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olor w:val="2F5496" w:themeColor="accent1" w:themeShade="BF"/>
          <w:sz w:val="32"/>
          <w:szCs w:val="32"/>
        </w:rPr>
        <w:id w:val="-992023552"/>
        <w:docPartObj>
          <w:docPartGallery w:val="Cover Pages"/>
          <w:docPartUnique/>
        </w:docPartObj>
      </w:sdtPr>
      <w:sdtEndPr>
        <w:rPr>
          <w:rFonts w:asciiTheme="minorHAnsi" w:eastAsiaTheme="minorHAnsi" w:hAnsiTheme="minorHAnsi" w:cstheme="minorBidi"/>
          <w:color w:val="auto"/>
          <w:sz w:val="22"/>
          <w:szCs w:val="22"/>
        </w:rPr>
      </w:sdtEndPr>
      <w:sdtContent>
        <w:p w14:paraId="1E0C40C4" w14:textId="226A0FD7" w:rsidR="001C25CF" w:rsidRDefault="001C25CF">
          <w:r>
            <w:rPr>
              <w:noProof/>
            </w:rPr>
            <mc:AlternateContent>
              <mc:Choice Requires="wpg">
                <w:drawing>
                  <wp:anchor distT="0" distB="0" distL="114300" distR="114300" simplePos="0" relativeHeight="251662336" behindDoc="0" locked="0" layoutInCell="1" allowOverlap="1" wp14:anchorId="571D6197" wp14:editId="1D35B52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785363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F503B2F" wp14:editId="59EE67F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46521E" w14:textId="573C43AE" w:rsidR="001C25CF" w:rsidRDefault="001C25CF">
                                <w:pPr>
                                  <w:pStyle w:val="NoSpacing"/>
                                  <w:jc w:val="right"/>
                                  <w:rPr>
                                    <w:color w:val="4472C4" w:themeColor="accent1"/>
                                    <w:sz w:val="28"/>
                                    <w:szCs w:val="28"/>
                                  </w:rPr>
                                </w:pPr>
                                <w:r>
                                  <w:rPr>
                                    <w:color w:val="4472C4" w:themeColor="accent1"/>
                                    <w:sz w:val="28"/>
                                    <w:szCs w:val="28"/>
                                  </w:rPr>
                                  <w:t>By Ben Shears</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3DC93339" w14:textId="3C5B8807" w:rsidR="001C25CF" w:rsidRDefault="001C25CF">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2F503B2F"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14:paraId="6D46521E" w14:textId="573C43AE" w:rsidR="001C25CF" w:rsidRDefault="001C25CF">
                          <w:pPr>
                            <w:pStyle w:val="NoSpacing"/>
                            <w:jc w:val="right"/>
                            <w:rPr>
                              <w:color w:val="4472C4" w:themeColor="accent1"/>
                              <w:sz w:val="28"/>
                              <w:szCs w:val="28"/>
                            </w:rPr>
                          </w:pPr>
                          <w:r>
                            <w:rPr>
                              <w:color w:val="4472C4" w:themeColor="accent1"/>
                              <w:sz w:val="28"/>
                              <w:szCs w:val="28"/>
                            </w:rPr>
                            <w:t>By Ben Shears</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3DC93339" w14:textId="3C5B8807" w:rsidR="001C25CF" w:rsidRDefault="001C25CF">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A64D9F9" wp14:editId="1A0B136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EF3C16" w14:textId="3788780D" w:rsidR="001C25CF" w:rsidRDefault="00AE7E4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1C25CF" w:rsidRPr="001C25CF">
                                      <w:rPr>
                                        <w:caps/>
                                        <w:color w:val="4472C4" w:themeColor="accent1"/>
                                        <w:sz w:val="64"/>
                                        <w:szCs w:val="64"/>
                                      </w:rPr>
                                      <w:t>Analysis and Simulation of a Centrifugal Clutch</w:t>
                                    </w:r>
                                  </w:sdtContent>
                                </w:sdt>
                              </w:p>
                              <w:p w14:paraId="6FE0E7CA" w14:textId="2A169BA3" w:rsidR="001C25CF" w:rsidRDefault="00AE7E4D">
                                <w:pPr>
                                  <w:jc w:val="right"/>
                                  <w:rPr>
                                    <w:color w:val="4472C4" w:themeColor="accent1"/>
                                    <w:sz w:val="36"/>
                                    <w:szCs w:val="36"/>
                                  </w:rPr>
                                </w:pPr>
                                <w:sdt>
                                  <w:sdtPr>
                                    <w:rPr>
                                      <w:color w:val="4472C4" w:themeColor="accent1"/>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1C25CF" w:rsidRPr="001C25CF">
                                      <w:rPr>
                                        <w:color w:val="4472C4" w:themeColor="accent1"/>
                                        <w:sz w:val="36"/>
                                        <w:szCs w:val="36"/>
                                      </w:rPr>
                                      <w:t>ACMA5010</w:t>
                                    </w:r>
                                  </w:sdtContent>
                                </w:sdt>
                                <w:r w:rsidR="001C25CF" w:rsidRPr="001C25CF">
                                  <w:rPr>
                                    <w:color w:val="4472C4" w:themeColor="accent1"/>
                                    <w:sz w:val="36"/>
                                    <w:szCs w:val="36"/>
                                  </w:rPr>
                                  <w:t xml:space="preserve"> – Level 5</w:t>
                                </w:r>
                              </w:p>
                              <w:p w14:paraId="405D8532" w14:textId="4AEAD13F" w:rsidR="001C25CF" w:rsidRPr="001C25CF" w:rsidRDefault="001C25CF">
                                <w:pPr>
                                  <w:jc w:val="right"/>
                                  <w:rPr>
                                    <w:smallCaps/>
                                    <w:color w:val="4472C4" w:themeColor="accent1"/>
                                    <w:sz w:val="36"/>
                                    <w:szCs w:val="36"/>
                                  </w:rPr>
                                </w:pPr>
                                <w:r>
                                  <w:rPr>
                                    <w:color w:val="4472C4" w:themeColor="accent1"/>
                                    <w:sz w:val="36"/>
                                    <w:szCs w:val="36"/>
                                  </w:rPr>
                                  <w:t>Stress Analysis and Dynamics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A64D9F9"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7EF3C16" w14:textId="3788780D" w:rsidR="001C25CF" w:rsidRDefault="00AE7E4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1C25CF" w:rsidRPr="001C25CF">
                                <w:rPr>
                                  <w:caps/>
                                  <w:color w:val="4472C4" w:themeColor="accent1"/>
                                  <w:sz w:val="64"/>
                                  <w:szCs w:val="64"/>
                                </w:rPr>
                                <w:t>Analysis and Simulation of a Centrifugal Clutch</w:t>
                              </w:r>
                            </w:sdtContent>
                          </w:sdt>
                        </w:p>
                        <w:p w14:paraId="6FE0E7CA" w14:textId="2A169BA3" w:rsidR="001C25CF" w:rsidRDefault="00AE7E4D">
                          <w:pPr>
                            <w:jc w:val="right"/>
                            <w:rPr>
                              <w:color w:val="4472C4" w:themeColor="accent1"/>
                              <w:sz w:val="36"/>
                              <w:szCs w:val="36"/>
                            </w:rPr>
                          </w:pPr>
                          <w:sdt>
                            <w:sdtPr>
                              <w:rPr>
                                <w:color w:val="4472C4" w:themeColor="accent1"/>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1C25CF" w:rsidRPr="001C25CF">
                                <w:rPr>
                                  <w:color w:val="4472C4" w:themeColor="accent1"/>
                                  <w:sz w:val="36"/>
                                  <w:szCs w:val="36"/>
                                </w:rPr>
                                <w:t>ACMA5010</w:t>
                              </w:r>
                            </w:sdtContent>
                          </w:sdt>
                          <w:r w:rsidR="001C25CF" w:rsidRPr="001C25CF">
                            <w:rPr>
                              <w:color w:val="4472C4" w:themeColor="accent1"/>
                              <w:sz w:val="36"/>
                              <w:szCs w:val="36"/>
                            </w:rPr>
                            <w:t xml:space="preserve"> – Level 5</w:t>
                          </w:r>
                        </w:p>
                        <w:p w14:paraId="405D8532" w14:textId="4AEAD13F" w:rsidR="001C25CF" w:rsidRPr="001C25CF" w:rsidRDefault="001C25CF">
                          <w:pPr>
                            <w:jc w:val="right"/>
                            <w:rPr>
                              <w:smallCaps/>
                              <w:color w:val="4472C4" w:themeColor="accent1"/>
                              <w:sz w:val="36"/>
                              <w:szCs w:val="36"/>
                            </w:rPr>
                          </w:pPr>
                          <w:r>
                            <w:rPr>
                              <w:color w:val="4472C4" w:themeColor="accent1"/>
                              <w:sz w:val="36"/>
                              <w:szCs w:val="36"/>
                            </w:rPr>
                            <w:t>Stress Analysis and Dynamics</w:t>
                          </w:r>
                        </w:p>
                      </w:txbxContent>
                    </v:textbox>
                    <w10:wrap type="square" anchorx="page" anchory="page"/>
                  </v:shape>
                </w:pict>
              </mc:Fallback>
            </mc:AlternateContent>
          </w:r>
        </w:p>
        <w:p w14:paraId="46D2212A" w14:textId="4E4E6DA7" w:rsidR="001C25CF" w:rsidRDefault="001C25CF">
          <w:r>
            <w:br w:type="page"/>
          </w:r>
        </w:p>
        <w:p w14:paraId="73D6F911" w14:textId="72DDA778" w:rsidR="00B17C2C" w:rsidRDefault="00B17C2C" w:rsidP="00F950F9">
          <w:pPr>
            <w:pStyle w:val="Heading1"/>
          </w:pPr>
          <w:r>
            <w:lastRenderedPageBreak/>
            <w:t>Task A)</w:t>
          </w:r>
        </w:p>
        <w:p w14:paraId="7F475598" w14:textId="7C26B411" w:rsidR="00953FAF" w:rsidRDefault="00953FAF" w:rsidP="00F950F9">
          <w:pPr>
            <w:pStyle w:val="Heading1"/>
          </w:pPr>
          <w:r>
            <w:t>Introduction</w:t>
          </w:r>
          <w:r w:rsidR="001914E5">
            <w:t xml:space="preserve"> – </w:t>
          </w:r>
        </w:p>
        <w:p w14:paraId="111D518E" w14:textId="609C6624" w:rsidR="00953FAF" w:rsidRPr="00953FAF" w:rsidRDefault="00953FAF" w:rsidP="00953FAF">
          <w:r>
            <w:t>I</w:t>
          </w:r>
          <w:r w:rsidR="00BA1A6E">
            <w:t xml:space="preserve">n this essay I will be talking about centrifugal forces within the application of a centrifugal friction clutch. I will explain what the force is, along with explaining the function of a centrifugal clutch. Advantages and disadvantages of the clutch will be </w:t>
          </w:r>
          <w:r w:rsidR="004574DE">
            <w:t>stated</w:t>
          </w:r>
          <w:r w:rsidR="009322F1">
            <w:t>.</w:t>
          </w:r>
          <w:r w:rsidR="00BA1A6E">
            <w:t xml:space="preserve"> </w:t>
          </w:r>
          <w:r w:rsidR="009322F1">
            <w:t>T</w:t>
          </w:r>
          <w:r w:rsidR="00BA1A6E">
            <w:t xml:space="preserve">he centrifugal clutch will be compared to the modern day electro-magnetic clutch. Examples of where the centrifugal clutch is used will be given and the material of the components used to </w:t>
          </w:r>
          <w:r w:rsidR="004574DE">
            <w:t>assemble</w:t>
          </w:r>
          <w:r w:rsidR="00BA1A6E">
            <w:t xml:space="preserve"> the clutch will be discussed.</w:t>
          </w:r>
        </w:p>
        <w:p w14:paraId="05D2E2B5" w14:textId="326B14C5" w:rsidR="0008141B" w:rsidRDefault="0008141B" w:rsidP="00F950F9">
          <w:pPr>
            <w:pStyle w:val="Heading1"/>
          </w:pPr>
          <w:r>
            <w:t>What is</w:t>
          </w:r>
          <w:r w:rsidR="00BA1A6E">
            <w:t xml:space="preserve"> </w:t>
          </w:r>
          <w:r>
            <w:t xml:space="preserve">centrifugal </w:t>
          </w:r>
          <w:r w:rsidR="00BA1A6E">
            <w:t>force</w:t>
          </w:r>
          <w:r>
            <w:t>?</w:t>
          </w:r>
        </w:p>
        <w:p w14:paraId="74ACAE8C" w14:textId="2CBA9E15" w:rsidR="00BA1A6E" w:rsidRDefault="00BA1A6E" w:rsidP="00BA1A6E">
          <w:pPr>
            <w:rPr>
              <w:rFonts w:cstheme="minorHAnsi"/>
            </w:rPr>
          </w:pPr>
          <w:r w:rsidRPr="00A074EF">
            <w:rPr>
              <w:rFonts w:cstheme="minorHAnsi"/>
            </w:rPr>
            <w:t>Centrifugal force is a</w:t>
          </w:r>
          <w:r w:rsidR="001D3091" w:rsidRPr="00A074EF">
            <w:rPr>
              <w:rFonts w:cstheme="minorHAnsi"/>
            </w:rPr>
            <w:t>n outward force that acts upon a mass when it is being rotated</w:t>
          </w:r>
          <w:r w:rsidR="00A074EF">
            <w:rPr>
              <w:rFonts w:cstheme="minorHAnsi"/>
            </w:rPr>
            <w:t xml:space="preserve"> in a curvilinear motion</w:t>
          </w:r>
          <w:r w:rsidR="00F91725">
            <w:rPr>
              <w:rFonts w:cstheme="minorHAnsi"/>
            </w:rPr>
            <w:t>. The force acts away from</w:t>
          </w:r>
          <w:r w:rsidR="00A074EF">
            <w:rPr>
              <w:rFonts w:cstheme="minorHAnsi"/>
            </w:rPr>
            <w:t xml:space="preserve"> the axis of rotation. The force is always perpendicular to the direction of the Mass’ displacement.</w:t>
          </w:r>
          <w:r w:rsidR="00F91725">
            <w:rPr>
              <w:rFonts w:cstheme="minorHAnsi"/>
            </w:rPr>
            <w:t xml:space="preserve"> Please see the diagram below that visualizes the findings.</w:t>
          </w:r>
        </w:p>
        <w:p w14:paraId="66DD7912" w14:textId="46BC0DF4" w:rsidR="00F91725" w:rsidRPr="00372244" w:rsidRDefault="00AE7E4D" w:rsidP="00BA1A6E">
          <w:pPr>
            <w:rPr>
              <w:rFonts w:cstheme="minorHAnsi"/>
              <w:color w:val="2F5496" w:themeColor="accent1" w:themeShade="BF"/>
            </w:rPr>
          </w:pPr>
          <w:sdt>
            <w:sdtPr>
              <w:rPr>
                <w:rFonts w:cstheme="minorHAnsi"/>
                <w:color w:val="2F5496" w:themeColor="accent1" w:themeShade="BF"/>
              </w:rPr>
              <w:id w:val="245000078"/>
              <w:citation/>
            </w:sdtPr>
            <w:sdtEndPr/>
            <w:sdtContent>
              <w:r w:rsidR="00372244" w:rsidRPr="00372244">
                <w:rPr>
                  <w:rFonts w:cstheme="minorHAnsi"/>
                  <w:color w:val="2F5496" w:themeColor="accent1" w:themeShade="BF"/>
                </w:rPr>
                <w:fldChar w:fldCharType="begin"/>
              </w:r>
              <w:r w:rsidR="00372244" w:rsidRPr="00372244">
                <w:rPr>
                  <w:rFonts w:cstheme="minorHAnsi"/>
                  <w:color w:val="2F5496" w:themeColor="accent1" w:themeShade="BF"/>
                </w:rPr>
                <w:instrText xml:space="preserve"> CITATION BYJ21 \l 2057 </w:instrText>
              </w:r>
              <w:r w:rsidR="00372244" w:rsidRPr="00372244">
                <w:rPr>
                  <w:rFonts w:cstheme="minorHAnsi"/>
                  <w:color w:val="2F5496" w:themeColor="accent1" w:themeShade="BF"/>
                </w:rPr>
                <w:fldChar w:fldCharType="separate"/>
              </w:r>
              <w:r w:rsidR="005919A8" w:rsidRPr="005919A8">
                <w:rPr>
                  <w:rFonts w:cstheme="minorHAnsi"/>
                  <w:noProof/>
                  <w:color w:val="2F5496" w:themeColor="accent1" w:themeShade="BF"/>
                </w:rPr>
                <w:t>(BYJU'S, 2021)</w:t>
              </w:r>
              <w:r w:rsidR="00372244" w:rsidRPr="00372244">
                <w:rPr>
                  <w:rFonts w:cstheme="minorHAnsi"/>
                  <w:color w:val="2F5496" w:themeColor="accent1" w:themeShade="BF"/>
                </w:rPr>
                <w:fldChar w:fldCharType="end"/>
              </w:r>
            </w:sdtContent>
          </w:sdt>
        </w:p>
        <w:p w14:paraId="11494DE3" w14:textId="7238FEA9" w:rsidR="001D3091" w:rsidRDefault="001D3091" w:rsidP="001D3091">
          <w:pPr>
            <w:jc w:val="center"/>
          </w:pPr>
          <w:r>
            <w:rPr>
              <w:noProof/>
            </w:rPr>
            <w:drawing>
              <wp:inline distT="0" distB="0" distL="0" distR="0" wp14:anchorId="2D9E0A01" wp14:editId="5A5843BA">
                <wp:extent cx="3081088" cy="2064328"/>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58580" cy="2116248"/>
                        </a:xfrm>
                        <a:prstGeom prst="rect">
                          <a:avLst/>
                        </a:prstGeom>
                        <a:noFill/>
                      </pic:spPr>
                    </pic:pic>
                  </a:graphicData>
                </a:graphic>
              </wp:inline>
            </w:drawing>
          </w:r>
        </w:p>
        <w:p w14:paraId="0F8E9208" w14:textId="091F302D" w:rsidR="001D3091" w:rsidRPr="00D203A1" w:rsidRDefault="00AE7E4D" w:rsidP="001D3091">
          <w:pPr>
            <w:jc w:val="center"/>
            <w:rPr>
              <w:color w:val="2F5496" w:themeColor="accent1" w:themeShade="BF"/>
            </w:rPr>
          </w:pPr>
          <w:sdt>
            <w:sdtPr>
              <w:rPr>
                <w:color w:val="2F5496" w:themeColor="accent1" w:themeShade="BF"/>
              </w:rPr>
              <w:id w:val="993993414"/>
              <w:citation/>
            </w:sdtPr>
            <w:sdtEndPr/>
            <w:sdtContent>
              <w:r w:rsidR="00372244" w:rsidRPr="00D203A1">
                <w:rPr>
                  <w:color w:val="2F5496" w:themeColor="accent1" w:themeShade="BF"/>
                </w:rPr>
                <w:fldChar w:fldCharType="begin"/>
              </w:r>
              <w:r w:rsidR="00372244" w:rsidRPr="00D203A1">
                <w:rPr>
                  <w:color w:val="2F5496" w:themeColor="accent1" w:themeShade="BF"/>
                </w:rPr>
                <w:instrText xml:space="preserve"> CITATION Kum18 \l 2057 </w:instrText>
              </w:r>
              <w:r w:rsidR="00372244" w:rsidRPr="00D203A1">
                <w:rPr>
                  <w:color w:val="2F5496" w:themeColor="accent1" w:themeShade="BF"/>
                </w:rPr>
                <w:fldChar w:fldCharType="separate"/>
              </w:r>
              <w:r w:rsidR="005919A8" w:rsidRPr="005919A8">
                <w:rPr>
                  <w:noProof/>
                  <w:color w:val="2F5496" w:themeColor="accent1" w:themeShade="BF"/>
                </w:rPr>
                <w:t>(Kumar, 2018)</w:t>
              </w:r>
              <w:r w:rsidR="00372244" w:rsidRPr="00D203A1">
                <w:rPr>
                  <w:color w:val="2F5496" w:themeColor="accent1" w:themeShade="BF"/>
                </w:rPr>
                <w:fldChar w:fldCharType="end"/>
              </w:r>
            </w:sdtContent>
          </w:sdt>
        </w:p>
        <w:p w14:paraId="46055EA9" w14:textId="4552F825" w:rsidR="00BA1A6E" w:rsidRDefault="00BA1A6E" w:rsidP="00BA1A6E">
          <w:pPr>
            <w:pStyle w:val="Heading1"/>
          </w:pPr>
          <w:r>
            <w:t>What is a centr</w:t>
          </w:r>
          <w:r w:rsidR="00F91725">
            <w:t>ipet</w:t>
          </w:r>
          <w:r>
            <w:t xml:space="preserve">al </w:t>
          </w:r>
          <w:r w:rsidR="00F91725">
            <w:t>force?</w:t>
          </w:r>
        </w:p>
        <w:p w14:paraId="75EA88BA" w14:textId="062DB2B1" w:rsidR="004574DE" w:rsidRPr="00F91725" w:rsidRDefault="004574DE" w:rsidP="00F91725">
          <w:r>
            <w:t xml:space="preserve">Centripetal force is the force acting on the object or mass trying to move it closer to </w:t>
          </w:r>
          <w:proofErr w:type="spellStart"/>
          <w:r>
            <w:t>it</w:t>
          </w:r>
          <w:proofErr w:type="spellEnd"/>
          <w:r>
            <w:t xml:space="preserve"> axis of rotation</w:t>
          </w:r>
          <w:r w:rsidR="00667C63">
            <w:t>. For example</w:t>
          </w:r>
          <w:r w:rsidR="00607C8E">
            <w:t>,</w:t>
          </w:r>
          <w:r w:rsidR="00667C63">
            <w:t xml:space="preserve"> in a centrifugal clutch the centripetal force is the spring</w:t>
          </w:r>
          <w:r w:rsidR="00607C8E">
            <w:t>s force</w:t>
          </w:r>
          <w:r w:rsidR="00667C63">
            <w:t xml:space="preserve"> trying to </w:t>
          </w:r>
          <w:r w:rsidR="00607C8E">
            <w:t xml:space="preserve">resist the centrifugal force and </w:t>
          </w:r>
          <w:r w:rsidR="00667C63">
            <w:t>return the shoe to its home position towards the centre</w:t>
          </w:r>
          <w:r w:rsidR="00607C8E">
            <w:t xml:space="preserve"> of the axis of rotation</w:t>
          </w:r>
          <w:r w:rsidR="00667C63">
            <w:t>.</w:t>
          </w:r>
        </w:p>
        <w:p w14:paraId="60EA3DA0" w14:textId="60BE7C5A" w:rsidR="00F91725" w:rsidRPr="00F91725" w:rsidRDefault="00F91725" w:rsidP="0087025C">
          <w:pPr>
            <w:pStyle w:val="Heading1"/>
          </w:pPr>
          <w:r>
            <w:t>What is a centrifugal friction clutch?</w:t>
          </w:r>
        </w:p>
        <w:p w14:paraId="30B8BD96" w14:textId="3F032813" w:rsidR="000E08B0" w:rsidRDefault="00D203A1" w:rsidP="0008141B">
          <w:r>
            <w:rPr>
              <w:noProof/>
            </w:rPr>
            <w:drawing>
              <wp:anchor distT="0" distB="0" distL="114300" distR="114300" simplePos="0" relativeHeight="251663360" behindDoc="0" locked="0" layoutInCell="1" allowOverlap="1" wp14:anchorId="363B5A64" wp14:editId="3744DA70">
                <wp:simplePos x="0" y="0"/>
                <wp:positionH relativeFrom="margin">
                  <wp:posOffset>2110154</wp:posOffset>
                </wp:positionH>
                <wp:positionV relativeFrom="paragraph">
                  <wp:posOffset>1113790</wp:posOffset>
                </wp:positionV>
                <wp:extent cx="3340735" cy="1504315"/>
                <wp:effectExtent l="0" t="0" r="0" b="63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40735" cy="1504315"/>
                        </a:xfrm>
                        <a:prstGeom prst="rect">
                          <a:avLst/>
                        </a:prstGeom>
                      </pic:spPr>
                    </pic:pic>
                  </a:graphicData>
                </a:graphic>
                <wp14:sizeRelH relativeFrom="page">
                  <wp14:pctWidth>0</wp14:pctWidth>
                </wp14:sizeRelH>
                <wp14:sizeRelV relativeFrom="page">
                  <wp14:pctHeight>0</wp14:pctHeight>
                </wp14:sizeRelV>
              </wp:anchor>
            </w:drawing>
          </w:r>
          <w:r w:rsidR="0008141B">
            <w:t xml:space="preserve">A centrifugal friction clutch is a circular </w:t>
          </w:r>
          <w:r w:rsidR="00BE077A">
            <w:t>assembly</w:t>
          </w:r>
          <w:r w:rsidR="0008141B">
            <w:t xml:space="preserve"> which</w:t>
          </w:r>
          <w:r w:rsidR="00BE077A">
            <w:t xml:space="preserve"> is used on driven rotary equipment usually within cars, mopeds, go-karts</w:t>
          </w:r>
          <w:r w:rsidR="00737FF7">
            <w:t xml:space="preserve"> and other heavy plant equipment</w:t>
          </w:r>
          <w:r w:rsidR="00BE077A">
            <w:t>. Th</w:t>
          </w:r>
          <w:r w:rsidR="00737FF7">
            <w:t>is type of clutch</w:t>
          </w:r>
          <w:r w:rsidR="00BE077A">
            <w:t xml:space="preserve"> is mostly used alongside Combustion/Diesel Engines</w:t>
          </w:r>
          <w:r w:rsidR="00737FF7">
            <w:t xml:space="preserve"> rather than Petrol Engines</w:t>
          </w:r>
          <w:r w:rsidR="00BE077A">
            <w:t>. The vehicles clutch can be used</w:t>
          </w:r>
          <w:r w:rsidR="00737FF7">
            <w:t xml:space="preserve"> to transfer the torque from the drive </w:t>
          </w:r>
          <w:r w:rsidR="000E08B0">
            <w:t xml:space="preserve">shaft </w:t>
          </w:r>
          <w:r w:rsidR="00737FF7">
            <w:t xml:space="preserve">to the </w:t>
          </w:r>
          <w:r w:rsidR="000E08B0">
            <w:t xml:space="preserve">equipment that needs to be </w:t>
          </w:r>
          <w:r w:rsidR="00737FF7">
            <w:t>driven</w:t>
          </w:r>
          <w:r w:rsidR="000E08B0">
            <w:t xml:space="preserve">, </w:t>
          </w:r>
          <w:r w:rsidR="00737FF7">
            <w:t>giving it what is called a “Soft-Start” without any load having to be engaged. In basic terms the centrifugal clutch is an automatic clutch that uses centrifugal forces to function. The output shaft is disengaged at low speeds and engages at increasing rotational speeds.</w:t>
          </w:r>
          <w:r w:rsidRPr="00D203A1">
            <w:rPr>
              <w:noProof/>
            </w:rPr>
            <w:t xml:space="preserve"> </w:t>
          </w:r>
        </w:p>
        <w:p w14:paraId="20F8037D" w14:textId="0C52ABF6" w:rsidR="00737FF7" w:rsidRPr="00D203A1" w:rsidRDefault="00AE7E4D" w:rsidP="0008141B">
          <w:pPr>
            <w:rPr>
              <w:rStyle w:val="Hyperlink"/>
              <w:color w:val="2F5496" w:themeColor="accent1" w:themeShade="BF"/>
              <w:u w:val="none"/>
            </w:rPr>
          </w:pPr>
          <w:sdt>
            <w:sdtPr>
              <w:rPr>
                <w:color w:val="2F5496" w:themeColor="accent1" w:themeShade="BF"/>
                <w:u w:val="single"/>
              </w:rPr>
              <w:id w:val="611326970"/>
              <w:citation/>
            </w:sdtPr>
            <w:sdtEndPr/>
            <w:sdtContent>
              <w:r w:rsidR="00D203A1" w:rsidRPr="00D203A1">
                <w:rPr>
                  <w:color w:val="2F5496" w:themeColor="accent1" w:themeShade="BF"/>
                </w:rPr>
                <w:fldChar w:fldCharType="begin"/>
              </w:r>
              <w:r w:rsidR="00D203A1" w:rsidRPr="00D203A1">
                <w:rPr>
                  <w:color w:val="2F5496" w:themeColor="accent1" w:themeShade="BF"/>
                </w:rPr>
                <w:instrText xml:space="preserve">CITATION Sab21 \l 2057 </w:instrText>
              </w:r>
              <w:r w:rsidR="00D203A1" w:rsidRPr="00D203A1">
                <w:rPr>
                  <w:color w:val="2F5496" w:themeColor="accent1" w:themeShade="BF"/>
                </w:rPr>
                <w:fldChar w:fldCharType="separate"/>
              </w:r>
              <w:r w:rsidR="005919A8" w:rsidRPr="005919A8">
                <w:rPr>
                  <w:noProof/>
                  <w:color w:val="2F5496" w:themeColor="accent1" w:themeShade="BF"/>
                </w:rPr>
                <w:t>(Sabhadiya, 2021)</w:t>
              </w:r>
              <w:r w:rsidR="00D203A1" w:rsidRPr="00D203A1">
                <w:rPr>
                  <w:color w:val="2F5496" w:themeColor="accent1" w:themeShade="BF"/>
                </w:rPr>
                <w:fldChar w:fldCharType="end"/>
              </w:r>
            </w:sdtContent>
          </w:sdt>
        </w:p>
        <w:p w14:paraId="4052A95B" w14:textId="0AF39E0E" w:rsidR="000E08B0" w:rsidRDefault="000E08B0" w:rsidP="0008141B"/>
        <w:p w14:paraId="401AD191" w14:textId="3DCAD515" w:rsidR="00D203A1" w:rsidRDefault="00D203A1" w:rsidP="0008141B"/>
        <w:p w14:paraId="7D833589" w14:textId="58CC5744" w:rsidR="00D203A1" w:rsidRDefault="00D203A1" w:rsidP="0008141B"/>
        <w:p w14:paraId="65DA86D7" w14:textId="0490F5D9" w:rsidR="00D203A1" w:rsidRDefault="00D203A1" w:rsidP="0008141B"/>
        <w:p w14:paraId="1F204CF2" w14:textId="0218D897" w:rsidR="00D203A1" w:rsidRPr="0008141B" w:rsidRDefault="00D203A1" w:rsidP="00B17C2C">
          <w:pPr>
            <w:jc w:val="center"/>
          </w:pPr>
          <w:r>
            <w:t xml:space="preserve">                             </w:t>
          </w:r>
          <w:sdt>
            <w:sdtPr>
              <w:rPr>
                <w:color w:val="2F5496" w:themeColor="accent1" w:themeShade="BF"/>
              </w:rPr>
              <w:id w:val="-753667983"/>
              <w:citation/>
            </w:sdtPr>
            <w:sdtEndPr/>
            <w:sdtContent>
              <w:r w:rsidRPr="00D203A1">
                <w:rPr>
                  <w:color w:val="2F5496" w:themeColor="accent1" w:themeShade="BF"/>
                </w:rPr>
                <w:fldChar w:fldCharType="begin"/>
              </w:r>
              <w:r w:rsidR="002D6F70">
                <w:rPr>
                  <w:color w:val="2F5496" w:themeColor="accent1" w:themeShade="BF"/>
                </w:rPr>
                <w:instrText xml:space="preserve">CITATION Bil18 \l 2057 </w:instrText>
              </w:r>
              <w:r w:rsidRPr="00D203A1">
                <w:rPr>
                  <w:color w:val="2F5496" w:themeColor="accent1" w:themeShade="BF"/>
                </w:rPr>
                <w:fldChar w:fldCharType="separate"/>
              </w:r>
              <w:r w:rsidR="005919A8" w:rsidRPr="005919A8">
                <w:rPr>
                  <w:noProof/>
                  <w:color w:val="2F5496" w:themeColor="accent1" w:themeShade="BF"/>
                </w:rPr>
                <w:t>(Toulas, How does a Centrifugal Clutch work?, 2018)</w:t>
              </w:r>
              <w:r w:rsidRPr="00D203A1">
                <w:rPr>
                  <w:color w:val="2F5496" w:themeColor="accent1" w:themeShade="BF"/>
                </w:rPr>
                <w:fldChar w:fldCharType="end"/>
              </w:r>
            </w:sdtContent>
          </w:sdt>
        </w:p>
        <w:p w14:paraId="424D1DDA" w14:textId="2955A31D" w:rsidR="0008141B" w:rsidRDefault="0008141B" w:rsidP="0008141B">
          <w:pPr>
            <w:pStyle w:val="Heading1"/>
          </w:pPr>
          <w:r w:rsidRPr="003D0E97">
            <w:lastRenderedPageBreak/>
            <w:t>Development of the centrifugal friction clutch –</w:t>
          </w:r>
        </w:p>
        <w:p w14:paraId="1E461C26" w14:textId="6A74DE4D" w:rsidR="00702DCD" w:rsidRPr="0074274A" w:rsidRDefault="00F950F9" w:rsidP="0008141B">
          <w:pPr>
            <w:rPr>
              <w:rFonts w:cstheme="minorHAnsi"/>
              <w:color w:val="202122"/>
              <w:shd w:val="clear" w:color="auto" w:fill="FFFFFF"/>
            </w:rPr>
          </w:pPr>
          <w:r w:rsidRPr="0074274A">
            <w:rPr>
              <w:rFonts w:cstheme="minorHAnsi"/>
            </w:rPr>
            <w:t xml:space="preserve">Centrifugal friction clutches have </w:t>
          </w:r>
          <w:r w:rsidR="000E08B0" w:rsidRPr="0074274A">
            <w:rPr>
              <w:rFonts w:cstheme="minorHAnsi"/>
            </w:rPr>
            <w:t>been around since the 19</w:t>
          </w:r>
          <w:r w:rsidR="000E08B0" w:rsidRPr="0074274A">
            <w:rPr>
              <w:rFonts w:cstheme="minorHAnsi"/>
              <w:vertAlign w:val="superscript"/>
            </w:rPr>
            <w:t>th</w:t>
          </w:r>
          <w:r w:rsidR="000E08B0" w:rsidRPr="0074274A">
            <w:rPr>
              <w:rFonts w:cstheme="minorHAnsi"/>
            </w:rPr>
            <w:t xml:space="preserve"> century. They were first seen on</w:t>
          </w:r>
          <w:r w:rsidR="00865B61" w:rsidRPr="0074274A">
            <w:rPr>
              <w:rFonts w:cstheme="minorHAnsi"/>
            </w:rPr>
            <w:t xml:space="preserve"> railway locomotives. A patent for them to be included in the automotive industry was released by the United States in </w:t>
          </w:r>
          <w:r w:rsidR="00865B61" w:rsidRPr="0074274A">
            <w:rPr>
              <w:rFonts w:cstheme="minorHAnsi"/>
              <w:color w:val="202122"/>
              <w:shd w:val="clear" w:color="auto" w:fill="FFFFFF"/>
            </w:rPr>
            <w:t xml:space="preserve">1898. Engineering company Armstrong </w:t>
          </w:r>
          <w:proofErr w:type="spellStart"/>
          <w:r w:rsidR="00865B61" w:rsidRPr="0074274A">
            <w:rPr>
              <w:rFonts w:cstheme="minorHAnsi"/>
              <w:color w:val="202122"/>
              <w:shd w:val="clear" w:color="auto" w:fill="FFFFFF"/>
            </w:rPr>
            <w:t>Siddeley</w:t>
          </w:r>
          <w:proofErr w:type="spellEnd"/>
          <w:r w:rsidR="00865B61" w:rsidRPr="0074274A">
            <w:rPr>
              <w:rFonts w:cstheme="minorHAnsi"/>
              <w:color w:val="202122"/>
              <w:shd w:val="clear" w:color="auto" w:fill="FFFFFF"/>
            </w:rPr>
            <w:t xml:space="preserve"> started featur</w:t>
          </w:r>
          <w:r w:rsidR="009819AF" w:rsidRPr="0074274A">
            <w:rPr>
              <w:rFonts w:cstheme="minorHAnsi"/>
              <w:color w:val="202122"/>
              <w:shd w:val="clear" w:color="auto" w:fill="FFFFFF"/>
            </w:rPr>
            <w:t>ing</w:t>
          </w:r>
          <w:r w:rsidR="00865B61" w:rsidRPr="0074274A">
            <w:rPr>
              <w:rFonts w:cstheme="minorHAnsi"/>
              <w:color w:val="202122"/>
              <w:shd w:val="clear" w:color="auto" w:fill="FFFFFF"/>
            </w:rPr>
            <w:t xml:space="preserve"> automatic centrifugal clutches in their cars at the beginning of 1936.</w:t>
          </w:r>
          <w:r w:rsidR="003D0E97" w:rsidRPr="0074274A">
            <w:rPr>
              <w:rFonts w:cstheme="minorHAnsi"/>
              <w:color w:val="202122"/>
              <w:shd w:val="clear" w:color="auto" w:fill="FFFFFF"/>
            </w:rPr>
            <w:t xml:space="preserve"> The centrifugal clutch at its earliest stages of development consisted of two shoes that contained ferrodo friction lining within their contact faces. This type of clutch is still commonly used in mopeds, lawnmowers and go karts for its simple design concept, however the automotive industry went away from using centrifugal clutches in cars and towards the swinging clutch arrangement</w:t>
          </w:r>
          <w:r w:rsidR="00702DCD" w:rsidRPr="0074274A">
            <w:rPr>
              <w:rFonts w:cstheme="minorHAnsi"/>
              <w:color w:val="202122"/>
              <w:shd w:val="clear" w:color="auto" w:fill="FFFFFF"/>
            </w:rPr>
            <w:t xml:space="preserve"> instead</w:t>
          </w:r>
          <w:r w:rsidR="003D0E97" w:rsidRPr="0074274A">
            <w:rPr>
              <w:rFonts w:cstheme="minorHAnsi"/>
              <w:color w:val="202122"/>
              <w:shd w:val="clear" w:color="auto" w:fill="FFFFFF"/>
            </w:rPr>
            <w:t>.</w:t>
          </w:r>
        </w:p>
        <w:p w14:paraId="208131C0" w14:textId="756AF3F9" w:rsidR="0074274A" w:rsidRPr="0074274A" w:rsidRDefault="00AE7E4D" w:rsidP="0008141B">
          <w:pPr>
            <w:rPr>
              <w:rFonts w:ascii="Arial" w:hAnsi="Arial" w:cs="Arial"/>
              <w:color w:val="2F5496" w:themeColor="accent1" w:themeShade="BF"/>
              <w:sz w:val="21"/>
              <w:szCs w:val="21"/>
              <w:shd w:val="clear" w:color="auto" w:fill="FFFFFF"/>
            </w:rPr>
          </w:pPr>
          <w:sdt>
            <w:sdtPr>
              <w:rPr>
                <w:rFonts w:ascii="Arial" w:hAnsi="Arial" w:cs="Arial"/>
                <w:color w:val="2F5496" w:themeColor="accent1" w:themeShade="BF"/>
                <w:sz w:val="21"/>
                <w:szCs w:val="21"/>
                <w:shd w:val="clear" w:color="auto" w:fill="FFFFFF"/>
              </w:rPr>
              <w:id w:val="-526411949"/>
              <w:citation/>
            </w:sdtPr>
            <w:sdtEndPr/>
            <w:sdtContent>
              <w:r w:rsidR="0074274A" w:rsidRPr="0074274A">
                <w:rPr>
                  <w:rFonts w:ascii="Arial" w:hAnsi="Arial" w:cs="Arial"/>
                  <w:color w:val="2F5496" w:themeColor="accent1" w:themeShade="BF"/>
                  <w:sz w:val="21"/>
                  <w:szCs w:val="21"/>
                  <w:shd w:val="clear" w:color="auto" w:fill="FFFFFF"/>
                </w:rPr>
                <w:fldChar w:fldCharType="begin"/>
              </w:r>
              <w:r w:rsidR="0074274A" w:rsidRPr="0074274A">
                <w:rPr>
                  <w:rFonts w:ascii="Arial" w:hAnsi="Arial" w:cs="Arial"/>
                  <w:color w:val="2F5496" w:themeColor="accent1" w:themeShade="BF"/>
                  <w:sz w:val="21"/>
                  <w:szCs w:val="21"/>
                  <w:shd w:val="clear" w:color="auto" w:fill="FFFFFF"/>
                </w:rPr>
                <w:instrText xml:space="preserve">CITATION Bil181 \l 2057 </w:instrText>
              </w:r>
              <w:r w:rsidR="0074274A" w:rsidRPr="0074274A">
                <w:rPr>
                  <w:rFonts w:ascii="Arial" w:hAnsi="Arial" w:cs="Arial"/>
                  <w:color w:val="2F5496" w:themeColor="accent1" w:themeShade="BF"/>
                  <w:sz w:val="21"/>
                  <w:szCs w:val="21"/>
                  <w:shd w:val="clear" w:color="auto" w:fill="FFFFFF"/>
                </w:rPr>
                <w:fldChar w:fldCharType="separate"/>
              </w:r>
              <w:r w:rsidR="005919A8" w:rsidRPr="005919A8">
                <w:rPr>
                  <w:rFonts w:ascii="Arial" w:hAnsi="Arial" w:cs="Arial"/>
                  <w:noProof/>
                  <w:color w:val="2F5496" w:themeColor="accent1" w:themeShade="BF"/>
                  <w:sz w:val="21"/>
                  <w:szCs w:val="21"/>
                  <w:shd w:val="clear" w:color="auto" w:fill="FFFFFF"/>
                </w:rPr>
                <w:t>(Toulas, How does a Centrifugal Clutch work?, 2018)</w:t>
              </w:r>
              <w:r w:rsidR="0074274A" w:rsidRPr="0074274A">
                <w:rPr>
                  <w:rFonts w:ascii="Arial" w:hAnsi="Arial" w:cs="Arial"/>
                  <w:color w:val="2F5496" w:themeColor="accent1" w:themeShade="BF"/>
                  <w:sz w:val="21"/>
                  <w:szCs w:val="21"/>
                  <w:shd w:val="clear" w:color="auto" w:fill="FFFFFF"/>
                </w:rPr>
                <w:fldChar w:fldCharType="end"/>
              </w:r>
            </w:sdtContent>
          </w:sdt>
        </w:p>
        <w:p w14:paraId="77EDA9CF" w14:textId="1B0F1E97" w:rsidR="00D203A1" w:rsidRPr="0074274A" w:rsidRDefault="00AE7E4D" w:rsidP="00D203A1">
          <w:pPr>
            <w:rPr>
              <w:color w:val="2F5496" w:themeColor="accent1" w:themeShade="BF"/>
            </w:rPr>
          </w:pPr>
          <w:sdt>
            <w:sdtPr>
              <w:rPr>
                <w:color w:val="2F5496" w:themeColor="accent1" w:themeShade="BF"/>
              </w:rPr>
              <w:id w:val="802813765"/>
              <w:citation/>
            </w:sdtPr>
            <w:sdtEndPr/>
            <w:sdtContent>
              <w:r w:rsidR="0074274A" w:rsidRPr="0074274A">
                <w:rPr>
                  <w:color w:val="2F5496" w:themeColor="accent1" w:themeShade="BF"/>
                </w:rPr>
                <w:fldChar w:fldCharType="begin"/>
              </w:r>
              <w:r w:rsidR="0074274A" w:rsidRPr="0074274A">
                <w:rPr>
                  <w:color w:val="2F5496" w:themeColor="accent1" w:themeShade="BF"/>
                </w:rPr>
                <w:instrText xml:space="preserve"> CITATION Mec21 \l 2057 </w:instrText>
              </w:r>
              <w:r w:rsidR="0074274A" w:rsidRPr="0074274A">
                <w:rPr>
                  <w:color w:val="2F5496" w:themeColor="accent1" w:themeShade="BF"/>
                </w:rPr>
                <w:fldChar w:fldCharType="separate"/>
              </w:r>
              <w:r w:rsidR="005919A8" w:rsidRPr="005919A8">
                <w:rPr>
                  <w:noProof/>
                  <w:color w:val="2F5496" w:themeColor="accent1" w:themeShade="BF"/>
                </w:rPr>
                <w:t>(Mech Studies, 2021)</w:t>
              </w:r>
              <w:r w:rsidR="0074274A" w:rsidRPr="0074274A">
                <w:rPr>
                  <w:color w:val="2F5496" w:themeColor="accent1" w:themeShade="BF"/>
                </w:rPr>
                <w:fldChar w:fldCharType="end"/>
              </w:r>
            </w:sdtContent>
          </w:sdt>
        </w:p>
        <w:p w14:paraId="6433A0A6" w14:textId="46CA4C2D" w:rsidR="009819AF" w:rsidRDefault="009819AF" w:rsidP="009819AF">
          <w:pPr>
            <w:pStyle w:val="Heading1"/>
          </w:pPr>
          <w:r w:rsidRPr="007215BF">
            <w:t>Choices of materials</w:t>
          </w:r>
          <w:r w:rsidR="0087025C" w:rsidRPr="007215BF">
            <w:t xml:space="preserve"> </w:t>
          </w:r>
          <w:r w:rsidR="001914E5" w:rsidRPr="007215BF">
            <w:t>–</w:t>
          </w:r>
          <w:r w:rsidR="001914E5">
            <w:t xml:space="preserve"> </w:t>
          </w:r>
        </w:p>
        <w:p w14:paraId="09822C07" w14:textId="4E70ED9D" w:rsidR="009819AF" w:rsidRDefault="006A7112" w:rsidP="0087025C">
          <w:pPr>
            <w:ind w:firstLine="720"/>
            <w:jc w:val="center"/>
          </w:pPr>
          <w:r>
            <w:rPr>
              <w:noProof/>
            </w:rPr>
            <w:drawing>
              <wp:inline distT="0" distB="0" distL="0" distR="0" wp14:anchorId="0B74C7FA" wp14:editId="56BC9210">
                <wp:extent cx="3059723" cy="1717705"/>
                <wp:effectExtent l="0" t="0" r="7620" b="0"/>
                <wp:docPr id="2" name="Picture 2" descr="Draw the constructional details diagram of centrifugal clutch. Explain its  working principle | Mechanical Engg Diploma Topicwise Paper Sol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raw the constructional details diagram of centrifugal clutch. Explain its  working principle | Mechanical Engg Diploma Topicwise Paper Solu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41355" cy="1763532"/>
                        </a:xfrm>
                        <a:prstGeom prst="rect">
                          <a:avLst/>
                        </a:prstGeom>
                        <a:noFill/>
                        <a:ln>
                          <a:noFill/>
                        </a:ln>
                      </pic:spPr>
                    </pic:pic>
                  </a:graphicData>
                </a:graphic>
              </wp:inline>
            </w:drawing>
          </w:r>
        </w:p>
        <w:p w14:paraId="6B0CAD47" w14:textId="77777777" w:rsidR="0018349D" w:rsidRPr="007215BF" w:rsidRDefault="001914E5" w:rsidP="0018349D">
          <w:pPr>
            <w:ind w:left="720" w:hanging="720"/>
            <w:rPr>
              <w:color w:val="2F5496" w:themeColor="accent1" w:themeShade="BF"/>
            </w:rPr>
          </w:pPr>
          <w:r w:rsidRPr="007215BF">
            <w:rPr>
              <w:color w:val="2F5496" w:themeColor="accent1" w:themeShade="BF"/>
            </w:rPr>
            <w:t>Shoes –</w:t>
          </w:r>
          <w:r w:rsidR="00802832" w:rsidRPr="007215BF">
            <w:rPr>
              <w:color w:val="2F5496" w:themeColor="accent1" w:themeShade="BF"/>
            </w:rPr>
            <w:t xml:space="preserve"> </w:t>
          </w:r>
        </w:p>
        <w:p w14:paraId="0FCD6E36" w14:textId="448E81DE" w:rsidR="0018349D" w:rsidRPr="007215BF" w:rsidRDefault="0018349D" w:rsidP="00D92E99">
          <w:r w:rsidRPr="007215BF">
            <w:t>The number of shoes on a centrifugal clutch can vary, each shoe must be strong and be able to withstand a fair amount of heat from the Ferrodo lining due to fiction. Due to the clutch being buried within machines and vehicles it is critical that the components have a long lifespan. I would suggest using a non-ferrous metal such as stainless steel so that it is robust, does not corrode and is able to withstand the heat transferred from the Ferrodo lining.</w:t>
          </w:r>
        </w:p>
        <w:p w14:paraId="060DC1CF" w14:textId="77777777" w:rsidR="0018349D" w:rsidRPr="007215BF" w:rsidRDefault="001914E5" w:rsidP="00802832">
          <w:pPr>
            <w:rPr>
              <w:color w:val="2F5496" w:themeColor="accent1" w:themeShade="BF"/>
            </w:rPr>
          </w:pPr>
          <w:r w:rsidRPr="007215BF">
            <w:rPr>
              <w:color w:val="2F5496" w:themeColor="accent1" w:themeShade="BF"/>
            </w:rPr>
            <w:t xml:space="preserve">Springs – </w:t>
          </w:r>
        </w:p>
        <w:p w14:paraId="61E7848B" w14:textId="00DEFFF3" w:rsidR="00F94322" w:rsidRPr="007215BF" w:rsidRDefault="00F94322" w:rsidP="0018349D">
          <w:pPr>
            <w:spacing w:line="240" w:lineRule="auto"/>
          </w:pPr>
          <w:r w:rsidRPr="007215BF">
            <w:t>The s</w:t>
          </w:r>
          <w:r w:rsidR="00802832" w:rsidRPr="007215BF">
            <w:t xml:space="preserve">pring </w:t>
          </w:r>
          <w:r w:rsidRPr="007215BF">
            <w:t xml:space="preserve">in a centrifugal clutch is the control element. This decides at which speed that the shoes will engage. The spring needs to be strong to counteract centrifugal forces and </w:t>
          </w:r>
          <w:r w:rsidR="0018349D" w:rsidRPr="007215BF">
            <w:t>also resistant to fatigue. A thick diameter stainless steel spring with the relevant length would be my suggestion.</w:t>
          </w:r>
        </w:p>
        <w:p w14:paraId="422120E5" w14:textId="77777777" w:rsidR="00D92E99" w:rsidRPr="007215BF" w:rsidRDefault="001914E5" w:rsidP="00802832">
          <w:pPr>
            <w:rPr>
              <w:color w:val="2F5496" w:themeColor="accent1" w:themeShade="BF"/>
            </w:rPr>
          </w:pPr>
          <w:r w:rsidRPr="002D6F70">
            <w:rPr>
              <w:color w:val="2F5496" w:themeColor="accent1" w:themeShade="BF"/>
            </w:rPr>
            <w:t>Spiders –</w:t>
          </w:r>
          <w:r w:rsidRPr="007215BF">
            <w:rPr>
              <w:color w:val="2F5496" w:themeColor="accent1" w:themeShade="BF"/>
            </w:rPr>
            <w:t xml:space="preserve"> </w:t>
          </w:r>
        </w:p>
        <w:p w14:paraId="3CDEF6C8" w14:textId="4713B741" w:rsidR="00802832" w:rsidRPr="007215BF" w:rsidRDefault="00802832" w:rsidP="00802832">
          <w:r w:rsidRPr="007215BF">
            <w:t xml:space="preserve">The </w:t>
          </w:r>
          <w:r w:rsidRPr="002D6F70">
            <w:t>spider is placed on the motor shaft or on the driver</w:t>
          </w:r>
          <w:r w:rsidR="00702DCD" w:rsidRPr="002D6F70">
            <w:t>/</w:t>
          </w:r>
          <w:r w:rsidRPr="002D6F70">
            <w:t xml:space="preserve">engine shaft. </w:t>
          </w:r>
          <w:r w:rsidR="00702DCD" w:rsidRPr="002D6F70">
            <w:t>Therefore</w:t>
          </w:r>
          <w:r w:rsidR="002D6F70" w:rsidRPr="002D6F70">
            <w:t>, the material choice must be machinable to a high accuracy</w:t>
          </w:r>
          <w:r w:rsidR="002D6F70">
            <w:t xml:space="preserve"> to improve the fit onto the shaft</w:t>
          </w:r>
          <w:r w:rsidR="002D6F70" w:rsidRPr="002D6F70">
            <w:t xml:space="preserve">. Due to the load from the shoes that the spider will be under </w:t>
          </w:r>
          <w:r w:rsidR="002D6F70">
            <w:t xml:space="preserve">at high rotation </w:t>
          </w:r>
          <w:r w:rsidR="002D6F70" w:rsidRPr="002D6F70">
            <w:t>it will also need to be robust and strong</w:t>
          </w:r>
          <w:r w:rsidR="002D6F70">
            <w:t xml:space="preserve"> to stop any bending moments</w:t>
          </w:r>
          <w:r w:rsidR="002D6F70" w:rsidRPr="002D6F70">
            <w:t>, so I would suggest a</w:t>
          </w:r>
          <w:r w:rsidR="002D6F70">
            <w:t xml:space="preserve"> strong non-ferrous metal so that </w:t>
          </w:r>
          <w:r w:rsidR="00281DCD">
            <w:t>the strength is there</w:t>
          </w:r>
          <w:r w:rsidR="002D6F70">
            <w:t xml:space="preserve"> but also</w:t>
          </w:r>
          <w:r w:rsidR="00281DCD">
            <w:t xml:space="preserve"> it is</w:t>
          </w:r>
          <w:r w:rsidR="002D6F70">
            <w:t xml:space="preserve"> corrosion resistant.</w:t>
          </w:r>
        </w:p>
        <w:p w14:paraId="282C30B3" w14:textId="77777777" w:rsidR="00D92E99" w:rsidRPr="007215BF" w:rsidRDefault="00802832" w:rsidP="001914E5">
          <w:pPr>
            <w:rPr>
              <w:color w:val="2F5496" w:themeColor="accent1" w:themeShade="BF"/>
            </w:rPr>
          </w:pPr>
          <w:r w:rsidRPr="007215BF">
            <w:rPr>
              <w:color w:val="2F5496" w:themeColor="accent1" w:themeShade="BF"/>
            </w:rPr>
            <w:t>Drum</w:t>
          </w:r>
          <w:r w:rsidR="001914E5" w:rsidRPr="007215BF">
            <w:rPr>
              <w:color w:val="2F5496" w:themeColor="accent1" w:themeShade="BF"/>
            </w:rPr>
            <w:t xml:space="preserve"> –</w:t>
          </w:r>
          <w:r w:rsidRPr="007215BF">
            <w:rPr>
              <w:color w:val="2F5496" w:themeColor="accent1" w:themeShade="BF"/>
            </w:rPr>
            <w:t xml:space="preserve"> </w:t>
          </w:r>
        </w:p>
        <w:p w14:paraId="000BB81F" w14:textId="55AFBE72" w:rsidR="00702DCD" w:rsidRPr="002D6F70" w:rsidRDefault="00802832" w:rsidP="00802832">
          <w:r w:rsidRPr="007215BF">
            <w:t xml:space="preserve">The </w:t>
          </w:r>
          <w:r w:rsidR="00D92E99" w:rsidRPr="007215BF">
            <w:t>d</w:t>
          </w:r>
          <w:r w:rsidRPr="007215BF">
            <w:t xml:space="preserve">rum works as the housing component </w:t>
          </w:r>
          <w:r w:rsidR="00D92E99" w:rsidRPr="007215BF">
            <w:t>for</w:t>
          </w:r>
          <w:r w:rsidRPr="007215BF">
            <w:t xml:space="preserve"> the clutch. All the clutch </w:t>
          </w:r>
          <w:r w:rsidR="00D92E99" w:rsidRPr="007215BF">
            <w:t>components are</w:t>
          </w:r>
          <w:r w:rsidRPr="007215BF">
            <w:t xml:space="preserve"> surrounded by the </w:t>
          </w:r>
          <w:r w:rsidR="00D92E99" w:rsidRPr="007215BF">
            <w:t>d</w:t>
          </w:r>
          <w:r w:rsidRPr="007215BF">
            <w:t xml:space="preserve">rum. </w:t>
          </w:r>
          <w:r w:rsidR="00D92E99" w:rsidRPr="007215BF">
            <w:t>The drum must also be corrosion resistant therefore non-ferrous, Due to the inner lining of the drum coming into frequent contact with the shoes Ferrodo lining causing a high amount of friction then the drum will need to be resistant to wear. Titanium, Tungsten, and Inconel are regarded as the strongest metals the most resistant to wear.</w:t>
          </w:r>
        </w:p>
        <w:p w14:paraId="53810201" w14:textId="3EC0A877" w:rsidR="00D92E99" w:rsidRPr="007215BF" w:rsidRDefault="001914E5" w:rsidP="00802832">
          <w:pPr>
            <w:rPr>
              <w:color w:val="2F5496" w:themeColor="accent1" w:themeShade="BF"/>
            </w:rPr>
          </w:pPr>
          <w:r w:rsidRPr="007215BF">
            <w:rPr>
              <w:color w:val="2F5496" w:themeColor="accent1" w:themeShade="BF"/>
            </w:rPr>
            <w:t>Ferrodo Lining –</w:t>
          </w:r>
          <w:r w:rsidR="00802832" w:rsidRPr="007215BF">
            <w:rPr>
              <w:color w:val="2F5496" w:themeColor="accent1" w:themeShade="BF"/>
            </w:rPr>
            <w:t xml:space="preserve"> </w:t>
          </w:r>
        </w:p>
        <w:p w14:paraId="78C3FC50" w14:textId="16C9CE4D" w:rsidR="00802832" w:rsidRDefault="00802832" w:rsidP="001914E5">
          <w:r w:rsidRPr="00802832">
            <w:t xml:space="preserve">The Friction lining is a part of the </w:t>
          </w:r>
          <w:r w:rsidR="006E1A32">
            <w:t>clutches</w:t>
          </w:r>
          <w:r w:rsidRPr="00802832">
            <w:t xml:space="preserve"> shoe</w:t>
          </w:r>
          <w:r w:rsidR="006E1A32">
            <w:t xml:space="preserve"> face, and it </w:t>
          </w:r>
          <w:r w:rsidRPr="00802832">
            <w:t>transmits torque</w:t>
          </w:r>
          <w:r w:rsidR="006E1A32">
            <w:t xml:space="preserve"> and</w:t>
          </w:r>
          <w:r w:rsidRPr="00802832">
            <w:t xml:space="preserve"> helps grip on the drum’s inner surface. It </w:t>
          </w:r>
          <w:r w:rsidR="00455C6B">
            <w:t xml:space="preserve">is there to prevent wear and tear of the clutches shoes. This material will need to be a form </w:t>
          </w:r>
          <w:r w:rsidR="00455C6B" w:rsidRPr="00455C6B">
            <w:t xml:space="preserve">of plastic with </w:t>
          </w:r>
          <w:r w:rsidR="0043034E">
            <w:t xml:space="preserve">some kind of </w:t>
          </w:r>
          <w:r w:rsidR="00455C6B" w:rsidRPr="00455C6B">
            <w:t xml:space="preserve">rubber </w:t>
          </w:r>
          <w:r w:rsidR="0043034E">
            <w:t>mix</w:t>
          </w:r>
          <w:r w:rsidR="00455C6B" w:rsidRPr="00455C6B">
            <w:t>, therefore having a relatively high and stable coefficient of friction up to 220–250°C.</w:t>
          </w:r>
        </w:p>
        <w:p w14:paraId="19BA325E" w14:textId="750BA800" w:rsidR="00455C6B" w:rsidRPr="0043034E" w:rsidRDefault="00AE7E4D" w:rsidP="001914E5">
          <w:pPr>
            <w:rPr>
              <w:color w:val="2F5496" w:themeColor="accent1" w:themeShade="BF"/>
            </w:rPr>
          </w:pPr>
          <w:sdt>
            <w:sdtPr>
              <w:rPr>
                <w:color w:val="2F5496" w:themeColor="accent1" w:themeShade="BF"/>
              </w:rPr>
              <w:id w:val="1440257877"/>
              <w:citation/>
            </w:sdtPr>
            <w:sdtEndPr/>
            <w:sdtContent>
              <w:r w:rsidR="0043034E" w:rsidRPr="0043034E">
                <w:rPr>
                  <w:color w:val="2F5496" w:themeColor="accent1" w:themeShade="BF"/>
                </w:rPr>
                <w:fldChar w:fldCharType="begin"/>
              </w:r>
              <w:r w:rsidR="0043034E" w:rsidRPr="0043034E">
                <w:rPr>
                  <w:color w:val="2F5496" w:themeColor="accent1" w:themeShade="BF"/>
                </w:rPr>
                <w:instrText xml:space="preserve"> CITATION Far21 \l 2057 </w:instrText>
              </w:r>
              <w:r w:rsidR="0043034E" w:rsidRPr="0043034E">
                <w:rPr>
                  <w:color w:val="2F5496" w:themeColor="accent1" w:themeShade="BF"/>
                </w:rPr>
                <w:fldChar w:fldCharType="separate"/>
              </w:r>
              <w:r w:rsidR="005919A8" w:rsidRPr="005919A8">
                <w:rPr>
                  <w:noProof/>
                  <w:color w:val="2F5496" w:themeColor="accent1" w:themeShade="BF"/>
                </w:rPr>
                <w:t>(Farlex, 2021)</w:t>
              </w:r>
              <w:r w:rsidR="0043034E" w:rsidRPr="0043034E">
                <w:rPr>
                  <w:color w:val="2F5496" w:themeColor="accent1" w:themeShade="BF"/>
                </w:rPr>
                <w:fldChar w:fldCharType="end"/>
              </w:r>
            </w:sdtContent>
          </w:sdt>
          <w:r w:rsidR="009E653D">
            <w:rPr>
              <w:color w:val="2F5496" w:themeColor="accent1" w:themeShade="BF"/>
            </w:rPr>
            <w:t xml:space="preserve">   </w:t>
          </w:r>
          <w:sdt>
            <w:sdtPr>
              <w:rPr>
                <w:color w:val="2F5496" w:themeColor="accent1" w:themeShade="BF"/>
              </w:rPr>
              <w:id w:val="-801151979"/>
              <w:citation/>
            </w:sdtPr>
            <w:sdtContent>
              <w:r w:rsidR="009E653D">
                <w:rPr>
                  <w:color w:val="2F5496" w:themeColor="accent1" w:themeShade="BF"/>
                </w:rPr>
                <w:fldChar w:fldCharType="begin"/>
              </w:r>
              <w:r w:rsidR="009E653D">
                <w:rPr>
                  <w:color w:val="2F5496" w:themeColor="accent1" w:themeShade="BF"/>
                </w:rPr>
                <w:instrText xml:space="preserve"> CITATION Eng13 \l 2057 </w:instrText>
              </w:r>
              <w:r w:rsidR="009E653D">
                <w:rPr>
                  <w:color w:val="2F5496" w:themeColor="accent1" w:themeShade="BF"/>
                </w:rPr>
                <w:fldChar w:fldCharType="separate"/>
              </w:r>
              <w:r w:rsidR="005919A8" w:rsidRPr="005919A8">
                <w:rPr>
                  <w:noProof/>
                  <w:color w:val="2F5496" w:themeColor="accent1" w:themeShade="BF"/>
                </w:rPr>
                <w:t>(Engineering Expert, 2013)</w:t>
              </w:r>
              <w:r w:rsidR="009E653D">
                <w:rPr>
                  <w:color w:val="2F5496" w:themeColor="accent1" w:themeShade="BF"/>
                </w:rPr>
                <w:fldChar w:fldCharType="end"/>
              </w:r>
            </w:sdtContent>
          </w:sdt>
        </w:p>
        <w:p w14:paraId="3D337F6F" w14:textId="37A1757A" w:rsidR="0008141B" w:rsidRDefault="0008141B" w:rsidP="00953FAF">
          <w:pPr>
            <w:pStyle w:val="Heading1"/>
          </w:pPr>
          <w:r>
            <w:lastRenderedPageBreak/>
            <w:t>Typical applications and operating conditions</w:t>
          </w:r>
          <w:r w:rsidR="0087025C">
            <w:t xml:space="preserve"> –</w:t>
          </w:r>
        </w:p>
        <w:p w14:paraId="6B7A43B2" w14:textId="0AD51C52" w:rsidR="00DC6484" w:rsidRDefault="00DC6484" w:rsidP="00DC6484">
          <w:r>
            <w:t>Centrifugal clutches are typically used in</w:t>
          </w:r>
          <w:r w:rsidR="00C806CC">
            <w:t xml:space="preserve"> diesel</w:t>
          </w:r>
          <w:r>
            <w:t xml:space="preserve"> vehicles, but are also </w:t>
          </w:r>
          <w:r w:rsidR="00C806CC">
            <w:t xml:space="preserve">used </w:t>
          </w:r>
          <w:r>
            <w:t>in lawnmowers</w:t>
          </w:r>
          <w:r w:rsidR="00C806CC">
            <w:t xml:space="preserve">, chainsaws, go karts, mopeds. They are also included in certain </w:t>
          </w:r>
          <w:r w:rsidR="006C4D1E">
            <w:t xml:space="preserve">heavy </w:t>
          </w:r>
          <w:r w:rsidR="00C806CC">
            <w:t xml:space="preserve">industrial machinery. Due to none of the above being overly clean processes, the clutch operates in </w:t>
          </w:r>
          <w:r w:rsidR="006C4D1E">
            <w:t xml:space="preserve">what is deemed as </w:t>
          </w:r>
          <w:r w:rsidR="00C806CC">
            <w:t>dirty</w:t>
          </w:r>
          <w:r w:rsidR="006C4D1E">
            <w:t xml:space="preserve"> </w:t>
          </w:r>
          <w:r w:rsidR="00C806CC">
            <w:t>conditions</w:t>
          </w:r>
          <w:r w:rsidR="006C4D1E">
            <w:t xml:space="preserve"> which is why it must be sealed to prevent commination which could affect the </w:t>
          </w:r>
          <w:r w:rsidR="0074274A">
            <w:t>clutches’</w:t>
          </w:r>
          <w:r w:rsidR="006C4D1E">
            <w:t xml:space="preserve"> function and potentially reduce the amount of fiction between the shoes lining and the surface of the inner drum.</w:t>
          </w:r>
        </w:p>
        <w:p w14:paraId="4FB2629B" w14:textId="62AB3015" w:rsidR="0012331D" w:rsidRPr="0012331D" w:rsidRDefault="00AE7E4D" w:rsidP="00DC6484">
          <w:pPr>
            <w:rPr>
              <w:color w:val="2F5496" w:themeColor="accent1" w:themeShade="BF"/>
            </w:rPr>
          </w:pPr>
          <w:sdt>
            <w:sdtPr>
              <w:rPr>
                <w:color w:val="2F5496" w:themeColor="accent1" w:themeShade="BF"/>
              </w:rPr>
              <w:id w:val="-1248657927"/>
              <w:citation/>
            </w:sdtPr>
            <w:sdtEndPr/>
            <w:sdtContent>
              <w:r w:rsidR="0012331D" w:rsidRPr="0012331D">
                <w:rPr>
                  <w:color w:val="2F5496" w:themeColor="accent1" w:themeShade="BF"/>
                </w:rPr>
                <w:fldChar w:fldCharType="begin"/>
              </w:r>
              <w:r w:rsidR="0012331D" w:rsidRPr="0012331D">
                <w:rPr>
                  <w:color w:val="2F5496" w:themeColor="accent1" w:themeShade="BF"/>
                </w:rPr>
                <w:instrText xml:space="preserve"> CITATION Sas21 \l 2057 </w:instrText>
              </w:r>
              <w:r w:rsidR="0012331D" w:rsidRPr="0012331D">
                <w:rPr>
                  <w:color w:val="2F5496" w:themeColor="accent1" w:themeShade="BF"/>
                </w:rPr>
                <w:fldChar w:fldCharType="separate"/>
              </w:r>
              <w:r w:rsidR="005919A8" w:rsidRPr="005919A8">
                <w:rPr>
                  <w:noProof/>
                  <w:color w:val="2F5496" w:themeColor="accent1" w:themeShade="BF"/>
                </w:rPr>
                <w:t>(Baksiin, 2021)</w:t>
              </w:r>
              <w:r w:rsidR="0012331D" w:rsidRPr="0012331D">
                <w:rPr>
                  <w:color w:val="2F5496" w:themeColor="accent1" w:themeShade="BF"/>
                </w:rPr>
                <w:fldChar w:fldCharType="end"/>
              </w:r>
            </w:sdtContent>
          </w:sdt>
        </w:p>
        <w:p w14:paraId="2F92749C" w14:textId="1A4C6FAE" w:rsidR="0087025C" w:rsidRDefault="0087025C" w:rsidP="0087025C">
          <w:pPr>
            <w:pStyle w:val="Heading1"/>
          </w:pPr>
          <w:r>
            <w:t>Advantages and Disadvantages</w:t>
          </w:r>
          <w:r w:rsidR="001914E5">
            <w:t xml:space="preserve"> of Centrifugal Clutch</w:t>
          </w:r>
          <w:r>
            <w:t xml:space="preserve"> –</w:t>
          </w:r>
        </w:p>
        <w:p w14:paraId="1A69C861" w14:textId="6350CB0B" w:rsidR="001914E5" w:rsidRPr="007215BF" w:rsidRDefault="001914E5" w:rsidP="00372244">
          <w:pPr>
            <w:shd w:val="clear" w:color="auto" w:fill="FFFFFF"/>
            <w:spacing w:after="0" w:line="240" w:lineRule="auto"/>
            <w:textAlignment w:val="baseline"/>
            <w:rPr>
              <w:rFonts w:cstheme="minorHAnsi"/>
              <w:color w:val="2F5496" w:themeColor="accent1" w:themeShade="BF"/>
            </w:rPr>
          </w:pPr>
          <w:r w:rsidRPr="007215BF">
            <w:rPr>
              <w:rFonts w:cstheme="minorHAnsi"/>
              <w:color w:val="2F5496" w:themeColor="accent1" w:themeShade="BF"/>
            </w:rPr>
            <w:t>Advantages –</w:t>
          </w:r>
        </w:p>
        <w:p w14:paraId="2D8A5B02" w14:textId="77777777" w:rsidR="00372244" w:rsidRPr="00372244" w:rsidRDefault="00372244" w:rsidP="00372244">
          <w:pPr>
            <w:shd w:val="clear" w:color="auto" w:fill="FFFFFF"/>
            <w:spacing w:after="0" w:line="240" w:lineRule="auto"/>
            <w:textAlignment w:val="baseline"/>
            <w:rPr>
              <w:rFonts w:cstheme="minorHAnsi"/>
              <w:b/>
              <w:bCs/>
              <w:color w:val="4B4F58"/>
            </w:rPr>
          </w:pPr>
        </w:p>
        <w:p w14:paraId="083FE968" w14:textId="2B3987EC" w:rsidR="001914E5" w:rsidRPr="007326FE" w:rsidRDefault="006C4D1E" w:rsidP="006B5809">
          <w:pPr>
            <w:pStyle w:val="ListParagraph"/>
            <w:numPr>
              <w:ilvl w:val="0"/>
              <w:numId w:val="4"/>
            </w:numPr>
            <w:shd w:val="clear" w:color="auto" w:fill="FFFFFF"/>
            <w:textAlignment w:val="baseline"/>
            <w:rPr>
              <w:rFonts w:asciiTheme="minorHAnsi" w:hAnsiTheme="minorHAnsi" w:cstheme="minorHAnsi"/>
              <w:sz w:val="22"/>
              <w:szCs w:val="22"/>
            </w:rPr>
          </w:pPr>
          <w:r>
            <w:rPr>
              <w:rFonts w:asciiTheme="minorHAnsi" w:hAnsiTheme="minorHAnsi" w:cstheme="minorHAnsi"/>
              <w:sz w:val="22"/>
              <w:szCs w:val="22"/>
            </w:rPr>
            <w:t>The clutches e</w:t>
          </w:r>
          <w:r w:rsidR="00D96CA8" w:rsidRPr="007326FE">
            <w:rPr>
              <w:rFonts w:asciiTheme="minorHAnsi" w:hAnsiTheme="minorHAnsi" w:cstheme="minorHAnsi"/>
              <w:sz w:val="22"/>
              <w:szCs w:val="22"/>
            </w:rPr>
            <w:t>ngagement speed is control by</w:t>
          </w:r>
          <w:r>
            <w:rPr>
              <w:rFonts w:asciiTheme="minorHAnsi" w:hAnsiTheme="minorHAnsi" w:cstheme="minorHAnsi"/>
              <w:sz w:val="22"/>
              <w:szCs w:val="22"/>
            </w:rPr>
            <w:t xml:space="preserve"> the selected</w:t>
          </w:r>
          <w:r w:rsidR="00D96CA8" w:rsidRPr="007326FE">
            <w:rPr>
              <w:rFonts w:asciiTheme="minorHAnsi" w:hAnsiTheme="minorHAnsi" w:cstheme="minorHAnsi"/>
              <w:sz w:val="22"/>
              <w:szCs w:val="22"/>
            </w:rPr>
            <w:t xml:space="preserve"> spring</w:t>
          </w:r>
          <w:r w:rsidR="00372244">
            <w:rPr>
              <w:rFonts w:asciiTheme="minorHAnsi" w:hAnsiTheme="minorHAnsi" w:cstheme="minorHAnsi"/>
              <w:sz w:val="22"/>
              <w:szCs w:val="22"/>
            </w:rPr>
            <w:t>, depending on the springs strength/force rating, the clutches shoe lining will engage on the inner drum at different speeds</w:t>
          </w:r>
          <w:r w:rsidR="00D96CA8" w:rsidRPr="007326FE">
            <w:rPr>
              <w:rFonts w:asciiTheme="minorHAnsi" w:hAnsiTheme="minorHAnsi" w:cstheme="minorHAnsi"/>
              <w:sz w:val="22"/>
              <w:szCs w:val="22"/>
            </w:rPr>
            <w:t>.</w:t>
          </w:r>
        </w:p>
        <w:p w14:paraId="01652D66" w14:textId="2EA8EB1A" w:rsidR="001914E5" w:rsidRPr="006C4D1E" w:rsidRDefault="00372244" w:rsidP="006B5809">
          <w:pPr>
            <w:pStyle w:val="ListParagraph"/>
            <w:numPr>
              <w:ilvl w:val="0"/>
              <w:numId w:val="4"/>
            </w:numPr>
            <w:shd w:val="clear" w:color="auto" w:fill="FFFFFF"/>
            <w:textAlignment w:val="baseline"/>
            <w:rPr>
              <w:sz w:val="22"/>
              <w:szCs w:val="22"/>
            </w:rPr>
          </w:pPr>
          <w:r>
            <w:rPr>
              <w:rFonts w:asciiTheme="minorHAnsi" w:hAnsiTheme="minorHAnsi" w:cstheme="minorHAnsi"/>
              <w:sz w:val="22"/>
              <w:szCs w:val="22"/>
            </w:rPr>
            <w:t>Centrifugal clutches p</w:t>
          </w:r>
          <w:r w:rsidR="00D96CA8" w:rsidRPr="007326FE">
            <w:rPr>
              <w:rFonts w:asciiTheme="minorHAnsi" w:hAnsiTheme="minorHAnsi" w:cstheme="minorHAnsi"/>
              <w:sz w:val="22"/>
              <w:szCs w:val="22"/>
            </w:rPr>
            <w:t>revent the</w:t>
          </w:r>
          <w:r>
            <w:rPr>
              <w:rFonts w:asciiTheme="minorHAnsi" w:hAnsiTheme="minorHAnsi" w:cstheme="minorHAnsi"/>
              <w:sz w:val="22"/>
              <w:szCs w:val="22"/>
            </w:rPr>
            <w:t xml:space="preserve"> vehicle/equipment’s</w:t>
          </w:r>
          <w:r w:rsidR="00D96CA8" w:rsidRPr="007326FE">
            <w:rPr>
              <w:rFonts w:asciiTheme="minorHAnsi" w:hAnsiTheme="minorHAnsi" w:cstheme="minorHAnsi"/>
              <w:sz w:val="22"/>
              <w:szCs w:val="22"/>
            </w:rPr>
            <w:t xml:space="preserve"> engine from stalling.</w:t>
          </w:r>
        </w:p>
        <w:p w14:paraId="45432D67" w14:textId="17951785" w:rsidR="006C4D1E" w:rsidRDefault="006C4D1E" w:rsidP="006C4D1E">
          <w:pPr>
            <w:pStyle w:val="ListParagraph"/>
            <w:numPr>
              <w:ilvl w:val="0"/>
              <w:numId w:val="4"/>
            </w:numPr>
            <w:shd w:val="clear" w:color="auto" w:fill="FFFFFF"/>
            <w:textAlignment w:val="baseline"/>
            <w:rPr>
              <w:rFonts w:asciiTheme="minorHAnsi" w:hAnsiTheme="minorHAnsi" w:cstheme="minorHAnsi"/>
              <w:sz w:val="22"/>
              <w:szCs w:val="22"/>
            </w:rPr>
          </w:pPr>
          <w:r w:rsidRPr="007326FE">
            <w:rPr>
              <w:rFonts w:asciiTheme="minorHAnsi" w:hAnsiTheme="minorHAnsi" w:cstheme="minorHAnsi"/>
              <w:sz w:val="22"/>
              <w:szCs w:val="22"/>
            </w:rPr>
            <w:t xml:space="preserve">It is a fairly simple piece of </w:t>
          </w:r>
          <w:r w:rsidR="00372244">
            <w:rPr>
              <w:rFonts w:asciiTheme="minorHAnsi" w:hAnsiTheme="minorHAnsi" w:cstheme="minorHAnsi"/>
              <w:sz w:val="22"/>
              <w:szCs w:val="22"/>
            </w:rPr>
            <w:t xml:space="preserve">technology </w:t>
          </w:r>
          <w:r w:rsidRPr="007326FE">
            <w:rPr>
              <w:rFonts w:asciiTheme="minorHAnsi" w:hAnsiTheme="minorHAnsi" w:cstheme="minorHAnsi"/>
              <w:sz w:val="22"/>
              <w:szCs w:val="22"/>
            </w:rPr>
            <w:t xml:space="preserve">and requires </w:t>
          </w:r>
          <w:r w:rsidR="00372244">
            <w:rPr>
              <w:rFonts w:asciiTheme="minorHAnsi" w:hAnsiTheme="minorHAnsi" w:cstheme="minorHAnsi"/>
              <w:sz w:val="22"/>
              <w:szCs w:val="22"/>
            </w:rPr>
            <w:t xml:space="preserve">very </w:t>
          </w:r>
          <w:r w:rsidRPr="007326FE">
            <w:rPr>
              <w:rFonts w:asciiTheme="minorHAnsi" w:hAnsiTheme="minorHAnsi" w:cstheme="minorHAnsi"/>
              <w:sz w:val="22"/>
              <w:szCs w:val="22"/>
            </w:rPr>
            <w:t>minimal maintenance</w:t>
          </w:r>
          <w:r w:rsidR="00372244">
            <w:rPr>
              <w:rFonts w:asciiTheme="minorHAnsi" w:hAnsiTheme="minorHAnsi" w:cstheme="minorHAnsi"/>
              <w:sz w:val="22"/>
              <w:szCs w:val="22"/>
            </w:rPr>
            <w:t xml:space="preserve"> due to its simplistic components</w:t>
          </w:r>
          <w:r w:rsidRPr="007326FE">
            <w:rPr>
              <w:rFonts w:asciiTheme="minorHAnsi" w:hAnsiTheme="minorHAnsi" w:cstheme="minorHAnsi"/>
              <w:sz w:val="22"/>
              <w:szCs w:val="22"/>
            </w:rPr>
            <w:t>.</w:t>
          </w:r>
        </w:p>
        <w:p w14:paraId="4DB41585" w14:textId="193EC5F1" w:rsidR="00372244" w:rsidRPr="00372244" w:rsidRDefault="00372244" w:rsidP="00372244">
          <w:pPr>
            <w:pStyle w:val="ListParagraph"/>
            <w:numPr>
              <w:ilvl w:val="0"/>
              <w:numId w:val="4"/>
            </w:numPr>
            <w:shd w:val="clear" w:color="auto" w:fill="FFFFFF"/>
            <w:textAlignment w:val="baseline"/>
            <w:rPr>
              <w:sz w:val="22"/>
              <w:szCs w:val="22"/>
            </w:rPr>
          </w:pPr>
          <w:r w:rsidRPr="007326FE">
            <w:rPr>
              <w:rFonts w:asciiTheme="minorHAnsi" w:hAnsiTheme="minorHAnsi" w:cstheme="minorHAnsi"/>
              <w:sz w:val="22"/>
              <w:szCs w:val="22"/>
            </w:rPr>
            <w:t>Automatic so doesn’t necessarily need any control mechanisms</w:t>
          </w:r>
          <w:r w:rsidR="00802832">
            <w:rPr>
              <w:rFonts w:asciiTheme="minorHAnsi" w:hAnsiTheme="minorHAnsi" w:cstheme="minorHAnsi"/>
              <w:sz w:val="22"/>
              <w:szCs w:val="22"/>
            </w:rPr>
            <w:t xml:space="preserve"> due to it being controlled by physics</w:t>
          </w:r>
          <w:r>
            <w:rPr>
              <w:rFonts w:asciiTheme="minorHAnsi" w:hAnsiTheme="minorHAnsi" w:cstheme="minorHAnsi"/>
              <w:sz w:val="22"/>
              <w:szCs w:val="22"/>
            </w:rPr>
            <w:t>.</w:t>
          </w:r>
        </w:p>
        <w:p w14:paraId="27E6DAE9" w14:textId="5839F934" w:rsidR="00802832" w:rsidRPr="00DF774E" w:rsidRDefault="006C4D1E" w:rsidP="00DF774E">
          <w:pPr>
            <w:pStyle w:val="ListParagraph"/>
            <w:numPr>
              <w:ilvl w:val="0"/>
              <w:numId w:val="4"/>
            </w:numPr>
            <w:shd w:val="clear" w:color="auto" w:fill="FFFFFF"/>
            <w:textAlignment w:val="baseline"/>
            <w:rPr>
              <w:rFonts w:asciiTheme="minorHAnsi" w:hAnsiTheme="minorHAnsi" w:cstheme="minorHAnsi"/>
              <w:sz w:val="22"/>
              <w:szCs w:val="22"/>
            </w:rPr>
          </w:pPr>
          <w:r w:rsidRPr="007326FE">
            <w:rPr>
              <w:rFonts w:asciiTheme="minorHAnsi" w:hAnsiTheme="minorHAnsi" w:cstheme="minorHAnsi"/>
              <w:sz w:val="22"/>
              <w:szCs w:val="22"/>
            </w:rPr>
            <w:t>Relatively cheap in comparison to electromagnetic clutches.</w:t>
          </w:r>
        </w:p>
        <w:p w14:paraId="72626B6A" w14:textId="4C49CD77" w:rsidR="006B5809" w:rsidRPr="007215BF" w:rsidRDefault="006B5809" w:rsidP="006B5809">
          <w:pPr>
            <w:shd w:val="clear" w:color="auto" w:fill="FFFFFF"/>
            <w:spacing w:line="240" w:lineRule="auto"/>
            <w:textAlignment w:val="baseline"/>
            <w:rPr>
              <w:color w:val="2F5496" w:themeColor="accent1" w:themeShade="BF"/>
            </w:rPr>
          </w:pPr>
          <w:r w:rsidRPr="007215BF">
            <w:rPr>
              <w:color w:val="2F5496" w:themeColor="accent1" w:themeShade="BF"/>
            </w:rPr>
            <w:t>Disadvantages –</w:t>
          </w:r>
        </w:p>
        <w:p w14:paraId="5AA36347" w14:textId="183C75BC" w:rsidR="00372244" w:rsidRPr="00802832" w:rsidRDefault="00372244" w:rsidP="00372244">
          <w:pPr>
            <w:pStyle w:val="ListParagraph"/>
            <w:numPr>
              <w:ilvl w:val="0"/>
              <w:numId w:val="6"/>
            </w:numPr>
            <w:shd w:val="clear" w:color="auto" w:fill="FFFFFF"/>
            <w:textAlignment w:val="baseline"/>
            <w:rPr>
              <w:sz w:val="22"/>
              <w:szCs w:val="22"/>
            </w:rPr>
          </w:pPr>
          <w:r w:rsidRPr="006B5809">
            <w:rPr>
              <w:rFonts w:asciiTheme="minorHAnsi" w:hAnsiTheme="minorHAnsi" w:cstheme="minorHAnsi"/>
              <w:sz w:val="22"/>
              <w:szCs w:val="22"/>
            </w:rPr>
            <w:t xml:space="preserve">Shoes </w:t>
          </w:r>
          <w:r>
            <w:rPr>
              <w:rFonts w:asciiTheme="minorHAnsi" w:hAnsiTheme="minorHAnsi" w:cstheme="minorHAnsi"/>
              <w:sz w:val="22"/>
              <w:szCs w:val="22"/>
            </w:rPr>
            <w:t xml:space="preserve">have proven to </w:t>
          </w:r>
          <w:r w:rsidRPr="006B5809">
            <w:rPr>
              <w:rFonts w:asciiTheme="minorHAnsi" w:hAnsiTheme="minorHAnsi" w:cstheme="minorHAnsi"/>
              <w:sz w:val="22"/>
              <w:szCs w:val="22"/>
            </w:rPr>
            <w:t xml:space="preserve">slip </w:t>
          </w:r>
          <w:r>
            <w:rPr>
              <w:rFonts w:asciiTheme="minorHAnsi" w:hAnsiTheme="minorHAnsi" w:cstheme="minorHAnsi"/>
              <w:sz w:val="22"/>
              <w:szCs w:val="22"/>
            </w:rPr>
            <w:t>under</w:t>
          </w:r>
          <w:r w:rsidRPr="006B5809">
            <w:rPr>
              <w:rFonts w:asciiTheme="minorHAnsi" w:hAnsiTheme="minorHAnsi" w:cstheme="minorHAnsi"/>
              <w:sz w:val="22"/>
              <w:szCs w:val="22"/>
            </w:rPr>
            <w:t xml:space="preserve"> heavy load conditions.</w:t>
          </w:r>
        </w:p>
        <w:p w14:paraId="627D7633" w14:textId="7848B214" w:rsidR="00802832" w:rsidRPr="00802832" w:rsidRDefault="00802832" w:rsidP="00802832">
          <w:pPr>
            <w:pStyle w:val="ListParagraph"/>
            <w:numPr>
              <w:ilvl w:val="0"/>
              <w:numId w:val="6"/>
            </w:numPr>
            <w:rPr>
              <w:rFonts w:asciiTheme="minorHAnsi" w:hAnsiTheme="minorHAnsi" w:cstheme="minorHAnsi"/>
              <w:sz w:val="22"/>
              <w:szCs w:val="22"/>
            </w:rPr>
          </w:pPr>
          <w:r w:rsidRPr="00802832">
            <w:rPr>
              <w:rFonts w:asciiTheme="minorHAnsi" w:hAnsiTheme="minorHAnsi" w:cstheme="minorHAnsi"/>
              <w:sz w:val="22"/>
              <w:szCs w:val="22"/>
            </w:rPr>
            <w:t>Centrifugal clutch cannot create high torque.</w:t>
          </w:r>
        </w:p>
        <w:p w14:paraId="2AC840CE" w14:textId="4404611D" w:rsidR="00372244" w:rsidRPr="00372244" w:rsidRDefault="00372244" w:rsidP="00372244">
          <w:pPr>
            <w:pStyle w:val="ListParagraph"/>
            <w:numPr>
              <w:ilvl w:val="0"/>
              <w:numId w:val="6"/>
            </w:numPr>
            <w:shd w:val="clear" w:color="auto" w:fill="FFFFFF"/>
            <w:textAlignment w:val="baseline"/>
            <w:rPr>
              <w:sz w:val="22"/>
              <w:szCs w:val="22"/>
            </w:rPr>
          </w:pPr>
          <w:r w:rsidRPr="006B5809">
            <w:rPr>
              <w:rFonts w:asciiTheme="minorHAnsi" w:hAnsiTheme="minorHAnsi" w:cstheme="minorHAnsi"/>
              <w:sz w:val="22"/>
              <w:szCs w:val="22"/>
            </w:rPr>
            <w:t>Engagement relays upon the driving shaft speed.</w:t>
          </w:r>
        </w:p>
        <w:p w14:paraId="49247D06" w14:textId="77777777" w:rsidR="00372244" w:rsidRPr="006B5809" w:rsidRDefault="00372244" w:rsidP="00372244">
          <w:pPr>
            <w:pStyle w:val="ListParagraph"/>
            <w:numPr>
              <w:ilvl w:val="0"/>
              <w:numId w:val="6"/>
            </w:numPr>
            <w:shd w:val="clear" w:color="auto" w:fill="FFFFFF"/>
            <w:textAlignment w:val="baseline"/>
            <w:rPr>
              <w:sz w:val="22"/>
              <w:szCs w:val="22"/>
            </w:rPr>
          </w:pPr>
          <w:r>
            <w:rPr>
              <w:rFonts w:asciiTheme="minorHAnsi" w:hAnsiTheme="minorHAnsi" w:cstheme="minorHAnsi"/>
              <w:sz w:val="22"/>
              <w:szCs w:val="22"/>
            </w:rPr>
            <w:t>Potential to</w:t>
          </w:r>
          <w:r w:rsidRPr="006B5809">
            <w:rPr>
              <w:rFonts w:asciiTheme="minorHAnsi" w:hAnsiTheme="minorHAnsi" w:cstheme="minorHAnsi"/>
              <w:sz w:val="22"/>
              <w:szCs w:val="22"/>
            </w:rPr>
            <w:t xml:space="preserve"> overheat due to </w:t>
          </w:r>
          <w:r>
            <w:rPr>
              <w:rFonts w:asciiTheme="minorHAnsi" w:hAnsiTheme="minorHAnsi" w:cstheme="minorHAnsi"/>
              <w:sz w:val="22"/>
              <w:szCs w:val="22"/>
            </w:rPr>
            <w:t xml:space="preserve">the amount of </w:t>
          </w:r>
          <w:r w:rsidRPr="006B5809">
            <w:rPr>
              <w:rFonts w:asciiTheme="minorHAnsi" w:hAnsiTheme="minorHAnsi" w:cstheme="minorHAnsi"/>
              <w:sz w:val="22"/>
              <w:szCs w:val="22"/>
            </w:rPr>
            <w:t>friction</w:t>
          </w:r>
          <w:r>
            <w:rPr>
              <w:rFonts w:asciiTheme="minorHAnsi" w:hAnsiTheme="minorHAnsi" w:cstheme="minorHAnsi"/>
              <w:sz w:val="22"/>
              <w:szCs w:val="22"/>
            </w:rPr>
            <w:t xml:space="preserve"> created</w:t>
          </w:r>
          <w:r w:rsidRPr="006B5809">
            <w:rPr>
              <w:rFonts w:asciiTheme="minorHAnsi" w:hAnsiTheme="minorHAnsi" w:cstheme="minorHAnsi"/>
              <w:sz w:val="22"/>
              <w:szCs w:val="22"/>
            </w:rPr>
            <w:t>.</w:t>
          </w:r>
        </w:p>
        <w:p w14:paraId="212F94BD" w14:textId="4A6FB909" w:rsidR="006B5809" w:rsidRPr="00FE2E60" w:rsidRDefault="006B5809" w:rsidP="006B5809">
          <w:pPr>
            <w:pStyle w:val="ListParagraph"/>
            <w:numPr>
              <w:ilvl w:val="0"/>
              <w:numId w:val="6"/>
            </w:numPr>
            <w:shd w:val="clear" w:color="auto" w:fill="FFFFFF"/>
            <w:textAlignment w:val="baseline"/>
            <w:rPr>
              <w:sz w:val="22"/>
              <w:szCs w:val="22"/>
            </w:rPr>
          </w:pPr>
          <w:r w:rsidRPr="006B5809">
            <w:rPr>
              <w:rFonts w:asciiTheme="minorHAnsi" w:hAnsiTheme="minorHAnsi" w:cstheme="minorHAnsi"/>
              <w:sz w:val="22"/>
              <w:szCs w:val="22"/>
            </w:rPr>
            <w:t xml:space="preserve">Loss of power </w:t>
          </w:r>
          <w:r w:rsidR="00372244">
            <w:rPr>
              <w:rFonts w:asciiTheme="minorHAnsi" w:hAnsiTheme="minorHAnsi" w:cstheme="minorHAnsi"/>
              <w:sz w:val="22"/>
              <w:szCs w:val="22"/>
            </w:rPr>
            <w:t xml:space="preserve">can occur </w:t>
          </w:r>
          <w:r w:rsidRPr="006B5809">
            <w:rPr>
              <w:rFonts w:asciiTheme="minorHAnsi" w:hAnsiTheme="minorHAnsi" w:cstheme="minorHAnsi"/>
              <w:sz w:val="22"/>
              <w:szCs w:val="22"/>
            </w:rPr>
            <w:t>due to</w:t>
          </w:r>
          <w:r w:rsidR="00372244">
            <w:rPr>
              <w:rFonts w:asciiTheme="minorHAnsi" w:hAnsiTheme="minorHAnsi" w:cstheme="minorHAnsi"/>
              <w:sz w:val="22"/>
              <w:szCs w:val="22"/>
            </w:rPr>
            <w:t xml:space="preserve"> lack of</w:t>
          </w:r>
          <w:r w:rsidRPr="006B5809">
            <w:rPr>
              <w:rFonts w:asciiTheme="minorHAnsi" w:hAnsiTheme="minorHAnsi" w:cstheme="minorHAnsi"/>
              <w:sz w:val="22"/>
              <w:szCs w:val="22"/>
            </w:rPr>
            <w:t xml:space="preserve"> friction</w:t>
          </w:r>
          <w:r w:rsidR="00372244">
            <w:rPr>
              <w:rFonts w:asciiTheme="minorHAnsi" w:hAnsiTheme="minorHAnsi" w:cstheme="minorHAnsi"/>
              <w:sz w:val="22"/>
              <w:szCs w:val="22"/>
            </w:rPr>
            <w:t xml:space="preserve"> causing</w:t>
          </w:r>
          <w:r w:rsidRPr="006B5809">
            <w:rPr>
              <w:rFonts w:asciiTheme="minorHAnsi" w:hAnsiTheme="minorHAnsi" w:cstheme="minorHAnsi"/>
              <w:sz w:val="22"/>
              <w:szCs w:val="22"/>
            </w:rPr>
            <w:t xml:space="preserve"> slipping.</w:t>
          </w:r>
        </w:p>
        <w:p w14:paraId="3B1A79AE" w14:textId="589E5E41" w:rsidR="00FE2E60" w:rsidRPr="006B5809" w:rsidRDefault="00FE2E60" w:rsidP="006B5809">
          <w:pPr>
            <w:pStyle w:val="ListParagraph"/>
            <w:numPr>
              <w:ilvl w:val="0"/>
              <w:numId w:val="6"/>
            </w:numPr>
            <w:shd w:val="clear" w:color="auto" w:fill="FFFFFF"/>
            <w:textAlignment w:val="baseline"/>
            <w:rPr>
              <w:sz w:val="22"/>
              <w:szCs w:val="22"/>
            </w:rPr>
          </w:pPr>
          <w:r>
            <w:rPr>
              <w:rFonts w:asciiTheme="minorHAnsi" w:hAnsiTheme="minorHAnsi" w:cstheme="minorHAnsi"/>
              <w:sz w:val="22"/>
              <w:szCs w:val="22"/>
            </w:rPr>
            <w:t>Not self-lubricated.</w:t>
          </w:r>
        </w:p>
        <w:p w14:paraId="17414B13" w14:textId="3F5B823A" w:rsidR="006B5809" w:rsidRPr="00FB273C" w:rsidRDefault="006B5809" w:rsidP="006B5809">
          <w:pPr>
            <w:pStyle w:val="ListParagraph"/>
            <w:numPr>
              <w:ilvl w:val="0"/>
              <w:numId w:val="6"/>
            </w:numPr>
            <w:shd w:val="clear" w:color="auto" w:fill="FFFFFF"/>
            <w:textAlignment w:val="baseline"/>
            <w:rPr>
              <w:sz w:val="22"/>
              <w:szCs w:val="22"/>
            </w:rPr>
          </w:pPr>
          <w:r w:rsidRPr="006B5809">
            <w:rPr>
              <w:rFonts w:asciiTheme="minorHAnsi" w:hAnsiTheme="minorHAnsi" w:cstheme="minorHAnsi"/>
              <w:sz w:val="22"/>
              <w:szCs w:val="22"/>
            </w:rPr>
            <w:t>Not capable of transferring high quantities of power.</w:t>
          </w:r>
        </w:p>
        <w:p w14:paraId="568E2831" w14:textId="1CEE97D3" w:rsidR="008562BE" w:rsidRPr="0012331D" w:rsidRDefault="00AE7E4D" w:rsidP="008562BE">
          <w:pPr>
            <w:shd w:val="clear" w:color="auto" w:fill="FFFFFF"/>
            <w:textAlignment w:val="baseline"/>
            <w:rPr>
              <w:color w:val="2F5496" w:themeColor="accent1" w:themeShade="BF"/>
            </w:rPr>
          </w:pPr>
          <w:sdt>
            <w:sdtPr>
              <w:rPr>
                <w:color w:val="2F5496" w:themeColor="accent1" w:themeShade="BF"/>
              </w:rPr>
              <w:id w:val="-1772846949"/>
              <w:citation/>
            </w:sdtPr>
            <w:sdtEndPr/>
            <w:sdtContent>
              <w:r w:rsidR="00FB273C" w:rsidRPr="0012331D">
                <w:rPr>
                  <w:color w:val="2F5496" w:themeColor="accent1" w:themeShade="BF"/>
                </w:rPr>
                <w:fldChar w:fldCharType="begin"/>
              </w:r>
              <w:r w:rsidR="00FB273C" w:rsidRPr="0012331D">
                <w:rPr>
                  <w:color w:val="2F5496" w:themeColor="accent1" w:themeShade="BF"/>
                </w:rPr>
                <w:instrText xml:space="preserve"> CITATION Pan21 \l 2057 </w:instrText>
              </w:r>
              <w:r w:rsidR="00FB273C" w:rsidRPr="0012331D">
                <w:rPr>
                  <w:color w:val="2F5496" w:themeColor="accent1" w:themeShade="BF"/>
                </w:rPr>
                <w:fldChar w:fldCharType="separate"/>
              </w:r>
              <w:r w:rsidR="005919A8" w:rsidRPr="005919A8">
                <w:rPr>
                  <w:noProof/>
                  <w:color w:val="2F5496" w:themeColor="accent1" w:themeShade="BF"/>
                </w:rPr>
                <w:t>(Mishra, 2021)</w:t>
              </w:r>
              <w:r w:rsidR="00FB273C" w:rsidRPr="0012331D">
                <w:rPr>
                  <w:color w:val="2F5496" w:themeColor="accent1" w:themeShade="BF"/>
                </w:rPr>
                <w:fldChar w:fldCharType="end"/>
              </w:r>
            </w:sdtContent>
          </w:sdt>
        </w:p>
        <w:p w14:paraId="1EEB41FA" w14:textId="75145D95" w:rsidR="0008141B" w:rsidRPr="0008141B" w:rsidRDefault="001914E5" w:rsidP="001914E5">
          <w:pPr>
            <w:pStyle w:val="Heading1"/>
          </w:pPr>
          <w:r>
            <w:t>Current application of electromagnetic clutches in modern automation of manufacturing processes –</w:t>
          </w:r>
        </w:p>
        <w:p w14:paraId="2226C8B8" w14:textId="6DC57AC1" w:rsidR="00822B67" w:rsidRDefault="008562BE" w:rsidP="00DF774E">
          <w:r>
            <w:t xml:space="preserve">Unlike centrifugal clutches electromagnetic clutches don’t work </w:t>
          </w:r>
          <w:r w:rsidR="000A401E">
            <w:t>off</w:t>
          </w:r>
          <w:r>
            <w:t xml:space="preserve"> springs, they are controlled </w:t>
          </w:r>
          <w:r w:rsidR="000A401E">
            <w:t xml:space="preserve">electrically </w:t>
          </w:r>
          <w:r>
            <w:t>by strong magnetic fields</w:t>
          </w:r>
          <w:r w:rsidR="000A401E">
            <w:t>, however they do still</w:t>
          </w:r>
          <w:r w:rsidR="000A401E" w:rsidRPr="000A401E">
            <w:t xml:space="preserve"> transmit torque mechanically.</w:t>
          </w:r>
          <w:r w:rsidR="000A401E">
            <w:t xml:space="preserve"> Electromagnetic clutches are used in lawn mowers</w:t>
          </w:r>
          <w:r w:rsidR="00A44B60">
            <w:t xml:space="preserve"> and</w:t>
          </w:r>
          <w:r w:rsidR="000A401E">
            <w:t xml:space="preserve"> </w:t>
          </w:r>
          <w:r w:rsidR="000A401E" w:rsidRPr="000A401E">
            <w:t>car air condition</w:t>
          </w:r>
          <w:r w:rsidR="000A401E">
            <w:t>ing</w:t>
          </w:r>
          <w:r w:rsidR="00A44B60">
            <w:t xml:space="preserve">. In modern manufacturing processes the electromagnetic clutch is used in many different machines including </w:t>
          </w:r>
          <w:r w:rsidR="000A401E">
            <w:t>printing machinery, conveyor drives</w:t>
          </w:r>
          <w:r w:rsidR="00A44B60">
            <w:t xml:space="preserve"> and some CNC machinery.</w:t>
          </w:r>
          <w:r w:rsidR="00822B67">
            <w:t xml:space="preserve"> The clutch works by the clutch pads being pulled through an oil type fluid which is used to cause the friction.</w:t>
          </w:r>
          <w:r w:rsidR="0074274A">
            <w:t xml:space="preserve"> A benefit for using an electromagnetic clutch is that it doesn’t create any clutch dust from</w:t>
          </w:r>
          <w:r w:rsidR="00DF774E">
            <w:t xml:space="preserve"> the friction due to the oil type fluid being in-between the shoes lining and inner drum. For this </w:t>
          </w:r>
          <w:r w:rsidR="00FE2E60">
            <w:t>reason,</w:t>
          </w:r>
          <w:r w:rsidR="00DF774E">
            <w:t xml:space="preserve"> it is a great clutch to be used in a ‘clean’ environment. Another good aspect to this clutch is that it is self-lubricating.</w:t>
          </w:r>
        </w:p>
        <w:p w14:paraId="5487F636" w14:textId="11749C4D" w:rsidR="00C76723" w:rsidRDefault="00AE7E4D">
          <w:pPr>
            <w:rPr>
              <w:color w:val="2F5496" w:themeColor="accent1" w:themeShade="BF"/>
            </w:rPr>
          </w:pPr>
          <w:sdt>
            <w:sdtPr>
              <w:rPr>
                <w:color w:val="2F5496" w:themeColor="accent1" w:themeShade="BF"/>
              </w:rPr>
              <w:id w:val="-118680321"/>
              <w:citation/>
            </w:sdtPr>
            <w:sdtEndPr/>
            <w:sdtContent>
              <w:r w:rsidR="00C76723" w:rsidRPr="00C76723">
                <w:rPr>
                  <w:color w:val="2F5496" w:themeColor="accent1" w:themeShade="BF"/>
                </w:rPr>
                <w:fldChar w:fldCharType="begin"/>
              </w:r>
              <w:r w:rsidR="00C76723" w:rsidRPr="00C76723">
                <w:rPr>
                  <w:color w:val="2F5496" w:themeColor="accent1" w:themeShade="BF"/>
                </w:rPr>
                <w:instrText xml:space="preserve"> CITATION RBT17 \l 2057 </w:instrText>
              </w:r>
              <w:r w:rsidR="00C76723" w:rsidRPr="00C76723">
                <w:rPr>
                  <w:color w:val="2F5496" w:themeColor="accent1" w:themeShade="BF"/>
                </w:rPr>
                <w:fldChar w:fldCharType="separate"/>
              </w:r>
              <w:r w:rsidR="005919A8" w:rsidRPr="005919A8">
                <w:rPr>
                  <w:noProof/>
                  <w:color w:val="2F5496" w:themeColor="accent1" w:themeShade="BF"/>
                </w:rPr>
                <w:t>(RBTech, 2017)</w:t>
              </w:r>
              <w:r w:rsidR="00C76723" w:rsidRPr="00C76723">
                <w:rPr>
                  <w:color w:val="2F5496" w:themeColor="accent1" w:themeShade="BF"/>
                </w:rPr>
                <w:fldChar w:fldCharType="end"/>
              </w:r>
            </w:sdtContent>
          </w:sdt>
        </w:p>
        <w:p w14:paraId="555BE2DF" w14:textId="771E7FDE" w:rsidR="005A1E16" w:rsidRDefault="005A1E16" w:rsidP="005A1E16">
          <w:pPr>
            <w:pStyle w:val="Heading1"/>
          </w:pPr>
          <w:r>
            <w:t>Conclusion –</w:t>
          </w:r>
        </w:p>
        <w:p w14:paraId="0E02440E" w14:textId="72DBD37E" w:rsidR="002D6F70" w:rsidRDefault="005A1E16" w:rsidP="002D6F70">
          <w:r>
            <w:t>In conclusion I have</w:t>
          </w:r>
          <w:r w:rsidR="00385E4D">
            <w:t xml:space="preserve"> expanded my knowledge and understanding of Centrifugal and Centripetal forces and</w:t>
          </w:r>
          <w:r>
            <w:t xml:space="preserve"> learnt that Centrifugal clutches are used in</w:t>
          </w:r>
          <w:r w:rsidR="00B17C2C">
            <w:t xml:space="preserve"> mainly diesel vehicles along with mopeds, lawnmowers and go karts. I also learnt from plot</w:t>
          </w:r>
          <w:r w:rsidR="00FE2E60">
            <w:t>ting</w:t>
          </w:r>
          <w:r w:rsidR="00B17C2C">
            <w:t xml:space="preserve"> a RPM/Torque graph</w:t>
          </w:r>
          <w:r w:rsidR="00385E4D">
            <w:t>s</w:t>
          </w:r>
          <w:r w:rsidR="00B17C2C">
            <w:t xml:space="preserve"> that the h</w:t>
          </w:r>
          <w:r w:rsidR="008A662E">
            <w:t xml:space="preserve">igher </w:t>
          </w:r>
          <w:r w:rsidR="00B17C2C">
            <w:t>the c</w:t>
          </w:r>
          <w:r w:rsidR="008A662E">
            <w:t xml:space="preserve">oefficient of </w:t>
          </w:r>
          <w:r w:rsidR="00B17C2C">
            <w:t>f</w:t>
          </w:r>
          <w:r w:rsidR="008A662E">
            <w:t>riction</w:t>
          </w:r>
          <w:r w:rsidR="00B17C2C">
            <w:t xml:space="preserve"> is</w:t>
          </w:r>
          <w:r w:rsidR="008A662E">
            <w:t xml:space="preserve">, the higher </w:t>
          </w:r>
          <w:r w:rsidR="00B17C2C">
            <w:t xml:space="preserve">the </w:t>
          </w:r>
          <w:r w:rsidR="008A662E">
            <w:t>maximum torque output you can achieve.</w:t>
          </w:r>
          <w:r w:rsidR="00257249">
            <w:t xml:space="preserve"> I have read lots on Electromagnetic clutches</w:t>
          </w:r>
          <w:r w:rsidR="00385E4D">
            <w:t>,</w:t>
          </w:r>
          <w:r w:rsidR="00257249">
            <w:t xml:space="preserve"> and now know how they function and their benefits in automated processes.</w:t>
          </w:r>
        </w:p>
        <w:p w14:paraId="6BAF80CA" w14:textId="46ECC669" w:rsidR="002D6F70" w:rsidRDefault="002D6F70" w:rsidP="002D6F70"/>
        <w:p w14:paraId="50C6DFF4" w14:textId="77777777" w:rsidR="00281DCD" w:rsidRDefault="00281DCD" w:rsidP="002D6F70"/>
        <w:p w14:paraId="55AEE598" w14:textId="07F973AE" w:rsidR="002C5E7F" w:rsidRDefault="00504F2E" w:rsidP="00504F2E">
          <w:pPr>
            <w:pStyle w:val="Heading1"/>
          </w:pPr>
          <w:r>
            <w:lastRenderedPageBreak/>
            <w:t>Task B)</w:t>
          </w:r>
        </w:p>
        <w:p w14:paraId="6865A56F" w14:textId="57BFC041" w:rsidR="00504F2E" w:rsidRPr="0034149E" w:rsidRDefault="00AE7E4D" w:rsidP="00A63BB3">
          <w:pPr>
            <w:rPr>
              <w:rFonts w:cstheme="minorHAnsi"/>
            </w:rPr>
          </w:pPr>
        </w:p>
      </w:sdtContent>
    </w:sdt>
    <w:p w14:paraId="1F53D624" w14:textId="6E4ADEA5" w:rsidR="00822B67" w:rsidRPr="00822B67" w:rsidRDefault="00822B67" w:rsidP="00822B67">
      <w:pPr>
        <w:rPr>
          <w:rFonts w:cstheme="minorHAnsi"/>
          <w:b/>
          <w:bCs/>
        </w:rPr>
      </w:pPr>
      <w:r>
        <w:rPr>
          <w:rFonts w:cstheme="minorHAnsi"/>
          <w:b/>
          <w:bCs/>
        </w:rPr>
        <w:t>1)</w:t>
      </w:r>
    </w:p>
    <w:p w14:paraId="160ABD3C" w14:textId="370B58FB" w:rsidR="00DB7781" w:rsidRPr="0034149E" w:rsidRDefault="00DB7781" w:rsidP="00504F2E">
      <w:pPr>
        <w:rPr>
          <w:rFonts w:cstheme="minorHAnsi"/>
        </w:rPr>
      </w:pPr>
      <w:r w:rsidRPr="0034149E">
        <w:rPr>
          <w:rFonts w:cstheme="minorHAnsi"/>
        </w:rPr>
        <w:t>95</w:t>
      </w:r>
      <w:r w:rsidR="002C5E7F" w:rsidRPr="0034149E">
        <w:rPr>
          <w:rFonts w:cstheme="minorHAnsi"/>
        </w:rPr>
        <w:t>mm Radius</w:t>
      </w:r>
      <w:r w:rsidRPr="0034149E">
        <w:rPr>
          <w:rFonts w:cstheme="minorHAnsi"/>
        </w:rPr>
        <w:t xml:space="preserve"> + 9</w:t>
      </w:r>
      <w:r w:rsidR="002C5E7F" w:rsidRPr="0034149E">
        <w:rPr>
          <w:rFonts w:cstheme="minorHAnsi"/>
        </w:rPr>
        <w:t>mm Clearance</w:t>
      </w:r>
      <w:r w:rsidRPr="0034149E">
        <w:rPr>
          <w:rFonts w:cstheme="minorHAnsi"/>
        </w:rPr>
        <w:t xml:space="preserve"> + 4</w:t>
      </w:r>
      <w:r w:rsidR="002C5E7F" w:rsidRPr="0034149E">
        <w:rPr>
          <w:rFonts w:cstheme="minorHAnsi"/>
        </w:rPr>
        <w:t>mm Wall Thickness</w:t>
      </w:r>
      <w:r w:rsidRPr="0034149E">
        <w:rPr>
          <w:rFonts w:cstheme="minorHAnsi"/>
        </w:rPr>
        <w:t xml:space="preserve"> = 108mm</w:t>
      </w:r>
      <w:r w:rsidR="002C5E7F" w:rsidRPr="0034149E">
        <w:rPr>
          <w:rFonts w:cstheme="minorHAnsi"/>
        </w:rPr>
        <w:t xml:space="preserve"> Radius of outer drum</w:t>
      </w:r>
    </w:p>
    <w:p w14:paraId="60571AB5" w14:textId="08B1A89D" w:rsidR="00DB7781" w:rsidRPr="00A63BB3" w:rsidRDefault="006944A9" w:rsidP="006944A9">
      <w:pPr>
        <w:rPr>
          <w:color w:val="FF0000"/>
        </w:rPr>
      </w:pPr>
      <w:r>
        <w:t xml:space="preserve">108mm </w:t>
      </w:r>
      <w:r w:rsidR="002C5E7F" w:rsidRPr="00A63BB3">
        <w:t>Radius</w:t>
      </w:r>
      <w:r w:rsidR="00DB7781" w:rsidRPr="00A63BB3">
        <w:t xml:space="preserve"> </w:t>
      </w:r>
      <w:r w:rsidR="00AC6C02" w:rsidRPr="00A63BB3">
        <w:t>x</w:t>
      </w:r>
      <w:r w:rsidR="00DB7781" w:rsidRPr="00A63BB3">
        <w:t xml:space="preserve"> 2</w:t>
      </w:r>
      <w:r w:rsidR="002C5E7F" w:rsidRPr="00A63BB3">
        <w:t xml:space="preserve"> </w:t>
      </w:r>
      <w:r w:rsidR="00AC6C02" w:rsidRPr="00A63BB3">
        <w:t>(</w:t>
      </w:r>
      <w:r w:rsidR="002C5E7F" w:rsidRPr="00A63BB3">
        <w:t>to find Diameter</w:t>
      </w:r>
      <w:r w:rsidR="00AC6C02" w:rsidRPr="00A63BB3">
        <w:t>)</w:t>
      </w:r>
      <w:r w:rsidR="00DB7781" w:rsidRPr="00A63BB3">
        <w:t xml:space="preserve"> = </w:t>
      </w:r>
      <w:r w:rsidR="00DB7781" w:rsidRPr="00A63BB3">
        <w:rPr>
          <w:b/>
          <w:bCs/>
          <w:color w:val="FF0000"/>
        </w:rPr>
        <w:t>216mm</w:t>
      </w:r>
      <w:r w:rsidR="002C5E7F" w:rsidRPr="00A63BB3">
        <w:rPr>
          <w:b/>
          <w:bCs/>
          <w:color w:val="FF0000"/>
        </w:rPr>
        <w:t xml:space="preserve"> Diameter of outer drum</w:t>
      </w:r>
    </w:p>
    <w:p w14:paraId="3169D52F" w14:textId="77777777" w:rsidR="00E4105F" w:rsidRPr="00A63BB3" w:rsidRDefault="00E4105F" w:rsidP="00504F2E">
      <w:pPr>
        <w:rPr>
          <w:rFonts w:cstheme="minorHAnsi"/>
          <w:color w:val="FF0000"/>
        </w:rPr>
      </w:pPr>
    </w:p>
    <w:p w14:paraId="3AB56D9D" w14:textId="1E8AE834" w:rsidR="00BE27C4" w:rsidRPr="0034149E" w:rsidRDefault="00822B67" w:rsidP="0050602F">
      <w:pPr>
        <w:rPr>
          <w:rFonts w:cstheme="minorHAnsi"/>
          <w:b/>
          <w:bCs/>
        </w:rPr>
      </w:pPr>
      <w:r>
        <w:rPr>
          <w:rFonts w:cstheme="minorHAnsi"/>
          <w:b/>
          <w:bCs/>
        </w:rPr>
        <w:t>2)</w:t>
      </w:r>
      <w:r w:rsidR="00E9259A" w:rsidRPr="0034149E">
        <w:rPr>
          <w:rFonts w:cstheme="minorHAnsi"/>
          <w:b/>
          <w:bCs/>
          <w:noProof/>
        </w:rPr>
        <mc:AlternateContent>
          <mc:Choice Requires="wps">
            <w:drawing>
              <wp:anchor distT="45720" distB="45720" distL="114300" distR="114300" simplePos="0" relativeHeight="251665408" behindDoc="0" locked="0" layoutInCell="1" allowOverlap="1" wp14:anchorId="765FF992" wp14:editId="23DF1BBA">
                <wp:simplePos x="0" y="0"/>
                <wp:positionH relativeFrom="column">
                  <wp:posOffset>3117215</wp:posOffset>
                </wp:positionH>
                <wp:positionV relativeFrom="paragraph">
                  <wp:posOffset>252730</wp:posOffset>
                </wp:positionV>
                <wp:extent cx="1530350" cy="16967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0350" cy="1696720"/>
                        </a:xfrm>
                        <a:prstGeom prst="rect">
                          <a:avLst/>
                        </a:prstGeom>
                        <a:noFill/>
                        <a:ln w="9525">
                          <a:noFill/>
                          <a:miter lim="800000"/>
                          <a:headEnd/>
                          <a:tailEnd/>
                        </a:ln>
                      </wps:spPr>
                      <wps:txbx>
                        <w:txbxContent>
                          <w:p w14:paraId="075D0069" w14:textId="25D1944D" w:rsidR="00E9259A" w:rsidRPr="00B25F36" w:rsidRDefault="00E9259A" w:rsidP="00E9259A">
                            <w:pPr>
                              <w:rPr>
                                <w:rFonts w:ascii="Arial" w:hAnsi="Arial" w:cs="Arial"/>
                                <w:b/>
                                <w:bCs/>
                              </w:rPr>
                            </w:pPr>
                            <w:r w:rsidRPr="00B25F36">
                              <w:rPr>
                                <w:rFonts w:ascii="Arial" w:hAnsi="Arial" w:cs="Arial"/>
                                <w:b/>
                                <w:bCs/>
                              </w:rPr>
                              <w:t>Given:</w:t>
                            </w:r>
                          </w:p>
                          <w:p w14:paraId="15E57ED5" w14:textId="77777777" w:rsidR="00E9259A" w:rsidRPr="00CB4148" w:rsidRDefault="00E9259A" w:rsidP="00E9259A">
                            <w:pPr>
                              <w:rPr>
                                <w:rFonts w:ascii="Arial" w:hAnsi="Arial" w:cs="Arial"/>
                              </w:rPr>
                            </w:pPr>
                            <w:r w:rsidRPr="00CB4148">
                              <w:rPr>
                                <w:rFonts w:ascii="Arial" w:hAnsi="Arial" w:cs="Arial"/>
                              </w:rPr>
                              <w:t xml:space="preserve">W = </w:t>
                            </w:r>
                            <w:r w:rsidRPr="00511880">
                              <w:rPr>
                                <w:rFonts w:ascii="Arial" w:hAnsi="Arial" w:cs="Arial"/>
                                <w:color w:val="FF0000"/>
                              </w:rPr>
                              <w:t>?</w:t>
                            </w:r>
                          </w:p>
                          <w:p w14:paraId="203F7E2F" w14:textId="77777777" w:rsidR="00E9259A" w:rsidRDefault="00E9259A" w:rsidP="00E9259A">
                            <w:pPr>
                              <w:rPr>
                                <w:rFonts w:ascii="Arial" w:hAnsi="Arial" w:cs="Arial"/>
                              </w:rPr>
                            </w:pPr>
                            <w:r>
                              <w:rPr>
                                <w:rFonts w:ascii="Arial" w:hAnsi="Arial" w:cs="Arial"/>
                              </w:rPr>
                              <w:t>FS = 7.5KN/M</w:t>
                            </w:r>
                          </w:p>
                          <w:p w14:paraId="3ED88B85" w14:textId="175674A2" w:rsidR="00E9259A" w:rsidRDefault="00E9259A" w:rsidP="00E9259A">
                            <w:pPr>
                              <w:rPr>
                                <w:rFonts w:ascii="Arial" w:hAnsi="Arial" w:cs="Arial"/>
                              </w:rPr>
                            </w:pPr>
                            <w:r>
                              <w:rPr>
                                <w:rFonts w:ascii="Arial" w:hAnsi="Arial" w:cs="Arial"/>
                              </w:rPr>
                              <w:t xml:space="preserve">M = </w:t>
                            </w:r>
                            <w:r w:rsidR="009F62C9">
                              <w:rPr>
                                <w:rFonts w:ascii="Arial" w:hAnsi="Arial" w:cs="Arial"/>
                              </w:rPr>
                              <w:t>1.1K</w:t>
                            </w:r>
                            <w:r>
                              <w:rPr>
                                <w:rFonts w:ascii="Arial" w:hAnsi="Arial" w:cs="Arial"/>
                              </w:rPr>
                              <w:t>g</w:t>
                            </w:r>
                            <w:r w:rsidR="009F62C9">
                              <w:rPr>
                                <w:rFonts w:ascii="Arial" w:hAnsi="Arial" w:cs="Arial"/>
                              </w:rPr>
                              <w:t xml:space="preserve"> (4 Shoes)</w:t>
                            </w:r>
                          </w:p>
                          <w:p w14:paraId="3D78306A" w14:textId="665D282C" w:rsidR="00E9259A" w:rsidRDefault="00E9259A" w:rsidP="00E9259A">
                            <w:pPr>
                              <w:rPr>
                                <w:rFonts w:ascii="Arial" w:hAnsi="Arial" w:cs="Arial"/>
                              </w:rPr>
                            </w:pPr>
                            <w:r>
                              <w:rPr>
                                <w:rFonts w:ascii="Arial" w:hAnsi="Arial" w:cs="Arial"/>
                              </w:rPr>
                              <w:t xml:space="preserve">X = </w:t>
                            </w:r>
                            <w:r w:rsidR="00E66822">
                              <w:rPr>
                                <w:rFonts w:ascii="Arial" w:hAnsi="Arial" w:cs="Arial"/>
                              </w:rPr>
                              <w:t>0.00</w:t>
                            </w:r>
                            <w:r>
                              <w:rPr>
                                <w:rFonts w:ascii="Arial" w:hAnsi="Arial" w:cs="Arial"/>
                              </w:rPr>
                              <w:t>9</w:t>
                            </w:r>
                            <w:r w:rsidR="00E66822">
                              <w:rPr>
                                <w:rFonts w:ascii="Arial" w:hAnsi="Arial" w:cs="Arial"/>
                              </w:rPr>
                              <w:t>M</w:t>
                            </w:r>
                          </w:p>
                          <w:p w14:paraId="46E61D36" w14:textId="07230AAC" w:rsidR="00E9259A" w:rsidRDefault="00E9259A" w:rsidP="00E9259A">
                            <w:pPr>
                              <w:rPr>
                                <w:rFonts w:ascii="Arial" w:hAnsi="Arial" w:cs="Arial"/>
                              </w:rPr>
                            </w:pPr>
                            <w:r>
                              <w:rPr>
                                <w:rFonts w:ascii="Arial" w:hAnsi="Arial" w:cs="Arial"/>
                              </w:rPr>
                              <w:t xml:space="preserve">R0 = </w:t>
                            </w:r>
                            <w:r w:rsidR="00E66822">
                              <w:rPr>
                                <w:rFonts w:ascii="Arial" w:hAnsi="Arial" w:cs="Arial"/>
                              </w:rPr>
                              <w:t>0.0</w:t>
                            </w:r>
                            <w:r>
                              <w:rPr>
                                <w:rFonts w:ascii="Arial" w:hAnsi="Arial" w:cs="Arial"/>
                              </w:rPr>
                              <w:t>95</w:t>
                            </w:r>
                            <w:r w:rsidR="00E66822">
                              <w:rPr>
                                <w:rFonts w:ascii="Arial" w:hAnsi="Arial" w:cs="Arial"/>
                              </w:rPr>
                              <w:t>M</w:t>
                            </w:r>
                          </w:p>
                          <w:p w14:paraId="5C7E8244" w14:textId="72CC61D1" w:rsidR="00E9259A" w:rsidRDefault="00E9259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5FF992" id="Text Box 2" o:spid="_x0000_s1028" type="#_x0000_t202" style="position:absolute;margin-left:245.45pt;margin-top:19.9pt;width:120.5pt;height:133.6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" filled="f" stroked="f">
                <v:textbox>
                  <w:txbxContent>
                    <w:p w14:paraId="075D0069" w14:textId="25D1944D" w:rsidR="00E9259A" w:rsidRPr="00B25F36" w:rsidRDefault="00E9259A" w:rsidP="00E9259A">
                      <w:pPr>
                        <w:rPr>
                          <w:rFonts w:ascii="Arial" w:hAnsi="Arial" w:cs="Arial"/>
                          <w:b/>
                          <w:bCs/>
                        </w:rPr>
                      </w:pPr>
                      <w:r w:rsidRPr="00B25F36">
                        <w:rPr>
                          <w:rFonts w:ascii="Arial" w:hAnsi="Arial" w:cs="Arial"/>
                          <w:b/>
                          <w:bCs/>
                        </w:rPr>
                        <w:t>Given:</w:t>
                      </w:r>
                    </w:p>
                    <w:p w14:paraId="15E57ED5" w14:textId="77777777" w:rsidR="00E9259A" w:rsidRPr="00CB4148" w:rsidRDefault="00E9259A" w:rsidP="00E9259A">
                      <w:pPr>
                        <w:rPr>
                          <w:rFonts w:ascii="Arial" w:hAnsi="Arial" w:cs="Arial"/>
                        </w:rPr>
                      </w:pPr>
                      <w:r w:rsidRPr="00CB4148">
                        <w:rPr>
                          <w:rFonts w:ascii="Arial" w:hAnsi="Arial" w:cs="Arial"/>
                        </w:rPr>
                        <w:t xml:space="preserve">W = </w:t>
                      </w:r>
                      <w:r w:rsidRPr="00511880">
                        <w:rPr>
                          <w:rFonts w:ascii="Arial" w:hAnsi="Arial" w:cs="Arial"/>
                          <w:color w:val="FF0000"/>
                        </w:rPr>
                        <w:t>?</w:t>
                      </w:r>
                    </w:p>
                    <w:p w14:paraId="203F7E2F" w14:textId="77777777" w:rsidR="00E9259A" w:rsidRDefault="00E9259A" w:rsidP="00E9259A">
                      <w:pPr>
                        <w:rPr>
                          <w:rFonts w:ascii="Arial" w:hAnsi="Arial" w:cs="Arial"/>
                        </w:rPr>
                      </w:pPr>
                      <w:r>
                        <w:rPr>
                          <w:rFonts w:ascii="Arial" w:hAnsi="Arial" w:cs="Arial"/>
                        </w:rPr>
                        <w:t>FS = 7.5KN/M</w:t>
                      </w:r>
                    </w:p>
                    <w:p w14:paraId="3ED88B85" w14:textId="175674A2" w:rsidR="00E9259A" w:rsidRDefault="00E9259A" w:rsidP="00E9259A">
                      <w:pPr>
                        <w:rPr>
                          <w:rFonts w:ascii="Arial" w:hAnsi="Arial" w:cs="Arial"/>
                        </w:rPr>
                      </w:pPr>
                      <w:r>
                        <w:rPr>
                          <w:rFonts w:ascii="Arial" w:hAnsi="Arial" w:cs="Arial"/>
                        </w:rPr>
                        <w:t xml:space="preserve">M = </w:t>
                      </w:r>
                      <w:r w:rsidR="009F62C9">
                        <w:rPr>
                          <w:rFonts w:ascii="Arial" w:hAnsi="Arial" w:cs="Arial"/>
                        </w:rPr>
                        <w:t>1.1K</w:t>
                      </w:r>
                      <w:r>
                        <w:rPr>
                          <w:rFonts w:ascii="Arial" w:hAnsi="Arial" w:cs="Arial"/>
                        </w:rPr>
                        <w:t>g</w:t>
                      </w:r>
                      <w:r w:rsidR="009F62C9">
                        <w:rPr>
                          <w:rFonts w:ascii="Arial" w:hAnsi="Arial" w:cs="Arial"/>
                        </w:rPr>
                        <w:t xml:space="preserve"> (4 Shoes)</w:t>
                      </w:r>
                    </w:p>
                    <w:p w14:paraId="3D78306A" w14:textId="665D282C" w:rsidR="00E9259A" w:rsidRDefault="00E9259A" w:rsidP="00E9259A">
                      <w:pPr>
                        <w:rPr>
                          <w:rFonts w:ascii="Arial" w:hAnsi="Arial" w:cs="Arial"/>
                        </w:rPr>
                      </w:pPr>
                      <w:r>
                        <w:rPr>
                          <w:rFonts w:ascii="Arial" w:hAnsi="Arial" w:cs="Arial"/>
                        </w:rPr>
                        <w:t xml:space="preserve">X = </w:t>
                      </w:r>
                      <w:r w:rsidR="00E66822">
                        <w:rPr>
                          <w:rFonts w:ascii="Arial" w:hAnsi="Arial" w:cs="Arial"/>
                        </w:rPr>
                        <w:t>0.00</w:t>
                      </w:r>
                      <w:r>
                        <w:rPr>
                          <w:rFonts w:ascii="Arial" w:hAnsi="Arial" w:cs="Arial"/>
                        </w:rPr>
                        <w:t>9</w:t>
                      </w:r>
                      <w:r w:rsidR="00E66822">
                        <w:rPr>
                          <w:rFonts w:ascii="Arial" w:hAnsi="Arial" w:cs="Arial"/>
                        </w:rPr>
                        <w:t>M</w:t>
                      </w:r>
                    </w:p>
                    <w:p w14:paraId="46E61D36" w14:textId="07230AAC" w:rsidR="00E9259A" w:rsidRDefault="00E9259A" w:rsidP="00E9259A">
                      <w:pPr>
                        <w:rPr>
                          <w:rFonts w:ascii="Arial" w:hAnsi="Arial" w:cs="Arial"/>
                        </w:rPr>
                      </w:pPr>
                      <w:r>
                        <w:rPr>
                          <w:rFonts w:ascii="Arial" w:hAnsi="Arial" w:cs="Arial"/>
                        </w:rPr>
                        <w:t xml:space="preserve">R0 = </w:t>
                      </w:r>
                      <w:r w:rsidR="00E66822">
                        <w:rPr>
                          <w:rFonts w:ascii="Arial" w:hAnsi="Arial" w:cs="Arial"/>
                        </w:rPr>
                        <w:t>0.0</w:t>
                      </w:r>
                      <w:r>
                        <w:rPr>
                          <w:rFonts w:ascii="Arial" w:hAnsi="Arial" w:cs="Arial"/>
                        </w:rPr>
                        <w:t>95</w:t>
                      </w:r>
                      <w:r w:rsidR="00E66822">
                        <w:rPr>
                          <w:rFonts w:ascii="Arial" w:hAnsi="Arial" w:cs="Arial"/>
                        </w:rPr>
                        <w:t>M</w:t>
                      </w:r>
                    </w:p>
                    <w:p w14:paraId="5C7E8244" w14:textId="72CC61D1" w:rsidR="00E9259A" w:rsidRDefault="00E9259A"/>
                  </w:txbxContent>
                </v:textbox>
                <w10:wrap type="square"/>
              </v:shape>
            </w:pict>
          </mc:Fallback>
        </mc:AlternateContent>
      </w:r>
    </w:p>
    <w:p w14:paraId="094939E7" w14:textId="13D91A15" w:rsidR="00DD624C" w:rsidRPr="0034149E" w:rsidRDefault="00326EBB" w:rsidP="0050602F">
      <w:pPr>
        <w:rPr>
          <w:rFonts w:cstheme="minorHAnsi"/>
          <w:b/>
          <w:bCs/>
        </w:rPr>
      </w:pPr>
      <w:r w:rsidRPr="0034149E">
        <w:rPr>
          <w:rFonts w:cstheme="minorHAnsi"/>
          <w:b/>
          <w:bCs/>
        </w:rPr>
        <w:t>Workings:</w:t>
      </w:r>
    </w:p>
    <w:p w14:paraId="7933158D" w14:textId="2338F349" w:rsidR="00BE27C4" w:rsidRPr="0034149E" w:rsidRDefault="00BE27C4" w:rsidP="0050602F">
      <w:pPr>
        <w:rPr>
          <w:rFonts w:cstheme="minorHAnsi"/>
        </w:rPr>
      </w:pPr>
      <w:r w:rsidRPr="0034149E">
        <w:rPr>
          <w:rFonts w:cstheme="minorHAnsi"/>
        </w:rPr>
        <w:t xml:space="preserve">F = (FS x 10³) x (X </w:t>
      </w:r>
      <w:proofErr w:type="spellStart"/>
      <w:r w:rsidRPr="0034149E">
        <w:rPr>
          <w:rFonts w:cstheme="minorHAnsi"/>
        </w:rPr>
        <w:t>x</w:t>
      </w:r>
      <w:proofErr w:type="spellEnd"/>
      <w:r w:rsidRPr="0034149E">
        <w:rPr>
          <w:rFonts w:cstheme="minorHAnsi"/>
        </w:rPr>
        <w:t xml:space="preserve"> 10ˉ³)</w:t>
      </w:r>
    </w:p>
    <w:p w14:paraId="650C17D8" w14:textId="3B9FB6C2" w:rsidR="000670E1" w:rsidRPr="0034149E" w:rsidRDefault="000670E1" w:rsidP="0050602F">
      <w:pPr>
        <w:rPr>
          <w:rFonts w:cstheme="minorHAnsi"/>
        </w:rPr>
      </w:pPr>
      <w:r w:rsidRPr="0034149E">
        <w:rPr>
          <w:rFonts w:cstheme="minorHAnsi"/>
        </w:rPr>
        <w:t>F = (7.5 x 10³) x (9 x 10ˉ³)</w:t>
      </w:r>
    </w:p>
    <w:p w14:paraId="21B604D1" w14:textId="053AF857" w:rsidR="000670E1" w:rsidRPr="0034149E" w:rsidRDefault="000670E1" w:rsidP="0050602F">
      <w:pPr>
        <w:rPr>
          <w:rFonts w:cstheme="minorHAnsi"/>
        </w:rPr>
      </w:pPr>
      <w:r w:rsidRPr="0034149E">
        <w:rPr>
          <w:rFonts w:cstheme="minorHAnsi"/>
        </w:rPr>
        <w:t xml:space="preserve">F = </w:t>
      </w:r>
      <w:r w:rsidR="00E86419" w:rsidRPr="0034149E">
        <w:rPr>
          <w:rFonts w:cstheme="minorHAnsi"/>
        </w:rPr>
        <w:t>67.5</w:t>
      </w:r>
      <w:r w:rsidRPr="0034149E">
        <w:rPr>
          <w:rFonts w:cstheme="minorHAnsi"/>
        </w:rPr>
        <w:t>N</w:t>
      </w:r>
    </w:p>
    <w:p w14:paraId="494AA29B" w14:textId="7D6E7668" w:rsidR="00BE27C4" w:rsidRPr="0034149E" w:rsidRDefault="00BE27C4" w:rsidP="0050602F">
      <w:pPr>
        <w:rPr>
          <w:rFonts w:eastAsiaTheme="minorEastAsia" w:cstheme="minorHAnsi"/>
        </w:rPr>
      </w:pPr>
      <w:r w:rsidRPr="0034149E">
        <w:rPr>
          <w:rFonts w:cstheme="minorHAnsi"/>
        </w:rPr>
        <w:t xml:space="preserve">W = </w:t>
      </w:r>
      <m:oMath>
        <m:rad>
          <m:radPr>
            <m:degHide m:val="1"/>
            <m:ctrlPr>
              <w:rPr>
                <w:rFonts w:ascii="Cambria Math" w:hAnsi="Cambria Math" w:cstheme="minorHAnsi"/>
                <w:i/>
              </w:rPr>
            </m:ctrlPr>
          </m:radPr>
          <m:deg/>
          <m:e>
            <m:f>
              <m:fPr>
                <m:ctrlPr>
                  <w:rPr>
                    <w:rFonts w:ascii="Cambria Math" w:hAnsi="Cambria Math" w:cstheme="minorHAnsi"/>
                    <w:i/>
                  </w:rPr>
                </m:ctrlPr>
              </m:fPr>
              <m:num>
                <m:r>
                  <w:rPr>
                    <w:rFonts w:ascii="Cambria Math" w:hAnsi="Cambria Math" w:cstheme="minorHAnsi"/>
                  </w:rPr>
                  <m:t>F</m:t>
                </m:r>
              </m:num>
              <m:den>
                <m:r>
                  <w:rPr>
                    <w:rFonts w:ascii="Cambria Math" w:hAnsi="Cambria Math" w:cstheme="minorHAnsi"/>
                  </w:rPr>
                  <m:t>M (R0*10</m:t>
                </m:r>
                <m:sSup>
                  <m:sSupPr>
                    <m:ctrlPr>
                      <w:rPr>
                        <w:rFonts w:ascii="Cambria Math" w:hAnsi="Cambria Math" w:cstheme="minorHAnsi"/>
                        <w:i/>
                      </w:rPr>
                    </m:ctrlPr>
                  </m:sSupPr>
                  <m:e>
                    <m:r>
                      <w:rPr>
                        <w:rFonts w:ascii="Cambria Math" w:hAnsi="Cambria Math" w:cstheme="minorHAnsi"/>
                      </w:rPr>
                      <m:t>ˉ</m:t>
                    </m:r>
                  </m:e>
                  <m:sup>
                    <m:r>
                      <w:rPr>
                        <w:rFonts w:ascii="Cambria Math" w:hAnsi="Cambria Math" w:cstheme="minorHAnsi"/>
                      </w:rPr>
                      <m:t>3</m:t>
                    </m:r>
                  </m:sup>
                </m:sSup>
                <m:r>
                  <w:rPr>
                    <w:rFonts w:ascii="Cambria Math" w:hAnsi="Cambria Math" w:cstheme="minorHAnsi"/>
                  </w:rPr>
                  <m:t xml:space="preserve"> + x*10ˉ³)</m:t>
                </m:r>
              </m:den>
            </m:f>
          </m:e>
        </m:rad>
      </m:oMath>
    </w:p>
    <w:p w14:paraId="7A5B2D19" w14:textId="7EE14A2F" w:rsidR="00AC6C02" w:rsidRPr="0034149E" w:rsidRDefault="00AC6C02" w:rsidP="0050602F">
      <w:pPr>
        <w:rPr>
          <w:rFonts w:eastAsiaTheme="minorEastAsia" w:cstheme="minorHAnsi"/>
        </w:rPr>
      </w:pPr>
      <w:r w:rsidRPr="0034149E">
        <w:rPr>
          <w:rFonts w:cstheme="minorHAnsi"/>
        </w:rPr>
        <w:t xml:space="preserve">W = </w:t>
      </w:r>
      <m:oMath>
        <m:rad>
          <m:radPr>
            <m:degHide m:val="1"/>
            <m:ctrlPr>
              <w:rPr>
                <w:rFonts w:ascii="Cambria Math" w:hAnsi="Cambria Math" w:cstheme="minorHAnsi"/>
                <w:i/>
              </w:rPr>
            </m:ctrlPr>
          </m:radPr>
          <m:deg/>
          <m:e>
            <m:f>
              <m:fPr>
                <m:ctrlPr>
                  <w:rPr>
                    <w:rFonts w:ascii="Cambria Math" w:hAnsi="Cambria Math" w:cstheme="minorHAnsi"/>
                    <w:i/>
                  </w:rPr>
                </m:ctrlPr>
              </m:fPr>
              <m:num>
                <m:r>
                  <w:rPr>
                    <w:rFonts w:ascii="Cambria Math" w:hAnsi="Cambria Math" w:cstheme="minorHAnsi"/>
                  </w:rPr>
                  <m:t>67.5</m:t>
                </m:r>
              </m:num>
              <m:den>
                <m:r>
                  <w:rPr>
                    <w:rFonts w:ascii="Cambria Math" w:hAnsi="Cambria Math" w:cstheme="minorHAnsi"/>
                  </w:rPr>
                  <m:t>1.1 (0.095 + 0.009 )</m:t>
                </m:r>
              </m:den>
            </m:f>
          </m:e>
        </m:rad>
      </m:oMath>
    </w:p>
    <w:p w14:paraId="75EAE6AF" w14:textId="3C702694" w:rsidR="005F563A" w:rsidRPr="0034149E" w:rsidRDefault="00AC6C02" w:rsidP="0050602F">
      <w:pPr>
        <w:rPr>
          <w:rFonts w:eastAsiaTheme="minorEastAsia" w:cstheme="minorHAnsi"/>
        </w:rPr>
      </w:pPr>
      <w:r w:rsidRPr="0034149E">
        <w:rPr>
          <w:rFonts w:eastAsiaTheme="minorEastAsia" w:cstheme="minorHAnsi"/>
        </w:rPr>
        <w:t xml:space="preserve">W = </w:t>
      </w:r>
      <w:r w:rsidR="00282C24" w:rsidRPr="0034149E">
        <w:rPr>
          <w:rFonts w:eastAsiaTheme="minorEastAsia" w:cstheme="minorHAnsi"/>
        </w:rPr>
        <w:t>24.29</w:t>
      </w:r>
      <w:r w:rsidR="00C809E2" w:rsidRPr="0034149E">
        <w:rPr>
          <w:rFonts w:eastAsiaTheme="minorEastAsia" w:cstheme="minorHAnsi"/>
        </w:rPr>
        <w:t xml:space="preserve"> R</w:t>
      </w:r>
      <w:r w:rsidR="00326EBB" w:rsidRPr="0034149E">
        <w:rPr>
          <w:rFonts w:eastAsiaTheme="minorEastAsia" w:cstheme="minorHAnsi"/>
        </w:rPr>
        <w:t>ad/s</w:t>
      </w:r>
    </w:p>
    <w:p w14:paraId="141C6226" w14:textId="539DE2A4" w:rsidR="006640F9" w:rsidRPr="0034149E" w:rsidRDefault="00326EBB" w:rsidP="0050602F">
      <w:pPr>
        <w:rPr>
          <w:rFonts w:eastAsiaTheme="minorEastAsia" w:cstheme="minorHAnsi"/>
        </w:rPr>
      </w:pPr>
      <w:r w:rsidRPr="0034149E">
        <w:rPr>
          <w:rFonts w:eastAsiaTheme="minorEastAsia" w:cstheme="minorHAnsi"/>
        </w:rPr>
        <w:t xml:space="preserve">W = </w:t>
      </w:r>
      <w:r w:rsidR="00282C24" w:rsidRPr="0034149E">
        <w:rPr>
          <w:rFonts w:eastAsiaTheme="minorEastAsia" w:cstheme="minorHAnsi"/>
        </w:rPr>
        <w:t>24.29</w:t>
      </w:r>
      <w:r w:rsidR="00BE27C4" w:rsidRPr="0034149E">
        <w:rPr>
          <w:rFonts w:eastAsiaTheme="minorEastAsia" w:cstheme="minorHAnsi"/>
        </w:rPr>
        <w:t xml:space="preserve"> / </w:t>
      </w:r>
      <m:oMath>
        <m:r>
          <w:rPr>
            <w:rFonts w:ascii="Cambria Math" w:eastAsiaTheme="minorEastAsia" w:hAnsi="Cambria Math" w:cstheme="minorHAnsi"/>
          </w:rPr>
          <m:t>(</m:t>
        </m:r>
        <m:f>
          <m:fPr>
            <m:ctrlPr>
              <w:rPr>
                <w:rFonts w:ascii="Cambria Math" w:eastAsiaTheme="minorEastAsia" w:hAnsi="Cambria Math" w:cstheme="minorHAnsi"/>
              </w:rPr>
            </m:ctrlPr>
          </m:fPr>
          <m:num>
            <m:r>
              <m:rPr>
                <m:sty m:val="p"/>
              </m:rPr>
              <w:rPr>
                <w:rFonts w:ascii="Cambria Math" w:eastAsiaTheme="minorEastAsia" w:hAnsi="Cambria Math" w:cstheme="minorHAnsi"/>
              </w:rPr>
              <m:t xml:space="preserve">2 * 3.142 </m:t>
            </m:r>
          </m:num>
          <m:den>
            <m:r>
              <w:rPr>
                <w:rFonts w:ascii="Cambria Math" w:eastAsiaTheme="minorEastAsia" w:hAnsi="Cambria Math" w:cstheme="minorHAnsi"/>
              </w:rPr>
              <m:t>60</m:t>
            </m:r>
          </m:den>
        </m:f>
        <m:r>
          <w:rPr>
            <w:rFonts w:ascii="Cambria Math" w:eastAsiaTheme="minorEastAsia" w:hAnsi="Cambria Math" w:cstheme="minorHAnsi"/>
          </w:rPr>
          <m:t>)</m:t>
        </m:r>
      </m:oMath>
    </w:p>
    <w:p w14:paraId="3CEA11CD" w14:textId="4E51AC45" w:rsidR="00326EBB" w:rsidRPr="00DD220A" w:rsidRDefault="006640F9" w:rsidP="0050602F">
      <w:pPr>
        <w:rPr>
          <w:rFonts w:eastAsiaTheme="minorEastAsia" w:cstheme="minorHAnsi"/>
          <w:b/>
          <w:bCs/>
          <w:color w:val="FF0000"/>
        </w:rPr>
      </w:pPr>
      <w:r w:rsidRPr="00DD220A">
        <w:rPr>
          <w:rFonts w:eastAsiaTheme="minorEastAsia" w:cstheme="minorHAnsi"/>
          <w:b/>
          <w:bCs/>
          <w:color w:val="FF0000"/>
        </w:rPr>
        <w:t xml:space="preserve">W = </w:t>
      </w:r>
      <w:r w:rsidR="009F62C9" w:rsidRPr="00DD220A">
        <w:rPr>
          <w:rFonts w:eastAsiaTheme="minorEastAsia" w:cstheme="minorHAnsi"/>
          <w:b/>
          <w:bCs/>
          <w:color w:val="FF0000"/>
        </w:rPr>
        <w:t>231.95</w:t>
      </w:r>
      <w:r w:rsidR="00BE27C4" w:rsidRPr="00DD220A">
        <w:rPr>
          <w:rFonts w:eastAsiaTheme="minorEastAsia" w:cstheme="minorHAnsi"/>
          <w:b/>
          <w:bCs/>
          <w:color w:val="FF0000"/>
        </w:rPr>
        <w:t xml:space="preserve"> (</w:t>
      </w:r>
      <w:r w:rsidR="009F62C9" w:rsidRPr="00DD220A">
        <w:rPr>
          <w:rFonts w:eastAsiaTheme="minorEastAsia" w:cstheme="minorHAnsi"/>
          <w:b/>
          <w:bCs/>
          <w:color w:val="FF0000"/>
        </w:rPr>
        <w:t>232</w:t>
      </w:r>
      <w:r w:rsidRPr="00DD220A">
        <w:rPr>
          <w:rFonts w:eastAsiaTheme="minorEastAsia" w:cstheme="minorHAnsi"/>
          <w:b/>
          <w:bCs/>
          <w:color w:val="FF0000"/>
        </w:rPr>
        <w:t>RPM</w:t>
      </w:r>
      <w:r w:rsidR="00BE27C4" w:rsidRPr="00DD220A">
        <w:rPr>
          <w:rFonts w:eastAsiaTheme="minorEastAsia" w:cstheme="minorHAnsi"/>
          <w:b/>
          <w:bCs/>
          <w:color w:val="FF0000"/>
        </w:rPr>
        <w:t>)</w:t>
      </w:r>
    </w:p>
    <w:p w14:paraId="2455B873" w14:textId="526F8D1B" w:rsidR="00511880" w:rsidRPr="0034149E" w:rsidRDefault="00511880" w:rsidP="0050602F">
      <w:pPr>
        <w:rPr>
          <w:rFonts w:eastAsiaTheme="minorEastAsia" w:cstheme="minorHAnsi"/>
          <w:color w:val="FF0000"/>
        </w:rPr>
      </w:pPr>
    </w:p>
    <w:p w14:paraId="7B470FA1" w14:textId="08E1CE24" w:rsidR="00DE1F31" w:rsidRPr="00822B67" w:rsidRDefault="00822B67" w:rsidP="0050602F">
      <w:pPr>
        <w:rPr>
          <w:rFonts w:cstheme="minorHAnsi"/>
          <w:b/>
          <w:bCs/>
        </w:rPr>
      </w:pPr>
      <w:r>
        <w:rPr>
          <w:rFonts w:cstheme="minorHAnsi"/>
          <w:b/>
          <w:bCs/>
        </w:rPr>
        <w:t>3)</w:t>
      </w:r>
    </w:p>
    <w:p w14:paraId="68AF51B8" w14:textId="77777777" w:rsidR="007215BF" w:rsidRPr="0034149E" w:rsidRDefault="007215BF" w:rsidP="0050602F">
      <w:pPr>
        <w:rPr>
          <w:rFonts w:cstheme="minorHAnsi"/>
          <w:b/>
          <w:bCs/>
        </w:rPr>
      </w:pPr>
      <w:r w:rsidRPr="0034149E">
        <w:rPr>
          <w:rFonts w:cstheme="minorHAnsi"/>
          <w:b/>
          <w:bCs/>
          <w:noProof/>
        </w:rPr>
        <mc:AlternateContent>
          <mc:Choice Requires="wps">
            <w:drawing>
              <wp:anchor distT="45720" distB="45720" distL="114300" distR="114300" simplePos="0" relativeHeight="251669504" behindDoc="0" locked="0" layoutInCell="1" allowOverlap="1" wp14:anchorId="10E92C99" wp14:editId="59B53F7A">
                <wp:simplePos x="0" y="0"/>
                <wp:positionH relativeFrom="column">
                  <wp:posOffset>3172460</wp:posOffset>
                </wp:positionH>
                <wp:positionV relativeFrom="paragraph">
                  <wp:posOffset>9525</wp:posOffset>
                </wp:positionV>
                <wp:extent cx="1524000" cy="2237105"/>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0" cy="2237105"/>
                        </a:xfrm>
                        <a:prstGeom prst="rect">
                          <a:avLst/>
                        </a:prstGeom>
                        <a:noFill/>
                        <a:ln w="9525">
                          <a:noFill/>
                          <a:miter lim="800000"/>
                          <a:headEnd/>
                          <a:tailEnd/>
                        </a:ln>
                      </wps:spPr>
                      <wps:txbx>
                        <w:txbxContent>
                          <w:p w14:paraId="2706A370" w14:textId="77777777" w:rsidR="007215BF" w:rsidRPr="00B25F36" w:rsidRDefault="007215BF" w:rsidP="007215BF">
                            <w:pPr>
                              <w:rPr>
                                <w:rFonts w:ascii="Arial" w:hAnsi="Arial" w:cs="Arial"/>
                                <w:b/>
                                <w:bCs/>
                              </w:rPr>
                            </w:pPr>
                            <w:r w:rsidRPr="00B25F36">
                              <w:rPr>
                                <w:rFonts w:ascii="Arial" w:hAnsi="Arial" w:cs="Arial"/>
                                <w:b/>
                                <w:bCs/>
                              </w:rPr>
                              <w:t>Given:</w:t>
                            </w:r>
                          </w:p>
                          <w:p w14:paraId="44B8C179" w14:textId="6B219830" w:rsidR="007215BF" w:rsidRPr="00CB4148" w:rsidRDefault="0082495B" w:rsidP="007215BF">
                            <w:pPr>
                              <w:rPr>
                                <w:rFonts w:ascii="Arial" w:hAnsi="Arial" w:cs="Arial"/>
                              </w:rPr>
                            </w:pPr>
                            <w:r>
                              <w:rPr>
                                <w:rFonts w:ascii="Arial" w:hAnsi="Arial" w:cs="Arial"/>
                              </w:rPr>
                              <w:t>FR</w:t>
                            </w:r>
                            <w:r w:rsidR="007215BF" w:rsidRPr="00CB4148">
                              <w:rPr>
                                <w:rFonts w:ascii="Arial" w:hAnsi="Arial" w:cs="Arial"/>
                              </w:rPr>
                              <w:t xml:space="preserve"> = </w:t>
                            </w:r>
                            <w:r w:rsidR="007215BF" w:rsidRPr="00511880">
                              <w:rPr>
                                <w:rFonts w:ascii="Arial" w:hAnsi="Arial" w:cs="Arial"/>
                                <w:color w:val="FF0000"/>
                              </w:rPr>
                              <w:t>?</w:t>
                            </w:r>
                          </w:p>
                          <w:p w14:paraId="6BFE3BF7" w14:textId="2E32DB3E" w:rsidR="007215BF" w:rsidRDefault="007215BF" w:rsidP="007215BF">
                            <w:pPr>
                              <w:rPr>
                                <w:rFonts w:ascii="Arial" w:hAnsi="Arial" w:cs="Arial"/>
                              </w:rPr>
                            </w:pPr>
                            <w:r>
                              <w:rPr>
                                <w:rFonts w:ascii="Arial" w:hAnsi="Arial" w:cs="Arial"/>
                              </w:rPr>
                              <w:t xml:space="preserve">M = </w:t>
                            </w:r>
                            <w:r w:rsidR="009F62C9">
                              <w:rPr>
                                <w:rFonts w:ascii="Arial" w:hAnsi="Arial" w:cs="Arial"/>
                              </w:rPr>
                              <w:t>1.1K</w:t>
                            </w:r>
                            <w:r>
                              <w:rPr>
                                <w:rFonts w:ascii="Arial" w:hAnsi="Arial" w:cs="Arial"/>
                              </w:rPr>
                              <w:t>g</w:t>
                            </w:r>
                            <w:r w:rsidR="009F62C9">
                              <w:rPr>
                                <w:rFonts w:ascii="Arial" w:hAnsi="Arial" w:cs="Arial"/>
                              </w:rPr>
                              <w:t xml:space="preserve"> (4 Shoes)</w:t>
                            </w:r>
                          </w:p>
                          <w:p w14:paraId="134F6227" w14:textId="77777777" w:rsidR="007215BF" w:rsidRDefault="007215BF" w:rsidP="007215BF">
                            <w:pPr>
                              <w:rPr>
                                <w:rFonts w:ascii="Arial" w:hAnsi="Arial" w:cs="Arial"/>
                              </w:rPr>
                            </w:pPr>
                            <w:r>
                              <w:rPr>
                                <w:rFonts w:ascii="Arial" w:hAnsi="Arial" w:cs="Arial"/>
                              </w:rPr>
                              <w:t>R = 0.104M</w:t>
                            </w:r>
                          </w:p>
                          <w:p w14:paraId="43026EBD" w14:textId="753EE531" w:rsidR="007215BF" w:rsidRPr="009F62C9" w:rsidRDefault="007215BF" w:rsidP="007215BF">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E92C99" id="_x0000_s1029" type="#_x0000_t202" style="position:absolute;margin-left:249.8pt;margin-top:.75pt;width:120pt;height:176.1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" filled="f" stroked="f">
                <v:textbox>
                  <w:txbxContent>
                    <w:p w14:paraId="2706A370" w14:textId="77777777" w:rsidR="007215BF" w:rsidRPr="00B25F36" w:rsidRDefault="007215BF" w:rsidP="007215BF">
                      <w:pPr>
                        <w:rPr>
                          <w:rFonts w:ascii="Arial" w:hAnsi="Arial" w:cs="Arial"/>
                          <w:b/>
                          <w:bCs/>
                        </w:rPr>
                      </w:pPr>
                      <w:r w:rsidRPr="00B25F36">
                        <w:rPr>
                          <w:rFonts w:ascii="Arial" w:hAnsi="Arial" w:cs="Arial"/>
                          <w:b/>
                          <w:bCs/>
                        </w:rPr>
                        <w:t>Given:</w:t>
                      </w:r>
                    </w:p>
                    <w:p w14:paraId="44B8C179" w14:textId="6B219830" w:rsidR="007215BF" w:rsidRPr="00CB4148" w:rsidRDefault="0082495B" w:rsidP="007215BF">
                      <w:pPr>
                        <w:rPr>
                          <w:rFonts w:ascii="Arial" w:hAnsi="Arial" w:cs="Arial"/>
                        </w:rPr>
                      </w:pPr>
                      <w:r>
                        <w:rPr>
                          <w:rFonts w:ascii="Arial" w:hAnsi="Arial" w:cs="Arial"/>
                        </w:rPr>
                        <w:t>FR</w:t>
                      </w:r>
                      <w:r w:rsidR="007215BF" w:rsidRPr="00CB4148">
                        <w:rPr>
                          <w:rFonts w:ascii="Arial" w:hAnsi="Arial" w:cs="Arial"/>
                        </w:rPr>
                        <w:t xml:space="preserve"> = </w:t>
                      </w:r>
                      <w:r w:rsidR="007215BF" w:rsidRPr="00511880">
                        <w:rPr>
                          <w:rFonts w:ascii="Arial" w:hAnsi="Arial" w:cs="Arial"/>
                          <w:color w:val="FF0000"/>
                        </w:rPr>
                        <w:t>?</w:t>
                      </w:r>
                    </w:p>
                    <w:p w14:paraId="6BFE3BF7" w14:textId="2E32DB3E" w:rsidR="007215BF" w:rsidRDefault="007215BF" w:rsidP="007215BF">
                      <w:pPr>
                        <w:rPr>
                          <w:rFonts w:ascii="Arial" w:hAnsi="Arial" w:cs="Arial"/>
                        </w:rPr>
                      </w:pPr>
                      <w:r>
                        <w:rPr>
                          <w:rFonts w:ascii="Arial" w:hAnsi="Arial" w:cs="Arial"/>
                        </w:rPr>
                        <w:t xml:space="preserve">M = </w:t>
                      </w:r>
                      <w:r w:rsidR="009F62C9">
                        <w:rPr>
                          <w:rFonts w:ascii="Arial" w:hAnsi="Arial" w:cs="Arial"/>
                        </w:rPr>
                        <w:t>1.1K</w:t>
                      </w:r>
                      <w:r>
                        <w:rPr>
                          <w:rFonts w:ascii="Arial" w:hAnsi="Arial" w:cs="Arial"/>
                        </w:rPr>
                        <w:t>g</w:t>
                      </w:r>
                      <w:r w:rsidR="009F62C9">
                        <w:rPr>
                          <w:rFonts w:ascii="Arial" w:hAnsi="Arial" w:cs="Arial"/>
                        </w:rPr>
                        <w:t xml:space="preserve"> (4 Shoes)</w:t>
                      </w:r>
                    </w:p>
                    <w:p w14:paraId="134F6227" w14:textId="77777777" w:rsidR="007215BF" w:rsidRDefault="007215BF" w:rsidP="007215BF">
                      <w:pPr>
                        <w:rPr>
                          <w:rFonts w:ascii="Arial" w:hAnsi="Arial" w:cs="Arial"/>
                        </w:rPr>
                      </w:pPr>
                      <w:r>
                        <w:rPr>
                          <w:rFonts w:ascii="Arial" w:hAnsi="Arial" w:cs="Arial"/>
                        </w:rPr>
                        <w:t>R = 0.104M</w:t>
                      </w:r>
                    </w:p>
                    <w:p w14:paraId="43026EBD" w14:textId="753EE531" w:rsidR="007215BF" w:rsidRPr="009F62C9" w:rsidRDefault="007215BF" w:rsidP="007215BF">
                      <w:pPr>
                        <w:rPr>
                          <w:rFonts w:ascii="Arial" w:hAnsi="Arial" w:cs="Arial"/>
                        </w:rPr>
                      </w:pPr>
                    </w:p>
                  </w:txbxContent>
                </v:textbox>
                <w10:wrap type="square"/>
              </v:shape>
            </w:pict>
          </mc:Fallback>
        </mc:AlternateContent>
      </w:r>
      <w:r w:rsidRPr="0034149E">
        <w:rPr>
          <w:rFonts w:cstheme="minorHAnsi"/>
          <w:b/>
          <w:bCs/>
        </w:rPr>
        <w:t>Workings:</w:t>
      </w:r>
    </w:p>
    <w:p w14:paraId="3687F3B4" w14:textId="77963DE4" w:rsidR="00E4105F" w:rsidRPr="0034149E" w:rsidRDefault="00DE1F31" w:rsidP="0050602F">
      <w:pPr>
        <w:rPr>
          <w:rFonts w:cstheme="minorHAnsi"/>
        </w:rPr>
      </w:pPr>
      <w:r w:rsidRPr="0034149E">
        <w:rPr>
          <w:rFonts w:cstheme="minorHAnsi"/>
        </w:rPr>
        <w:t>550 x 2</w:t>
      </w:r>
      <w:r w:rsidR="00E25726" w:rsidRPr="0034149E">
        <w:rPr>
          <w:rFonts w:cstheme="minorHAnsi"/>
          <w:i/>
        </w:rPr>
        <w:t xml:space="preserve"> </w:t>
      </w:r>
      <m:oMath>
        <m:r>
          <w:rPr>
            <w:rFonts w:ascii="Cambria Math" w:hAnsi="Cambria Math" w:cstheme="minorHAnsi"/>
          </w:rPr>
          <m:t>π</m:t>
        </m:r>
      </m:oMath>
      <w:r w:rsidR="00E25726" w:rsidRPr="0034149E">
        <w:rPr>
          <w:rFonts w:cstheme="minorHAnsi"/>
        </w:rPr>
        <w:t xml:space="preserve"> </w:t>
      </w:r>
      <w:r w:rsidR="009024F4" w:rsidRPr="0034149E">
        <w:rPr>
          <w:rFonts w:cstheme="minorHAnsi"/>
        </w:rPr>
        <w:t>/ 60 = 57.6 rad/s</w:t>
      </w:r>
    </w:p>
    <w:p w14:paraId="44BF3B0F" w14:textId="0C0F0037" w:rsidR="00C17EBD" w:rsidRPr="0034149E" w:rsidRDefault="00E222E6" w:rsidP="0050602F">
      <w:pPr>
        <w:rPr>
          <w:rFonts w:cstheme="minorHAnsi"/>
        </w:rPr>
      </w:pPr>
      <w:r w:rsidRPr="0034149E">
        <w:rPr>
          <w:rFonts w:cstheme="minorHAnsi"/>
        </w:rPr>
        <w:t>∑</w:t>
      </w:r>
      <w:r w:rsidR="00A30863" w:rsidRPr="0034149E">
        <w:rPr>
          <w:rFonts w:cstheme="minorHAnsi"/>
        </w:rPr>
        <w:t>F = M x a</w:t>
      </w:r>
    </w:p>
    <w:p w14:paraId="784A8855" w14:textId="38913BBF" w:rsidR="00A30863" w:rsidRPr="0034149E" w:rsidRDefault="00A30863" w:rsidP="0050602F">
      <w:pPr>
        <w:rPr>
          <w:rFonts w:eastAsiaTheme="minorEastAsia" w:cstheme="minorHAnsi"/>
        </w:rPr>
      </w:pPr>
      <w:r w:rsidRPr="0034149E">
        <w:rPr>
          <w:rFonts w:cstheme="minorHAnsi"/>
        </w:rPr>
        <w:t>FR = M x</w:t>
      </w:r>
      <w:r w:rsidR="0042461A" w:rsidRPr="0034149E">
        <w:rPr>
          <w:rFonts w:cstheme="minorHAnsi"/>
        </w:rPr>
        <w:t xml:space="preserve"> </w:t>
      </w:r>
      <m:oMath>
        <m:f>
          <m:fPr>
            <m:ctrlPr>
              <w:rPr>
                <w:rFonts w:ascii="Cambria Math" w:hAnsi="Cambria Math" w:cstheme="minorHAnsi"/>
                <w:i/>
              </w:rPr>
            </m:ctrlPr>
          </m:fPr>
          <m:num>
            <m:r>
              <w:rPr>
                <w:rFonts w:ascii="Cambria Math" w:hAnsi="Cambria Math" w:cstheme="minorHAnsi"/>
              </w:rPr>
              <m:t>V²</m:t>
            </m:r>
          </m:num>
          <m:den>
            <m:r>
              <w:rPr>
                <w:rFonts w:ascii="Cambria Math" w:hAnsi="Cambria Math" w:cstheme="minorHAnsi"/>
              </w:rPr>
              <m:t>R</m:t>
            </m:r>
          </m:den>
        </m:f>
      </m:oMath>
    </w:p>
    <w:p w14:paraId="36ADEC6C" w14:textId="2C034536" w:rsidR="0042461A" w:rsidRPr="0034149E" w:rsidRDefault="0042461A" w:rsidP="0050602F">
      <w:pPr>
        <w:rPr>
          <w:rFonts w:eastAsiaTheme="minorEastAsia" w:cstheme="minorHAnsi"/>
        </w:rPr>
      </w:pPr>
      <w:r w:rsidRPr="0034149E">
        <w:rPr>
          <w:rFonts w:eastAsiaTheme="minorEastAsia" w:cstheme="minorHAnsi"/>
        </w:rPr>
        <w:t xml:space="preserve">FR = M </w:t>
      </w:r>
      <m:oMath>
        <m:f>
          <m:fPr>
            <m:ctrlPr>
              <w:rPr>
                <w:rFonts w:ascii="Cambria Math" w:eastAsiaTheme="minorEastAsia" w:hAnsi="Cambria Math" w:cstheme="minorHAnsi"/>
                <w:i/>
              </w:rPr>
            </m:ctrlPr>
          </m:fPr>
          <m:num>
            <m:r>
              <w:rPr>
                <w:rFonts w:ascii="Cambria Math" w:eastAsiaTheme="minorEastAsia" w:hAnsi="Cambria Math" w:cstheme="minorHAnsi"/>
              </w:rPr>
              <m:t>(WxR)²</m:t>
            </m:r>
          </m:num>
          <m:den>
            <m:r>
              <w:rPr>
                <w:rFonts w:ascii="Cambria Math" w:eastAsiaTheme="minorEastAsia" w:hAnsi="Cambria Math" w:cstheme="minorHAnsi"/>
              </w:rPr>
              <m:t>R</m:t>
            </m:r>
          </m:den>
        </m:f>
      </m:oMath>
    </w:p>
    <w:p w14:paraId="1482EF81" w14:textId="6F98816A" w:rsidR="00E222E6" w:rsidRPr="0034149E" w:rsidRDefault="00E222E6" w:rsidP="0050602F">
      <w:pPr>
        <w:rPr>
          <w:rFonts w:eastAsiaTheme="minorEastAsia" w:cstheme="minorHAnsi"/>
        </w:rPr>
      </w:pPr>
      <w:r w:rsidRPr="0034149E">
        <w:rPr>
          <w:rFonts w:eastAsiaTheme="minorEastAsia" w:cstheme="minorHAnsi"/>
        </w:rPr>
        <w:t xml:space="preserve">FR = M </w:t>
      </w:r>
      <m:oMath>
        <m:f>
          <m:fPr>
            <m:ctrlPr>
              <w:rPr>
                <w:rFonts w:ascii="Cambria Math" w:eastAsiaTheme="minorEastAsia" w:hAnsi="Cambria Math" w:cstheme="minorHAnsi"/>
                <w:i/>
              </w:rPr>
            </m:ctrlPr>
          </m:fPr>
          <m:num>
            <m:r>
              <w:rPr>
                <w:rFonts w:ascii="Cambria Math" w:eastAsiaTheme="minorEastAsia" w:hAnsi="Cambria Math" w:cstheme="minorHAnsi"/>
              </w:rPr>
              <m:t>W²xR²</m:t>
            </m:r>
          </m:num>
          <m:den>
            <m:r>
              <w:rPr>
                <w:rFonts w:ascii="Cambria Math" w:eastAsiaTheme="minorEastAsia" w:hAnsi="Cambria Math" w:cstheme="minorHAnsi"/>
              </w:rPr>
              <m:t>R</m:t>
            </m:r>
          </m:den>
        </m:f>
      </m:oMath>
    </w:p>
    <w:p w14:paraId="4D66F30D" w14:textId="48A9A3FD" w:rsidR="0042461A" w:rsidRPr="0034149E" w:rsidRDefault="0042461A" w:rsidP="0050602F">
      <w:pPr>
        <w:rPr>
          <w:rFonts w:eastAsiaTheme="minorEastAsia" w:cstheme="minorHAnsi"/>
        </w:rPr>
      </w:pPr>
      <w:r w:rsidRPr="0034149E">
        <w:rPr>
          <w:rFonts w:eastAsiaTheme="minorEastAsia" w:cstheme="minorHAnsi"/>
        </w:rPr>
        <w:t>FR = M x W² x R</w:t>
      </w:r>
    </w:p>
    <w:p w14:paraId="2F04EAB7" w14:textId="678CC8E5" w:rsidR="00E222E6" w:rsidRPr="0034149E" w:rsidRDefault="00E222E6" w:rsidP="0050602F">
      <w:pPr>
        <w:rPr>
          <w:rFonts w:eastAsiaTheme="minorEastAsia" w:cstheme="minorHAnsi"/>
        </w:rPr>
      </w:pPr>
      <w:r w:rsidRPr="0034149E">
        <w:rPr>
          <w:rFonts w:eastAsiaTheme="minorEastAsia" w:cstheme="minorHAnsi"/>
        </w:rPr>
        <w:t xml:space="preserve">FR = 1.1 x </w:t>
      </w:r>
      <w:r w:rsidR="009024F4" w:rsidRPr="0034149E">
        <w:rPr>
          <w:rFonts w:eastAsiaTheme="minorEastAsia" w:cstheme="minorHAnsi"/>
        </w:rPr>
        <w:t>57.6</w:t>
      </w:r>
      <w:r w:rsidRPr="0034149E">
        <w:rPr>
          <w:rFonts w:eastAsiaTheme="minorEastAsia" w:cstheme="minorHAnsi"/>
        </w:rPr>
        <w:t xml:space="preserve">² x </w:t>
      </w:r>
      <w:r w:rsidR="00E25726" w:rsidRPr="0034149E">
        <w:rPr>
          <w:rFonts w:eastAsiaTheme="minorEastAsia" w:cstheme="minorHAnsi"/>
        </w:rPr>
        <w:t>0.1</w:t>
      </w:r>
      <w:r w:rsidRPr="0034149E">
        <w:rPr>
          <w:rFonts w:eastAsiaTheme="minorEastAsia" w:cstheme="minorHAnsi"/>
        </w:rPr>
        <w:t>04</w:t>
      </w:r>
    </w:p>
    <w:p w14:paraId="59273B9C" w14:textId="6EB75487" w:rsidR="00E222E6" w:rsidRPr="0034149E" w:rsidRDefault="00E222E6" w:rsidP="0050602F">
      <w:pPr>
        <w:rPr>
          <w:rFonts w:eastAsiaTheme="minorEastAsia" w:cstheme="minorHAnsi"/>
        </w:rPr>
      </w:pPr>
      <w:r w:rsidRPr="0034149E">
        <w:rPr>
          <w:rFonts w:eastAsiaTheme="minorEastAsia" w:cstheme="minorHAnsi"/>
        </w:rPr>
        <w:t xml:space="preserve">FR = </w:t>
      </w:r>
      <w:r w:rsidR="009024F4" w:rsidRPr="0034149E">
        <w:rPr>
          <w:rFonts w:eastAsiaTheme="minorEastAsia" w:cstheme="minorHAnsi"/>
        </w:rPr>
        <w:t>379</w:t>
      </w:r>
      <w:r w:rsidR="00E25726" w:rsidRPr="0034149E">
        <w:rPr>
          <w:rFonts w:eastAsiaTheme="minorEastAsia" w:cstheme="minorHAnsi"/>
        </w:rPr>
        <w:t>.</w:t>
      </w:r>
      <w:r w:rsidR="009F62C9" w:rsidRPr="0034149E">
        <w:rPr>
          <w:rFonts w:eastAsiaTheme="minorEastAsia" w:cstheme="minorHAnsi"/>
        </w:rPr>
        <w:t>551</w:t>
      </w:r>
      <w:r w:rsidRPr="0034149E">
        <w:rPr>
          <w:rFonts w:eastAsiaTheme="minorEastAsia" w:cstheme="minorHAnsi"/>
        </w:rPr>
        <w:t xml:space="preserve"> N/M</w:t>
      </w:r>
    </w:p>
    <w:p w14:paraId="21550BAC" w14:textId="59ADF84B" w:rsidR="00E9259A" w:rsidRPr="00DD220A" w:rsidRDefault="00E222E6" w:rsidP="0050602F">
      <w:pPr>
        <w:rPr>
          <w:rFonts w:eastAsiaTheme="minorEastAsia" w:cstheme="minorHAnsi"/>
          <w:b/>
          <w:bCs/>
          <w:color w:val="FF0000"/>
        </w:rPr>
      </w:pPr>
      <w:r w:rsidRPr="00DD220A">
        <w:rPr>
          <w:rFonts w:eastAsiaTheme="minorEastAsia" w:cstheme="minorHAnsi"/>
          <w:b/>
          <w:bCs/>
          <w:color w:val="FF0000"/>
        </w:rPr>
        <w:t xml:space="preserve">FR = </w:t>
      </w:r>
      <w:r w:rsidR="00E25726" w:rsidRPr="00DD220A">
        <w:rPr>
          <w:rFonts w:eastAsiaTheme="minorEastAsia" w:cstheme="minorHAnsi"/>
          <w:b/>
          <w:bCs/>
          <w:color w:val="FF0000"/>
        </w:rPr>
        <w:t>0.3</w:t>
      </w:r>
      <w:r w:rsidR="00E66822" w:rsidRPr="00DD220A">
        <w:rPr>
          <w:rFonts w:eastAsiaTheme="minorEastAsia" w:cstheme="minorHAnsi"/>
          <w:b/>
          <w:bCs/>
          <w:color w:val="FF0000"/>
        </w:rPr>
        <w:t>8</w:t>
      </w:r>
      <w:r w:rsidRPr="00DD220A">
        <w:rPr>
          <w:rFonts w:eastAsiaTheme="minorEastAsia" w:cstheme="minorHAnsi"/>
          <w:b/>
          <w:bCs/>
          <w:color w:val="FF0000"/>
        </w:rPr>
        <w:t xml:space="preserve"> KN/M</w:t>
      </w:r>
    </w:p>
    <w:p w14:paraId="021B3E73" w14:textId="6A377626" w:rsidR="00822B67" w:rsidRDefault="00822B67" w:rsidP="0050602F">
      <w:pPr>
        <w:rPr>
          <w:rFonts w:eastAsiaTheme="minorEastAsia" w:cstheme="minorHAnsi"/>
          <w:color w:val="FF0000"/>
        </w:rPr>
      </w:pPr>
    </w:p>
    <w:p w14:paraId="6CBC8EBC" w14:textId="18BCA79A" w:rsidR="00822B67" w:rsidRDefault="00822B67" w:rsidP="0050602F">
      <w:pPr>
        <w:rPr>
          <w:rFonts w:eastAsiaTheme="minorEastAsia" w:cstheme="minorHAnsi"/>
          <w:color w:val="FF0000"/>
        </w:rPr>
      </w:pPr>
    </w:p>
    <w:p w14:paraId="1876889A" w14:textId="166344A1" w:rsidR="00822B67" w:rsidRDefault="00822B67" w:rsidP="0050602F">
      <w:pPr>
        <w:rPr>
          <w:rFonts w:eastAsiaTheme="minorEastAsia" w:cstheme="minorHAnsi"/>
          <w:color w:val="FF0000"/>
        </w:rPr>
      </w:pPr>
    </w:p>
    <w:p w14:paraId="794C8F4E" w14:textId="77777777" w:rsidR="00822B67" w:rsidRPr="00702DCD" w:rsidRDefault="00822B67" w:rsidP="0050602F">
      <w:pPr>
        <w:rPr>
          <w:rFonts w:eastAsiaTheme="minorEastAsia" w:cstheme="minorHAnsi"/>
          <w:color w:val="FF0000"/>
        </w:rPr>
      </w:pPr>
    </w:p>
    <w:p w14:paraId="23CA58DE" w14:textId="2BC4126C" w:rsidR="00E9259A" w:rsidRPr="0034149E" w:rsidRDefault="00822B67" w:rsidP="00B806CA">
      <w:pPr>
        <w:rPr>
          <w:rFonts w:cstheme="minorHAnsi"/>
          <w:b/>
          <w:bCs/>
        </w:rPr>
      </w:pPr>
      <w:r>
        <w:rPr>
          <w:rFonts w:cstheme="minorHAnsi"/>
          <w:b/>
          <w:bCs/>
        </w:rPr>
        <w:lastRenderedPageBreak/>
        <w:t>4)</w:t>
      </w:r>
      <w:r w:rsidR="00E9259A" w:rsidRPr="0034149E">
        <w:rPr>
          <w:rFonts w:cstheme="minorHAnsi"/>
          <w:noProof/>
        </w:rPr>
        <mc:AlternateContent>
          <mc:Choice Requires="wps">
            <w:drawing>
              <wp:anchor distT="45720" distB="45720" distL="114300" distR="114300" simplePos="0" relativeHeight="251667456" behindDoc="0" locked="0" layoutInCell="1" allowOverlap="1" wp14:anchorId="2A7694BC" wp14:editId="002E1919">
                <wp:simplePos x="0" y="0"/>
                <wp:positionH relativeFrom="margin">
                  <wp:posOffset>3962400</wp:posOffset>
                </wp:positionH>
                <wp:positionV relativeFrom="paragraph">
                  <wp:posOffset>239395</wp:posOffset>
                </wp:positionV>
                <wp:extent cx="2493645" cy="2853690"/>
                <wp:effectExtent l="0" t="0" r="0" b="381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93645" cy="2853690"/>
                        </a:xfrm>
                        <a:prstGeom prst="rect">
                          <a:avLst/>
                        </a:prstGeom>
                        <a:noFill/>
                        <a:ln w="9525">
                          <a:noFill/>
                          <a:miter lim="800000"/>
                          <a:headEnd/>
                          <a:tailEnd/>
                        </a:ln>
                      </wps:spPr>
                      <wps:txbx>
                        <w:txbxContent>
                          <w:p w14:paraId="79898A11" w14:textId="77777777" w:rsidR="00E9259A" w:rsidRPr="00511880" w:rsidRDefault="00E9259A" w:rsidP="00E9259A">
                            <w:pPr>
                              <w:rPr>
                                <w:rFonts w:ascii="Arial" w:hAnsi="Arial" w:cs="Arial"/>
                                <w:b/>
                                <w:bCs/>
                              </w:rPr>
                            </w:pPr>
                            <w:r w:rsidRPr="00511880">
                              <w:rPr>
                                <w:rFonts w:ascii="Arial" w:hAnsi="Arial" w:cs="Arial"/>
                                <w:b/>
                                <w:bCs/>
                              </w:rPr>
                              <w:t>Given:</w:t>
                            </w:r>
                          </w:p>
                          <w:p w14:paraId="091E689C" w14:textId="4D4A1BE0" w:rsidR="00FA1E2E" w:rsidRDefault="00FA1E2E" w:rsidP="00E9259A">
                            <w:pPr>
                              <w:rPr>
                                <w:rFonts w:ascii="Arial" w:hAnsi="Arial" w:cs="Arial"/>
                              </w:rPr>
                            </w:pPr>
                            <w:r>
                              <w:rPr>
                                <w:rFonts w:ascii="Arial" w:hAnsi="Arial" w:cs="Arial"/>
                              </w:rPr>
                              <w:t xml:space="preserve">T = </w:t>
                            </w:r>
                            <w:r w:rsidRPr="00FA1E2E">
                              <w:rPr>
                                <w:rFonts w:ascii="Arial" w:hAnsi="Arial" w:cs="Arial"/>
                                <w:color w:val="FF0000"/>
                              </w:rPr>
                              <w:t>?</w:t>
                            </w:r>
                          </w:p>
                          <w:p w14:paraId="2C82B4B6" w14:textId="07C0C3A6" w:rsidR="00E9259A" w:rsidRPr="00FA1E2E" w:rsidRDefault="00E9259A" w:rsidP="00E9259A">
                            <w:pPr>
                              <w:rPr>
                                <w:rFonts w:cstheme="minorHAnsi"/>
                              </w:rPr>
                            </w:pPr>
                            <w:r w:rsidRPr="00FA1E2E">
                              <w:rPr>
                                <w:rFonts w:cstheme="minorHAnsi"/>
                              </w:rPr>
                              <w:t>N = 4</w:t>
                            </w:r>
                          </w:p>
                          <w:p w14:paraId="2D5B7605" w14:textId="77777777" w:rsidR="00E9259A" w:rsidRPr="00FA1E2E" w:rsidRDefault="00E9259A" w:rsidP="00E9259A">
                            <w:pPr>
                              <w:rPr>
                                <w:rFonts w:cstheme="minorHAnsi"/>
                              </w:rPr>
                            </w:pPr>
                            <w:r w:rsidRPr="00FA1E2E">
                              <w:rPr>
                                <w:rFonts w:cstheme="minorHAnsi"/>
                              </w:rPr>
                              <w:t>µ = 0.35</w:t>
                            </w:r>
                          </w:p>
                          <w:p w14:paraId="28CB77BB" w14:textId="46BFF4D0" w:rsidR="00E9259A" w:rsidRPr="00FA1E2E" w:rsidRDefault="00E9259A" w:rsidP="00E9259A">
                            <w:pPr>
                              <w:rPr>
                                <w:rFonts w:cstheme="minorHAnsi"/>
                              </w:rPr>
                            </w:pPr>
                            <w:r w:rsidRPr="00FA1E2E">
                              <w:rPr>
                                <w:rFonts w:cstheme="minorHAnsi"/>
                              </w:rPr>
                              <w:t xml:space="preserve">M = </w:t>
                            </w:r>
                            <w:r w:rsidR="0034149E">
                              <w:rPr>
                                <w:rFonts w:cstheme="minorHAnsi"/>
                              </w:rPr>
                              <w:t>275</w:t>
                            </w:r>
                            <w:r w:rsidR="0082495B" w:rsidRPr="00FA1E2E">
                              <w:rPr>
                                <w:rFonts w:cstheme="minorHAnsi"/>
                              </w:rPr>
                              <w:t>g</w:t>
                            </w:r>
                          </w:p>
                          <w:p w14:paraId="118AF1AD" w14:textId="6F2D7A71" w:rsidR="00E9259A" w:rsidRPr="00FA1E2E" w:rsidRDefault="00E9259A" w:rsidP="00E9259A">
                            <w:pPr>
                              <w:rPr>
                                <w:rFonts w:cstheme="minorHAnsi"/>
                              </w:rPr>
                            </w:pPr>
                            <w:r w:rsidRPr="00FA1E2E">
                              <w:rPr>
                                <w:rFonts w:cstheme="minorHAnsi"/>
                              </w:rPr>
                              <w:t xml:space="preserve">R0 = </w:t>
                            </w:r>
                            <w:r w:rsidR="0082495B" w:rsidRPr="00FA1E2E">
                              <w:rPr>
                                <w:rFonts w:cstheme="minorHAnsi"/>
                              </w:rPr>
                              <w:t>0.0</w:t>
                            </w:r>
                            <w:r w:rsidRPr="00FA1E2E">
                              <w:rPr>
                                <w:rFonts w:cstheme="minorHAnsi"/>
                              </w:rPr>
                              <w:t>95mm</w:t>
                            </w:r>
                          </w:p>
                          <w:p w14:paraId="1A662216" w14:textId="3998BA0B" w:rsidR="00E9259A" w:rsidRPr="00FA1E2E" w:rsidRDefault="00E9259A" w:rsidP="00E9259A">
                            <w:pPr>
                              <w:rPr>
                                <w:rFonts w:cstheme="minorHAnsi"/>
                              </w:rPr>
                            </w:pPr>
                            <w:r w:rsidRPr="00FA1E2E">
                              <w:rPr>
                                <w:rFonts w:cstheme="minorHAnsi"/>
                              </w:rPr>
                              <w:t xml:space="preserve">X = </w:t>
                            </w:r>
                            <w:r w:rsidR="0082495B" w:rsidRPr="00FA1E2E">
                              <w:rPr>
                                <w:rFonts w:cstheme="minorHAnsi"/>
                              </w:rPr>
                              <w:t>0.00</w:t>
                            </w:r>
                            <w:r w:rsidRPr="00FA1E2E">
                              <w:rPr>
                                <w:rFonts w:cstheme="minorHAnsi"/>
                              </w:rPr>
                              <w:t>9mm</w:t>
                            </w:r>
                          </w:p>
                          <w:p w14:paraId="5B366E39" w14:textId="60728E63" w:rsidR="00E9259A" w:rsidRPr="00FA1E2E" w:rsidRDefault="00E9259A" w:rsidP="00E9259A">
                            <w:pPr>
                              <w:rPr>
                                <w:rFonts w:cstheme="minorHAnsi"/>
                              </w:rPr>
                            </w:pPr>
                            <w:r w:rsidRPr="00FA1E2E">
                              <w:rPr>
                                <w:rFonts w:cstheme="minorHAnsi"/>
                              </w:rPr>
                              <w:t xml:space="preserve">F = </w:t>
                            </w:r>
                            <w:r w:rsidR="0082495B" w:rsidRPr="00FA1E2E">
                              <w:rPr>
                                <w:rFonts w:cstheme="minorHAnsi"/>
                              </w:rPr>
                              <w:t>67.5</w:t>
                            </w:r>
                            <w:r w:rsidRPr="00FA1E2E">
                              <w:rPr>
                                <w:rFonts w:cstheme="minorHAnsi"/>
                              </w:rPr>
                              <w:t>N</w:t>
                            </w:r>
                          </w:p>
                          <w:p w14:paraId="522F5E71" w14:textId="3FD2EEA8" w:rsidR="00E9259A" w:rsidRPr="00FA1E2E" w:rsidRDefault="00E9259A" w:rsidP="00E9259A">
                            <w:pPr>
                              <w:rPr>
                                <w:rFonts w:cstheme="minorHAnsi"/>
                              </w:rPr>
                            </w:pPr>
                            <w:r w:rsidRPr="00FA1E2E">
                              <w:rPr>
                                <w:rFonts w:cstheme="minorHAnsi"/>
                              </w:rPr>
                              <w:t xml:space="preserve">R = </w:t>
                            </w:r>
                            <w:r w:rsidR="0082495B" w:rsidRPr="00FA1E2E">
                              <w:rPr>
                                <w:rFonts w:cstheme="minorHAnsi"/>
                              </w:rPr>
                              <w:t>0.</w:t>
                            </w:r>
                            <w:r w:rsidRPr="00FA1E2E">
                              <w:rPr>
                                <w:rFonts w:cstheme="minorHAnsi"/>
                              </w:rPr>
                              <w:t>104mm</w:t>
                            </w:r>
                          </w:p>
                          <w:p w14:paraId="1A1A6EB6" w14:textId="38DA7E07" w:rsidR="0082495B" w:rsidRPr="00FA1E2E" w:rsidRDefault="0082495B" w:rsidP="0082495B">
                            <w:pPr>
                              <w:rPr>
                                <w:rFonts w:cstheme="minorHAnsi"/>
                              </w:rPr>
                            </w:pPr>
                            <w:r w:rsidRPr="00FA1E2E">
                              <w:rPr>
                                <w:rFonts w:cstheme="minorHAnsi"/>
                              </w:rPr>
                              <w:t xml:space="preserve">W= 57.6 </w:t>
                            </w:r>
                            <w:r w:rsidR="00337DD2" w:rsidRPr="00FA1E2E">
                              <w:rPr>
                                <w:rFonts w:cstheme="minorHAnsi"/>
                              </w:rPr>
                              <w:t>r</w:t>
                            </w:r>
                            <w:r w:rsidRPr="00FA1E2E">
                              <w:rPr>
                                <w:rFonts w:cstheme="minorHAnsi"/>
                              </w:rPr>
                              <w:t>ad/s</w:t>
                            </w:r>
                          </w:p>
                          <w:p w14:paraId="685E411B" w14:textId="77777777" w:rsidR="00E9259A" w:rsidRDefault="00E9259A" w:rsidP="00E9259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7694BC" id="_x0000_s1030" type="#_x0000_t202" style="position:absolute;margin-left:312pt;margin-top:18.85pt;width:196.35pt;height:224.7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" filled="f" stroked="f">
                <v:textbox>
                  <w:txbxContent>
                    <w:p w14:paraId="79898A11" w14:textId="77777777" w:rsidR="00E9259A" w:rsidRPr="00511880" w:rsidRDefault="00E9259A" w:rsidP="00E9259A">
                      <w:pPr>
                        <w:rPr>
                          <w:rFonts w:ascii="Arial" w:hAnsi="Arial" w:cs="Arial"/>
                          <w:b/>
                          <w:bCs/>
                        </w:rPr>
                      </w:pPr>
                      <w:r w:rsidRPr="00511880">
                        <w:rPr>
                          <w:rFonts w:ascii="Arial" w:hAnsi="Arial" w:cs="Arial"/>
                          <w:b/>
                          <w:bCs/>
                        </w:rPr>
                        <w:t>Given:</w:t>
                      </w:r>
                    </w:p>
                    <w:p w14:paraId="091E689C" w14:textId="4D4A1BE0" w:rsidR="00FA1E2E" w:rsidRDefault="00FA1E2E" w:rsidP="00E9259A">
                      <w:pPr>
                        <w:rPr>
                          <w:rFonts w:ascii="Arial" w:hAnsi="Arial" w:cs="Arial"/>
                        </w:rPr>
                      </w:pPr>
                      <w:r>
                        <w:rPr>
                          <w:rFonts w:ascii="Arial" w:hAnsi="Arial" w:cs="Arial"/>
                        </w:rPr>
                        <w:t xml:space="preserve">T = </w:t>
                      </w:r>
                      <w:r w:rsidRPr="00FA1E2E">
                        <w:rPr>
                          <w:rFonts w:ascii="Arial" w:hAnsi="Arial" w:cs="Arial"/>
                          <w:color w:val="FF0000"/>
                        </w:rPr>
                        <w:t>?</w:t>
                      </w:r>
                    </w:p>
                    <w:p w14:paraId="2C82B4B6" w14:textId="07C0C3A6" w:rsidR="00E9259A" w:rsidRPr="00FA1E2E" w:rsidRDefault="00E9259A" w:rsidP="00E9259A">
                      <w:pPr>
                        <w:rPr>
                          <w:rFonts w:cstheme="minorHAnsi"/>
                        </w:rPr>
                      </w:pPr>
                      <w:r w:rsidRPr="00FA1E2E">
                        <w:rPr>
                          <w:rFonts w:cstheme="minorHAnsi"/>
                        </w:rPr>
                        <w:t>N = 4</w:t>
                      </w:r>
                    </w:p>
                    <w:p w14:paraId="2D5B7605" w14:textId="77777777" w:rsidR="00E9259A" w:rsidRPr="00FA1E2E" w:rsidRDefault="00E9259A" w:rsidP="00E9259A">
                      <w:pPr>
                        <w:rPr>
                          <w:rFonts w:cstheme="minorHAnsi"/>
                        </w:rPr>
                      </w:pPr>
                      <w:r w:rsidRPr="00FA1E2E">
                        <w:rPr>
                          <w:rFonts w:cstheme="minorHAnsi"/>
                        </w:rPr>
                        <w:t>µ = 0.35</w:t>
                      </w:r>
                    </w:p>
                    <w:p w14:paraId="28CB77BB" w14:textId="46BFF4D0" w:rsidR="00E9259A" w:rsidRPr="00FA1E2E" w:rsidRDefault="00E9259A" w:rsidP="00E9259A">
                      <w:pPr>
                        <w:rPr>
                          <w:rFonts w:cstheme="minorHAnsi"/>
                        </w:rPr>
                      </w:pPr>
                      <w:r w:rsidRPr="00FA1E2E">
                        <w:rPr>
                          <w:rFonts w:cstheme="minorHAnsi"/>
                        </w:rPr>
                        <w:t xml:space="preserve">M = </w:t>
                      </w:r>
                      <w:r w:rsidR="0034149E">
                        <w:rPr>
                          <w:rFonts w:cstheme="minorHAnsi"/>
                        </w:rPr>
                        <w:t>275</w:t>
                      </w:r>
                      <w:r w:rsidR="0082495B" w:rsidRPr="00FA1E2E">
                        <w:rPr>
                          <w:rFonts w:cstheme="minorHAnsi"/>
                        </w:rPr>
                        <w:t>g</w:t>
                      </w:r>
                    </w:p>
                    <w:p w14:paraId="118AF1AD" w14:textId="6F2D7A71" w:rsidR="00E9259A" w:rsidRPr="00FA1E2E" w:rsidRDefault="00E9259A" w:rsidP="00E9259A">
                      <w:pPr>
                        <w:rPr>
                          <w:rFonts w:cstheme="minorHAnsi"/>
                        </w:rPr>
                      </w:pPr>
                      <w:r w:rsidRPr="00FA1E2E">
                        <w:rPr>
                          <w:rFonts w:cstheme="minorHAnsi"/>
                        </w:rPr>
                        <w:t xml:space="preserve">R0 = </w:t>
                      </w:r>
                      <w:r w:rsidR="0082495B" w:rsidRPr="00FA1E2E">
                        <w:rPr>
                          <w:rFonts w:cstheme="minorHAnsi"/>
                        </w:rPr>
                        <w:t>0.0</w:t>
                      </w:r>
                      <w:r w:rsidRPr="00FA1E2E">
                        <w:rPr>
                          <w:rFonts w:cstheme="minorHAnsi"/>
                        </w:rPr>
                        <w:t>95mm</w:t>
                      </w:r>
                    </w:p>
                    <w:p w14:paraId="1A662216" w14:textId="3998BA0B" w:rsidR="00E9259A" w:rsidRPr="00FA1E2E" w:rsidRDefault="00E9259A" w:rsidP="00E9259A">
                      <w:pPr>
                        <w:rPr>
                          <w:rFonts w:cstheme="minorHAnsi"/>
                        </w:rPr>
                      </w:pPr>
                      <w:r w:rsidRPr="00FA1E2E">
                        <w:rPr>
                          <w:rFonts w:cstheme="minorHAnsi"/>
                        </w:rPr>
                        <w:t xml:space="preserve">X = </w:t>
                      </w:r>
                      <w:r w:rsidR="0082495B" w:rsidRPr="00FA1E2E">
                        <w:rPr>
                          <w:rFonts w:cstheme="minorHAnsi"/>
                        </w:rPr>
                        <w:t>0.00</w:t>
                      </w:r>
                      <w:r w:rsidRPr="00FA1E2E">
                        <w:rPr>
                          <w:rFonts w:cstheme="minorHAnsi"/>
                        </w:rPr>
                        <w:t>9mm</w:t>
                      </w:r>
                    </w:p>
                    <w:p w14:paraId="5B366E39" w14:textId="60728E63" w:rsidR="00E9259A" w:rsidRPr="00FA1E2E" w:rsidRDefault="00E9259A" w:rsidP="00E9259A">
                      <w:pPr>
                        <w:rPr>
                          <w:rFonts w:cstheme="minorHAnsi"/>
                        </w:rPr>
                      </w:pPr>
                      <w:r w:rsidRPr="00FA1E2E">
                        <w:rPr>
                          <w:rFonts w:cstheme="minorHAnsi"/>
                        </w:rPr>
                        <w:t xml:space="preserve">F = </w:t>
                      </w:r>
                      <w:r w:rsidR="0082495B" w:rsidRPr="00FA1E2E">
                        <w:rPr>
                          <w:rFonts w:cstheme="minorHAnsi"/>
                        </w:rPr>
                        <w:t>67.5</w:t>
                      </w:r>
                      <w:r w:rsidRPr="00FA1E2E">
                        <w:rPr>
                          <w:rFonts w:cstheme="minorHAnsi"/>
                        </w:rPr>
                        <w:t>N</w:t>
                      </w:r>
                    </w:p>
                    <w:p w14:paraId="522F5E71" w14:textId="3FD2EEA8" w:rsidR="00E9259A" w:rsidRPr="00FA1E2E" w:rsidRDefault="00E9259A" w:rsidP="00E9259A">
                      <w:pPr>
                        <w:rPr>
                          <w:rFonts w:cstheme="minorHAnsi"/>
                        </w:rPr>
                      </w:pPr>
                      <w:r w:rsidRPr="00FA1E2E">
                        <w:rPr>
                          <w:rFonts w:cstheme="minorHAnsi"/>
                        </w:rPr>
                        <w:t xml:space="preserve">R = </w:t>
                      </w:r>
                      <w:r w:rsidR="0082495B" w:rsidRPr="00FA1E2E">
                        <w:rPr>
                          <w:rFonts w:cstheme="minorHAnsi"/>
                        </w:rPr>
                        <w:t>0.</w:t>
                      </w:r>
                      <w:r w:rsidRPr="00FA1E2E">
                        <w:rPr>
                          <w:rFonts w:cstheme="minorHAnsi"/>
                        </w:rPr>
                        <w:t>104mm</w:t>
                      </w:r>
                    </w:p>
                    <w:p w14:paraId="1A1A6EB6" w14:textId="38DA7E07" w:rsidR="0082495B" w:rsidRPr="00FA1E2E" w:rsidRDefault="0082495B" w:rsidP="0082495B">
                      <w:pPr>
                        <w:rPr>
                          <w:rFonts w:cstheme="minorHAnsi"/>
                        </w:rPr>
                      </w:pPr>
                      <w:r w:rsidRPr="00FA1E2E">
                        <w:rPr>
                          <w:rFonts w:cstheme="minorHAnsi"/>
                        </w:rPr>
                        <w:t xml:space="preserve">W= 57.6 </w:t>
                      </w:r>
                      <w:r w:rsidR="00337DD2" w:rsidRPr="00FA1E2E">
                        <w:rPr>
                          <w:rFonts w:cstheme="minorHAnsi"/>
                        </w:rPr>
                        <w:t>r</w:t>
                      </w:r>
                      <w:r w:rsidRPr="00FA1E2E">
                        <w:rPr>
                          <w:rFonts w:cstheme="minorHAnsi"/>
                        </w:rPr>
                        <w:t>ad/s</w:t>
                      </w:r>
                    </w:p>
                    <w:p w14:paraId="685E411B" w14:textId="77777777" w:rsidR="00E9259A" w:rsidRDefault="00E9259A" w:rsidP="00E9259A"/>
                  </w:txbxContent>
                </v:textbox>
                <w10:wrap type="square" anchorx="margin"/>
              </v:shape>
            </w:pict>
          </mc:Fallback>
        </mc:AlternateContent>
      </w:r>
    </w:p>
    <w:p w14:paraId="10FF216F" w14:textId="7790F596" w:rsidR="003C6157" w:rsidRPr="0034149E" w:rsidRDefault="00511880" w:rsidP="00B806CA">
      <w:pPr>
        <w:rPr>
          <w:rFonts w:cstheme="minorHAnsi"/>
          <w:b/>
          <w:bCs/>
        </w:rPr>
      </w:pPr>
      <w:r w:rsidRPr="0034149E">
        <w:rPr>
          <w:rFonts w:cstheme="minorHAnsi"/>
          <w:b/>
          <w:bCs/>
        </w:rPr>
        <w:t>Workings:</w:t>
      </w:r>
    </w:p>
    <w:p w14:paraId="3123F8EC" w14:textId="5ED6CAA7" w:rsidR="00163B8A" w:rsidRPr="0034149E" w:rsidRDefault="00163B8A" w:rsidP="00163B8A">
      <w:pPr>
        <w:rPr>
          <w:rFonts w:cstheme="minorHAnsi"/>
        </w:rPr>
      </w:pPr>
      <w:r w:rsidRPr="0034149E">
        <w:rPr>
          <w:rFonts w:cstheme="minorHAnsi"/>
        </w:rPr>
        <w:t xml:space="preserve">F = (FS x 10³) x (X </w:t>
      </w:r>
      <w:proofErr w:type="spellStart"/>
      <w:r w:rsidRPr="0034149E">
        <w:rPr>
          <w:rFonts w:cstheme="minorHAnsi"/>
        </w:rPr>
        <w:t>x</w:t>
      </w:r>
      <w:proofErr w:type="spellEnd"/>
      <w:r w:rsidRPr="0034149E">
        <w:rPr>
          <w:rFonts w:cstheme="minorHAnsi"/>
        </w:rPr>
        <w:t xml:space="preserve"> 10ˉ³)</w:t>
      </w:r>
    </w:p>
    <w:p w14:paraId="4C113101" w14:textId="77777777" w:rsidR="00163B8A" w:rsidRPr="0034149E" w:rsidRDefault="00163B8A" w:rsidP="00163B8A">
      <w:pPr>
        <w:rPr>
          <w:rFonts w:cstheme="minorHAnsi"/>
        </w:rPr>
      </w:pPr>
      <w:r w:rsidRPr="0034149E">
        <w:rPr>
          <w:rFonts w:cstheme="minorHAnsi"/>
        </w:rPr>
        <w:t>F = (7.5 x 10³) x (9 x 10ˉ³)</w:t>
      </w:r>
    </w:p>
    <w:p w14:paraId="73AF5F98" w14:textId="109213C3" w:rsidR="00635193" w:rsidRPr="0034149E" w:rsidRDefault="00635193" w:rsidP="00635193">
      <w:pPr>
        <w:rPr>
          <w:rFonts w:cstheme="minorHAnsi"/>
        </w:rPr>
      </w:pPr>
      <w:bookmarkStart w:id="0" w:name="_Hlk85036489"/>
      <w:r w:rsidRPr="0034149E">
        <w:rPr>
          <w:rFonts w:cstheme="minorHAnsi"/>
        </w:rPr>
        <w:t>F = 67.5N</w:t>
      </w:r>
    </w:p>
    <w:p w14:paraId="2123099A" w14:textId="2F8E3DF2" w:rsidR="00E6758C" w:rsidRPr="0034149E" w:rsidRDefault="00E6758C" w:rsidP="00B806CA">
      <w:pPr>
        <w:rPr>
          <w:rFonts w:cstheme="minorHAnsi"/>
        </w:rPr>
      </w:pPr>
      <w:r w:rsidRPr="0034149E">
        <w:rPr>
          <w:rFonts w:cstheme="minorHAnsi"/>
        </w:rPr>
        <w:t xml:space="preserve">T = </w:t>
      </w:r>
      <w:r w:rsidR="00511880" w:rsidRPr="0034149E">
        <w:rPr>
          <w:rFonts w:cstheme="minorHAnsi"/>
        </w:rPr>
        <w:t xml:space="preserve">N x µ (M x W² (R0 + </w:t>
      </w:r>
      <w:r w:rsidR="00163B8A" w:rsidRPr="0034149E">
        <w:rPr>
          <w:rFonts w:cstheme="minorHAnsi"/>
        </w:rPr>
        <w:t>X</w:t>
      </w:r>
      <w:r w:rsidR="00511880" w:rsidRPr="0034149E">
        <w:rPr>
          <w:rFonts w:cstheme="minorHAnsi"/>
        </w:rPr>
        <w:t>) – F) R</w:t>
      </w:r>
    </w:p>
    <w:p w14:paraId="4B212C10" w14:textId="7CCDB237" w:rsidR="003C6157" w:rsidRPr="0034149E" w:rsidRDefault="003C6157" w:rsidP="00B806CA">
      <w:pPr>
        <w:rPr>
          <w:rFonts w:cstheme="minorHAnsi"/>
        </w:rPr>
      </w:pPr>
      <w:r w:rsidRPr="0034149E">
        <w:rPr>
          <w:rFonts w:cstheme="minorHAnsi"/>
        </w:rPr>
        <w:t>T</w:t>
      </w:r>
      <w:r w:rsidR="00511880" w:rsidRPr="0034149E">
        <w:rPr>
          <w:rFonts w:cstheme="minorHAnsi"/>
        </w:rPr>
        <w:t xml:space="preserve"> </w:t>
      </w:r>
      <w:r w:rsidRPr="0034149E">
        <w:rPr>
          <w:rFonts w:cstheme="minorHAnsi"/>
        </w:rPr>
        <w:t xml:space="preserve">= </w:t>
      </w:r>
      <w:r w:rsidR="00127E76" w:rsidRPr="0034149E">
        <w:rPr>
          <w:rFonts w:cstheme="minorHAnsi"/>
        </w:rPr>
        <w:t>4 x 0.35 (</w:t>
      </w:r>
      <w:r w:rsidR="006146DA">
        <w:rPr>
          <w:rFonts w:cstheme="minorHAnsi"/>
        </w:rPr>
        <w:t>1.1</w:t>
      </w:r>
      <w:r w:rsidR="00127E76" w:rsidRPr="0034149E">
        <w:rPr>
          <w:rFonts w:cstheme="minorHAnsi"/>
        </w:rPr>
        <w:t xml:space="preserve"> x </w:t>
      </w:r>
      <w:r w:rsidR="0082495B" w:rsidRPr="0034149E">
        <w:rPr>
          <w:rFonts w:cstheme="minorHAnsi"/>
        </w:rPr>
        <w:t>5</w:t>
      </w:r>
      <w:r w:rsidR="00635193" w:rsidRPr="0034149E">
        <w:rPr>
          <w:rFonts w:cstheme="minorHAnsi"/>
        </w:rPr>
        <w:t>7.</w:t>
      </w:r>
      <w:r w:rsidR="0082495B" w:rsidRPr="0034149E">
        <w:rPr>
          <w:rFonts w:cstheme="minorHAnsi"/>
        </w:rPr>
        <w:t>6</w:t>
      </w:r>
      <w:r w:rsidR="00127E76" w:rsidRPr="0034149E">
        <w:rPr>
          <w:rFonts w:cstheme="minorHAnsi"/>
        </w:rPr>
        <w:t>² (</w:t>
      </w:r>
      <w:r w:rsidR="0082495B" w:rsidRPr="0034149E">
        <w:rPr>
          <w:rFonts w:cstheme="minorHAnsi"/>
        </w:rPr>
        <w:t>0.0</w:t>
      </w:r>
      <w:r w:rsidR="00127E76" w:rsidRPr="0034149E">
        <w:rPr>
          <w:rFonts w:cstheme="minorHAnsi"/>
        </w:rPr>
        <w:t xml:space="preserve">95 + </w:t>
      </w:r>
      <w:r w:rsidR="0082495B" w:rsidRPr="0034149E">
        <w:rPr>
          <w:rFonts w:cstheme="minorHAnsi"/>
        </w:rPr>
        <w:t>0.00</w:t>
      </w:r>
      <w:r w:rsidR="00127E76" w:rsidRPr="0034149E">
        <w:rPr>
          <w:rFonts w:cstheme="minorHAnsi"/>
        </w:rPr>
        <w:t>9) -</w:t>
      </w:r>
      <w:r w:rsidR="0082495B" w:rsidRPr="0034149E">
        <w:rPr>
          <w:rFonts w:cstheme="minorHAnsi"/>
        </w:rPr>
        <w:t>67.5</w:t>
      </w:r>
      <w:r w:rsidR="00127E76" w:rsidRPr="0034149E">
        <w:rPr>
          <w:rFonts w:cstheme="minorHAnsi"/>
        </w:rPr>
        <w:t xml:space="preserve">) </w:t>
      </w:r>
      <w:r w:rsidR="0082495B" w:rsidRPr="0034149E">
        <w:rPr>
          <w:rFonts w:cstheme="minorHAnsi"/>
        </w:rPr>
        <w:t>0.</w:t>
      </w:r>
      <w:r w:rsidR="00127E76" w:rsidRPr="0034149E">
        <w:rPr>
          <w:rFonts w:cstheme="minorHAnsi"/>
        </w:rPr>
        <w:t>104</w:t>
      </w:r>
    </w:p>
    <w:p w14:paraId="427AB284" w14:textId="07C67D4F" w:rsidR="003C6157" w:rsidRPr="0034149E" w:rsidRDefault="003C6157" w:rsidP="003C6157">
      <w:pPr>
        <w:rPr>
          <w:rFonts w:cstheme="minorHAnsi"/>
        </w:rPr>
      </w:pPr>
      <w:r w:rsidRPr="0034149E">
        <w:rPr>
          <w:rFonts w:cstheme="minorHAnsi"/>
        </w:rPr>
        <w:t>T</w:t>
      </w:r>
      <w:r w:rsidR="00127E76" w:rsidRPr="0034149E">
        <w:rPr>
          <w:rFonts w:cstheme="minorHAnsi"/>
        </w:rPr>
        <w:t xml:space="preserve"> = 1.4 x </w:t>
      </w:r>
      <w:r w:rsidR="006146DA">
        <w:rPr>
          <w:rFonts w:cstheme="minorHAnsi"/>
        </w:rPr>
        <w:t>312.05</w:t>
      </w:r>
      <w:r w:rsidR="00127E76" w:rsidRPr="006146DA">
        <w:rPr>
          <w:rFonts w:cstheme="minorHAnsi"/>
        </w:rPr>
        <w:t xml:space="preserve"> </w:t>
      </w:r>
      <w:r w:rsidR="00127E76" w:rsidRPr="0034149E">
        <w:rPr>
          <w:rFonts w:cstheme="minorHAnsi"/>
        </w:rPr>
        <w:t xml:space="preserve">x </w:t>
      </w:r>
      <w:r w:rsidR="0082495B" w:rsidRPr="0034149E">
        <w:rPr>
          <w:rFonts w:cstheme="minorHAnsi"/>
        </w:rPr>
        <w:t>0.</w:t>
      </w:r>
      <w:r w:rsidR="00127E76" w:rsidRPr="0034149E">
        <w:rPr>
          <w:rFonts w:cstheme="minorHAnsi"/>
        </w:rPr>
        <w:t>104</w:t>
      </w:r>
    </w:p>
    <w:p w14:paraId="0A870863" w14:textId="659E9393" w:rsidR="00350F4C" w:rsidRPr="0034149E" w:rsidRDefault="00805F42" w:rsidP="00B806CA">
      <w:pPr>
        <w:rPr>
          <w:rFonts w:cstheme="minorHAnsi"/>
          <w:b/>
          <w:bCs/>
          <w:color w:val="FF0000"/>
        </w:rPr>
      </w:pPr>
      <w:r w:rsidRPr="0034149E">
        <w:rPr>
          <w:rFonts w:cstheme="minorHAnsi"/>
          <w:b/>
          <w:bCs/>
          <w:color w:val="FF0000"/>
        </w:rPr>
        <w:t xml:space="preserve">T = </w:t>
      </w:r>
      <w:r w:rsidR="000D54DA">
        <w:rPr>
          <w:rFonts w:cstheme="minorHAnsi"/>
          <w:b/>
          <w:bCs/>
          <w:color w:val="FF0000"/>
        </w:rPr>
        <w:t xml:space="preserve">45.43 </w:t>
      </w:r>
      <w:r w:rsidR="005F563A" w:rsidRPr="0034149E">
        <w:rPr>
          <w:rFonts w:cstheme="minorHAnsi"/>
          <w:b/>
          <w:bCs/>
          <w:color w:val="FF0000"/>
        </w:rPr>
        <w:t>Nm</w:t>
      </w:r>
      <w:bookmarkEnd w:id="0"/>
    </w:p>
    <w:p w14:paraId="45A9ED91" w14:textId="7F7A0C23" w:rsidR="00E9259A" w:rsidRPr="0034149E" w:rsidRDefault="00E9259A" w:rsidP="00B806CA">
      <w:pPr>
        <w:rPr>
          <w:rFonts w:cstheme="minorHAnsi"/>
          <w:color w:val="FF0000"/>
        </w:rPr>
      </w:pPr>
    </w:p>
    <w:p w14:paraId="08B3BF49" w14:textId="4B210980" w:rsidR="006A1182" w:rsidRPr="00822B67" w:rsidRDefault="00822B67" w:rsidP="00822B67">
      <w:pPr>
        <w:rPr>
          <w:rFonts w:cstheme="minorHAnsi"/>
          <w:b/>
          <w:bCs/>
        </w:rPr>
      </w:pPr>
      <w:r>
        <w:rPr>
          <w:rFonts w:cstheme="minorHAnsi"/>
          <w:b/>
          <w:bCs/>
        </w:rPr>
        <w:t>5)</w:t>
      </w:r>
    </w:p>
    <w:p w14:paraId="44AD5064" w14:textId="2A6202E3" w:rsidR="008A662E" w:rsidRPr="008A662E" w:rsidRDefault="000F248F" w:rsidP="001660E1">
      <w:pPr>
        <w:spacing w:line="240" w:lineRule="auto"/>
        <w:rPr>
          <w:rFonts w:cstheme="minorHAnsi"/>
          <w:b/>
          <w:bCs/>
          <w:color w:val="000000" w:themeColor="text1"/>
        </w:rPr>
      </w:pPr>
      <w:r w:rsidRPr="0034149E">
        <w:rPr>
          <w:rFonts w:cstheme="minorHAnsi"/>
          <w:noProof/>
        </w:rPr>
        <mc:AlternateContent>
          <mc:Choice Requires="wps">
            <w:drawing>
              <wp:anchor distT="45720" distB="45720" distL="114300" distR="114300" simplePos="0" relativeHeight="251680768" behindDoc="0" locked="0" layoutInCell="1" allowOverlap="1" wp14:anchorId="52DA7A1B" wp14:editId="7E4B10CA">
                <wp:simplePos x="0" y="0"/>
                <wp:positionH relativeFrom="margin">
                  <wp:posOffset>3586480</wp:posOffset>
                </wp:positionH>
                <wp:positionV relativeFrom="paragraph">
                  <wp:posOffset>180340</wp:posOffset>
                </wp:positionV>
                <wp:extent cx="2905760" cy="609600"/>
                <wp:effectExtent l="0" t="0" r="0" b="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05760" cy="609600"/>
                        </a:xfrm>
                        <a:prstGeom prst="rect">
                          <a:avLst/>
                        </a:prstGeom>
                        <a:noFill/>
                        <a:ln w="9525">
                          <a:noFill/>
                          <a:miter lim="800000"/>
                          <a:headEnd/>
                          <a:tailEnd/>
                        </a:ln>
                      </wps:spPr>
                      <wps:txbx>
                        <w:txbxContent>
                          <w:p w14:paraId="733A75BC" w14:textId="5D5E850A" w:rsidR="000F248F" w:rsidRDefault="000F248F" w:rsidP="000F248F">
                            <w:r>
                              <w:rPr>
                                <w:rFonts w:ascii="Arial" w:hAnsi="Arial" w:cs="Arial"/>
                                <w:b/>
                                <w:bCs/>
                              </w:rPr>
                              <w:t>Calculations in increments of 25 RPM: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DA7A1B" id="_x0000_s1031" type="#_x0000_t202" style="position:absolute;margin-left:282.4pt;margin-top:14.2pt;width:228.8pt;height:48pt;z-index:2516807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" filled="f" stroked="f">
                <v:textbox>
                  <w:txbxContent>
                    <w:p w14:paraId="733A75BC" w14:textId="5D5E850A" w:rsidR="000F248F" w:rsidRDefault="000F248F" w:rsidP="000F248F">
                      <w:r>
                        <w:rPr>
                          <w:rFonts w:ascii="Arial" w:hAnsi="Arial" w:cs="Arial"/>
                          <w:b/>
                          <w:bCs/>
                        </w:rPr>
                        <w:t>Calculations in increments of 25 RPM:</w:t>
                      </w:r>
                    </w:p>
                  </w:txbxContent>
                </v:textbox>
                <w10:wrap type="square" anchorx="margin"/>
              </v:shape>
            </w:pict>
          </mc:Fallback>
        </mc:AlternateContent>
      </w:r>
      <w:r w:rsidR="008A662E" w:rsidRPr="008A662E">
        <w:rPr>
          <w:rFonts w:cstheme="minorHAnsi"/>
          <w:b/>
          <w:bCs/>
          <w:color w:val="000000" w:themeColor="text1"/>
        </w:rPr>
        <w:t xml:space="preserve">Lowest </w:t>
      </w:r>
      <w:r w:rsidR="006944A9">
        <w:rPr>
          <w:rFonts w:cstheme="minorHAnsi"/>
          <w:b/>
          <w:bCs/>
          <w:color w:val="000000" w:themeColor="text1"/>
        </w:rPr>
        <w:t xml:space="preserve">RPM </w:t>
      </w:r>
      <w:r w:rsidR="008A662E" w:rsidRPr="008A662E">
        <w:rPr>
          <w:rFonts w:cstheme="minorHAnsi"/>
          <w:b/>
          <w:bCs/>
          <w:color w:val="000000" w:themeColor="text1"/>
        </w:rPr>
        <w:t>Calculation:</w:t>
      </w:r>
    </w:p>
    <w:p w14:paraId="6A990D58" w14:textId="285E4C99" w:rsidR="00E51BA1" w:rsidRPr="006146DA" w:rsidRDefault="006A1182" w:rsidP="001660E1">
      <w:pPr>
        <w:spacing w:line="240" w:lineRule="auto"/>
        <w:rPr>
          <w:rFonts w:cstheme="minorHAnsi"/>
        </w:rPr>
      </w:pPr>
      <w:r w:rsidRPr="006A1182">
        <w:rPr>
          <w:noProof/>
        </w:rPr>
        <w:drawing>
          <wp:anchor distT="0" distB="0" distL="114300" distR="114300" simplePos="0" relativeHeight="251676672" behindDoc="0" locked="0" layoutInCell="1" allowOverlap="1" wp14:anchorId="0A1030A7" wp14:editId="514ACC2C">
            <wp:simplePos x="0" y="0"/>
            <wp:positionH relativeFrom="column">
              <wp:posOffset>3432175</wp:posOffset>
            </wp:positionH>
            <wp:positionV relativeFrom="paragraph">
              <wp:posOffset>171450</wp:posOffset>
            </wp:positionV>
            <wp:extent cx="3255645" cy="2383155"/>
            <wp:effectExtent l="0" t="0" r="1905"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55645" cy="2383155"/>
                    </a:xfrm>
                    <a:prstGeom prst="rect">
                      <a:avLst/>
                    </a:prstGeom>
                    <a:noFill/>
                    <a:ln>
                      <a:noFill/>
                    </a:ln>
                  </pic:spPr>
                </pic:pic>
              </a:graphicData>
            </a:graphic>
            <wp14:sizeRelH relativeFrom="page">
              <wp14:pctWidth>0</wp14:pctWidth>
            </wp14:sizeRelH>
            <wp14:sizeRelV relativeFrom="page">
              <wp14:pctHeight>0</wp14:pctHeight>
            </wp14:sizeRelV>
          </wp:anchor>
        </w:drawing>
      </w:r>
      <w:r w:rsidR="00E51BA1" w:rsidRPr="00970608">
        <w:rPr>
          <w:rFonts w:cstheme="minorHAnsi"/>
          <w:b/>
          <w:bCs/>
          <w:color w:val="FF0000"/>
        </w:rPr>
        <w:t>450RPM</w:t>
      </w:r>
      <w:r w:rsidR="00E51BA1" w:rsidRPr="006146DA">
        <w:rPr>
          <w:rFonts w:cstheme="minorHAnsi"/>
        </w:rPr>
        <w:t xml:space="preserve"> x 2</w:t>
      </w:r>
      <w:r w:rsidR="00E51BA1" w:rsidRPr="006146DA">
        <w:rPr>
          <w:rFonts w:cstheme="minorHAnsi"/>
          <w:i/>
        </w:rPr>
        <w:t xml:space="preserve"> </w:t>
      </w:r>
      <m:oMath>
        <m:r>
          <w:rPr>
            <w:rFonts w:ascii="Cambria Math" w:hAnsi="Cambria Math" w:cstheme="minorHAnsi"/>
          </w:rPr>
          <m:t>π</m:t>
        </m:r>
      </m:oMath>
      <w:r w:rsidR="00E51BA1" w:rsidRPr="006146DA">
        <w:rPr>
          <w:rFonts w:cstheme="minorHAnsi"/>
        </w:rPr>
        <w:t xml:space="preserve"> / 60 = 47.123 rad/s</w:t>
      </w:r>
    </w:p>
    <w:p w14:paraId="2A619A30" w14:textId="7E629D56" w:rsidR="00E51BA1" w:rsidRPr="006146DA" w:rsidRDefault="00E51BA1" w:rsidP="001660E1">
      <w:pPr>
        <w:spacing w:line="240" w:lineRule="auto"/>
        <w:rPr>
          <w:rFonts w:cstheme="minorHAnsi"/>
        </w:rPr>
      </w:pPr>
      <w:r w:rsidRPr="006146DA">
        <w:rPr>
          <w:rFonts w:cstheme="minorHAnsi"/>
        </w:rPr>
        <w:t>T = N x µ (M x W² (R0 + X) – F) R</w:t>
      </w:r>
    </w:p>
    <w:p w14:paraId="7D64F2A2" w14:textId="699D12B2" w:rsidR="00E51BA1" w:rsidRPr="006146DA" w:rsidRDefault="00E51BA1" w:rsidP="001660E1">
      <w:pPr>
        <w:spacing w:line="240" w:lineRule="auto"/>
        <w:rPr>
          <w:rFonts w:cstheme="minorHAnsi"/>
        </w:rPr>
      </w:pPr>
      <w:r w:rsidRPr="006146DA">
        <w:rPr>
          <w:rFonts w:cstheme="minorHAnsi"/>
        </w:rPr>
        <w:t>T = 4 x 0.35 (</w:t>
      </w:r>
      <w:r w:rsidR="000D54DA">
        <w:rPr>
          <w:rFonts w:cstheme="minorHAnsi"/>
        </w:rPr>
        <w:t>1.1</w:t>
      </w:r>
      <w:r w:rsidRPr="006146DA">
        <w:rPr>
          <w:rFonts w:cstheme="minorHAnsi"/>
        </w:rPr>
        <w:t xml:space="preserve"> x 47.123² (</w:t>
      </w:r>
      <w:r w:rsidR="00FA1E2E" w:rsidRPr="006146DA">
        <w:rPr>
          <w:rFonts w:cstheme="minorHAnsi"/>
        </w:rPr>
        <w:t>0.095</w:t>
      </w:r>
      <w:r w:rsidRPr="006146DA">
        <w:rPr>
          <w:rFonts w:cstheme="minorHAnsi"/>
        </w:rPr>
        <w:t xml:space="preserve"> + </w:t>
      </w:r>
      <w:r w:rsidR="00FA1E2E" w:rsidRPr="006146DA">
        <w:rPr>
          <w:rFonts w:cstheme="minorHAnsi"/>
        </w:rPr>
        <w:t>0.009</w:t>
      </w:r>
      <w:r w:rsidRPr="006146DA">
        <w:rPr>
          <w:rFonts w:cstheme="minorHAnsi"/>
        </w:rPr>
        <w:t>) -</w:t>
      </w:r>
      <w:r w:rsidR="00FA1E2E" w:rsidRPr="006146DA">
        <w:rPr>
          <w:rFonts w:cstheme="minorHAnsi"/>
        </w:rPr>
        <w:t>67.5</w:t>
      </w:r>
      <w:r w:rsidRPr="006146DA">
        <w:rPr>
          <w:rFonts w:cstheme="minorHAnsi"/>
        </w:rPr>
        <w:t xml:space="preserve">) </w:t>
      </w:r>
      <w:r w:rsidR="00FA1E2E" w:rsidRPr="006146DA">
        <w:rPr>
          <w:rFonts w:cstheme="minorHAnsi"/>
        </w:rPr>
        <w:t>0.104</w:t>
      </w:r>
    </w:p>
    <w:p w14:paraId="24BD30D5" w14:textId="036E1B48" w:rsidR="00E51BA1" w:rsidRPr="006146DA" w:rsidRDefault="00E51BA1" w:rsidP="001660E1">
      <w:pPr>
        <w:spacing w:line="240" w:lineRule="auto"/>
        <w:rPr>
          <w:rFonts w:cstheme="minorHAnsi"/>
        </w:rPr>
      </w:pPr>
      <w:r w:rsidRPr="006146DA">
        <w:rPr>
          <w:rFonts w:cstheme="minorHAnsi"/>
        </w:rPr>
        <w:t xml:space="preserve">T = 1.4 x </w:t>
      </w:r>
      <w:r w:rsidR="000D54DA">
        <w:rPr>
          <w:rFonts w:cstheme="minorHAnsi"/>
        </w:rPr>
        <w:t>186.53</w:t>
      </w:r>
      <w:r w:rsidR="006146DA" w:rsidRPr="006146DA">
        <w:rPr>
          <w:rFonts w:cstheme="minorHAnsi"/>
        </w:rPr>
        <w:t xml:space="preserve"> </w:t>
      </w:r>
      <w:r w:rsidRPr="006146DA">
        <w:rPr>
          <w:rFonts w:cstheme="minorHAnsi"/>
        </w:rPr>
        <w:t xml:space="preserve">x </w:t>
      </w:r>
      <w:r w:rsidR="00FA1E2E" w:rsidRPr="006146DA">
        <w:rPr>
          <w:rFonts w:cstheme="minorHAnsi"/>
        </w:rPr>
        <w:t>0.1</w:t>
      </w:r>
      <w:r w:rsidRPr="006146DA">
        <w:rPr>
          <w:rFonts w:cstheme="minorHAnsi"/>
        </w:rPr>
        <w:t>04</w:t>
      </w:r>
    </w:p>
    <w:p w14:paraId="4510606C" w14:textId="77777777" w:rsidR="008A662E" w:rsidRDefault="00E51BA1" w:rsidP="001660E1">
      <w:pPr>
        <w:spacing w:line="240" w:lineRule="auto"/>
        <w:rPr>
          <w:rFonts w:cstheme="minorHAnsi"/>
          <w:b/>
          <w:bCs/>
          <w:color w:val="FF0000"/>
        </w:rPr>
      </w:pPr>
      <w:r w:rsidRPr="0034149E">
        <w:rPr>
          <w:rFonts w:cstheme="minorHAnsi"/>
          <w:b/>
          <w:bCs/>
          <w:color w:val="FF0000"/>
        </w:rPr>
        <w:t xml:space="preserve">T = </w:t>
      </w:r>
      <w:r w:rsidR="000D54DA">
        <w:rPr>
          <w:rFonts w:cstheme="minorHAnsi"/>
          <w:b/>
          <w:bCs/>
          <w:color w:val="FF0000"/>
        </w:rPr>
        <w:t>27.1</w:t>
      </w:r>
      <w:r w:rsidR="00822B67">
        <w:rPr>
          <w:rFonts w:cstheme="minorHAnsi"/>
          <w:b/>
          <w:bCs/>
          <w:color w:val="FF0000"/>
        </w:rPr>
        <w:t>7</w:t>
      </w:r>
      <w:r w:rsidR="00962A89" w:rsidRPr="0034149E">
        <w:rPr>
          <w:rFonts w:cstheme="minorHAnsi"/>
          <w:b/>
          <w:bCs/>
          <w:color w:val="FF0000"/>
        </w:rPr>
        <w:t xml:space="preserve"> </w:t>
      </w:r>
      <w:r w:rsidRPr="0034149E">
        <w:rPr>
          <w:rFonts w:cstheme="minorHAnsi"/>
          <w:b/>
          <w:bCs/>
          <w:color w:val="FF0000"/>
        </w:rPr>
        <w:t>Nm</w:t>
      </w:r>
      <w:r w:rsidR="006A1182" w:rsidRPr="006A1182">
        <w:rPr>
          <w:rFonts w:cstheme="minorHAnsi"/>
          <w:b/>
          <w:bCs/>
          <w:color w:val="FF0000"/>
        </w:rPr>
        <w:t xml:space="preserve"> </w:t>
      </w:r>
      <w:r w:rsidR="00822B67">
        <w:rPr>
          <w:rFonts w:cstheme="minorHAnsi"/>
          <w:b/>
          <w:bCs/>
          <w:color w:val="FF0000"/>
        </w:rPr>
        <w:t xml:space="preserve">   </w:t>
      </w:r>
    </w:p>
    <w:p w14:paraId="7AF8F152" w14:textId="770BC634" w:rsidR="00962A89" w:rsidRPr="008A662E" w:rsidRDefault="008A662E" w:rsidP="001660E1">
      <w:pPr>
        <w:spacing w:line="240" w:lineRule="auto"/>
        <w:rPr>
          <w:rFonts w:cstheme="minorHAnsi"/>
          <w:b/>
          <w:bCs/>
          <w:color w:val="FF0000"/>
        </w:rPr>
      </w:pPr>
      <w:r w:rsidRPr="008A662E">
        <w:rPr>
          <w:rFonts w:cstheme="minorHAnsi"/>
          <w:b/>
          <w:bCs/>
          <w:color w:val="000000" w:themeColor="text1"/>
        </w:rPr>
        <w:t xml:space="preserve">Highest </w:t>
      </w:r>
      <w:r w:rsidR="006944A9">
        <w:rPr>
          <w:rFonts w:cstheme="minorHAnsi"/>
          <w:b/>
          <w:bCs/>
          <w:color w:val="000000" w:themeColor="text1"/>
        </w:rPr>
        <w:t xml:space="preserve">RPM </w:t>
      </w:r>
      <w:r w:rsidRPr="008A662E">
        <w:rPr>
          <w:rFonts w:cstheme="minorHAnsi"/>
          <w:b/>
          <w:bCs/>
          <w:color w:val="000000" w:themeColor="text1"/>
        </w:rPr>
        <w:t>Calculation:</w:t>
      </w:r>
      <w:r w:rsidR="00822B67" w:rsidRPr="008A662E">
        <w:rPr>
          <w:rFonts w:cstheme="minorHAnsi"/>
          <w:b/>
          <w:bCs/>
          <w:color w:val="000000" w:themeColor="text1"/>
        </w:rPr>
        <w:t xml:space="preserve"> </w:t>
      </w:r>
      <w:r w:rsidR="00822B67" w:rsidRPr="008A662E">
        <w:rPr>
          <w:rFonts w:cstheme="minorHAnsi"/>
          <w:b/>
          <w:bCs/>
          <w:color w:val="FF0000"/>
        </w:rPr>
        <w:t xml:space="preserve">                                                                         </w:t>
      </w:r>
    </w:p>
    <w:p w14:paraId="18BB6181" w14:textId="721D538D" w:rsidR="00962A89" w:rsidRPr="000D54DA" w:rsidRDefault="00962A89" w:rsidP="001660E1">
      <w:pPr>
        <w:spacing w:line="240" w:lineRule="auto"/>
        <w:rPr>
          <w:rFonts w:cstheme="minorHAnsi"/>
        </w:rPr>
      </w:pPr>
      <w:r w:rsidRPr="00970608">
        <w:rPr>
          <w:rFonts w:cstheme="minorHAnsi"/>
          <w:b/>
          <w:bCs/>
          <w:color w:val="FF0000"/>
        </w:rPr>
        <w:t>700RPM</w:t>
      </w:r>
      <w:r w:rsidRPr="000D54DA">
        <w:rPr>
          <w:rFonts w:cstheme="minorHAnsi"/>
        </w:rPr>
        <w:t xml:space="preserve"> x 2</w:t>
      </w:r>
      <w:r w:rsidRPr="000D54DA">
        <w:rPr>
          <w:rFonts w:cstheme="minorHAnsi"/>
          <w:i/>
        </w:rPr>
        <w:t xml:space="preserve"> </w:t>
      </w:r>
      <m:oMath>
        <m:r>
          <w:rPr>
            <w:rFonts w:ascii="Cambria Math" w:hAnsi="Cambria Math" w:cstheme="minorHAnsi"/>
          </w:rPr>
          <m:t>π</m:t>
        </m:r>
      </m:oMath>
      <w:r w:rsidRPr="000D54DA">
        <w:rPr>
          <w:rFonts w:cstheme="minorHAnsi"/>
        </w:rPr>
        <w:t xml:space="preserve"> / 60 = 73.304 rad/s</w:t>
      </w:r>
    </w:p>
    <w:p w14:paraId="67985260" w14:textId="7DCBBB77" w:rsidR="00962A89" w:rsidRPr="000D54DA" w:rsidRDefault="00962A89" w:rsidP="001660E1">
      <w:pPr>
        <w:spacing w:line="240" w:lineRule="auto"/>
        <w:rPr>
          <w:rFonts w:cstheme="minorHAnsi"/>
        </w:rPr>
      </w:pPr>
      <w:r w:rsidRPr="000D54DA">
        <w:rPr>
          <w:rFonts w:cstheme="minorHAnsi"/>
        </w:rPr>
        <w:t>T = N x µ (M x W² (R0 + X) – F) R</w:t>
      </w:r>
    </w:p>
    <w:p w14:paraId="599D15C6" w14:textId="5B93D2AF" w:rsidR="00962A89" w:rsidRPr="000D54DA" w:rsidRDefault="00962A89" w:rsidP="001660E1">
      <w:pPr>
        <w:spacing w:line="240" w:lineRule="auto"/>
        <w:rPr>
          <w:rFonts w:cstheme="minorHAnsi"/>
        </w:rPr>
      </w:pPr>
      <w:r w:rsidRPr="000D54DA">
        <w:rPr>
          <w:rFonts w:cstheme="minorHAnsi"/>
        </w:rPr>
        <w:t>T = 4 x 0.35 (</w:t>
      </w:r>
      <w:r w:rsidR="000D54DA" w:rsidRPr="000D54DA">
        <w:rPr>
          <w:rFonts w:cstheme="minorHAnsi"/>
        </w:rPr>
        <w:t>1.1</w:t>
      </w:r>
      <w:r w:rsidRPr="000D54DA">
        <w:rPr>
          <w:rFonts w:cstheme="minorHAnsi"/>
        </w:rPr>
        <w:t xml:space="preserve"> x 73.304² (</w:t>
      </w:r>
      <w:r w:rsidR="000D54DA" w:rsidRPr="000D54DA">
        <w:rPr>
          <w:rFonts w:cstheme="minorHAnsi"/>
        </w:rPr>
        <w:t>0.095 + 0.009</w:t>
      </w:r>
      <w:r w:rsidRPr="000D54DA">
        <w:rPr>
          <w:rFonts w:cstheme="minorHAnsi"/>
        </w:rPr>
        <w:t xml:space="preserve">) </w:t>
      </w:r>
      <w:r w:rsidR="006146DA" w:rsidRPr="000D54DA">
        <w:rPr>
          <w:rFonts w:cstheme="minorHAnsi"/>
        </w:rPr>
        <w:t>-67.5</w:t>
      </w:r>
      <w:r w:rsidRPr="000D54DA">
        <w:rPr>
          <w:rFonts w:cstheme="minorHAnsi"/>
        </w:rPr>
        <w:t xml:space="preserve">) </w:t>
      </w:r>
      <w:r w:rsidR="000D54DA" w:rsidRPr="000D54DA">
        <w:rPr>
          <w:rFonts w:cstheme="minorHAnsi"/>
        </w:rPr>
        <w:t>0.</w:t>
      </w:r>
      <w:r w:rsidRPr="000D54DA">
        <w:rPr>
          <w:rFonts w:cstheme="minorHAnsi"/>
        </w:rPr>
        <w:t>104</w:t>
      </w:r>
    </w:p>
    <w:p w14:paraId="7A593228" w14:textId="57135A79" w:rsidR="00962A89" w:rsidRPr="000D54DA" w:rsidRDefault="00962A89" w:rsidP="001660E1">
      <w:pPr>
        <w:spacing w:line="240" w:lineRule="auto"/>
        <w:rPr>
          <w:rFonts w:cstheme="minorHAnsi"/>
        </w:rPr>
      </w:pPr>
      <w:r w:rsidRPr="000D54DA">
        <w:rPr>
          <w:rFonts w:cstheme="minorHAnsi"/>
        </w:rPr>
        <w:t xml:space="preserve">T = 1.4 x </w:t>
      </w:r>
      <w:r w:rsidR="000D54DA" w:rsidRPr="000D54DA">
        <w:rPr>
          <w:rFonts w:cstheme="minorHAnsi"/>
        </w:rPr>
        <w:t>547.23</w:t>
      </w:r>
      <w:r w:rsidRPr="000D54DA">
        <w:rPr>
          <w:rFonts w:cstheme="minorHAnsi"/>
        </w:rPr>
        <w:t xml:space="preserve"> x </w:t>
      </w:r>
      <w:r w:rsidR="000D54DA" w:rsidRPr="000D54DA">
        <w:rPr>
          <w:rFonts w:cstheme="minorHAnsi"/>
        </w:rPr>
        <w:t>0.</w:t>
      </w:r>
      <w:r w:rsidRPr="000D54DA">
        <w:rPr>
          <w:rFonts w:cstheme="minorHAnsi"/>
        </w:rPr>
        <w:t>104</w:t>
      </w:r>
    </w:p>
    <w:p w14:paraId="01CFD910" w14:textId="1A1D4C7C" w:rsidR="00305248" w:rsidRPr="006A1182" w:rsidRDefault="006A1182" w:rsidP="006A1182">
      <w:pPr>
        <w:spacing w:line="240" w:lineRule="auto"/>
        <w:rPr>
          <w:rFonts w:cstheme="minorHAnsi"/>
          <w:b/>
          <w:bCs/>
          <w:color w:val="FF0000"/>
        </w:rPr>
      </w:pPr>
      <w:r>
        <w:rPr>
          <w:rFonts w:cstheme="minorHAnsi"/>
          <w:b/>
          <w:bCs/>
          <w:noProof/>
          <w:color w:val="FF0000"/>
        </w:rPr>
        <w:drawing>
          <wp:anchor distT="0" distB="0" distL="114300" distR="114300" simplePos="0" relativeHeight="251670528" behindDoc="0" locked="0" layoutInCell="1" allowOverlap="1" wp14:anchorId="48085C64" wp14:editId="21C52C7E">
            <wp:simplePos x="0" y="0"/>
            <wp:positionH relativeFrom="margin">
              <wp:align>center</wp:align>
            </wp:positionH>
            <wp:positionV relativeFrom="paragraph">
              <wp:posOffset>186690</wp:posOffset>
            </wp:positionV>
            <wp:extent cx="6892925" cy="3207385"/>
            <wp:effectExtent l="0" t="0" r="3175"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892925" cy="3207385"/>
                    </a:xfrm>
                    <a:prstGeom prst="rect">
                      <a:avLst/>
                    </a:prstGeom>
                    <a:noFill/>
                  </pic:spPr>
                </pic:pic>
              </a:graphicData>
            </a:graphic>
            <wp14:sizeRelH relativeFrom="page">
              <wp14:pctWidth>0</wp14:pctWidth>
            </wp14:sizeRelH>
            <wp14:sizeRelV relativeFrom="page">
              <wp14:pctHeight>0</wp14:pctHeight>
            </wp14:sizeRelV>
          </wp:anchor>
        </w:drawing>
      </w:r>
      <w:r w:rsidR="00962A89" w:rsidRPr="000D54DA">
        <w:rPr>
          <w:rFonts w:cstheme="minorHAnsi"/>
          <w:b/>
          <w:bCs/>
          <w:color w:val="FF0000"/>
        </w:rPr>
        <w:t xml:space="preserve">T = </w:t>
      </w:r>
      <w:r w:rsidR="000D54DA" w:rsidRPr="000D54DA">
        <w:rPr>
          <w:rFonts w:cstheme="minorHAnsi"/>
          <w:b/>
          <w:bCs/>
          <w:color w:val="FF0000"/>
        </w:rPr>
        <w:t>79.</w:t>
      </w:r>
      <w:r w:rsidR="00822B67">
        <w:rPr>
          <w:rFonts w:cstheme="minorHAnsi"/>
          <w:b/>
          <w:bCs/>
          <w:color w:val="FF0000"/>
        </w:rPr>
        <w:t>70</w:t>
      </w:r>
      <w:r w:rsidR="00962A89" w:rsidRPr="000D54DA">
        <w:rPr>
          <w:rFonts w:cstheme="minorHAnsi"/>
          <w:b/>
          <w:bCs/>
          <w:color w:val="FF0000"/>
        </w:rPr>
        <w:t xml:space="preserve"> Nm</w:t>
      </w:r>
    </w:p>
    <w:p w14:paraId="7F519C9D" w14:textId="50C0BA69" w:rsidR="00822B67" w:rsidRPr="000F248F" w:rsidRDefault="008A662E" w:rsidP="000F248F">
      <w:pPr>
        <w:jc w:val="center"/>
        <w:rPr>
          <w:rFonts w:cstheme="minorHAnsi"/>
          <w:color w:val="000000" w:themeColor="text1"/>
        </w:rPr>
      </w:pPr>
      <w:r w:rsidRPr="008A662E">
        <w:rPr>
          <w:rFonts w:cstheme="minorHAnsi"/>
          <w:color w:val="000000" w:themeColor="text1"/>
        </w:rPr>
        <w:t>Figure 6a</w:t>
      </w:r>
    </w:p>
    <w:p w14:paraId="6A49C2F2" w14:textId="52D216A0" w:rsidR="008A7CB6" w:rsidRPr="008A662E" w:rsidRDefault="000F248F" w:rsidP="008A662E">
      <w:pPr>
        <w:rPr>
          <w:rFonts w:cstheme="minorHAnsi"/>
          <w:b/>
          <w:bCs/>
        </w:rPr>
      </w:pPr>
      <w:r w:rsidRPr="0034149E">
        <w:rPr>
          <w:rFonts w:cstheme="minorHAnsi"/>
          <w:noProof/>
        </w:rPr>
        <w:lastRenderedPageBreak/>
        <mc:AlternateContent>
          <mc:Choice Requires="wps">
            <w:drawing>
              <wp:anchor distT="45720" distB="45720" distL="114300" distR="114300" simplePos="0" relativeHeight="251682816" behindDoc="0" locked="0" layoutInCell="1" allowOverlap="1" wp14:anchorId="60BAD20A" wp14:editId="6DA53D94">
                <wp:simplePos x="0" y="0"/>
                <wp:positionH relativeFrom="margin">
                  <wp:posOffset>3694430</wp:posOffset>
                </wp:positionH>
                <wp:positionV relativeFrom="paragraph">
                  <wp:posOffset>269240</wp:posOffset>
                </wp:positionV>
                <wp:extent cx="2905760" cy="609600"/>
                <wp:effectExtent l="0" t="0" r="0" b="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05760" cy="609600"/>
                        </a:xfrm>
                        <a:prstGeom prst="rect">
                          <a:avLst/>
                        </a:prstGeom>
                        <a:noFill/>
                        <a:ln w="9525">
                          <a:noFill/>
                          <a:miter lim="800000"/>
                          <a:headEnd/>
                          <a:tailEnd/>
                        </a:ln>
                      </wps:spPr>
                      <wps:txbx>
                        <w:txbxContent>
                          <w:p w14:paraId="58EB380C" w14:textId="77777777" w:rsidR="000F248F" w:rsidRDefault="000F248F" w:rsidP="000F248F">
                            <w:r>
                              <w:rPr>
                                <w:rFonts w:ascii="Arial" w:hAnsi="Arial" w:cs="Arial"/>
                                <w:b/>
                                <w:bCs/>
                              </w:rPr>
                              <w:t>Calculations in increments of 25 RPM: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BAD20A" id="_x0000_s1032" type="#_x0000_t202" style="position:absolute;margin-left:290.9pt;margin-top:21.2pt;width:228.8pt;height:48pt;z-index:251682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" filled="f" stroked="f">
                <v:textbox>
                  <w:txbxContent>
                    <w:p w14:paraId="58EB380C" w14:textId="77777777" w:rsidR="000F248F" w:rsidRDefault="000F248F" w:rsidP="000F248F">
                      <w:r>
                        <w:rPr>
                          <w:rFonts w:ascii="Arial" w:hAnsi="Arial" w:cs="Arial"/>
                          <w:b/>
                          <w:bCs/>
                        </w:rPr>
                        <w:t>Calculations in increments of 25 RPM:</w:t>
                      </w:r>
                    </w:p>
                  </w:txbxContent>
                </v:textbox>
                <w10:wrap type="square" anchorx="margin"/>
              </v:shape>
            </w:pict>
          </mc:Fallback>
        </mc:AlternateContent>
      </w:r>
      <w:r w:rsidR="00822B67">
        <w:rPr>
          <w:rFonts w:cstheme="minorHAnsi"/>
          <w:b/>
          <w:bCs/>
        </w:rPr>
        <w:t>6)</w:t>
      </w:r>
    </w:p>
    <w:p w14:paraId="19729534" w14:textId="588410D4" w:rsidR="000F248F" w:rsidRDefault="000F248F" w:rsidP="009E3CC0">
      <w:pPr>
        <w:spacing w:line="240" w:lineRule="auto"/>
        <w:rPr>
          <w:rFonts w:cstheme="minorHAnsi"/>
          <w:b/>
          <w:bCs/>
          <w:color w:val="FF0000"/>
        </w:rPr>
      </w:pPr>
      <w:r>
        <w:rPr>
          <w:rFonts w:cstheme="minorHAnsi"/>
          <w:b/>
          <w:bCs/>
          <w:color w:val="000000" w:themeColor="text1"/>
        </w:rPr>
        <w:t>Low</w:t>
      </w:r>
      <w:r w:rsidRPr="008A662E">
        <w:rPr>
          <w:rFonts w:cstheme="minorHAnsi"/>
          <w:b/>
          <w:bCs/>
          <w:color w:val="000000" w:themeColor="text1"/>
        </w:rPr>
        <w:t xml:space="preserve">est </w:t>
      </w:r>
      <w:r w:rsidR="006944A9">
        <w:rPr>
          <w:rFonts w:cstheme="minorHAnsi"/>
          <w:b/>
          <w:bCs/>
          <w:color w:val="000000" w:themeColor="text1"/>
        </w:rPr>
        <w:t xml:space="preserve">RPM </w:t>
      </w:r>
      <w:r w:rsidRPr="008A662E">
        <w:rPr>
          <w:rFonts w:cstheme="minorHAnsi"/>
          <w:b/>
          <w:bCs/>
          <w:color w:val="000000" w:themeColor="text1"/>
        </w:rPr>
        <w:t xml:space="preserve">Calculation: </w:t>
      </w:r>
      <w:r w:rsidRPr="008A662E">
        <w:rPr>
          <w:rFonts w:cstheme="minorHAnsi"/>
          <w:b/>
          <w:bCs/>
          <w:color w:val="FF0000"/>
        </w:rPr>
        <w:t xml:space="preserve">                                                                         </w:t>
      </w:r>
    </w:p>
    <w:p w14:paraId="76B650B9" w14:textId="0ED84242" w:rsidR="009E3CC0" w:rsidRPr="008A7CB6" w:rsidRDefault="00822B67" w:rsidP="009E3CC0">
      <w:pPr>
        <w:spacing w:line="240" w:lineRule="auto"/>
        <w:rPr>
          <w:rFonts w:cstheme="minorHAnsi"/>
        </w:rPr>
      </w:pPr>
      <w:r w:rsidRPr="006A1182">
        <w:rPr>
          <w:noProof/>
        </w:rPr>
        <w:drawing>
          <wp:anchor distT="0" distB="0" distL="114300" distR="114300" simplePos="0" relativeHeight="251672576" behindDoc="0" locked="0" layoutInCell="1" allowOverlap="1" wp14:anchorId="43C1104D" wp14:editId="2D947D19">
            <wp:simplePos x="0" y="0"/>
            <wp:positionH relativeFrom="margin">
              <wp:posOffset>3453130</wp:posOffset>
            </wp:positionH>
            <wp:positionV relativeFrom="paragraph">
              <wp:posOffset>5080</wp:posOffset>
            </wp:positionV>
            <wp:extent cx="3290570" cy="2383155"/>
            <wp:effectExtent l="0" t="0" r="508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90570" cy="2383155"/>
                    </a:xfrm>
                    <a:prstGeom prst="rect">
                      <a:avLst/>
                    </a:prstGeom>
                    <a:noFill/>
                    <a:ln>
                      <a:noFill/>
                    </a:ln>
                  </pic:spPr>
                </pic:pic>
              </a:graphicData>
            </a:graphic>
            <wp14:sizeRelH relativeFrom="page">
              <wp14:pctWidth>0</wp14:pctWidth>
            </wp14:sizeRelH>
            <wp14:sizeRelV relativeFrom="page">
              <wp14:pctHeight>0</wp14:pctHeight>
            </wp14:sizeRelV>
          </wp:anchor>
        </w:drawing>
      </w:r>
      <w:r w:rsidR="009E3CC0" w:rsidRPr="006A1182">
        <w:rPr>
          <w:rFonts w:cstheme="minorHAnsi"/>
          <w:b/>
          <w:bCs/>
          <w:color w:val="FF0000"/>
        </w:rPr>
        <w:t>450RPM</w:t>
      </w:r>
      <w:r w:rsidR="009E3CC0" w:rsidRPr="008A7CB6">
        <w:rPr>
          <w:rFonts w:cstheme="minorHAnsi"/>
        </w:rPr>
        <w:t xml:space="preserve"> x 2</w:t>
      </w:r>
      <w:r w:rsidR="009E3CC0" w:rsidRPr="008A7CB6">
        <w:rPr>
          <w:rFonts w:cstheme="minorHAnsi"/>
          <w:i/>
        </w:rPr>
        <w:t xml:space="preserve"> </w:t>
      </w:r>
      <m:oMath>
        <m:r>
          <w:rPr>
            <w:rFonts w:ascii="Cambria Math" w:hAnsi="Cambria Math" w:cstheme="minorHAnsi"/>
          </w:rPr>
          <m:t>π</m:t>
        </m:r>
      </m:oMath>
      <w:r w:rsidR="009E3CC0" w:rsidRPr="008A7CB6">
        <w:rPr>
          <w:rFonts w:cstheme="minorHAnsi"/>
        </w:rPr>
        <w:t xml:space="preserve"> / 60 = 47.123 rad/s</w:t>
      </w:r>
    </w:p>
    <w:p w14:paraId="4B43AEA9" w14:textId="69817024" w:rsidR="009E3CC0" w:rsidRPr="0034149E" w:rsidRDefault="009E3CC0" w:rsidP="009E3CC0">
      <w:pPr>
        <w:spacing w:line="240" w:lineRule="auto"/>
        <w:rPr>
          <w:rFonts w:cstheme="minorHAnsi"/>
        </w:rPr>
      </w:pPr>
      <w:r w:rsidRPr="0034149E">
        <w:rPr>
          <w:rFonts w:cstheme="minorHAnsi"/>
        </w:rPr>
        <w:t>T = N x µ (M x W² (R0 + X) – F) R</w:t>
      </w:r>
    </w:p>
    <w:p w14:paraId="7E906122" w14:textId="6C66AFDE" w:rsidR="009E3CC0" w:rsidRPr="0034149E" w:rsidRDefault="009E3CC0" w:rsidP="009E3CC0">
      <w:pPr>
        <w:spacing w:line="240" w:lineRule="auto"/>
        <w:rPr>
          <w:rFonts w:cstheme="minorHAnsi"/>
        </w:rPr>
      </w:pPr>
      <w:r w:rsidRPr="0034149E">
        <w:rPr>
          <w:rFonts w:cstheme="minorHAnsi"/>
        </w:rPr>
        <w:t>T = 4 x 0.3 (</w:t>
      </w:r>
      <w:r w:rsidR="008A7CB6">
        <w:rPr>
          <w:rFonts w:cstheme="minorHAnsi"/>
        </w:rPr>
        <w:t>1.1</w:t>
      </w:r>
      <w:r w:rsidRPr="0034149E">
        <w:rPr>
          <w:rFonts w:cstheme="minorHAnsi"/>
        </w:rPr>
        <w:t xml:space="preserve"> x 47.123² (</w:t>
      </w:r>
      <w:r w:rsidR="008A7CB6" w:rsidRPr="000D54DA">
        <w:rPr>
          <w:rFonts w:cstheme="minorHAnsi"/>
        </w:rPr>
        <w:t>0.095 + 0.009</w:t>
      </w:r>
      <w:r w:rsidRPr="0034149E">
        <w:rPr>
          <w:rFonts w:cstheme="minorHAnsi"/>
        </w:rPr>
        <w:t xml:space="preserve">) </w:t>
      </w:r>
      <w:r w:rsidR="008A7CB6" w:rsidRPr="000D54DA">
        <w:rPr>
          <w:rFonts w:cstheme="minorHAnsi"/>
        </w:rPr>
        <w:t>-67.5</w:t>
      </w:r>
      <w:r w:rsidRPr="0034149E">
        <w:rPr>
          <w:rFonts w:cstheme="minorHAnsi"/>
        </w:rPr>
        <w:t xml:space="preserve">) </w:t>
      </w:r>
      <w:r w:rsidR="008A7CB6">
        <w:rPr>
          <w:rFonts w:cstheme="minorHAnsi"/>
        </w:rPr>
        <w:t>0.</w:t>
      </w:r>
      <w:r w:rsidRPr="0034149E">
        <w:rPr>
          <w:rFonts w:cstheme="minorHAnsi"/>
        </w:rPr>
        <w:t>104</w:t>
      </w:r>
    </w:p>
    <w:p w14:paraId="03EB4A18" w14:textId="2398193C" w:rsidR="009E3CC0" w:rsidRPr="0034149E" w:rsidRDefault="009E3CC0" w:rsidP="009E3CC0">
      <w:pPr>
        <w:spacing w:line="240" w:lineRule="auto"/>
        <w:rPr>
          <w:rFonts w:cstheme="minorHAnsi"/>
        </w:rPr>
      </w:pPr>
      <w:r w:rsidRPr="0034149E">
        <w:rPr>
          <w:rFonts w:cstheme="minorHAnsi"/>
        </w:rPr>
        <w:t>T = 1.2 x -8.491 x 104 x 10ˉ³</w:t>
      </w:r>
    </w:p>
    <w:p w14:paraId="2A4BC13F" w14:textId="518F047B" w:rsidR="006A1182" w:rsidRDefault="009E3CC0" w:rsidP="009E3CC0">
      <w:pPr>
        <w:spacing w:line="240" w:lineRule="auto"/>
        <w:rPr>
          <w:rFonts w:cstheme="minorHAnsi"/>
          <w:b/>
          <w:bCs/>
          <w:color w:val="FF0000"/>
        </w:rPr>
      </w:pPr>
      <w:r w:rsidRPr="006A1182">
        <w:rPr>
          <w:rFonts w:cstheme="minorHAnsi"/>
          <w:b/>
          <w:bCs/>
          <w:color w:val="FF0000"/>
        </w:rPr>
        <w:t>T = -1.059 Nm</w:t>
      </w:r>
    </w:p>
    <w:p w14:paraId="76ABD146" w14:textId="3FBFD492" w:rsidR="000F248F" w:rsidRDefault="000F248F" w:rsidP="009E3CC0">
      <w:pPr>
        <w:spacing w:line="240" w:lineRule="auto"/>
        <w:rPr>
          <w:rFonts w:cstheme="minorHAnsi"/>
          <w:b/>
          <w:bCs/>
          <w:color w:val="FF0000"/>
        </w:rPr>
      </w:pPr>
      <w:r w:rsidRPr="008A662E">
        <w:rPr>
          <w:rFonts w:cstheme="minorHAnsi"/>
          <w:b/>
          <w:bCs/>
          <w:color w:val="000000" w:themeColor="text1"/>
        </w:rPr>
        <w:t xml:space="preserve">Highest </w:t>
      </w:r>
      <w:r w:rsidR="006944A9">
        <w:rPr>
          <w:rFonts w:cstheme="minorHAnsi"/>
          <w:b/>
          <w:bCs/>
          <w:color w:val="000000" w:themeColor="text1"/>
        </w:rPr>
        <w:t xml:space="preserve">RPM </w:t>
      </w:r>
      <w:r w:rsidRPr="008A662E">
        <w:rPr>
          <w:rFonts w:cstheme="minorHAnsi"/>
          <w:b/>
          <w:bCs/>
          <w:color w:val="000000" w:themeColor="text1"/>
        </w:rPr>
        <w:t xml:space="preserve">Calculation: </w:t>
      </w:r>
      <w:r w:rsidRPr="008A662E">
        <w:rPr>
          <w:rFonts w:cstheme="minorHAnsi"/>
          <w:b/>
          <w:bCs/>
          <w:color w:val="FF0000"/>
        </w:rPr>
        <w:t xml:space="preserve">                                                                         </w:t>
      </w:r>
    </w:p>
    <w:p w14:paraId="5497BC48" w14:textId="393B12C4" w:rsidR="009E3CC0" w:rsidRPr="0034149E" w:rsidRDefault="009E3CC0" w:rsidP="009E3CC0">
      <w:pPr>
        <w:spacing w:line="240" w:lineRule="auto"/>
        <w:rPr>
          <w:rFonts w:cstheme="minorHAnsi"/>
        </w:rPr>
      </w:pPr>
      <w:r w:rsidRPr="006A1182">
        <w:rPr>
          <w:rFonts w:cstheme="minorHAnsi"/>
          <w:b/>
          <w:bCs/>
          <w:color w:val="FF0000"/>
        </w:rPr>
        <w:t>700RPM</w:t>
      </w:r>
      <w:r w:rsidRPr="0034149E">
        <w:rPr>
          <w:rFonts w:cstheme="minorHAnsi"/>
        </w:rPr>
        <w:t xml:space="preserve"> x 2</w:t>
      </w:r>
      <w:r w:rsidRPr="0034149E">
        <w:rPr>
          <w:rFonts w:cstheme="minorHAnsi"/>
          <w:i/>
        </w:rPr>
        <w:t xml:space="preserve"> </w:t>
      </w:r>
      <m:oMath>
        <m:r>
          <w:rPr>
            <w:rFonts w:ascii="Cambria Math" w:hAnsi="Cambria Math" w:cstheme="minorHAnsi"/>
          </w:rPr>
          <m:t>π</m:t>
        </m:r>
      </m:oMath>
      <w:r w:rsidRPr="0034149E">
        <w:rPr>
          <w:rFonts w:cstheme="minorHAnsi"/>
        </w:rPr>
        <w:t xml:space="preserve"> / 60 = 73.304 rad/s</w:t>
      </w:r>
    </w:p>
    <w:p w14:paraId="5C1EF251" w14:textId="0C6D998C" w:rsidR="009E3CC0" w:rsidRPr="0034149E" w:rsidRDefault="009E3CC0" w:rsidP="009E3CC0">
      <w:pPr>
        <w:spacing w:line="240" w:lineRule="auto"/>
        <w:rPr>
          <w:rFonts w:cstheme="minorHAnsi"/>
        </w:rPr>
      </w:pPr>
      <w:r w:rsidRPr="0034149E">
        <w:rPr>
          <w:rFonts w:cstheme="minorHAnsi"/>
        </w:rPr>
        <w:t>T = N x µ (M x W² (R0 + X) – F) R</w:t>
      </w:r>
    </w:p>
    <w:p w14:paraId="2A42F74D" w14:textId="75BDEE03" w:rsidR="009E3CC0" w:rsidRPr="0034149E" w:rsidRDefault="009E3CC0" w:rsidP="009E3CC0">
      <w:pPr>
        <w:spacing w:line="240" w:lineRule="auto"/>
        <w:rPr>
          <w:rFonts w:cstheme="minorHAnsi"/>
        </w:rPr>
      </w:pPr>
      <w:r w:rsidRPr="0034149E">
        <w:rPr>
          <w:rFonts w:cstheme="minorHAnsi"/>
        </w:rPr>
        <w:t>T = 4 x 0.3 (</w:t>
      </w:r>
      <w:r w:rsidR="008A7CB6">
        <w:rPr>
          <w:rFonts w:cstheme="minorHAnsi"/>
        </w:rPr>
        <w:t>1.1</w:t>
      </w:r>
      <w:r w:rsidRPr="0034149E">
        <w:rPr>
          <w:rFonts w:cstheme="minorHAnsi"/>
        </w:rPr>
        <w:t xml:space="preserve"> x 73.304² (</w:t>
      </w:r>
      <w:r w:rsidR="008A7CB6" w:rsidRPr="000D54DA">
        <w:rPr>
          <w:rFonts w:cstheme="minorHAnsi"/>
        </w:rPr>
        <w:t>0.095 + 0.009</w:t>
      </w:r>
      <w:r w:rsidRPr="0034149E">
        <w:rPr>
          <w:rFonts w:cstheme="minorHAnsi"/>
        </w:rPr>
        <w:t xml:space="preserve">) </w:t>
      </w:r>
      <w:r w:rsidR="008A7CB6" w:rsidRPr="000D54DA">
        <w:rPr>
          <w:rFonts w:cstheme="minorHAnsi"/>
        </w:rPr>
        <w:t>-67.5</w:t>
      </w:r>
      <w:r w:rsidRPr="0034149E">
        <w:rPr>
          <w:rFonts w:cstheme="minorHAnsi"/>
        </w:rPr>
        <w:t xml:space="preserve">) </w:t>
      </w:r>
      <w:r w:rsidR="008A7CB6">
        <w:rPr>
          <w:rFonts w:cstheme="minorHAnsi"/>
        </w:rPr>
        <w:t>0.</w:t>
      </w:r>
      <w:r w:rsidRPr="0034149E">
        <w:rPr>
          <w:rFonts w:cstheme="minorHAnsi"/>
        </w:rPr>
        <w:t>104</w:t>
      </w:r>
    </w:p>
    <w:p w14:paraId="661611B2" w14:textId="0A7FDF49" w:rsidR="009E3CC0" w:rsidRPr="0034149E" w:rsidRDefault="009E3CC0" w:rsidP="009E3CC0">
      <w:pPr>
        <w:spacing w:line="240" w:lineRule="auto"/>
        <w:rPr>
          <w:rFonts w:cstheme="minorHAnsi"/>
        </w:rPr>
      </w:pPr>
      <w:r w:rsidRPr="0034149E">
        <w:rPr>
          <w:rFonts w:cstheme="minorHAnsi"/>
        </w:rPr>
        <w:t>T = 1.2 x 81.681 x 104 x 10ˉ³</w:t>
      </w:r>
    </w:p>
    <w:p w14:paraId="61E35280" w14:textId="1EA88446" w:rsidR="007E2C1C" w:rsidRPr="00822B67" w:rsidRDefault="009E3CC0" w:rsidP="002A45A7">
      <w:pPr>
        <w:spacing w:line="240" w:lineRule="auto"/>
        <w:rPr>
          <w:rFonts w:cstheme="minorHAnsi"/>
          <w:b/>
          <w:bCs/>
          <w:color w:val="FF0000"/>
        </w:rPr>
      </w:pPr>
      <w:r w:rsidRPr="006A1182">
        <w:rPr>
          <w:rFonts w:cstheme="minorHAnsi"/>
          <w:b/>
          <w:bCs/>
          <w:color w:val="FF0000"/>
        </w:rPr>
        <w:t>T = 10.194 Nm</w:t>
      </w:r>
      <w:r w:rsidR="006A1182">
        <w:rPr>
          <w:rFonts w:cstheme="minorHAnsi"/>
          <w:noProof/>
        </w:rPr>
        <w:drawing>
          <wp:anchor distT="0" distB="0" distL="114300" distR="114300" simplePos="0" relativeHeight="251671552" behindDoc="0" locked="0" layoutInCell="1" allowOverlap="1" wp14:anchorId="5CB601FD" wp14:editId="0348F99A">
            <wp:simplePos x="0" y="0"/>
            <wp:positionH relativeFrom="margin">
              <wp:align>center</wp:align>
            </wp:positionH>
            <wp:positionV relativeFrom="paragraph">
              <wp:posOffset>298739</wp:posOffset>
            </wp:positionV>
            <wp:extent cx="6909320" cy="3233289"/>
            <wp:effectExtent l="0" t="0" r="6350" b="571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909320" cy="3233289"/>
                    </a:xfrm>
                    <a:prstGeom prst="rect">
                      <a:avLst/>
                    </a:prstGeom>
                    <a:noFill/>
                  </pic:spPr>
                </pic:pic>
              </a:graphicData>
            </a:graphic>
            <wp14:sizeRelH relativeFrom="page">
              <wp14:pctWidth>0</wp14:pctWidth>
            </wp14:sizeRelH>
            <wp14:sizeRelV relativeFrom="page">
              <wp14:pctHeight>0</wp14:pctHeight>
            </wp14:sizeRelV>
          </wp:anchor>
        </w:drawing>
      </w:r>
    </w:p>
    <w:p w14:paraId="41DEE95D" w14:textId="522A49AA" w:rsidR="008A662E" w:rsidRPr="008A662E" w:rsidRDefault="008A662E" w:rsidP="008A662E">
      <w:pPr>
        <w:spacing w:line="240" w:lineRule="auto"/>
        <w:jc w:val="center"/>
        <w:rPr>
          <w:rFonts w:cstheme="minorHAnsi"/>
          <w:color w:val="000000" w:themeColor="text1"/>
        </w:rPr>
      </w:pPr>
      <w:r w:rsidRPr="008A662E">
        <w:rPr>
          <w:rFonts w:cstheme="minorHAnsi"/>
          <w:color w:val="000000" w:themeColor="text1"/>
        </w:rPr>
        <w:t>Figure 7a</w:t>
      </w:r>
    </w:p>
    <w:p w14:paraId="0F18DDCB" w14:textId="3205BADD" w:rsidR="008A662E" w:rsidRPr="008A662E" w:rsidRDefault="008A662E" w:rsidP="009E3CC0">
      <w:pPr>
        <w:spacing w:line="240" w:lineRule="auto"/>
        <w:rPr>
          <w:rFonts w:cstheme="minorHAnsi"/>
          <w:color w:val="000000" w:themeColor="text1"/>
        </w:rPr>
      </w:pPr>
      <w:r w:rsidRPr="008A662E">
        <w:rPr>
          <w:rFonts w:cstheme="minorHAnsi"/>
          <w:color w:val="000000" w:themeColor="text1"/>
        </w:rPr>
        <w:t xml:space="preserve">From the </w:t>
      </w:r>
      <w:r>
        <w:rPr>
          <w:rFonts w:cstheme="minorHAnsi"/>
          <w:color w:val="000000" w:themeColor="text1"/>
        </w:rPr>
        <w:t>graph above in Figure 7a I can see that by changing the coefficient of friction from 0.35 to 0.3 it has lowered the maximum torque by 11.39Nm. This is down to the shoe/ferrodo lining not having as much fiction (grip) on the inner drum, which then restricts the amount of torque that can be transferred.</w:t>
      </w:r>
    </w:p>
    <w:p w14:paraId="7582D232" w14:textId="77777777" w:rsidR="00822B67" w:rsidRDefault="00822B67" w:rsidP="009E3CC0">
      <w:pPr>
        <w:spacing w:line="240" w:lineRule="auto"/>
        <w:rPr>
          <w:rFonts w:cstheme="minorHAnsi"/>
          <w:b/>
          <w:bCs/>
          <w:color w:val="FF0000"/>
        </w:rPr>
      </w:pPr>
    </w:p>
    <w:p w14:paraId="7EEE1EC3" w14:textId="77777777" w:rsidR="00822B67" w:rsidRDefault="00822B67" w:rsidP="009E3CC0">
      <w:pPr>
        <w:spacing w:line="240" w:lineRule="auto"/>
        <w:rPr>
          <w:rFonts w:cstheme="minorHAnsi"/>
          <w:b/>
          <w:bCs/>
          <w:color w:val="FF0000"/>
        </w:rPr>
      </w:pPr>
    </w:p>
    <w:p w14:paraId="14DCDBFC" w14:textId="77777777" w:rsidR="00822B67" w:rsidRDefault="00822B67" w:rsidP="009E3CC0">
      <w:pPr>
        <w:spacing w:line="240" w:lineRule="auto"/>
        <w:rPr>
          <w:rFonts w:cstheme="minorHAnsi"/>
          <w:b/>
          <w:bCs/>
          <w:color w:val="FF0000"/>
        </w:rPr>
      </w:pPr>
    </w:p>
    <w:p w14:paraId="4FF870C5" w14:textId="77777777" w:rsidR="00822B67" w:rsidRDefault="00822B67" w:rsidP="009E3CC0">
      <w:pPr>
        <w:spacing w:line="240" w:lineRule="auto"/>
        <w:rPr>
          <w:rFonts w:cstheme="minorHAnsi"/>
          <w:b/>
          <w:bCs/>
          <w:color w:val="FF0000"/>
        </w:rPr>
      </w:pPr>
    </w:p>
    <w:p w14:paraId="0B1DFAA4" w14:textId="77777777" w:rsidR="00822B67" w:rsidRDefault="00822B67" w:rsidP="009E3CC0">
      <w:pPr>
        <w:spacing w:line="240" w:lineRule="auto"/>
        <w:rPr>
          <w:rFonts w:cstheme="minorHAnsi"/>
          <w:b/>
          <w:bCs/>
          <w:color w:val="FF0000"/>
        </w:rPr>
      </w:pPr>
    </w:p>
    <w:p w14:paraId="7EA9B404" w14:textId="77777777" w:rsidR="00822B67" w:rsidRDefault="00822B67" w:rsidP="009E3CC0">
      <w:pPr>
        <w:spacing w:line="240" w:lineRule="auto"/>
        <w:rPr>
          <w:rFonts w:cstheme="minorHAnsi"/>
          <w:b/>
          <w:bCs/>
          <w:color w:val="FF0000"/>
        </w:rPr>
      </w:pPr>
    </w:p>
    <w:p w14:paraId="42D86E9B" w14:textId="77777777" w:rsidR="000F248F" w:rsidRDefault="000F248F" w:rsidP="009E3CC0">
      <w:pPr>
        <w:spacing w:line="240" w:lineRule="auto"/>
        <w:rPr>
          <w:rFonts w:cstheme="minorHAnsi"/>
          <w:b/>
          <w:bCs/>
          <w:color w:val="FF0000"/>
        </w:rPr>
      </w:pPr>
    </w:p>
    <w:p w14:paraId="294A257A" w14:textId="77777777" w:rsidR="000F248F" w:rsidRDefault="000F248F" w:rsidP="009E3CC0">
      <w:pPr>
        <w:spacing w:line="240" w:lineRule="auto"/>
        <w:rPr>
          <w:rFonts w:cstheme="minorHAnsi"/>
          <w:b/>
          <w:bCs/>
          <w:color w:val="FF0000"/>
        </w:rPr>
      </w:pPr>
    </w:p>
    <w:p w14:paraId="57E51E57" w14:textId="2FB224FC" w:rsidR="000F248F" w:rsidRDefault="000F248F" w:rsidP="009E3CC0">
      <w:pPr>
        <w:spacing w:line="240" w:lineRule="auto"/>
        <w:rPr>
          <w:rFonts w:cstheme="minorHAnsi"/>
          <w:b/>
          <w:bCs/>
          <w:color w:val="FF0000"/>
        </w:rPr>
      </w:pPr>
      <w:r w:rsidRPr="0034149E">
        <w:rPr>
          <w:rFonts w:cstheme="minorHAnsi"/>
          <w:noProof/>
        </w:rPr>
        <w:lastRenderedPageBreak/>
        <mc:AlternateContent>
          <mc:Choice Requires="wps">
            <w:drawing>
              <wp:anchor distT="45720" distB="45720" distL="114300" distR="114300" simplePos="0" relativeHeight="251684864" behindDoc="0" locked="0" layoutInCell="1" allowOverlap="1" wp14:anchorId="3D096209" wp14:editId="39FF02B5">
                <wp:simplePos x="0" y="0"/>
                <wp:positionH relativeFrom="margin">
                  <wp:posOffset>3556000</wp:posOffset>
                </wp:positionH>
                <wp:positionV relativeFrom="paragraph">
                  <wp:posOffset>0</wp:posOffset>
                </wp:positionV>
                <wp:extent cx="2905760" cy="609600"/>
                <wp:effectExtent l="0" t="0" r="0" b="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05760" cy="609600"/>
                        </a:xfrm>
                        <a:prstGeom prst="rect">
                          <a:avLst/>
                        </a:prstGeom>
                        <a:noFill/>
                        <a:ln w="9525">
                          <a:noFill/>
                          <a:miter lim="800000"/>
                          <a:headEnd/>
                          <a:tailEnd/>
                        </a:ln>
                      </wps:spPr>
                      <wps:txbx>
                        <w:txbxContent>
                          <w:p w14:paraId="2FF6BA1E" w14:textId="77777777" w:rsidR="000F248F" w:rsidRDefault="000F248F" w:rsidP="000F248F">
                            <w:r>
                              <w:rPr>
                                <w:rFonts w:ascii="Arial" w:hAnsi="Arial" w:cs="Arial"/>
                                <w:b/>
                                <w:bCs/>
                              </w:rPr>
                              <w:t>Calculations in increments of 25 RPM: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096209" id="_x0000_s1033" type="#_x0000_t202" style="position:absolute;margin-left:280pt;margin-top:0;width:228.8pt;height:48pt;z-index:2516848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" filled="f" stroked="f">
                <v:textbox>
                  <w:txbxContent>
                    <w:p w14:paraId="2FF6BA1E" w14:textId="77777777" w:rsidR="000F248F" w:rsidRDefault="000F248F" w:rsidP="000F248F">
                      <w:r>
                        <w:rPr>
                          <w:rFonts w:ascii="Arial" w:hAnsi="Arial" w:cs="Arial"/>
                          <w:b/>
                          <w:bCs/>
                        </w:rPr>
                        <w:t>Calculations in increments of 25 RPM:</w:t>
                      </w:r>
                    </w:p>
                  </w:txbxContent>
                </v:textbox>
                <w10:wrap type="square" anchorx="margin"/>
              </v:shape>
            </w:pict>
          </mc:Fallback>
        </mc:AlternateContent>
      </w:r>
      <w:r>
        <w:rPr>
          <w:rFonts w:cstheme="minorHAnsi"/>
          <w:b/>
          <w:bCs/>
          <w:color w:val="000000" w:themeColor="text1"/>
        </w:rPr>
        <w:t>Low</w:t>
      </w:r>
      <w:r w:rsidRPr="008A662E">
        <w:rPr>
          <w:rFonts w:cstheme="minorHAnsi"/>
          <w:b/>
          <w:bCs/>
          <w:color w:val="000000" w:themeColor="text1"/>
        </w:rPr>
        <w:t xml:space="preserve">est </w:t>
      </w:r>
      <w:r w:rsidR="006944A9">
        <w:rPr>
          <w:rFonts w:cstheme="minorHAnsi"/>
          <w:b/>
          <w:bCs/>
          <w:color w:val="000000" w:themeColor="text1"/>
        </w:rPr>
        <w:t xml:space="preserve">RPM </w:t>
      </w:r>
      <w:r w:rsidRPr="008A662E">
        <w:rPr>
          <w:rFonts w:cstheme="minorHAnsi"/>
          <w:b/>
          <w:bCs/>
          <w:color w:val="000000" w:themeColor="text1"/>
        </w:rPr>
        <w:t xml:space="preserve">Calculation: </w:t>
      </w:r>
      <w:r w:rsidRPr="008A662E">
        <w:rPr>
          <w:rFonts w:cstheme="minorHAnsi"/>
          <w:b/>
          <w:bCs/>
          <w:color w:val="FF0000"/>
        </w:rPr>
        <w:t xml:space="preserve">                                                                         </w:t>
      </w:r>
    </w:p>
    <w:p w14:paraId="4169D9F3" w14:textId="1C8C92B6" w:rsidR="009E3CC0" w:rsidRPr="0034149E" w:rsidRDefault="00822B67" w:rsidP="009E3CC0">
      <w:pPr>
        <w:spacing w:line="240" w:lineRule="auto"/>
        <w:rPr>
          <w:rFonts w:cstheme="minorHAnsi"/>
        </w:rPr>
      </w:pPr>
      <w:r w:rsidRPr="006A1182">
        <w:rPr>
          <w:noProof/>
        </w:rPr>
        <w:drawing>
          <wp:anchor distT="0" distB="0" distL="114300" distR="114300" simplePos="0" relativeHeight="251675648" behindDoc="0" locked="0" layoutInCell="1" allowOverlap="1" wp14:anchorId="108CD8A0" wp14:editId="58886014">
            <wp:simplePos x="0" y="0"/>
            <wp:positionH relativeFrom="margin">
              <wp:align>right</wp:align>
            </wp:positionH>
            <wp:positionV relativeFrom="paragraph">
              <wp:posOffset>4445</wp:posOffset>
            </wp:positionV>
            <wp:extent cx="3290570" cy="2383155"/>
            <wp:effectExtent l="0" t="0" r="508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90570" cy="2383155"/>
                    </a:xfrm>
                    <a:prstGeom prst="rect">
                      <a:avLst/>
                    </a:prstGeom>
                    <a:noFill/>
                    <a:ln>
                      <a:noFill/>
                    </a:ln>
                  </pic:spPr>
                </pic:pic>
              </a:graphicData>
            </a:graphic>
            <wp14:sizeRelH relativeFrom="page">
              <wp14:pctWidth>0</wp14:pctWidth>
            </wp14:sizeRelH>
            <wp14:sizeRelV relativeFrom="page">
              <wp14:pctHeight>0</wp14:pctHeight>
            </wp14:sizeRelV>
          </wp:anchor>
        </w:drawing>
      </w:r>
      <w:r w:rsidR="009E3CC0" w:rsidRPr="00C37004">
        <w:rPr>
          <w:rFonts w:cstheme="minorHAnsi"/>
          <w:b/>
          <w:bCs/>
          <w:color w:val="FF0000"/>
        </w:rPr>
        <w:t>450RPM</w:t>
      </w:r>
      <w:r w:rsidR="009E3CC0" w:rsidRPr="0034149E">
        <w:rPr>
          <w:rFonts w:cstheme="minorHAnsi"/>
        </w:rPr>
        <w:t xml:space="preserve"> x 2</w:t>
      </w:r>
      <w:r w:rsidR="009E3CC0" w:rsidRPr="0034149E">
        <w:rPr>
          <w:rFonts w:cstheme="minorHAnsi"/>
          <w:i/>
        </w:rPr>
        <w:t xml:space="preserve"> </w:t>
      </w:r>
      <m:oMath>
        <m:r>
          <w:rPr>
            <w:rFonts w:ascii="Cambria Math" w:hAnsi="Cambria Math" w:cstheme="minorHAnsi"/>
          </w:rPr>
          <m:t>π</m:t>
        </m:r>
      </m:oMath>
      <w:r w:rsidR="009E3CC0" w:rsidRPr="0034149E">
        <w:rPr>
          <w:rFonts w:cstheme="minorHAnsi"/>
        </w:rPr>
        <w:t xml:space="preserve"> / 60 = 47.123 rad/s</w:t>
      </w:r>
    </w:p>
    <w:p w14:paraId="14DB2854" w14:textId="3D5C9128" w:rsidR="009E3CC0" w:rsidRPr="0034149E" w:rsidRDefault="009E3CC0" w:rsidP="009E3CC0">
      <w:pPr>
        <w:spacing w:line="240" w:lineRule="auto"/>
        <w:rPr>
          <w:rFonts w:cstheme="minorHAnsi"/>
        </w:rPr>
      </w:pPr>
      <w:r w:rsidRPr="0034149E">
        <w:rPr>
          <w:rFonts w:cstheme="minorHAnsi"/>
        </w:rPr>
        <w:t>T = N x µ (M x W² (R0 + X) – F) R</w:t>
      </w:r>
    </w:p>
    <w:p w14:paraId="36A6EB51" w14:textId="42EBF405" w:rsidR="009E3CC0" w:rsidRPr="0034149E" w:rsidRDefault="009E3CC0" w:rsidP="009E3CC0">
      <w:pPr>
        <w:spacing w:line="240" w:lineRule="auto"/>
        <w:rPr>
          <w:rFonts w:cstheme="minorHAnsi"/>
        </w:rPr>
      </w:pPr>
      <w:r w:rsidRPr="0034149E">
        <w:rPr>
          <w:rFonts w:cstheme="minorHAnsi"/>
        </w:rPr>
        <w:t>T = 4 x 0.4 (</w:t>
      </w:r>
      <w:r w:rsidR="00C37004">
        <w:rPr>
          <w:rFonts w:cstheme="minorHAnsi"/>
        </w:rPr>
        <w:t>1.1</w:t>
      </w:r>
      <w:r w:rsidRPr="0034149E">
        <w:rPr>
          <w:rFonts w:cstheme="minorHAnsi"/>
        </w:rPr>
        <w:t xml:space="preserve"> x 47.123² (</w:t>
      </w:r>
      <w:r w:rsidR="008A7CB6" w:rsidRPr="000D54DA">
        <w:rPr>
          <w:rFonts w:cstheme="minorHAnsi"/>
        </w:rPr>
        <w:t>0.095 + 0.009</w:t>
      </w:r>
      <w:r w:rsidRPr="0034149E">
        <w:rPr>
          <w:rFonts w:cstheme="minorHAnsi"/>
        </w:rPr>
        <w:t xml:space="preserve">) </w:t>
      </w:r>
      <w:r w:rsidR="008A7CB6" w:rsidRPr="000D54DA">
        <w:rPr>
          <w:rFonts w:cstheme="minorHAnsi"/>
        </w:rPr>
        <w:t>-67.5</w:t>
      </w:r>
      <w:r w:rsidRPr="0034149E">
        <w:rPr>
          <w:rFonts w:cstheme="minorHAnsi"/>
        </w:rPr>
        <w:t xml:space="preserve">) </w:t>
      </w:r>
      <w:r w:rsidR="008A7CB6">
        <w:rPr>
          <w:rFonts w:cstheme="minorHAnsi"/>
        </w:rPr>
        <w:t>0.</w:t>
      </w:r>
      <w:r w:rsidRPr="0034149E">
        <w:rPr>
          <w:rFonts w:cstheme="minorHAnsi"/>
        </w:rPr>
        <w:t>104</w:t>
      </w:r>
    </w:p>
    <w:p w14:paraId="3C9E633C" w14:textId="0505BD8A" w:rsidR="009E3CC0" w:rsidRPr="0034149E" w:rsidRDefault="009E3CC0" w:rsidP="009E3CC0">
      <w:pPr>
        <w:spacing w:line="240" w:lineRule="auto"/>
        <w:rPr>
          <w:rFonts w:cstheme="minorHAnsi"/>
        </w:rPr>
      </w:pPr>
      <w:r w:rsidRPr="0034149E">
        <w:rPr>
          <w:rFonts w:cstheme="minorHAnsi"/>
        </w:rPr>
        <w:t xml:space="preserve">T = 1.6 x </w:t>
      </w:r>
      <w:r w:rsidR="00702DCD">
        <w:rPr>
          <w:rFonts w:cstheme="minorHAnsi"/>
        </w:rPr>
        <w:t>186.53</w:t>
      </w:r>
      <w:r w:rsidRPr="0034149E">
        <w:rPr>
          <w:rFonts w:cstheme="minorHAnsi"/>
        </w:rPr>
        <w:t xml:space="preserve"> x </w:t>
      </w:r>
      <w:r w:rsidR="00702DCD">
        <w:rPr>
          <w:rFonts w:cstheme="minorHAnsi"/>
        </w:rPr>
        <w:t>0.</w:t>
      </w:r>
      <w:r w:rsidRPr="0034149E">
        <w:rPr>
          <w:rFonts w:cstheme="minorHAnsi"/>
        </w:rPr>
        <w:t>104</w:t>
      </w:r>
    </w:p>
    <w:p w14:paraId="1299AA19" w14:textId="35B535AC" w:rsidR="009E3CC0" w:rsidRDefault="009E3CC0" w:rsidP="009E3CC0">
      <w:pPr>
        <w:spacing w:line="240" w:lineRule="auto"/>
        <w:rPr>
          <w:rFonts w:cstheme="minorHAnsi"/>
          <w:b/>
          <w:bCs/>
          <w:color w:val="FF0000"/>
        </w:rPr>
      </w:pPr>
      <w:r w:rsidRPr="00C37004">
        <w:rPr>
          <w:rFonts w:cstheme="minorHAnsi"/>
          <w:b/>
          <w:bCs/>
          <w:color w:val="FF0000"/>
        </w:rPr>
        <w:t xml:space="preserve">T = </w:t>
      </w:r>
      <w:r w:rsidR="00702DCD">
        <w:rPr>
          <w:rFonts w:cstheme="minorHAnsi"/>
          <w:b/>
          <w:bCs/>
          <w:color w:val="FF0000"/>
        </w:rPr>
        <w:t>31.05</w:t>
      </w:r>
      <w:r w:rsidRPr="00C37004">
        <w:rPr>
          <w:rFonts w:cstheme="minorHAnsi"/>
          <w:b/>
          <w:bCs/>
          <w:color w:val="FF0000"/>
        </w:rPr>
        <w:t xml:space="preserve"> Nm</w:t>
      </w:r>
    </w:p>
    <w:p w14:paraId="03D8C587" w14:textId="1286C25E" w:rsidR="000F248F" w:rsidRPr="00C37004" w:rsidRDefault="000F248F" w:rsidP="009E3CC0">
      <w:pPr>
        <w:spacing w:line="240" w:lineRule="auto"/>
        <w:rPr>
          <w:rFonts w:cstheme="minorHAnsi"/>
          <w:b/>
          <w:bCs/>
          <w:color w:val="FF0000"/>
        </w:rPr>
      </w:pPr>
      <w:r w:rsidRPr="008A662E">
        <w:rPr>
          <w:rFonts w:cstheme="minorHAnsi"/>
          <w:b/>
          <w:bCs/>
          <w:color w:val="000000" w:themeColor="text1"/>
        </w:rPr>
        <w:t xml:space="preserve">Highest </w:t>
      </w:r>
      <w:r w:rsidR="006944A9">
        <w:rPr>
          <w:rFonts w:cstheme="minorHAnsi"/>
          <w:b/>
          <w:bCs/>
          <w:color w:val="000000" w:themeColor="text1"/>
        </w:rPr>
        <w:t xml:space="preserve">RPM </w:t>
      </w:r>
      <w:r w:rsidRPr="008A662E">
        <w:rPr>
          <w:rFonts w:cstheme="minorHAnsi"/>
          <w:b/>
          <w:bCs/>
          <w:color w:val="000000" w:themeColor="text1"/>
        </w:rPr>
        <w:t xml:space="preserve">Calculation: </w:t>
      </w:r>
      <w:r w:rsidRPr="008A662E">
        <w:rPr>
          <w:rFonts w:cstheme="minorHAnsi"/>
          <w:b/>
          <w:bCs/>
          <w:color w:val="FF0000"/>
        </w:rPr>
        <w:t xml:space="preserve">                                                                         </w:t>
      </w:r>
    </w:p>
    <w:p w14:paraId="2C1F4BC9" w14:textId="4A532690" w:rsidR="009E3CC0" w:rsidRPr="0034149E" w:rsidRDefault="009E3CC0" w:rsidP="009E3CC0">
      <w:pPr>
        <w:spacing w:line="240" w:lineRule="auto"/>
        <w:rPr>
          <w:rFonts w:cstheme="minorHAnsi"/>
        </w:rPr>
      </w:pPr>
      <w:r w:rsidRPr="00C37004">
        <w:rPr>
          <w:rFonts w:cstheme="minorHAnsi"/>
          <w:b/>
          <w:bCs/>
          <w:color w:val="FF0000"/>
        </w:rPr>
        <w:t>700RPM</w:t>
      </w:r>
      <w:r w:rsidRPr="0034149E">
        <w:rPr>
          <w:rFonts w:cstheme="minorHAnsi"/>
        </w:rPr>
        <w:t xml:space="preserve"> x 2</w:t>
      </w:r>
      <w:r w:rsidRPr="0034149E">
        <w:rPr>
          <w:rFonts w:cstheme="minorHAnsi"/>
          <w:i/>
        </w:rPr>
        <w:t xml:space="preserve"> </w:t>
      </w:r>
      <m:oMath>
        <m:r>
          <w:rPr>
            <w:rFonts w:ascii="Cambria Math" w:hAnsi="Cambria Math" w:cstheme="minorHAnsi"/>
          </w:rPr>
          <m:t>π</m:t>
        </m:r>
      </m:oMath>
      <w:r w:rsidRPr="0034149E">
        <w:rPr>
          <w:rFonts w:cstheme="minorHAnsi"/>
        </w:rPr>
        <w:t xml:space="preserve"> / 60 = 73.304 rad/s</w:t>
      </w:r>
    </w:p>
    <w:p w14:paraId="47AB3B88" w14:textId="77777777" w:rsidR="009E3CC0" w:rsidRPr="0034149E" w:rsidRDefault="009E3CC0" w:rsidP="009E3CC0">
      <w:pPr>
        <w:spacing w:line="240" w:lineRule="auto"/>
        <w:rPr>
          <w:rFonts w:cstheme="minorHAnsi"/>
        </w:rPr>
      </w:pPr>
      <w:r w:rsidRPr="0034149E">
        <w:rPr>
          <w:rFonts w:cstheme="minorHAnsi"/>
        </w:rPr>
        <w:t>T = N x µ (M x W² (R0 + X) – F) R</w:t>
      </w:r>
    </w:p>
    <w:p w14:paraId="0F179E43" w14:textId="14B73B5B" w:rsidR="009E3CC0" w:rsidRPr="0034149E" w:rsidRDefault="009E3CC0" w:rsidP="009E3CC0">
      <w:pPr>
        <w:spacing w:line="240" w:lineRule="auto"/>
        <w:rPr>
          <w:rFonts w:cstheme="minorHAnsi"/>
        </w:rPr>
      </w:pPr>
      <w:r w:rsidRPr="0034149E">
        <w:rPr>
          <w:rFonts w:cstheme="minorHAnsi"/>
        </w:rPr>
        <w:t>T = 4 x 0.4 (</w:t>
      </w:r>
      <w:r w:rsidR="00C37004">
        <w:rPr>
          <w:rFonts w:cstheme="minorHAnsi"/>
        </w:rPr>
        <w:t>1.1</w:t>
      </w:r>
      <w:r w:rsidRPr="0034149E">
        <w:rPr>
          <w:rFonts w:cstheme="minorHAnsi"/>
        </w:rPr>
        <w:t xml:space="preserve"> x 73.304² (</w:t>
      </w:r>
      <w:r w:rsidR="008A7CB6" w:rsidRPr="000D54DA">
        <w:rPr>
          <w:rFonts w:cstheme="minorHAnsi"/>
        </w:rPr>
        <w:t>0.095 + 0.009</w:t>
      </w:r>
      <w:r w:rsidRPr="0034149E">
        <w:rPr>
          <w:rFonts w:cstheme="minorHAnsi"/>
        </w:rPr>
        <w:t xml:space="preserve">) </w:t>
      </w:r>
      <w:r w:rsidR="008A7CB6" w:rsidRPr="000D54DA">
        <w:rPr>
          <w:rFonts w:cstheme="minorHAnsi"/>
        </w:rPr>
        <w:t>-67.5</w:t>
      </w:r>
      <w:r w:rsidRPr="0034149E">
        <w:rPr>
          <w:rFonts w:cstheme="minorHAnsi"/>
        </w:rPr>
        <w:t xml:space="preserve">) </w:t>
      </w:r>
      <w:r w:rsidR="008A7CB6">
        <w:rPr>
          <w:rFonts w:cstheme="minorHAnsi"/>
        </w:rPr>
        <w:t>0.</w:t>
      </w:r>
      <w:r w:rsidRPr="0034149E">
        <w:rPr>
          <w:rFonts w:cstheme="minorHAnsi"/>
        </w:rPr>
        <w:t>104</w:t>
      </w:r>
    </w:p>
    <w:p w14:paraId="181F1941" w14:textId="47483EC5" w:rsidR="009E3CC0" w:rsidRPr="0034149E" w:rsidRDefault="009E3CC0" w:rsidP="009E3CC0">
      <w:pPr>
        <w:spacing w:line="240" w:lineRule="auto"/>
        <w:rPr>
          <w:rFonts w:cstheme="minorHAnsi"/>
        </w:rPr>
      </w:pPr>
      <w:r w:rsidRPr="0034149E">
        <w:rPr>
          <w:rFonts w:cstheme="minorHAnsi"/>
        </w:rPr>
        <w:t xml:space="preserve">T = 1.6 x </w:t>
      </w:r>
      <w:r w:rsidR="00702DCD">
        <w:rPr>
          <w:rFonts w:cstheme="minorHAnsi"/>
        </w:rPr>
        <w:t>547.23</w:t>
      </w:r>
      <w:r w:rsidRPr="0034149E">
        <w:rPr>
          <w:rFonts w:cstheme="minorHAnsi"/>
        </w:rPr>
        <w:t xml:space="preserve"> x </w:t>
      </w:r>
      <w:r w:rsidR="00702DCD">
        <w:rPr>
          <w:rFonts w:cstheme="minorHAnsi"/>
        </w:rPr>
        <w:t>0.</w:t>
      </w:r>
      <w:r w:rsidRPr="0034149E">
        <w:rPr>
          <w:rFonts w:cstheme="minorHAnsi"/>
        </w:rPr>
        <w:t>104</w:t>
      </w:r>
    </w:p>
    <w:p w14:paraId="1EE08729" w14:textId="1FA0DA95" w:rsidR="00822B67" w:rsidRPr="00822B67" w:rsidRDefault="009E3CC0" w:rsidP="00822B67">
      <w:pPr>
        <w:spacing w:line="240" w:lineRule="auto"/>
        <w:rPr>
          <w:rFonts w:cstheme="minorHAnsi"/>
          <w:b/>
          <w:bCs/>
          <w:color w:val="FF0000"/>
        </w:rPr>
      </w:pPr>
      <w:r w:rsidRPr="00C37004">
        <w:rPr>
          <w:rFonts w:cstheme="minorHAnsi"/>
          <w:b/>
          <w:bCs/>
          <w:color w:val="FF0000"/>
        </w:rPr>
        <w:t xml:space="preserve">T = </w:t>
      </w:r>
      <w:r w:rsidR="00702DCD">
        <w:rPr>
          <w:rFonts w:cstheme="minorHAnsi"/>
          <w:b/>
          <w:bCs/>
          <w:color w:val="FF0000"/>
        </w:rPr>
        <w:t>91.08</w:t>
      </w:r>
      <w:r w:rsidRPr="00C37004">
        <w:rPr>
          <w:rFonts w:cstheme="minorHAnsi"/>
          <w:b/>
          <w:bCs/>
          <w:color w:val="FF0000"/>
        </w:rPr>
        <w:t xml:space="preserve"> Nm</w:t>
      </w:r>
      <w:r w:rsidR="006A1182">
        <w:rPr>
          <w:rFonts w:cstheme="minorHAnsi"/>
          <w:noProof/>
        </w:rPr>
        <w:drawing>
          <wp:anchor distT="0" distB="0" distL="114300" distR="114300" simplePos="0" relativeHeight="251674624" behindDoc="0" locked="0" layoutInCell="1" allowOverlap="1" wp14:anchorId="44E0B329" wp14:editId="7AC0AAC4">
            <wp:simplePos x="0" y="0"/>
            <wp:positionH relativeFrom="margin">
              <wp:align>center</wp:align>
            </wp:positionH>
            <wp:positionV relativeFrom="paragraph">
              <wp:posOffset>292504</wp:posOffset>
            </wp:positionV>
            <wp:extent cx="7277100" cy="3325495"/>
            <wp:effectExtent l="0" t="0" r="0" b="825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277100" cy="3325495"/>
                    </a:xfrm>
                    <a:prstGeom prst="rect">
                      <a:avLst/>
                    </a:prstGeom>
                    <a:noFill/>
                  </pic:spPr>
                </pic:pic>
              </a:graphicData>
            </a:graphic>
            <wp14:sizeRelH relativeFrom="page">
              <wp14:pctWidth>0</wp14:pctWidth>
            </wp14:sizeRelH>
            <wp14:sizeRelV relativeFrom="page">
              <wp14:pctHeight>0</wp14:pctHeight>
            </wp14:sizeRelV>
          </wp:anchor>
        </w:drawing>
      </w:r>
    </w:p>
    <w:p w14:paraId="7ABBC850" w14:textId="49FA9578" w:rsidR="008A662E" w:rsidRDefault="008A662E" w:rsidP="008A662E">
      <w:pPr>
        <w:spacing w:line="240" w:lineRule="auto"/>
        <w:jc w:val="center"/>
        <w:rPr>
          <w:rFonts w:cstheme="minorHAnsi"/>
          <w:color w:val="000000" w:themeColor="text1"/>
        </w:rPr>
      </w:pPr>
      <w:r>
        <w:rPr>
          <w:rFonts w:cstheme="minorHAnsi"/>
          <w:color w:val="000000" w:themeColor="text1"/>
        </w:rPr>
        <w:t>Figure 8a</w:t>
      </w:r>
    </w:p>
    <w:p w14:paraId="2B9CDAE9" w14:textId="54B9650E" w:rsidR="008A662E" w:rsidRPr="008A662E" w:rsidRDefault="008A662E" w:rsidP="008A662E">
      <w:pPr>
        <w:spacing w:line="240" w:lineRule="auto"/>
        <w:rPr>
          <w:rFonts w:cstheme="minorHAnsi"/>
          <w:color w:val="000000" w:themeColor="text1"/>
        </w:rPr>
      </w:pPr>
      <w:r w:rsidRPr="008A662E">
        <w:rPr>
          <w:rFonts w:cstheme="minorHAnsi"/>
          <w:color w:val="000000" w:themeColor="text1"/>
        </w:rPr>
        <w:t xml:space="preserve">From the </w:t>
      </w:r>
      <w:r>
        <w:rPr>
          <w:rFonts w:cstheme="minorHAnsi"/>
          <w:color w:val="000000" w:themeColor="text1"/>
        </w:rPr>
        <w:t>graph above in Figure 8a I can see that by changing the coefficient of friction from its previous 0.3 above to 0.4 it has had the opposite affect</w:t>
      </w:r>
      <w:r w:rsidR="003A0D03">
        <w:rPr>
          <w:rFonts w:cstheme="minorHAnsi"/>
          <w:color w:val="000000" w:themeColor="text1"/>
        </w:rPr>
        <w:t xml:space="preserve"> compared to the graph in Figure 7a</w:t>
      </w:r>
      <w:r>
        <w:rPr>
          <w:rFonts w:cstheme="minorHAnsi"/>
          <w:color w:val="000000" w:themeColor="text1"/>
        </w:rPr>
        <w:t xml:space="preserve"> and has increased the maximum torque by 22.77Nm. This is down to the shoe/ferrodo lining having a lot more fiction (grip) on the inner drum, which then increases the amount of torque that can be transferred.</w:t>
      </w:r>
    </w:p>
    <w:p w14:paraId="39F87321" w14:textId="77777777" w:rsidR="00822B67" w:rsidRDefault="00822B67" w:rsidP="00822B67">
      <w:pPr>
        <w:rPr>
          <w:rFonts w:cstheme="minorHAnsi"/>
          <w:b/>
          <w:bCs/>
        </w:rPr>
      </w:pPr>
    </w:p>
    <w:p w14:paraId="53EC731B" w14:textId="77777777" w:rsidR="00822B67" w:rsidRDefault="00822B67" w:rsidP="00822B67">
      <w:pPr>
        <w:rPr>
          <w:rFonts w:cstheme="minorHAnsi"/>
          <w:b/>
          <w:bCs/>
        </w:rPr>
      </w:pPr>
    </w:p>
    <w:p w14:paraId="38E79F08" w14:textId="77777777" w:rsidR="00822B67" w:rsidRDefault="00822B67" w:rsidP="00822B67">
      <w:pPr>
        <w:rPr>
          <w:rFonts w:cstheme="minorHAnsi"/>
          <w:b/>
          <w:bCs/>
        </w:rPr>
      </w:pPr>
    </w:p>
    <w:p w14:paraId="54420472" w14:textId="77777777" w:rsidR="00822B67" w:rsidRDefault="00822B67" w:rsidP="00822B67">
      <w:pPr>
        <w:rPr>
          <w:rFonts w:cstheme="minorHAnsi"/>
          <w:b/>
          <w:bCs/>
        </w:rPr>
      </w:pPr>
    </w:p>
    <w:p w14:paraId="490291B9" w14:textId="77777777" w:rsidR="00822B67" w:rsidRDefault="00822B67" w:rsidP="00822B67">
      <w:pPr>
        <w:rPr>
          <w:rFonts w:cstheme="minorHAnsi"/>
          <w:b/>
          <w:bCs/>
        </w:rPr>
      </w:pPr>
    </w:p>
    <w:p w14:paraId="4BCBC405" w14:textId="77777777" w:rsidR="00822B67" w:rsidRDefault="00822B67" w:rsidP="00822B67">
      <w:pPr>
        <w:rPr>
          <w:rFonts w:cstheme="minorHAnsi"/>
          <w:b/>
          <w:bCs/>
        </w:rPr>
      </w:pPr>
    </w:p>
    <w:p w14:paraId="6A26A89A" w14:textId="681F11A8" w:rsidR="00822B67" w:rsidRDefault="00822B67" w:rsidP="00822B67">
      <w:pPr>
        <w:rPr>
          <w:rFonts w:cstheme="minorHAnsi"/>
          <w:b/>
          <w:bCs/>
        </w:rPr>
      </w:pPr>
    </w:p>
    <w:p w14:paraId="4DD07ABF" w14:textId="03723160" w:rsidR="00806DE8" w:rsidRDefault="00822B67" w:rsidP="00F0630A">
      <w:pPr>
        <w:rPr>
          <w:rFonts w:cstheme="minorHAnsi"/>
          <w:b/>
          <w:bCs/>
        </w:rPr>
      </w:pPr>
      <w:r>
        <w:rPr>
          <w:rFonts w:cstheme="minorHAnsi"/>
          <w:b/>
          <w:bCs/>
        </w:rPr>
        <w:lastRenderedPageBreak/>
        <w:t>7)</w:t>
      </w:r>
    </w:p>
    <w:p w14:paraId="5C04EDF9" w14:textId="27EE60C3" w:rsidR="003744BB" w:rsidRPr="00DD220A" w:rsidRDefault="003744BB" w:rsidP="00806DE8">
      <w:pPr>
        <w:rPr>
          <w:rFonts w:cstheme="minorHAnsi"/>
          <w:b/>
          <w:bCs/>
        </w:rPr>
      </w:pPr>
      <w:r w:rsidRPr="0034149E">
        <w:rPr>
          <w:rFonts w:cstheme="minorHAnsi"/>
          <w:noProof/>
        </w:rPr>
        <mc:AlternateContent>
          <mc:Choice Requires="wps">
            <w:drawing>
              <wp:anchor distT="45720" distB="45720" distL="114300" distR="114300" simplePos="0" relativeHeight="251678720" behindDoc="0" locked="0" layoutInCell="1" allowOverlap="1" wp14:anchorId="53297463" wp14:editId="165CBF7C">
                <wp:simplePos x="0" y="0"/>
                <wp:positionH relativeFrom="margin">
                  <wp:posOffset>3413760</wp:posOffset>
                </wp:positionH>
                <wp:positionV relativeFrom="paragraph">
                  <wp:posOffset>4445</wp:posOffset>
                </wp:positionV>
                <wp:extent cx="2493645" cy="2143760"/>
                <wp:effectExtent l="0" t="0" r="0" b="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93645" cy="2143760"/>
                        </a:xfrm>
                        <a:prstGeom prst="rect">
                          <a:avLst/>
                        </a:prstGeom>
                        <a:noFill/>
                        <a:ln w="9525">
                          <a:noFill/>
                          <a:miter lim="800000"/>
                          <a:headEnd/>
                          <a:tailEnd/>
                        </a:ln>
                      </wps:spPr>
                      <wps:txbx>
                        <w:txbxContent>
                          <w:p w14:paraId="3ECBEC23" w14:textId="77777777" w:rsidR="003744BB" w:rsidRPr="00806DE8" w:rsidRDefault="003744BB" w:rsidP="003744BB">
                            <w:pPr>
                              <w:rPr>
                                <w:rFonts w:cstheme="minorHAnsi"/>
                                <w:b/>
                                <w:bCs/>
                              </w:rPr>
                            </w:pPr>
                            <w:r w:rsidRPr="00806DE8">
                              <w:rPr>
                                <w:rFonts w:cstheme="minorHAnsi"/>
                                <w:b/>
                                <w:bCs/>
                              </w:rPr>
                              <w:t>Given:</w:t>
                            </w:r>
                          </w:p>
                          <w:p w14:paraId="302EC27F" w14:textId="5ACE7651" w:rsidR="003744BB" w:rsidRPr="00806DE8" w:rsidRDefault="003744BB" w:rsidP="003744BB">
                            <w:pPr>
                              <w:rPr>
                                <w:rFonts w:cstheme="minorHAnsi"/>
                              </w:rPr>
                            </w:pPr>
                            <w:r w:rsidRPr="00806DE8">
                              <w:rPr>
                                <w:rFonts w:cstheme="minorHAnsi"/>
                              </w:rPr>
                              <w:t>T = 79.69 Nm (Question 5)</w:t>
                            </w:r>
                          </w:p>
                          <w:p w14:paraId="6BDEEF6F" w14:textId="3A03280B" w:rsidR="003744BB" w:rsidRPr="00806DE8" w:rsidRDefault="003744BB" w:rsidP="003744BB">
                            <w:pPr>
                              <w:rPr>
                                <w:rFonts w:cstheme="minorHAnsi"/>
                              </w:rPr>
                            </w:pPr>
                            <w:r w:rsidRPr="00806DE8">
                              <w:rPr>
                                <w:rFonts w:cstheme="minorHAnsi"/>
                              </w:rPr>
                              <w:t>M = 0.75Kg</w:t>
                            </w:r>
                          </w:p>
                          <w:p w14:paraId="6D7B5FA8" w14:textId="76CB4B4A" w:rsidR="003744BB" w:rsidRPr="00806DE8" w:rsidRDefault="003744BB" w:rsidP="003744BB">
                            <w:pPr>
                              <w:rPr>
                                <w:rFonts w:cstheme="minorHAnsi"/>
                              </w:rPr>
                            </w:pPr>
                            <w:r w:rsidRPr="00806DE8">
                              <w:rPr>
                                <w:rFonts w:cstheme="minorHAnsi"/>
                              </w:rPr>
                              <w:t>R = 0.104M</w:t>
                            </w:r>
                          </w:p>
                          <w:p w14:paraId="70144DC4" w14:textId="5DE3B3B6" w:rsidR="003744BB" w:rsidRPr="00806DE8" w:rsidRDefault="00DD220A" w:rsidP="003744BB">
                            <w:pPr>
                              <w:rPr>
                                <w:rFonts w:cstheme="minorHAnsi"/>
                              </w:rPr>
                            </w:pPr>
                            <w:r>
                              <w:rPr>
                                <w:rFonts w:cstheme="minorHAnsi"/>
                              </w:rPr>
                              <w:t>F</w:t>
                            </w:r>
                            <w:r w:rsidR="003744BB" w:rsidRPr="00806DE8">
                              <w:rPr>
                                <w:rFonts w:cstheme="minorHAnsi"/>
                              </w:rPr>
                              <w:t xml:space="preserve"> = </w:t>
                            </w:r>
                            <w:r w:rsidR="003744BB" w:rsidRPr="00806DE8">
                              <w:rPr>
                                <w:rFonts w:cstheme="minorHAnsi"/>
                                <w:color w:val="FF0000"/>
                              </w:rPr>
                              <w:t>?</w:t>
                            </w:r>
                          </w:p>
                          <w:p w14:paraId="0E0CB98C" w14:textId="666082CF" w:rsidR="003744BB" w:rsidRPr="00806DE8" w:rsidRDefault="00D309A6" w:rsidP="003744BB">
                            <w:pPr>
                              <w:rPr>
                                <w:rFonts w:cstheme="minorHAnsi"/>
                              </w:rPr>
                            </w:pPr>
                            <w:r w:rsidRPr="00D309A6">
                              <w:rPr>
                                <w:rFonts w:cstheme="minorHAnsi"/>
                              </w:rPr>
                              <w:t>α</w:t>
                            </w:r>
                            <w:r w:rsidR="003744BB" w:rsidRPr="00806DE8">
                              <w:rPr>
                                <w:rFonts w:cstheme="minorHAnsi"/>
                              </w:rPr>
                              <w:t xml:space="preserve"> = </w:t>
                            </w:r>
                            <w:r w:rsidR="00806DE8" w:rsidRPr="00806DE8">
                              <w:rPr>
                                <w:rFonts w:cstheme="minorHAnsi"/>
                                <w:color w:val="FF000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297463" id="_x0000_s1034" type="#_x0000_t202" style="position:absolute;margin-left:268.8pt;margin-top:.35pt;width:196.35pt;height:168.8pt;z-index:251678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" filled="f" stroked="f">
                <v:textbox>
                  <w:txbxContent>
                    <w:p w14:paraId="3ECBEC23" w14:textId="77777777" w:rsidR="003744BB" w:rsidRPr="00806DE8" w:rsidRDefault="003744BB" w:rsidP="003744BB">
                      <w:pPr>
                        <w:rPr>
                          <w:rFonts w:cstheme="minorHAnsi"/>
                          <w:b/>
                          <w:bCs/>
                        </w:rPr>
                      </w:pPr>
                      <w:r w:rsidRPr="00806DE8">
                        <w:rPr>
                          <w:rFonts w:cstheme="minorHAnsi"/>
                          <w:b/>
                          <w:bCs/>
                        </w:rPr>
                        <w:t>Given:</w:t>
                      </w:r>
                    </w:p>
                    <w:p w14:paraId="302EC27F" w14:textId="5ACE7651" w:rsidR="003744BB" w:rsidRPr="00806DE8" w:rsidRDefault="003744BB" w:rsidP="003744BB">
                      <w:pPr>
                        <w:rPr>
                          <w:rFonts w:cstheme="minorHAnsi"/>
                        </w:rPr>
                      </w:pPr>
                      <w:r w:rsidRPr="00806DE8">
                        <w:rPr>
                          <w:rFonts w:cstheme="minorHAnsi"/>
                        </w:rPr>
                        <w:t>T = 79.69 Nm (Question 5)</w:t>
                      </w:r>
                    </w:p>
                    <w:p w14:paraId="6BDEEF6F" w14:textId="3A03280B" w:rsidR="003744BB" w:rsidRPr="00806DE8" w:rsidRDefault="003744BB" w:rsidP="003744BB">
                      <w:pPr>
                        <w:rPr>
                          <w:rFonts w:cstheme="minorHAnsi"/>
                        </w:rPr>
                      </w:pPr>
                      <w:r w:rsidRPr="00806DE8">
                        <w:rPr>
                          <w:rFonts w:cstheme="minorHAnsi"/>
                        </w:rPr>
                        <w:t>M = 0.75Kg</w:t>
                      </w:r>
                    </w:p>
                    <w:p w14:paraId="6D7B5FA8" w14:textId="76CB4B4A" w:rsidR="003744BB" w:rsidRPr="00806DE8" w:rsidRDefault="003744BB" w:rsidP="003744BB">
                      <w:pPr>
                        <w:rPr>
                          <w:rFonts w:cstheme="minorHAnsi"/>
                        </w:rPr>
                      </w:pPr>
                      <w:r w:rsidRPr="00806DE8">
                        <w:rPr>
                          <w:rFonts w:cstheme="minorHAnsi"/>
                        </w:rPr>
                        <w:t>R = 0.104M</w:t>
                      </w:r>
                    </w:p>
                    <w:p w14:paraId="70144DC4" w14:textId="5DE3B3B6" w:rsidR="003744BB" w:rsidRPr="00806DE8" w:rsidRDefault="00DD220A" w:rsidP="003744BB">
                      <w:pPr>
                        <w:rPr>
                          <w:rFonts w:cstheme="minorHAnsi"/>
                        </w:rPr>
                      </w:pPr>
                      <w:r>
                        <w:rPr>
                          <w:rFonts w:cstheme="minorHAnsi"/>
                        </w:rPr>
                        <w:t>F</w:t>
                      </w:r>
                      <w:r w:rsidR="003744BB" w:rsidRPr="00806DE8">
                        <w:rPr>
                          <w:rFonts w:cstheme="minorHAnsi"/>
                        </w:rPr>
                        <w:t xml:space="preserve"> = </w:t>
                      </w:r>
                      <w:r w:rsidR="003744BB" w:rsidRPr="00806DE8">
                        <w:rPr>
                          <w:rFonts w:cstheme="minorHAnsi"/>
                          <w:color w:val="FF0000"/>
                        </w:rPr>
                        <w:t>?</w:t>
                      </w:r>
                    </w:p>
                    <w:p w14:paraId="0E0CB98C" w14:textId="666082CF" w:rsidR="003744BB" w:rsidRPr="00806DE8" w:rsidRDefault="00D309A6" w:rsidP="003744BB">
                      <w:pPr>
                        <w:rPr>
                          <w:rFonts w:cstheme="minorHAnsi"/>
                        </w:rPr>
                      </w:pPr>
                      <w:r w:rsidRPr="00D309A6">
                        <w:rPr>
                          <w:rFonts w:cstheme="minorHAnsi"/>
                        </w:rPr>
                        <w:t>α</w:t>
                      </w:r>
                      <w:r w:rsidR="003744BB" w:rsidRPr="00806DE8">
                        <w:rPr>
                          <w:rFonts w:cstheme="minorHAnsi"/>
                        </w:rPr>
                        <w:t xml:space="preserve"> = </w:t>
                      </w:r>
                      <w:r w:rsidR="00806DE8" w:rsidRPr="00806DE8">
                        <w:rPr>
                          <w:rFonts w:cstheme="minorHAnsi"/>
                          <w:color w:val="FF0000"/>
                        </w:rPr>
                        <w:t>?</w:t>
                      </w:r>
                    </w:p>
                  </w:txbxContent>
                </v:textbox>
                <w10:wrap type="square" anchorx="margin"/>
              </v:shape>
            </w:pict>
          </mc:Fallback>
        </mc:AlternateContent>
      </w:r>
      <w:r w:rsidR="00806DE8">
        <w:rPr>
          <w:rFonts w:cstheme="minorHAnsi"/>
          <w:b/>
          <w:bCs/>
        </w:rPr>
        <w:t>Workings:</w:t>
      </w:r>
    </w:p>
    <w:p w14:paraId="56D61810" w14:textId="02356AF7" w:rsidR="000A32E8" w:rsidRPr="000A32E8" w:rsidRDefault="000A32E8" w:rsidP="00806DE8">
      <w:pPr>
        <w:rPr>
          <w:rFonts w:cstheme="minorHAnsi"/>
        </w:rPr>
      </w:pPr>
      <w:r w:rsidRPr="000A32E8">
        <w:rPr>
          <w:rFonts w:cstheme="minorHAnsi"/>
        </w:rPr>
        <w:t>T = R x F</w:t>
      </w:r>
    </w:p>
    <w:p w14:paraId="33C12FE5" w14:textId="4B65B3C7" w:rsidR="000A32E8" w:rsidRPr="000A32E8" w:rsidRDefault="000A32E8" w:rsidP="00806DE8">
      <w:pPr>
        <w:rPr>
          <w:rFonts w:cstheme="minorHAnsi"/>
        </w:rPr>
      </w:pPr>
      <w:r w:rsidRPr="000A32E8">
        <w:rPr>
          <w:rFonts w:cstheme="minorHAnsi"/>
        </w:rPr>
        <w:t>F = T/R</w:t>
      </w:r>
    </w:p>
    <w:p w14:paraId="17AEC172" w14:textId="6FD7CF57" w:rsidR="000A32E8" w:rsidRPr="000A32E8" w:rsidRDefault="000A32E8" w:rsidP="00806DE8">
      <w:pPr>
        <w:rPr>
          <w:rFonts w:cstheme="minorHAnsi"/>
        </w:rPr>
      </w:pPr>
      <w:r w:rsidRPr="000A32E8">
        <w:rPr>
          <w:rFonts w:cstheme="minorHAnsi"/>
        </w:rPr>
        <w:t>F = 79.69 / 0.104</w:t>
      </w:r>
    </w:p>
    <w:p w14:paraId="453A28BA" w14:textId="00253C48" w:rsidR="000A32E8" w:rsidRDefault="000A32E8" w:rsidP="00806DE8">
      <w:pPr>
        <w:rPr>
          <w:rFonts w:cstheme="minorHAnsi"/>
          <w:b/>
          <w:bCs/>
        </w:rPr>
      </w:pPr>
      <w:r>
        <w:rPr>
          <w:rFonts w:cstheme="minorHAnsi"/>
          <w:b/>
          <w:bCs/>
        </w:rPr>
        <w:t>F = 766.25 Nm</w:t>
      </w:r>
    </w:p>
    <w:p w14:paraId="323BE869" w14:textId="3F4FD076" w:rsidR="006423B5" w:rsidRDefault="006423B5" w:rsidP="00806DE8">
      <w:pPr>
        <w:rPr>
          <w:rFonts w:cstheme="minorHAnsi"/>
          <w:b/>
          <w:bCs/>
        </w:rPr>
      </w:pPr>
    </w:p>
    <w:p w14:paraId="73FD058F" w14:textId="24A57F87" w:rsidR="006423B5" w:rsidRPr="006423B5" w:rsidRDefault="006423B5" w:rsidP="00806DE8">
      <w:pPr>
        <w:rPr>
          <w:rFonts w:cstheme="minorHAnsi"/>
        </w:rPr>
      </w:pPr>
      <w:r w:rsidRPr="006423B5">
        <w:rPr>
          <w:rFonts w:cstheme="minorHAnsi"/>
        </w:rPr>
        <w:t>α = F x R / 0.5 x M x R²</w:t>
      </w:r>
    </w:p>
    <w:p w14:paraId="41D6C5E5" w14:textId="65935D8A" w:rsidR="006423B5" w:rsidRDefault="006423B5" w:rsidP="00806DE8">
      <w:pPr>
        <w:rPr>
          <w:rFonts w:cstheme="minorHAnsi"/>
        </w:rPr>
      </w:pPr>
      <w:r w:rsidRPr="006423B5">
        <w:rPr>
          <w:rFonts w:cstheme="minorHAnsi"/>
        </w:rPr>
        <w:t xml:space="preserve">α = 2 x F / </w:t>
      </w:r>
      <w:r>
        <w:rPr>
          <w:rFonts w:cstheme="minorHAnsi"/>
        </w:rPr>
        <w:t xml:space="preserve">0.5 x </w:t>
      </w:r>
      <w:r w:rsidRPr="006423B5">
        <w:rPr>
          <w:rFonts w:cstheme="minorHAnsi"/>
        </w:rPr>
        <w:t>M x R</w:t>
      </w:r>
    </w:p>
    <w:p w14:paraId="61785D42" w14:textId="4F41FE64" w:rsidR="006423B5" w:rsidRDefault="006423B5" w:rsidP="00806DE8">
      <w:pPr>
        <w:rPr>
          <w:rFonts w:cstheme="minorHAnsi"/>
        </w:rPr>
      </w:pPr>
      <w:r w:rsidRPr="006423B5">
        <w:rPr>
          <w:rFonts w:cstheme="minorHAnsi"/>
        </w:rPr>
        <w:t xml:space="preserve">α = 2 x </w:t>
      </w:r>
      <w:r>
        <w:rPr>
          <w:rFonts w:cstheme="minorHAnsi"/>
        </w:rPr>
        <w:t>766.25</w:t>
      </w:r>
      <w:r w:rsidRPr="006423B5">
        <w:rPr>
          <w:rFonts w:cstheme="minorHAnsi"/>
        </w:rPr>
        <w:t xml:space="preserve"> / </w:t>
      </w:r>
      <w:r>
        <w:rPr>
          <w:rFonts w:cstheme="minorHAnsi"/>
        </w:rPr>
        <w:t>0.75</w:t>
      </w:r>
      <w:r w:rsidRPr="006423B5">
        <w:rPr>
          <w:rFonts w:cstheme="minorHAnsi"/>
        </w:rPr>
        <w:t xml:space="preserve"> x </w:t>
      </w:r>
      <w:r>
        <w:rPr>
          <w:rFonts w:cstheme="minorHAnsi"/>
        </w:rPr>
        <w:t>0.104</w:t>
      </w:r>
    </w:p>
    <w:p w14:paraId="56F3A43B" w14:textId="40AFC42D" w:rsidR="00DD220A" w:rsidRPr="006423B5" w:rsidRDefault="006423B5" w:rsidP="00806DE8">
      <w:pPr>
        <w:rPr>
          <w:rFonts w:cstheme="minorHAnsi"/>
        </w:rPr>
      </w:pPr>
      <w:r w:rsidRPr="006423B5">
        <w:rPr>
          <w:rFonts w:cstheme="minorHAnsi"/>
        </w:rPr>
        <w:t xml:space="preserve">α </w:t>
      </w:r>
      <w:r>
        <w:rPr>
          <w:rFonts w:cstheme="minorHAnsi"/>
        </w:rPr>
        <w:t xml:space="preserve">= </w:t>
      </w:r>
      <w:r w:rsidR="002D6F70">
        <w:rPr>
          <w:rFonts w:cstheme="minorHAnsi"/>
        </w:rPr>
        <w:t>19</w:t>
      </w:r>
      <w:r w:rsidR="00613583">
        <w:rPr>
          <w:rFonts w:cstheme="minorHAnsi"/>
        </w:rPr>
        <w:t>647.43</w:t>
      </w:r>
      <w:r>
        <w:rPr>
          <w:rFonts w:cstheme="minorHAnsi"/>
        </w:rPr>
        <w:t xml:space="preserve"> Rad/s²</w:t>
      </w:r>
    </w:p>
    <w:p w14:paraId="3E3D62EC" w14:textId="3A0E40B2" w:rsidR="006423B5" w:rsidRPr="006423B5" w:rsidRDefault="006423B5" w:rsidP="00806DE8">
      <w:pPr>
        <w:rPr>
          <w:rFonts w:eastAsiaTheme="minorEastAsia" w:cstheme="minorHAnsi"/>
        </w:rPr>
      </w:pPr>
      <w:r w:rsidRPr="001D6BFF">
        <w:rPr>
          <w:rFonts w:cstheme="minorHAnsi"/>
        </w:rPr>
        <w:t>α</w:t>
      </w:r>
      <w:r>
        <w:rPr>
          <w:rFonts w:cstheme="minorHAnsi"/>
          <w:b/>
          <w:bCs/>
        </w:rPr>
        <w:t xml:space="preserve"> = </w:t>
      </w:r>
      <m:oMath>
        <m:rad>
          <m:radPr>
            <m:degHide m:val="1"/>
            <m:ctrlPr>
              <w:rPr>
                <w:rFonts w:ascii="Cambria Math" w:hAnsi="Cambria Math" w:cstheme="minorHAnsi"/>
                <w:iCs/>
              </w:rPr>
            </m:ctrlPr>
          </m:radPr>
          <m:deg/>
          <m:e>
            <m:r>
              <m:rPr>
                <m:sty m:val="p"/>
              </m:rPr>
              <w:rPr>
                <w:rFonts w:ascii="Cambria Math" w:hAnsi="Cambria Math" w:cstheme="minorHAnsi"/>
              </w:rPr>
              <m:t>19647.43</m:t>
            </m:r>
          </m:e>
        </m:rad>
      </m:oMath>
    </w:p>
    <w:p w14:paraId="555284E2" w14:textId="3C49820C" w:rsidR="00DD220A" w:rsidRPr="009D037C" w:rsidRDefault="006423B5" w:rsidP="00806DE8">
      <w:pPr>
        <w:rPr>
          <w:rFonts w:cstheme="minorHAnsi"/>
          <w:b/>
          <w:bCs/>
          <w:color w:val="FF0000"/>
        </w:rPr>
      </w:pPr>
      <w:r w:rsidRPr="00DD220A">
        <w:rPr>
          <w:rFonts w:cstheme="minorHAnsi"/>
          <w:b/>
          <w:bCs/>
          <w:color w:val="FF0000"/>
        </w:rPr>
        <w:t xml:space="preserve">α = </w:t>
      </w:r>
      <w:r w:rsidR="002D6F70">
        <w:rPr>
          <w:rFonts w:cstheme="minorHAnsi"/>
          <w:b/>
          <w:bCs/>
          <w:color w:val="FF0000"/>
        </w:rPr>
        <w:t>140.17</w:t>
      </w:r>
      <w:r w:rsidRPr="00DD220A">
        <w:rPr>
          <w:rFonts w:cstheme="minorHAnsi"/>
          <w:b/>
          <w:bCs/>
          <w:color w:val="FF0000"/>
        </w:rPr>
        <w:t xml:space="preserve"> Rad/s</w:t>
      </w:r>
    </w:p>
    <w:p w14:paraId="271F0CDB" w14:textId="209C4773" w:rsidR="003744BB" w:rsidRDefault="003744BB" w:rsidP="00BC29C2">
      <w:pPr>
        <w:pStyle w:val="ListParagraph"/>
        <w:rPr>
          <w:rFonts w:asciiTheme="minorHAnsi" w:hAnsiTheme="minorHAnsi" w:cstheme="minorHAnsi"/>
          <w:b/>
          <w:bCs/>
          <w:sz w:val="22"/>
          <w:szCs w:val="22"/>
        </w:rPr>
      </w:pPr>
    </w:p>
    <w:p w14:paraId="683A50AF" w14:textId="377017F1" w:rsidR="009D037C" w:rsidRPr="005919A8" w:rsidRDefault="00822B67">
      <w:pPr>
        <w:rPr>
          <w:rFonts w:cstheme="minorHAnsi"/>
          <w:b/>
          <w:bCs/>
        </w:rPr>
      </w:pPr>
      <w:r>
        <w:rPr>
          <w:rFonts w:cstheme="minorHAnsi"/>
          <w:b/>
          <w:bCs/>
        </w:rPr>
        <w:t>8)</w:t>
      </w:r>
      <w:r w:rsidR="009D037C" w:rsidRPr="009D037C">
        <w:rPr>
          <w:rFonts w:cstheme="minorHAnsi"/>
          <w:b/>
          <w:bCs/>
          <w:noProof/>
        </w:rPr>
        <mc:AlternateContent>
          <mc:Choice Requires="wps">
            <w:drawing>
              <wp:anchor distT="45720" distB="45720" distL="114300" distR="114300" simplePos="0" relativeHeight="251686912" behindDoc="0" locked="0" layoutInCell="1" allowOverlap="1" wp14:anchorId="47E19A26" wp14:editId="54B98B1C">
                <wp:simplePos x="0" y="0"/>
                <wp:positionH relativeFrom="margin">
                  <wp:posOffset>3176905</wp:posOffset>
                </wp:positionH>
                <wp:positionV relativeFrom="paragraph">
                  <wp:posOffset>274320</wp:posOffset>
                </wp:positionV>
                <wp:extent cx="2493645" cy="2143760"/>
                <wp:effectExtent l="0" t="0" r="0" b="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93645" cy="2143760"/>
                        </a:xfrm>
                        <a:prstGeom prst="rect">
                          <a:avLst/>
                        </a:prstGeom>
                        <a:noFill/>
                        <a:ln w="9525">
                          <a:noFill/>
                          <a:miter lim="800000"/>
                          <a:headEnd/>
                          <a:tailEnd/>
                        </a:ln>
                      </wps:spPr>
                      <wps:txbx>
                        <w:txbxContent>
                          <w:p w14:paraId="046FB5BF" w14:textId="77777777" w:rsidR="009D037C" w:rsidRPr="00806DE8" w:rsidRDefault="009D037C" w:rsidP="009D037C">
                            <w:pPr>
                              <w:rPr>
                                <w:rFonts w:cstheme="minorHAnsi"/>
                                <w:b/>
                                <w:bCs/>
                              </w:rPr>
                            </w:pPr>
                            <w:r w:rsidRPr="00806DE8">
                              <w:rPr>
                                <w:rFonts w:cstheme="minorHAnsi"/>
                                <w:b/>
                                <w:bCs/>
                              </w:rPr>
                              <w:t>Given:</w:t>
                            </w:r>
                          </w:p>
                          <w:p w14:paraId="64D7B62B" w14:textId="53EF32F6" w:rsidR="009D037C" w:rsidRDefault="009D037C" w:rsidP="009D037C">
                            <w:pPr>
                              <w:rPr>
                                <w:rFonts w:cstheme="minorHAnsi"/>
                              </w:rPr>
                            </w:pPr>
                            <w:r>
                              <w:rPr>
                                <w:rFonts w:cstheme="minorHAnsi"/>
                              </w:rPr>
                              <w:t>A = 1M²</w:t>
                            </w:r>
                          </w:p>
                          <w:p w14:paraId="33988538" w14:textId="150F28BD" w:rsidR="009D037C" w:rsidRDefault="009D037C" w:rsidP="009D037C">
                            <w:pPr>
                              <w:spacing w:line="240" w:lineRule="auto"/>
                              <w:rPr>
                                <w:rFonts w:cstheme="minorHAnsi"/>
                              </w:rPr>
                            </w:pPr>
                            <w:r>
                              <w:rPr>
                                <w:rFonts w:cstheme="minorHAnsi"/>
                              </w:rPr>
                              <w:t xml:space="preserve">W = 700 RPM = </w:t>
                            </w:r>
                            <w:r w:rsidRPr="0034149E">
                              <w:rPr>
                                <w:rFonts w:cstheme="minorHAnsi"/>
                              </w:rPr>
                              <w:t xml:space="preserve">73.304 </w:t>
                            </w:r>
                            <w:r>
                              <w:rPr>
                                <w:rFonts w:cstheme="minorHAnsi"/>
                              </w:rPr>
                              <w:t>R</w:t>
                            </w:r>
                            <w:r w:rsidRPr="0034149E">
                              <w:rPr>
                                <w:rFonts w:cstheme="minorHAnsi"/>
                              </w:rPr>
                              <w:t>ad/s</w:t>
                            </w:r>
                          </w:p>
                          <w:p w14:paraId="019AA239" w14:textId="79272E36" w:rsidR="00F57538" w:rsidRDefault="00F57538" w:rsidP="009D037C">
                            <w:pPr>
                              <w:spacing w:line="240" w:lineRule="auto"/>
                              <w:rPr>
                                <w:rFonts w:cstheme="minorHAnsi"/>
                              </w:rPr>
                            </w:pPr>
                            <w:r>
                              <w:rPr>
                                <w:rFonts w:cstheme="minorHAnsi"/>
                              </w:rPr>
                              <w:t>Fs = 7500 Nm??</w:t>
                            </w:r>
                          </w:p>
                          <w:p w14:paraId="6F24C979" w14:textId="1935B91A" w:rsidR="00F57099" w:rsidRDefault="00F57099" w:rsidP="009D037C">
                            <w:pPr>
                              <w:spacing w:line="240" w:lineRule="auto"/>
                              <w:rPr>
                                <w:rFonts w:cstheme="minorHAnsi"/>
                              </w:rPr>
                            </w:pPr>
                            <w:r>
                              <w:rPr>
                                <w:rFonts w:cstheme="minorHAnsi"/>
                              </w:rPr>
                              <w:t>g = 9.81m/s²</w:t>
                            </w:r>
                          </w:p>
                          <w:p w14:paraId="174DE88E" w14:textId="0F621B3E" w:rsidR="009D037C" w:rsidRPr="0034149E" w:rsidRDefault="009D037C" w:rsidP="009D037C">
                            <w:pPr>
                              <w:spacing w:line="240" w:lineRule="auto"/>
                              <w:rPr>
                                <w:rFonts w:cstheme="minorHAnsi"/>
                              </w:rPr>
                            </w:pPr>
                            <w:r w:rsidRPr="009D037C">
                              <w:t>σ</w:t>
                            </w:r>
                            <w:r>
                              <w:t xml:space="preserve"> = </w:t>
                            </w:r>
                            <w:r w:rsidR="00443508" w:rsidRPr="00443508">
                              <w:rPr>
                                <w:color w:val="FF0000"/>
                              </w:rPr>
                              <w:t>?</w:t>
                            </w:r>
                          </w:p>
                          <w:p w14:paraId="2D7C2D76" w14:textId="7D3B76E7" w:rsidR="009D037C" w:rsidRPr="00806DE8" w:rsidRDefault="009D037C" w:rsidP="009D037C">
                            <w:pPr>
                              <w:rPr>
                                <w:rFonts w:cstheme="minorHAnsi"/>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E19A26" id="_x0000_s1035" type="#_x0000_t202" style="position:absolute;margin-left:250.15pt;margin-top:21.6pt;width:196.35pt;height:168.8pt;z-index:2516869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" filled="f" stroked="f">
                <v:textbox>
                  <w:txbxContent>
                    <w:p w14:paraId="046FB5BF" w14:textId="77777777" w:rsidR="009D037C" w:rsidRPr="00806DE8" w:rsidRDefault="009D037C" w:rsidP="009D037C">
                      <w:pPr>
                        <w:rPr>
                          <w:rFonts w:cstheme="minorHAnsi"/>
                          <w:b/>
                          <w:bCs/>
                        </w:rPr>
                      </w:pPr>
                      <w:r w:rsidRPr="00806DE8">
                        <w:rPr>
                          <w:rFonts w:cstheme="minorHAnsi"/>
                          <w:b/>
                          <w:bCs/>
                        </w:rPr>
                        <w:t>Given:</w:t>
                      </w:r>
                    </w:p>
                    <w:p w14:paraId="64D7B62B" w14:textId="53EF32F6" w:rsidR="009D037C" w:rsidRDefault="009D037C" w:rsidP="009D037C">
                      <w:pPr>
                        <w:rPr>
                          <w:rFonts w:cstheme="minorHAnsi"/>
                        </w:rPr>
                      </w:pPr>
                      <w:r>
                        <w:rPr>
                          <w:rFonts w:cstheme="minorHAnsi"/>
                        </w:rPr>
                        <w:t>A = 1M²</w:t>
                      </w:r>
                    </w:p>
                    <w:p w14:paraId="33988538" w14:textId="150F28BD" w:rsidR="009D037C" w:rsidRDefault="009D037C" w:rsidP="009D037C">
                      <w:pPr>
                        <w:spacing w:line="240" w:lineRule="auto"/>
                        <w:rPr>
                          <w:rFonts w:cstheme="minorHAnsi"/>
                        </w:rPr>
                      </w:pPr>
                      <w:r>
                        <w:rPr>
                          <w:rFonts w:cstheme="minorHAnsi"/>
                        </w:rPr>
                        <w:t xml:space="preserve">W = 700 RPM = </w:t>
                      </w:r>
                      <w:r w:rsidRPr="0034149E">
                        <w:rPr>
                          <w:rFonts w:cstheme="minorHAnsi"/>
                        </w:rPr>
                        <w:t xml:space="preserve">73.304 </w:t>
                      </w:r>
                      <w:r>
                        <w:rPr>
                          <w:rFonts w:cstheme="minorHAnsi"/>
                        </w:rPr>
                        <w:t>R</w:t>
                      </w:r>
                      <w:r w:rsidRPr="0034149E">
                        <w:rPr>
                          <w:rFonts w:cstheme="minorHAnsi"/>
                        </w:rPr>
                        <w:t>ad/s</w:t>
                      </w:r>
                    </w:p>
                    <w:p w14:paraId="019AA239" w14:textId="79272E36" w:rsidR="00F57538" w:rsidRDefault="00F57538" w:rsidP="009D037C">
                      <w:pPr>
                        <w:spacing w:line="240" w:lineRule="auto"/>
                        <w:rPr>
                          <w:rFonts w:cstheme="minorHAnsi"/>
                        </w:rPr>
                      </w:pPr>
                      <w:r>
                        <w:rPr>
                          <w:rFonts w:cstheme="minorHAnsi"/>
                        </w:rPr>
                        <w:t>Fs = 7500 Nm??</w:t>
                      </w:r>
                    </w:p>
                    <w:p w14:paraId="6F24C979" w14:textId="1935B91A" w:rsidR="00F57099" w:rsidRDefault="00F57099" w:rsidP="009D037C">
                      <w:pPr>
                        <w:spacing w:line="240" w:lineRule="auto"/>
                        <w:rPr>
                          <w:rFonts w:cstheme="minorHAnsi"/>
                        </w:rPr>
                      </w:pPr>
                      <w:r>
                        <w:rPr>
                          <w:rFonts w:cstheme="minorHAnsi"/>
                        </w:rPr>
                        <w:t>g = 9.81m/s²</w:t>
                      </w:r>
                    </w:p>
                    <w:p w14:paraId="174DE88E" w14:textId="0F621B3E" w:rsidR="009D037C" w:rsidRPr="0034149E" w:rsidRDefault="009D037C" w:rsidP="009D037C">
                      <w:pPr>
                        <w:spacing w:line="240" w:lineRule="auto"/>
                        <w:rPr>
                          <w:rFonts w:cstheme="minorHAnsi"/>
                        </w:rPr>
                      </w:pPr>
                      <w:r w:rsidRPr="009D037C">
                        <w:t>σ</w:t>
                      </w:r>
                      <w:r>
                        <w:t xml:space="preserve"> = </w:t>
                      </w:r>
                      <w:r w:rsidR="00443508" w:rsidRPr="00443508">
                        <w:rPr>
                          <w:color w:val="FF0000"/>
                        </w:rPr>
                        <w:t>?</w:t>
                      </w:r>
                    </w:p>
                    <w:p w14:paraId="2D7C2D76" w14:textId="7D3B76E7" w:rsidR="009D037C" w:rsidRPr="00806DE8" w:rsidRDefault="009D037C" w:rsidP="009D037C">
                      <w:pPr>
                        <w:rPr>
                          <w:rFonts w:cstheme="minorHAnsi"/>
                        </w:rPr>
                      </w:pPr>
                    </w:p>
                  </w:txbxContent>
                </v:textbox>
                <w10:wrap type="square" anchorx="margin"/>
              </v:shape>
            </w:pict>
          </mc:Fallback>
        </mc:AlternateContent>
      </w:r>
    </w:p>
    <w:p w14:paraId="48BEBB84" w14:textId="7E6416D1" w:rsidR="00822B67" w:rsidRPr="009D037C" w:rsidRDefault="009D037C">
      <w:pPr>
        <w:rPr>
          <w:b/>
          <w:bCs/>
        </w:rPr>
      </w:pPr>
      <w:r w:rsidRPr="009D037C">
        <w:rPr>
          <w:b/>
          <w:bCs/>
        </w:rPr>
        <w:t>Workings:</w:t>
      </w:r>
    </w:p>
    <w:p w14:paraId="4B8ED945" w14:textId="5A0164C7" w:rsidR="00E83142" w:rsidRPr="00E83142" w:rsidRDefault="00E83142">
      <w:pPr>
        <w:rPr>
          <w:rFonts w:cstheme="minorHAnsi"/>
          <w:iCs/>
        </w:rPr>
      </w:pPr>
      <w:r w:rsidRPr="00E83142">
        <w:rPr>
          <w:rFonts w:cstheme="minorHAnsi"/>
        </w:rPr>
        <w:t>700 x 2</w:t>
      </w:r>
      <w:r w:rsidRPr="00E83142">
        <w:rPr>
          <w:rFonts w:cstheme="minorHAnsi"/>
          <w:i/>
        </w:rPr>
        <w:t xml:space="preserve"> </w:t>
      </w:r>
      <m:oMath>
        <m:r>
          <w:rPr>
            <w:rFonts w:ascii="Cambria Math" w:hAnsi="Cambria Math" w:cstheme="minorHAnsi"/>
          </w:rPr>
          <m:t>π</m:t>
        </m:r>
      </m:oMath>
      <w:r w:rsidRPr="00E83142">
        <w:rPr>
          <w:rFonts w:eastAsiaTheme="minorEastAsia" w:cstheme="minorHAnsi"/>
          <w:i/>
        </w:rPr>
        <w:t xml:space="preserve"> </w:t>
      </w:r>
      <w:r w:rsidRPr="00E83142">
        <w:rPr>
          <w:rFonts w:eastAsiaTheme="minorEastAsia" w:cstheme="minorHAnsi"/>
          <w:iCs/>
        </w:rPr>
        <w:t>/ 60 = 73.304Rad/s</w:t>
      </w:r>
    </w:p>
    <w:p w14:paraId="3FBE98CD" w14:textId="1C9CEF23" w:rsidR="00822B67" w:rsidRDefault="00E83142">
      <w:r w:rsidRPr="009D037C">
        <w:t>σ</w:t>
      </w:r>
      <w:r>
        <w:t xml:space="preserve"> = </w:t>
      </w:r>
      <w:r>
        <w:t>73.3 / (0.02 x 0.05) x 4</w:t>
      </w:r>
    </w:p>
    <w:p w14:paraId="743AF115" w14:textId="63175ADF" w:rsidR="00C91862" w:rsidRDefault="009D037C">
      <w:pPr>
        <w:rPr>
          <w:rFonts w:cstheme="minorHAnsi"/>
        </w:rPr>
      </w:pPr>
      <w:r w:rsidRPr="009D037C">
        <w:t>σ</w:t>
      </w:r>
      <w:r>
        <w:t xml:space="preserve"> = </w:t>
      </w:r>
      <w:r w:rsidR="00E83142">
        <w:t>18325</w:t>
      </w:r>
      <w:r w:rsidR="00D5599B">
        <w:rPr>
          <w:rFonts w:cstheme="minorHAnsi"/>
        </w:rPr>
        <w:t>²</w:t>
      </w:r>
    </w:p>
    <w:p w14:paraId="30B74E15" w14:textId="31EB89F0" w:rsidR="00420969" w:rsidRDefault="00420969" w:rsidP="00420969">
      <w:pPr>
        <w:rPr>
          <w:rFonts w:cstheme="minorHAnsi"/>
        </w:rPr>
      </w:pPr>
      <w:r w:rsidRPr="009D037C">
        <w:t>σ</w:t>
      </w:r>
      <w:r>
        <w:t xml:space="preserve"> = </w:t>
      </w:r>
      <m:oMath>
        <m:rad>
          <m:radPr>
            <m:degHide m:val="1"/>
            <m:ctrlPr>
              <w:rPr>
                <w:rFonts w:ascii="Cambria Math" w:hAnsi="Cambria Math" w:cstheme="minorHAnsi"/>
                <w:iCs/>
              </w:rPr>
            </m:ctrlPr>
          </m:radPr>
          <m:deg/>
          <m:e>
            <m:r>
              <m:rPr>
                <m:sty m:val="p"/>
              </m:rPr>
              <w:rPr>
                <w:rFonts w:ascii="Cambria Math" w:hAnsi="Cambria Math" w:cstheme="minorHAnsi"/>
              </w:rPr>
              <m:t>1</m:t>
            </m:r>
            <m:r>
              <m:rPr>
                <m:sty m:val="p"/>
              </m:rPr>
              <w:rPr>
                <w:rFonts w:ascii="Cambria Math" w:hAnsi="Cambria Math" w:cstheme="minorHAnsi"/>
              </w:rPr>
              <m:t>8325</m:t>
            </m:r>
          </m:e>
        </m:rad>
      </m:oMath>
    </w:p>
    <w:p w14:paraId="35BD7778" w14:textId="7EB57EB2" w:rsidR="009D037C" w:rsidRPr="005919A8" w:rsidRDefault="00420969" w:rsidP="009D037C">
      <w:pPr>
        <w:rPr>
          <w:rFonts w:cstheme="minorHAnsi"/>
          <w:b/>
          <w:bCs/>
          <w:color w:val="FF0000"/>
        </w:rPr>
      </w:pPr>
      <w:r w:rsidRPr="005919A8">
        <w:rPr>
          <w:b/>
          <w:bCs/>
          <w:color w:val="FF0000"/>
        </w:rPr>
        <w:t xml:space="preserve">σ = </w:t>
      </w:r>
      <w:r w:rsidRPr="005919A8">
        <w:rPr>
          <w:b/>
          <w:bCs/>
          <w:color w:val="FF0000"/>
        </w:rPr>
        <w:t>135.37</w:t>
      </w:r>
      <w:r w:rsidRPr="005919A8">
        <w:rPr>
          <w:b/>
          <w:bCs/>
          <w:color w:val="FF0000"/>
        </w:rPr>
        <w:t xml:space="preserve"> Nm</w:t>
      </w:r>
      <w:r w:rsidRPr="005919A8">
        <w:rPr>
          <w:rFonts w:cstheme="minorHAnsi"/>
          <w:b/>
          <w:bCs/>
          <w:color w:val="FF0000"/>
        </w:rPr>
        <w:t>²</w:t>
      </w:r>
    </w:p>
    <w:p w14:paraId="13CA641C" w14:textId="566F39F2" w:rsidR="005919A8" w:rsidRDefault="005919A8" w:rsidP="009D037C">
      <w:pPr>
        <w:rPr>
          <w:rFonts w:cstheme="minorHAnsi"/>
        </w:rPr>
      </w:pPr>
    </w:p>
    <w:p w14:paraId="040EE677" w14:textId="4AAC05C6" w:rsidR="005919A8" w:rsidRDefault="005919A8" w:rsidP="009D037C">
      <w:pPr>
        <w:rPr>
          <w:rFonts w:cstheme="minorHAnsi"/>
        </w:rPr>
      </w:pPr>
    </w:p>
    <w:p w14:paraId="44664CA7" w14:textId="3E13E98E" w:rsidR="005919A8" w:rsidRDefault="005919A8" w:rsidP="009D037C">
      <w:pPr>
        <w:rPr>
          <w:rFonts w:cstheme="minorHAnsi"/>
        </w:rPr>
      </w:pPr>
      <w:r>
        <w:rPr>
          <w:rFonts w:cstheme="minorHAnsi"/>
        </w:rPr>
        <w:t>The stress is not considered complex due to the stress acting on the shoe perpendicular at the angle of 90 degrees</w:t>
      </w:r>
      <w:r w:rsidR="005145D8">
        <w:rPr>
          <w:rFonts w:cstheme="minorHAnsi"/>
        </w:rPr>
        <w:t xml:space="preserve"> from the shoes surface</w:t>
      </w:r>
      <w:r>
        <w:rPr>
          <w:rFonts w:cstheme="minorHAnsi"/>
        </w:rPr>
        <w:t>.</w:t>
      </w:r>
    </w:p>
    <w:p w14:paraId="102F602C" w14:textId="77777777" w:rsidR="009D037C" w:rsidRDefault="009D037C"/>
    <w:p w14:paraId="194015B9" w14:textId="4A8E28F5" w:rsidR="00822B67" w:rsidRDefault="00822B67"/>
    <w:p w14:paraId="4AC6152C" w14:textId="2C270E7B" w:rsidR="00822B67" w:rsidRDefault="00822B67"/>
    <w:p w14:paraId="716341D3" w14:textId="07E11DE3" w:rsidR="00822B67" w:rsidRDefault="00822B67"/>
    <w:p w14:paraId="62444609" w14:textId="703FA66D" w:rsidR="00822B67" w:rsidRDefault="00822B67"/>
    <w:p w14:paraId="08A33A9E" w14:textId="15E8C1F9" w:rsidR="00C76723" w:rsidRDefault="00C76723"/>
    <w:p w14:paraId="1120BBCA" w14:textId="62534B45" w:rsidR="008B4B5B" w:rsidRDefault="008B4B5B"/>
    <w:p w14:paraId="307B844A" w14:textId="77777777" w:rsidR="005919A8" w:rsidRDefault="005919A8"/>
    <w:p w14:paraId="0A594EEB" w14:textId="0A622322" w:rsidR="00DD220A" w:rsidRDefault="009454EF" w:rsidP="009454EF">
      <w:pPr>
        <w:pStyle w:val="Heading1"/>
      </w:pPr>
      <w:r>
        <w:lastRenderedPageBreak/>
        <w:t>Acknowledgement –</w:t>
      </w:r>
    </w:p>
    <w:p w14:paraId="4017E8FB" w14:textId="5D0DC81E" w:rsidR="009454EF" w:rsidRDefault="009454EF" w:rsidP="009454EF">
      <w:r>
        <w:t>I would like to acknowledge my co-workers and fellow students</w:t>
      </w:r>
      <w:r w:rsidR="006C01C5">
        <w:t xml:space="preserve"> Ieuan Morgan and Aneurin Bamsey</w:t>
      </w:r>
      <w:r>
        <w:t xml:space="preserve"> in this assignment as they helped me sanity check some of </w:t>
      </w:r>
      <w:r w:rsidR="006C01C5">
        <w:t>my</w:t>
      </w:r>
      <w:r>
        <w:t xml:space="preserve"> </w:t>
      </w:r>
      <w:r w:rsidR="006C01C5">
        <w:t>maths calculations, and we also discussed and compared our opinions on Centrifugal/Electromagnetic clutches.</w:t>
      </w:r>
    </w:p>
    <w:p w14:paraId="44665F65" w14:textId="77777777" w:rsidR="006C01C5" w:rsidRPr="009454EF" w:rsidRDefault="006C01C5" w:rsidP="009454EF"/>
    <w:sdt>
      <w:sdtPr>
        <w:rPr>
          <w:rFonts w:asciiTheme="minorHAnsi" w:eastAsiaTheme="minorHAnsi" w:hAnsiTheme="minorHAnsi" w:cstheme="minorBidi"/>
          <w:color w:val="auto"/>
          <w:sz w:val="22"/>
          <w:szCs w:val="22"/>
        </w:rPr>
        <w:id w:val="-485012936"/>
        <w:docPartObj>
          <w:docPartGallery w:val="Bibliographies"/>
          <w:docPartUnique/>
        </w:docPartObj>
      </w:sdtPr>
      <w:sdtEndPr>
        <w:rPr>
          <w:b/>
          <w:bCs/>
        </w:rPr>
      </w:sdtEndPr>
      <w:sdtContent>
        <w:p w14:paraId="76210769" w14:textId="43B067AB" w:rsidR="00C76723" w:rsidRDefault="00C76723">
          <w:pPr>
            <w:pStyle w:val="Heading1"/>
          </w:pPr>
          <w:r>
            <w:t>Works Cited</w:t>
          </w:r>
          <w:r w:rsidR="006C01C5">
            <w:t xml:space="preserve"> -</w:t>
          </w:r>
        </w:p>
        <w:p w14:paraId="63FF35EF" w14:textId="77777777" w:rsidR="005919A8" w:rsidRDefault="00C76723" w:rsidP="005919A8">
          <w:pPr>
            <w:pStyle w:val="Bibliography"/>
            <w:ind w:left="720" w:hanging="720"/>
            <w:rPr>
              <w:noProof/>
              <w:sz w:val="24"/>
              <w:szCs w:val="24"/>
            </w:rPr>
          </w:pPr>
          <w:r>
            <w:fldChar w:fldCharType="begin"/>
          </w:r>
          <w:r>
            <w:instrText xml:space="preserve"> BIBLIOGRAPHY </w:instrText>
          </w:r>
          <w:r>
            <w:fldChar w:fldCharType="separate"/>
          </w:r>
          <w:r w:rsidR="005919A8">
            <w:rPr>
              <w:noProof/>
            </w:rPr>
            <w:t xml:space="preserve">Baksiin, S. (2021). </w:t>
          </w:r>
          <w:r w:rsidR="005919A8">
            <w:rPr>
              <w:i/>
              <w:iCs/>
              <w:noProof/>
            </w:rPr>
            <w:t>Centrifugal Clutch: Definition, Parts, Working Principle, Advantages, Disadvantages, and Applications</w:t>
          </w:r>
          <w:r w:rsidR="005919A8">
            <w:rPr>
              <w:noProof/>
            </w:rPr>
            <w:t>. Retrieved from Learn Mechanical: https://learnmechanical.com/centrifugal-clutch/#:~:text=1%20Centrifugal%20clutch%20is%20generally%20used%20in%20vehicles.,of%20the%20loads%20are%20done%20by%20Centrifugal%20</w:t>
          </w:r>
        </w:p>
        <w:p w14:paraId="50C4F64D" w14:textId="77777777" w:rsidR="005919A8" w:rsidRDefault="005919A8" w:rsidP="005919A8">
          <w:pPr>
            <w:pStyle w:val="Bibliography"/>
            <w:ind w:left="720" w:hanging="720"/>
            <w:rPr>
              <w:noProof/>
            </w:rPr>
          </w:pPr>
          <w:r>
            <w:rPr>
              <w:noProof/>
            </w:rPr>
            <w:t xml:space="preserve">BYJU'S. (2021). </w:t>
          </w:r>
          <w:r>
            <w:rPr>
              <w:i/>
              <w:iCs/>
              <w:noProof/>
            </w:rPr>
            <w:t>Centripetal And Centrifugal Force</w:t>
          </w:r>
          <w:r>
            <w:rPr>
              <w:noProof/>
            </w:rPr>
            <w:t>. Retrieved from https://byjus.com/physics/centripetal-and-centrifugal-force/#centrifugal-force-definition</w:t>
          </w:r>
        </w:p>
        <w:p w14:paraId="2F29D811" w14:textId="77777777" w:rsidR="005919A8" w:rsidRDefault="005919A8" w:rsidP="005919A8">
          <w:pPr>
            <w:pStyle w:val="Bibliography"/>
            <w:ind w:left="720" w:hanging="720"/>
            <w:rPr>
              <w:noProof/>
            </w:rPr>
          </w:pPr>
          <w:r>
            <w:rPr>
              <w:noProof/>
            </w:rPr>
            <w:t xml:space="preserve">Engineering Expert. (2013). </w:t>
          </w:r>
          <w:r>
            <w:rPr>
              <w:i/>
              <w:iCs/>
              <w:noProof/>
            </w:rPr>
            <w:t>See How a Centrifugal Clutch Works With Animation</w:t>
          </w:r>
          <w:r>
            <w:rPr>
              <w:noProof/>
            </w:rPr>
            <w:t>. Retrieved from Engineering Expert Witness: http://www.engineeringexpert.net/Engineering-Expert-Witness-Blog/tag/centrifugal-clutch</w:t>
          </w:r>
        </w:p>
        <w:p w14:paraId="7352D3D2" w14:textId="77777777" w:rsidR="005919A8" w:rsidRDefault="005919A8" w:rsidP="005919A8">
          <w:pPr>
            <w:pStyle w:val="Bibliography"/>
            <w:ind w:left="720" w:hanging="720"/>
            <w:rPr>
              <w:noProof/>
            </w:rPr>
          </w:pPr>
          <w:r>
            <w:rPr>
              <w:noProof/>
            </w:rPr>
            <w:t xml:space="preserve">Farlex. (2021). </w:t>
          </w:r>
          <w:r>
            <w:rPr>
              <w:i/>
              <w:iCs/>
              <w:noProof/>
            </w:rPr>
            <w:t>Friction Materials</w:t>
          </w:r>
          <w:r>
            <w:rPr>
              <w:noProof/>
            </w:rPr>
            <w:t>. Retrieved from https://encyclopedia2.thefreedictionary.com/Friction+Materials#:~:text=Plastic%20materials%20with%20a%20rubber%20binder%20have%20a,resistance%20but%20a%20somewhat%20lower%20coefficient%20of%20friction.</w:t>
          </w:r>
        </w:p>
        <w:p w14:paraId="4B9522B7" w14:textId="77777777" w:rsidR="005919A8" w:rsidRDefault="005919A8" w:rsidP="005919A8">
          <w:pPr>
            <w:pStyle w:val="Bibliography"/>
            <w:ind w:left="720" w:hanging="720"/>
            <w:rPr>
              <w:noProof/>
            </w:rPr>
          </w:pPr>
          <w:r>
            <w:rPr>
              <w:noProof/>
            </w:rPr>
            <w:t xml:space="preserve">Kumar. (2018, January 7). </w:t>
          </w:r>
          <w:r>
            <w:rPr>
              <w:i/>
              <w:iCs/>
              <w:noProof/>
            </w:rPr>
            <w:t>Atom, Nucleus and Electron</w:t>
          </w:r>
          <w:r>
            <w:rPr>
              <w:noProof/>
            </w:rPr>
            <w:t>. Retrieved from Codrey Electronics: https://www.codrey.com/dc-circuits/atom-nucleus-electron/</w:t>
          </w:r>
        </w:p>
        <w:p w14:paraId="33619109" w14:textId="77777777" w:rsidR="005919A8" w:rsidRDefault="005919A8" w:rsidP="005919A8">
          <w:pPr>
            <w:pStyle w:val="Bibliography"/>
            <w:ind w:left="720" w:hanging="720"/>
            <w:rPr>
              <w:noProof/>
            </w:rPr>
          </w:pPr>
          <w:r>
            <w:rPr>
              <w:noProof/>
            </w:rPr>
            <w:t xml:space="preserve">Mech Studies. (2021). </w:t>
          </w:r>
          <w:r>
            <w:rPr>
              <w:i/>
              <w:iCs/>
              <w:noProof/>
            </w:rPr>
            <w:t>Centrifugal clutches - Definition, Parts, Applications</w:t>
          </w:r>
          <w:r>
            <w:rPr>
              <w:noProof/>
            </w:rPr>
            <w:t>. Retrieved from Mech Studies: https://www.mechstudies.com/centrifugal-clutches-parts-types-working/</w:t>
          </w:r>
        </w:p>
        <w:p w14:paraId="4105D5D8" w14:textId="77777777" w:rsidR="005919A8" w:rsidRDefault="005919A8" w:rsidP="005919A8">
          <w:pPr>
            <w:pStyle w:val="Bibliography"/>
            <w:ind w:left="720" w:hanging="720"/>
            <w:rPr>
              <w:noProof/>
            </w:rPr>
          </w:pPr>
          <w:r>
            <w:rPr>
              <w:noProof/>
            </w:rPr>
            <w:t xml:space="preserve">Mishra, P. (2021). </w:t>
          </w:r>
          <w:r>
            <w:rPr>
              <w:i/>
              <w:iCs/>
              <w:noProof/>
            </w:rPr>
            <w:t>Centrifugal Clutch – Working Principle, Main Parts Advantages and Disadvantages</w:t>
          </w:r>
          <w:r>
            <w:rPr>
              <w:noProof/>
            </w:rPr>
            <w:t>. Retrieved from Mechanical Booster: https://www.engineeringclicks.com/centrifugal-clutch/</w:t>
          </w:r>
        </w:p>
        <w:p w14:paraId="17E99590" w14:textId="77777777" w:rsidR="005919A8" w:rsidRDefault="005919A8" w:rsidP="005919A8">
          <w:pPr>
            <w:pStyle w:val="Bibliography"/>
            <w:ind w:left="720" w:hanging="720"/>
            <w:rPr>
              <w:noProof/>
            </w:rPr>
          </w:pPr>
          <w:r>
            <w:rPr>
              <w:noProof/>
            </w:rPr>
            <w:t xml:space="preserve">RBTech. (2017, June 14). </w:t>
          </w:r>
          <w:r>
            <w:rPr>
              <w:i/>
              <w:iCs/>
              <w:noProof/>
            </w:rPr>
            <w:t>Electromagnetic clutch - Working, Use, Advantage and Limitation</w:t>
          </w:r>
          <w:r>
            <w:rPr>
              <w:noProof/>
            </w:rPr>
            <w:t>. Retrieved from RB Tech: https://crbtech.in/electromagnetic-clutch-working-use-advantages-limitations-2</w:t>
          </w:r>
        </w:p>
        <w:p w14:paraId="771B83D6" w14:textId="77777777" w:rsidR="005919A8" w:rsidRDefault="005919A8" w:rsidP="005919A8">
          <w:pPr>
            <w:pStyle w:val="Bibliography"/>
            <w:ind w:left="720" w:hanging="720"/>
            <w:rPr>
              <w:noProof/>
            </w:rPr>
          </w:pPr>
          <w:r>
            <w:rPr>
              <w:noProof/>
            </w:rPr>
            <w:t xml:space="preserve">Sabhadiya, J. (2021). </w:t>
          </w:r>
          <w:r>
            <w:rPr>
              <w:i/>
              <w:iCs/>
              <w:noProof/>
            </w:rPr>
            <w:t>Centrifugal Clutch: Definition, Parts And Working</w:t>
          </w:r>
          <w:r>
            <w:rPr>
              <w:noProof/>
            </w:rPr>
            <w:t>. Retrieved from Engineering Choice: https://www.engineeringchoice.com/centrifugal-clutch/</w:t>
          </w:r>
        </w:p>
        <w:p w14:paraId="759D905D" w14:textId="77777777" w:rsidR="005919A8" w:rsidRDefault="005919A8" w:rsidP="005919A8">
          <w:pPr>
            <w:pStyle w:val="Bibliography"/>
            <w:ind w:left="720" w:hanging="720"/>
            <w:rPr>
              <w:noProof/>
            </w:rPr>
          </w:pPr>
          <w:r>
            <w:rPr>
              <w:noProof/>
            </w:rPr>
            <w:t xml:space="preserve">Toulas, B. (2018, September 23). </w:t>
          </w:r>
          <w:r>
            <w:rPr>
              <w:i/>
              <w:iCs/>
              <w:noProof/>
            </w:rPr>
            <w:t>How does a Centrifugal Clutch work?</w:t>
          </w:r>
          <w:r>
            <w:rPr>
              <w:noProof/>
            </w:rPr>
            <w:t xml:space="preserve"> Retrieved from Engineering Clicks: https://www.engineeringclicks.com/centrifugal-clutch/</w:t>
          </w:r>
        </w:p>
        <w:p w14:paraId="38B84815" w14:textId="77777777" w:rsidR="005919A8" w:rsidRDefault="005919A8" w:rsidP="005919A8">
          <w:pPr>
            <w:pStyle w:val="Bibliography"/>
            <w:ind w:left="720" w:hanging="720"/>
            <w:rPr>
              <w:noProof/>
            </w:rPr>
          </w:pPr>
          <w:r>
            <w:rPr>
              <w:noProof/>
            </w:rPr>
            <w:t xml:space="preserve">Toulas, B. (2018, September 23). </w:t>
          </w:r>
          <w:r>
            <w:rPr>
              <w:i/>
              <w:iCs/>
              <w:noProof/>
            </w:rPr>
            <w:t>How does a Centrifugal Clutch work?</w:t>
          </w:r>
          <w:r>
            <w:rPr>
              <w:noProof/>
            </w:rPr>
            <w:t xml:space="preserve"> Retrieved from Engineering Clicks: https://www.engineeringclicks.com/centrifugal-clutch/</w:t>
          </w:r>
        </w:p>
        <w:p w14:paraId="6C264373" w14:textId="100FD8BD" w:rsidR="00C76723" w:rsidRDefault="00C76723" w:rsidP="005919A8">
          <w:r>
            <w:rPr>
              <w:b/>
              <w:bCs/>
            </w:rPr>
            <w:fldChar w:fldCharType="end"/>
          </w:r>
        </w:p>
      </w:sdtContent>
    </w:sdt>
    <w:p w14:paraId="17B6B153" w14:textId="04A9818F" w:rsidR="009454EF" w:rsidRDefault="00A548BB" w:rsidP="00A548BB">
      <w:pPr>
        <w:pStyle w:val="Heading1"/>
      </w:pPr>
      <w:r>
        <w:t>Bibliography –</w:t>
      </w:r>
    </w:p>
    <w:p w14:paraId="5B5FF5EF" w14:textId="77777777" w:rsidR="009454EF" w:rsidRDefault="009454EF" w:rsidP="00A548BB"/>
    <w:p w14:paraId="16486A6F" w14:textId="1396EA37" w:rsidR="009454EF" w:rsidRDefault="009454EF" w:rsidP="009454EF">
      <w:pPr>
        <w:jc w:val="center"/>
      </w:pPr>
      <w:r>
        <w:t>Link to excel doc with all the torque calculations/formulas and graphs in:</w:t>
      </w:r>
    </w:p>
    <w:p w14:paraId="6B8EE4D7" w14:textId="0B6AABAB" w:rsidR="00C76723" w:rsidRDefault="009454EF" w:rsidP="009454EF">
      <w:pPr>
        <w:jc w:val="center"/>
      </w:pPr>
      <w:r>
        <w:object w:dxaOrig="1520" w:dyaOrig="988" w14:anchorId="2C8AB6D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pt;height:49.4pt" o:ole="">
            <v:imagedata r:id="rId19" o:title=""/>
          </v:shape>
          <o:OLEObject Type="Embed" ProgID="Excel.Sheet.12" ShapeID="_x0000_i1025" DrawAspect="Icon" ObjectID="_1696014184" r:id="rId20"/>
        </w:object>
      </w:r>
    </w:p>
    <w:sectPr w:rsidR="00C76723" w:rsidSect="00D203A1">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1FD20B" w14:textId="77777777" w:rsidR="00AE7E4D" w:rsidRDefault="00AE7E4D" w:rsidP="001C25CF">
      <w:pPr>
        <w:spacing w:after="0" w:line="240" w:lineRule="auto"/>
      </w:pPr>
      <w:r>
        <w:separator/>
      </w:r>
    </w:p>
  </w:endnote>
  <w:endnote w:type="continuationSeparator" w:id="0">
    <w:p w14:paraId="2C08322C" w14:textId="77777777" w:rsidR="00AE7E4D" w:rsidRDefault="00AE7E4D" w:rsidP="001C25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3D6748" w14:textId="77777777" w:rsidR="00AE7E4D" w:rsidRDefault="00AE7E4D" w:rsidP="001C25CF">
      <w:pPr>
        <w:spacing w:after="0" w:line="240" w:lineRule="auto"/>
      </w:pPr>
      <w:r>
        <w:separator/>
      </w:r>
    </w:p>
  </w:footnote>
  <w:footnote w:type="continuationSeparator" w:id="0">
    <w:p w14:paraId="285011E5" w14:textId="77777777" w:rsidR="00AE7E4D" w:rsidRDefault="00AE7E4D" w:rsidP="001C25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E40EF3"/>
    <w:multiLevelType w:val="hybridMultilevel"/>
    <w:tmpl w:val="78806082"/>
    <w:lvl w:ilvl="0" w:tplc="7D9C2D44">
      <w:start w:val="108"/>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8AE5029"/>
    <w:multiLevelType w:val="multilevel"/>
    <w:tmpl w:val="197AB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F883F88"/>
    <w:multiLevelType w:val="hybridMultilevel"/>
    <w:tmpl w:val="13668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06259F"/>
    <w:multiLevelType w:val="hybridMultilevel"/>
    <w:tmpl w:val="64AA4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692A5C"/>
    <w:multiLevelType w:val="hybridMultilevel"/>
    <w:tmpl w:val="8C6C6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ED71FA"/>
    <w:multiLevelType w:val="multilevel"/>
    <w:tmpl w:val="A1ACB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4BF0AFE"/>
    <w:multiLevelType w:val="hybridMultilevel"/>
    <w:tmpl w:val="BF4A2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533789"/>
    <w:multiLevelType w:val="hybridMultilevel"/>
    <w:tmpl w:val="E03607F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DB6F80"/>
    <w:multiLevelType w:val="hybridMultilevel"/>
    <w:tmpl w:val="08C26A30"/>
    <w:lvl w:ilvl="0" w:tplc="7D9C2D44">
      <w:start w:val="108"/>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2"/>
  </w:num>
  <w:num w:numId="3">
    <w:abstractNumId w:val="1"/>
  </w:num>
  <w:num w:numId="4">
    <w:abstractNumId w:val="3"/>
  </w:num>
  <w:num w:numId="5">
    <w:abstractNumId w:val="5"/>
  </w:num>
  <w:num w:numId="6">
    <w:abstractNumId w:val="4"/>
  </w:num>
  <w:num w:numId="7">
    <w:abstractNumId w:val="6"/>
  </w:num>
  <w:num w:numId="8">
    <w:abstractNumId w:val="8"/>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5CF"/>
    <w:rsid w:val="000670E1"/>
    <w:rsid w:val="0008141B"/>
    <w:rsid w:val="000A32E8"/>
    <w:rsid w:val="000A401E"/>
    <w:rsid w:val="000D54DA"/>
    <w:rsid w:val="000E08B0"/>
    <w:rsid w:val="000F248F"/>
    <w:rsid w:val="0012331D"/>
    <w:rsid w:val="00127E76"/>
    <w:rsid w:val="00163B8A"/>
    <w:rsid w:val="001660E1"/>
    <w:rsid w:val="001722FA"/>
    <w:rsid w:val="0017420E"/>
    <w:rsid w:val="0018349D"/>
    <w:rsid w:val="001914E5"/>
    <w:rsid w:val="001C25CF"/>
    <w:rsid w:val="001D3091"/>
    <w:rsid w:val="001D6BFF"/>
    <w:rsid w:val="00257249"/>
    <w:rsid w:val="00281DCD"/>
    <w:rsid w:val="00282C24"/>
    <w:rsid w:val="002A45A7"/>
    <w:rsid w:val="002C5E7F"/>
    <w:rsid w:val="002D6F70"/>
    <w:rsid w:val="002E67AC"/>
    <w:rsid w:val="002F3F24"/>
    <w:rsid w:val="00305248"/>
    <w:rsid w:val="00326EBB"/>
    <w:rsid w:val="00337DD2"/>
    <w:rsid w:val="0034149E"/>
    <w:rsid w:val="0034746B"/>
    <w:rsid w:val="00350F4C"/>
    <w:rsid w:val="00366CA8"/>
    <w:rsid w:val="00372244"/>
    <w:rsid w:val="003744BB"/>
    <w:rsid w:val="00385E4D"/>
    <w:rsid w:val="003A0D03"/>
    <w:rsid w:val="003C6157"/>
    <w:rsid w:val="003D0E97"/>
    <w:rsid w:val="00413D66"/>
    <w:rsid w:val="00420969"/>
    <w:rsid w:val="0042461A"/>
    <w:rsid w:val="0043034E"/>
    <w:rsid w:val="00430D41"/>
    <w:rsid w:val="00443508"/>
    <w:rsid w:val="00455C6B"/>
    <w:rsid w:val="004574DE"/>
    <w:rsid w:val="004E07D7"/>
    <w:rsid w:val="004E7676"/>
    <w:rsid w:val="00504F2E"/>
    <w:rsid w:val="0050602F"/>
    <w:rsid w:val="00511880"/>
    <w:rsid w:val="005145D8"/>
    <w:rsid w:val="00575119"/>
    <w:rsid w:val="005919A8"/>
    <w:rsid w:val="005A1E16"/>
    <w:rsid w:val="005F563A"/>
    <w:rsid w:val="00607C8E"/>
    <w:rsid w:val="00613583"/>
    <w:rsid w:val="006146DA"/>
    <w:rsid w:val="00635193"/>
    <w:rsid w:val="006423B5"/>
    <w:rsid w:val="006640F9"/>
    <w:rsid w:val="00667C63"/>
    <w:rsid w:val="00675238"/>
    <w:rsid w:val="006944A9"/>
    <w:rsid w:val="006A1182"/>
    <w:rsid w:val="006A7112"/>
    <w:rsid w:val="006B5809"/>
    <w:rsid w:val="006C01C5"/>
    <w:rsid w:val="006C4D1E"/>
    <w:rsid w:val="006D12DB"/>
    <w:rsid w:val="006D32F3"/>
    <w:rsid w:val="006E1A32"/>
    <w:rsid w:val="00702DCD"/>
    <w:rsid w:val="007215BF"/>
    <w:rsid w:val="007326FE"/>
    <w:rsid w:val="00737B82"/>
    <w:rsid w:val="00737FF7"/>
    <w:rsid w:val="007402AA"/>
    <w:rsid w:val="0074274A"/>
    <w:rsid w:val="0076579C"/>
    <w:rsid w:val="007E2C1C"/>
    <w:rsid w:val="00802832"/>
    <w:rsid w:val="00805F42"/>
    <w:rsid w:val="00806DE8"/>
    <w:rsid w:val="00822B67"/>
    <w:rsid w:val="0082495B"/>
    <w:rsid w:val="0085117F"/>
    <w:rsid w:val="00854877"/>
    <w:rsid w:val="008562BE"/>
    <w:rsid w:val="00865B61"/>
    <w:rsid w:val="0087025C"/>
    <w:rsid w:val="008A662E"/>
    <w:rsid w:val="008A7CB6"/>
    <w:rsid w:val="008B4B5B"/>
    <w:rsid w:val="008C403E"/>
    <w:rsid w:val="009024F4"/>
    <w:rsid w:val="009322F1"/>
    <w:rsid w:val="009454EF"/>
    <w:rsid w:val="00953FAF"/>
    <w:rsid w:val="00962A89"/>
    <w:rsid w:val="00970608"/>
    <w:rsid w:val="009819AF"/>
    <w:rsid w:val="009D037C"/>
    <w:rsid w:val="009E3CC0"/>
    <w:rsid w:val="009E653D"/>
    <w:rsid w:val="009F62C9"/>
    <w:rsid w:val="00A074EF"/>
    <w:rsid w:val="00A30863"/>
    <w:rsid w:val="00A44B60"/>
    <w:rsid w:val="00A548BB"/>
    <w:rsid w:val="00A63BB3"/>
    <w:rsid w:val="00A71361"/>
    <w:rsid w:val="00AA2B8D"/>
    <w:rsid w:val="00AC6C02"/>
    <w:rsid w:val="00AE7E4D"/>
    <w:rsid w:val="00AF192B"/>
    <w:rsid w:val="00B17C2C"/>
    <w:rsid w:val="00B25F36"/>
    <w:rsid w:val="00B574CB"/>
    <w:rsid w:val="00B806CA"/>
    <w:rsid w:val="00BA1A6E"/>
    <w:rsid w:val="00BC29C2"/>
    <w:rsid w:val="00BE077A"/>
    <w:rsid w:val="00BE27C4"/>
    <w:rsid w:val="00C17EBD"/>
    <w:rsid w:val="00C37004"/>
    <w:rsid w:val="00C76723"/>
    <w:rsid w:val="00C806CC"/>
    <w:rsid w:val="00C809E2"/>
    <w:rsid w:val="00C818BA"/>
    <w:rsid w:val="00C91862"/>
    <w:rsid w:val="00CB4148"/>
    <w:rsid w:val="00D0379D"/>
    <w:rsid w:val="00D14449"/>
    <w:rsid w:val="00D203A1"/>
    <w:rsid w:val="00D309A6"/>
    <w:rsid w:val="00D5599B"/>
    <w:rsid w:val="00D92E99"/>
    <w:rsid w:val="00D93E3A"/>
    <w:rsid w:val="00D96CA8"/>
    <w:rsid w:val="00DB7781"/>
    <w:rsid w:val="00DC6484"/>
    <w:rsid w:val="00DD220A"/>
    <w:rsid w:val="00DD624C"/>
    <w:rsid w:val="00DE1F31"/>
    <w:rsid w:val="00DE5265"/>
    <w:rsid w:val="00DF774E"/>
    <w:rsid w:val="00E222E6"/>
    <w:rsid w:val="00E25726"/>
    <w:rsid w:val="00E4105F"/>
    <w:rsid w:val="00E51BA1"/>
    <w:rsid w:val="00E66822"/>
    <w:rsid w:val="00E6758C"/>
    <w:rsid w:val="00E83142"/>
    <w:rsid w:val="00E86419"/>
    <w:rsid w:val="00E9259A"/>
    <w:rsid w:val="00EF2F6F"/>
    <w:rsid w:val="00F0630A"/>
    <w:rsid w:val="00F57099"/>
    <w:rsid w:val="00F57538"/>
    <w:rsid w:val="00F91725"/>
    <w:rsid w:val="00F94322"/>
    <w:rsid w:val="00F950F9"/>
    <w:rsid w:val="00FA1E2E"/>
    <w:rsid w:val="00FB273C"/>
    <w:rsid w:val="00FE2E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56A0A11"/>
  <w15:chartTrackingRefBased/>
  <w15:docId w15:val="{983E2F02-8CF9-4B2C-AFB8-F9EBFD6A5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3FAF"/>
  </w:style>
  <w:style w:type="paragraph" w:styleId="Heading1">
    <w:name w:val="heading 1"/>
    <w:basedOn w:val="Normal"/>
    <w:next w:val="Normal"/>
    <w:link w:val="Heading1Char"/>
    <w:uiPriority w:val="9"/>
    <w:qFormat/>
    <w:rsid w:val="000814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C25C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C25CF"/>
    <w:rPr>
      <w:rFonts w:eastAsiaTheme="minorEastAsia"/>
      <w:lang w:val="en-US"/>
    </w:rPr>
  </w:style>
  <w:style w:type="character" w:customStyle="1" w:styleId="Heading1Char">
    <w:name w:val="Heading 1 Char"/>
    <w:basedOn w:val="DefaultParagraphFont"/>
    <w:link w:val="Heading1"/>
    <w:uiPriority w:val="9"/>
    <w:rsid w:val="0008141B"/>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737FF7"/>
    <w:rPr>
      <w:color w:val="0000FF"/>
      <w:u w:val="single"/>
    </w:rPr>
  </w:style>
  <w:style w:type="character" w:styleId="FollowedHyperlink">
    <w:name w:val="FollowedHyperlink"/>
    <w:basedOn w:val="DefaultParagraphFont"/>
    <w:uiPriority w:val="99"/>
    <w:semiHidden/>
    <w:unhideWhenUsed/>
    <w:rsid w:val="0034746B"/>
    <w:rPr>
      <w:color w:val="954F72" w:themeColor="followedHyperlink"/>
      <w:u w:val="single"/>
    </w:rPr>
  </w:style>
  <w:style w:type="paragraph" w:styleId="ListParagraph">
    <w:name w:val="List Paragraph"/>
    <w:basedOn w:val="Normal"/>
    <w:uiPriority w:val="1"/>
    <w:qFormat/>
    <w:rsid w:val="00504F2E"/>
    <w:pPr>
      <w:spacing w:after="0" w:line="240" w:lineRule="auto"/>
      <w:ind w:left="720"/>
      <w:contextualSpacing/>
    </w:pPr>
    <w:rPr>
      <w:rFonts w:ascii="Times New Roman" w:eastAsia="Times New Roman" w:hAnsi="Times New Roman" w:cs="Times New Roman"/>
      <w:sz w:val="20"/>
      <w:szCs w:val="20"/>
      <w:lang w:eastAsia="en-GB"/>
    </w:rPr>
  </w:style>
  <w:style w:type="character" w:styleId="PlaceholderText">
    <w:name w:val="Placeholder Text"/>
    <w:basedOn w:val="DefaultParagraphFont"/>
    <w:uiPriority w:val="99"/>
    <w:semiHidden/>
    <w:rsid w:val="00AC6C02"/>
    <w:rPr>
      <w:color w:val="808080"/>
    </w:rPr>
  </w:style>
  <w:style w:type="paragraph" w:styleId="NormalWeb">
    <w:name w:val="Normal (Web)"/>
    <w:basedOn w:val="Normal"/>
    <w:uiPriority w:val="99"/>
    <w:semiHidden/>
    <w:unhideWhenUsed/>
    <w:rsid w:val="00802832"/>
    <w:rPr>
      <w:rFonts w:ascii="Times New Roman" w:hAnsi="Times New Roman" w:cs="Times New Roman"/>
      <w:sz w:val="24"/>
      <w:szCs w:val="24"/>
    </w:rPr>
  </w:style>
  <w:style w:type="paragraph" w:styleId="Bibliography">
    <w:name w:val="Bibliography"/>
    <w:basedOn w:val="Normal"/>
    <w:next w:val="Normal"/>
    <w:uiPriority w:val="37"/>
    <w:unhideWhenUsed/>
    <w:rsid w:val="00C76723"/>
  </w:style>
  <w:style w:type="paragraph" w:styleId="TOCHeading">
    <w:name w:val="TOC Heading"/>
    <w:basedOn w:val="Heading1"/>
    <w:next w:val="Normal"/>
    <w:uiPriority w:val="39"/>
    <w:unhideWhenUsed/>
    <w:qFormat/>
    <w:rsid w:val="00A548BB"/>
    <w:pPr>
      <w:outlineLvl w:val="9"/>
    </w:pPr>
    <w:rPr>
      <w:lang w:val="en-US"/>
    </w:rPr>
  </w:style>
  <w:style w:type="paragraph" w:styleId="TOC1">
    <w:name w:val="toc 1"/>
    <w:basedOn w:val="Normal"/>
    <w:next w:val="Normal"/>
    <w:autoRedefine/>
    <w:uiPriority w:val="39"/>
    <w:unhideWhenUsed/>
    <w:rsid w:val="00A548B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03686">
      <w:bodyDiv w:val="1"/>
      <w:marLeft w:val="0"/>
      <w:marRight w:val="0"/>
      <w:marTop w:val="0"/>
      <w:marBottom w:val="0"/>
      <w:divBdr>
        <w:top w:val="none" w:sz="0" w:space="0" w:color="auto"/>
        <w:left w:val="none" w:sz="0" w:space="0" w:color="auto"/>
        <w:bottom w:val="none" w:sz="0" w:space="0" w:color="auto"/>
        <w:right w:val="none" w:sz="0" w:space="0" w:color="auto"/>
      </w:divBdr>
    </w:div>
    <w:div w:id="16734778">
      <w:bodyDiv w:val="1"/>
      <w:marLeft w:val="0"/>
      <w:marRight w:val="0"/>
      <w:marTop w:val="0"/>
      <w:marBottom w:val="0"/>
      <w:divBdr>
        <w:top w:val="none" w:sz="0" w:space="0" w:color="auto"/>
        <w:left w:val="none" w:sz="0" w:space="0" w:color="auto"/>
        <w:bottom w:val="none" w:sz="0" w:space="0" w:color="auto"/>
        <w:right w:val="none" w:sz="0" w:space="0" w:color="auto"/>
      </w:divBdr>
    </w:div>
    <w:div w:id="18820141">
      <w:bodyDiv w:val="1"/>
      <w:marLeft w:val="0"/>
      <w:marRight w:val="0"/>
      <w:marTop w:val="0"/>
      <w:marBottom w:val="0"/>
      <w:divBdr>
        <w:top w:val="none" w:sz="0" w:space="0" w:color="auto"/>
        <w:left w:val="none" w:sz="0" w:space="0" w:color="auto"/>
        <w:bottom w:val="none" w:sz="0" w:space="0" w:color="auto"/>
        <w:right w:val="none" w:sz="0" w:space="0" w:color="auto"/>
      </w:divBdr>
    </w:div>
    <w:div w:id="34934754">
      <w:bodyDiv w:val="1"/>
      <w:marLeft w:val="0"/>
      <w:marRight w:val="0"/>
      <w:marTop w:val="0"/>
      <w:marBottom w:val="0"/>
      <w:divBdr>
        <w:top w:val="none" w:sz="0" w:space="0" w:color="auto"/>
        <w:left w:val="none" w:sz="0" w:space="0" w:color="auto"/>
        <w:bottom w:val="none" w:sz="0" w:space="0" w:color="auto"/>
        <w:right w:val="none" w:sz="0" w:space="0" w:color="auto"/>
      </w:divBdr>
    </w:div>
    <w:div w:id="42144709">
      <w:bodyDiv w:val="1"/>
      <w:marLeft w:val="0"/>
      <w:marRight w:val="0"/>
      <w:marTop w:val="0"/>
      <w:marBottom w:val="0"/>
      <w:divBdr>
        <w:top w:val="none" w:sz="0" w:space="0" w:color="auto"/>
        <w:left w:val="none" w:sz="0" w:space="0" w:color="auto"/>
        <w:bottom w:val="none" w:sz="0" w:space="0" w:color="auto"/>
        <w:right w:val="none" w:sz="0" w:space="0" w:color="auto"/>
      </w:divBdr>
    </w:div>
    <w:div w:id="47648747">
      <w:bodyDiv w:val="1"/>
      <w:marLeft w:val="0"/>
      <w:marRight w:val="0"/>
      <w:marTop w:val="0"/>
      <w:marBottom w:val="0"/>
      <w:divBdr>
        <w:top w:val="none" w:sz="0" w:space="0" w:color="auto"/>
        <w:left w:val="none" w:sz="0" w:space="0" w:color="auto"/>
        <w:bottom w:val="none" w:sz="0" w:space="0" w:color="auto"/>
        <w:right w:val="none" w:sz="0" w:space="0" w:color="auto"/>
      </w:divBdr>
    </w:div>
    <w:div w:id="49304035">
      <w:bodyDiv w:val="1"/>
      <w:marLeft w:val="0"/>
      <w:marRight w:val="0"/>
      <w:marTop w:val="0"/>
      <w:marBottom w:val="0"/>
      <w:divBdr>
        <w:top w:val="none" w:sz="0" w:space="0" w:color="auto"/>
        <w:left w:val="none" w:sz="0" w:space="0" w:color="auto"/>
        <w:bottom w:val="none" w:sz="0" w:space="0" w:color="auto"/>
        <w:right w:val="none" w:sz="0" w:space="0" w:color="auto"/>
      </w:divBdr>
    </w:div>
    <w:div w:id="69696915">
      <w:bodyDiv w:val="1"/>
      <w:marLeft w:val="0"/>
      <w:marRight w:val="0"/>
      <w:marTop w:val="0"/>
      <w:marBottom w:val="0"/>
      <w:divBdr>
        <w:top w:val="none" w:sz="0" w:space="0" w:color="auto"/>
        <w:left w:val="none" w:sz="0" w:space="0" w:color="auto"/>
        <w:bottom w:val="none" w:sz="0" w:space="0" w:color="auto"/>
        <w:right w:val="none" w:sz="0" w:space="0" w:color="auto"/>
      </w:divBdr>
    </w:div>
    <w:div w:id="74476289">
      <w:bodyDiv w:val="1"/>
      <w:marLeft w:val="0"/>
      <w:marRight w:val="0"/>
      <w:marTop w:val="0"/>
      <w:marBottom w:val="0"/>
      <w:divBdr>
        <w:top w:val="none" w:sz="0" w:space="0" w:color="auto"/>
        <w:left w:val="none" w:sz="0" w:space="0" w:color="auto"/>
        <w:bottom w:val="none" w:sz="0" w:space="0" w:color="auto"/>
        <w:right w:val="none" w:sz="0" w:space="0" w:color="auto"/>
      </w:divBdr>
    </w:div>
    <w:div w:id="85158977">
      <w:bodyDiv w:val="1"/>
      <w:marLeft w:val="0"/>
      <w:marRight w:val="0"/>
      <w:marTop w:val="0"/>
      <w:marBottom w:val="0"/>
      <w:divBdr>
        <w:top w:val="none" w:sz="0" w:space="0" w:color="auto"/>
        <w:left w:val="none" w:sz="0" w:space="0" w:color="auto"/>
        <w:bottom w:val="none" w:sz="0" w:space="0" w:color="auto"/>
        <w:right w:val="none" w:sz="0" w:space="0" w:color="auto"/>
      </w:divBdr>
    </w:div>
    <w:div w:id="90127058">
      <w:bodyDiv w:val="1"/>
      <w:marLeft w:val="0"/>
      <w:marRight w:val="0"/>
      <w:marTop w:val="0"/>
      <w:marBottom w:val="0"/>
      <w:divBdr>
        <w:top w:val="none" w:sz="0" w:space="0" w:color="auto"/>
        <w:left w:val="none" w:sz="0" w:space="0" w:color="auto"/>
        <w:bottom w:val="none" w:sz="0" w:space="0" w:color="auto"/>
        <w:right w:val="none" w:sz="0" w:space="0" w:color="auto"/>
      </w:divBdr>
    </w:div>
    <w:div w:id="93408582">
      <w:bodyDiv w:val="1"/>
      <w:marLeft w:val="0"/>
      <w:marRight w:val="0"/>
      <w:marTop w:val="0"/>
      <w:marBottom w:val="0"/>
      <w:divBdr>
        <w:top w:val="none" w:sz="0" w:space="0" w:color="auto"/>
        <w:left w:val="none" w:sz="0" w:space="0" w:color="auto"/>
        <w:bottom w:val="none" w:sz="0" w:space="0" w:color="auto"/>
        <w:right w:val="none" w:sz="0" w:space="0" w:color="auto"/>
      </w:divBdr>
    </w:div>
    <w:div w:id="94835471">
      <w:bodyDiv w:val="1"/>
      <w:marLeft w:val="0"/>
      <w:marRight w:val="0"/>
      <w:marTop w:val="0"/>
      <w:marBottom w:val="0"/>
      <w:divBdr>
        <w:top w:val="none" w:sz="0" w:space="0" w:color="auto"/>
        <w:left w:val="none" w:sz="0" w:space="0" w:color="auto"/>
        <w:bottom w:val="none" w:sz="0" w:space="0" w:color="auto"/>
        <w:right w:val="none" w:sz="0" w:space="0" w:color="auto"/>
      </w:divBdr>
    </w:div>
    <w:div w:id="95444727">
      <w:bodyDiv w:val="1"/>
      <w:marLeft w:val="0"/>
      <w:marRight w:val="0"/>
      <w:marTop w:val="0"/>
      <w:marBottom w:val="0"/>
      <w:divBdr>
        <w:top w:val="none" w:sz="0" w:space="0" w:color="auto"/>
        <w:left w:val="none" w:sz="0" w:space="0" w:color="auto"/>
        <w:bottom w:val="none" w:sz="0" w:space="0" w:color="auto"/>
        <w:right w:val="none" w:sz="0" w:space="0" w:color="auto"/>
      </w:divBdr>
    </w:div>
    <w:div w:id="100687380">
      <w:bodyDiv w:val="1"/>
      <w:marLeft w:val="0"/>
      <w:marRight w:val="0"/>
      <w:marTop w:val="0"/>
      <w:marBottom w:val="0"/>
      <w:divBdr>
        <w:top w:val="none" w:sz="0" w:space="0" w:color="auto"/>
        <w:left w:val="none" w:sz="0" w:space="0" w:color="auto"/>
        <w:bottom w:val="none" w:sz="0" w:space="0" w:color="auto"/>
        <w:right w:val="none" w:sz="0" w:space="0" w:color="auto"/>
      </w:divBdr>
    </w:div>
    <w:div w:id="101852061">
      <w:bodyDiv w:val="1"/>
      <w:marLeft w:val="0"/>
      <w:marRight w:val="0"/>
      <w:marTop w:val="0"/>
      <w:marBottom w:val="0"/>
      <w:divBdr>
        <w:top w:val="none" w:sz="0" w:space="0" w:color="auto"/>
        <w:left w:val="none" w:sz="0" w:space="0" w:color="auto"/>
        <w:bottom w:val="none" w:sz="0" w:space="0" w:color="auto"/>
        <w:right w:val="none" w:sz="0" w:space="0" w:color="auto"/>
      </w:divBdr>
    </w:div>
    <w:div w:id="102846973">
      <w:bodyDiv w:val="1"/>
      <w:marLeft w:val="0"/>
      <w:marRight w:val="0"/>
      <w:marTop w:val="0"/>
      <w:marBottom w:val="0"/>
      <w:divBdr>
        <w:top w:val="none" w:sz="0" w:space="0" w:color="auto"/>
        <w:left w:val="none" w:sz="0" w:space="0" w:color="auto"/>
        <w:bottom w:val="none" w:sz="0" w:space="0" w:color="auto"/>
        <w:right w:val="none" w:sz="0" w:space="0" w:color="auto"/>
      </w:divBdr>
    </w:div>
    <w:div w:id="110589160">
      <w:bodyDiv w:val="1"/>
      <w:marLeft w:val="0"/>
      <w:marRight w:val="0"/>
      <w:marTop w:val="0"/>
      <w:marBottom w:val="0"/>
      <w:divBdr>
        <w:top w:val="none" w:sz="0" w:space="0" w:color="auto"/>
        <w:left w:val="none" w:sz="0" w:space="0" w:color="auto"/>
        <w:bottom w:val="none" w:sz="0" w:space="0" w:color="auto"/>
        <w:right w:val="none" w:sz="0" w:space="0" w:color="auto"/>
      </w:divBdr>
    </w:div>
    <w:div w:id="115565363">
      <w:bodyDiv w:val="1"/>
      <w:marLeft w:val="0"/>
      <w:marRight w:val="0"/>
      <w:marTop w:val="0"/>
      <w:marBottom w:val="0"/>
      <w:divBdr>
        <w:top w:val="none" w:sz="0" w:space="0" w:color="auto"/>
        <w:left w:val="none" w:sz="0" w:space="0" w:color="auto"/>
        <w:bottom w:val="none" w:sz="0" w:space="0" w:color="auto"/>
        <w:right w:val="none" w:sz="0" w:space="0" w:color="auto"/>
      </w:divBdr>
    </w:div>
    <w:div w:id="123236135">
      <w:bodyDiv w:val="1"/>
      <w:marLeft w:val="0"/>
      <w:marRight w:val="0"/>
      <w:marTop w:val="0"/>
      <w:marBottom w:val="0"/>
      <w:divBdr>
        <w:top w:val="none" w:sz="0" w:space="0" w:color="auto"/>
        <w:left w:val="none" w:sz="0" w:space="0" w:color="auto"/>
        <w:bottom w:val="none" w:sz="0" w:space="0" w:color="auto"/>
        <w:right w:val="none" w:sz="0" w:space="0" w:color="auto"/>
      </w:divBdr>
    </w:div>
    <w:div w:id="131288957">
      <w:bodyDiv w:val="1"/>
      <w:marLeft w:val="0"/>
      <w:marRight w:val="0"/>
      <w:marTop w:val="0"/>
      <w:marBottom w:val="0"/>
      <w:divBdr>
        <w:top w:val="none" w:sz="0" w:space="0" w:color="auto"/>
        <w:left w:val="none" w:sz="0" w:space="0" w:color="auto"/>
        <w:bottom w:val="none" w:sz="0" w:space="0" w:color="auto"/>
        <w:right w:val="none" w:sz="0" w:space="0" w:color="auto"/>
      </w:divBdr>
    </w:div>
    <w:div w:id="159854081">
      <w:bodyDiv w:val="1"/>
      <w:marLeft w:val="0"/>
      <w:marRight w:val="0"/>
      <w:marTop w:val="0"/>
      <w:marBottom w:val="0"/>
      <w:divBdr>
        <w:top w:val="none" w:sz="0" w:space="0" w:color="auto"/>
        <w:left w:val="none" w:sz="0" w:space="0" w:color="auto"/>
        <w:bottom w:val="none" w:sz="0" w:space="0" w:color="auto"/>
        <w:right w:val="none" w:sz="0" w:space="0" w:color="auto"/>
      </w:divBdr>
    </w:div>
    <w:div w:id="174003300">
      <w:bodyDiv w:val="1"/>
      <w:marLeft w:val="0"/>
      <w:marRight w:val="0"/>
      <w:marTop w:val="0"/>
      <w:marBottom w:val="0"/>
      <w:divBdr>
        <w:top w:val="none" w:sz="0" w:space="0" w:color="auto"/>
        <w:left w:val="none" w:sz="0" w:space="0" w:color="auto"/>
        <w:bottom w:val="none" w:sz="0" w:space="0" w:color="auto"/>
        <w:right w:val="none" w:sz="0" w:space="0" w:color="auto"/>
      </w:divBdr>
    </w:div>
    <w:div w:id="179244485">
      <w:bodyDiv w:val="1"/>
      <w:marLeft w:val="0"/>
      <w:marRight w:val="0"/>
      <w:marTop w:val="0"/>
      <w:marBottom w:val="0"/>
      <w:divBdr>
        <w:top w:val="none" w:sz="0" w:space="0" w:color="auto"/>
        <w:left w:val="none" w:sz="0" w:space="0" w:color="auto"/>
        <w:bottom w:val="none" w:sz="0" w:space="0" w:color="auto"/>
        <w:right w:val="none" w:sz="0" w:space="0" w:color="auto"/>
      </w:divBdr>
    </w:div>
    <w:div w:id="191384674">
      <w:bodyDiv w:val="1"/>
      <w:marLeft w:val="0"/>
      <w:marRight w:val="0"/>
      <w:marTop w:val="0"/>
      <w:marBottom w:val="0"/>
      <w:divBdr>
        <w:top w:val="none" w:sz="0" w:space="0" w:color="auto"/>
        <w:left w:val="none" w:sz="0" w:space="0" w:color="auto"/>
        <w:bottom w:val="none" w:sz="0" w:space="0" w:color="auto"/>
        <w:right w:val="none" w:sz="0" w:space="0" w:color="auto"/>
      </w:divBdr>
    </w:div>
    <w:div w:id="200634457">
      <w:bodyDiv w:val="1"/>
      <w:marLeft w:val="0"/>
      <w:marRight w:val="0"/>
      <w:marTop w:val="0"/>
      <w:marBottom w:val="0"/>
      <w:divBdr>
        <w:top w:val="none" w:sz="0" w:space="0" w:color="auto"/>
        <w:left w:val="none" w:sz="0" w:space="0" w:color="auto"/>
        <w:bottom w:val="none" w:sz="0" w:space="0" w:color="auto"/>
        <w:right w:val="none" w:sz="0" w:space="0" w:color="auto"/>
      </w:divBdr>
    </w:div>
    <w:div w:id="203300042">
      <w:bodyDiv w:val="1"/>
      <w:marLeft w:val="0"/>
      <w:marRight w:val="0"/>
      <w:marTop w:val="0"/>
      <w:marBottom w:val="0"/>
      <w:divBdr>
        <w:top w:val="none" w:sz="0" w:space="0" w:color="auto"/>
        <w:left w:val="none" w:sz="0" w:space="0" w:color="auto"/>
        <w:bottom w:val="none" w:sz="0" w:space="0" w:color="auto"/>
        <w:right w:val="none" w:sz="0" w:space="0" w:color="auto"/>
      </w:divBdr>
    </w:div>
    <w:div w:id="225453010">
      <w:bodyDiv w:val="1"/>
      <w:marLeft w:val="0"/>
      <w:marRight w:val="0"/>
      <w:marTop w:val="0"/>
      <w:marBottom w:val="0"/>
      <w:divBdr>
        <w:top w:val="none" w:sz="0" w:space="0" w:color="auto"/>
        <w:left w:val="none" w:sz="0" w:space="0" w:color="auto"/>
        <w:bottom w:val="none" w:sz="0" w:space="0" w:color="auto"/>
        <w:right w:val="none" w:sz="0" w:space="0" w:color="auto"/>
      </w:divBdr>
    </w:div>
    <w:div w:id="229004591">
      <w:bodyDiv w:val="1"/>
      <w:marLeft w:val="0"/>
      <w:marRight w:val="0"/>
      <w:marTop w:val="0"/>
      <w:marBottom w:val="0"/>
      <w:divBdr>
        <w:top w:val="none" w:sz="0" w:space="0" w:color="auto"/>
        <w:left w:val="none" w:sz="0" w:space="0" w:color="auto"/>
        <w:bottom w:val="none" w:sz="0" w:space="0" w:color="auto"/>
        <w:right w:val="none" w:sz="0" w:space="0" w:color="auto"/>
      </w:divBdr>
    </w:div>
    <w:div w:id="229923498">
      <w:bodyDiv w:val="1"/>
      <w:marLeft w:val="0"/>
      <w:marRight w:val="0"/>
      <w:marTop w:val="0"/>
      <w:marBottom w:val="0"/>
      <w:divBdr>
        <w:top w:val="none" w:sz="0" w:space="0" w:color="auto"/>
        <w:left w:val="none" w:sz="0" w:space="0" w:color="auto"/>
        <w:bottom w:val="none" w:sz="0" w:space="0" w:color="auto"/>
        <w:right w:val="none" w:sz="0" w:space="0" w:color="auto"/>
      </w:divBdr>
    </w:div>
    <w:div w:id="233780268">
      <w:bodyDiv w:val="1"/>
      <w:marLeft w:val="0"/>
      <w:marRight w:val="0"/>
      <w:marTop w:val="0"/>
      <w:marBottom w:val="0"/>
      <w:divBdr>
        <w:top w:val="none" w:sz="0" w:space="0" w:color="auto"/>
        <w:left w:val="none" w:sz="0" w:space="0" w:color="auto"/>
        <w:bottom w:val="none" w:sz="0" w:space="0" w:color="auto"/>
        <w:right w:val="none" w:sz="0" w:space="0" w:color="auto"/>
      </w:divBdr>
    </w:div>
    <w:div w:id="246159232">
      <w:bodyDiv w:val="1"/>
      <w:marLeft w:val="0"/>
      <w:marRight w:val="0"/>
      <w:marTop w:val="0"/>
      <w:marBottom w:val="0"/>
      <w:divBdr>
        <w:top w:val="none" w:sz="0" w:space="0" w:color="auto"/>
        <w:left w:val="none" w:sz="0" w:space="0" w:color="auto"/>
        <w:bottom w:val="none" w:sz="0" w:space="0" w:color="auto"/>
        <w:right w:val="none" w:sz="0" w:space="0" w:color="auto"/>
      </w:divBdr>
    </w:div>
    <w:div w:id="253756223">
      <w:bodyDiv w:val="1"/>
      <w:marLeft w:val="0"/>
      <w:marRight w:val="0"/>
      <w:marTop w:val="0"/>
      <w:marBottom w:val="0"/>
      <w:divBdr>
        <w:top w:val="none" w:sz="0" w:space="0" w:color="auto"/>
        <w:left w:val="none" w:sz="0" w:space="0" w:color="auto"/>
        <w:bottom w:val="none" w:sz="0" w:space="0" w:color="auto"/>
        <w:right w:val="none" w:sz="0" w:space="0" w:color="auto"/>
      </w:divBdr>
    </w:div>
    <w:div w:id="259069586">
      <w:bodyDiv w:val="1"/>
      <w:marLeft w:val="0"/>
      <w:marRight w:val="0"/>
      <w:marTop w:val="0"/>
      <w:marBottom w:val="0"/>
      <w:divBdr>
        <w:top w:val="none" w:sz="0" w:space="0" w:color="auto"/>
        <w:left w:val="none" w:sz="0" w:space="0" w:color="auto"/>
        <w:bottom w:val="none" w:sz="0" w:space="0" w:color="auto"/>
        <w:right w:val="none" w:sz="0" w:space="0" w:color="auto"/>
      </w:divBdr>
    </w:div>
    <w:div w:id="265583751">
      <w:bodyDiv w:val="1"/>
      <w:marLeft w:val="0"/>
      <w:marRight w:val="0"/>
      <w:marTop w:val="0"/>
      <w:marBottom w:val="0"/>
      <w:divBdr>
        <w:top w:val="none" w:sz="0" w:space="0" w:color="auto"/>
        <w:left w:val="none" w:sz="0" w:space="0" w:color="auto"/>
        <w:bottom w:val="none" w:sz="0" w:space="0" w:color="auto"/>
        <w:right w:val="none" w:sz="0" w:space="0" w:color="auto"/>
      </w:divBdr>
    </w:div>
    <w:div w:id="284234645">
      <w:bodyDiv w:val="1"/>
      <w:marLeft w:val="0"/>
      <w:marRight w:val="0"/>
      <w:marTop w:val="0"/>
      <w:marBottom w:val="0"/>
      <w:divBdr>
        <w:top w:val="none" w:sz="0" w:space="0" w:color="auto"/>
        <w:left w:val="none" w:sz="0" w:space="0" w:color="auto"/>
        <w:bottom w:val="none" w:sz="0" w:space="0" w:color="auto"/>
        <w:right w:val="none" w:sz="0" w:space="0" w:color="auto"/>
      </w:divBdr>
    </w:div>
    <w:div w:id="287318589">
      <w:bodyDiv w:val="1"/>
      <w:marLeft w:val="0"/>
      <w:marRight w:val="0"/>
      <w:marTop w:val="0"/>
      <w:marBottom w:val="0"/>
      <w:divBdr>
        <w:top w:val="none" w:sz="0" w:space="0" w:color="auto"/>
        <w:left w:val="none" w:sz="0" w:space="0" w:color="auto"/>
        <w:bottom w:val="none" w:sz="0" w:space="0" w:color="auto"/>
        <w:right w:val="none" w:sz="0" w:space="0" w:color="auto"/>
      </w:divBdr>
    </w:div>
    <w:div w:id="288320212">
      <w:bodyDiv w:val="1"/>
      <w:marLeft w:val="0"/>
      <w:marRight w:val="0"/>
      <w:marTop w:val="0"/>
      <w:marBottom w:val="0"/>
      <w:divBdr>
        <w:top w:val="none" w:sz="0" w:space="0" w:color="auto"/>
        <w:left w:val="none" w:sz="0" w:space="0" w:color="auto"/>
        <w:bottom w:val="none" w:sz="0" w:space="0" w:color="auto"/>
        <w:right w:val="none" w:sz="0" w:space="0" w:color="auto"/>
      </w:divBdr>
    </w:div>
    <w:div w:id="307053123">
      <w:bodyDiv w:val="1"/>
      <w:marLeft w:val="0"/>
      <w:marRight w:val="0"/>
      <w:marTop w:val="0"/>
      <w:marBottom w:val="0"/>
      <w:divBdr>
        <w:top w:val="none" w:sz="0" w:space="0" w:color="auto"/>
        <w:left w:val="none" w:sz="0" w:space="0" w:color="auto"/>
        <w:bottom w:val="none" w:sz="0" w:space="0" w:color="auto"/>
        <w:right w:val="none" w:sz="0" w:space="0" w:color="auto"/>
      </w:divBdr>
    </w:div>
    <w:div w:id="311717102">
      <w:bodyDiv w:val="1"/>
      <w:marLeft w:val="0"/>
      <w:marRight w:val="0"/>
      <w:marTop w:val="0"/>
      <w:marBottom w:val="0"/>
      <w:divBdr>
        <w:top w:val="none" w:sz="0" w:space="0" w:color="auto"/>
        <w:left w:val="none" w:sz="0" w:space="0" w:color="auto"/>
        <w:bottom w:val="none" w:sz="0" w:space="0" w:color="auto"/>
        <w:right w:val="none" w:sz="0" w:space="0" w:color="auto"/>
      </w:divBdr>
    </w:div>
    <w:div w:id="318117036">
      <w:bodyDiv w:val="1"/>
      <w:marLeft w:val="0"/>
      <w:marRight w:val="0"/>
      <w:marTop w:val="0"/>
      <w:marBottom w:val="0"/>
      <w:divBdr>
        <w:top w:val="none" w:sz="0" w:space="0" w:color="auto"/>
        <w:left w:val="none" w:sz="0" w:space="0" w:color="auto"/>
        <w:bottom w:val="none" w:sz="0" w:space="0" w:color="auto"/>
        <w:right w:val="none" w:sz="0" w:space="0" w:color="auto"/>
      </w:divBdr>
    </w:div>
    <w:div w:id="319577052">
      <w:bodyDiv w:val="1"/>
      <w:marLeft w:val="0"/>
      <w:marRight w:val="0"/>
      <w:marTop w:val="0"/>
      <w:marBottom w:val="0"/>
      <w:divBdr>
        <w:top w:val="none" w:sz="0" w:space="0" w:color="auto"/>
        <w:left w:val="none" w:sz="0" w:space="0" w:color="auto"/>
        <w:bottom w:val="none" w:sz="0" w:space="0" w:color="auto"/>
        <w:right w:val="none" w:sz="0" w:space="0" w:color="auto"/>
      </w:divBdr>
    </w:div>
    <w:div w:id="324672280">
      <w:bodyDiv w:val="1"/>
      <w:marLeft w:val="0"/>
      <w:marRight w:val="0"/>
      <w:marTop w:val="0"/>
      <w:marBottom w:val="0"/>
      <w:divBdr>
        <w:top w:val="none" w:sz="0" w:space="0" w:color="auto"/>
        <w:left w:val="none" w:sz="0" w:space="0" w:color="auto"/>
        <w:bottom w:val="none" w:sz="0" w:space="0" w:color="auto"/>
        <w:right w:val="none" w:sz="0" w:space="0" w:color="auto"/>
      </w:divBdr>
    </w:div>
    <w:div w:id="326633947">
      <w:bodyDiv w:val="1"/>
      <w:marLeft w:val="0"/>
      <w:marRight w:val="0"/>
      <w:marTop w:val="0"/>
      <w:marBottom w:val="0"/>
      <w:divBdr>
        <w:top w:val="none" w:sz="0" w:space="0" w:color="auto"/>
        <w:left w:val="none" w:sz="0" w:space="0" w:color="auto"/>
        <w:bottom w:val="none" w:sz="0" w:space="0" w:color="auto"/>
        <w:right w:val="none" w:sz="0" w:space="0" w:color="auto"/>
      </w:divBdr>
    </w:div>
    <w:div w:id="330721894">
      <w:bodyDiv w:val="1"/>
      <w:marLeft w:val="0"/>
      <w:marRight w:val="0"/>
      <w:marTop w:val="0"/>
      <w:marBottom w:val="0"/>
      <w:divBdr>
        <w:top w:val="none" w:sz="0" w:space="0" w:color="auto"/>
        <w:left w:val="none" w:sz="0" w:space="0" w:color="auto"/>
        <w:bottom w:val="none" w:sz="0" w:space="0" w:color="auto"/>
        <w:right w:val="none" w:sz="0" w:space="0" w:color="auto"/>
      </w:divBdr>
    </w:div>
    <w:div w:id="344092026">
      <w:bodyDiv w:val="1"/>
      <w:marLeft w:val="0"/>
      <w:marRight w:val="0"/>
      <w:marTop w:val="0"/>
      <w:marBottom w:val="0"/>
      <w:divBdr>
        <w:top w:val="none" w:sz="0" w:space="0" w:color="auto"/>
        <w:left w:val="none" w:sz="0" w:space="0" w:color="auto"/>
        <w:bottom w:val="none" w:sz="0" w:space="0" w:color="auto"/>
        <w:right w:val="none" w:sz="0" w:space="0" w:color="auto"/>
      </w:divBdr>
    </w:div>
    <w:div w:id="351109015">
      <w:bodyDiv w:val="1"/>
      <w:marLeft w:val="0"/>
      <w:marRight w:val="0"/>
      <w:marTop w:val="0"/>
      <w:marBottom w:val="0"/>
      <w:divBdr>
        <w:top w:val="none" w:sz="0" w:space="0" w:color="auto"/>
        <w:left w:val="none" w:sz="0" w:space="0" w:color="auto"/>
        <w:bottom w:val="none" w:sz="0" w:space="0" w:color="auto"/>
        <w:right w:val="none" w:sz="0" w:space="0" w:color="auto"/>
      </w:divBdr>
    </w:div>
    <w:div w:id="352535331">
      <w:bodyDiv w:val="1"/>
      <w:marLeft w:val="0"/>
      <w:marRight w:val="0"/>
      <w:marTop w:val="0"/>
      <w:marBottom w:val="0"/>
      <w:divBdr>
        <w:top w:val="none" w:sz="0" w:space="0" w:color="auto"/>
        <w:left w:val="none" w:sz="0" w:space="0" w:color="auto"/>
        <w:bottom w:val="none" w:sz="0" w:space="0" w:color="auto"/>
        <w:right w:val="none" w:sz="0" w:space="0" w:color="auto"/>
      </w:divBdr>
    </w:div>
    <w:div w:id="352995291">
      <w:bodyDiv w:val="1"/>
      <w:marLeft w:val="0"/>
      <w:marRight w:val="0"/>
      <w:marTop w:val="0"/>
      <w:marBottom w:val="0"/>
      <w:divBdr>
        <w:top w:val="none" w:sz="0" w:space="0" w:color="auto"/>
        <w:left w:val="none" w:sz="0" w:space="0" w:color="auto"/>
        <w:bottom w:val="none" w:sz="0" w:space="0" w:color="auto"/>
        <w:right w:val="none" w:sz="0" w:space="0" w:color="auto"/>
      </w:divBdr>
    </w:div>
    <w:div w:id="353195847">
      <w:bodyDiv w:val="1"/>
      <w:marLeft w:val="0"/>
      <w:marRight w:val="0"/>
      <w:marTop w:val="0"/>
      <w:marBottom w:val="0"/>
      <w:divBdr>
        <w:top w:val="none" w:sz="0" w:space="0" w:color="auto"/>
        <w:left w:val="none" w:sz="0" w:space="0" w:color="auto"/>
        <w:bottom w:val="none" w:sz="0" w:space="0" w:color="auto"/>
        <w:right w:val="none" w:sz="0" w:space="0" w:color="auto"/>
      </w:divBdr>
    </w:div>
    <w:div w:id="379209972">
      <w:bodyDiv w:val="1"/>
      <w:marLeft w:val="0"/>
      <w:marRight w:val="0"/>
      <w:marTop w:val="0"/>
      <w:marBottom w:val="0"/>
      <w:divBdr>
        <w:top w:val="none" w:sz="0" w:space="0" w:color="auto"/>
        <w:left w:val="none" w:sz="0" w:space="0" w:color="auto"/>
        <w:bottom w:val="none" w:sz="0" w:space="0" w:color="auto"/>
        <w:right w:val="none" w:sz="0" w:space="0" w:color="auto"/>
      </w:divBdr>
    </w:div>
    <w:div w:id="390537894">
      <w:bodyDiv w:val="1"/>
      <w:marLeft w:val="0"/>
      <w:marRight w:val="0"/>
      <w:marTop w:val="0"/>
      <w:marBottom w:val="0"/>
      <w:divBdr>
        <w:top w:val="none" w:sz="0" w:space="0" w:color="auto"/>
        <w:left w:val="none" w:sz="0" w:space="0" w:color="auto"/>
        <w:bottom w:val="none" w:sz="0" w:space="0" w:color="auto"/>
        <w:right w:val="none" w:sz="0" w:space="0" w:color="auto"/>
      </w:divBdr>
    </w:div>
    <w:div w:id="392585727">
      <w:bodyDiv w:val="1"/>
      <w:marLeft w:val="0"/>
      <w:marRight w:val="0"/>
      <w:marTop w:val="0"/>
      <w:marBottom w:val="0"/>
      <w:divBdr>
        <w:top w:val="none" w:sz="0" w:space="0" w:color="auto"/>
        <w:left w:val="none" w:sz="0" w:space="0" w:color="auto"/>
        <w:bottom w:val="none" w:sz="0" w:space="0" w:color="auto"/>
        <w:right w:val="none" w:sz="0" w:space="0" w:color="auto"/>
      </w:divBdr>
    </w:div>
    <w:div w:id="411708117">
      <w:bodyDiv w:val="1"/>
      <w:marLeft w:val="0"/>
      <w:marRight w:val="0"/>
      <w:marTop w:val="0"/>
      <w:marBottom w:val="0"/>
      <w:divBdr>
        <w:top w:val="none" w:sz="0" w:space="0" w:color="auto"/>
        <w:left w:val="none" w:sz="0" w:space="0" w:color="auto"/>
        <w:bottom w:val="none" w:sz="0" w:space="0" w:color="auto"/>
        <w:right w:val="none" w:sz="0" w:space="0" w:color="auto"/>
      </w:divBdr>
    </w:div>
    <w:div w:id="413285620">
      <w:bodyDiv w:val="1"/>
      <w:marLeft w:val="0"/>
      <w:marRight w:val="0"/>
      <w:marTop w:val="0"/>
      <w:marBottom w:val="0"/>
      <w:divBdr>
        <w:top w:val="none" w:sz="0" w:space="0" w:color="auto"/>
        <w:left w:val="none" w:sz="0" w:space="0" w:color="auto"/>
        <w:bottom w:val="none" w:sz="0" w:space="0" w:color="auto"/>
        <w:right w:val="none" w:sz="0" w:space="0" w:color="auto"/>
      </w:divBdr>
    </w:div>
    <w:div w:id="420299032">
      <w:bodyDiv w:val="1"/>
      <w:marLeft w:val="0"/>
      <w:marRight w:val="0"/>
      <w:marTop w:val="0"/>
      <w:marBottom w:val="0"/>
      <w:divBdr>
        <w:top w:val="none" w:sz="0" w:space="0" w:color="auto"/>
        <w:left w:val="none" w:sz="0" w:space="0" w:color="auto"/>
        <w:bottom w:val="none" w:sz="0" w:space="0" w:color="auto"/>
        <w:right w:val="none" w:sz="0" w:space="0" w:color="auto"/>
      </w:divBdr>
    </w:div>
    <w:div w:id="453912771">
      <w:bodyDiv w:val="1"/>
      <w:marLeft w:val="0"/>
      <w:marRight w:val="0"/>
      <w:marTop w:val="0"/>
      <w:marBottom w:val="0"/>
      <w:divBdr>
        <w:top w:val="none" w:sz="0" w:space="0" w:color="auto"/>
        <w:left w:val="none" w:sz="0" w:space="0" w:color="auto"/>
        <w:bottom w:val="none" w:sz="0" w:space="0" w:color="auto"/>
        <w:right w:val="none" w:sz="0" w:space="0" w:color="auto"/>
      </w:divBdr>
    </w:div>
    <w:div w:id="465781611">
      <w:bodyDiv w:val="1"/>
      <w:marLeft w:val="0"/>
      <w:marRight w:val="0"/>
      <w:marTop w:val="0"/>
      <w:marBottom w:val="0"/>
      <w:divBdr>
        <w:top w:val="none" w:sz="0" w:space="0" w:color="auto"/>
        <w:left w:val="none" w:sz="0" w:space="0" w:color="auto"/>
        <w:bottom w:val="none" w:sz="0" w:space="0" w:color="auto"/>
        <w:right w:val="none" w:sz="0" w:space="0" w:color="auto"/>
      </w:divBdr>
    </w:div>
    <w:div w:id="468980291">
      <w:bodyDiv w:val="1"/>
      <w:marLeft w:val="0"/>
      <w:marRight w:val="0"/>
      <w:marTop w:val="0"/>
      <w:marBottom w:val="0"/>
      <w:divBdr>
        <w:top w:val="none" w:sz="0" w:space="0" w:color="auto"/>
        <w:left w:val="none" w:sz="0" w:space="0" w:color="auto"/>
        <w:bottom w:val="none" w:sz="0" w:space="0" w:color="auto"/>
        <w:right w:val="none" w:sz="0" w:space="0" w:color="auto"/>
      </w:divBdr>
    </w:div>
    <w:div w:id="484660484">
      <w:bodyDiv w:val="1"/>
      <w:marLeft w:val="0"/>
      <w:marRight w:val="0"/>
      <w:marTop w:val="0"/>
      <w:marBottom w:val="0"/>
      <w:divBdr>
        <w:top w:val="none" w:sz="0" w:space="0" w:color="auto"/>
        <w:left w:val="none" w:sz="0" w:space="0" w:color="auto"/>
        <w:bottom w:val="none" w:sz="0" w:space="0" w:color="auto"/>
        <w:right w:val="none" w:sz="0" w:space="0" w:color="auto"/>
      </w:divBdr>
    </w:div>
    <w:div w:id="485973071">
      <w:bodyDiv w:val="1"/>
      <w:marLeft w:val="0"/>
      <w:marRight w:val="0"/>
      <w:marTop w:val="0"/>
      <w:marBottom w:val="0"/>
      <w:divBdr>
        <w:top w:val="none" w:sz="0" w:space="0" w:color="auto"/>
        <w:left w:val="none" w:sz="0" w:space="0" w:color="auto"/>
        <w:bottom w:val="none" w:sz="0" w:space="0" w:color="auto"/>
        <w:right w:val="none" w:sz="0" w:space="0" w:color="auto"/>
      </w:divBdr>
    </w:div>
    <w:div w:id="494344981">
      <w:bodyDiv w:val="1"/>
      <w:marLeft w:val="0"/>
      <w:marRight w:val="0"/>
      <w:marTop w:val="0"/>
      <w:marBottom w:val="0"/>
      <w:divBdr>
        <w:top w:val="none" w:sz="0" w:space="0" w:color="auto"/>
        <w:left w:val="none" w:sz="0" w:space="0" w:color="auto"/>
        <w:bottom w:val="none" w:sz="0" w:space="0" w:color="auto"/>
        <w:right w:val="none" w:sz="0" w:space="0" w:color="auto"/>
      </w:divBdr>
    </w:div>
    <w:div w:id="498421797">
      <w:bodyDiv w:val="1"/>
      <w:marLeft w:val="0"/>
      <w:marRight w:val="0"/>
      <w:marTop w:val="0"/>
      <w:marBottom w:val="0"/>
      <w:divBdr>
        <w:top w:val="none" w:sz="0" w:space="0" w:color="auto"/>
        <w:left w:val="none" w:sz="0" w:space="0" w:color="auto"/>
        <w:bottom w:val="none" w:sz="0" w:space="0" w:color="auto"/>
        <w:right w:val="none" w:sz="0" w:space="0" w:color="auto"/>
      </w:divBdr>
    </w:div>
    <w:div w:id="510608002">
      <w:bodyDiv w:val="1"/>
      <w:marLeft w:val="0"/>
      <w:marRight w:val="0"/>
      <w:marTop w:val="0"/>
      <w:marBottom w:val="0"/>
      <w:divBdr>
        <w:top w:val="none" w:sz="0" w:space="0" w:color="auto"/>
        <w:left w:val="none" w:sz="0" w:space="0" w:color="auto"/>
        <w:bottom w:val="none" w:sz="0" w:space="0" w:color="auto"/>
        <w:right w:val="none" w:sz="0" w:space="0" w:color="auto"/>
      </w:divBdr>
    </w:div>
    <w:div w:id="512573276">
      <w:bodyDiv w:val="1"/>
      <w:marLeft w:val="0"/>
      <w:marRight w:val="0"/>
      <w:marTop w:val="0"/>
      <w:marBottom w:val="0"/>
      <w:divBdr>
        <w:top w:val="none" w:sz="0" w:space="0" w:color="auto"/>
        <w:left w:val="none" w:sz="0" w:space="0" w:color="auto"/>
        <w:bottom w:val="none" w:sz="0" w:space="0" w:color="auto"/>
        <w:right w:val="none" w:sz="0" w:space="0" w:color="auto"/>
      </w:divBdr>
    </w:div>
    <w:div w:id="515391167">
      <w:bodyDiv w:val="1"/>
      <w:marLeft w:val="0"/>
      <w:marRight w:val="0"/>
      <w:marTop w:val="0"/>
      <w:marBottom w:val="0"/>
      <w:divBdr>
        <w:top w:val="none" w:sz="0" w:space="0" w:color="auto"/>
        <w:left w:val="none" w:sz="0" w:space="0" w:color="auto"/>
        <w:bottom w:val="none" w:sz="0" w:space="0" w:color="auto"/>
        <w:right w:val="none" w:sz="0" w:space="0" w:color="auto"/>
      </w:divBdr>
    </w:div>
    <w:div w:id="520243180">
      <w:bodyDiv w:val="1"/>
      <w:marLeft w:val="0"/>
      <w:marRight w:val="0"/>
      <w:marTop w:val="0"/>
      <w:marBottom w:val="0"/>
      <w:divBdr>
        <w:top w:val="none" w:sz="0" w:space="0" w:color="auto"/>
        <w:left w:val="none" w:sz="0" w:space="0" w:color="auto"/>
        <w:bottom w:val="none" w:sz="0" w:space="0" w:color="auto"/>
        <w:right w:val="none" w:sz="0" w:space="0" w:color="auto"/>
      </w:divBdr>
    </w:div>
    <w:div w:id="531385887">
      <w:bodyDiv w:val="1"/>
      <w:marLeft w:val="0"/>
      <w:marRight w:val="0"/>
      <w:marTop w:val="0"/>
      <w:marBottom w:val="0"/>
      <w:divBdr>
        <w:top w:val="none" w:sz="0" w:space="0" w:color="auto"/>
        <w:left w:val="none" w:sz="0" w:space="0" w:color="auto"/>
        <w:bottom w:val="none" w:sz="0" w:space="0" w:color="auto"/>
        <w:right w:val="none" w:sz="0" w:space="0" w:color="auto"/>
      </w:divBdr>
    </w:div>
    <w:div w:id="541601954">
      <w:bodyDiv w:val="1"/>
      <w:marLeft w:val="0"/>
      <w:marRight w:val="0"/>
      <w:marTop w:val="0"/>
      <w:marBottom w:val="0"/>
      <w:divBdr>
        <w:top w:val="none" w:sz="0" w:space="0" w:color="auto"/>
        <w:left w:val="none" w:sz="0" w:space="0" w:color="auto"/>
        <w:bottom w:val="none" w:sz="0" w:space="0" w:color="auto"/>
        <w:right w:val="none" w:sz="0" w:space="0" w:color="auto"/>
      </w:divBdr>
    </w:div>
    <w:div w:id="546990977">
      <w:bodyDiv w:val="1"/>
      <w:marLeft w:val="0"/>
      <w:marRight w:val="0"/>
      <w:marTop w:val="0"/>
      <w:marBottom w:val="0"/>
      <w:divBdr>
        <w:top w:val="none" w:sz="0" w:space="0" w:color="auto"/>
        <w:left w:val="none" w:sz="0" w:space="0" w:color="auto"/>
        <w:bottom w:val="none" w:sz="0" w:space="0" w:color="auto"/>
        <w:right w:val="none" w:sz="0" w:space="0" w:color="auto"/>
      </w:divBdr>
    </w:div>
    <w:div w:id="554703850">
      <w:bodyDiv w:val="1"/>
      <w:marLeft w:val="0"/>
      <w:marRight w:val="0"/>
      <w:marTop w:val="0"/>
      <w:marBottom w:val="0"/>
      <w:divBdr>
        <w:top w:val="none" w:sz="0" w:space="0" w:color="auto"/>
        <w:left w:val="none" w:sz="0" w:space="0" w:color="auto"/>
        <w:bottom w:val="none" w:sz="0" w:space="0" w:color="auto"/>
        <w:right w:val="none" w:sz="0" w:space="0" w:color="auto"/>
      </w:divBdr>
    </w:div>
    <w:div w:id="561216979">
      <w:bodyDiv w:val="1"/>
      <w:marLeft w:val="0"/>
      <w:marRight w:val="0"/>
      <w:marTop w:val="0"/>
      <w:marBottom w:val="0"/>
      <w:divBdr>
        <w:top w:val="none" w:sz="0" w:space="0" w:color="auto"/>
        <w:left w:val="none" w:sz="0" w:space="0" w:color="auto"/>
        <w:bottom w:val="none" w:sz="0" w:space="0" w:color="auto"/>
        <w:right w:val="none" w:sz="0" w:space="0" w:color="auto"/>
      </w:divBdr>
    </w:div>
    <w:div w:id="568923522">
      <w:bodyDiv w:val="1"/>
      <w:marLeft w:val="0"/>
      <w:marRight w:val="0"/>
      <w:marTop w:val="0"/>
      <w:marBottom w:val="0"/>
      <w:divBdr>
        <w:top w:val="none" w:sz="0" w:space="0" w:color="auto"/>
        <w:left w:val="none" w:sz="0" w:space="0" w:color="auto"/>
        <w:bottom w:val="none" w:sz="0" w:space="0" w:color="auto"/>
        <w:right w:val="none" w:sz="0" w:space="0" w:color="auto"/>
      </w:divBdr>
    </w:div>
    <w:div w:id="579214002">
      <w:bodyDiv w:val="1"/>
      <w:marLeft w:val="0"/>
      <w:marRight w:val="0"/>
      <w:marTop w:val="0"/>
      <w:marBottom w:val="0"/>
      <w:divBdr>
        <w:top w:val="none" w:sz="0" w:space="0" w:color="auto"/>
        <w:left w:val="none" w:sz="0" w:space="0" w:color="auto"/>
        <w:bottom w:val="none" w:sz="0" w:space="0" w:color="auto"/>
        <w:right w:val="none" w:sz="0" w:space="0" w:color="auto"/>
      </w:divBdr>
    </w:div>
    <w:div w:id="581836644">
      <w:bodyDiv w:val="1"/>
      <w:marLeft w:val="0"/>
      <w:marRight w:val="0"/>
      <w:marTop w:val="0"/>
      <w:marBottom w:val="0"/>
      <w:divBdr>
        <w:top w:val="none" w:sz="0" w:space="0" w:color="auto"/>
        <w:left w:val="none" w:sz="0" w:space="0" w:color="auto"/>
        <w:bottom w:val="none" w:sz="0" w:space="0" w:color="auto"/>
        <w:right w:val="none" w:sz="0" w:space="0" w:color="auto"/>
      </w:divBdr>
    </w:div>
    <w:div w:id="582842178">
      <w:bodyDiv w:val="1"/>
      <w:marLeft w:val="0"/>
      <w:marRight w:val="0"/>
      <w:marTop w:val="0"/>
      <w:marBottom w:val="0"/>
      <w:divBdr>
        <w:top w:val="none" w:sz="0" w:space="0" w:color="auto"/>
        <w:left w:val="none" w:sz="0" w:space="0" w:color="auto"/>
        <w:bottom w:val="none" w:sz="0" w:space="0" w:color="auto"/>
        <w:right w:val="none" w:sz="0" w:space="0" w:color="auto"/>
      </w:divBdr>
    </w:div>
    <w:div w:id="585312808">
      <w:bodyDiv w:val="1"/>
      <w:marLeft w:val="0"/>
      <w:marRight w:val="0"/>
      <w:marTop w:val="0"/>
      <w:marBottom w:val="0"/>
      <w:divBdr>
        <w:top w:val="none" w:sz="0" w:space="0" w:color="auto"/>
        <w:left w:val="none" w:sz="0" w:space="0" w:color="auto"/>
        <w:bottom w:val="none" w:sz="0" w:space="0" w:color="auto"/>
        <w:right w:val="none" w:sz="0" w:space="0" w:color="auto"/>
      </w:divBdr>
    </w:div>
    <w:div w:id="610554263">
      <w:bodyDiv w:val="1"/>
      <w:marLeft w:val="0"/>
      <w:marRight w:val="0"/>
      <w:marTop w:val="0"/>
      <w:marBottom w:val="0"/>
      <w:divBdr>
        <w:top w:val="none" w:sz="0" w:space="0" w:color="auto"/>
        <w:left w:val="none" w:sz="0" w:space="0" w:color="auto"/>
        <w:bottom w:val="none" w:sz="0" w:space="0" w:color="auto"/>
        <w:right w:val="none" w:sz="0" w:space="0" w:color="auto"/>
      </w:divBdr>
    </w:div>
    <w:div w:id="614757299">
      <w:bodyDiv w:val="1"/>
      <w:marLeft w:val="0"/>
      <w:marRight w:val="0"/>
      <w:marTop w:val="0"/>
      <w:marBottom w:val="0"/>
      <w:divBdr>
        <w:top w:val="none" w:sz="0" w:space="0" w:color="auto"/>
        <w:left w:val="none" w:sz="0" w:space="0" w:color="auto"/>
        <w:bottom w:val="none" w:sz="0" w:space="0" w:color="auto"/>
        <w:right w:val="none" w:sz="0" w:space="0" w:color="auto"/>
      </w:divBdr>
    </w:div>
    <w:div w:id="624310464">
      <w:bodyDiv w:val="1"/>
      <w:marLeft w:val="0"/>
      <w:marRight w:val="0"/>
      <w:marTop w:val="0"/>
      <w:marBottom w:val="0"/>
      <w:divBdr>
        <w:top w:val="none" w:sz="0" w:space="0" w:color="auto"/>
        <w:left w:val="none" w:sz="0" w:space="0" w:color="auto"/>
        <w:bottom w:val="none" w:sz="0" w:space="0" w:color="auto"/>
        <w:right w:val="none" w:sz="0" w:space="0" w:color="auto"/>
      </w:divBdr>
    </w:div>
    <w:div w:id="635330343">
      <w:bodyDiv w:val="1"/>
      <w:marLeft w:val="0"/>
      <w:marRight w:val="0"/>
      <w:marTop w:val="0"/>
      <w:marBottom w:val="0"/>
      <w:divBdr>
        <w:top w:val="none" w:sz="0" w:space="0" w:color="auto"/>
        <w:left w:val="none" w:sz="0" w:space="0" w:color="auto"/>
        <w:bottom w:val="none" w:sz="0" w:space="0" w:color="auto"/>
        <w:right w:val="none" w:sz="0" w:space="0" w:color="auto"/>
      </w:divBdr>
    </w:div>
    <w:div w:id="638074026">
      <w:bodyDiv w:val="1"/>
      <w:marLeft w:val="0"/>
      <w:marRight w:val="0"/>
      <w:marTop w:val="0"/>
      <w:marBottom w:val="0"/>
      <w:divBdr>
        <w:top w:val="none" w:sz="0" w:space="0" w:color="auto"/>
        <w:left w:val="none" w:sz="0" w:space="0" w:color="auto"/>
        <w:bottom w:val="none" w:sz="0" w:space="0" w:color="auto"/>
        <w:right w:val="none" w:sz="0" w:space="0" w:color="auto"/>
      </w:divBdr>
    </w:div>
    <w:div w:id="673923018">
      <w:bodyDiv w:val="1"/>
      <w:marLeft w:val="0"/>
      <w:marRight w:val="0"/>
      <w:marTop w:val="0"/>
      <w:marBottom w:val="0"/>
      <w:divBdr>
        <w:top w:val="none" w:sz="0" w:space="0" w:color="auto"/>
        <w:left w:val="none" w:sz="0" w:space="0" w:color="auto"/>
        <w:bottom w:val="none" w:sz="0" w:space="0" w:color="auto"/>
        <w:right w:val="none" w:sz="0" w:space="0" w:color="auto"/>
      </w:divBdr>
    </w:div>
    <w:div w:id="675617115">
      <w:bodyDiv w:val="1"/>
      <w:marLeft w:val="0"/>
      <w:marRight w:val="0"/>
      <w:marTop w:val="0"/>
      <w:marBottom w:val="0"/>
      <w:divBdr>
        <w:top w:val="none" w:sz="0" w:space="0" w:color="auto"/>
        <w:left w:val="none" w:sz="0" w:space="0" w:color="auto"/>
        <w:bottom w:val="none" w:sz="0" w:space="0" w:color="auto"/>
        <w:right w:val="none" w:sz="0" w:space="0" w:color="auto"/>
      </w:divBdr>
    </w:div>
    <w:div w:id="689720162">
      <w:bodyDiv w:val="1"/>
      <w:marLeft w:val="0"/>
      <w:marRight w:val="0"/>
      <w:marTop w:val="0"/>
      <w:marBottom w:val="0"/>
      <w:divBdr>
        <w:top w:val="none" w:sz="0" w:space="0" w:color="auto"/>
        <w:left w:val="none" w:sz="0" w:space="0" w:color="auto"/>
        <w:bottom w:val="none" w:sz="0" w:space="0" w:color="auto"/>
        <w:right w:val="none" w:sz="0" w:space="0" w:color="auto"/>
      </w:divBdr>
    </w:div>
    <w:div w:id="695623278">
      <w:bodyDiv w:val="1"/>
      <w:marLeft w:val="0"/>
      <w:marRight w:val="0"/>
      <w:marTop w:val="0"/>
      <w:marBottom w:val="0"/>
      <w:divBdr>
        <w:top w:val="none" w:sz="0" w:space="0" w:color="auto"/>
        <w:left w:val="none" w:sz="0" w:space="0" w:color="auto"/>
        <w:bottom w:val="none" w:sz="0" w:space="0" w:color="auto"/>
        <w:right w:val="none" w:sz="0" w:space="0" w:color="auto"/>
      </w:divBdr>
    </w:div>
    <w:div w:id="697852506">
      <w:bodyDiv w:val="1"/>
      <w:marLeft w:val="0"/>
      <w:marRight w:val="0"/>
      <w:marTop w:val="0"/>
      <w:marBottom w:val="0"/>
      <w:divBdr>
        <w:top w:val="none" w:sz="0" w:space="0" w:color="auto"/>
        <w:left w:val="none" w:sz="0" w:space="0" w:color="auto"/>
        <w:bottom w:val="none" w:sz="0" w:space="0" w:color="auto"/>
        <w:right w:val="none" w:sz="0" w:space="0" w:color="auto"/>
      </w:divBdr>
    </w:div>
    <w:div w:id="709497831">
      <w:bodyDiv w:val="1"/>
      <w:marLeft w:val="0"/>
      <w:marRight w:val="0"/>
      <w:marTop w:val="0"/>
      <w:marBottom w:val="0"/>
      <w:divBdr>
        <w:top w:val="none" w:sz="0" w:space="0" w:color="auto"/>
        <w:left w:val="none" w:sz="0" w:space="0" w:color="auto"/>
        <w:bottom w:val="none" w:sz="0" w:space="0" w:color="auto"/>
        <w:right w:val="none" w:sz="0" w:space="0" w:color="auto"/>
      </w:divBdr>
    </w:div>
    <w:div w:id="712002294">
      <w:bodyDiv w:val="1"/>
      <w:marLeft w:val="0"/>
      <w:marRight w:val="0"/>
      <w:marTop w:val="0"/>
      <w:marBottom w:val="0"/>
      <w:divBdr>
        <w:top w:val="none" w:sz="0" w:space="0" w:color="auto"/>
        <w:left w:val="none" w:sz="0" w:space="0" w:color="auto"/>
        <w:bottom w:val="none" w:sz="0" w:space="0" w:color="auto"/>
        <w:right w:val="none" w:sz="0" w:space="0" w:color="auto"/>
      </w:divBdr>
    </w:div>
    <w:div w:id="745303764">
      <w:bodyDiv w:val="1"/>
      <w:marLeft w:val="0"/>
      <w:marRight w:val="0"/>
      <w:marTop w:val="0"/>
      <w:marBottom w:val="0"/>
      <w:divBdr>
        <w:top w:val="none" w:sz="0" w:space="0" w:color="auto"/>
        <w:left w:val="none" w:sz="0" w:space="0" w:color="auto"/>
        <w:bottom w:val="none" w:sz="0" w:space="0" w:color="auto"/>
        <w:right w:val="none" w:sz="0" w:space="0" w:color="auto"/>
      </w:divBdr>
    </w:div>
    <w:div w:id="746802572">
      <w:bodyDiv w:val="1"/>
      <w:marLeft w:val="0"/>
      <w:marRight w:val="0"/>
      <w:marTop w:val="0"/>
      <w:marBottom w:val="0"/>
      <w:divBdr>
        <w:top w:val="none" w:sz="0" w:space="0" w:color="auto"/>
        <w:left w:val="none" w:sz="0" w:space="0" w:color="auto"/>
        <w:bottom w:val="none" w:sz="0" w:space="0" w:color="auto"/>
        <w:right w:val="none" w:sz="0" w:space="0" w:color="auto"/>
      </w:divBdr>
    </w:div>
    <w:div w:id="753816147">
      <w:bodyDiv w:val="1"/>
      <w:marLeft w:val="0"/>
      <w:marRight w:val="0"/>
      <w:marTop w:val="0"/>
      <w:marBottom w:val="0"/>
      <w:divBdr>
        <w:top w:val="none" w:sz="0" w:space="0" w:color="auto"/>
        <w:left w:val="none" w:sz="0" w:space="0" w:color="auto"/>
        <w:bottom w:val="none" w:sz="0" w:space="0" w:color="auto"/>
        <w:right w:val="none" w:sz="0" w:space="0" w:color="auto"/>
      </w:divBdr>
    </w:div>
    <w:div w:id="755328517">
      <w:bodyDiv w:val="1"/>
      <w:marLeft w:val="0"/>
      <w:marRight w:val="0"/>
      <w:marTop w:val="0"/>
      <w:marBottom w:val="0"/>
      <w:divBdr>
        <w:top w:val="none" w:sz="0" w:space="0" w:color="auto"/>
        <w:left w:val="none" w:sz="0" w:space="0" w:color="auto"/>
        <w:bottom w:val="none" w:sz="0" w:space="0" w:color="auto"/>
        <w:right w:val="none" w:sz="0" w:space="0" w:color="auto"/>
      </w:divBdr>
    </w:div>
    <w:div w:id="767503903">
      <w:bodyDiv w:val="1"/>
      <w:marLeft w:val="0"/>
      <w:marRight w:val="0"/>
      <w:marTop w:val="0"/>
      <w:marBottom w:val="0"/>
      <w:divBdr>
        <w:top w:val="none" w:sz="0" w:space="0" w:color="auto"/>
        <w:left w:val="none" w:sz="0" w:space="0" w:color="auto"/>
        <w:bottom w:val="none" w:sz="0" w:space="0" w:color="auto"/>
        <w:right w:val="none" w:sz="0" w:space="0" w:color="auto"/>
      </w:divBdr>
    </w:div>
    <w:div w:id="785807346">
      <w:bodyDiv w:val="1"/>
      <w:marLeft w:val="0"/>
      <w:marRight w:val="0"/>
      <w:marTop w:val="0"/>
      <w:marBottom w:val="0"/>
      <w:divBdr>
        <w:top w:val="none" w:sz="0" w:space="0" w:color="auto"/>
        <w:left w:val="none" w:sz="0" w:space="0" w:color="auto"/>
        <w:bottom w:val="none" w:sz="0" w:space="0" w:color="auto"/>
        <w:right w:val="none" w:sz="0" w:space="0" w:color="auto"/>
      </w:divBdr>
    </w:div>
    <w:div w:id="786461922">
      <w:bodyDiv w:val="1"/>
      <w:marLeft w:val="0"/>
      <w:marRight w:val="0"/>
      <w:marTop w:val="0"/>
      <w:marBottom w:val="0"/>
      <w:divBdr>
        <w:top w:val="none" w:sz="0" w:space="0" w:color="auto"/>
        <w:left w:val="none" w:sz="0" w:space="0" w:color="auto"/>
        <w:bottom w:val="none" w:sz="0" w:space="0" w:color="auto"/>
        <w:right w:val="none" w:sz="0" w:space="0" w:color="auto"/>
      </w:divBdr>
    </w:div>
    <w:div w:id="806704835">
      <w:bodyDiv w:val="1"/>
      <w:marLeft w:val="0"/>
      <w:marRight w:val="0"/>
      <w:marTop w:val="0"/>
      <w:marBottom w:val="0"/>
      <w:divBdr>
        <w:top w:val="none" w:sz="0" w:space="0" w:color="auto"/>
        <w:left w:val="none" w:sz="0" w:space="0" w:color="auto"/>
        <w:bottom w:val="none" w:sz="0" w:space="0" w:color="auto"/>
        <w:right w:val="none" w:sz="0" w:space="0" w:color="auto"/>
      </w:divBdr>
    </w:div>
    <w:div w:id="810443368">
      <w:bodyDiv w:val="1"/>
      <w:marLeft w:val="0"/>
      <w:marRight w:val="0"/>
      <w:marTop w:val="0"/>
      <w:marBottom w:val="0"/>
      <w:divBdr>
        <w:top w:val="none" w:sz="0" w:space="0" w:color="auto"/>
        <w:left w:val="none" w:sz="0" w:space="0" w:color="auto"/>
        <w:bottom w:val="none" w:sz="0" w:space="0" w:color="auto"/>
        <w:right w:val="none" w:sz="0" w:space="0" w:color="auto"/>
      </w:divBdr>
    </w:div>
    <w:div w:id="820924014">
      <w:bodyDiv w:val="1"/>
      <w:marLeft w:val="0"/>
      <w:marRight w:val="0"/>
      <w:marTop w:val="0"/>
      <w:marBottom w:val="0"/>
      <w:divBdr>
        <w:top w:val="none" w:sz="0" w:space="0" w:color="auto"/>
        <w:left w:val="none" w:sz="0" w:space="0" w:color="auto"/>
        <w:bottom w:val="none" w:sz="0" w:space="0" w:color="auto"/>
        <w:right w:val="none" w:sz="0" w:space="0" w:color="auto"/>
      </w:divBdr>
    </w:div>
    <w:div w:id="830609239">
      <w:bodyDiv w:val="1"/>
      <w:marLeft w:val="0"/>
      <w:marRight w:val="0"/>
      <w:marTop w:val="0"/>
      <w:marBottom w:val="0"/>
      <w:divBdr>
        <w:top w:val="none" w:sz="0" w:space="0" w:color="auto"/>
        <w:left w:val="none" w:sz="0" w:space="0" w:color="auto"/>
        <w:bottom w:val="none" w:sz="0" w:space="0" w:color="auto"/>
        <w:right w:val="none" w:sz="0" w:space="0" w:color="auto"/>
      </w:divBdr>
    </w:div>
    <w:div w:id="851795410">
      <w:bodyDiv w:val="1"/>
      <w:marLeft w:val="0"/>
      <w:marRight w:val="0"/>
      <w:marTop w:val="0"/>
      <w:marBottom w:val="0"/>
      <w:divBdr>
        <w:top w:val="none" w:sz="0" w:space="0" w:color="auto"/>
        <w:left w:val="none" w:sz="0" w:space="0" w:color="auto"/>
        <w:bottom w:val="none" w:sz="0" w:space="0" w:color="auto"/>
        <w:right w:val="none" w:sz="0" w:space="0" w:color="auto"/>
      </w:divBdr>
    </w:div>
    <w:div w:id="867789673">
      <w:bodyDiv w:val="1"/>
      <w:marLeft w:val="0"/>
      <w:marRight w:val="0"/>
      <w:marTop w:val="0"/>
      <w:marBottom w:val="0"/>
      <w:divBdr>
        <w:top w:val="none" w:sz="0" w:space="0" w:color="auto"/>
        <w:left w:val="none" w:sz="0" w:space="0" w:color="auto"/>
        <w:bottom w:val="none" w:sz="0" w:space="0" w:color="auto"/>
        <w:right w:val="none" w:sz="0" w:space="0" w:color="auto"/>
      </w:divBdr>
    </w:div>
    <w:div w:id="867909874">
      <w:bodyDiv w:val="1"/>
      <w:marLeft w:val="0"/>
      <w:marRight w:val="0"/>
      <w:marTop w:val="0"/>
      <w:marBottom w:val="0"/>
      <w:divBdr>
        <w:top w:val="none" w:sz="0" w:space="0" w:color="auto"/>
        <w:left w:val="none" w:sz="0" w:space="0" w:color="auto"/>
        <w:bottom w:val="none" w:sz="0" w:space="0" w:color="auto"/>
        <w:right w:val="none" w:sz="0" w:space="0" w:color="auto"/>
      </w:divBdr>
    </w:div>
    <w:div w:id="871923020">
      <w:bodyDiv w:val="1"/>
      <w:marLeft w:val="0"/>
      <w:marRight w:val="0"/>
      <w:marTop w:val="0"/>
      <w:marBottom w:val="0"/>
      <w:divBdr>
        <w:top w:val="none" w:sz="0" w:space="0" w:color="auto"/>
        <w:left w:val="none" w:sz="0" w:space="0" w:color="auto"/>
        <w:bottom w:val="none" w:sz="0" w:space="0" w:color="auto"/>
        <w:right w:val="none" w:sz="0" w:space="0" w:color="auto"/>
      </w:divBdr>
    </w:div>
    <w:div w:id="873809068">
      <w:bodyDiv w:val="1"/>
      <w:marLeft w:val="0"/>
      <w:marRight w:val="0"/>
      <w:marTop w:val="0"/>
      <w:marBottom w:val="0"/>
      <w:divBdr>
        <w:top w:val="none" w:sz="0" w:space="0" w:color="auto"/>
        <w:left w:val="none" w:sz="0" w:space="0" w:color="auto"/>
        <w:bottom w:val="none" w:sz="0" w:space="0" w:color="auto"/>
        <w:right w:val="none" w:sz="0" w:space="0" w:color="auto"/>
      </w:divBdr>
    </w:div>
    <w:div w:id="893076431">
      <w:bodyDiv w:val="1"/>
      <w:marLeft w:val="0"/>
      <w:marRight w:val="0"/>
      <w:marTop w:val="0"/>
      <w:marBottom w:val="0"/>
      <w:divBdr>
        <w:top w:val="none" w:sz="0" w:space="0" w:color="auto"/>
        <w:left w:val="none" w:sz="0" w:space="0" w:color="auto"/>
        <w:bottom w:val="none" w:sz="0" w:space="0" w:color="auto"/>
        <w:right w:val="none" w:sz="0" w:space="0" w:color="auto"/>
      </w:divBdr>
    </w:div>
    <w:div w:id="908882847">
      <w:bodyDiv w:val="1"/>
      <w:marLeft w:val="0"/>
      <w:marRight w:val="0"/>
      <w:marTop w:val="0"/>
      <w:marBottom w:val="0"/>
      <w:divBdr>
        <w:top w:val="none" w:sz="0" w:space="0" w:color="auto"/>
        <w:left w:val="none" w:sz="0" w:space="0" w:color="auto"/>
        <w:bottom w:val="none" w:sz="0" w:space="0" w:color="auto"/>
        <w:right w:val="none" w:sz="0" w:space="0" w:color="auto"/>
      </w:divBdr>
    </w:div>
    <w:div w:id="918249076">
      <w:bodyDiv w:val="1"/>
      <w:marLeft w:val="0"/>
      <w:marRight w:val="0"/>
      <w:marTop w:val="0"/>
      <w:marBottom w:val="0"/>
      <w:divBdr>
        <w:top w:val="none" w:sz="0" w:space="0" w:color="auto"/>
        <w:left w:val="none" w:sz="0" w:space="0" w:color="auto"/>
        <w:bottom w:val="none" w:sz="0" w:space="0" w:color="auto"/>
        <w:right w:val="none" w:sz="0" w:space="0" w:color="auto"/>
      </w:divBdr>
    </w:div>
    <w:div w:id="932013620">
      <w:bodyDiv w:val="1"/>
      <w:marLeft w:val="0"/>
      <w:marRight w:val="0"/>
      <w:marTop w:val="0"/>
      <w:marBottom w:val="0"/>
      <w:divBdr>
        <w:top w:val="none" w:sz="0" w:space="0" w:color="auto"/>
        <w:left w:val="none" w:sz="0" w:space="0" w:color="auto"/>
        <w:bottom w:val="none" w:sz="0" w:space="0" w:color="auto"/>
        <w:right w:val="none" w:sz="0" w:space="0" w:color="auto"/>
      </w:divBdr>
    </w:div>
    <w:div w:id="940189144">
      <w:bodyDiv w:val="1"/>
      <w:marLeft w:val="0"/>
      <w:marRight w:val="0"/>
      <w:marTop w:val="0"/>
      <w:marBottom w:val="0"/>
      <w:divBdr>
        <w:top w:val="none" w:sz="0" w:space="0" w:color="auto"/>
        <w:left w:val="none" w:sz="0" w:space="0" w:color="auto"/>
        <w:bottom w:val="none" w:sz="0" w:space="0" w:color="auto"/>
        <w:right w:val="none" w:sz="0" w:space="0" w:color="auto"/>
      </w:divBdr>
    </w:div>
    <w:div w:id="973104031">
      <w:bodyDiv w:val="1"/>
      <w:marLeft w:val="0"/>
      <w:marRight w:val="0"/>
      <w:marTop w:val="0"/>
      <w:marBottom w:val="0"/>
      <w:divBdr>
        <w:top w:val="none" w:sz="0" w:space="0" w:color="auto"/>
        <w:left w:val="none" w:sz="0" w:space="0" w:color="auto"/>
        <w:bottom w:val="none" w:sz="0" w:space="0" w:color="auto"/>
        <w:right w:val="none" w:sz="0" w:space="0" w:color="auto"/>
      </w:divBdr>
    </w:div>
    <w:div w:id="973414925">
      <w:bodyDiv w:val="1"/>
      <w:marLeft w:val="0"/>
      <w:marRight w:val="0"/>
      <w:marTop w:val="0"/>
      <w:marBottom w:val="0"/>
      <w:divBdr>
        <w:top w:val="none" w:sz="0" w:space="0" w:color="auto"/>
        <w:left w:val="none" w:sz="0" w:space="0" w:color="auto"/>
        <w:bottom w:val="none" w:sz="0" w:space="0" w:color="auto"/>
        <w:right w:val="none" w:sz="0" w:space="0" w:color="auto"/>
      </w:divBdr>
    </w:div>
    <w:div w:id="973485460">
      <w:bodyDiv w:val="1"/>
      <w:marLeft w:val="0"/>
      <w:marRight w:val="0"/>
      <w:marTop w:val="0"/>
      <w:marBottom w:val="0"/>
      <w:divBdr>
        <w:top w:val="none" w:sz="0" w:space="0" w:color="auto"/>
        <w:left w:val="none" w:sz="0" w:space="0" w:color="auto"/>
        <w:bottom w:val="none" w:sz="0" w:space="0" w:color="auto"/>
        <w:right w:val="none" w:sz="0" w:space="0" w:color="auto"/>
      </w:divBdr>
    </w:div>
    <w:div w:id="995451187">
      <w:bodyDiv w:val="1"/>
      <w:marLeft w:val="0"/>
      <w:marRight w:val="0"/>
      <w:marTop w:val="0"/>
      <w:marBottom w:val="0"/>
      <w:divBdr>
        <w:top w:val="none" w:sz="0" w:space="0" w:color="auto"/>
        <w:left w:val="none" w:sz="0" w:space="0" w:color="auto"/>
        <w:bottom w:val="none" w:sz="0" w:space="0" w:color="auto"/>
        <w:right w:val="none" w:sz="0" w:space="0" w:color="auto"/>
      </w:divBdr>
    </w:div>
    <w:div w:id="1014377759">
      <w:bodyDiv w:val="1"/>
      <w:marLeft w:val="0"/>
      <w:marRight w:val="0"/>
      <w:marTop w:val="0"/>
      <w:marBottom w:val="0"/>
      <w:divBdr>
        <w:top w:val="none" w:sz="0" w:space="0" w:color="auto"/>
        <w:left w:val="none" w:sz="0" w:space="0" w:color="auto"/>
        <w:bottom w:val="none" w:sz="0" w:space="0" w:color="auto"/>
        <w:right w:val="none" w:sz="0" w:space="0" w:color="auto"/>
      </w:divBdr>
    </w:div>
    <w:div w:id="1039427653">
      <w:bodyDiv w:val="1"/>
      <w:marLeft w:val="0"/>
      <w:marRight w:val="0"/>
      <w:marTop w:val="0"/>
      <w:marBottom w:val="0"/>
      <w:divBdr>
        <w:top w:val="none" w:sz="0" w:space="0" w:color="auto"/>
        <w:left w:val="none" w:sz="0" w:space="0" w:color="auto"/>
        <w:bottom w:val="none" w:sz="0" w:space="0" w:color="auto"/>
        <w:right w:val="none" w:sz="0" w:space="0" w:color="auto"/>
      </w:divBdr>
    </w:div>
    <w:div w:id="1042903942">
      <w:bodyDiv w:val="1"/>
      <w:marLeft w:val="0"/>
      <w:marRight w:val="0"/>
      <w:marTop w:val="0"/>
      <w:marBottom w:val="0"/>
      <w:divBdr>
        <w:top w:val="none" w:sz="0" w:space="0" w:color="auto"/>
        <w:left w:val="none" w:sz="0" w:space="0" w:color="auto"/>
        <w:bottom w:val="none" w:sz="0" w:space="0" w:color="auto"/>
        <w:right w:val="none" w:sz="0" w:space="0" w:color="auto"/>
      </w:divBdr>
    </w:div>
    <w:div w:id="1064061767">
      <w:bodyDiv w:val="1"/>
      <w:marLeft w:val="0"/>
      <w:marRight w:val="0"/>
      <w:marTop w:val="0"/>
      <w:marBottom w:val="0"/>
      <w:divBdr>
        <w:top w:val="none" w:sz="0" w:space="0" w:color="auto"/>
        <w:left w:val="none" w:sz="0" w:space="0" w:color="auto"/>
        <w:bottom w:val="none" w:sz="0" w:space="0" w:color="auto"/>
        <w:right w:val="none" w:sz="0" w:space="0" w:color="auto"/>
      </w:divBdr>
    </w:div>
    <w:div w:id="1088575374">
      <w:bodyDiv w:val="1"/>
      <w:marLeft w:val="0"/>
      <w:marRight w:val="0"/>
      <w:marTop w:val="0"/>
      <w:marBottom w:val="0"/>
      <w:divBdr>
        <w:top w:val="none" w:sz="0" w:space="0" w:color="auto"/>
        <w:left w:val="none" w:sz="0" w:space="0" w:color="auto"/>
        <w:bottom w:val="none" w:sz="0" w:space="0" w:color="auto"/>
        <w:right w:val="none" w:sz="0" w:space="0" w:color="auto"/>
      </w:divBdr>
    </w:div>
    <w:div w:id="1094325582">
      <w:bodyDiv w:val="1"/>
      <w:marLeft w:val="0"/>
      <w:marRight w:val="0"/>
      <w:marTop w:val="0"/>
      <w:marBottom w:val="0"/>
      <w:divBdr>
        <w:top w:val="none" w:sz="0" w:space="0" w:color="auto"/>
        <w:left w:val="none" w:sz="0" w:space="0" w:color="auto"/>
        <w:bottom w:val="none" w:sz="0" w:space="0" w:color="auto"/>
        <w:right w:val="none" w:sz="0" w:space="0" w:color="auto"/>
      </w:divBdr>
    </w:div>
    <w:div w:id="1095398636">
      <w:bodyDiv w:val="1"/>
      <w:marLeft w:val="0"/>
      <w:marRight w:val="0"/>
      <w:marTop w:val="0"/>
      <w:marBottom w:val="0"/>
      <w:divBdr>
        <w:top w:val="none" w:sz="0" w:space="0" w:color="auto"/>
        <w:left w:val="none" w:sz="0" w:space="0" w:color="auto"/>
        <w:bottom w:val="none" w:sz="0" w:space="0" w:color="auto"/>
        <w:right w:val="none" w:sz="0" w:space="0" w:color="auto"/>
      </w:divBdr>
    </w:div>
    <w:div w:id="1098257156">
      <w:bodyDiv w:val="1"/>
      <w:marLeft w:val="0"/>
      <w:marRight w:val="0"/>
      <w:marTop w:val="0"/>
      <w:marBottom w:val="0"/>
      <w:divBdr>
        <w:top w:val="none" w:sz="0" w:space="0" w:color="auto"/>
        <w:left w:val="none" w:sz="0" w:space="0" w:color="auto"/>
        <w:bottom w:val="none" w:sz="0" w:space="0" w:color="auto"/>
        <w:right w:val="none" w:sz="0" w:space="0" w:color="auto"/>
      </w:divBdr>
    </w:div>
    <w:div w:id="1098984139">
      <w:bodyDiv w:val="1"/>
      <w:marLeft w:val="0"/>
      <w:marRight w:val="0"/>
      <w:marTop w:val="0"/>
      <w:marBottom w:val="0"/>
      <w:divBdr>
        <w:top w:val="none" w:sz="0" w:space="0" w:color="auto"/>
        <w:left w:val="none" w:sz="0" w:space="0" w:color="auto"/>
        <w:bottom w:val="none" w:sz="0" w:space="0" w:color="auto"/>
        <w:right w:val="none" w:sz="0" w:space="0" w:color="auto"/>
      </w:divBdr>
    </w:div>
    <w:div w:id="1100758577">
      <w:bodyDiv w:val="1"/>
      <w:marLeft w:val="0"/>
      <w:marRight w:val="0"/>
      <w:marTop w:val="0"/>
      <w:marBottom w:val="0"/>
      <w:divBdr>
        <w:top w:val="none" w:sz="0" w:space="0" w:color="auto"/>
        <w:left w:val="none" w:sz="0" w:space="0" w:color="auto"/>
        <w:bottom w:val="none" w:sz="0" w:space="0" w:color="auto"/>
        <w:right w:val="none" w:sz="0" w:space="0" w:color="auto"/>
      </w:divBdr>
    </w:div>
    <w:div w:id="1111046351">
      <w:bodyDiv w:val="1"/>
      <w:marLeft w:val="0"/>
      <w:marRight w:val="0"/>
      <w:marTop w:val="0"/>
      <w:marBottom w:val="0"/>
      <w:divBdr>
        <w:top w:val="none" w:sz="0" w:space="0" w:color="auto"/>
        <w:left w:val="none" w:sz="0" w:space="0" w:color="auto"/>
        <w:bottom w:val="none" w:sz="0" w:space="0" w:color="auto"/>
        <w:right w:val="none" w:sz="0" w:space="0" w:color="auto"/>
      </w:divBdr>
    </w:div>
    <w:div w:id="1117263051">
      <w:bodyDiv w:val="1"/>
      <w:marLeft w:val="0"/>
      <w:marRight w:val="0"/>
      <w:marTop w:val="0"/>
      <w:marBottom w:val="0"/>
      <w:divBdr>
        <w:top w:val="none" w:sz="0" w:space="0" w:color="auto"/>
        <w:left w:val="none" w:sz="0" w:space="0" w:color="auto"/>
        <w:bottom w:val="none" w:sz="0" w:space="0" w:color="auto"/>
        <w:right w:val="none" w:sz="0" w:space="0" w:color="auto"/>
      </w:divBdr>
    </w:div>
    <w:div w:id="1122727304">
      <w:bodyDiv w:val="1"/>
      <w:marLeft w:val="0"/>
      <w:marRight w:val="0"/>
      <w:marTop w:val="0"/>
      <w:marBottom w:val="0"/>
      <w:divBdr>
        <w:top w:val="none" w:sz="0" w:space="0" w:color="auto"/>
        <w:left w:val="none" w:sz="0" w:space="0" w:color="auto"/>
        <w:bottom w:val="none" w:sz="0" w:space="0" w:color="auto"/>
        <w:right w:val="none" w:sz="0" w:space="0" w:color="auto"/>
      </w:divBdr>
    </w:div>
    <w:div w:id="1136989561">
      <w:bodyDiv w:val="1"/>
      <w:marLeft w:val="0"/>
      <w:marRight w:val="0"/>
      <w:marTop w:val="0"/>
      <w:marBottom w:val="0"/>
      <w:divBdr>
        <w:top w:val="none" w:sz="0" w:space="0" w:color="auto"/>
        <w:left w:val="none" w:sz="0" w:space="0" w:color="auto"/>
        <w:bottom w:val="none" w:sz="0" w:space="0" w:color="auto"/>
        <w:right w:val="none" w:sz="0" w:space="0" w:color="auto"/>
      </w:divBdr>
    </w:div>
    <w:div w:id="1137142230">
      <w:bodyDiv w:val="1"/>
      <w:marLeft w:val="0"/>
      <w:marRight w:val="0"/>
      <w:marTop w:val="0"/>
      <w:marBottom w:val="0"/>
      <w:divBdr>
        <w:top w:val="none" w:sz="0" w:space="0" w:color="auto"/>
        <w:left w:val="none" w:sz="0" w:space="0" w:color="auto"/>
        <w:bottom w:val="none" w:sz="0" w:space="0" w:color="auto"/>
        <w:right w:val="none" w:sz="0" w:space="0" w:color="auto"/>
      </w:divBdr>
    </w:div>
    <w:div w:id="1167942853">
      <w:bodyDiv w:val="1"/>
      <w:marLeft w:val="0"/>
      <w:marRight w:val="0"/>
      <w:marTop w:val="0"/>
      <w:marBottom w:val="0"/>
      <w:divBdr>
        <w:top w:val="none" w:sz="0" w:space="0" w:color="auto"/>
        <w:left w:val="none" w:sz="0" w:space="0" w:color="auto"/>
        <w:bottom w:val="none" w:sz="0" w:space="0" w:color="auto"/>
        <w:right w:val="none" w:sz="0" w:space="0" w:color="auto"/>
      </w:divBdr>
    </w:div>
    <w:div w:id="1173300495">
      <w:bodyDiv w:val="1"/>
      <w:marLeft w:val="0"/>
      <w:marRight w:val="0"/>
      <w:marTop w:val="0"/>
      <w:marBottom w:val="0"/>
      <w:divBdr>
        <w:top w:val="none" w:sz="0" w:space="0" w:color="auto"/>
        <w:left w:val="none" w:sz="0" w:space="0" w:color="auto"/>
        <w:bottom w:val="none" w:sz="0" w:space="0" w:color="auto"/>
        <w:right w:val="none" w:sz="0" w:space="0" w:color="auto"/>
      </w:divBdr>
    </w:div>
    <w:div w:id="1182012335">
      <w:bodyDiv w:val="1"/>
      <w:marLeft w:val="0"/>
      <w:marRight w:val="0"/>
      <w:marTop w:val="0"/>
      <w:marBottom w:val="0"/>
      <w:divBdr>
        <w:top w:val="none" w:sz="0" w:space="0" w:color="auto"/>
        <w:left w:val="none" w:sz="0" w:space="0" w:color="auto"/>
        <w:bottom w:val="none" w:sz="0" w:space="0" w:color="auto"/>
        <w:right w:val="none" w:sz="0" w:space="0" w:color="auto"/>
      </w:divBdr>
    </w:div>
    <w:div w:id="1193960870">
      <w:bodyDiv w:val="1"/>
      <w:marLeft w:val="0"/>
      <w:marRight w:val="0"/>
      <w:marTop w:val="0"/>
      <w:marBottom w:val="0"/>
      <w:divBdr>
        <w:top w:val="none" w:sz="0" w:space="0" w:color="auto"/>
        <w:left w:val="none" w:sz="0" w:space="0" w:color="auto"/>
        <w:bottom w:val="none" w:sz="0" w:space="0" w:color="auto"/>
        <w:right w:val="none" w:sz="0" w:space="0" w:color="auto"/>
      </w:divBdr>
    </w:div>
    <w:div w:id="1201824469">
      <w:bodyDiv w:val="1"/>
      <w:marLeft w:val="0"/>
      <w:marRight w:val="0"/>
      <w:marTop w:val="0"/>
      <w:marBottom w:val="0"/>
      <w:divBdr>
        <w:top w:val="none" w:sz="0" w:space="0" w:color="auto"/>
        <w:left w:val="none" w:sz="0" w:space="0" w:color="auto"/>
        <w:bottom w:val="none" w:sz="0" w:space="0" w:color="auto"/>
        <w:right w:val="none" w:sz="0" w:space="0" w:color="auto"/>
      </w:divBdr>
    </w:div>
    <w:div w:id="1206484729">
      <w:bodyDiv w:val="1"/>
      <w:marLeft w:val="0"/>
      <w:marRight w:val="0"/>
      <w:marTop w:val="0"/>
      <w:marBottom w:val="0"/>
      <w:divBdr>
        <w:top w:val="none" w:sz="0" w:space="0" w:color="auto"/>
        <w:left w:val="none" w:sz="0" w:space="0" w:color="auto"/>
        <w:bottom w:val="none" w:sz="0" w:space="0" w:color="auto"/>
        <w:right w:val="none" w:sz="0" w:space="0" w:color="auto"/>
      </w:divBdr>
    </w:div>
    <w:div w:id="1209026246">
      <w:bodyDiv w:val="1"/>
      <w:marLeft w:val="0"/>
      <w:marRight w:val="0"/>
      <w:marTop w:val="0"/>
      <w:marBottom w:val="0"/>
      <w:divBdr>
        <w:top w:val="none" w:sz="0" w:space="0" w:color="auto"/>
        <w:left w:val="none" w:sz="0" w:space="0" w:color="auto"/>
        <w:bottom w:val="none" w:sz="0" w:space="0" w:color="auto"/>
        <w:right w:val="none" w:sz="0" w:space="0" w:color="auto"/>
      </w:divBdr>
    </w:div>
    <w:div w:id="1217275878">
      <w:bodyDiv w:val="1"/>
      <w:marLeft w:val="0"/>
      <w:marRight w:val="0"/>
      <w:marTop w:val="0"/>
      <w:marBottom w:val="0"/>
      <w:divBdr>
        <w:top w:val="none" w:sz="0" w:space="0" w:color="auto"/>
        <w:left w:val="none" w:sz="0" w:space="0" w:color="auto"/>
        <w:bottom w:val="none" w:sz="0" w:space="0" w:color="auto"/>
        <w:right w:val="none" w:sz="0" w:space="0" w:color="auto"/>
      </w:divBdr>
    </w:div>
    <w:div w:id="1219778486">
      <w:bodyDiv w:val="1"/>
      <w:marLeft w:val="0"/>
      <w:marRight w:val="0"/>
      <w:marTop w:val="0"/>
      <w:marBottom w:val="0"/>
      <w:divBdr>
        <w:top w:val="none" w:sz="0" w:space="0" w:color="auto"/>
        <w:left w:val="none" w:sz="0" w:space="0" w:color="auto"/>
        <w:bottom w:val="none" w:sz="0" w:space="0" w:color="auto"/>
        <w:right w:val="none" w:sz="0" w:space="0" w:color="auto"/>
      </w:divBdr>
    </w:div>
    <w:div w:id="1223713717">
      <w:bodyDiv w:val="1"/>
      <w:marLeft w:val="0"/>
      <w:marRight w:val="0"/>
      <w:marTop w:val="0"/>
      <w:marBottom w:val="0"/>
      <w:divBdr>
        <w:top w:val="none" w:sz="0" w:space="0" w:color="auto"/>
        <w:left w:val="none" w:sz="0" w:space="0" w:color="auto"/>
        <w:bottom w:val="none" w:sz="0" w:space="0" w:color="auto"/>
        <w:right w:val="none" w:sz="0" w:space="0" w:color="auto"/>
      </w:divBdr>
    </w:div>
    <w:div w:id="1228299071">
      <w:bodyDiv w:val="1"/>
      <w:marLeft w:val="0"/>
      <w:marRight w:val="0"/>
      <w:marTop w:val="0"/>
      <w:marBottom w:val="0"/>
      <w:divBdr>
        <w:top w:val="none" w:sz="0" w:space="0" w:color="auto"/>
        <w:left w:val="none" w:sz="0" w:space="0" w:color="auto"/>
        <w:bottom w:val="none" w:sz="0" w:space="0" w:color="auto"/>
        <w:right w:val="none" w:sz="0" w:space="0" w:color="auto"/>
      </w:divBdr>
    </w:div>
    <w:div w:id="1230657622">
      <w:bodyDiv w:val="1"/>
      <w:marLeft w:val="0"/>
      <w:marRight w:val="0"/>
      <w:marTop w:val="0"/>
      <w:marBottom w:val="0"/>
      <w:divBdr>
        <w:top w:val="none" w:sz="0" w:space="0" w:color="auto"/>
        <w:left w:val="none" w:sz="0" w:space="0" w:color="auto"/>
        <w:bottom w:val="none" w:sz="0" w:space="0" w:color="auto"/>
        <w:right w:val="none" w:sz="0" w:space="0" w:color="auto"/>
      </w:divBdr>
    </w:div>
    <w:div w:id="1234513717">
      <w:bodyDiv w:val="1"/>
      <w:marLeft w:val="0"/>
      <w:marRight w:val="0"/>
      <w:marTop w:val="0"/>
      <w:marBottom w:val="0"/>
      <w:divBdr>
        <w:top w:val="none" w:sz="0" w:space="0" w:color="auto"/>
        <w:left w:val="none" w:sz="0" w:space="0" w:color="auto"/>
        <w:bottom w:val="none" w:sz="0" w:space="0" w:color="auto"/>
        <w:right w:val="none" w:sz="0" w:space="0" w:color="auto"/>
      </w:divBdr>
    </w:div>
    <w:div w:id="1237125507">
      <w:bodyDiv w:val="1"/>
      <w:marLeft w:val="0"/>
      <w:marRight w:val="0"/>
      <w:marTop w:val="0"/>
      <w:marBottom w:val="0"/>
      <w:divBdr>
        <w:top w:val="none" w:sz="0" w:space="0" w:color="auto"/>
        <w:left w:val="none" w:sz="0" w:space="0" w:color="auto"/>
        <w:bottom w:val="none" w:sz="0" w:space="0" w:color="auto"/>
        <w:right w:val="none" w:sz="0" w:space="0" w:color="auto"/>
      </w:divBdr>
    </w:div>
    <w:div w:id="1267233765">
      <w:bodyDiv w:val="1"/>
      <w:marLeft w:val="0"/>
      <w:marRight w:val="0"/>
      <w:marTop w:val="0"/>
      <w:marBottom w:val="0"/>
      <w:divBdr>
        <w:top w:val="none" w:sz="0" w:space="0" w:color="auto"/>
        <w:left w:val="none" w:sz="0" w:space="0" w:color="auto"/>
        <w:bottom w:val="none" w:sz="0" w:space="0" w:color="auto"/>
        <w:right w:val="none" w:sz="0" w:space="0" w:color="auto"/>
      </w:divBdr>
    </w:div>
    <w:div w:id="1269049259">
      <w:bodyDiv w:val="1"/>
      <w:marLeft w:val="0"/>
      <w:marRight w:val="0"/>
      <w:marTop w:val="0"/>
      <w:marBottom w:val="0"/>
      <w:divBdr>
        <w:top w:val="none" w:sz="0" w:space="0" w:color="auto"/>
        <w:left w:val="none" w:sz="0" w:space="0" w:color="auto"/>
        <w:bottom w:val="none" w:sz="0" w:space="0" w:color="auto"/>
        <w:right w:val="none" w:sz="0" w:space="0" w:color="auto"/>
      </w:divBdr>
    </w:div>
    <w:div w:id="1273585965">
      <w:bodyDiv w:val="1"/>
      <w:marLeft w:val="0"/>
      <w:marRight w:val="0"/>
      <w:marTop w:val="0"/>
      <w:marBottom w:val="0"/>
      <w:divBdr>
        <w:top w:val="none" w:sz="0" w:space="0" w:color="auto"/>
        <w:left w:val="none" w:sz="0" w:space="0" w:color="auto"/>
        <w:bottom w:val="none" w:sz="0" w:space="0" w:color="auto"/>
        <w:right w:val="none" w:sz="0" w:space="0" w:color="auto"/>
      </w:divBdr>
    </w:div>
    <w:div w:id="1290550273">
      <w:bodyDiv w:val="1"/>
      <w:marLeft w:val="0"/>
      <w:marRight w:val="0"/>
      <w:marTop w:val="0"/>
      <w:marBottom w:val="0"/>
      <w:divBdr>
        <w:top w:val="none" w:sz="0" w:space="0" w:color="auto"/>
        <w:left w:val="none" w:sz="0" w:space="0" w:color="auto"/>
        <w:bottom w:val="none" w:sz="0" w:space="0" w:color="auto"/>
        <w:right w:val="none" w:sz="0" w:space="0" w:color="auto"/>
      </w:divBdr>
    </w:div>
    <w:div w:id="1302423756">
      <w:bodyDiv w:val="1"/>
      <w:marLeft w:val="0"/>
      <w:marRight w:val="0"/>
      <w:marTop w:val="0"/>
      <w:marBottom w:val="0"/>
      <w:divBdr>
        <w:top w:val="none" w:sz="0" w:space="0" w:color="auto"/>
        <w:left w:val="none" w:sz="0" w:space="0" w:color="auto"/>
        <w:bottom w:val="none" w:sz="0" w:space="0" w:color="auto"/>
        <w:right w:val="none" w:sz="0" w:space="0" w:color="auto"/>
      </w:divBdr>
    </w:div>
    <w:div w:id="1323041386">
      <w:bodyDiv w:val="1"/>
      <w:marLeft w:val="0"/>
      <w:marRight w:val="0"/>
      <w:marTop w:val="0"/>
      <w:marBottom w:val="0"/>
      <w:divBdr>
        <w:top w:val="none" w:sz="0" w:space="0" w:color="auto"/>
        <w:left w:val="none" w:sz="0" w:space="0" w:color="auto"/>
        <w:bottom w:val="none" w:sz="0" w:space="0" w:color="auto"/>
        <w:right w:val="none" w:sz="0" w:space="0" w:color="auto"/>
      </w:divBdr>
    </w:div>
    <w:div w:id="1334070841">
      <w:bodyDiv w:val="1"/>
      <w:marLeft w:val="0"/>
      <w:marRight w:val="0"/>
      <w:marTop w:val="0"/>
      <w:marBottom w:val="0"/>
      <w:divBdr>
        <w:top w:val="none" w:sz="0" w:space="0" w:color="auto"/>
        <w:left w:val="none" w:sz="0" w:space="0" w:color="auto"/>
        <w:bottom w:val="none" w:sz="0" w:space="0" w:color="auto"/>
        <w:right w:val="none" w:sz="0" w:space="0" w:color="auto"/>
      </w:divBdr>
    </w:div>
    <w:div w:id="1338927574">
      <w:bodyDiv w:val="1"/>
      <w:marLeft w:val="0"/>
      <w:marRight w:val="0"/>
      <w:marTop w:val="0"/>
      <w:marBottom w:val="0"/>
      <w:divBdr>
        <w:top w:val="none" w:sz="0" w:space="0" w:color="auto"/>
        <w:left w:val="none" w:sz="0" w:space="0" w:color="auto"/>
        <w:bottom w:val="none" w:sz="0" w:space="0" w:color="auto"/>
        <w:right w:val="none" w:sz="0" w:space="0" w:color="auto"/>
      </w:divBdr>
    </w:div>
    <w:div w:id="1341423469">
      <w:bodyDiv w:val="1"/>
      <w:marLeft w:val="0"/>
      <w:marRight w:val="0"/>
      <w:marTop w:val="0"/>
      <w:marBottom w:val="0"/>
      <w:divBdr>
        <w:top w:val="none" w:sz="0" w:space="0" w:color="auto"/>
        <w:left w:val="none" w:sz="0" w:space="0" w:color="auto"/>
        <w:bottom w:val="none" w:sz="0" w:space="0" w:color="auto"/>
        <w:right w:val="none" w:sz="0" w:space="0" w:color="auto"/>
      </w:divBdr>
    </w:div>
    <w:div w:id="1345550565">
      <w:bodyDiv w:val="1"/>
      <w:marLeft w:val="0"/>
      <w:marRight w:val="0"/>
      <w:marTop w:val="0"/>
      <w:marBottom w:val="0"/>
      <w:divBdr>
        <w:top w:val="none" w:sz="0" w:space="0" w:color="auto"/>
        <w:left w:val="none" w:sz="0" w:space="0" w:color="auto"/>
        <w:bottom w:val="none" w:sz="0" w:space="0" w:color="auto"/>
        <w:right w:val="none" w:sz="0" w:space="0" w:color="auto"/>
      </w:divBdr>
    </w:div>
    <w:div w:id="1349596960">
      <w:bodyDiv w:val="1"/>
      <w:marLeft w:val="0"/>
      <w:marRight w:val="0"/>
      <w:marTop w:val="0"/>
      <w:marBottom w:val="0"/>
      <w:divBdr>
        <w:top w:val="none" w:sz="0" w:space="0" w:color="auto"/>
        <w:left w:val="none" w:sz="0" w:space="0" w:color="auto"/>
        <w:bottom w:val="none" w:sz="0" w:space="0" w:color="auto"/>
        <w:right w:val="none" w:sz="0" w:space="0" w:color="auto"/>
      </w:divBdr>
    </w:div>
    <w:div w:id="1353652039">
      <w:bodyDiv w:val="1"/>
      <w:marLeft w:val="0"/>
      <w:marRight w:val="0"/>
      <w:marTop w:val="0"/>
      <w:marBottom w:val="0"/>
      <w:divBdr>
        <w:top w:val="none" w:sz="0" w:space="0" w:color="auto"/>
        <w:left w:val="none" w:sz="0" w:space="0" w:color="auto"/>
        <w:bottom w:val="none" w:sz="0" w:space="0" w:color="auto"/>
        <w:right w:val="none" w:sz="0" w:space="0" w:color="auto"/>
      </w:divBdr>
    </w:div>
    <w:div w:id="1359309003">
      <w:bodyDiv w:val="1"/>
      <w:marLeft w:val="0"/>
      <w:marRight w:val="0"/>
      <w:marTop w:val="0"/>
      <w:marBottom w:val="0"/>
      <w:divBdr>
        <w:top w:val="none" w:sz="0" w:space="0" w:color="auto"/>
        <w:left w:val="none" w:sz="0" w:space="0" w:color="auto"/>
        <w:bottom w:val="none" w:sz="0" w:space="0" w:color="auto"/>
        <w:right w:val="none" w:sz="0" w:space="0" w:color="auto"/>
      </w:divBdr>
    </w:div>
    <w:div w:id="1361398200">
      <w:bodyDiv w:val="1"/>
      <w:marLeft w:val="0"/>
      <w:marRight w:val="0"/>
      <w:marTop w:val="0"/>
      <w:marBottom w:val="0"/>
      <w:divBdr>
        <w:top w:val="none" w:sz="0" w:space="0" w:color="auto"/>
        <w:left w:val="none" w:sz="0" w:space="0" w:color="auto"/>
        <w:bottom w:val="none" w:sz="0" w:space="0" w:color="auto"/>
        <w:right w:val="none" w:sz="0" w:space="0" w:color="auto"/>
      </w:divBdr>
    </w:div>
    <w:div w:id="1363215262">
      <w:bodyDiv w:val="1"/>
      <w:marLeft w:val="0"/>
      <w:marRight w:val="0"/>
      <w:marTop w:val="0"/>
      <w:marBottom w:val="0"/>
      <w:divBdr>
        <w:top w:val="none" w:sz="0" w:space="0" w:color="auto"/>
        <w:left w:val="none" w:sz="0" w:space="0" w:color="auto"/>
        <w:bottom w:val="none" w:sz="0" w:space="0" w:color="auto"/>
        <w:right w:val="none" w:sz="0" w:space="0" w:color="auto"/>
      </w:divBdr>
    </w:div>
    <w:div w:id="1371688308">
      <w:bodyDiv w:val="1"/>
      <w:marLeft w:val="0"/>
      <w:marRight w:val="0"/>
      <w:marTop w:val="0"/>
      <w:marBottom w:val="0"/>
      <w:divBdr>
        <w:top w:val="none" w:sz="0" w:space="0" w:color="auto"/>
        <w:left w:val="none" w:sz="0" w:space="0" w:color="auto"/>
        <w:bottom w:val="none" w:sz="0" w:space="0" w:color="auto"/>
        <w:right w:val="none" w:sz="0" w:space="0" w:color="auto"/>
      </w:divBdr>
    </w:div>
    <w:div w:id="1390691084">
      <w:bodyDiv w:val="1"/>
      <w:marLeft w:val="0"/>
      <w:marRight w:val="0"/>
      <w:marTop w:val="0"/>
      <w:marBottom w:val="0"/>
      <w:divBdr>
        <w:top w:val="none" w:sz="0" w:space="0" w:color="auto"/>
        <w:left w:val="none" w:sz="0" w:space="0" w:color="auto"/>
        <w:bottom w:val="none" w:sz="0" w:space="0" w:color="auto"/>
        <w:right w:val="none" w:sz="0" w:space="0" w:color="auto"/>
      </w:divBdr>
    </w:div>
    <w:div w:id="1390762190">
      <w:bodyDiv w:val="1"/>
      <w:marLeft w:val="0"/>
      <w:marRight w:val="0"/>
      <w:marTop w:val="0"/>
      <w:marBottom w:val="0"/>
      <w:divBdr>
        <w:top w:val="none" w:sz="0" w:space="0" w:color="auto"/>
        <w:left w:val="none" w:sz="0" w:space="0" w:color="auto"/>
        <w:bottom w:val="none" w:sz="0" w:space="0" w:color="auto"/>
        <w:right w:val="none" w:sz="0" w:space="0" w:color="auto"/>
      </w:divBdr>
    </w:div>
    <w:div w:id="1418288167">
      <w:bodyDiv w:val="1"/>
      <w:marLeft w:val="0"/>
      <w:marRight w:val="0"/>
      <w:marTop w:val="0"/>
      <w:marBottom w:val="0"/>
      <w:divBdr>
        <w:top w:val="none" w:sz="0" w:space="0" w:color="auto"/>
        <w:left w:val="none" w:sz="0" w:space="0" w:color="auto"/>
        <w:bottom w:val="none" w:sz="0" w:space="0" w:color="auto"/>
        <w:right w:val="none" w:sz="0" w:space="0" w:color="auto"/>
      </w:divBdr>
    </w:div>
    <w:div w:id="1427262543">
      <w:bodyDiv w:val="1"/>
      <w:marLeft w:val="0"/>
      <w:marRight w:val="0"/>
      <w:marTop w:val="0"/>
      <w:marBottom w:val="0"/>
      <w:divBdr>
        <w:top w:val="none" w:sz="0" w:space="0" w:color="auto"/>
        <w:left w:val="none" w:sz="0" w:space="0" w:color="auto"/>
        <w:bottom w:val="none" w:sz="0" w:space="0" w:color="auto"/>
        <w:right w:val="none" w:sz="0" w:space="0" w:color="auto"/>
      </w:divBdr>
    </w:div>
    <w:div w:id="1430539953">
      <w:bodyDiv w:val="1"/>
      <w:marLeft w:val="0"/>
      <w:marRight w:val="0"/>
      <w:marTop w:val="0"/>
      <w:marBottom w:val="0"/>
      <w:divBdr>
        <w:top w:val="none" w:sz="0" w:space="0" w:color="auto"/>
        <w:left w:val="none" w:sz="0" w:space="0" w:color="auto"/>
        <w:bottom w:val="none" w:sz="0" w:space="0" w:color="auto"/>
        <w:right w:val="none" w:sz="0" w:space="0" w:color="auto"/>
      </w:divBdr>
    </w:div>
    <w:div w:id="1432824531">
      <w:bodyDiv w:val="1"/>
      <w:marLeft w:val="0"/>
      <w:marRight w:val="0"/>
      <w:marTop w:val="0"/>
      <w:marBottom w:val="0"/>
      <w:divBdr>
        <w:top w:val="none" w:sz="0" w:space="0" w:color="auto"/>
        <w:left w:val="none" w:sz="0" w:space="0" w:color="auto"/>
        <w:bottom w:val="none" w:sz="0" w:space="0" w:color="auto"/>
        <w:right w:val="none" w:sz="0" w:space="0" w:color="auto"/>
      </w:divBdr>
    </w:div>
    <w:div w:id="1436632424">
      <w:bodyDiv w:val="1"/>
      <w:marLeft w:val="0"/>
      <w:marRight w:val="0"/>
      <w:marTop w:val="0"/>
      <w:marBottom w:val="0"/>
      <w:divBdr>
        <w:top w:val="none" w:sz="0" w:space="0" w:color="auto"/>
        <w:left w:val="none" w:sz="0" w:space="0" w:color="auto"/>
        <w:bottom w:val="none" w:sz="0" w:space="0" w:color="auto"/>
        <w:right w:val="none" w:sz="0" w:space="0" w:color="auto"/>
      </w:divBdr>
    </w:div>
    <w:div w:id="1440486638">
      <w:bodyDiv w:val="1"/>
      <w:marLeft w:val="0"/>
      <w:marRight w:val="0"/>
      <w:marTop w:val="0"/>
      <w:marBottom w:val="0"/>
      <w:divBdr>
        <w:top w:val="none" w:sz="0" w:space="0" w:color="auto"/>
        <w:left w:val="none" w:sz="0" w:space="0" w:color="auto"/>
        <w:bottom w:val="none" w:sz="0" w:space="0" w:color="auto"/>
        <w:right w:val="none" w:sz="0" w:space="0" w:color="auto"/>
      </w:divBdr>
    </w:div>
    <w:div w:id="1477410772">
      <w:bodyDiv w:val="1"/>
      <w:marLeft w:val="0"/>
      <w:marRight w:val="0"/>
      <w:marTop w:val="0"/>
      <w:marBottom w:val="0"/>
      <w:divBdr>
        <w:top w:val="none" w:sz="0" w:space="0" w:color="auto"/>
        <w:left w:val="none" w:sz="0" w:space="0" w:color="auto"/>
        <w:bottom w:val="none" w:sz="0" w:space="0" w:color="auto"/>
        <w:right w:val="none" w:sz="0" w:space="0" w:color="auto"/>
      </w:divBdr>
    </w:div>
    <w:div w:id="1492869828">
      <w:bodyDiv w:val="1"/>
      <w:marLeft w:val="0"/>
      <w:marRight w:val="0"/>
      <w:marTop w:val="0"/>
      <w:marBottom w:val="0"/>
      <w:divBdr>
        <w:top w:val="none" w:sz="0" w:space="0" w:color="auto"/>
        <w:left w:val="none" w:sz="0" w:space="0" w:color="auto"/>
        <w:bottom w:val="none" w:sz="0" w:space="0" w:color="auto"/>
        <w:right w:val="none" w:sz="0" w:space="0" w:color="auto"/>
      </w:divBdr>
    </w:div>
    <w:div w:id="1510366654">
      <w:bodyDiv w:val="1"/>
      <w:marLeft w:val="0"/>
      <w:marRight w:val="0"/>
      <w:marTop w:val="0"/>
      <w:marBottom w:val="0"/>
      <w:divBdr>
        <w:top w:val="none" w:sz="0" w:space="0" w:color="auto"/>
        <w:left w:val="none" w:sz="0" w:space="0" w:color="auto"/>
        <w:bottom w:val="none" w:sz="0" w:space="0" w:color="auto"/>
        <w:right w:val="none" w:sz="0" w:space="0" w:color="auto"/>
      </w:divBdr>
    </w:div>
    <w:div w:id="1523399530">
      <w:bodyDiv w:val="1"/>
      <w:marLeft w:val="0"/>
      <w:marRight w:val="0"/>
      <w:marTop w:val="0"/>
      <w:marBottom w:val="0"/>
      <w:divBdr>
        <w:top w:val="none" w:sz="0" w:space="0" w:color="auto"/>
        <w:left w:val="none" w:sz="0" w:space="0" w:color="auto"/>
        <w:bottom w:val="none" w:sz="0" w:space="0" w:color="auto"/>
        <w:right w:val="none" w:sz="0" w:space="0" w:color="auto"/>
      </w:divBdr>
    </w:div>
    <w:div w:id="1532380267">
      <w:bodyDiv w:val="1"/>
      <w:marLeft w:val="0"/>
      <w:marRight w:val="0"/>
      <w:marTop w:val="0"/>
      <w:marBottom w:val="0"/>
      <w:divBdr>
        <w:top w:val="none" w:sz="0" w:space="0" w:color="auto"/>
        <w:left w:val="none" w:sz="0" w:space="0" w:color="auto"/>
        <w:bottom w:val="none" w:sz="0" w:space="0" w:color="auto"/>
        <w:right w:val="none" w:sz="0" w:space="0" w:color="auto"/>
      </w:divBdr>
    </w:div>
    <w:div w:id="1533297748">
      <w:bodyDiv w:val="1"/>
      <w:marLeft w:val="0"/>
      <w:marRight w:val="0"/>
      <w:marTop w:val="0"/>
      <w:marBottom w:val="0"/>
      <w:divBdr>
        <w:top w:val="none" w:sz="0" w:space="0" w:color="auto"/>
        <w:left w:val="none" w:sz="0" w:space="0" w:color="auto"/>
        <w:bottom w:val="none" w:sz="0" w:space="0" w:color="auto"/>
        <w:right w:val="none" w:sz="0" w:space="0" w:color="auto"/>
      </w:divBdr>
    </w:div>
    <w:div w:id="1540047297">
      <w:bodyDiv w:val="1"/>
      <w:marLeft w:val="0"/>
      <w:marRight w:val="0"/>
      <w:marTop w:val="0"/>
      <w:marBottom w:val="0"/>
      <w:divBdr>
        <w:top w:val="none" w:sz="0" w:space="0" w:color="auto"/>
        <w:left w:val="none" w:sz="0" w:space="0" w:color="auto"/>
        <w:bottom w:val="none" w:sz="0" w:space="0" w:color="auto"/>
        <w:right w:val="none" w:sz="0" w:space="0" w:color="auto"/>
      </w:divBdr>
    </w:div>
    <w:div w:id="1543976348">
      <w:bodyDiv w:val="1"/>
      <w:marLeft w:val="0"/>
      <w:marRight w:val="0"/>
      <w:marTop w:val="0"/>
      <w:marBottom w:val="0"/>
      <w:divBdr>
        <w:top w:val="none" w:sz="0" w:space="0" w:color="auto"/>
        <w:left w:val="none" w:sz="0" w:space="0" w:color="auto"/>
        <w:bottom w:val="none" w:sz="0" w:space="0" w:color="auto"/>
        <w:right w:val="none" w:sz="0" w:space="0" w:color="auto"/>
      </w:divBdr>
    </w:div>
    <w:div w:id="1544708959">
      <w:bodyDiv w:val="1"/>
      <w:marLeft w:val="0"/>
      <w:marRight w:val="0"/>
      <w:marTop w:val="0"/>
      <w:marBottom w:val="0"/>
      <w:divBdr>
        <w:top w:val="none" w:sz="0" w:space="0" w:color="auto"/>
        <w:left w:val="none" w:sz="0" w:space="0" w:color="auto"/>
        <w:bottom w:val="none" w:sz="0" w:space="0" w:color="auto"/>
        <w:right w:val="none" w:sz="0" w:space="0" w:color="auto"/>
      </w:divBdr>
    </w:div>
    <w:div w:id="1554585192">
      <w:bodyDiv w:val="1"/>
      <w:marLeft w:val="0"/>
      <w:marRight w:val="0"/>
      <w:marTop w:val="0"/>
      <w:marBottom w:val="0"/>
      <w:divBdr>
        <w:top w:val="none" w:sz="0" w:space="0" w:color="auto"/>
        <w:left w:val="none" w:sz="0" w:space="0" w:color="auto"/>
        <w:bottom w:val="none" w:sz="0" w:space="0" w:color="auto"/>
        <w:right w:val="none" w:sz="0" w:space="0" w:color="auto"/>
      </w:divBdr>
    </w:div>
    <w:div w:id="1560894343">
      <w:bodyDiv w:val="1"/>
      <w:marLeft w:val="0"/>
      <w:marRight w:val="0"/>
      <w:marTop w:val="0"/>
      <w:marBottom w:val="0"/>
      <w:divBdr>
        <w:top w:val="none" w:sz="0" w:space="0" w:color="auto"/>
        <w:left w:val="none" w:sz="0" w:space="0" w:color="auto"/>
        <w:bottom w:val="none" w:sz="0" w:space="0" w:color="auto"/>
        <w:right w:val="none" w:sz="0" w:space="0" w:color="auto"/>
      </w:divBdr>
    </w:div>
    <w:div w:id="1563056410">
      <w:bodyDiv w:val="1"/>
      <w:marLeft w:val="0"/>
      <w:marRight w:val="0"/>
      <w:marTop w:val="0"/>
      <w:marBottom w:val="0"/>
      <w:divBdr>
        <w:top w:val="none" w:sz="0" w:space="0" w:color="auto"/>
        <w:left w:val="none" w:sz="0" w:space="0" w:color="auto"/>
        <w:bottom w:val="none" w:sz="0" w:space="0" w:color="auto"/>
        <w:right w:val="none" w:sz="0" w:space="0" w:color="auto"/>
      </w:divBdr>
    </w:div>
    <w:div w:id="1565872830">
      <w:bodyDiv w:val="1"/>
      <w:marLeft w:val="0"/>
      <w:marRight w:val="0"/>
      <w:marTop w:val="0"/>
      <w:marBottom w:val="0"/>
      <w:divBdr>
        <w:top w:val="none" w:sz="0" w:space="0" w:color="auto"/>
        <w:left w:val="none" w:sz="0" w:space="0" w:color="auto"/>
        <w:bottom w:val="none" w:sz="0" w:space="0" w:color="auto"/>
        <w:right w:val="none" w:sz="0" w:space="0" w:color="auto"/>
      </w:divBdr>
    </w:div>
    <w:div w:id="1577783832">
      <w:bodyDiv w:val="1"/>
      <w:marLeft w:val="0"/>
      <w:marRight w:val="0"/>
      <w:marTop w:val="0"/>
      <w:marBottom w:val="0"/>
      <w:divBdr>
        <w:top w:val="none" w:sz="0" w:space="0" w:color="auto"/>
        <w:left w:val="none" w:sz="0" w:space="0" w:color="auto"/>
        <w:bottom w:val="none" w:sz="0" w:space="0" w:color="auto"/>
        <w:right w:val="none" w:sz="0" w:space="0" w:color="auto"/>
      </w:divBdr>
    </w:div>
    <w:div w:id="1602252823">
      <w:bodyDiv w:val="1"/>
      <w:marLeft w:val="0"/>
      <w:marRight w:val="0"/>
      <w:marTop w:val="0"/>
      <w:marBottom w:val="0"/>
      <w:divBdr>
        <w:top w:val="none" w:sz="0" w:space="0" w:color="auto"/>
        <w:left w:val="none" w:sz="0" w:space="0" w:color="auto"/>
        <w:bottom w:val="none" w:sz="0" w:space="0" w:color="auto"/>
        <w:right w:val="none" w:sz="0" w:space="0" w:color="auto"/>
      </w:divBdr>
    </w:div>
    <w:div w:id="1604341172">
      <w:bodyDiv w:val="1"/>
      <w:marLeft w:val="0"/>
      <w:marRight w:val="0"/>
      <w:marTop w:val="0"/>
      <w:marBottom w:val="0"/>
      <w:divBdr>
        <w:top w:val="none" w:sz="0" w:space="0" w:color="auto"/>
        <w:left w:val="none" w:sz="0" w:space="0" w:color="auto"/>
        <w:bottom w:val="none" w:sz="0" w:space="0" w:color="auto"/>
        <w:right w:val="none" w:sz="0" w:space="0" w:color="auto"/>
      </w:divBdr>
    </w:div>
    <w:div w:id="1611473817">
      <w:bodyDiv w:val="1"/>
      <w:marLeft w:val="0"/>
      <w:marRight w:val="0"/>
      <w:marTop w:val="0"/>
      <w:marBottom w:val="0"/>
      <w:divBdr>
        <w:top w:val="none" w:sz="0" w:space="0" w:color="auto"/>
        <w:left w:val="none" w:sz="0" w:space="0" w:color="auto"/>
        <w:bottom w:val="none" w:sz="0" w:space="0" w:color="auto"/>
        <w:right w:val="none" w:sz="0" w:space="0" w:color="auto"/>
      </w:divBdr>
    </w:div>
    <w:div w:id="1613395013">
      <w:bodyDiv w:val="1"/>
      <w:marLeft w:val="0"/>
      <w:marRight w:val="0"/>
      <w:marTop w:val="0"/>
      <w:marBottom w:val="0"/>
      <w:divBdr>
        <w:top w:val="none" w:sz="0" w:space="0" w:color="auto"/>
        <w:left w:val="none" w:sz="0" w:space="0" w:color="auto"/>
        <w:bottom w:val="none" w:sz="0" w:space="0" w:color="auto"/>
        <w:right w:val="none" w:sz="0" w:space="0" w:color="auto"/>
      </w:divBdr>
    </w:div>
    <w:div w:id="1615139876">
      <w:bodyDiv w:val="1"/>
      <w:marLeft w:val="0"/>
      <w:marRight w:val="0"/>
      <w:marTop w:val="0"/>
      <w:marBottom w:val="0"/>
      <w:divBdr>
        <w:top w:val="none" w:sz="0" w:space="0" w:color="auto"/>
        <w:left w:val="none" w:sz="0" w:space="0" w:color="auto"/>
        <w:bottom w:val="none" w:sz="0" w:space="0" w:color="auto"/>
        <w:right w:val="none" w:sz="0" w:space="0" w:color="auto"/>
      </w:divBdr>
    </w:div>
    <w:div w:id="1615408315">
      <w:bodyDiv w:val="1"/>
      <w:marLeft w:val="0"/>
      <w:marRight w:val="0"/>
      <w:marTop w:val="0"/>
      <w:marBottom w:val="0"/>
      <w:divBdr>
        <w:top w:val="none" w:sz="0" w:space="0" w:color="auto"/>
        <w:left w:val="none" w:sz="0" w:space="0" w:color="auto"/>
        <w:bottom w:val="none" w:sz="0" w:space="0" w:color="auto"/>
        <w:right w:val="none" w:sz="0" w:space="0" w:color="auto"/>
      </w:divBdr>
    </w:div>
    <w:div w:id="1617784888">
      <w:bodyDiv w:val="1"/>
      <w:marLeft w:val="0"/>
      <w:marRight w:val="0"/>
      <w:marTop w:val="0"/>
      <w:marBottom w:val="0"/>
      <w:divBdr>
        <w:top w:val="none" w:sz="0" w:space="0" w:color="auto"/>
        <w:left w:val="none" w:sz="0" w:space="0" w:color="auto"/>
        <w:bottom w:val="none" w:sz="0" w:space="0" w:color="auto"/>
        <w:right w:val="none" w:sz="0" w:space="0" w:color="auto"/>
      </w:divBdr>
    </w:div>
    <w:div w:id="1619293082">
      <w:bodyDiv w:val="1"/>
      <w:marLeft w:val="0"/>
      <w:marRight w:val="0"/>
      <w:marTop w:val="0"/>
      <w:marBottom w:val="0"/>
      <w:divBdr>
        <w:top w:val="none" w:sz="0" w:space="0" w:color="auto"/>
        <w:left w:val="none" w:sz="0" w:space="0" w:color="auto"/>
        <w:bottom w:val="none" w:sz="0" w:space="0" w:color="auto"/>
        <w:right w:val="none" w:sz="0" w:space="0" w:color="auto"/>
      </w:divBdr>
    </w:div>
    <w:div w:id="1632595972">
      <w:bodyDiv w:val="1"/>
      <w:marLeft w:val="0"/>
      <w:marRight w:val="0"/>
      <w:marTop w:val="0"/>
      <w:marBottom w:val="0"/>
      <w:divBdr>
        <w:top w:val="none" w:sz="0" w:space="0" w:color="auto"/>
        <w:left w:val="none" w:sz="0" w:space="0" w:color="auto"/>
        <w:bottom w:val="none" w:sz="0" w:space="0" w:color="auto"/>
        <w:right w:val="none" w:sz="0" w:space="0" w:color="auto"/>
      </w:divBdr>
    </w:div>
    <w:div w:id="1654915751">
      <w:bodyDiv w:val="1"/>
      <w:marLeft w:val="0"/>
      <w:marRight w:val="0"/>
      <w:marTop w:val="0"/>
      <w:marBottom w:val="0"/>
      <w:divBdr>
        <w:top w:val="none" w:sz="0" w:space="0" w:color="auto"/>
        <w:left w:val="none" w:sz="0" w:space="0" w:color="auto"/>
        <w:bottom w:val="none" w:sz="0" w:space="0" w:color="auto"/>
        <w:right w:val="none" w:sz="0" w:space="0" w:color="auto"/>
      </w:divBdr>
    </w:div>
    <w:div w:id="1660572222">
      <w:bodyDiv w:val="1"/>
      <w:marLeft w:val="0"/>
      <w:marRight w:val="0"/>
      <w:marTop w:val="0"/>
      <w:marBottom w:val="0"/>
      <w:divBdr>
        <w:top w:val="none" w:sz="0" w:space="0" w:color="auto"/>
        <w:left w:val="none" w:sz="0" w:space="0" w:color="auto"/>
        <w:bottom w:val="none" w:sz="0" w:space="0" w:color="auto"/>
        <w:right w:val="none" w:sz="0" w:space="0" w:color="auto"/>
      </w:divBdr>
    </w:div>
    <w:div w:id="1661427897">
      <w:bodyDiv w:val="1"/>
      <w:marLeft w:val="0"/>
      <w:marRight w:val="0"/>
      <w:marTop w:val="0"/>
      <w:marBottom w:val="0"/>
      <w:divBdr>
        <w:top w:val="none" w:sz="0" w:space="0" w:color="auto"/>
        <w:left w:val="none" w:sz="0" w:space="0" w:color="auto"/>
        <w:bottom w:val="none" w:sz="0" w:space="0" w:color="auto"/>
        <w:right w:val="none" w:sz="0" w:space="0" w:color="auto"/>
      </w:divBdr>
    </w:div>
    <w:div w:id="1664549128">
      <w:bodyDiv w:val="1"/>
      <w:marLeft w:val="0"/>
      <w:marRight w:val="0"/>
      <w:marTop w:val="0"/>
      <w:marBottom w:val="0"/>
      <w:divBdr>
        <w:top w:val="none" w:sz="0" w:space="0" w:color="auto"/>
        <w:left w:val="none" w:sz="0" w:space="0" w:color="auto"/>
        <w:bottom w:val="none" w:sz="0" w:space="0" w:color="auto"/>
        <w:right w:val="none" w:sz="0" w:space="0" w:color="auto"/>
      </w:divBdr>
    </w:div>
    <w:div w:id="1684555627">
      <w:bodyDiv w:val="1"/>
      <w:marLeft w:val="0"/>
      <w:marRight w:val="0"/>
      <w:marTop w:val="0"/>
      <w:marBottom w:val="0"/>
      <w:divBdr>
        <w:top w:val="none" w:sz="0" w:space="0" w:color="auto"/>
        <w:left w:val="none" w:sz="0" w:space="0" w:color="auto"/>
        <w:bottom w:val="none" w:sz="0" w:space="0" w:color="auto"/>
        <w:right w:val="none" w:sz="0" w:space="0" w:color="auto"/>
      </w:divBdr>
    </w:div>
    <w:div w:id="1686252045">
      <w:bodyDiv w:val="1"/>
      <w:marLeft w:val="0"/>
      <w:marRight w:val="0"/>
      <w:marTop w:val="0"/>
      <w:marBottom w:val="0"/>
      <w:divBdr>
        <w:top w:val="none" w:sz="0" w:space="0" w:color="auto"/>
        <w:left w:val="none" w:sz="0" w:space="0" w:color="auto"/>
        <w:bottom w:val="none" w:sz="0" w:space="0" w:color="auto"/>
        <w:right w:val="none" w:sz="0" w:space="0" w:color="auto"/>
      </w:divBdr>
    </w:div>
    <w:div w:id="1697734753">
      <w:bodyDiv w:val="1"/>
      <w:marLeft w:val="0"/>
      <w:marRight w:val="0"/>
      <w:marTop w:val="0"/>
      <w:marBottom w:val="0"/>
      <w:divBdr>
        <w:top w:val="none" w:sz="0" w:space="0" w:color="auto"/>
        <w:left w:val="none" w:sz="0" w:space="0" w:color="auto"/>
        <w:bottom w:val="none" w:sz="0" w:space="0" w:color="auto"/>
        <w:right w:val="none" w:sz="0" w:space="0" w:color="auto"/>
      </w:divBdr>
    </w:div>
    <w:div w:id="1702586271">
      <w:bodyDiv w:val="1"/>
      <w:marLeft w:val="0"/>
      <w:marRight w:val="0"/>
      <w:marTop w:val="0"/>
      <w:marBottom w:val="0"/>
      <w:divBdr>
        <w:top w:val="none" w:sz="0" w:space="0" w:color="auto"/>
        <w:left w:val="none" w:sz="0" w:space="0" w:color="auto"/>
        <w:bottom w:val="none" w:sz="0" w:space="0" w:color="auto"/>
        <w:right w:val="none" w:sz="0" w:space="0" w:color="auto"/>
      </w:divBdr>
    </w:div>
    <w:div w:id="1716848978">
      <w:bodyDiv w:val="1"/>
      <w:marLeft w:val="0"/>
      <w:marRight w:val="0"/>
      <w:marTop w:val="0"/>
      <w:marBottom w:val="0"/>
      <w:divBdr>
        <w:top w:val="none" w:sz="0" w:space="0" w:color="auto"/>
        <w:left w:val="none" w:sz="0" w:space="0" w:color="auto"/>
        <w:bottom w:val="none" w:sz="0" w:space="0" w:color="auto"/>
        <w:right w:val="none" w:sz="0" w:space="0" w:color="auto"/>
      </w:divBdr>
    </w:div>
    <w:div w:id="1718044873">
      <w:bodyDiv w:val="1"/>
      <w:marLeft w:val="0"/>
      <w:marRight w:val="0"/>
      <w:marTop w:val="0"/>
      <w:marBottom w:val="0"/>
      <w:divBdr>
        <w:top w:val="none" w:sz="0" w:space="0" w:color="auto"/>
        <w:left w:val="none" w:sz="0" w:space="0" w:color="auto"/>
        <w:bottom w:val="none" w:sz="0" w:space="0" w:color="auto"/>
        <w:right w:val="none" w:sz="0" w:space="0" w:color="auto"/>
      </w:divBdr>
    </w:div>
    <w:div w:id="1722171583">
      <w:bodyDiv w:val="1"/>
      <w:marLeft w:val="0"/>
      <w:marRight w:val="0"/>
      <w:marTop w:val="0"/>
      <w:marBottom w:val="0"/>
      <w:divBdr>
        <w:top w:val="none" w:sz="0" w:space="0" w:color="auto"/>
        <w:left w:val="none" w:sz="0" w:space="0" w:color="auto"/>
        <w:bottom w:val="none" w:sz="0" w:space="0" w:color="auto"/>
        <w:right w:val="none" w:sz="0" w:space="0" w:color="auto"/>
      </w:divBdr>
    </w:div>
    <w:div w:id="1744984476">
      <w:bodyDiv w:val="1"/>
      <w:marLeft w:val="0"/>
      <w:marRight w:val="0"/>
      <w:marTop w:val="0"/>
      <w:marBottom w:val="0"/>
      <w:divBdr>
        <w:top w:val="none" w:sz="0" w:space="0" w:color="auto"/>
        <w:left w:val="none" w:sz="0" w:space="0" w:color="auto"/>
        <w:bottom w:val="none" w:sz="0" w:space="0" w:color="auto"/>
        <w:right w:val="none" w:sz="0" w:space="0" w:color="auto"/>
      </w:divBdr>
    </w:div>
    <w:div w:id="1761176799">
      <w:bodyDiv w:val="1"/>
      <w:marLeft w:val="0"/>
      <w:marRight w:val="0"/>
      <w:marTop w:val="0"/>
      <w:marBottom w:val="0"/>
      <w:divBdr>
        <w:top w:val="none" w:sz="0" w:space="0" w:color="auto"/>
        <w:left w:val="none" w:sz="0" w:space="0" w:color="auto"/>
        <w:bottom w:val="none" w:sz="0" w:space="0" w:color="auto"/>
        <w:right w:val="none" w:sz="0" w:space="0" w:color="auto"/>
      </w:divBdr>
    </w:div>
    <w:div w:id="1766029400">
      <w:bodyDiv w:val="1"/>
      <w:marLeft w:val="0"/>
      <w:marRight w:val="0"/>
      <w:marTop w:val="0"/>
      <w:marBottom w:val="0"/>
      <w:divBdr>
        <w:top w:val="none" w:sz="0" w:space="0" w:color="auto"/>
        <w:left w:val="none" w:sz="0" w:space="0" w:color="auto"/>
        <w:bottom w:val="none" w:sz="0" w:space="0" w:color="auto"/>
        <w:right w:val="none" w:sz="0" w:space="0" w:color="auto"/>
      </w:divBdr>
    </w:div>
    <w:div w:id="1775976941">
      <w:bodyDiv w:val="1"/>
      <w:marLeft w:val="0"/>
      <w:marRight w:val="0"/>
      <w:marTop w:val="0"/>
      <w:marBottom w:val="0"/>
      <w:divBdr>
        <w:top w:val="none" w:sz="0" w:space="0" w:color="auto"/>
        <w:left w:val="none" w:sz="0" w:space="0" w:color="auto"/>
        <w:bottom w:val="none" w:sz="0" w:space="0" w:color="auto"/>
        <w:right w:val="none" w:sz="0" w:space="0" w:color="auto"/>
      </w:divBdr>
    </w:div>
    <w:div w:id="1788347457">
      <w:bodyDiv w:val="1"/>
      <w:marLeft w:val="0"/>
      <w:marRight w:val="0"/>
      <w:marTop w:val="0"/>
      <w:marBottom w:val="0"/>
      <w:divBdr>
        <w:top w:val="none" w:sz="0" w:space="0" w:color="auto"/>
        <w:left w:val="none" w:sz="0" w:space="0" w:color="auto"/>
        <w:bottom w:val="none" w:sz="0" w:space="0" w:color="auto"/>
        <w:right w:val="none" w:sz="0" w:space="0" w:color="auto"/>
      </w:divBdr>
    </w:div>
    <w:div w:id="1796093326">
      <w:bodyDiv w:val="1"/>
      <w:marLeft w:val="0"/>
      <w:marRight w:val="0"/>
      <w:marTop w:val="0"/>
      <w:marBottom w:val="0"/>
      <w:divBdr>
        <w:top w:val="none" w:sz="0" w:space="0" w:color="auto"/>
        <w:left w:val="none" w:sz="0" w:space="0" w:color="auto"/>
        <w:bottom w:val="none" w:sz="0" w:space="0" w:color="auto"/>
        <w:right w:val="none" w:sz="0" w:space="0" w:color="auto"/>
      </w:divBdr>
    </w:div>
    <w:div w:id="1806116127">
      <w:bodyDiv w:val="1"/>
      <w:marLeft w:val="0"/>
      <w:marRight w:val="0"/>
      <w:marTop w:val="0"/>
      <w:marBottom w:val="0"/>
      <w:divBdr>
        <w:top w:val="none" w:sz="0" w:space="0" w:color="auto"/>
        <w:left w:val="none" w:sz="0" w:space="0" w:color="auto"/>
        <w:bottom w:val="none" w:sz="0" w:space="0" w:color="auto"/>
        <w:right w:val="none" w:sz="0" w:space="0" w:color="auto"/>
      </w:divBdr>
    </w:div>
    <w:div w:id="1814523630">
      <w:bodyDiv w:val="1"/>
      <w:marLeft w:val="0"/>
      <w:marRight w:val="0"/>
      <w:marTop w:val="0"/>
      <w:marBottom w:val="0"/>
      <w:divBdr>
        <w:top w:val="none" w:sz="0" w:space="0" w:color="auto"/>
        <w:left w:val="none" w:sz="0" w:space="0" w:color="auto"/>
        <w:bottom w:val="none" w:sz="0" w:space="0" w:color="auto"/>
        <w:right w:val="none" w:sz="0" w:space="0" w:color="auto"/>
      </w:divBdr>
    </w:div>
    <w:div w:id="1818181794">
      <w:bodyDiv w:val="1"/>
      <w:marLeft w:val="0"/>
      <w:marRight w:val="0"/>
      <w:marTop w:val="0"/>
      <w:marBottom w:val="0"/>
      <w:divBdr>
        <w:top w:val="none" w:sz="0" w:space="0" w:color="auto"/>
        <w:left w:val="none" w:sz="0" w:space="0" w:color="auto"/>
        <w:bottom w:val="none" w:sz="0" w:space="0" w:color="auto"/>
        <w:right w:val="none" w:sz="0" w:space="0" w:color="auto"/>
      </w:divBdr>
    </w:div>
    <w:div w:id="1821653922">
      <w:bodyDiv w:val="1"/>
      <w:marLeft w:val="0"/>
      <w:marRight w:val="0"/>
      <w:marTop w:val="0"/>
      <w:marBottom w:val="0"/>
      <w:divBdr>
        <w:top w:val="none" w:sz="0" w:space="0" w:color="auto"/>
        <w:left w:val="none" w:sz="0" w:space="0" w:color="auto"/>
        <w:bottom w:val="none" w:sz="0" w:space="0" w:color="auto"/>
        <w:right w:val="none" w:sz="0" w:space="0" w:color="auto"/>
      </w:divBdr>
    </w:div>
    <w:div w:id="1826817204">
      <w:bodyDiv w:val="1"/>
      <w:marLeft w:val="0"/>
      <w:marRight w:val="0"/>
      <w:marTop w:val="0"/>
      <w:marBottom w:val="0"/>
      <w:divBdr>
        <w:top w:val="none" w:sz="0" w:space="0" w:color="auto"/>
        <w:left w:val="none" w:sz="0" w:space="0" w:color="auto"/>
        <w:bottom w:val="none" w:sz="0" w:space="0" w:color="auto"/>
        <w:right w:val="none" w:sz="0" w:space="0" w:color="auto"/>
      </w:divBdr>
    </w:div>
    <w:div w:id="1830901574">
      <w:bodyDiv w:val="1"/>
      <w:marLeft w:val="0"/>
      <w:marRight w:val="0"/>
      <w:marTop w:val="0"/>
      <w:marBottom w:val="0"/>
      <w:divBdr>
        <w:top w:val="none" w:sz="0" w:space="0" w:color="auto"/>
        <w:left w:val="none" w:sz="0" w:space="0" w:color="auto"/>
        <w:bottom w:val="none" w:sz="0" w:space="0" w:color="auto"/>
        <w:right w:val="none" w:sz="0" w:space="0" w:color="auto"/>
      </w:divBdr>
    </w:div>
    <w:div w:id="1832524538">
      <w:bodyDiv w:val="1"/>
      <w:marLeft w:val="0"/>
      <w:marRight w:val="0"/>
      <w:marTop w:val="0"/>
      <w:marBottom w:val="0"/>
      <w:divBdr>
        <w:top w:val="none" w:sz="0" w:space="0" w:color="auto"/>
        <w:left w:val="none" w:sz="0" w:space="0" w:color="auto"/>
        <w:bottom w:val="none" w:sz="0" w:space="0" w:color="auto"/>
        <w:right w:val="none" w:sz="0" w:space="0" w:color="auto"/>
      </w:divBdr>
    </w:div>
    <w:div w:id="1845583034">
      <w:bodyDiv w:val="1"/>
      <w:marLeft w:val="0"/>
      <w:marRight w:val="0"/>
      <w:marTop w:val="0"/>
      <w:marBottom w:val="0"/>
      <w:divBdr>
        <w:top w:val="none" w:sz="0" w:space="0" w:color="auto"/>
        <w:left w:val="none" w:sz="0" w:space="0" w:color="auto"/>
        <w:bottom w:val="none" w:sz="0" w:space="0" w:color="auto"/>
        <w:right w:val="none" w:sz="0" w:space="0" w:color="auto"/>
      </w:divBdr>
    </w:div>
    <w:div w:id="1851261072">
      <w:bodyDiv w:val="1"/>
      <w:marLeft w:val="0"/>
      <w:marRight w:val="0"/>
      <w:marTop w:val="0"/>
      <w:marBottom w:val="0"/>
      <w:divBdr>
        <w:top w:val="none" w:sz="0" w:space="0" w:color="auto"/>
        <w:left w:val="none" w:sz="0" w:space="0" w:color="auto"/>
        <w:bottom w:val="none" w:sz="0" w:space="0" w:color="auto"/>
        <w:right w:val="none" w:sz="0" w:space="0" w:color="auto"/>
      </w:divBdr>
    </w:div>
    <w:div w:id="1854956132">
      <w:bodyDiv w:val="1"/>
      <w:marLeft w:val="0"/>
      <w:marRight w:val="0"/>
      <w:marTop w:val="0"/>
      <w:marBottom w:val="0"/>
      <w:divBdr>
        <w:top w:val="none" w:sz="0" w:space="0" w:color="auto"/>
        <w:left w:val="none" w:sz="0" w:space="0" w:color="auto"/>
        <w:bottom w:val="none" w:sz="0" w:space="0" w:color="auto"/>
        <w:right w:val="none" w:sz="0" w:space="0" w:color="auto"/>
      </w:divBdr>
    </w:div>
    <w:div w:id="1863274224">
      <w:bodyDiv w:val="1"/>
      <w:marLeft w:val="0"/>
      <w:marRight w:val="0"/>
      <w:marTop w:val="0"/>
      <w:marBottom w:val="0"/>
      <w:divBdr>
        <w:top w:val="none" w:sz="0" w:space="0" w:color="auto"/>
        <w:left w:val="none" w:sz="0" w:space="0" w:color="auto"/>
        <w:bottom w:val="none" w:sz="0" w:space="0" w:color="auto"/>
        <w:right w:val="none" w:sz="0" w:space="0" w:color="auto"/>
      </w:divBdr>
    </w:div>
    <w:div w:id="1866558814">
      <w:bodyDiv w:val="1"/>
      <w:marLeft w:val="0"/>
      <w:marRight w:val="0"/>
      <w:marTop w:val="0"/>
      <w:marBottom w:val="0"/>
      <w:divBdr>
        <w:top w:val="none" w:sz="0" w:space="0" w:color="auto"/>
        <w:left w:val="none" w:sz="0" w:space="0" w:color="auto"/>
        <w:bottom w:val="none" w:sz="0" w:space="0" w:color="auto"/>
        <w:right w:val="none" w:sz="0" w:space="0" w:color="auto"/>
      </w:divBdr>
    </w:div>
    <w:div w:id="1875262362">
      <w:bodyDiv w:val="1"/>
      <w:marLeft w:val="0"/>
      <w:marRight w:val="0"/>
      <w:marTop w:val="0"/>
      <w:marBottom w:val="0"/>
      <w:divBdr>
        <w:top w:val="none" w:sz="0" w:space="0" w:color="auto"/>
        <w:left w:val="none" w:sz="0" w:space="0" w:color="auto"/>
        <w:bottom w:val="none" w:sz="0" w:space="0" w:color="auto"/>
        <w:right w:val="none" w:sz="0" w:space="0" w:color="auto"/>
      </w:divBdr>
    </w:div>
    <w:div w:id="1899972102">
      <w:bodyDiv w:val="1"/>
      <w:marLeft w:val="0"/>
      <w:marRight w:val="0"/>
      <w:marTop w:val="0"/>
      <w:marBottom w:val="0"/>
      <w:divBdr>
        <w:top w:val="none" w:sz="0" w:space="0" w:color="auto"/>
        <w:left w:val="none" w:sz="0" w:space="0" w:color="auto"/>
        <w:bottom w:val="none" w:sz="0" w:space="0" w:color="auto"/>
        <w:right w:val="none" w:sz="0" w:space="0" w:color="auto"/>
      </w:divBdr>
    </w:div>
    <w:div w:id="1906379485">
      <w:bodyDiv w:val="1"/>
      <w:marLeft w:val="0"/>
      <w:marRight w:val="0"/>
      <w:marTop w:val="0"/>
      <w:marBottom w:val="0"/>
      <w:divBdr>
        <w:top w:val="none" w:sz="0" w:space="0" w:color="auto"/>
        <w:left w:val="none" w:sz="0" w:space="0" w:color="auto"/>
        <w:bottom w:val="none" w:sz="0" w:space="0" w:color="auto"/>
        <w:right w:val="none" w:sz="0" w:space="0" w:color="auto"/>
      </w:divBdr>
    </w:div>
    <w:div w:id="1929387159">
      <w:bodyDiv w:val="1"/>
      <w:marLeft w:val="0"/>
      <w:marRight w:val="0"/>
      <w:marTop w:val="0"/>
      <w:marBottom w:val="0"/>
      <w:divBdr>
        <w:top w:val="none" w:sz="0" w:space="0" w:color="auto"/>
        <w:left w:val="none" w:sz="0" w:space="0" w:color="auto"/>
        <w:bottom w:val="none" w:sz="0" w:space="0" w:color="auto"/>
        <w:right w:val="none" w:sz="0" w:space="0" w:color="auto"/>
      </w:divBdr>
    </w:div>
    <w:div w:id="1932200784">
      <w:bodyDiv w:val="1"/>
      <w:marLeft w:val="0"/>
      <w:marRight w:val="0"/>
      <w:marTop w:val="0"/>
      <w:marBottom w:val="0"/>
      <w:divBdr>
        <w:top w:val="none" w:sz="0" w:space="0" w:color="auto"/>
        <w:left w:val="none" w:sz="0" w:space="0" w:color="auto"/>
        <w:bottom w:val="none" w:sz="0" w:space="0" w:color="auto"/>
        <w:right w:val="none" w:sz="0" w:space="0" w:color="auto"/>
      </w:divBdr>
    </w:div>
    <w:div w:id="1946573447">
      <w:bodyDiv w:val="1"/>
      <w:marLeft w:val="0"/>
      <w:marRight w:val="0"/>
      <w:marTop w:val="0"/>
      <w:marBottom w:val="0"/>
      <w:divBdr>
        <w:top w:val="none" w:sz="0" w:space="0" w:color="auto"/>
        <w:left w:val="none" w:sz="0" w:space="0" w:color="auto"/>
        <w:bottom w:val="none" w:sz="0" w:space="0" w:color="auto"/>
        <w:right w:val="none" w:sz="0" w:space="0" w:color="auto"/>
      </w:divBdr>
    </w:div>
    <w:div w:id="1956671475">
      <w:bodyDiv w:val="1"/>
      <w:marLeft w:val="0"/>
      <w:marRight w:val="0"/>
      <w:marTop w:val="0"/>
      <w:marBottom w:val="0"/>
      <w:divBdr>
        <w:top w:val="none" w:sz="0" w:space="0" w:color="auto"/>
        <w:left w:val="none" w:sz="0" w:space="0" w:color="auto"/>
        <w:bottom w:val="none" w:sz="0" w:space="0" w:color="auto"/>
        <w:right w:val="none" w:sz="0" w:space="0" w:color="auto"/>
      </w:divBdr>
    </w:div>
    <w:div w:id="1956716054">
      <w:bodyDiv w:val="1"/>
      <w:marLeft w:val="0"/>
      <w:marRight w:val="0"/>
      <w:marTop w:val="0"/>
      <w:marBottom w:val="0"/>
      <w:divBdr>
        <w:top w:val="none" w:sz="0" w:space="0" w:color="auto"/>
        <w:left w:val="none" w:sz="0" w:space="0" w:color="auto"/>
        <w:bottom w:val="none" w:sz="0" w:space="0" w:color="auto"/>
        <w:right w:val="none" w:sz="0" w:space="0" w:color="auto"/>
      </w:divBdr>
    </w:div>
    <w:div w:id="1957519709">
      <w:bodyDiv w:val="1"/>
      <w:marLeft w:val="0"/>
      <w:marRight w:val="0"/>
      <w:marTop w:val="0"/>
      <w:marBottom w:val="0"/>
      <w:divBdr>
        <w:top w:val="none" w:sz="0" w:space="0" w:color="auto"/>
        <w:left w:val="none" w:sz="0" w:space="0" w:color="auto"/>
        <w:bottom w:val="none" w:sz="0" w:space="0" w:color="auto"/>
        <w:right w:val="none" w:sz="0" w:space="0" w:color="auto"/>
      </w:divBdr>
    </w:div>
    <w:div w:id="1960068696">
      <w:bodyDiv w:val="1"/>
      <w:marLeft w:val="0"/>
      <w:marRight w:val="0"/>
      <w:marTop w:val="0"/>
      <w:marBottom w:val="0"/>
      <w:divBdr>
        <w:top w:val="none" w:sz="0" w:space="0" w:color="auto"/>
        <w:left w:val="none" w:sz="0" w:space="0" w:color="auto"/>
        <w:bottom w:val="none" w:sz="0" w:space="0" w:color="auto"/>
        <w:right w:val="none" w:sz="0" w:space="0" w:color="auto"/>
      </w:divBdr>
    </w:div>
    <w:div w:id="1973243239">
      <w:bodyDiv w:val="1"/>
      <w:marLeft w:val="0"/>
      <w:marRight w:val="0"/>
      <w:marTop w:val="0"/>
      <w:marBottom w:val="0"/>
      <w:divBdr>
        <w:top w:val="none" w:sz="0" w:space="0" w:color="auto"/>
        <w:left w:val="none" w:sz="0" w:space="0" w:color="auto"/>
        <w:bottom w:val="none" w:sz="0" w:space="0" w:color="auto"/>
        <w:right w:val="none" w:sz="0" w:space="0" w:color="auto"/>
      </w:divBdr>
    </w:div>
    <w:div w:id="1978295745">
      <w:bodyDiv w:val="1"/>
      <w:marLeft w:val="0"/>
      <w:marRight w:val="0"/>
      <w:marTop w:val="0"/>
      <w:marBottom w:val="0"/>
      <w:divBdr>
        <w:top w:val="none" w:sz="0" w:space="0" w:color="auto"/>
        <w:left w:val="none" w:sz="0" w:space="0" w:color="auto"/>
        <w:bottom w:val="none" w:sz="0" w:space="0" w:color="auto"/>
        <w:right w:val="none" w:sz="0" w:space="0" w:color="auto"/>
      </w:divBdr>
    </w:div>
    <w:div w:id="1985502808">
      <w:bodyDiv w:val="1"/>
      <w:marLeft w:val="0"/>
      <w:marRight w:val="0"/>
      <w:marTop w:val="0"/>
      <w:marBottom w:val="0"/>
      <w:divBdr>
        <w:top w:val="none" w:sz="0" w:space="0" w:color="auto"/>
        <w:left w:val="none" w:sz="0" w:space="0" w:color="auto"/>
        <w:bottom w:val="none" w:sz="0" w:space="0" w:color="auto"/>
        <w:right w:val="none" w:sz="0" w:space="0" w:color="auto"/>
      </w:divBdr>
    </w:div>
    <w:div w:id="1987197166">
      <w:bodyDiv w:val="1"/>
      <w:marLeft w:val="0"/>
      <w:marRight w:val="0"/>
      <w:marTop w:val="0"/>
      <w:marBottom w:val="0"/>
      <w:divBdr>
        <w:top w:val="none" w:sz="0" w:space="0" w:color="auto"/>
        <w:left w:val="none" w:sz="0" w:space="0" w:color="auto"/>
        <w:bottom w:val="none" w:sz="0" w:space="0" w:color="auto"/>
        <w:right w:val="none" w:sz="0" w:space="0" w:color="auto"/>
      </w:divBdr>
    </w:div>
    <w:div w:id="1991790791">
      <w:bodyDiv w:val="1"/>
      <w:marLeft w:val="0"/>
      <w:marRight w:val="0"/>
      <w:marTop w:val="0"/>
      <w:marBottom w:val="0"/>
      <w:divBdr>
        <w:top w:val="none" w:sz="0" w:space="0" w:color="auto"/>
        <w:left w:val="none" w:sz="0" w:space="0" w:color="auto"/>
        <w:bottom w:val="none" w:sz="0" w:space="0" w:color="auto"/>
        <w:right w:val="none" w:sz="0" w:space="0" w:color="auto"/>
      </w:divBdr>
    </w:div>
    <w:div w:id="1992446823">
      <w:bodyDiv w:val="1"/>
      <w:marLeft w:val="0"/>
      <w:marRight w:val="0"/>
      <w:marTop w:val="0"/>
      <w:marBottom w:val="0"/>
      <w:divBdr>
        <w:top w:val="none" w:sz="0" w:space="0" w:color="auto"/>
        <w:left w:val="none" w:sz="0" w:space="0" w:color="auto"/>
        <w:bottom w:val="none" w:sz="0" w:space="0" w:color="auto"/>
        <w:right w:val="none" w:sz="0" w:space="0" w:color="auto"/>
      </w:divBdr>
    </w:div>
    <w:div w:id="1994024621">
      <w:bodyDiv w:val="1"/>
      <w:marLeft w:val="0"/>
      <w:marRight w:val="0"/>
      <w:marTop w:val="0"/>
      <w:marBottom w:val="0"/>
      <w:divBdr>
        <w:top w:val="none" w:sz="0" w:space="0" w:color="auto"/>
        <w:left w:val="none" w:sz="0" w:space="0" w:color="auto"/>
        <w:bottom w:val="none" w:sz="0" w:space="0" w:color="auto"/>
        <w:right w:val="none" w:sz="0" w:space="0" w:color="auto"/>
      </w:divBdr>
    </w:div>
    <w:div w:id="2005357998">
      <w:bodyDiv w:val="1"/>
      <w:marLeft w:val="0"/>
      <w:marRight w:val="0"/>
      <w:marTop w:val="0"/>
      <w:marBottom w:val="0"/>
      <w:divBdr>
        <w:top w:val="none" w:sz="0" w:space="0" w:color="auto"/>
        <w:left w:val="none" w:sz="0" w:space="0" w:color="auto"/>
        <w:bottom w:val="none" w:sz="0" w:space="0" w:color="auto"/>
        <w:right w:val="none" w:sz="0" w:space="0" w:color="auto"/>
      </w:divBdr>
    </w:div>
    <w:div w:id="2010405913">
      <w:bodyDiv w:val="1"/>
      <w:marLeft w:val="0"/>
      <w:marRight w:val="0"/>
      <w:marTop w:val="0"/>
      <w:marBottom w:val="0"/>
      <w:divBdr>
        <w:top w:val="none" w:sz="0" w:space="0" w:color="auto"/>
        <w:left w:val="none" w:sz="0" w:space="0" w:color="auto"/>
        <w:bottom w:val="none" w:sz="0" w:space="0" w:color="auto"/>
        <w:right w:val="none" w:sz="0" w:space="0" w:color="auto"/>
      </w:divBdr>
    </w:div>
    <w:div w:id="2012560539">
      <w:bodyDiv w:val="1"/>
      <w:marLeft w:val="0"/>
      <w:marRight w:val="0"/>
      <w:marTop w:val="0"/>
      <w:marBottom w:val="0"/>
      <w:divBdr>
        <w:top w:val="none" w:sz="0" w:space="0" w:color="auto"/>
        <w:left w:val="none" w:sz="0" w:space="0" w:color="auto"/>
        <w:bottom w:val="none" w:sz="0" w:space="0" w:color="auto"/>
        <w:right w:val="none" w:sz="0" w:space="0" w:color="auto"/>
      </w:divBdr>
    </w:div>
    <w:div w:id="2035963305">
      <w:bodyDiv w:val="1"/>
      <w:marLeft w:val="0"/>
      <w:marRight w:val="0"/>
      <w:marTop w:val="0"/>
      <w:marBottom w:val="0"/>
      <w:divBdr>
        <w:top w:val="none" w:sz="0" w:space="0" w:color="auto"/>
        <w:left w:val="none" w:sz="0" w:space="0" w:color="auto"/>
        <w:bottom w:val="none" w:sz="0" w:space="0" w:color="auto"/>
        <w:right w:val="none" w:sz="0" w:space="0" w:color="auto"/>
      </w:divBdr>
    </w:div>
    <w:div w:id="2040816293">
      <w:bodyDiv w:val="1"/>
      <w:marLeft w:val="0"/>
      <w:marRight w:val="0"/>
      <w:marTop w:val="0"/>
      <w:marBottom w:val="0"/>
      <w:divBdr>
        <w:top w:val="none" w:sz="0" w:space="0" w:color="auto"/>
        <w:left w:val="none" w:sz="0" w:space="0" w:color="auto"/>
        <w:bottom w:val="none" w:sz="0" w:space="0" w:color="auto"/>
        <w:right w:val="none" w:sz="0" w:space="0" w:color="auto"/>
      </w:divBdr>
    </w:div>
    <w:div w:id="2041735744">
      <w:bodyDiv w:val="1"/>
      <w:marLeft w:val="0"/>
      <w:marRight w:val="0"/>
      <w:marTop w:val="0"/>
      <w:marBottom w:val="0"/>
      <w:divBdr>
        <w:top w:val="none" w:sz="0" w:space="0" w:color="auto"/>
        <w:left w:val="none" w:sz="0" w:space="0" w:color="auto"/>
        <w:bottom w:val="none" w:sz="0" w:space="0" w:color="auto"/>
        <w:right w:val="none" w:sz="0" w:space="0" w:color="auto"/>
      </w:divBdr>
    </w:div>
    <w:div w:id="2049454632">
      <w:bodyDiv w:val="1"/>
      <w:marLeft w:val="0"/>
      <w:marRight w:val="0"/>
      <w:marTop w:val="0"/>
      <w:marBottom w:val="0"/>
      <w:divBdr>
        <w:top w:val="none" w:sz="0" w:space="0" w:color="auto"/>
        <w:left w:val="none" w:sz="0" w:space="0" w:color="auto"/>
        <w:bottom w:val="none" w:sz="0" w:space="0" w:color="auto"/>
        <w:right w:val="none" w:sz="0" w:space="0" w:color="auto"/>
      </w:divBdr>
    </w:div>
    <w:div w:id="2063139574">
      <w:bodyDiv w:val="1"/>
      <w:marLeft w:val="0"/>
      <w:marRight w:val="0"/>
      <w:marTop w:val="0"/>
      <w:marBottom w:val="0"/>
      <w:divBdr>
        <w:top w:val="none" w:sz="0" w:space="0" w:color="auto"/>
        <w:left w:val="none" w:sz="0" w:space="0" w:color="auto"/>
        <w:bottom w:val="none" w:sz="0" w:space="0" w:color="auto"/>
        <w:right w:val="none" w:sz="0" w:space="0" w:color="auto"/>
      </w:divBdr>
    </w:div>
    <w:div w:id="2067676499">
      <w:bodyDiv w:val="1"/>
      <w:marLeft w:val="0"/>
      <w:marRight w:val="0"/>
      <w:marTop w:val="0"/>
      <w:marBottom w:val="0"/>
      <w:divBdr>
        <w:top w:val="none" w:sz="0" w:space="0" w:color="auto"/>
        <w:left w:val="none" w:sz="0" w:space="0" w:color="auto"/>
        <w:bottom w:val="none" w:sz="0" w:space="0" w:color="auto"/>
        <w:right w:val="none" w:sz="0" w:space="0" w:color="auto"/>
      </w:divBdr>
    </w:div>
    <w:div w:id="2069262989">
      <w:bodyDiv w:val="1"/>
      <w:marLeft w:val="0"/>
      <w:marRight w:val="0"/>
      <w:marTop w:val="0"/>
      <w:marBottom w:val="0"/>
      <w:divBdr>
        <w:top w:val="none" w:sz="0" w:space="0" w:color="auto"/>
        <w:left w:val="none" w:sz="0" w:space="0" w:color="auto"/>
        <w:bottom w:val="none" w:sz="0" w:space="0" w:color="auto"/>
        <w:right w:val="none" w:sz="0" w:space="0" w:color="auto"/>
      </w:divBdr>
    </w:div>
    <w:div w:id="2072267458">
      <w:bodyDiv w:val="1"/>
      <w:marLeft w:val="0"/>
      <w:marRight w:val="0"/>
      <w:marTop w:val="0"/>
      <w:marBottom w:val="0"/>
      <w:divBdr>
        <w:top w:val="none" w:sz="0" w:space="0" w:color="auto"/>
        <w:left w:val="none" w:sz="0" w:space="0" w:color="auto"/>
        <w:bottom w:val="none" w:sz="0" w:space="0" w:color="auto"/>
        <w:right w:val="none" w:sz="0" w:space="0" w:color="auto"/>
      </w:divBdr>
    </w:div>
    <w:div w:id="2097897728">
      <w:bodyDiv w:val="1"/>
      <w:marLeft w:val="0"/>
      <w:marRight w:val="0"/>
      <w:marTop w:val="0"/>
      <w:marBottom w:val="0"/>
      <w:divBdr>
        <w:top w:val="none" w:sz="0" w:space="0" w:color="auto"/>
        <w:left w:val="none" w:sz="0" w:space="0" w:color="auto"/>
        <w:bottom w:val="none" w:sz="0" w:space="0" w:color="auto"/>
        <w:right w:val="none" w:sz="0" w:space="0" w:color="auto"/>
      </w:divBdr>
    </w:div>
    <w:div w:id="2100364385">
      <w:bodyDiv w:val="1"/>
      <w:marLeft w:val="0"/>
      <w:marRight w:val="0"/>
      <w:marTop w:val="0"/>
      <w:marBottom w:val="0"/>
      <w:divBdr>
        <w:top w:val="none" w:sz="0" w:space="0" w:color="auto"/>
        <w:left w:val="none" w:sz="0" w:space="0" w:color="auto"/>
        <w:bottom w:val="none" w:sz="0" w:space="0" w:color="auto"/>
        <w:right w:val="none" w:sz="0" w:space="0" w:color="auto"/>
      </w:divBdr>
    </w:div>
    <w:div w:id="2102680693">
      <w:bodyDiv w:val="1"/>
      <w:marLeft w:val="0"/>
      <w:marRight w:val="0"/>
      <w:marTop w:val="0"/>
      <w:marBottom w:val="0"/>
      <w:divBdr>
        <w:top w:val="none" w:sz="0" w:space="0" w:color="auto"/>
        <w:left w:val="none" w:sz="0" w:space="0" w:color="auto"/>
        <w:bottom w:val="none" w:sz="0" w:space="0" w:color="auto"/>
        <w:right w:val="none" w:sz="0" w:space="0" w:color="auto"/>
      </w:divBdr>
    </w:div>
    <w:div w:id="2110351817">
      <w:bodyDiv w:val="1"/>
      <w:marLeft w:val="0"/>
      <w:marRight w:val="0"/>
      <w:marTop w:val="0"/>
      <w:marBottom w:val="0"/>
      <w:divBdr>
        <w:top w:val="none" w:sz="0" w:space="0" w:color="auto"/>
        <w:left w:val="none" w:sz="0" w:space="0" w:color="auto"/>
        <w:bottom w:val="none" w:sz="0" w:space="0" w:color="auto"/>
        <w:right w:val="none" w:sz="0" w:space="0" w:color="auto"/>
      </w:divBdr>
    </w:div>
    <w:div w:id="2123761960">
      <w:bodyDiv w:val="1"/>
      <w:marLeft w:val="0"/>
      <w:marRight w:val="0"/>
      <w:marTop w:val="0"/>
      <w:marBottom w:val="0"/>
      <w:divBdr>
        <w:top w:val="none" w:sz="0" w:space="0" w:color="auto"/>
        <w:left w:val="none" w:sz="0" w:space="0" w:color="auto"/>
        <w:bottom w:val="none" w:sz="0" w:space="0" w:color="auto"/>
        <w:right w:val="none" w:sz="0" w:space="0" w:color="auto"/>
      </w:divBdr>
    </w:div>
    <w:div w:id="2127382900">
      <w:bodyDiv w:val="1"/>
      <w:marLeft w:val="0"/>
      <w:marRight w:val="0"/>
      <w:marTop w:val="0"/>
      <w:marBottom w:val="0"/>
      <w:divBdr>
        <w:top w:val="none" w:sz="0" w:space="0" w:color="auto"/>
        <w:left w:val="none" w:sz="0" w:space="0" w:color="auto"/>
        <w:bottom w:val="none" w:sz="0" w:space="0" w:color="auto"/>
        <w:right w:val="none" w:sz="0" w:space="0" w:color="auto"/>
      </w:divBdr>
    </w:div>
    <w:div w:id="2134470829">
      <w:bodyDiv w:val="1"/>
      <w:marLeft w:val="0"/>
      <w:marRight w:val="0"/>
      <w:marTop w:val="0"/>
      <w:marBottom w:val="0"/>
      <w:divBdr>
        <w:top w:val="none" w:sz="0" w:space="0" w:color="auto"/>
        <w:left w:val="none" w:sz="0" w:space="0" w:color="auto"/>
        <w:bottom w:val="none" w:sz="0" w:space="0" w:color="auto"/>
        <w:right w:val="none" w:sz="0" w:space="0" w:color="auto"/>
      </w:divBdr>
    </w:div>
    <w:div w:id="2137478551">
      <w:bodyDiv w:val="1"/>
      <w:marLeft w:val="0"/>
      <w:marRight w:val="0"/>
      <w:marTop w:val="0"/>
      <w:marBottom w:val="0"/>
      <w:divBdr>
        <w:top w:val="none" w:sz="0" w:space="0" w:color="auto"/>
        <w:left w:val="none" w:sz="0" w:space="0" w:color="auto"/>
        <w:bottom w:val="none" w:sz="0" w:space="0" w:color="auto"/>
        <w:right w:val="none" w:sz="0" w:space="0" w:color="auto"/>
      </w:divBdr>
    </w:div>
    <w:div w:id="2139258464">
      <w:bodyDiv w:val="1"/>
      <w:marLeft w:val="0"/>
      <w:marRight w:val="0"/>
      <w:marTop w:val="0"/>
      <w:marBottom w:val="0"/>
      <w:divBdr>
        <w:top w:val="none" w:sz="0" w:space="0" w:color="auto"/>
        <w:left w:val="none" w:sz="0" w:space="0" w:color="auto"/>
        <w:bottom w:val="none" w:sz="0" w:space="0" w:color="auto"/>
        <w:right w:val="none" w:sz="0" w:space="0" w:color="auto"/>
      </w:divBdr>
    </w:div>
    <w:div w:id="2143038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emf"/><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package" Target="embeddings/Microsoft_Excel_Worksheet.xls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emf"/><Relationship Id="rId10" Type="http://schemas.openxmlformats.org/officeDocument/2006/relationships/image" Target="media/image3.png"/><Relationship Id="rId19" Type="http://schemas.openxmlformats.org/officeDocument/2006/relationships/image" Target="media/image12.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BYJ21</b:Tag>
    <b:SourceType>InternetSite</b:SourceType>
    <b:Guid>{ADA8521C-797B-4911-A74E-148707BDD6AC}</b:Guid>
    <b:Title>Centripetal And Centrifugal Force</b:Title>
    <b:Year>2021</b:Year>
    <b:URL>https://byjus.com/physics/centripetal-and-centrifugal-force/#centrifugal-force-definition</b:URL>
    <b:Author>
      <b:Author>
        <b:Corporate>BYJU'S</b:Corporate>
      </b:Author>
    </b:Author>
    <b:RefOrder>1</b:RefOrder>
  </b:Source>
  <b:Source>
    <b:Tag>Kum18</b:Tag>
    <b:SourceType>InternetSite</b:SourceType>
    <b:Guid>{87095827-8FC7-4FB6-BC00-8A0252E63E5C}</b:Guid>
    <b:Author>
      <b:Author>
        <b:NameList>
          <b:Person>
            <b:Last>Kumar</b:Last>
          </b:Person>
        </b:NameList>
      </b:Author>
    </b:Author>
    <b:Title>Atom, Nucleus and Electron</b:Title>
    <b:InternetSiteTitle>Codrey Electronics</b:InternetSiteTitle>
    <b:Year>2018</b:Year>
    <b:Month>January</b:Month>
    <b:Day>7</b:Day>
    <b:URL>https://www.codrey.com/dc-circuits/atom-nucleus-electron/</b:URL>
    <b:RefOrder>2</b:RefOrder>
  </b:Source>
  <b:Source>
    <b:Tag>Sab21</b:Tag>
    <b:SourceType>InternetSite</b:SourceType>
    <b:Guid>{CCE60CCE-9E61-4757-B346-5F70B1C95E72}</b:Guid>
    <b:Author>
      <b:Author>
        <b:NameList>
          <b:Person>
            <b:Last>Sabhadiya</b:Last>
            <b:First>Jignesh</b:First>
          </b:Person>
        </b:NameList>
      </b:Author>
    </b:Author>
    <b:Title>Centrifugal Clutch: Definition, Parts And Working</b:Title>
    <b:InternetSiteTitle>Engineering Choice</b:InternetSiteTitle>
    <b:Year>2021</b:Year>
    <b:URL>https://www.engineeringchoice.com/centrifugal-clutch/</b:URL>
    <b:RefOrder>3</b:RefOrder>
  </b:Source>
  <b:Source>
    <b:Tag>Pan21</b:Tag>
    <b:SourceType>InternetSite</b:SourceType>
    <b:Guid>{CC69430C-CDCF-4A8D-BECC-F61C1A2FD4D2}</b:Guid>
    <b:Author>
      <b:Author>
        <b:NameList>
          <b:Person>
            <b:Last>Mishra</b:Last>
            <b:First>Pankaj</b:First>
          </b:Person>
        </b:NameList>
      </b:Author>
    </b:Author>
    <b:Title>Centrifugal Clutch – Working Principle, Main Parts Advantages and Disadvantages</b:Title>
    <b:InternetSiteTitle>Mechanical Booster</b:InternetSiteTitle>
    <b:Year>2021</b:Year>
    <b:URL>https://www.engineeringclicks.com/centrifugal-clutch/</b:URL>
    <b:RefOrder>10</b:RefOrder>
  </b:Source>
  <b:Source>
    <b:Tag>Sas21</b:Tag>
    <b:SourceType>InternetSite</b:SourceType>
    <b:Guid>{A5848667-E425-4FA0-8AEF-2614776C174B}</b:Guid>
    <b:Author>
      <b:Author>
        <b:NameList>
          <b:Person>
            <b:Last>Baksiin</b:Last>
            <b:First>Saswata</b:First>
          </b:Person>
        </b:NameList>
      </b:Author>
    </b:Author>
    <b:Title>Centrifugal Clutch: Definition, Parts, Working Principle, Advantages, Disadvantages, and Applications</b:Title>
    <b:InternetSiteTitle>Learn Mechanical</b:InternetSiteTitle>
    <b:Year>2021</b:Year>
    <b:URL>https://learnmechanical.com/centrifugal-clutch/#:~:text=1%20Centrifugal%20clutch%20is%20generally%20used%20in%20vehicles.,of%20the%20loads%20are%20done%20by%20Centrifugal%20</b:URL>
    <b:RefOrder>9</b:RefOrder>
  </b:Source>
  <b:Source>
    <b:Tag>Far21</b:Tag>
    <b:SourceType>InternetSite</b:SourceType>
    <b:Guid>{58B99247-CF8D-49C1-A8C8-DC6A4BA2CA5F}</b:Guid>
    <b:Author>
      <b:Author>
        <b:Corporate>Farlex</b:Corporate>
      </b:Author>
    </b:Author>
    <b:Title>Friction Materials</b:Title>
    <b:Year>2021</b:Year>
    <b:URL>https://encyclopedia2.thefreedictionary.com/Friction+Materials#:~:text=Plastic%20materials%20with%20a%20rubber%20binder%20have%20a,resistance%20but%20a%20somewhat%20lower%20coefficient%20of%20friction.</b:URL>
    <b:RefOrder>7</b:RefOrder>
  </b:Source>
  <b:Source>
    <b:Tag>RBT17</b:Tag>
    <b:SourceType>InternetSite</b:SourceType>
    <b:Guid>{A36638C0-ADE3-4C7B-A78A-B9C340157333}</b:Guid>
    <b:Author>
      <b:Author>
        <b:Corporate>RBTech</b:Corporate>
      </b:Author>
    </b:Author>
    <b:Title>Electromagnetic clutch - Working, Use, Advantage and Limitation</b:Title>
    <b:InternetSiteTitle>RB Tech</b:InternetSiteTitle>
    <b:Year>2017</b:Year>
    <b:Month>June</b:Month>
    <b:Day>14</b:Day>
    <b:URL>https://crbtech.in/electromagnetic-clutch-working-use-advantages-limitations-2</b:URL>
    <b:RefOrder>11</b:RefOrder>
  </b:Source>
  <b:Source>
    <b:Tag>Bil181</b:Tag>
    <b:SourceType>InternetSite</b:SourceType>
    <b:Guid>{648E2133-9A23-4BD2-8F95-71173C7FF09F}</b:Guid>
    <b:Author>
      <b:Author>
        <b:NameList>
          <b:Person>
            <b:Last>Toulas</b:Last>
            <b:First>Bill</b:First>
          </b:Person>
        </b:NameList>
      </b:Author>
    </b:Author>
    <b:Title>How does a Centrifugal Clutch work?</b:Title>
    <b:InternetSiteTitle>Engineering Clicks</b:InternetSiteTitle>
    <b:Year>2018</b:Year>
    <b:Month>September</b:Month>
    <b:Day>23</b:Day>
    <b:URL>https://www.engineeringclicks.com/centrifugal-clutch/</b:URL>
    <b:RefOrder>5</b:RefOrder>
  </b:Source>
  <b:Source>
    <b:Tag>Mec21</b:Tag>
    <b:SourceType>InternetSite</b:SourceType>
    <b:Guid>{800110FA-D49A-4716-A453-E7A59B4B7806}</b:Guid>
    <b:Author>
      <b:Author>
        <b:Corporate>Mech Studies</b:Corporate>
      </b:Author>
    </b:Author>
    <b:Title>Centrifugal clutches - Definition, Parts, Applications</b:Title>
    <b:InternetSiteTitle>Mech Studies</b:InternetSiteTitle>
    <b:Year>2021</b:Year>
    <b:URL>https://www.mechstudies.com/centrifugal-clutches-parts-types-working/</b:URL>
    <b:RefOrder>6</b:RefOrder>
  </b:Source>
  <b:Source>
    <b:Tag>Bil18</b:Tag>
    <b:SourceType>InternetSite</b:SourceType>
    <b:Guid>{03244318-8961-4DB7-B531-756107A330F2}</b:Guid>
    <b:Author>
      <b:Author>
        <b:NameList>
          <b:Person>
            <b:Last>Toulas</b:Last>
            <b:First>Bill</b:First>
          </b:Person>
        </b:NameList>
      </b:Author>
    </b:Author>
    <b:Title>How does a Centrifugal Clutch work?</b:Title>
    <b:InternetSiteTitle>Engineering Clicks</b:InternetSiteTitle>
    <b:Year>2018</b:Year>
    <b:Month>September</b:Month>
    <b:Day>23</b:Day>
    <b:URL>https://www.engineeringclicks.com/centrifugal-clutch/</b:URL>
    <b:RefOrder>4</b:RefOrder>
  </b:Source>
  <b:Source>
    <b:Tag>Eng13</b:Tag>
    <b:SourceType>InternetSite</b:SourceType>
    <b:Guid>{F73093E6-AC8A-49BF-B8FD-933F84837272}</b:Guid>
    <b:Author>
      <b:Author>
        <b:Corporate>Engineering Expert</b:Corporate>
      </b:Author>
    </b:Author>
    <b:Title>See How a Centrifugal Clutch Works With Animation</b:Title>
    <b:InternetSiteTitle>Engineering Expert Witness</b:InternetSiteTitle>
    <b:Year>2013</b:Year>
    <b:URL>http://www.engineeringexpert.net/Engineering-Expert-Witness-Blog/tag/centrifugal-clutch</b:URL>
    <b:RefOrder>8</b:RefOrder>
  </b:Source>
</b:Sources>
</file>

<file path=customXml/itemProps1.xml><?xml version="1.0" encoding="utf-8"?>
<ds:datastoreItem xmlns:ds="http://schemas.openxmlformats.org/officeDocument/2006/customXml" ds:itemID="{B9D5336D-45A4-47BF-8C82-950A758B8A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2154</Words>
  <Characters>12279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Analysis and Simulation of a Centrifugal Clutch</vt:lpstr>
    </vt:vector>
  </TitlesOfParts>
  <Company/>
  <LinksUpToDate>false</LinksUpToDate>
  <CharactersWithSpaces>14405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and Simulation of a Centrifugal Clutch</dc:title>
  <dc:subject>ACMA5010</dc:subject>
  <dc:creator>Ben Shears</dc:creator>
  <cp:keywords/>
  <dc:description/>
  <cp:lastModifiedBy>Ben Shears</cp:lastModifiedBy>
  <cp:revision>3</cp:revision>
  <dcterms:created xsi:type="dcterms:W3CDTF">2021-10-17T21:16:00Z</dcterms:created>
  <dcterms:modified xsi:type="dcterms:W3CDTF">2021-10-17T21:17:00Z</dcterms:modified>
</cp:coreProperties>
</file>