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3206B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Henry Cobbold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EE4C6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E4C63">
              <w:rPr>
                <w:rFonts w:asciiTheme="minorHAnsi" w:hAnsiTheme="minorHAnsi" w:cstheme="minorHAnsi"/>
                <w:b/>
                <w:color w:val="000000" w:themeColor="text1"/>
              </w:rPr>
              <w:t>Development of a Just-in-Time Railway Maintenance Support Tool</w:t>
            </w: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3206B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Kemi Ademoye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3206B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Nik Whitehead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Default="00784D37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D4878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AC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>BIT     CIS    CN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7C2CCC" w:rsidRDefault="00576B2C" w:rsidP="00784D3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</w:t>
            </w:r>
            <w:r w:rsidR="00784D37">
              <w:rPr>
                <w:rFonts w:asciiTheme="minorHAnsi" w:hAnsiTheme="minorHAnsi" w:cstheme="minorHAnsi"/>
                <w:b/>
                <w:color w:val="000000" w:themeColor="text1"/>
              </w:rPr>
              <w:t>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784D3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BD4878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784D3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(please underline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BD4878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An excellent project </w:t>
            </w:r>
            <w:r w:rsidR="004B42B6">
              <w:rPr>
                <w:rFonts w:asciiTheme="minorHAnsi" w:hAnsiTheme="minorHAnsi"/>
                <w:color w:val="000000" w:themeColor="text1"/>
              </w:rPr>
              <w:t>providing a</w:t>
            </w:r>
            <w:r w:rsidR="00A27ADE">
              <w:rPr>
                <w:rFonts w:asciiTheme="minorHAnsi" w:hAnsiTheme="minorHAnsi"/>
                <w:color w:val="000000" w:themeColor="text1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</w:rPr>
              <w:t xml:space="preserve">JIT maintenance support </w:t>
            </w:r>
            <w:r w:rsidR="00A27ADE">
              <w:rPr>
                <w:rFonts w:asciiTheme="minorHAnsi" w:hAnsiTheme="minorHAnsi"/>
                <w:color w:val="000000" w:themeColor="text1"/>
              </w:rPr>
              <w:t xml:space="preserve">prototype data-driven app </w:t>
            </w:r>
            <w:r w:rsidR="0003336C">
              <w:rPr>
                <w:rFonts w:asciiTheme="minorHAnsi" w:hAnsiTheme="minorHAnsi"/>
                <w:color w:val="000000" w:themeColor="text1"/>
              </w:rPr>
              <w:t xml:space="preserve">for GWR </w:t>
            </w:r>
            <w:r>
              <w:rPr>
                <w:rFonts w:asciiTheme="minorHAnsi" w:hAnsiTheme="minorHAnsi"/>
                <w:color w:val="000000" w:themeColor="text1"/>
              </w:rPr>
              <w:t xml:space="preserve">and verifying its </w:t>
            </w:r>
            <w:r w:rsidR="00277493">
              <w:rPr>
                <w:rFonts w:asciiTheme="minorHAnsi" w:hAnsiTheme="minorHAnsi"/>
                <w:color w:val="000000" w:themeColor="text1"/>
              </w:rPr>
              <w:t>usefulness</w:t>
            </w:r>
            <w:r>
              <w:rPr>
                <w:rFonts w:asciiTheme="minorHAnsi" w:hAnsiTheme="minorHAnsi"/>
                <w:color w:val="000000" w:themeColor="text1"/>
              </w:rPr>
              <w:t xml:space="preserve"> via a well-thought-out set of usability </w:t>
            </w:r>
            <w:r w:rsidR="002E4A45">
              <w:rPr>
                <w:rFonts w:asciiTheme="minorHAnsi" w:hAnsiTheme="minorHAnsi"/>
                <w:color w:val="000000" w:themeColor="text1"/>
              </w:rPr>
              <w:t>tests</w:t>
            </w:r>
            <w:r>
              <w:rPr>
                <w:rFonts w:asciiTheme="minorHAnsi" w:hAnsiTheme="minorHAnsi"/>
                <w:color w:val="000000" w:themeColor="text1"/>
              </w:rPr>
              <w:t xml:space="preserve">. 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471336" w:rsidRDefault="0047133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471336" w:rsidRPr="00C2152E" w:rsidRDefault="00F156A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</w:t>
            </w:r>
            <w:r w:rsidR="00CC1EA9">
              <w:rPr>
                <w:rFonts w:asciiTheme="minorHAnsi" w:hAnsiTheme="minorHAnsi"/>
                <w:color w:val="000000" w:themeColor="text1"/>
              </w:rPr>
              <w:t>5</w:t>
            </w:r>
            <w:r w:rsidR="004B0A3C">
              <w:rPr>
                <w:rFonts w:asciiTheme="minorHAnsi" w:hAnsiTheme="minorHAnsi"/>
                <w:color w:val="000000" w:themeColor="text1"/>
              </w:rPr>
              <w:t>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986CA0" w:rsidRPr="00C2152E" w:rsidRDefault="00986CA0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bookmarkStart w:id="0" w:name="_GoBack"/>
            <w:bookmarkEnd w:id="0"/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6A0A43" w:rsidRDefault="006A0A43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6A0A43" w:rsidRDefault="006A0A43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C2152E" w:rsidRPr="00C2152E" w:rsidRDefault="00EF256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86%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</w:t>
      </w:r>
      <w:r w:rsidR="006D7821">
        <w:rPr>
          <w:rFonts w:asciiTheme="minorHAnsi" w:hAnsiTheme="minorHAnsi"/>
          <w:color w:val="000000" w:themeColor="text1"/>
        </w:rPr>
        <w:t>K Ademoye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</w:t>
      </w:r>
      <w:r w:rsidR="006D7821">
        <w:rPr>
          <w:rFonts w:asciiTheme="minorHAnsi" w:hAnsiTheme="minorHAnsi"/>
          <w:color w:val="000000" w:themeColor="text1"/>
        </w:rPr>
        <w:t>09/05/2019</w:t>
      </w:r>
      <w:r w:rsidR="00C2152E">
        <w:rPr>
          <w:rFonts w:asciiTheme="minorHAnsi" w:hAnsiTheme="minorHAnsi"/>
          <w:color w:val="000000" w:themeColor="text1"/>
        </w:rPr>
        <w:t>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:rsidTr="007D7A6D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7D7A6D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D7A6D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BE3D5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D7A6D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BA7C9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BE3D51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7D7A6D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71336" w:rsidRDefault="00471336" w:rsidP="00727FD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An excellent review of just-in-time concepts and process. The review of usability concepts is also good, but I would have l</w:t>
            </w:r>
            <w:r w:rsidR="00D81920">
              <w:rPr>
                <w:rFonts w:asciiTheme="minorHAnsi" w:hAnsiTheme="minorHAnsi"/>
                <w:color w:val="000000" w:themeColor="text1"/>
                <w:lang w:eastAsia="en-GB"/>
              </w:rPr>
              <w:t>iked to see some more</w:t>
            </w:r>
            <w:r w:rsidR="00667E92">
              <w:rPr>
                <w:rFonts w:asciiTheme="minorHAnsi" w:hAnsiTheme="minorHAnsi"/>
                <w:color w:val="000000" w:themeColor="text1"/>
                <w:lang w:eastAsia="en-GB"/>
              </w:rPr>
              <w:t xml:space="preserve"> depth to this part of the literature review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</w:tc>
      </w:tr>
      <w:tr w:rsidR="00782CF2" w:rsidRPr="00C2152E" w:rsidTr="007D7A6D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7D7A6D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D7A6D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4F7EA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4.</w:t>
            </w:r>
            <w:r w:rsidR="003D6DEE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D7A6D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D7A6D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3D6DE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7D7A6D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F02C09" w:rsidRDefault="00F02C0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F02C09" w:rsidRDefault="00F02C09" w:rsidP="00525F0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Overall, an e</w:t>
            </w:r>
            <w:r w:rsidRPr="00164B09">
              <w:rPr>
                <w:rFonts w:asciiTheme="minorHAnsi" w:hAnsiTheme="minorHAnsi"/>
                <w:color w:val="000000" w:themeColor="text1"/>
                <w:lang w:eastAsia="en-GB"/>
              </w:rPr>
              <w:t>xcellent discussion of the different research methods</w:t>
            </w:r>
            <w:r w:rsidR="00410C8C">
              <w:rPr>
                <w:rFonts w:asciiTheme="minorHAnsi" w:hAnsiTheme="minorHAnsi"/>
                <w:color w:val="000000" w:themeColor="text1"/>
                <w:lang w:eastAsia="en-GB"/>
              </w:rPr>
              <w:t xml:space="preserve">, but could do with some more detail with respect to analysing the usability tests data. </w:t>
            </w:r>
            <w:r w:rsidR="002275B1">
              <w:rPr>
                <w:rFonts w:asciiTheme="minorHAnsi" w:hAnsiTheme="minorHAnsi"/>
                <w:color w:val="000000" w:themeColor="text1"/>
                <w:lang w:eastAsia="en-GB"/>
              </w:rPr>
              <w:t>An excellent approach for gathering requirements</w:t>
            </w:r>
            <w:r w:rsidR="00845884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establishing app design</w:t>
            </w:r>
            <w:r w:rsidR="002275B1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well documented too</w:t>
            </w:r>
            <w:r w:rsidR="00525F06">
              <w:rPr>
                <w:rFonts w:asciiTheme="minorHAnsi" w:hAnsiTheme="minorHAnsi"/>
                <w:color w:val="000000" w:themeColor="text1"/>
                <w:lang w:eastAsia="en-GB"/>
              </w:rPr>
              <w:t>, but note that u</w:t>
            </w:r>
            <w:r w:rsidR="000A7FCD">
              <w:rPr>
                <w:rFonts w:asciiTheme="minorHAnsi" w:hAnsiTheme="minorHAnsi"/>
                <w:color w:val="000000" w:themeColor="text1"/>
                <w:lang w:eastAsia="en-GB"/>
              </w:rPr>
              <w:t xml:space="preserve">ser stories need to be a bit more specific rather than for </w:t>
            </w:r>
            <w:r w:rsidR="008742EA">
              <w:rPr>
                <w:rFonts w:asciiTheme="minorHAnsi" w:hAnsiTheme="minorHAnsi"/>
                <w:color w:val="000000" w:themeColor="text1"/>
                <w:lang w:eastAsia="en-GB"/>
              </w:rPr>
              <w:t>very broad</w:t>
            </w:r>
            <w:r w:rsidR="000A7FCD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F12B23">
              <w:rPr>
                <w:rFonts w:asciiTheme="minorHAnsi" w:hAnsiTheme="minorHAnsi"/>
                <w:color w:val="000000" w:themeColor="text1"/>
                <w:lang w:eastAsia="en-GB"/>
              </w:rPr>
              <w:t xml:space="preserve">user </w:t>
            </w:r>
            <w:r w:rsidR="000A7FCD">
              <w:rPr>
                <w:rFonts w:asciiTheme="minorHAnsi" w:hAnsiTheme="minorHAnsi"/>
                <w:color w:val="000000" w:themeColor="text1"/>
                <w:lang w:eastAsia="en-GB"/>
              </w:rPr>
              <w:t>needs</w:t>
            </w:r>
            <w:r w:rsidR="00DC50E7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</w:tc>
      </w:tr>
      <w:tr w:rsidR="00782CF2" w:rsidRPr="00C2152E" w:rsidTr="007D7A6D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color w:val="000000" w:themeColor="text1"/>
              </w:rPr>
              <w:lastRenderedPageBreak/>
              <w:br w:type="page"/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7D7A6D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7D7A6D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955C6D" w:rsidP="003B2AF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3B2AFA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7D7A6D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4F7EA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7D7A6D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DF4845" w:rsidRDefault="00DF484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DF4845" w:rsidRDefault="00F6486B" w:rsidP="00BB19A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Excellent discussion and analysis of results obtained from the usability tests, but note that you forgot to specify your overall SUS scores</w:t>
            </w:r>
            <w:r w:rsidR="00E32433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BB19A1">
              <w:rPr>
                <w:rFonts w:asciiTheme="minorHAnsi" w:hAnsiTheme="minorHAnsi"/>
                <w:color w:val="000000" w:themeColor="text1"/>
                <w:lang w:eastAsia="en-GB"/>
              </w:rPr>
              <w:t>and the summary of the final cognitive walkthrough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 Key findings from the resulting study have been presented with relevant future recommendations proposed.</w:t>
            </w:r>
          </w:p>
        </w:tc>
      </w:tr>
      <w:tr w:rsidR="00C2152E" w:rsidRPr="00C2152E" w:rsidTr="007D7A6D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7D7A6D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7D7A6D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955C6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7D7A6D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7D7A6D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C2152E" w:rsidRDefault="00C2152E" w:rsidP="00D834A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D834AF" w:rsidRPr="00C2152E" w:rsidRDefault="00E5148F" w:rsidP="00D834A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implementation has been well thought out and implemented to a very good standard. The discussion of the implementation and testing of the database, in particular, is excellent.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7D7A6D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7D7A6D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7D7A6D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6D49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7D7A6D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A9126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7D7A6D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7C2CCC" w:rsidRPr="00A260DA" w:rsidRDefault="007C2CCC" w:rsidP="006D490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6D490E" w:rsidRDefault="00942B56" w:rsidP="00F83104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</w:t>
            </w:r>
            <w:r w:rsidR="00A260DA">
              <w:rPr>
                <w:rFonts w:asciiTheme="minorHAnsi" w:hAnsiTheme="minorHAnsi"/>
                <w:color w:val="000000" w:themeColor="text1"/>
                <w:lang w:eastAsia="en-GB"/>
              </w:rPr>
              <w:t>he report is well written and presented.</w:t>
            </w:r>
            <w:r w:rsidR="004A77C9">
              <w:rPr>
                <w:rFonts w:asciiTheme="minorHAnsi" w:hAnsiTheme="minorHAnsi"/>
                <w:color w:val="000000" w:themeColor="text1"/>
                <w:lang w:eastAsia="en-GB"/>
              </w:rPr>
              <w:t xml:space="preserve"> An excellent personal reflection of the project.</w:t>
            </w:r>
          </w:p>
        </w:tc>
      </w:tr>
      <w:tr w:rsidR="00C2152E" w:rsidRPr="00C2152E" w:rsidTr="007D7A6D">
        <w:trPr>
          <w:trHeight w:val="261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7D7A6D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BA7C9C" w:rsidP="004F7EA3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</w:t>
            </w:r>
            <w:r w:rsidR="004F7EA3"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3336C"/>
    <w:rsid w:val="0006611F"/>
    <w:rsid w:val="000A7FCD"/>
    <w:rsid w:val="000B4DF9"/>
    <w:rsid w:val="000F7A4A"/>
    <w:rsid w:val="00125730"/>
    <w:rsid w:val="001D0DDD"/>
    <w:rsid w:val="002275B1"/>
    <w:rsid w:val="00242112"/>
    <w:rsid w:val="00253402"/>
    <w:rsid w:val="00277493"/>
    <w:rsid w:val="002E4A45"/>
    <w:rsid w:val="003206B3"/>
    <w:rsid w:val="003B2AFA"/>
    <w:rsid w:val="003D6DEE"/>
    <w:rsid w:val="003E5437"/>
    <w:rsid w:val="003F049D"/>
    <w:rsid w:val="00410C8C"/>
    <w:rsid w:val="00461EBD"/>
    <w:rsid w:val="00471336"/>
    <w:rsid w:val="004779D1"/>
    <w:rsid w:val="004A77C9"/>
    <w:rsid w:val="004B0A3C"/>
    <w:rsid w:val="004B42B6"/>
    <w:rsid w:val="004B5EDA"/>
    <w:rsid w:val="004C0D72"/>
    <w:rsid w:val="004F0DC3"/>
    <w:rsid w:val="004F7EA3"/>
    <w:rsid w:val="00525F06"/>
    <w:rsid w:val="00576B2C"/>
    <w:rsid w:val="005C79DB"/>
    <w:rsid w:val="006363DD"/>
    <w:rsid w:val="006530D2"/>
    <w:rsid w:val="006645F5"/>
    <w:rsid w:val="00667E92"/>
    <w:rsid w:val="00671A30"/>
    <w:rsid w:val="006A0A43"/>
    <w:rsid w:val="006D490E"/>
    <w:rsid w:val="006D7821"/>
    <w:rsid w:val="00727FDF"/>
    <w:rsid w:val="00782CF2"/>
    <w:rsid w:val="00784D37"/>
    <w:rsid w:val="007C1721"/>
    <w:rsid w:val="007C2CCC"/>
    <w:rsid w:val="007D7A6D"/>
    <w:rsid w:val="00811371"/>
    <w:rsid w:val="00845884"/>
    <w:rsid w:val="00866E85"/>
    <w:rsid w:val="008742EA"/>
    <w:rsid w:val="008B05C1"/>
    <w:rsid w:val="008B67FF"/>
    <w:rsid w:val="008D4A65"/>
    <w:rsid w:val="00942B56"/>
    <w:rsid w:val="00955C6D"/>
    <w:rsid w:val="00986CA0"/>
    <w:rsid w:val="009F37CB"/>
    <w:rsid w:val="00A151E5"/>
    <w:rsid w:val="00A16A6A"/>
    <w:rsid w:val="00A260DA"/>
    <w:rsid w:val="00A27ADE"/>
    <w:rsid w:val="00A736BA"/>
    <w:rsid w:val="00A9126D"/>
    <w:rsid w:val="00AB34FE"/>
    <w:rsid w:val="00B27A16"/>
    <w:rsid w:val="00BA7C9C"/>
    <w:rsid w:val="00BB19A1"/>
    <w:rsid w:val="00BD4878"/>
    <w:rsid w:val="00BE3D51"/>
    <w:rsid w:val="00C2152E"/>
    <w:rsid w:val="00C5780B"/>
    <w:rsid w:val="00C60A27"/>
    <w:rsid w:val="00CC1EA9"/>
    <w:rsid w:val="00CC4C41"/>
    <w:rsid w:val="00CD2262"/>
    <w:rsid w:val="00CF3983"/>
    <w:rsid w:val="00D55522"/>
    <w:rsid w:val="00D81920"/>
    <w:rsid w:val="00D834AF"/>
    <w:rsid w:val="00D87BAB"/>
    <w:rsid w:val="00DC50E7"/>
    <w:rsid w:val="00DF4845"/>
    <w:rsid w:val="00E26400"/>
    <w:rsid w:val="00E32433"/>
    <w:rsid w:val="00E5148F"/>
    <w:rsid w:val="00EB24C3"/>
    <w:rsid w:val="00EE0FE1"/>
    <w:rsid w:val="00EE4C63"/>
    <w:rsid w:val="00EF2560"/>
    <w:rsid w:val="00F02C09"/>
    <w:rsid w:val="00F12B23"/>
    <w:rsid w:val="00F14758"/>
    <w:rsid w:val="00F156A6"/>
    <w:rsid w:val="00F6486B"/>
    <w:rsid w:val="00F83104"/>
    <w:rsid w:val="00F97E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163E8C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</TotalTime>
  <Pages>4</Pages>
  <Words>435</Words>
  <Characters>2485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2915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Kemi Ademoye</cp:lastModifiedBy>
  <cp:revision>66</cp:revision>
  <cp:lastPrinted>2013-09-25T13:22:00Z</cp:lastPrinted>
  <dcterms:created xsi:type="dcterms:W3CDTF">2013-07-16T15:41:00Z</dcterms:created>
  <dcterms:modified xsi:type="dcterms:W3CDTF">2019-05-15T07:44:00Z</dcterms:modified>
</cp:coreProperties>
</file>