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8ACB407" w:rsidR="006A543A" w:rsidRPr="00C2152E" w:rsidRDefault="00735FB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Peter 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C468AB3" w:rsidR="006A543A" w:rsidRPr="00375A74" w:rsidRDefault="00ED052E" w:rsidP="00375A7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83B6B">
              <w:rPr>
                <w:rFonts w:asciiTheme="minorHAnsi" w:hAnsiTheme="minorHAnsi" w:cstheme="minorHAnsi"/>
                <w:b/>
                <w:color w:val="000000" w:themeColor="text1"/>
              </w:rPr>
              <w:t xml:space="preserve">Evaluating 802.1x </w:t>
            </w:r>
            <w:r w:rsidR="001133D6" w:rsidRPr="00B83B6B">
              <w:rPr>
                <w:rFonts w:asciiTheme="minorHAnsi" w:hAnsiTheme="minorHAnsi" w:cstheme="minorHAnsi"/>
                <w:b/>
                <w:color w:val="000000" w:themeColor="text1"/>
              </w:rPr>
              <w:t>wired and wireless securit</w:t>
            </w:r>
            <w:r w:rsidR="00B83B6B">
              <w:rPr>
                <w:rFonts w:asciiTheme="minorHAnsi" w:hAnsiTheme="minorHAnsi" w:cstheme="minorHAnsi"/>
                <w:b/>
                <w:color w:val="000000" w:themeColor="text1"/>
              </w:rPr>
              <w:t>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C79954F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Kaliyamurthy</w:t>
            </w:r>
            <w:proofErr w:type="spellEnd"/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BFF83C4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C23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C23BE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B983A98" w:rsidR="006363DD" w:rsidRPr="006363DD" w:rsidRDefault="004B31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3F2A04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BE42950" w:rsidR="006363DD" w:rsidRPr="006363DD" w:rsidRDefault="004B31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DFC41A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4E6419F" w:rsidR="006363DD" w:rsidRPr="006363DD" w:rsidRDefault="004B31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2E2466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07047C1" w:rsidR="006363DD" w:rsidRPr="006363DD" w:rsidRDefault="004B31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DB2F68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018519F2" w:rsidR="00435DD7" w:rsidRPr="006363DD" w:rsidRDefault="004B318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5A8FD4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6A4118E7" w:rsidR="006363DD" w:rsidRPr="006363DD" w:rsidRDefault="004B31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F094AE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4ED703B" w:rsidR="006363DD" w:rsidRPr="008D4A65" w:rsidRDefault="004B318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28B9661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5E108B5" w14:textId="00E6AF7F" w:rsidR="003910B9" w:rsidRDefault="001133D6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is excellent. Aim and objectives are well set. Adequate literature referred. </w:t>
            </w:r>
            <w:r w:rsidR="004B318F">
              <w:rPr>
                <w:rFonts w:asciiTheme="minorHAnsi" w:hAnsiTheme="minorHAnsi"/>
                <w:color w:val="000000" w:themeColor="text1"/>
              </w:rPr>
              <w:t xml:space="preserve">Could have presented a </w:t>
            </w:r>
            <w:r>
              <w:rPr>
                <w:rFonts w:asciiTheme="minorHAnsi" w:hAnsiTheme="minorHAnsi"/>
                <w:color w:val="000000" w:themeColor="text1"/>
              </w:rPr>
              <w:t>Project Plan</w:t>
            </w:r>
            <w:r w:rsidR="004B318F">
              <w:rPr>
                <w:rFonts w:asciiTheme="minorHAnsi" w:hAnsiTheme="minorHAnsi"/>
                <w:color w:val="000000" w:themeColor="text1"/>
              </w:rPr>
              <w:t xml:space="preserve"> covering activities from the start. The methodology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B318F">
              <w:rPr>
                <w:rFonts w:asciiTheme="minorHAnsi" w:hAnsiTheme="minorHAnsi"/>
                <w:color w:val="000000" w:themeColor="text1"/>
              </w:rPr>
              <w:t>to do the research was not discussed</w:t>
            </w:r>
            <w:r>
              <w:rPr>
                <w:rFonts w:asciiTheme="minorHAnsi" w:hAnsiTheme="minorHAnsi"/>
                <w:color w:val="000000" w:themeColor="text1"/>
              </w:rPr>
              <w:t xml:space="preserve">.  </w:t>
            </w:r>
            <w:r w:rsidR="004B318F">
              <w:rPr>
                <w:rFonts w:asciiTheme="minorHAnsi" w:hAnsiTheme="minorHAnsi"/>
                <w:color w:val="000000" w:themeColor="text1"/>
              </w:rPr>
              <w:t xml:space="preserve">Make sure appropriate metrics are selected to evaluate the performance of the experiment. </w:t>
            </w:r>
          </w:p>
          <w:p w14:paraId="27F4B850" w14:textId="60C3A9CD" w:rsidR="004E5F17" w:rsidRDefault="004E5F1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5E32488" w:rsidR="00B40285" w:rsidRDefault="00B83B6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Nitheesh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Kaliyamurthy</w:t>
            </w:r>
            <w:proofErr w:type="spellEnd"/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31E1898F" w:rsidR="00B40285" w:rsidRDefault="00A02C16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EF0EE8" w14:textId="77777777" w:rsidR="00A909B5" w:rsidRDefault="00A909B5" w:rsidP="007D1FA6">
      <w:r>
        <w:separator/>
      </w:r>
    </w:p>
  </w:endnote>
  <w:endnote w:type="continuationSeparator" w:id="0">
    <w:p w14:paraId="53F7CA36" w14:textId="77777777" w:rsidR="00A909B5" w:rsidRDefault="00A909B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35C946" w14:textId="77777777" w:rsidR="00A909B5" w:rsidRDefault="00A909B5" w:rsidP="007D1FA6">
      <w:r>
        <w:separator/>
      </w:r>
    </w:p>
  </w:footnote>
  <w:footnote w:type="continuationSeparator" w:id="0">
    <w:p w14:paraId="4D1BC03F" w14:textId="77777777" w:rsidR="00A909B5" w:rsidRDefault="00A909B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59F5"/>
    <w:rsid w:val="00063B96"/>
    <w:rsid w:val="00082578"/>
    <w:rsid w:val="00090F48"/>
    <w:rsid w:val="001133D6"/>
    <w:rsid w:val="00125730"/>
    <w:rsid w:val="0012703A"/>
    <w:rsid w:val="00132475"/>
    <w:rsid w:val="001D0DDD"/>
    <w:rsid w:val="002071E2"/>
    <w:rsid w:val="00210C59"/>
    <w:rsid w:val="0022281D"/>
    <w:rsid w:val="00242112"/>
    <w:rsid w:val="00244548"/>
    <w:rsid w:val="00253402"/>
    <w:rsid w:val="002B55AA"/>
    <w:rsid w:val="002D2813"/>
    <w:rsid w:val="002D3179"/>
    <w:rsid w:val="0034500B"/>
    <w:rsid w:val="00375A74"/>
    <w:rsid w:val="003910B9"/>
    <w:rsid w:val="003F049D"/>
    <w:rsid w:val="00431781"/>
    <w:rsid w:val="00435DD7"/>
    <w:rsid w:val="00492978"/>
    <w:rsid w:val="004B318F"/>
    <w:rsid w:val="004E34E6"/>
    <w:rsid w:val="004E5F17"/>
    <w:rsid w:val="005302C1"/>
    <w:rsid w:val="005A54B0"/>
    <w:rsid w:val="005F6EA2"/>
    <w:rsid w:val="00602B4B"/>
    <w:rsid w:val="00620867"/>
    <w:rsid w:val="00622C13"/>
    <w:rsid w:val="00627E27"/>
    <w:rsid w:val="006363DD"/>
    <w:rsid w:val="00647A98"/>
    <w:rsid w:val="006530D2"/>
    <w:rsid w:val="006645F5"/>
    <w:rsid w:val="006A543A"/>
    <w:rsid w:val="006E20A6"/>
    <w:rsid w:val="0070594E"/>
    <w:rsid w:val="00735FB7"/>
    <w:rsid w:val="007430AD"/>
    <w:rsid w:val="007623A2"/>
    <w:rsid w:val="00777F92"/>
    <w:rsid w:val="007A6D2B"/>
    <w:rsid w:val="007D1FA6"/>
    <w:rsid w:val="00811D7D"/>
    <w:rsid w:val="008147E6"/>
    <w:rsid w:val="008452E4"/>
    <w:rsid w:val="008669E7"/>
    <w:rsid w:val="00866E85"/>
    <w:rsid w:val="008A4F90"/>
    <w:rsid w:val="008B05C1"/>
    <w:rsid w:val="008C5D8C"/>
    <w:rsid w:val="008D4A65"/>
    <w:rsid w:val="00971E73"/>
    <w:rsid w:val="009B459D"/>
    <w:rsid w:val="009E0CBD"/>
    <w:rsid w:val="009F37CB"/>
    <w:rsid w:val="00A02C16"/>
    <w:rsid w:val="00A12D9D"/>
    <w:rsid w:val="00A151E5"/>
    <w:rsid w:val="00A35CD8"/>
    <w:rsid w:val="00A3649D"/>
    <w:rsid w:val="00A4485E"/>
    <w:rsid w:val="00A46C94"/>
    <w:rsid w:val="00A736BA"/>
    <w:rsid w:val="00A909B5"/>
    <w:rsid w:val="00AB34FE"/>
    <w:rsid w:val="00AC6617"/>
    <w:rsid w:val="00B40285"/>
    <w:rsid w:val="00B83B6B"/>
    <w:rsid w:val="00B85764"/>
    <w:rsid w:val="00BC1053"/>
    <w:rsid w:val="00BD7FFC"/>
    <w:rsid w:val="00C423F9"/>
    <w:rsid w:val="00C46D53"/>
    <w:rsid w:val="00C53958"/>
    <w:rsid w:val="00C60A27"/>
    <w:rsid w:val="00C92F97"/>
    <w:rsid w:val="00CC23BE"/>
    <w:rsid w:val="00CC4C41"/>
    <w:rsid w:val="00CC5A62"/>
    <w:rsid w:val="00CD2262"/>
    <w:rsid w:val="00CF3983"/>
    <w:rsid w:val="00D2071C"/>
    <w:rsid w:val="00D438C6"/>
    <w:rsid w:val="00D70634"/>
    <w:rsid w:val="00D87BAB"/>
    <w:rsid w:val="00DB52A4"/>
    <w:rsid w:val="00DB7673"/>
    <w:rsid w:val="00DE7EFC"/>
    <w:rsid w:val="00E03544"/>
    <w:rsid w:val="00E179E4"/>
    <w:rsid w:val="00EA3A75"/>
    <w:rsid w:val="00ED052E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0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191</Words>
  <Characters>1094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5</cp:revision>
  <cp:lastPrinted>2013-09-25T13:21:00Z</cp:lastPrinted>
  <dcterms:created xsi:type="dcterms:W3CDTF">2022-04-27T10:50:00Z</dcterms:created>
  <dcterms:modified xsi:type="dcterms:W3CDTF">2022-04-29T11:14:00Z</dcterms:modified>
</cp:coreProperties>
</file>