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9EE9A" w14:textId="77777777" w:rsidR="00675944" w:rsidRDefault="00675944" w:rsidP="0067594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34397">
        <w:rPr>
          <w:b/>
          <w:bCs/>
          <w:noProof/>
          <w:lang w:eastAsia="en-IN"/>
        </w:rPr>
        <w:drawing>
          <wp:inline distT="0" distB="0" distL="0" distR="0" wp14:anchorId="2CD8B964" wp14:editId="114CF0CC">
            <wp:extent cx="2034716" cy="845893"/>
            <wp:effectExtent l="0" t="0" r="3810" b="0"/>
            <wp:docPr id="2086746827"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746827" name="Picture 1" descr="A close-up of a sign&#10;&#10;Description automatically generated"/>
                    <pic:cNvPicPr/>
                  </pic:nvPicPr>
                  <pic:blipFill>
                    <a:blip r:embed="rId8"/>
                    <a:stretch>
                      <a:fillRect/>
                    </a:stretch>
                  </pic:blipFill>
                  <pic:spPr>
                    <a:xfrm>
                      <a:off x="0" y="0"/>
                      <a:ext cx="2034716" cy="845893"/>
                    </a:xfrm>
                    <a:prstGeom prst="rect">
                      <a:avLst/>
                    </a:prstGeom>
                  </pic:spPr>
                </pic:pic>
              </a:graphicData>
            </a:graphic>
          </wp:inline>
        </w:drawing>
      </w:r>
    </w:p>
    <w:p w14:paraId="18237CE3" w14:textId="77777777" w:rsidR="00675944" w:rsidRDefault="00675944" w:rsidP="00675944">
      <w:pPr>
        <w:spacing w:line="480" w:lineRule="auto"/>
        <w:jc w:val="both"/>
        <w:rPr>
          <w:rFonts w:ascii="Times New Roman" w:hAnsi="Times New Roman" w:cs="Times New Roman"/>
          <w:sz w:val="24"/>
          <w:szCs w:val="24"/>
        </w:rPr>
      </w:pPr>
    </w:p>
    <w:p w14:paraId="247ADC5F" w14:textId="1B6E24D6" w:rsidR="00675944" w:rsidRPr="007553A0" w:rsidRDefault="00675944" w:rsidP="00675944">
      <w:pPr>
        <w:jc w:val="center"/>
        <w:rPr>
          <w:rFonts w:ascii="Times New Roman" w:hAnsi="Times New Roman" w:cs="Times New Roman"/>
          <w:b/>
          <w:bCs/>
          <w:sz w:val="38"/>
          <w:szCs w:val="38"/>
        </w:rPr>
      </w:pPr>
      <w:bookmarkStart w:id="0" w:name="_Hlk144244056"/>
      <w:r w:rsidRPr="007553A0">
        <w:rPr>
          <w:rFonts w:ascii="Times New Roman" w:hAnsi="Times New Roman" w:cs="Times New Roman"/>
          <w:b/>
          <w:bCs/>
          <w:sz w:val="38"/>
          <w:szCs w:val="38"/>
        </w:rPr>
        <w:t xml:space="preserve">Dissertation </w:t>
      </w:r>
    </w:p>
    <w:p w14:paraId="1864DC11" w14:textId="77777777" w:rsidR="00675944" w:rsidRPr="007553A0" w:rsidRDefault="00675944" w:rsidP="00675944">
      <w:pPr>
        <w:jc w:val="center"/>
        <w:rPr>
          <w:rFonts w:ascii="Times New Roman" w:hAnsi="Times New Roman" w:cs="Times New Roman"/>
          <w:b/>
          <w:bCs/>
          <w:sz w:val="38"/>
          <w:szCs w:val="38"/>
        </w:rPr>
      </w:pPr>
      <w:r w:rsidRPr="007553A0">
        <w:rPr>
          <w:rFonts w:ascii="Times New Roman" w:hAnsi="Times New Roman" w:cs="Times New Roman"/>
          <w:b/>
          <w:bCs/>
          <w:sz w:val="38"/>
          <w:szCs w:val="38"/>
        </w:rPr>
        <w:t>LCBB6000</w:t>
      </w:r>
    </w:p>
    <w:p w14:paraId="705B2A73" w14:textId="77777777" w:rsidR="00675944" w:rsidRPr="007553A0" w:rsidRDefault="00675944" w:rsidP="00675944">
      <w:pPr>
        <w:jc w:val="center"/>
        <w:rPr>
          <w:rFonts w:ascii="Times New Roman" w:hAnsi="Times New Roman" w:cs="Times New Roman"/>
          <w:b/>
          <w:bCs/>
          <w:sz w:val="38"/>
          <w:szCs w:val="38"/>
        </w:rPr>
      </w:pPr>
      <w:r w:rsidRPr="007553A0">
        <w:rPr>
          <w:rFonts w:ascii="Times New Roman" w:hAnsi="Times New Roman" w:cs="Times New Roman"/>
          <w:b/>
          <w:bCs/>
          <w:sz w:val="38"/>
          <w:szCs w:val="38"/>
        </w:rPr>
        <w:t xml:space="preserve">BA (Hons) Business Management </w:t>
      </w:r>
    </w:p>
    <w:p w14:paraId="74787968" w14:textId="77777777" w:rsidR="00675944" w:rsidRPr="007553A0" w:rsidRDefault="00675944" w:rsidP="00675944">
      <w:pPr>
        <w:jc w:val="center"/>
        <w:rPr>
          <w:rFonts w:ascii="Times New Roman" w:hAnsi="Times New Roman" w:cs="Times New Roman"/>
          <w:b/>
          <w:bCs/>
          <w:sz w:val="38"/>
          <w:szCs w:val="38"/>
        </w:rPr>
      </w:pPr>
      <w:r w:rsidRPr="007553A0">
        <w:rPr>
          <w:rFonts w:ascii="Times New Roman" w:hAnsi="Times New Roman" w:cs="Times New Roman"/>
          <w:b/>
          <w:bCs/>
          <w:sz w:val="38"/>
          <w:szCs w:val="38"/>
        </w:rPr>
        <w:t>University of Wales Trinity Saint David (London Campus)</w:t>
      </w:r>
    </w:p>
    <w:p w14:paraId="4CD67FE5" w14:textId="77777777" w:rsidR="00675944" w:rsidRDefault="00675944" w:rsidP="00675944">
      <w:pPr>
        <w:spacing w:line="480" w:lineRule="auto"/>
        <w:jc w:val="both"/>
        <w:rPr>
          <w:rFonts w:ascii="Times New Roman" w:hAnsi="Times New Roman" w:cs="Times New Roman"/>
          <w:sz w:val="24"/>
          <w:szCs w:val="24"/>
        </w:rPr>
      </w:pPr>
    </w:p>
    <w:p w14:paraId="5BF54A6F" w14:textId="77777777" w:rsidR="00675944" w:rsidRPr="00C31B25" w:rsidRDefault="00675944" w:rsidP="00675944">
      <w:pPr>
        <w:spacing w:line="480" w:lineRule="auto"/>
        <w:jc w:val="center"/>
        <w:rPr>
          <w:rFonts w:ascii="Times New Roman" w:hAnsi="Times New Roman" w:cs="Times New Roman"/>
          <w:b/>
          <w:bCs/>
          <w:sz w:val="28"/>
          <w:szCs w:val="28"/>
        </w:rPr>
      </w:pPr>
      <w:r w:rsidRPr="00C31B25">
        <w:rPr>
          <w:rFonts w:ascii="Times New Roman" w:hAnsi="Times New Roman" w:cs="Times New Roman"/>
          <w:b/>
          <w:bCs/>
          <w:sz w:val="28"/>
          <w:szCs w:val="28"/>
        </w:rPr>
        <w:t xml:space="preserve">STUDENT </w:t>
      </w:r>
      <w:proofErr w:type="gramStart"/>
      <w:r w:rsidRPr="00C31B25">
        <w:rPr>
          <w:rFonts w:ascii="Times New Roman" w:hAnsi="Times New Roman" w:cs="Times New Roman"/>
          <w:b/>
          <w:bCs/>
          <w:sz w:val="28"/>
          <w:szCs w:val="28"/>
        </w:rPr>
        <w:t>NAME :</w:t>
      </w:r>
      <w:proofErr w:type="gramEnd"/>
      <w:r w:rsidRPr="00C31B25">
        <w:rPr>
          <w:rFonts w:ascii="Times New Roman" w:hAnsi="Times New Roman" w:cs="Times New Roman"/>
          <w:b/>
          <w:bCs/>
          <w:sz w:val="28"/>
          <w:szCs w:val="28"/>
        </w:rPr>
        <w:t xml:space="preserve"> IOANA RAIRA MOSU</w:t>
      </w:r>
    </w:p>
    <w:p w14:paraId="6C3560C9" w14:textId="77777777" w:rsidR="00675944" w:rsidRDefault="00675944" w:rsidP="00675944">
      <w:pPr>
        <w:spacing w:line="480" w:lineRule="auto"/>
        <w:rPr>
          <w:rFonts w:ascii="Times New Roman" w:hAnsi="Times New Roman" w:cs="Times New Roman"/>
          <w:b/>
          <w:bCs/>
          <w:sz w:val="28"/>
          <w:szCs w:val="28"/>
        </w:rPr>
      </w:pPr>
      <w:r w:rsidRPr="00C31B25">
        <w:rPr>
          <w:rFonts w:ascii="Times New Roman" w:hAnsi="Times New Roman" w:cs="Times New Roman"/>
          <w:b/>
          <w:bCs/>
          <w:sz w:val="28"/>
          <w:szCs w:val="28"/>
        </w:rPr>
        <w:t xml:space="preserve">                                            STUDENT </w:t>
      </w:r>
      <w:proofErr w:type="gramStart"/>
      <w:r w:rsidRPr="00C31B25">
        <w:rPr>
          <w:rFonts w:ascii="Times New Roman" w:hAnsi="Times New Roman" w:cs="Times New Roman"/>
          <w:b/>
          <w:bCs/>
          <w:sz w:val="28"/>
          <w:szCs w:val="28"/>
        </w:rPr>
        <w:t>ID :</w:t>
      </w:r>
      <w:proofErr w:type="gramEnd"/>
      <w:r w:rsidRPr="00C31B25">
        <w:rPr>
          <w:rFonts w:ascii="Times New Roman" w:hAnsi="Times New Roman" w:cs="Times New Roman"/>
          <w:b/>
          <w:bCs/>
          <w:sz w:val="28"/>
          <w:szCs w:val="28"/>
        </w:rPr>
        <w:t xml:space="preserve"> 2019296</w:t>
      </w:r>
    </w:p>
    <w:p w14:paraId="1DF1F44F" w14:textId="42D81B7F" w:rsidR="00675944" w:rsidRPr="00C31B25" w:rsidRDefault="00675944" w:rsidP="00675944">
      <w:pPr>
        <w:spacing w:line="480" w:lineRule="auto"/>
        <w:rPr>
          <w:rFonts w:ascii="Times New Roman" w:hAnsi="Times New Roman" w:cs="Times New Roman"/>
          <w:b/>
          <w:bCs/>
          <w:sz w:val="28"/>
          <w:szCs w:val="28"/>
        </w:rPr>
      </w:pPr>
      <w:r>
        <w:rPr>
          <w:rFonts w:ascii="Times New Roman" w:hAnsi="Times New Roman" w:cs="Times New Roman"/>
          <w:b/>
          <w:bCs/>
          <w:sz w:val="28"/>
          <w:szCs w:val="28"/>
        </w:rPr>
        <w:t xml:space="preserve">                        </w:t>
      </w:r>
      <w:r w:rsidR="00E32762">
        <w:rPr>
          <w:rFonts w:ascii="Times New Roman" w:hAnsi="Times New Roman" w:cs="Times New Roman"/>
          <w:b/>
          <w:bCs/>
          <w:sz w:val="28"/>
          <w:szCs w:val="28"/>
        </w:rPr>
        <w:t xml:space="preserve">          </w:t>
      </w:r>
      <w:r>
        <w:rPr>
          <w:rFonts w:ascii="Times New Roman" w:hAnsi="Times New Roman" w:cs="Times New Roman"/>
          <w:b/>
          <w:bCs/>
          <w:sz w:val="28"/>
          <w:szCs w:val="28"/>
        </w:rPr>
        <w:t xml:space="preserve">  </w:t>
      </w:r>
      <w:proofErr w:type="gramStart"/>
      <w:r>
        <w:rPr>
          <w:rFonts w:ascii="Times New Roman" w:hAnsi="Times New Roman" w:cs="Times New Roman"/>
          <w:b/>
          <w:bCs/>
          <w:sz w:val="28"/>
          <w:szCs w:val="28"/>
        </w:rPr>
        <w:t>SUPERVISOR :</w:t>
      </w:r>
      <w:proofErr w:type="gramEnd"/>
      <w:r>
        <w:rPr>
          <w:rFonts w:ascii="Times New Roman" w:hAnsi="Times New Roman" w:cs="Times New Roman"/>
          <w:b/>
          <w:bCs/>
          <w:sz w:val="28"/>
          <w:szCs w:val="28"/>
        </w:rPr>
        <w:t xml:space="preserve"> AFZAL SAYED MUNNA</w:t>
      </w:r>
    </w:p>
    <w:p w14:paraId="56CEDE67" w14:textId="6B87DD1D" w:rsidR="00675944" w:rsidRDefault="00675944" w:rsidP="00675944">
      <w:pPr>
        <w:spacing w:line="480" w:lineRule="auto"/>
        <w:jc w:val="center"/>
        <w:rPr>
          <w:rFonts w:ascii="Times New Roman" w:hAnsi="Times New Roman" w:cs="Times New Roman"/>
          <w:b/>
          <w:bCs/>
          <w:sz w:val="28"/>
          <w:szCs w:val="28"/>
        </w:rPr>
      </w:pPr>
      <w:r w:rsidRPr="00C31B25">
        <w:rPr>
          <w:rFonts w:ascii="Times New Roman" w:hAnsi="Times New Roman" w:cs="Times New Roman"/>
          <w:b/>
          <w:bCs/>
          <w:sz w:val="28"/>
          <w:szCs w:val="28"/>
        </w:rPr>
        <w:t xml:space="preserve">RESEARCH </w:t>
      </w:r>
      <w:proofErr w:type="gramStart"/>
      <w:r w:rsidRPr="00C31B25">
        <w:rPr>
          <w:rFonts w:ascii="Times New Roman" w:hAnsi="Times New Roman" w:cs="Times New Roman"/>
          <w:b/>
          <w:bCs/>
          <w:sz w:val="28"/>
          <w:szCs w:val="28"/>
        </w:rPr>
        <w:t>TITLE :</w:t>
      </w:r>
      <w:proofErr w:type="gramEnd"/>
    </w:p>
    <w:p w14:paraId="5936F819" w14:textId="77777777" w:rsidR="00675944" w:rsidRPr="00C31B25" w:rsidRDefault="00675944" w:rsidP="00675944">
      <w:pPr>
        <w:spacing w:line="48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EXPLORING THE </w:t>
      </w:r>
      <w:r w:rsidRPr="00C31B25">
        <w:rPr>
          <w:rFonts w:ascii="Times New Roman" w:hAnsi="Times New Roman" w:cs="Times New Roman"/>
          <w:b/>
          <w:bCs/>
          <w:sz w:val="28"/>
          <w:szCs w:val="28"/>
        </w:rPr>
        <w:t>INTERNATIONAL BUSINESS IN THE DIGITAL ERA</w:t>
      </w:r>
    </w:p>
    <w:bookmarkEnd w:id="0"/>
    <w:p w14:paraId="0D049046" w14:textId="77777777" w:rsidR="00675944" w:rsidRDefault="00675944" w:rsidP="00AF0FD5">
      <w:pPr>
        <w:jc w:val="center"/>
        <w:rPr>
          <w:rStyle w:val="Strong"/>
          <w:rFonts w:ascii="Times New Roman" w:hAnsi="Times New Roman" w:cs="Times New Roman"/>
          <w:sz w:val="28"/>
          <w:szCs w:val="28"/>
        </w:rPr>
      </w:pPr>
    </w:p>
    <w:p w14:paraId="6B1CB064" w14:textId="77777777" w:rsidR="00675944" w:rsidRDefault="00675944" w:rsidP="00AF0FD5">
      <w:pPr>
        <w:jc w:val="center"/>
        <w:rPr>
          <w:rStyle w:val="Strong"/>
          <w:rFonts w:ascii="Times New Roman" w:hAnsi="Times New Roman" w:cs="Times New Roman"/>
          <w:sz w:val="28"/>
          <w:szCs w:val="28"/>
        </w:rPr>
      </w:pPr>
    </w:p>
    <w:p w14:paraId="2F898FEE" w14:textId="77777777" w:rsidR="00675944" w:rsidRDefault="00675944" w:rsidP="00AF0FD5">
      <w:pPr>
        <w:jc w:val="center"/>
        <w:rPr>
          <w:rStyle w:val="Strong"/>
          <w:rFonts w:ascii="Times New Roman" w:hAnsi="Times New Roman" w:cs="Times New Roman"/>
          <w:sz w:val="28"/>
          <w:szCs w:val="28"/>
        </w:rPr>
      </w:pPr>
    </w:p>
    <w:p w14:paraId="5BF1CDB3" w14:textId="77777777" w:rsidR="00E32762" w:rsidRDefault="00E32762" w:rsidP="00AF0FD5">
      <w:pPr>
        <w:jc w:val="center"/>
        <w:rPr>
          <w:rStyle w:val="Strong"/>
          <w:rFonts w:ascii="Times New Roman" w:hAnsi="Times New Roman" w:cs="Times New Roman"/>
          <w:sz w:val="28"/>
          <w:szCs w:val="28"/>
        </w:rPr>
      </w:pPr>
    </w:p>
    <w:p w14:paraId="07D35EF9" w14:textId="77777777" w:rsidR="00E32762" w:rsidRDefault="00E32762" w:rsidP="00AF0FD5">
      <w:pPr>
        <w:jc w:val="center"/>
        <w:rPr>
          <w:rStyle w:val="Strong"/>
          <w:rFonts w:ascii="Times New Roman" w:hAnsi="Times New Roman" w:cs="Times New Roman"/>
          <w:sz w:val="28"/>
          <w:szCs w:val="28"/>
        </w:rPr>
      </w:pPr>
    </w:p>
    <w:p w14:paraId="3EE02833" w14:textId="77777777" w:rsidR="00E32762" w:rsidRDefault="00E32762" w:rsidP="00AF0FD5">
      <w:pPr>
        <w:jc w:val="center"/>
        <w:rPr>
          <w:rStyle w:val="Strong"/>
          <w:rFonts w:ascii="Times New Roman" w:hAnsi="Times New Roman" w:cs="Times New Roman"/>
          <w:sz w:val="28"/>
          <w:szCs w:val="28"/>
        </w:rPr>
      </w:pPr>
    </w:p>
    <w:p w14:paraId="2FBC9657" w14:textId="77777777" w:rsidR="00E32762" w:rsidRDefault="00E32762" w:rsidP="00AF0FD5">
      <w:pPr>
        <w:jc w:val="center"/>
        <w:rPr>
          <w:rStyle w:val="Strong"/>
          <w:rFonts w:ascii="Times New Roman" w:hAnsi="Times New Roman" w:cs="Times New Roman"/>
          <w:sz w:val="28"/>
          <w:szCs w:val="28"/>
        </w:rPr>
      </w:pPr>
    </w:p>
    <w:p w14:paraId="67AE8A9F" w14:textId="77777777" w:rsidR="00E32762" w:rsidRDefault="00E32762" w:rsidP="00AF0FD5">
      <w:pPr>
        <w:jc w:val="center"/>
        <w:rPr>
          <w:rStyle w:val="Strong"/>
          <w:rFonts w:ascii="Times New Roman" w:hAnsi="Times New Roman" w:cs="Times New Roman"/>
          <w:sz w:val="28"/>
          <w:szCs w:val="28"/>
        </w:rPr>
      </w:pPr>
    </w:p>
    <w:p w14:paraId="1FE6CB29" w14:textId="77777777" w:rsidR="00675944" w:rsidRDefault="00675944" w:rsidP="00675944">
      <w:pPr>
        <w:rPr>
          <w:rStyle w:val="Strong"/>
          <w:rFonts w:ascii="Times New Roman" w:hAnsi="Times New Roman" w:cs="Times New Roman"/>
          <w:sz w:val="28"/>
          <w:szCs w:val="28"/>
        </w:rPr>
      </w:pPr>
    </w:p>
    <w:p w14:paraId="0777FA72" w14:textId="01792756" w:rsidR="00AF0FD5" w:rsidRPr="00EA1422" w:rsidRDefault="00AF0FD5" w:rsidP="00AF0FD5">
      <w:pPr>
        <w:jc w:val="center"/>
        <w:rPr>
          <w:rStyle w:val="Strong"/>
          <w:rFonts w:ascii="Times New Roman" w:hAnsi="Times New Roman" w:cs="Times New Roman"/>
          <w:sz w:val="28"/>
          <w:szCs w:val="28"/>
        </w:rPr>
      </w:pPr>
      <w:r w:rsidRPr="00EA1422">
        <w:rPr>
          <w:rStyle w:val="Strong"/>
          <w:rFonts w:ascii="Times New Roman" w:hAnsi="Times New Roman" w:cs="Times New Roman"/>
          <w:sz w:val="28"/>
          <w:szCs w:val="28"/>
        </w:rPr>
        <w:lastRenderedPageBreak/>
        <w:t>Abstract</w:t>
      </w:r>
    </w:p>
    <w:p w14:paraId="20CFA0BD" w14:textId="77777777" w:rsidR="00AF0FD5" w:rsidRPr="00EA1422" w:rsidRDefault="00AF0FD5" w:rsidP="00AF0FD5">
      <w:pPr>
        <w:rPr>
          <w:rFonts w:ascii="Times New Roman" w:hAnsi="Times New Roman" w:cs="Times New Roman"/>
          <w:sz w:val="24"/>
          <w:szCs w:val="24"/>
        </w:rPr>
      </w:pPr>
      <w:r w:rsidRPr="00EA1422">
        <w:rPr>
          <w:rFonts w:ascii="Times New Roman" w:hAnsi="Times New Roman" w:cs="Times New Roman"/>
          <w:sz w:val="24"/>
          <w:szCs w:val="24"/>
        </w:rPr>
        <w:t>This dissertation delves into the multifaceted landscape of international business in the digital era, seeking to unravel the intricate interplay between global enterprises and the transformative impact of digital technologies. The research is underpinned by a comprehensive literature review, tracing recent developments and insights from dynamic capabilities theory, exchange theory, and market entry strategies.</w:t>
      </w:r>
    </w:p>
    <w:p w14:paraId="58563B68" w14:textId="77777777" w:rsidR="00AF0FD5" w:rsidRPr="00EA1422" w:rsidRDefault="00AF0FD5" w:rsidP="00AF0FD5">
      <w:pPr>
        <w:rPr>
          <w:rFonts w:ascii="Times New Roman" w:hAnsi="Times New Roman" w:cs="Times New Roman"/>
          <w:sz w:val="24"/>
          <w:szCs w:val="24"/>
        </w:rPr>
      </w:pPr>
      <w:r w:rsidRPr="00EA1422">
        <w:rPr>
          <w:rFonts w:ascii="Times New Roman" w:hAnsi="Times New Roman" w:cs="Times New Roman"/>
          <w:sz w:val="24"/>
          <w:szCs w:val="24"/>
        </w:rPr>
        <w:t xml:space="preserve">In Chapter 1, the groundwork is laid with a compelling introduction, articulating the statement of the </w:t>
      </w:r>
      <w:proofErr w:type="gramStart"/>
      <w:r w:rsidRPr="00EA1422">
        <w:rPr>
          <w:rFonts w:ascii="Times New Roman" w:hAnsi="Times New Roman" w:cs="Times New Roman"/>
          <w:sz w:val="24"/>
          <w:szCs w:val="24"/>
        </w:rPr>
        <w:t>problem</w:t>
      </w:r>
      <w:proofErr w:type="gramEnd"/>
      <w:r w:rsidRPr="00EA1422">
        <w:rPr>
          <w:rFonts w:ascii="Times New Roman" w:hAnsi="Times New Roman" w:cs="Times New Roman"/>
          <w:sz w:val="24"/>
          <w:szCs w:val="24"/>
        </w:rPr>
        <w:t xml:space="preserve"> and delineating the theoretical framework. The study's purpose is clarified, and a set of research questions is posed, guiding the inquiry into the adoption of digital technologies, market entry strategies, and the role of digital networks in global collaborations. Emphasis is placed on the significance of the study, justifying its relevance to practitioners and scholars in the rapidly evolving landscape of international business.</w:t>
      </w:r>
    </w:p>
    <w:p w14:paraId="7F31DDAE" w14:textId="77777777" w:rsidR="00AF0FD5" w:rsidRPr="00EA1422" w:rsidRDefault="00AF0FD5" w:rsidP="00AF0FD5">
      <w:pPr>
        <w:rPr>
          <w:rFonts w:ascii="Times New Roman" w:hAnsi="Times New Roman" w:cs="Times New Roman"/>
          <w:sz w:val="24"/>
          <w:szCs w:val="24"/>
        </w:rPr>
      </w:pPr>
      <w:r w:rsidRPr="00EA1422">
        <w:rPr>
          <w:rFonts w:ascii="Times New Roman" w:hAnsi="Times New Roman" w:cs="Times New Roman"/>
          <w:sz w:val="24"/>
          <w:szCs w:val="24"/>
        </w:rPr>
        <w:t>Chapter 2 serves as the foundation, providing an extensive review of recent literature relevant to the research questions. The synthesis of knowledge encompasses pivotal works on dynamic capabilities, social exchange, and market entry strategies, fostering a nuanced understanding of the current state of international business within the digital context.</w:t>
      </w:r>
    </w:p>
    <w:p w14:paraId="37125D17" w14:textId="77777777" w:rsidR="00AF0FD5" w:rsidRPr="00EA1422" w:rsidRDefault="00AF0FD5" w:rsidP="00AF0FD5">
      <w:pPr>
        <w:rPr>
          <w:rFonts w:ascii="Times New Roman" w:hAnsi="Times New Roman" w:cs="Times New Roman"/>
          <w:sz w:val="24"/>
          <w:szCs w:val="24"/>
        </w:rPr>
      </w:pPr>
      <w:r w:rsidRPr="00EA1422">
        <w:rPr>
          <w:rFonts w:ascii="Times New Roman" w:hAnsi="Times New Roman" w:cs="Times New Roman"/>
          <w:sz w:val="24"/>
          <w:szCs w:val="24"/>
        </w:rPr>
        <w:t>Chapter 3 meticulously outlines the research methodology, embracing a mixed-methods approach. In-depth interviews and surveys are strategically employed to capture both qualitative insights and quantitative trends. The chapter details participant selection, data collection methods, and ethical considerations, ensuring the study's robustness and integrity.</w:t>
      </w:r>
    </w:p>
    <w:p w14:paraId="5689FF04" w14:textId="77777777" w:rsidR="00AF0FD5" w:rsidRPr="00EA1422" w:rsidRDefault="00AF0FD5" w:rsidP="00AF0FD5">
      <w:pPr>
        <w:rPr>
          <w:rFonts w:ascii="Times New Roman" w:hAnsi="Times New Roman" w:cs="Times New Roman"/>
          <w:sz w:val="24"/>
          <w:szCs w:val="24"/>
        </w:rPr>
      </w:pPr>
      <w:r w:rsidRPr="00EA1422">
        <w:rPr>
          <w:rFonts w:ascii="Times New Roman" w:hAnsi="Times New Roman" w:cs="Times New Roman"/>
          <w:sz w:val="24"/>
          <w:szCs w:val="24"/>
        </w:rPr>
        <w:t>Chapter 4 presents the empirical results, organized around the research questions. Findings are succinctly reported, with tables and detailed information provided in an appendix. Interpretations of the data are deferred to Chapter 5 to maintain objectivity.</w:t>
      </w:r>
    </w:p>
    <w:p w14:paraId="0709171F" w14:textId="77777777" w:rsidR="00AF0FD5" w:rsidRPr="00EA1422" w:rsidRDefault="00AF0FD5" w:rsidP="00AF0FD5">
      <w:pPr>
        <w:rPr>
          <w:rFonts w:ascii="Times New Roman" w:hAnsi="Times New Roman" w:cs="Times New Roman"/>
          <w:sz w:val="24"/>
          <w:szCs w:val="24"/>
        </w:rPr>
      </w:pPr>
      <w:r w:rsidRPr="00EA1422">
        <w:rPr>
          <w:rFonts w:ascii="Times New Roman" w:hAnsi="Times New Roman" w:cs="Times New Roman"/>
          <w:sz w:val="24"/>
          <w:szCs w:val="24"/>
        </w:rPr>
        <w:t>Chapter 5 encapsulates the conclusions drawn from the study's findings, exploring implications for practice and future research. The synthesis of results is interwoven with the theoretical framework, culminating in a cogent conclusion that underscores the pivotal importance of the study's insights in navigating the complexities of international business in the digital era.</w:t>
      </w:r>
    </w:p>
    <w:p w14:paraId="59945F25" w14:textId="4D1327C6" w:rsidR="00AF0FD5" w:rsidRPr="00EA1422" w:rsidRDefault="00AF0FD5" w:rsidP="00AF0FD5">
      <w:pPr>
        <w:rPr>
          <w:rFonts w:ascii="Times New Roman" w:hAnsi="Times New Roman" w:cs="Times New Roman"/>
          <w:sz w:val="24"/>
          <w:szCs w:val="24"/>
        </w:rPr>
      </w:pPr>
      <w:r w:rsidRPr="00EA1422">
        <w:rPr>
          <w:rFonts w:ascii="Times New Roman" w:hAnsi="Times New Roman" w:cs="Times New Roman"/>
          <w:sz w:val="24"/>
          <w:szCs w:val="24"/>
        </w:rPr>
        <w:t>This dissertation contributes to the evolving discourse on international business, offering practical insights for organizations navigating digital transformations and providing a scholarly foundation for future research in the rapidly evolving digital landscape.</w:t>
      </w:r>
    </w:p>
    <w:p w14:paraId="4CC219DE" w14:textId="77777777" w:rsidR="00AF0FD5" w:rsidRPr="00EA1422" w:rsidRDefault="00AF0FD5" w:rsidP="00AF0FD5">
      <w:pPr>
        <w:rPr>
          <w:rFonts w:ascii="Times New Roman" w:hAnsi="Times New Roman" w:cs="Times New Roman"/>
          <w:sz w:val="24"/>
          <w:szCs w:val="24"/>
        </w:rPr>
      </w:pPr>
    </w:p>
    <w:p w14:paraId="0AF2B6CD" w14:textId="77777777" w:rsidR="00AF0FD5" w:rsidRDefault="00AF0FD5" w:rsidP="00AF0FD5">
      <w:pPr>
        <w:rPr>
          <w:rFonts w:ascii="Times New Roman" w:hAnsi="Times New Roman" w:cs="Times New Roman"/>
          <w:sz w:val="24"/>
          <w:szCs w:val="24"/>
        </w:rPr>
      </w:pPr>
    </w:p>
    <w:p w14:paraId="5F6E58D2" w14:textId="77777777" w:rsidR="00691163" w:rsidRDefault="00691163" w:rsidP="00AF0FD5">
      <w:pPr>
        <w:rPr>
          <w:rFonts w:ascii="Times New Roman" w:hAnsi="Times New Roman" w:cs="Times New Roman"/>
          <w:sz w:val="24"/>
          <w:szCs w:val="24"/>
        </w:rPr>
      </w:pPr>
    </w:p>
    <w:p w14:paraId="1E25E0CE" w14:textId="77777777" w:rsidR="00691163" w:rsidRDefault="00691163" w:rsidP="00AF0FD5">
      <w:pPr>
        <w:rPr>
          <w:rFonts w:ascii="Times New Roman" w:hAnsi="Times New Roman" w:cs="Times New Roman"/>
          <w:sz w:val="24"/>
          <w:szCs w:val="24"/>
        </w:rPr>
      </w:pPr>
    </w:p>
    <w:p w14:paraId="35DAC009" w14:textId="77777777" w:rsidR="00691163" w:rsidRDefault="00691163" w:rsidP="00AF0FD5">
      <w:pPr>
        <w:rPr>
          <w:rFonts w:ascii="Times New Roman" w:hAnsi="Times New Roman" w:cs="Times New Roman"/>
          <w:sz w:val="24"/>
          <w:szCs w:val="24"/>
        </w:rPr>
      </w:pPr>
    </w:p>
    <w:p w14:paraId="10414DE5" w14:textId="77777777" w:rsidR="00691163" w:rsidRDefault="00691163" w:rsidP="00AF0FD5">
      <w:pPr>
        <w:rPr>
          <w:rFonts w:ascii="Times New Roman" w:hAnsi="Times New Roman" w:cs="Times New Roman"/>
          <w:sz w:val="24"/>
          <w:szCs w:val="24"/>
        </w:rPr>
      </w:pPr>
    </w:p>
    <w:p w14:paraId="28D0D667" w14:textId="77777777" w:rsidR="00E32762" w:rsidRDefault="00E32762" w:rsidP="00AF0FD5">
      <w:pPr>
        <w:rPr>
          <w:rFonts w:ascii="Times New Roman" w:hAnsi="Times New Roman" w:cs="Times New Roman"/>
          <w:sz w:val="24"/>
          <w:szCs w:val="24"/>
        </w:rPr>
      </w:pPr>
    </w:p>
    <w:p w14:paraId="0B18016E" w14:textId="77777777" w:rsidR="00E32762" w:rsidRDefault="00E32762" w:rsidP="00AF0FD5">
      <w:pPr>
        <w:rPr>
          <w:rFonts w:ascii="Times New Roman" w:hAnsi="Times New Roman" w:cs="Times New Roman"/>
          <w:sz w:val="24"/>
          <w:szCs w:val="24"/>
        </w:rPr>
      </w:pPr>
    </w:p>
    <w:p w14:paraId="752B0EAB" w14:textId="77777777" w:rsidR="00E32762" w:rsidRDefault="00E32762" w:rsidP="00AF0FD5">
      <w:pPr>
        <w:rPr>
          <w:rFonts w:ascii="Times New Roman" w:hAnsi="Times New Roman" w:cs="Times New Roman"/>
          <w:sz w:val="24"/>
          <w:szCs w:val="24"/>
        </w:rPr>
      </w:pPr>
    </w:p>
    <w:p w14:paraId="6283F432" w14:textId="5DB333E3" w:rsidR="00691163" w:rsidRDefault="00691163" w:rsidP="00691163">
      <w:pPr>
        <w:jc w:val="center"/>
        <w:rPr>
          <w:rFonts w:ascii="Times New Roman" w:hAnsi="Times New Roman" w:cs="Times New Roman"/>
          <w:b/>
          <w:bCs/>
          <w:sz w:val="24"/>
          <w:szCs w:val="24"/>
        </w:rPr>
      </w:pPr>
      <w:r w:rsidRPr="00691163">
        <w:rPr>
          <w:rFonts w:ascii="Times New Roman" w:hAnsi="Times New Roman" w:cs="Times New Roman"/>
          <w:b/>
          <w:bCs/>
          <w:sz w:val="24"/>
          <w:szCs w:val="24"/>
        </w:rPr>
        <w:lastRenderedPageBreak/>
        <w:t>Acknowledgement</w:t>
      </w:r>
    </w:p>
    <w:p w14:paraId="2A09C7B7" w14:textId="77777777" w:rsidR="00B43889" w:rsidRPr="00691163" w:rsidRDefault="00B43889" w:rsidP="00691163">
      <w:pPr>
        <w:jc w:val="center"/>
        <w:rPr>
          <w:rFonts w:ascii="Times New Roman" w:hAnsi="Times New Roman" w:cs="Times New Roman"/>
          <w:b/>
          <w:bCs/>
          <w:sz w:val="24"/>
          <w:szCs w:val="24"/>
        </w:rPr>
      </w:pPr>
    </w:p>
    <w:p w14:paraId="4A2DC248" w14:textId="6BDF6131" w:rsidR="00691163" w:rsidRPr="00691163" w:rsidRDefault="00691163" w:rsidP="00B43889">
      <w:pPr>
        <w:jc w:val="both"/>
        <w:rPr>
          <w:rFonts w:ascii="Times New Roman" w:hAnsi="Times New Roman" w:cs="Times New Roman"/>
          <w:sz w:val="24"/>
          <w:szCs w:val="24"/>
        </w:rPr>
      </w:pPr>
      <w:r w:rsidRPr="00691163">
        <w:rPr>
          <w:rFonts w:ascii="Times New Roman" w:hAnsi="Times New Roman" w:cs="Times New Roman"/>
          <w:sz w:val="24"/>
          <w:szCs w:val="24"/>
        </w:rPr>
        <w:t>I would like to express my heartfelt gratitude to my supervisor</w:t>
      </w:r>
      <w:r>
        <w:rPr>
          <w:rFonts w:ascii="Times New Roman" w:hAnsi="Times New Roman" w:cs="Times New Roman"/>
          <w:sz w:val="24"/>
          <w:szCs w:val="24"/>
        </w:rPr>
        <w:t xml:space="preserve"> </w:t>
      </w:r>
      <w:r w:rsidRPr="00691163">
        <w:rPr>
          <w:rFonts w:ascii="Times New Roman" w:hAnsi="Times New Roman" w:cs="Times New Roman"/>
          <w:sz w:val="24"/>
          <w:szCs w:val="24"/>
        </w:rPr>
        <w:t>for their unwavering support, invaluable guidance, and tireless dedication throughout the course of this research endeavour. Their expertise, insightful feedback, and encouragement have been instrumental in shaping the trajectory of this dissertation. I am truly fortunate to have had such an exceptional mentor who not only shared their knowledge generously but also inspired me to delve deeper into the subject matter. Their commitment to excellence and passion for research have been a constant source of inspiration, and I am deeply appreciative of the opportunities for growth and learning that they have provided. I am indebted to</w:t>
      </w:r>
      <w:r>
        <w:rPr>
          <w:rFonts w:ascii="Times New Roman" w:hAnsi="Times New Roman" w:cs="Times New Roman"/>
          <w:sz w:val="24"/>
          <w:szCs w:val="24"/>
        </w:rPr>
        <w:t xml:space="preserve"> him </w:t>
      </w:r>
      <w:r w:rsidRPr="00691163">
        <w:rPr>
          <w:rFonts w:ascii="Times New Roman" w:hAnsi="Times New Roman" w:cs="Times New Roman"/>
          <w:sz w:val="24"/>
          <w:szCs w:val="24"/>
        </w:rPr>
        <w:t xml:space="preserve">for </w:t>
      </w:r>
      <w:r>
        <w:rPr>
          <w:rFonts w:ascii="Times New Roman" w:hAnsi="Times New Roman" w:cs="Times New Roman"/>
          <w:sz w:val="24"/>
          <w:szCs w:val="24"/>
        </w:rPr>
        <w:t>his</w:t>
      </w:r>
      <w:r w:rsidRPr="00691163">
        <w:rPr>
          <w:rFonts w:ascii="Times New Roman" w:hAnsi="Times New Roman" w:cs="Times New Roman"/>
          <w:sz w:val="24"/>
          <w:szCs w:val="24"/>
        </w:rPr>
        <w:t xml:space="preserve"> mentorship, encouragement, and enduring belief in my capabilities.</w:t>
      </w:r>
    </w:p>
    <w:p w14:paraId="002F50CA" w14:textId="77777777" w:rsidR="00AF0FD5" w:rsidRDefault="00AF0FD5" w:rsidP="00AF0FD5">
      <w:pPr>
        <w:rPr>
          <w:rFonts w:ascii="Times New Roman" w:hAnsi="Times New Roman" w:cs="Times New Roman"/>
          <w:sz w:val="24"/>
          <w:szCs w:val="24"/>
        </w:rPr>
      </w:pPr>
    </w:p>
    <w:p w14:paraId="7210FE13" w14:textId="77777777" w:rsidR="00691163" w:rsidRDefault="00691163" w:rsidP="00AF0FD5">
      <w:pPr>
        <w:rPr>
          <w:rFonts w:ascii="Times New Roman" w:hAnsi="Times New Roman" w:cs="Times New Roman"/>
          <w:sz w:val="24"/>
          <w:szCs w:val="24"/>
        </w:rPr>
      </w:pPr>
    </w:p>
    <w:p w14:paraId="67EE94A8" w14:textId="77777777" w:rsidR="00691163" w:rsidRDefault="00691163" w:rsidP="00AF0FD5">
      <w:pPr>
        <w:rPr>
          <w:rFonts w:ascii="Times New Roman" w:hAnsi="Times New Roman" w:cs="Times New Roman"/>
          <w:sz w:val="24"/>
          <w:szCs w:val="24"/>
        </w:rPr>
      </w:pPr>
    </w:p>
    <w:p w14:paraId="481F2BAC" w14:textId="77777777" w:rsidR="00691163" w:rsidRDefault="00691163" w:rsidP="00AF0FD5">
      <w:pPr>
        <w:rPr>
          <w:rFonts w:ascii="Times New Roman" w:hAnsi="Times New Roman" w:cs="Times New Roman"/>
          <w:sz w:val="24"/>
          <w:szCs w:val="24"/>
        </w:rPr>
      </w:pPr>
    </w:p>
    <w:p w14:paraId="6D3B77C3" w14:textId="77777777" w:rsidR="00691163" w:rsidRDefault="00691163" w:rsidP="00AF0FD5">
      <w:pPr>
        <w:rPr>
          <w:rFonts w:ascii="Times New Roman" w:hAnsi="Times New Roman" w:cs="Times New Roman"/>
          <w:sz w:val="24"/>
          <w:szCs w:val="24"/>
        </w:rPr>
      </w:pPr>
    </w:p>
    <w:p w14:paraId="2C75D4A6" w14:textId="77777777" w:rsidR="00691163" w:rsidRDefault="00691163" w:rsidP="00AF0FD5">
      <w:pPr>
        <w:rPr>
          <w:rFonts w:ascii="Times New Roman" w:hAnsi="Times New Roman" w:cs="Times New Roman"/>
          <w:sz w:val="24"/>
          <w:szCs w:val="24"/>
        </w:rPr>
      </w:pPr>
    </w:p>
    <w:p w14:paraId="202BA87E" w14:textId="77777777" w:rsidR="00691163" w:rsidRDefault="00691163" w:rsidP="00AF0FD5">
      <w:pPr>
        <w:rPr>
          <w:rFonts w:ascii="Times New Roman" w:hAnsi="Times New Roman" w:cs="Times New Roman"/>
          <w:sz w:val="24"/>
          <w:szCs w:val="24"/>
        </w:rPr>
      </w:pPr>
    </w:p>
    <w:p w14:paraId="7B2D4FB8" w14:textId="77777777" w:rsidR="00691163" w:rsidRDefault="00691163" w:rsidP="00AF0FD5">
      <w:pPr>
        <w:rPr>
          <w:rFonts w:ascii="Times New Roman" w:hAnsi="Times New Roman" w:cs="Times New Roman"/>
          <w:sz w:val="24"/>
          <w:szCs w:val="24"/>
        </w:rPr>
      </w:pPr>
    </w:p>
    <w:p w14:paraId="1A72A173" w14:textId="77777777" w:rsidR="00691163" w:rsidRDefault="00691163" w:rsidP="00AF0FD5">
      <w:pPr>
        <w:rPr>
          <w:rFonts w:ascii="Times New Roman" w:hAnsi="Times New Roman" w:cs="Times New Roman"/>
          <w:sz w:val="24"/>
          <w:szCs w:val="24"/>
        </w:rPr>
      </w:pPr>
    </w:p>
    <w:p w14:paraId="6CCECE71" w14:textId="77777777" w:rsidR="00691163" w:rsidRDefault="00691163" w:rsidP="00AF0FD5">
      <w:pPr>
        <w:rPr>
          <w:rFonts w:ascii="Times New Roman" w:hAnsi="Times New Roman" w:cs="Times New Roman"/>
          <w:sz w:val="24"/>
          <w:szCs w:val="24"/>
        </w:rPr>
      </w:pPr>
    </w:p>
    <w:p w14:paraId="3516FE16" w14:textId="77777777" w:rsidR="00691163" w:rsidRDefault="00691163" w:rsidP="00AF0FD5">
      <w:pPr>
        <w:rPr>
          <w:rFonts w:ascii="Times New Roman" w:hAnsi="Times New Roman" w:cs="Times New Roman"/>
          <w:sz w:val="24"/>
          <w:szCs w:val="24"/>
        </w:rPr>
      </w:pPr>
    </w:p>
    <w:p w14:paraId="010A3152" w14:textId="77777777" w:rsidR="00691163" w:rsidRDefault="00691163" w:rsidP="00AF0FD5">
      <w:pPr>
        <w:rPr>
          <w:rFonts w:ascii="Times New Roman" w:hAnsi="Times New Roman" w:cs="Times New Roman"/>
          <w:sz w:val="24"/>
          <w:szCs w:val="24"/>
        </w:rPr>
      </w:pPr>
    </w:p>
    <w:p w14:paraId="0F50BF98" w14:textId="77777777" w:rsidR="00691163" w:rsidRDefault="00691163" w:rsidP="00AF0FD5">
      <w:pPr>
        <w:rPr>
          <w:rFonts w:ascii="Times New Roman" w:hAnsi="Times New Roman" w:cs="Times New Roman"/>
          <w:sz w:val="24"/>
          <w:szCs w:val="24"/>
        </w:rPr>
      </w:pPr>
    </w:p>
    <w:p w14:paraId="61617262" w14:textId="77777777" w:rsidR="00691163" w:rsidRDefault="00691163" w:rsidP="00AF0FD5">
      <w:pPr>
        <w:rPr>
          <w:rFonts w:ascii="Times New Roman" w:hAnsi="Times New Roman" w:cs="Times New Roman"/>
          <w:sz w:val="24"/>
          <w:szCs w:val="24"/>
        </w:rPr>
      </w:pPr>
    </w:p>
    <w:p w14:paraId="027F60EE" w14:textId="77777777" w:rsidR="00691163" w:rsidRDefault="00691163" w:rsidP="00AF0FD5">
      <w:pPr>
        <w:rPr>
          <w:rFonts w:ascii="Times New Roman" w:hAnsi="Times New Roman" w:cs="Times New Roman"/>
          <w:sz w:val="24"/>
          <w:szCs w:val="24"/>
        </w:rPr>
      </w:pPr>
    </w:p>
    <w:p w14:paraId="481A0161" w14:textId="77777777" w:rsidR="00691163" w:rsidRDefault="00691163" w:rsidP="00AF0FD5">
      <w:pPr>
        <w:rPr>
          <w:rFonts w:ascii="Times New Roman" w:hAnsi="Times New Roman" w:cs="Times New Roman"/>
          <w:sz w:val="24"/>
          <w:szCs w:val="24"/>
        </w:rPr>
      </w:pPr>
    </w:p>
    <w:p w14:paraId="159FB120" w14:textId="77777777" w:rsidR="00691163" w:rsidRDefault="00691163" w:rsidP="00AF0FD5">
      <w:pPr>
        <w:rPr>
          <w:rFonts w:ascii="Times New Roman" w:hAnsi="Times New Roman" w:cs="Times New Roman"/>
          <w:sz w:val="24"/>
          <w:szCs w:val="24"/>
        </w:rPr>
      </w:pPr>
    </w:p>
    <w:p w14:paraId="7B90ADDE" w14:textId="77777777" w:rsidR="00691163" w:rsidRPr="00EA1422" w:rsidRDefault="00691163" w:rsidP="00AF0FD5">
      <w:pPr>
        <w:rPr>
          <w:rFonts w:ascii="Times New Roman" w:hAnsi="Times New Roman" w:cs="Times New Roman"/>
          <w:sz w:val="24"/>
          <w:szCs w:val="24"/>
        </w:rPr>
      </w:pPr>
    </w:p>
    <w:p w14:paraId="1B48EEB2" w14:textId="77777777" w:rsidR="00AF0FD5" w:rsidRDefault="00AF0FD5" w:rsidP="00AF0FD5">
      <w:pPr>
        <w:rPr>
          <w:rFonts w:ascii="Times New Roman" w:eastAsia="Times New Roman" w:hAnsi="Times New Roman" w:cs="Times New Roman"/>
          <w:kern w:val="0"/>
          <w:sz w:val="28"/>
          <w:szCs w:val="28"/>
          <w:lang w:eastAsia="en-GB"/>
          <w14:ligatures w14:val="none"/>
        </w:rPr>
      </w:pPr>
    </w:p>
    <w:p w14:paraId="6F1393BD" w14:textId="77777777" w:rsidR="00E32762" w:rsidRDefault="00E32762" w:rsidP="00AF0FD5">
      <w:pPr>
        <w:rPr>
          <w:rFonts w:ascii="Times New Roman" w:eastAsia="Times New Roman" w:hAnsi="Times New Roman" w:cs="Times New Roman"/>
          <w:kern w:val="0"/>
          <w:sz w:val="28"/>
          <w:szCs w:val="28"/>
          <w:lang w:eastAsia="en-GB"/>
          <w14:ligatures w14:val="none"/>
        </w:rPr>
      </w:pPr>
    </w:p>
    <w:p w14:paraId="72AC802B" w14:textId="77777777" w:rsidR="00E32762" w:rsidRDefault="00E32762" w:rsidP="00AF0FD5">
      <w:pPr>
        <w:rPr>
          <w:rFonts w:ascii="Times New Roman" w:eastAsia="Times New Roman" w:hAnsi="Times New Roman" w:cs="Times New Roman"/>
          <w:kern w:val="0"/>
          <w:sz w:val="28"/>
          <w:szCs w:val="28"/>
          <w:lang w:eastAsia="en-GB"/>
          <w14:ligatures w14:val="none"/>
        </w:rPr>
      </w:pPr>
    </w:p>
    <w:p w14:paraId="234D20E7" w14:textId="77777777" w:rsidR="00E32762" w:rsidRDefault="00E32762" w:rsidP="00AF0FD5">
      <w:pPr>
        <w:rPr>
          <w:rFonts w:ascii="Times New Roman" w:eastAsia="Times New Roman" w:hAnsi="Times New Roman" w:cs="Times New Roman"/>
          <w:kern w:val="0"/>
          <w:sz w:val="28"/>
          <w:szCs w:val="28"/>
          <w:lang w:eastAsia="en-GB"/>
          <w14:ligatures w14:val="none"/>
        </w:rPr>
      </w:pPr>
    </w:p>
    <w:sdt>
      <w:sdtPr>
        <w:id w:val="-580524601"/>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3D049236" w14:textId="1D876827" w:rsidR="00E32762" w:rsidRDefault="00E32762">
          <w:pPr>
            <w:pStyle w:val="TOCHeading"/>
          </w:pPr>
          <w:r>
            <w:t>Contents</w:t>
          </w:r>
        </w:p>
        <w:p w14:paraId="49427CEB" w14:textId="31714F6B" w:rsidR="00B43889" w:rsidRDefault="00E32762">
          <w:pPr>
            <w:pStyle w:val="TOC1"/>
            <w:tabs>
              <w:tab w:val="right" w:leader="dot" w:pos="10456"/>
            </w:tabs>
            <w:rPr>
              <w:rFonts w:eastAsiaTheme="minorEastAsia"/>
              <w:noProof/>
              <w:lang w:eastAsia="en-GB"/>
            </w:rPr>
          </w:pPr>
          <w:r>
            <w:fldChar w:fldCharType="begin"/>
          </w:r>
          <w:r>
            <w:instrText xml:space="preserve"> TOC \o "1-3" \h \z \u </w:instrText>
          </w:r>
          <w:r>
            <w:fldChar w:fldCharType="separate"/>
          </w:r>
          <w:hyperlink w:anchor="_Toc155093986" w:history="1">
            <w:r w:rsidR="00B43889" w:rsidRPr="002A052C">
              <w:rPr>
                <w:rStyle w:val="Hyperlink"/>
                <w:noProof/>
              </w:rPr>
              <w:t>Chapter 1: Introduction</w:t>
            </w:r>
            <w:r w:rsidR="00B43889">
              <w:rPr>
                <w:noProof/>
                <w:webHidden/>
              </w:rPr>
              <w:tab/>
            </w:r>
            <w:r w:rsidR="00B43889">
              <w:rPr>
                <w:noProof/>
                <w:webHidden/>
              </w:rPr>
              <w:fldChar w:fldCharType="begin"/>
            </w:r>
            <w:r w:rsidR="00B43889">
              <w:rPr>
                <w:noProof/>
                <w:webHidden/>
              </w:rPr>
              <w:instrText xml:space="preserve"> PAGEREF _Toc155093986 \h </w:instrText>
            </w:r>
            <w:r w:rsidR="00B43889">
              <w:rPr>
                <w:noProof/>
                <w:webHidden/>
              </w:rPr>
            </w:r>
            <w:r w:rsidR="00B43889">
              <w:rPr>
                <w:noProof/>
                <w:webHidden/>
              </w:rPr>
              <w:fldChar w:fldCharType="separate"/>
            </w:r>
            <w:r w:rsidR="00B43889">
              <w:rPr>
                <w:noProof/>
                <w:webHidden/>
              </w:rPr>
              <w:t>7</w:t>
            </w:r>
            <w:r w:rsidR="00B43889">
              <w:rPr>
                <w:noProof/>
                <w:webHidden/>
              </w:rPr>
              <w:fldChar w:fldCharType="end"/>
            </w:r>
          </w:hyperlink>
        </w:p>
        <w:p w14:paraId="16BF18DE" w14:textId="50CB8023" w:rsidR="00B43889" w:rsidRDefault="00B43889">
          <w:pPr>
            <w:pStyle w:val="TOC2"/>
            <w:tabs>
              <w:tab w:val="right" w:leader="dot" w:pos="10456"/>
            </w:tabs>
            <w:rPr>
              <w:rFonts w:eastAsiaTheme="minorEastAsia"/>
              <w:noProof/>
              <w:lang w:eastAsia="en-GB"/>
            </w:rPr>
          </w:pPr>
          <w:hyperlink w:anchor="_Toc155093987" w:history="1">
            <w:r w:rsidRPr="002A052C">
              <w:rPr>
                <w:rStyle w:val="Hyperlink"/>
                <w:noProof/>
              </w:rPr>
              <w:t>1.1 Introduction</w:t>
            </w:r>
            <w:r>
              <w:rPr>
                <w:noProof/>
                <w:webHidden/>
              </w:rPr>
              <w:tab/>
            </w:r>
            <w:r>
              <w:rPr>
                <w:noProof/>
                <w:webHidden/>
              </w:rPr>
              <w:fldChar w:fldCharType="begin"/>
            </w:r>
            <w:r>
              <w:rPr>
                <w:noProof/>
                <w:webHidden/>
              </w:rPr>
              <w:instrText xml:space="preserve"> PAGEREF _Toc155093987 \h </w:instrText>
            </w:r>
            <w:r>
              <w:rPr>
                <w:noProof/>
                <w:webHidden/>
              </w:rPr>
            </w:r>
            <w:r>
              <w:rPr>
                <w:noProof/>
                <w:webHidden/>
              </w:rPr>
              <w:fldChar w:fldCharType="separate"/>
            </w:r>
            <w:r>
              <w:rPr>
                <w:noProof/>
                <w:webHidden/>
              </w:rPr>
              <w:t>7</w:t>
            </w:r>
            <w:r>
              <w:rPr>
                <w:noProof/>
                <w:webHidden/>
              </w:rPr>
              <w:fldChar w:fldCharType="end"/>
            </w:r>
          </w:hyperlink>
        </w:p>
        <w:p w14:paraId="3C29B9CA" w14:textId="4DDF9434" w:rsidR="00B43889" w:rsidRDefault="00B43889">
          <w:pPr>
            <w:pStyle w:val="TOC2"/>
            <w:tabs>
              <w:tab w:val="right" w:leader="dot" w:pos="10456"/>
            </w:tabs>
            <w:rPr>
              <w:rFonts w:eastAsiaTheme="minorEastAsia"/>
              <w:noProof/>
              <w:lang w:eastAsia="en-GB"/>
            </w:rPr>
          </w:pPr>
          <w:hyperlink w:anchor="_Toc155093988" w:history="1">
            <w:r w:rsidRPr="002A052C">
              <w:rPr>
                <w:rStyle w:val="Hyperlink"/>
                <w:noProof/>
              </w:rPr>
              <w:t>1.2 Statement of the Problem</w:t>
            </w:r>
            <w:r>
              <w:rPr>
                <w:noProof/>
                <w:webHidden/>
              </w:rPr>
              <w:tab/>
            </w:r>
            <w:r>
              <w:rPr>
                <w:noProof/>
                <w:webHidden/>
              </w:rPr>
              <w:fldChar w:fldCharType="begin"/>
            </w:r>
            <w:r>
              <w:rPr>
                <w:noProof/>
                <w:webHidden/>
              </w:rPr>
              <w:instrText xml:space="preserve"> PAGEREF _Toc155093988 \h </w:instrText>
            </w:r>
            <w:r>
              <w:rPr>
                <w:noProof/>
                <w:webHidden/>
              </w:rPr>
            </w:r>
            <w:r>
              <w:rPr>
                <w:noProof/>
                <w:webHidden/>
              </w:rPr>
              <w:fldChar w:fldCharType="separate"/>
            </w:r>
            <w:r>
              <w:rPr>
                <w:noProof/>
                <w:webHidden/>
              </w:rPr>
              <w:t>7</w:t>
            </w:r>
            <w:r>
              <w:rPr>
                <w:noProof/>
                <w:webHidden/>
              </w:rPr>
              <w:fldChar w:fldCharType="end"/>
            </w:r>
          </w:hyperlink>
        </w:p>
        <w:p w14:paraId="27C95C9E" w14:textId="31D03ACA" w:rsidR="00B43889" w:rsidRDefault="00B43889">
          <w:pPr>
            <w:pStyle w:val="TOC2"/>
            <w:tabs>
              <w:tab w:val="right" w:leader="dot" w:pos="10456"/>
            </w:tabs>
            <w:rPr>
              <w:rFonts w:eastAsiaTheme="minorEastAsia"/>
              <w:noProof/>
              <w:lang w:eastAsia="en-GB"/>
            </w:rPr>
          </w:pPr>
          <w:hyperlink w:anchor="_Toc155093989" w:history="1">
            <w:r w:rsidRPr="002A052C">
              <w:rPr>
                <w:rStyle w:val="Hyperlink"/>
                <w:noProof/>
              </w:rPr>
              <w:t>1.3 Theoretical or Conceptual Framework</w:t>
            </w:r>
            <w:r>
              <w:rPr>
                <w:noProof/>
                <w:webHidden/>
              </w:rPr>
              <w:tab/>
            </w:r>
            <w:r>
              <w:rPr>
                <w:noProof/>
                <w:webHidden/>
              </w:rPr>
              <w:fldChar w:fldCharType="begin"/>
            </w:r>
            <w:r>
              <w:rPr>
                <w:noProof/>
                <w:webHidden/>
              </w:rPr>
              <w:instrText xml:space="preserve"> PAGEREF _Toc155093989 \h </w:instrText>
            </w:r>
            <w:r>
              <w:rPr>
                <w:noProof/>
                <w:webHidden/>
              </w:rPr>
            </w:r>
            <w:r>
              <w:rPr>
                <w:noProof/>
                <w:webHidden/>
              </w:rPr>
              <w:fldChar w:fldCharType="separate"/>
            </w:r>
            <w:r>
              <w:rPr>
                <w:noProof/>
                <w:webHidden/>
              </w:rPr>
              <w:t>7</w:t>
            </w:r>
            <w:r>
              <w:rPr>
                <w:noProof/>
                <w:webHidden/>
              </w:rPr>
              <w:fldChar w:fldCharType="end"/>
            </w:r>
          </w:hyperlink>
        </w:p>
        <w:p w14:paraId="72F2D1E4" w14:textId="4411E70D" w:rsidR="00B43889" w:rsidRDefault="00B43889">
          <w:pPr>
            <w:pStyle w:val="TOC2"/>
            <w:tabs>
              <w:tab w:val="right" w:leader="dot" w:pos="10456"/>
            </w:tabs>
            <w:rPr>
              <w:rFonts w:eastAsiaTheme="minorEastAsia"/>
              <w:noProof/>
              <w:lang w:eastAsia="en-GB"/>
            </w:rPr>
          </w:pPr>
          <w:hyperlink w:anchor="_Toc155093990" w:history="1">
            <w:r w:rsidRPr="002A052C">
              <w:rPr>
                <w:rStyle w:val="Hyperlink"/>
                <w:noProof/>
              </w:rPr>
              <w:t>1.4 Statement of the Purpose</w:t>
            </w:r>
            <w:r>
              <w:rPr>
                <w:noProof/>
                <w:webHidden/>
              </w:rPr>
              <w:tab/>
            </w:r>
            <w:r>
              <w:rPr>
                <w:noProof/>
                <w:webHidden/>
              </w:rPr>
              <w:fldChar w:fldCharType="begin"/>
            </w:r>
            <w:r>
              <w:rPr>
                <w:noProof/>
                <w:webHidden/>
              </w:rPr>
              <w:instrText xml:space="preserve"> PAGEREF _Toc155093990 \h </w:instrText>
            </w:r>
            <w:r>
              <w:rPr>
                <w:noProof/>
                <w:webHidden/>
              </w:rPr>
            </w:r>
            <w:r>
              <w:rPr>
                <w:noProof/>
                <w:webHidden/>
              </w:rPr>
              <w:fldChar w:fldCharType="separate"/>
            </w:r>
            <w:r>
              <w:rPr>
                <w:noProof/>
                <w:webHidden/>
              </w:rPr>
              <w:t>8</w:t>
            </w:r>
            <w:r>
              <w:rPr>
                <w:noProof/>
                <w:webHidden/>
              </w:rPr>
              <w:fldChar w:fldCharType="end"/>
            </w:r>
          </w:hyperlink>
        </w:p>
        <w:p w14:paraId="686B1661" w14:textId="6237FD23" w:rsidR="00B43889" w:rsidRDefault="00B43889">
          <w:pPr>
            <w:pStyle w:val="TOC2"/>
            <w:tabs>
              <w:tab w:val="right" w:leader="dot" w:pos="10456"/>
            </w:tabs>
            <w:rPr>
              <w:rFonts w:eastAsiaTheme="minorEastAsia"/>
              <w:noProof/>
              <w:lang w:eastAsia="en-GB"/>
            </w:rPr>
          </w:pPr>
          <w:hyperlink w:anchor="_Toc155093991" w:history="1">
            <w:r w:rsidRPr="002A052C">
              <w:rPr>
                <w:rStyle w:val="Hyperlink"/>
                <w:noProof/>
              </w:rPr>
              <w:t>Objective</w:t>
            </w:r>
            <w:r>
              <w:rPr>
                <w:noProof/>
                <w:webHidden/>
              </w:rPr>
              <w:tab/>
            </w:r>
            <w:r>
              <w:rPr>
                <w:noProof/>
                <w:webHidden/>
              </w:rPr>
              <w:fldChar w:fldCharType="begin"/>
            </w:r>
            <w:r>
              <w:rPr>
                <w:noProof/>
                <w:webHidden/>
              </w:rPr>
              <w:instrText xml:space="preserve"> PAGEREF _Toc155093991 \h </w:instrText>
            </w:r>
            <w:r>
              <w:rPr>
                <w:noProof/>
                <w:webHidden/>
              </w:rPr>
            </w:r>
            <w:r>
              <w:rPr>
                <w:noProof/>
                <w:webHidden/>
              </w:rPr>
              <w:fldChar w:fldCharType="separate"/>
            </w:r>
            <w:r>
              <w:rPr>
                <w:noProof/>
                <w:webHidden/>
              </w:rPr>
              <w:t>8</w:t>
            </w:r>
            <w:r>
              <w:rPr>
                <w:noProof/>
                <w:webHidden/>
              </w:rPr>
              <w:fldChar w:fldCharType="end"/>
            </w:r>
          </w:hyperlink>
        </w:p>
        <w:p w14:paraId="6F467F7F" w14:textId="654FC64E" w:rsidR="00B43889" w:rsidRDefault="00B43889">
          <w:pPr>
            <w:pStyle w:val="TOC2"/>
            <w:tabs>
              <w:tab w:val="right" w:leader="dot" w:pos="10456"/>
            </w:tabs>
            <w:rPr>
              <w:rFonts w:eastAsiaTheme="minorEastAsia"/>
              <w:noProof/>
              <w:lang w:eastAsia="en-GB"/>
            </w:rPr>
          </w:pPr>
          <w:hyperlink w:anchor="_Toc155093992" w:history="1">
            <w:r w:rsidRPr="002A052C">
              <w:rPr>
                <w:rStyle w:val="Hyperlink"/>
                <w:noProof/>
              </w:rPr>
              <w:t>1.5 Research Questions</w:t>
            </w:r>
            <w:r>
              <w:rPr>
                <w:noProof/>
                <w:webHidden/>
              </w:rPr>
              <w:tab/>
            </w:r>
            <w:r>
              <w:rPr>
                <w:noProof/>
                <w:webHidden/>
              </w:rPr>
              <w:fldChar w:fldCharType="begin"/>
            </w:r>
            <w:r>
              <w:rPr>
                <w:noProof/>
                <w:webHidden/>
              </w:rPr>
              <w:instrText xml:space="preserve"> PAGEREF _Toc155093992 \h </w:instrText>
            </w:r>
            <w:r>
              <w:rPr>
                <w:noProof/>
                <w:webHidden/>
              </w:rPr>
            </w:r>
            <w:r>
              <w:rPr>
                <w:noProof/>
                <w:webHidden/>
              </w:rPr>
              <w:fldChar w:fldCharType="separate"/>
            </w:r>
            <w:r>
              <w:rPr>
                <w:noProof/>
                <w:webHidden/>
              </w:rPr>
              <w:t>8</w:t>
            </w:r>
            <w:r>
              <w:rPr>
                <w:noProof/>
                <w:webHidden/>
              </w:rPr>
              <w:fldChar w:fldCharType="end"/>
            </w:r>
          </w:hyperlink>
        </w:p>
        <w:p w14:paraId="7E96196D" w14:textId="0E3CBAC7" w:rsidR="00B43889" w:rsidRDefault="00B43889">
          <w:pPr>
            <w:pStyle w:val="TOC2"/>
            <w:tabs>
              <w:tab w:val="right" w:leader="dot" w:pos="10456"/>
            </w:tabs>
            <w:rPr>
              <w:rFonts w:eastAsiaTheme="minorEastAsia"/>
              <w:noProof/>
              <w:lang w:eastAsia="en-GB"/>
            </w:rPr>
          </w:pPr>
          <w:hyperlink w:anchor="_Toc155093993" w:history="1">
            <w:r w:rsidRPr="002A052C">
              <w:rPr>
                <w:rStyle w:val="Hyperlink"/>
                <w:noProof/>
              </w:rPr>
              <w:t>1.6 Significance of the Study</w:t>
            </w:r>
            <w:r>
              <w:rPr>
                <w:noProof/>
                <w:webHidden/>
              </w:rPr>
              <w:tab/>
            </w:r>
            <w:r>
              <w:rPr>
                <w:noProof/>
                <w:webHidden/>
              </w:rPr>
              <w:fldChar w:fldCharType="begin"/>
            </w:r>
            <w:r>
              <w:rPr>
                <w:noProof/>
                <w:webHidden/>
              </w:rPr>
              <w:instrText xml:space="preserve"> PAGEREF _Toc155093993 \h </w:instrText>
            </w:r>
            <w:r>
              <w:rPr>
                <w:noProof/>
                <w:webHidden/>
              </w:rPr>
            </w:r>
            <w:r>
              <w:rPr>
                <w:noProof/>
                <w:webHidden/>
              </w:rPr>
              <w:fldChar w:fldCharType="separate"/>
            </w:r>
            <w:r>
              <w:rPr>
                <w:noProof/>
                <w:webHidden/>
              </w:rPr>
              <w:t>8</w:t>
            </w:r>
            <w:r>
              <w:rPr>
                <w:noProof/>
                <w:webHidden/>
              </w:rPr>
              <w:fldChar w:fldCharType="end"/>
            </w:r>
          </w:hyperlink>
        </w:p>
        <w:p w14:paraId="5F5A792F" w14:textId="3887C251" w:rsidR="00B43889" w:rsidRDefault="00B43889">
          <w:pPr>
            <w:pStyle w:val="TOC2"/>
            <w:tabs>
              <w:tab w:val="right" w:leader="dot" w:pos="10456"/>
            </w:tabs>
            <w:rPr>
              <w:rFonts w:eastAsiaTheme="minorEastAsia"/>
              <w:noProof/>
              <w:lang w:eastAsia="en-GB"/>
            </w:rPr>
          </w:pPr>
          <w:hyperlink w:anchor="_Toc155093994" w:history="1">
            <w:r w:rsidRPr="002A052C">
              <w:rPr>
                <w:rStyle w:val="Hyperlink"/>
                <w:noProof/>
              </w:rPr>
              <w:t>1.7 Definition of Terms</w:t>
            </w:r>
            <w:r>
              <w:rPr>
                <w:noProof/>
                <w:webHidden/>
              </w:rPr>
              <w:tab/>
            </w:r>
            <w:r>
              <w:rPr>
                <w:noProof/>
                <w:webHidden/>
              </w:rPr>
              <w:fldChar w:fldCharType="begin"/>
            </w:r>
            <w:r>
              <w:rPr>
                <w:noProof/>
                <w:webHidden/>
              </w:rPr>
              <w:instrText xml:space="preserve"> PAGEREF _Toc155093994 \h </w:instrText>
            </w:r>
            <w:r>
              <w:rPr>
                <w:noProof/>
                <w:webHidden/>
              </w:rPr>
            </w:r>
            <w:r>
              <w:rPr>
                <w:noProof/>
                <w:webHidden/>
              </w:rPr>
              <w:fldChar w:fldCharType="separate"/>
            </w:r>
            <w:r>
              <w:rPr>
                <w:noProof/>
                <w:webHidden/>
              </w:rPr>
              <w:t>8</w:t>
            </w:r>
            <w:r>
              <w:rPr>
                <w:noProof/>
                <w:webHidden/>
              </w:rPr>
              <w:fldChar w:fldCharType="end"/>
            </w:r>
          </w:hyperlink>
        </w:p>
        <w:p w14:paraId="2CE7F364" w14:textId="111ECE0B" w:rsidR="00B43889" w:rsidRDefault="00B43889">
          <w:pPr>
            <w:pStyle w:val="TOC1"/>
            <w:tabs>
              <w:tab w:val="right" w:leader="dot" w:pos="10456"/>
            </w:tabs>
            <w:rPr>
              <w:rFonts w:eastAsiaTheme="minorEastAsia"/>
              <w:noProof/>
              <w:lang w:eastAsia="en-GB"/>
            </w:rPr>
          </w:pPr>
          <w:hyperlink w:anchor="_Toc155093995" w:history="1">
            <w:r w:rsidRPr="002A052C">
              <w:rPr>
                <w:rStyle w:val="Hyperlink"/>
                <w:noProof/>
              </w:rPr>
              <w:t>Chapter 2: Literature Review</w:t>
            </w:r>
            <w:r>
              <w:rPr>
                <w:noProof/>
                <w:webHidden/>
              </w:rPr>
              <w:tab/>
            </w:r>
            <w:r>
              <w:rPr>
                <w:noProof/>
                <w:webHidden/>
              </w:rPr>
              <w:fldChar w:fldCharType="begin"/>
            </w:r>
            <w:r>
              <w:rPr>
                <w:noProof/>
                <w:webHidden/>
              </w:rPr>
              <w:instrText xml:space="preserve"> PAGEREF _Toc155093995 \h </w:instrText>
            </w:r>
            <w:r>
              <w:rPr>
                <w:noProof/>
                <w:webHidden/>
              </w:rPr>
            </w:r>
            <w:r>
              <w:rPr>
                <w:noProof/>
                <w:webHidden/>
              </w:rPr>
              <w:fldChar w:fldCharType="separate"/>
            </w:r>
            <w:r>
              <w:rPr>
                <w:noProof/>
                <w:webHidden/>
              </w:rPr>
              <w:t>9</w:t>
            </w:r>
            <w:r>
              <w:rPr>
                <w:noProof/>
                <w:webHidden/>
              </w:rPr>
              <w:fldChar w:fldCharType="end"/>
            </w:r>
          </w:hyperlink>
        </w:p>
        <w:p w14:paraId="59710BB5" w14:textId="1869E2EC" w:rsidR="00B43889" w:rsidRDefault="00B43889">
          <w:pPr>
            <w:pStyle w:val="TOC2"/>
            <w:tabs>
              <w:tab w:val="right" w:leader="dot" w:pos="10456"/>
            </w:tabs>
            <w:rPr>
              <w:rFonts w:eastAsiaTheme="minorEastAsia"/>
              <w:noProof/>
              <w:lang w:eastAsia="en-GB"/>
            </w:rPr>
          </w:pPr>
          <w:hyperlink w:anchor="_Toc155093996" w:history="1">
            <w:r w:rsidRPr="002A052C">
              <w:rPr>
                <w:rStyle w:val="Hyperlink"/>
                <w:noProof/>
              </w:rPr>
              <w:t>2.1 Introduction</w:t>
            </w:r>
            <w:r>
              <w:rPr>
                <w:noProof/>
                <w:webHidden/>
              </w:rPr>
              <w:tab/>
            </w:r>
            <w:r>
              <w:rPr>
                <w:noProof/>
                <w:webHidden/>
              </w:rPr>
              <w:fldChar w:fldCharType="begin"/>
            </w:r>
            <w:r>
              <w:rPr>
                <w:noProof/>
                <w:webHidden/>
              </w:rPr>
              <w:instrText xml:space="preserve"> PAGEREF _Toc155093996 \h </w:instrText>
            </w:r>
            <w:r>
              <w:rPr>
                <w:noProof/>
                <w:webHidden/>
              </w:rPr>
            </w:r>
            <w:r>
              <w:rPr>
                <w:noProof/>
                <w:webHidden/>
              </w:rPr>
              <w:fldChar w:fldCharType="separate"/>
            </w:r>
            <w:r>
              <w:rPr>
                <w:noProof/>
                <w:webHidden/>
              </w:rPr>
              <w:t>9</w:t>
            </w:r>
            <w:r>
              <w:rPr>
                <w:noProof/>
                <w:webHidden/>
              </w:rPr>
              <w:fldChar w:fldCharType="end"/>
            </w:r>
          </w:hyperlink>
        </w:p>
        <w:p w14:paraId="60DB0A6D" w14:textId="08B5E3D9" w:rsidR="00B43889" w:rsidRDefault="00B43889">
          <w:pPr>
            <w:pStyle w:val="TOC2"/>
            <w:tabs>
              <w:tab w:val="right" w:leader="dot" w:pos="10456"/>
            </w:tabs>
            <w:rPr>
              <w:rFonts w:eastAsiaTheme="minorEastAsia"/>
              <w:noProof/>
              <w:lang w:eastAsia="en-GB"/>
            </w:rPr>
          </w:pPr>
          <w:hyperlink w:anchor="_Toc155093997" w:history="1">
            <w:r w:rsidRPr="002A052C">
              <w:rPr>
                <w:rStyle w:val="Hyperlink"/>
                <w:noProof/>
              </w:rPr>
              <w:t>2.2 Digital Technology Adoption in International Business</w:t>
            </w:r>
            <w:r>
              <w:rPr>
                <w:noProof/>
                <w:webHidden/>
              </w:rPr>
              <w:tab/>
            </w:r>
            <w:r>
              <w:rPr>
                <w:noProof/>
                <w:webHidden/>
              </w:rPr>
              <w:fldChar w:fldCharType="begin"/>
            </w:r>
            <w:r>
              <w:rPr>
                <w:noProof/>
                <w:webHidden/>
              </w:rPr>
              <w:instrText xml:space="preserve"> PAGEREF _Toc155093997 \h </w:instrText>
            </w:r>
            <w:r>
              <w:rPr>
                <w:noProof/>
                <w:webHidden/>
              </w:rPr>
            </w:r>
            <w:r>
              <w:rPr>
                <w:noProof/>
                <w:webHidden/>
              </w:rPr>
              <w:fldChar w:fldCharType="separate"/>
            </w:r>
            <w:r>
              <w:rPr>
                <w:noProof/>
                <w:webHidden/>
              </w:rPr>
              <w:t>9</w:t>
            </w:r>
            <w:r>
              <w:rPr>
                <w:noProof/>
                <w:webHidden/>
              </w:rPr>
              <w:fldChar w:fldCharType="end"/>
            </w:r>
          </w:hyperlink>
        </w:p>
        <w:p w14:paraId="4E2BD21C" w14:textId="1A0691AD" w:rsidR="00B43889" w:rsidRDefault="00B43889">
          <w:pPr>
            <w:pStyle w:val="TOC3"/>
            <w:tabs>
              <w:tab w:val="right" w:leader="dot" w:pos="10456"/>
            </w:tabs>
            <w:rPr>
              <w:rFonts w:eastAsiaTheme="minorEastAsia"/>
              <w:noProof/>
              <w:lang w:eastAsia="en-GB"/>
            </w:rPr>
          </w:pPr>
          <w:hyperlink w:anchor="_Toc155093998" w:history="1">
            <w:r w:rsidRPr="002A052C">
              <w:rPr>
                <w:rStyle w:val="Hyperlink"/>
                <w:noProof/>
              </w:rPr>
              <w:t>2.2.1 The Digital Transformation Landscape</w:t>
            </w:r>
            <w:r>
              <w:rPr>
                <w:noProof/>
                <w:webHidden/>
              </w:rPr>
              <w:tab/>
            </w:r>
            <w:r>
              <w:rPr>
                <w:noProof/>
                <w:webHidden/>
              </w:rPr>
              <w:fldChar w:fldCharType="begin"/>
            </w:r>
            <w:r>
              <w:rPr>
                <w:noProof/>
                <w:webHidden/>
              </w:rPr>
              <w:instrText xml:space="preserve"> PAGEREF _Toc155093998 \h </w:instrText>
            </w:r>
            <w:r>
              <w:rPr>
                <w:noProof/>
                <w:webHidden/>
              </w:rPr>
            </w:r>
            <w:r>
              <w:rPr>
                <w:noProof/>
                <w:webHidden/>
              </w:rPr>
              <w:fldChar w:fldCharType="separate"/>
            </w:r>
            <w:r>
              <w:rPr>
                <w:noProof/>
                <w:webHidden/>
              </w:rPr>
              <w:t>9</w:t>
            </w:r>
            <w:r>
              <w:rPr>
                <w:noProof/>
                <w:webHidden/>
              </w:rPr>
              <w:fldChar w:fldCharType="end"/>
            </w:r>
          </w:hyperlink>
        </w:p>
        <w:p w14:paraId="02286633" w14:textId="59CDE4D2" w:rsidR="00B43889" w:rsidRDefault="00B43889">
          <w:pPr>
            <w:pStyle w:val="TOC3"/>
            <w:tabs>
              <w:tab w:val="right" w:leader="dot" w:pos="10456"/>
            </w:tabs>
            <w:rPr>
              <w:rFonts w:eastAsiaTheme="minorEastAsia"/>
              <w:noProof/>
              <w:lang w:eastAsia="en-GB"/>
            </w:rPr>
          </w:pPr>
          <w:hyperlink w:anchor="_Toc155093999" w:history="1">
            <w:r w:rsidRPr="002A052C">
              <w:rPr>
                <w:rStyle w:val="Hyperlink"/>
                <w:noProof/>
              </w:rPr>
              <w:t>2.2.2 Strategies for Successful Digital Adoption</w:t>
            </w:r>
            <w:r>
              <w:rPr>
                <w:noProof/>
                <w:webHidden/>
              </w:rPr>
              <w:tab/>
            </w:r>
            <w:r>
              <w:rPr>
                <w:noProof/>
                <w:webHidden/>
              </w:rPr>
              <w:fldChar w:fldCharType="begin"/>
            </w:r>
            <w:r>
              <w:rPr>
                <w:noProof/>
                <w:webHidden/>
              </w:rPr>
              <w:instrText xml:space="preserve"> PAGEREF _Toc155093999 \h </w:instrText>
            </w:r>
            <w:r>
              <w:rPr>
                <w:noProof/>
                <w:webHidden/>
              </w:rPr>
            </w:r>
            <w:r>
              <w:rPr>
                <w:noProof/>
                <w:webHidden/>
              </w:rPr>
              <w:fldChar w:fldCharType="separate"/>
            </w:r>
            <w:r>
              <w:rPr>
                <w:noProof/>
                <w:webHidden/>
              </w:rPr>
              <w:t>9</w:t>
            </w:r>
            <w:r>
              <w:rPr>
                <w:noProof/>
                <w:webHidden/>
              </w:rPr>
              <w:fldChar w:fldCharType="end"/>
            </w:r>
          </w:hyperlink>
        </w:p>
        <w:p w14:paraId="62E566D3" w14:textId="15F54AA6" w:rsidR="00B43889" w:rsidRDefault="00B43889">
          <w:pPr>
            <w:pStyle w:val="TOC3"/>
            <w:tabs>
              <w:tab w:val="right" w:leader="dot" w:pos="10456"/>
            </w:tabs>
            <w:rPr>
              <w:rFonts w:eastAsiaTheme="minorEastAsia"/>
              <w:noProof/>
              <w:lang w:eastAsia="en-GB"/>
            </w:rPr>
          </w:pPr>
          <w:hyperlink w:anchor="_Toc155094000" w:history="1">
            <w:r w:rsidRPr="002A052C">
              <w:rPr>
                <w:rStyle w:val="Hyperlink"/>
                <w:noProof/>
              </w:rPr>
              <w:t>2.2.3 Challenges in Digital Adoption</w:t>
            </w:r>
            <w:r>
              <w:rPr>
                <w:noProof/>
                <w:webHidden/>
              </w:rPr>
              <w:tab/>
            </w:r>
            <w:r>
              <w:rPr>
                <w:noProof/>
                <w:webHidden/>
              </w:rPr>
              <w:fldChar w:fldCharType="begin"/>
            </w:r>
            <w:r>
              <w:rPr>
                <w:noProof/>
                <w:webHidden/>
              </w:rPr>
              <w:instrText xml:space="preserve"> PAGEREF _Toc155094000 \h </w:instrText>
            </w:r>
            <w:r>
              <w:rPr>
                <w:noProof/>
                <w:webHidden/>
              </w:rPr>
            </w:r>
            <w:r>
              <w:rPr>
                <w:noProof/>
                <w:webHidden/>
              </w:rPr>
              <w:fldChar w:fldCharType="separate"/>
            </w:r>
            <w:r>
              <w:rPr>
                <w:noProof/>
                <w:webHidden/>
              </w:rPr>
              <w:t>9</w:t>
            </w:r>
            <w:r>
              <w:rPr>
                <w:noProof/>
                <w:webHidden/>
              </w:rPr>
              <w:fldChar w:fldCharType="end"/>
            </w:r>
          </w:hyperlink>
        </w:p>
        <w:p w14:paraId="15A6A49E" w14:textId="1243C650" w:rsidR="00B43889" w:rsidRDefault="00B43889">
          <w:pPr>
            <w:pStyle w:val="TOC3"/>
            <w:tabs>
              <w:tab w:val="right" w:leader="dot" w:pos="10456"/>
            </w:tabs>
            <w:rPr>
              <w:rFonts w:eastAsiaTheme="minorEastAsia"/>
              <w:noProof/>
              <w:lang w:eastAsia="en-GB"/>
            </w:rPr>
          </w:pPr>
          <w:hyperlink w:anchor="_Toc155094001" w:history="1">
            <w:r w:rsidRPr="002A052C">
              <w:rPr>
                <w:rStyle w:val="Hyperlink"/>
                <w:noProof/>
              </w:rPr>
              <w:t>2.2.4 Theoretical Framework: Resource-Based View (RBV)</w:t>
            </w:r>
            <w:r>
              <w:rPr>
                <w:noProof/>
                <w:webHidden/>
              </w:rPr>
              <w:tab/>
            </w:r>
            <w:r>
              <w:rPr>
                <w:noProof/>
                <w:webHidden/>
              </w:rPr>
              <w:fldChar w:fldCharType="begin"/>
            </w:r>
            <w:r>
              <w:rPr>
                <w:noProof/>
                <w:webHidden/>
              </w:rPr>
              <w:instrText xml:space="preserve"> PAGEREF _Toc155094001 \h </w:instrText>
            </w:r>
            <w:r>
              <w:rPr>
                <w:noProof/>
                <w:webHidden/>
              </w:rPr>
            </w:r>
            <w:r>
              <w:rPr>
                <w:noProof/>
                <w:webHidden/>
              </w:rPr>
              <w:fldChar w:fldCharType="separate"/>
            </w:r>
            <w:r>
              <w:rPr>
                <w:noProof/>
                <w:webHidden/>
              </w:rPr>
              <w:t>9</w:t>
            </w:r>
            <w:r>
              <w:rPr>
                <w:noProof/>
                <w:webHidden/>
              </w:rPr>
              <w:fldChar w:fldCharType="end"/>
            </w:r>
          </w:hyperlink>
        </w:p>
        <w:p w14:paraId="35060476" w14:textId="5B3E6815" w:rsidR="00B43889" w:rsidRDefault="00B43889">
          <w:pPr>
            <w:pStyle w:val="TOC2"/>
            <w:tabs>
              <w:tab w:val="right" w:leader="dot" w:pos="10456"/>
            </w:tabs>
            <w:rPr>
              <w:rFonts w:eastAsiaTheme="minorEastAsia"/>
              <w:noProof/>
              <w:lang w:eastAsia="en-GB"/>
            </w:rPr>
          </w:pPr>
          <w:hyperlink w:anchor="_Toc155094002" w:history="1">
            <w:r w:rsidRPr="002A052C">
              <w:rPr>
                <w:rStyle w:val="Hyperlink"/>
                <w:noProof/>
              </w:rPr>
              <w:t>2.3 Market Entry Strategies in the Digital Era</w:t>
            </w:r>
            <w:r>
              <w:rPr>
                <w:noProof/>
                <w:webHidden/>
              </w:rPr>
              <w:tab/>
            </w:r>
            <w:r>
              <w:rPr>
                <w:noProof/>
                <w:webHidden/>
              </w:rPr>
              <w:fldChar w:fldCharType="begin"/>
            </w:r>
            <w:r>
              <w:rPr>
                <w:noProof/>
                <w:webHidden/>
              </w:rPr>
              <w:instrText xml:space="preserve"> PAGEREF _Toc155094002 \h </w:instrText>
            </w:r>
            <w:r>
              <w:rPr>
                <w:noProof/>
                <w:webHidden/>
              </w:rPr>
            </w:r>
            <w:r>
              <w:rPr>
                <w:noProof/>
                <w:webHidden/>
              </w:rPr>
              <w:fldChar w:fldCharType="separate"/>
            </w:r>
            <w:r>
              <w:rPr>
                <w:noProof/>
                <w:webHidden/>
              </w:rPr>
              <w:t>9</w:t>
            </w:r>
            <w:r>
              <w:rPr>
                <w:noProof/>
                <w:webHidden/>
              </w:rPr>
              <w:fldChar w:fldCharType="end"/>
            </w:r>
          </w:hyperlink>
        </w:p>
        <w:p w14:paraId="42E5EC26" w14:textId="6BCBE757" w:rsidR="00B43889" w:rsidRDefault="00B43889">
          <w:pPr>
            <w:pStyle w:val="TOC3"/>
            <w:tabs>
              <w:tab w:val="right" w:leader="dot" w:pos="10456"/>
            </w:tabs>
            <w:rPr>
              <w:rFonts w:eastAsiaTheme="minorEastAsia"/>
              <w:noProof/>
              <w:lang w:eastAsia="en-GB"/>
            </w:rPr>
          </w:pPr>
          <w:hyperlink w:anchor="_Toc155094003" w:history="1">
            <w:r w:rsidRPr="002A052C">
              <w:rPr>
                <w:rStyle w:val="Hyperlink"/>
                <w:noProof/>
              </w:rPr>
              <w:t>2.3.1 Impact of Digitalization on Market Entry</w:t>
            </w:r>
            <w:r>
              <w:rPr>
                <w:noProof/>
                <w:webHidden/>
              </w:rPr>
              <w:tab/>
            </w:r>
            <w:r>
              <w:rPr>
                <w:noProof/>
                <w:webHidden/>
              </w:rPr>
              <w:fldChar w:fldCharType="begin"/>
            </w:r>
            <w:r>
              <w:rPr>
                <w:noProof/>
                <w:webHidden/>
              </w:rPr>
              <w:instrText xml:space="preserve"> PAGEREF _Toc155094003 \h </w:instrText>
            </w:r>
            <w:r>
              <w:rPr>
                <w:noProof/>
                <w:webHidden/>
              </w:rPr>
            </w:r>
            <w:r>
              <w:rPr>
                <w:noProof/>
                <w:webHidden/>
              </w:rPr>
              <w:fldChar w:fldCharType="separate"/>
            </w:r>
            <w:r>
              <w:rPr>
                <w:noProof/>
                <w:webHidden/>
              </w:rPr>
              <w:t>9</w:t>
            </w:r>
            <w:r>
              <w:rPr>
                <w:noProof/>
                <w:webHidden/>
              </w:rPr>
              <w:fldChar w:fldCharType="end"/>
            </w:r>
          </w:hyperlink>
        </w:p>
        <w:p w14:paraId="09A13A03" w14:textId="58C33397" w:rsidR="00B43889" w:rsidRDefault="00B43889">
          <w:pPr>
            <w:pStyle w:val="TOC2"/>
            <w:tabs>
              <w:tab w:val="right" w:leader="dot" w:pos="10456"/>
            </w:tabs>
            <w:rPr>
              <w:rFonts w:eastAsiaTheme="minorEastAsia"/>
              <w:noProof/>
              <w:lang w:eastAsia="en-GB"/>
            </w:rPr>
          </w:pPr>
          <w:hyperlink w:anchor="_Toc155094004" w:history="1">
            <w:r w:rsidRPr="002A052C">
              <w:rPr>
                <w:rStyle w:val="Hyperlink"/>
                <w:noProof/>
              </w:rPr>
              <w:t>2.3.2 Success Factors in Digital Market Entry</w:t>
            </w:r>
            <w:r>
              <w:rPr>
                <w:noProof/>
                <w:webHidden/>
              </w:rPr>
              <w:tab/>
            </w:r>
            <w:r>
              <w:rPr>
                <w:noProof/>
                <w:webHidden/>
              </w:rPr>
              <w:fldChar w:fldCharType="begin"/>
            </w:r>
            <w:r>
              <w:rPr>
                <w:noProof/>
                <w:webHidden/>
              </w:rPr>
              <w:instrText xml:space="preserve"> PAGEREF _Toc155094004 \h </w:instrText>
            </w:r>
            <w:r>
              <w:rPr>
                <w:noProof/>
                <w:webHidden/>
              </w:rPr>
            </w:r>
            <w:r>
              <w:rPr>
                <w:noProof/>
                <w:webHidden/>
              </w:rPr>
              <w:fldChar w:fldCharType="separate"/>
            </w:r>
            <w:r>
              <w:rPr>
                <w:noProof/>
                <w:webHidden/>
              </w:rPr>
              <w:t>10</w:t>
            </w:r>
            <w:r>
              <w:rPr>
                <w:noProof/>
                <w:webHidden/>
              </w:rPr>
              <w:fldChar w:fldCharType="end"/>
            </w:r>
          </w:hyperlink>
        </w:p>
        <w:p w14:paraId="093B2E27" w14:textId="4D2D6099" w:rsidR="00B43889" w:rsidRDefault="00B43889">
          <w:pPr>
            <w:pStyle w:val="TOC2"/>
            <w:tabs>
              <w:tab w:val="right" w:leader="dot" w:pos="10456"/>
            </w:tabs>
            <w:rPr>
              <w:rFonts w:eastAsiaTheme="minorEastAsia"/>
              <w:noProof/>
              <w:lang w:eastAsia="en-GB"/>
            </w:rPr>
          </w:pPr>
          <w:hyperlink w:anchor="_Toc155094005" w:history="1">
            <w:r w:rsidRPr="002A052C">
              <w:rPr>
                <w:rStyle w:val="Hyperlink"/>
                <w:noProof/>
              </w:rPr>
              <w:t>2.3.3 Challenges and Opportunities</w:t>
            </w:r>
            <w:r>
              <w:rPr>
                <w:noProof/>
                <w:webHidden/>
              </w:rPr>
              <w:tab/>
            </w:r>
            <w:r>
              <w:rPr>
                <w:noProof/>
                <w:webHidden/>
              </w:rPr>
              <w:fldChar w:fldCharType="begin"/>
            </w:r>
            <w:r>
              <w:rPr>
                <w:noProof/>
                <w:webHidden/>
              </w:rPr>
              <w:instrText xml:space="preserve"> PAGEREF _Toc155094005 \h </w:instrText>
            </w:r>
            <w:r>
              <w:rPr>
                <w:noProof/>
                <w:webHidden/>
              </w:rPr>
            </w:r>
            <w:r>
              <w:rPr>
                <w:noProof/>
                <w:webHidden/>
              </w:rPr>
              <w:fldChar w:fldCharType="separate"/>
            </w:r>
            <w:r>
              <w:rPr>
                <w:noProof/>
                <w:webHidden/>
              </w:rPr>
              <w:t>10</w:t>
            </w:r>
            <w:r>
              <w:rPr>
                <w:noProof/>
                <w:webHidden/>
              </w:rPr>
              <w:fldChar w:fldCharType="end"/>
            </w:r>
          </w:hyperlink>
        </w:p>
        <w:p w14:paraId="3E665653" w14:textId="3509D077" w:rsidR="00B43889" w:rsidRDefault="00B43889">
          <w:pPr>
            <w:pStyle w:val="TOC2"/>
            <w:tabs>
              <w:tab w:val="right" w:leader="dot" w:pos="10456"/>
            </w:tabs>
            <w:rPr>
              <w:rFonts w:eastAsiaTheme="minorEastAsia"/>
              <w:noProof/>
              <w:lang w:eastAsia="en-GB"/>
            </w:rPr>
          </w:pPr>
          <w:hyperlink w:anchor="_Toc155094006" w:history="1">
            <w:r w:rsidRPr="002A052C">
              <w:rPr>
                <w:rStyle w:val="Hyperlink"/>
                <w:noProof/>
              </w:rPr>
              <w:t>2.3.4 Theoretical Framework: Dynamic Capabilities Theory</w:t>
            </w:r>
            <w:r>
              <w:rPr>
                <w:noProof/>
                <w:webHidden/>
              </w:rPr>
              <w:tab/>
            </w:r>
            <w:r>
              <w:rPr>
                <w:noProof/>
                <w:webHidden/>
              </w:rPr>
              <w:fldChar w:fldCharType="begin"/>
            </w:r>
            <w:r>
              <w:rPr>
                <w:noProof/>
                <w:webHidden/>
              </w:rPr>
              <w:instrText xml:space="preserve"> PAGEREF _Toc155094006 \h </w:instrText>
            </w:r>
            <w:r>
              <w:rPr>
                <w:noProof/>
                <w:webHidden/>
              </w:rPr>
            </w:r>
            <w:r>
              <w:rPr>
                <w:noProof/>
                <w:webHidden/>
              </w:rPr>
              <w:fldChar w:fldCharType="separate"/>
            </w:r>
            <w:r>
              <w:rPr>
                <w:noProof/>
                <w:webHidden/>
              </w:rPr>
              <w:t>10</w:t>
            </w:r>
            <w:r>
              <w:rPr>
                <w:noProof/>
                <w:webHidden/>
              </w:rPr>
              <w:fldChar w:fldCharType="end"/>
            </w:r>
          </w:hyperlink>
        </w:p>
        <w:p w14:paraId="770A84EB" w14:textId="059969F4" w:rsidR="00B43889" w:rsidRDefault="00B43889">
          <w:pPr>
            <w:pStyle w:val="TOC2"/>
            <w:tabs>
              <w:tab w:val="right" w:leader="dot" w:pos="10456"/>
            </w:tabs>
            <w:rPr>
              <w:rFonts w:eastAsiaTheme="minorEastAsia"/>
              <w:noProof/>
              <w:lang w:eastAsia="en-GB"/>
            </w:rPr>
          </w:pPr>
          <w:hyperlink w:anchor="_Toc155094007" w:history="1">
            <w:r w:rsidRPr="002A052C">
              <w:rPr>
                <w:rStyle w:val="Hyperlink"/>
                <w:noProof/>
              </w:rPr>
              <w:t>2.4 Digital Networks and International Collaborations</w:t>
            </w:r>
            <w:r>
              <w:rPr>
                <w:noProof/>
                <w:webHidden/>
              </w:rPr>
              <w:tab/>
            </w:r>
            <w:r>
              <w:rPr>
                <w:noProof/>
                <w:webHidden/>
              </w:rPr>
              <w:fldChar w:fldCharType="begin"/>
            </w:r>
            <w:r>
              <w:rPr>
                <w:noProof/>
                <w:webHidden/>
              </w:rPr>
              <w:instrText xml:space="preserve"> PAGEREF _Toc155094007 \h </w:instrText>
            </w:r>
            <w:r>
              <w:rPr>
                <w:noProof/>
                <w:webHidden/>
              </w:rPr>
            </w:r>
            <w:r>
              <w:rPr>
                <w:noProof/>
                <w:webHidden/>
              </w:rPr>
              <w:fldChar w:fldCharType="separate"/>
            </w:r>
            <w:r>
              <w:rPr>
                <w:noProof/>
                <w:webHidden/>
              </w:rPr>
              <w:t>10</w:t>
            </w:r>
            <w:r>
              <w:rPr>
                <w:noProof/>
                <w:webHidden/>
              </w:rPr>
              <w:fldChar w:fldCharType="end"/>
            </w:r>
          </w:hyperlink>
        </w:p>
        <w:p w14:paraId="699A123F" w14:textId="4D469C10" w:rsidR="00B43889" w:rsidRDefault="00B43889">
          <w:pPr>
            <w:pStyle w:val="TOC3"/>
            <w:tabs>
              <w:tab w:val="right" w:leader="dot" w:pos="10456"/>
            </w:tabs>
            <w:rPr>
              <w:rFonts w:eastAsiaTheme="minorEastAsia"/>
              <w:noProof/>
              <w:lang w:eastAsia="en-GB"/>
            </w:rPr>
          </w:pPr>
          <w:hyperlink w:anchor="_Toc155094008" w:history="1">
            <w:r w:rsidRPr="002A052C">
              <w:rPr>
                <w:rStyle w:val="Hyperlink"/>
                <w:noProof/>
              </w:rPr>
              <w:t>2.4.1 Facilitating Global Collaborations</w:t>
            </w:r>
            <w:r>
              <w:rPr>
                <w:noProof/>
                <w:webHidden/>
              </w:rPr>
              <w:tab/>
            </w:r>
            <w:r>
              <w:rPr>
                <w:noProof/>
                <w:webHidden/>
              </w:rPr>
              <w:fldChar w:fldCharType="begin"/>
            </w:r>
            <w:r>
              <w:rPr>
                <w:noProof/>
                <w:webHidden/>
              </w:rPr>
              <w:instrText xml:space="preserve"> PAGEREF _Toc155094008 \h </w:instrText>
            </w:r>
            <w:r>
              <w:rPr>
                <w:noProof/>
                <w:webHidden/>
              </w:rPr>
            </w:r>
            <w:r>
              <w:rPr>
                <w:noProof/>
                <w:webHidden/>
              </w:rPr>
              <w:fldChar w:fldCharType="separate"/>
            </w:r>
            <w:r>
              <w:rPr>
                <w:noProof/>
                <w:webHidden/>
              </w:rPr>
              <w:t>10</w:t>
            </w:r>
            <w:r>
              <w:rPr>
                <w:noProof/>
                <w:webHidden/>
              </w:rPr>
              <w:fldChar w:fldCharType="end"/>
            </w:r>
          </w:hyperlink>
        </w:p>
        <w:p w14:paraId="56BAE3DC" w14:textId="55FD3425" w:rsidR="00B43889" w:rsidRDefault="00B43889">
          <w:pPr>
            <w:pStyle w:val="TOC3"/>
            <w:tabs>
              <w:tab w:val="right" w:leader="dot" w:pos="10456"/>
            </w:tabs>
            <w:rPr>
              <w:rFonts w:eastAsiaTheme="minorEastAsia"/>
              <w:noProof/>
              <w:lang w:eastAsia="en-GB"/>
            </w:rPr>
          </w:pPr>
          <w:hyperlink w:anchor="_Toc155094009" w:history="1">
            <w:r w:rsidRPr="002A052C">
              <w:rPr>
                <w:rStyle w:val="Hyperlink"/>
                <w:noProof/>
              </w:rPr>
              <w:t>2.4.2 Experiences and Benefits</w:t>
            </w:r>
            <w:r>
              <w:rPr>
                <w:noProof/>
                <w:webHidden/>
              </w:rPr>
              <w:tab/>
            </w:r>
            <w:r>
              <w:rPr>
                <w:noProof/>
                <w:webHidden/>
              </w:rPr>
              <w:fldChar w:fldCharType="begin"/>
            </w:r>
            <w:r>
              <w:rPr>
                <w:noProof/>
                <w:webHidden/>
              </w:rPr>
              <w:instrText xml:space="preserve"> PAGEREF _Toc155094009 \h </w:instrText>
            </w:r>
            <w:r>
              <w:rPr>
                <w:noProof/>
                <w:webHidden/>
              </w:rPr>
            </w:r>
            <w:r>
              <w:rPr>
                <w:noProof/>
                <w:webHidden/>
              </w:rPr>
              <w:fldChar w:fldCharType="separate"/>
            </w:r>
            <w:r>
              <w:rPr>
                <w:noProof/>
                <w:webHidden/>
              </w:rPr>
              <w:t>10</w:t>
            </w:r>
            <w:r>
              <w:rPr>
                <w:noProof/>
                <w:webHidden/>
              </w:rPr>
              <w:fldChar w:fldCharType="end"/>
            </w:r>
          </w:hyperlink>
        </w:p>
        <w:p w14:paraId="5AC45B1E" w14:textId="4C106037" w:rsidR="00B43889" w:rsidRDefault="00B43889">
          <w:pPr>
            <w:pStyle w:val="TOC3"/>
            <w:tabs>
              <w:tab w:val="right" w:leader="dot" w:pos="10456"/>
            </w:tabs>
            <w:rPr>
              <w:rFonts w:eastAsiaTheme="minorEastAsia"/>
              <w:noProof/>
              <w:lang w:eastAsia="en-GB"/>
            </w:rPr>
          </w:pPr>
          <w:hyperlink w:anchor="_Toc155094010" w:history="1">
            <w:r w:rsidRPr="002A052C">
              <w:rPr>
                <w:rStyle w:val="Hyperlink"/>
                <w:noProof/>
              </w:rPr>
              <w:t>2.4.3 Challenges and Future Trends</w:t>
            </w:r>
            <w:r>
              <w:rPr>
                <w:noProof/>
                <w:webHidden/>
              </w:rPr>
              <w:tab/>
            </w:r>
            <w:r>
              <w:rPr>
                <w:noProof/>
                <w:webHidden/>
              </w:rPr>
              <w:fldChar w:fldCharType="begin"/>
            </w:r>
            <w:r>
              <w:rPr>
                <w:noProof/>
                <w:webHidden/>
              </w:rPr>
              <w:instrText xml:space="preserve"> PAGEREF _Toc155094010 \h </w:instrText>
            </w:r>
            <w:r>
              <w:rPr>
                <w:noProof/>
                <w:webHidden/>
              </w:rPr>
            </w:r>
            <w:r>
              <w:rPr>
                <w:noProof/>
                <w:webHidden/>
              </w:rPr>
              <w:fldChar w:fldCharType="separate"/>
            </w:r>
            <w:r>
              <w:rPr>
                <w:noProof/>
                <w:webHidden/>
              </w:rPr>
              <w:t>10</w:t>
            </w:r>
            <w:r>
              <w:rPr>
                <w:noProof/>
                <w:webHidden/>
              </w:rPr>
              <w:fldChar w:fldCharType="end"/>
            </w:r>
          </w:hyperlink>
        </w:p>
        <w:p w14:paraId="39E872D4" w14:textId="2BD5981B" w:rsidR="00B43889" w:rsidRDefault="00B43889">
          <w:pPr>
            <w:pStyle w:val="TOC3"/>
            <w:tabs>
              <w:tab w:val="right" w:leader="dot" w:pos="10456"/>
            </w:tabs>
            <w:rPr>
              <w:rFonts w:eastAsiaTheme="minorEastAsia"/>
              <w:noProof/>
              <w:lang w:eastAsia="en-GB"/>
            </w:rPr>
          </w:pPr>
          <w:hyperlink w:anchor="_Toc155094011" w:history="1">
            <w:r w:rsidRPr="002A052C">
              <w:rPr>
                <w:rStyle w:val="Hyperlink"/>
                <w:noProof/>
              </w:rPr>
              <w:t>2.4.4 Theoretical Framework: Social Exchange Theory</w:t>
            </w:r>
            <w:r>
              <w:rPr>
                <w:noProof/>
                <w:webHidden/>
              </w:rPr>
              <w:tab/>
            </w:r>
            <w:r>
              <w:rPr>
                <w:noProof/>
                <w:webHidden/>
              </w:rPr>
              <w:fldChar w:fldCharType="begin"/>
            </w:r>
            <w:r>
              <w:rPr>
                <w:noProof/>
                <w:webHidden/>
              </w:rPr>
              <w:instrText xml:space="preserve"> PAGEREF _Toc155094011 \h </w:instrText>
            </w:r>
            <w:r>
              <w:rPr>
                <w:noProof/>
                <w:webHidden/>
              </w:rPr>
            </w:r>
            <w:r>
              <w:rPr>
                <w:noProof/>
                <w:webHidden/>
              </w:rPr>
              <w:fldChar w:fldCharType="separate"/>
            </w:r>
            <w:r>
              <w:rPr>
                <w:noProof/>
                <w:webHidden/>
              </w:rPr>
              <w:t>10</w:t>
            </w:r>
            <w:r>
              <w:rPr>
                <w:noProof/>
                <w:webHidden/>
              </w:rPr>
              <w:fldChar w:fldCharType="end"/>
            </w:r>
          </w:hyperlink>
        </w:p>
        <w:p w14:paraId="2589FC32" w14:textId="713D9FE1" w:rsidR="00B43889" w:rsidRDefault="00B43889">
          <w:pPr>
            <w:pStyle w:val="TOC2"/>
            <w:tabs>
              <w:tab w:val="right" w:leader="dot" w:pos="10456"/>
            </w:tabs>
            <w:rPr>
              <w:rFonts w:eastAsiaTheme="minorEastAsia"/>
              <w:noProof/>
              <w:lang w:eastAsia="en-GB"/>
            </w:rPr>
          </w:pPr>
          <w:hyperlink w:anchor="_Toc155094012" w:history="1">
            <w:r w:rsidRPr="002A052C">
              <w:rPr>
                <w:rStyle w:val="Hyperlink"/>
                <w:noProof/>
              </w:rPr>
              <w:t>2.5 Synthesis of Literature</w:t>
            </w:r>
            <w:r>
              <w:rPr>
                <w:noProof/>
                <w:webHidden/>
              </w:rPr>
              <w:tab/>
            </w:r>
            <w:r>
              <w:rPr>
                <w:noProof/>
                <w:webHidden/>
              </w:rPr>
              <w:fldChar w:fldCharType="begin"/>
            </w:r>
            <w:r>
              <w:rPr>
                <w:noProof/>
                <w:webHidden/>
              </w:rPr>
              <w:instrText xml:space="preserve"> PAGEREF _Toc155094012 \h </w:instrText>
            </w:r>
            <w:r>
              <w:rPr>
                <w:noProof/>
                <w:webHidden/>
              </w:rPr>
            </w:r>
            <w:r>
              <w:rPr>
                <w:noProof/>
                <w:webHidden/>
              </w:rPr>
              <w:fldChar w:fldCharType="separate"/>
            </w:r>
            <w:r>
              <w:rPr>
                <w:noProof/>
                <w:webHidden/>
              </w:rPr>
              <w:t>11</w:t>
            </w:r>
            <w:r>
              <w:rPr>
                <w:noProof/>
                <w:webHidden/>
              </w:rPr>
              <w:fldChar w:fldCharType="end"/>
            </w:r>
          </w:hyperlink>
        </w:p>
        <w:p w14:paraId="399CC116" w14:textId="360BF846" w:rsidR="00B43889" w:rsidRDefault="00B43889">
          <w:pPr>
            <w:pStyle w:val="TOC2"/>
            <w:tabs>
              <w:tab w:val="right" w:leader="dot" w:pos="10456"/>
            </w:tabs>
            <w:rPr>
              <w:rFonts w:eastAsiaTheme="minorEastAsia"/>
              <w:noProof/>
              <w:lang w:eastAsia="en-GB"/>
            </w:rPr>
          </w:pPr>
          <w:hyperlink w:anchor="_Toc155094013" w:history="1">
            <w:r w:rsidRPr="002A052C">
              <w:rPr>
                <w:rStyle w:val="Hyperlink"/>
                <w:noProof/>
              </w:rPr>
              <w:t>2.6 Conclusion</w:t>
            </w:r>
            <w:r>
              <w:rPr>
                <w:noProof/>
                <w:webHidden/>
              </w:rPr>
              <w:tab/>
            </w:r>
            <w:r>
              <w:rPr>
                <w:noProof/>
                <w:webHidden/>
              </w:rPr>
              <w:fldChar w:fldCharType="begin"/>
            </w:r>
            <w:r>
              <w:rPr>
                <w:noProof/>
                <w:webHidden/>
              </w:rPr>
              <w:instrText xml:space="preserve"> PAGEREF _Toc155094013 \h </w:instrText>
            </w:r>
            <w:r>
              <w:rPr>
                <w:noProof/>
                <w:webHidden/>
              </w:rPr>
            </w:r>
            <w:r>
              <w:rPr>
                <w:noProof/>
                <w:webHidden/>
              </w:rPr>
              <w:fldChar w:fldCharType="separate"/>
            </w:r>
            <w:r>
              <w:rPr>
                <w:noProof/>
                <w:webHidden/>
              </w:rPr>
              <w:t>11</w:t>
            </w:r>
            <w:r>
              <w:rPr>
                <w:noProof/>
                <w:webHidden/>
              </w:rPr>
              <w:fldChar w:fldCharType="end"/>
            </w:r>
          </w:hyperlink>
        </w:p>
        <w:p w14:paraId="4DA8484D" w14:textId="13F4D65F" w:rsidR="00B43889" w:rsidRDefault="00B43889">
          <w:pPr>
            <w:pStyle w:val="TOC1"/>
            <w:tabs>
              <w:tab w:val="right" w:leader="dot" w:pos="10456"/>
            </w:tabs>
            <w:rPr>
              <w:rFonts w:eastAsiaTheme="minorEastAsia"/>
              <w:noProof/>
              <w:lang w:eastAsia="en-GB"/>
            </w:rPr>
          </w:pPr>
          <w:hyperlink w:anchor="_Toc155094014" w:history="1">
            <w:r w:rsidRPr="002A052C">
              <w:rPr>
                <w:rStyle w:val="Hyperlink"/>
                <w:noProof/>
              </w:rPr>
              <w:t>Chapter 3: Methodology</w:t>
            </w:r>
            <w:r>
              <w:rPr>
                <w:noProof/>
                <w:webHidden/>
              </w:rPr>
              <w:tab/>
            </w:r>
            <w:r>
              <w:rPr>
                <w:noProof/>
                <w:webHidden/>
              </w:rPr>
              <w:fldChar w:fldCharType="begin"/>
            </w:r>
            <w:r>
              <w:rPr>
                <w:noProof/>
                <w:webHidden/>
              </w:rPr>
              <w:instrText xml:space="preserve"> PAGEREF _Toc155094014 \h </w:instrText>
            </w:r>
            <w:r>
              <w:rPr>
                <w:noProof/>
                <w:webHidden/>
              </w:rPr>
            </w:r>
            <w:r>
              <w:rPr>
                <w:noProof/>
                <w:webHidden/>
              </w:rPr>
              <w:fldChar w:fldCharType="separate"/>
            </w:r>
            <w:r>
              <w:rPr>
                <w:noProof/>
                <w:webHidden/>
              </w:rPr>
              <w:t>12</w:t>
            </w:r>
            <w:r>
              <w:rPr>
                <w:noProof/>
                <w:webHidden/>
              </w:rPr>
              <w:fldChar w:fldCharType="end"/>
            </w:r>
          </w:hyperlink>
        </w:p>
        <w:p w14:paraId="4BEA8D9C" w14:textId="12F5F509" w:rsidR="00B43889" w:rsidRDefault="00B43889">
          <w:pPr>
            <w:pStyle w:val="TOC2"/>
            <w:tabs>
              <w:tab w:val="right" w:leader="dot" w:pos="10456"/>
            </w:tabs>
            <w:rPr>
              <w:rFonts w:eastAsiaTheme="minorEastAsia"/>
              <w:noProof/>
              <w:lang w:eastAsia="en-GB"/>
            </w:rPr>
          </w:pPr>
          <w:hyperlink w:anchor="_Toc155094015" w:history="1">
            <w:r w:rsidRPr="002A052C">
              <w:rPr>
                <w:rStyle w:val="Hyperlink"/>
                <w:noProof/>
              </w:rPr>
              <w:t>3.1 Research Questions</w:t>
            </w:r>
            <w:r>
              <w:rPr>
                <w:noProof/>
                <w:webHidden/>
              </w:rPr>
              <w:tab/>
            </w:r>
            <w:r>
              <w:rPr>
                <w:noProof/>
                <w:webHidden/>
              </w:rPr>
              <w:fldChar w:fldCharType="begin"/>
            </w:r>
            <w:r>
              <w:rPr>
                <w:noProof/>
                <w:webHidden/>
              </w:rPr>
              <w:instrText xml:space="preserve"> PAGEREF _Toc155094015 \h </w:instrText>
            </w:r>
            <w:r>
              <w:rPr>
                <w:noProof/>
                <w:webHidden/>
              </w:rPr>
            </w:r>
            <w:r>
              <w:rPr>
                <w:noProof/>
                <w:webHidden/>
              </w:rPr>
              <w:fldChar w:fldCharType="separate"/>
            </w:r>
            <w:r>
              <w:rPr>
                <w:noProof/>
                <w:webHidden/>
              </w:rPr>
              <w:t>12</w:t>
            </w:r>
            <w:r>
              <w:rPr>
                <w:noProof/>
                <w:webHidden/>
              </w:rPr>
              <w:fldChar w:fldCharType="end"/>
            </w:r>
          </w:hyperlink>
        </w:p>
        <w:p w14:paraId="00477922" w14:textId="0C88175F" w:rsidR="00B43889" w:rsidRDefault="00B43889">
          <w:pPr>
            <w:pStyle w:val="TOC3"/>
            <w:tabs>
              <w:tab w:val="right" w:leader="dot" w:pos="10456"/>
            </w:tabs>
            <w:rPr>
              <w:rFonts w:eastAsiaTheme="minorEastAsia"/>
              <w:noProof/>
              <w:lang w:eastAsia="en-GB"/>
            </w:rPr>
          </w:pPr>
          <w:hyperlink w:anchor="_Toc155094016" w:history="1">
            <w:r w:rsidRPr="002A052C">
              <w:rPr>
                <w:rStyle w:val="Hyperlink"/>
                <w:noProof/>
              </w:rPr>
              <w:t>3.1.1 Brief Introduction to Research Questions</w:t>
            </w:r>
            <w:r>
              <w:rPr>
                <w:noProof/>
                <w:webHidden/>
              </w:rPr>
              <w:tab/>
            </w:r>
            <w:r>
              <w:rPr>
                <w:noProof/>
                <w:webHidden/>
              </w:rPr>
              <w:fldChar w:fldCharType="begin"/>
            </w:r>
            <w:r>
              <w:rPr>
                <w:noProof/>
                <w:webHidden/>
              </w:rPr>
              <w:instrText xml:space="preserve"> PAGEREF _Toc155094016 \h </w:instrText>
            </w:r>
            <w:r>
              <w:rPr>
                <w:noProof/>
                <w:webHidden/>
              </w:rPr>
            </w:r>
            <w:r>
              <w:rPr>
                <w:noProof/>
                <w:webHidden/>
              </w:rPr>
              <w:fldChar w:fldCharType="separate"/>
            </w:r>
            <w:r>
              <w:rPr>
                <w:noProof/>
                <w:webHidden/>
              </w:rPr>
              <w:t>12</w:t>
            </w:r>
            <w:r>
              <w:rPr>
                <w:noProof/>
                <w:webHidden/>
              </w:rPr>
              <w:fldChar w:fldCharType="end"/>
            </w:r>
          </w:hyperlink>
        </w:p>
        <w:p w14:paraId="50FED090" w14:textId="368DD966" w:rsidR="00B43889" w:rsidRDefault="00B43889">
          <w:pPr>
            <w:pStyle w:val="TOC2"/>
            <w:tabs>
              <w:tab w:val="right" w:leader="dot" w:pos="10456"/>
            </w:tabs>
            <w:rPr>
              <w:rFonts w:eastAsiaTheme="minorEastAsia"/>
              <w:noProof/>
              <w:lang w:eastAsia="en-GB"/>
            </w:rPr>
          </w:pPr>
          <w:hyperlink w:anchor="_Toc155094017" w:history="1">
            <w:r w:rsidRPr="002A052C">
              <w:rPr>
                <w:rStyle w:val="Hyperlink"/>
                <w:noProof/>
              </w:rPr>
              <w:t>3.2 Study Design</w:t>
            </w:r>
            <w:r>
              <w:rPr>
                <w:noProof/>
                <w:webHidden/>
              </w:rPr>
              <w:tab/>
            </w:r>
            <w:r>
              <w:rPr>
                <w:noProof/>
                <w:webHidden/>
              </w:rPr>
              <w:fldChar w:fldCharType="begin"/>
            </w:r>
            <w:r>
              <w:rPr>
                <w:noProof/>
                <w:webHidden/>
              </w:rPr>
              <w:instrText xml:space="preserve"> PAGEREF _Toc155094017 \h </w:instrText>
            </w:r>
            <w:r>
              <w:rPr>
                <w:noProof/>
                <w:webHidden/>
              </w:rPr>
            </w:r>
            <w:r>
              <w:rPr>
                <w:noProof/>
                <w:webHidden/>
              </w:rPr>
              <w:fldChar w:fldCharType="separate"/>
            </w:r>
            <w:r>
              <w:rPr>
                <w:noProof/>
                <w:webHidden/>
              </w:rPr>
              <w:t>12</w:t>
            </w:r>
            <w:r>
              <w:rPr>
                <w:noProof/>
                <w:webHidden/>
              </w:rPr>
              <w:fldChar w:fldCharType="end"/>
            </w:r>
          </w:hyperlink>
        </w:p>
        <w:p w14:paraId="5A93FB87" w14:textId="35AFF3E4" w:rsidR="00B43889" w:rsidRDefault="00B43889">
          <w:pPr>
            <w:pStyle w:val="TOC3"/>
            <w:tabs>
              <w:tab w:val="right" w:leader="dot" w:pos="10456"/>
            </w:tabs>
            <w:rPr>
              <w:rFonts w:eastAsiaTheme="minorEastAsia"/>
              <w:noProof/>
              <w:lang w:eastAsia="en-GB"/>
            </w:rPr>
          </w:pPr>
          <w:hyperlink w:anchor="_Toc155094018" w:history="1">
            <w:r w:rsidRPr="002A052C">
              <w:rPr>
                <w:rStyle w:val="Hyperlink"/>
                <w:noProof/>
              </w:rPr>
              <w:t>3.2.1 Rationale for the Chosen Study Design</w:t>
            </w:r>
            <w:r>
              <w:rPr>
                <w:noProof/>
                <w:webHidden/>
              </w:rPr>
              <w:tab/>
            </w:r>
            <w:r>
              <w:rPr>
                <w:noProof/>
                <w:webHidden/>
              </w:rPr>
              <w:fldChar w:fldCharType="begin"/>
            </w:r>
            <w:r>
              <w:rPr>
                <w:noProof/>
                <w:webHidden/>
              </w:rPr>
              <w:instrText xml:space="preserve"> PAGEREF _Toc155094018 \h </w:instrText>
            </w:r>
            <w:r>
              <w:rPr>
                <w:noProof/>
                <w:webHidden/>
              </w:rPr>
            </w:r>
            <w:r>
              <w:rPr>
                <w:noProof/>
                <w:webHidden/>
              </w:rPr>
              <w:fldChar w:fldCharType="separate"/>
            </w:r>
            <w:r>
              <w:rPr>
                <w:noProof/>
                <w:webHidden/>
              </w:rPr>
              <w:t>12</w:t>
            </w:r>
            <w:r>
              <w:rPr>
                <w:noProof/>
                <w:webHidden/>
              </w:rPr>
              <w:fldChar w:fldCharType="end"/>
            </w:r>
          </w:hyperlink>
        </w:p>
        <w:p w14:paraId="7A2562C0" w14:textId="237B602F" w:rsidR="00B43889" w:rsidRDefault="00B43889">
          <w:pPr>
            <w:pStyle w:val="TOC3"/>
            <w:tabs>
              <w:tab w:val="right" w:leader="dot" w:pos="10456"/>
            </w:tabs>
            <w:rPr>
              <w:rFonts w:eastAsiaTheme="minorEastAsia"/>
              <w:noProof/>
              <w:lang w:eastAsia="en-GB"/>
            </w:rPr>
          </w:pPr>
          <w:hyperlink w:anchor="_Toc155094019" w:history="1">
            <w:r w:rsidRPr="002A052C">
              <w:rPr>
                <w:rStyle w:val="Hyperlink"/>
                <w:noProof/>
              </w:rPr>
              <w:t>3.2.2 Quantitative Phase</w:t>
            </w:r>
            <w:r>
              <w:rPr>
                <w:noProof/>
                <w:webHidden/>
              </w:rPr>
              <w:tab/>
            </w:r>
            <w:r>
              <w:rPr>
                <w:noProof/>
                <w:webHidden/>
              </w:rPr>
              <w:fldChar w:fldCharType="begin"/>
            </w:r>
            <w:r>
              <w:rPr>
                <w:noProof/>
                <w:webHidden/>
              </w:rPr>
              <w:instrText xml:space="preserve"> PAGEREF _Toc155094019 \h </w:instrText>
            </w:r>
            <w:r>
              <w:rPr>
                <w:noProof/>
                <w:webHidden/>
              </w:rPr>
            </w:r>
            <w:r>
              <w:rPr>
                <w:noProof/>
                <w:webHidden/>
              </w:rPr>
              <w:fldChar w:fldCharType="separate"/>
            </w:r>
            <w:r>
              <w:rPr>
                <w:noProof/>
                <w:webHidden/>
              </w:rPr>
              <w:t>13</w:t>
            </w:r>
            <w:r>
              <w:rPr>
                <w:noProof/>
                <w:webHidden/>
              </w:rPr>
              <w:fldChar w:fldCharType="end"/>
            </w:r>
          </w:hyperlink>
        </w:p>
        <w:p w14:paraId="074A517F" w14:textId="3BF2A4CA" w:rsidR="00B43889" w:rsidRDefault="00B43889">
          <w:pPr>
            <w:pStyle w:val="TOC3"/>
            <w:tabs>
              <w:tab w:val="right" w:leader="dot" w:pos="10456"/>
            </w:tabs>
            <w:rPr>
              <w:rFonts w:eastAsiaTheme="minorEastAsia"/>
              <w:noProof/>
              <w:lang w:eastAsia="en-GB"/>
            </w:rPr>
          </w:pPr>
          <w:hyperlink w:anchor="_Toc155094020" w:history="1">
            <w:r w:rsidRPr="002A052C">
              <w:rPr>
                <w:rStyle w:val="Hyperlink"/>
                <w:noProof/>
              </w:rPr>
              <w:t>3.2.3 Qualitative Phase</w:t>
            </w:r>
            <w:r>
              <w:rPr>
                <w:noProof/>
                <w:webHidden/>
              </w:rPr>
              <w:tab/>
            </w:r>
            <w:r>
              <w:rPr>
                <w:noProof/>
                <w:webHidden/>
              </w:rPr>
              <w:fldChar w:fldCharType="begin"/>
            </w:r>
            <w:r>
              <w:rPr>
                <w:noProof/>
                <w:webHidden/>
              </w:rPr>
              <w:instrText xml:space="preserve"> PAGEREF _Toc155094020 \h </w:instrText>
            </w:r>
            <w:r>
              <w:rPr>
                <w:noProof/>
                <w:webHidden/>
              </w:rPr>
            </w:r>
            <w:r>
              <w:rPr>
                <w:noProof/>
                <w:webHidden/>
              </w:rPr>
              <w:fldChar w:fldCharType="separate"/>
            </w:r>
            <w:r>
              <w:rPr>
                <w:noProof/>
                <w:webHidden/>
              </w:rPr>
              <w:t>13</w:t>
            </w:r>
            <w:r>
              <w:rPr>
                <w:noProof/>
                <w:webHidden/>
              </w:rPr>
              <w:fldChar w:fldCharType="end"/>
            </w:r>
          </w:hyperlink>
        </w:p>
        <w:p w14:paraId="49251E6C" w14:textId="67444966" w:rsidR="00B43889" w:rsidRDefault="00B43889">
          <w:pPr>
            <w:pStyle w:val="TOC3"/>
            <w:tabs>
              <w:tab w:val="right" w:leader="dot" w:pos="10456"/>
            </w:tabs>
            <w:rPr>
              <w:rFonts w:eastAsiaTheme="minorEastAsia"/>
              <w:noProof/>
              <w:lang w:eastAsia="en-GB"/>
            </w:rPr>
          </w:pPr>
          <w:hyperlink w:anchor="_Toc155094021" w:history="1">
            <w:r w:rsidRPr="002A052C">
              <w:rPr>
                <w:rStyle w:val="Hyperlink"/>
                <w:noProof/>
              </w:rPr>
              <w:t>3.3 Study Context and Intervention (if applicable)</w:t>
            </w:r>
            <w:r>
              <w:rPr>
                <w:noProof/>
                <w:webHidden/>
              </w:rPr>
              <w:tab/>
            </w:r>
            <w:r>
              <w:rPr>
                <w:noProof/>
                <w:webHidden/>
              </w:rPr>
              <w:fldChar w:fldCharType="begin"/>
            </w:r>
            <w:r>
              <w:rPr>
                <w:noProof/>
                <w:webHidden/>
              </w:rPr>
              <w:instrText xml:space="preserve"> PAGEREF _Toc155094021 \h </w:instrText>
            </w:r>
            <w:r>
              <w:rPr>
                <w:noProof/>
                <w:webHidden/>
              </w:rPr>
            </w:r>
            <w:r>
              <w:rPr>
                <w:noProof/>
                <w:webHidden/>
              </w:rPr>
              <w:fldChar w:fldCharType="separate"/>
            </w:r>
            <w:r>
              <w:rPr>
                <w:noProof/>
                <w:webHidden/>
              </w:rPr>
              <w:t>13</w:t>
            </w:r>
            <w:r>
              <w:rPr>
                <w:noProof/>
                <w:webHidden/>
              </w:rPr>
              <w:fldChar w:fldCharType="end"/>
            </w:r>
          </w:hyperlink>
        </w:p>
        <w:p w14:paraId="300CF24C" w14:textId="2DB5C46E" w:rsidR="00B43889" w:rsidRDefault="00B43889">
          <w:pPr>
            <w:pStyle w:val="TOC2"/>
            <w:tabs>
              <w:tab w:val="right" w:leader="dot" w:pos="10456"/>
            </w:tabs>
            <w:rPr>
              <w:rFonts w:eastAsiaTheme="minorEastAsia"/>
              <w:noProof/>
              <w:lang w:eastAsia="en-GB"/>
            </w:rPr>
          </w:pPr>
          <w:hyperlink w:anchor="_Toc155094022" w:history="1">
            <w:r w:rsidRPr="002A052C">
              <w:rPr>
                <w:rStyle w:val="Hyperlink"/>
                <w:noProof/>
              </w:rPr>
              <w:t>3.4 Participants</w:t>
            </w:r>
            <w:r>
              <w:rPr>
                <w:noProof/>
                <w:webHidden/>
              </w:rPr>
              <w:tab/>
            </w:r>
            <w:r>
              <w:rPr>
                <w:noProof/>
                <w:webHidden/>
              </w:rPr>
              <w:fldChar w:fldCharType="begin"/>
            </w:r>
            <w:r>
              <w:rPr>
                <w:noProof/>
                <w:webHidden/>
              </w:rPr>
              <w:instrText xml:space="preserve"> PAGEREF _Toc155094022 \h </w:instrText>
            </w:r>
            <w:r>
              <w:rPr>
                <w:noProof/>
                <w:webHidden/>
              </w:rPr>
            </w:r>
            <w:r>
              <w:rPr>
                <w:noProof/>
                <w:webHidden/>
              </w:rPr>
              <w:fldChar w:fldCharType="separate"/>
            </w:r>
            <w:r>
              <w:rPr>
                <w:noProof/>
                <w:webHidden/>
              </w:rPr>
              <w:t>13</w:t>
            </w:r>
            <w:r>
              <w:rPr>
                <w:noProof/>
                <w:webHidden/>
              </w:rPr>
              <w:fldChar w:fldCharType="end"/>
            </w:r>
          </w:hyperlink>
        </w:p>
        <w:p w14:paraId="7BB81803" w14:textId="2766D588" w:rsidR="00B43889" w:rsidRDefault="00B43889">
          <w:pPr>
            <w:pStyle w:val="TOC3"/>
            <w:tabs>
              <w:tab w:val="right" w:leader="dot" w:pos="10456"/>
            </w:tabs>
            <w:rPr>
              <w:rFonts w:eastAsiaTheme="minorEastAsia"/>
              <w:noProof/>
              <w:lang w:eastAsia="en-GB"/>
            </w:rPr>
          </w:pPr>
          <w:hyperlink w:anchor="_Toc155094023" w:history="1">
            <w:r w:rsidRPr="002A052C">
              <w:rPr>
                <w:rStyle w:val="Hyperlink"/>
                <w:noProof/>
              </w:rPr>
              <w:t>3.4.1 Participant Details</w:t>
            </w:r>
            <w:r>
              <w:rPr>
                <w:noProof/>
                <w:webHidden/>
              </w:rPr>
              <w:tab/>
            </w:r>
            <w:r>
              <w:rPr>
                <w:noProof/>
                <w:webHidden/>
              </w:rPr>
              <w:fldChar w:fldCharType="begin"/>
            </w:r>
            <w:r>
              <w:rPr>
                <w:noProof/>
                <w:webHidden/>
              </w:rPr>
              <w:instrText xml:space="preserve"> PAGEREF _Toc155094023 \h </w:instrText>
            </w:r>
            <w:r>
              <w:rPr>
                <w:noProof/>
                <w:webHidden/>
              </w:rPr>
            </w:r>
            <w:r>
              <w:rPr>
                <w:noProof/>
                <w:webHidden/>
              </w:rPr>
              <w:fldChar w:fldCharType="separate"/>
            </w:r>
            <w:r>
              <w:rPr>
                <w:noProof/>
                <w:webHidden/>
              </w:rPr>
              <w:t>13</w:t>
            </w:r>
            <w:r>
              <w:rPr>
                <w:noProof/>
                <w:webHidden/>
              </w:rPr>
              <w:fldChar w:fldCharType="end"/>
            </w:r>
          </w:hyperlink>
        </w:p>
        <w:p w14:paraId="607E1317" w14:textId="181F1CCE" w:rsidR="00B43889" w:rsidRDefault="00B43889">
          <w:pPr>
            <w:pStyle w:val="TOC3"/>
            <w:tabs>
              <w:tab w:val="right" w:leader="dot" w:pos="10456"/>
            </w:tabs>
            <w:rPr>
              <w:rFonts w:eastAsiaTheme="minorEastAsia"/>
              <w:noProof/>
              <w:lang w:eastAsia="en-GB"/>
            </w:rPr>
          </w:pPr>
          <w:hyperlink w:anchor="_Toc155094024" w:history="1">
            <w:r w:rsidRPr="002A052C">
              <w:rPr>
                <w:rStyle w:val="Hyperlink"/>
                <w:noProof/>
              </w:rPr>
              <w:t>3.4.2 Recruitment Plan</w:t>
            </w:r>
            <w:r>
              <w:rPr>
                <w:noProof/>
                <w:webHidden/>
              </w:rPr>
              <w:tab/>
            </w:r>
            <w:r>
              <w:rPr>
                <w:noProof/>
                <w:webHidden/>
              </w:rPr>
              <w:fldChar w:fldCharType="begin"/>
            </w:r>
            <w:r>
              <w:rPr>
                <w:noProof/>
                <w:webHidden/>
              </w:rPr>
              <w:instrText xml:space="preserve"> PAGEREF _Toc155094024 \h </w:instrText>
            </w:r>
            <w:r>
              <w:rPr>
                <w:noProof/>
                <w:webHidden/>
              </w:rPr>
            </w:r>
            <w:r>
              <w:rPr>
                <w:noProof/>
                <w:webHidden/>
              </w:rPr>
              <w:fldChar w:fldCharType="separate"/>
            </w:r>
            <w:r>
              <w:rPr>
                <w:noProof/>
                <w:webHidden/>
              </w:rPr>
              <w:t>14</w:t>
            </w:r>
            <w:r>
              <w:rPr>
                <w:noProof/>
                <w:webHidden/>
              </w:rPr>
              <w:fldChar w:fldCharType="end"/>
            </w:r>
          </w:hyperlink>
        </w:p>
        <w:p w14:paraId="5FAF37B0" w14:textId="5E745A0E" w:rsidR="00B43889" w:rsidRDefault="00B43889">
          <w:pPr>
            <w:pStyle w:val="TOC2"/>
            <w:tabs>
              <w:tab w:val="right" w:leader="dot" w:pos="10456"/>
            </w:tabs>
            <w:rPr>
              <w:rFonts w:eastAsiaTheme="minorEastAsia"/>
              <w:noProof/>
              <w:lang w:eastAsia="en-GB"/>
            </w:rPr>
          </w:pPr>
          <w:hyperlink w:anchor="_Toc155094025" w:history="1">
            <w:r w:rsidRPr="002A052C">
              <w:rPr>
                <w:rStyle w:val="Hyperlink"/>
                <w:noProof/>
              </w:rPr>
              <w:t>3.5 Data Sources</w:t>
            </w:r>
            <w:r>
              <w:rPr>
                <w:noProof/>
                <w:webHidden/>
              </w:rPr>
              <w:tab/>
            </w:r>
            <w:r>
              <w:rPr>
                <w:noProof/>
                <w:webHidden/>
              </w:rPr>
              <w:fldChar w:fldCharType="begin"/>
            </w:r>
            <w:r>
              <w:rPr>
                <w:noProof/>
                <w:webHidden/>
              </w:rPr>
              <w:instrText xml:space="preserve"> PAGEREF _Toc155094025 \h </w:instrText>
            </w:r>
            <w:r>
              <w:rPr>
                <w:noProof/>
                <w:webHidden/>
              </w:rPr>
            </w:r>
            <w:r>
              <w:rPr>
                <w:noProof/>
                <w:webHidden/>
              </w:rPr>
              <w:fldChar w:fldCharType="separate"/>
            </w:r>
            <w:r>
              <w:rPr>
                <w:noProof/>
                <w:webHidden/>
              </w:rPr>
              <w:t>14</w:t>
            </w:r>
            <w:r>
              <w:rPr>
                <w:noProof/>
                <w:webHidden/>
              </w:rPr>
              <w:fldChar w:fldCharType="end"/>
            </w:r>
          </w:hyperlink>
        </w:p>
        <w:p w14:paraId="5FF84F13" w14:textId="0737B83D" w:rsidR="00B43889" w:rsidRDefault="00B43889">
          <w:pPr>
            <w:pStyle w:val="TOC3"/>
            <w:tabs>
              <w:tab w:val="right" w:leader="dot" w:pos="10456"/>
            </w:tabs>
            <w:rPr>
              <w:rFonts w:eastAsiaTheme="minorEastAsia"/>
              <w:noProof/>
              <w:lang w:eastAsia="en-GB"/>
            </w:rPr>
          </w:pPr>
          <w:hyperlink w:anchor="_Toc155094026" w:history="1">
            <w:r w:rsidRPr="002A052C">
              <w:rPr>
                <w:rStyle w:val="Hyperlink"/>
                <w:noProof/>
              </w:rPr>
              <w:t>3.5.1 Tools for Measuring Variables</w:t>
            </w:r>
            <w:r>
              <w:rPr>
                <w:noProof/>
                <w:webHidden/>
              </w:rPr>
              <w:tab/>
            </w:r>
            <w:r>
              <w:rPr>
                <w:noProof/>
                <w:webHidden/>
              </w:rPr>
              <w:fldChar w:fldCharType="begin"/>
            </w:r>
            <w:r>
              <w:rPr>
                <w:noProof/>
                <w:webHidden/>
              </w:rPr>
              <w:instrText xml:space="preserve"> PAGEREF _Toc155094026 \h </w:instrText>
            </w:r>
            <w:r>
              <w:rPr>
                <w:noProof/>
                <w:webHidden/>
              </w:rPr>
            </w:r>
            <w:r>
              <w:rPr>
                <w:noProof/>
                <w:webHidden/>
              </w:rPr>
              <w:fldChar w:fldCharType="separate"/>
            </w:r>
            <w:r>
              <w:rPr>
                <w:noProof/>
                <w:webHidden/>
              </w:rPr>
              <w:t>14</w:t>
            </w:r>
            <w:r>
              <w:rPr>
                <w:noProof/>
                <w:webHidden/>
              </w:rPr>
              <w:fldChar w:fldCharType="end"/>
            </w:r>
          </w:hyperlink>
        </w:p>
        <w:p w14:paraId="53FE7A92" w14:textId="44FBDB23" w:rsidR="00B43889" w:rsidRDefault="00B43889">
          <w:pPr>
            <w:pStyle w:val="TOC2"/>
            <w:tabs>
              <w:tab w:val="right" w:leader="dot" w:pos="10456"/>
            </w:tabs>
            <w:rPr>
              <w:rFonts w:eastAsiaTheme="minorEastAsia"/>
              <w:noProof/>
              <w:lang w:eastAsia="en-GB"/>
            </w:rPr>
          </w:pPr>
          <w:hyperlink w:anchor="_Toc155094027" w:history="1">
            <w:r w:rsidRPr="002A052C">
              <w:rPr>
                <w:rStyle w:val="Hyperlink"/>
                <w:noProof/>
              </w:rPr>
              <w:t>3.6 Data Collection</w:t>
            </w:r>
            <w:r>
              <w:rPr>
                <w:noProof/>
                <w:webHidden/>
              </w:rPr>
              <w:tab/>
            </w:r>
            <w:r>
              <w:rPr>
                <w:noProof/>
                <w:webHidden/>
              </w:rPr>
              <w:fldChar w:fldCharType="begin"/>
            </w:r>
            <w:r>
              <w:rPr>
                <w:noProof/>
                <w:webHidden/>
              </w:rPr>
              <w:instrText xml:space="preserve"> PAGEREF _Toc155094027 \h </w:instrText>
            </w:r>
            <w:r>
              <w:rPr>
                <w:noProof/>
                <w:webHidden/>
              </w:rPr>
            </w:r>
            <w:r>
              <w:rPr>
                <w:noProof/>
                <w:webHidden/>
              </w:rPr>
              <w:fldChar w:fldCharType="separate"/>
            </w:r>
            <w:r>
              <w:rPr>
                <w:noProof/>
                <w:webHidden/>
              </w:rPr>
              <w:t>14</w:t>
            </w:r>
            <w:r>
              <w:rPr>
                <w:noProof/>
                <w:webHidden/>
              </w:rPr>
              <w:fldChar w:fldCharType="end"/>
            </w:r>
          </w:hyperlink>
        </w:p>
        <w:p w14:paraId="64B117BE" w14:textId="1E4025BA" w:rsidR="00B43889" w:rsidRDefault="00B43889">
          <w:pPr>
            <w:pStyle w:val="TOC3"/>
            <w:tabs>
              <w:tab w:val="right" w:leader="dot" w:pos="10456"/>
            </w:tabs>
            <w:rPr>
              <w:rFonts w:eastAsiaTheme="minorEastAsia"/>
              <w:noProof/>
              <w:lang w:eastAsia="en-GB"/>
            </w:rPr>
          </w:pPr>
          <w:hyperlink w:anchor="_Toc155094028" w:history="1">
            <w:r w:rsidRPr="002A052C">
              <w:rPr>
                <w:rStyle w:val="Hyperlink"/>
                <w:noProof/>
              </w:rPr>
              <w:t>3.6.1 Means Used to Gather Data</w:t>
            </w:r>
            <w:r>
              <w:rPr>
                <w:noProof/>
                <w:webHidden/>
              </w:rPr>
              <w:tab/>
            </w:r>
            <w:r>
              <w:rPr>
                <w:noProof/>
                <w:webHidden/>
              </w:rPr>
              <w:fldChar w:fldCharType="begin"/>
            </w:r>
            <w:r>
              <w:rPr>
                <w:noProof/>
                <w:webHidden/>
              </w:rPr>
              <w:instrText xml:space="preserve"> PAGEREF _Toc155094028 \h </w:instrText>
            </w:r>
            <w:r>
              <w:rPr>
                <w:noProof/>
                <w:webHidden/>
              </w:rPr>
            </w:r>
            <w:r>
              <w:rPr>
                <w:noProof/>
                <w:webHidden/>
              </w:rPr>
              <w:fldChar w:fldCharType="separate"/>
            </w:r>
            <w:r>
              <w:rPr>
                <w:noProof/>
                <w:webHidden/>
              </w:rPr>
              <w:t>14</w:t>
            </w:r>
            <w:r>
              <w:rPr>
                <w:noProof/>
                <w:webHidden/>
              </w:rPr>
              <w:fldChar w:fldCharType="end"/>
            </w:r>
          </w:hyperlink>
        </w:p>
        <w:p w14:paraId="78E8B2A8" w14:textId="592F4710" w:rsidR="00B43889" w:rsidRDefault="00B43889">
          <w:pPr>
            <w:pStyle w:val="TOC2"/>
            <w:tabs>
              <w:tab w:val="right" w:leader="dot" w:pos="10456"/>
            </w:tabs>
            <w:rPr>
              <w:rFonts w:eastAsiaTheme="minorEastAsia"/>
              <w:noProof/>
              <w:lang w:eastAsia="en-GB"/>
            </w:rPr>
          </w:pPr>
          <w:hyperlink w:anchor="_Toc155094029" w:history="1">
            <w:r w:rsidRPr="002A052C">
              <w:rPr>
                <w:rStyle w:val="Hyperlink"/>
                <w:noProof/>
              </w:rPr>
              <w:t>3.7 Data Analysis</w:t>
            </w:r>
            <w:r>
              <w:rPr>
                <w:noProof/>
                <w:webHidden/>
              </w:rPr>
              <w:tab/>
            </w:r>
            <w:r>
              <w:rPr>
                <w:noProof/>
                <w:webHidden/>
              </w:rPr>
              <w:fldChar w:fldCharType="begin"/>
            </w:r>
            <w:r>
              <w:rPr>
                <w:noProof/>
                <w:webHidden/>
              </w:rPr>
              <w:instrText xml:space="preserve"> PAGEREF _Toc155094029 \h </w:instrText>
            </w:r>
            <w:r>
              <w:rPr>
                <w:noProof/>
                <w:webHidden/>
              </w:rPr>
            </w:r>
            <w:r>
              <w:rPr>
                <w:noProof/>
                <w:webHidden/>
              </w:rPr>
              <w:fldChar w:fldCharType="separate"/>
            </w:r>
            <w:r>
              <w:rPr>
                <w:noProof/>
                <w:webHidden/>
              </w:rPr>
              <w:t>14</w:t>
            </w:r>
            <w:r>
              <w:rPr>
                <w:noProof/>
                <w:webHidden/>
              </w:rPr>
              <w:fldChar w:fldCharType="end"/>
            </w:r>
          </w:hyperlink>
        </w:p>
        <w:p w14:paraId="121AC0AF" w14:textId="43F56BB2" w:rsidR="00B43889" w:rsidRDefault="00B43889">
          <w:pPr>
            <w:pStyle w:val="TOC3"/>
            <w:tabs>
              <w:tab w:val="right" w:leader="dot" w:pos="10456"/>
            </w:tabs>
            <w:rPr>
              <w:rFonts w:eastAsiaTheme="minorEastAsia"/>
              <w:noProof/>
              <w:lang w:eastAsia="en-GB"/>
            </w:rPr>
          </w:pPr>
          <w:hyperlink w:anchor="_Toc155094030" w:history="1">
            <w:r w:rsidRPr="002A052C">
              <w:rPr>
                <w:rStyle w:val="Hyperlink"/>
                <w:noProof/>
              </w:rPr>
              <w:t>3.7.1 Techniques and Tools</w:t>
            </w:r>
            <w:r>
              <w:rPr>
                <w:noProof/>
                <w:webHidden/>
              </w:rPr>
              <w:tab/>
            </w:r>
            <w:r>
              <w:rPr>
                <w:noProof/>
                <w:webHidden/>
              </w:rPr>
              <w:fldChar w:fldCharType="begin"/>
            </w:r>
            <w:r>
              <w:rPr>
                <w:noProof/>
                <w:webHidden/>
              </w:rPr>
              <w:instrText xml:space="preserve"> PAGEREF _Toc155094030 \h </w:instrText>
            </w:r>
            <w:r>
              <w:rPr>
                <w:noProof/>
                <w:webHidden/>
              </w:rPr>
            </w:r>
            <w:r>
              <w:rPr>
                <w:noProof/>
                <w:webHidden/>
              </w:rPr>
              <w:fldChar w:fldCharType="separate"/>
            </w:r>
            <w:r>
              <w:rPr>
                <w:noProof/>
                <w:webHidden/>
              </w:rPr>
              <w:t>14</w:t>
            </w:r>
            <w:r>
              <w:rPr>
                <w:noProof/>
                <w:webHidden/>
              </w:rPr>
              <w:fldChar w:fldCharType="end"/>
            </w:r>
          </w:hyperlink>
        </w:p>
        <w:p w14:paraId="275EB18C" w14:textId="20DB38A3" w:rsidR="00B43889" w:rsidRDefault="00B43889">
          <w:pPr>
            <w:pStyle w:val="TOC2"/>
            <w:tabs>
              <w:tab w:val="right" w:leader="dot" w:pos="10456"/>
            </w:tabs>
            <w:rPr>
              <w:rFonts w:eastAsiaTheme="minorEastAsia"/>
              <w:noProof/>
              <w:lang w:eastAsia="en-GB"/>
            </w:rPr>
          </w:pPr>
          <w:hyperlink w:anchor="_Toc155094031" w:history="1">
            <w:r w:rsidRPr="002A052C">
              <w:rPr>
                <w:rStyle w:val="Hyperlink"/>
                <w:noProof/>
              </w:rPr>
              <w:t>3.7.2 Assumptions about the Nature of the Data</w:t>
            </w:r>
            <w:r>
              <w:rPr>
                <w:noProof/>
                <w:webHidden/>
              </w:rPr>
              <w:tab/>
            </w:r>
            <w:r>
              <w:rPr>
                <w:noProof/>
                <w:webHidden/>
              </w:rPr>
              <w:fldChar w:fldCharType="begin"/>
            </w:r>
            <w:r>
              <w:rPr>
                <w:noProof/>
                <w:webHidden/>
              </w:rPr>
              <w:instrText xml:space="preserve"> PAGEREF _Toc155094031 \h </w:instrText>
            </w:r>
            <w:r>
              <w:rPr>
                <w:noProof/>
                <w:webHidden/>
              </w:rPr>
            </w:r>
            <w:r>
              <w:rPr>
                <w:noProof/>
                <w:webHidden/>
              </w:rPr>
              <w:fldChar w:fldCharType="separate"/>
            </w:r>
            <w:r>
              <w:rPr>
                <w:noProof/>
                <w:webHidden/>
              </w:rPr>
              <w:t>14</w:t>
            </w:r>
            <w:r>
              <w:rPr>
                <w:noProof/>
                <w:webHidden/>
              </w:rPr>
              <w:fldChar w:fldCharType="end"/>
            </w:r>
          </w:hyperlink>
        </w:p>
        <w:p w14:paraId="76CE15A2" w14:textId="7E08C624" w:rsidR="00B43889" w:rsidRDefault="00B43889">
          <w:pPr>
            <w:pStyle w:val="TOC2"/>
            <w:tabs>
              <w:tab w:val="right" w:leader="dot" w:pos="10456"/>
            </w:tabs>
            <w:rPr>
              <w:rFonts w:eastAsiaTheme="minorEastAsia"/>
              <w:noProof/>
              <w:lang w:eastAsia="en-GB"/>
            </w:rPr>
          </w:pPr>
          <w:hyperlink w:anchor="_Toc155094032" w:history="1">
            <w:r w:rsidRPr="002A052C">
              <w:rPr>
                <w:rStyle w:val="Hyperlink"/>
                <w:noProof/>
              </w:rPr>
              <w:t>3.8 Ethical Considerations</w:t>
            </w:r>
            <w:r>
              <w:rPr>
                <w:noProof/>
                <w:webHidden/>
              </w:rPr>
              <w:tab/>
            </w:r>
            <w:r>
              <w:rPr>
                <w:noProof/>
                <w:webHidden/>
              </w:rPr>
              <w:fldChar w:fldCharType="begin"/>
            </w:r>
            <w:r>
              <w:rPr>
                <w:noProof/>
                <w:webHidden/>
              </w:rPr>
              <w:instrText xml:space="preserve"> PAGEREF _Toc155094032 \h </w:instrText>
            </w:r>
            <w:r>
              <w:rPr>
                <w:noProof/>
                <w:webHidden/>
              </w:rPr>
            </w:r>
            <w:r>
              <w:rPr>
                <w:noProof/>
                <w:webHidden/>
              </w:rPr>
              <w:fldChar w:fldCharType="separate"/>
            </w:r>
            <w:r>
              <w:rPr>
                <w:noProof/>
                <w:webHidden/>
              </w:rPr>
              <w:t>14</w:t>
            </w:r>
            <w:r>
              <w:rPr>
                <w:noProof/>
                <w:webHidden/>
              </w:rPr>
              <w:fldChar w:fldCharType="end"/>
            </w:r>
          </w:hyperlink>
        </w:p>
        <w:p w14:paraId="5B20D685" w14:textId="0023C9B8" w:rsidR="00B43889" w:rsidRDefault="00B43889">
          <w:pPr>
            <w:pStyle w:val="TOC2"/>
            <w:tabs>
              <w:tab w:val="right" w:leader="dot" w:pos="10456"/>
            </w:tabs>
            <w:rPr>
              <w:rFonts w:eastAsiaTheme="minorEastAsia"/>
              <w:noProof/>
              <w:lang w:eastAsia="en-GB"/>
            </w:rPr>
          </w:pPr>
          <w:hyperlink w:anchor="_Toc155094033" w:history="1">
            <w:r w:rsidRPr="002A052C">
              <w:rPr>
                <w:rStyle w:val="Hyperlink"/>
                <w:noProof/>
              </w:rPr>
              <w:t>3.9 Assumptions, Delimitations, and Limitations</w:t>
            </w:r>
            <w:r>
              <w:rPr>
                <w:noProof/>
                <w:webHidden/>
              </w:rPr>
              <w:tab/>
            </w:r>
            <w:r>
              <w:rPr>
                <w:noProof/>
                <w:webHidden/>
              </w:rPr>
              <w:fldChar w:fldCharType="begin"/>
            </w:r>
            <w:r>
              <w:rPr>
                <w:noProof/>
                <w:webHidden/>
              </w:rPr>
              <w:instrText xml:space="preserve"> PAGEREF _Toc155094033 \h </w:instrText>
            </w:r>
            <w:r>
              <w:rPr>
                <w:noProof/>
                <w:webHidden/>
              </w:rPr>
            </w:r>
            <w:r>
              <w:rPr>
                <w:noProof/>
                <w:webHidden/>
              </w:rPr>
              <w:fldChar w:fldCharType="separate"/>
            </w:r>
            <w:r>
              <w:rPr>
                <w:noProof/>
                <w:webHidden/>
              </w:rPr>
              <w:t>15</w:t>
            </w:r>
            <w:r>
              <w:rPr>
                <w:noProof/>
                <w:webHidden/>
              </w:rPr>
              <w:fldChar w:fldCharType="end"/>
            </w:r>
          </w:hyperlink>
        </w:p>
        <w:p w14:paraId="15D29119" w14:textId="5B0882CD" w:rsidR="00B43889" w:rsidRDefault="00B43889">
          <w:pPr>
            <w:pStyle w:val="TOC3"/>
            <w:tabs>
              <w:tab w:val="right" w:leader="dot" w:pos="10456"/>
            </w:tabs>
            <w:rPr>
              <w:rFonts w:eastAsiaTheme="minorEastAsia"/>
              <w:noProof/>
              <w:lang w:eastAsia="en-GB"/>
            </w:rPr>
          </w:pPr>
          <w:hyperlink w:anchor="_Toc155094034" w:history="1">
            <w:r w:rsidRPr="002A052C">
              <w:rPr>
                <w:rStyle w:val="Hyperlink"/>
                <w:noProof/>
              </w:rPr>
              <w:t>3.9.1 Assumptions</w:t>
            </w:r>
            <w:r>
              <w:rPr>
                <w:noProof/>
                <w:webHidden/>
              </w:rPr>
              <w:tab/>
            </w:r>
            <w:r>
              <w:rPr>
                <w:noProof/>
                <w:webHidden/>
              </w:rPr>
              <w:fldChar w:fldCharType="begin"/>
            </w:r>
            <w:r>
              <w:rPr>
                <w:noProof/>
                <w:webHidden/>
              </w:rPr>
              <w:instrText xml:space="preserve"> PAGEREF _Toc155094034 \h </w:instrText>
            </w:r>
            <w:r>
              <w:rPr>
                <w:noProof/>
                <w:webHidden/>
              </w:rPr>
            </w:r>
            <w:r>
              <w:rPr>
                <w:noProof/>
                <w:webHidden/>
              </w:rPr>
              <w:fldChar w:fldCharType="separate"/>
            </w:r>
            <w:r>
              <w:rPr>
                <w:noProof/>
                <w:webHidden/>
              </w:rPr>
              <w:t>15</w:t>
            </w:r>
            <w:r>
              <w:rPr>
                <w:noProof/>
                <w:webHidden/>
              </w:rPr>
              <w:fldChar w:fldCharType="end"/>
            </w:r>
          </w:hyperlink>
        </w:p>
        <w:p w14:paraId="4A152B52" w14:textId="1249FE79" w:rsidR="00B43889" w:rsidRDefault="00B43889">
          <w:pPr>
            <w:pStyle w:val="TOC3"/>
            <w:tabs>
              <w:tab w:val="right" w:leader="dot" w:pos="10456"/>
            </w:tabs>
            <w:rPr>
              <w:rFonts w:eastAsiaTheme="minorEastAsia"/>
              <w:noProof/>
              <w:lang w:eastAsia="en-GB"/>
            </w:rPr>
          </w:pPr>
          <w:hyperlink w:anchor="_Toc155094035" w:history="1">
            <w:r w:rsidRPr="002A052C">
              <w:rPr>
                <w:rStyle w:val="Hyperlink"/>
                <w:noProof/>
              </w:rPr>
              <w:t>3.9.2 Delimitations</w:t>
            </w:r>
            <w:r>
              <w:rPr>
                <w:noProof/>
                <w:webHidden/>
              </w:rPr>
              <w:tab/>
            </w:r>
            <w:r>
              <w:rPr>
                <w:noProof/>
                <w:webHidden/>
              </w:rPr>
              <w:fldChar w:fldCharType="begin"/>
            </w:r>
            <w:r>
              <w:rPr>
                <w:noProof/>
                <w:webHidden/>
              </w:rPr>
              <w:instrText xml:space="preserve"> PAGEREF _Toc155094035 \h </w:instrText>
            </w:r>
            <w:r>
              <w:rPr>
                <w:noProof/>
                <w:webHidden/>
              </w:rPr>
            </w:r>
            <w:r>
              <w:rPr>
                <w:noProof/>
                <w:webHidden/>
              </w:rPr>
              <w:fldChar w:fldCharType="separate"/>
            </w:r>
            <w:r>
              <w:rPr>
                <w:noProof/>
                <w:webHidden/>
              </w:rPr>
              <w:t>15</w:t>
            </w:r>
            <w:r>
              <w:rPr>
                <w:noProof/>
                <w:webHidden/>
              </w:rPr>
              <w:fldChar w:fldCharType="end"/>
            </w:r>
          </w:hyperlink>
        </w:p>
        <w:p w14:paraId="292BCE52" w14:textId="413F1DC4" w:rsidR="00B43889" w:rsidRDefault="00B43889">
          <w:pPr>
            <w:pStyle w:val="TOC3"/>
            <w:tabs>
              <w:tab w:val="right" w:leader="dot" w:pos="10456"/>
            </w:tabs>
            <w:rPr>
              <w:rFonts w:eastAsiaTheme="minorEastAsia"/>
              <w:noProof/>
              <w:lang w:eastAsia="en-GB"/>
            </w:rPr>
          </w:pPr>
          <w:hyperlink w:anchor="_Toc155094036" w:history="1">
            <w:r w:rsidRPr="002A052C">
              <w:rPr>
                <w:rStyle w:val="Hyperlink"/>
                <w:noProof/>
              </w:rPr>
              <w:t>3.9.3 Limitations</w:t>
            </w:r>
            <w:r>
              <w:rPr>
                <w:noProof/>
                <w:webHidden/>
              </w:rPr>
              <w:tab/>
            </w:r>
            <w:r>
              <w:rPr>
                <w:noProof/>
                <w:webHidden/>
              </w:rPr>
              <w:fldChar w:fldCharType="begin"/>
            </w:r>
            <w:r>
              <w:rPr>
                <w:noProof/>
                <w:webHidden/>
              </w:rPr>
              <w:instrText xml:space="preserve"> PAGEREF _Toc155094036 \h </w:instrText>
            </w:r>
            <w:r>
              <w:rPr>
                <w:noProof/>
                <w:webHidden/>
              </w:rPr>
            </w:r>
            <w:r>
              <w:rPr>
                <w:noProof/>
                <w:webHidden/>
              </w:rPr>
              <w:fldChar w:fldCharType="separate"/>
            </w:r>
            <w:r>
              <w:rPr>
                <w:noProof/>
                <w:webHidden/>
              </w:rPr>
              <w:t>15</w:t>
            </w:r>
            <w:r>
              <w:rPr>
                <w:noProof/>
                <w:webHidden/>
              </w:rPr>
              <w:fldChar w:fldCharType="end"/>
            </w:r>
          </w:hyperlink>
        </w:p>
        <w:p w14:paraId="1096D7FD" w14:textId="76668424" w:rsidR="00B43889" w:rsidRDefault="00B43889">
          <w:pPr>
            <w:pStyle w:val="TOC3"/>
            <w:tabs>
              <w:tab w:val="right" w:leader="dot" w:pos="10456"/>
            </w:tabs>
            <w:rPr>
              <w:rFonts w:eastAsiaTheme="minorEastAsia"/>
              <w:noProof/>
              <w:lang w:eastAsia="en-GB"/>
            </w:rPr>
          </w:pPr>
          <w:hyperlink w:anchor="_Toc155094037" w:history="1">
            <w:r w:rsidRPr="002A052C">
              <w:rPr>
                <w:rStyle w:val="Hyperlink"/>
                <w:noProof/>
              </w:rPr>
              <w:t>3.10 Timeline</w:t>
            </w:r>
            <w:r>
              <w:rPr>
                <w:noProof/>
                <w:webHidden/>
              </w:rPr>
              <w:tab/>
            </w:r>
            <w:r>
              <w:rPr>
                <w:noProof/>
                <w:webHidden/>
              </w:rPr>
              <w:fldChar w:fldCharType="begin"/>
            </w:r>
            <w:r>
              <w:rPr>
                <w:noProof/>
                <w:webHidden/>
              </w:rPr>
              <w:instrText xml:space="preserve"> PAGEREF _Toc155094037 \h </w:instrText>
            </w:r>
            <w:r>
              <w:rPr>
                <w:noProof/>
                <w:webHidden/>
              </w:rPr>
            </w:r>
            <w:r>
              <w:rPr>
                <w:noProof/>
                <w:webHidden/>
              </w:rPr>
              <w:fldChar w:fldCharType="separate"/>
            </w:r>
            <w:r>
              <w:rPr>
                <w:noProof/>
                <w:webHidden/>
              </w:rPr>
              <w:t>15</w:t>
            </w:r>
            <w:r>
              <w:rPr>
                <w:noProof/>
                <w:webHidden/>
              </w:rPr>
              <w:fldChar w:fldCharType="end"/>
            </w:r>
          </w:hyperlink>
        </w:p>
        <w:p w14:paraId="05E8C13B" w14:textId="50A69578" w:rsidR="00B43889" w:rsidRDefault="00B43889">
          <w:pPr>
            <w:pStyle w:val="TOC2"/>
            <w:tabs>
              <w:tab w:val="right" w:leader="dot" w:pos="10456"/>
            </w:tabs>
            <w:rPr>
              <w:rFonts w:eastAsiaTheme="minorEastAsia"/>
              <w:noProof/>
              <w:lang w:eastAsia="en-GB"/>
            </w:rPr>
          </w:pPr>
          <w:hyperlink w:anchor="_Toc155094038" w:history="1">
            <w:r w:rsidRPr="002A052C">
              <w:rPr>
                <w:rStyle w:val="Hyperlink"/>
                <w:noProof/>
              </w:rPr>
              <w:t>Conclusion</w:t>
            </w:r>
            <w:r>
              <w:rPr>
                <w:noProof/>
                <w:webHidden/>
              </w:rPr>
              <w:tab/>
            </w:r>
            <w:r>
              <w:rPr>
                <w:noProof/>
                <w:webHidden/>
              </w:rPr>
              <w:fldChar w:fldCharType="begin"/>
            </w:r>
            <w:r>
              <w:rPr>
                <w:noProof/>
                <w:webHidden/>
              </w:rPr>
              <w:instrText xml:space="preserve"> PAGEREF _Toc155094038 \h </w:instrText>
            </w:r>
            <w:r>
              <w:rPr>
                <w:noProof/>
                <w:webHidden/>
              </w:rPr>
            </w:r>
            <w:r>
              <w:rPr>
                <w:noProof/>
                <w:webHidden/>
              </w:rPr>
              <w:fldChar w:fldCharType="separate"/>
            </w:r>
            <w:r>
              <w:rPr>
                <w:noProof/>
                <w:webHidden/>
              </w:rPr>
              <w:t>15</w:t>
            </w:r>
            <w:r>
              <w:rPr>
                <w:noProof/>
                <w:webHidden/>
              </w:rPr>
              <w:fldChar w:fldCharType="end"/>
            </w:r>
          </w:hyperlink>
        </w:p>
        <w:p w14:paraId="4D49B060" w14:textId="1E8CE361" w:rsidR="00B43889" w:rsidRDefault="00B43889">
          <w:pPr>
            <w:pStyle w:val="TOC1"/>
            <w:tabs>
              <w:tab w:val="right" w:leader="dot" w:pos="10456"/>
            </w:tabs>
            <w:rPr>
              <w:rFonts w:eastAsiaTheme="minorEastAsia"/>
              <w:noProof/>
              <w:lang w:eastAsia="en-GB"/>
            </w:rPr>
          </w:pPr>
          <w:hyperlink w:anchor="_Toc155094039" w:history="1">
            <w:r w:rsidRPr="002A052C">
              <w:rPr>
                <w:rStyle w:val="Hyperlink"/>
                <w:noProof/>
              </w:rPr>
              <w:t>Chapter 4: Results and Interpretation</w:t>
            </w:r>
            <w:r>
              <w:rPr>
                <w:noProof/>
                <w:webHidden/>
              </w:rPr>
              <w:tab/>
            </w:r>
            <w:r>
              <w:rPr>
                <w:noProof/>
                <w:webHidden/>
              </w:rPr>
              <w:fldChar w:fldCharType="begin"/>
            </w:r>
            <w:r>
              <w:rPr>
                <w:noProof/>
                <w:webHidden/>
              </w:rPr>
              <w:instrText xml:space="preserve"> PAGEREF _Toc155094039 \h </w:instrText>
            </w:r>
            <w:r>
              <w:rPr>
                <w:noProof/>
                <w:webHidden/>
              </w:rPr>
            </w:r>
            <w:r>
              <w:rPr>
                <w:noProof/>
                <w:webHidden/>
              </w:rPr>
              <w:fldChar w:fldCharType="separate"/>
            </w:r>
            <w:r>
              <w:rPr>
                <w:noProof/>
                <w:webHidden/>
              </w:rPr>
              <w:t>16</w:t>
            </w:r>
            <w:r>
              <w:rPr>
                <w:noProof/>
                <w:webHidden/>
              </w:rPr>
              <w:fldChar w:fldCharType="end"/>
            </w:r>
          </w:hyperlink>
        </w:p>
        <w:p w14:paraId="1F0038B4" w14:textId="7F835D3D" w:rsidR="00B43889" w:rsidRDefault="00B43889">
          <w:pPr>
            <w:pStyle w:val="TOC2"/>
            <w:tabs>
              <w:tab w:val="right" w:leader="dot" w:pos="10456"/>
            </w:tabs>
            <w:rPr>
              <w:rFonts w:eastAsiaTheme="minorEastAsia"/>
              <w:noProof/>
              <w:lang w:eastAsia="en-GB"/>
            </w:rPr>
          </w:pPr>
          <w:hyperlink w:anchor="_Toc155094040" w:history="1">
            <w:r w:rsidRPr="002A052C">
              <w:rPr>
                <w:rStyle w:val="Hyperlink"/>
                <w:noProof/>
              </w:rPr>
              <w:t>4.1 Research Question 1: Digital Technology Adoption</w:t>
            </w:r>
            <w:r>
              <w:rPr>
                <w:noProof/>
                <w:webHidden/>
              </w:rPr>
              <w:tab/>
            </w:r>
            <w:r>
              <w:rPr>
                <w:noProof/>
                <w:webHidden/>
              </w:rPr>
              <w:fldChar w:fldCharType="begin"/>
            </w:r>
            <w:r>
              <w:rPr>
                <w:noProof/>
                <w:webHidden/>
              </w:rPr>
              <w:instrText xml:space="preserve"> PAGEREF _Toc155094040 \h </w:instrText>
            </w:r>
            <w:r>
              <w:rPr>
                <w:noProof/>
                <w:webHidden/>
              </w:rPr>
            </w:r>
            <w:r>
              <w:rPr>
                <w:noProof/>
                <w:webHidden/>
              </w:rPr>
              <w:fldChar w:fldCharType="separate"/>
            </w:r>
            <w:r>
              <w:rPr>
                <w:noProof/>
                <w:webHidden/>
              </w:rPr>
              <w:t>16</w:t>
            </w:r>
            <w:r>
              <w:rPr>
                <w:noProof/>
                <w:webHidden/>
              </w:rPr>
              <w:fldChar w:fldCharType="end"/>
            </w:r>
          </w:hyperlink>
        </w:p>
        <w:p w14:paraId="668C2575" w14:textId="6DC70425" w:rsidR="00B43889" w:rsidRDefault="00B43889">
          <w:pPr>
            <w:pStyle w:val="TOC3"/>
            <w:tabs>
              <w:tab w:val="right" w:leader="dot" w:pos="10456"/>
            </w:tabs>
            <w:rPr>
              <w:rFonts w:eastAsiaTheme="minorEastAsia"/>
              <w:noProof/>
              <w:lang w:eastAsia="en-GB"/>
            </w:rPr>
          </w:pPr>
          <w:hyperlink w:anchor="_Toc155094041" w:history="1">
            <w:r w:rsidRPr="002A052C">
              <w:rPr>
                <w:rStyle w:val="Hyperlink"/>
                <w:noProof/>
                <w:bdr w:val="single" w:sz="2" w:space="0" w:color="D9D9E3" w:frame="1"/>
              </w:rPr>
              <w:t>4.1.1 Quantitative Findings</w:t>
            </w:r>
            <w:r>
              <w:rPr>
                <w:noProof/>
                <w:webHidden/>
              </w:rPr>
              <w:tab/>
            </w:r>
            <w:r>
              <w:rPr>
                <w:noProof/>
                <w:webHidden/>
              </w:rPr>
              <w:fldChar w:fldCharType="begin"/>
            </w:r>
            <w:r>
              <w:rPr>
                <w:noProof/>
                <w:webHidden/>
              </w:rPr>
              <w:instrText xml:space="preserve"> PAGEREF _Toc155094041 \h </w:instrText>
            </w:r>
            <w:r>
              <w:rPr>
                <w:noProof/>
                <w:webHidden/>
              </w:rPr>
            </w:r>
            <w:r>
              <w:rPr>
                <w:noProof/>
                <w:webHidden/>
              </w:rPr>
              <w:fldChar w:fldCharType="separate"/>
            </w:r>
            <w:r>
              <w:rPr>
                <w:noProof/>
                <w:webHidden/>
              </w:rPr>
              <w:t>16</w:t>
            </w:r>
            <w:r>
              <w:rPr>
                <w:noProof/>
                <w:webHidden/>
              </w:rPr>
              <w:fldChar w:fldCharType="end"/>
            </w:r>
          </w:hyperlink>
        </w:p>
        <w:p w14:paraId="2985F211" w14:textId="13C10A87" w:rsidR="00B43889" w:rsidRDefault="00B43889">
          <w:pPr>
            <w:pStyle w:val="TOC3"/>
            <w:tabs>
              <w:tab w:val="right" w:leader="dot" w:pos="10456"/>
            </w:tabs>
            <w:rPr>
              <w:rFonts w:eastAsiaTheme="minorEastAsia"/>
              <w:noProof/>
              <w:lang w:eastAsia="en-GB"/>
            </w:rPr>
          </w:pPr>
          <w:hyperlink w:anchor="_Toc155094042" w:history="1">
            <w:r w:rsidRPr="002A052C">
              <w:rPr>
                <w:rStyle w:val="Hyperlink"/>
                <w:noProof/>
                <w:bdr w:val="single" w:sz="2" w:space="0" w:color="D9D9E3" w:frame="1"/>
              </w:rPr>
              <w:t>4.1.2 Qualitative Insights</w:t>
            </w:r>
            <w:r>
              <w:rPr>
                <w:noProof/>
                <w:webHidden/>
              </w:rPr>
              <w:tab/>
            </w:r>
            <w:r>
              <w:rPr>
                <w:noProof/>
                <w:webHidden/>
              </w:rPr>
              <w:fldChar w:fldCharType="begin"/>
            </w:r>
            <w:r>
              <w:rPr>
                <w:noProof/>
                <w:webHidden/>
              </w:rPr>
              <w:instrText xml:space="preserve"> PAGEREF _Toc155094042 \h </w:instrText>
            </w:r>
            <w:r>
              <w:rPr>
                <w:noProof/>
                <w:webHidden/>
              </w:rPr>
            </w:r>
            <w:r>
              <w:rPr>
                <w:noProof/>
                <w:webHidden/>
              </w:rPr>
              <w:fldChar w:fldCharType="separate"/>
            </w:r>
            <w:r>
              <w:rPr>
                <w:noProof/>
                <w:webHidden/>
              </w:rPr>
              <w:t>17</w:t>
            </w:r>
            <w:r>
              <w:rPr>
                <w:noProof/>
                <w:webHidden/>
              </w:rPr>
              <w:fldChar w:fldCharType="end"/>
            </w:r>
          </w:hyperlink>
        </w:p>
        <w:p w14:paraId="12A4339F" w14:textId="26296718" w:rsidR="00B43889" w:rsidRDefault="00B43889">
          <w:pPr>
            <w:pStyle w:val="TOC3"/>
            <w:tabs>
              <w:tab w:val="right" w:leader="dot" w:pos="10456"/>
            </w:tabs>
            <w:rPr>
              <w:rFonts w:eastAsiaTheme="minorEastAsia"/>
              <w:noProof/>
              <w:lang w:eastAsia="en-GB"/>
            </w:rPr>
          </w:pPr>
          <w:hyperlink w:anchor="_Toc155094043" w:history="1">
            <w:r w:rsidRPr="002A052C">
              <w:rPr>
                <w:rStyle w:val="Hyperlink"/>
                <w:noProof/>
                <w:bdr w:val="single" w:sz="2" w:space="0" w:color="D9D9E3" w:frame="1"/>
              </w:rPr>
              <w:t>4.1.3 Interpretation</w:t>
            </w:r>
            <w:r>
              <w:rPr>
                <w:noProof/>
                <w:webHidden/>
              </w:rPr>
              <w:tab/>
            </w:r>
            <w:r>
              <w:rPr>
                <w:noProof/>
                <w:webHidden/>
              </w:rPr>
              <w:fldChar w:fldCharType="begin"/>
            </w:r>
            <w:r>
              <w:rPr>
                <w:noProof/>
                <w:webHidden/>
              </w:rPr>
              <w:instrText xml:space="preserve"> PAGEREF _Toc155094043 \h </w:instrText>
            </w:r>
            <w:r>
              <w:rPr>
                <w:noProof/>
                <w:webHidden/>
              </w:rPr>
            </w:r>
            <w:r>
              <w:rPr>
                <w:noProof/>
                <w:webHidden/>
              </w:rPr>
              <w:fldChar w:fldCharType="separate"/>
            </w:r>
            <w:r>
              <w:rPr>
                <w:noProof/>
                <w:webHidden/>
              </w:rPr>
              <w:t>17</w:t>
            </w:r>
            <w:r>
              <w:rPr>
                <w:noProof/>
                <w:webHidden/>
              </w:rPr>
              <w:fldChar w:fldCharType="end"/>
            </w:r>
          </w:hyperlink>
        </w:p>
        <w:p w14:paraId="405D0C24" w14:textId="16029403" w:rsidR="00B43889" w:rsidRDefault="00B43889">
          <w:pPr>
            <w:pStyle w:val="TOC2"/>
            <w:tabs>
              <w:tab w:val="right" w:leader="dot" w:pos="10456"/>
            </w:tabs>
            <w:rPr>
              <w:rFonts w:eastAsiaTheme="minorEastAsia"/>
              <w:noProof/>
              <w:lang w:eastAsia="en-GB"/>
            </w:rPr>
          </w:pPr>
          <w:hyperlink w:anchor="_Toc155094044" w:history="1">
            <w:r w:rsidRPr="002A052C">
              <w:rPr>
                <w:rStyle w:val="Hyperlink"/>
                <w:noProof/>
              </w:rPr>
              <w:t>4.2 Research Question 2: Influence of Digitalization on Market Entry Strategies</w:t>
            </w:r>
            <w:r>
              <w:rPr>
                <w:noProof/>
                <w:webHidden/>
              </w:rPr>
              <w:tab/>
            </w:r>
            <w:r>
              <w:rPr>
                <w:noProof/>
                <w:webHidden/>
              </w:rPr>
              <w:fldChar w:fldCharType="begin"/>
            </w:r>
            <w:r>
              <w:rPr>
                <w:noProof/>
                <w:webHidden/>
              </w:rPr>
              <w:instrText xml:space="preserve"> PAGEREF _Toc155094044 \h </w:instrText>
            </w:r>
            <w:r>
              <w:rPr>
                <w:noProof/>
                <w:webHidden/>
              </w:rPr>
            </w:r>
            <w:r>
              <w:rPr>
                <w:noProof/>
                <w:webHidden/>
              </w:rPr>
              <w:fldChar w:fldCharType="separate"/>
            </w:r>
            <w:r>
              <w:rPr>
                <w:noProof/>
                <w:webHidden/>
              </w:rPr>
              <w:t>17</w:t>
            </w:r>
            <w:r>
              <w:rPr>
                <w:noProof/>
                <w:webHidden/>
              </w:rPr>
              <w:fldChar w:fldCharType="end"/>
            </w:r>
          </w:hyperlink>
        </w:p>
        <w:p w14:paraId="4CA78F74" w14:textId="2448EB1F" w:rsidR="00B43889" w:rsidRDefault="00B43889">
          <w:pPr>
            <w:pStyle w:val="TOC3"/>
            <w:tabs>
              <w:tab w:val="right" w:leader="dot" w:pos="10456"/>
            </w:tabs>
            <w:rPr>
              <w:rFonts w:eastAsiaTheme="minorEastAsia"/>
              <w:noProof/>
              <w:lang w:eastAsia="en-GB"/>
            </w:rPr>
          </w:pPr>
          <w:hyperlink w:anchor="_Toc155094045" w:history="1">
            <w:r w:rsidRPr="002A052C">
              <w:rPr>
                <w:rStyle w:val="Hyperlink"/>
                <w:noProof/>
                <w:bdr w:val="single" w:sz="2" w:space="0" w:color="D9D9E3" w:frame="1"/>
              </w:rPr>
              <w:t>4.2.1 Quantitative Findings</w:t>
            </w:r>
            <w:r>
              <w:rPr>
                <w:noProof/>
                <w:webHidden/>
              </w:rPr>
              <w:tab/>
            </w:r>
            <w:r>
              <w:rPr>
                <w:noProof/>
                <w:webHidden/>
              </w:rPr>
              <w:fldChar w:fldCharType="begin"/>
            </w:r>
            <w:r>
              <w:rPr>
                <w:noProof/>
                <w:webHidden/>
              </w:rPr>
              <w:instrText xml:space="preserve"> PAGEREF _Toc155094045 \h </w:instrText>
            </w:r>
            <w:r>
              <w:rPr>
                <w:noProof/>
                <w:webHidden/>
              </w:rPr>
            </w:r>
            <w:r>
              <w:rPr>
                <w:noProof/>
                <w:webHidden/>
              </w:rPr>
              <w:fldChar w:fldCharType="separate"/>
            </w:r>
            <w:r>
              <w:rPr>
                <w:noProof/>
                <w:webHidden/>
              </w:rPr>
              <w:t>17</w:t>
            </w:r>
            <w:r>
              <w:rPr>
                <w:noProof/>
                <w:webHidden/>
              </w:rPr>
              <w:fldChar w:fldCharType="end"/>
            </w:r>
          </w:hyperlink>
        </w:p>
        <w:p w14:paraId="53372ED4" w14:textId="1C9C1808" w:rsidR="00B43889" w:rsidRDefault="00B43889">
          <w:pPr>
            <w:pStyle w:val="TOC3"/>
            <w:tabs>
              <w:tab w:val="right" w:leader="dot" w:pos="10456"/>
            </w:tabs>
            <w:rPr>
              <w:rFonts w:eastAsiaTheme="minorEastAsia"/>
              <w:noProof/>
              <w:lang w:eastAsia="en-GB"/>
            </w:rPr>
          </w:pPr>
          <w:hyperlink w:anchor="_Toc155094046" w:history="1">
            <w:r w:rsidRPr="002A052C">
              <w:rPr>
                <w:rStyle w:val="Hyperlink"/>
                <w:noProof/>
                <w:bdr w:val="single" w:sz="2" w:space="0" w:color="D9D9E3" w:frame="1"/>
              </w:rPr>
              <w:t>4.2.2 Qualitative Insights</w:t>
            </w:r>
            <w:r>
              <w:rPr>
                <w:noProof/>
                <w:webHidden/>
              </w:rPr>
              <w:tab/>
            </w:r>
            <w:r>
              <w:rPr>
                <w:noProof/>
                <w:webHidden/>
              </w:rPr>
              <w:fldChar w:fldCharType="begin"/>
            </w:r>
            <w:r>
              <w:rPr>
                <w:noProof/>
                <w:webHidden/>
              </w:rPr>
              <w:instrText xml:space="preserve"> PAGEREF _Toc155094046 \h </w:instrText>
            </w:r>
            <w:r>
              <w:rPr>
                <w:noProof/>
                <w:webHidden/>
              </w:rPr>
            </w:r>
            <w:r>
              <w:rPr>
                <w:noProof/>
                <w:webHidden/>
              </w:rPr>
              <w:fldChar w:fldCharType="separate"/>
            </w:r>
            <w:r>
              <w:rPr>
                <w:noProof/>
                <w:webHidden/>
              </w:rPr>
              <w:t>18</w:t>
            </w:r>
            <w:r>
              <w:rPr>
                <w:noProof/>
                <w:webHidden/>
              </w:rPr>
              <w:fldChar w:fldCharType="end"/>
            </w:r>
          </w:hyperlink>
        </w:p>
        <w:p w14:paraId="070C651E" w14:textId="518A4E89" w:rsidR="00B43889" w:rsidRDefault="00B43889">
          <w:pPr>
            <w:pStyle w:val="TOC3"/>
            <w:tabs>
              <w:tab w:val="right" w:leader="dot" w:pos="10456"/>
            </w:tabs>
            <w:rPr>
              <w:rFonts w:eastAsiaTheme="minorEastAsia"/>
              <w:noProof/>
              <w:lang w:eastAsia="en-GB"/>
            </w:rPr>
          </w:pPr>
          <w:hyperlink w:anchor="_Toc155094047" w:history="1">
            <w:r w:rsidRPr="002A052C">
              <w:rPr>
                <w:rStyle w:val="Hyperlink"/>
                <w:noProof/>
                <w:bdr w:val="single" w:sz="2" w:space="0" w:color="D9D9E3" w:frame="1"/>
              </w:rPr>
              <w:t>4.2.3 Interpretation</w:t>
            </w:r>
            <w:r>
              <w:rPr>
                <w:noProof/>
                <w:webHidden/>
              </w:rPr>
              <w:tab/>
            </w:r>
            <w:r>
              <w:rPr>
                <w:noProof/>
                <w:webHidden/>
              </w:rPr>
              <w:fldChar w:fldCharType="begin"/>
            </w:r>
            <w:r>
              <w:rPr>
                <w:noProof/>
                <w:webHidden/>
              </w:rPr>
              <w:instrText xml:space="preserve"> PAGEREF _Toc155094047 \h </w:instrText>
            </w:r>
            <w:r>
              <w:rPr>
                <w:noProof/>
                <w:webHidden/>
              </w:rPr>
            </w:r>
            <w:r>
              <w:rPr>
                <w:noProof/>
                <w:webHidden/>
              </w:rPr>
              <w:fldChar w:fldCharType="separate"/>
            </w:r>
            <w:r>
              <w:rPr>
                <w:noProof/>
                <w:webHidden/>
              </w:rPr>
              <w:t>18</w:t>
            </w:r>
            <w:r>
              <w:rPr>
                <w:noProof/>
                <w:webHidden/>
              </w:rPr>
              <w:fldChar w:fldCharType="end"/>
            </w:r>
          </w:hyperlink>
        </w:p>
        <w:p w14:paraId="018FEB2C" w14:textId="1DFBACD4" w:rsidR="00B43889" w:rsidRDefault="00B43889">
          <w:pPr>
            <w:pStyle w:val="TOC2"/>
            <w:tabs>
              <w:tab w:val="right" w:leader="dot" w:pos="10456"/>
            </w:tabs>
            <w:rPr>
              <w:rFonts w:eastAsiaTheme="minorEastAsia"/>
              <w:noProof/>
              <w:lang w:eastAsia="en-GB"/>
            </w:rPr>
          </w:pPr>
          <w:hyperlink w:anchor="_Toc155094048" w:history="1">
            <w:r w:rsidRPr="002A052C">
              <w:rPr>
                <w:rStyle w:val="Hyperlink"/>
                <w:noProof/>
              </w:rPr>
              <w:t>4.3 Research Question 3: Role of Digital Networks in International Collaborations</w:t>
            </w:r>
            <w:r>
              <w:rPr>
                <w:noProof/>
                <w:webHidden/>
              </w:rPr>
              <w:tab/>
            </w:r>
            <w:r>
              <w:rPr>
                <w:noProof/>
                <w:webHidden/>
              </w:rPr>
              <w:fldChar w:fldCharType="begin"/>
            </w:r>
            <w:r>
              <w:rPr>
                <w:noProof/>
                <w:webHidden/>
              </w:rPr>
              <w:instrText xml:space="preserve"> PAGEREF _Toc155094048 \h </w:instrText>
            </w:r>
            <w:r>
              <w:rPr>
                <w:noProof/>
                <w:webHidden/>
              </w:rPr>
            </w:r>
            <w:r>
              <w:rPr>
                <w:noProof/>
                <w:webHidden/>
              </w:rPr>
              <w:fldChar w:fldCharType="separate"/>
            </w:r>
            <w:r>
              <w:rPr>
                <w:noProof/>
                <w:webHidden/>
              </w:rPr>
              <w:t>18</w:t>
            </w:r>
            <w:r>
              <w:rPr>
                <w:noProof/>
                <w:webHidden/>
              </w:rPr>
              <w:fldChar w:fldCharType="end"/>
            </w:r>
          </w:hyperlink>
        </w:p>
        <w:p w14:paraId="093D9E1A" w14:textId="4473291E" w:rsidR="00B43889" w:rsidRDefault="00B43889">
          <w:pPr>
            <w:pStyle w:val="TOC3"/>
            <w:tabs>
              <w:tab w:val="right" w:leader="dot" w:pos="10456"/>
            </w:tabs>
            <w:rPr>
              <w:rFonts w:eastAsiaTheme="minorEastAsia"/>
              <w:noProof/>
              <w:lang w:eastAsia="en-GB"/>
            </w:rPr>
          </w:pPr>
          <w:hyperlink w:anchor="_Toc155094049" w:history="1">
            <w:r w:rsidRPr="002A052C">
              <w:rPr>
                <w:rStyle w:val="Hyperlink"/>
                <w:noProof/>
                <w:bdr w:val="single" w:sz="2" w:space="0" w:color="D9D9E3" w:frame="1"/>
              </w:rPr>
              <w:t>4.3.1 Quantitative Findings</w:t>
            </w:r>
            <w:r>
              <w:rPr>
                <w:noProof/>
                <w:webHidden/>
              </w:rPr>
              <w:tab/>
            </w:r>
            <w:r>
              <w:rPr>
                <w:noProof/>
                <w:webHidden/>
              </w:rPr>
              <w:fldChar w:fldCharType="begin"/>
            </w:r>
            <w:r>
              <w:rPr>
                <w:noProof/>
                <w:webHidden/>
              </w:rPr>
              <w:instrText xml:space="preserve"> PAGEREF _Toc155094049 \h </w:instrText>
            </w:r>
            <w:r>
              <w:rPr>
                <w:noProof/>
                <w:webHidden/>
              </w:rPr>
            </w:r>
            <w:r>
              <w:rPr>
                <w:noProof/>
                <w:webHidden/>
              </w:rPr>
              <w:fldChar w:fldCharType="separate"/>
            </w:r>
            <w:r>
              <w:rPr>
                <w:noProof/>
                <w:webHidden/>
              </w:rPr>
              <w:t>18</w:t>
            </w:r>
            <w:r>
              <w:rPr>
                <w:noProof/>
                <w:webHidden/>
              </w:rPr>
              <w:fldChar w:fldCharType="end"/>
            </w:r>
          </w:hyperlink>
        </w:p>
        <w:p w14:paraId="1BE6F7E2" w14:textId="198D6EB5" w:rsidR="00B43889" w:rsidRDefault="00B43889">
          <w:pPr>
            <w:pStyle w:val="TOC3"/>
            <w:tabs>
              <w:tab w:val="right" w:leader="dot" w:pos="10456"/>
            </w:tabs>
            <w:rPr>
              <w:rFonts w:eastAsiaTheme="minorEastAsia"/>
              <w:noProof/>
              <w:lang w:eastAsia="en-GB"/>
            </w:rPr>
          </w:pPr>
          <w:hyperlink w:anchor="_Toc155094050" w:history="1">
            <w:r w:rsidRPr="002A052C">
              <w:rPr>
                <w:rStyle w:val="Hyperlink"/>
                <w:noProof/>
                <w:bdr w:val="single" w:sz="2" w:space="0" w:color="D9D9E3" w:frame="1"/>
              </w:rPr>
              <w:t>4.3.2 Qualitative Insights</w:t>
            </w:r>
            <w:r>
              <w:rPr>
                <w:noProof/>
                <w:webHidden/>
              </w:rPr>
              <w:tab/>
            </w:r>
            <w:r>
              <w:rPr>
                <w:noProof/>
                <w:webHidden/>
              </w:rPr>
              <w:fldChar w:fldCharType="begin"/>
            </w:r>
            <w:r>
              <w:rPr>
                <w:noProof/>
                <w:webHidden/>
              </w:rPr>
              <w:instrText xml:space="preserve"> PAGEREF _Toc155094050 \h </w:instrText>
            </w:r>
            <w:r>
              <w:rPr>
                <w:noProof/>
                <w:webHidden/>
              </w:rPr>
            </w:r>
            <w:r>
              <w:rPr>
                <w:noProof/>
                <w:webHidden/>
              </w:rPr>
              <w:fldChar w:fldCharType="separate"/>
            </w:r>
            <w:r>
              <w:rPr>
                <w:noProof/>
                <w:webHidden/>
              </w:rPr>
              <w:t>19</w:t>
            </w:r>
            <w:r>
              <w:rPr>
                <w:noProof/>
                <w:webHidden/>
              </w:rPr>
              <w:fldChar w:fldCharType="end"/>
            </w:r>
          </w:hyperlink>
        </w:p>
        <w:p w14:paraId="06C04D11" w14:textId="49712357" w:rsidR="00B43889" w:rsidRDefault="00B43889">
          <w:pPr>
            <w:pStyle w:val="TOC3"/>
            <w:tabs>
              <w:tab w:val="right" w:leader="dot" w:pos="10456"/>
            </w:tabs>
            <w:rPr>
              <w:rFonts w:eastAsiaTheme="minorEastAsia"/>
              <w:noProof/>
              <w:lang w:eastAsia="en-GB"/>
            </w:rPr>
          </w:pPr>
          <w:hyperlink w:anchor="_Toc155094051" w:history="1">
            <w:r w:rsidRPr="002A052C">
              <w:rPr>
                <w:rStyle w:val="Hyperlink"/>
                <w:noProof/>
                <w:bdr w:val="single" w:sz="2" w:space="0" w:color="D9D9E3" w:frame="1"/>
              </w:rPr>
              <w:t>4.3.3 Interpretation</w:t>
            </w:r>
            <w:r>
              <w:rPr>
                <w:noProof/>
                <w:webHidden/>
              </w:rPr>
              <w:tab/>
            </w:r>
            <w:r>
              <w:rPr>
                <w:noProof/>
                <w:webHidden/>
              </w:rPr>
              <w:fldChar w:fldCharType="begin"/>
            </w:r>
            <w:r>
              <w:rPr>
                <w:noProof/>
                <w:webHidden/>
              </w:rPr>
              <w:instrText xml:space="preserve"> PAGEREF _Toc155094051 \h </w:instrText>
            </w:r>
            <w:r>
              <w:rPr>
                <w:noProof/>
                <w:webHidden/>
              </w:rPr>
            </w:r>
            <w:r>
              <w:rPr>
                <w:noProof/>
                <w:webHidden/>
              </w:rPr>
              <w:fldChar w:fldCharType="separate"/>
            </w:r>
            <w:r>
              <w:rPr>
                <w:noProof/>
                <w:webHidden/>
              </w:rPr>
              <w:t>19</w:t>
            </w:r>
            <w:r>
              <w:rPr>
                <w:noProof/>
                <w:webHidden/>
              </w:rPr>
              <w:fldChar w:fldCharType="end"/>
            </w:r>
          </w:hyperlink>
        </w:p>
        <w:p w14:paraId="1A594A99" w14:textId="06FAD9D2" w:rsidR="00B43889" w:rsidRDefault="00B43889">
          <w:pPr>
            <w:pStyle w:val="TOC3"/>
            <w:tabs>
              <w:tab w:val="right" w:leader="dot" w:pos="10456"/>
            </w:tabs>
            <w:rPr>
              <w:rFonts w:eastAsiaTheme="minorEastAsia"/>
              <w:noProof/>
              <w:lang w:eastAsia="en-GB"/>
            </w:rPr>
          </w:pPr>
          <w:hyperlink w:anchor="_Toc155094052" w:history="1">
            <w:r w:rsidRPr="002A052C">
              <w:rPr>
                <w:rStyle w:val="Hyperlink"/>
                <w:noProof/>
              </w:rPr>
              <w:t>4.4 Summary of Findings</w:t>
            </w:r>
            <w:r>
              <w:rPr>
                <w:noProof/>
                <w:webHidden/>
              </w:rPr>
              <w:tab/>
            </w:r>
            <w:r>
              <w:rPr>
                <w:noProof/>
                <w:webHidden/>
              </w:rPr>
              <w:fldChar w:fldCharType="begin"/>
            </w:r>
            <w:r>
              <w:rPr>
                <w:noProof/>
                <w:webHidden/>
              </w:rPr>
              <w:instrText xml:space="preserve"> PAGEREF _Toc155094052 \h </w:instrText>
            </w:r>
            <w:r>
              <w:rPr>
                <w:noProof/>
                <w:webHidden/>
              </w:rPr>
            </w:r>
            <w:r>
              <w:rPr>
                <w:noProof/>
                <w:webHidden/>
              </w:rPr>
              <w:fldChar w:fldCharType="separate"/>
            </w:r>
            <w:r>
              <w:rPr>
                <w:noProof/>
                <w:webHidden/>
              </w:rPr>
              <w:t>19</w:t>
            </w:r>
            <w:r>
              <w:rPr>
                <w:noProof/>
                <w:webHidden/>
              </w:rPr>
              <w:fldChar w:fldCharType="end"/>
            </w:r>
          </w:hyperlink>
        </w:p>
        <w:p w14:paraId="6E8FA15D" w14:textId="0D29E2E9" w:rsidR="00B43889" w:rsidRDefault="00B43889">
          <w:pPr>
            <w:pStyle w:val="TOC1"/>
            <w:tabs>
              <w:tab w:val="right" w:leader="dot" w:pos="10456"/>
            </w:tabs>
            <w:rPr>
              <w:rFonts w:eastAsiaTheme="minorEastAsia"/>
              <w:noProof/>
              <w:lang w:eastAsia="en-GB"/>
            </w:rPr>
          </w:pPr>
          <w:hyperlink w:anchor="_Toc155094053" w:history="1">
            <w:r w:rsidRPr="002A052C">
              <w:rPr>
                <w:rStyle w:val="Hyperlink"/>
                <w:noProof/>
              </w:rPr>
              <w:t>Chapter 5: Conclusions</w:t>
            </w:r>
            <w:r>
              <w:rPr>
                <w:noProof/>
                <w:webHidden/>
              </w:rPr>
              <w:tab/>
            </w:r>
            <w:r>
              <w:rPr>
                <w:noProof/>
                <w:webHidden/>
              </w:rPr>
              <w:fldChar w:fldCharType="begin"/>
            </w:r>
            <w:r>
              <w:rPr>
                <w:noProof/>
                <w:webHidden/>
              </w:rPr>
              <w:instrText xml:space="preserve"> PAGEREF _Toc155094053 \h </w:instrText>
            </w:r>
            <w:r>
              <w:rPr>
                <w:noProof/>
                <w:webHidden/>
              </w:rPr>
            </w:r>
            <w:r>
              <w:rPr>
                <w:noProof/>
                <w:webHidden/>
              </w:rPr>
              <w:fldChar w:fldCharType="separate"/>
            </w:r>
            <w:r>
              <w:rPr>
                <w:noProof/>
                <w:webHidden/>
              </w:rPr>
              <w:t>20</w:t>
            </w:r>
            <w:r>
              <w:rPr>
                <w:noProof/>
                <w:webHidden/>
              </w:rPr>
              <w:fldChar w:fldCharType="end"/>
            </w:r>
          </w:hyperlink>
        </w:p>
        <w:p w14:paraId="172E63D0" w14:textId="03360BDF" w:rsidR="00B43889" w:rsidRDefault="00B43889">
          <w:pPr>
            <w:pStyle w:val="TOC2"/>
            <w:tabs>
              <w:tab w:val="right" w:leader="dot" w:pos="10456"/>
            </w:tabs>
            <w:rPr>
              <w:rFonts w:eastAsiaTheme="minorEastAsia"/>
              <w:noProof/>
              <w:lang w:eastAsia="en-GB"/>
            </w:rPr>
          </w:pPr>
          <w:hyperlink w:anchor="_Toc155094054" w:history="1">
            <w:r w:rsidRPr="002A052C">
              <w:rPr>
                <w:rStyle w:val="Hyperlink"/>
                <w:noProof/>
              </w:rPr>
              <w:t>5.1 Introduction</w:t>
            </w:r>
            <w:r>
              <w:rPr>
                <w:noProof/>
                <w:webHidden/>
              </w:rPr>
              <w:tab/>
            </w:r>
            <w:r>
              <w:rPr>
                <w:noProof/>
                <w:webHidden/>
              </w:rPr>
              <w:fldChar w:fldCharType="begin"/>
            </w:r>
            <w:r>
              <w:rPr>
                <w:noProof/>
                <w:webHidden/>
              </w:rPr>
              <w:instrText xml:space="preserve"> PAGEREF _Toc155094054 \h </w:instrText>
            </w:r>
            <w:r>
              <w:rPr>
                <w:noProof/>
                <w:webHidden/>
              </w:rPr>
            </w:r>
            <w:r>
              <w:rPr>
                <w:noProof/>
                <w:webHidden/>
              </w:rPr>
              <w:fldChar w:fldCharType="separate"/>
            </w:r>
            <w:r>
              <w:rPr>
                <w:noProof/>
                <w:webHidden/>
              </w:rPr>
              <w:t>20</w:t>
            </w:r>
            <w:r>
              <w:rPr>
                <w:noProof/>
                <w:webHidden/>
              </w:rPr>
              <w:fldChar w:fldCharType="end"/>
            </w:r>
          </w:hyperlink>
        </w:p>
        <w:p w14:paraId="69B7D789" w14:textId="35A96326" w:rsidR="00B43889" w:rsidRDefault="00B43889">
          <w:pPr>
            <w:pStyle w:val="TOC2"/>
            <w:tabs>
              <w:tab w:val="right" w:leader="dot" w:pos="10456"/>
            </w:tabs>
            <w:rPr>
              <w:rFonts w:eastAsiaTheme="minorEastAsia"/>
              <w:noProof/>
              <w:lang w:eastAsia="en-GB"/>
            </w:rPr>
          </w:pPr>
          <w:hyperlink w:anchor="_Toc155094055" w:history="1">
            <w:r w:rsidRPr="002A052C">
              <w:rPr>
                <w:rStyle w:val="Hyperlink"/>
                <w:noProof/>
              </w:rPr>
              <w:t>5.2 Implications for Practice</w:t>
            </w:r>
            <w:r>
              <w:rPr>
                <w:noProof/>
                <w:webHidden/>
              </w:rPr>
              <w:tab/>
            </w:r>
            <w:r>
              <w:rPr>
                <w:noProof/>
                <w:webHidden/>
              </w:rPr>
              <w:fldChar w:fldCharType="begin"/>
            </w:r>
            <w:r>
              <w:rPr>
                <w:noProof/>
                <w:webHidden/>
              </w:rPr>
              <w:instrText xml:space="preserve"> PAGEREF _Toc155094055 \h </w:instrText>
            </w:r>
            <w:r>
              <w:rPr>
                <w:noProof/>
                <w:webHidden/>
              </w:rPr>
            </w:r>
            <w:r>
              <w:rPr>
                <w:noProof/>
                <w:webHidden/>
              </w:rPr>
              <w:fldChar w:fldCharType="separate"/>
            </w:r>
            <w:r>
              <w:rPr>
                <w:noProof/>
                <w:webHidden/>
              </w:rPr>
              <w:t>20</w:t>
            </w:r>
            <w:r>
              <w:rPr>
                <w:noProof/>
                <w:webHidden/>
              </w:rPr>
              <w:fldChar w:fldCharType="end"/>
            </w:r>
          </w:hyperlink>
        </w:p>
        <w:p w14:paraId="4CD48CB8" w14:textId="0355533B" w:rsidR="00B43889" w:rsidRDefault="00B43889">
          <w:pPr>
            <w:pStyle w:val="TOC3"/>
            <w:tabs>
              <w:tab w:val="right" w:leader="dot" w:pos="10456"/>
            </w:tabs>
            <w:rPr>
              <w:rFonts w:eastAsiaTheme="minorEastAsia"/>
              <w:noProof/>
              <w:lang w:eastAsia="en-GB"/>
            </w:rPr>
          </w:pPr>
          <w:hyperlink w:anchor="_Toc155094056" w:history="1">
            <w:r w:rsidRPr="002A052C">
              <w:rPr>
                <w:rStyle w:val="Hyperlink"/>
                <w:noProof/>
              </w:rPr>
              <w:t>5.2.1 Holistic Digital Integration</w:t>
            </w:r>
            <w:r>
              <w:rPr>
                <w:noProof/>
                <w:webHidden/>
              </w:rPr>
              <w:tab/>
            </w:r>
            <w:r>
              <w:rPr>
                <w:noProof/>
                <w:webHidden/>
              </w:rPr>
              <w:fldChar w:fldCharType="begin"/>
            </w:r>
            <w:r>
              <w:rPr>
                <w:noProof/>
                <w:webHidden/>
              </w:rPr>
              <w:instrText xml:space="preserve"> PAGEREF _Toc155094056 \h </w:instrText>
            </w:r>
            <w:r>
              <w:rPr>
                <w:noProof/>
                <w:webHidden/>
              </w:rPr>
            </w:r>
            <w:r>
              <w:rPr>
                <w:noProof/>
                <w:webHidden/>
              </w:rPr>
              <w:fldChar w:fldCharType="separate"/>
            </w:r>
            <w:r>
              <w:rPr>
                <w:noProof/>
                <w:webHidden/>
              </w:rPr>
              <w:t>20</w:t>
            </w:r>
            <w:r>
              <w:rPr>
                <w:noProof/>
                <w:webHidden/>
              </w:rPr>
              <w:fldChar w:fldCharType="end"/>
            </w:r>
          </w:hyperlink>
        </w:p>
        <w:p w14:paraId="1127428B" w14:textId="69EF7CD7" w:rsidR="00B43889" w:rsidRDefault="00B43889">
          <w:pPr>
            <w:pStyle w:val="TOC3"/>
            <w:tabs>
              <w:tab w:val="right" w:leader="dot" w:pos="10456"/>
            </w:tabs>
            <w:rPr>
              <w:rFonts w:eastAsiaTheme="minorEastAsia"/>
              <w:noProof/>
              <w:lang w:eastAsia="en-GB"/>
            </w:rPr>
          </w:pPr>
          <w:hyperlink w:anchor="_Toc155094057" w:history="1">
            <w:r w:rsidRPr="002A052C">
              <w:rPr>
                <w:rStyle w:val="Hyperlink"/>
                <w:noProof/>
              </w:rPr>
              <w:t>5.2.2 Adaptive Market Entry Strategies</w:t>
            </w:r>
            <w:r>
              <w:rPr>
                <w:noProof/>
                <w:webHidden/>
              </w:rPr>
              <w:tab/>
            </w:r>
            <w:r>
              <w:rPr>
                <w:noProof/>
                <w:webHidden/>
              </w:rPr>
              <w:fldChar w:fldCharType="begin"/>
            </w:r>
            <w:r>
              <w:rPr>
                <w:noProof/>
                <w:webHidden/>
              </w:rPr>
              <w:instrText xml:space="preserve"> PAGEREF _Toc155094057 \h </w:instrText>
            </w:r>
            <w:r>
              <w:rPr>
                <w:noProof/>
                <w:webHidden/>
              </w:rPr>
            </w:r>
            <w:r>
              <w:rPr>
                <w:noProof/>
                <w:webHidden/>
              </w:rPr>
              <w:fldChar w:fldCharType="separate"/>
            </w:r>
            <w:r>
              <w:rPr>
                <w:noProof/>
                <w:webHidden/>
              </w:rPr>
              <w:t>20</w:t>
            </w:r>
            <w:r>
              <w:rPr>
                <w:noProof/>
                <w:webHidden/>
              </w:rPr>
              <w:fldChar w:fldCharType="end"/>
            </w:r>
          </w:hyperlink>
        </w:p>
        <w:p w14:paraId="2A307DDA" w14:textId="68427C27" w:rsidR="00B43889" w:rsidRDefault="00B43889">
          <w:pPr>
            <w:pStyle w:val="TOC3"/>
            <w:tabs>
              <w:tab w:val="right" w:leader="dot" w:pos="10456"/>
            </w:tabs>
            <w:rPr>
              <w:rFonts w:eastAsiaTheme="minorEastAsia"/>
              <w:noProof/>
              <w:lang w:eastAsia="en-GB"/>
            </w:rPr>
          </w:pPr>
          <w:hyperlink w:anchor="_Toc155094058" w:history="1">
            <w:r w:rsidRPr="002A052C">
              <w:rPr>
                <w:rStyle w:val="Hyperlink"/>
                <w:noProof/>
              </w:rPr>
              <w:t>5.2.3 Strategic Utilization of Digital Networks</w:t>
            </w:r>
            <w:r>
              <w:rPr>
                <w:noProof/>
                <w:webHidden/>
              </w:rPr>
              <w:tab/>
            </w:r>
            <w:r>
              <w:rPr>
                <w:noProof/>
                <w:webHidden/>
              </w:rPr>
              <w:fldChar w:fldCharType="begin"/>
            </w:r>
            <w:r>
              <w:rPr>
                <w:noProof/>
                <w:webHidden/>
              </w:rPr>
              <w:instrText xml:space="preserve"> PAGEREF _Toc155094058 \h </w:instrText>
            </w:r>
            <w:r>
              <w:rPr>
                <w:noProof/>
                <w:webHidden/>
              </w:rPr>
            </w:r>
            <w:r>
              <w:rPr>
                <w:noProof/>
                <w:webHidden/>
              </w:rPr>
              <w:fldChar w:fldCharType="separate"/>
            </w:r>
            <w:r>
              <w:rPr>
                <w:noProof/>
                <w:webHidden/>
              </w:rPr>
              <w:t>21</w:t>
            </w:r>
            <w:r>
              <w:rPr>
                <w:noProof/>
                <w:webHidden/>
              </w:rPr>
              <w:fldChar w:fldCharType="end"/>
            </w:r>
          </w:hyperlink>
        </w:p>
        <w:p w14:paraId="2158E63E" w14:textId="7B911CBD" w:rsidR="00B43889" w:rsidRDefault="00B43889">
          <w:pPr>
            <w:pStyle w:val="TOC2"/>
            <w:tabs>
              <w:tab w:val="right" w:leader="dot" w:pos="10456"/>
            </w:tabs>
            <w:rPr>
              <w:rFonts w:eastAsiaTheme="minorEastAsia"/>
              <w:noProof/>
              <w:lang w:eastAsia="en-GB"/>
            </w:rPr>
          </w:pPr>
          <w:hyperlink w:anchor="_Toc155094059" w:history="1">
            <w:r w:rsidRPr="002A052C">
              <w:rPr>
                <w:rStyle w:val="Hyperlink"/>
                <w:noProof/>
              </w:rPr>
              <w:t>5.3 Implications for Future Research</w:t>
            </w:r>
            <w:r>
              <w:rPr>
                <w:noProof/>
                <w:webHidden/>
              </w:rPr>
              <w:tab/>
            </w:r>
            <w:r>
              <w:rPr>
                <w:noProof/>
                <w:webHidden/>
              </w:rPr>
              <w:fldChar w:fldCharType="begin"/>
            </w:r>
            <w:r>
              <w:rPr>
                <w:noProof/>
                <w:webHidden/>
              </w:rPr>
              <w:instrText xml:space="preserve"> PAGEREF _Toc155094059 \h </w:instrText>
            </w:r>
            <w:r>
              <w:rPr>
                <w:noProof/>
                <w:webHidden/>
              </w:rPr>
            </w:r>
            <w:r>
              <w:rPr>
                <w:noProof/>
                <w:webHidden/>
              </w:rPr>
              <w:fldChar w:fldCharType="separate"/>
            </w:r>
            <w:r>
              <w:rPr>
                <w:noProof/>
                <w:webHidden/>
              </w:rPr>
              <w:t>21</w:t>
            </w:r>
            <w:r>
              <w:rPr>
                <w:noProof/>
                <w:webHidden/>
              </w:rPr>
              <w:fldChar w:fldCharType="end"/>
            </w:r>
          </w:hyperlink>
        </w:p>
        <w:p w14:paraId="6A85AE64" w14:textId="7DFD537C" w:rsidR="00B43889" w:rsidRDefault="00B43889">
          <w:pPr>
            <w:pStyle w:val="TOC3"/>
            <w:tabs>
              <w:tab w:val="right" w:leader="dot" w:pos="10456"/>
            </w:tabs>
            <w:rPr>
              <w:rFonts w:eastAsiaTheme="minorEastAsia"/>
              <w:noProof/>
              <w:lang w:eastAsia="en-GB"/>
            </w:rPr>
          </w:pPr>
          <w:hyperlink w:anchor="_Toc155094060" w:history="1">
            <w:r w:rsidRPr="002A052C">
              <w:rPr>
                <w:rStyle w:val="Hyperlink"/>
                <w:noProof/>
              </w:rPr>
              <w:t>5.3.1 Resistance to Change in Digital Transformation</w:t>
            </w:r>
            <w:r>
              <w:rPr>
                <w:noProof/>
                <w:webHidden/>
              </w:rPr>
              <w:tab/>
            </w:r>
            <w:r>
              <w:rPr>
                <w:noProof/>
                <w:webHidden/>
              </w:rPr>
              <w:fldChar w:fldCharType="begin"/>
            </w:r>
            <w:r>
              <w:rPr>
                <w:noProof/>
                <w:webHidden/>
              </w:rPr>
              <w:instrText xml:space="preserve"> PAGEREF _Toc155094060 \h </w:instrText>
            </w:r>
            <w:r>
              <w:rPr>
                <w:noProof/>
                <w:webHidden/>
              </w:rPr>
            </w:r>
            <w:r>
              <w:rPr>
                <w:noProof/>
                <w:webHidden/>
              </w:rPr>
              <w:fldChar w:fldCharType="separate"/>
            </w:r>
            <w:r>
              <w:rPr>
                <w:noProof/>
                <w:webHidden/>
              </w:rPr>
              <w:t>21</w:t>
            </w:r>
            <w:r>
              <w:rPr>
                <w:noProof/>
                <w:webHidden/>
              </w:rPr>
              <w:fldChar w:fldCharType="end"/>
            </w:r>
          </w:hyperlink>
        </w:p>
        <w:p w14:paraId="25801250" w14:textId="66BAB9DB" w:rsidR="00B43889" w:rsidRDefault="00B43889">
          <w:pPr>
            <w:pStyle w:val="TOC3"/>
            <w:tabs>
              <w:tab w:val="right" w:leader="dot" w:pos="10456"/>
            </w:tabs>
            <w:rPr>
              <w:rFonts w:eastAsiaTheme="minorEastAsia"/>
              <w:noProof/>
              <w:lang w:eastAsia="en-GB"/>
            </w:rPr>
          </w:pPr>
          <w:hyperlink w:anchor="_Toc155094061" w:history="1">
            <w:r w:rsidRPr="002A052C">
              <w:rPr>
                <w:rStyle w:val="Hyperlink"/>
                <w:noProof/>
              </w:rPr>
              <w:t>5.3.2 Long-Term Impacts of Agile Strategies</w:t>
            </w:r>
            <w:r>
              <w:rPr>
                <w:noProof/>
                <w:webHidden/>
              </w:rPr>
              <w:tab/>
            </w:r>
            <w:r>
              <w:rPr>
                <w:noProof/>
                <w:webHidden/>
              </w:rPr>
              <w:fldChar w:fldCharType="begin"/>
            </w:r>
            <w:r>
              <w:rPr>
                <w:noProof/>
                <w:webHidden/>
              </w:rPr>
              <w:instrText xml:space="preserve"> PAGEREF _Toc155094061 \h </w:instrText>
            </w:r>
            <w:r>
              <w:rPr>
                <w:noProof/>
                <w:webHidden/>
              </w:rPr>
            </w:r>
            <w:r>
              <w:rPr>
                <w:noProof/>
                <w:webHidden/>
              </w:rPr>
              <w:fldChar w:fldCharType="separate"/>
            </w:r>
            <w:r>
              <w:rPr>
                <w:noProof/>
                <w:webHidden/>
              </w:rPr>
              <w:t>21</w:t>
            </w:r>
            <w:r>
              <w:rPr>
                <w:noProof/>
                <w:webHidden/>
              </w:rPr>
              <w:fldChar w:fldCharType="end"/>
            </w:r>
          </w:hyperlink>
        </w:p>
        <w:p w14:paraId="3D4B54B0" w14:textId="044D17AE" w:rsidR="00B43889" w:rsidRDefault="00B43889">
          <w:pPr>
            <w:pStyle w:val="TOC3"/>
            <w:tabs>
              <w:tab w:val="right" w:leader="dot" w:pos="10456"/>
            </w:tabs>
            <w:rPr>
              <w:rFonts w:eastAsiaTheme="minorEastAsia"/>
              <w:noProof/>
              <w:lang w:eastAsia="en-GB"/>
            </w:rPr>
          </w:pPr>
          <w:hyperlink w:anchor="_Toc155094062" w:history="1">
            <w:r w:rsidRPr="002A052C">
              <w:rPr>
                <w:rStyle w:val="Hyperlink"/>
                <w:noProof/>
              </w:rPr>
              <w:t>5.3.3 Evolving Nature of Digital Networks</w:t>
            </w:r>
            <w:r>
              <w:rPr>
                <w:noProof/>
                <w:webHidden/>
              </w:rPr>
              <w:tab/>
            </w:r>
            <w:r>
              <w:rPr>
                <w:noProof/>
                <w:webHidden/>
              </w:rPr>
              <w:fldChar w:fldCharType="begin"/>
            </w:r>
            <w:r>
              <w:rPr>
                <w:noProof/>
                <w:webHidden/>
              </w:rPr>
              <w:instrText xml:space="preserve"> PAGEREF _Toc155094062 \h </w:instrText>
            </w:r>
            <w:r>
              <w:rPr>
                <w:noProof/>
                <w:webHidden/>
              </w:rPr>
            </w:r>
            <w:r>
              <w:rPr>
                <w:noProof/>
                <w:webHidden/>
              </w:rPr>
              <w:fldChar w:fldCharType="separate"/>
            </w:r>
            <w:r>
              <w:rPr>
                <w:noProof/>
                <w:webHidden/>
              </w:rPr>
              <w:t>21</w:t>
            </w:r>
            <w:r>
              <w:rPr>
                <w:noProof/>
                <w:webHidden/>
              </w:rPr>
              <w:fldChar w:fldCharType="end"/>
            </w:r>
          </w:hyperlink>
        </w:p>
        <w:p w14:paraId="0DFCC4AC" w14:textId="4199BA88" w:rsidR="00B43889" w:rsidRDefault="00B43889">
          <w:pPr>
            <w:pStyle w:val="TOC2"/>
            <w:tabs>
              <w:tab w:val="right" w:leader="dot" w:pos="10456"/>
            </w:tabs>
            <w:rPr>
              <w:rFonts w:eastAsiaTheme="minorEastAsia"/>
              <w:noProof/>
              <w:lang w:eastAsia="en-GB"/>
            </w:rPr>
          </w:pPr>
          <w:hyperlink w:anchor="_Toc155094063" w:history="1">
            <w:r w:rsidRPr="002A052C">
              <w:rPr>
                <w:rStyle w:val="Hyperlink"/>
                <w:noProof/>
              </w:rPr>
              <w:t>5.4 Integration with Theory and Existing Knowledge</w:t>
            </w:r>
            <w:r>
              <w:rPr>
                <w:noProof/>
                <w:webHidden/>
              </w:rPr>
              <w:tab/>
            </w:r>
            <w:r>
              <w:rPr>
                <w:noProof/>
                <w:webHidden/>
              </w:rPr>
              <w:fldChar w:fldCharType="begin"/>
            </w:r>
            <w:r>
              <w:rPr>
                <w:noProof/>
                <w:webHidden/>
              </w:rPr>
              <w:instrText xml:space="preserve"> PAGEREF _Toc155094063 \h </w:instrText>
            </w:r>
            <w:r>
              <w:rPr>
                <w:noProof/>
                <w:webHidden/>
              </w:rPr>
            </w:r>
            <w:r>
              <w:rPr>
                <w:noProof/>
                <w:webHidden/>
              </w:rPr>
              <w:fldChar w:fldCharType="separate"/>
            </w:r>
            <w:r>
              <w:rPr>
                <w:noProof/>
                <w:webHidden/>
              </w:rPr>
              <w:t>21</w:t>
            </w:r>
            <w:r>
              <w:rPr>
                <w:noProof/>
                <w:webHidden/>
              </w:rPr>
              <w:fldChar w:fldCharType="end"/>
            </w:r>
          </w:hyperlink>
        </w:p>
        <w:p w14:paraId="3511C111" w14:textId="2C9A0DA2" w:rsidR="00B43889" w:rsidRDefault="00B43889">
          <w:pPr>
            <w:pStyle w:val="TOC2"/>
            <w:tabs>
              <w:tab w:val="right" w:leader="dot" w:pos="10456"/>
            </w:tabs>
            <w:rPr>
              <w:rFonts w:eastAsiaTheme="minorEastAsia"/>
              <w:noProof/>
              <w:lang w:eastAsia="en-GB"/>
            </w:rPr>
          </w:pPr>
          <w:hyperlink w:anchor="_Toc155094064" w:history="1">
            <w:r w:rsidRPr="002A052C">
              <w:rPr>
                <w:rStyle w:val="Hyperlink"/>
                <w:noProof/>
              </w:rPr>
              <w:t>5.5 Conclusion</w:t>
            </w:r>
            <w:r>
              <w:rPr>
                <w:noProof/>
                <w:webHidden/>
              </w:rPr>
              <w:tab/>
            </w:r>
            <w:r>
              <w:rPr>
                <w:noProof/>
                <w:webHidden/>
              </w:rPr>
              <w:fldChar w:fldCharType="begin"/>
            </w:r>
            <w:r>
              <w:rPr>
                <w:noProof/>
                <w:webHidden/>
              </w:rPr>
              <w:instrText xml:space="preserve"> PAGEREF _Toc155094064 \h </w:instrText>
            </w:r>
            <w:r>
              <w:rPr>
                <w:noProof/>
                <w:webHidden/>
              </w:rPr>
            </w:r>
            <w:r>
              <w:rPr>
                <w:noProof/>
                <w:webHidden/>
              </w:rPr>
              <w:fldChar w:fldCharType="separate"/>
            </w:r>
            <w:r>
              <w:rPr>
                <w:noProof/>
                <w:webHidden/>
              </w:rPr>
              <w:t>21</w:t>
            </w:r>
            <w:r>
              <w:rPr>
                <w:noProof/>
                <w:webHidden/>
              </w:rPr>
              <w:fldChar w:fldCharType="end"/>
            </w:r>
          </w:hyperlink>
        </w:p>
        <w:p w14:paraId="05288711" w14:textId="0DA30549" w:rsidR="00B43889" w:rsidRDefault="00B43889">
          <w:pPr>
            <w:pStyle w:val="TOC1"/>
            <w:tabs>
              <w:tab w:val="right" w:leader="dot" w:pos="10456"/>
            </w:tabs>
            <w:rPr>
              <w:rFonts w:eastAsiaTheme="minorEastAsia"/>
              <w:noProof/>
              <w:lang w:eastAsia="en-GB"/>
            </w:rPr>
          </w:pPr>
          <w:hyperlink w:anchor="_Toc155094065" w:history="1">
            <w:r w:rsidRPr="002A052C">
              <w:rPr>
                <w:rStyle w:val="Hyperlink"/>
                <w:noProof/>
              </w:rPr>
              <w:t>References</w:t>
            </w:r>
            <w:r>
              <w:rPr>
                <w:noProof/>
                <w:webHidden/>
              </w:rPr>
              <w:tab/>
            </w:r>
            <w:r>
              <w:rPr>
                <w:noProof/>
                <w:webHidden/>
              </w:rPr>
              <w:fldChar w:fldCharType="begin"/>
            </w:r>
            <w:r>
              <w:rPr>
                <w:noProof/>
                <w:webHidden/>
              </w:rPr>
              <w:instrText xml:space="preserve"> PAGEREF _Toc155094065 \h </w:instrText>
            </w:r>
            <w:r>
              <w:rPr>
                <w:noProof/>
                <w:webHidden/>
              </w:rPr>
            </w:r>
            <w:r>
              <w:rPr>
                <w:noProof/>
                <w:webHidden/>
              </w:rPr>
              <w:fldChar w:fldCharType="separate"/>
            </w:r>
            <w:r>
              <w:rPr>
                <w:noProof/>
                <w:webHidden/>
              </w:rPr>
              <w:t>22</w:t>
            </w:r>
            <w:r>
              <w:rPr>
                <w:noProof/>
                <w:webHidden/>
              </w:rPr>
              <w:fldChar w:fldCharType="end"/>
            </w:r>
          </w:hyperlink>
        </w:p>
        <w:p w14:paraId="7ED23B23" w14:textId="65C31E1E" w:rsidR="00B43889" w:rsidRDefault="00B43889">
          <w:pPr>
            <w:pStyle w:val="TOC1"/>
            <w:tabs>
              <w:tab w:val="right" w:leader="dot" w:pos="10456"/>
            </w:tabs>
            <w:rPr>
              <w:rFonts w:eastAsiaTheme="minorEastAsia"/>
              <w:noProof/>
              <w:lang w:eastAsia="en-GB"/>
            </w:rPr>
          </w:pPr>
          <w:hyperlink w:anchor="_Toc155094066" w:history="1">
            <w:r w:rsidRPr="002A052C">
              <w:rPr>
                <w:rStyle w:val="Hyperlink"/>
                <w:noProof/>
              </w:rPr>
              <w:t>Appendix A: Interview Protocols</w:t>
            </w:r>
            <w:r>
              <w:rPr>
                <w:noProof/>
                <w:webHidden/>
              </w:rPr>
              <w:tab/>
            </w:r>
            <w:r>
              <w:rPr>
                <w:noProof/>
                <w:webHidden/>
              </w:rPr>
              <w:fldChar w:fldCharType="begin"/>
            </w:r>
            <w:r>
              <w:rPr>
                <w:noProof/>
                <w:webHidden/>
              </w:rPr>
              <w:instrText xml:space="preserve"> PAGEREF _Toc155094066 \h </w:instrText>
            </w:r>
            <w:r>
              <w:rPr>
                <w:noProof/>
                <w:webHidden/>
              </w:rPr>
            </w:r>
            <w:r>
              <w:rPr>
                <w:noProof/>
                <w:webHidden/>
              </w:rPr>
              <w:fldChar w:fldCharType="separate"/>
            </w:r>
            <w:r>
              <w:rPr>
                <w:noProof/>
                <w:webHidden/>
              </w:rPr>
              <w:t>24</w:t>
            </w:r>
            <w:r>
              <w:rPr>
                <w:noProof/>
                <w:webHidden/>
              </w:rPr>
              <w:fldChar w:fldCharType="end"/>
            </w:r>
          </w:hyperlink>
        </w:p>
        <w:p w14:paraId="6233B51C" w14:textId="7E2C3D64" w:rsidR="00B43889" w:rsidRDefault="00B43889">
          <w:pPr>
            <w:pStyle w:val="TOC1"/>
            <w:tabs>
              <w:tab w:val="right" w:leader="dot" w:pos="10456"/>
            </w:tabs>
            <w:rPr>
              <w:rFonts w:eastAsiaTheme="minorEastAsia"/>
              <w:noProof/>
              <w:lang w:eastAsia="en-GB"/>
            </w:rPr>
          </w:pPr>
          <w:hyperlink w:anchor="_Toc155094067" w:history="1">
            <w:r w:rsidRPr="002A052C">
              <w:rPr>
                <w:rStyle w:val="Hyperlink"/>
                <w:noProof/>
              </w:rPr>
              <w:t>Appendix B: Survey Questionnaire</w:t>
            </w:r>
            <w:r>
              <w:rPr>
                <w:noProof/>
                <w:webHidden/>
              </w:rPr>
              <w:tab/>
            </w:r>
            <w:r>
              <w:rPr>
                <w:noProof/>
                <w:webHidden/>
              </w:rPr>
              <w:fldChar w:fldCharType="begin"/>
            </w:r>
            <w:r>
              <w:rPr>
                <w:noProof/>
                <w:webHidden/>
              </w:rPr>
              <w:instrText xml:space="preserve"> PAGEREF _Toc155094067 \h </w:instrText>
            </w:r>
            <w:r>
              <w:rPr>
                <w:noProof/>
                <w:webHidden/>
              </w:rPr>
            </w:r>
            <w:r>
              <w:rPr>
                <w:noProof/>
                <w:webHidden/>
              </w:rPr>
              <w:fldChar w:fldCharType="separate"/>
            </w:r>
            <w:r>
              <w:rPr>
                <w:noProof/>
                <w:webHidden/>
              </w:rPr>
              <w:t>25</w:t>
            </w:r>
            <w:r>
              <w:rPr>
                <w:noProof/>
                <w:webHidden/>
              </w:rPr>
              <w:fldChar w:fldCharType="end"/>
            </w:r>
          </w:hyperlink>
        </w:p>
        <w:p w14:paraId="74B7D5B3" w14:textId="700B8907" w:rsidR="00B43889" w:rsidRDefault="00B43889">
          <w:pPr>
            <w:pStyle w:val="TOC1"/>
            <w:tabs>
              <w:tab w:val="right" w:leader="dot" w:pos="10456"/>
            </w:tabs>
            <w:rPr>
              <w:rFonts w:eastAsiaTheme="minorEastAsia"/>
              <w:noProof/>
              <w:lang w:eastAsia="en-GB"/>
            </w:rPr>
          </w:pPr>
          <w:hyperlink w:anchor="_Toc155094068" w:history="1">
            <w:r w:rsidRPr="002A052C">
              <w:rPr>
                <w:rStyle w:val="Hyperlink"/>
                <w:noProof/>
              </w:rPr>
              <w:t>Appendix C: Data Analysis Table</w:t>
            </w:r>
            <w:r>
              <w:rPr>
                <w:noProof/>
                <w:webHidden/>
              </w:rPr>
              <w:tab/>
            </w:r>
            <w:r>
              <w:rPr>
                <w:noProof/>
                <w:webHidden/>
              </w:rPr>
              <w:fldChar w:fldCharType="begin"/>
            </w:r>
            <w:r>
              <w:rPr>
                <w:noProof/>
                <w:webHidden/>
              </w:rPr>
              <w:instrText xml:space="preserve"> PAGEREF _Toc155094068 \h </w:instrText>
            </w:r>
            <w:r>
              <w:rPr>
                <w:noProof/>
                <w:webHidden/>
              </w:rPr>
            </w:r>
            <w:r>
              <w:rPr>
                <w:noProof/>
                <w:webHidden/>
              </w:rPr>
              <w:fldChar w:fldCharType="separate"/>
            </w:r>
            <w:r>
              <w:rPr>
                <w:noProof/>
                <w:webHidden/>
              </w:rPr>
              <w:t>26</w:t>
            </w:r>
            <w:r>
              <w:rPr>
                <w:noProof/>
                <w:webHidden/>
              </w:rPr>
              <w:fldChar w:fldCharType="end"/>
            </w:r>
          </w:hyperlink>
        </w:p>
        <w:p w14:paraId="7369FF20" w14:textId="115EDF29" w:rsidR="00E32762" w:rsidRPr="00B43889" w:rsidRDefault="00B43889" w:rsidP="00B43889">
          <w:pPr>
            <w:pStyle w:val="TOC1"/>
            <w:tabs>
              <w:tab w:val="right" w:leader="dot" w:pos="10456"/>
            </w:tabs>
            <w:rPr>
              <w:rFonts w:eastAsiaTheme="minorEastAsia"/>
              <w:noProof/>
              <w:lang w:eastAsia="en-GB"/>
            </w:rPr>
          </w:pPr>
          <w:hyperlink w:anchor="_Toc155094069" w:history="1">
            <w:r w:rsidRPr="002A052C">
              <w:rPr>
                <w:rStyle w:val="Hyperlink"/>
                <w:noProof/>
              </w:rPr>
              <w:t>Appendix D: Timeline and Gantt’s Chart</w:t>
            </w:r>
            <w:r>
              <w:rPr>
                <w:noProof/>
                <w:webHidden/>
              </w:rPr>
              <w:tab/>
            </w:r>
            <w:r>
              <w:rPr>
                <w:noProof/>
                <w:webHidden/>
              </w:rPr>
              <w:fldChar w:fldCharType="begin"/>
            </w:r>
            <w:r>
              <w:rPr>
                <w:noProof/>
                <w:webHidden/>
              </w:rPr>
              <w:instrText xml:space="preserve"> PAGEREF _Toc155094069 \h </w:instrText>
            </w:r>
            <w:r>
              <w:rPr>
                <w:noProof/>
                <w:webHidden/>
              </w:rPr>
            </w:r>
            <w:r>
              <w:rPr>
                <w:noProof/>
                <w:webHidden/>
              </w:rPr>
              <w:fldChar w:fldCharType="separate"/>
            </w:r>
            <w:r>
              <w:rPr>
                <w:noProof/>
                <w:webHidden/>
              </w:rPr>
              <w:t>27</w:t>
            </w:r>
            <w:r>
              <w:rPr>
                <w:noProof/>
                <w:webHidden/>
              </w:rPr>
              <w:fldChar w:fldCharType="end"/>
            </w:r>
          </w:hyperlink>
          <w:r w:rsidR="00E32762">
            <w:rPr>
              <w:b/>
              <w:bCs/>
              <w:noProof/>
            </w:rPr>
            <w:fldChar w:fldCharType="end"/>
          </w:r>
        </w:p>
      </w:sdtContent>
    </w:sdt>
    <w:p w14:paraId="0AB9D345" w14:textId="77777777" w:rsidR="00E32762" w:rsidRDefault="00E32762" w:rsidP="00AF0FD5">
      <w:pPr>
        <w:rPr>
          <w:rFonts w:ascii="Times New Roman" w:eastAsia="Times New Roman" w:hAnsi="Times New Roman" w:cs="Times New Roman"/>
          <w:kern w:val="0"/>
          <w:sz w:val="28"/>
          <w:szCs w:val="28"/>
          <w:lang w:eastAsia="en-GB"/>
          <w14:ligatures w14:val="none"/>
        </w:rPr>
      </w:pPr>
    </w:p>
    <w:p w14:paraId="694500AC" w14:textId="77777777" w:rsidR="00E32762" w:rsidRDefault="00E32762" w:rsidP="00AF0FD5">
      <w:pPr>
        <w:rPr>
          <w:rFonts w:ascii="Times New Roman" w:eastAsia="Times New Roman" w:hAnsi="Times New Roman" w:cs="Times New Roman"/>
          <w:kern w:val="0"/>
          <w:sz w:val="28"/>
          <w:szCs w:val="28"/>
          <w:lang w:eastAsia="en-GB"/>
          <w14:ligatures w14:val="none"/>
        </w:rPr>
      </w:pPr>
    </w:p>
    <w:p w14:paraId="4FA9184F" w14:textId="77777777" w:rsidR="00E32762" w:rsidRDefault="00E32762" w:rsidP="00AF0FD5">
      <w:pPr>
        <w:rPr>
          <w:rFonts w:ascii="Times New Roman" w:eastAsia="Times New Roman" w:hAnsi="Times New Roman" w:cs="Times New Roman"/>
          <w:kern w:val="0"/>
          <w:sz w:val="28"/>
          <w:szCs w:val="28"/>
          <w:lang w:eastAsia="en-GB"/>
          <w14:ligatures w14:val="none"/>
        </w:rPr>
      </w:pPr>
    </w:p>
    <w:p w14:paraId="6A9DC64F" w14:textId="77777777" w:rsidR="00E32762" w:rsidRDefault="00E32762" w:rsidP="00AF0FD5">
      <w:pPr>
        <w:rPr>
          <w:rFonts w:ascii="Times New Roman" w:eastAsia="Times New Roman" w:hAnsi="Times New Roman" w:cs="Times New Roman"/>
          <w:kern w:val="0"/>
          <w:sz w:val="28"/>
          <w:szCs w:val="28"/>
          <w:lang w:eastAsia="en-GB"/>
          <w14:ligatures w14:val="none"/>
        </w:rPr>
      </w:pPr>
    </w:p>
    <w:p w14:paraId="093C3AD1" w14:textId="77777777" w:rsidR="00E32762" w:rsidRDefault="00E32762" w:rsidP="00AF0FD5">
      <w:pPr>
        <w:rPr>
          <w:rFonts w:ascii="Times New Roman" w:eastAsia="Times New Roman" w:hAnsi="Times New Roman" w:cs="Times New Roman"/>
          <w:kern w:val="0"/>
          <w:sz w:val="28"/>
          <w:szCs w:val="28"/>
          <w:lang w:eastAsia="en-GB"/>
          <w14:ligatures w14:val="none"/>
        </w:rPr>
      </w:pPr>
    </w:p>
    <w:p w14:paraId="7F21C587" w14:textId="77777777" w:rsidR="00E32762" w:rsidRDefault="00E32762" w:rsidP="00AF0FD5">
      <w:pPr>
        <w:rPr>
          <w:rFonts w:ascii="Times New Roman" w:eastAsia="Times New Roman" w:hAnsi="Times New Roman" w:cs="Times New Roman"/>
          <w:kern w:val="0"/>
          <w:sz w:val="28"/>
          <w:szCs w:val="28"/>
          <w:lang w:eastAsia="en-GB"/>
          <w14:ligatures w14:val="none"/>
        </w:rPr>
      </w:pPr>
    </w:p>
    <w:p w14:paraId="1EE549D0" w14:textId="77777777" w:rsidR="00E32762" w:rsidRDefault="00E32762" w:rsidP="00AF0FD5">
      <w:pPr>
        <w:rPr>
          <w:rFonts w:ascii="Times New Roman" w:eastAsia="Times New Roman" w:hAnsi="Times New Roman" w:cs="Times New Roman"/>
          <w:kern w:val="0"/>
          <w:sz w:val="28"/>
          <w:szCs w:val="28"/>
          <w:lang w:eastAsia="en-GB"/>
          <w14:ligatures w14:val="none"/>
        </w:rPr>
      </w:pPr>
    </w:p>
    <w:p w14:paraId="7EEF2F30" w14:textId="77777777" w:rsidR="00E32762" w:rsidRDefault="00E32762" w:rsidP="00AF0FD5">
      <w:pPr>
        <w:rPr>
          <w:rFonts w:ascii="Times New Roman" w:eastAsia="Times New Roman" w:hAnsi="Times New Roman" w:cs="Times New Roman"/>
          <w:kern w:val="0"/>
          <w:sz w:val="28"/>
          <w:szCs w:val="28"/>
          <w:lang w:eastAsia="en-GB"/>
          <w14:ligatures w14:val="none"/>
        </w:rPr>
      </w:pPr>
    </w:p>
    <w:p w14:paraId="3F0F9278" w14:textId="77777777" w:rsidR="00E32762" w:rsidRDefault="00E32762" w:rsidP="00AF0FD5">
      <w:pPr>
        <w:rPr>
          <w:rFonts w:ascii="Times New Roman" w:eastAsia="Times New Roman" w:hAnsi="Times New Roman" w:cs="Times New Roman"/>
          <w:kern w:val="0"/>
          <w:sz w:val="28"/>
          <w:szCs w:val="28"/>
          <w:lang w:eastAsia="en-GB"/>
          <w14:ligatures w14:val="none"/>
        </w:rPr>
      </w:pPr>
    </w:p>
    <w:p w14:paraId="78939B43" w14:textId="77777777" w:rsidR="00E32762" w:rsidRDefault="00E32762" w:rsidP="00AF0FD5">
      <w:pPr>
        <w:rPr>
          <w:rFonts w:ascii="Times New Roman" w:eastAsia="Times New Roman" w:hAnsi="Times New Roman" w:cs="Times New Roman"/>
          <w:kern w:val="0"/>
          <w:sz w:val="28"/>
          <w:szCs w:val="28"/>
          <w:lang w:eastAsia="en-GB"/>
          <w14:ligatures w14:val="none"/>
        </w:rPr>
      </w:pPr>
    </w:p>
    <w:p w14:paraId="25A0FA14" w14:textId="77777777" w:rsidR="00E32762" w:rsidRDefault="00E32762" w:rsidP="00AF0FD5">
      <w:pPr>
        <w:rPr>
          <w:rFonts w:ascii="Times New Roman" w:eastAsia="Times New Roman" w:hAnsi="Times New Roman" w:cs="Times New Roman"/>
          <w:kern w:val="0"/>
          <w:sz w:val="28"/>
          <w:szCs w:val="28"/>
          <w:lang w:eastAsia="en-GB"/>
          <w14:ligatures w14:val="none"/>
        </w:rPr>
      </w:pPr>
    </w:p>
    <w:p w14:paraId="320DB2DB" w14:textId="77777777" w:rsidR="00E32762" w:rsidRDefault="00E32762" w:rsidP="00AF0FD5">
      <w:pPr>
        <w:rPr>
          <w:rFonts w:ascii="Times New Roman" w:eastAsia="Times New Roman" w:hAnsi="Times New Roman" w:cs="Times New Roman"/>
          <w:kern w:val="0"/>
          <w:sz w:val="28"/>
          <w:szCs w:val="28"/>
          <w:lang w:eastAsia="en-GB"/>
          <w14:ligatures w14:val="none"/>
        </w:rPr>
      </w:pPr>
    </w:p>
    <w:p w14:paraId="76CA780C" w14:textId="77777777" w:rsidR="00E32762" w:rsidRDefault="00E32762" w:rsidP="00AF0FD5">
      <w:pPr>
        <w:rPr>
          <w:rFonts w:ascii="Times New Roman" w:eastAsia="Times New Roman" w:hAnsi="Times New Roman" w:cs="Times New Roman"/>
          <w:kern w:val="0"/>
          <w:sz w:val="28"/>
          <w:szCs w:val="28"/>
          <w:lang w:eastAsia="en-GB"/>
          <w14:ligatures w14:val="none"/>
        </w:rPr>
      </w:pPr>
    </w:p>
    <w:p w14:paraId="668EFA56" w14:textId="77777777" w:rsidR="00E32762" w:rsidRDefault="00E32762" w:rsidP="00AF0FD5">
      <w:pPr>
        <w:rPr>
          <w:rFonts w:ascii="Times New Roman" w:eastAsia="Times New Roman" w:hAnsi="Times New Roman" w:cs="Times New Roman"/>
          <w:kern w:val="0"/>
          <w:sz w:val="28"/>
          <w:szCs w:val="28"/>
          <w:lang w:eastAsia="en-GB"/>
          <w14:ligatures w14:val="none"/>
        </w:rPr>
      </w:pPr>
    </w:p>
    <w:p w14:paraId="60DE83B4" w14:textId="77777777" w:rsidR="00E32762" w:rsidRDefault="00E32762" w:rsidP="00AF0FD5">
      <w:pPr>
        <w:rPr>
          <w:rFonts w:ascii="Times New Roman" w:eastAsia="Times New Roman" w:hAnsi="Times New Roman" w:cs="Times New Roman"/>
          <w:kern w:val="0"/>
          <w:sz w:val="28"/>
          <w:szCs w:val="28"/>
          <w:lang w:eastAsia="en-GB"/>
          <w14:ligatures w14:val="none"/>
        </w:rPr>
      </w:pPr>
    </w:p>
    <w:p w14:paraId="77396959" w14:textId="77777777" w:rsidR="00E32762" w:rsidRDefault="00E32762" w:rsidP="00AF0FD5">
      <w:pPr>
        <w:rPr>
          <w:rFonts w:ascii="Times New Roman" w:eastAsia="Times New Roman" w:hAnsi="Times New Roman" w:cs="Times New Roman"/>
          <w:kern w:val="0"/>
          <w:sz w:val="28"/>
          <w:szCs w:val="28"/>
          <w:lang w:eastAsia="en-GB"/>
          <w14:ligatures w14:val="none"/>
        </w:rPr>
      </w:pPr>
    </w:p>
    <w:p w14:paraId="618D45DF" w14:textId="77777777" w:rsidR="00B43889" w:rsidRDefault="00B43889" w:rsidP="00AF0FD5">
      <w:pPr>
        <w:rPr>
          <w:rFonts w:ascii="Times New Roman" w:eastAsia="Times New Roman" w:hAnsi="Times New Roman" w:cs="Times New Roman"/>
          <w:kern w:val="0"/>
          <w:sz w:val="28"/>
          <w:szCs w:val="28"/>
          <w:lang w:eastAsia="en-GB"/>
          <w14:ligatures w14:val="none"/>
        </w:rPr>
      </w:pPr>
    </w:p>
    <w:p w14:paraId="388E76C1" w14:textId="77777777" w:rsidR="00B43889" w:rsidRDefault="00B43889" w:rsidP="00AF0FD5">
      <w:pPr>
        <w:rPr>
          <w:rFonts w:ascii="Times New Roman" w:eastAsia="Times New Roman" w:hAnsi="Times New Roman" w:cs="Times New Roman"/>
          <w:kern w:val="0"/>
          <w:sz w:val="28"/>
          <w:szCs w:val="28"/>
          <w:lang w:eastAsia="en-GB"/>
          <w14:ligatures w14:val="none"/>
        </w:rPr>
      </w:pPr>
    </w:p>
    <w:p w14:paraId="4C0A7402" w14:textId="77777777" w:rsidR="00B43889" w:rsidRDefault="00B43889" w:rsidP="00AF0FD5">
      <w:pPr>
        <w:rPr>
          <w:rFonts w:ascii="Times New Roman" w:eastAsia="Times New Roman" w:hAnsi="Times New Roman" w:cs="Times New Roman"/>
          <w:kern w:val="0"/>
          <w:sz w:val="28"/>
          <w:szCs w:val="28"/>
          <w:lang w:eastAsia="en-GB"/>
          <w14:ligatures w14:val="none"/>
        </w:rPr>
      </w:pPr>
    </w:p>
    <w:p w14:paraId="3D5BD1EC" w14:textId="77777777" w:rsidR="00E32762" w:rsidRPr="00EA1422" w:rsidRDefault="00E32762" w:rsidP="00AF0FD5">
      <w:pPr>
        <w:rPr>
          <w:rFonts w:ascii="Times New Roman" w:eastAsia="Times New Roman" w:hAnsi="Times New Roman" w:cs="Times New Roman"/>
          <w:kern w:val="0"/>
          <w:sz w:val="28"/>
          <w:szCs w:val="28"/>
          <w:lang w:eastAsia="en-GB"/>
          <w14:ligatures w14:val="none"/>
        </w:rPr>
      </w:pPr>
    </w:p>
    <w:p w14:paraId="27A8CDB9" w14:textId="1C0A7E1A" w:rsidR="00D2020E" w:rsidRPr="00EA1422" w:rsidRDefault="00D2020E" w:rsidP="00675944">
      <w:pPr>
        <w:pStyle w:val="Heading1"/>
      </w:pPr>
      <w:bookmarkStart w:id="1" w:name="_Toc155093986"/>
      <w:r w:rsidRPr="00675944">
        <w:rPr>
          <w:sz w:val="28"/>
          <w:szCs w:val="28"/>
        </w:rPr>
        <w:lastRenderedPageBreak/>
        <w:t>Chapter 1: Introduction</w:t>
      </w:r>
      <w:bookmarkEnd w:id="1"/>
    </w:p>
    <w:p w14:paraId="11E905E8" w14:textId="77777777" w:rsidR="00D2020E" w:rsidRPr="00675944" w:rsidRDefault="00D2020E" w:rsidP="00675944">
      <w:pPr>
        <w:pStyle w:val="Heading2"/>
        <w:rPr>
          <w:sz w:val="24"/>
          <w:szCs w:val="24"/>
        </w:rPr>
      </w:pPr>
      <w:bookmarkStart w:id="2" w:name="_Toc155093987"/>
      <w:r w:rsidRPr="00675944">
        <w:rPr>
          <w:sz w:val="24"/>
          <w:szCs w:val="24"/>
        </w:rPr>
        <w:t>1.1 Introduction</w:t>
      </w:r>
      <w:bookmarkEnd w:id="2"/>
    </w:p>
    <w:p w14:paraId="339444A3" w14:textId="77777777" w:rsidR="00D2020E" w:rsidRPr="00675944" w:rsidRDefault="00D2020E" w:rsidP="00AF0FD5">
      <w:pPr>
        <w:rPr>
          <w:rFonts w:ascii="Times New Roman" w:eastAsia="Times New Roman" w:hAnsi="Times New Roman" w:cs="Times New Roman"/>
          <w:kern w:val="0"/>
          <w:sz w:val="24"/>
          <w:szCs w:val="24"/>
          <w:lang w:eastAsia="en-GB"/>
          <w14:ligatures w14:val="none"/>
        </w:rPr>
      </w:pPr>
      <w:r w:rsidRPr="00675944">
        <w:rPr>
          <w:rFonts w:ascii="Times New Roman" w:eastAsia="Times New Roman" w:hAnsi="Times New Roman" w:cs="Times New Roman"/>
          <w:kern w:val="0"/>
          <w:sz w:val="24"/>
          <w:szCs w:val="24"/>
          <w:lang w:eastAsia="en-GB"/>
          <w14:ligatures w14:val="none"/>
        </w:rPr>
        <w:t>In an era characterized by rapid technological advancements, the landscape of international business is undergoing transformative changes. The integration of digital technologies has become a pivotal force, shaping the way organizations engage in global commerce. As businesses navigate this dynamic environment, it is imperative to comprehensively understand the challenges, opportunities, and implications of international business in the digital era.</w:t>
      </w:r>
    </w:p>
    <w:p w14:paraId="5A19F343" w14:textId="77777777" w:rsidR="00D2020E" w:rsidRPr="00675944" w:rsidRDefault="00D2020E" w:rsidP="00675944">
      <w:pPr>
        <w:pStyle w:val="Heading2"/>
        <w:rPr>
          <w:sz w:val="28"/>
          <w:szCs w:val="28"/>
        </w:rPr>
      </w:pPr>
      <w:bookmarkStart w:id="3" w:name="_Toc155093988"/>
      <w:r w:rsidRPr="00675944">
        <w:rPr>
          <w:sz w:val="28"/>
          <w:szCs w:val="28"/>
        </w:rPr>
        <w:t>1.2 Statement of the Problem</w:t>
      </w:r>
      <w:bookmarkEnd w:id="3"/>
    </w:p>
    <w:p w14:paraId="30962735" w14:textId="77777777" w:rsidR="00D2020E" w:rsidRPr="00675944" w:rsidRDefault="00D2020E" w:rsidP="00AF0FD5">
      <w:pPr>
        <w:rPr>
          <w:rFonts w:ascii="Times New Roman" w:eastAsia="Times New Roman" w:hAnsi="Times New Roman" w:cs="Times New Roman"/>
          <w:b/>
          <w:bCs/>
          <w:kern w:val="0"/>
          <w:sz w:val="24"/>
          <w:szCs w:val="24"/>
          <w:lang w:eastAsia="en-GB"/>
          <w14:ligatures w14:val="none"/>
        </w:rPr>
      </w:pPr>
      <w:r w:rsidRPr="00675944">
        <w:rPr>
          <w:rFonts w:ascii="Times New Roman" w:eastAsia="Times New Roman" w:hAnsi="Times New Roman" w:cs="Times New Roman"/>
          <w:b/>
          <w:bCs/>
          <w:kern w:val="0"/>
          <w:sz w:val="24"/>
          <w:szCs w:val="24"/>
          <w:lang w:eastAsia="en-GB"/>
          <w14:ligatures w14:val="none"/>
        </w:rPr>
        <w:t>Purpose</w:t>
      </w:r>
    </w:p>
    <w:p w14:paraId="0B6AFC3E" w14:textId="77777777" w:rsidR="00D2020E" w:rsidRPr="00675944" w:rsidRDefault="00D2020E" w:rsidP="00AF0FD5">
      <w:pPr>
        <w:rPr>
          <w:rFonts w:ascii="Times New Roman" w:eastAsia="Times New Roman" w:hAnsi="Times New Roman" w:cs="Times New Roman"/>
          <w:kern w:val="0"/>
          <w:sz w:val="24"/>
          <w:szCs w:val="24"/>
          <w:lang w:eastAsia="en-GB"/>
          <w14:ligatures w14:val="none"/>
        </w:rPr>
      </w:pPr>
      <w:r w:rsidRPr="00675944">
        <w:rPr>
          <w:rFonts w:ascii="Times New Roman" w:eastAsia="Times New Roman" w:hAnsi="Times New Roman" w:cs="Times New Roman"/>
          <w:kern w:val="0"/>
          <w:sz w:val="24"/>
          <w:szCs w:val="24"/>
          <w:lang w:eastAsia="en-GB"/>
          <w14:ligatures w14:val="none"/>
        </w:rPr>
        <w:t>The purpose of this study is to delve into the intricacies of international business within the context of the digital era. As organizations increasingly embrace digital technologies for global expansion, there is a pressing need to examine the implications of this paradigm shift on business strategies, operations, and overall success.</w:t>
      </w:r>
    </w:p>
    <w:p w14:paraId="225B7DCA" w14:textId="77777777" w:rsidR="00D2020E" w:rsidRPr="00675944" w:rsidRDefault="00D2020E" w:rsidP="00AF0FD5">
      <w:pPr>
        <w:rPr>
          <w:rFonts w:ascii="Times New Roman" w:eastAsia="Times New Roman" w:hAnsi="Times New Roman" w:cs="Times New Roman"/>
          <w:b/>
          <w:bCs/>
          <w:kern w:val="0"/>
          <w:sz w:val="24"/>
          <w:szCs w:val="24"/>
          <w:lang w:eastAsia="en-GB"/>
          <w14:ligatures w14:val="none"/>
        </w:rPr>
      </w:pPr>
      <w:r w:rsidRPr="00675944">
        <w:rPr>
          <w:rFonts w:ascii="Times New Roman" w:eastAsia="Times New Roman" w:hAnsi="Times New Roman" w:cs="Times New Roman"/>
          <w:b/>
          <w:bCs/>
          <w:kern w:val="0"/>
          <w:sz w:val="24"/>
          <w:szCs w:val="24"/>
          <w:lang w:eastAsia="en-GB"/>
          <w14:ligatures w14:val="none"/>
        </w:rPr>
        <w:t>Contribution to Theory</w:t>
      </w:r>
    </w:p>
    <w:p w14:paraId="2AF568C1" w14:textId="77777777" w:rsidR="00D2020E" w:rsidRPr="00675944" w:rsidRDefault="00D2020E" w:rsidP="00AF0FD5">
      <w:pPr>
        <w:rPr>
          <w:rFonts w:ascii="Times New Roman" w:eastAsia="Times New Roman" w:hAnsi="Times New Roman" w:cs="Times New Roman"/>
          <w:kern w:val="0"/>
          <w:sz w:val="24"/>
          <w:szCs w:val="24"/>
          <w:lang w:eastAsia="en-GB"/>
          <w14:ligatures w14:val="none"/>
        </w:rPr>
      </w:pPr>
      <w:r w:rsidRPr="00675944">
        <w:rPr>
          <w:rFonts w:ascii="Times New Roman" w:eastAsia="Times New Roman" w:hAnsi="Times New Roman" w:cs="Times New Roman"/>
          <w:kern w:val="0"/>
          <w:sz w:val="24"/>
          <w:szCs w:val="24"/>
          <w:lang w:eastAsia="en-GB"/>
          <w14:ligatures w14:val="none"/>
        </w:rPr>
        <w:t>This research seeks to contribute to the existing body of knowledge by shedding light on the intersections between international business theories and the digital landscape. By identifying gaps and proposing insights, this study aims to advance theoretical frameworks that can guide businesses in navigating the complexities of the digital era.</w:t>
      </w:r>
    </w:p>
    <w:p w14:paraId="23C07AB3" w14:textId="77777777" w:rsidR="00D2020E" w:rsidRPr="00675944" w:rsidRDefault="00D2020E" w:rsidP="00675944">
      <w:pPr>
        <w:pStyle w:val="Heading2"/>
        <w:rPr>
          <w:sz w:val="28"/>
          <w:szCs w:val="28"/>
        </w:rPr>
      </w:pPr>
      <w:bookmarkStart w:id="4" w:name="_Toc155093989"/>
      <w:r w:rsidRPr="00675944">
        <w:rPr>
          <w:sz w:val="28"/>
          <w:szCs w:val="28"/>
        </w:rPr>
        <w:t>1.3 Theoretical or Conceptual Framework</w:t>
      </w:r>
      <w:bookmarkEnd w:id="4"/>
    </w:p>
    <w:p w14:paraId="2A2FDC8D" w14:textId="77777777" w:rsidR="00D2020E" w:rsidRPr="00675944" w:rsidRDefault="00D2020E" w:rsidP="00AF0FD5">
      <w:pPr>
        <w:rPr>
          <w:rFonts w:ascii="Times New Roman" w:eastAsia="Times New Roman" w:hAnsi="Times New Roman" w:cs="Times New Roman"/>
          <w:b/>
          <w:bCs/>
          <w:kern w:val="0"/>
          <w:sz w:val="24"/>
          <w:szCs w:val="24"/>
          <w:lang w:eastAsia="en-GB"/>
          <w14:ligatures w14:val="none"/>
        </w:rPr>
      </w:pPr>
      <w:r w:rsidRPr="00675944">
        <w:rPr>
          <w:rFonts w:ascii="Times New Roman" w:eastAsia="Times New Roman" w:hAnsi="Times New Roman" w:cs="Times New Roman"/>
          <w:b/>
          <w:bCs/>
          <w:kern w:val="0"/>
          <w:sz w:val="24"/>
          <w:szCs w:val="24"/>
          <w:lang w:eastAsia="en-GB"/>
          <w14:ligatures w14:val="none"/>
        </w:rPr>
        <w:t>Theoretical Foundation</w:t>
      </w:r>
    </w:p>
    <w:p w14:paraId="092CD78E" w14:textId="77777777" w:rsidR="00D2020E" w:rsidRPr="00675944" w:rsidRDefault="00D2020E" w:rsidP="00AF0FD5">
      <w:pPr>
        <w:rPr>
          <w:rFonts w:ascii="Times New Roman" w:eastAsia="Times New Roman" w:hAnsi="Times New Roman" w:cs="Times New Roman"/>
          <w:kern w:val="0"/>
          <w:sz w:val="24"/>
          <w:szCs w:val="24"/>
          <w:lang w:eastAsia="en-GB"/>
          <w14:ligatures w14:val="none"/>
        </w:rPr>
      </w:pPr>
      <w:r w:rsidRPr="00675944">
        <w:rPr>
          <w:rFonts w:ascii="Times New Roman" w:eastAsia="Times New Roman" w:hAnsi="Times New Roman" w:cs="Times New Roman"/>
          <w:kern w:val="0"/>
          <w:sz w:val="24"/>
          <w:szCs w:val="24"/>
          <w:lang w:eastAsia="en-GB"/>
          <w14:ligatures w14:val="none"/>
        </w:rPr>
        <w:t xml:space="preserve">At the core of this study lies a synthesis of international business theories and digitalization concepts. The eclectic approach incorporates elements from transaction cost theory, institutional theory, and the network theory, providing a comprehensive lens through which to </w:t>
      </w:r>
      <w:proofErr w:type="spellStart"/>
      <w:r w:rsidRPr="00675944">
        <w:rPr>
          <w:rFonts w:ascii="Times New Roman" w:eastAsia="Times New Roman" w:hAnsi="Times New Roman" w:cs="Times New Roman"/>
          <w:kern w:val="0"/>
          <w:sz w:val="24"/>
          <w:szCs w:val="24"/>
          <w:lang w:eastAsia="en-GB"/>
          <w14:ligatures w14:val="none"/>
        </w:rPr>
        <w:t>analyze</w:t>
      </w:r>
      <w:proofErr w:type="spellEnd"/>
      <w:r w:rsidRPr="00675944">
        <w:rPr>
          <w:rFonts w:ascii="Times New Roman" w:eastAsia="Times New Roman" w:hAnsi="Times New Roman" w:cs="Times New Roman"/>
          <w:kern w:val="0"/>
          <w:sz w:val="24"/>
          <w:szCs w:val="24"/>
          <w:lang w:eastAsia="en-GB"/>
          <w14:ligatures w14:val="none"/>
        </w:rPr>
        <w:t xml:space="preserve"> the evolving dynamics of global business operations.</w:t>
      </w:r>
    </w:p>
    <w:p w14:paraId="18561D42" w14:textId="77777777" w:rsidR="00D2020E" w:rsidRPr="00675944" w:rsidRDefault="00D2020E" w:rsidP="00AF0FD5">
      <w:pPr>
        <w:rPr>
          <w:rFonts w:ascii="Times New Roman" w:eastAsia="Times New Roman" w:hAnsi="Times New Roman" w:cs="Times New Roman"/>
          <w:b/>
          <w:bCs/>
          <w:kern w:val="0"/>
          <w:sz w:val="24"/>
          <w:szCs w:val="24"/>
          <w:lang w:eastAsia="en-GB"/>
          <w14:ligatures w14:val="none"/>
        </w:rPr>
      </w:pPr>
      <w:r w:rsidRPr="00675944">
        <w:rPr>
          <w:rFonts w:ascii="Times New Roman" w:eastAsia="Times New Roman" w:hAnsi="Times New Roman" w:cs="Times New Roman"/>
          <w:b/>
          <w:bCs/>
          <w:kern w:val="0"/>
          <w:sz w:val="24"/>
          <w:szCs w:val="24"/>
          <w:lang w:eastAsia="en-GB"/>
          <w14:ligatures w14:val="none"/>
        </w:rPr>
        <w:t>Literature Review</w:t>
      </w:r>
    </w:p>
    <w:p w14:paraId="3AAD2912" w14:textId="77777777" w:rsidR="00D2020E" w:rsidRPr="00675944" w:rsidRDefault="00D2020E" w:rsidP="00AF0FD5">
      <w:pPr>
        <w:rPr>
          <w:rFonts w:ascii="Times New Roman" w:eastAsia="Times New Roman" w:hAnsi="Times New Roman" w:cs="Times New Roman"/>
          <w:kern w:val="0"/>
          <w:sz w:val="24"/>
          <w:szCs w:val="24"/>
          <w:lang w:eastAsia="en-GB"/>
          <w14:ligatures w14:val="none"/>
        </w:rPr>
      </w:pPr>
      <w:r w:rsidRPr="00675944">
        <w:rPr>
          <w:rFonts w:ascii="Times New Roman" w:eastAsia="Times New Roman" w:hAnsi="Times New Roman" w:cs="Times New Roman"/>
          <w:kern w:val="0"/>
          <w:sz w:val="24"/>
          <w:szCs w:val="24"/>
          <w:lang w:eastAsia="en-GB"/>
          <w14:ligatures w14:val="none"/>
        </w:rPr>
        <w:t>A thorough examination of relevant literature reveals a growing body of research on digitalization and international business. Noteworthy studies emphasize the impact of digital technologies on market entry strategies, cross-cultural communication, and the development of global networks. These insights form the foundation for the conceptual framework guiding this research.</w:t>
      </w:r>
    </w:p>
    <w:p w14:paraId="200D64F1" w14:textId="77777777" w:rsidR="00D2020E" w:rsidRPr="00675944" w:rsidRDefault="00D2020E" w:rsidP="00675944">
      <w:pPr>
        <w:pStyle w:val="Heading2"/>
        <w:rPr>
          <w:sz w:val="28"/>
          <w:szCs w:val="28"/>
        </w:rPr>
      </w:pPr>
      <w:bookmarkStart w:id="5" w:name="_Toc155093990"/>
      <w:r w:rsidRPr="00675944">
        <w:rPr>
          <w:sz w:val="28"/>
          <w:szCs w:val="28"/>
        </w:rPr>
        <w:t>1.4 Statement of the Purpose</w:t>
      </w:r>
      <w:bookmarkEnd w:id="5"/>
    </w:p>
    <w:p w14:paraId="3CE63D61" w14:textId="77777777" w:rsidR="00D2020E" w:rsidRPr="00675944" w:rsidRDefault="00D2020E" w:rsidP="00675944">
      <w:pPr>
        <w:pStyle w:val="Heading2"/>
        <w:rPr>
          <w:sz w:val="28"/>
          <w:szCs w:val="28"/>
        </w:rPr>
      </w:pPr>
      <w:bookmarkStart w:id="6" w:name="_Toc155093991"/>
      <w:r w:rsidRPr="00675944">
        <w:rPr>
          <w:sz w:val="28"/>
          <w:szCs w:val="28"/>
        </w:rPr>
        <w:t>Objective</w:t>
      </w:r>
      <w:bookmarkEnd w:id="6"/>
    </w:p>
    <w:p w14:paraId="67CD852F" w14:textId="77777777" w:rsidR="00D2020E" w:rsidRPr="00675944" w:rsidRDefault="00D2020E" w:rsidP="00AF0FD5">
      <w:pPr>
        <w:rPr>
          <w:rFonts w:ascii="Times New Roman" w:eastAsia="Times New Roman" w:hAnsi="Times New Roman" w:cs="Times New Roman"/>
          <w:kern w:val="0"/>
          <w:sz w:val="24"/>
          <w:szCs w:val="24"/>
          <w:lang w:eastAsia="en-GB"/>
          <w14:ligatures w14:val="none"/>
        </w:rPr>
      </w:pPr>
      <w:r w:rsidRPr="00675944">
        <w:rPr>
          <w:rFonts w:ascii="Times New Roman" w:eastAsia="Times New Roman" w:hAnsi="Times New Roman" w:cs="Times New Roman"/>
          <w:kern w:val="0"/>
          <w:sz w:val="24"/>
          <w:szCs w:val="24"/>
          <w:lang w:eastAsia="en-GB"/>
          <w14:ligatures w14:val="none"/>
        </w:rPr>
        <w:t>This study aims to explore the nuances of international business practices in the digital era. Specifically, it seeks to:</w:t>
      </w:r>
    </w:p>
    <w:p w14:paraId="527B38D6" w14:textId="77777777" w:rsidR="00D2020E" w:rsidRPr="00675944" w:rsidRDefault="00D2020E" w:rsidP="00AF0FD5">
      <w:pPr>
        <w:rPr>
          <w:rFonts w:ascii="Times New Roman" w:eastAsia="Times New Roman" w:hAnsi="Times New Roman" w:cs="Times New Roman"/>
          <w:kern w:val="0"/>
          <w:sz w:val="24"/>
          <w:szCs w:val="24"/>
          <w:lang w:eastAsia="en-GB"/>
          <w14:ligatures w14:val="none"/>
        </w:rPr>
      </w:pPr>
      <w:r w:rsidRPr="00675944">
        <w:rPr>
          <w:rFonts w:ascii="Times New Roman" w:eastAsia="Times New Roman" w:hAnsi="Times New Roman" w:cs="Times New Roman"/>
          <w:kern w:val="0"/>
          <w:sz w:val="24"/>
          <w:szCs w:val="24"/>
          <w:lang w:eastAsia="en-GB"/>
          <w14:ligatures w14:val="none"/>
        </w:rPr>
        <w:t>Examine the adoption of digital technologies in global business operations.</w:t>
      </w:r>
    </w:p>
    <w:p w14:paraId="5C403EA2" w14:textId="77777777" w:rsidR="00D2020E" w:rsidRPr="00675944" w:rsidRDefault="00D2020E" w:rsidP="00AF0FD5">
      <w:pPr>
        <w:rPr>
          <w:rFonts w:ascii="Times New Roman" w:eastAsia="Times New Roman" w:hAnsi="Times New Roman" w:cs="Times New Roman"/>
          <w:kern w:val="0"/>
          <w:sz w:val="24"/>
          <w:szCs w:val="24"/>
          <w:lang w:eastAsia="en-GB"/>
          <w14:ligatures w14:val="none"/>
        </w:rPr>
      </w:pPr>
      <w:r w:rsidRPr="00675944">
        <w:rPr>
          <w:rFonts w:ascii="Times New Roman" w:eastAsia="Times New Roman" w:hAnsi="Times New Roman" w:cs="Times New Roman"/>
          <w:kern w:val="0"/>
          <w:sz w:val="24"/>
          <w:szCs w:val="24"/>
          <w:lang w:eastAsia="en-GB"/>
          <w14:ligatures w14:val="none"/>
        </w:rPr>
        <w:t>Assess the influence of digitalization on market entry and expansion strategies.</w:t>
      </w:r>
    </w:p>
    <w:p w14:paraId="27AFC557" w14:textId="17AA26A3" w:rsidR="00D2020E" w:rsidRPr="00675944" w:rsidRDefault="00675944" w:rsidP="00AF0FD5">
      <w:pPr>
        <w:rPr>
          <w:rFonts w:ascii="Times New Roman" w:eastAsia="Times New Roman" w:hAnsi="Times New Roman" w:cs="Times New Roman"/>
          <w:kern w:val="0"/>
          <w:sz w:val="24"/>
          <w:szCs w:val="24"/>
          <w:lang w:eastAsia="en-GB"/>
          <w14:ligatures w14:val="none"/>
        </w:rPr>
      </w:pPr>
      <w:r w:rsidRPr="00675944">
        <w:rPr>
          <w:rFonts w:ascii="Times New Roman" w:eastAsia="Times New Roman" w:hAnsi="Times New Roman" w:cs="Times New Roman"/>
          <w:kern w:val="0"/>
          <w:sz w:val="24"/>
          <w:szCs w:val="24"/>
          <w:lang w:eastAsia="en-GB"/>
          <w14:ligatures w14:val="none"/>
        </w:rPr>
        <w:lastRenderedPageBreak/>
        <w:t>Analyse</w:t>
      </w:r>
      <w:r w:rsidR="00D2020E" w:rsidRPr="00675944">
        <w:rPr>
          <w:rFonts w:ascii="Times New Roman" w:eastAsia="Times New Roman" w:hAnsi="Times New Roman" w:cs="Times New Roman"/>
          <w:kern w:val="0"/>
          <w:sz w:val="24"/>
          <w:szCs w:val="24"/>
          <w:lang w:eastAsia="en-GB"/>
          <w14:ligatures w14:val="none"/>
        </w:rPr>
        <w:t xml:space="preserve"> the role of digital networks in facilitating international collaborations and partnerships.</w:t>
      </w:r>
    </w:p>
    <w:p w14:paraId="1D325115" w14:textId="77777777" w:rsidR="00D2020E" w:rsidRPr="00675944" w:rsidRDefault="00D2020E" w:rsidP="00675944">
      <w:pPr>
        <w:pStyle w:val="Heading2"/>
        <w:rPr>
          <w:sz w:val="28"/>
          <w:szCs w:val="28"/>
        </w:rPr>
      </w:pPr>
      <w:bookmarkStart w:id="7" w:name="_Toc155093992"/>
      <w:r w:rsidRPr="00675944">
        <w:rPr>
          <w:sz w:val="28"/>
          <w:szCs w:val="28"/>
        </w:rPr>
        <w:t>1.5 Research Questions</w:t>
      </w:r>
      <w:bookmarkEnd w:id="7"/>
    </w:p>
    <w:p w14:paraId="2E5D4821" w14:textId="77777777" w:rsidR="00D2020E" w:rsidRPr="00675944" w:rsidRDefault="00D2020E" w:rsidP="00AF0FD5">
      <w:pPr>
        <w:pStyle w:val="ListParagraph"/>
        <w:numPr>
          <w:ilvl w:val="0"/>
          <w:numId w:val="20"/>
        </w:numPr>
        <w:rPr>
          <w:rFonts w:ascii="Times New Roman" w:eastAsia="Times New Roman" w:hAnsi="Times New Roman" w:cs="Times New Roman"/>
          <w:kern w:val="0"/>
          <w:sz w:val="24"/>
          <w:szCs w:val="24"/>
          <w:lang w:eastAsia="en-GB"/>
          <w14:ligatures w14:val="none"/>
        </w:rPr>
      </w:pPr>
      <w:bookmarkStart w:id="8" w:name="_Hlk155094279"/>
      <w:r w:rsidRPr="00675944">
        <w:rPr>
          <w:rFonts w:ascii="Times New Roman" w:eastAsia="Times New Roman" w:hAnsi="Times New Roman" w:cs="Times New Roman"/>
          <w:kern w:val="0"/>
          <w:sz w:val="24"/>
          <w:szCs w:val="24"/>
          <w:lang w:eastAsia="en-GB"/>
          <w14:ligatures w14:val="none"/>
        </w:rPr>
        <w:t>How do organizations in the digital era adopt and integrate digital technologies into their international business strategies?</w:t>
      </w:r>
    </w:p>
    <w:p w14:paraId="4BA4E7FD" w14:textId="77777777" w:rsidR="00D2020E" w:rsidRPr="00675944" w:rsidRDefault="00D2020E" w:rsidP="00AF0FD5">
      <w:pPr>
        <w:pStyle w:val="ListParagraph"/>
        <w:numPr>
          <w:ilvl w:val="0"/>
          <w:numId w:val="20"/>
        </w:numPr>
        <w:rPr>
          <w:rFonts w:ascii="Times New Roman" w:eastAsia="Times New Roman" w:hAnsi="Times New Roman" w:cs="Times New Roman"/>
          <w:kern w:val="0"/>
          <w:sz w:val="24"/>
          <w:szCs w:val="24"/>
          <w:lang w:eastAsia="en-GB"/>
          <w14:ligatures w14:val="none"/>
        </w:rPr>
      </w:pPr>
      <w:r w:rsidRPr="00675944">
        <w:rPr>
          <w:rFonts w:ascii="Times New Roman" w:eastAsia="Times New Roman" w:hAnsi="Times New Roman" w:cs="Times New Roman"/>
          <w:kern w:val="0"/>
          <w:sz w:val="24"/>
          <w:szCs w:val="24"/>
          <w:lang w:eastAsia="en-GB"/>
          <w14:ligatures w14:val="none"/>
        </w:rPr>
        <w:t>What impact does digitalization have on the formulation and execution of market entry strategies in the global context?</w:t>
      </w:r>
    </w:p>
    <w:p w14:paraId="1064B220" w14:textId="77777777" w:rsidR="00D2020E" w:rsidRPr="00675944" w:rsidRDefault="00D2020E" w:rsidP="00AF0FD5">
      <w:pPr>
        <w:pStyle w:val="ListParagraph"/>
        <w:numPr>
          <w:ilvl w:val="0"/>
          <w:numId w:val="20"/>
        </w:numPr>
        <w:rPr>
          <w:rFonts w:ascii="Times New Roman" w:eastAsia="Times New Roman" w:hAnsi="Times New Roman" w:cs="Times New Roman"/>
          <w:kern w:val="0"/>
          <w:sz w:val="24"/>
          <w:szCs w:val="24"/>
          <w:lang w:eastAsia="en-GB"/>
          <w14:ligatures w14:val="none"/>
        </w:rPr>
      </w:pPr>
      <w:r w:rsidRPr="00675944">
        <w:rPr>
          <w:rFonts w:ascii="Times New Roman" w:eastAsia="Times New Roman" w:hAnsi="Times New Roman" w:cs="Times New Roman"/>
          <w:kern w:val="0"/>
          <w:sz w:val="24"/>
          <w:szCs w:val="24"/>
          <w:lang w:eastAsia="en-GB"/>
          <w14:ligatures w14:val="none"/>
        </w:rPr>
        <w:t>How do digital networks contribute to the establishment and sustenance of international collaborations in the digital era?</w:t>
      </w:r>
    </w:p>
    <w:p w14:paraId="0212279B" w14:textId="77777777" w:rsidR="00D2020E" w:rsidRPr="00675944" w:rsidRDefault="00D2020E" w:rsidP="00675944">
      <w:pPr>
        <w:pStyle w:val="Heading2"/>
        <w:rPr>
          <w:sz w:val="28"/>
          <w:szCs w:val="28"/>
        </w:rPr>
      </w:pPr>
      <w:bookmarkStart w:id="9" w:name="_Toc155093993"/>
      <w:bookmarkEnd w:id="8"/>
      <w:r w:rsidRPr="00675944">
        <w:rPr>
          <w:sz w:val="28"/>
          <w:szCs w:val="28"/>
        </w:rPr>
        <w:t>1.6 Significance of the Study</w:t>
      </w:r>
      <w:bookmarkEnd w:id="9"/>
    </w:p>
    <w:p w14:paraId="0D861EB5" w14:textId="77777777" w:rsidR="00D2020E" w:rsidRPr="00675944" w:rsidRDefault="00D2020E" w:rsidP="00AF0FD5">
      <w:pPr>
        <w:rPr>
          <w:rFonts w:ascii="Times New Roman" w:eastAsia="Times New Roman" w:hAnsi="Times New Roman" w:cs="Times New Roman"/>
          <w:kern w:val="0"/>
          <w:sz w:val="24"/>
          <w:szCs w:val="24"/>
          <w:lang w:eastAsia="en-GB"/>
          <w14:ligatures w14:val="none"/>
        </w:rPr>
      </w:pPr>
      <w:r w:rsidRPr="00675944">
        <w:rPr>
          <w:rFonts w:ascii="Times New Roman" w:eastAsia="Times New Roman" w:hAnsi="Times New Roman" w:cs="Times New Roman"/>
          <w:kern w:val="0"/>
          <w:sz w:val="24"/>
          <w:szCs w:val="24"/>
          <w:lang w:eastAsia="en-GB"/>
          <w14:ligatures w14:val="none"/>
        </w:rPr>
        <w:t>This study is significant in its potential to inform business practitioners, policymakers, and scholars about the evolving dynamics of international business. By understanding the implications of digitalization, organizations can make informed decisions, policymakers can shape conducive regulatory environments, and scholars can contribute to the advancement of theory and practice.</w:t>
      </w:r>
    </w:p>
    <w:p w14:paraId="6D54BE79" w14:textId="77777777" w:rsidR="00D2020E" w:rsidRPr="00675944" w:rsidRDefault="00D2020E" w:rsidP="00675944">
      <w:pPr>
        <w:pStyle w:val="Heading2"/>
        <w:rPr>
          <w:sz w:val="28"/>
          <w:szCs w:val="28"/>
        </w:rPr>
      </w:pPr>
      <w:bookmarkStart w:id="10" w:name="_Toc155093994"/>
      <w:r w:rsidRPr="00675944">
        <w:rPr>
          <w:sz w:val="28"/>
          <w:szCs w:val="28"/>
        </w:rPr>
        <w:t>1.7 Definition of Terms</w:t>
      </w:r>
      <w:bookmarkEnd w:id="10"/>
    </w:p>
    <w:p w14:paraId="671C2C0E" w14:textId="77777777" w:rsidR="00D2020E" w:rsidRPr="00675944" w:rsidRDefault="00D2020E" w:rsidP="00AF0FD5">
      <w:pPr>
        <w:rPr>
          <w:rFonts w:ascii="Times New Roman" w:eastAsia="Times New Roman" w:hAnsi="Times New Roman" w:cs="Times New Roman"/>
          <w:b/>
          <w:bCs/>
          <w:kern w:val="0"/>
          <w:sz w:val="24"/>
          <w:szCs w:val="24"/>
          <w:lang w:eastAsia="en-GB"/>
          <w14:ligatures w14:val="none"/>
        </w:rPr>
      </w:pPr>
      <w:r w:rsidRPr="00675944">
        <w:rPr>
          <w:rFonts w:ascii="Times New Roman" w:eastAsia="Times New Roman" w:hAnsi="Times New Roman" w:cs="Times New Roman"/>
          <w:b/>
          <w:bCs/>
          <w:kern w:val="0"/>
          <w:sz w:val="24"/>
          <w:szCs w:val="24"/>
          <w:lang w:eastAsia="en-GB"/>
          <w14:ligatures w14:val="none"/>
        </w:rPr>
        <w:t>Technical Definitions</w:t>
      </w:r>
    </w:p>
    <w:p w14:paraId="3ED2F7EB" w14:textId="77777777" w:rsidR="00D2020E" w:rsidRPr="00675944" w:rsidRDefault="00D2020E" w:rsidP="00AF0FD5">
      <w:pPr>
        <w:rPr>
          <w:rFonts w:ascii="Times New Roman" w:eastAsia="Times New Roman" w:hAnsi="Times New Roman" w:cs="Times New Roman"/>
          <w:kern w:val="0"/>
          <w:sz w:val="24"/>
          <w:szCs w:val="24"/>
          <w:lang w:eastAsia="en-GB"/>
          <w14:ligatures w14:val="none"/>
        </w:rPr>
      </w:pPr>
      <w:r w:rsidRPr="00675944">
        <w:rPr>
          <w:rFonts w:ascii="Times New Roman" w:hAnsi="Times New Roman" w:cs="Times New Roman"/>
          <w:sz w:val="24"/>
          <w:szCs w:val="24"/>
        </w:rPr>
        <w:t>Digital Era:</w:t>
      </w:r>
      <w:r w:rsidRPr="00675944">
        <w:rPr>
          <w:rFonts w:ascii="Times New Roman" w:eastAsia="Times New Roman" w:hAnsi="Times New Roman" w:cs="Times New Roman"/>
          <w:kern w:val="0"/>
          <w:sz w:val="24"/>
          <w:szCs w:val="24"/>
          <w:lang w:eastAsia="en-GB"/>
          <w14:ligatures w14:val="none"/>
        </w:rPr>
        <w:t xml:space="preserve"> The period characterized by the pervasive use and integration of digital technologies in various facets of business and society.</w:t>
      </w:r>
    </w:p>
    <w:p w14:paraId="3E7DBC40" w14:textId="77777777" w:rsidR="00D2020E" w:rsidRPr="00675944" w:rsidRDefault="00D2020E" w:rsidP="00AF0FD5">
      <w:pPr>
        <w:rPr>
          <w:rFonts w:ascii="Times New Roman" w:eastAsia="Times New Roman" w:hAnsi="Times New Roman" w:cs="Times New Roman"/>
          <w:kern w:val="0"/>
          <w:sz w:val="24"/>
          <w:szCs w:val="24"/>
          <w:lang w:eastAsia="en-GB"/>
          <w14:ligatures w14:val="none"/>
        </w:rPr>
      </w:pPr>
      <w:r w:rsidRPr="00675944">
        <w:rPr>
          <w:rFonts w:ascii="Times New Roman" w:hAnsi="Times New Roman" w:cs="Times New Roman"/>
          <w:sz w:val="24"/>
          <w:szCs w:val="24"/>
        </w:rPr>
        <w:t>Global Networks:</w:t>
      </w:r>
      <w:r w:rsidRPr="00675944">
        <w:rPr>
          <w:rFonts w:ascii="Times New Roman" w:eastAsia="Times New Roman" w:hAnsi="Times New Roman" w:cs="Times New Roman"/>
          <w:kern w:val="0"/>
          <w:sz w:val="24"/>
          <w:szCs w:val="24"/>
          <w:lang w:eastAsia="en-GB"/>
          <w14:ligatures w14:val="none"/>
        </w:rPr>
        <w:t xml:space="preserve"> Interconnected digital platforms and communication channels facilitating international collaborations and partnerships.</w:t>
      </w:r>
    </w:p>
    <w:p w14:paraId="78ABC0D5" w14:textId="77777777" w:rsidR="00D2020E" w:rsidRPr="00675944" w:rsidRDefault="00D2020E" w:rsidP="00AF0FD5">
      <w:pPr>
        <w:rPr>
          <w:rFonts w:ascii="Times New Roman" w:eastAsia="Times New Roman" w:hAnsi="Times New Roman" w:cs="Times New Roman"/>
          <w:kern w:val="0"/>
          <w:sz w:val="24"/>
          <w:szCs w:val="24"/>
          <w:lang w:eastAsia="en-GB"/>
          <w14:ligatures w14:val="none"/>
        </w:rPr>
      </w:pPr>
      <w:r w:rsidRPr="00675944">
        <w:rPr>
          <w:rFonts w:ascii="Times New Roman" w:hAnsi="Times New Roman" w:cs="Times New Roman"/>
          <w:sz w:val="24"/>
          <w:szCs w:val="24"/>
        </w:rPr>
        <w:t>Market Entry Strategies:</w:t>
      </w:r>
      <w:r w:rsidRPr="00675944">
        <w:rPr>
          <w:rFonts w:ascii="Times New Roman" w:eastAsia="Times New Roman" w:hAnsi="Times New Roman" w:cs="Times New Roman"/>
          <w:kern w:val="0"/>
          <w:sz w:val="24"/>
          <w:szCs w:val="24"/>
          <w:lang w:eastAsia="en-GB"/>
          <w14:ligatures w14:val="none"/>
        </w:rPr>
        <w:t xml:space="preserve"> Approaches employed by organizations to enter and establish a presence in foreign markets.</w:t>
      </w:r>
    </w:p>
    <w:p w14:paraId="7011A68F" w14:textId="77777777" w:rsidR="00D2020E" w:rsidRPr="00675944" w:rsidRDefault="00D2020E" w:rsidP="00AF0FD5">
      <w:pPr>
        <w:rPr>
          <w:rFonts w:ascii="Times New Roman" w:eastAsia="Times New Roman" w:hAnsi="Times New Roman" w:cs="Times New Roman"/>
          <w:kern w:val="0"/>
          <w:sz w:val="24"/>
          <w:szCs w:val="24"/>
          <w:lang w:eastAsia="en-GB"/>
          <w14:ligatures w14:val="none"/>
        </w:rPr>
      </w:pPr>
      <w:r w:rsidRPr="00675944">
        <w:rPr>
          <w:rFonts w:ascii="Times New Roman" w:eastAsia="Times New Roman" w:hAnsi="Times New Roman" w:cs="Times New Roman"/>
          <w:kern w:val="0"/>
          <w:sz w:val="24"/>
          <w:szCs w:val="24"/>
          <w:lang w:eastAsia="en-GB"/>
          <w14:ligatures w14:val="none"/>
        </w:rPr>
        <w:pict w14:anchorId="07D8EA7F">
          <v:rect id="_x0000_i1112" style="width:0;height:0" o:hralign="center" o:hrstd="t" o:hrnoshade="t" o:hr="t" fillcolor="#d1d5db" stroked="f"/>
        </w:pict>
      </w:r>
    </w:p>
    <w:p w14:paraId="521370DC" w14:textId="78B605B6" w:rsidR="00675944" w:rsidRPr="00675944" w:rsidRDefault="00D2020E" w:rsidP="00AF0FD5">
      <w:pPr>
        <w:rPr>
          <w:rFonts w:ascii="Times New Roman" w:eastAsia="Times New Roman" w:hAnsi="Times New Roman" w:cs="Times New Roman"/>
          <w:kern w:val="0"/>
          <w:sz w:val="24"/>
          <w:szCs w:val="24"/>
          <w:lang w:eastAsia="en-GB"/>
          <w14:ligatures w14:val="none"/>
        </w:rPr>
      </w:pPr>
      <w:r w:rsidRPr="00675944">
        <w:rPr>
          <w:rFonts w:ascii="Times New Roman" w:eastAsia="Times New Roman" w:hAnsi="Times New Roman" w:cs="Times New Roman"/>
          <w:kern w:val="0"/>
          <w:sz w:val="24"/>
          <w:szCs w:val="24"/>
          <w:lang w:eastAsia="en-GB"/>
          <w14:ligatures w14:val="none"/>
        </w:rPr>
        <w:t>This chapter sets the stage for the exploration of international business in the digital era, providing a comprehensive overview of the problem statement, theoretical framework, purpose, research questions, and the significance of the study. In subsequent chapters, a detailed analysis will be conducted to unravel the complexities and implications of this evolving landscape.</w:t>
      </w:r>
    </w:p>
    <w:p w14:paraId="1C428CCA" w14:textId="77777777" w:rsidR="00282BC3" w:rsidRPr="00675944" w:rsidRDefault="00282BC3" w:rsidP="00675944">
      <w:pPr>
        <w:pStyle w:val="Heading1"/>
        <w:rPr>
          <w:sz w:val="28"/>
          <w:szCs w:val="28"/>
        </w:rPr>
      </w:pPr>
      <w:bookmarkStart w:id="11" w:name="_Toc155093995"/>
      <w:r w:rsidRPr="00675944">
        <w:rPr>
          <w:sz w:val="28"/>
          <w:szCs w:val="28"/>
        </w:rPr>
        <w:t>Chapter 2: Literature Review</w:t>
      </w:r>
      <w:bookmarkEnd w:id="11"/>
    </w:p>
    <w:p w14:paraId="401FE2DF" w14:textId="77777777" w:rsidR="00282BC3" w:rsidRPr="00675944" w:rsidRDefault="00282BC3" w:rsidP="00675944">
      <w:pPr>
        <w:pStyle w:val="Heading2"/>
        <w:rPr>
          <w:sz w:val="24"/>
          <w:szCs w:val="24"/>
        </w:rPr>
      </w:pPr>
      <w:bookmarkStart w:id="12" w:name="_Toc155093996"/>
      <w:r w:rsidRPr="00675944">
        <w:rPr>
          <w:sz w:val="24"/>
          <w:szCs w:val="24"/>
        </w:rPr>
        <w:t>2.1 Introduction</w:t>
      </w:r>
      <w:bookmarkEnd w:id="12"/>
    </w:p>
    <w:p w14:paraId="224F5569" w14:textId="77777777" w:rsidR="00282BC3" w:rsidRPr="00675944" w:rsidRDefault="00282BC3" w:rsidP="00AF0FD5">
      <w:pPr>
        <w:rPr>
          <w:rFonts w:ascii="Times New Roman" w:eastAsia="Times New Roman" w:hAnsi="Times New Roman" w:cs="Times New Roman"/>
          <w:kern w:val="0"/>
          <w:sz w:val="24"/>
          <w:szCs w:val="24"/>
          <w:lang w:eastAsia="en-GB"/>
          <w14:ligatures w14:val="none"/>
        </w:rPr>
      </w:pPr>
      <w:r w:rsidRPr="00675944">
        <w:rPr>
          <w:rFonts w:ascii="Times New Roman" w:eastAsia="Times New Roman" w:hAnsi="Times New Roman" w:cs="Times New Roman"/>
          <w:kern w:val="0"/>
          <w:sz w:val="24"/>
          <w:szCs w:val="24"/>
          <w:lang w:eastAsia="en-GB"/>
          <w14:ligatures w14:val="none"/>
        </w:rPr>
        <w:t>This chapter reviews the extensive body of literature that forms the foundation for the exploration of international business in the digital era. The review is structured to provide a comprehensive understanding of the existing knowledge related to digital technology adoption, market entry strategies, and the role of digital networks in global collaborations. Through a critical analysis of previous studies, theories, and frameworks, this chapter sets the stage for the empirical investigation undertaken in subsequent chapters.</w:t>
      </w:r>
    </w:p>
    <w:p w14:paraId="588C7329" w14:textId="77777777" w:rsidR="00282BC3" w:rsidRPr="00675944" w:rsidRDefault="00282BC3" w:rsidP="00675944">
      <w:pPr>
        <w:pStyle w:val="Heading2"/>
        <w:rPr>
          <w:sz w:val="28"/>
          <w:szCs w:val="28"/>
        </w:rPr>
      </w:pPr>
      <w:bookmarkStart w:id="13" w:name="_Toc155093997"/>
      <w:r w:rsidRPr="00675944">
        <w:rPr>
          <w:sz w:val="28"/>
          <w:szCs w:val="28"/>
        </w:rPr>
        <w:t>2.2 Digital Technology Adoption in International Business</w:t>
      </w:r>
      <w:bookmarkEnd w:id="13"/>
    </w:p>
    <w:p w14:paraId="1F2AD9D1" w14:textId="77777777" w:rsidR="00282BC3" w:rsidRPr="00675944" w:rsidRDefault="00282BC3" w:rsidP="00675944">
      <w:pPr>
        <w:pStyle w:val="Heading3"/>
        <w:rPr>
          <w:sz w:val="24"/>
          <w:szCs w:val="24"/>
        </w:rPr>
      </w:pPr>
      <w:bookmarkStart w:id="14" w:name="_Toc155093998"/>
      <w:r w:rsidRPr="00675944">
        <w:rPr>
          <w:sz w:val="24"/>
          <w:szCs w:val="24"/>
        </w:rPr>
        <w:t>2.2.1 The Digital Transformation Landscape</w:t>
      </w:r>
      <w:bookmarkEnd w:id="14"/>
    </w:p>
    <w:p w14:paraId="49F2EC4F" w14:textId="77777777" w:rsidR="00282BC3" w:rsidRPr="00675944" w:rsidRDefault="00282BC3" w:rsidP="00AF0FD5">
      <w:pPr>
        <w:rPr>
          <w:rFonts w:ascii="Times New Roman" w:eastAsia="Times New Roman" w:hAnsi="Times New Roman" w:cs="Times New Roman"/>
          <w:kern w:val="0"/>
          <w:sz w:val="24"/>
          <w:szCs w:val="24"/>
          <w:lang w:eastAsia="en-GB"/>
          <w14:ligatures w14:val="none"/>
        </w:rPr>
      </w:pPr>
      <w:r w:rsidRPr="00675944">
        <w:rPr>
          <w:rFonts w:ascii="Times New Roman" w:eastAsia="Times New Roman" w:hAnsi="Times New Roman" w:cs="Times New Roman"/>
          <w:kern w:val="0"/>
          <w:sz w:val="24"/>
          <w:szCs w:val="24"/>
          <w:lang w:eastAsia="en-GB"/>
          <w14:ligatures w14:val="none"/>
        </w:rPr>
        <w:lastRenderedPageBreak/>
        <w:t>The advent of digital technologies has revolutionized the business landscape, prompting organizations to rethink their strategies to stay competitive in the global market. Research by Smith and Brown (20XX) emphasizes that the integration of digital technologies into business operations is no longer optional but imperative for sustained success.</w:t>
      </w:r>
    </w:p>
    <w:p w14:paraId="0760742F" w14:textId="77777777" w:rsidR="00282BC3" w:rsidRPr="00675944" w:rsidRDefault="00282BC3" w:rsidP="00675944">
      <w:pPr>
        <w:pStyle w:val="Heading3"/>
        <w:rPr>
          <w:sz w:val="24"/>
          <w:szCs w:val="24"/>
        </w:rPr>
      </w:pPr>
      <w:bookmarkStart w:id="15" w:name="_Toc155093999"/>
      <w:r w:rsidRPr="00675944">
        <w:rPr>
          <w:sz w:val="24"/>
          <w:szCs w:val="24"/>
        </w:rPr>
        <w:t>2.2.2 Strategies for Successful Digital Adoption</w:t>
      </w:r>
      <w:bookmarkEnd w:id="15"/>
    </w:p>
    <w:p w14:paraId="1A55EE9E" w14:textId="77777777" w:rsidR="00282BC3" w:rsidRPr="00675944" w:rsidRDefault="00282BC3" w:rsidP="00AF0FD5">
      <w:pPr>
        <w:rPr>
          <w:rFonts w:ascii="Times New Roman" w:eastAsia="Times New Roman" w:hAnsi="Times New Roman" w:cs="Times New Roman"/>
          <w:kern w:val="0"/>
          <w:sz w:val="24"/>
          <w:szCs w:val="24"/>
          <w:lang w:eastAsia="en-GB"/>
          <w14:ligatures w14:val="none"/>
        </w:rPr>
      </w:pPr>
      <w:r w:rsidRPr="00675944">
        <w:rPr>
          <w:rFonts w:ascii="Times New Roman" w:eastAsia="Times New Roman" w:hAnsi="Times New Roman" w:cs="Times New Roman"/>
          <w:kern w:val="0"/>
          <w:sz w:val="24"/>
          <w:szCs w:val="24"/>
          <w:lang w:eastAsia="en-GB"/>
          <w14:ligatures w14:val="none"/>
        </w:rPr>
        <w:t>Effective digital technology adoption strategies are pivotal for organizations seeking to leverage the benefits of the digital era. The study by Johnson (20YY) highlights the importance of a strategic approach that involves comprehensive training programs, strategic partnerships, and dedicated digitalization teams. This strategic emphasis aligns with the resource-based view (RBV) theory, positing that resources, in this case, digital capabilities, contribute to sustained competitive advantage (Barney, 1991).</w:t>
      </w:r>
    </w:p>
    <w:p w14:paraId="6DAFD812" w14:textId="77777777" w:rsidR="00282BC3" w:rsidRPr="00EA1422" w:rsidRDefault="00282BC3" w:rsidP="00675944">
      <w:pPr>
        <w:pStyle w:val="Heading3"/>
      </w:pPr>
      <w:bookmarkStart w:id="16" w:name="_Toc155094000"/>
      <w:r w:rsidRPr="00EA1422">
        <w:t>2.2.3 Challenges in Digital Adoption</w:t>
      </w:r>
      <w:bookmarkEnd w:id="16"/>
    </w:p>
    <w:p w14:paraId="0E011EFB" w14:textId="3186EE50" w:rsidR="00282BC3" w:rsidRPr="00675944" w:rsidRDefault="00282BC3" w:rsidP="00AF0FD5">
      <w:pPr>
        <w:rPr>
          <w:rFonts w:ascii="Times New Roman" w:eastAsia="Times New Roman" w:hAnsi="Times New Roman" w:cs="Times New Roman"/>
          <w:kern w:val="0"/>
          <w:sz w:val="24"/>
          <w:szCs w:val="24"/>
          <w:lang w:eastAsia="en-GB"/>
          <w14:ligatures w14:val="none"/>
        </w:rPr>
      </w:pPr>
      <w:r w:rsidRPr="00675944">
        <w:rPr>
          <w:rFonts w:ascii="Times New Roman" w:eastAsia="Times New Roman" w:hAnsi="Times New Roman" w:cs="Times New Roman"/>
          <w:kern w:val="0"/>
          <w:sz w:val="24"/>
          <w:szCs w:val="24"/>
          <w:lang w:eastAsia="en-GB"/>
          <w14:ligatures w14:val="none"/>
        </w:rPr>
        <w:t>While the benefits of digital technology adoption are apparent, challenges persist. Resistance to change is a common hurdle, as identified by Garcia and Rodriguez (20ZZ). This aligns with the theory of organizational change, which posits that individuals and organizations tend to resist change due to uncertainty and fear of the unknown (Lewin</w:t>
      </w:r>
      <w:r w:rsidR="00675944">
        <w:rPr>
          <w:rFonts w:ascii="Times New Roman" w:eastAsia="Times New Roman" w:hAnsi="Times New Roman" w:cs="Times New Roman"/>
          <w:kern w:val="0"/>
          <w:sz w:val="24"/>
          <w:szCs w:val="24"/>
          <w:lang w:eastAsia="en-GB"/>
          <w14:ligatures w14:val="none"/>
        </w:rPr>
        <w:t>,1991</w:t>
      </w:r>
      <w:r w:rsidRPr="00675944">
        <w:rPr>
          <w:rFonts w:ascii="Times New Roman" w:eastAsia="Times New Roman" w:hAnsi="Times New Roman" w:cs="Times New Roman"/>
          <w:kern w:val="0"/>
          <w:sz w:val="24"/>
          <w:szCs w:val="24"/>
          <w:lang w:eastAsia="en-GB"/>
          <w14:ligatures w14:val="none"/>
        </w:rPr>
        <w:t>).</w:t>
      </w:r>
    </w:p>
    <w:p w14:paraId="5C0E4126" w14:textId="77777777" w:rsidR="00282BC3" w:rsidRPr="00675944" w:rsidRDefault="00282BC3" w:rsidP="00675944">
      <w:pPr>
        <w:pStyle w:val="Heading3"/>
        <w:rPr>
          <w:sz w:val="24"/>
          <w:szCs w:val="24"/>
        </w:rPr>
      </w:pPr>
      <w:bookmarkStart w:id="17" w:name="_Toc155094001"/>
      <w:r w:rsidRPr="00675944">
        <w:rPr>
          <w:sz w:val="24"/>
          <w:szCs w:val="24"/>
        </w:rPr>
        <w:t>2.2.4 Theoretical Framework: Resource-Based View (RBV)</w:t>
      </w:r>
      <w:bookmarkEnd w:id="17"/>
    </w:p>
    <w:p w14:paraId="29E630F6" w14:textId="77777777" w:rsidR="00282BC3" w:rsidRPr="00675944" w:rsidRDefault="00282BC3" w:rsidP="00AF0FD5">
      <w:pPr>
        <w:rPr>
          <w:rFonts w:ascii="Times New Roman" w:eastAsia="Times New Roman" w:hAnsi="Times New Roman" w:cs="Times New Roman"/>
          <w:kern w:val="0"/>
          <w:sz w:val="24"/>
          <w:szCs w:val="24"/>
          <w:lang w:eastAsia="en-GB"/>
          <w14:ligatures w14:val="none"/>
        </w:rPr>
      </w:pPr>
      <w:r w:rsidRPr="00675944">
        <w:rPr>
          <w:rFonts w:ascii="Times New Roman" w:eastAsia="Times New Roman" w:hAnsi="Times New Roman" w:cs="Times New Roman"/>
          <w:kern w:val="0"/>
          <w:sz w:val="24"/>
          <w:szCs w:val="24"/>
          <w:lang w:eastAsia="en-GB"/>
          <w14:ligatures w14:val="none"/>
        </w:rPr>
        <w:t xml:space="preserve">The RBV theory, introduced by Barney (1991), provides a theoretical lens through which to </w:t>
      </w:r>
      <w:proofErr w:type="spellStart"/>
      <w:r w:rsidRPr="00675944">
        <w:rPr>
          <w:rFonts w:ascii="Times New Roman" w:eastAsia="Times New Roman" w:hAnsi="Times New Roman" w:cs="Times New Roman"/>
          <w:kern w:val="0"/>
          <w:sz w:val="24"/>
          <w:szCs w:val="24"/>
          <w:lang w:eastAsia="en-GB"/>
          <w14:ligatures w14:val="none"/>
        </w:rPr>
        <w:t>analyze</w:t>
      </w:r>
      <w:proofErr w:type="spellEnd"/>
      <w:r w:rsidRPr="00675944">
        <w:rPr>
          <w:rFonts w:ascii="Times New Roman" w:eastAsia="Times New Roman" w:hAnsi="Times New Roman" w:cs="Times New Roman"/>
          <w:kern w:val="0"/>
          <w:sz w:val="24"/>
          <w:szCs w:val="24"/>
          <w:lang w:eastAsia="en-GB"/>
          <w14:ligatures w14:val="none"/>
        </w:rPr>
        <w:t xml:space="preserve"> digital technology adoption in international business. According to RBV, sustainable competitive advantage is achieved through the possession of valuable, rare, inimitable, and non-substitutable resources. In the digital era, these resources encompass technological capabilities, skilled human capital, and strategic partnerships.</w:t>
      </w:r>
    </w:p>
    <w:p w14:paraId="7EF12541" w14:textId="77777777" w:rsidR="00282BC3" w:rsidRPr="00675944" w:rsidRDefault="00282BC3" w:rsidP="00675944">
      <w:pPr>
        <w:pStyle w:val="Heading2"/>
        <w:rPr>
          <w:sz w:val="28"/>
          <w:szCs w:val="28"/>
        </w:rPr>
      </w:pPr>
      <w:bookmarkStart w:id="18" w:name="_Toc155094002"/>
      <w:r w:rsidRPr="00675944">
        <w:rPr>
          <w:sz w:val="28"/>
          <w:szCs w:val="28"/>
        </w:rPr>
        <w:t>2.3 Market Entry Strategies in the Digital Era</w:t>
      </w:r>
      <w:bookmarkEnd w:id="18"/>
    </w:p>
    <w:p w14:paraId="042F314B" w14:textId="77777777" w:rsidR="00282BC3" w:rsidRPr="00675944" w:rsidRDefault="00282BC3" w:rsidP="00675944">
      <w:pPr>
        <w:pStyle w:val="Heading3"/>
        <w:rPr>
          <w:sz w:val="24"/>
          <w:szCs w:val="24"/>
        </w:rPr>
      </w:pPr>
      <w:bookmarkStart w:id="19" w:name="_Toc155094003"/>
      <w:r w:rsidRPr="00675944">
        <w:rPr>
          <w:sz w:val="24"/>
          <w:szCs w:val="24"/>
        </w:rPr>
        <w:t>2.3.1 Impact of Digitalization on Market Entry</w:t>
      </w:r>
      <w:bookmarkEnd w:id="19"/>
    </w:p>
    <w:p w14:paraId="2182B555" w14:textId="77777777" w:rsidR="00282BC3" w:rsidRPr="00675944" w:rsidRDefault="00282BC3" w:rsidP="00AF0FD5">
      <w:pPr>
        <w:rPr>
          <w:rFonts w:ascii="Times New Roman" w:eastAsia="Times New Roman" w:hAnsi="Times New Roman" w:cs="Times New Roman"/>
          <w:kern w:val="0"/>
          <w:sz w:val="24"/>
          <w:szCs w:val="24"/>
          <w:lang w:eastAsia="en-GB"/>
          <w14:ligatures w14:val="none"/>
        </w:rPr>
      </w:pPr>
      <w:r w:rsidRPr="00675944">
        <w:rPr>
          <w:rFonts w:ascii="Times New Roman" w:eastAsia="Times New Roman" w:hAnsi="Times New Roman" w:cs="Times New Roman"/>
          <w:kern w:val="0"/>
          <w:sz w:val="24"/>
          <w:szCs w:val="24"/>
          <w:lang w:eastAsia="en-GB"/>
          <w14:ligatures w14:val="none"/>
        </w:rPr>
        <w:t>As organizations navigate the complexities of global markets, the impact of digitalization on market entry strategies becomes evident. Kim et al. (20AA) explored the influence of digital technologies on market entry, revealing a paradigm shift in the approach of multinational corporations. Digital platforms and e-commerce have emerged as key enablers, aligning with the transaction cost theory (Williamson, 1975), which posits that firms aim to minimize transaction costs when expanding globally.</w:t>
      </w:r>
    </w:p>
    <w:p w14:paraId="2E73425D" w14:textId="77777777" w:rsidR="00282BC3" w:rsidRPr="00675944" w:rsidRDefault="00282BC3" w:rsidP="00675944">
      <w:pPr>
        <w:pStyle w:val="Heading2"/>
        <w:rPr>
          <w:sz w:val="28"/>
          <w:szCs w:val="28"/>
        </w:rPr>
      </w:pPr>
      <w:bookmarkStart w:id="20" w:name="_Toc155094004"/>
      <w:r w:rsidRPr="00675944">
        <w:rPr>
          <w:sz w:val="28"/>
          <w:szCs w:val="28"/>
        </w:rPr>
        <w:t>2.3.2 Success Factors in Digital Market Entry</w:t>
      </w:r>
      <w:bookmarkEnd w:id="20"/>
    </w:p>
    <w:p w14:paraId="16C5C460" w14:textId="77777777" w:rsidR="00282BC3" w:rsidRPr="00675944" w:rsidRDefault="00282BC3" w:rsidP="00AF0FD5">
      <w:pPr>
        <w:rPr>
          <w:rFonts w:ascii="Times New Roman" w:eastAsia="Times New Roman" w:hAnsi="Times New Roman" w:cs="Times New Roman"/>
          <w:kern w:val="0"/>
          <w:sz w:val="24"/>
          <w:szCs w:val="24"/>
          <w:lang w:eastAsia="en-GB"/>
          <w14:ligatures w14:val="none"/>
        </w:rPr>
      </w:pPr>
      <w:r w:rsidRPr="00675944">
        <w:rPr>
          <w:rFonts w:ascii="Times New Roman" w:eastAsia="Times New Roman" w:hAnsi="Times New Roman" w:cs="Times New Roman"/>
          <w:kern w:val="0"/>
          <w:sz w:val="24"/>
          <w:szCs w:val="24"/>
          <w:lang w:eastAsia="en-GB"/>
          <w14:ligatures w14:val="none"/>
        </w:rPr>
        <w:t xml:space="preserve">Success in international market entry, influenced by digitalization, relies on specific factors. The study by Thompson and White (20BB) identified agility, adaptability, and data-driven decision-making as critical success factors. This aligns with the dynamic </w:t>
      </w:r>
      <w:proofErr w:type="gramStart"/>
      <w:r w:rsidRPr="00675944">
        <w:rPr>
          <w:rFonts w:ascii="Times New Roman" w:eastAsia="Times New Roman" w:hAnsi="Times New Roman" w:cs="Times New Roman"/>
          <w:kern w:val="0"/>
          <w:sz w:val="24"/>
          <w:szCs w:val="24"/>
          <w:lang w:eastAsia="en-GB"/>
          <w14:ligatures w14:val="none"/>
        </w:rPr>
        <w:t>capabilities</w:t>
      </w:r>
      <w:proofErr w:type="gramEnd"/>
      <w:r w:rsidRPr="00675944">
        <w:rPr>
          <w:rFonts w:ascii="Times New Roman" w:eastAsia="Times New Roman" w:hAnsi="Times New Roman" w:cs="Times New Roman"/>
          <w:kern w:val="0"/>
          <w:sz w:val="24"/>
          <w:szCs w:val="24"/>
          <w:lang w:eastAsia="en-GB"/>
          <w14:ligatures w14:val="none"/>
        </w:rPr>
        <w:t xml:space="preserve"> theory (Teece et al., 1997), which asserts that firms with dynamic capabilities—those able to integrate, build, and reconfigure internal and external competencies—gain a competitive edge in rapidly changing environments.</w:t>
      </w:r>
    </w:p>
    <w:p w14:paraId="3C0B6181" w14:textId="77777777" w:rsidR="00282BC3" w:rsidRPr="00675944" w:rsidRDefault="00282BC3" w:rsidP="00675944">
      <w:pPr>
        <w:pStyle w:val="Heading2"/>
        <w:rPr>
          <w:sz w:val="28"/>
          <w:szCs w:val="28"/>
        </w:rPr>
      </w:pPr>
      <w:bookmarkStart w:id="21" w:name="_Toc155094005"/>
      <w:r w:rsidRPr="00675944">
        <w:rPr>
          <w:sz w:val="28"/>
          <w:szCs w:val="28"/>
        </w:rPr>
        <w:t>2.3.3 Challenges and Opportunities</w:t>
      </w:r>
      <w:bookmarkEnd w:id="21"/>
    </w:p>
    <w:p w14:paraId="1BA86868" w14:textId="77777777" w:rsidR="00282BC3" w:rsidRPr="00675944" w:rsidRDefault="00282BC3" w:rsidP="00AF0FD5">
      <w:pPr>
        <w:rPr>
          <w:rFonts w:ascii="Times New Roman" w:eastAsia="Times New Roman" w:hAnsi="Times New Roman" w:cs="Times New Roman"/>
          <w:kern w:val="0"/>
          <w:sz w:val="24"/>
          <w:szCs w:val="24"/>
          <w:lang w:eastAsia="en-GB"/>
          <w14:ligatures w14:val="none"/>
        </w:rPr>
      </w:pPr>
      <w:r w:rsidRPr="00675944">
        <w:rPr>
          <w:rFonts w:ascii="Times New Roman" w:eastAsia="Times New Roman" w:hAnsi="Times New Roman" w:cs="Times New Roman"/>
          <w:kern w:val="0"/>
          <w:sz w:val="24"/>
          <w:szCs w:val="24"/>
          <w:lang w:eastAsia="en-GB"/>
          <w14:ligatures w14:val="none"/>
        </w:rPr>
        <w:t xml:space="preserve">Market entry in the digital era is not without challenges. Brown et al. (20CC) discussed the challenges related to cybersecurity concerns and the need for continuous adaptation. However, the opportunities </w:t>
      </w:r>
      <w:r w:rsidRPr="00675944">
        <w:rPr>
          <w:rFonts w:ascii="Times New Roman" w:eastAsia="Times New Roman" w:hAnsi="Times New Roman" w:cs="Times New Roman"/>
          <w:kern w:val="0"/>
          <w:sz w:val="24"/>
          <w:szCs w:val="24"/>
          <w:lang w:eastAsia="en-GB"/>
          <w14:ligatures w14:val="none"/>
        </w:rPr>
        <w:lastRenderedPageBreak/>
        <w:t>presented by digitalization, such as expanded market reach and enhanced customer engagement, outweigh the challenges.</w:t>
      </w:r>
    </w:p>
    <w:p w14:paraId="26BA2FC1" w14:textId="77777777" w:rsidR="00282BC3" w:rsidRPr="00675944" w:rsidRDefault="00282BC3" w:rsidP="00675944">
      <w:pPr>
        <w:pStyle w:val="Heading2"/>
        <w:rPr>
          <w:sz w:val="28"/>
          <w:szCs w:val="28"/>
        </w:rPr>
      </w:pPr>
      <w:bookmarkStart w:id="22" w:name="_Toc155094006"/>
      <w:r w:rsidRPr="00675944">
        <w:rPr>
          <w:sz w:val="28"/>
          <w:szCs w:val="28"/>
        </w:rPr>
        <w:t>2.3.4 Theoretical Framework: Dynamic Capabilities Theory</w:t>
      </w:r>
      <w:bookmarkEnd w:id="22"/>
    </w:p>
    <w:p w14:paraId="4FC6CE03" w14:textId="77777777" w:rsidR="00282BC3" w:rsidRPr="00675944" w:rsidRDefault="00282BC3" w:rsidP="00AF0FD5">
      <w:pPr>
        <w:rPr>
          <w:rFonts w:ascii="Times New Roman" w:eastAsia="Times New Roman" w:hAnsi="Times New Roman" w:cs="Times New Roman"/>
          <w:kern w:val="0"/>
          <w:sz w:val="24"/>
          <w:szCs w:val="24"/>
          <w:lang w:eastAsia="en-GB"/>
          <w14:ligatures w14:val="none"/>
        </w:rPr>
      </w:pPr>
      <w:r w:rsidRPr="00675944">
        <w:rPr>
          <w:rFonts w:ascii="Times New Roman" w:eastAsia="Times New Roman" w:hAnsi="Times New Roman" w:cs="Times New Roman"/>
          <w:kern w:val="0"/>
          <w:sz w:val="24"/>
          <w:szCs w:val="24"/>
          <w:lang w:eastAsia="en-GB"/>
          <w14:ligatures w14:val="none"/>
        </w:rPr>
        <w:t>The dynamic capabilities theory, grounded in the work of Teece et al. (1997), serves as a theoretical underpinning for the examination of market entry strategies. This theory posits that firms possessing dynamic capabilities are better equipped to sense, seize, and transform opportunities, aligning with the dynamic and rapidly evolving nature of the digital business landscape.</w:t>
      </w:r>
    </w:p>
    <w:p w14:paraId="18DA2D32" w14:textId="77777777" w:rsidR="00282BC3" w:rsidRPr="00675944" w:rsidRDefault="00282BC3" w:rsidP="00675944">
      <w:pPr>
        <w:pStyle w:val="Heading2"/>
        <w:rPr>
          <w:sz w:val="28"/>
          <w:szCs w:val="28"/>
        </w:rPr>
      </w:pPr>
      <w:bookmarkStart w:id="23" w:name="_Toc155094007"/>
      <w:r w:rsidRPr="00675944">
        <w:rPr>
          <w:sz w:val="28"/>
          <w:szCs w:val="28"/>
        </w:rPr>
        <w:t>2.4 Digital Networks and International Collaborations</w:t>
      </w:r>
      <w:bookmarkEnd w:id="23"/>
    </w:p>
    <w:p w14:paraId="0504A46B" w14:textId="77777777" w:rsidR="00282BC3" w:rsidRPr="00675944" w:rsidRDefault="00282BC3" w:rsidP="00675944">
      <w:pPr>
        <w:pStyle w:val="Heading3"/>
        <w:rPr>
          <w:sz w:val="24"/>
          <w:szCs w:val="24"/>
        </w:rPr>
      </w:pPr>
      <w:bookmarkStart w:id="24" w:name="_Toc155094008"/>
      <w:r w:rsidRPr="00675944">
        <w:rPr>
          <w:sz w:val="24"/>
          <w:szCs w:val="24"/>
        </w:rPr>
        <w:t>2.4.1 Facilitating Global Collaborations</w:t>
      </w:r>
      <w:bookmarkEnd w:id="24"/>
    </w:p>
    <w:p w14:paraId="1E245AC4" w14:textId="42A99928" w:rsidR="00282BC3" w:rsidRPr="00675944" w:rsidRDefault="00282BC3" w:rsidP="00AF0FD5">
      <w:pPr>
        <w:rPr>
          <w:rFonts w:ascii="Times New Roman" w:eastAsia="Times New Roman" w:hAnsi="Times New Roman" w:cs="Times New Roman"/>
          <w:kern w:val="0"/>
          <w:sz w:val="24"/>
          <w:szCs w:val="24"/>
          <w:lang w:eastAsia="en-GB"/>
          <w14:ligatures w14:val="none"/>
        </w:rPr>
      </w:pPr>
      <w:r w:rsidRPr="00675944">
        <w:rPr>
          <w:rFonts w:ascii="Times New Roman" w:eastAsia="Times New Roman" w:hAnsi="Times New Roman" w:cs="Times New Roman"/>
          <w:kern w:val="0"/>
          <w:sz w:val="24"/>
          <w:szCs w:val="24"/>
          <w:lang w:eastAsia="en-GB"/>
          <w14:ligatures w14:val="none"/>
        </w:rPr>
        <w:t xml:space="preserve">In the interconnected world of international business, digital networks play a pivotal role in facilitating collaborations. Thompson and Rodriguez (20DD) emphasized the significance of online platforms in creating and sustaining global partnerships. This underscores the network theory perspective, which posits that social structures are crucial in shaping human </w:t>
      </w:r>
      <w:proofErr w:type="spellStart"/>
      <w:r w:rsidRPr="00675944">
        <w:rPr>
          <w:rFonts w:ascii="Times New Roman" w:eastAsia="Times New Roman" w:hAnsi="Times New Roman" w:cs="Times New Roman"/>
          <w:kern w:val="0"/>
          <w:sz w:val="24"/>
          <w:szCs w:val="24"/>
          <w:lang w:eastAsia="en-GB"/>
          <w14:ligatures w14:val="none"/>
        </w:rPr>
        <w:t>behavior</w:t>
      </w:r>
      <w:proofErr w:type="spellEnd"/>
      <w:r w:rsidRPr="00675944">
        <w:rPr>
          <w:rFonts w:ascii="Times New Roman" w:eastAsia="Times New Roman" w:hAnsi="Times New Roman" w:cs="Times New Roman"/>
          <w:kern w:val="0"/>
          <w:sz w:val="24"/>
          <w:szCs w:val="24"/>
          <w:lang w:eastAsia="en-GB"/>
          <w14:ligatures w14:val="none"/>
        </w:rPr>
        <w:t xml:space="preserve"> (Emerson, 19</w:t>
      </w:r>
      <w:r w:rsidR="00675944" w:rsidRPr="00675944">
        <w:rPr>
          <w:rFonts w:ascii="Times New Roman" w:eastAsia="Times New Roman" w:hAnsi="Times New Roman" w:cs="Times New Roman"/>
          <w:kern w:val="0"/>
          <w:sz w:val="24"/>
          <w:szCs w:val="24"/>
          <w:lang w:eastAsia="en-GB"/>
          <w14:ligatures w14:val="none"/>
        </w:rPr>
        <w:t>72</w:t>
      </w:r>
      <w:r w:rsidRPr="00675944">
        <w:rPr>
          <w:rFonts w:ascii="Times New Roman" w:eastAsia="Times New Roman" w:hAnsi="Times New Roman" w:cs="Times New Roman"/>
          <w:kern w:val="0"/>
          <w:sz w:val="24"/>
          <w:szCs w:val="24"/>
          <w:lang w:eastAsia="en-GB"/>
          <w14:ligatures w14:val="none"/>
        </w:rPr>
        <w:t>).</w:t>
      </w:r>
    </w:p>
    <w:p w14:paraId="73BAC606" w14:textId="77777777" w:rsidR="00282BC3" w:rsidRPr="00675944" w:rsidRDefault="00282BC3" w:rsidP="00675944">
      <w:pPr>
        <w:pStyle w:val="Heading3"/>
        <w:rPr>
          <w:sz w:val="24"/>
          <w:szCs w:val="24"/>
        </w:rPr>
      </w:pPr>
      <w:bookmarkStart w:id="25" w:name="_Toc155094009"/>
      <w:r w:rsidRPr="00675944">
        <w:rPr>
          <w:sz w:val="24"/>
          <w:szCs w:val="24"/>
        </w:rPr>
        <w:t>2.4.2 Experiences and Benefits</w:t>
      </w:r>
      <w:bookmarkEnd w:id="25"/>
    </w:p>
    <w:p w14:paraId="5F4BD68E" w14:textId="77777777" w:rsidR="00282BC3" w:rsidRPr="00675944" w:rsidRDefault="00282BC3" w:rsidP="00AF0FD5">
      <w:pPr>
        <w:rPr>
          <w:rFonts w:ascii="Times New Roman" w:eastAsia="Times New Roman" w:hAnsi="Times New Roman" w:cs="Times New Roman"/>
          <w:kern w:val="0"/>
          <w:sz w:val="24"/>
          <w:szCs w:val="24"/>
          <w:lang w:eastAsia="en-GB"/>
          <w14:ligatures w14:val="none"/>
        </w:rPr>
      </w:pPr>
      <w:r w:rsidRPr="00675944">
        <w:rPr>
          <w:rFonts w:ascii="Times New Roman" w:eastAsia="Times New Roman" w:hAnsi="Times New Roman" w:cs="Times New Roman"/>
          <w:kern w:val="0"/>
          <w:sz w:val="24"/>
          <w:szCs w:val="24"/>
          <w:lang w:eastAsia="en-GB"/>
          <w14:ligatures w14:val="none"/>
        </w:rPr>
        <w:t>Organizations engaging in international collaborations through digital networks report diverse experiences and benefits. Garcia and Kim (20EE) conducted a study highlighting enhanced communication, knowledge exchange, and resource sharing as common outcomes. These findings resonate with the social exchange theory (Homans, 1958), suggesting that individuals and organizations engage in collaborations when they anticipate mutual benefits.</w:t>
      </w:r>
    </w:p>
    <w:p w14:paraId="7B72E185" w14:textId="77777777" w:rsidR="00282BC3" w:rsidRPr="00675944" w:rsidRDefault="00282BC3" w:rsidP="00675944">
      <w:pPr>
        <w:pStyle w:val="Heading3"/>
        <w:rPr>
          <w:sz w:val="24"/>
          <w:szCs w:val="24"/>
        </w:rPr>
      </w:pPr>
      <w:bookmarkStart w:id="26" w:name="_Toc155094010"/>
      <w:r w:rsidRPr="00675944">
        <w:rPr>
          <w:sz w:val="24"/>
          <w:szCs w:val="24"/>
        </w:rPr>
        <w:t>2.4.3 Challenges and Future Trends</w:t>
      </w:r>
      <w:bookmarkEnd w:id="26"/>
    </w:p>
    <w:p w14:paraId="0142A6A7" w14:textId="77777777" w:rsidR="00282BC3" w:rsidRPr="00675944" w:rsidRDefault="00282BC3" w:rsidP="00AF0FD5">
      <w:pPr>
        <w:rPr>
          <w:rFonts w:ascii="Times New Roman" w:eastAsia="Times New Roman" w:hAnsi="Times New Roman" w:cs="Times New Roman"/>
          <w:kern w:val="0"/>
          <w:sz w:val="24"/>
          <w:szCs w:val="24"/>
          <w:lang w:eastAsia="en-GB"/>
          <w14:ligatures w14:val="none"/>
        </w:rPr>
      </w:pPr>
      <w:r w:rsidRPr="00675944">
        <w:rPr>
          <w:rFonts w:ascii="Times New Roman" w:eastAsia="Times New Roman" w:hAnsi="Times New Roman" w:cs="Times New Roman"/>
          <w:kern w:val="0"/>
          <w:sz w:val="24"/>
          <w:szCs w:val="24"/>
          <w:lang w:eastAsia="en-GB"/>
          <w14:ligatures w14:val="none"/>
        </w:rPr>
        <w:t>Despite the benefits, challenges exist in leveraging digital networks for international collaborations. Rodriguez and Thompson (20FF) discussed issues such as information overload and cultural barriers. Looking forward, the study by Kim and Garcia (20GG) anticipates trends such as increased use of artificial intelligence and blockchain in shaping the future of digital collaborations.</w:t>
      </w:r>
    </w:p>
    <w:p w14:paraId="7500078B" w14:textId="77777777" w:rsidR="00282BC3" w:rsidRPr="00675944" w:rsidRDefault="00282BC3" w:rsidP="00675944">
      <w:pPr>
        <w:pStyle w:val="Heading3"/>
        <w:rPr>
          <w:sz w:val="24"/>
          <w:szCs w:val="24"/>
        </w:rPr>
      </w:pPr>
      <w:bookmarkStart w:id="27" w:name="_Toc155094011"/>
      <w:r w:rsidRPr="00675944">
        <w:rPr>
          <w:sz w:val="24"/>
          <w:szCs w:val="24"/>
        </w:rPr>
        <w:t>2.4.4 Theoretical Framework: Social Exchange Theory</w:t>
      </w:r>
      <w:bookmarkEnd w:id="27"/>
    </w:p>
    <w:p w14:paraId="1D2E4627" w14:textId="77777777" w:rsidR="00282BC3" w:rsidRPr="00675944" w:rsidRDefault="00282BC3" w:rsidP="00AF0FD5">
      <w:pPr>
        <w:rPr>
          <w:rFonts w:ascii="Times New Roman" w:eastAsia="Times New Roman" w:hAnsi="Times New Roman" w:cs="Times New Roman"/>
          <w:kern w:val="0"/>
          <w:sz w:val="24"/>
          <w:szCs w:val="24"/>
          <w:lang w:eastAsia="en-GB"/>
          <w14:ligatures w14:val="none"/>
        </w:rPr>
      </w:pPr>
      <w:r w:rsidRPr="00675944">
        <w:rPr>
          <w:rFonts w:ascii="Times New Roman" w:eastAsia="Times New Roman" w:hAnsi="Times New Roman" w:cs="Times New Roman"/>
          <w:kern w:val="0"/>
          <w:sz w:val="24"/>
          <w:szCs w:val="24"/>
          <w:lang w:eastAsia="en-GB"/>
          <w14:ligatures w14:val="none"/>
        </w:rPr>
        <w:t>The social exchange theory provides a theoretical foundation for understanding the dynamics of digital networks in international collaborations. Rooted in social psychology, this theory suggests that individuals engage in relationships or collaborations based on the expectation of reciprocity and mutual benefits.</w:t>
      </w:r>
    </w:p>
    <w:p w14:paraId="1345FF57" w14:textId="77777777" w:rsidR="00282BC3" w:rsidRPr="00675944" w:rsidRDefault="00282BC3" w:rsidP="00675944">
      <w:pPr>
        <w:pStyle w:val="Heading2"/>
        <w:rPr>
          <w:sz w:val="24"/>
          <w:szCs w:val="24"/>
        </w:rPr>
      </w:pPr>
      <w:bookmarkStart w:id="28" w:name="_Toc155094012"/>
      <w:r w:rsidRPr="00675944">
        <w:rPr>
          <w:sz w:val="24"/>
          <w:szCs w:val="24"/>
        </w:rPr>
        <w:t>2.5 Synthesis of Literature</w:t>
      </w:r>
      <w:bookmarkEnd w:id="28"/>
    </w:p>
    <w:p w14:paraId="7F6176C8" w14:textId="77777777" w:rsidR="00282BC3" w:rsidRDefault="00282BC3" w:rsidP="00AF0FD5">
      <w:pPr>
        <w:rPr>
          <w:rFonts w:ascii="Times New Roman" w:eastAsia="Times New Roman" w:hAnsi="Times New Roman" w:cs="Times New Roman"/>
          <w:kern w:val="0"/>
          <w:sz w:val="24"/>
          <w:szCs w:val="24"/>
          <w:lang w:eastAsia="en-GB"/>
          <w14:ligatures w14:val="none"/>
        </w:rPr>
      </w:pPr>
      <w:r w:rsidRPr="00675944">
        <w:rPr>
          <w:rFonts w:ascii="Times New Roman" w:eastAsia="Times New Roman" w:hAnsi="Times New Roman" w:cs="Times New Roman"/>
          <w:kern w:val="0"/>
          <w:sz w:val="24"/>
          <w:szCs w:val="24"/>
          <w:lang w:eastAsia="en-GB"/>
          <w14:ligatures w14:val="none"/>
        </w:rPr>
        <w:t>The synthesis of the reviewed literature underscores the interconnectedness of digital technology adoption, market entry strategies, and digital networks in international business. Organizations leveraging digital capabilities strategically position themselves for global competitiveness. The theoretical frameworks—Resource-Based View, Dynamic Capabilities Theory, and Social Exchange Theory—offer lenses through which to understand and interpret the complexities of digitalization in the international business landscape.</w:t>
      </w:r>
    </w:p>
    <w:p w14:paraId="09434C6E" w14:textId="77777777" w:rsidR="00E32762" w:rsidRDefault="00E32762" w:rsidP="00AF0FD5">
      <w:pPr>
        <w:rPr>
          <w:rFonts w:ascii="Times New Roman" w:eastAsia="Times New Roman" w:hAnsi="Times New Roman" w:cs="Times New Roman"/>
          <w:kern w:val="0"/>
          <w:sz w:val="24"/>
          <w:szCs w:val="24"/>
          <w:lang w:eastAsia="en-GB"/>
          <w14:ligatures w14:val="none"/>
        </w:rPr>
      </w:pPr>
    </w:p>
    <w:p w14:paraId="753C5B7B" w14:textId="77777777" w:rsidR="00E32762" w:rsidRPr="00675944" w:rsidRDefault="00E32762" w:rsidP="00AF0FD5">
      <w:pPr>
        <w:rPr>
          <w:rFonts w:ascii="Times New Roman" w:eastAsia="Times New Roman" w:hAnsi="Times New Roman" w:cs="Times New Roman"/>
          <w:kern w:val="0"/>
          <w:sz w:val="24"/>
          <w:szCs w:val="24"/>
          <w:lang w:eastAsia="en-GB"/>
          <w14:ligatures w14:val="none"/>
        </w:rPr>
      </w:pPr>
    </w:p>
    <w:p w14:paraId="5916D01D" w14:textId="77777777" w:rsidR="00282BC3" w:rsidRPr="00675944" w:rsidRDefault="00282BC3" w:rsidP="00675944">
      <w:pPr>
        <w:pStyle w:val="Heading2"/>
        <w:rPr>
          <w:sz w:val="28"/>
          <w:szCs w:val="28"/>
        </w:rPr>
      </w:pPr>
      <w:bookmarkStart w:id="29" w:name="_Toc155094013"/>
      <w:r w:rsidRPr="00675944">
        <w:rPr>
          <w:sz w:val="28"/>
          <w:szCs w:val="28"/>
        </w:rPr>
        <w:lastRenderedPageBreak/>
        <w:t>2.6 Conclusion</w:t>
      </w:r>
      <w:bookmarkEnd w:id="29"/>
    </w:p>
    <w:p w14:paraId="1841858B" w14:textId="381B7BC8" w:rsidR="00282BC3" w:rsidRPr="00675944" w:rsidRDefault="00282BC3" w:rsidP="00AF0FD5">
      <w:pPr>
        <w:rPr>
          <w:rFonts w:ascii="Times New Roman" w:eastAsia="Times New Roman" w:hAnsi="Times New Roman" w:cs="Times New Roman"/>
          <w:kern w:val="0"/>
          <w:sz w:val="24"/>
          <w:szCs w:val="24"/>
          <w:lang w:eastAsia="en-GB"/>
          <w14:ligatures w14:val="none"/>
        </w:rPr>
      </w:pPr>
      <w:r w:rsidRPr="00675944">
        <w:rPr>
          <w:rFonts w:ascii="Times New Roman" w:eastAsia="Times New Roman" w:hAnsi="Times New Roman" w:cs="Times New Roman"/>
          <w:kern w:val="0"/>
          <w:sz w:val="24"/>
          <w:szCs w:val="24"/>
          <w:lang w:eastAsia="en-GB"/>
          <w14:ligatures w14:val="none"/>
        </w:rPr>
        <w:t>This comprehensive literature review establishes a robust foundation for the empirical investigation into international business in the digital era. The synthesis of theories, empirical studies, and frameworks informs the subsequent chapters, contributing to a nuanced understanding of the interplay between digitalization and global business practices</w:t>
      </w:r>
      <w:r w:rsidR="00675944" w:rsidRPr="00675944">
        <w:rPr>
          <w:rFonts w:ascii="Times New Roman" w:eastAsia="Times New Roman" w:hAnsi="Times New Roman" w:cs="Times New Roman"/>
          <w:kern w:val="0"/>
          <w:sz w:val="24"/>
          <w:szCs w:val="24"/>
          <w:lang w:eastAsia="en-GB"/>
          <w14:ligatures w14:val="none"/>
        </w:rPr>
        <w:t xml:space="preserve">. </w:t>
      </w:r>
      <w:r w:rsidRPr="00675944">
        <w:rPr>
          <w:rFonts w:ascii="Times New Roman" w:eastAsia="Times New Roman" w:hAnsi="Times New Roman" w:cs="Times New Roman"/>
          <w:kern w:val="0"/>
          <w:sz w:val="24"/>
          <w:szCs w:val="24"/>
          <w:lang w:eastAsia="en-GB"/>
          <w14:ligatures w14:val="none"/>
        </w:rPr>
        <w:t>This expanded literature review provides a thorough examination of digital technology adoption, market entry strategies, and the role of digital networks in international business. It incorporates relevant theories, empirical studies, and frameworks to provide a comprehensive understanding of the current state of knowledge in the field.</w:t>
      </w:r>
    </w:p>
    <w:p w14:paraId="4926B59C" w14:textId="77777777" w:rsidR="00D2020E" w:rsidRPr="00EA1422" w:rsidRDefault="00D2020E" w:rsidP="00AF0FD5"/>
    <w:p w14:paraId="4458DACF" w14:textId="77777777" w:rsidR="00D2020E" w:rsidRPr="00EA1422" w:rsidRDefault="00D2020E" w:rsidP="00AF0FD5"/>
    <w:p w14:paraId="7B5B1D7E" w14:textId="77777777" w:rsidR="00D2020E" w:rsidRDefault="00D2020E" w:rsidP="00AF0FD5"/>
    <w:p w14:paraId="2182F393" w14:textId="77777777" w:rsidR="00E32762" w:rsidRDefault="00E32762" w:rsidP="00AF0FD5"/>
    <w:p w14:paraId="6B82A52C" w14:textId="77777777" w:rsidR="00E32762" w:rsidRDefault="00E32762" w:rsidP="00AF0FD5"/>
    <w:p w14:paraId="4E979141" w14:textId="77777777" w:rsidR="00E32762" w:rsidRDefault="00E32762" w:rsidP="00AF0FD5"/>
    <w:p w14:paraId="191DED0B" w14:textId="77777777" w:rsidR="00E32762" w:rsidRDefault="00E32762" w:rsidP="00AF0FD5"/>
    <w:p w14:paraId="38560BD7" w14:textId="77777777" w:rsidR="00E32762" w:rsidRDefault="00E32762" w:rsidP="00AF0FD5"/>
    <w:p w14:paraId="1FA49E08" w14:textId="77777777" w:rsidR="00E32762" w:rsidRDefault="00E32762" w:rsidP="00AF0FD5"/>
    <w:p w14:paraId="43DE6A01" w14:textId="77777777" w:rsidR="00E32762" w:rsidRDefault="00E32762" w:rsidP="00AF0FD5"/>
    <w:p w14:paraId="7096F7B9" w14:textId="77777777" w:rsidR="00E32762" w:rsidRDefault="00E32762" w:rsidP="00AF0FD5"/>
    <w:p w14:paraId="27FE94CB" w14:textId="77777777" w:rsidR="00E32762" w:rsidRDefault="00E32762" w:rsidP="00AF0FD5"/>
    <w:p w14:paraId="292354FD" w14:textId="77777777" w:rsidR="00E32762" w:rsidRDefault="00E32762" w:rsidP="00AF0FD5"/>
    <w:p w14:paraId="11D7B33D" w14:textId="77777777" w:rsidR="00E32762" w:rsidRDefault="00E32762" w:rsidP="00AF0FD5"/>
    <w:p w14:paraId="7E3BE7FD" w14:textId="77777777" w:rsidR="00E32762" w:rsidRDefault="00E32762" w:rsidP="00AF0FD5"/>
    <w:p w14:paraId="386167FE" w14:textId="77777777" w:rsidR="00E32762" w:rsidRDefault="00E32762" w:rsidP="00AF0FD5"/>
    <w:p w14:paraId="11EAEA0C" w14:textId="77777777" w:rsidR="00E32762" w:rsidRDefault="00E32762" w:rsidP="00AF0FD5"/>
    <w:p w14:paraId="2C9E5EFE" w14:textId="77777777" w:rsidR="00E32762" w:rsidRDefault="00E32762" w:rsidP="00AF0FD5"/>
    <w:p w14:paraId="1FF046E2" w14:textId="77777777" w:rsidR="00E32762" w:rsidRDefault="00E32762" w:rsidP="00AF0FD5"/>
    <w:p w14:paraId="18DF804C" w14:textId="77777777" w:rsidR="00E32762" w:rsidRDefault="00E32762" w:rsidP="00AF0FD5"/>
    <w:p w14:paraId="12D38F06" w14:textId="77777777" w:rsidR="00E32762" w:rsidRDefault="00E32762" w:rsidP="00AF0FD5"/>
    <w:p w14:paraId="1FC54053" w14:textId="77777777" w:rsidR="00E32762" w:rsidRDefault="00E32762" w:rsidP="00AF0FD5"/>
    <w:p w14:paraId="01052440" w14:textId="77777777" w:rsidR="00E32762" w:rsidRDefault="00E32762" w:rsidP="00AF0FD5"/>
    <w:p w14:paraId="3550DD74" w14:textId="77777777" w:rsidR="00E32762" w:rsidRDefault="00E32762" w:rsidP="00AF0FD5"/>
    <w:p w14:paraId="74100FD7" w14:textId="77777777" w:rsidR="00C674CA" w:rsidRPr="00675944" w:rsidRDefault="00C674CA" w:rsidP="00675944">
      <w:pPr>
        <w:pStyle w:val="Heading1"/>
        <w:rPr>
          <w:sz w:val="28"/>
          <w:szCs w:val="28"/>
        </w:rPr>
      </w:pPr>
      <w:bookmarkStart w:id="30" w:name="_Toc155094014"/>
      <w:r w:rsidRPr="00675944">
        <w:rPr>
          <w:sz w:val="28"/>
          <w:szCs w:val="28"/>
        </w:rPr>
        <w:lastRenderedPageBreak/>
        <w:t>Chapter 3: Methodology</w:t>
      </w:r>
      <w:bookmarkEnd w:id="30"/>
    </w:p>
    <w:p w14:paraId="273CAEC2" w14:textId="77777777" w:rsidR="00C674CA" w:rsidRPr="00675944" w:rsidRDefault="00C674CA" w:rsidP="00163842">
      <w:pPr>
        <w:rPr>
          <w:rFonts w:ascii="Times New Roman" w:hAnsi="Times New Roman" w:cs="Times New Roman"/>
          <w:sz w:val="24"/>
          <w:szCs w:val="24"/>
        </w:rPr>
      </w:pPr>
      <w:r w:rsidRPr="00675944">
        <w:rPr>
          <w:rFonts w:ascii="Times New Roman" w:hAnsi="Times New Roman" w:cs="Times New Roman"/>
          <w:sz w:val="24"/>
          <w:szCs w:val="24"/>
        </w:rPr>
        <w:t>This chapter delineates the research design and methodology employed to investigate the intricacies of international business in the digital era. A detailed description of the research questions, study design, participants, data sources, data collection, data analysis, ethical considerations, and assumptions, delimitations, and limitations is provided. The chapter concludes with a tentative timeline for the proposed research.</w:t>
      </w:r>
    </w:p>
    <w:p w14:paraId="5E09017F" w14:textId="77777777" w:rsidR="00C674CA" w:rsidRPr="00675944" w:rsidRDefault="00C674CA" w:rsidP="00675944">
      <w:pPr>
        <w:pStyle w:val="Heading2"/>
        <w:rPr>
          <w:sz w:val="24"/>
          <w:szCs w:val="24"/>
        </w:rPr>
      </w:pPr>
      <w:bookmarkStart w:id="31" w:name="_Toc155094015"/>
      <w:r w:rsidRPr="00675944">
        <w:rPr>
          <w:sz w:val="24"/>
          <w:szCs w:val="24"/>
        </w:rPr>
        <w:t>3.1 Research Questions</w:t>
      </w:r>
      <w:bookmarkEnd w:id="31"/>
    </w:p>
    <w:p w14:paraId="1A8B47BF" w14:textId="77777777" w:rsidR="00C674CA" w:rsidRPr="00675944" w:rsidRDefault="00C674CA" w:rsidP="00163842">
      <w:pPr>
        <w:rPr>
          <w:rFonts w:ascii="Times New Roman" w:hAnsi="Times New Roman" w:cs="Times New Roman"/>
          <w:sz w:val="28"/>
          <w:szCs w:val="28"/>
        </w:rPr>
      </w:pPr>
      <w:r w:rsidRPr="00675944">
        <w:rPr>
          <w:rFonts w:ascii="Times New Roman" w:hAnsi="Times New Roman" w:cs="Times New Roman"/>
          <w:sz w:val="24"/>
          <w:szCs w:val="24"/>
        </w:rPr>
        <w:t>The research questions outlined in Chapter 1 serve as the guiding framework for this study. Replicating the research questions at the beginning of this chapter reinforces the alignment between the study's purpose and the ensuing research design.</w:t>
      </w:r>
    </w:p>
    <w:p w14:paraId="6C4C1F5C" w14:textId="77777777" w:rsidR="00C674CA" w:rsidRPr="00675944" w:rsidRDefault="00C674CA" w:rsidP="00675944">
      <w:pPr>
        <w:pStyle w:val="Heading3"/>
        <w:rPr>
          <w:sz w:val="24"/>
          <w:szCs w:val="24"/>
        </w:rPr>
      </w:pPr>
      <w:bookmarkStart w:id="32" w:name="_Toc155094016"/>
      <w:r w:rsidRPr="00675944">
        <w:rPr>
          <w:sz w:val="24"/>
          <w:szCs w:val="24"/>
        </w:rPr>
        <w:t>3.1.1 Brief Introduction to Research Questions</w:t>
      </w:r>
      <w:bookmarkEnd w:id="32"/>
    </w:p>
    <w:p w14:paraId="3F5BF65F" w14:textId="77777777" w:rsidR="00C674CA" w:rsidRPr="005D3A84" w:rsidRDefault="00C674CA" w:rsidP="00163842">
      <w:pPr>
        <w:rPr>
          <w:rFonts w:ascii="Times New Roman" w:hAnsi="Times New Roman" w:cs="Times New Roman"/>
          <w:sz w:val="24"/>
          <w:szCs w:val="24"/>
        </w:rPr>
      </w:pPr>
      <w:r w:rsidRPr="005D3A84">
        <w:rPr>
          <w:rFonts w:ascii="Times New Roman" w:hAnsi="Times New Roman" w:cs="Times New Roman"/>
          <w:sz w:val="24"/>
          <w:szCs w:val="24"/>
        </w:rPr>
        <w:t>The study explores three primary research questions:</w:t>
      </w:r>
    </w:p>
    <w:p w14:paraId="46076E5B" w14:textId="77777777" w:rsidR="00C674CA" w:rsidRPr="005D3A84" w:rsidRDefault="00C674CA" w:rsidP="00163842">
      <w:pPr>
        <w:rPr>
          <w:rFonts w:ascii="Times New Roman" w:hAnsi="Times New Roman" w:cs="Times New Roman"/>
          <w:sz w:val="24"/>
          <w:szCs w:val="24"/>
        </w:rPr>
      </w:pPr>
      <w:r w:rsidRPr="005D3A84">
        <w:rPr>
          <w:rStyle w:val="Strong"/>
          <w:rFonts w:ascii="Times New Roman" w:hAnsi="Times New Roman" w:cs="Times New Roman"/>
          <w:sz w:val="24"/>
          <w:szCs w:val="24"/>
          <w:bdr w:val="single" w:sz="2" w:space="0" w:color="D9D9E3" w:frame="1"/>
        </w:rPr>
        <w:t>Research Question 1:</w:t>
      </w:r>
      <w:r w:rsidRPr="005D3A84">
        <w:rPr>
          <w:rFonts w:ascii="Times New Roman" w:hAnsi="Times New Roman" w:cs="Times New Roman"/>
          <w:sz w:val="24"/>
          <w:szCs w:val="24"/>
        </w:rPr>
        <w:t xml:space="preserve"> To what extent do organizations adopt digital technologies in their international business operations?</w:t>
      </w:r>
    </w:p>
    <w:p w14:paraId="26217CB7" w14:textId="77777777" w:rsidR="00C674CA" w:rsidRPr="005D3A84" w:rsidRDefault="00C674CA" w:rsidP="00163842">
      <w:pPr>
        <w:rPr>
          <w:rFonts w:ascii="Times New Roman" w:hAnsi="Times New Roman" w:cs="Times New Roman"/>
          <w:sz w:val="24"/>
          <w:szCs w:val="24"/>
        </w:rPr>
      </w:pPr>
      <w:r w:rsidRPr="005D3A84">
        <w:rPr>
          <w:rStyle w:val="Strong"/>
          <w:rFonts w:ascii="Times New Roman" w:hAnsi="Times New Roman" w:cs="Times New Roman"/>
          <w:sz w:val="24"/>
          <w:szCs w:val="24"/>
          <w:bdr w:val="single" w:sz="2" w:space="0" w:color="D9D9E3" w:frame="1"/>
        </w:rPr>
        <w:t>Research Question 2:</w:t>
      </w:r>
      <w:r w:rsidRPr="005D3A84">
        <w:rPr>
          <w:rFonts w:ascii="Times New Roman" w:hAnsi="Times New Roman" w:cs="Times New Roman"/>
          <w:sz w:val="24"/>
          <w:szCs w:val="24"/>
        </w:rPr>
        <w:t xml:space="preserve"> How does digitalization influence market entry strategies in the global business landscape?</w:t>
      </w:r>
    </w:p>
    <w:p w14:paraId="6DBA4248" w14:textId="77777777" w:rsidR="00C674CA" w:rsidRPr="005D3A84" w:rsidRDefault="00C674CA" w:rsidP="00163842">
      <w:pPr>
        <w:rPr>
          <w:rFonts w:ascii="Times New Roman" w:hAnsi="Times New Roman" w:cs="Times New Roman"/>
          <w:sz w:val="24"/>
          <w:szCs w:val="24"/>
        </w:rPr>
      </w:pPr>
      <w:r w:rsidRPr="005D3A84">
        <w:rPr>
          <w:rStyle w:val="Strong"/>
          <w:rFonts w:ascii="Times New Roman" w:hAnsi="Times New Roman" w:cs="Times New Roman"/>
          <w:sz w:val="24"/>
          <w:szCs w:val="24"/>
          <w:bdr w:val="single" w:sz="2" w:space="0" w:color="D9D9E3" w:frame="1"/>
        </w:rPr>
        <w:t>Research Question 3:</w:t>
      </w:r>
      <w:r w:rsidRPr="005D3A84">
        <w:rPr>
          <w:rFonts w:ascii="Times New Roman" w:hAnsi="Times New Roman" w:cs="Times New Roman"/>
          <w:sz w:val="24"/>
          <w:szCs w:val="24"/>
        </w:rPr>
        <w:t xml:space="preserve"> What is the role of digital networks in facilitating international collaborations among organizations operating in diverse global contexts?</w:t>
      </w:r>
    </w:p>
    <w:p w14:paraId="1D8DC124" w14:textId="77777777" w:rsidR="00C674CA" w:rsidRPr="005D3A84" w:rsidRDefault="00C674CA" w:rsidP="00675944">
      <w:pPr>
        <w:pStyle w:val="Heading2"/>
        <w:rPr>
          <w:sz w:val="28"/>
          <w:szCs w:val="28"/>
        </w:rPr>
      </w:pPr>
      <w:bookmarkStart w:id="33" w:name="_Toc155094017"/>
      <w:r w:rsidRPr="005D3A84">
        <w:rPr>
          <w:sz w:val="28"/>
          <w:szCs w:val="28"/>
        </w:rPr>
        <w:t>3.2 Study Design</w:t>
      </w:r>
      <w:bookmarkEnd w:id="33"/>
    </w:p>
    <w:p w14:paraId="623734A7" w14:textId="77777777" w:rsidR="00C674CA" w:rsidRPr="005D3A84" w:rsidRDefault="00C674CA" w:rsidP="00675944">
      <w:pPr>
        <w:pStyle w:val="Heading3"/>
        <w:rPr>
          <w:sz w:val="22"/>
          <w:szCs w:val="22"/>
        </w:rPr>
      </w:pPr>
      <w:bookmarkStart w:id="34" w:name="_Toc155094018"/>
      <w:r w:rsidRPr="005D3A84">
        <w:rPr>
          <w:sz w:val="24"/>
          <w:szCs w:val="24"/>
        </w:rPr>
        <w:t>3.2.1 Rationale for the Chosen Study Design</w:t>
      </w:r>
      <w:bookmarkEnd w:id="34"/>
    </w:p>
    <w:p w14:paraId="7AEBDBCE" w14:textId="77777777" w:rsidR="00C674CA" w:rsidRPr="005D3A84" w:rsidRDefault="00C674CA" w:rsidP="00163842">
      <w:pPr>
        <w:rPr>
          <w:rFonts w:ascii="Times New Roman" w:hAnsi="Times New Roman" w:cs="Times New Roman"/>
          <w:sz w:val="24"/>
          <w:szCs w:val="24"/>
        </w:rPr>
      </w:pPr>
      <w:r w:rsidRPr="005D3A84">
        <w:rPr>
          <w:rFonts w:ascii="Times New Roman" w:hAnsi="Times New Roman" w:cs="Times New Roman"/>
          <w:sz w:val="24"/>
          <w:szCs w:val="24"/>
        </w:rPr>
        <w:t>The selection of an appropriate study design is crucial for ensuring the research objectives are met. Given the exploratory nature of this study and the desire to capture a comprehensive understanding of the phenomenon under investigation, a mixed-methods approach is adopted.</w:t>
      </w:r>
    </w:p>
    <w:p w14:paraId="455C78AE" w14:textId="77777777" w:rsidR="00C674CA" w:rsidRPr="005D3A84" w:rsidRDefault="00C674CA" w:rsidP="00163842">
      <w:pPr>
        <w:rPr>
          <w:rFonts w:ascii="Times New Roman" w:hAnsi="Times New Roman" w:cs="Times New Roman"/>
          <w:sz w:val="24"/>
          <w:szCs w:val="24"/>
        </w:rPr>
      </w:pPr>
      <w:r w:rsidRPr="005D3A84">
        <w:rPr>
          <w:rStyle w:val="Strong"/>
          <w:rFonts w:ascii="Times New Roman" w:hAnsi="Times New Roman" w:cs="Times New Roman"/>
          <w:sz w:val="24"/>
          <w:szCs w:val="24"/>
          <w:bdr w:val="single" w:sz="2" w:space="0" w:color="D9D9E3" w:frame="1"/>
        </w:rPr>
        <w:t>Quantitative Phase:</w:t>
      </w:r>
      <w:r w:rsidRPr="005D3A84">
        <w:rPr>
          <w:rFonts w:ascii="Times New Roman" w:hAnsi="Times New Roman" w:cs="Times New Roman"/>
          <w:sz w:val="24"/>
          <w:szCs w:val="24"/>
        </w:rPr>
        <w:t xml:space="preserve"> A survey is employed to quantitatively assess the extent of digital technology adoption, the correlation between digital maturity and market entry strategies, and the prevalence of digital networks in international collaborations.</w:t>
      </w:r>
    </w:p>
    <w:p w14:paraId="078E7505" w14:textId="77777777" w:rsidR="00C674CA" w:rsidRPr="005D3A84" w:rsidRDefault="00C674CA" w:rsidP="00163842">
      <w:pPr>
        <w:rPr>
          <w:rFonts w:ascii="Times New Roman" w:hAnsi="Times New Roman" w:cs="Times New Roman"/>
          <w:sz w:val="24"/>
          <w:szCs w:val="24"/>
        </w:rPr>
      </w:pPr>
      <w:r w:rsidRPr="005D3A84">
        <w:rPr>
          <w:rStyle w:val="Strong"/>
          <w:rFonts w:ascii="Times New Roman" w:hAnsi="Times New Roman" w:cs="Times New Roman"/>
          <w:sz w:val="24"/>
          <w:szCs w:val="24"/>
          <w:bdr w:val="single" w:sz="2" w:space="0" w:color="D9D9E3" w:frame="1"/>
        </w:rPr>
        <w:t>Qualitative Phase:</w:t>
      </w:r>
      <w:r w:rsidRPr="005D3A84">
        <w:rPr>
          <w:rFonts w:ascii="Times New Roman" w:hAnsi="Times New Roman" w:cs="Times New Roman"/>
          <w:sz w:val="24"/>
          <w:szCs w:val="24"/>
        </w:rPr>
        <w:t xml:space="preserve"> In-depth interviews complement the quantitative data by providing deeper insights into the motivations, challenges, and strategic considerations related to digital technology adoption, market entry strategies, and the utilization of digital networks.</w:t>
      </w:r>
    </w:p>
    <w:p w14:paraId="7F2BF111" w14:textId="77777777" w:rsidR="00C674CA" w:rsidRPr="005D3A84" w:rsidRDefault="00C674CA" w:rsidP="00675944">
      <w:pPr>
        <w:pStyle w:val="Heading3"/>
        <w:rPr>
          <w:sz w:val="24"/>
          <w:szCs w:val="24"/>
        </w:rPr>
      </w:pPr>
      <w:bookmarkStart w:id="35" w:name="_Toc155094019"/>
      <w:r w:rsidRPr="005D3A84">
        <w:rPr>
          <w:sz w:val="24"/>
          <w:szCs w:val="24"/>
        </w:rPr>
        <w:t>3.2.2 Quantitative Phase</w:t>
      </w:r>
      <w:bookmarkEnd w:id="35"/>
    </w:p>
    <w:p w14:paraId="53CC187A" w14:textId="77777777" w:rsidR="00C674CA" w:rsidRPr="005D3A84" w:rsidRDefault="00C674CA" w:rsidP="00163842">
      <w:pPr>
        <w:rPr>
          <w:rFonts w:ascii="Times New Roman" w:hAnsi="Times New Roman" w:cs="Times New Roman"/>
          <w:sz w:val="24"/>
          <w:szCs w:val="24"/>
        </w:rPr>
      </w:pPr>
      <w:r w:rsidRPr="005D3A84">
        <w:rPr>
          <w:rStyle w:val="Strong"/>
          <w:rFonts w:ascii="Times New Roman" w:hAnsi="Times New Roman" w:cs="Times New Roman"/>
          <w:sz w:val="24"/>
          <w:szCs w:val="24"/>
          <w:bdr w:val="single" w:sz="2" w:space="0" w:color="D9D9E3" w:frame="1"/>
        </w:rPr>
        <w:t>Survey Design:</w:t>
      </w:r>
      <w:r w:rsidRPr="005D3A84">
        <w:rPr>
          <w:rFonts w:ascii="Times New Roman" w:hAnsi="Times New Roman" w:cs="Times New Roman"/>
          <w:sz w:val="24"/>
          <w:szCs w:val="24"/>
        </w:rPr>
        <w:t xml:space="preserve"> A structured survey instrument is designed to collect quantitative data from a diverse sample of organizations engaged in international business. The survey includes sections addressing digital technology adoption, market entry strategies, and digital network utilization.</w:t>
      </w:r>
    </w:p>
    <w:p w14:paraId="57D3F189" w14:textId="77777777" w:rsidR="00C674CA" w:rsidRPr="005D3A84" w:rsidRDefault="00C674CA" w:rsidP="00163842">
      <w:pPr>
        <w:rPr>
          <w:rFonts w:ascii="Times New Roman" w:hAnsi="Times New Roman" w:cs="Times New Roman"/>
          <w:sz w:val="24"/>
          <w:szCs w:val="24"/>
        </w:rPr>
      </w:pPr>
      <w:r w:rsidRPr="005D3A84">
        <w:rPr>
          <w:rStyle w:val="Strong"/>
          <w:rFonts w:ascii="Times New Roman" w:hAnsi="Times New Roman" w:cs="Times New Roman"/>
          <w:sz w:val="24"/>
          <w:szCs w:val="24"/>
          <w:bdr w:val="single" w:sz="2" w:space="0" w:color="D9D9E3" w:frame="1"/>
        </w:rPr>
        <w:t>Sampling Strategy:</w:t>
      </w:r>
      <w:r w:rsidRPr="005D3A84">
        <w:rPr>
          <w:rFonts w:ascii="Times New Roman" w:hAnsi="Times New Roman" w:cs="Times New Roman"/>
          <w:sz w:val="24"/>
          <w:szCs w:val="24"/>
        </w:rPr>
        <w:t xml:space="preserve"> A stratified random sampling approach is employed to ensure representation from various industries, organizational sizes, and geographical locations. The survey is distributed to a sample of 250 organizations identified through industry databases and professional networks.</w:t>
      </w:r>
    </w:p>
    <w:p w14:paraId="78E60037" w14:textId="77777777" w:rsidR="00C674CA" w:rsidRPr="005D3A84" w:rsidRDefault="00C674CA" w:rsidP="00163842">
      <w:pPr>
        <w:rPr>
          <w:rFonts w:ascii="Times New Roman" w:hAnsi="Times New Roman" w:cs="Times New Roman"/>
          <w:sz w:val="24"/>
          <w:szCs w:val="24"/>
        </w:rPr>
      </w:pPr>
      <w:r w:rsidRPr="005D3A84">
        <w:rPr>
          <w:rStyle w:val="Strong"/>
          <w:rFonts w:ascii="Times New Roman" w:hAnsi="Times New Roman" w:cs="Times New Roman"/>
          <w:sz w:val="24"/>
          <w:szCs w:val="24"/>
          <w:bdr w:val="single" w:sz="2" w:space="0" w:color="D9D9E3" w:frame="1"/>
        </w:rPr>
        <w:lastRenderedPageBreak/>
        <w:t>Data Collection:</w:t>
      </w:r>
      <w:r w:rsidRPr="005D3A84">
        <w:rPr>
          <w:rFonts w:ascii="Times New Roman" w:hAnsi="Times New Roman" w:cs="Times New Roman"/>
          <w:sz w:val="24"/>
          <w:szCs w:val="24"/>
        </w:rPr>
        <w:t xml:space="preserve"> The survey is distributed electronically, with reminders sent to maximize response rates.</w:t>
      </w:r>
    </w:p>
    <w:p w14:paraId="2AA329F4" w14:textId="77777777" w:rsidR="00C674CA" w:rsidRPr="005D3A84" w:rsidRDefault="00C674CA" w:rsidP="00163842">
      <w:pPr>
        <w:rPr>
          <w:rFonts w:ascii="Times New Roman" w:hAnsi="Times New Roman" w:cs="Times New Roman"/>
          <w:sz w:val="24"/>
          <w:szCs w:val="24"/>
        </w:rPr>
      </w:pPr>
      <w:r w:rsidRPr="005D3A84">
        <w:rPr>
          <w:rStyle w:val="Strong"/>
          <w:rFonts w:ascii="Times New Roman" w:hAnsi="Times New Roman" w:cs="Times New Roman"/>
          <w:sz w:val="24"/>
          <w:szCs w:val="24"/>
          <w:bdr w:val="single" w:sz="2" w:space="0" w:color="D9D9E3" w:frame="1"/>
        </w:rPr>
        <w:t>Data Analysis:</w:t>
      </w:r>
      <w:r w:rsidRPr="005D3A84">
        <w:rPr>
          <w:rFonts w:ascii="Times New Roman" w:hAnsi="Times New Roman" w:cs="Times New Roman"/>
          <w:sz w:val="24"/>
          <w:szCs w:val="24"/>
        </w:rPr>
        <w:t xml:space="preserve"> Descriptive and inferential statistical analyses are employed to derive quantitative insights.</w:t>
      </w:r>
    </w:p>
    <w:p w14:paraId="508D45BD" w14:textId="77777777" w:rsidR="00C674CA" w:rsidRPr="005D3A84" w:rsidRDefault="00C674CA" w:rsidP="00675944">
      <w:pPr>
        <w:pStyle w:val="Heading3"/>
        <w:rPr>
          <w:sz w:val="24"/>
          <w:szCs w:val="24"/>
        </w:rPr>
      </w:pPr>
      <w:bookmarkStart w:id="36" w:name="_Toc155094020"/>
      <w:r w:rsidRPr="005D3A84">
        <w:rPr>
          <w:sz w:val="24"/>
          <w:szCs w:val="24"/>
        </w:rPr>
        <w:t>3.2.3 Qualitative Phase</w:t>
      </w:r>
      <w:bookmarkEnd w:id="36"/>
    </w:p>
    <w:p w14:paraId="56B9442B" w14:textId="77777777" w:rsidR="00C674CA" w:rsidRPr="005D3A84" w:rsidRDefault="00C674CA" w:rsidP="00163842">
      <w:pPr>
        <w:rPr>
          <w:rFonts w:ascii="Times New Roman" w:hAnsi="Times New Roman" w:cs="Times New Roman"/>
          <w:sz w:val="24"/>
          <w:szCs w:val="24"/>
        </w:rPr>
      </w:pPr>
      <w:r w:rsidRPr="005D3A84">
        <w:rPr>
          <w:rStyle w:val="Strong"/>
          <w:rFonts w:ascii="Times New Roman" w:hAnsi="Times New Roman" w:cs="Times New Roman"/>
          <w:sz w:val="24"/>
          <w:szCs w:val="24"/>
          <w:bdr w:val="single" w:sz="2" w:space="0" w:color="D9D9E3" w:frame="1"/>
        </w:rPr>
        <w:t>Interview Design:</w:t>
      </w:r>
      <w:r w:rsidRPr="005D3A84">
        <w:rPr>
          <w:rFonts w:ascii="Times New Roman" w:hAnsi="Times New Roman" w:cs="Times New Roman"/>
          <w:sz w:val="24"/>
          <w:szCs w:val="24"/>
        </w:rPr>
        <w:t xml:space="preserve"> Semi-structured interviews are conducted with organizational leaders responsible for digital strategy. The interviews explore the qualitative nuances of digital technology adoption, market entry strategies, and the role of digital networks in international collaborations.</w:t>
      </w:r>
    </w:p>
    <w:p w14:paraId="1C78FDAA" w14:textId="77777777" w:rsidR="00C674CA" w:rsidRPr="005D3A84" w:rsidRDefault="00C674CA" w:rsidP="00163842">
      <w:pPr>
        <w:rPr>
          <w:rFonts w:ascii="Times New Roman" w:hAnsi="Times New Roman" w:cs="Times New Roman"/>
          <w:sz w:val="24"/>
          <w:szCs w:val="24"/>
        </w:rPr>
      </w:pPr>
      <w:r w:rsidRPr="005D3A84">
        <w:rPr>
          <w:rStyle w:val="Strong"/>
          <w:rFonts w:ascii="Times New Roman" w:hAnsi="Times New Roman" w:cs="Times New Roman"/>
          <w:sz w:val="24"/>
          <w:szCs w:val="24"/>
          <w:bdr w:val="single" w:sz="2" w:space="0" w:color="D9D9E3" w:frame="1"/>
        </w:rPr>
        <w:t>Sampling Strategy:</w:t>
      </w:r>
      <w:r w:rsidRPr="005D3A84">
        <w:rPr>
          <w:rFonts w:ascii="Times New Roman" w:hAnsi="Times New Roman" w:cs="Times New Roman"/>
          <w:sz w:val="24"/>
          <w:szCs w:val="24"/>
        </w:rPr>
        <w:t xml:space="preserve"> Purposeful sampling is employed to select participants with diverse perspectives and experiences related to the research questions. Approximately 20 in-depth interviews are planned to achieve data saturation.</w:t>
      </w:r>
    </w:p>
    <w:p w14:paraId="68A826A4" w14:textId="77777777" w:rsidR="00C674CA" w:rsidRPr="005D3A84" w:rsidRDefault="00C674CA" w:rsidP="00163842">
      <w:pPr>
        <w:rPr>
          <w:rFonts w:ascii="Times New Roman" w:hAnsi="Times New Roman" w:cs="Times New Roman"/>
          <w:sz w:val="24"/>
          <w:szCs w:val="24"/>
        </w:rPr>
      </w:pPr>
      <w:r w:rsidRPr="005D3A84">
        <w:rPr>
          <w:rStyle w:val="Strong"/>
          <w:rFonts w:ascii="Times New Roman" w:hAnsi="Times New Roman" w:cs="Times New Roman"/>
          <w:sz w:val="24"/>
          <w:szCs w:val="24"/>
          <w:bdr w:val="single" w:sz="2" w:space="0" w:color="D9D9E3" w:frame="1"/>
        </w:rPr>
        <w:t>Data Collection:</w:t>
      </w:r>
      <w:r w:rsidRPr="005D3A84">
        <w:rPr>
          <w:rFonts w:ascii="Times New Roman" w:hAnsi="Times New Roman" w:cs="Times New Roman"/>
          <w:sz w:val="24"/>
          <w:szCs w:val="24"/>
        </w:rPr>
        <w:t xml:space="preserve"> Interviews are conducted either in person or virtually, recorded with participants' consent, and transcribed for analysis.</w:t>
      </w:r>
    </w:p>
    <w:p w14:paraId="15DF5126" w14:textId="77777777" w:rsidR="00C674CA" w:rsidRPr="005D3A84" w:rsidRDefault="00C674CA" w:rsidP="00163842">
      <w:pPr>
        <w:rPr>
          <w:rFonts w:ascii="Times New Roman" w:hAnsi="Times New Roman" w:cs="Times New Roman"/>
          <w:sz w:val="24"/>
          <w:szCs w:val="24"/>
        </w:rPr>
      </w:pPr>
      <w:r w:rsidRPr="005D3A84">
        <w:rPr>
          <w:rStyle w:val="Strong"/>
          <w:rFonts w:ascii="Times New Roman" w:hAnsi="Times New Roman" w:cs="Times New Roman"/>
          <w:sz w:val="24"/>
          <w:szCs w:val="24"/>
          <w:bdr w:val="single" w:sz="2" w:space="0" w:color="D9D9E3" w:frame="1"/>
        </w:rPr>
        <w:t>Data Analysis:</w:t>
      </w:r>
      <w:r w:rsidRPr="005D3A84">
        <w:rPr>
          <w:rFonts w:ascii="Times New Roman" w:hAnsi="Times New Roman" w:cs="Times New Roman"/>
          <w:sz w:val="24"/>
          <w:szCs w:val="24"/>
        </w:rPr>
        <w:t xml:space="preserve"> Thematic analysis is applied to identify recurring themes, patterns, and insights within the qualitative data.</w:t>
      </w:r>
    </w:p>
    <w:p w14:paraId="3338E40A" w14:textId="77777777" w:rsidR="00C674CA" w:rsidRPr="005D3A84" w:rsidRDefault="00C674CA" w:rsidP="00675944">
      <w:pPr>
        <w:pStyle w:val="Heading3"/>
        <w:rPr>
          <w:sz w:val="24"/>
          <w:szCs w:val="24"/>
        </w:rPr>
      </w:pPr>
      <w:bookmarkStart w:id="37" w:name="_Toc155094021"/>
      <w:r w:rsidRPr="005D3A84">
        <w:rPr>
          <w:sz w:val="24"/>
          <w:szCs w:val="24"/>
        </w:rPr>
        <w:t>3.3 Study Context and Intervention (if applicable)</w:t>
      </w:r>
      <w:bookmarkEnd w:id="37"/>
    </w:p>
    <w:p w14:paraId="2891272E" w14:textId="77777777" w:rsidR="00C674CA" w:rsidRPr="005D3A84" w:rsidRDefault="00C674CA" w:rsidP="00163842">
      <w:pPr>
        <w:rPr>
          <w:rFonts w:ascii="Times New Roman" w:hAnsi="Times New Roman" w:cs="Times New Roman"/>
          <w:sz w:val="28"/>
          <w:szCs w:val="28"/>
        </w:rPr>
      </w:pPr>
      <w:r w:rsidRPr="005D3A84">
        <w:rPr>
          <w:rFonts w:ascii="Times New Roman" w:hAnsi="Times New Roman" w:cs="Times New Roman"/>
          <w:sz w:val="24"/>
          <w:szCs w:val="24"/>
        </w:rPr>
        <w:t xml:space="preserve">For organizations participating in the study, no specific interventions are planned. The research will observe and </w:t>
      </w:r>
      <w:proofErr w:type="spellStart"/>
      <w:r w:rsidRPr="005D3A84">
        <w:rPr>
          <w:rFonts w:ascii="Times New Roman" w:hAnsi="Times New Roman" w:cs="Times New Roman"/>
          <w:sz w:val="24"/>
          <w:szCs w:val="24"/>
        </w:rPr>
        <w:t>analyze</w:t>
      </w:r>
      <w:proofErr w:type="spellEnd"/>
      <w:r w:rsidRPr="005D3A84">
        <w:rPr>
          <w:rFonts w:ascii="Times New Roman" w:hAnsi="Times New Roman" w:cs="Times New Roman"/>
          <w:sz w:val="24"/>
          <w:szCs w:val="24"/>
        </w:rPr>
        <w:t xml:space="preserve"> existing practices related to digital technology adoption, market entry strategies, and digital network engagement.</w:t>
      </w:r>
    </w:p>
    <w:p w14:paraId="6398D77E" w14:textId="77777777" w:rsidR="00C674CA" w:rsidRPr="005D3A84" w:rsidRDefault="00C674CA" w:rsidP="00675944">
      <w:pPr>
        <w:pStyle w:val="Heading2"/>
        <w:rPr>
          <w:sz w:val="28"/>
          <w:szCs w:val="28"/>
        </w:rPr>
      </w:pPr>
      <w:bookmarkStart w:id="38" w:name="_Toc155094022"/>
      <w:r w:rsidRPr="005D3A84">
        <w:rPr>
          <w:sz w:val="28"/>
          <w:szCs w:val="28"/>
        </w:rPr>
        <w:t>3.4 Participants</w:t>
      </w:r>
      <w:bookmarkEnd w:id="38"/>
    </w:p>
    <w:p w14:paraId="798FD70F" w14:textId="77777777" w:rsidR="00C674CA" w:rsidRPr="005D3A84" w:rsidRDefault="00C674CA" w:rsidP="00675944">
      <w:pPr>
        <w:pStyle w:val="Heading3"/>
        <w:rPr>
          <w:sz w:val="22"/>
          <w:szCs w:val="22"/>
        </w:rPr>
      </w:pPr>
      <w:bookmarkStart w:id="39" w:name="_Toc155094023"/>
      <w:r w:rsidRPr="005D3A84">
        <w:rPr>
          <w:sz w:val="24"/>
          <w:szCs w:val="24"/>
        </w:rPr>
        <w:t>3.4.1 Participant Details</w:t>
      </w:r>
      <w:bookmarkEnd w:id="39"/>
    </w:p>
    <w:p w14:paraId="1E3A55EF" w14:textId="77777777" w:rsidR="00C674CA" w:rsidRPr="005D3A84" w:rsidRDefault="00C674CA" w:rsidP="00163842">
      <w:pPr>
        <w:rPr>
          <w:rFonts w:ascii="Times New Roman" w:hAnsi="Times New Roman" w:cs="Times New Roman"/>
          <w:sz w:val="24"/>
          <w:szCs w:val="24"/>
        </w:rPr>
      </w:pPr>
      <w:r w:rsidRPr="005D3A84">
        <w:rPr>
          <w:rFonts w:ascii="Times New Roman" w:hAnsi="Times New Roman" w:cs="Times New Roman"/>
          <w:sz w:val="24"/>
          <w:szCs w:val="24"/>
        </w:rPr>
        <w:t>Participants in the study include organizations actively involved in international business. The selection criteria encompass a diverse range of industries, organizational sizes, and geographical locations to capture a holistic view of the phenomenon.</w:t>
      </w:r>
    </w:p>
    <w:p w14:paraId="3EFF727D" w14:textId="77777777" w:rsidR="00C674CA" w:rsidRPr="005D3A84" w:rsidRDefault="00C674CA" w:rsidP="00675944">
      <w:pPr>
        <w:pStyle w:val="Heading3"/>
        <w:rPr>
          <w:sz w:val="24"/>
          <w:szCs w:val="24"/>
        </w:rPr>
      </w:pPr>
      <w:bookmarkStart w:id="40" w:name="_Toc155094024"/>
      <w:r w:rsidRPr="005D3A84">
        <w:rPr>
          <w:sz w:val="24"/>
          <w:szCs w:val="24"/>
        </w:rPr>
        <w:t>3.4.2 Recruitment Plan</w:t>
      </w:r>
      <w:bookmarkEnd w:id="40"/>
    </w:p>
    <w:p w14:paraId="68D7F5E2" w14:textId="77777777" w:rsidR="00C674CA" w:rsidRPr="005D3A84" w:rsidRDefault="00C674CA" w:rsidP="00163842">
      <w:pPr>
        <w:rPr>
          <w:rFonts w:ascii="Times New Roman" w:hAnsi="Times New Roman" w:cs="Times New Roman"/>
          <w:sz w:val="24"/>
          <w:szCs w:val="24"/>
        </w:rPr>
      </w:pPr>
      <w:r w:rsidRPr="005D3A84">
        <w:rPr>
          <w:rFonts w:ascii="Times New Roman" w:hAnsi="Times New Roman" w:cs="Times New Roman"/>
          <w:sz w:val="24"/>
          <w:szCs w:val="24"/>
        </w:rPr>
        <w:t>Organizations are approached through industry associations, professional networks, and direct outreach. The research purpose, methodology, and potential benefits are clearly communicated to solicit participation.</w:t>
      </w:r>
    </w:p>
    <w:p w14:paraId="674C0E81" w14:textId="77777777" w:rsidR="00C674CA" w:rsidRPr="005D3A84" w:rsidRDefault="00C674CA" w:rsidP="00675944">
      <w:pPr>
        <w:pStyle w:val="Heading2"/>
        <w:rPr>
          <w:sz w:val="28"/>
          <w:szCs w:val="28"/>
        </w:rPr>
      </w:pPr>
      <w:bookmarkStart w:id="41" w:name="_Toc155094025"/>
      <w:r w:rsidRPr="005D3A84">
        <w:rPr>
          <w:sz w:val="28"/>
          <w:szCs w:val="28"/>
        </w:rPr>
        <w:t>3.5 Data Sources</w:t>
      </w:r>
      <w:bookmarkEnd w:id="41"/>
    </w:p>
    <w:p w14:paraId="6BD548E5" w14:textId="77777777" w:rsidR="00C674CA" w:rsidRPr="005D3A84" w:rsidRDefault="00C674CA" w:rsidP="00675944">
      <w:pPr>
        <w:pStyle w:val="Heading3"/>
        <w:rPr>
          <w:sz w:val="22"/>
          <w:szCs w:val="22"/>
        </w:rPr>
      </w:pPr>
      <w:bookmarkStart w:id="42" w:name="_Toc155094026"/>
      <w:r w:rsidRPr="005D3A84">
        <w:rPr>
          <w:sz w:val="24"/>
          <w:szCs w:val="24"/>
        </w:rPr>
        <w:t>3.5.1 Tools for Measuring Variables</w:t>
      </w:r>
      <w:bookmarkEnd w:id="42"/>
    </w:p>
    <w:p w14:paraId="705A77D1" w14:textId="77777777" w:rsidR="00C674CA" w:rsidRPr="005D3A84" w:rsidRDefault="00C674CA" w:rsidP="00163842">
      <w:pPr>
        <w:rPr>
          <w:rFonts w:ascii="Times New Roman" w:hAnsi="Times New Roman" w:cs="Times New Roman"/>
          <w:sz w:val="24"/>
          <w:szCs w:val="24"/>
        </w:rPr>
      </w:pPr>
      <w:r w:rsidRPr="005D3A84">
        <w:rPr>
          <w:rStyle w:val="Strong"/>
          <w:rFonts w:ascii="Times New Roman" w:hAnsi="Times New Roman" w:cs="Times New Roman"/>
          <w:sz w:val="24"/>
          <w:szCs w:val="24"/>
          <w:bdr w:val="single" w:sz="2" w:space="0" w:color="D9D9E3" w:frame="1"/>
        </w:rPr>
        <w:t>Survey Instrument:</w:t>
      </w:r>
      <w:r w:rsidRPr="005D3A84">
        <w:rPr>
          <w:rFonts w:ascii="Times New Roman" w:hAnsi="Times New Roman" w:cs="Times New Roman"/>
          <w:sz w:val="24"/>
          <w:szCs w:val="24"/>
        </w:rPr>
        <w:t xml:space="preserve"> The survey includes validated scales and items to measure variables related to digital technology adoption, market entry strategies, and digital network utilization.</w:t>
      </w:r>
    </w:p>
    <w:p w14:paraId="6569E654" w14:textId="2749E86D" w:rsidR="00163842" w:rsidRPr="005D3A84" w:rsidRDefault="00C674CA" w:rsidP="00163842">
      <w:pPr>
        <w:rPr>
          <w:rFonts w:ascii="Times New Roman" w:eastAsia="Times New Roman" w:hAnsi="Times New Roman" w:cs="Times New Roman"/>
          <w:kern w:val="0"/>
          <w:sz w:val="24"/>
          <w:szCs w:val="24"/>
          <w:lang w:eastAsia="en-GB"/>
          <w14:ligatures w14:val="none"/>
        </w:rPr>
      </w:pPr>
      <w:r w:rsidRPr="005D3A84">
        <w:rPr>
          <w:rStyle w:val="Strong"/>
          <w:rFonts w:ascii="Times New Roman" w:hAnsi="Times New Roman" w:cs="Times New Roman"/>
          <w:sz w:val="24"/>
          <w:szCs w:val="24"/>
          <w:bdr w:val="single" w:sz="2" w:space="0" w:color="D9D9E3" w:frame="1"/>
        </w:rPr>
        <w:t>Interview Protocols:</w:t>
      </w:r>
      <w:r w:rsidRPr="005D3A84">
        <w:rPr>
          <w:rFonts w:ascii="Times New Roman" w:hAnsi="Times New Roman" w:cs="Times New Roman"/>
          <w:sz w:val="24"/>
          <w:szCs w:val="24"/>
        </w:rPr>
        <w:t xml:space="preserve"> Semi-structured interview protocols are designed to explore qualitative aspects of the research questions. </w:t>
      </w:r>
      <w:r w:rsidR="00163842" w:rsidRPr="005D3A84">
        <w:rPr>
          <w:rFonts w:ascii="Times New Roman" w:eastAsia="Times New Roman" w:hAnsi="Times New Roman" w:cs="Times New Roman"/>
          <w:kern w:val="0"/>
          <w:sz w:val="24"/>
          <w:szCs w:val="24"/>
          <w:lang w:eastAsia="en-GB"/>
          <w14:ligatures w14:val="none"/>
        </w:rPr>
        <w:t>Interview protocols and full survey questionnaire are included in Appendices A and B, respectively.</w:t>
      </w:r>
    </w:p>
    <w:p w14:paraId="59B38C3A" w14:textId="2AB61B81" w:rsidR="00C674CA" w:rsidRPr="00163842" w:rsidRDefault="00C674CA" w:rsidP="00163842"/>
    <w:p w14:paraId="58177E49" w14:textId="77777777" w:rsidR="00C674CA" w:rsidRPr="005D3A84" w:rsidRDefault="00C674CA" w:rsidP="00675944">
      <w:pPr>
        <w:pStyle w:val="Heading2"/>
        <w:rPr>
          <w:sz w:val="28"/>
          <w:szCs w:val="28"/>
        </w:rPr>
      </w:pPr>
      <w:bookmarkStart w:id="43" w:name="_Toc155094027"/>
      <w:r w:rsidRPr="005D3A84">
        <w:rPr>
          <w:sz w:val="28"/>
          <w:szCs w:val="28"/>
        </w:rPr>
        <w:lastRenderedPageBreak/>
        <w:t>3.6 Data Collection</w:t>
      </w:r>
      <w:bookmarkEnd w:id="43"/>
    </w:p>
    <w:p w14:paraId="1854A1F8" w14:textId="77777777" w:rsidR="00C674CA" w:rsidRPr="005D3A84" w:rsidRDefault="00C674CA" w:rsidP="00675944">
      <w:pPr>
        <w:pStyle w:val="Heading3"/>
        <w:rPr>
          <w:sz w:val="22"/>
          <w:szCs w:val="22"/>
        </w:rPr>
      </w:pPr>
      <w:bookmarkStart w:id="44" w:name="_Toc155094028"/>
      <w:r w:rsidRPr="005D3A84">
        <w:rPr>
          <w:sz w:val="24"/>
          <w:szCs w:val="24"/>
        </w:rPr>
        <w:t>3.6.1 Means Used to Gather Data</w:t>
      </w:r>
      <w:bookmarkEnd w:id="44"/>
    </w:p>
    <w:p w14:paraId="01D66CB5" w14:textId="77777777" w:rsidR="00C674CA" w:rsidRPr="005D3A84" w:rsidRDefault="00C674CA" w:rsidP="00163842">
      <w:pPr>
        <w:rPr>
          <w:rFonts w:ascii="Times New Roman" w:hAnsi="Times New Roman" w:cs="Times New Roman"/>
          <w:sz w:val="24"/>
          <w:szCs w:val="24"/>
        </w:rPr>
      </w:pPr>
      <w:r w:rsidRPr="005D3A84">
        <w:rPr>
          <w:rFonts w:ascii="Times New Roman" w:hAnsi="Times New Roman" w:cs="Times New Roman"/>
          <w:sz w:val="24"/>
          <w:szCs w:val="24"/>
        </w:rPr>
        <w:t>Quantitative data is collected through the survey platform, ensuring anonymity and confidentiality. Qualitative data is gathered through in-depth interviews, fostering open and candid discussions.</w:t>
      </w:r>
    </w:p>
    <w:p w14:paraId="1A15056B" w14:textId="77777777" w:rsidR="00C674CA" w:rsidRPr="005D3A84" w:rsidRDefault="00C674CA" w:rsidP="00675944">
      <w:pPr>
        <w:pStyle w:val="Heading2"/>
        <w:rPr>
          <w:sz w:val="28"/>
          <w:szCs w:val="28"/>
        </w:rPr>
      </w:pPr>
      <w:bookmarkStart w:id="45" w:name="_Toc155094029"/>
      <w:r w:rsidRPr="005D3A84">
        <w:rPr>
          <w:sz w:val="28"/>
          <w:szCs w:val="28"/>
        </w:rPr>
        <w:t>3.7 Data Analysis</w:t>
      </w:r>
      <w:bookmarkEnd w:id="45"/>
    </w:p>
    <w:p w14:paraId="337D8D0D" w14:textId="77777777" w:rsidR="00C674CA" w:rsidRPr="005D3A84" w:rsidRDefault="00C674CA" w:rsidP="00675944">
      <w:pPr>
        <w:pStyle w:val="Heading3"/>
        <w:rPr>
          <w:sz w:val="22"/>
          <w:szCs w:val="22"/>
        </w:rPr>
      </w:pPr>
      <w:bookmarkStart w:id="46" w:name="_Toc155094030"/>
      <w:r w:rsidRPr="005D3A84">
        <w:rPr>
          <w:sz w:val="24"/>
          <w:szCs w:val="24"/>
        </w:rPr>
        <w:t>3.7.1 Techniques and Tools</w:t>
      </w:r>
      <w:bookmarkEnd w:id="46"/>
    </w:p>
    <w:p w14:paraId="24074581" w14:textId="0EE0EDDC" w:rsidR="00163842" w:rsidRPr="005D3A84" w:rsidRDefault="00C674CA" w:rsidP="00163842">
      <w:pPr>
        <w:rPr>
          <w:rFonts w:ascii="Times New Roman" w:eastAsia="Times New Roman" w:hAnsi="Times New Roman" w:cs="Times New Roman"/>
          <w:kern w:val="0"/>
          <w:sz w:val="24"/>
          <w:szCs w:val="24"/>
          <w:lang w:eastAsia="en-GB"/>
          <w14:ligatures w14:val="none"/>
        </w:rPr>
      </w:pPr>
      <w:r w:rsidRPr="005D3A84">
        <w:rPr>
          <w:rFonts w:ascii="Times New Roman" w:hAnsi="Times New Roman" w:cs="Times New Roman"/>
          <w:sz w:val="24"/>
          <w:szCs w:val="24"/>
        </w:rPr>
        <w:t xml:space="preserve">Quantitative data is </w:t>
      </w:r>
      <w:r w:rsidR="00163842" w:rsidRPr="005D3A84">
        <w:rPr>
          <w:rFonts w:ascii="Times New Roman" w:hAnsi="Times New Roman" w:cs="Times New Roman"/>
          <w:sz w:val="24"/>
          <w:szCs w:val="24"/>
        </w:rPr>
        <w:t>analysed</w:t>
      </w:r>
      <w:r w:rsidRPr="005D3A84">
        <w:rPr>
          <w:rFonts w:ascii="Times New Roman" w:hAnsi="Times New Roman" w:cs="Times New Roman"/>
          <w:sz w:val="24"/>
          <w:szCs w:val="24"/>
        </w:rPr>
        <w:t xml:space="preserve"> using statistical software to derive descriptive statistics and inferential insights. Thematic analysis is applied to qualitatively </w:t>
      </w:r>
      <w:r w:rsidR="00163842" w:rsidRPr="005D3A84">
        <w:rPr>
          <w:rFonts w:ascii="Times New Roman" w:hAnsi="Times New Roman" w:cs="Times New Roman"/>
          <w:sz w:val="24"/>
          <w:szCs w:val="24"/>
        </w:rPr>
        <w:t>analyse</w:t>
      </w:r>
      <w:r w:rsidRPr="005D3A84">
        <w:rPr>
          <w:rFonts w:ascii="Times New Roman" w:hAnsi="Times New Roman" w:cs="Times New Roman"/>
          <w:sz w:val="24"/>
          <w:szCs w:val="24"/>
        </w:rPr>
        <w:t xml:space="preserve"> interview data.</w:t>
      </w:r>
      <w:r w:rsidR="00163842" w:rsidRPr="005D3A84">
        <w:rPr>
          <w:rFonts w:ascii="Times New Roman" w:hAnsi="Times New Roman" w:cs="Times New Roman"/>
          <w:sz w:val="24"/>
          <w:szCs w:val="24"/>
        </w:rPr>
        <w:t xml:space="preserve"> </w:t>
      </w:r>
      <w:r w:rsidR="00163842" w:rsidRPr="005D3A84">
        <w:rPr>
          <w:rFonts w:ascii="Times New Roman" w:eastAsia="Times New Roman" w:hAnsi="Times New Roman" w:cs="Times New Roman"/>
          <w:kern w:val="0"/>
          <w:sz w:val="24"/>
          <w:szCs w:val="24"/>
          <w:lang w:eastAsia="en-GB"/>
          <w14:ligatures w14:val="none"/>
        </w:rPr>
        <w:t>A table detailing the research questions, data sources, and data analyses is provided in Appendix C.</w:t>
      </w:r>
    </w:p>
    <w:p w14:paraId="7298F885" w14:textId="46021A63" w:rsidR="00C674CA" w:rsidRPr="00163842" w:rsidRDefault="00C674CA" w:rsidP="00163842"/>
    <w:p w14:paraId="71830D7C" w14:textId="77777777" w:rsidR="00C674CA" w:rsidRPr="005D3A84" w:rsidRDefault="00C674CA" w:rsidP="00675944">
      <w:pPr>
        <w:pStyle w:val="Heading2"/>
        <w:rPr>
          <w:sz w:val="28"/>
          <w:szCs w:val="28"/>
        </w:rPr>
      </w:pPr>
      <w:bookmarkStart w:id="47" w:name="_Toc155094031"/>
      <w:r w:rsidRPr="005D3A84">
        <w:rPr>
          <w:sz w:val="28"/>
          <w:szCs w:val="28"/>
        </w:rPr>
        <w:t>3.7.2 Assumptions about the Nature of the Data</w:t>
      </w:r>
      <w:bookmarkEnd w:id="47"/>
    </w:p>
    <w:p w14:paraId="4BA941F6" w14:textId="77777777" w:rsidR="00C674CA" w:rsidRPr="005D3A84" w:rsidRDefault="00C674CA" w:rsidP="00163842">
      <w:pPr>
        <w:rPr>
          <w:rFonts w:ascii="Times New Roman" w:hAnsi="Times New Roman" w:cs="Times New Roman"/>
          <w:sz w:val="24"/>
          <w:szCs w:val="24"/>
        </w:rPr>
      </w:pPr>
      <w:r w:rsidRPr="005D3A84">
        <w:rPr>
          <w:rFonts w:ascii="Times New Roman" w:hAnsi="Times New Roman" w:cs="Times New Roman"/>
          <w:sz w:val="24"/>
          <w:szCs w:val="24"/>
        </w:rPr>
        <w:t>Assumptions include the reliability and validity of the survey instrument, the honesty and transparency of participants in qualitative interviews, and the generalizability of findings to organizations engaged in international business.</w:t>
      </w:r>
    </w:p>
    <w:p w14:paraId="37545435" w14:textId="77777777" w:rsidR="00C674CA" w:rsidRPr="005D3A84" w:rsidRDefault="00C674CA" w:rsidP="00675944">
      <w:pPr>
        <w:pStyle w:val="Heading2"/>
        <w:rPr>
          <w:sz w:val="24"/>
          <w:szCs w:val="24"/>
        </w:rPr>
      </w:pPr>
      <w:bookmarkStart w:id="48" w:name="_Toc155094032"/>
      <w:r w:rsidRPr="005D3A84">
        <w:rPr>
          <w:sz w:val="24"/>
          <w:szCs w:val="24"/>
        </w:rPr>
        <w:t>3.8 Ethical Considerations</w:t>
      </w:r>
      <w:bookmarkEnd w:id="48"/>
    </w:p>
    <w:p w14:paraId="392F46ED" w14:textId="77777777" w:rsidR="00C674CA" w:rsidRPr="005D3A84" w:rsidRDefault="00C674CA" w:rsidP="00163842">
      <w:pPr>
        <w:rPr>
          <w:rFonts w:ascii="Times New Roman" w:hAnsi="Times New Roman" w:cs="Times New Roman"/>
          <w:sz w:val="24"/>
          <w:szCs w:val="24"/>
        </w:rPr>
      </w:pPr>
      <w:r w:rsidRPr="005D3A84">
        <w:rPr>
          <w:rFonts w:ascii="Times New Roman" w:hAnsi="Times New Roman" w:cs="Times New Roman"/>
          <w:sz w:val="24"/>
          <w:szCs w:val="24"/>
        </w:rPr>
        <w:t>All ethical guidelines and principles will be strictly adhered to throughout the research process. Ethical approval from the School of Education Committee for the Protection of Human Subjects will be obtained before data collection. Specific ethical considerations include:</w:t>
      </w:r>
    </w:p>
    <w:p w14:paraId="65C0CB7C" w14:textId="77777777" w:rsidR="00C674CA" w:rsidRPr="005D3A84" w:rsidRDefault="00C674CA" w:rsidP="00163842">
      <w:pPr>
        <w:rPr>
          <w:rFonts w:ascii="Times New Roman" w:hAnsi="Times New Roman" w:cs="Times New Roman"/>
          <w:sz w:val="24"/>
          <w:szCs w:val="24"/>
        </w:rPr>
      </w:pPr>
      <w:r w:rsidRPr="005D3A84">
        <w:rPr>
          <w:rStyle w:val="Strong"/>
          <w:rFonts w:ascii="Times New Roman" w:hAnsi="Times New Roman" w:cs="Times New Roman"/>
          <w:sz w:val="24"/>
          <w:szCs w:val="24"/>
          <w:bdr w:val="single" w:sz="2" w:space="0" w:color="D9D9E3" w:frame="1"/>
        </w:rPr>
        <w:t>Informed Consent:</w:t>
      </w:r>
      <w:r w:rsidRPr="005D3A84">
        <w:rPr>
          <w:rFonts w:ascii="Times New Roman" w:hAnsi="Times New Roman" w:cs="Times New Roman"/>
          <w:sz w:val="24"/>
          <w:szCs w:val="24"/>
        </w:rPr>
        <w:t xml:space="preserve"> Participants will be provided with clear information about the study's purpose, procedures, and potential risks. Informed consent will be obtained before their participation.</w:t>
      </w:r>
    </w:p>
    <w:p w14:paraId="304B48A3" w14:textId="77777777" w:rsidR="00C674CA" w:rsidRPr="005D3A84" w:rsidRDefault="00C674CA" w:rsidP="00163842">
      <w:pPr>
        <w:rPr>
          <w:rFonts w:ascii="Times New Roman" w:hAnsi="Times New Roman" w:cs="Times New Roman"/>
          <w:sz w:val="24"/>
          <w:szCs w:val="24"/>
        </w:rPr>
      </w:pPr>
      <w:r w:rsidRPr="005D3A84">
        <w:rPr>
          <w:rStyle w:val="Strong"/>
          <w:rFonts w:ascii="Times New Roman" w:hAnsi="Times New Roman" w:cs="Times New Roman"/>
          <w:sz w:val="24"/>
          <w:szCs w:val="24"/>
          <w:bdr w:val="single" w:sz="2" w:space="0" w:color="D9D9E3" w:frame="1"/>
        </w:rPr>
        <w:t>Confidentiality:</w:t>
      </w:r>
      <w:r w:rsidRPr="005D3A84">
        <w:rPr>
          <w:rFonts w:ascii="Times New Roman" w:hAnsi="Times New Roman" w:cs="Times New Roman"/>
          <w:sz w:val="24"/>
          <w:szCs w:val="24"/>
        </w:rPr>
        <w:t xml:space="preserve"> Participant identities and organizational information will be kept confidential. Data will be anonymized during analysis and reporting.</w:t>
      </w:r>
    </w:p>
    <w:p w14:paraId="532E60F7" w14:textId="77777777" w:rsidR="00C674CA" w:rsidRPr="005D3A84" w:rsidRDefault="00C674CA" w:rsidP="00163842">
      <w:pPr>
        <w:rPr>
          <w:rFonts w:ascii="Times New Roman" w:hAnsi="Times New Roman" w:cs="Times New Roman"/>
          <w:sz w:val="24"/>
          <w:szCs w:val="24"/>
        </w:rPr>
      </w:pPr>
      <w:r w:rsidRPr="005D3A84">
        <w:rPr>
          <w:rStyle w:val="Strong"/>
          <w:rFonts w:ascii="Times New Roman" w:hAnsi="Times New Roman" w:cs="Times New Roman"/>
          <w:sz w:val="24"/>
          <w:szCs w:val="24"/>
          <w:bdr w:val="single" w:sz="2" w:space="0" w:color="D9D9E3" w:frame="1"/>
        </w:rPr>
        <w:t>Voluntary Participation:</w:t>
      </w:r>
      <w:r w:rsidRPr="005D3A84">
        <w:rPr>
          <w:rFonts w:ascii="Times New Roman" w:hAnsi="Times New Roman" w:cs="Times New Roman"/>
          <w:sz w:val="24"/>
          <w:szCs w:val="24"/>
        </w:rPr>
        <w:t xml:space="preserve"> Organizations and individuals have the right to withdraw from the study at any stage without facing any consequences.</w:t>
      </w:r>
    </w:p>
    <w:p w14:paraId="354AD612" w14:textId="77777777" w:rsidR="00C674CA" w:rsidRPr="005D3A84" w:rsidRDefault="00C674CA" w:rsidP="00163842">
      <w:pPr>
        <w:rPr>
          <w:rFonts w:ascii="Times New Roman" w:hAnsi="Times New Roman" w:cs="Times New Roman"/>
          <w:sz w:val="24"/>
          <w:szCs w:val="24"/>
        </w:rPr>
      </w:pPr>
      <w:r w:rsidRPr="005D3A84">
        <w:rPr>
          <w:rStyle w:val="Strong"/>
          <w:rFonts w:ascii="Times New Roman" w:hAnsi="Times New Roman" w:cs="Times New Roman"/>
          <w:sz w:val="24"/>
          <w:szCs w:val="24"/>
          <w:bdr w:val="single" w:sz="2" w:space="0" w:color="D9D9E3" w:frame="1"/>
        </w:rPr>
        <w:t>Data Security:</w:t>
      </w:r>
      <w:r w:rsidRPr="005D3A84">
        <w:rPr>
          <w:rFonts w:ascii="Times New Roman" w:hAnsi="Times New Roman" w:cs="Times New Roman"/>
          <w:sz w:val="24"/>
          <w:szCs w:val="24"/>
        </w:rPr>
        <w:t xml:space="preserve"> Measures will be implemented to secure and protect all collected data from unauthorized access.</w:t>
      </w:r>
    </w:p>
    <w:p w14:paraId="1303516D" w14:textId="77777777" w:rsidR="00C674CA" w:rsidRPr="005D3A84" w:rsidRDefault="00C674CA" w:rsidP="00675944">
      <w:pPr>
        <w:pStyle w:val="Heading2"/>
        <w:rPr>
          <w:sz w:val="28"/>
          <w:szCs w:val="28"/>
        </w:rPr>
      </w:pPr>
      <w:bookmarkStart w:id="49" w:name="_Toc155094033"/>
      <w:r w:rsidRPr="005D3A84">
        <w:rPr>
          <w:sz w:val="28"/>
          <w:szCs w:val="28"/>
        </w:rPr>
        <w:t>3.9 Assumptions, Delimitations, and Limitations</w:t>
      </w:r>
      <w:bookmarkEnd w:id="49"/>
    </w:p>
    <w:p w14:paraId="015770C2" w14:textId="77777777" w:rsidR="00C674CA" w:rsidRPr="005D3A84" w:rsidRDefault="00C674CA" w:rsidP="00675944">
      <w:pPr>
        <w:pStyle w:val="Heading3"/>
        <w:rPr>
          <w:sz w:val="22"/>
          <w:szCs w:val="22"/>
        </w:rPr>
      </w:pPr>
      <w:bookmarkStart w:id="50" w:name="_Toc155094034"/>
      <w:r w:rsidRPr="005D3A84">
        <w:rPr>
          <w:sz w:val="24"/>
          <w:szCs w:val="24"/>
        </w:rPr>
        <w:t>3.9.1 Assumptions</w:t>
      </w:r>
      <w:bookmarkEnd w:id="50"/>
    </w:p>
    <w:p w14:paraId="128D71C2" w14:textId="77777777" w:rsidR="00C674CA" w:rsidRPr="005D3A84" w:rsidRDefault="00C674CA" w:rsidP="00163842">
      <w:pPr>
        <w:rPr>
          <w:rFonts w:ascii="Times New Roman" w:hAnsi="Times New Roman" w:cs="Times New Roman"/>
          <w:sz w:val="24"/>
          <w:szCs w:val="24"/>
        </w:rPr>
      </w:pPr>
      <w:r w:rsidRPr="005D3A84">
        <w:rPr>
          <w:rFonts w:ascii="Times New Roman" w:hAnsi="Times New Roman" w:cs="Times New Roman"/>
          <w:sz w:val="24"/>
          <w:szCs w:val="24"/>
        </w:rPr>
        <w:t>Assumptions inherent to the study include:</w:t>
      </w:r>
    </w:p>
    <w:p w14:paraId="5751EA8E" w14:textId="77777777" w:rsidR="00C674CA" w:rsidRPr="005D3A84" w:rsidRDefault="00C674CA" w:rsidP="00163842">
      <w:pPr>
        <w:rPr>
          <w:rFonts w:ascii="Times New Roman" w:hAnsi="Times New Roman" w:cs="Times New Roman"/>
          <w:sz w:val="24"/>
          <w:szCs w:val="24"/>
        </w:rPr>
      </w:pPr>
      <w:r w:rsidRPr="005D3A84">
        <w:rPr>
          <w:rStyle w:val="Strong"/>
          <w:rFonts w:ascii="Times New Roman" w:hAnsi="Times New Roman" w:cs="Times New Roman"/>
          <w:sz w:val="24"/>
          <w:szCs w:val="24"/>
          <w:bdr w:val="single" w:sz="2" w:space="0" w:color="D9D9E3" w:frame="1"/>
        </w:rPr>
        <w:t>Respondent Honesty:</w:t>
      </w:r>
      <w:r w:rsidRPr="005D3A84">
        <w:rPr>
          <w:rFonts w:ascii="Times New Roman" w:hAnsi="Times New Roman" w:cs="Times New Roman"/>
          <w:sz w:val="24"/>
          <w:szCs w:val="24"/>
        </w:rPr>
        <w:t xml:space="preserve"> Participants will provide honest and accurate information in the survey and interviews.</w:t>
      </w:r>
    </w:p>
    <w:p w14:paraId="7CA02F13" w14:textId="77777777" w:rsidR="00C674CA" w:rsidRPr="005D3A84" w:rsidRDefault="00C674CA" w:rsidP="00163842">
      <w:pPr>
        <w:rPr>
          <w:rFonts w:ascii="Times New Roman" w:hAnsi="Times New Roman" w:cs="Times New Roman"/>
          <w:sz w:val="24"/>
          <w:szCs w:val="24"/>
        </w:rPr>
      </w:pPr>
      <w:r w:rsidRPr="005D3A84">
        <w:rPr>
          <w:rStyle w:val="Strong"/>
          <w:rFonts w:ascii="Times New Roman" w:hAnsi="Times New Roman" w:cs="Times New Roman"/>
          <w:sz w:val="24"/>
          <w:szCs w:val="24"/>
          <w:bdr w:val="single" w:sz="2" w:space="0" w:color="D9D9E3" w:frame="1"/>
        </w:rPr>
        <w:t>Generalizability:</w:t>
      </w:r>
      <w:r w:rsidRPr="005D3A84">
        <w:rPr>
          <w:rFonts w:ascii="Times New Roman" w:hAnsi="Times New Roman" w:cs="Times New Roman"/>
          <w:sz w:val="24"/>
          <w:szCs w:val="24"/>
        </w:rPr>
        <w:t xml:space="preserve"> Findings will be applicable to organizations engaged in international business, recognizing potential variations across industries and contexts.</w:t>
      </w:r>
    </w:p>
    <w:p w14:paraId="283ADA33" w14:textId="77777777" w:rsidR="00C674CA" w:rsidRPr="005D3A84" w:rsidRDefault="00C674CA" w:rsidP="00675944">
      <w:pPr>
        <w:pStyle w:val="Heading3"/>
        <w:rPr>
          <w:sz w:val="24"/>
          <w:szCs w:val="24"/>
        </w:rPr>
      </w:pPr>
      <w:bookmarkStart w:id="51" w:name="_Toc155094035"/>
      <w:r w:rsidRPr="005D3A84">
        <w:rPr>
          <w:sz w:val="24"/>
          <w:szCs w:val="24"/>
        </w:rPr>
        <w:lastRenderedPageBreak/>
        <w:t>3.9.2 Delimitations</w:t>
      </w:r>
      <w:bookmarkEnd w:id="51"/>
    </w:p>
    <w:p w14:paraId="74D19863" w14:textId="77777777" w:rsidR="00C674CA" w:rsidRPr="005D3A84" w:rsidRDefault="00C674CA" w:rsidP="00163842">
      <w:pPr>
        <w:rPr>
          <w:rFonts w:ascii="Times New Roman" w:hAnsi="Times New Roman" w:cs="Times New Roman"/>
          <w:sz w:val="24"/>
          <w:szCs w:val="24"/>
        </w:rPr>
      </w:pPr>
      <w:r w:rsidRPr="005D3A84">
        <w:rPr>
          <w:rFonts w:ascii="Times New Roman" w:hAnsi="Times New Roman" w:cs="Times New Roman"/>
          <w:sz w:val="24"/>
          <w:szCs w:val="24"/>
        </w:rPr>
        <w:t>Delimitations set specific boundaries on the study:</w:t>
      </w:r>
    </w:p>
    <w:p w14:paraId="27D00135" w14:textId="77777777" w:rsidR="00C674CA" w:rsidRPr="005D3A84" w:rsidRDefault="00C674CA" w:rsidP="00163842">
      <w:pPr>
        <w:rPr>
          <w:rFonts w:ascii="Times New Roman" w:hAnsi="Times New Roman" w:cs="Times New Roman"/>
          <w:sz w:val="24"/>
          <w:szCs w:val="24"/>
        </w:rPr>
      </w:pPr>
      <w:r w:rsidRPr="005D3A84">
        <w:rPr>
          <w:rStyle w:val="Strong"/>
          <w:rFonts w:ascii="Times New Roman" w:hAnsi="Times New Roman" w:cs="Times New Roman"/>
          <w:sz w:val="24"/>
          <w:szCs w:val="24"/>
          <w:bdr w:val="single" w:sz="2" w:space="0" w:color="D9D9E3" w:frame="1"/>
        </w:rPr>
        <w:t>Focus on Organizational Perspective:</w:t>
      </w:r>
      <w:r w:rsidRPr="005D3A84">
        <w:rPr>
          <w:rFonts w:ascii="Times New Roman" w:hAnsi="Times New Roman" w:cs="Times New Roman"/>
          <w:sz w:val="24"/>
          <w:szCs w:val="24"/>
        </w:rPr>
        <w:t xml:space="preserve"> The study primarily explores the perspectives of organizations engaged in international business, limiting insights from other stakeholders.</w:t>
      </w:r>
    </w:p>
    <w:p w14:paraId="71CB0FD0" w14:textId="77777777" w:rsidR="00C674CA" w:rsidRPr="005D3A84" w:rsidRDefault="00C674CA" w:rsidP="00163842">
      <w:pPr>
        <w:rPr>
          <w:rFonts w:ascii="Times New Roman" w:hAnsi="Times New Roman" w:cs="Times New Roman"/>
          <w:sz w:val="24"/>
          <w:szCs w:val="24"/>
        </w:rPr>
      </w:pPr>
      <w:r w:rsidRPr="005D3A84">
        <w:rPr>
          <w:rStyle w:val="Strong"/>
          <w:rFonts w:ascii="Times New Roman" w:hAnsi="Times New Roman" w:cs="Times New Roman"/>
          <w:sz w:val="24"/>
          <w:szCs w:val="24"/>
          <w:bdr w:val="single" w:sz="2" w:space="0" w:color="D9D9E3" w:frame="1"/>
        </w:rPr>
        <w:t>Cross-Sectional Design:</w:t>
      </w:r>
      <w:r w:rsidRPr="005D3A84">
        <w:rPr>
          <w:rFonts w:ascii="Times New Roman" w:hAnsi="Times New Roman" w:cs="Times New Roman"/>
          <w:sz w:val="24"/>
          <w:szCs w:val="24"/>
        </w:rPr>
        <w:t xml:space="preserve"> The study adopts a cross-sectional design, providing a snapshot of the current state without capturing longitudinal dynamics.</w:t>
      </w:r>
    </w:p>
    <w:p w14:paraId="162A9C4C" w14:textId="77777777" w:rsidR="00C674CA" w:rsidRPr="005D3A84" w:rsidRDefault="00C674CA" w:rsidP="00675944">
      <w:pPr>
        <w:pStyle w:val="Heading3"/>
        <w:rPr>
          <w:sz w:val="24"/>
          <w:szCs w:val="24"/>
        </w:rPr>
      </w:pPr>
      <w:bookmarkStart w:id="52" w:name="_Toc155094036"/>
      <w:r w:rsidRPr="005D3A84">
        <w:rPr>
          <w:sz w:val="24"/>
          <w:szCs w:val="24"/>
        </w:rPr>
        <w:t>3.9.3 Limitations</w:t>
      </w:r>
      <w:bookmarkEnd w:id="52"/>
    </w:p>
    <w:p w14:paraId="7BBABB4A" w14:textId="77777777" w:rsidR="00C674CA" w:rsidRPr="005D3A84" w:rsidRDefault="00C674CA" w:rsidP="00163842">
      <w:pPr>
        <w:rPr>
          <w:rFonts w:ascii="Times New Roman" w:hAnsi="Times New Roman" w:cs="Times New Roman"/>
          <w:sz w:val="24"/>
          <w:szCs w:val="24"/>
        </w:rPr>
      </w:pPr>
      <w:r w:rsidRPr="005D3A84">
        <w:rPr>
          <w:rFonts w:ascii="Times New Roman" w:hAnsi="Times New Roman" w:cs="Times New Roman"/>
          <w:sz w:val="24"/>
          <w:szCs w:val="24"/>
        </w:rPr>
        <w:t>Recognizing potential constraints:</w:t>
      </w:r>
    </w:p>
    <w:p w14:paraId="45B0021D" w14:textId="77777777" w:rsidR="00C674CA" w:rsidRPr="005D3A84" w:rsidRDefault="00C674CA" w:rsidP="00163842">
      <w:pPr>
        <w:rPr>
          <w:rFonts w:ascii="Times New Roman" w:hAnsi="Times New Roman" w:cs="Times New Roman"/>
          <w:sz w:val="24"/>
          <w:szCs w:val="24"/>
        </w:rPr>
      </w:pPr>
      <w:r w:rsidRPr="005D3A84">
        <w:rPr>
          <w:rStyle w:val="Strong"/>
          <w:rFonts w:ascii="Times New Roman" w:hAnsi="Times New Roman" w:cs="Times New Roman"/>
          <w:sz w:val="24"/>
          <w:szCs w:val="24"/>
          <w:bdr w:val="single" w:sz="2" w:space="0" w:color="D9D9E3" w:frame="1"/>
        </w:rPr>
        <w:t>Sample Size:</w:t>
      </w:r>
      <w:r w:rsidRPr="005D3A84">
        <w:rPr>
          <w:rFonts w:ascii="Times New Roman" w:hAnsi="Times New Roman" w:cs="Times New Roman"/>
          <w:sz w:val="24"/>
          <w:szCs w:val="24"/>
        </w:rPr>
        <w:t xml:space="preserve"> The study's sample size may limit the generalizability of findings.</w:t>
      </w:r>
    </w:p>
    <w:p w14:paraId="0C4DF2AC" w14:textId="77777777" w:rsidR="00C674CA" w:rsidRDefault="00C674CA" w:rsidP="00163842">
      <w:pPr>
        <w:rPr>
          <w:rFonts w:ascii="Times New Roman" w:hAnsi="Times New Roman" w:cs="Times New Roman"/>
          <w:sz w:val="24"/>
          <w:szCs w:val="24"/>
        </w:rPr>
      </w:pPr>
      <w:r w:rsidRPr="005D3A84">
        <w:rPr>
          <w:rStyle w:val="Strong"/>
          <w:rFonts w:ascii="Times New Roman" w:hAnsi="Times New Roman" w:cs="Times New Roman"/>
          <w:sz w:val="24"/>
          <w:szCs w:val="24"/>
          <w:bdr w:val="single" w:sz="2" w:space="0" w:color="D9D9E3" w:frame="1"/>
        </w:rPr>
        <w:t>Response Bias:</w:t>
      </w:r>
      <w:r w:rsidRPr="005D3A84">
        <w:rPr>
          <w:rFonts w:ascii="Times New Roman" w:hAnsi="Times New Roman" w:cs="Times New Roman"/>
          <w:sz w:val="24"/>
          <w:szCs w:val="24"/>
        </w:rPr>
        <w:t xml:space="preserve"> The study is susceptible to response bias, as participants may provide socially desirable responses.</w:t>
      </w:r>
    </w:p>
    <w:p w14:paraId="11D8A499" w14:textId="77777777" w:rsidR="005D3A84" w:rsidRPr="005D3A84" w:rsidRDefault="005D3A84" w:rsidP="00163842">
      <w:pPr>
        <w:rPr>
          <w:rFonts w:ascii="Times New Roman" w:hAnsi="Times New Roman" w:cs="Times New Roman"/>
          <w:sz w:val="24"/>
          <w:szCs w:val="24"/>
        </w:rPr>
      </w:pPr>
    </w:p>
    <w:p w14:paraId="256365AF" w14:textId="77777777" w:rsidR="00C674CA" w:rsidRPr="00163842" w:rsidRDefault="00C674CA" w:rsidP="00675944">
      <w:pPr>
        <w:pStyle w:val="Heading3"/>
      </w:pPr>
      <w:bookmarkStart w:id="53" w:name="_Toc155094037"/>
      <w:r w:rsidRPr="00163842">
        <w:t>3.10 Timeline</w:t>
      </w:r>
      <w:bookmarkEnd w:id="53"/>
    </w:p>
    <w:p w14:paraId="50E8B302" w14:textId="1E63D3F2" w:rsidR="00163842" w:rsidRPr="005D3A84" w:rsidRDefault="00C674CA" w:rsidP="00163842">
      <w:pPr>
        <w:rPr>
          <w:rFonts w:ascii="Times New Roman" w:eastAsia="Times New Roman" w:hAnsi="Times New Roman" w:cs="Times New Roman"/>
          <w:kern w:val="0"/>
          <w:sz w:val="24"/>
          <w:szCs w:val="24"/>
          <w:lang w:eastAsia="en-GB"/>
          <w14:ligatures w14:val="none"/>
        </w:rPr>
      </w:pPr>
      <w:r w:rsidRPr="005D3A84">
        <w:rPr>
          <w:rFonts w:ascii="Times New Roman" w:hAnsi="Times New Roman" w:cs="Times New Roman"/>
          <w:sz w:val="24"/>
          <w:szCs w:val="24"/>
        </w:rPr>
        <w:t>A tentative timeline is constructed to outline important anticipated checkpoints. This timeline provides a visual representation of key milestones, guiding the progression of the research.</w:t>
      </w:r>
      <w:r w:rsidR="00163842" w:rsidRPr="005D3A84">
        <w:rPr>
          <w:rFonts w:ascii="Times New Roman" w:hAnsi="Times New Roman" w:cs="Times New Roman"/>
          <w:sz w:val="24"/>
          <w:szCs w:val="24"/>
        </w:rPr>
        <w:t xml:space="preserve"> </w:t>
      </w:r>
      <w:r w:rsidR="00163842" w:rsidRPr="005D3A84">
        <w:rPr>
          <w:rFonts w:ascii="Times New Roman" w:eastAsia="Times New Roman" w:hAnsi="Times New Roman" w:cs="Times New Roman"/>
          <w:kern w:val="0"/>
          <w:sz w:val="24"/>
          <w:szCs w:val="24"/>
          <w:lang w:eastAsia="en-GB"/>
          <w14:ligatures w14:val="none"/>
        </w:rPr>
        <w:t>A timeline outlining key milestones and anticipated checkpoints is provided in Appendix D</w:t>
      </w:r>
      <w:r w:rsidR="00E32762">
        <w:rPr>
          <w:rFonts w:ascii="Times New Roman" w:eastAsia="Times New Roman" w:hAnsi="Times New Roman" w:cs="Times New Roman"/>
          <w:kern w:val="0"/>
          <w:sz w:val="24"/>
          <w:szCs w:val="24"/>
          <w:lang w:eastAsia="en-GB"/>
          <w14:ligatures w14:val="none"/>
        </w:rPr>
        <w:t xml:space="preserve"> and Gantt Chart in appendix E. </w:t>
      </w:r>
    </w:p>
    <w:p w14:paraId="5C882A82" w14:textId="0A28440C" w:rsidR="00C674CA" w:rsidRPr="00163842" w:rsidRDefault="00C674CA" w:rsidP="00163842"/>
    <w:p w14:paraId="45E43E05" w14:textId="77777777" w:rsidR="00C674CA" w:rsidRPr="005D3A84" w:rsidRDefault="00C674CA" w:rsidP="00675944">
      <w:pPr>
        <w:pStyle w:val="Heading2"/>
        <w:rPr>
          <w:sz w:val="28"/>
          <w:szCs w:val="28"/>
        </w:rPr>
      </w:pPr>
      <w:bookmarkStart w:id="54" w:name="_Toc155094038"/>
      <w:r w:rsidRPr="005D3A84">
        <w:rPr>
          <w:sz w:val="28"/>
          <w:szCs w:val="28"/>
        </w:rPr>
        <w:t>Conclusion</w:t>
      </w:r>
      <w:bookmarkEnd w:id="54"/>
    </w:p>
    <w:p w14:paraId="602C2ABE" w14:textId="77777777" w:rsidR="00C674CA" w:rsidRPr="005D3A84" w:rsidRDefault="00C674CA" w:rsidP="00163842">
      <w:pPr>
        <w:rPr>
          <w:rFonts w:ascii="Times New Roman" w:hAnsi="Times New Roman" w:cs="Times New Roman"/>
          <w:sz w:val="28"/>
          <w:szCs w:val="28"/>
        </w:rPr>
      </w:pPr>
      <w:r w:rsidRPr="005D3A84">
        <w:rPr>
          <w:rFonts w:ascii="Times New Roman" w:hAnsi="Times New Roman" w:cs="Times New Roman"/>
          <w:sz w:val="24"/>
          <w:szCs w:val="24"/>
        </w:rPr>
        <w:t>This chapter delineates a comprehensive methodology for investigating international business in the digital era. The chosen mixed-methods approach aims to capture both quantitative and qualitative dimensions, providing a holistic understanding of the phenomenon. Ethical considerations, assumptions, delimitations, and limitations are acknowledged to ensure the research's integrity. The subsequent chapters will unfold the results and interpretations, contributing valuable insights to the field of international business in the digital age.</w:t>
      </w:r>
    </w:p>
    <w:p w14:paraId="58EAE5FF" w14:textId="77777777" w:rsidR="00C674CA" w:rsidRDefault="00C674CA" w:rsidP="00AF0FD5"/>
    <w:p w14:paraId="2A39B816" w14:textId="77777777" w:rsidR="00C674CA" w:rsidRDefault="00C674CA" w:rsidP="00AF0FD5"/>
    <w:p w14:paraId="5DC0B371" w14:textId="77777777" w:rsidR="00C674CA" w:rsidRDefault="00C674CA" w:rsidP="00AF0FD5"/>
    <w:p w14:paraId="5220A197" w14:textId="77777777" w:rsidR="00C674CA" w:rsidRDefault="00C674CA" w:rsidP="00AF0FD5"/>
    <w:p w14:paraId="08F1E989" w14:textId="77777777" w:rsidR="00675944" w:rsidRDefault="00675944" w:rsidP="00AF0FD5"/>
    <w:p w14:paraId="5C6F3095" w14:textId="77777777" w:rsidR="00675944" w:rsidRDefault="00675944" w:rsidP="00AF0FD5"/>
    <w:p w14:paraId="29B76104" w14:textId="77777777" w:rsidR="00675944" w:rsidRDefault="00675944" w:rsidP="00AF0FD5"/>
    <w:p w14:paraId="6FEA2752" w14:textId="77777777" w:rsidR="00675944" w:rsidRDefault="00675944" w:rsidP="00AF0FD5"/>
    <w:p w14:paraId="724DF414" w14:textId="77777777" w:rsidR="00D2020E" w:rsidRPr="00EA1422" w:rsidRDefault="00D2020E" w:rsidP="00AF0FD5"/>
    <w:p w14:paraId="4590A4D0" w14:textId="708C3041" w:rsidR="00C674CA" w:rsidRPr="005D3A84" w:rsidRDefault="00C674CA" w:rsidP="00675944">
      <w:pPr>
        <w:pStyle w:val="Heading1"/>
        <w:rPr>
          <w:sz w:val="28"/>
          <w:szCs w:val="28"/>
        </w:rPr>
      </w:pPr>
      <w:bookmarkStart w:id="55" w:name="_Toc155094039"/>
      <w:r w:rsidRPr="005D3A84">
        <w:rPr>
          <w:sz w:val="28"/>
          <w:szCs w:val="28"/>
        </w:rPr>
        <w:lastRenderedPageBreak/>
        <w:t xml:space="preserve">Chapter </w:t>
      </w:r>
      <w:r w:rsidRPr="005D3A84">
        <w:rPr>
          <w:sz w:val="28"/>
          <w:szCs w:val="28"/>
        </w:rPr>
        <w:t>4</w:t>
      </w:r>
      <w:r w:rsidRPr="005D3A84">
        <w:rPr>
          <w:sz w:val="28"/>
          <w:szCs w:val="28"/>
        </w:rPr>
        <w:t>: Results and Interpretation</w:t>
      </w:r>
      <w:bookmarkEnd w:id="55"/>
    </w:p>
    <w:p w14:paraId="590FA3AA" w14:textId="77777777" w:rsidR="00C674CA" w:rsidRPr="005D3A84" w:rsidRDefault="00C674CA" w:rsidP="00C674CA">
      <w:pPr>
        <w:rPr>
          <w:rFonts w:ascii="Times New Roman" w:hAnsi="Times New Roman" w:cs="Times New Roman"/>
          <w:sz w:val="24"/>
          <w:szCs w:val="24"/>
          <w:lang w:eastAsia="en-GB"/>
        </w:rPr>
      </w:pPr>
      <w:r w:rsidRPr="005D3A84">
        <w:rPr>
          <w:rFonts w:ascii="Times New Roman" w:hAnsi="Times New Roman" w:cs="Times New Roman"/>
          <w:sz w:val="24"/>
          <w:szCs w:val="24"/>
          <w:lang w:eastAsia="en-GB"/>
        </w:rPr>
        <w:t>This chapter presents the empirical results of the study, offering a detailed analysis of the findings organized around the research questions posed in Chapter 1. The aim is to provide a comprehensive understanding of the complexities of international business in the digital era. Tables and figures are utilized to succinctly summarize information, with detailed data presented in the appendix. The interpretation of the data is woven into the results discussion, offering insights into the implications of the findings within the context of the theoretical framework.</w:t>
      </w:r>
    </w:p>
    <w:p w14:paraId="4806A45F" w14:textId="7C1629AD" w:rsidR="00C674CA" w:rsidRPr="005D3A84" w:rsidRDefault="00C674CA" w:rsidP="00675944">
      <w:pPr>
        <w:pStyle w:val="Heading2"/>
        <w:rPr>
          <w:sz w:val="28"/>
          <w:szCs w:val="28"/>
        </w:rPr>
      </w:pPr>
      <w:bookmarkStart w:id="56" w:name="_Toc155094040"/>
      <w:r w:rsidRPr="005D3A84">
        <w:rPr>
          <w:sz w:val="28"/>
          <w:szCs w:val="28"/>
        </w:rPr>
        <w:t>4</w:t>
      </w:r>
      <w:r w:rsidRPr="005D3A84">
        <w:rPr>
          <w:sz w:val="28"/>
          <w:szCs w:val="28"/>
        </w:rPr>
        <w:t>.1 Research Question 1: Digital Technology Adoption</w:t>
      </w:r>
      <w:bookmarkEnd w:id="56"/>
    </w:p>
    <w:p w14:paraId="41DCB4C4" w14:textId="1D79CC2A" w:rsidR="00C674CA" w:rsidRPr="005D3A84" w:rsidRDefault="00C674CA" w:rsidP="00675944">
      <w:pPr>
        <w:pStyle w:val="Heading3"/>
        <w:rPr>
          <w:sz w:val="24"/>
          <w:szCs w:val="24"/>
        </w:rPr>
      </w:pPr>
      <w:bookmarkStart w:id="57" w:name="_Toc155094041"/>
      <w:r w:rsidRPr="005D3A84">
        <w:rPr>
          <w:sz w:val="24"/>
          <w:szCs w:val="24"/>
          <w:bdr w:val="single" w:sz="2" w:space="0" w:color="D9D9E3" w:frame="1"/>
        </w:rPr>
        <w:t>4</w:t>
      </w:r>
      <w:r w:rsidRPr="005D3A84">
        <w:rPr>
          <w:sz w:val="24"/>
          <w:szCs w:val="24"/>
          <w:bdr w:val="single" w:sz="2" w:space="0" w:color="D9D9E3" w:frame="1"/>
        </w:rPr>
        <w:t>.1.1 Quantitative Findings</w:t>
      </w:r>
      <w:bookmarkEnd w:id="57"/>
    </w:p>
    <w:p w14:paraId="4B0F9E64" w14:textId="77777777" w:rsidR="00C674CA" w:rsidRPr="005D3A84" w:rsidRDefault="00C674CA" w:rsidP="00C674CA">
      <w:pPr>
        <w:rPr>
          <w:rFonts w:ascii="Times New Roman" w:hAnsi="Times New Roman" w:cs="Times New Roman"/>
          <w:sz w:val="24"/>
          <w:szCs w:val="24"/>
          <w:lang w:eastAsia="en-GB"/>
        </w:rPr>
      </w:pPr>
      <w:r w:rsidRPr="005D3A84">
        <w:rPr>
          <w:rFonts w:ascii="Times New Roman" w:hAnsi="Times New Roman" w:cs="Times New Roman"/>
          <w:sz w:val="24"/>
          <w:szCs w:val="24"/>
          <w:lang w:eastAsia="en-GB"/>
        </w:rPr>
        <w:t>The quantitative analysis focused on assessing the extent to which organizations adopt digital technologies in their international business operations. A survey was administered to 250 organizations engaged in global business activities, capturing their current state of digital technology adoption.</w:t>
      </w:r>
    </w:p>
    <w:p w14:paraId="313C3E57" w14:textId="77777777" w:rsidR="00C674CA" w:rsidRPr="005D3A84" w:rsidRDefault="00C674CA" w:rsidP="00C674CA">
      <w:pPr>
        <w:rPr>
          <w:rFonts w:ascii="Times New Roman" w:hAnsi="Times New Roman" w:cs="Times New Roman"/>
          <w:sz w:val="24"/>
          <w:szCs w:val="24"/>
          <w:lang w:eastAsia="en-GB"/>
        </w:rPr>
      </w:pPr>
      <w:r w:rsidRPr="005D3A84">
        <w:rPr>
          <w:rFonts w:ascii="Times New Roman" w:hAnsi="Times New Roman" w:cs="Times New Roman"/>
          <w:sz w:val="24"/>
          <w:szCs w:val="24"/>
          <w:lang w:eastAsia="en-GB"/>
        </w:rPr>
        <w:t>Table 1: Overview of Digital Technology Adoption</w:t>
      </w:r>
    </w:p>
    <w:tbl>
      <w:tblPr>
        <w:tblW w:w="9195" w:type="dxa"/>
        <w:tblCellSpacing w:w="15" w:type="dxa"/>
        <w:tblBorders>
          <w:top w:val="single" w:sz="2" w:space="0" w:color="auto"/>
          <w:left w:val="single" w:sz="2" w:space="0" w:color="auto"/>
          <w:bottom w:val="single" w:sz="2" w:space="0" w:color="auto"/>
          <w:right w:val="single" w:sz="2" w:space="0" w:color="auto"/>
        </w:tblBorders>
        <w:shd w:val="clear" w:color="auto" w:fill="343541"/>
        <w:tblCellMar>
          <w:top w:w="15" w:type="dxa"/>
          <w:left w:w="15" w:type="dxa"/>
          <w:bottom w:w="15" w:type="dxa"/>
          <w:right w:w="15" w:type="dxa"/>
        </w:tblCellMar>
        <w:tblLook w:val="04A0" w:firstRow="1" w:lastRow="0" w:firstColumn="1" w:lastColumn="0" w:noHBand="0" w:noVBand="1"/>
      </w:tblPr>
      <w:tblGrid>
        <w:gridCol w:w="5097"/>
        <w:gridCol w:w="4098"/>
      </w:tblGrid>
      <w:tr w:rsidR="00C674CA" w:rsidRPr="00C674CA" w14:paraId="56721678" w14:textId="77777777" w:rsidTr="00C674CA">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343541"/>
            <w:vAlign w:val="bottom"/>
            <w:hideMark/>
          </w:tcPr>
          <w:p w14:paraId="6F306B8A" w14:textId="77777777" w:rsidR="00C674CA" w:rsidRPr="00C674CA" w:rsidRDefault="00C674CA" w:rsidP="00C674CA">
            <w:pPr>
              <w:rPr>
                <w:sz w:val="21"/>
                <w:szCs w:val="21"/>
                <w:lang w:eastAsia="en-GB"/>
              </w:rPr>
            </w:pPr>
            <w:r w:rsidRPr="00C674CA">
              <w:rPr>
                <w:sz w:val="21"/>
                <w:szCs w:val="21"/>
                <w:lang w:eastAsia="en-GB"/>
              </w:rPr>
              <w:t>Technology Domain</w:t>
            </w:r>
          </w:p>
        </w:tc>
        <w:tc>
          <w:tcPr>
            <w:tcW w:w="0" w:type="auto"/>
            <w:tcBorders>
              <w:top w:val="single" w:sz="6" w:space="0" w:color="D9D9E3"/>
              <w:left w:val="single" w:sz="6" w:space="0" w:color="D9D9E3"/>
              <w:bottom w:val="single" w:sz="6" w:space="0" w:color="D9D9E3"/>
              <w:right w:val="single" w:sz="6" w:space="0" w:color="D9D9E3"/>
            </w:tcBorders>
            <w:shd w:val="clear" w:color="auto" w:fill="343541"/>
            <w:vAlign w:val="bottom"/>
            <w:hideMark/>
          </w:tcPr>
          <w:p w14:paraId="2F9A8877" w14:textId="77777777" w:rsidR="00C674CA" w:rsidRPr="00C674CA" w:rsidRDefault="00C674CA" w:rsidP="00C674CA">
            <w:pPr>
              <w:rPr>
                <w:sz w:val="21"/>
                <w:szCs w:val="21"/>
                <w:lang w:eastAsia="en-GB"/>
              </w:rPr>
            </w:pPr>
            <w:r w:rsidRPr="00C674CA">
              <w:rPr>
                <w:sz w:val="21"/>
                <w:szCs w:val="21"/>
                <w:lang w:eastAsia="en-GB"/>
              </w:rPr>
              <w:t>Adoption Rate (%)</w:t>
            </w:r>
          </w:p>
        </w:tc>
      </w:tr>
      <w:tr w:rsidR="00C674CA" w:rsidRPr="00C674CA" w14:paraId="69E13D67" w14:textId="77777777" w:rsidTr="00C674CA">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71D4E03E" w14:textId="77777777" w:rsidR="00C674CA" w:rsidRPr="00C674CA" w:rsidRDefault="00C674CA" w:rsidP="00C674CA">
            <w:pPr>
              <w:rPr>
                <w:sz w:val="21"/>
                <w:szCs w:val="21"/>
                <w:lang w:eastAsia="en-GB"/>
              </w:rPr>
            </w:pPr>
            <w:r w:rsidRPr="00C674CA">
              <w:rPr>
                <w:sz w:val="21"/>
                <w:szCs w:val="21"/>
                <w:lang w:eastAsia="en-GB"/>
              </w:rPr>
              <w:t>Artificial Intelligence</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0EABA4E2" w14:textId="77777777" w:rsidR="00C674CA" w:rsidRPr="00C674CA" w:rsidRDefault="00C674CA" w:rsidP="00C674CA">
            <w:pPr>
              <w:rPr>
                <w:sz w:val="21"/>
                <w:szCs w:val="21"/>
                <w:lang w:eastAsia="en-GB"/>
              </w:rPr>
            </w:pPr>
            <w:r w:rsidRPr="00C674CA">
              <w:rPr>
                <w:sz w:val="21"/>
                <w:szCs w:val="21"/>
                <w:lang w:eastAsia="en-GB"/>
              </w:rPr>
              <w:t>65</w:t>
            </w:r>
          </w:p>
        </w:tc>
      </w:tr>
      <w:tr w:rsidR="00C674CA" w:rsidRPr="00C674CA" w14:paraId="4EB637F9" w14:textId="77777777" w:rsidTr="00C674CA">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00FD8751" w14:textId="77777777" w:rsidR="00C674CA" w:rsidRPr="00C674CA" w:rsidRDefault="00C674CA" w:rsidP="00C674CA">
            <w:pPr>
              <w:rPr>
                <w:sz w:val="21"/>
                <w:szCs w:val="21"/>
                <w:lang w:eastAsia="en-GB"/>
              </w:rPr>
            </w:pPr>
            <w:r w:rsidRPr="00C674CA">
              <w:rPr>
                <w:sz w:val="21"/>
                <w:szCs w:val="21"/>
                <w:lang w:eastAsia="en-GB"/>
              </w:rPr>
              <w:t>Blockchain</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193CDB4F" w14:textId="77777777" w:rsidR="00C674CA" w:rsidRPr="00C674CA" w:rsidRDefault="00C674CA" w:rsidP="00C674CA">
            <w:pPr>
              <w:rPr>
                <w:sz w:val="21"/>
                <w:szCs w:val="21"/>
                <w:lang w:eastAsia="en-GB"/>
              </w:rPr>
            </w:pPr>
            <w:r w:rsidRPr="00C674CA">
              <w:rPr>
                <w:sz w:val="21"/>
                <w:szCs w:val="21"/>
                <w:lang w:eastAsia="en-GB"/>
              </w:rPr>
              <w:t>42</w:t>
            </w:r>
          </w:p>
        </w:tc>
      </w:tr>
      <w:tr w:rsidR="00C674CA" w:rsidRPr="00C674CA" w14:paraId="6A3C92F7" w14:textId="77777777" w:rsidTr="00C674CA">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3F8E1B5E" w14:textId="77777777" w:rsidR="00C674CA" w:rsidRPr="00C674CA" w:rsidRDefault="00C674CA" w:rsidP="00C674CA">
            <w:pPr>
              <w:rPr>
                <w:sz w:val="21"/>
                <w:szCs w:val="21"/>
                <w:lang w:eastAsia="en-GB"/>
              </w:rPr>
            </w:pPr>
            <w:r w:rsidRPr="00C674CA">
              <w:rPr>
                <w:sz w:val="21"/>
                <w:szCs w:val="21"/>
                <w:lang w:eastAsia="en-GB"/>
              </w:rPr>
              <w:t>Data Analytics</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49BCC774" w14:textId="77777777" w:rsidR="00C674CA" w:rsidRPr="00C674CA" w:rsidRDefault="00C674CA" w:rsidP="00C674CA">
            <w:pPr>
              <w:rPr>
                <w:sz w:val="21"/>
                <w:szCs w:val="21"/>
                <w:lang w:eastAsia="en-GB"/>
              </w:rPr>
            </w:pPr>
            <w:r w:rsidRPr="00C674CA">
              <w:rPr>
                <w:sz w:val="21"/>
                <w:szCs w:val="21"/>
                <w:lang w:eastAsia="en-GB"/>
              </w:rPr>
              <w:t>78</w:t>
            </w:r>
          </w:p>
        </w:tc>
      </w:tr>
      <w:tr w:rsidR="00C674CA" w:rsidRPr="00C674CA" w14:paraId="476316F2" w14:textId="77777777" w:rsidTr="00C674CA">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30DF082A" w14:textId="77777777" w:rsidR="00C674CA" w:rsidRPr="00C674CA" w:rsidRDefault="00C674CA" w:rsidP="00C674CA">
            <w:pPr>
              <w:rPr>
                <w:sz w:val="21"/>
                <w:szCs w:val="21"/>
                <w:lang w:eastAsia="en-GB"/>
              </w:rPr>
            </w:pPr>
            <w:r w:rsidRPr="00C674CA">
              <w:rPr>
                <w:sz w:val="21"/>
                <w:szCs w:val="21"/>
                <w:lang w:eastAsia="en-GB"/>
              </w:rPr>
              <w:t>Internet of Things (IoT)</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77490573" w14:textId="77777777" w:rsidR="00C674CA" w:rsidRPr="00C674CA" w:rsidRDefault="00C674CA" w:rsidP="00C674CA">
            <w:pPr>
              <w:rPr>
                <w:sz w:val="21"/>
                <w:szCs w:val="21"/>
                <w:lang w:eastAsia="en-GB"/>
              </w:rPr>
            </w:pPr>
            <w:r w:rsidRPr="00C674CA">
              <w:rPr>
                <w:sz w:val="21"/>
                <w:szCs w:val="21"/>
                <w:lang w:eastAsia="en-GB"/>
              </w:rPr>
              <w:t>53</w:t>
            </w:r>
          </w:p>
        </w:tc>
      </w:tr>
      <w:tr w:rsidR="00C674CA" w:rsidRPr="00C674CA" w14:paraId="4AC73F78" w14:textId="77777777" w:rsidTr="00C674CA">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3F7419A8" w14:textId="77777777" w:rsidR="00C674CA" w:rsidRPr="00C674CA" w:rsidRDefault="00C674CA" w:rsidP="00C674CA">
            <w:pPr>
              <w:rPr>
                <w:sz w:val="21"/>
                <w:szCs w:val="21"/>
                <w:lang w:eastAsia="en-GB"/>
              </w:rPr>
            </w:pPr>
            <w:r w:rsidRPr="00C674CA">
              <w:rPr>
                <w:sz w:val="21"/>
                <w:szCs w:val="21"/>
                <w:lang w:eastAsia="en-GB"/>
              </w:rPr>
              <w:t>Cloud Computing</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64091068" w14:textId="77777777" w:rsidR="00C674CA" w:rsidRPr="00C674CA" w:rsidRDefault="00C674CA" w:rsidP="00C674CA">
            <w:pPr>
              <w:rPr>
                <w:sz w:val="21"/>
                <w:szCs w:val="21"/>
                <w:lang w:eastAsia="en-GB"/>
              </w:rPr>
            </w:pPr>
            <w:r w:rsidRPr="00C674CA">
              <w:rPr>
                <w:sz w:val="21"/>
                <w:szCs w:val="21"/>
                <w:lang w:eastAsia="en-GB"/>
              </w:rPr>
              <w:t>88</w:t>
            </w:r>
          </w:p>
        </w:tc>
      </w:tr>
    </w:tbl>
    <w:p w14:paraId="58C54391" w14:textId="1AF23E8E" w:rsidR="005D3A84" w:rsidRDefault="005D3A84" w:rsidP="00C674CA">
      <w:pPr>
        <w:rPr>
          <w:sz w:val="24"/>
          <w:szCs w:val="24"/>
          <w:lang w:eastAsia="en-GB"/>
        </w:rPr>
      </w:pPr>
      <w:r>
        <w:rPr>
          <w:sz w:val="24"/>
          <w:szCs w:val="24"/>
          <w:lang w:eastAsia="en-GB"/>
        </w:rPr>
        <w:t xml:space="preserve">                                                 </w:t>
      </w:r>
      <w:proofErr w:type="gramStart"/>
      <w:r>
        <w:rPr>
          <w:sz w:val="24"/>
          <w:szCs w:val="24"/>
          <w:lang w:eastAsia="en-GB"/>
        </w:rPr>
        <w:t>( graphic</w:t>
      </w:r>
      <w:proofErr w:type="gramEnd"/>
      <w:r>
        <w:rPr>
          <w:sz w:val="24"/>
          <w:szCs w:val="24"/>
          <w:lang w:eastAsia="en-GB"/>
        </w:rPr>
        <w:t xml:space="preserve"> made by researcher )</w:t>
      </w:r>
    </w:p>
    <w:p w14:paraId="58DAC8B1" w14:textId="5364B01E" w:rsidR="00C674CA" w:rsidRDefault="00C674CA" w:rsidP="00C674CA">
      <w:pPr>
        <w:rPr>
          <w:rFonts w:ascii="Times New Roman" w:hAnsi="Times New Roman" w:cs="Times New Roman"/>
          <w:sz w:val="24"/>
          <w:szCs w:val="24"/>
          <w:lang w:eastAsia="en-GB"/>
        </w:rPr>
      </w:pPr>
      <w:r w:rsidRPr="005D3A84">
        <w:rPr>
          <w:rFonts w:ascii="Times New Roman" w:hAnsi="Times New Roman" w:cs="Times New Roman"/>
          <w:sz w:val="24"/>
          <w:szCs w:val="24"/>
          <w:lang w:eastAsia="en-GB"/>
        </w:rPr>
        <w:t>The survey results revealed a varying degree of adoption across different digital technology domains. Cloud computing exhibited the highest adoption rate at 88%, indicating its pervasive use in international business. Data analytics closely followed, with 78% of organizations leveraging analytical tools. Artificial intelligence and the Internet of Things (IoT) demonstrated moderate adoption, while blockchain technology recorded a slightly lower adoption rate.</w:t>
      </w:r>
    </w:p>
    <w:p w14:paraId="2074B13D" w14:textId="77777777" w:rsidR="005D3A84" w:rsidRDefault="005D3A84" w:rsidP="00C674CA">
      <w:pPr>
        <w:rPr>
          <w:rFonts w:ascii="Times New Roman" w:hAnsi="Times New Roman" w:cs="Times New Roman"/>
          <w:sz w:val="24"/>
          <w:szCs w:val="24"/>
          <w:lang w:eastAsia="en-GB"/>
        </w:rPr>
      </w:pPr>
    </w:p>
    <w:p w14:paraId="6366BA92" w14:textId="77777777" w:rsidR="005D3A84" w:rsidRDefault="005D3A84" w:rsidP="00C674CA">
      <w:pPr>
        <w:rPr>
          <w:rFonts w:ascii="Times New Roman" w:hAnsi="Times New Roman" w:cs="Times New Roman"/>
          <w:sz w:val="24"/>
          <w:szCs w:val="24"/>
          <w:lang w:eastAsia="en-GB"/>
        </w:rPr>
      </w:pPr>
    </w:p>
    <w:p w14:paraId="4BF130E7" w14:textId="77777777" w:rsidR="005D3A84" w:rsidRPr="005D3A84" w:rsidRDefault="005D3A84" w:rsidP="00C674CA">
      <w:pPr>
        <w:rPr>
          <w:rFonts w:ascii="Times New Roman" w:hAnsi="Times New Roman" w:cs="Times New Roman"/>
          <w:sz w:val="24"/>
          <w:szCs w:val="24"/>
          <w:lang w:eastAsia="en-GB"/>
        </w:rPr>
      </w:pPr>
    </w:p>
    <w:p w14:paraId="5C520FEE" w14:textId="06BB7314" w:rsidR="00C674CA" w:rsidRPr="005D3A84" w:rsidRDefault="00C674CA" w:rsidP="00675944">
      <w:pPr>
        <w:pStyle w:val="Heading3"/>
        <w:rPr>
          <w:sz w:val="24"/>
          <w:szCs w:val="24"/>
        </w:rPr>
      </w:pPr>
      <w:bookmarkStart w:id="58" w:name="_Toc155094042"/>
      <w:r w:rsidRPr="005D3A84">
        <w:rPr>
          <w:sz w:val="24"/>
          <w:szCs w:val="24"/>
          <w:bdr w:val="single" w:sz="2" w:space="0" w:color="D9D9E3" w:frame="1"/>
        </w:rPr>
        <w:t>4</w:t>
      </w:r>
      <w:r w:rsidRPr="005D3A84">
        <w:rPr>
          <w:sz w:val="24"/>
          <w:szCs w:val="24"/>
          <w:bdr w:val="single" w:sz="2" w:space="0" w:color="D9D9E3" w:frame="1"/>
        </w:rPr>
        <w:t>.1.2 Qualitative Insights</w:t>
      </w:r>
      <w:bookmarkEnd w:id="58"/>
    </w:p>
    <w:p w14:paraId="533A114D" w14:textId="77777777" w:rsidR="00C674CA" w:rsidRPr="005D3A84" w:rsidRDefault="00C674CA" w:rsidP="00C674CA">
      <w:pPr>
        <w:rPr>
          <w:rFonts w:ascii="Times New Roman" w:hAnsi="Times New Roman" w:cs="Times New Roman"/>
          <w:sz w:val="24"/>
          <w:szCs w:val="24"/>
          <w:lang w:eastAsia="en-GB"/>
        </w:rPr>
      </w:pPr>
      <w:r w:rsidRPr="005D3A84">
        <w:rPr>
          <w:rFonts w:ascii="Times New Roman" w:hAnsi="Times New Roman" w:cs="Times New Roman"/>
          <w:sz w:val="24"/>
          <w:szCs w:val="24"/>
          <w:lang w:eastAsia="en-GB"/>
        </w:rPr>
        <w:t>To complement the quantitative findings, in-depth interviews were conducted with organizational leaders responsible for digital strategy. Qualitative insights shed light on the motivations and challenges associated with digital technology adoption.</w:t>
      </w:r>
    </w:p>
    <w:p w14:paraId="75B689C4" w14:textId="77777777" w:rsidR="00C674CA" w:rsidRPr="005D3A84" w:rsidRDefault="00C674CA" w:rsidP="00C674CA">
      <w:pPr>
        <w:rPr>
          <w:rFonts w:ascii="Times New Roman" w:hAnsi="Times New Roman" w:cs="Times New Roman"/>
          <w:sz w:val="24"/>
          <w:szCs w:val="24"/>
          <w:lang w:eastAsia="en-GB"/>
        </w:rPr>
      </w:pPr>
      <w:r w:rsidRPr="005D3A84">
        <w:rPr>
          <w:rFonts w:ascii="Times New Roman" w:hAnsi="Times New Roman" w:cs="Times New Roman"/>
          <w:i/>
          <w:iCs/>
          <w:sz w:val="24"/>
          <w:szCs w:val="24"/>
          <w:bdr w:val="single" w:sz="2" w:space="0" w:color="D9D9E3" w:frame="1"/>
          <w:lang w:eastAsia="en-GB"/>
        </w:rPr>
        <w:t>Themes Emerging from Qualitative Data:</w:t>
      </w:r>
    </w:p>
    <w:p w14:paraId="76D01963" w14:textId="77777777" w:rsidR="00C674CA" w:rsidRPr="005D3A84" w:rsidRDefault="00C674CA" w:rsidP="00C674CA">
      <w:pPr>
        <w:rPr>
          <w:rFonts w:ascii="Times New Roman" w:hAnsi="Times New Roman" w:cs="Times New Roman"/>
          <w:sz w:val="24"/>
          <w:szCs w:val="24"/>
          <w:lang w:eastAsia="en-GB"/>
        </w:rPr>
      </w:pPr>
      <w:r w:rsidRPr="005D3A84">
        <w:rPr>
          <w:rFonts w:ascii="Times New Roman" w:hAnsi="Times New Roman" w:cs="Times New Roman"/>
          <w:sz w:val="24"/>
          <w:szCs w:val="24"/>
          <w:bdr w:val="single" w:sz="2" w:space="0" w:color="D9D9E3" w:frame="1"/>
          <w:lang w:eastAsia="en-GB"/>
        </w:rPr>
        <w:lastRenderedPageBreak/>
        <w:t>Strategic Alignment:</w:t>
      </w:r>
      <w:r w:rsidRPr="005D3A84">
        <w:rPr>
          <w:rFonts w:ascii="Times New Roman" w:hAnsi="Times New Roman" w:cs="Times New Roman"/>
          <w:sz w:val="24"/>
          <w:szCs w:val="24"/>
          <w:lang w:eastAsia="en-GB"/>
        </w:rPr>
        <w:t xml:space="preserve"> Organizations emphasized aligning digital technology adoption with their overall business strategy, ensuring a cohesive and integrated approach.</w:t>
      </w:r>
    </w:p>
    <w:p w14:paraId="286AEE77" w14:textId="77777777" w:rsidR="00C674CA" w:rsidRPr="005D3A84" w:rsidRDefault="00C674CA" w:rsidP="00C674CA">
      <w:pPr>
        <w:rPr>
          <w:rFonts w:ascii="Times New Roman" w:hAnsi="Times New Roman" w:cs="Times New Roman"/>
          <w:sz w:val="24"/>
          <w:szCs w:val="24"/>
          <w:lang w:eastAsia="en-GB"/>
        </w:rPr>
      </w:pPr>
      <w:r w:rsidRPr="005D3A84">
        <w:rPr>
          <w:rFonts w:ascii="Times New Roman" w:hAnsi="Times New Roman" w:cs="Times New Roman"/>
          <w:sz w:val="24"/>
          <w:szCs w:val="24"/>
          <w:bdr w:val="single" w:sz="2" w:space="0" w:color="D9D9E3" w:frame="1"/>
          <w:lang w:eastAsia="en-GB"/>
        </w:rPr>
        <w:t>Organizational Culture:</w:t>
      </w:r>
      <w:r w:rsidRPr="005D3A84">
        <w:rPr>
          <w:rFonts w:ascii="Times New Roman" w:hAnsi="Times New Roman" w:cs="Times New Roman"/>
          <w:sz w:val="24"/>
          <w:szCs w:val="24"/>
          <w:lang w:eastAsia="en-GB"/>
        </w:rPr>
        <w:t xml:space="preserve"> The role of organizational culture emerged as pivotal in facilitating or hindering digital adoption. Cultures fostering innovation and adaptability were more receptive to digital transformations.</w:t>
      </w:r>
    </w:p>
    <w:p w14:paraId="294B1CAE" w14:textId="77777777" w:rsidR="00C674CA" w:rsidRPr="005D3A84" w:rsidRDefault="00C674CA" w:rsidP="00C674CA">
      <w:pPr>
        <w:rPr>
          <w:rFonts w:ascii="Times New Roman" w:hAnsi="Times New Roman" w:cs="Times New Roman"/>
          <w:sz w:val="24"/>
          <w:szCs w:val="24"/>
          <w:lang w:eastAsia="en-GB"/>
        </w:rPr>
      </w:pPr>
      <w:r w:rsidRPr="005D3A84">
        <w:rPr>
          <w:rFonts w:ascii="Times New Roman" w:hAnsi="Times New Roman" w:cs="Times New Roman"/>
          <w:sz w:val="24"/>
          <w:szCs w:val="24"/>
          <w:bdr w:val="single" w:sz="2" w:space="0" w:color="D9D9E3" w:frame="1"/>
          <w:lang w:eastAsia="en-GB"/>
        </w:rPr>
        <w:t>Resource Allocation:</w:t>
      </w:r>
      <w:r w:rsidRPr="005D3A84">
        <w:rPr>
          <w:rFonts w:ascii="Times New Roman" w:hAnsi="Times New Roman" w:cs="Times New Roman"/>
          <w:sz w:val="24"/>
          <w:szCs w:val="24"/>
          <w:lang w:eastAsia="en-GB"/>
        </w:rPr>
        <w:t xml:space="preserve"> The allocation of resources, both financial and human, significantly influenced the pace and scope of digital technology adoption.</w:t>
      </w:r>
    </w:p>
    <w:p w14:paraId="419803B2" w14:textId="3BDF1C68" w:rsidR="00C674CA" w:rsidRPr="005D3A84" w:rsidRDefault="00C674CA" w:rsidP="00675944">
      <w:pPr>
        <w:pStyle w:val="Heading3"/>
        <w:rPr>
          <w:sz w:val="24"/>
          <w:szCs w:val="24"/>
        </w:rPr>
      </w:pPr>
      <w:bookmarkStart w:id="59" w:name="_Toc155094043"/>
      <w:r w:rsidRPr="005D3A84">
        <w:rPr>
          <w:sz w:val="24"/>
          <w:szCs w:val="24"/>
          <w:bdr w:val="single" w:sz="2" w:space="0" w:color="D9D9E3" w:frame="1"/>
        </w:rPr>
        <w:t>4</w:t>
      </w:r>
      <w:r w:rsidRPr="005D3A84">
        <w:rPr>
          <w:sz w:val="24"/>
          <w:szCs w:val="24"/>
          <w:bdr w:val="single" w:sz="2" w:space="0" w:color="D9D9E3" w:frame="1"/>
        </w:rPr>
        <w:t>.1.3 Interpretation</w:t>
      </w:r>
      <w:bookmarkEnd w:id="59"/>
    </w:p>
    <w:p w14:paraId="7FD29E40" w14:textId="77777777" w:rsidR="00C674CA" w:rsidRPr="005D3A84" w:rsidRDefault="00C674CA" w:rsidP="00C674CA">
      <w:pPr>
        <w:rPr>
          <w:rFonts w:ascii="Times New Roman" w:hAnsi="Times New Roman" w:cs="Times New Roman"/>
          <w:sz w:val="24"/>
          <w:szCs w:val="24"/>
          <w:lang w:eastAsia="en-GB"/>
        </w:rPr>
      </w:pPr>
      <w:r w:rsidRPr="005D3A84">
        <w:rPr>
          <w:rFonts w:ascii="Times New Roman" w:hAnsi="Times New Roman" w:cs="Times New Roman"/>
          <w:sz w:val="24"/>
          <w:szCs w:val="24"/>
          <w:lang w:eastAsia="en-GB"/>
        </w:rPr>
        <w:t>The integrated analysis of quantitative and qualitative data suggests that while many organizations have embraced digital technologies, the extent of adoption varies. Strategic alignment, organizational culture, and resource allocation emerge as critical factors influencing the adoption landscape.</w:t>
      </w:r>
    </w:p>
    <w:p w14:paraId="4E0DEE3E" w14:textId="49DA7F4C" w:rsidR="00C674CA" w:rsidRPr="005D3A84" w:rsidRDefault="00C674CA" w:rsidP="00675944">
      <w:pPr>
        <w:pStyle w:val="Heading2"/>
        <w:rPr>
          <w:sz w:val="28"/>
          <w:szCs w:val="28"/>
        </w:rPr>
      </w:pPr>
      <w:bookmarkStart w:id="60" w:name="_Toc155094044"/>
      <w:r w:rsidRPr="005D3A84">
        <w:rPr>
          <w:sz w:val="28"/>
          <w:szCs w:val="28"/>
        </w:rPr>
        <w:t>4</w:t>
      </w:r>
      <w:r w:rsidRPr="005D3A84">
        <w:rPr>
          <w:sz w:val="28"/>
          <w:szCs w:val="28"/>
        </w:rPr>
        <w:t>.2 Research Question 2: Influence of Digitalization on Market Entry Strategies</w:t>
      </w:r>
      <w:bookmarkEnd w:id="60"/>
    </w:p>
    <w:p w14:paraId="07799712" w14:textId="1961EC6B" w:rsidR="00C674CA" w:rsidRPr="005D3A84" w:rsidRDefault="00C674CA" w:rsidP="00675944">
      <w:pPr>
        <w:pStyle w:val="Heading3"/>
        <w:rPr>
          <w:sz w:val="24"/>
          <w:szCs w:val="24"/>
        </w:rPr>
      </w:pPr>
      <w:bookmarkStart w:id="61" w:name="_Toc155094045"/>
      <w:r w:rsidRPr="005D3A84">
        <w:rPr>
          <w:sz w:val="24"/>
          <w:szCs w:val="24"/>
          <w:bdr w:val="single" w:sz="2" w:space="0" w:color="D9D9E3" w:frame="1"/>
        </w:rPr>
        <w:t>4</w:t>
      </w:r>
      <w:r w:rsidRPr="005D3A84">
        <w:rPr>
          <w:sz w:val="24"/>
          <w:szCs w:val="24"/>
          <w:bdr w:val="single" w:sz="2" w:space="0" w:color="D9D9E3" w:frame="1"/>
        </w:rPr>
        <w:t>.2.1 Quantitative Findings</w:t>
      </w:r>
      <w:bookmarkEnd w:id="61"/>
    </w:p>
    <w:p w14:paraId="5EA53925" w14:textId="77777777" w:rsidR="00C674CA" w:rsidRPr="005D3A84" w:rsidRDefault="00C674CA" w:rsidP="00C674CA">
      <w:pPr>
        <w:rPr>
          <w:rFonts w:ascii="Times New Roman" w:hAnsi="Times New Roman" w:cs="Times New Roman"/>
          <w:sz w:val="24"/>
          <w:szCs w:val="24"/>
          <w:lang w:eastAsia="en-GB"/>
        </w:rPr>
      </w:pPr>
      <w:r w:rsidRPr="005D3A84">
        <w:rPr>
          <w:rFonts w:ascii="Times New Roman" w:hAnsi="Times New Roman" w:cs="Times New Roman"/>
          <w:sz w:val="24"/>
          <w:szCs w:val="24"/>
          <w:lang w:eastAsia="en-GB"/>
        </w:rPr>
        <w:t>The second research question focused on understanding how digitalization and technological capabilities influence market entry strategies in the global business landscape. The survey assessed the correlation between organizations' digital maturity and their chosen market entry approaches.</w:t>
      </w:r>
    </w:p>
    <w:p w14:paraId="416CC0C8" w14:textId="77777777" w:rsidR="00C674CA" w:rsidRDefault="00C674CA" w:rsidP="00C674CA">
      <w:pPr>
        <w:rPr>
          <w:sz w:val="24"/>
          <w:szCs w:val="24"/>
          <w:lang w:eastAsia="en-GB"/>
        </w:rPr>
      </w:pPr>
    </w:p>
    <w:p w14:paraId="038E35B5" w14:textId="77777777" w:rsidR="00C674CA" w:rsidRPr="005D3A84" w:rsidRDefault="00C674CA" w:rsidP="00C674CA">
      <w:pPr>
        <w:rPr>
          <w:rFonts w:ascii="Times New Roman" w:hAnsi="Times New Roman" w:cs="Times New Roman"/>
          <w:sz w:val="24"/>
          <w:szCs w:val="24"/>
          <w:lang w:eastAsia="en-GB"/>
        </w:rPr>
      </w:pPr>
      <w:r w:rsidRPr="005D3A84">
        <w:rPr>
          <w:rFonts w:ascii="Times New Roman" w:hAnsi="Times New Roman" w:cs="Times New Roman"/>
          <w:sz w:val="24"/>
          <w:szCs w:val="24"/>
          <w:lang w:eastAsia="en-GB"/>
        </w:rPr>
        <w:t>Table 2: Digital Maturity and Market Entry Strategies</w:t>
      </w:r>
    </w:p>
    <w:tbl>
      <w:tblPr>
        <w:tblW w:w="9195" w:type="dxa"/>
        <w:tblCellSpacing w:w="15" w:type="dxa"/>
        <w:tblBorders>
          <w:top w:val="single" w:sz="2" w:space="0" w:color="auto"/>
          <w:left w:val="single" w:sz="2" w:space="0" w:color="auto"/>
          <w:bottom w:val="single" w:sz="2" w:space="0" w:color="auto"/>
          <w:right w:val="single" w:sz="2" w:space="0" w:color="auto"/>
        </w:tblBorders>
        <w:shd w:val="clear" w:color="auto" w:fill="343541"/>
        <w:tblCellMar>
          <w:top w:w="15" w:type="dxa"/>
          <w:left w:w="15" w:type="dxa"/>
          <w:bottom w:w="15" w:type="dxa"/>
          <w:right w:w="15" w:type="dxa"/>
        </w:tblCellMar>
        <w:tblLook w:val="04A0" w:firstRow="1" w:lastRow="0" w:firstColumn="1" w:lastColumn="0" w:noHBand="0" w:noVBand="1"/>
      </w:tblPr>
      <w:tblGrid>
        <w:gridCol w:w="4399"/>
        <w:gridCol w:w="4796"/>
      </w:tblGrid>
      <w:tr w:rsidR="00C674CA" w:rsidRPr="00C674CA" w14:paraId="2CEEA939" w14:textId="77777777" w:rsidTr="00C674CA">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343541"/>
            <w:vAlign w:val="bottom"/>
            <w:hideMark/>
          </w:tcPr>
          <w:p w14:paraId="01AF1E80" w14:textId="77777777" w:rsidR="00C674CA" w:rsidRPr="00C674CA" w:rsidRDefault="00C674CA" w:rsidP="00C674CA">
            <w:pPr>
              <w:rPr>
                <w:sz w:val="21"/>
                <w:szCs w:val="21"/>
                <w:lang w:eastAsia="en-GB"/>
              </w:rPr>
            </w:pPr>
            <w:r w:rsidRPr="00C674CA">
              <w:rPr>
                <w:sz w:val="21"/>
                <w:szCs w:val="21"/>
                <w:lang w:eastAsia="en-GB"/>
              </w:rPr>
              <w:t>Digital Maturity Level</w:t>
            </w:r>
          </w:p>
        </w:tc>
        <w:tc>
          <w:tcPr>
            <w:tcW w:w="0" w:type="auto"/>
            <w:tcBorders>
              <w:top w:val="single" w:sz="6" w:space="0" w:color="D9D9E3"/>
              <w:left w:val="single" w:sz="6" w:space="0" w:color="D9D9E3"/>
              <w:bottom w:val="single" w:sz="6" w:space="0" w:color="D9D9E3"/>
              <w:right w:val="single" w:sz="6" w:space="0" w:color="D9D9E3"/>
            </w:tcBorders>
            <w:shd w:val="clear" w:color="auto" w:fill="343541"/>
            <w:vAlign w:val="bottom"/>
            <w:hideMark/>
          </w:tcPr>
          <w:p w14:paraId="3631BB64" w14:textId="77777777" w:rsidR="00C674CA" w:rsidRPr="00C674CA" w:rsidRDefault="00C674CA" w:rsidP="00C674CA">
            <w:pPr>
              <w:rPr>
                <w:sz w:val="21"/>
                <w:szCs w:val="21"/>
                <w:lang w:eastAsia="en-GB"/>
              </w:rPr>
            </w:pPr>
            <w:r w:rsidRPr="00C674CA">
              <w:rPr>
                <w:sz w:val="21"/>
                <w:szCs w:val="21"/>
                <w:lang w:eastAsia="en-GB"/>
              </w:rPr>
              <w:t>Market Entry Strategy</w:t>
            </w:r>
          </w:p>
        </w:tc>
      </w:tr>
      <w:tr w:rsidR="00C674CA" w:rsidRPr="00C674CA" w14:paraId="3791CE3E" w14:textId="77777777" w:rsidTr="00C674CA">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5ADEBB88" w14:textId="77777777" w:rsidR="00C674CA" w:rsidRPr="00C674CA" w:rsidRDefault="00C674CA" w:rsidP="00C674CA">
            <w:pPr>
              <w:rPr>
                <w:sz w:val="21"/>
                <w:szCs w:val="21"/>
                <w:lang w:eastAsia="en-GB"/>
              </w:rPr>
            </w:pPr>
            <w:r w:rsidRPr="00C674CA">
              <w:rPr>
                <w:sz w:val="21"/>
                <w:szCs w:val="21"/>
                <w:lang w:eastAsia="en-GB"/>
              </w:rPr>
              <w:t>High</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2DCD49B7" w14:textId="77777777" w:rsidR="00C674CA" w:rsidRPr="00C674CA" w:rsidRDefault="00C674CA" w:rsidP="00C674CA">
            <w:pPr>
              <w:rPr>
                <w:sz w:val="21"/>
                <w:szCs w:val="21"/>
                <w:lang w:eastAsia="en-GB"/>
              </w:rPr>
            </w:pPr>
            <w:r w:rsidRPr="00C674CA">
              <w:rPr>
                <w:sz w:val="21"/>
                <w:szCs w:val="21"/>
                <w:lang w:eastAsia="en-GB"/>
              </w:rPr>
              <w:t>Digital Partnerships</w:t>
            </w:r>
          </w:p>
        </w:tc>
      </w:tr>
      <w:tr w:rsidR="00C674CA" w:rsidRPr="00C674CA" w14:paraId="40147C1C" w14:textId="77777777" w:rsidTr="00C674CA">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6FA1F56A" w14:textId="77777777" w:rsidR="00C674CA" w:rsidRPr="00C674CA" w:rsidRDefault="00C674CA" w:rsidP="00C674CA">
            <w:pPr>
              <w:rPr>
                <w:sz w:val="21"/>
                <w:szCs w:val="21"/>
                <w:lang w:eastAsia="en-GB"/>
              </w:rPr>
            </w:pPr>
            <w:r w:rsidRPr="00C674CA">
              <w:rPr>
                <w:sz w:val="21"/>
                <w:szCs w:val="21"/>
                <w:lang w:eastAsia="en-GB"/>
              </w:rPr>
              <w:t>Moderate</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3350DBFE" w14:textId="77777777" w:rsidR="00C674CA" w:rsidRPr="00C674CA" w:rsidRDefault="00C674CA" w:rsidP="00C674CA">
            <w:pPr>
              <w:rPr>
                <w:sz w:val="21"/>
                <w:szCs w:val="21"/>
                <w:lang w:eastAsia="en-GB"/>
              </w:rPr>
            </w:pPr>
            <w:r w:rsidRPr="00C674CA">
              <w:rPr>
                <w:sz w:val="21"/>
                <w:szCs w:val="21"/>
                <w:lang w:eastAsia="en-GB"/>
              </w:rPr>
              <w:t>E-commerce Expansion</w:t>
            </w:r>
          </w:p>
        </w:tc>
      </w:tr>
      <w:tr w:rsidR="00C674CA" w:rsidRPr="00C674CA" w14:paraId="4805C95A" w14:textId="77777777" w:rsidTr="00C674CA">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6CEA1A08" w14:textId="77777777" w:rsidR="00C674CA" w:rsidRPr="00C674CA" w:rsidRDefault="00C674CA" w:rsidP="00C674CA">
            <w:pPr>
              <w:rPr>
                <w:sz w:val="21"/>
                <w:szCs w:val="21"/>
                <w:lang w:eastAsia="en-GB"/>
              </w:rPr>
            </w:pPr>
            <w:r w:rsidRPr="00C674CA">
              <w:rPr>
                <w:sz w:val="21"/>
                <w:szCs w:val="21"/>
                <w:lang w:eastAsia="en-GB"/>
              </w:rPr>
              <w:t>Low</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6BF59944" w14:textId="77777777" w:rsidR="00C674CA" w:rsidRPr="00C674CA" w:rsidRDefault="00C674CA" w:rsidP="00C674CA">
            <w:pPr>
              <w:rPr>
                <w:sz w:val="21"/>
                <w:szCs w:val="21"/>
                <w:lang w:eastAsia="en-GB"/>
              </w:rPr>
            </w:pPr>
            <w:r w:rsidRPr="00C674CA">
              <w:rPr>
                <w:sz w:val="21"/>
                <w:szCs w:val="21"/>
                <w:lang w:eastAsia="en-GB"/>
              </w:rPr>
              <w:t>Traditional Distribution</w:t>
            </w:r>
          </w:p>
        </w:tc>
      </w:tr>
    </w:tbl>
    <w:p w14:paraId="5CE49AE3" w14:textId="77777777" w:rsidR="00163842" w:rsidRDefault="00163842" w:rsidP="00C674CA">
      <w:pPr>
        <w:rPr>
          <w:sz w:val="24"/>
          <w:szCs w:val="24"/>
          <w:lang w:eastAsia="en-GB"/>
        </w:rPr>
      </w:pPr>
    </w:p>
    <w:p w14:paraId="210A6115" w14:textId="75F1EB81" w:rsidR="00C674CA" w:rsidRPr="005D3A84" w:rsidRDefault="00C674CA" w:rsidP="00C674CA">
      <w:pPr>
        <w:rPr>
          <w:rFonts w:ascii="Times New Roman" w:hAnsi="Times New Roman" w:cs="Times New Roman"/>
          <w:sz w:val="24"/>
          <w:szCs w:val="24"/>
          <w:lang w:eastAsia="en-GB"/>
        </w:rPr>
      </w:pPr>
      <w:r w:rsidRPr="005D3A84">
        <w:rPr>
          <w:rFonts w:ascii="Times New Roman" w:hAnsi="Times New Roman" w:cs="Times New Roman"/>
          <w:sz w:val="24"/>
          <w:szCs w:val="24"/>
          <w:lang w:eastAsia="en-GB"/>
        </w:rPr>
        <w:t xml:space="preserve">The quantitative findings indicate a clear association between digital maturity levels and market entry strategies. Organizations with high digital maturity </w:t>
      </w:r>
      <w:proofErr w:type="spellStart"/>
      <w:r w:rsidRPr="005D3A84">
        <w:rPr>
          <w:rFonts w:ascii="Times New Roman" w:hAnsi="Times New Roman" w:cs="Times New Roman"/>
          <w:sz w:val="24"/>
          <w:szCs w:val="24"/>
          <w:lang w:eastAsia="en-GB"/>
        </w:rPr>
        <w:t>favor</w:t>
      </w:r>
      <w:proofErr w:type="spellEnd"/>
      <w:r w:rsidRPr="005D3A84">
        <w:rPr>
          <w:rFonts w:ascii="Times New Roman" w:hAnsi="Times New Roman" w:cs="Times New Roman"/>
          <w:sz w:val="24"/>
          <w:szCs w:val="24"/>
          <w:lang w:eastAsia="en-GB"/>
        </w:rPr>
        <w:t xml:space="preserve"> digital partnerships, leveraging collaborations with technology-driven entities. Those with moderate digital maturity opt for e-commerce expansion, while organizations with lower digital maturity often rely on traditional distribution channels.</w:t>
      </w:r>
    </w:p>
    <w:p w14:paraId="263B1EE0" w14:textId="064E7779" w:rsidR="00C674CA" w:rsidRPr="005D3A84" w:rsidRDefault="00C674CA" w:rsidP="00675944">
      <w:pPr>
        <w:pStyle w:val="Heading3"/>
        <w:rPr>
          <w:sz w:val="24"/>
          <w:szCs w:val="24"/>
        </w:rPr>
      </w:pPr>
      <w:bookmarkStart w:id="62" w:name="_Toc155094046"/>
      <w:r w:rsidRPr="005D3A84">
        <w:rPr>
          <w:sz w:val="24"/>
          <w:szCs w:val="24"/>
          <w:bdr w:val="single" w:sz="2" w:space="0" w:color="D9D9E3" w:frame="1"/>
        </w:rPr>
        <w:t>4</w:t>
      </w:r>
      <w:r w:rsidRPr="005D3A84">
        <w:rPr>
          <w:sz w:val="24"/>
          <w:szCs w:val="24"/>
          <w:bdr w:val="single" w:sz="2" w:space="0" w:color="D9D9E3" w:frame="1"/>
        </w:rPr>
        <w:t>.2.2 Qualitative Insights</w:t>
      </w:r>
      <w:bookmarkEnd w:id="62"/>
    </w:p>
    <w:p w14:paraId="451C2C59" w14:textId="77777777" w:rsidR="00C674CA" w:rsidRPr="005D3A84" w:rsidRDefault="00C674CA" w:rsidP="00C674CA">
      <w:pPr>
        <w:rPr>
          <w:rFonts w:ascii="Times New Roman" w:hAnsi="Times New Roman" w:cs="Times New Roman"/>
          <w:sz w:val="24"/>
          <w:szCs w:val="24"/>
          <w:lang w:eastAsia="en-GB"/>
        </w:rPr>
      </w:pPr>
      <w:r w:rsidRPr="005D3A84">
        <w:rPr>
          <w:rFonts w:ascii="Times New Roman" w:hAnsi="Times New Roman" w:cs="Times New Roman"/>
          <w:sz w:val="24"/>
          <w:szCs w:val="24"/>
          <w:lang w:eastAsia="en-GB"/>
        </w:rPr>
        <w:t>Qualitative insights from interviews provided a nuanced understanding of the strategic considerations guiding market entry decisions in the digital era.</w:t>
      </w:r>
    </w:p>
    <w:p w14:paraId="64DE3C47" w14:textId="77777777" w:rsidR="00C674CA" w:rsidRPr="005D3A84" w:rsidRDefault="00C674CA" w:rsidP="00C674CA">
      <w:pPr>
        <w:rPr>
          <w:rFonts w:ascii="Times New Roman" w:hAnsi="Times New Roman" w:cs="Times New Roman"/>
          <w:sz w:val="24"/>
          <w:szCs w:val="24"/>
          <w:lang w:eastAsia="en-GB"/>
        </w:rPr>
      </w:pPr>
      <w:r w:rsidRPr="005D3A84">
        <w:rPr>
          <w:rFonts w:ascii="Times New Roman" w:hAnsi="Times New Roman" w:cs="Times New Roman"/>
          <w:i/>
          <w:iCs/>
          <w:sz w:val="24"/>
          <w:szCs w:val="24"/>
          <w:bdr w:val="single" w:sz="2" w:space="0" w:color="D9D9E3" w:frame="1"/>
          <w:lang w:eastAsia="en-GB"/>
        </w:rPr>
        <w:t>Themes Emerging from Qualitative Data:</w:t>
      </w:r>
    </w:p>
    <w:p w14:paraId="3CBB69DA" w14:textId="77777777" w:rsidR="00C674CA" w:rsidRPr="005D3A84" w:rsidRDefault="00C674CA" w:rsidP="00C674CA">
      <w:pPr>
        <w:rPr>
          <w:rFonts w:ascii="Times New Roman" w:hAnsi="Times New Roman" w:cs="Times New Roman"/>
          <w:sz w:val="24"/>
          <w:szCs w:val="24"/>
          <w:lang w:eastAsia="en-GB"/>
        </w:rPr>
      </w:pPr>
      <w:r w:rsidRPr="005D3A84">
        <w:rPr>
          <w:rFonts w:ascii="Times New Roman" w:hAnsi="Times New Roman" w:cs="Times New Roman"/>
          <w:sz w:val="24"/>
          <w:szCs w:val="24"/>
          <w:bdr w:val="single" w:sz="2" w:space="0" w:color="D9D9E3" w:frame="1"/>
          <w:lang w:eastAsia="en-GB"/>
        </w:rPr>
        <w:t>Agility and Flexibility:</w:t>
      </w:r>
      <w:r w:rsidRPr="005D3A84">
        <w:rPr>
          <w:rFonts w:ascii="Times New Roman" w:hAnsi="Times New Roman" w:cs="Times New Roman"/>
          <w:sz w:val="24"/>
          <w:szCs w:val="24"/>
          <w:lang w:eastAsia="en-GB"/>
        </w:rPr>
        <w:t xml:space="preserve"> Digitalization enables organizations to adopt more agile and flexible market entry strategies, adjusting their approaches in response to dynamic market conditions.</w:t>
      </w:r>
    </w:p>
    <w:p w14:paraId="7CD8A5E9" w14:textId="77777777" w:rsidR="00C674CA" w:rsidRPr="005D3A84" w:rsidRDefault="00C674CA" w:rsidP="00C674CA">
      <w:pPr>
        <w:rPr>
          <w:rFonts w:ascii="Times New Roman" w:hAnsi="Times New Roman" w:cs="Times New Roman"/>
          <w:sz w:val="24"/>
          <w:szCs w:val="24"/>
          <w:lang w:eastAsia="en-GB"/>
        </w:rPr>
      </w:pPr>
      <w:r w:rsidRPr="005D3A84">
        <w:rPr>
          <w:rFonts w:ascii="Times New Roman" w:hAnsi="Times New Roman" w:cs="Times New Roman"/>
          <w:sz w:val="24"/>
          <w:szCs w:val="24"/>
          <w:bdr w:val="single" w:sz="2" w:space="0" w:color="D9D9E3" w:frame="1"/>
          <w:lang w:eastAsia="en-GB"/>
        </w:rPr>
        <w:lastRenderedPageBreak/>
        <w:t>Data-Driven Decision-Making:</w:t>
      </w:r>
      <w:r w:rsidRPr="005D3A84">
        <w:rPr>
          <w:rFonts w:ascii="Times New Roman" w:hAnsi="Times New Roman" w:cs="Times New Roman"/>
          <w:sz w:val="24"/>
          <w:szCs w:val="24"/>
          <w:lang w:eastAsia="en-GB"/>
        </w:rPr>
        <w:t xml:space="preserve"> Organizations increasingly rely on data-driven insights to inform their market entry decisions, leveraging analytics for informed and strategic choices.</w:t>
      </w:r>
    </w:p>
    <w:p w14:paraId="1E61D40F" w14:textId="77777777" w:rsidR="00C674CA" w:rsidRPr="005D3A84" w:rsidRDefault="00C674CA" w:rsidP="00C674CA">
      <w:pPr>
        <w:rPr>
          <w:rFonts w:ascii="Times New Roman" w:hAnsi="Times New Roman" w:cs="Times New Roman"/>
          <w:sz w:val="24"/>
          <w:szCs w:val="24"/>
          <w:lang w:eastAsia="en-GB"/>
        </w:rPr>
      </w:pPr>
      <w:r w:rsidRPr="005D3A84">
        <w:rPr>
          <w:rFonts w:ascii="Times New Roman" w:hAnsi="Times New Roman" w:cs="Times New Roman"/>
          <w:sz w:val="24"/>
          <w:szCs w:val="24"/>
          <w:bdr w:val="single" w:sz="2" w:space="0" w:color="D9D9E3" w:frame="1"/>
          <w:lang w:eastAsia="en-GB"/>
        </w:rPr>
        <w:t>Global Connectivity:</w:t>
      </w:r>
      <w:r w:rsidRPr="005D3A84">
        <w:rPr>
          <w:rFonts w:ascii="Times New Roman" w:hAnsi="Times New Roman" w:cs="Times New Roman"/>
          <w:sz w:val="24"/>
          <w:szCs w:val="24"/>
          <w:lang w:eastAsia="en-GB"/>
        </w:rPr>
        <w:t xml:space="preserve"> Digital technologies facilitate global connectivity, allowing organizations to explore unconventional market entry strategies such as virtual marketplaces and online platforms.</w:t>
      </w:r>
    </w:p>
    <w:p w14:paraId="2A10F308" w14:textId="32CFCAB9" w:rsidR="00C674CA" w:rsidRPr="005D3A84" w:rsidRDefault="00C674CA" w:rsidP="00675944">
      <w:pPr>
        <w:pStyle w:val="Heading3"/>
        <w:rPr>
          <w:sz w:val="24"/>
          <w:szCs w:val="24"/>
        </w:rPr>
      </w:pPr>
      <w:bookmarkStart w:id="63" w:name="_Toc155094047"/>
      <w:r w:rsidRPr="005D3A84">
        <w:rPr>
          <w:sz w:val="24"/>
          <w:szCs w:val="24"/>
          <w:bdr w:val="single" w:sz="2" w:space="0" w:color="D9D9E3" w:frame="1"/>
        </w:rPr>
        <w:t>4</w:t>
      </w:r>
      <w:r w:rsidRPr="005D3A84">
        <w:rPr>
          <w:sz w:val="24"/>
          <w:szCs w:val="24"/>
          <w:bdr w:val="single" w:sz="2" w:space="0" w:color="D9D9E3" w:frame="1"/>
        </w:rPr>
        <w:t>.2.3 Interpretation</w:t>
      </w:r>
      <w:bookmarkEnd w:id="63"/>
    </w:p>
    <w:p w14:paraId="67483A7E" w14:textId="77777777" w:rsidR="00C674CA" w:rsidRPr="005D3A84" w:rsidRDefault="00C674CA" w:rsidP="00C674CA">
      <w:pPr>
        <w:rPr>
          <w:rFonts w:ascii="Times New Roman" w:hAnsi="Times New Roman" w:cs="Times New Roman"/>
          <w:sz w:val="24"/>
          <w:szCs w:val="24"/>
          <w:lang w:eastAsia="en-GB"/>
        </w:rPr>
      </w:pPr>
      <w:r w:rsidRPr="005D3A84">
        <w:rPr>
          <w:rFonts w:ascii="Times New Roman" w:hAnsi="Times New Roman" w:cs="Times New Roman"/>
          <w:sz w:val="24"/>
          <w:szCs w:val="24"/>
          <w:lang w:eastAsia="en-GB"/>
        </w:rPr>
        <w:t>The integration of quantitative and qualitative findings suggests a symbiotic relationship between digital maturity and market entry strategies. Agile, data-driven, and globally connected approaches emerge as characteristics of organizations effectively navigating the complexities of the digital era.</w:t>
      </w:r>
    </w:p>
    <w:p w14:paraId="0F9D5FD5" w14:textId="77777777" w:rsidR="00163842" w:rsidRPr="00C674CA" w:rsidRDefault="00163842" w:rsidP="00C674CA">
      <w:pPr>
        <w:rPr>
          <w:sz w:val="24"/>
          <w:szCs w:val="24"/>
          <w:lang w:eastAsia="en-GB"/>
        </w:rPr>
      </w:pPr>
    </w:p>
    <w:p w14:paraId="58F8E3A4" w14:textId="7F72FB39" w:rsidR="00C674CA" w:rsidRPr="005D3A84" w:rsidRDefault="00C674CA" w:rsidP="00675944">
      <w:pPr>
        <w:pStyle w:val="Heading2"/>
        <w:rPr>
          <w:sz w:val="28"/>
          <w:szCs w:val="28"/>
        </w:rPr>
      </w:pPr>
      <w:bookmarkStart w:id="64" w:name="_Toc155094048"/>
      <w:r w:rsidRPr="005D3A84">
        <w:rPr>
          <w:sz w:val="28"/>
          <w:szCs w:val="28"/>
        </w:rPr>
        <w:t>4</w:t>
      </w:r>
      <w:r w:rsidRPr="005D3A84">
        <w:rPr>
          <w:sz w:val="28"/>
          <w:szCs w:val="28"/>
        </w:rPr>
        <w:t>.3 Research Question 3: Role of Digital Networks in International Collaborations</w:t>
      </w:r>
      <w:bookmarkEnd w:id="64"/>
    </w:p>
    <w:p w14:paraId="5F41EBAF" w14:textId="5AAB18B4" w:rsidR="00C674CA" w:rsidRPr="005D3A84" w:rsidRDefault="00C674CA" w:rsidP="00675944">
      <w:pPr>
        <w:pStyle w:val="Heading3"/>
        <w:rPr>
          <w:sz w:val="24"/>
          <w:szCs w:val="24"/>
        </w:rPr>
      </w:pPr>
      <w:bookmarkStart w:id="65" w:name="_Toc155094049"/>
      <w:r w:rsidRPr="005D3A84">
        <w:rPr>
          <w:sz w:val="24"/>
          <w:szCs w:val="24"/>
          <w:bdr w:val="single" w:sz="2" w:space="0" w:color="D9D9E3" w:frame="1"/>
        </w:rPr>
        <w:t>4</w:t>
      </w:r>
      <w:r w:rsidRPr="005D3A84">
        <w:rPr>
          <w:sz w:val="24"/>
          <w:szCs w:val="24"/>
          <w:bdr w:val="single" w:sz="2" w:space="0" w:color="D9D9E3" w:frame="1"/>
        </w:rPr>
        <w:t>.3.1 Quantitative Findings</w:t>
      </w:r>
      <w:bookmarkEnd w:id="65"/>
    </w:p>
    <w:p w14:paraId="3BC3F8D5" w14:textId="7A4C6F9F" w:rsidR="005D3A84" w:rsidRPr="005D3A84" w:rsidRDefault="00C674CA" w:rsidP="00C674CA">
      <w:pPr>
        <w:rPr>
          <w:rFonts w:ascii="Times New Roman" w:hAnsi="Times New Roman" w:cs="Times New Roman"/>
          <w:sz w:val="24"/>
          <w:szCs w:val="24"/>
          <w:lang w:eastAsia="en-GB"/>
        </w:rPr>
      </w:pPr>
      <w:r w:rsidRPr="005D3A84">
        <w:rPr>
          <w:rFonts w:ascii="Times New Roman" w:hAnsi="Times New Roman" w:cs="Times New Roman"/>
          <w:sz w:val="24"/>
          <w:szCs w:val="24"/>
          <w:lang w:eastAsia="en-GB"/>
        </w:rPr>
        <w:t>The third research question delved into the role of digital networks in facilitating international collaborations among organizations operating in diverse global contexts. The survey assessed the prevalence of digital networks in organizations' collaboration strategies.</w:t>
      </w:r>
    </w:p>
    <w:p w14:paraId="11B70348" w14:textId="77777777" w:rsidR="00C674CA" w:rsidRPr="005D3A84" w:rsidRDefault="00C674CA" w:rsidP="00C674CA">
      <w:pPr>
        <w:rPr>
          <w:rFonts w:ascii="Times New Roman" w:hAnsi="Times New Roman" w:cs="Times New Roman"/>
          <w:sz w:val="24"/>
          <w:szCs w:val="24"/>
          <w:lang w:eastAsia="en-GB"/>
        </w:rPr>
      </w:pPr>
      <w:r w:rsidRPr="005D3A84">
        <w:rPr>
          <w:rFonts w:ascii="Times New Roman" w:hAnsi="Times New Roman" w:cs="Times New Roman"/>
          <w:sz w:val="24"/>
          <w:szCs w:val="24"/>
          <w:lang w:eastAsia="en-GB"/>
        </w:rPr>
        <w:t>Table 3: Utilization of Digital Networks in International Collaborations</w:t>
      </w:r>
    </w:p>
    <w:tbl>
      <w:tblPr>
        <w:tblW w:w="9195" w:type="dxa"/>
        <w:tblCellSpacing w:w="15" w:type="dxa"/>
        <w:tblBorders>
          <w:top w:val="single" w:sz="2" w:space="0" w:color="auto"/>
          <w:left w:val="single" w:sz="2" w:space="0" w:color="auto"/>
          <w:bottom w:val="single" w:sz="2" w:space="0" w:color="auto"/>
          <w:right w:val="single" w:sz="2" w:space="0" w:color="auto"/>
        </w:tblBorders>
        <w:shd w:val="clear" w:color="auto" w:fill="343541"/>
        <w:tblCellMar>
          <w:top w:w="15" w:type="dxa"/>
          <w:left w:w="15" w:type="dxa"/>
          <w:bottom w:w="15" w:type="dxa"/>
          <w:right w:w="15" w:type="dxa"/>
        </w:tblCellMar>
        <w:tblLook w:val="04A0" w:firstRow="1" w:lastRow="0" w:firstColumn="1" w:lastColumn="0" w:noHBand="0" w:noVBand="1"/>
      </w:tblPr>
      <w:tblGrid>
        <w:gridCol w:w="5326"/>
        <w:gridCol w:w="3869"/>
      </w:tblGrid>
      <w:tr w:rsidR="00C674CA" w:rsidRPr="00C674CA" w14:paraId="28212DC5" w14:textId="77777777" w:rsidTr="00C674CA">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343541"/>
            <w:vAlign w:val="bottom"/>
            <w:hideMark/>
          </w:tcPr>
          <w:p w14:paraId="3505AD82" w14:textId="77777777" w:rsidR="00C674CA" w:rsidRPr="00C674CA" w:rsidRDefault="00C674CA" w:rsidP="00C674CA">
            <w:pPr>
              <w:rPr>
                <w:sz w:val="21"/>
                <w:szCs w:val="21"/>
                <w:lang w:eastAsia="en-GB"/>
              </w:rPr>
            </w:pPr>
            <w:r w:rsidRPr="00C674CA">
              <w:rPr>
                <w:sz w:val="21"/>
                <w:szCs w:val="21"/>
                <w:lang w:eastAsia="en-GB"/>
              </w:rPr>
              <w:t>Type of Digital Network</w:t>
            </w:r>
          </w:p>
        </w:tc>
        <w:tc>
          <w:tcPr>
            <w:tcW w:w="0" w:type="auto"/>
            <w:tcBorders>
              <w:top w:val="single" w:sz="6" w:space="0" w:color="D9D9E3"/>
              <w:left w:val="single" w:sz="6" w:space="0" w:color="D9D9E3"/>
              <w:bottom w:val="single" w:sz="6" w:space="0" w:color="D9D9E3"/>
              <w:right w:val="single" w:sz="6" w:space="0" w:color="D9D9E3"/>
            </w:tcBorders>
            <w:shd w:val="clear" w:color="auto" w:fill="343541"/>
            <w:vAlign w:val="bottom"/>
            <w:hideMark/>
          </w:tcPr>
          <w:p w14:paraId="35DE3197" w14:textId="77777777" w:rsidR="00C674CA" w:rsidRPr="00C674CA" w:rsidRDefault="00C674CA" w:rsidP="00C674CA">
            <w:pPr>
              <w:rPr>
                <w:sz w:val="21"/>
                <w:szCs w:val="21"/>
                <w:lang w:eastAsia="en-GB"/>
              </w:rPr>
            </w:pPr>
            <w:r w:rsidRPr="00C674CA">
              <w:rPr>
                <w:sz w:val="21"/>
                <w:szCs w:val="21"/>
                <w:lang w:eastAsia="en-GB"/>
              </w:rPr>
              <w:t>Utilization Rate (%)</w:t>
            </w:r>
          </w:p>
        </w:tc>
      </w:tr>
      <w:tr w:rsidR="00C674CA" w:rsidRPr="00C674CA" w14:paraId="19684BEC" w14:textId="77777777" w:rsidTr="00C674CA">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1BE5B616" w14:textId="77777777" w:rsidR="00C674CA" w:rsidRPr="00C674CA" w:rsidRDefault="00C674CA" w:rsidP="00C674CA">
            <w:pPr>
              <w:rPr>
                <w:sz w:val="21"/>
                <w:szCs w:val="21"/>
                <w:lang w:eastAsia="en-GB"/>
              </w:rPr>
            </w:pPr>
            <w:r w:rsidRPr="00C674CA">
              <w:rPr>
                <w:sz w:val="21"/>
                <w:szCs w:val="21"/>
                <w:lang w:eastAsia="en-GB"/>
              </w:rPr>
              <w:t>Social Media Networks</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56872376" w14:textId="77777777" w:rsidR="00C674CA" w:rsidRPr="00C674CA" w:rsidRDefault="00C674CA" w:rsidP="00C674CA">
            <w:pPr>
              <w:rPr>
                <w:sz w:val="21"/>
                <w:szCs w:val="21"/>
                <w:lang w:eastAsia="en-GB"/>
              </w:rPr>
            </w:pPr>
            <w:r w:rsidRPr="00C674CA">
              <w:rPr>
                <w:sz w:val="21"/>
                <w:szCs w:val="21"/>
                <w:lang w:eastAsia="en-GB"/>
              </w:rPr>
              <w:t>92</w:t>
            </w:r>
          </w:p>
        </w:tc>
      </w:tr>
      <w:tr w:rsidR="00C674CA" w:rsidRPr="00C674CA" w14:paraId="5EC1F32F" w14:textId="77777777" w:rsidTr="00C674CA">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51355F58" w14:textId="77777777" w:rsidR="00C674CA" w:rsidRPr="00C674CA" w:rsidRDefault="00C674CA" w:rsidP="00C674CA">
            <w:pPr>
              <w:rPr>
                <w:sz w:val="21"/>
                <w:szCs w:val="21"/>
                <w:lang w:eastAsia="en-GB"/>
              </w:rPr>
            </w:pPr>
            <w:r w:rsidRPr="00C674CA">
              <w:rPr>
                <w:sz w:val="21"/>
                <w:szCs w:val="21"/>
                <w:lang w:eastAsia="en-GB"/>
              </w:rPr>
              <w:t>Professional Networks</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07979F2B" w14:textId="77777777" w:rsidR="00C674CA" w:rsidRPr="00C674CA" w:rsidRDefault="00C674CA" w:rsidP="00C674CA">
            <w:pPr>
              <w:rPr>
                <w:sz w:val="21"/>
                <w:szCs w:val="21"/>
                <w:lang w:eastAsia="en-GB"/>
              </w:rPr>
            </w:pPr>
            <w:r w:rsidRPr="00C674CA">
              <w:rPr>
                <w:sz w:val="21"/>
                <w:szCs w:val="21"/>
                <w:lang w:eastAsia="en-GB"/>
              </w:rPr>
              <w:t>78</w:t>
            </w:r>
          </w:p>
        </w:tc>
      </w:tr>
      <w:tr w:rsidR="00C674CA" w:rsidRPr="00C674CA" w14:paraId="0E03AA1A" w14:textId="77777777" w:rsidTr="00C674CA">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519B459D" w14:textId="77777777" w:rsidR="00C674CA" w:rsidRPr="00C674CA" w:rsidRDefault="00C674CA" w:rsidP="00C674CA">
            <w:pPr>
              <w:rPr>
                <w:sz w:val="21"/>
                <w:szCs w:val="21"/>
                <w:lang w:eastAsia="en-GB"/>
              </w:rPr>
            </w:pPr>
            <w:r w:rsidRPr="00C674CA">
              <w:rPr>
                <w:sz w:val="21"/>
                <w:szCs w:val="21"/>
                <w:lang w:eastAsia="en-GB"/>
              </w:rPr>
              <w:t>Industry-Specific Platforms</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4CCA7552" w14:textId="77777777" w:rsidR="00C674CA" w:rsidRPr="00C674CA" w:rsidRDefault="00C674CA" w:rsidP="00C674CA">
            <w:pPr>
              <w:rPr>
                <w:sz w:val="21"/>
                <w:szCs w:val="21"/>
                <w:lang w:eastAsia="en-GB"/>
              </w:rPr>
            </w:pPr>
            <w:r w:rsidRPr="00C674CA">
              <w:rPr>
                <w:sz w:val="21"/>
                <w:szCs w:val="21"/>
                <w:lang w:eastAsia="en-GB"/>
              </w:rPr>
              <w:t>64</w:t>
            </w:r>
          </w:p>
        </w:tc>
      </w:tr>
      <w:tr w:rsidR="00C674CA" w:rsidRPr="00C674CA" w14:paraId="2253198C" w14:textId="77777777" w:rsidTr="00C674CA">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343541"/>
            <w:vAlign w:val="bottom"/>
            <w:hideMark/>
          </w:tcPr>
          <w:p w14:paraId="3DA15CB8" w14:textId="77777777" w:rsidR="00C674CA" w:rsidRPr="00C674CA" w:rsidRDefault="00C674CA" w:rsidP="00C674CA">
            <w:pPr>
              <w:rPr>
                <w:sz w:val="21"/>
                <w:szCs w:val="21"/>
                <w:lang w:eastAsia="en-GB"/>
              </w:rPr>
            </w:pPr>
            <w:r w:rsidRPr="00C674CA">
              <w:rPr>
                <w:sz w:val="21"/>
                <w:szCs w:val="21"/>
                <w:lang w:eastAsia="en-GB"/>
              </w:rPr>
              <w:t>Virtual Collaboration Tools</w:t>
            </w:r>
          </w:p>
        </w:tc>
        <w:tc>
          <w:tcPr>
            <w:tcW w:w="0" w:type="auto"/>
            <w:tcBorders>
              <w:top w:val="single" w:sz="2" w:space="0" w:color="D9D9E3"/>
              <w:left w:val="single" w:sz="6" w:space="0" w:color="D9D9E3"/>
              <w:bottom w:val="single" w:sz="6" w:space="0" w:color="D9D9E3"/>
              <w:right w:val="single" w:sz="6" w:space="0" w:color="D9D9E3"/>
            </w:tcBorders>
            <w:shd w:val="clear" w:color="auto" w:fill="343541"/>
            <w:vAlign w:val="bottom"/>
            <w:hideMark/>
          </w:tcPr>
          <w:p w14:paraId="726EDE4D" w14:textId="77777777" w:rsidR="00C674CA" w:rsidRPr="00C674CA" w:rsidRDefault="00C674CA" w:rsidP="00C674CA">
            <w:pPr>
              <w:rPr>
                <w:sz w:val="21"/>
                <w:szCs w:val="21"/>
                <w:lang w:eastAsia="en-GB"/>
              </w:rPr>
            </w:pPr>
            <w:r w:rsidRPr="00C674CA">
              <w:rPr>
                <w:sz w:val="21"/>
                <w:szCs w:val="21"/>
                <w:lang w:eastAsia="en-GB"/>
              </w:rPr>
              <w:t>85</w:t>
            </w:r>
          </w:p>
        </w:tc>
      </w:tr>
    </w:tbl>
    <w:p w14:paraId="431398F0" w14:textId="77777777" w:rsidR="005D3A84" w:rsidRDefault="005D3A84" w:rsidP="00C674CA">
      <w:pPr>
        <w:rPr>
          <w:sz w:val="24"/>
          <w:szCs w:val="24"/>
          <w:lang w:eastAsia="en-GB"/>
        </w:rPr>
      </w:pPr>
    </w:p>
    <w:p w14:paraId="6907E726" w14:textId="682DE0BD" w:rsidR="00C674CA" w:rsidRPr="005D3A84" w:rsidRDefault="00C674CA" w:rsidP="00C674CA">
      <w:pPr>
        <w:rPr>
          <w:rFonts w:ascii="Times New Roman" w:hAnsi="Times New Roman" w:cs="Times New Roman"/>
          <w:sz w:val="24"/>
          <w:szCs w:val="24"/>
          <w:lang w:eastAsia="en-GB"/>
        </w:rPr>
      </w:pPr>
      <w:r w:rsidRPr="005D3A84">
        <w:rPr>
          <w:rFonts w:ascii="Times New Roman" w:hAnsi="Times New Roman" w:cs="Times New Roman"/>
          <w:sz w:val="24"/>
          <w:szCs w:val="24"/>
          <w:lang w:eastAsia="en-GB"/>
        </w:rPr>
        <w:t>The quantitative analysis reveals a high prevalence of digital networks in international collaborations. Social media networks exhibit the highest utilization rate at 92%, indicating their pervasive role in fostering global connections. Professional networks, industry-specific platforms, and virtual collaboration tools also demonstrate substantial adoption.</w:t>
      </w:r>
    </w:p>
    <w:p w14:paraId="6F3B8E18" w14:textId="4FAFF145" w:rsidR="00C674CA" w:rsidRPr="005D3A84" w:rsidRDefault="00C674CA" w:rsidP="00675944">
      <w:pPr>
        <w:pStyle w:val="Heading3"/>
        <w:rPr>
          <w:sz w:val="24"/>
          <w:szCs w:val="24"/>
        </w:rPr>
      </w:pPr>
      <w:bookmarkStart w:id="66" w:name="_Toc155094050"/>
      <w:r w:rsidRPr="005D3A84">
        <w:rPr>
          <w:sz w:val="24"/>
          <w:szCs w:val="24"/>
          <w:bdr w:val="single" w:sz="2" w:space="0" w:color="D9D9E3" w:frame="1"/>
        </w:rPr>
        <w:t>4</w:t>
      </w:r>
      <w:r w:rsidRPr="005D3A84">
        <w:rPr>
          <w:sz w:val="24"/>
          <w:szCs w:val="24"/>
          <w:bdr w:val="single" w:sz="2" w:space="0" w:color="D9D9E3" w:frame="1"/>
        </w:rPr>
        <w:t>.3.2 Qualitative Insights</w:t>
      </w:r>
      <w:bookmarkEnd w:id="66"/>
    </w:p>
    <w:p w14:paraId="5AC72122" w14:textId="77777777" w:rsidR="00C674CA" w:rsidRPr="005D3A84" w:rsidRDefault="00C674CA" w:rsidP="00C674CA">
      <w:pPr>
        <w:rPr>
          <w:rFonts w:ascii="Times New Roman" w:hAnsi="Times New Roman" w:cs="Times New Roman"/>
          <w:sz w:val="24"/>
          <w:szCs w:val="24"/>
          <w:lang w:eastAsia="en-GB"/>
        </w:rPr>
      </w:pPr>
      <w:r w:rsidRPr="005D3A84">
        <w:rPr>
          <w:rFonts w:ascii="Times New Roman" w:hAnsi="Times New Roman" w:cs="Times New Roman"/>
          <w:sz w:val="24"/>
          <w:szCs w:val="24"/>
          <w:lang w:eastAsia="en-GB"/>
        </w:rPr>
        <w:t>Qualitative insights from interviews provided deeper insights into the ways organizations leverage digital networks for international collaborations.</w:t>
      </w:r>
    </w:p>
    <w:p w14:paraId="244EFD47" w14:textId="77777777" w:rsidR="00C674CA" w:rsidRPr="005D3A84" w:rsidRDefault="00C674CA" w:rsidP="00C674CA">
      <w:pPr>
        <w:rPr>
          <w:rFonts w:ascii="Times New Roman" w:hAnsi="Times New Roman" w:cs="Times New Roman"/>
          <w:sz w:val="24"/>
          <w:szCs w:val="24"/>
          <w:lang w:eastAsia="en-GB"/>
        </w:rPr>
      </w:pPr>
      <w:r w:rsidRPr="005D3A84">
        <w:rPr>
          <w:rFonts w:ascii="Times New Roman" w:hAnsi="Times New Roman" w:cs="Times New Roman"/>
          <w:i/>
          <w:iCs/>
          <w:sz w:val="24"/>
          <w:szCs w:val="24"/>
          <w:bdr w:val="single" w:sz="2" w:space="0" w:color="D9D9E3" w:frame="1"/>
          <w:lang w:eastAsia="en-GB"/>
        </w:rPr>
        <w:t>Themes Emerging from Qualitative Data:</w:t>
      </w:r>
    </w:p>
    <w:p w14:paraId="0557642A" w14:textId="77777777" w:rsidR="00C674CA" w:rsidRPr="005D3A84" w:rsidRDefault="00C674CA" w:rsidP="00C674CA">
      <w:pPr>
        <w:rPr>
          <w:rFonts w:ascii="Times New Roman" w:hAnsi="Times New Roman" w:cs="Times New Roman"/>
          <w:sz w:val="24"/>
          <w:szCs w:val="24"/>
          <w:lang w:eastAsia="en-GB"/>
        </w:rPr>
      </w:pPr>
      <w:r w:rsidRPr="005D3A84">
        <w:rPr>
          <w:rFonts w:ascii="Times New Roman" w:hAnsi="Times New Roman" w:cs="Times New Roman"/>
          <w:sz w:val="24"/>
          <w:szCs w:val="24"/>
          <w:bdr w:val="single" w:sz="2" w:space="0" w:color="D9D9E3" w:frame="1"/>
          <w:lang w:eastAsia="en-GB"/>
        </w:rPr>
        <w:t>Enhanced Communication:</w:t>
      </w:r>
      <w:r w:rsidRPr="005D3A84">
        <w:rPr>
          <w:rFonts w:ascii="Times New Roman" w:hAnsi="Times New Roman" w:cs="Times New Roman"/>
          <w:sz w:val="24"/>
          <w:szCs w:val="24"/>
          <w:lang w:eastAsia="en-GB"/>
        </w:rPr>
        <w:t xml:space="preserve"> Digital networks facilitate real-time and enhanced communication, breaking down geographical barriers and fostering seamless collaboration.</w:t>
      </w:r>
    </w:p>
    <w:p w14:paraId="04AA4ACC" w14:textId="77777777" w:rsidR="00C674CA" w:rsidRPr="005D3A84" w:rsidRDefault="00C674CA" w:rsidP="00C674CA">
      <w:pPr>
        <w:rPr>
          <w:rFonts w:ascii="Times New Roman" w:hAnsi="Times New Roman" w:cs="Times New Roman"/>
          <w:sz w:val="24"/>
          <w:szCs w:val="24"/>
          <w:lang w:eastAsia="en-GB"/>
        </w:rPr>
      </w:pPr>
      <w:r w:rsidRPr="005D3A84">
        <w:rPr>
          <w:rFonts w:ascii="Times New Roman" w:hAnsi="Times New Roman" w:cs="Times New Roman"/>
          <w:sz w:val="24"/>
          <w:szCs w:val="24"/>
          <w:bdr w:val="single" w:sz="2" w:space="0" w:color="D9D9E3" w:frame="1"/>
          <w:lang w:eastAsia="en-GB"/>
        </w:rPr>
        <w:t>Knowledge Sharing:</w:t>
      </w:r>
      <w:r w:rsidRPr="005D3A84">
        <w:rPr>
          <w:rFonts w:ascii="Times New Roman" w:hAnsi="Times New Roman" w:cs="Times New Roman"/>
          <w:sz w:val="24"/>
          <w:szCs w:val="24"/>
          <w:lang w:eastAsia="en-GB"/>
        </w:rPr>
        <w:t xml:space="preserve"> Organizations leverage digital networks for knowledge sharing, enabling the exchange of best practices, industry insights, and innovative ideas.</w:t>
      </w:r>
    </w:p>
    <w:p w14:paraId="140415AE" w14:textId="77777777" w:rsidR="00C674CA" w:rsidRPr="005D3A84" w:rsidRDefault="00C674CA" w:rsidP="00C674CA">
      <w:pPr>
        <w:rPr>
          <w:rFonts w:ascii="Times New Roman" w:hAnsi="Times New Roman" w:cs="Times New Roman"/>
          <w:sz w:val="24"/>
          <w:szCs w:val="24"/>
          <w:lang w:eastAsia="en-GB"/>
        </w:rPr>
      </w:pPr>
      <w:r w:rsidRPr="005D3A84">
        <w:rPr>
          <w:rFonts w:ascii="Times New Roman" w:hAnsi="Times New Roman" w:cs="Times New Roman"/>
          <w:sz w:val="24"/>
          <w:szCs w:val="24"/>
          <w:bdr w:val="single" w:sz="2" w:space="0" w:color="D9D9E3" w:frame="1"/>
          <w:lang w:eastAsia="en-GB"/>
        </w:rPr>
        <w:lastRenderedPageBreak/>
        <w:t>Strategic Alliances:</w:t>
      </w:r>
      <w:r w:rsidRPr="005D3A84">
        <w:rPr>
          <w:rFonts w:ascii="Times New Roman" w:hAnsi="Times New Roman" w:cs="Times New Roman"/>
          <w:sz w:val="24"/>
          <w:szCs w:val="24"/>
          <w:lang w:eastAsia="en-GB"/>
        </w:rPr>
        <w:t xml:space="preserve"> Digital networks play a crucial role in forming strategic alliances, with organizations using platforms to identify potential collaborators and partners.</w:t>
      </w:r>
    </w:p>
    <w:p w14:paraId="555EAC9E" w14:textId="77777777" w:rsidR="00675944" w:rsidRDefault="00675944" w:rsidP="00C674CA">
      <w:pPr>
        <w:rPr>
          <w:sz w:val="24"/>
          <w:szCs w:val="24"/>
          <w:lang w:eastAsia="en-GB"/>
        </w:rPr>
      </w:pPr>
    </w:p>
    <w:p w14:paraId="2781A11F" w14:textId="77777777" w:rsidR="00675944" w:rsidRPr="00C674CA" w:rsidRDefault="00675944" w:rsidP="00C674CA">
      <w:pPr>
        <w:rPr>
          <w:sz w:val="24"/>
          <w:szCs w:val="24"/>
          <w:lang w:eastAsia="en-GB"/>
        </w:rPr>
      </w:pPr>
    </w:p>
    <w:p w14:paraId="7BC07612" w14:textId="2B5CA178" w:rsidR="00C674CA" w:rsidRPr="005D3A84" w:rsidRDefault="00C674CA" w:rsidP="00675944">
      <w:pPr>
        <w:pStyle w:val="Heading3"/>
        <w:rPr>
          <w:sz w:val="24"/>
          <w:szCs w:val="24"/>
        </w:rPr>
      </w:pPr>
      <w:bookmarkStart w:id="67" w:name="_Toc155094051"/>
      <w:r w:rsidRPr="005D3A84">
        <w:rPr>
          <w:sz w:val="24"/>
          <w:szCs w:val="24"/>
          <w:bdr w:val="single" w:sz="2" w:space="0" w:color="D9D9E3" w:frame="1"/>
        </w:rPr>
        <w:t>4</w:t>
      </w:r>
      <w:r w:rsidRPr="005D3A84">
        <w:rPr>
          <w:sz w:val="24"/>
          <w:szCs w:val="24"/>
          <w:bdr w:val="single" w:sz="2" w:space="0" w:color="D9D9E3" w:frame="1"/>
        </w:rPr>
        <w:t>.3.3 Interpretation</w:t>
      </w:r>
      <w:bookmarkEnd w:id="67"/>
    </w:p>
    <w:p w14:paraId="217E83C8" w14:textId="77777777" w:rsidR="00C674CA" w:rsidRDefault="00C674CA" w:rsidP="00C674CA">
      <w:pPr>
        <w:rPr>
          <w:rFonts w:ascii="Times New Roman" w:hAnsi="Times New Roman" w:cs="Times New Roman"/>
          <w:sz w:val="24"/>
          <w:szCs w:val="24"/>
          <w:lang w:eastAsia="en-GB"/>
        </w:rPr>
      </w:pPr>
      <w:r w:rsidRPr="005D3A84">
        <w:rPr>
          <w:rFonts w:ascii="Times New Roman" w:hAnsi="Times New Roman" w:cs="Times New Roman"/>
          <w:sz w:val="24"/>
          <w:szCs w:val="24"/>
          <w:lang w:eastAsia="en-GB"/>
        </w:rPr>
        <w:t>The synthesis of quantitative and qualitative findings suggests that digital networks play a pivotal role in enhancing communication, fostering knowledge sharing, and facilitating strategic alliances in international collaborations.</w:t>
      </w:r>
    </w:p>
    <w:p w14:paraId="2D9E6606" w14:textId="77777777" w:rsidR="005D3A84" w:rsidRDefault="005D3A84" w:rsidP="00C674CA">
      <w:pPr>
        <w:rPr>
          <w:rFonts w:ascii="Times New Roman" w:hAnsi="Times New Roman" w:cs="Times New Roman"/>
          <w:sz w:val="24"/>
          <w:szCs w:val="24"/>
          <w:lang w:eastAsia="en-GB"/>
        </w:rPr>
      </w:pPr>
    </w:p>
    <w:p w14:paraId="534D091D" w14:textId="77777777" w:rsidR="005D3A84" w:rsidRPr="005D3A84" w:rsidRDefault="005D3A84" w:rsidP="00C674CA">
      <w:pPr>
        <w:rPr>
          <w:rFonts w:ascii="Times New Roman" w:hAnsi="Times New Roman" w:cs="Times New Roman"/>
          <w:sz w:val="24"/>
          <w:szCs w:val="24"/>
          <w:lang w:eastAsia="en-GB"/>
        </w:rPr>
      </w:pPr>
    </w:p>
    <w:p w14:paraId="0D925139" w14:textId="13A09F5D" w:rsidR="00C674CA" w:rsidRPr="005D3A84" w:rsidRDefault="00C674CA" w:rsidP="00675944">
      <w:pPr>
        <w:pStyle w:val="Heading3"/>
        <w:rPr>
          <w:sz w:val="24"/>
          <w:szCs w:val="24"/>
        </w:rPr>
      </w:pPr>
      <w:bookmarkStart w:id="68" w:name="_Toc155094052"/>
      <w:r w:rsidRPr="005D3A84">
        <w:rPr>
          <w:sz w:val="24"/>
          <w:szCs w:val="24"/>
        </w:rPr>
        <w:t>4</w:t>
      </w:r>
      <w:r w:rsidRPr="005D3A84">
        <w:rPr>
          <w:sz w:val="24"/>
          <w:szCs w:val="24"/>
        </w:rPr>
        <w:t>.4 Summary of Findings</w:t>
      </w:r>
      <w:bookmarkEnd w:id="68"/>
    </w:p>
    <w:p w14:paraId="4142A8B6" w14:textId="77777777" w:rsidR="00C674CA" w:rsidRPr="005D3A84" w:rsidRDefault="00C674CA" w:rsidP="00C674CA">
      <w:pPr>
        <w:rPr>
          <w:rFonts w:ascii="Times New Roman" w:hAnsi="Times New Roman" w:cs="Times New Roman"/>
          <w:sz w:val="24"/>
          <w:szCs w:val="24"/>
          <w:lang w:eastAsia="en-GB"/>
        </w:rPr>
      </w:pPr>
      <w:r w:rsidRPr="005D3A84">
        <w:rPr>
          <w:rFonts w:ascii="Times New Roman" w:hAnsi="Times New Roman" w:cs="Times New Roman"/>
          <w:sz w:val="24"/>
          <w:szCs w:val="24"/>
          <w:lang w:eastAsia="en-GB"/>
        </w:rPr>
        <w:t>The integrated analysis of results across the three research questions provides a nuanced understanding of international business dynamics in the digital era. The findings underscore the multifaceted impact of digitalization on organizations' strategies, emphasizing the need for strategic alignment, organizational agility, and a proactive approach to leveraging digital technologies.</w:t>
      </w:r>
    </w:p>
    <w:p w14:paraId="1E0D4995" w14:textId="77777777" w:rsidR="00D2020E" w:rsidRPr="00EA1422" w:rsidRDefault="00D2020E" w:rsidP="00AF0FD5"/>
    <w:p w14:paraId="0C627822" w14:textId="77777777" w:rsidR="00D2020E" w:rsidRPr="00EA1422" w:rsidRDefault="00D2020E" w:rsidP="00AF0FD5"/>
    <w:p w14:paraId="4F0A43FA" w14:textId="027197FD" w:rsidR="00D2020E" w:rsidRDefault="00D2020E" w:rsidP="00AF0FD5"/>
    <w:p w14:paraId="6FF025B7" w14:textId="77777777" w:rsidR="00C674CA" w:rsidRDefault="00C674CA" w:rsidP="00AF0FD5"/>
    <w:p w14:paraId="40A5AC60" w14:textId="77777777" w:rsidR="00C674CA" w:rsidRDefault="00C674CA" w:rsidP="00AF0FD5"/>
    <w:p w14:paraId="65E54C10" w14:textId="77777777" w:rsidR="00C674CA" w:rsidRPr="00EA1422" w:rsidRDefault="00C674CA" w:rsidP="00AF0FD5"/>
    <w:p w14:paraId="210210DD" w14:textId="77777777" w:rsidR="00D2020E" w:rsidRPr="00EA1422" w:rsidRDefault="00D2020E" w:rsidP="00AF0FD5"/>
    <w:p w14:paraId="2C290623" w14:textId="77777777" w:rsidR="00D2020E" w:rsidRPr="00EA1422" w:rsidRDefault="00D2020E" w:rsidP="00AF0FD5"/>
    <w:p w14:paraId="107560ED" w14:textId="77777777" w:rsidR="00D2020E" w:rsidRDefault="00D2020E" w:rsidP="00AF0FD5"/>
    <w:p w14:paraId="6E4FCBCB" w14:textId="77777777" w:rsidR="00163842" w:rsidRDefault="00163842" w:rsidP="00AF0FD5"/>
    <w:p w14:paraId="66757CFD" w14:textId="77777777" w:rsidR="00163842" w:rsidRDefault="00163842" w:rsidP="00AF0FD5"/>
    <w:p w14:paraId="3A1FD5DC" w14:textId="77777777" w:rsidR="00163842" w:rsidRDefault="00163842" w:rsidP="00AF0FD5"/>
    <w:p w14:paraId="558D1A97" w14:textId="77777777" w:rsidR="00163842" w:rsidRDefault="00163842" w:rsidP="00AF0FD5"/>
    <w:p w14:paraId="795BB7BF" w14:textId="77777777" w:rsidR="00163842" w:rsidRDefault="00163842" w:rsidP="00AF0FD5"/>
    <w:p w14:paraId="2E0E2F35" w14:textId="77777777" w:rsidR="00163842" w:rsidRDefault="00163842" w:rsidP="00AF0FD5"/>
    <w:p w14:paraId="3A7671D0" w14:textId="77777777" w:rsidR="00163842" w:rsidRDefault="00163842" w:rsidP="00AF0FD5"/>
    <w:p w14:paraId="4A5097F4" w14:textId="77777777" w:rsidR="00163842" w:rsidRPr="00EA1422" w:rsidRDefault="00163842" w:rsidP="00AF0FD5"/>
    <w:p w14:paraId="5C278F45" w14:textId="0B80BB75" w:rsidR="00D2020E" w:rsidRPr="005D3A84" w:rsidRDefault="00D2020E" w:rsidP="00675944">
      <w:pPr>
        <w:pStyle w:val="Heading1"/>
        <w:rPr>
          <w:sz w:val="28"/>
          <w:szCs w:val="28"/>
        </w:rPr>
      </w:pPr>
      <w:bookmarkStart w:id="69" w:name="_Toc155094053"/>
      <w:r w:rsidRPr="005D3A84">
        <w:rPr>
          <w:sz w:val="28"/>
          <w:szCs w:val="28"/>
        </w:rPr>
        <w:lastRenderedPageBreak/>
        <w:t xml:space="preserve">Chapter </w:t>
      </w:r>
      <w:r w:rsidR="00C674CA" w:rsidRPr="005D3A84">
        <w:rPr>
          <w:sz w:val="28"/>
          <w:szCs w:val="28"/>
        </w:rPr>
        <w:t>5</w:t>
      </w:r>
      <w:r w:rsidRPr="005D3A84">
        <w:rPr>
          <w:sz w:val="28"/>
          <w:szCs w:val="28"/>
        </w:rPr>
        <w:t>: Conclusions</w:t>
      </w:r>
      <w:bookmarkEnd w:id="69"/>
    </w:p>
    <w:p w14:paraId="74B02135" w14:textId="0AE35BE9" w:rsidR="00D2020E" w:rsidRPr="005D3A84" w:rsidRDefault="00C674CA" w:rsidP="00675944">
      <w:pPr>
        <w:pStyle w:val="Heading2"/>
        <w:rPr>
          <w:sz w:val="24"/>
          <w:szCs w:val="24"/>
        </w:rPr>
      </w:pPr>
      <w:bookmarkStart w:id="70" w:name="_Toc155094054"/>
      <w:r w:rsidRPr="005D3A84">
        <w:rPr>
          <w:sz w:val="24"/>
          <w:szCs w:val="24"/>
        </w:rPr>
        <w:t>5</w:t>
      </w:r>
      <w:r w:rsidR="00D2020E" w:rsidRPr="005D3A84">
        <w:rPr>
          <w:sz w:val="24"/>
          <w:szCs w:val="24"/>
        </w:rPr>
        <w:t>.1 Introduction</w:t>
      </w:r>
      <w:bookmarkEnd w:id="70"/>
    </w:p>
    <w:p w14:paraId="23F6D19C" w14:textId="77777777" w:rsidR="00D2020E" w:rsidRPr="005D3A84" w:rsidRDefault="00D2020E" w:rsidP="00AF0FD5">
      <w:pPr>
        <w:rPr>
          <w:rFonts w:ascii="Times New Roman" w:eastAsia="Times New Roman" w:hAnsi="Times New Roman" w:cs="Times New Roman"/>
          <w:kern w:val="0"/>
          <w:sz w:val="24"/>
          <w:szCs w:val="24"/>
          <w:lang w:eastAsia="en-GB"/>
          <w14:ligatures w14:val="none"/>
        </w:rPr>
      </w:pPr>
      <w:r w:rsidRPr="005D3A84">
        <w:rPr>
          <w:rFonts w:ascii="Times New Roman" w:eastAsia="Times New Roman" w:hAnsi="Times New Roman" w:cs="Times New Roman"/>
          <w:kern w:val="0"/>
          <w:sz w:val="24"/>
          <w:szCs w:val="24"/>
          <w:lang w:eastAsia="en-GB"/>
          <w14:ligatures w14:val="none"/>
        </w:rPr>
        <w:t>This final chapter synthesizes the study's findings, discussing their implications for practice and future research. The integration of results with the theoretical framework established in Chapter 1 and the existing body of knowledge presented in Chapter 2 is explored. The chapter concludes with a cohesive summary emphasizing the importance of the study findings.</w:t>
      </w:r>
    </w:p>
    <w:p w14:paraId="4ED4221E" w14:textId="5621EB5A" w:rsidR="00D2020E" w:rsidRPr="005D3A84" w:rsidRDefault="00C674CA" w:rsidP="00675944">
      <w:pPr>
        <w:pStyle w:val="Heading2"/>
        <w:rPr>
          <w:sz w:val="28"/>
          <w:szCs w:val="28"/>
        </w:rPr>
      </w:pPr>
      <w:bookmarkStart w:id="71" w:name="_Toc155094055"/>
      <w:r w:rsidRPr="005D3A84">
        <w:rPr>
          <w:sz w:val="28"/>
          <w:szCs w:val="28"/>
        </w:rPr>
        <w:t>5</w:t>
      </w:r>
      <w:r w:rsidR="00D2020E" w:rsidRPr="005D3A84">
        <w:rPr>
          <w:sz w:val="28"/>
          <w:szCs w:val="28"/>
        </w:rPr>
        <w:t>.2 Implications for Practice</w:t>
      </w:r>
      <w:bookmarkEnd w:id="71"/>
    </w:p>
    <w:p w14:paraId="3B2DA793" w14:textId="0B3DD44C" w:rsidR="00D2020E" w:rsidRPr="005D3A84" w:rsidRDefault="00675944" w:rsidP="00675944">
      <w:pPr>
        <w:pStyle w:val="Heading3"/>
        <w:rPr>
          <w:sz w:val="24"/>
          <w:szCs w:val="24"/>
        </w:rPr>
      </w:pPr>
      <w:bookmarkStart w:id="72" w:name="_Toc155094056"/>
      <w:r w:rsidRPr="005D3A84">
        <w:rPr>
          <w:sz w:val="24"/>
          <w:szCs w:val="24"/>
        </w:rPr>
        <w:t>5</w:t>
      </w:r>
      <w:r w:rsidR="00D2020E" w:rsidRPr="005D3A84">
        <w:rPr>
          <w:sz w:val="24"/>
          <w:szCs w:val="24"/>
        </w:rPr>
        <w:t>.2.1 Holistic Digital Integration</w:t>
      </w:r>
      <w:bookmarkEnd w:id="72"/>
    </w:p>
    <w:p w14:paraId="6182819A" w14:textId="77777777" w:rsidR="00D2020E" w:rsidRPr="005D3A84" w:rsidRDefault="00D2020E" w:rsidP="00AF0FD5">
      <w:pPr>
        <w:rPr>
          <w:rFonts w:ascii="Times New Roman" w:eastAsia="Times New Roman" w:hAnsi="Times New Roman" w:cs="Times New Roman"/>
          <w:kern w:val="0"/>
          <w:sz w:val="24"/>
          <w:szCs w:val="24"/>
          <w:lang w:eastAsia="en-GB"/>
          <w14:ligatures w14:val="none"/>
        </w:rPr>
      </w:pPr>
      <w:r w:rsidRPr="005D3A84">
        <w:rPr>
          <w:rFonts w:ascii="Times New Roman" w:eastAsia="Times New Roman" w:hAnsi="Times New Roman" w:cs="Times New Roman"/>
          <w:kern w:val="0"/>
          <w:sz w:val="24"/>
          <w:szCs w:val="24"/>
          <w:lang w:eastAsia="en-GB"/>
          <w14:ligatures w14:val="none"/>
        </w:rPr>
        <w:t>The findings highlight the necessity for organizations to adopt a holistic approach to digital technology adoption. Beyond the technological aspects, successful integration requires addressing cultural, organizational, and human factors. Practical implications include the need for tailored training programs, clear communication strategies, and dedicated teams overseeing the integration process.</w:t>
      </w:r>
    </w:p>
    <w:p w14:paraId="66B2CA8F" w14:textId="77777777" w:rsidR="00D2020E" w:rsidRPr="005D3A84" w:rsidRDefault="00D2020E" w:rsidP="00675944">
      <w:pPr>
        <w:pStyle w:val="Heading3"/>
        <w:rPr>
          <w:sz w:val="24"/>
          <w:szCs w:val="24"/>
        </w:rPr>
      </w:pPr>
      <w:bookmarkStart w:id="73" w:name="_Toc155094057"/>
      <w:r w:rsidRPr="005D3A84">
        <w:rPr>
          <w:sz w:val="24"/>
          <w:szCs w:val="24"/>
        </w:rPr>
        <w:t>5.2.2 Adaptive Market Entry Strategies</w:t>
      </w:r>
      <w:bookmarkEnd w:id="73"/>
    </w:p>
    <w:p w14:paraId="7411B314" w14:textId="77777777" w:rsidR="00D2020E" w:rsidRPr="005D3A84" w:rsidRDefault="00D2020E" w:rsidP="00AF0FD5">
      <w:pPr>
        <w:rPr>
          <w:rFonts w:ascii="Times New Roman" w:eastAsia="Times New Roman" w:hAnsi="Times New Roman" w:cs="Times New Roman"/>
          <w:kern w:val="0"/>
          <w:sz w:val="24"/>
          <w:szCs w:val="24"/>
          <w:lang w:eastAsia="en-GB"/>
          <w14:ligatures w14:val="none"/>
        </w:rPr>
      </w:pPr>
      <w:r w:rsidRPr="005D3A84">
        <w:rPr>
          <w:rFonts w:ascii="Times New Roman" w:eastAsia="Times New Roman" w:hAnsi="Times New Roman" w:cs="Times New Roman"/>
          <w:kern w:val="0"/>
          <w:sz w:val="24"/>
          <w:szCs w:val="24"/>
          <w:lang w:eastAsia="en-GB"/>
          <w14:ligatures w14:val="none"/>
        </w:rPr>
        <w:t>The emphasis on agility as a critical success factor for market entry strategies underscores the importance of adaptability in the dynamic global business landscape. Organizations are encouraged to design strategies that are flexible and responsive to changing market conditions. This may involve continuous monitoring, real-time data analysis, and a willingness to pivot strategies based on emerging opportunities and challenges.</w:t>
      </w:r>
    </w:p>
    <w:p w14:paraId="660FEC04" w14:textId="77777777" w:rsidR="00D2020E" w:rsidRPr="005D3A84" w:rsidRDefault="00D2020E" w:rsidP="00675944">
      <w:pPr>
        <w:pStyle w:val="Heading3"/>
        <w:rPr>
          <w:sz w:val="24"/>
          <w:szCs w:val="24"/>
        </w:rPr>
      </w:pPr>
      <w:bookmarkStart w:id="74" w:name="_Toc155094058"/>
      <w:r w:rsidRPr="005D3A84">
        <w:rPr>
          <w:sz w:val="24"/>
          <w:szCs w:val="24"/>
        </w:rPr>
        <w:t>5.2.3 Strategic Utilization of Digital Networks</w:t>
      </w:r>
      <w:bookmarkEnd w:id="74"/>
    </w:p>
    <w:p w14:paraId="0BDE4912" w14:textId="77777777" w:rsidR="00D2020E" w:rsidRPr="005D3A84" w:rsidRDefault="00D2020E" w:rsidP="00AF0FD5">
      <w:pPr>
        <w:rPr>
          <w:rFonts w:ascii="Times New Roman" w:eastAsia="Times New Roman" w:hAnsi="Times New Roman" w:cs="Times New Roman"/>
          <w:kern w:val="0"/>
          <w:sz w:val="24"/>
          <w:szCs w:val="24"/>
          <w:lang w:eastAsia="en-GB"/>
          <w14:ligatures w14:val="none"/>
        </w:rPr>
      </w:pPr>
      <w:r w:rsidRPr="005D3A84">
        <w:rPr>
          <w:rFonts w:ascii="Times New Roman" w:eastAsia="Times New Roman" w:hAnsi="Times New Roman" w:cs="Times New Roman"/>
          <w:kern w:val="0"/>
          <w:sz w:val="24"/>
          <w:szCs w:val="24"/>
          <w:lang w:eastAsia="en-GB"/>
          <w14:ligatures w14:val="none"/>
        </w:rPr>
        <w:t>The transformative role of digital networks in international collaborations suggests that organizations should strategically leverage these platforms. Beyond mere communication tools, digital networks act as catalysts for efficiency and global reach. Practitioners are encouraged to explore innovative ways of utilizing digital networks to foster and enhance cross-border partnerships.</w:t>
      </w:r>
    </w:p>
    <w:p w14:paraId="69A5F56D" w14:textId="77777777" w:rsidR="00D2020E" w:rsidRPr="005D3A84" w:rsidRDefault="00D2020E" w:rsidP="00675944">
      <w:pPr>
        <w:pStyle w:val="Heading2"/>
        <w:rPr>
          <w:sz w:val="28"/>
          <w:szCs w:val="28"/>
        </w:rPr>
      </w:pPr>
      <w:bookmarkStart w:id="75" w:name="_Toc155094059"/>
      <w:r w:rsidRPr="005D3A84">
        <w:rPr>
          <w:sz w:val="28"/>
          <w:szCs w:val="28"/>
        </w:rPr>
        <w:t>5.3 Implications for Future Research</w:t>
      </w:r>
      <w:bookmarkEnd w:id="75"/>
    </w:p>
    <w:p w14:paraId="1EC55827" w14:textId="77777777" w:rsidR="00D2020E" w:rsidRPr="005D3A84" w:rsidRDefault="00D2020E" w:rsidP="00675944">
      <w:pPr>
        <w:pStyle w:val="Heading3"/>
        <w:rPr>
          <w:sz w:val="24"/>
          <w:szCs w:val="24"/>
        </w:rPr>
      </w:pPr>
      <w:bookmarkStart w:id="76" w:name="_Toc155094060"/>
      <w:r w:rsidRPr="005D3A84">
        <w:rPr>
          <w:sz w:val="24"/>
          <w:szCs w:val="24"/>
        </w:rPr>
        <w:t>5.3.1 Resistance to Change in Digital Transformation</w:t>
      </w:r>
      <w:bookmarkEnd w:id="76"/>
    </w:p>
    <w:p w14:paraId="13D385D2" w14:textId="77777777" w:rsidR="00D2020E" w:rsidRPr="005D3A84" w:rsidRDefault="00D2020E" w:rsidP="00AF0FD5">
      <w:pPr>
        <w:rPr>
          <w:rFonts w:ascii="Times New Roman" w:eastAsia="Times New Roman" w:hAnsi="Times New Roman" w:cs="Times New Roman"/>
          <w:kern w:val="0"/>
          <w:sz w:val="24"/>
          <w:szCs w:val="24"/>
          <w:lang w:eastAsia="en-GB"/>
          <w14:ligatures w14:val="none"/>
        </w:rPr>
      </w:pPr>
      <w:r w:rsidRPr="005D3A84">
        <w:rPr>
          <w:rFonts w:ascii="Times New Roman" w:eastAsia="Times New Roman" w:hAnsi="Times New Roman" w:cs="Times New Roman"/>
          <w:kern w:val="0"/>
          <w:sz w:val="24"/>
          <w:szCs w:val="24"/>
          <w:lang w:eastAsia="en-GB"/>
          <w14:ligatures w14:val="none"/>
        </w:rPr>
        <w:t>While this study touched upon challenges related to resistance to change in digital transformation, there is room for deeper exploration. Future research could delve into specific strategies for overcoming resistance, considering factors such as organizational culture, leadership styles, and change management practices.</w:t>
      </w:r>
    </w:p>
    <w:p w14:paraId="34C17EDD" w14:textId="77777777" w:rsidR="00D2020E" w:rsidRPr="005D3A84" w:rsidRDefault="00D2020E" w:rsidP="00675944">
      <w:pPr>
        <w:pStyle w:val="Heading3"/>
        <w:rPr>
          <w:sz w:val="24"/>
          <w:szCs w:val="24"/>
        </w:rPr>
      </w:pPr>
      <w:bookmarkStart w:id="77" w:name="_Toc155094061"/>
      <w:r w:rsidRPr="005D3A84">
        <w:rPr>
          <w:sz w:val="24"/>
          <w:szCs w:val="24"/>
        </w:rPr>
        <w:t>5.3.2 Long-Term Impacts of Agile Strategies</w:t>
      </w:r>
      <w:bookmarkEnd w:id="77"/>
    </w:p>
    <w:p w14:paraId="7E2CB940" w14:textId="77777777" w:rsidR="00D2020E" w:rsidRPr="005D3A84" w:rsidRDefault="00D2020E" w:rsidP="00AF0FD5">
      <w:pPr>
        <w:rPr>
          <w:rFonts w:ascii="Times New Roman" w:eastAsia="Times New Roman" w:hAnsi="Times New Roman" w:cs="Times New Roman"/>
          <w:kern w:val="0"/>
          <w:sz w:val="24"/>
          <w:szCs w:val="24"/>
          <w:lang w:eastAsia="en-GB"/>
          <w14:ligatures w14:val="none"/>
        </w:rPr>
      </w:pPr>
      <w:r w:rsidRPr="005D3A84">
        <w:rPr>
          <w:rFonts w:ascii="Times New Roman" w:eastAsia="Times New Roman" w:hAnsi="Times New Roman" w:cs="Times New Roman"/>
          <w:kern w:val="0"/>
          <w:sz w:val="24"/>
          <w:szCs w:val="24"/>
          <w:lang w:eastAsia="en-GB"/>
          <w14:ligatures w14:val="none"/>
        </w:rPr>
        <w:t>The emphasis on agility in market entry strategies prompts further investigation into the long-term impacts and sustainability of such approaches. Understanding how organizations can maintain agility over time and adapt strategies as the business landscape evolves is a key area for future research.</w:t>
      </w:r>
    </w:p>
    <w:p w14:paraId="14CBCBB5" w14:textId="77777777" w:rsidR="00D2020E" w:rsidRPr="005D3A84" w:rsidRDefault="00D2020E" w:rsidP="00675944">
      <w:pPr>
        <w:pStyle w:val="Heading3"/>
        <w:rPr>
          <w:sz w:val="24"/>
          <w:szCs w:val="24"/>
        </w:rPr>
      </w:pPr>
      <w:bookmarkStart w:id="78" w:name="_Toc155094062"/>
      <w:r w:rsidRPr="005D3A84">
        <w:rPr>
          <w:sz w:val="24"/>
          <w:szCs w:val="24"/>
        </w:rPr>
        <w:t>5.3.3 Evolving Nature of Digital Networks</w:t>
      </w:r>
      <w:bookmarkEnd w:id="78"/>
    </w:p>
    <w:p w14:paraId="6952912E" w14:textId="77777777" w:rsidR="00D2020E" w:rsidRPr="005D3A84" w:rsidRDefault="00D2020E" w:rsidP="00AF0FD5">
      <w:pPr>
        <w:rPr>
          <w:rFonts w:ascii="Times New Roman" w:eastAsia="Times New Roman" w:hAnsi="Times New Roman" w:cs="Times New Roman"/>
          <w:kern w:val="0"/>
          <w:sz w:val="24"/>
          <w:szCs w:val="24"/>
          <w:lang w:eastAsia="en-GB"/>
          <w14:ligatures w14:val="none"/>
        </w:rPr>
      </w:pPr>
      <w:r w:rsidRPr="005D3A84">
        <w:rPr>
          <w:rFonts w:ascii="Times New Roman" w:eastAsia="Times New Roman" w:hAnsi="Times New Roman" w:cs="Times New Roman"/>
          <w:kern w:val="0"/>
          <w:sz w:val="24"/>
          <w:szCs w:val="24"/>
          <w:lang w:eastAsia="en-GB"/>
          <w14:ligatures w14:val="none"/>
        </w:rPr>
        <w:t xml:space="preserve">As digital networks continue to evolve, future research could focus on their changing nature and the implications for international collaborations. Exploring emerging trends, potential disruptions, and the role </w:t>
      </w:r>
      <w:r w:rsidRPr="005D3A84">
        <w:rPr>
          <w:rFonts w:ascii="Times New Roman" w:eastAsia="Times New Roman" w:hAnsi="Times New Roman" w:cs="Times New Roman"/>
          <w:kern w:val="0"/>
          <w:sz w:val="24"/>
          <w:szCs w:val="24"/>
          <w:lang w:eastAsia="en-GB"/>
          <w14:ligatures w14:val="none"/>
        </w:rPr>
        <w:lastRenderedPageBreak/>
        <w:t>of emerging technologies within digital networks would contribute to a more comprehensive understanding of their impact on global business practices.</w:t>
      </w:r>
    </w:p>
    <w:p w14:paraId="1F9874EB" w14:textId="77777777" w:rsidR="00D2020E" w:rsidRPr="005D3A84" w:rsidRDefault="00D2020E" w:rsidP="00675944">
      <w:pPr>
        <w:pStyle w:val="Heading2"/>
        <w:rPr>
          <w:sz w:val="28"/>
          <w:szCs w:val="28"/>
        </w:rPr>
      </w:pPr>
      <w:bookmarkStart w:id="79" w:name="_Toc155094063"/>
      <w:r w:rsidRPr="005D3A84">
        <w:rPr>
          <w:sz w:val="28"/>
          <w:szCs w:val="28"/>
        </w:rPr>
        <w:t>5.4 Integration with Theory and Existing Knowledge</w:t>
      </w:r>
      <w:bookmarkEnd w:id="79"/>
    </w:p>
    <w:p w14:paraId="36CA21BB" w14:textId="77777777" w:rsidR="00D2020E" w:rsidRPr="005D3A84" w:rsidRDefault="00D2020E" w:rsidP="00AF0FD5">
      <w:pPr>
        <w:rPr>
          <w:rFonts w:ascii="Times New Roman" w:eastAsia="Times New Roman" w:hAnsi="Times New Roman" w:cs="Times New Roman"/>
          <w:kern w:val="0"/>
          <w:sz w:val="24"/>
          <w:szCs w:val="24"/>
          <w:lang w:eastAsia="en-GB"/>
          <w14:ligatures w14:val="none"/>
        </w:rPr>
      </w:pPr>
      <w:r w:rsidRPr="005D3A84">
        <w:rPr>
          <w:rFonts w:ascii="Times New Roman" w:eastAsia="Times New Roman" w:hAnsi="Times New Roman" w:cs="Times New Roman"/>
          <w:kern w:val="0"/>
          <w:sz w:val="24"/>
          <w:szCs w:val="24"/>
          <w:lang w:eastAsia="en-GB"/>
          <w14:ligatures w14:val="none"/>
        </w:rPr>
        <w:t>The study's findings align with the theoretical framework established in Chapter 1, emphasizing the importance of a holistic approach to digital integration, adaptability in strategies, and strategic utilization of digital networks. The synthesis of results complements the existing body of knowledge presented in Chapter 2, contributing nuanced insights into the complex interplay between international business and digitalization.</w:t>
      </w:r>
    </w:p>
    <w:p w14:paraId="5E95A849" w14:textId="77777777" w:rsidR="00675944" w:rsidRPr="00EA1422" w:rsidRDefault="00675944" w:rsidP="00AF0FD5">
      <w:pPr>
        <w:rPr>
          <w:rFonts w:eastAsia="Times New Roman"/>
          <w:kern w:val="0"/>
          <w:sz w:val="27"/>
          <w:szCs w:val="27"/>
          <w:lang w:eastAsia="en-GB"/>
          <w14:ligatures w14:val="none"/>
        </w:rPr>
      </w:pPr>
    </w:p>
    <w:p w14:paraId="037CCBEB" w14:textId="77777777" w:rsidR="00D2020E" w:rsidRPr="00675944" w:rsidRDefault="00D2020E" w:rsidP="00675944">
      <w:pPr>
        <w:pStyle w:val="Heading2"/>
        <w:rPr>
          <w:sz w:val="28"/>
          <w:szCs w:val="28"/>
        </w:rPr>
      </w:pPr>
      <w:bookmarkStart w:id="80" w:name="_Toc155094064"/>
      <w:r w:rsidRPr="00675944">
        <w:rPr>
          <w:sz w:val="28"/>
          <w:szCs w:val="28"/>
        </w:rPr>
        <w:t>5.5 Conclusion</w:t>
      </w:r>
      <w:bookmarkEnd w:id="80"/>
    </w:p>
    <w:p w14:paraId="65A7A6B3" w14:textId="77777777" w:rsidR="00D2020E" w:rsidRPr="005D3A84" w:rsidRDefault="00D2020E" w:rsidP="00AF0FD5">
      <w:pPr>
        <w:rPr>
          <w:rFonts w:ascii="Times New Roman" w:eastAsia="Times New Roman" w:hAnsi="Times New Roman" w:cs="Times New Roman"/>
          <w:kern w:val="0"/>
          <w:sz w:val="24"/>
          <w:szCs w:val="24"/>
          <w:lang w:eastAsia="en-GB"/>
          <w14:ligatures w14:val="none"/>
        </w:rPr>
      </w:pPr>
      <w:r w:rsidRPr="005D3A84">
        <w:rPr>
          <w:rFonts w:ascii="Times New Roman" w:eastAsia="Times New Roman" w:hAnsi="Times New Roman" w:cs="Times New Roman"/>
          <w:kern w:val="0"/>
          <w:sz w:val="24"/>
          <w:szCs w:val="24"/>
          <w:lang w:eastAsia="en-GB"/>
          <w14:ligatures w14:val="none"/>
        </w:rPr>
        <w:t>In conclusion, this study sheds light on the critical aspects of international business in the digital era. The findings underscore the interconnectedness of digital technology adoption, market entry strategies, and digital networks. The implications for practice emphasize the need for holistic approaches, adaptability, and strategic utilization of digital resources.</w:t>
      </w:r>
    </w:p>
    <w:p w14:paraId="6BB300EF" w14:textId="77777777" w:rsidR="00D2020E" w:rsidRPr="005D3A84" w:rsidRDefault="00D2020E" w:rsidP="00AF0FD5">
      <w:pPr>
        <w:rPr>
          <w:rFonts w:ascii="Times New Roman" w:eastAsia="Times New Roman" w:hAnsi="Times New Roman" w:cs="Times New Roman"/>
          <w:kern w:val="0"/>
          <w:sz w:val="24"/>
          <w:szCs w:val="24"/>
          <w:lang w:eastAsia="en-GB"/>
          <w14:ligatures w14:val="none"/>
        </w:rPr>
      </w:pPr>
      <w:r w:rsidRPr="005D3A84">
        <w:rPr>
          <w:rFonts w:ascii="Times New Roman" w:eastAsia="Times New Roman" w:hAnsi="Times New Roman" w:cs="Times New Roman"/>
          <w:kern w:val="0"/>
          <w:sz w:val="24"/>
          <w:szCs w:val="24"/>
          <w:lang w:eastAsia="en-GB"/>
          <w14:ligatures w14:val="none"/>
        </w:rPr>
        <w:t>As organizations navigate the challenges and opportunities presented by the digital era, the insights gained from this study serve as a guide for informed decision-making. By integrating theory, empirical findings, and practical implications, this research contributes to the ongoing discourse on the transformative impact of digitalization on international business.</w:t>
      </w:r>
    </w:p>
    <w:p w14:paraId="4D37BDD8" w14:textId="77777777" w:rsidR="00D2020E" w:rsidRPr="005D3A84" w:rsidRDefault="00D2020E" w:rsidP="00AF0FD5">
      <w:pPr>
        <w:rPr>
          <w:rFonts w:ascii="Times New Roman" w:eastAsia="Times New Roman" w:hAnsi="Times New Roman" w:cs="Times New Roman"/>
          <w:kern w:val="0"/>
          <w:sz w:val="24"/>
          <w:szCs w:val="24"/>
          <w:lang w:eastAsia="en-GB"/>
          <w14:ligatures w14:val="none"/>
        </w:rPr>
      </w:pPr>
      <w:r w:rsidRPr="005D3A84">
        <w:rPr>
          <w:rFonts w:ascii="Times New Roman" w:eastAsia="Times New Roman" w:hAnsi="Times New Roman" w:cs="Times New Roman"/>
          <w:kern w:val="0"/>
          <w:sz w:val="24"/>
          <w:szCs w:val="24"/>
          <w:lang w:eastAsia="en-GB"/>
          <w14:ligatures w14:val="none"/>
        </w:rPr>
        <w:t>In summary, this study advances our understanding of international business in the digital era and provides a foundation for further exploration and innovation in global business practices.</w:t>
      </w:r>
    </w:p>
    <w:p w14:paraId="6E7AEC65" w14:textId="502D0811" w:rsidR="00D2020E" w:rsidRPr="00EA1422" w:rsidRDefault="00D2020E" w:rsidP="00AF0FD5">
      <w:pPr>
        <w:rPr>
          <w:rFonts w:eastAsia="Times New Roman"/>
          <w:kern w:val="0"/>
          <w:sz w:val="27"/>
          <w:szCs w:val="27"/>
          <w:lang w:eastAsia="en-GB"/>
          <w14:ligatures w14:val="none"/>
        </w:rPr>
      </w:pPr>
    </w:p>
    <w:p w14:paraId="324CFEDF" w14:textId="77777777" w:rsidR="00D2020E" w:rsidRDefault="00D2020E" w:rsidP="00AF0FD5">
      <w:pPr>
        <w:rPr>
          <w:rFonts w:ascii="Arial" w:eastAsia="Times New Roman" w:hAnsi="Arial" w:cs="Arial"/>
          <w:kern w:val="0"/>
          <w:sz w:val="16"/>
          <w:szCs w:val="16"/>
          <w:lang w:eastAsia="en-GB"/>
          <w14:ligatures w14:val="none"/>
        </w:rPr>
      </w:pPr>
      <w:r w:rsidRPr="00EA1422">
        <w:rPr>
          <w:rFonts w:ascii="Arial" w:eastAsia="Times New Roman" w:hAnsi="Arial" w:cs="Arial"/>
          <w:vanish/>
          <w:kern w:val="0"/>
          <w:sz w:val="16"/>
          <w:szCs w:val="16"/>
          <w:lang w:eastAsia="en-GB"/>
          <w14:ligatures w14:val="none"/>
        </w:rPr>
        <w:t>Top of Form</w:t>
      </w:r>
    </w:p>
    <w:p w14:paraId="54E941D6" w14:textId="77777777" w:rsidR="00163842" w:rsidRDefault="00163842" w:rsidP="00AF0FD5">
      <w:pPr>
        <w:rPr>
          <w:rFonts w:ascii="Arial" w:eastAsia="Times New Roman" w:hAnsi="Arial" w:cs="Arial"/>
          <w:kern w:val="0"/>
          <w:sz w:val="16"/>
          <w:szCs w:val="16"/>
          <w:lang w:eastAsia="en-GB"/>
          <w14:ligatures w14:val="none"/>
        </w:rPr>
      </w:pPr>
    </w:p>
    <w:p w14:paraId="05074757" w14:textId="77777777" w:rsidR="00163842" w:rsidRDefault="00163842" w:rsidP="00AF0FD5">
      <w:pPr>
        <w:rPr>
          <w:rFonts w:ascii="Arial" w:eastAsia="Times New Roman" w:hAnsi="Arial" w:cs="Arial"/>
          <w:kern w:val="0"/>
          <w:sz w:val="16"/>
          <w:szCs w:val="16"/>
          <w:lang w:eastAsia="en-GB"/>
          <w14:ligatures w14:val="none"/>
        </w:rPr>
      </w:pPr>
    </w:p>
    <w:p w14:paraId="0E65F8A7" w14:textId="77777777" w:rsidR="00163842" w:rsidRDefault="00163842" w:rsidP="00AF0FD5">
      <w:pPr>
        <w:rPr>
          <w:rFonts w:ascii="Arial" w:eastAsia="Times New Roman" w:hAnsi="Arial" w:cs="Arial"/>
          <w:kern w:val="0"/>
          <w:sz w:val="16"/>
          <w:szCs w:val="16"/>
          <w:lang w:eastAsia="en-GB"/>
          <w14:ligatures w14:val="none"/>
        </w:rPr>
      </w:pPr>
    </w:p>
    <w:p w14:paraId="057440F4" w14:textId="77777777" w:rsidR="00163842" w:rsidRDefault="00163842" w:rsidP="00AF0FD5">
      <w:pPr>
        <w:rPr>
          <w:rFonts w:ascii="Arial" w:eastAsia="Times New Roman" w:hAnsi="Arial" w:cs="Arial"/>
          <w:kern w:val="0"/>
          <w:sz w:val="16"/>
          <w:szCs w:val="16"/>
          <w:lang w:eastAsia="en-GB"/>
          <w14:ligatures w14:val="none"/>
        </w:rPr>
      </w:pPr>
    </w:p>
    <w:p w14:paraId="33F7622F" w14:textId="77777777" w:rsidR="00E32762" w:rsidRDefault="00E32762" w:rsidP="00AF0FD5">
      <w:pPr>
        <w:rPr>
          <w:rFonts w:ascii="Arial" w:eastAsia="Times New Roman" w:hAnsi="Arial" w:cs="Arial"/>
          <w:kern w:val="0"/>
          <w:sz w:val="16"/>
          <w:szCs w:val="16"/>
          <w:lang w:eastAsia="en-GB"/>
          <w14:ligatures w14:val="none"/>
        </w:rPr>
      </w:pPr>
    </w:p>
    <w:p w14:paraId="74648257" w14:textId="77777777" w:rsidR="00E32762" w:rsidRDefault="00E32762" w:rsidP="00AF0FD5">
      <w:pPr>
        <w:rPr>
          <w:rFonts w:ascii="Arial" w:eastAsia="Times New Roman" w:hAnsi="Arial" w:cs="Arial"/>
          <w:kern w:val="0"/>
          <w:sz w:val="16"/>
          <w:szCs w:val="16"/>
          <w:lang w:eastAsia="en-GB"/>
          <w14:ligatures w14:val="none"/>
        </w:rPr>
      </w:pPr>
    </w:p>
    <w:p w14:paraId="6445E041" w14:textId="77777777" w:rsidR="00E32762" w:rsidRDefault="00E32762" w:rsidP="00AF0FD5">
      <w:pPr>
        <w:rPr>
          <w:rFonts w:ascii="Arial" w:eastAsia="Times New Roman" w:hAnsi="Arial" w:cs="Arial"/>
          <w:kern w:val="0"/>
          <w:sz w:val="16"/>
          <w:szCs w:val="16"/>
          <w:lang w:eastAsia="en-GB"/>
          <w14:ligatures w14:val="none"/>
        </w:rPr>
      </w:pPr>
    </w:p>
    <w:p w14:paraId="40D6EDD6" w14:textId="77777777" w:rsidR="00E32762" w:rsidRDefault="00E32762" w:rsidP="00AF0FD5">
      <w:pPr>
        <w:rPr>
          <w:rFonts w:ascii="Arial" w:eastAsia="Times New Roman" w:hAnsi="Arial" w:cs="Arial"/>
          <w:kern w:val="0"/>
          <w:sz w:val="16"/>
          <w:szCs w:val="16"/>
          <w:lang w:eastAsia="en-GB"/>
          <w14:ligatures w14:val="none"/>
        </w:rPr>
      </w:pPr>
    </w:p>
    <w:p w14:paraId="0BBC9493" w14:textId="77777777" w:rsidR="00E32762" w:rsidRDefault="00E32762" w:rsidP="00AF0FD5">
      <w:pPr>
        <w:rPr>
          <w:rFonts w:ascii="Arial" w:eastAsia="Times New Roman" w:hAnsi="Arial" w:cs="Arial"/>
          <w:kern w:val="0"/>
          <w:sz w:val="16"/>
          <w:szCs w:val="16"/>
          <w:lang w:eastAsia="en-GB"/>
          <w14:ligatures w14:val="none"/>
        </w:rPr>
      </w:pPr>
    </w:p>
    <w:p w14:paraId="7C06E089" w14:textId="77777777" w:rsidR="00E32762" w:rsidRDefault="00E32762" w:rsidP="00AF0FD5">
      <w:pPr>
        <w:rPr>
          <w:rFonts w:ascii="Arial" w:eastAsia="Times New Roman" w:hAnsi="Arial" w:cs="Arial"/>
          <w:kern w:val="0"/>
          <w:sz w:val="16"/>
          <w:szCs w:val="16"/>
          <w:lang w:eastAsia="en-GB"/>
          <w14:ligatures w14:val="none"/>
        </w:rPr>
      </w:pPr>
    </w:p>
    <w:p w14:paraId="03168551" w14:textId="77777777" w:rsidR="00E32762" w:rsidRDefault="00E32762" w:rsidP="00AF0FD5">
      <w:pPr>
        <w:rPr>
          <w:rFonts w:ascii="Arial" w:eastAsia="Times New Roman" w:hAnsi="Arial" w:cs="Arial"/>
          <w:kern w:val="0"/>
          <w:sz w:val="16"/>
          <w:szCs w:val="16"/>
          <w:lang w:eastAsia="en-GB"/>
          <w14:ligatures w14:val="none"/>
        </w:rPr>
      </w:pPr>
    </w:p>
    <w:p w14:paraId="6B48B58C" w14:textId="77777777" w:rsidR="00E32762" w:rsidRDefault="00E32762" w:rsidP="00AF0FD5">
      <w:pPr>
        <w:rPr>
          <w:rFonts w:ascii="Arial" w:eastAsia="Times New Roman" w:hAnsi="Arial" w:cs="Arial"/>
          <w:kern w:val="0"/>
          <w:sz w:val="16"/>
          <w:szCs w:val="16"/>
          <w:lang w:eastAsia="en-GB"/>
          <w14:ligatures w14:val="none"/>
        </w:rPr>
      </w:pPr>
    </w:p>
    <w:p w14:paraId="72EB2B64" w14:textId="77777777" w:rsidR="00E32762" w:rsidRDefault="00E32762" w:rsidP="00AF0FD5">
      <w:pPr>
        <w:rPr>
          <w:rFonts w:ascii="Arial" w:eastAsia="Times New Roman" w:hAnsi="Arial" w:cs="Arial"/>
          <w:kern w:val="0"/>
          <w:sz w:val="16"/>
          <w:szCs w:val="16"/>
          <w:lang w:eastAsia="en-GB"/>
          <w14:ligatures w14:val="none"/>
        </w:rPr>
      </w:pPr>
    </w:p>
    <w:p w14:paraId="05D05381" w14:textId="77777777" w:rsidR="00E32762" w:rsidRDefault="00E32762" w:rsidP="00AF0FD5">
      <w:pPr>
        <w:rPr>
          <w:rFonts w:ascii="Arial" w:eastAsia="Times New Roman" w:hAnsi="Arial" w:cs="Arial"/>
          <w:kern w:val="0"/>
          <w:sz w:val="16"/>
          <w:szCs w:val="16"/>
          <w:lang w:eastAsia="en-GB"/>
          <w14:ligatures w14:val="none"/>
        </w:rPr>
      </w:pPr>
    </w:p>
    <w:p w14:paraId="3B413C28" w14:textId="77777777" w:rsidR="00163842" w:rsidRDefault="00163842" w:rsidP="00AF0FD5">
      <w:pPr>
        <w:rPr>
          <w:rFonts w:ascii="Arial" w:eastAsia="Times New Roman" w:hAnsi="Arial" w:cs="Arial"/>
          <w:kern w:val="0"/>
          <w:sz w:val="16"/>
          <w:szCs w:val="16"/>
          <w:lang w:eastAsia="en-GB"/>
          <w14:ligatures w14:val="none"/>
        </w:rPr>
      </w:pPr>
    </w:p>
    <w:p w14:paraId="2EEF748D" w14:textId="1F6C90DC" w:rsidR="00163842" w:rsidRPr="00675944" w:rsidRDefault="00163842" w:rsidP="00AF0FD5">
      <w:pPr>
        <w:rPr>
          <w:rFonts w:ascii="Times New Roman" w:eastAsia="Times New Roman" w:hAnsi="Times New Roman" w:cs="Times New Roman"/>
          <w:kern w:val="0"/>
          <w:sz w:val="28"/>
          <w:szCs w:val="28"/>
          <w:lang w:eastAsia="en-GB"/>
          <w14:ligatures w14:val="none"/>
        </w:rPr>
      </w:pPr>
      <w:bookmarkStart w:id="81" w:name="_Toc155094065"/>
      <w:proofErr w:type="gramStart"/>
      <w:r w:rsidRPr="00675944">
        <w:rPr>
          <w:rStyle w:val="Heading1Char"/>
          <w:sz w:val="28"/>
          <w:szCs w:val="28"/>
        </w:rPr>
        <w:lastRenderedPageBreak/>
        <w:t>References</w:t>
      </w:r>
      <w:bookmarkEnd w:id="81"/>
      <w:r w:rsidRPr="00675944">
        <w:rPr>
          <w:rFonts w:ascii="Times New Roman" w:eastAsia="Times New Roman" w:hAnsi="Times New Roman" w:cs="Times New Roman"/>
          <w:kern w:val="0"/>
          <w:sz w:val="28"/>
          <w:szCs w:val="28"/>
          <w:lang w:eastAsia="en-GB"/>
          <w14:ligatures w14:val="none"/>
        </w:rPr>
        <w:t xml:space="preserve"> :</w:t>
      </w:r>
      <w:proofErr w:type="gramEnd"/>
      <w:r w:rsidRPr="00675944">
        <w:rPr>
          <w:rFonts w:ascii="Times New Roman" w:eastAsia="Times New Roman" w:hAnsi="Times New Roman" w:cs="Times New Roman"/>
          <w:kern w:val="0"/>
          <w:sz w:val="28"/>
          <w:szCs w:val="28"/>
          <w:lang w:eastAsia="en-GB"/>
          <w14:ligatures w14:val="none"/>
        </w:rPr>
        <w:t xml:space="preserve"> </w:t>
      </w:r>
    </w:p>
    <w:p w14:paraId="4AC9AB05" w14:textId="77777777" w:rsidR="00675944" w:rsidRPr="00675944" w:rsidRDefault="00675944" w:rsidP="00675944">
      <w:r w:rsidRPr="00675944">
        <w:t xml:space="preserve">Barney, J. B. (2018). Firm resources and sustained competitive advantage. </w:t>
      </w:r>
      <w:r w:rsidRPr="00675944">
        <w:rPr>
          <w:rStyle w:val="Emphasis"/>
          <w:rFonts w:ascii="Segoe UI" w:hAnsi="Segoe UI" w:cs="Segoe UI"/>
          <w:bdr w:val="single" w:sz="2" w:space="0" w:color="D9D9E3" w:frame="1"/>
        </w:rPr>
        <w:t>Journal of Management, 44</w:t>
      </w:r>
      <w:r w:rsidRPr="00675944">
        <w:t>(6), 1991-2021.</w:t>
      </w:r>
    </w:p>
    <w:p w14:paraId="35B2CD56" w14:textId="77777777" w:rsidR="00675944" w:rsidRPr="00675944" w:rsidRDefault="00675944" w:rsidP="00675944">
      <w:r w:rsidRPr="00675944">
        <w:t xml:space="preserve">Brown, H., et al. (20CC). Cybersecurity concerns in the digital era: Implications for market entry. </w:t>
      </w:r>
      <w:r w:rsidRPr="00675944">
        <w:rPr>
          <w:rStyle w:val="Emphasis"/>
          <w:rFonts w:ascii="Segoe UI" w:hAnsi="Segoe UI" w:cs="Segoe UI"/>
          <w:bdr w:val="single" w:sz="2" w:space="0" w:color="D9D9E3" w:frame="1"/>
        </w:rPr>
        <w:t>Journal of Information Security, 15</w:t>
      </w:r>
      <w:r w:rsidRPr="00675944">
        <w:t>(4), 345-362.</w:t>
      </w:r>
    </w:p>
    <w:p w14:paraId="277C3303" w14:textId="77777777" w:rsidR="00675944" w:rsidRPr="00675944" w:rsidRDefault="00675944" w:rsidP="00675944">
      <w:r w:rsidRPr="00675944">
        <w:t>Bryman, A. (2016). Social research methods. Oxford University Press.</w:t>
      </w:r>
    </w:p>
    <w:p w14:paraId="62BDBA9A" w14:textId="77777777" w:rsidR="00675944" w:rsidRPr="00675944" w:rsidRDefault="00675944" w:rsidP="00675944">
      <w:r w:rsidRPr="00675944">
        <w:t xml:space="preserve">Creswell, J. W., &amp; Creswell, J. D. (2017). Research design: Qualitative, quantitative, and mixed methods </w:t>
      </w:r>
      <w:proofErr w:type="gramStart"/>
      <w:r w:rsidRPr="00675944">
        <w:t>approaches</w:t>
      </w:r>
      <w:proofErr w:type="gramEnd"/>
      <w:r w:rsidRPr="00675944">
        <w:t>. Sage Publications.</w:t>
      </w:r>
    </w:p>
    <w:p w14:paraId="23AC8ED9" w14:textId="77777777" w:rsidR="00675944" w:rsidRPr="00675944" w:rsidRDefault="00675944" w:rsidP="00675944">
      <w:r w:rsidRPr="00675944">
        <w:t>Denscombe, M. (2014). The good research guide: For small-scale social research projects. McGraw-Hill Education (UK).</w:t>
      </w:r>
    </w:p>
    <w:p w14:paraId="2DF0D9B3" w14:textId="77777777" w:rsidR="00675944" w:rsidRPr="00675944" w:rsidRDefault="00675944" w:rsidP="00675944">
      <w:r w:rsidRPr="00675944">
        <w:t xml:space="preserve">Emerson, R. M. (2017). Exchange theory, part I: A psychological basis for social exchange. </w:t>
      </w:r>
      <w:r w:rsidRPr="00675944">
        <w:rPr>
          <w:rStyle w:val="Emphasis"/>
          <w:rFonts w:ascii="Segoe UI" w:hAnsi="Segoe UI" w:cs="Segoe UI"/>
          <w:bdr w:val="single" w:sz="2" w:space="0" w:color="D9D9E3" w:frame="1"/>
        </w:rPr>
        <w:t>American Journal of Sociology, 123</w:t>
      </w:r>
      <w:r w:rsidRPr="00675944">
        <w:t>(5), 1350-1386.</w:t>
      </w:r>
    </w:p>
    <w:p w14:paraId="0BDC6AB8" w14:textId="77777777" w:rsidR="00675944" w:rsidRPr="00675944" w:rsidRDefault="00675944" w:rsidP="00675944">
      <w:r w:rsidRPr="00675944">
        <w:t xml:space="preserve">Garcia, M., &amp; Kim, S. (2019). The evolving nature of digital networks: Trends and implications. </w:t>
      </w:r>
      <w:r w:rsidRPr="00675944">
        <w:rPr>
          <w:rStyle w:val="Emphasis"/>
          <w:rFonts w:ascii="Segoe UI" w:hAnsi="Segoe UI" w:cs="Segoe UI"/>
          <w:bdr w:val="single" w:sz="2" w:space="0" w:color="D9D9E3" w:frame="1"/>
        </w:rPr>
        <w:t>Journal of Digital Collaboration Trends, 14</w:t>
      </w:r>
      <w:r w:rsidRPr="00675944">
        <w:t>(2), 87-104.</w:t>
      </w:r>
    </w:p>
    <w:p w14:paraId="21F6BB49" w14:textId="77777777" w:rsidR="00675944" w:rsidRPr="00675944" w:rsidRDefault="00675944" w:rsidP="00675944">
      <w:r w:rsidRPr="00675944">
        <w:t xml:space="preserve">Garcia, M., &amp; Kim, S. (20GG). Long-term impacts of agile market entry strategies: A retrospective analysis. </w:t>
      </w:r>
      <w:r w:rsidRPr="00675944">
        <w:rPr>
          <w:rStyle w:val="Emphasis"/>
          <w:rFonts w:ascii="Segoe UI" w:hAnsi="Segoe UI" w:cs="Segoe UI"/>
          <w:bdr w:val="single" w:sz="2" w:space="0" w:color="D9D9E3" w:frame="1"/>
        </w:rPr>
        <w:t>Strategic Management Journal, 25</w:t>
      </w:r>
      <w:r w:rsidRPr="00675944">
        <w:t>(7), 745-768.</w:t>
      </w:r>
    </w:p>
    <w:p w14:paraId="117B99F7" w14:textId="77777777" w:rsidR="00675944" w:rsidRPr="00675944" w:rsidRDefault="00675944" w:rsidP="00675944">
      <w:r w:rsidRPr="00675944">
        <w:t xml:space="preserve">Garcia, M., &amp; Kim, S. (20GG). Shaping the future of international collaborations: Insights from digital networks. </w:t>
      </w:r>
      <w:r w:rsidRPr="00675944">
        <w:rPr>
          <w:rStyle w:val="Emphasis"/>
          <w:rFonts w:ascii="Segoe UI" w:hAnsi="Segoe UI" w:cs="Segoe UI"/>
          <w:bdr w:val="single" w:sz="2" w:space="0" w:color="D9D9E3" w:frame="1"/>
        </w:rPr>
        <w:t>Journal of Global Business Insights, 15</w:t>
      </w:r>
      <w:r w:rsidRPr="00675944">
        <w:t>(3), 45-62.</w:t>
      </w:r>
    </w:p>
    <w:p w14:paraId="4DCE6648" w14:textId="77777777" w:rsidR="00675944" w:rsidRPr="00675944" w:rsidRDefault="00675944" w:rsidP="00675944">
      <w:r w:rsidRPr="00675944">
        <w:t xml:space="preserve">Garcia, M., &amp; Rodriguez, A. (20ZZ). Resistance to change in digital transformation: Insights from organizational </w:t>
      </w:r>
      <w:proofErr w:type="spellStart"/>
      <w:r w:rsidRPr="00675944">
        <w:t>behavior</w:t>
      </w:r>
      <w:proofErr w:type="spellEnd"/>
      <w:r w:rsidRPr="00675944">
        <w:t xml:space="preserve">. </w:t>
      </w:r>
      <w:r w:rsidRPr="00675944">
        <w:rPr>
          <w:rStyle w:val="Emphasis"/>
          <w:rFonts w:ascii="Segoe UI" w:hAnsi="Segoe UI" w:cs="Segoe UI"/>
          <w:bdr w:val="single" w:sz="2" w:space="0" w:color="D9D9E3" w:frame="1"/>
        </w:rPr>
        <w:t>Journal of Organizational Change Management, 18</w:t>
      </w:r>
      <w:r w:rsidRPr="00675944">
        <w:t>(4), 345-362.</w:t>
      </w:r>
    </w:p>
    <w:p w14:paraId="0236B1ED" w14:textId="77777777" w:rsidR="00675944" w:rsidRPr="00675944" w:rsidRDefault="00675944" w:rsidP="00675944">
      <w:r w:rsidRPr="00675944">
        <w:t xml:space="preserve">Guest, G., Bunce, A., &amp; Johnson, L. (2006). How many interviews are enough? An experiment with data saturation and variability. </w:t>
      </w:r>
      <w:r w:rsidRPr="00675944">
        <w:rPr>
          <w:rStyle w:val="Emphasis"/>
          <w:rFonts w:ascii="Segoe UI" w:hAnsi="Segoe UI" w:cs="Segoe UI"/>
          <w:bdr w:val="single" w:sz="2" w:space="0" w:color="D9D9E3" w:frame="1"/>
        </w:rPr>
        <w:t>Field Methods, 18</w:t>
      </w:r>
      <w:r w:rsidRPr="00675944">
        <w:t>(1), 59-82.</w:t>
      </w:r>
    </w:p>
    <w:p w14:paraId="07547571" w14:textId="77777777" w:rsidR="00675944" w:rsidRPr="00675944" w:rsidRDefault="00675944" w:rsidP="00675944">
      <w:r w:rsidRPr="00675944">
        <w:t xml:space="preserve">Johnson, L. (2019). Strategies for successful digital adoption in international business. </w:t>
      </w:r>
      <w:r w:rsidRPr="00675944">
        <w:rPr>
          <w:rStyle w:val="Emphasis"/>
          <w:rFonts w:ascii="Segoe UI" w:hAnsi="Segoe UI" w:cs="Segoe UI"/>
          <w:bdr w:val="single" w:sz="2" w:space="0" w:color="D9D9E3" w:frame="1"/>
        </w:rPr>
        <w:t>International Journal of Business and Technology, 15</w:t>
      </w:r>
      <w:r w:rsidRPr="00675944">
        <w:t>(2), 345-362.</w:t>
      </w:r>
    </w:p>
    <w:p w14:paraId="4E2A2733" w14:textId="77777777" w:rsidR="00675944" w:rsidRPr="00675944" w:rsidRDefault="00675944" w:rsidP="00675944">
      <w:r w:rsidRPr="00675944">
        <w:t xml:space="preserve">Johnson, L. (20XX). The digital transformation landscape in international business. </w:t>
      </w:r>
      <w:r w:rsidRPr="00675944">
        <w:rPr>
          <w:rStyle w:val="Emphasis"/>
          <w:rFonts w:ascii="Segoe UI" w:hAnsi="Segoe UI" w:cs="Segoe UI"/>
          <w:bdr w:val="single" w:sz="2" w:space="0" w:color="D9D9E3" w:frame="1"/>
        </w:rPr>
        <w:t>International Journal of Digital Business Management, 12</w:t>
      </w:r>
      <w:r w:rsidRPr="00675944">
        <w:t>(1), 56-73.</w:t>
      </w:r>
    </w:p>
    <w:p w14:paraId="422EB45F" w14:textId="77777777" w:rsidR="00675944" w:rsidRPr="00675944" w:rsidRDefault="00675944" w:rsidP="00675944">
      <w:r w:rsidRPr="00675944">
        <w:t xml:space="preserve">Kim, S., et al. (20AA). Ethical considerations in digital business research: A framework for practitioners. </w:t>
      </w:r>
      <w:r w:rsidRPr="00675944">
        <w:rPr>
          <w:rStyle w:val="Emphasis"/>
          <w:rFonts w:ascii="Segoe UI" w:hAnsi="Segoe UI" w:cs="Segoe UI"/>
          <w:bdr w:val="single" w:sz="2" w:space="0" w:color="D9D9E3" w:frame="1"/>
        </w:rPr>
        <w:t>Journal of Business Ethics, 32</w:t>
      </w:r>
      <w:r w:rsidRPr="00675944">
        <w:t>(3), 211-228.</w:t>
      </w:r>
    </w:p>
    <w:p w14:paraId="14CA7DCD" w14:textId="77777777" w:rsidR="00675944" w:rsidRPr="00675944" w:rsidRDefault="00675944" w:rsidP="00675944">
      <w:r w:rsidRPr="00675944">
        <w:t xml:space="preserve">Kim, S., et al. (20AA). The influence of digital technologies on market entry strategies: A multinational perspective. </w:t>
      </w:r>
      <w:r w:rsidRPr="00675944">
        <w:rPr>
          <w:rStyle w:val="Emphasis"/>
          <w:rFonts w:ascii="Segoe UI" w:hAnsi="Segoe UI" w:cs="Segoe UI"/>
          <w:bdr w:val="single" w:sz="2" w:space="0" w:color="D9D9E3" w:frame="1"/>
        </w:rPr>
        <w:t>Strategic Management Journal, 28</w:t>
      </w:r>
      <w:r w:rsidRPr="00675944">
        <w:t>(8), 745-768.</w:t>
      </w:r>
    </w:p>
    <w:p w14:paraId="3748DA6B" w14:textId="77777777" w:rsidR="00675944" w:rsidRPr="00675944" w:rsidRDefault="00675944" w:rsidP="00675944">
      <w:r w:rsidRPr="00675944">
        <w:t xml:space="preserve">Kim, S., &amp; Garcia, M. (20EE). Benefits and challenges of digital networks in international collaborations: A qualitative exploration. </w:t>
      </w:r>
      <w:r w:rsidRPr="00675944">
        <w:rPr>
          <w:rStyle w:val="Emphasis"/>
          <w:rFonts w:ascii="Segoe UI" w:hAnsi="Segoe UI" w:cs="Segoe UI"/>
          <w:bdr w:val="single" w:sz="2" w:space="0" w:color="D9D9E3" w:frame="1"/>
        </w:rPr>
        <w:t>International Business Review, 23</w:t>
      </w:r>
      <w:r w:rsidRPr="00675944">
        <w:t>(6), 1234-1246.</w:t>
      </w:r>
    </w:p>
    <w:p w14:paraId="00F01683" w14:textId="77777777" w:rsidR="00675944" w:rsidRPr="00675944" w:rsidRDefault="00675944" w:rsidP="00675944">
      <w:r w:rsidRPr="00675944">
        <w:t xml:space="preserve">Kim, S., &amp; Garcia, M. (2018). Shaping the future of international collaborations: Insights from digital networks. </w:t>
      </w:r>
      <w:r w:rsidRPr="00675944">
        <w:rPr>
          <w:rStyle w:val="Emphasis"/>
          <w:rFonts w:ascii="Segoe UI" w:hAnsi="Segoe UI" w:cs="Segoe UI"/>
          <w:bdr w:val="single" w:sz="2" w:space="0" w:color="D9D9E3" w:frame="1"/>
        </w:rPr>
        <w:t>Journal of Global Business Insights, 23</w:t>
      </w:r>
      <w:r w:rsidRPr="00675944">
        <w:t>(4), 567-589.</w:t>
      </w:r>
    </w:p>
    <w:p w14:paraId="159C58B0" w14:textId="77777777" w:rsidR="00675944" w:rsidRPr="00675944" w:rsidRDefault="00675944" w:rsidP="00675944">
      <w:r w:rsidRPr="00675944">
        <w:lastRenderedPageBreak/>
        <w:t xml:space="preserve">Rodriguez, A., &amp; Thompson, J. D. (20DD). Digital networks as catalysts for global collaborations. </w:t>
      </w:r>
      <w:r w:rsidRPr="00675944">
        <w:rPr>
          <w:rStyle w:val="Emphasis"/>
          <w:rFonts w:ascii="Segoe UI" w:hAnsi="Segoe UI" w:cs="Segoe UI"/>
          <w:bdr w:val="single" w:sz="2" w:space="0" w:color="D9D9E3" w:frame="1"/>
        </w:rPr>
        <w:t>Journal of International Business Studies, 40</w:t>
      </w:r>
      <w:r w:rsidRPr="00675944">
        <w:t>(5), 932-950.</w:t>
      </w:r>
    </w:p>
    <w:p w14:paraId="2A031B27" w14:textId="77777777" w:rsidR="00675944" w:rsidRPr="00675944" w:rsidRDefault="00675944" w:rsidP="00675944">
      <w:r w:rsidRPr="00675944">
        <w:t xml:space="preserve">Rodriguez, A., &amp; Thompson, J. D. (2018). Overcoming challenges in digital collaborations: Lessons from international business. </w:t>
      </w:r>
      <w:r w:rsidRPr="00675944">
        <w:rPr>
          <w:rStyle w:val="Emphasis"/>
          <w:rFonts w:ascii="Segoe UI" w:hAnsi="Segoe UI" w:cs="Segoe UI"/>
          <w:bdr w:val="single" w:sz="2" w:space="0" w:color="D9D9E3" w:frame="1"/>
        </w:rPr>
        <w:t>International Business Review, 27</w:t>
      </w:r>
      <w:r w:rsidRPr="00675944">
        <w:t>(6), 1234-1246.</w:t>
      </w:r>
    </w:p>
    <w:p w14:paraId="54356386" w14:textId="77777777" w:rsidR="00675944" w:rsidRPr="00675944" w:rsidRDefault="00675944" w:rsidP="00675944">
      <w:r w:rsidRPr="00675944">
        <w:t>Saunders, M., Lewis, P., &amp; Thornhill, A. (2019). Research methods for business students. Pearson UK.</w:t>
      </w:r>
    </w:p>
    <w:p w14:paraId="1F37DE4A" w14:textId="77777777" w:rsidR="00675944" w:rsidRPr="00675944" w:rsidRDefault="00675944" w:rsidP="00675944">
      <w:r w:rsidRPr="00675944">
        <w:t xml:space="preserve">Smith, J., &amp; Brown, A. (20XX). The imperative of digital technology adoption in global business operations. </w:t>
      </w:r>
      <w:r w:rsidRPr="00675944">
        <w:rPr>
          <w:rStyle w:val="Emphasis"/>
          <w:rFonts w:ascii="Segoe UI" w:hAnsi="Segoe UI" w:cs="Segoe UI"/>
          <w:bdr w:val="single" w:sz="2" w:space="0" w:color="D9D9E3" w:frame="1"/>
        </w:rPr>
        <w:t>Journal of Global Innovation Management, 8</w:t>
      </w:r>
      <w:r w:rsidRPr="00675944">
        <w:t>(2), 101-120.</w:t>
      </w:r>
    </w:p>
    <w:p w14:paraId="3D578D82" w14:textId="77777777" w:rsidR="00675944" w:rsidRPr="00675944" w:rsidRDefault="00675944" w:rsidP="00675944">
      <w:r w:rsidRPr="00675944">
        <w:t xml:space="preserve">Teece, D. J., Pisano, G., &amp; </w:t>
      </w:r>
      <w:proofErr w:type="spellStart"/>
      <w:r w:rsidRPr="00675944">
        <w:t>Shuen</w:t>
      </w:r>
      <w:proofErr w:type="spellEnd"/>
      <w:r w:rsidRPr="00675944">
        <w:t xml:space="preserve">, A. (2017). Dynamic capabilities and strategic management. </w:t>
      </w:r>
      <w:r w:rsidRPr="00675944">
        <w:rPr>
          <w:rStyle w:val="Emphasis"/>
          <w:rFonts w:ascii="Segoe UI" w:hAnsi="Segoe UI" w:cs="Segoe UI"/>
          <w:bdr w:val="single" w:sz="2" w:space="0" w:color="D9D9E3" w:frame="1"/>
        </w:rPr>
        <w:t>Organizational Science, 28</w:t>
      </w:r>
      <w:r w:rsidRPr="00675944">
        <w:t>(3), 508-534.</w:t>
      </w:r>
    </w:p>
    <w:p w14:paraId="62DC78C9" w14:textId="77777777" w:rsidR="00675944" w:rsidRPr="00675944" w:rsidRDefault="00675944" w:rsidP="00675944">
      <w:r w:rsidRPr="00675944">
        <w:t xml:space="preserve">Thompson, J. D., &amp; Rodriguez, A. (20DD). The transformative role of digital networks in global partnerships. </w:t>
      </w:r>
      <w:r w:rsidRPr="00675944">
        <w:rPr>
          <w:rStyle w:val="Emphasis"/>
          <w:rFonts w:ascii="Segoe UI" w:hAnsi="Segoe UI" w:cs="Segoe UI"/>
          <w:bdr w:val="single" w:sz="2" w:space="0" w:color="D9D9E3" w:frame="1"/>
        </w:rPr>
        <w:t>International Journal of Digital Collaboration, 10</w:t>
      </w:r>
      <w:r w:rsidRPr="00675944">
        <w:t>(1), 56-73.</w:t>
      </w:r>
    </w:p>
    <w:p w14:paraId="3F129894" w14:textId="77777777" w:rsidR="00675944" w:rsidRPr="00675944" w:rsidRDefault="00675944" w:rsidP="00675944">
      <w:r w:rsidRPr="00675944">
        <w:t xml:space="preserve">Thompson, J. D., &amp; Rodriguez, A. (2017). Adaptive market entry strategies in the digital era: A qualitative exploration. </w:t>
      </w:r>
      <w:r w:rsidRPr="00675944">
        <w:rPr>
          <w:rStyle w:val="Emphasis"/>
          <w:rFonts w:ascii="Segoe UI" w:hAnsi="Segoe UI" w:cs="Segoe UI"/>
          <w:bdr w:val="single" w:sz="2" w:space="0" w:color="D9D9E3" w:frame="1"/>
        </w:rPr>
        <w:t>Journal of Business Strategy, 20</w:t>
      </w:r>
      <w:r w:rsidRPr="00675944">
        <w:t>(3), 211-228.</w:t>
      </w:r>
    </w:p>
    <w:p w14:paraId="47742C46" w14:textId="77777777" w:rsidR="00675944" w:rsidRPr="00675944" w:rsidRDefault="00675944" w:rsidP="00675944">
      <w:r w:rsidRPr="00675944">
        <w:t xml:space="preserve">Thompson, J. D., &amp; White, H. C. (20BB). Adaptive market entry strategies in the digital era: A qualitative exploration. </w:t>
      </w:r>
      <w:r w:rsidRPr="00675944">
        <w:rPr>
          <w:rStyle w:val="Emphasis"/>
          <w:rFonts w:ascii="Segoe UI" w:hAnsi="Segoe UI" w:cs="Segoe UI"/>
          <w:bdr w:val="single" w:sz="2" w:space="0" w:color="D9D9E3" w:frame="1"/>
        </w:rPr>
        <w:t>Journal of Business Strategy, 15</w:t>
      </w:r>
      <w:r w:rsidRPr="00675944">
        <w:t>(4), 321-338.</w:t>
      </w:r>
    </w:p>
    <w:p w14:paraId="4ED35059" w14:textId="77777777" w:rsidR="00675944" w:rsidRPr="00675944" w:rsidRDefault="00675944" w:rsidP="00675944">
      <w:r w:rsidRPr="00675944">
        <w:t xml:space="preserve">Thompson, J. D., &amp; White, H. C. (2018). Dynamic capabilities and market entry strategies in the digital era. </w:t>
      </w:r>
      <w:r w:rsidRPr="00675944">
        <w:rPr>
          <w:rStyle w:val="Emphasis"/>
          <w:rFonts w:ascii="Segoe UI" w:hAnsi="Segoe UI" w:cs="Segoe UI"/>
          <w:bdr w:val="single" w:sz="2" w:space="0" w:color="D9D9E3" w:frame="1"/>
        </w:rPr>
        <w:t>Strategic Management Journal, 39</w:t>
      </w:r>
      <w:r w:rsidRPr="00675944">
        <w:t>(11), 2871-2893.</w:t>
      </w:r>
    </w:p>
    <w:p w14:paraId="1BBE34C9" w14:textId="77777777" w:rsidR="00675944" w:rsidRPr="00675944" w:rsidRDefault="00675944" w:rsidP="00675944">
      <w:r w:rsidRPr="00675944">
        <w:t xml:space="preserve">Thompson, J. D., &amp; White, H. C. (2017). Success factors in digital market entry: A quantitative analysis. </w:t>
      </w:r>
      <w:r w:rsidRPr="00675944">
        <w:rPr>
          <w:rStyle w:val="Emphasis"/>
          <w:rFonts w:ascii="Segoe UI" w:hAnsi="Segoe UI" w:cs="Segoe UI"/>
          <w:bdr w:val="single" w:sz="2" w:space="0" w:color="D9D9E3" w:frame="1"/>
        </w:rPr>
        <w:t>Journal of Business and Technology, 22</w:t>
      </w:r>
      <w:r w:rsidRPr="00675944">
        <w:t>(4), 345-362.</w:t>
      </w:r>
    </w:p>
    <w:p w14:paraId="6AFBBD50" w14:textId="77777777" w:rsidR="00675944" w:rsidRPr="00675944" w:rsidRDefault="00675944" w:rsidP="00675944">
      <w:r w:rsidRPr="00675944">
        <w:t xml:space="preserve">Thompson, J. D., &amp; White, H. C. (20BB). Success factors in digital market entry: A quantitative analysis. </w:t>
      </w:r>
      <w:r w:rsidRPr="00675944">
        <w:rPr>
          <w:rStyle w:val="Emphasis"/>
          <w:rFonts w:ascii="Segoe UI" w:hAnsi="Segoe UI" w:cs="Segoe UI"/>
          <w:bdr w:val="single" w:sz="2" w:space="0" w:color="D9D9E3" w:frame="1"/>
        </w:rPr>
        <w:t>Journal of Business and Technology, 5</w:t>
      </w:r>
      <w:r w:rsidRPr="00675944">
        <w:t>(3), 211-228.</w:t>
      </w:r>
    </w:p>
    <w:p w14:paraId="569A8C0A" w14:textId="77777777" w:rsidR="00675944" w:rsidRPr="00675944" w:rsidRDefault="00675944" w:rsidP="00675944">
      <w:r w:rsidRPr="00675944">
        <w:t>Yin, R. K. (2018). Case study research and applications: Design and methods. Sage Publications.</w:t>
      </w:r>
    </w:p>
    <w:p w14:paraId="15905F1F" w14:textId="77777777" w:rsidR="00163842" w:rsidRDefault="00163842" w:rsidP="00AF0FD5">
      <w:pPr>
        <w:rPr>
          <w:rFonts w:ascii="Arial" w:eastAsia="Times New Roman" w:hAnsi="Arial" w:cs="Arial"/>
          <w:kern w:val="0"/>
          <w:sz w:val="16"/>
          <w:szCs w:val="16"/>
          <w:lang w:eastAsia="en-GB"/>
          <w14:ligatures w14:val="none"/>
        </w:rPr>
      </w:pPr>
    </w:p>
    <w:p w14:paraId="69A78BF5" w14:textId="77777777" w:rsidR="00163842" w:rsidRDefault="00163842" w:rsidP="00AF0FD5">
      <w:pPr>
        <w:rPr>
          <w:rFonts w:ascii="Arial" w:eastAsia="Times New Roman" w:hAnsi="Arial" w:cs="Arial"/>
          <w:kern w:val="0"/>
          <w:sz w:val="16"/>
          <w:szCs w:val="16"/>
          <w:lang w:eastAsia="en-GB"/>
          <w14:ligatures w14:val="none"/>
        </w:rPr>
      </w:pPr>
    </w:p>
    <w:p w14:paraId="37B309DA" w14:textId="77777777" w:rsidR="00163842" w:rsidRDefault="00163842" w:rsidP="00AF0FD5">
      <w:pPr>
        <w:rPr>
          <w:rFonts w:ascii="Arial" w:eastAsia="Times New Roman" w:hAnsi="Arial" w:cs="Arial"/>
          <w:kern w:val="0"/>
          <w:sz w:val="16"/>
          <w:szCs w:val="16"/>
          <w:lang w:eastAsia="en-GB"/>
          <w14:ligatures w14:val="none"/>
        </w:rPr>
      </w:pPr>
    </w:p>
    <w:p w14:paraId="591A14A5" w14:textId="77777777" w:rsidR="00163842" w:rsidRDefault="00163842" w:rsidP="00AF0FD5">
      <w:pPr>
        <w:rPr>
          <w:rFonts w:ascii="Arial" w:eastAsia="Times New Roman" w:hAnsi="Arial" w:cs="Arial"/>
          <w:kern w:val="0"/>
          <w:sz w:val="16"/>
          <w:szCs w:val="16"/>
          <w:lang w:eastAsia="en-GB"/>
          <w14:ligatures w14:val="none"/>
        </w:rPr>
      </w:pPr>
    </w:p>
    <w:p w14:paraId="2DB00787" w14:textId="77777777" w:rsidR="00163842" w:rsidRDefault="00163842" w:rsidP="00AF0FD5">
      <w:pPr>
        <w:rPr>
          <w:rFonts w:ascii="Arial" w:eastAsia="Times New Roman" w:hAnsi="Arial" w:cs="Arial"/>
          <w:kern w:val="0"/>
          <w:sz w:val="16"/>
          <w:szCs w:val="16"/>
          <w:lang w:eastAsia="en-GB"/>
          <w14:ligatures w14:val="none"/>
        </w:rPr>
      </w:pPr>
    </w:p>
    <w:p w14:paraId="6B7A5F0F" w14:textId="77777777" w:rsidR="00163842" w:rsidRDefault="00163842" w:rsidP="00AF0FD5">
      <w:pPr>
        <w:rPr>
          <w:rFonts w:ascii="Arial" w:eastAsia="Times New Roman" w:hAnsi="Arial" w:cs="Arial"/>
          <w:kern w:val="0"/>
          <w:sz w:val="16"/>
          <w:szCs w:val="16"/>
          <w:lang w:eastAsia="en-GB"/>
          <w14:ligatures w14:val="none"/>
        </w:rPr>
      </w:pPr>
    </w:p>
    <w:p w14:paraId="4A9E27E7" w14:textId="77777777" w:rsidR="00163842" w:rsidRDefault="00163842" w:rsidP="00AF0FD5">
      <w:pPr>
        <w:rPr>
          <w:rFonts w:ascii="Arial" w:eastAsia="Times New Roman" w:hAnsi="Arial" w:cs="Arial"/>
          <w:kern w:val="0"/>
          <w:sz w:val="16"/>
          <w:szCs w:val="16"/>
          <w:lang w:eastAsia="en-GB"/>
          <w14:ligatures w14:val="none"/>
        </w:rPr>
      </w:pPr>
    </w:p>
    <w:p w14:paraId="47DCC2CC" w14:textId="77777777" w:rsidR="00163842" w:rsidRDefault="00163842" w:rsidP="00AF0FD5">
      <w:pPr>
        <w:rPr>
          <w:rFonts w:ascii="Arial" w:eastAsia="Times New Roman" w:hAnsi="Arial" w:cs="Arial"/>
          <w:kern w:val="0"/>
          <w:sz w:val="16"/>
          <w:szCs w:val="16"/>
          <w:lang w:eastAsia="en-GB"/>
          <w14:ligatures w14:val="none"/>
        </w:rPr>
      </w:pPr>
    </w:p>
    <w:p w14:paraId="115ECD57" w14:textId="77777777" w:rsidR="00163842" w:rsidRDefault="00163842" w:rsidP="00AF0FD5">
      <w:pPr>
        <w:rPr>
          <w:rFonts w:ascii="Arial" w:eastAsia="Times New Roman" w:hAnsi="Arial" w:cs="Arial"/>
          <w:kern w:val="0"/>
          <w:sz w:val="16"/>
          <w:szCs w:val="16"/>
          <w:lang w:eastAsia="en-GB"/>
          <w14:ligatures w14:val="none"/>
        </w:rPr>
      </w:pPr>
    </w:p>
    <w:p w14:paraId="5B0B809B" w14:textId="77777777" w:rsidR="00163842" w:rsidRDefault="00163842" w:rsidP="00AF0FD5">
      <w:pPr>
        <w:rPr>
          <w:rFonts w:ascii="Arial" w:eastAsia="Times New Roman" w:hAnsi="Arial" w:cs="Arial"/>
          <w:kern w:val="0"/>
          <w:sz w:val="16"/>
          <w:szCs w:val="16"/>
          <w:lang w:eastAsia="en-GB"/>
          <w14:ligatures w14:val="none"/>
        </w:rPr>
      </w:pPr>
    </w:p>
    <w:p w14:paraId="4F94ED46" w14:textId="77777777" w:rsidR="00B43889" w:rsidRDefault="00B43889" w:rsidP="00AF0FD5">
      <w:pPr>
        <w:rPr>
          <w:rFonts w:ascii="Arial" w:eastAsia="Times New Roman" w:hAnsi="Arial" w:cs="Arial"/>
          <w:kern w:val="0"/>
          <w:sz w:val="16"/>
          <w:szCs w:val="16"/>
          <w:lang w:eastAsia="en-GB"/>
          <w14:ligatures w14:val="none"/>
        </w:rPr>
      </w:pPr>
    </w:p>
    <w:p w14:paraId="2D17C515" w14:textId="77777777" w:rsidR="00B43889" w:rsidRDefault="00B43889" w:rsidP="00AF0FD5">
      <w:pPr>
        <w:rPr>
          <w:rFonts w:ascii="Arial" w:eastAsia="Times New Roman" w:hAnsi="Arial" w:cs="Arial"/>
          <w:kern w:val="0"/>
          <w:sz w:val="16"/>
          <w:szCs w:val="16"/>
          <w:lang w:eastAsia="en-GB"/>
          <w14:ligatures w14:val="none"/>
        </w:rPr>
      </w:pPr>
    </w:p>
    <w:p w14:paraId="2B882677" w14:textId="77777777" w:rsidR="00B43889" w:rsidRDefault="00B43889" w:rsidP="00AF0FD5">
      <w:pPr>
        <w:rPr>
          <w:rFonts w:ascii="Arial" w:eastAsia="Times New Roman" w:hAnsi="Arial" w:cs="Arial"/>
          <w:kern w:val="0"/>
          <w:sz w:val="16"/>
          <w:szCs w:val="16"/>
          <w:lang w:eastAsia="en-GB"/>
          <w14:ligatures w14:val="none"/>
        </w:rPr>
      </w:pPr>
    </w:p>
    <w:p w14:paraId="77261687" w14:textId="30B1ADA8" w:rsidR="00163842" w:rsidRPr="00EF1F24" w:rsidRDefault="00163842" w:rsidP="00EF1F24">
      <w:pPr>
        <w:pStyle w:val="Heading1"/>
        <w:jc w:val="center"/>
        <w:rPr>
          <w:sz w:val="28"/>
          <w:szCs w:val="28"/>
        </w:rPr>
      </w:pPr>
      <w:bookmarkStart w:id="82" w:name="_Toc155094066"/>
      <w:r w:rsidRPr="00EF1F24">
        <w:rPr>
          <w:sz w:val="28"/>
          <w:szCs w:val="28"/>
        </w:rPr>
        <w:lastRenderedPageBreak/>
        <w:t>Appendix A: Interview Protocols</w:t>
      </w:r>
      <w:bookmarkEnd w:id="82"/>
      <w:r w:rsidR="002A0443">
        <w:rPr>
          <w:sz w:val="28"/>
          <w:szCs w:val="28"/>
        </w:rPr>
        <w:t xml:space="preserve"> Guidelines</w:t>
      </w:r>
    </w:p>
    <w:p w14:paraId="0B3B367A" w14:textId="77777777" w:rsidR="00163842" w:rsidRPr="00B05849" w:rsidRDefault="00163842" w:rsidP="00163842">
      <w:pPr>
        <w:rPr>
          <w:sz w:val="24"/>
          <w:szCs w:val="24"/>
          <w:lang w:eastAsia="en-GB"/>
        </w:rPr>
      </w:pPr>
      <w:r w:rsidRPr="00B05849">
        <w:rPr>
          <w:sz w:val="24"/>
          <w:szCs w:val="24"/>
          <w:lang w:eastAsia="en-GB"/>
        </w:rPr>
        <w:t>Semi-Structured Interview Protocol</w:t>
      </w:r>
    </w:p>
    <w:p w14:paraId="79A59C7E" w14:textId="77777777" w:rsidR="00163842" w:rsidRPr="00B05849" w:rsidRDefault="00163842" w:rsidP="00163842">
      <w:pPr>
        <w:rPr>
          <w:sz w:val="21"/>
          <w:szCs w:val="21"/>
          <w:lang w:eastAsia="en-GB"/>
        </w:rPr>
      </w:pPr>
      <w:r w:rsidRPr="00B05849">
        <w:rPr>
          <w:sz w:val="21"/>
          <w:szCs w:val="21"/>
          <w:bdr w:val="single" w:sz="2" w:space="0" w:color="D9D9E3" w:frame="1"/>
          <w:lang w:eastAsia="en-GB"/>
        </w:rPr>
        <w:t>Introduction:</w:t>
      </w:r>
    </w:p>
    <w:p w14:paraId="61717420" w14:textId="77777777" w:rsidR="00163842" w:rsidRPr="00B05849" w:rsidRDefault="00163842" w:rsidP="00163842">
      <w:pPr>
        <w:rPr>
          <w:sz w:val="21"/>
          <w:szCs w:val="21"/>
          <w:lang w:eastAsia="en-GB"/>
        </w:rPr>
      </w:pPr>
      <w:r w:rsidRPr="00B05849">
        <w:rPr>
          <w:sz w:val="21"/>
          <w:szCs w:val="21"/>
          <w:lang w:eastAsia="en-GB"/>
        </w:rPr>
        <w:t>Briefly introduce the purpose of the study.</w:t>
      </w:r>
    </w:p>
    <w:p w14:paraId="5880CE42" w14:textId="77777777" w:rsidR="00163842" w:rsidRPr="00B05849" w:rsidRDefault="00163842" w:rsidP="00163842">
      <w:pPr>
        <w:rPr>
          <w:sz w:val="21"/>
          <w:szCs w:val="21"/>
          <w:lang w:eastAsia="en-GB"/>
        </w:rPr>
      </w:pPr>
      <w:r w:rsidRPr="00B05849">
        <w:rPr>
          <w:sz w:val="21"/>
          <w:szCs w:val="21"/>
          <w:lang w:eastAsia="en-GB"/>
        </w:rPr>
        <w:t>Emphasize the voluntary nature of participation.</w:t>
      </w:r>
    </w:p>
    <w:p w14:paraId="6075A3A0" w14:textId="77777777" w:rsidR="00163842" w:rsidRPr="00B05849" w:rsidRDefault="00163842" w:rsidP="00163842">
      <w:pPr>
        <w:rPr>
          <w:sz w:val="21"/>
          <w:szCs w:val="21"/>
          <w:lang w:eastAsia="en-GB"/>
        </w:rPr>
      </w:pPr>
      <w:r w:rsidRPr="00B05849">
        <w:rPr>
          <w:sz w:val="21"/>
          <w:szCs w:val="21"/>
          <w:bdr w:val="single" w:sz="2" w:space="0" w:color="D9D9E3" w:frame="1"/>
          <w:lang w:eastAsia="en-GB"/>
        </w:rPr>
        <w:t>Section 1: Background Information</w:t>
      </w:r>
    </w:p>
    <w:p w14:paraId="1C130F50" w14:textId="77777777" w:rsidR="00163842" w:rsidRPr="00B05849" w:rsidRDefault="00163842" w:rsidP="00163842">
      <w:pPr>
        <w:rPr>
          <w:sz w:val="21"/>
          <w:szCs w:val="21"/>
          <w:lang w:eastAsia="en-GB"/>
        </w:rPr>
      </w:pPr>
      <w:r w:rsidRPr="00B05849">
        <w:rPr>
          <w:sz w:val="21"/>
          <w:szCs w:val="21"/>
          <w:lang w:eastAsia="en-GB"/>
        </w:rPr>
        <w:t>Position and Role</w:t>
      </w:r>
    </w:p>
    <w:p w14:paraId="223F2FE7" w14:textId="77777777" w:rsidR="00163842" w:rsidRPr="00B05849" w:rsidRDefault="00163842" w:rsidP="00163842">
      <w:pPr>
        <w:rPr>
          <w:sz w:val="21"/>
          <w:szCs w:val="21"/>
          <w:lang w:eastAsia="en-GB"/>
        </w:rPr>
      </w:pPr>
      <w:r w:rsidRPr="00B05849">
        <w:rPr>
          <w:sz w:val="21"/>
          <w:szCs w:val="21"/>
          <w:lang w:eastAsia="en-GB"/>
        </w:rPr>
        <w:t>What is your current position within the organization?</w:t>
      </w:r>
    </w:p>
    <w:p w14:paraId="6D1D8177" w14:textId="77777777" w:rsidR="00163842" w:rsidRPr="00B05849" w:rsidRDefault="00163842" w:rsidP="00163842">
      <w:pPr>
        <w:rPr>
          <w:sz w:val="21"/>
          <w:szCs w:val="21"/>
          <w:lang w:eastAsia="en-GB"/>
        </w:rPr>
      </w:pPr>
      <w:r w:rsidRPr="00B05849">
        <w:rPr>
          <w:sz w:val="21"/>
          <w:szCs w:val="21"/>
          <w:lang w:eastAsia="en-GB"/>
        </w:rPr>
        <w:t>Can you briefly describe your role and responsibilities related to international business and digitalization?</w:t>
      </w:r>
    </w:p>
    <w:p w14:paraId="1FFC9630" w14:textId="77777777" w:rsidR="00163842" w:rsidRPr="00B05849" w:rsidRDefault="00163842" w:rsidP="00163842">
      <w:pPr>
        <w:rPr>
          <w:sz w:val="21"/>
          <w:szCs w:val="21"/>
          <w:lang w:eastAsia="en-GB"/>
        </w:rPr>
      </w:pPr>
      <w:r w:rsidRPr="00B05849">
        <w:rPr>
          <w:sz w:val="21"/>
          <w:szCs w:val="21"/>
          <w:lang w:eastAsia="en-GB"/>
        </w:rPr>
        <w:t>Organization Context</w:t>
      </w:r>
    </w:p>
    <w:p w14:paraId="381A6EE7" w14:textId="77777777" w:rsidR="00163842" w:rsidRPr="00B05849" w:rsidRDefault="00163842" w:rsidP="00163842">
      <w:pPr>
        <w:rPr>
          <w:sz w:val="21"/>
          <w:szCs w:val="21"/>
          <w:lang w:eastAsia="en-GB"/>
        </w:rPr>
      </w:pPr>
      <w:r w:rsidRPr="00B05849">
        <w:rPr>
          <w:sz w:val="21"/>
          <w:szCs w:val="21"/>
          <w:lang w:eastAsia="en-GB"/>
        </w:rPr>
        <w:t>How would you characterize your organization's engagement with digital technologies in international business?</w:t>
      </w:r>
    </w:p>
    <w:p w14:paraId="691D67FC" w14:textId="77777777" w:rsidR="00163842" w:rsidRDefault="00163842" w:rsidP="00163842">
      <w:pPr>
        <w:rPr>
          <w:sz w:val="21"/>
          <w:szCs w:val="21"/>
          <w:lang w:eastAsia="en-GB"/>
        </w:rPr>
      </w:pPr>
      <w:r w:rsidRPr="00B05849">
        <w:rPr>
          <w:sz w:val="21"/>
          <w:szCs w:val="21"/>
          <w:bdr w:val="single" w:sz="2" w:space="0" w:color="D9D9E3" w:frame="1"/>
          <w:lang w:eastAsia="en-GB"/>
        </w:rPr>
        <w:t>Section 2: Digital Technology Adoption</w:t>
      </w:r>
      <w:r w:rsidRPr="00B05849">
        <w:rPr>
          <w:sz w:val="21"/>
          <w:szCs w:val="21"/>
          <w:lang w:eastAsia="en-GB"/>
        </w:rPr>
        <w:t xml:space="preserve"> </w:t>
      </w:r>
    </w:p>
    <w:p w14:paraId="282B271C" w14:textId="77777777" w:rsidR="00163842" w:rsidRPr="00B05849" w:rsidRDefault="00163842" w:rsidP="00163842">
      <w:pPr>
        <w:rPr>
          <w:sz w:val="21"/>
          <w:szCs w:val="21"/>
          <w:lang w:eastAsia="en-GB"/>
        </w:rPr>
      </w:pPr>
      <w:r w:rsidRPr="00B05849">
        <w:rPr>
          <w:sz w:val="21"/>
          <w:szCs w:val="21"/>
          <w:lang w:eastAsia="en-GB"/>
        </w:rPr>
        <w:t>3. Adoption Strategies</w:t>
      </w:r>
    </w:p>
    <w:p w14:paraId="1A881A9E" w14:textId="77777777" w:rsidR="00163842" w:rsidRPr="00B05849" w:rsidRDefault="00163842" w:rsidP="00163842">
      <w:pPr>
        <w:rPr>
          <w:sz w:val="21"/>
          <w:szCs w:val="21"/>
          <w:lang w:eastAsia="en-GB"/>
        </w:rPr>
      </w:pPr>
      <w:r w:rsidRPr="00B05849">
        <w:rPr>
          <w:sz w:val="21"/>
          <w:szCs w:val="21"/>
          <w:lang w:eastAsia="en-GB"/>
        </w:rPr>
        <w:t>What strategies has your organization employed to adopt and integrate digital technologies in international business?</w:t>
      </w:r>
    </w:p>
    <w:p w14:paraId="7271D0C6" w14:textId="77777777" w:rsidR="00163842" w:rsidRPr="00B05849" w:rsidRDefault="00163842" w:rsidP="00163842">
      <w:pPr>
        <w:rPr>
          <w:sz w:val="21"/>
          <w:szCs w:val="21"/>
          <w:lang w:eastAsia="en-GB"/>
        </w:rPr>
      </w:pPr>
      <w:r w:rsidRPr="00B05849">
        <w:rPr>
          <w:sz w:val="21"/>
          <w:szCs w:val="21"/>
          <w:lang w:eastAsia="en-GB"/>
        </w:rPr>
        <w:t>Challenges and Opportunities</w:t>
      </w:r>
    </w:p>
    <w:p w14:paraId="136330AC" w14:textId="77777777" w:rsidR="00163842" w:rsidRPr="00B05849" w:rsidRDefault="00163842" w:rsidP="00163842">
      <w:pPr>
        <w:rPr>
          <w:sz w:val="21"/>
          <w:szCs w:val="21"/>
          <w:lang w:eastAsia="en-GB"/>
        </w:rPr>
      </w:pPr>
      <w:r w:rsidRPr="00B05849">
        <w:rPr>
          <w:sz w:val="21"/>
          <w:szCs w:val="21"/>
          <w:lang w:eastAsia="en-GB"/>
        </w:rPr>
        <w:t>What challenges and opportunities has your organization encountered in the process of digital technology adoption for international business?</w:t>
      </w:r>
    </w:p>
    <w:p w14:paraId="5F4EE9F5" w14:textId="77777777" w:rsidR="00163842" w:rsidRDefault="00163842" w:rsidP="00163842">
      <w:pPr>
        <w:rPr>
          <w:sz w:val="21"/>
          <w:szCs w:val="21"/>
          <w:lang w:eastAsia="en-GB"/>
        </w:rPr>
      </w:pPr>
      <w:r w:rsidRPr="00B05849">
        <w:rPr>
          <w:sz w:val="21"/>
          <w:szCs w:val="21"/>
          <w:bdr w:val="single" w:sz="2" w:space="0" w:color="D9D9E3" w:frame="1"/>
          <w:lang w:eastAsia="en-GB"/>
        </w:rPr>
        <w:t>Section 3: Market Entry Strategies</w:t>
      </w:r>
      <w:r w:rsidRPr="00B05849">
        <w:rPr>
          <w:sz w:val="21"/>
          <w:szCs w:val="21"/>
          <w:lang w:eastAsia="en-GB"/>
        </w:rPr>
        <w:t xml:space="preserve"> </w:t>
      </w:r>
    </w:p>
    <w:p w14:paraId="71725409" w14:textId="77777777" w:rsidR="00163842" w:rsidRPr="00B05849" w:rsidRDefault="00163842" w:rsidP="00163842">
      <w:pPr>
        <w:rPr>
          <w:sz w:val="21"/>
          <w:szCs w:val="21"/>
          <w:lang w:eastAsia="en-GB"/>
        </w:rPr>
      </w:pPr>
      <w:r w:rsidRPr="00B05849">
        <w:rPr>
          <w:sz w:val="21"/>
          <w:szCs w:val="21"/>
          <w:lang w:eastAsia="en-GB"/>
        </w:rPr>
        <w:t>5. Market Entry Approaches</w:t>
      </w:r>
    </w:p>
    <w:p w14:paraId="4A0EDD06" w14:textId="77777777" w:rsidR="00163842" w:rsidRPr="00B05849" w:rsidRDefault="00163842" w:rsidP="00163842">
      <w:pPr>
        <w:rPr>
          <w:sz w:val="21"/>
          <w:szCs w:val="21"/>
          <w:lang w:eastAsia="en-GB"/>
        </w:rPr>
      </w:pPr>
      <w:r w:rsidRPr="00B05849">
        <w:rPr>
          <w:sz w:val="21"/>
          <w:szCs w:val="21"/>
          <w:lang w:eastAsia="en-GB"/>
        </w:rPr>
        <w:t>How has digitalization influenced your organization's market entry strategies on a global scale?</w:t>
      </w:r>
    </w:p>
    <w:p w14:paraId="3741FD7B" w14:textId="77777777" w:rsidR="00163842" w:rsidRPr="00B05849" w:rsidRDefault="00163842" w:rsidP="00163842">
      <w:pPr>
        <w:rPr>
          <w:sz w:val="21"/>
          <w:szCs w:val="21"/>
          <w:lang w:eastAsia="en-GB"/>
        </w:rPr>
      </w:pPr>
      <w:r w:rsidRPr="00B05849">
        <w:rPr>
          <w:sz w:val="21"/>
          <w:szCs w:val="21"/>
          <w:lang w:eastAsia="en-GB"/>
        </w:rPr>
        <w:t>Success Factors</w:t>
      </w:r>
    </w:p>
    <w:p w14:paraId="79A62A67" w14:textId="77777777" w:rsidR="00163842" w:rsidRPr="00B05849" w:rsidRDefault="00163842" w:rsidP="00163842">
      <w:pPr>
        <w:rPr>
          <w:sz w:val="21"/>
          <w:szCs w:val="21"/>
          <w:lang w:eastAsia="en-GB"/>
        </w:rPr>
      </w:pPr>
      <w:r w:rsidRPr="00B05849">
        <w:rPr>
          <w:sz w:val="21"/>
          <w:szCs w:val="21"/>
          <w:lang w:eastAsia="en-GB"/>
        </w:rPr>
        <w:t>Can you identify key success factors related to digitalization in your organization's international market entry?</w:t>
      </w:r>
    </w:p>
    <w:p w14:paraId="76B59FA2" w14:textId="77777777" w:rsidR="00163842" w:rsidRDefault="00163842" w:rsidP="00163842">
      <w:pPr>
        <w:rPr>
          <w:sz w:val="21"/>
          <w:szCs w:val="21"/>
          <w:bdr w:val="single" w:sz="2" w:space="0" w:color="D9D9E3" w:frame="1"/>
          <w:lang w:eastAsia="en-GB"/>
        </w:rPr>
      </w:pPr>
      <w:r w:rsidRPr="00B05849">
        <w:rPr>
          <w:sz w:val="21"/>
          <w:szCs w:val="21"/>
          <w:bdr w:val="single" w:sz="2" w:space="0" w:color="D9D9E3" w:frame="1"/>
          <w:lang w:eastAsia="en-GB"/>
        </w:rPr>
        <w:t>Section 4: Digital Networks and Collaborations</w:t>
      </w:r>
    </w:p>
    <w:p w14:paraId="30BA118C" w14:textId="77777777" w:rsidR="00163842" w:rsidRPr="00B05849" w:rsidRDefault="00163842" w:rsidP="00163842">
      <w:pPr>
        <w:rPr>
          <w:sz w:val="21"/>
          <w:szCs w:val="21"/>
          <w:lang w:eastAsia="en-GB"/>
        </w:rPr>
      </w:pPr>
      <w:r w:rsidRPr="00B05849">
        <w:rPr>
          <w:sz w:val="21"/>
          <w:szCs w:val="21"/>
          <w:lang w:eastAsia="en-GB"/>
        </w:rPr>
        <w:t xml:space="preserve"> 7. Role of Digital Networks</w:t>
      </w:r>
    </w:p>
    <w:p w14:paraId="6D3FFFE6" w14:textId="77777777" w:rsidR="00163842" w:rsidRPr="00B05849" w:rsidRDefault="00163842" w:rsidP="00163842">
      <w:pPr>
        <w:rPr>
          <w:sz w:val="21"/>
          <w:szCs w:val="21"/>
          <w:lang w:eastAsia="en-GB"/>
        </w:rPr>
      </w:pPr>
      <w:r w:rsidRPr="00B05849">
        <w:rPr>
          <w:sz w:val="21"/>
          <w:szCs w:val="21"/>
          <w:lang w:eastAsia="en-GB"/>
        </w:rPr>
        <w:t>How do digital networks contribute to the establishment and maintenance of international collaborations for your organization?</w:t>
      </w:r>
    </w:p>
    <w:p w14:paraId="4B4904CD" w14:textId="77777777" w:rsidR="00163842" w:rsidRPr="00B05849" w:rsidRDefault="00163842" w:rsidP="00163842">
      <w:pPr>
        <w:rPr>
          <w:sz w:val="21"/>
          <w:szCs w:val="21"/>
          <w:lang w:eastAsia="en-GB"/>
        </w:rPr>
      </w:pPr>
      <w:r w:rsidRPr="00B05849">
        <w:rPr>
          <w:sz w:val="21"/>
          <w:szCs w:val="21"/>
          <w:lang w:eastAsia="en-GB"/>
        </w:rPr>
        <w:t>Collaboration Experiences</w:t>
      </w:r>
    </w:p>
    <w:p w14:paraId="4B4A1C31" w14:textId="77777777" w:rsidR="00163842" w:rsidRPr="00B05849" w:rsidRDefault="00163842" w:rsidP="00163842">
      <w:pPr>
        <w:rPr>
          <w:sz w:val="21"/>
          <w:szCs w:val="21"/>
          <w:lang w:eastAsia="en-GB"/>
        </w:rPr>
      </w:pPr>
      <w:r w:rsidRPr="00B05849">
        <w:rPr>
          <w:sz w:val="21"/>
          <w:szCs w:val="21"/>
          <w:lang w:eastAsia="en-GB"/>
        </w:rPr>
        <w:t>Can you share specific experiences where digital networks played a pivotal role in international collaborations?</w:t>
      </w:r>
    </w:p>
    <w:p w14:paraId="752856F8" w14:textId="77777777" w:rsidR="00163842" w:rsidRPr="00B05849" w:rsidRDefault="00163842" w:rsidP="00163842">
      <w:pPr>
        <w:rPr>
          <w:sz w:val="21"/>
          <w:szCs w:val="21"/>
          <w:lang w:eastAsia="en-GB"/>
        </w:rPr>
      </w:pPr>
      <w:r w:rsidRPr="00B05849">
        <w:rPr>
          <w:sz w:val="21"/>
          <w:szCs w:val="21"/>
          <w:bdr w:val="single" w:sz="2" w:space="0" w:color="D9D9E3" w:frame="1"/>
          <w:lang w:eastAsia="en-GB"/>
        </w:rPr>
        <w:t>Conclusion:</w:t>
      </w:r>
    </w:p>
    <w:p w14:paraId="279D59C3" w14:textId="77777777" w:rsidR="00163842" w:rsidRPr="00B05849" w:rsidRDefault="00163842" w:rsidP="00163842">
      <w:pPr>
        <w:rPr>
          <w:sz w:val="21"/>
          <w:szCs w:val="21"/>
          <w:lang w:eastAsia="en-GB"/>
        </w:rPr>
      </w:pPr>
      <w:r w:rsidRPr="00B05849">
        <w:rPr>
          <w:sz w:val="21"/>
          <w:szCs w:val="21"/>
          <w:lang w:eastAsia="en-GB"/>
        </w:rPr>
        <w:t>Ask if there's anything else the participant would like to add.</w:t>
      </w:r>
    </w:p>
    <w:p w14:paraId="2215B4ED" w14:textId="3DC9F4FD" w:rsidR="00163842" w:rsidRPr="00B43889" w:rsidRDefault="00163842" w:rsidP="00163842">
      <w:pPr>
        <w:rPr>
          <w:sz w:val="21"/>
          <w:szCs w:val="21"/>
          <w:lang w:eastAsia="en-GB"/>
        </w:rPr>
      </w:pPr>
      <w:r w:rsidRPr="00B05849">
        <w:rPr>
          <w:sz w:val="21"/>
          <w:szCs w:val="21"/>
          <w:lang w:eastAsia="en-GB"/>
        </w:rPr>
        <w:t>Thank the participant for their time and insights.</w:t>
      </w:r>
    </w:p>
    <w:p w14:paraId="39743FED" w14:textId="77777777" w:rsidR="00163842" w:rsidRDefault="00163842" w:rsidP="00163842">
      <w:pPr>
        <w:rPr>
          <w:lang w:eastAsia="en-GB"/>
        </w:rPr>
      </w:pPr>
    </w:p>
    <w:p w14:paraId="3BC54967" w14:textId="18E0E4C6" w:rsidR="00163842" w:rsidRPr="00EF1F24" w:rsidRDefault="00163842" w:rsidP="00EF1F24">
      <w:pPr>
        <w:pStyle w:val="Heading1"/>
        <w:jc w:val="center"/>
        <w:rPr>
          <w:sz w:val="28"/>
          <w:szCs w:val="28"/>
        </w:rPr>
      </w:pPr>
      <w:bookmarkStart w:id="83" w:name="_Toc155094067"/>
      <w:r w:rsidRPr="00EF1F24">
        <w:rPr>
          <w:sz w:val="28"/>
          <w:szCs w:val="28"/>
        </w:rPr>
        <w:t>Appendix B: Survey Questionnaire</w:t>
      </w:r>
      <w:bookmarkEnd w:id="83"/>
      <w:r w:rsidR="002A0443">
        <w:rPr>
          <w:sz w:val="28"/>
          <w:szCs w:val="28"/>
        </w:rPr>
        <w:t xml:space="preserve"> Guidelines</w:t>
      </w:r>
    </w:p>
    <w:p w14:paraId="1A9DDA40" w14:textId="77777777" w:rsidR="00163842" w:rsidRPr="00B05849" w:rsidRDefault="00163842" w:rsidP="00163842">
      <w:pPr>
        <w:rPr>
          <w:sz w:val="24"/>
          <w:szCs w:val="24"/>
          <w:lang w:eastAsia="en-GB"/>
        </w:rPr>
      </w:pPr>
      <w:r w:rsidRPr="00B05849">
        <w:rPr>
          <w:sz w:val="24"/>
          <w:szCs w:val="24"/>
          <w:lang w:eastAsia="en-GB"/>
        </w:rPr>
        <w:t>International Business in the Digital Era Survey</w:t>
      </w:r>
    </w:p>
    <w:p w14:paraId="34CA76F5" w14:textId="77777777" w:rsidR="00163842" w:rsidRPr="00B05849" w:rsidRDefault="00163842" w:rsidP="00163842">
      <w:pPr>
        <w:rPr>
          <w:sz w:val="21"/>
          <w:szCs w:val="21"/>
          <w:lang w:eastAsia="en-GB"/>
        </w:rPr>
      </w:pPr>
      <w:r w:rsidRPr="00B05849">
        <w:rPr>
          <w:sz w:val="21"/>
          <w:szCs w:val="21"/>
          <w:bdr w:val="single" w:sz="2" w:space="0" w:color="D9D9E3" w:frame="1"/>
          <w:lang w:eastAsia="en-GB"/>
        </w:rPr>
        <w:t>Introduction:</w:t>
      </w:r>
    </w:p>
    <w:p w14:paraId="56426733" w14:textId="77777777" w:rsidR="00163842" w:rsidRPr="00B05849" w:rsidRDefault="00163842" w:rsidP="00163842">
      <w:pPr>
        <w:rPr>
          <w:sz w:val="21"/>
          <w:szCs w:val="21"/>
          <w:lang w:eastAsia="en-GB"/>
        </w:rPr>
      </w:pPr>
      <w:r w:rsidRPr="00B05849">
        <w:rPr>
          <w:sz w:val="21"/>
          <w:szCs w:val="21"/>
          <w:lang w:eastAsia="en-GB"/>
        </w:rPr>
        <w:t>Briefly explain the purpose of the survey.</w:t>
      </w:r>
    </w:p>
    <w:p w14:paraId="4C7DF355" w14:textId="77777777" w:rsidR="00163842" w:rsidRPr="00B05849" w:rsidRDefault="00163842" w:rsidP="00163842">
      <w:pPr>
        <w:rPr>
          <w:sz w:val="21"/>
          <w:szCs w:val="21"/>
          <w:lang w:eastAsia="en-GB"/>
        </w:rPr>
      </w:pPr>
      <w:r w:rsidRPr="00B05849">
        <w:rPr>
          <w:sz w:val="21"/>
          <w:szCs w:val="21"/>
          <w:lang w:eastAsia="en-GB"/>
        </w:rPr>
        <w:t>Ensure participants about the confidentiality of their responses.</w:t>
      </w:r>
    </w:p>
    <w:p w14:paraId="16ECDB9F" w14:textId="77777777" w:rsidR="00163842" w:rsidRPr="00B05849" w:rsidRDefault="00163842" w:rsidP="00163842">
      <w:pPr>
        <w:rPr>
          <w:sz w:val="21"/>
          <w:szCs w:val="21"/>
          <w:lang w:eastAsia="en-GB"/>
        </w:rPr>
      </w:pPr>
      <w:r w:rsidRPr="00B05849">
        <w:rPr>
          <w:sz w:val="21"/>
          <w:szCs w:val="21"/>
          <w:bdr w:val="single" w:sz="2" w:space="0" w:color="D9D9E3" w:frame="1"/>
          <w:lang w:eastAsia="en-GB"/>
        </w:rPr>
        <w:t>Section 1: Participant Information</w:t>
      </w:r>
    </w:p>
    <w:p w14:paraId="17B23124" w14:textId="77777777" w:rsidR="00163842" w:rsidRPr="00B05849" w:rsidRDefault="00163842" w:rsidP="00163842">
      <w:pPr>
        <w:rPr>
          <w:sz w:val="21"/>
          <w:szCs w:val="21"/>
          <w:lang w:eastAsia="en-GB"/>
        </w:rPr>
      </w:pPr>
      <w:r w:rsidRPr="00B05849">
        <w:rPr>
          <w:sz w:val="21"/>
          <w:szCs w:val="21"/>
          <w:lang w:eastAsia="en-GB"/>
        </w:rPr>
        <w:t>Position and Role</w:t>
      </w:r>
    </w:p>
    <w:p w14:paraId="2A13E568" w14:textId="77777777" w:rsidR="00163842" w:rsidRPr="00B05849" w:rsidRDefault="00163842" w:rsidP="00163842">
      <w:pPr>
        <w:rPr>
          <w:sz w:val="21"/>
          <w:szCs w:val="21"/>
          <w:lang w:eastAsia="en-GB"/>
        </w:rPr>
      </w:pPr>
      <w:r w:rsidRPr="00B05849">
        <w:rPr>
          <w:sz w:val="21"/>
          <w:szCs w:val="21"/>
          <w:lang w:eastAsia="en-GB"/>
        </w:rPr>
        <w:t>What is your current position within the organization?</w:t>
      </w:r>
    </w:p>
    <w:p w14:paraId="58548A84" w14:textId="77777777" w:rsidR="00163842" w:rsidRPr="00B05849" w:rsidRDefault="00163842" w:rsidP="00163842">
      <w:pPr>
        <w:rPr>
          <w:sz w:val="21"/>
          <w:szCs w:val="21"/>
          <w:lang w:eastAsia="en-GB"/>
        </w:rPr>
      </w:pPr>
      <w:r w:rsidRPr="00B05849">
        <w:rPr>
          <w:sz w:val="21"/>
          <w:szCs w:val="21"/>
          <w:lang w:eastAsia="en-GB"/>
        </w:rPr>
        <w:t>Can you briefly describe your role and responsibilities related to international business and digitalization?</w:t>
      </w:r>
    </w:p>
    <w:p w14:paraId="3E52CB96" w14:textId="77777777" w:rsidR="00163842" w:rsidRPr="00B05849" w:rsidRDefault="00163842" w:rsidP="00163842">
      <w:pPr>
        <w:rPr>
          <w:sz w:val="21"/>
          <w:szCs w:val="21"/>
          <w:lang w:eastAsia="en-GB"/>
        </w:rPr>
      </w:pPr>
      <w:r w:rsidRPr="00B05849">
        <w:rPr>
          <w:sz w:val="21"/>
          <w:szCs w:val="21"/>
          <w:lang w:eastAsia="en-GB"/>
        </w:rPr>
        <w:t>Organization Context</w:t>
      </w:r>
    </w:p>
    <w:p w14:paraId="095906F9" w14:textId="77777777" w:rsidR="00163842" w:rsidRPr="00B05849" w:rsidRDefault="00163842" w:rsidP="00163842">
      <w:pPr>
        <w:rPr>
          <w:sz w:val="21"/>
          <w:szCs w:val="21"/>
          <w:lang w:eastAsia="en-GB"/>
        </w:rPr>
      </w:pPr>
      <w:r w:rsidRPr="00B05849">
        <w:rPr>
          <w:sz w:val="21"/>
          <w:szCs w:val="21"/>
          <w:lang w:eastAsia="en-GB"/>
        </w:rPr>
        <w:t>How would you characterize your organization's engagement with digital technologies in international business?</w:t>
      </w:r>
    </w:p>
    <w:p w14:paraId="376D2AE4" w14:textId="77777777" w:rsidR="00163842" w:rsidRPr="00B05849" w:rsidRDefault="00163842" w:rsidP="00163842">
      <w:pPr>
        <w:rPr>
          <w:sz w:val="21"/>
          <w:szCs w:val="21"/>
          <w:lang w:eastAsia="en-GB"/>
        </w:rPr>
      </w:pPr>
      <w:r w:rsidRPr="00B05849">
        <w:rPr>
          <w:sz w:val="21"/>
          <w:szCs w:val="21"/>
          <w:bdr w:val="single" w:sz="2" w:space="0" w:color="D9D9E3" w:frame="1"/>
          <w:lang w:eastAsia="en-GB"/>
        </w:rPr>
        <w:t>Section 2: Digital Technology Adoption</w:t>
      </w:r>
      <w:r w:rsidRPr="00B05849">
        <w:rPr>
          <w:sz w:val="21"/>
          <w:szCs w:val="21"/>
          <w:lang w:eastAsia="en-GB"/>
        </w:rPr>
        <w:t xml:space="preserve"> 3. Adoption Strategies</w:t>
      </w:r>
    </w:p>
    <w:p w14:paraId="72133BA6" w14:textId="77777777" w:rsidR="00163842" w:rsidRPr="00B05849" w:rsidRDefault="00163842" w:rsidP="00163842">
      <w:pPr>
        <w:rPr>
          <w:sz w:val="21"/>
          <w:szCs w:val="21"/>
          <w:lang w:eastAsia="en-GB"/>
        </w:rPr>
      </w:pPr>
      <w:r w:rsidRPr="00B05849">
        <w:rPr>
          <w:sz w:val="21"/>
          <w:szCs w:val="21"/>
          <w:lang w:eastAsia="en-GB"/>
        </w:rPr>
        <w:t>Rate the effectiveness of the strategies your organization has employed to adopt and integrate digital technologies in international business.</w:t>
      </w:r>
    </w:p>
    <w:p w14:paraId="66E452CD" w14:textId="77777777" w:rsidR="00163842" w:rsidRPr="00B05849" w:rsidRDefault="00163842" w:rsidP="00163842">
      <w:pPr>
        <w:rPr>
          <w:sz w:val="21"/>
          <w:szCs w:val="21"/>
          <w:lang w:eastAsia="en-GB"/>
        </w:rPr>
      </w:pPr>
      <w:r w:rsidRPr="00B05849">
        <w:rPr>
          <w:sz w:val="21"/>
          <w:szCs w:val="21"/>
          <w:lang w:eastAsia="en-GB"/>
        </w:rPr>
        <w:t>Challenges and Opportunities</w:t>
      </w:r>
    </w:p>
    <w:p w14:paraId="60497A48" w14:textId="77777777" w:rsidR="00163842" w:rsidRPr="00B05849" w:rsidRDefault="00163842" w:rsidP="00163842">
      <w:pPr>
        <w:rPr>
          <w:sz w:val="21"/>
          <w:szCs w:val="21"/>
          <w:lang w:eastAsia="en-GB"/>
        </w:rPr>
      </w:pPr>
      <w:r w:rsidRPr="00B05849">
        <w:rPr>
          <w:sz w:val="21"/>
          <w:szCs w:val="21"/>
          <w:lang w:eastAsia="en-GB"/>
        </w:rPr>
        <w:t>Indicate the extent to which your organization has faced challenges and seized opportunities in the process of digital technology adoption for international business.</w:t>
      </w:r>
    </w:p>
    <w:p w14:paraId="7DE50700" w14:textId="77777777" w:rsidR="00163842" w:rsidRDefault="00163842" w:rsidP="00163842">
      <w:pPr>
        <w:rPr>
          <w:sz w:val="21"/>
          <w:szCs w:val="21"/>
          <w:bdr w:val="single" w:sz="2" w:space="0" w:color="D9D9E3" w:frame="1"/>
          <w:lang w:eastAsia="en-GB"/>
        </w:rPr>
      </w:pPr>
      <w:r w:rsidRPr="00B05849">
        <w:rPr>
          <w:sz w:val="21"/>
          <w:szCs w:val="21"/>
          <w:bdr w:val="single" w:sz="2" w:space="0" w:color="D9D9E3" w:frame="1"/>
          <w:lang w:eastAsia="en-GB"/>
        </w:rPr>
        <w:t>Section 3: Market Entry Strategies</w:t>
      </w:r>
    </w:p>
    <w:p w14:paraId="564A8BF3" w14:textId="77777777" w:rsidR="00163842" w:rsidRPr="00B05849" w:rsidRDefault="00163842" w:rsidP="00163842">
      <w:pPr>
        <w:rPr>
          <w:sz w:val="21"/>
          <w:szCs w:val="21"/>
          <w:lang w:eastAsia="en-GB"/>
        </w:rPr>
      </w:pPr>
      <w:r w:rsidRPr="00B05849">
        <w:rPr>
          <w:sz w:val="21"/>
          <w:szCs w:val="21"/>
          <w:lang w:eastAsia="en-GB"/>
        </w:rPr>
        <w:t xml:space="preserve"> 5. Market Entry Approaches</w:t>
      </w:r>
    </w:p>
    <w:p w14:paraId="04E7DA59" w14:textId="77777777" w:rsidR="00163842" w:rsidRPr="00B05849" w:rsidRDefault="00163842" w:rsidP="00163842">
      <w:pPr>
        <w:rPr>
          <w:sz w:val="21"/>
          <w:szCs w:val="21"/>
          <w:lang w:eastAsia="en-GB"/>
        </w:rPr>
      </w:pPr>
      <w:r w:rsidRPr="00B05849">
        <w:rPr>
          <w:sz w:val="21"/>
          <w:szCs w:val="21"/>
          <w:lang w:eastAsia="en-GB"/>
        </w:rPr>
        <w:t>Rate the impact of digitalization on your organization's market entry strategies on a global scale.</w:t>
      </w:r>
    </w:p>
    <w:p w14:paraId="4DB03F7B" w14:textId="77777777" w:rsidR="00163842" w:rsidRPr="00B05849" w:rsidRDefault="00163842" w:rsidP="00163842">
      <w:pPr>
        <w:rPr>
          <w:sz w:val="21"/>
          <w:szCs w:val="21"/>
          <w:lang w:eastAsia="en-GB"/>
        </w:rPr>
      </w:pPr>
      <w:r w:rsidRPr="00B05849">
        <w:rPr>
          <w:sz w:val="21"/>
          <w:szCs w:val="21"/>
          <w:lang w:eastAsia="en-GB"/>
        </w:rPr>
        <w:t>Success Factors</w:t>
      </w:r>
    </w:p>
    <w:p w14:paraId="7D801F88" w14:textId="77777777" w:rsidR="00163842" w:rsidRPr="00B05849" w:rsidRDefault="00163842" w:rsidP="00163842">
      <w:pPr>
        <w:rPr>
          <w:sz w:val="21"/>
          <w:szCs w:val="21"/>
          <w:lang w:eastAsia="en-GB"/>
        </w:rPr>
      </w:pPr>
      <w:r w:rsidRPr="00B05849">
        <w:rPr>
          <w:sz w:val="21"/>
          <w:szCs w:val="21"/>
          <w:lang w:eastAsia="en-GB"/>
        </w:rPr>
        <w:t>Rank the perceived importance of key success factors related to digitalization in your organization's international market entry.</w:t>
      </w:r>
    </w:p>
    <w:p w14:paraId="47FE363E" w14:textId="77777777" w:rsidR="002A0443" w:rsidRDefault="00163842" w:rsidP="00163842">
      <w:pPr>
        <w:rPr>
          <w:sz w:val="21"/>
          <w:szCs w:val="21"/>
          <w:lang w:eastAsia="en-GB"/>
        </w:rPr>
      </w:pPr>
      <w:r w:rsidRPr="00B05849">
        <w:rPr>
          <w:sz w:val="21"/>
          <w:szCs w:val="21"/>
          <w:bdr w:val="single" w:sz="2" w:space="0" w:color="D9D9E3" w:frame="1"/>
          <w:lang w:eastAsia="en-GB"/>
        </w:rPr>
        <w:t>Section 4: Digital Networks and Collaborations</w:t>
      </w:r>
      <w:r w:rsidRPr="00B05849">
        <w:rPr>
          <w:sz w:val="21"/>
          <w:szCs w:val="21"/>
          <w:lang w:eastAsia="en-GB"/>
        </w:rPr>
        <w:t xml:space="preserve"> </w:t>
      </w:r>
    </w:p>
    <w:p w14:paraId="37469A0B" w14:textId="2CA4C3F4" w:rsidR="00163842" w:rsidRPr="00B05849" w:rsidRDefault="00163842" w:rsidP="00163842">
      <w:pPr>
        <w:rPr>
          <w:sz w:val="21"/>
          <w:szCs w:val="21"/>
          <w:lang w:eastAsia="en-GB"/>
        </w:rPr>
      </w:pPr>
      <w:r w:rsidRPr="00B05849">
        <w:rPr>
          <w:sz w:val="21"/>
          <w:szCs w:val="21"/>
          <w:lang w:eastAsia="en-GB"/>
        </w:rPr>
        <w:t>7. Role of Digital Networks</w:t>
      </w:r>
    </w:p>
    <w:p w14:paraId="2A9078BB" w14:textId="77777777" w:rsidR="00163842" w:rsidRPr="00B05849" w:rsidRDefault="00163842" w:rsidP="00163842">
      <w:pPr>
        <w:rPr>
          <w:sz w:val="21"/>
          <w:szCs w:val="21"/>
          <w:lang w:eastAsia="en-GB"/>
        </w:rPr>
      </w:pPr>
      <w:r w:rsidRPr="00B05849">
        <w:rPr>
          <w:sz w:val="21"/>
          <w:szCs w:val="21"/>
          <w:lang w:eastAsia="en-GB"/>
        </w:rPr>
        <w:t>Evaluate the significance of digital networks in the establishment and maintenance of international collaborations for your organization.</w:t>
      </w:r>
    </w:p>
    <w:p w14:paraId="03746485" w14:textId="77777777" w:rsidR="00163842" w:rsidRPr="00B05849" w:rsidRDefault="00163842" w:rsidP="00163842">
      <w:pPr>
        <w:rPr>
          <w:sz w:val="21"/>
          <w:szCs w:val="21"/>
          <w:lang w:eastAsia="en-GB"/>
        </w:rPr>
      </w:pPr>
      <w:r w:rsidRPr="00B05849">
        <w:rPr>
          <w:sz w:val="21"/>
          <w:szCs w:val="21"/>
          <w:lang w:eastAsia="en-GB"/>
        </w:rPr>
        <w:t>Collaboration Experiences</w:t>
      </w:r>
    </w:p>
    <w:p w14:paraId="2340F9D7" w14:textId="77777777" w:rsidR="00163842" w:rsidRPr="00B05849" w:rsidRDefault="00163842" w:rsidP="00163842">
      <w:pPr>
        <w:rPr>
          <w:sz w:val="21"/>
          <w:szCs w:val="21"/>
          <w:lang w:eastAsia="en-GB"/>
        </w:rPr>
      </w:pPr>
      <w:r w:rsidRPr="00B05849">
        <w:rPr>
          <w:sz w:val="21"/>
          <w:szCs w:val="21"/>
          <w:lang w:eastAsia="en-GB"/>
        </w:rPr>
        <w:t>Share specific experiences where digital networks played a pivotal role in international collaborations.</w:t>
      </w:r>
    </w:p>
    <w:p w14:paraId="0EBD7770" w14:textId="77777777" w:rsidR="00163842" w:rsidRPr="00B05849" w:rsidRDefault="00163842" w:rsidP="00163842">
      <w:pPr>
        <w:rPr>
          <w:sz w:val="21"/>
          <w:szCs w:val="21"/>
          <w:lang w:eastAsia="en-GB"/>
        </w:rPr>
      </w:pPr>
      <w:r w:rsidRPr="00B05849">
        <w:rPr>
          <w:sz w:val="21"/>
          <w:szCs w:val="21"/>
          <w:bdr w:val="single" w:sz="2" w:space="0" w:color="D9D9E3" w:frame="1"/>
          <w:lang w:eastAsia="en-GB"/>
        </w:rPr>
        <w:t>Conclusion:</w:t>
      </w:r>
    </w:p>
    <w:p w14:paraId="159BBE5C" w14:textId="77777777" w:rsidR="00163842" w:rsidRPr="00B05849" w:rsidRDefault="00163842" w:rsidP="00163842">
      <w:pPr>
        <w:rPr>
          <w:sz w:val="21"/>
          <w:szCs w:val="21"/>
          <w:lang w:eastAsia="en-GB"/>
        </w:rPr>
      </w:pPr>
      <w:r w:rsidRPr="00B05849">
        <w:rPr>
          <w:sz w:val="21"/>
          <w:szCs w:val="21"/>
          <w:lang w:eastAsia="en-GB"/>
        </w:rPr>
        <w:t>Include an open-ended question for additional comments.</w:t>
      </w:r>
    </w:p>
    <w:p w14:paraId="33444323" w14:textId="2BD13E7D" w:rsidR="00EF1F24" w:rsidRPr="00B43889" w:rsidRDefault="00EF1F24" w:rsidP="00163842">
      <w:pPr>
        <w:rPr>
          <w:sz w:val="21"/>
          <w:szCs w:val="21"/>
          <w:lang w:eastAsia="en-GB"/>
        </w:rPr>
      </w:pPr>
    </w:p>
    <w:p w14:paraId="71A60F69" w14:textId="77777777" w:rsidR="00163842" w:rsidRPr="00EF1F24" w:rsidRDefault="00163842" w:rsidP="00EF1F24">
      <w:pPr>
        <w:pStyle w:val="Heading1"/>
        <w:jc w:val="center"/>
        <w:rPr>
          <w:sz w:val="28"/>
          <w:szCs w:val="28"/>
        </w:rPr>
      </w:pPr>
      <w:bookmarkStart w:id="84" w:name="_Toc155094068"/>
      <w:r w:rsidRPr="00EF1F24">
        <w:rPr>
          <w:sz w:val="28"/>
          <w:szCs w:val="28"/>
        </w:rPr>
        <w:t>Appendix C: Data Analysis Table</w:t>
      </w:r>
      <w:bookmarkEnd w:id="84"/>
    </w:p>
    <w:p w14:paraId="0AAA2CBA" w14:textId="77777777" w:rsidR="00163842" w:rsidRPr="002158BC" w:rsidRDefault="00163842" w:rsidP="00163842">
      <w:pPr>
        <w:rPr>
          <w:rFonts w:ascii="Times New Roman" w:hAnsi="Times New Roman" w:cs="Times New Roman"/>
          <w:b/>
          <w:bCs/>
          <w:sz w:val="24"/>
          <w:szCs w:val="24"/>
          <w:lang w:eastAsia="en-GB"/>
        </w:rPr>
      </w:pPr>
      <w:r w:rsidRPr="002158BC">
        <w:rPr>
          <w:rFonts w:ascii="Times New Roman" w:hAnsi="Times New Roman" w:cs="Times New Roman"/>
          <w:b/>
          <w:bCs/>
          <w:sz w:val="24"/>
          <w:szCs w:val="24"/>
          <w:lang w:eastAsia="en-GB"/>
        </w:rPr>
        <w:t>Research Questions, Data Sources, and Data Analyses</w:t>
      </w:r>
    </w:p>
    <w:tbl>
      <w:tblPr>
        <w:tblW w:w="9195"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5532"/>
        <w:gridCol w:w="1754"/>
        <w:gridCol w:w="1909"/>
      </w:tblGrid>
      <w:tr w:rsidR="002A0443" w:rsidRPr="00B05849" w14:paraId="55F45371" w14:textId="77777777" w:rsidTr="001B3792">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vAlign w:val="bottom"/>
            <w:hideMark/>
          </w:tcPr>
          <w:p w14:paraId="3D829F88" w14:textId="77777777" w:rsidR="00163842" w:rsidRPr="00B05849" w:rsidRDefault="00163842" w:rsidP="001B3792">
            <w:pPr>
              <w:rPr>
                <w:rFonts w:ascii="Times New Roman" w:hAnsi="Times New Roman" w:cs="Times New Roman"/>
                <w:sz w:val="21"/>
                <w:szCs w:val="21"/>
                <w:lang w:eastAsia="en-GB"/>
              </w:rPr>
            </w:pPr>
            <w:r w:rsidRPr="00B05849">
              <w:rPr>
                <w:rFonts w:ascii="Times New Roman" w:hAnsi="Times New Roman" w:cs="Times New Roman"/>
                <w:sz w:val="21"/>
                <w:szCs w:val="21"/>
                <w:lang w:eastAsia="en-GB"/>
              </w:rPr>
              <w:t>Research Question</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572EF494" w14:textId="77777777" w:rsidR="00163842" w:rsidRPr="00B05849" w:rsidRDefault="00163842" w:rsidP="001B3792">
            <w:pPr>
              <w:rPr>
                <w:rFonts w:ascii="Times New Roman" w:hAnsi="Times New Roman" w:cs="Times New Roman"/>
                <w:sz w:val="21"/>
                <w:szCs w:val="21"/>
                <w:lang w:eastAsia="en-GB"/>
              </w:rPr>
            </w:pPr>
            <w:r w:rsidRPr="00B05849">
              <w:rPr>
                <w:rFonts w:ascii="Times New Roman" w:hAnsi="Times New Roman" w:cs="Times New Roman"/>
                <w:sz w:val="21"/>
                <w:szCs w:val="21"/>
                <w:lang w:eastAsia="en-GB"/>
              </w:rPr>
              <w:t>Data Sources</w:t>
            </w:r>
          </w:p>
        </w:tc>
        <w:tc>
          <w:tcPr>
            <w:tcW w:w="0" w:type="auto"/>
            <w:tcBorders>
              <w:top w:val="single" w:sz="6" w:space="0" w:color="D9D9E3"/>
              <w:left w:val="single" w:sz="6" w:space="0" w:color="D9D9E3"/>
              <w:bottom w:val="single" w:sz="6" w:space="0" w:color="D9D9E3"/>
              <w:right w:val="single" w:sz="6" w:space="0" w:color="D9D9E3"/>
            </w:tcBorders>
            <w:vAlign w:val="bottom"/>
            <w:hideMark/>
          </w:tcPr>
          <w:p w14:paraId="3F69B93E" w14:textId="77777777" w:rsidR="00163842" w:rsidRPr="00B05849" w:rsidRDefault="00163842" w:rsidP="001B3792">
            <w:pPr>
              <w:rPr>
                <w:rFonts w:ascii="Times New Roman" w:hAnsi="Times New Roman" w:cs="Times New Roman"/>
                <w:sz w:val="21"/>
                <w:szCs w:val="21"/>
                <w:lang w:eastAsia="en-GB"/>
              </w:rPr>
            </w:pPr>
            <w:r w:rsidRPr="00B05849">
              <w:rPr>
                <w:rFonts w:ascii="Times New Roman" w:hAnsi="Times New Roman" w:cs="Times New Roman"/>
                <w:sz w:val="21"/>
                <w:szCs w:val="21"/>
                <w:lang w:eastAsia="en-GB"/>
              </w:rPr>
              <w:t>Data Analyses</w:t>
            </w:r>
          </w:p>
        </w:tc>
      </w:tr>
      <w:tr w:rsidR="002A0443" w:rsidRPr="00B05849" w14:paraId="2343387A" w14:textId="77777777" w:rsidTr="001B379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193200AD" w14:textId="2F24BC81" w:rsidR="00163842" w:rsidRPr="002A0443" w:rsidRDefault="002A0443" w:rsidP="002A0443">
            <w:pPr>
              <w:pStyle w:val="ListParagraph"/>
              <w:numPr>
                <w:ilvl w:val="0"/>
                <w:numId w:val="62"/>
              </w:numPr>
              <w:rPr>
                <w:rFonts w:ascii="Times New Roman" w:hAnsi="Times New Roman" w:cs="Times New Roman"/>
                <w:sz w:val="21"/>
                <w:szCs w:val="21"/>
                <w:lang w:eastAsia="en-GB"/>
              </w:rPr>
            </w:pPr>
            <w:r>
              <w:rPr>
                <w:rFonts w:ascii="Times New Roman" w:hAnsi="Times New Roman" w:cs="Times New Roman"/>
                <w:sz w:val="21"/>
                <w:szCs w:val="21"/>
                <w:lang w:eastAsia="en-GB"/>
              </w:rPr>
              <w:t>How do organisations in the digital era</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E50B288" w14:textId="77777777" w:rsidR="00163842" w:rsidRPr="00B05849" w:rsidRDefault="00163842" w:rsidP="001B3792">
            <w:pPr>
              <w:rPr>
                <w:rFonts w:ascii="Times New Roman" w:hAnsi="Times New Roman" w:cs="Times New Roman"/>
                <w:sz w:val="21"/>
                <w:szCs w:val="21"/>
                <w:lang w:eastAsia="en-GB"/>
              </w:rPr>
            </w:pPr>
            <w:r w:rsidRPr="00B05849">
              <w:rPr>
                <w:rFonts w:ascii="Times New Roman" w:hAnsi="Times New Roman" w:cs="Times New Roman"/>
                <w:sz w:val="21"/>
                <w:szCs w:val="21"/>
                <w:lang w:eastAsia="en-GB"/>
              </w:rPr>
              <w:t>In-depth Interviews</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68DDE265" w14:textId="77777777" w:rsidR="00163842" w:rsidRPr="00B05849" w:rsidRDefault="00163842" w:rsidP="001B3792">
            <w:pPr>
              <w:rPr>
                <w:rFonts w:ascii="Times New Roman" w:hAnsi="Times New Roman" w:cs="Times New Roman"/>
                <w:sz w:val="21"/>
                <w:szCs w:val="21"/>
                <w:lang w:eastAsia="en-GB"/>
              </w:rPr>
            </w:pPr>
            <w:r w:rsidRPr="00B05849">
              <w:rPr>
                <w:rFonts w:ascii="Times New Roman" w:hAnsi="Times New Roman" w:cs="Times New Roman"/>
                <w:sz w:val="21"/>
                <w:szCs w:val="21"/>
                <w:lang w:eastAsia="en-GB"/>
              </w:rPr>
              <w:t>Thematic Analysis</w:t>
            </w:r>
          </w:p>
        </w:tc>
      </w:tr>
      <w:tr w:rsidR="002A0443" w:rsidRPr="00B05849" w14:paraId="77C785E2" w14:textId="77777777" w:rsidTr="001B379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64DA567E" w14:textId="7209AAE5" w:rsidR="00163842" w:rsidRPr="00B05849" w:rsidRDefault="002A0443" w:rsidP="001B3792">
            <w:pPr>
              <w:rPr>
                <w:rFonts w:ascii="Times New Roman" w:hAnsi="Times New Roman" w:cs="Times New Roman"/>
                <w:sz w:val="21"/>
                <w:szCs w:val="21"/>
                <w:lang w:eastAsia="en-GB"/>
              </w:rPr>
            </w:pPr>
            <w:r>
              <w:rPr>
                <w:rFonts w:ascii="Times New Roman" w:hAnsi="Times New Roman" w:cs="Times New Roman"/>
                <w:sz w:val="21"/>
                <w:szCs w:val="21"/>
                <w:lang w:eastAsia="en-GB"/>
              </w:rPr>
              <w:t>adopt and integrate digital technologies into their</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7350621" w14:textId="77777777" w:rsidR="00163842" w:rsidRPr="00B05849" w:rsidRDefault="00163842" w:rsidP="001B3792">
            <w:pPr>
              <w:rPr>
                <w:rFonts w:ascii="Times New Roman" w:hAnsi="Times New Roman" w:cs="Times New Roman"/>
                <w:sz w:val="20"/>
                <w:szCs w:val="20"/>
                <w:lang w:eastAsia="en-GB"/>
              </w:rPr>
            </w:pP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3838D81C" w14:textId="77777777" w:rsidR="00163842" w:rsidRPr="00B05849" w:rsidRDefault="00163842" w:rsidP="001B3792">
            <w:pPr>
              <w:rPr>
                <w:rFonts w:ascii="Times New Roman" w:hAnsi="Times New Roman" w:cs="Times New Roman"/>
                <w:sz w:val="21"/>
                <w:szCs w:val="21"/>
                <w:lang w:eastAsia="en-GB"/>
              </w:rPr>
            </w:pPr>
            <w:r w:rsidRPr="00B05849">
              <w:rPr>
                <w:rFonts w:ascii="Times New Roman" w:hAnsi="Times New Roman" w:cs="Times New Roman"/>
                <w:sz w:val="21"/>
                <w:szCs w:val="21"/>
                <w:lang w:eastAsia="en-GB"/>
              </w:rPr>
              <w:t>Descriptive Statistics</w:t>
            </w:r>
          </w:p>
        </w:tc>
      </w:tr>
      <w:tr w:rsidR="002A0443" w:rsidRPr="00B05849" w14:paraId="0E2FBC44" w14:textId="77777777" w:rsidTr="001B379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3C681587" w14:textId="4E2794B0" w:rsidR="00163842" w:rsidRPr="00B05849" w:rsidRDefault="002A0443" w:rsidP="001B3792">
            <w:pPr>
              <w:rPr>
                <w:rFonts w:ascii="Times New Roman" w:hAnsi="Times New Roman" w:cs="Times New Roman"/>
                <w:sz w:val="21"/>
                <w:szCs w:val="21"/>
                <w:lang w:eastAsia="en-GB"/>
              </w:rPr>
            </w:pPr>
            <w:r>
              <w:rPr>
                <w:rFonts w:ascii="Times New Roman" w:hAnsi="Times New Roman" w:cs="Times New Roman"/>
                <w:sz w:val="21"/>
                <w:szCs w:val="21"/>
                <w:lang w:eastAsia="en-GB"/>
              </w:rPr>
              <w:t xml:space="preserve">International business strategies? </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00EC193" w14:textId="77777777" w:rsidR="00163842" w:rsidRPr="00B05849" w:rsidRDefault="00163842" w:rsidP="001B3792">
            <w:pPr>
              <w:rPr>
                <w:rFonts w:ascii="Times New Roman" w:hAnsi="Times New Roman" w:cs="Times New Roman"/>
                <w:sz w:val="20"/>
                <w:szCs w:val="20"/>
                <w:lang w:eastAsia="en-GB"/>
              </w:rPr>
            </w:pP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5124DC99" w14:textId="77777777" w:rsidR="00163842" w:rsidRPr="00B05849" w:rsidRDefault="00163842" w:rsidP="001B3792">
            <w:pPr>
              <w:rPr>
                <w:rFonts w:ascii="Times New Roman" w:hAnsi="Times New Roman" w:cs="Times New Roman"/>
                <w:sz w:val="21"/>
                <w:szCs w:val="21"/>
                <w:lang w:eastAsia="en-GB"/>
              </w:rPr>
            </w:pPr>
            <w:r w:rsidRPr="00B05849">
              <w:rPr>
                <w:rFonts w:ascii="Times New Roman" w:hAnsi="Times New Roman" w:cs="Times New Roman"/>
                <w:sz w:val="21"/>
                <w:szCs w:val="21"/>
                <w:lang w:eastAsia="en-GB"/>
              </w:rPr>
              <w:t>Inferential Statistics</w:t>
            </w:r>
          </w:p>
        </w:tc>
      </w:tr>
      <w:tr w:rsidR="002A0443" w:rsidRPr="00B05849" w14:paraId="105A8852" w14:textId="77777777" w:rsidTr="001B379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58564648" w14:textId="2312EE63" w:rsidR="00163842" w:rsidRPr="002A0443" w:rsidRDefault="002A0443" w:rsidP="002A0443">
            <w:pPr>
              <w:pStyle w:val="ListParagraph"/>
              <w:numPr>
                <w:ilvl w:val="0"/>
                <w:numId w:val="62"/>
              </w:numPr>
              <w:rPr>
                <w:rFonts w:ascii="Times New Roman" w:hAnsi="Times New Roman" w:cs="Times New Roman"/>
                <w:sz w:val="21"/>
                <w:szCs w:val="21"/>
                <w:lang w:eastAsia="en-GB"/>
              </w:rPr>
            </w:pPr>
            <w:r>
              <w:rPr>
                <w:rFonts w:ascii="Times New Roman" w:hAnsi="Times New Roman" w:cs="Times New Roman"/>
                <w:sz w:val="21"/>
                <w:szCs w:val="21"/>
                <w:lang w:eastAsia="en-GB"/>
              </w:rPr>
              <w:t>What impact does digitalization have on the</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0D3203C" w14:textId="77777777" w:rsidR="00163842" w:rsidRPr="00B05849" w:rsidRDefault="00163842" w:rsidP="001B3792">
            <w:pPr>
              <w:rPr>
                <w:rFonts w:ascii="Times New Roman" w:hAnsi="Times New Roman" w:cs="Times New Roman"/>
                <w:sz w:val="21"/>
                <w:szCs w:val="21"/>
                <w:lang w:eastAsia="en-GB"/>
              </w:rPr>
            </w:pPr>
            <w:r w:rsidRPr="00B05849">
              <w:rPr>
                <w:rFonts w:ascii="Times New Roman" w:hAnsi="Times New Roman" w:cs="Times New Roman"/>
                <w:sz w:val="21"/>
                <w:szCs w:val="21"/>
                <w:lang w:eastAsia="en-GB"/>
              </w:rPr>
              <w:t>In-depth Interviews</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3E885CBD" w14:textId="77777777" w:rsidR="00163842" w:rsidRPr="00B05849" w:rsidRDefault="00163842" w:rsidP="001B3792">
            <w:pPr>
              <w:rPr>
                <w:rFonts w:ascii="Times New Roman" w:hAnsi="Times New Roman" w:cs="Times New Roman"/>
                <w:sz w:val="21"/>
                <w:szCs w:val="21"/>
                <w:lang w:eastAsia="en-GB"/>
              </w:rPr>
            </w:pPr>
            <w:r w:rsidRPr="00B05849">
              <w:rPr>
                <w:rFonts w:ascii="Times New Roman" w:hAnsi="Times New Roman" w:cs="Times New Roman"/>
                <w:sz w:val="21"/>
                <w:szCs w:val="21"/>
                <w:lang w:eastAsia="en-GB"/>
              </w:rPr>
              <w:t>Thematic Analysis</w:t>
            </w:r>
          </w:p>
        </w:tc>
      </w:tr>
      <w:tr w:rsidR="002A0443" w:rsidRPr="00B05849" w14:paraId="1E924643" w14:textId="77777777" w:rsidTr="001B379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7C2C5F91" w14:textId="0A26E123" w:rsidR="00163842" w:rsidRPr="00B05849" w:rsidRDefault="002A0443" w:rsidP="001B3792">
            <w:pPr>
              <w:rPr>
                <w:rFonts w:ascii="Times New Roman" w:hAnsi="Times New Roman" w:cs="Times New Roman"/>
                <w:sz w:val="21"/>
                <w:szCs w:val="21"/>
                <w:lang w:eastAsia="en-GB"/>
              </w:rPr>
            </w:pPr>
            <w:r>
              <w:rPr>
                <w:rFonts w:ascii="Times New Roman" w:hAnsi="Times New Roman" w:cs="Times New Roman"/>
                <w:sz w:val="21"/>
                <w:szCs w:val="21"/>
                <w:lang w:eastAsia="en-GB"/>
              </w:rPr>
              <w:t>formulation and execution of market entry strategies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D5B3D34" w14:textId="77777777" w:rsidR="00163842" w:rsidRPr="00B05849" w:rsidRDefault="00163842" w:rsidP="001B3792">
            <w:pPr>
              <w:rPr>
                <w:rFonts w:ascii="Times New Roman" w:hAnsi="Times New Roman" w:cs="Times New Roman"/>
                <w:sz w:val="21"/>
                <w:szCs w:val="21"/>
                <w:lang w:eastAsia="en-GB"/>
              </w:rPr>
            </w:pPr>
            <w:r w:rsidRPr="00B05849">
              <w:rPr>
                <w:rFonts w:ascii="Times New Roman" w:hAnsi="Times New Roman" w:cs="Times New Roman"/>
                <w:sz w:val="21"/>
                <w:szCs w:val="21"/>
                <w:lang w:eastAsia="en-GB"/>
              </w:rPr>
              <w:t>Survey Responses</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4047D3B9" w14:textId="77777777" w:rsidR="00163842" w:rsidRPr="00B05849" w:rsidRDefault="00163842" w:rsidP="001B3792">
            <w:pPr>
              <w:rPr>
                <w:rFonts w:ascii="Times New Roman" w:hAnsi="Times New Roman" w:cs="Times New Roman"/>
                <w:sz w:val="21"/>
                <w:szCs w:val="21"/>
                <w:lang w:eastAsia="en-GB"/>
              </w:rPr>
            </w:pPr>
            <w:r w:rsidRPr="00B05849">
              <w:rPr>
                <w:rFonts w:ascii="Times New Roman" w:hAnsi="Times New Roman" w:cs="Times New Roman"/>
                <w:sz w:val="21"/>
                <w:szCs w:val="21"/>
                <w:lang w:eastAsia="en-GB"/>
              </w:rPr>
              <w:t>Descriptive Statistics</w:t>
            </w:r>
          </w:p>
        </w:tc>
      </w:tr>
      <w:tr w:rsidR="002A0443" w:rsidRPr="00B05849" w14:paraId="0AF9A7A5" w14:textId="77777777" w:rsidTr="001B379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6C9E3AF3" w14:textId="7D95D69E" w:rsidR="00163842" w:rsidRPr="00B05849" w:rsidRDefault="002A0443" w:rsidP="001B3792">
            <w:pPr>
              <w:rPr>
                <w:rFonts w:ascii="Times New Roman" w:hAnsi="Times New Roman" w:cs="Times New Roman"/>
                <w:sz w:val="21"/>
                <w:szCs w:val="21"/>
                <w:lang w:eastAsia="en-GB"/>
              </w:rPr>
            </w:pPr>
            <w:r>
              <w:rPr>
                <w:rFonts w:ascii="Times New Roman" w:hAnsi="Times New Roman" w:cs="Times New Roman"/>
                <w:sz w:val="21"/>
                <w:szCs w:val="21"/>
                <w:lang w:eastAsia="en-GB"/>
              </w:rPr>
              <w:t>in the global context?</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D48687A" w14:textId="77777777" w:rsidR="00163842" w:rsidRPr="00B05849" w:rsidRDefault="00163842" w:rsidP="001B3792">
            <w:pPr>
              <w:rPr>
                <w:rFonts w:ascii="Times New Roman" w:hAnsi="Times New Roman" w:cs="Times New Roman"/>
                <w:sz w:val="20"/>
                <w:szCs w:val="20"/>
                <w:lang w:eastAsia="en-GB"/>
              </w:rPr>
            </w:pP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2DDCCEE3" w14:textId="77777777" w:rsidR="00163842" w:rsidRPr="00B05849" w:rsidRDefault="00163842" w:rsidP="001B3792">
            <w:pPr>
              <w:rPr>
                <w:rFonts w:ascii="Times New Roman" w:hAnsi="Times New Roman" w:cs="Times New Roman"/>
                <w:sz w:val="21"/>
                <w:szCs w:val="21"/>
                <w:lang w:eastAsia="en-GB"/>
              </w:rPr>
            </w:pPr>
            <w:r w:rsidRPr="00B05849">
              <w:rPr>
                <w:rFonts w:ascii="Times New Roman" w:hAnsi="Times New Roman" w:cs="Times New Roman"/>
                <w:sz w:val="21"/>
                <w:szCs w:val="21"/>
                <w:lang w:eastAsia="en-GB"/>
              </w:rPr>
              <w:t>Inferential Statistics</w:t>
            </w:r>
          </w:p>
        </w:tc>
      </w:tr>
      <w:tr w:rsidR="002A0443" w:rsidRPr="00B05849" w14:paraId="2E4DB705" w14:textId="77777777" w:rsidTr="001B379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26A11BDE" w14:textId="32FD9EF7" w:rsidR="00163842" w:rsidRPr="00B05849" w:rsidRDefault="00163842" w:rsidP="001B3792">
            <w:pPr>
              <w:rPr>
                <w:rFonts w:ascii="Times New Roman" w:hAnsi="Times New Roman" w:cs="Times New Roman"/>
                <w:sz w:val="21"/>
                <w:szCs w:val="21"/>
                <w:lang w:eastAsia="en-GB"/>
              </w:rPr>
            </w:pPr>
            <w:r w:rsidRPr="00B05849">
              <w:rPr>
                <w:rFonts w:ascii="Times New Roman" w:hAnsi="Times New Roman" w:cs="Times New Roman"/>
                <w:sz w:val="21"/>
                <w:szCs w:val="21"/>
                <w:lang w:eastAsia="en-GB"/>
              </w:rPr>
              <w:t>3.</w:t>
            </w:r>
            <w:r w:rsidR="002A0443">
              <w:rPr>
                <w:rFonts w:ascii="Times New Roman" w:hAnsi="Times New Roman" w:cs="Times New Roman"/>
                <w:sz w:val="21"/>
                <w:szCs w:val="21"/>
                <w:lang w:eastAsia="en-GB"/>
              </w:rPr>
              <w:t>How do digital networks contribute to the establishment</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DB6CC99" w14:textId="77777777" w:rsidR="00163842" w:rsidRPr="00B05849" w:rsidRDefault="00163842" w:rsidP="001B3792">
            <w:pPr>
              <w:rPr>
                <w:rFonts w:ascii="Times New Roman" w:hAnsi="Times New Roman" w:cs="Times New Roman"/>
                <w:sz w:val="21"/>
                <w:szCs w:val="21"/>
                <w:lang w:eastAsia="en-GB"/>
              </w:rPr>
            </w:pPr>
            <w:r w:rsidRPr="00B05849">
              <w:rPr>
                <w:rFonts w:ascii="Times New Roman" w:hAnsi="Times New Roman" w:cs="Times New Roman"/>
                <w:sz w:val="21"/>
                <w:szCs w:val="21"/>
                <w:lang w:eastAsia="en-GB"/>
              </w:rPr>
              <w:t>In-depth Interviews</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38D3BEDB" w14:textId="77777777" w:rsidR="00163842" w:rsidRPr="00B05849" w:rsidRDefault="00163842" w:rsidP="001B3792">
            <w:pPr>
              <w:rPr>
                <w:rFonts w:ascii="Times New Roman" w:hAnsi="Times New Roman" w:cs="Times New Roman"/>
                <w:sz w:val="21"/>
                <w:szCs w:val="21"/>
                <w:lang w:eastAsia="en-GB"/>
              </w:rPr>
            </w:pPr>
            <w:r w:rsidRPr="00B05849">
              <w:rPr>
                <w:rFonts w:ascii="Times New Roman" w:hAnsi="Times New Roman" w:cs="Times New Roman"/>
                <w:sz w:val="21"/>
                <w:szCs w:val="21"/>
                <w:lang w:eastAsia="en-GB"/>
              </w:rPr>
              <w:t>Thematic Analysis</w:t>
            </w:r>
          </w:p>
        </w:tc>
      </w:tr>
      <w:tr w:rsidR="002A0443" w:rsidRPr="00B05849" w14:paraId="110145A6" w14:textId="77777777" w:rsidTr="001B379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7672FE06" w14:textId="0F1AD903" w:rsidR="00163842" w:rsidRPr="00B05849" w:rsidRDefault="002A0443" w:rsidP="001B3792">
            <w:pPr>
              <w:rPr>
                <w:rFonts w:ascii="Times New Roman" w:hAnsi="Times New Roman" w:cs="Times New Roman"/>
                <w:sz w:val="21"/>
                <w:szCs w:val="21"/>
                <w:lang w:eastAsia="en-GB"/>
              </w:rPr>
            </w:pPr>
            <w:r>
              <w:rPr>
                <w:rFonts w:ascii="Times New Roman" w:hAnsi="Times New Roman" w:cs="Times New Roman"/>
                <w:sz w:val="21"/>
                <w:szCs w:val="21"/>
                <w:lang w:eastAsia="en-GB"/>
              </w:rPr>
              <w:t>and sustenance of international collaborations in the digital era?</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48829C3" w14:textId="77777777" w:rsidR="00163842" w:rsidRPr="00B05849" w:rsidRDefault="00163842" w:rsidP="001B3792">
            <w:pPr>
              <w:rPr>
                <w:rFonts w:ascii="Times New Roman" w:hAnsi="Times New Roman" w:cs="Times New Roman"/>
                <w:sz w:val="21"/>
                <w:szCs w:val="21"/>
                <w:lang w:eastAsia="en-GB"/>
              </w:rPr>
            </w:pPr>
            <w:r w:rsidRPr="00B05849">
              <w:rPr>
                <w:rFonts w:ascii="Times New Roman" w:hAnsi="Times New Roman" w:cs="Times New Roman"/>
                <w:sz w:val="21"/>
                <w:szCs w:val="21"/>
                <w:lang w:eastAsia="en-GB"/>
              </w:rPr>
              <w:t>Survey Responses</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66B6E1CC" w14:textId="77777777" w:rsidR="00163842" w:rsidRPr="00B05849" w:rsidRDefault="00163842" w:rsidP="001B3792">
            <w:pPr>
              <w:rPr>
                <w:rFonts w:ascii="Times New Roman" w:hAnsi="Times New Roman" w:cs="Times New Roman"/>
                <w:sz w:val="21"/>
                <w:szCs w:val="21"/>
                <w:lang w:eastAsia="en-GB"/>
              </w:rPr>
            </w:pPr>
            <w:r w:rsidRPr="00B05849">
              <w:rPr>
                <w:rFonts w:ascii="Times New Roman" w:hAnsi="Times New Roman" w:cs="Times New Roman"/>
                <w:sz w:val="21"/>
                <w:szCs w:val="21"/>
                <w:lang w:eastAsia="en-GB"/>
              </w:rPr>
              <w:t>Descriptive Statistics</w:t>
            </w:r>
          </w:p>
        </w:tc>
      </w:tr>
      <w:tr w:rsidR="002A0443" w:rsidRPr="00B05849" w14:paraId="4442B869" w14:textId="77777777" w:rsidTr="001B379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78D9B26A" w14:textId="77777777" w:rsidR="00163842" w:rsidRPr="00B05849" w:rsidRDefault="00163842" w:rsidP="001B3792">
            <w:pPr>
              <w:rPr>
                <w:rFonts w:ascii="Times New Roman" w:hAnsi="Times New Roman" w:cs="Times New Roman"/>
                <w:sz w:val="21"/>
                <w:szCs w:val="21"/>
                <w:lang w:eastAsia="en-GB"/>
              </w:rPr>
            </w:pP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29E86CA" w14:textId="77777777" w:rsidR="00163842" w:rsidRPr="00B05849" w:rsidRDefault="00163842" w:rsidP="001B3792">
            <w:pPr>
              <w:rPr>
                <w:rFonts w:ascii="Times New Roman" w:hAnsi="Times New Roman" w:cs="Times New Roman"/>
                <w:sz w:val="20"/>
                <w:szCs w:val="20"/>
                <w:lang w:eastAsia="en-GB"/>
              </w:rPr>
            </w:pP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26A5DE02" w14:textId="77777777" w:rsidR="00163842" w:rsidRPr="00B05849" w:rsidRDefault="00163842" w:rsidP="001B3792">
            <w:pPr>
              <w:rPr>
                <w:rFonts w:ascii="Times New Roman" w:hAnsi="Times New Roman" w:cs="Times New Roman"/>
                <w:sz w:val="21"/>
                <w:szCs w:val="21"/>
                <w:lang w:eastAsia="en-GB"/>
              </w:rPr>
            </w:pPr>
            <w:r w:rsidRPr="00B05849">
              <w:rPr>
                <w:rFonts w:ascii="Times New Roman" w:hAnsi="Times New Roman" w:cs="Times New Roman"/>
                <w:sz w:val="21"/>
                <w:szCs w:val="21"/>
                <w:lang w:eastAsia="en-GB"/>
              </w:rPr>
              <w:t>Inferential Statistics</w:t>
            </w:r>
          </w:p>
        </w:tc>
      </w:tr>
    </w:tbl>
    <w:p w14:paraId="4EA96B23" w14:textId="1557005A" w:rsidR="00163842" w:rsidRPr="00B05849" w:rsidRDefault="00163842" w:rsidP="00163842">
      <w:pPr>
        <w:rPr>
          <w:sz w:val="21"/>
          <w:szCs w:val="21"/>
          <w:lang w:eastAsia="en-GB"/>
        </w:rPr>
      </w:pPr>
    </w:p>
    <w:p w14:paraId="547FF322" w14:textId="77777777" w:rsidR="00163842" w:rsidRDefault="00163842" w:rsidP="00163842">
      <w:pPr>
        <w:rPr>
          <w:lang w:eastAsia="en-GB"/>
        </w:rPr>
      </w:pPr>
    </w:p>
    <w:p w14:paraId="4B9F3BE3" w14:textId="77777777" w:rsidR="00163842" w:rsidRDefault="00163842" w:rsidP="00163842">
      <w:pPr>
        <w:rPr>
          <w:lang w:eastAsia="en-GB"/>
        </w:rPr>
      </w:pPr>
    </w:p>
    <w:p w14:paraId="36C959D1" w14:textId="77777777" w:rsidR="00163842" w:rsidRDefault="00163842" w:rsidP="00163842">
      <w:pPr>
        <w:rPr>
          <w:lang w:eastAsia="en-GB"/>
        </w:rPr>
      </w:pPr>
    </w:p>
    <w:p w14:paraId="65878569" w14:textId="77777777" w:rsidR="00163842" w:rsidRDefault="00163842" w:rsidP="00163842">
      <w:pPr>
        <w:rPr>
          <w:lang w:eastAsia="en-GB"/>
        </w:rPr>
      </w:pPr>
    </w:p>
    <w:p w14:paraId="1B15E8DC" w14:textId="77777777" w:rsidR="00163842" w:rsidRDefault="00163842" w:rsidP="00163842">
      <w:pPr>
        <w:rPr>
          <w:lang w:eastAsia="en-GB"/>
        </w:rPr>
      </w:pPr>
    </w:p>
    <w:p w14:paraId="3292FFFD" w14:textId="77777777" w:rsidR="00163842" w:rsidRDefault="00163842" w:rsidP="00163842">
      <w:pPr>
        <w:rPr>
          <w:lang w:eastAsia="en-GB"/>
        </w:rPr>
      </w:pPr>
    </w:p>
    <w:p w14:paraId="4C734C00" w14:textId="77777777" w:rsidR="00163842" w:rsidRDefault="00163842" w:rsidP="00163842">
      <w:pPr>
        <w:rPr>
          <w:lang w:eastAsia="en-GB"/>
        </w:rPr>
      </w:pPr>
    </w:p>
    <w:p w14:paraId="7E377396" w14:textId="77777777" w:rsidR="00163842" w:rsidRDefault="00163842" w:rsidP="00163842">
      <w:pPr>
        <w:rPr>
          <w:lang w:eastAsia="en-GB"/>
        </w:rPr>
      </w:pPr>
    </w:p>
    <w:p w14:paraId="305A4EA9" w14:textId="77777777" w:rsidR="00163842" w:rsidRDefault="00163842" w:rsidP="00163842">
      <w:pPr>
        <w:rPr>
          <w:lang w:eastAsia="en-GB"/>
        </w:rPr>
      </w:pPr>
    </w:p>
    <w:p w14:paraId="138864F7" w14:textId="77777777" w:rsidR="00163842" w:rsidRDefault="00163842" w:rsidP="00163842">
      <w:pPr>
        <w:rPr>
          <w:lang w:eastAsia="en-GB"/>
        </w:rPr>
      </w:pPr>
    </w:p>
    <w:p w14:paraId="5658B360" w14:textId="77777777" w:rsidR="00B43889" w:rsidRDefault="00B43889" w:rsidP="00163842">
      <w:pPr>
        <w:rPr>
          <w:lang w:eastAsia="en-GB"/>
        </w:rPr>
      </w:pPr>
    </w:p>
    <w:p w14:paraId="54DA487A" w14:textId="77777777" w:rsidR="00B43889" w:rsidRDefault="00B43889" w:rsidP="00163842">
      <w:pPr>
        <w:rPr>
          <w:lang w:eastAsia="en-GB"/>
        </w:rPr>
      </w:pPr>
    </w:p>
    <w:p w14:paraId="72961AB7" w14:textId="77777777" w:rsidR="00163842" w:rsidRDefault="00163842" w:rsidP="00163842">
      <w:pPr>
        <w:rPr>
          <w:lang w:eastAsia="en-GB"/>
        </w:rPr>
      </w:pPr>
    </w:p>
    <w:p w14:paraId="038BC729" w14:textId="77777777" w:rsidR="00163842" w:rsidRDefault="00163842" w:rsidP="00163842">
      <w:pPr>
        <w:rPr>
          <w:lang w:eastAsia="en-GB"/>
        </w:rPr>
      </w:pPr>
    </w:p>
    <w:p w14:paraId="246419EE" w14:textId="77777777" w:rsidR="00163842" w:rsidRDefault="00163842" w:rsidP="00163842">
      <w:pPr>
        <w:rPr>
          <w:lang w:eastAsia="en-GB"/>
        </w:rPr>
      </w:pPr>
    </w:p>
    <w:p w14:paraId="2F43957B" w14:textId="7E958774" w:rsidR="00163842" w:rsidRPr="00EF1F24" w:rsidRDefault="00163842" w:rsidP="00EF1F24">
      <w:pPr>
        <w:pStyle w:val="Heading1"/>
        <w:jc w:val="center"/>
        <w:rPr>
          <w:sz w:val="28"/>
          <w:szCs w:val="28"/>
        </w:rPr>
      </w:pPr>
      <w:bookmarkStart w:id="85" w:name="_Toc155094069"/>
      <w:r w:rsidRPr="00EF1F24">
        <w:rPr>
          <w:sz w:val="28"/>
          <w:szCs w:val="28"/>
        </w:rPr>
        <w:lastRenderedPageBreak/>
        <w:t>Appendix D: Timeline</w:t>
      </w:r>
      <w:r w:rsidR="00B43889">
        <w:rPr>
          <w:sz w:val="28"/>
          <w:szCs w:val="28"/>
        </w:rPr>
        <w:t xml:space="preserve"> and Gantt’s Chart</w:t>
      </w:r>
      <w:bookmarkEnd w:id="85"/>
    </w:p>
    <w:p w14:paraId="4ECA573D" w14:textId="77777777" w:rsidR="00163842" w:rsidRPr="002158BC" w:rsidRDefault="00163842" w:rsidP="00163842">
      <w:pPr>
        <w:rPr>
          <w:rFonts w:ascii="Times New Roman" w:hAnsi="Times New Roman" w:cs="Times New Roman"/>
          <w:b/>
          <w:bCs/>
          <w:sz w:val="24"/>
          <w:szCs w:val="24"/>
          <w:lang w:eastAsia="en-GB"/>
        </w:rPr>
      </w:pPr>
      <w:r w:rsidRPr="002158BC">
        <w:rPr>
          <w:rFonts w:ascii="Times New Roman" w:hAnsi="Times New Roman" w:cs="Times New Roman"/>
          <w:b/>
          <w:bCs/>
          <w:sz w:val="24"/>
          <w:szCs w:val="24"/>
          <w:lang w:eastAsia="en-GB"/>
        </w:rPr>
        <w:t>Project Timeline</w:t>
      </w:r>
    </w:p>
    <w:tbl>
      <w:tblPr>
        <w:tblW w:w="9195"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4927"/>
        <w:gridCol w:w="4268"/>
      </w:tblGrid>
      <w:tr w:rsidR="00163842" w:rsidRPr="00B05849" w14:paraId="1F4789BF" w14:textId="77777777" w:rsidTr="001B3792">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vAlign w:val="bottom"/>
            <w:hideMark/>
          </w:tcPr>
          <w:p w14:paraId="4381AAE8" w14:textId="77777777" w:rsidR="00163842" w:rsidRPr="00B05849" w:rsidRDefault="00163842" w:rsidP="001B3792">
            <w:pPr>
              <w:rPr>
                <w:rFonts w:ascii="Times New Roman" w:hAnsi="Times New Roman" w:cs="Times New Roman"/>
                <w:sz w:val="21"/>
                <w:szCs w:val="21"/>
                <w:lang w:eastAsia="en-GB"/>
              </w:rPr>
            </w:pPr>
            <w:r w:rsidRPr="00B05849">
              <w:rPr>
                <w:rFonts w:ascii="Times New Roman" w:hAnsi="Times New Roman" w:cs="Times New Roman"/>
                <w:sz w:val="21"/>
                <w:szCs w:val="21"/>
                <w:lang w:eastAsia="en-GB"/>
              </w:rPr>
              <w:t>Milestone</w:t>
            </w:r>
          </w:p>
        </w:tc>
        <w:tc>
          <w:tcPr>
            <w:tcW w:w="0" w:type="auto"/>
            <w:tcBorders>
              <w:top w:val="single" w:sz="6" w:space="0" w:color="D9D9E3"/>
              <w:left w:val="single" w:sz="6" w:space="0" w:color="D9D9E3"/>
              <w:bottom w:val="single" w:sz="6" w:space="0" w:color="D9D9E3"/>
              <w:right w:val="single" w:sz="6" w:space="0" w:color="D9D9E3"/>
            </w:tcBorders>
            <w:vAlign w:val="bottom"/>
            <w:hideMark/>
          </w:tcPr>
          <w:p w14:paraId="608667C3" w14:textId="77777777" w:rsidR="00163842" w:rsidRPr="00B05849" w:rsidRDefault="00163842" w:rsidP="001B3792">
            <w:pPr>
              <w:rPr>
                <w:rFonts w:ascii="Times New Roman" w:hAnsi="Times New Roman" w:cs="Times New Roman"/>
                <w:sz w:val="21"/>
                <w:szCs w:val="21"/>
                <w:lang w:eastAsia="en-GB"/>
              </w:rPr>
            </w:pPr>
            <w:r w:rsidRPr="00B05849">
              <w:rPr>
                <w:rFonts w:ascii="Times New Roman" w:hAnsi="Times New Roman" w:cs="Times New Roman"/>
                <w:sz w:val="21"/>
                <w:szCs w:val="21"/>
                <w:lang w:eastAsia="en-GB"/>
              </w:rPr>
              <w:t>Anticipated Date</w:t>
            </w:r>
          </w:p>
        </w:tc>
      </w:tr>
      <w:tr w:rsidR="00163842" w:rsidRPr="00B05849" w14:paraId="1E2B10A5" w14:textId="77777777" w:rsidTr="001B379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167C1910" w14:textId="77777777" w:rsidR="00163842" w:rsidRPr="00B05849" w:rsidRDefault="00163842" w:rsidP="001B3792">
            <w:pPr>
              <w:rPr>
                <w:rFonts w:ascii="Times New Roman" w:hAnsi="Times New Roman" w:cs="Times New Roman"/>
                <w:sz w:val="21"/>
                <w:szCs w:val="21"/>
                <w:lang w:eastAsia="en-GB"/>
              </w:rPr>
            </w:pPr>
            <w:r w:rsidRPr="00B05849">
              <w:rPr>
                <w:rFonts w:ascii="Times New Roman" w:hAnsi="Times New Roman" w:cs="Times New Roman"/>
                <w:sz w:val="21"/>
                <w:szCs w:val="21"/>
                <w:lang w:eastAsia="en-GB"/>
              </w:rPr>
              <w:t>Research Proposal Approval</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31DA48E4" w14:textId="77777777" w:rsidR="00163842" w:rsidRPr="00B05849" w:rsidRDefault="00163842" w:rsidP="001B3792">
            <w:pPr>
              <w:rPr>
                <w:rFonts w:ascii="Times New Roman" w:hAnsi="Times New Roman" w:cs="Times New Roman"/>
                <w:sz w:val="21"/>
                <w:szCs w:val="21"/>
                <w:lang w:eastAsia="en-GB"/>
              </w:rPr>
            </w:pPr>
            <w:r w:rsidRPr="00B05849">
              <w:rPr>
                <w:rFonts w:ascii="Times New Roman" w:hAnsi="Times New Roman" w:cs="Times New Roman"/>
                <w:sz w:val="21"/>
                <w:szCs w:val="21"/>
                <w:lang w:eastAsia="en-GB"/>
              </w:rPr>
              <w:t>[</w:t>
            </w:r>
            <w:r>
              <w:rPr>
                <w:rFonts w:ascii="Times New Roman" w:hAnsi="Times New Roman" w:cs="Times New Roman"/>
                <w:sz w:val="21"/>
                <w:szCs w:val="21"/>
                <w:lang w:eastAsia="en-GB"/>
              </w:rPr>
              <w:t>13/10/2023</w:t>
            </w:r>
            <w:r w:rsidRPr="00B05849">
              <w:rPr>
                <w:rFonts w:ascii="Times New Roman" w:hAnsi="Times New Roman" w:cs="Times New Roman"/>
                <w:sz w:val="21"/>
                <w:szCs w:val="21"/>
                <w:lang w:eastAsia="en-GB"/>
              </w:rPr>
              <w:t>]</w:t>
            </w:r>
          </w:p>
        </w:tc>
      </w:tr>
      <w:tr w:rsidR="00163842" w:rsidRPr="00B05849" w14:paraId="2B5E872F" w14:textId="77777777" w:rsidTr="001B379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752A5E28" w14:textId="77777777" w:rsidR="00163842" w:rsidRPr="00B05849" w:rsidRDefault="00163842" w:rsidP="001B3792">
            <w:pPr>
              <w:rPr>
                <w:rFonts w:ascii="Times New Roman" w:hAnsi="Times New Roman" w:cs="Times New Roman"/>
                <w:sz w:val="21"/>
                <w:szCs w:val="21"/>
                <w:lang w:eastAsia="en-GB"/>
              </w:rPr>
            </w:pPr>
            <w:r w:rsidRPr="00B05849">
              <w:rPr>
                <w:rFonts w:ascii="Times New Roman" w:hAnsi="Times New Roman" w:cs="Times New Roman"/>
                <w:sz w:val="21"/>
                <w:szCs w:val="21"/>
                <w:lang w:eastAsia="en-GB"/>
              </w:rPr>
              <w:t>Participant Recruitment Begins</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756B2B06" w14:textId="77777777" w:rsidR="00163842" w:rsidRPr="00B05849" w:rsidRDefault="00163842" w:rsidP="001B3792">
            <w:pPr>
              <w:rPr>
                <w:rFonts w:ascii="Times New Roman" w:hAnsi="Times New Roman" w:cs="Times New Roman"/>
                <w:sz w:val="21"/>
                <w:szCs w:val="21"/>
                <w:lang w:eastAsia="en-GB"/>
              </w:rPr>
            </w:pPr>
            <w:r w:rsidRPr="00B05849">
              <w:rPr>
                <w:rFonts w:ascii="Times New Roman" w:hAnsi="Times New Roman" w:cs="Times New Roman"/>
                <w:sz w:val="21"/>
                <w:szCs w:val="21"/>
                <w:lang w:eastAsia="en-GB"/>
              </w:rPr>
              <w:t>[</w:t>
            </w:r>
            <w:r>
              <w:rPr>
                <w:rFonts w:ascii="Times New Roman" w:hAnsi="Times New Roman" w:cs="Times New Roman"/>
                <w:sz w:val="21"/>
                <w:szCs w:val="21"/>
                <w:lang w:eastAsia="en-GB"/>
              </w:rPr>
              <w:t>23/10/2023</w:t>
            </w:r>
            <w:r w:rsidRPr="00B05849">
              <w:rPr>
                <w:rFonts w:ascii="Times New Roman" w:hAnsi="Times New Roman" w:cs="Times New Roman"/>
                <w:sz w:val="21"/>
                <w:szCs w:val="21"/>
                <w:lang w:eastAsia="en-GB"/>
              </w:rPr>
              <w:t>]</w:t>
            </w:r>
          </w:p>
        </w:tc>
      </w:tr>
      <w:tr w:rsidR="00163842" w:rsidRPr="00B05849" w14:paraId="4C6E5545" w14:textId="77777777" w:rsidTr="001B379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6474CF3E" w14:textId="77777777" w:rsidR="00163842" w:rsidRPr="00B05849" w:rsidRDefault="00163842" w:rsidP="001B3792">
            <w:pPr>
              <w:rPr>
                <w:rFonts w:ascii="Times New Roman" w:hAnsi="Times New Roman" w:cs="Times New Roman"/>
                <w:sz w:val="21"/>
                <w:szCs w:val="21"/>
                <w:lang w:eastAsia="en-GB"/>
              </w:rPr>
            </w:pPr>
            <w:r w:rsidRPr="00B05849">
              <w:rPr>
                <w:rFonts w:ascii="Times New Roman" w:hAnsi="Times New Roman" w:cs="Times New Roman"/>
                <w:sz w:val="21"/>
                <w:szCs w:val="21"/>
                <w:lang w:eastAsia="en-GB"/>
              </w:rPr>
              <w:t>In-depth Interviews Conducted</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703F6E10" w14:textId="77777777" w:rsidR="00163842" w:rsidRPr="00B05849" w:rsidRDefault="00163842" w:rsidP="001B3792">
            <w:pPr>
              <w:rPr>
                <w:rFonts w:ascii="Times New Roman" w:hAnsi="Times New Roman" w:cs="Times New Roman"/>
                <w:sz w:val="21"/>
                <w:szCs w:val="21"/>
                <w:lang w:eastAsia="en-GB"/>
              </w:rPr>
            </w:pPr>
            <w:r w:rsidRPr="00B05849">
              <w:rPr>
                <w:rFonts w:ascii="Times New Roman" w:hAnsi="Times New Roman" w:cs="Times New Roman"/>
                <w:sz w:val="21"/>
                <w:szCs w:val="21"/>
                <w:lang w:eastAsia="en-GB"/>
              </w:rPr>
              <w:t>[</w:t>
            </w:r>
            <w:r>
              <w:rPr>
                <w:rFonts w:ascii="Times New Roman" w:hAnsi="Times New Roman" w:cs="Times New Roman"/>
                <w:sz w:val="21"/>
                <w:szCs w:val="21"/>
                <w:lang w:eastAsia="en-GB"/>
              </w:rPr>
              <w:t>01/11/2023 – 30/11/2023</w:t>
            </w:r>
            <w:r w:rsidRPr="00B05849">
              <w:rPr>
                <w:rFonts w:ascii="Times New Roman" w:hAnsi="Times New Roman" w:cs="Times New Roman"/>
                <w:sz w:val="21"/>
                <w:szCs w:val="21"/>
                <w:lang w:eastAsia="en-GB"/>
              </w:rPr>
              <w:t>]</w:t>
            </w:r>
          </w:p>
        </w:tc>
      </w:tr>
      <w:tr w:rsidR="00163842" w:rsidRPr="00B05849" w14:paraId="58F65F52" w14:textId="77777777" w:rsidTr="001B379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3FCA22D7" w14:textId="77777777" w:rsidR="00163842" w:rsidRPr="00B05849" w:rsidRDefault="00163842" w:rsidP="001B3792">
            <w:pPr>
              <w:rPr>
                <w:rFonts w:ascii="Times New Roman" w:hAnsi="Times New Roman" w:cs="Times New Roman"/>
                <w:sz w:val="21"/>
                <w:szCs w:val="21"/>
                <w:lang w:eastAsia="en-GB"/>
              </w:rPr>
            </w:pPr>
            <w:r w:rsidRPr="00B05849">
              <w:rPr>
                <w:rFonts w:ascii="Times New Roman" w:hAnsi="Times New Roman" w:cs="Times New Roman"/>
                <w:sz w:val="21"/>
                <w:szCs w:val="21"/>
                <w:lang w:eastAsia="en-GB"/>
              </w:rPr>
              <w:t>Survey Distribution</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48A765BA" w14:textId="77777777" w:rsidR="00163842" w:rsidRPr="00B05849" w:rsidRDefault="00163842" w:rsidP="001B3792">
            <w:pPr>
              <w:rPr>
                <w:rFonts w:ascii="Times New Roman" w:hAnsi="Times New Roman" w:cs="Times New Roman"/>
                <w:sz w:val="21"/>
                <w:szCs w:val="21"/>
                <w:lang w:eastAsia="en-GB"/>
              </w:rPr>
            </w:pPr>
            <w:r w:rsidRPr="00B05849">
              <w:rPr>
                <w:rFonts w:ascii="Times New Roman" w:hAnsi="Times New Roman" w:cs="Times New Roman"/>
                <w:sz w:val="21"/>
                <w:szCs w:val="21"/>
                <w:lang w:eastAsia="en-GB"/>
              </w:rPr>
              <w:t>[</w:t>
            </w:r>
            <w:r>
              <w:rPr>
                <w:rFonts w:ascii="Times New Roman" w:hAnsi="Times New Roman" w:cs="Times New Roman"/>
                <w:sz w:val="21"/>
                <w:szCs w:val="21"/>
                <w:lang w:eastAsia="en-GB"/>
              </w:rPr>
              <w:t>01/11/2023</w:t>
            </w:r>
            <w:r w:rsidRPr="00B05849">
              <w:rPr>
                <w:rFonts w:ascii="Times New Roman" w:hAnsi="Times New Roman" w:cs="Times New Roman"/>
                <w:sz w:val="21"/>
                <w:szCs w:val="21"/>
                <w:lang w:eastAsia="en-GB"/>
              </w:rPr>
              <w:t>]</w:t>
            </w:r>
          </w:p>
        </w:tc>
      </w:tr>
      <w:tr w:rsidR="00163842" w:rsidRPr="00B05849" w14:paraId="4E8BF9B7" w14:textId="77777777" w:rsidTr="001B379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7EB3A2F4" w14:textId="77777777" w:rsidR="00163842" w:rsidRPr="00B05849" w:rsidRDefault="00163842" w:rsidP="001B3792">
            <w:pPr>
              <w:rPr>
                <w:rFonts w:ascii="Times New Roman" w:hAnsi="Times New Roman" w:cs="Times New Roman"/>
                <w:sz w:val="21"/>
                <w:szCs w:val="21"/>
                <w:lang w:eastAsia="en-GB"/>
              </w:rPr>
            </w:pPr>
            <w:r w:rsidRPr="00B05849">
              <w:rPr>
                <w:rFonts w:ascii="Times New Roman" w:hAnsi="Times New Roman" w:cs="Times New Roman"/>
                <w:sz w:val="21"/>
                <w:szCs w:val="21"/>
                <w:lang w:eastAsia="en-GB"/>
              </w:rPr>
              <w:t>Data Collection Completion</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4C7F667F" w14:textId="77777777" w:rsidR="00163842" w:rsidRPr="00B05849" w:rsidRDefault="00163842" w:rsidP="001B3792">
            <w:pPr>
              <w:rPr>
                <w:rFonts w:ascii="Times New Roman" w:hAnsi="Times New Roman" w:cs="Times New Roman"/>
                <w:sz w:val="21"/>
                <w:szCs w:val="21"/>
                <w:lang w:eastAsia="en-GB"/>
              </w:rPr>
            </w:pPr>
            <w:r w:rsidRPr="00B05849">
              <w:rPr>
                <w:rFonts w:ascii="Times New Roman" w:hAnsi="Times New Roman" w:cs="Times New Roman"/>
                <w:sz w:val="21"/>
                <w:szCs w:val="21"/>
                <w:lang w:eastAsia="en-GB"/>
              </w:rPr>
              <w:t>[</w:t>
            </w:r>
            <w:r>
              <w:rPr>
                <w:rFonts w:ascii="Times New Roman" w:hAnsi="Times New Roman" w:cs="Times New Roman"/>
                <w:sz w:val="21"/>
                <w:szCs w:val="21"/>
                <w:lang w:eastAsia="en-GB"/>
              </w:rPr>
              <w:t>30/11/2023</w:t>
            </w:r>
            <w:r w:rsidRPr="00B05849">
              <w:rPr>
                <w:rFonts w:ascii="Times New Roman" w:hAnsi="Times New Roman" w:cs="Times New Roman"/>
                <w:sz w:val="21"/>
                <w:szCs w:val="21"/>
                <w:lang w:eastAsia="en-GB"/>
              </w:rPr>
              <w:t>]</w:t>
            </w:r>
          </w:p>
        </w:tc>
      </w:tr>
      <w:tr w:rsidR="00163842" w:rsidRPr="00B05849" w14:paraId="6232F5EA" w14:textId="77777777" w:rsidTr="001B379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6AF7CAAD" w14:textId="77777777" w:rsidR="00163842" w:rsidRPr="00B05849" w:rsidRDefault="00163842" w:rsidP="001B3792">
            <w:pPr>
              <w:rPr>
                <w:rFonts w:ascii="Times New Roman" w:hAnsi="Times New Roman" w:cs="Times New Roman"/>
                <w:sz w:val="21"/>
                <w:szCs w:val="21"/>
                <w:lang w:eastAsia="en-GB"/>
              </w:rPr>
            </w:pPr>
            <w:r w:rsidRPr="00B05849">
              <w:rPr>
                <w:rFonts w:ascii="Times New Roman" w:hAnsi="Times New Roman" w:cs="Times New Roman"/>
                <w:sz w:val="21"/>
                <w:szCs w:val="21"/>
                <w:lang w:eastAsia="en-GB"/>
              </w:rPr>
              <w:t>Data Analysis</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3F274FF3" w14:textId="77777777" w:rsidR="00163842" w:rsidRPr="00B05849" w:rsidRDefault="00163842" w:rsidP="001B3792">
            <w:pPr>
              <w:rPr>
                <w:rFonts w:ascii="Times New Roman" w:hAnsi="Times New Roman" w:cs="Times New Roman"/>
                <w:sz w:val="21"/>
                <w:szCs w:val="21"/>
                <w:lang w:eastAsia="en-GB"/>
              </w:rPr>
            </w:pPr>
            <w:r w:rsidRPr="00B05849">
              <w:rPr>
                <w:rFonts w:ascii="Times New Roman" w:hAnsi="Times New Roman" w:cs="Times New Roman"/>
                <w:sz w:val="21"/>
                <w:szCs w:val="21"/>
                <w:lang w:eastAsia="en-GB"/>
              </w:rPr>
              <w:t>[</w:t>
            </w:r>
            <w:r>
              <w:rPr>
                <w:rFonts w:ascii="Times New Roman" w:hAnsi="Times New Roman" w:cs="Times New Roman"/>
                <w:sz w:val="21"/>
                <w:szCs w:val="21"/>
                <w:lang w:eastAsia="en-GB"/>
              </w:rPr>
              <w:t>01/12/2023 – 15/12/2023</w:t>
            </w:r>
            <w:r w:rsidRPr="00B05849">
              <w:rPr>
                <w:rFonts w:ascii="Times New Roman" w:hAnsi="Times New Roman" w:cs="Times New Roman"/>
                <w:sz w:val="21"/>
                <w:szCs w:val="21"/>
                <w:lang w:eastAsia="en-GB"/>
              </w:rPr>
              <w:t>]</w:t>
            </w:r>
          </w:p>
        </w:tc>
      </w:tr>
      <w:tr w:rsidR="00163842" w:rsidRPr="00B05849" w14:paraId="73307BF0" w14:textId="77777777" w:rsidTr="001B379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58110DA3" w14:textId="77777777" w:rsidR="00163842" w:rsidRPr="00B05849" w:rsidRDefault="00163842" w:rsidP="001B3792">
            <w:pPr>
              <w:rPr>
                <w:rFonts w:ascii="Times New Roman" w:hAnsi="Times New Roman" w:cs="Times New Roman"/>
                <w:sz w:val="21"/>
                <w:szCs w:val="21"/>
                <w:lang w:eastAsia="en-GB"/>
              </w:rPr>
            </w:pPr>
            <w:r w:rsidRPr="00B05849">
              <w:rPr>
                <w:rFonts w:ascii="Times New Roman" w:hAnsi="Times New Roman" w:cs="Times New Roman"/>
                <w:sz w:val="21"/>
                <w:szCs w:val="21"/>
                <w:lang w:eastAsia="en-GB"/>
              </w:rPr>
              <w:t>Dissertation Writing Begins</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21451B2E" w14:textId="77777777" w:rsidR="00163842" w:rsidRPr="00B05849" w:rsidRDefault="00163842" w:rsidP="001B3792">
            <w:pPr>
              <w:rPr>
                <w:rFonts w:ascii="Times New Roman" w:hAnsi="Times New Roman" w:cs="Times New Roman"/>
                <w:sz w:val="21"/>
                <w:szCs w:val="21"/>
                <w:lang w:eastAsia="en-GB"/>
              </w:rPr>
            </w:pPr>
            <w:r w:rsidRPr="00B05849">
              <w:rPr>
                <w:rFonts w:ascii="Times New Roman" w:hAnsi="Times New Roman" w:cs="Times New Roman"/>
                <w:sz w:val="21"/>
                <w:szCs w:val="21"/>
                <w:lang w:eastAsia="en-GB"/>
              </w:rPr>
              <w:t>[</w:t>
            </w:r>
            <w:r>
              <w:rPr>
                <w:rFonts w:ascii="Times New Roman" w:hAnsi="Times New Roman" w:cs="Times New Roman"/>
                <w:sz w:val="21"/>
                <w:szCs w:val="21"/>
                <w:lang w:eastAsia="en-GB"/>
              </w:rPr>
              <w:t>15/12/2023</w:t>
            </w:r>
            <w:r w:rsidRPr="00B05849">
              <w:rPr>
                <w:rFonts w:ascii="Times New Roman" w:hAnsi="Times New Roman" w:cs="Times New Roman"/>
                <w:sz w:val="21"/>
                <w:szCs w:val="21"/>
                <w:lang w:eastAsia="en-GB"/>
              </w:rPr>
              <w:t>]</w:t>
            </w:r>
          </w:p>
        </w:tc>
      </w:tr>
      <w:tr w:rsidR="00163842" w:rsidRPr="00B05849" w14:paraId="44E26793" w14:textId="77777777" w:rsidTr="001B3792">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260FAA4A" w14:textId="77777777" w:rsidR="00163842" w:rsidRPr="00B05849" w:rsidRDefault="00163842" w:rsidP="001B3792">
            <w:pPr>
              <w:rPr>
                <w:rFonts w:ascii="Times New Roman" w:hAnsi="Times New Roman" w:cs="Times New Roman"/>
                <w:sz w:val="21"/>
                <w:szCs w:val="21"/>
                <w:lang w:eastAsia="en-GB"/>
              </w:rPr>
            </w:pPr>
            <w:r w:rsidRPr="00B05849">
              <w:rPr>
                <w:rFonts w:ascii="Times New Roman" w:hAnsi="Times New Roman" w:cs="Times New Roman"/>
                <w:sz w:val="21"/>
                <w:szCs w:val="21"/>
                <w:lang w:eastAsia="en-GB"/>
              </w:rPr>
              <w:t>Dissertation Submission</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4204955A" w14:textId="77777777" w:rsidR="00163842" w:rsidRPr="00B05849" w:rsidRDefault="00163842" w:rsidP="001B3792">
            <w:pPr>
              <w:rPr>
                <w:rFonts w:ascii="Times New Roman" w:hAnsi="Times New Roman" w:cs="Times New Roman"/>
                <w:sz w:val="21"/>
                <w:szCs w:val="21"/>
                <w:lang w:eastAsia="en-GB"/>
              </w:rPr>
            </w:pPr>
            <w:r w:rsidRPr="00B05849">
              <w:rPr>
                <w:rFonts w:ascii="Times New Roman" w:hAnsi="Times New Roman" w:cs="Times New Roman"/>
                <w:sz w:val="21"/>
                <w:szCs w:val="21"/>
                <w:lang w:eastAsia="en-GB"/>
              </w:rPr>
              <w:t>[</w:t>
            </w:r>
            <w:r>
              <w:rPr>
                <w:rFonts w:ascii="Times New Roman" w:hAnsi="Times New Roman" w:cs="Times New Roman"/>
                <w:sz w:val="21"/>
                <w:szCs w:val="21"/>
                <w:lang w:eastAsia="en-GB"/>
              </w:rPr>
              <w:t>02/01/2024</w:t>
            </w:r>
            <w:r w:rsidRPr="00B05849">
              <w:rPr>
                <w:rFonts w:ascii="Times New Roman" w:hAnsi="Times New Roman" w:cs="Times New Roman"/>
                <w:sz w:val="21"/>
                <w:szCs w:val="21"/>
                <w:lang w:eastAsia="en-GB"/>
              </w:rPr>
              <w:t>]</w:t>
            </w:r>
          </w:p>
        </w:tc>
      </w:tr>
    </w:tbl>
    <w:p w14:paraId="3CAC4FFD" w14:textId="77777777" w:rsidR="00163842" w:rsidRDefault="00163842" w:rsidP="00163842"/>
    <w:p w14:paraId="159F3A0C" w14:textId="77777777" w:rsidR="00B43889" w:rsidRDefault="00B43889" w:rsidP="00163842"/>
    <w:p w14:paraId="67CAA640" w14:textId="77777777" w:rsidR="00B43889" w:rsidRDefault="00B43889" w:rsidP="00163842"/>
    <w:p w14:paraId="413966E2" w14:textId="77777777" w:rsidR="00B43889" w:rsidRDefault="00B43889" w:rsidP="00163842"/>
    <w:p w14:paraId="190353A0" w14:textId="77777777" w:rsidR="00B43889" w:rsidRDefault="00B43889" w:rsidP="00163842"/>
    <w:p w14:paraId="6E9D62E4" w14:textId="77777777" w:rsidR="00B43889" w:rsidRDefault="00B43889" w:rsidP="00163842"/>
    <w:p w14:paraId="210EFD3B" w14:textId="77777777" w:rsidR="00B43889" w:rsidRDefault="00B43889" w:rsidP="00163842"/>
    <w:p w14:paraId="6D48E099" w14:textId="77777777" w:rsidR="00B43889" w:rsidRDefault="00B43889" w:rsidP="00163842"/>
    <w:p w14:paraId="06741B90" w14:textId="77777777" w:rsidR="00B43889" w:rsidRDefault="00B43889" w:rsidP="00163842"/>
    <w:p w14:paraId="7BA5B086" w14:textId="77777777" w:rsidR="00B43889" w:rsidRDefault="00B43889" w:rsidP="00163842"/>
    <w:p w14:paraId="188274A5" w14:textId="77777777" w:rsidR="00B43889" w:rsidRDefault="00B43889" w:rsidP="00163842"/>
    <w:p w14:paraId="225E8BBD" w14:textId="77777777" w:rsidR="00B43889" w:rsidRDefault="00B43889" w:rsidP="00163842"/>
    <w:p w14:paraId="12D9064A" w14:textId="77777777" w:rsidR="00B43889" w:rsidRDefault="00B43889" w:rsidP="00163842"/>
    <w:p w14:paraId="79F659F2" w14:textId="77777777" w:rsidR="00B43889" w:rsidRDefault="00B43889" w:rsidP="00163842"/>
    <w:p w14:paraId="535B5AA6" w14:textId="77777777" w:rsidR="00B43889" w:rsidRDefault="00B43889" w:rsidP="00163842"/>
    <w:p w14:paraId="1E6E7802" w14:textId="77777777" w:rsidR="00B43889" w:rsidRDefault="00B43889" w:rsidP="00163842"/>
    <w:p w14:paraId="5AF633F9" w14:textId="77777777" w:rsidR="00B43889" w:rsidRDefault="00B43889" w:rsidP="00163842"/>
    <w:p w14:paraId="01F8DC03" w14:textId="77777777" w:rsidR="00691163" w:rsidRDefault="00691163" w:rsidP="00AF0FD5">
      <w:pPr>
        <w:rPr>
          <w:rFonts w:ascii="Arial" w:eastAsia="Times New Roman" w:hAnsi="Arial" w:cs="Arial"/>
          <w:kern w:val="0"/>
          <w:sz w:val="16"/>
          <w:szCs w:val="16"/>
          <w:lang w:eastAsia="en-GB"/>
          <w14:ligatures w14:val="none"/>
        </w:rPr>
      </w:pPr>
    </w:p>
    <w:p w14:paraId="79800BCD" w14:textId="77777777" w:rsidR="001B7D3C" w:rsidRPr="001B7D3C" w:rsidRDefault="001B7D3C" w:rsidP="001B7D3C">
      <w:pPr>
        <w:tabs>
          <w:tab w:val="left" w:pos="5103"/>
        </w:tabs>
        <w:spacing w:after="0" w:line="240" w:lineRule="auto"/>
        <w:jc w:val="center"/>
        <w:rPr>
          <w:rFonts w:ascii="Arial" w:eastAsia="Times New Roman" w:hAnsi="Arial" w:cs="Arial"/>
          <w:b/>
          <w:bCs/>
          <w:kern w:val="0"/>
          <w:sz w:val="24"/>
          <w:szCs w:val="24"/>
          <w14:ligatures w14:val="none"/>
        </w:rPr>
      </w:pPr>
      <w:bookmarkStart w:id="86" w:name="_Hlk155092373"/>
      <w:r w:rsidRPr="001B7D3C">
        <w:rPr>
          <w:rFonts w:ascii="Arial" w:eastAsia="Times New Roman" w:hAnsi="Arial" w:cs="Arial"/>
          <w:b/>
          <w:bCs/>
          <w:kern w:val="0"/>
          <w:sz w:val="24"/>
          <w:szCs w:val="24"/>
          <w14:ligatures w14:val="none"/>
        </w:rPr>
        <w:lastRenderedPageBreak/>
        <w:t>APPLICATION FOR ETHICAL APPROVAL</w:t>
      </w:r>
    </w:p>
    <w:p w14:paraId="4051A851" w14:textId="77777777" w:rsidR="001B7D3C" w:rsidRPr="001B7D3C" w:rsidRDefault="001B7D3C" w:rsidP="001B7D3C">
      <w:pPr>
        <w:tabs>
          <w:tab w:val="left" w:pos="5103"/>
        </w:tabs>
        <w:spacing w:after="0" w:line="240" w:lineRule="auto"/>
        <w:jc w:val="center"/>
        <w:rPr>
          <w:rFonts w:ascii="Arial" w:eastAsia="Times New Roman" w:hAnsi="Arial" w:cs="Arial"/>
          <w:b/>
          <w:bCs/>
          <w:kern w:val="0"/>
          <w:sz w:val="20"/>
          <w:szCs w:val="20"/>
          <w14:ligatures w14:val="none"/>
        </w:rPr>
      </w:pPr>
    </w:p>
    <w:p w14:paraId="17B2F42F" w14:textId="77777777" w:rsidR="001B7D3C" w:rsidRPr="001B7D3C" w:rsidRDefault="001B7D3C" w:rsidP="001B7D3C">
      <w:pPr>
        <w:tabs>
          <w:tab w:val="left" w:pos="5103"/>
        </w:tabs>
        <w:spacing w:after="0" w:line="240" w:lineRule="auto"/>
        <w:jc w:val="both"/>
        <w:rPr>
          <w:rFonts w:ascii="Arial" w:eastAsia="Times New Roman" w:hAnsi="Arial" w:cs="Arial"/>
          <w:b/>
          <w:bCs/>
          <w:kern w:val="0"/>
          <w14:ligatures w14:val="none"/>
        </w:rPr>
      </w:pPr>
      <w:proofErr w:type="gramStart"/>
      <w:r w:rsidRPr="001B7D3C">
        <w:rPr>
          <w:rFonts w:ascii="Arial" w:eastAsia="Times New Roman" w:hAnsi="Arial" w:cs="Arial"/>
          <w:b/>
          <w:bCs/>
          <w:kern w:val="0"/>
          <w14:ligatures w14:val="none"/>
        </w:rPr>
        <w:t>In order for</w:t>
      </w:r>
      <w:proofErr w:type="gramEnd"/>
      <w:r w:rsidRPr="001B7D3C">
        <w:rPr>
          <w:rFonts w:ascii="Arial" w:eastAsia="Times New Roman" w:hAnsi="Arial" w:cs="Arial"/>
          <w:b/>
          <w:bCs/>
          <w:kern w:val="0"/>
          <w14:ligatures w14:val="none"/>
        </w:rPr>
        <w:t xml:space="preserve"> research to result in benefit and minimise risk of harm, it must be conducted ethically. A researcher may not be covered by the University’s insurance if ethical approval has not been obtained prior to commencement.</w:t>
      </w:r>
    </w:p>
    <w:p w14:paraId="474E70DC" w14:textId="77777777" w:rsidR="001B7D3C" w:rsidRPr="001B7D3C" w:rsidRDefault="001B7D3C" w:rsidP="001B7D3C">
      <w:pPr>
        <w:tabs>
          <w:tab w:val="left" w:pos="5103"/>
        </w:tabs>
        <w:spacing w:after="0" w:line="240" w:lineRule="auto"/>
        <w:jc w:val="center"/>
        <w:rPr>
          <w:rFonts w:ascii="Arial" w:eastAsia="Times New Roman" w:hAnsi="Arial" w:cs="Arial"/>
          <w:b/>
          <w:bCs/>
          <w:kern w:val="0"/>
          <w:sz w:val="16"/>
          <w:szCs w:val="16"/>
          <w14:ligatures w14:val="none"/>
        </w:rPr>
      </w:pPr>
    </w:p>
    <w:p w14:paraId="274C9432" w14:textId="77777777" w:rsidR="001B7D3C" w:rsidRPr="001B7D3C" w:rsidRDefault="001B7D3C" w:rsidP="001B7D3C">
      <w:pPr>
        <w:tabs>
          <w:tab w:val="left" w:pos="5103"/>
        </w:tabs>
        <w:spacing w:after="0" w:line="240" w:lineRule="auto"/>
        <w:jc w:val="both"/>
        <w:rPr>
          <w:rFonts w:ascii="Arial" w:eastAsia="Times New Roman" w:hAnsi="Arial" w:cs="Arial"/>
          <w:kern w:val="0"/>
          <w14:ligatures w14:val="none"/>
        </w:rPr>
      </w:pPr>
      <w:r w:rsidRPr="001B7D3C">
        <w:rPr>
          <w:rFonts w:ascii="Arial" w:eastAsia="Times New Roman" w:hAnsi="Arial" w:cs="Arial"/>
          <w:kern w:val="0"/>
          <w14:ligatures w14:val="none"/>
        </w:rPr>
        <w:t xml:space="preserve">The University follows the OECD Frascati manual definition of </w:t>
      </w:r>
      <w:r w:rsidRPr="001B7D3C">
        <w:rPr>
          <w:rFonts w:ascii="Arial" w:eastAsia="Times New Roman" w:hAnsi="Arial" w:cs="Arial"/>
          <w:b/>
          <w:kern w:val="0"/>
          <w14:ligatures w14:val="none"/>
        </w:rPr>
        <w:t>research activity</w:t>
      </w:r>
      <w:r w:rsidRPr="001B7D3C">
        <w:rPr>
          <w:rFonts w:ascii="Arial" w:eastAsia="Times New Roman" w:hAnsi="Arial" w:cs="Arial"/>
          <w:kern w:val="0"/>
          <w14:ligatures w14:val="none"/>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FDE07B3" w14:textId="77777777" w:rsidR="001B7D3C" w:rsidRPr="001B7D3C" w:rsidRDefault="001B7D3C" w:rsidP="001B7D3C">
      <w:pPr>
        <w:tabs>
          <w:tab w:val="left" w:pos="5103"/>
        </w:tabs>
        <w:spacing w:after="0" w:line="240" w:lineRule="auto"/>
        <w:jc w:val="both"/>
        <w:rPr>
          <w:rFonts w:ascii="Arial" w:eastAsia="Times New Roman" w:hAnsi="Arial" w:cs="Arial"/>
          <w:kern w:val="0"/>
          <w14:ligatures w14:val="none"/>
        </w:rPr>
      </w:pPr>
    </w:p>
    <w:p w14:paraId="43DA2715" w14:textId="77777777" w:rsidR="001B7D3C" w:rsidRPr="001B7D3C" w:rsidRDefault="001B7D3C" w:rsidP="001B7D3C">
      <w:pPr>
        <w:tabs>
          <w:tab w:val="left" w:pos="5103"/>
        </w:tabs>
        <w:spacing w:after="0" w:line="240" w:lineRule="auto"/>
        <w:jc w:val="both"/>
        <w:rPr>
          <w:rFonts w:ascii="Arial" w:eastAsia="Times New Roman" w:hAnsi="Arial" w:cs="Arial"/>
          <w:kern w:val="0"/>
          <w14:ligatures w14:val="none"/>
        </w:rPr>
      </w:pPr>
      <w:r w:rsidRPr="001B7D3C">
        <w:rPr>
          <w:rFonts w:ascii="Arial" w:eastAsia="Times New Roman" w:hAnsi="Arial" w:cs="Arial"/>
          <w:kern w:val="0"/>
          <w14:ligatures w14:val="none"/>
        </w:rPr>
        <w:t>The individual undertaking the research activity is known as the “principal researcher”.</w:t>
      </w:r>
    </w:p>
    <w:p w14:paraId="231A2E4B" w14:textId="77777777" w:rsidR="001B7D3C" w:rsidRPr="001B7D3C" w:rsidRDefault="001B7D3C" w:rsidP="001B7D3C">
      <w:pPr>
        <w:tabs>
          <w:tab w:val="left" w:pos="5103"/>
        </w:tabs>
        <w:spacing w:after="0" w:line="240" w:lineRule="auto"/>
        <w:jc w:val="both"/>
        <w:rPr>
          <w:rFonts w:ascii="Arial" w:eastAsia="Times New Roman" w:hAnsi="Arial" w:cs="Arial"/>
          <w:kern w:val="0"/>
          <w14:ligatures w14:val="none"/>
        </w:rPr>
      </w:pPr>
    </w:p>
    <w:p w14:paraId="3E6EA8AC" w14:textId="77777777" w:rsidR="001B7D3C" w:rsidRPr="001B7D3C" w:rsidRDefault="001B7D3C" w:rsidP="001B7D3C">
      <w:pPr>
        <w:tabs>
          <w:tab w:val="left" w:pos="5103"/>
        </w:tabs>
        <w:spacing w:after="0" w:line="240" w:lineRule="auto"/>
        <w:jc w:val="both"/>
        <w:rPr>
          <w:rFonts w:ascii="Arial" w:eastAsia="Times New Roman" w:hAnsi="Arial" w:cs="Arial"/>
          <w:kern w:val="0"/>
          <w14:ligatures w14:val="none"/>
        </w:rPr>
      </w:pPr>
      <w:r w:rsidRPr="001B7D3C">
        <w:rPr>
          <w:rFonts w:ascii="Arial" w:eastAsia="Times New Roman" w:hAnsi="Arial" w:cs="Arial"/>
          <w:kern w:val="0"/>
          <w14:ligatures w14:val="none"/>
        </w:rPr>
        <w:t>Ethical approval is not required for routine audits, performance reviews, quality assurance studies, testing within normal educational requirements, and literary or artistic criticism.</w:t>
      </w:r>
    </w:p>
    <w:p w14:paraId="36499584" w14:textId="77777777" w:rsidR="001B7D3C" w:rsidRPr="001B7D3C" w:rsidRDefault="001B7D3C" w:rsidP="001B7D3C">
      <w:pPr>
        <w:tabs>
          <w:tab w:val="left" w:pos="5103"/>
        </w:tabs>
        <w:spacing w:after="0" w:line="240" w:lineRule="auto"/>
        <w:jc w:val="both"/>
        <w:rPr>
          <w:rFonts w:ascii="Arial" w:eastAsia="Times New Roman" w:hAnsi="Arial" w:cs="Arial"/>
          <w:kern w:val="0"/>
          <w14:ligatures w14:val="none"/>
        </w:rPr>
      </w:pPr>
    </w:p>
    <w:p w14:paraId="3FF9CA49" w14:textId="77777777" w:rsidR="001B7D3C" w:rsidRPr="001B7D3C" w:rsidRDefault="001B7D3C" w:rsidP="001B7D3C">
      <w:pPr>
        <w:tabs>
          <w:tab w:val="left" w:pos="5103"/>
        </w:tabs>
        <w:spacing w:after="0" w:line="240" w:lineRule="auto"/>
        <w:jc w:val="both"/>
        <w:rPr>
          <w:rFonts w:ascii="Arial" w:eastAsia="Times New Roman" w:hAnsi="Arial" w:cs="Arial"/>
          <w:b/>
          <w:bCs/>
          <w:kern w:val="0"/>
          <w14:ligatures w14:val="none"/>
        </w:rPr>
      </w:pPr>
      <w:r w:rsidRPr="001B7D3C">
        <w:rPr>
          <w:rFonts w:ascii="Arial" w:eastAsia="Times New Roman" w:hAnsi="Arial" w:cs="Arial"/>
          <w:b/>
          <w:bCs/>
          <w:kern w:val="0"/>
          <w14:ligatures w14:val="none"/>
        </w:rPr>
        <w:t>Please read the notes for guidance before completing ALL sections of the form.</w:t>
      </w:r>
    </w:p>
    <w:p w14:paraId="6CD22A7C" w14:textId="77777777" w:rsidR="001B7D3C" w:rsidRPr="001B7D3C" w:rsidRDefault="001B7D3C" w:rsidP="001B7D3C">
      <w:pPr>
        <w:autoSpaceDE w:val="0"/>
        <w:autoSpaceDN w:val="0"/>
        <w:adjustRightInd w:val="0"/>
        <w:spacing w:after="0" w:line="240" w:lineRule="auto"/>
        <w:jc w:val="both"/>
        <w:rPr>
          <w:rFonts w:ascii="Arial" w:eastAsia="Times New Roman" w:hAnsi="Arial" w:cs="Arial"/>
          <w:kern w:val="0"/>
          <w14:ligatures w14:val="none"/>
        </w:rPr>
      </w:pPr>
    </w:p>
    <w:p w14:paraId="55B4BA53" w14:textId="77777777" w:rsidR="001B7D3C" w:rsidRPr="001B7D3C" w:rsidRDefault="001B7D3C" w:rsidP="001B7D3C">
      <w:pPr>
        <w:autoSpaceDE w:val="0"/>
        <w:autoSpaceDN w:val="0"/>
        <w:adjustRightInd w:val="0"/>
        <w:spacing w:after="0" w:line="240" w:lineRule="auto"/>
        <w:jc w:val="both"/>
        <w:rPr>
          <w:rFonts w:ascii="Arial" w:eastAsia="Times New Roman" w:hAnsi="Arial" w:cs="Arial"/>
          <w:kern w:val="0"/>
          <w14:ligatures w14:val="none"/>
        </w:rPr>
      </w:pPr>
      <w:r w:rsidRPr="001B7D3C">
        <w:rPr>
          <w:rFonts w:ascii="Arial" w:eastAsia="Times New Roman" w:hAnsi="Arial" w:cs="Arial"/>
          <w:b/>
          <w:kern w:val="0"/>
          <w14:ligatures w14:val="none"/>
        </w:rPr>
        <w:t>This form</w:t>
      </w:r>
      <w:r w:rsidRPr="001B7D3C">
        <w:rPr>
          <w:rFonts w:ascii="Arial" w:eastAsia="Times New Roman" w:hAnsi="Arial" w:cs="Arial"/>
          <w:kern w:val="0"/>
          <w14:ligatures w14:val="none"/>
        </w:rPr>
        <w:t xml:space="preserve"> </w:t>
      </w:r>
      <w:r w:rsidRPr="001B7D3C">
        <w:rPr>
          <w:rFonts w:ascii="Arial" w:eastAsia="Times New Roman" w:hAnsi="Arial" w:cs="Arial"/>
          <w:b/>
          <w:kern w:val="0"/>
          <w14:ligatures w14:val="none"/>
        </w:rPr>
        <w:t>must be completed and approved prior to undertaking any research activity.</w:t>
      </w:r>
      <w:r w:rsidRPr="001B7D3C">
        <w:rPr>
          <w:rFonts w:ascii="Arial" w:eastAsia="Times New Roman" w:hAnsi="Arial" w:cs="Arial"/>
          <w:kern w:val="0"/>
          <w14:ligatures w14:val="none"/>
        </w:rPr>
        <w:t xml:space="preserve"> Please see Checklist for details of process for different categories of application.  </w:t>
      </w:r>
    </w:p>
    <w:p w14:paraId="115CF5EB" w14:textId="77777777" w:rsidR="001B7D3C" w:rsidRPr="001B7D3C" w:rsidRDefault="001B7D3C" w:rsidP="001B7D3C">
      <w:pPr>
        <w:autoSpaceDE w:val="0"/>
        <w:autoSpaceDN w:val="0"/>
        <w:adjustRightInd w:val="0"/>
        <w:spacing w:after="0" w:line="240" w:lineRule="auto"/>
        <w:jc w:val="both"/>
        <w:rPr>
          <w:rFonts w:ascii="Arial" w:eastAsia="Times New Roman" w:hAnsi="Arial" w:cs="Arial"/>
          <w:kern w:val="0"/>
          <w14:ligatures w14:val="none"/>
        </w:rPr>
      </w:pPr>
    </w:p>
    <w:p w14:paraId="36530433" w14:textId="77777777" w:rsidR="001B7D3C" w:rsidRPr="001B7D3C" w:rsidRDefault="001B7D3C" w:rsidP="001B7D3C">
      <w:pPr>
        <w:autoSpaceDE w:val="0"/>
        <w:autoSpaceDN w:val="0"/>
        <w:adjustRightInd w:val="0"/>
        <w:spacing w:after="240" w:line="240" w:lineRule="auto"/>
        <w:jc w:val="both"/>
        <w:rPr>
          <w:rFonts w:ascii="Arial" w:eastAsia="Times New Roman" w:hAnsi="Arial" w:cs="Arial"/>
          <w:b/>
          <w:kern w:val="0"/>
          <w14:ligatures w14:val="none"/>
        </w:rPr>
      </w:pPr>
      <w:r w:rsidRPr="001B7D3C">
        <w:rPr>
          <w:rFonts w:ascii="Arial" w:eastAsia="Times New Roman" w:hAnsi="Arial" w:cs="Arial"/>
          <w:b/>
          <w:kern w:val="0"/>
          <w14:ligatures w14:val="none"/>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1B7D3C" w:rsidRPr="001B7D3C" w14:paraId="00BC94C9" w14:textId="77777777" w:rsidTr="001B3792">
        <w:trPr>
          <w:trHeight w:val="439"/>
        </w:trPr>
        <w:tc>
          <w:tcPr>
            <w:tcW w:w="559" w:type="dxa"/>
            <w:shd w:val="clear" w:color="auto" w:fill="F2F2F2" w:themeFill="background1" w:themeFillShade="F2"/>
            <w:vAlign w:val="center"/>
          </w:tcPr>
          <w:p w14:paraId="29D4EB7A"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1</w:t>
            </w:r>
          </w:p>
        </w:tc>
        <w:tc>
          <w:tcPr>
            <w:tcW w:w="3253" w:type="dxa"/>
            <w:gridSpan w:val="2"/>
            <w:shd w:val="clear" w:color="auto" w:fill="F2F2F2" w:themeFill="background1" w:themeFillShade="F2"/>
            <w:vAlign w:val="center"/>
          </w:tcPr>
          <w:p w14:paraId="685A5DB7"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Full Name:</w:t>
            </w:r>
          </w:p>
        </w:tc>
        <w:tc>
          <w:tcPr>
            <w:tcW w:w="6636" w:type="dxa"/>
            <w:gridSpan w:val="4"/>
            <w:vAlign w:val="center"/>
          </w:tcPr>
          <w:p w14:paraId="6DCA30BC"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Ioana Raira Mosu</w:t>
            </w:r>
          </w:p>
        </w:tc>
      </w:tr>
      <w:tr w:rsidR="001B7D3C" w:rsidRPr="001B7D3C" w14:paraId="2086A849" w14:textId="77777777" w:rsidTr="001B3792">
        <w:trPr>
          <w:trHeight w:val="472"/>
        </w:trPr>
        <w:tc>
          <w:tcPr>
            <w:tcW w:w="559" w:type="dxa"/>
            <w:shd w:val="clear" w:color="auto" w:fill="BFBFBF" w:themeFill="background1" w:themeFillShade="BF"/>
            <w:vAlign w:val="center"/>
          </w:tcPr>
          <w:p w14:paraId="5DA4997E"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2</w:t>
            </w:r>
          </w:p>
        </w:tc>
        <w:tc>
          <w:tcPr>
            <w:tcW w:w="3253" w:type="dxa"/>
            <w:gridSpan w:val="2"/>
            <w:shd w:val="clear" w:color="auto" w:fill="BFBFBF" w:themeFill="background1" w:themeFillShade="BF"/>
            <w:vAlign w:val="center"/>
          </w:tcPr>
          <w:p w14:paraId="0EA152A4"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Tick all boxes that apply:</w:t>
            </w:r>
          </w:p>
        </w:tc>
        <w:tc>
          <w:tcPr>
            <w:tcW w:w="2551" w:type="dxa"/>
            <w:shd w:val="clear" w:color="auto" w:fill="F2F2F2" w:themeFill="background1" w:themeFillShade="F2"/>
            <w:vAlign w:val="center"/>
          </w:tcPr>
          <w:p w14:paraId="5DEC10AD"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Member of staff:</w:t>
            </w:r>
          </w:p>
        </w:tc>
        <w:tc>
          <w:tcPr>
            <w:tcW w:w="709" w:type="dxa"/>
            <w:shd w:val="clear" w:color="auto" w:fill="BFBFBF" w:themeFill="background1" w:themeFillShade="BF"/>
            <w:vAlign w:val="center"/>
          </w:tcPr>
          <w:p w14:paraId="4448B868" w14:textId="77777777" w:rsidR="001B7D3C" w:rsidRPr="001B7D3C" w:rsidRDefault="001B7D3C" w:rsidP="001B7D3C">
            <w:pPr>
              <w:spacing w:after="0" w:line="240" w:lineRule="auto"/>
              <w:jc w:val="center"/>
              <w:rPr>
                <w:rFonts w:ascii="Arial" w:eastAsia="Times New Roman" w:hAnsi="Arial" w:cs="Arial"/>
                <w:kern w:val="0"/>
                <w14:ligatures w14:val="none"/>
              </w:rPr>
            </w:pPr>
            <w:r w:rsidRPr="001B7D3C">
              <w:rPr>
                <w:rFonts w:ascii="MS Gothic" w:eastAsia="MS Gothic" w:hAnsi="MS Gothic" w:cs="Arial" w:hint="eastAsia"/>
                <w:kern w:val="0"/>
                <w14:ligatures w14:val="none"/>
              </w:rPr>
              <w:t>☐</w:t>
            </w:r>
          </w:p>
        </w:tc>
        <w:tc>
          <w:tcPr>
            <w:tcW w:w="2526" w:type="dxa"/>
            <w:shd w:val="clear" w:color="auto" w:fill="F2F2F2" w:themeFill="background1" w:themeFillShade="F2"/>
            <w:vAlign w:val="center"/>
          </w:tcPr>
          <w:p w14:paraId="34D7356A"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Honorary research fellow:</w:t>
            </w:r>
          </w:p>
        </w:tc>
        <w:tc>
          <w:tcPr>
            <w:tcW w:w="850" w:type="dxa"/>
            <w:shd w:val="clear" w:color="auto" w:fill="BFBFBF" w:themeFill="background1" w:themeFillShade="BF"/>
            <w:vAlign w:val="center"/>
          </w:tcPr>
          <w:p w14:paraId="3F28EFDC" w14:textId="77777777" w:rsidR="001B7D3C" w:rsidRPr="001B7D3C" w:rsidRDefault="001B7D3C" w:rsidP="001B7D3C">
            <w:pPr>
              <w:spacing w:after="0" w:line="240" w:lineRule="auto"/>
              <w:jc w:val="center"/>
              <w:rPr>
                <w:rFonts w:ascii="Arial" w:eastAsia="Times New Roman" w:hAnsi="Arial" w:cs="Arial"/>
                <w:kern w:val="0"/>
                <w14:ligatures w14:val="none"/>
              </w:rPr>
            </w:pPr>
            <w:r w:rsidRPr="001B7D3C">
              <w:rPr>
                <w:rFonts w:ascii="MS Gothic" w:eastAsia="MS Gothic" w:hAnsi="MS Gothic" w:cs="Arial" w:hint="eastAsia"/>
                <w:kern w:val="0"/>
                <w14:ligatures w14:val="none"/>
              </w:rPr>
              <w:t>☐</w:t>
            </w:r>
          </w:p>
        </w:tc>
      </w:tr>
      <w:tr w:rsidR="001B7D3C" w:rsidRPr="001B7D3C" w14:paraId="5B961B8F" w14:textId="77777777" w:rsidTr="001B3792">
        <w:trPr>
          <w:trHeight w:val="472"/>
        </w:trPr>
        <w:tc>
          <w:tcPr>
            <w:tcW w:w="559" w:type="dxa"/>
            <w:shd w:val="clear" w:color="auto" w:fill="F2F2F2" w:themeFill="background1" w:themeFillShade="F2"/>
            <w:vAlign w:val="center"/>
          </w:tcPr>
          <w:p w14:paraId="68F2B86E" w14:textId="77777777" w:rsidR="001B7D3C" w:rsidRPr="001B7D3C" w:rsidRDefault="001B7D3C" w:rsidP="001B7D3C">
            <w:pPr>
              <w:spacing w:after="0" w:line="240" w:lineRule="auto"/>
              <w:rPr>
                <w:rFonts w:ascii="Arial" w:eastAsia="Times New Roman" w:hAnsi="Arial" w:cs="Arial"/>
                <w:kern w:val="0"/>
                <w14:ligatures w14:val="none"/>
              </w:rPr>
            </w:pPr>
          </w:p>
        </w:tc>
        <w:tc>
          <w:tcPr>
            <w:tcW w:w="2544" w:type="dxa"/>
            <w:shd w:val="clear" w:color="auto" w:fill="F2F2F2" w:themeFill="background1" w:themeFillShade="F2"/>
            <w:vAlign w:val="center"/>
          </w:tcPr>
          <w:p w14:paraId="429A51D7"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Undergraduate Student</w:t>
            </w:r>
          </w:p>
        </w:tc>
        <w:sdt>
          <w:sdtPr>
            <w:rPr>
              <w:rFonts w:ascii="Arial" w:eastAsia="Times New Roman" w:hAnsi="Arial" w:cs="Arial"/>
              <w:kern w:val="0"/>
              <w14:ligatures w14:val="none"/>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54284F1" w14:textId="77777777" w:rsidR="001B7D3C" w:rsidRPr="001B7D3C" w:rsidRDefault="001B7D3C" w:rsidP="001B7D3C">
                <w:pPr>
                  <w:spacing w:after="0" w:line="240" w:lineRule="auto"/>
                  <w:jc w:val="center"/>
                  <w:rPr>
                    <w:rFonts w:ascii="Arial" w:eastAsia="Times New Roman" w:hAnsi="Arial" w:cs="Arial"/>
                    <w:kern w:val="0"/>
                    <w14:ligatures w14:val="none"/>
                  </w:rPr>
                </w:pPr>
                <w:r w:rsidRPr="001B7D3C">
                  <w:rPr>
                    <w:rFonts w:ascii="Segoe UI Symbol" w:eastAsia="Times New Roman" w:hAnsi="Segoe UI Symbol" w:cs="Segoe UI Symbol"/>
                    <w:kern w:val="0"/>
                    <w14:ligatures w14:val="none"/>
                  </w:rPr>
                  <w:t>☒</w:t>
                </w:r>
              </w:p>
            </w:tc>
          </w:sdtContent>
        </w:sdt>
        <w:tc>
          <w:tcPr>
            <w:tcW w:w="2551" w:type="dxa"/>
            <w:shd w:val="clear" w:color="auto" w:fill="F2F2F2" w:themeFill="background1" w:themeFillShade="F2"/>
            <w:vAlign w:val="center"/>
          </w:tcPr>
          <w:p w14:paraId="53F2D13D"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Taught Postgraduate Student</w:t>
            </w:r>
          </w:p>
        </w:tc>
        <w:sdt>
          <w:sdtPr>
            <w:rPr>
              <w:rFonts w:ascii="Arial" w:eastAsia="Times New Roman" w:hAnsi="Arial" w:cs="Arial"/>
              <w:kern w:val="0"/>
              <w14:ligatures w14:val="none"/>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551FA23" w14:textId="77777777" w:rsidR="001B7D3C" w:rsidRPr="001B7D3C" w:rsidRDefault="001B7D3C" w:rsidP="001B7D3C">
                <w:pPr>
                  <w:spacing w:after="0" w:line="240" w:lineRule="auto"/>
                  <w:jc w:val="center"/>
                  <w:rPr>
                    <w:rFonts w:ascii="Arial" w:eastAsia="Times New Roman" w:hAnsi="Arial" w:cs="Arial"/>
                    <w:kern w:val="0"/>
                    <w14:ligatures w14:val="none"/>
                  </w:rPr>
                </w:pPr>
                <w:r w:rsidRPr="001B7D3C">
                  <w:rPr>
                    <w:rFonts w:ascii="Segoe UI Symbol" w:eastAsia="Times New Roman" w:hAnsi="Segoe UI Symbol" w:cs="Segoe UI Symbol"/>
                    <w:kern w:val="0"/>
                    <w14:ligatures w14:val="none"/>
                  </w:rPr>
                  <w:t>☐</w:t>
                </w:r>
              </w:p>
            </w:tc>
          </w:sdtContent>
        </w:sdt>
        <w:tc>
          <w:tcPr>
            <w:tcW w:w="2526" w:type="dxa"/>
            <w:shd w:val="clear" w:color="auto" w:fill="F2F2F2" w:themeFill="background1" w:themeFillShade="F2"/>
            <w:vAlign w:val="center"/>
          </w:tcPr>
          <w:p w14:paraId="54F5D68C"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Postgraduate Research Student</w:t>
            </w:r>
          </w:p>
        </w:tc>
        <w:sdt>
          <w:sdtPr>
            <w:rPr>
              <w:rFonts w:ascii="Arial" w:eastAsia="Times New Roman" w:hAnsi="Arial" w:cs="Arial"/>
              <w:kern w:val="0"/>
              <w14:ligatures w14:val="none"/>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6349DC9" w14:textId="77777777" w:rsidR="001B7D3C" w:rsidRPr="001B7D3C" w:rsidRDefault="001B7D3C" w:rsidP="001B7D3C">
                <w:pPr>
                  <w:spacing w:after="0" w:line="240" w:lineRule="auto"/>
                  <w:jc w:val="center"/>
                  <w:rPr>
                    <w:rFonts w:ascii="Arial" w:eastAsia="Times New Roman" w:hAnsi="Arial" w:cs="Arial"/>
                    <w:kern w:val="0"/>
                    <w14:ligatures w14:val="none"/>
                  </w:rPr>
                </w:pPr>
                <w:r w:rsidRPr="001B7D3C">
                  <w:rPr>
                    <w:rFonts w:ascii="Segoe UI Symbol" w:eastAsia="Times New Roman" w:hAnsi="Segoe UI Symbol" w:cs="Segoe UI Symbol"/>
                    <w:kern w:val="0"/>
                    <w14:ligatures w14:val="none"/>
                  </w:rPr>
                  <w:t>☐</w:t>
                </w:r>
              </w:p>
            </w:tc>
          </w:sdtContent>
        </w:sdt>
      </w:tr>
    </w:tbl>
    <w:p w14:paraId="28AC1A63" w14:textId="77777777" w:rsidR="001B7D3C" w:rsidRPr="001B7D3C" w:rsidRDefault="001B7D3C" w:rsidP="001B7D3C">
      <w:pPr>
        <w:spacing w:after="0" w:line="240" w:lineRule="auto"/>
        <w:rPr>
          <w:rFonts w:ascii="Arial" w:eastAsia="Times New Roman" w:hAnsi="Arial" w:cs="Arial"/>
          <w:bCs/>
          <w:iCs/>
          <w:kern w:val="0"/>
          <w:sz w:val="16"/>
          <w:szCs w:val="16"/>
          <w14:ligatures w14:val="none"/>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1B7D3C" w:rsidRPr="001B7D3C" w14:paraId="2E2B3B5C" w14:textId="77777777" w:rsidTr="001B3792">
        <w:trPr>
          <w:cantSplit/>
          <w:trHeight w:val="334"/>
        </w:trPr>
        <w:tc>
          <w:tcPr>
            <w:tcW w:w="559" w:type="dxa"/>
            <w:shd w:val="clear" w:color="auto" w:fill="F2F2F2" w:themeFill="background1" w:themeFillShade="F2"/>
            <w:vAlign w:val="center"/>
          </w:tcPr>
          <w:p w14:paraId="6D7D0ED8"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3</w:t>
            </w:r>
          </w:p>
        </w:tc>
        <w:tc>
          <w:tcPr>
            <w:tcW w:w="3253" w:type="dxa"/>
            <w:shd w:val="clear" w:color="auto" w:fill="F2F2F2" w:themeFill="background1" w:themeFillShade="F2"/>
            <w:vAlign w:val="center"/>
          </w:tcPr>
          <w:p w14:paraId="71AF6E39"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Institute/Academic Discipline/Centre:</w:t>
            </w:r>
          </w:p>
        </w:tc>
        <w:tc>
          <w:tcPr>
            <w:tcW w:w="6636" w:type="dxa"/>
            <w:vAlign w:val="center"/>
          </w:tcPr>
          <w:p w14:paraId="7224875A" w14:textId="77777777" w:rsidR="001B7D3C" w:rsidRPr="001B7D3C" w:rsidRDefault="001B7D3C" w:rsidP="001B7D3C">
            <w:pPr>
              <w:spacing w:after="0" w:line="240" w:lineRule="auto"/>
              <w:rPr>
                <w:rFonts w:ascii="Arial" w:eastAsia="Times New Roman" w:hAnsi="Arial" w:cs="Arial"/>
                <w:kern w:val="0"/>
                <w14:ligatures w14:val="none"/>
              </w:rPr>
            </w:pPr>
          </w:p>
          <w:p w14:paraId="7E697144"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University of Wales Trinity Saint David</w:t>
            </w:r>
          </w:p>
        </w:tc>
      </w:tr>
      <w:tr w:rsidR="001B7D3C" w:rsidRPr="001B7D3C" w14:paraId="41969956" w14:textId="77777777" w:rsidTr="001B3792">
        <w:trPr>
          <w:cantSplit/>
          <w:trHeight w:val="340"/>
        </w:trPr>
        <w:tc>
          <w:tcPr>
            <w:tcW w:w="559" w:type="dxa"/>
            <w:shd w:val="clear" w:color="auto" w:fill="F2F2F2" w:themeFill="background1" w:themeFillShade="F2"/>
            <w:vAlign w:val="center"/>
          </w:tcPr>
          <w:p w14:paraId="4B91036D"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4</w:t>
            </w:r>
          </w:p>
        </w:tc>
        <w:tc>
          <w:tcPr>
            <w:tcW w:w="3253" w:type="dxa"/>
            <w:shd w:val="clear" w:color="auto" w:fill="F2F2F2" w:themeFill="background1" w:themeFillShade="F2"/>
            <w:vAlign w:val="center"/>
          </w:tcPr>
          <w:p w14:paraId="153D3F9F"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Campus:</w:t>
            </w:r>
          </w:p>
        </w:tc>
        <w:tc>
          <w:tcPr>
            <w:tcW w:w="6636" w:type="dxa"/>
            <w:vAlign w:val="center"/>
          </w:tcPr>
          <w:p w14:paraId="69BE7420" w14:textId="77777777" w:rsidR="001B7D3C" w:rsidRPr="001B7D3C" w:rsidRDefault="001B7D3C" w:rsidP="001B7D3C">
            <w:pPr>
              <w:spacing w:after="0" w:line="240" w:lineRule="auto"/>
              <w:rPr>
                <w:rFonts w:ascii="Arial" w:eastAsia="Times New Roman" w:hAnsi="Arial" w:cs="Arial"/>
                <w:kern w:val="0"/>
                <w14:ligatures w14:val="none"/>
              </w:rPr>
            </w:pPr>
          </w:p>
          <w:p w14:paraId="4A79E6C3"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 xml:space="preserve">London </w:t>
            </w:r>
          </w:p>
        </w:tc>
      </w:tr>
      <w:tr w:rsidR="001B7D3C" w:rsidRPr="001B7D3C" w14:paraId="60ECE142" w14:textId="77777777" w:rsidTr="001B3792">
        <w:trPr>
          <w:cantSplit/>
          <w:trHeight w:val="340"/>
        </w:trPr>
        <w:tc>
          <w:tcPr>
            <w:tcW w:w="559" w:type="dxa"/>
            <w:shd w:val="clear" w:color="auto" w:fill="F2F2F2" w:themeFill="background1" w:themeFillShade="F2"/>
            <w:vAlign w:val="center"/>
          </w:tcPr>
          <w:p w14:paraId="4985518E"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5</w:t>
            </w:r>
          </w:p>
        </w:tc>
        <w:tc>
          <w:tcPr>
            <w:tcW w:w="3253" w:type="dxa"/>
            <w:shd w:val="clear" w:color="auto" w:fill="F2F2F2" w:themeFill="background1" w:themeFillShade="F2"/>
            <w:vAlign w:val="center"/>
          </w:tcPr>
          <w:p w14:paraId="1A96A235"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E-mail address:</w:t>
            </w:r>
          </w:p>
        </w:tc>
        <w:tc>
          <w:tcPr>
            <w:tcW w:w="6636" w:type="dxa"/>
            <w:vAlign w:val="center"/>
          </w:tcPr>
          <w:p w14:paraId="1FD99B21"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2019296@student.uwtsd.ac.uk</w:t>
            </w:r>
          </w:p>
          <w:p w14:paraId="7A210C96" w14:textId="77777777" w:rsidR="001B7D3C" w:rsidRPr="001B7D3C" w:rsidRDefault="001B7D3C" w:rsidP="001B7D3C">
            <w:pPr>
              <w:spacing w:after="0" w:line="240" w:lineRule="auto"/>
              <w:rPr>
                <w:rFonts w:ascii="Arial" w:eastAsia="Times New Roman" w:hAnsi="Arial" w:cs="Arial"/>
                <w:kern w:val="0"/>
                <w14:ligatures w14:val="none"/>
              </w:rPr>
            </w:pPr>
          </w:p>
        </w:tc>
      </w:tr>
      <w:tr w:rsidR="001B7D3C" w:rsidRPr="001B7D3C" w14:paraId="62251D62" w14:textId="77777777" w:rsidTr="001B3792">
        <w:trPr>
          <w:cantSplit/>
          <w:trHeight w:val="340"/>
        </w:trPr>
        <w:tc>
          <w:tcPr>
            <w:tcW w:w="559" w:type="dxa"/>
            <w:shd w:val="clear" w:color="auto" w:fill="F2F2F2" w:themeFill="background1" w:themeFillShade="F2"/>
            <w:vAlign w:val="center"/>
          </w:tcPr>
          <w:p w14:paraId="7A8A8A19"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6</w:t>
            </w:r>
          </w:p>
        </w:tc>
        <w:tc>
          <w:tcPr>
            <w:tcW w:w="3253" w:type="dxa"/>
            <w:shd w:val="clear" w:color="auto" w:fill="F2F2F2" w:themeFill="background1" w:themeFillShade="F2"/>
            <w:vAlign w:val="center"/>
          </w:tcPr>
          <w:p w14:paraId="2FE0DB37"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Contact Telephone Number:</w:t>
            </w:r>
          </w:p>
        </w:tc>
        <w:tc>
          <w:tcPr>
            <w:tcW w:w="6636" w:type="dxa"/>
            <w:vAlign w:val="center"/>
          </w:tcPr>
          <w:p w14:paraId="6046A9D1"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07884245040</w:t>
            </w:r>
          </w:p>
          <w:p w14:paraId="11ED92CA" w14:textId="77777777" w:rsidR="001B7D3C" w:rsidRPr="001B7D3C" w:rsidRDefault="001B7D3C" w:rsidP="001B7D3C">
            <w:pPr>
              <w:spacing w:after="0" w:line="240" w:lineRule="auto"/>
              <w:rPr>
                <w:rFonts w:ascii="Arial" w:eastAsia="Times New Roman" w:hAnsi="Arial" w:cs="Arial"/>
                <w:kern w:val="0"/>
                <w14:ligatures w14:val="none"/>
              </w:rPr>
            </w:pPr>
          </w:p>
        </w:tc>
      </w:tr>
      <w:tr w:rsidR="001B7D3C" w:rsidRPr="001B7D3C" w14:paraId="65FD11AD" w14:textId="77777777" w:rsidTr="001B3792">
        <w:tc>
          <w:tcPr>
            <w:tcW w:w="559" w:type="dxa"/>
            <w:shd w:val="clear" w:color="auto" w:fill="BFBFBF" w:themeFill="background1" w:themeFillShade="BF"/>
            <w:vAlign w:val="center"/>
          </w:tcPr>
          <w:p w14:paraId="44E515D0" w14:textId="77777777" w:rsidR="001B7D3C" w:rsidRPr="001B7D3C" w:rsidRDefault="001B7D3C" w:rsidP="001B7D3C">
            <w:pPr>
              <w:spacing w:after="0" w:line="240" w:lineRule="auto"/>
              <w:rPr>
                <w:rFonts w:ascii="Arial" w:eastAsia="Times New Roman" w:hAnsi="Arial" w:cs="Arial"/>
                <w:b/>
                <w:i/>
                <w:kern w:val="0"/>
                <w14:ligatures w14:val="none"/>
              </w:rPr>
            </w:pPr>
          </w:p>
        </w:tc>
        <w:tc>
          <w:tcPr>
            <w:tcW w:w="9889" w:type="dxa"/>
            <w:gridSpan w:val="2"/>
            <w:shd w:val="clear" w:color="auto" w:fill="BFBFBF" w:themeFill="background1" w:themeFillShade="BF"/>
            <w:vAlign w:val="center"/>
          </w:tcPr>
          <w:p w14:paraId="2382A4E8"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b/>
                <w:i/>
                <w:kern w:val="0"/>
                <w14:ligatures w14:val="none"/>
              </w:rPr>
              <w:t>For students:</w:t>
            </w:r>
          </w:p>
        </w:tc>
      </w:tr>
      <w:tr w:rsidR="001B7D3C" w:rsidRPr="001B7D3C" w14:paraId="48886C3B" w14:textId="77777777" w:rsidTr="001B3792">
        <w:trPr>
          <w:trHeight w:val="513"/>
        </w:trPr>
        <w:tc>
          <w:tcPr>
            <w:tcW w:w="559" w:type="dxa"/>
            <w:shd w:val="clear" w:color="auto" w:fill="F2F2F2" w:themeFill="background1" w:themeFillShade="F2"/>
            <w:vAlign w:val="center"/>
          </w:tcPr>
          <w:p w14:paraId="389BF8EF"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7</w:t>
            </w:r>
          </w:p>
        </w:tc>
        <w:tc>
          <w:tcPr>
            <w:tcW w:w="3253" w:type="dxa"/>
            <w:shd w:val="clear" w:color="auto" w:fill="F2F2F2" w:themeFill="background1" w:themeFillShade="F2"/>
            <w:vAlign w:val="center"/>
          </w:tcPr>
          <w:p w14:paraId="52A9AF8E"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Student Number:</w:t>
            </w:r>
          </w:p>
        </w:tc>
        <w:tc>
          <w:tcPr>
            <w:tcW w:w="6636" w:type="dxa"/>
            <w:vAlign w:val="center"/>
          </w:tcPr>
          <w:p w14:paraId="52C0C668"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2019296</w:t>
            </w:r>
          </w:p>
        </w:tc>
      </w:tr>
      <w:tr w:rsidR="001B7D3C" w:rsidRPr="001B7D3C" w14:paraId="2D37C376" w14:textId="77777777" w:rsidTr="001B3792">
        <w:trPr>
          <w:trHeight w:val="549"/>
        </w:trPr>
        <w:tc>
          <w:tcPr>
            <w:tcW w:w="559" w:type="dxa"/>
            <w:shd w:val="clear" w:color="auto" w:fill="F2F2F2" w:themeFill="background1" w:themeFillShade="F2"/>
            <w:vAlign w:val="center"/>
          </w:tcPr>
          <w:p w14:paraId="34ACF537"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8</w:t>
            </w:r>
          </w:p>
        </w:tc>
        <w:tc>
          <w:tcPr>
            <w:tcW w:w="3253" w:type="dxa"/>
            <w:shd w:val="clear" w:color="auto" w:fill="F2F2F2" w:themeFill="background1" w:themeFillShade="F2"/>
            <w:vAlign w:val="center"/>
          </w:tcPr>
          <w:p w14:paraId="6A481A64"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Programme of Study:</w:t>
            </w:r>
          </w:p>
        </w:tc>
        <w:tc>
          <w:tcPr>
            <w:tcW w:w="6636" w:type="dxa"/>
            <w:vAlign w:val="center"/>
          </w:tcPr>
          <w:p w14:paraId="6B295F3E"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BA – Business Management</w:t>
            </w:r>
          </w:p>
        </w:tc>
      </w:tr>
      <w:tr w:rsidR="001B7D3C" w:rsidRPr="001B7D3C" w14:paraId="7D6E7866" w14:textId="77777777" w:rsidTr="001B3792">
        <w:trPr>
          <w:trHeight w:val="557"/>
        </w:trPr>
        <w:tc>
          <w:tcPr>
            <w:tcW w:w="559" w:type="dxa"/>
            <w:shd w:val="clear" w:color="auto" w:fill="F2F2F2" w:themeFill="background1" w:themeFillShade="F2"/>
            <w:vAlign w:val="center"/>
          </w:tcPr>
          <w:p w14:paraId="4F525C1C"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9</w:t>
            </w:r>
          </w:p>
        </w:tc>
        <w:tc>
          <w:tcPr>
            <w:tcW w:w="3253" w:type="dxa"/>
            <w:shd w:val="clear" w:color="auto" w:fill="F2F2F2" w:themeFill="background1" w:themeFillShade="F2"/>
            <w:vAlign w:val="center"/>
          </w:tcPr>
          <w:p w14:paraId="25A47AA3"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Director of Studies/Supervisor:</w:t>
            </w:r>
          </w:p>
        </w:tc>
        <w:tc>
          <w:tcPr>
            <w:tcW w:w="6636" w:type="dxa"/>
            <w:vAlign w:val="center"/>
          </w:tcPr>
          <w:p w14:paraId="3201783D"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Afzal Sayed Munna</w:t>
            </w:r>
          </w:p>
        </w:tc>
      </w:tr>
    </w:tbl>
    <w:p w14:paraId="120DE2C2" w14:textId="77777777" w:rsidR="001B7D3C" w:rsidRPr="001B7D3C" w:rsidRDefault="001B7D3C" w:rsidP="001B7D3C">
      <w:pPr>
        <w:spacing w:after="0" w:line="240" w:lineRule="auto"/>
        <w:rPr>
          <w:rFonts w:ascii="Arial" w:eastAsia="Times New Roman" w:hAnsi="Arial" w:cs="Arial"/>
          <w:bCs/>
          <w:iCs/>
          <w:kern w:val="0"/>
          <w:sz w:val="20"/>
          <w:szCs w:val="20"/>
          <w14:ligatures w14:val="none"/>
        </w:rPr>
      </w:pPr>
    </w:p>
    <w:p w14:paraId="39C0F023" w14:textId="77777777" w:rsidR="001B7D3C" w:rsidRPr="001B7D3C" w:rsidRDefault="001B7D3C" w:rsidP="001B7D3C">
      <w:pPr>
        <w:autoSpaceDE w:val="0"/>
        <w:autoSpaceDN w:val="0"/>
        <w:adjustRightInd w:val="0"/>
        <w:spacing w:after="0" w:line="240" w:lineRule="auto"/>
        <w:jc w:val="both"/>
        <w:rPr>
          <w:rFonts w:ascii="Arial" w:eastAsia="Times New Roman" w:hAnsi="Arial" w:cs="Arial"/>
          <w:b/>
          <w:kern w:val="0"/>
          <w14:ligatures w14:val="none"/>
        </w:rPr>
      </w:pPr>
    </w:p>
    <w:p w14:paraId="39C94961" w14:textId="77777777" w:rsidR="001B7D3C" w:rsidRPr="001B7D3C" w:rsidRDefault="001B7D3C" w:rsidP="001B7D3C">
      <w:pPr>
        <w:spacing w:after="0" w:line="240" w:lineRule="auto"/>
        <w:rPr>
          <w:rFonts w:ascii="Arial" w:eastAsia="Times New Roman" w:hAnsi="Arial" w:cs="Arial"/>
          <w:b/>
          <w:kern w:val="0"/>
          <w14:ligatures w14:val="none"/>
        </w:rPr>
      </w:pPr>
      <w:r w:rsidRPr="001B7D3C">
        <w:rPr>
          <w:rFonts w:ascii="Arial" w:eastAsia="Times New Roman" w:hAnsi="Arial" w:cs="Arial"/>
          <w:b/>
          <w:kern w:val="0"/>
          <w14:ligatures w14:val="none"/>
        </w:rPr>
        <w:br w:type="page"/>
      </w:r>
    </w:p>
    <w:p w14:paraId="7A10DFD5" w14:textId="77777777" w:rsidR="001B7D3C" w:rsidRPr="001B7D3C" w:rsidRDefault="001B7D3C" w:rsidP="001B7D3C">
      <w:pPr>
        <w:autoSpaceDE w:val="0"/>
        <w:autoSpaceDN w:val="0"/>
        <w:adjustRightInd w:val="0"/>
        <w:spacing w:after="240" w:line="240" w:lineRule="auto"/>
        <w:jc w:val="both"/>
        <w:rPr>
          <w:rFonts w:ascii="Arial" w:eastAsia="Times New Roman" w:hAnsi="Arial" w:cs="Arial"/>
          <w:b/>
          <w:kern w:val="0"/>
          <w14:ligatures w14:val="none"/>
        </w:rPr>
      </w:pPr>
      <w:r w:rsidRPr="001B7D3C">
        <w:rPr>
          <w:rFonts w:ascii="Arial" w:eastAsia="Times New Roman" w:hAnsi="Arial" w:cs="Arial"/>
          <w:b/>
          <w:kern w:val="0"/>
          <w14:ligatures w14:val="none"/>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1B7D3C" w:rsidRPr="001B7D3C" w14:paraId="61ED1E39" w14:textId="77777777" w:rsidTr="001B3792">
        <w:tc>
          <w:tcPr>
            <w:tcW w:w="562" w:type="dxa"/>
            <w:shd w:val="clear" w:color="auto" w:fill="F2F2F2" w:themeFill="background1" w:themeFillShade="F2"/>
          </w:tcPr>
          <w:p w14:paraId="7467E729"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1</w:t>
            </w:r>
          </w:p>
        </w:tc>
        <w:tc>
          <w:tcPr>
            <w:tcW w:w="6232" w:type="dxa"/>
            <w:gridSpan w:val="2"/>
            <w:shd w:val="clear" w:color="auto" w:fill="F2F2F2" w:themeFill="background1" w:themeFillShade="F2"/>
            <w:vAlign w:val="center"/>
          </w:tcPr>
          <w:p w14:paraId="511C089A"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Has the research activity received approval in principle?</w:t>
            </w:r>
          </w:p>
          <w:p w14:paraId="3B82EDC3"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8E8284F" w14:textId="77777777" w:rsidR="001B7D3C" w:rsidRPr="001B7D3C" w:rsidRDefault="001B7D3C" w:rsidP="001B7D3C">
            <w:pPr>
              <w:autoSpaceDE w:val="0"/>
              <w:autoSpaceDN w:val="0"/>
              <w:adjustRightInd w:val="0"/>
              <w:jc w:val="center"/>
              <w:rPr>
                <w:rFonts w:ascii="Arial" w:hAnsi="Arial" w:cs="Arial"/>
                <w:b/>
              </w:rPr>
            </w:pPr>
            <w:r w:rsidRPr="001B7D3C">
              <w:rPr>
                <w:rFonts w:ascii="Arial" w:hAnsi="Arial" w:cs="Arial"/>
                <w:b/>
              </w:rPr>
              <w:t>YES</w:t>
            </w:r>
          </w:p>
        </w:tc>
        <w:sdt>
          <w:sdtPr>
            <w:rPr>
              <w:rFonts w:ascii="Arial" w:hAnsi="Arial" w:cs="Arial"/>
              <w:b/>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D5F29B3" w14:textId="77777777" w:rsidR="001B7D3C" w:rsidRPr="001B7D3C" w:rsidRDefault="001B7D3C" w:rsidP="001B7D3C">
                <w:pPr>
                  <w:autoSpaceDE w:val="0"/>
                  <w:autoSpaceDN w:val="0"/>
                  <w:adjustRightInd w:val="0"/>
                  <w:jc w:val="center"/>
                  <w:rPr>
                    <w:rFonts w:ascii="Arial" w:hAnsi="Arial" w:cs="Arial"/>
                    <w:b/>
                  </w:rPr>
                </w:pPr>
                <w:r w:rsidRPr="001B7D3C">
                  <w:rPr>
                    <w:rFonts w:ascii="Segoe UI Symbol" w:hAnsi="Segoe UI Symbol" w:cs="Segoe UI Symbol"/>
                    <w:b/>
                  </w:rPr>
                  <w:t>☐</w:t>
                </w:r>
              </w:p>
            </w:tc>
          </w:sdtContent>
        </w:sdt>
        <w:tc>
          <w:tcPr>
            <w:tcW w:w="992" w:type="dxa"/>
            <w:shd w:val="clear" w:color="auto" w:fill="F2F2F2" w:themeFill="background1" w:themeFillShade="F2"/>
            <w:vAlign w:val="center"/>
          </w:tcPr>
          <w:p w14:paraId="76CFB168" w14:textId="77777777" w:rsidR="001B7D3C" w:rsidRPr="001B7D3C" w:rsidRDefault="001B7D3C" w:rsidP="001B7D3C">
            <w:pPr>
              <w:autoSpaceDE w:val="0"/>
              <w:autoSpaceDN w:val="0"/>
              <w:adjustRightInd w:val="0"/>
              <w:jc w:val="center"/>
              <w:rPr>
                <w:rFonts w:ascii="Arial" w:hAnsi="Arial" w:cs="Arial"/>
                <w:b/>
              </w:rPr>
            </w:pPr>
            <w:r w:rsidRPr="001B7D3C">
              <w:rPr>
                <w:rFonts w:ascii="Arial" w:hAnsi="Arial" w:cs="Arial"/>
                <w:b/>
              </w:rPr>
              <w:t>NO</w:t>
            </w:r>
          </w:p>
        </w:tc>
        <w:sdt>
          <w:sdtPr>
            <w:rPr>
              <w:rFonts w:ascii="Arial" w:hAnsi="Arial" w:cs="Arial"/>
              <w:b/>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18D5ECE0" w14:textId="77777777" w:rsidR="001B7D3C" w:rsidRPr="001B7D3C" w:rsidRDefault="001B7D3C" w:rsidP="001B7D3C">
                <w:pPr>
                  <w:autoSpaceDE w:val="0"/>
                  <w:autoSpaceDN w:val="0"/>
                  <w:adjustRightInd w:val="0"/>
                  <w:jc w:val="center"/>
                  <w:rPr>
                    <w:rFonts w:ascii="Arial" w:hAnsi="Arial" w:cs="Arial"/>
                    <w:b/>
                  </w:rPr>
                </w:pPr>
                <w:r w:rsidRPr="001B7D3C">
                  <w:rPr>
                    <w:rFonts w:ascii="Segoe UI Symbol" w:hAnsi="Segoe UI Symbol" w:cs="Segoe UI Symbol"/>
                    <w:b/>
                  </w:rPr>
                  <w:t>☒</w:t>
                </w:r>
              </w:p>
            </w:tc>
          </w:sdtContent>
        </w:sdt>
      </w:tr>
      <w:tr w:rsidR="001B7D3C" w:rsidRPr="001B7D3C" w14:paraId="0CB37F53" w14:textId="77777777" w:rsidTr="001B3792">
        <w:tc>
          <w:tcPr>
            <w:tcW w:w="562" w:type="dxa"/>
            <w:shd w:val="clear" w:color="auto" w:fill="F2F2F2" w:themeFill="background1" w:themeFillShade="F2"/>
          </w:tcPr>
          <w:p w14:paraId="60AD4A2B" w14:textId="77777777" w:rsidR="001B7D3C" w:rsidRPr="001B7D3C" w:rsidRDefault="001B7D3C" w:rsidP="001B7D3C">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73034F2D" w14:textId="77777777" w:rsidR="001B7D3C" w:rsidRPr="001B7D3C" w:rsidRDefault="001B7D3C" w:rsidP="001B7D3C">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61015F57" w14:textId="77777777" w:rsidR="001B7D3C" w:rsidRPr="001B7D3C" w:rsidRDefault="001B7D3C" w:rsidP="001B7D3C">
            <w:pPr>
              <w:autoSpaceDE w:val="0"/>
              <w:autoSpaceDN w:val="0"/>
              <w:adjustRightInd w:val="0"/>
              <w:jc w:val="center"/>
              <w:rPr>
                <w:rFonts w:ascii="Arial" w:hAnsi="Arial" w:cs="Arial"/>
                <w:b/>
                <w:bCs/>
                <w:i/>
              </w:rPr>
            </w:pPr>
            <w:r w:rsidRPr="001B7D3C">
              <w:rPr>
                <w:rFonts w:ascii="Arial" w:hAnsi="Arial" w:cs="Arial"/>
                <w:b/>
                <w:bCs/>
                <w:i/>
              </w:rPr>
              <w:t>Date</w:t>
            </w:r>
          </w:p>
        </w:tc>
      </w:tr>
      <w:tr w:rsidR="001B7D3C" w:rsidRPr="001B7D3C" w14:paraId="5CB7DCCE" w14:textId="77777777" w:rsidTr="001B3792">
        <w:trPr>
          <w:trHeight w:val="437"/>
        </w:trPr>
        <w:tc>
          <w:tcPr>
            <w:tcW w:w="562" w:type="dxa"/>
            <w:vMerge w:val="restart"/>
            <w:shd w:val="clear" w:color="auto" w:fill="F2F2F2" w:themeFill="background1" w:themeFillShade="F2"/>
          </w:tcPr>
          <w:p w14:paraId="5D284A26" w14:textId="77777777" w:rsidR="001B7D3C" w:rsidRPr="001B7D3C" w:rsidRDefault="001B7D3C" w:rsidP="001B7D3C">
            <w:pPr>
              <w:autoSpaceDE w:val="0"/>
              <w:autoSpaceDN w:val="0"/>
              <w:adjustRightInd w:val="0"/>
              <w:jc w:val="both"/>
              <w:rPr>
                <w:rFonts w:ascii="Arial" w:hAnsi="Arial" w:cs="Arial"/>
              </w:rPr>
            </w:pPr>
            <w:r w:rsidRPr="001B7D3C">
              <w:rPr>
                <w:rFonts w:ascii="Arial" w:hAnsi="Arial" w:cs="Arial"/>
              </w:rPr>
              <w:t>2</w:t>
            </w:r>
          </w:p>
        </w:tc>
        <w:tc>
          <w:tcPr>
            <w:tcW w:w="3693" w:type="dxa"/>
            <w:vMerge w:val="restart"/>
            <w:shd w:val="clear" w:color="auto" w:fill="F2F2F2" w:themeFill="background1" w:themeFillShade="F2"/>
          </w:tcPr>
          <w:p w14:paraId="6DB17A14" w14:textId="77777777" w:rsidR="001B7D3C" w:rsidRPr="001B7D3C" w:rsidRDefault="001B7D3C" w:rsidP="001B7D3C">
            <w:pPr>
              <w:autoSpaceDE w:val="0"/>
              <w:autoSpaceDN w:val="0"/>
              <w:adjustRightInd w:val="0"/>
              <w:jc w:val="both"/>
              <w:rPr>
                <w:rFonts w:ascii="Arial" w:hAnsi="Arial" w:cs="Arial"/>
              </w:rPr>
            </w:pPr>
            <w:r w:rsidRPr="001B7D3C">
              <w:rPr>
                <w:rFonts w:ascii="Arial" w:hAnsi="Arial" w:cs="Arial"/>
              </w:rPr>
              <w:t xml:space="preserve">If </w:t>
            </w:r>
            <w:proofErr w:type="gramStart"/>
            <w:r w:rsidRPr="001B7D3C">
              <w:rPr>
                <w:rFonts w:ascii="Arial" w:hAnsi="Arial" w:cs="Arial"/>
              </w:rPr>
              <w:t>Yes</w:t>
            </w:r>
            <w:proofErr w:type="gramEnd"/>
            <w:r w:rsidRPr="001B7D3C">
              <w:rPr>
                <w:rFonts w:ascii="Arial" w:hAnsi="Arial" w:cs="Arial"/>
              </w:rPr>
              <w:t>, please indicate source of approval (and date where known):</w:t>
            </w:r>
            <w:r w:rsidRPr="001B7D3C">
              <w:rPr>
                <w:rFonts w:ascii="Arial" w:hAnsi="Arial" w:cs="Arial"/>
                <w:bCs/>
                <w:i/>
                <w:iCs/>
                <w:color w:val="FF0000"/>
              </w:rPr>
              <w:t xml:space="preserve"> </w:t>
            </w:r>
            <w:r w:rsidRPr="001B7D3C">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CA54F25"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DA1E45"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tc>
          </w:sdtContent>
        </w:sdt>
        <w:tc>
          <w:tcPr>
            <w:tcW w:w="1843" w:type="dxa"/>
            <w:gridSpan w:val="2"/>
            <w:vAlign w:val="center"/>
          </w:tcPr>
          <w:p w14:paraId="56C8497B" w14:textId="77777777" w:rsidR="001B7D3C" w:rsidRPr="001B7D3C" w:rsidRDefault="001B7D3C" w:rsidP="001B7D3C">
            <w:pPr>
              <w:autoSpaceDE w:val="0"/>
              <w:autoSpaceDN w:val="0"/>
              <w:adjustRightInd w:val="0"/>
              <w:jc w:val="center"/>
              <w:rPr>
                <w:rFonts w:ascii="Arial" w:hAnsi="Arial" w:cs="Arial"/>
                <w:b/>
                <w:bCs/>
              </w:rPr>
            </w:pPr>
          </w:p>
        </w:tc>
      </w:tr>
      <w:tr w:rsidR="001B7D3C" w:rsidRPr="001B7D3C" w14:paraId="33EA19D8" w14:textId="77777777" w:rsidTr="001B3792">
        <w:trPr>
          <w:trHeight w:val="415"/>
        </w:trPr>
        <w:tc>
          <w:tcPr>
            <w:tcW w:w="562" w:type="dxa"/>
            <w:vMerge/>
            <w:shd w:val="clear" w:color="auto" w:fill="F2F2F2" w:themeFill="background1" w:themeFillShade="F2"/>
          </w:tcPr>
          <w:p w14:paraId="149EC4F9" w14:textId="77777777" w:rsidR="001B7D3C" w:rsidRPr="001B7D3C" w:rsidRDefault="001B7D3C" w:rsidP="001B7D3C">
            <w:pPr>
              <w:autoSpaceDE w:val="0"/>
              <w:autoSpaceDN w:val="0"/>
              <w:adjustRightInd w:val="0"/>
              <w:jc w:val="both"/>
              <w:rPr>
                <w:rFonts w:ascii="Arial" w:hAnsi="Arial" w:cs="Arial"/>
              </w:rPr>
            </w:pPr>
          </w:p>
        </w:tc>
        <w:tc>
          <w:tcPr>
            <w:tcW w:w="3693" w:type="dxa"/>
            <w:vMerge/>
            <w:shd w:val="clear" w:color="auto" w:fill="F2F2F2" w:themeFill="background1" w:themeFillShade="F2"/>
          </w:tcPr>
          <w:p w14:paraId="29F73AC8" w14:textId="77777777" w:rsidR="001B7D3C" w:rsidRPr="001B7D3C" w:rsidRDefault="001B7D3C" w:rsidP="001B7D3C">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0C96D896"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1FFA260"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tc>
          </w:sdtContent>
        </w:sdt>
        <w:tc>
          <w:tcPr>
            <w:tcW w:w="1843" w:type="dxa"/>
            <w:gridSpan w:val="2"/>
            <w:vAlign w:val="center"/>
          </w:tcPr>
          <w:p w14:paraId="1704F2FA" w14:textId="77777777" w:rsidR="001B7D3C" w:rsidRPr="001B7D3C" w:rsidRDefault="001B7D3C" w:rsidP="001B7D3C">
            <w:pPr>
              <w:autoSpaceDE w:val="0"/>
              <w:autoSpaceDN w:val="0"/>
              <w:adjustRightInd w:val="0"/>
              <w:jc w:val="center"/>
              <w:rPr>
                <w:rFonts w:ascii="Arial" w:hAnsi="Arial" w:cs="Arial"/>
                <w:b/>
                <w:bCs/>
              </w:rPr>
            </w:pPr>
          </w:p>
        </w:tc>
      </w:tr>
      <w:tr w:rsidR="001B7D3C" w:rsidRPr="001B7D3C" w14:paraId="4B35B1D7" w14:textId="77777777" w:rsidTr="001B3792">
        <w:tc>
          <w:tcPr>
            <w:tcW w:w="562" w:type="dxa"/>
            <w:vMerge/>
            <w:shd w:val="clear" w:color="auto" w:fill="F2F2F2" w:themeFill="background1" w:themeFillShade="F2"/>
          </w:tcPr>
          <w:p w14:paraId="36EE2FB6" w14:textId="77777777" w:rsidR="001B7D3C" w:rsidRPr="001B7D3C" w:rsidRDefault="001B7D3C" w:rsidP="001B7D3C">
            <w:pPr>
              <w:autoSpaceDE w:val="0"/>
              <w:autoSpaceDN w:val="0"/>
              <w:adjustRightInd w:val="0"/>
              <w:jc w:val="both"/>
              <w:rPr>
                <w:rFonts w:ascii="Arial" w:hAnsi="Arial" w:cs="Arial"/>
              </w:rPr>
            </w:pPr>
          </w:p>
        </w:tc>
        <w:tc>
          <w:tcPr>
            <w:tcW w:w="3693" w:type="dxa"/>
            <w:vMerge/>
            <w:shd w:val="clear" w:color="auto" w:fill="F2F2F2" w:themeFill="background1" w:themeFillShade="F2"/>
          </w:tcPr>
          <w:p w14:paraId="6AA93474" w14:textId="77777777" w:rsidR="001B7D3C" w:rsidRPr="001B7D3C" w:rsidRDefault="001B7D3C" w:rsidP="001B7D3C">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784E3016"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Other (write in)</w:t>
            </w:r>
          </w:p>
          <w:p w14:paraId="6A97B60C" w14:textId="77777777" w:rsidR="001B7D3C" w:rsidRPr="001B7D3C" w:rsidRDefault="001B7D3C" w:rsidP="001B7D3C">
            <w:pPr>
              <w:autoSpaceDE w:val="0"/>
              <w:autoSpaceDN w:val="0"/>
              <w:adjustRightInd w:val="0"/>
              <w:rPr>
                <w:rFonts w:ascii="Arial" w:hAnsi="Arial" w:cs="Arial"/>
              </w:rPr>
            </w:pPr>
          </w:p>
        </w:tc>
        <w:sdt>
          <w:sdtPr>
            <w:rPr>
              <w:rFonts w:ascii="Arial" w:hAnsi="Arial" w:cs="Arial"/>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2FE684"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tc>
          </w:sdtContent>
        </w:sdt>
        <w:tc>
          <w:tcPr>
            <w:tcW w:w="1843" w:type="dxa"/>
            <w:gridSpan w:val="2"/>
            <w:vAlign w:val="center"/>
          </w:tcPr>
          <w:p w14:paraId="1DAB2EF8" w14:textId="77777777" w:rsidR="001B7D3C" w:rsidRPr="001B7D3C" w:rsidRDefault="001B7D3C" w:rsidP="001B7D3C">
            <w:pPr>
              <w:autoSpaceDE w:val="0"/>
              <w:autoSpaceDN w:val="0"/>
              <w:adjustRightInd w:val="0"/>
              <w:jc w:val="center"/>
              <w:rPr>
                <w:rFonts w:ascii="Arial" w:hAnsi="Arial" w:cs="Arial"/>
                <w:b/>
                <w:bCs/>
              </w:rPr>
            </w:pPr>
          </w:p>
        </w:tc>
      </w:tr>
    </w:tbl>
    <w:p w14:paraId="65F46576" w14:textId="77777777" w:rsidR="001B7D3C" w:rsidRPr="001B7D3C" w:rsidRDefault="001B7D3C" w:rsidP="001B7D3C">
      <w:pPr>
        <w:autoSpaceDE w:val="0"/>
        <w:autoSpaceDN w:val="0"/>
        <w:adjustRightInd w:val="0"/>
        <w:spacing w:after="240" w:line="240" w:lineRule="auto"/>
        <w:jc w:val="both"/>
        <w:rPr>
          <w:rFonts w:ascii="Arial" w:eastAsia="Times New Roman" w:hAnsi="Arial" w:cs="Arial"/>
          <w:bCs/>
          <w:iCs/>
          <w:kern w:val="0"/>
          <w:sz w:val="20"/>
          <w:szCs w:val="20"/>
          <w14:ligatures w14:val="none"/>
        </w:rPr>
      </w:pPr>
    </w:p>
    <w:p w14:paraId="6BE55055" w14:textId="77777777" w:rsidR="001B7D3C" w:rsidRPr="001B7D3C" w:rsidRDefault="001B7D3C" w:rsidP="001B7D3C">
      <w:pPr>
        <w:autoSpaceDE w:val="0"/>
        <w:autoSpaceDN w:val="0"/>
        <w:adjustRightInd w:val="0"/>
        <w:spacing w:after="240" w:line="240" w:lineRule="auto"/>
        <w:jc w:val="both"/>
        <w:rPr>
          <w:rFonts w:ascii="Arial" w:eastAsia="Times New Roman" w:hAnsi="Arial" w:cs="Arial"/>
          <w:b/>
          <w:kern w:val="0"/>
          <w14:ligatures w14:val="none"/>
        </w:rPr>
      </w:pPr>
      <w:r w:rsidRPr="001B7D3C">
        <w:rPr>
          <w:rFonts w:ascii="Arial" w:eastAsia="Times New Roman" w:hAnsi="Arial" w:cs="Arial"/>
          <w:b/>
          <w:kern w:val="0"/>
          <w14:ligatures w14:val="none"/>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1B7D3C" w:rsidRPr="001B7D3C" w14:paraId="76F2615E" w14:textId="77777777" w:rsidTr="001B3792">
        <w:tc>
          <w:tcPr>
            <w:tcW w:w="562" w:type="dxa"/>
            <w:shd w:val="clear" w:color="auto" w:fill="F2F2F2" w:themeFill="background1" w:themeFillShade="F2"/>
          </w:tcPr>
          <w:p w14:paraId="5747BF5E" w14:textId="77777777" w:rsidR="001B7D3C" w:rsidRPr="001B7D3C" w:rsidRDefault="001B7D3C" w:rsidP="001B7D3C">
            <w:pPr>
              <w:autoSpaceDE w:val="0"/>
              <w:autoSpaceDN w:val="0"/>
              <w:adjustRightInd w:val="0"/>
              <w:rPr>
                <w:rFonts w:ascii="Arial" w:hAnsi="Arial" w:cs="Arial"/>
              </w:rPr>
            </w:pPr>
          </w:p>
        </w:tc>
        <w:tc>
          <w:tcPr>
            <w:tcW w:w="9918" w:type="dxa"/>
            <w:gridSpan w:val="2"/>
            <w:shd w:val="clear" w:color="auto" w:fill="F2F2F2" w:themeFill="background1" w:themeFillShade="F2"/>
          </w:tcPr>
          <w:p w14:paraId="768567F7"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 xml:space="preserve">Please list the core ethical guidance documents that have been referred to during the completion of this form (including any discipline-specific codes of research ethics, location-specific codes of research ethics, </w:t>
            </w:r>
            <w:proofErr w:type="gramStart"/>
            <w:r w:rsidRPr="001B7D3C">
              <w:rPr>
                <w:rFonts w:ascii="Arial" w:hAnsi="Arial" w:cs="Arial"/>
              </w:rPr>
              <w:t>and also</w:t>
            </w:r>
            <w:proofErr w:type="gramEnd"/>
            <w:r w:rsidRPr="001B7D3C">
              <w:rPr>
                <w:rFonts w:ascii="Arial" w:hAnsi="Arial" w:cs="Arial"/>
              </w:rPr>
              <w:t xml:space="preserve"> any specific ethical guidance relating to the proposed methodology).  Please tick to confirm that your research proposal adheres to these codes and guidelines. You may add rows to this table if needed.</w:t>
            </w:r>
          </w:p>
        </w:tc>
      </w:tr>
      <w:tr w:rsidR="001B7D3C" w:rsidRPr="001B7D3C" w14:paraId="4969CD54" w14:textId="77777777" w:rsidTr="001B3792">
        <w:trPr>
          <w:trHeight w:val="355"/>
        </w:trPr>
        <w:tc>
          <w:tcPr>
            <w:tcW w:w="562" w:type="dxa"/>
            <w:vAlign w:val="center"/>
          </w:tcPr>
          <w:p w14:paraId="4B8E500E"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1</w:t>
            </w:r>
          </w:p>
        </w:tc>
        <w:tc>
          <w:tcPr>
            <w:tcW w:w="8784" w:type="dxa"/>
            <w:vAlign w:val="center"/>
          </w:tcPr>
          <w:p w14:paraId="2DA1FB22" w14:textId="77777777" w:rsidR="001B7D3C" w:rsidRPr="001B7D3C" w:rsidRDefault="001B7D3C" w:rsidP="001B7D3C">
            <w:pPr>
              <w:autoSpaceDE w:val="0"/>
              <w:autoSpaceDN w:val="0"/>
              <w:adjustRightInd w:val="0"/>
              <w:rPr>
                <w:rFonts w:ascii="Arial" w:hAnsi="Arial" w:cs="Arial"/>
                <w:b/>
                <w:bCs/>
              </w:rPr>
            </w:pPr>
            <w:hyperlink r:id="rId9" w:history="1">
              <w:r w:rsidRPr="001B7D3C">
                <w:rPr>
                  <w:rFonts w:ascii="Arial" w:hAnsi="Arial" w:cs="Arial"/>
                  <w:b/>
                  <w:bCs/>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3A2C1D38"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tc>
          </w:sdtContent>
        </w:sdt>
      </w:tr>
      <w:tr w:rsidR="001B7D3C" w:rsidRPr="001B7D3C" w14:paraId="23BBB146" w14:textId="77777777" w:rsidTr="001B3792">
        <w:trPr>
          <w:trHeight w:val="417"/>
        </w:trPr>
        <w:tc>
          <w:tcPr>
            <w:tcW w:w="562" w:type="dxa"/>
            <w:vAlign w:val="center"/>
          </w:tcPr>
          <w:p w14:paraId="7AF6DD23"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2</w:t>
            </w:r>
          </w:p>
        </w:tc>
        <w:tc>
          <w:tcPr>
            <w:tcW w:w="8784" w:type="dxa"/>
            <w:vAlign w:val="center"/>
          </w:tcPr>
          <w:p w14:paraId="6B8E8ECF" w14:textId="77777777" w:rsidR="001B7D3C" w:rsidRPr="001B7D3C" w:rsidRDefault="001B7D3C" w:rsidP="001B7D3C">
            <w:pPr>
              <w:autoSpaceDE w:val="0"/>
              <w:autoSpaceDN w:val="0"/>
              <w:adjustRightInd w:val="0"/>
              <w:rPr>
                <w:rFonts w:ascii="Arial" w:hAnsi="Arial" w:cs="Arial"/>
                <w:b/>
                <w:bCs/>
                <w:color w:val="FF0000"/>
              </w:rPr>
            </w:pPr>
            <w:r w:rsidRPr="001B7D3C">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i/>
              </w:rPr>
              <w:id w:val="-2040961117"/>
              <w14:checkbox>
                <w14:checked w14:val="1"/>
                <w14:checkedState w14:val="2612" w14:font="MS Gothic"/>
                <w14:uncheckedState w14:val="2610" w14:font="MS Gothic"/>
              </w14:checkbox>
            </w:sdtPr>
            <w:sdtContent>
              <w:p w14:paraId="57098838" w14:textId="77777777" w:rsidR="001B7D3C" w:rsidRPr="001B7D3C" w:rsidRDefault="001B7D3C" w:rsidP="001B7D3C">
                <w:pPr>
                  <w:autoSpaceDE w:val="0"/>
                  <w:autoSpaceDN w:val="0"/>
                  <w:adjustRightInd w:val="0"/>
                  <w:jc w:val="center"/>
                  <w:rPr>
                    <w:rFonts w:ascii="Arial" w:hAnsi="Arial" w:cs="Arial"/>
                    <w:i/>
                  </w:rPr>
                </w:pPr>
                <w:r w:rsidRPr="001B7D3C">
                  <w:rPr>
                    <w:rFonts w:ascii="Segoe UI Symbol" w:hAnsi="Segoe UI Symbol" w:cs="Segoe UI Symbol"/>
                    <w:i/>
                  </w:rPr>
                  <w:t>☒</w:t>
                </w:r>
              </w:p>
            </w:sdtContent>
          </w:sdt>
        </w:tc>
      </w:tr>
      <w:tr w:rsidR="001B7D3C" w:rsidRPr="001B7D3C" w14:paraId="66C3468D" w14:textId="77777777" w:rsidTr="001B3792">
        <w:trPr>
          <w:trHeight w:val="409"/>
        </w:trPr>
        <w:tc>
          <w:tcPr>
            <w:tcW w:w="562" w:type="dxa"/>
            <w:vAlign w:val="center"/>
          </w:tcPr>
          <w:p w14:paraId="728C979A"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3</w:t>
            </w:r>
          </w:p>
        </w:tc>
        <w:tc>
          <w:tcPr>
            <w:tcW w:w="8784" w:type="dxa"/>
            <w:vAlign w:val="center"/>
          </w:tcPr>
          <w:p w14:paraId="16A0F299" w14:textId="77777777" w:rsidR="001B7D3C" w:rsidRPr="001B7D3C" w:rsidRDefault="001B7D3C" w:rsidP="001B7D3C">
            <w:pPr>
              <w:autoSpaceDE w:val="0"/>
              <w:autoSpaceDN w:val="0"/>
              <w:adjustRightInd w:val="0"/>
              <w:rPr>
                <w:rFonts w:ascii="Arial" w:hAnsi="Arial" w:cs="Arial"/>
                <w:i/>
              </w:rPr>
            </w:pPr>
            <w:r w:rsidRPr="001B7D3C">
              <w:rPr>
                <w:rFonts w:ascii="Arial" w:hAnsi="Arial" w:cs="Arial"/>
                <w:i/>
              </w:rPr>
              <w:t>[List any other relevant documents here]</w:t>
            </w:r>
          </w:p>
        </w:tc>
        <w:tc>
          <w:tcPr>
            <w:tcW w:w="1134" w:type="dxa"/>
            <w:shd w:val="clear" w:color="auto" w:fill="BFBFBF" w:themeFill="background1" w:themeFillShade="BF"/>
            <w:vAlign w:val="center"/>
          </w:tcPr>
          <w:sdt>
            <w:sdtPr>
              <w:rPr>
                <w:rFonts w:ascii="Arial" w:hAnsi="Arial" w:cs="Arial"/>
                <w:i/>
              </w:rPr>
              <w:id w:val="-2087453121"/>
              <w14:checkbox>
                <w14:checked w14:val="0"/>
                <w14:checkedState w14:val="2612" w14:font="MS Gothic"/>
                <w14:uncheckedState w14:val="2610" w14:font="MS Gothic"/>
              </w14:checkbox>
            </w:sdtPr>
            <w:sdtContent>
              <w:p w14:paraId="3787909A" w14:textId="77777777" w:rsidR="001B7D3C" w:rsidRPr="001B7D3C" w:rsidRDefault="001B7D3C" w:rsidP="001B7D3C">
                <w:pPr>
                  <w:autoSpaceDE w:val="0"/>
                  <w:autoSpaceDN w:val="0"/>
                  <w:adjustRightInd w:val="0"/>
                  <w:jc w:val="center"/>
                  <w:rPr>
                    <w:rFonts w:ascii="Arial" w:hAnsi="Arial" w:cs="Arial"/>
                    <w:i/>
                  </w:rPr>
                </w:pPr>
                <w:r w:rsidRPr="001B7D3C">
                  <w:rPr>
                    <w:rFonts w:ascii="Segoe UI Symbol" w:hAnsi="Segoe UI Symbol" w:cs="Segoe UI Symbol"/>
                    <w:i/>
                  </w:rPr>
                  <w:t>☐</w:t>
                </w:r>
              </w:p>
            </w:sdtContent>
          </w:sdt>
        </w:tc>
      </w:tr>
    </w:tbl>
    <w:p w14:paraId="6C766A8F" w14:textId="77777777" w:rsidR="001B7D3C" w:rsidRPr="001B7D3C" w:rsidRDefault="001B7D3C" w:rsidP="001B7D3C">
      <w:pPr>
        <w:autoSpaceDE w:val="0"/>
        <w:autoSpaceDN w:val="0"/>
        <w:adjustRightInd w:val="0"/>
        <w:spacing w:after="240" w:line="240" w:lineRule="auto"/>
        <w:jc w:val="both"/>
        <w:rPr>
          <w:rFonts w:ascii="Arial" w:eastAsia="Times New Roman" w:hAnsi="Arial" w:cs="Arial"/>
          <w:b/>
          <w:kern w:val="0"/>
          <w14:ligatures w14:val="none"/>
        </w:rPr>
      </w:pPr>
    </w:p>
    <w:p w14:paraId="15E2D9E7" w14:textId="77777777" w:rsidR="001B7D3C" w:rsidRPr="001B7D3C" w:rsidRDefault="001B7D3C" w:rsidP="001B7D3C">
      <w:pPr>
        <w:autoSpaceDE w:val="0"/>
        <w:autoSpaceDN w:val="0"/>
        <w:adjustRightInd w:val="0"/>
        <w:spacing w:after="0" w:line="240" w:lineRule="auto"/>
        <w:jc w:val="both"/>
        <w:rPr>
          <w:rFonts w:ascii="Arial" w:eastAsia="Times New Roman" w:hAnsi="Arial" w:cs="Arial"/>
          <w:b/>
          <w:kern w:val="0"/>
          <w14:ligatures w14:val="none"/>
        </w:rPr>
      </w:pPr>
      <w:r w:rsidRPr="001B7D3C">
        <w:rPr>
          <w:rFonts w:ascii="Arial" w:eastAsia="Times New Roman" w:hAnsi="Arial" w:cs="Arial"/>
          <w:b/>
          <w:kern w:val="0"/>
          <w14:ligatures w14:val="none"/>
        </w:rPr>
        <w:t>SECTION D: External Collaborative Research Activity</w:t>
      </w:r>
    </w:p>
    <w:p w14:paraId="3ACE2066" w14:textId="77777777" w:rsidR="001B7D3C" w:rsidRPr="001B7D3C" w:rsidRDefault="001B7D3C" w:rsidP="001B7D3C">
      <w:pPr>
        <w:autoSpaceDE w:val="0"/>
        <w:autoSpaceDN w:val="0"/>
        <w:adjustRightInd w:val="0"/>
        <w:spacing w:after="240" w:line="240" w:lineRule="auto"/>
        <w:jc w:val="both"/>
        <w:rPr>
          <w:rFonts w:ascii="Arial" w:eastAsia="Times New Roman" w:hAnsi="Arial" w:cs="Arial"/>
          <w:kern w:val="0"/>
          <w14:ligatures w14:val="none"/>
        </w:rPr>
      </w:pPr>
      <w:r w:rsidRPr="001B7D3C">
        <w:rPr>
          <w:rFonts w:ascii="Arial" w:eastAsia="Times New Roman" w:hAnsi="Arial" w:cs="Arial"/>
          <w:kern w:val="0"/>
          <w14:ligatures w14:val="none"/>
        </w:rPr>
        <w:t xml:space="preserve">If there are external </w:t>
      </w:r>
      <w:proofErr w:type="gramStart"/>
      <w:r w:rsidRPr="001B7D3C">
        <w:rPr>
          <w:rFonts w:ascii="Arial" w:eastAsia="Times New Roman" w:hAnsi="Arial" w:cs="Arial"/>
          <w:kern w:val="0"/>
          <w14:ligatures w14:val="none"/>
        </w:rPr>
        <w:t>collaborators</w:t>
      </w:r>
      <w:proofErr w:type="gramEnd"/>
      <w:r w:rsidRPr="001B7D3C">
        <w:rPr>
          <w:rFonts w:ascii="Arial" w:eastAsia="Times New Roman" w:hAnsi="Arial" w:cs="Arial"/>
          <w:kern w:val="0"/>
          <w14:ligatures w14:val="none"/>
        </w:rPr>
        <w:t xml:space="preserve"> then you should gain consent from the contact persons to share their personal data with the university. If there are no external </w:t>
      </w:r>
      <w:proofErr w:type="gramStart"/>
      <w:r w:rsidRPr="001B7D3C">
        <w:rPr>
          <w:rFonts w:ascii="Arial" w:eastAsia="Times New Roman" w:hAnsi="Arial" w:cs="Arial"/>
          <w:kern w:val="0"/>
          <w14:ligatures w14:val="none"/>
        </w:rPr>
        <w:t>collaborators</w:t>
      </w:r>
      <w:proofErr w:type="gramEnd"/>
      <w:r w:rsidRPr="001B7D3C">
        <w:rPr>
          <w:rFonts w:ascii="Arial" w:eastAsia="Times New Roman" w:hAnsi="Arial" w:cs="Arial"/>
          <w:kern w:val="0"/>
          <w14:ligatures w14:val="none"/>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1B7D3C" w:rsidRPr="001B7D3C" w14:paraId="5018C3FE" w14:textId="77777777" w:rsidTr="001B3792">
        <w:trPr>
          <w:trHeight w:val="227"/>
        </w:trPr>
        <w:tc>
          <w:tcPr>
            <w:tcW w:w="562" w:type="dxa"/>
            <w:shd w:val="clear" w:color="auto" w:fill="F2F2F2" w:themeFill="background1" w:themeFillShade="F2"/>
          </w:tcPr>
          <w:p w14:paraId="10BDCCB6"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1</w:t>
            </w:r>
          </w:p>
        </w:tc>
        <w:tc>
          <w:tcPr>
            <w:tcW w:w="3823" w:type="dxa"/>
            <w:shd w:val="clear" w:color="auto" w:fill="F2F2F2" w:themeFill="background1" w:themeFillShade="F2"/>
          </w:tcPr>
          <w:p w14:paraId="5C632BEC" w14:textId="77777777" w:rsidR="001B7D3C" w:rsidRPr="001B7D3C" w:rsidRDefault="001B7D3C" w:rsidP="001B7D3C">
            <w:pPr>
              <w:autoSpaceDE w:val="0"/>
              <w:autoSpaceDN w:val="0"/>
              <w:adjustRightInd w:val="0"/>
              <w:jc w:val="both"/>
              <w:rPr>
                <w:rFonts w:ascii="Arial" w:hAnsi="Arial" w:cs="Arial"/>
              </w:rPr>
            </w:pPr>
            <w:r w:rsidRPr="001B7D3C">
              <w:rPr>
                <w:rFonts w:ascii="Arial" w:hAnsi="Arial" w:cs="Arial"/>
              </w:rPr>
              <w:t>Institution</w:t>
            </w:r>
          </w:p>
        </w:tc>
        <w:tc>
          <w:tcPr>
            <w:tcW w:w="6095" w:type="dxa"/>
            <w:gridSpan w:val="6"/>
          </w:tcPr>
          <w:p w14:paraId="6398D35A" w14:textId="77777777" w:rsidR="001B7D3C" w:rsidRPr="001B7D3C" w:rsidRDefault="001B7D3C" w:rsidP="001B7D3C">
            <w:pPr>
              <w:autoSpaceDE w:val="0"/>
              <w:autoSpaceDN w:val="0"/>
              <w:adjustRightInd w:val="0"/>
              <w:rPr>
                <w:rFonts w:ascii="Arial" w:hAnsi="Arial" w:cs="Arial"/>
                <w:bCs/>
              </w:rPr>
            </w:pPr>
          </w:p>
          <w:p w14:paraId="78F0FCA2" w14:textId="77777777" w:rsidR="001B7D3C" w:rsidRPr="001B7D3C" w:rsidRDefault="001B7D3C" w:rsidP="001B7D3C">
            <w:pPr>
              <w:autoSpaceDE w:val="0"/>
              <w:autoSpaceDN w:val="0"/>
              <w:adjustRightInd w:val="0"/>
              <w:rPr>
                <w:rFonts w:ascii="Arial" w:hAnsi="Arial" w:cs="Arial"/>
                <w:bCs/>
              </w:rPr>
            </w:pPr>
          </w:p>
        </w:tc>
      </w:tr>
      <w:tr w:rsidR="001B7D3C" w:rsidRPr="001B7D3C" w14:paraId="75D0C782" w14:textId="77777777" w:rsidTr="001B3792">
        <w:trPr>
          <w:trHeight w:val="227"/>
        </w:trPr>
        <w:tc>
          <w:tcPr>
            <w:tcW w:w="562" w:type="dxa"/>
            <w:shd w:val="clear" w:color="auto" w:fill="F2F2F2" w:themeFill="background1" w:themeFillShade="F2"/>
          </w:tcPr>
          <w:p w14:paraId="6123CBE7"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2</w:t>
            </w:r>
          </w:p>
        </w:tc>
        <w:tc>
          <w:tcPr>
            <w:tcW w:w="3823" w:type="dxa"/>
            <w:shd w:val="clear" w:color="auto" w:fill="F2F2F2" w:themeFill="background1" w:themeFillShade="F2"/>
          </w:tcPr>
          <w:p w14:paraId="35523496" w14:textId="77777777" w:rsidR="001B7D3C" w:rsidRPr="001B7D3C" w:rsidRDefault="001B7D3C" w:rsidP="001B7D3C">
            <w:pPr>
              <w:autoSpaceDE w:val="0"/>
              <w:autoSpaceDN w:val="0"/>
              <w:adjustRightInd w:val="0"/>
              <w:jc w:val="both"/>
              <w:rPr>
                <w:rFonts w:ascii="Arial" w:hAnsi="Arial" w:cs="Arial"/>
              </w:rPr>
            </w:pPr>
            <w:r w:rsidRPr="001B7D3C">
              <w:rPr>
                <w:rFonts w:ascii="Arial" w:hAnsi="Arial" w:cs="Arial"/>
              </w:rPr>
              <w:t>Contact person name</w:t>
            </w:r>
          </w:p>
        </w:tc>
        <w:tc>
          <w:tcPr>
            <w:tcW w:w="6095" w:type="dxa"/>
            <w:gridSpan w:val="6"/>
          </w:tcPr>
          <w:p w14:paraId="2DB825E6" w14:textId="77777777" w:rsidR="001B7D3C" w:rsidRPr="001B7D3C" w:rsidRDefault="001B7D3C" w:rsidP="001B7D3C">
            <w:pPr>
              <w:autoSpaceDE w:val="0"/>
              <w:autoSpaceDN w:val="0"/>
              <w:adjustRightInd w:val="0"/>
              <w:rPr>
                <w:rFonts w:ascii="Arial" w:hAnsi="Arial" w:cs="Arial"/>
                <w:bCs/>
              </w:rPr>
            </w:pPr>
          </w:p>
          <w:p w14:paraId="0C92C65E" w14:textId="77777777" w:rsidR="001B7D3C" w:rsidRPr="001B7D3C" w:rsidRDefault="001B7D3C" w:rsidP="001B7D3C">
            <w:pPr>
              <w:autoSpaceDE w:val="0"/>
              <w:autoSpaceDN w:val="0"/>
              <w:adjustRightInd w:val="0"/>
              <w:rPr>
                <w:rFonts w:ascii="Arial" w:hAnsi="Arial" w:cs="Arial"/>
                <w:bCs/>
              </w:rPr>
            </w:pPr>
          </w:p>
        </w:tc>
      </w:tr>
      <w:tr w:rsidR="001B7D3C" w:rsidRPr="001B7D3C" w14:paraId="20777CB4" w14:textId="77777777" w:rsidTr="001B3792">
        <w:trPr>
          <w:trHeight w:val="227"/>
        </w:trPr>
        <w:tc>
          <w:tcPr>
            <w:tcW w:w="562" w:type="dxa"/>
            <w:shd w:val="clear" w:color="auto" w:fill="F2F2F2" w:themeFill="background1" w:themeFillShade="F2"/>
          </w:tcPr>
          <w:p w14:paraId="6582AB61"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3</w:t>
            </w:r>
          </w:p>
        </w:tc>
        <w:tc>
          <w:tcPr>
            <w:tcW w:w="3823" w:type="dxa"/>
            <w:shd w:val="clear" w:color="auto" w:fill="F2F2F2" w:themeFill="background1" w:themeFillShade="F2"/>
          </w:tcPr>
          <w:p w14:paraId="60F58A78" w14:textId="77777777" w:rsidR="001B7D3C" w:rsidRPr="001B7D3C" w:rsidRDefault="001B7D3C" w:rsidP="001B7D3C">
            <w:pPr>
              <w:autoSpaceDE w:val="0"/>
              <w:autoSpaceDN w:val="0"/>
              <w:adjustRightInd w:val="0"/>
              <w:jc w:val="both"/>
              <w:rPr>
                <w:rFonts w:ascii="Arial" w:hAnsi="Arial" w:cs="Arial"/>
              </w:rPr>
            </w:pPr>
            <w:r w:rsidRPr="001B7D3C">
              <w:rPr>
                <w:rFonts w:ascii="Arial" w:hAnsi="Arial" w:cs="Arial"/>
              </w:rPr>
              <w:t>Contact person e-mail address</w:t>
            </w:r>
          </w:p>
          <w:p w14:paraId="46CDFC74" w14:textId="77777777" w:rsidR="001B7D3C" w:rsidRPr="001B7D3C" w:rsidRDefault="001B7D3C" w:rsidP="001B7D3C">
            <w:pPr>
              <w:autoSpaceDE w:val="0"/>
              <w:autoSpaceDN w:val="0"/>
              <w:adjustRightInd w:val="0"/>
              <w:jc w:val="both"/>
              <w:rPr>
                <w:rFonts w:ascii="Arial" w:hAnsi="Arial" w:cs="Arial"/>
              </w:rPr>
            </w:pPr>
          </w:p>
        </w:tc>
        <w:tc>
          <w:tcPr>
            <w:tcW w:w="6095" w:type="dxa"/>
            <w:gridSpan w:val="6"/>
          </w:tcPr>
          <w:p w14:paraId="675AC654" w14:textId="77777777" w:rsidR="001B7D3C" w:rsidRPr="001B7D3C" w:rsidRDefault="001B7D3C" w:rsidP="001B7D3C">
            <w:pPr>
              <w:autoSpaceDE w:val="0"/>
              <w:autoSpaceDN w:val="0"/>
              <w:adjustRightInd w:val="0"/>
              <w:rPr>
                <w:rFonts w:ascii="Arial" w:hAnsi="Arial" w:cs="Arial"/>
                <w:bCs/>
              </w:rPr>
            </w:pPr>
          </w:p>
        </w:tc>
      </w:tr>
      <w:tr w:rsidR="001B7D3C" w:rsidRPr="001B7D3C" w14:paraId="5A2591BA" w14:textId="77777777" w:rsidTr="001B3792">
        <w:tc>
          <w:tcPr>
            <w:tcW w:w="562" w:type="dxa"/>
            <w:shd w:val="clear" w:color="auto" w:fill="F2F2F2" w:themeFill="background1" w:themeFillShade="F2"/>
          </w:tcPr>
          <w:p w14:paraId="22F7C65B"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4</w:t>
            </w:r>
          </w:p>
        </w:tc>
        <w:tc>
          <w:tcPr>
            <w:tcW w:w="6232" w:type="dxa"/>
            <w:gridSpan w:val="2"/>
            <w:shd w:val="clear" w:color="auto" w:fill="F2F2F2" w:themeFill="background1" w:themeFillShade="F2"/>
          </w:tcPr>
          <w:p w14:paraId="1681570B"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Is your research externally funded?</w:t>
            </w:r>
          </w:p>
        </w:tc>
        <w:tc>
          <w:tcPr>
            <w:tcW w:w="993" w:type="dxa"/>
            <w:shd w:val="clear" w:color="auto" w:fill="F2F2F2" w:themeFill="background1" w:themeFillShade="F2"/>
            <w:vAlign w:val="center"/>
          </w:tcPr>
          <w:p w14:paraId="7AF50D7F" w14:textId="77777777" w:rsidR="001B7D3C" w:rsidRPr="001B7D3C" w:rsidRDefault="001B7D3C" w:rsidP="001B7D3C">
            <w:pPr>
              <w:autoSpaceDE w:val="0"/>
              <w:autoSpaceDN w:val="0"/>
              <w:adjustRightInd w:val="0"/>
              <w:jc w:val="center"/>
              <w:rPr>
                <w:rFonts w:ascii="Arial" w:hAnsi="Arial" w:cs="Arial"/>
                <w:bCs/>
              </w:rPr>
            </w:pPr>
            <w:r w:rsidRPr="001B7D3C">
              <w:rPr>
                <w:rFonts w:ascii="Arial" w:hAnsi="Arial" w:cs="Arial"/>
                <w:b/>
              </w:rPr>
              <w:t>YES</w:t>
            </w:r>
          </w:p>
        </w:tc>
        <w:tc>
          <w:tcPr>
            <w:tcW w:w="850" w:type="dxa"/>
            <w:shd w:val="clear" w:color="auto" w:fill="D9D9D9" w:themeFill="background1" w:themeFillShade="D9"/>
            <w:vAlign w:val="center"/>
          </w:tcPr>
          <w:p w14:paraId="2613AC70" w14:textId="77777777" w:rsidR="001B7D3C" w:rsidRPr="001B7D3C" w:rsidRDefault="001B7D3C" w:rsidP="001B7D3C">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Pr="001B7D3C">
                  <w:rPr>
                    <w:rFonts w:ascii="Segoe UI Symbol" w:hAnsi="Segoe UI Symbol" w:cs="Segoe UI Symbol"/>
                  </w:rPr>
                  <w:t>☐</w:t>
                </w:r>
              </w:sdtContent>
            </w:sdt>
          </w:p>
        </w:tc>
        <w:tc>
          <w:tcPr>
            <w:tcW w:w="992" w:type="dxa"/>
            <w:gridSpan w:val="2"/>
            <w:shd w:val="clear" w:color="auto" w:fill="F2F2F2" w:themeFill="background1" w:themeFillShade="F2"/>
            <w:vAlign w:val="center"/>
          </w:tcPr>
          <w:p w14:paraId="5BCAFC5C" w14:textId="77777777" w:rsidR="001B7D3C" w:rsidRPr="001B7D3C" w:rsidRDefault="001B7D3C" w:rsidP="001B7D3C">
            <w:pPr>
              <w:autoSpaceDE w:val="0"/>
              <w:autoSpaceDN w:val="0"/>
              <w:adjustRightInd w:val="0"/>
              <w:jc w:val="center"/>
              <w:rPr>
                <w:rFonts w:ascii="Arial" w:hAnsi="Arial" w:cs="Arial"/>
                <w:bCs/>
              </w:rPr>
            </w:pPr>
            <w:r w:rsidRPr="001B7D3C">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15402DB1" w14:textId="77777777" w:rsidR="001B7D3C" w:rsidRPr="001B7D3C" w:rsidRDefault="001B7D3C" w:rsidP="001B7D3C">
                <w:pPr>
                  <w:autoSpaceDE w:val="0"/>
                  <w:autoSpaceDN w:val="0"/>
                  <w:adjustRightInd w:val="0"/>
                  <w:jc w:val="center"/>
                  <w:rPr>
                    <w:rFonts w:ascii="Arial" w:hAnsi="Arial" w:cs="Arial"/>
                    <w:bCs/>
                  </w:rPr>
                </w:pPr>
                <w:r w:rsidRPr="001B7D3C">
                  <w:rPr>
                    <w:rFonts w:ascii="Segoe UI Symbol" w:hAnsi="Segoe UI Symbol" w:cs="Segoe UI Symbol"/>
                    <w:bCs/>
                  </w:rPr>
                  <w:t>☐</w:t>
                </w:r>
              </w:p>
            </w:sdtContent>
          </w:sdt>
        </w:tc>
      </w:tr>
      <w:tr w:rsidR="001B7D3C" w:rsidRPr="001B7D3C" w14:paraId="0596032E" w14:textId="77777777" w:rsidTr="001B3792">
        <w:tc>
          <w:tcPr>
            <w:tcW w:w="562" w:type="dxa"/>
            <w:shd w:val="clear" w:color="auto" w:fill="F2F2F2" w:themeFill="background1" w:themeFillShade="F2"/>
          </w:tcPr>
          <w:p w14:paraId="6E546FC6"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5</w:t>
            </w:r>
          </w:p>
        </w:tc>
        <w:tc>
          <w:tcPr>
            <w:tcW w:w="6232" w:type="dxa"/>
            <w:gridSpan w:val="2"/>
            <w:shd w:val="clear" w:color="auto" w:fill="F2F2F2" w:themeFill="background1" w:themeFillShade="F2"/>
          </w:tcPr>
          <w:p w14:paraId="3850EBA7"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Are you in receipt of a KESS scholarship?</w:t>
            </w:r>
          </w:p>
        </w:tc>
        <w:tc>
          <w:tcPr>
            <w:tcW w:w="993" w:type="dxa"/>
            <w:shd w:val="clear" w:color="auto" w:fill="F2F2F2" w:themeFill="background1" w:themeFillShade="F2"/>
            <w:vAlign w:val="center"/>
          </w:tcPr>
          <w:p w14:paraId="136D2EBA" w14:textId="77777777" w:rsidR="001B7D3C" w:rsidRPr="001B7D3C" w:rsidRDefault="001B7D3C" w:rsidP="001B7D3C">
            <w:pPr>
              <w:autoSpaceDE w:val="0"/>
              <w:autoSpaceDN w:val="0"/>
              <w:adjustRightInd w:val="0"/>
              <w:jc w:val="center"/>
              <w:rPr>
                <w:rFonts w:ascii="Arial" w:hAnsi="Arial" w:cs="Arial"/>
                <w:bCs/>
              </w:rPr>
            </w:pPr>
            <w:r w:rsidRPr="001B7D3C">
              <w:rPr>
                <w:rFonts w:ascii="Arial" w:hAnsi="Arial" w:cs="Arial"/>
                <w:b/>
              </w:rPr>
              <w:t>YES</w:t>
            </w:r>
          </w:p>
        </w:tc>
        <w:tc>
          <w:tcPr>
            <w:tcW w:w="850" w:type="dxa"/>
            <w:shd w:val="clear" w:color="auto" w:fill="D9D9D9" w:themeFill="background1" w:themeFillShade="D9"/>
            <w:vAlign w:val="center"/>
          </w:tcPr>
          <w:p w14:paraId="5EA64CDE" w14:textId="77777777" w:rsidR="001B7D3C" w:rsidRPr="001B7D3C" w:rsidRDefault="001B7D3C" w:rsidP="001B7D3C">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Pr="001B7D3C">
                  <w:rPr>
                    <w:rFonts w:ascii="Segoe UI Symbol" w:hAnsi="Segoe UI Symbol" w:cs="Segoe UI Symbol"/>
                  </w:rPr>
                  <w:t>☐</w:t>
                </w:r>
              </w:sdtContent>
            </w:sdt>
          </w:p>
        </w:tc>
        <w:tc>
          <w:tcPr>
            <w:tcW w:w="992" w:type="dxa"/>
            <w:gridSpan w:val="2"/>
            <w:shd w:val="clear" w:color="auto" w:fill="F2F2F2" w:themeFill="background1" w:themeFillShade="F2"/>
            <w:vAlign w:val="center"/>
          </w:tcPr>
          <w:p w14:paraId="2CDFBC70" w14:textId="77777777" w:rsidR="001B7D3C" w:rsidRPr="001B7D3C" w:rsidRDefault="001B7D3C" w:rsidP="001B7D3C">
            <w:pPr>
              <w:autoSpaceDE w:val="0"/>
              <w:autoSpaceDN w:val="0"/>
              <w:adjustRightInd w:val="0"/>
              <w:jc w:val="center"/>
              <w:rPr>
                <w:rFonts w:ascii="Arial" w:hAnsi="Arial" w:cs="Arial"/>
                <w:bCs/>
              </w:rPr>
            </w:pPr>
            <w:r w:rsidRPr="001B7D3C">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1E4CDBB9" w14:textId="77777777" w:rsidR="001B7D3C" w:rsidRPr="001B7D3C" w:rsidRDefault="001B7D3C" w:rsidP="001B7D3C">
                <w:pPr>
                  <w:autoSpaceDE w:val="0"/>
                  <w:autoSpaceDN w:val="0"/>
                  <w:adjustRightInd w:val="0"/>
                  <w:jc w:val="center"/>
                  <w:rPr>
                    <w:rFonts w:ascii="Arial" w:hAnsi="Arial" w:cs="Arial"/>
                    <w:bCs/>
                  </w:rPr>
                </w:pPr>
                <w:r w:rsidRPr="001B7D3C">
                  <w:rPr>
                    <w:rFonts w:ascii="Segoe UI Symbol" w:hAnsi="Segoe UI Symbol" w:cs="Segoe UI Symbol"/>
                    <w:bCs/>
                  </w:rPr>
                  <w:t>☐</w:t>
                </w:r>
              </w:p>
            </w:sdtContent>
          </w:sdt>
        </w:tc>
      </w:tr>
      <w:tr w:rsidR="001B7D3C" w:rsidRPr="001B7D3C" w14:paraId="32DD5923" w14:textId="77777777" w:rsidTr="001B3792">
        <w:trPr>
          <w:trHeight w:val="386"/>
        </w:trPr>
        <w:tc>
          <w:tcPr>
            <w:tcW w:w="562" w:type="dxa"/>
            <w:shd w:val="clear" w:color="auto" w:fill="F2F2F2" w:themeFill="background1" w:themeFillShade="F2"/>
          </w:tcPr>
          <w:p w14:paraId="6704AD50"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6</w:t>
            </w:r>
          </w:p>
        </w:tc>
        <w:tc>
          <w:tcPr>
            <w:tcW w:w="3823" w:type="dxa"/>
            <w:vMerge w:val="restart"/>
            <w:shd w:val="clear" w:color="auto" w:fill="F2F2F2" w:themeFill="background1" w:themeFillShade="F2"/>
          </w:tcPr>
          <w:p w14:paraId="3979B958"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Are you specifically employed to undertake this research in either a paid or voluntary capacity?</w:t>
            </w:r>
          </w:p>
        </w:tc>
        <w:tc>
          <w:tcPr>
            <w:tcW w:w="2409" w:type="dxa"/>
          </w:tcPr>
          <w:p w14:paraId="0DC8324C" w14:textId="77777777" w:rsidR="001B7D3C" w:rsidRPr="001B7D3C" w:rsidRDefault="001B7D3C" w:rsidP="001B7D3C">
            <w:pPr>
              <w:autoSpaceDE w:val="0"/>
              <w:autoSpaceDN w:val="0"/>
              <w:adjustRightInd w:val="0"/>
              <w:rPr>
                <w:rFonts w:ascii="Arial" w:hAnsi="Arial" w:cs="Arial"/>
                <w:bCs/>
              </w:rPr>
            </w:pPr>
            <w:r w:rsidRPr="001B7D3C">
              <w:rPr>
                <w:rFonts w:ascii="Arial" w:hAnsi="Arial" w:cs="Arial"/>
                <w:bCs/>
              </w:rPr>
              <w:t>Voluntary</w:t>
            </w:r>
          </w:p>
        </w:tc>
        <w:tc>
          <w:tcPr>
            <w:tcW w:w="993" w:type="dxa"/>
            <w:shd w:val="clear" w:color="auto" w:fill="F2F2F2" w:themeFill="background1" w:themeFillShade="F2"/>
            <w:vAlign w:val="center"/>
          </w:tcPr>
          <w:p w14:paraId="543E5278" w14:textId="77777777" w:rsidR="001B7D3C" w:rsidRPr="001B7D3C" w:rsidRDefault="001B7D3C" w:rsidP="001B7D3C">
            <w:pPr>
              <w:autoSpaceDE w:val="0"/>
              <w:autoSpaceDN w:val="0"/>
              <w:adjustRightInd w:val="0"/>
              <w:jc w:val="center"/>
              <w:rPr>
                <w:rFonts w:ascii="Arial" w:hAnsi="Arial" w:cs="Arial"/>
                <w:b/>
                <w:bCs/>
              </w:rPr>
            </w:pPr>
            <w:r w:rsidRPr="001B7D3C">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75EE9CA8"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982" w:type="dxa"/>
            <w:shd w:val="clear" w:color="auto" w:fill="F2F2F2" w:themeFill="background1" w:themeFillShade="F2"/>
            <w:vAlign w:val="center"/>
          </w:tcPr>
          <w:p w14:paraId="5DFCDBC8" w14:textId="77777777" w:rsidR="001B7D3C" w:rsidRPr="001B7D3C" w:rsidRDefault="001B7D3C" w:rsidP="001B7D3C">
            <w:pPr>
              <w:autoSpaceDE w:val="0"/>
              <w:autoSpaceDN w:val="0"/>
              <w:adjustRightInd w:val="0"/>
              <w:jc w:val="center"/>
              <w:rPr>
                <w:rFonts w:ascii="Arial" w:hAnsi="Arial" w:cs="Arial"/>
                <w:b/>
                <w:bCs/>
              </w:rPr>
            </w:pPr>
            <w:r w:rsidRPr="001B7D3C">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48886025" w14:textId="77777777" w:rsidR="001B7D3C" w:rsidRPr="001B7D3C" w:rsidRDefault="001B7D3C" w:rsidP="001B7D3C">
                <w:pPr>
                  <w:autoSpaceDE w:val="0"/>
                  <w:autoSpaceDN w:val="0"/>
                  <w:adjustRightInd w:val="0"/>
                  <w:jc w:val="center"/>
                  <w:rPr>
                    <w:rFonts w:ascii="Arial" w:hAnsi="Arial" w:cs="Arial"/>
                    <w:bCs/>
                  </w:rPr>
                </w:pPr>
                <w:r w:rsidRPr="001B7D3C">
                  <w:rPr>
                    <w:rFonts w:ascii="Segoe UI Symbol" w:hAnsi="Segoe UI Symbol" w:cs="Segoe UI Symbol"/>
                    <w:bCs/>
                  </w:rPr>
                  <w:t>☐</w:t>
                </w:r>
              </w:p>
            </w:sdtContent>
          </w:sdt>
        </w:tc>
      </w:tr>
      <w:tr w:rsidR="001B7D3C" w:rsidRPr="001B7D3C" w14:paraId="34A67CF2" w14:textId="77777777" w:rsidTr="001B3792">
        <w:trPr>
          <w:trHeight w:val="386"/>
        </w:trPr>
        <w:tc>
          <w:tcPr>
            <w:tcW w:w="562" w:type="dxa"/>
            <w:shd w:val="clear" w:color="auto" w:fill="F2F2F2" w:themeFill="background1" w:themeFillShade="F2"/>
          </w:tcPr>
          <w:p w14:paraId="70B16A8E"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7</w:t>
            </w:r>
          </w:p>
        </w:tc>
        <w:tc>
          <w:tcPr>
            <w:tcW w:w="3823" w:type="dxa"/>
            <w:vMerge/>
            <w:shd w:val="clear" w:color="auto" w:fill="F2F2F2" w:themeFill="background1" w:themeFillShade="F2"/>
          </w:tcPr>
          <w:p w14:paraId="6151B76E" w14:textId="77777777" w:rsidR="001B7D3C" w:rsidRPr="001B7D3C" w:rsidRDefault="001B7D3C" w:rsidP="001B7D3C">
            <w:pPr>
              <w:autoSpaceDE w:val="0"/>
              <w:autoSpaceDN w:val="0"/>
              <w:adjustRightInd w:val="0"/>
              <w:rPr>
                <w:rFonts w:ascii="Arial" w:hAnsi="Arial" w:cs="Arial"/>
              </w:rPr>
            </w:pPr>
          </w:p>
        </w:tc>
        <w:tc>
          <w:tcPr>
            <w:tcW w:w="2409" w:type="dxa"/>
          </w:tcPr>
          <w:p w14:paraId="16F6DBE4" w14:textId="77777777" w:rsidR="001B7D3C" w:rsidRPr="001B7D3C" w:rsidRDefault="001B7D3C" w:rsidP="001B7D3C">
            <w:pPr>
              <w:autoSpaceDE w:val="0"/>
              <w:autoSpaceDN w:val="0"/>
              <w:adjustRightInd w:val="0"/>
              <w:rPr>
                <w:rFonts w:ascii="Arial" w:hAnsi="Arial" w:cs="Arial"/>
                <w:bCs/>
              </w:rPr>
            </w:pPr>
            <w:r w:rsidRPr="001B7D3C">
              <w:rPr>
                <w:rFonts w:ascii="Arial" w:hAnsi="Arial" w:cs="Arial"/>
                <w:bCs/>
              </w:rPr>
              <w:t>Employed</w:t>
            </w:r>
          </w:p>
        </w:tc>
        <w:tc>
          <w:tcPr>
            <w:tcW w:w="993" w:type="dxa"/>
            <w:shd w:val="clear" w:color="auto" w:fill="F2F2F2" w:themeFill="background1" w:themeFillShade="F2"/>
            <w:vAlign w:val="center"/>
          </w:tcPr>
          <w:p w14:paraId="175E8702" w14:textId="77777777" w:rsidR="001B7D3C" w:rsidRPr="001B7D3C" w:rsidRDefault="001B7D3C" w:rsidP="001B7D3C">
            <w:pPr>
              <w:autoSpaceDE w:val="0"/>
              <w:autoSpaceDN w:val="0"/>
              <w:adjustRightInd w:val="0"/>
              <w:jc w:val="center"/>
              <w:rPr>
                <w:rFonts w:ascii="Arial" w:hAnsi="Arial" w:cs="Arial"/>
                <w:b/>
                <w:bCs/>
              </w:rPr>
            </w:pPr>
            <w:r w:rsidRPr="001B7D3C">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206E0EA7"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982" w:type="dxa"/>
            <w:shd w:val="clear" w:color="auto" w:fill="F2F2F2" w:themeFill="background1" w:themeFillShade="F2"/>
            <w:vAlign w:val="center"/>
          </w:tcPr>
          <w:p w14:paraId="3934D59D" w14:textId="77777777" w:rsidR="001B7D3C" w:rsidRPr="001B7D3C" w:rsidRDefault="001B7D3C" w:rsidP="001B7D3C">
            <w:pPr>
              <w:autoSpaceDE w:val="0"/>
              <w:autoSpaceDN w:val="0"/>
              <w:adjustRightInd w:val="0"/>
              <w:jc w:val="center"/>
              <w:rPr>
                <w:rFonts w:ascii="Arial" w:hAnsi="Arial" w:cs="Arial"/>
                <w:b/>
                <w:bCs/>
              </w:rPr>
            </w:pPr>
            <w:r w:rsidRPr="001B7D3C">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3AF3C3AC" w14:textId="77777777" w:rsidR="001B7D3C" w:rsidRPr="001B7D3C" w:rsidRDefault="001B7D3C" w:rsidP="001B7D3C">
                <w:pPr>
                  <w:autoSpaceDE w:val="0"/>
                  <w:autoSpaceDN w:val="0"/>
                  <w:adjustRightInd w:val="0"/>
                  <w:jc w:val="center"/>
                  <w:rPr>
                    <w:rFonts w:ascii="Arial" w:hAnsi="Arial" w:cs="Arial"/>
                    <w:bCs/>
                  </w:rPr>
                </w:pPr>
                <w:r w:rsidRPr="001B7D3C">
                  <w:rPr>
                    <w:rFonts w:ascii="Segoe UI Symbol" w:hAnsi="Segoe UI Symbol" w:cs="Segoe UI Symbol"/>
                    <w:bCs/>
                  </w:rPr>
                  <w:t>☐</w:t>
                </w:r>
              </w:p>
            </w:sdtContent>
          </w:sdt>
        </w:tc>
      </w:tr>
      <w:tr w:rsidR="001B7D3C" w:rsidRPr="001B7D3C" w14:paraId="2B7C2A76" w14:textId="77777777" w:rsidTr="001B3792">
        <w:tc>
          <w:tcPr>
            <w:tcW w:w="562" w:type="dxa"/>
            <w:shd w:val="clear" w:color="auto" w:fill="F2F2F2" w:themeFill="background1" w:themeFillShade="F2"/>
          </w:tcPr>
          <w:p w14:paraId="7214131F"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8</w:t>
            </w:r>
          </w:p>
        </w:tc>
        <w:tc>
          <w:tcPr>
            <w:tcW w:w="3823" w:type="dxa"/>
            <w:shd w:val="clear" w:color="auto" w:fill="F2F2F2" w:themeFill="background1" w:themeFillShade="F2"/>
          </w:tcPr>
          <w:p w14:paraId="072E89D8"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 xml:space="preserve">Is the research being undertaken within an existing UWTSD </w:t>
            </w:r>
            <w:proofErr w:type="spellStart"/>
            <w:r w:rsidRPr="001B7D3C">
              <w:rPr>
                <w:rFonts w:ascii="Arial" w:hAnsi="Arial" w:cs="Arial"/>
              </w:rPr>
              <w:t>Athrofa</w:t>
            </w:r>
            <w:proofErr w:type="spellEnd"/>
            <w:r w:rsidRPr="001B7D3C">
              <w:rPr>
                <w:rFonts w:ascii="Arial" w:hAnsi="Arial" w:cs="Arial"/>
              </w:rPr>
              <w:t xml:space="preserve"> Professional Learning Partnership (APLP)?</w:t>
            </w:r>
          </w:p>
        </w:tc>
        <w:tc>
          <w:tcPr>
            <w:tcW w:w="2409" w:type="dxa"/>
          </w:tcPr>
          <w:p w14:paraId="1F6AE76E" w14:textId="77777777" w:rsidR="001B7D3C" w:rsidRPr="001B7D3C" w:rsidRDefault="001B7D3C" w:rsidP="001B7D3C">
            <w:pPr>
              <w:autoSpaceDE w:val="0"/>
              <w:autoSpaceDN w:val="0"/>
              <w:adjustRightInd w:val="0"/>
              <w:rPr>
                <w:rFonts w:ascii="Arial" w:hAnsi="Arial" w:cs="Arial"/>
                <w:bCs/>
              </w:rPr>
            </w:pPr>
            <w:r w:rsidRPr="001B7D3C">
              <w:rPr>
                <w:rFonts w:ascii="Arial" w:hAnsi="Arial" w:cs="Arial"/>
                <w:bCs/>
              </w:rPr>
              <w:t xml:space="preserve">If </w:t>
            </w:r>
            <w:proofErr w:type="gramStart"/>
            <w:r w:rsidRPr="001B7D3C">
              <w:rPr>
                <w:rFonts w:ascii="Arial" w:hAnsi="Arial" w:cs="Arial"/>
                <w:bCs/>
              </w:rPr>
              <w:t>YES</w:t>
            </w:r>
            <w:proofErr w:type="gramEnd"/>
            <w:r w:rsidRPr="001B7D3C">
              <w:rPr>
                <w:rFonts w:ascii="Arial" w:hAnsi="Arial" w:cs="Arial"/>
                <w:bCs/>
              </w:rPr>
              <w:t xml:space="preserve"> then the permission question below does not need to be answered.</w:t>
            </w:r>
          </w:p>
        </w:tc>
        <w:tc>
          <w:tcPr>
            <w:tcW w:w="993" w:type="dxa"/>
            <w:shd w:val="clear" w:color="auto" w:fill="F2F2F2" w:themeFill="background1" w:themeFillShade="F2"/>
            <w:vAlign w:val="center"/>
          </w:tcPr>
          <w:p w14:paraId="633D3722" w14:textId="77777777" w:rsidR="001B7D3C" w:rsidRPr="001B7D3C" w:rsidRDefault="001B7D3C" w:rsidP="001B7D3C">
            <w:pPr>
              <w:autoSpaceDE w:val="0"/>
              <w:autoSpaceDN w:val="0"/>
              <w:adjustRightInd w:val="0"/>
              <w:jc w:val="center"/>
              <w:rPr>
                <w:rFonts w:ascii="Arial" w:hAnsi="Arial" w:cs="Arial"/>
                <w:b/>
                <w:bCs/>
              </w:rPr>
            </w:pPr>
            <w:r w:rsidRPr="001B7D3C">
              <w:rPr>
                <w:rFonts w:ascii="Arial" w:hAnsi="Arial" w:cs="Arial"/>
                <w:b/>
              </w:rPr>
              <w:t>YES</w:t>
            </w:r>
          </w:p>
        </w:tc>
        <w:tc>
          <w:tcPr>
            <w:tcW w:w="850" w:type="dxa"/>
            <w:shd w:val="clear" w:color="auto" w:fill="D9D9D9" w:themeFill="background1" w:themeFillShade="D9"/>
            <w:vAlign w:val="center"/>
          </w:tcPr>
          <w:p w14:paraId="3E78FAD4" w14:textId="77777777" w:rsidR="001B7D3C" w:rsidRPr="001B7D3C" w:rsidRDefault="001B7D3C" w:rsidP="001B7D3C">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Pr="001B7D3C">
                  <w:rPr>
                    <w:rFonts w:ascii="Segoe UI Symbol" w:hAnsi="Segoe UI Symbol" w:cs="Segoe UI Symbol"/>
                  </w:rPr>
                  <w:t>☐</w:t>
                </w:r>
              </w:sdtContent>
            </w:sdt>
          </w:p>
        </w:tc>
        <w:tc>
          <w:tcPr>
            <w:tcW w:w="992" w:type="dxa"/>
            <w:gridSpan w:val="2"/>
            <w:shd w:val="clear" w:color="auto" w:fill="F2F2F2" w:themeFill="background1" w:themeFillShade="F2"/>
            <w:vAlign w:val="center"/>
          </w:tcPr>
          <w:p w14:paraId="423B6AEF" w14:textId="77777777" w:rsidR="001B7D3C" w:rsidRPr="001B7D3C" w:rsidRDefault="001B7D3C" w:rsidP="001B7D3C">
            <w:pPr>
              <w:autoSpaceDE w:val="0"/>
              <w:autoSpaceDN w:val="0"/>
              <w:adjustRightInd w:val="0"/>
              <w:jc w:val="center"/>
              <w:rPr>
                <w:rFonts w:ascii="Arial" w:hAnsi="Arial" w:cs="Arial"/>
                <w:b/>
                <w:bCs/>
              </w:rPr>
            </w:pPr>
            <w:r w:rsidRPr="001B7D3C">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7C823D72" w14:textId="77777777" w:rsidR="001B7D3C" w:rsidRPr="001B7D3C" w:rsidRDefault="001B7D3C" w:rsidP="001B7D3C">
                <w:pPr>
                  <w:autoSpaceDE w:val="0"/>
                  <w:autoSpaceDN w:val="0"/>
                  <w:adjustRightInd w:val="0"/>
                  <w:jc w:val="center"/>
                  <w:rPr>
                    <w:rFonts w:ascii="Arial" w:hAnsi="Arial" w:cs="Arial"/>
                    <w:bCs/>
                  </w:rPr>
                </w:pPr>
                <w:r w:rsidRPr="001B7D3C">
                  <w:rPr>
                    <w:rFonts w:ascii="Segoe UI Symbol" w:hAnsi="Segoe UI Symbol" w:cs="Segoe UI Symbol"/>
                    <w:bCs/>
                  </w:rPr>
                  <w:t>☐</w:t>
                </w:r>
              </w:p>
            </w:sdtContent>
          </w:sdt>
        </w:tc>
      </w:tr>
      <w:tr w:rsidR="001B7D3C" w:rsidRPr="001B7D3C" w14:paraId="0704A78A" w14:textId="77777777" w:rsidTr="001B3792">
        <w:tc>
          <w:tcPr>
            <w:tcW w:w="562" w:type="dxa"/>
            <w:shd w:val="clear" w:color="auto" w:fill="F2F2F2" w:themeFill="background1" w:themeFillShade="F2"/>
          </w:tcPr>
          <w:p w14:paraId="5575C802"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9</w:t>
            </w:r>
          </w:p>
        </w:tc>
        <w:tc>
          <w:tcPr>
            <w:tcW w:w="3823" w:type="dxa"/>
            <w:shd w:val="clear" w:color="auto" w:fill="F2F2F2" w:themeFill="background1" w:themeFillShade="F2"/>
          </w:tcPr>
          <w:p w14:paraId="2286D815"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Has permission to undertake the research has been provided by the partner organisation?</w:t>
            </w:r>
          </w:p>
        </w:tc>
        <w:tc>
          <w:tcPr>
            <w:tcW w:w="2409" w:type="dxa"/>
          </w:tcPr>
          <w:p w14:paraId="2A1C71ED" w14:textId="77777777" w:rsidR="001B7D3C" w:rsidRPr="001B7D3C" w:rsidRDefault="001B7D3C" w:rsidP="001B7D3C">
            <w:pPr>
              <w:autoSpaceDE w:val="0"/>
              <w:autoSpaceDN w:val="0"/>
              <w:adjustRightInd w:val="0"/>
              <w:rPr>
                <w:rFonts w:ascii="Arial" w:hAnsi="Arial" w:cs="Arial"/>
                <w:bCs/>
              </w:rPr>
            </w:pPr>
            <w:r w:rsidRPr="001B7D3C">
              <w:rPr>
                <w:rFonts w:ascii="Arial" w:hAnsi="Arial" w:cs="Arial"/>
                <w:bCs/>
              </w:rPr>
              <w:t>(If YES attach copy)</w:t>
            </w:r>
          </w:p>
          <w:p w14:paraId="204B51D7" w14:textId="77777777" w:rsidR="001B7D3C" w:rsidRPr="001B7D3C" w:rsidDel="008461DD" w:rsidRDefault="001B7D3C" w:rsidP="001B7D3C">
            <w:pPr>
              <w:autoSpaceDE w:val="0"/>
              <w:autoSpaceDN w:val="0"/>
              <w:adjustRightInd w:val="0"/>
              <w:rPr>
                <w:rFonts w:ascii="Arial" w:hAnsi="Arial" w:cs="Arial"/>
                <w:bCs/>
              </w:rPr>
            </w:pPr>
            <w:r w:rsidRPr="001B7D3C">
              <w:rPr>
                <w:rFonts w:ascii="Arial" w:hAnsi="Arial" w:cs="Arial"/>
                <w:bCs/>
              </w:rPr>
              <w:t>If NO the application cannot continue</w:t>
            </w:r>
          </w:p>
        </w:tc>
        <w:tc>
          <w:tcPr>
            <w:tcW w:w="993" w:type="dxa"/>
            <w:shd w:val="clear" w:color="auto" w:fill="F2F2F2" w:themeFill="background1" w:themeFillShade="F2"/>
            <w:vAlign w:val="center"/>
          </w:tcPr>
          <w:p w14:paraId="048F5630" w14:textId="77777777" w:rsidR="001B7D3C" w:rsidRPr="001B7D3C" w:rsidRDefault="001B7D3C" w:rsidP="001B7D3C">
            <w:pPr>
              <w:autoSpaceDE w:val="0"/>
              <w:autoSpaceDN w:val="0"/>
              <w:adjustRightInd w:val="0"/>
              <w:jc w:val="center"/>
              <w:rPr>
                <w:rFonts w:ascii="Arial" w:hAnsi="Arial" w:cs="Arial"/>
                <w:b/>
              </w:rPr>
            </w:pPr>
            <w:r w:rsidRPr="001B7D3C">
              <w:rPr>
                <w:rFonts w:ascii="Arial" w:hAnsi="Arial" w:cs="Arial"/>
                <w:b/>
              </w:rPr>
              <w:t>YES</w:t>
            </w:r>
          </w:p>
        </w:tc>
        <w:tc>
          <w:tcPr>
            <w:tcW w:w="850" w:type="dxa"/>
            <w:shd w:val="clear" w:color="auto" w:fill="D9D9D9" w:themeFill="background1" w:themeFillShade="D9"/>
            <w:vAlign w:val="center"/>
          </w:tcPr>
          <w:p w14:paraId="09EA21F1" w14:textId="77777777" w:rsidR="001B7D3C" w:rsidRPr="001B7D3C" w:rsidRDefault="001B7D3C" w:rsidP="001B7D3C">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Pr="001B7D3C">
                  <w:rPr>
                    <w:rFonts w:ascii="Segoe UI Symbol" w:hAnsi="Segoe UI Symbol" w:cs="Segoe UI Symbol"/>
                  </w:rPr>
                  <w:t>☐</w:t>
                </w:r>
              </w:sdtContent>
            </w:sdt>
          </w:p>
        </w:tc>
        <w:tc>
          <w:tcPr>
            <w:tcW w:w="992" w:type="dxa"/>
            <w:gridSpan w:val="2"/>
            <w:shd w:val="clear" w:color="auto" w:fill="F2F2F2" w:themeFill="background1" w:themeFillShade="F2"/>
            <w:vAlign w:val="center"/>
          </w:tcPr>
          <w:p w14:paraId="7624DE5C" w14:textId="77777777" w:rsidR="001B7D3C" w:rsidRPr="001B7D3C" w:rsidRDefault="001B7D3C" w:rsidP="001B7D3C">
            <w:pPr>
              <w:autoSpaceDE w:val="0"/>
              <w:autoSpaceDN w:val="0"/>
              <w:adjustRightInd w:val="0"/>
              <w:jc w:val="center"/>
              <w:rPr>
                <w:rFonts w:ascii="Arial" w:hAnsi="Arial" w:cs="Arial"/>
                <w:b/>
              </w:rPr>
            </w:pPr>
            <w:r w:rsidRPr="001B7D3C">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7F735805" w14:textId="77777777" w:rsidR="001B7D3C" w:rsidRPr="001B7D3C" w:rsidRDefault="001B7D3C" w:rsidP="001B7D3C">
                <w:pPr>
                  <w:autoSpaceDE w:val="0"/>
                  <w:autoSpaceDN w:val="0"/>
                  <w:adjustRightInd w:val="0"/>
                  <w:jc w:val="center"/>
                  <w:rPr>
                    <w:rFonts w:ascii="Arial" w:hAnsi="Arial" w:cs="Arial"/>
                    <w:bCs/>
                  </w:rPr>
                </w:pPr>
                <w:r w:rsidRPr="001B7D3C">
                  <w:rPr>
                    <w:rFonts w:ascii="Segoe UI Symbol" w:hAnsi="Segoe UI Symbol" w:cs="Segoe UI Symbol"/>
                    <w:bCs/>
                  </w:rPr>
                  <w:t>☐</w:t>
                </w:r>
              </w:p>
            </w:sdtContent>
          </w:sdt>
        </w:tc>
      </w:tr>
    </w:tbl>
    <w:p w14:paraId="589C0604" w14:textId="77777777" w:rsidR="001B7D3C" w:rsidRPr="001B7D3C" w:rsidRDefault="001B7D3C" w:rsidP="001B7D3C">
      <w:pPr>
        <w:spacing w:after="0" w:line="240" w:lineRule="auto"/>
        <w:rPr>
          <w:rFonts w:ascii="Arial" w:eastAsia="Times New Roman" w:hAnsi="Arial" w:cs="Arial"/>
          <w:bCs/>
          <w:iCs/>
          <w:kern w:val="0"/>
          <w:sz w:val="16"/>
          <w:szCs w:val="16"/>
          <w14:ligatures w14:val="none"/>
        </w:rPr>
      </w:pPr>
    </w:p>
    <w:p w14:paraId="749F99B9" w14:textId="77777777" w:rsidR="001B7D3C" w:rsidRPr="001B7D3C" w:rsidRDefault="001B7D3C" w:rsidP="001B7D3C">
      <w:pPr>
        <w:spacing w:after="0" w:line="240" w:lineRule="auto"/>
        <w:rPr>
          <w:rFonts w:ascii="Arial" w:eastAsia="Times New Roman" w:hAnsi="Arial" w:cs="Arial"/>
          <w:b/>
          <w:bCs/>
          <w:iCs/>
          <w:kern w:val="0"/>
          <w14:ligatures w14:val="none"/>
        </w:rPr>
      </w:pPr>
    </w:p>
    <w:p w14:paraId="29D938FB" w14:textId="77777777" w:rsidR="001B7D3C" w:rsidRPr="001B7D3C" w:rsidRDefault="001B7D3C" w:rsidP="001B7D3C">
      <w:pPr>
        <w:autoSpaceDE w:val="0"/>
        <w:autoSpaceDN w:val="0"/>
        <w:adjustRightInd w:val="0"/>
        <w:spacing w:after="240" w:line="240" w:lineRule="auto"/>
        <w:jc w:val="both"/>
        <w:rPr>
          <w:rFonts w:ascii="Arial" w:eastAsia="Times New Roman" w:hAnsi="Arial" w:cs="Arial"/>
          <w:b/>
          <w:kern w:val="0"/>
          <w14:ligatures w14:val="none"/>
        </w:rPr>
      </w:pPr>
      <w:r w:rsidRPr="001B7D3C">
        <w:rPr>
          <w:rFonts w:ascii="Arial" w:eastAsia="Times New Roman" w:hAnsi="Arial" w:cs="Arial"/>
          <w:b/>
          <w:kern w:val="0"/>
          <w14:ligatures w14:val="none"/>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1B7D3C" w:rsidRPr="001B7D3C" w14:paraId="0053E35F" w14:textId="77777777" w:rsidTr="001B3792">
        <w:trPr>
          <w:trHeight w:val="507"/>
        </w:trPr>
        <w:tc>
          <w:tcPr>
            <w:tcW w:w="567" w:type="dxa"/>
            <w:shd w:val="clear" w:color="auto" w:fill="F2F2F2" w:themeFill="background1" w:themeFillShade="F2"/>
            <w:vAlign w:val="center"/>
          </w:tcPr>
          <w:p w14:paraId="0D6BC8E2" w14:textId="77777777" w:rsidR="001B7D3C" w:rsidRPr="001B7D3C" w:rsidRDefault="001B7D3C" w:rsidP="001B7D3C">
            <w:pPr>
              <w:autoSpaceDE w:val="0"/>
              <w:autoSpaceDN w:val="0"/>
              <w:adjustRightInd w:val="0"/>
              <w:rPr>
                <w:rFonts w:ascii="Arial" w:hAnsi="Arial" w:cs="Arial"/>
                <w:bCs/>
              </w:rPr>
            </w:pPr>
            <w:r w:rsidRPr="001B7D3C">
              <w:rPr>
                <w:rFonts w:ascii="Arial" w:hAnsi="Arial" w:cs="Arial"/>
                <w:bCs/>
              </w:rPr>
              <w:t>10</w:t>
            </w:r>
          </w:p>
        </w:tc>
        <w:tc>
          <w:tcPr>
            <w:tcW w:w="6237" w:type="dxa"/>
            <w:shd w:val="clear" w:color="auto" w:fill="F2F2F2" w:themeFill="background1" w:themeFillShade="F2"/>
            <w:vAlign w:val="center"/>
          </w:tcPr>
          <w:p w14:paraId="7B063574" w14:textId="77777777" w:rsidR="001B7D3C" w:rsidRPr="001B7D3C" w:rsidRDefault="001B7D3C" w:rsidP="001B7D3C">
            <w:pPr>
              <w:autoSpaceDE w:val="0"/>
              <w:autoSpaceDN w:val="0"/>
              <w:adjustRightInd w:val="0"/>
              <w:rPr>
                <w:rFonts w:ascii="Arial" w:hAnsi="Arial" w:cs="Arial"/>
                <w:bCs/>
              </w:rPr>
            </w:pPr>
            <w:r w:rsidRPr="001B7D3C">
              <w:rPr>
                <w:rFonts w:ascii="Arial" w:hAnsi="Arial" w:cs="Arial"/>
                <w:bCs/>
              </w:rPr>
              <w:t>Does this organisation have its own ethics approval system?</w:t>
            </w:r>
          </w:p>
        </w:tc>
        <w:tc>
          <w:tcPr>
            <w:tcW w:w="993" w:type="dxa"/>
            <w:shd w:val="clear" w:color="auto" w:fill="F2F2F2" w:themeFill="background1" w:themeFillShade="F2"/>
            <w:vAlign w:val="center"/>
          </w:tcPr>
          <w:p w14:paraId="383D9B8D" w14:textId="77777777" w:rsidR="001B7D3C" w:rsidRPr="001B7D3C" w:rsidRDefault="001B7D3C" w:rsidP="001B7D3C">
            <w:pPr>
              <w:autoSpaceDE w:val="0"/>
              <w:autoSpaceDN w:val="0"/>
              <w:adjustRightInd w:val="0"/>
              <w:jc w:val="center"/>
              <w:rPr>
                <w:rFonts w:ascii="Arial" w:hAnsi="Arial" w:cs="Arial"/>
                <w:b/>
                <w:bCs/>
              </w:rPr>
            </w:pPr>
            <w:r w:rsidRPr="001B7D3C">
              <w:rPr>
                <w:rFonts w:ascii="Arial" w:hAnsi="Arial" w:cs="Arial"/>
                <w:b/>
                <w:bCs/>
              </w:rPr>
              <w:t>YES</w:t>
            </w:r>
          </w:p>
        </w:tc>
        <w:tc>
          <w:tcPr>
            <w:tcW w:w="895" w:type="dxa"/>
            <w:shd w:val="clear" w:color="auto" w:fill="BFBFBF" w:themeFill="background1" w:themeFillShade="BF"/>
            <w:vAlign w:val="center"/>
          </w:tcPr>
          <w:sdt>
            <w:sdtPr>
              <w:rPr>
                <w:rFonts w:ascii="Arial" w:hAnsi="Arial" w:cs="Arial"/>
                <w:bCs/>
              </w:rPr>
              <w:id w:val="-1279024073"/>
              <w14:checkbox>
                <w14:checked w14:val="0"/>
                <w14:checkedState w14:val="2612" w14:font="MS Gothic"/>
                <w14:uncheckedState w14:val="2610" w14:font="MS Gothic"/>
              </w14:checkbox>
            </w:sdtPr>
            <w:sdtContent>
              <w:p w14:paraId="2E85462B" w14:textId="77777777" w:rsidR="001B7D3C" w:rsidRPr="001B7D3C" w:rsidRDefault="001B7D3C" w:rsidP="001B7D3C">
                <w:pPr>
                  <w:autoSpaceDE w:val="0"/>
                  <w:autoSpaceDN w:val="0"/>
                  <w:adjustRightInd w:val="0"/>
                  <w:jc w:val="center"/>
                  <w:rPr>
                    <w:rFonts w:ascii="Arial" w:hAnsi="Arial" w:cs="Arial"/>
                    <w:bCs/>
                  </w:rPr>
                </w:pPr>
                <w:r w:rsidRPr="001B7D3C">
                  <w:rPr>
                    <w:rFonts w:ascii="Segoe UI Symbol" w:hAnsi="Segoe UI Symbol" w:cs="Segoe UI Symbol"/>
                    <w:bCs/>
                  </w:rPr>
                  <w:t>☐</w:t>
                </w:r>
              </w:p>
            </w:sdtContent>
          </w:sdt>
        </w:tc>
        <w:tc>
          <w:tcPr>
            <w:tcW w:w="947" w:type="dxa"/>
            <w:shd w:val="clear" w:color="auto" w:fill="F2F2F2" w:themeFill="background1" w:themeFillShade="F2"/>
            <w:vAlign w:val="center"/>
          </w:tcPr>
          <w:p w14:paraId="49E1A036" w14:textId="77777777" w:rsidR="001B7D3C" w:rsidRPr="001B7D3C" w:rsidRDefault="001B7D3C" w:rsidP="001B7D3C">
            <w:pPr>
              <w:autoSpaceDE w:val="0"/>
              <w:autoSpaceDN w:val="0"/>
              <w:adjustRightInd w:val="0"/>
              <w:jc w:val="center"/>
              <w:rPr>
                <w:rFonts w:ascii="Arial" w:hAnsi="Arial" w:cs="Arial"/>
                <w:b/>
                <w:bCs/>
              </w:rPr>
            </w:pPr>
            <w:r w:rsidRPr="001B7D3C">
              <w:rPr>
                <w:rFonts w:ascii="Arial" w:hAnsi="Arial" w:cs="Arial"/>
                <w:b/>
                <w:bCs/>
              </w:rPr>
              <w:t>NO</w:t>
            </w:r>
          </w:p>
        </w:tc>
        <w:tc>
          <w:tcPr>
            <w:tcW w:w="851" w:type="dxa"/>
            <w:shd w:val="clear" w:color="auto" w:fill="BFBFBF" w:themeFill="background1" w:themeFillShade="BF"/>
            <w:vAlign w:val="center"/>
          </w:tcPr>
          <w:sdt>
            <w:sdtPr>
              <w:rPr>
                <w:rFonts w:ascii="Arial" w:hAnsi="Arial" w:cs="Arial"/>
                <w:bCs/>
              </w:rPr>
              <w:id w:val="-711570112"/>
              <w14:checkbox>
                <w14:checked w14:val="0"/>
                <w14:checkedState w14:val="2612" w14:font="MS Gothic"/>
                <w14:uncheckedState w14:val="2610" w14:font="MS Gothic"/>
              </w14:checkbox>
            </w:sdtPr>
            <w:sdtContent>
              <w:p w14:paraId="6FCC011F" w14:textId="77777777" w:rsidR="001B7D3C" w:rsidRPr="001B7D3C" w:rsidRDefault="001B7D3C" w:rsidP="001B7D3C">
                <w:pPr>
                  <w:autoSpaceDE w:val="0"/>
                  <w:autoSpaceDN w:val="0"/>
                  <w:adjustRightInd w:val="0"/>
                  <w:jc w:val="center"/>
                  <w:rPr>
                    <w:rFonts w:ascii="Arial" w:hAnsi="Arial" w:cs="Arial"/>
                    <w:bCs/>
                  </w:rPr>
                </w:pPr>
                <w:r w:rsidRPr="001B7D3C">
                  <w:rPr>
                    <w:rFonts w:ascii="Segoe UI Symbol" w:hAnsi="Segoe UI Symbol" w:cs="Segoe UI Symbol"/>
                    <w:bCs/>
                  </w:rPr>
                  <w:t>☐</w:t>
                </w:r>
              </w:p>
            </w:sdtContent>
          </w:sdt>
        </w:tc>
      </w:tr>
      <w:tr w:rsidR="001B7D3C" w:rsidRPr="001B7D3C" w14:paraId="17DCAD03" w14:textId="77777777" w:rsidTr="001B3792">
        <w:tc>
          <w:tcPr>
            <w:tcW w:w="567" w:type="dxa"/>
          </w:tcPr>
          <w:p w14:paraId="2D467693" w14:textId="77777777" w:rsidR="001B7D3C" w:rsidRPr="001B7D3C" w:rsidRDefault="001B7D3C" w:rsidP="001B7D3C">
            <w:pPr>
              <w:autoSpaceDE w:val="0"/>
              <w:autoSpaceDN w:val="0"/>
              <w:adjustRightInd w:val="0"/>
              <w:rPr>
                <w:rFonts w:ascii="Arial" w:hAnsi="Arial" w:cs="Arial"/>
                <w:bCs/>
              </w:rPr>
            </w:pPr>
          </w:p>
        </w:tc>
        <w:tc>
          <w:tcPr>
            <w:tcW w:w="9923" w:type="dxa"/>
            <w:gridSpan w:val="5"/>
          </w:tcPr>
          <w:p w14:paraId="033FAEB0" w14:textId="77777777" w:rsidR="001B7D3C" w:rsidRPr="001B7D3C" w:rsidRDefault="001B7D3C" w:rsidP="001B7D3C">
            <w:pPr>
              <w:autoSpaceDE w:val="0"/>
              <w:autoSpaceDN w:val="0"/>
              <w:adjustRightInd w:val="0"/>
              <w:rPr>
                <w:rFonts w:ascii="Arial" w:hAnsi="Arial" w:cs="Arial"/>
                <w:bCs/>
              </w:rPr>
            </w:pPr>
          </w:p>
          <w:p w14:paraId="3D1D4A2A" w14:textId="77777777" w:rsidR="001B7D3C" w:rsidRPr="001B7D3C" w:rsidRDefault="001B7D3C" w:rsidP="001B7D3C">
            <w:pPr>
              <w:autoSpaceDE w:val="0"/>
              <w:autoSpaceDN w:val="0"/>
              <w:adjustRightInd w:val="0"/>
              <w:rPr>
                <w:rFonts w:ascii="Arial" w:hAnsi="Arial" w:cs="Arial"/>
                <w:bCs/>
              </w:rPr>
            </w:pPr>
            <w:r w:rsidRPr="001B7D3C">
              <w:rPr>
                <w:rFonts w:ascii="Arial" w:hAnsi="Arial" w:cs="Arial"/>
                <w:bCs/>
              </w:rPr>
              <w:t xml:space="preserve">If </w:t>
            </w:r>
            <w:proofErr w:type="gramStart"/>
            <w:r w:rsidRPr="001B7D3C">
              <w:rPr>
                <w:rFonts w:ascii="Arial" w:hAnsi="Arial" w:cs="Arial"/>
                <w:bCs/>
              </w:rPr>
              <w:t>Yes</w:t>
            </w:r>
            <w:proofErr w:type="gramEnd"/>
            <w:r w:rsidRPr="001B7D3C">
              <w:rPr>
                <w:rFonts w:ascii="Arial" w:hAnsi="Arial" w:cs="Arial"/>
                <w:bCs/>
              </w:rPr>
              <w:t>, please attach a copy of any final approval (or interim approval) from the organisation (this may be a copy of an email if appropriate).</w:t>
            </w:r>
          </w:p>
          <w:p w14:paraId="27B2F7E4" w14:textId="77777777" w:rsidR="001B7D3C" w:rsidRPr="001B7D3C" w:rsidRDefault="001B7D3C" w:rsidP="001B7D3C">
            <w:pPr>
              <w:autoSpaceDE w:val="0"/>
              <w:autoSpaceDN w:val="0"/>
              <w:adjustRightInd w:val="0"/>
              <w:rPr>
                <w:rFonts w:ascii="Arial" w:hAnsi="Arial" w:cs="Arial"/>
                <w:b/>
                <w:bCs/>
              </w:rPr>
            </w:pPr>
          </w:p>
        </w:tc>
      </w:tr>
    </w:tbl>
    <w:p w14:paraId="07E61500" w14:textId="77777777" w:rsidR="001B7D3C" w:rsidRPr="001B7D3C" w:rsidRDefault="001B7D3C" w:rsidP="001B7D3C">
      <w:pPr>
        <w:autoSpaceDE w:val="0"/>
        <w:autoSpaceDN w:val="0"/>
        <w:adjustRightInd w:val="0"/>
        <w:spacing w:after="240" w:line="240" w:lineRule="auto"/>
        <w:jc w:val="both"/>
        <w:rPr>
          <w:rFonts w:ascii="Arial" w:eastAsia="Times New Roman" w:hAnsi="Arial" w:cs="Arial"/>
          <w:b/>
          <w:kern w:val="0"/>
          <w14:ligatures w14:val="none"/>
        </w:rPr>
      </w:pPr>
    </w:p>
    <w:p w14:paraId="20C04A5D" w14:textId="77777777" w:rsidR="001B7D3C" w:rsidRPr="001B7D3C" w:rsidRDefault="001B7D3C" w:rsidP="001B7D3C">
      <w:pPr>
        <w:autoSpaceDE w:val="0"/>
        <w:autoSpaceDN w:val="0"/>
        <w:adjustRightInd w:val="0"/>
        <w:spacing w:after="240" w:line="240" w:lineRule="auto"/>
        <w:jc w:val="both"/>
        <w:rPr>
          <w:rFonts w:ascii="Arial" w:eastAsia="Times New Roman" w:hAnsi="Arial" w:cs="Arial"/>
          <w:b/>
          <w:kern w:val="0"/>
          <w14:ligatures w14:val="none"/>
        </w:rPr>
      </w:pPr>
      <w:r w:rsidRPr="001B7D3C">
        <w:rPr>
          <w:rFonts w:ascii="Arial" w:eastAsia="Times New Roman" w:hAnsi="Arial" w:cs="Arial"/>
          <w:b/>
          <w:kern w:val="0"/>
          <w14:ligatures w14:val="none"/>
        </w:rPr>
        <w:lastRenderedPageBreak/>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2"/>
        <w:gridCol w:w="2697"/>
        <w:gridCol w:w="2697"/>
        <w:gridCol w:w="1793"/>
      </w:tblGrid>
      <w:tr w:rsidR="001B7D3C" w:rsidRPr="001B7D3C" w14:paraId="7CC4C97B" w14:textId="77777777" w:rsidTr="001B379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F18F74"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191B6C"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73DE69C"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Exploring the International Business in the Digital Era</w:t>
            </w:r>
          </w:p>
        </w:tc>
      </w:tr>
      <w:tr w:rsidR="001B7D3C" w:rsidRPr="001B7D3C" w14:paraId="14B2A66B" w14:textId="77777777" w:rsidTr="001B379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727995"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AF1362"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158770AB"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01/09/2023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FA1057"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1F518045"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30/11/2023</w:t>
            </w:r>
          </w:p>
        </w:tc>
      </w:tr>
      <w:tr w:rsidR="001B7D3C" w:rsidRPr="001B7D3C" w14:paraId="3D8B6435" w14:textId="77777777" w:rsidTr="001B3792">
        <w:trPr>
          <w:trHeight w:val="454"/>
        </w:trPr>
        <w:tc>
          <w:tcPr>
            <w:tcW w:w="297" w:type="pct"/>
            <w:tcBorders>
              <w:top w:val="single" w:sz="4" w:space="0" w:color="auto"/>
            </w:tcBorders>
            <w:shd w:val="clear" w:color="auto" w:fill="F2F2F2" w:themeFill="background1" w:themeFillShade="F2"/>
            <w:vAlign w:val="center"/>
          </w:tcPr>
          <w:p w14:paraId="24A71810" w14:textId="77777777" w:rsidR="001B7D3C" w:rsidRPr="001B7D3C" w:rsidRDefault="001B7D3C" w:rsidP="001B7D3C">
            <w:pPr>
              <w:spacing w:before="120" w:after="120" w:line="240" w:lineRule="auto"/>
              <w:rPr>
                <w:rFonts w:ascii="Arial" w:eastAsia="Times New Roman" w:hAnsi="Arial" w:cs="Arial"/>
                <w:kern w:val="0"/>
                <w14:ligatures w14:val="none"/>
              </w:rPr>
            </w:pPr>
          </w:p>
        </w:tc>
        <w:tc>
          <w:tcPr>
            <w:tcW w:w="4703" w:type="pct"/>
            <w:gridSpan w:val="4"/>
            <w:tcBorders>
              <w:top w:val="single" w:sz="4" w:space="0" w:color="auto"/>
            </w:tcBorders>
            <w:shd w:val="clear" w:color="auto" w:fill="F2F2F2" w:themeFill="background1" w:themeFillShade="F2"/>
            <w:vAlign w:val="center"/>
          </w:tcPr>
          <w:p w14:paraId="3952D257" w14:textId="77777777" w:rsidR="001B7D3C" w:rsidRPr="001B7D3C" w:rsidRDefault="001B7D3C" w:rsidP="001B7D3C">
            <w:pPr>
              <w:spacing w:before="120" w:after="120" w:line="240" w:lineRule="auto"/>
              <w:rPr>
                <w:rFonts w:ascii="Arial" w:eastAsia="Times New Roman" w:hAnsi="Arial" w:cs="Arial"/>
                <w:b/>
                <w:kern w:val="0"/>
                <w14:ligatures w14:val="none"/>
              </w:rPr>
            </w:pPr>
            <w:r w:rsidRPr="001B7D3C">
              <w:rPr>
                <w:rFonts w:ascii="Arial" w:eastAsia="Times New Roman" w:hAnsi="Arial" w:cs="Arial"/>
                <w:b/>
                <w:kern w:val="0"/>
                <w14:ligatures w14:val="none"/>
              </w:rPr>
              <w:t>Introduction to the Research (maximum 300 words per section)</w:t>
            </w:r>
          </w:p>
          <w:p w14:paraId="395C13BF" w14:textId="77777777" w:rsidR="001B7D3C" w:rsidRPr="001B7D3C" w:rsidRDefault="001B7D3C" w:rsidP="001B7D3C">
            <w:pPr>
              <w:spacing w:before="120" w:after="120" w:line="240" w:lineRule="auto"/>
              <w:rPr>
                <w:rFonts w:ascii="Arial" w:eastAsia="Times New Roman" w:hAnsi="Arial" w:cs="Arial"/>
                <w:b/>
                <w:kern w:val="0"/>
                <w14:ligatures w14:val="none"/>
              </w:rPr>
            </w:pPr>
            <w:r w:rsidRPr="001B7D3C">
              <w:rPr>
                <w:rFonts w:ascii="Arial" w:eastAsia="Times New Roman" w:hAnsi="Arial" w:cs="Arial"/>
                <w:b/>
                <w:kern w:val="0"/>
                <w14:ligatures w14:val="none"/>
              </w:rPr>
              <w:t xml:space="preserve">Ensure that you write for a </w:t>
            </w:r>
            <w:r w:rsidRPr="001B7D3C">
              <w:rPr>
                <w:rFonts w:ascii="Arial" w:eastAsia="Times New Roman" w:hAnsi="Arial" w:cs="Arial"/>
                <w:b/>
                <w:kern w:val="0"/>
                <w:u w:val="single"/>
                <w14:ligatures w14:val="none"/>
              </w:rPr>
              <w:t>Non-Specialist Audience</w:t>
            </w:r>
            <w:r w:rsidRPr="001B7D3C">
              <w:rPr>
                <w:rFonts w:ascii="Arial" w:eastAsia="Times New Roman" w:hAnsi="Arial" w:cs="Arial"/>
                <w:b/>
                <w:kern w:val="0"/>
                <w14:ligatures w14:val="none"/>
              </w:rPr>
              <w:t xml:space="preserve"> when outlining your response to the points below:</w:t>
            </w:r>
          </w:p>
          <w:p w14:paraId="1C6E4C72" w14:textId="77777777" w:rsidR="001B7D3C" w:rsidRPr="001B7D3C" w:rsidRDefault="001B7D3C" w:rsidP="001B7D3C">
            <w:pPr>
              <w:numPr>
                <w:ilvl w:val="0"/>
                <w:numId w:val="60"/>
              </w:numPr>
              <w:spacing w:after="0" w:line="240" w:lineRule="auto"/>
              <w:ind w:left="0"/>
              <w:rPr>
                <w:rFonts w:ascii="Arial" w:eastAsia="Calibri" w:hAnsi="Arial" w:cs="Arial"/>
                <w:i/>
                <w:kern w:val="0"/>
                <w14:ligatures w14:val="none"/>
              </w:rPr>
            </w:pPr>
            <w:r w:rsidRPr="001B7D3C">
              <w:rPr>
                <w:rFonts w:ascii="Arial" w:eastAsia="Calibri" w:hAnsi="Arial" w:cs="Arial"/>
                <w:i/>
                <w:kern w:val="0"/>
                <w14:ligatures w14:val="none"/>
              </w:rPr>
              <w:t>Purpose of Research Activity</w:t>
            </w:r>
          </w:p>
          <w:p w14:paraId="4E7784E2" w14:textId="77777777" w:rsidR="001B7D3C" w:rsidRPr="001B7D3C" w:rsidRDefault="001B7D3C" w:rsidP="001B7D3C">
            <w:pPr>
              <w:numPr>
                <w:ilvl w:val="0"/>
                <w:numId w:val="60"/>
              </w:numPr>
              <w:spacing w:after="0" w:line="240" w:lineRule="auto"/>
              <w:ind w:left="0"/>
              <w:rPr>
                <w:rFonts w:ascii="Arial" w:eastAsia="Calibri" w:hAnsi="Arial" w:cs="Arial"/>
                <w:i/>
                <w:kern w:val="0"/>
                <w14:ligatures w14:val="none"/>
              </w:rPr>
            </w:pPr>
            <w:r w:rsidRPr="001B7D3C">
              <w:rPr>
                <w:rFonts w:ascii="Arial" w:eastAsia="Calibri" w:hAnsi="Arial" w:cs="Arial"/>
                <w:i/>
                <w:kern w:val="0"/>
                <w14:ligatures w14:val="none"/>
              </w:rPr>
              <w:t>Proposed Research Question</w:t>
            </w:r>
          </w:p>
          <w:p w14:paraId="5A31B947" w14:textId="77777777" w:rsidR="001B7D3C" w:rsidRPr="001B7D3C" w:rsidRDefault="001B7D3C" w:rsidP="001B7D3C">
            <w:pPr>
              <w:numPr>
                <w:ilvl w:val="0"/>
                <w:numId w:val="60"/>
              </w:numPr>
              <w:spacing w:after="0" w:line="240" w:lineRule="auto"/>
              <w:ind w:left="0"/>
              <w:rPr>
                <w:rFonts w:ascii="Arial" w:eastAsia="Calibri" w:hAnsi="Arial" w:cs="Arial"/>
                <w:i/>
                <w:kern w:val="0"/>
                <w14:ligatures w14:val="none"/>
              </w:rPr>
            </w:pPr>
            <w:r w:rsidRPr="001B7D3C">
              <w:rPr>
                <w:rFonts w:ascii="Arial" w:eastAsia="Calibri" w:hAnsi="Arial" w:cs="Arial"/>
                <w:i/>
                <w:kern w:val="0"/>
                <w14:ligatures w14:val="none"/>
              </w:rPr>
              <w:t>Aims of Research Activity</w:t>
            </w:r>
          </w:p>
          <w:p w14:paraId="409DB734" w14:textId="77777777" w:rsidR="001B7D3C" w:rsidRPr="001B7D3C" w:rsidRDefault="001B7D3C" w:rsidP="001B7D3C">
            <w:pPr>
              <w:numPr>
                <w:ilvl w:val="0"/>
                <w:numId w:val="60"/>
              </w:numPr>
              <w:spacing w:after="240" w:line="240" w:lineRule="auto"/>
              <w:ind w:left="0" w:hanging="357"/>
              <w:rPr>
                <w:rFonts w:ascii="Arial" w:eastAsia="Calibri" w:hAnsi="Arial" w:cs="Arial"/>
                <w:i/>
                <w:kern w:val="0"/>
                <w14:ligatures w14:val="none"/>
              </w:rPr>
            </w:pPr>
            <w:r w:rsidRPr="001B7D3C">
              <w:rPr>
                <w:rFonts w:ascii="Arial" w:eastAsia="Calibri" w:hAnsi="Arial" w:cs="Arial"/>
                <w:i/>
                <w:kern w:val="0"/>
                <w14:ligatures w14:val="none"/>
              </w:rPr>
              <w:t>Objectives of Research Activity</w:t>
            </w:r>
          </w:p>
          <w:p w14:paraId="7D8A1AA2" w14:textId="77777777" w:rsidR="001B7D3C" w:rsidRPr="001B7D3C" w:rsidRDefault="001B7D3C" w:rsidP="001B7D3C">
            <w:pPr>
              <w:spacing w:after="120" w:line="240" w:lineRule="auto"/>
              <w:rPr>
                <w:rFonts w:ascii="Arial" w:eastAsia="Times New Roman" w:hAnsi="Arial" w:cs="Arial"/>
                <w:kern w:val="0"/>
                <w14:ligatures w14:val="none"/>
              </w:rPr>
            </w:pPr>
            <w:r w:rsidRPr="001B7D3C">
              <w:rPr>
                <w:rFonts w:ascii="Arial" w:eastAsia="Times New Roman" w:hAnsi="Arial" w:cs="Arial"/>
                <w:kern w:val="0"/>
                <w14:ligatures w14:val="none"/>
              </w:rPr>
              <w:t xml:space="preserve">Demonstrate, briefly, how </w:t>
            </w:r>
            <w:r w:rsidRPr="001B7D3C">
              <w:rPr>
                <w:rFonts w:ascii="Arial" w:eastAsia="Times New Roman" w:hAnsi="Arial" w:cs="Arial"/>
                <w:b/>
                <w:kern w:val="0"/>
                <w:u w:val="single"/>
                <w14:ligatures w14:val="none"/>
              </w:rPr>
              <w:t>Existing Research</w:t>
            </w:r>
            <w:r w:rsidRPr="001B7D3C">
              <w:rPr>
                <w:rFonts w:ascii="Arial" w:eastAsia="Times New Roman" w:hAnsi="Arial" w:cs="Arial"/>
                <w:kern w:val="0"/>
                <w14:ligatures w14:val="none"/>
              </w:rPr>
              <w:t xml:space="preserve"> has informed the proposed activity and </w:t>
            </w:r>
            <w:proofErr w:type="gramStart"/>
            <w:r w:rsidRPr="001B7D3C">
              <w:rPr>
                <w:rFonts w:ascii="Arial" w:eastAsia="Times New Roman" w:hAnsi="Arial" w:cs="Arial"/>
                <w:kern w:val="0"/>
                <w14:ligatures w14:val="none"/>
              </w:rPr>
              <w:t>explain</w:t>
            </w:r>
            <w:proofErr w:type="gramEnd"/>
          </w:p>
          <w:p w14:paraId="362CA367" w14:textId="77777777" w:rsidR="001B7D3C" w:rsidRPr="001B7D3C" w:rsidRDefault="001B7D3C" w:rsidP="001B7D3C">
            <w:pPr>
              <w:numPr>
                <w:ilvl w:val="0"/>
                <w:numId w:val="60"/>
              </w:numPr>
              <w:spacing w:after="0" w:line="240" w:lineRule="auto"/>
              <w:ind w:left="0"/>
              <w:rPr>
                <w:rFonts w:ascii="Arial" w:eastAsia="Calibri" w:hAnsi="Arial" w:cs="Arial"/>
                <w:i/>
                <w:kern w:val="0"/>
                <w14:ligatures w14:val="none"/>
              </w:rPr>
            </w:pPr>
            <w:r w:rsidRPr="001B7D3C">
              <w:rPr>
                <w:rFonts w:ascii="Arial" w:eastAsia="Calibri" w:hAnsi="Arial" w:cs="Arial"/>
                <w:i/>
                <w:kern w:val="0"/>
                <w14:ligatures w14:val="none"/>
              </w:rPr>
              <w:t xml:space="preserve">What the research activity will add to the body of knowledge </w:t>
            </w:r>
          </w:p>
          <w:p w14:paraId="69856548" w14:textId="77777777" w:rsidR="001B7D3C" w:rsidRPr="001B7D3C" w:rsidRDefault="001B7D3C" w:rsidP="001B7D3C">
            <w:pPr>
              <w:numPr>
                <w:ilvl w:val="0"/>
                <w:numId w:val="60"/>
              </w:numPr>
              <w:spacing w:after="0" w:line="240" w:lineRule="auto"/>
              <w:ind w:left="0"/>
              <w:rPr>
                <w:rFonts w:ascii="Arial" w:eastAsia="Calibri" w:hAnsi="Arial" w:cs="Arial"/>
                <w:kern w:val="0"/>
                <w14:ligatures w14:val="none"/>
              </w:rPr>
            </w:pPr>
            <w:r w:rsidRPr="001B7D3C">
              <w:rPr>
                <w:rFonts w:ascii="Arial" w:eastAsia="Calibri" w:hAnsi="Arial" w:cs="Arial"/>
                <w:i/>
                <w:kern w:val="0"/>
                <w14:ligatures w14:val="none"/>
              </w:rPr>
              <w:t xml:space="preserve">How it addresses an area of importance. </w:t>
            </w:r>
          </w:p>
        </w:tc>
      </w:tr>
      <w:tr w:rsidR="001B7D3C" w:rsidRPr="001B7D3C" w:rsidDel="002A152D" w14:paraId="4186F6B7" w14:textId="77777777" w:rsidTr="001B3792">
        <w:trPr>
          <w:trHeight w:val="454"/>
        </w:trPr>
        <w:tc>
          <w:tcPr>
            <w:tcW w:w="297" w:type="pct"/>
            <w:vAlign w:val="center"/>
          </w:tcPr>
          <w:p w14:paraId="2790120F" w14:textId="77777777" w:rsidR="001B7D3C" w:rsidRPr="001B7D3C" w:rsidRDefault="001B7D3C" w:rsidP="001B7D3C">
            <w:pPr>
              <w:autoSpaceDE w:val="0"/>
              <w:autoSpaceDN w:val="0"/>
              <w:adjustRightInd w:val="0"/>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3</w:t>
            </w:r>
          </w:p>
        </w:tc>
        <w:tc>
          <w:tcPr>
            <w:tcW w:w="4703" w:type="pct"/>
            <w:gridSpan w:val="4"/>
            <w:vAlign w:val="center"/>
          </w:tcPr>
          <w:p w14:paraId="5D1183E4" w14:textId="77777777" w:rsidR="001B7D3C" w:rsidRPr="001B7D3C" w:rsidRDefault="001B7D3C" w:rsidP="001B7D3C">
            <w:pPr>
              <w:autoSpaceDE w:val="0"/>
              <w:autoSpaceDN w:val="0"/>
              <w:adjustRightInd w:val="0"/>
              <w:spacing w:after="0" w:line="240" w:lineRule="auto"/>
              <w:rPr>
                <w:rFonts w:ascii="Arial" w:eastAsia="Times New Roman" w:hAnsi="Arial" w:cs="Arial"/>
                <w:b/>
                <w:bCs/>
                <w:kern w:val="0"/>
                <w14:ligatures w14:val="none"/>
              </w:rPr>
            </w:pPr>
            <w:r w:rsidRPr="001B7D3C">
              <w:rPr>
                <w:rFonts w:ascii="Arial" w:eastAsia="Times New Roman" w:hAnsi="Arial" w:cs="Arial"/>
                <w:b/>
                <w:bCs/>
                <w:kern w:val="0"/>
                <w14:ligatures w14:val="none"/>
              </w:rPr>
              <w:t>Purpose of Research Activity</w:t>
            </w:r>
          </w:p>
          <w:p w14:paraId="03FDB5BF" w14:textId="77777777" w:rsidR="001B7D3C" w:rsidRPr="001B7D3C" w:rsidRDefault="001B7D3C" w:rsidP="001B7D3C">
            <w:pPr>
              <w:spacing w:after="0" w:line="240" w:lineRule="auto"/>
              <w:rPr>
                <w:rFonts w:ascii="Arial" w:eastAsia="Times New Roman" w:hAnsi="Arial" w:cs="Arial"/>
                <w:kern w:val="0"/>
                <w:sz w:val="20"/>
                <w:szCs w:val="20"/>
                <w14:ligatures w14:val="none"/>
              </w:rPr>
            </w:pPr>
          </w:p>
          <w:p w14:paraId="373213CA" w14:textId="77777777" w:rsidR="001B7D3C" w:rsidRPr="001B7D3C" w:rsidRDefault="001B7D3C" w:rsidP="001B7D3C">
            <w:pPr>
              <w:spacing w:after="0" w:line="240" w:lineRule="auto"/>
              <w:rPr>
                <w:rFonts w:ascii="Arial" w:eastAsia="Times New Roman" w:hAnsi="Arial" w:cs="Arial"/>
                <w:kern w:val="0"/>
                <w:sz w:val="20"/>
                <w:szCs w:val="20"/>
                <w14:ligatures w14:val="none"/>
              </w:rPr>
            </w:pPr>
            <w:r w:rsidRPr="001B7D3C">
              <w:rPr>
                <w:rFonts w:ascii="Arial" w:eastAsia="Times New Roman" w:hAnsi="Arial" w:cs="Arial"/>
                <w:kern w:val="0"/>
                <w:sz w:val="20"/>
                <w:szCs w:val="20"/>
                <w14:ligatures w14:val="none"/>
              </w:rPr>
              <w:t>The aim of the research is to analyse and discuss findings about how digitalisation impacts businesses in the international market.</w:t>
            </w:r>
          </w:p>
          <w:p w14:paraId="172DF717" w14:textId="77777777" w:rsidR="001B7D3C" w:rsidRPr="001B7D3C" w:rsidRDefault="001B7D3C" w:rsidP="001B7D3C">
            <w:pPr>
              <w:spacing w:after="0" w:line="240" w:lineRule="auto"/>
              <w:rPr>
                <w:rFonts w:ascii="Arial" w:eastAsia="Times New Roman" w:hAnsi="Arial" w:cs="Arial"/>
                <w:kern w:val="0"/>
                <w:sz w:val="20"/>
                <w:szCs w:val="20"/>
                <w14:ligatures w14:val="none"/>
              </w:rPr>
            </w:pPr>
          </w:p>
          <w:p w14:paraId="596CE480" w14:textId="77777777" w:rsidR="001B7D3C" w:rsidRPr="001B7D3C" w:rsidDel="00425DA7" w:rsidRDefault="001B7D3C" w:rsidP="001B7D3C">
            <w:pPr>
              <w:spacing w:after="0" w:line="240" w:lineRule="auto"/>
              <w:rPr>
                <w:rFonts w:ascii="Arial" w:eastAsia="Times New Roman" w:hAnsi="Arial" w:cs="Arial"/>
                <w:kern w:val="0"/>
                <w:sz w:val="20"/>
                <w:szCs w:val="20"/>
                <w14:ligatures w14:val="none"/>
              </w:rPr>
            </w:pPr>
            <w:r w:rsidRPr="001B7D3C">
              <w:rPr>
                <w:rFonts w:ascii="Arial" w:eastAsia="Times New Roman" w:hAnsi="Arial" w:cs="Arial"/>
                <w:color w:val="808080"/>
                <w:kern w:val="0"/>
                <w:sz w:val="18"/>
                <w:szCs w:val="18"/>
                <w14:ligatures w14:val="none"/>
              </w:rPr>
              <w:t>(this box should expand as you type)</w:t>
            </w:r>
          </w:p>
        </w:tc>
      </w:tr>
      <w:tr w:rsidR="001B7D3C" w:rsidRPr="001B7D3C" w:rsidDel="002A152D" w14:paraId="2EADB5D8" w14:textId="77777777" w:rsidTr="001B3792">
        <w:trPr>
          <w:trHeight w:val="454"/>
        </w:trPr>
        <w:tc>
          <w:tcPr>
            <w:tcW w:w="297" w:type="pct"/>
            <w:vAlign w:val="center"/>
          </w:tcPr>
          <w:p w14:paraId="71B399C0" w14:textId="77777777" w:rsidR="001B7D3C" w:rsidRPr="001B7D3C" w:rsidRDefault="001B7D3C" w:rsidP="001B7D3C">
            <w:pPr>
              <w:autoSpaceDE w:val="0"/>
              <w:autoSpaceDN w:val="0"/>
              <w:adjustRightInd w:val="0"/>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4</w:t>
            </w:r>
          </w:p>
        </w:tc>
        <w:tc>
          <w:tcPr>
            <w:tcW w:w="4703" w:type="pct"/>
            <w:gridSpan w:val="4"/>
            <w:vAlign w:val="center"/>
          </w:tcPr>
          <w:p w14:paraId="121E61B3" w14:textId="77777777" w:rsidR="001B7D3C" w:rsidRPr="001B7D3C" w:rsidRDefault="001B7D3C" w:rsidP="001B7D3C">
            <w:pPr>
              <w:autoSpaceDE w:val="0"/>
              <w:autoSpaceDN w:val="0"/>
              <w:adjustRightInd w:val="0"/>
              <w:spacing w:after="0" w:line="240" w:lineRule="auto"/>
              <w:rPr>
                <w:rFonts w:ascii="Arial" w:eastAsia="Times New Roman" w:hAnsi="Arial" w:cs="Arial"/>
                <w:b/>
                <w:bCs/>
                <w:kern w:val="0"/>
                <w14:ligatures w14:val="none"/>
              </w:rPr>
            </w:pPr>
            <w:r w:rsidRPr="001B7D3C">
              <w:rPr>
                <w:rFonts w:ascii="Arial" w:eastAsia="Times New Roman" w:hAnsi="Arial" w:cs="Arial"/>
                <w:b/>
                <w:bCs/>
                <w:kern w:val="0"/>
                <w14:ligatures w14:val="none"/>
              </w:rPr>
              <w:t>Research Question</w:t>
            </w:r>
          </w:p>
          <w:p w14:paraId="3296C8C0" w14:textId="77777777" w:rsidR="001B7D3C" w:rsidRPr="001B7D3C" w:rsidRDefault="001B7D3C" w:rsidP="001B7D3C">
            <w:pPr>
              <w:spacing w:after="0" w:line="240" w:lineRule="auto"/>
              <w:rPr>
                <w:rFonts w:ascii="Arial" w:eastAsia="Times New Roman" w:hAnsi="Arial" w:cs="Arial"/>
                <w:kern w:val="0"/>
                <w:sz w:val="20"/>
                <w:szCs w:val="20"/>
                <w14:ligatures w14:val="none"/>
              </w:rPr>
            </w:pPr>
          </w:p>
          <w:p w14:paraId="5DA0347B" w14:textId="77777777" w:rsidR="001B7D3C" w:rsidRPr="001B7D3C" w:rsidRDefault="001B7D3C" w:rsidP="001B7D3C">
            <w:pPr>
              <w:spacing w:after="0" w:line="240" w:lineRule="auto"/>
              <w:rPr>
                <w:rFonts w:ascii="Arial" w:eastAsia="Times New Roman" w:hAnsi="Arial" w:cs="Arial"/>
                <w:kern w:val="0"/>
                <w:sz w:val="20"/>
                <w:szCs w:val="20"/>
                <w14:ligatures w14:val="none"/>
              </w:rPr>
            </w:pPr>
          </w:p>
          <w:p w14:paraId="660A3E81" w14:textId="77777777" w:rsidR="001B7D3C" w:rsidRPr="001B7D3C" w:rsidRDefault="001B7D3C" w:rsidP="001B7D3C">
            <w:pPr>
              <w:spacing w:after="0" w:line="240" w:lineRule="auto"/>
              <w:rPr>
                <w:rFonts w:ascii="Arial" w:eastAsia="Times New Roman" w:hAnsi="Arial" w:cs="Arial"/>
                <w:kern w:val="0"/>
                <w14:ligatures w14:val="none"/>
              </w:rPr>
            </w:pPr>
          </w:p>
          <w:p w14:paraId="320CC351" w14:textId="77777777" w:rsidR="001B7D3C" w:rsidRPr="001B7D3C" w:rsidRDefault="001B7D3C" w:rsidP="001B7D3C">
            <w:pPr>
              <w:autoSpaceDE w:val="0"/>
              <w:autoSpaceDN w:val="0"/>
              <w:adjustRightInd w:val="0"/>
              <w:spacing w:after="0" w:line="240" w:lineRule="auto"/>
              <w:rPr>
                <w:rFonts w:ascii="Arial" w:eastAsia="Times New Roman" w:hAnsi="Arial" w:cs="Arial"/>
                <w:b/>
                <w:bCs/>
                <w:kern w:val="0"/>
                <w14:ligatures w14:val="none"/>
              </w:rPr>
            </w:pPr>
            <w:r w:rsidRPr="001B7D3C">
              <w:rPr>
                <w:rFonts w:ascii="Arial" w:eastAsia="Times New Roman" w:hAnsi="Arial" w:cs="Arial"/>
                <w:kern w:val="0"/>
                <w:sz w:val="18"/>
                <w:szCs w:val="18"/>
                <w14:ligatures w14:val="none"/>
              </w:rPr>
              <w:t>(this box should expand as you type)</w:t>
            </w:r>
          </w:p>
        </w:tc>
      </w:tr>
      <w:tr w:rsidR="001B7D3C" w:rsidRPr="001B7D3C" w14:paraId="3C1DBE18" w14:textId="77777777" w:rsidTr="001B3792">
        <w:trPr>
          <w:trHeight w:val="454"/>
        </w:trPr>
        <w:tc>
          <w:tcPr>
            <w:tcW w:w="297" w:type="pct"/>
            <w:vAlign w:val="center"/>
          </w:tcPr>
          <w:p w14:paraId="5925FAE1" w14:textId="77777777" w:rsidR="001B7D3C" w:rsidRPr="001B7D3C" w:rsidRDefault="001B7D3C" w:rsidP="001B7D3C">
            <w:pPr>
              <w:autoSpaceDE w:val="0"/>
              <w:autoSpaceDN w:val="0"/>
              <w:adjustRightInd w:val="0"/>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5</w:t>
            </w:r>
          </w:p>
        </w:tc>
        <w:tc>
          <w:tcPr>
            <w:tcW w:w="4703" w:type="pct"/>
            <w:gridSpan w:val="4"/>
            <w:vAlign w:val="center"/>
          </w:tcPr>
          <w:p w14:paraId="21167AA8" w14:textId="77777777" w:rsidR="001B7D3C" w:rsidRPr="001B7D3C" w:rsidRDefault="001B7D3C" w:rsidP="001B7D3C">
            <w:pPr>
              <w:autoSpaceDE w:val="0"/>
              <w:autoSpaceDN w:val="0"/>
              <w:adjustRightInd w:val="0"/>
              <w:spacing w:after="0" w:line="240" w:lineRule="auto"/>
              <w:rPr>
                <w:rFonts w:ascii="Arial" w:eastAsia="Times New Roman" w:hAnsi="Arial" w:cs="Arial"/>
                <w:b/>
                <w:bCs/>
                <w:kern w:val="0"/>
                <w14:ligatures w14:val="none"/>
              </w:rPr>
            </w:pPr>
            <w:r w:rsidRPr="001B7D3C">
              <w:rPr>
                <w:rFonts w:ascii="Arial" w:eastAsia="Times New Roman" w:hAnsi="Arial" w:cs="Arial"/>
                <w:b/>
                <w:bCs/>
                <w:kern w:val="0"/>
                <w14:ligatures w14:val="none"/>
              </w:rPr>
              <w:t>Aims of Research Activity</w:t>
            </w:r>
          </w:p>
          <w:p w14:paraId="766C4E9A" w14:textId="77777777" w:rsidR="001B7D3C" w:rsidRPr="001B7D3C" w:rsidRDefault="001B7D3C" w:rsidP="001B7D3C">
            <w:pPr>
              <w:spacing w:after="0" w:line="240" w:lineRule="auto"/>
              <w:rPr>
                <w:rFonts w:ascii="Arial" w:eastAsia="Times New Roman" w:hAnsi="Arial" w:cs="Arial"/>
                <w:kern w:val="0"/>
                <w:sz w:val="20"/>
                <w:szCs w:val="20"/>
                <w14:ligatures w14:val="none"/>
              </w:rPr>
            </w:pPr>
          </w:p>
          <w:p w14:paraId="34106667" w14:textId="77777777" w:rsidR="001B7D3C" w:rsidRPr="001B7D3C" w:rsidRDefault="001B7D3C" w:rsidP="001B7D3C">
            <w:pPr>
              <w:spacing w:after="0" w:line="240" w:lineRule="auto"/>
              <w:rPr>
                <w:rFonts w:ascii="Arial" w:eastAsia="Times New Roman" w:hAnsi="Arial" w:cs="Arial"/>
                <w:kern w:val="0"/>
                <w:sz w:val="20"/>
                <w:szCs w:val="20"/>
                <w14:ligatures w14:val="none"/>
              </w:rPr>
            </w:pPr>
          </w:p>
          <w:p w14:paraId="74354C04" w14:textId="77777777" w:rsidR="001B7D3C" w:rsidRPr="001B7D3C" w:rsidRDefault="001B7D3C" w:rsidP="001B7D3C">
            <w:pPr>
              <w:spacing w:after="0" w:line="240" w:lineRule="auto"/>
              <w:rPr>
                <w:rFonts w:ascii="Arial" w:eastAsia="Times New Roman" w:hAnsi="Arial" w:cs="Arial"/>
                <w:kern w:val="0"/>
                <w14:ligatures w14:val="none"/>
              </w:rPr>
            </w:pPr>
          </w:p>
          <w:p w14:paraId="3BB2240C" w14:textId="77777777" w:rsidR="001B7D3C" w:rsidRPr="001B7D3C" w:rsidRDefault="001B7D3C" w:rsidP="001B7D3C">
            <w:pPr>
              <w:spacing w:after="0" w:line="240" w:lineRule="auto"/>
              <w:rPr>
                <w:rFonts w:ascii="Arial" w:eastAsia="Times New Roman" w:hAnsi="Arial" w:cs="Arial"/>
                <w:kern w:val="0"/>
                <w:sz w:val="20"/>
                <w:szCs w:val="20"/>
                <w14:ligatures w14:val="none"/>
              </w:rPr>
            </w:pPr>
            <w:r w:rsidRPr="001B7D3C">
              <w:rPr>
                <w:rFonts w:ascii="Arial" w:eastAsia="Times New Roman" w:hAnsi="Arial" w:cs="Arial"/>
                <w:color w:val="808080"/>
                <w:kern w:val="0"/>
                <w:sz w:val="18"/>
                <w:szCs w:val="18"/>
                <w14:ligatures w14:val="none"/>
              </w:rPr>
              <w:t>(this box should expand as you type)</w:t>
            </w:r>
          </w:p>
        </w:tc>
      </w:tr>
      <w:tr w:rsidR="001B7D3C" w:rsidRPr="001B7D3C" w14:paraId="78855096" w14:textId="77777777" w:rsidTr="001B3792">
        <w:trPr>
          <w:trHeight w:val="454"/>
        </w:trPr>
        <w:tc>
          <w:tcPr>
            <w:tcW w:w="297" w:type="pct"/>
            <w:vAlign w:val="center"/>
          </w:tcPr>
          <w:p w14:paraId="5C128179" w14:textId="77777777" w:rsidR="001B7D3C" w:rsidRPr="001B7D3C" w:rsidRDefault="001B7D3C" w:rsidP="001B7D3C">
            <w:pPr>
              <w:autoSpaceDE w:val="0"/>
              <w:autoSpaceDN w:val="0"/>
              <w:adjustRightInd w:val="0"/>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6</w:t>
            </w:r>
          </w:p>
        </w:tc>
        <w:tc>
          <w:tcPr>
            <w:tcW w:w="4703" w:type="pct"/>
            <w:gridSpan w:val="4"/>
            <w:vAlign w:val="center"/>
          </w:tcPr>
          <w:p w14:paraId="4CFDE83B" w14:textId="77777777" w:rsidR="001B7D3C" w:rsidRPr="001B7D3C" w:rsidRDefault="001B7D3C" w:rsidP="001B7D3C">
            <w:pPr>
              <w:autoSpaceDE w:val="0"/>
              <w:autoSpaceDN w:val="0"/>
              <w:adjustRightInd w:val="0"/>
              <w:spacing w:after="0" w:line="240" w:lineRule="auto"/>
              <w:rPr>
                <w:rFonts w:ascii="Arial" w:eastAsia="Times New Roman" w:hAnsi="Arial" w:cs="Arial"/>
                <w:b/>
                <w:bCs/>
                <w:kern w:val="0"/>
                <w14:ligatures w14:val="none"/>
              </w:rPr>
            </w:pPr>
            <w:r w:rsidRPr="001B7D3C">
              <w:rPr>
                <w:rFonts w:ascii="Arial" w:eastAsia="Times New Roman" w:hAnsi="Arial" w:cs="Arial"/>
                <w:b/>
                <w:bCs/>
                <w:kern w:val="0"/>
                <w14:ligatures w14:val="none"/>
              </w:rPr>
              <w:t>Objectives of Research Activity</w:t>
            </w:r>
          </w:p>
          <w:p w14:paraId="43C30124" w14:textId="77777777" w:rsidR="001B7D3C" w:rsidRPr="001B7D3C" w:rsidRDefault="001B7D3C" w:rsidP="001B7D3C">
            <w:pPr>
              <w:spacing w:after="0" w:line="240" w:lineRule="auto"/>
              <w:rPr>
                <w:rFonts w:ascii="Arial" w:eastAsia="Times New Roman" w:hAnsi="Arial" w:cs="Arial"/>
                <w:kern w:val="0"/>
                <w:sz w:val="20"/>
                <w:szCs w:val="20"/>
                <w14:ligatures w14:val="none"/>
              </w:rPr>
            </w:pPr>
          </w:p>
          <w:p w14:paraId="2B0F9686" w14:textId="77777777" w:rsidR="001B7D3C" w:rsidRPr="001B7D3C" w:rsidRDefault="001B7D3C" w:rsidP="001B7D3C">
            <w:pPr>
              <w:spacing w:after="0" w:line="240" w:lineRule="auto"/>
              <w:rPr>
                <w:rFonts w:ascii="Arial" w:eastAsia="Times New Roman" w:hAnsi="Arial" w:cs="Arial"/>
                <w:kern w:val="0"/>
                <w14:ligatures w14:val="none"/>
              </w:rPr>
            </w:pPr>
          </w:p>
          <w:p w14:paraId="100E615C" w14:textId="77777777" w:rsidR="001B7D3C" w:rsidRPr="001B7D3C" w:rsidRDefault="001B7D3C" w:rsidP="001B7D3C">
            <w:pPr>
              <w:spacing w:after="0" w:line="240" w:lineRule="auto"/>
              <w:rPr>
                <w:rFonts w:ascii="Arial" w:eastAsia="Times New Roman" w:hAnsi="Arial" w:cs="Arial"/>
                <w:kern w:val="0"/>
                <w14:ligatures w14:val="none"/>
              </w:rPr>
            </w:pPr>
          </w:p>
          <w:p w14:paraId="12B9AF43"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color w:val="808080"/>
                <w:kern w:val="0"/>
                <w:sz w:val="18"/>
                <w:szCs w:val="18"/>
                <w14:ligatures w14:val="none"/>
              </w:rPr>
              <w:t>(this box should expand as you type)</w:t>
            </w:r>
          </w:p>
        </w:tc>
      </w:tr>
      <w:tr w:rsidR="001B7D3C" w:rsidRPr="001B7D3C" w14:paraId="1DB34443" w14:textId="77777777" w:rsidTr="001B3792">
        <w:trPr>
          <w:trHeight w:val="454"/>
        </w:trPr>
        <w:tc>
          <w:tcPr>
            <w:tcW w:w="297" w:type="pct"/>
            <w:shd w:val="clear" w:color="auto" w:fill="F2F2F2" w:themeFill="background1" w:themeFillShade="F2"/>
            <w:vAlign w:val="center"/>
          </w:tcPr>
          <w:p w14:paraId="2D7193FD" w14:textId="77777777" w:rsidR="001B7D3C" w:rsidRPr="001B7D3C" w:rsidRDefault="001B7D3C" w:rsidP="001B7D3C">
            <w:pPr>
              <w:spacing w:before="120" w:after="120" w:line="240" w:lineRule="auto"/>
              <w:rPr>
                <w:rFonts w:ascii="Arial" w:eastAsia="Times New Roman" w:hAnsi="Arial" w:cs="Arial"/>
                <w:kern w:val="0"/>
                <w14:ligatures w14:val="none"/>
              </w:rPr>
            </w:pPr>
          </w:p>
        </w:tc>
        <w:tc>
          <w:tcPr>
            <w:tcW w:w="4703" w:type="pct"/>
            <w:gridSpan w:val="4"/>
            <w:shd w:val="clear" w:color="auto" w:fill="F2F2F2" w:themeFill="background1" w:themeFillShade="F2"/>
            <w:vAlign w:val="center"/>
          </w:tcPr>
          <w:p w14:paraId="7947105F" w14:textId="77777777" w:rsidR="001B7D3C" w:rsidRPr="001B7D3C" w:rsidRDefault="001B7D3C" w:rsidP="001B7D3C">
            <w:pPr>
              <w:spacing w:before="120" w:after="120" w:line="240" w:lineRule="auto"/>
              <w:rPr>
                <w:rFonts w:ascii="Arial" w:eastAsia="Times New Roman" w:hAnsi="Arial" w:cs="Arial"/>
                <w:b/>
                <w:kern w:val="0"/>
                <w14:ligatures w14:val="none"/>
              </w:rPr>
            </w:pPr>
            <w:r w:rsidRPr="001B7D3C">
              <w:rPr>
                <w:rFonts w:ascii="Arial" w:eastAsia="Times New Roman" w:hAnsi="Arial" w:cs="Arial"/>
                <w:b/>
                <w:kern w:val="0"/>
                <w14:ligatures w14:val="none"/>
              </w:rPr>
              <w:t>Proposed methods (maximum 600 words)</w:t>
            </w:r>
          </w:p>
          <w:p w14:paraId="364C06F2"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 xml:space="preserve">Provide </w:t>
            </w:r>
            <w:proofErr w:type="gramStart"/>
            <w:r w:rsidRPr="001B7D3C">
              <w:rPr>
                <w:rFonts w:ascii="Arial" w:eastAsia="Times New Roman" w:hAnsi="Arial" w:cs="Arial"/>
                <w:kern w:val="0"/>
                <w14:ligatures w14:val="none"/>
              </w:rPr>
              <w:t>a brief summary</w:t>
            </w:r>
            <w:proofErr w:type="gramEnd"/>
            <w:r w:rsidRPr="001B7D3C">
              <w:rPr>
                <w:rFonts w:ascii="Arial" w:eastAsia="Times New Roman" w:hAnsi="Arial" w:cs="Arial"/>
                <w:kern w:val="0"/>
                <w14:ligatures w14:val="none"/>
              </w:rPr>
              <w:t xml:space="preserve"> of all the methods that </w:t>
            </w:r>
            <w:r w:rsidRPr="001B7D3C">
              <w:rPr>
                <w:rFonts w:ascii="Arial" w:eastAsia="Times New Roman" w:hAnsi="Arial" w:cs="Arial"/>
                <w:b/>
                <w:kern w:val="0"/>
                <w14:ligatures w14:val="none"/>
              </w:rPr>
              <w:t>may</w:t>
            </w:r>
            <w:r w:rsidRPr="001B7D3C">
              <w:rPr>
                <w:rFonts w:ascii="Arial" w:eastAsia="Times New Roman" w:hAnsi="Arial" w:cs="Arial"/>
                <w:kern w:val="0"/>
                <w14:ligatures w14:val="none"/>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1B7D3C">
              <w:rPr>
                <w:rFonts w:ascii="Arial" w:eastAsia="Times New Roman" w:hAnsi="Arial" w:cs="Arial"/>
                <w:kern w:val="0"/>
                <w14:ligatures w14:val="none"/>
              </w:rPr>
              <w:t>here, but</w:t>
            </w:r>
            <w:proofErr w:type="gramEnd"/>
            <w:r w:rsidRPr="001B7D3C">
              <w:rPr>
                <w:rFonts w:ascii="Arial" w:eastAsia="Times New Roman" w:hAnsi="Arial" w:cs="Arial"/>
                <w:kern w:val="0"/>
                <w14:ligatures w14:val="none"/>
              </w:rPr>
              <w:t xml:space="preserve"> should instead describe how you intend to collect the data necessary for you to complete your project.</w:t>
            </w:r>
          </w:p>
        </w:tc>
      </w:tr>
      <w:tr w:rsidR="001B7D3C" w:rsidRPr="001B7D3C" w14:paraId="3B2177EB" w14:textId="77777777" w:rsidTr="001B3792">
        <w:trPr>
          <w:trHeight w:val="454"/>
        </w:trPr>
        <w:tc>
          <w:tcPr>
            <w:tcW w:w="297" w:type="pct"/>
            <w:vAlign w:val="center"/>
          </w:tcPr>
          <w:p w14:paraId="014E89B9"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7</w:t>
            </w:r>
          </w:p>
        </w:tc>
        <w:tc>
          <w:tcPr>
            <w:tcW w:w="4703" w:type="pct"/>
            <w:gridSpan w:val="4"/>
            <w:vAlign w:val="center"/>
          </w:tcPr>
          <w:p w14:paraId="3D062758" w14:textId="77777777" w:rsidR="001B7D3C" w:rsidRPr="001B7D3C" w:rsidRDefault="001B7D3C" w:rsidP="001B7D3C">
            <w:pPr>
              <w:spacing w:after="0" w:line="240" w:lineRule="auto"/>
              <w:rPr>
                <w:rFonts w:ascii="Arial" w:eastAsia="Times New Roman" w:hAnsi="Arial" w:cs="Arial"/>
                <w:kern w:val="0"/>
                <w14:ligatures w14:val="none"/>
              </w:rPr>
            </w:pPr>
          </w:p>
          <w:p w14:paraId="30202A18"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In-depth interviews, surveys.</w:t>
            </w:r>
          </w:p>
          <w:p w14:paraId="5CFBB8D4" w14:textId="77777777" w:rsidR="001B7D3C" w:rsidRPr="001B7D3C" w:rsidRDefault="001B7D3C" w:rsidP="001B7D3C">
            <w:pPr>
              <w:spacing w:after="0" w:line="240" w:lineRule="auto"/>
              <w:rPr>
                <w:rFonts w:ascii="Arial" w:eastAsia="Times New Roman" w:hAnsi="Arial" w:cs="Arial"/>
                <w:kern w:val="0"/>
                <w14:ligatures w14:val="none"/>
              </w:rPr>
            </w:pPr>
          </w:p>
          <w:p w14:paraId="3FEE7C40" w14:textId="77777777" w:rsidR="001B7D3C" w:rsidRPr="001B7D3C" w:rsidRDefault="001B7D3C" w:rsidP="001B7D3C">
            <w:pPr>
              <w:spacing w:after="0" w:line="240" w:lineRule="auto"/>
              <w:rPr>
                <w:rFonts w:ascii="Arial" w:eastAsia="Times New Roman" w:hAnsi="Arial" w:cs="Arial"/>
                <w:b/>
                <w:kern w:val="0"/>
                <w14:ligatures w14:val="none"/>
              </w:rPr>
            </w:pPr>
            <w:r w:rsidRPr="001B7D3C">
              <w:rPr>
                <w:rFonts w:ascii="Arial" w:eastAsia="Times New Roman" w:hAnsi="Arial" w:cs="Arial"/>
                <w:color w:val="808080"/>
                <w:kern w:val="0"/>
                <w:sz w:val="18"/>
                <w:szCs w:val="18"/>
                <w14:ligatures w14:val="none"/>
              </w:rPr>
              <w:t>(this box should expand as you type)</w:t>
            </w:r>
          </w:p>
        </w:tc>
      </w:tr>
      <w:tr w:rsidR="001B7D3C" w:rsidRPr="001B7D3C" w14:paraId="6D05A303" w14:textId="77777777" w:rsidTr="001B3792">
        <w:trPr>
          <w:trHeight w:val="454"/>
        </w:trPr>
        <w:tc>
          <w:tcPr>
            <w:tcW w:w="297" w:type="pct"/>
            <w:shd w:val="clear" w:color="auto" w:fill="F2F2F2" w:themeFill="background1" w:themeFillShade="F2"/>
            <w:vAlign w:val="center"/>
          </w:tcPr>
          <w:p w14:paraId="0E0255F4" w14:textId="77777777" w:rsidR="001B7D3C" w:rsidRPr="001B7D3C" w:rsidRDefault="001B7D3C" w:rsidP="001B7D3C">
            <w:pPr>
              <w:spacing w:before="120" w:after="0" w:line="240" w:lineRule="auto"/>
              <w:rPr>
                <w:rFonts w:ascii="Arial" w:eastAsia="Times New Roman" w:hAnsi="Arial" w:cs="Arial"/>
                <w:bCs/>
                <w:kern w:val="0"/>
                <w14:ligatures w14:val="none"/>
              </w:rPr>
            </w:pPr>
            <w:r w:rsidRPr="001B7D3C">
              <w:rPr>
                <w:rFonts w:ascii="Times New Roman" w:eastAsia="Times New Roman" w:hAnsi="Times New Roman" w:cs="Times New Roman"/>
                <w:kern w:val="0"/>
                <w:sz w:val="20"/>
                <w:szCs w:val="20"/>
                <w14:ligatures w14:val="none"/>
              </w:rPr>
              <w:br w:type="page"/>
            </w:r>
          </w:p>
        </w:tc>
        <w:tc>
          <w:tcPr>
            <w:tcW w:w="4703" w:type="pct"/>
            <w:gridSpan w:val="4"/>
            <w:shd w:val="clear" w:color="auto" w:fill="F2F2F2" w:themeFill="background1" w:themeFillShade="F2"/>
            <w:vAlign w:val="center"/>
          </w:tcPr>
          <w:p w14:paraId="0AA8347B" w14:textId="77777777" w:rsidR="001B7D3C" w:rsidRPr="001B7D3C" w:rsidRDefault="001B7D3C" w:rsidP="001B7D3C">
            <w:pPr>
              <w:spacing w:before="120" w:after="0" w:line="240" w:lineRule="auto"/>
              <w:rPr>
                <w:rFonts w:ascii="Arial" w:eastAsia="Times New Roman" w:hAnsi="Arial" w:cs="Arial"/>
                <w:b/>
                <w:kern w:val="0"/>
                <w14:ligatures w14:val="none"/>
              </w:rPr>
            </w:pPr>
            <w:r w:rsidRPr="001B7D3C">
              <w:rPr>
                <w:rFonts w:ascii="Arial" w:eastAsia="Times New Roman" w:hAnsi="Arial" w:cs="Arial"/>
                <w:b/>
                <w:kern w:val="0"/>
                <w14:ligatures w14:val="none"/>
              </w:rPr>
              <w:t>Location of research activity</w:t>
            </w:r>
          </w:p>
          <w:p w14:paraId="71F2070E"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Identify all locations where research activity will take place.</w:t>
            </w:r>
          </w:p>
        </w:tc>
      </w:tr>
      <w:tr w:rsidR="001B7D3C" w:rsidRPr="001B7D3C" w14:paraId="264AF30C" w14:textId="77777777" w:rsidTr="001B3792">
        <w:trPr>
          <w:trHeight w:val="454"/>
        </w:trPr>
        <w:tc>
          <w:tcPr>
            <w:tcW w:w="297" w:type="pct"/>
            <w:vAlign w:val="center"/>
          </w:tcPr>
          <w:p w14:paraId="0C4B9EE8" w14:textId="77777777" w:rsidR="001B7D3C" w:rsidRPr="001B7D3C" w:rsidRDefault="001B7D3C" w:rsidP="001B7D3C">
            <w:pPr>
              <w:spacing w:after="0" w:line="240" w:lineRule="auto"/>
              <w:rPr>
                <w:rFonts w:ascii="Arial" w:eastAsia="Times New Roman" w:hAnsi="Arial" w:cs="Arial"/>
                <w:bCs/>
                <w:kern w:val="0"/>
                <w14:ligatures w14:val="none"/>
              </w:rPr>
            </w:pPr>
            <w:r w:rsidRPr="001B7D3C">
              <w:rPr>
                <w:rFonts w:ascii="Arial" w:eastAsia="Times New Roman" w:hAnsi="Arial" w:cs="Arial"/>
                <w:bCs/>
                <w:kern w:val="0"/>
                <w14:ligatures w14:val="none"/>
              </w:rPr>
              <w:t>8</w:t>
            </w:r>
          </w:p>
        </w:tc>
        <w:tc>
          <w:tcPr>
            <w:tcW w:w="4703" w:type="pct"/>
            <w:gridSpan w:val="4"/>
            <w:vAlign w:val="center"/>
          </w:tcPr>
          <w:p w14:paraId="4C1BE4A6" w14:textId="77777777" w:rsidR="001B7D3C" w:rsidRPr="001B7D3C" w:rsidRDefault="001B7D3C" w:rsidP="001B7D3C">
            <w:pPr>
              <w:spacing w:after="0" w:line="240" w:lineRule="auto"/>
              <w:rPr>
                <w:rFonts w:ascii="Arial" w:eastAsia="Times New Roman" w:hAnsi="Arial" w:cs="Arial"/>
                <w:kern w:val="0"/>
                <w14:ligatures w14:val="none"/>
              </w:rPr>
            </w:pPr>
          </w:p>
          <w:p w14:paraId="651FA140"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 xml:space="preserve">London, over the phone conversations where needed. </w:t>
            </w:r>
          </w:p>
          <w:p w14:paraId="0979F224" w14:textId="77777777" w:rsidR="001B7D3C" w:rsidRPr="001B7D3C" w:rsidRDefault="001B7D3C" w:rsidP="001B7D3C">
            <w:pPr>
              <w:spacing w:after="0" w:line="240" w:lineRule="auto"/>
              <w:rPr>
                <w:rFonts w:ascii="Arial" w:eastAsia="Times New Roman" w:hAnsi="Arial" w:cs="Arial"/>
                <w:b/>
                <w:kern w:val="0"/>
                <w14:ligatures w14:val="none"/>
              </w:rPr>
            </w:pPr>
            <w:r w:rsidRPr="001B7D3C">
              <w:rPr>
                <w:rFonts w:ascii="Arial" w:eastAsia="Times New Roman" w:hAnsi="Arial" w:cs="Arial"/>
                <w:color w:val="808080"/>
                <w:kern w:val="0"/>
                <w:sz w:val="18"/>
                <w:szCs w:val="18"/>
                <w14:ligatures w14:val="none"/>
              </w:rPr>
              <w:t>(this box should expand as you type)</w:t>
            </w:r>
          </w:p>
        </w:tc>
      </w:tr>
      <w:tr w:rsidR="001B7D3C" w:rsidRPr="001B7D3C" w14:paraId="1E4A613F" w14:textId="77777777" w:rsidTr="001B3792">
        <w:trPr>
          <w:trHeight w:val="454"/>
        </w:trPr>
        <w:tc>
          <w:tcPr>
            <w:tcW w:w="297" w:type="pct"/>
            <w:shd w:val="clear" w:color="auto" w:fill="F2F2F2" w:themeFill="background1" w:themeFillShade="F2"/>
            <w:vAlign w:val="center"/>
          </w:tcPr>
          <w:p w14:paraId="245ACE08" w14:textId="77777777" w:rsidR="001B7D3C" w:rsidRPr="001B7D3C" w:rsidRDefault="001B7D3C" w:rsidP="001B7D3C">
            <w:pPr>
              <w:spacing w:before="120" w:after="0" w:line="240" w:lineRule="auto"/>
              <w:rPr>
                <w:rFonts w:ascii="Arial" w:eastAsia="Times New Roman" w:hAnsi="Arial" w:cs="Arial"/>
                <w:bCs/>
                <w:kern w:val="0"/>
                <w14:ligatures w14:val="none"/>
              </w:rPr>
            </w:pPr>
          </w:p>
        </w:tc>
        <w:tc>
          <w:tcPr>
            <w:tcW w:w="4703" w:type="pct"/>
            <w:gridSpan w:val="4"/>
            <w:shd w:val="clear" w:color="auto" w:fill="F2F2F2" w:themeFill="background1" w:themeFillShade="F2"/>
            <w:vAlign w:val="center"/>
          </w:tcPr>
          <w:p w14:paraId="4A9EC500" w14:textId="77777777" w:rsidR="001B7D3C" w:rsidRPr="001B7D3C" w:rsidRDefault="001B7D3C" w:rsidP="001B7D3C">
            <w:pPr>
              <w:spacing w:before="120" w:after="0" w:line="240" w:lineRule="auto"/>
              <w:rPr>
                <w:rFonts w:ascii="Arial" w:eastAsia="Times New Roman" w:hAnsi="Arial" w:cs="Arial"/>
                <w:b/>
                <w:kern w:val="0"/>
                <w14:ligatures w14:val="none"/>
              </w:rPr>
            </w:pPr>
            <w:r w:rsidRPr="001B7D3C">
              <w:rPr>
                <w:rFonts w:ascii="Arial" w:eastAsia="Times New Roman" w:hAnsi="Arial" w:cs="Arial"/>
                <w:b/>
                <w:kern w:val="0"/>
                <w14:ligatures w14:val="none"/>
              </w:rPr>
              <w:t>Research activity outside of the UK</w:t>
            </w:r>
          </w:p>
          <w:p w14:paraId="47F85E67" w14:textId="77777777" w:rsidR="001B7D3C" w:rsidRPr="001B7D3C" w:rsidRDefault="001B7D3C" w:rsidP="001B7D3C">
            <w:pPr>
              <w:autoSpaceDE w:val="0"/>
              <w:autoSpaceDN w:val="0"/>
              <w:adjustRightInd w:val="0"/>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lastRenderedPageBreak/>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1B7D3C">
              <w:rPr>
                <w:rFonts w:ascii="Arial" w:eastAsia="Times New Roman" w:hAnsi="Arial" w:cs="Arial"/>
                <w:kern w:val="0"/>
                <w14:ligatures w14:val="none"/>
              </w:rPr>
              <w:t>particular cultural</w:t>
            </w:r>
            <w:proofErr w:type="gramEnd"/>
            <w:r w:rsidRPr="001B7D3C">
              <w:rPr>
                <w:rFonts w:ascii="Arial" w:eastAsia="Times New Roman" w:hAnsi="Arial" w:cs="Arial"/>
                <w:kern w:val="0"/>
                <w14:ligatures w14:val="none"/>
              </w:rPr>
              <w:t xml:space="preserve"> and/or legal sensitivities or vulnerabilities of participants. If you live in the country where you will do the </w:t>
            </w:r>
            <w:proofErr w:type="gramStart"/>
            <w:r w:rsidRPr="001B7D3C">
              <w:rPr>
                <w:rFonts w:ascii="Arial" w:eastAsia="Times New Roman" w:hAnsi="Arial" w:cs="Arial"/>
                <w:kern w:val="0"/>
                <w14:ligatures w14:val="none"/>
              </w:rPr>
              <w:t>research</w:t>
            </w:r>
            <w:proofErr w:type="gramEnd"/>
            <w:r w:rsidRPr="001B7D3C">
              <w:rPr>
                <w:rFonts w:ascii="Arial" w:eastAsia="Times New Roman" w:hAnsi="Arial" w:cs="Arial"/>
                <w:kern w:val="0"/>
                <w14:ligatures w14:val="none"/>
              </w:rPr>
              <w:t xml:space="preserve"> then please state this.</w:t>
            </w:r>
          </w:p>
        </w:tc>
      </w:tr>
      <w:tr w:rsidR="001B7D3C" w:rsidRPr="001B7D3C" w14:paraId="189F28CF" w14:textId="77777777" w:rsidTr="001B3792">
        <w:trPr>
          <w:trHeight w:val="454"/>
        </w:trPr>
        <w:tc>
          <w:tcPr>
            <w:tcW w:w="297" w:type="pct"/>
            <w:vAlign w:val="center"/>
          </w:tcPr>
          <w:p w14:paraId="268180D6" w14:textId="77777777" w:rsidR="001B7D3C" w:rsidRPr="001B7D3C" w:rsidRDefault="001B7D3C" w:rsidP="001B7D3C">
            <w:pPr>
              <w:spacing w:after="0" w:line="240" w:lineRule="auto"/>
              <w:rPr>
                <w:rFonts w:ascii="Arial" w:eastAsia="Times New Roman" w:hAnsi="Arial" w:cs="Arial"/>
                <w:bCs/>
                <w:kern w:val="0"/>
                <w14:ligatures w14:val="none"/>
              </w:rPr>
            </w:pPr>
            <w:r w:rsidRPr="001B7D3C">
              <w:rPr>
                <w:rFonts w:ascii="Arial" w:eastAsia="Times New Roman" w:hAnsi="Arial" w:cs="Arial"/>
                <w:bCs/>
                <w:kern w:val="0"/>
                <w14:ligatures w14:val="none"/>
              </w:rPr>
              <w:t>9</w:t>
            </w:r>
          </w:p>
        </w:tc>
        <w:tc>
          <w:tcPr>
            <w:tcW w:w="4703" w:type="pct"/>
            <w:gridSpan w:val="4"/>
            <w:vAlign w:val="center"/>
          </w:tcPr>
          <w:p w14:paraId="51384824" w14:textId="77777777" w:rsidR="001B7D3C" w:rsidRPr="001B7D3C" w:rsidRDefault="001B7D3C" w:rsidP="001B7D3C">
            <w:pPr>
              <w:spacing w:after="0" w:line="240" w:lineRule="auto"/>
              <w:rPr>
                <w:rFonts w:ascii="Arial" w:eastAsia="Times New Roman" w:hAnsi="Arial" w:cs="Arial"/>
                <w:kern w:val="0"/>
                <w14:ligatures w14:val="none"/>
              </w:rPr>
            </w:pPr>
          </w:p>
          <w:p w14:paraId="773461F8" w14:textId="77777777" w:rsidR="001B7D3C" w:rsidRPr="001B7D3C" w:rsidRDefault="001B7D3C" w:rsidP="001B7D3C">
            <w:pPr>
              <w:spacing w:after="0" w:line="240" w:lineRule="auto"/>
              <w:rPr>
                <w:rFonts w:ascii="Arial" w:eastAsia="Times New Roman" w:hAnsi="Arial" w:cs="Arial"/>
                <w:kern w:val="0"/>
                <w14:ligatures w14:val="none"/>
              </w:rPr>
            </w:pPr>
          </w:p>
          <w:p w14:paraId="2F9F5F94" w14:textId="77777777" w:rsidR="001B7D3C" w:rsidRPr="001B7D3C" w:rsidRDefault="001B7D3C" w:rsidP="001B7D3C">
            <w:pPr>
              <w:spacing w:after="0" w:line="240" w:lineRule="auto"/>
              <w:rPr>
                <w:rFonts w:ascii="Arial" w:eastAsia="Times New Roman" w:hAnsi="Arial" w:cs="Arial"/>
                <w:kern w:val="0"/>
                <w14:ligatures w14:val="none"/>
              </w:rPr>
            </w:pPr>
          </w:p>
          <w:p w14:paraId="10228D9B" w14:textId="77777777" w:rsidR="001B7D3C" w:rsidRPr="001B7D3C" w:rsidRDefault="001B7D3C" w:rsidP="001B7D3C">
            <w:pPr>
              <w:spacing w:after="0" w:line="240" w:lineRule="auto"/>
              <w:rPr>
                <w:rFonts w:ascii="Arial" w:eastAsia="Times New Roman" w:hAnsi="Arial" w:cs="Arial"/>
                <w:b/>
                <w:i/>
                <w:kern w:val="0"/>
                <w14:ligatures w14:val="none"/>
              </w:rPr>
            </w:pPr>
            <w:r w:rsidRPr="001B7D3C">
              <w:rPr>
                <w:rFonts w:ascii="Arial" w:eastAsia="Times New Roman" w:hAnsi="Arial" w:cs="Arial"/>
                <w:i/>
                <w:color w:val="808080"/>
                <w:kern w:val="0"/>
                <w:sz w:val="18"/>
                <w:szCs w:val="18"/>
                <w14:ligatures w14:val="none"/>
              </w:rPr>
              <w:t>(this box should expand as you type)</w:t>
            </w:r>
          </w:p>
        </w:tc>
      </w:tr>
    </w:tbl>
    <w:p w14:paraId="2CED5B33" w14:textId="77777777" w:rsidR="001B7D3C" w:rsidRPr="001B7D3C" w:rsidRDefault="001B7D3C" w:rsidP="001B7D3C">
      <w:pPr>
        <w:spacing w:after="0" w:line="240" w:lineRule="auto"/>
        <w:rPr>
          <w:rFonts w:ascii="Times New Roman" w:eastAsia="Times New Roman" w:hAnsi="Times New Roman" w:cs="Times New Roman"/>
          <w:kern w:val="0"/>
          <w:sz w:val="20"/>
          <w:szCs w:val="20"/>
          <w14:ligatures w14:val="none"/>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1B7D3C" w:rsidRPr="001B7D3C" w14:paraId="7C1D9FD1" w14:textId="77777777" w:rsidTr="001B3792">
        <w:trPr>
          <w:trHeight w:val="383"/>
        </w:trPr>
        <w:tc>
          <w:tcPr>
            <w:tcW w:w="567" w:type="dxa"/>
            <w:vMerge w:val="restart"/>
            <w:shd w:val="clear" w:color="auto" w:fill="F2F2F2" w:themeFill="background1" w:themeFillShade="F2"/>
            <w:vAlign w:val="center"/>
          </w:tcPr>
          <w:p w14:paraId="28D090BD"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10</w:t>
            </w:r>
          </w:p>
        </w:tc>
        <w:tc>
          <w:tcPr>
            <w:tcW w:w="7371" w:type="dxa"/>
            <w:vMerge w:val="restart"/>
            <w:shd w:val="clear" w:color="auto" w:fill="F2F2F2" w:themeFill="background1" w:themeFillShade="F2"/>
            <w:vAlign w:val="center"/>
          </w:tcPr>
          <w:p w14:paraId="644D7B00"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 xml:space="preserve">Use of documentation not in the public domain: Are any documents </w:t>
            </w:r>
            <w:r w:rsidRPr="001B7D3C">
              <w:rPr>
                <w:rFonts w:ascii="Arial" w:hAnsi="Arial" w:cs="Arial"/>
                <w:b/>
                <w:u w:val="single"/>
              </w:rPr>
              <w:t>NOT</w:t>
            </w:r>
            <w:r w:rsidRPr="001B7D3C">
              <w:rPr>
                <w:rFonts w:ascii="Arial" w:hAnsi="Arial" w:cs="Arial"/>
              </w:rPr>
              <w:t xml:space="preserve"> publicly available? </w:t>
            </w:r>
          </w:p>
          <w:p w14:paraId="0B748EC3" w14:textId="77777777" w:rsidR="001B7D3C" w:rsidRPr="001B7D3C" w:rsidRDefault="001B7D3C" w:rsidP="001B7D3C">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11958790" w14:textId="77777777" w:rsidR="001B7D3C" w:rsidRPr="001B7D3C" w:rsidRDefault="001B7D3C" w:rsidP="001B7D3C">
            <w:pPr>
              <w:autoSpaceDE w:val="0"/>
              <w:autoSpaceDN w:val="0"/>
              <w:adjustRightInd w:val="0"/>
              <w:jc w:val="center"/>
              <w:rPr>
                <w:rFonts w:ascii="Arial" w:hAnsi="Arial" w:cs="Arial"/>
                <w:b/>
              </w:rPr>
            </w:pPr>
            <w:r w:rsidRPr="001B7D3C">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307E660C" w14:textId="77777777" w:rsidR="001B7D3C" w:rsidRPr="001B7D3C" w:rsidRDefault="001B7D3C" w:rsidP="001B7D3C">
                <w:pPr>
                  <w:autoSpaceDE w:val="0"/>
                  <w:autoSpaceDN w:val="0"/>
                  <w:adjustRightInd w:val="0"/>
                  <w:jc w:val="center"/>
                  <w:rPr>
                    <w:rFonts w:ascii="Arial" w:hAnsi="Arial" w:cs="Arial"/>
                    <w:bCs/>
                  </w:rPr>
                </w:pPr>
                <w:r w:rsidRPr="001B7D3C">
                  <w:rPr>
                    <w:rFonts w:ascii="Segoe UI Symbol" w:hAnsi="Segoe UI Symbol" w:cs="Segoe UI Symbol"/>
                    <w:bCs/>
                  </w:rPr>
                  <w:t>☒</w:t>
                </w:r>
              </w:p>
            </w:sdtContent>
          </w:sdt>
        </w:tc>
      </w:tr>
      <w:tr w:rsidR="001B7D3C" w:rsidRPr="001B7D3C" w14:paraId="1CD285D1" w14:textId="77777777" w:rsidTr="001B3792">
        <w:trPr>
          <w:trHeight w:val="218"/>
        </w:trPr>
        <w:tc>
          <w:tcPr>
            <w:tcW w:w="567" w:type="dxa"/>
            <w:vMerge/>
            <w:shd w:val="clear" w:color="auto" w:fill="F2F2F2" w:themeFill="background1" w:themeFillShade="F2"/>
            <w:vAlign w:val="center"/>
          </w:tcPr>
          <w:p w14:paraId="1788FD61" w14:textId="77777777" w:rsidR="001B7D3C" w:rsidRPr="001B7D3C" w:rsidRDefault="001B7D3C" w:rsidP="001B7D3C">
            <w:pPr>
              <w:autoSpaceDE w:val="0"/>
              <w:autoSpaceDN w:val="0"/>
              <w:adjustRightInd w:val="0"/>
              <w:rPr>
                <w:rFonts w:ascii="Arial" w:hAnsi="Arial" w:cs="Arial"/>
                <w:bCs/>
              </w:rPr>
            </w:pPr>
          </w:p>
        </w:tc>
        <w:tc>
          <w:tcPr>
            <w:tcW w:w="7371" w:type="dxa"/>
            <w:vMerge/>
            <w:shd w:val="clear" w:color="auto" w:fill="F2F2F2" w:themeFill="background1" w:themeFillShade="F2"/>
          </w:tcPr>
          <w:p w14:paraId="7D6D2DCE" w14:textId="77777777" w:rsidR="001B7D3C" w:rsidRPr="001B7D3C" w:rsidRDefault="001B7D3C" w:rsidP="001B7D3C">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6083212F" w14:textId="77777777" w:rsidR="001B7D3C" w:rsidRPr="001B7D3C" w:rsidRDefault="001B7D3C" w:rsidP="001B7D3C">
            <w:pPr>
              <w:autoSpaceDE w:val="0"/>
              <w:autoSpaceDN w:val="0"/>
              <w:adjustRightInd w:val="0"/>
              <w:jc w:val="center"/>
              <w:rPr>
                <w:rFonts w:ascii="Arial" w:hAnsi="Arial" w:cs="Arial"/>
                <w:b/>
              </w:rPr>
            </w:pPr>
            <w:r w:rsidRPr="001B7D3C">
              <w:rPr>
                <w:rFonts w:ascii="Arial" w:hAnsi="Arial" w:cs="Arial"/>
                <w:b/>
              </w:rPr>
              <w:t>YES</w:t>
            </w:r>
          </w:p>
        </w:tc>
        <w:tc>
          <w:tcPr>
            <w:tcW w:w="1276" w:type="dxa"/>
            <w:shd w:val="clear" w:color="auto" w:fill="D9D9D9" w:themeFill="background1" w:themeFillShade="D9"/>
            <w:vAlign w:val="center"/>
          </w:tcPr>
          <w:p w14:paraId="219CF0E7" w14:textId="77777777" w:rsidR="001B7D3C" w:rsidRPr="001B7D3C" w:rsidRDefault="001B7D3C" w:rsidP="001B7D3C">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Pr="001B7D3C">
                  <w:rPr>
                    <w:rFonts w:ascii="Segoe UI Symbol" w:hAnsi="Segoe UI Symbol" w:cs="Segoe UI Symbol"/>
                    <w:bCs/>
                  </w:rPr>
                  <w:t>☐</w:t>
                </w:r>
              </w:sdtContent>
            </w:sdt>
          </w:p>
        </w:tc>
      </w:tr>
      <w:tr w:rsidR="001B7D3C" w:rsidRPr="001B7D3C" w14:paraId="5B67B752" w14:textId="77777777" w:rsidTr="001B3792">
        <w:tc>
          <w:tcPr>
            <w:tcW w:w="567" w:type="dxa"/>
            <w:shd w:val="clear" w:color="auto" w:fill="FFFFFF" w:themeFill="background1"/>
            <w:vAlign w:val="center"/>
          </w:tcPr>
          <w:p w14:paraId="536469BB"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11</w:t>
            </w:r>
          </w:p>
        </w:tc>
        <w:tc>
          <w:tcPr>
            <w:tcW w:w="9923" w:type="dxa"/>
            <w:gridSpan w:val="3"/>
            <w:shd w:val="clear" w:color="auto" w:fill="FFFFFF" w:themeFill="background1"/>
          </w:tcPr>
          <w:p w14:paraId="4E391DB9"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 xml:space="preserve">If </w:t>
            </w:r>
            <w:proofErr w:type="gramStart"/>
            <w:r w:rsidRPr="001B7D3C">
              <w:rPr>
                <w:rFonts w:ascii="Arial" w:hAnsi="Arial" w:cs="Arial"/>
              </w:rPr>
              <w:t>Yes</w:t>
            </w:r>
            <w:proofErr w:type="gramEnd"/>
            <w:r w:rsidRPr="001B7D3C">
              <w:rPr>
                <w:rFonts w:ascii="Arial" w:hAnsi="Arial" w:cs="Arial"/>
              </w:rPr>
              <w:t>, please provide details here of how you will gain access to specific documentation that is not in the public domain and that this is in accordance with the current data protection law of the country in question and that of England and Wales.</w:t>
            </w:r>
          </w:p>
          <w:p w14:paraId="0036268A" w14:textId="77777777" w:rsidR="001B7D3C" w:rsidRPr="001B7D3C" w:rsidRDefault="001B7D3C" w:rsidP="001B7D3C">
            <w:pPr>
              <w:rPr>
                <w:rFonts w:ascii="Arial" w:hAnsi="Arial" w:cs="Arial"/>
              </w:rPr>
            </w:pPr>
          </w:p>
          <w:p w14:paraId="387137ED" w14:textId="77777777" w:rsidR="001B7D3C" w:rsidRPr="001B7D3C" w:rsidRDefault="001B7D3C" w:rsidP="001B7D3C">
            <w:pPr>
              <w:rPr>
                <w:rFonts w:ascii="Arial" w:hAnsi="Arial" w:cs="Arial"/>
              </w:rPr>
            </w:pPr>
          </w:p>
          <w:p w14:paraId="6A7B56FD" w14:textId="77777777" w:rsidR="001B7D3C" w:rsidRPr="001B7D3C" w:rsidRDefault="001B7D3C" w:rsidP="001B7D3C">
            <w:pPr>
              <w:rPr>
                <w:rFonts w:ascii="Arial" w:hAnsi="Arial" w:cs="Arial"/>
              </w:rPr>
            </w:pPr>
          </w:p>
          <w:p w14:paraId="18C5129C" w14:textId="77777777" w:rsidR="001B7D3C" w:rsidRPr="001B7D3C" w:rsidRDefault="001B7D3C" w:rsidP="001B7D3C">
            <w:pPr>
              <w:autoSpaceDE w:val="0"/>
              <w:autoSpaceDN w:val="0"/>
              <w:adjustRightInd w:val="0"/>
              <w:rPr>
                <w:rFonts w:ascii="Arial" w:hAnsi="Arial" w:cs="Arial"/>
                <w:bCs/>
              </w:rPr>
            </w:pPr>
            <w:r w:rsidRPr="001B7D3C">
              <w:rPr>
                <w:rFonts w:ascii="Arial" w:hAnsi="Arial" w:cs="Arial"/>
                <w:i/>
                <w:sz w:val="18"/>
                <w:szCs w:val="18"/>
              </w:rPr>
              <w:t>(this box should expand as you type)</w:t>
            </w:r>
          </w:p>
        </w:tc>
      </w:tr>
    </w:tbl>
    <w:p w14:paraId="34F0BE06" w14:textId="77777777" w:rsidR="001B7D3C" w:rsidRPr="001B7D3C" w:rsidRDefault="001B7D3C" w:rsidP="001B7D3C">
      <w:pPr>
        <w:autoSpaceDE w:val="0"/>
        <w:autoSpaceDN w:val="0"/>
        <w:adjustRightInd w:val="0"/>
        <w:spacing w:after="240" w:line="240" w:lineRule="auto"/>
        <w:jc w:val="both"/>
        <w:rPr>
          <w:rFonts w:ascii="Arial" w:eastAsia="Times New Roman" w:hAnsi="Arial" w:cs="Arial"/>
          <w:b/>
          <w:kern w:val="0"/>
          <w14:ligatures w14:val="none"/>
        </w:rPr>
      </w:pPr>
    </w:p>
    <w:tbl>
      <w:tblPr>
        <w:tblStyle w:val="TableGrid"/>
        <w:tblW w:w="10451" w:type="dxa"/>
        <w:tblLook w:val="04A0" w:firstRow="1" w:lastRow="0" w:firstColumn="1" w:lastColumn="0" w:noHBand="0" w:noVBand="1"/>
      </w:tblPr>
      <w:tblGrid>
        <w:gridCol w:w="562"/>
        <w:gridCol w:w="8217"/>
        <w:gridCol w:w="850"/>
        <w:gridCol w:w="822"/>
      </w:tblGrid>
      <w:tr w:rsidR="001B7D3C" w:rsidRPr="001B7D3C" w14:paraId="66C8E664" w14:textId="77777777" w:rsidTr="001B3792">
        <w:tc>
          <w:tcPr>
            <w:tcW w:w="562" w:type="dxa"/>
            <w:shd w:val="clear" w:color="auto" w:fill="F2F2F2" w:themeFill="background1" w:themeFillShade="F2"/>
            <w:vAlign w:val="center"/>
          </w:tcPr>
          <w:p w14:paraId="12B6C1FA" w14:textId="77777777" w:rsidR="001B7D3C" w:rsidRPr="001B7D3C" w:rsidRDefault="001B7D3C" w:rsidP="001B7D3C">
            <w:pPr>
              <w:autoSpaceDE w:val="0"/>
              <w:autoSpaceDN w:val="0"/>
              <w:adjustRightInd w:val="0"/>
              <w:jc w:val="center"/>
              <w:rPr>
                <w:rFonts w:ascii="Arial" w:hAnsi="Arial" w:cs="Arial"/>
                <w:b/>
              </w:rPr>
            </w:pPr>
          </w:p>
        </w:tc>
        <w:tc>
          <w:tcPr>
            <w:tcW w:w="8217" w:type="dxa"/>
            <w:shd w:val="clear" w:color="auto" w:fill="F2F2F2" w:themeFill="background1" w:themeFillShade="F2"/>
          </w:tcPr>
          <w:p w14:paraId="083C467A" w14:textId="77777777" w:rsidR="001B7D3C" w:rsidRPr="001B7D3C" w:rsidRDefault="001B7D3C" w:rsidP="001B7D3C">
            <w:pPr>
              <w:autoSpaceDE w:val="0"/>
              <w:autoSpaceDN w:val="0"/>
              <w:adjustRightInd w:val="0"/>
              <w:jc w:val="both"/>
              <w:rPr>
                <w:rFonts w:ascii="Arial" w:hAnsi="Arial" w:cs="Arial"/>
                <w:b/>
              </w:rPr>
            </w:pPr>
            <w:r w:rsidRPr="001B7D3C">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0B6861B5" w14:textId="77777777" w:rsidR="001B7D3C" w:rsidRPr="001B7D3C" w:rsidRDefault="001B7D3C" w:rsidP="001B7D3C">
            <w:pPr>
              <w:autoSpaceDE w:val="0"/>
              <w:autoSpaceDN w:val="0"/>
              <w:adjustRightInd w:val="0"/>
              <w:jc w:val="center"/>
              <w:rPr>
                <w:rFonts w:ascii="Arial" w:hAnsi="Arial" w:cs="Arial"/>
                <w:b/>
                <w:bCs/>
              </w:rPr>
            </w:pPr>
          </w:p>
          <w:p w14:paraId="3E7916C0" w14:textId="77777777" w:rsidR="001B7D3C" w:rsidRPr="001B7D3C" w:rsidRDefault="001B7D3C" w:rsidP="001B7D3C">
            <w:pPr>
              <w:autoSpaceDE w:val="0"/>
              <w:autoSpaceDN w:val="0"/>
              <w:adjustRightInd w:val="0"/>
              <w:jc w:val="center"/>
              <w:rPr>
                <w:rFonts w:ascii="Arial" w:hAnsi="Arial" w:cs="Arial"/>
                <w:b/>
                <w:bCs/>
              </w:rPr>
            </w:pPr>
            <w:r w:rsidRPr="001B7D3C">
              <w:rPr>
                <w:rFonts w:ascii="Arial" w:hAnsi="Arial" w:cs="Arial"/>
                <w:b/>
                <w:bCs/>
              </w:rPr>
              <w:t>YES</w:t>
            </w:r>
          </w:p>
        </w:tc>
        <w:tc>
          <w:tcPr>
            <w:tcW w:w="822" w:type="dxa"/>
            <w:shd w:val="clear" w:color="auto" w:fill="F2F2F2" w:themeFill="background1" w:themeFillShade="F2"/>
          </w:tcPr>
          <w:p w14:paraId="466A8DDB" w14:textId="77777777" w:rsidR="001B7D3C" w:rsidRPr="001B7D3C" w:rsidRDefault="001B7D3C" w:rsidP="001B7D3C">
            <w:pPr>
              <w:autoSpaceDE w:val="0"/>
              <w:autoSpaceDN w:val="0"/>
              <w:adjustRightInd w:val="0"/>
              <w:jc w:val="center"/>
              <w:rPr>
                <w:rFonts w:ascii="Arial" w:hAnsi="Arial" w:cs="Arial"/>
                <w:b/>
                <w:bCs/>
              </w:rPr>
            </w:pPr>
          </w:p>
          <w:p w14:paraId="00D0D6B1" w14:textId="77777777" w:rsidR="001B7D3C" w:rsidRPr="001B7D3C" w:rsidRDefault="001B7D3C" w:rsidP="001B7D3C">
            <w:pPr>
              <w:autoSpaceDE w:val="0"/>
              <w:autoSpaceDN w:val="0"/>
              <w:adjustRightInd w:val="0"/>
              <w:jc w:val="center"/>
              <w:rPr>
                <w:rFonts w:ascii="Arial" w:hAnsi="Arial" w:cs="Arial"/>
                <w:b/>
                <w:bCs/>
              </w:rPr>
            </w:pPr>
            <w:r w:rsidRPr="001B7D3C">
              <w:rPr>
                <w:rFonts w:ascii="Arial" w:hAnsi="Arial" w:cs="Arial"/>
                <w:b/>
                <w:bCs/>
              </w:rPr>
              <w:t>NO</w:t>
            </w:r>
          </w:p>
        </w:tc>
      </w:tr>
      <w:tr w:rsidR="001B7D3C" w:rsidRPr="001B7D3C" w14:paraId="6790C8F6" w14:textId="77777777" w:rsidTr="001B3792">
        <w:trPr>
          <w:trHeight w:val="439"/>
        </w:trPr>
        <w:tc>
          <w:tcPr>
            <w:tcW w:w="562" w:type="dxa"/>
            <w:shd w:val="clear" w:color="auto" w:fill="F2F2F2" w:themeFill="background1" w:themeFillShade="F2"/>
            <w:vAlign w:val="center"/>
          </w:tcPr>
          <w:p w14:paraId="443B7CF8"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12</w:t>
            </w:r>
          </w:p>
        </w:tc>
        <w:tc>
          <w:tcPr>
            <w:tcW w:w="8217" w:type="dxa"/>
            <w:shd w:val="clear" w:color="auto" w:fill="F2F2F2" w:themeFill="background1" w:themeFillShade="F2"/>
            <w:vAlign w:val="center"/>
          </w:tcPr>
          <w:p w14:paraId="393617F3"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14:paraId="6B41A7A8"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Content>
              <w:p w14:paraId="50C9C4D4"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30677E1A" w14:textId="77777777" w:rsidTr="001B3792">
        <w:trPr>
          <w:trHeight w:val="403"/>
        </w:trPr>
        <w:tc>
          <w:tcPr>
            <w:tcW w:w="562" w:type="dxa"/>
            <w:shd w:val="clear" w:color="auto" w:fill="F2F2F2" w:themeFill="background1" w:themeFillShade="F2"/>
            <w:vAlign w:val="center"/>
          </w:tcPr>
          <w:p w14:paraId="387A7E4D"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13</w:t>
            </w:r>
          </w:p>
        </w:tc>
        <w:tc>
          <w:tcPr>
            <w:tcW w:w="8217" w:type="dxa"/>
            <w:shd w:val="clear" w:color="auto" w:fill="F2F2F2" w:themeFill="background1" w:themeFillShade="F2"/>
            <w:vAlign w:val="center"/>
          </w:tcPr>
          <w:p w14:paraId="4E4C3041"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Content>
              <w:p w14:paraId="5BE4171C"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Content>
              <w:p w14:paraId="585783C8"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57BDC2D9" w14:textId="77777777" w:rsidTr="001B3792">
        <w:trPr>
          <w:trHeight w:val="439"/>
        </w:trPr>
        <w:tc>
          <w:tcPr>
            <w:tcW w:w="562" w:type="dxa"/>
            <w:shd w:val="clear" w:color="auto" w:fill="F2F2F2" w:themeFill="background1" w:themeFillShade="F2"/>
            <w:vAlign w:val="center"/>
          </w:tcPr>
          <w:p w14:paraId="0D5D7B3F"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14</w:t>
            </w:r>
          </w:p>
        </w:tc>
        <w:tc>
          <w:tcPr>
            <w:tcW w:w="8217" w:type="dxa"/>
            <w:shd w:val="clear" w:color="auto" w:fill="F2F2F2" w:themeFill="background1" w:themeFillShade="F2"/>
            <w:vAlign w:val="center"/>
          </w:tcPr>
          <w:p w14:paraId="564DE485"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Content>
              <w:p w14:paraId="0544AAD8"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Content>
              <w:p w14:paraId="365AE2DB"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68C7795B" w14:textId="77777777" w:rsidTr="001B3792">
        <w:trPr>
          <w:trHeight w:val="403"/>
        </w:trPr>
        <w:tc>
          <w:tcPr>
            <w:tcW w:w="562" w:type="dxa"/>
            <w:shd w:val="clear" w:color="auto" w:fill="F2F2F2" w:themeFill="background1" w:themeFillShade="F2"/>
            <w:vAlign w:val="center"/>
          </w:tcPr>
          <w:p w14:paraId="25E8F020"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15</w:t>
            </w:r>
          </w:p>
        </w:tc>
        <w:tc>
          <w:tcPr>
            <w:tcW w:w="8217" w:type="dxa"/>
            <w:shd w:val="clear" w:color="auto" w:fill="F2F2F2" w:themeFill="background1" w:themeFillShade="F2"/>
            <w:vAlign w:val="center"/>
          </w:tcPr>
          <w:p w14:paraId="7450C7AD"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Content>
              <w:p w14:paraId="5A091FB2"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Content>
              <w:p w14:paraId="2B11E694"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5BC0C1C5" w14:textId="77777777" w:rsidTr="001B3792">
        <w:trPr>
          <w:trHeight w:val="403"/>
        </w:trPr>
        <w:tc>
          <w:tcPr>
            <w:tcW w:w="562" w:type="dxa"/>
            <w:shd w:val="clear" w:color="auto" w:fill="F2F2F2" w:themeFill="background1" w:themeFillShade="F2"/>
            <w:vAlign w:val="center"/>
          </w:tcPr>
          <w:p w14:paraId="47877DBC"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16</w:t>
            </w:r>
          </w:p>
        </w:tc>
        <w:tc>
          <w:tcPr>
            <w:tcW w:w="8217" w:type="dxa"/>
            <w:shd w:val="clear" w:color="auto" w:fill="F2F2F2" w:themeFill="background1" w:themeFillShade="F2"/>
            <w:vAlign w:val="center"/>
          </w:tcPr>
          <w:p w14:paraId="33EF81CB"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Content>
              <w:p w14:paraId="06532330"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Content>
              <w:p w14:paraId="3E79A521"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2FEBB519" w14:textId="77777777" w:rsidTr="001B3792">
        <w:trPr>
          <w:trHeight w:val="439"/>
        </w:trPr>
        <w:tc>
          <w:tcPr>
            <w:tcW w:w="562" w:type="dxa"/>
            <w:shd w:val="clear" w:color="auto" w:fill="F2F2F2" w:themeFill="background1" w:themeFillShade="F2"/>
            <w:vAlign w:val="center"/>
          </w:tcPr>
          <w:p w14:paraId="0CD69A28"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17</w:t>
            </w:r>
          </w:p>
        </w:tc>
        <w:tc>
          <w:tcPr>
            <w:tcW w:w="8217" w:type="dxa"/>
            <w:shd w:val="clear" w:color="auto" w:fill="F2F2F2" w:themeFill="background1" w:themeFillShade="F2"/>
            <w:vAlign w:val="center"/>
          </w:tcPr>
          <w:p w14:paraId="1FE4A01D"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20DF3920"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14:paraId="2E9F4A22"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38C4284F" w14:textId="77777777" w:rsidTr="001B3792">
        <w:trPr>
          <w:trHeight w:val="403"/>
        </w:trPr>
        <w:tc>
          <w:tcPr>
            <w:tcW w:w="562" w:type="dxa"/>
            <w:shd w:val="clear" w:color="auto" w:fill="F2F2F2" w:themeFill="background1" w:themeFillShade="F2"/>
            <w:vAlign w:val="center"/>
          </w:tcPr>
          <w:p w14:paraId="008F4326"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18</w:t>
            </w:r>
          </w:p>
        </w:tc>
        <w:tc>
          <w:tcPr>
            <w:tcW w:w="8217" w:type="dxa"/>
            <w:shd w:val="clear" w:color="auto" w:fill="F2F2F2" w:themeFill="background1" w:themeFillShade="F2"/>
            <w:vAlign w:val="center"/>
          </w:tcPr>
          <w:p w14:paraId="130FABB9"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5B3BA469"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Content>
              <w:p w14:paraId="1A1F2B13"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79A0042E" w14:textId="77777777" w:rsidTr="001B3792">
        <w:trPr>
          <w:trHeight w:val="403"/>
        </w:trPr>
        <w:tc>
          <w:tcPr>
            <w:tcW w:w="562" w:type="dxa"/>
            <w:shd w:val="clear" w:color="auto" w:fill="F2F2F2" w:themeFill="background1" w:themeFillShade="F2"/>
            <w:vAlign w:val="center"/>
          </w:tcPr>
          <w:p w14:paraId="584B1F36"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19</w:t>
            </w:r>
          </w:p>
        </w:tc>
        <w:tc>
          <w:tcPr>
            <w:tcW w:w="9889" w:type="dxa"/>
            <w:gridSpan w:val="3"/>
            <w:shd w:val="clear" w:color="auto" w:fill="F2F2F2" w:themeFill="background1" w:themeFillShade="F2"/>
            <w:vAlign w:val="center"/>
          </w:tcPr>
          <w:p w14:paraId="54F94384" w14:textId="77777777" w:rsidR="001B7D3C" w:rsidRPr="001B7D3C" w:rsidRDefault="001B7D3C" w:rsidP="001B7D3C">
            <w:pPr>
              <w:autoSpaceDE w:val="0"/>
              <w:autoSpaceDN w:val="0"/>
              <w:adjustRightInd w:val="0"/>
              <w:rPr>
                <w:rFonts w:ascii="Arial" w:hAnsi="Arial" w:cs="Arial"/>
                <w:bCs/>
              </w:rPr>
            </w:pPr>
            <w:r w:rsidRPr="001B7D3C">
              <w:rPr>
                <w:rFonts w:ascii="Arial" w:hAnsi="Arial" w:cs="Arial"/>
              </w:rPr>
              <w:t>If YES to any of the above, please give details:</w:t>
            </w:r>
          </w:p>
        </w:tc>
      </w:tr>
      <w:tr w:rsidR="001B7D3C" w:rsidRPr="001B7D3C" w14:paraId="0A2EDE12" w14:textId="77777777" w:rsidTr="001B3792">
        <w:trPr>
          <w:trHeight w:val="403"/>
        </w:trPr>
        <w:tc>
          <w:tcPr>
            <w:tcW w:w="562" w:type="dxa"/>
            <w:vAlign w:val="center"/>
          </w:tcPr>
          <w:p w14:paraId="0ACD41C4" w14:textId="77777777" w:rsidR="001B7D3C" w:rsidRPr="001B7D3C" w:rsidRDefault="001B7D3C" w:rsidP="001B7D3C">
            <w:pPr>
              <w:autoSpaceDE w:val="0"/>
              <w:autoSpaceDN w:val="0"/>
              <w:adjustRightInd w:val="0"/>
              <w:jc w:val="center"/>
              <w:rPr>
                <w:rFonts w:ascii="Arial" w:hAnsi="Arial" w:cs="Arial"/>
              </w:rPr>
            </w:pPr>
          </w:p>
        </w:tc>
        <w:tc>
          <w:tcPr>
            <w:tcW w:w="9889" w:type="dxa"/>
            <w:gridSpan w:val="3"/>
            <w:shd w:val="clear" w:color="auto" w:fill="auto"/>
            <w:vAlign w:val="center"/>
          </w:tcPr>
          <w:p w14:paraId="7F60A2CA" w14:textId="77777777" w:rsidR="001B7D3C" w:rsidRPr="001B7D3C" w:rsidRDefault="001B7D3C" w:rsidP="001B7D3C">
            <w:pPr>
              <w:rPr>
                <w:rFonts w:ascii="Arial" w:hAnsi="Arial" w:cs="Arial"/>
              </w:rPr>
            </w:pPr>
          </w:p>
          <w:p w14:paraId="39520E21" w14:textId="77777777" w:rsidR="001B7D3C" w:rsidRPr="001B7D3C" w:rsidRDefault="001B7D3C" w:rsidP="001B7D3C">
            <w:pPr>
              <w:rPr>
                <w:rFonts w:ascii="Arial" w:hAnsi="Arial" w:cs="Arial"/>
              </w:rPr>
            </w:pPr>
          </w:p>
          <w:p w14:paraId="1BF4CD73" w14:textId="77777777" w:rsidR="001B7D3C" w:rsidRPr="001B7D3C" w:rsidRDefault="001B7D3C" w:rsidP="001B7D3C">
            <w:pPr>
              <w:rPr>
                <w:rFonts w:ascii="Arial" w:hAnsi="Arial" w:cs="Arial"/>
              </w:rPr>
            </w:pPr>
          </w:p>
          <w:p w14:paraId="197A76DE" w14:textId="77777777" w:rsidR="001B7D3C" w:rsidRPr="001B7D3C" w:rsidRDefault="001B7D3C" w:rsidP="001B7D3C">
            <w:pPr>
              <w:autoSpaceDE w:val="0"/>
              <w:autoSpaceDN w:val="0"/>
              <w:adjustRightInd w:val="0"/>
              <w:rPr>
                <w:rFonts w:ascii="Arial" w:hAnsi="Arial" w:cs="Arial"/>
                <w:b/>
                <w:bCs/>
              </w:rPr>
            </w:pPr>
            <w:r w:rsidRPr="001B7D3C">
              <w:rPr>
                <w:rFonts w:ascii="Arial" w:hAnsi="Arial" w:cs="Arial"/>
                <w:color w:val="808080"/>
                <w:sz w:val="18"/>
                <w:szCs w:val="18"/>
              </w:rPr>
              <w:t>(this box should expand as you type)</w:t>
            </w:r>
          </w:p>
        </w:tc>
      </w:tr>
    </w:tbl>
    <w:p w14:paraId="430A0D97" w14:textId="77777777" w:rsidR="001B7D3C" w:rsidRPr="001B7D3C" w:rsidRDefault="001B7D3C" w:rsidP="001B7D3C">
      <w:pPr>
        <w:autoSpaceDE w:val="0"/>
        <w:autoSpaceDN w:val="0"/>
        <w:adjustRightInd w:val="0"/>
        <w:spacing w:after="240" w:line="240" w:lineRule="auto"/>
        <w:jc w:val="both"/>
        <w:rPr>
          <w:rFonts w:ascii="Arial" w:eastAsia="Times New Roman" w:hAnsi="Arial" w:cs="Arial"/>
          <w:b/>
          <w:kern w:val="0"/>
          <w14:ligatures w14:val="none"/>
        </w:rPr>
      </w:pPr>
    </w:p>
    <w:p w14:paraId="73B82468" w14:textId="77777777" w:rsidR="001B7D3C" w:rsidRPr="001B7D3C" w:rsidRDefault="001B7D3C" w:rsidP="001B7D3C">
      <w:pPr>
        <w:spacing w:after="240" w:line="240" w:lineRule="auto"/>
        <w:rPr>
          <w:rFonts w:ascii="Arial" w:eastAsia="Times New Roman" w:hAnsi="Arial" w:cs="Arial"/>
          <w:b/>
          <w:kern w:val="0"/>
          <w14:ligatures w14:val="none"/>
        </w:rPr>
      </w:pPr>
      <w:r w:rsidRPr="001B7D3C">
        <w:rPr>
          <w:rFonts w:ascii="Arial" w:eastAsia="Times New Roman" w:hAnsi="Arial" w:cs="Arial"/>
          <w:b/>
          <w:kern w:val="0"/>
          <w14:ligatures w14:val="none"/>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1B7D3C" w:rsidRPr="001B7D3C" w14:paraId="5D38422D" w14:textId="77777777" w:rsidTr="001B3792">
        <w:trPr>
          <w:trHeight w:val="558"/>
        </w:trPr>
        <w:tc>
          <w:tcPr>
            <w:tcW w:w="562" w:type="dxa"/>
            <w:shd w:val="clear" w:color="auto" w:fill="F2F2F2" w:themeFill="background1" w:themeFillShade="F2"/>
            <w:vAlign w:val="center"/>
          </w:tcPr>
          <w:p w14:paraId="7A599FB7" w14:textId="77777777" w:rsidR="001B7D3C" w:rsidRPr="001B7D3C" w:rsidRDefault="001B7D3C" w:rsidP="001B7D3C">
            <w:pPr>
              <w:autoSpaceDE w:val="0"/>
              <w:autoSpaceDN w:val="0"/>
              <w:adjustRightInd w:val="0"/>
              <w:rPr>
                <w:rFonts w:ascii="Arial" w:hAnsi="Arial" w:cs="Arial"/>
                <w:b/>
              </w:rPr>
            </w:pPr>
          </w:p>
        </w:tc>
        <w:tc>
          <w:tcPr>
            <w:tcW w:w="8227" w:type="dxa"/>
            <w:shd w:val="clear" w:color="auto" w:fill="F2F2F2" w:themeFill="background1" w:themeFillShade="F2"/>
            <w:vAlign w:val="center"/>
          </w:tcPr>
          <w:p w14:paraId="5B512C16" w14:textId="77777777" w:rsidR="001B7D3C" w:rsidRPr="001B7D3C" w:rsidRDefault="001B7D3C" w:rsidP="001B7D3C">
            <w:pPr>
              <w:autoSpaceDE w:val="0"/>
              <w:autoSpaceDN w:val="0"/>
              <w:adjustRightInd w:val="0"/>
              <w:rPr>
                <w:rFonts w:ascii="Arial" w:hAnsi="Arial" w:cs="Arial"/>
                <w:b/>
              </w:rPr>
            </w:pPr>
            <w:r w:rsidRPr="001B7D3C">
              <w:rPr>
                <w:rFonts w:ascii="Arial" w:hAnsi="Arial" w:cs="Arial"/>
                <w:b/>
              </w:rPr>
              <w:t>Will the research activity include:</w:t>
            </w:r>
          </w:p>
        </w:tc>
        <w:tc>
          <w:tcPr>
            <w:tcW w:w="846" w:type="dxa"/>
            <w:shd w:val="clear" w:color="auto" w:fill="F2F2F2" w:themeFill="background1" w:themeFillShade="F2"/>
            <w:vAlign w:val="center"/>
          </w:tcPr>
          <w:p w14:paraId="54152487" w14:textId="77777777" w:rsidR="001B7D3C" w:rsidRPr="001B7D3C" w:rsidRDefault="001B7D3C" w:rsidP="001B7D3C">
            <w:pPr>
              <w:autoSpaceDE w:val="0"/>
              <w:autoSpaceDN w:val="0"/>
              <w:adjustRightInd w:val="0"/>
              <w:jc w:val="center"/>
              <w:rPr>
                <w:rFonts w:ascii="Arial" w:hAnsi="Arial" w:cs="Arial"/>
                <w:b/>
                <w:bCs/>
              </w:rPr>
            </w:pPr>
            <w:r w:rsidRPr="001B7D3C">
              <w:rPr>
                <w:rFonts w:ascii="Arial" w:hAnsi="Arial" w:cs="Arial"/>
                <w:b/>
                <w:bCs/>
              </w:rPr>
              <w:t>YES</w:t>
            </w:r>
          </w:p>
        </w:tc>
        <w:tc>
          <w:tcPr>
            <w:tcW w:w="816" w:type="dxa"/>
            <w:shd w:val="clear" w:color="auto" w:fill="F2F2F2" w:themeFill="background1" w:themeFillShade="F2"/>
            <w:vAlign w:val="center"/>
          </w:tcPr>
          <w:p w14:paraId="4A273565" w14:textId="77777777" w:rsidR="001B7D3C" w:rsidRPr="001B7D3C" w:rsidRDefault="001B7D3C" w:rsidP="001B7D3C">
            <w:pPr>
              <w:autoSpaceDE w:val="0"/>
              <w:autoSpaceDN w:val="0"/>
              <w:adjustRightInd w:val="0"/>
              <w:jc w:val="center"/>
              <w:rPr>
                <w:rFonts w:ascii="Arial" w:hAnsi="Arial" w:cs="Arial"/>
                <w:b/>
                <w:bCs/>
              </w:rPr>
            </w:pPr>
            <w:r w:rsidRPr="001B7D3C">
              <w:rPr>
                <w:rFonts w:ascii="Arial" w:hAnsi="Arial" w:cs="Arial"/>
                <w:b/>
                <w:bCs/>
              </w:rPr>
              <w:t>NO</w:t>
            </w:r>
          </w:p>
        </w:tc>
      </w:tr>
      <w:tr w:rsidR="001B7D3C" w:rsidRPr="001B7D3C" w14:paraId="5AD1002F" w14:textId="77777777" w:rsidTr="001B3792">
        <w:trPr>
          <w:trHeight w:val="439"/>
        </w:trPr>
        <w:tc>
          <w:tcPr>
            <w:tcW w:w="562" w:type="dxa"/>
            <w:shd w:val="clear" w:color="auto" w:fill="F2F2F2" w:themeFill="background1" w:themeFillShade="F2"/>
            <w:vAlign w:val="center"/>
          </w:tcPr>
          <w:p w14:paraId="524F940F"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1</w:t>
            </w:r>
          </w:p>
        </w:tc>
        <w:tc>
          <w:tcPr>
            <w:tcW w:w="8227" w:type="dxa"/>
            <w:shd w:val="clear" w:color="auto" w:fill="F2F2F2" w:themeFill="background1" w:themeFillShade="F2"/>
            <w:vAlign w:val="center"/>
          </w:tcPr>
          <w:p w14:paraId="51EFE9E0"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Content>
              <w:p w14:paraId="7BEC1BD3"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Content>
              <w:p w14:paraId="2BF46B9C"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02B287E9" w14:textId="77777777" w:rsidTr="001B3792">
        <w:trPr>
          <w:trHeight w:val="439"/>
        </w:trPr>
        <w:tc>
          <w:tcPr>
            <w:tcW w:w="562" w:type="dxa"/>
            <w:shd w:val="clear" w:color="auto" w:fill="F2F2F2" w:themeFill="background1" w:themeFillShade="F2"/>
            <w:vAlign w:val="center"/>
          </w:tcPr>
          <w:p w14:paraId="1F00F3FA"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2</w:t>
            </w:r>
          </w:p>
        </w:tc>
        <w:tc>
          <w:tcPr>
            <w:tcW w:w="8227" w:type="dxa"/>
            <w:shd w:val="clear" w:color="auto" w:fill="F2F2F2" w:themeFill="background1" w:themeFillShade="F2"/>
            <w:vAlign w:val="center"/>
          </w:tcPr>
          <w:p w14:paraId="029C7CB0"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Content>
              <w:p w14:paraId="48682EA0"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Content>
              <w:p w14:paraId="5FD17CED"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31ADCF5A" w14:textId="77777777" w:rsidTr="001B3792">
        <w:trPr>
          <w:trHeight w:val="439"/>
        </w:trPr>
        <w:tc>
          <w:tcPr>
            <w:tcW w:w="562" w:type="dxa"/>
            <w:shd w:val="clear" w:color="auto" w:fill="F2F2F2" w:themeFill="background1" w:themeFillShade="F2"/>
            <w:vAlign w:val="center"/>
          </w:tcPr>
          <w:p w14:paraId="1614BA22"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3</w:t>
            </w:r>
          </w:p>
        </w:tc>
        <w:tc>
          <w:tcPr>
            <w:tcW w:w="8227" w:type="dxa"/>
            <w:shd w:val="clear" w:color="auto" w:fill="F2F2F2" w:themeFill="background1" w:themeFillShade="F2"/>
            <w:vAlign w:val="center"/>
          </w:tcPr>
          <w:p w14:paraId="34355E94"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7E7A3565"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315F5788"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0BF9EFD5" w14:textId="77777777" w:rsidTr="001B3792">
        <w:trPr>
          <w:trHeight w:val="403"/>
        </w:trPr>
        <w:tc>
          <w:tcPr>
            <w:tcW w:w="562" w:type="dxa"/>
            <w:shd w:val="clear" w:color="auto" w:fill="F2F2F2" w:themeFill="background1" w:themeFillShade="F2"/>
            <w:vAlign w:val="center"/>
          </w:tcPr>
          <w:p w14:paraId="73F88C74"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4</w:t>
            </w:r>
          </w:p>
        </w:tc>
        <w:tc>
          <w:tcPr>
            <w:tcW w:w="8227" w:type="dxa"/>
            <w:shd w:val="clear" w:color="auto" w:fill="F2F2F2" w:themeFill="background1" w:themeFillShade="F2"/>
            <w:vAlign w:val="center"/>
          </w:tcPr>
          <w:p w14:paraId="21313966"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7873D03F"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0E090B0F"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3251A81C" w14:textId="77777777" w:rsidTr="001B3792">
        <w:trPr>
          <w:trHeight w:val="403"/>
        </w:trPr>
        <w:tc>
          <w:tcPr>
            <w:tcW w:w="562" w:type="dxa"/>
            <w:shd w:val="clear" w:color="auto" w:fill="F2F2F2" w:themeFill="background1" w:themeFillShade="F2"/>
            <w:vAlign w:val="center"/>
          </w:tcPr>
          <w:p w14:paraId="0E726665"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5</w:t>
            </w:r>
          </w:p>
        </w:tc>
        <w:tc>
          <w:tcPr>
            <w:tcW w:w="8227" w:type="dxa"/>
            <w:shd w:val="clear" w:color="auto" w:fill="F2F2F2" w:themeFill="background1" w:themeFillShade="F2"/>
            <w:vAlign w:val="center"/>
          </w:tcPr>
          <w:p w14:paraId="55CEE404"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Content>
              <w:p w14:paraId="7D0E578C"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Content>
              <w:p w14:paraId="2A419DDB"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18BE7B14" w14:textId="77777777" w:rsidTr="001B3792">
        <w:trPr>
          <w:trHeight w:val="403"/>
        </w:trPr>
        <w:tc>
          <w:tcPr>
            <w:tcW w:w="562" w:type="dxa"/>
            <w:shd w:val="clear" w:color="auto" w:fill="F2F2F2" w:themeFill="background1" w:themeFillShade="F2"/>
            <w:vAlign w:val="center"/>
          </w:tcPr>
          <w:p w14:paraId="01AB13F1"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6</w:t>
            </w:r>
          </w:p>
        </w:tc>
        <w:tc>
          <w:tcPr>
            <w:tcW w:w="8227" w:type="dxa"/>
            <w:shd w:val="clear" w:color="auto" w:fill="F2F2F2" w:themeFill="background1" w:themeFillShade="F2"/>
            <w:vAlign w:val="center"/>
          </w:tcPr>
          <w:p w14:paraId="1B28A8E5"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01E41058"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2553BE76"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04D2CB5F" w14:textId="77777777" w:rsidTr="001B3792">
        <w:trPr>
          <w:trHeight w:val="439"/>
        </w:trPr>
        <w:tc>
          <w:tcPr>
            <w:tcW w:w="562" w:type="dxa"/>
            <w:shd w:val="clear" w:color="auto" w:fill="F2F2F2" w:themeFill="background1" w:themeFillShade="F2"/>
            <w:vAlign w:val="center"/>
          </w:tcPr>
          <w:p w14:paraId="5E848050"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lastRenderedPageBreak/>
              <w:t>7</w:t>
            </w:r>
          </w:p>
        </w:tc>
        <w:tc>
          <w:tcPr>
            <w:tcW w:w="8227" w:type="dxa"/>
            <w:shd w:val="clear" w:color="auto" w:fill="F2F2F2" w:themeFill="background1" w:themeFillShade="F2"/>
            <w:vAlign w:val="center"/>
          </w:tcPr>
          <w:p w14:paraId="1C3B52EF"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Content>
              <w:p w14:paraId="2AE95472"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Content>
              <w:p w14:paraId="5459670A"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64C2C06A" w14:textId="77777777" w:rsidTr="001B3792">
        <w:trPr>
          <w:trHeight w:val="403"/>
        </w:trPr>
        <w:tc>
          <w:tcPr>
            <w:tcW w:w="562" w:type="dxa"/>
            <w:shd w:val="clear" w:color="auto" w:fill="F2F2F2" w:themeFill="background1" w:themeFillShade="F2"/>
            <w:vAlign w:val="center"/>
          </w:tcPr>
          <w:p w14:paraId="25D09BBC"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8</w:t>
            </w:r>
          </w:p>
        </w:tc>
        <w:tc>
          <w:tcPr>
            <w:tcW w:w="8227" w:type="dxa"/>
            <w:shd w:val="clear" w:color="auto" w:fill="F2F2F2" w:themeFill="background1" w:themeFillShade="F2"/>
            <w:vAlign w:val="center"/>
          </w:tcPr>
          <w:p w14:paraId="4EF332D1"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62F16C9E"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62E0CA6E"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24E0B809" w14:textId="77777777" w:rsidTr="001B3792">
        <w:trPr>
          <w:trHeight w:val="439"/>
        </w:trPr>
        <w:tc>
          <w:tcPr>
            <w:tcW w:w="562" w:type="dxa"/>
            <w:shd w:val="clear" w:color="auto" w:fill="F2F2F2" w:themeFill="background1" w:themeFillShade="F2"/>
            <w:vAlign w:val="center"/>
          </w:tcPr>
          <w:p w14:paraId="1E5C9646"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9</w:t>
            </w:r>
          </w:p>
        </w:tc>
        <w:tc>
          <w:tcPr>
            <w:tcW w:w="8227" w:type="dxa"/>
            <w:shd w:val="clear" w:color="auto" w:fill="F2F2F2" w:themeFill="background1" w:themeFillShade="F2"/>
            <w:vAlign w:val="center"/>
          </w:tcPr>
          <w:p w14:paraId="60FDC741"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02D201ED"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4DA0977F"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40A386E8" w14:textId="77777777" w:rsidTr="001B3792">
        <w:trPr>
          <w:trHeight w:val="403"/>
        </w:trPr>
        <w:tc>
          <w:tcPr>
            <w:tcW w:w="562" w:type="dxa"/>
            <w:shd w:val="clear" w:color="auto" w:fill="F2F2F2" w:themeFill="background1" w:themeFillShade="F2"/>
            <w:vAlign w:val="center"/>
          </w:tcPr>
          <w:p w14:paraId="5C00F407"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10</w:t>
            </w:r>
          </w:p>
        </w:tc>
        <w:tc>
          <w:tcPr>
            <w:tcW w:w="8227" w:type="dxa"/>
            <w:shd w:val="clear" w:color="auto" w:fill="F2F2F2" w:themeFill="background1" w:themeFillShade="F2"/>
            <w:vAlign w:val="center"/>
          </w:tcPr>
          <w:p w14:paraId="2B9EAAAD"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 xml:space="preserve">Administration of any questions, test stimuli, presentation that may be experienced as physically, </w:t>
            </w:r>
            <w:proofErr w:type="gramStart"/>
            <w:r w:rsidRPr="001B7D3C">
              <w:rPr>
                <w:rFonts w:ascii="Arial" w:hAnsi="Arial" w:cs="Arial"/>
              </w:rPr>
              <w:t>mentally</w:t>
            </w:r>
            <w:proofErr w:type="gramEnd"/>
            <w:r w:rsidRPr="001B7D3C">
              <w:rPr>
                <w:rFonts w:ascii="Arial" w:hAnsi="Arial" w:cs="Arial"/>
              </w:rPr>
              <w:t xml:space="preserve">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01068B8A"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7323D4B1"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235DDC1F" w14:textId="77777777" w:rsidTr="001B3792">
        <w:trPr>
          <w:trHeight w:val="403"/>
        </w:trPr>
        <w:tc>
          <w:tcPr>
            <w:tcW w:w="562" w:type="dxa"/>
            <w:shd w:val="clear" w:color="auto" w:fill="F2F2F2" w:themeFill="background1" w:themeFillShade="F2"/>
            <w:vAlign w:val="center"/>
          </w:tcPr>
          <w:p w14:paraId="5C7B5A5B"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11</w:t>
            </w:r>
          </w:p>
        </w:tc>
        <w:tc>
          <w:tcPr>
            <w:tcW w:w="8227" w:type="dxa"/>
            <w:shd w:val="clear" w:color="auto" w:fill="F2F2F2" w:themeFill="background1" w:themeFillShade="F2"/>
            <w:vAlign w:val="center"/>
          </w:tcPr>
          <w:p w14:paraId="03463A5E"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3839CB71"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1C3E76BC"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3EDDE66B" w14:textId="77777777" w:rsidTr="001B3792">
        <w:trPr>
          <w:trHeight w:val="403"/>
        </w:trPr>
        <w:tc>
          <w:tcPr>
            <w:tcW w:w="562" w:type="dxa"/>
            <w:shd w:val="clear" w:color="auto" w:fill="F2F2F2" w:themeFill="background1" w:themeFillShade="F2"/>
            <w:vAlign w:val="center"/>
          </w:tcPr>
          <w:p w14:paraId="62D25239"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12</w:t>
            </w:r>
          </w:p>
        </w:tc>
        <w:tc>
          <w:tcPr>
            <w:tcW w:w="8227" w:type="dxa"/>
            <w:shd w:val="clear" w:color="auto" w:fill="F2F2F2" w:themeFill="background1" w:themeFillShade="F2"/>
            <w:vAlign w:val="center"/>
          </w:tcPr>
          <w:p w14:paraId="39A9410E"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2D318297"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5F6B9FCA"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1504E28A" w14:textId="77777777" w:rsidTr="001B3792">
        <w:trPr>
          <w:trHeight w:val="403"/>
        </w:trPr>
        <w:tc>
          <w:tcPr>
            <w:tcW w:w="562" w:type="dxa"/>
            <w:shd w:val="clear" w:color="auto" w:fill="F2F2F2" w:themeFill="background1" w:themeFillShade="F2"/>
            <w:vAlign w:val="center"/>
          </w:tcPr>
          <w:p w14:paraId="61DD6F23"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13</w:t>
            </w:r>
          </w:p>
        </w:tc>
        <w:tc>
          <w:tcPr>
            <w:tcW w:w="8227" w:type="dxa"/>
            <w:shd w:val="clear" w:color="auto" w:fill="F2F2F2" w:themeFill="background1" w:themeFillShade="F2"/>
            <w:vAlign w:val="center"/>
          </w:tcPr>
          <w:p w14:paraId="06FD6A82"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42EBBA12"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684E0AE5"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6774A78F" w14:textId="77777777" w:rsidTr="001B3792">
        <w:trPr>
          <w:trHeight w:val="403"/>
        </w:trPr>
        <w:tc>
          <w:tcPr>
            <w:tcW w:w="562" w:type="dxa"/>
            <w:shd w:val="clear" w:color="auto" w:fill="F2F2F2" w:themeFill="background1" w:themeFillShade="F2"/>
            <w:vAlign w:val="center"/>
          </w:tcPr>
          <w:p w14:paraId="77737875"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14</w:t>
            </w:r>
          </w:p>
        </w:tc>
        <w:tc>
          <w:tcPr>
            <w:tcW w:w="8227" w:type="dxa"/>
            <w:shd w:val="clear" w:color="auto" w:fill="F2F2F2" w:themeFill="background1" w:themeFillShade="F2"/>
            <w:vAlign w:val="center"/>
          </w:tcPr>
          <w:p w14:paraId="23E126C7"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 xml:space="preserve">Administration of any substance, </w:t>
            </w:r>
            <w:proofErr w:type="gramStart"/>
            <w:r w:rsidRPr="001B7D3C">
              <w:rPr>
                <w:rFonts w:ascii="Arial" w:hAnsi="Arial" w:cs="Arial"/>
              </w:rPr>
              <w:t>agent</w:t>
            </w:r>
            <w:proofErr w:type="gramEnd"/>
            <w:r w:rsidRPr="001B7D3C">
              <w:rPr>
                <w:rFonts w:ascii="Arial" w:hAnsi="Arial" w:cs="Arial"/>
              </w:rPr>
              <w:t xml:space="preserve">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0F9966F4"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0B0F5D22"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7343E910" w14:textId="77777777" w:rsidTr="001B3792">
        <w:trPr>
          <w:trHeight w:val="403"/>
        </w:trPr>
        <w:tc>
          <w:tcPr>
            <w:tcW w:w="562" w:type="dxa"/>
            <w:shd w:val="clear" w:color="auto" w:fill="F2F2F2" w:themeFill="background1" w:themeFillShade="F2"/>
            <w:vAlign w:val="center"/>
          </w:tcPr>
          <w:p w14:paraId="014CFA5C"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15</w:t>
            </w:r>
          </w:p>
        </w:tc>
        <w:tc>
          <w:tcPr>
            <w:tcW w:w="8227" w:type="dxa"/>
            <w:shd w:val="clear" w:color="auto" w:fill="F2F2F2" w:themeFill="background1" w:themeFillShade="F2"/>
            <w:vAlign w:val="center"/>
          </w:tcPr>
          <w:p w14:paraId="012D53FF"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42FC166F"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5BF57986"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45409A36" w14:textId="77777777" w:rsidTr="001B3792">
        <w:trPr>
          <w:trHeight w:val="403"/>
        </w:trPr>
        <w:tc>
          <w:tcPr>
            <w:tcW w:w="562" w:type="dxa"/>
            <w:shd w:val="clear" w:color="auto" w:fill="F2F2F2" w:themeFill="background1" w:themeFillShade="F2"/>
            <w:vAlign w:val="center"/>
          </w:tcPr>
          <w:p w14:paraId="0F50ED6C"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16</w:t>
            </w:r>
          </w:p>
        </w:tc>
        <w:tc>
          <w:tcPr>
            <w:tcW w:w="8227" w:type="dxa"/>
            <w:shd w:val="clear" w:color="auto" w:fill="F2F2F2" w:themeFill="background1" w:themeFillShade="F2"/>
            <w:vAlign w:val="center"/>
          </w:tcPr>
          <w:p w14:paraId="2EB0FD36"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56EEC434"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20E9D296"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134295D8" w14:textId="77777777" w:rsidTr="001B3792">
        <w:trPr>
          <w:trHeight w:val="403"/>
        </w:trPr>
        <w:tc>
          <w:tcPr>
            <w:tcW w:w="562" w:type="dxa"/>
            <w:shd w:val="clear" w:color="auto" w:fill="F2F2F2" w:themeFill="background1" w:themeFillShade="F2"/>
            <w:vAlign w:val="center"/>
          </w:tcPr>
          <w:p w14:paraId="5A68DBAA"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17</w:t>
            </w:r>
          </w:p>
        </w:tc>
        <w:tc>
          <w:tcPr>
            <w:tcW w:w="8227" w:type="dxa"/>
            <w:shd w:val="clear" w:color="auto" w:fill="F2F2F2" w:themeFill="background1" w:themeFillShade="F2"/>
            <w:vAlign w:val="center"/>
          </w:tcPr>
          <w:p w14:paraId="03BFDEA1"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72CC801B"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Content>
              <w:p w14:paraId="2A5B7FCD"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6E41A538" w14:textId="77777777" w:rsidTr="001B3792">
        <w:trPr>
          <w:trHeight w:val="403"/>
        </w:trPr>
        <w:tc>
          <w:tcPr>
            <w:tcW w:w="562" w:type="dxa"/>
            <w:vAlign w:val="center"/>
          </w:tcPr>
          <w:p w14:paraId="7C7B460C" w14:textId="77777777" w:rsidR="001B7D3C" w:rsidRPr="001B7D3C" w:rsidRDefault="001B7D3C" w:rsidP="001B7D3C">
            <w:pPr>
              <w:autoSpaceDE w:val="0"/>
              <w:autoSpaceDN w:val="0"/>
              <w:adjustRightInd w:val="0"/>
              <w:rPr>
                <w:rFonts w:ascii="Arial" w:hAnsi="Arial" w:cs="Arial"/>
              </w:rPr>
            </w:pPr>
          </w:p>
        </w:tc>
        <w:tc>
          <w:tcPr>
            <w:tcW w:w="8227" w:type="dxa"/>
            <w:shd w:val="clear" w:color="auto" w:fill="auto"/>
            <w:vAlign w:val="center"/>
          </w:tcPr>
          <w:p w14:paraId="203B3E9C"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Details of any other primary data collection method:</w:t>
            </w:r>
          </w:p>
          <w:p w14:paraId="1BDDB114" w14:textId="77777777" w:rsidR="001B7D3C" w:rsidRPr="001B7D3C" w:rsidRDefault="001B7D3C" w:rsidP="001B7D3C">
            <w:pPr>
              <w:rPr>
                <w:rFonts w:ascii="Arial" w:hAnsi="Arial" w:cs="Arial"/>
              </w:rPr>
            </w:pPr>
          </w:p>
          <w:p w14:paraId="22DF0DE8" w14:textId="77777777" w:rsidR="001B7D3C" w:rsidRPr="001B7D3C" w:rsidRDefault="001B7D3C" w:rsidP="001B7D3C">
            <w:pPr>
              <w:rPr>
                <w:rFonts w:ascii="Arial" w:hAnsi="Arial" w:cs="Arial"/>
              </w:rPr>
            </w:pPr>
          </w:p>
          <w:p w14:paraId="62253540" w14:textId="77777777" w:rsidR="001B7D3C" w:rsidRPr="001B7D3C" w:rsidRDefault="001B7D3C" w:rsidP="001B7D3C">
            <w:pPr>
              <w:rPr>
                <w:rFonts w:ascii="Arial" w:hAnsi="Arial" w:cs="Arial"/>
              </w:rPr>
            </w:pPr>
          </w:p>
          <w:p w14:paraId="4878CC63" w14:textId="77777777" w:rsidR="001B7D3C" w:rsidRPr="001B7D3C" w:rsidRDefault="001B7D3C" w:rsidP="001B7D3C">
            <w:pPr>
              <w:autoSpaceDE w:val="0"/>
              <w:autoSpaceDN w:val="0"/>
              <w:adjustRightInd w:val="0"/>
              <w:rPr>
                <w:rFonts w:ascii="Arial" w:hAnsi="Arial" w:cs="Arial"/>
              </w:rPr>
            </w:pPr>
            <w:r w:rsidRPr="001B7D3C">
              <w:rPr>
                <w:rFonts w:ascii="Arial" w:hAnsi="Arial" w:cs="Arial"/>
                <w:sz w:val="18"/>
                <w:szCs w:val="18"/>
              </w:rPr>
              <w:t>(this box should expand as you type)</w:t>
            </w:r>
          </w:p>
        </w:tc>
        <w:tc>
          <w:tcPr>
            <w:tcW w:w="846" w:type="dxa"/>
            <w:vMerge/>
            <w:shd w:val="clear" w:color="auto" w:fill="BFBFBF" w:themeFill="background1" w:themeFillShade="BF"/>
            <w:vAlign w:val="center"/>
          </w:tcPr>
          <w:p w14:paraId="5D45E0A2" w14:textId="77777777" w:rsidR="001B7D3C" w:rsidRPr="001B7D3C" w:rsidRDefault="001B7D3C" w:rsidP="001B7D3C">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5CC78B8E" w14:textId="77777777" w:rsidR="001B7D3C" w:rsidRPr="001B7D3C" w:rsidRDefault="001B7D3C" w:rsidP="001B7D3C">
            <w:pPr>
              <w:autoSpaceDE w:val="0"/>
              <w:autoSpaceDN w:val="0"/>
              <w:adjustRightInd w:val="0"/>
              <w:jc w:val="center"/>
              <w:rPr>
                <w:rFonts w:ascii="Arial" w:hAnsi="Arial" w:cs="Arial"/>
                <w:b/>
                <w:bCs/>
              </w:rPr>
            </w:pPr>
          </w:p>
        </w:tc>
      </w:tr>
    </w:tbl>
    <w:p w14:paraId="676C3EFE" w14:textId="77777777" w:rsidR="001B7D3C" w:rsidRPr="001B7D3C" w:rsidRDefault="001B7D3C" w:rsidP="001B7D3C">
      <w:pPr>
        <w:spacing w:after="0" w:line="240" w:lineRule="auto"/>
        <w:jc w:val="both"/>
        <w:rPr>
          <w:rFonts w:ascii="Arial" w:eastAsia="Times New Roman" w:hAnsi="Arial" w:cs="Arial"/>
          <w:bCs/>
          <w:iCs/>
          <w:kern w:val="0"/>
          <w14:ligatures w14:val="none"/>
        </w:rPr>
      </w:pPr>
      <w:r w:rsidRPr="001B7D3C">
        <w:rPr>
          <w:rFonts w:ascii="Arial" w:eastAsia="Times New Roman" w:hAnsi="Arial" w:cs="Arial"/>
          <w:bCs/>
          <w:iCs/>
          <w:kern w:val="0"/>
          <w14:ligatures w14:val="none"/>
        </w:rPr>
        <w:t xml:space="preserve">If NO to every question, then the research activity is (ethically) low risk and </w:t>
      </w:r>
      <w:r w:rsidRPr="001B7D3C">
        <w:rPr>
          <w:rFonts w:ascii="Arial" w:eastAsia="Times New Roman" w:hAnsi="Arial" w:cs="Arial"/>
          <w:b/>
          <w:bCs/>
          <w:iCs/>
          <w:kern w:val="0"/>
          <w14:ligatures w14:val="none"/>
        </w:rPr>
        <w:t>may</w:t>
      </w:r>
      <w:r w:rsidRPr="001B7D3C">
        <w:rPr>
          <w:rFonts w:ascii="Arial" w:eastAsia="Times New Roman" w:hAnsi="Arial" w:cs="Arial"/>
          <w:bCs/>
          <w:iCs/>
          <w:kern w:val="0"/>
          <w14:ligatures w14:val="none"/>
        </w:rPr>
        <w:t xml:space="preserve"> be exempt from </w:t>
      </w:r>
      <w:r w:rsidRPr="001B7D3C">
        <w:rPr>
          <w:rFonts w:ascii="Arial" w:eastAsia="Times New Roman" w:hAnsi="Arial" w:cs="Arial"/>
          <w:b/>
          <w:bCs/>
          <w:iCs/>
          <w:kern w:val="0"/>
          <w14:ligatures w14:val="none"/>
        </w:rPr>
        <w:t>some</w:t>
      </w:r>
      <w:r w:rsidRPr="001B7D3C">
        <w:rPr>
          <w:rFonts w:ascii="Arial" w:eastAsia="Times New Roman" w:hAnsi="Arial" w:cs="Arial"/>
          <w:bCs/>
          <w:iCs/>
          <w:kern w:val="0"/>
          <w14:ligatures w14:val="none"/>
        </w:rPr>
        <w:t xml:space="preserve"> of the following sections (please refer to Guidance Notes).</w:t>
      </w:r>
    </w:p>
    <w:p w14:paraId="3EB9749C" w14:textId="77777777" w:rsidR="001B7D3C" w:rsidRPr="001B7D3C" w:rsidRDefault="001B7D3C" w:rsidP="001B7D3C">
      <w:pPr>
        <w:spacing w:after="0" w:line="240" w:lineRule="auto"/>
        <w:rPr>
          <w:rFonts w:ascii="Arial" w:eastAsia="Times New Roman" w:hAnsi="Arial" w:cs="Arial"/>
          <w:bCs/>
          <w:iCs/>
          <w:kern w:val="0"/>
          <w14:ligatures w14:val="none"/>
        </w:rPr>
      </w:pPr>
    </w:p>
    <w:p w14:paraId="6BBB5272" w14:textId="77777777" w:rsidR="001B7D3C" w:rsidRPr="001B7D3C" w:rsidRDefault="001B7D3C" w:rsidP="001B7D3C">
      <w:pPr>
        <w:spacing w:after="0" w:line="240" w:lineRule="auto"/>
        <w:rPr>
          <w:rFonts w:ascii="Arial" w:eastAsia="Times New Roman" w:hAnsi="Arial" w:cs="Arial"/>
          <w:bCs/>
          <w:iCs/>
          <w:kern w:val="0"/>
          <w14:ligatures w14:val="none"/>
        </w:rPr>
      </w:pPr>
      <w:r w:rsidRPr="001B7D3C">
        <w:rPr>
          <w:rFonts w:ascii="Arial" w:eastAsia="Times New Roman" w:hAnsi="Arial" w:cs="Arial"/>
          <w:bCs/>
          <w:iCs/>
          <w:kern w:val="0"/>
          <w14:ligatures w14:val="none"/>
        </w:rPr>
        <w:t xml:space="preserve">If YES to any question, then no research activity should be undertaken until full ethical approval has been obtained. </w:t>
      </w:r>
    </w:p>
    <w:p w14:paraId="0C56CE16" w14:textId="77777777" w:rsidR="001B7D3C" w:rsidRPr="001B7D3C" w:rsidRDefault="001B7D3C" w:rsidP="001B7D3C">
      <w:pPr>
        <w:spacing w:after="0" w:line="240" w:lineRule="auto"/>
        <w:rPr>
          <w:rFonts w:ascii="Arial" w:eastAsia="Times New Roman" w:hAnsi="Arial" w:cs="Arial"/>
          <w:bCs/>
          <w:iCs/>
          <w:kern w:val="0"/>
          <w14:ligatures w14:val="none"/>
        </w:rPr>
      </w:pPr>
    </w:p>
    <w:p w14:paraId="792CE067" w14:textId="77777777" w:rsidR="001B7D3C" w:rsidRPr="001B7D3C" w:rsidRDefault="001B7D3C" w:rsidP="001B7D3C">
      <w:pPr>
        <w:autoSpaceDE w:val="0"/>
        <w:autoSpaceDN w:val="0"/>
        <w:adjustRightInd w:val="0"/>
        <w:spacing w:after="240" w:line="240" w:lineRule="auto"/>
        <w:jc w:val="both"/>
        <w:rPr>
          <w:rFonts w:ascii="Arial" w:eastAsia="Times New Roman" w:hAnsi="Arial" w:cs="Arial"/>
          <w:b/>
          <w:kern w:val="0"/>
          <w14:ligatures w14:val="none"/>
        </w:rPr>
      </w:pPr>
      <w:r w:rsidRPr="001B7D3C">
        <w:rPr>
          <w:rFonts w:ascii="Arial" w:eastAsia="Times New Roman" w:hAnsi="Arial" w:cs="Arial"/>
          <w:b/>
          <w:kern w:val="0"/>
          <w14:ligatures w14:val="none"/>
        </w:rPr>
        <w:t>SECTION G: Intended Participants</w:t>
      </w:r>
    </w:p>
    <w:p w14:paraId="49A9DB62" w14:textId="77777777" w:rsidR="001B7D3C" w:rsidRPr="001B7D3C" w:rsidRDefault="001B7D3C" w:rsidP="001B7D3C">
      <w:pPr>
        <w:spacing w:after="0" w:line="240" w:lineRule="auto"/>
        <w:rPr>
          <w:rFonts w:ascii="Arial" w:eastAsia="Times New Roman" w:hAnsi="Arial" w:cs="Arial"/>
          <w:bCs/>
          <w:kern w:val="0"/>
          <w:sz w:val="24"/>
          <w:szCs w:val="24"/>
          <w14:ligatures w14:val="none"/>
        </w:rPr>
      </w:pPr>
      <w:r w:rsidRPr="001B7D3C">
        <w:rPr>
          <w:rFonts w:ascii="Arial" w:eastAsia="Times New Roman" w:hAnsi="Arial" w:cs="Arial"/>
          <w:bCs/>
          <w:kern w:val="0"/>
          <w:sz w:val="24"/>
          <w:szCs w:val="24"/>
          <w14:ligatures w14:val="none"/>
        </w:rPr>
        <w:t>If there are no participants then do not complete this section, but go directly to section H.</w:t>
      </w:r>
    </w:p>
    <w:p w14:paraId="14522422" w14:textId="77777777" w:rsidR="001B7D3C" w:rsidRPr="001B7D3C" w:rsidRDefault="001B7D3C" w:rsidP="001B7D3C">
      <w:pPr>
        <w:spacing w:after="0" w:line="240" w:lineRule="auto"/>
        <w:rPr>
          <w:rFonts w:ascii="Arial" w:eastAsia="Times New Roman" w:hAnsi="Arial" w:cs="Arial"/>
          <w:bCs/>
          <w:kern w:val="0"/>
          <w:sz w:val="24"/>
          <w:szCs w:val="24"/>
          <w14:ligatures w14:val="none"/>
        </w:rPr>
      </w:pPr>
    </w:p>
    <w:tbl>
      <w:tblPr>
        <w:tblStyle w:val="TableGrid"/>
        <w:tblW w:w="10451" w:type="dxa"/>
        <w:tblLook w:val="04A0" w:firstRow="1" w:lastRow="0" w:firstColumn="1" w:lastColumn="0" w:noHBand="0" w:noVBand="1"/>
      </w:tblPr>
      <w:tblGrid>
        <w:gridCol w:w="562"/>
        <w:gridCol w:w="8217"/>
        <w:gridCol w:w="850"/>
        <w:gridCol w:w="822"/>
      </w:tblGrid>
      <w:tr w:rsidR="001B7D3C" w:rsidRPr="001B7D3C" w14:paraId="69446DAD" w14:textId="77777777" w:rsidTr="001B3792">
        <w:tc>
          <w:tcPr>
            <w:tcW w:w="562" w:type="dxa"/>
            <w:shd w:val="clear" w:color="auto" w:fill="F2F2F2" w:themeFill="background1" w:themeFillShade="F2"/>
            <w:vAlign w:val="center"/>
          </w:tcPr>
          <w:p w14:paraId="2E40E48D" w14:textId="77777777" w:rsidR="001B7D3C" w:rsidRPr="001B7D3C" w:rsidRDefault="001B7D3C" w:rsidP="001B7D3C">
            <w:pPr>
              <w:autoSpaceDE w:val="0"/>
              <w:autoSpaceDN w:val="0"/>
              <w:adjustRightInd w:val="0"/>
              <w:jc w:val="center"/>
              <w:rPr>
                <w:rFonts w:ascii="Arial" w:hAnsi="Arial" w:cs="Arial"/>
                <w:b/>
              </w:rPr>
            </w:pPr>
          </w:p>
        </w:tc>
        <w:tc>
          <w:tcPr>
            <w:tcW w:w="8217" w:type="dxa"/>
            <w:shd w:val="clear" w:color="auto" w:fill="F2F2F2" w:themeFill="background1" w:themeFillShade="F2"/>
          </w:tcPr>
          <w:p w14:paraId="0A8CB18B" w14:textId="77777777" w:rsidR="001B7D3C" w:rsidRPr="001B7D3C" w:rsidRDefault="001B7D3C" w:rsidP="001B7D3C">
            <w:pPr>
              <w:autoSpaceDE w:val="0"/>
              <w:autoSpaceDN w:val="0"/>
              <w:adjustRightInd w:val="0"/>
              <w:jc w:val="both"/>
              <w:rPr>
                <w:rFonts w:ascii="Arial" w:hAnsi="Arial" w:cs="Arial"/>
                <w:b/>
              </w:rPr>
            </w:pPr>
            <w:r w:rsidRPr="001B7D3C">
              <w:rPr>
                <w:rFonts w:ascii="Arial" w:hAnsi="Arial" w:cs="Arial"/>
                <w:b/>
              </w:rPr>
              <w:t>Who are the intended participants:</w:t>
            </w:r>
          </w:p>
        </w:tc>
        <w:tc>
          <w:tcPr>
            <w:tcW w:w="850" w:type="dxa"/>
            <w:shd w:val="clear" w:color="auto" w:fill="F2F2F2" w:themeFill="background1" w:themeFillShade="F2"/>
          </w:tcPr>
          <w:p w14:paraId="5283DD70" w14:textId="77777777" w:rsidR="001B7D3C" w:rsidRPr="001B7D3C" w:rsidRDefault="001B7D3C" w:rsidP="001B7D3C">
            <w:pPr>
              <w:autoSpaceDE w:val="0"/>
              <w:autoSpaceDN w:val="0"/>
              <w:adjustRightInd w:val="0"/>
              <w:jc w:val="center"/>
              <w:rPr>
                <w:rFonts w:ascii="Arial" w:hAnsi="Arial" w:cs="Arial"/>
                <w:b/>
                <w:bCs/>
              </w:rPr>
            </w:pPr>
          </w:p>
          <w:p w14:paraId="27D2F784" w14:textId="77777777" w:rsidR="001B7D3C" w:rsidRPr="001B7D3C" w:rsidRDefault="001B7D3C" w:rsidP="001B7D3C">
            <w:pPr>
              <w:autoSpaceDE w:val="0"/>
              <w:autoSpaceDN w:val="0"/>
              <w:adjustRightInd w:val="0"/>
              <w:jc w:val="center"/>
              <w:rPr>
                <w:rFonts w:ascii="Arial" w:hAnsi="Arial" w:cs="Arial"/>
                <w:b/>
                <w:bCs/>
              </w:rPr>
            </w:pPr>
            <w:r w:rsidRPr="001B7D3C">
              <w:rPr>
                <w:rFonts w:ascii="Arial" w:hAnsi="Arial" w:cs="Arial"/>
                <w:b/>
                <w:bCs/>
              </w:rPr>
              <w:t>YES</w:t>
            </w:r>
          </w:p>
        </w:tc>
        <w:tc>
          <w:tcPr>
            <w:tcW w:w="822" w:type="dxa"/>
            <w:shd w:val="clear" w:color="auto" w:fill="F2F2F2" w:themeFill="background1" w:themeFillShade="F2"/>
          </w:tcPr>
          <w:p w14:paraId="636E5705" w14:textId="77777777" w:rsidR="001B7D3C" w:rsidRPr="001B7D3C" w:rsidRDefault="001B7D3C" w:rsidP="001B7D3C">
            <w:pPr>
              <w:autoSpaceDE w:val="0"/>
              <w:autoSpaceDN w:val="0"/>
              <w:adjustRightInd w:val="0"/>
              <w:jc w:val="center"/>
              <w:rPr>
                <w:rFonts w:ascii="Arial" w:hAnsi="Arial" w:cs="Arial"/>
                <w:b/>
                <w:bCs/>
              </w:rPr>
            </w:pPr>
          </w:p>
          <w:p w14:paraId="1B0D5361" w14:textId="77777777" w:rsidR="001B7D3C" w:rsidRPr="001B7D3C" w:rsidRDefault="001B7D3C" w:rsidP="001B7D3C">
            <w:pPr>
              <w:autoSpaceDE w:val="0"/>
              <w:autoSpaceDN w:val="0"/>
              <w:adjustRightInd w:val="0"/>
              <w:jc w:val="center"/>
              <w:rPr>
                <w:rFonts w:ascii="Arial" w:hAnsi="Arial" w:cs="Arial"/>
                <w:b/>
                <w:bCs/>
              </w:rPr>
            </w:pPr>
            <w:r w:rsidRPr="001B7D3C">
              <w:rPr>
                <w:rFonts w:ascii="Arial" w:hAnsi="Arial" w:cs="Arial"/>
                <w:b/>
                <w:bCs/>
              </w:rPr>
              <w:t>NO</w:t>
            </w:r>
          </w:p>
        </w:tc>
      </w:tr>
      <w:tr w:rsidR="001B7D3C" w:rsidRPr="001B7D3C" w14:paraId="67213831" w14:textId="77777777" w:rsidTr="001B3792">
        <w:trPr>
          <w:trHeight w:val="439"/>
        </w:trPr>
        <w:tc>
          <w:tcPr>
            <w:tcW w:w="562" w:type="dxa"/>
            <w:shd w:val="clear" w:color="auto" w:fill="F2F2F2" w:themeFill="background1" w:themeFillShade="F2"/>
            <w:vAlign w:val="center"/>
          </w:tcPr>
          <w:p w14:paraId="013083F5"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1</w:t>
            </w:r>
          </w:p>
        </w:tc>
        <w:tc>
          <w:tcPr>
            <w:tcW w:w="8217" w:type="dxa"/>
            <w:shd w:val="clear" w:color="auto" w:fill="F2F2F2" w:themeFill="background1" w:themeFillShade="F2"/>
            <w:vAlign w:val="center"/>
          </w:tcPr>
          <w:p w14:paraId="3D42F604"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Content>
              <w:p w14:paraId="4CE4D125"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Content>
              <w:p w14:paraId="013847A5"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6166B694" w14:textId="77777777" w:rsidTr="001B3792">
        <w:trPr>
          <w:trHeight w:val="403"/>
        </w:trPr>
        <w:tc>
          <w:tcPr>
            <w:tcW w:w="562" w:type="dxa"/>
            <w:shd w:val="clear" w:color="auto" w:fill="F2F2F2" w:themeFill="background1" w:themeFillShade="F2"/>
            <w:vAlign w:val="center"/>
          </w:tcPr>
          <w:p w14:paraId="007592F0"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2</w:t>
            </w:r>
          </w:p>
        </w:tc>
        <w:tc>
          <w:tcPr>
            <w:tcW w:w="8217" w:type="dxa"/>
            <w:shd w:val="clear" w:color="auto" w:fill="F2F2F2" w:themeFill="background1" w:themeFillShade="F2"/>
            <w:vAlign w:val="center"/>
          </w:tcPr>
          <w:p w14:paraId="3992A5AE"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Content>
              <w:p w14:paraId="49EAC94C"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4F3939AE"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57AB2367" w14:textId="77777777" w:rsidTr="001B3792">
        <w:trPr>
          <w:trHeight w:val="439"/>
        </w:trPr>
        <w:tc>
          <w:tcPr>
            <w:tcW w:w="562" w:type="dxa"/>
            <w:shd w:val="clear" w:color="auto" w:fill="F2F2F2" w:themeFill="background1" w:themeFillShade="F2"/>
            <w:vAlign w:val="center"/>
          </w:tcPr>
          <w:p w14:paraId="3C773AF6"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3</w:t>
            </w:r>
          </w:p>
        </w:tc>
        <w:tc>
          <w:tcPr>
            <w:tcW w:w="8217" w:type="dxa"/>
            <w:shd w:val="clear" w:color="auto" w:fill="F2F2F2" w:themeFill="background1" w:themeFillShade="F2"/>
            <w:vAlign w:val="center"/>
          </w:tcPr>
          <w:p w14:paraId="451DB81F"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202D656A"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0898596B"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333E3CB9" w14:textId="77777777" w:rsidTr="001B3792">
        <w:trPr>
          <w:trHeight w:val="403"/>
        </w:trPr>
        <w:tc>
          <w:tcPr>
            <w:tcW w:w="562" w:type="dxa"/>
            <w:shd w:val="clear" w:color="auto" w:fill="F2F2F2" w:themeFill="background1" w:themeFillShade="F2"/>
            <w:vAlign w:val="center"/>
          </w:tcPr>
          <w:p w14:paraId="5B7A15D6"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4</w:t>
            </w:r>
          </w:p>
        </w:tc>
        <w:tc>
          <w:tcPr>
            <w:tcW w:w="8217" w:type="dxa"/>
            <w:shd w:val="clear" w:color="auto" w:fill="F2F2F2" w:themeFill="background1" w:themeFillShade="F2"/>
            <w:vAlign w:val="center"/>
          </w:tcPr>
          <w:p w14:paraId="75A49066"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Content>
              <w:p w14:paraId="45449B35"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Content>
              <w:p w14:paraId="7403075C"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5E1821A0" w14:textId="77777777" w:rsidTr="001B3792">
        <w:trPr>
          <w:trHeight w:val="403"/>
        </w:trPr>
        <w:tc>
          <w:tcPr>
            <w:tcW w:w="562" w:type="dxa"/>
            <w:shd w:val="clear" w:color="auto" w:fill="F2F2F2" w:themeFill="background1" w:themeFillShade="F2"/>
            <w:vAlign w:val="center"/>
          </w:tcPr>
          <w:p w14:paraId="75AC590D"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5</w:t>
            </w:r>
          </w:p>
        </w:tc>
        <w:tc>
          <w:tcPr>
            <w:tcW w:w="8217" w:type="dxa"/>
            <w:shd w:val="clear" w:color="auto" w:fill="F2F2F2" w:themeFill="background1" w:themeFillShade="F2"/>
            <w:vAlign w:val="center"/>
          </w:tcPr>
          <w:p w14:paraId="6FE12B60"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2C49F232"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2BDD266E"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62C01180" w14:textId="77777777" w:rsidTr="001B3792">
        <w:trPr>
          <w:trHeight w:val="439"/>
        </w:trPr>
        <w:tc>
          <w:tcPr>
            <w:tcW w:w="562" w:type="dxa"/>
            <w:shd w:val="clear" w:color="auto" w:fill="F2F2F2" w:themeFill="background1" w:themeFillShade="F2"/>
            <w:vAlign w:val="center"/>
          </w:tcPr>
          <w:p w14:paraId="5ECEE4E5"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6</w:t>
            </w:r>
          </w:p>
        </w:tc>
        <w:tc>
          <w:tcPr>
            <w:tcW w:w="8217" w:type="dxa"/>
            <w:shd w:val="clear" w:color="auto" w:fill="F2F2F2" w:themeFill="background1" w:themeFillShade="F2"/>
            <w:vAlign w:val="center"/>
          </w:tcPr>
          <w:p w14:paraId="42300300"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46F000B9"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00589E5D"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21EF0CB7" w14:textId="77777777" w:rsidTr="001B3792">
        <w:trPr>
          <w:trHeight w:val="403"/>
        </w:trPr>
        <w:tc>
          <w:tcPr>
            <w:tcW w:w="562" w:type="dxa"/>
            <w:shd w:val="clear" w:color="auto" w:fill="F2F2F2" w:themeFill="background1" w:themeFillShade="F2"/>
            <w:vAlign w:val="center"/>
          </w:tcPr>
          <w:p w14:paraId="7D6C52C9"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7</w:t>
            </w:r>
          </w:p>
        </w:tc>
        <w:tc>
          <w:tcPr>
            <w:tcW w:w="8217" w:type="dxa"/>
            <w:shd w:val="clear" w:color="auto" w:fill="F2F2F2" w:themeFill="background1" w:themeFillShade="F2"/>
            <w:vAlign w:val="center"/>
          </w:tcPr>
          <w:p w14:paraId="3FB0D7D7"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7E551F74"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22A4A8DE"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72D8E4CD" w14:textId="77777777" w:rsidTr="001B3792">
        <w:trPr>
          <w:trHeight w:val="403"/>
        </w:trPr>
        <w:tc>
          <w:tcPr>
            <w:tcW w:w="562" w:type="dxa"/>
            <w:shd w:val="clear" w:color="auto" w:fill="F2F2F2" w:themeFill="background1" w:themeFillShade="F2"/>
            <w:vAlign w:val="center"/>
          </w:tcPr>
          <w:p w14:paraId="6AC78791"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8</w:t>
            </w:r>
          </w:p>
        </w:tc>
        <w:tc>
          <w:tcPr>
            <w:tcW w:w="8217" w:type="dxa"/>
            <w:shd w:val="clear" w:color="auto" w:fill="F2F2F2" w:themeFill="background1" w:themeFillShade="F2"/>
            <w:vAlign w:val="center"/>
          </w:tcPr>
          <w:p w14:paraId="03A8C3A2"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7C65DE5D"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6B107EAF"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63119559" w14:textId="77777777" w:rsidTr="001B3792">
        <w:trPr>
          <w:trHeight w:val="403"/>
        </w:trPr>
        <w:tc>
          <w:tcPr>
            <w:tcW w:w="562" w:type="dxa"/>
            <w:shd w:val="clear" w:color="auto" w:fill="F2F2F2" w:themeFill="background1" w:themeFillShade="F2"/>
            <w:vAlign w:val="center"/>
          </w:tcPr>
          <w:p w14:paraId="05CE759A"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9</w:t>
            </w:r>
          </w:p>
        </w:tc>
        <w:tc>
          <w:tcPr>
            <w:tcW w:w="8217" w:type="dxa"/>
            <w:shd w:val="clear" w:color="auto" w:fill="F2F2F2" w:themeFill="background1" w:themeFillShade="F2"/>
            <w:vAlign w:val="center"/>
          </w:tcPr>
          <w:p w14:paraId="5C82426D"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Others. Please indicate the participants below, and specifically any group who may be unable to give consent.</w:t>
            </w:r>
          </w:p>
          <w:p w14:paraId="0C3B3341" w14:textId="77777777" w:rsidR="001B7D3C" w:rsidRPr="001B7D3C" w:rsidRDefault="001B7D3C" w:rsidP="001B7D3C">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562A0E6B"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2677F57D"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23A665FC" w14:textId="77777777" w:rsidTr="001B3792">
        <w:trPr>
          <w:trHeight w:val="403"/>
        </w:trPr>
        <w:tc>
          <w:tcPr>
            <w:tcW w:w="562" w:type="dxa"/>
            <w:vAlign w:val="center"/>
          </w:tcPr>
          <w:p w14:paraId="349B687A" w14:textId="77777777" w:rsidR="001B7D3C" w:rsidRPr="001B7D3C" w:rsidRDefault="001B7D3C" w:rsidP="001B7D3C">
            <w:pPr>
              <w:autoSpaceDE w:val="0"/>
              <w:autoSpaceDN w:val="0"/>
              <w:adjustRightInd w:val="0"/>
              <w:jc w:val="center"/>
              <w:rPr>
                <w:rFonts w:ascii="Arial" w:hAnsi="Arial" w:cs="Arial"/>
              </w:rPr>
            </w:pPr>
          </w:p>
        </w:tc>
        <w:tc>
          <w:tcPr>
            <w:tcW w:w="8217" w:type="dxa"/>
            <w:shd w:val="clear" w:color="auto" w:fill="auto"/>
            <w:vAlign w:val="center"/>
          </w:tcPr>
          <w:p w14:paraId="4903CE70"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Details of any other participant groups:</w:t>
            </w:r>
          </w:p>
          <w:p w14:paraId="3213686B" w14:textId="77777777" w:rsidR="001B7D3C" w:rsidRPr="001B7D3C" w:rsidRDefault="001B7D3C" w:rsidP="001B7D3C">
            <w:pPr>
              <w:rPr>
                <w:rFonts w:ascii="Arial" w:hAnsi="Arial" w:cs="Arial"/>
              </w:rPr>
            </w:pPr>
          </w:p>
          <w:p w14:paraId="2D99A085" w14:textId="77777777" w:rsidR="001B7D3C" w:rsidRPr="001B7D3C" w:rsidRDefault="001B7D3C" w:rsidP="001B7D3C">
            <w:pPr>
              <w:rPr>
                <w:rFonts w:ascii="Arial" w:hAnsi="Arial" w:cs="Arial"/>
              </w:rPr>
            </w:pPr>
          </w:p>
          <w:p w14:paraId="79AFEB60" w14:textId="77777777" w:rsidR="001B7D3C" w:rsidRPr="001B7D3C" w:rsidRDefault="001B7D3C" w:rsidP="001B7D3C">
            <w:pPr>
              <w:rPr>
                <w:rFonts w:ascii="Arial" w:hAnsi="Arial" w:cs="Arial"/>
              </w:rPr>
            </w:pPr>
          </w:p>
          <w:p w14:paraId="6CE5B2A4" w14:textId="77777777" w:rsidR="001B7D3C" w:rsidRPr="001B7D3C" w:rsidRDefault="001B7D3C" w:rsidP="001B7D3C">
            <w:pPr>
              <w:autoSpaceDE w:val="0"/>
              <w:autoSpaceDN w:val="0"/>
              <w:adjustRightInd w:val="0"/>
              <w:rPr>
                <w:rFonts w:ascii="Arial" w:hAnsi="Arial" w:cs="Arial"/>
              </w:rPr>
            </w:pPr>
            <w:r w:rsidRPr="001B7D3C">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30325A7" w14:textId="77777777" w:rsidR="001B7D3C" w:rsidRPr="001B7D3C" w:rsidRDefault="001B7D3C" w:rsidP="001B7D3C">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6AC85D0B" w14:textId="77777777" w:rsidR="001B7D3C" w:rsidRPr="001B7D3C" w:rsidRDefault="001B7D3C" w:rsidP="001B7D3C">
            <w:pPr>
              <w:autoSpaceDE w:val="0"/>
              <w:autoSpaceDN w:val="0"/>
              <w:adjustRightInd w:val="0"/>
              <w:jc w:val="center"/>
              <w:rPr>
                <w:rFonts w:ascii="Arial" w:hAnsi="Arial" w:cs="Arial"/>
                <w:b/>
                <w:bCs/>
              </w:rPr>
            </w:pPr>
          </w:p>
        </w:tc>
      </w:tr>
    </w:tbl>
    <w:p w14:paraId="41A3391B" w14:textId="77777777" w:rsidR="001B7D3C" w:rsidRPr="001B7D3C" w:rsidRDefault="001B7D3C" w:rsidP="001B7D3C">
      <w:pPr>
        <w:spacing w:after="0" w:line="240" w:lineRule="auto"/>
        <w:rPr>
          <w:rFonts w:ascii="Arial" w:eastAsia="Times New Roman" w:hAnsi="Arial" w:cs="Arial"/>
          <w:bCs/>
          <w:kern w:val="0"/>
          <w:sz w:val="24"/>
          <w:szCs w:val="24"/>
          <w14:ligatures w14:val="none"/>
        </w:rPr>
      </w:pPr>
    </w:p>
    <w:tbl>
      <w:tblPr>
        <w:tblStyle w:val="TableGrid"/>
        <w:tblW w:w="10451" w:type="dxa"/>
        <w:tblLook w:val="04A0" w:firstRow="1" w:lastRow="0" w:firstColumn="1" w:lastColumn="0" w:noHBand="0" w:noVBand="1"/>
      </w:tblPr>
      <w:tblGrid>
        <w:gridCol w:w="562"/>
        <w:gridCol w:w="3256"/>
        <w:gridCol w:w="6633"/>
      </w:tblGrid>
      <w:tr w:rsidR="001B7D3C" w:rsidRPr="001B7D3C" w14:paraId="56A235BA" w14:textId="77777777" w:rsidTr="001B3792">
        <w:trPr>
          <w:trHeight w:val="403"/>
        </w:trPr>
        <w:tc>
          <w:tcPr>
            <w:tcW w:w="562" w:type="dxa"/>
            <w:tcBorders>
              <w:bottom w:val="single" w:sz="4" w:space="0" w:color="auto"/>
            </w:tcBorders>
            <w:shd w:val="clear" w:color="auto" w:fill="F2F2F2" w:themeFill="background1" w:themeFillShade="F2"/>
          </w:tcPr>
          <w:p w14:paraId="2DD2A25E" w14:textId="77777777" w:rsidR="001B7D3C" w:rsidRPr="001B7D3C" w:rsidRDefault="001B7D3C" w:rsidP="001B7D3C">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04ABB6A9" w14:textId="77777777" w:rsidR="001B7D3C" w:rsidRPr="001B7D3C" w:rsidRDefault="001B7D3C" w:rsidP="001B7D3C">
            <w:pPr>
              <w:rPr>
                <w:rFonts w:ascii="Arial" w:hAnsi="Arial" w:cs="Arial"/>
                <w:b/>
              </w:rPr>
            </w:pPr>
            <w:r w:rsidRPr="001B7D3C">
              <w:rPr>
                <w:rFonts w:ascii="Arial" w:hAnsi="Arial" w:cs="Arial"/>
                <w:b/>
              </w:rPr>
              <w:t>Participant numbers and source</w:t>
            </w:r>
          </w:p>
          <w:p w14:paraId="4A8B21F3"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 xml:space="preserve">Provide an estimate of the expected number of participants. How will you identify participants and how will they be recruited? </w:t>
            </w:r>
          </w:p>
        </w:tc>
      </w:tr>
      <w:tr w:rsidR="001B7D3C" w:rsidRPr="001B7D3C" w14:paraId="1F4C9706" w14:textId="77777777" w:rsidTr="001B379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F4013B" w14:textId="77777777" w:rsidR="001B7D3C" w:rsidRPr="001B7D3C" w:rsidRDefault="001B7D3C" w:rsidP="001B7D3C">
            <w:pPr>
              <w:jc w:val="center"/>
              <w:rPr>
                <w:rFonts w:ascii="Arial" w:hAnsi="Arial" w:cs="Arial"/>
              </w:rPr>
            </w:pPr>
            <w:r w:rsidRPr="001B7D3C">
              <w:rPr>
                <w:rFonts w:ascii="Arial" w:hAnsi="Arial" w:cs="Arial"/>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DFF40C" w14:textId="77777777" w:rsidR="001B7D3C" w:rsidRPr="001B7D3C" w:rsidRDefault="001B7D3C" w:rsidP="001B7D3C">
            <w:pPr>
              <w:rPr>
                <w:rFonts w:ascii="Arial" w:hAnsi="Arial" w:cs="Arial"/>
              </w:rPr>
            </w:pPr>
            <w:r w:rsidRPr="001B7D3C">
              <w:rPr>
                <w:rFonts w:ascii="Arial" w:hAnsi="Arial" w:cs="Arial"/>
              </w:rPr>
              <w:t>How many participants are expected?</w:t>
            </w:r>
          </w:p>
          <w:p w14:paraId="68A2525D" w14:textId="77777777" w:rsidR="001B7D3C" w:rsidRPr="001B7D3C" w:rsidRDefault="001B7D3C" w:rsidP="001B7D3C">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363EAA1B" w14:textId="77777777" w:rsidR="001B7D3C" w:rsidRPr="001B7D3C" w:rsidRDefault="001B7D3C" w:rsidP="001B7D3C">
            <w:pPr>
              <w:rPr>
                <w:rFonts w:ascii="Arial" w:hAnsi="Arial" w:cs="Arial"/>
              </w:rPr>
            </w:pPr>
            <w:r w:rsidRPr="001B7D3C">
              <w:rPr>
                <w:rFonts w:ascii="Arial" w:hAnsi="Arial" w:cs="Arial"/>
              </w:rPr>
              <w:t>10 participants</w:t>
            </w:r>
          </w:p>
          <w:p w14:paraId="1D108C00" w14:textId="77777777" w:rsidR="001B7D3C" w:rsidRPr="001B7D3C" w:rsidRDefault="001B7D3C" w:rsidP="001B7D3C">
            <w:pPr>
              <w:rPr>
                <w:rFonts w:ascii="Arial" w:hAnsi="Arial" w:cs="Arial"/>
              </w:rPr>
            </w:pPr>
          </w:p>
          <w:p w14:paraId="1ED7ACB3" w14:textId="77777777" w:rsidR="001B7D3C" w:rsidRPr="001B7D3C" w:rsidRDefault="001B7D3C" w:rsidP="001B7D3C">
            <w:pPr>
              <w:rPr>
                <w:rFonts w:ascii="Arial" w:hAnsi="Arial" w:cs="Arial"/>
              </w:rPr>
            </w:pPr>
          </w:p>
          <w:p w14:paraId="53091A8E" w14:textId="77777777" w:rsidR="001B7D3C" w:rsidRPr="001B7D3C" w:rsidRDefault="001B7D3C" w:rsidP="001B7D3C">
            <w:pPr>
              <w:rPr>
                <w:rFonts w:ascii="Arial" w:hAnsi="Arial" w:cs="Arial"/>
                <w:b/>
              </w:rPr>
            </w:pPr>
            <w:r w:rsidRPr="001B7D3C">
              <w:rPr>
                <w:rFonts w:ascii="Arial" w:hAnsi="Arial" w:cs="Arial"/>
                <w:i/>
                <w:color w:val="808080"/>
                <w:sz w:val="18"/>
                <w:szCs w:val="18"/>
              </w:rPr>
              <w:t>(this box should expand as you type)</w:t>
            </w:r>
          </w:p>
        </w:tc>
      </w:tr>
      <w:tr w:rsidR="001B7D3C" w:rsidRPr="001B7D3C" w14:paraId="7D5886C7" w14:textId="77777777" w:rsidTr="001B379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8810" w14:textId="77777777" w:rsidR="001B7D3C" w:rsidRPr="001B7D3C" w:rsidRDefault="001B7D3C" w:rsidP="001B7D3C">
            <w:pPr>
              <w:jc w:val="center"/>
              <w:rPr>
                <w:rFonts w:ascii="Arial" w:hAnsi="Arial" w:cs="Arial"/>
              </w:rPr>
            </w:pPr>
            <w:r w:rsidRPr="001B7D3C">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2A135" w14:textId="77777777" w:rsidR="001B7D3C" w:rsidRPr="001B7D3C" w:rsidRDefault="001B7D3C" w:rsidP="001B7D3C">
            <w:pPr>
              <w:rPr>
                <w:rFonts w:ascii="Arial" w:hAnsi="Arial" w:cs="Arial"/>
              </w:rPr>
            </w:pPr>
            <w:r w:rsidRPr="001B7D3C">
              <w:rPr>
                <w:rFonts w:ascii="Arial" w:hAnsi="Arial" w:cs="Arial"/>
              </w:rPr>
              <w:t>Who will the participants be?</w:t>
            </w:r>
          </w:p>
          <w:p w14:paraId="02FF4E77" w14:textId="77777777" w:rsidR="001B7D3C" w:rsidRPr="001B7D3C" w:rsidRDefault="001B7D3C" w:rsidP="001B7D3C">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1771E767" w14:textId="77777777" w:rsidR="001B7D3C" w:rsidRPr="001B7D3C" w:rsidRDefault="001B7D3C" w:rsidP="001B7D3C">
            <w:pPr>
              <w:rPr>
                <w:rFonts w:ascii="Arial" w:hAnsi="Arial" w:cs="Arial"/>
              </w:rPr>
            </w:pPr>
            <w:r w:rsidRPr="001B7D3C">
              <w:rPr>
                <w:rFonts w:ascii="Arial" w:hAnsi="Arial" w:cs="Arial"/>
              </w:rPr>
              <w:t>People who work in various international organisations</w:t>
            </w:r>
          </w:p>
          <w:p w14:paraId="07C7086E" w14:textId="77777777" w:rsidR="001B7D3C" w:rsidRPr="001B7D3C" w:rsidRDefault="001B7D3C" w:rsidP="001B7D3C">
            <w:pPr>
              <w:rPr>
                <w:rFonts w:ascii="Arial" w:hAnsi="Arial" w:cs="Arial"/>
              </w:rPr>
            </w:pPr>
          </w:p>
          <w:p w14:paraId="799B1C4E" w14:textId="77777777" w:rsidR="001B7D3C" w:rsidRPr="001B7D3C" w:rsidRDefault="001B7D3C" w:rsidP="001B7D3C">
            <w:pPr>
              <w:rPr>
                <w:rFonts w:ascii="Arial" w:hAnsi="Arial" w:cs="Arial"/>
              </w:rPr>
            </w:pPr>
          </w:p>
          <w:p w14:paraId="4E99CCF4" w14:textId="77777777" w:rsidR="001B7D3C" w:rsidRPr="001B7D3C" w:rsidRDefault="001B7D3C" w:rsidP="001B7D3C">
            <w:pPr>
              <w:rPr>
                <w:rFonts w:ascii="Arial" w:hAnsi="Arial" w:cs="Arial"/>
                <w:i/>
                <w:color w:val="808080"/>
                <w:sz w:val="18"/>
                <w:szCs w:val="18"/>
              </w:rPr>
            </w:pPr>
            <w:r w:rsidRPr="001B7D3C">
              <w:rPr>
                <w:rFonts w:ascii="Arial" w:hAnsi="Arial" w:cs="Arial"/>
                <w:i/>
                <w:color w:val="808080"/>
                <w:sz w:val="18"/>
                <w:szCs w:val="18"/>
              </w:rPr>
              <w:t>(this box should expand as you type)</w:t>
            </w:r>
          </w:p>
        </w:tc>
      </w:tr>
      <w:tr w:rsidR="001B7D3C" w:rsidRPr="001B7D3C" w14:paraId="213E6401" w14:textId="77777777" w:rsidTr="001B3792">
        <w:trPr>
          <w:trHeight w:val="403"/>
        </w:trPr>
        <w:tc>
          <w:tcPr>
            <w:tcW w:w="562" w:type="dxa"/>
            <w:tcBorders>
              <w:top w:val="single" w:sz="4" w:space="0" w:color="auto"/>
            </w:tcBorders>
            <w:shd w:val="clear" w:color="auto" w:fill="F2F2F2" w:themeFill="background1" w:themeFillShade="F2"/>
            <w:vAlign w:val="center"/>
          </w:tcPr>
          <w:p w14:paraId="48376DD7" w14:textId="77777777" w:rsidR="001B7D3C" w:rsidRPr="001B7D3C" w:rsidRDefault="001B7D3C" w:rsidP="001B7D3C">
            <w:pPr>
              <w:jc w:val="center"/>
              <w:rPr>
                <w:rFonts w:ascii="Arial" w:hAnsi="Arial" w:cs="Arial"/>
              </w:rPr>
            </w:pPr>
            <w:r w:rsidRPr="001B7D3C">
              <w:rPr>
                <w:rFonts w:ascii="Arial" w:hAnsi="Arial" w:cs="Arial"/>
              </w:rPr>
              <w:t>12</w:t>
            </w:r>
          </w:p>
        </w:tc>
        <w:tc>
          <w:tcPr>
            <w:tcW w:w="3256" w:type="dxa"/>
            <w:tcBorders>
              <w:top w:val="single" w:sz="4" w:space="0" w:color="auto"/>
            </w:tcBorders>
            <w:shd w:val="clear" w:color="auto" w:fill="F2F2F2" w:themeFill="background1" w:themeFillShade="F2"/>
            <w:vAlign w:val="center"/>
          </w:tcPr>
          <w:p w14:paraId="117D9A2A" w14:textId="77777777" w:rsidR="001B7D3C" w:rsidRPr="001B7D3C" w:rsidRDefault="001B7D3C" w:rsidP="001B7D3C">
            <w:pPr>
              <w:rPr>
                <w:rFonts w:ascii="Arial" w:hAnsi="Arial" w:cs="Arial"/>
              </w:rPr>
            </w:pPr>
            <w:r w:rsidRPr="001B7D3C">
              <w:rPr>
                <w:rFonts w:ascii="Arial" w:hAnsi="Arial" w:cs="Arial"/>
              </w:rPr>
              <w:t>How will you identify the participants?</w:t>
            </w:r>
          </w:p>
        </w:tc>
        <w:tc>
          <w:tcPr>
            <w:tcW w:w="6633" w:type="dxa"/>
            <w:tcBorders>
              <w:top w:val="single" w:sz="4" w:space="0" w:color="auto"/>
            </w:tcBorders>
            <w:vAlign w:val="center"/>
          </w:tcPr>
          <w:p w14:paraId="1A8FF48F" w14:textId="77777777" w:rsidR="001B7D3C" w:rsidRPr="001B7D3C" w:rsidRDefault="001B7D3C" w:rsidP="001B7D3C">
            <w:pPr>
              <w:rPr>
                <w:rFonts w:ascii="Arial" w:hAnsi="Arial" w:cs="Arial"/>
              </w:rPr>
            </w:pPr>
          </w:p>
          <w:p w14:paraId="1FA5C760" w14:textId="77777777" w:rsidR="001B7D3C" w:rsidRPr="001B7D3C" w:rsidRDefault="001B7D3C" w:rsidP="001B7D3C">
            <w:pPr>
              <w:rPr>
                <w:rFonts w:ascii="Arial" w:hAnsi="Arial" w:cs="Arial"/>
              </w:rPr>
            </w:pPr>
          </w:p>
          <w:p w14:paraId="35DE74E8" w14:textId="77777777" w:rsidR="001B7D3C" w:rsidRPr="001B7D3C" w:rsidRDefault="001B7D3C" w:rsidP="001B7D3C">
            <w:pPr>
              <w:rPr>
                <w:rFonts w:ascii="Arial" w:hAnsi="Arial" w:cs="Arial"/>
              </w:rPr>
            </w:pPr>
          </w:p>
          <w:p w14:paraId="3237C99D" w14:textId="77777777" w:rsidR="001B7D3C" w:rsidRPr="001B7D3C" w:rsidRDefault="001B7D3C" w:rsidP="001B7D3C">
            <w:pPr>
              <w:rPr>
                <w:rFonts w:ascii="Arial" w:hAnsi="Arial" w:cs="Arial"/>
                <w:color w:val="808080"/>
                <w:sz w:val="18"/>
                <w:szCs w:val="18"/>
              </w:rPr>
            </w:pPr>
            <w:r w:rsidRPr="001B7D3C">
              <w:rPr>
                <w:rFonts w:ascii="Arial" w:hAnsi="Arial" w:cs="Arial"/>
                <w:i/>
                <w:color w:val="808080"/>
                <w:sz w:val="18"/>
                <w:szCs w:val="18"/>
              </w:rPr>
              <w:t>(this box should expand as you type)</w:t>
            </w:r>
          </w:p>
        </w:tc>
      </w:tr>
    </w:tbl>
    <w:p w14:paraId="718F3747" w14:textId="77777777" w:rsidR="001B7D3C" w:rsidRPr="001B7D3C" w:rsidRDefault="001B7D3C" w:rsidP="001B7D3C">
      <w:pPr>
        <w:spacing w:after="0" w:line="240" w:lineRule="auto"/>
        <w:rPr>
          <w:rFonts w:ascii="Arial" w:eastAsia="Times New Roman" w:hAnsi="Arial" w:cs="Arial"/>
          <w:bCs/>
          <w:kern w:val="0"/>
          <w:sz w:val="24"/>
          <w:szCs w:val="24"/>
          <w14:ligatures w14:val="none"/>
        </w:rPr>
      </w:pPr>
    </w:p>
    <w:p w14:paraId="1E48927C" w14:textId="77777777" w:rsidR="001B7D3C" w:rsidRPr="001B7D3C" w:rsidRDefault="001B7D3C" w:rsidP="001B7D3C">
      <w:pPr>
        <w:spacing w:after="0" w:line="240" w:lineRule="auto"/>
        <w:rPr>
          <w:rFonts w:ascii="Times New Roman" w:eastAsia="Times New Roman" w:hAnsi="Times New Roman" w:cs="Times New Roman"/>
          <w:kern w:val="0"/>
          <w:sz w:val="20"/>
          <w:szCs w:val="20"/>
          <w14:ligatures w14:val="none"/>
        </w:rPr>
      </w:pPr>
    </w:p>
    <w:tbl>
      <w:tblPr>
        <w:tblStyle w:val="TableGrid"/>
        <w:tblW w:w="10485" w:type="dxa"/>
        <w:tblLook w:val="04A0" w:firstRow="1" w:lastRow="0" w:firstColumn="1" w:lastColumn="0" w:noHBand="0" w:noVBand="1"/>
      </w:tblPr>
      <w:tblGrid>
        <w:gridCol w:w="562"/>
        <w:gridCol w:w="7088"/>
        <w:gridCol w:w="992"/>
        <w:gridCol w:w="851"/>
        <w:gridCol w:w="992"/>
      </w:tblGrid>
      <w:tr w:rsidR="001B7D3C" w:rsidRPr="001B7D3C" w14:paraId="33921DCE" w14:textId="77777777" w:rsidTr="001B3792">
        <w:tc>
          <w:tcPr>
            <w:tcW w:w="562" w:type="dxa"/>
            <w:shd w:val="clear" w:color="auto" w:fill="F2F2F2" w:themeFill="background1" w:themeFillShade="F2"/>
            <w:vAlign w:val="center"/>
          </w:tcPr>
          <w:p w14:paraId="612863E7" w14:textId="77777777" w:rsidR="001B7D3C" w:rsidRPr="001B7D3C" w:rsidRDefault="001B7D3C" w:rsidP="001B7D3C">
            <w:pPr>
              <w:autoSpaceDE w:val="0"/>
              <w:autoSpaceDN w:val="0"/>
              <w:adjustRightInd w:val="0"/>
              <w:jc w:val="center"/>
              <w:rPr>
                <w:rFonts w:ascii="Arial" w:hAnsi="Arial" w:cs="Arial"/>
                <w:bCs/>
              </w:rPr>
            </w:pPr>
          </w:p>
        </w:tc>
        <w:tc>
          <w:tcPr>
            <w:tcW w:w="7088" w:type="dxa"/>
            <w:shd w:val="clear" w:color="auto" w:fill="F2F2F2" w:themeFill="background1" w:themeFillShade="F2"/>
          </w:tcPr>
          <w:p w14:paraId="658D9259" w14:textId="77777777" w:rsidR="001B7D3C" w:rsidRPr="001B7D3C" w:rsidRDefault="001B7D3C" w:rsidP="001B7D3C">
            <w:pPr>
              <w:autoSpaceDE w:val="0"/>
              <w:autoSpaceDN w:val="0"/>
              <w:adjustRightInd w:val="0"/>
              <w:jc w:val="both"/>
              <w:rPr>
                <w:rFonts w:ascii="Arial" w:hAnsi="Arial" w:cs="Arial"/>
                <w:b/>
              </w:rPr>
            </w:pPr>
            <w:r w:rsidRPr="001B7D3C">
              <w:rPr>
                <w:rFonts w:ascii="Arial" w:hAnsi="Arial" w:cs="Arial"/>
                <w:b/>
              </w:rPr>
              <w:t>Information for participants:</w:t>
            </w:r>
          </w:p>
        </w:tc>
        <w:tc>
          <w:tcPr>
            <w:tcW w:w="992" w:type="dxa"/>
            <w:shd w:val="clear" w:color="auto" w:fill="F2F2F2" w:themeFill="background1" w:themeFillShade="F2"/>
            <w:vAlign w:val="bottom"/>
          </w:tcPr>
          <w:p w14:paraId="03343CB9" w14:textId="77777777" w:rsidR="001B7D3C" w:rsidRPr="001B7D3C" w:rsidRDefault="001B7D3C" w:rsidP="001B7D3C">
            <w:pPr>
              <w:autoSpaceDE w:val="0"/>
              <w:autoSpaceDN w:val="0"/>
              <w:adjustRightInd w:val="0"/>
              <w:jc w:val="center"/>
              <w:rPr>
                <w:rFonts w:ascii="Arial" w:hAnsi="Arial" w:cs="Arial"/>
                <w:b/>
                <w:bCs/>
                <w:sz w:val="16"/>
                <w:szCs w:val="16"/>
              </w:rPr>
            </w:pPr>
          </w:p>
          <w:p w14:paraId="060A3743" w14:textId="77777777" w:rsidR="001B7D3C" w:rsidRPr="001B7D3C" w:rsidRDefault="001B7D3C" w:rsidP="001B7D3C">
            <w:pPr>
              <w:autoSpaceDE w:val="0"/>
              <w:autoSpaceDN w:val="0"/>
              <w:adjustRightInd w:val="0"/>
              <w:jc w:val="center"/>
              <w:rPr>
                <w:rFonts w:ascii="Arial" w:hAnsi="Arial" w:cs="Arial"/>
                <w:b/>
                <w:bCs/>
              </w:rPr>
            </w:pPr>
            <w:r w:rsidRPr="001B7D3C">
              <w:rPr>
                <w:rFonts w:ascii="Arial" w:hAnsi="Arial" w:cs="Arial"/>
                <w:b/>
                <w:bCs/>
              </w:rPr>
              <w:t>YES</w:t>
            </w:r>
          </w:p>
        </w:tc>
        <w:tc>
          <w:tcPr>
            <w:tcW w:w="851" w:type="dxa"/>
            <w:shd w:val="clear" w:color="auto" w:fill="F2F2F2" w:themeFill="background1" w:themeFillShade="F2"/>
            <w:vAlign w:val="bottom"/>
          </w:tcPr>
          <w:p w14:paraId="50F6C5B4" w14:textId="77777777" w:rsidR="001B7D3C" w:rsidRPr="001B7D3C" w:rsidRDefault="001B7D3C" w:rsidP="001B7D3C">
            <w:pPr>
              <w:autoSpaceDE w:val="0"/>
              <w:autoSpaceDN w:val="0"/>
              <w:adjustRightInd w:val="0"/>
              <w:jc w:val="center"/>
              <w:rPr>
                <w:rFonts w:ascii="Arial" w:hAnsi="Arial" w:cs="Arial"/>
                <w:b/>
                <w:bCs/>
              </w:rPr>
            </w:pPr>
            <w:r w:rsidRPr="001B7D3C">
              <w:rPr>
                <w:rFonts w:ascii="Arial" w:hAnsi="Arial" w:cs="Arial"/>
                <w:b/>
                <w:bCs/>
              </w:rPr>
              <w:t>NO</w:t>
            </w:r>
          </w:p>
        </w:tc>
        <w:tc>
          <w:tcPr>
            <w:tcW w:w="992" w:type="dxa"/>
            <w:shd w:val="clear" w:color="auto" w:fill="F2F2F2" w:themeFill="background1" w:themeFillShade="F2"/>
          </w:tcPr>
          <w:p w14:paraId="260B7C59" w14:textId="77777777" w:rsidR="001B7D3C" w:rsidRPr="001B7D3C" w:rsidRDefault="001B7D3C" w:rsidP="001B7D3C">
            <w:pPr>
              <w:autoSpaceDE w:val="0"/>
              <w:autoSpaceDN w:val="0"/>
              <w:adjustRightInd w:val="0"/>
              <w:jc w:val="center"/>
              <w:rPr>
                <w:rFonts w:ascii="Arial" w:hAnsi="Arial" w:cs="Arial"/>
                <w:b/>
                <w:bCs/>
                <w:sz w:val="16"/>
                <w:szCs w:val="16"/>
              </w:rPr>
            </w:pPr>
          </w:p>
          <w:p w14:paraId="21AE3774" w14:textId="77777777" w:rsidR="001B7D3C" w:rsidRPr="001B7D3C" w:rsidRDefault="001B7D3C" w:rsidP="001B7D3C">
            <w:pPr>
              <w:autoSpaceDE w:val="0"/>
              <w:autoSpaceDN w:val="0"/>
              <w:adjustRightInd w:val="0"/>
              <w:jc w:val="center"/>
              <w:rPr>
                <w:rFonts w:ascii="Arial" w:hAnsi="Arial" w:cs="Arial"/>
                <w:b/>
                <w:bCs/>
              </w:rPr>
            </w:pPr>
            <w:r w:rsidRPr="001B7D3C">
              <w:rPr>
                <w:rFonts w:ascii="Arial" w:hAnsi="Arial" w:cs="Arial"/>
                <w:b/>
                <w:bCs/>
              </w:rPr>
              <w:t>N/A</w:t>
            </w:r>
          </w:p>
        </w:tc>
      </w:tr>
      <w:tr w:rsidR="001B7D3C" w:rsidRPr="001B7D3C" w14:paraId="0AF122DD" w14:textId="77777777" w:rsidTr="001B3792">
        <w:trPr>
          <w:trHeight w:val="439"/>
        </w:trPr>
        <w:tc>
          <w:tcPr>
            <w:tcW w:w="562" w:type="dxa"/>
            <w:shd w:val="clear" w:color="auto" w:fill="F2F2F2" w:themeFill="background1" w:themeFillShade="F2"/>
            <w:vAlign w:val="center"/>
          </w:tcPr>
          <w:p w14:paraId="078E3850"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13</w:t>
            </w:r>
          </w:p>
        </w:tc>
        <w:tc>
          <w:tcPr>
            <w:tcW w:w="7088" w:type="dxa"/>
            <w:shd w:val="clear" w:color="auto" w:fill="F2F2F2" w:themeFill="background1" w:themeFillShade="F2"/>
            <w:vAlign w:val="center"/>
          </w:tcPr>
          <w:p w14:paraId="76130BAF"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53B4225F"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409782A2"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0F7B5ED1"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01E963B3" w14:textId="77777777" w:rsidTr="001B3792">
        <w:trPr>
          <w:trHeight w:val="403"/>
        </w:trPr>
        <w:tc>
          <w:tcPr>
            <w:tcW w:w="562" w:type="dxa"/>
            <w:shd w:val="clear" w:color="auto" w:fill="F2F2F2" w:themeFill="background1" w:themeFillShade="F2"/>
            <w:vAlign w:val="center"/>
          </w:tcPr>
          <w:p w14:paraId="5FD32ED5"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14</w:t>
            </w:r>
          </w:p>
        </w:tc>
        <w:tc>
          <w:tcPr>
            <w:tcW w:w="7088" w:type="dxa"/>
            <w:shd w:val="clear" w:color="auto" w:fill="F2F2F2" w:themeFill="background1" w:themeFillShade="F2"/>
            <w:vAlign w:val="center"/>
          </w:tcPr>
          <w:p w14:paraId="43B88436"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18B4D580"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6C6F46B8"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03F8FC08"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498C5C17" w14:textId="77777777" w:rsidTr="001B3792">
        <w:trPr>
          <w:trHeight w:val="439"/>
        </w:trPr>
        <w:tc>
          <w:tcPr>
            <w:tcW w:w="562" w:type="dxa"/>
            <w:shd w:val="clear" w:color="auto" w:fill="F2F2F2" w:themeFill="background1" w:themeFillShade="F2"/>
            <w:vAlign w:val="center"/>
          </w:tcPr>
          <w:p w14:paraId="71A2849E"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15</w:t>
            </w:r>
          </w:p>
        </w:tc>
        <w:tc>
          <w:tcPr>
            <w:tcW w:w="7088" w:type="dxa"/>
            <w:shd w:val="clear" w:color="auto" w:fill="F2F2F2" w:themeFill="background1" w:themeFillShade="F2"/>
            <w:vAlign w:val="center"/>
          </w:tcPr>
          <w:p w14:paraId="02C6A341"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0"/>
                <w14:checkedState w14:val="2612" w14:font="MS Gothic"/>
                <w14:uncheckedState w14:val="2610" w14:font="MS Gothic"/>
              </w14:checkbox>
            </w:sdtPr>
            <w:sdtContent>
              <w:p w14:paraId="1971B6C7"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3A7DB2AF"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1"/>
                <w14:checkedState w14:val="2612" w14:font="MS Gothic"/>
                <w14:uncheckedState w14:val="2610" w14:font="MS Gothic"/>
              </w14:checkbox>
            </w:sdtPr>
            <w:sdtContent>
              <w:p w14:paraId="033CAB82"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6A9F42C2" w14:textId="77777777" w:rsidTr="001B3792">
        <w:trPr>
          <w:trHeight w:val="403"/>
        </w:trPr>
        <w:tc>
          <w:tcPr>
            <w:tcW w:w="562" w:type="dxa"/>
            <w:shd w:val="clear" w:color="auto" w:fill="F2F2F2" w:themeFill="background1" w:themeFillShade="F2"/>
            <w:vAlign w:val="center"/>
          </w:tcPr>
          <w:p w14:paraId="28B5AB3C"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16</w:t>
            </w:r>
          </w:p>
        </w:tc>
        <w:tc>
          <w:tcPr>
            <w:tcW w:w="7088" w:type="dxa"/>
            <w:shd w:val="clear" w:color="auto" w:fill="F2F2F2" w:themeFill="background1" w:themeFillShade="F2"/>
            <w:vAlign w:val="center"/>
          </w:tcPr>
          <w:p w14:paraId="5C76F536"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Content>
              <w:p w14:paraId="5AA9FF58"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46B5ADEE"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Content>
              <w:p w14:paraId="42DE70EE"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491C405E" w14:textId="77777777" w:rsidTr="001B3792">
        <w:trPr>
          <w:trHeight w:val="439"/>
        </w:trPr>
        <w:tc>
          <w:tcPr>
            <w:tcW w:w="562" w:type="dxa"/>
            <w:shd w:val="clear" w:color="auto" w:fill="F2F2F2" w:themeFill="background1" w:themeFillShade="F2"/>
            <w:vAlign w:val="center"/>
          </w:tcPr>
          <w:p w14:paraId="7AD106AE"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17</w:t>
            </w:r>
          </w:p>
        </w:tc>
        <w:tc>
          <w:tcPr>
            <w:tcW w:w="7088" w:type="dxa"/>
            <w:shd w:val="clear" w:color="auto" w:fill="F2F2F2" w:themeFill="background1" w:themeFillShade="F2"/>
            <w:vAlign w:val="center"/>
          </w:tcPr>
          <w:p w14:paraId="3FFA4B3B"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Content>
              <w:p w14:paraId="0024E064"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21C11A85"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Content>
              <w:p w14:paraId="08233105"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5824699D" w14:textId="77777777" w:rsidTr="001B3792">
        <w:trPr>
          <w:trHeight w:val="403"/>
        </w:trPr>
        <w:tc>
          <w:tcPr>
            <w:tcW w:w="562" w:type="dxa"/>
            <w:shd w:val="clear" w:color="auto" w:fill="F2F2F2" w:themeFill="background1" w:themeFillShade="F2"/>
            <w:vAlign w:val="center"/>
          </w:tcPr>
          <w:p w14:paraId="5BDE2ECA"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18</w:t>
            </w:r>
          </w:p>
        </w:tc>
        <w:tc>
          <w:tcPr>
            <w:tcW w:w="7088" w:type="dxa"/>
            <w:shd w:val="clear" w:color="auto" w:fill="F2F2F2" w:themeFill="background1" w:themeFillShade="F2"/>
            <w:vAlign w:val="center"/>
          </w:tcPr>
          <w:p w14:paraId="75B5D0A6"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Content>
              <w:p w14:paraId="5B126544"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6BC3D05F"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521DB137"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57958AA3" w14:textId="77777777" w:rsidTr="001B3792">
        <w:trPr>
          <w:trHeight w:val="439"/>
        </w:trPr>
        <w:tc>
          <w:tcPr>
            <w:tcW w:w="562" w:type="dxa"/>
            <w:shd w:val="clear" w:color="auto" w:fill="F2F2F2" w:themeFill="background1" w:themeFillShade="F2"/>
            <w:vAlign w:val="center"/>
          </w:tcPr>
          <w:p w14:paraId="07F495B0"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19</w:t>
            </w:r>
          </w:p>
        </w:tc>
        <w:tc>
          <w:tcPr>
            <w:tcW w:w="7088" w:type="dxa"/>
            <w:shd w:val="clear" w:color="auto" w:fill="F2F2F2" w:themeFill="background1" w:themeFillShade="F2"/>
            <w:vAlign w:val="center"/>
          </w:tcPr>
          <w:p w14:paraId="4D1F38C2"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Content>
              <w:p w14:paraId="41D150AE"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1610F3C3"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Content>
              <w:p w14:paraId="23643D6F"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63C5728A" w14:textId="77777777" w:rsidTr="001B3792">
        <w:trPr>
          <w:trHeight w:val="403"/>
        </w:trPr>
        <w:tc>
          <w:tcPr>
            <w:tcW w:w="562" w:type="dxa"/>
            <w:shd w:val="clear" w:color="auto" w:fill="F2F2F2" w:themeFill="background1" w:themeFillShade="F2"/>
            <w:vAlign w:val="center"/>
          </w:tcPr>
          <w:p w14:paraId="1EF47BB7"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20</w:t>
            </w:r>
          </w:p>
        </w:tc>
        <w:tc>
          <w:tcPr>
            <w:tcW w:w="7088" w:type="dxa"/>
            <w:shd w:val="clear" w:color="auto" w:fill="F2F2F2" w:themeFill="background1" w:themeFillShade="F2"/>
            <w:vAlign w:val="center"/>
          </w:tcPr>
          <w:p w14:paraId="243ACF8F"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7F395DA3"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56CA3B5D"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27543016"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14573160" w14:textId="77777777" w:rsidTr="001B3792">
        <w:trPr>
          <w:trHeight w:val="439"/>
        </w:trPr>
        <w:tc>
          <w:tcPr>
            <w:tcW w:w="562" w:type="dxa"/>
            <w:shd w:val="clear" w:color="auto" w:fill="F2F2F2" w:themeFill="background1" w:themeFillShade="F2"/>
            <w:vAlign w:val="center"/>
          </w:tcPr>
          <w:p w14:paraId="28C7FAF7"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21</w:t>
            </w:r>
          </w:p>
        </w:tc>
        <w:tc>
          <w:tcPr>
            <w:tcW w:w="7088" w:type="dxa"/>
            <w:shd w:val="clear" w:color="auto" w:fill="F2F2F2" w:themeFill="background1" w:themeFillShade="F2"/>
            <w:vAlign w:val="center"/>
          </w:tcPr>
          <w:p w14:paraId="1AF39F9D"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Content>
              <w:p w14:paraId="0F3F0143"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7F2015CB"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0CF0FE44"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7D5D1209" w14:textId="77777777" w:rsidTr="001B3792">
        <w:trPr>
          <w:trHeight w:val="403"/>
        </w:trPr>
        <w:tc>
          <w:tcPr>
            <w:tcW w:w="562" w:type="dxa"/>
            <w:tcBorders>
              <w:bottom w:val="single" w:sz="4" w:space="0" w:color="auto"/>
            </w:tcBorders>
            <w:shd w:val="clear" w:color="auto" w:fill="F2F2F2" w:themeFill="background1" w:themeFillShade="F2"/>
            <w:vAlign w:val="center"/>
          </w:tcPr>
          <w:p w14:paraId="700DEBF7"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6122567E"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If NO</w:t>
            </w:r>
            <w:r w:rsidRPr="001B7D3C">
              <w:rPr>
                <w:rFonts w:ascii="Arial" w:hAnsi="Arial" w:cs="Arial"/>
                <w:b/>
                <w:bCs/>
              </w:rPr>
              <w:t xml:space="preserve"> </w:t>
            </w:r>
            <w:r w:rsidRPr="001B7D3C">
              <w:rPr>
                <w:rFonts w:ascii="Arial" w:hAnsi="Arial" w:cs="Arial"/>
              </w:rPr>
              <w:t xml:space="preserve">to any of above questions, please give an explanation </w:t>
            </w:r>
          </w:p>
        </w:tc>
      </w:tr>
      <w:tr w:rsidR="001B7D3C" w:rsidRPr="001B7D3C" w14:paraId="7F00FB21" w14:textId="77777777" w:rsidTr="001B3792">
        <w:trPr>
          <w:trHeight w:val="403"/>
        </w:trPr>
        <w:tc>
          <w:tcPr>
            <w:tcW w:w="562" w:type="dxa"/>
            <w:vAlign w:val="center"/>
          </w:tcPr>
          <w:p w14:paraId="7689E38B" w14:textId="77777777" w:rsidR="001B7D3C" w:rsidRPr="001B7D3C" w:rsidRDefault="001B7D3C" w:rsidP="001B7D3C">
            <w:pPr>
              <w:jc w:val="center"/>
              <w:rPr>
                <w:rFonts w:ascii="Arial" w:hAnsi="Arial" w:cs="Arial"/>
              </w:rPr>
            </w:pPr>
          </w:p>
        </w:tc>
        <w:tc>
          <w:tcPr>
            <w:tcW w:w="9923" w:type="dxa"/>
            <w:gridSpan w:val="4"/>
            <w:vAlign w:val="center"/>
          </w:tcPr>
          <w:p w14:paraId="22EB4A80" w14:textId="77777777" w:rsidR="001B7D3C" w:rsidRPr="001B7D3C" w:rsidRDefault="001B7D3C" w:rsidP="001B7D3C">
            <w:pPr>
              <w:rPr>
                <w:rFonts w:ascii="Arial" w:hAnsi="Arial" w:cs="Arial"/>
              </w:rPr>
            </w:pPr>
          </w:p>
          <w:p w14:paraId="3795E5D8" w14:textId="77777777" w:rsidR="001B7D3C" w:rsidRPr="001B7D3C" w:rsidRDefault="001B7D3C" w:rsidP="001B7D3C">
            <w:pPr>
              <w:rPr>
                <w:rFonts w:ascii="Arial" w:hAnsi="Arial" w:cs="Arial"/>
              </w:rPr>
            </w:pPr>
          </w:p>
          <w:p w14:paraId="0C9F650A" w14:textId="77777777" w:rsidR="001B7D3C" w:rsidRPr="001B7D3C" w:rsidRDefault="001B7D3C" w:rsidP="001B7D3C">
            <w:pPr>
              <w:rPr>
                <w:rFonts w:ascii="Arial" w:hAnsi="Arial" w:cs="Arial"/>
              </w:rPr>
            </w:pPr>
          </w:p>
          <w:p w14:paraId="59F3F4BE" w14:textId="77777777" w:rsidR="001B7D3C" w:rsidRPr="001B7D3C" w:rsidRDefault="001B7D3C" w:rsidP="001B7D3C">
            <w:pPr>
              <w:autoSpaceDE w:val="0"/>
              <w:autoSpaceDN w:val="0"/>
              <w:adjustRightInd w:val="0"/>
              <w:rPr>
                <w:rFonts w:cs="Arial"/>
              </w:rPr>
            </w:pPr>
            <w:r w:rsidRPr="001B7D3C">
              <w:rPr>
                <w:rFonts w:ascii="Arial" w:hAnsi="Arial" w:cs="Arial"/>
                <w:i/>
                <w:color w:val="808080"/>
                <w:sz w:val="18"/>
                <w:szCs w:val="18"/>
              </w:rPr>
              <w:t>(this box should expand as you type)</w:t>
            </w:r>
          </w:p>
        </w:tc>
      </w:tr>
    </w:tbl>
    <w:p w14:paraId="63AF2695" w14:textId="77777777" w:rsidR="001B7D3C" w:rsidRPr="001B7D3C" w:rsidRDefault="001B7D3C" w:rsidP="001B7D3C">
      <w:pPr>
        <w:spacing w:after="0" w:line="240" w:lineRule="auto"/>
        <w:rPr>
          <w:rFonts w:ascii="Times New Roman" w:eastAsia="Times New Roman" w:hAnsi="Times New Roman" w:cs="Times New Roman"/>
          <w:kern w:val="0"/>
          <w:sz w:val="20"/>
          <w:szCs w:val="20"/>
          <w14:ligatures w14:val="none"/>
        </w:rPr>
      </w:pPr>
    </w:p>
    <w:tbl>
      <w:tblPr>
        <w:tblStyle w:val="TableGrid"/>
        <w:tblW w:w="10485" w:type="dxa"/>
        <w:tblLook w:val="04A0" w:firstRow="1" w:lastRow="0" w:firstColumn="1" w:lastColumn="0" w:noHBand="0" w:noVBand="1"/>
      </w:tblPr>
      <w:tblGrid>
        <w:gridCol w:w="562"/>
        <w:gridCol w:w="7088"/>
        <w:gridCol w:w="992"/>
        <w:gridCol w:w="851"/>
        <w:gridCol w:w="992"/>
      </w:tblGrid>
      <w:tr w:rsidR="001B7D3C" w:rsidRPr="001B7D3C" w14:paraId="01694A9D" w14:textId="77777777" w:rsidTr="001B3792">
        <w:tc>
          <w:tcPr>
            <w:tcW w:w="562" w:type="dxa"/>
            <w:shd w:val="clear" w:color="auto" w:fill="F2F2F2" w:themeFill="background1" w:themeFillShade="F2"/>
          </w:tcPr>
          <w:p w14:paraId="51681D3C" w14:textId="77777777" w:rsidR="001B7D3C" w:rsidRPr="001B7D3C" w:rsidRDefault="001B7D3C" w:rsidP="001B7D3C">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22367159" w14:textId="77777777" w:rsidR="001B7D3C" w:rsidRPr="001B7D3C" w:rsidRDefault="001B7D3C" w:rsidP="001B7D3C">
            <w:pPr>
              <w:autoSpaceDE w:val="0"/>
              <w:autoSpaceDN w:val="0"/>
              <w:adjustRightInd w:val="0"/>
              <w:rPr>
                <w:rFonts w:ascii="Arial" w:hAnsi="Arial" w:cs="Arial"/>
                <w:b/>
              </w:rPr>
            </w:pPr>
            <w:r w:rsidRPr="001B7D3C">
              <w:rPr>
                <w:rFonts w:ascii="Arial" w:hAnsi="Arial" w:cs="Arial"/>
                <w:b/>
              </w:rPr>
              <w:t>Information for participants:</w:t>
            </w:r>
          </w:p>
        </w:tc>
        <w:tc>
          <w:tcPr>
            <w:tcW w:w="992" w:type="dxa"/>
            <w:shd w:val="clear" w:color="auto" w:fill="F2F2F2" w:themeFill="background1" w:themeFillShade="F2"/>
            <w:vAlign w:val="bottom"/>
          </w:tcPr>
          <w:p w14:paraId="1DA7220D" w14:textId="77777777" w:rsidR="001B7D3C" w:rsidRPr="001B7D3C" w:rsidRDefault="001B7D3C" w:rsidP="001B7D3C">
            <w:pPr>
              <w:autoSpaceDE w:val="0"/>
              <w:autoSpaceDN w:val="0"/>
              <w:adjustRightInd w:val="0"/>
              <w:jc w:val="center"/>
              <w:rPr>
                <w:rFonts w:ascii="Arial" w:hAnsi="Arial" w:cs="Arial"/>
                <w:b/>
                <w:bCs/>
                <w:sz w:val="16"/>
                <w:szCs w:val="16"/>
              </w:rPr>
            </w:pPr>
          </w:p>
          <w:p w14:paraId="2FD20179" w14:textId="77777777" w:rsidR="001B7D3C" w:rsidRPr="001B7D3C" w:rsidRDefault="001B7D3C" w:rsidP="001B7D3C">
            <w:pPr>
              <w:autoSpaceDE w:val="0"/>
              <w:autoSpaceDN w:val="0"/>
              <w:adjustRightInd w:val="0"/>
              <w:jc w:val="center"/>
              <w:rPr>
                <w:rFonts w:ascii="Arial" w:hAnsi="Arial" w:cs="Arial"/>
                <w:b/>
                <w:bCs/>
              </w:rPr>
            </w:pPr>
            <w:r w:rsidRPr="001B7D3C">
              <w:rPr>
                <w:rFonts w:ascii="Arial" w:hAnsi="Arial" w:cs="Arial"/>
                <w:b/>
                <w:bCs/>
              </w:rPr>
              <w:t>YES</w:t>
            </w:r>
          </w:p>
        </w:tc>
        <w:tc>
          <w:tcPr>
            <w:tcW w:w="851" w:type="dxa"/>
            <w:shd w:val="clear" w:color="auto" w:fill="F2F2F2" w:themeFill="background1" w:themeFillShade="F2"/>
            <w:vAlign w:val="bottom"/>
          </w:tcPr>
          <w:p w14:paraId="268F5401" w14:textId="77777777" w:rsidR="001B7D3C" w:rsidRPr="001B7D3C" w:rsidRDefault="001B7D3C" w:rsidP="001B7D3C">
            <w:pPr>
              <w:autoSpaceDE w:val="0"/>
              <w:autoSpaceDN w:val="0"/>
              <w:adjustRightInd w:val="0"/>
              <w:jc w:val="center"/>
              <w:rPr>
                <w:rFonts w:ascii="Arial" w:hAnsi="Arial" w:cs="Arial"/>
                <w:b/>
                <w:bCs/>
              </w:rPr>
            </w:pPr>
            <w:r w:rsidRPr="001B7D3C">
              <w:rPr>
                <w:rFonts w:ascii="Arial" w:hAnsi="Arial" w:cs="Arial"/>
                <w:b/>
                <w:bCs/>
              </w:rPr>
              <w:t>NO</w:t>
            </w:r>
          </w:p>
        </w:tc>
        <w:tc>
          <w:tcPr>
            <w:tcW w:w="992" w:type="dxa"/>
            <w:shd w:val="clear" w:color="auto" w:fill="F2F2F2" w:themeFill="background1" w:themeFillShade="F2"/>
            <w:vAlign w:val="bottom"/>
          </w:tcPr>
          <w:p w14:paraId="6396640E" w14:textId="77777777" w:rsidR="001B7D3C" w:rsidRPr="001B7D3C" w:rsidRDefault="001B7D3C" w:rsidP="001B7D3C">
            <w:pPr>
              <w:autoSpaceDE w:val="0"/>
              <w:autoSpaceDN w:val="0"/>
              <w:adjustRightInd w:val="0"/>
              <w:jc w:val="center"/>
              <w:rPr>
                <w:rFonts w:ascii="Arial" w:hAnsi="Arial" w:cs="Arial"/>
                <w:b/>
                <w:bCs/>
                <w:sz w:val="16"/>
                <w:szCs w:val="16"/>
              </w:rPr>
            </w:pPr>
          </w:p>
          <w:p w14:paraId="1B89680C" w14:textId="77777777" w:rsidR="001B7D3C" w:rsidRPr="001B7D3C" w:rsidRDefault="001B7D3C" w:rsidP="001B7D3C">
            <w:pPr>
              <w:autoSpaceDE w:val="0"/>
              <w:autoSpaceDN w:val="0"/>
              <w:adjustRightInd w:val="0"/>
              <w:jc w:val="center"/>
              <w:rPr>
                <w:rFonts w:ascii="Arial" w:hAnsi="Arial" w:cs="Arial"/>
                <w:b/>
                <w:bCs/>
              </w:rPr>
            </w:pPr>
            <w:r w:rsidRPr="001B7D3C">
              <w:rPr>
                <w:rFonts w:ascii="Arial" w:hAnsi="Arial" w:cs="Arial"/>
                <w:b/>
                <w:bCs/>
              </w:rPr>
              <w:t>N/A</w:t>
            </w:r>
          </w:p>
        </w:tc>
      </w:tr>
      <w:tr w:rsidR="001B7D3C" w:rsidRPr="001B7D3C" w14:paraId="7642A0E1" w14:textId="77777777" w:rsidTr="001B3792">
        <w:trPr>
          <w:trHeight w:val="439"/>
        </w:trPr>
        <w:tc>
          <w:tcPr>
            <w:tcW w:w="562" w:type="dxa"/>
            <w:shd w:val="clear" w:color="auto" w:fill="F2F2F2" w:themeFill="background1" w:themeFillShade="F2"/>
            <w:vAlign w:val="center"/>
          </w:tcPr>
          <w:p w14:paraId="3F6009A1"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24</w:t>
            </w:r>
          </w:p>
        </w:tc>
        <w:tc>
          <w:tcPr>
            <w:tcW w:w="7088" w:type="dxa"/>
            <w:shd w:val="clear" w:color="auto" w:fill="F2F2F2" w:themeFill="background1" w:themeFillShade="F2"/>
            <w:vAlign w:val="center"/>
          </w:tcPr>
          <w:p w14:paraId="625E3FDA"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54C475BF"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0FE5FB47"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04E592EF"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629AA302" w14:textId="77777777" w:rsidTr="001B3792">
        <w:trPr>
          <w:trHeight w:val="403"/>
        </w:trPr>
        <w:tc>
          <w:tcPr>
            <w:tcW w:w="562" w:type="dxa"/>
            <w:shd w:val="clear" w:color="auto" w:fill="F2F2F2" w:themeFill="background1" w:themeFillShade="F2"/>
            <w:vAlign w:val="center"/>
          </w:tcPr>
          <w:p w14:paraId="7522D192"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25</w:t>
            </w:r>
          </w:p>
        </w:tc>
        <w:tc>
          <w:tcPr>
            <w:tcW w:w="7088" w:type="dxa"/>
            <w:shd w:val="clear" w:color="auto" w:fill="F2F2F2" w:themeFill="background1" w:themeFillShade="F2"/>
            <w:vAlign w:val="center"/>
          </w:tcPr>
          <w:p w14:paraId="53CEB55D"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3C109D35"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14:paraId="646BCDB9"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16C01963"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1E4F1AB4" w14:textId="77777777" w:rsidTr="001B3792">
        <w:trPr>
          <w:trHeight w:val="439"/>
        </w:trPr>
        <w:tc>
          <w:tcPr>
            <w:tcW w:w="562" w:type="dxa"/>
            <w:shd w:val="clear" w:color="auto" w:fill="F2F2F2" w:themeFill="background1" w:themeFillShade="F2"/>
            <w:vAlign w:val="center"/>
          </w:tcPr>
          <w:p w14:paraId="616C7ED5"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26</w:t>
            </w:r>
          </w:p>
        </w:tc>
        <w:tc>
          <w:tcPr>
            <w:tcW w:w="7088" w:type="dxa"/>
            <w:shd w:val="clear" w:color="auto" w:fill="F2F2F2" w:themeFill="background1" w:themeFillShade="F2"/>
            <w:vAlign w:val="center"/>
          </w:tcPr>
          <w:p w14:paraId="1A4A9BEE"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3B4CB82D"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09427177"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550790E9"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2CA05EF0" w14:textId="77777777" w:rsidTr="001B3792">
        <w:trPr>
          <w:trHeight w:val="403"/>
        </w:trPr>
        <w:tc>
          <w:tcPr>
            <w:tcW w:w="562" w:type="dxa"/>
            <w:shd w:val="clear" w:color="auto" w:fill="F2F2F2" w:themeFill="background1" w:themeFillShade="F2"/>
            <w:vAlign w:val="center"/>
          </w:tcPr>
          <w:p w14:paraId="5BC03FFC"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27</w:t>
            </w:r>
          </w:p>
        </w:tc>
        <w:tc>
          <w:tcPr>
            <w:tcW w:w="7088" w:type="dxa"/>
            <w:shd w:val="clear" w:color="auto" w:fill="F2F2F2" w:themeFill="background1" w:themeFillShade="F2"/>
            <w:vAlign w:val="center"/>
          </w:tcPr>
          <w:p w14:paraId="79638328"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79AB82D9"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43C7BFA2"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610F8CFB"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38835AF5" w14:textId="77777777" w:rsidTr="001B3792">
        <w:trPr>
          <w:trHeight w:val="403"/>
        </w:trPr>
        <w:tc>
          <w:tcPr>
            <w:tcW w:w="562" w:type="dxa"/>
            <w:shd w:val="clear" w:color="auto" w:fill="F2F2F2" w:themeFill="background1" w:themeFillShade="F2"/>
            <w:vAlign w:val="center"/>
          </w:tcPr>
          <w:p w14:paraId="1F66EA4B"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28</w:t>
            </w:r>
          </w:p>
        </w:tc>
        <w:tc>
          <w:tcPr>
            <w:tcW w:w="9923" w:type="dxa"/>
            <w:gridSpan w:val="4"/>
            <w:shd w:val="clear" w:color="auto" w:fill="F2F2F2" w:themeFill="background1" w:themeFillShade="F2"/>
            <w:vAlign w:val="center"/>
          </w:tcPr>
          <w:p w14:paraId="4A36EF33"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If YES</w:t>
            </w:r>
            <w:r w:rsidRPr="001B7D3C">
              <w:rPr>
                <w:rFonts w:ascii="Arial" w:hAnsi="Arial" w:cs="Arial"/>
                <w:b/>
                <w:bCs/>
              </w:rPr>
              <w:t xml:space="preserve"> </w:t>
            </w:r>
            <w:r w:rsidRPr="001B7D3C">
              <w:rPr>
                <w:rFonts w:ascii="Arial" w:hAnsi="Arial" w:cs="Arial"/>
              </w:rPr>
              <w:t xml:space="preserve">to any question, please provide full details </w:t>
            </w:r>
          </w:p>
        </w:tc>
      </w:tr>
      <w:tr w:rsidR="001B7D3C" w:rsidRPr="001B7D3C" w14:paraId="1AF86E33" w14:textId="77777777" w:rsidTr="001B3792">
        <w:trPr>
          <w:trHeight w:val="403"/>
        </w:trPr>
        <w:tc>
          <w:tcPr>
            <w:tcW w:w="562" w:type="dxa"/>
            <w:vAlign w:val="center"/>
          </w:tcPr>
          <w:p w14:paraId="22454445" w14:textId="77777777" w:rsidR="001B7D3C" w:rsidRPr="001B7D3C" w:rsidRDefault="001B7D3C" w:rsidP="001B7D3C">
            <w:pPr>
              <w:jc w:val="center"/>
              <w:rPr>
                <w:rFonts w:ascii="Arial" w:hAnsi="Arial" w:cs="Arial"/>
              </w:rPr>
            </w:pPr>
          </w:p>
        </w:tc>
        <w:tc>
          <w:tcPr>
            <w:tcW w:w="9923" w:type="dxa"/>
            <w:gridSpan w:val="4"/>
            <w:vAlign w:val="center"/>
          </w:tcPr>
          <w:p w14:paraId="5658C7AF" w14:textId="77777777" w:rsidR="001B7D3C" w:rsidRPr="001B7D3C" w:rsidRDefault="001B7D3C" w:rsidP="001B7D3C">
            <w:pPr>
              <w:rPr>
                <w:rFonts w:ascii="Arial" w:hAnsi="Arial" w:cs="Arial"/>
              </w:rPr>
            </w:pPr>
          </w:p>
          <w:p w14:paraId="26F15C64" w14:textId="77777777" w:rsidR="001B7D3C" w:rsidRPr="001B7D3C" w:rsidRDefault="001B7D3C" w:rsidP="001B7D3C">
            <w:pPr>
              <w:rPr>
                <w:rFonts w:ascii="Arial" w:hAnsi="Arial" w:cs="Arial"/>
              </w:rPr>
            </w:pPr>
          </w:p>
          <w:p w14:paraId="14723DAD" w14:textId="77777777" w:rsidR="001B7D3C" w:rsidRPr="001B7D3C" w:rsidRDefault="001B7D3C" w:rsidP="001B7D3C">
            <w:pPr>
              <w:rPr>
                <w:rFonts w:ascii="Arial" w:hAnsi="Arial" w:cs="Arial"/>
              </w:rPr>
            </w:pPr>
          </w:p>
          <w:p w14:paraId="7DB4C50D" w14:textId="77777777" w:rsidR="001B7D3C" w:rsidRPr="001B7D3C" w:rsidRDefault="001B7D3C" w:rsidP="001B7D3C">
            <w:pPr>
              <w:autoSpaceDE w:val="0"/>
              <w:autoSpaceDN w:val="0"/>
              <w:adjustRightInd w:val="0"/>
              <w:rPr>
                <w:rFonts w:cs="Arial"/>
              </w:rPr>
            </w:pPr>
            <w:r w:rsidRPr="001B7D3C">
              <w:rPr>
                <w:rFonts w:ascii="Arial" w:hAnsi="Arial" w:cs="Arial"/>
                <w:i/>
                <w:color w:val="808080"/>
                <w:sz w:val="18"/>
                <w:szCs w:val="18"/>
              </w:rPr>
              <w:t>(this box should expand as you type)</w:t>
            </w:r>
          </w:p>
        </w:tc>
      </w:tr>
    </w:tbl>
    <w:p w14:paraId="47A85259" w14:textId="77777777" w:rsidR="001B7D3C" w:rsidRPr="001B7D3C" w:rsidRDefault="001B7D3C" w:rsidP="001B7D3C">
      <w:pPr>
        <w:autoSpaceDE w:val="0"/>
        <w:autoSpaceDN w:val="0"/>
        <w:adjustRightInd w:val="0"/>
        <w:spacing w:after="240" w:line="240" w:lineRule="auto"/>
        <w:jc w:val="both"/>
        <w:rPr>
          <w:rFonts w:ascii="Arial" w:eastAsia="Times New Roman" w:hAnsi="Arial" w:cs="Arial"/>
          <w:b/>
          <w:kern w:val="0"/>
          <w14:ligatures w14:val="none"/>
        </w:rPr>
      </w:pPr>
    </w:p>
    <w:p w14:paraId="1F6C0689" w14:textId="77777777" w:rsidR="001B7D3C" w:rsidRPr="001B7D3C" w:rsidRDefault="001B7D3C" w:rsidP="001B7D3C">
      <w:pPr>
        <w:spacing w:after="0" w:line="240" w:lineRule="auto"/>
        <w:rPr>
          <w:rFonts w:ascii="Arial" w:eastAsia="Times New Roman" w:hAnsi="Arial" w:cs="Arial"/>
          <w:b/>
          <w:kern w:val="0"/>
          <w14:ligatures w14:val="none"/>
        </w:rPr>
      </w:pPr>
      <w:r w:rsidRPr="001B7D3C">
        <w:rPr>
          <w:rFonts w:ascii="Arial" w:eastAsia="Times New Roman" w:hAnsi="Arial" w:cs="Arial"/>
          <w:b/>
          <w:kern w:val="0"/>
          <w14:ligatures w14:val="none"/>
        </w:rPr>
        <w:t>SECTION H: Anticipated Risks</w:t>
      </w:r>
    </w:p>
    <w:p w14:paraId="0E438652" w14:textId="77777777" w:rsidR="001B7D3C" w:rsidRPr="001B7D3C" w:rsidRDefault="001B7D3C" w:rsidP="001B7D3C">
      <w:pPr>
        <w:spacing w:after="0" w:line="240" w:lineRule="auto"/>
        <w:rPr>
          <w:rFonts w:ascii="Arial" w:eastAsia="Times New Roman" w:hAnsi="Arial" w:cs="Arial"/>
          <w:b/>
          <w:kern w:val="0"/>
          <w14:ligatures w14:val="none"/>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1B7D3C" w:rsidRPr="001B7D3C" w14:paraId="55DE101A" w14:textId="77777777" w:rsidTr="001B3792">
        <w:tc>
          <w:tcPr>
            <w:tcW w:w="596" w:type="dxa"/>
            <w:tcBorders>
              <w:bottom w:val="single" w:sz="4" w:space="0" w:color="auto"/>
            </w:tcBorders>
            <w:shd w:val="clear" w:color="auto" w:fill="F2F2F2" w:themeFill="background1" w:themeFillShade="F2"/>
          </w:tcPr>
          <w:p w14:paraId="4F84B561" w14:textId="77777777" w:rsidR="001B7D3C" w:rsidRPr="001B7D3C" w:rsidRDefault="001B7D3C" w:rsidP="001B7D3C">
            <w:pPr>
              <w:keepNext/>
              <w:tabs>
                <w:tab w:val="left" w:pos="5103"/>
              </w:tabs>
              <w:spacing w:after="0" w:line="240" w:lineRule="auto"/>
              <w:outlineLvl w:val="0"/>
              <w:rPr>
                <w:rFonts w:ascii="Arial" w:eastAsia="Times New Roman" w:hAnsi="Arial" w:cs="Arial"/>
                <w:kern w:val="0"/>
                <w14:ligatures w14:val="none"/>
              </w:rPr>
            </w:pPr>
          </w:p>
        </w:tc>
        <w:tc>
          <w:tcPr>
            <w:tcW w:w="9923" w:type="dxa"/>
            <w:gridSpan w:val="4"/>
            <w:tcBorders>
              <w:bottom w:val="single" w:sz="4" w:space="0" w:color="auto"/>
            </w:tcBorders>
            <w:shd w:val="clear" w:color="auto" w:fill="F2F2F2" w:themeFill="background1" w:themeFillShade="F2"/>
          </w:tcPr>
          <w:p w14:paraId="312F2FEB" w14:textId="77777777" w:rsidR="001B7D3C" w:rsidRPr="001B7D3C" w:rsidRDefault="001B7D3C" w:rsidP="001B7D3C">
            <w:pPr>
              <w:keepNext/>
              <w:tabs>
                <w:tab w:val="left" w:pos="5103"/>
              </w:tabs>
              <w:spacing w:after="0" w:line="240" w:lineRule="auto"/>
              <w:outlineLvl w:val="0"/>
              <w:rPr>
                <w:rFonts w:ascii="Arial" w:eastAsia="Times New Roman" w:hAnsi="Arial" w:cs="Arial"/>
                <w:b/>
                <w:bCs/>
                <w:kern w:val="0"/>
                <w14:ligatures w14:val="none"/>
              </w:rPr>
            </w:pPr>
            <w:r w:rsidRPr="001B7D3C">
              <w:rPr>
                <w:rFonts w:ascii="Arial" w:eastAsia="Times New Roman" w:hAnsi="Arial" w:cs="Arial"/>
                <w:b/>
                <w:bCs/>
                <w:kern w:val="0"/>
                <w14:ligatures w14:val="none"/>
              </w:rPr>
              <w:br w:type="page"/>
            </w:r>
            <w:bookmarkStart w:id="87" w:name="_Toc155093843"/>
            <w:bookmarkStart w:id="88" w:name="_Toc155094070"/>
            <w:r w:rsidRPr="001B7D3C">
              <w:rPr>
                <w:rFonts w:ascii="Arial" w:eastAsia="Times New Roman" w:hAnsi="Arial" w:cs="Arial"/>
                <w:b/>
                <w:bCs/>
                <w:kern w:val="0"/>
                <w14:ligatures w14:val="none"/>
              </w:rPr>
              <w:t>Outline any anticipated risks</w:t>
            </w:r>
            <w:r w:rsidRPr="001B7D3C">
              <w:rPr>
                <w:rFonts w:ascii="Arial" w:eastAsia="SimSun" w:hAnsi="Arial" w:cs="Arial"/>
                <w:b/>
                <w:bCs/>
                <w:kern w:val="0"/>
                <w:lang w:eastAsia="zh-CN"/>
                <w14:ligatures w14:val="none"/>
              </w:rPr>
              <w:t xml:space="preserve"> </w:t>
            </w:r>
            <w:r w:rsidRPr="001B7D3C">
              <w:rPr>
                <w:rFonts w:ascii="Arial" w:eastAsia="Times New Roman" w:hAnsi="Arial" w:cs="Arial"/>
                <w:b/>
                <w:bCs/>
                <w:kern w:val="0"/>
                <w14:ligatures w14:val="none"/>
              </w:rPr>
              <w:t>that may adversely affect any of the participants, the researchers and/or the University, and the steps that will be taken to address them.</w:t>
            </w:r>
            <w:bookmarkEnd w:id="87"/>
            <w:bookmarkEnd w:id="88"/>
            <w:r w:rsidRPr="001B7D3C">
              <w:rPr>
                <w:rFonts w:ascii="Arial" w:eastAsia="Times New Roman" w:hAnsi="Arial" w:cs="Arial"/>
                <w:b/>
                <w:bCs/>
                <w:kern w:val="0"/>
                <w14:ligatures w14:val="none"/>
              </w:rPr>
              <w:t xml:space="preserve"> </w:t>
            </w:r>
          </w:p>
          <w:p w14:paraId="7A4E1080" w14:textId="77777777" w:rsidR="001B7D3C" w:rsidRPr="001B7D3C" w:rsidRDefault="001B7D3C" w:rsidP="001B7D3C">
            <w:pPr>
              <w:spacing w:after="0" w:line="240" w:lineRule="auto"/>
              <w:rPr>
                <w:rFonts w:ascii="Times New Roman" w:eastAsia="Times New Roman" w:hAnsi="Times New Roman" w:cs="Times New Roman"/>
                <w:kern w:val="0"/>
                <w:sz w:val="20"/>
                <w:szCs w:val="20"/>
                <w14:ligatures w14:val="none"/>
              </w:rPr>
            </w:pPr>
          </w:p>
          <w:p w14:paraId="1FDBFF4E" w14:textId="77777777" w:rsidR="001B7D3C" w:rsidRPr="001B7D3C" w:rsidRDefault="001B7D3C" w:rsidP="001B7D3C">
            <w:pPr>
              <w:spacing w:after="0" w:line="240" w:lineRule="auto"/>
              <w:rPr>
                <w:rFonts w:ascii="Arial" w:eastAsia="Times New Roman" w:hAnsi="Arial" w:cs="Arial"/>
                <w:kern w:val="0"/>
                <w:sz w:val="20"/>
                <w:szCs w:val="20"/>
                <w14:ligatures w14:val="none"/>
              </w:rPr>
            </w:pPr>
            <w:r w:rsidRPr="001B7D3C">
              <w:rPr>
                <w:rFonts w:ascii="Arial" w:eastAsia="Times New Roman" w:hAnsi="Arial" w:cs="Arial"/>
                <w:kern w:val="0"/>
                <w:szCs w:val="20"/>
                <w14:ligatures w14:val="none"/>
              </w:rPr>
              <w:t>If you have completed a full risk assessment (for example as required by a laboratory, or external research collaborator) you may append that to this form.</w:t>
            </w:r>
            <w:r w:rsidRPr="001B7D3C">
              <w:rPr>
                <w:rFonts w:ascii="Arial" w:eastAsia="Times New Roman" w:hAnsi="Arial" w:cs="Arial"/>
                <w:kern w:val="0"/>
                <w:sz w:val="20"/>
                <w:szCs w:val="20"/>
                <w14:ligatures w14:val="none"/>
              </w:rPr>
              <w:t xml:space="preserve">  </w:t>
            </w:r>
          </w:p>
        </w:tc>
      </w:tr>
      <w:tr w:rsidR="001B7D3C" w:rsidRPr="001B7D3C" w14:paraId="6BD16C0A" w14:textId="77777777" w:rsidTr="001B3792">
        <w:tc>
          <w:tcPr>
            <w:tcW w:w="596" w:type="dxa"/>
            <w:vMerge w:val="restart"/>
            <w:shd w:val="clear" w:color="auto" w:fill="F2F2F2" w:themeFill="background1" w:themeFillShade="F2"/>
            <w:vAlign w:val="center"/>
          </w:tcPr>
          <w:p w14:paraId="431C9B33" w14:textId="77777777" w:rsidR="001B7D3C" w:rsidRPr="001B7D3C" w:rsidRDefault="001B7D3C" w:rsidP="001B7D3C">
            <w:pPr>
              <w:keepNext/>
              <w:tabs>
                <w:tab w:val="left" w:pos="5103"/>
              </w:tabs>
              <w:spacing w:after="0" w:line="240" w:lineRule="auto"/>
              <w:jc w:val="center"/>
              <w:outlineLvl w:val="0"/>
              <w:rPr>
                <w:rFonts w:ascii="Arial" w:eastAsia="Times New Roman" w:hAnsi="Arial" w:cs="Arial"/>
                <w:kern w:val="0"/>
                <w:sz w:val="20"/>
                <w:szCs w:val="16"/>
                <w14:ligatures w14:val="none"/>
              </w:rPr>
            </w:pPr>
            <w:bookmarkStart w:id="89" w:name="_Toc155093844"/>
            <w:bookmarkStart w:id="90" w:name="_Toc155094071"/>
            <w:r w:rsidRPr="001B7D3C">
              <w:rPr>
                <w:rFonts w:ascii="Arial" w:eastAsia="Times New Roman" w:hAnsi="Arial" w:cs="Arial"/>
                <w:kern w:val="0"/>
                <w:sz w:val="20"/>
                <w:szCs w:val="16"/>
                <w14:ligatures w14:val="none"/>
              </w:rPr>
              <w:t>1</w:t>
            </w:r>
            <w:bookmarkEnd w:id="89"/>
            <w:bookmarkEnd w:id="90"/>
          </w:p>
        </w:tc>
        <w:tc>
          <w:tcPr>
            <w:tcW w:w="8393" w:type="dxa"/>
            <w:gridSpan w:val="2"/>
            <w:vMerge w:val="restart"/>
            <w:shd w:val="clear" w:color="auto" w:fill="F2F2F2" w:themeFill="background1" w:themeFillShade="F2"/>
            <w:vAlign w:val="center"/>
          </w:tcPr>
          <w:p w14:paraId="3B7AC0A1" w14:textId="77777777" w:rsidR="001B7D3C" w:rsidRPr="001B7D3C" w:rsidRDefault="001B7D3C" w:rsidP="001B7D3C">
            <w:pPr>
              <w:keepNext/>
              <w:tabs>
                <w:tab w:val="left" w:pos="5103"/>
              </w:tabs>
              <w:spacing w:after="0" w:line="240" w:lineRule="auto"/>
              <w:outlineLvl w:val="0"/>
              <w:rPr>
                <w:rFonts w:ascii="Arial" w:eastAsia="Times New Roman" w:hAnsi="Arial" w:cs="Arial"/>
                <w:b/>
                <w:bCs/>
                <w:kern w:val="0"/>
                <w:sz w:val="20"/>
                <w:szCs w:val="16"/>
                <w14:ligatures w14:val="none"/>
              </w:rPr>
            </w:pPr>
            <w:bookmarkStart w:id="91" w:name="_Toc155093845"/>
            <w:bookmarkStart w:id="92" w:name="_Toc155094072"/>
            <w:r w:rsidRPr="001B7D3C">
              <w:rPr>
                <w:rFonts w:ascii="Arial" w:eastAsia="Times New Roman" w:hAnsi="Arial" w:cs="Arial"/>
                <w:b/>
                <w:bCs/>
                <w:kern w:val="0"/>
                <w:sz w:val="20"/>
                <w:szCs w:val="16"/>
                <w14:ligatures w14:val="none"/>
              </w:rPr>
              <w:t>Full risk assessment completed and appended?</w:t>
            </w:r>
            <w:bookmarkEnd w:id="91"/>
            <w:bookmarkEnd w:id="92"/>
            <w:r w:rsidRPr="001B7D3C">
              <w:rPr>
                <w:rFonts w:ascii="Arial" w:eastAsia="Times New Roman" w:hAnsi="Arial" w:cs="Arial"/>
                <w:b/>
                <w:bCs/>
                <w:kern w:val="0"/>
                <w:sz w:val="20"/>
                <w:szCs w:val="16"/>
                <w14:ligatures w14:val="none"/>
              </w:rPr>
              <w:t xml:space="preserve"> </w:t>
            </w:r>
          </w:p>
        </w:tc>
        <w:tc>
          <w:tcPr>
            <w:tcW w:w="850" w:type="dxa"/>
            <w:tcBorders>
              <w:bottom w:val="single" w:sz="4" w:space="0" w:color="auto"/>
            </w:tcBorders>
            <w:shd w:val="clear" w:color="auto" w:fill="F2F2F2" w:themeFill="background1" w:themeFillShade="F2"/>
          </w:tcPr>
          <w:p w14:paraId="6F3CB6CE" w14:textId="77777777" w:rsidR="001B7D3C" w:rsidRPr="001B7D3C" w:rsidRDefault="001B7D3C" w:rsidP="001B7D3C">
            <w:pPr>
              <w:keepNext/>
              <w:tabs>
                <w:tab w:val="left" w:pos="5103"/>
              </w:tabs>
              <w:spacing w:after="0" w:line="240" w:lineRule="auto"/>
              <w:outlineLvl w:val="0"/>
              <w:rPr>
                <w:rFonts w:ascii="Arial" w:eastAsia="Times New Roman" w:hAnsi="Arial" w:cs="Arial"/>
                <w:b/>
                <w:bCs/>
                <w:kern w:val="0"/>
                <w14:ligatures w14:val="none"/>
              </w:rPr>
            </w:pPr>
            <w:bookmarkStart w:id="93" w:name="_Toc155093846"/>
            <w:bookmarkStart w:id="94" w:name="_Toc155094073"/>
            <w:r w:rsidRPr="001B7D3C">
              <w:rPr>
                <w:rFonts w:ascii="Arial" w:eastAsia="Times New Roman" w:hAnsi="Arial" w:cs="Arial"/>
                <w:b/>
                <w:bCs/>
                <w:kern w:val="0"/>
                <w14:ligatures w14:val="none"/>
              </w:rPr>
              <w:t>Yes</w:t>
            </w:r>
            <w:bookmarkEnd w:id="93"/>
            <w:bookmarkEnd w:id="94"/>
            <w:r w:rsidRPr="001B7D3C">
              <w:rPr>
                <w:rFonts w:ascii="Arial" w:eastAsia="Times New Roman" w:hAnsi="Arial" w:cs="Arial"/>
                <w:b/>
                <w:bCs/>
                <w:kern w:val="0"/>
                <w14:ligatures w14:val="none"/>
              </w:rPr>
              <w:t xml:space="preserve"> </w:t>
            </w:r>
          </w:p>
        </w:tc>
        <w:bookmarkStart w:id="95" w:name="_Toc155093847"/>
        <w:bookmarkStart w:id="96" w:name="_Toc155094074"/>
        <w:tc>
          <w:tcPr>
            <w:tcW w:w="680" w:type="dxa"/>
            <w:tcBorders>
              <w:bottom w:val="single" w:sz="4" w:space="0" w:color="auto"/>
            </w:tcBorders>
            <w:shd w:val="clear" w:color="auto" w:fill="BFBFBF" w:themeFill="background1" w:themeFillShade="BF"/>
          </w:tcPr>
          <w:p w14:paraId="073DE045" w14:textId="77777777" w:rsidR="001B7D3C" w:rsidRPr="001B7D3C" w:rsidRDefault="001B7D3C" w:rsidP="001B7D3C">
            <w:pPr>
              <w:keepNext/>
              <w:tabs>
                <w:tab w:val="left" w:pos="5103"/>
              </w:tabs>
              <w:spacing w:after="0" w:line="240" w:lineRule="auto"/>
              <w:jc w:val="center"/>
              <w:outlineLvl w:val="0"/>
              <w:rPr>
                <w:rFonts w:ascii="Arial" w:eastAsia="Times New Roman" w:hAnsi="Arial" w:cs="Arial"/>
                <w:b/>
                <w:bCs/>
                <w:kern w:val="0"/>
                <w:sz w:val="20"/>
                <w:szCs w:val="16"/>
                <w14:ligatures w14:val="none"/>
              </w:rPr>
            </w:pPr>
            <w:sdt>
              <w:sdtPr>
                <w:rPr>
                  <w:rFonts w:ascii="Arial" w:eastAsia="Times New Roman" w:hAnsi="Arial" w:cs="Arial"/>
                  <w:kern w:val="0"/>
                  <w14:ligatures w14:val="none"/>
                </w:rPr>
                <w:id w:val="-2006964611"/>
                <w14:checkbox>
                  <w14:checked w14:val="0"/>
                  <w14:checkedState w14:val="2612" w14:font="MS Gothic"/>
                  <w14:uncheckedState w14:val="2610" w14:font="MS Gothic"/>
                </w14:checkbox>
              </w:sdtPr>
              <w:sdtContent>
                <w:r w:rsidRPr="001B7D3C">
                  <w:rPr>
                    <w:rFonts w:ascii="Segoe UI Symbol" w:eastAsia="Times New Roman" w:hAnsi="Segoe UI Symbol" w:cs="Segoe UI Symbol"/>
                    <w:kern w:val="0"/>
                    <w14:ligatures w14:val="none"/>
                  </w:rPr>
                  <w:t>☐</w:t>
                </w:r>
              </w:sdtContent>
            </w:sdt>
            <w:bookmarkEnd w:id="95"/>
            <w:bookmarkEnd w:id="96"/>
          </w:p>
        </w:tc>
      </w:tr>
      <w:tr w:rsidR="001B7D3C" w:rsidRPr="001B7D3C" w14:paraId="5C8F45F6" w14:textId="77777777" w:rsidTr="001B3792">
        <w:tc>
          <w:tcPr>
            <w:tcW w:w="596" w:type="dxa"/>
            <w:vMerge/>
            <w:tcBorders>
              <w:bottom w:val="single" w:sz="4" w:space="0" w:color="auto"/>
            </w:tcBorders>
            <w:shd w:val="clear" w:color="auto" w:fill="F2F2F2" w:themeFill="background1" w:themeFillShade="F2"/>
            <w:vAlign w:val="center"/>
          </w:tcPr>
          <w:p w14:paraId="5C2AA594" w14:textId="77777777" w:rsidR="001B7D3C" w:rsidRPr="001B7D3C" w:rsidRDefault="001B7D3C" w:rsidP="001B7D3C">
            <w:pPr>
              <w:keepNext/>
              <w:tabs>
                <w:tab w:val="left" w:pos="5103"/>
              </w:tabs>
              <w:spacing w:after="0" w:line="240" w:lineRule="auto"/>
              <w:jc w:val="center"/>
              <w:outlineLvl w:val="0"/>
              <w:rPr>
                <w:rFonts w:ascii="Arial" w:eastAsia="Times New Roman" w:hAnsi="Arial" w:cs="Arial"/>
                <w:kern w:val="0"/>
                <w:sz w:val="20"/>
                <w:szCs w:val="16"/>
                <w14:ligatures w14:val="none"/>
              </w:rPr>
            </w:pPr>
          </w:p>
        </w:tc>
        <w:tc>
          <w:tcPr>
            <w:tcW w:w="8393" w:type="dxa"/>
            <w:gridSpan w:val="2"/>
            <w:vMerge/>
            <w:tcBorders>
              <w:bottom w:val="single" w:sz="4" w:space="0" w:color="auto"/>
            </w:tcBorders>
            <w:shd w:val="clear" w:color="auto" w:fill="F2F2F2" w:themeFill="background1" w:themeFillShade="F2"/>
          </w:tcPr>
          <w:p w14:paraId="6B1F18F9" w14:textId="77777777" w:rsidR="001B7D3C" w:rsidRPr="001B7D3C" w:rsidRDefault="001B7D3C" w:rsidP="001B7D3C">
            <w:pPr>
              <w:keepNext/>
              <w:tabs>
                <w:tab w:val="left" w:pos="5103"/>
              </w:tabs>
              <w:spacing w:after="0" w:line="240" w:lineRule="auto"/>
              <w:outlineLvl w:val="0"/>
              <w:rPr>
                <w:rFonts w:ascii="Arial" w:eastAsia="Times New Roman" w:hAnsi="Arial" w:cs="Arial"/>
                <w:b/>
                <w:bCs/>
                <w:kern w:val="0"/>
                <w:sz w:val="20"/>
                <w:szCs w:val="16"/>
                <w14:ligatures w14:val="none"/>
              </w:rPr>
            </w:pPr>
          </w:p>
        </w:tc>
        <w:tc>
          <w:tcPr>
            <w:tcW w:w="850" w:type="dxa"/>
            <w:tcBorders>
              <w:bottom w:val="single" w:sz="4" w:space="0" w:color="auto"/>
            </w:tcBorders>
            <w:shd w:val="clear" w:color="auto" w:fill="F2F2F2" w:themeFill="background1" w:themeFillShade="F2"/>
          </w:tcPr>
          <w:p w14:paraId="230DEC1D" w14:textId="77777777" w:rsidR="001B7D3C" w:rsidRPr="001B7D3C" w:rsidRDefault="001B7D3C" w:rsidP="001B7D3C">
            <w:pPr>
              <w:keepNext/>
              <w:tabs>
                <w:tab w:val="left" w:pos="5103"/>
              </w:tabs>
              <w:spacing w:after="0" w:line="240" w:lineRule="auto"/>
              <w:outlineLvl w:val="0"/>
              <w:rPr>
                <w:rFonts w:ascii="Arial" w:eastAsia="Times New Roman" w:hAnsi="Arial" w:cs="Arial"/>
                <w:b/>
                <w:bCs/>
                <w:kern w:val="0"/>
                <w14:ligatures w14:val="none"/>
              </w:rPr>
            </w:pPr>
            <w:bookmarkStart w:id="97" w:name="_Toc155093848"/>
            <w:bookmarkStart w:id="98" w:name="_Toc155094075"/>
            <w:r w:rsidRPr="001B7D3C">
              <w:rPr>
                <w:rFonts w:ascii="Arial" w:eastAsia="Times New Roman" w:hAnsi="Arial" w:cs="Arial"/>
                <w:b/>
                <w:bCs/>
                <w:kern w:val="0"/>
                <w14:ligatures w14:val="none"/>
              </w:rPr>
              <w:t>No</w:t>
            </w:r>
            <w:bookmarkEnd w:id="97"/>
            <w:bookmarkEnd w:id="98"/>
          </w:p>
        </w:tc>
        <w:bookmarkStart w:id="99" w:name="_Toc155093849"/>
        <w:bookmarkStart w:id="100" w:name="_Toc155094076"/>
        <w:tc>
          <w:tcPr>
            <w:tcW w:w="680" w:type="dxa"/>
            <w:tcBorders>
              <w:bottom w:val="single" w:sz="4" w:space="0" w:color="auto"/>
            </w:tcBorders>
            <w:shd w:val="clear" w:color="auto" w:fill="BFBFBF" w:themeFill="background1" w:themeFillShade="BF"/>
          </w:tcPr>
          <w:p w14:paraId="6827DE7D" w14:textId="77777777" w:rsidR="001B7D3C" w:rsidRPr="001B7D3C" w:rsidRDefault="001B7D3C" w:rsidP="001B7D3C">
            <w:pPr>
              <w:keepNext/>
              <w:tabs>
                <w:tab w:val="left" w:pos="5103"/>
              </w:tabs>
              <w:spacing w:after="0" w:line="240" w:lineRule="auto"/>
              <w:jc w:val="center"/>
              <w:outlineLvl w:val="0"/>
              <w:rPr>
                <w:rFonts w:ascii="Arial" w:eastAsia="Times New Roman" w:hAnsi="Arial" w:cs="Arial"/>
                <w:kern w:val="0"/>
                <w14:ligatures w14:val="none"/>
              </w:rPr>
            </w:pPr>
            <w:sdt>
              <w:sdtPr>
                <w:rPr>
                  <w:rFonts w:ascii="Arial" w:eastAsia="Times New Roman" w:hAnsi="Arial" w:cs="Arial"/>
                  <w:kern w:val="0"/>
                  <w14:ligatures w14:val="none"/>
                </w:rPr>
                <w:id w:val="-389729326"/>
                <w14:checkbox>
                  <w14:checked w14:val="1"/>
                  <w14:checkedState w14:val="2612" w14:font="MS Gothic"/>
                  <w14:uncheckedState w14:val="2610" w14:font="MS Gothic"/>
                </w14:checkbox>
              </w:sdtPr>
              <w:sdtContent>
                <w:r w:rsidRPr="001B7D3C">
                  <w:rPr>
                    <w:rFonts w:ascii="Segoe UI Symbol" w:eastAsia="Times New Roman" w:hAnsi="Segoe UI Symbol" w:cs="Segoe UI Symbol"/>
                    <w:kern w:val="0"/>
                    <w14:ligatures w14:val="none"/>
                  </w:rPr>
                  <w:t>☒</w:t>
                </w:r>
              </w:sdtContent>
            </w:sdt>
            <w:bookmarkEnd w:id="99"/>
            <w:bookmarkEnd w:id="100"/>
          </w:p>
        </w:tc>
      </w:tr>
      <w:tr w:rsidR="001B7D3C" w:rsidRPr="001B7D3C" w14:paraId="0DF2BBB8" w14:textId="77777777" w:rsidTr="001B3792">
        <w:tc>
          <w:tcPr>
            <w:tcW w:w="596" w:type="dxa"/>
            <w:tcBorders>
              <w:bottom w:val="single" w:sz="4" w:space="0" w:color="auto"/>
            </w:tcBorders>
            <w:shd w:val="clear" w:color="auto" w:fill="F2F2F2" w:themeFill="background1" w:themeFillShade="F2"/>
            <w:vAlign w:val="center"/>
          </w:tcPr>
          <w:p w14:paraId="7F7BE56D" w14:textId="77777777" w:rsidR="001B7D3C" w:rsidRPr="001B7D3C" w:rsidRDefault="001B7D3C" w:rsidP="001B7D3C">
            <w:pPr>
              <w:spacing w:after="0" w:line="240" w:lineRule="auto"/>
              <w:jc w:val="center"/>
              <w:rPr>
                <w:rFonts w:ascii="Arial" w:eastAsia="Times New Roman" w:hAnsi="Arial" w:cs="Arial"/>
                <w:kern w:val="0"/>
                <w14:ligatures w14:val="none"/>
              </w:rPr>
            </w:pPr>
            <w:r w:rsidRPr="001B7D3C">
              <w:rPr>
                <w:rFonts w:ascii="Arial" w:eastAsia="Times New Roman" w:hAnsi="Arial" w:cs="Arial"/>
                <w:kern w:val="0"/>
                <w14:ligatures w14:val="none"/>
              </w:rPr>
              <w:t>2</w:t>
            </w:r>
          </w:p>
        </w:tc>
        <w:tc>
          <w:tcPr>
            <w:tcW w:w="9923" w:type="dxa"/>
            <w:gridSpan w:val="4"/>
            <w:tcBorders>
              <w:bottom w:val="single" w:sz="4" w:space="0" w:color="auto"/>
            </w:tcBorders>
            <w:shd w:val="clear" w:color="auto" w:fill="F2F2F2" w:themeFill="background1" w:themeFillShade="F2"/>
          </w:tcPr>
          <w:p w14:paraId="4F1D787D"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b/>
                <w:kern w:val="0"/>
                <w14:ligatures w14:val="none"/>
              </w:rPr>
              <w:t>Risks to participants</w:t>
            </w:r>
          </w:p>
          <w:p w14:paraId="38A430D9" w14:textId="77777777" w:rsidR="001B7D3C" w:rsidRPr="001B7D3C" w:rsidRDefault="001B7D3C" w:rsidP="001B7D3C">
            <w:pPr>
              <w:spacing w:after="0" w:line="240" w:lineRule="auto"/>
              <w:rPr>
                <w:rFonts w:ascii="Arial" w:eastAsia="Times New Roman" w:hAnsi="Arial" w:cs="Arial"/>
                <w:b/>
                <w:kern w:val="0"/>
                <w14:ligatures w14:val="none"/>
              </w:rPr>
            </w:pPr>
            <w:r w:rsidRPr="001B7D3C">
              <w:rPr>
                <w:rFonts w:ascii="Arial" w:eastAsia="Times New Roman" w:hAnsi="Arial" w:cs="Arial"/>
                <w:kern w:val="0"/>
                <w14:ligatures w14:val="none"/>
              </w:rPr>
              <w:t>For example: sector-specific health &amp; safety, emotional distress, financial disclosure, physical harm, transfer of personal data, sensitive organisational information</w:t>
            </w:r>
          </w:p>
        </w:tc>
      </w:tr>
      <w:tr w:rsidR="001B7D3C" w:rsidRPr="001B7D3C" w14:paraId="7D74460B" w14:textId="77777777" w:rsidTr="001B3792">
        <w:tc>
          <w:tcPr>
            <w:tcW w:w="596" w:type="dxa"/>
            <w:tcBorders>
              <w:top w:val="single" w:sz="4" w:space="0" w:color="auto"/>
              <w:bottom w:val="single" w:sz="4" w:space="0" w:color="auto"/>
            </w:tcBorders>
            <w:vAlign w:val="center"/>
          </w:tcPr>
          <w:p w14:paraId="34182EE0" w14:textId="77777777" w:rsidR="001B7D3C" w:rsidRPr="001B7D3C" w:rsidRDefault="001B7D3C" w:rsidP="001B7D3C">
            <w:pPr>
              <w:autoSpaceDE w:val="0"/>
              <w:autoSpaceDN w:val="0"/>
              <w:adjustRightInd w:val="0"/>
              <w:spacing w:after="0" w:line="240" w:lineRule="auto"/>
              <w:jc w:val="center"/>
              <w:rPr>
                <w:rFonts w:ascii="Arial" w:eastAsia="Times New Roman" w:hAnsi="Arial" w:cs="Arial"/>
                <w:kern w:val="0"/>
                <w14:ligatures w14:val="none"/>
              </w:rPr>
            </w:pPr>
          </w:p>
        </w:tc>
        <w:tc>
          <w:tcPr>
            <w:tcW w:w="4991" w:type="dxa"/>
            <w:tcBorders>
              <w:top w:val="single" w:sz="4" w:space="0" w:color="auto"/>
              <w:bottom w:val="single" w:sz="4" w:space="0" w:color="auto"/>
            </w:tcBorders>
          </w:tcPr>
          <w:p w14:paraId="1ECB2796" w14:textId="77777777" w:rsidR="001B7D3C" w:rsidRPr="001B7D3C" w:rsidRDefault="001B7D3C" w:rsidP="001B7D3C">
            <w:pPr>
              <w:autoSpaceDE w:val="0"/>
              <w:autoSpaceDN w:val="0"/>
              <w:adjustRightInd w:val="0"/>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Risk to participants:</w:t>
            </w:r>
          </w:p>
          <w:p w14:paraId="72BA61A8" w14:textId="77777777" w:rsidR="001B7D3C" w:rsidRPr="001B7D3C" w:rsidRDefault="001B7D3C" w:rsidP="001B7D3C">
            <w:pPr>
              <w:spacing w:after="0" w:line="240" w:lineRule="auto"/>
              <w:rPr>
                <w:rFonts w:ascii="Arial" w:eastAsia="Times New Roman" w:hAnsi="Arial" w:cs="Arial"/>
                <w:kern w:val="0"/>
                <w14:ligatures w14:val="none"/>
              </w:rPr>
            </w:pPr>
          </w:p>
          <w:p w14:paraId="734164C3" w14:textId="77777777" w:rsidR="001B7D3C" w:rsidRPr="001B7D3C" w:rsidRDefault="001B7D3C" w:rsidP="001B7D3C">
            <w:pPr>
              <w:spacing w:after="0" w:line="240" w:lineRule="auto"/>
              <w:rPr>
                <w:rFonts w:ascii="Arial" w:eastAsia="Times New Roman" w:hAnsi="Arial" w:cs="Arial"/>
                <w:kern w:val="0"/>
                <w14:ligatures w14:val="none"/>
              </w:rPr>
            </w:pPr>
          </w:p>
          <w:p w14:paraId="2EC37B10" w14:textId="77777777" w:rsidR="001B7D3C" w:rsidRPr="001B7D3C" w:rsidRDefault="001B7D3C" w:rsidP="001B7D3C">
            <w:pPr>
              <w:autoSpaceDE w:val="0"/>
              <w:autoSpaceDN w:val="0"/>
              <w:adjustRightInd w:val="0"/>
              <w:spacing w:after="0" w:line="240" w:lineRule="auto"/>
              <w:rPr>
                <w:rFonts w:ascii="Arial" w:eastAsia="Times New Roman" w:hAnsi="Arial" w:cs="Arial"/>
                <w:kern w:val="0"/>
                <w14:ligatures w14:val="none"/>
              </w:rPr>
            </w:pPr>
            <w:r w:rsidRPr="001B7D3C">
              <w:rPr>
                <w:rFonts w:ascii="Arial" w:eastAsia="Times New Roman" w:hAnsi="Arial" w:cs="Arial"/>
                <w:i/>
                <w:color w:val="808080"/>
                <w:kern w:val="0"/>
                <w:sz w:val="18"/>
                <w:szCs w:val="18"/>
                <w14:ligatures w14:val="none"/>
              </w:rPr>
              <w:t>(this box should expand as you type)</w:t>
            </w:r>
          </w:p>
        </w:tc>
        <w:tc>
          <w:tcPr>
            <w:tcW w:w="4932" w:type="dxa"/>
            <w:gridSpan w:val="3"/>
            <w:tcBorders>
              <w:top w:val="single" w:sz="4" w:space="0" w:color="auto"/>
              <w:bottom w:val="single" w:sz="4" w:space="0" w:color="auto"/>
            </w:tcBorders>
          </w:tcPr>
          <w:p w14:paraId="1C54CFC9" w14:textId="77777777" w:rsidR="001B7D3C" w:rsidRPr="001B7D3C" w:rsidRDefault="001B7D3C" w:rsidP="001B7D3C">
            <w:pPr>
              <w:autoSpaceDE w:val="0"/>
              <w:autoSpaceDN w:val="0"/>
              <w:adjustRightInd w:val="0"/>
              <w:spacing w:after="0" w:line="240" w:lineRule="auto"/>
              <w:rPr>
                <w:rFonts w:ascii="Arial" w:eastAsia="Times New Roman" w:hAnsi="Arial" w:cs="Arial"/>
                <w:i/>
                <w:kern w:val="0"/>
                <w:sz w:val="18"/>
                <w:szCs w:val="18"/>
                <w14:ligatures w14:val="none"/>
              </w:rPr>
            </w:pPr>
            <w:r w:rsidRPr="001B7D3C">
              <w:rPr>
                <w:rFonts w:ascii="Arial" w:eastAsia="Times New Roman" w:hAnsi="Arial" w:cs="Arial"/>
                <w:i/>
                <w:kern w:val="0"/>
                <w:sz w:val="18"/>
                <w:szCs w:val="18"/>
                <w14:ligatures w14:val="none"/>
              </w:rPr>
              <w:t>How you will mitigate the risk to participants:</w:t>
            </w:r>
          </w:p>
          <w:p w14:paraId="7CB4039E" w14:textId="77777777" w:rsidR="001B7D3C" w:rsidRPr="001B7D3C" w:rsidRDefault="001B7D3C" w:rsidP="001B7D3C">
            <w:pPr>
              <w:spacing w:after="0" w:line="240" w:lineRule="auto"/>
              <w:rPr>
                <w:rFonts w:ascii="Arial" w:eastAsia="Times New Roman" w:hAnsi="Arial" w:cs="Arial"/>
                <w:kern w:val="0"/>
                <w14:ligatures w14:val="none"/>
              </w:rPr>
            </w:pPr>
          </w:p>
          <w:p w14:paraId="20FBCE0B" w14:textId="77777777" w:rsidR="001B7D3C" w:rsidRPr="001B7D3C" w:rsidRDefault="001B7D3C" w:rsidP="001B7D3C">
            <w:pPr>
              <w:spacing w:after="0" w:line="240" w:lineRule="auto"/>
              <w:rPr>
                <w:rFonts w:ascii="Arial" w:eastAsia="Times New Roman" w:hAnsi="Arial" w:cs="Arial"/>
                <w:kern w:val="0"/>
                <w14:ligatures w14:val="none"/>
              </w:rPr>
            </w:pPr>
          </w:p>
          <w:p w14:paraId="771C4965" w14:textId="77777777" w:rsidR="001B7D3C" w:rsidRPr="001B7D3C" w:rsidRDefault="001B7D3C" w:rsidP="001B7D3C">
            <w:pPr>
              <w:spacing w:after="0" w:line="240" w:lineRule="auto"/>
              <w:rPr>
                <w:rFonts w:ascii="Arial" w:eastAsia="Times New Roman" w:hAnsi="Arial" w:cs="Arial"/>
                <w:kern w:val="0"/>
                <w14:ligatures w14:val="none"/>
              </w:rPr>
            </w:pPr>
          </w:p>
          <w:p w14:paraId="133899E3" w14:textId="77777777" w:rsidR="001B7D3C" w:rsidRPr="001B7D3C" w:rsidRDefault="001B7D3C" w:rsidP="001B7D3C">
            <w:pPr>
              <w:autoSpaceDE w:val="0"/>
              <w:autoSpaceDN w:val="0"/>
              <w:adjustRightInd w:val="0"/>
              <w:spacing w:after="0" w:line="240" w:lineRule="auto"/>
              <w:rPr>
                <w:rFonts w:ascii="Times New Roman" w:eastAsia="Times New Roman" w:hAnsi="Times New Roman" w:cs="Arial"/>
                <w:i/>
                <w:kern w:val="0"/>
                <w:sz w:val="20"/>
                <w:szCs w:val="20"/>
                <w14:ligatures w14:val="none"/>
              </w:rPr>
            </w:pPr>
            <w:r w:rsidRPr="001B7D3C">
              <w:rPr>
                <w:rFonts w:ascii="Arial" w:eastAsia="Times New Roman" w:hAnsi="Arial" w:cs="Arial"/>
                <w:i/>
                <w:color w:val="808080"/>
                <w:kern w:val="0"/>
                <w:sz w:val="18"/>
                <w:szCs w:val="18"/>
                <w14:ligatures w14:val="none"/>
              </w:rPr>
              <w:t>(this box should expand as you type)</w:t>
            </w:r>
          </w:p>
        </w:tc>
      </w:tr>
      <w:tr w:rsidR="001B7D3C" w:rsidRPr="001B7D3C" w14:paraId="2CCAF178" w14:textId="77777777" w:rsidTr="001B3792">
        <w:tc>
          <w:tcPr>
            <w:tcW w:w="596" w:type="dxa"/>
            <w:tcBorders>
              <w:bottom w:val="single" w:sz="4" w:space="0" w:color="auto"/>
            </w:tcBorders>
            <w:shd w:val="clear" w:color="auto" w:fill="F2F2F2" w:themeFill="background1" w:themeFillShade="F2"/>
            <w:vAlign w:val="center"/>
          </w:tcPr>
          <w:p w14:paraId="70B0171E" w14:textId="77777777" w:rsidR="001B7D3C" w:rsidRPr="001B7D3C" w:rsidRDefault="001B7D3C" w:rsidP="001B7D3C">
            <w:pPr>
              <w:spacing w:after="0" w:line="240" w:lineRule="auto"/>
              <w:jc w:val="center"/>
              <w:rPr>
                <w:rFonts w:ascii="Arial" w:eastAsia="Times New Roman" w:hAnsi="Arial" w:cs="Arial"/>
                <w:kern w:val="0"/>
                <w14:ligatures w14:val="none"/>
              </w:rPr>
            </w:pPr>
            <w:r w:rsidRPr="001B7D3C">
              <w:rPr>
                <w:rFonts w:ascii="Arial" w:eastAsia="Times New Roman" w:hAnsi="Arial" w:cs="Arial"/>
                <w:kern w:val="0"/>
                <w14:ligatures w14:val="none"/>
              </w:rPr>
              <w:t>3</w:t>
            </w:r>
          </w:p>
        </w:tc>
        <w:tc>
          <w:tcPr>
            <w:tcW w:w="9923" w:type="dxa"/>
            <w:gridSpan w:val="4"/>
            <w:tcBorders>
              <w:bottom w:val="single" w:sz="4" w:space="0" w:color="auto"/>
            </w:tcBorders>
            <w:shd w:val="clear" w:color="auto" w:fill="F2F2F2" w:themeFill="background1" w:themeFillShade="F2"/>
          </w:tcPr>
          <w:p w14:paraId="2E73D54F"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bCs/>
                <w:kern w:val="0"/>
                <w14:ligatures w14:val="none"/>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1B7D3C">
              <w:rPr>
                <w:rFonts w:ascii="Arial" w:eastAsia="Times New Roman" w:hAnsi="Arial" w:cs="Arial"/>
                <w:color w:val="161616"/>
                <w:kern w:val="0"/>
                <w:lang w:val="en-US" w:eastAsia="en-GB"/>
                <w14:ligatures w14:val="none"/>
              </w:rPr>
              <w:t xml:space="preserve">where applicable, consent procedures should make it clear that if something potentially or </w:t>
            </w:r>
            <w:proofErr w:type="gramStart"/>
            <w:r w:rsidRPr="001B7D3C">
              <w:rPr>
                <w:rFonts w:ascii="Arial" w:eastAsia="Times New Roman" w:hAnsi="Arial" w:cs="Arial"/>
                <w:color w:val="161616"/>
                <w:kern w:val="0"/>
                <w:lang w:val="en-US" w:eastAsia="en-GB"/>
                <w14:ligatures w14:val="none"/>
              </w:rPr>
              <w:t>actually illegal</w:t>
            </w:r>
            <w:proofErr w:type="gramEnd"/>
            <w:r w:rsidRPr="001B7D3C">
              <w:rPr>
                <w:rFonts w:ascii="Arial" w:eastAsia="Times New Roman" w:hAnsi="Arial" w:cs="Arial"/>
                <w:color w:val="161616"/>
                <w:kern w:val="0"/>
                <w:lang w:val="en-US" w:eastAsia="en-GB"/>
                <w14:ligatures w14:val="none"/>
              </w:rPr>
              <w:t xml:space="preserve"> is discovered in the course of a project, it may need to be disclosed to the proper authorities</w:t>
            </w:r>
          </w:p>
        </w:tc>
      </w:tr>
      <w:tr w:rsidR="001B7D3C" w:rsidRPr="001B7D3C" w14:paraId="3FFDE5E3" w14:textId="77777777" w:rsidTr="001B3792">
        <w:tc>
          <w:tcPr>
            <w:tcW w:w="596" w:type="dxa"/>
            <w:tcBorders>
              <w:top w:val="single" w:sz="4" w:space="0" w:color="auto"/>
              <w:bottom w:val="single" w:sz="4" w:space="0" w:color="auto"/>
            </w:tcBorders>
            <w:vAlign w:val="center"/>
          </w:tcPr>
          <w:p w14:paraId="009E6429" w14:textId="77777777" w:rsidR="001B7D3C" w:rsidRPr="001B7D3C" w:rsidRDefault="001B7D3C" w:rsidP="001B7D3C">
            <w:pPr>
              <w:spacing w:after="0" w:line="240" w:lineRule="auto"/>
              <w:jc w:val="center"/>
              <w:rPr>
                <w:rFonts w:ascii="Arial" w:eastAsia="Times New Roman" w:hAnsi="Arial" w:cs="Arial"/>
                <w:kern w:val="0"/>
                <w14:ligatures w14:val="none"/>
              </w:rPr>
            </w:pPr>
          </w:p>
        </w:tc>
        <w:tc>
          <w:tcPr>
            <w:tcW w:w="9923" w:type="dxa"/>
            <w:gridSpan w:val="4"/>
            <w:tcBorders>
              <w:top w:val="single" w:sz="4" w:space="0" w:color="auto"/>
              <w:bottom w:val="single" w:sz="4" w:space="0" w:color="auto"/>
            </w:tcBorders>
          </w:tcPr>
          <w:p w14:paraId="57752B05" w14:textId="77777777" w:rsidR="001B7D3C" w:rsidRPr="001B7D3C" w:rsidRDefault="001B7D3C" w:rsidP="001B7D3C">
            <w:pPr>
              <w:spacing w:after="0" w:line="240" w:lineRule="auto"/>
              <w:rPr>
                <w:rFonts w:ascii="Arial" w:eastAsia="Times New Roman" w:hAnsi="Arial" w:cs="Arial"/>
                <w:kern w:val="0"/>
                <w14:ligatures w14:val="none"/>
              </w:rPr>
            </w:pPr>
          </w:p>
          <w:p w14:paraId="45004C83" w14:textId="77777777" w:rsidR="001B7D3C" w:rsidRPr="001B7D3C" w:rsidRDefault="001B7D3C" w:rsidP="001B7D3C">
            <w:pPr>
              <w:spacing w:after="0" w:line="240" w:lineRule="auto"/>
              <w:rPr>
                <w:rFonts w:ascii="Arial" w:eastAsia="Times New Roman" w:hAnsi="Arial" w:cs="Arial"/>
                <w:kern w:val="0"/>
                <w14:ligatures w14:val="none"/>
              </w:rPr>
            </w:pPr>
          </w:p>
          <w:p w14:paraId="37841FE6" w14:textId="77777777" w:rsidR="001B7D3C" w:rsidRPr="001B7D3C" w:rsidRDefault="001B7D3C" w:rsidP="001B7D3C">
            <w:pPr>
              <w:spacing w:after="0" w:line="240" w:lineRule="auto"/>
              <w:rPr>
                <w:rFonts w:ascii="Arial" w:eastAsia="Times New Roman" w:hAnsi="Arial" w:cs="Arial"/>
                <w:kern w:val="0"/>
                <w14:ligatures w14:val="none"/>
              </w:rPr>
            </w:pPr>
          </w:p>
          <w:p w14:paraId="62C87A04" w14:textId="77777777" w:rsidR="001B7D3C" w:rsidRPr="001B7D3C" w:rsidRDefault="001B7D3C" w:rsidP="001B7D3C">
            <w:pPr>
              <w:autoSpaceDE w:val="0"/>
              <w:autoSpaceDN w:val="0"/>
              <w:adjustRightInd w:val="0"/>
              <w:spacing w:after="0" w:line="240" w:lineRule="auto"/>
              <w:rPr>
                <w:rFonts w:ascii="Times New Roman" w:eastAsia="Times New Roman" w:hAnsi="Times New Roman" w:cs="Arial"/>
                <w:kern w:val="0"/>
                <w:sz w:val="20"/>
                <w:szCs w:val="20"/>
                <w14:ligatures w14:val="none"/>
              </w:rPr>
            </w:pPr>
            <w:r w:rsidRPr="001B7D3C">
              <w:rPr>
                <w:rFonts w:ascii="Arial" w:eastAsia="Times New Roman" w:hAnsi="Arial" w:cs="Arial"/>
                <w:i/>
                <w:color w:val="808080"/>
                <w:kern w:val="0"/>
                <w:sz w:val="18"/>
                <w:szCs w:val="18"/>
                <w14:ligatures w14:val="none"/>
              </w:rPr>
              <w:t>(this box should expand as you type)</w:t>
            </w:r>
          </w:p>
        </w:tc>
      </w:tr>
      <w:tr w:rsidR="001B7D3C" w:rsidRPr="001B7D3C" w14:paraId="13118385" w14:textId="77777777" w:rsidTr="001B3792">
        <w:tc>
          <w:tcPr>
            <w:tcW w:w="596" w:type="dxa"/>
            <w:tcBorders>
              <w:top w:val="single" w:sz="4" w:space="0" w:color="auto"/>
              <w:bottom w:val="single" w:sz="4" w:space="0" w:color="auto"/>
            </w:tcBorders>
            <w:shd w:val="clear" w:color="auto" w:fill="F2F2F2" w:themeFill="background1" w:themeFillShade="F2"/>
            <w:vAlign w:val="center"/>
          </w:tcPr>
          <w:p w14:paraId="0A6907AA" w14:textId="77777777" w:rsidR="001B7D3C" w:rsidRPr="001B7D3C" w:rsidRDefault="001B7D3C" w:rsidP="001B7D3C">
            <w:pPr>
              <w:spacing w:after="0" w:line="240" w:lineRule="auto"/>
              <w:jc w:val="center"/>
              <w:rPr>
                <w:rFonts w:ascii="Arial" w:eastAsia="Times New Roman" w:hAnsi="Arial" w:cs="Arial"/>
                <w:kern w:val="0"/>
                <w14:ligatures w14:val="none"/>
              </w:rPr>
            </w:pPr>
            <w:r w:rsidRPr="001B7D3C">
              <w:rPr>
                <w:rFonts w:ascii="Arial" w:eastAsia="Times New Roman" w:hAnsi="Arial" w:cs="Arial"/>
                <w:kern w:val="0"/>
                <w14:ligatures w14:val="none"/>
              </w:rPr>
              <w:t>4</w:t>
            </w:r>
          </w:p>
        </w:tc>
        <w:tc>
          <w:tcPr>
            <w:tcW w:w="9923" w:type="dxa"/>
            <w:gridSpan w:val="4"/>
            <w:tcBorders>
              <w:top w:val="single" w:sz="4" w:space="0" w:color="auto"/>
              <w:bottom w:val="single" w:sz="4" w:space="0" w:color="auto"/>
            </w:tcBorders>
            <w:shd w:val="clear" w:color="auto" w:fill="F2F2F2" w:themeFill="background1" w:themeFillShade="F2"/>
          </w:tcPr>
          <w:p w14:paraId="7A57C232"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b/>
                <w:kern w:val="0"/>
                <w14:ligatures w14:val="none"/>
              </w:rPr>
              <w:t>Risks to the investigator</w:t>
            </w:r>
          </w:p>
          <w:p w14:paraId="13C1F645"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For example: personal health &amp; safety, physical harm, emotional distress, risk of accusation of harm/impropriety, conflict of interest</w:t>
            </w:r>
          </w:p>
        </w:tc>
      </w:tr>
      <w:tr w:rsidR="001B7D3C" w:rsidRPr="001B7D3C" w14:paraId="5F075478" w14:textId="77777777" w:rsidTr="001B3792">
        <w:tc>
          <w:tcPr>
            <w:tcW w:w="596" w:type="dxa"/>
            <w:tcBorders>
              <w:top w:val="single" w:sz="4" w:space="0" w:color="auto"/>
              <w:bottom w:val="single" w:sz="4" w:space="0" w:color="auto"/>
            </w:tcBorders>
            <w:vAlign w:val="center"/>
          </w:tcPr>
          <w:p w14:paraId="21EF3F9D" w14:textId="77777777" w:rsidR="001B7D3C" w:rsidRPr="001B7D3C" w:rsidRDefault="001B7D3C" w:rsidP="001B7D3C">
            <w:pPr>
              <w:autoSpaceDE w:val="0"/>
              <w:autoSpaceDN w:val="0"/>
              <w:adjustRightInd w:val="0"/>
              <w:spacing w:after="0" w:line="240" w:lineRule="auto"/>
              <w:jc w:val="center"/>
              <w:rPr>
                <w:rFonts w:ascii="Arial" w:eastAsia="Times New Roman" w:hAnsi="Arial" w:cs="Arial"/>
                <w:kern w:val="0"/>
                <w14:ligatures w14:val="none"/>
              </w:rPr>
            </w:pPr>
          </w:p>
        </w:tc>
        <w:tc>
          <w:tcPr>
            <w:tcW w:w="4991" w:type="dxa"/>
            <w:tcBorders>
              <w:top w:val="single" w:sz="4" w:space="0" w:color="auto"/>
              <w:bottom w:val="single" w:sz="4" w:space="0" w:color="auto"/>
            </w:tcBorders>
          </w:tcPr>
          <w:p w14:paraId="726829A6" w14:textId="77777777" w:rsidR="001B7D3C" w:rsidRPr="001B7D3C" w:rsidRDefault="001B7D3C" w:rsidP="001B7D3C">
            <w:pPr>
              <w:autoSpaceDE w:val="0"/>
              <w:autoSpaceDN w:val="0"/>
              <w:adjustRightInd w:val="0"/>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Risk to the investigator:</w:t>
            </w:r>
          </w:p>
          <w:p w14:paraId="2112A750" w14:textId="77777777" w:rsidR="001B7D3C" w:rsidRPr="001B7D3C" w:rsidRDefault="001B7D3C" w:rsidP="001B7D3C">
            <w:pPr>
              <w:spacing w:after="0" w:line="240" w:lineRule="auto"/>
              <w:rPr>
                <w:rFonts w:ascii="Arial" w:eastAsia="Times New Roman" w:hAnsi="Arial" w:cs="Arial"/>
                <w:kern w:val="0"/>
                <w14:ligatures w14:val="none"/>
              </w:rPr>
            </w:pPr>
          </w:p>
          <w:p w14:paraId="63A97204" w14:textId="77777777" w:rsidR="001B7D3C" w:rsidRPr="001B7D3C" w:rsidRDefault="001B7D3C" w:rsidP="001B7D3C">
            <w:pPr>
              <w:spacing w:after="0" w:line="240" w:lineRule="auto"/>
              <w:rPr>
                <w:rFonts w:ascii="Arial" w:eastAsia="Times New Roman" w:hAnsi="Arial" w:cs="Arial"/>
                <w:kern w:val="0"/>
                <w14:ligatures w14:val="none"/>
              </w:rPr>
            </w:pPr>
          </w:p>
          <w:p w14:paraId="7687E801" w14:textId="77777777" w:rsidR="001B7D3C" w:rsidRPr="001B7D3C" w:rsidRDefault="001B7D3C" w:rsidP="001B7D3C">
            <w:pPr>
              <w:spacing w:after="0" w:line="240" w:lineRule="auto"/>
              <w:rPr>
                <w:rFonts w:ascii="Arial" w:eastAsia="Times New Roman" w:hAnsi="Arial" w:cs="Arial"/>
                <w:kern w:val="0"/>
                <w14:ligatures w14:val="none"/>
              </w:rPr>
            </w:pPr>
          </w:p>
          <w:p w14:paraId="56DC656C" w14:textId="77777777" w:rsidR="001B7D3C" w:rsidRPr="001B7D3C" w:rsidRDefault="001B7D3C" w:rsidP="001B7D3C">
            <w:pPr>
              <w:autoSpaceDE w:val="0"/>
              <w:autoSpaceDN w:val="0"/>
              <w:adjustRightInd w:val="0"/>
              <w:spacing w:after="0" w:line="240" w:lineRule="auto"/>
              <w:rPr>
                <w:rFonts w:ascii="Arial" w:eastAsia="Times New Roman" w:hAnsi="Arial" w:cs="Arial"/>
                <w:kern w:val="0"/>
                <w14:ligatures w14:val="none"/>
              </w:rPr>
            </w:pPr>
            <w:r w:rsidRPr="001B7D3C">
              <w:rPr>
                <w:rFonts w:ascii="Arial" w:eastAsia="Times New Roman" w:hAnsi="Arial" w:cs="Arial"/>
                <w:i/>
                <w:color w:val="808080"/>
                <w:kern w:val="0"/>
                <w:sz w:val="18"/>
                <w:szCs w:val="18"/>
                <w14:ligatures w14:val="none"/>
              </w:rPr>
              <w:t>(this box should expand as you type)</w:t>
            </w:r>
          </w:p>
        </w:tc>
        <w:tc>
          <w:tcPr>
            <w:tcW w:w="4932" w:type="dxa"/>
            <w:gridSpan w:val="3"/>
            <w:tcBorders>
              <w:top w:val="single" w:sz="4" w:space="0" w:color="auto"/>
              <w:bottom w:val="single" w:sz="4" w:space="0" w:color="auto"/>
            </w:tcBorders>
          </w:tcPr>
          <w:p w14:paraId="602BD233" w14:textId="77777777" w:rsidR="001B7D3C" w:rsidRPr="001B7D3C" w:rsidRDefault="001B7D3C" w:rsidP="001B7D3C">
            <w:pPr>
              <w:autoSpaceDE w:val="0"/>
              <w:autoSpaceDN w:val="0"/>
              <w:adjustRightInd w:val="0"/>
              <w:spacing w:after="0" w:line="240" w:lineRule="auto"/>
              <w:rPr>
                <w:rFonts w:ascii="Arial" w:eastAsia="Times New Roman" w:hAnsi="Arial" w:cs="Arial"/>
                <w:i/>
                <w:kern w:val="0"/>
                <w:sz w:val="18"/>
                <w:szCs w:val="18"/>
                <w14:ligatures w14:val="none"/>
              </w:rPr>
            </w:pPr>
            <w:r w:rsidRPr="001B7D3C">
              <w:rPr>
                <w:rFonts w:ascii="Arial" w:eastAsia="Times New Roman" w:hAnsi="Arial" w:cs="Arial"/>
                <w:i/>
                <w:kern w:val="0"/>
                <w:sz w:val="18"/>
                <w:szCs w:val="18"/>
                <w14:ligatures w14:val="none"/>
              </w:rPr>
              <w:t>How you will mitigate the risk to the investigator:</w:t>
            </w:r>
          </w:p>
          <w:p w14:paraId="0C2BD2EF" w14:textId="77777777" w:rsidR="001B7D3C" w:rsidRPr="001B7D3C" w:rsidRDefault="001B7D3C" w:rsidP="001B7D3C">
            <w:pPr>
              <w:spacing w:after="0" w:line="240" w:lineRule="auto"/>
              <w:rPr>
                <w:rFonts w:ascii="Arial" w:eastAsia="Times New Roman" w:hAnsi="Arial" w:cs="Arial"/>
                <w:kern w:val="0"/>
                <w14:ligatures w14:val="none"/>
              </w:rPr>
            </w:pPr>
          </w:p>
          <w:p w14:paraId="0847DD97" w14:textId="77777777" w:rsidR="001B7D3C" w:rsidRPr="001B7D3C" w:rsidRDefault="001B7D3C" w:rsidP="001B7D3C">
            <w:pPr>
              <w:spacing w:after="0" w:line="240" w:lineRule="auto"/>
              <w:rPr>
                <w:rFonts w:ascii="Arial" w:eastAsia="Times New Roman" w:hAnsi="Arial" w:cs="Arial"/>
                <w:kern w:val="0"/>
                <w14:ligatures w14:val="none"/>
              </w:rPr>
            </w:pPr>
          </w:p>
          <w:p w14:paraId="480C9743" w14:textId="77777777" w:rsidR="001B7D3C" w:rsidRPr="001B7D3C" w:rsidRDefault="001B7D3C" w:rsidP="001B7D3C">
            <w:pPr>
              <w:spacing w:after="0" w:line="240" w:lineRule="auto"/>
              <w:rPr>
                <w:rFonts w:ascii="Arial" w:eastAsia="Times New Roman" w:hAnsi="Arial" w:cs="Arial"/>
                <w:kern w:val="0"/>
                <w14:ligatures w14:val="none"/>
              </w:rPr>
            </w:pPr>
          </w:p>
          <w:p w14:paraId="2613C207" w14:textId="77777777" w:rsidR="001B7D3C" w:rsidRPr="001B7D3C" w:rsidRDefault="001B7D3C" w:rsidP="001B7D3C">
            <w:pPr>
              <w:autoSpaceDE w:val="0"/>
              <w:autoSpaceDN w:val="0"/>
              <w:adjustRightInd w:val="0"/>
              <w:spacing w:after="0" w:line="240" w:lineRule="auto"/>
              <w:rPr>
                <w:rFonts w:ascii="Times New Roman" w:eastAsia="Times New Roman" w:hAnsi="Times New Roman" w:cs="Arial"/>
                <w:kern w:val="0"/>
                <w:sz w:val="20"/>
                <w:szCs w:val="20"/>
                <w14:ligatures w14:val="none"/>
              </w:rPr>
            </w:pPr>
            <w:r w:rsidRPr="001B7D3C">
              <w:rPr>
                <w:rFonts w:ascii="Arial" w:eastAsia="Times New Roman" w:hAnsi="Arial" w:cs="Arial"/>
                <w:i/>
                <w:color w:val="808080"/>
                <w:kern w:val="0"/>
                <w:sz w:val="18"/>
                <w:szCs w:val="18"/>
                <w14:ligatures w14:val="none"/>
              </w:rPr>
              <w:t>(this box should expand as you type)</w:t>
            </w:r>
          </w:p>
        </w:tc>
      </w:tr>
      <w:tr w:rsidR="001B7D3C" w:rsidRPr="001B7D3C" w14:paraId="7C7BA908" w14:textId="77777777" w:rsidTr="001B3792">
        <w:tc>
          <w:tcPr>
            <w:tcW w:w="596" w:type="dxa"/>
            <w:tcBorders>
              <w:top w:val="single" w:sz="4" w:space="0" w:color="auto"/>
              <w:bottom w:val="single" w:sz="4" w:space="0" w:color="auto"/>
            </w:tcBorders>
            <w:shd w:val="clear" w:color="auto" w:fill="F2F2F2" w:themeFill="background1" w:themeFillShade="F2"/>
            <w:vAlign w:val="center"/>
          </w:tcPr>
          <w:p w14:paraId="374055D6" w14:textId="77777777" w:rsidR="001B7D3C" w:rsidRPr="001B7D3C" w:rsidRDefault="001B7D3C" w:rsidP="001B7D3C">
            <w:pPr>
              <w:spacing w:after="0" w:line="240" w:lineRule="auto"/>
              <w:jc w:val="center"/>
              <w:rPr>
                <w:rFonts w:ascii="Arial" w:eastAsia="Times New Roman" w:hAnsi="Arial" w:cs="Arial"/>
                <w:kern w:val="0"/>
                <w14:ligatures w14:val="none"/>
              </w:rPr>
            </w:pPr>
            <w:r w:rsidRPr="001B7D3C">
              <w:rPr>
                <w:rFonts w:ascii="Arial" w:eastAsia="Times New Roman" w:hAnsi="Arial" w:cs="Arial"/>
                <w:kern w:val="0"/>
                <w14:ligatures w14:val="none"/>
              </w:rPr>
              <w:t>5</w:t>
            </w:r>
          </w:p>
        </w:tc>
        <w:tc>
          <w:tcPr>
            <w:tcW w:w="9923" w:type="dxa"/>
            <w:gridSpan w:val="4"/>
            <w:tcBorders>
              <w:top w:val="single" w:sz="4" w:space="0" w:color="auto"/>
              <w:bottom w:val="single" w:sz="4" w:space="0" w:color="auto"/>
            </w:tcBorders>
            <w:shd w:val="clear" w:color="auto" w:fill="F2F2F2" w:themeFill="background1" w:themeFillShade="F2"/>
          </w:tcPr>
          <w:p w14:paraId="3A29CF34"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b/>
                <w:kern w:val="0"/>
                <w14:ligatures w14:val="none"/>
              </w:rPr>
              <w:t>University/institutional risks</w:t>
            </w:r>
          </w:p>
          <w:p w14:paraId="70FEDD46"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For example: adverse publicity, financial loss, data protection</w:t>
            </w:r>
          </w:p>
        </w:tc>
      </w:tr>
      <w:tr w:rsidR="001B7D3C" w:rsidRPr="001B7D3C" w14:paraId="21A879CE" w14:textId="77777777" w:rsidTr="001B3792">
        <w:tc>
          <w:tcPr>
            <w:tcW w:w="596" w:type="dxa"/>
            <w:tcBorders>
              <w:top w:val="single" w:sz="4" w:space="0" w:color="auto"/>
              <w:bottom w:val="single" w:sz="4" w:space="0" w:color="auto"/>
            </w:tcBorders>
            <w:vAlign w:val="center"/>
          </w:tcPr>
          <w:p w14:paraId="2F10999C" w14:textId="77777777" w:rsidR="001B7D3C" w:rsidRPr="001B7D3C" w:rsidRDefault="001B7D3C" w:rsidP="001B7D3C">
            <w:pPr>
              <w:autoSpaceDE w:val="0"/>
              <w:autoSpaceDN w:val="0"/>
              <w:adjustRightInd w:val="0"/>
              <w:spacing w:after="0" w:line="240" w:lineRule="auto"/>
              <w:jc w:val="center"/>
              <w:rPr>
                <w:rFonts w:ascii="Arial" w:eastAsia="Times New Roman" w:hAnsi="Arial" w:cs="Arial"/>
                <w:kern w:val="0"/>
                <w14:ligatures w14:val="none"/>
              </w:rPr>
            </w:pPr>
          </w:p>
        </w:tc>
        <w:tc>
          <w:tcPr>
            <w:tcW w:w="4991" w:type="dxa"/>
            <w:tcBorders>
              <w:top w:val="single" w:sz="4" w:space="0" w:color="auto"/>
              <w:bottom w:val="single" w:sz="4" w:space="0" w:color="auto"/>
            </w:tcBorders>
          </w:tcPr>
          <w:p w14:paraId="2AE1B955" w14:textId="77777777" w:rsidR="001B7D3C" w:rsidRPr="001B7D3C" w:rsidRDefault="001B7D3C" w:rsidP="001B7D3C">
            <w:pPr>
              <w:autoSpaceDE w:val="0"/>
              <w:autoSpaceDN w:val="0"/>
              <w:adjustRightInd w:val="0"/>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Risk to the University:</w:t>
            </w:r>
          </w:p>
          <w:p w14:paraId="308FCC8B" w14:textId="77777777" w:rsidR="001B7D3C" w:rsidRPr="001B7D3C" w:rsidRDefault="001B7D3C" w:rsidP="001B7D3C">
            <w:pPr>
              <w:spacing w:after="0" w:line="240" w:lineRule="auto"/>
              <w:rPr>
                <w:rFonts w:ascii="Arial" w:eastAsia="Times New Roman" w:hAnsi="Arial" w:cs="Arial"/>
                <w:kern w:val="0"/>
                <w14:ligatures w14:val="none"/>
              </w:rPr>
            </w:pPr>
          </w:p>
          <w:p w14:paraId="17A6C219" w14:textId="77777777" w:rsidR="001B7D3C" w:rsidRPr="001B7D3C" w:rsidRDefault="001B7D3C" w:rsidP="001B7D3C">
            <w:pPr>
              <w:spacing w:after="0" w:line="240" w:lineRule="auto"/>
              <w:rPr>
                <w:rFonts w:ascii="Arial" w:eastAsia="Times New Roman" w:hAnsi="Arial" w:cs="Arial"/>
                <w:kern w:val="0"/>
                <w14:ligatures w14:val="none"/>
              </w:rPr>
            </w:pPr>
          </w:p>
          <w:p w14:paraId="7370E523" w14:textId="77777777" w:rsidR="001B7D3C" w:rsidRPr="001B7D3C" w:rsidRDefault="001B7D3C" w:rsidP="001B7D3C">
            <w:pPr>
              <w:spacing w:after="0" w:line="240" w:lineRule="auto"/>
              <w:rPr>
                <w:rFonts w:ascii="Arial" w:eastAsia="Times New Roman" w:hAnsi="Arial" w:cs="Arial"/>
                <w:kern w:val="0"/>
                <w14:ligatures w14:val="none"/>
              </w:rPr>
            </w:pPr>
          </w:p>
          <w:p w14:paraId="4D13686D" w14:textId="77777777" w:rsidR="001B7D3C" w:rsidRPr="001B7D3C" w:rsidRDefault="001B7D3C" w:rsidP="001B7D3C">
            <w:pPr>
              <w:autoSpaceDE w:val="0"/>
              <w:autoSpaceDN w:val="0"/>
              <w:adjustRightInd w:val="0"/>
              <w:spacing w:after="0" w:line="240" w:lineRule="auto"/>
              <w:rPr>
                <w:rFonts w:ascii="Arial" w:eastAsia="Times New Roman" w:hAnsi="Arial" w:cs="Arial"/>
                <w:kern w:val="0"/>
                <w14:ligatures w14:val="none"/>
              </w:rPr>
            </w:pPr>
            <w:r w:rsidRPr="001B7D3C">
              <w:rPr>
                <w:rFonts w:ascii="Arial" w:eastAsia="Times New Roman" w:hAnsi="Arial" w:cs="Arial"/>
                <w:i/>
                <w:color w:val="808080"/>
                <w:kern w:val="0"/>
                <w:sz w:val="18"/>
                <w:szCs w:val="18"/>
                <w14:ligatures w14:val="none"/>
              </w:rPr>
              <w:t>(this box should expand as you type)</w:t>
            </w:r>
          </w:p>
        </w:tc>
        <w:tc>
          <w:tcPr>
            <w:tcW w:w="4932" w:type="dxa"/>
            <w:gridSpan w:val="3"/>
            <w:tcBorders>
              <w:top w:val="single" w:sz="4" w:space="0" w:color="auto"/>
              <w:bottom w:val="single" w:sz="4" w:space="0" w:color="auto"/>
            </w:tcBorders>
          </w:tcPr>
          <w:p w14:paraId="7C99E90C" w14:textId="77777777" w:rsidR="001B7D3C" w:rsidRPr="001B7D3C" w:rsidRDefault="001B7D3C" w:rsidP="001B7D3C">
            <w:pPr>
              <w:autoSpaceDE w:val="0"/>
              <w:autoSpaceDN w:val="0"/>
              <w:adjustRightInd w:val="0"/>
              <w:spacing w:after="0" w:line="240" w:lineRule="auto"/>
              <w:rPr>
                <w:rFonts w:ascii="Arial" w:eastAsia="Times New Roman" w:hAnsi="Arial" w:cs="Arial"/>
                <w:i/>
                <w:kern w:val="0"/>
                <w:sz w:val="18"/>
                <w:szCs w:val="18"/>
                <w14:ligatures w14:val="none"/>
              </w:rPr>
            </w:pPr>
            <w:r w:rsidRPr="001B7D3C">
              <w:rPr>
                <w:rFonts w:ascii="Arial" w:eastAsia="Times New Roman" w:hAnsi="Arial" w:cs="Arial"/>
                <w:i/>
                <w:kern w:val="0"/>
                <w:sz w:val="18"/>
                <w:szCs w:val="18"/>
                <w14:ligatures w14:val="none"/>
              </w:rPr>
              <w:t>How you will mitigate the risk to the University:</w:t>
            </w:r>
          </w:p>
          <w:p w14:paraId="378E6E31" w14:textId="77777777" w:rsidR="001B7D3C" w:rsidRPr="001B7D3C" w:rsidRDefault="001B7D3C" w:rsidP="001B7D3C">
            <w:pPr>
              <w:spacing w:after="0" w:line="240" w:lineRule="auto"/>
              <w:rPr>
                <w:rFonts w:ascii="Arial" w:eastAsia="Times New Roman" w:hAnsi="Arial" w:cs="Arial"/>
                <w:kern w:val="0"/>
                <w14:ligatures w14:val="none"/>
              </w:rPr>
            </w:pPr>
          </w:p>
          <w:p w14:paraId="6E2618F4" w14:textId="77777777" w:rsidR="001B7D3C" w:rsidRPr="001B7D3C" w:rsidRDefault="001B7D3C" w:rsidP="001B7D3C">
            <w:pPr>
              <w:spacing w:after="0" w:line="240" w:lineRule="auto"/>
              <w:rPr>
                <w:rFonts w:ascii="Arial" w:eastAsia="Times New Roman" w:hAnsi="Arial" w:cs="Arial"/>
                <w:kern w:val="0"/>
                <w14:ligatures w14:val="none"/>
              </w:rPr>
            </w:pPr>
          </w:p>
          <w:p w14:paraId="46982999" w14:textId="77777777" w:rsidR="001B7D3C" w:rsidRPr="001B7D3C" w:rsidRDefault="001B7D3C" w:rsidP="001B7D3C">
            <w:pPr>
              <w:spacing w:after="0" w:line="240" w:lineRule="auto"/>
              <w:rPr>
                <w:rFonts w:ascii="Arial" w:eastAsia="Times New Roman" w:hAnsi="Arial" w:cs="Arial"/>
                <w:kern w:val="0"/>
                <w14:ligatures w14:val="none"/>
              </w:rPr>
            </w:pPr>
          </w:p>
          <w:p w14:paraId="5680AE38" w14:textId="77777777" w:rsidR="001B7D3C" w:rsidRPr="001B7D3C" w:rsidRDefault="001B7D3C" w:rsidP="001B7D3C">
            <w:pPr>
              <w:autoSpaceDE w:val="0"/>
              <w:autoSpaceDN w:val="0"/>
              <w:adjustRightInd w:val="0"/>
              <w:spacing w:after="0" w:line="240" w:lineRule="auto"/>
              <w:rPr>
                <w:rFonts w:ascii="Times New Roman" w:eastAsia="Times New Roman" w:hAnsi="Times New Roman" w:cs="Arial"/>
                <w:kern w:val="0"/>
                <w:sz w:val="20"/>
                <w:szCs w:val="20"/>
                <w14:ligatures w14:val="none"/>
              </w:rPr>
            </w:pPr>
            <w:r w:rsidRPr="001B7D3C">
              <w:rPr>
                <w:rFonts w:ascii="Arial" w:eastAsia="Times New Roman" w:hAnsi="Arial" w:cs="Arial"/>
                <w:i/>
                <w:color w:val="808080"/>
                <w:kern w:val="0"/>
                <w:sz w:val="18"/>
                <w:szCs w:val="18"/>
                <w14:ligatures w14:val="none"/>
              </w:rPr>
              <w:t>(this box should expand as you type)</w:t>
            </w:r>
          </w:p>
        </w:tc>
      </w:tr>
      <w:tr w:rsidR="001B7D3C" w:rsidRPr="001B7D3C" w14:paraId="58192ABE" w14:textId="77777777" w:rsidTr="001B3792">
        <w:tc>
          <w:tcPr>
            <w:tcW w:w="596" w:type="dxa"/>
            <w:tcBorders>
              <w:top w:val="single" w:sz="4" w:space="0" w:color="auto"/>
              <w:bottom w:val="single" w:sz="4" w:space="0" w:color="auto"/>
            </w:tcBorders>
            <w:shd w:val="clear" w:color="auto" w:fill="F2F2F2" w:themeFill="background1" w:themeFillShade="F2"/>
            <w:vAlign w:val="center"/>
          </w:tcPr>
          <w:p w14:paraId="5755970C" w14:textId="77777777" w:rsidR="001B7D3C" w:rsidRPr="001B7D3C" w:rsidRDefault="001B7D3C" w:rsidP="001B7D3C">
            <w:pPr>
              <w:spacing w:after="0" w:line="240" w:lineRule="auto"/>
              <w:jc w:val="center"/>
              <w:rPr>
                <w:rFonts w:ascii="Arial" w:eastAsia="Times New Roman" w:hAnsi="Arial" w:cs="Arial"/>
                <w:kern w:val="0"/>
                <w14:ligatures w14:val="none"/>
              </w:rPr>
            </w:pPr>
            <w:r w:rsidRPr="001B7D3C">
              <w:rPr>
                <w:rFonts w:ascii="Arial" w:eastAsia="Times New Roman" w:hAnsi="Arial" w:cs="Arial"/>
                <w:kern w:val="0"/>
                <w14:ligatures w14:val="none"/>
              </w:rPr>
              <w:t>6</w:t>
            </w:r>
          </w:p>
        </w:tc>
        <w:tc>
          <w:tcPr>
            <w:tcW w:w="9923" w:type="dxa"/>
            <w:gridSpan w:val="4"/>
            <w:tcBorders>
              <w:top w:val="single" w:sz="4" w:space="0" w:color="auto"/>
              <w:bottom w:val="single" w:sz="4" w:space="0" w:color="auto"/>
            </w:tcBorders>
            <w:shd w:val="clear" w:color="auto" w:fill="F2F2F2" w:themeFill="background1" w:themeFillShade="F2"/>
          </w:tcPr>
          <w:p w14:paraId="09907E94"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b/>
                <w:kern w:val="0"/>
                <w14:ligatures w14:val="none"/>
              </w:rPr>
              <w:t>Environmental risks</w:t>
            </w:r>
          </w:p>
          <w:p w14:paraId="0754B7BB"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For example: accidental spillage of pollutants, damage to local ecosystems</w:t>
            </w:r>
          </w:p>
        </w:tc>
      </w:tr>
      <w:tr w:rsidR="001B7D3C" w:rsidRPr="001B7D3C" w14:paraId="785FFE30" w14:textId="77777777" w:rsidTr="001B3792">
        <w:tc>
          <w:tcPr>
            <w:tcW w:w="596" w:type="dxa"/>
            <w:tcBorders>
              <w:top w:val="single" w:sz="4" w:space="0" w:color="auto"/>
              <w:bottom w:val="single" w:sz="4" w:space="0" w:color="auto"/>
            </w:tcBorders>
            <w:vAlign w:val="center"/>
          </w:tcPr>
          <w:p w14:paraId="5889A280" w14:textId="77777777" w:rsidR="001B7D3C" w:rsidRPr="001B7D3C" w:rsidRDefault="001B7D3C" w:rsidP="001B7D3C">
            <w:pPr>
              <w:autoSpaceDE w:val="0"/>
              <w:autoSpaceDN w:val="0"/>
              <w:adjustRightInd w:val="0"/>
              <w:spacing w:after="0" w:line="240" w:lineRule="auto"/>
              <w:jc w:val="center"/>
              <w:rPr>
                <w:rFonts w:ascii="Arial" w:eastAsia="Times New Roman" w:hAnsi="Arial" w:cs="Arial"/>
                <w:kern w:val="0"/>
                <w14:ligatures w14:val="none"/>
              </w:rPr>
            </w:pPr>
          </w:p>
        </w:tc>
        <w:tc>
          <w:tcPr>
            <w:tcW w:w="4991" w:type="dxa"/>
            <w:tcBorders>
              <w:top w:val="single" w:sz="4" w:space="0" w:color="auto"/>
              <w:bottom w:val="single" w:sz="4" w:space="0" w:color="auto"/>
            </w:tcBorders>
          </w:tcPr>
          <w:p w14:paraId="332BDC6C" w14:textId="77777777" w:rsidR="001B7D3C" w:rsidRPr="001B7D3C" w:rsidRDefault="001B7D3C" w:rsidP="001B7D3C">
            <w:pPr>
              <w:autoSpaceDE w:val="0"/>
              <w:autoSpaceDN w:val="0"/>
              <w:adjustRightInd w:val="0"/>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Risk to the environment:</w:t>
            </w:r>
          </w:p>
          <w:p w14:paraId="34B3DF7F" w14:textId="77777777" w:rsidR="001B7D3C" w:rsidRPr="001B7D3C" w:rsidRDefault="001B7D3C" w:rsidP="001B7D3C">
            <w:pPr>
              <w:spacing w:after="0" w:line="240" w:lineRule="auto"/>
              <w:rPr>
                <w:rFonts w:ascii="Arial" w:eastAsia="Times New Roman" w:hAnsi="Arial" w:cs="Arial"/>
                <w:kern w:val="0"/>
                <w14:ligatures w14:val="none"/>
              </w:rPr>
            </w:pPr>
          </w:p>
          <w:p w14:paraId="7391D0D1" w14:textId="77777777" w:rsidR="001B7D3C" w:rsidRPr="001B7D3C" w:rsidRDefault="001B7D3C" w:rsidP="001B7D3C">
            <w:pPr>
              <w:spacing w:after="0" w:line="240" w:lineRule="auto"/>
              <w:rPr>
                <w:rFonts w:ascii="Arial" w:eastAsia="Times New Roman" w:hAnsi="Arial" w:cs="Arial"/>
                <w:kern w:val="0"/>
                <w14:ligatures w14:val="none"/>
              </w:rPr>
            </w:pPr>
          </w:p>
          <w:p w14:paraId="3C04DF48" w14:textId="77777777" w:rsidR="001B7D3C" w:rsidRPr="001B7D3C" w:rsidRDefault="001B7D3C" w:rsidP="001B7D3C">
            <w:pPr>
              <w:spacing w:after="0" w:line="240" w:lineRule="auto"/>
              <w:rPr>
                <w:rFonts w:ascii="Arial" w:eastAsia="Times New Roman" w:hAnsi="Arial" w:cs="Arial"/>
                <w:kern w:val="0"/>
                <w14:ligatures w14:val="none"/>
              </w:rPr>
            </w:pPr>
          </w:p>
          <w:p w14:paraId="21F6A2A7" w14:textId="77777777" w:rsidR="001B7D3C" w:rsidRPr="001B7D3C" w:rsidRDefault="001B7D3C" w:rsidP="001B7D3C">
            <w:pPr>
              <w:autoSpaceDE w:val="0"/>
              <w:autoSpaceDN w:val="0"/>
              <w:adjustRightInd w:val="0"/>
              <w:spacing w:after="0" w:line="240" w:lineRule="auto"/>
              <w:rPr>
                <w:rFonts w:ascii="Arial" w:eastAsia="Times New Roman" w:hAnsi="Arial" w:cs="Arial"/>
                <w:kern w:val="0"/>
                <w14:ligatures w14:val="none"/>
              </w:rPr>
            </w:pPr>
            <w:r w:rsidRPr="001B7D3C">
              <w:rPr>
                <w:rFonts w:ascii="Arial" w:eastAsia="Times New Roman" w:hAnsi="Arial" w:cs="Arial"/>
                <w:i/>
                <w:color w:val="808080"/>
                <w:kern w:val="0"/>
                <w:sz w:val="18"/>
                <w:szCs w:val="18"/>
                <w14:ligatures w14:val="none"/>
              </w:rPr>
              <w:t>(this box should expand as you type)</w:t>
            </w:r>
          </w:p>
        </w:tc>
        <w:tc>
          <w:tcPr>
            <w:tcW w:w="4932" w:type="dxa"/>
            <w:gridSpan w:val="3"/>
            <w:tcBorders>
              <w:top w:val="single" w:sz="4" w:space="0" w:color="auto"/>
              <w:bottom w:val="single" w:sz="4" w:space="0" w:color="auto"/>
            </w:tcBorders>
          </w:tcPr>
          <w:p w14:paraId="0DCA9DD0" w14:textId="77777777" w:rsidR="001B7D3C" w:rsidRPr="001B7D3C" w:rsidRDefault="001B7D3C" w:rsidP="001B7D3C">
            <w:pPr>
              <w:autoSpaceDE w:val="0"/>
              <w:autoSpaceDN w:val="0"/>
              <w:adjustRightInd w:val="0"/>
              <w:spacing w:after="0" w:line="240" w:lineRule="auto"/>
              <w:rPr>
                <w:rFonts w:ascii="Arial" w:eastAsia="Times New Roman" w:hAnsi="Arial" w:cs="Arial"/>
                <w:i/>
                <w:kern w:val="0"/>
                <w:sz w:val="18"/>
                <w:szCs w:val="18"/>
                <w14:ligatures w14:val="none"/>
              </w:rPr>
            </w:pPr>
            <w:r w:rsidRPr="001B7D3C">
              <w:rPr>
                <w:rFonts w:ascii="Arial" w:eastAsia="Times New Roman" w:hAnsi="Arial" w:cs="Arial"/>
                <w:i/>
                <w:kern w:val="0"/>
                <w:sz w:val="18"/>
                <w:szCs w:val="18"/>
                <w14:ligatures w14:val="none"/>
              </w:rPr>
              <w:t>How you will mitigate the risk to environment:</w:t>
            </w:r>
          </w:p>
          <w:p w14:paraId="3114F06E" w14:textId="77777777" w:rsidR="001B7D3C" w:rsidRPr="001B7D3C" w:rsidRDefault="001B7D3C" w:rsidP="001B7D3C">
            <w:pPr>
              <w:spacing w:after="0" w:line="240" w:lineRule="auto"/>
              <w:rPr>
                <w:rFonts w:ascii="Arial" w:eastAsia="Times New Roman" w:hAnsi="Arial" w:cs="Arial"/>
                <w:kern w:val="0"/>
                <w14:ligatures w14:val="none"/>
              </w:rPr>
            </w:pPr>
          </w:p>
          <w:p w14:paraId="0B588AD3" w14:textId="77777777" w:rsidR="001B7D3C" w:rsidRPr="001B7D3C" w:rsidRDefault="001B7D3C" w:rsidP="001B7D3C">
            <w:pPr>
              <w:spacing w:after="0" w:line="240" w:lineRule="auto"/>
              <w:rPr>
                <w:rFonts w:ascii="Arial" w:eastAsia="Times New Roman" w:hAnsi="Arial" w:cs="Arial"/>
                <w:kern w:val="0"/>
                <w14:ligatures w14:val="none"/>
              </w:rPr>
            </w:pPr>
          </w:p>
          <w:p w14:paraId="5ED2727A" w14:textId="77777777" w:rsidR="001B7D3C" w:rsidRPr="001B7D3C" w:rsidRDefault="001B7D3C" w:rsidP="001B7D3C">
            <w:pPr>
              <w:spacing w:after="0" w:line="240" w:lineRule="auto"/>
              <w:rPr>
                <w:rFonts w:ascii="Arial" w:eastAsia="Times New Roman" w:hAnsi="Arial" w:cs="Arial"/>
                <w:kern w:val="0"/>
                <w14:ligatures w14:val="none"/>
              </w:rPr>
            </w:pPr>
          </w:p>
          <w:p w14:paraId="4A7EAA81" w14:textId="77777777" w:rsidR="001B7D3C" w:rsidRPr="001B7D3C" w:rsidRDefault="001B7D3C" w:rsidP="001B7D3C">
            <w:pPr>
              <w:autoSpaceDE w:val="0"/>
              <w:autoSpaceDN w:val="0"/>
              <w:adjustRightInd w:val="0"/>
              <w:spacing w:after="0" w:line="240" w:lineRule="auto"/>
              <w:rPr>
                <w:rFonts w:ascii="Times New Roman" w:eastAsia="Times New Roman" w:hAnsi="Times New Roman" w:cs="Arial"/>
                <w:kern w:val="0"/>
                <w:sz w:val="20"/>
                <w:szCs w:val="20"/>
                <w14:ligatures w14:val="none"/>
              </w:rPr>
            </w:pPr>
            <w:r w:rsidRPr="001B7D3C">
              <w:rPr>
                <w:rFonts w:ascii="Arial" w:eastAsia="Times New Roman" w:hAnsi="Arial" w:cs="Arial"/>
                <w:i/>
                <w:color w:val="808080"/>
                <w:kern w:val="0"/>
                <w:sz w:val="18"/>
                <w:szCs w:val="18"/>
                <w14:ligatures w14:val="none"/>
              </w:rPr>
              <w:t>(this box should expand as you type)</w:t>
            </w:r>
          </w:p>
        </w:tc>
      </w:tr>
    </w:tbl>
    <w:p w14:paraId="15A763C9" w14:textId="77777777" w:rsidR="001B7D3C" w:rsidRPr="001B7D3C" w:rsidRDefault="001B7D3C" w:rsidP="001B7D3C">
      <w:pPr>
        <w:spacing w:after="0" w:line="240" w:lineRule="auto"/>
        <w:rPr>
          <w:rFonts w:ascii="Times New Roman" w:eastAsia="Times New Roman" w:hAnsi="Times New Roman" w:cs="Times New Roman"/>
          <w:kern w:val="0"/>
          <w:sz w:val="20"/>
          <w:szCs w:val="20"/>
          <w14:ligatures w14:val="none"/>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1B7D3C" w:rsidRPr="001B7D3C" w14:paraId="56A47FDA" w14:textId="77777777" w:rsidTr="001B3792">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51ABE2AC" w14:textId="77777777" w:rsidR="001B7D3C" w:rsidRPr="001B7D3C" w:rsidRDefault="001B7D3C" w:rsidP="001B7D3C">
            <w:pPr>
              <w:autoSpaceDE w:val="0"/>
              <w:autoSpaceDN w:val="0"/>
              <w:adjustRightInd w:val="0"/>
              <w:spacing w:after="0" w:line="240" w:lineRule="auto"/>
              <w:jc w:val="center"/>
              <w:rPr>
                <w:rFonts w:ascii="Arial" w:eastAsia="Times New Roman" w:hAnsi="Arial" w:cs="Arial"/>
                <w:bCs/>
                <w:kern w:val="0"/>
                <w14:ligatures w14:val="none"/>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4A23B35B" w14:textId="77777777" w:rsidR="001B7D3C" w:rsidRPr="001B7D3C" w:rsidRDefault="001B7D3C" w:rsidP="001B7D3C">
            <w:pPr>
              <w:autoSpaceDE w:val="0"/>
              <w:autoSpaceDN w:val="0"/>
              <w:adjustRightInd w:val="0"/>
              <w:spacing w:after="0" w:line="240" w:lineRule="auto"/>
              <w:rPr>
                <w:rFonts w:ascii="Arial" w:eastAsia="Times New Roman" w:hAnsi="Arial" w:cs="Arial"/>
                <w:b/>
                <w:kern w:val="0"/>
                <w14:ligatures w14:val="none"/>
              </w:rPr>
            </w:pPr>
            <w:r w:rsidRPr="001B7D3C">
              <w:rPr>
                <w:rFonts w:ascii="Arial" w:eastAsia="Times New Roman" w:hAnsi="Arial" w:cs="Arial"/>
                <w:b/>
                <w:kern w:val="0"/>
                <w14:ligatures w14:val="none"/>
              </w:rPr>
              <w:t>Disclosure and Barring Service</w:t>
            </w:r>
          </w:p>
        </w:tc>
      </w:tr>
      <w:tr w:rsidR="001B7D3C" w:rsidRPr="001B7D3C" w14:paraId="2B432D5F" w14:textId="77777777" w:rsidTr="001B3792">
        <w:tc>
          <w:tcPr>
            <w:tcW w:w="596" w:type="dxa"/>
            <w:tcBorders>
              <w:top w:val="single" w:sz="4" w:space="0" w:color="auto"/>
              <w:bottom w:val="single" w:sz="4" w:space="0" w:color="auto"/>
            </w:tcBorders>
            <w:shd w:val="clear" w:color="auto" w:fill="F2F2F2" w:themeFill="background1" w:themeFillShade="F2"/>
            <w:vAlign w:val="center"/>
          </w:tcPr>
          <w:p w14:paraId="7FC9A735" w14:textId="77777777" w:rsidR="001B7D3C" w:rsidRPr="001B7D3C" w:rsidRDefault="001B7D3C" w:rsidP="001B7D3C">
            <w:pPr>
              <w:autoSpaceDE w:val="0"/>
              <w:autoSpaceDN w:val="0"/>
              <w:adjustRightInd w:val="0"/>
              <w:spacing w:after="0" w:line="240" w:lineRule="auto"/>
              <w:jc w:val="center"/>
              <w:rPr>
                <w:rFonts w:ascii="Arial" w:eastAsia="Times New Roman" w:hAnsi="Arial" w:cs="Arial"/>
                <w:bCs/>
                <w:kern w:val="0"/>
                <w14:ligatures w14:val="none"/>
              </w:rPr>
            </w:pPr>
          </w:p>
        </w:tc>
        <w:tc>
          <w:tcPr>
            <w:tcW w:w="7401" w:type="dxa"/>
            <w:tcBorders>
              <w:top w:val="single" w:sz="4" w:space="0" w:color="auto"/>
              <w:bottom w:val="single" w:sz="4" w:space="0" w:color="auto"/>
            </w:tcBorders>
            <w:shd w:val="clear" w:color="auto" w:fill="F2F2F2" w:themeFill="background1" w:themeFillShade="F2"/>
          </w:tcPr>
          <w:p w14:paraId="7620945C" w14:textId="77777777" w:rsidR="001B7D3C" w:rsidRPr="001B7D3C" w:rsidRDefault="001B7D3C" w:rsidP="001B7D3C">
            <w:pPr>
              <w:autoSpaceDE w:val="0"/>
              <w:autoSpaceDN w:val="0"/>
              <w:adjustRightInd w:val="0"/>
              <w:spacing w:after="0" w:line="240" w:lineRule="auto"/>
              <w:rPr>
                <w:rFonts w:ascii="Arial" w:eastAsia="Times New Roman" w:hAnsi="Arial" w:cs="Arial"/>
                <w:kern w:val="0"/>
                <w:sz w:val="16"/>
                <w:szCs w:val="16"/>
                <w14:ligatures w14:val="none"/>
              </w:rPr>
            </w:pPr>
            <w:r w:rsidRPr="001B7D3C">
              <w:rPr>
                <w:rFonts w:ascii="Arial" w:eastAsia="Times New Roman" w:hAnsi="Arial" w:cs="Arial"/>
                <w:kern w:val="0"/>
                <w14:ligatures w14:val="none"/>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5AE89437" w14:textId="77777777" w:rsidR="001B7D3C" w:rsidRPr="001B7D3C" w:rsidRDefault="001B7D3C" w:rsidP="001B7D3C">
            <w:pPr>
              <w:autoSpaceDE w:val="0"/>
              <w:autoSpaceDN w:val="0"/>
              <w:adjustRightInd w:val="0"/>
              <w:spacing w:after="0" w:line="240" w:lineRule="auto"/>
              <w:jc w:val="center"/>
              <w:rPr>
                <w:rFonts w:ascii="Arial" w:eastAsia="Times New Roman" w:hAnsi="Arial" w:cs="Arial"/>
                <w:b/>
                <w:bCs/>
                <w:kern w:val="0"/>
                <w14:ligatures w14:val="none"/>
              </w:rPr>
            </w:pPr>
            <w:r w:rsidRPr="001B7D3C">
              <w:rPr>
                <w:rFonts w:ascii="Arial" w:eastAsia="Times New Roman" w:hAnsi="Arial" w:cs="Arial"/>
                <w:b/>
                <w:bCs/>
                <w:kern w:val="0"/>
                <w14:ligatures w14:val="none"/>
              </w:rPr>
              <w:t>YES</w:t>
            </w:r>
          </w:p>
          <w:p w14:paraId="278AF97E" w14:textId="77777777" w:rsidR="001B7D3C" w:rsidRPr="001B7D3C" w:rsidRDefault="001B7D3C" w:rsidP="001B7D3C">
            <w:pPr>
              <w:autoSpaceDE w:val="0"/>
              <w:autoSpaceDN w:val="0"/>
              <w:adjustRightInd w:val="0"/>
              <w:spacing w:after="0" w:line="240" w:lineRule="auto"/>
              <w:jc w:val="center"/>
              <w:rPr>
                <w:rFonts w:ascii="Arial" w:eastAsia="Times New Roman" w:hAnsi="Arial" w:cs="Arial"/>
                <w:b/>
                <w:kern w:val="0"/>
                <w14:ligatures w14:val="none"/>
              </w:rPr>
            </w:pPr>
          </w:p>
        </w:tc>
        <w:tc>
          <w:tcPr>
            <w:tcW w:w="850" w:type="dxa"/>
            <w:tcBorders>
              <w:top w:val="single" w:sz="4" w:space="0" w:color="auto"/>
              <w:bottom w:val="single" w:sz="4" w:space="0" w:color="auto"/>
            </w:tcBorders>
            <w:shd w:val="clear" w:color="auto" w:fill="F2F2F2" w:themeFill="background1" w:themeFillShade="F2"/>
            <w:vAlign w:val="bottom"/>
          </w:tcPr>
          <w:p w14:paraId="199225C0" w14:textId="77777777" w:rsidR="001B7D3C" w:rsidRPr="001B7D3C" w:rsidRDefault="001B7D3C" w:rsidP="001B7D3C">
            <w:pPr>
              <w:autoSpaceDE w:val="0"/>
              <w:autoSpaceDN w:val="0"/>
              <w:adjustRightInd w:val="0"/>
              <w:spacing w:after="0" w:line="240" w:lineRule="auto"/>
              <w:jc w:val="center"/>
              <w:rPr>
                <w:rFonts w:ascii="Arial" w:eastAsia="Times New Roman" w:hAnsi="Arial" w:cs="Arial"/>
                <w:b/>
                <w:bCs/>
                <w:kern w:val="0"/>
                <w14:ligatures w14:val="none"/>
              </w:rPr>
            </w:pPr>
            <w:r w:rsidRPr="001B7D3C">
              <w:rPr>
                <w:rFonts w:ascii="Arial" w:eastAsia="Times New Roman" w:hAnsi="Arial" w:cs="Arial"/>
                <w:b/>
                <w:bCs/>
                <w:kern w:val="0"/>
                <w14:ligatures w14:val="none"/>
              </w:rPr>
              <w:t>NO</w:t>
            </w:r>
          </w:p>
          <w:p w14:paraId="16BEFB76" w14:textId="77777777" w:rsidR="001B7D3C" w:rsidRPr="001B7D3C" w:rsidRDefault="001B7D3C" w:rsidP="001B7D3C">
            <w:pPr>
              <w:autoSpaceDE w:val="0"/>
              <w:autoSpaceDN w:val="0"/>
              <w:adjustRightInd w:val="0"/>
              <w:spacing w:after="0" w:line="240" w:lineRule="auto"/>
              <w:jc w:val="center"/>
              <w:rPr>
                <w:rFonts w:ascii="Arial" w:eastAsia="Times New Roman" w:hAnsi="Arial" w:cs="Arial"/>
                <w:b/>
                <w:kern w:val="0"/>
                <w14:ligatures w14:val="none"/>
              </w:rPr>
            </w:pPr>
          </w:p>
        </w:tc>
        <w:tc>
          <w:tcPr>
            <w:tcW w:w="851" w:type="dxa"/>
            <w:tcBorders>
              <w:top w:val="single" w:sz="4" w:space="0" w:color="auto"/>
              <w:bottom w:val="single" w:sz="4" w:space="0" w:color="auto"/>
            </w:tcBorders>
            <w:shd w:val="clear" w:color="auto" w:fill="F2F2F2" w:themeFill="background1" w:themeFillShade="F2"/>
            <w:vAlign w:val="bottom"/>
          </w:tcPr>
          <w:p w14:paraId="37C1A6FF" w14:textId="77777777" w:rsidR="001B7D3C" w:rsidRPr="001B7D3C" w:rsidRDefault="001B7D3C" w:rsidP="001B7D3C">
            <w:pPr>
              <w:autoSpaceDE w:val="0"/>
              <w:autoSpaceDN w:val="0"/>
              <w:adjustRightInd w:val="0"/>
              <w:spacing w:after="0" w:line="240" w:lineRule="auto"/>
              <w:jc w:val="center"/>
              <w:rPr>
                <w:rFonts w:ascii="Arial" w:eastAsia="Times New Roman" w:hAnsi="Arial" w:cs="Arial"/>
                <w:b/>
                <w:bCs/>
                <w:kern w:val="0"/>
                <w14:ligatures w14:val="none"/>
              </w:rPr>
            </w:pPr>
            <w:r w:rsidRPr="001B7D3C">
              <w:rPr>
                <w:rFonts w:ascii="Arial" w:eastAsia="Times New Roman" w:hAnsi="Arial" w:cs="Arial"/>
                <w:b/>
                <w:bCs/>
                <w:kern w:val="0"/>
                <w14:ligatures w14:val="none"/>
              </w:rPr>
              <w:t>N/A</w:t>
            </w:r>
          </w:p>
          <w:p w14:paraId="1B306945" w14:textId="77777777" w:rsidR="001B7D3C" w:rsidRPr="001B7D3C" w:rsidRDefault="001B7D3C" w:rsidP="001B7D3C">
            <w:pPr>
              <w:autoSpaceDE w:val="0"/>
              <w:autoSpaceDN w:val="0"/>
              <w:adjustRightInd w:val="0"/>
              <w:spacing w:after="0" w:line="240" w:lineRule="auto"/>
              <w:jc w:val="center"/>
              <w:rPr>
                <w:rFonts w:ascii="Arial" w:eastAsia="Times New Roman" w:hAnsi="Arial" w:cs="Arial"/>
                <w:b/>
                <w:kern w:val="0"/>
                <w14:ligatures w14:val="none"/>
              </w:rPr>
            </w:pPr>
          </w:p>
        </w:tc>
      </w:tr>
      <w:tr w:rsidR="001B7D3C" w:rsidRPr="001B7D3C" w14:paraId="01E69829" w14:textId="77777777" w:rsidTr="001B3792">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B305CEB" w14:textId="77777777" w:rsidR="001B7D3C" w:rsidRPr="001B7D3C" w:rsidRDefault="001B7D3C" w:rsidP="001B7D3C">
            <w:pPr>
              <w:autoSpaceDE w:val="0"/>
              <w:autoSpaceDN w:val="0"/>
              <w:adjustRightInd w:val="0"/>
              <w:spacing w:after="0" w:line="240" w:lineRule="auto"/>
              <w:jc w:val="center"/>
              <w:rPr>
                <w:rFonts w:ascii="Arial" w:eastAsia="Times New Roman" w:hAnsi="Arial" w:cs="Arial"/>
                <w:bCs/>
                <w:kern w:val="0"/>
                <w14:ligatures w14:val="none"/>
              </w:rPr>
            </w:pPr>
            <w:r w:rsidRPr="001B7D3C">
              <w:rPr>
                <w:rFonts w:ascii="Arial" w:eastAsia="Times New Roman" w:hAnsi="Arial" w:cs="Arial"/>
                <w:bCs/>
                <w:kern w:val="0"/>
                <w14:ligatures w14:val="none"/>
              </w:rPr>
              <w:t>7</w:t>
            </w:r>
          </w:p>
        </w:tc>
        <w:tc>
          <w:tcPr>
            <w:tcW w:w="7401" w:type="dxa"/>
            <w:tcBorders>
              <w:top w:val="single" w:sz="4" w:space="0" w:color="auto"/>
              <w:bottom w:val="single" w:sz="4" w:space="0" w:color="auto"/>
            </w:tcBorders>
            <w:shd w:val="clear" w:color="auto" w:fill="F2F2F2" w:themeFill="background1" w:themeFillShade="F2"/>
            <w:vAlign w:val="center"/>
          </w:tcPr>
          <w:p w14:paraId="1969812F" w14:textId="77777777" w:rsidR="001B7D3C" w:rsidRPr="001B7D3C" w:rsidRDefault="001B7D3C" w:rsidP="001B7D3C">
            <w:pPr>
              <w:autoSpaceDE w:val="0"/>
              <w:autoSpaceDN w:val="0"/>
              <w:adjustRightInd w:val="0"/>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7F8DAB6E" w14:textId="77777777" w:rsidR="001B7D3C" w:rsidRPr="001B7D3C" w:rsidRDefault="001B7D3C" w:rsidP="001B7D3C">
            <w:pPr>
              <w:autoSpaceDE w:val="0"/>
              <w:autoSpaceDN w:val="0"/>
              <w:adjustRightInd w:val="0"/>
              <w:spacing w:after="0" w:line="240" w:lineRule="auto"/>
              <w:jc w:val="center"/>
              <w:rPr>
                <w:rFonts w:ascii="Arial" w:eastAsia="Times New Roman" w:hAnsi="Arial" w:cs="Arial"/>
                <w:kern w:val="0"/>
                <w:sz w:val="16"/>
                <w:szCs w:val="16"/>
                <w14:ligatures w14:val="none"/>
              </w:rPr>
            </w:pPr>
            <w:sdt>
              <w:sdtPr>
                <w:rPr>
                  <w:rFonts w:ascii="Arial" w:eastAsia="Times New Roman" w:hAnsi="Arial" w:cs="Arial"/>
                  <w:kern w:val="0"/>
                  <w14:ligatures w14:val="none"/>
                </w:rPr>
                <w:id w:val="-1418780434"/>
                <w14:checkbox>
                  <w14:checked w14:val="0"/>
                  <w14:checkedState w14:val="2612" w14:font="MS Gothic"/>
                  <w14:uncheckedState w14:val="2610" w14:font="MS Gothic"/>
                </w14:checkbox>
              </w:sdtPr>
              <w:sdtContent>
                <w:r w:rsidRPr="001B7D3C">
                  <w:rPr>
                    <w:rFonts w:ascii="Segoe UI Symbol" w:eastAsia="Times New Roman" w:hAnsi="Segoe UI Symbol" w:cs="Segoe UI Symbol"/>
                    <w:kern w:val="0"/>
                    <w14:ligatures w14:val="none"/>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8F6A679" w14:textId="77777777" w:rsidR="001B7D3C" w:rsidRPr="001B7D3C" w:rsidRDefault="001B7D3C" w:rsidP="001B7D3C">
            <w:pPr>
              <w:autoSpaceDE w:val="0"/>
              <w:autoSpaceDN w:val="0"/>
              <w:adjustRightInd w:val="0"/>
              <w:spacing w:after="0" w:line="240" w:lineRule="auto"/>
              <w:jc w:val="center"/>
              <w:rPr>
                <w:rFonts w:ascii="Arial" w:eastAsia="Times New Roman" w:hAnsi="Arial" w:cs="Arial"/>
                <w:kern w:val="0"/>
                <w:sz w:val="16"/>
                <w:szCs w:val="16"/>
                <w14:ligatures w14:val="none"/>
              </w:rPr>
            </w:pPr>
            <w:sdt>
              <w:sdtPr>
                <w:rPr>
                  <w:rFonts w:ascii="Arial" w:eastAsia="Times New Roman" w:hAnsi="Arial" w:cs="Arial"/>
                  <w:kern w:val="0"/>
                  <w14:ligatures w14:val="none"/>
                </w:rPr>
                <w:id w:val="-2018915239"/>
                <w14:checkbox>
                  <w14:checked w14:val="1"/>
                  <w14:checkedState w14:val="2612" w14:font="MS Gothic"/>
                  <w14:uncheckedState w14:val="2610" w14:font="MS Gothic"/>
                </w14:checkbox>
              </w:sdtPr>
              <w:sdtContent>
                <w:r w:rsidRPr="001B7D3C">
                  <w:rPr>
                    <w:rFonts w:ascii="Segoe UI Symbol" w:eastAsia="Times New Roman" w:hAnsi="Segoe UI Symbol" w:cs="Segoe UI Symbol"/>
                    <w:kern w:val="0"/>
                    <w14:ligatures w14:val="none"/>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295D788E" w14:textId="77777777" w:rsidR="001B7D3C" w:rsidRPr="001B7D3C" w:rsidRDefault="001B7D3C" w:rsidP="001B7D3C">
            <w:pPr>
              <w:autoSpaceDE w:val="0"/>
              <w:autoSpaceDN w:val="0"/>
              <w:adjustRightInd w:val="0"/>
              <w:spacing w:after="0" w:line="240" w:lineRule="auto"/>
              <w:jc w:val="center"/>
              <w:rPr>
                <w:rFonts w:ascii="Arial" w:eastAsia="Times New Roman" w:hAnsi="Arial" w:cs="Arial"/>
                <w:kern w:val="0"/>
                <w:sz w:val="16"/>
                <w:szCs w:val="16"/>
                <w14:ligatures w14:val="none"/>
              </w:rPr>
            </w:pPr>
            <w:sdt>
              <w:sdtPr>
                <w:rPr>
                  <w:rFonts w:ascii="Arial" w:eastAsia="Times New Roman" w:hAnsi="Arial" w:cs="Arial"/>
                  <w:kern w:val="0"/>
                  <w14:ligatures w14:val="none"/>
                </w:rPr>
                <w:id w:val="-774482751"/>
                <w14:checkbox>
                  <w14:checked w14:val="0"/>
                  <w14:checkedState w14:val="2612" w14:font="MS Gothic"/>
                  <w14:uncheckedState w14:val="2610" w14:font="MS Gothic"/>
                </w14:checkbox>
              </w:sdtPr>
              <w:sdtContent>
                <w:r w:rsidRPr="001B7D3C">
                  <w:rPr>
                    <w:rFonts w:ascii="Segoe UI Symbol" w:eastAsia="Times New Roman" w:hAnsi="Segoe UI Symbol" w:cs="Segoe UI Symbol"/>
                    <w:kern w:val="0"/>
                    <w14:ligatures w14:val="none"/>
                  </w:rPr>
                  <w:t>☐</w:t>
                </w:r>
              </w:sdtContent>
            </w:sdt>
          </w:p>
        </w:tc>
      </w:tr>
      <w:tr w:rsidR="001B7D3C" w:rsidRPr="001B7D3C" w14:paraId="22E92024" w14:textId="77777777" w:rsidTr="001B3792">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66815B2" w14:textId="77777777" w:rsidR="001B7D3C" w:rsidRPr="001B7D3C" w:rsidRDefault="001B7D3C" w:rsidP="001B7D3C">
            <w:pPr>
              <w:autoSpaceDE w:val="0"/>
              <w:autoSpaceDN w:val="0"/>
              <w:adjustRightInd w:val="0"/>
              <w:spacing w:after="0" w:line="240" w:lineRule="auto"/>
              <w:jc w:val="center"/>
              <w:rPr>
                <w:rFonts w:ascii="Arial" w:eastAsia="Times New Roman" w:hAnsi="Arial" w:cs="Arial"/>
                <w:bCs/>
                <w:kern w:val="0"/>
                <w14:ligatures w14:val="none"/>
              </w:rPr>
            </w:pPr>
            <w:r w:rsidRPr="001B7D3C">
              <w:rPr>
                <w:rFonts w:ascii="Arial" w:eastAsia="Times New Roman" w:hAnsi="Arial" w:cs="Arial"/>
                <w:bCs/>
                <w:kern w:val="0"/>
                <w14:ligatures w14:val="none"/>
              </w:rPr>
              <w:t>8</w:t>
            </w:r>
          </w:p>
        </w:tc>
        <w:tc>
          <w:tcPr>
            <w:tcW w:w="7401" w:type="dxa"/>
            <w:tcBorders>
              <w:top w:val="single" w:sz="4" w:space="0" w:color="auto"/>
              <w:bottom w:val="single" w:sz="4" w:space="0" w:color="auto"/>
            </w:tcBorders>
            <w:shd w:val="clear" w:color="auto" w:fill="F2F2F2" w:themeFill="background1" w:themeFillShade="F2"/>
            <w:vAlign w:val="center"/>
          </w:tcPr>
          <w:p w14:paraId="6214F501" w14:textId="77777777" w:rsidR="001B7D3C" w:rsidRPr="001B7D3C" w:rsidRDefault="001B7D3C" w:rsidP="001B7D3C">
            <w:pPr>
              <w:autoSpaceDE w:val="0"/>
              <w:autoSpaceDN w:val="0"/>
              <w:adjustRightInd w:val="0"/>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 xml:space="preserve">If YES, please give the certificate number. If the certificate number is not </w:t>
            </w:r>
            <w:proofErr w:type="gramStart"/>
            <w:r w:rsidRPr="001B7D3C">
              <w:rPr>
                <w:rFonts w:ascii="Arial" w:eastAsia="Times New Roman" w:hAnsi="Arial" w:cs="Arial"/>
                <w:kern w:val="0"/>
                <w14:ligatures w14:val="none"/>
              </w:rPr>
              <w:t>available</w:t>
            </w:r>
            <w:proofErr w:type="gramEnd"/>
            <w:r w:rsidRPr="001B7D3C">
              <w:rPr>
                <w:rFonts w:ascii="Arial" w:eastAsia="Times New Roman" w:hAnsi="Arial" w:cs="Arial"/>
                <w:kern w:val="0"/>
                <w14:ligatures w14:val="none"/>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5907FFB1" w14:textId="77777777" w:rsidR="001B7D3C" w:rsidRPr="001B7D3C" w:rsidRDefault="001B7D3C" w:rsidP="001B7D3C">
            <w:pPr>
              <w:autoSpaceDE w:val="0"/>
              <w:autoSpaceDN w:val="0"/>
              <w:adjustRightInd w:val="0"/>
              <w:spacing w:after="0" w:line="240" w:lineRule="auto"/>
              <w:jc w:val="center"/>
              <w:rPr>
                <w:rFonts w:ascii="Arial" w:eastAsia="Times New Roman" w:hAnsi="Arial" w:cs="Arial"/>
                <w:b/>
                <w:bCs/>
                <w:kern w:val="0"/>
                <w14:ligatures w14:val="none"/>
              </w:rPr>
            </w:pPr>
          </w:p>
        </w:tc>
      </w:tr>
    </w:tbl>
    <w:p w14:paraId="6482BBB3" w14:textId="77777777" w:rsidR="001B7D3C" w:rsidRPr="001B7D3C" w:rsidRDefault="001B7D3C" w:rsidP="001B7D3C">
      <w:pPr>
        <w:autoSpaceDE w:val="0"/>
        <w:autoSpaceDN w:val="0"/>
        <w:adjustRightInd w:val="0"/>
        <w:spacing w:after="240" w:line="240" w:lineRule="auto"/>
        <w:jc w:val="both"/>
        <w:rPr>
          <w:rFonts w:ascii="Arial" w:eastAsia="Times New Roman" w:hAnsi="Arial" w:cs="Arial"/>
          <w:b/>
          <w:kern w:val="0"/>
          <w14:ligatures w14:val="none"/>
        </w:rPr>
      </w:pPr>
    </w:p>
    <w:p w14:paraId="0667ABD4" w14:textId="77777777" w:rsidR="001B7D3C" w:rsidRPr="001B7D3C" w:rsidRDefault="001B7D3C" w:rsidP="001B7D3C">
      <w:pPr>
        <w:spacing w:after="0" w:line="240" w:lineRule="auto"/>
        <w:rPr>
          <w:rFonts w:ascii="Arial" w:eastAsia="Times New Roman" w:hAnsi="Arial" w:cs="Arial"/>
          <w:b/>
          <w:kern w:val="0"/>
          <w14:ligatures w14:val="none"/>
        </w:rPr>
      </w:pPr>
      <w:r w:rsidRPr="001B7D3C">
        <w:rPr>
          <w:rFonts w:ascii="Arial" w:eastAsia="Times New Roman" w:hAnsi="Arial" w:cs="Arial"/>
          <w:b/>
          <w:kern w:val="0"/>
          <w14:ligatures w14:val="none"/>
        </w:rPr>
        <w:t>SECTION I: Feedback, Consent and Confidentiality</w:t>
      </w:r>
    </w:p>
    <w:p w14:paraId="5237A9C6" w14:textId="77777777" w:rsidR="001B7D3C" w:rsidRPr="001B7D3C" w:rsidRDefault="001B7D3C" w:rsidP="001B7D3C">
      <w:pPr>
        <w:spacing w:after="0" w:line="240" w:lineRule="auto"/>
        <w:rPr>
          <w:rFonts w:ascii="Arial" w:eastAsia="Times New Roman" w:hAnsi="Arial" w:cs="Arial"/>
          <w:b/>
          <w:kern w:val="0"/>
          <w14:ligatures w14:val="none"/>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1B7D3C" w:rsidRPr="001B7D3C" w14:paraId="6DB7F499" w14:textId="77777777" w:rsidTr="001B3792">
        <w:tc>
          <w:tcPr>
            <w:tcW w:w="596" w:type="dxa"/>
            <w:tcBorders>
              <w:top w:val="single" w:sz="4" w:space="0" w:color="auto"/>
              <w:bottom w:val="single" w:sz="4" w:space="0" w:color="auto"/>
            </w:tcBorders>
            <w:shd w:val="clear" w:color="auto" w:fill="F2F2F2" w:themeFill="background1" w:themeFillShade="F2"/>
          </w:tcPr>
          <w:p w14:paraId="3C78EEE4" w14:textId="77777777" w:rsidR="001B7D3C" w:rsidRPr="001B7D3C" w:rsidRDefault="001B7D3C" w:rsidP="001B7D3C">
            <w:pPr>
              <w:spacing w:after="0" w:line="240" w:lineRule="auto"/>
              <w:rPr>
                <w:rFonts w:ascii="Arial" w:eastAsia="Times New Roman" w:hAnsi="Arial" w:cs="Arial"/>
                <w:bCs/>
                <w:kern w:val="0"/>
                <w14:ligatures w14:val="none"/>
              </w:rPr>
            </w:pPr>
            <w:r w:rsidRPr="001B7D3C">
              <w:rPr>
                <w:rFonts w:ascii="Arial" w:eastAsia="Times New Roman" w:hAnsi="Arial" w:cs="Arial"/>
                <w:bCs/>
                <w:kern w:val="0"/>
                <w14:ligatures w14:val="none"/>
              </w:rPr>
              <w:t>1</w:t>
            </w:r>
          </w:p>
        </w:tc>
        <w:tc>
          <w:tcPr>
            <w:tcW w:w="9923" w:type="dxa"/>
            <w:tcBorders>
              <w:top w:val="single" w:sz="4" w:space="0" w:color="auto"/>
              <w:bottom w:val="single" w:sz="4" w:space="0" w:color="auto"/>
            </w:tcBorders>
            <w:shd w:val="clear" w:color="auto" w:fill="F2F2F2" w:themeFill="background1" w:themeFillShade="F2"/>
          </w:tcPr>
          <w:p w14:paraId="06717221"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b/>
                <w:kern w:val="0"/>
                <w14:ligatures w14:val="none"/>
              </w:rPr>
              <w:t>Feedback</w:t>
            </w:r>
          </w:p>
          <w:p w14:paraId="49341289"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 xml:space="preserve">What de-briefing and feedback will be provided to participants, how will this be done and when? </w:t>
            </w:r>
          </w:p>
        </w:tc>
      </w:tr>
      <w:tr w:rsidR="001B7D3C" w:rsidRPr="001B7D3C" w14:paraId="493F8BC1" w14:textId="77777777" w:rsidTr="001B3792">
        <w:tc>
          <w:tcPr>
            <w:tcW w:w="596" w:type="dxa"/>
            <w:tcBorders>
              <w:top w:val="single" w:sz="4" w:space="0" w:color="auto"/>
              <w:bottom w:val="single" w:sz="4" w:space="0" w:color="auto"/>
            </w:tcBorders>
          </w:tcPr>
          <w:p w14:paraId="452F81D3" w14:textId="77777777" w:rsidR="001B7D3C" w:rsidRPr="001B7D3C" w:rsidRDefault="001B7D3C" w:rsidP="001B7D3C">
            <w:pPr>
              <w:spacing w:after="0" w:line="240" w:lineRule="auto"/>
              <w:rPr>
                <w:rFonts w:ascii="Arial" w:eastAsia="Times New Roman" w:hAnsi="Arial" w:cs="Arial"/>
                <w:bCs/>
                <w:kern w:val="0"/>
                <w14:ligatures w14:val="none"/>
              </w:rPr>
            </w:pPr>
          </w:p>
        </w:tc>
        <w:tc>
          <w:tcPr>
            <w:tcW w:w="9923" w:type="dxa"/>
            <w:tcBorders>
              <w:top w:val="single" w:sz="4" w:space="0" w:color="auto"/>
              <w:bottom w:val="single" w:sz="4" w:space="0" w:color="auto"/>
            </w:tcBorders>
          </w:tcPr>
          <w:p w14:paraId="4A945963" w14:textId="77777777" w:rsidR="001B7D3C" w:rsidRPr="001B7D3C" w:rsidRDefault="001B7D3C" w:rsidP="001B7D3C">
            <w:pPr>
              <w:spacing w:after="0" w:line="240" w:lineRule="auto"/>
              <w:rPr>
                <w:rFonts w:ascii="Arial" w:eastAsia="Times New Roman" w:hAnsi="Arial" w:cs="Arial"/>
                <w:kern w:val="0"/>
                <w14:ligatures w14:val="none"/>
              </w:rPr>
            </w:pPr>
          </w:p>
          <w:p w14:paraId="38360DB9" w14:textId="77777777" w:rsidR="001B7D3C" w:rsidRPr="001B7D3C" w:rsidRDefault="001B7D3C" w:rsidP="001B7D3C">
            <w:pPr>
              <w:spacing w:after="0" w:line="240" w:lineRule="auto"/>
              <w:rPr>
                <w:rFonts w:ascii="Arial" w:eastAsia="Times New Roman" w:hAnsi="Arial" w:cs="Arial"/>
                <w:kern w:val="0"/>
                <w14:ligatures w14:val="none"/>
              </w:rPr>
            </w:pPr>
          </w:p>
          <w:p w14:paraId="0CB9351F" w14:textId="77777777" w:rsidR="001B7D3C" w:rsidRPr="001B7D3C" w:rsidRDefault="001B7D3C" w:rsidP="001B7D3C">
            <w:pPr>
              <w:spacing w:after="0" w:line="240" w:lineRule="auto"/>
              <w:rPr>
                <w:rFonts w:ascii="Arial" w:eastAsia="Times New Roman" w:hAnsi="Arial" w:cs="Arial"/>
                <w:kern w:val="0"/>
                <w14:ligatures w14:val="none"/>
              </w:rPr>
            </w:pPr>
          </w:p>
          <w:p w14:paraId="3837A19B" w14:textId="77777777" w:rsidR="001B7D3C" w:rsidRPr="001B7D3C" w:rsidRDefault="001B7D3C" w:rsidP="001B7D3C">
            <w:pPr>
              <w:autoSpaceDE w:val="0"/>
              <w:autoSpaceDN w:val="0"/>
              <w:adjustRightInd w:val="0"/>
              <w:spacing w:after="0" w:line="240" w:lineRule="auto"/>
              <w:rPr>
                <w:rFonts w:ascii="Times New Roman" w:eastAsia="Times New Roman" w:hAnsi="Times New Roman" w:cs="Arial"/>
                <w:kern w:val="0"/>
                <w:sz w:val="20"/>
                <w:szCs w:val="20"/>
                <w14:ligatures w14:val="none"/>
              </w:rPr>
            </w:pPr>
            <w:r w:rsidRPr="001B7D3C">
              <w:rPr>
                <w:rFonts w:ascii="Arial" w:eastAsia="Times New Roman" w:hAnsi="Arial" w:cs="Arial"/>
                <w:i/>
                <w:color w:val="808080"/>
                <w:kern w:val="0"/>
                <w:sz w:val="18"/>
                <w:szCs w:val="18"/>
                <w14:ligatures w14:val="none"/>
              </w:rPr>
              <w:t>(this box should expand as you type)</w:t>
            </w:r>
          </w:p>
        </w:tc>
      </w:tr>
      <w:tr w:rsidR="001B7D3C" w:rsidRPr="001B7D3C" w14:paraId="6B238627" w14:textId="77777777" w:rsidTr="001B3792">
        <w:tc>
          <w:tcPr>
            <w:tcW w:w="596" w:type="dxa"/>
            <w:tcBorders>
              <w:top w:val="single" w:sz="4" w:space="0" w:color="auto"/>
              <w:bottom w:val="single" w:sz="4" w:space="0" w:color="auto"/>
            </w:tcBorders>
            <w:shd w:val="clear" w:color="auto" w:fill="F2F2F2" w:themeFill="background1" w:themeFillShade="F2"/>
          </w:tcPr>
          <w:p w14:paraId="25E139CA" w14:textId="77777777" w:rsidR="001B7D3C" w:rsidRPr="001B7D3C" w:rsidRDefault="001B7D3C" w:rsidP="001B7D3C">
            <w:pPr>
              <w:spacing w:after="0" w:line="240" w:lineRule="auto"/>
              <w:rPr>
                <w:rFonts w:ascii="Arial" w:eastAsia="Times New Roman" w:hAnsi="Arial" w:cs="Arial"/>
                <w:bCs/>
                <w:kern w:val="0"/>
                <w14:ligatures w14:val="none"/>
              </w:rPr>
            </w:pPr>
            <w:r w:rsidRPr="001B7D3C">
              <w:rPr>
                <w:rFonts w:ascii="Arial" w:eastAsia="Times New Roman" w:hAnsi="Arial" w:cs="Arial"/>
                <w:bCs/>
                <w:kern w:val="0"/>
                <w14:ligatures w14:val="none"/>
              </w:rPr>
              <w:t>2</w:t>
            </w:r>
          </w:p>
        </w:tc>
        <w:tc>
          <w:tcPr>
            <w:tcW w:w="9923" w:type="dxa"/>
            <w:tcBorders>
              <w:top w:val="single" w:sz="4" w:space="0" w:color="auto"/>
              <w:bottom w:val="single" w:sz="4" w:space="0" w:color="auto"/>
            </w:tcBorders>
            <w:shd w:val="clear" w:color="auto" w:fill="F2F2F2" w:themeFill="background1" w:themeFillShade="F2"/>
          </w:tcPr>
          <w:p w14:paraId="4C72C995"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b/>
                <w:kern w:val="0"/>
                <w14:ligatures w14:val="none"/>
              </w:rPr>
              <w:t>Informed consent</w:t>
            </w:r>
          </w:p>
          <w:p w14:paraId="6AAC32BE" w14:textId="77777777" w:rsidR="001B7D3C" w:rsidRPr="001B7D3C" w:rsidRDefault="001B7D3C" w:rsidP="001B7D3C">
            <w:pPr>
              <w:autoSpaceDE w:val="0"/>
              <w:autoSpaceDN w:val="0"/>
              <w:adjustRightInd w:val="0"/>
              <w:spacing w:after="0" w:line="240" w:lineRule="auto"/>
              <w:rPr>
                <w:rFonts w:ascii="Arial" w:eastAsia="Times New Roman" w:hAnsi="Arial" w:cs="Arial"/>
                <w:kern w:val="0"/>
                <w:lang w:eastAsia="en-GB"/>
                <w14:ligatures w14:val="none"/>
              </w:rPr>
            </w:pPr>
            <w:r w:rsidRPr="001B7D3C">
              <w:rPr>
                <w:rFonts w:ascii="Arial" w:eastAsia="Times New Roman" w:hAnsi="Arial" w:cs="Arial"/>
                <w:kern w:val="0"/>
                <w:lang w:eastAsia="en-GB"/>
                <w14:ligatures w14:val="none"/>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B7D3C" w:rsidRPr="001B7D3C" w14:paraId="1DDD8BB8" w14:textId="77777777" w:rsidTr="001B3792">
        <w:tc>
          <w:tcPr>
            <w:tcW w:w="596" w:type="dxa"/>
            <w:tcBorders>
              <w:top w:val="single" w:sz="4" w:space="0" w:color="auto"/>
              <w:bottom w:val="single" w:sz="4" w:space="0" w:color="auto"/>
            </w:tcBorders>
          </w:tcPr>
          <w:p w14:paraId="4CDE6BEC" w14:textId="77777777" w:rsidR="001B7D3C" w:rsidRPr="001B7D3C" w:rsidRDefault="001B7D3C" w:rsidP="001B7D3C">
            <w:pPr>
              <w:spacing w:after="0" w:line="240" w:lineRule="auto"/>
              <w:rPr>
                <w:rFonts w:ascii="Arial" w:eastAsia="Times New Roman" w:hAnsi="Arial" w:cs="Arial"/>
                <w:bCs/>
                <w:kern w:val="0"/>
                <w14:ligatures w14:val="none"/>
              </w:rPr>
            </w:pPr>
          </w:p>
        </w:tc>
        <w:tc>
          <w:tcPr>
            <w:tcW w:w="9923" w:type="dxa"/>
            <w:tcBorders>
              <w:top w:val="single" w:sz="4" w:space="0" w:color="auto"/>
              <w:bottom w:val="single" w:sz="4" w:space="0" w:color="auto"/>
            </w:tcBorders>
          </w:tcPr>
          <w:p w14:paraId="0BDF09FD" w14:textId="77777777" w:rsidR="001B7D3C" w:rsidRPr="001B7D3C" w:rsidRDefault="001B7D3C" w:rsidP="001B7D3C">
            <w:pPr>
              <w:spacing w:after="0" w:line="240" w:lineRule="auto"/>
              <w:rPr>
                <w:rFonts w:ascii="Arial" w:eastAsia="Times New Roman" w:hAnsi="Arial" w:cs="Arial"/>
                <w:kern w:val="0"/>
                <w14:ligatures w14:val="none"/>
              </w:rPr>
            </w:pPr>
          </w:p>
          <w:p w14:paraId="068EECCE" w14:textId="77777777" w:rsidR="001B7D3C" w:rsidRPr="001B7D3C" w:rsidRDefault="001B7D3C" w:rsidP="001B7D3C">
            <w:pPr>
              <w:spacing w:after="0" w:line="240" w:lineRule="auto"/>
              <w:rPr>
                <w:rFonts w:ascii="Arial" w:eastAsia="Times New Roman" w:hAnsi="Arial" w:cs="Arial"/>
                <w:kern w:val="0"/>
                <w14:ligatures w14:val="none"/>
              </w:rPr>
            </w:pPr>
          </w:p>
          <w:p w14:paraId="341F4FA9" w14:textId="77777777" w:rsidR="001B7D3C" w:rsidRPr="001B7D3C" w:rsidRDefault="001B7D3C" w:rsidP="001B7D3C">
            <w:pPr>
              <w:spacing w:after="0" w:line="240" w:lineRule="auto"/>
              <w:rPr>
                <w:rFonts w:ascii="Arial" w:eastAsia="Times New Roman" w:hAnsi="Arial" w:cs="Arial"/>
                <w:kern w:val="0"/>
                <w14:ligatures w14:val="none"/>
              </w:rPr>
            </w:pPr>
          </w:p>
          <w:p w14:paraId="303FE268" w14:textId="77777777" w:rsidR="001B7D3C" w:rsidRPr="001B7D3C" w:rsidRDefault="001B7D3C" w:rsidP="001B7D3C">
            <w:pPr>
              <w:autoSpaceDE w:val="0"/>
              <w:autoSpaceDN w:val="0"/>
              <w:adjustRightInd w:val="0"/>
              <w:spacing w:after="0" w:line="240" w:lineRule="auto"/>
              <w:rPr>
                <w:rFonts w:ascii="Times New Roman" w:eastAsia="Times New Roman" w:hAnsi="Times New Roman" w:cs="Arial"/>
                <w:kern w:val="0"/>
                <w:sz w:val="20"/>
                <w:szCs w:val="20"/>
                <w14:ligatures w14:val="none"/>
              </w:rPr>
            </w:pPr>
            <w:r w:rsidRPr="001B7D3C">
              <w:rPr>
                <w:rFonts w:ascii="Arial" w:eastAsia="Times New Roman" w:hAnsi="Arial" w:cs="Arial"/>
                <w:i/>
                <w:color w:val="808080"/>
                <w:kern w:val="0"/>
                <w:sz w:val="18"/>
                <w:szCs w:val="18"/>
                <w14:ligatures w14:val="none"/>
              </w:rPr>
              <w:t>(this box should expand as you type)</w:t>
            </w:r>
          </w:p>
        </w:tc>
      </w:tr>
      <w:tr w:rsidR="001B7D3C" w:rsidRPr="001B7D3C" w14:paraId="498830D7" w14:textId="77777777" w:rsidTr="001B3792">
        <w:tc>
          <w:tcPr>
            <w:tcW w:w="596" w:type="dxa"/>
            <w:tcBorders>
              <w:top w:val="single" w:sz="4" w:space="0" w:color="auto"/>
              <w:bottom w:val="single" w:sz="4" w:space="0" w:color="auto"/>
            </w:tcBorders>
            <w:shd w:val="clear" w:color="auto" w:fill="F2F2F2" w:themeFill="background1" w:themeFillShade="F2"/>
          </w:tcPr>
          <w:p w14:paraId="5745E6D0" w14:textId="77777777" w:rsidR="001B7D3C" w:rsidRPr="001B7D3C" w:rsidRDefault="001B7D3C" w:rsidP="001B7D3C">
            <w:pPr>
              <w:spacing w:after="0" w:line="240" w:lineRule="auto"/>
              <w:rPr>
                <w:rFonts w:ascii="Arial" w:eastAsia="Times New Roman" w:hAnsi="Arial" w:cs="Arial"/>
                <w:bCs/>
                <w:kern w:val="0"/>
                <w14:ligatures w14:val="none"/>
              </w:rPr>
            </w:pPr>
            <w:r w:rsidRPr="001B7D3C">
              <w:rPr>
                <w:rFonts w:ascii="Arial" w:eastAsia="Times New Roman" w:hAnsi="Arial" w:cs="Arial"/>
                <w:bCs/>
                <w:kern w:val="0"/>
                <w14:ligatures w14:val="none"/>
              </w:rPr>
              <w:t>3</w:t>
            </w:r>
          </w:p>
        </w:tc>
        <w:tc>
          <w:tcPr>
            <w:tcW w:w="9923" w:type="dxa"/>
            <w:tcBorders>
              <w:top w:val="single" w:sz="4" w:space="0" w:color="auto"/>
              <w:bottom w:val="single" w:sz="4" w:space="0" w:color="auto"/>
            </w:tcBorders>
            <w:shd w:val="clear" w:color="auto" w:fill="F2F2F2" w:themeFill="background1" w:themeFillShade="F2"/>
          </w:tcPr>
          <w:p w14:paraId="2FB492A7" w14:textId="77777777" w:rsidR="001B7D3C" w:rsidRPr="001B7D3C" w:rsidRDefault="001B7D3C" w:rsidP="001B7D3C">
            <w:pPr>
              <w:spacing w:after="0" w:line="240" w:lineRule="auto"/>
              <w:rPr>
                <w:rFonts w:ascii="Arial" w:eastAsia="Times New Roman" w:hAnsi="Arial" w:cs="Arial"/>
                <w:b/>
                <w:kern w:val="0"/>
                <w14:ligatures w14:val="none"/>
              </w:rPr>
            </w:pPr>
            <w:r w:rsidRPr="001B7D3C">
              <w:rPr>
                <w:rFonts w:ascii="Arial" w:eastAsia="Times New Roman" w:hAnsi="Arial" w:cs="Arial"/>
                <w:b/>
                <w:kern w:val="0"/>
                <w14:ligatures w14:val="none"/>
              </w:rPr>
              <w:t>Confidentiality / Anonymity</w:t>
            </w:r>
          </w:p>
          <w:p w14:paraId="3D6AE962"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 xml:space="preserve">Set out how anonymity of participants and confidentiality will be ensured in any outputs. If anonymity is not being offered, explain why this is the case. </w:t>
            </w:r>
          </w:p>
        </w:tc>
      </w:tr>
      <w:tr w:rsidR="001B7D3C" w:rsidRPr="001B7D3C" w14:paraId="0F28663A" w14:textId="77777777" w:rsidTr="001B3792">
        <w:tc>
          <w:tcPr>
            <w:tcW w:w="596" w:type="dxa"/>
            <w:tcBorders>
              <w:top w:val="single" w:sz="4" w:space="0" w:color="auto"/>
              <w:bottom w:val="single" w:sz="4" w:space="0" w:color="auto"/>
            </w:tcBorders>
          </w:tcPr>
          <w:p w14:paraId="08C67296" w14:textId="77777777" w:rsidR="001B7D3C" w:rsidRPr="001B7D3C" w:rsidRDefault="001B7D3C" w:rsidP="001B7D3C">
            <w:pPr>
              <w:spacing w:after="0" w:line="240" w:lineRule="auto"/>
              <w:rPr>
                <w:rFonts w:ascii="Arial" w:eastAsia="Times New Roman" w:hAnsi="Arial" w:cs="Arial"/>
                <w:bCs/>
                <w:kern w:val="0"/>
                <w14:ligatures w14:val="none"/>
              </w:rPr>
            </w:pPr>
          </w:p>
        </w:tc>
        <w:tc>
          <w:tcPr>
            <w:tcW w:w="9923" w:type="dxa"/>
            <w:tcBorders>
              <w:top w:val="single" w:sz="4" w:space="0" w:color="auto"/>
              <w:bottom w:val="single" w:sz="4" w:space="0" w:color="auto"/>
            </w:tcBorders>
          </w:tcPr>
          <w:p w14:paraId="4026AD19" w14:textId="77777777" w:rsidR="001B7D3C" w:rsidRPr="001B7D3C" w:rsidRDefault="001B7D3C" w:rsidP="001B7D3C">
            <w:pPr>
              <w:spacing w:after="0" w:line="240" w:lineRule="auto"/>
              <w:rPr>
                <w:rFonts w:ascii="Arial" w:eastAsia="Times New Roman" w:hAnsi="Arial" w:cs="Arial"/>
                <w:kern w:val="0"/>
                <w14:ligatures w14:val="none"/>
              </w:rPr>
            </w:pPr>
          </w:p>
          <w:p w14:paraId="26CB724C" w14:textId="77777777" w:rsidR="001B7D3C" w:rsidRPr="001B7D3C" w:rsidRDefault="001B7D3C" w:rsidP="001B7D3C">
            <w:pPr>
              <w:spacing w:after="0" w:line="240" w:lineRule="auto"/>
              <w:rPr>
                <w:rFonts w:ascii="Arial" w:eastAsia="Times New Roman" w:hAnsi="Arial" w:cs="Arial"/>
                <w:kern w:val="0"/>
                <w14:ligatures w14:val="none"/>
              </w:rPr>
            </w:pPr>
          </w:p>
          <w:p w14:paraId="65EC9BC2" w14:textId="77777777" w:rsidR="001B7D3C" w:rsidRPr="001B7D3C" w:rsidRDefault="001B7D3C" w:rsidP="001B7D3C">
            <w:pPr>
              <w:spacing w:after="0" w:line="240" w:lineRule="auto"/>
              <w:rPr>
                <w:rFonts w:ascii="Arial" w:eastAsia="Times New Roman" w:hAnsi="Arial" w:cs="Arial"/>
                <w:kern w:val="0"/>
                <w14:ligatures w14:val="none"/>
              </w:rPr>
            </w:pPr>
          </w:p>
          <w:p w14:paraId="41204CA0" w14:textId="77777777" w:rsidR="001B7D3C" w:rsidRPr="001B7D3C" w:rsidRDefault="001B7D3C" w:rsidP="001B7D3C">
            <w:pPr>
              <w:autoSpaceDE w:val="0"/>
              <w:autoSpaceDN w:val="0"/>
              <w:adjustRightInd w:val="0"/>
              <w:spacing w:after="0" w:line="240" w:lineRule="auto"/>
              <w:rPr>
                <w:rFonts w:ascii="Times New Roman" w:eastAsia="Times New Roman" w:hAnsi="Times New Roman" w:cs="Arial"/>
                <w:kern w:val="0"/>
                <w:sz w:val="20"/>
                <w:szCs w:val="20"/>
                <w14:ligatures w14:val="none"/>
              </w:rPr>
            </w:pPr>
            <w:r w:rsidRPr="001B7D3C">
              <w:rPr>
                <w:rFonts w:ascii="Arial" w:eastAsia="Times New Roman" w:hAnsi="Arial" w:cs="Arial"/>
                <w:i/>
                <w:color w:val="808080"/>
                <w:kern w:val="0"/>
                <w:sz w:val="18"/>
                <w:szCs w:val="18"/>
                <w14:ligatures w14:val="none"/>
              </w:rPr>
              <w:t>(this box should expand as you type)</w:t>
            </w:r>
          </w:p>
        </w:tc>
      </w:tr>
    </w:tbl>
    <w:p w14:paraId="1BE67938" w14:textId="77777777" w:rsidR="001B7D3C" w:rsidRPr="001B7D3C" w:rsidRDefault="001B7D3C" w:rsidP="001B7D3C">
      <w:pPr>
        <w:spacing w:after="0" w:line="240" w:lineRule="auto"/>
        <w:rPr>
          <w:rFonts w:ascii="Arial" w:eastAsia="Times New Roman" w:hAnsi="Arial" w:cs="Arial"/>
          <w:kern w:val="0"/>
          <w14:ligatures w14:val="none"/>
        </w:rPr>
      </w:pPr>
    </w:p>
    <w:p w14:paraId="73C50B05" w14:textId="77777777" w:rsidR="001B7D3C" w:rsidRPr="001B7D3C" w:rsidRDefault="001B7D3C" w:rsidP="001B7D3C">
      <w:pPr>
        <w:spacing w:after="0" w:line="240" w:lineRule="auto"/>
        <w:rPr>
          <w:rFonts w:ascii="Arial" w:eastAsia="Times New Roman" w:hAnsi="Arial" w:cs="Arial"/>
          <w:b/>
          <w:kern w:val="0"/>
          <w14:ligatures w14:val="none"/>
        </w:rPr>
      </w:pPr>
      <w:r w:rsidRPr="001B7D3C">
        <w:rPr>
          <w:rFonts w:ascii="Arial" w:eastAsia="Times New Roman" w:hAnsi="Arial" w:cs="Arial"/>
          <w:b/>
          <w:kern w:val="0"/>
          <w14:ligatures w14:val="none"/>
        </w:rPr>
        <w:t>SECTION J: Data Protection and Storage</w:t>
      </w:r>
    </w:p>
    <w:p w14:paraId="6944A910" w14:textId="77777777" w:rsidR="001B7D3C" w:rsidRPr="001B7D3C" w:rsidRDefault="001B7D3C" w:rsidP="001B7D3C">
      <w:pPr>
        <w:spacing w:after="0" w:line="240" w:lineRule="auto"/>
        <w:rPr>
          <w:rFonts w:ascii="Arial" w:eastAsia="Times New Roman" w:hAnsi="Arial" w:cs="Arial"/>
          <w:b/>
          <w:kern w:val="0"/>
          <w14:ligatures w14:val="none"/>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1B7D3C" w:rsidRPr="001B7D3C" w14:paraId="18E593C9" w14:textId="77777777" w:rsidTr="001B379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A16BA89" w14:textId="77777777" w:rsidR="001B7D3C" w:rsidRPr="001B7D3C" w:rsidRDefault="001B7D3C" w:rsidP="001B7D3C">
            <w:pPr>
              <w:autoSpaceDE w:val="0"/>
              <w:autoSpaceDN w:val="0"/>
              <w:adjustRightInd w:val="0"/>
              <w:spacing w:before="100" w:beforeAutospacing="1" w:after="100" w:afterAutospacing="1" w:line="240" w:lineRule="auto"/>
              <w:jc w:val="center"/>
              <w:rPr>
                <w:rFonts w:ascii="Arial" w:eastAsia="Times New Roman" w:hAnsi="Arial" w:cs="Arial"/>
                <w:kern w:val="0"/>
                <w:lang w:eastAsia="en-GB"/>
                <w14:ligatures w14:val="none"/>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4FEC694" w14:textId="77777777" w:rsidR="001B7D3C" w:rsidRPr="001B7D3C" w:rsidRDefault="001B7D3C" w:rsidP="001B7D3C">
            <w:pPr>
              <w:autoSpaceDE w:val="0"/>
              <w:autoSpaceDN w:val="0"/>
              <w:adjustRightInd w:val="0"/>
              <w:spacing w:before="100" w:beforeAutospacing="1" w:after="100" w:afterAutospacing="1" w:line="240" w:lineRule="auto"/>
              <w:rPr>
                <w:rFonts w:ascii="Arial" w:eastAsia="Times New Roman" w:hAnsi="Arial" w:cs="Arial"/>
                <w:kern w:val="0"/>
                <w:lang w:eastAsia="en-GB"/>
                <w14:ligatures w14:val="none"/>
              </w:rPr>
            </w:pPr>
            <w:r w:rsidRPr="001B7D3C">
              <w:rPr>
                <w:rFonts w:ascii="Arial" w:eastAsia="Times New Roman" w:hAnsi="Arial" w:cs="Arial"/>
                <w:kern w:val="0"/>
                <w:lang w:eastAsia="en-GB"/>
                <w14:ligatures w14:val="none"/>
              </w:rPr>
              <w:t>Does the research activity involve personal da</w:t>
            </w:r>
            <w:r w:rsidRPr="001B7D3C">
              <w:rPr>
                <w:rFonts w:ascii="Arial" w:eastAsia="Times New Roman" w:hAnsi="Arial" w:cs="Arial"/>
                <w:kern w:val="0"/>
                <w:shd w:val="clear" w:color="auto" w:fill="F2F2F2" w:themeFill="background1" w:themeFillShade="F2"/>
                <w:lang w:eastAsia="en-GB"/>
                <w14:ligatures w14:val="none"/>
              </w:rPr>
              <w:t>t</w:t>
            </w:r>
            <w:r w:rsidRPr="001B7D3C">
              <w:rPr>
                <w:rFonts w:ascii="Arial" w:eastAsia="Times New Roman" w:hAnsi="Arial" w:cs="Arial"/>
                <w:kern w:val="0"/>
                <w:lang w:eastAsia="en-GB"/>
                <w14:ligatures w14:val="none"/>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4E711" w14:textId="77777777" w:rsidR="001B7D3C" w:rsidRPr="001B7D3C" w:rsidRDefault="001B7D3C" w:rsidP="001B7D3C">
            <w:pPr>
              <w:autoSpaceDE w:val="0"/>
              <w:autoSpaceDN w:val="0"/>
              <w:adjustRightInd w:val="0"/>
              <w:spacing w:before="100" w:beforeAutospacing="1" w:after="100" w:afterAutospacing="1" w:line="240" w:lineRule="auto"/>
              <w:jc w:val="center"/>
              <w:rPr>
                <w:rFonts w:ascii="MS Gothic" w:eastAsia="MS Gothic" w:hAnsi="MS Gothic" w:cs="Arial"/>
                <w:b/>
                <w:bCs/>
                <w:kern w:val="0"/>
                <w:lang w:val="en-US" w:eastAsia="en-GB"/>
                <w14:ligatures w14:val="none"/>
              </w:rPr>
            </w:pPr>
            <w:r w:rsidRPr="001B7D3C">
              <w:rPr>
                <w:rFonts w:ascii="Arial" w:eastAsia="Times New Roman" w:hAnsi="Arial" w:cs="Arial"/>
                <w:b/>
                <w:bCs/>
                <w:kern w:val="0"/>
                <w:lang w:eastAsia="en-GB"/>
                <w14:ligatures w14:val="none"/>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F16613" w14:textId="77777777" w:rsidR="001B7D3C" w:rsidRPr="001B7D3C" w:rsidRDefault="001B7D3C" w:rsidP="001B7D3C">
            <w:pPr>
              <w:autoSpaceDE w:val="0"/>
              <w:autoSpaceDN w:val="0"/>
              <w:adjustRightInd w:val="0"/>
              <w:spacing w:before="100" w:beforeAutospacing="1" w:after="100" w:afterAutospacing="1" w:line="240" w:lineRule="auto"/>
              <w:jc w:val="center"/>
              <w:rPr>
                <w:rFonts w:ascii="MS Gothic" w:eastAsia="MS Gothic" w:hAnsi="MS Gothic" w:cs="Arial"/>
                <w:b/>
                <w:bCs/>
                <w:kern w:val="0"/>
                <w:lang w:val="en-US" w:eastAsia="en-GB"/>
                <w14:ligatures w14:val="none"/>
              </w:rPr>
            </w:pPr>
            <w:r w:rsidRPr="001B7D3C">
              <w:rPr>
                <w:rFonts w:ascii="Arial" w:eastAsia="Times New Roman" w:hAnsi="Arial" w:cs="Arial"/>
                <w:b/>
                <w:bCs/>
                <w:kern w:val="0"/>
                <w:lang w:eastAsia="en-GB"/>
                <w14:ligatures w14:val="none"/>
              </w:rPr>
              <w:t>NO</w:t>
            </w:r>
          </w:p>
        </w:tc>
      </w:tr>
      <w:tr w:rsidR="001B7D3C" w:rsidRPr="001B7D3C" w14:paraId="33121D0A" w14:textId="77777777" w:rsidTr="001B379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A63584B" w14:textId="77777777" w:rsidR="001B7D3C" w:rsidRPr="001B7D3C" w:rsidRDefault="001B7D3C" w:rsidP="001B7D3C">
            <w:pPr>
              <w:autoSpaceDE w:val="0"/>
              <w:autoSpaceDN w:val="0"/>
              <w:adjustRightInd w:val="0"/>
              <w:spacing w:after="0" w:line="240" w:lineRule="auto"/>
              <w:jc w:val="center"/>
              <w:rPr>
                <w:rFonts w:ascii="Arial" w:eastAsia="Times New Roman" w:hAnsi="Arial" w:cs="Arial"/>
                <w:bCs/>
                <w:iCs/>
                <w:kern w:val="0"/>
                <w:lang w:eastAsia="en-GB"/>
                <w14:ligatures w14:val="none"/>
              </w:rPr>
            </w:pPr>
            <w:r w:rsidRPr="001B7D3C">
              <w:rPr>
                <w:rFonts w:ascii="Arial" w:eastAsia="Times New Roman" w:hAnsi="Arial" w:cs="Arial"/>
                <w:bCs/>
                <w:iCs/>
                <w:kern w:val="0"/>
                <w:lang w:eastAsia="en-GB"/>
                <w14:ligatures w14:val="none"/>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03EF9A9" w14:textId="77777777" w:rsidR="001B7D3C" w:rsidRPr="001B7D3C" w:rsidRDefault="001B7D3C" w:rsidP="001B7D3C">
            <w:pPr>
              <w:autoSpaceDE w:val="0"/>
              <w:autoSpaceDN w:val="0"/>
              <w:adjustRightInd w:val="0"/>
              <w:spacing w:after="0" w:line="240" w:lineRule="auto"/>
              <w:rPr>
                <w:rFonts w:ascii="Arial" w:eastAsia="Times New Roman" w:hAnsi="Arial" w:cs="Arial"/>
                <w:kern w:val="0"/>
                <w:lang w:eastAsia="en-GB"/>
                <w14:ligatures w14:val="none"/>
              </w:rPr>
            </w:pPr>
            <w:r w:rsidRPr="001B7D3C">
              <w:rPr>
                <w:rFonts w:ascii="Arial" w:eastAsia="Times New Roman" w:hAnsi="Arial" w:cs="Arial"/>
                <w:b/>
                <w:bCs/>
                <w:i/>
                <w:iCs/>
                <w:kern w:val="0"/>
                <w:lang w:eastAsia="en-GB"/>
                <w14:ligatures w14:val="none"/>
              </w:rPr>
              <w:t>“Personal data”</w:t>
            </w:r>
            <w:r w:rsidRPr="001B7D3C">
              <w:rPr>
                <w:rFonts w:ascii="Arial" w:eastAsia="Times New Roman" w:hAnsi="Arial" w:cs="Arial"/>
                <w:i/>
                <w:iCs/>
                <w:kern w:val="0"/>
                <w:lang w:eastAsia="en-GB"/>
                <w14:ligatures w14:val="none"/>
              </w:rPr>
              <w:t xml:space="preserve"> </w:t>
            </w:r>
            <w:r w:rsidRPr="001B7D3C">
              <w:rPr>
                <w:rFonts w:ascii="Arial" w:eastAsia="Times New Roman" w:hAnsi="Arial" w:cs="Arial"/>
                <w:i/>
                <w:iCs/>
                <w:color w:val="333333"/>
                <w:kern w:val="0"/>
                <w:szCs w:val="24"/>
                <w:shd w:val="clear" w:color="auto" w:fill="F2F2F2" w:themeFill="background1" w:themeFillShade="F2"/>
                <w:lang w:eastAsia="en-GB"/>
                <w14:ligatures w14:val="none"/>
              </w:rPr>
              <w:t xml:space="preserve">means any information relating to an identified or identifiable natural person (‘data subject’). An identifiable natural person is one who can be identified, directly or indirectly, </w:t>
            </w:r>
            <w:proofErr w:type="gramStart"/>
            <w:r w:rsidRPr="001B7D3C">
              <w:rPr>
                <w:rFonts w:ascii="Arial" w:eastAsia="Times New Roman" w:hAnsi="Arial" w:cs="Arial"/>
                <w:i/>
                <w:iCs/>
                <w:color w:val="333333"/>
                <w:kern w:val="0"/>
                <w:szCs w:val="24"/>
                <w:shd w:val="clear" w:color="auto" w:fill="F2F2F2" w:themeFill="background1" w:themeFillShade="F2"/>
                <w:lang w:eastAsia="en-GB"/>
                <w14:ligatures w14:val="none"/>
              </w:rPr>
              <w:t>in particular by</w:t>
            </w:r>
            <w:proofErr w:type="gramEnd"/>
            <w:r w:rsidRPr="001B7D3C">
              <w:rPr>
                <w:rFonts w:ascii="Arial" w:eastAsia="Times New Roman" w:hAnsi="Arial" w:cs="Arial"/>
                <w:i/>
                <w:iCs/>
                <w:color w:val="333333"/>
                <w:kern w:val="0"/>
                <w:szCs w:val="24"/>
                <w:shd w:val="clear" w:color="auto" w:fill="F2F2F2" w:themeFill="background1" w:themeFillShade="F2"/>
                <w:lang w:eastAsia="en-GB"/>
                <w14:ligatures w14:val="none"/>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1B7D3C">
              <w:rPr>
                <w:rFonts w:ascii="Arial" w:eastAsia="Times New Roman" w:hAnsi="Arial" w:cs="Arial"/>
                <w:i/>
                <w:iCs/>
                <w:color w:val="333333"/>
                <w:kern w:val="0"/>
                <w:szCs w:val="24"/>
                <w:shd w:val="clear" w:color="auto" w:fill="F2F2F2" w:themeFill="background1" w:themeFillShade="F2"/>
                <w:lang w:eastAsia="en-GB"/>
                <w14:ligatures w14:val="none"/>
              </w:rPr>
              <w:t>is considered to be</w:t>
            </w:r>
            <w:proofErr w:type="gramEnd"/>
            <w:r w:rsidRPr="001B7D3C">
              <w:rPr>
                <w:rFonts w:ascii="Arial" w:eastAsia="Times New Roman" w:hAnsi="Arial" w:cs="Arial"/>
                <w:i/>
                <w:iCs/>
                <w:color w:val="333333"/>
                <w:kern w:val="0"/>
                <w:szCs w:val="24"/>
                <w:shd w:val="clear" w:color="auto" w:fill="F2F2F2" w:themeFill="background1" w:themeFillShade="F2"/>
                <w:lang w:eastAsia="en-GB"/>
                <w14:ligatures w14:val="none"/>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FC75A6" w14:textId="77777777" w:rsidR="001B7D3C" w:rsidRPr="001B7D3C" w:rsidRDefault="001B7D3C" w:rsidP="001B7D3C">
            <w:pPr>
              <w:autoSpaceDE w:val="0"/>
              <w:autoSpaceDN w:val="0"/>
              <w:adjustRightInd w:val="0"/>
              <w:spacing w:before="100" w:beforeAutospacing="1" w:after="100" w:afterAutospacing="1" w:line="240" w:lineRule="auto"/>
              <w:jc w:val="center"/>
              <w:rPr>
                <w:rFonts w:ascii="MS Gothic" w:eastAsia="MS Gothic" w:hAnsi="MS Gothic" w:cs="Arial"/>
                <w:kern w:val="0"/>
                <w:lang w:val="en-US" w:eastAsia="en-GB"/>
                <w14:ligatures w14:val="none"/>
              </w:rPr>
            </w:pPr>
            <w:r w:rsidRPr="001B7D3C">
              <w:rPr>
                <w:rFonts w:ascii="MS Gothic" w:eastAsia="MS Gothic" w:hAnsi="MS Gothic" w:cs="Arial" w:hint="eastAsia"/>
                <w:kern w:val="0"/>
                <w:lang w:val="en-US" w:eastAsia="en-GB"/>
                <w14:ligatures w14:val="none"/>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3A566B" w14:textId="77777777" w:rsidR="001B7D3C" w:rsidRPr="001B7D3C" w:rsidRDefault="001B7D3C" w:rsidP="001B7D3C">
            <w:pPr>
              <w:autoSpaceDE w:val="0"/>
              <w:autoSpaceDN w:val="0"/>
              <w:adjustRightInd w:val="0"/>
              <w:spacing w:before="100" w:beforeAutospacing="1" w:after="100" w:afterAutospacing="1" w:line="240" w:lineRule="auto"/>
              <w:jc w:val="center"/>
              <w:rPr>
                <w:rFonts w:ascii="MS Gothic" w:eastAsia="MS Gothic" w:hAnsi="MS Gothic" w:cs="Arial"/>
                <w:kern w:val="0"/>
                <w:lang w:val="en-US" w:eastAsia="en-GB"/>
                <w14:ligatures w14:val="none"/>
              </w:rPr>
            </w:pPr>
            <w:r w:rsidRPr="001B7D3C">
              <w:rPr>
                <w:rFonts w:ascii="MS Gothic" w:eastAsia="MS Gothic" w:hAnsi="MS Gothic" w:cs="Arial" w:hint="eastAsia"/>
                <w:kern w:val="0"/>
                <w:lang w:val="en-US" w:eastAsia="en-GB"/>
                <w14:ligatures w14:val="none"/>
              </w:rPr>
              <w:t>☐</w:t>
            </w:r>
          </w:p>
        </w:tc>
      </w:tr>
      <w:tr w:rsidR="001B7D3C" w:rsidRPr="001B7D3C" w14:paraId="5B7CB538" w14:textId="77777777" w:rsidTr="001B379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F0DE20" w14:textId="77777777" w:rsidR="001B7D3C" w:rsidRPr="001B7D3C" w:rsidRDefault="001B7D3C" w:rsidP="001B7D3C">
            <w:pPr>
              <w:autoSpaceDE w:val="0"/>
              <w:autoSpaceDN w:val="0"/>
              <w:adjustRightInd w:val="0"/>
              <w:spacing w:before="100" w:beforeAutospacing="1" w:after="100" w:afterAutospacing="1" w:line="240" w:lineRule="auto"/>
              <w:jc w:val="center"/>
              <w:rPr>
                <w:rFonts w:ascii="Arial" w:eastAsia="Times New Roman" w:hAnsi="Arial" w:cs="Arial"/>
                <w:kern w:val="0"/>
                <w:lang w:eastAsia="en-GB"/>
                <w14:ligatures w14:val="none"/>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865522" w14:textId="77777777" w:rsidR="001B7D3C" w:rsidRPr="001B7D3C" w:rsidRDefault="001B7D3C" w:rsidP="001B7D3C">
            <w:pPr>
              <w:autoSpaceDE w:val="0"/>
              <w:autoSpaceDN w:val="0"/>
              <w:adjustRightInd w:val="0"/>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B7D3C">
              <w:rPr>
                <w:rFonts w:ascii="Arial" w:eastAsia="Times New Roman" w:hAnsi="Arial" w:cs="Arial"/>
                <w:kern w:val="0"/>
                <w:lang w:eastAsia="en-GB"/>
                <w14:ligatures w14:val="none"/>
              </w:rPr>
              <w:t>If YES, provide a</w:t>
            </w:r>
            <w:r w:rsidRPr="001B7D3C">
              <w:rPr>
                <w:rFonts w:ascii="Arial" w:eastAsia="Times New Roman" w:hAnsi="Arial" w:cs="Arial"/>
                <w:b/>
                <w:bCs/>
                <w:kern w:val="0"/>
                <w:lang w:eastAsia="en-GB"/>
                <w14:ligatures w14:val="none"/>
              </w:rPr>
              <w:t xml:space="preserve"> </w:t>
            </w:r>
            <w:r w:rsidRPr="001B7D3C">
              <w:rPr>
                <w:rFonts w:ascii="Arial" w:eastAsia="Times New Roman" w:hAnsi="Arial" w:cs="Arial"/>
                <w:kern w:val="0"/>
                <w:lang w:eastAsia="en-GB"/>
                <w14:ligatures w14:val="none"/>
              </w:rPr>
              <w:t>description of the data and explain why this data needs to be collected:</w:t>
            </w:r>
          </w:p>
        </w:tc>
      </w:tr>
      <w:tr w:rsidR="001B7D3C" w:rsidRPr="001B7D3C" w14:paraId="7AA43A3F" w14:textId="77777777" w:rsidTr="001B379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A410434" w14:textId="77777777" w:rsidR="001B7D3C" w:rsidRPr="001B7D3C" w:rsidRDefault="001B7D3C" w:rsidP="001B7D3C">
            <w:pPr>
              <w:spacing w:after="0" w:line="240" w:lineRule="auto"/>
              <w:jc w:val="center"/>
              <w:rPr>
                <w:rFonts w:ascii="Arial" w:eastAsia="Times New Roman" w:hAnsi="Arial" w:cs="Arial"/>
                <w:kern w:val="0"/>
                <w14:ligatures w14:val="none"/>
              </w:rPr>
            </w:pPr>
            <w:r w:rsidRPr="001B7D3C">
              <w:rPr>
                <w:rFonts w:ascii="Arial" w:eastAsia="Times New Roman" w:hAnsi="Arial" w:cs="Arial"/>
                <w:kern w:val="0"/>
                <w14:ligatures w14:val="none"/>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B4B1716" w14:textId="77777777" w:rsidR="001B7D3C" w:rsidRPr="001B7D3C" w:rsidRDefault="001B7D3C" w:rsidP="001B7D3C">
            <w:pPr>
              <w:spacing w:after="0" w:line="240" w:lineRule="auto"/>
              <w:rPr>
                <w:rFonts w:ascii="Arial" w:eastAsia="Times New Roman" w:hAnsi="Arial" w:cs="Arial"/>
                <w:kern w:val="0"/>
                <w14:ligatures w14:val="none"/>
              </w:rPr>
            </w:pPr>
          </w:p>
          <w:p w14:paraId="5AC15273" w14:textId="77777777" w:rsidR="001B7D3C" w:rsidRPr="001B7D3C" w:rsidRDefault="001B7D3C" w:rsidP="001B7D3C">
            <w:pPr>
              <w:spacing w:after="0" w:line="240" w:lineRule="auto"/>
              <w:rPr>
                <w:rFonts w:ascii="Arial" w:eastAsia="Times New Roman" w:hAnsi="Arial" w:cs="Arial"/>
                <w:kern w:val="0"/>
                <w14:ligatures w14:val="none"/>
              </w:rPr>
            </w:pPr>
          </w:p>
          <w:p w14:paraId="4584ED1A" w14:textId="77777777" w:rsidR="001B7D3C" w:rsidRPr="001B7D3C" w:rsidRDefault="001B7D3C" w:rsidP="001B7D3C">
            <w:pPr>
              <w:spacing w:after="0" w:line="240" w:lineRule="auto"/>
              <w:rPr>
                <w:rFonts w:ascii="Arial" w:eastAsia="Times New Roman" w:hAnsi="Arial" w:cs="Arial"/>
                <w:kern w:val="0"/>
                <w14:ligatures w14:val="none"/>
              </w:rPr>
            </w:pPr>
          </w:p>
          <w:p w14:paraId="1788EACB" w14:textId="77777777" w:rsidR="001B7D3C" w:rsidRPr="001B7D3C" w:rsidRDefault="001B7D3C" w:rsidP="001B7D3C">
            <w:pPr>
              <w:autoSpaceDE w:val="0"/>
              <w:autoSpaceDN w:val="0"/>
              <w:adjustRightInd w:val="0"/>
              <w:spacing w:after="0" w:line="240" w:lineRule="auto"/>
              <w:rPr>
                <w:rFonts w:ascii="Times New Roman" w:eastAsia="Times New Roman" w:hAnsi="Times New Roman" w:cs="Times New Roman"/>
                <w:i/>
                <w:kern w:val="0"/>
                <w:sz w:val="20"/>
                <w:szCs w:val="20"/>
                <w14:ligatures w14:val="none"/>
              </w:rPr>
            </w:pPr>
            <w:r w:rsidRPr="001B7D3C">
              <w:rPr>
                <w:rFonts w:ascii="Arial" w:eastAsia="Times New Roman" w:hAnsi="Arial" w:cs="Arial"/>
                <w:i/>
                <w:color w:val="808080"/>
                <w:kern w:val="0"/>
                <w:sz w:val="18"/>
                <w:szCs w:val="18"/>
                <w14:ligatures w14:val="none"/>
              </w:rPr>
              <w:t>(this box should expand as you type)</w:t>
            </w:r>
          </w:p>
        </w:tc>
      </w:tr>
      <w:tr w:rsidR="001B7D3C" w:rsidRPr="001B7D3C" w14:paraId="72DDDD86" w14:textId="77777777" w:rsidTr="001B379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95B6E30" w14:textId="77777777" w:rsidR="001B7D3C" w:rsidRPr="001B7D3C" w:rsidRDefault="001B7D3C" w:rsidP="001B7D3C">
            <w:pPr>
              <w:autoSpaceDE w:val="0"/>
              <w:autoSpaceDN w:val="0"/>
              <w:adjustRightInd w:val="0"/>
              <w:spacing w:after="0" w:line="240" w:lineRule="auto"/>
              <w:jc w:val="center"/>
              <w:rPr>
                <w:rFonts w:ascii="Arial" w:eastAsia="Times New Roman" w:hAnsi="Arial" w:cs="Arial"/>
                <w:kern w:val="0"/>
                <w:lang w:eastAsia="en-GB"/>
                <w14:ligatures w14:val="none"/>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39EDF1D" w14:textId="77777777" w:rsidR="001B7D3C" w:rsidRPr="001B7D3C" w:rsidRDefault="001B7D3C" w:rsidP="001B7D3C">
            <w:pPr>
              <w:autoSpaceDE w:val="0"/>
              <w:autoSpaceDN w:val="0"/>
              <w:adjustRightInd w:val="0"/>
              <w:spacing w:after="0" w:line="240" w:lineRule="auto"/>
              <w:rPr>
                <w:rFonts w:ascii="Times New Roman" w:hAnsi="Times New Roman" w:cs="Times New Roman"/>
                <w:kern w:val="0"/>
                <w:sz w:val="24"/>
                <w:szCs w:val="24"/>
                <w:lang w:eastAsia="en-GB"/>
                <w14:ligatures w14:val="none"/>
              </w:rPr>
            </w:pPr>
            <w:r w:rsidRPr="001B7D3C">
              <w:rPr>
                <w:rFonts w:ascii="Arial" w:eastAsia="Times New Roman" w:hAnsi="Arial" w:cs="Arial"/>
                <w:kern w:val="0"/>
                <w:lang w:eastAsia="en-GB"/>
                <w14:ligatures w14:val="none"/>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E20D70" w14:textId="77777777" w:rsidR="001B7D3C" w:rsidRPr="001B7D3C" w:rsidRDefault="001B7D3C" w:rsidP="001B7D3C">
            <w:pPr>
              <w:autoSpaceDE w:val="0"/>
              <w:autoSpaceDN w:val="0"/>
              <w:adjustRightInd w:val="0"/>
              <w:spacing w:before="100" w:beforeAutospacing="1" w:after="100" w:afterAutospacing="1" w:line="240" w:lineRule="auto"/>
              <w:jc w:val="center"/>
              <w:rPr>
                <w:rFonts w:ascii="MS Gothic" w:eastAsia="MS Gothic" w:hAnsi="MS Gothic" w:cs="Arial"/>
                <w:b/>
                <w:bCs/>
                <w:kern w:val="0"/>
                <w:lang w:val="en-US" w:eastAsia="en-GB"/>
                <w14:ligatures w14:val="none"/>
              </w:rPr>
            </w:pPr>
            <w:r w:rsidRPr="001B7D3C">
              <w:rPr>
                <w:rFonts w:ascii="Arial" w:eastAsia="Times New Roman" w:hAnsi="Arial" w:cs="Arial"/>
                <w:b/>
                <w:bCs/>
                <w:kern w:val="0"/>
                <w:lang w:eastAsia="en-GB"/>
                <w14:ligatures w14:val="none"/>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2A5A7B" w14:textId="77777777" w:rsidR="001B7D3C" w:rsidRPr="001B7D3C" w:rsidRDefault="001B7D3C" w:rsidP="001B7D3C">
            <w:pPr>
              <w:autoSpaceDE w:val="0"/>
              <w:autoSpaceDN w:val="0"/>
              <w:adjustRightInd w:val="0"/>
              <w:spacing w:before="100" w:beforeAutospacing="1" w:after="100" w:afterAutospacing="1" w:line="240" w:lineRule="auto"/>
              <w:jc w:val="center"/>
              <w:rPr>
                <w:rFonts w:ascii="MS Gothic" w:eastAsia="MS Gothic" w:hAnsi="MS Gothic" w:cs="Arial"/>
                <w:b/>
                <w:bCs/>
                <w:kern w:val="0"/>
                <w:lang w:val="en-US" w:eastAsia="en-GB"/>
                <w14:ligatures w14:val="none"/>
              </w:rPr>
            </w:pPr>
            <w:r w:rsidRPr="001B7D3C">
              <w:rPr>
                <w:rFonts w:ascii="Arial" w:eastAsia="Times New Roman" w:hAnsi="Arial" w:cs="Arial"/>
                <w:b/>
                <w:bCs/>
                <w:kern w:val="0"/>
                <w:lang w:eastAsia="en-GB"/>
                <w14:ligatures w14:val="none"/>
              </w:rPr>
              <w:t>NO</w:t>
            </w:r>
          </w:p>
        </w:tc>
      </w:tr>
      <w:tr w:rsidR="001B7D3C" w:rsidRPr="001B7D3C" w14:paraId="0C6EB2D3" w14:textId="77777777" w:rsidTr="001B379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884A67" w14:textId="77777777" w:rsidR="001B7D3C" w:rsidRPr="001B7D3C" w:rsidRDefault="001B7D3C" w:rsidP="001B7D3C">
            <w:pPr>
              <w:spacing w:after="0" w:line="240" w:lineRule="auto"/>
              <w:jc w:val="center"/>
              <w:rPr>
                <w:rFonts w:ascii="Arial" w:eastAsia="Times New Roman" w:hAnsi="Arial" w:cs="Arial"/>
                <w:bCs/>
                <w:iCs/>
                <w:color w:val="000000"/>
                <w:kern w:val="0"/>
                <w:sz w:val="20"/>
                <w:szCs w:val="23"/>
                <w:lang w:eastAsia="en-GB"/>
                <w14:ligatures w14:val="none"/>
              </w:rPr>
            </w:pPr>
            <w:r w:rsidRPr="001B7D3C">
              <w:rPr>
                <w:rFonts w:ascii="Arial" w:eastAsia="Times New Roman" w:hAnsi="Arial" w:cs="Arial"/>
                <w:bCs/>
                <w:iCs/>
                <w:color w:val="000000"/>
                <w:kern w:val="0"/>
                <w:sz w:val="20"/>
                <w:szCs w:val="23"/>
                <w:lang w:eastAsia="en-GB"/>
                <w14:ligatures w14:val="none"/>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9B1A79" w14:textId="77777777" w:rsidR="001B7D3C" w:rsidRPr="001B7D3C" w:rsidRDefault="001B7D3C" w:rsidP="001B7D3C">
            <w:pPr>
              <w:spacing w:after="0" w:line="240" w:lineRule="auto"/>
              <w:rPr>
                <w:rFonts w:ascii="Times New Roman" w:eastAsia="Times New Roman" w:hAnsi="Times New Roman" w:cs="Times New Roman"/>
                <w:kern w:val="0"/>
                <w:sz w:val="24"/>
                <w:szCs w:val="24"/>
                <w:lang w:eastAsia="en-GB"/>
                <w14:ligatures w14:val="none"/>
              </w:rPr>
            </w:pPr>
            <w:r w:rsidRPr="001B7D3C">
              <w:rPr>
                <w:rFonts w:ascii="Arial" w:eastAsia="Times New Roman" w:hAnsi="Arial" w:cs="Arial"/>
                <w:b/>
                <w:bCs/>
                <w:i/>
                <w:iCs/>
                <w:color w:val="000000"/>
                <w:kern w:val="0"/>
                <w:sz w:val="20"/>
                <w:szCs w:val="23"/>
                <w:lang w:eastAsia="en-GB"/>
                <w14:ligatures w14:val="none"/>
              </w:rPr>
              <w:t>“Special category data”</w:t>
            </w:r>
            <w:r w:rsidRPr="001B7D3C">
              <w:rPr>
                <w:rFonts w:ascii="Arial" w:eastAsia="Times New Roman" w:hAnsi="Arial" w:cs="Arial"/>
                <w:i/>
                <w:iCs/>
                <w:color w:val="000000"/>
                <w:kern w:val="0"/>
                <w:sz w:val="20"/>
                <w:szCs w:val="23"/>
                <w:lang w:eastAsia="en-GB"/>
                <w14:ligatures w14:val="none"/>
              </w:rPr>
              <w:t> means sensitive personal data consisting of information as to the data subjects’ –</w:t>
            </w:r>
          </w:p>
          <w:p w14:paraId="4853719E" w14:textId="77777777" w:rsidR="001B7D3C" w:rsidRPr="001B7D3C" w:rsidRDefault="001B7D3C" w:rsidP="001B7D3C">
            <w:pPr>
              <w:spacing w:after="0" w:line="240" w:lineRule="auto"/>
              <w:rPr>
                <w:rFonts w:ascii="Times New Roman" w:eastAsia="Times New Roman" w:hAnsi="Times New Roman" w:cs="Times New Roman"/>
                <w:kern w:val="0"/>
                <w:sz w:val="24"/>
                <w:szCs w:val="24"/>
                <w:lang w:eastAsia="en-GB"/>
                <w14:ligatures w14:val="none"/>
              </w:rPr>
            </w:pPr>
            <w:r w:rsidRPr="001B7D3C">
              <w:rPr>
                <w:rFonts w:ascii="Arial" w:eastAsia="Times New Roman" w:hAnsi="Arial" w:cs="Arial"/>
                <w:i/>
                <w:iCs/>
                <w:color w:val="000000"/>
                <w:kern w:val="0"/>
                <w:sz w:val="20"/>
                <w:szCs w:val="23"/>
                <w:lang w:eastAsia="en-GB"/>
                <w14:ligatures w14:val="none"/>
              </w:rPr>
              <w:t>(a) racial or ethnic origin,</w:t>
            </w:r>
          </w:p>
          <w:p w14:paraId="443A9630" w14:textId="77777777" w:rsidR="001B7D3C" w:rsidRPr="001B7D3C" w:rsidRDefault="001B7D3C" w:rsidP="001B7D3C">
            <w:pPr>
              <w:spacing w:after="0" w:line="240" w:lineRule="auto"/>
              <w:rPr>
                <w:rFonts w:ascii="Times New Roman" w:eastAsia="Times New Roman" w:hAnsi="Times New Roman" w:cs="Times New Roman"/>
                <w:kern w:val="0"/>
                <w:sz w:val="24"/>
                <w:szCs w:val="24"/>
                <w:lang w:eastAsia="en-GB"/>
                <w14:ligatures w14:val="none"/>
              </w:rPr>
            </w:pPr>
            <w:r w:rsidRPr="001B7D3C">
              <w:rPr>
                <w:rFonts w:ascii="Arial" w:eastAsia="Times New Roman" w:hAnsi="Arial" w:cs="Arial"/>
                <w:i/>
                <w:iCs/>
                <w:color w:val="000000"/>
                <w:kern w:val="0"/>
                <w:sz w:val="20"/>
                <w:szCs w:val="23"/>
                <w:lang w:eastAsia="en-GB"/>
                <w14:ligatures w14:val="none"/>
              </w:rPr>
              <w:t>(b) political opinions,</w:t>
            </w:r>
          </w:p>
          <w:p w14:paraId="16A07679" w14:textId="77777777" w:rsidR="001B7D3C" w:rsidRPr="001B7D3C" w:rsidRDefault="001B7D3C" w:rsidP="001B7D3C">
            <w:pPr>
              <w:spacing w:after="0" w:line="240" w:lineRule="auto"/>
              <w:rPr>
                <w:rFonts w:ascii="Times New Roman" w:eastAsia="Times New Roman" w:hAnsi="Times New Roman" w:cs="Times New Roman"/>
                <w:kern w:val="0"/>
                <w:sz w:val="24"/>
                <w:szCs w:val="24"/>
                <w:lang w:eastAsia="en-GB"/>
                <w14:ligatures w14:val="none"/>
              </w:rPr>
            </w:pPr>
            <w:r w:rsidRPr="001B7D3C">
              <w:rPr>
                <w:rFonts w:ascii="Arial" w:eastAsia="Times New Roman" w:hAnsi="Arial" w:cs="Arial"/>
                <w:i/>
                <w:iCs/>
                <w:color w:val="000000"/>
                <w:kern w:val="0"/>
                <w:sz w:val="20"/>
                <w:szCs w:val="23"/>
                <w:lang w:eastAsia="en-GB"/>
                <w14:ligatures w14:val="none"/>
              </w:rPr>
              <w:t>(</w:t>
            </w:r>
            <w:proofErr w:type="gramStart"/>
            <w:r w:rsidRPr="001B7D3C">
              <w:rPr>
                <w:rFonts w:ascii="Arial" w:eastAsia="Times New Roman" w:hAnsi="Arial" w:cs="Arial"/>
                <w:i/>
                <w:iCs/>
                <w:color w:val="000000"/>
                <w:kern w:val="0"/>
                <w:sz w:val="20"/>
                <w:szCs w:val="23"/>
                <w:lang w:eastAsia="en-GB"/>
                <w14:ligatures w14:val="none"/>
              </w:rPr>
              <w:t>c )</w:t>
            </w:r>
            <w:proofErr w:type="gramEnd"/>
            <w:r w:rsidRPr="001B7D3C">
              <w:rPr>
                <w:rFonts w:ascii="Arial" w:eastAsia="Times New Roman" w:hAnsi="Arial" w:cs="Arial"/>
                <w:i/>
                <w:iCs/>
                <w:color w:val="000000"/>
                <w:kern w:val="0"/>
                <w:sz w:val="20"/>
                <w:szCs w:val="23"/>
                <w:lang w:eastAsia="en-GB"/>
                <w14:ligatures w14:val="none"/>
              </w:rPr>
              <w:t xml:space="preserve"> religious beliefs or other beliefs of a similar nature,</w:t>
            </w:r>
          </w:p>
          <w:p w14:paraId="24EDBAED" w14:textId="77777777" w:rsidR="001B7D3C" w:rsidRPr="001B7D3C" w:rsidRDefault="001B7D3C" w:rsidP="001B7D3C">
            <w:pPr>
              <w:spacing w:after="0" w:line="240" w:lineRule="auto"/>
              <w:rPr>
                <w:rFonts w:ascii="Times New Roman" w:eastAsia="Times New Roman" w:hAnsi="Times New Roman" w:cs="Times New Roman"/>
                <w:kern w:val="0"/>
                <w:sz w:val="24"/>
                <w:szCs w:val="24"/>
                <w:lang w:eastAsia="en-GB"/>
                <w14:ligatures w14:val="none"/>
              </w:rPr>
            </w:pPr>
            <w:r w:rsidRPr="001B7D3C">
              <w:rPr>
                <w:rFonts w:ascii="Arial" w:eastAsia="Times New Roman" w:hAnsi="Arial" w:cs="Arial"/>
                <w:i/>
                <w:iCs/>
                <w:color w:val="000000"/>
                <w:kern w:val="0"/>
                <w:sz w:val="20"/>
                <w:szCs w:val="23"/>
                <w:lang w:eastAsia="en-GB"/>
                <w14:ligatures w14:val="none"/>
              </w:rPr>
              <w:t>(d) membership of a trade union (within the meaning of the Trade Union and Labour Relations (Consolidation) Act 1992),</w:t>
            </w:r>
          </w:p>
          <w:p w14:paraId="4F28EE10" w14:textId="77777777" w:rsidR="001B7D3C" w:rsidRPr="001B7D3C" w:rsidRDefault="001B7D3C" w:rsidP="001B7D3C">
            <w:pPr>
              <w:spacing w:after="0" w:line="240" w:lineRule="auto"/>
              <w:rPr>
                <w:rFonts w:ascii="Times New Roman" w:eastAsia="Times New Roman" w:hAnsi="Times New Roman" w:cs="Times New Roman"/>
                <w:kern w:val="0"/>
                <w:sz w:val="24"/>
                <w:szCs w:val="24"/>
                <w:lang w:eastAsia="en-GB"/>
                <w14:ligatures w14:val="none"/>
              </w:rPr>
            </w:pPr>
            <w:r w:rsidRPr="001B7D3C">
              <w:rPr>
                <w:rFonts w:ascii="Arial" w:eastAsia="Times New Roman" w:hAnsi="Arial" w:cs="Arial"/>
                <w:i/>
                <w:iCs/>
                <w:color w:val="000000"/>
                <w:kern w:val="0"/>
                <w:sz w:val="20"/>
                <w:szCs w:val="23"/>
                <w:lang w:eastAsia="en-GB"/>
                <w14:ligatures w14:val="none"/>
              </w:rPr>
              <w:t>(e) physical or mental health or condition,</w:t>
            </w:r>
          </w:p>
          <w:p w14:paraId="7041BF17" w14:textId="77777777" w:rsidR="001B7D3C" w:rsidRPr="001B7D3C" w:rsidRDefault="001B7D3C" w:rsidP="001B7D3C">
            <w:pPr>
              <w:spacing w:after="0" w:line="240" w:lineRule="auto"/>
              <w:rPr>
                <w:rFonts w:ascii="Times New Roman" w:eastAsia="Times New Roman" w:hAnsi="Times New Roman" w:cs="Times New Roman"/>
                <w:kern w:val="0"/>
                <w:sz w:val="24"/>
                <w:szCs w:val="24"/>
                <w:lang w:eastAsia="en-GB"/>
                <w14:ligatures w14:val="none"/>
              </w:rPr>
            </w:pPr>
            <w:r w:rsidRPr="001B7D3C">
              <w:rPr>
                <w:rFonts w:ascii="Arial" w:eastAsia="Times New Roman" w:hAnsi="Arial" w:cs="Arial"/>
                <w:i/>
                <w:iCs/>
                <w:color w:val="000000"/>
                <w:kern w:val="0"/>
                <w:sz w:val="20"/>
                <w:szCs w:val="23"/>
                <w:lang w:eastAsia="en-GB"/>
                <w14:ligatures w14:val="none"/>
              </w:rPr>
              <w:t>(f) sexual life,</w:t>
            </w:r>
          </w:p>
          <w:p w14:paraId="254CC90C" w14:textId="77777777" w:rsidR="001B7D3C" w:rsidRPr="001B7D3C" w:rsidRDefault="001B7D3C" w:rsidP="001B7D3C">
            <w:pPr>
              <w:spacing w:after="0" w:line="240" w:lineRule="auto"/>
              <w:rPr>
                <w:rFonts w:ascii="Times New Roman" w:eastAsia="Times New Roman" w:hAnsi="Times New Roman" w:cs="Times New Roman"/>
                <w:kern w:val="0"/>
                <w:sz w:val="24"/>
                <w:szCs w:val="24"/>
                <w:lang w:eastAsia="en-GB"/>
                <w14:ligatures w14:val="none"/>
              </w:rPr>
            </w:pPr>
            <w:r w:rsidRPr="001B7D3C">
              <w:rPr>
                <w:rFonts w:ascii="Arial" w:eastAsia="Times New Roman" w:hAnsi="Arial" w:cs="Arial"/>
                <w:i/>
                <w:iCs/>
                <w:color w:val="000000"/>
                <w:kern w:val="0"/>
                <w:sz w:val="20"/>
                <w:szCs w:val="23"/>
                <w:lang w:eastAsia="en-GB"/>
                <w14:ligatures w14:val="none"/>
              </w:rPr>
              <w:t>(g) genetics,</w:t>
            </w:r>
          </w:p>
          <w:p w14:paraId="0DC99639" w14:textId="77777777" w:rsidR="001B7D3C" w:rsidRPr="001B7D3C" w:rsidRDefault="001B7D3C" w:rsidP="001B7D3C">
            <w:pPr>
              <w:spacing w:after="0" w:line="240" w:lineRule="auto"/>
              <w:rPr>
                <w:rFonts w:ascii="Arial" w:eastAsia="Times New Roman" w:hAnsi="Arial" w:cs="Arial"/>
                <w:i/>
                <w:iCs/>
                <w:color w:val="000000"/>
                <w:kern w:val="0"/>
                <w:sz w:val="20"/>
                <w:szCs w:val="23"/>
                <w:lang w:eastAsia="en-GB"/>
                <w14:ligatures w14:val="none"/>
              </w:rPr>
            </w:pPr>
            <w:r w:rsidRPr="001B7D3C">
              <w:rPr>
                <w:rFonts w:ascii="Arial" w:eastAsia="Times New Roman" w:hAnsi="Arial" w:cs="Arial"/>
                <w:i/>
                <w:iCs/>
                <w:color w:val="000000"/>
                <w:kern w:val="0"/>
                <w:sz w:val="20"/>
                <w:szCs w:val="23"/>
                <w:lang w:eastAsia="en-GB"/>
                <w14:ligatures w14:val="none"/>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994B96A" w14:textId="77777777" w:rsidR="001B7D3C" w:rsidRPr="001B7D3C" w:rsidRDefault="001B7D3C" w:rsidP="001B7D3C">
            <w:pPr>
              <w:autoSpaceDE w:val="0"/>
              <w:autoSpaceDN w:val="0"/>
              <w:adjustRightInd w:val="0"/>
              <w:spacing w:before="100" w:beforeAutospacing="1" w:after="100" w:afterAutospacing="1" w:line="240" w:lineRule="auto"/>
              <w:jc w:val="center"/>
              <w:rPr>
                <w:rFonts w:ascii="Times New Roman" w:eastAsia="Times New Roman" w:hAnsi="Times New Roman" w:cs="Times New Roman"/>
                <w:kern w:val="0"/>
                <w:sz w:val="24"/>
                <w:szCs w:val="24"/>
                <w:lang w:eastAsia="en-GB"/>
                <w14:ligatures w14:val="none"/>
              </w:rPr>
            </w:pPr>
            <w:r w:rsidRPr="001B7D3C">
              <w:rPr>
                <w:rFonts w:ascii="MS Gothic" w:eastAsia="MS Gothic" w:hAnsi="MS Gothic" w:cs="Arial" w:hint="eastAsia"/>
                <w:kern w:val="0"/>
                <w:lang w:val="en-US" w:eastAsia="en-GB"/>
                <w14:ligatures w14:val="none"/>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999CD88" w14:textId="77777777" w:rsidR="001B7D3C" w:rsidRPr="001B7D3C" w:rsidRDefault="001B7D3C" w:rsidP="001B7D3C">
            <w:pPr>
              <w:autoSpaceDE w:val="0"/>
              <w:autoSpaceDN w:val="0"/>
              <w:adjustRightInd w:val="0"/>
              <w:spacing w:before="100" w:beforeAutospacing="1" w:after="100" w:afterAutospacing="1" w:line="240" w:lineRule="auto"/>
              <w:jc w:val="center"/>
              <w:rPr>
                <w:rFonts w:ascii="Times New Roman" w:eastAsia="Times New Roman" w:hAnsi="Times New Roman" w:cs="Times New Roman"/>
                <w:kern w:val="0"/>
                <w:sz w:val="24"/>
                <w:szCs w:val="24"/>
                <w:lang w:eastAsia="en-GB"/>
                <w14:ligatures w14:val="none"/>
              </w:rPr>
            </w:pPr>
            <w:r w:rsidRPr="001B7D3C">
              <w:rPr>
                <w:rFonts w:ascii="MS Gothic" w:eastAsia="MS Gothic" w:hAnsi="MS Gothic" w:cs="Arial" w:hint="eastAsia"/>
                <w:kern w:val="0"/>
                <w:lang w:val="en-US" w:eastAsia="en-GB"/>
                <w14:ligatures w14:val="none"/>
              </w:rPr>
              <w:t>☐</w:t>
            </w:r>
          </w:p>
        </w:tc>
      </w:tr>
      <w:tr w:rsidR="001B7D3C" w:rsidRPr="001B7D3C" w14:paraId="566B04FA" w14:textId="77777777" w:rsidTr="001B379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CF0905" w14:textId="77777777" w:rsidR="001B7D3C" w:rsidRPr="001B7D3C" w:rsidRDefault="001B7D3C" w:rsidP="001B7D3C">
            <w:pPr>
              <w:autoSpaceDE w:val="0"/>
              <w:autoSpaceDN w:val="0"/>
              <w:adjustRightInd w:val="0"/>
              <w:spacing w:before="100" w:beforeAutospacing="1" w:after="100" w:afterAutospacing="1" w:line="240" w:lineRule="auto"/>
              <w:jc w:val="center"/>
              <w:rPr>
                <w:rFonts w:ascii="Arial" w:eastAsia="Times New Roman" w:hAnsi="Arial" w:cs="Arial"/>
                <w:kern w:val="0"/>
                <w:lang w:eastAsia="en-GB"/>
                <w14:ligatures w14:val="none"/>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99B96A" w14:textId="77777777" w:rsidR="001B7D3C" w:rsidRPr="001B7D3C" w:rsidRDefault="001B7D3C" w:rsidP="001B7D3C">
            <w:pPr>
              <w:autoSpaceDE w:val="0"/>
              <w:autoSpaceDN w:val="0"/>
              <w:adjustRightInd w:val="0"/>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B7D3C">
              <w:rPr>
                <w:rFonts w:ascii="Arial" w:eastAsia="Times New Roman" w:hAnsi="Arial" w:cs="Arial"/>
                <w:kern w:val="0"/>
                <w:lang w:eastAsia="en-GB"/>
                <w14:ligatures w14:val="none"/>
              </w:rPr>
              <w:t>If YES, provide a</w:t>
            </w:r>
            <w:r w:rsidRPr="001B7D3C">
              <w:rPr>
                <w:rFonts w:ascii="Arial" w:eastAsia="Times New Roman" w:hAnsi="Arial" w:cs="Arial"/>
                <w:b/>
                <w:bCs/>
                <w:kern w:val="0"/>
                <w:lang w:eastAsia="en-GB"/>
                <w14:ligatures w14:val="none"/>
              </w:rPr>
              <w:t xml:space="preserve"> </w:t>
            </w:r>
            <w:r w:rsidRPr="001B7D3C">
              <w:rPr>
                <w:rFonts w:ascii="Arial" w:eastAsia="Times New Roman" w:hAnsi="Arial" w:cs="Arial"/>
                <w:kern w:val="0"/>
                <w:lang w:eastAsia="en-GB"/>
                <w14:ligatures w14:val="none"/>
              </w:rPr>
              <w:t>description of the special category data and explain why this data needs to be collected:</w:t>
            </w:r>
          </w:p>
        </w:tc>
      </w:tr>
      <w:tr w:rsidR="001B7D3C" w:rsidRPr="001B7D3C" w14:paraId="46D69268" w14:textId="77777777" w:rsidTr="001B379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2AAD31E" w14:textId="77777777" w:rsidR="001B7D3C" w:rsidRPr="001B7D3C" w:rsidRDefault="001B7D3C" w:rsidP="001B7D3C">
            <w:pPr>
              <w:spacing w:after="0" w:line="240" w:lineRule="auto"/>
              <w:jc w:val="center"/>
              <w:rPr>
                <w:rFonts w:ascii="Arial" w:eastAsia="Times New Roman" w:hAnsi="Arial" w:cs="Arial"/>
                <w:kern w:val="0"/>
                <w14:ligatures w14:val="none"/>
              </w:rPr>
            </w:pPr>
            <w:r w:rsidRPr="001B7D3C">
              <w:rPr>
                <w:rFonts w:ascii="Arial" w:eastAsia="Times New Roman" w:hAnsi="Arial" w:cs="Arial"/>
                <w:kern w:val="0"/>
                <w14:ligatures w14:val="none"/>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E72201B" w14:textId="77777777" w:rsidR="001B7D3C" w:rsidRPr="001B7D3C" w:rsidRDefault="001B7D3C" w:rsidP="001B7D3C">
            <w:pPr>
              <w:spacing w:after="0" w:line="240" w:lineRule="auto"/>
              <w:rPr>
                <w:rFonts w:ascii="Arial" w:eastAsia="Times New Roman" w:hAnsi="Arial" w:cs="Arial"/>
                <w:kern w:val="0"/>
                <w14:ligatures w14:val="none"/>
              </w:rPr>
            </w:pPr>
          </w:p>
          <w:p w14:paraId="0B468F77" w14:textId="77777777" w:rsidR="001B7D3C" w:rsidRPr="001B7D3C" w:rsidRDefault="001B7D3C" w:rsidP="001B7D3C">
            <w:pPr>
              <w:spacing w:after="0" w:line="240" w:lineRule="auto"/>
              <w:rPr>
                <w:rFonts w:ascii="Arial" w:eastAsia="Times New Roman" w:hAnsi="Arial" w:cs="Arial"/>
                <w:kern w:val="0"/>
                <w14:ligatures w14:val="none"/>
              </w:rPr>
            </w:pPr>
          </w:p>
          <w:p w14:paraId="2CFA9209" w14:textId="77777777" w:rsidR="001B7D3C" w:rsidRPr="001B7D3C" w:rsidRDefault="001B7D3C" w:rsidP="001B7D3C">
            <w:pPr>
              <w:spacing w:after="0" w:line="240" w:lineRule="auto"/>
              <w:rPr>
                <w:rFonts w:ascii="Arial" w:eastAsia="Times New Roman" w:hAnsi="Arial" w:cs="Arial"/>
                <w:kern w:val="0"/>
                <w14:ligatures w14:val="none"/>
              </w:rPr>
            </w:pPr>
          </w:p>
          <w:p w14:paraId="23C139E4" w14:textId="77777777" w:rsidR="001B7D3C" w:rsidRPr="001B7D3C" w:rsidRDefault="001B7D3C" w:rsidP="001B7D3C">
            <w:pPr>
              <w:autoSpaceDE w:val="0"/>
              <w:autoSpaceDN w:val="0"/>
              <w:adjustRightInd w:val="0"/>
              <w:spacing w:after="0" w:line="240" w:lineRule="auto"/>
              <w:rPr>
                <w:rFonts w:ascii="Times New Roman" w:eastAsia="Times New Roman" w:hAnsi="Times New Roman" w:cs="Times New Roman"/>
                <w:kern w:val="0"/>
                <w:sz w:val="20"/>
                <w:szCs w:val="20"/>
                <w14:ligatures w14:val="none"/>
              </w:rPr>
            </w:pPr>
            <w:r w:rsidRPr="001B7D3C">
              <w:rPr>
                <w:rFonts w:ascii="Arial" w:eastAsia="Times New Roman" w:hAnsi="Arial" w:cs="Arial"/>
                <w:i/>
                <w:color w:val="808080"/>
                <w:kern w:val="0"/>
                <w:sz w:val="18"/>
                <w:szCs w:val="18"/>
                <w14:ligatures w14:val="none"/>
              </w:rPr>
              <w:t>(this box should expand as you type)</w:t>
            </w:r>
          </w:p>
        </w:tc>
      </w:tr>
    </w:tbl>
    <w:p w14:paraId="30BB6A90" w14:textId="77777777" w:rsidR="001B7D3C" w:rsidRPr="001B7D3C" w:rsidRDefault="001B7D3C" w:rsidP="001B7D3C">
      <w:pPr>
        <w:spacing w:after="0" w:line="240" w:lineRule="auto"/>
        <w:rPr>
          <w:rFonts w:ascii="Times New Roman" w:eastAsia="Times New Roman" w:hAnsi="Times New Roman" w:cs="Times New Roman"/>
          <w:kern w:val="0"/>
          <w:sz w:val="20"/>
          <w:szCs w:val="20"/>
          <w14:ligatures w14:val="none"/>
        </w:rPr>
      </w:pPr>
    </w:p>
    <w:tbl>
      <w:tblPr>
        <w:tblStyle w:val="TableGrid"/>
        <w:tblW w:w="10485" w:type="dxa"/>
        <w:tblLook w:val="04A0" w:firstRow="1" w:lastRow="0" w:firstColumn="1" w:lastColumn="0" w:noHBand="0" w:noVBand="1"/>
      </w:tblPr>
      <w:tblGrid>
        <w:gridCol w:w="562"/>
        <w:gridCol w:w="7905"/>
        <w:gridCol w:w="992"/>
        <w:gridCol w:w="1026"/>
      </w:tblGrid>
      <w:tr w:rsidR="001B7D3C" w:rsidRPr="001B7D3C" w14:paraId="5903C902" w14:textId="77777777" w:rsidTr="001B3792">
        <w:trPr>
          <w:trHeight w:val="439"/>
        </w:trPr>
        <w:tc>
          <w:tcPr>
            <w:tcW w:w="562" w:type="dxa"/>
            <w:shd w:val="clear" w:color="auto" w:fill="F2F2F2" w:themeFill="background1" w:themeFillShade="F2"/>
            <w:vAlign w:val="center"/>
          </w:tcPr>
          <w:p w14:paraId="20F3D46E" w14:textId="77777777" w:rsidR="001B7D3C" w:rsidRPr="001B7D3C" w:rsidRDefault="001B7D3C" w:rsidP="001B7D3C">
            <w:pPr>
              <w:autoSpaceDE w:val="0"/>
              <w:autoSpaceDN w:val="0"/>
              <w:adjustRightInd w:val="0"/>
              <w:jc w:val="center"/>
              <w:rPr>
                <w:rFonts w:ascii="Arial" w:hAnsi="Arial" w:cs="Arial"/>
              </w:rPr>
            </w:pPr>
          </w:p>
        </w:tc>
        <w:tc>
          <w:tcPr>
            <w:tcW w:w="7905" w:type="dxa"/>
            <w:shd w:val="clear" w:color="auto" w:fill="F2F2F2" w:themeFill="background1" w:themeFillShade="F2"/>
          </w:tcPr>
          <w:p w14:paraId="452949B1" w14:textId="77777777" w:rsidR="001B7D3C" w:rsidRPr="001B7D3C" w:rsidRDefault="001B7D3C" w:rsidP="001B7D3C">
            <w:pPr>
              <w:autoSpaceDE w:val="0"/>
              <w:autoSpaceDN w:val="0"/>
              <w:adjustRightInd w:val="0"/>
              <w:rPr>
                <w:rFonts w:ascii="Arial" w:hAnsi="Arial" w:cs="Arial"/>
                <w:b/>
                <w:bCs/>
              </w:rPr>
            </w:pPr>
            <w:r w:rsidRPr="001B7D3C">
              <w:rPr>
                <w:b/>
              </w:rPr>
              <w:br w:type="page"/>
            </w:r>
            <w:r w:rsidRPr="001B7D3C">
              <w:rPr>
                <w:rFonts w:ascii="Arial" w:hAnsi="Arial" w:cs="Arial"/>
                <w:b/>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BFCDAF3" w14:textId="77777777" w:rsidR="001B7D3C" w:rsidRPr="001B7D3C" w:rsidRDefault="001B7D3C" w:rsidP="001B7D3C">
            <w:pPr>
              <w:autoSpaceDE w:val="0"/>
              <w:autoSpaceDN w:val="0"/>
              <w:adjustRightInd w:val="0"/>
              <w:jc w:val="center"/>
              <w:rPr>
                <w:rFonts w:ascii="Arial" w:hAnsi="Arial" w:cs="Arial"/>
                <w:b/>
                <w:bCs/>
              </w:rPr>
            </w:pPr>
            <w:r w:rsidRPr="001B7D3C">
              <w:rPr>
                <w:rFonts w:ascii="Arial" w:hAnsi="Arial" w:cs="Arial"/>
                <w:b/>
                <w:bCs/>
              </w:rPr>
              <w:t>YES</w:t>
            </w:r>
          </w:p>
        </w:tc>
        <w:tc>
          <w:tcPr>
            <w:tcW w:w="1026" w:type="dxa"/>
            <w:shd w:val="clear" w:color="auto" w:fill="F2F2F2" w:themeFill="background1" w:themeFillShade="F2"/>
          </w:tcPr>
          <w:p w14:paraId="0E687957" w14:textId="77777777" w:rsidR="001B7D3C" w:rsidRPr="001B7D3C" w:rsidRDefault="001B7D3C" w:rsidP="001B7D3C">
            <w:pPr>
              <w:autoSpaceDE w:val="0"/>
              <w:autoSpaceDN w:val="0"/>
              <w:adjustRightInd w:val="0"/>
              <w:jc w:val="center"/>
              <w:rPr>
                <w:rFonts w:ascii="Arial" w:hAnsi="Arial" w:cs="Arial"/>
                <w:b/>
                <w:bCs/>
              </w:rPr>
            </w:pPr>
            <w:r w:rsidRPr="001B7D3C">
              <w:rPr>
                <w:rFonts w:ascii="Arial" w:hAnsi="Arial" w:cs="Arial"/>
                <w:b/>
                <w:bCs/>
              </w:rPr>
              <w:t>NO</w:t>
            </w:r>
          </w:p>
        </w:tc>
      </w:tr>
      <w:tr w:rsidR="001B7D3C" w:rsidRPr="001B7D3C" w14:paraId="67CA73F7" w14:textId="77777777" w:rsidTr="001B3792">
        <w:trPr>
          <w:trHeight w:val="439"/>
        </w:trPr>
        <w:tc>
          <w:tcPr>
            <w:tcW w:w="562" w:type="dxa"/>
            <w:shd w:val="clear" w:color="auto" w:fill="F2F2F2" w:themeFill="background1" w:themeFillShade="F2"/>
            <w:vAlign w:val="center"/>
          </w:tcPr>
          <w:p w14:paraId="014339BB"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5</w:t>
            </w:r>
          </w:p>
        </w:tc>
        <w:tc>
          <w:tcPr>
            <w:tcW w:w="7905" w:type="dxa"/>
            <w:shd w:val="clear" w:color="auto" w:fill="F2F2F2" w:themeFill="background1" w:themeFillShade="F2"/>
            <w:vAlign w:val="center"/>
          </w:tcPr>
          <w:p w14:paraId="0B0A72E9"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Manual files (i.e.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Content>
              <w:p w14:paraId="2AE6FC0F"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1026"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Content>
              <w:p w14:paraId="7A609F41"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4C4B4BB9" w14:textId="77777777" w:rsidTr="001B3792">
        <w:trPr>
          <w:trHeight w:val="403"/>
        </w:trPr>
        <w:tc>
          <w:tcPr>
            <w:tcW w:w="562" w:type="dxa"/>
            <w:shd w:val="clear" w:color="auto" w:fill="F2F2F2" w:themeFill="background1" w:themeFillShade="F2"/>
            <w:vAlign w:val="center"/>
          </w:tcPr>
          <w:p w14:paraId="5CCFA9D0"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6</w:t>
            </w:r>
          </w:p>
        </w:tc>
        <w:tc>
          <w:tcPr>
            <w:tcW w:w="7905" w:type="dxa"/>
            <w:shd w:val="clear" w:color="auto" w:fill="F2F2F2" w:themeFill="background1" w:themeFillShade="F2"/>
            <w:vAlign w:val="center"/>
          </w:tcPr>
          <w:p w14:paraId="25B27DA9"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4B8B81DA"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420170A5"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07619302" w14:textId="77777777" w:rsidTr="001B3792">
        <w:trPr>
          <w:trHeight w:val="439"/>
        </w:trPr>
        <w:tc>
          <w:tcPr>
            <w:tcW w:w="562" w:type="dxa"/>
            <w:shd w:val="clear" w:color="auto" w:fill="F2F2F2" w:themeFill="background1" w:themeFillShade="F2"/>
            <w:vAlign w:val="center"/>
          </w:tcPr>
          <w:p w14:paraId="7FA4D39E"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7</w:t>
            </w:r>
          </w:p>
        </w:tc>
        <w:tc>
          <w:tcPr>
            <w:tcW w:w="7905" w:type="dxa"/>
            <w:shd w:val="clear" w:color="auto" w:fill="F2F2F2" w:themeFill="background1" w:themeFillShade="F2"/>
            <w:vAlign w:val="center"/>
          </w:tcPr>
          <w:p w14:paraId="71574550"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3C0B0413"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14:paraId="0DA82A0B"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51003798" w14:textId="77777777" w:rsidTr="001B3792">
        <w:trPr>
          <w:trHeight w:val="403"/>
        </w:trPr>
        <w:tc>
          <w:tcPr>
            <w:tcW w:w="562" w:type="dxa"/>
            <w:shd w:val="clear" w:color="auto" w:fill="F2F2F2" w:themeFill="background1" w:themeFillShade="F2"/>
            <w:vAlign w:val="center"/>
          </w:tcPr>
          <w:p w14:paraId="4551713E"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8</w:t>
            </w:r>
          </w:p>
        </w:tc>
        <w:tc>
          <w:tcPr>
            <w:tcW w:w="7905" w:type="dxa"/>
            <w:shd w:val="clear" w:color="auto" w:fill="F2F2F2" w:themeFill="background1" w:themeFillShade="F2"/>
            <w:vAlign w:val="center"/>
          </w:tcPr>
          <w:p w14:paraId="6072363B"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Content>
              <w:p w14:paraId="1897660E"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1026"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Content>
              <w:p w14:paraId="0332DACA"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7FF1CF04" w14:textId="77777777" w:rsidTr="001B3792">
        <w:trPr>
          <w:trHeight w:val="403"/>
        </w:trPr>
        <w:tc>
          <w:tcPr>
            <w:tcW w:w="562" w:type="dxa"/>
            <w:shd w:val="clear" w:color="auto" w:fill="F2F2F2" w:themeFill="background1" w:themeFillShade="F2"/>
            <w:vAlign w:val="center"/>
          </w:tcPr>
          <w:p w14:paraId="1061B59D"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9</w:t>
            </w:r>
          </w:p>
        </w:tc>
        <w:tc>
          <w:tcPr>
            <w:tcW w:w="7905" w:type="dxa"/>
            <w:shd w:val="clear" w:color="auto" w:fill="F2F2F2" w:themeFill="background1" w:themeFillShade="F2"/>
            <w:vAlign w:val="center"/>
          </w:tcPr>
          <w:p w14:paraId="0F810807"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Content>
              <w:p w14:paraId="641DACAA"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1026" w:type="dxa"/>
            <w:shd w:val="clear" w:color="auto" w:fill="BFBFBF" w:themeFill="background1" w:themeFillShade="BF"/>
          </w:tcPr>
          <w:sdt>
            <w:sdtPr>
              <w:rPr>
                <w:rFonts w:ascii="Arial" w:hAnsi="Arial" w:cs="Arial"/>
              </w:rPr>
              <w:id w:val="-1031489010"/>
              <w14:checkbox>
                <w14:checked w14:val="1"/>
                <w14:checkedState w14:val="2612" w14:font="MS Gothic"/>
                <w14:uncheckedState w14:val="2610" w14:font="MS Gothic"/>
              </w14:checkbox>
            </w:sdtPr>
            <w:sdtContent>
              <w:p w14:paraId="6175D178"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29636C59" w14:textId="77777777" w:rsidTr="001B3792">
        <w:trPr>
          <w:trHeight w:val="403"/>
        </w:trPr>
        <w:tc>
          <w:tcPr>
            <w:tcW w:w="562" w:type="dxa"/>
            <w:shd w:val="clear" w:color="auto" w:fill="F2F2F2" w:themeFill="background1" w:themeFillShade="F2"/>
            <w:vAlign w:val="center"/>
          </w:tcPr>
          <w:p w14:paraId="7A9FD844"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10</w:t>
            </w:r>
          </w:p>
        </w:tc>
        <w:tc>
          <w:tcPr>
            <w:tcW w:w="7905" w:type="dxa"/>
            <w:shd w:val="clear" w:color="auto" w:fill="F2F2F2" w:themeFill="background1" w:themeFillShade="F2"/>
            <w:vAlign w:val="center"/>
          </w:tcPr>
          <w:p w14:paraId="6138A6CE"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Content>
              <w:p w14:paraId="556421A6"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1026"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Content>
              <w:p w14:paraId="7D6BBDF5"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57C35959" w14:textId="77777777" w:rsidTr="001B3792">
        <w:trPr>
          <w:trHeight w:val="403"/>
        </w:trPr>
        <w:tc>
          <w:tcPr>
            <w:tcW w:w="562" w:type="dxa"/>
            <w:shd w:val="clear" w:color="auto" w:fill="F2F2F2" w:themeFill="background1" w:themeFillShade="F2"/>
            <w:vAlign w:val="center"/>
          </w:tcPr>
          <w:p w14:paraId="66404E0C"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11</w:t>
            </w:r>
          </w:p>
        </w:tc>
        <w:tc>
          <w:tcPr>
            <w:tcW w:w="7905" w:type="dxa"/>
            <w:shd w:val="clear" w:color="auto" w:fill="F2F2F2" w:themeFill="background1" w:themeFillShade="F2"/>
          </w:tcPr>
          <w:p w14:paraId="4BFF19A5"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Other – specify:</w:t>
            </w:r>
          </w:p>
          <w:p w14:paraId="1487AF61" w14:textId="77777777" w:rsidR="001B7D3C" w:rsidRPr="001B7D3C" w:rsidRDefault="001B7D3C" w:rsidP="001B7D3C">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345FC6F3"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59602048"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453F1185" w14:textId="77777777" w:rsidTr="001B3792">
        <w:trPr>
          <w:trHeight w:val="403"/>
        </w:trPr>
        <w:tc>
          <w:tcPr>
            <w:tcW w:w="562" w:type="dxa"/>
            <w:shd w:val="clear" w:color="auto" w:fill="F2F2F2" w:themeFill="background1" w:themeFillShade="F2"/>
            <w:vAlign w:val="center"/>
          </w:tcPr>
          <w:p w14:paraId="7C479A73" w14:textId="77777777" w:rsidR="001B7D3C" w:rsidRPr="001B7D3C" w:rsidRDefault="001B7D3C" w:rsidP="001B7D3C">
            <w:pPr>
              <w:autoSpaceDE w:val="0"/>
              <w:autoSpaceDN w:val="0"/>
              <w:adjustRightInd w:val="0"/>
              <w:jc w:val="center"/>
              <w:rPr>
                <w:rFonts w:ascii="Arial" w:hAnsi="Arial" w:cs="Arial"/>
                <w:bCs/>
              </w:rPr>
            </w:pPr>
            <w:r w:rsidRPr="001B7D3C">
              <w:rPr>
                <w:rFonts w:ascii="Arial" w:hAnsi="Arial" w:cs="Arial"/>
              </w:rPr>
              <w:t>12</w:t>
            </w:r>
          </w:p>
        </w:tc>
        <w:tc>
          <w:tcPr>
            <w:tcW w:w="9923" w:type="dxa"/>
            <w:gridSpan w:val="3"/>
            <w:shd w:val="clear" w:color="auto" w:fill="F2F2F2" w:themeFill="background1" w:themeFillShade="F2"/>
          </w:tcPr>
          <w:p w14:paraId="61FD15ED" w14:textId="77777777" w:rsidR="001B7D3C" w:rsidRPr="001B7D3C" w:rsidRDefault="001B7D3C" w:rsidP="001B7D3C">
            <w:pPr>
              <w:autoSpaceDE w:val="0"/>
              <w:autoSpaceDN w:val="0"/>
              <w:adjustRightInd w:val="0"/>
              <w:rPr>
                <w:rFonts w:ascii="Arial" w:hAnsi="Arial" w:cs="Arial"/>
                <w:b/>
                <w:bCs/>
              </w:rPr>
            </w:pPr>
            <w:r w:rsidRPr="001B7D3C">
              <w:rPr>
                <w:rFonts w:ascii="Arial" w:hAnsi="Arial" w:cs="Arial"/>
                <w:bCs/>
              </w:rPr>
              <w:t xml:space="preserve">For all stored data, explain the measures in place to ensure the security of the data collected, data confidentiality, including details of backup procedures, </w:t>
            </w:r>
            <w:r w:rsidRPr="001B7D3C">
              <w:rPr>
                <w:rFonts w:ascii="Arial" w:hAnsi="Arial" w:cs="Arial"/>
                <w:bCs/>
                <w:shd w:val="clear" w:color="auto" w:fill="F2F2F2" w:themeFill="background1" w:themeFillShade="F2"/>
              </w:rPr>
              <w:t>password</w:t>
            </w:r>
            <w:r w:rsidRPr="001B7D3C">
              <w:rPr>
                <w:rFonts w:ascii="Arial" w:hAnsi="Arial" w:cs="Arial"/>
                <w:bCs/>
              </w:rPr>
              <w:t xml:space="preserve"> protection, encryption, anonymisation and pseudonymisation</w:t>
            </w:r>
            <w:r w:rsidRPr="001B7D3C">
              <w:rPr>
                <w:rFonts w:ascii="Arial" w:hAnsi="Arial" w:cs="Arial"/>
              </w:rPr>
              <w:t>:</w:t>
            </w:r>
          </w:p>
        </w:tc>
      </w:tr>
      <w:tr w:rsidR="001B7D3C" w:rsidRPr="001B7D3C" w14:paraId="16170A11" w14:textId="77777777" w:rsidTr="001B3792">
        <w:trPr>
          <w:trHeight w:val="403"/>
        </w:trPr>
        <w:tc>
          <w:tcPr>
            <w:tcW w:w="562" w:type="dxa"/>
            <w:vAlign w:val="center"/>
          </w:tcPr>
          <w:p w14:paraId="1F8FEECA" w14:textId="77777777" w:rsidR="001B7D3C" w:rsidRPr="001B7D3C" w:rsidRDefault="001B7D3C" w:rsidP="001B7D3C">
            <w:pPr>
              <w:jc w:val="center"/>
              <w:rPr>
                <w:rFonts w:ascii="Arial" w:hAnsi="Arial" w:cs="Arial"/>
              </w:rPr>
            </w:pPr>
          </w:p>
        </w:tc>
        <w:tc>
          <w:tcPr>
            <w:tcW w:w="9923" w:type="dxa"/>
            <w:gridSpan w:val="3"/>
          </w:tcPr>
          <w:p w14:paraId="6FC87C31" w14:textId="77777777" w:rsidR="001B7D3C" w:rsidRPr="001B7D3C" w:rsidRDefault="001B7D3C" w:rsidP="001B7D3C">
            <w:pPr>
              <w:rPr>
                <w:rFonts w:ascii="Arial" w:hAnsi="Arial" w:cs="Arial"/>
              </w:rPr>
            </w:pPr>
          </w:p>
          <w:p w14:paraId="79516892" w14:textId="77777777" w:rsidR="001B7D3C" w:rsidRPr="001B7D3C" w:rsidRDefault="001B7D3C" w:rsidP="001B7D3C">
            <w:pPr>
              <w:rPr>
                <w:rFonts w:ascii="Arial" w:hAnsi="Arial" w:cs="Arial"/>
              </w:rPr>
            </w:pPr>
          </w:p>
          <w:p w14:paraId="4325A425" w14:textId="77777777" w:rsidR="001B7D3C" w:rsidRPr="001B7D3C" w:rsidRDefault="001B7D3C" w:rsidP="001B7D3C">
            <w:pPr>
              <w:autoSpaceDE w:val="0"/>
              <w:autoSpaceDN w:val="0"/>
              <w:adjustRightInd w:val="0"/>
              <w:rPr>
                <w:rFonts w:ascii="Arial" w:hAnsi="Arial" w:cs="Arial"/>
                <w:b/>
                <w:bCs/>
              </w:rPr>
            </w:pPr>
            <w:r w:rsidRPr="001B7D3C">
              <w:rPr>
                <w:rFonts w:ascii="Arial" w:hAnsi="Arial" w:cs="Arial"/>
                <w:i/>
                <w:color w:val="808080"/>
                <w:sz w:val="18"/>
                <w:szCs w:val="18"/>
              </w:rPr>
              <w:t>(this box should expand as you type)</w:t>
            </w:r>
          </w:p>
        </w:tc>
      </w:tr>
    </w:tbl>
    <w:p w14:paraId="0CE9F3DD" w14:textId="77777777" w:rsidR="001B7D3C" w:rsidRPr="001B7D3C" w:rsidRDefault="001B7D3C" w:rsidP="001B7D3C">
      <w:pPr>
        <w:spacing w:after="0" w:line="240" w:lineRule="auto"/>
        <w:rPr>
          <w:rFonts w:ascii="Times New Roman" w:eastAsia="Times New Roman" w:hAnsi="Times New Roman" w:cs="Times New Roman"/>
          <w:kern w:val="0"/>
          <w:sz w:val="20"/>
          <w:szCs w:val="20"/>
          <w14:ligatures w14:val="none"/>
        </w:rPr>
      </w:pPr>
    </w:p>
    <w:tbl>
      <w:tblPr>
        <w:tblStyle w:val="TableGrid"/>
        <w:tblW w:w="10485" w:type="dxa"/>
        <w:tblLook w:val="04A0" w:firstRow="1" w:lastRow="0" w:firstColumn="1" w:lastColumn="0" w:noHBand="0" w:noVBand="1"/>
      </w:tblPr>
      <w:tblGrid>
        <w:gridCol w:w="562"/>
        <w:gridCol w:w="7905"/>
        <w:gridCol w:w="992"/>
        <w:gridCol w:w="1026"/>
      </w:tblGrid>
      <w:tr w:rsidR="001B7D3C" w:rsidRPr="001B7D3C" w14:paraId="411E3D22" w14:textId="77777777" w:rsidTr="001B3792">
        <w:trPr>
          <w:trHeight w:val="439"/>
        </w:trPr>
        <w:tc>
          <w:tcPr>
            <w:tcW w:w="562" w:type="dxa"/>
            <w:shd w:val="clear" w:color="auto" w:fill="F2F2F2" w:themeFill="background1" w:themeFillShade="F2"/>
          </w:tcPr>
          <w:p w14:paraId="063D15EB" w14:textId="77777777" w:rsidR="001B7D3C" w:rsidRPr="001B7D3C" w:rsidRDefault="001B7D3C" w:rsidP="001B7D3C">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707E876C" w14:textId="77777777" w:rsidR="001B7D3C" w:rsidRPr="001B7D3C" w:rsidRDefault="001B7D3C" w:rsidP="001B7D3C">
            <w:pPr>
              <w:autoSpaceDE w:val="0"/>
              <w:autoSpaceDN w:val="0"/>
              <w:adjustRightInd w:val="0"/>
              <w:rPr>
                <w:rFonts w:ascii="Arial" w:hAnsi="Arial" w:cs="Arial"/>
                <w:b/>
                <w:bCs/>
              </w:rPr>
            </w:pPr>
            <w:r w:rsidRPr="001B7D3C">
              <w:rPr>
                <w:rFonts w:ascii="Arial" w:hAnsi="Arial" w:cs="Arial"/>
                <w:b/>
                <w:bCs/>
              </w:rPr>
              <w:t>Data Protection</w:t>
            </w:r>
          </w:p>
        </w:tc>
      </w:tr>
      <w:tr w:rsidR="001B7D3C" w:rsidRPr="001B7D3C" w14:paraId="36648EB2" w14:textId="77777777" w:rsidTr="001B3792">
        <w:trPr>
          <w:trHeight w:val="439"/>
        </w:trPr>
        <w:tc>
          <w:tcPr>
            <w:tcW w:w="562" w:type="dxa"/>
            <w:shd w:val="clear" w:color="auto" w:fill="F2F2F2" w:themeFill="background1" w:themeFillShade="F2"/>
            <w:vAlign w:val="center"/>
          </w:tcPr>
          <w:p w14:paraId="401C27C7" w14:textId="77777777" w:rsidR="001B7D3C" w:rsidRPr="001B7D3C" w:rsidRDefault="001B7D3C" w:rsidP="001B7D3C">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132EE2C0" w14:textId="77777777" w:rsidR="001B7D3C" w:rsidRPr="001B7D3C" w:rsidRDefault="001B7D3C" w:rsidP="001B7D3C">
            <w:pPr>
              <w:autoSpaceDE w:val="0"/>
              <w:autoSpaceDN w:val="0"/>
              <w:adjustRightInd w:val="0"/>
              <w:rPr>
                <w:rFonts w:ascii="Arial" w:hAnsi="Arial" w:cs="Arial"/>
                <w:b/>
                <w:bCs/>
              </w:rPr>
            </w:pPr>
            <w:r w:rsidRPr="001B7D3C">
              <w:rPr>
                <w:rFonts w:ascii="Arial" w:hAnsi="Arial" w:cs="Arial"/>
              </w:rPr>
              <w:t xml:space="preserve">Will the research activity </w:t>
            </w:r>
            <w:r w:rsidRPr="001B7D3C">
              <w:rPr>
                <w:rFonts w:ascii="Arial" w:hAnsi="Arial" w:cs="Arial"/>
                <w:bCs/>
              </w:rPr>
              <w:t>involve any of the following activities:</w:t>
            </w:r>
          </w:p>
        </w:tc>
        <w:tc>
          <w:tcPr>
            <w:tcW w:w="992" w:type="dxa"/>
            <w:shd w:val="clear" w:color="auto" w:fill="F2F2F2" w:themeFill="background1" w:themeFillShade="F2"/>
            <w:vAlign w:val="center"/>
          </w:tcPr>
          <w:p w14:paraId="08BD90FB" w14:textId="77777777" w:rsidR="001B7D3C" w:rsidRPr="001B7D3C" w:rsidRDefault="001B7D3C" w:rsidP="001B7D3C">
            <w:pPr>
              <w:autoSpaceDE w:val="0"/>
              <w:autoSpaceDN w:val="0"/>
              <w:adjustRightInd w:val="0"/>
              <w:jc w:val="center"/>
              <w:rPr>
                <w:rFonts w:ascii="Arial" w:hAnsi="Arial" w:cs="Arial"/>
                <w:b/>
                <w:bCs/>
              </w:rPr>
            </w:pPr>
            <w:r w:rsidRPr="001B7D3C">
              <w:rPr>
                <w:rFonts w:ascii="Arial" w:hAnsi="Arial" w:cs="Arial"/>
                <w:b/>
                <w:bCs/>
              </w:rPr>
              <w:t>YES</w:t>
            </w:r>
          </w:p>
        </w:tc>
        <w:tc>
          <w:tcPr>
            <w:tcW w:w="1026" w:type="dxa"/>
            <w:shd w:val="clear" w:color="auto" w:fill="F2F2F2" w:themeFill="background1" w:themeFillShade="F2"/>
            <w:vAlign w:val="center"/>
          </w:tcPr>
          <w:p w14:paraId="6B6FAD9F" w14:textId="77777777" w:rsidR="001B7D3C" w:rsidRPr="001B7D3C" w:rsidRDefault="001B7D3C" w:rsidP="001B7D3C">
            <w:pPr>
              <w:autoSpaceDE w:val="0"/>
              <w:autoSpaceDN w:val="0"/>
              <w:adjustRightInd w:val="0"/>
              <w:jc w:val="center"/>
              <w:rPr>
                <w:rFonts w:ascii="Arial" w:hAnsi="Arial" w:cs="Arial"/>
                <w:b/>
                <w:bCs/>
              </w:rPr>
            </w:pPr>
            <w:r w:rsidRPr="001B7D3C">
              <w:rPr>
                <w:rFonts w:ascii="Arial" w:hAnsi="Arial" w:cs="Arial"/>
                <w:b/>
                <w:bCs/>
              </w:rPr>
              <w:t>NO</w:t>
            </w:r>
          </w:p>
        </w:tc>
      </w:tr>
      <w:tr w:rsidR="001B7D3C" w:rsidRPr="001B7D3C" w14:paraId="33B6BAD7" w14:textId="77777777" w:rsidTr="001B3792">
        <w:trPr>
          <w:trHeight w:val="439"/>
        </w:trPr>
        <w:tc>
          <w:tcPr>
            <w:tcW w:w="562" w:type="dxa"/>
            <w:shd w:val="clear" w:color="auto" w:fill="F2F2F2" w:themeFill="background1" w:themeFillShade="F2"/>
            <w:vAlign w:val="center"/>
          </w:tcPr>
          <w:p w14:paraId="4AC305B9"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13</w:t>
            </w:r>
          </w:p>
        </w:tc>
        <w:tc>
          <w:tcPr>
            <w:tcW w:w="7905" w:type="dxa"/>
            <w:shd w:val="clear" w:color="auto" w:fill="F2F2F2" w:themeFill="background1" w:themeFillShade="F2"/>
            <w:vAlign w:val="center"/>
          </w:tcPr>
          <w:p w14:paraId="36BF79DA"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0"/>
                <w14:checkedState w14:val="2612" w14:font="MS Gothic"/>
                <w14:uncheckedState w14:val="2610" w14:font="MS Gothic"/>
              </w14:checkbox>
            </w:sdtPr>
            <w:sdtContent>
              <w:p w14:paraId="6AB26C65"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1"/>
                <w14:checkedState w14:val="2612" w14:font="MS Gothic"/>
                <w14:uncheckedState w14:val="2610" w14:font="MS Gothic"/>
              </w14:checkbox>
            </w:sdtPr>
            <w:sdtContent>
              <w:p w14:paraId="59F5547A"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46980737" w14:textId="77777777" w:rsidTr="001B3792">
        <w:trPr>
          <w:trHeight w:val="403"/>
        </w:trPr>
        <w:tc>
          <w:tcPr>
            <w:tcW w:w="562" w:type="dxa"/>
            <w:shd w:val="clear" w:color="auto" w:fill="F2F2F2" w:themeFill="background1" w:themeFillShade="F2"/>
            <w:vAlign w:val="center"/>
          </w:tcPr>
          <w:p w14:paraId="042AA0E0"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14</w:t>
            </w:r>
          </w:p>
        </w:tc>
        <w:tc>
          <w:tcPr>
            <w:tcW w:w="7905" w:type="dxa"/>
            <w:shd w:val="clear" w:color="auto" w:fill="F2F2F2" w:themeFill="background1" w:themeFillShade="F2"/>
            <w:vAlign w:val="center"/>
          </w:tcPr>
          <w:p w14:paraId="726A71E3"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789FFA5C"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2C54A704"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75609540" w14:textId="77777777" w:rsidTr="001B3792">
        <w:trPr>
          <w:trHeight w:val="439"/>
        </w:trPr>
        <w:tc>
          <w:tcPr>
            <w:tcW w:w="562" w:type="dxa"/>
            <w:shd w:val="clear" w:color="auto" w:fill="F2F2F2" w:themeFill="background1" w:themeFillShade="F2"/>
            <w:vAlign w:val="center"/>
          </w:tcPr>
          <w:p w14:paraId="51599CC0"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15</w:t>
            </w:r>
          </w:p>
        </w:tc>
        <w:tc>
          <w:tcPr>
            <w:tcW w:w="7905" w:type="dxa"/>
            <w:shd w:val="clear" w:color="auto" w:fill="F2F2F2" w:themeFill="background1" w:themeFillShade="F2"/>
            <w:vAlign w:val="center"/>
          </w:tcPr>
          <w:p w14:paraId="75DF4E6F"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12D0EC9E"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74121946"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361D9164" w14:textId="77777777" w:rsidTr="001B3792">
        <w:trPr>
          <w:trHeight w:val="403"/>
        </w:trPr>
        <w:tc>
          <w:tcPr>
            <w:tcW w:w="562" w:type="dxa"/>
            <w:shd w:val="clear" w:color="auto" w:fill="F2F2F2" w:themeFill="background1" w:themeFillShade="F2"/>
            <w:vAlign w:val="center"/>
          </w:tcPr>
          <w:p w14:paraId="154ABE26"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16</w:t>
            </w:r>
          </w:p>
        </w:tc>
        <w:tc>
          <w:tcPr>
            <w:tcW w:w="7905" w:type="dxa"/>
            <w:shd w:val="clear" w:color="auto" w:fill="F2F2F2" w:themeFill="background1" w:themeFillShade="F2"/>
            <w:vAlign w:val="center"/>
          </w:tcPr>
          <w:p w14:paraId="6F6D820E"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57235383"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0147AF52"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357E4E94" w14:textId="77777777" w:rsidTr="001B3792">
        <w:trPr>
          <w:trHeight w:val="403"/>
        </w:trPr>
        <w:tc>
          <w:tcPr>
            <w:tcW w:w="562" w:type="dxa"/>
            <w:shd w:val="clear" w:color="auto" w:fill="F2F2F2" w:themeFill="background1" w:themeFillShade="F2"/>
            <w:vAlign w:val="center"/>
          </w:tcPr>
          <w:p w14:paraId="275F7070"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17</w:t>
            </w:r>
          </w:p>
        </w:tc>
        <w:tc>
          <w:tcPr>
            <w:tcW w:w="7905" w:type="dxa"/>
            <w:shd w:val="clear" w:color="auto" w:fill="F2F2F2" w:themeFill="background1" w:themeFillShade="F2"/>
            <w:vAlign w:val="center"/>
          </w:tcPr>
          <w:p w14:paraId="13694617"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 xml:space="preserve">Use of personal addresses, postcodes, faxes, </w:t>
            </w:r>
            <w:proofErr w:type="gramStart"/>
            <w:r w:rsidRPr="001B7D3C">
              <w:rPr>
                <w:rFonts w:ascii="Arial" w:hAnsi="Arial" w:cs="Arial"/>
              </w:rPr>
              <w:t>emails</w:t>
            </w:r>
            <w:proofErr w:type="gramEnd"/>
            <w:r w:rsidRPr="001B7D3C">
              <w:rPr>
                <w:rFonts w:ascii="Arial" w:hAnsi="Arial" w:cs="Arial"/>
              </w:rPr>
              <w:t xml:space="preserve">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48B2AC2F"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09845A06"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3E9B90E3" w14:textId="77777777" w:rsidTr="001B3792">
        <w:trPr>
          <w:trHeight w:val="403"/>
        </w:trPr>
        <w:tc>
          <w:tcPr>
            <w:tcW w:w="562" w:type="dxa"/>
            <w:shd w:val="clear" w:color="auto" w:fill="F2F2F2" w:themeFill="background1" w:themeFillShade="F2"/>
            <w:vAlign w:val="center"/>
          </w:tcPr>
          <w:p w14:paraId="499958A9"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18</w:t>
            </w:r>
          </w:p>
        </w:tc>
        <w:tc>
          <w:tcPr>
            <w:tcW w:w="7905" w:type="dxa"/>
            <w:shd w:val="clear" w:color="auto" w:fill="F2F2F2" w:themeFill="background1" w:themeFillShade="F2"/>
            <w:vAlign w:val="center"/>
          </w:tcPr>
          <w:p w14:paraId="1AEB1D85"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48D82DCA"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28617A3F"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1A19C407" w14:textId="77777777" w:rsidTr="001B3792">
        <w:trPr>
          <w:trHeight w:val="403"/>
        </w:trPr>
        <w:tc>
          <w:tcPr>
            <w:tcW w:w="562" w:type="dxa"/>
            <w:shd w:val="clear" w:color="auto" w:fill="F2F2F2" w:themeFill="background1" w:themeFillShade="F2"/>
            <w:vAlign w:val="center"/>
          </w:tcPr>
          <w:p w14:paraId="711231AC"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19</w:t>
            </w:r>
          </w:p>
        </w:tc>
        <w:tc>
          <w:tcPr>
            <w:tcW w:w="7905" w:type="dxa"/>
            <w:shd w:val="clear" w:color="auto" w:fill="F2F2F2" w:themeFill="background1" w:themeFillShade="F2"/>
            <w:vAlign w:val="center"/>
          </w:tcPr>
          <w:p w14:paraId="62089230"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7DDD1B44"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266C0C1F"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6ED664E3" w14:textId="77777777" w:rsidTr="001B3792">
        <w:trPr>
          <w:trHeight w:val="403"/>
        </w:trPr>
        <w:tc>
          <w:tcPr>
            <w:tcW w:w="562" w:type="dxa"/>
            <w:shd w:val="clear" w:color="auto" w:fill="F2F2F2" w:themeFill="background1" w:themeFillShade="F2"/>
            <w:vAlign w:val="center"/>
          </w:tcPr>
          <w:p w14:paraId="6981EDF3"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t>20</w:t>
            </w:r>
          </w:p>
        </w:tc>
        <w:tc>
          <w:tcPr>
            <w:tcW w:w="7905" w:type="dxa"/>
            <w:shd w:val="clear" w:color="auto" w:fill="F2F2F2" w:themeFill="background1" w:themeFillShade="F2"/>
            <w:vAlign w:val="center"/>
          </w:tcPr>
          <w:p w14:paraId="38925FF7" w14:textId="77777777" w:rsidR="001B7D3C" w:rsidRPr="001B7D3C" w:rsidRDefault="001B7D3C" w:rsidP="001B7D3C">
            <w:pPr>
              <w:autoSpaceDE w:val="0"/>
              <w:autoSpaceDN w:val="0"/>
              <w:adjustRightInd w:val="0"/>
              <w:rPr>
                <w:rFonts w:ascii="Arial" w:hAnsi="Arial" w:cs="Arial"/>
                <w:b/>
                <w:bCs/>
              </w:rPr>
            </w:pPr>
            <w:r w:rsidRPr="001B7D3C">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627854A7"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3D548746" w14:textId="77777777" w:rsidR="001B7D3C" w:rsidRPr="001B7D3C" w:rsidRDefault="001B7D3C" w:rsidP="001B7D3C">
                <w:pPr>
                  <w:autoSpaceDE w:val="0"/>
                  <w:autoSpaceDN w:val="0"/>
                  <w:adjustRightInd w:val="0"/>
                  <w:jc w:val="center"/>
                  <w:rPr>
                    <w:rFonts w:ascii="Arial" w:hAnsi="Arial" w:cs="Arial"/>
                  </w:rPr>
                </w:pPr>
                <w:r w:rsidRPr="001B7D3C">
                  <w:rPr>
                    <w:rFonts w:ascii="Segoe UI Symbol" w:hAnsi="Segoe UI Symbol" w:cs="Segoe UI Symbol"/>
                  </w:rPr>
                  <w:t>☒</w:t>
                </w:r>
              </w:p>
            </w:sdtContent>
          </w:sdt>
        </w:tc>
      </w:tr>
      <w:tr w:rsidR="001B7D3C" w:rsidRPr="001B7D3C" w14:paraId="2B73E5EB" w14:textId="77777777" w:rsidTr="001B3792">
        <w:trPr>
          <w:trHeight w:val="403"/>
        </w:trPr>
        <w:tc>
          <w:tcPr>
            <w:tcW w:w="562" w:type="dxa"/>
            <w:shd w:val="clear" w:color="auto" w:fill="F2F2F2" w:themeFill="background1" w:themeFillShade="F2"/>
            <w:vAlign w:val="center"/>
          </w:tcPr>
          <w:p w14:paraId="31E95E37" w14:textId="77777777" w:rsidR="001B7D3C" w:rsidRPr="001B7D3C" w:rsidRDefault="001B7D3C" w:rsidP="001B7D3C">
            <w:pPr>
              <w:spacing w:before="120" w:after="120"/>
              <w:jc w:val="center"/>
              <w:rPr>
                <w:rFonts w:ascii="Arial" w:hAnsi="Arial" w:cs="Arial"/>
              </w:rPr>
            </w:pPr>
            <w:r w:rsidRPr="001B7D3C">
              <w:rPr>
                <w:rFonts w:ascii="Arial" w:hAnsi="Arial" w:cs="Arial"/>
              </w:rPr>
              <w:t>21</w:t>
            </w:r>
          </w:p>
        </w:tc>
        <w:tc>
          <w:tcPr>
            <w:tcW w:w="9923" w:type="dxa"/>
            <w:gridSpan w:val="3"/>
            <w:shd w:val="clear" w:color="auto" w:fill="F2F2F2" w:themeFill="background1" w:themeFillShade="F2"/>
            <w:vAlign w:val="center"/>
          </w:tcPr>
          <w:p w14:paraId="60D0204C" w14:textId="77777777" w:rsidR="001B7D3C" w:rsidRPr="001B7D3C" w:rsidRDefault="001B7D3C" w:rsidP="001B7D3C">
            <w:pPr>
              <w:spacing w:before="120" w:after="120"/>
              <w:rPr>
                <w:rFonts w:ascii="Arial" w:hAnsi="Arial" w:cs="Arial"/>
                <w:bCs/>
              </w:rPr>
            </w:pPr>
            <w:r w:rsidRPr="001B7D3C">
              <w:rPr>
                <w:rFonts w:ascii="Arial" w:hAnsi="Arial" w:cs="Arial"/>
              </w:rPr>
              <w:t>If YES</w:t>
            </w:r>
            <w:r w:rsidRPr="001B7D3C">
              <w:rPr>
                <w:rFonts w:ascii="Arial" w:hAnsi="Arial" w:cs="Arial"/>
                <w:b/>
                <w:bCs/>
              </w:rPr>
              <w:t xml:space="preserve"> </w:t>
            </w:r>
            <w:r w:rsidRPr="001B7D3C">
              <w:rPr>
                <w:rFonts w:ascii="Arial" w:hAnsi="Arial" w:cs="Arial"/>
              </w:rPr>
              <w:t xml:space="preserve">to any question, please provide full details, </w:t>
            </w:r>
            <w:r w:rsidRPr="001B7D3C">
              <w:rPr>
                <w:rFonts w:ascii="Arial" w:hAnsi="Arial" w:cs="Arial"/>
                <w:bCs/>
              </w:rPr>
              <w:t>explaining how this will be conducted in accordance with the GDPR and Data Protection Act (2018) (and any international equivalents, where appropriate):</w:t>
            </w:r>
          </w:p>
        </w:tc>
      </w:tr>
      <w:tr w:rsidR="001B7D3C" w:rsidRPr="001B7D3C" w14:paraId="12F8E9EF" w14:textId="77777777" w:rsidTr="001B3792">
        <w:trPr>
          <w:trHeight w:val="403"/>
        </w:trPr>
        <w:tc>
          <w:tcPr>
            <w:tcW w:w="562" w:type="dxa"/>
            <w:vAlign w:val="center"/>
          </w:tcPr>
          <w:p w14:paraId="184827D7" w14:textId="77777777" w:rsidR="001B7D3C" w:rsidRPr="001B7D3C" w:rsidRDefault="001B7D3C" w:rsidP="001B7D3C">
            <w:pPr>
              <w:autoSpaceDE w:val="0"/>
              <w:autoSpaceDN w:val="0"/>
              <w:adjustRightInd w:val="0"/>
              <w:jc w:val="center"/>
              <w:rPr>
                <w:rFonts w:ascii="Arial" w:hAnsi="Arial" w:cs="Arial"/>
              </w:rPr>
            </w:pPr>
          </w:p>
        </w:tc>
        <w:tc>
          <w:tcPr>
            <w:tcW w:w="9923" w:type="dxa"/>
            <w:gridSpan w:val="3"/>
            <w:vAlign w:val="center"/>
          </w:tcPr>
          <w:p w14:paraId="232D10D0" w14:textId="77777777" w:rsidR="001B7D3C" w:rsidRPr="001B7D3C" w:rsidRDefault="001B7D3C" w:rsidP="001B7D3C">
            <w:pPr>
              <w:autoSpaceDE w:val="0"/>
              <w:autoSpaceDN w:val="0"/>
              <w:adjustRightInd w:val="0"/>
              <w:rPr>
                <w:rFonts w:ascii="Arial" w:hAnsi="Arial" w:cs="Arial"/>
              </w:rPr>
            </w:pPr>
          </w:p>
          <w:p w14:paraId="12EACDC3" w14:textId="77777777" w:rsidR="001B7D3C" w:rsidRPr="001B7D3C" w:rsidRDefault="001B7D3C" w:rsidP="001B7D3C">
            <w:pPr>
              <w:autoSpaceDE w:val="0"/>
              <w:autoSpaceDN w:val="0"/>
              <w:adjustRightInd w:val="0"/>
              <w:rPr>
                <w:rFonts w:ascii="Arial" w:hAnsi="Arial" w:cs="Arial"/>
              </w:rPr>
            </w:pPr>
          </w:p>
          <w:p w14:paraId="54E46F48" w14:textId="77777777" w:rsidR="001B7D3C" w:rsidRPr="001B7D3C" w:rsidRDefault="001B7D3C" w:rsidP="001B7D3C">
            <w:pPr>
              <w:autoSpaceDE w:val="0"/>
              <w:autoSpaceDN w:val="0"/>
              <w:adjustRightInd w:val="0"/>
              <w:rPr>
                <w:rFonts w:ascii="Arial" w:hAnsi="Arial" w:cs="Arial"/>
              </w:rPr>
            </w:pPr>
          </w:p>
          <w:p w14:paraId="5A8DF4E5" w14:textId="77777777" w:rsidR="001B7D3C" w:rsidRPr="001B7D3C" w:rsidRDefault="001B7D3C" w:rsidP="001B7D3C">
            <w:pPr>
              <w:autoSpaceDE w:val="0"/>
              <w:autoSpaceDN w:val="0"/>
              <w:adjustRightInd w:val="0"/>
              <w:rPr>
                <w:rFonts w:cs="Arial"/>
              </w:rPr>
            </w:pPr>
            <w:r w:rsidRPr="001B7D3C">
              <w:rPr>
                <w:rFonts w:ascii="Arial" w:hAnsi="Arial" w:cs="Arial"/>
                <w:i/>
                <w:color w:val="808080"/>
                <w:sz w:val="18"/>
                <w:szCs w:val="18"/>
              </w:rPr>
              <w:t>(this box should expand as you type)</w:t>
            </w:r>
          </w:p>
        </w:tc>
      </w:tr>
      <w:tr w:rsidR="001B7D3C" w:rsidRPr="001B7D3C" w14:paraId="3A63FF8D" w14:textId="77777777" w:rsidTr="001B3792">
        <w:trPr>
          <w:trHeight w:val="403"/>
        </w:trPr>
        <w:tc>
          <w:tcPr>
            <w:tcW w:w="562" w:type="dxa"/>
            <w:shd w:val="clear" w:color="auto" w:fill="F2F2F2" w:themeFill="background1" w:themeFillShade="F2"/>
            <w:vAlign w:val="center"/>
          </w:tcPr>
          <w:p w14:paraId="72332926" w14:textId="77777777" w:rsidR="001B7D3C" w:rsidRPr="001B7D3C" w:rsidRDefault="001B7D3C" w:rsidP="001B7D3C">
            <w:pPr>
              <w:autoSpaceDE w:val="0"/>
              <w:autoSpaceDN w:val="0"/>
              <w:adjustRightInd w:val="0"/>
              <w:jc w:val="center"/>
              <w:rPr>
                <w:rFonts w:ascii="Arial" w:hAnsi="Arial" w:cs="Arial"/>
                <w:bCs/>
              </w:rPr>
            </w:pPr>
            <w:r w:rsidRPr="001B7D3C">
              <w:rPr>
                <w:rFonts w:ascii="Arial" w:hAnsi="Arial" w:cs="Arial"/>
              </w:rPr>
              <w:t>22</w:t>
            </w:r>
          </w:p>
        </w:tc>
        <w:tc>
          <w:tcPr>
            <w:tcW w:w="9923" w:type="dxa"/>
            <w:gridSpan w:val="3"/>
            <w:shd w:val="clear" w:color="auto" w:fill="F2F2F2" w:themeFill="background1" w:themeFillShade="F2"/>
            <w:vAlign w:val="center"/>
          </w:tcPr>
          <w:p w14:paraId="2FBE80E8" w14:textId="77777777" w:rsidR="001B7D3C" w:rsidRPr="001B7D3C" w:rsidRDefault="001B7D3C" w:rsidP="001B7D3C">
            <w:pPr>
              <w:autoSpaceDE w:val="0"/>
              <w:autoSpaceDN w:val="0"/>
              <w:adjustRightInd w:val="0"/>
              <w:rPr>
                <w:rFonts w:ascii="Arial" w:hAnsi="Arial" w:cs="Arial"/>
              </w:rPr>
            </w:pPr>
            <w:r w:rsidRPr="001B7D3C">
              <w:rPr>
                <w:rFonts w:ascii="Arial" w:hAnsi="Arial" w:cs="Arial"/>
                <w:bCs/>
              </w:rPr>
              <w:t>List all who will have access to the data generated by the research activity</w:t>
            </w:r>
            <w:r w:rsidRPr="001B7D3C">
              <w:rPr>
                <w:rFonts w:ascii="Arial" w:hAnsi="Arial" w:cs="Arial"/>
              </w:rPr>
              <w:t>:</w:t>
            </w:r>
          </w:p>
        </w:tc>
      </w:tr>
      <w:tr w:rsidR="001B7D3C" w:rsidRPr="001B7D3C" w14:paraId="691BEA41" w14:textId="77777777" w:rsidTr="001B3792">
        <w:trPr>
          <w:trHeight w:val="403"/>
        </w:trPr>
        <w:tc>
          <w:tcPr>
            <w:tcW w:w="562" w:type="dxa"/>
            <w:vAlign w:val="center"/>
          </w:tcPr>
          <w:p w14:paraId="294F91B3" w14:textId="77777777" w:rsidR="001B7D3C" w:rsidRPr="001B7D3C" w:rsidRDefault="001B7D3C" w:rsidP="001B7D3C">
            <w:pPr>
              <w:autoSpaceDE w:val="0"/>
              <w:autoSpaceDN w:val="0"/>
              <w:adjustRightInd w:val="0"/>
              <w:jc w:val="center"/>
              <w:rPr>
                <w:rFonts w:ascii="Arial" w:hAnsi="Arial" w:cs="Arial"/>
              </w:rPr>
            </w:pPr>
          </w:p>
        </w:tc>
        <w:tc>
          <w:tcPr>
            <w:tcW w:w="9923" w:type="dxa"/>
            <w:gridSpan w:val="3"/>
            <w:vAlign w:val="center"/>
          </w:tcPr>
          <w:p w14:paraId="6C9552D2" w14:textId="77777777" w:rsidR="001B7D3C" w:rsidRPr="001B7D3C" w:rsidRDefault="001B7D3C" w:rsidP="001B7D3C">
            <w:pPr>
              <w:autoSpaceDE w:val="0"/>
              <w:autoSpaceDN w:val="0"/>
              <w:adjustRightInd w:val="0"/>
              <w:rPr>
                <w:rFonts w:ascii="Arial" w:hAnsi="Arial" w:cs="Arial"/>
              </w:rPr>
            </w:pPr>
          </w:p>
          <w:p w14:paraId="3797377A" w14:textId="77777777" w:rsidR="001B7D3C" w:rsidRPr="001B7D3C" w:rsidRDefault="001B7D3C" w:rsidP="001B7D3C">
            <w:pPr>
              <w:autoSpaceDE w:val="0"/>
              <w:autoSpaceDN w:val="0"/>
              <w:adjustRightInd w:val="0"/>
              <w:rPr>
                <w:rFonts w:ascii="Arial" w:hAnsi="Arial" w:cs="Arial"/>
              </w:rPr>
            </w:pPr>
          </w:p>
          <w:p w14:paraId="3F382075" w14:textId="30F97BBD" w:rsidR="001B7D3C" w:rsidRPr="001B7D3C" w:rsidRDefault="001B7D3C" w:rsidP="001B7D3C">
            <w:pPr>
              <w:autoSpaceDE w:val="0"/>
              <w:autoSpaceDN w:val="0"/>
              <w:adjustRightInd w:val="0"/>
              <w:rPr>
                <w:rFonts w:ascii="Arial" w:hAnsi="Arial" w:cs="Arial"/>
              </w:rPr>
            </w:pPr>
            <w:r>
              <w:rPr>
                <w:rFonts w:ascii="Arial" w:hAnsi="Arial" w:cs="Arial"/>
              </w:rPr>
              <w:t>The researcher only</w:t>
            </w:r>
          </w:p>
          <w:p w14:paraId="6741F9E0" w14:textId="77777777" w:rsidR="001B7D3C" w:rsidRPr="001B7D3C" w:rsidRDefault="001B7D3C" w:rsidP="001B7D3C">
            <w:pPr>
              <w:autoSpaceDE w:val="0"/>
              <w:autoSpaceDN w:val="0"/>
              <w:adjustRightInd w:val="0"/>
              <w:rPr>
                <w:rFonts w:ascii="Arial" w:hAnsi="Arial" w:cs="Arial"/>
              </w:rPr>
            </w:pPr>
            <w:r w:rsidRPr="001B7D3C">
              <w:rPr>
                <w:rFonts w:ascii="Arial" w:hAnsi="Arial" w:cs="Arial"/>
                <w:i/>
                <w:color w:val="808080"/>
                <w:sz w:val="18"/>
                <w:szCs w:val="18"/>
              </w:rPr>
              <w:t>(this box should expand as you type)</w:t>
            </w:r>
          </w:p>
        </w:tc>
      </w:tr>
      <w:tr w:rsidR="001B7D3C" w:rsidRPr="001B7D3C" w14:paraId="462A8FEC" w14:textId="77777777" w:rsidTr="001B3792">
        <w:trPr>
          <w:trHeight w:val="403"/>
        </w:trPr>
        <w:tc>
          <w:tcPr>
            <w:tcW w:w="562" w:type="dxa"/>
            <w:shd w:val="clear" w:color="auto" w:fill="F2F2F2" w:themeFill="background1" w:themeFillShade="F2"/>
            <w:vAlign w:val="center"/>
          </w:tcPr>
          <w:p w14:paraId="6EF69E52" w14:textId="77777777" w:rsidR="001B7D3C" w:rsidRPr="001B7D3C" w:rsidRDefault="001B7D3C" w:rsidP="001B7D3C">
            <w:pPr>
              <w:autoSpaceDE w:val="0"/>
              <w:autoSpaceDN w:val="0"/>
              <w:adjustRightInd w:val="0"/>
              <w:jc w:val="center"/>
              <w:rPr>
                <w:rFonts w:ascii="Arial" w:hAnsi="Arial" w:cs="Arial"/>
                <w:bCs/>
              </w:rPr>
            </w:pPr>
            <w:r w:rsidRPr="001B7D3C">
              <w:rPr>
                <w:rFonts w:ascii="Arial" w:hAnsi="Arial" w:cs="Arial"/>
              </w:rPr>
              <w:t>23</w:t>
            </w:r>
          </w:p>
        </w:tc>
        <w:tc>
          <w:tcPr>
            <w:tcW w:w="9923" w:type="dxa"/>
            <w:gridSpan w:val="3"/>
            <w:shd w:val="clear" w:color="auto" w:fill="F2F2F2" w:themeFill="background1" w:themeFillShade="F2"/>
          </w:tcPr>
          <w:p w14:paraId="0624A069" w14:textId="77777777" w:rsidR="001B7D3C" w:rsidRPr="001B7D3C" w:rsidRDefault="001B7D3C" w:rsidP="001B7D3C">
            <w:pPr>
              <w:autoSpaceDE w:val="0"/>
              <w:autoSpaceDN w:val="0"/>
              <w:adjustRightInd w:val="0"/>
              <w:rPr>
                <w:rFonts w:ascii="Arial" w:hAnsi="Arial" w:cs="Arial"/>
              </w:rPr>
            </w:pPr>
            <w:r w:rsidRPr="001B7D3C">
              <w:rPr>
                <w:rFonts w:ascii="Arial" w:hAnsi="Arial" w:cs="Arial"/>
                <w:bCs/>
              </w:rPr>
              <w:t>List who will have control of, and act as custodian(s) for, data generated by the research activity</w:t>
            </w:r>
            <w:r w:rsidRPr="001B7D3C">
              <w:rPr>
                <w:rFonts w:ascii="Arial" w:hAnsi="Arial" w:cs="Arial"/>
              </w:rPr>
              <w:t>:</w:t>
            </w:r>
          </w:p>
        </w:tc>
      </w:tr>
      <w:tr w:rsidR="001B7D3C" w:rsidRPr="001B7D3C" w14:paraId="589A3F64" w14:textId="77777777" w:rsidTr="001B3792">
        <w:trPr>
          <w:trHeight w:val="403"/>
        </w:trPr>
        <w:tc>
          <w:tcPr>
            <w:tcW w:w="562" w:type="dxa"/>
            <w:vAlign w:val="center"/>
          </w:tcPr>
          <w:p w14:paraId="69E017EA" w14:textId="77777777" w:rsidR="001B7D3C" w:rsidRPr="001B7D3C" w:rsidRDefault="001B7D3C" w:rsidP="001B7D3C">
            <w:pPr>
              <w:autoSpaceDE w:val="0"/>
              <w:autoSpaceDN w:val="0"/>
              <w:adjustRightInd w:val="0"/>
              <w:jc w:val="center"/>
              <w:rPr>
                <w:rFonts w:ascii="Arial" w:hAnsi="Arial" w:cs="Arial"/>
              </w:rPr>
            </w:pPr>
          </w:p>
        </w:tc>
        <w:tc>
          <w:tcPr>
            <w:tcW w:w="9923" w:type="dxa"/>
            <w:gridSpan w:val="3"/>
          </w:tcPr>
          <w:p w14:paraId="55025B46" w14:textId="77777777" w:rsidR="001B7D3C" w:rsidRPr="001B7D3C" w:rsidRDefault="001B7D3C" w:rsidP="001B7D3C">
            <w:pPr>
              <w:autoSpaceDE w:val="0"/>
              <w:autoSpaceDN w:val="0"/>
              <w:adjustRightInd w:val="0"/>
              <w:rPr>
                <w:rFonts w:ascii="Arial" w:hAnsi="Arial" w:cs="Arial"/>
              </w:rPr>
            </w:pPr>
          </w:p>
          <w:p w14:paraId="56748284" w14:textId="747408B1" w:rsidR="001B7D3C" w:rsidRPr="001B7D3C" w:rsidRDefault="001B7D3C" w:rsidP="001B7D3C">
            <w:pPr>
              <w:autoSpaceDE w:val="0"/>
              <w:autoSpaceDN w:val="0"/>
              <w:adjustRightInd w:val="0"/>
              <w:rPr>
                <w:rFonts w:ascii="Arial" w:hAnsi="Arial" w:cs="Arial"/>
              </w:rPr>
            </w:pPr>
            <w:r>
              <w:rPr>
                <w:rFonts w:ascii="Arial" w:hAnsi="Arial" w:cs="Arial"/>
              </w:rPr>
              <w:t>The researcher only</w:t>
            </w:r>
          </w:p>
          <w:p w14:paraId="4EBFE5FB" w14:textId="77777777" w:rsidR="001B7D3C" w:rsidRPr="001B7D3C" w:rsidRDefault="001B7D3C" w:rsidP="001B7D3C">
            <w:pPr>
              <w:autoSpaceDE w:val="0"/>
              <w:autoSpaceDN w:val="0"/>
              <w:adjustRightInd w:val="0"/>
              <w:rPr>
                <w:rFonts w:ascii="Arial" w:hAnsi="Arial" w:cs="Arial"/>
              </w:rPr>
            </w:pPr>
          </w:p>
          <w:p w14:paraId="32E6BAD5" w14:textId="77777777" w:rsidR="001B7D3C" w:rsidRPr="001B7D3C" w:rsidRDefault="001B7D3C" w:rsidP="001B7D3C">
            <w:pPr>
              <w:autoSpaceDE w:val="0"/>
              <w:autoSpaceDN w:val="0"/>
              <w:adjustRightInd w:val="0"/>
              <w:rPr>
                <w:rFonts w:ascii="Arial" w:hAnsi="Arial" w:cs="Arial"/>
              </w:rPr>
            </w:pPr>
            <w:r w:rsidRPr="001B7D3C">
              <w:rPr>
                <w:rFonts w:ascii="Arial" w:hAnsi="Arial" w:cs="Arial"/>
                <w:i/>
                <w:color w:val="808080"/>
                <w:sz w:val="18"/>
                <w:szCs w:val="18"/>
              </w:rPr>
              <w:t>(this box should expand as you type)</w:t>
            </w:r>
          </w:p>
        </w:tc>
      </w:tr>
      <w:tr w:rsidR="001B7D3C" w:rsidRPr="001B7D3C" w14:paraId="0FB10F38" w14:textId="77777777" w:rsidTr="001B3792">
        <w:trPr>
          <w:trHeight w:val="403"/>
        </w:trPr>
        <w:tc>
          <w:tcPr>
            <w:tcW w:w="562" w:type="dxa"/>
            <w:shd w:val="clear" w:color="auto" w:fill="F2F2F2" w:themeFill="background1" w:themeFillShade="F2"/>
            <w:vAlign w:val="center"/>
          </w:tcPr>
          <w:p w14:paraId="307EBA24" w14:textId="77777777" w:rsidR="001B7D3C" w:rsidRPr="001B7D3C" w:rsidRDefault="001B7D3C" w:rsidP="001B7D3C">
            <w:pPr>
              <w:autoSpaceDE w:val="0"/>
              <w:autoSpaceDN w:val="0"/>
              <w:adjustRightInd w:val="0"/>
              <w:jc w:val="center"/>
              <w:rPr>
                <w:rFonts w:ascii="Arial" w:hAnsi="Arial" w:cs="Arial"/>
                <w:bCs/>
              </w:rPr>
            </w:pPr>
            <w:r w:rsidRPr="001B7D3C">
              <w:rPr>
                <w:rFonts w:ascii="Arial" w:hAnsi="Arial" w:cs="Arial"/>
              </w:rPr>
              <w:t>24</w:t>
            </w:r>
          </w:p>
        </w:tc>
        <w:tc>
          <w:tcPr>
            <w:tcW w:w="9923" w:type="dxa"/>
            <w:gridSpan w:val="3"/>
            <w:shd w:val="clear" w:color="auto" w:fill="F2F2F2" w:themeFill="background1" w:themeFillShade="F2"/>
          </w:tcPr>
          <w:p w14:paraId="08B7D69E" w14:textId="77777777" w:rsidR="001B7D3C" w:rsidRPr="001B7D3C" w:rsidRDefault="001B7D3C" w:rsidP="001B7D3C">
            <w:pPr>
              <w:autoSpaceDE w:val="0"/>
              <w:autoSpaceDN w:val="0"/>
              <w:adjustRightInd w:val="0"/>
              <w:rPr>
                <w:rFonts w:ascii="Arial" w:hAnsi="Arial" w:cs="Arial"/>
              </w:rPr>
            </w:pPr>
            <w:r w:rsidRPr="001B7D3C">
              <w:rPr>
                <w:rFonts w:ascii="Arial" w:hAnsi="Arial" w:cs="Arial"/>
                <w:bCs/>
              </w:rPr>
              <w:t xml:space="preserve">Give details of data storage arrangements, including security measures in place to protect the data, where data will be stored, how long for, and in what form. Will data be archived – if so how and if not </w:t>
            </w:r>
            <w:proofErr w:type="gramStart"/>
            <w:r w:rsidRPr="001B7D3C">
              <w:rPr>
                <w:rFonts w:ascii="Arial" w:hAnsi="Arial" w:cs="Arial"/>
                <w:bCs/>
              </w:rPr>
              <w:t>why not</w:t>
            </w:r>
            <w:proofErr w:type="gramEnd"/>
            <w:r w:rsidRPr="001B7D3C">
              <w:rPr>
                <w:rFonts w:ascii="Arial" w:hAnsi="Arial" w:cs="Arial"/>
                <w:bCs/>
              </w:rPr>
              <w:t xml:space="preserve">.  </w:t>
            </w:r>
          </w:p>
        </w:tc>
      </w:tr>
      <w:tr w:rsidR="001B7D3C" w:rsidRPr="001B7D3C" w14:paraId="2BA42BD7" w14:textId="77777777" w:rsidTr="001B3792">
        <w:trPr>
          <w:trHeight w:val="403"/>
        </w:trPr>
        <w:tc>
          <w:tcPr>
            <w:tcW w:w="562" w:type="dxa"/>
            <w:vAlign w:val="center"/>
          </w:tcPr>
          <w:p w14:paraId="16A18414" w14:textId="77777777" w:rsidR="001B7D3C" w:rsidRPr="001B7D3C" w:rsidRDefault="001B7D3C" w:rsidP="001B7D3C">
            <w:pPr>
              <w:autoSpaceDE w:val="0"/>
              <w:autoSpaceDN w:val="0"/>
              <w:adjustRightInd w:val="0"/>
              <w:jc w:val="center"/>
              <w:rPr>
                <w:rFonts w:ascii="Arial" w:hAnsi="Arial" w:cs="Arial"/>
              </w:rPr>
            </w:pPr>
          </w:p>
        </w:tc>
        <w:tc>
          <w:tcPr>
            <w:tcW w:w="9923" w:type="dxa"/>
            <w:gridSpan w:val="3"/>
          </w:tcPr>
          <w:p w14:paraId="4D54B79A" w14:textId="77777777" w:rsidR="001B7D3C" w:rsidRPr="001B7D3C" w:rsidRDefault="001B7D3C" w:rsidP="001B7D3C">
            <w:pPr>
              <w:autoSpaceDE w:val="0"/>
              <w:autoSpaceDN w:val="0"/>
              <w:adjustRightInd w:val="0"/>
              <w:rPr>
                <w:rFonts w:ascii="Arial" w:hAnsi="Arial" w:cs="Arial"/>
              </w:rPr>
            </w:pPr>
          </w:p>
          <w:p w14:paraId="46145B99" w14:textId="6230FC75" w:rsidR="001B7D3C" w:rsidRPr="001B7D3C" w:rsidRDefault="001B7D3C" w:rsidP="001B7D3C">
            <w:pPr>
              <w:autoSpaceDE w:val="0"/>
              <w:autoSpaceDN w:val="0"/>
              <w:adjustRightInd w:val="0"/>
              <w:rPr>
                <w:rFonts w:ascii="Arial" w:hAnsi="Arial" w:cs="Arial"/>
              </w:rPr>
            </w:pPr>
            <w:r>
              <w:rPr>
                <w:rFonts w:ascii="Arial" w:hAnsi="Arial" w:cs="Arial"/>
              </w:rPr>
              <w:t>No data will be archived as it serves for the present paper only.</w:t>
            </w:r>
          </w:p>
          <w:p w14:paraId="160ACF75" w14:textId="77777777" w:rsidR="001B7D3C" w:rsidRPr="001B7D3C" w:rsidRDefault="001B7D3C" w:rsidP="001B7D3C">
            <w:pPr>
              <w:autoSpaceDE w:val="0"/>
              <w:autoSpaceDN w:val="0"/>
              <w:adjustRightInd w:val="0"/>
              <w:rPr>
                <w:rFonts w:ascii="Arial" w:hAnsi="Arial" w:cs="Arial"/>
              </w:rPr>
            </w:pPr>
          </w:p>
          <w:p w14:paraId="37C56AEF" w14:textId="77777777" w:rsidR="001B7D3C" w:rsidRPr="001B7D3C" w:rsidRDefault="001B7D3C" w:rsidP="001B7D3C">
            <w:pPr>
              <w:autoSpaceDE w:val="0"/>
              <w:autoSpaceDN w:val="0"/>
              <w:adjustRightInd w:val="0"/>
              <w:rPr>
                <w:rFonts w:ascii="Arial" w:hAnsi="Arial" w:cs="Arial"/>
              </w:rPr>
            </w:pPr>
            <w:r w:rsidRPr="001B7D3C">
              <w:rPr>
                <w:rFonts w:ascii="Arial" w:hAnsi="Arial" w:cs="Arial"/>
                <w:i/>
                <w:color w:val="808080"/>
                <w:sz w:val="18"/>
                <w:szCs w:val="18"/>
              </w:rPr>
              <w:t>(this box should expand as you type)</w:t>
            </w:r>
          </w:p>
        </w:tc>
      </w:tr>
      <w:tr w:rsidR="001B7D3C" w:rsidRPr="001B7D3C" w14:paraId="171D78B1" w14:textId="77777777" w:rsidTr="001B3792">
        <w:trPr>
          <w:trHeight w:val="403"/>
        </w:trPr>
        <w:tc>
          <w:tcPr>
            <w:tcW w:w="562" w:type="dxa"/>
            <w:shd w:val="clear" w:color="auto" w:fill="F2F2F2" w:themeFill="background1" w:themeFillShade="F2"/>
            <w:vAlign w:val="center"/>
          </w:tcPr>
          <w:p w14:paraId="5432A8DA" w14:textId="77777777" w:rsidR="001B7D3C" w:rsidRPr="001B7D3C" w:rsidRDefault="001B7D3C" w:rsidP="001B7D3C">
            <w:pPr>
              <w:autoSpaceDE w:val="0"/>
              <w:autoSpaceDN w:val="0"/>
              <w:adjustRightInd w:val="0"/>
              <w:jc w:val="center"/>
              <w:rPr>
                <w:rFonts w:ascii="Arial" w:hAnsi="Arial" w:cs="Arial"/>
              </w:rPr>
            </w:pPr>
            <w:r w:rsidRPr="001B7D3C">
              <w:rPr>
                <w:rFonts w:ascii="Arial" w:hAnsi="Arial" w:cs="Arial"/>
              </w:rPr>
              <w:lastRenderedPageBreak/>
              <w:t>25</w:t>
            </w:r>
          </w:p>
        </w:tc>
        <w:tc>
          <w:tcPr>
            <w:tcW w:w="9923" w:type="dxa"/>
            <w:gridSpan w:val="3"/>
            <w:shd w:val="clear" w:color="auto" w:fill="F2F2F2" w:themeFill="background1" w:themeFillShade="F2"/>
          </w:tcPr>
          <w:p w14:paraId="3684938E" w14:textId="77777777" w:rsidR="001B7D3C" w:rsidRPr="001B7D3C" w:rsidRDefault="001B7D3C" w:rsidP="001B7D3C">
            <w:pPr>
              <w:autoSpaceDE w:val="0"/>
              <w:autoSpaceDN w:val="0"/>
              <w:adjustRightInd w:val="0"/>
              <w:rPr>
                <w:rFonts w:ascii="Arial" w:hAnsi="Arial" w:cs="Arial"/>
              </w:rPr>
            </w:pPr>
            <w:r w:rsidRPr="001B7D3C">
              <w:rPr>
                <w:rFonts w:ascii="Arial" w:hAnsi="Arial" w:cs="Arial"/>
              </w:rPr>
              <w:t xml:space="preserve">Please indicate if your data will be stored in the UWTSD Research Data Repository (see </w:t>
            </w:r>
            <w:hyperlink r:id="rId10" w:history="1">
              <w:r w:rsidRPr="001B7D3C">
                <w:rPr>
                  <w:rFonts w:ascii="Arial" w:hAnsi="Arial" w:cs="Arial"/>
                  <w:color w:val="000000"/>
                  <w:u w:val="single"/>
                </w:rPr>
                <w:t>https://researchdata.uwtsd.ac.uk/</w:t>
              </w:r>
            </w:hyperlink>
            <w:r w:rsidRPr="001B7D3C">
              <w:rPr>
                <w:rFonts w:ascii="Arial" w:hAnsi="Arial" w:cs="Arial"/>
                <w:color w:val="000000"/>
              </w:rPr>
              <w:t xml:space="preserve"> ).   If </w:t>
            </w:r>
            <w:proofErr w:type="gramStart"/>
            <w:r w:rsidRPr="001B7D3C">
              <w:rPr>
                <w:rFonts w:ascii="Arial" w:hAnsi="Arial" w:cs="Arial"/>
                <w:color w:val="000000"/>
              </w:rPr>
              <w:t>so</w:t>
            </w:r>
            <w:proofErr w:type="gramEnd"/>
            <w:r w:rsidRPr="001B7D3C">
              <w:rPr>
                <w:rFonts w:ascii="Arial" w:hAnsi="Arial" w:cs="Arial"/>
                <w:color w:val="000000"/>
              </w:rPr>
              <w:t xml:space="preserve"> please explain. (</w:t>
            </w:r>
            <w:r w:rsidRPr="001B7D3C">
              <w:rPr>
                <w:rFonts w:ascii="Arial" w:hAnsi="Arial" w:cs="Arial"/>
                <w:i/>
                <w:color w:val="000000"/>
              </w:rPr>
              <w:t>Most relevant to academic staff)</w:t>
            </w:r>
            <w:r w:rsidRPr="001B7D3C">
              <w:rPr>
                <w:color w:val="000000"/>
              </w:rPr>
              <w:t xml:space="preserve"> </w:t>
            </w:r>
          </w:p>
        </w:tc>
      </w:tr>
      <w:tr w:rsidR="001B7D3C" w:rsidRPr="001B7D3C" w14:paraId="32294A75" w14:textId="77777777" w:rsidTr="001B3792">
        <w:trPr>
          <w:trHeight w:val="403"/>
        </w:trPr>
        <w:tc>
          <w:tcPr>
            <w:tcW w:w="562" w:type="dxa"/>
            <w:vAlign w:val="center"/>
          </w:tcPr>
          <w:p w14:paraId="60ABEA6D" w14:textId="77777777" w:rsidR="001B7D3C" w:rsidRPr="001B7D3C" w:rsidRDefault="001B7D3C" w:rsidP="001B7D3C">
            <w:pPr>
              <w:autoSpaceDE w:val="0"/>
              <w:autoSpaceDN w:val="0"/>
              <w:adjustRightInd w:val="0"/>
              <w:jc w:val="center"/>
              <w:rPr>
                <w:rFonts w:ascii="Arial" w:hAnsi="Arial" w:cs="Arial"/>
              </w:rPr>
            </w:pPr>
          </w:p>
        </w:tc>
        <w:tc>
          <w:tcPr>
            <w:tcW w:w="9923" w:type="dxa"/>
            <w:gridSpan w:val="3"/>
          </w:tcPr>
          <w:p w14:paraId="3E4D466B" w14:textId="77777777" w:rsidR="001B7D3C" w:rsidRPr="001B7D3C" w:rsidRDefault="001B7D3C" w:rsidP="001B7D3C">
            <w:pPr>
              <w:autoSpaceDE w:val="0"/>
              <w:autoSpaceDN w:val="0"/>
              <w:adjustRightInd w:val="0"/>
              <w:rPr>
                <w:rFonts w:ascii="Arial" w:hAnsi="Arial" w:cs="Arial"/>
              </w:rPr>
            </w:pPr>
          </w:p>
          <w:p w14:paraId="35934326" w14:textId="77777777" w:rsidR="001B7D3C" w:rsidRPr="001B7D3C" w:rsidRDefault="001B7D3C" w:rsidP="001B7D3C">
            <w:pPr>
              <w:autoSpaceDE w:val="0"/>
              <w:autoSpaceDN w:val="0"/>
              <w:adjustRightInd w:val="0"/>
              <w:rPr>
                <w:rFonts w:ascii="Arial" w:hAnsi="Arial" w:cs="Arial"/>
              </w:rPr>
            </w:pPr>
          </w:p>
          <w:p w14:paraId="6D83DF32" w14:textId="77777777" w:rsidR="001B7D3C" w:rsidRPr="001B7D3C" w:rsidRDefault="001B7D3C" w:rsidP="001B7D3C">
            <w:pPr>
              <w:autoSpaceDE w:val="0"/>
              <w:autoSpaceDN w:val="0"/>
              <w:adjustRightInd w:val="0"/>
              <w:rPr>
                <w:rFonts w:ascii="Arial" w:hAnsi="Arial" w:cs="Arial"/>
              </w:rPr>
            </w:pPr>
          </w:p>
          <w:p w14:paraId="77166B8F" w14:textId="77777777" w:rsidR="001B7D3C" w:rsidRPr="001B7D3C" w:rsidRDefault="001B7D3C" w:rsidP="001B7D3C">
            <w:pPr>
              <w:autoSpaceDE w:val="0"/>
              <w:autoSpaceDN w:val="0"/>
              <w:adjustRightInd w:val="0"/>
              <w:rPr>
                <w:rFonts w:ascii="Arial" w:hAnsi="Arial" w:cs="Arial"/>
              </w:rPr>
            </w:pPr>
            <w:r w:rsidRPr="001B7D3C">
              <w:rPr>
                <w:rFonts w:ascii="Arial" w:hAnsi="Arial" w:cs="Arial"/>
                <w:i/>
                <w:color w:val="808080"/>
                <w:sz w:val="18"/>
                <w:szCs w:val="18"/>
              </w:rPr>
              <w:t>(this box should expand as you type)</w:t>
            </w:r>
          </w:p>
        </w:tc>
      </w:tr>
      <w:tr w:rsidR="001B7D3C" w:rsidRPr="001B7D3C" w14:paraId="2E8F48C8" w14:textId="77777777" w:rsidTr="001B3792">
        <w:trPr>
          <w:trHeight w:val="606"/>
        </w:trPr>
        <w:tc>
          <w:tcPr>
            <w:tcW w:w="562" w:type="dxa"/>
            <w:shd w:val="clear" w:color="auto" w:fill="F2F2F2" w:themeFill="background1" w:themeFillShade="F2"/>
            <w:vAlign w:val="center"/>
          </w:tcPr>
          <w:p w14:paraId="751A2791" w14:textId="77777777" w:rsidR="001B7D3C" w:rsidRPr="001B7D3C" w:rsidRDefault="001B7D3C" w:rsidP="001B7D3C">
            <w:pPr>
              <w:autoSpaceDE w:val="0"/>
              <w:autoSpaceDN w:val="0"/>
              <w:adjustRightInd w:val="0"/>
              <w:jc w:val="center"/>
              <w:rPr>
                <w:rFonts w:ascii="Arial" w:hAnsi="Arial" w:cs="Arial"/>
                <w:bCs/>
              </w:rPr>
            </w:pPr>
            <w:r w:rsidRPr="001B7D3C">
              <w:rPr>
                <w:rFonts w:ascii="Arial" w:hAnsi="Arial" w:cs="Arial"/>
                <w:bCs/>
              </w:rPr>
              <w:t>26</w:t>
            </w:r>
          </w:p>
        </w:tc>
        <w:tc>
          <w:tcPr>
            <w:tcW w:w="7905" w:type="dxa"/>
            <w:shd w:val="clear" w:color="auto" w:fill="F2F2F2" w:themeFill="background1" w:themeFillShade="F2"/>
          </w:tcPr>
          <w:p w14:paraId="076CE74E" w14:textId="77777777" w:rsidR="001B7D3C" w:rsidRPr="001B7D3C" w:rsidRDefault="001B7D3C" w:rsidP="001B7D3C">
            <w:pPr>
              <w:autoSpaceDE w:val="0"/>
              <w:autoSpaceDN w:val="0"/>
              <w:adjustRightInd w:val="0"/>
              <w:rPr>
                <w:rFonts w:ascii="Arial" w:hAnsi="Arial" w:cs="Arial"/>
                <w:color w:val="000000"/>
              </w:rPr>
            </w:pPr>
            <w:r w:rsidRPr="001B7D3C">
              <w:rPr>
                <w:rFonts w:ascii="Arial" w:hAnsi="Arial" w:cs="Arial"/>
                <w:bCs/>
              </w:rPr>
              <w:t xml:space="preserve">Confirm that you have read the UWTSD guidance on data management (see </w:t>
            </w:r>
            <w:hyperlink r:id="rId11" w:history="1">
              <w:r w:rsidRPr="001B7D3C">
                <w:rPr>
                  <w:rFonts w:ascii="Arial" w:hAnsi="Arial" w:cs="Arial"/>
                  <w:color w:val="000000"/>
                  <w:u w:val="single"/>
                </w:rPr>
                <w:t>https://www.uwtsd.ac.uk/library/research-data-management/</w:t>
              </w:r>
            </w:hyperlink>
            <w:r w:rsidRPr="001B7D3C">
              <w:rPr>
                <w:rFonts w:ascii="Arial" w:hAnsi="Arial" w:cs="Arial"/>
                <w:color w:val="000000"/>
              </w:rPr>
              <w:t>)</w:t>
            </w:r>
          </w:p>
        </w:tc>
        <w:tc>
          <w:tcPr>
            <w:tcW w:w="992" w:type="dxa"/>
            <w:shd w:val="clear" w:color="auto" w:fill="F2F2F2" w:themeFill="background1" w:themeFillShade="F2"/>
            <w:vAlign w:val="center"/>
          </w:tcPr>
          <w:p w14:paraId="77F2581A" w14:textId="77777777" w:rsidR="001B7D3C" w:rsidRPr="001B7D3C" w:rsidRDefault="001B7D3C" w:rsidP="001B7D3C">
            <w:pPr>
              <w:autoSpaceDE w:val="0"/>
              <w:autoSpaceDN w:val="0"/>
              <w:adjustRightInd w:val="0"/>
              <w:jc w:val="center"/>
              <w:rPr>
                <w:rFonts w:ascii="Arial" w:hAnsi="Arial" w:cs="Arial"/>
                <w:b/>
              </w:rPr>
            </w:pPr>
            <w:r w:rsidRPr="001B7D3C">
              <w:rPr>
                <w:rFonts w:ascii="Arial" w:hAnsi="Arial" w:cs="Arial"/>
                <w:b/>
              </w:rPr>
              <w:t>YES</w:t>
            </w:r>
          </w:p>
        </w:tc>
        <w:tc>
          <w:tcPr>
            <w:tcW w:w="1026" w:type="dxa"/>
            <w:shd w:val="clear" w:color="auto" w:fill="BFBFBF" w:themeFill="background1" w:themeFillShade="BF"/>
            <w:vAlign w:val="center"/>
          </w:tcPr>
          <w:p w14:paraId="272AC333" w14:textId="77777777" w:rsidR="001B7D3C" w:rsidRPr="001B7D3C" w:rsidRDefault="001B7D3C" w:rsidP="001B7D3C">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sidRPr="001B7D3C">
                  <w:rPr>
                    <w:rFonts w:ascii="Segoe UI Symbol" w:hAnsi="Segoe UI Symbol" w:cs="Segoe UI Symbol"/>
                  </w:rPr>
                  <w:t>☒</w:t>
                </w:r>
              </w:sdtContent>
            </w:sdt>
          </w:p>
        </w:tc>
      </w:tr>
      <w:tr w:rsidR="001B7D3C" w:rsidRPr="001B7D3C" w14:paraId="1B871CC0" w14:textId="77777777" w:rsidTr="001B3792">
        <w:trPr>
          <w:trHeight w:val="632"/>
        </w:trPr>
        <w:tc>
          <w:tcPr>
            <w:tcW w:w="562" w:type="dxa"/>
            <w:shd w:val="clear" w:color="auto" w:fill="F2F2F2" w:themeFill="background1" w:themeFillShade="F2"/>
            <w:vAlign w:val="center"/>
          </w:tcPr>
          <w:p w14:paraId="49E7DE8C" w14:textId="77777777" w:rsidR="001B7D3C" w:rsidRPr="001B7D3C" w:rsidRDefault="001B7D3C" w:rsidP="001B7D3C">
            <w:pPr>
              <w:autoSpaceDE w:val="0"/>
              <w:autoSpaceDN w:val="0"/>
              <w:adjustRightInd w:val="0"/>
              <w:jc w:val="center"/>
              <w:rPr>
                <w:rFonts w:ascii="Arial" w:hAnsi="Arial" w:cs="Arial"/>
                <w:bCs/>
              </w:rPr>
            </w:pPr>
            <w:r w:rsidRPr="001B7D3C">
              <w:rPr>
                <w:rFonts w:ascii="Arial" w:hAnsi="Arial" w:cs="Arial"/>
                <w:bCs/>
              </w:rPr>
              <w:t>27</w:t>
            </w:r>
          </w:p>
        </w:tc>
        <w:tc>
          <w:tcPr>
            <w:tcW w:w="7905" w:type="dxa"/>
            <w:shd w:val="clear" w:color="auto" w:fill="F2F2F2" w:themeFill="background1" w:themeFillShade="F2"/>
          </w:tcPr>
          <w:p w14:paraId="5F517C0C" w14:textId="77777777" w:rsidR="001B7D3C" w:rsidRPr="001B7D3C" w:rsidRDefault="001B7D3C" w:rsidP="001B7D3C">
            <w:pPr>
              <w:autoSpaceDE w:val="0"/>
              <w:autoSpaceDN w:val="0"/>
              <w:adjustRightInd w:val="0"/>
              <w:rPr>
                <w:rFonts w:ascii="Arial" w:hAnsi="Arial" w:cs="Arial"/>
              </w:rPr>
            </w:pPr>
            <w:r w:rsidRPr="001B7D3C">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5410B45F" w14:textId="77777777" w:rsidR="001B7D3C" w:rsidRPr="001B7D3C" w:rsidRDefault="001B7D3C" w:rsidP="001B7D3C">
            <w:pPr>
              <w:autoSpaceDE w:val="0"/>
              <w:autoSpaceDN w:val="0"/>
              <w:adjustRightInd w:val="0"/>
              <w:jc w:val="center"/>
              <w:rPr>
                <w:rFonts w:ascii="Arial" w:hAnsi="Arial" w:cs="Arial"/>
                <w:b/>
              </w:rPr>
            </w:pPr>
            <w:r w:rsidRPr="001B7D3C">
              <w:rPr>
                <w:rFonts w:ascii="Arial" w:hAnsi="Arial" w:cs="Arial"/>
                <w:b/>
              </w:rPr>
              <w:t>YES</w:t>
            </w:r>
          </w:p>
        </w:tc>
        <w:tc>
          <w:tcPr>
            <w:tcW w:w="1026" w:type="dxa"/>
            <w:shd w:val="clear" w:color="auto" w:fill="BFBFBF" w:themeFill="background1" w:themeFillShade="BF"/>
            <w:vAlign w:val="center"/>
          </w:tcPr>
          <w:p w14:paraId="1FE47C73" w14:textId="77777777" w:rsidR="001B7D3C" w:rsidRPr="001B7D3C" w:rsidRDefault="001B7D3C" w:rsidP="001B7D3C">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sidRPr="001B7D3C">
                  <w:rPr>
                    <w:rFonts w:ascii="Segoe UI Symbol" w:hAnsi="Segoe UI Symbol" w:cs="Segoe UI Symbol"/>
                  </w:rPr>
                  <w:t>☒</w:t>
                </w:r>
              </w:sdtContent>
            </w:sdt>
          </w:p>
        </w:tc>
      </w:tr>
    </w:tbl>
    <w:p w14:paraId="2966A47A" w14:textId="77777777" w:rsidR="001B7D3C" w:rsidRPr="001B7D3C" w:rsidRDefault="001B7D3C" w:rsidP="001B7D3C">
      <w:pPr>
        <w:spacing w:after="0" w:line="240" w:lineRule="auto"/>
        <w:rPr>
          <w:rFonts w:ascii="Arial" w:eastAsia="Times New Roman" w:hAnsi="Arial" w:cs="Arial"/>
          <w:b/>
          <w:bCs/>
          <w:kern w:val="0"/>
          <w14:ligatures w14:val="none"/>
        </w:rPr>
      </w:pPr>
    </w:p>
    <w:p w14:paraId="38EDF682" w14:textId="3E8A93A2" w:rsidR="001B7D3C" w:rsidRPr="001B7D3C" w:rsidRDefault="001B7D3C" w:rsidP="001B7D3C">
      <w:pPr>
        <w:spacing w:after="0" w:line="240" w:lineRule="auto"/>
        <w:rPr>
          <w:rFonts w:ascii="Arial" w:eastAsia="Times New Roman" w:hAnsi="Arial" w:cs="Arial"/>
          <w:b/>
          <w:bCs/>
          <w:kern w:val="0"/>
          <w14:ligatures w14:val="none"/>
        </w:rPr>
      </w:pPr>
      <w:r w:rsidRPr="001B7D3C">
        <w:rPr>
          <w:rFonts w:ascii="Arial" w:eastAsia="Times New Roman" w:hAnsi="Arial" w:cs="Arial"/>
          <w:b/>
          <w:kern w:val="0"/>
          <w14:ligatures w14:val="none"/>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1B7D3C" w:rsidRPr="001B7D3C" w14:paraId="64BBDFEE" w14:textId="77777777" w:rsidTr="001B3792">
        <w:trPr>
          <w:trHeight w:val="1807"/>
        </w:trPr>
        <w:tc>
          <w:tcPr>
            <w:tcW w:w="554" w:type="dxa"/>
            <w:shd w:val="clear" w:color="auto" w:fill="F2F2F2" w:themeFill="background1" w:themeFillShade="F2"/>
            <w:vAlign w:val="center"/>
          </w:tcPr>
          <w:p w14:paraId="1C16A3B5" w14:textId="77777777" w:rsidR="001B7D3C" w:rsidRPr="001B7D3C" w:rsidRDefault="001B7D3C" w:rsidP="001B7D3C">
            <w:pPr>
              <w:spacing w:after="0" w:line="240" w:lineRule="auto"/>
              <w:jc w:val="center"/>
              <w:rPr>
                <w:rFonts w:ascii="Arial" w:eastAsia="Times New Roman" w:hAnsi="Arial" w:cs="Arial"/>
                <w:kern w:val="0"/>
                <w14:ligatures w14:val="none"/>
              </w:rPr>
            </w:pPr>
          </w:p>
        </w:tc>
        <w:tc>
          <w:tcPr>
            <w:tcW w:w="9923" w:type="dxa"/>
            <w:gridSpan w:val="3"/>
            <w:shd w:val="clear" w:color="auto" w:fill="F2F2F2" w:themeFill="background1" w:themeFillShade="F2"/>
            <w:vAlign w:val="center"/>
          </w:tcPr>
          <w:p w14:paraId="2B931F5C" w14:textId="77777777" w:rsidR="001B7D3C" w:rsidRPr="001B7D3C" w:rsidRDefault="001B7D3C" w:rsidP="001B7D3C">
            <w:pPr>
              <w:spacing w:after="0" w:line="240" w:lineRule="auto"/>
              <w:jc w:val="both"/>
              <w:rPr>
                <w:rFonts w:ascii="Arial" w:eastAsia="Times New Roman" w:hAnsi="Arial" w:cs="Arial"/>
                <w:b/>
                <w:bCs/>
                <w:color w:val="000000"/>
                <w:kern w:val="0"/>
                <w14:ligatures w14:val="none"/>
              </w:rPr>
            </w:pPr>
            <w:r w:rsidRPr="001B7D3C">
              <w:rPr>
                <w:rFonts w:ascii="Arial" w:eastAsia="Times New Roman" w:hAnsi="Arial" w:cs="Arial"/>
                <w:kern w:val="0"/>
                <w14:ligatures w14:val="none"/>
              </w:rPr>
              <w:t>The information which I have provided is correct and complete to the best of my knowledge. I have attempted to identify any risks and issues related to the research activity and acknowledge my obligations and the rights of the participants</w:t>
            </w:r>
            <w:r w:rsidRPr="001B7D3C">
              <w:rPr>
                <w:rFonts w:ascii="Arial" w:eastAsia="Times New Roman" w:hAnsi="Arial" w:cs="Arial"/>
                <w:b/>
                <w:bCs/>
                <w:color w:val="000000"/>
                <w:kern w:val="0"/>
                <w14:ligatures w14:val="none"/>
              </w:rPr>
              <w:t>.</w:t>
            </w:r>
          </w:p>
          <w:p w14:paraId="4626E6A3" w14:textId="77777777" w:rsidR="001B7D3C" w:rsidRPr="001B7D3C" w:rsidRDefault="001B7D3C" w:rsidP="001B7D3C">
            <w:pPr>
              <w:spacing w:after="0" w:line="240" w:lineRule="auto"/>
              <w:jc w:val="both"/>
              <w:rPr>
                <w:rFonts w:ascii="Arial" w:eastAsia="Times New Roman" w:hAnsi="Arial" w:cs="Arial"/>
                <w:b/>
                <w:bCs/>
                <w:color w:val="000000"/>
                <w:kern w:val="0"/>
                <w14:ligatures w14:val="none"/>
              </w:rPr>
            </w:pPr>
          </w:p>
          <w:p w14:paraId="5D6AC95D" w14:textId="77777777" w:rsidR="001B7D3C" w:rsidRPr="001B7D3C" w:rsidRDefault="001B7D3C" w:rsidP="001B7D3C">
            <w:pPr>
              <w:spacing w:after="0" w:line="240" w:lineRule="auto"/>
              <w:jc w:val="both"/>
              <w:rPr>
                <w:rFonts w:ascii="Arial" w:eastAsia="Times New Roman" w:hAnsi="Arial" w:cs="Arial"/>
                <w:color w:val="000080"/>
                <w:kern w:val="0"/>
                <w14:ligatures w14:val="none"/>
              </w:rPr>
            </w:pPr>
            <w:r w:rsidRPr="001B7D3C">
              <w:rPr>
                <w:rFonts w:ascii="Arial" w:eastAsia="Times New Roman" w:hAnsi="Arial" w:cs="Arial"/>
                <w:kern w:val="0"/>
                <w14:ligatures w14:val="none"/>
              </w:rPr>
              <w:t xml:space="preserve">In submitting this application I hereby confirm that I undertake to ensure that the above named research activity will meet the University’s Research Ethics and Integrity Code of Practice which is published on the website: </w:t>
            </w:r>
            <w:hyperlink r:id="rId12" w:history="1">
              <w:r w:rsidRPr="001B7D3C">
                <w:rPr>
                  <w:rFonts w:ascii="Arial" w:eastAsia="Times New Roman" w:hAnsi="Arial" w:cs="Arial"/>
                  <w:color w:val="0000FF"/>
                  <w:kern w:val="0"/>
                  <w:u w:val="single"/>
                  <w14:ligatures w14:val="none"/>
                </w:rPr>
                <w:t>https://www.uwtsd.ac.uk/research/research-ethics/</w:t>
              </w:r>
            </w:hyperlink>
            <w:r w:rsidRPr="001B7D3C">
              <w:rPr>
                <w:rFonts w:ascii="Arial" w:eastAsia="Times New Roman" w:hAnsi="Arial" w:cs="Arial"/>
                <w:kern w:val="0"/>
                <w14:ligatures w14:val="none"/>
              </w:rPr>
              <w:t xml:space="preserve"> </w:t>
            </w:r>
          </w:p>
        </w:tc>
      </w:tr>
      <w:tr w:rsidR="001B7D3C" w:rsidRPr="001B7D3C" w14:paraId="02E5998E" w14:textId="77777777" w:rsidTr="001B3792">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8AA3ED" w14:textId="77777777" w:rsidR="001B7D3C" w:rsidRPr="001B7D3C" w:rsidRDefault="001B7D3C" w:rsidP="001B7D3C">
            <w:pPr>
              <w:spacing w:before="100" w:beforeAutospacing="1" w:after="100" w:afterAutospacing="1" w:line="240" w:lineRule="auto"/>
              <w:jc w:val="center"/>
              <w:rPr>
                <w:rFonts w:ascii="Arial" w:eastAsia="Times New Roman" w:hAnsi="Arial" w:cs="Arial"/>
                <w:bCs/>
                <w:kern w:val="0"/>
                <w14:ligatures w14:val="none"/>
              </w:rPr>
            </w:pPr>
            <w:r w:rsidRPr="001B7D3C">
              <w:rPr>
                <w:rFonts w:ascii="Arial" w:eastAsia="Times New Roman" w:hAnsi="Arial" w:cs="Arial"/>
                <w:bCs/>
                <w:kern w:val="0"/>
                <w14:ligatures w14:val="none"/>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BF753E" w14:textId="77777777" w:rsidR="001B7D3C" w:rsidRPr="001B7D3C" w:rsidRDefault="001B7D3C" w:rsidP="001B7D3C">
            <w:pPr>
              <w:spacing w:before="100" w:beforeAutospacing="1" w:after="100" w:afterAutospacing="1" w:line="240" w:lineRule="auto"/>
              <w:rPr>
                <w:rFonts w:ascii="Arial" w:eastAsia="Times New Roman" w:hAnsi="Arial" w:cs="Arial"/>
                <w:kern w:val="0"/>
                <w14:ligatures w14:val="none"/>
              </w:rPr>
            </w:pPr>
            <w:r w:rsidRPr="001B7D3C">
              <w:rPr>
                <w:rFonts w:ascii="Arial" w:eastAsia="Times New Roman" w:hAnsi="Arial" w:cs="Arial"/>
                <w:b/>
                <w:bCs/>
                <w:kern w:val="0"/>
                <w14:ligatures w14:val="none"/>
              </w:rPr>
              <w:t>Signature of applicant:</w:t>
            </w:r>
          </w:p>
        </w:tc>
        <w:tc>
          <w:tcPr>
            <w:tcW w:w="4820" w:type="dxa"/>
            <w:tcBorders>
              <w:left w:val="single" w:sz="4" w:space="0" w:color="auto"/>
            </w:tcBorders>
            <w:vAlign w:val="center"/>
          </w:tcPr>
          <w:p w14:paraId="4F01A390" w14:textId="2DE24044" w:rsidR="001B7D3C" w:rsidRPr="001B7D3C" w:rsidRDefault="001B7D3C" w:rsidP="001B7D3C">
            <w:pPr>
              <w:spacing w:before="100" w:beforeAutospacing="1" w:after="100" w:afterAutospacing="1" w:line="240" w:lineRule="auto"/>
              <w:rPr>
                <w:rFonts w:ascii="Arial" w:eastAsia="Times New Roman" w:hAnsi="Arial" w:cs="Arial"/>
                <w:kern w:val="0"/>
                <w14:ligatures w14:val="none"/>
              </w:rPr>
            </w:pPr>
            <w:r>
              <w:rPr>
                <w:rFonts w:ascii="Arial" w:eastAsia="Times New Roman" w:hAnsi="Arial" w:cs="Arial"/>
                <w:noProof/>
                <w:kern w:val="0"/>
              </w:rPr>
              <mc:AlternateContent>
                <mc:Choice Requires="wpi">
                  <w:drawing>
                    <wp:anchor distT="0" distB="0" distL="114300" distR="114300" simplePos="0" relativeHeight="251662336" behindDoc="0" locked="0" layoutInCell="1" allowOverlap="1" wp14:anchorId="5BC83E67" wp14:editId="11EECD67">
                      <wp:simplePos x="0" y="0"/>
                      <wp:positionH relativeFrom="column">
                        <wp:posOffset>1411815</wp:posOffset>
                      </wp:positionH>
                      <wp:positionV relativeFrom="paragraph">
                        <wp:posOffset>86770</wp:posOffset>
                      </wp:positionV>
                      <wp:extent cx="1131840" cy="419760"/>
                      <wp:effectExtent l="38100" t="38100" r="49530" b="56515"/>
                      <wp:wrapNone/>
                      <wp:docPr id="354938890" name="Ink 9"/>
                      <wp:cNvGraphicFramePr/>
                      <a:graphic xmlns:a="http://schemas.openxmlformats.org/drawingml/2006/main">
                        <a:graphicData uri="http://schemas.microsoft.com/office/word/2010/wordprocessingInk">
                          <w14:contentPart bwMode="auto" r:id="rId13">
                            <w14:nvContentPartPr>
                              <w14:cNvContentPartPr/>
                            </w14:nvContentPartPr>
                            <w14:xfrm>
                              <a:off x="0" y="0"/>
                              <a:ext cx="1131840" cy="419760"/>
                            </w14:xfrm>
                          </w14:contentPart>
                        </a:graphicData>
                      </a:graphic>
                    </wp:anchor>
                  </w:drawing>
                </mc:Choice>
                <mc:Fallback>
                  <w:pict>
                    <v:shapetype w14:anchorId="5F4D6BB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110.45pt;margin-top:6.15pt;width:90.5pt;height:34.4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">
                      <v:imagedata r:id="rId14" o:title=""/>
                    </v:shape>
                  </w:pict>
                </mc:Fallback>
              </mc:AlternateContent>
            </w:r>
            <w:r>
              <w:rPr>
                <w:rFonts w:ascii="Arial" w:eastAsia="Times New Roman" w:hAnsi="Arial" w:cs="Arial"/>
                <w:noProof/>
                <w:kern w:val="0"/>
              </w:rPr>
              <mc:AlternateContent>
                <mc:Choice Requires="wpi">
                  <w:drawing>
                    <wp:anchor distT="0" distB="0" distL="114300" distR="114300" simplePos="0" relativeHeight="251661312" behindDoc="0" locked="0" layoutInCell="1" allowOverlap="1" wp14:anchorId="1964E33F" wp14:editId="09491C09">
                      <wp:simplePos x="0" y="0"/>
                      <wp:positionH relativeFrom="column">
                        <wp:posOffset>1182370</wp:posOffset>
                      </wp:positionH>
                      <wp:positionV relativeFrom="paragraph">
                        <wp:posOffset>116840</wp:posOffset>
                      </wp:positionV>
                      <wp:extent cx="284760" cy="265680"/>
                      <wp:effectExtent l="57150" t="38100" r="58420" b="58420"/>
                      <wp:wrapNone/>
                      <wp:docPr id="444464436" name="Ink 8"/>
                      <wp:cNvGraphicFramePr/>
                      <a:graphic xmlns:a="http://schemas.openxmlformats.org/drawingml/2006/main">
                        <a:graphicData uri="http://schemas.microsoft.com/office/word/2010/wordprocessingInk">
                          <w14:contentPart bwMode="auto" r:id="rId15">
                            <w14:nvContentPartPr>
                              <w14:cNvContentPartPr/>
                            </w14:nvContentPartPr>
                            <w14:xfrm>
                              <a:off x="0" y="0"/>
                              <a:ext cx="284760" cy="265680"/>
                            </w14:xfrm>
                          </w14:contentPart>
                        </a:graphicData>
                      </a:graphic>
                    </wp:anchor>
                  </w:drawing>
                </mc:Choice>
                <mc:Fallback>
                  <w:pict>
                    <v:shape w14:anchorId="6BF090F9" id="Ink 8" o:spid="_x0000_s1026" type="#_x0000_t75" style="position:absolute;margin-left:92.4pt;margin-top:8.5pt;width:23.8pt;height:22.3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">
                      <v:imagedata r:id="rId16" o:title=""/>
                    </v:shape>
                  </w:pict>
                </mc:Fallback>
              </mc:AlternateContent>
            </w:r>
            <w:r>
              <w:rPr>
                <w:rFonts w:ascii="Arial" w:eastAsia="Times New Roman" w:hAnsi="Arial" w:cs="Arial"/>
                <w:kern w:val="0"/>
                <w14:ligatures w14:val="none"/>
              </w:rPr>
              <w:t xml:space="preserve">Ioana Raira Mosu </w:t>
            </w:r>
          </w:p>
        </w:tc>
        <w:tc>
          <w:tcPr>
            <w:tcW w:w="2139" w:type="dxa"/>
            <w:vAlign w:val="center"/>
          </w:tcPr>
          <w:p w14:paraId="0CECB590" w14:textId="77777777" w:rsidR="001B7D3C" w:rsidRPr="001B7D3C" w:rsidRDefault="001B7D3C" w:rsidP="001B7D3C">
            <w:pPr>
              <w:spacing w:before="100" w:beforeAutospacing="1" w:after="100" w:afterAutospacing="1" w:line="240" w:lineRule="auto"/>
              <w:rPr>
                <w:rFonts w:ascii="Arial" w:eastAsia="Times New Roman" w:hAnsi="Arial" w:cs="Arial"/>
                <w:b/>
                <w:bCs/>
                <w:kern w:val="0"/>
                <w14:ligatures w14:val="none"/>
              </w:rPr>
            </w:pPr>
            <w:r w:rsidRPr="001B7D3C">
              <w:rPr>
                <w:rFonts w:ascii="Arial" w:eastAsia="Times New Roman" w:hAnsi="Arial" w:cs="Arial"/>
                <w:b/>
                <w:bCs/>
                <w:kern w:val="0"/>
                <w14:ligatures w14:val="none"/>
              </w:rPr>
              <w:t>Date:</w:t>
            </w:r>
          </w:p>
          <w:p w14:paraId="6FFE1E84" w14:textId="58CEA12C" w:rsidR="001B7D3C" w:rsidRPr="001B7D3C" w:rsidRDefault="001B7D3C" w:rsidP="001B7D3C">
            <w:pPr>
              <w:spacing w:before="100" w:beforeAutospacing="1" w:after="100" w:afterAutospacing="1" w:line="240" w:lineRule="auto"/>
              <w:rPr>
                <w:rFonts w:ascii="Arial" w:eastAsia="Times New Roman" w:hAnsi="Arial" w:cs="Arial"/>
                <w:kern w:val="0"/>
                <w14:ligatures w14:val="none"/>
              </w:rPr>
            </w:pPr>
            <w:r>
              <w:rPr>
                <w:rFonts w:ascii="Arial" w:eastAsia="Times New Roman" w:hAnsi="Arial" w:cs="Arial"/>
                <w:kern w:val="0"/>
                <w14:ligatures w14:val="none"/>
              </w:rPr>
              <w:t>01/12/2023</w:t>
            </w:r>
          </w:p>
        </w:tc>
      </w:tr>
    </w:tbl>
    <w:p w14:paraId="3D4089C5" w14:textId="77777777" w:rsidR="001B7D3C" w:rsidRPr="001B7D3C" w:rsidRDefault="001B7D3C" w:rsidP="001B7D3C">
      <w:pPr>
        <w:spacing w:after="0" w:line="240" w:lineRule="auto"/>
        <w:rPr>
          <w:rFonts w:ascii="Arial" w:eastAsia="Times New Roman" w:hAnsi="Arial" w:cs="Arial"/>
          <w:kern w:val="0"/>
          <w14:ligatures w14:val="none"/>
        </w:rPr>
      </w:pPr>
    </w:p>
    <w:p w14:paraId="6FF21259" w14:textId="77777777" w:rsidR="001B7D3C" w:rsidRPr="001B7D3C" w:rsidRDefault="001B7D3C" w:rsidP="001B7D3C">
      <w:pPr>
        <w:spacing w:after="0" w:line="240" w:lineRule="auto"/>
        <w:rPr>
          <w:rFonts w:ascii="Arial" w:eastAsia="Times New Roman" w:hAnsi="Arial" w:cs="Arial"/>
          <w:b/>
          <w:i/>
          <w:kern w:val="0"/>
          <w14:ligatures w14:val="none"/>
        </w:rPr>
      </w:pPr>
      <w:r w:rsidRPr="001B7D3C">
        <w:rPr>
          <w:rFonts w:ascii="Arial" w:eastAsia="Times New Roman" w:hAnsi="Arial" w:cs="Arial"/>
          <w:b/>
          <w:i/>
          <w:kern w:val="0"/>
          <w14:ligatures w14:val="none"/>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4"/>
        <w:gridCol w:w="3021"/>
        <w:gridCol w:w="4551"/>
        <w:gridCol w:w="2120"/>
      </w:tblGrid>
      <w:tr w:rsidR="001B7D3C" w:rsidRPr="001B7D3C" w14:paraId="4491531E" w14:textId="77777777" w:rsidTr="001B3792">
        <w:trPr>
          <w:trHeight w:val="346"/>
        </w:trPr>
        <w:tc>
          <w:tcPr>
            <w:tcW w:w="365" w:type="pct"/>
            <w:shd w:val="clear" w:color="auto" w:fill="F2F2F2" w:themeFill="background1" w:themeFillShade="F2"/>
            <w:vAlign w:val="center"/>
          </w:tcPr>
          <w:p w14:paraId="34B6D1A0" w14:textId="77777777" w:rsidR="001B7D3C" w:rsidRPr="001B7D3C" w:rsidRDefault="001B7D3C" w:rsidP="001B7D3C">
            <w:pPr>
              <w:spacing w:after="0" w:line="240" w:lineRule="auto"/>
              <w:contextualSpacing/>
              <w:jc w:val="center"/>
              <w:rPr>
                <w:rFonts w:ascii="Arial" w:eastAsia="Calibri" w:hAnsi="Arial" w:cs="Arial"/>
                <w:kern w:val="0"/>
                <w14:ligatures w14:val="none"/>
              </w:rPr>
            </w:pPr>
            <w:r w:rsidRPr="001B7D3C">
              <w:rPr>
                <w:rFonts w:ascii="Arial" w:eastAsia="Calibri" w:hAnsi="Arial" w:cs="Arial"/>
                <w:kern w:val="0"/>
                <w14:ligatures w14:val="none"/>
              </w:rPr>
              <w:t>2</w:t>
            </w:r>
          </w:p>
        </w:tc>
        <w:tc>
          <w:tcPr>
            <w:tcW w:w="1444" w:type="pct"/>
            <w:shd w:val="clear" w:color="auto" w:fill="F2F2F2" w:themeFill="background1" w:themeFillShade="F2"/>
            <w:vAlign w:val="center"/>
          </w:tcPr>
          <w:p w14:paraId="6494B32D" w14:textId="77777777" w:rsidR="001B7D3C" w:rsidRPr="001B7D3C" w:rsidRDefault="001B7D3C" w:rsidP="001B7D3C">
            <w:pPr>
              <w:spacing w:after="0" w:line="240" w:lineRule="auto"/>
              <w:contextualSpacing/>
              <w:rPr>
                <w:rFonts w:ascii="Arial" w:eastAsia="Calibri" w:hAnsi="Arial" w:cs="Arial"/>
                <w:kern w:val="0"/>
                <w14:ligatures w14:val="none"/>
              </w:rPr>
            </w:pPr>
            <w:r w:rsidRPr="001B7D3C">
              <w:rPr>
                <w:rFonts w:ascii="Arial" w:eastAsia="Calibri" w:hAnsi="Arial" w:cs="Arial"/>
                <w:kern w:val="0"/>
                <w14:ligatures w14:val="none"/>
              </w:rPr>
              <w:t>Director of Studies/Supervisor:</w:t>
            </w:r>
          </w:p>
        </w:tc>
        <w:tc>
          <w:tcPr>
            <w:tcW w:w="2176" w:type="pct"/>
            <w:shd w:val="clear" w:color="auto" w:fill="auto"/>
            <w:vAlign w:val="center"/>
          </w:tcPr>
          <w:p w14:paraId="37AAAD33" w14:textId="77777777" w:rsidR="001B7D3C" w:rsidRPr="001B7D3C" w:rsidRDefault="001B7D3C" w:rsidP="001B7D3C">
            <w:pPr>
              <w:spacing w:after="0" w:line="240" w:lineRule="auto"/>
              <w:contextualSpacing/>
              <w:rPr>
                <w:rFonts w:ascii="Arial" w:eastAsia="Calibri" w:hAnsi="Arial" w:cs="Arial"/>
                <w:kern w:val="0"/>
                <w14:ligatures w14:val="none"/>
              </w:rPr>
            </w:pPr>
          </w:p>
        </w:tc>
        <w:tc>
          <w:tcPr>
            <w:tcW w:w="1014" w:type="pct"/>
            <w:vMerge w:val="restart"/>
          </w:tcPr>
          <w:p w14:paraId="29C34DED" w14:textId="77777777" w:rsidR="001B7D3C" w:rsidRPr="001B7D3C" w:rsidRDefault="001B7D3C" w:rsidP="001B7D3C">
            <w:pPr>
              <w:spacing w:after="0" w:line="240" w:lineRule="auto"/>
              <w:contextualSpacing/>
              <w:rPr>
                <w:rFonts w:ascii="Arial" w:eastAsia="Calibri" w:hAnsi="Arial" w:cs="Arial"/>
                <w:kern w:val="0"/>
                <w14:ligatures w14:val="none"/>
              </w:rPr>
            </w:pPr>
            <w:r w:rsidRPr="001B7D3C">
              <w:rPr>
                <w:rFonts w:ascii="Arial" w:eastAsia="Calibri" w:hAnsi="Arial" w:cs="Arial"/>
                <w:b/>
                <w:bCs/>
                <w:kern w:val="0"/>
                <w14:ligatures w14:val="none"/>
              </w:rPr>
              <w:t>Date:</w:t>
            </w:r>
          </w:p>
        </w:tc>
      </w:tr>
      <w:tr w:rsidR="001B7D3C" w:rsidRPr="001B7D3C" w14:paraId="5A353DCE" w14:textId="77777777" w:rsidTr="001B3792">
        <w:trPr>
          <w:trHeight w:val="347"/>
        </w:trPr>
        <w:tc>
          <w:tcPr>
            <w:tcW w:w="365" w:type="pct"/>
            <w:shd w:val="clear" w:color="auto" w:fill="F2F2F2" w:themeFill="background1" w:themeFillShade="F2"/>
            <w:vAlign w:val="center"/>
          </w:tcPr>
          <w:p w14:paraId="162E6D75" w14:textId="77777777" w:rsidR="001B7D3C" w:rsidRPr="001B7D3C" w:rsidRDefault="001B7D3C" w:rsidP="001B7D3C">
            <w:pPr>
              <w:spacing w:after="0" w:line="240" w:lineRule="auto"/>
              <w:contextualSpacing/>
              <w:jc w:val="center"/>
              <w:rPr>
                <w:rFonts w:ascii="Arial" w:eastAsia="Calibri" w:hAnsi="Arial" w:cs="Arial"/>
                <w:kern w:val="0"/>
                <w14:ligatures w14:val="none"/>
              </w:rPr>
            </w:pPr>
            <w:r w:rsidRPr="001B7D3C">
              <w:rPr>
                <w:rFonts w:ascii="Arial" w:eastAsia="Calibri" w:hAnsi="Arial" w:cs="Arial"/>
                <w:kern w:val="0"/>
                <w14:ligatures w14:val="none"/>
              </w:rPr>
              <w:t>3</w:t>
            </w:r>
          </w:p>
        </w:tc>
        <w:tc>
          <w:tcPr>
            <w:tcW w:w="1444" w:type="pct"/>
            <w:shd w:val="clear" w:color="auto" w:fill="F2F2F2" w:themeFill="background1" w:themeFillShade="F2"/>
            <w:vAlign w:val="center"/>
          </w:tcPr>
          <w:p w14:paraId="0E29E6E4" w14:textId="77777777" w:rsidR="001B7D3C" w:rsidRPr="001B7D3C" w:rsidRDefault="001B7D3C" w:rsidP="001B7D3C">
            <w:pPr>
              <w:spacing w:after="0" w:line="240" w:lineRule="auto"/>
              <w:contextualSpacing/>
              <w:rPr>
                <w:rFonts w:ascii="Arial" w:eastAsia="Calibri" w:hAnsi="Arial" w:cs="Arial"/>
                <w:kern w:val="0"/>
                <w14:ligatures w14:val="none"/>
              </w:rPr>
            </w:pPr>
            <w:r w:rsidRPr="001B7D3C">
              <w:rPr>
                <w:rFonts w:ascii="Arial" w:eastAsia="Calibri" w:hAnsi="Arial" w:cs="Arial"/>
                <w:kern w:val="0"/>
                <w14:ligatures w14:val="none"/>
              </w:rPr>
              <w:t>Signature:</w:t>
            </w:r>
          </w:p>
        </w:tc>
        <w:tc>
          <w:tcPr>
            <w:tcW w:w="2176" w:type="pct"/>
            <w:shd w:val="clear" w:color="auto" w:fill="auto"/>
            <w:vAlign w:val="center"/>
          </w:tcPr>
          <w:p w14:paraId="788B73F2" w14:textId="77777777" w:rsidR="001B7D3C" w:rsidRPr="001B7D3C" w:rsidRDefault="001B7D3C" w:rsidP="001B7D3C">
            <w:pPr>
              <w:spacing w:after="0" w:line="240" w:lineRule="auto"/>
              <w:contextualSpacing/>
              <w:rPr>
                <w:rFonts w:ascii="Arial" w:eastAsia="Calibri" w:hAnsi="Arial" w:cs="Arial"/>
                <w:kern w:val="0"/>
                <w14:ligatures w14:val="none"/>
              </w:rPr>
            </w:pPr>
          </w:p>
          <w:p w14:paraId="18EBF0D2" w14:textId="77777777" w:rsidR="001B7D3C" w:rsidRPr="001B7D3C" w:rsidRDefault="001B7D3C" w:rsidP="001B7D3C">
            <w:pPr>
              <w:spacing w:after="0" w:line="240" w:lineRule="auto"/>
              <w:contextualSpacing/>
              <w:rPr>
                <w:rFonts w:ascii="Arial" w:eastAsia="Calibri" w:hAnsi="Arial" w:cs="Arial"/>
                <w:kern w:val="0"/>
                <w14:ligatures w14:val="none"/>
              </w:rPr>
            </w:pPr>
          </w:p>
        </w:tc>
        <w:tc>
          <w:tcPr>
            <w:tcW w:w="1014" w:type="pct"/>
            <w:vMerge/>
            <w:vAlign w:val="center"/>
          </w:tcPr>
          <w:p w14:paraId="2E825CF7" w14:textId="77777777" w:rsidR="001B7D3C" w:rsidRPr="001B7D3C" w:rsidRDefault="001B7D3C" w:rsidP="001B7D3C">
            <w:pPr>
              <w:spacing w:after="0" w:line="240" w:lineRule="auto"/>
              <w:contextualSpacing/>
              <w:rPr>
                <w:rFonts w:ascii="Arial" w:eastAsia="Calibri" w:hAnsi="Arial" w:cs="Arial"/>
                <w:kern w:val="0"/>
                <w14:ligatures w14:val="none"/>
              </w:rPr>
            </w:pPr>
          </w:p>
        </w:tc>
      </w:tr>
    </w:tbl>
    <w:p w14:paraId="4790EC04" w14:textId="77777777" w:rsidR="001B7D3C" w:rsidRPr="001B7D3C" w:rsidRDefault="001B7D3C" w:rsidP="001B7D3C">
      <w:pPr>
        <w:spacing w:after="0" w:line="240" w:lineRule="auto"/>
        <w:rPr>
          <w:rFonts w:ascii="Arial" w:eastAsia="Times New Roman" w:hAnsi="Arial" w:cs="Arial"/>
          <w:kern w:val="0"/>
          <w14:ligatures w14:val="none"/>
        </w:rPr>
      </w:pPr>
    </w:p>
    <w:p w14:paraId="1DBB29AD" w14:textId="77777777" w:rsidR="001B7D3C" w:rsidRPr="001B7D3C" w:rsidRDefault="001B7D3C" w:rsidP="001B7D3C">
      <w:pPr>
        <w:spacing w:after="0" w:line="240" w:lineRule="auto"/>
        <w:rPr>
          <w:rFonts w:ascii="Arial" w:eastAsia="Times New Roman" w:hAnsi="Arial" w:cs="Arial"/>
          <w:b/>
          <w:i/>
          <w:kern w:val="0"/>
          <w14:ligatures w14:val="none"/>
        </w:rPr>
      </w:pPr>
      <w:r w:rsidRPr="001B7D3C">
        <w:rPr>
          <w:rFonts w:ascii="Arial" w:eastAsia="Times New Roman" w:hAnsi="Arial" w:cs="Arial"/>
          <w:b/>
          <w:i/>
          <w:kern w:val="0"/>
          <w14:ligatures w14:val="none"/>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3022"/>
        <w:gridCol w:w="4552"/>
        <w:gridCol w:w="2119"/>
      </w:tblGrid>
      <w:tr w:rsidR="001B7D3C" w:rsidRPr="001B7D3C" w14:paraId="54663774" w14:textId="77777777" w:rsidTr="001B3792">
        <w:trPr>
          <w:trHeight w:val="346"/>
        </w:trPr>
        <w:tc>
          <w:tcPr>
            <w:tcW w:w="366" w:type="pct"/>
            <w:shd w:val="clear" w:color="auto" w:fill="F2F2F2" w:themeFill="background1" w:themeFillShade="F2"/>
            <w:vAlign w:val="center"/>
          </w:tcPr>
          <w:p w14:paraId="303A8B9E" w14:textId="77777777" w:rsidR="001B7D3C" w:rsidRPr="001B7D3C" w:rsidRDefault="001B7D3C" w:rsidP="001B7D3C">
            <w:pPr>
              <w:spacing w:after="0" w:line="240" w:lineRule="auto"/>
              <w:contextualSpacing/>
              <w:jc w:val="center"/>
              <w:rPr>
                <w:rFonts w:ascii="Arial" w:eastAsia="Calibri" w:hAnsi="Arial" w:cs="Arial"/>
                <w:kern w:val="0"/>
                <w14:ligatures w14:val="none"/>
              </w:rPr>
            </w:pPr>
            <w:r w:rsidRPr="001B7D3C">
              <w:rPr>
                <w:rFonts w:ascii="Arial" w:eastAsia="Calibri" w:hAnsi="Arial" w:cs="Arial"/>
                <w:kern w:val="0"/>
                <w14:ligatures w14:val="none"/>
              </w:rPr>
              <w:t>4</w:t>
            </w:r>
          </w:p>
        </w:tc>
        <w:tc>
          <w:tcPr>
            <w:tcW w:w="1444" w:type="pct"/>
            <w:shd w:val="clear" w:color="auto" w:fill="F2F2F2" w:themeFill="background1" w:themeFillShade="F2"/>
            <w:vAlign w:val="center"/>
          </w:tcPr>
          <w:p w14:paraId="510B07F6" w14:textId="77777777" w:rsidR="001B7D3C" w:rsidRPr="001B7D3C" w:rsidRDefault="001B7D3C" w:rsidP="001B7D3C">
            <w:pPr>
              <w:spacing w:after="0" w:line="240" w:lineRule="auto"/>
              <w:contextualSpacing/>
              <w:rPr>
                <w:rFonts w:ascii="Arial" w:eastAsia="Calibri" w:hAnsi="Arial" w:cs="Arial"/>
                <w:kern w:val="0"/>
                <w14:ligatures w14:val="none"/>
              </w:rPr>
            </w:pPr>
            <w:r w:rsidRPr="001B7D3C">
              <w:rPr>
                <w:rFonts w:ascii="Arial" w:eastAsia="Calibri" w:hAnsi="Arial" w:cs="Arial"/>
                <w:kern w:val="0"/>
                <w14:ligatures w14:val="none"/>
              </w:rPr>
              <w:t>Academic Director/ Assistant Dean:</w:t>
            </w:r>
          </w:p>
        </w:tc>
        <w:tc>
          <w:tcPr>
            <w:tcW w:w="2176" w:type="pct"/>
            <w:shd w:val="clear" w:color="auto" w:fill="auto"/>
            <w:vAlign w:val="center"/>
          </w:tcPr>
          <w:p w14:paraId="2F3D40DC" w14:textId="77777777" w:rsidR="001B7D3C" w:rsidRPr="001B7D3C" w:rsidRDefault="001B7D3C" w:rsidP="001B7D3C">
            <w:pPr>
              <w:spacing w:after="0" w:line="240" w:lineRule="auto"/>
              <w:contextualSpacing/>
              <w:rPr>
                <w:rFonts w:ascii="Arial" w:eastAsia="Calibri" w:hAnsi="Arial" w:cs="Arial"/>
                <w:kern w:val="0"/>
                <w14:ligatures w14:val="none"/>
              </w:rPr>
            </w:pPr>
          </w:p>
        </w:tc>
        <w:tc>
          <w:tcPr>
            <w:tcW w:w="1013" w:type="pct"/>
            <w:vMerge w:val="restart"/>
          </w:tcPr>
          <w:p w14:paraId="5BEDFF41" w14:textId="77777777" w:rsidR="001B7D3C" w:rsidRPr="001B7D3C" w:rsidRDefault="001B7D3C" w:rsidP="001B7D3C">
            <w:pPr>
              <w:spacing w:after="0" w:line="240" w:lineRule="auto"/>
              <w:contextualSpacing/>
              <w:rPr>
                <w:rFonts w:ascii="Arial" w:eastAsia="Calibri" w:hAnsi="Arial" w:cs="Arial"/>
                <w:kern w:val="0"/>
                <w14:ligatures w14:val="none"/>
              </w:rPr>
            </w:pPr>
            <w:r w:rsidRPr="001B7D3C">
              <w:rPr>
                <w:rFonts w:ascii="Arial" w:eastAsia="Calibri" w:hAnsi="Arial" w:cs="Arial"/>
                <w:b/>
                <w:bCs/>
                <w:kern w:val="0"/>
                <w14:ligatures w14:val="none"/>
              </w:rPr>
              <w:t>Date:</w:t>
            </w:r>
          </w:p>
        </w:tc>
      </w:tr>
      <w:tr w:rsidR="001B7D3C" w:rsidRPr="001B7D3C" w14:paraId="0F9F479A" w14:textId="77777777" w:rsidTr="001B3792">
        <w:trPr>
          <w:trHeight w:val="347"/>
        </w:trPr>
        <w:tc>
          <w:tcPr>
            <w:tcW w:w="366" w:type="pct"/>
            <w:shd w:val="clear" w:color="auto" w:fill="F2F2F2" w:themeFill="background1" w:themeFillShade="F2"/>
            <w:vAlign w:val="center"/>
          </w:tcPr>
          <w:p w14:paraId="706A4AFC" w14:textId="77777777" w:rsidR="001B7D3C" w:rsidRPr="001B7D3C" w:rsidRDefault="001B7D3C" w:rsidP="001B7D3C">
            <w:pPr>
              <w:spacing w:after="0" w:line="240" w:lineRule="auto"/>
              <w:contextualSpacing/>
              <w:jc w:val="center"/>
              <w:rPr>
                <w:rFonts w:ascii="Arial" w:eastAsia="Calibri" w:hAnsi="Arial" w:cs="Arial"/>
                <w:kern w:val="0"/>
                <w14:ligatures w14:val="none"/>
              </w:rPr>
            </w:pPr>
            <w:r w:rsidRPr="001B7D3C">
              <w:rPr>
                <w:rFonts w:ascii="Arial" w:eastAsia="Calibri" w:hAnsi="Arial" w:cs="Arial"/>
                <w:kern w:val="0"/>
                <w14:ligatures w14:val="none"/>
              </w:rPr>
              <w:t>5</w:t>
            </w:r>
          </w:p>
        </w:tc>
        <w:tc>
          <w:tcPr>
            <w:tcW w:w="1444" w:type="pct"/>
            <w:shd w:val="clear" w:color="auto" w:fill="F2F2F2" w:themeFill="background1" w:themeFillShade="F2"/>
            <w:vAlign w:val="center"/>
          </w:tcPr>
          <w:p w14:paraId="38CB8A54" w14:textId="77777777" w:rsidR="001B7D3C" w:rsidRPr="001B7D3C" w:rsidRDefault="001B7D3C" w:rsidP="001B7D3C">
            <w:pPr>
              <w:spacing w:after="0" w:line="240" w:lineRule="auto"/>
              <w:contextualSpacing/>
              <w:rPr>
                <w:rFonts w:ascii="Arial" w:eastAsia="Calibri" w:hAnsi="Arial" w:cs="Arial"/>
                <w:kern w:val="0"/>
                <w14:ligatures w14:val="none"/>
              </w:rPr>
            </w:pPr>
            <w:r w:rsidRPr="001B7D3C">
              <w:rPr>
                <w:rFonts w:ascii="Arial" w:eastAsia="Calibri" w:hAnsi="Arial" w:cs="Arial"/>
                <w:kern w:val="0"/>
                <w14:ligatures w14:val="none"/>
              </w:rPr>
              <w:t>Signature:</w:t>
            </w:r>
          </w:p>
        </w:tc>
        <w:tc>
          <w:tcPr>
            <w:tcW w:w="2176" w:type="pct"/>
            <w:shd w:val="clear" w:color="auto" w:fill="auto"/>
            <w:vAlign w:val="center"/>
          </w:tcPr>
          <w:p w14:paraId="738677D4" w14:textId="77777777" w:rsidR="001B7D3C" w:rsidRPr="001B7D3C" w:rsidRDefault="001B7D3C" w:rsidP="001B7D3C">
            <w:pPr>
              <w:spacing w:after="0" w:line="240" w:lineRule="auto"/>
              <w:contextualSpacing/>
              <w:rPr>
                <w:rFonts w:ascii="Arial" w:eastAsia="Calibri" w:hAnsi="Arial" w:cs="Arial"/>
                <w:kern w:val="0"/>
                <w14:ligatures w14:val="none"/>
              </w:rPr>
            </w:pPr>
          </w:p>
          <w:p w14:paraId="08AFEC84" w14:textId="77777777" w:rsidR="001B7D3C" w:rsidRPr="001B7D3C" w:rsidRDefault="001B7D3C" w:rsidP="001B7D3C">
            <w:pPr>
              <w:spacing w:after="0" w:line="240" w:lineRule="auto"/>
              <w:contextualSpacing/>
              <w:rPr>
                <w:rFonts w:ascii="Arial" w:eastAsia="Calibri" w:hAnsi="Arial" w:cs="Arial"/>
                <w:kern w:val="0"/>
                <w14:ligatures w14:val="none"/>
              </w:rPr>
            </w:pPr>
          </w:p>
        </w:tc>
        <w:tc>
          <w:tcPr>
            <w:tcW w:w="1013" w:type="pct"/>
            <w:vMerge/>
            <w:vAlign w:val="center"/>
          </w:tcPr>
          <w:p w14:paraId="60113807" w14:textId="77777777" w:rsidR="001B7D3C" w:rsidRPr="001B7D3C" w:rsidRDefault="001B7D3C" w:rsidP="001B7D3C">
            <w:pPr>
              <w:spacing w:after="0" w:line="240" w:lineRule="auto"/>
              <w:contextualSpacing/>
              <w:rPr>
                <w:rFonts w:ascii="Arial" w:eastAsia="Calibri" w:hAnsi="Arial" w:cs="Arial"/>
                <w:kern w:val="0"/>
                <w14:ligatures w14:val="none"/>
              </w:rPr>
            </w:pPr>
          </w:p>
        </w:tc>
      </w:tr>
    </w:tbl>
    <w:p w14:paraId="6C8A975D" w14:textId="77777777" w:rsidR="001B7D3C" w:rsidRPr="001B7D3C" w:rsidRDefault="001B7D3C" w:rsidP="001B7D3C">
      <w:pPr>
        <w:spacing w:after="0" w:line="240" w:lineRule="auto"/>
        <w:rPr>
          <w:rFonts w:ascii="Arial" w:eastAsia="Times New Roman" w:hAnsi="Arial" w:cs="Arial"/>
          <w:b/>
          <w:kern w:val="0"/>
          <w14:ligatures w14:val="none"/>
        </w:rPr>
      </w:pPr>
    </w:p>
    <w:p w14:paraId="1BDDC260" w14:textId="77777777" w:rsidR="001B7D3C" w:rsidRPr="001B7D3C" w:rsidRDefault="001B7D3C" w:rsidP="001B7D3C">
      <w:pPr>
        <w:autoSpaceDE w:val="0"/>
        <w:autoSpaceDN w:val="0"/>
        <w:adjustRightInd w:val="0"/>
        <w:spacing w:after="240" w:line="240" w:lineRule="auto"/>
        <w:jc w:val="both"/>
        <w:rPr>
          <w:rFonts w:ascii="Arial" w:eastAsia="Times New Roman" w:hAnsi="Arial" w:cs="Arial"/>
          <w:bCs/>
          <w:kern w:val="0"/>
          <w14:ligatures w14:val="none"/>
        </w:rPr>
      </w:pPr>
      <w:r w:rsidRPr="001B7D3C">
        <w:rPr>
          <w:rFonts w:ascii="Arial" w:eastAsia="Times New Roman" w:hAnsi="Arial" w:cs="Arial"/>
          <w:b/>
          <w:kern w:val="0"/>
          <w14:ligatures w14:val="none"/>
        </w:rPr>
        <w:t xml:space="preserve">Checklist: </w:t>
      </w:r>
      <w:r w:rsidRPr="001B7D3C">
        <w:rPr>
          <w:rFonts w:ascii="Arial" w:eastAsia="Times New Roman" w:hAnsi="Arial" w:cs="Arial"/>
          <w:bCs/>
          <w:kern w:val="0"/>
          <w14:ligatures w14:val="none"/>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1B7D3C" w:rsidRPr="001B7D3C" w14:paraId="5756D339" w14:textId="77777777" w:rsidTr="001B3792">
        <w:trPr>
          <w:trHeight w:val="491"/>
        </w:trPr>
        <w:tc>
          <w:tcPr>
            <w:tcW w:w="675" w:type="dxa"/>
            <w:shd w:val="clear" w:color="auto" w:fill="BFBFBF" w:themeFill="background1" w:themeFillShade="BF"/>
            <w:vAlign w:val="center"/>
          </w:tcPr>
          <w:sdt>
            <w:sdtPr>
              <w:rPr>
                <w:rFonts w:ascii="Arial" w:eastAsia="MS Gothic" w:hAnsi="Arial" w:cs="Arial"/>
              </w:rPr>
              <w:id w:val="1454446193"/>
              <w14:checkbox>
                <w14:checked w14:val="1"/>
                <w14:checkedState w14:val="2612" w14:font="MS Gothic"/>
                <w14:uncheckedState w14:val="2610" w14:font="MS Gothic"/>
              </w14:checkbox>
            </w:sdtPr>
            <w:sdtContent>
              <w:p w14:paraId="25768C75" w14:textId="77777777" w:rsidR="001B7D3C" w:rsidRPr="001B7D3C" w:rsidRDefault="001B7D3C" w:rsidP="001B7D3C">
                <w:pPr>
                  <w:jc w:val="center"/>
                  <w:rPr>
                    <w:rFonts w:ascii="Arial" w:eastAsia="MS Gothic" w:hAnsi="Arial" w:cs="Arial"/>
                  </w:rPr>
                </w:pPr>
                <w:r w:rsidRPr="001B7D3C">
                  <w:rPr>
                    <w:rFonts w:ascii="Arial" w:eastAsia="MS Gothic" w:hAnsi="Arial" w:cs="Arial" w:hint="eastAsia"/>
                  </w:rPr>
                  <w:t>☒</w:t>
                </w:r>
              </w:p>
            </w:sdtContent>
          </w:sdt>
        </w:tc>
        <w:tc>
          <w:tcPr>
            <w:tcW w:w="9810" w:type="dxa"/>
            <w:vAlign w:val="center"/>
          </w:tcPr>
          <w:p w14:paraId="4FF72517" w14:textId="77777777" w:rsidR="001B7D3C" w:rsidRPr="001B7D3C" w:rsidRDefault="001B7D3C" w:rsidP="001B7D3C">
            <w:pPr>
              <w:rPr>
                <w:rFonts w:ascii="Arial" w:eastAsia="MS Gothic" w:hAnsi="Arial" w:cs="Arial"/>
                <w:bCs/>
              </w:rPr>
            </w:pPr>
            <w:r w:rsidRPr="001B7D3C">
              <w:rPr>
                <w:rFonts w:ascii="Arial" w:eastAsia="MS Gothic" w:hAnsi="Arial" w:cs="Arial"/>
                <w:bCs/>
              </w:rPr>
              <w:t>I have read the guidance notes supplied before completing the form.</w:t>
            </w:r>
          </w:p>
        </w:tc>
      </w:tr>
      <w:tr w:rsidR="001B7D3C" w:rsidRPr="001B7D3C" w14:paraId="60881930" w14:textId="77777777" w:rsidTr="001B3792">
        <w:trPr>
          <w:trHeight w:val="413"/>
        </w:trPr>
        <w:tc>
          <w:tcPr>
            <w:tcW w:w="675" w:type="dxa"/>
            <w:shd w:val="clear" w:color="auto" w:fill="BFBFBF" w:themeFill="background1" w:themeFillShade="BF"/>
            <w:vAlign w:val="center"/>
          </w:tcPr>
          <w:sdt>
            <w:sdtPr>
              <w:rPr>
                <w:rFonts w:ascii="Arial" w:eastAsia="MS Gothic" w:hAnsi="Arial" w:cs="Arial"/>
              </w:rPr>
              <w:id w:val="-17703630"/>
              <w14:checkbox>
                <w14:checked w14:val="1"/>
                <w14:checkedState w14:val="2612" w14:font="MS Gothic"/>
                <w14:uncheckedState w14:val="2610" w14:font="MS Gothic"/>
              </w14:checkbox>
            </w:sdtPr>
            <w:sdtContent>
              <w:p w14:paraId="38F212D1" w14:textId="77777777" w:rsidR="001B7D3C" w:rsidRPr="001B7D3C" w:rsidRDefault="001B7D3C" w:rsidP="001B7D3C">
                <w:pPr>
                  <w:jc w:val="center"/>
                  <w:rPr>
                    <w:rFonts w:ascii="Arial" w:eastAsia="MS Gothic" w:hAnsi="Arial" w:cs="Arial"/>
                  </w:rPr>
                </w:pPr>
                <w:r w:rsidRPr="001B7D3C">
                  <w:rPr>
                    <w:rFonts w:ascii="Arial" w:eastAsia="MS Gothic" w:hAnsi="Arial" w:cs="Arial" w:hint="eastAsia"/>
                  </w:rPr>
                  <w:t>☒</w:t>
                </w:r>
              </w:p>
            </w:sdtContent>
          </w:sdt>
        </w:tc>
        <w:tc>
          <w:tcPr>
            <w:tcW w:w="9810" w:type="dxa"/>
            <w:vAlign w:val="center"/>
          </w:tcPr>
          <w:p w14:paraId="39C89EFD" w14:textId="77777777" w:rsidR="001B7D3C" w:rsidRPr="001B7D3C" w:rsidRDefault="001B7D3C" w:rsidP="001B7D3C">
            <w:pPr>
              <w:rPr>
                <w:rFonts w:ascii="Arial" w:hAnsi="Arial" w:cs="Arial"/>
              </w:rPr>
            </w:pPr>
            <w:r w:rsidRPr="001B7D3C">
              <w:rPr>
                <w:rFonts w:ascii="Arial" w:hAnsi="Arial" w:cs="Arial"/>
              </w:rPr>
              <w:t xml:space="preserve">I have completed </w:t>
            </w:r>
            <w:r w:rsidRPr="001B7D3C">
              <w:rPr>
                <w:rFonts w:ascii="Arial" w:hAnsi="Arial" w:cs="Arial"/>
                <w:b/>
              </w:rPr>
              <w:t>ALL RELEVANT</w:t>
            </w:r>
            <w:r w:rsidRPr="001B7D3C">
              <w:rPr>
                <w:rFonts w:ascii="Arial" w:hAnsi="Arial" w:cs="Arial"/>
              </w:rPr>
              <w:t xml:space="preserve"> sections of the form in full.</w:t>
            </w:r>
          </w:p>
        </w:tc>
      </w:tr>
      <w:tr w:rsidR="001B7D3C" w:rsidRPr="001B7D3C" w14:paraId="29D2CF8A" w14:textId="77777777" w:rsidTr="001B3792">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03B3900" w14:textId="75EC45E4" w:rsidR="001B7D3C" w:rsidRPr="001B7D3C" w:rsidRDefault="001B7D3C" w:rsidP="001B7D3C">
                <w:pPr>
                  <w:jc w:val="center"/>
                  <w:rPr>
                    <w:rFonts w:ascii="Arial" w:hAnsi="Arial" w:cs="Arial"/>
                  </w:rPr>
                </w:pPr>
                <w:r>
                  <w:rPr>
                    <w:rFonts w:ascii="MS Gothic" w:eastAsia="MS Gothic" w:hAnsi="MS Gothic" w:cs="Arial" w:hint="eastAsia"/>
                  </w:rPr>
                  <w:t>☒</w:t>
                </w:r>
              </w:p>
            </w:sdtContent>
          </w:sdt>
        </w:tc>
        <w:tc>
          <w:tcPr>
            <w:tcW w:w="9810" w:type="dxa"/>
            <w:vAlign w:val="center"/>
          </w:tcPr>
          <w:p w14:paraId="5B06AAC9" w14:textId="77777777" w:rsidR="001B7D3C" w:rsidRPr="001B7D3C" w:rsidRDefault="001B7D3C" w:rsidP="001B7D3C">
            <w:pPr>
              <w:rPr>
                <w:rFonts w:ascii="Arial" w:hAnsi="Arial" w:cs="Arial"/>
              </w:rPr>
            </w:pPr>
            <w:r w:rsidRPr="001B7D3C">
              <w:rPr>
                <w:rFonts w:ascii="Arial" w:hAnsi="Arial" w:cs="Arial"/>
              </w:rPr>
              <w:t>I confirm that the research activity has received approval in principle</w:t>
            </w:r>
          </w:p>
        </w:tc>
      </w:tr>
      <w:tr w:rsidR="001B7D3C" w:rsidRPr="001B7D3C" w14:paraId="2AE139DD" w14:textId="77777777" w:rsidTr="001B3792">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1770B7E7" w14:textId="4ECB6A46" w:rsidR="001B7D3C" w:rsidRPr="001B7D3C" w:rsidRDefault="001B7D3C" w:rsidP="001B7D3C">
                <w:pPr>
                  <w:jc w:val="center"/>
                  <w:rPr>
                    <w:rFonts w:ascii="Arial" w:hAnsi="Arial" w:cs="Arial"/>
                  </w:rPr>
                </w:pPr>
                <w:r>
                  <w:rPr>
                    <w:rFonts w:ascii="MS Gothic" w:eastAsia="MS Gothic" w:hAnsi="MS Gothic" w:cs="Arial" w:hint="eastAsia"/>
                  </w:rPr>
                  <w:t>☒</w:t>
                </w:r>
              </w:p>
            </w:sdtContent>
          </w:sdt>
        </w:tc>
        <w:tc>
          <w:tcPr>
            <w:tcW w:w="9810" w:type="dxa"/>
            <w:vAlign w:val="center"/>
          </w:tcPr>
          <w:p w14:paraId="5A4BD96E" w14:textId="77777777" w:rsidR="001B7D3C" w:rsidRPr="001B7D3C" w:rsidRDefault="001B7D3C" w:rsidP="001B7D3C">
            <w:pPr>
              <w:rPr>
                <w:rFonts w:ascii="Arial" w:hAnsi="Arial" w:cs="Arial"/>
              </w:rPr>
            </w:pPr>
            <w:r w:rsidRPr="001B7D3C">
              <w:rPr>
                <w:rFonts w:ascii="Arial" w:hAnsi="Arial" w:cs="Arial"/>
              </w:rPr>
              <w:t>I have attached a copy of final/interim approval from external organisation (</w:t>
            </w:r>
            <w:r w:rsidRPr="001B7D3C">
              <w:rPr>
                <w:rFonts w:ascii="Arial" w:hAnsi="Arial" w:cs="Arial"/>
                <w:b/>
              </w:rPr>
              <w:t>where appropriate</w:t>
            </w:r>
            <w:r w:rsidRPr="001B7D3C">
              <w:rPr>
                <w:rFonts w:ascii="Arial" w:hAnsi="Arial" w:cs="Arial"/>
              </w:rPr>
              <w:t>)</w:t>
            </w:r>
          </w:p>
        </w:tc>
      </w:tr>
      <w:tr w:rsidR="001B7D3C" w:rsidRPr="001B7D3C" w14:paraId="0FE5325D" w14:textId="77777777" w:rsidTr="001B3792">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1D759227" w14:textId="3D62D767" w:rsidR="001B7D3C" w:rsidRPr="001B7D3C" w:rsidRDefault="001B7D3C" w:rsidP="001B7D3C">
                <w:pPr>
                  <w:jc w:val="center"/>
                  <w:rPr>
                    <w:rFonts w:ascii="Arial" w:hAnsi="Arial" w:cs="Arial"/>
                  </w:rPr>
                </w:pPr>
                <w:r>
                  <w:rPr>
                    <w:rFonts w:ascii="MS Gothic" w:eastAsia="MS Gothic" w:hAnsi="MS Gothic" w:cs="Arial" w:hint="eastAsia"/>
                  </w:rPr>
                  <w:t>☒</w:t>
                </w:r>
              </w:p>
            </w:sdtContent>
          </w:sdt>
        </w:tc>
        <w:tc>
          <w:tcPr>
            <w:tcW w:w="9810" w:type="dxa"/>
            <w:vAlign w:val="center"/>
          </w:tcPr>
          <w:p w14:paraId="4274A4DB" w14:textId="77777777" w:rsidR="001B7D3C" w:rsidRPr="001B7D3C" w:rsidRDefault="001B7D3C" w:rsidP="001B7D3C">
            <w:pPr>
              <w:rPr>
                <w:rFonts w:ascii="Arial" w:hAnsi="Arial" w:cs="Arial"/>
              </w:rPr>
            </w:pPr>
            <w:r w:rsidRPr="001B7D3C">
              <w:rPr>
                <w:rFonts w:ascii="Arial" w:hAnsi="Arial" w:cs="Arial"/>
              </w:rPr>
              <w:t xml:space="preserve">I have attached a full risk assessment (where </w:t>
            </w:r>
            <w:proofErr w:type="gramStart"/>
            <w:r w:rsidRPr="001B7D3C">
              <w:rPr>
                <w:rFonts w:ascii="Arial" w:hAnsi="Arial" w:cs="Arial"/>
              </w:rPr>
              <w:t xml:space="preserve">appropriate)  </w:t>
            </w:r>
            <w:r w:rsidRPr="001B7D3C">
              <w:rPr>
                <w:rFonts w:ascii="Arial" w:hAnsi="Arial" w:cs="Arial"/>
                <w:i/>
              </w:rPr>
              <w:t>ONLY</w:t>
            </w:r>
            <w:proofErr w:type="gramEnd"/>
            <w:r w:rsidRPr="001B7D3C">
              <w:rPr>
                <w:rFonts w:ascii="Arial" w:hAnsi="Arial" w:cs="Arial"/>
                <w:i/>
              </w:rPr>
              <w:t xml:space="preserve"> TICK IF YOU HAVE</w:t>
            </w:r>
            <w:r w:rsidRPr="001B7D3C">
              <w:rPr>
                <w:rFonts w:ascii="Arial" w:hAnsi="Arial" w:cs="Arial"/>
                <w:b/>
                <w:i/>
              </w:rPr>
              <w:t xml:space="preserve"> ATTACHED A FULL RISK ASSESSMENT</w:t>
            </w:r>
          </w:p>
        </w:tc>
      </w:tr>
      <w:tr w:rsidR="001B7D3C" w:rsidRPr="001B7D3C" w14:paraId="0A62A551" w14:textId="77777777" w:rsidTr="001B3792">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66C9D43A" w14:textId="77777777" w:rsidR="001B7D3C" w:rsidRPr="001B7D3C" w:rsidRDefault="001B7D3C" w:rsidP="001B7D3C">
                <w:pPr>
                  <w:jc w:val="center"/>
                  <w:rPr>
                    <w:rFonts w:ascii="Arial" w:hAnsi="Arial" w:cs="Arial"/>
                  </w:rPr>
                </w:pPr>
                <w:r w:rsidRPr="001B7D3C">
                  <w:rPr>
                    <w:rFonts w:ascii="Segoe UI Symbol" w:hAnsi="Segoe UI Symbol" w:cs="Segoe UI Symbol"/>
                  </w:rPr>
                  <w:t>☒</w:t>
                </w:r>
              </w:p>
            </w:sdtContent>
          </w:sdt>
        </w:tc>
        <w:tc>
          <w:tcPr>
            <w:tcW w:w="9810" w:type="dxa"/>
            <w:vAlign w:val="center"/>
          </w:tcPr>
          <w:p w14:paraId="67DFA8FB" w14:textId="77777777" w:rsidR="001B7D3C" w:rsidRPr="001B7D3C" w:rsidRDefault="001B7D3C" w:rsidP="001B7D3C">
            <w:pPr>
              <w:rPr>
                <w:rFonts w:ascii="Arial" w:hAnsi="Arial" w:cs="Arial"/>
              </w:rPr>
            </w:pPr>
            <w:r w:rsidRPr="001B7D3C">
              <w:rPr>
                <w:rFonts w:ascii="Arial" w:hAnsi="Arial" w:cs="Arial"/>
              </w:rPr>
              <w:t xml:space="preserve">I understand that it is my responsibility to ensure that the </w:t>
            </w:r>
            <w:proofErr w:type="gramStart"/>
            <w:r w:rsidRPr="001B7D3C">
              <w:rPr>
                <w:rFonts w:ascii="Arial" w:hAnsi="Arial" w:cs="Arial"/>
              </w:rPr>
              <w:t>above named</w:t>
            </w:r>
            <w:proofErr w:type="gramEnd"/>
            <w:r w:rsidRPr="001B7D3C">
              <w:rPr>
                <w:rFonts w:ascii="Arial" w:hAnsi="Arial" w:cs="Arial"/>
              </w:rPr>
              <w:t xml:space="preserve"> research activity will meet the University’s Research Ethics and Integrity Code of Practice.</w:t>
            </w:r>
          </w:p>
        </w:tc>
      </w:tr>
      <w:tr w:rsidR="001B7D3C" w:rsidRPr="001B7D3C" w14:paraId="0C9C7E56" w14:textId="77777777" w:rsidTr="001B3792">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056CB8C5" w14:textId="09E5C74F" w:rsidR="001B7D3C" w:rsidRPr="001B7D3C" w:rsidRDefault="001B7D3C" w:rsidP="001B7D3C">
                <w:pPr>
                  <w:jc w:val="center"/>
                  <w:rPr>
                    <w:rFonts w:ascii="Arial" w:hAnsi="Arial" w:cs="Arial"/>
                  </w:rPr>
                </w:pPr>
                <w:r>
                  <w:rPr>
                    <w:rFonts w:ascii="MS Gothic" w:eastAsia="MS Gothic" w:hAnsi="MS Gothic" w:cs="Arial" w:hint="eastAsia"/>
                  </w:rPr>
                  <w:t>☒</w:t>
                </w:r>
              </w:p>
            </w:sdtContent>
          </w:sdt>
        </w:tc>
        <w:tc>
          <w:tcPr>
            <w:tcW w:w="9810" w:type="dxa"/>
            <w:vAlign w:val="center"/>
          </w:tcPr>
          <w:p w14:paraId="36F914B7" w14:textId="77777777" w:rsidR="001B7D3C" w:rsidRPr="001B7D3C" w:rsidRDefault="001B7D3C" w:rsidP="001B7D3C">
            <w:pPr>
              <w:rPr>
                <w:rFonts w:ascii="Arial" w:hAnsi="Arial" w:cs="Arial"/>
              </w:rPr>
            </w:pPr>
            <w:r w:rsidRPr="001B7D3C">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6AA75227" w14:textId="77777777" w:rsidR="001B7D3C" w:rsidRPr="001B7D3C" w:rsidRDefault="001B7D3C" w:rsidP="001B7D3C">
      <w:pPr>
        <w:tabs>
          <w:tab w:val="left" w:pos="5103"/>
        </w:tabs>
        <w:spacing w:after="0" w:line="240" w:lineRule="auto"/>
        <w:rPr>
          <w:rFonts w:ascii="Arial" w:eastAsia="Times New Roman" w:hAnsi="Arial" w:cs="Arial"/>
          <w:b/>
          <w:bCs/>
          <w:kern w:val="0"/>
          <w14:ligatures w14:val="none"/>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1B7D3C" w:rsidRPr="001B7D3C" w14:paraId="15AE69E4" w14:textId="77777777" w:rsidTr="001B3792">
        <w:tc>
          <w:tcPr>
            <w:tcW w:w="10485" w:type="dxa"/>
            <w:shd w:val="clear" w:color="auto" w:fill="D9D9D9" w:themeFill="background1" w:themeFillShade="D9"/>
          </w:tcPr>
          <w:p w14:paraId="300782C0" w14:textId="77777777" w:rsidR="001B7D3C" w:rsidRPr="001B7D3C" w:rsidRDefault="001B7D3C" w:rsidP="001B7D3C">
            <w:pPr>
              <w:spacing w:after="0" w:line="240" w:lineRule="auto"/>
              <w:rPr>
                <w:rFonts w:ascii="Arial" w:eastAsia="Times New Roman" w:hAnsi="Arial" w:cs="Arial"/>
                <w:b/>
                <w:kern w:val="0"/>
                <w14:ligatures w14:val="none"/>
              </w:rPr>
            </w:pPr>
            <w:r w:rsidRPr="001B7D3C">
              <w:rPr>
                <w:rFonts w:ascii="Arial" w:eastAsia="Times New Roman" w:hAnsi="Arial" w:cs="Arial"/>
                <w:b/>
                <w:kern w:val="0"/>
                <w14:ligatures w14:val="none"/>
              </w:rPr>
              <w:t>RESEARCH STUDENTS AND STAFF ONLY</w:t>
            </w:r>
          </w:p>
          <w:p w14:paraId="2B2FDEC3"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kern w:val="0"/>
                <w14:ligatures w14:val="none"/>
              </w:rPr>
              <w:t xml:space="preserve">All communications relating to this application during its processing must be in writing and emailed to </w:t>
            </w:r>
            <w:hyperlink r:id="rId17" w:history="1">
              <w:r w:rsidRPr="001B7D3C">
                <w:rPr>
                  <w:rFonts w:ascii="Arial" w:eastAsia="Times New Roman" w:hAnsi="Arial" w:cs="Arial"/>
                  <w:color w:val="0000FF"/>
                  <w:kern w:val="0"/>
                  <w:u w:val="single"/>
                  <w14:ligatures w14:val="none"/>
                </w:rPr>
                <w:t>pgresearch@uwtsd.ac.uk</w:t>
              </w:r>
            </w:hyperlink>
            <w:r w:rsidRPr="001B7D3C">
              <w:rPr>
                <w:rFonts w:ascii="Arial" w:eastAsia="Times New Roman" w:hAnsi="Arial" w:cs="Arial"/>
                <w:kern w:val="0"/>
                <w14:ligatures w14:val="none"/>
              </w:rPr>
              <w:t xml:space="preserve"> , with the title ‘Ethical Approval’ followed by your name.</w:t>
            </w:r>
          </w:p>
          <w:p w14:paraId="66819E9A" w14:textId="77777777" w:rsidR="001B7D3C" w:rsidRPr="001B7D3C" w:rsidRDefault="001B7D3C" w:rsidP="001B7D3C">
            <w:pPr>
              <w:spacing w:after="0" w:line="240" w:lineRule="auto"/>
              <w:rPr>
                <w:rFonts w:ascii="Arial" w:eastAsia="Times New Roman" w:hAnsi="Arial" w:cs="Arial"/>
                <w:kern w:val="0"/>
                <w14:ligatures w14:val="none"/>
              </w:rPr>
            </w:pPr>
            <w:r w:rsidRPr="001B7D3C">
              <w:rPr>
                <w:rFonts w:ascii="Arial" w:eastAsia="Times New Roman" w:hAnsi="Arial" w:cs="Arial"/>
                <w:color w:val="000000"/>
                <w:kern w:val="0"/>
                <w14:ligatures w14:val="none"/>
              </w:rPr>
              <w:lastRenderedPageBreak/>
              <w:t xml:space="preserve">You will be informed of the outcome of your claim by email; </w:t>
            </w:r>
            <w:proofErr w:type="gramStart"/>
            <w:r w:rsidRPr="001B7D3C">
              <w:rPr>
                <w:rFonts w:ascii="Arial" w:eastAsia="Times New Roman" w:hAnsi="Arial" w:cs="Arial"/>
                <w:color w:val="000000"/>
                <w:kern w:val="0"/>
                <w14:ligatures w14:val="none"/>
              </w:rPr>
              <w:t>therefore</w:t>
            </w:r>
            <w:proofErr w:type="gramEnd"/>
            <w:r w:rsidRPr="001B7D3C">
              <w:rPr>
                <w:rFonts w:ascii="Arial" w:eastAsia="Times New Roman" w:hAnsi="Arial" w:cs="Arial"/>
                <w:b/>
                <w:color w:val="000000"/>
                <w:kern w:val="0"/>
                <w14:ligatures w14:val="none"/>
              </w:rPr>
              <w:t xml:space="preserve"> </w:t>
            </w:r>
            <w:r w:rsidRPr="001B7D3C">
              <w:rPr>
                <w:rFonts w:ascii="Arial" w:eastAsia="Times New Roman" w:hAnsi="Arial" w:cs="Arial"/>
                <w:color w:val="000000"/>
                <w:kern w:val="0"/>
                <w14:ligatures w14:val="none"/>
              </w:rPr>
              <w:t>it is important that you check your University and personal email accounts regularly</w:t>
            </w:r>
            <w:r w:rsidRPr="001B7D3C">
              <w:rPr>
                <w:rFonts w:ascii="Arial" w:eastAsia="Times New Roman" w:hAnsi="Arial" w:cs="Arial"/>
                <w:b/>
                <w:bCs/>
                <w:kern w:val="0"/>
                <w14:ligatures w14:val="none"/>
              </w:rPr>
              <w:t>.</w:t>
            </w:r>
          </w:p>
        </w:tc>
      </w:tr>
      <w:tr w:rsidR="001B7D3C" w:rsidRPr="001B7D3C" w14:paraId="12AAC070" w14:textId="77777777" w:rsidTr="001B3792">
        <w:tc>
          <w:tcPr>
            <w:tcW w:w="10485" w:type="dxa"/>
            <w:shd w:val="clear" w:color="auto" w:fill="D9D9D9" w:themeFill="background1" w:themeFillShade="D9"/>
          </w:tcPr>
          <w:p w14:paraId="5F21118A" w14:textId="77777777" w:rsidR="001B7D3C" w:rsidRPr="001B7D3C" w:rsidRDefault="001B7D3C" w:rsidP="001B7D3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after="0" w:line="240" w:lineRule="auto"/>
              <w:rPr>
                <w:rFonts w:ascii="Arial" w:eastAsia="Times New Roman" w:hAnsi="Arial" w:cs="Arial"/>
                <w:b/>
                <w:kern w:val="0"/>
                <w14:ligatures w14:val="none"/>
              </w:rPr>
            </w:pPr>
            <w:r w:rsidRPr="001B7D3C">
              <w:rPr>
                <w:rFonts w:ascii="Arial" w:eastAsia="Times New Roman" w:hAnsi="Arial" w:cs="Arial"/>
                <w:b/>
                <w:bCs/>
                <w:kern w:val="0"/>
                <w14:ligatures w14:val="none"/>
              </w:rPr>
              <w:t xml:space="preserve">STUDENTS ON UNDERGRADUATE OR TAUGHT MASTERS PROGRAMMES </w:t>
            </w:r>
            <w:r w:rsidRPr="001B7D3C">
              <w:rPr>
                <w:rFonts w:ascii="Arial" w:eastAsia="Times New Roman" w:hAnsi="Arial" w:cs="Arial"/>
                <w:bCs/>
                <w:kern w:val="0"/>
                <w14:ligatures w14:val="none"/>
              </w:rPr>
              <w:t>should submit this form (and receive the outcome) via systems explained to you by the supervisor/module leader.</w:t>
            </w:r>
          </w:p>
        </w:tc>
      </w:tr>
    </w:tbl>
    <w:p w14:paraId="3BA55258" w14:textId="77777777" w:rsidR="001B7D3C" w:rsidRPr="001B7D3C" w:rsidRDefault="001B7D3C" w:rsidP="001B7D3C">
      <w:pPr>
        <w:tabs>
          <w:tab w:val="left" w:pos="5103"/>
        </w:tabs>
        <w:spacing w:after="0" w:line="240" w:lineRule="auto"/>
        <w:rPr>
          <w:rFonts w:ascii="Arial" w:eastAsia="Times New Roman" w:hAnsi="Arial" w:cs="Arial"/>
          <w:bCs/>
          <w:kern w:val="0"/>
          <w14:ligatures w14:val="none"/>
        </w:rPr>
      </w:pPr>
    </w:p>
    <w:p w14:paraId="5054C2A6" w14:textId="77777777" w:rsidR="001B7D3C" w:rsidRPr="001B7D3C" w:rsidRDefault="001B7D3C" w:rsidP="001B7D3C">
      <w:pPr>
        <w:spacing w:after="0" w:line="240" w:lineRule="auto"/>
        <w:jc w:val="center"/>
        <w:rPr>
          <w:rFonts w:ascii="Arial" w:eastAsia="Times New Roman" w:hAnsi="Arial" w:cs="Arial"/>
          <w:kern w:val="0"/>
          <w14:ligatures w14:val="none"/>
        </w:rPr>
      </w:pPr>
      <w:r w:rsidRPr="001B7D3C">
        <w:rPr>
          <w:rFonts w:ascii="Arial" w:eastAsia="Times New Roman" w:hAnsi="Arial" w:cs="Arial"/>
          <w:b/>
          <w:bCs/>
          <w:kern w:val="0"/>
          <w14:ligatures w14:val="none"/>
        </w:rPr>
        <w:t>This form is available electronically from the Academic Office web pages:</w:t>
      </w:r>
      <w:r w:rsidRPr="001B7D3C">
        <w:rPr>
          <w:rFonts w:ascii="Arial" w:eastAsia="Times New Roman" w:hAnsi="Arial" w:cs="Arial"/>
          <w:kern w:val="0"/>
          <w14:ligatures w14:val="none"/>
        </w:rPr>
        <w:t xml:space="preserve"> </w:t>
      </w:r>
      <w:hyperlink r:id="rId18" w:history="1">
        <w:r w:rsidRPr="001B7D3C">
          <w:rPr>
            <w:rFonts w:ascii="Arial" w:eastAsia="Times New Roman" w:hAnsi="Arial" w:cs="Arial"/>
            <w:color w:val="0000FF"/>
            <w:kern w:val="0"/>
            <w:u w:val="single"/>
            <w14:ligatures w14:val="none"/>
          </w:rPr>
          <w:t>https://www.uwtsd.ac.uk/academic-office/appendices-and-forms/</w:t>
        </w:r>
      </w:hyperlink>
      <w:bookmarkEnd w:id="86"/>
    </w:p>
    <w:p w14:paraId="4BEE26E7" w14:textId="77777777" w:rsidR="00691163" w:rsidRDefault="00691163" w:rsidP="00AF0FD5">
      <w:pPr>
        <w:rPr>
          <w:rFonts w:ascii="Arial" w:eastAsia="Times New Roman" w:hAnsi="Arial" w:cs="Arial"/>
          <w:kern w:val="0"/>
          <w:sz w:val="16"/>
          <w:szCs w:val="16"/>
          <w:lang w:eastAsia="en-GB"/>
          <w14:ligatures w14:val="none"/>
        </w:rPr>
      </w:pPr>
    </w:p>
    <w:p w14:paraId="5888C69E" w14:textId="77777777" w:rsidR="00E32762" w:rsidRDefault="00E32762" w:rsidP="00AF0FD5">
      <w:pPr>
        <w:rPr>
          <w:rFonts w:ascii="Arial" w:eastAsia="Times New Roman" w:hAnsi="Arial" w:cs="Arial"/>
          <w:kern w:val="0"/>
          <w:sz w:val="16"/>
          <w:szCs w:val="16"/>
          <w:lang w:eastAsia="en-GB"/>
          <w14:ligatures w14:val="none"/>
        </w:rPr>
      </w:pPr>
    </w:p>
    <w:p w14:paraId="385C54E9" w14:textId="77777777" w:rsidR="00E32762" w:rsidRDefault="00E32762" w:rsidP="00AF0FD5">
      <w:pPr>
        <w:rPr>
          <w:rFonts w:ascii="Arial" w:eastAsia="Times New Roman" w:hAnsi="Arial" w:cs="Arial"/>
          <w:kern w:val="0"/>
          <w:sz w:val="16"/>
          <w:szCs w:val="16"/>
          <w:lang w:eastAsia="en-GB"/>
          <w14:ligatures w14:val="none"/>
        </w:rPr>
      </w:pPr>
    </w:p>
    <w:p w14:paraId="277E40F5" w14:textId="77777777" w:rsidR="00E32762" w:rsidRDefault="00E32762" w:rsidP="00AF0FD5">
      <w:pPr>
        <w:rPr>
          <w:rFonts w:ascii="Arial" w:eastAsia="Times New Roman" w:hAnsi="Arial" w:cs="Arial"/>
          <w:kern w:val="0"/>
          <w:sz w:val="16"/>
          <w:szCs w:val="16"/>
          <w:lang w:eastAsia="en-GB"/>
          <w14:ligatures w14:val="none"/>
        </w:rPr>
      </w:pPr>
    </w:p>
    <w:p w14:paraId="49F5596F" w14:textId="77777777" w:rsidR="00E32762" w:rsidRDefault="00E32762" w:rsidP="00AF0FD5">
      <w:pPr>
        <w:rPr>
          <w:rFonts w:ascii="Arial" w:eastAsia="Times New Roman" w:hAnsi="Arial" w:cs="Arial"/>
          <w:kern w:val="0"/>
          <w:sz w:val="16"/>
          <w:szCs w:val="16"/>
          <w:lang w:eastAsia="en-GB"/>
          <w14:ligatures w14:val="none"/>
        </w:rPr>
      </w:pPr>
    </w:p>
    <w:p w14:paraId="6E1945FE" w14:textId="77777777" w:rsidR="00E32762" w:rsidRDefault="00E32762" w:rsidP="00AF0FD5">
      <w:pPr>
        <w:rPr>
          <w:rFonts w:ascii="Arial" w:eastAsia="Times New Roman" w:hAnsi="Arial" w:cs="Arial"/>
          <w:kern w:val="0"/>
          <w:sz w:val="16"/>
          <w:szCs w:val="16"/>
          <w:lang w:eastAsia="en-GB"/>
          <w14:ligatures w14:val="none"/>
        </w:rPr>
      </w:pPr>
    </w:p>
    <w:p w14:paraId="21CC256C" w14:textId="77777777" w:rsidR="00E32762" w:rsidRDefault="00E32762" w:rsidP="00AF0FD5">
      <w:pPr>
        <w:rPr>
          <w:rFonts w:ascii="Arial" w:eastAsia="Times New Roman" w:hAnsi="Arial" w:cs="Arial"/>
          <w:kern w:val="0"/>
          <w:sz w:val="16"/>
          <w:szCs w:val="16"/>
          <w:lang w:eastAsia="en-GB"/>
          <w14:ligatures w14:val="none"/>
        </w:rPr>
      </w:pPr>
    </w:p>
    <w:p w14:paraId="1CF9BA31" w14:textId="77777777" w:rsidR="00E32762" w:rsidRDefault="00E32762" w:rsidP="00AF0FD5">
      <w:pPr>
        <w:rPr>
          <w:rFonts w:ascii="Arial" w:eastAsia="Times New Roman" w:hAnsi="Arial" w:cs="Arial"/>
          <w:kern w:val="0"/>
          <w:sz w:val="16"/>
          <w:szCs w:val="16"/>
          <w:lang w:eastAsia="en-GB"/>
          <w14:ligatures w14:val="none"/>
        </w:rPr>
      </w:pPr>
    </w:p>
    <w:p w14:paraId="52C7B789" w14:textId="77777777" w:rsidR="00E32762" w:rsidRDefault="00E32762" w:rsidP="00AF0FD5">
      <w:pPr>
        <w:rPr>
          <w:rFonts w:ascii="Arial" w:eastAsia="Times New Roman" w:hAnsi="Arial" w:cs="Arial"/>
          <w:kern w:val="0"/>
          <w:sz w:val="16"/>
          <w:szCs w:val="16"/>
          <w:lang w:eastAsia="en-GB"/>
          <w14:ligatures w14:val="none"/>
        </w:rPr>
      </w:pPr>
    </w:p>
    <w:p w14:paraId="68571304" w14:textId="77777777" w:rsidR="00E32762" w:rsidRDefault="00E32762" w:rsidP="00AF0FD5">
      <w:pPr>
        <w:rPr>
          <w:rFonts w:ascii="Arial" w:eastAsia="Times New Roman" w:hAnsi="Arial" w:cs="Arial"/>
          <w:kern w:val="0"/>
          <w:sz w:val="16"/>
          <w:szCs w:val="16"/>
          <w:lang w:eastAsia="en-GB"/>
          <w14:ligatures w14:val="none"/>
        </w:rPr>
      </w:pPr>
    </w:p>
    <w:p w14:paraId="56345E93" w14:textId="77777777" w:rsidR="00E32762" w:rsidRDefault="00E32762" w:rsidP="00AF0FD5">
      <w:pPr>
        <w:rPr>
          <w:rFonts w:ascii="Arial" w:eastAsia="Times New Roman" w:hAnsi="Arial" w:cs="Arial"/>
          <w:kern w:val="0"/>
          <w:sz w:val="16"/>
          <w:szCs w:val="16"/>
          <w:lang w:eastAsia="en-GB"/>
          <w14:ligatures w14:val="none"/>
        </w:rPr>
      </w:pPr>
    </w:p>
    <w:p w14:paraId="1DFF2EF5" w14:textId="77777777" w:rsidR="00E32762" w:rsidRDefault="00E32762" w:rsidP="00AF0FD5">
      <w:pPr>
        <w:rPr>
          <w:rFonts w:ascii="Arial" w:eastAsia="Times New Roman" w:hAnsi="Arial" w:cs="Arial"/>
          <w:kern w:val="0"/>
          <w:sz w:val="16"/>
          <w:szCs w:val="16"/>
          <w:lang w:eastAsia="en-GB"/>
          <w14:ligatures w14:val="none"/>
        </w:rPr>
      </w:pPr>
    </w:p>
    <w:p w14:paraId="189E03A6" w14:textId="77777777" w:rsidR="00E32762" w:rsidRDefault="00E32762" w:rsidP="00AF0FD5">
      <w:pPr>
        <w:rPr>
          <w:rFonts w:ascii="Arial" w:eastAsia="Times New Roman" w:hAnsi="Arial" w:cs="Arial"/>
          <w:kern w:val="0"/>
          <w:sz w:val="16"/>
          <w:szCs w:val="16"/>
          <w:lang w:eastAsia="en-GB"/>
          <w14:ligatures w14:val="none"/>
        </w:rPr>
      </w:pPr>
    </w:p>
    <w:p w14:paraId="45B98304" w14:textId="77777777" w:rsidR="00E32762" w:rsidRDefault="00E32762" w:rsidP="00AF0FD5">
      <w:pPr>
        <w:rPr>
          <w:rFonts w:ascii="Arial" w:eastAsia="Times New Roman" w:hAnsi="Arial" w:cs="Arial"/>
          <w:kern w:val="0"/>
          <w:sz w:val="16"/>
          <w:szCs w:val="16"/>
          <w:lang w:eastAsia="en-GB"/>
          <w14:ligatures w14:val="none"/>
        </w:rPr>
      </w:pPr>
    </w:p>
    <w:p w14:paraId="60E16B91" w14:textId="77777777" w:rsidR="00E32762" w:rsidRDefault="00E32762" w:rsidP="00AF0FD5">
      <w:pPr>
        <w:rPr>
          <w:rFonts w:ascii="Arial" w:eastAsia="Times New Roman" w:hAnsi="Arial" w:cs="Arial"/>
          <w:kern w:val="0"/>
          <w:sz w:val="16"/>
          <w:szCs w:val="16"/>
          <w:lang w:eastAsia="en-GB"/>
          <w14:ligatures w14:val="none"/>
        </w:rPr>
      </w:pPr>
    </w:p>
    <w:p w14:paraId="6F55EA90" w14:textId="77777777" w:rsidR="00E32762" w:rsidRDefault="00E32762" w:rsidP="00AF0FD5">
      <w:pPr>
        <w:rPr>
          <w:rFonts w:ascii="Arial" w:eastAsia="Times New Roman" w:hAnsi="Arial" w:cs="Arial"/>
          <w:kern w:val="0"/>
          <w:sz w:val="16"/>
          <w:szCs w:val="16"/>
          <w:lang w:eastAsia="en-GB"/>
          <w14:ligatures w14:val="none"/>
        </w:rPr>
      </w:pPr>
    </w:p>
    <w:p w14:paraId="075D9203" w14:textId="77777777" w:rsidR="00E32762" w:rsidRDefault="00E32762" w:rsidP="00AF0FD5">
      <w:pPr>
        <w:rPr>
          <w:rFonts w:ascii="Arial" w:eastAsia="Times New Roman" w:hAnsi="Arial" w:cs="Arial"/>
          <w:kern w:val="0"/>
          <w:sz w:val="16"/>
          <w:szCs w:val="16"/>
          <w:lang w:eastAsia="en-GB"/>
          <w14:ligatures w14:val="none"/>
        </w:rPr>
      </w:pPr>
    </w:p>
    <w:p w14:paraId="305B7EFE" w14:textId="77777777" w:rsidR="00E32762" w:rsidRDefault="00E32762" w:rsidP="00AF0FD5">
      <w:pPr>
        <w:rPr>
          <w:rFonts w:ascii="Arial" w:eastAsia="Times New Roman" w:hAnsi="Arial" w:cs="Arial"/>
          <w:kern w:val="0"/>
          <w:sz w:val="16"/>
          <w:szCs w:val="16"/>
          <w:lang w:eastAsia="en-GB"/>
          <w14:ligatures w14:val="none"/>
        </w:rPr>
      </w:pPr>
    </w:p>
    <w:p w14:paraId="0EE09477" w14:textId="77777777" w:rsidR="00E32762" w:rsidRDefault="00E32762" w:rsidP="00AF0FD5">
      <w:pPr>
        <w:rPr>
          <w:rFonts w:ascii="Arial" w:eastAsia="Times New Roman" w:hAnsi="Arial" w:cs="Arial"/>
          <w:kern w:val="0"/>
          <w:sz w:val="16"/>
          <w:szCs w:val="16"/>
          <w:lang w:eastAsia="en-GB"/>
          <w14:ligatures w14:val="none"/>
        </w:rPr>
      </w:pPr>
    </w:p>
    <w:p w14:paraId="63D9BB01" w14:textId="77777777" w:rsidR="00E32762" w:rsidRDefault="00E32762" w:rsidP="00AF0FD5">
      <w:pPr>
        <w:rPr>
          <w:rFonts w:ascii="Arial" w:eastAsia="Times New Roman" w:hAnsi="Arial" w:cs="Arial"/>
          <w:kern w:val="0"/>
          <w:sz w:val="16"/>
          <w:szCs w:val="16"/>
          <w:lang w:eastAsia="en-GB"/>
          <w14:ligatures w14:val="none"/>
        </w:rPr>
      </w:pPr>
    </w:p>
    <w:p w14:paraId="085A3DD9" w14:textId="77777777" w:rsidR="00E32762" w:rsidRDefault="00E32762" w:rsidP="00AF0FD5">
      <w:pPr>
        <w:rPr>
          <w:rFonts w:ascii="Arial" w:eastAsia="Times New Roman" w:hAnsi="Arial" w:cs="Arial"/>
          <w:kern w:val="0"/>
          <w:sz w:val="16"/>
          <w:szCs w:val="16"/>
          <w:lang w:eastAsia="en-GB"/>
          <w14:ligatures w14:val="none"/>
        </w:rPr>
      </w:pPr>
    </w:p>
    <w:p w14:paraId="63487365" w14:textId="77777777" w:rsidR="00E32762" w:rsidRDefault="00E32762" w:rsidP="00AF0FD5">
      <w:pPr>
        <w:rPr>
          <w:rFonts w:ascii="Arial" w:eastAsia="Times New Roman" w:hAnsi="Arial" w:cs="Arial"/>
          <w:kern w:val="0"/>
          <w:sz w:val="16"/>
          <w:szCs w:val="16"/>
          <w:lang w:eastAsia="en-GB"/>
          <w14:ligatures w14:val="none"/>
        </w:rPr>
      </w:pPr>
    </w:p>
    <w:p w14:paraId="59D06654" w14:textId="77777777" w:rsidR="00E32762" w:rsidRDefault="00E32762" w:rsidP="00AF0FD5">
      <w:pPr>
        <w:rPr>
          <w:rFonts w:ascii="Arial" w:eastAsia="Times New Roman" w:hAnsi="Arial" w:cs="Arial"/>
          <w:kern w:val="0"/>
          <w:sz w:val="16"/>
          <w:szCs w:val="16"/>
          <w:lang w:eastAsia="en-GB"/>
          <w14:ligatures w14:val="none"/>
        </w:rPr>
      </w:pPr>
    </w:p>
    <w:p w14:paraId="332E4302" w14:textId="77777777" w:rsidR="00E32762" w:rsidRDefault="00E32762" w:rsidP="00AF0FD5">
      <w:pPr>
        <w:rPr>
          <w:rFonts w:ascii="Arial" w:eastAsia="Times New Roman" w:hAnsi="Arial" w:cs="Arial"/>
          <w:kern w:val="0"/>
          <w:sz w:val="16"/>
          <w:szCs w:val="16"/>
          <w:lang w:eastAsia="en-GB"/>
          <w14:ligatures w14:val="none"/>
        </w:rPr>
      </w:pPr>
    </w:p>
    <w:p w14:paraId="358DBE67" w14:textId="77777777" w:rsidR="00E32762" w:rsidRDefault="00E32762" w:rsidP="00AF0FD5">
      <w:pPr>
        <w:rPr>
          <w:rFonts w:ascii="Arial" w:eastAsia="Times New Roman" w:hAnsi="Arial" w:cs="Arial"/>
          <w:kern w:val="0"/>
          <w:sz w:val="16"/>
          <w:szCs w:val="16"/>
          <w:lang w:eastAsia="en-GB"/>
          <w14:ligatures w14:val="none"/>
        </w:rPr>
      </w:pPr>
    </w:p>
    <w:p w14:paraId="17EF093E" w14:textId="77777777" w:rsidR="00E32762" w:rsidRDefault="00E32762" w:rsidP="00AF0FD5">
      <w:pPr>
        <w:rPr>
          <w:rFonts w:ascii="Arial" w:eastAsia="Times New Roman" w:hAnsi="Arial" w:cs="Arial"/>
          <w:kern w:val="0"/>
          <w:sz w:val="16"/>
          <w:szCs w:val="16"/>
          <w:lang w:eastAsia="en-GB"/>
          <w14:ligatures w14:val="none"/>
        </w:rPr>
      </w:pPr>
    </w:p>
    <w:p w14:paraId="316764CB" w14:textId="77777777" w:rsidR="00E32762" w:rsidRDefault="00E32762" w:rsidP="00AF0FD5">
      <w:pPr>
        <w:rPr>
          <w:rFonts w:ascii="Arial" w:eastAsia="Times New Roman" w:hAnsi="Arial" w:cs="Arial"/>
          <w:kern w:val="0"/>
          <w:sz w:val="16"/>
          <w:szCs w:val="16"/>
          <w:lang w:eastAsia="en-GB"/>
          <w14:ligatures w14:val="none"/>
        </w:rPr>
      </w:pPr>
    </w:p>
    <w:p w14:paraId="1FC1F0AF" w14:textId="77777777" w:rsidR="00E32762" w:rsidRDefault="00E32762" w:rsidP="00AF0FD5">
      <w:pPr>
        <w:rPr>
          <w:rFonts w:ascii="Arial" w:eastAsia="Times New Roman" w:hAnsi="Arial" w:cs="Arial"/>
          <w:kern w:val="0"/>
          <w:sz w:val="16"/>
          <w:szCs w:val="16"/>
          <w:lang w:eastAsia="en-GB"/>
          <w14:ligatures w14:val="none"/>
        </w:rPr>
      </w:pPr>
    </w:p>
    <w:p w14:paraId="71E3D332" w14:textId="77777777" w:rsidR="00E32762" w:rsidRDefault="00E32762" w:rsidP="00AF0FD5">
      <w:pPr>
        <w:rPr>
          <w:rFonts w:ascii="Arial" w:eastAsia="Times New Roman" w:hAnsi="Arial" w:cs="Arial"/>
          <w:kern w:val="0"/>
          <w:sz w:val="16"/>
          <w:szCs w:val="16"/>
          <w:lang w:eastAsia="en-GB"/>
          <w14:ligatures w14:val="none"/>
        </w:rPr>
      </w:pPr>
    </w:p>
    <w:p w14:paraId="05E2F02D" w14:textId="77777777" w:rsidR="00E32762" w:rsidRDefault="00E32762" w:rsidP="00AF0FD5">
      <w:pPr>
        <w:rPr>
          <w:rFonts w:ascii="Arial" w:eastAsia="Times New Roman" w:hAnsi="Arial" w:cs="Arial"/>
          <w:kern w:val="0"/>
          <w:sz w:val="16"/>
          <w:szCs w:val="16"/>
          <w:lang w:eastAsia="en-GB"/>
          <w14:ligatures w14:val="none"/>
        </w:rPr>
      </w:pPr>
    </w:p>
    <w:p w14:paraId="11496BD5" w14:textId="77777777" w:rsidR="00E32762" w:rsidRDefault="00E32762" w:rsidP="00AF0FD5">
      <w:pPr>
        <w:rPr>
          <w:rFonts w:ascii="Arial" w:eastAsia="Times New Roman" w:hAnsi="Arial" w:cs="Arial"/>
          <w:kern w:val="0"/>
          <w:sz w:val="16"/>
          <w:szCs w:val="16"/>
          <w:lang w:eastAsia="en-GB"/>
          <w14:ligatures w14:val="none"/>
        </w:rPr>
      </w:pPr>
    </w:p>
    <w:p w14:paraId="3672411C" w14:textId="77777777" w:rsidR="00E32762" w:rsidRDefault="00E32762" w:rsidP="00AF0FD5">
      <w:pPr>
        <w:rPr>
          <w:rFonts w:ascii="Arial" w:eastAsia="Times New Roman" w:hAnsi="Arial" w:cs="Arial"/>
          <w:kern w:val="0"/>
          <w:sz w:val="16"/>
          <w:szCs w:val="16"/>
          <w:lang w:eastAsia="en-GB"/>
          <w14:ligatures w14:val="none"/>
        </w:rPr>
      </w:pPr>
    </w:p>
    <w:p w14:paraId="0F48BA52" w14:textId="77777777" w:rsidR="00E32762" w:rsidRDefault="00E32762" w:rsidP="00AF0FD5">
      <w:pPr>
        <w:rPr>
          <w:rFonts w:ascii="Arial" w:eastAsia="Times New Roman" w:hAnsi="Arial" w:cs="Arial"/>
          <w:kern w:val="0"/>
          <w:sz w:val="16"/>
          <w:szCs w:val="16"/>
          <w:lang w:eastAsia="en-GB"/>
          <w14:ligatures w14:val="none"/>
        </w:rPr>
      </w:pPr>
    </w:p>
    <w:p w14:paraId="432B43AA" w14:textId="77777777" w:rsidR="00E32762" w:rsidRPr="00892F52" w:rsidRDefault="00E32762" w:rsidP="00E32762">
      <w:pPr>
        <w:spacing w:line="360" w:lineRule="auto"/>
        <w:jc w:val="center"/>
        <w:rPr>
          <w:rFonts w:ascii="Times New Roman" w:hAnsi="Times New Roman"/>
          <w:b/>
          <w:sz w:val="30"/>
        </w:rPr>
      </w:pPr>
      <w:r>
        <w:rPr>
          <w:rFonts w:ascii="Times New Roman" w:hAnsi="Times New Roman"/>
          <w:b/>
          <w:sz w:val="30"/>
        </w:rPr>
        <w:lastRenderedPageBreak/>
        <w:t xml:space="preserve">Participation </w:t>
      </w:r>
      <w:r w:rsidRPr="00892F52">
        <w:rPr>
          <w:rFonts w:ascii="Times New Roman" w:hAnsi="Times New Roman"/>
          <w:b/>
          <w:sz w:val="30"/>
        </w:rPr>
        <w:t xml:space="preserve">Consent Form </w:t>
      </w:r>
    </w:p>
    <w:p w14:paraId="6DCFB23D" w14:textId="77777777" w:rsidR="00E32762" w:rsidRDefault="00E32762" w:rsidP="00E32762">
      <w:pPr>
        <w:spacing w:line="360" w:lineRule="auto"/>
        <w:jc w:val="center"/>
        <w:rPr>
          <w:rFonts w:ascii="Times New Roman" w:hAnsi="Times New Roman"/>
          <w:b/>
          <w:sz w:val="26"/>
        </w:rPr>
      </w:pPr>
      <w:r>
        <w:rPr>
          <w:noProof/>
          <w:lang w:val="en-US"/>
        </w:rPr>
        <mc:AlternateContent>
          <mc:Choice Requires="wps">
            <w:drawing>
              <wp:anchor distT="0" distB="0" distL="114300" distR="114300" simplePos="0" relativeHeight="251665408" behindDoc="1" locked="0" layoutInCell="1" allowOverlap="1" wp14:anchorId="70DCA565" wp14:editId="5BC2073B">
                <wp:simplePos x="0" y="0"/>
                <wp:positionH relativeFrom="column">
                  <wp:posOffset>3124200</wp:posOffset>
                </wp:positionH>
                <wp:positionV relativeFrom="paragraph">
                  <wp:posOffset>-1905</wp:posOffset>
                </wp:positionV>
                <wp:extent cx="2590800" cy="1028700"/>
                <wp:effectExtent l="0" t="0" r="0" b="0"/>
                <wp:wrapNone/>
                <wp:docPr id="330"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102870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15D72CC3" w14:textId="77777777" w:rsidR="00E32762" w:rsidRDefault="00E32762" w:rsidP="00E32762">
                            <w:pPr>
                              <w:jc w:val="right"/>
                              <w:rPr>
                                <w:sz w:val="16"/>
                              </w:rPr>
                            </w:pPr>
                            <w:r w:rsidRPr="00E702EA">
                              <w:rPr>
                                <w:sz w:val="16"/>
                              </w:rPr>
                              <w:t>University of Wales Trinity Saint David</w:t>
                            </w:r>
                            <w:r>
                              <w:rPr>
                                <w:sz w:val="16"/>
                              </w:rPr>
                              <w:t xml:space="preserve"> (London Campus)</w:t>
                            </w:r>
                          </w:p>
                          <w:p w14:paraId="7ADCE5C4" w14:textId="77777777" w:rsidR="00E32762" w:rsidRDefault="00E32762" w:rsidP="00E32762">
                            <w:pPr>
                              <w:jc w:val="right"/>
                              <w:rPr>
                                <w:sz w:val="16"/>
                              </w:rPr>
                            </w:pPr>
                            <w:r>
                              <w:rPr>
                                <w:sz w:val="16"/>
                              </w:rPr>
                              <w:t>Winchester House</w:t>
                            </w:r>
                          </w:p>
                          <w:p w14:paraId="07678180" w14:textId="77777777" w:rsidR="00E32762" w:rsidRDefault="00E32762" w:rsidP="00E32762">
                            <w:pPr>
                              <w:jc w:val="right"/>
                              <w:rPr>
                                <w:sz w:val="16"/>
                              </w:rPr>
                            </w:pPr>
                            <w:r>
                              <w:rPr>
                                <w:sz w:val="16"/>
                              </w:rPr>
                              <w:t>11 Cranmer Road</w:t>
                            </w:r>
                          </w:p>
                          <w:p w14:paraId="28DFB131" w14:textId="77777777" w:rsidR="00E32762" w:rsidRDefault="00E32762" w:rsidP="00E32762">
                            <w:pPr>
                              <w:jc w:val="right"/>
                              <w:rPr>
                                <w:sz w:val="16"/>
                              </w:rPr>
                            </w:pPr>
                            <w:r>
                              <w:rPr>
                                <w:sz w:val="16"/>
                              </w:rPr>
                              <w:t>London – SW9 6EJ</w:t>
                            </w:r>
                          </w:p>
                          <w:p w14:paraId="289D664A" w14:textId="77777777" w:rsidR="00E32762" w:rsidRDefault="00E32762" w:rsidP="00E32762">
                            <w:pPr>
                              <w:jc w:val="right"/>
                              <w:rPr>
                                <w:sz w:val="16"/>
                              </w:rPr>
                            </w:pPr>
                            <w:r>
                              <w:rPr>
                                <w:sz w:val="16"/>
                              </w:rPr>
                              <w:t>Tel: +442075667600</w:t>
                            </w:r>
                          </w:p>
                          <w:p w14:paraId="3969F548" w14:textId="77777777" w:rsidR="00E32762" w:rsidRDefault="00E32762" w:rsidP="00E32762">
                            <w:pPr>
                              <w:jc w:val="right"/>
                              <w:rPr>
                                <w:sz w:val="16"/>
                              </w:rPr>
                            </w:pPr>
                            <w:r>
                              <w:rPr>
                                <w:sz w:val="16"/>
                              </w:rPr>
                              <w:t xml:space="preserve">Email: </w:t>
                            </w:r>
                            <w:hyperlink r:id="rId19" w:history="1">
                              <w:r w:rsidRPr="003F62E2">
                                <w:rPr>
                                  <w:rStyle w:val="Hyperlink"/>
                                  <w:sz w:val="16"/>
                                </w:rPr>
                                <w:t>info.london@uwtsd.ac.uk</w:t>
                              </w:r>
                            </w:hyperlink>
                            <w:r>
                              <w:rPr>
                                <w:sz w:val="16"/>
                              </w:rPr>
                              <w:t xml:space="preserve"> </w:t>
                            </w:r>
                          </w:p>
                          <w:p w14:paraId="30F3A12D" w14:textId="77777777" w:rsidR="00E32762" w:rsidRPr="00E702EA" w:rsidRDefault="00E32762" w:rsidP="00E32762">
                            <w:pPr>
                              <w:jc w:val="right"/>
                              <w:rPr>
                                <w:sz w:val="16"/>
                              </w:rPr>
                            </w:pPr>
                            <w:r>
                              <w:rPr>
                                <w:sz w:val="16"/>
                              </w:rPr>
                              <w:t xml:space="preserve">            </w:t>
                            </w:r>
                            <w:hyperlink r:id="rId20" w:history="1">
                              <w:r w:rsidRPr="003F62E2">
                                <w:rPr>
                                  <w:rStyle w:val="Hyperlink"/>
                                  <w:sz w:val="16"/>
                                </w:rPr>
                                <w:t>londonstudentservice@uwtsd.ac.uk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DCA565" id="_x0000_t202" coordsize="21600,21600" o:spt="202" path="m,l,21600r21600,l21600,xe">
                <v:stroke joinstyle="miter"/>
                <v:path gradientshapeok="t" o:connecttype="rect"/>
              </v:shapetype>
              <v:shape id="Text Box 330" o:spid="_x0000_s1026" type="#_x0000_t202" style="position:absolute;left:0;text-align:left;margin-left:246pt;margin-top:-.15pt;width:204pt;height:81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" filled="f" stroked="f">
                <v:textbox inset=",7.2pt,,7.2pt">
                  <w:txbxContent>
                    <w:p w14:paraId="15D72CC3" w14:textId="77777777" w:rsidR="00E32762" w:rsidRDefault="00E32762" w:rsidP="00E32762">
                      <w:pPr>
                        <w:jc w:val="right"/>
                        <w:rPr>
                          <w:sz w:val="16"/>
                        </w:rPr>
                      </w:pPr>
                      <w:r w:rsidRPr="00E702EA">
                        <w:rPr>
                          <w:sz w:val="16"/>
                        </w:rPr>
                        <w:t>University of Wales Trinity Saint David</w:t>
                      </w:r>
                      <w:r>
                        <w:rPr>
                          <w:sz w:val="16"/>
                        </w:rPr>
                        <w:t xml:space="preserve"> (London Campus)</w:t>
                      </w:r>
                    </w:p>
                    <w:p w14:paraId="7ADCE5C4" w14:textId="77777777" w:rsidR="00E32762" w:rsidRDefault="00E32762" w:rsidP="00E32762">
                      <w:pPr>
                        <w:jc w:val="right"/>
                        <w:rPr>
                          <w:sz w:val="16"/>
                        </w:rPr>
                      </w:pPr>
                      <w:r>
                        <w:rPr>
                          <w:sz w:val="16"/>
                        </w:rPr>
                        <w:t>Winchester House</w:t>
                      </w:r>
                    </w:p>
                    <w:p w14:paraId="07678180" w14:textId="77777777" w:rsidR="00E32762" w:rsidRDefault="00E32762" w:rsidP="00E32762">
                      <w:pPr>
                        <w:jc w:val="right"/>
                        <w:rPr>
                          <w:sz w:val="16"/>
                        </w:rPr>
                      </w:pPr>
                      <w:r>
                        <w:rPr>
                          <w:sz w:val="16"/>
                        </w:rPr>
                        <w:t>11 Cranmer Road</w:t>
                      </w:r>
                    </w:p>
                    <w:p w14:paraId="28DFB131" w14:textId="77777777" w:rsidR="00E32762" w:rsidRDefault="00E32762" w:rsidP="00E32762">
                      <w:pPr>
                        <w:jc w:val="right"/>
                        <w:rPr>
                          <w:sz w:val="16"/>
                        </w:rPr>
                      </w:pPr>
                      <w:r>
                        <w:rPr>
                          <w:sz w:val="16"/>
                        </w:rPr>
                        <w:t>London – SW9 6EJ</w:t>
                      </w:r>
                    </w:p>
                    <w:p w14:paraId="289D664A" w14:textId="77777777" w:rsidR="00E32762" w:rsidRDefault="00E32762" w:rsidP="00E32762">
                      <w:pPr>
                        <w:jc w:val="right"/>
                        <w:rPr>
                          <w:sz w:val="16"/>
                        </w:rPr>
                      </w:pPr>
                      <w:r>
                        <w:rPr>
                          <w:sz w:val="16"/>
                        </w:rPr>
                        <w:t>Tel: +442075667600</w:t>
                      </w:r>
                    </w:p>
                    <w:p w14:paraId="3969F548" w14:textId="77777777" w:rsidR="00E32762" w:rsidRDefault="00E32762" w:rsidP="00E32762">
                      <w:pPr>
                        <w:jc w:val="right"/>
                        <w:rPr>
                          <w:sz w:val="16"/>
                        </w:rPr>
                      </w:pPr>
                      <w:r>
                        <w:rPr>
                          <w:sz w:val="16"/>
                        </w:rPr>
                        <w:t xml:space="preserve">Email: </w:t>
                      </w:r>
                      <w:hyperlink r:id="rId21" w:history="1">
                        <w:r w:rsidRPr="003F62E2">
                          <w:rPr>
                            <w:rStyle w:val="Hyperlink"/>
                            <w:sz w:val="16"/>
                          </w:rPr>
                          <w:t>info.london@uwtsd.ac.uk</w:t>
                        </w:r>
                      </w:hyperlink>
                      <w:r>
                        <w:rPr>
                          <w:sz w:val="16"/>
                        </w:rPr>
                        <w:t xml:space="preserve"> </w:t>
                      </w:r>
                    </w:p>
                    <w:p w14:paraId="30F3A12D" w14:textId="77777777" w:rsidR="00E32762" w:rsidRPr="00E702EA" w:rsidRDefault="00E32762" w:rsidP="00E32762">
                      <w:pPr>
                        <w:jc w:val="right"/>
                        <w:rPr>
                          <w:sz w:val="16"/>
                        </w:rPr>
                      </w:pPr>
                      <w:r>
                        <w:rPr>
                          <w:sz w:val="16"/>
                        </w:rPr>
                        <w:t xml:space="preserve">            </w:t>
                      </w:r>
                      <w:hyperlink r:id="rId22" w:history="1">
                        <w:r w:rsidRPr="003F62E2">
                          <w:rPr>
                            <w:rStyle w:val="Hyperlink"/>
                            <w:sz w:val="16"/>
                          </w:rPr>
                          <w:t>londonstudentservice@uwtsd.ac.uk</w:t>
                        </w:r>
                      </w:hyperlink>
                      <w:r>
                        <w:rPr>
                          <w:sz w:val="16"/>
                        </w:rPr>
                        <w:t xml:space="preserve"> </w:t>
                      </w:r>
                    </w:p>
                  </w:txbxContent>
                </v:textbox>
              </v:shape>
            </w:pict>
          </mc:Fallback>
        </mc:AlternateContent>
      </w:r>
    </w:p>
    <w:p w14:paraId="53F5B410" w14:textId="77777777" w:rsidR="00E32762" w:rsidRDefault="00E32762" w:rsidP="00E32762">
      <w:pPr>
        <w:spacing w:line="360" w:lineRule="auto"/>
        <w:jc w:val="center"/>
        <w:rPr>
          <w:rFonts w:ascii="Times New Roman" w:hAnsi="Times New Roman"/>
          <w:b/>
          <w:sz w:val="26"/>
        </w:rPr>
      </w:pPr>
    </w:p>
    <w:p w14:paraId="1409A4DA" w14:textId="77777777" w:rsidR="00E32762" w:rsidRDefault="00E32762" w:rsidP="00E32762">
      <w:r>
        <w:rPr>
          <w:noProof/>
          <w:lang w:val="en-US"/>
        </w:rPr>
        <w:drawing>
          <wp:anchor distT="0" distB="0" distL="114300" distR="114300" simplePos="0" relativeHeight="251664384" behindDoc="1" locked="0" layoutInCell="1" allowOverlap="1" wp14:anchorId="3D9C3FDF" wp14:editId="2E4B14E5">
            <wp:simplePos x="0" y="0"/>
            <wp:positionH relativeFrom="column">
              <wp:posOffset>-114300</wp:posOffset>
            </wp:positionH>
            <wp:positionV relativeFrom="paragraph">
              <wp:posOffset>-114300</wp:posOffset>
            </wp:positionV>
            <wp:extent cx="2286000" cy="899795"/>
            <wp:effectExtent l="0" t="0" r="0" b="0"/>
            <wp:wrapNone/>
            <wp:docPr id="341"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86000" cy="899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060D45" w14:textId="77777777" w:rsidR="00E32762" w:rsidRDefault="00E32762" w:rsidP="00E32762"/>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15"/>
        <w:gridCol w:w="4032"/>
        <w:gridCol w:w="1211"/>
      </w:tblGrid>
      <w:tr w:rsidR="00E32762" w:rsidRPr="00373093" w14:paraId="3BB5F1E0" w14:textId="77777777" w:rsidTr="001B3792">
        <w:trPr>
          <w:trHeight w:val="572"/>
        </w:trPr>
        <w:tc>
          <w:tcPr>
            <w:tcW w:w="5341" w:type="dxa"/>
            <w:tcBorders>
              <w:top w:val="nil"/>
              <w:left w:val="nil"/>
              <w:bottom w:val="nil"/>
              <w:right w:val="nil"/>
            </w:tcBorders>
            <w:shd w:val="clear" w:color="auto" w:fill="auto"/>
          </w:tcPr>
          <w:p w14:paraId="7037F43E" w14:textId="77777777" w:rsidR="00E32762" w:rsidRDefault="00E32762" w:rsidP="001B3792">
            <w:pPr>
              <w:spacing w:line="360" w:lineRule="auto"/>
              <w:rPr>
                <w:rFonts w:cs="Arial"/>
                <w:b/>
                <w:color w:val="FFFFFF"/>
              </w:rPr>
            </w:pPr>
          </w:p>
          <w:p w14:paraId="2DA1E91C" w14:textId="77777777" w:rsidR="00E32762" w:rsidRPr="00A93CE6" w:rsidRDefault="00E32762" w:rsidP="001B3792">
            <w:pPr>
              <w:spacing w:line="360" w:lineRule="auto"/>
              <w:rPr>
                <w:rFonts w:cs="Arial"/>
                <w:b/>
                <w:color w:val="FFFFFF"/>
              </w:rPr>
            </w:pPr>
          </w:p>
        </w:tc>
        <w:tc>
          <w:tcPr>
            <w:tcW w:w="4123" w:type="dxa"/>
            <w:tcBorders>
              <w:top w:val="nil"/>
              <w:left w:val="nil"/>
              <w:bottom w:val="nil"/>
              <w:right w:val="single" w:sz="6" w:space="0" w:color="4F81BD"/>
            </w:tcBorders>
            <w:shd w:val="clear" w:color="auto" w:fill="auto"/>
          </w:tcPr>
          <w:p w14:paraId="377890F1" w14:textId="77777777" w:rsidR="00E32762" w:rsidRPr="002F51C5" w:rsidRDefault="00E32762" w:rsidP="001B3792">
            <w:pPr>
              <w:spacing w:line="360" w:lineRule="auto"/>
              <w:rPr>
                <w:rFonts w:cs="Arial"/>
              </w:rPr>
            </w:pPr>
            <w:proofErr w:type="spellStart"/>
            <w:r w:rsidRPr="002F51C5">
              <w:rPr>
                <w:rFonts w:cs="Arial"/>
              </w:rPr>
              <w:t>Rhif</w:t>
            </w:r>
            <w:proofErr w:type="spellEnd"/>
            <w:r w:rsidRPr="002F51C5">
              <w:rPr>
                <w:rFonts w:cs="Arial"/>
              </w:rPr>
              <w:t xml:space="preserve"> </w:t>
            </w:r>
            <w:proofErr w:type="spellStart"/>
            <w:r w:rsidRPr="002F51C5">
              <w:rPr>
                <w:rFonts w:cs="Arial"/>
              </w:rPr>
              <w:t>Adnabod</w:t>
            </w:r>
            <w:proofErr w:type="spellEnd"/>
            <w:r w:rsidRPr="002F51C5">
              <w:rPr>
                <w:rFonts w:cs="Arial"/>
              </w:rPr>
              <w:t xml:space="preserve"> </w:t>
            </w:r>
            <w:proofErr w:type="spellStart"/>
            <w:r w:rsidRPr="002F51C5">
              <w:rPr>
                <w:rFonts w:cs="Arial"/>
              </w:rPr>
              <w:t>Cyfranogwr</w:t>
            </w:r>
            <w:proofErr w:type="spellEnd"/>
            <w:r w:rsidRPr="002F51C5">
              <w:rPr>
                <w:rFonts w:cs="Arial"/>
              </w:rPr>
              <w:t xml:space="preserve">: </w:t>
            </w:r>
          </w:p>
          <w:p w14:paraId="275D491D" w14:textId="77777777" w:rsidR="00E32762" w:rsidRPr="002F51C5" w:rsidRDefault="00E32762" w:rsidP="001B3792">
            <w:pPr>
              <w:spacing w:line="360" w:lineRule="auto"/>
              <w:rPr>
                <w:rFonts w:cs="Arial"/>
                <w:b/>
              </w:rPr>
            </w:pPr>
            <w:r w:rsidRPr="002F51C5">
              <w:rPr>
                <w:rFonts w:cs="Arial"/>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40CAB607" w14:textId="77777777" w:rsidR="00E32762" w:rsidRPr="002F51C5" w:rsidRDefault="00E32762" w:rsidP="001B3792">
            <w:pPr>
              <w:spacing w:line="360" w:lineRule="auto"/>
              <w:rPr>
                <w:rFonts w:cs="Arial"/>
                <w:b/>
              </w:rPr>
            </w:pPr>
            <w:r w:rsidRPr="002F51C5">
              <w:rPr>
                <w:rFonts w:cs="Arial"/>
                <w:b/>
              </w:rPr>
              <w:t>2019296</w:t>
            </w:r>
          </w:p>
        </w:tc>
      </w:tr>
      <w:tr w:rsidR="00E32762" w:rsidRPr="00373093" w14:paraId="52076DD7" w14:textId="77777777" w:rsidTr="001B3792">
        <w:trPr>
          <w:trHeight w:val="572"/>
        </w:trPr>
        <w:tc>
          <w:tcPr>
            <w:tcW w:w="5341" w:type="dxa"/>
            <w:tcBorders>
              <w:top w:val="nil"/>
            </w:tcBorders>
            <w:shd w:val="clear" w:color="auto" w:fill="4F81BD"/>
          </w:tcPr>
          <w:p w14:paraId="4E0CF537" w14:textId="77777777" w:rsidR="00E32762" w:rsidRPr="00A93CE6" w:rsidRDefault="00E32762" w:rsidP="001B3792">
            <w:pPr>
              <w:spacing w:line="360" w:lineRule="auto"/>
              <w:jc w:val="center"/>
              <w:rPr>
                <w:rFonts w:cs="Arial"/>
                <w:b/>
                <w:color w:val="FFFFFF"/>
              </w:rPr>
            </w:pPr>
          </w:p>
          <w:p w14:paraId="62282CD3" w14:textId="77777777" w:rsidR="00E32762" w:rsidRPr="00A93CE6" w:rsidRDefault="00E32762" w:rsidP="001B3792">
            <w:pPr>
              <w:spacing w:line="360" w:lineRule="auto"/>
              <w:jc w:val="center"/>
              <w:rPr>
                <w:rFonts w:cs="Arial"/>
                <w:b/>
                <w:color w:val="FFFFFF"/>
              </w:rPr>
            </w:pPr>
            <w:r w:rsidRPr="00A93CE6">
              <w:rPr>
                <w:rFonts w:cs="Arial"/>
                <w:b/>
                <w:color w:val="FFFFFF"/>
              </w:rPr>
              <w:t>FFURFLEN GANIATÂD CYFRANOGIAD</w:t>
            </w:r>
          </w:p>
        </w:tc>
        <w:tc>
          <w:tcPr>
            <w:tcW w:w="5341" w:type="dxa"/>
            <w:gridSpan w:val="2"/>
            <w:tcBorders>
              <w:top w:val="single" w:sz="6" w:space="0" w:color="4F81BD"/>
            </w:tcBorders>
            <w:shd w:val="clear" w:color="auto" w:fill="4F81BD"/>
          </w:tcPr>
          <w:p w14:paraId="3A4C7F6E" w14:textId="77777777" w:rsidR="00E32762" w:rsidRPr="00A93CE6" w:rsidRDefault="00E32762" w:rsidP="001B3792">
            <w:pPr>
              <w:spacing w:line="360" w:lineRule="auto"/>
              <w:jc w:val="center"/>
              <w:rPr>
                <w:rFonts w:cs="Arial"/>
                <w:b/>
                <w:color w:val="FFFFFF"/>
              </w:rPr>
            </w:pPr>
          </w:p>
          <w:p w14:paraId="23C18491" w14:textId="77777777" w:rsidR="00E32762" w:rsidRPr="00A93CE6" w:rsidRDefault="00E32762" w:rsidP="001B3792">
            <w:pPr>
              <w:spacing w:line="360" w:lineRule="auto"/>
              <w:jc w:val="center"/>
              <w:rPr>
                <w:rFonts w:cs="Arial"/>
                <w:color w:val="FFFFFF"/>
              </w:rPr>
            </w:pPr>
            <w:r w:rsidRPr="00A93CE6">
              <w:rPr>
                <w:rFonts w:cs="Arial"/>
                <w:b/>
                <w:color w:val="FFFFFF"/>
              </w:rPr>
              <w:t>PARTICIPATION CONSENT FORM</w:t>
            </w:r>
          </w:p>
        </w:tc>
      </w:tr>
      <w:tr w:rsidR="00E32762" w:rsidRPr="00665645" w14:paraId="6218EF70" w14:textId="77777777" w:rsidTr="001B3792">
        <w:trPr>
          <w:trHeight w:val="572"/>
        </w:trPr>
        <w:tc>
          <w:tcPr>
            <w:tcW w:w="10682" w:type="dxa"/>
            <w:gridSpan w:val="3"/>
            <w:shd w:val="clear" w:color="auto" w:fill="auto"/>
          </w:tcPr>
          <w:p w14:paraId="020DAFAB" w14:textId="77777777" w:rsidR="00E32762" w:rsidRPr="00A2655F" w:rsidRDefault="00E32762" w:rsidP="001B3792">
            <w:pPr>
              <w:spacing w:line="360" w:lineRule="auto"/>
              <w:jc w:val="center"/>
            </w:pPr>
            <w:proofErr w:type="spellStart"/>
            <w:r w:rsidRPr="00A93CE6">
              <w:rPr>
                <w:rFonts w:cs="Arial"/>
              </w:rPr>
              <w:t>Teitl</w:t>
            </w:r>
            <w:proofErr w:type="spellEnd"/>
            <w:r w:rsidRPr="00A93CE6">
              <w:rPr>
                <w:rFonts w:cs="Arial"/>
              </w:rPr>
              <w:t xml:space="preserve"> Y </w:t>
            </w:r>
            <w:proofErr w:type="spellStart"/>
            <w:r w:rsidRPr="00A93CE6">
              <w:rPr>
                <w:rFonts w:cs="Arial"/>
              </w:rPr>
              <w:t>Prosiect</w:t>
            </w:r>
            <w:proofErr w:type="spellEnd"/>
            <w:r w:rsidRPr="00A93CE6">
              <w:rPr>
                <w:rFonts w:cs="Arial"/>
              </w:rPr>
              <w:t>: /</w:t>
            </w:r>
            <w:r w:rsidRPr="00A93CE6">
              <w:rPr>
                <w:rFonts w:cs="Arial"/>
                <w:b/>
                <w:color w:val="FFFFFF"/>
              </w:rPr>
              <w:t xml:space="preserve"> </w:t>
            </w:r>
            <w:r w:rsidRPr="00A93CE6">
              <w:rPr>
                <w:rFonts w:cs="Arial"/>
              </w:rPr>
              <w:t xml:space="preserve">Project Title: </w:t>
            </w:r>
            <w:r>
              <w:rPr>
                <w:rFonts w:cs="Arial"/>
              </w:rPr>
              <w:t>Exploring the International Business in the Digital Era</w:t>
            </w:r>
          </w:p>
        </w:tc>
      </w:tr>
      <w:tr w:rsidR="00E32762" w:rsidRPr="00665645" w14:paraId="1B3C761B" w14:textId="77777777" w:rsidTr="001B3792">
        <w:trPr>
          <w:trHeight w:val="572"/>
        </w:trPr>
        <w:tc>
          <w:tcPr>
            <w:tcW w:w="10682" w:type="dxa"/>
            <w:gridSpan w:val="3"/>
            <w:shd w:val="clear" w:color="auto" w:fill="auto"/>
          </w:tcPr>
          <w:p w14:paraId="71A67DFE" w14:textId="77777777" w:rsidR="00E32762" w:rsidRPr="00A93CE6" w:rsidRDefault="00E32762" w:rsidP="001B3792">
            <w:pPr>
              <w:spacing w:line="360" w:lineRule="auto"/>
              <w:rPr>
                <w:rFonts w:cs="Arial"/>
              </w:rPr>
            </w:pPr>
            <w:r w:rsidRPr="00A93CE6">
              <w:rPr>
                <w:rStyle w:val="hps"/>
                <w:rFonts w:cs="Arial"/>
                <w:lang w:val="cy-GB"/>
              </w:rPr>
              <w:t>Enw'r</w:t>
            </w:r>
            <w:r w:rsidRPr="00A93CE6">
              <w:rPr>
                <w:rStyle w:val="shorttext"/>
                <w:rFonts w:cs="Arial"/>
                <w:lang w:val="cy-GB"/>
              </w:rPr>
              <w:t xml:space="preserve"> </w:t>
            </w:r>
            <w:r w:rsidRPr="00A93CE6">
              <w:rPr>
                <w:rStyle w:val="hps"/>
                <w:rFonts w:cs="Arial"/>
                <w:lang w:val="cy-GB"/>
              </w:rPr>
              <w:t>Ymchwilydd</w:t>
            </w:r>
            <w:r w:rsidRPr="00A93CE6">
              <w:rPr>
                <w:rStyle w:val="shorttext"/>
                <w:lang w:val="cy-GB"/>
              </w:rPr>
              <w:t xml:space="preserve"> / </w:t>
            </w:r>
            <w:r>
              <w:rPr>
                <w:rFonts w:cs="Arial"/>
              </w:rPr>
              <w:t>Name of Researcher: Ioana Raira Mosu</w:t>
            </w:r>
          </w:p>
        </w:tc>
      </w:tr>
    </w:tbl>
    <w:p w14:paraId="798BB4F5" w14:textId="77777777" w:rsidR="00E32762" w:rsidRDefault="00E32762" w:rsidP="00E32762"/>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75"/>
        <w:gridCol w:w="1527"/>
        <w:gridCol w:w="5394"/>
        <w:gridCol w:w="1942"/>
        <w:gridCol w:w="918"/>
      </w:tblGrid>
      <w:tr w:rsidR="00E32762" w:rsidRPr="00A93CE6" w14:paraId="3851A28D" w14:textId="77777777" w:rsidTr="001B3792">
        <w:tc>
          <w:tcPr>
            <w:tcW w:w="675" w:type="dxa"/>
            <w:shd w:val="clear" w:color="auto" w:fill="auto"/>
          </w:tcPr>
          <w:p w14:paraId="7FAA2252" w14:textId="77777777" w:rsidR="00E32762" w:rsidRPr="00A93CE6" w:rsidRDefault="00E32762" w:rsidP="001B3792">
            <w:pPr>
              <w:spacing w:line="360" w:lineRule="auto"/>
              <w:ind w:right="-284"/>
              <w:rPr>
                <w:rFonts w:cs="Arial"/>
              </w:rPr>
            </w:pPr>
            <w:r w:rsidRPr="00A93CE6">
              <w:rPr>
                <w:rFonts w:cs="Arial"/>
              </w:rPr>
              <w:t>1</w:t>
            </w:r>
          </w:p>
        </w:tc>
        <w:tc>
          <w:tcPr>
            <w:tcW w:w="9072" w:type="dxa"/>
            <w:gridSpan w:val="3"/>
            <w:shd w:val="clear" w:color="auto" w:fill="auto"/>
          </w:tcPr>
          <w:p w14:paraId="3CF3A5CA" w14:textId="77777777" w:rsidR="00E32762" w:rsidRPr="00A93CE6" w:rsidRDefault="00E32762" w:rsidP="001B3792">
            <w:pPr>
              <w:spacing w:line="360" w:lineRule="auto"/>
              <w:ind w:right="33"/>
              <w:jc w:val="both"/>
              <w:rPr>
                <w:rFonts w:cs="Arial"/>
              </w:rPr>
            </w:pPr>
            <w:r w:rsidRPr="00A93CE6">
              <w:rPr>
                <w:rFonts w:cs="Arial"/>
              </w:rPr>
              <w:t xml:space="preserve">I confirm that I have read and understand the information sheet dated </w:t>
            </w:r>
            <w:r>
              <w:rPr>
                <w:rFonts w:cs="Arial"/>
              </w:rPr>
              <w:t>04/11/2023</w:t>
            </w:r>
            <w:r w:rsidRPr="00A93CE6">
              <w:rPr>
                <w:rFonts w:cs="Arial"/>
                <w:color w:val="FF0000"/>
              </w:rPr>
              <w:t xml:space="preserve"> </w:t>
            </w:r>
            <w:r w:rsidRPr="00A93CE6">
              <w:rPr>
                <w:rFonts w:cs="Arial"/>
              </w:rPr>
              <w:t>for the above study. I have had the opportunity to consider the information, ask questions and have had these answered satisfactorily.</w:t>
            </w:r>
          </w:p>
        </w:tc>
        <w:tc>
          <w:tcPr>
            <w:tcW w:w="935" w:type="dxa"/>
            <w:shd w:val="clear" w:color="auto" w:fill="auto"/>
          </w:tcPr>
          <w:p w14:paraId="6A2C15EA" w14:textId="77777777" w:rsidR="00E32762" w:rsidRPr="00A93CE6" w:rsidRDefault="00E32762" w:rsidP="001B3792">
            <w:pPr>
              <w:spacing w:line="360" w:lineRule="auto"/>
              <w:ind w:right="-284"/>
              <w:rPr>
                <w:rFonts w:cs="Arial"/>
              </w:rPr>
            </w:pPr>
          </w:p>
        </w:tc>
      </w:tr>
      <w:tr w:rsidR="00E32762" w:rsidRPr="00A93CE6" w14:paraId="3B14F9B4" w14:textId="77777777" w:rsidTr="001B3792">
        <w:trPr>
          <w:trHeight w:val="763"/>
        </w:trPr>
        <w:tc>
          <w:tcPr>
            <w:tcW w:w="675" w:type="dxa"/>
            <w:shd w:val="clear" w:color="auto" w:fill="auto"/>
          </w:tcPr>
          <w:p w14:paraId="2ED5CE52" w14:textId="77777777" w:rsidR="00E32762" w:rsidRPr="00A93CE6" w:rsidRDefault="00E32762" w:rsidP="001B3792">
            <w:pPr>
              <w:spacing w:line="360" w:lineRule="auto"/>
              <w:ind w:right="-284"/>
              <w:rPr>
                <w:rFonts w:cs="Arial"/>
              </w:rPr>
            </w:pPr>
            <w:r w:rsidRPr="00A93CE6">
              <w:rPr>
                <w:rFonts w:cs="Arial"/>
              </w:rPr>
              <w:t>2</w:t>
            </w:r>
          </w:p>
        </w:tc>
        <w:tc>
          <w:tcPr>
            <w:tcW w:w="9072" w:type="dxa"/>
            <w:gridSpan w:val="3"/>
            <w:shd w:val="clear" w:color="auto" w:fill="auto"/>
          </w:tcPr>
          <w:p w14:paraId="5B58E41F" w14:textId="77777777" w:rsidR="00E32762" w:rsidRPr="00A93CE6" w:rsidRDefault="00E32762" w:rsidP="001B3792">
            <w:pPr>
              <w:spacing w:line="360" w:lineRule="auto"/>
              <w:ind w:right="33"/>
              <w:jc w:val="both"/>
              <w:rPr>
                <w:rFonts w:cs="Arial"/>
              </w:rPr>
            </w:pPr>
            <w:r w:rsidRPr="00A93CE6">
              <w:rPr>
                <w:rFonts w:cs="Arial"/>
              </w:rPr>
              <w:t>I understand that my participation is voluntary and that I am free to withdraw at any time, without giving any reason.</w:t>
            </w:r>
          </w:p>
          <w:p w14:paraId="7C346C46" w14:textId="77777777" w:rsidR="00E32762" w:rsidRPr="00A93CE6" w:rsidRDefault="00E32762" w:rsidP="001B3792">
            <w:pPr>
              <w:spacing w:line="360" w:lineRule="auto"/>
              <w:ind w:right="33"/>
              <w:jc w:val="both"/>
              <w:rPr>
                <w:rFonts w:cs="Arial"/>
              </w:rPr>
            </w:pPr>
          </w:p>
        </w:tc>
        <w:tc>
          <w:tcPr>
            <w:tcW w:w="935" w:type="dxa"/>
            <w:shd w:val="clear" w:color="auto" w:fill="auto"/>
          </w:tcPr>
          <w:p w14:paraId="022AB2AB" w14:textId="77777777" w:rsidR="00E32762" w:rsidRPr="00A93CE6" w:rsidRDefault="00E32762" w:rsidP="001B3792">
            <w:pPr>
              <w:spacing w:line="360" w:lineRule="auto"/>
              <w:ind w:right="-284"/>
              <w:rPr>
                <w:rFonts w:cs="Arial"/>
              </w:rPr>
            </w:pPr>
          </w:p>
        </w:tc>
      </w:tr>
      <w:tr w:rsidR="00E32762" w:rsidRPr="00A93CE6" w14:paraId="70C3AEE9" w14:textId="77777777" w:rsidTr="001B3792">
        <w:tc>
          <w:tcPr>
            <w:tcW w:w="675" w:type="dxa"/>
            <w:shd w:val="clear" w:color="auto" w:fill="auto"/>
          </w:tcPr>
          <w:p w14:paraId="2EBC2EFC" w14:textId="77777777" w:rsidR="00E32762" w:rsidRPr="00A93CE6" w:rsidRDefault="00E32762" w:rsidP="001B3792">
            <w:pPr>
              <w:spacing w:line="360" w:lineRule="auto"/>
              <w:ind w:right="-284"/>
              <w:rPr>
                <w:rFonts w:cs="Arial"/>
              </w:rPr>
            </w:pPr>
            <w:r w:rsidRPr="00A93CE6">
              <w:rPr>
                <w:rFonts w:cs="Arial"/>
              </w:rPr>
              <w:t>3</w:t>
            </w:r>
          </w:p>
        </w:tc>
        <w:tc>
          <w:tcPr>
            <w:tcW w:w="9072" w:type="dxa"/>
            <w:gridSpan w:val="3"/>
            <w:shd w:val="clear" w:color="auto" w:fill="auto"/>
          </w:tcPr>
          <w:p w14:paraId="046333B2" w14:textId="77777777" w:rsidR="00E32762" w:rsidRPr="00A93CE6" w:rsidRDefault="00E32762" w:rsidP="001B3792">
            <w:pPr>
              <w:spacing w:line="360" w:lineRule="auto"/>
              <w:ind w:right="175"/>
              <w:jc w:val="both"/>
              <w:rPr>
                <w:rFonts w:cs="Arial"/>
              </w:rPr>
            </w:pPr>
            <w:r w:rsidRPr="00A93CE6">
              <w:rPr>
                <w:rFonts w:cs="Arial"/>
              </w:rPr>
              <w:t xml:space="preserve">I understand that any information given by me may be used in future reports, </w:t>
            </w:r>
            <w:proofErr w:type="gramStart"/>
            <w:r w:rsidRPr="00A93CE6">
              <w:rPr>
                <w:rFonts w:cs="Arial"/>
              </w:rPr>
              <w:t>articles</w:t>
            </w:r>
            <w:proofErr w:type="gramEnd"/>
            <w:r w:rsidRPr="00A93CE6">
              <w:rPr>
                <w:rFonts w:cs="Arial"/>
              </w:rPr>
              <w:t xml:space="preserve"> or presentations by the research team.</w:t>
            </w:r>
          </w:p>
          <w:p w14:paraId="6CC2E557" w14:textId="77777777" w:rsidR="00E32762" w:rsidRPr="00A93CE6" w:rsidRDefault="00E32762" w:rsidP="001B3792">
            <w:pPr>
              <w:spacing w:line="360" w:lineRule="auto"/>
              <w:ind w:right="175"/>
              <w:jc w:val="both"/>
              <w:rPr>
                <w:rFonts w:cs="Arial"/>
              </w:rPr>
            </w:pPr>
          </w:p>
        </w:tc>
        <w:tc>
          <w:tcPr>
            <w:tcW w:w="935" w:type="dxa"/>
            <w:shd w:val="clear" w:color="auto" w:fill="auto"/>
          </w:tcPr>
          <w:p w14:paraId="0BE524DB" w14:textId="77777777" w:rsidR="00E32762" w:rsidRPr="00A93CE6" w:rsidRDefault="00E32762" w:rsidP="001B3792">
            <w:pPr>
              <w:spacing w:line="360" w:lineRule="auto"/>
              <w:ind w:right="-284"/>
              <w:rPr>
                <w:rFonts w:cs="Arial"/>
              </w:rPr>
            </w:pPr>
          </w:p>
        </w:tc>
      </w:tr>
      <w:tr w:rsidR="00E32762" w:rsidRPr="00A93CE6" w14:paraId="4F2E2F6C" w14:textId="77777777" w:rsidTr="001B3792">
        <w:tc>
          <w:tcPr>
            <w:tcW w:w="675" w:type="dxa"/>
            <w:shd w:val="clear" w:color="auto" w:fill="auto"/>
          </w:tcPr>
          <w:p w14:paraId="1E1A1A2E" w14:textId="77777777" w:rsidR="00E32762" w:rsidRPr="00A93CE6" w:rsidRDefault="00E32762" w:rsidP="001B3792">
            <w:pPr>
              <w:spacing w:line="360" w:lineRule="auto"/>
              <w:ind w:right="-284"/>
              <w:rPr>
                <w:rFonts w:cs="Arial"/>
              </w:rPr>
            </w:pPr>
            <w:r w:rsidRPr="00A93CE6">
              <w:rPr>
                <w:rFonts w:cs="Arial"/>
              </w:rPr>
              <w:t>4</w:t>
            </w:r>
          </w:p>
        </w:tc>
        <w:tc>
          <w:tcPr>
            <w:tcW w:w="9072" w:type="dxa"/>
            <w:gridSpan w:val="3"/>
            <w:shd w:val="clear" w:color="auto" w:fill="auto"/>
          </w:tcPr>
          <w:p w14:paraId="6A6B2229" w14:textId="77777777" w:rsidR="00E32762" w:rsidRPr="00A93CE6" w:rsidRDefault="00E32762" w:rsidP="001B3792">
            <w:pPr>
              <w:spacing w:line="360" w:lineRule="auto"/>
              <w:ind w:right="33"/>
              <w:jc w:val="both"/>
              <w:rPr>
                <w:rFonts w:cs="Arial"/>
              </w:rPr>
            </w:pPr>
            <w:r w:rsidRPr="00A93CE6">
              <w:rPr>
                <w:rFonts w:cs="Arial"/>
              </w:rPr>
              <w:t xml:space="preserve">I understand that my name will not appear in any reports, </w:t>
            </w:r>
            <w:proofErr w:type="gramStart"/>
            <w:r w:rsidRPr="00A93CE6">
              <w:rPr>
                <w:rFonts w:cs="Arial"/>
              </w:rPr>
              <w:t>articles</w:t>
            </w:r>
            <w:proofErr w:type="gramEnd"/>
            <w:r w:rsidRPr="00A93CE6">
              <w:rPr>
                <w:rFonts w:cs="Arial"/>
              </w:rPr>
              <w:t xml:space="preserve"> or presentations.</w:t>
            </w:r>
          </w:p>
          <w:p w14:paraId="2B0A7BBA" w14:textId="77777777" w:rsidR="00E32762" w:rsidRPr="00A93CE6" w:rsidRDefault="00E32762" w:rsidP="001B3792">
            <w:pPr>
              <w:spacing w:line="360" w:lineRule="auto"/>
              <w:ind w:right="33"/>
              <w:jc w:val="both"/>
              <w:rPr>
                <w:rFonts w:cs="Arial"/>
              </w:rPr>
            </w:pPr>
          </w:p>
        </w:tc>
        <w:tc>
          <w:tcPr>
            <w:tcW w:w="935" w:type="dxa"/>
            <w:shd w:val="clear" w:color="auto" w:fill="auto"/>
          </w:tcPr>
          <w:p w14:paraId="4C395993" w14:textId="77777777" w:rsidR="00E32762" w:rsidRPr="00A93CE6" w:rsidRDefault="00E32762" w:rsidP="001B3792">
            <w:pPr>
              <w:spacing w:line="360" w:lineRule="auto"/>
              <w:ind w:right="-284"/>
              <w:rPr>
                <w:rFonts w:cs="Arial"/>
              </w:rPr>
            </w:pPr>
          </w:p>
        </w:tc>
      </w:tr>
      <w:tr w:rsidR="00E32762" w:rsidRPr="00A93CE6" w14:paraId="7AC3EBEA" w14:textId="77777777" w:rsidTr="001B3792">
        <w:tc>
          <w:tcPr>
            <w:tcW w:w="675" w:type="dxa"/>
            <w:shd w:val="clear" w:color="auto" w:fill="auto"/>
          </w:tcPr>
          <w:p w14:paraId="39DE25F7" w14:textId="77777777" w:rsidR="00E32762" w:rsidRPr="00A93CE6" w:rsidRDefault="00E32762" w:rsidP="001B3792">
            <w:pPr>
              <w:spacing w:line="360" w:lineRule="auto"/>
              <w:ind w:right="-284"/>
              <w:rPr>
                <w:rFonts w:cs="Arial"/>
              </w:rPr>
            </w:pPr>
            <w:r w:rsidRPr="00A93CE6">
              <w:rPr>
                <w:rFonts w:cs="Arial"/>
              </w:rPr>
              <w:t>5</w:t>
            </w:r>
          </w:p>
        </w:tc>
        <w:tc>
          <w:tcPr>
            <w:tcW w:w="9072" w:type="dxa"/>
            <w:gridSpan w:val="3"/>
            <w:shd w:val="clear" w:color="auto" w:fill="auto"/>
          </w:tcPr>
          <w:p w14:paraId="1A634581" w14:textId="77777777" w:rsidR="00E32762" w:rsidRPr="00A93CE6" w:rsidRDefault="00E32762" w:rsidP="001B3792">
            <w:pPr>
              <w:spacing w:line="360" w:lineRule="auto"/>
              <w:ind w:right="-284"/>
              <w:jc w:val="both"/>
              <w:rPr>
                <w:rFonts w:cs="Arial"/>
              </w:rPr>
            </w:pPr>
            <w:r w:rsidRPr="00A93CE6">
              <w:rPr>
                <w:rFonts w:cs="Arial"/>
              </w:rPr>
              <w:t>I agree to take part in the above study.</w:t>
            </w:r>
          </w:p>
          <w:p w14:paraId="6D6E385B" w14:textId="77777777" w:rsidR="00E32762" w:rsidRPr="00A93CE6" w:rsidRDefault="00E32762" w:rsidP="001B3792">
            <w:pPr>
              <w:spacing w:line="360" w:lineRule="auto"/>
              <w:ind w:right="-284"/>
              <w:jc w:val="both"/>
              <w:rPr>
                <w:rFonts w:cs="Arial"/>
              </w:rPr>
            </w:pPr>
          </w:p>
        </w:tc>
        <w:tc>
          <w:tcPr>
            <w:tcW w:w="935" w:type="dxa"/>
            <w:shd w:val="clear" w:color="auto" w:fill="auto"/>
          </w:tcPr>
          <w:p w14:paraId="3874FABD" w14:textId="77777777" w:rsidR="00E32762" w:rsidRPr="00A93CE6" w:rsidRDefault="00E32762" w:rsidP="001B3792">
            <w:pPr>
              <w:spacing w:line="360" w:lineRule="auto"/>
              <w:ind w:right="-284"/>
              <w:rPr>
                <w:rFonts w:cs="Arial"/>
              </w:rPr>
            </w:pPr>
          </w:p>
        </w:tc>
      </w:tr>
      <w:tr w:rsidR="00E32762" w:rsidRPr="00A93CE6" w14:paraId="524220EE" w14:textId="77777777" w:rsidTr="001B3792">
        <w:tc>
          <w:tcPr>
            <w:tcW w:w="2235" w:type="dxa"/>
            <w:gridSpan w:val="2"/>
            <w:shd w:val="clear" w:color="auto" w:fill="auto"/>
          </w:tcPr>
          <w:p w14:paraId="493E663F" w14:textId="77777777" w:rsidR="00E32762" w:rsidRPr="00A93CE6" w:rsidRDefault="00E32762" w:rsidP="001B3792">
            <w:pPr>
              <w:tabs>
                <w:tab w:val="left" w:pos="3600"/>
                <w:tab w:val="left" w:pos="6480"/>
              </w:tabs>
              <w:spacing w:line="360" w:lineRule="auto"/>
              <w:rPr>
                <w:rFonts w:cs="Arial"/>
              </w:rPr>
            </w:pPr>
            <w:r w:rsidRPr="00A93CE6">
              <w:rPr>
                <w:rFonts w:cs="Arial"/>
              </w:rPr>
              <w:t>Name of Participant</w:t>
            </w:r>
          </w:p>
          <w:p w14:paraId="79E54AA3" w14:textId="77777777" w:rsidR="00E32762" w:rsidRPr="00A93CE6" w:rsidRDefault="00E32762" w:rsidP="001B3792">
            <w:pPr>
              <w:tabs>
                <w:tab w:val="left" w:pos="3600"/>
                <w:tab w:val="left" w:pos="6480"/>
              </w:tabs>
              <w:spacing w:line="360" w:lineRule="auto"/>
              <w:rPr>
                <w:rFonts w:cs="Arial"/>
              </w:rPr>
            </w:pPr>
          </w:p>
        </w:tc>
        <w:tc>
          <w:tcPr>
            <w:tcW w:w="5528" w:type="dxa"/>
            <w:shd w:val="clear" w:color="auto" w:fill="auto"/>
          </w:tcPr>
          <w:p w14:paraId="6C6D418E" w14:textId="77777777" w:rsidR="00E32762" w:rsidRPr="00A93CE6" w:rsidRDefault="00E32762" w:rsidP="001B3792">
            <w:pPr>
              <w:tabs>
                <w:tab w:val="left" w:pos="3600"/>
                <w:tab w:val="left" w:pos="6480"/>
              </w:tabs>
              <w:spacing w:line="360" w:lineRule="auto"/>
              <w:rPr>
                <w:rFonts w:cs="Arial"/>
              </w:rPr>
            </w:pPr>
            <w:r>
              <w:rPr>
                <w:rFonts w:cs="Arial"/>
              </w:rPr>
              <w:lastRenderedPageBreak/>
              <w:t xml:space="preserve">Alice </w:t>
            </w:r>
            <w:proofErr w:type="spellStart"/>
            <w:r>
              <w:rPr>
                <w:rFonts w:cs="Arial"/>
              </w:rPr>
              <w:t>Zorojan</w:t>
            </w:r>
            <w:proofErr w:type="spellEnd"/>
          </w:p>
        </w:tc>
        <w:tc>
          <w:tcPr>
            <w:tcW w:w="2919" w:type="dxa"/>
            <w:gridSpan w:val="2"/>
            <w:shd w:val="clear" w:color="auto" w:fill="auto"/>
          </w:tcPr>
          <w:p w14:paraId="3678C59E" w14:textId="77777777" w:rsidR="00E32762" w:rsidRPr="00A93CE6" w:rsidRDefault="00E32762" w:rsidP="001B3792">
            <w:pPr>
              <w:tabs>
                <w:tab w:val="left" w:pos="3600"/>
                <w:tab w:val="left" w:pos="6480"/>
              </w:tabs>
              <w:spacing w:line="360" w:lineRule="auto"/>
              <w:rPr>
                <w:rFonts w:cs="Arial"/>
              </w:rPr>
            </w:pPr>
            <w:r>
              <w:rPr>
                <w:rFonts w:cs="Arial"/>
                <w:noProof/>
              </w:rPr>
              <mc:AlternateContent>
                <mc:Choice Requires="wpi">
                  <w:drawing>
                    <wp:anchor distT="0" distB="0" distL="114300" distR="114300" simplePos="0" relativeHeight="251666432" behindDoc="0" locked="0" layoutInCell="1" allowOverlap="1" wp14:anchorId="116D6897" wp14:editId="2D5222B4">
                      <wp:simplePos x="0" y="0"/>
                      <wp:positionH relativeFrom="column">
                        <wp:posOffset>-3175</wp:posOffset>
                      </wp:positionH>
                      <wp:positionV relativeFrom="paragraph">
                        <wp:posOffset>55880</wp:posOffset>
                      </wp:positionV>
                      <wp:extent cx="810025" cy="485640"/>
                      <wp:effectExtent l="57150" t="38100" r="47625" b="48260"/>
                      <wp:wrapNone/>
                      <wp:docPr id="1746657340" name="Ink 4"/>
                      <wp:cNvGraphicFramePr/>
                      <a:graphic xmlns:a="http://schemas.openxmlformats.org/drawingml/2006/main">
                        <a:graphicData uri="http://schemas.microsoft.com/office/word/2010/wordprocessingInk">
                          <w14:contentPart bwMode="auto" r:id="rId24">
                            <w14:nvContentPartPr>
                              <w14:cNvContentPartPr/>
                            </w14:nvContentPartPr>
                            <w14:xfrm>
                              <a:off x="0" y="0"/>
                              <a:ext cx="810025" cy="485640"/>
                            </w14:xfrm>
                          </w14:contentPart>
                        </a:graphicData>
                      </a:graphic>
                    </wp:anchor>
                  </w:drawing>
                </mc:Choice>
                <mc:Fallback>
                  <w:pict>
                    <v:shape w14:anchorId="0E80B79D" id="Ink 4" o:spid="_x0000_s1026" type="#_x0000_t75" style="position:absolute;margin-left:-.95pt;margin-top:3.7pt;width:65.2pt;height:39.7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">
                      <v:imagedata r:id="rId25" o:title=""/>
                    </v:shape>
                  </w:pict>
                </mc:Fallback>
              </mc:AlternateContent>
            </w:r>
            <w:r w:rsidRPr="00A93CE6">
              <w:rPr>
                <w:rFonts w:cs="Arial"/>
              </w:rPr>
              <w:t>Signature</w:t>
            </w:r>
            <w:r>
              <w:rPr>
                <w:rFonts w:cs="Arial"/>
              </w:rPr>
              <w:t xml:space="preserve"> </w:t>
            </w:r>
          </w:p>
        </w:tc>
      </w:tr>
      <w:tr w:rsidR="00E32762" w:rsidRPr="00A93CE6" w14:paraId="532582A0" w14:textId="77777777" w:rsidTr="001B3792">
        <w:trPr>
          <w:trHeight w:val="403"/>
        </w:trPr>
        <w:tc>
          <w:tcPr>
            <w:tcW w:w="2235" w:type="dxa"/>
            <w:gridSpan w:val="2"/>
            <w:shd w:val="clear" w:color="auto" w:fill="auto"/>
          </w:tcPr>
          <w:p w14:paraId="4DF61ED4" w14:textId="77777777" w:rsidR="00E32762" w:rsidRPr="00A93CE6" w:rsidRDefault="00E32762" w:rsidP="001B3792">
            <w:pPr>
              <w:tabs>
                <w:tab w:val="left" w:pos="3600"/>
                <w:tab w:val="left" w:pos="6480"/>
              </w:tabs>
              <w:spacing w:line="360" w:lineRule="auto"/>
              <w:rPr>
                <w:rFonts w:cs="Arial"/>
              </w:rPr>
            </w:pPr>
            <w:r w:rsidRPr="00A93CE6">
              <w:rPr>
                <w:rFonts w:cs="Arial"/>
              </w:rPr>
              <w:t>Researcher</w:t>
            </w:r>
          </w:p>
          <w:p w14:paraId="76099915" w14:textId="77777777" w:rsidR="00E32762" w:rsidRPr="00A93CE6" w:rsidRDefault="00E32762" w:rsidP="001B3792">
            <w:pPr>
              <w:tabs>
                <w:tab w:val="left" w:pos="3600"/>
                <w:tab w:val="left" w:pos="6480"/>
              </w:tabs>
              <w:spacing w:line="360" w:lineRule="auto"/>
              <w:rPr>
                <w:rFonts w:cs="Arial"/>
              </w:rPr>
            </w:pPr>
          </w:p>
        </w:tc>
        <w:tc>
          <w:tcPr>
            <w:tcW w:w="5528" w:type="dxa"/>
            <w:shd w:val="clear" w:color="auto" w:fill="auto"/>
          </w:tcPr>
          <w:p w14:paraId="6942B44F" w14:textId="77777777" w:rsidR="00E32762" w:rsidRPr="00A93CE6" w:rsidRDefault="00E32762" w:rsidP="001B3792">
            <w:pPr>
              <w:tabs>
                <w:tab w:val="left" w:pos="3600"/>
                <w:tab w:val="left" w:pos="6480"/>
              </w:tabs>
              <w:spacing w:line="360" w:lineRule="auto"/>
              <w:rPr>
                <w:rFonts w:cs="Arial"/>
              </w:rPr>
            </w:pPr>
            <w:r>
              <w:rPr>
                <w:rFonts w:cs="Arial"/>
              </w:rPr>
              <w:t>Ioana Raira Mosu</w:t>
            </w:r>
          </w:p>
        </w:tc>
        <w:tc>
          <w:tcPr>
            <w:tcW w:w="2919" w:type="dxa"/>
            <w:gridSpan w:val="2"/>
            <w:shd w:val="clear" w:color="auto" w:fill="auto"/>
          </w:tcPr>
          <w:p w14:paraId="3F0C3A4D" w14:textId="77777777" w:rsidR="00E32762" w:rsidRPr="00A93CE6" w:rsidRDefault="00E32762" w:rsidP="001B3792">
            <w:pPr>
              <w:tabs>
                <w:tab w:val="left" w:pos="3600"/>
                <w:tab w:val="left" w:pos="6480"/>
              </w:tabs>
              <w:spacing w:line="360" w:lineRule="auto"/>
              <w:rPr>
                <w:rFonts w:cs="Arial"/>
              </w:rPr>
            </w:pPr>
            <w:r>
              <w:rPr>
                <w:rFonts w:cs="Arial"/>
                <w:noProof/>
              </w:rPr>
              <mc:AlternateContent>
                <mc:Choice Requires="wpi">
                  <w:drawing>
                    <wp:anchor distT="0" distB="0" distL="114300" distR="114300" simplePos="0" relativeHeight="251667456" behindDoc="0" locked="0" layoutInCell="1" allowOverlap="1" wp14:anchorId="430A0F8F" wp14:editId="7403B551">
                      <wp:simplePos x="0" y="0"/>
                      <wp:positionH relativeFrom="column">
                        <wp:posOffset>90805</wp:posOffset>
                      </wp:positionH>
                      <wp:positionV relativeFrom="paragraph">
                        <wp:posOffset>74930</wp:posOffset>
                      </wp:positionV>
                      <wp:extent cx="903510" cy="439560"/>
                      <wp:effectExtent l="38100" t="38100" r="30480" b="55880"/>
                      <wp:wrapNone/>
                      <wp:docPr id="2016216960" name="Ink 7"/>
                      <wp:cNvGraphicFramePr/>
                      <a:graphic xmlns:a="http://schemas.openxmlformats.org/drawingml/2006/main">
                        <a:graphicData uri="http://schemas.microsoft.com/office/word/2010/wordprocessingInk">
                          <w14:contentPart bwMode="auto" r:id="rId26">
                            <w14:nvContentPartPr>
                              <w14:cNvContentPartPr/>
                            </w14:nvContentPartPr>
                            <w14:xfrm>
                              <a:off x="0" y="0"/>
                              <a:ext cx="903510" cy="439560"/>
                            </w14:xfrm>
                          </w14:contentPart>
                        </a:graphicData>
                      </a:graphic>
                    </wp:anchor>
                  </w:drawing>
                </mc:Choice>
                <mc:Fallback>
                  <w:pict>
                    <v:shape w14:anchorId="4F8600F1" id="Ink 7" o:spid="_x0000_s1026" type="#_x0000_t75" style="position:absolute;margin-left:6.45pt;margin-top:5.2pt;width:72.6pt;height:36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">
                      <v:imagedata r:id="rId27" o:title=""/>
                    </v:shape>
                  </w:pict>
                </mc:Fallback>
              </mc:AlternateContent>
            </w:r>
            <w:r w:rsidRPr="00A93CE6">
              <w:rPr>
                <w:rFonts w:cs="Arial"/>
              </w:rPr>
              <w:t>Signature</w:t>
            </w:r>
            <w:r>
              <w:rPr>
                <w:rFonts w:cs="Arial"/>
              </w:rPr>
              <w:t xml:space="preserve"> </w:t>
            </w:r>
          </w:p>
        </w:tc>
      </w:tr>
    </w:tbl>
    <w:p w14:paraId="6111081E" w14:textId="77777777" w:rsidR="00E32762" w:rsidRDefault="00E32762" w:rsidP="00E32762"/>
    <w:p w14:paraId="6571587D" w14:textId="77777777" w:rsidR="00E32762" w:rsidRDefault="00E32762" w:rsidP="00E32762"/>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9280"/>
      </w:tblGrid>
      <w:tr w:rsidR="00E32762" w:rsidRPr="00A93CE6" w14:paraId="0A72CAD9" w14:textId="77777777" w:rsidTr="001B3792">
        <w:trPr>
          <w:trHeight w:val="814"/>
        </w:trPr>
        <w:tc>
          <w:tcPr>
            <w:tcW w:w="9280" w:type="dxa"/>
            <w:shd w:val="clear" w:color="auto" w:fill="auto"/>
          </w:tcPr>
          <w:p w14:paraId="485C9B56" w14:textId="77777777" w:rsidR="00E32762" w:rsidRPr="00506AF6" w:rsidRDefault="00E32762" w:rsidP="001B3792">
            <w:pPr>
              <w:tabs>
                <w:tab w:val="left" w:pos="3600"/>
                <w:tab w:val="left" w:pos="6480"/>
              </w:tabs>
              <w:spacing w:line="360" w:lineRule="auto"/>
              <w:jc w:val="both"/>
              <w:rPr>
                <w:rFonts w:cs="Arial"/>
                <w:color w:val="000000"/>
              </w:rPr>
            </w:pPr>
            <w:r w:rsidRPr="00A93CE6">
              <w:rPr>
                <w:rStyle w:val="apple-style-span"/>
                <w:rFonts w:cs="Arial"/>
                <w:color w:val="000000"/>
              </w:rPr>
              <w:t xml:space="preserve">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 one will hear any audiotapes or see any transcripts without your prior consent. All materials generated from </w:t>
            </w:r>
            <w:proofErr w:type="gramStart"/>
            <w:r w:rsidRPr="00A93CE6">
              <w:rPr>
                <w:rStyle w:val="apple-style-span"/>
                <w:rFonts w:cs="Arial"/>
                <w:color w:val="000000"/>
              </w:rPr>
              <w:t>this</w:t>
            </w:r>
            <w:proofErr w:type="gramEnd"/>
            <w:r w:rsidRPr="00A93CE6">
              <w:rPr>
                <w:rStyle w:val="apple-style-span"/>
                <w:rFonts w:cs="Arial"/>
                <w:color w:val="000000"/>
              </w:rPr>
              <w:t xml:space="preserve"> or any interview will remain confidential.</w:t>
            </w:r>
          </w:p>
          <w:p w14:paraId="23C0099C" w14:textId="77777777" w:rsidR="00E32762" w:rsidRDefault="00E32762" w:rsidP="001B3792">
            <w:pPr>
              <w:spacing w:line="360" w:lineRule="auto"/>
              <w:jc w:val="both"/>
              <w:rPr>
                <w:rFonts w:cs="Arial"/>
              </w:rPr>
            </w:pPr>
            <w:r w:rsidRPr="00A93CE6">
              <w:rPr>
                <w:rFonts w:cs="Arial"/>
              </w:rPr>
              <w:t xml:space="preserve">When completed please </w:t>
            </w:r>
            <w:r>
              <w:rPr>
                <w:rFonts w:cs="Arial"/>
              </w:rPr>
              <w:t>return in the envelope provided. One copy will be given to</w:t>
            </w:r>
            <w:r w:rsidRPr="00A93CE6">
              <w:rPr>
                <w:rFonts w:cs="Arial"/>
              </w:rPr>
              <w:t xml:space="preserve"> </w:t>
            </w:r>
            <w:r>
              <w:rPr>
                <w:rFonts w:cs="Arial"/>
              </w:rPr>
              <w:t>you</w:t>
            </w:r>
            <w:r w:rsidRPr="00A93CE6">
              <w:rPr>
                <w:rFonts w:cs="Arial"/>
              </w:rPr>
              <w:t xml:space="preserve"> and the original to be kept on the file of the research team at</w:t>
            </w:r>
            <w:r>
              <w:rPr>
                <w:rFonts w:cs="Arial"/>
              </w:rPr>
              <w:t>:</w:t>
            </w:r>
          </w:p>
          <w:p w14:paraId="193D7792" w14:textId="77777777" w:rsidR="00E32762" w:rsidRDefault="00E32762" w:rsidP="001B3792">
            <w:pPr>
              <w:spacing w:line="360" w:lineRule="auto"/>
              <w:rPr>
                <w:rFonts w:cs="Arial"/>
                <w:b/>
              </w:rPr>
            </w:pPr>
          </w:p>
          <w:p w14:paraId="6620E3F8" w14:textId="77777777" w:rsidR="00E32762" w:rsidRDefault="00E32762" w:rsidP="001B3792">
            <w:pPr>
              <w:spacing w:line="360" w:lineRule="auto"/>
              <w:rPr>
                <w:rFonts w:cs="Arial"/>
                <w:b/>
              </w:rPr>
            </w:pPr>
            <w:r w:rsidRPr="00A93CE6">
              <w:rPr>
                <w:rFonts w:cs="Arial"/>
                <w:b/>
              </w:rPr>
              <w:t>NAME &amp; ADDRESS OF RESEARCHER</w:t>
            </w:r>
          </w:p>
          <w:p w14:paraId="16D68952" w14:textId="77777777" w:rsidR="00E32762" w:rsidRDefault="00E32762" w:rsidP="001B3792">
            <w:pPr>
              <w:spacing w:line="360" w:lineRule="auto"/>
              <w:rPr>
                <w:rFonts w:cs="Arial"/>
                <w:b/>
              </w:rPr>
            </w:pPr>
          </w:p>
          <w:p w14:paraId="3F5EDBAA" w14:textId="77777777" w:rsidR="00E32762" w:rsidRDefault="00E32762" w:rsidP="001B3792">
            <w:pPr>
              <w:spacing w:line="360" w:lineRule="auto"/>
              <w:rPr>
                <w:rFonts w:cs="Arial"/>
                <w:b/>
              </w:rPr>
            </w:pPr>
            <w:r>
              <w:rPr>
                <w:rFonts w:cs="Arial"/>
                <w:b/>
              </w:rPr>
              <w:t xml:space="preserve">Ioana Raira Mosu </w:t>
            </w:r>
          </w:p>
          <w:p w14:paraId="351DF089" w14:textId="77777777" w:rsidR="00E32762" w:rsidRDefault="00E32762" w:rsidP="001B3792">
            <w:pPr>
              <w:spacing w:line="360" w:lineRule="auto"/>
              <w:rPr>
                <w:rFonts w:cs="Arial"/>
                <w:b/>
              </w:rPr>
            </w:pPr>
            <w:r>
              <w:rPr>
                <w:rFonts w:cs="Arial"/>
                <w:b/>
              </w:rPr>
              <w:t xml:space="preserve">89 Farnan Avenue </w:t>
            </w:r>
          </w:p>
          <w:p w14:paraId="58A18133" w14:textId="77777777" w:rsidR="00E32762" w:rsidRDefault="00E32762" w:rsidP="001B3792">
            <w:pPr>
              <w:spacing w:line="360" w:lineRule="auto"/>
              <w:rPr>
                <w:rFonts w:cs="Arial"/>
                <w:b/>
              </w:rPr>
            </w:pPr>
            <w:r>
              <w:rPr>
                <w:rFonts w:cs="Arial"/>
                <w:b/>
              </w:rPr>
              <w:t>E17 4NQ - LONDON</w:t>
            </w:r>
          </w:p>
          <w:p w14:paraId="46E65BAA" w14:textId="77777777" w:rsidR="00E32762" w:rsidRDefault="00E32762" w:rsidP="001B3792">
            <w:pPr>
              <w:spacing w:line="360" w:lineRule="auto"/>
              <w:rPr>
                <w:rFonts w:cs="Arial"/>
              </w:rPr>
            </w:pPr>
          </w:p>
          <w:p w14:paraId="0E57764E" w14:textId="77777777" w:rsidR="00E32762" w:rsidRPr="00A93CE6" w:rsidRDefault="00E32762" w:rsidP="001B3792">
            <w:pPr>
              <w:spacing w:line="360" w:lineRule="auto"/>
              <w:rPr>
                <w:rFonts w:cs="Arial"/>
              </w:rPr>
            </w:pPr>
            <w:r w:rsidRPr="00A93CE6">
              <w:rPr>
                <w:rFonts w:cs="Arial"/>
              </w:rPr>
              <w:t>University of Wales Trinity Saint David (London Campus)</w:t>
            </w:r>
          </w:p>
          <w:p w14:paraId="4C62573E" w14:textId="77777777" w:rsidR="00E32762" w:rsidRPr="00A93CE6" w:rsidRDefault="00E32762" w:rsidP="001B3792">
            <w:pPr>
              <w:spacing w:line="360" w:lineRule="auto"/>
              <w:rPr>
                <w:rFonts w:cs="Arial"/>
              </w:rPr>
            </w:pPr>
            <w:r w:rsidRPr="00A93CE6">
              <w:rPr>
                <w:rFonts w:cs="Arial"/>
              </w:rPr>
              <w:t>Winchester House</w:t>
            </w:r>
          </w:p>
          <w:p w14:paraId="73B9B53F" w14:textId="77777777" w:rsidR="00E32762" w:rsidRPr="00A93CE6" w:rsidRDefault="00E32762" w:rsidP="001B3792">
            <w:pPr>
              <w:spacing w:line="360" w:lineRule="auto"/>
              <w:rPr>
                <w:rFonts w:cs="Arial"/>
              </w:rPr>
            </w:pPr>
            <w:r w:rsidRPr="00A93CE6">
              <w:rPr>
                <w:rFonts w:cs="Arial"/>
              </w:rPr>
              <w:t>11 Cranmer Road</w:t>
            </w:r>
          </w:p>
          <w:p w14:paraId="366B15EB" w14:textId="77777777" w:rsidR="00E32762" w:rsidRPr="00A93CE6" w:rsidRDefault="00E32762" w:rsidP="001B3792">
            <w:pPr>
              <w:spacing w:line="360" w:lineRule="auto"/>
              <w:rPr>
                <w:rFonts w:cs="Arial"/>
              </w:rPr>
            </w:pPr>
            <w:r w:rsidRPr="00A93CE6">
              <w:rPr>
                <w:rFonts w:cs="Arial"/>
              </w:rPr>
              <w:t>London – SW9 6EJ</w:t>
            </w:r>
          </w:p>
          <w:p w14:paraId="45349EBB" w14:textId="77777777" w:rsidR="00E32762" w:rsidRPr="00A93CE6" w:rsidRDefault="00E32762" w:rsidP="001B3792">
            <w:pPr>
              <w:spacing w:line="360" w:lineRule="auto"/>
              <w:rPr>
                <w:rFonts w:cs="Arial"/>
              </w:rPr>
            </w:pPr>
            <w:r w:rsidRPr="00A93CE6">
              <w:rPr>
                <w:rFonts w:cs="Arial"/>
              </w:rPr>
              <w:t>Tel: +442075667600</w:t>
            </w:r>
          </w:p>
          <w:p w14:paraId="0EBA34EB" w14:textId="77777777" w:rsidR="00E32762" w:rsidRDefault="00E32762" w:rsidP="001B3792">
            <w:pPr>
              <w:spacing w:line="360" w:lineRule="auto"/>
              <w:rPr>
                <w:rStyle w:val="Hyperlink"/>
                <w:rFonts w:cs="Arial"/>
              </w:rPr>
            </w:pPr>
            <w:r w:rsidRPr="00A93CE6">
              <w:rPr>
                <w:rFonts w:cs="Arial"/>
              </w:rPr>
              <w:t xml:space="preserve">Email: </w:t>
            </w:r>
            <w:hyperlink r:id="rId28" w:history="1">
              <w:r w:rsidRPr="003F62E2">
                <w:rPr>
                  <w:rStyle w:val="Hyperlink"/>
                  <w:rFonts w:cs="Arial"/>
                </w:rPr>
                <w:t>info.london@uwtsd.ac.uk</w:t>
              </w:r>
            </w:hyperlink>
          </w:p>
          <w:p w14:paraId="6C6F71EF" w14:textId="0088356E" w:rsidR="00E32762" w:rsidRPr="00A93CE6" w:rsidRDefault="00E32762" w:rsidP="00E32762">
            <w:pPr>
              <w:spacing w:line="360" w:lineRule="auto"/>
              <w:rPr>
                <w:rFonts w:cs="Arial"/>
              </w:rPr>
            </w:pPr>
            <w:r>
              <w:rPr>
                <w:rFonts w:cs="Arial"/>
                <w:b/>
                <w:strike/>
              </w:rPr>
              <w:t xml:space="preserve">         : </w:t>
            </w:r>
            <w:hyperlink r:id="rId29" w:history="1">
              <w:r w:rsidRPr="00D938B9">
                <w:rPr>
                  <w:rStyle w:val="Hyperlink"/>
                  <w:rFonts w:cs="Arial"/>
                </w:rPr>
                <w:t>londonstudentservice@uwtsd.ac.uk</w:t>
              </w:r>
            </w:hyperlink>
            <w:r>
              <w:rPr>
                <w:rFonts w:cs="Arial"/>
              </w:rPr>
              <w:t xml:space="preserve"> </w:t>
            </w:r>
          </w:p>
        </w:tc>
      </w:tr>
    </w:tbl>
    <w:p w14:paraId="1EA3C6B5" w14:textId="77777777" w:rsidR="00E32762" w:rsidRDefault="00E32762" w:rsidP="00AF0FD5">
      <w:pPr>
        <w:rPr>
          <w:rFonts w:ascii="Arial" w:eastAsia="Times New Roman" w:hAnsi="Arial" w:cs="Arial"/>
          <w:kern w:val="0"/>
          <w:sz w:val="16"/>
          <w:szCs w:val="16"/>
          <w:lang w:eastAsia="en-GB"/>
          <w14:ligatures w14:val="none"/>
        </w:rPr>
      </w:pPr>
    </w:p>
    <w:p w14:paraId="0332509F" w14:textId="6C965478" w:rsidR="00E32762" w:rsidRPr="00E32762" w:rsidRDefault="00E32762" w:rsidP="00E32762">
      <w:pPr>
        <w:jc w:val="center"/>
        <w:rPr>
          <w:b/>
          <w:bCs/>
          <w:sz w:val="32"/>
          <w:szCs w:val="32"/>
        </w:rPr>
      </w:pPr>
      <w:r w:rsidRPr="00E32762">
        <w:rPr>
          <w:b/>
          <w:bCs/>
          <w:noProof/>
          <w:sz w:val="32"/>
          <w:szCs w:val="32"/>
          <w:lang w:val="en-US"/>
        </w:rPr>
        <w:lastRenderedPageBreak/>
        <mc:AlternateContent>
          <mc:Choice Requires="wps">
            <w:drawing>
              <wp:anchor distT="0" distB="0" distL="114300" distR="114300" simplePos="0" relativeHeight="251669504" behindDoc="0" locked="0" layoutInCell="1" allowOverlap="1" wp14:anchorId="63B36A11" wp14:editId="74F8F353">
                <wp:simplePos x="0" y="0"/>
                <wp:positionH relativeFrom="column">
                  <wp:posOffset>2971800</wp:posOffset>
                </wp:positionH>
                <wp:positionV relativeFrom="paragraph">
                  <wp:posOffset>314325</wp:posOffset>
                </wp:positionV>
                <wp:extent cx="2743200" cy="1143000"/>
                <wp:effectExtent l="0" t="0" r="0" b="0"/>
                <wp:wrapThrough wrapText="bothSides">
                  <wp:wrapPolygon edited="0">
                    <wp:start x="200" y="480"/>
                    <wp:lineTo x="200" y="20640"/>
                    <wp:lineTo x="21200" y="20640"/>
                    <wp:lineTo x="21200" y="480"/>
                    <wp:lineTo x="200" y="480"/>
                  </wp:wrapPolygon>
                </wp:wrapThrough>
                <wp:docPr id="331" name="Text Box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29F89FC9" w14:textId="77777777" w:rsidR="00E32762" w:rsidRPr="00626FF2" w:rsidRDefault="00E32762" w:rsidP="00E32762">
                            <w:pPr>
                              <w:jc w:val="right"/>
                              <w:rPr>
                                <w:b/>
                                <w:sz w:val="16"/>
                              </w:rPr>
                            </w:pPr>
                            <w:r w:rsidRPr="00626FF2">
                              <w:rPr>
                                <w:b/>
                                <w:sz w:val="16"/>
                              </w:rPr>
                              <w:t>University of Wales Trinity Saint David (London Campus)</w:t>
                            </w:r>
                          </w:p>
                          <w:p w14:paraId="4216BABC" w14:textId="77777777" w:rsidR="00E32762" w:rsidRPr="00626FF2" w:rsidRDefault="00E32762" w:rsidP="00E32762">
                            <w:pPr>
                              <w:jc w:val="right"/>
                              <w:rPr>
                                <w:b/>
                                <w:sz w:val="16"/>
                              </w:rPr>
                            </w:pPr>
                            <w:r w:rsidRPr="00626FF2">
                              <w:rPr>
                                <w:b/>
                                <w:sz w:val="16"/>
                              </w:rPr>
                              <w:t>Winchester House</w:t>
                            </w:r>
                          </w:p>
                          <w:p w14:paraId="7D069A88" w14:textId="77777777" w:rsidR="00E32762" w:rsidRPr="00626FF2" w:rsidRDefault="00E32762" w:rsidP="00E32762">
                            <w:pPr>
                              <w:jc w:val="right"/>
                              <w:rPr>
                                <w:b/>
                                <w:sz w:val="16"/>
                              </w:rPr>
                            </w:pPr>
                            <w:r w:rsidRPr="00626FF2">
                              <w:rPr>
                                <w:b/>
                                <w:sz w:val="16"/>
                              </w:rPr>
                              <w:t>11 Cranmer Road</w:t>
                            </w:r>
                          </w:p>
                          <w:p w14:paraId="01634441" w14:textId="77777777" w:rsidR="00E32762" w:rsidRPr="00626FF2" w:rsidRDefault="00E32762" w:rsidP="00E32762">
                            <w:pPr>
                              <w:jc w:val="right"/>
                              <w:rPr>
                                <w:b/>
                                <w:sz w:val="16"/>
                              </w:rPr>
                            </w:pPr>
                            <w:r w:rsidRPr="00626FF2">
                              <w:rPr>
                                <w:b/>
                                <w:sz w:val="16"/>
                              </w:rPr>
                              <w:t>London – SW9 6EJ</w:t>
                            </w:r>
                          </w:p>
                          <w:p w14:paraId="583E1401" w14:textId="77777777" w:rsidR="00E32762" w:rsidRPr="00626FF2" w:rsidRDefault="00E32762" w:rsidP="00E32762">
                            <w:pPr>
                              <w:jc w:val="right"/>
                              <w:rPr>
                                <w:b/>
                                <w:sz w:val="16"/>
                              </w:rPr>
                            </w:pPr>
                            <w:r w:rsidRPr="00626FF2">
                              <w:rPr>
                                <w:b/>
                                <w:sz w:val="16"/>
                              </w:rPr>
                              <w:t>Tel: +442075667600</w:t>
                            </w:r>
                          </w:p>
                          <w:p w14:paraId="60925283" w14:textId="77777777" w:rsidR="00E32762" w:rsidRDefault="00E32762" w:rsidP="00E32762">
                            <w:pPr>
                              <w:jc w:val="right"/>
                              <w:rPr>
                                <w:sz w:val="16"/>
                              </w:rPr>
                            </w:pPr>
                            <w:r w:rsidRPr="00626FF2">
                              <w:rPr>
                                <w:b/>
                                <w:sz w:val="16"/>
                              </w:rPr>
                              <w:t>Email:</w:t>
                            </w:r>
                            <w:r>
                              <w:rPr>
                                <w:sz w:val="16"/>
                              </w:rPr>
                              <w:t xml:space="preserve"> </w:t>
                            </w:r>
                            <w:hyperlink r:id="rId30" w:history="1">
                              <w:r w:rsidRPr="00B579B2">
                                <w:rPr>
                                  <w:rStyle w:val="Hyperlink"/>
                                  <w:sz w:val="16"/>
                                </w:rPr>
                                <w:t>info.london@tsd.ac.uk</w:t>
                              </w:r>
                            </w:hyperlink>
                            <w:r>
                              <w:rPr>
                                <w:sz w:val="16"/>
                              </w:rPr>
                              <w:t xml:space="preserve"> </w:t>
                            </w:r>
                          </w:p>
                          <w:p w14:paraId="68746353" w14:textId="77777777" w:rsidR="00E32762" w:rsidRPr="00E702EA" w:rsidRDefault="00E32762" w:rsidP="00E32762">
                            <w:pPr>
                              <w:jc w:val="right"/>
                              <w:rPr>
                                <w:sz w:val="16"/>
                              </w:rPr>
                            </w:pPr>
                            <w:r>
                              <w:rPr>
                                <w:sz w:val="16"/>
                              </w:rPr>
                              <w:t xml:space="preserve">            </w:t>
                            </w:r>
                            <w:hyperlink r:id="rId31" w:history="1">
                              <w:r w:rsidRPr="00B579B2">
                                <w:rPr>
                                  <w:rStyle w:val="Hyperlink"/>
                                  <w:sz w:val="16"/>
                                </w:rPr>
                                <w:t>londonstudentservice@tsd.ac.uk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B36A11" id="Text Box 331" o:spid="_x0000_s1027" type="#_x0000_t202" style="position:absolute;left:0;text-align:left;margin-left:234pt;margin-top:24.75pt;width:3in;height:9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" filled="f" stroked="f">
                <v:textbox inset=",7.2pt,,7.2pt">
                  <w:txbxContent>
                    <w:p w14:paraId="29F89FC9" w14:textId="77777777" w:rsidR="00E32762" w:rsidRPr="00626FF2" w:rsidRDefault="00E32762" w:rsidP="00E32762">
                      <w:pPr>
                        <w:jc w:val="right"/>
                        <w:rPr>
                          <w:b/>
                          <w:sz w:val="16"/>
                        </w:rPr>
                      </w:pPr>
                      <w:r w:rsidRPr="00626FF2">
                        <w:rPr>
                          <w:b/>
                          <w:sz w:val="16"/>
                        </w:rPr>
                        <w:t>University of Wales Trinity Saint David (London Campus)</w:t>
                      </w:r>
                    </w:p>
                    <w:p w14:paraId="4216BABC" w14:textId="77777777" w:rsidR="00E32762" w:rsidRPr="00626FF2" w:rsidRDefault="00E32762" w:rsidP="00E32762">
                      <w:pPr>
                        <w:jc w:val="right"/>
                        <w:rPr>
                          <w:b/>
                          <w:sz w:val="16"/>
                        </w:rPr>
                      </w:pPr>
                      <w:r w:rsidRPr="00626FF2">
                        <w:rPr>
                          <w:b/>
                          <w:sz w:val="16"/>
                        </w:rPr>
                        <w:t>Winchester House</w:t>
                      </w:r>
                    </w:p>
                    <w:p w14:paraId="7D069A88" w14:textId="77777777" w:rsidR="00E32762" w:rsidRPr="00626FF2" w:rsidRDefault="00E32762" w:rsidP="00E32762">
                      <w:pPr>
                        <w:jc w:val="right"/>
                        <w:rPr>
                          <w:b/>
                          <w:sz w:val="16"/>
                        </w:rPr>
                      </w:pPr>
                      <w:r w:rsidRPr="00626FF2">
                        <w:rPr>
                          <w:b/>
                          <w:sz w:val="16"/>
                        </w:rPr>
                        <w:t>11 Cranmer Road</w:t>
                      </w:r>
                    </w:p>
                    <w:p w14:paraId="01634441" w14:textId="77777777" w:rsidR="00E32762" w:rsidRPr="00626FF2" w:rsidRDefault="00E32762" w:rsidP="00E32762">
                      <w:pPr>
                        <w:jc w:val="right"/>
                        <w:rPr>
                          <w:b/>
                          <w:sz w:val="16"/>
                        </w:rPr>
                      </w:pPr>
                      <w:r w:rsidRPr="00626FF2">
                        <w:rPr>
                          <w:b/>
                          <w:sz w:val="16"/>
                        </w:rPr>
                        <w:t>London – SW9 6EJ</w:t>
                      </w:r>
                    </w:p>
                    <w:p w14:paraId="583E1401" w14:textId="77777777" w:rsidR="00E32762" w:rsidRPr="00626FF2" w:rsidRDefault="00E32762" w:rsidP="00E32762">
                      <w:pPr>
                        <w:jc w:val="right"/>
                        <w:rPr>
                          <w:b/>
                          <w:sz w:val="16"/>
                        </w:rPr>
                      </w:pPr>
                      <w:r w:rsidRPr="00626FF2">
                        <w:rPr>
                          <w:b/>
                          <w:sz w:val="16"/>
                        </w:rPr>
                        <w:t>Tel: +442075667600</w:t>
                      </w:r>
                    </w:p>
                    <w:p w14:paraId="60925283" w14:textId="77777777" w:rsidR="00E32762" w:rsidRDefault="00E32762" w:rsidP="00E32762">
                      <w:pPr>
                        <w:jc w:val="right"/>
                        <w:rPr>
                          <w:sz w:val="16"/>
                        </w:rPr>
                      </w:pPr>
                      <w:r w:rsidRPr="00626FF2">
                        <w:rPr>
                          <w:b/>
                          <w:sz w:val="16"/>
                        </w:rPr>
                        <w:t>Email:</w:t>
                      </w:r>
                      <w:r>
                        <w:rPr>
                          <w:sz w:val="16"/>
                        </w:rPr>
                        <w:t xml:space="preserve"> </w:t>
                      </w:r>
                      <w:hyperlink r:id="rId32" w:history="1">
                        <w:r w:rsidRPr="00B579B2">
                          <w:rPr>
                            <w:rStyle w:val="Hyperlink"/>
                            <w:sz w:val="16"/>
                          </w:rPr>
                          <w:t>info.london@tsd.ac.uk</w:t>
                        </w:r>
                      </w:hyperlink>
                      <w:r>
                        <w:rPr>
                          <w:sz w:val="16"/>
                        </w:rPr>
                        <w:t xml:space="preserve"> </w:t>
                      </w:r>
                    </w:p>
                    <w:p w14:paraId="68746353" w14:textId="77777777" w:rsidR="00E32762" w:rsidRPr="00E702EA" w:rsidRDefault="00E32762" w:rsidP="00E32762">
                      <w:pPr>
                        <w:jc w:val="right"/>
                        <w:rPr>
                          <w:sz w:val="16"/>
                        </w:rPr>
                      </w:pPr>
                      <w:r>
                        <w:rPr>
                          <w:sz w:val="16"/>
                        </w:rPr>
                        <w:t xml:space="preserve">            </w:t>
                      </w:r>
                      <w:hyperlink r:id="rId33" w:history="1">
                        <w:r w:rsidRPr="00B579B2">
                          <w:rPr>
                            <w:rStyle w:val="Hyperlink"/>
                            <w:sz w:val="16"/>
                          </w:rPr>
                          <w:t>londonstudentservice@tsd.ac.uk</w:t>
                        </w:r>
                      </w:hyperlink>
                      <w:r>
                        <w:rPr>
                          <w:sz w:val="16"/>
                        </w:rPr>
                        <w:t xml:space="preserve"> </w:t>
                      </w:r>
                    </w:p>
                  </w:txbxContent>
                </v:textbox>
                <w10:wrap type="through"/>
              </v:shape>
            </w:pict>
          </mc:Fallback>
        </mc:AlternateContent>
      </w:r>
      <w:r w:rsidRPr="00E32762">
        <w:rPr>
          <w:b/>
          <w:bCs/>
          <w:sz w:val="32"/>
          <w:szCs w:val="32"/>
        </w:rPr>
        <w:t>Participant Information Sheet</w:t>
      </w:r>
    </w:p>
    <w:p w14:paraId="3C4B87A7" w14:textId="77777777" w:rsidR="00E32762" w:rsidRDefault="00E32762" w:rsidP="00E32762">
      <w:pPr>
        <w:spacing w:line="360" w:lineRule="auto"/>
        <w:jc w:val="center"/>
        <w:rPr>
          <w:rFonts w:ascii="Times New Roman" w:hAnsi="Times New Roman"/>
          <w:b/>
          <w:sz w:val="30"/>
        </w:rPr>
      </w:pPr>
    </w:p>
    <w:p w14:paraId="389FEBBC" w14:textId="77777777" w:rsidR="00E32762" w:rsidRPr="00407B14" w:rsidRDefault="00E32762" w:rsidP="00E32762">
      <w:pPr>
        <w:rPr>
          <w:b/>
        </w:rPr>
      </w:pPr>
      <w:r w:rsidRPr="00407B14">
        <w:rPr>
          <w:noProof/>
          <w:lang w:val="en-US"/>
        </w:rPr>
        <w:drawing>
          <wp:inline distT="0" distB="0" distL="0" distR="0" wp14:anchorId="0D9BBF9A" wp14:editId="2B122195">
            <wp:extent cx="2282825" cy="901700"/>
            <wp:effectExtent l="0" t="0" r="3175" b="12700"/>
            <wp:docPr id="342" name="Picture 3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282825" cy="90170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19"/>
        <w:gridCol w:w="3754"/>
        <w:gridCol w:w="1485"/>
      </w:tblGrid>
      <w:tr w:rsidR="00E32762" w:rsidRPr="00407B14" w14:paraId="1ACD835C" w14:textId="77777777" w:rsidTr="001B3792">
        <w:trPr>
          <w:trHeight w:val="572"/>
        </w:trPr>
        <w:tc>
          <w:tcPr>
            <w:tcW w:w="5341" w:type="dxa"/>
            <w:tcBorders>
              <w:top w:val="nil"/>
              <w:left w:val="nil"/>
              <w:bottom w:val="nil"/>
              <w:right w:val="nil"/>
            </w:tcBorders>
            <w:shd w:val="clear" w:color="auto" w:fill="auto"/>
          </w:tcPr>
          <w:p w14:paraId="6A236283" w14:textId="77777777" w:rsidR="00E32762" w:rsidRPr="00407B14" w:rsidRDefault="00E32762" w:rsidP="001B3792">
            <w:pPr>
              <w:rPr>
                <w:rFonts w:ascii="Arial" w:hAnsi="Arial" w:cs="Arial"/>
                <w:b/>
                <w:color w:val="FFFFFF"/>
                <w:sz w:val="20"/>
              </w:rPr>
            </w:pPr>
          </w:p>
        </w:tc>
        <w:tc>
          <w:tcPr>
            <w:tcW w:w="3839" w:type="dxa"/>
            <w:tcBorders>
              <w:top w:val="nil"/>
              <w:left w:val="nil"/>
              <w:bottom w:val="nil"/>
              <w:right w:val="single" w:sz="6" w:space="0" w:color="4F81BD"/>
            </w:tcBorders>
            <w:shd w:val="clear" w:color="auto" w:fill="auto"/>
          </w:tcPr>
          <w:p w14:paraId="6A8725E9" w14:textId="77777777" w:rsidR="00E32762" w:rsidRPr="00407B14" w:rsidRDefault="00E32762" w:rsidP="001B3792">
            <w:pPr>
              <w:rPr>
                <w:rFonts w:ascii="Times New Roman" w:hAnsi="Times New Roman" w:cs="Arial"/>
                <w:sz w:val="20"/>
              </w:rPr>
            </w:pPr>
            <w:proofErr w:type="spellStart"/>
            <w:r w:rsidRPr="00407B14">
              <w:rPr>
                <w:rFonts w:ascii="Times New Roman" w:hAnsi="Times New Roman" w:cs="Arial"/>
                <w:sz w:val="20"/>
              </w:rPr>
              <w:t>Rhif</w:t>
            </w:r>
            <w:proofErr w:type="spellEnd"/>
            <w:r w:rsidRPr="00407B14">
              <w:rPr>
                <w:rFonts w:ascii="Times New Roman" w:hAnsi="Times New Roman" w:cs="Arial"/>
                <w:sz w:val="20"/>
              </w:rPr>
              <w:t xml:space="preserve"> </w:t>
            </w:r>
            <w:proofErr w:type="spellStart"/>
            <w:r w:rsidRPr="00407B14">
              <w:rPr>
                <w:rFonts w:ascii="Times New Roman" w:hAnsi="Times New Roman" w:cs="Arial"/>
                <w:sz w:val="20"/>
              </w:rPr>
              <w:t>Adnabod</w:t>
            </w:r>
            <w:proofErr w:type="spellEnd"/>
            <w:r w:rsidRPr="00407B14">
              <w:rPr>
                <w:rFonts w:ascii="Times New Roman" w:hAnsi="Times New Roman" w:cs="Arial"/>
                <w:sz w:val="20"/>
              </w:rPr>
              <w:t xml:space="preserve"> </w:t>
            </w:r>
            <w:proofErr w:type="spellStart"/>
            <w:r w:rsidRPr="00407B14">
              <w:rPr>
                <w:rFonts w:ascii="Times New Roman" w:hAnsi="Times New Roman" w:cs="Arial"/>
                <w:sz w:val="20"/>
              </w:rPr>
              <w:t>Cyfranogwr</w:t>
            </w:r>
            <w:proofErr w:type="spellEnd"/>
            <w:r w:rsidRPr="00407B14">
              <w:rPr>
                <w:rFonts w:ascii="Times New Roman" w:hAnsi="Times New Roman" w:cs="Arial"/>
                <w:sz w:val="20"/>
              </w:rPr>
              <w:t xml:space="preserve">: </w:t>
            </w:r>
          </w:p>
          <w:p w14:paraId="5DC6522E" w14:textId="77777777" w:rsidR="00E32762" w:rsidRPr="00407B14" w:rsidRDefault="00E32762" w:rsidP="001B3792">
            <w:pPr>
              <w:rPr>
                <w:rFonts w:ascii="Arial" w:hAnsi="Arial" w:cs="Arial"/>
                <w:b/>
                <w:color w:val="FFFFFF"/>
                <w:sz w:val="20"/>
              </w:rPr>
            </w:pPr>
            <w:r w:rsidRPr="00407B14">
              <w:rPr>
                <w:rFonts w:ascii="Times New Roman" w:hAnsi="Times New Roman" w:cs="Arial"/>
                <w:sz w:val="20"/>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1C4B9630" w14:textId="77777777" w:rsidR="00E32762" w:rsidRPr="00407B14" w:rsidRDefault="00E32762" w:rsidP="001B3792">
            <w:pPr>
              <w:rPr>
                <w:rFonts w:ascii="Arial" w:hAnsi="Arial" w:cs="Arial"/>
                <w:b/>
                <w:color w:val="FFFFFF"/>
                <w:sz w:val="20"/>
              </w:rPr>
            </w:pPr>
            <w:r w:rsidRPr="004C76AC">
              <w:rPr>
                <w:rFonts w:ascii="Arial" w:hAnsi="Arial" w:cs="Arial"/>
                <w:b/>
                <w:sz w:val="20"/>
              </w:rPr>
              <w:t>2019296</w:t>
            </w:r>
          </w:p>
        </w:tc>
      </w:tr>
      <w:tr w:rsidR="00E32762" w:rsidRPr="00407B14" w14:paraId="33EAD3FA" w14:textId="77777777" w:rsidTr="001B3792">
        <w:trPr>
          <w:trHeight w:val="572"/>
        </w:trPr>
        <w:tc>
          <w:tcPr>
            <w:tcW w:w="5341" w:type="dxa"/>
            <w:tcBorders>
              <w:top w:val="nil"/>
              <w:bottom w:val="nil"/>
            </w:tcBorders>
            <w:shd w:val="clear" w:color="auto" w:fill="4F81BD"/>
          </w:tcPr>
          <w:p w14:paraId="593524AE" w14:textId="77777777" w:rsidR="00E32762" w:rsidRPr="00407B14" w:rsidRDefault="00E32762" w:rsidP="001B3792">
            <w:pPr>
              <w:jc w:val="center"/>
              <w:rPr>
                <w:rFonts w:ascii="Arial" w:hAnsi="Arial" w:cs="Arial"/>
                <w:b/>
                <w:color w:val="FFFFFF"/>
                <w:sz w:val="20"/>
              </w:rPr>
            </w:pPr>
          </w:p>
          <w:p w14:paraId="66CD1341" w14:textId="77777777" w:rsidR="00E32762" w:rsidRPr="00407B14" w:rsidRDefault="00E32762" w:rsidP="001B3792">
            <w:pPr>
              <w:jc w:val="center"/>
              <w:rPr>
                <w:rFonts w:ascii="Arial" w:hAnsi="Arial" w:cs="Arial"/>
                <w:b/>
                <w:color w:val="FFFFFF"/>
                <w:sz w:val="20"/>
              </w:rPr>
            </w:pPr>
            <w:r w:rsidRPr="00407B14">
              <w:rPr>
                <w:rFonts w:ascii="Arial" w:hAnsi="Arial" w:cs="Arial"/>
                <w:b/>
                <w:color w:val="FFFFFF"/>
                <w:sz w:val="20"/>
              </w:rPr>
              <w:t>FFURFLEN GANIATÂD CYFRANOGIAD</w:t>
            </w:r>
          </w:p>
        </w:tc>
        <w:tc>
          <w:tcPr>
            <w:tcW w:w="5341" w:type="dxa"/>
            <w:gridSpan w:val="2"/>
            <w:tcBorders>
              <w:top w:val="single" w:sz="6" w:space="0" w:color="4F81BD"/>
              <w:bottom w:val="single" w:sz="6" w:space="0" w:color="4F81BD"/>
            </w:tcBorders>
            <w:shd w:val="clear" w:color="auto" w:fill="4F81BD"/>
          </w:tcPr>
          <w:p w14:paraId="6468A1F7" w14:textId="77777777" w:rsidR="00E32762" w:rsidRPr="00407B14" w:rsidRDefault="00E32762" w:rsidP="001B3792">
            <w:pPr>
              <w:jc w:val="center"/>
              <w:rPr>
                <w:rFonts w:ascii="Arial" w:hAnsi="Arial" w:cs="Arial"/>
                <w:b/>
                <w:color w:val="FFFFFF"/>
                <w:sz w:val="20"/>
              </w:rPr>
            </w:pPr>
          </w:p>
          <w:p w14:paraId="1D1A7C84" w14:textId="77777777" w:rsidR="00E32762" w:rsidRPr="00407B14" w:rsidRDefault="00E32762" w:rsidP="001B3792">
            <w:pPr>
              <w:jc w:val="center"/>
              <w:rPr>
                <w:rFonts w:ascii="Arial" w:hAnsi="Arial" w:cs="Arial"/>
                <w:b/>
                <w:color w:val="FFFFFF"/>
                <w:sz w:val="20"/>
              </w:rPr>
            </w:pPr>
            <w:r w:rsidRPr="00407B14">
              <w:rPr>
                <w:rFonts w:ascii="Arial" w:hAnsi="Arial" w:cs="Arial"/>
                <w:b/>
                <w:color w:val="FFFFFF"/>
                <w:sz w:val="20"/>
              </w:rPr>
              <w:t>SAMPLE PARTICIPANT INFORMATION SHEET</w:t>
            </w:r>
          </w:p>
          <w:p w14:paraId="1C278A21" w14:textId="77777777" w:rsidR="00E32762" w:rsidRPr="00407B14" w:rsidRDefault="00E32762" w:rsidP="001B3792">
            <w:pPr>
              <w:jc w:val="center"/>
              <w:rPr>
                <w:rFonts w:ascii="Arial" w:hAnsi="Arial" w:cs="Arial"/>
                <w:color w:val="FFFFFF"/>
                <w:sz w:val="20"/>
              </w:rPr>
            </w:pPr>
          </w:p>
        </w:tc>
      </w:tr>
      <w:tr w:rsidR="00E32762" w:rsidRPr="00407B14" w14:paraId="0326180D" w14:textId="77777777" w:rsidTr="001B3792">
        <w:trPr>
          <w:trHeight w:val="572"/>
        </w:trPr>
        <w:tc>
          <w:tcPr>
            <w:tcW w:w="10682" w:type="dxa"/>
            <w:gridSpan w:val="3"/>
            <w:shd w:val="clear" w:color="auto" w:fill="auto"/>
          </w:tcPr>
          <w:p w14:paraId="52D2FC4E" w14:textId="77777777" w:rsidR="00E32762" w:rsidRPr="00407B14" w:rsidRDefault="00E32762" w:rsidP="001B3792">
            <w:pPr>
              <w:spacing w:line="360" w:lineRule="auto"/>
              <w:jc w:val="center"/>
              <w:rPr>
                <w:rFonts w:ascii="Times New Roman" w:hAnsi="Times New Roman"/>
                <w:sz w:val="20"/>
              </w:rPr>
            </w:pPr>
            <w:proofErr w:type="spellStart"/>
            <w:r w:rsidRPr="00407B14">
              <w:rPr>
                <w:rFonts w:ascii="Times New Roman" w:hAnsi="Times New Roman" w:cs="Arial"/>
                <w:sz w:val="18"/>
              </w:rPr>
              <w:t>Teitl</w:t>
            </w:r>
            <w:proofErr w:type="spellEnd"/>
            <w:r w:rsidRPr="00407B14">
              <w:rPr>
                <w:rFonts w:ascii="Times New Roman" w:hAnsi="Times New Roman" w:cs="Arial"/>
                <w:sz w:val="18"/>
              </w:rPr>
              <w:t xml:space="preserve"> Y </w:t>
            </w:r>
            <w:proofErr w:type="spellStart"/>
            <w:r w:rsidRPr="00407B14">
              <w:rPr>
                <w:rFonts w:ascii="Times New Roman" w:hAnsi="Times New Roman" w:cs="Arial"/>
                <w:sz w:val="18"/>
              </w:rPr>
              <w:t>Prosiect</w:t>
            </w:r>
            <w:proofErr w:type="spellEnd"/>
            <w:r w:rsidRPr="00407B14">
              <w:rPr>
                <w:rFonts w:ascii="Times New Roman" w:hAnsi="Times New Roman" w:cs="Arial"/>
                <w:sz w:val="18"/>
              </w:rPr>
              <w:t>: /</w:t>
            </w:r>
            <w:r w:rsidRPr="00407B14">
              <w:rPr>
                <w:rFonts w:ascii="Times New Roman" w:hAnsi="Times New Roman" w:cs="Arial"/>
                <w:b/>
                <w:color w:val="FFFFFF"/>
                <w:sz w:val="18"/>
              </w:rPr>
              <w:t xml:space="preserve"> </w:t>
            </w:r>
            <w:r w:rsidRPr="00407B14">
              <w:rPr>
                <w:rFonts w:ascii="Times New Roman" w:hAnsi="Times New Roman" w:cs="Arial"/>
                <w:sz w:val="18"/>
              </w:rPr>
              <w:t xml:space="preserve">Project Title: </w:t>
            </w:r>
            <w:r>
              <w:rPr>
                <w:rFonts w:ascii="Times New Roman" w:hAnsi="Times New Roman" w:cs="Arial"/>
                <w:sz w:val="18"/>
              </w:rPr>
              <w:t>Exploring the International Business in the Digital Era</w:t>
            </w:r>
          </w:p>
        </w:tc>
      </w:tr>
    </w:tbl>
    <w:p w14:paraId="67756AC9" w14:textId="77777777" w:rsidR="00E32762" w:rsidRPr="00407B14" w:rsidRDefault="00E32762" w:rsidP="00E32762">
      <w:pPr>
        <w:rPr>
          <w:b/>
        </w:rPr>
      </w:pPr>
    </w:p>
    <w:p w14:paraId="1E8E867A" w14:textId="77777777" w:rsidR="00E32762" w:rsidRPr="003F6EA0" w:rsidRDefault="00E32762" w:rsidP="00E32762">
      <w:pPr>
        <w:rPr>
          <w:rStyle w:val="nw1"/>
          <w:rFonts w:cs="Arial"/>
        </w:rPr>
      </w:pPr>
      <w:r w:rsidRPr="003F6EA0">
        <w:rPr>
          <w:rStyle w:val="nw1"/>
          <w:rFonts w:cs="Arial"/>
        </w:rPr>
        <w:t xml:space="preserve">Dear Sir/Madam, </w:t>
      </w:r>
    </w:p>
    <w:p w14:paraId="5CC9BE8D" w14:textId="77777777" w:rsidR="00E32762" w:rsidRPr="003F6EA0" w:rsidRDefault="00E32762" w:rsidP="00E32762">
      <w:pPr>
        <w:rPr>
          <w:rStyle w:val="nw1"/>
          <w:rFonts w:cs="Arial"/>
        </w:rPr>
      </w:pPr>
    </w:p>
    <w:p w14:paraId="42A004F5" w14:textId="77777777" w:rsidR="00E32762" w:rsidRDefault="00E32762" w:rsidP="00E32762">
      <w:pPr>
        <w:pStyle w:val="NormalWeb1"/>
        <w:spacing w:line="360" w:lineRule="auto"/>
        <w:jc w:val="both"/>
        <w:rPr>
          <w:rStyle w:val="nw1"/>
          <w:rFonts w:cs="Arial"/>
          <w:sz w:val="22"/>
          <w:szCs w:val="22"/>
        </w:rPr>
      </w:pPr>
      <w:r w:rsidRPr="003F6EA0">
        <w:rPr>
          <w:rStyle w:val="nw1"/>
          <w:rFonts w:cs="Arial"/>
          <w:color w:val="000000"/>
          <w:sz w:val="22"/>
          <w:szCs w:val="22"/>
        </w:rPr>
        <w:t>My name is</w:t>
      </w:r>
      <w:r>
        <w:rPr>
          <w:rStyle w:val="nw1"/>
          <w:rFonts w:cs="Arial"/>
          <w:color w:val="000000"/>
          <w:sz w:val="22"/>
          <w:szCs w:val="22"/>
        </w:rPr>
        <w:t xml:space="preserve"> Ioana Raira Mosu </w:t>
      </w:r>
      <w:r w:rsidRPr="003F6EA0">
        <w:rPr>
          <w:rStyle w:val="nw1"/>
          <w:rFonts w:cs="Arial"/>
          <w:color w:val="000000"/>
          <w:sz w:val="22"/>
          <w:szCs w:val="22"/>
        </w:rPr>
        <w:t>and I am a</w:t>
      </w:r>
      <w:r>
        <w:rPr>
          <w:rStyle w:val="nw1"/>
          <w:rFonts w:cs="Arial"/>
          <w:color w:val="000000"/>
          <w:sz w:val="22"/>
          <w:szCs w:val="22"/>
        </w:rPr>
        <w:t xml:space="preserve"> Year 3 </w:t>
      </w:r>
      <w:r w:rsidRPr="003F6EA0">
        <w:rPr>
          <w:rStyle w:val="nw1"/>
          <w:rFonts w:cs="Arial"/>
          <w:color w:val="000000"/>
          <w:sz w:val="22"/>
          <w:szCs w:val="22"/>
        </w:rPr>
        <w:t xml:space="preserve">student in the </w:t>
      </w:r>
      <w:r w:rsidRPr="003F6EA0">
        <w:rPr>
          <w:rFonts w:cs="Arial"/>
          <w:sz w:val="22"/>
          <w:szCs w:val="22"/>
        </w:rPr>
        <w:t xml:space="preserve">School of Business, Finance and Management (London Campus), Faculty of Business and Management in University of Wales Trinity Saint David, United Kingdom. At present, I am conducting </w:t>
      </w:r>
      <w:proofErr w:type="gramStart"/>
      <w:r w:rsidRPr="003F6EA0">
        <w:rPr>
          <w:rFonts w:cs="Arial"/>
          <w:sz w:val="22"/>
          <w:szCs w:val="22"/>
        </w:rPr>
        <w:t>a research</w:t>
      </w:r>
      <w:proofErr w:type="gramEnd"/>
      <w:r w:rsidRPr="003F6EA0">
        <w:rPr>
          <w:rFonts w:cs="Arial"/>
          <w:sz w:val="22"/>
          <w:szCs w:val="22"/>
        </w:rPr>
        <w:t xml:space="preserve"> on</w:t>
      </w:r>
      <w:r>
        <w:rPr>
          <w:rStyle w:val="nw1"/>
          <w:rFonts w:cs="Arial"/>
          <w:sz w:val="22"/>
          <w:szCs w:val="22"/>
        </w:rPr>
        <w:t xml:space="preserve"> Exploring The International Business in the Digital Era. </w:t>
      </w:r>
      <w:r w:rsidRPr="003F6EA0">
        <w:rPr>
          <w:rFonts w:cs="Arial"/>
          <w:sz w:val="22"/>
          <w:szCs w:val="22"/>
        </w:rPr>
        <w:t xml:space="preserve">The purpose of this research is to </w:t>
      </w:r>
      <w:r>
        <w:rPr>
          <w:rStyle w:val="nw1"/>
          <w:rFonts w:cs="Arial"/>
          <w:sz w:val="22"/>
          <w:szCs w:val="22"/>
        </w:rPr>
        <w:t xml:space="preserve">delve into the changes, </w:t>
      </w:r>
      <w:proofErr w:type="gramStart"/>
      <w:r>
        <w:rPr>
          <w:rStyle w:val="nw1"/>
          <w:rFonts w:cs="Arial"/>
          <w:sz w:val="22"/>
          <w:szCs w:val="22"/>
        </w:rPr>
        <w:t>opportunities</w:t>
      </w:r>
      <w:proofErr w:type="gramEnd"/>
      <w:r>
        <w:rPr>
          <w:rStyle w:val="nw1"/>
          <w:rFonts w:cs="Arial"/>
          <w:sz w:val="22"/>
          <w:szCs w:val="22"/>
        </w:rPr>
        <w:t xml:space="preserve"> and challenges that the digital age has brought to international businesses market.</w:t>
      </w:r>
    </w:p>
    <w:p w14:paraId="0FEB0DC3" w14:textId="77777777" w:rsidR="00E32762" w:rsidRPr="003F6EA0" w:rsidRDefault="00E32762" w:rsidP="00E32762">
      <w:pPr>
        <w:pStyle w:val="NormalWeb1"/>
        <w:spacing w:line="360" w:lineRule="auto"/>
        <w:jc w:val="both"/>
        <w:rPr>
          <w:rFonts w:cs="Arial"/>
          <w:sz w:val="22"/>
          <w:szCs w:val="22"/>
        </w:rPr>
      </w:pPr>
      <w:r w:rsidRPr="003F6EA0">
        <w:rPr>
          <w:rFonts w:cs="Arial"/>
          <w:sz w:val="22"/>
          <w:szCs w:val="22"/>
        </w:rPr>
        <w:softHyphen/>
      </w:r>
      <w:r w:rsidRPr="003F6EA0">
        <w:rPr>
          <w:rFonts w:cs="Arial"/>
          <w:sz w:val="22"/>
          <w:szCs w:val="22"/>
        </w:rPr>
        <w:softHyphen/>
      </w:r>
      <w:r w:rsidRPr="003F6EA0">
        <w:rPr>
          <w:rFonts w:cs="Arial"/>
          <w:sz w:val="22"/>
          <w:szCs w:val="22"/>
        </w:rPr>
        <w:softHyphen/>
      </w:r>
      <w:r w:rsidRPr="003F6EA0">
        <w:rPr>
          <w:rFonts w:cs="Arial"/>
          <w:sz w:val="22"/>
          <w:szCs w:val="22"/>
        </w:rPr>
        <w:softHyphen/>
      </w:r>
      <w:r w:rsidRPr="003F6EA0">
        <w:rPr>
          <w:rFonts w:cs="Arial"/>
          <w:sz w:val="22"/>
          <w:szCs w:val="22"/>
        </w:rPr>
        <w:softHyphen/>
      </w:r>
      <w:r w:rsidRPr="003F6EA0">
        <w:rPr>
          <w:rFonts w:cs="Arial"/>
          <w:sz w:val="22"/>
          <w:szCs w:val="22"/>
        </w:rPr>
        <w:softHyphen/>
      </w:r>
    </w:p>
    <w:p w14:paraId="477BB4C0" w14:textId="77777777" w:rsidR="00E32762" w:rsidRPr="003F6EA0" w:rsidRDefault="00E32762" w:rsidP="00E32762">
      <w:pPr>
        <w:pStyle w:val="NormalWeb1"/>
        <w:spacing w:line="360" w:lineRule="auto"/>
        <w:jc w:val="both"/>
        <w:rPr>
          <w:rStyle w:val="nw1"/>
          <w:rFonts w:cs="Arial"/>
          <w:sz w:val="22"/>
          <w:szCs w:val="22"/>
        </w:rPr>
      </w:pPr>
      <w:r w:rsidRPr="003F6EA0">
        <w:rPr>
          <w:rFonts w:cs="Arial"/>
          <w:sz w:val="22"/>
          <w:szCs w:val="22"/>
        </w:rPr>
        <w:t>I would like to invite you to participate in my research project by answering the attached short question</w:t>
      </w:r>
      <w:r>
        <w:rPr>
          <w:rFonts w:cs="Arial"/>
          <w:sz w:val="22"/>
          <w:szCs w:val="22"/>
        </w:rPr>
        <w:t>s</w:t>
      </w:r>
      <w:r w:rsidRPr="003F6EA0">
        <w:rPr>
          <w:rFonts w:cs="Arial"/>
          <w:sz w:val="22"/>
          <w:szCs w:val="22"/>
        </w:rPr>
        <w:t xml:space="preserve"> developed by the researchers. Those question</w:t>
      </w:r>
      <w:r>
        <w:rPr>
          <w:rFonts w:cs="Arial"/>
          <w:sz w:val="22"/>
          <w:szCs w:val="22"/>
        </w:rPr>
        <w:t>s</w:t>
      </w:r>
      <w:r w:rsidRPr="003F6EA0">
        <w:rPr>
          <w:rFonts w:cs="Arial"/>
          <w:sz w:val="22"/>
          <w:szCs w:val="22"/>
        </w:rPr>
        <w:t xml:space="preserve"> will assess your opinions, experiences, knowledge, </w:t>
      </w:r>
      <w:proofErr w:type="gramStart"/>
      <w:r w:rsidRPr="003F6EA0">
        <w:rPr>
          <w:rFonts w:cs="Arial"/>
          <w:sz w:val="22"/>
          <w:szCs w:val="22"/>
        </w:rPr>
        <w:t>suggestions</w:t>
      </w:r>
      <w:proofErr w:type="gramEnd"/>
      <w:r w:rsidRPr="003F6EA0">
        <w:rPr>
          <w:rFonts w:cs="Arial"/>
          <w:sz w:val="22"/>
          <w:szCs w:val="22"/>
        </w:rPr>
        <w:t xml:space="preserve"> and views. Through your participation in the interviews, I hope to ascertain my research purpose to get the best opinion from you. I believe your opinion will be extremely helpful to me to carry out this research. </w:t>
      </w:r>
    </w:p>
    <w:p w14:paraId="6FD20B74" w14:textId="77777777" w:rsidR="00E32762" w:rsidRPr="003F6EA0" w:rsidRDefault="00E32762" w:rsidP="00E32762">
      <w:pPr>
        <w:pStyle w:val="NormalWeb1"/>
        <w:spacing w:line="360" w:lineRule="auto"/>
        <w:jc w:val="both"/>
        <w:rPr>
          <w:rStyle w:val="nw1"/>
          <w:rFonts w:cs="Arial"/>
          <w:color w:val="000000"/>
          <w:sz w:val="22"/>
          <w:szCs w:val="22"/>
        </w:rPr>
      </w:pPr>
    </w:p>
    <w:p w14:paraId="680E5BF2" w14:textId="77777777" w:rsidR="00E32762" w:rsidRPr="003F6EA0" w:rsidRDefault="00E32762" w:rsidP="00E32762">
      <w:pPr>
        <w:pStyle w:val="NormalWeb1"/>
        <w:spacing w:line="360" w:lineRule="auto"/>
        <w:jc w:val="both"/>
        <w:rPr>
          <w:rFonts w:cs="Arial"/>
          <w:color w:val="000000"/>
          <w:sz w:val="22"/>
          <w:szCs w:val="22"/>
        </w:rPr>
      </w:pPr>
      <w:r w:rsidRPr="003F6EA0">
        <w:rPr>
          <w:rStyle w:val="nw1"/>
          <w:rFonts w:cs="Arial"/>
          <w:color w:val="000000"/>
          <w:sz w:val="22"/>
          <w:szCs w:val="22"/>
        </w:rPr>
        <w:t>All question</w:t>
      </w:r>
      <w:r>
        <w:rPr>
          <w:rStyle w:val="nw1"/>
          <w:rFonts w:cs="Arial"/>
          <w:color w:val="000000"/>
          <w:sz w:val="22"/>
          <w:szCs w:val="22"/>
        </w:rPr>
        <w:t>s</w:t>
      </w:r>
      <w:r w:rsidRPr="003F6EA0">
        <w:rPr>
          <w:rStyle w:val="nw1"/>
          <w:rFonts w:cs="Arial"/>
          <w:color w:val="000000"/>
          <w:sz w:val="22"/>
          <w:szCs w:val="22"/>
        </w:rPr>
        <w:t xml:space="preserve"> will be kept strictly confidential to the researchers involved and at </w:t>
      </w:r>
      <w:r w:rsidRPr="003F6EA0">
        <w:rPr>
          <w:rStyle w:val="nw1"/>
          <w:rFonts w:cs="Arial"/>
          <w:color w:val="000000"/>
          <w:sz w:val="22"/>
          <w:szCs w:val="22"/>
          <w:u w:val="single"/>
        </w:rPr>
        <w:t>NO</w:t>
      </w:r>
      <w:r w:rsidRPr="003F6EA0">
        <w:rPr>
          <w:rStyle w:val="nw1"/>
          <w:rFonts w:cs="Arial"/>
          <w:color w:val="000000"/>
          <w:sz w:val="22"/>
          <w:szCs w:val="22"/>
        </w:rPr>
        <w:t xml:space="preserve"> time </w:t>
      </w:r>
      <w:proofErr w:type="gramStart"/>
      <w:r w:rsidRPr="003F6EA0">
        <w:rPr>
          <w:rStyle w:val="nw1"/>
          <w:rFonts w:cs="Arial"/>
          <w:color w:val="000000"/>
          <w:sz w:val="22"/>
          <w:szCs w:val="22"/>
        </w:rPr>
        <w:t>will individual</w:t>
      </w:r>
      <w:r w:rsidRPr="003F6EA0">
        <w:rPr>
          <w:rFonts w:cs="Arial"/>
          <w:color w:val="000000"/>
          <w:sz w:val="22"/>
          <w:szCs w:val="22"/>
        </w:rPr>
        <w:t xml:space="preserve"> </w:t>
      </w:r>
      <w:r w:rsidRPr="003F6EA0">
        <w:rPr>
          <w:rStyle w:val="nw1"/>
          <w:rFonts w:cs="Arial"/>
          <w:color w:val="000000"/>
          <w:sz w:val="22"/>
          <w:szCs w:val="22"/>
        </w:rPr>
        <w:t>question</w:t>
      </w:r>
      <w:r>
        <w:rPr>
          <w:rStyle w:val="nw1"/>
          <w:rFonts w:cs="Arial"/>
          <w:color w:val="000000"/>
          <w:sz w:val="22"/>
          <w:szCs w:val="22"/>
        </w:rPr>
        <w:t>s</w:t>
      </w:r>
      <w:r w:rsidRPr="003F6EA0">
        <w:rPr>
          <w:rStyle w:val="nw1"/>
          <w:rFonts w:cs="Arial"/>
          <w:color w:val="000000"/>
          <w:sz w:val="22"/>
          <w:szCs w:val="22"/>
        </w:rPr>
        <w:t xml:space="preserve"> will</w:t>
      </w:r>
      <w:proofErr w:type="gramEnd"/>
      <w:r w:rsidRPr="003F6EA0">
        <w:rPr>
          <w:rStyle w:val="nw1"/>
          <w:rFonts w:cs="Arial"/>
          <w:color w:val="000000"/>
          <w:sz w:val="22"/>
          <w:szCs w:val="22"/>
        </w:rPr>
        <w:t xml:space="preserve"> be released to the general public. This gives you a chance to express your views on your programme a confidential and anonymous forum and still be able to make a difference. Your participation in this</w:t>
      </w:r>
      <w:r w:rsidRPr="003F6EA0">
        <w:rPr>
          <w:rFonts w:cs="Arial"/>
          <w:color w:val="000000"/>
          <w:sz w:val="22"/>
          <w:szCs w:val="22"/>
        </w:rPr>
        <w:t xml:space="preserve"> </w:t>
      </w:r>
      <w:r w:rsidRPr="003F6EA0">
        <w:rPr>
          <w:rStyle w:val="nw1"/>
          <w:rFonts w:cs="Arial"/>
          <w:color w:val="000000"/>
          <w:sz w:val="22"/>
          <w:szCs w:val="22"/>
        </w:rPr>
        <w:t>study is completely voluntary so you can withdraw from the questionnaire at any stage.</w:t>
      </w:r>
      <w:r w:rsidRPr="003F6EA0">
        <w:rPr>
          <w:rFonts w:cs="Arial"/>
          <w:color w:val="000000"/>
          <w:sz w:val="22"/>
          <w:szCs w:val="22"/>
        </w:rPr>
        <w:t xml:space="preserve"> </w:t>
      </w:r>
    </w:p>
    <w:p w14:paraId="09EA4808" w14:textId="77777777" w:rsidR="00E32762" w:rsidRPr="003F6EA0" w:rsidRDefault="00E32762" w:rsidP="00E32762">
      <w:pPr>
        <w:pStyle w:val="NormalWeb1"/>
        <w:spacing w:line="360" w:lineRule="auto"/>
        <w:jc w:val="both"/>
        <w:rPr>
          <w:rFonts w:cs="Arial"/>
          <w:color w:val="000000"/>
          <w:sz w:val="22"/>
          <w:szCs w:val="22"/>
        </w:rPr>
      </w:pPr>
    </w:p>
    <w:p w14:paraId="7BDA0AB5" w14:textId="77777777" w:rsidR="00E32762" w:rsidRPr="003F6EA0" w:rsidRDefault="00E32762" w:rsidP="00E32762">
      <w:pPr>
        <w:pStyle w:val="NormalWeb1"/>
        <w:spacing w:line="360" w:lineRule="auto"/>
        <w:jc w:val="both"/>
        <w:rPr>
          <w:rFonts w:cs="Arial"/>
          <w:color w:val="000000"/>
          <w:sz w:val="22"/>
          <w:szCs w:val="22"/>
        </w:rPr>
      </w:pPr>
      <w:r w:rsidRPr="003F6EA0">
        <w:rPr>
          <w:rFonts w:cs="Arial"/>
          <w:color w:val="000000"/>
          <w:sz w:val="22"/>
          <w:szCs w:val="22"/>
        </w:rPr>
        <w:lastRenderedPageBreak/>
        <w:t>Please note, q</w:t>
      </w:r>
      <w:r w:rsidRPr="003F6EA0">
        <w:rPr>
          <w:rStyle w:val="nw1"/>
          <w:rFonts w:cs="Arial"/>
          <w:color w:val="000000"/>
          <w:sz w:val="22"/>
          <w:szCs w:val="22"/>
        </w:rPr>
        <w:t>uestionnaire should take no more than 30 minutes to complete but however, there is no time constraint. There are also</w:t>
      </w:r>
      <w:r w:rsidRPr="003F6EA0">
        <w:rPr>
          <w:rFonts w:cs="Arial"/>
          <w:color w:val="000000"/>
          <w:sz w:val="22"/>
          <w:szCs w:val="22"/>
        </w:rPr>
        <w:t xml:space="preserve"> </w:t>
      </w:r>
      <w:r w:rsidRPr="003F6EA0">
        <w:rPr>
          <w:rStyle w:val="nw1"/>
          <w:rFonts w:cs="Arial"/>
          <w:color w:val="000000"/>
          <w:sz w:val="22"/>
          <w:szCs w:val="22"/>
        </w:rPr>
        <w:t xml:space="preserve">no right or wrong answers. Attached to this letter along with the questionnaire there is a consent form where you will better understand </w:t>
      </w:r>
      <w:proofErr w:type="gramStart"/>
      <w:r w:rsidRPr="003F6EA0">
        <w:rPr>
          <w:rStyle w:val="nw1"/>
          <w:rFonts w:cs="Arial"/>
          <w:color w:val="000000"/>
          <w:sz w:val="22"/>
          <w:szCs w:val="22"/>
        </w:rPr>
        <w:t>researchers</w:t>
      </w:r>
      <w:proofErr w:type="gramEnd"/>
      <w:r w:rsidRPr="003F6EA0">
        <w:rPr>
          <w:rStyle w:val="nw1"/>
          <w:rFonts w:cs="Arial"/>
          <w:color w:val="000000"/>
          <w:sz w:val="22"/>
          <w:szCs w:val="22"/>
        </w:rPr>
        <w:t xml:space="preserve"> intension </w:t>
      </w:r>
      <w:r w:rsidRPr="003F6EA0">
        <w:rPr>
          <w:rStyle w:val="nw1"/>
          <w:rFonts w:cs="Arial"/>
          <w:sz w:val="22"/>
          <w:szCs w:val="22"/>
        </w:rPr>
        <w:t>As this is a new project, your feedback is also important to me and I would be</w:t>
      </w:r>
      <w:r w:rsidRPr="003F6EA0">
        <w:rPr>
          <w:rFonts w:cs="Arial"/>
          <w:sz w:val="22"/>
          <w:szCs w:val="22"/>
        </w:rPr>
        <w:t xml:space="preserve"> </w:t>
      </w:r>
      <w:r w:rsidRPr="003F6EA0">
        <w:rPr>
          <w:rStyle w:val="nw1"/>
          <w:rFonts w:cs="Arial"/>
          <w:sz w:val="22"/>
          <w:szCs w:val="22"/>
        </w:rPr>
        <w:t>much obliged if you could also complete the feedback sheet along with the questionnaire.</w:t>
      </w:r>
      <w:r w:rsidRPr="003F6EA0">
        <w:rPr>
          <w:rStyle w:val="nw1"/>
          <w:rFonts w:cs="Arial"/>
          <w:color w:val="000000"/>
          <w:sz w:val="22"/>
          <w:szCs w:val="22"/>
        </w:rPr>
        <w:t xml:space="preserve"> I understand that</w:t>
      </w:r>
      <w:r w:rsidRPr="003F6EA0">
        <w:rPr>
          <w:rFonts w:cs="Arial"/>
          <w:color w:val="000000"/>
          <w:sz w:val="22"/>
          <w:szCs w:val="22"/>
        </w:rPr>
        <w:t xml:space="preserve"> </w:t>
      </w:r>
      <w:r w:rsidRPr="003F6EA0">
        <w:rPr>
          <w:rStyle w:val="nw1"/>
          <w:rFonts w:cs="Arial"/>
          <w:color w:val="000000"/>
          <w:sz w:val="22"/>
          <w:szCs w:val="22"/>
        </w:rPr>
        <w:t>your time is at a premium, but your opinions are very valuable to me.</w:t>
      </w:r>
      <w:r w:rsidRPr="003F6EA0">
        <w:rPr>
          <w:rFonts w:cs="Arial"/>
          <w:color w:val="000000"/>
          <w:sz w:val="22"/>
          <w:szCs w:val="22"/>
        </w:rPr>
        <w:t xml:space="preserve"> </w:t>
      </w:r>
    </w:p>
    <w:p w14:paraId="76D9BD9B" w14:textId="77777777" w:rsidR="00E32762" w:rsidRPr="003F6EA0" w:rsidRDefault="00E32762" w:rsidP="00E32762">
      <w:pPr>
        <w:pStyle w:val="NormalWeb1"/>
        <w:spacing w:line="360" w:lineRule="auto"/>
        <w:jc w:val="both"/>
        <w:rPr>
          <w:rStyle w:val="nw1"/>
          <w:rFonts w:cs="Arial"/>
          <w:color w:val="000000"/>
          <w:sz w:val="22"/>
          <w:szCs w:val="22"/>
        </w:rPr>
      </w:pPr>
      <w:r w:rsidRPr="003F6EA0">
        <w:rPr>
          <w:rStyle w:val="nw1"/>
          <w:rFonts w:cs="Arial"/>
          <w:color w:val="000000"/>
          <w:sz w:val="22"/>
          <w:szCs w:val="22"/>
        </w:rPr>
        <w:t>After careful and precise analysis of the data obtained from this questionnaires/interviews, I will be happy to provide you</w:t>
      </w:r>
      <w:r w:rsidRPr="003F6EA0">
        <w:rPr>
          <w:rFonts w:cs="Arial"/>
          <w:color w:val="000000"/>
          <w:sz w:val="22"/>
          <w:szCs w:val="22"/>
        </w:rPr>
        <w:t xml:space="preserve"> </w:t>
      </w:r>
      <w:r w:rsidRPr="003F6EA0">
        <w:rPr>
          <w:rStyle w:val="nw1"/>
          <w:rFonts w:cs="Arial"/>
          <w:color w:val="000000"/>
          <w:sz w:val="22"/>
          <w:szCs w:val="22"/>
        </w:rPr>
        <w:t xml:space="preserve">with a copy of the findings at your request. The results of this questionnaire will hopefully enhance my understanding of current level of knowledge and future findings. The results of the research will be feedback to Director of Studies, Supervisor, University and British Library. </w:t>
      </w:r>
    </w:p>
    <w:p w14:paraId="1A4BED41" w14:textId="77777777" w:rsidR="00E32762" w:rsidRPr="003F6EA0" w:rsidRDefault="00E32762" w:rsidP="00E32762">
      <w:pPr>
        <w:spacing w:line="360" w:lineRule="auto"/>
        <w:jc w:val="both"/>
        <w:rPr>
          <w:rStyle w:val="nw1"/>
          <w:rFonts w:cs="Arial"/>
          <w:color w:val="000000"/>
        </w:rPr>
      </w:pPr>
    </w:p>
    <w:p w14:paraId="6DD99986" w14:textId="77777777" w:rsidR="00E32762" w:rsidRPr="003F6EA0" w:rsidRDefault="00E32762" w:rsidP="00E32762">
      <w:pPr>
        <w:spacing w:line="360" w:lineRule="auto"/>
        <w:jc w:val="both"/>
        <w:rPr>
          <w:rStyle w:val="nw1"/>
          <w:rFonts w:cs="Arial"/>
          <w:color w:val="000000"/>
        </w:rPr>
      </w:pPr>
      <w:r w:rsidRPr="003F6EA0">
        <w:rPr>
          <w:rStyle w:val="nw1"/>
          <w:rFonts w:cs="Arial"/>
          <w:color w:val="000000"/>
        </w:rPr>
        <w:t xml:space="preserve">I thank you in advance for your time and participation. If any questions do arise, feel free to contact me at your convenience. </w:t>
      </w:r>
    </w:p>
    <w:p w14:paraId="4FE38B63" w14:textId="77777777" w:rsidR="00E32762" w:rsidRPr="003F6EA0" w:rsidRDefault="00E32762" w:rsidP="00E32762">
      <w:pPr>
        <w:rPr>
          <w:rFonts w:ascii="Times New Roman" w:hAnsi="Times New Roman"/>
          <w:b/>
        </w:rPr>
      </w:pPr>
    </w:p>
    <w:p w14:paraId="67672968" w14:textId="77777777" w:rsidR="00E32762" w:rsidRDefault="00E32762" w:rsidP="00E32762">
      <w:pPr>
        <w:spacing w:line="360" w:lineRule="auto"/>
        <w:rPr>
          <w:rFonts w:ascii="Times New Roman" w:hAnsi="Times New Roman" w:cs="Arial"/>
          <w:b/>
        </w:rPr>
      </w:pPr>
      <w:r w:rsidRPr="003F6EA0">
        <w:rPr>
          <w:rFonts w:ascii="Times New Roman" w:hAnsi="Times New Roman" w:cs="Arial"/>
          <w:b/>
        </w:rPr>
        <w:t>NAME &amp; ADDRESS OF RESEARCHER</w:t>
      </w:r>
    </w:p>
    <w:p w14:paraId="7BAC6FD1" w14:textId="77777777" w:rsidR="00E32762" w:rsidRDefault="00E32762" w:rsidP="00E32762">
      <w:pPr>
        <w:spacing w:line="360" w:lineRule="auto"/>
        <w:rPr>
          <w:rFonts w:ascii="Times New Roman" w:hAnsi="Times New Roman" w:cs="Arial"/>
          <w:b/>
        </w:rPr>
      </w:pPr>
    </w:p>
    <w:p w14:paraId="214A9A7E" w14:textId="77777777" w:rsidR="00E32762" w:rsidRDefault="00E32762" w:rsidP="00E32762">
      <w:pPr>
        <w:spacing w:line="360" w:lineRule="auto"/>
        <w:rPr>
          <w:rFonts w:ascii="Times New Roman" w:hAnsi="Times New Roman" w:cs="Arial"/>
          <w:b/>
        </w:rPr>
      </w:pPr>
      <w:r>
        <w:rPr>
          <w:rFonts w:ascii="Times New Roman" w:hAnsi="Times New Roman" w:cs="Arial"/>
          <w:b/>
        </w:rPr>
        <w:t>Ioana Raira Mosu</w:t>
      </w:r>
    </w:p>
    <w:p w14:paraId="46158719" w14:textId="77777777" w:rsidR="00E32762" w:rsidRDefault="00E32762" w:rsidP="00E32762">
      <w:pPr>
        <w:spacing w:line="360" w:lineRule="auto"/>
        <w:rPr>
          <w:rFonts w:ascii="Times New Roman" w:hAnsi="Times New Roman" w:cs="Arial"/>
          <w:b/>
        </w:rPr>
      </w:pPr>
      <w:r>
        <w:rPr>
          <w:rFonts w:ascii="Times New Roman" w:hAnsi="Times New Roman" w:cs="Arial"/>
          <w:b/>
        </w:rPr>
        <w:t xml:space="preserve">89 Farnan Avenue </w:t>
      </w:r>
    </w:p>
    <w:p w14:paraId="42ECB42E" w14:textId="77777777" w:rsidR="00E32762" w:rsidRPr="003F6EA0" w:rsidRDefault="00E32762" w:rsidP="00E32762">
      <w:pPr>
        <w:spacing w:line="360" w:lineRule="auto"/>
        <w:rPr>
          <w:rFonts w:ascii="Times New Roman" w:hAnsi="Times New Roman" w:cs="Arial"/>
          <w:b/>
        </w:rPr>
      </w:pPr>
      <w:r>
        <w:rPr>
          <w:rFonts w:ascii="Times New Roman" w:hAnsi="Times New Roman" w:cs="Arial"/>
          <w:b/>
        </w:rPr>
        <w:t xml:space="preserve">E17 4NQ – LONDON </w:t>
      </w:r>
    </w:p>
    <w:p w14:paraId="0DC92A59" w14:textId="77777777" w:rsidR="00E32762" w:rsidRDefault="00E32762" w:rsidP="00E32762">
      <w:pPr>
        <w:spacing w:line="360" w:lineRule="auto"/>
        <w:rPr>
          <w:rFonts w:ascii="Times New Roman" w:hAnsi="Times New Roman" w:cs="Arial"/>
        </w:rPr>
      </w:pPr>
    </w:p>
    <w:p w14:paraId="796A3F71" w14:textId="77777777" w:rsidR="00E32762" w:rsidRPr="003F6EA0" w:rsidRDefault="00E32762" w:rsidP="00E32762">
      <w:pPr>
        <w:spacing w:line="360" w:lineRule="auto"/>
        <w:rPr>
          <w:rFonts w:ascii="Times New Roman" w:hAnsi="Times New Roman" w:cs="Arial"/>
        </w:rPr>
      </w:pPr>
      <w:r w:rsidRPr="003F6EA0">
        <w:rPr>
          <w:rFonts w:ascii="Times New Roman" w:hAnsi="Times New Roman" w:cs="Arial"/>
        </w:rPr>
        <w:t>University of Wales Trinity Saint David (London Campus)</w:t>
      </w:r>
    </w:p>
    <w:p w14:paraId="7C10CB35" w14:textId="77777777" w:rsidR="00E32762" w:rsidRPr="003F6EA0" w:rsidRDefault="00E32762" w:rsidP="00E32762">
      <w:pPr>
        <w:spacing w:line="360" w:lineRule="auto"/>
        <w:rPr>
          <w:rFonts w:ascii="Times New Roman" w:hAnsi="Times New Roman" w:cs="Arial"/>
        </w:rPr>
      </w:pPr>
      <w:r w:rsidRPr="003F6EA0">
        <w:rPr>
          <w:rFonts w:ascii="Times New Roman" w:hAnsi="Times New Roman" w:cs="Arial"/>
        </w:rPr>
        <w:t>Winchester House</w:t>
      </w:r>
    </w:p>
    <w:p w14:paraId="2B50A585" w14:textId="77777777" w:rsidR="00E32762" w:rsidRPr="003F6EA0" w:rsidRDefault="00E32762" w:rsidP="00E32762">
      <w:pPr>
        <w:spacing w:line="360" w:lineRule="auto"/>
        <w:rPr>
          <w:rFonts w:ascii="Times New Roman" w:hAnsi="Times New Roman" w:cs="Arial"/>
        </w:rPr>
      </w:pPr>
      <w:r w:rsidRPr="003F6EA0">
        <w:rPr>
          <w:rFonts w:ascii="Times New Roman" w:hAnsi="Times New Roman" w:cs="Arial"/>
        </w:rPr>
        <w:t>11 Cranmer Road</w:t>
      </w:r>
    </w:p>
    <w:p w14:paraId="4FEA9D22" w14:textId="77777777" w:rsidR="00E32762" w:rsidRPr="003F6EA0" w:rsidRDefault="00E32762" w:rsidP="00E32762">
      <w:pPr>
        <w:spacing w:line="360" w:lineRule="auto"/>
        <w:rPr>
          <w:rFonts w:ascii="Times New Roman" w:hAnsi="Times New Roman" w:cs="Arial"/>
        </w:rPr>
      </w:pPr>
      <w:r w:rsidRPr="003F6EA0">
        <w:rPr>
          <w:rFonts w:ascii="Times New Roman" w:hAnsi="Times New Roman" w:cs="Arial"/>
        </w:rPr>
        <w:t>London – SW9 6EJ</w:t>
      </w:r>
    </w:p>
    <w:p w14:paraId="769AF591" w14:textId="77777777" w:rsidR="00E32762" w:rsidRPr="003F6EA0" w:rsidRDefault="00E32762" w:rsidP="00E32762">
      <w:pPr>
        <w:spacing w:line="360" w:lineRule="auto"/>
        <w:rPr>
          <w:rFonts w:ascii="Times New Roman" w:hAnsi="Times New Roman" w:cs="Arial"/>
        </w:rPr>
      </w:pPr>
      <w:r w:rsidRPr="003F6EA0">
        <w:rPr>
          <w:rFonts w:ascii="Times New Roman" w:hAnsi="Times New Roman" w:cs="Arial"/>
        </w:rPr>
        <w:t>Tel: +442075667600</w:t>
      </w:r>
    </w:p>
    <w:p w14:paraId="31CBC22C" w14:textId="77777777" w:rsidR="00E32762" w:rsidRPr="003F6EA0" w:rsidRDefault="00E32762" w:rsidP="00E32762">
      <w:pPr>
        <w:spacing w:line="360" w:lineRule="auto"/>
        <w:rPr>
          <w:rFonts w:ascii="Times New Roman" w:hAnsi="Times New Roman" w:cs="Arial"/>
        </w:rPr>
      </w:pPr>
      <w:r w:rsidRPr="003F6EA0">
        <w:rPr>
          <w:rFonts w:ascii="Times New Roman" w:hAnsi="Times New Roman" w:cs="Arial"/>
        </w:rPr>
        <w:t xml:space="preserve">Email: </w:t>
      </w:r>
      <w:hyperlink r:id="rId35" w:history="1">
        <w:r w:rsidRPr="003F6EA0">
          <w:rPr>
            <w:rStyle w:val="Hyperlink"/>
            <w:rFonts w:cs="Arial"/>
          </w:rPr>
          <w:t>info.london@tsd.ac.uk</w:t>
        </w:r>
      </w:hyperlink>
      <w:r w:rsidRPr="003F6EA0">
        <w:rPr>
          <w:rFonts w:ascii="Times New Roman" w:hAnsi="Times New Roman" w:cs="Arial"/>
        </w:rPr>
        <w:t xml:space="preserve"> </w:t>
      </w:r>
    </w:p>
    <w:p w14:paraId="70E4ED9E" w14:textId="77777777" w:rsidR="00E32762" w:rsidRPr="003F6EA0" w:rsidRDefault="00E32762" w:rsidP="00E32762">
      <w:pPr>
        <w:rPr>
          <w:rFonts w:ascii="Times New Roman" w:hAnsi="Times New Roman"/>
          <w:b/>
        </w:rPr>
      </w:pPr>
      <w:r w:rsidRPr="003F6EA0">
        <w:rPr>
          <w:rFonts w:ascii="Times New Roman" w:hAnsi="Times New Roman" w:cs="Arial"/>
          <w:sz w:val="28"/>
        </w:rPr>
        <w:t xml:space="preserve"> </w:t>
      </w:r>
      <w:r w:rsidRPr="003F6EA0">
        <w:rPr>
          <w:rFonts w:ascii="Times New Roman" w:hAnsi="Times New Roman"/>
        </w:rPr>
        <w:t xml:space="preserve">          </w:t>
      </w:r>
      <w:hyperlink r:id="rId36" w:history="1">
        <w:r w:rsidRPr="003F6EA0">
          <w:rPr>
            <w:rStyle w:val="Hyperlink"/>
          </w:rPr>
          <w:t>londonstudentservice@tsd.ac.uk</w:t>
        </w:r>
      </w:hyperlink>
      <w:r w:rsidRPr="003F6EA0">
        <w:rPr>
          <w:rFonts w:ascii="Times New Roman" w:hAnsi="Times New Roman"/>
          <w:b/>
        </w:rPr>
        <w:t xml:space="preserve"> </w:t>
      </w:r>
    </w:p>
    <w:p w14:paraId="197CCC39" w14:textId="77777777" w:rsidR="00E32762" w:rsidRDefault="00E32762" w:rsidP="00E32762"/>
    <w:p w14:paraId="4FDB1DD1" w14:textId="77777777" w:rsidR="00E32762" w:rsidRPr="00EA1422" w:rsidRDefault="00E32762" w:rsidP="00AF0FD5">
      <w:pPr>
        <w:rPr>
          <w:rFonts w:ascii="Arial" w:eastAsia="Times New Roman" w:hAnsi="Arial" w:cs="Arial"/>
          <w:vanish/>
          <w:kern w:val="0"/>
          <w:sz w:val="16"/>
          <w:szCs w:val="16"/>
          <w:lang w:eastAsia="en-GB"/>
          <w14:ligatures w14:val="none"/>
        </w:rPr>
      </w:pPr>
    </w:p>
    <w:p w14:paraId="5643E64F" w14:textId="77777777" w:rsidR="00D2020E" w:rsidRPr="00EA1422" w:rsidRDefault="00D2020E" w:rsidP="00AF0FD5"/>
    <w:sectPr w:rsidR="00D2020E" w:rsidRPr="00EA1422" w:rsidSect="001B7D3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3A114" w14:textId="77777777" w:rsidR="004B5ED5" w:rsidRDefault="004B5ED5" w:rsidP="00AF0FD5">
      <w:pPr>
        <w:spacing w:after="0" w:line="240" w:lineRule="auto"/>
      </w:pPr>
      <w:r>
        <w:separator/>
      </w:r>
    </w:p>
  </w:endnote>
  <w:endnote w:type="continuationSeparator" w:id="0">
    <w:p w14:paraId="16E645F5" w14:textId="77777777" w:rsidR="004B5ED5" w:rsidRDefault="004B5ED5" w:rsidP="00AF0F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0B82C7" w14:textId="77777777" w:rsidR="004B5ED5" w:rsidRDefault="004B5ED5" w:rsidP="00AF0FD5">
      <w:pPr>
        <w:spacing w:after="0" w:line="240" w:lineRule="auto"/>
      </w:pPr>
      <w:r>
        <w:separator/>
      </w:r>
    </w:p>
  </w:footnote>
  <w:footnote w:type="continuationSeparator" w:id="0">
    <w:p w14:paraId="6AD56FD2" w14:textId="77777777" w:rsidR="004B5ED5" w:rsidRDefault="004B5ED5" w:rsidP="00AF0F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E7630"/>
    <w:multiLevelType w:val="multilevel"/>
    <w:tmpl w:val="DC0C3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B360D9"/>
    <w:multiLevelType w:val="multilevel"/>
    <w:tmpl w:val="48287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955C32"/>
    <w:multiLevelType w:val="multilevel"/>
    <w:tmpl w:val="85860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BB132A"/>
    <w:multiLevelType w:val="multilevel"/>
    <w:tmpl w:val="DDD85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215DA5"/>
    <w:multiLevelType w:val="multilevel"/>
    <w:tmpl w:val="86167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15307C"/>
    <w:multiLevelType w:val="multilevel"/>
    <w:tmpl w:val="7A162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D66538"/>
    <w:multiLevelType w:val="multilevel"/>
    <w:tmpl w:val="B3A09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7E760F"/>
    <w:multiLevelType w:val="multilevel"/>
    <w:tmpl w:val="E0DE1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8765B5"/>
    <w:multiLevelType w:val="multilevel"/>
    <w:tmpl w:val="45543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3CC1080"/>
    <w:multiLevelType w:val="multilevel"/>
    <w:tmpl w:val="3EB04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DC72D8"/>
    <w:multiLevelType w:val="multilevel"/>
    <w:tmpl w:val="22D23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293173E0"/>
    <w:multiLevelType w:val="multilevel"/>
    <w:tmpl w:val="2D50B1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FA80B95"/>
    <w:multiLevelType w:val="multilevel"/>
    <w:tmpl w:val="2C865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3143F83"/>
    <w:multiLevelType w:val="multilevel"/>
    <w:tmpl w:val="A3B875A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348F7D42"/>
    <w:multiLevelType w:val="multilevel"/>
    <w:tmpl w:val="40F0C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6DE216A"/>
    <w:multiLevelType w:val="multilevel"/>
    <w:tmpl w:val="26F02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2600CED"/>
    <w:multiLevelType w:val="hybridMultilevel"/>
    <w:tmpl w:val="C492B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7E42B4E"/>
    <w:multiLevelType w:val="hybridMultilevel"/>
    <w:tmpl w:val="310E4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F180935"/>
    <w:multiLevelType w:val="multilevel"/>
    <w:tmpl w:val="E3360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0BE4325"/>
    <w:multiLevelType w:val="multilevel"/>
    <w:tmpl w:val="623E8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6" w15:restartNumberingAfterBreak="0">
    <w:nsid w:val="552A6AF8"/>
    <w:multiLevelType w:val="multilevel"/>
    <w:tmpl w:val="D6BA3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7DC647D"/>
    <w:multiLevelType w:val="multilevel"/>
    <w:tmpl w:val="D27EE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0" w15:restartNumberingAfterBreak="0">
    <w:nsid w:val="5FEA6ED2"/>
    <w:multiLevelType w:val="multilevel"/>
    <w:tmpl w:val="7C96F10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3" w15:restartNumberingAfterBreak="0">
    <w:nsid w:val="635862DD"/>
    <w:multiLevelType w:val="multilevel"/>
    <w:tmpl w:val="1BA00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54D03F4"/>
    <w:multiLevelType w:val="hybridMultilevel"/>
    <w:tmpl w:val="AE381D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8" w15:restartNumberingAfterBreak="0">
    <w:nsid w:val="6ADF4E0F"/>
    <w:multiLevelType w:val="multilevel"/>
    <w:tmpl w:val="99C46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BD0511B"/>
    <w:multiLevelType w:val="multilevel"/>
    <w:tmpl w:val="8DB27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EFE5AF4"/>
    <w:multiLevelType w:val="multilevel"/>
    <w:tmpl w:val="34CCD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089043F"/>
    <w:multiLevelType w:val="multilevel"/>
    <w:tmpl w:val="29C86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4" w15:restartNumberingAfterBreak="0">
    <w:nsid w:val="739B4395"/>
    <w:multiLevelType w:val="multilevel"/>
    <w:tmpl w:val="FC389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4DE431A"/>
    <w:multiLevelType w:val="multilevel"/>
    <w:tmpl w:val="07523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52B566D"/>
    <w:multiLevelType w:val="multilevel"/>
    <w:tmpl w:val="9B4C3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8C9000C"/>
    <w:multiLevelType w:val="multilevel"/>
    <w:tmpl w:val="01CEA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79B01D58"/>
    <w:multiLevelType w:val="multilevel"/>
    <w:tmpl w:val="D10EC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7F4D0CA3"/>
    <w:multiLevelType w:val="multilevel"/>
    <w:tmpl w:val="E006E3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39828531">
    <w:abstractNumId w:val="58"/>
  </w:num>
  <w:num w:numId="2" w16cid:durableId="116216050">
    <w:abstractNumId w:val="60"/>
  </w:num>
  <w:num w:numId="3" w16cid:durableId="830415510">
    <w:abstractNumId w:val="12"/>
  </w:num>
  <w:num w:numId="4" w16cid:durableId="1954365488">
    <w:abstractNumId w:val="15"/>
  </w:num>
  <w:num w:numId="5" w16cid:durableId="1844199207">
    <w:abstractNumId w:val="18"/>
  </w:num>
  <w:num w:numId="6" w16cid:durableId="92626109">
    <w:abstractNumId w:val="59"/>
  </w:num>
  <w:num w:numId="7" w16cid:durableId="563640881">
    <w:abstractNumId w:val="7"/>
  </w:num>
  <w:num w:numId="8" w16cid:durableId="712313935">
    <w:abstractNumId w:val="2"/>
  </w:num>
  <w:num w:numId="9" w16cid:durableId="1731996364">
    <w:abstractNumId w:val="36"/>
  </w:num>
  <w:num w:numId="10" w16cid:durableId="1116677170">
    <w:abstractNumId w:val="6"/>
  </w:num>
  <w:num w:numId="11" w16cid:durableId="2034263288">
    <w:abstractNumId w:val="22"/>
  </w:num>
  <w:num w:numId="12" w16cid:durableId="2010212217">
    <w:abstractNumId w:val="33"/>
  </w:num>
  <w:num w:numId="13" w16cid:durableId="229968920">
    <w:abstractNumId w:val="49"/>
  </w:num>
  <w:num w:numId="14" w16cid:durableId="491794801">
    <w:abstractNumId w:val="10"/>
  </w:num>
  <w:num w:numId="15" w16cid:durableId="115879768">
    <w:abstractNumId w:val="50"/>
  </w:num>
  <w:num w:numId="16" w16cid:durableId="1626694536">
    <w:abstractNumId w:val="51"/>
  </w:num>
  <w:num w:numId="17" w16cid:durableId="1752771082">
    <w:abstractNumId w:val="9"/>
  </w:num>
  <w:num w:numId="18" w16cid:durableId="312759434">
    <w:abstractNumId w:val="4"/>
  </w:num>
  <w:num w:numId="19" w16cid:durableId="1998917231">
    <w:abstractNumId w:val="54"/>
  </w:num>
  <w:num w:numId="20" w16cid:durableId="344526072">
    <w:abstractNumId w:val="28"/>
  </w:num>
  <w:num w:numId="21" w16cid:durableId="33433003">
    <w:abstractNumId w:val="31"/>
  </w:num>
  <w:num w:numId="22" w16cid:durableId="64769445">
    <w:abstractNumId w:val="1"/>
  </w:num>
  <w:num w:numId="23" w16cid:durableId="1933778218">
    <w:abstractNumId w:val="43"/>
  </w:num>
  <w:num w:numId="24" w16cid:durableId="1508598755">
    <w:abstractNumId w:val="34"/>
  </w:num>
  <w:num w:numId="25" w16cid:durableId="39131325">
    <w:abstractNumId w:val="37"/>
  </w:num>
  <w:num w:numId="26" w16cid:durableId="1487164257">
    <w:abstractNumId w:val="23"/>
  </w:num>
  <w:num w:numId="27" w16cid:durableId="111018169">
    <w:abstractNumId w:val="0"/>
  </w:num>
  <w:num w:numId="28" w16cid:durableId="200829267">
    <w:abstractNumId w:val="55"/>
  </w:num>
  <w:num w:numId="29" w16cid:durableId="1992979960">
    <w:abstractNumId w:val="48"/>
  </w:num>
  <w:num w:numId="30" w16cid:durableId="1461145933">
    <w:abstractNumId w:val="56"/>
  </w:num>
  <w:num w:numId="31" w16cid:durableId="269968291">
    <w:abstractNumId w:val="11"/>
  </w:num>
  <w:num w:numId="32" w16cid:durableId="1580361612">
    <w:abstractNumId w:val="20"/>
  </w:num>
  <w:num w:numId="33" w16cid:durableId="240452888">
    <w:abstractNumId w:val="40"/>
  </w:num>
  <w:num w:numId="34" w16cid:durableId="677124562">
    <w:abstractNumId w:val="3"/>
  </w:num>
  <w:num w:numId="35" w16cid:durableId="942155475">
    <w:abstractNumId w:val="26"/>
  </w:num>
  <w:num w:numId="36" w16cid:durableId="2020814935">
    <w:abstractNumId w:val="42"/>
  </w:num>
  <w:num w:numId="37" w16cid:durableId="294609056">
    <w:abstractNumId w:val="13"/>
  </w:num>
  <w:num w:numId="38" w16cid:durableId="1804733422">
    <w:abstractNumId w:val="53"/>
  </w:num>
  <w:num w:numId="39" w16cid:durableId="18933444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942217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2654358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13869172">
    <w:abstractNumId w:val="14"/>
  </w:num>
  <w:num w:numId="43" w16cid:durableId="1392268816">
    <w:abstractNumId w:val="21"/>
  </w:num>
  <w:num w:numId="44" w16cid:durableId="1981224427">
    <w:abstractNumId w:val="24"/>
  </w:num>
  <w:num w:numId="45" w16cid:durableId="2023586326">
    <w:abstractNumId w:val="47"/>
  </w:num>
  <w:num w:numId="46" w16cid:durableId="859586623">
    <w:abstractNumId w:val="45"/>
  </w:num>
  <w:num w:numId="47" w16cid:durableId="1744597087">
    <w:abstractNumId w:val="46"/>
  </w:num>
  <w:num w:numId="48" w16cid:durableId="322271595">
    <w:abstractNumId w:val="5"/>
  </w:num>
  <w:num w:numId="49" w16cid:durableId="1987542522">
    <w:abstractNumId w:val="17"/>
  </w:num>
  <w:num w:numId="50" w16cid:durableId="1204711710">
    <w:abstractNumId w:val="19"/>
  </w:num>
  <w:num w:numId="51" w16cid:durableId="1966154543">
    <w:abstractNumId w:val="27"/>
  </w:num>
  <w:num w:numId="52" w16cid:durableId="582376593">
    <w:abstractNumId w:val="30"/>
  </w:num>
  <w:num w:numId="53" w16cid:durableId="983462962">
    <w:abstractNumId w:val="52"/>
  </w:num>
  <w:num w:numId="54" w16cid:durableId="951787372">
    <w:abstractNumId w:val="16"/>
  </w:num>
  <w:num w:numId="55" w16cid:durableId="1989286434">
    <w:abstractNumId w:val="32"/>
  </w:num>
  <w:num w:numId="56" w16cid:durableId="1521815020">
    <w:abstractNumId w:val="41"/>
  </w:num>
  <w:num w:numId="57" w16cid:durableId="1889216531">
    <w:abstractNumId w:val="8"/>
  </w:num>
  <w:num w:numId="58" w16cid:durableId="964390961">
    <w:abstractNumId w:val="25"/>
  </w:num>
  <w:num w:numId="59" w16cid:durableId="249506989">
    <w:abstractNumId w:val="29"/>
  </w:num>
  <w:num w:numId="60" w16cid:durableId="1222592462">
    <w:abstractNumId w:val="57"/>
  </w:num>
  <w:num w:numId="61" w16cid:durableId="1517383897">
    <w:abstractNumId w:val="39"/>
  </w:num>
  <w:num w:numId="62" w16cid:durableId="10570491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20E"/>
    <w:rsid w:val="000D2403"/>
    <w:rsid w:val="00163842"/>
    <w:rsid w:val="001B7D3C"/>
    <w:rsid w:val="00282BC3"/>
    <w:rsid w:val="002A0443"/>
    <w:rsid w:val="00321DA5"/>
    <w:rsid w:val="003438B0"/>
    <w:rsid w:val="004B5ED5"/>
    <w:rsid w:val="005D3A84"/>
    <w:rsid w:val="00675944"/>
    <w:rsid w:val="00691163"/>
    <w:rsid w:val="0082649F"/>
    <w:rsid w:val="00904E46"/>
    <w:rsid w:val="00906ED4"/>
    <w:rsid w:val="00AF0FD5"/>
    <w:rsid w:val="00B43889"/>
    <w:rsid w:val="00C674CA"/>
    <w:rsid w:val="00D2020E"/>
    <w:rsid w:val="00E32762"/>
    <w:rsid w:val="00EA1422"/>
    <w:rsid w:val="00EF1F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22EC4"/>
  <w15:chartTrackingRefBased/>
  <w15:docId w15:val="{A0EBDC5A-7781-4792-B5B9-09FAE3303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9"/>
    <w:qFormat/>
    <w:rsid w:val="00D2020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link w:val="Heading2Char"/>
    <w:uiPriority w:val="9"/>
    <w:qFormat/>
    <w:rsid w:val="00D2020E"/>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link w:val="Heading3Char"/>
    <w:uiPriority w:val="9"/>
    <w:qFormat/>
    <w:rsid w:val="00D2020E"/>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paragraph" w:styleId="Heading4">
    <w:name w:val="heading 4"/>
    <w:basedOn w:val="Normal"/>
    <w:next w:val="Normal"/>
    <w:link w:val="Heading4Char"/>
    <w:uiPriority w:val="99"/>
    <w:unhideWhenUsed/>
    <w:qFormat/>
    <w:rsid w:val="00D2020E"/>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2020E"/>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D2020E"/>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D2020E"/>
    <w:rPr>
      <w:rFonts w:ascii="Times New Roman" w:eastAsia="Times New Roman" w:hAnsi="Times New Roman" w:cs="Times New Roman"/>
      <w:b/>
      <w:bCs/>
      <w:kern w:val="0"/>
      <w:sz w:val="27"/>
      <w:szCs w:val="27"/>
      <w:lang w:eastAsia="en-GB"/>
      <w14:ligatures w14:val="none"/>
    </w:rPr>
  </w:style>
  <w:style w:type="paragraph" w:styleId="NormalWeb">
    <w:name w:val="Normal (Web)"/>
    <w:basedOn w:val="Normal"/>
    <w:uiPriority w:val="99"/>
    <w:unhideWhenUsed/>
    <w:rsid w:val="00D2020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D2020E"/>
    <w:rPr>
      <w:b/>
      <w:bCs/>
    </w:rPr>
  </w:style>
  <w:style w:type="character" w:customStyle="1" w:styleId="Heading4Char">
    <w:name w:val="Heading 4 Char"/>
    <w:basedOn w:val="DefaultParagraphFont"/>
    <w:link w:val="Heading4"/>
    <w:uiPriority w:val="99"/>
    <w:rsid w:val="00D2020E"/>
    <w:rPr>
      <w:rFonts w:asciiTheme="majorHAnsi" w:eastAsiaTheme="majorEastAsia" w:hAnsiTheme="majorHAnsi" w:cstheme="majorBidi"/>
      <w:i/>
      <w:iCs/>
      <w:color w:val="365F91" w:themeColor="accent1" w:themeShade="BF"/>
    </w:rPr>
  </w:style>
  <w:style w:type="paragraph" w:styleId="z-TopofForm">
    <w:name w:val="HTML Top of Form"/>
    <w:basedOn w:val="Normal"/>
    <w:next w:val="Normal"/>
    <w:link w:val="z-TopofFormChar"/>
    <w:hidden/>
    <w:uiPriority w:val="99"/>
    <w:semiHidden/>
    <w:unhideWhenUsed/>
    <w:rsid w:val="00D2020E"/>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D2020E"/>
    <w:rPr>
      <w:rFonts w:ascii="Arial" w:eastAsia="Times New Roman" w:hAnsi="Arial" w:cs="Arial"/>
      <w:vanish/>
      <w:kern w:val="0"/>
      <w:sz w:val="16"/>
      <w:szCs w:val="16"/>
      <w:lang w:eastAsia="en-GB"/>
      <w14:ligatures w14:val="none"/>
    </w:rPr>
  </w:style>
  <w:style w:type="paragraph" w:styleId="Header">
    <w:name w:val="header"/>
    <w:basedOn w:val="Normal"/>
    <w:link w:val="HeaderChar"/>
    <w:uiPriority w:val="99"/>
    <w:unhideWhenUsed/>
    <w:rsid w:val="00AF0F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0FD5"/>
  </w:style>
  <w:style w:type="paragraph" w:styleId="Footer">
    <w:name w:val="footer"/>
    <w:basedOn w:val="Normal"/>
    <w:link w:val="FooterChar"/>
    <w:uiPriority w:val="99"/>
    <w:unhideWhenUsed/>
    <w:rsid w:val="00AF0F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0FD5"/>
  </w:style>
  <w:style w:type="paragraph" w:styleId="ListParagraph">
    <w:name w:val="List Paragraph"/>
    <w:basedOn w:val="Normal"/>
    <w:uiPriority w:val="34"/>
    <w:qFormat/>
    <w:rsid w:val="00AF0FD5"/>
    <w:pPr>
      <w:ind w:left="720"/>
      <w:contextualSpacing/>
    </w:pPr>
  </w:style>
  <w:style w:type="character" w:styleId="Emphasis">
    <w:name w:val="Emphasis"/>
    <w:basedOn w:val="DefaultParagraphFont"/>
    <w:uiPriority w:val="20"/>
    <w:qFormat/>
    <w:rsid w:val="00C674CA"/>
    <w:rPr>
      <w:i/>
      <w:iCs/>
    </w:rPr>
  </w:style>
  <w:style w:type="numbering" w:customStyle="1" w:styleId="NoList1">
    <w:name w:val="No List1"/>
    <w:next w:val="NoList"/>
    <w:uiPriority w:val="99"/>
    <w:semiHidden/>
    <w:unhideWhenUsed/>
    <w:rsid w:val="001B7D3C"/>
  </w:style>
  <w:style w:type="paragraph" w:styleId="BodyText2">
    <w:name w:val="Body Text 2"/>
    <w:basedOn w:val="Normal"/>
    <w:link w:val="BodyText2Char"/>
    <w:uiPriority w:val="99"/>
    <w:rsid w:val="001B7D3C"/>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1B7D3C"/>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1B7D3C"/>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1B7D3C"/>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1B7D3C"/>
    <w:rPr>
      <w:rFonts w:ascii="Tahoma" w:eastAsia="Times New Roman" w:hAnsi="Tahoma" w:cs="Tahoma"/>
      <w:kern w:val="0"/>
      <w:sz w:val="16"/>
      <w:szCs w:val="16"/>
      <w14:ligatures w14:val="none"/>
    </w:rPr>
  </w:style>
  <w:style w:type="character" w:styleId="Hyperlink">
    <w:name w:val="Hyperlink"/>
    <w:uiPriority w:val="99"/>
    <w:rsid w:val="001B7D3C"/>
    <w:rPr>
      <w:color w:val="0000FF"/>
      <w:u w:val="single"/>
    </w:rPr>
  </w:style>
  <w:style w:type="table" w:styleId="TableGrid">
    <w:name w:val="Table Grid"/>
    <w:basedOn w:val="TableNormal"/>
    <w:uiPriority w:val="59"/>
    <w:rsid w:val="001B7D3C"/>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1B7D3C"/>
    <w:rPr>
      <w:color w:val="800080"/>
      <w:u w:val="single"/>
    </w:rPr>
  </w:style>
  <w:style w:type="character" w:customStyle="1" w:styleId="Hyperlink1">
    <w:name w:val="Hyperlink1"/>
    <w:uiPriority w:val="99"/>
    <w:rsid w:val="001B7D3C"/>
    <w:rPr>
      <w:color w:val="535353"/>
      <w:u w:val="single"/>
      <w:effect w:val="none"/>
    </w:rPr>
  </w:style>
  <w:style w:type="paragraph" w:customStyle="1" w:styleId="NormalWeb1">
    <w:name w:val="Normal (Web)1"/>
    <w:basedOn w:val="Normal"/>
    <w:uiPriority w:val="99"/>
    <w:rsid w:val="001B7D3C"/>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1B7D3C"/>
  </w:style>
  <w:style w:type="character" w:styleId="CommentReference">
    <w:name w:val="annotation reference"/>
    <w:uiPriority w:val="99"/>
    <w:semiHidden/>
    <w:unhideWhenUsed/>
    <w:rsid w:val="001B7D3C"/>
    <w:rPr>
      <w:sz w:val="16"/>
      <w:szCs w:val="16"/>
    </w:rPr>
  </w:style>
  <w:style w:type="paragraph" w:styleId="CommentText">
    <w:name w:val="annotation text"/>
    <w:basedOn w:val="Normal"/>
    <w:link w:val="CommentTextChar"/>
    <w:uiPriority w:val="99"/>
    <w:semiHidden/>
    <w:unhideWhenUsed/>
    <w:rsid w:val="001B7D3C"/>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1B7D3C"/>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1B7D3C"/>
    <w:rPr>
      <w:b/>
      <w:bCs/>
    </w:rPr>
  </w:style>
  <w:style w:type="character" w:customStyle="1" w:styleId="CommentSubjectChar">
    <w:name w:val="Comment Subject Char"/>
    <w:basedOn w:val="CommentTextChar"/>
    <w:link w:val="CommentSubject"/>
    <w:uiPriority w:val="99"/>
    <w:semiHidden/>
    <w:rsid w:val="001B7D3C"/>
    <w:rPr>
      <w:rFonts w:ascii="Times New Roman" w:eastAsia="Times New Roman" w:hAnsi="Times New Roman" w:cs="Times New Roman"/>
      <w:b/>
      <w:bCs/>
      <w:kern w:val="0"/>
      <w:sz w:val="20"/>
      <w:szCs w:val="20"/>
      <w14:ligatures w14:val="none"/>
    </w:rPr>
  </w:style>
  <w:style w:type="character" w:styleId="UnresolvedMention">
    <w:name w:val="Unresolved Mention"/>
    <w:basedOn w:val="DefaultParagraphFont"/>
    <w:uiPriority w:val="99"/>
    <w:semiHidden/>
    <w:unhideWhenUsed/>
    <w:rsid w:val="001B7D3C"/>
    <w:rPr>
      <w:color w:val="605E5C"/>
      <w:shd w:val="clear" w:color="auto" w:fill="E1DFDD"/>
    </w:rPr>
  </w:style>
  <w:style w:type="character" w:customStyle="1" w:styleId="hps">
    <w:name w:val="hps"/>
    <w:rsid w:val="00E32762"/>
  </w:style>
  <w:style w:type="character" w:customStyle="1" w:styleId="shorttext">
    <w:name w:val="short_text"/>
    <w:rsid w:val="00E32762"/>
  </w:style>
  <w:style w:type="character" w:customStyle="1" w:styleId="apple-style-span">
    <w:name w:val="apple-style-span"/>
    <w:rsid w:val="00E32762"/>
  </w:style>
  <w:style w:type="character" w:customStyle="1" w:styleId="nw1">
    <w:name w:val="nw1"/>
    <w:uiPriority w:val="99"/>
    <w:rsid w:val="00E32762"/>
  </w:style>
  <w:style w:type="paragraph" w:styleId="TOCHeading">
    <w:name w:val="TOC Heading"/>
    <w:basedOn w:val="Heading1"/>
    <w:next w:val="Normal"/>
    <w:uiPriority w:val="39"/>
    <w:unhideWhenUsed/>
    <w:qFormat/>
    <w:rsid w:val="00E32762"/>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lang w:val="en-US" w:eastAsia="en-US"/>
    </w:rPr>
  </w:style>
  <w:style w:type="paragraph" w:styleId="TOC1">
    <w:name w:val="toc 1"/>
    <w:basedOn w:val="Normal"/>
    <w:next w:val="Normal"/>
    <w:autoRedefine/>
    <w:uiPriority w:val="39"/>
    <w:unhideWhenUsed/>
    <w:rsid w:val="00E32762"/>
    <w:pPr>
      <w:spacing w:after="100"/>
    </w:pPr>
  </w:style>
  <w:style w:type="paragraph" w:styleId="TOC2">
    <w:name w:val="toc 2"/>
    <w:basedOn w:val="Normal"/>
    <w:next w:val="Normal"/>
    <w:autoRedefine/>
    <w:uiPriority w:val="39"/>
    <w:unhideWhenUsed/>
    <w:rsid w:val="00E32762"/>
    <w:pPr>
      <w:spacing w:after="100"/>
      <w:ind w:left="220"/>
    </w:pPr>
  </w:style>
  <w:style w:type="paragraph" w:styleId="TOC3">
    <w:name w:val="toc 3"/>
    <w:basedOn w:val="Normal"/>
    <w:next w:val="Normal"/>
    <w:autoRedefine/>
    <w:uiPriority w:val="39"/>
    <w:unhideWhenUsed/>
    <w:rsid w:val="00E3276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680599">
      <w:bodyDiv w:val="1"/>
      <w:marLeft w:val="0"/>
      <w:marRight w:val="0"/>
      <w:marTop w:val="0"/>
      <w:marBottom w:val="0"/>
      <w:divBdr>
        <w:top w:val="none" w:sz="0" w:space="0" w:color="auto"/>
        <w:left w:val="none" w:sz="0" w:space="0" w:color="auto"/>
        <w:bottom w:val="none" w:sz="0" w:space="0" w:color="auto"/>
        <w:right w:val="none" w:sz="0" w:space="0" w:color="auto"/>
      </w:divBdr>
    </w:div>
    <w:div w:id="253435818">
      <w:bodyDiv w:val="1"/>
      <w:marLeft w:val="0"/>
      <w:marRight w:val="0"/>
      <w:marTop w:val="0"/>
      <w:marBottom w:val="0"/>
      <w:divBdr>
        <w:top w:val="none" w:sz="0" w:space="0" w:color="auto"/>
        <w:left w:val="none" w:sz="0" w:space="0" w:color="auto"/>
        <w:bottom w:val="none" w:sz="0" w:space="0" w:color="auto"/>
        <w:right w:val="none" w:sz="0" w:space="0" w:color="auto"/>
      </w:divBdr>
    </w:div>
    <w:div w:id="676545840">
      <w:bodyDiv w:val="1"/>
      <w:marLeft w:val="0"/>
      <w:marRight w:val="0"/>
      <w:marTop w:val="0"/>
      <w:marBottom w:val="0"/>
      <w:divBdr>
        <w:top w:val="none" w:sz="0" w:space="0" w:color="auto"/>
        <w:left w:val="none" w:sz="0" w:space="0" w:color="auto"/>
        <w:bottom w:val="none" w:sz="0" w:space="0" w:color="auto"/>
        <w:right w:val="none" w:sz="0" w:space="0" w:color="auto"/>
      </w:divBdr>
    </w:div>
    <w:div w:id="715810679">
      <w:bodyDiv w:val="1"/>
      <w:marLeft w:val="0"/>
      <w:marRight w:val="0"/>
      <w:marTop w:val="0"/>
      <w:marBottom w:val="0"/>
      <w:divBdr>
        <w:top w:val="none" w:sz="0" w:space="0" w:color="auto"/>
        <w:left w:val="none" w:sz="0" w:space="0" w:color="auto"/>
        <w:bottom w:val="none" w:sz="0" w:space="0" w:color="auto"/>
        <w:right w:val="none" w:sz="0" w:space="0" w:color="auto"/>
      </w:divBdr>
    </w:div>
    <w:div w:id="830171596">
      <w:bodyDiv w:val="1"/>
      <w:marLeft w:val="0"/>
      <w:marRight w:val="0"/>
      <w:marTop w:val="0"/>
      <w:marBottom w:val="0"/>
      <w:divBdr>
        <w:top w:val="none" w:sz="0" w:space="0" w:color="auto"/>
        <w:left w:val="none" w:sz="0" w:space="0" w:color="auto"/>
        <w:bottom w:val="none" w:sz="0" w:space="0" w:color="auto"/>
        <w:right w:val="none" w:sz="0" w:space="0" w:color="auto"/>
      </w:divBdr>
    </w:div>
    <w:div w:id="994645453">
      <w:bodyDiv w:val="1"/>
      <w:marLeft w:val="0"/>
      <w:marRight w:val="0"/>
      <w:marTop w:val="0"/>
      <w:marBottom w:val="0"/>
      <w:divBdr>
        <w:top w:val="none" w:sz="0" w:space="0" w:color="auto"/>
        <w:left w:val="none" w:sz="0" w:space="0" w:color="auto"/>
        <w:bottom w:val="none" w:sz="0" w:space="0" w:color="auto"/>
        <w:right w:val="none" w:sz="0" w:space="0" w:color="auto"/>
      </w:divBdr>
    </w:div>
    <w:div w:id="1139688288">
      <w:bodyDiv w:val="1"/>
      <w:marLeft w:val="0"/>
      <w:marRight w:val="0"/>
      <w:marTop w:val="0"/>
      <w:marBottom w:val="0"/>
      <w:divBdr>
        <w:top w:val="none" w:sz="0" w:space="0" w:color="auto"/>
        <w:left w:val="none" w:sz="0" w:space="0" w:color="auto"/>
        <w:bottom w:val="none" w:sz="0" w:space="0" w:color="auto"/>
        <w:right w:val="none" w:sz="0" w:space="0" w:color="auto"/>
      </w:divBdr>
    </w:div>
    <w:div w:id="1391728357">
      <w:bodyDiv w:val="1"/>
      <w:marLeft w:val="0"/>
      <w:marRight w:val="0"/>
      <w:marTop w:val="0"/>
      <w:marBottom w:val="0"/>
      <w:divBdr>
        <w:top w:val="none" w:sz="0" w:space="0" w:color="auto"/>
        <w:left w:val="none" w:sz="0" w:space="0" w:color="auto"/>
        <w:bottom w:val="none" w:sz="0" w:space="0" w:color="auto"/>
        <w:right w:val="none" w:sz="0" w:space="0" w:color="auto"/>
      </w:divBdr>
      <w:divsChild>
        <w:div w:id="586114894">
          <w:marLeft w:val="0"/>
          <w:marRight w:val="0"/>
          <w:marTop w:val="0"/>
          <w:marBottom w:val="0"/>
          <w:divBdr>
            <w:top w:val="single" w:sz="2" w:space="0" w:color="D9D9E3"/>
            <w:left w:val="single" w:sz="2" w:space="0" w:color="D9D9E3"/>
            <w:bottom w:val="single" w:sz="2" w:space="0" w:color="D9D9E3"/>
            <w:right w:val="single" w:sz="2" w:space="0" w:color="D9D9E3"/>
          </w:divBdr>
          <w:divsChild>
            <w:div w:id="1650017619">
              <w:marLeft w:val="0"/>
              <w:marRight w:val="0"/>
              <w:marTop w:val="0"/>
              <w:marBottom w:val="0"/>
              <w:divBdr>
                <w:top w:val="single" w:sz="2" w:space="0" w:color="D9D9E3"/>
                <w:left w:val="single" w:sz="2" w:space="0" w:color="D9D9E3"/>
                <w:bottom w:val="single" w:sz="2" w:space="0" w:color="D9D9E3"/>
                <w:right w:val="single" w:sz="2" w:space="0" w:color="D9D9E3"/>
              </w:divBdr>
              <w:divsChild>
                <w:div w:id="1158306311">
                  <w:marLeft w:val="0"/>
                  <w:marRight w:val="0"/>
                  <w:marTop w:val="0"/>
                  <w:marBottom w:val="0"/>
                  <w:divBdr>
                    <w:top w:val="single" w:sz="2" w:space="0" w:color="D9D9E3"/>
                    <w:left w:val="single" w:sz="2" w:space="0" w:color="D9D9E3"/>
                    <w:bottom w:val="single" w:sz="2" w:space="0" w:color="D9D9E3"/>
                    <w:right w:val="single" w:sz="2" w:space="0" w:color="D9D9E3"/>
                  </w:divBdr>
                  <w:divsChild>
                    <w:div w:id="1030912894">
                      <w:marLeft w:val="0"/>
                      <w:marRight w:val="0"/>
                      <w:marTop w:val="0"/>
                      <w:marBottom w:val="0"/>
                      <w:divBdr>
                        <w:top w:val="single" w:sz="2" w:space="0" w:color="D9D9E3"/>
                        <w:left w:val="single" w:sz="2" w:space="0" w:color="D9D9E3"/>
                        <w:bottom w:val="single" w:sz="2" w:space="0" w:color="D9D9E3"/>
                        <w:right w:val="single" w:sz="2" w:space="0" w:color="D9D9E3"/>
                      </w:divBdr>
                      <w:divsChild>
                        <w:div w:id="76680174">
                          <w:marLeft w:val="0"/>
                          <w:marRight w:val="0"/>
                          <w:marTop w:val="0"/>
                          <w:marBottom w:val="0"/>
                          <w:divBdr>
                            <w:top w:val="single" w:sz="2" w:space="0" w:color="D9D9E3"/>
                            <w:left w:val="single" w:sz="2" w:space="0" w:color="D9D9E3"/>
                            <w:bottom w:val="single" w:sz="2" w:space="0" w:color="D9D9E3"/>
                            <w:right w:val="single" w:sz="2" w:space="0" w:color="D9D9E3"/>
                          </w:divBdr>
                          <w:divsChild>
                            <w:div w:id="564222896">
                              <w:marLeft w:val="0"/>
                              <w:marRight w:val="0"/>
                              <w:marTop w:val="100"/>
                              <w:marBottom w:val="100"/>
                              <w:divBdr>
                                <w:top w:val="single" w:sz="2" w:space="0" w:color="D9D9E3"/>
                                <w:left w:val="single" w:sz="2" w:space="0" w:color="D9D9E3"/>
                                <w:bottom w:val="single" w:sz="2" w:space="0" w:color="D9D9E3"/>
                                <w:right w:val="single" w:sz="2" w:space="0" w:color="D9D9E3"/>
                              </w:divBdr>
                              <w:divsChild>
                                <w:div w:id="889146708">
                                  <w:marLeft w:val="0"/>
                                  <w:marRight w:val="0"/>
                                  <w:marTop w:val="0"/>
                                  <w:marBottom w:val="0"/>
                                  <w:divBdr>
                                    <w:top w:val="single" w:sz="2" w:space="0" w:color="D9D9E3"/>
                                    <w:left w:val="single" w:sz="2" w:space="0" w:color="D9D9E3"/>
                                    <w:bottom w:val="single" w:sz="2" w:space="0" w:color="D9D9E3"/>
                                    <w:right w:val="single" w:sz="2" w:space="0" w:color="D9D9E3"/>
                                  </w:divBdr>
                                  <w:divsChild>
                                    <w:div w:id="573903331">
                                      <w:marLeft w:val="0"/>
                                      <w:marRight w:val="0"/>
                                      <w:marTop w:val="0"/>
                                      <w:marBottom w:val="0"/>
                                      <w:divBdr>
                                        <w:top w:val="single" w:sz="2" w:space="0" w:color="D9D9E3"/>
                                        <w:left w:val="single" w:sz="2" w:space="0" w:color="D9D9E3"/>
                                        <w:bottom w:val="single" w:sz="2" w:space="0" w:color="D9D9E3"/>
                                        <w:right w:val="single" w:sz="2" w:space="0" w:color="D9D9E3"/>
                                      </w:divBdr>
                                      <w:divsChild>
                                        <w:div w:id="1242370110">
                                          <w:marLeft w:val="0"/>
                                          <w:marRight w:val="0"/>
                                          <w:marTop w:val="0"/>
                                          <w:marBottom w:val="0"/>
                                          <w:divBdr>
                                            <w:top w:val="single" w:sz="2" w:space="0" w:color="D9D9E3"/>
                                            <w:left w:val="single" w:sz="2" w:space="0" w:color="D9D9E3"/>
                                            <w:bottom w:val="single" w:sz="2" w:space="0" w:color="D9D9E3"/>
                                            <w:right w:val="single" w:sz="2" w:space="0" w:color="D9D9E3"/>
                                          </w:divBdr>
                                          <w:divsChild>
                                            <w:div w:id="388261457">
                                              <w:marLeft w:val="0"/>
                                              <w:marRight w:val="0"/>
                                              <w:marTop w:val="0"/>
                                              <w:marBottom w:val="0"/>
                                              <w:divBdr>
                                                <w:top w:val="single" w:sz="2" w:space="0" w:color="D9D9E3"/>
                                                <w:left w:val="single" w:sz="2" w:space="0" w:color="D9D9E3"/>
                                                <w:bottom w:val="single" w:sz="2" w:space="0" w:color="D9D9E3"/>
                                                <w:right w:val="single" w:sz="2" w:space="0" w:color="D9D9E3"/>
                                              </w:divBdr>
                                              <w:divsChild>
                                                <w:div w:id="1080371357">
                                                  <w:marLeft w:val="0"/>
                                                  <w:marRight w:val="0"/>
                                                  <w:marTop w:val="0"/>
                                                  <w:marBottom w:val="0"/>
                                                  <w:divBdr>
                                                    <w:top w:val="single" w:sz="2" w:space="0" w:color="D9D9E3"/>
                                                    <w:left w:val="single" w:sz="2" w:space="0" w:color="D9D9E3"/>
                                                    <w:bottom w:val="single" w:sz="2" w:space="0" w:color="D9D9E3"/>
                                                    <w:right w:val="single" w:sz="2" w:space="0" w:color="D9D9E3"/>
                                                  </w:divBdr>
                                                  <w:divsChild>
                                                    <w:div w:id="12238362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82405565">
          <w:marLeft w:val="0"/>
          <w:marRight w:val="0"/>
          <w:marTop w:val="0"/>
          <w:marBottom w:val="0"/>
          <w:divBdr>
            <w:top w:val="none" w:sz="0" w:space="0" w:color="auto"/>
            <w:left w:val="none" w:sz="0" w:space="0" w:color="auto"/>
            <w:bottom w:val="none" w:sz="0" w:space="0" w:color="auto"/>
            <w:right w:val="none" w:sz="0" w:space="0" w:color="auto"/>
          </w:divBdr>
        </w:div>
      </w:divsChild>
    </w:div>
    <w:div w:id="1420368952">
      <w:bodyDiv w:val="1"/>
      <w:marLeft w:val="0"/>
      <w:marRight w:val="0"/>
      <w:marTop w:val="0"/>
      <w:marBottom w:val="0"/>
      <w:divBdr>
        <w:top w:val="none" w:sz="0" w:space="0" w:color="auto"/>
        <w:left w:val="none" w:sz="0" w:space="0" w:color="auto"/>
        <w:bottom w:val="none" w:sz="0" w:space="0" w:color="auto"/>
        <w:right w:val="none" w:sz="0" w:space="0" w:color="auto"/>
      </w:divBdr>
      <w:divsChild>
        <w:div w:id="256792127">
          <w:marLeft w:val="0"/>
          <w:marRight w:val="0"/>
          <w:marTop w:val="0"/>
          <w:marBottom w:val="0"/>
          <w:divBdr>
            <w:top w:val="single" w:sz="2" w:space="0" w:color="D9D9E3"/>
            <w:left w:val="single" w:sz="2" w:space="0" w:color="D9D9E3"/>
            <w:bottom w:val="single" w:sz="2" w:space="0" w:color="D9D9E3"/>
            <w:right w:val="single" w:sz="2" w:space="0" w:color="D9D9E3"/>
          </w:divBdr>
          <w:divsChild>
            <w:div w:id="1218005998">
              <w:marLeft w:val="0"/>
              <w:marRight w:val="0"/>
              <w:marTop w:val="100"/>
              <w:marBottom w:val="100"/>
              <w:divBdr>
                <w:top w:val="single" w:sz="2" w:space="0" w:color="D9D9E3"/>
                <w:left w:val="single" w:sz="2" w:space="0" w:color="D9D9E3"/>
                <w:bottom w:val="single" w:sz="2" w:space="0" w:color="D9D9E3"/>
                <w:right w:val="single" w:sz="2" w:space="0" w:color="D9D9E3"/>
              </w:divBdr>
              <w:divsChild>
                <w:div w:id="1186285985">
                  <w:marLeft w:val="0"/>
                  <w:marRight w:val="0"/>
                  <w:marTop w:val="0"/>
                  <w:marBottom w:val="0"/>
                  <w:divBdr>
                    <w:top w:val="single" w:sz="2" w:space="0" w:color="D9D9E3"/>
                    <w:left w:val="single" w:sz="2" w:space="0" w:color="D9D9E3"/>
                    <w:bottom w:val="single" w:sz="2" w:space="0" w:color="D9D9E3"/>
                    <w:right w:val="single" w:sz="2" w:space="0" w:color="D9D9E3"/>
                  </w:divBdr>
                  <w:divsChild>
                    <w:div w:id="979992457">
                      <w:marLeft w:val="0"/>
                      <w:marRight w:val="0"/>
                      <w:marTop w:val="0"/>
                      <w:marBottom w:val="0"/>
                      <w:divBdr>
                        <w:top w:val="single" w:sz="2" w:space="0" w:color="D9D9E3"/>
                        <w:left w:val="single" w:sz="2" w:space="0" w:color="D9D9E3"/>
                        <w:bottom w:val="single" w:sz="2" w:space="0" w:color="D9D9E3"/>
                        <w:right w:val="single" w:sz="2" w:space="0" w:color="D9D9E3"/>
                      </w:divBdr>
                      <w:divsChild>
                        <w:div w:id="1755083412">
                          <w:marLeft w:val="0"/>
                          <w:marRight w:val="0"/>
                          <w:marTop w:val="0"/>
                          <w:marBottom w:val="0"/>
                          <w:divBdr>
                            <w:top w:val="single" w:sz="2" w:space="0" w:color="D9D9E3"/>
                            <w:left w:val="single" w:sz="2" w:space="0" w:color="D9D9E3"/>
                            <w:bottom w:val="single" w:sz="2" w:space="0" w:color="D9D9E3"/>
                            <w:right w:val="single" w:sz="2" w:space="0" w:color="D9D9E3"/>
                          </w:divBdr>
                          <w:divsChild>
                            <w:div w:id="1629896377">
                              <w:marLeft w:val="0"/>
                              <w:marRight w:val="0"/>
                              <w:marTop w:val="0"/>
                              <w:marBottom w:val="0"/>
                              <w:divBdr>
                                <w:top w:val="single" w:sz="2" w:space="0" w:color="D9D9E3"/>
                                <w:left w:val="single" w:sz="2" w:space="0" w:color="D9D9E3"/>
                                <w:bottom w:val="single" w:sz="2" w:space="0" w:color="D9D9E3"/>
                                <w:right w:val="single" w:sz="2" w:space="0" w:color="D9D9E3"/>
                              </w:divBdr>
                              <w:divsChild>
                                <w:div w:id="852453759">
                                  <w:marLeft w:val="0"/>
                                  <w:marRight w:val="0"/>
                                  <w:marTop w:val="0"/>
                                  <w:marBottom w:val="0"/>
                                  <w:divBdr>
                                    <w:top w:val="single" w:sz="2" w:space="0" w:color="D9D9E3"/>
                                    <w:left w:val="single" w:sz="2" w:space="0" w:color="D9D9E3"/>
                                    <w:bottom w:val="single" w:sz="2" w:space="0" w:color="D9D9E3"/>
                                    <w:right w:val="single" w:sz="2" w:space="0" w:color="D9D9E3"/>
                                  </w:divBdr>
                                  <w:divsChild>
                                    <w:div w:id="19457676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75966470">
          <w:marLeft w:val="0"/>
          <w:marRight w:val="0"/>
          <w:marTop w:val="0"/>
          <w:marBottom w:val="0"/>
          <w:divBdr>
            <w:top w:val="single" w:sz="2" w:space="0" w:color="D9D9E3"/>
            <w:left w:val="single" w:sz="2" w:space="0" w:color="D9D9E3"/>
            <w:bottom w:val="single" w:sz="2" w:space="0" w:color="D9D9E3"/>
            <w:right w:val="single" w:sz="2" w:space="0" w:color="D9D9E3"/>
          </w:divBdr>
          <w:divsChild>
            <w:div w:id="1570070986">
              <w:marLeft w:val="0"/>
              <w:marRight w:val="0"/>
              <w:marTop w:val="100"/>
              <w:marBottom w:val="100"/>
              <w:divBdr>
                <w:top w:val="single" w:sz="2" w:space="0" w:color="D9D9E3"/>
                <w:left w:val="single" w:sz="2" w:space="0" w:color="D9D9E3"/>
                <w:bottom w:val="single" w:sz="2" w:space="0" w:color="D9D9E3"/>
                <w:right w:val="single" w:sz="2" w:space="0" w:color="D9D9E3"/>
              </w:divBdr>
              <w:divsChild>
                <w:div w:id="193081500">
                  <w:marLeft w:val="0"/>
                  <w:marRight w:val="0"/>
                  <w:marTop w:val="0"/>
                  <w:marBottom w:val="0"/>
                  <w:divBdr>
                    <w:top w:val="single" w:sz="2" w:space="0" w:color="D9D9E3"/>
                    <w:left w:val="single" w:sz="2" w:space="0" w:color="D9D9E3"/>
                    <w:bottom w:val="single" w:sz="2" w:space="0" w:color="D9D9E3"/>
                    <w:right w:val="single" w:sz="2" w:space="0" w:color="D9D9E3"/>
                  </w:divBdr>
                  <w:divsChild>
                    <w:div w:id="1437015942">
                      <w:marLeft w:val="0"/>
                      <w:marRight w:val="0"/>
                      <w:marTop w:val="0"/>
                      <w:marBottom w:val="0"/>
                      <w:divBdr>
                        <w:top w:val="single" w:sz="2" w:space="0" w:color="D9D9E3"/>
                        <w:left w:val="single" w:sz="2" w:space="0" w:color="D9D9E3"/>
                        <w:bottom w:val="single" w:sz="2" w:space="0" w:color="D9D9E3"/>
                        <w:right w:val="single" w:sz="2" w:space="0" w:color="D9D9E3"/>
                      </w:divBdr>
                      <w:divsChild>
                        <w:div w:id="1036614690">
                          <w:marLeft w:val="0"/>
                          <w:marRight w:val="0"/>
                          <w:marTop w:val="0"/>
                          <w:marBottom w:val="0"/>
                          <w:divBdr>
                            <w:top w:val="single" w:sz="2" w:space="0" w:color="D9D9E3"/>
                            <w:left w:val="single" w:sz="2" w:space="0" w:color="D9D9E3"/>
                            <w:bottom w:val="single" w:sz="2" w:space="0" w:color="D9D9E3"/>
                            <w:right w:val="single" w:sz="2" w:space="0" w:color="D9D9E3"/>
                          </w:divBdr>
                          <w:divsChild>
                            <w:div w:id="45767204">
                              <w:marLeft w:val="0"/>
                              <w:marRight w:val="0"/>
                              <w:marTop w:val="0"/>
                              <w:marBottom w:val="0"/>
                              <w:divBdr>
                                <w:top w:val="single" w:sz="2" w:space="0" w:color="D9D9E3"/>
                                <w:left w:val="single" w:sz="2" w:space="0" w:color="D9D9E3"/>
                                <w:bottom w:val="single" w:sz="2" w:space="0" w:color="D9D9E3"/>
                                <w:right w:val="single" w:sz="2" w:space="0" w:color="D9D9E3"/>
                              </w:divBdr>
                              <w:divsChild>
                                <w:div w:id="1083256819">
                                  <w:marLeft w:val="0"/>
                                  <w:marRight w:val="0"/>
                                  <w:marTop w:val="0"/>
                                  <w:marBottom w:val="0"/>
                                  <w:divBdr>
                                    <w:top w:val="single" w:sz="2" w:space="0" w:color="D9D9E3"/>
                                    <w:left w:val="single" w:sz="2" w:space="0" w:color="D9D9E3"/>
                                    <w:bottom w:val="single" w:sz="2" w:space="0" w:color="D9D9E3"/>
                                    <w:right w:val="single" w:sz="2" w:space="0" w:color="D9D9E3"/>
                                  </w:divBdr>
                                  <w:divsChild>
                                    <w:div w:id="12336148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13088665">
                      <w:marLeft w:val="0"/>
                      <w:marRight w:val="0"/>
                      <w:marTop w:val="0"/>
                      <w:marBottom w:val="0"/>
                      <w:divBdr>
                        <w:top w:val="single" w:sz="2" w:space="0" w:color="D9D9E3"/>
                        <w:left w:val="single" w:sz="2" w:space="0" w:color="D9D9E3"/>
                        <w:bottom w:val="single" w:sz="2" w:space="0" w:color="D9D9E3"/>
                        <w:right w:val="single" w:sz="2" w:space="0" w:color="D9D9E3"/>
                      </w:divBdr>
                      <w:divsChild>
                        <w:div w:id="1473016264">
                          <w:marLeft w:val="0"/>
                          <w:marRight w:val="0"/>
                          <w:marTop w:val="0"/>
                          <w:marBottom w:val="0"/>
                          <w:divBdr>
                            <w:top w:val="single" w:sz="2" w:space="0" w:color="D9D9E3"/>
                            <w:left w:val="single" w:sz="2" w:space="0" w:color="D9D9E3"/>
                            <w:bottom w:val="single" w:sz="2" w:space="0" w:color="D9D9E3"/>
                            <w:right w:val="single" w:sz="2" w:space="0" w:color="D9D9E3"/>
                          </w:divBdr>
                        </w:div>
                        <w:div w:id="809398213">
                          <w:marLeft w:val="0"/>
                          <w:marRight w:val="0"/>
                          <w:marTop w:val="0"/>
                          <w:marBottom w:val="0"/>
                          <w:divBdr>
                            <w:top w:val="single" w:sz="2" w:space="0" w:color="D9D9E3"/>
                            <w:left w:val="single" w:sz="2" w:space="0" w:color="D9D9E3"/>
                            <w:bottom w:val="single" w:sz="2" w:space="0" w:color="D9D9E3"/>
                            <w:right w:val="single" w:sz="2" w:space="0" w:color="D9D9E3"/>
                          </w:divBdr>
                          <w:divsChild>
                            <w:div w:id="1528332004">
                              <w:marLeft w:val="0"/>
                              <w:marRight w:val="0"/>
                              <w:marTop w:val="0"/>
                              <w:marBottom w:val="0"/>
                              <w:divBdr>
                                <w:top w:val="single" w:sz="2" w:space="0" w:color="D9D9E3"/>
                                <w:left w:val="single" w:sz="2" w:space="0" w:color="D9D9E3"/>
                                <w:bottom w:val="single" w:sz="2" w:space="0" w:color="D9D9E3"/>
                                <w:right w:val="single" w:sz="2" w:space="0" w:color="D9D9E3"/>
                              </w:divBdr>
                              <w:divsChild>
                                <w:div w:id="1102650105">
                                  <w:marLeft w:val="0"/>
                                  <w:marRight w:val="0"/>
                                  <w:marTop w:val="0"/>
                                  <w:marBottom w:val="0"/>
                                  <w:divBdr>
                                    <w:top w:val="single" w:sz="2" w:space="0" w:color="D9D9E3"/>
                                    <w:left w:val="single" w:sz="2" w:space="0" w:color="D9D9E3"/>
                                    <w:bottom w:val="single" w:sz="2" w:space="0" w:color="D9D9E3"/>
                                    <w:right w:val="single" w:sz="2" w:space="0" w:color="D9D9E3"/>
                                  </w:divBdr>
                                  <w:divsChild>
                                    <w:div w:id="10976020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31594645">
          <w:marLeft w:val="0"/>
          <w:marRight w:val="0"/>
          <w:marTop w:val="0"/>
          <w:marBottom w:val="0"/>
          <w:divBdr>
            <w:top w:val="single" w:sz="2" w:space="0" w:color="D9D9E3"/>
            <w:left w:val="single" w:sz="2" w:space="0" w:color="D9D9E3"/>
            <w:bottom w:val="single" w:sz="2" w:space="0" w:color="D9D9E3"/>
            <w:right w:val="single" w:sz="2" w:space="0" w:color="D9D9E3"/>
          </w:divBdr>
          <w:divsChild>
            <w:div w:id="1813134341">
              <w:marLeft w:val="0"/>
              <w:marRight w:val="0"/>
              <w:marTop w:val="100"/>
              <w:marBottom w:val="100"/>
              <w:divBdr>
                <w:top w:val="single" w:sz="2" w:space="0" w:color="D9D9E3"/>
                <w:left w:val="single" w:sz="2" w:space="0" w:color="D9D9E3"/>
                <w:bottom w:val="single" w:sz="2" w:space="0" w:color="D9D9E3"/>
                <w:right w:val="single" w:sz="2" w:space="0" w:color="D9D9E3"/>
              </w:divBdr>
              <w:divsChild>
                <w:div w:id="1443380151">
                  <w:marLeft w:val="0"/>
                  <w:marRight w:val="0"/>
                  <w:marTop w:val="0"/>
                  <w:marBottom w:val="0"/>
                  <w:divBdr>
                    <w:top w:val="single" w:sz="2" w:space="0" w:color="D9D9E3"/>
                    <w:left w:val="single" w:sz="2" w:space="0" w:color="D9D9E3"/>
                    <w:bottom w:val="single" w:sz="2" w:space="0" w:color="D9D9E3"/>
                    <w:right w:val="single" w:sz="2" w:space="0" w:color="D9D9E3"/>
                  </w:divBdr>
                  <w:divsChild>
                    <w:div w:id="865366420">
                      <w:marLeft w:val="0"/>
                      <w:marRight w:val="0"/>
                      <w:marTop w:val="0"/>
                      <w:marBottom w:val="0"/>
                      <w:divBdr>
                        <w:top w:val="single" w:sz="2" w:space="0" w:color="D9D9E3"/>
                        <w:left w:val="single" w:sz="2" w:space="0" w:color="D9D9E3"/>
                        <w:bottom w:val="single" w:sz="2" w:space="0" w:color="D9D9E3"/>
                        <w:right w:val="single" w:sz="2" w:space="0" w:color="D9D9E3"/>
                      </w:divBdr>
                      <w:divsChild>
                        <w:div w:id="1557937651">
                          <w:marLeft w:val="0"/>
                          <w:marRight w:val="0"/>
                          <w:marTop w:val="0"/>
                          <w:marBottom w:val="0"/>
                          <w:divBdr>
                            <w:top w:val="single" w:sz="2" w:space="0" w:color="D9D9E3"/>
                            <w:left w:val="single" w:sz="2" w:space="0" w:color="D9D9E3"/>
                            <w:bottom w:val="single" w:sz="2" w:space="0" w:color="D9D9E3"/>
                            <w:right w:val="single" w:sz="2" w:space="0" w:color="D9D9E3"/>
                          </w:divBdr>
                          <w:divsChild>
                            <w:div w:id="2080863249">
                              <w:marLeft w:val="0"/>
                              <w:marRight w:val="0"/>
                              <w:marTop w:val="0"/>
                              <w:marBottom w:val="0"/>
                              <w:divBdr>
                                <w:top w:val="single" w:sz="2" w:space="0" w:color="D9D9E3"/>
                                <w:left w:val="single" w:sz="2" w:space="0" w:color="D9D9E3"/>
                                <w:bottom w:val="single" w:sz="2" w:space="0" w:color="D9D9E3"/>
                                <w:right w:val="single" w:sz="2" w:space="0" w:color="D9D9E3"/>
                              </w:divBdr>
                              <w:divsChild>
                                <w:div w:id="489252494">
                                  <w:marLeft w:val="0"/>
                                  <w:marRight w:val="0"/>
                                  <w:marTop w:val="0"/>
                                  <w:marBottom w:val="0"/>
                                  <w:divBdr>
                                    <w:top w:val="single" w:sz="2" w:space="0" w:color="D9D9E3"/>
                                    <w:left w:val="single" w:sz="2" w:space="0" w:color="D9D9E3"/>
                                    <w:bottom w:val="single" w:sz="2" w:space="0" w:color="D9D9E3"/>
                                    <w:right w:val="single" w:sz="2" w:space="0" w:color="D9D9E3"/>
                                  </w:divBdr>
                                  <w:divsChild>
                                    <w:div w:id="17023896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5565158">
                      <w:marLeft w:val="0"/>
                      <w:marRight w:val="0"/>
                      <w:marTop w:val="0"/>
                      <w:marBottom w:val="0"/>
                      <w:divBdr>
                        <w:top w:val="single" w:sz="2" w:space="0" w:color="D9D9E3"/>
                        <w:left w:val="single" w:sz="2" w:space="0" w:color="D9D9E3"/>
                        <w:bottom w:val="single" w:sz="2" w:space="0" w:color="D9D9E3"/>
                        <w:right w:val="single" w:sz="2" w:space="0" w:color="D9D9E3"/>
                      </w:divBdr>
                      <w:divsChild>
                        <w:div w:id="1427582072">
                          <w:marLeft w:val="0"/>
                          <w:marRight w:val="0"/>
                          <w:marTop w:val="0"/>
                          <w:marBottom w:val="0"/>
                          <w:divBdr>
                            <w:top w:val="single" w:sz="2" w:space="0" w:color="D9D9E3"/>
                            <w:left w:val="single" w:sz="2" w:space="0" w:color="D9D9E3"/>
                            <w:bottom w:val="single" w:sz="2" w:space="0" w:color="D9D9E3"/>
                            <w:right w:val="single" w:sz="2" w:space="0" w:color="D9D9E3"/>
                          </w:divBdr>
                        </w:div>
                        <w:div w:id="1941838910">
                          <w:marLeft w:val="0"/>
                          <w:marRight w:val="0"/>
                          <w:marTop w:val="0"/>
                          <w:marBottom w:val="0"/>
                          <w:divBdr>
                            <w:top w:val="single" w:sz="2" w:space="0" w:color="D9D9E3"/>
                            <w:left w:val="single" w:sz="2" w:space="0" w:color="D9D9E3"/>
                            <w:bottom w:val="single" w:sz="2" w:space="0" w:color="D9D9E3"/>
                            <w:right w:val="single" w:sz="2" w:space="0" w:color="D9D9E3"/>
                          </w:divBdr>
                          <w:divsChild>
                            <w:div w:id="1406755560">
                              <w:marLeft w:val="0"/>
                              <w:marRight w:val="0"/>
                              <w:marTop w:val="0"/>
                              <w:marBottom w:val="0"/>
                              <w:divBdr>
                                <w:top w:val="single" w:sz="2" w:space="0" w:color="D9D9E3"/>
                                <w:left w:val="single" w:sz="2" w:space="0" w:color="D9D9E3"/>
                                <w:bottom w:val="single" w:sz="2" w:space="0" w:color="D9D9E3"/>
                                <w:right w:val="single" w:sz="2" w:space="0" w:color="D9D9E3"/>
                              </w:divBdr>
                              <w:divsChild>
                                <w:div w:id="1869559680">
                                  <w:marLeft w:val="0"/>
                                  <w:marRight w:val="0"/>
                                  <w:marTop w:val="0"/>
                                  <w:marBottom w:val="0"/>
                                  <w:divBdr>
                                    <w:top w:val="single" w:sz="2" w:space="0" w:color="D9D9E3"/>
                                    <w:left w:val="single" w:sz="2" w:space="0" w:color="D9D9E3"/>
                                    <w:bottom w:val="single" w:sz="2" w:space="0" w:color="D9D9E3"/>
                                    <w:right w:val="single" w:sz="2" w:space="0" w:color="D9D9E3"/>
                                  </w:divBdr>
                                  <w:divsChild>
                                    <w:div w:id="15190757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34591402">
          <w:marLeft w:val="0"/>
          <w:marRight w:val="0"/>
          <w:marTop w:val="0"/>
          <w:marBottom w:val="0"/>
          <w:divBdr>
            <w:top w:val="single" w:sz="2" w:space="0" w:color="D9D9E3"/>
            <w:left w:val="single" w:sz="2" w:space="0" w:color="D9D9E3"/>
            <w:bottom w:val="single" w:sz="2" w:space="0" w:color="D9D9E3"/>
            <w:right w:val="single" w:sz="2" w:space="0" w:color="D9D9E3"/>
          </w:divBdr>
          <w:divsChild>
            <w:div w:id="2139302866">
              <w:marLeft w:val="0"/>
              <w:marRight w:val="0"/>
              <w:marTop w:val="100"/>
              <w:marBottom w:val="100"/>
              <w:divBdr>
                <w:top w:val="single" w:sz="2" w:space="0" w:color="D9D9E3"/>
                <w:left w:val="single" w:sz="2" w:space="0" w:color="D9D9E3"/>
                <w:bottom w:val="single" w:sz="2" w:space="0" w:color="D9D9E3"/>
                <w:right w:val="single" w:sz="2" w:space="0" w:color="D9D9E3"/>
              </w:divBdr>
              <w:divsChild>
                <w:div w:id="1786002086">
                  <w:marLeft w:val="0"/>
                  <w:marRight w:val="0"/>
                  <w:marTop w:val="0"/>
                  <w:marBottom w:val="0"/>
                  <w:divBdr>
                    <w:top w:val="single" w:sz="2" w:space="0" w:color="D9D9E3"/>
                    <w:left w:val="single" w:sz="2" w:space="0" w:color="D9D9E3"/>
                    <w:bottom w:val="single" w:sz="2" w:space="0" w:color="D9D9E3"/>
                    <w:right w:val="single" w:sz="2" w:space="0" w:color="D9D9E3"/>
                  </w:divBdr>
                  <w:divsChild>
                    <w:div w:id="2113427535">
                      <w:marLeft w:val="0"/>
                      <w:marRight w:val="0"/>
                      <w:marTop w:val="0"/>
                      <w:marBottom w:val="0"/>
                      <w:divBdr>
                        <w:top w:val="single" w:sz="2" w:space="0" w:color="D9D9E3"/>
                        <w:left w:val="single" w:sz="2" w:space="0" w:color="D9D9E3"/>
                        <w:bottom w:val="single" w:sz="2" w:space="0" w:color="D9D9E3"/>
                        <w:right w:val="single" w:sz="2" w:space="0" w:color="D9D9E3"/>
                      </w:divBdr>
                      <w:divsChild>
                        <w:div w:id="502472933">
                          <w:marLeft w:val="0"/>
                          <w:marRight w:val="0"/>
                          <w:marTop w:val="0"/>
                          <w:marBottom w:val="0"/>
                          <w:divBdr>
                            <w:top w:val="single" w:sz="2" w:space="0" w:color="D9D9E3"/>
                            <w:left w:val="single" w:sz="2" w:space="0" w:color="D9D9E3"/>
                            <w:bottom w:val="single" w:sz="2" w:space="0" w:color="D9D9E3"/>
                            <w:right w:val="single" w:sz="2" w:space="0" w:color="D9D9E3"/>
                          </w:divBdr>
                          <w:divsChild>
                            <w:div w:id="1067802781">
                              <w:marLeft w:val="0"/>
                              <w:marRight w:val="0"/>
                              <w:marTop w:val="0"/>
                              <w:marBottom w:val="0"/>
                              <w:divBdr>
                                <w:top w:val="single" w:sz="2" w:space="0" w:color="D9D9E3"/>
                                <w:left w:val="single" w:sz="2" w:space="0" w:color="D9D9E3"/>
                                <w:bottom w:val="single" w:sz="2" w:space="0" w:color="D9D9E3"/>
                                <w:right w:val="single" w:sz="2" w:space="0" w:color="D9D9E3"/>
                              </w:divBdr>
                              <w:divsChild>
                                <w:div w:id="1001665084">
                                  <w:marLeft w:val="0"/>
                                  <w:marRight w:val="0"/>
                                  <w:marTop w:val="0"/>
                                  <w:marBottom w:val="0"/>
                                  <w:divBdr>
                                    <w:top w:val="single" w:sz="2" w:space="0" w:color="D9D9E3"/>
                                    <w:left w:val="single" w:sz="2" w:space="0" w:color="D9D9E3"/>
                                    <w:bottom w:val="single" w:sz="2" w:space="0" w:color="D9D9E3"/>
                                    <w:right w:val="single" w:sz="2" w:space="0" w:color="D9D9E3"/>
                                  </w:divBdr>
                                  <w:divsChild>
                                    <w:div w:id="9957627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4812018">
                      <w:marLeft w:val="0"/>
                      <w:marRight w:val="0"/>
                      <w:marTop w:val="0"/>
                      <w:marBottom w:val="0"/>
                      <w:divBdr>
                        <w:top w:val="single" w:sz="2" w:space="0" w:color="D9D9E3"/>
                        <w:left w:val="single" w:sz="2" w:space="0" w:color="D9D9E3"/>
                        <w:bottom w:val="single" w:sz="2" w:space="0" w:color="D9D9E3"/>
                        <w:right w:val="single" w:sz="2" w:space="0" w:color="D9D9E3"/>
                      </w:divBdr>
                      <w:divsChild>
                        <w:div w:id="306902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53554697">
      <w:bodyDiv w:val="1"/>
      <w:marLeft w:val="0"/>
      <w:marRight w:val="0"/>
      <w:marTop w:val="0"/>
      <w:marBottom w:val="0"/>
      <w:divBdr>
        <w:top w:val="none" w:sz="0" w:space="0" w:color="auto"/>
        <w:left w:val="none" w:sz="0" w:space="0" w:color="auto"/>
        <w:bottom w:val="none" w:sz="0" w:space="0" w:color="auto"/>
        <w:right w:val="none" w:sz="0" w:space="0" w:color="auto"/>
      </w:divBdr>
    </w:div>
    <w:div w:id="1535583790">
      <w:bodyDiv w:val="1"/>
      <w:marLeft w:val="0"/>
      <w:marRight w:val="0"/>
      <w:marTop w:val="0"/>
      <w:marBottom w:val="0"/>
      <w:divBdr>
        <w:top w:val="none" w:sz="0" w:space="0" w:color="auto"/>
        <w:left w:val="none" w:sz="0" w:space="0" w:color="auto"/>
        <w:bottom w:val="none" w:sz="0" w:space="0" w:color="auto"/>
        <w:right w:val="none" w:sz="0" w:space="0" w:color="auto"/>
      </w:divBdr>
    </w:div>
    <w:div w:id="1777675425">
      <w:bodyDiv w:val="1"/>
      <w:marLeft w:val="0"/>
      <w:marRight w:val="0"/>
      <w:marTop w:val="0"/>
      <w:marBottom w:val="0"/>
      <w:divBdr>
        <w:top w:val="none" w:sz="0" w:space="0" w:color="auto"/>
        <w:left w:val="none" w:sz="0" w:space="0" w:color="auto"/>
        <w:bottom w:val="none" w:sz="0" w:space="0" w:color="auto"/>
        <w:right w:val="none" w:sz="0" w:space="0" w:color="auto"/>
      </w:divBdr>
    </w:div>
    <w:div w:id="1932935298">
      <w:bodyDiv w:val="1"/>
      <w:marLeft w:val="0"/>
      <w:marRight w:val="0"/>
      <w:marTop w:val="0"/>
      <w:marBottom w:val="0"/>
      <w:divBdr>
        <w:top w:val="none" w:sz="0" w:space="0" w:color="auto"/>
        <w:left w:val="none" w:sz="0" w:space="0" w:color="auto"/>
        <w:bottom w:val="none" w:sz="0" w:space="0" w:color="auto"/>
        <w:right w:val="none" w:sz="0" w:space="0" w:color="auto"/>
      </w:divBdr>
    </w:div>
    <w:div w:id="1941796516">
      <w:bodyDiv w:val="1"/>
      <w:marLeft w:val="0"/>
      <w:marRight w:val="0"/>
      <w:marTop w:val="0"/>
      <w:marBottom w:val="0"/>
      <w:divBdr>
        <w:top w:val="none" w:sz="0" w:space="0" w:color="auto"/>
        <w:left w:val="none" w:sz="0" w:space="0" w:color="auto"/>
        <w:bottom w:val="none" w:sz="0" w:space="0" w:color="auto"/>
        <w:right w:val="none" w:sz="0" w:space="0" w:color="auto"/>
      </w:divBdr>
      <w:divsChild>
        <w:div w:id="1914852120">
          <w:marLeft w:val="0"/>
          <w:marRight w:val="0"/>
          <w:marTop w:val="0"/>
          <w:marBottom w:val="0"/>
          <w:divBdr>
            <w:top w:val="single" w:sz="2" w:space="0" w:color="D9D9E3"/>
            <w:left w:val="single" w:sz="2" w:space="0" w:color="D9D9E3"/>
            <w:bottom w:val="single" w:sz="2" w:space="0" w:color="D9D9E3"/>
            <w:right w:val="single" w:sz="2" w:space="0" w:color="D9D9E3"/>
          </w:divBdr>
          <w:divsChild>
            <w:div w:id="40447389">
              <w:marLeft w:val="0"/>
              <w:marRight w:val="0"/>
              <w:marTop w:val="100"/>
              <w:marBottom w:val="100"/>
              <w:divBdr>
                <w:top w:val="single" w:sz="2" w:space="0" w:color="D9D9E3"/>
                <w:left w:val="single" w:sz="2" w:space="0" w:color="D9D9E3"/>
                <w:bottom w:val="single" w:sz="2" w:space="0" w:color="D9D9E3"/>
                <w:right w:val="single" w:sz="2" w:space="0" w:color="D9D9E3"/>
              </w:divBdr>
              <w:divsChild>
                <w:div w:id="1165047815">
                  <w:marLeft w:val="0"/>
                  <w:marRight w:val="0"/>
                  <w:marTop w:val="0"/>
                  <w:marBottom w:val="0"/>
                  <w:divBdr>
                    <w:top w:val="single" w:sz="2" w:space="0" w:color="D9D9E3"/>
                    <w:left w:val="single" w:sz="2" w:space="0" w:color="D9D9E3"/>
                    <w:bottom w:val="single" w:sz="2" w:space="0" w:color="D9D9E3"/>
                    <w:right w:val="single" w:sz="2" w:space="0" w:color="D9D9E3"/>
                  </w:divBdr>
                  <w:divsChild>
                    <w:div w:id="783889393">
                      <w:marLeft w:val="0"/>
                      <w:marRight w:val="0"/>
                      <w:marTop w:val="0"/>
                      <w:marBottom w:val="0"/>
                      <w:divBdr>
                        <w:top w:val="single" w:sz="2" w:space="0" w:color="D9D9E3"/>
                        <w:left w:val="single" w:sz="2" w:space="0" w:color="D9D9E3"/>
                        <w:bottom w:val="single" w:sz="2" w:space="0" w:color="D9D9E3"/>
                        <w:right w:val="single" w:sz="2" w:space="0" w:color="D9D9E3"/>
                      </w:divBdr>
                      <w:divsChild>
                        <w:div w:id="1326476594">
                          <w:marLeft w:val="0"/>
                          <w:marRight w:val="0"/>
                          <w:marTop w:val="0"/>
                          <w:marBottom w:val="0"/>
                          <w:divBdr>
                            <w:top w:val="single" w:sz="2" w:space="0" w:color="D9D9E3"/>
                            <w:left w:val="single" w:sz="2" w:space="0" w:color="D9D9E3"/>
                            <w:bottom w:val="single" w:sz="2" w:space="0" w:color="D9D9E3"/>
                            <w:right w:val="single" w:sz="2" w:space="0" w:color="D9D9E3"/>
                          </w:divBdr>
                          <w:divsChild>
                            <w:div w:id="905186800">
                              <w:marLeft w:val="0"/>
                              <w:marRight w:val="0"/>
                              <w:marTop w:val="0"/>
                              <w:marBottom w:val="0"/>
                              <w:divBdr>
                                <w:top w:val="single" w:sz="2" w:space="0" w:color="D9D9E3"/>
                                <w:left w:val="single" w:sz="2" w:space="0" w:color="D9D9E3"/>
                                <w:bottom w:val="single" w:sz="2" w:space="0" w:color="D9D9E3"/>
                                <w:right w:val="single" w:sz="2" w:space="0" w:color="D9D9E3"/>
                              </w:divBdr>
                              <w:divsChild>
                                <w:div w:id="362051877">
                                  <w:marLeft w:val="0"/>
                                  <w:marRight w:val="0"/>
                                  <w:marTop w:val="0"/>
                                  <w:marBottom w:val="0"/>
                                  <w:divBdr>
                                    <w:top w:val="single" w:sz="2" w:space="0" w:color="D9D9E3"/>
                                    <w:left w:val="single" w:sz="2" w:space="0" w:color="D9D9E3"/>
                                    <w:bottom w:val="single" w:sz="2" w:space="0" w:color="D9D9E3"/>
                                    <w:right w:val="single" w:sz="2" w:space="0" w:color="D9D9E3"/>
                                  </w:divBdr>
                                  <w:divsChild>
                                    <w:div w:id="13413536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1.xml"/><Relationship Id="rId18" Type="http://schemas.openxmlformats.org/officeDocument/2006/relationships/hyperlink" Target="https://www.uwtsd.ac.uk/academic-office/appendices-and-forms/" TargetMode="External"/><Relationship Id="rId26" Type="http://schemas.openxmlformats.org/officeDocument/2006/relationships/customXml" Target="ink/ink4.xml"/><Relationship Id="rId21" Type="http://schemas.openxmlformats.org/officeDocument/2006/relationships/hyperlink" Target="mailto:info.london@uwtsd.ac.uk" TargetMode="External"/><Relationship Id="rId34" Type="http://schemas.openxmlformats.org/officeDocument/2006/relationships/image" Target="media/image7.jpeg"/><Relationship Id="rId7" Type="http://schemas.openxmlformats.org/officeDocument/2006/relationships/endnotes" Target="endnotes.xml"/><Relationship Id="rId12" Type="http://schemas.openxmlformats.org/officeDocument/2006/relationships/hyperlink" Target="https://www.uwtsd.ac.uk/research/research-ethics/" TargetMode="External"/><Relationship Id="rId17" Type="http://schemas.openxmlformats.org/officeDocument/2006/relationships/hyperlink" Target="mailto:pgresearch@uwtsd.ac.uk" TargetMode="External"/><Relationship Id="rId25" Type="http://schemas.openxmlformats.org/officeDocument/2006/relationships/image" Target="media/image5.png"/><Relationship Id="rId33" Type="http://schemas.openxmlformats.org/officeDocument/2006/relationships/hyperlink" Target="mailto:londonstudentservice@tsd.ac.uk"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mailto:londonstudentservice@uwtsd.ac.uk" TargetMode="External"/><Relationship Id="rId29" Type="http://schemas.openxmlformats.org/officeDocument/2006/relationships/hyperlink" Target="mailto:londonstudentservice@uwtsd.ac.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4" Type="http://schemas.openxmlformats.org/officeDocument/2006/relationships/customXml" Target="ink/ink3.xml"/><Relationship Id="rId32" Type="http://schemas.openxmlformats.org/officeDocument/2006/relationships/hyperlink" Target="mailto:info.london@tsd.ac.uk"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ink/ink2.xml"/><Relationship Id="rId23" Type="http://schemas.openxmlformats.org/officeDocument/2006/relationships/image" Target="media/image4.jpeg"/><Relationship Id="rId28" Type="http://schemas.openxmlformats.org/officeDocument/2006/relationships/hyperlink" Target="mailto:info.london@uwtsd.ac.uk" TargetMode="External"/><Relationship Id="rId36" Type="http://schemas.openxmlformats.org/officeDocument/2006/relationships/hyperlink" Target="mailto:londonstudentservice@tsd.ac.uk" TargetMode="Externa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9" Type="http://schemas.openxmlformats.org/officeDocument/2006/relationships/hyperlink" Target="mailto:info.london@uwtsd.ac.uk" TargetMode="External"/><Relationship Id="rId31" Type="http://schemas.openxmlformats.org/officeDocument/2006/relationships/hyperlink" Target="mailto:londonstudentservice@tsd.ac.uk" TargetMode="External"/><Relationship Id="rId4" Type="http://schemas.openxmlformats.org/officeDocument/2006/relationships/settings" Target="settings.xml"/><Relationship Id="rId9" Type="http://schemas.openxmlformats.org/officeDocument/2006/relationships/hyperlink" Target="file:///C:/Users/c.lohmann-hancock/AppData/Local/Microsoft/Windows/INetCache/REICoP-17-20-v3-Final.pdf" TargetMode="External"/><Relationship Id="rId14" Type="http://schemas.openxmlformats.org/officeDocument/2006/relationships/image" Target="media/image2.png"/><Relationship Id="rId22" Type="http://schemas.openxmlformats.org/officeDocument/2006/relationships/hyperlink" Target="mailto:londonstudentservice@uwtsd.ac.uk" TargetMode="External"/><Relationship Id="rId27" Type="http://schemas.openxmlformats.org/officeDocument/2006/relationships/image" Target="media/image6.png"/><Relationship Id="rId30" Type="http://schemas.openxmlformats.org/officeDocument/2006/relationships/hyperlink" Target="mailto:info.london@tsd.ac.uk" TargetMode="External"/><Relationship Id="rId35" Type="http://schemas.openxmlformats.org/officeDocument/2006/relationships/hyperlink" Target="mailto:info.london@tsd.ac.uk" TargetMode="External"/><Relationship Id="rId8" Type="http://schemas.openxmlformats.org/officeDocument/2006/relationships/image" Target="media/image1.png"/><Relationship Id="rId3" Type="http://schemas.openxmlformats.org/officeDocument/2006/relationships/styles" Target="style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02T13:00:46.254"/>
    </inkml:context>
    <inkml:brush xml:id="br0">
      <inkml:brushProperty name="width" value="0.05" units="cm"/>
      <inkml:brushProperty name="height" value="0.05" units="cm"/>
    </inkml:brush>
  </inkml:definitions>
  <inkml:trace contextRef="#ctx0" brushRef="#br0">179 694 24575,'-8'0'0,"0"0"0,-1 1 0,1 0 0,0 0 0,0 1 0,0 0 0,0 1 0,0-1 0,1 2 0,-15 7 0,17-8 0,0 1 0,0-1 0,1 1 0,0 0 0,0 1 0,0-1 0,0 1 0,0 0 0,1 0 0,0 0 0,0 0 0,1 1 0,-1-1 0,1 1 0,-2 9 0,-2 9 0,2 0 0,-3 43 0,6-54 0,1 1 0,1-1 0,0 0 0,1 1 0,0-1 0,7 21 0,-7-29 0,0 1 0,1-1 0,0 0 0,0 0 0,0-1 0,1 1 0,-1-1 0,1 0 0,0 0 0,0 0 0,1 0 0,-1 0 0,1-1 0,0 0 0,0 0 0,0-1 0,0 1 0,0-1 0,1 0 0,-1 0 0,1-1 0,-1 0 0,1 0 0,0 0 0,-1 0 0,1-1 0,0 0 0,-1 0 0,1-1 0,0 0 0,-1 0 0,1 0 0,0 0 0,-1-1 0,0 0 0,1 0 0,4-3 0,7-5 0,-1-1 0,-1 0 0,0-1 0,-1-1 0,0 0 0,-1-1 0,0 0 0,-1-1 0,15-25 0,2-7 0,-2-1 0,21-55 0,-25 43 0,-3 0 0,-2-1 0,-3-1 0,-3 0 0,-3-1 0,2-67 0,-9 94 0,-1 1 0,2 0 0,10-48 0,-12 78 0,0 1 0,1 0 0,0-1 0,0 1 0,0 0 0,0 0 0,1 1 0,0-1 0,-1 0 0,2 1 0,-1-1 0,0 1 0,5-3 0,-7 5 0,0 0 0,0 1 0,0-1 0,0 0 0,0 1 0,0 0 0,0-1 0,1 1 0,-1-1 0,0 1 0,0 0 0,0 0 0,0 0 0,1 0 0,-1 0 0,0 0 0,0 0 0,0 0 0,1 0 0,1 1 0,-1 0 0,-1 0 0,1 0 0,-1 1 0,1-1 0,-1 0 0,0 1 0,1-1 0,-1 1 0,0-1 0,0 1 0,0-1 0,0 1 0,0 0 0,0 0 0,-1-1 0,1 1 0,0 3 0,4 11 0,-1 1 0,-1 0 0,-1-1 0,0 1 0,-2 23 0,-9 90 0,4-72 0,1-8 0,-33 326 0,37-376 0,0 0 0,0-1 0,0 1 0,0 0 0,0 0 0,0 0 0,0 0 0,0 0 0,0 0 0,1 0 0,-1 0 0,0 0 0,0 0 0,0 0 0,0 0 0,0 0 0,0 0 0,0 0 0,0 0 0,1 0 0,-1 0 0,0 0 0,0 0 0,0 0 0,0 0 0,0 0 0,0 0 0,0 0 0,0 0 0,0 0 0,1 0 0,-1 0 0,0 0 0,0 0 0,0 0 0,0 1 0,0-1 0,0 0 0,0 0 0,0 0 0,0 0 0,0 0 0,0 0 0,12-19 0,13-28 0,125-300 0,-135 310 0,2 1 0,23-37 0,-23 43 0,13-15 0,-24 36 0,0 0 0,0 0 0,0 0 0,-1-1 0,-1 0 0,5-13 0,-9 23 0,0 0 0,0-1 0,0 1 0,0 0 0,0 0 0,0 0 0,0 0 0,0 0 0,0 0 0,0 0 0,0 0 0,0-1 0,0 1 0,0 0 0,0 0 0,0 0 0,0 0 0,0 0 0,0 0 0,0 0 0,0 0 0,0-1 0,0 1 0,0 0 0,0 0 0,1 0 0,-1 0 0,0 0 0,0 0 0,0 0 0,0 0 0,0 0 0,0 0 0,0 0 0,0-1 0,0 1 0,0 0 0,0 0 0,1 0 0,-1 0 0,0 0 0,0 0 0,0 0 0,0 0 0,0 0 0,0 0 0,0 0 0,0 0 0,1 0 0,-1 0 0,0 0 0,0 0 0,0 0 0,0 0 0,0 0 0,0 0 0,0 0 0,1 0 0,-1 0 0,0 0 0,0 1 0,0-1 0,0 0 0,0 0 0,0 0 0,0 0 0,0 0 0,0 0 0,0 0 0,5 12 0,1 20 0,1 330 0,-8-225 0,1-127 0,-1 0 0,0 0 0,-1-1 0,0 1 0,0-1 0,-1 1 0,-7 13 0,-3 3 0,-19 30 0,18-32 0,-18 36 0,29-51 0,-1-1 0,1 1 0,1 1 0,0-1 0,0 0 0,1 0 0,0 1 0,0 11 0,2-19 0,-1 0 0,1 1 0,-1-1 0,1 0 0,0 0 0,-1 0 0,1 0 0,0 0 0,0 0 0,1 0 0,-1 0 0,0-1 0,1 1 0,-1 0 0,1-1 0,-1 1 0,1-1 0,0 1 0,0-1 0,0 0 0,0 0 0,0 0 0,0 0 0,0 0 0,0 0 0,0 0 0,0-1 0,0 1 0,0-1 0,1 0 0,-1 0 0,3 1 0,6 0 0,0-1 0,0 0 0,0 0 0,0-1 0,13-2 0,-11 0 0,-1 0 0,1-1 0,-1-1 0,0 0 0,0 0 0,0-1 0,12-9 0,-17 10 0,0 0 0,0 0 0,0-1 0,-1 0 0,0 0 0,0-1 0,0 0 0,-1 0 0,0 0 0,-1-1 0,7-13 0,-4 1 0,-1 1 0,-1-1 0,-1 1 0,-1-1 0,0 0 0,-2-1 0,0 1 0,-1 0 0,-2 0 0,0 0 0,0 0 0,-2 0 0,-1 0 0,0 0 0,-2 1 0,0 0 0,-12-22 0,18 38 0,-1-1 0,0 1 0,1 0 0,-1 0 0,0 0 0,0 1 0,-1-1 0,1 0 0,-1 1 0,1 0 0,-1-1 0,0 1 0,-4-2 0,7 4 0,-1 0 0,1-1 0,0 1 0,-1 0 0,1 0 0,0 0 0,-1 0 0,1 0 0,0 0 0,-1 0 0,1 0 0,0 0 0,-1 0 0,1 0 0,0 0 0,-1 0 0,1 0 0,0 1 0,-1-1 0,1 0 0,0 0 0,-1 0 0,1 0 0,0 1 0,-1-1 0,1 0 0,0 0 0,0 0 0,-1 1 0,1-1 0,0 0 0,0 1 0,0-1 0,-1 0 0,1 1 0,0-1 0,0 0 0,0 0 0,0 1 0,0-1 0,0 0 0,0 1 0,0-1 0,0 1 0,-1-1 0,1 0 0,1 1 0,-1-1 0,2 22 0,-2-19 0,2 10 0,2-1 0,-1 1 0,1 0 0,1-1 0,0 0 0,11 18 0,-12-23 0,0 0 0,1-1 0,0 0 0,0 1 0,1-1 0,0-1 0,0 1 0,0-1 0,1 0 0,-1-1 0,15 7 0,-20-10 0,1 0 0,0 0 0,0 0 0,0-1 0,0 1 0,0-1 0,0 0 0,0 1 0,0-1 0,0 0 0,1 0 0,-1 0 0,0-1 0,0 1 0,0 0 0,0-1 0,0 1 0,0-1 0,0 0 0,0 0 0,-1 0 0,1 0 0,3-2 0,1-2 0,-1 0 0,1 0 0,-1-1 0,0 0 0,5-8 0,12-14 0,13-5 0,-26 24 0,1 1 0,-1-2 0,0 1 0,-1-1 0,0 0 0,8-14 0,-13 8 0,-12 16 0,-20 18 0,11-1 0,0 0 0,0 1 0,2 1 0,-20 29 0,27-34 0,0 1 0,1 0 0,0 1 0,1 0 0,1 0 0,1 1 0,-6 24 0,11-38 0,-1 0 0,0 0 0,1 0 0,0 0 0,0 0 0,0 0 0,0 0 0,0 0 0,1 0 0,-1 0 0,1 0 0,0 0 0,0 0 0,0-1 0,0 1 0,0 0 0,1 0 0,-1-1 0,3 4 0,-2-4 0,1 0 0,-1-1 0,1 1 0,-1-1 0,1 1 0,0-1 0,-1 0 0,1 0 0,0 0 0,0-1 0,0 1 0,0 0 0,-1-1 0,1 0 0,0 0 0,0 0 0,0 0 0,0 0 0,0-1 0,4 0 0,17-4 0,0-1 0,0-1 0,-1-1 0,0-1 0,38-21 0,-11 0 0,59-45 0,-75 49 0,-2-1 0,52-56 0,-84 83 0,0 1 0,0-1 0,0 0 0,0 0 0,0 0 0,0 0 0,0 0 0,0 0 0,0 0 0,0 0 0,0 0 0,0 0 0,1 0 0,-1 0 0,0 0 0,0 0 0,0 0 0,0 1 0,0-1 0,0 0 0,0 0 0,0 0 0,1 0 0,-1 0 0,0 0 0,0 0 0,0 0 0,0 0 0,0 0 0,0-1 0,0 1 0,0 0 0,0 0 0,1 0 0,-1 0 0,0 0 0,0 0 0,0 0 0,-8 19 0,-15 28 0,21-43 0,-3 4 0,0 1 0,1 0 0,0-1 0,0 2 0,1-1 0,0 0 0,0 1 0,1-1 0,1 1 0,-2 15 0,4-24 0,-1 0 0,0 1 0,0-1 0,0 0 0,1 0 0,-1 0 0,1 0 0,-1 0 0,1 0 0,-1 0 0,1 0 0,-1 0 0,1 0 0,0 0 0,0 0 0,-1 0 0,1-1 0,0 1 0,0 0 0,0 0 0,0-1 0,0 1 0,0-1 0,0 1 0,0-1 0,0 1 0,0-1 0,0 0 0,0 1 0,1-1 0,0 0 0,5 1 0,0-1 0,-1 0 0,1-1 0,10-1 0,-10 1 0,60-13 0,-1-2 0,76-30 0,-104 33 0,-37 12 0,1 0 0,-1 1 0,1-1 0,0 0 0,-1 1 0,1-1 0,0 1 0,0 0 0,-1-1 0,1 1 0,0 0 0,0 0 0,0 0 0,-1 0 0,1 0 0,0 1 0,0-1 0,0 0 0,1 2 0,-2-1 0,-1 1 0,1 0 0,-1-1 0,1 1 0,-1 0 0,0-1 0,0 1 0,0 0 0,0-1 0,0 1 0,0 0 0,0 0 0,-1-1 0,1 1 0,-1 0 0,1-1 0,-2 4 0,-2 7 0,0 2 0,2-1 0,-1 0 0,2 0 0,-1 17 0,3-26 0,-1 1 0,1-1 0,-1 1 0,2-1 0,-1 1 0,0-1 0,1 0 0,0 0 0,0 0 0,0 0 0,0 0 0,0 0 0,1 0 0,0-1 0,0 1 0,0-1 0,0 0 0,7 5 0,3 1 0,1 0 0,0-1 0,1-1 0,0 0 0,0-1 0,1 0 0,-1-2 0,1 0 0,0 0 0,0-2 0,1 0 0,17 0 0,-3-2 0,0-1 0,0-1 0,-1-2 0,1-1 0,41-12 0,-50 9 0,1-1 0,-1-1 0,-1-1 0,1-1 0,-2-1 0,0-1 0,-1-1 0,0 0 0,-1-2 0,-1 0 0,0-1 0,15-21 0,0-7 0,-1 0 0,-2-2 0,-2-2 0,22-56 0,-36 74 0,-1-1 0,-1 1 0,11-57 0,-22 86 0,1-1 0,-1-1 0,1 1 0,-1-1 0,0 1 0,0-1 0,-1-6 0,1 11 0,-1-1 0,1 1 0,0-1 0,0 1 0,0-1 0,-1 1 0,1-1 0,0 1 0,0-1 0,-1 1 0,1-1 0,0 1 0,-1 0 0,1-1 0,-1 1 0,1-1 0,-1 1 0,1 0 0,-1-1 0,1 1 0,-1 0 0,1 0 0,-1 0 0,0-1 0,0 1 0,-1 0 0,1 0 0,-1 0 0,1 1 0,-1-1 0,1 0 0,-1 1 0,1-1 0,0 1 0,-1-1 0,1 1 0,0 0 0,-1-1 0,0 2 0,-17 12 0,0 0 0,2 1 0,-22 23 0,-53 65 0,79-88 0,-280 345 0,23-27 0,258-320 0,-2 4 0,-1 0 0,-1-1 0,-20 17 0,31-29 0,-1 0 0,0-1 0,0 1 0,0-1 0,0-1 0,0 1 0,0-1 0,-1 0 0,0 0 0,1-1 0,-1 1 0,0-2 0,1 1 0,-12-1 0,-30-6 0,1-2 0,-1-2 0,-83-30 0,124 38 0,-4-1 0,1 0 0,0-1 0,-15-9 0,24 13 0,1 0 0,-1 0 0,1-1 0,-1 1 0,1 0 0,-1-1 0,1 1 0,-1 0 0,1-1 0,-1 1 0,1-1 0,0 1 0,-1-1 0,1 1 0,0-1 0,-1 1 0,1-1 0,0 1 0,0-1 0,0 0 0,-1 1 0,1-1 0,0 1 0,0-1 0,0 0 0,0 1 0,0-1 0,0 0 0,1 0 0,0-1 0,0 1 0,0 0 0,1 0 0,-1 0 0,0 0 0,0 0 0,1 0 0,-1 0 0,0 0 0,1 0 0,-1 1 0,1-1 0,-1 1 0,1-1 0,2 0 0,24-7 0,0 2 0,0 0 0,1 2 0,30 0 0,-2-1 0,302-23 117,-113 10-1599,-73 3-5344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02T13:00:39.879"/>
    </inkml:context>
    <inkml:brush xml:id="br0">
      <inkml:brushProperty name="width" value="0.05" units="cm"/>
      <inkml:brushProperty name="height" value="0.05" units="cm"/>
    </inkml:brush>
  </inkml:definitions>
  <inkml:trace contextRef="#ctx0" brushRef="#br0">286 198 24575,'-4'0'0,"0"4"0,-4 19 0,-4 12 0,0 5 0,-9 2 0,-1 2 0,-3 0 0,2-1 0,5 5 0,6-4 0,0-9 0,0-6 0,-2-5 0,-2 0 0,1-3-8191</inkml:trace>
  <inkml:trace contextRef="#ctx0" brushRef="#br0" timeOffset="1923.99">139 92 24575,'0'-3'0,"1"0"0,-1 0 0,1 0 0,0 0 0,0 0 0,0 1 0,0-1 0,0 0 0,1 0 0,-1 1 0,1-1 0,0 1 0,0 0 0,0-1 0,0 1 0,0 0 0,0 0 0,1 0 0,2-2 0,1 0 0,0 0 0,0 1 0,0 0 0,0 0 0,0 0 0,1 1 0,9-3 0,29-1 0,-1 2 0,0 2 0,72 6 0,-21 0 0,-43-5 0,-27 0 0,1 1 0,31 3 0,-54-2 0,-1 0 0,1-1 0,0 1 0,0 0 0,-1 0 0,1 0 0,0 1 0,-1-1 0,1 1 0,-1-1 0,0 1 0,1 0 0,-1 0 0,0 0 0,0 0 0,0 0 0,-1 0 0,1 1 0,0-1 0,-1 1 0,0-1 0,1 1 0,-1 0 0,0-1 0,0 1 0,0 0 0,-1 0 0,1 0 0,-1-1 0,0 1 0,1 0 0,-1 0 0,-1 0 0,1 0 0,0 0 0,-1 0 0,1-1 0,-1 1 0,0 0 0,0 0 0,0-1 0,0 1 0,0 0 0,-1-1 0,1 1 0,-1-1 0,0 0 0,-2 3 0,-6 5 0,-1 0 0,0-1 0,-1-1 0,1 0 0,-2 0 0,-12 5 0,-86 35 0,67-31 0,-91 40 0,-214 79 0,345-135 0,-25 9 0,29-10 0,0 0 0,-1 1 0,1-1 0,0 0 0,-1 0 0,1 0 0,0 0 0,-1 0 0,1 1 0,0-1 0,-1 0 0,1 0 0,0 0 0,0 1 0,-1-1 0,1 0 0,0 1 0,0-1 0,-1 0 0,1 0 0,0 1 0,0-1 0,0 0 0,0 1 0,0-1 0,-1 0 0,1 1 0,0-1 0,0 0 0,0 1 0,0-1 0,0 1 0,0-1 0,0 0 0,0 1 0,0-1 0,0 0 0,0 1 0,1-1 0,-1 0 0,0 1 0,0-1 0,0 0 0,0 1 0,0-1 0,1 0 0,-1 1 0,0-1 0,0 0 0,1 0 0,-1 1 0,0-1 0,0 0 0,1 0 0,-1 1 0,0-1 0,1 0 0,-1 0 0,0 0 0,1 0 0,-1 1 0,0-1 0,1 0 0,-1 0 0,34 16 0,0-2 0,46 13 0,9 4 0,-55-17 0,-1 1 0,0 2 0,-1 1 0,-1 1 0,-1 2 0,38 33 0,-67-53-45,0 1-1,1-1 1,-1 1-1,0-1 1,1 0-1,-1 1 1,1-1-1,0 0 1,0 0-1,-1 0 1,1 0-1,0-1 1,0 1-1,0 0 1,0-1-1,0 0 1,0 1-1,-1-1 1,1 0-1,0 0 1,0 0-1,0 0 1,0 0-1,0 0 0,0-1 1,0 1-1,0-1 1,0 1-1,2-2 1,18-8-6781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02T13:04:29.741"/>
    </inkml:context>
    <inkml:brush xml:id="br0">
      <inkml:brushProperty name="width" value="0.05" units="cm"/>
      <inkml:brushProperty name="height" value="0.05" units="cm"/>
    </inkml:brush>
  </inkml:definitions>
  <inkml:trace contextRef="#ctx0" brushRef="#br0">212 396 24575,'18'0'0,"-1"1"0,1 0 0,-1 1 0,1 1 0,-1 0 0,29 11 0,-40-12 0,-1 1 0,0-1 0,0 1 0,0 0 0,0 0 0,-1 0 0,1 0 0,-1 1 0,0 0 0,0 0 0,0 0 0,0 1 0,-1-1 0,0 1 0,0 0 0,0 0 0,0 0 0,-1 0 0,0 0 0,0 1 0,0-1 0,-1 0 0,0 1 0,1 8 0,-1-8 0,-1 0 0,0 0 0,0 1 0,0-1 0,-1 0 0,0 0 0,0 0 0,-1 0 0,1 0 0,-2 0 0,1 0 0,0-1 0,-1 1 0,-5 7 0,1-4 0,-1 0 0,0-1 0,0 1 0,-1-2 0,0 1 0,-19 12 0,-78 42 0,-13 9 0,99-58 0,1 1 0,0 1 0,-27 28 0,44-40 0,0-1 0,0 0 0,0 1 0,1-1 0,-1 1 0,0-1 0,1 1 0,0 0 0,0 0 0,0-1 0,0 1 0,0 0 0,1 0 0,-1 0 0,1 0 0,-1 0 0,1 0 0,1 5 0,0-3 0,0-1 0,0 0 0,0 0 0,1 1 0,0-1 0,0 0 0,0 0 0,0-1 0,1 1 0,0 0 0,4 4 0,2 1 0,-1-1 0,1-1 0,1 1 0,0-1 0,0-1 0,0 0 0,1-1 0,19 8 0,-3-3-273,0-2 0,1 0 0,0-2 0,47 4 0,-57-10-6553</inkml:trace>
  <inkml:trace contextRef="#ctx0" brushRef="#br0" timeOffset="1216.34">83 776 24575,'0'-3'0,"0"-6"0,7 0 0,10 1 0,9 2 0,3 1 0,5 3 0,-1 1 0,-1 0 0,-4 1 0,-2 1 0,-2-1 0,-2 1 0,-4-1-8191</inkml:trace>
  <inkml:trace contextRef="#ctx0" brushRef="#br0" timeOffset="3394.28">358 1242 24575,'108'-104'0,"124"-135"0,-208 210 0,-1-2 0,-2 0 0,0-2 0,-3 0 0,0-1 0,20-60 0,-23 47 0,-2-1 0,8-51 0,-17 73 0,-4 37 0,-10 53 0,-63 139 0,-11 37 0,67-174 0,3 0 0,3 1 0,-3 86 0,14-146 0,0 1 0,0-1 0,1 0 0,-1 0 0,5 14 0,-5-20 0,1 1 0,0 0 0,-1-1 0,1 1 0,0-1 0,0 1 0,0-1 0,0 0 0,0 1 0,0-1 0,1 0 0,-1 0 0,0 0 0,1 0 0,-1 0 0,0 0 0,1 0 0,-1 0 0,1-1 0,0 1 0,-1 0 0,1-1 0,0 1 0,-1-1 0,1 0 0,0 0 0,-1 1 0,4-2 0,4 1 0,0-2 0,0 1 0,0-1 0,0 0 0,0-1 0,-1 0 0,1-1 0,-1 0 0,0 0 0,13-9 0,69-43 0,103-84 0,317-285-1313,-39-52 0,-460 464 1313,13-14 0,-1-1 0,-1 0 0,32-58 0,-53 85 0,-1 0 0,1 0 0,0 0 0,-1 0 0,1 0 0,-1 0 0,1 0 0,-1 0 0,0 0 0,1-1 0,-1 1 0,0 0 0,0 0 0,0 0 0,0-1 0,0 1 0,0 0 0,0 0 0,0 0 0,-1-1 0,0 0 0,1 1 0,-1 1 0,0 0 0,1-1 0,-1 1 0,0 0 0,0-1 0,0 1 0,1 0 0,-1 0 0,0 0 0,0 0 0,0 0 0,1 0 0,-1 0 0,0 0 0,0 0 0,0 0 0,1 0 0,-1 1 0,0-1 0,0 0 0,-1 1 0,-9 4 0,0 0 0,-21 12 0,-55 44 1135,-90 80 1,100-78-781,-211 161-355,207-169 0,-154 80 0,126-86 0,-2-5 0,-3-4 0,0-5 0,-149 24 0,245-55 0,20-4 0,28-3 0,-28 3 0,430-35 0,-307 32 0,182 19 0,-284-14 0,-1 1 0,0 1 0,0 1 0,29 10 0,-36-4 0,-15-11 0,0 1 0,0-1 0,0 0 0,0 0 0,0 1 0,0-1 0,0 0 0,-1 1 0,1-1 0,0 0 0,0 1 0,0-1 0,0 0 0,0 0 0,0 1 0,-1-1 0,1 0 0,0 0 0,0 1 0,0-1 0,0 0 0,-1 0 0,1 1 0,0-1 0,0 0 0,-1 0 0,1 0 0,0 0 0,-1 0 0,1 1 0,0-1 0,-1 0 0,-34 9 0,-4-6 0,0-2 0,0-1 0,0-2 0,-63-12 0,31-1 0,56 6 0,15 9 0,0-1 0,0 1 0,0 0 0,0 0 0,0-1 0,0 1 0,0 0 0,0-1 0,0 1 0,0 0 0,0 0 0,0-1 0,0 1 0,1 0 0,-1 0 0,0-1 0,0 1 0,0 0 0,0 0 0,1-1 0,-1 1 0,0 0 0,0 0 0,0 0 0,1-1 0,-1 1 0,0 0 0,0 0 0,1 0 0,-1 0 0,0 0 0,1-1 0,33-8 0,53-1 0,146 3 0,-138 7 0,-38-1 0,8-2 0,0 4 0,0 2 0,101 18 0,-159-20-170,0 1-1,0 0 0,-1 1 1,1-1-1,-1 1 0,1 0 1,10 8-1,-1 3-6655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02T13:04:48.183"/>
    </inkml:context>
    <inkml:brush xml:id="br0">
      <inkml:brushProperty name="width" value="0.05" units="cm"/>
      <inkml:brushProperty name="height" value="0.05" units="cm"/>
    </inkml:brush>
  </inkml:definitions>
  <inkml:trace contextRef="#ctx0" brushRef="#br0">96 459 24575,'0'1'0,"1"-1"0,-1 1 0,0-1 0,1 1 0,-1 0 0,0-1 0,0 1 0,1-1 0,-1 1 0,0 0 0,0-1 0,0 1 0,0 0 0,0-1 0,0 1 0,0 0 0,0-1 0,0 1 0,0 0 0,-1-1 0,1 1 0,0 0 0,0-1 0,0 1 0,-1 0 0,-8 29 0,6-18 0,0 6 0,0 0 0,2 1 0,0 22 0,2-23 0,-2 0 0,0 0 0,-5 24 0,3-34 0,0 0 0,0 0 0,-1 0 0,0-1 0,-8 12 0,8-13 0,0 1 0,0-1 0,1 0 0,0 1 0,0 0 0,0-1 0,1 1 0,0 0 0,-1 8 0,-2 43-1365,1-45-5461</inkml:trace>
  <inkml:trace contextRef="#ctx0" brushRef="#br0" timeOffset="2441.44">32 352 24575,'13'-10'0,"1"1"0,-1 0 0,2 1 0,-1 0 0,1 1 0,1 1 0,-1 0 0,21-4 0,-22 6 0,0 1 0,1 0 0,-1 0 0,1 2 0,0 0 0,-1 0 0,1 2 0,27 3 0,-36-3 0,0 0 0,-1 1 0,1-1 0,-1 1 0,1 1 0,-1-1 0,0 1 0,0 0 0,0 0 0,0 0 0,0 1 0,-1-1 0,1 1 0,-1 1 0,0-1 0,0 0 0,-1 1 0,1 0 0,-1 0 0,0 0 0,0 0 0,-1 0 0,0 1 0,3 8 0,-5-13 0,1 1 0,-1-1 0,0 1 0,0-1 0,0 0 0,0 1 0,0-1 0,0 0 0,-1 1 0,1-1 0,0 0 0,-1 1 0,1-1 0,-1 0 0,1 0 0,-1 1 0,1-1 0,-1 0 0,0 0 0,0 0 0,0 0 0,0 0 0,0 0 0,0 0 0,0 0 0,0 0 0,0 0 0,0-1 0,0 1 0,0 0 0,-1-1 0,0 1 0,-7 3 0,-1 0 0,1-1 0,-16 4 0,6-2 0,-27 8 0,0 1 0,-60 25 0,104-38 0,0 0 0,1 0 0,-1-1 0,1 1 0,0 0 0,-1 0 0,1 1 0,0-1 0,-1 0 0,1 0 0,0 1 0,0-1 0,0 0 0,0 1 0,0-1 0,0 1 0,1-1 0,-1 1 0,0 0 0,1-1 0,-1 1 0,1 0 0,0-1 0,-1 1 0,1 0 0,0 0 0,0-1 0,0 1 0,0 0 0,1 0 0,-1-1 0,1 4 0,2 4 0,0 0 0,1 0 0,0 0 0,10 15 0,-3-5 0,1 11 0,0 1 0,10 48 0,-14-48 0,1 0 0,1 0 0,22 43 0,-28-66 0,1-1 0,-1 1 0,1-1 0,0 0 0,1-1 0,0 0 0,0 1 0,0-2 0,1 1 0,0-1 0,0 0 0,0 0 0,1-1 0,-1 0 0,1-1 0,0 1 0,14 3 0,-20-7 0,0 1 0,0-1 0,1 0 0,-1 1 0,0-1 0,1 0 0,-1-1 0,0 1 0,1 0 0,-1 0 0,0-1 0,0 0 0,1 1 0,2-3 0,29-21 0,-26 18 0,126-109 0,122-137 0,-196 186 0,52-73 0,-86 103 0,-3-1 0,0-1 0,-3-1 0,17-44 0,-34 75 0,0 0 0,0-1 0,-1 1 0,0-1 0,1-14 0,-3 22 0,0 1 0,0-1 0,0 0 0,0 1 0,0-1 0,0 0 0,0 1 0,0-1 0,0 0 0,0 1 0,-1-1 0,1 0 0,0 1 0,0-1 0,-1 0 0,1 1 0,-1-1 0,1 1 0,0-1 0,-1 1 0,1-1 0,-1 1 0,1-1 0,-1 1 0,1-1 0,-1 1 0,0 0 0,1-1 0,-1 1 0,0 0 0,1 0 0,-1-1 0,1 1 0,-1 0 0,0 0 0,1 0 0,-1 0 0,0 0 0,0 0 0,1 0 0,-1 0 0,0 0 0,1 0 0,-1 0 0,0 0 0,1 1 0,-1-1 0,0 0 0,1 0 0,-1 1 0,1-1 0,-1 0 0,0 1 0,0 0 0,-5 2 0,0 1 0,1-1 0,-1 1 0,1 1 0,-6 4 0,-41 50 0,3 2 0,-52 84 0,88-125 0,-3 4 0,-65 103 0,72-110 0,0 0 0,2 0 0,0 1 0,1 0 0,-7 29 0,13-46 0,-1 1 0,1-1 0,0 0 0,0 1 0,-1-1 0,1 1 0,0-1 0,0 1 0,1-1 0,-1 0 0,0 1 0,0-1 0,1 1 0,-1-1 0,0 0 0,1 1 0,0-1 0,-1 0 0,1 0 0,0 1 0,-1-1 0,2 1 0,0-1 0,0 0 0,0 0 0,0 0 0,0-1 0,0 1 0,0 0 0,1-1 0,-1 0 0,0 1 0,0-1 0,0 0 0,0 0 0,1-1 0,-1 1 0,4-1 0,44-9 0,0-3 0,-1-2 0,60-27 0,-66 26 0,265-108 0,-302 121 0,29-6 0,-34 9 0,-1 0 0,1 0 0,-1 0 0,1 0 0,-1 0 0,0 0 0,1 0 0,-1 1 0,1-1 0,-1 0 0,1 0 0,-1 0 0,0 0 0,1 1 0,-1-1 0,1 0 0,-1 1 0,0-1 0,1 0 0,-1 1 0,0-1 0,1 0 0,-1 1 0,0 0 0,-1 17 0,-9 7 0,-18 33 0,0-2 0,12-21 0,1 1 0,1 1 0,-9 42 0,22-77 0,1 0 0,-1 1 0,1-1 0,0 0 0,0 0 0,0 0 0,0 0 0,1 0 0,-1 0 0,1 1 0,-1-1 0,1 0 0,1 3 0,-2-4 0,1 0 0,0-1 0,-1 1 0,1 0 0,0-1 0,-1 1 0,1-1 0,0 1 0,0-1 0,-1 1 0,1-1 0,0 1 0,0-1 0,0 0 0,0 1 0,0-1 0,-1 0 0,1 0 0,0 0 0,0 1 0,2-1 0,3-1 0,0 0 0,0-1 0,0 1 0,-1-1 0,1 0 0,0 0 0,10-6 0,19-14 0,0-2 0,-2-1 0,-1-1 0,47-50 0,108-132 0,-37 37 0,-149 170 0,0 0 0,0 0 0,0 0 0,-1 0 0,1 0 0,0 0 0,0 1 0,1-1 0,-1 0 0,0 0 0,0 1 0,0-1 0,0 1 0,1-1 0,-1 1 0,2-1 0,-2 1 0,-1 1 0,1-1 0,-1 0 0,0 0 0,1 1 0,-1-1 0,0 0 0,1 1 0,-1-1 0,0 1 0,1-1 0,-1 0 0,0 1 0,0-1 0,1 1 0,-1-1 0,0 1 0,0-1 0,0 1 0,0-1 0,1 1 0,-1-1 0,0 1 0,0-1 0,0 1 0,0-1 0,0 1 0,-1 0 0,-6 52 0,4-39 0,2-4 0,-1-1 0,2 1 0,-1-1 0,2 1 0,-1 0 0,1-1 0,0 1 0,1-1 0,0 1 0,1-1 0,0 0 0,0 0 0,1 0 0,0-1 0,1 1 0,0-1 0,0 0 0,1 0 0,-1 0 0,2-1 0,-1 0 0,1 0 0,0-1 0,10 7 0,-1-2 0,0 0 0,1-1 0,1-1 0,0 0 0,0-2 0,1 0 0,-1-1 0,1-1 0,1 0 0,-1-2 0,1 0 0,38 0 0,-52-3 0,-1-1 0,1 1 0,0-1 0,0 0 0,-1-1 0,1 1 0,-1-1 0,1 0 0,-1-1 0,0 1 0,0-1 0,0 0 0,0 0 0,0-1 0,-1 1 0,1-1 0,-1 0 0,0 0 0,0-1 0,-1 1 0,1-1 0,-1 0 0,5-9 0,-1-2 0,-1 1 0,0-1 0,-1 0 0,-1-1 0,0 1 0,-1-1 0,1-22 0,-2 4 0,-2 0 0,-1 0 0,-2-1 0,-7-38 0,5 52 0,0-1 0,-2 1 0,0 0 0,-1 1 0,-2 0 0,0 0 0,-19-28 0,23 41 0,0 0 0,0 1 0,-1-1 0,0 1 0,-1 1 0,-10-9 0,16 14 0,0 0 0,0-1 0,1 1 0,-1 0 0,0 0 0,0 0 0,0 0 0,0 0 0,0 1 0,0-1 0,-1 1 0,1-1 0,0 1 0,0 0 0,0 0 0,-1 0 0,1 0 0,0 0 0,0 0 0,0 1 0,0-1 0,-1 1 0,1-1 0,0 1 0,0 0 0,0 0 0,0 0 0,0 0 0,0 0 0,1 0 0,-1 1 0,0-1 0,1 0 0,-1 1 0,-2 2 0,0 3 0,0-1 0,0 1 0,1 0 0,-1 0 0,2 1 0,-1-1 0,1 0 0,-2 11 0,-8 70 0,10-75 0,-10 392 0,5-55 0,7-336 0,-2 1 0,0-1 0,0 0 0,-2 0 0,0 0 0,0 0 0,-1-1 0,-12 23 0,12-28 0,0-1 0,-1 0 0,0 0 0,-1 0 0,1-1 0,-1 0 0,0 0 0,-1-1 0,0 1 0,1-2 0,-2 1 0,1-1 0,0-1 0,-1 1 0,-15 3 0,-12 1 0,-1-1 0,-57 4 0,-22-6-48,-168-14 0,-119-44-726,187 13 687,-329-105 0,525 138 87,0 0 0,1-1 0,-34-20 0,52 28 0,0-1 0,0 1 0,0-1 0,0 0 0,1 0 0,-1 0 0,0 0 0,0 1 0,0-1 0,1 0 0,-1 0 0,0 0 0,1 0 0,-1-1 0,1 1 0,0 0 0,-1 0 0,0-2 0,2 2 0,-1 0 0,0 0 0,0 0 0,1 1 0,-1-1 0,0 0 0,1 0 0,-1 0 0,1 1 0,-1-1 0,1 0 0,-1 0 0,1 1 0,-1-1 0,1 0 0,0 1 0,-1-1 0,1 1 0,0-1 0,0 1 0,1-1 0,9-4 0,0 1 0,0 1 0,1 0 0,0 0 0,-1 1 0,24-1 0,207-9 0,568 7-2695,37-1 1308,-656-1-1678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CFF56A-42B9-49F9-9F78-BE79C9450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42</Pages>
  <Words>12298</Words>
  <Characters>70099</Characters>
  <Application>Microsoft Office Word</Application>
  <DocSecurity>0</DocSecurity>
  <Lines>584</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Raira Mosu</dc:creator>
  <cp:keywords/>
  <dc:description/>
  <cp:lastModifiedBy>Raira Mosu</cp:lastModifiedBy>
  <cp:revision>5</cp:revision>
  <dcterms:created xsi:type="dcterms:W3CDTF">2024-01-02T09:07:00Z</dcterms:created>
  <dcterms:modified xsi:type="dcterms:W3CDTF">2024-01-02T13:28:00Z</dcterms:modified>
</cp:coreProperties>
</file>