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375"/>
      </w:tblGrid>
      <w:tr w:rsidR="001A3413" w14:paraId="4C49B170" w14:textId="77777777" w:rsidTr="16917C68">
        <w:trPr>
          <w:trHeight w:val="2202"/>
        </w:trPr>
        <w:tc>
          <w:tcPr>
            <w:tcW w:w="9375" w:type="dxa"/>
          </w:tcPr>
          <w:p w14:paraId="10E56B15" w14:textId="227F22D2" w:rsidR="001A3413" w:rsidRDefault="001A3413" w:rsidP="00D93AA2">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w:t>
            </w:r>
            <w:r w:rsidR="00E67A12">
              <w:rPr>
                <w:rFonts w:cs="Arial"/>
                <w:color w:val="520D5D" w:themeColor="accent1"/>
                <w:sz w:val="56"/>
                <w:szCs w:val="56"/>
              </w:rPr>
              <w:t>,</w:t>
            </w:r>
            <w:r w:rsidR="0020743E">
              <w:rPr>
                <w:rFonts w:cs="Arial"/>
                <w:color w:val="520D5D" w:themeColor="accent1"/>
                <w:sz w:val="56"/>
                <w:szCs w:val="56"/>
              </w:rPr>
              <w:t xml:space="preserve"> </w:t>
            </w:r>
            <w:r w:rsidR="007A60E6">
              <w:rPr>
                <w:rFonts w:cs="Arial"/>
                <w:color w:val="520D5D" w:themeColor="accent1"/>
                <w:sz w:val="56"/>
                <w:szCs w:val="56"/>
              </w:rPr>
              <w:t>c</w:t>
            </w:r>
            <w:r w:rsidR="0020743E">
              <w:rPr>
                <w:rFonts w:cs="Arial"/>
                <w:color w:val="520D5D" w:themeColor="accent1"/>
                <w:sz w:val="56"/>
                <w:szCs w:val="56"/>
              </w:rPr>
              <w:t xml:space="preserve">ulture and </w:t>
            </w:r>
            <w:r w:rsidR="007A60E6">
              <w:rPr>
                <w:rFonts w:cs="Arial"/>
                <w:color w:val="520D5D" w:themeColor="accent1"/>
                <w:sz w:val="56"/>
                <w:szCs w:val="56"/>
              </w:rPr>
              <w:t>c</w:t>
            </w:r>
            <w:r w:rsidR="0020743E">
              <w:rPr>
                <w:rFonts w:cs="Arial"/>
                <w:color w:val="520D5D" w:themeColor="accent1"/>
                <w:sz w:val="56"/>
                <w:szCs w:val="56"/>
              </w:rPr>
              <w:t xml:space="preserve">hange in </w:t>
            </w:r>
            <w:r w:rsidR="001F3ADA">
              <w:rPr>
                <w:rFonts w:cs="Arial"/>
                <w:color w:val="520D5D" w:themeColor="accent1"/>
                <w:sz w:val="56"/>
                <w:szCs w:val="56"/>
              </w:rPr>
              <w:t>c</w:t>
            </w:r>
            <w:r w:rsidR="0020743E">
              <w:rPr>
                <w:rFonts w:cs="Arial"/>
                <w:color w:val="520D5D" w:themeColor="accent1"/>
                <w:sz w:val="56"/>
                <w:szCs w:val="56"/>
              </w:rPr>
              <w:t>ontext</w:t>
            </w:r>
            <w:r w:rsidRPr="00770D87">
              <w:rPr>
                <w:rFonts w:cs="Arial"/>
                <w:color w:val="520D5D" w:themeColor="accent1"/>
                <w:sz w:val="56"/>
                <w:szCs w:val="56"/>
              </w:rPr>
              <w:t xml:space="preserve"> </w:t>
            </w:r>
          </w:p>
        </w:tc>
      </w:tr>
      <w:tr w:rsidR="001A3413" w14:paraId="354C38CE" w14:textId="77777777" w:rsidTr="16917C68">
        <w:trPr>
          <w:trHeight w:val="989"/>
        </w:trPr>
        <w:tc>
          <w:tcPr>
            <w:tcW w:w="9375" w:type="dxa"/>
          </w:tcPr>
          <w:p w14:paraId="4228E0FE" w14:textId="77777777" w:rsidR="001A3413" w:rsidRPr="001B7129" w:rsidRDefault="001A3413" w:rsidP="00D93AA2">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16917C68">
        <w:trPr>
          <w:trHeight w:val="310"/>
        </w:trPr>
        <w:tc>
          <w:tcPr>
            <w:tcW w:w="9375" w:type="dxa"/>
          </w:tcPr>
          <w:p w14:paraId="482C0A15" w14:textId="5AC3A7E8" w:rsidR="001A3413" w:rsidRPr="009B08F3" w:rsidRDefault="009B08F3" w:rsidP="00D93AA2">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Pr="00754E11">
              <w:rPr>
                <w:rFonts w:asciiTheme="minorHAnsi" w:hAnsiTheme="minorHAnsi" w:cstheme="minorHAnsi"/>
                <w:b/>
                <w:bCs/>
                <w:color w:val="595959" w:themeColor="text1" w:themeTint="A6"/>
                <w:sz w:val="28"/>
                <w:szCs w:val="28"/>
              </w:rPr>
              <w:t>CIPD_3CO01_2</w:t>
            </w:r>
            <w:r w:rsidR="00121AE6">
              <w:rPr>
                <w:rFonts w:asciiTheme="minorHAnsi" w:hAnsiTheme="minorHAnsi" w:cstheme="minorHAnsi"/>
                <w:b/>
                <w:bCs/>
                <w:color w:val="595959" w:themeColor="text1" w:themeTint="A6"/>
                <w:sz w:val="28"/>
                <w:szCs w:val="28"/>
              </w:rPr>
              <w:t>3</w:t>
            </w:r>
            <w:r w:rsidRPr="00754E11">
              <w:rPr>
                <w:rFonts w:asciiTheme="minorHAnsi" w:hAnsiTheme="minorHAnsi" w:cstheme="minorHAnsi"/>
                <w:b/>
                <w:bCs/>
                <w:color w:val="595959" w:themeColor="text1" w:themeTint="A6"/>
                <w:sz w:val="28"/>
                <w:szCs w:val="28"/>
              </w:rPr>
              <w:t>_01</w:t>
            </w:r>
          </w:p>
        </w:tc>
      </w:tr>
      <w:tr w:rsidR="001A3413" w14:paraId="646C2522" w14:textId="77777777" w:rsidTr="16917C68">
        <w:trPr>
          <w:trHeight w:val="6062"/>
        </w:trPr>
        <w:tc>
          <w:tcPr>
            <w:tcW w:w="9375" w:type="dxa"/>
            <w:shd w:val="clear" w:color="auto" w:fill="F6F2F7"/>
          </w:tcPr>
          <w:p w14:paraId="729BF753" w14:textId="31F84052" w:rsidR="001A3413" w:rsidRDefault="00D93AA2" w:rsidP="00D93AA2">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r>
              <w:rPr>
                <w:rFonts w:cs="Arial"/>
                <w:noProof/>
              </w:rPr>
              <mc:AlternateContent>
                <mc:Choice Requires="wps">
                  <w:drawing>
                    <wp:anchor distT="0" distB="0" distL="114300" distR="114300" simplePos="0" relativeHeight="251658241" behindDoc="1" locked="0" layoutInCell="1" allowOverlap="1" wp14:anchorId="762E8EFC" wp14:editId="778749ED">
                      <wp:simplePos x="0" y="0"/>
                      <wp:positionH relativeFrom="page">
                        <wp:posOffset>-728345</wp:posOffset>
                      </wp:positionH>
                      <wp:positionV relativeFrom="page">
                        <wp:posOffset>-3137535</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35D46D3">
                    <v:rect id="Rectangle 8" style="position:absolute;margin-left:-57.35pt;margin-top:-247.05pt;width:636.9pt;height:925.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071A5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">
                      <v:fill opacity="3341f"/>
                      <w10:wrap anchorx="page" anchory="page"/>
                    </v:rect>
                  </w:pict>
                </mc:Fallback>
              </mc:AlternateContent>
            </w:r>
          </w:p>
        </w:tc>
      </w:tr>
      <w:tr w:rsidR="001A3413" w14:paraId="69D57165" w14:textId="77777777" w:rsidTr="16917C68">
        <w:trPr>
          <w:trHeight w:val="1932"/>
        </w:trPr>
        <w:tc>
          <w:tcPr>
            <w:tcW w:w="9375" w:type="dxa"/>
          </w:tcPr>
          <w:p w14:paraId="23D97E77" w14:textId="5011D144" w:rsidR="001A3413" w:rsidRDefault="001A3413" w:rsidP="00D93AA2">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br/>
            </w:r>
            <w:r w:rsidRPr="001B7129">
              <w:rPr>
                <w:rFonts w:ascii="Georgia" w:hAnsi="Georgia" w:cs="Arial"/>
                <w:i/>
                <w:iCs/>
                <w:color w:val="595959" w:themeColor="text1" w:themeTint="A6"/>
                <w:sz w:val="48"/>
                <w:szCs w:val="48"/>
              </w:rPr>
              <w:t xml:space="preserve">Foundation Certificate in </w:t>
            </w:r>
            <w:r>
              <w:br/>
            </w:r>
            <w:r w:rsidRPr="001B7129">
              <w:rPr>
                <w:rFonts w:cs="Arial"/>
                <w:color w:val="520D5D" w:themeColor="accent1"/>
                <w:sz w:val="56"/>
                <w:szCs w:val="56"/>
              </w:rPr>
              <w:t>People Practice</w:t>
            </w:r>
          </w:p>
        </w:tc>
      </w:tr>
      <w:bookmarkEnd w:id="0"/>
    </w:tbl>
    <w:p w14:paraId="37A58B7A" w14:textId="672C439C" w:rsidR="2D770FC2" w:rsidRDefault="2D770FC2"/>
    <w:p w14:paraId="3C6C2B8C" w14:textId="77777777" w:rsidR="00F475B2" w:rsidRPr="00616053" w:rsidRDefault="00AC21B2" w:rsidP="00494858">
      <w:pPr>
        <w:rPr>
          <w:rFonts w:cs="Arial"/>
          <w:color w:val="520D5D" w:themeColor="accent1"/>
          <w:sz w:val="16"/>
          <w:szCs w:val="16"/>
        </w:rPr>
        <w:sectPr w:rsidR="00F475B2" w:rsidRPr="00616053" w:rsidSect="00DE346E">
          <w:headerReference w:type="even" r:id="rId11"/>
          <w:headerReference w:type="default" r:id="rId12"/>
          <w:footerReference w:type="even" r:id="rId13"/>
          <w:footerReference w:type="default" r:id="rId14"/>
          <w:headerReference w:type="first" r:id="rId15"/>
          <w:footerReference w:type="first" r:id="rId16"/>
          <w:pgSz w:w="11900" w:h="16840"/>
          <w:pgMar w:top="3119" w:right="1077" w:bottom="567" w:left="1077" w:header="624" w:footer="720" w:gutter="0"/>
          <w:cols w:space="720"/>
          <w:titlePg/>
          <w:docGrid w:linePitch="360"/>
        </w:sectPr>
      </w:pPr>
      <w:r w:rsidRPr="00616053">
        <w:rPr>
          <w:rFonts w:cs="Arial"/>
          <w:color w:val="520D5D" w:themeColor="accent1"/>
          <w:sz w:val="16"/>
          <w:szCs w:val="16"/>
        </w:rPr>
        <w:br w:type="page"/>
      </w:r>
    </w:p>
    <w:p w14:paraId="10F0C6D0" w14:textId="77777777" w:rsidR="00E76588" w:rsidRDefault="00E76588" w:rsidP="00D262B9">
      <w:pPr>
        <w:pStyle w:val="Nornal"/>
        <w:ind w:right="2544"/>
        <w:rPr>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CC7B2D"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A54F6B" w:rsidRDefault="00E76588" w:rsidP="00570AF8">
            <w:pPr>
              <w:rPr>
                <w:rFonts w:eastAsia="Arial" w:cs="Arial"/>
                <w:b/>
                <w:bCs/>
              </w:rPr>
            </w:pPr>
            <w:r w:rsidRPr="009F59B1">
              <w:rPr>
                <w:rFonts w:eastAsia="Arial" w:cs="Arial"/>
                <w:b/>
                <w:bCs/>
                <w:szCs w:val="22"/>
              </w:rPr>
              <w:t>Please write clearly in block capitals.</w:t>
            </w:r>
            <w:r>
              <w:t xml:space="preserve">  </w:t>
            </w:r>
          </w:p>
        </w:tc>
      </w:tr>
      <w:tr w:rsidR="00E76588" w:rsidRPr="00CC7B2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783B1AF3" w:rsidR="00E76588" w:rsidRPr="00980D08" w:rsidRDefault="00E76588" w:rsidP="00570AF8">
            <w:pPr>
              <w:spacing w:line="240" w:lineRule="auto"/>
              <w:rPr>
                <w:rFonts w:eastAsia="Arial" w:cs="Arial"/>
                <w:szCs w:val="22"/>
              </w:rPr>
            </w:pPr>
            <w:r w:rsidRPr="00980D08">
              <w:rPr>
                <w:rFonts w:eastAsia="Arial" w:cs="Arial"/>
                <w:szCs w:val="22"/>
              </w:rPr>
              <w:t xml:space="preserve"> </w:t>
            </w:r>
            <w:r w:rsidR="0033403F">
              <w:rPr>
                <w:rFonts w:eastAsia="Arial" w:cs="Arial"/>
                <w:szCs w:val="22"/>
              </w:rPr>
              <w:t>0</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0E85DD4F" w:rsidR="00E76588" w:rsidRPr="00980D08" w:rsidRDefault="0033403F" w:rsidP="00570AF8">
            <w:pPr>
              <w:spacing w:line="240" w:lineRule="auto"/>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4087CB15" w:rsidR="00E76588" w:rsidRPr="00980D08" w:rsidRDefault="0033403F" w:rsidP="00570AF8">
            <w:pPr>
              <w:spacing w:line="240" w:lineRule="auto"/>
              <w:rPr>
                <w:rFonts w:eastAsia="Arial" w:cs="Arial"/>
                <w:szCs w:val="22"/>
              </w:rPr>
            </w:pPr>
            <w:r>
              <w:rPr>
                <w:rFonts w:eastAsia="Arial" w:cs="Arial"/>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3486C4FD" w:rsidR="00E76588" w:rsidRPr="00980D08" w:rsidRDefault="0033403F" w:rsidP="00570AF8">
            <w:pPr>
              <w:rPr>
                <w:rFonts w:eastAsia="Arial" w:cs="Arial"/>
                <w:szCs w:val="22"/>
              </w:rPr>
            </w:pPr>
            <w:r>
              <w:rPr>
                <w:rFonts w:eastAsia="Arial" w:cs="Arial"/>
                <w:szCs w:val="22"/>
              </w:rPr>
              <w:t>9</w:t>
            </w:r>
          </w:p>
        </w:tc>
      </w:tr>
      <w:tr w:rsidR="00E76588" w:rsidRPr="00CC7B2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17B8C39E" w14:textId="77777777" w:rsidR="00E76588" w:rsidRPr="00A54F6B" w:rsidRDefault="00E76588" w:rsidP="00570AF8">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2106717B" w:rsidR="00E76588" w:rsidRPr="00980D08" w:rsidRDefault="0033403F" w:rsidP="00570AF8">
            <w:pPr>
              <w:rPr>
                <w:rFonts w:eastAsia="Arial" w:cs="Arial"/>
                <w:szCs w:val="22"/>
              </w:rPr>
            </w:pPr>
            <w:r>
              <w:rPr>
                <w:rFonts w:eastAsia="Arial" w:cs="Arial"/>
                <w:szCs w:val="22"/>
              </w:rPr>
              <w:t>University of Wales Trinity Saint David</w:t>
            </w:r>
          </w:p>
        </w:tc>
      </w:tr>
      <w:tr w:rsidR="00E76588" w:rsidRPr="00CC7B2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A54F6B" w:rsidRDefault="00E76588" w:rsidP="00570AF8">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77777777" w:rsidR="00E76588" w:rsidRPr="00980D08" w:rsidRDefault="00E76588" w:rsidP="00570AF8">
            <w:pPr>
              <w:spacing w:line="240" w:lineRule="auto"/>
              <w:rPr>
                <w:rFonts w:eastAsia="Arial" w:cs="Arial"/>
                <w:szCs w:val="22"/>
              </w:rPr>
            </w:pPr>
            <w:r w:rsidRPr="00980D08">
              <w:rPr>
                <w:rFonts w:eastAsia="Arial"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77777777" w:rsidR="00E76588" w:rsidRPr="00980D08" w:rsidRDefault="00E76588" w:rsidP="00570AF8">
            <w:pPr>
              <w:spacing w:line="240" w:lineRule="auto"/>
              <w:rPr>
                <w:rFonts w:eastAsia="Arial" w:cs="Arial"/>
                <w:szCs w:val="22"/>
              </w:rPr>
            </w:pPr>
            <w:r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77777777" w:rsidR="00E76588" w:rsidRPr="00980D08" w:rsidRDefault="00E76588" w:rsidP="00570AF8">
            <w:pPr>
              <w:spacing w:line="240" w:lineRule="auto"/>
              <w:rPr>
                <w:rFonts w:eastAsia="Arial"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77777777" w:rsidR="00E76588" w:rsidRPr="00980D08" w:rsidRDefault="00E76588" w:rsidP="00570AF8">
            <w:pPr>
              <w:spacing w:line="240" w:lineRule="auto"/>
              <w:rPr>
                <w:rFonts w:eastAsia="Arial"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77777777" w:rsidR="00E76588" w:rsidRPr="00980D08" w:rsidRDefault="00E76588" w:rsidP="00570AF8">
            <w:pPr>
              <w:spacing w:line="240" w:lineRule="auto"/>
              <w:rPr>
                <w:rFonts w:eastAsia="Arial"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77777777" w:rsidR="00E76588" w:rsidRPr="00980D08" w:rsidRDefault="00E76588" w:rsidP="00570AF8">
            <w:pPr>
              <w:spacing w:line="240" w:lineRule="auto"/>
              <w:rPr>
                <w:rFonts w:eastAsia="Arial"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77777777" w:rsidR="00E76588" w:rsidRPr="00980D08" w:rsidRDefault="00E76588" w:rsidP="00570AF8">
            <w:pPr>
              <w:rPr>
                <w:rFonts w:eastAsia="Arial" w:cs="Arial"/>
                <w:szCs w:val="22"/>
              </w:rPr>
            </w:pPr>
          </w:p>
        </w:tc>
      </w:tr>
      <w:tr w:rsidR="00E76588" w:rsidRPr="00CC7B2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004AF51B" w:rsidR="00E76588" w:rsidRPr="00980D08" w:rsidRDefault="00E76588" w:rsidP="00570AF8">
            <w:pPr>
              <w:rPr>
                <w:rFonts w:eastAsia="Arial" w:cs="Arial"/>
                <w:szCs w:val="22"/>
              </w:rPr>
            </w:pPr>
            <w:r w:rsidRPr="00980D08">
              <w:rPr>
                <w:rFonts w:eastAsia="Arial" w:cs="Arial"/>
                <w:szCs w:val="22"/>
              </w:rPr>
              <w:t xml:space="preserve"> </w:t>
            </w:r>
            <w:r w:rsidR="0033403F">
              <w:rPr>
                <w:rFonts w:eastAsia="Arial" w:cs="Arial"/>
                <w:szCs w:val="22"/>
              </w:rPr>
              <w:t>Harries</w:t>
            </w:r>
          </w:p>
        </w:tc>
      </w:tr>
      <w:tr w:rsidR="00E76588" w:rsidRPr="00CC7B2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611ABB12" w:rsidR="00E76588" w:rsidRPr="00980D08" w:rsidRDefault="00E76588" w:rsidP="00570AF8">
            <w:pPr>
              <w:rPr>
                <w:rFonts w:eastAsia="Arial" w:cs="Arial"/>
                <w:szCs w:val="22"/>
              </w:rPr>
            </w:pPr>
            <w:r w:rsidRPr="00980D08">
              <w:rPr>
                <w:rFonts w:eastAsia="Arial" w:cs="Arial"/>
                <w:szCs w:val="22"/>
              </w:rPr>
              <w:t xml:space="preserve"> </w:t>
            </w:r>
            <w:r w:rsidR="0033403F">
              <w:rPr>
                <w:rFonts w:eastAsia="Arial" w:cs="Arial"/>
                <w:szCs w:val="22"/>
              </w:rPr>
              <w:t>Carl Jordan</w:t>
            </w:r>
          </w:p>
        </w:tc>
      </w:tr>
      <w:tr w:rsidR="00E76588" w:rsidRPr="00CC7B2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D08" w:rsidRDefault="00E76588" w:rsidP="00570AF8">
            <w:pPr>
              <w:rPr>
                <w:rFonts w:eastAsia="Arial" w:cs="Arial"/>
                <w:szCs w:val="22"/>
              </w:rPr>
            </w:pPr>
          </w:p>
        </w:tc>
      </w:tr>
      <w:tr w:rsidR="00E76588" w:rsidRPr="00CC7B2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2C43D8" w:rsidRDefault="00E76588" w:rsidP="00570AF8">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D08" w:rsidRDefault="00E76588" w:rsidP="00570AF8">
            <w:pPr>
              <w:rPr>
                <w:rFonts w:eastAsia="Arial" w:cs="Arial"/>
                <w:szCs w:val="22"/>
              </w:rPr>
            </w:pPr>
            <w:r w:rsidRPr="00980D08">
              <w:rPr>
                <w:rFonts w:eastAsia="Arial" w:cs="Arial"/>
                <w:szCs w:val="22"/>
              </w:rPr>
              <w:t>3CO01</w:t>
            </w:r>
          </w:p>
        </w:tc>
      </w:tr>
      <w:tr w:rsidR="00E76588" w:rsidRPr="00CC7B2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A54F6B" w:rsidRDefault="00E76588" w:rsidP="00570AF8">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D08" w:rsidRDefault="00E76588" w:rsidP="00570AF8">
            <w:pPr>
              <w:rPr>
                <w:rFonts w:eastAsia="Arial" w:cs="Arial"/>
                <w:szCs w:val="22"/>
              </w:rPr>
            </w:pPr>
            <w:r w:rsidRPr="00980D08">
              <w:rPr>
                <w:rFonts w:eastAsia="Arial" w:cs="Arial"/>
                <w:szCs w:val="22"/>
              </w:rPr>
              <w:t>Business</w:t>
            </w:r>
            <w:r w:rsidR="00EB6AD1">
              <w:rPr>
                <w:rFonts w:eastAsia="Arial" w:cs="Arial"/>
                <w:szCs w:val="22"/>
              </w:rPr>
              <w:t>,</w:t>
            </w:r>
            <w:r w:rsidRPr="00980D08">
              <w:rPr>
                <w:rFonts w:eastAsia="Arial" w:cs="Arial"/>
                <w:szCs w:val="22"/>
              </w:rPr>
              <w:t xml:space="preserve"> culture and change in context</w:t>
            </w:r>
          </w:p>
        </w:tc>
      </w:tr>
      <w:tr w:rsidR="00E76588" w:rsidRPr="00CC7B2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A54F6B" w:rsidRDefault="00E76588" w:rsidP="00570AF8">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5F26D70F" w:rsidR="00E76588" w:rsidRPr="00980D08" w:rsidRDefault="00E76588" w:rsidP="00570AF8">
            <w:pPr>
              <w:rPr>
                <w:rFonts w:eastAsia="Arial" w:cs="Arial"/>
                <w:szCs w:val="22"/>
              </w:rPr>
            </w:pPr>
            <w:r w:rsidRPr="00980D08">
              <w:rPr>
                <w:rFonts w:eastAsia="Arial" w:cs="Arial"/>
                <w:szCs w:val="22"/>
              </w:rPr>
              <w:t>CIPD_3CO01_2</w:t>
            </w:r>
            <w:r w:rsidR="00657DDE">
              <w:rPr>
                <w:rFonts w:eastAsia="Arial" w:cs="Arial"/>
                <w:szCs w:val="22"/>
              </w:rPr>
              <w:t>3</w:t>
            </w:r>
            <w:r w:rsidRPr="00980D08">
              <w:rPr>
                <w:rFonts w:eastAsia="Arial" w:cs="Arial"/>
                <w:szCs w:val="22"/>
              </w:rPr>
              <w:t>_01</w:t>
            </w:r>
          </w:p>
        </w:tc>
      </w:tr>
      <w:tr w:rsidR="00E76588" w:rsidRPr="00CC7B2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Default="00E76588" w:rsidP="00570AF8">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18CC4475" w:rsidR="00E76588" w:rsidRPr="00980D08" w:rsidRDefault="0033403F" w:rsidP="00570AF8">
            <w:pPr>
              <w:rPr>
                <w:rFonts w:eastAsia="Arial" w:cs="Arial"/>
                <w:szCs w:val="22"/>
              </w:rPr>
            </w:pPr>
            <w:r>
              <w:rPr>
                <w:rFonts w:eastAsia="Arial" w:cs="Arial"/>
                <w:szCs w:val="22"/>
              </w:rPr>
              <w:t>28 September 2023</w:t>
            </w:r>
          </w:p>
        </w:tc>
      </w:tr>
      <w:tr w:rsidR="00E76588" w:rsidRPr="00CC7B2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Default="00E76588" w:rsidP="00570AF8">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7D06E60C" w:rsidR="00E76588" w:rsidRPr="00980D08" w:rsidRDefault="0033403F" w:rsidP="00570AF8">
            <w:pPr>
              <w:rPr>
                <w:rFonts w:eastAsia="Arial" w:cs="Arial"/>
                <w:szCs w:val="22"/>
              </w:rPr>
            </w:pPr>
            <w:r>
              <w:rPr>
                <w:rFonts w:eastAsia="Arial" w:cs="Arial"/>
                <w:szCs w:val="22"/>
              </w:rPr>
              <w:t>06 November 2023</w:t>
            </w:r>
          </w:p>
        </w:tc>
      </w:tr>
      <w:tr w:rsidR="00E76588" w:rsidRPr="00CC7B2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Default="00E76588" w:rsidP="00570AF8">
            <w:pPr>
              <w:rPr>
                <w:rFonts w:eastAsia="Arial" w:cs="Arial"/>
                <w:b/>
                <w:bCs/>
              </w:rPr>
            </w:pPr>
            <w:r w:rsidRPr="78CA3849">
              <w:rPr>
                <w:rFonts w:eastAsia="Arial" w:cs="Arial"/>
                <w:b/>
              </w:rPr>
              <w:t>First resubmission date for centre marking – if applicable</w:t>
            </w:r>
            <w:r w:rsidR="3E964A9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D08" w:rsidRDefault="00E76588" w:rsidP="00570AF8">
            <w:pPr>
              <w:rPr>
                <w:rFonts w:eastAsia="Arial" w:cs="Arial"/>
                <w:szCs w:val="22"/>
              </w:rPr>
            </w:pPr>
          </w:p>
        </w:tc>
      </w:tr>
      <w:tr w:rsidR="00E76588" w:rsidRPr="00CC7B2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Default="00E76588" w:rsidP="00570AF8">
            <w:pPr>
              <w:rPr>
                <w:rFonts w:eastAsia="Arial" w:cs="Arial"/>
                <w:b/>
                <w:bCs/>
              </w:rPr>
            </w:pPr>
            <w:r w:rsidRPr="78CA3849">
              <w:rPr>
                <w:rFonts w:eastAsia="Arial" w:cs="Arial"/>
                <w:b/>
              </w:rPr>
              <w:t>Second resubmission date for centre marking – if applicable</w:t>
            </w:r>
            <w:r w:rsidR="4E99611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D08" w:rsidRDefault="00E76588" w:rsidP="00570AF8">
            <w:pPr>
              <w:rPr>
                <w:rFonts w:eastAsia="Arial" w:cs="Arial"/>
                <w:szCs w:val="22"/>
              </w:rPr>
            </w:pPr>
          </w:p>
        </w:tc>
      </w:tr>
      <w:tr w:rsidR="00E76588" w:rsidRPr="00CC7B2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262C9D" w:rsidRDefault="00E76588" w:rsidP="00570AF8">
            <w:pPr>
              <w:rPr>
                <w:rFonts w:eastAsia="Arial" w:cs="Arial"/>
                <w:b/>
                <w:bCs/>
              </w:rPr>
            </w:pPr>
            <w:r w:rsidRPr="78CA3849">
              <w:rPr>
                <w:rFonts w:eastAsia="Arial" w:cs="Arial"/>
                <w:b/>
              </w:rPr>
              <w:t>Declared word count</w:t>
            </w:r>
            <w:r w:rsidR="24959E31"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582569C5" w:rsidR="00E76588" w:rsidRPr="00980D08" w:rsidRDefault="0033403F" w:rsidP="00570AF8">
            <w:pPr>
              <w:rPr>
                <w:rFonts w:eastAsia="Arial" w:cs="Arial"/>
                <w:szCs w:val="22"/>
              </w:rPr>
            </w:pPr>
            <w:r>
              <w:rPr>
                <w:rFonts w:eastAsia="Arial" w:cs="Arial"/>
                <w:szCs w:val="22"/>
              </w:rPr>
              <w:t>2723</w:t>
            </w:r>
          </w:p>
        </w:tc>
      </w:tr>
    </w:tbl>
    <w:p w14:paraId="383FF6EC" w14:textId="77777777" w:rsidR="003B3657" w:rsidRDefault="003B3657">
      <w:pPr>
        <w:spacing w:line="240" w:lineRule="auto"/>
        <w:rPr>
          <w:b/>
          <w:bCs/>
          <w:color w:val="520D5D" w:themeColor="accent1"/>
          <w:sz w:val="48"/>
          <w:szCs w:val="48"/>
        </w:rPr>
      </w:pPr>
    </w:p>
    <w:p w14:paraId="4BD583B6" w14:textId="77777777" w:rsidR="003B3657" w:rsidRDefault="003B3657">
      <w:pPr>
        <w:spacing w:line="240" w:lineRule="auto"/>
        <w:rPr>
          <w:b/>
          <w:bCs/>
          <w:color w:val="520D5D" w:themeColor="accent1"/>
          <w:sz w:val="48"/>
          <w:szCs w:val="48"/>
        </w:rPr>
      </w:pPr>
    </w:p>
    <w:p w14:paraId="730B5FD8" w14:textId="77777777" w:rsidR="003B3657" w:rsidRDefault="003B3657">
      <w:pPr>
        <w:spacing w:line="240" w:lineRule="auto"/>
        <w:rPr>
          <w:b/>
          <w:bCs/>
          <w:color w:val="520D5D" w:themeColor="accent1"/>
          <w:sz w:val="48"/>
          <w:szCs w:val="48"/>
        </w:rPr>
      </w:pPr>
    </w:p>
    <w:p w14:paraId="32EAD980" w14:textId="77777777" w:rsidR="003B3657" w:rsidRDefault="003B3657">
      <w:pPr>
        <w:spacing w:line="240" w:lineRule="auto"/>
        <w:rPr>
          <w:b/>
          <w:bCs/>
          <w:color w:val="520D5D" w:themeColor="accent1"/>
          <w:sz w:val="48"/>
          <w:szCs w:val="48"/>
        </w:rPr>
      </w:pPr>
    </w:p>
    <w:p w14:paraId="3A217EAF" w14:textId="77777777" w:rsidR="003B3657" w:rsidRDefault="003B3657">
      <w:pPr>
        <w:spacing w:line="240" w:lineRule="auto"/>
        <w:rPr>
          <w:b/>
          <w:bCs/>
          <w:color w:val="520D5D" w:themeColor="accent1"/>
          <w:sz w:val="48"/>
          <w:szCs w:val="48"/>
        </w:rPr>
      </w:pPr>
    </w:p>
    <w:p w14:paraId="2639C9A2" w14:textId="2E371855" w:rsidR="00EA0164" w:rsidRDefault="00EA0164">
      <w:pPr>
        <w:spacing w:line="240" w:lineRule="auto"/>
        <w:rPr>
          <w:rFonts w:cs="Arial"/>
          <w:b/>
          <w:bCs/>
          <w:color w:val="520D5D" w:themeColor="accent1"/>
          <w:sz w:val="48"/>
          <w:szCs w:val="48"/>
        </w:rPr>
      </w:pPr>
    </w:p>
    <w:p w14:paraId="38E20D19" w14:textId="77777777" w:rsidR="003F149F" w:rsidRDefault="003F149F" w:rsidP="002C7376">
      <w:pPr>
        <w:rPr>
          <w:rFonts w:cs="Arial"/>
          <w:sz w:val="48"/>
          <w:szCs w:val="48"/>
        </w:rPr>
      </w:pPr>
    </w:p>
    <w:p w14:paraId="3A89650A" w14:textId="77777777" w:rsidR="00B967DF" w:rsidRDefault="00B967DF" w:rsidP="002C7376">
      <w:pPr>
        <w:rPr>
          <w:rFonts w:cs="Arial"/>
          <w:sz w:val="48"/>
          <w:szCs w:val="48"/>
        </w:rPr>
      </w:pPr>
    </w:p>
    <w:p w14:paraId="4FBD83FC" w14:textId="77777777" w:rsidR="00B967DF" w:rsidRDefault="00B967DF" w:rsidP="002C7376">
      <w:pPr>
        <w:rPr>
          <w:rFonts w:cs="Arial"/>
          <w:sz w:val="48"/>
          <w:szCs w:val="48"/>
        </w:rPr>
      </w:pPr>
    </w:p>
    <w:p w14:paraId="41CE3175" w14:textId="77777777" w:rsidR="00B967DF" w:rsidRPr="002C7376" w:rsidRDefault="00B967DF" w:rsidP="002C7376">
      <w:pPr>
        <w:rPr>
          <w:rFonts w:cs="Arial"/>
          <w:sz w:val="48"/>
          <w:szCs w:val="48"/>
        </w:rPr>
      </w:pPr>
    </w:p>
    <w:p w14:paraId="27D99107" w14:textId="60681A25" w:rsidR="003F149F" w:rsidRPr="002C7376" w:rsidRDefault="005E446B" w:rsidP="007E137F">
      <w:pPr>
        <w:tabs>
          <w:tab w:val="left" w:pos="4310"/>
          <w:tab w:val="left" w:pos="5520"/>
        </w:tabs>
        <w:rPr>
          <w:rFonts w:cs="Arial"/>
          <w:sz w:val="48"/>
          <w:szCs w:val="48"/>
        </w:rPr>
      </w:pPr>
      <w:r>
        <w:rPr>
          <w:rFonts w:cs="Arial"/>
          <w:sz w:val="48"/>
          <w:szCs w:val="48"/>
        </w:rPr>
        <w:tab/>
      </w:r>
      <w:r w:rsidR="007E137F">
        <w:rPr>
          <w:rFonts w:cs="Arial"/>
          <w:sz w:val="48"/>
          <w:szCs w:val="48"/>
        </w:rPr>
        <w:tab/>
      </w:r>
    </w:p>
    <w:p w14:paraId="0B657AB6" w14:textId="3135C0CA" w:rsidR="00FF5B0F" w:rsidRDefault="00B67DF8" w:rsidP="00FF5B0F">
      <w:pPr>
        <w:pStyle w:val="Nornal"/>
        <w:ind w:right="2544"/>
        <w:rPr>
          <w:b/>
          <w:bCs/>
          <w:color w:val="520D5D" w:themeColor="accent1"/>
          <w:sz w:val="48"/>
          <w:szCs w:val="48"/>
        </w:rPr>
      </w:pPr>
      <w:r>
        <w:rPr>
          <w:noProof/>
          <w:lang w:eastAsia="en-GB"/>
        </w:rPr>
        <w:lastRenderedPageBreak/>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3D4BB3">
        <w:rPr>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w:t>
      </w:r>
      <w:r w:rsidR="00E67A12">
        <w:rPr>
          <w:b/>
          <w:bCs/>
          <w:color w:val="520D5D" w:themeColor="accent1"/>
          <w:sz w:val="48"/>
          <w:szCs w:val="48"/>
        </w:rPr>
        <w:t>,</w:t>
      </w:r>
      <w:r w:rsidR="0020743E" w:rsidRPr="003D4BB3">
        <w:rPr>
          <w:b/>
          <w:bCs/>
          <w:color w:val="520D5D" w:themeColor="accent1"/>
          <w:sz w:val="48"/>
          <w:szCs w:val="48"/>
        </w:rPr>
        <w:t xml:space="preserve"> </w:t>
      </w:r>
      <w:r w:rsidR="001F3ADA">
        <w:rPr>
          <w:b/>
          <w:bCs/>
          <w:color w:val="520D5D" w:themeColor="accent1"/>
          <w:sz w:val="48"/>
          <w:szCs w:val="48"/>
        </w:rPr>
        <w:t>c</w:t>
      </w:r>
      <w:r w:rsidR="0020743E" w:rsidRPr="003D4BB3">
        <w:rPr>
          <w:b/>
          <w:bCs/>
          <w:color w:val="520D5D" w:themeColor="accent1"/>
          <w:sz w:val="48"/>
          <w:szCs w:val="48"/>
        </w:rPr>
        <w:t xml:space="preserve">ulture and </w:t>
      </w:r>
      <w:r w:rsidR="001F3ADA">
        <w:rPr>
          <w:b/>
          <w:bCs/>
          <w:color w:val="520D5D" w:themeColor="accent1"/>
          <w:sz w:val="48"/>
          <w:szCs w:val="48"/>
        </w:rPr>
        <w:t>c</w:t>
      </w:r>
      <w:r w:rsidR="0020743E" w:rsidRPr="003D4BB3">
        <w:rPr>
          <w:b/>
          <w:bCs/>
          <w:color w:val="520D5D" w:themeColor="accent1"/>
          <w:sz w:val="48"/>
          <w:szCs w:val="48"/>
        </w:rPr>
        <w:t xml:space="preserve">hange in </w:t>
      </w:r>
      <w:r w:rsidR="001F3ADA">
        <w:rPr>
          <w:b/>
          <w:bCs/>
          <w:color w:val="520D5D" w:themeColor="accent1"/>
          <w:sz w:val="48"/>
          <w:szCs w:val="48"/>
        </w:rPr>
        <w:t>c</w:t>
      </w:r>
      <w:r w:rsidR="0020743E" w:rsidRPr="003D4BB3">
        <w:rPr>
          <w:b/>
          <w:bCs/>
          <w:color w:val="520D5D" w:themeColor="accent1"/>
          <w:sz w:val="48"/>
          <w:szCs w:val="48"/>
        </w:rPr>
        <w:t>ontext</w:t>
      </w:r>
    </w:p>
    <w:p w14:paraId="475C56D0" w14:textId="0CD728C8" w:rsidR="000B4322" w:rsidRDefault="00E22234" w:rsidP="00B67DF8">
      <w:pPr>
        <w:pStyle w:val="Nornal"/>
        <w:ind w:right="-7"/>
        <w:rPr>
          <w:rFonts w:asciiTheme="minorHAnsi" w:hAnsiTheme="minorHAnsi" w:cstheme="minorHAnsi"/>
        </w:rPr>
      </w:pPr>
      <w:r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Pr="00E22234">
        <w:rPr>
          <w:rFonts w:asciiTheme="minorHAnsi" w:hAnsiTheme="minorHAnsi" w:cstheme="minorHAnsi"/>
        </w:rPr>
        <w:t>considers the impact of external influences and</w:t>
      </w:r>
      <w:r w:rsidR="00B67DF8">
        <w:rPr>
          <w:rFonts w:asciiTheme="minorHAnsi" w:hAnsiTheme="minorHAnsi" w:cstheme="minorHAnsi"/>
        </w:rPr>
        <w:t xml:space="preserve"> </w:t>
      </w:r>
      <w:r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Pr="00E22234">
        <w:rPr>
          <w:rFonts w:asciiTheme="minorHAnsi" w:hAnsiTheme="minorHAnsi" w:cstheme="minorHAnsi"/>
        </w:rPr>
        <w:t xml:space="preserve"> the importance of people’s behaviour on organisational culture and its ability to manage change effectively. </w:t>
      </w:r>
      <w:bookmarkEnd w:id="1"/>
    </w:p>
    <w:p w14:paraId="488EF725" w14:textId="5CF59463" w:rsidR="00245903" w:rsidRPr="00D262B9" w:rsidRDefault="00245903" w:rsidP="00FF5B0F">
      <w:pPr>
        <w:pStyle w:val="Nornal"/>
        <w:ind w:right="2544"/>
        <w:rPr>
          <w:rFonts w:asciiTheme="minorHAnsi" w:hAnsiTheme="minorHAnsi" w:cstheme="minorHAnsi"/>
        </w:rPr>
      </w:pPr>
      <w:r>
        <w:rPr>
          <w:noProof/>
          <w:lang w:eastAsia="en-GB"/>
        </w:rPr>
        <mc:AlternateContent>
          <mc:Choice Requires="wps">
            <w:drawing>
              <wp:anchor distT="0" distB="0" distL="114300" distR="114300" simplePos="0" relativeHeight="251658242" behindDoc="1" locked="0" layoutInCell="1" allowOverlap="1" wp14:anchorId="3184739E" wp14:editId="6690302A">
                <wp:simplePos x="0" y="0"/>
                <wp:positionH relativeFrom="margin">
                  <wp:align>right</wp:align>
                </wp:positionH>
                <wp:positionV relativeFrom="paragraph">
                  <wp:posOffset>274955</wp:posOffset>
                </wp:positionV>
                <wp:extent cx="6121400" cy="485140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851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21.65pt;width:482pt;height:382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p>
    <w:p w14:paraId="3F57CB23" w14:textId="77777777" w:rsidR="00F42E3B" w:rsidRDefault="00F42E3B" w:rsidP="00F42E3B">
      <w:pPr>
        <w:spacing w:before="120" w:after="360" w:line="264" w:lineRule="auto"/>
        <w:outlineLvl w:val="0"/>
        <w:rPr>
          <w:rFonts w:eastAsia="Arial" w:cs="Arial"/>
          <w:b/>
          <w:bCs/>
          <w:color w:val="520D5D"/>
          <w:sz w:val="32"/>
          <w:szCs w:val="32"/>
        </w:rPr>
      </w:pPr>
      <w:r w:rsidRPr="40F3BD31">
        <w:rPr>
          <w:rFonts w:eastAsia="Arial" w:cs="Arial"/>
          <w:b/>
          <w:color w:val="520D5D" w:themeColor="accent1"/>
          <w:sz w:val="32"/>
          <w:szCs w:val="32"/>
        </w:rPr>
        <w:t>CIPD’s insight</w:t>
      </w:r>
    </w:p>
    <w:p w14:paraId="62DC1F59" w14:textId="77777777" w:rsidR="00F4054A" w:rsidRPr="000A12DE" w:rsidRDefault="00F4054A" w:rsidP="000D124C">
      <w:pPr>
        <w:spacing w:line="244" w:lineRule="auto"/>
        <w:rPr>
          <w:rFonts w:eastAsia="Arial" w:cs="Arial"/>
          <w:b/>
          <w:bCs/>
          <w:color w:val="520D5D"/>
        </w:rPr>
      </w:pPr>
      <w:r w:rsidRPr="000A12DE">
        <w:rPr>
          <w:rFonts w:eastAsia="Arial" w:cs="Arial"/>
          <w:b/>
          <w:bCs/>
          <w:color w:val="520D5D"/>
        </w:rPr>
        <w:t>Organisational climate and culture (October 2022)</w:t>
      </w:r>
    </w:p>
    <w:p w14:paraId="17B414AD" w14:textId="4704886B" w:rsidR="00F4054A" w:rsidRPr="000A12DE" w:rsidRDefault="00F4054A" w:rsidP="000D124C">
      <w:pPr>
        <w:spacing w:line="240" w:lineRule="auto"/>
        <w:rPr>
          <w:rFonts w:eastAsia="Arial" w:cs="Arial"/>
          <w:color w:val="520D5D"/>
        </w:rPr>
      </w:pPr>
      <w:r w:rsidRPr="78CA3849">
        <w:rPr>
          <w:rFonts w:eastAsia="Arial" w:cs="Arial"/>
          <w:color w:val="520D5D" w:themeColor="accent1"/>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w:t>
      </w:r>
      <w:r w:rsidR="743F8A5E" w:rsidRPr="78CA3849">
        <w:rPr>
          <w:rFonts w:eastAsia="Arial" w:cs="Arial"/>
          <w:color w:val="520D5D" w:themeColor="accent1"/>
        </w:rPr>
        <w:t xml:space="preserve">almost </w:t>
      </w:r>
      <w:r w:rsidRPr="78CA3849">
        <w:rPr>
          <w:rFonts w:eastAsia="Arial" w:cs="Arial"/>
          <w:color w:val="520D5D" w:themeColor="accent1"/>
        </w:rPr>
        <w:t>impossible if we fail</w:t>
      </w:r>
      <w:r w:rsidR="755843C9" w:rsidRPr="78CA3849">
        <w:rPr>
          <w:rFonts w:eastAsia="Arial" w:cs="Arial"/>
          <w:color w:val="520D5D" w:themeColor="accent1"/>
        </w:rPr>
        <w:t xml:space="preserve"> </w:t>
      </w:r>
      <w:r w:rsidR="003275E2" w:rsidRPr="78CA3849">
        <w:rPr>
          <w:rFonts w:eastAsia="Arial" w:cs="Arial"/>
          <w:color w:val="520D5D" w:themeColor="accent1"/>
        </w:rPr>
        <w:t>to</w:t>
      </w:r>
      <w:r w:rsidR="1D9C8395" w:rsidRPr="78CA3849">
        <w:rPr>
          <w:rFonts w:eastAsia="Arial" w:cs="Arial"/>
          <w:color w:val="520D5D" w:themeColor="accent1"/>
        </w:rPr>
        <w:t xml:space="preserve"> </w:t>
      </w:r>
      <w:r w:rsidRPr="78CA3849">
        <w:rPr>
          <w:rFonts w:eastAsia="Arial" w:cs="Arial"/>
          <w:color w:val="520D5D" w:themeColor="accent1"/>
        </w:rPr>
        <w:t xml:space="preserve">pin down what </w:t>
      </w:r>
      <w:r w:rsidR="1D9C8395" w:rsidRPr="78CA3849">
        <w:rPr>
          <w:rFonts w:eastAsia="Arial" w:cs="Arial"/>
          <w:color w:val="520D5D" w:themeColor="accent1"/>
        </w:rPr>
        <w:t>we</w:t>
      </w:r>
      <w:r w:rsidR="69B74ACC" w:rsidRPr="78CA3849">
        <w:rPr>
          <w:rFonts w:eastAsia="Arial" w:cs="Arial"/>
          <w:color w:val="520D5D" w:themeColor="accent1"/>
        </w:rPr>
        <w:t xml:space="preserve"> need</w:t>
      </w:r>
      <w:r w:rsidRPr="78CA3849">
        <w:rPr>
          <w:rFonts w:eastAsia="Arial" w:cs="Arial"/>
          <w:color w:val="520D5D" w:themeColor="accent1"/>
        </w:rPr>
        <w:t xml:space="preserve"> to change. Rather than focusing on </w:t>
      </w:r>
      <w:r w:rsidR="1D9C8395" w:rsidRPr="78CA3849">
        <w:rPr>
          <w:rFonts w:eastAsia="Arial" w:cs="Arial"/>
          <w:color w:val="520D5D" w:themeColor="accent1"/>
        </w:rPr>
        <w:t xml:space="preserve">culture, </w:t>
      </w:r>
      <w:r w:rsidR="4909BD65" w:rsidRPr="78CA3849">
        <w:rPr>
          <w:rFonts w:eastAsia="Arial" w:cs="Arial"/>
          <w:color w:val="520D5D" w:themeColor="accent1"/>
        </w:rPr>
        <w:t>concentrat</w:t>
      </w:r>
      <w:r w:rsidR="5E95A31E" w:rsidRPr="78CA3849">
        <w:rPr>
          <w:rFonts w:eastAsia="Arial" w:cs="Arial"/>
          <w:color w:val="520D5D" w:themeColor="accent1"/>
        </w:rPr>
        <w:t xml:space="preserve">ing </w:t>
      </w:r>
      <w:r w:rsidR="1D9C8395" w:rsidRPr="78CA3849">
        <w:rPr>
          <w:rFonts w:eastAsia="Arial" w:cs="Arial"/>
          <w:color w:val="520D5D" w:themeColor="accent1"/>
        </w:rPr>
        <w:t xml:space="preserve">on </w:t>
      </w:r>
      <w:r w:rsidRPr="78CA3849">
        <w:rPr>
          <w:rFonts w:eastAsia="Arial" w:cs="Arial"/>
          <w:color w:val="520D5D" w:themeColor="accent1"/>
        </w:rPr>
        <w:t xml:space="preserve">organisational climate – the meaning and behaviour attached to policies, practices and procedures </w:t>
      </w:r>
      <w:r w:rsidR="736ADBA8" w:rsidRPr="78CA3849">
        <w:rPr>
          <w:rFonts w:eastAsia="Arial" w:cs="Arial"/>
          <w:color w:val="520D5D" w:themeColor="accent1"/>
        </w:rPr>
        <w:t xml:space="preserve">that </w:t>
      </w:r>
      <w:r w:rsidRPr="78CA3849">
        <w:rPr>
          <w:rFonts w:eastAsia="Arial" w:cs="Arial"/>
          <w:color w:val="520D5D" w:themeColor="accent1"/>
        </w:rPr>
        <w:t>employees experience – is a much more specific, tangible way to positively influence the workplace.</w:t>
      </w:r>
      <w:r w:rsidR="000D124C" w:rsidRPr="78CA3849">
        <w:rPr>
          <w:rFonts w:eastAsia="Arial" w:cs="Arial"/>
          <w:color w:val="520D5D" w:themeColor="accent1"/>
        </w:rPr>
        <w:t xml:space="preserve"> </w:t>
      </w:r>
      <w:r w:rsidRPr="78CA3849">
        <w:rPr>
          <w:rFonts w:eastAsia="Arial" w:cs="Arial"/>
          <w:color w:val="520D5D" w:themeColor="accent1"/>
        </w:rPr>
        <w:t xml:space="preserve">This factsheet explores why organisational culture is a popular but limited construct, and why shifting to changing organisational </w:t>
      </w:r>
      <w:r w:rsidR="442FE7F1" w:rsidRPr="78CA3849">
        <w:rPr>
          <w:rFonts w:eastAsia="Arial" w:cs="Arial"/>
          <w:color w:val="520D5D" w:themeColor="accent1"/>
        </w:rPr>
        <w:t>c</w:t>
      </w:r>
      <w:r w:rsidR="000E74DC">
        <w:rPr>
          <w:rFonts w:eastAsia="Arial" w:cs="Arial"/>
          <w:color w:val="520D5D" w:themeColor="accent1"/>
        </w:rPr>
        <w:t>limate</w:t>
      </w:r>
      <w:r w:rsidR="442FE7F1" w:rsidRPr="78CA3849">
        <w:rPr>
          <w:rFonts w:eastAsia="Arial" w:cs="Arial"/>
          <w:color w:val="520D5D" w:themeColor="accent1"/>
        </w:rPr>
        <w:t xml:space="preserve"> </w:t>
      </w:r>
      <w:r w:rsidR="1D9C8395" w:rsidRPr="78CA3849">
        <w:rPr>
          <w:rFonts w:eastAsia="Arial" w:cs="Arial"/>
          <w:color w:val="520D5D" w:themeColor="accent1"/>
        </w:rPr>
        <w:t xml:space="preserve">is </w:t>
      </w:r>
      <w:r w:rsidRPr="78CA3849">
        <w:rPr>
          <w:rFonts w:eastAsia="Arial" w:cs="Arial"/>
          <w:color w:val="520D5D" w:themeColor="accent1"/>
        </w:rPr>
        <w:t>much more effective for employers.</w:t>
      </w:r>
    </w:p>
    <w:p w14:paraId="7289DEB3" w14:textId="77777777" w:rsidR="00F4054A" w:rsidRPr="00D94971" w:rsidRDefault="00000000" w:rsidP="000D124C">
      <w:pPr>
        <w:spacing w:line="240" w:lineRule="auto"/>
        <w:rPr>
          <w:rStyle w:val="Hyperlink"/>
          <w:rFonts w:asciiTheme="minorHAnsi" w:hAnsiTheme="minorHAnsi"/>
          <w:b/>
          <w:bCs/>
          <w:color w:val="520D5D" w:themeColor="accent1"/>
        </w:rPr>
      </w:pPr>
      <w:hyperlink r:id="rId18" w:history="1">
        <w:r w:rsidR="00F4054A" w:rsidRPr="00D94971">
          <w:rPr>
            <w:rStyle w:val="Hyperlink"/>
            <w:rFonts w:asciiTheme="minorHAnsi" w:eastAsia="Arial" w:hAnsiTheme="minorHAnsi"/>
            <w:b/>
            <w:bCs/>
            <w:color w:val="520D5D" w:themeColor="accent1"/>
            <w:szCs w:val="22"/>
          </w:rPr>
          <w:t>https://www.cipd.co.uk/knowledge/culture/working-environment/organisation-culture-change-factsheet</w:t>
        </w:r>
      </w:hyperlink>
    </w:p>
    <w:p w14:paraId="1ACAB812" w14:textId="77777777" w:rsidR="000D124C" w:rsidRDefault="000D124C" w:rsidP="000A12DE">
      <w:pPr>
        <w:spacing w:after="160" w:line="244" w:lineRule="auto"/>
        <w:rPr>
          <w:rFonts w:eastAsia="Arial" w:cs="Arial"/>
          <w:b/>
          <w:bCs/>
          <w:color w:val="520D5D"/>
        </w:rPr>
      </w:pPr>
    </w:p>
    <w:p w14:paraId="74E05737" w14:textId="77777777" w:rsidR="000D124C" w:rsidRDefault="000A12DE" w:rsidP="000D124C">
      <w:pPr>
        <w:spacing w:line="244" w:lineRule="auto"/>
        <w:rPr>
          <w:rFonts w:eastAsia="Arial" w:cs="Arial"/>
          <w:b/>
          <w:bCs/>
          <w:color w:val="520D5D"/>
        </w:rPr>
      </w:pPr>
      <w:r w:rsidRPr="000A12DE">
        <w:rPr>
          <w:rFonts w:eastAsia="Arial" w:cs="Arial"/>
          <w:b/>
          <w:bCs/>
          <w:color w:val="520D5D"/>
        </w:rPr>
        <w:t>Organisation development (April 2022)</w:t>
      </w:r>
    </w:p>
    <w:p w14:paraId="6E95EB09" w14:textId="497BC861" w:rsidR="000D124C" w:rsidRDefault="000A12DE" w:rsidP="000D124C">
      <w:pPr>
        <w:spacing w:line="244" w:lineRule="auto"/>
        <w:rPr>
          <w:rFonts w:eastAsia="Arial" w:cs="Arial"/>
          <w:color w:val="520D5D"/>
        </w:rPr>
      </w:pPr>
      <w:r w:rsidRPr="0E238C01">
        <w:rPr>
          <w:rFonts w:eastAsia="Arial" w:cs="Arial"/>
          <w:color w:val="520D5D" w:themeColor="accent1"/>
        </w:rPr>
        <w:t xml:space="preserve">In </w:t>
      </w:r>
      <w:r w:rsidR="1017210A" w:rsidRPr="0E238C01">
        <w:rPr>
          <w:rFonts w:eastAsia="Arial" w:cs="Arial"/>
          <w:color w:val="520D5D" w:themeColor="accent1"/>
        </w:rPr>
        <w:t>the</w:t>
      </w:r>
      <w:r w:rsidRPr="0E238C01">
        <w:rPr>
          <w:rFonts w:eastAsia="Arial" w:cs="Arial"/>
          <w:color w:val="520D5D" w:themeColor="accent1"/>
        </w:rPr>
        <w:t xml:space="preserve"> evolving world of work, it’s important that organisations adapt to ensure </w:t>
      </w:r>
      <w:r w:rsidR="31B7AA6F" w:rsidRPr="0E238C01">
        <w:rPr>
          <w:rFonts w:eastAsia="Arial" w:cs="Arial"/>
          <w:color w:val="520D5D" w:themeColor="accent1"/>
        </w:rPr>
        <w:t>optimal</w:t>
      </w:r>
      <w:r w:rsidR="7B6A635D" w:rsidRPr="0E238C01">
        <w:rPr>
          <w:rFonts w:eastAsia="Arial" w:cs="Arial"/>
          <w:color w:val="520D5D" w:themeColor="accent1"/>
        </w:rPr>
        <w:t xml:space="preserve"> </w:t>
      </w:r>
      <w:r w:rsidR="4F750F36" w:rsidRPr="0E238C01">
        <w:rPr>
          <w:rFonts w:eastAsia="Arial" w:cs="Arial"/>
          <w:color w:val="520D5D" w:themeColor="accent1"/>
        </w:rPr>
        <w:t>business</w:t>
      </w:r>
      <w:r w:rsidRPr="0E238C01">
        <w:rPr>
          <w:rFonts w:eastAsia="Arial" w:cs="Arial"/>
          <w:color w:val="520D5D" w:themeColor="accent1"/>
        </w:rPr>
        <w:t xml:space="preserve"> performance. This factsheet explains what organisation development (ODV) is, what areas of focus and expertise it </w:t>
      </w:r>
      <w:r w:rsidR="003275E2" w:rsidRPr="0E238C01">
        <w:rPr>
          <w:rFonts w:eastAsia="Arial" w:cs="Arial"/>
          <w:color w:val="520D5D" w:themeColor="accent1"/>
        </w:rPr>
        <w:t>involved</w:t>
      </w:r>
      <w:r w:rsidRPr="0E238C01">
        <w:rPr>
          <w:rFonts w:eastAsia="Arial" w:cs="Arial"/>
          <w:color w:val="520D5D" w:themeColor="accent1"/>
        </w:rPr>
        <w:t>, and explores what ODV looks like in practice. There are many ways to describe organisation development (ODV), all of which share common features despite their varied meanings. In this factsheet we will use the abbreviation ODV rather than OD to distinguish organisation development from organisation design.</w:t>
      </w:r>
    </w:p>
    <w:p w14:paraId="14A7CB7E" w14:textId="266E3FE5" w:rsidR="000A12DE" w:rsidRDefault="00000000" w:rsidP="000D124C">
      <w:pPr>
        <w:spacing w:line="244" w:lineRule="auto"/>
        <w:rPr>
          <w:rStyle w:val="Hyperlink"/>
          <w:rFonts w:asciiTheme="minorHAnsi" w:eastAsia="Arial" w:hAnsiTheme="minorHAnsi"/>
          <w:b/>
          <w:bCs/>
          <w:color w:val="520D5D" w:themeColor="accent1"/>
          <w:szCs w:val="22"/>
        </w:rPr>
      </w:pPr>
      <w:hyperlink r:id="rId19" w:history="1">
        <w:r w:rsidR="000A12DE" w:rsidRPr="00D94971">
          <w:rPr>
            <w:rStyle w:val="Hyperlink"/>
            <w:rFonts w:asciiTheme="minorHAnsi" w:eastAsia="Arial" w:hAnsiTheme="minorHAnsi"/>
            <w:b/>
            <w:bCs/>
            <w:color w:val="520D5D" w:themeColor="accent1"/>
            <w:szCs w:val="22"/>
          </w:rPr>
          <w:t>https://www.cipd.co.uk/knowledge/strategy/organisational-development/factsheet</w:t>
        </w:r>
      </w:hyperlink>
    </w:p>
    <w:p w14:paraId="67864E4A" w14:textId="77777777" w:rsidR="000D124C" w:rsidRPr="00D94971" w:rsidRDefault="000D124C" w:rsidP="000D124C">
      <w:pPr>
        <w:spacing w:line="244" w:lineRule="auto"/>
        <w:rPr>
          <w:rStyle w:val="Hyperlink"/>
          <w:rFonts w:asciiTheme="minorHAnsi" w:eastAsia="Arial" w:hAnsiTheme="minorHAnsi"/>
          <w:b/>
          <w:bCs/>
          <w:color w:val="520D5D" w:themeColor="accent1"/>
          <w:szCs w:val="22"/>
        </w:rPr>
      </w:pPr>
    </w:p>
    <w:p w14:paraId="7F92126E" w14:textId="77777777" w:rsidR="008A5028" w:rsidRPr="00402827" w:rsidRDefault="008A5028" w:rsidP="008A5028">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DD6AC06" w14:textId="77777777" w:rsidR="008A5028" w:rsidRDefault="008A5028" w:rsidP="000A12DE">
      <w:pPr>
        <w:spacing w:before="100" w:beforeAutospacing="1" w:after="100" w:afterAutospacing="1" w:line="240" w:lineRule="auto"/>
      </w:pPr>
    </w:p>
    <w:p w14:paraId="27B475F6" w14:textId="14F6B2E7" w:rsidR="0091648A" w:rsidRDefault="0091648A" w:rsidP="001753DE">
      <w:pPr>
        <w:spacing w:before="120" w:after="360" w:line="264" w:lineRule="auto"/>
        <w:outlineLvl w:val="0"/>
        <w:rPr>
          <w:rFonts w:eastAsia="Arial" w:cs="Arial"/>
          <w:color w:val="520D5D"/>
        </w:rPr>
      </w:pPr>
    </w:p>
    <w:p w14:paraId="2C578DCC" w14:textId="77777777" w:rsidR="00187C17" w:rsidRPr="00187C17" w:rsidRDefault="00187C17" w:rsidP="0008472C">
      <w:pPr>
        <w:pStyle w:val="Nornal"/>
        <w:spacing w:before="240" w:after="120"/>
        <w:rPr>
          <w:b/>
          <w:bCs/>
          <w:color w:val="3D0945" w:themeColor="accent1" w:themeShade="BF"/>
        </w:rPr>
      </w:pPr>
    </w:p>
    <w:p w14:paraId="6FC3943A" w14:textId="7277681F" w:rsidR="00D7612A" w:rsidRPr="001A260D" w:rsidRDefault="000A12DE" w:rsidP="001A260D">
      <w:pPr>
        <w:pStyle w:val="Heading2"/>
      </w:pPr>
      <w:r>
        <w:rPr>
          <w:noProof/>
        </w:rPr>
        <w:lastRenderedPageBreak/>
        <mc:AlternateContent>
          <mc:Choice Requires="wps">
            <w:drawing>
              <wp:anchor distT="0" distB="0" distL="114300" distR="114300" simplePos="0" relativeHeight="251658247" behindDoc="1" locked="0" layoutInCell="1" allowOverlap="1" wp14:anchorId="29353DAF" wp14:editId="2FC53611">
                <wp:simplePos x="0" y="0"/>
                <wp:positionH relativeFrom="margin">
                  <wp:align>right</wp:align>
                </wp:positionH>
                <wp:positionV relativeFrom="paragraph">
                  <wp:posOffset>-8890</wp:posOffset>
                </wp:positionV>
                <wp:extent cx="6115050" cy="336550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36550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30.3pt;margin-top:-.7pt;width:481.5pt;height:26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1A260D">
        <w:t>Preparation for the Task</w:t>
      </w:r>
      <w:r w:rsidR="000A11FE" w:rsidRPr="001A260D">
        <w:t>:</w:t>
      </w:r>
      <w:r w:rsidR="00D7612A" w:rsidRPr="001A260D">
        <w:t> </w:t>
      </w:r>
    </w:p>
    <w:p w14:paraId="60C4FEAC" w14:textId="187598E6"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50072F71" w:rsidR="004C21A6" w:rsidRPr="004C21A6" w:rsidRDefault="000D124C" w:rsidP="00B54227">
      <w:pPr>
        <w:pStyle w:val="Listparag"/>
        <w:numPr>
          <w:ilvl w:val="0"/>
          <w:numId w:val="0"/>
        </w:numPr>
        <w:ind w:left="720" w:hanging="360"/>
      </w:pPr>
      <w:r w:rsidRPr="001D022A">
        <w:rPr>
          <w:noProof/>
        </w:rPr>
        <w:drawing>
          <wp:anchor distT="0" distB="0" distL="114300" distR="114300" simplePos="0" relativeHeight="251658240" behindDoc="0" locked="0" layoutInCell="1" allowOverlap="1" wp14:anchorId="5B587FAD" wp14:editId="3EB3E422">
            <wp:simplePos x="0" y="0"/>
            <wp:positionH relativeFrom="margin">
              <wp:align>right</wp:align>
            </wp:positionH>
            <wp:positionV relativeFrom="margin">
              <wp:posOffset>3585210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5B808A" w14:textId="6B8B09E3" w:rsidR="00F977ED" w:rsidRDefault="00F977ED" w:rsidP="00FF1A23">
      <w:pPr>
        <w:rPr>
          <w:rFonts w:eastAsia="Times New Roman" w:cs="Arial"/>
          <w:b/>
          <w:bCs/>
          <w:lang w:eastAsia="en-GB"/>
        </w:rPr>
      </w:pPr>
    </w:p>
    <w:p w14:paraId="095EFCA9" w14:textId="77777777" w:rsidR="00CD0861" w:rsidRDefault="00CD0861" w:rsidP="00FF1A23">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1C0FA0A9" w14:textId="4173F2A4" w:rsidR="00D7612A" w:rsidRPr="007F70AA" w:rsidRDefault="000F36B3" w:rsidP="00FF1A23">
      <w:pPr>
        <w:pStyle w:val="Heading1"/>
      </w:pPr>
      <w:r>
        <w:lastRenderedPageBreak/>
        <w:t>Task -</w:t>
      </w:r>
      <w:r w:rsidR="00D7612A">
        <w:t xml:space="preserve"> Information sheet</w:t>
      </w:r>
    </w:p>
    <w:p w14:paraId="5DF314C9" w14:textId="77777777" w:rsidR="00C8739B" w:rsidRDefault="00C8739B" w:rsidP="00C8739B">
      <w:pPr>
        <w:spacing w:line="264" w:lineRule="auto"/>
        <w:rPr>
          <w:rFonts w:eastAsia="Arial" w:cs="Arial"/>
        </w:rPr>
      </w:pPr>
      <w:r>
        <w:rPr>
          <w:rFonts w:eastAsia="Arial" w:cs="Arial"/>
        </w:rPr>
        <w:t xml:space="preserve">Your manager has asked you to prepare an information sheet about the organisation and its environment to support the onboarding of a new member of the People Team. You decide that to be effective in their role, the new team member needs an appreciation of the organisation’s activities, goals and how the external environment impacts these. As organisational culture and change are essential to achieving business goals and responding to the external environment you decide to add points about these too. </w:t>
      </w:r>
    </w:p>
    <w:p w14:paraId="5CE0321B" w14:textId="77777777" w:rsidR="00797A09" w:rsidRDefault="00797A09" w:rsidP="00C8739B">
      <w:pPr>
        <w:spacing w:line="264" w:lineRule="auto"/>
        <w:rPr>
          <w:rFonts w:eastAsia="Arial" w:cs="Arial"/>
        </w:rPr>
      </w:pPr>
    </w:p>
    <w:p w14:paraId="517155BC" w14:textId="64B69644" w:rsidR="00C8739B" w:rsidRDefault="00C8739B" w:rsidP="00C8739B">
      <w:pPr>
        <w:spacing w:line="264" w:lineRule="auto"/>
        <w:rPr>
          <w:rFonts w:eastAsia="Arial" w:cs="Arial"/>
          <w:color w:val="000000"/>
        </w:rPr>
      </w:pPr>
      <w:r w:rsidRPr="00E618A6">
        <w:rPr>
          <w:rFonts w:eastAsia="Arial" w:cs="Arial"/>
        </w:rPr>
        <w:t xml:space="preserve">Your information sheet </w:t>
      </w:r>
      <w:r w:rsidRPr="78CA3849">
        <w:rPr>
          <w:rFonts w:eastAsia="Arial" w:cs="Arial"/>
          <w:color w:val="000000" w:themeColor="text1"/>
        </w:rPr>
        <w:t xml:space="preserve">can be based on your own organisation or one(s) </w:t>
      </w:r>
      <w:r w:rsidR="58686CEA" w:rsidRPr="78CA3849">
        <w:rPr>
          <w:rFonts w:eastAsia="Arial" w:cs="Arial"/>
          <w:color w:val="000000" w:themeColor="text1"/>
        </w:rPr>
        <w:t>with which</w:t>
      </w:r>
      <w:r w:rsidRPr="78CA3849">
        <w:rPr>
          <w:rFonts w:eastAsia="Arial" w:cs="Arial"/>
          <w:color w:val="000000" w:themeColor="text1"/>
        </w:rPr>
        <w:t xml:space="preserve"> you are familiar, and </w:t>
      </w:r>
      <w:r w:rsidR="00FC3651" w:rsidRPr="78CA3849">
        <w:rPr>
          <w:rFonts w:eastAsia="Arial" w:cs="Arial"/>
          <w:color w:val="000000" w:themeColor="text1"/>
        </w:rPr>
        <w:t>must</w:t>
      </w:r>
      <w:r w:rsidRPr="78CA3849">
        <w:rPr>
          <w:rFonts w:eastAsia="Arial" w:cs="Arial"/>
          <w:color w:val="000000" w:themeColor="text1"/>
        </w:rPr>
        <w:t xml:space="preserve"> include the following: </w:t>
      </w:r>
    </w:p>
    <w:p w14:paraId="1932AE7A" w14:textId="77777777" w:rsidR="00797A09" w:rsidRPr="00E618A6" w:rsidRDefault="00797A09" w:rsidP="00C8739B">
      <w:pPr>
        <w:spacing w:line="264" w:lineRule="auto"/>
        <w:rPr>
          <w:rFonts w:eastAsia="Arial" w:cs="Arial"/>
          <w:color w:val="000000"/>
        </w:rPr>
      </w:pPr>
    </w:p>
    <w:p w14:paraId="03F2EAA9" w14:textId="7D43DCF1" w:rsidR="00C8739B" w:rsidRPr="00E618A6" w:rsidRDefault="000E74DC"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An e</w:t>
      </w:r>
      <w:r w:rsidR="00990E2C">
        <w:rPr>
          <w:rFonts w:eastAsia="Times New Roman" w:cs="Arial"/>
          <w:lang w:eastAsia="en-GB"/>
        </w:rPr>
        <w:t>xamin</w:t>
      </w:r>
      <w:r>
        <w:rPr>
          <w:rFonts w:eastAsia="Times New Roman" w:cs="Arial"/>
          <w:lang w:eastAsia="en-GB"/>
        </w:rPr>
        <w:t>ation of</w:t>
      </w:r>
      <w:r w:rsidR="5178D483" w:rsidRPr="0635D3E3">
        <w:rPr>
          <w:rFonts w:eastAsia="Times New Roman" w:cs="Arial"/>
          <w:lang w:eastAsia="en-GB"/>
        </w:rPr>
        <w:t xml:space="preserve"> </w:t>
      </w:r>
      <w:r w:rsidR="5178D483" w:rsidRPr="0635D3E3">
        <w:rPr>
          <w:rFonts w:eastAsia="Times New Roman" w:cs="Arial"/>
          <w:b/>
          <w:bCs/>
          <w:lang w:eastAsia="en-GB"/>
        </w:rPr>
        <w:t>three</w:t>
      </w:r>
      <w:r w:rsidR="5178D483" w:rsidRPr="0635D3E3">
        <w:rPr>
          <w:rFonts w:eastAsia="Times New Roman" w:cs="Arial"/>
          <w:lang w:eastAsia="en-GB"/>
        </w:rPr>
        <w:t xml:space="preserve"> key external influences impacting or likely to impact the organisation’s activities. (AC 1.1)</w:t>
      </w:r>
    </w:p>
    <w:p w14:paraId="19211550" w14:textId="3F3BE8B4"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w:t>
      </w:r>
      <w:r w:rsidR="007271DA">
        <w:rPr>
          <w:rFonts w:eastAsia="Times New Roman" w:cs="Arial"/>
          <w:lang w:eastAsia="en-GB"/>
        </w:rPr>
        <w:t xml:space="preserve">at least </w:t>
      </w:r>
      <w:r w:rsidR="007271DA" w:rsidRPr="007271DA">
        <w:rPr>
          <w:rFonts w:eastAsia="Times New Roman" w:cs="Arial"/>
          <w:b/>
          <w:bCs/>
          <w:lang w:eastAsia="en-GB"/>
        </w:rPr>
        <w:t>two</w:t>
      </w:r>
      <w:r w:rsidR="007271DA">
        <w:rPr>
          <w:rFonts w:eastAsia="Times New Roman" w:cs="Arial"/>
          <w:lang w:eastAsia="en-GB"/>
        </w:rPr>
        <w:t xml:space="preserve"> of </w:t>
      </w:r>
      <w:r w:rsidRPr="00E618A6">
        <w:rPr>
          <w:rFonts w:eastAsia="Times New Roman" w:cs="Arial"/>
          <w:lang w:eastAsia="en-GB"/>
        </w:rPr>
        <w:t xml:space="preserve">the organisation’s business goals </w:t>
      </w:r>
      <w:r w:rsidRPr="00E618A6">
        <w:rPr>
          <w:rFonts w:eastAsia="Times New Roman" w:cs="Arial"/>
          <w:b/>
          <w:bCs/>
          <w:lang w:eastAsia="en-GB"/>
        </w:rPr>
        <w:t>and</w:t>
      </w:r>
      <w:r w:rsidRPr="00E618A6">
        <w:rPr>
          <w:rFonts w:eastAsia="Times New Roman" w:cs="Arial"/>
          <w:lang w:eastAsia="en-GB"/>
        </w:rPr>
        <w:t xml:space="preserve"> why it is important for organisations to plan for how they will achieve these. (AC 1.2)</w:t>
      </w:r>
    </w:p>
    <w:p w14:paraId="253B4F38"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the organisation’s products and/or services </w:t>
      </w:r>
      <w:r w:rsidRPr="00E618A6">
        <w:rPr>
          <w:rFonts w:eastAsia="Times New Roman" w:cs="Arial"/>
          <w:b/>
          <w:bCs/>
          <w:lang w:eastAsia="en-GB"/>
        </w:rPr>
        <w:t>and</w:t>
      </w:r>
      <w:r w:rsidRPr="00E618A6">
        <w:rPr>
          <w:rFonts w:eastAsia="Times New Roman" w:cs="Arial"/>
          <w:lang w:eastAsia="en-GB"/>
        </w:rPr>
        <w:t xml:space="preserve"> main customers. (AC 1.3)</w:t>
      </w:r>
    </w:p>
    <w:p w14:paraId="6F5AD0D0"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short review of </w:t>
      </w:r>
      <w:r w:rsidRPr="005729CC">
        <w:rPr>
          <w:rFonts w:eastAsia="Times New Roman" w:cs="Arial"/>
          <w:lang w:eastAsia="en-GB"/>
        </w:rPr>
        <w:t>information and communication technologies</w:t>
      </w:r>
      <w:r w:rsidRPr="00E618A6">
        <w:rPr>
          <w:rFonts w:eastAsia="Times New Roman" w:cs="Arial"/>
          <w:lang w:eastAsia="en-GB"/>
        </w:rPr>
        <w:t xml:space="preserve"> available to people professionals</w:t>
      </w:r>
      <w:r w:rsidRPr="00050EA3">
        <w:rPr>
          <w:rFonts w:eastAsia="Times New Roman" w:cs="Arial"/>
          <w:b/>
          <w:bCs/>
          <w:lang w:eastAsia="en-GB"/>
        </w:rPr>
        <w:t xml:space="preserve"> and</w:t>
      </w:r>
      <w:r w:rsidRPr="00E618A6">
        <w:rPr>
          <w:rFonts w:eastAsia="Times New Roman" w:cs="Arial"/>
          <w:lang w:eastAsia="en-GB"/>
        </w:rPr>
        <w:t xml:space="preserve"> how these can be, or are, used to improve working practices and collaboration.  (AC 1.4)</w:t>
      </w:r>
    </w:p>
    <w:p w14:paraId="0A09A19E" w14:textId="2EAD3AAB" w:rsidR="00C8739B" w:rsidRPr="00E618A6" w:rsidRDefault="00274105"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005B3A18">
        <w:rPr>
          <w:rFonts w:eastAsia="Times New Roman" w:cs="Arial"/>
          <w:lang w:eastAsia="en-GB"/>
        </w:rPr>
        <w:t>efinition of</w:t>
      </w:r>
      <w:r>
        <w:rPr>
          <w:rFonts w:eastAsia="Times New Roman" w:cs="Arial"/>
          <w:lang w:eastAsia="en-GB"/>
        </w:rPr>
        <w:t xml:space="preserve"> </w:t>
      </w:r>
      <w:r w:rsidR="092F3F8B" w:rsidRPr="55B2505D">
        <w:rPr>
          <w:rFonts w:eastAsia="Times New Roman" w:cs="Arial"/>
          <w:lang w:eastAsia="en-GB"/>
        </w:rPr>
        <w:t>what is meant by</w:t>
      </w:r>
      <w:r w:rsidR="2DB66EBD" w:rsidRPr="55B2505D">
        <w:rPr>
          <w:rFonts w:eastAsia="Times New Roman" w:cs="Arial"/>
          <w:lang w:eastAsia="en-GB"/>
        </w:rPr>
        <w:t xml:space="preserve"> organisational culture </w:t>
      </w:r>
      <w:r w:rsidR="2DB66EBD" w:rsidRPr="55B2505D">
        <w:rPr>
          <w:rFonts w:eastAsia="Times New Roman" w:cs="Arial"/>
          <w:b/>
          <w:bCs/>
          <w:lang w:eastAsia="en-GB"/>
        </w:rPr>
        <w:t>and</w:t>
      </w:r>
      <w:r w:rsidR="2DB66EBD" w:rsidRPr="55B2505D">
        <w:rPr>
          <w:rFonts w:eastAsia="Times New Roman" w:cs="Arial"/>
          <w:lang w:eastAsia="en-GB"/>
        </w:rPr>
        <w:t xml:space="preserve"> </w:t>
      </w:r>
      <w:r>
        <w:rPr>
          <w:rFonts w:eastAsia="Times New Roman" w:cs="Arial"/>
          <w:lang w:eastAsia="en-GB"/>
        </w:rPr>
        <w:t xml:space="preserve">an </w:t>
      </w:r>
      <w:r w:rsidR="31239A3C" w:rsidRPr="55B2505D">
        <w:rPr>
          <w:rFonts w:eastAsia="Times New Roman" w:cs="Arial"/>
          <w:lang w:eastAsia="en-GB"/>
        </w:rPr>
        <w:t>expla</w:t>
      </w:r>
      <w:r>
        <w:rPr>
          <w:rFonts w:eastAsia="Times New Roman" w:cs="Arial"/>
          <w:lang w:eastAsia="en-GB"/>
        </w:rPr>
        <w:t>nation of</w:t>
      </w:r>
      <w:r w:rsidR="31239A3C" w:rsidRPr="55B2505D">
        <w:rPr>
          <w:rFonts w:eastAsia="Times New Roman" w:cs="Arial"/>
          <w:lang w:eastAsia="en-GB"/>
        </w:rPr>
        <w:t xml:space="preserve"> </w:t>
      </w:r>
      <w:r w:rsidR="2DB66EBD" w:rsidRPr="55B2505D">
        <w:rPr>
          <w:rFonts w:eastAsia="Times New Roman" w:cs="Arial"/>
          <w:lang w:eastAsia="en-GB"/>
        </w:rPr>
        <w:t>why it is important to foster an appropriate and effective workplace culture. (AC 2.1)</w:t>
      </w:r>
    </w:p>
    <w:p w14:paraId="2E89ED29" w14:textId="7D210A55" w:rsidR="00C8739B" w:rsidRPr="00E618A6" w:rsidRDefault="36CE4607" w:rsidP="00441480">
      <w:pPr>
        <w:pStyle w:val="ListParagraph"/>
        <w:numPr>
          <w:ilvl w:val="0"/>
          <w:numId w:val="3"/>
        </w:numPr>
        <w:spacing w:after="120" w:line="264" w:lineRule="auto"/>
        <w:rPr>
          <w:rFonts w:eastAsia="Times New Roman" w:cs="Arial"/>
          <w:lang w:eastAsia="en-GB"/>
        </w:rPr>
      </w:pPr>
      <w:r w:rsidRPr="0E238C01">
        <w:rPr>
          <w:rFonts w:eastAsia="Times New Roman" w:cs="Arial"/>
          <w:lang w:eastAsia="en-GB"/>
        </w:rPr>
        <w:t>An explanation of h</w:t>
      </w:r>
      <w:r w:rsidR="2DB66EBD" w:rsidRPr="0E238C01">
        <w:rPr>
          <w:rFonts w:eastAsia="Times New Roman" w:cs="Arial"/>
          <w:lang w:eastAsia="en-GB"/>
        </w:rPr>
        <w:t xml:space="preserve">ow organisations are whole systems, </w:t>
      </w:r>
      <w:r w:rsidR="2351E512" w:rsidRPr="0E238C01">
        <w:rPr>
          <w:rFonts w:eastAsia="Times New Roman" w:cs="Arial"/>
          <w:lang w:eastAsia="en-GB"/>
        </w:rPr>
        <w:t>with</w:t>
      </w:r>
      <w:r w:rsidR="74968DF2" w:rsidRPr="0E238C01">
        <w:rPr>
          <w:rFonts w:eastAsia="Times New Roman" w:cs="Arial"/>
          <w:lang w:eastAsia="en-GB"/>
        </w:rPr>
        <w:t>in</w:t>
      </w:r>
      <w:r w:rsidR="2DB66EBD" w:rsidRPr="0E238C01">
        <w:rPr>
          <w:rFonts w:eastAsia="Times New Roman" w:cs="Arial"/>
          <w:lang w:eastAsia="en-GB"/>
        </w:rPr>
        <w:t xml:space="preserve"> </w:t>
      </w:r>
      <w:r w:rsidR="54EC3230" w:rsidRPr="0E238C01">
        <w:rPr>
          <w:rFonts w:eastAsia="Times New Roman" w:cs="Arial"/>
          <w:lang w:eastAsia="en-GB"/>
        </w:rPr>
        <w:t>which aspects</w:t>
      </w:r>
      <w:r w:rsidR="2DB66EBD" w:rsidRPr="0E238C01">
        <w:rPr>
          <w:rFonts w:eastAsia="Times New Roman" w:cs="Arial"/>
          <w:lang w:eastAsia="en-GB"/>
        </w:rPr>
        <w:t xml:space="preserve"> such as structure, systems and culture, are all inter-related, </w:t>
      </w:r>
      <w:r w:rsidR="2DB66EBD" w:rsidRPr="0E238C01">
        <w:rPr>
          <w:rFonts w:eastAsia="Times New Roman" w:cs="Arial"/>
          <w:b/>
          <w:bCs/>
          <w:lang w:eastAsia="en-GB"/>
        </w:rPr>
        <w:t xml:space="preserve">and </w:t>
      </w:r>
      <w:r w:rsidR="2DB66EBD" w:rsidRPr="0E238C01">
        <w:rPr>
          <w:rFonts w:eastAsia="Times New Roman" w:cs="Arial"/>
          <w:lang w:eastAsia="en-GB"/>
        </w:rPr>
        <w:t>how people professionals’ work and actions could impact elsewhere in the organisation. (AC 2.2)</w:t>
      </w:r>
    </w:p>
    <w:p w14:paraId="44747D56" w14:textId="7E35CCE2"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15671E40" w:rsidRPr="55B2505D">
        <w:rPr>
          <w:rFonts w:eastAsia="Times New Roman" w:cs="Arial"/>
          <w:lang w:eastAsia="en-GB"/>
        </w:rPr>
        <w:t>xpla</w:t>
      </w:r>
      <w:r>
        <w:rPr>
          <w:rFonts w:eastAsia="Times New Roman" w:cs="Arial"/>
          <w:lang w:eastAsia="en-GB"/>
        </w:rPr>
        <w:t>nation of</w:t>
      </w:r>
      <w:r w:rsidR="22287598" w:rsidRPr="55B2505D">
        <w:rPr>
          <w:rFonts w:eastAsia="Times New Roman" w:cs="Arial"/>
          <w:lang w:eastAsia="en-GB"/>
        </w:rPr>
        <w:t xml:space="preserve"> </w:t>
      </w:r>
      <w:r w:rsidR="5A1A6F3A" w:rsidRPr="55B2505D">
        <w:rPr>
          <w:rFonts w:eastAsia="Times New Roman" w:cs="Arial"/>
          <w:lang w:eastAsia="en-GB"/>
        </w:rPr>
        <w:t>why it is</w:t>
      </w:r>
      <w:r w:rsidR="2DB66EBD" w:rsidRPr="55B2505D">
        <w:rPr>
          <w:rFonts w:eastAsia="Times New Roman" w:cs="Arial"/>
          <w:lang w:eastAsia="en-GB"/>
        </w:rPr>
        <w:t xml:space="preserve"> importan</w:t>
      </w:r>
      <w:r w:rsidR="383A8600" w:rsidRPr="55B2505D">
        <w:rPr>
          <w:rFonts w:eastAsia="Times New Roman" w:cs="Arial"/>
          <w:lang w:eastAsia="en-GB"/>
        </w:rPr>
        <w:t>t</w:t>
      </w:r>
      <w:r w:rsidR="2DB66EBD" w:rsidRPr="55B2505D">
        <w:rPr>
          <w:rFonts w:eastAsia="Times New Roman" w:cs="Arial"/>
          <w:lang w:eastAsia="en-GB"/>
        </w:rPr>
        <w:t xml:space="preserve"> that organisational change is planne</w:t>
      </w:r>
      <w:r w:rsidR="1F7C7BD8" w:rsidRPr="55B2505D">
        <w:rPr>
          <w:rFonts w:eastAsia="Times New Roman" w:cs="Arial"/>
          <w:lang w:eastAsia="en-GB"/>
        </w:rPr>
        <w:t>d</w:t>
      </w:r>
      <w:r w:rsidR="2DB66EBD" w:rsidRPr="55B2505D">
        <w:rPr>
          <w:rFonts w:eastAsia="Times New Roman" w:cs="Arial"/>
          <w:lang w:eastAsia="en-GB"/>
        </w:rPr>
        <w:t>, and effectively managed. (AC 3.1)</w:t>
      </w:r>
    </w:p>
    <w:p w14:paraId="731E8371" w14:textId="0274A030"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087B29F6" w:rsidRPr="55B2505D">
        <w:rPr>
          <w:rFonts w:eastAsia="Times New Roman" w:cs="Arial"/>
          <w:lang w:eastAsia="en-GB"/>
        </w:rPr>
        <w:t>xpla</w:t>
      </w:r>
      <w:r>
        <w:rPr>
          <w:rFonts w:eastAsia="Times New Roman" w:cs="Arial"/>
          <w:lang w:eastAsia="en-GB"/>
        </w:rPr>
        <w:t>nation of</w:t>
      </w:r>
      <w:r w:rsidR="087B29F6" w:rsidRPr="55B2505D">
        <w:rPr>
          <w:rFonts w:eastAsia="Times New Roman" w:cs="Arial"/>
          <w:lang w:eastAsia="en-GB"/>
        </w:rPr>
        <w:t xml:space="preserve"> the</w:t>
      </w:r>
      <w:r w:rsidR="2DB66EBD" w:rsidRPr="55B2505D">
        <w:rPr>
          <w:rFonts w:eastAsia="Times New Roman" w:cs="Arial"/>
          <w:lang w:eastAsia="en-GB"/>
        </w:rPr>
        <w:t xml:space="preserve"> importance and role that can be played by people</w:t>
      </w:r>
      <w:r w:rsidR="05155F83" w:rsidRPr="55B2505D">
        <w:rPr>
          <w:rFonts w:eastAsia="Times New Roman" w:cs="Arial"/>
          <w:lang w:eastAsia="en-GB"/>
        </w:rPr>
        <w:t xml:space="preserve"> </w:t>
      </w:r>
      <w:r w:rsidR="2DB66EBD" w:rsidRPr="55B2505D">
        <w:rPr>
          <w:rFonts w:eastAsia="Times New Roman" w:cs="Arial"/>
          <w:lang w:eastAsia="en-GB"/>
        </w:rPr>
        <w:t>professionals within change. You might consider roles such as: gatekeeper, champion, facilitator, critical friend or record-keeper. (AC 3.2)</w:t>
      </w:r>
    </w:p>
    <w:p w14:paraId="74A57A69" w14:textId="585934DA" w:rsidR="00C8739B" w:rsidRPr="00E618A6" w:rsidRDefault="0050490F"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35180755" w:rsidRPr="55B2505D">
        <w:rPr>
          <w:rFonts w:eastAsia="Times New Roman" w:cs="Arial"/>
          <w:lang w:eastAsia="en-GB"/>
        </w:rPr>
        <w:t>iscuss</w:t>
      </w:r>
      <w:r>
        <w:rPr>
          <w:rFonts w:eastAsia="Times New Roman" w:cs="Arial"/>
          <w:lang w:eastAsia="en-GB"/>
        </w:rPr>
        <w:t>ion of</w:t>
      </w:r>
      <w:r w:rsidR="35180755" w:rsidRPr="55B2505D">
        <w:rPr>
          <w:rFonts w:eastAsia="Times New Roman" w:cs="Arial"/>
          <w:lang w:eastAsia="en-GB"/>
        </w:rPr>
        <w:t xml:space="preserve"> h</w:t>
      </w:r>
      <w:r w:rsidR="2DB66EBD" w:rsidRPr="55B2505D">
        <w:rPr>
          <w:rFonts w:eastAsia="Times New Roman" w:cs="Arial"/>
          <w:lang w:eastAsia="en-GB"/>
        </w:rPr>
        <w:t>ow organisational change can impact people in different ways, such as changing their role or status or financial situation. (AC 3.3)</w:t>
      </w:r>
    </w:p>
    <w:p w14:paraId="6FD6DD1C" w14:textId="3758EFDD" w:rsidR="00BB0B68" w:rsidRPr="00D745D3" w:rsidRDefault="00BB0B68" w:rsidP="003C3104">
      <w:pPr>
        <w:pStyle w:val="Listparag"/>
        <w:numPr>
          <w:ilvl w:val="0"/>
          <w:numId w:val="0"/>
        </w:numPr>
      </w:pPr>
    </w:p>
    <w:p w14:paraId="20ED7874" w14:textId="69F6D503" w:rsidR="00210AE3" w:rsidRPr="00C7066A" w:rsidRDefault="00BB2BE4" w:rsidP="001A260D">
      <w:pPr>
        <w:pStyle w:val="Heading2"/>
        <w:rPr>
          <w:color w:val="520D5D" w:themeColor="accent1"/>
        </w:rPr>
      </w:pPr>
      <w:r w:rsidRPr="00C7066A">
        <w:rPr>
          <w:noProof/>
          <w:color w:val="520D5D" w:themeColor="accent1"/>
        </w:rPr>
        <mc:AlternateContent>
          <mc:Choice Requires="wps">
            <w:drawing>
              <wp:anchor distT="0" distB="0" distL="114300" distR="114300" simplePos="0" relativeHeight="251658245" behindDoc="1" locked="0" layoutInCell="1" allowOverlap="1" wp14:anchorId="5D1A2BC5" wp14:editId="2290E3F0">
                <wp:simplePos x="0" y="0"/>
                <wp:positionH relativeFrom="margin">
                  <wp:align>right</wp:align>
                </wp:positionH>
                <wp:positionV relativeFrom="paragraph">
                  <wp:posOffset>152400</wp:posOffset>
                </wp:positionV>
                <wp:extent cx="6121400" cy="99695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9969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58C5CDE8">
              <v:rect id="Rectangle 1" style="position:absolute;margin-left:430.8pt;margin-top:12pt;width:482pt;height:78.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23F395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">
                <v:fill opacity="3341f"/>
                <w10:wrap anchorx="margin"/>
              </v:rect>
            </w:pict>
          </mc:Fallback>
        </mc:AlternateContent>
      </w:r>
      <w:r w:rsidR="00210AE3" w:rsidRPr="00C7066A">
        <w:rPr>
          <w:color w:val="520D5D" w:themeColor="accent1"/>
        </w:rPr>
        <w:t>Your evidence must consist of:</w:t>
      </w:r>
    </w:p>
    <w:p w14:paraId="3CE0B087" w14:textId="77777777" w:rsidR="000A3AF0" w:rsidRDefault="50288AFA" w:rsidP="55B2505D">
      <w:pPr>
        <w:pStyle w:val="Listparag"/>
        <w:numPr>
          <w:ilvl w:val="0"/>
          <w:numId w:val="0"/>
        </w:numPr>
      </w:pPr>
      <w:r>
        <w:t xml:space="preserve">An information sheet of approximately 2500 words (refer to CIPD word count policy). </w:t>
      </w:r>
    </w:p>
    <w:p w14:paraId="12E0FEAB" w14:textId="1914719E" w:rsidR="000A3AF0" w:rsidRDefault="50288AFA" w:rsidP="00441480">
      <w:pPr>
        <w:pStyle w:val="Listparag"/>
        <w:numPr>
          <w:ilvl w:val="0"/>
          <w:numId w:val="2"/>
        </w:numPr>
      </w:pPr>
      <w:r>
        <w:t xml:space="preserve">Please </w:t>
      </w:r>
      <w:r w:rsidR="712AB613">
        <w:t xml:space="preserve">make it clear in your evidence which question and AC you are </w:t>
      </w:r>
      <w:r w:rsidR="58EA7FDD">
        <w:t>addressing, for</w:t>
      </w:r>
      <w:r w:rsidR="7DF6456C">
        <w:t xml:space="preserve"> example, Q1 – AC1.1</w:t>
      </w:r>
      <w:r>
        <w:t xml:space="preserve">.  </w:t>
      </w: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C5C72E" w14:textId="6CFC39E6" w:rsidR="00EB2324" w:rsidRPr="001F3ADA" w:rsidRDefault="00EB2324" w:rsidP="00990862">
      <w:pPr>
        <w:pStyle w:val="Listparag"/>
        <w:numPr>
          <w:ilvl w:val="0"/>
          <w:numId w:val="0"/>
        </w:numPr>
        <w:rPr>
          <w:sz w:val="24"/>
        </w:rPr>
      </w:pPr>
      <w:r w:rsidRPr="001F3ADA">
        <w:rPr>
          <w:rFonts w:asciiTheme="minorHAnsi" w:hAnsiTheme="minorHAnsi"/>
          <w:b/>
          <w:color w:val="520D5D" w:themeColor="accent1"/>
          <w:sz w:val="32"/>
          <w:szCs w:val="32"/>
        </w:rPr>
        <w:lastRenderedPageBreak/>
        <w:t>Assessment Criteria Evidence Checklist</w:t>
      </w:r>
    </w:p>
    <w:p w14:paraId="7977256C" w14:textId="565B2ABD" w:rsidR="00EB2324" w:rsidRDefault="00980633" w:rsidP="00EB2324">
      <w:pPr>
        <w:pStyle w:val="Nornal"/>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BA0BA5" w:rsidRPr="007A1892"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77777777" w:rsidR="00BA0BA5" w:rsidRDefault="00BA0BA5" w:rsidP="00570AF8">
            <w:pPr>
              <w:pStyle w:val="Nornal"/>
              <w:rPr>
                <w:b/>
                <w:bCs/>
                <w:color w:val="520D5D" w:themeColor="accent1"/>
              </w:rPr>
            </w:pPr>
            <w:r>
              <w:rPr>
                <w:b/>
                <w:bCs/>
                <w:color w:val="520D5D" w:themeColor="accent1"/>
              </w:rPr>
              <w:t xml:space="preserve">Task – Information sheet  </w:t>
            </w:r>
          </w:p>
          <w:p w14:paraId="680B30C0" w14:textId="77777777" w:rsidR="00BA0BA5" w:rsidRPr="007A1892" w:rsidRDefault="00BA0BA5" w:rsidP="00570AF8">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7A1892" w:rsidRDefault="00BA0BA5" w:rsidP="00570AF8">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7A1892" w:rsidRDefault="00BA0BA5" w:rsidP="00570AF8">
            <w:pPr>
              <w:pStyle w:val="Nornal"/>
              <w:jc w:val="center"/>
              <w:rPr>
                <w:b/>
                <w:bCs/>
                <w:color w:val="520D5D" w:themeColor="accent1"/>
              </w:rPr>
            </w:pPr>
            <w:r w:rsidRPr="007A1892">
              <w:rPr>
                <w:b/>
                <w:bCs/>
                <w:color w:val="520D5D" w:themeColor="accent1"/>
              </w:rPr>
              <w:t>Evidence reference</w:t>
            </w:r>
          </w:p>
        </w:tc>
      </w:tr>
      <w:tr w:rsidR="00BA0BA5" w:rsidRPr="008030A9"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015B1D" w:rsidRDefault="00BA0BA5" w:rsidP="00570AF8">
            <w:pPr>
              <w:pStyle w:val="Nornal"/>
              <w:rPr>
                <w:color w:val="000000" w:themeColor="text1"/>
              </w:rPr>
            </w:pPr>
            <w:r w:rsidRPr="00920E58">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8030A9" w:rsidRDefault="00BA0BA5" w:rsidP="00570AF8">
            <w:pPr>
              <w:pStyle w:val="Nornal"/>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8030A9" w:rsidRDefault="00BA0BA5" w:rsidP="00570AF8">
            <w:pPr>
              <w:pStyle w:val="Nornal"/>
            </w:pPr>
          </w:p>
        </w:tc>
      </w:tr>
      <w:tr w:rsidR="00BA0BA5" w:rsidRPr="008030A9"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015B1D" w:rsidRDefault="00BA0BA5" w:rsidP="00570AF8">
            <w:pPr>
              <w:pStyle w:val="Nornal"/>
              <w:rPr>
                <w:color w:val="000000" w:themeColor="text1"/>
              </w:rPr>
            </w:pPr>
            <w:r>
              <w:rPr>
                <w:color w:val="000000" w:themeColor="text1"/>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E22234" w:rsidRDefault="00BA0BA5" w:rsidP="00570AF8">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8030A9" w:rsidRDefault="00BA0BA5" w:rsidP="00570AF8">
            <w:pPr>
              <w:pStyle w:val="Nornal"/>
            </w:pPr>
          </w:p>
        </w:tc>
      </w:tr>
      <w:tr w:rsidR="00BA0BA5" w:rsidRPr="008030A9"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015B1D" w:rsidRDefault="00BA0BA5" w:rsidP="00570AF8">
            <w:pPr>
              <w:pStyle w:val="Nornal"/>
              <w:rPr>
                <w:color w:val="000000" w:themeColor="text1"/>
              </w:rPr>
            </w:pPr>
            <w:r>
              <w:rPr>
                <w:color w:val="000000" w:themeColor="text1"/>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E22234" w:rsidRDefault="00BA0BA5" w:rsidP="00570AF8">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8030A9" w:rsidRDefault="00BA0BA5" w:rsidP="00570AF8">
            <w:pPr>
              <w:pStyle w:val="Nornal"/>
            </w:pPr>
          </w:p>
        </w:tc>
      </w:tr>
      <w:tr w:rsidR="00BA0BA5" w:rsidRPr="008030A9"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1300C4" w:rsidRDefault="00BA0BA5" w:rsidP="00570AF8">
            <w:pPr>
              <w:pStyle w:val="Nornal"/>
            </w:pPr>
            <w: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8030A9" w:rsidRDefault="00BA0BA5" w:rsidP="00570AF8">
            <w:pPr>
              <w:pStyle w:val="Nornal"/>
            </w:pPr>
          </w:p>
        </w:tc>
      </w:tr>
      <w:tr w:rsidR="00BA0BA5" w:rsidRPr="008030A9"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Default="00BA0BA5" w:rsidP="00570AF8">
            <w:pPr>
              <w:pStyle w:val="Nornal"/>
            </w:pPr>
            <w: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8030A9" w:rsidRDefault="00BA0BA5" w:rsidP="00570AF8">
            <w:pPr>
              <w:pStyle w:val="Nornal"/>
            </w:pPr>
          </w:p>
        </w:tc>
      </w:tr>
      <w:tr w:rsidR="00BA0BA5" w:rsidRPr="008030A9"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Default="00BA0BA5" w:rsidP="00570AF8">
            <w:pPr>
              <w:pStyle w:val="Nornal"/>
            </w:pPr>
            <w: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r>
              <w:rPr>
                <w:rFonts w:asciiTheme="minorHAnsi" w:eastAsia="Times New Roman" w:hAnsiTheme="minorHAnsi" w:cstheme="minorHAnsi"/>
                <w:lang w:eastAsia="en-GB"/>
              </w:rPr>
              <w:t xml:space="preserv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8030A9" w:rsidRDefault="00BA0BA5" w:rsidP="00570AF8">
            <w:pPr>
              <w:pStyle w:val="Nornal"/>
            </w:pPr>
          </w:p>
        </w:tc>
      </w:tr>
      <w:tr w:rsidR="00BA0BA5" w:rsidRPr="008030A9"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Default="00BA0BA5" w:rsidP="00570AF8">
            <w:pPr>
              <w:pStyle w:val="Nornal"/>
            </w:pPr>
            <w: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8030A9" w:rsidRDefault="00BA0BA5" w:rsidP="00570AF8">
            <w:pPr>
              <w:pStyle w:val="Nornal"/>
            </w:pPr>
          </w:p>
        </w:tc>
      </w:tr>
      <w:tr w:rsidR="00BA0BA5" w:rsidRPr="008030A9"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Default="00BA0BA5" w:rsidP="00570AF8">
            <w:pPr>
              <w:pStyle w:val="Nornal"/>
            </w:pPr>
            <w: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E22234" w:rsidRDefault="00BA0BA5" w:rsidP="550FE0C4">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r w:rsidR="61638721" w:rsidRPr="550FE0C4">
              <w:rPr>
                <w:rFonts w:asciiTheme="minorHAnsi" w:eastAsia="Times New Roman" w:hAnsiTheme="minorHAnsi" w:cstheme="minorBidi"/>
                <w:lang w:eastAsia="en-GB"/>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8030A9" w:rsidRDefault="00BA0BA5" w:rsidP="00570AF8">
            <w:pPr>
              <w:pStyle w:val="Nornal"/>
            </w:pPr>
          </w:p>
        </w:tc>
      </w:tr>
      <w:tr w:rsidR="00BA0BA5" w:rsidRPr="008030A9"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Default="00BA0BA5" w:rsidP="00570AF8">
            <w:pPr>
              <w:pStyle w:val="Nornal"/>
            </w:pPr>
            <w: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8030A9" w:rsidRDefault="00BA0BA5" w:rsidP="00570AF8">
            <w:pPr>
              <w:pStyle w:val="Nornal"/>
            </w:pPr>
          </w:p>
        </w:tc>
      </w:tr>
    </w:tbl>
    <w:p w14:paraId="013BE1ED" w14:textId="77777777" w:rsidR="00EB2324" w:rsidRDefault="00EB2324" w:rsidP="00EB2324">
      <w:pPr>
        <w:pStyle w:val="Nornal"/>
        <w:rPr>
          <w:rFonts w:eastAsia="Times New Roman"/>
          <w:lang w:eastAsia="en-GB"/>
        </w:rPr>
      </w:pPr>
    </w:p>
    <w:p w14:paraId="4154BFA0" w14:textId="77777777" w:rsidR="00957A23" w:rsidRDefault="00957A23">
      <w:pPr>
        <w:spacing w:line="240" w:lineRule="auto"/>
        <w:rPr>
          <w:rFonts w:eastAsia="Times New Roman"/>
          <w:lang w:eastAsia="en-GB"/>
        </w:rPr>
      </w:pPr>
      <w:r>
        <w:rPr>
          <w:rFonts w:eastAsia="Times New Roman"/>
          <w:lang w:eastAsia="en-GB"/>
        </w:rPr>
        <w:br w:type="page"/>
      </w:r>
    </w:p>
    <w:p w14:paraId="74C22C0B" w14:textId="77777777" w:rsidR="005231F3" w:rsidRDefault="005231F3" w:rsidP="000E0AB9">
      <w:pPr>
        <w:pStyle w:val="Heading2"/>
        <w:rPr>
          <w:rFonts w:eastAsia="Arial"/>
          <w:b/>
          <w:bCs/>
          <w:sz w:val="36"/>
          <w:szCs w:val="36"/>
        </w:rPr>
      </w:pPr>
    </w:p>
    <w:p w14:paraId="470D6C39" w14:textId="4729C51F" w:rsidR="005231F3" w:rsidRPr="001F3ADA" w:rsidRDefault="005231F3" w:rsidP="008A747C">
      <w:pPr>
        <w:pStyle w:val="Heading3"/>
        <w:rPr>
          <w:rFonts w:eastAsia="Arial"/>
        </w:rPr>
      </w:pPr>
      <w:r w:rsidRPr="008A747C">
        <w:t xml:space="preserve">Declaration of Authentication </w:t>
      </w:r>
    </w:p>
    <w:p w14:paraId="09FD25E1" w14:textId="54CC9217" w:rsidR="000E0AB9" w:rsidRPr="00523B79" w:rsidRDefault="000E0AB9" w:rsidP="000E0AB9">
      <w:pPr>
        <w:pStyle w:val="Heading2"/>
        <w:rPr>
          <w:rFonts w:eastAsia="Arial" w:cs="Arial"/>
        </w:rPr>
      </w:pPr>
      <w:r w:rsidRPr="00523B79">
        <w:rPr>
          <w:rFonts w:eastAsia="Arial"/>
        </w:rPr>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0E0AB9" w:rsidRPr="00553528" w14:paraId="36D870CA" w14:textId="77777777" w:rsidTr="00570AF8">
        <w:trPr>
          <w:trHeight w:val="629"/>
        </w:trPr>
        <w:tc>
          <w:tcPr>
            <w:tcW w:w="9351" w:type="dxa"/>
            <w:gridSpan w:val="2"/>
            <w:tcBorders>
              <w:bottom w:val="nil"/>
            </w:tcBorders>
          </w:tcPr>
          <w:p w14:paraId="4FA2E282" w14:textId="77777777" w:rsidR="000E0AB9" w:rsidRPr="008E0695" w:rsidRDefault="000E0AB9" w:rsidP="00570AF8">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0E0AB9" w:rsidRPr="00553528" w14:paraId="220AE399" w14:textId="77777777" w:rsidTr="00570AF8">
        <w:trPr>
          <w:trHeight w:val="680"/>
        </w:trPr>
        <w:tc>
          <w:tcPr>
            <w:tcW w:w="4248" w:type="dxa"/>
            <w:tcBorders>
              <w:top w:val="nil"/>
              <w:bottom w:val="nil"/>
              <w:right w:val="nil"/>
            </w:tcBorders>
          </w:tcPr>
          <w:p w14:paraId="286BCDE0" w14:textId="4EB6309E" w:rsidR="000E0AB9" w:rsidRPr="00553528" w:rsidRDefault="000E0AB9" w:rsidP="00570AF8">
            <w:pPr>
              <w:spacing w:before="120" w:after="120" w:line="360" w:lineRule="auto"/>
              <w:rPr>
                <w:rFonts w:cs="Arial"/>
              </w:rPr>
            </w:pPr>
            <w:r w:rsidRPr="00553528">
              <w:rPr>
                <w:rFonts w:eastAsia="Arial" w:cs="Arial"/>
                <w:b/>
              </w:rPr>
              <w:t>Learner name:</w:t>
            </w:r>
            <w:r w:rsidR="0033403F">
              <w:rPr>
                <w:rFonts w:eastAsia="Arial" w:cs="Arial"/>
                <w:b/>
              </w:rPr>
              <w:t xml:space="preserve"> CARL JORDAN HARRIES</w:t>
            </w:r>
          </w:p>
        </w:tc>
        <w:tc>
          <w:tcPr>
            <w:tcW w:w="5103" w:type="dxa"/>
            <w:tcBorders>
              <w:top w:val="nil"/>
              <w:left w:val="nil"/>
              <w:bottom w:val="nil"/>
            </w:tcBorders>
          </w:tcPr>
          <w:p w14:paraId="4AC5D1B5" w14:textId="77777777" w:rsidR="000E0AB9" w:rsidRPr="00553528" w:rsidRDefault="000E0AB9" w:rsidP="00570AF8">
            <w:pPr>
              <w:spacing w:before="120" w:after="120" w:line="360" w:lineRule="auto"/>
              <w:rPr>
                <w:rFonts w:cs="Arial"/>
              </w:rPr>
            </w:pPr>
          </w:p>
        </w:tc>
      </w:tr>
      <w:tr w:rsidR="000E0AB9" w:rsidRPr="00553528" w14:paraId="2FE5F476" w14:textId="77777777" w:rsidTr="00570AF8">
        <w:trPr>
          <w:trHeight w:val="680"/>
        </w:trPr>
        <w:tc>
          <w:tcPr>
            <w:tcW w:w="4248" w:type="dxa"/>
            <w:tcBorders>
              <w:top w:val="nil"/>
              <w:bottom w:val="nil"/>
              <w:right w:val="nil"/>
            </w:tcBorders>
          </w:tcPr>
          <w:p w14:paraId="16CA2C11" w14:textId="46706E24" w:rsidR="000E0AB9" w:rsidRPr="00553528" w:rsidRDefault="000E0AB9" w:rsidP="00570AF8">
            <w:pPr>
              <w:spacing w:before="120" w:after="120" w:line="360" w:lineRule="auto"/>
              <w:rPr>
                <w:rFonts w:cs="Arial"/>
              </w:rPr>
            </w:pPr>
            <w:r w:rsidRPr="00553528">
              <w:rPr>
                <w:rFonts w:eastAsia="Arial" w:cs="Arial"/>
                <w:b/>
              </w:rPr>
              <w:t>Learner signature:</w:t>
            </w:r>
            <w:r w:rsidR="0033403F">
              <w:rPr>
                <w:rFonts w:eastAsia="Arial" w:cs="Arial"/>
                <w:b/>
              </w:rPr>
              <w:t xml:space="preserve"> </w:t>
            </w:r>
            <w:proofErr w:type="spellStart"/>
            <w:proofErr w:type="gramStart"/>
            <w:r w:rsidR="0033403F">
              <w:rPr>
                <w:rFonts w:eastAsia="Arial" w:cs="Arial"/>
                <w:b/>
              </w:rPr>
              <w:t>J.Harries</w:t>
            </w:r>
            <w:proofErr w:type="spellEnd"/>
            <w:proofErr w:type="gramEnd"/>
          </w:p>
        </w:tc>
        <w:tc>
          <w:tcPr>
            <w:tcW w:w="5103" w:type="dxa"/>
            <w:tcBorders>
              <w:top w:val="nil"/>
              <w:left w:val="nil"/>
              <w:bottom w:val="nil"/>
            </w:tcBorders>
          </w:tcPr>
          <w:p w14:paraId="65094697" w14:textId="77777777" w:rsidR="000E0AB9" w:rsidRPr="00553528" w:rsidRDefault="000E0AB9" w:rsidP="00570AF8">
            <w:pPr>
              <w:spacing w:before="120" w:after="120" w:line="360" w:lineRule="auto"/>
              <w:rPr>
                <w:rFonts w:cs="Arial"/>
              </w:rPr>
            </w:pPr>
          </w:p>
        </w:tc>
      </w:tr>
      <w:tr w:rsidR="000E0AB9" w:rsidRPr="00553528" w14:paraId="6B8AFAF3" w14:textId="77777777" w:rsidTr="00570AF8">
        <w:trPr>
          <w:trHeight w:val="680"/>
        </w:trPr>
        <w:tc>
          <w:tcPr>
            <w:tcW w:w="4248" w:type="dxa"/>
            <w:tcBorders>
              <w:top w:val="nil"/>
              <w:bottom w:val="single" w:sz="4" w:space="0" w:color="7F7F7F" w:themeColor="text1" w:themeTint="80"/>
              <w:right w:val="nil"/>
            </w:tcBorders>
          </w:tcPr>
          <w:p w14:paraId="23E01209" w14:textId="08765E08" w:rsidR="000E0AB9" w:rsidRDefault="000E0AB9" w:rsidP="00570AF8">
            <w:pPr>
              <w:spacing w:before="120" w:after="120" w:line="360" w:lineRule="auto"/>
              <w:rPr>
                <w:rFonts w:eastAsia="Arial" w:cs="Arial"/>
                <w:b/>
              </w:rPr>
            </w:pPr>
            <w:r w:rsidRPr="00553528">
              <w:rPr>
                <w:rFonts w:eastAsia="Arial" w:cs="Arial"/>
                <w:b/>
              </w:rPr>
              <w:t>Dat</w:t>
            </w:r>
            <w:r>
              <w:rPr>
                <w:rFonts w:eastAsia="Arial" w:cs="Arial"/>
                <w:b/>
              </w:rPr>
              <w:t>e*</w:t>
            </w:r>
            <w:r w:rsidR="0033403F">
              <w:rPr>
                <w:rFonts w:eastAsia="Arial" w:cs="Arial"/>
                <w:b/>
              </w:rPr>
              <w:t xml:space="preserve"> 06/11/23</w:t>
            </w:r>
          </w:p>
          <w:p w14:paraId="66209B77" w14:textId="32E03019" w:rsidR="000E0AB9" w:rsidRPr="00553528" w:rsidRDefault="000E0AB9" w:rsidP="00570AF8">
            <w:pPr>
              <w:spacing w:before="120" w:after="120" w:line="360" w:lineRule="auto"/>
              <w:rPr>
                <w:rFonts w:eastAsia="Arial" w:cs="Arial"/>
                <w:b/>
              </w:rPr>
            </w:pPr>
            <w:r>
              <w:rPr>
                <w:rFonts w:eastAsia="Arial" w:cs="Arial"/>
                <w:b/>
              </w:rPr>
              <w:t xml:space="preserve">*This should be the date on which </w:t>
            </w:r>
            <w:r w:rsidR="00537EB9">
              <w:rPr>
                <w:rFonts w:eastAsia="Arial" w:cs="Arial"/>
                <w:b/>
              </w:rPr>
              <w:t>you submit</w:t>
            </w:r>
            <w:r>
              <w:rPr>
                <w:rFonts w:eastAsia="Arial" w:cs="Arial"/>
                <w:b/>
              </w:rPr>
              <w:t xml:space="preserve"> your </w:t>
            </w:r>
            <w:r w:rsidR="0096142D" w:rsidRPr="009E2BBC">
              <w:rPr>
                <w:rFonts w:eastAsia="Arial" w:cs="Arial"/>
                <w:b/>
              </w:rPr>
              <w:t>assessment</w:t>
            </w:r>
          </w:p>
        </w:tc>
        <w:tc>
          <w:tcPr>
            <w:tcW w:w="5103" w:type="dxa"/>
            <w:tcBorders>
              <w:top w:val="nil"/>
              <w:left w:val="nil"/>
              <w:bottom w:val="single" w:sz="4" w:space="0" w:color="7F7F7F" w:themeColor="text1" w:themeTint="80"/>
            </w:tcBorders>
          </w:tcPr>
          <w:p w14:paraId="0BF906EA" w14:textId="77777777" w:rsidR="000E0AB9" w:rsidRPr="00553528" w:rsidRDefault="000E0AB9" w:rsidP="00570AF8">
            <w:pPr>
              <w:spacing w:before="120" w:after="120" w:line="360" w:lineRule="auto"/>
              <w:rPr>
                <w:rFonts w:cs="Arial"/>
              </w:rPr>
            </w:pPr>
          </w:p>
        </w:tc>
      </w:tr>
    </w:tbl>
    <w:p w14:paraId="6F4AE22D" w14:textId="77777777" w:rsidR="00471B9A" w:rsidRDefault="00471B9A" w:rsidP="00EB2324">
      <w:pPr>
        <w:spacing w:line="240" w:lineRule="auto"/>
        <w:rPr>
          <w:rFonts w:eastAsia="Times New Roman"/>
          <w:lang w:eastAsia="en-GB"/>
        </w:rPr>
      </w:pPr>
    </w:p>
    <w:p w14:paraId="738F736E" w14:textId="77777777" w:rsidR="00471B9A" w:rsidRDefault="00471B9A" w:rsidP="00EB2324">
      <w:pPr>
        <w:spacing w:line="240" w:lineRule="auto"/>
        <w:rPr>
          <w:rFonts w:eastAsia="Times New Roman"/>
          <w:lang w:eastAsia="en-GB"/>
        </w:rPr>
      </w:pPr>
    </w:p>
    <w:p w14:paraId="3D63789B" w14:textId="77777777" w:rsidR="00C52ABA" w:rsidRDefault="00C52ABA" w:rsidP="002B0D12">
      <w:pPr>
        <w:spacing w:line="240" w:lineRule="auto"/>
        <w:rPr>
          <w:rFonts w:eastAsia="Times New Roman"/>
          <w:lang w:eastAsia="en-GB"/>
        </w:rPr>
      </w:pPr>
    </w:p>
    <w:p w14:paraId="7B5CBA3C" w14:textId="77777777" w:rsidR="00FA287C" w:rsidRDefault="00FA287C" w:rsidP="002B0D12">
      <w:pPr>
        <w:spacing w:line="240" w:lineRule="auto"/>
        <w:rPr>
          <w:rFonts w:eastAsia="Times New Roman"/>
          <w:lang w:eastAsia="en-GB"/>
        </w:rPr>
      </w:pPr>
    </w:p>
    <w:p w14:paraId="4BCA2E29" w14:textId="77777777" w:rsidR="00FA287C" w:rsidRDefault="00FA287C" w:rsidP="002B0D12">
      <w:pPr>
        <w:spacing w:line="240" w:lineRule="auto"/>
        <w:rPr>
          <w:rFonts w:eastAsia="Times New Roman"/>
          <w:lang w:eastAsia="en-GB"/>
        </w:rPr>
      </w:pPr>
    </w:p>
    <w:p w14:paraId="5D3D6206" w14:textId="77777777" w:rsidR="00FA287C" w:rsidRDefault="00FA287C" w:rsidP="002B0D12">
      <w:pPr>
        <w:spacing w:line="240" w:lineRule="auto"/>
        <w:rPr>
          <w:rFonts w:eastAsia="Times New Roman"/>
          <w:lang w:eastAsia="en-GB"/>
        </w:rPr>
      </w:pPr>
    </w:p>
    <w:p w14:paraId="20B6055C" w14:textId="77777777" w:rsidR="00FA287C" w:rsidRDefault="00FA287C" w:rsidP="002B0D12">
      <w:pPr>
        <w:spacing w:line="240" w:lineRule="auto"/>
        <w:rPr>
          <w:rFonts w:eastAsia="Times New Roman"/>
          <w:lang w:eastAsia="en-GB"/>
        </w:rPr>
      </w:pPr>
    </w:p>
    <w:p w14:paraId="2D94E4F2" w14:textId="77777777" w:rsidR="00FA287C" w:rsidRDefault="00FA287C" w:rsidP="002B0D12">
      <w:pPr>
        <w:spacing w:line="240" w:lineRule="auto"/>
        <w:rPr>
          <w:rFonts w:eastAsia="Times New Roman"/>
          <w:lang w:eastAsia="en-GB"/>
        </w:rPr>
      </w:pPr>
    </w:p>
    <w:p w14:paraId="1431F3D7" w14:textId="77777777" w:rsidR="00FA287C" w:rsidRDefault="00FA287C" w:rsidP="002B0D12">
      <w:pPr>
        <w:spacing w:line="240" w:lineRule="auto"/>
        <w:rPr>
          <w:rFonts w:eastAsia="Times New Roman"/>
          <w:lang w:eastAsia="en-GB"/>
        </w:rPr>
      </w:pPr>
    </w:p>
    <w:p w14:paraId="2FD27A55" w14:textId="77777777" w:rsidR="00FA287C" w:rsidRDefault="00FA287C" w:rsidP="002B0D12">
      <w:pPr>
        <w:spacing w:line="240" w:lineRule="auto"/>
        <w:rPr>
          <w:rFonts w:eastAsia="Times New Roman"/>
          <w:lang w:eastAsia="en-GB"/>
        </w:rPr>
      </w:pPr>
    </w:p>
    <w:p w14:paraId="330C94E7" w14:textId="77777777" w:rsidR="00FA287C" w:rsidRDefault="00FA287C" w:rsidP="002B0D12">
      <w:pPr>
        <w:spacing w:line="240" w:lineRule="auto"/>
        <w:rPr>
          <w:rFonts w:eastAsia="Times New Roman"/>
          <w:lang w:eastAsia="en-GB"/>
        </w:rPr>
      </w:pPr>
    </w:p>
    <w:p w14:paraId="4D1A427B" w14:textId="77777777" w:rsidR="00FA287C" w:rsidRDefault="00FA287C" w:rsidP="002B0D12">
      <w:pPr>
        <w:spacing w:line="240" w:lineRule="auto"/>
        <w:rPr>
          <w:rFonts w:eastAsia="Times New Roman"/>
          <w:lang w:eastAsia="en-GB"/>
        </w:rPr>
      </w:pPr>
    </w:p>
    <w:p w14:paraId="46464C2D" w14:textId="77777777" w:rsidR="00FA287C" w:rsidRDefault="00FA287C" w:rsidP="002B0D12">
      <w:pPr>
        <w:spacing w:line="240" w:lineRule="auto"/>
        <w:rPr>
          <w:rFonts w:eastAsia="Times New Roman"/>
          <w:lang w:eastAsia="en-GB"/>
        </w:rPr>
      </w:pPr>
    </w:p>
    <w:p w14:paraId="226317DA" w14:textId="77777777" w:rsidR="00FA287C" w:rsidRDefault="00FA287C" w:rsidP="002B0D12">
      <w:pPr>
        <w:spacing w:line="240" w:lineRule="auto"/>
        <w:rPr>
          <w:rFonts w:eastAsia="Times New Roman"/>
          <w:lang w:eastAsia="en-GB"/>
        </w:rPr>
      </w:pPr>
    </w:p>
    <w:p w14:paraId="0929B878" w14:textId="77777777" w:rsidR="00FA287C" w:rsidRDefault="00FA287C" w:rsidP="002B0D12">
      <w:pPr>
        <w:spacing w:line="240" w:lineRule="auto"/>
        <w:rPr>
          <w:rFonts w:eastAsia="Times New Roman"/>
          <w:lang w:eastAsia="en-GB"/>
        </w:rPr>
      </w:pPr>
    </w:p>
    <w:p w14:paraId="48A35C67" w14:textId="77777777" w:rsidR="00FA287C" w:rsidRDefault="00FA287C" w:rsidP="002B0D12">
      <w:pPr>
        <w:spacing w:line="240" w:lineRule="auto"/>
        <w:rPr>
          <w:rFonts w:eastAsia="Times New Roman"/>
          <w:lang w:eastAsia="en-GB"/>
        </w:rPr>
      </w:pPr>
    </w:p>
    <w:p w14:paraId="6E11FA44" w14:textId="77777777" w:rsidR="00FA287C" w:rsidRDefault="00FA287C" w:rsidP="002B0D12">
      <w:pPr>
        <w:spacing w:line="240" w:lineRule="auto"/>
        <w:rPr>
          <w:rFonts w:eastAsia="Times New Roman"/>
          <w:lang w:eastAsia="en-GB"/>
        </w:rPr>
      </w:pPr>
    </w:p>
    <w:p w14:paraId="1B65904A" w14:textId="77777777" w:rsidR="00FA287C" w:rsidRDefault="00FA287C" w:rsidP="002B0D12">
      <w:pPr>
        <w:spacing w:line="240" w:lineRule="auto"/>
        <w:rPr>
          <w:rFonts w:eastAsia="Times New Roman"/>
          <w:lang w:eastAsia="en-GB"/>
        </w:rPr>
      </w:pPr>
    </w:p>
    <w:p w14:paraId="6AFF539D" w14:textId="77777777" w:rsidR="00FA287C" w:rsidRDefault="00FA287C" w:rsidP="002B0D12">
      <w:pPr>
        <w:spacing w:line="240" w:lineRule="auto"/>
        <w:rPr>
          <w:rFonts w:eastAsia="Times New Roman"/>
          <w:lang w:eastAsia="en-GB"/>
        </w:rPr>
      </w:pPr>
    </w:p>
    <w:p w14:paraId="5224577E" w14:textId="77777777" w:rsidR="00FA287C" w:rsidRDefault="00FA287C" w:rsidP="002B0D12">
      <w:pPr>
        <w:spacing w:line="240" w:lineRule="auto"/>
        <w:rPr>
          <w:rFonts w:eastAsia="Times New Roman"/>
          <w:lang w:eastAsia="en-GB"/>
        </w:rPr>
      </w:pPr>
    </w:p>
    <w:p w14:paraId="66AF3C86" w14:textId="77777777" w:rsidR="00FA287C" w:rsidRDefault="00FA287C" w:rsidP="002B0D12">
      <w:pPr>
        <w:spacing w:line="240" w:lineRule="auto"/>
        <w:rPr>
          <w:rFonts w:eastAsia="Times New Roman"/>
          <w:lang w:eastAsia="en-GB"/>
        </w:rPr>
      </w:pPr>
    </w:p>
    <w:p w14:paraId="21077B8B" w14:textId="77777777" w:rsidR="00FA287C" w:rsidRDefault="00FA287C" w:rsidP="002B0D12">
      <w:pPr>
        <w:spacing w:line="240" w:lineRule="auto"/>
        <w:rPr>
          <w:rFonts w:eastAsia="Times New Roman"/>
          <w:lang w:eastAsia="en-GB"/>
        </w:rPr>
      </w:pPr>
    </w:p>
    <w:p w14:paraId="2E7F8D6F" w14:textId="77777777" w:rsidR="00FA287C" w:rsidRDefault="00FA287C" w:rsidP="002B0D12">
      <w:pPr>
        <w:spacing w:line="240" w:lineRule="auto"/>
        <w:rPr>
          <w:rFonts w:eastAsia="Times New Roman"/>
          <w:lang w:eastAsia="en-GB"/>
        </w:rPr>
      </w:pPr>
    </w:p>
    <w:p w14:paraId="34BDA5F3" w14:textId="77777777" w:rsidR="00FA287C" w:rsidRDefault="00FA287C" w:rsidP="002B0D12">
      <w:pPr>
        <w:spacing w:line="240" w:lineRule="auto"/>
        <w:rPr>
          <w:rFonts w:eastAsia="Times New Roman"/>
          <w:lang w:eastAsia="en-GB"/>
        </w:rPr>
      </w:pPr>
    </w:p>
    <w:p w14:paraId="50C128D9" w14:textId="77777777" w:rsidR="00FA287C" w:rsidRDefault="00FA287C" w:rsidP="002B0D12">
      <w:pPr>
        <w:spacing w:line="240" w:lineRule="auto"/>
        <w:rPr>
          <w:rFonts w:eastAsia="Times New Roman"/>
          <w:lang w:eastAsia="en-GB"/>
        </w:rPr>
      </w:pPr>
    </w:p>
    <w:p w14:paraId="5B08D75E" w14:textId="77777777" w:rsidR="00C52ABA" w:rsidRDefault="00C52ABA" w:rsidP="002B0D12">
      <w:pPr>
        <w:spacing w:line="240" w:lineRule="auto"/>
        <w:rPr>
          <w:rFonts w:eastAsia="Times New Roman"/>
          <w:lang w:eastAsia="en-GB"/>
        </w:rPr>
      </w:pPr>
    </w:p>
    <w:p w14:paraId="4A372C6D" w14:textId="52FDB055" w:rsidR="00294DE6" w:rsidRPr="009F635D" w:rsidRDefault="00154E10" w:rsidP="002B0D12">
      <w:pPr>
        <w:spacing w:line="240" w:lineRule="auto"/>
        <w:rPr>
          <w:b/>
          <w:bCs/>
          <w:color w:val="520D5D"/>
          <w:sz w:val="48"/>
          <w:szCs w:val="48"/>
        </w:rPr>
      </w:pPr>
      <w:r w:rsidRPr="00C7066A">
        <w:rPr>
          <w:noProof/>
          <w:color w:val="520D5D" w:themeColor="accent1"/>
        </w:rPr>
        <w:lastRenderedPageBreak/>
        <mc:AlternateContent>
          <mc:Choice Requires="wps">
            <w:drawing>
              <wp:anchor distT="0" distB="0" distL="114300" distR="114300" simplePos="0" relativeHeight="251658249" behindDoc="1" locked="0" layoutInCell="1" allowOverlap="1" wp14:anchorId="159D4EF2" wp14:editId="43B9B69A">
                <wp:simplePos x="0" y="0"/>
                <wp:positionH relativeFrom="margin">
                  <wp:align>right</wp:align>
                </wp:positionH>
                <wp:positionV relativeFrom="paragraph">
                  <wp:posOffset>3810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F7C15F1">
              <v:rect id="Rectangle 7" style="position:absolute;margin-left:430.3pt;margin-top:.3pt;width:481.5pt;height:93pt;z-index:-251656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3CE06A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">
                <v:fill opacity="3341f"/>
                <w10:wrap anchorx="margin"/>
              </v:rect>
            </w:pict>
          </mc:Fallback>
        </mc:AlternateContent>
      </w:r>
      <w:r w:rsidR="00E33374" w:rsidRPr="005C722B">
        <w:rPr>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5C722B">
        <w:rPr>
          <w:b/>
          <w:bCs/>
          <w:color w:val="520D5D" w:themeColor="accent1"/>
          <w:sz w:val="48"/>
          <w:szCs w:val="48"/>
        </w:rPr>
        <w:t>3CO0</w:t>
      </w:r>
      <w:r w:rsidR="00294DE6">
        <w:rPr>
          <w:b/>
          <w:bCs/>
          <w:color w:val="520D5D" w:themeColor="accent1"/>
          <w:sz w:val="48"/>
          <w:szCs w:val="48"/>
        </w:rPr>
        <w:t>1</w:t>
      </w:r>
      <w:r w:rsidR="00294DE6" w:rsidRPr="005C722B">
        <w:rPr>
          <w:b/>
          <w:bCs/>
          <w:color w:val="520D5D" w:themeColor="accent1"/>
          <w:sz w:val="48"/>
          <w:szCs w:val="48"/>
        </w:rPr>
        <w:br/>
      </w:r>
      <w:r w:rsidR="00294DE6">
        <w:rPr>
          <w:b/>
          <w:bCs/>
          <w:color w:val="520D5D"/>
          <w:sz w:val="48"/>
          <w:szCs w:val="48"/>
        </w:rPr>
        <w:t>Business</w:t>
      </w:r>
      <w:r w:rsidR="00EB1B48">
        <w:rPr>
          <w:b/>
          <w:bCs/>
          <w:color w:val="520D5D"/>
          <w:sz w:val="48"/>
          <w:szCs w:val="48"/>
        </w:rPr>
        <w:t>,</w:t>
      </w:r>
      <w:r w:rsidR="00294DE6">
        <w:rPr>
          <w:b/>
          <w:bCs/>
          <w:color w:val="520D5D"/>
          <w:sz w:val="48"/>
          <w:szCs w:val="48"/>
        </w:rPr>
        <w:t xml:space="preserve"> </w:t>
      </w:r>
      <w:r w:rsidR="009F635D">
        <w:rPr>
          <w:b/>
          <w:bCs/>
          <w:color w:val="520D5D"/>
          <w:sz w:val="48"/>
          <w:szCs w:val="48"/>
        </w:rPr>
        <w:t>c</w:t>
      </w:r>
      <w:r w:rsidR="00294DE6">
        <w:rPr>
          <w:b/>
          <w:bCs/>
          <w:color w:val="520D5D"/>
          <w:sz w:val="48"/>
          <w:szCs w:val="48"/>
        </w:rPr>
        <w:t>ult</w:t>
      </w:r>
      <w:r w:rsidR="006A2905">
        <w:rPr>
          <w:b/>
          <w:bCs/>
          <w:color w:val="520D5D"/>
          <w:sz w:val="48"/>
          <w:szCs w:val="48"/>
        </w:rPr>
        <w:t xml:space="preserve">ure </w:t>
      </w:r>
      <w:r w:rsidR="006550D4" w:rsidRPr="006550D4">
        <w:rPr>
          <w:b/>
          <w:bCs/>
          <w:color w:val="520D5D"/>
          <w:sz w:val="48"/>
          <w:szCs w:val="48"/>
        </w:rPr>
        <w:t xml:space="preserve">and </w:t>
      </w:r>
      <w:r w:rsidR="009F635D">
        <w:rPr>
          <w:b/>
          <w:bCs/>
          <w:color w:val="520D5D"/>
          <w:sz w:val="48"/>
          <w:szCs w:val="48"/>
        </w:rPr>
        <w:t>c</w:t>
      </w:r>
      <w:r w:rsidR="006550D4" w:rsidRPr="006550D4">
        <w:rPr>
          <w:b/>
          <w:bCs/>
          <w:color w:val="520D5D"/>
          <w:sz w:val="48"/>
          <w:szCs w:val="48"/>
        </w:rPr>
        <w:t xml:space="preserve">hange </w:t>
      </w:r>
      <w:r w:rsidR="006550D4">
        <w:rPr>
          <w:b/>
          <w:bCs/>
          <w:color w:val="520D5D"/>
          <w:sz w:val="48"/>
          <w:szCs w:val="48"/>
        </w:rPr>
        <w:t xml:space="preserve">in </w:t>
      </w:r>
      <w:r w:rsidR="009F635D">
        <w:rPr>
          <w:b/>
          <w:bCs/>
          <w:color w:val="520D5D"/>
          <w:sz w:val="48"/>
          <w:szCs w:val="48"/>
        </w:rPr>
        <w:t>c</w:t>
      </w:r>
      <w:r w:rsidR="006A2905">
        <w:rPr>
          <w:b/>
          <w:bCs/>
          <w:color w:val="520D5D"/>
          <w:sz w:val="48"/>
          <w:szCs w:val="48"/>
        </w:rPr>
        <w:t>ont</w:t>
      </w:r>
      <w:r w:rsidR="008D1E88">
        <w:rPr>
          <w:b/>
          <w:bCs/>
          <w:color w:val="520D5D"/>
          <w:sz w:val="48"/>
          <w:szCs w:val="48"/>
        </w:rPr>
        <w:t>ex</w:t>
      </w:r>
      <w:r w:rsidR="006A2905">
        <w:rPr>
          <w:b/>
          <w:bCs/>
          <w:color w:val="520D5D"/>
          <w:sz w:val="48"/>
          <w:szCs w:val="48"/>
        </w:rPr>
        <w:t>t</w:t>
      </w:r>
      <w:r w:rsidR="00294DE6">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5A65AF7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w:t>
            </w:r>
            <w:r w:rsidR="008800FE">
              <w:rPr>
                <w:b/>
                <w:bCs/>
                <w:sz w:val="24"/>
                <w:szCs w:val="24"/>
              </w:rPr>
              <w:t>7</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334799FD" w:rsidR="00695824" w:rsidRPr="00431C3E" w:rsidRDefault="008800FE" w:rsidP="00695824">
            <w:pPr>
              <w:pStyle w:val="Nornal"/>
              <w:spacing w:after="60" w:line="276" w:lineRule="auto"/>
              <w:rPr>
                <w:b/>
                <w:bCs/>
                <w:sz w:val="24"/>
                <w:szCs w:val="24"/>
              </w:rPr>
            </w:pPr>
            <w:r>
              <w:rPr>
                <w:b/>
                <w:bCs/>
                <w:sz w:val="24"/>
                <w:szCs w:val="24"/>
              </w:rPr>
              <w:t>18</w:t>
            </w:r>
            <w:r w:rsidR="00695824" w:rsidRPr="00431C3E">
              <w:rPr>
                <w:b/>
                <w:bCs/>
                <w:sz w:val="24"/>
                <w:szCs w:val="24"/>
              </w:rPr>
              <w:t xml:space="preserve"> </w:t>
            </w:r>
            <w:r w:rsidR="00695824">
              <w:rPr>
                <w:b/>
                <w:bCs/>
                <w:sz w:val="24"/>
                <w:szCs w:val="24"/>
              </w:rPr>
              <w:t xml:space="preserve">to </w:t>
            </w:r>
            <w:r w:rsidR="002A59D7">
              <w:rPr>
                <w:b/>
                <w:bCs/>
                <w:sz w:val="24"/>
                <w:szCs w:val="24"/>
              </w:rPr>
              <w:t>22</w:t>
            </w:r>
            <w:r w:rsidR="00695824"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32FD87DB" w:rsidR="00695824" w:rsidRPr="00431C3E" w:rsidRDefault="00695824" w:rsidP="00695824">
            <w:pPr>
              <w:pStyle w:val="Nornal"/>
              <w:spacing w:after="60" w:line="276" w:lineRule="auto"/>
              <w:rPr>
                <w:b/>
                <w:bCs/>
                <w:sz w:val="24"/>
                <w:szCs w:val="24"/>
              </w:rPr>
            </w:pPr>
            <w:r>
              <w:rPr>
                <w:b/>
                <w:bCs/>
                <w:sz w:val="24"/>
                <w:szCs w:val="24"/>
              </w:rPr>
              <w:t>2</w:t>
            </w:r>
            <w:r w:rsidR="002A59D7">
              <w:rPr>
                <w:b/>
                <w:bCs/>
                <w:sz w:val="24"/>
                <w:szCs w:val="24"/>
              </w:rPr>
              <w:t>3</w:t>
            </w:r>
            <w:r w:rsidRPr="00431C3E">
              <w:rPr>
                <w:b/>
                <w:bCs/>
                <w:sz w:val="24"/>
                <w:szCs w:val="24"/>
              </w:rPr>
              <w:t xml:space="preserve"> to </w:t>
            </w:r>
            <w:r w:rsidR="002A59D7">
              <w:rPr>
                <w:b/>
                <w:bCs/>
                <w:sz w:val="24"/>
                <w:szCs w:val="24"/>
              </w:rPr>
              <w:t>29</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1BDD6EB0" w:rsidR="00695824" w:rsidRPr="00431C3E" w:rsidRDefault="00695824" w:rsidP="00695824">
            <w:pPr>
              <w:pStyle w:val="Nornal"/>
              <w:spacing w:after="60" w:line="276" w:lineRule="auto"/>
              <w:rPr>
                <w:b/>
                <w:bCs/>
                <w:sz w:val="24"/>
                <w:szCs w:val="24"/>
              </w:rPr>
            </w:pPr>
            <w:r>
              <w:rPr>
                <w:b/>
                <w:bCs/>
                <w:sz w:val="24"/>
                <w:szCs w:val="24"/>
              </w:rPr>
              <w:t>3</w:t>
            </w:r>
            <w:r w:rsidR="002A59D7">
              <w:rPr>
                <w:b/>
                <w:bCs/>
                <w:sz w:val="24"/>
                <w:szCs w:val="24"/>
              </w:rPr>
              <w:t>0</w:t>
            </w:r>
            <w:r>
              <w:rPr>
                <w:b/>
                <w:bCs/>
                <w:sz w:val="24"/>
                <w:szCs w:val="24"/>
              </w:rPr>
              <w:t xml:space="preserve"> to </w:t>
            </w:r>
            <w:r w:rsidR="002A59D7">
              <w:rPr>
                <w:b/>
                <w:bCs/>
                <w:sz w:val="24"/>
                <w:szCs w:val="24"/>
              </w:rPr>
              <w:t>36</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1140"/>
        <w:gridCol w:w="1525"/>
        <w:gridCol w:w="7143"/>
      </w:tblGrid>
      <w:tr w:rsidR="0089433D" w:rsidRPr="00C371C6" w14:paraId="51EA9304" w14:textId="77777777" w:rsidTr="0E238C01">
        <w:trPr>
          <w:cantSplit/>
          <w:trHeight w:val="359"/>
          <w:tblHeader/>
        </w:trPr>
        <w:tc>
          <w:tcPr>
            <w:tcW w:w="1140" w:type="dxa"/>
            <w:shd w:val="clear" w:color="auto" w:fill="B3D7DB"/>
          </w:tcPr>
          <w:p w14:paraId="5933FDD4" w14:textId="14BC0CFD" w:rsidR="0089433D" w:rsidRPr="00B76DF2" w:rsidRDefault="75702358" w:rsidP="00777A8B">
            <w:pPr>
              <w:pStyle w:val="Nornal"/>
              <w:spacing w:after="60"/>
              <w:rPr>
                <w:b/>
                <w:bCs/>
                <w:color w:val="004147" w:themeColor="accent2" w:themeShade="80"/>
                <w:sz w:val="32"/>
                <w:szCs w:val="32"/>
              </w:rPr>
            </w:pPr>
            <w:r w:rsidRPr="16917C68">
              <w:rPr>
                <w:b/>
                <w:bCs/>
                <w:color w:val="004147" w:themeColor="accent2" w:themeShade="80"/>
                <w:sz w:val="32"/>
                <w:szCs w:val="32"/>
              </w:rPr>
              <w:t>Ma</w:t>
            </w:r>
            <w:r w:rsidR="60AE4717" w:rsidRPr="16917C68">
              <w:rPr>
                <w:b/>
                <w:bCs/>
                <w:color w:val="004147" w:themeColor="accent2" w:themeShade="80"/>
                <w:sz w:val="32"/>
                <w:szCs w:val="32"/>
              </w:rPr>
              <w:t>r</w:t>
            </w:r>
            <w:r w:rsidRPr="16917C68">
              <w:rPr>
                <w:b/>
                <w:bCs/>
                <w:color w:val="004147" w:themeColor="accent2" w:themeShade="80"/>
                <w:sz w:val="32"/>
                <w:szCs w:val="32"/>
              </w:rPr>
              <w:t>k</w:t>
            </w:r>
          </w:p>
        </w:tc>
        <w:tc>
          <w:tcPr>
            <w:tcW w:w="1525"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E238C01">
        <w:trPr>
          <w:cantSplit/>
          <w:trHeight w:val="515"/>
          <w:tblHeader/>
        </w:trPr>
        <w:tc>
          <w:tcPr>
            <w:tcW w:w="1140"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525"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E238C01">
        <w:trPr>
          <w:cantSplit/>
          <w:trHeight w:val="515"/>
          <w:tblHeader/>
        </w:trPr>
        <w:tc>
          <w:tcPr>
            <w:tcW w:w="1140"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525"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E238C01">
        <w:trPr>
          <w:cantSplit/>
          <w:trHeight w:val="515"/>
          <w:tblHeader/>
        </w:trPr>
        <w:tc>
          <w:tcPr>
            <w:tcW w:w="1140"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525"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E238C01">
        <w:trPr>
          <w:cantSplit/>
          <w:trHeight w:val="1496"/>
          <w:tblHeader/>
        </w:trPr>
        <w:tc>
          <w:tcPr>
            <w:tcW w:w="1140"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525"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B5FEBA5" w:rsidR="0089433D" w:rsidRPr="00901E7E" w:rsidRDefault="0089433D" w:rsidP="00777A8B">
            <w:pPr>
              <w:spacing w:after="120"/>
            </w:pPr>
            <w:r w:rsidRPr="00901E7E">
              <w:t>Answers are applied to the</w:t>
            </w:r>
            <w:r w:rsidR="00882C3D">
              <w:t xml:space="preserve"> </w:t>
            </w:r>
            <w:r w:rsidRPr="00901E7E">
              <w:t>organisation.</w:t>
            </w:r>
          </w:p>
          <w:p w14:paraId="7D98033C" w14:textId="5EFC6DF9" w:rsidR="0089433D" w:rsidRPr="00901E7E" w:rsidRDefault="69F5F93C" w:rsidP="00777A8B">
            <w:pPr>
              <w:spacing w:after="120"/>
            </w:pPr>
            <w:r>
              <w:t xml:space="preserve">Answers are clear, </w:t>
            </w:r>
            <w:r w:rsidR="2EF61723">
              <w:t>concise,</w:t>
            </w:r>
            <w:r>
              <w:t xml:space="preserv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F54435">
          <w:headerReference w:type="default" r:id="rId23"/>
          <w:pgSz w:w="11900" w:h="16840"/>
          <w:pgMar w:top="1134" w:right="1134" w:bottom="1258" w:left="1134" w:header="720" w:footer="454" w:gutter="0"/>
          <w:cols w:space="720"/>
          <w:docGrid w:linePitch="360"/>
        </w:sectPr>
      </w:pPr>
    </w:p>
    <w:p w14:paraId="650C7D4D" w14:textId="57545817" w:rsidR="00B25DE4" w:rsidRPr="00777A8B" w:rsidRDefault="007240C8" w:rsidP="00B25DE4">
      <w:pPr>
        <w:pStyle w:val="Heading1"/>
        <w:rPr>
          <w:sz w:val="40"/>
          <w:szCs w:val="40"/>
        </w:rPr>
      </w:pPr>
      <w:r w:rsidRPr="00777A8B">
        <w:rPr>
          <w:sz w:val="40"/>
          <w:szCs w:val="40"/>
          <w:lang w:eastAsia="en-GB"/>
        </w:rPr>
        <w:lastRenderedPageBreak/>
        <w:t>Marking grid</w:t>
      </w:r>
      <w:r w:rsidR="00C41471">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0E6777" w14:paraId="797B824B" w14:textId="77777777" w:rsidTr="00570AF8">
        <w:tc>
          <w:tcPr>
            <w:tcW w:w="9016" w:type="dxa"/>
            <w:gridSpan w:val="2"/>
            <w:shd w:val="clear" w:color="auto" w:fill="DDCCE6"/>
          </w:tcPr>
          <w:p w14:paraId="2B2FCCBD" w14:textId="77777777" w:rsidR="00B25DE4" w:rsidRDefault="00B25DE4" w:rsidP="00570AF8">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1</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63CE395D" w14:textId="77777777" w:rsidR="00B25DE4" w:rsidRPr="008C03A6" w:rsidRDefault="00B25DE4" w:rsidP="00570AF8">
            <w:pPr>
              <w:rPr>
                <w:rFonts w:eastAsia="Arial" w:cs="Arial"/>
                <w:b/>
                <w:bCs/>
                <w:color w:val="520D5D"/>
              </w:rPr>
            </w:pPr>
          </w:p>
        </w:tc>
      </w:tr>
      <w:tr w:rsidR="00B25DE4" w:rsidRPr="000E6777" w14:paraId="3001EE88" w14:textId="77777777" w:rsidTr="00570AF8">
        <w:tc>
          <w:tcPr>
            <w:tcW w:w="3397" w:type="dxa"/>
            <w:shd w:val="clear" w:color="auto" w:fill="DDCCE6"/>
          </w:tcPr>
          <w:p w14:paraId="12426B77" w14:textId="77777777" w:rsidR="00B25DE4" w:rsidRPr="00437702" w:rsidRDefault="00B25DE4" w:rsidP="00570AF8">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19215D38" w14:textId="77777777" w:rsidR="00B25DE4" w:rsidRPr="005C1BD3" w:rsidRDefault="00B25DE4" w:rsidP="00570AF8">
            <w:pPr>
              <w:rPr>
                <w:rFonts w:eastAsia="Arial" w:cs="Arial"/>
                <w:i/>
                <w:iCs/>
                <w:color w:val="520D5D"/>
              </w:rPr>
            </w:pPr>
            <w:r w:rsidRPr="005C1BD3">
              <w:rPr>
                <w:rFonts w:eastAsia="Arial" w:cs="Arial"/>
                <w:i/>
                <w:iCs/>
                <w:color w:val="520D5D"/>
                <w:highlight w:val="lightGray"/>
              </w:rPr>
              <w:t>Please enter your centre number here</w:t>
            </w:r>
          </w:p>
        </w:tc>
      </w:tr>
      <w:tr w:rsidR="00B25DE4" w:rsidRPr="000E6777" w14:paraId="3E7E04CF" w14:textId="77777777" w:rsidTr="00570AF8">
        <w:tc>
          <w:tcPr>
            <w:tcW w:w="3397" w:type="dxa"/>
            <w:shd w:val="clear" w:color="auto" w:fill="DDCCE6"/>
          </w:tcPr>
          <w:p w14:paraId="5528B24B" w14:textId="77777777" w:rsidR="00B25DE4" w:rsidRPr="00437702" w:rsidRDefault="00B25DE4" w:rsidP="00570AF8">
            <w:pPr>
              <w:rPr>
                <w:rFonts w:eastAsia="Arial" w:cs="Arial"/>
                <w:b/>
                <w:bCs/>
                <w:color w:val="520D5D"/>
              </w:rPr>
            </w:pPr>
            <w:r w:rsidRPr="00437702">
              <w:rPr>
                <w:rFonts w:eastAsia="Arial" w:cs="Arial"/>
                <w:b/>
                <w:bCs/>
                <w:color w:val="520D5D"/>
              </w:rPr>
              <w:t>Centre name</w:t>
            </w:r>
          </w:p>
        </w:tc>
        <w:tc>
          <w:tcPr>
            <w:tcW w:w="5619" w:type="dxa"/>
            <w:shd w:val="clear" w:color="auto" w:fill="auto"/>
          </w:tcPr>
          <w:p w14:paraId="154CCDC0"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B25DE4" w:rsidRPr="000E6777" w14:paraId="039BF906" w14:textId="77777777" w:rsidTr="00570AF8">
        <w:tc>
          <w:tcPr>
            <w:tcW w:w="3397" w:type="dxa"/>
            <w:shd w:val="clear" w:color="auto" w:fill="DDCCE6"/>
          </w:tcPr>
          <w:p w14:paraId="038B4CAC" w14:textId="77777777" w:rsidR="00B25DE4" w:rsidRPr="00437702" w:rsidRDefault="00B25DE4" w:rsidP="00570AF8">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1209234D"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B25DE4" w:rsidRPr="000E6777" w14:paraId="672AF637" w14:textId="77777777" w:rsidTr="00570AF8">
        <w:tc>
          <w:tcPr>
            <w:tcW w:w="3397" w:type="dxa"/>
            <w:shd w:val="clear" w:color="auto" w:fill="DDCCE6"/>
          </w:tcPr>
          <w:p w14:paraId="11AD0990" w14:textId="77777777" w:rsidR="00B25DE4" w:rsidRPr="00437702" w:rsidRDefault="00B25DE4" w:rsidP="00570AF8">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36549D80"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Please enter learner surname here</w:t>
            </w:r>
          </w:p>
        </w:tc>
      </w:tr>
      <w:tr w:rsidR="00B25DE4" w:rsidRPr="000E6777" w14:paraId="345C20F9" w14:textId="77777777" w:rsidTr="00570AF8">
        <w:tc>
          <w:tcPr>
            <w:tcW w:w="3397" w:type="dxa"/>
            <w:shd w:val="clear" w:color="auto" w:fill="DDCCE6"/>
          </w:tcPr>
          <w:p w14:paraId="76347717" w14:textId="77777777" w:rsidR="00B25DE4" w:rsidRPr="00437702" w:rsidRDefault="00B25DE4" w:rsidP="00570AF8">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55C9A8C3"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D69CC05" w14:textId="77777777" w:rsidR="00B25DE4" w:rsidRDefault="00B25DE4" w:rsidP="00B25DE4">
      <w:pPr>
        <w:spacing w:line="240" w:lineRule="auto"/>
        <w:rPr>
          <w:rFonts w:eastAsia="Arial" w:cs="Arial"/>
          <w:b/>
          <w:bCs/>
          <w:color w:val="520D5D"/>
          <w:szCs w:val="22"/>
        </w:rPr>
      </w:pPr>
    </w:p>
    <w:p w14:paraId="6EC4B44E"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2F6890" w14:paraId="0C0A643C" w14:textId="77777777" w:rsidTr="5EC7993A">
        <w:tc>
          <w:tcPr>
            <w:tcW w:w="9016" w:type="dxa"/>
            <w:gridSpan w:val="3"/>
            <w:shd w:val="clear" w:color="auto" w:fill="DDCCE6"/>
          </w:tcPr>
          <w:p w14:paraId="0B460209" w14:textId="77777777" w:rsidR="00B25DE4" w:rsidRDefault="00B25DE4" w:rsidP="00570AF8">
            <w:pPr>
              <w:rPr>
                <w:rFonts w:eastAsia="Arial" w:cs="Arial"/>
                <w:b/>
                <w:bCs/>
                <w:color w:val="520D5D"/>
              </w:rPr>
            </w:pPr>
            <w:r>
              <w:rPr>
                <w:rFonts w:eastAsia="Arial" w:cs="Arial"/>
                <w:b/>
                <w:bCs/>
                <w:color w:val="520D5D"/>
              </w:rPr>
              <w:t>TASK</w:t>
            </w:r>
          </w:p>
          <w:p w14:paraId="17C8C3C0" w14:textId="77777777" w:rsidR="00B25DE4" w:rsidRPr="002F6890" w:rsidRDefault="00B25DE4" w:rsidP="00570AF8">
            <w:pPr>
              <w:rPr>
                <w:rFonts w:eastAsia="Arial" w:cs="Arial"/>
                <w:b/>
                <w:bCs/>
                <w:color w:val="520D5D"/>
              </w:rPr>
            </w:pPr>
          </w:p>
        </w:tc>
      </w:tr>
      <w:tr w:rsidR="00B25DE4" w:rsidRPr="002F6890" w14:paraId="59E69AB8" w14:textId="77777777" w:rsidTr="5EC7993A">
        <w:tc>
          <w:tcPr>
            <w:tcW w:w="1185" w:type="dxa"/>
            <w:shd w:val="clear" w:color="auto" w:fill="DDCCE6"/>
          </w:tcPr>
          <w:p w14:paraId="05B41037" w14:textId="77777777" w:rsidR="00B25DE4" w:rsidRPr="002F6890" w:rsidRDefault="00B25DE4" w:rsidP="00570AF8">
            <w:pPr>
              <w:rPr>
                <w:rFonts w:eastAsia="Arial" w:cs="Arial"/>
                <w:b/>
                <w:bCs/>
                <w:color w:val="520D5D"/>
              </w:rPr>
            </w:pPr>
            <w:r w:rsidRPr="002F6890">
              <w:rPr>
                <w:rFonts w:eastAsia="Arial" w:cs="Arial"/>
                <w:b/>
                <w:bCs/>
                <w:color w:val="520D5D"/>
              </w:rPr>
              <w:t>AC Number</w:t>
            </w:r>
          </w:p>
        </w:tc>
        <w:tc>
          <w:tcPr>
            <w:tcW w:w="6687" w:type="dxa"/>
            <w:shd w:val="clear" w:color="auto" w:fill="DDCCE6"/>
          </w:tcPr>
          <w:p w14:paraId="67DECD38" w14:textId="77777777" w:rsidR="00B25DE4" w:rsidRPr="002F6890" w:rsidRDefault="00B25DE4" w:rsidP="00570AF8">
            <w:pPr>
              <w:rPr>
                <w:rFonts w:eastAsia="Arial" w:cs="Arial"/>
                <w:b/>
                <w:bCs/>
                <w:color w:val="520D5D"/>
              </w:rPr>
            </w:pPr>
            <w:r w:rsidRPr="002F6890">
              <w:rPr>
                <w:rFonts w:eastAsia="Arial" w:cs="Arial"/>
                <w:b/>
                <w:bCs/>
                <w:color w:val="520D5D"/>
              </w:rPr>
              <w:t>Assessment Criteria</w:t>
            </w:r>
          </w:p>
        </w:tc>
        <w:tc>
          <w:tcPr>
            <w:tcW w:w="1144" w:type="dxa"/>
            <w:shd w:val="clear" w:color="auto" w:fill="DDCCE6"/>
          </w:tcPr>
          <w:p w14:paraId="6973C2DF" w14:textId="77777777" w:rsidR="00B25DE4" w:rsidRPr="002F6890" w:rsidRDefault="00B25DE4" w:rsidP="00570AF8">
            <w:pPr>
              <w:rPr>
                <w:rFonts w:eastAsia="Arial" w:cs="Arial"/>
                <w:b/>
                <w:bCs/>
                <w:color w:val="520D5D"/>
              </w:rPr>
            </w:pPr>
            <w:r w:rsidRPr="002F6890">
              <w:rPr>
                <w:rFonts w:eastAsia="Arial" w:cs="Arial"/>
                <w:b/>
                <w:bCs/>
                <w:color w:val="520D5D"/>
              </w:rPr>
              <w:t xml:space="preserve">Mark </w:t>
            </w:r>
          </w:p>
          <w:p w14:paraId="1907C393" w14:textId="77777777" w:rsidR="00B25DE4" w:rsidRPr="002F6890" w:rsidRDefault="00B25DE4" w:rsidP="00570AF8">
            <w:pPr>
              <w:rPr>
                <w:rFonts w:eastAsia="Arial" w:cs="Arial"/>
                <w:b/>
                <w:bCs/>
                <w:color w:val="520D5D"/>
              </w:rPr>
            </w:pPr>
            <w:r w:rsidRPr="002F6890">
              <w:rPr>
                <w:rFonts w:eastAsia="Arial" w:cs="Arial"/>
                <w:b/>
                <w:bCs/>
                <w:color w:val="520D5D"/>
              </w:rPr>
              <w:t>1-4</w:t>
            </w:r>
          </w:p>
        </w:tc>
      </w:tr>
      <w:tr w:rsidR="00B25DE4" w:rsidRPr="002F6890" w14:paraId="1D0913CE" w14:textId="77777777" w:rsidTr="5EC7993A">
        <w:tc>
          <w:tcPr>
            <w:tcW w:w="1185" w:type="dxa"/>
            <w:vMerge w:val="restart"/>
            <w:shd w:val="clear" w:color="auto" w:fill="DDCCE6"/>
          </w:tcPr>
          <w:p w14:paraId="7ECA6725" w14:textId="77777777" w:rsidR="00B25DE4" w:rsidRPr="002F6890" w:rsidRDefault="00B25DE4" w:rsidP="00570AF8">
            <w:pPr>
              <w:rPr>
                <w:rFonts w:eastAsia="Arial" w:cs="Arial"/>
                <w:b/>
                <w:bCs/>
                <w:color w:val="520D5D"/>
              </w:rPr>
            </w:pPr>
            <w:r w:rsidRPr="002F6890">
              <w:rPr>
                <w:rFonts w:eastAsia="Arial" w:cs="Arial"/>
                <w:color w:val="520D5D"/>
              </w:rPr>
              <w:t>1.1</w:t>
            </w:r>
          </w:p>
        </w:tc>
        <w:tc>
          <w:tcPr>
            <w:tcW w:w="6687" w:type="dxa"/>
            <w:shd w:val="clear" w:color="auto" w:fill="DDCCE6"/>
          </w:tcPr>
          <w:p w14:paraId="35E402A2" w14:textId="77777777" w:rsidR="00B25DE4" w:rsidRPr="002F6890" w:rsidRDefault="00B25DE4" w:rsidP="00570AF8">
            <w:pPr>
              <w:rPr>
                <w:rFonts w:eastAsia="Arial" w:cs="Arial"/>
                <w:b/>
                <w:bCs/>
                <w:color w:val="520D5D"/>
              </w:rPr>
            </w:pPr>
            <w:r w:rsidRPr="002F6890">
              <w:rPr>
                <w:rFonts w:eastAsia="Arial" w:cs="Arial"/>
                <w:color w:val="520D5D"/>
              </w:rPr>
              <w:t>Examine the key external influences that impact on business environments.</w:t>
            </w:r>
          </w:p>
        </w:tc>
        <w:tc>
          <w:tcPr>
            <w:tcW w:w="1144" w:type="dxa"/>
            <w:shd w:val="clear" w:color="auto" w:fill="DDCCE6"/>
          </w:tcPr>
          <w:p w14:paraId="0745D500" w14:textId="77777777" w:rsidR="00B25DE4" w:rsidRPr="002F6890" w:rsidRDefault="00B25DE4" w:rsidP="00570AF8">
            <w:pPr>
              <w:rPr>
                <w:rFonts w:eastAsia="Arial" w:cs="Arial"/>
                <w:b/>
                <w:bCs/>
                <w:color w:val="520D5D"/>
              </w:rPr>
            </w:pPr>
          </w:p>
        </w:tc>
      </w:tr>
      <w:tr w:rsidR="00B25DE4" w:rsidRPr="002F6890" w14:paraId="45490F1C" w14:textId="77777777" w:rsidTr="5EC7993A">
        <w:trPr>
          <w:trHeight w:val="213"/>
        </w:trPr>
        <w:tc>
          <w:tcPr>
            <w:tcW w:w="1185" w:type="dxa"/>
            <w:vMerge/>
          </w:tcPr>
          <w:p w14:paraId="00497F29" w14:textId="77777777" w:rsidR="00B25DE4" w:rsidRPr="002F6890" w:rsidRDefault="00B25DE4" w:rsidP="00570AF8">
            <w:pPr>
              <w:rPr>
                <w:rFonts w:eastAsia="Arial" w:cs="Arial"/>
                <w:color w:val="520D5D"/>
              </w:rPr>
            </w:pPr>
          </w:p>
        </w:tc>
        <w:tc>
          <w:tcPr>
            <w:tcW w:w="6687" w:type="dxa"/>
          </w:tcPr>
          <w:p w14:paraId="1E9FF9A6"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A392028" w14:textId="77777777" w:rsidR="00B25DE4" w:rsidRPr="002F6890" w:rsidRDefault="00B25DE4" w:rsidP="00570AF8">
            <w:pPr>
              <w:rPr>
                <w:rFonts w:eastAsia="Arial" w:cs="Arial"/>
                <w:color w:val="520D5D"/>
              </w:rPr>
            </w:pPr>
          </w:p>
        </w:tc>
        <w:tc>
          <w:tcPr>
            <w:tcW w:w="1144" w:type="dxa"/>
          </w:tcPr>
          <w:p w14:paraId="7C93985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Enter mark here</w:t>
            </w:r>
          </w:p>
        </w:tc>
      </w:tr>
      <w:tr w:rsidR="00B25DE4" w:rsidRPr="002F6890" w14:paraId="486BEFA9" w14:textId="77777777" w:rsidTr="5EC7993A">
        <w:trPr>
          <w:trHeight w:val="213"/>
        </w:trPr>
        <w:tc>
          <w:tcPr>
            <w:tcW w:w="1185" w:type="dxa"/>
            <w:vMerge/>
          </w:tcPr>
          <w:p w14:paraId="1ED59198" w14:textId="77777777" w:rsidR="00B25DE4" w:rsidRPr="002F6890" w:rsidRDefault="00B25DE4" w:rsidP="00570AF8">
            <w:pPr>
              <w:rPr>
                <w:rFonts w:eastAsia="Arial" w:cs="Arial"/>
                <w:color w:val="520D5D"/>
              </w:rPr>
            </w:pPr>
          </w:p>
        </w:tc>
        <w:tc>
          <w:tcPr>
            <w:tcW w:w="6687" w:type="dxa"/>
          </w:tcPr>
          <w:p w14:paraId="023F47B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0AE121D" w14:textId="77777777" w:rsidR="00B25DE4" w:rsidRPr="002F6890" w:rsidRDefault="00B25DE4" w:rsidP="00570AF8">
            <w:pPr>
              <w:rPr>
                <w:rFonts w:eastAsia="Arial" w:cs="Arial"/>
                <w:color w:val="520D5D"/>
              </w:rPr>
            </w:pPr>
          </w:p>
        </w:tc>
        <w:tc>
          <w:tcPr>
            <w:tcW w:w="1144" w:type="dxa"/>
          </w:tcPr>
          <w:p w14:paraId="40F9C0F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B87EDB" w14:textId="77777777" w:rsidTr="5EC7993A">
        <w:trPr>
          <w:trHeight w:val="213"/>
        </w:trPr>
        <w:tc>
          <w:tcPr>
            <w:tcW w:w="1185" w:type="dxa"/>
            <w:vMerge/>
          </w:tcPr>
          <w:p w14:paraId="6FD607E0" w14:textId="77777777" w:rsidR="00B25DE4" w:rsidRPr="002F6890" w:rsidRDefault="00B25DE4" w:rsidP="00570AF8">
            <w:pPr>
              <w:rPr>
                <w:rFonts w:eastAsia="Arial" w:cs="Arial"/>
                <w:color w:val="520D5D"/>
              </w:rPr>
            </w:pPr>
          </w:p>
        </w:tc>
        <w:tc>
          <w:tcPr>
            <w:tcW w:w="6687" w:type="dxa"/>
          </w:tcPr>
          <w:p w14:paraId="00F9024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BD938D4" w14:textId="77777777" w:rsidR="00B25DE4" w:rsidRPr="002F6890" w:rsidRDefault="00B25DE4" w:rsidP="00570AF8">
            <w:pPr>
              <w:rPr>
                <w:rFonts w:eastAsia="Arial" w:cs="Arial"/>
                <w:color w:val="520D5D"/>
              </w:rPr>
            </w:pPr>
          </w:p>
        </w:tc>
        <w:tc>
          <w:tcPr>
            <w:tcW w:w="1144" w:type="dxa"/>
          </w:tcPr>
          <w:p w14:paraId="0766117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B017C25" w14:textId="77777777" w:rsidTr="5EC7993A">
        <w:tc>
          <w:tcPr>
            <w:tcW w:w="1185" w:type="dxa"/>
            <w:vMerge w:val="restart"/>
            <w:shd w:val="clear" w:color="auto" w:fill="DDCCE6"/>
          </w:tcPr>
          <w:p w14:paraId="4DE79117" w14:textId="77777777" w:rsidR="00B25DE4" w:rsidRPr="002F6890" w:rsidRDefault="00B25DE4" w:rsidP="00570AF8">
            <w:pPr>
              <w:rPr>
                <w:rFonts w:eastAsia="Arial" w:cs="Arial"/>
                <w:b/>
                <w:bCs/>
                <w:color w:val="520D5D"/>
              </w:rPr>
            </w:pPr>
            <w:r w:rsidRPr="002F6890">
              <w:rPr>
                <w:rFonts w:eastAsia="Arial" w:cs="Arial"/>
                <w:color w:val="520D5D"/>
              </w:rPr>
              <w:t>1.2</w:t>
            </w:r>
          </w:p>
        </w:tc>
        <w:tc>
          <w:tcPr>
            <w:tcW w:w="6687" w:type="dxa"/>
            <w:shd w:val="clear" w:color="auto" w:fill="DDCCE6"/>
          </w:tcPr>
          <w:p w14:paraId="47B6112C" w14:textId="77777777" w:rsidR="00B25DE4" w:rsidRPr="002F6890" w:rsidRDefault="00B25DE4" w:rsidP="00570AF8">
            <w:pPr>
              <w:rPr>
                <w:rFonts w:eastAsia="Arial" w:cs="Arial"/>
                <w:b/>
                <w:bCs/>
                <w:color w:val="520D5D"/>
              </w:rPr>
            </w:pPr>
            <w:r w:rsidRPr="002F6890">
              <w:rPr>
                <w:rFonts w:eastAsia="Arial" w:cs="Arial"/>
                <w:color w:val="520D5D"/>
              </w:rPr>
              <w:t>Discuss organisational goals and why it is important for organisations to plan.</w:t>
            </w:r>
          </w:p>
        </w:tc>
        <w:tc>
          <w:tcPr>
            <w:tcW w:w="1144" w:type="dxa"/>
            <w:shd w:val="clear" w:color="auto" w:fill="DDCCE6"/>
          </w:tcPr>
          <w:p w14:paraId="2EBD9B74" w14:textId="77777777" w:rsidR="00B25DE4" w:rsidRPr="002F6890" w:rsidRDefault="00B25DE4" w:rsidP="00570AF8">
            <w:pPr>
              <w:rPr>
                <w:rFonts w:eastAsia="Arial" w:cs="Arial"/>
                <w:b/>
                <w:bCs/>
                <w:color w:val="520D5D"/>
              </w:rPr>
            </w:pPr>
          </w:p>
        </w:tc>
      </w:tr>
      <w:tr w:rsidR="00B25DE4" w:rsidRPr="002F6890" w14:paraId="3642CC0C" w14:textId="77777777" w:rsidTr="5EC7993A">
        <w:trPr>
          <w:trHeight w:val="213"/>
        </w:trPr>
        <w:tc>
          <w:tcPr>
            <w:tcW w:w="1185" w:type="dxa"/>
            <w:vMerge/>
          </w:tcPr>
          <w:p w14:paraId="43046A76" w14:textId="77777777" w:rsidR="00B25DE4" w:rsidRPr="002F6890" w:rsidRDefault="00B25DE4" w:rsidP="00570AF8">
            <w:pPr>
              <w:rPr>
                <w:rFonts w:eastAsia="Arial" w:cs="Arial"/>
                <w:color w:val="520D5D"/>
              </w:rPr>
            </w:pPr>
          </w:p>
        </w:tc>
        <w:tc>
          <w:tcPr>
            <w:tcW w:w="6687" w:type="dxa"/>
          </w:tcPr>
          <w:p w14:paraId="1B75149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5A4025A" w14:textId="77777777" w:rsidR="00B25DE4" w:rsidRPr="002F6890" w:rsidRDefault="00B25DE4" w:rsidP="00570AF8">
            <w:pPr>
              <w:rPr>
                <w:rFonts w:eastAsia="Arial" w:cs="Arial"/>
                <w:color w:val="520D5D"/>
              </w:rPr>
            </w:pPr>
          </w:p>
          <w:p w14:paraId="2FFB2F8E" w14:textId="77777777" w:rsidR="00B25DE4" w:rsidRPr="002F6890" w:rsidRDefault="00B25DE4" w:rsidP="00570AF8">
            <w:pPr>
              <w:rPr>
                <w:rFonts w:eastAsia="Arial" w:cs="Arial"/>
                <w:color w:val="520D5D"/>
              </w:rPr>
            </w:pPr>
          </w:p>
        </w:tc>
        <w:tc>
          <w:tcPr>
            <w:tcW w:w="1144" w:type="dxa"/>
          </w:tcPr>
          <w:p w14:paraId="525C33F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79135F6" w14:textId="77777777" w:rsidTr="5EC7993A">
        <w:trPr>
          <w:trHeight w:val="213"/>
        </w:trPr>
        <w:tc>
          <w:tcPr>
            <w:tcW w:w="1185" w:type="dxa"/>
            <w:vMerge/>
          </w:tcPr>
          <w:p w14:paraId="3B9AB41D" w14:textId="77777777" w:rsidR="00B25DE4" w:rsidRPr="002F6890" w:rsidRDefault="00B25DE4" w:rsidP="00570AF8">
            <w:pPr>
              <w:rPr>
                <w:rFonts w:eastAsia="Arial" w:cs="Arial"/>
                <w:color w:val="520D5D"/>
              </w:rPr>
            </w:pPr>
          </w:p>
        </w:tc>
        <w:tc>
          <w:tcPr>
            <w:tcW w:w="6687" w:type="dxa"/>
          </w:tcPr>
          <w:p w14:paraId="38FC888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B0DEA79" w14:textId="77777777" w:rsidR="00B25DE4" w:rsidRPr="002F6890" w:rsidRDefault="00B25DE4" w:rsidP="00570AF8">
            <w:pPr>
              <w:rPr>
                <w:rFonts w:eastAsia="Arial" w:cs="Arial"/>
                <w:color w:val="520D5D"/>
              </w:rPr>
            </w:pPr>
          </w:p>
        </w:tc>
        <w:tc>
          <w:tcPr>
            <w:tcW w:w="1144" w:type="dxa"/>
          </w:tcPr>
          <w:p w14:paraId="6FE8F87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331F15B" w14:textId="77777777" w:rsidTr="5EC7993A">
        <w:trPr>
          <w:trHeight w:val="213"/>
        </w:trPr>
        <w:tc>
          <w:tcPr>
            <w:tcW w:w="1185" w:type="dxa"/>
            <w:vMerge/>
          </w:tcPr>
          <w:p w14:paraId="78D00FE1" w14:textId="77777777" w:rsidR="00B25DE4" w:rsidRPr="002F6890" w:rsidRDefault="00B25DE4" w:rsidP="00570AF8">
            <w:pPr>
              <w:rPr>
                <w:rFonts w:eastAsia="Arial" w:cs="Arial"/>
                <w:color w:val="520D5D"/>
              </w:rPr>
            </w:pPr>
          </w:p>
        </w:tc>
        <w:tc>
          <w:tcPr>
            <w:tcW w:w="6687" w:type="dxa"/>
          </w:tcPr>
          <w:p w14:paraId="60FE320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2D34517" w14:textId="77777777" w:rsidR="00B25DE4" w:rsidRPr="002F6890" w:rsidRDefault="00B25DE4" w:rsidP="00570AF8">
            <w:pPr>
              <w:rPr>
                <w:rFonts w:eastAsia="Arial" w:cs="Arial"/>
                <w:color w:val="520D5D"/>
              </w:rPr>
            </w:pPr>
          </w:p>
        </w:tc>
        <w:tc>
          <w:tcPr>
            <w:tcW w:w="1144" w:type="dxa"/>
          </w:tcPr>
          <w:p w14:paraId="4E0E3C7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0879E0D" w14:textId="77777777" w:rsidTr="5EC7993A">
        <w:tc>
          <w:tcPr>
            <w:tcW w:w="1185" w:type="dxa"/>
            <w:vMerge w:val="restart"/>
            <w:shd w:val="clear" w:color="auto" w:fill="DDCCE6"/>
          </w:tcPr>
          <w:p w14:paraId="7E04E0E9" w14:textId="77777777" w:rsidR="00B25DE4" w:rsidRPr="002F6890" w:rsidRDefault="00B25DE4" w:rsidP="00570AF8">
            <w:pPr>
              <w:rPr>
                <w:rFonts w:eastAsia="Arial" w:cs="Arial"/>
                <w:b/>
                <w:bCs/>
                <w:color w:val="520D5D"/>
              </w:rPr>
            </w:pPr>
            <w:r w:rsidRPr="002F6890">
              <w:rPr>
                <w:rFonts w:eastAsia="Arial" w:cs="Arial"/>
                <w:color w:val="520D5D"/>
              </w:rPr>
              <w:t>1.3</w:t>
            </w:r>
          </w:p>
        </w:tc>
        <w:tc>
          <w:tcPr>
            <w:tcW w:w="6687" w:type="dxa"/>
            <w:shd w:val="clear" w:color="auto" w:fill="DDCCE6"/>
          </w:tcPr>
          <w:p w14:paraId="1C3534F8" w14:textId="77777777" w:rsidR="00B25DE4" w:rsidRPr="002F6890" w:rsidRDefault="00B25DE4" w:rsidP="00570AF8">
            <w:pPr>
              <w:rPr>
                <w:rFonts w:eastAsia="Arial" w:cs="Arial"/>
                <w:b/>
                <w:bCs/>
                <w:color w:val="520D5D"/>
              </w:rPr>
            </w:pPr>
            <w:r w:rsidRPr="002F6890">
              <w:rPr>
                <w:rFonts w:eastAsia="Arial"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2F6890" w:rsidRDefault="00B25DE4" w:rsidP="00570AF8">
            <w:pPr>
              <w:rPr>
                <w:rFonts w:eastAsia="Arial" w:cs="Arial"/>
                <w:b/>
                <w:bCs/>
                <w:color w:val="520D5D"/>
              </w:rPr>
            </w:pPr>
          </w:p>
        </w:tc>
      </w:tr>
      <w:tr w:rsidR="00B25DE4" w:rsidRPr="002F6890" w14:paraId="70407EED" w14:textId="77777777" w:rsidTr="5EC7993A">
        <w:trPr>
          <w:trHeight w:val="213"/>
        </w:trPr>
        <w:tc>
          <w:tcPr>
            <w:tcW w:w="1185" w:type="dxa"/>
            <w:vMerge/>
          </w:tcPr>
          <w:p w14:paraId="0DC72886" w14:textId="77777777" w:rsidR="00B25DE4" w:rsidRPr="002F6890" w:rsidRDefault="00B25DE4" w:rsidP="00570AF8">
            <w:pPr>
              <w:rPr>
                <w:rFonts w:eastAsia="Arial" w:cs="Arial"/>
                <w:color w:val="520D5D"/>
              </w:rPr>
            </w:pPr>
          </w:p>
        </w:tc>
        <w:tc>
          <w:tcPr>
            <w:tcW w:w="6687" w:type="dxa"/>
          </w:tcPr>
          <w:p w14:paraId="2C6A615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8242297" w14:textId="77777777" w:rsidR="00B25DE4" w:rsidRPr="002F6890" w:rsidRDefault="00B25DE4" w:rsidP="00570AF8">
            <w:pPr>
              <w:rPr>
                <w:rFonts w:eastAsia="Arial" w:cs="Arial"/>
                <w:color w:val="520D5D"/>
              </w:rPr>
            </w:pPr>
          </w:p>
          <w:p w14:paraId="6D4FBD3D" w14:textId="77777777" w:rsidR="00B25DE4" w:rsidRPr="002F6890" w:rsidRDefault="00B25DE4" w:rsidP="00570AF8">
            <w:pPr>
              <w:rPr>
                <w:rFonts w:eastAsia="Arial" w:cs="Arial"/>
                <w:color w:val="520D5D"/>
              </w:rPr>
            </w:pPr>
          </w:p>
        </w:tc>
        <w:tc>
          <w:tcPr>
            <w:tcW w:w="1144" w:type="dxa"/>
          </w:tcPr>
          <w:p w14:paraId="271BCA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FA4ADD2" w14:textId="77777777" w:rsidTr="5EC7993A">
        <w:trPr>
          <w:trHeight w:val="213"/>
        </w:trPr>
        <w:tc>
          <w:tcPr>
            <w:tcW w:w="1185" w:type="dxa"/>
            <w:vMerge/>
          </w:tcPr>
          <w:p w14:paraId="7552437B" w14:textId="77777777" w:rsidR="00B25DE4" w:rsidRPr="002F6890" w:rsidRDefault="00B25DE4" w:rsidP="00570AF8">
            <w:pPr>
              <w:rPr>
                <w:rFonts w:eastAsia="Arial" w:cs="Arial"/>
                <w:color w:val="520D5D"/>
              </w:rPr>
            </w:pPr>
          </w:p>
        </w:tc>
        <w:tc>
          <w:tcPr>
            <w:tcW w:w="6687" w:type="dxa"/>
          </w:tcPr>
          <w:p w14:paraId="6FF3A96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B7185A" w14:textId="77777777" w:rsidR="00B25DE4" w:rsidRPr="002F6890" w:rsidRDefault="00B25DE4" w:rsidP="00570AF8">
            <w:pPr>
              <w:rPr>
                <w:rFonts w:eastAsia="Arial" w:cs="Arial"/>
                <w:color w:val="520D5D"/>
              </w:rPr>
            </w:pPr>
          </w:p>
        </w:tc>
        <w:tc>
          <w:tcPr>
            <w:tcW w:w="1144" w:type="dxa"/>
          </w:tcPr>
          <w:p w14:paraId="182E349A"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2E25512" w14:textId="77777777" w:rsidTr="5EC7993A">
        <w:trPr>
          <w:trHeight w:val="213"/>
        </w:trPr>
        <w:tc>
          <w:tcPr>
            <w:tcW w:w="1185" w:type="dxa"/>
            <w:vMerge/>
          </w:tcPr>
          <w:p w14:paraId="2BAD1BC5" w14:textId="77777777" w:rsidR="00B25DE4" w:rsidRPr="002F6890" w:rsidRDefault="00B25DE4" w:rsidP="00570AF8">
            <w:pPr>
              <w:rPr>
                <w:rFonts w:eastAsia="Arial" w:cs="Arial"/>
                <w:color w:val="520D5D"/>
              </w:rPr>
            </w:pPr>
          </w:p>
        </w:tc>
        <w:tc>
          <w:tcPr>
            <w:tcW w:w="6687" w:type="dxa"/>
          </w:tcPr>
          <w:p w14:paraId="2B0F1D2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DDEFB32" w14:textId="77777777" w:rsidR="00B25DE4" w:rsidRPr="002F6890" w:rsidRDefault="00B25DE4" w:rsidP="00570AF8">
            <w:pPr>
              <w:rPr>
                <w:rFonts w:eastAsia="Arial" w:cs="Arial"/>
                <w:color w:val="520D5D"/>
              </w:rPr>
            </w:pPr>
          </w:p>
        </w:tc>
        <w:tc>
          <w:tcPr>
            <w:tcW w:w="1144" w:type="dxa"/>
          </w:tcPr>
          <w:p w14:paraId="6E57A1A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758DF33" w14:textId="77777777" w:rsidTr="5EC7993A">
        <w:tc>
          <w:tcPr>
            <w:tcW w:w="1185" w:type="dxa"/>
            <w:vMerge w:val="restart"/>
            <w:shd w:val="clear" w:color="auto" w:fill="DDCCE6"/>
          </w:tcPr>
          <w:p w14:paraId="2FE66AAF" w14:textId="77777777" w:rsidR="00B25DE4" w:rsidRPr="002F6890" w:rsidRDefault="00B25DE4" w:rsidP="00570AF8">
            <w:pPr>
              <w:rPr>
                <w:rFonts w:eastAsia="Arial" w:cs="Arial"/>
                <w:b/>
                <w:bCs/>
                <w:color w:val="520D5D"/>
              </w:rPr>
            </w:pPr>
            <w:r w:rsidRPr="002F6890">
              <w:rPr>
                <w:rFonts w:eastAsia="Arial" w:cs="Arial"/>
                <w:color w:val="520D5D"/>
              </w:rPr>
              <w:t>1.4</w:t>
            </w:r>
          </w:p>
        </w:tc>
        <w:tc>
          <w:tcPr>
            <w:tcW w:w="6687" w:type="dxa"/>
            <w:shd w:val="clear" w:color="auto" w:fill="DDCCE6"/>
          </w:tcPr>
          <w:p w14:paraId="35977891" w14:textId="77777777" w:rsidR="00B25DE4" w:rsidRPr="002F6890" w:rsidRDefault="00B25DE4" w:rsidP="00570AF8">
            <w:pPr>
              <w:rPr>
                <w:rFonts w:eastAsia="Arial" w:cs="Arial"/>
                <w:b/>
                <w:bCs/>
                <w:color w:val="520D5D"/>
              </w:rPr>
            </w:pPr>
            <w:r w:rsidRPr="002F6890">
              <w:rPr>
                <w:rFonts w:eastAsia="Arial"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2F6890" w:rsidRDefault="00B25DE4" w:rsidP="00570AF8">
            <w:pPr>
              <w:rPr>
                <w:rFonts w:eastAsia="Arial" w:cs="Arial"/>
                <w:b/>
                <w:bCs/>
                <w:color w:val="520D5D"/>
              </w:rPr>
            </w:pPr>
          </w:p>
        </w:tc>
      </w:tr>
      <w:tr w:rsidR="00B25DE4" w:rsidRPr="002F6890" w14:paraId="332E3455" w14:textId="77777777" w:rsidTr="5EC7993A">
        <w:trPr>
          <w:trHeight w:val="213"/>
        </w:trPr>
        <w:tc>
          <w:tcPr>
            <w:tcW w:w="1185" w:type="dxa"/>
            <w:vMerge/>
          </w:tcPr>
          <w:p w14:paraId="7777589A" w14:textId="77777777" w:rsidR="00B25DE4" w:rsidRPr="002F6890" w:rsidRDefault="00B25DE4" w:rsidP="00570AF8">
            <w:pPr>
              <w:rPr>
                <w:rFonts w:eastAsia="Arial" w:cs="Arial"/>
                <w:color w:val="520D5D"/>
              </w:rPr>
            </w:pPr>
          </w:p>
        </w:tc>
        <w:tc>
          <w:tcPr>
            <w:tcW w:w="6687" w:type="dxa"/>
          </w:tcPr>
          <w:p w14:paraId="388F0B2D"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2AC814E" w14:textId="77777777" w:rsidR="00B25DE4" w:rsidRPr="002F6890" w:rsidRDefault="00B25DE4" w:rsidP="00570AF8">
            <w:pPr>
              <w:rPr>
                <w:rFonts w:eastAsia="Arial" w:cs="Arial"/>
                <w:color w:val="520D5D"/>
              </w:rPr>
            </w:pPr>
          </w:p>
          <w:p w14:paraId="0EE983E0" w14:textId="77777777" w:rsidR="00B25DE4" w:rsidRPr="002F6890" w:rsidRDefault="00B25DE4" w:rsidP="00570AF8">
            <w:pPr>
              <w:rPr>
                <w:rFonts w:eastAsia="Arial" w:cs="Arial"/>
                <w:color w:val="520D5D"/>
              </w:rPr>
            </w:pPr>
          </w:p>
        </w:tc>
        <w:tc>
          <w:tcPr>
            <w:tcW w:w="1144" w:type="dxa"/>
          </w:tcPr>
          <w:p w14:paraId="2F74E97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1E03CA6" w14:textId="77777777" w:rsidTr="5EC7993A">
        <w:trPr>
          <w:trHeight w:val="213"/>
        </w:trPr>
        <w:tc>
          <w:tcPr>
            <w:tcW w:w="1185" w:type="dxa"/>
            <w:vMerge/>
          </w:tcPr>
          <w:p w14:paraId="0E9A6524" w14:textId="77777777" w:rsidR="00B25DE4" w:rsidRPr="002F6890" w:rsidRDefault="00B25DE4" w:rsidP="00570AF8">
            <w:pPr>
              <w:rPr>
                <w:rFonts w:eastAsia="Arial" w:cs="Arial"/>
                <w:color w:val="520D5D"/>
              </w:rPr>
            </w:pPr>
          </w:p>
        </w:tc>
        <w:tc>
          <w:tcPr>
            <w:tcW w:w="6687" w:type="dxa"/>
          </w:tcPr>
          <w:p w14:paraId="5426DBC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C99ED4" w14:textId="77777777" w:rsidR="00B25DE4" w:rsidRPr="002F6890" w:rsidRDefault="00B25DE4" w:rsidP="00570AF8">
            <w:pPr>
              <w:rPr>
                <w:rFonts w:eastAsia="Arial" w:cs="Arial"/>
                <w:color w:val="520D5D"/>
              </w:rPr>
            </w:pPr>
          </w:p>
        </w:tc>
        <w:tc>
          <w:tcPr>
            <w:tcW w:w="1144" w:type="dxa"/>
          </w:tcPr>
          <w:p w14:paraId="5EDF26C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C7D93EC" w14:textId="77777777" w:rsidTr="5EC7993A">
        <w:trPr>
          <w:trHeight w:val="213"/>
        </w:trPr>
        <w:tc>
          <w:tcPr>
            <w:tcW w:w="1185" w:type="dxa"/>
            <w:vMerge/>
          </w:tcPr>
          <w:p w14:paraId="02836C4C" w14:textId="77777777" w:rsidR="00B25DE4" w:rsidRPr="002F6890" w:rsidRDefault="00B25DE4" w:rsidP="00570AF8">
            <w:pPr>
              <w:rPr>
                <w:rFonts w:eastAsia="Arial" w:cs="Arial"/>
                <w:color w:val="520D5D"/>
              </w:rPr>
            </w:pPr>
          </w:p>
        </w:tc>
        <w:tc>
          <w:tcPr>
            <w:tcW w:w="6687" w:type="dxa"/>
          </w:tcPr>
          <w:p w14:paraId="06DE57B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AD87CA7" w14:textId="77777777" w:rsidR="00B25DE4" w:rsidRPr="002F6890" w:rsidRDefault="00B25DE4" w:rsidP="00570AF8">
            <w:pPr>
              <w:rPr>
                <w:rFonts w:eastAsia="Arial" w:cs="Arial"/>
                <w:color w:val="520D5D"/>
              </w:rPr>
            </w:pPr>
          </w:p>
        </w:tc>
        <w:tc>
          <w:tcPr>
            <w:tcW w:w="1144" w:type="dxa"/>
          </w:tcPr>
          <w:p w14:paraId="7E32C35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99CC6CB" w14:textId="77777777" w:rsidTr="5EC7993A">
        <w:tc>
          <w:tcPr>
            <w:tcW w:w="1185" w:type="dxa"/>
            <w:vMerge w:val="restart"/>
            <w:shd w:val="clear" w:color="auto" w:fill="DDCCE6"/>
          </w:tcPr>
          <w:p w14:paraId="78A0B1C0" w14:textId="77777777" w:rsidR="00B25DE4" w:rsidRPr="002F6890" w:rsidRDefault="00B25DE4" w:rsidP="00570AF8">
            <w:pPr>
              <w:rPr>
                <w:rFonts w:eastAsia="Arial" w:cs="Arial"/>
                <w:b/>
                <w:bCs/>
                <w:color w:val="520D5D"/>
              </w:rPr>
            </w:pPr>
            <w:r w:rsidRPr="002F6890">
              <w:rPr>
                <w:rFonts w:eastAsia="Arial" w:cs="Arial"/>
                <w:color w:val="520D5D"/>
              </w:rPr>
              <w:t xml:space="preserve">2.1 </w:t>
            </w:r>
          </w:p>
          <w:p w14:paraId="47D01E0B" w14:textId="77777777" w:rsidR="00B25DE4" w:rsidRPr="002F6890" w:rsidRDefault="00B25DE4" w:rsidP="00570AF8">
            <w:pPr>
              <w:rPr>
                <w:rFonts w:eastAsia="Arial" w:cs="Arial"/>
                <w:color w:val="520D5D"/>
              </w:rPr>
            </w:pPr>
          </w:p>
          <w:p w14:paraId="161D5940" w14:textId="77777777" w:rsidR="00B25DE4" w:rsidRPr="002F6890" w:rsidRDefault="00B25DE4" w:rsidP="00570AF8">
            <w:pPr>
              <w:rPr>
                <w:rFonts w:eastAsia="Arial" w:cs="Arial"/>
                <w:b/>
                <w:bCs/>
                <w:color w:val="520D5D"/>
              </w:rPr>
            </w:pPr>
          </w:p>
        </w:tc>
        <w:tc>
          <w:tcPr>
            <w:tcW w:w="6687" w:type="dxa"/>
            <w:shd w:val="clear" w:color="auto" w:fill="DDCCE6"/>
          </w:tcPr>
          <w:p w14:paraId="7EF5AA23" w14:textId="77777777" w:rsidR="00B25DE4" w:rsidRPr="002F6890" w:rsidRDefault="00B25DE4" w:rsidP="00570AF8">
            <w:pPr>
              <w:rPr>
                <w:rFonts w:eastAsia="Arial" w:cs="Arial"/>
                <w:b/>
                <w:bCs/>
                <w:color w:val="520D5D"/>
              </w:rPr>
            </w:pPr>
            <w:r w:rsidRPr="002F6890">
              <w:rPr>
                <w:rFonts w:eastAsia="Arial"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2F6890" w:rsidRDefault="00B25DE4" w:rsidP="00570AF8">
            <w:pPr>
              <w:rPr>
                <w:rFonts w:eastAsia="Arial" w:cs="Arial"/>
                <w:b/>
                <w:bCs/>
                <w:color w:val="520D5D"/>
              </w:rPr>
            </w:pPr>
          </w:p>
        </w:tc>
      </w:tr>
      <w:tr w:rsidR="00B25DE4" w:rsidRPr="002F6890" w14:paraId="4149D4E2" w14:textId="77777777" w:rsidTr="5EC7993A">
        <w:trPr>
          <w:trHeight w:val="213"/>
        </w:trPr>
        <w:tc>
          <w:tcPr>
            <w:tcW w:w="1185" w:type="dxa"/>
            <w:vMerge/>
          </w:tcPr>
          <w:p w14:paraId="5E831649" w14:textId="77777777" w:rsidR="00B25DE4" w:rsidRPr="002F6890" w:rsidRDefault="00B25DE4" w:rsidP="00570AF8">
            <w:pPr>
              <w:rPr>
                <w:rFonts w:eastAsia="Arial" w:cs="Arial"/>
                <w:color w:val="520D5D"/>
              </w:rPr>
            </w:pPr>
          </w:p>
        </w:tc>
        <w:tc>
          <w:tcPr>
            <w:tcW w:w="6687" w:type="dxa"/>
          </w:tcPr>
          <w:p w14:paraId="65FAE5BA"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54C1065" w14:textId="77777777" w:rsidR="00B25DE4" w:rsidRPr="002F6890" w:rsidRDefault="00B25DE4" w:rsidP="00570AF8">
            <w:pPr>
              <w:rPr>
                <w:rFonts w:eastAsia="Arial" w:cs="Arial"/>
                <w:color w:val="520D5D"/>
              </w:rPr>
            </w:pPr>
          </w:p>
        </w:tc>
        <w:tc>
          <w:tcPr>
            <w:tcW w:w="1144" w:type="dxa"/>
          </w:tcPr>
          <w:p w14:paraId="321DEE4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40C4708" w14:textId="77777777" w:rsidTr="5EC7993A">
        <w:trPr>
          <w:trHeight w:val="213"/>
        </w:trPr>
        <w:tc>
          <w:tcPr>
            <w:tcW w:w="1185" w:type="dxa"/>
            <w:vMerge/>
          </w:tcPr>
          <w:p w14:paraId="4878AE74" w14:textId="77777777" w:rsidR="00B25DE4" w:rsidRPr="002F6890" w:rsidRDefault="00B25DE4" w:rsidP="00570AF8">
            <w:pPr>
              <w:rPr>
                <w:rFonts w:eastAsia="Arial" w:cs="Arial"/>
                <w:color w:val="520D5D"/>
              </w:rPr>
            </w:pPr>
          </w:p>
        </w:tc>
        <w:tc>
          <w:tcPr>
            <w:tcW w:w="6687" w:type="dxa"/>
          </w:tcPr>
          <w:p w14:paraId="58C9758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3AD95C7" w14:textId="77777777" w:rsidR="00B25DE4" w:rsidRPr="002F6890" w:rsidRDefault="00B25DE4" w:rsidP="00570AF8">
            <w:pPr>
              <w:rPr>
                <w:rFonts w:eastAsia="Arial" w:cs="Arial"/>
                <w:color w:val="520D5D"/>
              </w:rPr>
            </w:pPr>
          </w:p>
        </w:tc>
        <w:tc>
          <w:tcPr>
            <w:tcW w:w="1144" w:type="dxa"/>
          </w:tcPr>
          <w:p w14:paraId="7557CACE"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DC2305" w14:textId="77777777" w:rsidTr="5EC7993A">
        <w:trPr>
          <w:trHeight w:val="213"/>
        </w:trPr>
        <w:tc>
          <w:tcPr>
            <w:tcW w:w="1185" w:type="dxa"/>
            <w:vMerge/>
          </w:tcPr>
          <w:p w14:paraId="260DE409" w14:textId="77777777" w:rsidR="00B25DE4" w:rsidRPr="002F6890" w:rsidRDefault="00B25DE4" w:rsidP="00570AF8">
            <w:pPr>
              <w:rPr>
                <w:rFonts w:eastAsia="Arial" w:cs="Arial"/>
                <w:color w:val="520D5D"/>
              </w:rPr>
            </w:pPr>
          </w:p>
        </w:tc>
        <w:tc>
          <w:tcPr>
            <w:tcW w:w="6687" w:type="dxa"/>
          </w:tcPr>
          <w:p w14:paraId="7DF1F6D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4697CAE8" w14:textId="77777777" w:rsidR="00B25DE4" w:rsidRPr="002F6890" w:rsidRDefault="00B25DE4" w:rsidP="00570AF8">
            <w:pPr>
              <w:rPr>
                <w:rFonts w:eastAsia="Arial" w:cs="Arial"/>
                <w:color w:val="520D5D"/>
              </w:rPr>
            </w:pPr>
          </w:p>
        </w:tc>
        <w:tc>
          <w:tcPr>
            <w:tcW w:w="1144" w:type="dxa"/>
          </w:tcPr>
          <w:p w14:paraId="48500BA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119154D" w14:textId="77777777" w:rsidTr="5EC7993A">
        <w:tc>
          <w:tcPr>
            <w:tcW w:w="1185" w:type="dxa"/>
            <w:vMerge w:val="restart"/>
            <w:shd w:val="clear" w:color="auto" w:fill="DDCCE6"/>
          </w:tcPr>
          <w:p w14:paraId="35383B60" w14:textId="77777777" w:rsidR="00B25DE4" w:rsidRPr="002F6890" w:rsidRDefault="00B25DE4" w:rsidP="00570AF8">
            <w:pPr>
              <w:rPr>
                <w:rFonts w:eastAsia="Arial" w:cs="Arial"/>
                <w:b/>
                <w:bCs/>
                <w:color w:val="520D5D"/>
              </w:rPr>
            </w:pPr>
            <w:r w:rsidRPr="002F6890">
              <w:rPr>
                <w:rFonts w:eastAsia="Arial" w:cs="Arial"/>
                <w:color w:val="520D5D"/>
              </w:rPr>
              <w:t>2.2</w:t>
            </w:r>
          </w:p>
        </w:tc>
        <w:tc>
          <w:tcPr>
            <w:tcW w:w="6687" w:type="dxa"/>
            <w:shd w:val="clear" w:color="auto" w:fill="DDCCE6"/>
          </w:tcPr>
          <w:p w14:paraId="494AB36E" w14:textId="77777777" w:rsidR="00B25DE4" w:rsidRPr="002F6890" w:rsidRDefault="00B25DE4" w:rsidP="00570AF8">
            <w:pPr>
              <w:rPr>
                <w:rFonts w:eastAsia="Arial" w:cs="Arial"/>
                <w:b/>
                <w:bCs/>
                <w:color w:val="520D5D"/>
              </w:rPr>
            </w:pPr>
            <w:r w:rsidRPr="002F6890">
              <w:rPr>
                <w:rFonts w:eastAsia="Arial"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2F6890" w:rsidRDefault="00B25DE4" w:rsidP="00570AF8">
            <w:pPr>
              <w:rPr>
                <w:rFonts w:eastAsia="Arial" w:cs="Arial"/>
                <w:b/>
                <w:bCs/>
                <w:color w:val="520D5D"/>
              </w:rPr>
            </w:pPr>
          </w:p>
        </w:tc>
      </w:tr>
      <w:tr w:rsidR="00B25DE4" w:rsidRPr="002F6890" w14:paraId="45DC4F7F" w14:textId="77777777" w:rsidTr="5EC7993A">
        <w:trPr>
          <w:trHeight w:val="213"/>
        </w:trPr>
        <w:tc>
          <w:tcPr>
            <w:tcW w:w="1185" w:type="dxa"/>
            <w:vMerge/>
          </w:tcPr>
          <w:p w14:paraId="0A52D310" w14:textId="77777777" w:rsidR="00B25DE4" w:rsidRPr="002F6890" w:rsidRDefault="00B25DE4" w:rsidP="00570AF8">
            <w:pPr>
              <w:rPr>
                <w:rFonts w:eastAsia="Arial" w:cs="Arial"/>
                <w:color w:val="520D5D"/>
              </w:rPr>
            </w:pPr>
          </w:p>
        </w:tc>
        <w:tc>
          <w:tcPr>
            <w:tcW w:w="6687" w:type="dxa"/>
          </w:tcPr>
          <w:p w14:paraId="2677C71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5C1E3CC9" w14:textId="77777777" w:rsidR="00B25DE4" w:rsidRPr="002F6890" w:rsidRDefault="00B25DE4" w:rsidP="00570AF8">
            <w:pPr>
              <w:rPr>
                <w:rFonts w:eastAsia="Arial" w:cs="Arial"/>
                <w:color w:val="520D5D"/>
              </w:rPr>
            </w:pPr>
          </w:p>
        </w:tc>
        <w:tc>
          <w:tcPr>
            <w:tcW w:w="1144" w:type="dxa"/>
          </w:tcPr>
          <w:p w14:paraId="0F0ECD07"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58D291" w14:textId="77777777" w:rsidTr="5EC7993A">
        <w:trPr>
          <w:trHeight w:val="213"/>
        </w:trPr>
        <w:tc>
          <w:tcPr>
            <w:tcW w:w="1185" w:type="dxa"/>
            <w:vMerge/>
          </w:tcPr>
          <w:p w14:paraId="2FE29FB1" w14:textId="77777777" w:rsidR="00B25DE4" w:rsidRPr="002F6890" w:rsidRDefault="00B25DE4" w:rsidP="00570AF8">
            <w:pPr>
              <w:rPr>
                <w:rFonts w:eastAsia="Arial" w:cs="Arial"/>
                <w:color w:val="520D5D"/>
              </w:rPr>
            </w:pPr>
          </w:p>
        </w:tc>
        <w:tc>
          <w:tcPr>
            <w:tcW w:w="6687" w:type="dxa"/>
          </w:tcPr>
          <w:p w14:paraId="24151A0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8933D87" w14:textId="77777777" w:rsidR="00B25DE4" w:rsidRPr="002F6890" w:rsidRDefault="00B25DE4" w:rsidP="00570AF8">
            <w:pPr>
              <w:rPr>
                <w:rFonts w:eastAsia="Arial" w:cs="Arial"/>
                <w:color w:val="520D5D"/>
              </w:rPr>
            </w:pPr>
          </w:p>
        </w:tc>
        <w:tc>
          <w:tcPr>
            <w:tcW w:w="1144" w:type="dxa"/>
          </w:tcPr>
          <w:p w14:paraId="23AC417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6C3ABABA" w14:textId="77777777" w:rsidTr="5EC7993A">
        <w:trPr>
          <w:trHeight w:val="213"/>
        </w:trPr>
        <w:tc>
          <w:tcPr>
            <w:tcW w:w="1185" w:type="dxa"/>
            <w:vMerge/>
          </w:tcPr>
          <w:p w14:paraId="4492D812" w14:textId="77777777" w:rsidR="00B25DE4" w:rsidRPr="002F6890" w:rsidRDefault="00B25DE4" w:rsidP="00570AF8">
            <w:pPr>
              <w:rPr>
                <w:rFonts w:eastAsia="Arial" w:cs="Arial"/>
                <w:color w:val="520D5D"/>
              </w:rPr>
            </w:pPr>
          </w:p>
        </w:tc>
        <w:tc>
          <w:tcPr>
            <w:tcW w:w="6687" w:type="dxa"/>
          </w:tcPr>
          <w:p w14:paraId="50780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123EB" w14:textId="77777777" w:rsidR="00B25DE4" w:rsidRPr="002F6890" w:rsidRDefault="00B25DE4" w:rsidP="00570AF8">
            <w:pPr>
              <w:rPr>
                <w:rFonts w:eastAsia="Arial" w:cs="Arial"/>
                <w:color w:val="520D5D"/>
              </w:rPr>
            </w:pPr>
          </w:p>
        </w:tc>
        <w:tc>
          <w:tcPr>
            <w:tcW w:w="1144" w:type="dxa"/>
          </w:tcPr>
          <w:p w14:paraId="660BC2B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D6E2D4" w14:textId="77777777" w:rsidTr="5EC7993A">
        <w:tc>
          <w:tcPr>
            <w:tcW w:w="1185" w:type="dxa"/>
            <w:vMerge w:val="restart"/>
            <w:shd w:val="clear" w:color="auto" w:fill="DDCCE6"/>
          </w:tcPr>
          <w:p w14:paraId="241A6B42" w14:textId="77777777" w:rsidR="00B25DE4" w:rsidRPr="002F6890" w:rsidRDefault="00B25DE4" w:rsidP="00570AF8">
            <w:pPr>
              <w:rPr>
                <w:rFonts w:eastAsia="Arial" w:cs="Arial"/>
                <w:b/>
                <w:bCs/>
                <w:color w:val="520D5D"/>
              </w:rPr>
            </w:pPr>
            <w:r w:rsidRPr="002F6890">
              <w:rPr>
                <w:rFonts w:eastAsia="Arial" w:cs="Arial"/>
                <w:color w:val="520D5D"/>
              </w:rPr>
              <w:t>3.1</w:t>
            </w:r>
          </w:p>
        </w:tc>
        <w:tc>
          <w:tcPr>
            <w:tcW w:w="6687" w:type="dxa"/>
            <w:shd w:val="clear" w:color="auto" w:fill="DDCCE6"/>
          </w:tcPr>
          <w:p w14:paraId="249175DB" w14:textId="77777777" w:rsidR="00B25DE4" w:rsidRPr="002F6890" w:rsidRDefault="00B25DE4" w:rsidP="00570AF8">
            <w:pPr>
              <w:rPr>
                <w:rFonts w:eastAsia="Arial" w:cs="Arial"/>
                <w:b/>
                <w:bCs/>
                <w:color w:val="520D5D"/>
              </w:rPr>
            </w:pPr>
            <w:r w:rsidRPr="002F6890">
              <w:rPr>
                <w:rFonts w:eastAsia="Arial" w:cs="Arial"/>
                <w:color w:val="520D5D"/>
              </w:rPr>
              <w:t>Explain the importance of planning and managing change within the workplace.</w:t>
            </w:r>
          </w:p>
        </w:tc>
        <w:tc>
          <w:tcPr>
            <w:tcW w:w="1144" w:type="dxa"/>
            <w:shd w:val="clear" w:color="auto" w:fill="DDCCE6"/>
          </w:tcPr>
          <w:p w14:paraId="7B6312D8" w14:textId="77777777" w:rsidR="00B25DE4" w:rsidRPr="002F6890" w:rsidRDefault="00B25DE4" w:rsidP="00570AF8">
            <w:pPr>
              <w:rPr>
                <w:rFonts w:eastAsia="Arial" w:cs="Arial"/>
                <w:b/>
                <w:bCs/>
                <w:color w:val="520D5D"/>
              </w:rPr>
            </w:pPr>
          </w:p>
        </w:tc>
      </w:tr>
      <w:tr w:rsidR="00B25DE4" w:rsidRPr="002F6890" w14:paraId="399020E8" w14:textId="77777777" w:rsidTr="5EC7993A">
        <w:trPr>
          <w:trHeight w:val="213"/>
        </w:trPr>
        <w:tc>
          <w:tcPr>
            <w:tcW w:w="1185" w:type="dxa"/>
            <w:vMerge/>
          </w:tcPr>
          <w:p w14:paraId="28C8AA52" w14:textId="77777777" w:rsidR="00B25DE4" w:rsidRPr="002F6890" w:rsidRDefault="00B25DE4" w:rsidP="00570AF8">
            <w:pPr>
              <w:rPr>
                <w:rFonts w:eastAsia="Arial" w:cs="Arial"/>
                <w:color w:val="520D5D"/>
              </w:rPr>
            </w:pPr>
          </w:p>
        </w:tc>
        <w:tc>
          <w:tcPr>
            <w:tcW w:w="6687" w:type="dxa"/>
          </w:tcPr>
          <w:p w14:paraId="353AD45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CF02109" w14:textId="77777777" w:rsidR="00B25DE4" w:rsidRPr="002F6890" w:rsidRDefault="00B25DE4" w:rsidP="00570AF8">
            <w:pPr>
              <w:rPr>
                <w:rFonts w:eastAsia="Arial" w:cs="Arial"/>
                <w:color w:val="520D5D"/>
              </w:rPr>
            </w:pPr>
          </w:p>
        </w:tc>
        <w:tc>
          <w:tcPr>
            <w:tcW w:w="1144" w:type="dxa"/>
          </w:tcPr>
          <w:p w14:paraId="1330288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FAAB61" w14:textId="77777777" w:rsidTr="5EC7993A">
        <w:trPr>
          <w:trHeight w:val="213"/>
        </w:trPr>
        <w:tc>
          <w:tcPr>
            <w:tcW w:w="1185" w:type="dxa"/>
            <w:vMerge/>
          </w:tcPr>
          <w:p w14:paraId="694B37E6" w14:textId="77777777" w:rsidR="00B25DE4" w:rsidRPr="002F6890" w:rsidRDefault="00B25DE4" w:rsidP="00570AF8">
            <w:pPr>
              <w:rPr>
                <w:rFonts w:eastAsia="Arial" w:cs="Arial"/>
                <w:color w:val="520D5D"/>
              </w:rPr>
            </w:pPr>
          </w:p>
        </w:tc>
        <w:tc>
          <w:tcPr>
            <w:tcW w:w="6687" w:type="dxa"/>
          </w:tcPr>
          <w:p w14:paraId="05AC67A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211E14A" w14:textId="77777777" w:rsidR="00B25DE4" w:rsidRPr="002F6890" w:rsidRDefault="00B25DE4" w:rsidP="00570AF8">
            <w:pPr>
              <w:rPr>
                <w:rFonts w:eastAsia="Arial" w:cs="Arial"/>
                <w:color w:val="520D5D"/>
              </w:rPr>
            </w:pPr>
          </w:p>
        </w:tc>
        <w:tc>
          <w:tcPr>
            <w:tcW w:w="1144" w:type="dxa"/>
          </w:tcPr>
          <w:p w14:paraId="42FCA96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15C168E" w14:textId="77777777" w:rsidTr="5EC7993A">
        <w:trPr>
          <w:trHeight w:val="213"/>
        </w:trPr>
        <w:tc>
          <w:tcPr>
            <w:tcW w:w="1185" w:type="dxa"/>
            <w:vMerge/>
          </w:tcPr>
          <w:p w14:paraId="388D8A78" w14:textId="77777777" w:rsidR="00B25DE4" w:rsidRPr="002F6890" w:rsidRDefault="00B25DE4" w:rsidP="00570AF8">
            <w:pPr>
              <w:rPr>
                <w:rFonts w:eastAsia="Arial" w:cs="Arial"/>
                <w:color w:val="520D5D"/>
              </w:rPr>
            </w:pPr>
          </w:p>
        </w:tc>
        <w:tc>
          <w:tcPr>
            <w:tcW w:w="6687" w:type="dxa"/>
          </w:tcPr>
          <w:p w14:paraId="2905FC8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5B5A633" w14:textId="77777777" w:rsidR="00B25DE4" w:rsidRPr="002F6890" w:rsidRDefault="00B25DE4" w:rsidP="00570AF8">
            <w:pPr>
              <w:rPr>
                <w:rFonts w:eastAsia="Arial" w:cs="Arial"/>
                <w:color w:val="520D5D"/>
              </w:rPr>
            </w:pPr>
          </w:p>
        </w:tc>
        <w:tc>
          <w:tcPr>
            <w:tcW w:w="1144" w:type="dxa"/>
          </w:tcPr>
          <w:p w14:paraId="04B5E69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D72A947" w14:textId="77777777" w:rsidTr="5EC7993A">
        <w:tc>
          <w:tcPr>
            <w:tcW w:w="1185" w:type="dxa"/>
            <w:vMerge w:val="restart"/>
            <w:shd w:val="clear" w:color="auto" w:fill="DDCCE6"/>
          </w:tcPr>
          <w:p w14:paraId="54DA2E69" w14:textId="77777777" w:rsidR="00B25DE4" w:rsidRPr="002F6890" w:rsidRDefault="00B25DE4" w:rsidP="00570AF8">
            <w:pPr>
              <w:rPr>
                <w:rFonts w:eastAsia="Arial" w:cs="Arial"/>
                <w:b/>
                <w:bCs/>
                <w:color w:val="520D5D"/>
              </w:rPr>
            </w:pPr>
            <w:r w:rsidRPr="002F6890">
              <w:rPr>
                <w:rFonts w:eastAsia="Arial" w:cs="Arial"/>
                <w:color w:val="520D5D"/>
              </w:rPr>
              <w:t>3.2</w:t>
            </w:r>
          </w:p>
        </w:tc>
        <w:tc>
          <w:tcPr>
            <w:tcW w:w="6687" w:type="dxa"/>
            <w:shd w:val="clear" w:color="auto" w:fill="DDCCE6"/>
          </w:tcPr>
          <w:p w14:paraId="51335067" w14:textId="77777777" w:rsidR="00B25DE4" w:rsidRPr="002F6890" w:rsidRDefault="00B25DE4" w:rsidP="00570AF8">
            <w:pPr>
              <w:rPr>
                <w:rFonts w:eastAsia="Arial" w:cs="Arial"/>
                <w:b/>
                <w:bCs/>
                <w:color w:val="520D5D"/>
              </w:rPr>
            </w:pPr>
            <w:r w:rsidRPr="002F6890">
              <w:rPr>
                <w:rFonts w:eastAsia="Arial" w:cs="Arial"/>
                <w:color w:val="520D5D"/>
              </w:rPr>
              <w:t>Consider the importance and role that people professionals play within change.</w:t>
            </w:r>
          </w:p>
        </w:tc>
        <w:tc>
          <w:tcPr>
            <w:tcW w:w="1144" w:type="dxa"/>
            <w:shd w:val="clear" w:color="auto" w:fill="DDCCE6"/>
          </w:tcPr>
          <w:p w14:paraId="38A06C97" w14:textId="77777777" w:rsidR="00B25DE4" w:rsidRPr="002F6890" w:rsidRDefault="00B25DE4" w:rsidP="00570AF8">
            <w:pPr>
              <w:rPr>
                <w:rFonts w:eastAsia="Arial" w:cs="Arial"/>
                <w:b/>
                <w:bCs/>
                <w:color w:val="520D5D"/>
              </w:rPr>
            </w:pPr>
          </w:p>
        </w:tc>
      </w:tr>
      <w:tr w:rsidR="00B25DE4" w:rsidRPr="002F6890" w14:paraId="5A0FFB59" w14:textId="77777777" w:rsidTr="5EC7993A">
        <w:trPr>
          <w:trHeight w:val="213"/>
        </w:trPr>
        <w:tc>
          <w:tcPr>
            <w:tcW w:w="1185" w:type="dxa"/>
            <w:vMerge/>
          </w:tcPr>
          <w:p w14:paraId="32D5137D" w14:textId="77777777" w:rsidR="00B25DE4" w:rsidRPr="002F6890" w:rsidRDefault="00B25DE4" w:rsidP="00570AF8">
            <w:pPr>
              <w:rPr>
                <w:rFonts w:eastAsia="Arial" w:cs="Arial"/>
                <w:color w:val="520D5D"/>
              </w:rPr>
            </w:pPr>
          </w:p>
        </w:tc>
        <w:tc>
          <w:tcPr>
            <w:tcW w:w="6687" w:type="dxa"/>
          </w:tcPr>
          <w:p w14:paraId="33595E47"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682A8A8" w14:textId="77777777" w:rsidR="00B25DE4" w:rsidRPr="002F6890" w:rsidRDefault="00B25DE4" w:rsidP="00570AF8">
            <w:pPr>
              <w:rPr>
                <w:rFonts w:eastAsia="Arial" w:cs="Arial"/>
                <w:color w:val="520D5D"/>
              </w:rPr>
            </w:pPr>
          </w:p>
          <w:p w14:paraId="5D8CE6DB" w14:textId="77777777" w:rsidR="00B25DE4" w:rsidRPr="002F6890" w:rsidRDefault="00B25DE4" w:rsidP="00570AF8">
            <w:pPr>
              <w:rPr>
                <w:rFonts w:eastAsia="Arial" w:cs="Arial"/>
                <w:color w:val="520D5D"/>
              </w:rPr>
            </w:pPr>
          </w:p>
        </w:tc>
        <w:tc>
          <w:tcPr>
            <w:tcW w:w="1144" w:type="dxa"/>
          </w:tcPr>
          <w:p w14:paraId="018157B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A8270CA" w14:textId="77777777" w:rsidTr="5EC7993A">
        <w:trPr>
          <w:trHeight w:val="213"/>
        </w:trPr>
        <w:tc>
          <w:tcPr>
            <w:tcW w:w="1185" w:type="dxa"/>
            <w:vMerge/>
          </w:tcPr>
          <w:p w14:paraId="322A71AE" w14:textId="77777777" w:rsidR="00B25DE4" w:rsidRPr="002F6890" w:rsidRDefault="00B25DE4" w:rsidP="00570AF8">
            <w:pPr>
              <w:rPr>
                <w:rFonts w:eastAsia="Arial" w:cs="Arial"/>
                <w:color w:val="520D5D"/>
              </w:rPr>
            </w:pPr>
          </w:p>
        </w:tc>
        <w:tc>
          <w:tcPr>
            <w:tcW w:w="6687" w:type="dxa"/>
          </w:tcPr>
          <w:p w14:paraId="2157F82E"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6D8B9A1" w14:textId="77777777" w:rsidR="00B25DE4" w:rsidRPr="002F6890" w:rsidRDefault="00B25DE4" w:rsidP="00570AF8">
            <w:pPr>
              <w:rPr>
                <w:rFonts w:eastAsia="Arial" w:cs="Arial"/>
                <w:color w:val="520D5D"/>
              </w:rPr>
            </w:pPr>
          </w:p>
        </w:tc>
        <w:tc>
          <w:tcPr>
            <w:tcW w:w="1144" w:type="dxa"/>
          </w:tcPr>
          <w:p w14:paraId="035622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CC8DA8" w14:textId="77777777" w:rsidTr="5EC7993A">
        <w:trPr>
          <w:trHeight w:val="213"/>
        </w:trPr>
        <w:tc>
          <w:tcPr>
            <w:tcW w:w="1185" w:type="dxa"/>
            <w:vMerge/>
          </w:tcPr>
          <w:p w14:paraId="192DA617" w14:textId="77777777" w:rsidR="00B25DE4" w:rsidRPr="002F6890" w:rsidRDefault="00B25DE4" w:rsidP="00570AF8">
            <w:pPr>
              <w:rPr>
                <w:rFonts w:eastAsia="Arial" w:cs="Arial"/>
                <w:color w:val="520D5D"/>
              </w:rPr>
            </w:pPr>
          </w:p>
        </w:tc>
        <w:tc>
          <w:tcPr>
            <w:tcW w:w="6687" w:type="dxa"/>
          </w:tcPr>
          <w:p w14:paraId="0749766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F3FA8" w14:textId="77777777" w:rsidR="00B25DE4" w:rsidRPr="002F6890" w:rsidRDefault="00B25DE4" w:rsidP="00570AF8">
            <w:pPr>
              <w:rPr>
                <w:rFonts w:eastAsia="Arial" w:cs="Arial"/>
                <w:color w:val="520D5D"/>
              </w:rPr>
            </w:pPr>
          </w:p>
        </w:tc>
        <w:tc>
          <w:tcPr>
            <w:tcW w:w="1144" w:type="dxa"/>
          </w:tcPr>
          <w:p w14:paraId="0349D06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BBB5CD9" w14:textId="77777777" w:rsidTr="5EC7993A">
        <w:tc>
          <w:tcPr>
            <w:tcW w:w="1185" w:type="dxa"/>
            <w:vMerge w:val="restart"/>
            <w:shd w:val="clear" w:color="auto" w:fill="DDCCE6"/>
          </w:tcPr>
          <w:p w14:paraId="5F632D24" w14:textId="77777777" w:rsidR="00B25DE4" w:rsidRPr="002F6890" w:rsidRDefault="00B25DE4" w:rsidP="00570AF8">
            <w:pPr>
              <w:rPr>
                <w:rFonts w:eastAsia="Arial" w:cs="Arial"/>
                <w:b/>
                <w:bCs/>
                <w:color w:val="520D5D"/>
              </w:rPr>
            </w:pPr>
            <w:r w:rsidRPr="002F6890">
              <w:rPr>
                <w:rFonts w:eastAsia="Arial" w:cs="Arial"/>
                <w:color w:val="520D5D"/>
              </w:rPr>
              <w:t>3.3</w:t>
            </w:r>
          </w:p>
        </w:tc>
        <w:tc>
          <w:tcPr>
            <w:tcW w:w="6687" w:type="dxa"/>
            <w:shd w:val="clear" w:color="auto" w:fill="DDCCE6"/>
          </w:tcPr>
          <w:p w14:paraId="7AC79704" w14:textId="77777777" w:rsidR="00B25DE4" w:rsidRPr="002F6890" w:rsidRDefault="00B25DE4" w:rsidP="00570AF8">
            <w:pPr>
              <w:rPr>
                <w:rFonts w:eastAsia="Arial" w:cs="Arial"/>
                <w:b/>
                <w:bCs/>
                <w:color w:val="520D5D"/>
              </w:rPr>
            </w:pPr>
            <w:r w:rsidRPr="002F6890">
              <w:rPr>
                <w:rFonts w:eastAsia="Arial" w:cs="Arial"/>
                <w:color w:val="520D5D"/>
              </w:rPr>
              <w:t>Discuss how change can impact people in different ways.</w:t>
            </w:r>
          </w:p>
        </w:tc>
        <w:tc>
          <w:tcPr>
            <w:tcW w:w="1144" w:type="dxa"/>
            <w:shd w:val="clear" w:color="auto" w:fill="DDCCE6"/>
          </w:tcPr>
          <w:p w14:paraId="55F96598" w14:textId="77777777" w:rsidR="00B25DE4" w:rsidRPr="002F6890" w:rsidRDefault="00B25DE4" w:rsidP="00570AF8">
            <w:pPr>
              <w:rPr>
                <w:rFonts w:eastAsia="Arial" w:cs="Arial"/>
                <w:b/>
                <w:bCs/>
                <w:color w:val="520D5D"/>
              </w:rPr>
            </w:pPr>
          </w:p>
        </w:tc>
      </w:tr>
      <w:tr w:rsidR="00B25DE4" w:rsidRPr="002F6890" w14:paraId="254151F4" w14:textId="77777777" w:rsidTr="5EC7993A">
        <w:trPr>
          <w:trHeight w:val="213"/>
        </w:trPr>
        <w:tc>
          <w:tcPr>
            <w:tcW w:w="1185" w:type="dxa"/>
            <w:vMerge/>
          </w:tcPr>
          <w:p w14:paraId="3DE5C880" w14:textId="77777777" w:rsidR="00B25DE4" w:rsidRPr="002F6890" w:rsidRDefault="00B25DE4" w:rsidP="00570AF8">
            <w:pPr>
              <w:rPr>
                <w:rFonts w:eastAsia="Arial" w:cs="Arial"/>
                <w:color w:val="520D5D"/>
              </w:rPr>
            </w:pPr>
          </w:p>
        </w:tc>
        <w:tc>
          <w:tcPr>
            <w:tcW w:w="6687" w:type="dxa"/>
          </w:tcPr>
          <w:p w14:paraId="33499DE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A3BAB18" w14:textId="77777777" w:rsidR="00B25DE4" w:rsidRPr="002F6890" w:rsidRDefault="00B25DE4" w:rsidP="00570AF8">
            <w:pPr>
              <w:rPr>
                <w:rFonts w:eastAsia="Arial" w:cs="Arial"/>
                <w:color w:val="520D5D"/>
              </w:rPr>
            </w:pPr>
          </w:p>
          <w:p w14:paraId="4E1F7B14" w14:textId="77777777" w:rsidR="00B25DE4" w:rsidRPr="002F6890" w:rsidRDefault="00B25DE4" w:rsidP="00570AF8">
            <w:pPr>
              <w:rPr>
                <w:rFonts w:eastAsia="Arial" w:cs="Arial"/>
                <w:color w:val="520D5D"/>
              </w:rPr>
            </w:pPr>
          </w:p>
        </w:tc>
        <w:tc>
          <w:tcPr>
            <w:tcW w:w="1144" w:type="dxa"/>
          </w:tcPr>
          <w:p w14:paraId="28C1936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8939A35" w14:textId="77777777" w:rsidTr="5EC7993A">
        <w:trPr>
          <w:trHeight w:val="213"/>
        </w:trPr>
        <w:tc>
          <w:tcPr>
            <w:tcW w:w="1185" w:type="dxa"/>
            <w:vMerge/>
          </w:tcPr>
          <w:p w14:paraId="55F1CE90" w14:textId="77777777" w:rsidR="00B25DE4" w:rsidRPr="002F6890" w:rsidRDefault="00B25DE4" w:rsidP="00570AF8">
            <w:pPr>
              <w:rPr>
                <w:rFonts w:eastAsia="Arial" w:cs="Arial"/>
                <w:color w:val="520D5D"/>
              </w:rPr>
            </w:pPr>
          </w:p>
        </w:tc>
        <w:tc>
          <w:tcPr>
            <w:tcW w:w="6687" w:type="dxa"/>
          </w:tcPr>
          <w:p w14:paraId="388E4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5D65276" w14:textId="77777777" w:rsidR="00B25DE4" w:rsidRPr="002F6890" w:rsidRDefault="00B25DE4" w:rsidP="00570AF8">
            <w:pPr>
              <w:rPr>
                <w:rFonts w:eastAsia="Arial" w:cs="Arial"/>
                <w:color w:val="520D5D"/>
              </w:rPr>
            </w:pPr>
          </w:p>
        </w:tc>
        <w:tc>
          <w:tcPr>
            <w:tcW w:w="1144" w:type="dxa"/>
          </w:tcPr>
          <w:p w14:paraId="4A2640D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3828729" w14:textId="77777777" w:rsidTr="5EC7993A">
        <w:trPr>
          <w:trHeight w:val="213"/>
        </w:trPr>
        <w:tc>
          <w:tcPr>
            <w:tcW w:w="1185" w:type="dxa"/>
            <w:vMerge/>
          </w:tcPr>
          <w:p w14:paraId="118FAC03" w14:textId="77777777" w:rsidR="00B25DE4" w:rsidRPr="002F6890" w:rsidRDefault="00B25DE4" w:rsidP="00570AF8">
            <w:pPr>
              <w:rPr>
                <w:rFonts w:eastAsia="Arial" w:cs="Arial"/>
                <w:color w:val="520D5D"/>
              </w:rPr>
            </w:pPr>
          </w:p>
        </w:tc>
        <w:tc>
          <w:tcPr>
            <w:tcW w:w="6687" w:type="dxa"/>
          </w:tcPr>
          <w:p w14:paraId="4FC6B0E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47C6DA6" w14:textId="77777777" w:rsidR="00B25DE4" w:rsidRPr="002F6890" w:rsidRDefault="00B25DE4" w:rsidP="00570AF8">
            <w:pPr>
              <w:rPr>
                <w:rFonts w:eastAsia="Arial" w:cs="Arial"/>
                <w:color w:val="520D5D"/>
              </w:rPr>
            </w:pPr>
          </w:p>
        </w:tc>
        <w:tc>
          <w:tcPr>
            <w:tcW w:w="1144" w:type="dxa"/>
          </w:tcPr>
          <w:p w14:paraId="04873ED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398469D" w14:textId="77777777" w:rsidTr="5EC7993A">
        <w:trPr>
          <w:trHeight w:val="318"/>
        </w:trPr>
        <w:tc>
          <w:tcPr>
            <w:tcW w:w="7872" w:type="dxa"/>
            <w:gridSpan w:val="2"/>
            <w:shd w:val="clear" w:color="auto" w:fill="DDCCE6"/>
          </w:tcPr>
          <w:p w14:paraId="51880D8E" w14:textId="2136FAE5"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690FF29" w:rsidRPr="5EC7993A">
              <w:rPr>
                <w:rFonts w:eastAsia="Arial" w:cs="Arial"/>
                <w:b/>
                <w:bCs/>
                <w:color w:val="520D5D" w:themeColor="accent1"/>
              </w:rPr>
              <w:t>:</w:t>
            </w:r>
          </w:p>
          <w:p w14:paraId="6B7CDC5F" w14:textId="77777777" w:rsidR="00B25DE4" w:rsidRPr="002F6890" w:rsidRDefault="00B25DE4" w:rsidP="00570AF8">
            <w:pPr>
              <w:rPr>
                <w:rFonts w:eastAsia="Arial" w:cs="Arial"/>
                <w:b/>
                <w:bCs/>
                <w:color w:val="520D5D"/>
              </w:rPr>
            </w:pPr>
          </w:p>
        </w:tc>
        <w:tc>
          <w:tcPr>
            <w:tcW w:w="1144" w:type="dxa"/>
            <w:shd w:val="clear" w:color="auto" w:fill="auto"/>
          </w:tcPr>
          <w:p w14:paraId="301F15E9"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33C50C6" w14:textId="77777777" w:rsidTr="5EC7993A">
        <w:trPr>
          <w:trHeight w:val="317"/>
        </w:trPr>
        <w:tc>
          <w:tcPr>
            <w:tcW w:w="7872" w:type="dxa"/>
            <w:gridSpan w:val="2"/>
            <w:shd w:val="clear" w:color="auto" w:fill="DDCCE6"/>
          </w:tcPr>
          <w:p w14:paraId="73D9CD00" w14:textId="2DD7446F"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3199D5F9"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059A5C49" w14:textId="77777777" w:rsidR="00B25DE4" w:rsidRPr="002F6890" w:rsidRDefault="00B25DE4" w:rsidP="00570AF8">
            <w:pPr>
              <w:rPr>
                <w:rFonts w:eastAsia="Arial" w:cs="Arial"/>
                <w:b/>
                <w:bCs/>
                <w:color w:val="520D5D"/>
              </w:rPr>
            </w:pPr>
          </w:p>
        </w:tc>
        <w:tc>
          <w:tcPr>
            <w:tcW w:w="1144" w:type="dxa"/>
            <w:shd w:val="clear" w:color="auto" w:fill="auto"/>
          </w:tcPr>
          <w:p w14:paraId="0DD30390"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02B2F92" w14:textId="77777777" w:rsidTr="5EC7993A">
        <w:trPr>
          <w:trHeight w:val="317"/>
        </w:trPr>
        <w:tc>
          <w:tcPr>
            <w:tcW w:w="7872" w:type="dxa"/>
            <w:gridSpan w:val="2"/>
            <w:shd w:val="clear" w:color="auto" w:fill="DDCCE6"/>
          </w:tcPr>
          <w:p w14:paraId="6BF3B53C" w14:textId="624283D4"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A4870EE" w:rsidRPr="5EC7993A">
              <w:rPr>
                <w:rFonts w:eastAsia="Arial" w:cs="Arial"/>
                <w:b/>
                <w:bCs/>
                <w:color w:val="520D5D" w:themeColor="accent1"/>
              </w:rPr>
              <w:t>:</w:t>
            </w:r>
            <w:r w:rsidRPr="5EC7993A">
              <w:rPr>
                <w:rFonts w:eastAsia="Arial" w:cs="Arial"/>
                <w:b/>
                <w:bCs/>
                <w:color w:val="520D5D" w:themeColor="accent1"/>
              </w:rPr>
              <w:t xml:space="preserve"> (resubmission 2 if applicable)</w:t>
            </w:r>
          </w:p>
        </w:tc>
        <w:tc>
          <w:tcPr>
            <w:tcW w:w="1144" w:type="dxa"/>
            <w:shd w:val="clear" w:color="auto" w:fill="auto"/>
          </w:tcPr>
          <w:p w14:paraId="7F7CC1FE"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bl>
    <w:p w14:paraId="43CCEF72" w14:textId="77777777" w:rsidR="00B25DE4" w:rsidRDefault="00B25DE4" w:rsidP="00B25DE4">
      <w:pPr>
        <w:spacing w:line="240" w:lineRule="auto"/>
        <w:rPr>
          <w:rFonts w:eastAsia="Times New Roman" w:cs="Arial"/>
          <w:szCs w:val="22"/>
          <w:lang w:eastAsia="en-GB"/>
        </w:rPr>
      </w:pPr>
    </w:p>
    <w:p w14:paraId="280AC88D"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B25DE4" w:rsidRPr="002F6890" w14:paraId="6D48DD91" w14:textId="77777777" w:rsidTr="5EC7993A">
        <w:trPr>
          <w:trHeight w:val="213"/>
        </w:trPr>
        <w:tc>
          <w:tcPr>
            <w:tcW w:w="3397" w:type="dxa"/>
            <w:gridSpan w:val="2"/>
            <w:shd w:val="clear" w:color="auto" w:fill="DDCCE6"/>
          </w:tcPr>
          <w:p w14:paraId="40BC7E6C" w14:textId="149C7F86"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22CD9849" w:rsidRPr="5EC7993A">
              <w:rPr>
                <w:rFonts w:eastAsia="Arial" w:cs="Arial"/>
                <w:b/>
                <w:bCs/>
                <w:color w:val="520D5D" w:themeColor="accent1"/>
              </w:rPr>
              <w:t>:</w:t>
            </w:r>
          </w:p>
          <w:p w14:paraId="1A4ACDBA" w14:textId="77777777" w:rsidR="00B25DE4" w:rsidRPr="002F6890" w:rsidRDefault="00B25DE4" w:rsidP="00570AF8">
            <w:pPr>
              <w:rPr>
                <w:rFonts w:eastAsia="Arial" w:cs="Arial"/>
                <w:b/>
                <w:bCs/>
                <w:color w:val="520D5D"/>
              </w:rPr>
            </w:pPr>
          </w:p>
        </w:tc>
        <w:tc>
          <w:tcPr>
            <w:tcW w:w="1701" w:type="dxa"/>
            <w:shd w:val="clear" w:color="auto" w:fill="auto"/>
          </w:tcPr>
          <w:p w14:paraId="42C31FE7"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52ABB7C2" w14:textId="77777777" w:rsidR="00B25DE4" w:rsidRPr="002F6890" w:rsidRDefault="00B25DE4" w:rsidP="00570AF8">
            <w:pPr>
              <w:jc w:val="right"/>
              <w:rPr>
                <w:rFonts w:eastAsia="Arial" w:cs="Arial"/>
                <w:b/>
                <w:bCs/>
                <w:color w:val="520D5D"/>
              </w:rPr>
            </w:pPr>
            <w:r w:rsidRPr="002F6890">
              <w:rPr>
                <w:rFonts w:eastAsia="Arial" w:cs="Arial"/>
                <w:b/>
                <w:bCs/>
                <w:color w:val="520D5D"/>
              </w:rPr>
              <w:t>Grade</w:t>
            </w:r>
          </w:p>
        </w:tc>
        <w:tc>
          <w:tcPr>
            <w:tcW w:w="1144" w:type="dxa"/>
            <w:shd w:val="clear" w:color="auto" w:fill="auto"/>
          </w:tcPr>
          <w:p w14:paraId="20B57B53"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E8D0084" w14:textId="77777777" w:rsidTr="5EC7993A">
        <w:trPr>
          <w:trHeight w:val="213"/>
        </w:trPr>
        <w:tc>
          <w:tcPr>
            <w:tcW w:w="3397" w:type="dxa"/>
            <w:gridSpan w:val="2"/>
            <w:shd w:val="clear" w:color="auto" w:fill="DDCCE6"/>
          </w:tcPr>
          <w:p w14:paraId="1F68E948" w14:textId="724752C0"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194135AE"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16CA2E53" w14:textId="77777777" w:rsidR="00B25DE4" w:rsidRPr="002F6890" w:rsidRDefault="00B25DE4" w:rsidP="00570AF8">
            <w:pPr>
              <w:rPr>
                <w:rFonts w:eastAsia="Arial" w:cs="Arial"/>
                <w:b/>
                <w:bCs/>
                <w:color w:val="520D5D"/>
              </w:rPr>
            </w:pPr>
          </w:p>
        </w:tc>
        <w:tc>
          <w:tcPr>
            <w:tcW w:w="1701" w:type="dxa"/>
            <w:shd w:val="clear" w:color="auto" w:fill="auto"/>
          </w:tcPr>
          <w:p w14:paraId="655FDE59"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9E1DF04"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1 if applicable)</w:t>
            </w:r>
          </w:p>
        </w:tc>
        <w:tc>
          <w:tcPr>
            <w:tcW w:w="1144" w:type="dxa"/>
            <w:shd w:val="clear" w:color="auto" w:fill="auto"/>
          </w:tcPr>
          <w:p w14:paraId="59355865"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32730FA" w14:textId="77777777" w:rsidTr="5EC7993A">
        <w:trPr>
          <w:trHeight w:val="213"/>
        </w:trPr>
        <w:tc>
          <w:tcPr>
            <w:tcW w:w="3397" w:type="dxa"/>
            <w:gridSpan w:val="2"/>
            <w:shd w:val="clear" w:color="auto" w:fill="DDCCE6"/>
          </w:tcPr>
          <w:p w14:paraId="3259C263" w14:textId="002CBC98" w:rsidR="00B25DE4" w:rsidRPr="002F6890" w:rsidRDefault="00B25DE4" w:rsidP="00570AF8">
            <w:pPr>
              <w:tabs>
                <w:tab w:val="left" w:pos="2317"/>
                <w:tab w:val="right" w:pos="7656"/>
              </w:tabs>
              <w:rPr>
                <w:rFonts w:eastAsia="Arial" w:cs="Arial"/>
                <w:b/>
                <w:bCs/>
                <w:color w:val="520D5D"/>
              </w:rPr>
            </w:pPr>
            <w:r w:rsidRPr="5EC7993A">
              <w:rPr>
                <w:rFonts w:eastAsia="Arial" w:cs="Arial"/>
                <w:b/>
                <w:bCs/>
                <w:color w:val="520D5D" w:themeColor="accent1"/>
              </w:rPr>
              <w:t>Total marks for UNIT</w:t>
            </w:r>
            <w:r w:rsidR="70914F25" w:rsidRPr="5EC7993A">
              <w:rPr>
                <w:rFonts w:eastAsia="Arial" w:cs="Arial"/>
                <w:b/>
                <w:bCs/>
                <w:color w:val="520D5D" w:themeColor="accent1"/>
              </w:rPr>
              <w:t>:</w:t>
            </w:r>
            <w:r w:rsidRPr="5EC7993A">
              <w:rPr>
                <w:rFonts w:eastAsia="Arial" w:cs="Arial"/>
                <w:b/>
                <w:bCs/>
                <w:color w:val="520D5D" w:themeColor="accent1"/>
              </w:rPr>
              <w:t xml:space="preserve"> (resubmission 2 if applicable)</w:t>
            </w:r>
          </w:p>
          <w:p w14:paraId="38832250" w14:textId="77777777" w:rsidR="00B25DE4" w:rsidRPr="002F6890" w:rsidRDefault="00B25DE4" w:rsidP="00570AF8">
            <w:pPr>
              <w:tabs>
                <w:tab w:val="left" w:pos="2317"/>
                <w:tab w:val="right" w:pos="7656"/>
              </w:tabs>
              <w:rPr>
                <w:rFonts w:eastAsia="Arial" w:cs="Arial"/>
                <w:b/>
                <w:bCs/>
                <w:color w:val="520D5D"/>
              </w:rPr>
            </w:pPr>
          </w:p>
        </w:tc>
        <w:tc>
          <w:tcPr>
            <w:tcW w:w="1701" w:type="dxa"/>
            <w:shd w:val="clear" w:color="auto" w:fill="auto"/>
          </w:tcPr>
          <w:p w14:paraId="19C82271"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DDE188D"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2 if applicable)</w:t>
            </w:r>
          </w:p>
        </w:tc>
        <w:tc>
          <w:tcPr>
            <w:tcW w:w="1144" w:type="dxa"/>
            <w:shd w:val="clear" w:color="auto" w:fill="auto"/>
          </w:tcPr>
          <w:p w14:paraId="3C60A859"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1A24FB12" w14:textId="77777777" w:rsidTr="5EC7993A">
        <w:tc>
          <w:tcPr>
            <w:tcW w:w="9016" w:type="dxa"/>
            <w:gridSpan w:val="5"/>
            <w:shd w:val="clear" w:color="auto" w:fill="auto"/>
          </w:tcPr>
          <w:p w14:paraId="718ECE12" w14:textId="77777777" w:rsidR="00B25DE4" w:rsidRPr="002F6890" w:rsidRDefault="00B25DE4" w:rsidP="00570AF8">
            <w:pPr>
              <w:rPr>
                <w:rFonts w:eastAsia="Arial" w:cs="Arial"/>
                <w:b/>
                <w:bCs/>
                <w:color w:val="520D5D"/>
              </w:rPr>
            </w:pPr>
            <w:r w:rsidRPr="002F6890">
              <w:rPr>
                <w:rFonts w:eastAsia="Arial" w:cs="Arial"/>
                <w:b/>
                <w:bCs/>
                <w:color w:val="520D5D"/>
              </w:rPr>
              <w:t>Assessor Feedback Summary</w:t>
            </w:r>
          </w:p>
          <w:p w14:paraId="0E846DEC" w14:textId="77777777" w:rsidR="00B25DE4" w:rsidRPr="002F6890" w:rsidRDefault="00B25DE4" w:rsidP="00570AF8">
            <w:pPr>
              <w:rPr>
                <w:rFonts w:eastAsia="Arial" w:cs="Arial"/>
                <w:b/>
                <w:bCs/>
                <w:color w:val="520D5D"/>
              </w:rPr>
            </w:pPr>
          </w:p>
          <w:p w14:paraId="0979A11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 xml:space="preserve">Please enter your summary and developmental points for the learner here. Please use a different </w:t>
            </w:r>
            <w:r w:rsidRPr="002F6890">
              <w:rPr>
                <w:rFonts w:eastAsia="Arial" w:cs="Arial"/>
                <w:i/>
                <w:iCs/>
                <w:color w:val="FF0000"/>
                <w:highlight w:val="lightGray"/>
              </w:rPr>
              <w:t xml:space="preserve">font colour </w:t>
            </w:r>
            <w:r w:rsidRPr="002F6890">
              <w:rPr>
                <w:rFonts w:eastAsia="Arial" w:cs="Arial"/>
                <w:i/>
                <w:iCs/>
                <w:color w:val="520D5D"/>
                <w:highlight w:val="lightGray"/>
              </w:rPr>
              <w:t xml:space="preserve">for any resubmission comments. </w:t>
            </w:r>
          </w:p>
        </w:tc>
      </w:tr>
      <w:tr w:rsidR="55B2505D" w14:paraId="78574942" w14:textId="77777777" w:rsidTr="5EC7993A">
        <w:trPr>
          <w:trHeight w:val="300"/>
        </w:trPr>
        <w:tc>
          <w:tcPr>
            <w:tcW w:w="2547" w:type="dxa"/>
            <w:shd w:val="clear" w:color="auto" w:fill="DDCCE6"/>
          </w:tcPr>
          <w:p w14:paraId="617F9977" w14:textId="41B63CC3" w:rsidR="332AA74E" w:rsidRDefault="332AA74E" w:rsidP="55B2505D">
            <w:pPr>
              <w:rPr>
                <w:rFonts w:eastAsia="Arial" w:cs="Arial"/>
                <w:b/>
                <w:bCs/>
                <w:color w:val="520D5D" w:themeColor="accent1"/>
              </w:rPr>
            </w:pPr>
            <w:r w:rsidRPr="5EC7993A">
              <w:rPr>
                <w:rFonts w:eastAsia="Arial" w:cs="Arial"/>
                <w:b/>
                <w:bCs/>
                <w:color w:val="520D5D" w:themeColor="accent1"/>
              </w:rPr>
              <w:t>Assessor name</w:t>
            </w:r>
            <w:r w:rsidR="5BB937CB" w:rsidRPr="5EC7993A">
              <w:rPr>
                <w:rFonts w:eastAsia="Arial" w:cs="Arial"/>
                <w:b/>
                <w:bCs/>
                <w:color w:val="520D5D" w:themeColor="accent1"/>
              </w:rPr>
              <w:t>:</w:t>
            </w:r>
          </w:p>
        </w:tc>
        <w:tc>
          <w:tcPr>
            <w:tcW w:w="6469" w:type="dxa"/>
            <w:gridSpan w:val="4"/>
            <w:shd w:val="clear" w:color="auto" w:fill="auto"/>
          </w:tcPr>
          <w:p w14:paraId="12D65DA7" w14:textId="6F32B27E" w:rsidR="55B2505D" w:rsidRDefault="00AB44F1" w:rsidP="55B2505D">
            <w:pPr>
              <w:rPr>
                <w:rFonts w:eastAsia="Arial" w:cs="Arial"/>
                <w:i/>
                <w:iCs/>
                <w:color w:val="520D5D" w:themeColor="accent1"/>
                <w:highlight w:val="lightGray"/>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B25DE4" w:rsidRPr="002F6890" w14:paraId="61F64E69" w14:textId="77777777" w:rsidTr="5EC7993A">
        <w:tc>
          <w:tcPr>
            <w:tcW w:w="2547" w:type="dxa"/>
            <w:shd w:val="clear" w:color="auto" w:fill="DDCCE6"/>
          </w:tcPr>
          <w:p w14:paraId="4180734E" w14:textId="496C6628" w:rsidR="00B25DE4" w:rsidRPr="002F6890" w:rsidRDefault="3DA88EDC" w:rsidP="55B2505D">
            <w:pPr>
              <w:rPr>
                <w:rFonts w:eastAsia="Arial" w:cs="Arial"/>
                <w:b/>
                <w:bCs/>
                <w:color w:val="520D5D" w:themeColor="accent1"/>
              </w:rPr>
            </w:pPr>
            <w:r w:rsidRPr="5EC7993A">
              <w:rPr>
                <w:rFonts w:eastAsia="Arial" w:cs="Arial"/>
                <w:b/>
                <w:bCs/>
                <w:color w:val="520D5D" w:themeColor="accent1"/>
              </w:rPr>
              <w:t>Assessor signature</w:t>
            </w:r>
            <w:r w:rsidR="388547D7" w:rsidRPr="5EC7993A">
              <w:rPr>
                <w:rFonts w:eastAsia="Arial" w:cs="Arial"/>
                <w:b/>
                <w:bCs/>
                <w:color w:val="520D5D" w:themeColor="accent1"/>
              </w:rPr>
              <w:t>:</w:t>
            </w:r>
          </w:p>
          <w:p w14:paraId="17C0989D" w14:textId="52EBB556" w:rsidR="00B25DE4" w:rsidRPr="003F260A" w:rsidRDefault="10049E99" w:rsidP="55B2505D">
            <w:pPr>
              <w:rPr>
                <w:rFonts w:eastAsia="Arial" w:cs="Arial"/>
                <w:i/>
                <w:color w:val="520D5D"/>
                <w:highlight w:val="lightGray"/>
              </w:rPr>
            </w:pPr>
            <w:r w:rsidRPr="00305890">
              <w:rPr>
                <w:rFonts w:eastAsia="Arial" w:cs="Arial"/>
                <w:i/>
                <w:color w:val="520D5D"/>
                <w:highlight w:val="lightGray"/>
              </w:rPr>
              <w:t xml:space="preserve">I confirm that I am satisfied that to the best of my knowledge, the </w:t>
            </w:r>
            <w:r w:rsidRPr="00305890">
              <w:rPr>
                <w:rFonts w:eastAsia="Arial" w:cs="Arial"/>
                <w:i/>
                <w:color w:val="520D5D"/>
                <w:highlight w:val="lightGray"/>
              </w:rPr>
              <w:lastRenderedPageBreak/>
              <w:t>work produced is solely that of the learner.</w:t>
            </w:r>
          </w:p>
        </w:tc>
        <w:tc>
          <w:tcPr>
            <w:tcW w:w="6469" w:type="dxa"/>
            <w:gridSpan w:val="4"/>
            <w:shd w:val="clear" w:color="auto" w:fill="auto"/>
          </w:tcPr>
          <w:p w14:paraId="52AB85EB" w14:textId="77777777" w:rsidR="00B25DE4" w:rsidRPr="00783D5F" w:rsidRDefault="00B25DE4" w:rsidP="00570AF8">
            <w:pPr>
              <w:rPr>
                <w:rFonts w:eastAsia="Arial" w:cs="Arial"/>
                <w:i/>
                <w:iCs/>
                <w:color w:val="520D5D"/>
              </w:rPr>
            </w:pPr>
            <w:r w:rsidRPr="006E222B">
              <w:rPr>
                <w:rFonts w:eastAsia="Arial" w:cs="Arial"/>
                <w:i/>
                <w:iCs/>
                <w:color w:val="520D5D"/>
                <w:highlight w:val="lightGray"/>
              </w:rPr>
              <w:lastRenderedPageBreak/>
              <w:t>Please enter your Assessor signature here</w:t>
            </w:r>
          </w:p>
          <w:p w14:paraId="193D5BC5" w14:textId="77777777" w:rsidR="00B25DE4" w:rsidRPr="002F6890" w:rsidRDefault="00B25DE4" w:rsidP="00570AF8">
            <w:pPr>
              <w:rPr>
                <w:rFonts w:eastAsia="Arial" w:cs="Arial"/>
                <w:b/>
                <w:bCs/>
                <w:color w:val="520D5D"/>
              </w:rPr>
            </w:pPr>
          </w:p>
        </w:tc>
      </w:tr>
      <w:tr w:rsidR="00B25DE4" w:rsidRPr="002F6890" w14:paraId="73A90F0A" w14:textId="77777777" w:rsidTr="5EC7993A">
        <w:tc>
          <w:tcPr>
            <w:tcW w:w="2547" w:type="dxa"/>
            <w:shd w:val="clear" w:color="auto" w:fill="DDCCE6"/>
          </w:tcPr>
          <w:p w14:paraId="412AF4AD" w14:textId="0DEDFD11" w:rsidR="00B25DE4" w:rsidRPr="002F6890" w:rsidRDefault="00B25DE4" w:rsidP="00570AF8">
            <w:pPr>
              <w:rPr>
                <w:rFonts w:eastAsia="Arial" w:cs="Arial"/>
                <w:b/>
                <w:bCs/>
                <w:color w:val="520D5D"/>
              </w:rPr>
            </w:pPr>
            <w:r w:rsidRPr="5EC7993A">
              <w:rPr>
                <w:rFonts w:eastAsia="Arial" w:cs="Arial"/>
                <w:b/>
                <w:bCs/>
                <w:color w:val="520D5D" w:themeColor="accent1"/>
              </w:rPr>
              <w:t>Date</w:t>
            </w:r>
            <w:r w:rsidR="20B1C9FE" w:rsidRPr="5EC7993A">
              <w:rPr>
                <w:rFonts w:eastAsia="Arial" w:cs="Arial"/>
                <w:b/>
                <w:bCs/>
                <w:color w:val="520D5D" w:themeColor="accent1"/>
              </w:rPr>
              <w:t>:</w:t>
            </w:r>
          </w:p>
        </w:tc>
        <w:tc>
          <w:tcPr>
            <w:tcW w:w="6469" w:type="dxa"/>
            <w:gridSpan w:val="4"/>
            <w:shd w:val="clear" w:color="auto" w:fill="auto"/>
          </w:tcPr>
          <w:p w14:paraId="25ACDD0D" w14:textId="599099AD" w:rsidR="00B25DE4" w:rsidRPr="003F260A" w:rsidRDefault="00B25DE4" w:rsidP="00570AF8">
            <w:pPr>
              <w:rPr>
                <w:rFonts w:eastAsia="Arial" w:cs="Arial"/>
                <w:i/>
                <w:iCs/>
                <w:color w:val="520D5D"/>
              </w:rPr>
            </w:pPr>
            <w:r w:rsidRPr="006E222B">
              <w:rPr>
                <w:rFonts w:eastAsia="Arial" w:cs="Arial"/>
                <w:i/>
                <w:iCs/>
                <w:color w:val="520D5D"/>
                <w:highlight w:val="lightGray"/>
              </w:rPr>
              <w:t>Please enter date here</w:t>
            </w:r>
          </w:p>
        </w:tc>
      </w:tr>
      <w:tr w:rsidR="00B967DF" w14:paraId="53CEE263" w14:textId="77777777" w:rsidTr="003F260A">
        <w:trPr>
          <w:trHeight w:val="300"/>
        </w:trPr>
        <w:tc>
          <w:tcPr>
            <w:tcW w:w="2547" w:type="dxa"/>
            <w:shd w:val="clear" w:color="auto" w:fill="DDCCE6"/>
          </w:tcPr>
          <w:p w14:paraId="292CC4AD" w14:textId="032CCE52" w:rsidR="00B967DF" w:rsidRDefault="00B967DF" w:rsidP="009E24C0">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3581E8DB" w14:textId="44E9E446" w:rsidR="00B967DF" w:rsidRDefault="00B967DF" w:rsidP="009E24C0">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B967DF" w:rsidRPr="002F6890" w14:paraId="19634A26" w14:textId="77777777" w:rsidTr="003F260A">
        <w:trPr>
          <w:trHeight w:val="269"/>
        </w:trPr>
        <w:tc>
          <w:tcPr>
            <w:tcW w:w="2547" w:type="dxa"/>
            <w:shd w:val="clear" w:color="auto" w:fill="DDCCE6"/>
          </w:tcPr>
          <w:p w14:paraId="1FC68E91" w14:textId="36AE1FFD" w:rsidR="00B967DF" w:rsidRPr="003F260A" w:rsidRDefault="00B967DF" w:rsidP="00B967DF">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1158DEAD" w14:textId="497192FA" w:rsidR="00B967DF" w:rsidRPr="003F260A" w:rsidRDefault="00B967DF" w:rsidP="009E24C0">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B967DF" w:rsidRPr="002F6890" w14:paraId="59970547" w14:textId="77777777" w:rsidTr="003F260A">
        <w:tc>
          <w:tcPr>
            <w:tcW w:w="2547" w:type="dxa"/>
            <w:shd w:val="clear" w:color="auto" w:fill="DDCCE6"/>
          </w:tcPr>
          <w:p w14:paraId="1120493B" w14:textId="77777777" w:rsidR="00B967DF" w:rsidRPr="002F6890" w:rsidRDefault="00B967DF" w:rsidP="009E24C0">
            <w:pPr>
              <w:rPr>
                <w:rFonts w:eastAsia="Arial" w:cs="Arial"/>
                <w:b/>
                <w:bCs/>
                <w:color w:val="520D5D"/>
              </w:rPr>
            </w:pPr>
            <w:r w:rsidRPr="5EC7993A">
              <w:rPr>
                <w:rFonts w:eastAsia="Arial" w:cs="Arial"/>
                <w:b/>
                <w:bCs/>
                <w:color w:val="520D5D" w:themeColor="accent1"/>
              </w:rPr>
              <w:t>Date:</w:t>
            </w:r>
          </w:p>
        </w:tc>
        <w:tc>
          <w:tcPr>
            <w:tcW w:w="6469" w:type="dxa"/>
            <w:gridSpan w:val="4"/>
          </w:tcPr>
          <w:p w14:paraId="66AB6D8F" w14:textId="3500D7B8" w:rsidR="00B967DF" w:rsidRPr="003F260A" w:rsidRDefault="00B967DF" w:rsidP="009E24C0">
            <w:pPr>
              <w:rPr>
                <w:rFonts w:eastAsia="Arial" w:cs="Arial"/>
                <w:i/>
                <w:iCs/>
                <w:color w:val="520D5D"/>
              </w:rPr>
            </w:pPr>
            <w:r w:rsidRPr="006E222B">
              <w:rPr>
                <w:rFonts w:eastAsia="Arial" w:cs="Arial"/>
                <w:i/>
                <w:iCs/>
                <w:color w:val="520D5D"/>
                <w:highlight w:val="lightGray"/>
              </w:rPr>
              <w:t>Please enter date here</w:t>
            </w:r>
          </w:p>
        </w:tc>
      </w:tr>
    </w:tbl>
    <w:p w14:paraId="33A2730E" w14:textId="77777777" w:rsidR="002223E9" w:rsidRPr="002223E9" w:rsidRDefault="002223E9" w:rsidP="002223E9"/>
    <w:sectPr w:rsidR="002223E9" w:rsidRPr="002223E9" w:rsidSect="00705055">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8597A" w14:textId="77777777" w:rsidR="00686A4B" w:rsidRDefault="00686A4B" w:rsidP="00CB3ADD">
      <w:pPr>
        <w:spacing w:line="240" w:lineRule="auto"/>
      </w:pPr>
      <w:r>
        <w:separator/>
      </w:r>
    </w:p>
  </w:endnote>
  <w:endnote w:type="continuationSeparator" w:id="0">
    <w:p w14:paraId="06E26491" w14:textId="77777777" w:rsidR="00686A4B" w:rsidRDefault="00686A4B" w:rsidP="00CB3ADD">
      <w:pPr>
        <w:spacing w:line="240" w:lineRule="auto"/>
      </w:pPr>
      <w:r>
        <w:continuationSeparator/>
      </w:r>
    </w:p>
  </w:endnote>
  <w:endnote w:type="continuationNotice" w:id="1">
    <w:p w14:paraId="3B54BA24" w14:textId="77777777" w:rsidR="00686A4B" w:rsidRDefault="00686A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0ADAA" w14:textId="77777777" w:rsidR="007E137F" w:rsidRDefault="007E1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4809" w14:textId="58E3FBBB"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2C7376">
      <w:rPr>
        <w:rStyle w:val="cf01"/>
        <w:rFonts w:asciiTheme="minorHAnsi" w:hAnsiTheme="minorHAnsi" w:cstheme="minorHAnsi"/>
        <w:sz w:val="22"/>
        <w:szCs w:val="22"/>
      </w:rPr>
      <w:t>Version 1</w:t>
    </w:r>
    <w:r w:rsidR="000E61DC" w:rsidRPr="002C7376">
      <w:rPr>
        <w:rStyle w:val="cf01"/>
        <w:rFonts w:asciiTheme="minorHAnsi" w:hAnsiTheme="minorHAnsi" w:cstheme="minorHAnsi"/>
        <w:sz w:val="22"/>
        <w:szCs w:val="22"/>
      </w:rPr>
      <w:t xml:space="preserve"> </w:t>
    </w:r>
    <w:r w:rsidR="005E54A8" w:rsidRPr="002C7376">
      <w:rPr>
        <w:rStyle w:val="cf01"/>
        <w:rFonts w:asciiTheme="minorHAnsi" w:hAnsiTheme="minorHAnsi" w:cstheme="minorHAnsi"/>
        <w:sz w:val="22"/>
        <w:szCs w:val="22"/>
      </w:rPr>
      <w:t>-</w:t>
    </w:r>
    <w:r w:rsidR="000E61DC" w:rsidRPr="002C7376">
      <w:rPr>
        <w:rStyle w:val="cf01"/>
        <w:rFonts w:asciiTheme="minorHAnsi" w:hAnsiTheme="minorHAnsi" w:cstheme="minorHAnsi"/>
        <w:sz w:val="22"/>
        <w:szCs w:val="22"/>
      </w:rPr>
      <w:t xml:space="preserve"> </w:t>
    </w:r>
    <w:r w:rsidR="005E446B">
      <w:rPr>
        <w:rStyle w:val="cf01"/>
        <w:rFonts w:asciiTheme="minorHAnsi" w:hAnsiTheme="minorHAnsi" w:cstheme="minorHAnsi"/>
        <w:sz w:val="22"/>
        <w:szCs w:val="22"/>
      </w:rPr>
      <w:t>R</w:t>
    </w:r>
    <w:r w:rsidR="00DB6647" w:rsidRPr="002C7376">
      <w:rPr>
        <w:rStyle w:val="cf01"/>
        <w:rFonts w:asciiTheme="minorHAnsi" w:hAnsiTheme="minorHAnsi" w:cstheme="minorHAnsi"/>
        <w:sz w:val="22"/>
        <w:szCs w:val="22"/>
      </w:rPr>
      <w:t xml:space="preserve">eleased </w:t>
    </w:r>
    <w:r w:rsidR="005E54A8" w:rsidRPr="002C7376">
      <w:rPr>
        <w:rStyle w:val="cf01"/>
        <w:rFonts w:asciiTheme="minorHAnsi" w:hAnsiTheme="minorHAnsi" w:cstheme="minorHAnsi"/>
        <w:sz w:val="22"/>
        <w:szCs w:val="22"/>
      </w:rPr>
      <w:t xml:space="preserve">June </w:t>
    </w:r>
    <w:r w:rsidR="007319EB" w:rsidRPr="002C7376">
      <w:rPr>
        <w:rStyle w:val="cf01"/>
        <w:rFonts w:asciiTheme="minorHAnsi" w:hAnsiTheme="minorHAnsi" w:cstheme="minorHAnsi"/>
        <w:sz w:val="22"/>
        <w:szCs w:val="22"/>
      </w:rPr>
      <w:t>202</w:t>
    </w:r>
    <w:r w:rsidR="00AA4EBC" w:rsidRPr="002C7376">
      <w:rPr>
        <w:rStyle w:val="cf01"/>
        <w:rFonts w:asciiTheme="minorHAnsi" w:hAnsiTheme="minorHAnsi" w:cstheme="minorHAnsi"/>
        <w:sz w:val="22"/>
        <w:szCs w:val="22"/>
      </w:rPr>
      <w:t>3</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3C6A" w14:textId="77777777" w:rsidR="00D93AA2" w:rsidRPr="00D93AA2" w:rsidRDefault="0E238C01" w:rsidP="00D93AA2">
    <w:pPr>
      <w:pStyle w:val="pf0"/>
      <w:numPr>
        <w:ilvl w:val="0"/>
        <w:numId w:val="4"/>
      </w:numPr>
      <w:shd w:val="clear" w:color="auto" w:fill="FFFFFF" w:themeFill="background1"/>
      <w:rPr>
        <w:rStyle w:val="cf21"/>
        <w:rFonts w:asciiTheme="minorHAnsi" w:eastAsia="Times New Roman" w:hAnsiTheme="minorHAnsi" w:cstheme="minorHAnsi"/>
        <w:b w:val="0"/>
        <w:bCs w:val="0"/>
        <w:sz w:val="22"/>
        <w:szCs w:val="22"/>
      </w:rPr>
    </w:pPr>
    <w:r w:rsidRPr="0E238C01">
      <w:rPr>
        <w:rStyle w:val="cf21"/>
        <w:rFonts w:asciiTheme="minorHAnsi" w:eastAsia="Times New Roman" w:hAnsiTheme="minorHAnsi" w:cstheme="minorBidi"/>
        <w:sz w:val="22"/>
        <w:szCs w:val="22"/>
      </w:rPr>
      <w:t xml:space="preserve">Version 1 – </w:t>
    </w:r>
    <w:r w:rsidRPr="0E238C01">
      <w:rPr>
        <w:rStyle w:val="cf31"/>
        <w:rFonts w:asciiTheme="minorHAnsi" w:eastAsia="Times New Roman" w:hAnsiTheme="minorHAnsi" w:cstheme="minorBidi"/>
        <w:color w:val="000000"/>
        <w:sz w:val="22"/>
        <w:szCs w:val="22"/>
        <w:shd w:val="clear" w:color="auto" w:fill="auto"/>
      </w:rPr>
      <w:t xml:space="preserve">Released </w:t>
    </w:r>
    <w:r w:rsidRPr="0E238C01">
      <w:rPr>
        <w:rStyle w:val="cf21"/>
        <w:rFonts w:asciiTheme="minorHAnsi" w:eastAsia="Times New Roman" w:hAnsiTheme="minorHAnsi" w:cstheme="minorBidi"/>
        <w:sz w:val="22"/>
        <w:szCs w:val="22"/>
      </w:rPr>
      <w:t>June 2023</w:t>
    </w:r>
  </w:p>
  <w:p w14:paraId="70B25B76" w14:textId="77777777" w:rsidR="00D93AA2" w:rsidRPr="00D93AA2" w:rsidRDefault="0E238C01" w:rsidP="00D93AA2">
    <w:pPr>
      <w:pStyle w:val="pf0"/>
      <w:numPr>
        <w:ilvl w:val="0"/>
        <w:numId w:val="4"/>
      </w:numPr>
      <w:rPr>
        <w:rFonts w:asciiTheme="minorHAnsi" w:eastAsia="Times New Roman" w:hAnsiTheme="minorHAnsi" w:cstheme="minorHAnsi"/>
        <w:sz w:val="22"/>
        <w:szCs w:val="22"/>
      </w:rPr>
    </w:pPr>
    <w:r w:rsidRPr="0E238C01">
      <w:rPr>
        <w:rStyle w:val="cf21"/>
        <w:rFonts w:asciiTheme="minorHAnsi" w:hAnsiTheme="minorHAnsi" w:cstheme="minorBidi"/>
        <w:sz w:val="22"/>
        <w:szCs w:val="22"/>
      </w:rPr>
      <w:t>Expires June 2024</w:t>
    </w:r>
  </w:p>
  <w:p w14:paraId="056BBD79" w14:textId="77777777" w:rsidR="00D93AA2" w:rsidRPr="00D93AA2" w:rsidRDefault="0E238C01" w:rsidP="00D93AA2">
    <w:pPr>
      <w:pStyle w:val="pf0"/>
      <w:numPr>
        <w:ilvl w:val="0"/>
        <w:numId w:val="4"/>
      </w:numPr>
      <w:rPr>
        <w:rStyle w:val="cf21"/>
        <w:rFonts w:asciiTheme="minorHAnsi" w:eastAsia="Times New Roman" w:hAnsiTheme="minorHAnsi" w:cstheme="minorHAnsi"/>
        <w:b w:val="0"/>
        <w:bCs w:val="0"/>
        <w:sz w:val="22"/>
        <w:szCs w:val="22"/>
      </w:rPr>
    </w:pPr>
    <w:r w:rsidRPr="0E238C01">
      <w:rPr>
        <w:rStyle w:val="cf31"/>
        <w:rFonts w:asciiTheme="minorHAnsi" w:eastAsia="Times New Roman" w:hAnsiTheme="minorHAnsi" w:cstheme="minorBidi"/>
        <w:color w:val="000000"/>
        <w:sz w:val="22"/>
        <w:szCs w:val="22"/>
        <w:shd w:val="clear" w:color="auto" w:fill="auto"/>
      </w:rPr>
      <w:t>Study Centre information only:</w:t>
    </w:r>
    <w:r w:rsidRPr="0E238C01">
      <w:rPr>
        <w:rStyle w:val="cf21"/>
        <w:rFonts w:asciiTheme="minorHAnsi" w:eastAsia="Times New Roman" w:hAnsiTheme="minorHAnsi" w:cstheme="minorBidi"/>
        <w:sz w:val="22"/>
        <w:szCs w:val="22"/>
      </w:rPr>
      <w:t xml:space="preserve"> Last moderation window is September 2024</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74162" w14:textId="77777777" w:rsidR="00686A4B" w:rsidRDefault="00686A4B" w:rsidP="00CB3ADD">
      <w:pPr>
        <w:spacing w:line="240" w:lineRule="auto"/>
      </w:pPr>
      <w:r>
        <w:separator/>
      </w:r>
    </w:p>
  </w:footnote>
  <w:footnote w:type="continuationSeparator" w:id="0">
    <w:p w14:paraId="245C08FA" w14:textId="77777777" w:rsidR="00686A4B" w:rsidRDefault="00686A4B" w:rsidP="00CB3ADD">
      <w:pPr>
        <w:spacing w:line="240" w:lineRule="auto"/>
      </w:pPr>
      <w:r>
        <w:continuationSeparator/>
      </w:r>
    </w:p>
  </w:footnote>
  <w:footnote w:type="continuationNotice" w:id="1">
    <w:p w14:paraId="6949AAA5" w14:textId="77777777" w:rsidR="00686A4B" w:rsidRDefault="00686A4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A54C" w14:textId="77777777" w:rsidR="007E137F" w:rsidRDefault="007E13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3BD3" w14:textId="77777777" w:rsidR="007E137F" w:rsidRDefault="007E13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42B6A039"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576A1B">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3B2A1068"/>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2"/>
  </w:num>
  <w:num w:numId="4" w16cid:durableId="184315905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200F0"/>
    <w:rsid w:val="00020F9D"/>
    <w:rsid w:val="00023583"/>
    <w:rsid w:val="000237FA"/>
    <w:rsid w:val="00023B3F"/>
    <w:rsid w:val="00023F9F"/>
    <w:rsid w:val="0002439C"/>
    <w:rsid w:val="00024919"/>
    <w:rsid w:val="00027213"/>
    <w:rsid w:val="00030498"/>
    <w:rsid w:val="00031521"/>
    <w:rsid w:val="0003263C"/>
    <w:rsid w:val="00032D91"/>
    <w:rsid w:val="00033368"/>
    <w:rsid w:val="000343F7"/>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2A93"/>
    <w:rsid w:val="000A3933"/>
    <w:rsid w:val="000A3AF0"/>
    <w:rsid w:val="000A3B66"/>
    <w:rsid w:val="000A4725"/>
    <w:rsid w:val="000A4B9A"/>
    <w:rsid w:val="000A52C0"/>
    <w:rsid w:val="000A6655"/>
    <w:rsid w:val="000B1CB3"/>
    <w:rsid w:val="000B21AD"/>
    <w:rsid w:val="000B2916"/>
    <w:rsid w:val="000B2947"/>
    <w:rsid w:val="000B3588"/>
    <w:rsid w:val="000B3EC2"/>
    <w:rsid w:val="000B4322"/>
    <w:rsid w:val="000B5C03"/>
    <w:rsid w:val="000B6964"/>
    <w:rsid w:val="000C02E3"/>
    <w:rsid w:val="000C04ED"/>
    <w:rsid w:val="000C0D35"/>
    <w:rsid w:val="000C14DF"/>
    <w:rsid w:val="000C2C6E"/>
    <w:rsid w:val="000C4239"/>
    <w:rsid w:val="000C4698"/>
    <w:rsid w:val="000C4FC3"/>
    <w:rsid w:val="000C71A2"/>
    <w:rsid w:val="000C728F"/>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AE6"/>
    <w:rsid w:val="0012227C"/>
    <w:rsid w:val="00123417"/>
    <w:rsid w:val="00123A3C"/>
    <w:rsid w:val="00123A4A"/>
    <w:rsid w:val="00123AA3"/>
    <w:rsid w:val="00123CC6"/>
    <w:rsid w:val="00123F58"/>
    <w:rsid w:val="00125402"/>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D5B"/>
    <w:rsid w:val="00183343"/>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BA9"/>
    <w:rsid w:val="00220120"/>
    <w:rsid w:val="002207B3"/>
    <w:rsid w:val="0022090E"/>
    <w:rsid w:val="00221A48"/>
    <w:rsid w:val="002223E9"/>
    <w:rsid w:val="00222EB9"/>
    <w:rsid w:val="00224410"/>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310A"/>
    <w:rsid w:val="002A52D1"/>
    <w:rsid w:val="002A5574"/>
    <w:rsid w:val="002A59D7"/>
    <w:rsid w:val="002A5CF8"/>
    <w:rsid w:val="002A6670"/>
    <w:rsid w:val="002A6DD9"/>
    <w:rsid w:val="002A7ACC"/>
    <w:rsid w:val="002B0C12"/>
    <w:rsid w:val="002B0D12"/>
    <w:rsid w:val="002B11C1"/>
    <w:rsid w:val="002B3E23"/>
    <w:rsid w:val="002B423E"/>
    <w:rsid w:val="002B4975"/>
    <w:rsid w:val="002B4B3E"/>
    <w:rsid w:val="002B507D"/>
    <w:rsid w:val="002B560F"/>
    <w:rsid w:val="002B5BBF"/>
    <w:rsid w:val="002C1544"/>
    <w:rsid w:val="002C27D2"/>
    <w:rsid w:val="002C2C5E"/>
    <w:rsid w:val="002C56EA"/>
    <w:rsid w:val="002C64AA"/>
    <w:rsid w:val="002C6A5B"/>
    <w:rsid w:val="002C7376"/>
    <w:rsid w:val="002D0287"/>
    <w:rsid w:val="002D08C6"/>
    <w:rsid w:val="002D148C"/>
    <w:rsid w:val="002D350E"/>
    <w:rsid w:val="002E0720"/>
    <w:rsid w:val="002E117A"/>
    <w:rsid w:val="002E5888"/>
    <w:rsid w:val="002E63B5"/>
    <w:rsid w:val="002E6B99"/>
    <w:rsid w:val="002E7702"/>
    <w:rsid w:val="002F03B9"/>
    <w:rsid w:val="002F0BE8"/>
    <w:rsid w:val="002F0C07"/>
    <w:rsid w:val="002F14F9"/>
    <w:rsid w:val="002F1AA8"/>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03F"/>
    <w:rsid w:val="00334296"/>
    <w:rsid w:val="0033482E"/>
    <w:rsid w:val="00334D3B"/>
    <w:rsid w:val="003359FB"/>
    <w:rsid w:val="003377ED"/>
    <w:rsid w:val="00337993"/>
    <w:rsid w:val="00337A58"/>
    <w:rsid w:val="00340000"/>
    <w:rsid w:val="00343612"/>
    <w:rsid w:val="003447E5"/>
    <w:rsid w:val="00345985"/>
    <w:rsid w:val="003466CC"/>
    <w:rsid w:val="003470EA"/>
    <w:rsid w:val="00350F2C"/>
    <w:rsid w:val="00352B7A"/>
    <w:rsid w:val="00353EE1"/>
    <w:rsid w:val="0035462D"/>
    <w:rsid w:val="00354F67"/>
    <w:rsid w:val="00356D8A"/>
    <w:rsid w:val="00361B16"/>
    <w:rsid w:val="00363742"/>
    <w:rsid w:val="00363ABC"/>
    <w:rsid w:val="00363B30"/>
    <w:rsid w:val="00366204"/>
    <w:rsid w:val="003667B0"/>
    <w:rsid w:val="00367254"/>
    <w:rsid w:val="00370A82"/>
    <w:rsid w:val="0037311D"/>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6F35"/>
    <w:rsid w:val="003A0E02"/>
    <w:rsid w:val="003A0E41"/>
    <w:rsid w:val="003A4847"/>
    <w:rsid w:val="003A48DA"/>
    <w:rsid w:val="003A50CA"/>
    <w:rsid w:val="003A6F23"/>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28B2"/>
    <w:rsid w:val="003C3104"/>
    <w:rsid w:val="003C324B"/>
    <w:rsid w:val="003C42D4"/>
    <w:rsid w:val="003C4335"/>
    <w:rsid w:val="003C46B4"/>
    <w:rsid w:val="003C4E38"/>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419C"/>
    <w:rsid w:val="003F5002"/>
    <w:rsid w:val="003F5060"/>
    <w:rsid w:val="003F5205"/>
    <w:rsid w:val="003F6DF5"/>
    <w:rsid w:val="003F6FB1"/>
    <w:rsid w:val="003F76C4"/>
    <w:rsid w:val="003F7749"/>
    <w:rsid w:val="003F7F82"/>
    <w:rsid w:val="004013A5"/>
    <w:rsid w:val="004013AD"/>
    <w:rsid w:val="00401DC5"/>
    <w:rsid w:val="00401FFF"/>
    <w:rsid w:val="0040208A"/>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7037"/>
    <w:rsid w:val="004377B6"/>
    <w:rsid w:val="00437A43"/>
    <w:rsid w:val="00441480"/>
    <w:rsid w:val="00442671"/>
    <w:rsid w:val="004437A7"/>
    <w:rsid w:val="00445E30"/>
    <w:rsid w:val="00445F48"/>
    <w:rsid w:val="004473FB"/>
    <w:rsid w:val="004505C5"/>
    <w:rsid w:val="00452566"/>
    <w:rsid w:val="00452887"/>
    <w:rsid w:val="0045358D"/>
    <w:rsid w:val="00456487"/>
    <w:rsid w:val="00457BBD"/>
    <w:rsid w:val="00457BF9"/>
    <w:rsid w:val="00460157"/>
    <w:rsid w:val="00461696"/>
    <w:rsid w:val="00461C6D"/>
    <w:rsid w:val="004622BD"/>
    <w:rsid w:val="00463CCB"/>
    <w:rsid w:val="004644E6"/>
    <w:rsid w:val="00465F49"/>
    <w:rsid w:val="0046605C"/>
    <w:rsid w:val="00466BBE"/>
    <w:rsid w:val="00466E0E"/>
    <w:rsid w:val="004671CB"/>
    <w:rsid w:val="00470242"/>
    <w:rsid w:val="00471193"/>
    <w:rsid w:val="00471B9A"/>
    <w:rsid w:val="00472FA2"/>
    <w:rsid w:val="00473623"/>
    <w:rsid w:val="004740A2"/>
    <w:rsid w:val="00474724"/>
    <w:rsid w:val="004765A2"/>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A16CE"/>
    <w:rsid w:val="004A3D85"/>
    <w:rsid w:val="004A59A3"/>
    <w:rsid w:val="004A6E5B"/>
    <w:rsid w:val="004B0789"/>
    <w:rsid w:val="004B1DBF"/>
    <w:rsid w:val="004B1F26"/>
    <w:rsid w:val="004B286E"/>
    <w:rsid w:val="004B2A5B"/>
    <w:rsid w:val="004B2C9B"/>
    <w:rsid w:val="004B4294"/>
    <w:rsid w:val="004B48DB"/>
    <w:rsid w:val="004B49BB"/>
    <w:rsid w:val="004B66C7"/>
    <w:rsid w:val="004C0567"/>
    <w:rsid w:val="004C1A58"/>
    <w:rsid w:val="004C1BA6"/>
    <w:rsid w:val="004C21A6"/>
    <w:rsid w:val="004C5E01"/>
    <w:rsid w:val="004D1DCA"/>
    <w:rsid w:val="004D5C7F"/>
    <w:rsid w:val="004D721F"/>
    <w:rsid w:val="004E00FF"/>
    <w:rsid w:val="004E3E2A"/>
    <w:rsid w:val="004E3E51"/>
    <w:rsid w:val="004E45BD"/>
    <w:rsid w:val="004E48EB"/>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3D01"/>
    <w:rsid w:val="0050490F"/>
    <w:rsid w:val="00505A2B"/>
    <w:rsid w:val="00506269"/>
    <w:rsid w:val="00506ED1"/>
    <w:rsid w:val="0050734F"/>
    <w:rsid w:val="0050754E"/>
    <w:rsid w:val="0051009C"/>
    <w:rsid w:val="005142FF"/>
    <w:rsid w:val="005152E6"/>
    <w:rsid w:val="005158A9"/>
    <w:rsid w:val="005162F1"/>
    <w:rsid w:val="00520C44"/>
    <w:rsid w:val="00521479"/>
    <w:rsid w:val="005231F3"/>
    <w:rsid w:val="00523B79"/>
    <w:rsid w:val="00524090"/>
    <w:rsid w:val="00524E53"/>
    <w:rsid w:val="0052528B"/>
    <w:rsid w:val="00526E11"/>
    <w:rsid w:val="005275AA"/>
    <w:rsid w:val="005303A1"/>
    <w:rsid w:val="00530C29"/>
    <w:rsid w:val="005314EA"/>
    <w:rsid w:val="00533520"/>
    <w:rsid w:val="00533685"/>
    <w:rsid w:val="00533DDA"/>
    <w:rsid w:val="005342CB"/>
    <w:rsid w:val="0053472F"/>
    <w:rsid w:val="00535BF3"/>
    <w:rsid w:val="0053600C"/>
    <w:rsid w:val="00537EB9"/>
    <w:rsid w:val="005401BA"/>
    <w:rsid w:val="00540C10"/>
    <w:rsid w:val="005415A1"/>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CF8"/>
    <w:rsid w:val="0056044D"/>
    <w:rsid w:val="005608B1"/>
    <w:rsid w:val="005614A2"/>
    <w:rsid w:val="005619A8"/>
    <w:rsid w:val="00561ECB"/>
    <w:rsid w:val="005625CE"/>
    <w:rsid w:val="00562A6C"/>
    <w:rsid w:val="00563657"/>
    <w:rsid w:val="00563BF6"/>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5123"/>
    <w:rsid w:val="00586AA4"/>
    <w:rsid w:val="00587D05"/>
    <w:rsid w:val="00590DC5"/>
    <w:rsid w:val="0059134D"/>
    <w:rsid w:val="00592187"/>
    <w:rsid w:val="00592B56"/>
    <w:rsid w:val="00593650"/>
    <w:rsid w:val="00596B7E"/>
    <w:rsid w:val="00597C13"/>
    <w:rsid w:val="005A0139"/>
    <w:rsid w:val="005A0B19"/>
    <w:rsid w:val="005A7809"/>
    <w:rsid w:val="005A7CAF"/>
    <w:rsid w:val="005B02F7"/>
    <w:rsid w:val="005B221D"/>
    <w:rsid w:val="005B2309"/>
    <w:rsid w:val="005B28C9"/>
    <w:rsid w:val="005B2F7D"/>
    <w:rsid w:val="005B3A18"/>
    <w:rsid w:val="005B40B3"/>
    <w:rsid w:val="005B499A"/>
    <w:rsid w:val="005B7239"/>
    <w:rsid w:val="005B7750"/>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E0AC1"/>
    <w:rsid w:val="005E0F17"/>
    <w:rsid w:val="005E2BCD"/>
    <w:rsid w:val="005E3310"/>
    <w:rsid w:val="005E3541"/>
    <w:rsid w:val="005E3F3C"/>
    <w:rsid w:val="005E446B"/>
    <w:rsid w:val="005E54A8"/>
    <w:rsid w:val="005E7994"/>
    <w:rsid w:val="005E7BB3"/>
    <w:rsid w:val="005F06D3"/>
    <w:rsid w:val="005F1645"/>
    <w:rsid w:val="005F44D4"/>
    <w:rsid w:val="005F568C"/>
    <w:rsid w:val="005F771B"/>
    <w:rsid w:val="005F7B97"/>
    <w:rsid w:val="00602E8C"/>
    <w:rsid w:val="00603010"/>
    <w:rsid w:val="00603944"/>
    <w:rsid w:val="00604F95"/>
    <w:rsid w:val="00607412"/>
    <w:rsid w:val="00607465"/>
    <w:rsid w:val="00607B4C"/>
    <w:rsid w:val="006104B2"/>
    <w:rsid w:val="0061091C"/>
    <w:rsid w:val="00611186"/>
    <w:rsid w:val="006146DD"/>
    <w:rsid w:val="00615211"/>
    <w:rsid w:val="00615308"/>
    <w:rsid w:val="0061550D"/>
    <w:rsid w:val="00616053"/>
    <w:rsid w:val="0061732B"/>
    <w:rsid w:val="0062025A"/>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A4B"/>
    <w:rsid w:val="00686E3C"/>
    <w:rsid w:val="0068740C"/>
    <w:rsid w:val="00687F52"/>
    <w:rsid w:val="006917E2"/>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2818"/>
    <w:rsid w:val="006C528B"/>
    <w:rsid w:val="006C6636"/>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7A8C"/>
    <w:rsid w:val="006E7D33"/>
    <w:rsid w:val="006F09F2"/>
    <w:rsid w:val="006F33E6"/>
    <w:rsid w:val="006F491A"/>
    <w:rsid w:val="006F66B1"/>
    <w:rsid w:val="006F7E11"/>
    <w:rsid w:val="0070016E"/>
    <w:rsid w:val="00701F81"/>
    <w:rsid w:val="00703294"/>
    <w:rsid w:val="007047D2"/>
    <w:rsid w:val="00705055"/>
    <w:rsid w:val="007070C2"/>
    <w:rsid w:val="00713F37"/>
    <w:rsid w:val="00717BCC"/>
    <w:rsid w:val="00720328"/>
    <w:rsid w:val="00720DCD"/>
    <w:rsid w:val="007240C8"/>
    <w:rsid w:val="007243C7"/>
    <w:rsid w:val="0072444B"/>
    <w:rsid w:val="00725B2B"/>
    <w:rsid w:val="00726536"/>
    <w:rsid w:val="007269B9"/>
    <w:rsid w:val="00726B54"/>
    <w:rsid w:val="00726BF3"/>
    <w:rsid w:val="007271DA"/>
    <w:rsid w:val="00730BBF"/>
    <w:rsid w:val="0073156C"/>
    <w:rsid w:val="007319EB"/>
    <w:rsid w:val="0073380D"/>
    <w:rsid w:val="00736BB0"/>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3EF2"/>
    <w:rsid w:val="00766525"/>
    <w:rsid w:val="00767022"/>
    <w:rsid w:val="00770D87"/>
    <w:rsid w:val="00772717"/>
    <w:rsid w:val="00772A1C"/>
    <w:rsid w:val="00772EFB"/>
    <w:rsid w:val="007738D3"/>
    <w:rsid w:val="00777A1D"/>
    <w:rsid w:val="00777A8B"/>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D20C5"/>
    <w:rsid w:val="007D506F"/>
    <w:rsid w:val="007D5D6C"/>
    <w:rsid w:val="007D6AAE"/>
    <w:rsid w:val="007E0BD1"/>
    <w:rsid w:val="007E137F"/>
    <w:rsid w:val="007E2F13"/>
    <w:rsid w:val="007E308B"/>
    <w:rsid w:val="007E3284"/>
    <w:rsid w:val="007E3420"/>
    <w:rsid w:val="007E3818"/>
    <w:rsid w:val="007E3D70"/>
    <w:rsid w:val="007E5544"/>
    <w:rsid w:val="007E6407"/>
    <w:rsid w:val="007E6673"/>
    <w:rsid w:val="007F25DA"/>
    <w:rsid w:val="007F54DD"/>
    <w:rsid w:val="007F6B6D"/>
    <w:rsid w:val="007F70AA"/>
    <w:rsid w:val="007F7ABF"/>
    <w:rsid w:val="008002E2"/>
    <w:rsid w:val="00800A61"/>
    <w:rsid w:val="008028E2"/>
    <w:rsid w:val="00802DAA"/>
    <w:rsid w:val="00804676"/>
    <w:rsid w:val="00804D83"/>
    <w:rsid w:val="00806627"/>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7788"/>
    <w:rsid w:val="00827C52"/>
    <w:rsid w:val="008305EE"/>
    <w:rsid w:val="00833155"/>
    <w:rsid w:val="00833497"/>
    <w:rsid w:val="00834067"/>
    <w:rsid w:val="00834B18"/>
    <w:rsid w:val="00835250"/>
    <w:rsid w:val="00835A3F"/>
    <w:rsid w:val="00836D22"/>
    <w:rsid w:val="00836DF3"/>
    <w:rsid w:val="00837C89"/>
    <w:rsid w:val="0084033D"/>
    <w:rsid w:val="00840ECC"/>
    <w:rsid w:val="0084102F"/>
    <w:rsid w:val="00844B4B"/>
    <w:rsid w:val="008470A9"/>
    <w:rsid w:val="00850FF9"/>
    <w:rsid w:val="008540F3"/>
    <w:rsid w:val="00854921"/>
    <w:rsid w:val="008564A7"/>
    <w:rsid w:val="008564C6"/>
    <w:rsid w:val="00856EC1"/>
    <w:rsid w:val="008570C1"/>
    <w:rsid w:val="00860193"/>
    <w:rsid w:val="008609C9"/>
    <w:rsid w:val="00861AE3"/>
    <w:rsid w:val="00861FED"/>
    <w:rsid w:val="008622DA"/>
    <w:rsid w:val="008627F3"/>
    <w:rsid w:val="00862EE5"/>
    <w:rsid w:val="00863318"/>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00"/>
    <w:rsid w:val="008A11E4"/>
    <w:rsid w:val="008A5028"/>
    <w:rsid w:val="008A747C"/>
    <w:rsid w:val="008A7E3D"/>
    <w:rsid w:val="008B00BF"/>
    <w:rsid w:val="008B4D09"/>
    <w:rsid w:val="008B63AD"/>
    <w:rsid w:val="008B6911"/>
    <w:rsid w:val="008C04AC"/>
    <w:rsid w:val="008C0A9A"/>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D4"/>
    <w:rsid w:val="009077C6"/>
    <w:rsid w:val="00907D29"/>
    <w:rsid w:val="00907D8F"/>
    <w:rsid w:val="00910715"/>
    <w:rsid w:val="0091137B"/>
    <w:rsid w:val="00912864"/>
    <w:rsid w:val="009139B5"/>
    <w:rsid w:val="0091648A"/>
    <w:rsid w:val="009164D6"/>
    <w:rsid w:val="00916C92"/>
    <w:rsid w:val="0091784A"/>
    <w:rsid w:val="0092036B"/>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A23"/>
    <w:rsid w:val="00957C73"/>
    <w:rsid w:val="00960514"/>
    <w:rsid w:val="0096142D"/>
    <w:rsid w:val="00961E70"/>
    <w:rsid w:val="00962CCC"/>
    <w:rsid w:val="009636E9"/>
    <w:rsid w:val="00964A2B"/>
    <w:rsid w:val="00965DD2"/>
    <w:rsid w:val="009662FD"/>
    <w:rsid w:val="009668A5"/>
    <w:rsid w:val="00967108"/>
    <w:rsid w:val="00967184"/>
    <w:rsid w:val="00967685"/>
    <w:rsid w:val="00967EDA"/>
    <w:rsid w:val="00970742"/>
    <w:rsid w:val="00970988"/>
    <w:rsid w:val="009714F9"/>
    <w:rsid w:val="00971D18"/>
    <w:rsid w:val="00972BC5"/>
    <w:rsid w:val="00973005"/>
    <w:rsid w:val="00973456"/>
    <w:rsid w:val="00974AD7"/>
    <w:rsid w:val="0097543E"/>
    <w:rsid w:val="009762DE"/>
    <w:rsid w:val="009804EC"/>
    <w:rsid w:val="00980633"/>
    <w:rsid w:val="009815A4"/>
    <w:rsid w:val="00981DFC"/>
    <w:rsid w:val="00982461"/>
    <w:rsid w:val="00983955"/>
    <w:rsid w:val="00984477"/>
    <w:rsid w:val="00985F35"/>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316"/>
    <w:rsid w:val="009C389E"/>
    <w:rsid w:val="009C3C8C"/>
    <w:rsid w:val="009C3E7B"/>
    <w:rsid w:val="009C41D1"/>
    <w:rsid w:val="009D0C09"/>
    <w:rsid w:val="009D15AB"/>
    <w:rsid w:val="009D1B84"/>
    <w:rsid w:val="009D217F"/>
    <w:rsid w:val="009D3586"/>
    <w:rsid w:val="009D412C"/>
    <w:rsid w:val="009D50B1"/>
    <w:rsid w:val="009D6827"/>
    <w:rsid w:val="009E0238"/>
    <w:rsid w:val="009E0675"/>
    <w:rsid w:val="009E068B"/>
    <w:rsid w:val="009E105B"/>
    <w:rsid w:val="009E1933"/>
    <w:rsid w:val="009E24C0"/>
    <w:rsid w:val="009E2BBC"/>
    <w:rsid w:val="009E321E"/>
    <w:rsid w:val="009E3F81"/>
    <w:rsid w:val="009F0B2F"/>
    <w:rsid w:val="009F201D"/>
    <w:rsid w:val="009F3397"/>
    <w:rsid w:val="009F4692"/>
    <w:rsid w:val="009F635D"/>
    <w:rsid w:val="009F750D"/>
    <w:rsid w:val="009F77B8"/>
    <w:rsid w:val="00A03A03"/>
    <w:rsid w:val="00A03D0F"/>
    <w:rsid w:val="00A042A7"/>
    <w:rsid w:val="00A054D8"/>
    <w:rsid w:val="00A06CD3"/>
    <w:rsid w:val="00A07459"/>
    <w:rsid w:val="00A07B1A"/>
    <w:rsid w:val="00A1133C"/>
    <w:rsid w:val="00A12871"/>
    <w:rsid w:val="00A12E3E"/>
    <w:rsid w:val="00A13669"/>
    <w:rsid w:val="00A144EA"/>
    <w:rsid w:val="00A14DEF"/>
    <w:rsid w:val="00A15B4F"/>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DBC"/>
    <w:rsid w:val="00A436B0"/>
    <w:rsid w:val="00A438EC"/>
    <w:rsid w:val="00A43C6C"/>
    <w:rsid w:val="00A45FB5"/>
    <w:rsid w:val="00A46FB3"/>
    <w:rsid w:val="00A470F2"/>
    <w:rsid w:val="00A47682"/>
    <w:rsid w:val="00A50A86"/>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CC5"/>
    <w:rsid w:val="00A8751D"/>
    <w:rsid w:val="00A90808"/>
    <w:rsid w:val="00A91117"/>
    <w:rsid w:val="00A931FD"/>
    <w:rsid w:val="00A9384D"/>
    <w:rsid w:val="00A94A3C"/>
    <w:rsid w:val="00A96244"/>
    <w:rsid w:val="00AA0A54"/>
    <w:rsid w:val="00AA267A"/>
    <w:rsid w:val="00AA2913"/>
    <w:rsid w:val="00AA3388"/>
    <w:rsid w:val="00AA4EBC"/>
    <w:rsid w:val="00AA6CD6"/>
    <w:rsid w:val="00AB1DFF"/>
    <w:rsid w:val="00AB26D2"/>
    <w:rsid w:val="00AB28DB"/>
    <w:rsid w:val="00AB3AB5"/>
    <w:rsid w:val="00AB40AF"/>
    <w:rsid w:val="00AB44F1"/>
    <w:rsid w:val="00AB5A67"/>
    <w:rsid w:val="00AB6E95"/>
    <w:rsid w:val="00AC1706"/>
    <w:rsid w:val="00AC208C"/>
    <w:rsid w:val="00AC21B2"/>
    <w:rsid w:val="00AC35C8"/>
    <w:rsid w:val="00AC4328"/>
    <w:rsid w:val="00AC4C10"/>
    <w:rsid w:val="00AC672F"/>
    <w:rsid w:val="00AC7763"/>
    <w:rsid w:val="00AC79A2"/>
    <w:rsid w:val="00AD2BAF"/>
    <w:rsid w:val="00AD3B8B"/>
    <w:rsid w:val="00AD3D13"/>
    <w:rsid w:val="00AD57FC"/>
    <w:rsid w:val="00AD62C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35"/>
    <w:rsid w:val="00AF2AB3"/>
    <w:rsid w:val="00AF2C14"/>
    <w:rsid w:val="00AF31CC"/>
    <w:rsid w:val="00AF5077"/>
    <w:rsid w:val="00AF51E8"/>
    <w:rsid w:val="00AF7A8C"/>
    <w:rsid w:val="00B005B4"/>
    <w:rsid w:val="00B02D28"/>
    <w:rsid w:val="00B0336B"/>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5DE4"/>
    <w:rsid w:val="00B265C8"/>
    <w:rsid w:val="00B308A2"/>
    <w:rsid w:val="00B31A86"/>
    <w:rsid w:val="00B335F5"/>
    <w:rsid w:val="00B33DA8"/>
    <w:rsid w:val="00B33FA2"/>
    <w:rsid w:val="00B34D31"/>
    <w:rsid w:val="00B36EB0"/>
    <w:rsid w:val="00B37DBF"/>
    <w:rsid w:val="00B4284B"/>
    <w:rsid w:val="00B42CF4"/>
    <w:rsid w:val="00B433A8"/>
    <w:rsid w:val="00B438AA"/>
    <w:rsid w:val="00B43B77"/>
    <w:rsid w:val="00B47642"/>
    <w:rsid w:val="00B5065A"/>
    <w:rsid w:val="00B50ADB"/>
    <w:rsid w:val="00B51AA1"/>
    <w:rsid w:val="00B51B6B"/>
    <w:rsid w:val="00B53853"/>
    <w:rsid w:val="00B53CE9"/>
    <w:rsid w:val="00B54227"/>
    <w:rsid w:val="00B54E78"/>
    <w:rsid w:val="00B5568C"/>
    <w:rsid w:val="00B56C97"/>
    <w:rsid w:val="00B61DE6"/>
    <w:rsid w:val="00B6218A"/>
    <w:rsid w:val="00B64B39"/>
    <w:rsid w:val="00B66384"/>
    <w:rsid w:val="00B66845"/>
    <w:rsid w:val="00B67DF8"/>
    <w:rsid w:val="00B67F38"/>
    <w:rsid w:val="00B703C6"/>
    <w:rsid w:val="00B70E70"/>
    <w:rsid w:val="00B714C5"/>
    <w:rsid w:val="00B72BAB"/>
    <w:rsid w:val="00B7499A"/>
    <w:rsid w:val="00B74F30"/>
    <w:rsid w:val="00B76DF2"/>
    <w:rsid w:val="00B7751F"/>
    <w:rsid w:val="00B82806"/>
    <w:rsid w:val="00B83B3F"/>
    <w:rsid w:val="00B842D7"/>
    <w:rsid w:val="00B85D84"/>
    <w:rsid w:val="00B861EE"/>
    <w:rsid w:val="00B8694A"/>
    <w:rsid w:val="00B91A45"/>
    <w:rsid w:val="00B926E8"/>
    <w:rsid w:val="00B929C5"/>
    <w:rsid w:val="00B930EB"/>
    <w:rsid w:val="00B946C0"/>
    <w:rsid w:val="00B961AA"/>
    <w:rsid w:val="00B96693"/>
    <w:rsid w:val="00B967DF"/>
    <w:rsid w:val="00BA0BA5"/>
    <w:rsid w:val="00BA42A6"/>
    <w:rsid w:val="00BB00B6"/>
    <w:rsid w:val="00BB0B68"/>
    <w:rsid w:val="00BB0B83"/>
    <w:rsid w:val="00BB14F3"/>
    <w:rsid w:val="00BB2BE4"/>
    <w:rsid w:val="00BB3E01"/>
    <w:rsid w:val="00BB63E5"/>
    <w:rsid w:val="00BB654D"/>
    <w:rsid w:val="00BC01D8"/>
    <w:rsid w:val="00BC038C"/>
    <w:rsid w:val="00BC34CE"/>
    <w:rsid w:val="00BC34EB"/>
    <w:rsid w:val="00BC5745"/>
    <w:rsid w:val="00BC69D2"/>
    <w:rsid w:val="00BC73A4"/>
    <w:rsid w:val="00BD070A"/>
    <w:rsid w:val="00BD0BA8"/>
    <w:rsid w:val="00BD0EFA"/>
    <w:rsid w:val="00BD0F76"/>
    <w:rsid w:val="00BD4D84"/>
    <w:rsid w:val="00BE23D0"/>
    <w:rsid w:val="00BE28D4"/>
    <w:rsid w:val="00BE4324"/>
    <w:rsid w:val="00BE67FD"/>
    <w:rsid w:val="00BF202B"/>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6A87"/>
    <w:rsid w:val="00C27731"/>
    <w:rsid w:val="00C2773F"/>
    <w:rsid w:val="00C30330"/>
    <w:rsid w:val="00C33E86"/>
    <w:rsid w:val="00C33ED3"/>
    <w:rsid w:val="00C34A29"/>
    <w:rsid w:val="00C34FDD"/>
    <w:rsid w:val="00C35429"/>
    <w:rsid w:val="00C35828"/>
    <w:rsid w:val="00C36C13"/>
    <w:rsid w:val="00C371C6"/>
    <w:rsid w:val="00C37AFF"/>
    <w:rsid w:val="00C37B77"/>
    <w:rsid w:val="00C37E2D"/>
    <w:rsid w:val="00C37F8D"/>
    <w:rsid w:val="00C413E4"/>
    <w:rsid w:val="00C41471"/>
    <w:rsid w:val="00C425A6"/>
    <w:rsid w:val="00C430F3"/>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C73"/>
    <w:rsid w:val="00CB14B9"/>
    <w:rsid w:val="00CB187B"/>
    <w:rsid w:val="00CB24D1"/>
    <w:rsid w:val="00CB3473"/>
    <w:rsid w:val="00CB3ADD"/>
    <w:rsid w:val="00CB3B29"/>
    <w:rsid w:val="00CB5CFB"/>
    <w:rsid w:val="00CB7ABC"/>
    <w:rsid w:val="00CC1389"/>
    <w:rsid w:val="00CC1E37"/>
    <w:rsid w:val="00CC2402"/>
    <w:rsid w:val="00CC429C"/>
    <w:rsid w:val="00CC438B"/>
    <w:rsid w:val="00CC4716"/>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3508"/>
    <w:rsid w:val="00D53D10"/>
    <w:rsid w:val="00D53FB9"/>
    <w:rsid w:val="00D542C1"/>
    <w:rsid w:val="00D54D54"/>
    <w:rsid w:val="00D55BCD"/>
    <w:rsid w:val="00D55EAD"/>
    <w:rsid w:val="00D57799"/>
    <w:rsid w:val="00D57BBE"/>
    <w:rsid w:val="00D6048D"/>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3665"/>
    <w:rsid w:val="00D93AA2"/>
    <w:rsid w:val="00D93AFF"/>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F8"/>
    <w:rsid w:val="00DC2BB5"/>
    <w:rsid w:val="00DC2D56"/>
    <w:rsid w:val="00DC46BE"/>
    <w:rsid w:val="00DC46DE"/>
    <w:rsid w:val="00DC4B6A"/>
    <w:rsid w:val="00DC67B5"/>
    <w:rsid w:val="00DC691A"/>
    <w:rsid w:val="00DD0099"/>
    <w:rsid w:val="00DD0B2C"/>
    <w:rsid w:val="00DD0F87"/>
    <w:rsid w:val="00DD1374"/>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4674"/>
    <w:rsid w:val="00DF5377"/>
    <w:rsid w:val="00DF7965"/>
    <w:rsid w:val="00E004C3"/>
    <w:rsid w:val="00E00557"/>
    <w:rsid w:val="00E01773"/>
    <w:rsid w:val="00E0679F"/>
    <w:rsid w:val="00E06BA8"/>
    <w:rsid w:val="00E072E8"/>
    <w:rsid w:val="00E11B89"/>
    <w:rsid w:val="00E11E11"/>
    <w:rsid w:val="00E1246E"/>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6A22"/>
    <w:rsid w:val="00E27339"/>
    <w:rsid w:val="00E276A6"/>
    <w:rsid w:val="00E307D6"/>
    <w:rsid w:val="00E30C9D"/>
    <w:rsid w:val="00E30D99"/>
    <w:rsid w:val="00E33374"/>
    <w:rsid w:val="00E33F9D"/>
    <w:rsid w:val="00E34B55"/>
    <w:rsid w:val="00E34D21"/>
    <w:rsid w:val="00E403BB"/>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073B"/>
    <w:rsid w:val="00E62A7E"/>
    <w:rsid w:val="00E62F51"/>
    <w:rsid w:val="00E6437E"/>
    <w:rsid w:val="00E6710C"/>
    <w:rsid w:val="00E677E6"/>
    <w:rsid w:val="00E67A12"/>
    <w:rsid w:val="00E7138B"/>
    <w:rsid w:val="00E75083"/>
    <w:rsid w:val="00E76588"/>
    <w:rsid w:val="00E77C09"/>
    <w:rsid w:val="00E802D4"/>
    <w:rsid w:val="00E8052A"/>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423C"/>
    <w:rsid w:val="00E94918"/>
    <w:rsid w:val="00E96812"/>
    <w:rsid w:val="00E9682C"/>
    <w:rsid w:val="00E96B2F"/>
    <w:rsid w:val="00E97443"/>
    <w:rsid w:val="00EA0164"/>
    <w:rsid w:val="00EA0D96"/>
    <w:rsid w:val="00EA0E54"/>
    <w:rsid w:val="00EA1101"/>
    <w:rsid w:val="00EA1450"/>
    <w:rsid w:val="00EA2803"/>
    <w:rsid w:val="00EA362C"/>
    <w:rsid w:val="00EA56A1"/>
    <w:rsid w:val="00EA689E"/>
    <w:rsid w:val="00EA6CEF"/>
    <w:rsid w:val="00EB0E6B"/>
    <w:rsid w:val="00EB1B48"/>
    <w:rsid w:val="00EB2324"/>
    <w:rsid w:val="00EB25B2"/>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A79"/>
    <w:rsid w:val="00EF3FD7"/>
    <w:rsid w:val="00EF55A3"/>
    <w:rsid w:val="00EF689C"/>
    <w:rsid w:val="00EF6EF7"/>
    <w:rsid w:val="00F033D5"/>
    <w:rsid w:val="00F07098"/>
    <w:rsid w:val="00F1081F"/>
    <w:rsid w:val="00F1209F"/>
    <w:rsid w:val="00F12BE1"/>
    <w:rsid w:val="00F145C4"/>
    <w:rsid w:val="00F14943"/>
    <w:rsid w:val="00F14A51"/>
    <w:rsid w:val="00F16794"/>
    <w:rsid w:val="00F17183"/>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7A50"/>
    <w:rsid w:val="00F70C0E"/>
    <w:rsid w:val="00F7214C"/>
    <w:rsid w:val="00F72D47"/>
    <w:rsid w:val="00F73721"/>
    <w:rsid w:val="00F74721"/>
    <w:rsid w:val="00F76B60"/>
    <w:rsid w:val="00F802CA"/>
    <w:rsid w:val="00F819F6"/>
    <w:rsid w:val="00F82767"/>
    <w:rsid w:val="00F8471C"/>
    <w:rsid w:val="00F855C5"/>
    <w:rsid w:val="00F859A8"/>
    <w:rsid w:val="00F8720B"/>
    <w:rsid w:val="00F906B7"/>
    <w:rsid w:val="00F915F4"/>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C99"/>
    <w:rsid w:val="00FE03F0"/>
    <w:rsid w:val="00FE07D8"/>
    <w:rsid w:val="00FE1993"/>
    <w:rsid w:val="00FE1CAF"/>
    <w:rsid w:val="00FE2ED0"/>
    <w:rsid w:val="00FE2F92"/>
    <w:rsid w:val="00FE3432"/>
    <w:rsid w:val="00FE4172"/>
    <w:rsid w:val="00FE6C93"/>
    <w:rsid w:val="00FF1A23"/>
    <w:rsid w:val="00FF46A9"/>
    <w:rsid w:val="00FF49C6"/>
    <w:rsid w:val="00FF5B0F"/>
    <w:rsid w:val="00FF5D8F"/>
    <w:rsid w:val="00FF7804"/>
    <w:rsid w:val="0126D216"/>
    <w:rsid w:val="012CC015"/>
    <w:rsid w:val="01DDEB5A"/>
    <w:rsid w:val="021A6B0D"/>
    <w:rsid w:val="026E0D8E"/>
    <w:rsid w:val="03375F3A"/>
    <w:rsid w:val="036B012C"/>
    <w:rsid w:val="03BF5C75"/>
    <w:rsid w:val="03D64692"/>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917C68"/>
    <w:rsid w:val="16F4B1A5"/>
    <w:rsid w:val="178BE879"/>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E99611F"/>
    <w:rsid w:val="4F4B7917"/>
    <w:rsid w:val="4F5946DA"/>
    <w:rsid w:val="4F750F36"/>
    <w:rsid w:val="50288AFA"/>
    <w:rsid w:val="506C1506"/>
    <w:rsid w:val="50FF94C7"/>
    <w:rsid w:val="5112CEE4"/>
    <w:rsid w:val="5178D483"/>
    <w:rsid w:val="518EF861"/>
    <w:rsid w:val="5294AD1F"/>
    <w:rsid w:val="53F40BAC"/>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15:docId w15:val="{EE477FEB-9045-4ECA-881C-D15851B5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culture/working-environment/organisation-culture-change-factshee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ipd.co.uk/knowledge/strategy/organisational-develop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microsoft.com/office/2019/05/relationships/documenttasks" Target="documenttasks/documenttasks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1106F8BE-7917-4D6E-A791-E9ADCC4CF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2366</Words>
  <Characters>13489</Characters>
  <Application>Microsoft Office Word</Application>
  <DocSecurity>0</DocSecurity>
  <Lines>112</Lines>
  <Paragraphs>31</Paragraphs>
  <ScaleCrop>false</ScaleCrop>
  <Company/>
  <LinksUpToDate>false</LinksUpToDate>
  <CharactersWithSpaces>15824</CharactersWithSpaces>
  <SharedDoc>false</SharedDoc>
  <HLinks>
    <vt:vector size="12" baseType="variant">
      <vt:variant>
        <vt:i4>4128876</vt:i4>
      </vt:variant>
      <vt:variant>
        <vt:i4>3</vt:i4>
      </vt:variant>
      <vt:variant>
        <vt:i4>0</vt:i4>
      </vt:variant>
      <vt:variant>
        <vt:i4>5</vt:i4>
      </vt:variant>
      <vt:variant>
        <vt:lpwstr>https://www.cipd.co.uk/knowledge/strategy/organisational-development/factsheet</vt:lpwstr>
      </vt:variant>
      <vt:variant>
        <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Jordan Harries</cp:lastModifiedBy>
  <cp:revision>2</cp:revision>
  <cp:lastPrinted>2023-11-06T20:14:00Z</cp:lastPrinted>
  <dcterms:created xsi:type="dcterms:W3CDTF">2023-11-06T20:17:00Z</dcterms:created>
  <dcterms:modified xsi:type="dcterms:W3CDTF">2023-11-06T20:17:00Z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