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F2B86F" w14:textId="77777777" w:rsidR="007C7F39" w:rsidRDefault="007C7F39" w:rsidP="00F20556">
      <w:pPr>
        <w:shd w:val="clear" w:color="auto" w:fill="FFFFFF"/>
        <w:spacing w:after="0" w:line="336" w:lineRule="atLeast"/>
        <w:jc w:val="center"/>
        <w:textAlignment w:val="baseline"/>
        <w:outlineLvl w:val="1"/>
        <w:rPr>
          <w:rFonts w:ascii="Arial" w:hAnsi="Arial" w:cs="Arial"/>
          <w:b/>
          <w:bCs/>
          <w:sz w:val="36"/>
          <w:szCs w:val="36"/>
          <w:lang w:eastAsia="en-GB"/>
        </w:rPr>
      </w:pPr>
      <w:r>
        <w:rPr>
          <w:rFonts w:ascii="Arial" w:hAnsi="Arial" w:cs="Arial"/>
          <w:b/>
          <w:bCs/>
          <w:sz w:val="36"/>
          <w:szCs w:val="36"/>
          <w:lang w:eastAsia="en-GB"/>
        </w:rPr>
        <w:t>Leading In Action – Overview of Leadership Styles</w:t>
      </w:r>
    </w:p>
    <w:p w14:paraId="0E9A51D8" w14:textId="77777777" w:rsidR="007C7F39" w:rsidRDefault="007C7F39" w:rsidP="00F20556">
      <w:pPr>
        <w:pStyle w:val="ListParagraph"/>
        <w:shd w:val="clear" w:color="auto" w:fill="FFFFFF"/>
        <w:spacing w:after="0" w:line="336" w:lineRule="atLeast"/>
        <w:textAlignment w:val="baseline"/>
        <w:outlineLvl w:val="1"/>
        <w:rPr>
          <w:rFonts w:ascii="Arial" w:hAnsi="Arial" w:cs="Arial"/>
          <w:b/>
          <w:bCs/>
          <w:sz w:val="36"/>
          <w:szCs w:val="36"/>
          <w:lang w:eastAsia="en-GB"/>
        </w:rPr>
      </w:pPr>
    </w:p>
    <w:p w14:paraId="514284F0" w14:textId="77777777" w:rsidR="007C7F39" w:rsidRPr="00F334F1" w:rsidRDefault="007C7F39" w:rsidP="00F334F1">
      <w:pPr>
        <w:pStyle w:val="ListParagraph"/>
        <w:numPr>
          <w:ilvl w:val="0"/>
          <w:numId w:val="1"/>
        </w:numPr>
        <w:shd w:val="clear" w:color="auto" w:fill="FFFFFF"/>
        <w:spacing w:after="0" w:line="336" w:lineRule="atLeast"/>
        <w:textAlignment w:val="baseline"/>
        <w:outlineLvl w:val="1"/>
        <w:rPr>
          <w:rFonts w:ascii="Arial" w:hAnsi="Arial" w:cs="Arial"/>
          <w:b/>
          <w:bCs/>
          <w:sz w:val="36"/>
          <w:szCs w:val="36"/>
          <w:lang w:eastAsia="en-GB"/>
        </w:rPr>
      </w:pPr>
      <w:r w:rsidRPr="00F334F1">
        <w:rPr>
          <w:rFonts w:ascii="Arial" w:hAnsi="Arial" w:cs="Arial"/>
          <w:b/>
          <w:bCs/>
          <w:sz w:val="36"/>
          <w:szCs w:val="36"/>
          <w:lang w:eastAsia="en-GB"/>
        </w:rPr>
        <w:t>Laissez-Faire Leadership</w:t>
      </w:r>
    </w:p>
    <w:p w14:paraId="7FF2D13C" w14:textId="77777777" w:rsidR="007C7F39" w:rsidRPr="00F334F1" w:rsidRDefault="007C7F39" w:rsidP="00F334F1">
      <w:pPr>
        <w:pStyle w:val="ListParagraph"/>
        <w:shd w:val="clear" w:color="auto" w:fill="FFFFFF"/>
        <w:spacing w:after="0" w:line="336" w:lineRule="atLeast"/>
        <w:ind w:left="1080"/>
        <w:textAlignment w:val="baseline"/>
        <w:outlineLvl w:val="1"/>
        <w:rPr>
          <w:rFonts w:ascii="Arial" w:hAnsi="Arial" w:cs="Arial"/>
          <w:b/>
          <w:bCs/>
          <w:sz w:val="45"/>
          <w:szCs w:val="45"/>
          <w:lang w:eastAsia="en-GB"/>
        </w:rPr>
      </w:pPr>
    </w:p>
    <w:p w14:paraId="2151FA23" w14:textId="5490A21F" w:rsidR="007C7F39" w:rsidRDefault="007C7F39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  <w:r w:rsidRPr="00F334F1">
        <w:rPr>
          <w:rFonts w:ascii="Arial" w:hAnsi="Arial" w:cs="Arial"/>
          <w:sz w:val="26"/>
          <w:szCs w:val="26"/>
          <w:lang w:eastAsia="en-GB"/>
        </w:rPr>
        <w:t xml:space="preserve">This leader is NOT directly involved in decision making and puts a lot of trust into the team. The leader with this style will know what’s going </w:t>
      </w:r>
      <w:r w:rsidR="005A441C">
        <w:rPr>
          <w:rFonts w:ascii="Arial" w:hAnsi="Arial" w:cs="Arial"/>
          <w:sz w:val="26"/>
          <w:szCs w:val="26"/>
          <w:lang w:eastAsia="en-GB"/>
        </w:rPr>
        <w:t xml:space="preserve">on </w:t>
      </w:r>
      <w:r w:rsidRPr="00F334F1">
        <w:rPr>
          <w:rFonts w:ascii="Arial" w:hAnsi="Arial" w:cs="Arial"/>
          <w:sz w:val="26"/>
          <w:szCs w:val="26"/>
          <w:lang w:eastAsia="en-GB"/>
        </w:rPr>
        <w:t>and gives feedback when needed.</w:t>
      </w:r>
    </w:p>
    <w:p w14:paraId="1F7DCD36" w14:textId="77777777" w:rsidR="005A441C" w:rsidRPr="00F334F1" w:rsidRDefault="005A441C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</w:p>
    <w:p w14:paraId="60F5D69F" w14:textId="453C12B3" w:rsidR="007C7F39" w:rsidRDefault="007C7F39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  <w:r w:rsidRPr="00F334F1">
        <w:rPr>
          <w:rFonts w:ascii="Arial" w:hAnsi="Arial" w:cs="Arial"/>
          <w:sz w:val="26"/>
          <w:szCs w:val="26"/>
          <w:lang w:eastAsia="en-GB"/>
        </w:rPr>
        <w:t>Laissez-faire is French, it means “hands-off</w:t>
      </w:r>
      <w:r w:rsidR="005A441C">
        <w:rPr>
          <w:rFonts w:ascii="Arial" w:hAnsi="Arial" w:cs="Arial"/>
          <w:sz w:val="26"/>
          <w:szCs w:val="26"/>
          <w:lang w:eastAsia="en-GB"/>
        </w:rPr>
        <w:t>”, this is a very ‘empowering’ leadership style.</w:t>
      </w:r>
    </w:p>
    <w:p w14:paraId="1FA8429B" w14:textId="77777777" w:rsidR="005A441C" w:rsidRPr="00F334F1" w:rsidRDefault="005A441C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</w:p>
    <w:p w14:paraId="35DC8573" w14:textId="77777777" w:rsidR="007C7F39" w:rsidRPr="00F334F1" w:rsidRDefault="007C7F39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</w:p>
    <w:p w14:paraId="67F86A70" w14:textId="77777777" w:rsidR="007C7F39" w:rsidRPr="00F334F1" w:rsidRDefault="007C7F39" w:rsidP="00F334F1">
      <w:pPr>
        <w:pStyle w:val="ListParagraph"/>
        <w:numPr>
          <w:ilvl w:val="0"/>
          <w:numId w:val="1"/>
        </w:numPr>
        <w:shd w:val="clear" w:color="auto" w:fill="FFFFFF"/>
        <w:spacing w:after="0" w:line="336" w:lineRule="atLeast"/>
        <w:textAlignment w:val="baseline"/>
        <w:outlineLvl w:val="1"/>
        <w:rPr>
          <w:rFonts w:ascii="Arial" w:hAnsi="Arial" w:cs="Arial"/>
          <w:b/>
          <w:bCs/>
          <w:sz w:val="36"/>
          <w:szCs w:val="36"/>
          <w:lang w:eastAsia="en-GB"/>
        </w:rPr>
      </w:pPr>
      <w:r w:rsidRPr="00F334F1">
        <w:rPr>
          <w:rFonts w:ascii="Arial" w:hAnsi="Arial" w:cs="Arial"/>
          <w:b/>
          <w:bCs/>
          <w:sz w:val="36"/>
          <w:szCs w:val="36"/>
          <w:lang w:eastAsia="en-GB"/>
        </w:rPr>
        <w:t>Pace-Setter Leadership</w:t>
      </w:r>
    </w:p>
    <w:p w14:paraId="4018267A" w14:textId="77777777" w:rsidR="007C7F39" w:rsidRPr="00F334F1" w:rsidRDefault="007C7F39" w:rsidP="00F334F1">
      <w:pPr>
        <w:shd w:val="clear" w:color="auto" w:fill="FFFFFF"/>
        <w:spacing w:after="0" w:line="336" w:lineRule="atLeast"/>
        <w:textAlignment w:val="baseline"/>
        <w:outlineLvl w:val="1"/>
        <w:rPr>
          <w:rFonts w:ascii="Arial" w:hAnsi="Arial" w:cs="Arial"/>
          <w:b/>
          <w:bCs/>
          <w:sz w:val="45"/>
          <w:szCs w:val="45"/>
          <w:lang w:eastAsia="en-GB"/>
        </w:rPr>
      </w:pPr>
    </w:p>
    <w:p w14:paraId="7988DD59" w14:textId="3DAEF51D" w:rsidR="007C7F39" w:rsidRPr="00F334F1" w:rsidRDefault="007C7F39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  <w:r w:rsidRPr="00F334F1">
        <w:rPr>
          <w:rFonts w:ascii="Arial" w:hAnsi="Arial" w:cs="Arial"/>
          <w:sz w:val="26"/>
          <w:szCs w:val="26"/>
          <w:lang w:eastAsia="en-GB"/>
        </w:rPr>
        <w:t xml:space="preserve">Just like the pace car in a race, a pace setter leader is one that sets the bar high and expects work to be done fast and right. </w:t>
      </w:r>
      <w:r w:rsidR="005A441C">
        <w:rPr>
          <w:rFonts w:ascii="Arial" w:hAnsi="Arial" w:cs="Arial"/>
          <w:sz w:val="26"/>
          <w:szCs w:val="26"/>
          <w:lang w:eastAsia="en-GB"/>
        </w:rPr>
        <w:t>They will lead from the front and expect everyone else to keep up in a highly energised environment.</w:t>
      </w:r>
    </w:p>
    <w:p w14:paraId="53753160" w14:textId="77777777" w:rsidR="007C7F39" w:rsidRPr="00F334F1" w:rsidRDefault="007C7F39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36"/>
          <w:szCs w:val="36"/>
          <w:lang w:eastAsia="en-GB"/>
        </w:rPr>
      </w:pPr>
    </w:p>
    <w:p w14:paraId="51F41F71" w14:textId="77777777" w:rsidR="007C7F39" w:rsidRDefault="007C7F39" w:rsidP="00F334F1">
      <w:pPr>
        <w:pStyle w:val="ListParagraph"/>
        <w:numPr>
          <w:ilvl w:val="0"/>
          <w:numId w:val="1"/>
        </w:numPr>
        <w:shd w:val="clear" w:color="auto" w:fill="FFFFFF"/>
        <w:spacing w:after="0" w:line="336" w:lineRule="atLeast"/>
        <w:textAlignment w:val="baseline"/>
        <w:outlineLvl w:val="1"/>
        <w:rPr>
          <w:rFonts w:ascii="Arial" w:hAnsi="Arial" w:cs="Arial"/>
          <w:b/>
          <w:bCs/>
          <w:sz w:val="36"/>
          <w:szCs w:val="36"/>
          <w:lang w:eastAsia="en-GB"/>
        </w:rPr>
      </w:pPr>
      <w:r w:rsidRPr="00F334F1">
        <w:rPr>
          <w:rFonts w:ascii="Arial" w:hAnsi="Arial" w:cs="Arial"/>
          <w:b/>
          <w:bCs/>
          <w:sz w:val="36"/>
          <w:szCs w:val="36"/>
          <w:lang w:eastAsia="en-GB"/>
        </w:rPr>
        <w:t>Autocratic Leadership</w:t>
      </w:r>
    </w:p>
    <w:p w14:paraId="1D671DA6" w14:textId="77777777" w:rsidR="007C7F39" w:rsidRPr="00F334F1" w:rsidRDefault="007C7F39" w:rsidP="00F334F1">
      <w:pPr>
        <w:pStyle w:val="ListParagraph"/>
        <w:shd w:val="clear" w:color="auto" w:fill="FFFFFF"/>
        <w:spacing w:after="0" w:line="336" w:lineRule="atLeast"/>
        <w:textAlignment w:val="baseline"/>
        <w:outlineLvl w:val="1"/>
        <w:rPr>
          <w:rFonts w:ascii="Arial" w:hAnsi="Arial" w:cs="Arial"/>
          <w:b/>
          <w:bCs/>
          <w:sz w:val="36"/>
          <w:szCs w:val="36"/>
          <w:lang w:eastAsia="en-GB"/>
        </w:rPr>
      </w:pPr>
    </w:p>
    <w:p w14:paraId="17E93CDA" w14:textId="1F0705B4" w:rsidR="007C7F39" w:rsidRPr="00F334F1" w:rsidRDefault="007C7F39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  <w:r w:rsidRPr="00F334F1">
        <w:rPr>
          <w:rFonts w:ascii="Arial" w:hAnsi="Arial" w:cs="Arial"/>
          <w:sz w:val="26"/>
          <w:szCs w:val="26"/>
          <w:lang w:eastAsia="en-GB"/>
        </w:rPr>
        <w:t xml:space="preserve">As the name implies, this leadership style is one person in control of everything. This person makes the decisions, and that is final. </w:t>
      </w:r>
      <w:r w:rsidR="005A441C">
        <w:rPr>
          <w:rFonts w:ascii="Arial" w:hAnsi="Arial" w:cs="Arial"/>
          <w:sz w:val="26"/>
          <w:szCs w:val="26"/>
          <w:lang w:eastAsia="en-GB"/>
        </w:rPr>
        <w:t xml:space="preserve"> T</w:t>
      </w:r>
      <w:r w:rsidRPr="00F334F1">
        <w:rPr>
          <w:rFonts w:ascii="Arial" w:hAnsi="Arial" w:cs="Arial"/>
          <w:sz w:val="26"/>
          <w:szCs w:val="26"/>
          <w:lang w:eastAsia="en-GB"/>
        </w:rPr>
        <w:t>here is no input from other people in decision making</w:t>
      </w:r>
      <w:r w:rsidR="005A441C">
        <w:rPr>
          <w:rFonts w:ascii="Arial" w:hAnsi="Arial" w:cs="Arial"/>
          <w:sz w:val="26"/>
          <w:szCs w:val="26"/>
          <w:lang w:eastAsia="en-GB"/>
        </w:rPr>
        <w:t>, the leader calls the shots and others obey.</w:t>
      </w:r>
    </w:p>
    <w:p w14:paraId="08A5224B" w14:textId="77777777" w:rsidR="007C7F39" w:rsidRPr="00F334F1" w:rsidRDefault="007C7F39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</w:p>
    <w:p w14:paraId="422157E9" w14:textId="77777777" w:rsidR="007C7F39" w:rsidRPr="00F334F1" w:rsidRDefault="007C7F39" w:rsidP="00F334F1">
      <w:pPr>
        <w:pStyle w:val="ListParagraph"/>
        <w:numPr>
          <w:ilvl w:val="0"/>
          <w:numId w:val="1"/>
        </w:numPr>
        <w:shd w:val="clear" w:color="auto" w:fill="FFFFFF"/>
        <w:spacing w:after="0" w:line="336" w:lineRule="atLeast"/>
        <w:textAlignment w:val="baseline"/>
        <w:outlineLvl w:val="1"/>
        <w:rPr>
          <w:rFonts w:ascii="Arial" w:hAnsi="Arial" w:cs="Arial"/>
          <w:b/>
          <w:bCs/>
          <w:sz w:val="36"/>
          <w:szCs w:val="36"/>
          <w:lang w:eastAsia="en-GB"/>
        </w:rPr>
      </w:pPr>
      <w:r w:rsidRPr="00F334F1">
        <w:rPr>
          <w:rFonts w:ascii="Arial" w:hAnsi="Arial" w:cs="Arial"/>
          <w:b/>
          <w:bCs/>
          <w:sz w:val="36"/>
          <w:szCs w:val="36"/>
          <w:lang w:eastAsia="en-GB"/>
        </w:rPr>
        <w:t>Democratic Leadership</w:t>
      </w:r>
    </w:p>
    <w:p w14:paraId="1436561F" w14:textId="77777777" w:rsidR="007C7F39" w:rsidRPr="00F334F1" w:rsidRDefault="007C7F39" w:rsidP="00F334F1">
      <w:pPr>
        <w:pStyle w:val="ListParagraph"/>
        <w:shd w:val="clear" w:color="auto" w:fill="FFFFFF"/>
        <w:spacing w:after="0" w:line="336" w:lineRule="atLeast"/>
        <w:textAlignment w:val="baseline"/>
        <w:outlineLvl w:val="1"/>
        <w:rPr>
          <w:rFonts w:ascii="Arial" w:hAnsi="Arial" w:cs="Arial"/>
          <w:b/>
          <w:bCs/>
          <w:sz w:val="36"/>
          <w:szCs w:val="36"/>
          <w:lang w:eastAsia="en-GB"/>
        </w:rPr>
      </w:pPr>
    </w:p>
    <w:p w14:paraId="2A265CE7" w14:textId="4162A174" w:rsidR="007C7F39" w:rsidRDefault="007C7F39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  <w:r w:rsidRPr="00F334F1">
        <w:rPr>
          <w:rFonts w:ascii="Arial" w:hAnsi="Arial" w:cs="Arial"/>
          <w:sz w:val="26"/>
          <w:szCs w:val="26"/>
          <w:lang w:eastAsia="en-GB"/>
        </w:rPr>
        <w:t>Democratic Leadership is the middle ground between Laissez-faire and Autocratic. This leader will listen to others’ opinions</w:t>
      </w:r>
      <w:r w:rsidR="005A441C">
        <w:rPr>
          <w:rFonts w:ascii="Arial" w:hAnsi="Arial" w:cs="Arial"/>
          <w:sz w:val="26"/>
          <w:szCs w:val="26"/>
          <w:lang w:eastAsia="en-GB"/>
        </w:rPr>
        <w:t>, consider what other have to say and</w:t>
      </w:r>
      <w:r w:rsidRPr="00F334F1">
        <w:rPr>
          <w:rFonts w:ascii="Arial" w:hAnsi="Arial" w:cs="Arial"/>
          <w:sz w:val="26"/>
          <w:szCs w:val="26"/>
          <w:lang w:eastAsia="en-GB"/>
        </w:rPr>
        <w:t xml:space="preserve"> will </w:t>
      </w:r>
      <w:r w:rsidR="005A441C">
        <w:rPr>
          <w:rFonts w:ascii="Arial" w:hAnsi="Arial" w:cs="Arial"/>
          <w:sz w:val="26"/>
          <w:szCs w:val="26"/>
          <w:lang w:eastAsia="en-GB"/>
        </w:rPr>
        <w:t xml:space="preserve">then </w:t>
      </w:r>
      <w:r w:rsidRPr="00F334F1">
        <w:rPr>
          <w:rFonts w:ascii="Arial" w:hAnsi="Arial" w:cs="Arial"/>
          <w:sz w:val="26"/>
          <w:szCs w:val="26"/>
          <w:lang w:eastAsia="en-GB"/>
        </w:rPr>
        <w:t>make the final decision</w:t>
      </w:r>
      <w:r w:rsidR="005A441C">
        <w:rPr>
          <w:rFonts w:ascii="Arial" w:hAnsi="Arial" w:cs="Arial"/>
          <w:sz w:val="26"/>
          <w:szCs w:val="26"/>
          <w:lang w:eastAsia="en-GB"/>
        </w:rPr>
        <w:t xml:space="preserve"> themselves.</w:t>
      </w:r>
    </w:p>
    <w:p w14:paraId="1641F9C0" w14:textId="77777777" w:rsidR="00D61024" w:rsidRPr="00F334F1" w:rsidRDefault="00D61024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</w:p>
    <w:p w14:paraId="3D35D731" w14:textId="77777777" w:rsidR="007C7F39" w:rsidRPr="00F334F1" w:rsidRDefault="007C7F39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</w:p>
    <w:p w14:paraId="558D3CAE" w14:textId="77777777" w:rsidR="007C7F39" w:rsidRPr="00F334F1" w:rsidRDefault="007C7F39" w:rsidP="00F334F1">
      <w:pPr>
        <w:pStyle w:val="ListParagraph"/>
        <w:numPr>
          <w:ilvl w:val="0"/>
          <w:numId w:val="1"/>
        </w:numPr>
        <w:shd w:val="clear" w:color="auto" w:fill="FFFFFF"/>
        <w:spacing w:after="0" w:line="336" w:lineRule="atLeast"/>
        <w:textAlignment w:val="baseline"/>
        <w:outlineLvl w:val="1"/>
        <w:rPr>
          <w:rFonts w:ascii="Arial" w:hAnsi="Arial" w:cs="Arial"/>
          <w:b/>
          <w:bCs/>
          <w:sz w:val="36"/>
          <w:szCs w:val="36"/>
          <w:lang w:eastAsia="en-GB"/>
        </w:rPr>
      </w:pPr>
      <w:r w:rsidRPr="00F334F1">
        <w:rPr>
          <w:rFonts w:ascii="Arial" w:hAnsi="Arial" w:cs="Arial"/>
          <w:b/>
          <w:bCs/>
          <w:sz w:val="36"/>
          <w:szCs w:val="36"/>
          <w:lang w:eastAsia="en-GB"/>
        </w:rPr>
        <w:t>Transformational Leadership</w:t>
      </w:r>
    </w:p>
    <w:p w14:paraId="265DBCCC" w14:textId="77777777" w:rsidR="007C7F39" w:rsidRPr="00F334F1" w:rsidRDefault="007C7F39" w:rsidP="00F334F1">
      <w:pPr>
        <w:pStyle w:val="ListParagraph"/>
        <w:shd w:val="clear" w:color="auto" w:fill="FFFFFF"/>
        <w:spacing w:after="0" w:line="336" w:lineRule="atLeast"/>
        <w:textAlignment w:val="baseline"/>
        <w:outlineLvl w:val="1"/>
        <w:rPr>
          <w:rFonts w:ascii="Arial" w:hAnsi="Arial" w:cs="Arial"/>
          <w:b/>
          <w:bCs/>
          <w:sz w:val="36"/>
          <w:szCs w:val="36"/>
          <w:lang w:eastAsia="en-GB"/>
        </w:rPr>
      </w:pPr>
    </w:p>
    <w:p w14:paraId="1532AB12" w14:textId="4F7CCFE3" w:rsidR="007C7F39" w:rsidRDefault="005A441C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  <w:r>
        <w:rPr>
          <w:rFonts w:ascii="Arial" w:hAnsi="Arial" w:cs="Arial"/>
          <w:sz w:val="26"/>
          <w:szCs w:val="26"/>
          <w:lang w:eastAsia="en-GB"/>
        </w:rPr>
        <w:t xml:space="preserve">The transformational leader is looking </w:t>
      </w:r>
      <w:r w:rsidR="000D78F6">
        <w:rPr>
          <w:rFonts w:ascii="Arial" w:hAnsi="Arial" w:cs="Arial"/>
          <w:sz w:val="26"/>
          <w:szCs w:val="26"/>
          <w:lang w:eastAsia="en-GB"/>
        </w:rPr>
        <w:t xml:space="preserve">facilitate others to ‘transform’ how they work.  It is based on the idea that we can all be a better version of ourselves, both professionally and personally, and a transformational leader will help you achieve that.  It is a very bold style of leadership that requires a lot of skill and knowledge, and crucially a real belief in other people and their ability.  The transformational leader will push their staff out of their comfort zone and </w:t>
      </w:r>
      <w:r w:rsidR="000D78F6">
        <w:rPr>
          <w:rFonts w:ascii="Arial" w:hAnsi="Arial" w:cs="Arial"/>
          <w:sz w:val="26"/>
          <w:szCs w:val="26"/>
          <w:lang w:eastAsia="en-GB"/>
        </w:rPr>
        <w:lastRenderedPageBreak/>
        <w:t xml:space="preserve">inspire them to strive for better. </w:t>
      </w:r>
      <w:r w:rsidR="002860AD">
        <w:rPr>
          <w:rFonts w:ascii="Arial" w:hAnsi="Arial" w:cs="Arial"/>
          <w:sz w:val="26"/>
          <w:szCs w:val="26"/>
          <w:lang w:eastAsia="en-GB"/>
        </w:rPr>
        <w:t xml:space="preserve"> They will also be skilled in coaching techniques which will help people find solutions themselves to improve and problem solve,</w:t>
      </w:r>
    </w:p>
    <w:p w14:paraId="53D98DA2" w14:textId="77777777" w:rsidR="007C7F39" w:rsidRPr="00F334F1" w:rsidRDefault="007C7F39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36"/>
          <w:szCs w:val="36"/>
          <w:lang w:eastAsia="en-GB"/>
        </w:rPr>
      </w:pPr>
    </w:p>
    <w:p w14:paraId="5C1B6441" w14:textId="77777777" w:rsidR="007C7F39" w:rsidRPr="00F334F1" w:rsidRDefault="007C7F39" w:rsidP="00F334F1">
      <w:pPr>
        <w:pStyle w:val="ListParagraph"/>
        <w:numPr>
          <w:ilvl w:val="0"/>
          <w:numId w:val="1"/>
        </w:numPr>
        <w:shd w:val="clear" w:color="auto" w:fill="FFFFFF"/>
        <w:spacing w:after="0" w:line="336" w:lineRule="atLeast"/>
        <w:textAlignment w:val="baseline"/>
        <w:outlineLvl w:val="1"/>
        <w:rPr>
          <w:rFonts w:ascii="Arial" w:hAnsi="Arial" w:cs="Arial"/>
          <w:b/>
          <w:bCs/>
          <w:sz w:val="36"/>
          <w:szCs w:val="36"/>
          <w:lang w:eastAsia="en-GB"/>
        </w:rPr>
      </w:pPr>
      <w:r w:rsidRPr="00F334F1">
        <w:rPr>
          <w:rFonts w:ascii="Arial" w:hAnsi="Arial" w:cs="Arial"/>
          <w:b/>
          <w:bCs/>
          <w:sz w:val="36"/>
          <w:szCs w:val="36"/>
          <w:lang w:eastAsia="en-GB"/>
        </w:rPr>
        <w:t>Transactional Leadership</w:t>
      </w:r>
    </w:p>
    <w:p w14:paraId="6ED7EFCD" w14:textId="3B00017A" w:rsidR="000D78F6" w:rsidRPr="00F334F1" w:rsidRDefault="000D78F6" w:rsidP="000D78F6">
      <w:pPr>
        <w:pStyle w:val="ListParagraph"/>
        <w:shd w:val="clear" w:color="auto" w:fill="FFFFFF"/>
        <w:spacing w:after="0" w:line="336" w:lineRule="atLeast"/>
        <w:ind w:left="0"/>
        <w:textAlignment w:val="baseline"/>
        <w:outlineLvl w:val="1"/>
        <w:rPr>
          <w:rFonts w:ascii="Arial" w:hAnsi="Arial" w:cs="Arial"/>
          <w:b/>
          <w:bCs/>
          <w:sz w:val="36"/>
          <w:szCs w:val="36"/>
          <w:lang w:eastAsia="en-GB"/>
        </w:rPr>
      </w:pPr>
    </w:p>
    <w:p w14:paraId="755CF86D" w14:textId="7440584E" w:rsidR="007C7F39" w:rsidRPr="00F334F1" w:rsidRDefault="007C7F39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  <w:r w:rsidRPr="00F334F1">
        <w:rPr>
          <w:rFonts w:ascii="Arial" w:hAnsi="Arial" w:cs="Arial"/>
          <w:sz w:val="26"/>
          <w:szCs w:val="26"/>
          <w:lang w:eastAsia="en-GB"/>
        </w:rPr>
        <w:t xml:space="preserve">Transactional Leadership is a </w:t>
      </w:r>
      <w:r w:rsidR="000D78F6">
        <w:rPr>
          <w:rFonts w:ascii="Arial" w:hAnsi="Arial" w:cs="Arial"/>
          <w:sz w:val="26"/>
          <w:szCs w:val="26"/>
          <w:lang w:eastAsia="en-GB"/>
        </w:rPr>
        <w:t>very traditional leadership style.  The leader will be working directly to the organisational goals and ensuring the work of their staff is doing the same</w:t>
      </w:r>
      <w:r w:rsidR="000F662F">
        <w:rPr>
          <w:rFonts w:ascii="Arial" w:hAnsi="Arial" w:cs="Arial"/>
          <w:sz w:val="26"/>
          <w:szCs w:val="26"/>
          <w:lang w:eastAsia="en-GB"/>
        </w:rPr>
        <w:t>, it fits in very well with the traditional hierarchy approach to leadership</w:t>
      </w:r>
      <w:r w:rsidR="000D78F6">
        <w:rPr>
          <w:rFonts w:ascii="Arial" w:hAnsi="Arial" w:cs="Arial"/>
          <w:sz w:val="26"/>
          <w:szCs w:val="26"/>
          <w:lang w:eastAsia="en-GB"/>
        </w:rPr>
        <w:t xml:space="preserve">.  It is often based on the </w:t>
      </w:r>
      <w:r w:rsidRPr="00F334F1">
        <w:rPr>
          <w:rFonts w:ascii="Arial" w:hAnsi="Arial" w:cs="Arial"/>
          <w:sz w:val="26"/>
          <w:szCs w:val="26"/>
          <w:lang w:eastAsia="en-GB"/>
        </w:rPr>
        <w:t xml:space="preserve">reward/punishment model. For example, if one of your team members sells the most cars in one month, he or she will be rewarded with a gift card to their </w:t>
      </w:r>
      <w:r w:rsidR="00D61024" w:rsidRPr="00F334F1">
        <w:rPr>
          <w:rFonts w:ascii="Arial" w:hAnsi="Arial" w:cs="Arial"/>
          <w:sz w:val="26"/>
          <w:szCs w:val="26"/>
          <w:lang w:eastAsia="en-GB"/>
        </w:rPr>
        <w:t>favourite</w:t>
      </w:r>
      <w:r w:rsidRPr="00F334F1">
        <w:rPr>
          <w:rFonts w:ascii="Arial" w:hAnsi="Arial" w:cs="Arial"/>
          <w:sz w:val="26"/>
          <w:szCs w:val="26"/>
          <w:lang w:eastAsia="en-GB"/>
        </w:rPr>
        <w:t xml:space="preserve"> restaurant.</w:t>
      </w:r>
    </w:p>
    <w:p w14:paraId="0AB370A7" w14:textId="77777777" w:rsidR="007C7F39" w:rsidRPr="00F334F1" w:rsidRDefault="007C7F39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  <w:r w:rsidRPr="00F334F1">
        <w:rPr>
          <w:rFonts w:ascii="Arial" w:hAnsi="Arial" w:cs="Arial"/>
          <w:sz w:val="26"/>
          <w:szCs w:val="26"/>
          <w:lang w:eastAsia="en-GB"/>
        </w:rPr>
        <w:t>Another example would be a promotion for a certain person—should they get the project done before the deadline.</w:t>
      </w:r>
    </w:p>
    <w:p w14:paraId="4107DA33" w14:textId="77777777" w:rsidR="007C7F39" w:rsidRPr="00F334F1" w:rsidRDefault="007C7F39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</w:p>
    <w:p w14:paraId="654AB649" w14:textId="77777777" w:rsidR="007C7F39" w:rsidRPr="00F334F1" w:rsidRDefault="007C7F39" w:rsidP="00F334F1">
      <w:pPr>
        <w:pStyle w:val="ListParagraph"/>
        <w:numPr>
          <w:ilvl w:val="0"/>
          <w:numId w:val="1"/>
        </w:numPr>
        <w:shd w:val="clear" w:color="auto" w:fill="FFFFFF"/>
        <w:spacing w:after="0" w:line="336" w:lineRule="atLeast"/>
        <w:textAlignment w:val="baseline"/>
        <w:outlineLvl w:val="1"/>
        <w:rPr>
          <w:rFonts w:ascii="Arial" w:hAnsi="Arial" w:cs="Arial"/>
          <w:b/>
          <w:bCs/>
          <w:sz w:val="36"/>
          <w:szCs w:val="36"/>
          <w:lang w:eastAsia="en-GB"/>
        </w:rPr>
      </w:pPr>
      <w:r w:rsidRPr="00F334F1">
        <w:rPr>
          <w:rFonts w:ascii="Arial" w:hAnsi="Arial" w:cs="Arial"/>
          <w:b/>
          <w:bCs/>
          <w:sz w:val="36"/>
          <w:szCs w:val="36"/>
          <w:lang w:eastAsia="en-GB"/>
        </w:rPr>
        <w:t>Charismatic Leadership</w:t>
      </w:r>
    </w:p>
    <w:p w14:paraId="7E3FFBFC" w14:textId="77777777" w:rsidR="007C7F39" w:rsidRPr="00F334F1" w:rsidRDefault="007C7F39" w:rsidP="00F334F1">
      <w:pPr>
        <w:pStyle w:val="ListParagraph"/>
        <w:shd w:val="clear" w:color="auto" w:fill="FFFFFF"/>
        <w:spacing w:after="0" w:line="336" w:lineRule="atLeast"/>
        <w:textAlignment w:val="baseline"/>
        <w:outlineLvl w:val="1"/>
        <w:rPr>
          <w:rFonts w:ascii="Arial" w:hAnsi="Arial" w:cs="Arial"/>
          <w:b/>
          <w:bCs/>
          <w:sz w:val="36"/>
          <w:szCs w:val="36"/>
          <w:lang w:eastAsia="en-GB"/>
        </w:rPr>
      </w:pPr>
    </w:p>
    <w:p w14:paraId="77B30135" w14:textId="70ADBA71" w:rsidR="007C7F39" w:rsidRPr="00F334F1" w:rsidRDefault="007C7F39" w:rsidP="00F334F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6"/>
          <w:szCs w:val="26"/>
          <w:lang w:eastAsia="en-GB"/>
        </w:rPr>
      </w:pPr>
      <w:r w:rsidRPr="00F334F1">
        <w:rPr>
          <w:rFonts w:ascii="Arial" w:hAnsi="Arial" w:cs="Arial"/>
          <w:sz w:val="26"/>
          <w:szCs w:val="26"/>
          <w:lang w:eastAsia="en-GB"/>
        </w:rPr>
        <w:t>Charismatic Leadership is the leadership style that comes with a personality that people just love.  These leaders inspire, motivate and energi</w:t>
      </w:r>
      <w:r w:rsidR="002860AD">
        <w:rPr>
          <w:rFonts w:ascii="Arial" w:hAnsi="Arial" w:cs="Arial"/>
          <w:sz w:val="26"/>
          <w:szCs w:val="26"/>
          <w:lang w:eastAsia="en-GB"/>
        </w:rPr>
        <w:t>s</w:t>
      </w:r>
      <w:r w:rsidRPr="00F334F1">
        <w:rPr>
          <w:rFonts w:ascii="Arial" w:hAnsi="Arial" w:cs="Arial"/>
          <w:sz w:val="26"/>
          <w:szCs w:val="26"/>
          <w:lang w:eastAsia="en-GB"/>
        </w:rPr>
        <w:t>e the team.</w:t>
      </w:r>
    </w:p>
    <w:p w14:paraId="0B1D505C" w14:textId="61DF3225" w:rsidR="007C7F39" w:rsidRPr="00F334F1" w:rsidRDefault="000F662F">
      <w:pPr>
        <w:rPr>
          <w:rFonts w:ascii="Arial" w:hAnsi="Arial" w:cs="Arial"/>
        </w:rPr>
      </w:pPr>
      <w:r>
        <w:rPr>
          <w:rFonts w:ascii="Arial" w:hAnsi="Arial" w:cs="Arial"/>
          <w:sz w:val="26"/>
          <w:szCs w:val="26"/>
          <w:lang w:eastAsia="en-GB"/>
        </w:rPr>
        <w:t>People are drawn to them and want their praise and acceptance so are more inclined to work hard for them.</w:t>
      </w:r>
    </w:p>
    <w:sectPr w:rsidR="007C7F39" w:rsidRPr="00F334F1" w:rsidSect="003D5C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4624578"/>
    <w:multiLevelType w:val="hybridMultilevel"/>
    <w:tmpl w:val="73A28150"/>
    <w:lvl w:ilvl="0" w:tplc="9DE49974">
      <w:start w:val="1"/>
      <w:numFmt w:val="decimal"/>
      <w:lvlText w:val="%1."/>
      <w:lvlJc w:val="left"/>
      <w:pPr>
        <w:ind w:left="720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34F1"/>
    <w:rsid w:val="00074919"/>
    <w:rsid w:val="000D78F6"/>
    <w:rsid w:val="000F662F"/>
    <w:rsid w:val="001B4E31"/>
    <w:rsid w:val="00266756"/>
    <w:rsid w:val="002860AD"/>
    <w:rsid w:val="0028610C"/>
    <w:rsid w:val="00292E93"/>
    <w:rsid w:val="003D5CF7"/>
    <w:rsid w:val="004053C6"/>
    <w:rsid w:val="005A441C"/>
    <w:rsid w:val="007C7F39"/>
    <w:rsid w:val="009053D9"/>
    <w:rsid w:val="00A045D2"/>
    <w:rsid w:val="00B31530"/>
    <w:rsid w:val="00B604BF"/>
    <w:rsid w:val="00BE4AA4"/>
    <w:rsid w:val="00D61024"/>
    <w:rsid w:val="00F20556"/>
    <w:rsid w:val="00F334F1"/>
    <w:rsid w:val="00F449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F3631A4"/>
  <w15:docId w15:val="{5977B42E-667E-45A1-8E6E-1E88A63CC1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D5CF7"/>
    <w:pPr>
      <w:spacing w:after="160" w:line="259" w:lineRule="auto"/>
    </w:pPr>
    <w:rPr>
      <w:lang w:eastAsia="en-US"/>
    </w:rPr>
  </w:style>
  <w:style w:type="paragraph" w:styleId="Heading2">
    <w:name w:val="heading 2"/>
    <w:basedOn w:val="Normal"/>
    <w:link w:val="Heading2Char"/>
    <w:uiPriority w:val="99"/>
    <w:qFormat/>
    <w:rsid w:val="00F334F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9"/>
    <w:locked/>
    <w:rsid w:val="00F334F1"/>
    <w:rPr>
      <w:rFonts w:ascii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rsid w:val="00F334F1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rsid w:val="00F334F1"/>
    <w:rPr>
      <w:rFonts w:cs="Times New Roman"/>
      <w:color w:val="0000FF"/>
      <w:u w:val="single"/>
    </w:rPr>
  </w:style>
  <w:style w:type="character" w:customStyle="1" w:styleId="ctatext">
    <w:name w:val="ctatext"/>
    <w:basedOn w:val="DefaultParagraphFont"/>
    <w:uiPriority w:val="99"/>
    <w:rsid w:val="00F334F1"/>
    <w:rPr>
      <w:rFonts w:cs="Times New Roman"/>
    </w:rPr>
  </w:style>
  <w:style w:type="character" w:customStyle="1" w:styleId="posttitle">
    <w:name w:val="posttitle"/>
    <w:basedOn w:val="DefaultParagraphFont"/>
    <w:uiPriority w:val="99"/>
    <w:rsid w:val="00F334F1"/>
    <w:rPr>
      <w:rFonts w:cs="Times New Roman"/>
    </w:rPr>
  </w:style>
  <w:style w:type="paragraph" w:styleId="ListParagraph">
    <w:name w:val="List Paragraph"/>
    <w:basedOn w:val="Normal"/>
    <w:uiPriority w:val="99"/>
    <w:qFormat/>
    <w:rsid w:val="00F334F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8221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221627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2216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397</Words>
  <Characters>2269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Leading In Action – Overview of Leadership Styles</vt:lpstr>
    </vt:vector>
  </TitlesOfParts>
  <Company>University of Wales Trinity Saint David</Company>
  <LinksUpToDate>false</LinksUpToDate>
  <CharactersWithSpaces>2661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Leading In Action – Overview of Leadership Styles</dc:title>
  <dc:subject/>
  <dc:creator>Neil Hapgood</dc:creator>
  <cp:keywords/>
  <dc:description/>
  <cp:lastModifiedBy>Neil Hapgood</cp:lastModifiedBy>
  <cp:revision>3</cp:revision>
  <dcterms:created xsi:type="dcterms:W3CDTF">2020-10-20T13:35:00Z</dcterms:created>
  <dcterms:modified xsi:type="dcterms:W3CDTF">2020-10-21T18:40:00Z</dcterms:modified>
</cp:coreProperties>
</file>