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5E9" w:rsidRDefault="00084522">
      <w:pPr>
        <w:rPr>
          <w:lang w:val="en-GB"/>
        </w:rPr>
      </w:pPr>
      <w:r>
        <w:rPr>
          <w:noProof/>
          <w:lang w:eastAsia="ru-RU"/>
        </w:rPr>
        <w:drawing>
          <wp:inline distT="0" distB="0" distL="0" distR="0" wp14:anchorId="2343E1B3" wp14:editId="7E36587B">
            <wp:extent cx="9251950" cy="6944344"/>
            <wp:effectExtent l="0" t="0" r="6350" b="9525"/>
            <wp:docPr id="1" name="Рисунок 1" descr="C:\Users\ааа\AppData\Local\Microsoft\Windows\Temporary Internet Files\Content.Word\20200710_15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аа\AppData\Local\Microsoft\Windows\Temporary Internet Files\Content.Word\20200710_1537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4E1" w:rsidRDefault="00C864E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lastRenderedPageBreak/>
        <w:t>M5X01923</w:t>
      </w:r>
    </w:p>
    <w:p w:rsidR="00C864E1" w:rsidRDefault="00C864E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1905565</w:t>
      </w:r>
    </w:p>
    <w:p w:rsidR="006277DA" w:rsidRDefault="006277DA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Wei Wand is our tutor.</w:t>
      </w:r>
    </w:p>
    <w:p w:rsidR="00EE3D9A" w:rsidRDefault="000B4DDB" w:rsidP="00F21EE6">
      <w:pPr>
        <w:tabs>
          <w:tab w:val="left" w:pos="6022"/>
        </w:tabs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I think it is very useful</w:t>
      </w:r>
      <w:r w:rsidR="00EE3D9A">
        <w:rPr>
          <w:sz w:val="32"/>
          <w:szCs w:val="32"/>
          <w:lang w:val="en-GB"/>
        </w:rPr>
        <w:t xml:space="preserve"> to know many foreign languages.</w:t>
      </w:r>
    </w:p>
    <w:p w:rsidR="00EE3D9A" w:rsidRPr="00EE3D9A" w:rsidRDefault="00EE3D9A" w:rsidP="00F21EE6">
      <w:pPr>
        <w:tabs>
          <w:tab w:val="left" w:pos="6022"/>
        </w:tabs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People learn during all their life. People learn on their mistakes as well. </w:t>
      </w:r>
      <w:proofErr w:type="gramStart"/>
      <w:r>
        <w:rPr>
          <w:sz w:val="32"/>
          <w:szCs w:val="32"/>
          <w:lang w:val="en-GB"/>
        </w:rPr>
        <w:t>Sometimes for to be learnt, the life could give us cruel lessons.</w:t>
      </w:r>
      <w:proofErr w:type="gramEnd"/>
      <w:r>
        <w:rPr>
          <w:sz w:val="32"/>
          <w:szCs w:val="32"/>
          <w:lang w:val="en-GB"/>
        </w:rPr>
        <w:t xml:space="preserve"> We should draw conclusions and never repeat our mistakes. There are humans who learn on the other people’s mistakes. But some learn only on their own</w:t>
      </w:r>
      <w:r w:rsidR="00284481">
        <w:rPr>
          <w:sz w:val="32"/>
          <w:szCs w:val="32"/>
          <w:lang w:val="en-GB"/>
        </w:rPr>
        <w:t xml:space="preserve"> mistakes,</w:t>
      </w:r>
      <w:bookmarkStart w:id="0" w:name="_GoBack"/>
      <w:bookmarkEnd w:id="0"/>
      <w:r w:rsidR="00DD7518">
        <w:rPr>
          <w:sz w:val="32"/>
          <w:szCs w:val="32"/>
          <w:lang w:val="en-GB"/>
        </w:rPr>
        <w:t xml:space="preserve"> as they like to feel on their own skin everything.</w:t>
      </w:r>
    </w:p>
    <w:p w:rsidR="00F21EE6" w:rsidRPr="00C864E1" w:rsidRDefault="00F21EE6" w:rsidP="00F21EE6">
      <w:pPr>
        <w:tabs>
          <w:tab w:val="left" w:pos="6022"/>
        </w:tabs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ab/>
        <w:t>.</w:t>
      </w:r>
    </w:p>
    <w:sectPr w:rsidR="00F21EE6" w:rsidRPr="00C864E1" w:rsidSect="000845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522"/>
    <w:rsid w:val="00084522"/>
    <w:rsid w:val="000B4DDB"/>
    <w:rsid w:val="00284481"/>
    <w:rsid w:val="006277DA"/>
    <w:rsid w:val="00AD75E9"/>
    <w:rsid w:val="00C864E1"/>
    <w:rsid w:val="00DD7518"/>
    <w:rsid w:val="00EE3D9A"/>
    <w:rsid w:val="00F2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2020-07-10T15:55:00Z</dcterms:created>
  <dcterms:modified xsi:type="dcterms:W3CDTF">2020-07-10T16:47:00Z</dcterms:modified>
</cp:coreProperties>
</file>