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9A8535C" w:rsidP="662E96C3" w:rsidRDefault="39A8535C" w14:paraId="549482C4" w14:textId="099884C8">
      <w:pPr>
        <w:pStyle w:val="Normal"/>
        <w:rPr>
          <w:rFonts w:ascii="Century Gothic" w:hAnsi="Century Gothic" w:eastAsia="Century Gothic" w:cs="Century Gothic"/>
          <w:b w:val="1"/>
          <w:bCs w:val="1"/>
          <w:color w:val="000000" w:themeColor="text1" w:themeTint="FF" w:themeShade="FF"/>
          <w:sz w:val="40"/>
          <w:szCs w:val="40"/>
        </w:rPr>
      </w:pPr>
      <w:r w:rsidRPr="662E96C3" w:rsidR="662E96C3">
        <w:rPr>
          <w:rFonts w:ascii="Century Gothic" w:hAnsi="Century Gothic" w:eastAsia="Century Gothic" w:cs="Century Gothic"/>
          <w:b w:val="1"/>
          <w:bCs w:val="1"/>
          <w:color w:val="000000" w:themeColor="text1" w:themeTint="FF" w:themeShade="FF"/>
          <w:sz w:val="40"/>
          <w:szCs w:val="40"/>
        </w:rPr>
        <w:t xml:space="preserve">A </w:t>
      </w:r>
      <w:r w:rsidRPr="662E96C3" w:rsidR="662E96C3">
        <w:rPr>
          <w:rFonts w:ascii="Century Gothic" w:hAnsi="Century Gothic" w:eastAsia="Century Gothic" w:cs="Century Gothic"/>
          <w:b w:val="1"/>
          <w:bCs w:val="1"/>
          <w:color w:val="000000" w:themeColor="text1" w:themeTint="FF" w:themeShade="FF"/>
          <w:sz w:val="40"/>
          <w:szCs w:val="40"/>
        </w:rPr>
        <w:t>Handbook</w:t>
      </w:r>
      <w:r w:rsidRPr="662E96C3" w:rsidR="662E96C3">
        <w:rPr>
          <w:rFonts w:ascii="Century Gothic" w:hAnsi="Century Gothic" w:eastAsia="Century Gothic" w:cs="Century Gothic"/>
          <w:b w:val="1"/>
          <w:bCs w:val="1"/>
          <w:color w:val="000000" w:themeColor="text1" w:themeTint="FF" w:themeShade="FF"/>
          <w:sz w:val="40"/>
          <w:szCs w:val="40"/>
        </w:rPr>
        <w:t xml:space="preserve"> f</w:t>
      </w:r>
      <w:r w:rsidRPr="662E96C3" w:rsidR="662E96C3">
        <w:rPr>
          <w:rFonts w:ascii="Century Gothic" w:hAnsi="Century Gothic" w:eastAsia="Century Gothic" w:cs="Century Gothic"/>
          <w:b w:val="1"/>
          <w:bCs w:val="1"/>
          <w:color w:val="000000" w:themeColor="text1" w:themeTint="FF" w:themeShade="FF"/>
          <w:sz w:val="40"/>
          <w:szCs w:val="40"/>
        </w:rPr>
        <w:t>or</w:t>
      </w:r>
      <w:r w:rsidRPr="662E96C3" w:rsidR="662E96C3">
        <w:rPr>
          <w:rFonts w:ascii="Century Gothic" w:hAnsi="Century Gothic" w:eastAsia="Century Gothic" w:cs="Century Gothic"/>
          <w:b w:val="1"/>
          <w:bCs w:val="1"/>
          <w:color w:val="000000" w:themeColor="text1" w:themeTint="FF" w:themeShade="FF"/>
          <w:sz w:val="40"/>
          <w:szCs w:val="40"/>
        </w:rPr>
        <w:t xml:space="preserve"> Childcare </w:t>
      </w:r>
      <w:proofErr w:type="spellStart"/>
      <w:r w:rsidRPr="662E96C3" w:rsidR="662E96C3">
        <w:rPr>
          <w:rFonts w:ascii="Century Gothic" w:hAnsi="Century Gothic" w:eastAsia="Century Gothic" w:cs="Century Gothic"/>
          <w:b w:val="1"/>
          <w:bCs w:val="1"/>
          <w:color w:val="000000" w:themeColor="text1" w:themeTint="FF" w:themeShade="FF"/>
          <w:sz w:val="40"/>
          <w:szCs w:val="40"/>
        </w:rPr>
        <w:t>Praci</w:t>
      </w:r>
      <w:r w:rsidRPr="662E96C3" w:rsidR="662E96C3">
        <w:rPr>
          <w:rFonts w:ascii="Century Gothic" w:hAnsi="Century Gothic" w:eastAsia="Century Gothic" w:cs="Century Gothic"/>
          <w:b w:val="1"/>
          <w:bCs w:val="1"/>
          <w:color w:val="000000" w:themeColor="text1" w:themeTint="FF" w:themeShade="FF"/>
          <w:sz w:val="40"/>
          <w:szCs w:val="40"/>
        </w:rPr>
        <w:t>tioners</w:t>
      </w:r>
      <w:proofErr w:type="spellEnd"/>
      <w:r w:rsidRPr="662E96C3" w:rsidR="662E96C3">
        <w:rPr>
          <w:rFonts w:ascii="Century Gothic" w:hAnsi="Century Gothic" w:eastAsia="Century Gothic" w:cs="Century Gothic"/>
          <w:b w:val="1"/>
          <w:bCs w:val="1"/>
          <w:color w:val="000000" w:themeColor="text1" w:themeTint="FF" w:themeShade="FF"/>
          <w:sz w:val="40"/>
          <w:szCs w:val="40"/>
        </w:rPr>
        <w:t xml:space="preserve"> to Aid a</w:t>
      </w:r>
      <w:r w:rsidRPr="662E96C3" w:rsidR="662E96C3">
        <w:rPr>
          <w:rFonts w:ascii="Century Gothic" w:hAnsi="Century Gothic" w:eastAsia="Century Gothic" w:cs="Century Gothic"/>
          <w:b w:val="1"/>
          <w:bCs w:val="1"/>
          <w:color w:val="000000" w:themeColor="text1" w:themeTint="FF" w:themeShade="FF"/>
          <w:sz w:val="40"/>
          <w:szCs w:val="40"/>
        </w:rPr>
        <w:t>nd</w:t>
      </w:r>
      <w:r w:rsidRPr="662E96C3" w:rsidR="662E96C3">
        <w:rPr>
          <w:rFonts w:ascii="Century Gothic" w:hAnsi="Century Gothic" w:eastAsia="Century Gothic" w:cs="Century Gothic"/>
          <w:b w:val="1"/>
          <w:bCs w:val="1"/>
          <w:color w:val="000000" w:themeColor="text1" w:themeTint="FF" w:themeShade="FF"/>
          <w:sz w:val="40"/>
          <w:szCs w:val="40"/>
        </w:rPr>
        <w:t xml:space="preserve"> Assist children as they go through t</w:t>
      </w:r>
      <w:r w:rsidRPr="662E96C3" w:rsidR="662E96C3">
        <w:rPr>
          <w:rFonts w:ascii="Century Gothic" w:hAnsi="Century Gothic" w:eastAsia="Century Gothic" w:cs="Century Gothic"/>
          <w:b w:val="1"/>
          <w:bCs w:val="1"/>
          <w:color w:val="000000" w:themeColor="text1" w:themeTint="FF" w:themeShade="FF"/>
          <w:sz w:val="40"/>
          <w:szCs w:val="40"/>
        </w:rPr>
        <w:t xml:space="preserve">ransitions.        </w:t>
      </w:r>
    </w:p>
    <w:p w:rsidR="39A8535C" w:rsidP="39A8535C" w:rsidRDefault="39A8535C" w14:noSpellErr="1" w14:paraId="12858ABA" w14:textId="0B30616B">
      <w:pPr>
        <w:pStyle w:val="Normal"/>
        <w:rPr>
          <w:rFonts w:ascii="Century Gothic" w:hAnsi="Century Gothic" w:eastAsia="Century Gothic" w:cs="Century Gothic"/>
          <w:b w:val="1"/>
          <w:bCs w:val="1"/>
          <w:color w:val="0D0D0D" w:themeColor="text1" w:themeTint="F2" w:themeShade="FF"/>
          <w:sz w:val="40"/>
          <w:szCs w:val="40"/>
        </w:rPr>
      </w:pPr>
      <w:r w:rsidRPr="1CEA4515" w:rsidR="1CEA4515">
        <w:rPr>
          <w:rFonts w:ascii="Century Gothic" w:hAnsi="Century Gothic" w:eastAsia="Century Gothic" w:cs="Century Gothic"/>
          <w:b w:val="1"/>
          <w:bCs w:val="1"/>
          <w:color w:val="000000" w:themeColor="text1" w:themeTint="FF" w:themeShade="FF"/>
          <w:sz w:val="40"/>
          <w:szCs w:val="40"/>
        </w:rPr>
        <w:t xml:space="preserve">                        Pre-school</w:t>
      </w:r>
      <w:r>
        <w:drawing>
          <wp:inline wp14:editId="003BA1B6" wp14:anchorId="6857E86A">
            <wp:extent cx="5560160" cy="2830074"/>
            <wp:effectExtent l="0" t="0" r="0" b="0"/>
            <wp:docPr id="485115157" name="picture" title=""/>
            <wp:cNvGraphicFramePr>
              <a:graphicFrameLocks noChangeAspect="1"/>
            </wp:cNvGraphicFramePr>
            <a:graphic>
              <a:graphicData uri="http://schemas.openxmlformats.org/drawingml/2006/picture">
                <pic:pic>
                  <pic:nvPicPr>
                    <pic:cNvPr id="0" name="picture"/>
                    <pic:cNvPicPr/>
                  </pic:nvPicPr>
                  <pic:blipFill>
                    <a:blip r:embed="R55c8c2770ec8437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5560160" cy="2830074"/>
                    </a:xfrm>
                    <a:prstGeom prst="rect">
                      <a:avLst/>
                    </a:prstGeom>
                  </pic:spPr>
                </pic:pic>
              </a:graphicData>
            </a:graphic>
          </wp:inline>
        </w:drawing>
      </w:r>
    </w:p>
    <w:p w:rsidR="39A8535C" w:rsidP="39A8535C" w:rsidRDefault="39A8535C" w14:paraId="1F73D352" w14:textId="1DBEF097">
      <w:pPr>
        <w:pStyle w:val="Normal"/>
        <w:rPr>
          <w:rFonts w:ascii="Century Gothic" w:hAnsi="Century Gothic" w:eastAsia="Century Gothic" w:cs="Century Gothic"/>
          <w:b w:val="1"/>
          <w:bCs w:val="1"/>
          <w:color w:val="0D0D0D" w:themeColor="text1" w:themeTint="F2" w:themeShade="FF"/>
          <w:sz w:val="40"/>
          <w:szCs w:val="40"/>
        </w:rPr>
      </w:pPr>
      <w:r w:rsidRPr="39A8535C" w:rsidR="39A8535C">
        <w:rPr>
          <w:rFonts w:ascii="Century Gothic" w:hAnsi="Century Gothic" w:eastAsia="Century Gothic" w:cs="Century Gothic"/>
          <w:b w:val="1"/>
          <w:bCs w:val="1"/>
          <w:color w:val="0D0D0D" w:themeColor="text1" w:themeTint="F2" w:themeShade="FF"/>
          <w:sz w:val="40"/>
          <w:szCs w:val="40"/>
        </w:rPr>
        <w:t xml:space="preserve">                             </w:t>
      </w:r>
    </w:p>
    <w:p w:rsidR="39A8535C" w:rsidP="39A8535C" w:rsidRDefault="39A8535C" w14:noSpellErr="1" w14:paraId="078EB8F3" w14:textId="7E9B672D">
      <w:pPr>
        <w:pStyle w:val="Normal"/>
        <w:rPr>
          <w:rFonts w:ascii="Century Gothic" w:hAnsi="Century Gothic" w:eastAsia="Century Gothic" w:cs="Century Gothic"/>
          <w:b w:val="1"/>
          <w:bCs w:val="1"/>
          <w:color w:val="0D0D0D" w:themeColor="text1" w:themeTint="F2" w:themeShade="FF"/>
          <w:sz w:val="40"/>
          <w:szCs w:val="40"/>
        </w:rPr>
      </w:pPr>
      <w:r w:rsidRPr="39A8535C" w:rsidR="39A8535C">
        <w:rPr>
          <w:rFonts w:ascii="Century Gothic" w:hAnsi="Century Gothic" w:eastAsia="Century Gothic" w:cs="Century Gothic"/>
          <w:b w:val="1"/>
          <w:bCs w:val="1"/>
          <w:color w:val="0D0D0D" w:themeColor="text1" w:themeTint="F2" w:themeShade="FF"/>
          <w:sz w:val="40"/>
          <w:szCs w:val="40"/>
        </w:rPr>
        <w:t xml:space="preserve">                                     To</w:t>
      </w:r>
    </w:p>
    <w:p w:rsidR="39A8535C" w:rsidP="39A8535C" w:rsidRDefault="39A8535C" w14:paraId="31F72135" w14:textId="10BED537">
      <w:pPr>
        <w:pStyle w:val="Normal"/>
        <w:bidi w:val="0"/>
        <w:spacing w:before="0" w:beforeAutospacing="off" w:after="160" w:afterAutospacing="off" w:line="259" w:lineRule="auto"/>
        <w:ind w:left="0" w:right="0"/>
        <w:jc w:val="left"/>
      </w:pPr>
      <w:r>
        <w:drawing>
          <wp:inline wp14:editId="3B351EC9" wp14:anchorId="79CDA8C8">
            <wp:extent cx="5854702" cy="3878113"/>
            <wp:effectExtent l="0" t="0" r="0" b="0"/>
            <wp:docPr id="831709654" name="picture" title=""/>
            <wp:cNvGraphicFramePr>
              <a:graphicFrameLocks noChangeAspect="1"/>
            </wp:cNvGraphicFramePr>
            <a:graphic>
              <a:graphicData uri="http://schemas.openxmlformats.org/drawingml/2006/picture">
                <pic:pic>
                  <pic:nvPicPr>
                    <pic:cNvPr id="0" name="picture"/>
                    <pic:cNvPicPr/>
                  </pic:nvPicPr>
                  <pic:blipFill>
                    <a:blip r:embed="R0d2163e732c8412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5854702" cy="3878113"/>
                    </a:xfrm>
                    <a:prstGeom prst="rect">
                      <a:avLst/>
                    </a:prstGeom>
                  </pic:spPr>
                </pic:pic>
              </a:graphicData>
            </a:graphic>
          </wp:inline>
        </w:drawing>
      </w:r>
      <w:r w:rsidR="1CEA4515">
        <w:rPr/>
        <w:t xml:space="preserve">                                                            </w:t>
      </w:r>
    </w:p>
    <w:p w:rsidR="39A8535C" w:rsidP="39A8535C" w:rsidRDefault="39A8535C" w14:paraId="46D069BA" w14:textId="1B27CE7F">
      <w:pPr>
        <w:pStyle w:val="Normal"/>
        <w:bidi w:val="0"/>
        <w:spacing w:before="0" w:beforeAutospacing="off" w:after="160" w:afterAutospacing="off" w:line="259" w:lineRule="auto"/>
        <w:ind w:left="0" w:right="0"/>
        <w:jc w:val="left"/>
      </w:pPr>
    </w:p>
    <w:p w:rsidR="39A8535C" w:rsidP="39A8535C" w:rsidRDefault="39A8535C" w14:noSpellErr="1" w14:paraId="784EB614" w14:textId="13A531FB">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r w:rsidR="39A8535C">
        <w:rPr/>
        <w:t xml:space="preserve">                                               </w:t>
      </w:r>
      <w:r w:rsidRPr="39A8535C" w:rsidR="39A8535C">
        <w:rPr>
          <w:rFonts w:ascii="Century Gothic" w:hAnsi="Century Gothic" w:eastAsia="Century Gothic" w:cs="Century Gothic"/>
          <w:b w:val="1"/>
          <w:bCs w:val="1"/>
          <w:sz w:val="40"/>
          <w:szCs w:val="40"/>
        </w:rPr>
        <w:t xml:space="preserve">    Primary School</w:t>
      </w:r>
    </w:p>
    <w:p w:rsidR="39A8535C" w:rsidP="39A8535C" w:rsidRDefault="39A8535C" w14:paraId="3822D5CB" w14:textId="09340B63">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paraId="5C168BB2" w14:textId="1DE7664F">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paraId="5C84F5BE" w14:textId="65EE13FB">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paraId="3E279EC2" w14:textId="7592D03A">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paraId="48CB1510" w14:textId="04DD8D0D">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5D0122C7" w14:textId="38962E53">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361931D2" w14:textId="1D09184F">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02D95DEB" w14:textId="5EDC6575">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2FC46AE4" w14:textId="70E9FB82">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23B28245" w14:textId="23D8AAF0">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17E71D1E" w:rsidRDefault="39A8535C" w14:paraId="71FE7CE5" w14:noSpellErr="1" w14:textId="55053A45">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u w:val="single"/>
        </w:rPr>
      </w:pPr>
      <w:r w:rsidRPr="17E71D1E" w:rsidR="17E71D1E">
        <w:rPr>
          <w:rFonts w:ascii="Century Gothic" w:hAnsi="Century Gothic" w:eastAsia="Century Gothic" w:cs="Century Gothic"/>
          <w:b w:val="1"/>
          <w:bCs w:val="1"/>
          <w:sz w:val="40"/>
          <w:szCs w:val="40"/>
          <w:u w:val="single"/>
        </w:rPr>
        <w:t>Section 1 – Transitions</w:t>
      </w:r>
    </w:p>
    <w:p w:rsidR="17E71D1E" w:rsidP="17E71D1E" w:rsidRDefault="17E71D1E" w14:paraId="1D60C8B2" w14:textId="45D50E57">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u w:val="single"/>
        </w:rPr>
      </w:pPr>
    </w:p>
    <w:p w:rsidR="17E71D1E" w:rsidP="17E71D1E" w:rsidRDefault="17E71D1E" w14:noSpellErr="1" w14:paraId="22A401BA" w14:textId="737F01B7">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u w:val="single"/>
        </w:rPr>
      </w:pPr>
      <w:r w:rsidRPr="17E71D1E" w:rsidR="17E71D1E">
        <w:rPr>
          <w:rFonts w:ascii="Century Gothic" w:hAnsi="Century Gothic" w:eastAsia="Century Gothic" w:cs="Century Gothic"/>
          <w:b w:val="1"/>
          <w:bCs w:val="1"/>
          <w:sz w:val="40"/>
          <w:szCs w:val="40"/>
          <w:u w:val="single"/>
        </w:rPr>
        <w:t>Section 2 – The needs of the child</w:t>
      </w:r>
    </w:p>
    <w:p w:rsidR="17E71D1E" w:rsidP="17E71D1E" w:rsidRDefault="17E71D1E" w14:paraId="01E8B2FD" w14:textId="5FFAFD14">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u w:val="single"/>
        </w:rPr>
      </w:pPr>
    </w:p>
    <w:p w:rsidR="17E71D1E" w:rsidP="17E71D1E" w:rsidRDefault="17E71D1E" w14:noSpellErr="1" w14:paraId="0567DE5A" w14:textId="40CD8D98">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u w:val="single"/>
        </w:rPr>
      </w:pPr>
      <w:r w:rsidRPr="17E71D1E" w:rsidR="17E71D1E">
        <w:rPr>
          <w:rFonts w:ascii="Century Gothic" w:hAnsi="Century Gothic" w:eastAsia="Century Gothic" w:cs="Century Gothic"/>
          <w:b w:val="1"/>
          <w:bCs w:val="1"/>
          <w:sz w:val="40"/>
          <w:szCs w:val="40"/>
          <w:u w:val="single"/>
        </w:rPr>
        <w:t>Section 3 – The role of the adult</w:t>
      </w:r>
    </w:p>
    <w:p w:rsidR="17E71D1E" w:rsidP="17E71D1E" w:rsidRDefault="17E71D1E" w14:paraId="6E55CA81" w14:textId="75FDEEE4">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u w:val="single"/>
        </w:rPr>
      </w:pPr>
    </w:p>
    <w:p w:rsidR="17E71D1E" w:rsidP="17E71D1E" w:rsidRDefault="17E71D1E" w14:noSpellErr="1" w14:paraId="250FBAB1" w14:textId="5207706A">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u w:val="single"/>
        </w:rPr>
      </w:pPr>
      <w:r w:rsidRPr="17E71D1E" w:rsidR="17E71D1E">
        <w:rPr>
          <w:rFonts w:ascii="Century Gothic" w:hAnsi="Century Gothic" w:eastAsia="Century Gothic" w:cs="Century Gothic"/>
          <w:b w:val="1"/>
          <w:bCs w:val="1"/>
          <w:sz w:val="40"/>
          <w:szCs w:val="40"/>
          <w:u w:val="single"/>
        </w:rPr>
        <w:t>Section 4 – Interventions</w:t>
      </w:r>
    </w:p>
    <w:p w:rsidR="17E71D1E" w:rsidP="17E71D1E" w:rsidRDefault="17E71D1E" w14:paraId="7C53225B" w14:textId="77582376">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u w:val="single"/>
        </w:rPr>
      </w:pPr>
    </w:p>
    <w:p w:rsidR="17E71D1E" w:rsidP="17E71D1E" w:rsidRDefault="17E71D1E" w14:noSpellErr="1" w14:paraId="26722090" w14:textId="78EA6D0F">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u w:val="single"/>
        </w:rPr>
      </w:pPr>
      <w:r w:rsidRPr="17E71D1E" w:rsidR="17E71D1E">
        <w:rPr>
          <w:rFonts w:ascii="Century Gothic" w:hAnsi="Century Gothic" w:eastAsia="Century Gothic" w:cs="Century Gothic"/>
          <w:b w:val="1"/>
          <w:bCs w:val="1"/>
          <w:sz w:val="40"/>
          <w:szCs w:val="40"/>
          <w:u w:val="single"/>
        </w:rPr>
        <w:t>Section 5 – Outcomes</w:t>
      </w:r>
    </w:p>
    <w:p w:rsidR="17E71D1E" w:rsidP="17E71D1E" w:rsidRDefault="17E71D1E" w14:paraId="109F6D59" w14:textId="76218CA2">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u w:val="single"/>
        </w:rPr>
      </w:pPr>
    </w:p>
    <w:p w:rsidR="17E71D1E" w:rsidP="17E71D1E" w:rsidRDefault="17E71D1E" w14:noSpellErr="1" w14:paraId="1F040398" w14:textId="67761A86">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u w:val="single"/>
        </w:rPr>
      </w:pPr>
      <w:r w:rsidRPr="17E71D1E" w:rsidR="17E71D1E">
        <w:rPr>
          <w:rFonts w:ascii="Century Gothic" w:hAnsi="Century Gothic" w:eastAsia="Century Gothic" w:cs="Century Gothic"/>
          <w:b w:val="1"/>
          <w:bCs w:val="1"/>
          <w:sz w:val="40"/>
          <w:szCs w:val="40"/>
          <w:u w:val="single"/>
        </w:rPr>
        <w:t>Key Themes</w:t>
      </w:r>
    </w:p>
    <w:p w:rsidR="17E71D1E" w:rsidP="1CEA4515" w:rsidRDefault="17E71D1E" w14:paraId="0D8269B2" w14:noSpellErr="1" w14:textId="792A2687">
      <w:pPr>
        <w:pStyle w:val="ListParagraph"/>
        <w:numPr>
          <w:ilvl w:val="0"/>
          <w:numId w:val="2"/>
        </w:numPr>
        <w:bidi w:val="0"/>
        <w:spacing w:before="0" w:beforeAutospacing="off" w:after="160" w:afterAutospacing="off" w:line="259" w:lineRule="auto"/>
        <w:ind w:right="0"/>
        <w:jc w:val="left"/>
        <w:rPr>
          <w:sz w:val="40"/>
          <w:szCs w:val="40"/>
          <w:u w:val="single"/>
        </w:rPr>
      </w:pPr>
      <w:r w:rsidRPr="1CEA4515" w:rsidR="1CEA4515">
        <w:rPr>
          <w:rFonts w:ascii="Century Gothic" w:hAnsi="Century Gothic" w:eastAsia="Century Gothic" w:cs="Century Gothic"/>
          <w:b w:val="0"/>
          <w:bCs w:val="0"/>
          <w:sz w:val="40"/>
          <w:szCs w:val="40"/>
          <w:u w:val="none"/>
        </w:rPr>
        <w:t xml:space="preserve">Communication between staff and children, families and other </w:t>
      </w:r>
      <w:r w:rsidRPr="1CEA4515" w:rsidR="1CEA4515">
        <w:rPr>
          <w:rFonts w:ascii="Century Gothic" w:hAnsi="Century Gothic" w:eastAsia="Century Gothic" w:cs="Century Gothic"/>
          <w:b w:val="0"/>
          <w:bCs w:val="0"/>
          <w:sz w:val="40"/>
          <w:szCs w:val="40"/>
          <w:u w:val="none"/>
        </w:rPr>
        <w:t>prof</w:t>
      </w:r>
      <w:r w:rsidRPr="1CEA4515" w:rsidR="1CEA4515">
        <w:rPr>
          <w:rFonts w:ascii="Century Gothic" w:hAnsi="Century Gothic" w:eastAsia="Century Gothic" w:cs="Century Gothic"/>
          <w:b w:val="0"/>
          <w:bCs w:val="0"/>
          <w:sz w:val="40"/>
          <w:szCs w:val="40"/>
          <w:u w:val="none"/>
        </w:rPr>
        <w:t>es</w:t>
      </w:r>
      <w:r w:rsidRPr="1CEA4515" w:rsidR="1CEA4515">
        <w:rPr>
          <w:rFonts w:ascii="Century Gothic" w:hAnsi="Century Gothic" w:eastAsia="Century Gothic" w:cs="Century Gothic"/>
          <w:b w:val="0"/>
          <w:bCs w:val="0"/>
          <w:sz w:val="40"/>
          <w:szCs w:val="40"/>
          <w:u w:val="none"/>
        </w:rPr>
        <w:t>s</w:t>
      </w:r>
      <w:r w:rsidRPr="1CEA4515" w:rsidR="1CEA4515">
        <w:rPr>
          <w:rFonts w:ascii="Century Gothic" w:hAnsi="Century Gothic" w:eastAsia="Century Gothic" w:cs="Century Gothic"/>
          <w:b w:val="0"/>
          <w:bCs w:val="0"/>
          <w:sz w:val="40"/>
          <w:szCs w:val="40"/>
          <w:u w:val="none"/>
        </w:rPr>
        <w:t>ionals</w:t>
      </w:r>
    </w:p>
    <w:p w:rsidR="17E71D1E" w:rsidP="17E71D1E" w:rsidRDefault="17E71D1E" w14:noSpellErr="1" w14:paraId="37774B63" w14:textId="3C1DF538">
      <w:pPr>
        <w:pStyle w:val="ListParagraph"/>
        <w:numPr>
          <w:ilvl w:val="0"/>
          <w:numId w:val="2"/>
        </w:numPr>
        <w:bidi w:val="0"/>
        <w:spacing w:before="0" w:beforeAutospacing="off" w:after="160" w:afterAutospacing="off" w:line="259" w:lineRule="auto"/>
        <w:ind w:right="0"/>
        <w:jc w:val="left"/>
        <w:rPr>
          <w:sz w:val="40"/>
          <w:szCs w:val="40"/>
          <w:u w:val="single"/>
        </w:rPr>
      </w:pPr>
      <w:r w:rsidRPr="17E71D1E" w:rsidR="17E71D1E">
        <w:rPr>
          <w:rFonts w:ascii="Century Gothic" w:hAnsi="Century Gothic" w:eastAsia="Century Gothic" w:cs="Century Gothic"/>
          <w:b w:val="0"/>
          <w:bCs w:val="0"/>
          <w:sz w:val="40"/>
          <w:szCs w:val="40"/>
          <w:u w:val="none"/>
        </w:rPr>
        <w:t>Children's learning and development</w:t>
      </w:r>
    </w:p>
    <w:p w:rsidR="17E71D1E" w:rsidP="17E71D1E" w:rsidRDefault="17E71D1E" w14:noSpellErr="1" w14:paraId="6B5EE23C" w14:textId="584F5260">
      <w:pPr>
        <w:pStyle w:val="ListParagraph"/>
        <w:numPr>
          <w:ilvl w:val="0"/>
          <w:numId w:val="2"/>
        </w:numPr>
        <w:bidi w:val="0"/>
        <w:spacing w:before="0" w:beforeAutospacing="off" w:after="160" w:afterAutospacing="off" w:line="259" w:lineRule="auto"/>
        <w:ind w:right="0"/>
        <w:jc w:val="left"/>
        <w:rPr>
          <w:sz w:val="40"/>
          <w:szCs w:val="40"/>
          <w:u w:val="single"/>
        </w:rPr>
      </w:pPr>
      <w:r w:rsidRPr="17E71D1E" w:rsidR="17E71D1E">
        <w:rPr>
          <w:rFonts w:ascii="Century Gothic" w:hAnsi="Century Gothic" w:eastAsia="Century Gothic" w:cs="Century Gothic"/>
          <w:b w:val="0"/>
          <w:bCs w:val="0"/>
          <w:sz w:val="40"/>
          <w:szCs w:val="40"/>
          <w:u w:val="none"/>
        </w:rPr>
        <w:t xml:space="preserve">The importance of play, </w:t>
      </w:r>
      <w:r w:rsidRPr="17E71D1E" w:rsidR="17E71D1E">
        <w:rPr>
          <w:rFonts w:ascii="Century Gothic" w:hAnsi="Century Gothic" w:eastAsia="Century Gothic" w:cs="Century Gothic"/>
          <w:b w:val="0"/>
          <w:bCs w:val="0"/>
          <w:sz w:val="40"/>
          <w:szCs w:val="40"/>
          <w:u w:val="none"/>
        </w:rPr>
        <w:t>en</w:t>
      </w:r>
      <w:r w:rsidRPr="17E71D1E" w:rsidR="17E71D1E">
        <w:rPr>
          <w:rFonts w:ascii="Century Gothic" w:hAnsi="Century Gothic" w:eastAsia="Century Gothic" w:cs="Century Gothic"/>
          <w:b w:val="0"/>
          <w:bCs w:val="0"/>
          <w:sz w:val="40"/>
          <w:szCs w:val="40"/>
          <w:u w:val="none"/>
        </w:rPr>
        <w:t>vironment</w:t>
      </w:r>
      <w:r w:rsidRPr="17E71D1E" w:rsidR="17E71D1E">
        <w:rPr>
          <w:rFonts w:ascii="Century Gothic" w:hAnsi="Century Gothic" w:eastAsia="Century Gothic" w:cs="Century Gothic"/>
          <w:b w:val="0"/>
          <w:bCs w:val="0"/>
          <w:sz w:val="40"/>
          <w:szCs w:val="40"/>
          <w:u w:val="none"/>
        </w:rPr>
        <w:t>, and children as individuals</w:t>
      </w:r>
    </w:p>
    <w:p w:rsidR="17E71D1E" w:rsidP="17E71D1E" w:rsidRDefault="17E71D1E" w14:noSpellErr="1" w14:paraId="66174B14" w14:textId="45754B3B">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40"/>
          <w:szCs w:val="40"/>
          <w:u w:val="none"/>
        </w:rPr>
      </w:pPr>
    </w:p>
    <w:p w:rsidR="17E71D1E" w:rsidP="17E71D1E" w:rsidRDefault="17E71D1E" w14:noSpellErr="1" w14:paraId="7A0619B5" w14:textId="7328E04A">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40"/>
          <w:szCs w:val="40"/>
          <w:u w:val="none"/>
        </w:rPr>
      </w:pPr>
    </w:p>
    <w:p w:rsidR="17E71D1E" w:rsidP="17E71D1E" w:rsidRDefault="17E71D1E" w14:noSpellErr="1" w14:paraId="25955E59" w14:textId="731811CD">
      <w:pPr>
        <w:pStyle w:val="Normal"/>
        <w:bidi w:val="0"/>
        <w:spacing w:before="0" w:beforeAutospacing="off" w:after="160" w:afterAutospacing="off" w:line="259" w:lineRule="auto"/>
        <w:ind w:left="0" w:right="0"/>
        <w:jc w:val="left"/>
        <w:rPr>
          <w:rStyle w:val="QuoteChar"/>
          <w:color w:val="FF0000"/>
          <w:sz w:val="36"/>
          <w:szCs w:val="36"/>
        </w:rPr>
      </w:pPr>
      <w:r w:rsidRPr="17E71D1E" w:rsidR="17E71D1E">
        <w:rPr>
          <w:rStyle w:val="SubtleEmphasis"/>
          <w:sz w:val="36"/>
          <w:szCs w:val="36"/>
        </w:rPr>
        <w:t xml:space="preserve">              </w:t>
      </w:r>
      <w:r w:rsidRPr="17E71D1E" w:rsidR="17E71D1E">
        <w:rPr>
          <w:rStyle w:val="SubtleEmphasis"/>
          <w:color w:val="FF0000"/>
          <w:sz w:val="36"/>
          <w:szCs w:val="36"/>
        </w:rPr>
        <w:t>Transition is just another word for cha</w:t>
      </w:r>
      <w:r w:rsidRPr="17E71D1E" w:rsidR="17E71D1E">
        <w:rPr>
          <w:rStyle w:val="QuoteChar"/>
          <w:color w:val="FF0000"/>
          <w:sz w:val="36"/>
          <w:szCs w:val="36"/>
        </w:rPr>
        <w:t>n</w:t>
      </w:r>
      <w:r w:rsidRPr="17E71D1E" w:rsidR="17E71D1E">
        <w:rPr>
          <w:rStyle w:val="QuoteChar"/>
          <w:color w:val="FF0000"/>
          <w:sz w:val="36"/>
          <w:szCs w:val="36"/>
        </w:rPr>
        <w:t>ge</w:t>
      </w:r>
    </w:p>
    <w:p w:rsidR="17E71D1E" w:rsidP="17E71D1E" w:rsidRDefault="17E71D1E" w14:noSpellErr="1" w14:paraId="31BC4E80" w14:textId="6102AB7C">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u w:val="single"/>
        </w:rPr>
      </w:pPr>
      <w:r w:rsidRPr="17E71D1E" w:rsidR="17E71D1E">
        <w:rPr>
          <w:rFonts w:ascii="Century Gothic" w:hAnsi="Century Gothic" w:eastAsia="Century Gothic" w:cs="Century Gothic"/>
          <w:b w:val="0"/>
          <w:bCs w:val="0"/>
          <w:sz w:val="40"/>
          <w:szCs w:val="40"/>
          <w:u w:val="none"/>
        </w:rPr>
        <w:t xml:space="preserve">                   </w:t>
      </w:r>
      <w:r w:rsidRPr="17E71D1E" w:rsidR="17E71D1E">
        <w:rPr>
          <w:rFonts w:ascii="Century Gothic" w:hAnsi="Century Gothic" w:eastAsia="Century Gothic" w:cs="Century Gothic"/>
          <w:b w:val="1"/>
          <w:bCs w:val="1"/>
          <w:sz w:val="40"/>
          <w:szCs w:val="40"/>
          <w:u w:val="none"/>
        </w:rPr>
        <w:t xml:space="preserve">        </w:t>
      </w:r>
      <w:r w:rsidRPr="17E71D1E" w:rsidR="17E71D1E">
        <w:rPr>
          <w:rFonts w:ascii="Century Gothic" w:hAnsi="Century Gothic" w:eastAsia="Century Gothic" w:cs="Century Gothic"/>
          <w:b w:val="1"/>
          <w:bCs w:val="1"/>
          <w:sz w:val="40"/>
          <w:szCs w:val="40"/>
          <w:u w:val="single"/>
        </w:rPr>
        <w:t>Int</w:t>
      </w:r>
      <w:r w:rsidRPr="17E71D1E" w:rsidR="17E71D1E">
        <w:rPr>
          <w:rFonts w:ascii="Century Gothic" w:hAnsi="Century Gothic" w:eastAsia="Century Gothic" w:cs="Century Gothic"/>
          <w:b w:val="1"/>
          <w:bCs w:val="1"/>
          <w:sz w:val="40"/>
          <w:szCs w:val="40"/>
          <w:u w:val="single"/>
        </w:rPr>
        <w:t>roduction</w:t>
      </w:r>
    </w:p>
    <w:p w:rsidR="17E71D1E" w:rsidP="1CEA4515" w:rsidRDefault="17E71D1E" w14:paraId="15FA49AA" w14:noSpellErr="1" w14:textId="233F0B05">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single"/>
        </w:rPr>
      </w:pPr>
      <w:r w:rsidRPr="1CEA4515" w:rsidR="1CEA4515">
        <w:rPr>
          <w:rFonts w:ascii="Century Gothic" w:hAnsi="Century Gothic" w:eastAsia="Century Gothic" w:cs="Century Gothic"/>
          <w:b w:val="0"/>
          <w:bCs w:val="0"/>
          <w:sz w:val="24"/>
          <w:szCs w:val="24"/>
          <w:u w:val="none"/>
        </w:rPr>
        <w:t>The purpose of this handbook is to</w:t>
      </w:r>
      <w:r w:rsidRPr="1CEA4515" w:rsidR="1CEA4515">
        <w:rPr>
          <w:rFonts w:ascii="Century Gothic" w:hAnsi="Century Gothic" w:eastAsia="Century Gothic" w:cs="Century Gothic"/>
          <w:b w:val="0"/>
          <w:bCs w:val="0"/>
          <w:sz w:val="24"/>
          <w:szCs w:val="24"/>
          <w:u w:val="single"/>
        </w:rPr>
        <w:t xml:space="preserve"> </w:t>
      </w:r>
      <w:r w:rsidRPr="1CEA4515" w:rsidR="1CEA4515">
        <w:rPr>
          <w:rFonts w:ascii="Century Gothic" w:hAnsi="Century Gothic" w:eastAsia="Century Gothic" w:cs="Century Gothic"/>
          <w:b w:val="0"/>
          <w:bCs w:val="0"/>
          <w:sz w:val="24"/>
          <w:szCs w:val="24"/>
          <w:u w:val="none"/>
        </w:rPr>
        <w:t xml:space="preserve">provide childcare practitioners with the right information so </w:t>
      </w:r>
      <w:r w:rsidRPr="1CEA4515" w:rsidR="1CEA4515">
        <w:rPr>
          <w:rFonts w:ascii="Century Gothic" w:hAnsi="Century Gothic" w:eastAsia="Century Gothic" w:cs="Century Gothic"/>
          <w:b w:val="0"/>
          <w:bCs w:val="0"/>
          <w:sz w:val="24"/>
          <w:szCs w:val="24"/>
          <w:u w:val="none"/>
        </w:rPr>
        <w:t>they can help</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children and their families with a </w:t>
      </w:r>
      <w:r w:rsidRPr="1CEA4515" w:rsidR="1CEA4515">
        <w:rPr>
          <w:rFonts w:ascii="Century Gothic" w:hAnsi="Century Gothic" w:eastAsia="Century Gothic" w:cs="Century Gothic"/>
          <w:b w:val="0"/>
          <w:bCs w:val="0"/>
          <w:sz w:val="24"/>
          <w:szCs w:val="24"/>
          <w:u w:val="none"/>
        </w:rPr>
        <w:t>transition process.</w:t>
      </w:r>
      <w:r w:rsidRPr="1CEA4515" w:rsidR="1CEA4515">
        <w:rPr>
          <w:rFonts w:ascii="Century Gothic" w:hAnsi="Century Gothic" w:eastAsia="Century Gothic" w:cs="Century Gothic"/>
          <w:b w:val="0"/>
          <w:bCs w:val="0"/>
          <w:sz w:val="24"/>
          <w:szCs w:val="24"/>
          <w:u w:val="none"/>
        </w:rPr>
        <w:t xml:space="preserve"> C</w:t>
      </w:r>
      <w:r w:rsidRPr="1CEA4515" w:rsidR="1CEA4515">
        <w:rPr>
          <w:rFonts w:ascii="Century Gothic" w:hAnsi="Century Gothic" w:eastAsia="Century Gothic" w:cs="Century Gothic"/>
          <w:b w:val="0"/>
          <w:bCs w:val="0"/>
          <w:sz w:val="24"/>
          <w:szCs w:val="24"/>
          <w:u w:val="none"/>
        </w:rPr>
        <w:t xml:space="preserve">hildren changing from one setting to another can be a very stressful time </w:t>
      </w:r>
      <w:r w:rsidRPr="1CEA4515" w:rsidR="1CEA4515">
        <w:rPr>
          <w:rFonts w:ascii="Century Gothic" w:hAnsi="Century Gothic" w:eastAsia="Century Gothic" w:cs="Century Gothic"/>
          <w:b w:val="0"/>
          <w:bCs w:val="0"/>
          <w:sz w:val="24"/>
          <w:szCs w:val="24"/>
          <w:u w:val="none"/>
        </w:rPr>
        <w:t xml:space="preserve">for both the child and the adult, if childcare practitioners have the right plan in place to aid transitions this </w:t>
      </w:r>
      <w:r w:rsidRPr="1CEA4515" w:rsidR="1CEA4515">
        <w:rPr>
          <w:rFonts w:ascii="Century Gothic" w:hAnsi="Century Gothic" w:eastAsia="Century Gothic" w:cs="Century Gothic"/>
          <w:b w:val="0"/>
          <w:bCs w:val="0"/>
          <w:sz w:val="24"/>
          <w:szCs w:val="24"/>
          <w:u w:val="none"/>
        </w:rPr>
        <w:t xml:space="preserve">can make the transition </w:t>
      </w:r>
      <w:r w:rsidRPr="1CEA4515" w:rsidR="1CEA4515">
        <w:rPr>
          <w:rFonts w:ascii="Century Gothic" w:hAnsi="Century Gothic" w:eastAsia="Century Gothic" w:cs="Century Gothic"/>
          <w:b w:val="0"/>
          <w:bCs w:val="0"/>
          <w:sz w:val="24"/>
          <w:szCs w:val="24"/>
          <w:u w:val="none"/>
        </w:rPr>
        <w:t>period</w:t>
      </w:r>
      <w:r w:rsidRPr="1CEA4515" w:rsidR="1CEA4515">
        <w:rPr>
          <w:rFonts w:ascii="Century Gothic" w:hAnsi="Century Gothic" w:eastAsia="Century Gothic" w:cs="Century Gothic"/>
          <w:b w:val="0"/>
          <w:bCs w:val="0"/>
          <w:sz w:val="24"/>
          <w:szCs w:val="24"/>
          <w:u w:val="none"/>
        </w:rPr>
        <w:t xml:space="preserve"> a</w:t>
      </w:r>
      <w:r w:rsidRPr="1CEA4515" w:rsidR="1CEA4515">
        <w:rPr>
          <w:rFonts w:ascii="Century Gothic" w:hAnsi="Century Gothic" w:eastAsia="Century Gothic" w:cs="Century Gothic"/>
          <w:b w:val="0"/>
          <w:bCs w:val="0"/>
          <w:sz w:val="24"/>
          <w:szCs w:val="24"/>
          <w:u w:val="none"/>
        </w:rPr>
        <w:t xml:space="preserve"> much more enjoyable experience for the child, which will then hopefully </w:t>
      </w:r>
      <w:r w:rsidRPr="1CEA4515" w:rsidR="1CEA4515">
        <w:rPr>
          <w:rFonts w:ascii="Century Gothic" w:hAnsi="Century Gothic" w:eastAsia="Century Gothic" w:cs="Century Gothic"/>
          <w:b w:val="0"/>
          <w:bCs w:val="0"/>
          <w:sz w:val="24"/>
          <w:szCs w:val="24"/>
          <w:u w:val="none"/>
        </w:rPr>
        <w:t xml:space="preserve">make </w:t>
      </w:r>
      <w:r w:rsidRPr="1CEA4515" w:rsidR="1CEA4515">
        <w:rPr>
          <w:rFonts w:ascii="Century Gothic" w:hAnsi="Century Gothic" w:eastAsia="Century Gothic" w:cs="Century Gothic"/>
          <w:b w:val="0"/>
          <w:bCs w:val="0"/>
          <w:sz w:val="24"/>
          <w:szCs w:val="24"/>
          <w:u w:val="none"/>
        </w:rPr>
        <w:t>fu</w:t>
      </w:r>
      <w:r w:rsidRPr="1CEA4515" w:rsidR="1CEA4515">
        <w:rPr>
          <w:rFonts w:ascii="Century Gothic" w:hAnsi="Century Gothic" w:eastAsia="Century Gothic" w:cs="Century Gothic"/>
          <w:b w:val="0"/>
          <w:bCs w:val="0"/>
          <w:sz w:val="24"/>
          <w:szCs w:val="24"/>
          <w:u w:val="none"/>
        </w:rPr>
        <w:t>ture</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transitions </w:t>
      </w:r>
      <w:r w:rsidRPr="1CEA4515" w:rsidR="1CEA4515">
        <w:rPr>
          <w:rFonts w:ascii="Century Gothic" w:hAnsi="Century Gothic" w:eastAsia="Century Gothic" w:cs="Century Gothic"/>
          <w:b w:val="0"/>
          <w:bCs w:val="0"/>
          <w:sz w:val="24"/>
          <w:szCs w:val="24"/>
          <w:u w:val="none"/>
        </w:rPr>
        <w:t xml:space="preserve">a </w:t>
      </w:r>
      <w:proofErr w:type="gramStart"/>
      <w:r w:rsidRPr="1CEA4515" w:rsidR="1CEA4515">
        <w:rPr>
          <w:rFonts w:ascii="Century Gothic" w:hAnsi="Century Gothic" w:eastAsia="Century Gothic" w:cs="Century Gothic"/>
          <w:b w:val="0"/>
          <w:bCs w:val="0"/>
          <w:sz w:val="24"/>
          <w:szCs w:val="24"/>
          <w:u w:val="none"/>
        </w:rPr>
        <w:t>more easy</w:t>
      </w:r>
      <w:proofErr w:type="gramEnd"/>
      <w:r w:rsidRPr="1CEA4515" w:rsidR="1CEA4515">
        <w:rPr>
          <w:rFonts w:ascii="Century Gothic" w:hAnsi="Century Gothic" w:eastAsia="Century Gothic" w:cs="Century Gothic"/>
          <w:b w:val="0"/>
          <w:bCs w:val="0"/>
          <w:sz w:val="24"/>
          <w:szCs w:val="24"/>
          <w:u w:val="none"/>
        </w:rPr>
        <w:t xml:space="preserve"> process. This handbook is aimed at child care practitioners, nursery nurses, </w:t>
      </w:r>
      <w:r w:rsidRPr="1CEA4515" w:rsidR="1CEA4515">
        <w:rPr>
          <w:rFonts w:ascii="Century Gothic" w:hAnsi="Century Gothic" w:eastAsia="Century Gothic" w:cs="Century Gothic"/>
          <w:b w:val="0"/>
          <w:bCs w:val="0"/>
          <w:sz w:val="24"/>
          <w:szCs w:val="24"/>
          <w:u w:val="none"/>
        </w:rPr>
        <w:t>Deputy nursery managers and</w:t>
      </w:r>
      <w:r w:rsidRPr="1CEA4515" w:rsidR="1CEA4515">
        <w:rPr>
          <w:rFonts w:ascii="Century Gothic" w:hAnsi="Century Gothic" w:eastAsia="Century Gothic" w:cs="Century Gothic"/>
          <w:b w:val="0"/>
          <w:bCs w:val="0"/>
          <w:sz w:val="24"/>
          <w:szCs w:val="24"/>
          <w:u w:val="none"/>
        </w:rPr>
        <w:t xml:space="preserve"> Man</w:t>
      </w:r>
      <w:r w:rsidRPr="1CEA4515" w:rsidR="1CEA4515">
        <w:rPr>
          <w:rFonts w:ascii="Century Gothic" w:hAnsi="Century Gothic" w:eastAsia="Century Gothic" w:cs="Century Gothic"/>
          <w:b w:val="0"/>
          <w:bCs w:val="0"/>
          <w:sz w:val="24"/>
          <w:szCs w:val="24"/>
          <w:u w:val="none"/>
        </w:rPr>
        <w:t>agers wh</w:t>
      </w:r>
      <w:r w:rsidRPr="1CEA4515" w:rsidR="1CEA4515">
        <w:rPr>
          <w:rFonts w:ascii="Century Gothic" w:hAnsi="Century Gothic" w:eastAsia="Century Gothic" w:cs="Century Gothic"/>
          <w:b w:val="0"/>
          <w:bCs w:val="0"/>
          <w:sz w:val="24"/>
          <w:szCs w:val="24"/>
          <w:u w:val="none"/>
        </w:rPr>
        <w:t xml:space="preserve">o </w:t>
      </w:r>
      <w:r w:rsidRPr="1CEA4515" w:rsidR="1CEA4515">
        <w:rPr>
          <w:rFonts w:ascii="Century Gothic" w:hAnsi="Century Gothic" w:eastAsia="Century Gothic" w:cs="Century Gothic"/>
          <w:b w:val="0"/>
          <w:bCs w:val="0"/>
          <w:sz w:val="24"/>
          <w:szCs w:val="24"/>
          <w:u w:val="none"/>
        </w:rPr>
        <w:t>are</w:t>
      </w:r>
      <w:r w:rsidRPr="1CEA4515" w:rsidR="1CEA4515">
        <w:rPr>
          <w:rFonts w:ascii="Century Gothic" w:hAnsi="Century Gothic" w:eastAsia="Century Gothic" w:cs="Century Gothic"/>
          <w:b w:val="0"/>
          <w:bCs w:val="0"/>
          <w:sz w:val="24"/>
          <w:szCs w:val="24"/>
          <w:u w:val="none"/>
        </w:rPr>
        <w:t xml:space="preserve"> in day </w:t>
      </w:r>
      <w:r w:rsidRPr="1CEA4515" w:rsidR="1CEA4515">
        <w:rPr>
          <w:rFonts w:ascii="Century Gothic" w:hAnsi="Century Gothic" w:eastAsia="Century Gothic" w:cs="Century Gothic"/>
          <w:b w:val="0"/>
          <w:bCs w:val="0"/>
          <w:sz w:val="24"/>
          <w:szCs w:val="24"/>
          <w:u w:val="none"/>
        </w:rPr>
        <w:t>nurseries</w:t>
      </w:r>
      <w:r w:rsidRPr="1CEA4515" w:rsidR="1CEA4515">
        <w:rPr>
          <w:rFonts w:ascii="Century Gothic" w:hAnsi="Century Gothic" w:eastAsia="Century Gothic" w:cs="Century Gothic"/>
          <w:b w:val="0"/>
          <w:bCs w:val="0"/>
          <w:sz w:val="24"/>
          <w:szCs w:val="24"/>
          <w:u w:val="none"/>
        </w:rPr>
        <w:t>, playgroups and flying start playgroups. T</w:t>
      </w:r>
      <w:r w:rsidRPr="1CEA4515" w:rsidR="1CEA4515">
        <w:rPr>
          <w:rFonts w:ascii="Century Gothic" w:hAnsi="Century Gothic" w:eastAsia="Century Gothic" w:cs="Century Gothic"/>
          <w:b w:val="0"/>
          <w:bCs w:val="0"/>
          <w:sz w:val="24"/>
          <w:szCs w:val="24"/>
          <w:u w:val="none"/>
        </w:rPr>
        <w:t>his</w:t>
      </w:r>
      <w:r w:rsidRPr="1CEA4515" w:rsidR="1CEA4515">
        <w:rPr>
          <w:rFonts w:ascii="Century Gothic" w:hAnsi="Century Gothic" w:eastAsia="Century Gothic" w:cs="Century Gothic"/>
          <w:b w:val="0"/>
          <w:bCs w:val="0"/>
          <w:sz w:val="24"/>
          <w:szCs w:val="24"/>
          <w:u w:val="none"/>
        </w:rPr>
        <w:t xml:space="preserve"> handbook </w:t>
      </w:r>
      <w:r w:rsidRPr="1CEA4515" w:rsidR="1CEA4515">
        <w:rPr>
          <w:rFonts w:ascii="Century Gothic" w:hAnsi="Century Gothic" w:eastAsia="Century Gothic" w:cs="Century Gothic"/>
          <w:b w:val="0"/>
          <w:bCs w:val="0"/>
          <w:sz w:val="24"/>
          <w:szCs w:val="24"/>
          <w:u w:val="none"/>
        </w:rPr>
        <w:t>provides</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important piece</w:t>
      </w:r>
      <w:r w:rsidRPr="1CEA4515" w:rsidR="1CEA4515">
        <w:rPr>
          <w:rFonts w:ascii="Century Gothic" w:hAnsi="Century Gothic" w:eastAsia="Century Gothic" w:cs="Century Gothic"/>
          <w:b w:val="0"/>
          <w:bCs w:val="0"/>
          <w:sz w:val="24"/>
          <w:szCs w:val="24"/>
          <w:u w:val="none"/>
        </w:rPr>
        <w:t>s</w:t>
      </w:r>
      <w:r w:rsidRPr="1CEA4515" w:rsidR="1CEA4515">
        <w:rPr>
          <w:rFonts w:ascii="Century Gothic" w:hAnsi="Century Gothic" w:eastAsia="Century Gothic" w:cs="Century Gothic"/>
          <w:b w:val="0"/>
          <w:bCs w:val="0"/>
          <w:sz w:val="24"/>
          <w:szCs w:val="24"/>
          <w:u w:val="none"/>
        </w:rPr>
        <w:t xml:space="preserve"> of information and can provide childcare practitioners </w:t>
      </w:r>
      <w:r w:rsidRPr="1CEA4515" w:rsidR="1CEA4515">
        <w:rPr>
          <w:rFonts w:ascii="Century Gothic" w:hAnsi="Century Gothic" w:eastAsia="Century Gothic" w:cs="Century Gothic"/>
          <w:b w:val="0"/>
          <w:bCs w:val="0"/>
          <w:sz w:val="24"/>
          <w:szCs w:val="24"/>
          <w:u w:val="none"/>
        </w:rPr>
        <w:t>wit</w:t>
      </w:r>
      <w:r w:rsidRPr="1CEA4515" w:rsidR="1CEA4515">
        <w:rPr>
          <w:rFonts w:ascii="Century Gothic" w:hAnsi="Century Gothic" w:eastAsia="Century Gothic" w:cs="Century Gothic"/>
          <w:b w:val="0"/>
          <w:bCs w:val="0"/>
          <w:sz w:val="24"/>
          <w:szCs w:val="24"/>
          <w:u w:val="none"/>
        </w:rPr>
        <w:t xml:space="preserve">h the </w:t>
      </w:r>
      <w:r w:rsidRPr="1CEA4515" w:rsidR="1CEA4515">
        <w:rPr>
          <w:rFonts w:ascii="Century Gothic" w:hAnsi="Century Gothic" w:eastAsia="Century Gothic" w:cs="Century Gothic"/>
          <w:b w:val="0"/>
          <w:bCs w:val="0"/>
          <w:sz w:val="24"/>
          <w:szCs w:val="24"/>
          <w:u w:val="none"/>
        </w:rPr>
        <w:t>source</w:t>
      </w:r>
      <w:r w:rsidRPr="1CEA4515" w:rsidR="1CEA4515">
        <w:rPr>
          <w:rFonts w:ascii="Century Gothic" w:hAnsi="Century Gothic" w:eastAsia="Century Gothic" w:cs="Century Gothic"/>
          <w:b w:val="0"/>
          <w:bCs w:val="0"/>
          <w:sz w:val="24"/>
          <w:szCs w:val="24"/>
          <w:u w:val="none"/>
        </w:rPr>
        <w:t xml:space="preserve"> of information they can look at when they feel the</w:t>
      </w:r>
      <w:r w:rsidRPr="1CEA4515" w:rsidR="1CEA4515">
        <w:rPr>
          <w:rFonts w:ascii="Century Gothic" w:hAnsi="Century Gothic" w:eastAsia="Century Gothic" w:cs="Century Gothic"/>
          <w:b w:val="0"/>
          <w:bCs w:val="0"/>
          <w:sz w:val="24"/>
          <w:szCs w:val="24"/>
          <w:u w:val="none"/>
        </w:rPr>
        <w:t>y need t</w:t>
      </w:r>
      <w:r w:rsidRPr="1CEA4515" w:rsidR="1CEA4515">
        <w:rPr>
          <w:rFonts w:ascii="Century Gothic" w:hAnsi="Century Gothic" w:eastAsia="Century Gothic" w:cs="Century Gothic"/>
          <w:b w:val="0"/>
          <w:bCs w:val="0"/>
          <w:sz w:val="24"/>
          <w:szCs w:val="24"/>
          <w:u w:val="none"/>
        </w:rPr>
        <w:t>o.</w:t>
      </w:r>
      <w:r w:rsidRPr="1CEA4515" w:rsidR="1CEA4515">
        <w:rPr>
          <w:rFonts w:ascii="Century Gothic" w:hAnsi="Century Gothic" w:eastAsia="Century Gothic" w:cs="Century Gothic"/>
          <w:b w:val="0"/>
          <w:bCs w:val="0"/>
          <w:sz w:val="32"/>
          <w:szCs w:val="32"/>
          <w:u w:val="none"/>
        </w:rPr>
        <w:t xml:space="preserve"> </w:t>
      </w:r>
    </w:p>
    <w:p w:rsidR="17E71D1E" w:rsidP="17E71D1E" w:rsidRDefault="17E71D1E" w14:noSpellErr="1" w14:paraId="73D79A3A" w14:textId="7FDDD72A">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noSpellErr="1" w14:paraId="69D60182" w14:textId="3C2E6DB6">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36"/>
          <w:szCs w:val="36"/>
          <w:u w:val="single"/>
        </w:rPr>
      </w:pPr>
      <w:r w:rsidRPr="17E71D1E" w:rsidR="17E71D1E">
        <w:rPr>
          <w:rFonts w:ascii="Century Gothic" w:hAnsi="Century Gothic" w:eastAsia="Century Gothic" w:cs="Century Gothic"/>
          <w:b w:val="1"/>
          <w:bCs w:val="1"/>
          <w:sz w:val="36"/>
          <w:szCs w:val="36"/>
          <w:u w:val="single"/>
        </w:rPr>
        <w:t>Transitions</w:t>
      </w:r>
    </w:p>
    <w:p w:rsidR="17E71D1E" w:rsidP="1CEA4515" w:rsidRDefault="17E71D1E" w14:paraId="19B3769C" w14:textId="273260A6">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Transitions involve a major change for </w:t>
      </w:r>
      <w:r w:rsidRPr="1CEA4515" w:rsidR="1CEA4515">
        <w:rPr>
          <w:rFonts w:ascii="Century Gothic" w:hAnsi="Century Gothic" w:eastAsia="Century Gothic" w:cs="Century Gothic"/>
          <w:b w:val="0"/>
          <w:bCs w:val="0"/>
          <w:sz w:val="24"/>
          <w:szCs w:val="24"/>
          <w:u w:val="none"/>
        </w:rPr>
        <w:t>young children</w:t>
      </w:r>
      <w:r w:rsidRPr="1CEA4515" w:rsidR="1CEA4515">
        <w:rPr>
          <w:rFonts w:ascii="Century Gothic" w:hAnsi="Century Gothic" w:eastAsia="Century Gothic" w:cs="Century Gothic"/>
          <w:b w:val="0"/>
          <w:bCs w:val="0"/>
          <w:sz w:val="24"/>
          <w:szCs w:val="24"/>
          <w:u w:val="single"/>
        </w:rPr>
        <w:t xml:space="preserve"> </w:t>
      </w:r>
      <w:r w:rsidRPr="1CEA4515" w:rsidR="1CEA4515">
        <w:rPr>
          <w:rFonts w:ascii="Century Gothic" w:hAnsi="Century Gothic" w:eastAsia="Century Gothic" w:cs="Century Gothic"/>
          <w:b w:val="0"/>
          <w:bCs w:val="0"/>
          <w:sz w:val="24"/>
          <w:szCs w:val="24"/>
          <w:u w:val="none"/>
        </w:rPr>
        <w:t>as they</w:t>
      </w:r>
      <w:r w:rsidRPr="1CEA4515" w:rsidR="1CEA4515">
        <w:rPr>
          <w:rFonts w:ascii="Century Gothic" w:hAnsi="Century Gothic" w:eastAsia="Century Gothic" w:cs="Century Gothic"/>
          <w:b w:val="0"/>
          <w:bCs w:val="0"/>
          <w:sz w:val="24"/>
          <w:szCs w:val="24"/>
          <w:u w:val="none"/>
        </w:rPr>
        <w:t xml:space="preserve"> make the </w:t>
      </w:r>
      <w:r w:rsidRPr="1CEA4515" w:rsidR="1CEA4515">
        <w:rPr>
          <w:rFonts w:ascii="Century Gothic" w:hAnsi="Century Gothic" w:eastAsia="Century Gothic" w:cs="Century Gothic"/>
          <w:b w:val="0"/>
          <w:bCs w:val="0"/>
          <w:sz w:val="24"/>
          <w:szCs w:val="24"/>
          <w:u w:val="none"/>
        </w:rPr>
        <w:t>move</w:t>
      </w:r>
      <w:r w:rsidRPr="1CEA4515" w:rsidR="1CEA4515">
        <w:rPr>
          <w:rFonts w:ascii="Century Gothic" w:hAnsi="Century Gothic" w:eastAsia="Century Gothic" w:cs="Century Gothic"/>
          <w:b w:val="0"/>
          <w:bCs w:val="0"/>
          <w:sz w:val="24"/>
          <w:szCs w:val="24"/>
          <w:u w:val="none"/>
        </w:rPr>
        <w:t xml:space="preserve"> from </w:t>
      </w:r>
      <w:r w:rsidRPr="1CEA4515" w:rsidR="1CEA4515">
        <w:rPr>
          <w:rFonts w:ascii="Century Gothic" w:hAnsi="Century Gothic" w:eastAsia="Century Gothic" w:cs="Century Gothic"/>
          <w:b w:val="0"/>
          <w:bCs w:val="0"/>
          <w:sz w:val="24"/>
          <w:szCs w:val="24"/>
          <w:u w:val="none"/>
        </w:rPr>
        <w:t xml:space="preserve">Pre-school to </w:t>
      </w:r>
      <w:r w:rsidRPr="1CEA4515" w:rsidR="1CEA4515">
        <w:rPr>
          <w:rFonts w:ascii="Century Gothic" w:hAnsi="Century Gothic" w:eastAsia="Century Gothic" w:cs="Century Gothic"/>
          <w:b w:val="0"/>
          <w:bCs w:val="0"/>
          <w:sz w:val="24"/>
          <w:szCs w:val="24"/>
          <w:u w:val="none"/>
        </w:rPr>
        <w:t>primary</w:t>
      </w:r>
      <w:r w:rsidRPr="1CEA4515" w:rsidR="1CEA4515">
        <w:rPr>
          <w:rFonts w:ascii="Century Gothic" w:hAnsi="Century Gothic" w:eastAsia="Century Gothic" w:cs="Century Gothic"/>
          <w:b w:val="0"/>
          <w:bCs w:val="0"/>
          <w:sz w:val="24"/>
          <w:szCs w:val="24"/>
          <w:u w:val="none"/>
        </w:rPr>
        <w:t xml:space="preserve"> school</w:t>
      </w:r>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 xml:space="preserve"> Although transitions can be a </w:t>
      </w:r>
      <w:r w:rsidRPr="1CEA4515" w:rsidR="1CEA4515">
        <w:rPr>
          <w:rFonts w:ascii="Century Gothic" w:hAnsi="Century Gothic" w:eastAsia="Century Gothic" w:cs="Century Gothic"/>
          <w:b w:val="0"/>
          <w:bCs w:val="0"/>
          <w:sz w:val="24"/>
          <w:szCs w:val="24"/>
          <w:u w:val="none"/>
        </w:rPr>
        <w:t xml:space="preserve">very </w:t>
      </w:r>
      <w:r w:rsidRPr="1CEA4515" w:rsidR="1CEA4515">
        <w:rPr>
          <w:rFonts w:ascii="Century Gothic" w:hAnsi="Century Gothic" w:eastAsia="Century Gothic" w:cs="Century Gothic"/>
          <w:b w:val="0"/>
          <w:bCs w:val="0"/>
          <w:sz w:val="24"/>
          <w:szCs w:val="24"/>
          <w:u w:val="none"/>
        </w:rPr>
        <w:t>daunting</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experience</w:t>
      </w:r>
      <w:r w:rsidRPr="1CEA4515" w:rsidR="1CEA4515">
        <w:rPr>
          <w:rFonts w:ascii="Century Gothic" w:hAnsi="Century Gothic" w:eastAsia="Century Gothic" w:cs="Century Gothic"/>
          <w:b w:val="0"/>
          <w:bCs w:val="0"/>
          <w:sz w:val="24"/>
          <w:szCs w:val="24"/>
          <w:u w:val="none"/>
        </w:rPr>
        <w:t xml:space="preserve"> for children it can also be a very exciting and rewarding time allowing children to build confidence and to develop new friendships. </w:t>
      </w:r>
      <w:r w:rsidRPr="1CEA4515" w:rsidR="1CEA4515">
        <w:rPr>
          <w:rFonts w:ascii="Century Gothic" w:hAnsi="Century Gothic" w:eastAsia="Century Gothic" w:cs="Century Gothic"/>
          <w:b w:val="0"/>
          <w:bCs w:val="0"/>
          <w:sz w:val="24"/>
          <w:szCs w:val="24"/>
          <w:u w:val="none"/>
        </w:rPr>
        <w:t xml:space="preserve">When a young child is settling in to </w:t>
      </w:r>
      <w:r w:rsidRPr="1CEA4515" w:rsidR="1CEA4515">
        <w:rPr>
          <w:rFonts w:ascii="Century Gothic" w:hAnsi="Century Gothic" w:eastAsia="Century Gothic" w:cs="Century Gothic"/>
          <w:b w:val="0"/>
          <w:bCs w:val="0"/>
          <w:sz w:val="24"/>
          <w:szCs w:val="24"/>
          <w:u w:val="none"/>
        </w:rPr>
        <w:t>a new early year</w:t>
      </w:r>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s</w:t>
      </w:r>
      <w:r w:rsidRPr="1CEA4515" w:rsidR="1CEA4515">
        <w:rPr>
          <w:rFonts w:ascii="Century Gothic" w:hAnsi="Century Gothic" w:eastAsia="Century Gothic" w:cs="Century Gothic"/>
          <w:b w:val="0"/>
          <w:bCs w:val="0"/>
          <w:sz w:val="24"/>
          <w:szCs w:val="24"/>
          <w:u w:val="none"/>
        </w:rPr>
        <w:t xml:space="preserve"> setting the first weeks are </w:t>
      </w:r>
      <w:r w:rsidRPr="1CEA4515" w:rsidR="1CEA4515">
        <w:rPr>
          <w:rFonts w:ascii="Century Gothic" w:hAnsi="Century Gothic" w:eastAsia="Century Gothic" w:cs="Century Gothic"/>
          <w:b w:val="0"/>
          <w:bCs w:val="0"/>
          <w:sz w:val="24"/>
          <w:szCs w:val="24"/>
          <w:u w:val="none"/>
        </w:rPr>
        <w:t xml:space="preserve">very important as to how </w:t>
      </w:r>
      <w:r w:rsidRPr="1CEA4515" w:rsidR="1CEA4515">
        <w:rPr>
          <w:rFonts w:ascii="Century Gothic" w:hAnsi="Century Gothic" w:eastAsia="Century Gothic" w:cs="Century Gothic"/>
          <w:b w:val="0"/>
          <w:bCs w:val="0"/>
          <w:sz w:val="24"/>
          <w:szCs w:val="24"/>
          <w:u w:val="none"/>
        </w:rPr>
        <w:t xml:space="preserve">they will adapt. All children are different and while some may adjust to their new setting really well, other children may find it more difficult to settle in. </w:t>
      </w:r>
      <w:r w:rsidRPr="1CEA4515" w:rsidR="1CEA4515">
        <w:rPr>
          <w:rFonts w:ascii="Century Gothic" w:hAnsi="Century Gothic" w:eastAsia="Century Gothic" w:cs="Century Gothic"/>
          <w:b w:val="0"/>
          <w:bCs w:val="0"/>
          <w:sz w:val="24"/>
          <w:szCs w:val="24"/>
          <w:u w:val="none"/>
        </w:rPr>
        <w:t>T</w:t>
      </w:r>
      <w:r w:rsidRPr="1CEA4515" w:rsidR="1CEA4515">
        <w:rPr>
          <w:rFonts w:ascii="Century Gothic" w:hAnsi="Century Gothic" w:eastAsia="Century Gothic" w:cs="Century Gothic"/>
          <w:b w:val="0"/>
          <w:bCs w:val="0"/>
          <w:sz w:val="24"/>
          <w:szCs w:val="24"/>
          <w:u w:val="none"/>
        </w:rPr>
        <w:t xml:space="preserve">his is common as from a young age babies form an </w:t>
      </w:r>
      <w:r w:rsidRPr="1CEA4515" w:rsidR="1CEA4515">
        <w:rPr>
          <w:rFonts w:ascii="Century Gothic" w:hAnsi="Century Gothic" w:eastAsia="Century Gothic" w:cs="Century Gothic"/>
          <w:b w:val="0"/>
          <w:bCs w:val="0"/>
          <w:sz w:val="24"/>
          <w:szCs w:val="24"/>
          <w:u w:val="none"/>
        </w:rPr>
        <w:t>atta</w:t>
      </w:r>
      <w:r w:rsidRPr="1CEA4515" w:rsidR="1CEA4515">
        <w:rPr>
          <w:rFonts w:ascii="Century Gothic" w:hAnsi="Century Gothic" w:eastAsia="Century Gothic" w:cs="Century Gothic"/>
          <w:b w:val="0"/>
          <w:bCs w:val="0"/>
          <w:sz w:val="24"/>
          <w:szCs w:val="24"/>
          <w:u w:val="none"/>
        </w:rPr>
        <w:t>ch</w:t>
      </w:r>
      <w:r w:rsidRPr="1CEA4515" w:rsidR="1CEA4515">
        <w:rPr>
          <w:rFonts w:ascii="Century Gothic" w:hAnsi="Century Gothic" w:eastAsia="Century Gothic" w:cs="Century Gothic"/>
          <w:b w:val="0"/>
          <w:bCs w:val="0"/>
          <w:sz w:val="24"/>
          <w:szCs w:val="24"/>
          <w:u w:val="none"/>
        </w:rPr>
        <w:t>ment</w:t>
      </w:r>
      <w:r w:rsidRPr="1CEA4515" w:rsidR="1CEA4515">
        <w:rPr>
          <w:rFonts w:ascii="Century Gothic" w:hAnsi="Century Gothic" w:eastAsia="Century Gothic" w:cs="Century Gothic"/>
          <w:b w:val="0"/>
          <w:bCs w:val="0"/>
          <w:sz w:val="24"/>
          <w:szCs w:val="24"/>
          <w:u w:val="none"/>
        </w:rPr>
        <w:t xml:space="preserve"> to their parent/</w:t>
      </w:r>
      <w:proofErr w:type="spellStart"/>
      <w:r w:rsidRPr="1CEA4515" w:rsidR="1CEA4515">
        <w:rPr>
          <w:rFonts w:ascii="Century Gothic" w:hAnsi="Century Gothic" w:eastAsia="Century Gothic" w:cs="Century Gothic"/>
          <w:b w:val="0"/>
          <w:bCs w:val="0"/>
          <w:sz w:val="24"/>
          <w:szCs w:val="24"/>
          <w:u w:val="none"/>
        </w:rPr>
        <w:t>carer</w:t>
      </w:r>
      <w:proofErr w:type="spellEnd"/>
      <w:r w:rsidRPr="1CEA4515" w:rsidR="1CEA4515">
        <w:rPr>
          <w:rFonts w:ascii="Century Gothic" w:hAnsi="Century Gothic" w:eastAsia="Century Gothic" w:cs="Century Gothic"/>
          <w:b w:val="0"/>
          <w:bCs w:val="0"/>
          <w:sz w:val="24"/>
          <w:szCs w:val="24"/>
          <w:u w:val="none"/>
        </w:rPr>
        <w:t xml:space="preserve">, for most children </w:t>
      </w:r>
      <w:proofErr w:type="spellStart"/>
      <w:r w:rsidRPr="1CEA4515" w:rsidR="1CEA4515">
        <w:rPr>
          <w:rFonts w:ascii="Century Gothic" w:hAnsi="Century Gothic" w:eastAsia="Century Gothic" w:cs="Century Gothic"/>
          <w:b w:val="0"/>
          <w:bCs w:val="0"/>
          <w:sz w:val="24"/>
          <w:szCs w:val="24"/>
          <w:u w:val="none"/>
        </w:rPr>
        <w:t>separting</w:t>
      </w:r>
      <w:proofErr w:type="spellEnd"/>
      <w:r w:rsidRPr="1CEA4515" w:rsidR="1CEA4515">
        <w:rPr>
          <w:rFonts w:ascii="Century Gothic" w:hAnsi="Century Gothic" w:eastAsia="Century Gothic" w:cs="Century Gothic"/>
          <w:b w:val="0"/>
          <w:bCs w:val="0"/>
          <w:sz w:val="24"/>
          <w:szCs w:val="24"/>
          <w:u w:val="none"/>
        </w:rPr>
        <w:t xml:space="preserve"> f</w:t>
      </w:r>
      <w:r w:rsidRPr="1CEA4515" w:rsidR="1CEA4515">
        <w:rPr>
          <w:rFonts w:ascii="Century Gothic" w:hAnsi="Century Gothic" w:eastAsia="Century Gothic" w:cs="Century Gothic"/>
          <w:b w:val="0"/>
          <w:bCs w:val="0"/>
          <w:sz w:val="24"/>
          <w:szCs w:val="24"/>
          <w:u w:val="none"/>
        </w:rPr>
        <w:t>rom</w:t>
      </w:r>
      <w:r w:rsidRPr="1CEA4515" w:rsidR="1CEA4515">
        <w:rPr>
          <w:rFonts w:ascii="Century Gothic" w:hAnsi="Century Gothic" w:eastAsia="Century Gothic" w:cs="Century Gothic"/>
          <w:b w:val="0"/>
          <w:bCs w:val="0"/>
          <w:sz w:val="24"/>
          <w:szCs w:val="24"/>
          <w:u w:val="none"/>
        </w:rPr>
        <w:t xml:space="preserve"> their main primary </w:t>
      </w:r>
      <w:proofErr w:type="spellStart"/>
      <w:r w:rsidRPr="1CEA4515" w:rsidR="1CEA4515">
        <w:rPr>
          <w:rFonts w:ascii="Century Gothic" w:hAnsi="Century Gothic" w:eastAsia="Century Gothic" w:cs="Century Gothic"/>
          <w:b w:val="0"/>
          <w:bCs w:val="0"/>
          <w:sz w:val="24"/>
          <w:szCs w:val="24"/>
          <w:u w:val="none"/>
        </w:rPr>
        <w:t>carer</w:t>
      </w:r>
      <w:proofErr w:type="spellEnd"/>
      <w:r w:rsidRPr="1CEA4515" w:rsidR="1CEA4515">
        <w:rPr>
          <w:rFonts w:ascii="Century Gothic" w:hAnsi="Century Gothic" w:eastAsia="Century Gothic" w:cs="Century Gothic"/>
          <w:b w:val="0"/>
          <w:bCs w:val="0"/>
          <w:sz w:val="24"/>
          <w:szCs w:val="24"/>
          <w:u w:val="none"/>
        </w:rPr>
        <w:t xml:space="preserve"> is a huge </w:t>
      </w:r>
      <w:r w:rsidRPr="1CEA4515" w:rsidR="1CEA4515">
        <w:rPr>
          <w:rFonts w:ascii="Century Gothic" w:hAnsi="Century Gothic" w:eastAsia="Century Gothic" w:cs="Century Gothic"/>
          <w:b w:val="0"/>
          <w:bCs w:val="0"/>
          <w:sz w:val="24"/>
          <w:szCs w:val="24"/>
          <w:u w:val="none"/>
        </w:rPr>
        <w:t xml:space="preserve">step. </w:t>
      </w:r>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 xml:space="preserve">Dowling 2000) </w:t>
      </w:r>
      <w:r w:rsidRPr="1CEA4515" w:rsidR="1CEA4515">
        <w:rPr>
          <w:rFonts w:ascii="Century Gothic" w:hAnsi="Century Gothic" w:eastAsia="Century Gothic" w:cs="Century Gothic"/>
          <w:b w:val="0"/>
          <w:bCs w:val="0"/>
          <w:sz w:val="24"/>
          <w:szCs w:val="24"/>
          <w:u w:val="none"/>
        </w:rPr>
        <w:t xml:space="preserve">states children from a young </w:t>
      </w:r>
      <w:r w:rsidRPr="1CEA4515" w:rsidR="1CEA4515">
        <w:rPr>
          <w:rFonts w:ascii="Century Gothic" w:hAnsi="Century Gothic" w:eastAsia="Century Gothic" w:cs="Century Gothic"/>
          <w:b w:val="0"/>
          <w:bCs w:val="0"/>
          <w:sz w:val="24"/>
          <w:szCs w:val="24"/>
          <w:u w:val="none"/>
        </w:rPr>
        <w:t xml:space="preserve">age are more </w:t>
      </w:r>
      <w:r w:rsidRPr="1CEA4515" w:rsidR="1CEA4515">
        <w:rPr>
          <w:rFonts w:ascii="Century Gothic" w:hAnsi="Century Gothic" w:eastAsia="Century Gothic" w:cs="Century Gothic"/>
          <w:b w:val="0"/>
          <w:bCs w:val="0"/>
          <w:sz w:val="24"/>
          <w:szCs w:val="24"/>
          <w:u w:val="none"/>
        </w:rPr>
        <w:t>fam</w:t>
      </w:r>
      <w:r w:rsidRPr="1CEA4515" w:rsidR="1CEA4515">
        <w:rPr>
          <w:rFonts w:ascii="Century Gothic" w:hAnsi="Century Gothic" w:eastAsia="Century Gothic" w:cs="Century Gothic"/>
          <w:b w:val="0"/>
          <w:bCs w:val="0"/>
          <w:sz w:val="24"/>
          <w:szCs w:val="24"/>
          <w:u w:val="none"/>
        </w:rPr>
        <w:t>iliarized</w:t>
      </w:r>
      <w:r w:rsidRPr="1CEA4515" w:rsidR="1CEA4515">
        <w:rPr>
          <w:rFonts w:ascii="Century Gothic" w:hAnsi="Century Gothic" w:eastAsia="Century Gothic" w:cs="Century Gothic"/>
          <w:b w:val="0"/>
          <w:bCs w:val="0"/>
          <w:sz w:val="24"/>
          <w:szCs w:val="24"/>
          <w:u w:val="none"/>
        </w:rPr>
        <w:t xml:space="preserve"> with their home </w:t>
      </w:r>
      <w:r w:rsidRPr="1CEA4515" w:rsidR="1CEA4515">
        <w:rPr>
          <w:rFonts w:ascii="Century Gothic" w:hAnsi="Century Gothic" w:eastAsia="Century Gothic" w:cs="Century Gothic"/>
          <w:b w:val="0"/>
          <w:bCs w:val="0"/>
          <w:sz w:val="24"/>
          <w:szCs w:val="24"/>
          <w:u w:val="none"/>
        </w:rPr>
        <w:t>surroundings</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and feel </w:t>
      </w:r>
      <w:r w:rsidRPr="1CEA4515" w:rsidR="1CEA4515">
        <w:rPr>
          <w:rFonts w:ascii="Century Gothic" w:hAnsi="Century Gothic" w:eastAsia="Century Gothic" w:cs="Century Gothic"/>
          <w:b w:val="0"/>
          <w:bCs w:val="0"/>
          <w:sz w:val="24"/>
          <w:szCs w:val="24"/>
          <w:u w:val="none"/>
        </w:rPr>
        <w:t xml:space="preserve">secure, a move to a new setting can make a child </w:t>
      </w:r>
      <w:r w:rsidRPr="1CEA4515" w:rsidR="1CEA4515">
        <w:rPr>
          <w:rFonts w:ascii="Century Gothic" w:hAnsi="Century Gothic" w:eastAsia="Century Gothic" w:cs="Century Gothic"/>
          <w:b w:val="0"/>
          <w:bCs w:val="0"/>
          <w:sz w:val="24"/>
          <w:szCs w:val="24"/>
          <w:u w:val="none"/>
        </w:rPr>
        <w:t xml:space="preserve">feel less </w:t>
      </w:r>
      <w:r w:rsidRPr="1CEA4515" w:rsidR="1CEA4515">
        <w:rPr>
          <w:rFonts w:ascii="Century Gothic" w:hAnsi="Century Gothic" w:eastAsia="Century Gothic" w:cs="Century Gothic"/>
          <w:b w:val="0"/>
          <w:bCs w:val="0"/>
          <w:sz w:val="24"/>
          <w:szCs w:val="24"/>
          <w:u w:val="none"/>
        </w:rPr>
        <w:t xml:space="preserve">confident and therefore this could have an effect on </w:t>
      </w:r>
      <w:r w:rsidRPr="1CEA4515" w:rsidR="1CEA4515">
        <w:rPr>
          <w:rFonts w:ascii="Century Gothic" w:hAnsi="Century Gothic" w:eastAsia="Century Gothic" w:cs="Century Gothic"/>
          <w:b w:val="0"/>
          <w:bCs w:val="0"/>
          <w:sz w:val="24"/>
          <w:szCs w:val="24"/>
          <w:u w:val="none"/>
        </w:rPr>
        <w:t xml:space="preserve">the child's emotional wellbeing. Children may feel excitement </w:t>
      </w:r>
      <w:r w:rsidRPr="1CEA4515" w:rsidR="1CEA4515">
        <w:rPr>
          <w:rFonts w:ascii="Century Gothic" w:hAnsi="Century Gothic" w:eastAsia="Century Gothic" w:cs="Century Gothic"/>
          <w:b w:val="0"/>
          <w:bCs w:val="0"/>
          <w:sz w:val="24"/>
          <w:szCs w:val="24"/>
          <w:u w:val="none"/>
        </w:rPr>
        <w:t>and anticipation but others may feel scared and conf</w:t>
      </w:r>
      <w:r w:rsidRPr="1CEA4515" w:rsidR="1CEA4515">
        <w:rPr>
          <w:rFonts w:ascii="Century Gothic" w:hAnsi="Century Gothic" w:eastAsia="Century Gothic" w:cs="Century Gothic"/>
          <w:b w:val="0"/>
          <w:bCs w:val="0"/>
          <w:sz w:val="24"/>
          <w:szCs w:val="24"/>
          <w:u w:val="none"/>
        </w:rPr>
        <w:t xml:space="preserve">used </w:t>
      </w:r>
      <w:r w:rsidRPr="1CEA4515" w:rsidR="1CEA4515">
        <w:rPr>
          <w:rFonts w:ascii="Century Gothic" w:hAnsi="Century Gothic" w:eastAsia="Century Gothic" w:cs="Century Gothic"/>
          <w:b w:val="0"/>
          <w:bCs w:val="0"/>
          <w:sz w:val="24"/>
          <w:szCs w:val="24"/>
          <w:u w:val="none"/>
        </w:rPr>
        <w:t>ab</w:t>
      </w:r>
      <w:r w:rsidRPr="1CEA4515" w:rsidR="1CEA4515">
        <w:rPr>
          <w:rFonts w:ascii="Century Gothic" w:hAnsi="Century Gothic" w:eastAsia="Century Gothic" w:cs="Century Gothic"/>
          <w:b w:val="0"/>
          <w:bCs w:val="0"/>
          <w:sz w:val="24"/>
          <w:szCs w:val="24"/>
          <w:u w:val="none"/>
        </w:rPr>
        <w:t>out</w:t>
      </w:r>
      <w:r w:rsidRPr="1CEA4515" w:rsidR="1CEA4515">
        <w:rPr>
          <w:rFonts w:ascii="Century Gothic" w:hAnsi="Century Gothic" w:eastAsia="Century Gothic" w:cs="Century Gothic"/>
          <w:b w:val="0"/>
          <w:bCs w:val="0"/>
          <w:sz w:val="24"/>
          <w:szCs w:val="24"/>
          <w:u w:val="none"/>
        </w:rPr>
        <w:t xml:space="preserve"> the change they </w:t>
      </w:r>
      <w:r w:rsidRPr="1CEA4515" w:rsidR="1CEA4515">
        <w:rPr>
          <w:rFonts w:ascii="Century Gothic" w:hAnsi="Century Gothic" w:eastAsia="Century Gothic" w:cs="Century Gothic"/>
          <w:b w:val="0"/>
          <w:bCs w:val="0"/>
          <w:sz w:val="24"/>
          <w:szCs w:val="24"/>
          <w:u w:val="none"/>
        </w:rPr>
        <w:t>are faced with.</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Any</w:t>
      </w:r>
      <w:r w:rsidRPr="1CEA4515" w:rsidR="1CEA4515">
        <w:rPr>
          <w:rFonts w:ascii="Century Gothic" w:hAnsi="Century Gothic" w:eastAsia="Century Gothic" w:cs="Century Gothic"/>
          <w:b w:val="0"/>
          <w:bCs w:val="0"/>
          <w:sz w:val="24"/>
          <w:szCs w:val="24"/>
          <w:u w:val="none"/>
        </w:rPr>
        <w:t xml:space="preserve"> transition is a major milestone for a young child and moving from pre-school to primary school can be quiet a daunting experience</w:t>
      </w:r>
      <w:r w:rsidRPr="1CEA4515" w:rsidR="1CEA4515">
        <w:rPr>
          <w:rFonts w:ascii="Century Gothic" w:hAnsi="Century Gothic" w:eastAsia="Century Gothic" w:cs="Century Gothic"/>
          <w:b w:val="0"/>
          <w:bCs w:val="0"/>
          <w:sz w:val="24"/>
          <w:szCs w:val="24"/>
          <w:u w:val="none"/>
        </w:rPr>
        <w:t xml:space="preserve">. It is important </w:t>
      </w:r>
      <w:r w:rsidRPr="1CEA4515" w:rsidR="1CEA4515">
        <w:rPr>
          <w:rFonts w:ascii="Century Gothic" w:hAnsi="Century Gothic" w:eastAsia="Century Gothic" w:cs="Century Gothic"/>
          <w:b w:val="0"/>
          <w:bCs w:val="0"/>
          <w:sz w:val="24"/>
          <w:szCs w:val="24"/>
          <w:u w:val="none"/>
        </w:rPr>
        <w:t>that</w:t>
      </w:r>
      <w:r w:rsidRPr="1CEA4515" w:rsidR="1CEA4515">
        <w:rPr>
          <w:rFonts w:ascii="Century Gothic" w:hAnsi="Century Gothic" w:eastAsia="Century Gothic" w:cs="Century Gothic"/>
          <w:b w:val="0"/>
          <w:bCs w:val="0"/>
          <w:sz w:val="24"/>
          <w:szCs w:val="24"/>
          <w:u w:val="none"/>
        </w:rPr>
        <w:t xml:space="preserve"> young children have a positive start a</w:t>
      </w:r>
      <w:r w:rsidRPr="1CEA4515" w:rsidR="1CEA4515">
        <w:rPr>
          <w:rFonts w:ascii="Century Gothic" w:hAnsi="Century Gothic" w:eastAsia="Century Gothic" w:cs="Century Gothic"/>
          <w:b w:val="0"/>
          <w:bCs w:val="0"/>
          <w:sz w:val="24"/>
          <w:szCs w:val="24"/>
          <w:u w:val="none"/>
        </w:rPr>
        <w:t>s</w:t>
      </w:r>
      <w:r w:rsidRPr="1CEA4515" w:rsidR="1CEA4515">
        <w:rPr>
          <w:rFonts w:ascii="Century Gothic" w:hAnsi="Century Gothic" w:eastAsia="Century Gothic" w:cs="Century Gothic"/>
          <w:b w:val="0"/>
          <w:bCs w:val="0"/>
          <w:sz w:val="24"/>
          <w:szCs w:val="24"/>
          <w:u w:val="none"/>
        </w:rPr>
        <w:t xml:space="preserve"> this can lead </w:t>
      </w:r>
      <w:r w:rsidRPr="1CEA4515" w:rsidR="1CEA4515">
        <w:rPr>
          <w:rFonts w:ascii="Century Gothic" w:hAnsi="Century Gothic" w:eastAsia="Century Gothic" w:cs="Century Gothic"/>
          <w:b w:val="0"/>
          <w:bCs w:val="0"/>
          <w:sz w:val="24"/>
          <w:szCs w:val="24"/>
          <w:u w:val="none"/>
        </w:rPr>
        <w:t xml:space="preserve">to better learning and </w:t>
      </w:r>
      <w:r w:rsidRPr="1CEA4515" w:rsidR="1CEA4515">
        <w:rPr>
          <w:rFonts w:ascii="Century Gothic" w:hAnsi="Century Gothic" w:eastAsia="Century Gothic" w:cs="Century Gothic"/>
          <w:b w:val="0"/>
          <w:bCs w:val="0"/>
          <w:sz w:val="24"/>
          <w:szCs w:val="24"/>
          <w:u w:val="none"/>
        </w:rPr>
        <w:t>well</w:t>
      </w:r>
      <w:r w:rsidRPr="1CEA4515" w:rsidR="1CEA4515">
        <w:rPr>
          <w:rFonts w:ascii="Century Gothic" w:hAnsi="Century Gothic" w:eastAsia="Century Gothic" w:cs="Century Gothic"/>
          <w:b w:val="0"/>
          <w:bCs w:val="0"/>
          <w:sz w:val="24"/>
          <w:szCs w:val="24"/>
          <w:u w:val="none"/>
        </w:rPr>
        <w:t>being</w:t>
      </w:r>
      <w:r w:rsidRPr="1CEA4515" w:rsidR="1CEA4515">
        <w:rPr>
          <w:rFonts w:ascii="Century Gothic" w:hAnsi="Century Gothic" w:eastAsia="Century Gothic" w:cs="Century Gothic"/>
          <w:b w:val="0"/>
          <w:bCs w:val="0"/>
          <w:sz w:val="24"/>
          <w:szCs w:val="24"/>
          <w:u w:val="none"/>
        </w:rPr>
        <w:t xml:space="preserve"> outcomes</w:t>
      </w:r>
      <w:r w:rsidRPr="1CEA4515" w:rsidR="1CEA4515">
        <w:rPr>
          <w:rFonts w:ascii="Century Gothic" w:hAnsi="Century Gothic" w:eastAsia="Century Gothic" w:cs="Century Gothic"/>
          <w:b w:val="0"/>
          <w:bCs w:val="0"/>
          <w:sz w:val="24"/>
          <w:szCs w:val="24"/>
          <w:u w:val="none"/>
        </w:rPr>
        <w:t xml:space="preserve"> for children and throughout their learning lives. A </w:t>
      </w:r>
      <w:r w:rsidRPr="1CEA4515" w:rsidR="1CEA4515">
        <w:rPr>
          <w:rFonts w:ascii="Century Gothic" w:hAnsi="Century Gothic" w:eastAsia="Century Gothic" w:cs="Century Gothic"/>
          <w:b w:val="0"/>
          <w:bCs w:val="0"/>
          <w:sz w:val="24"/>
          <w:szCs w:val="24"/>
          <w:u w:val="none"/>
        </w:rPr>
        <w:t xml:space="preserve">positive </w:t>
      </w:r>
      <w:r w:rsidRPr="1CEA4515" w:rsidR="1CEA4515">
        <w:rPr>
          <w:rFonts w:ascii="Century Gothic" w:hAnsi="Century Gothic" w:eastAsia="Century Gothic" w:cs="Century Gothic"/>
          <w:b w:val="0"/>
          <w:bCs w:val="0"/>
          <w:sz w:val="24"/>
          <w:szCs w:val="24"/>
          <w:u w:val="none"/>
        </w:rPr>
        <w:t>transition</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can help children's learning and development and can allow children to feel safe, secure and comfortable in their new environment. As </w:t>
      </w:r>
      <w:r w:rsidRPr="1CEA4515" w:rsidR="1CEA4515">
        <w:rPr>
          <w:rFonts w:ascii="Century Gothic" w:hAnsi="Century Gothic" w:eastAsia="Century Gothic" w:cs="Century Gothic"/>
          <w:b w:val="0"/>
          <w:bCs w:val="0"/>
          <w:sz w:val="24"/>
          <w:szCs w:val="24"/>
          <w:u w:val="none"/>
        </w:rPr>
        <w:t>early</w:t>
      </w:r>
      <w:r w:rsidRPr="1CEA4515" w:rsidR="1CEA4515">
        <w:rPr>
          <w:rFonts w:ascii="Century Gothic" w:hAnsi="Century Gothic" w:eastAsia="Century Gothic" w:cs="Century Gothic"/>
          <w:b w:val="0"/>
          <w:bCs w:val="0"/>
          <w:sz w:val="24"/>
          <w:szCs w:val="24"/>
          <w:u w:val="none"/>
        </w:rPr>
        <w:t xml:space="preserve"> years childcare practitioners</w:t>
      </w:r>
      <w:r w:rsidRPr="1CEA4515" w:rsidR="1CEA4515">
        <w:rPr>
          <w:rFonts w:ascii="Century Gothic" w:hAnsi="Century Gothic" w:eastAsia="Century Gothic" w:cs="Century Gothic"/>
          <w:b w:val="0"/>
          <w:bCs w:val="0"/>
          <w:sz w:val="24"/>
          <w:szCs w:val="24"/>
          <w:u w:val="none"/>
        </w:rPr>
        <w:t xml:space="preserve"> it is important to take the necessary steps to ensure the</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transition period runs as smoothly as possible. Children need to feel safe and secure in their new environment, and every effort needs to be made to ensure children have a positive start in </w:t>
      </w:r>
      <w:r w:rsidRPr="1CEA4515" w:rsidR="1CEA4515">
        <w:rPr>
          <w:rFonts w:ascii="Century Gothic" w:hAnsi="Century Gothic" w:eastAsia="Century Gothic" w:cs="Century Gothic"/>
          <w:b w:val="0"/>
          <w:bCs w:val="0"/>
          <w:sz w:val="24"/>
          <w:szCs w:val="24"/>
          <w:u w:val="none"/>
        </w:rPr>
        <w:t>their</w:t>
      </w:r>
      <w:r w:rsidRPr="1CEA4515" w:rsidR="1CEA4515">
        <w:rPr>
          <w:rFonts w:ascii="Century Gothic" w:hAnsi="Century Gothic" w:eastAsia="Century Gothic" w:cs="Century Gothic"/>
          <w:b w:val="0"/>
          <w:bCs w:val="0"/>
          <w:sz w:val="24"/>
          <w:szCs w:val="24"/>
          <w:u w:val="none"/>
        </w:rPr>
        <w:t xml:space="preserve"> new setting, as this will have an impact on how they will see future transitions. </w:t>
      </w:r>
      <w:r w:rsidRPr="1CEA4515" w:rsidR="1CEA4515">
        <w:rPr>
          <w:rFonts w:ascii="Century Gothic" w:hAnsi="Century Gothic" w:eastAsia="Century Gothic" w:cs="Century Gothic"/>
          <w:b w:val="0"/>
          <w:bCs w:val="0"/>
          <w:sz w:val="24"/>
          <w:szCs w:val="24"/>
          <w:u w:val="none"/>
        </w:rPr>
        <w:t xml:space="preserve">To aid smooth transitions children need to have a </w:t>
      </w:r>
      <w:r w:rsidRPr="1CEA4515" w:rsidR="1CEA4515">
        <w:rPr>
          <w:rFonts w:ascii="Century Gothic" w:hAnsi="Century Gothic" w:eastAsia="Century Gothic" w:cs="Century Gothic"/>
          <w:b w:val="0"/>
          <w:bCs w:val="0"/>
          <w:sz w:val="24"/>
          <w:szCs w:val="24"/>
          <w:u w:val="none"/>
        </w:rPr>
        <w:t>positive</w:t>
      </w:r>
      <w:r w:rsidRPr="1CEA4515" w:rsidR="1CEA4515">
        <w:rPr>
          <w:rFonts w:ascii="Century Gothic" w:hAnsi="Century Gothic" w:eastAsia="Century Gothic" w:cs="Century Gothic"/>
          <w:b w:val="0"/>
          <w:bCs w:val="0"/>
          <w:sz w:val="24"/>
          <w:szCs w:val="24"/>
          <w:u w:val="none"/>
        </w:rPr>
        <w:t xml:space="preserve"> start as this will enable the child to feel happy and comfortable in the setting and they will be more </w:t>
      </w:r>
      <w:r w:rsidRPr="1CEA4515" w:rsidR="1CEA4515">
        <w:rPr>
          <w:rFonts w:ascii="Century Gothic" w:hAnsi="Century Gothic" w:eastAsia="Century Gothic" w:cs="Century Gothic"/>
          <w:b w:val="0"/>
          <w:bCs w:val="0"/>
          <w:sz w:val="24"/>
          <w:szCs w:val="24"/>
          <w:u w:val="none"/>
        </w:rPr>
        <w:t>inclined</w:t>
      </w:r>
      <w:r w:rsidRPr="1CEA4515" w:rsidR="1CEA4515">
        <w:rPr>
          <w:rFonts w:ascii="Century Gothic" w:hAnsi="Century Gothic" w:eastAsia="Century Gothic" w:cs="Century Gothic"/>
          <w:b w:val="0"/>
          <w:bCs w:val="0"/>
          <w:sz w:val="24"/>
          <w:szCs w:val="24"/>
          <w:u w:val="none"/>
        </w:rPr>
        <w:t xml:space="preserve"> to come back,</w:t>
      </w:r>
      <w:r w:rsidRPr="1CEA4515" w:rsidR="1CEA4515">
        <w:rPr>
          <w:rFonts w:ascii="Century Gothic" w:hAnsi="Century Gothic" w:eastAsia="Century Gothic" w:cs="Century Gothic"/>
          <w:b w:val="0"/>
          <w:bCs w:val="0"/>
          <w:sz w:val="24"/>
          <w:szCs w:val="24"/>
          <w:u w:val="none"/>
        </w:rPr>
        <w:t xml:space="preserve"> this will also make their parents feel </w:t>
      </w:r>
      <w:r w:rsidRPr="1CEA4515" w:rsidR="1CEA4515">
        <w:rPr>
          <w:rFonts w:ascii="Century Gothic" w:hAnsi="Century Gothic" w:eastAsia="Century Gothic" w:cs="Century Gothic"/>
          <w:b w:val="0"/>
          <w:bCs w:val="0"/>
          <w:sz w:val="24"/>
          <w:szCs w:val="24"/>
          <w:u w:val="none"/>
        </w:rPr>
        <w:t>m</w:t>
      </w:r>
      <w:r w:rsidRPr="1CEA4515" w:rsidR="1CEA4515">
        <w:rPr>
          <w:rFonts w:ascii="Century Gothic" w:hAnsi="Century Gothic" w:eastAsia="Century Gothic" w:cs="Century Gothic"/>
          <w:b w:val="0"/>
          <w:bCs w:val="0"/>
          <w:sz w:val="24"/>
          <w:szCs w:val="24"/>
          <w:u w:val="none"/>
        </w:rPr>
        <w:t xml:space="preserve">ore at ease knowing they are leaving their child where they feel happy and comfortable. </w:t>
      </w:r>
      <w:r w:rsidRPr="1CEA4515" w:rsidR="1CEA4515">
        <w:rPr>
          <w:rFonts w:ascii="Century Gothic" w:hAnsi="Century Gothic" w:eastAsia="Century Gothic" w:cs="Century Gothic"/>
          <w:b w:val="0"/>
          <w:bCs w:val="0"/>
          <w:sz w:val="24"/>
          <w:szCs w:val="24"/>
          <w:u w:val="none"/>
        </w:rPr>
        <w:t>(Early Years, 2007.)</w:t>
      </w:r>
    </w:p>
    <w:p w:rsidR="17E71D1E" w:rsidP="17E71D1E" w:rsidRDefault="17E71D1E" w14:paraId="52179B7E" w14:textId="08816F42">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p>
    <w:p w:rsidR="17E71D1E" w:rsidP="17E71D1E" w:rsidRDefault="17E71D1E" w14:paraId="396929D4" w14:textId="0743F8E5">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p>
    <w:p w:rsidR="17E71D1E" w:rsidP="17E71D1E" w:rsidRDefault="17E71D1E" w14:noSpellErr="1" w14:paraId="143BAD37" w14:textId="4C2AD291">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24"/>
          <w:szCs w:val="24"/>
          <w:u w:val="single"/>
        </w:rPr>
      </w:pPr>
      <w:r w:rsidRPr="17E71D1E" w:rsidR="17E71D1E">
        <w:rPr>
          <w:rFonts w:ascii="Century Gothic" w:hAnsi="Century Gothic" w:eastAsia="Century Gothic" w:cs="Century Gothic"/>
          <w:b w:val="1"/>
          <w:bCs w:val="1"/>
          <w:sz w:val="24"/>
          <w:szCs w:val="24"/>
          <w:u w:val="single"/>
        </w:rPr>
        <w:t>Positive</w:t>
      </w:r>
      <w:r w:rsidRPr="17E71D1E" w:rsidR="17E71D1E">
        <w:rPr>
          <w:rFonts w:ascii="Century Gothic" w:hAnsi="Century Gothic" w:eastAsia="Century Gothic" w:cs="Century Gothic"/>
          <w:b w:val="1"/>
          <w:bCs w:val="1"/>
          <w:sz w:val="24"/>
          <w:szCs w:val="24"/>
          <w:u w:val="single"/>
        </w:rPr>
        <w:t xml:space="preserve"> </w:t>
      </w:r>
      <w:r w:rsidRPr="17E71D1E" w:rsidR="17E71D1E">
        <w:rPr>
          <w:rFonts w:ascii="Century Gothic" w:hAnsi="Century Gothic" w:eastAsia="Century Gothic" w:cs="Century Gothic"/>
          <w:b w:val="1"/>
          <w:bCs w:val="1"/>
          <w:sz w:val="24"/>
          <w:szCs w:val="24"/>
          <w:u w:val="single"/>
        </w:rPr>
        <w:t>Prepar</w:t>
      </w:r>
      <w:r w:rsidRPr="17E71D1E" w:rsidR="17E71D1E">
        <w:rPr>
          <w:rFonts w:ascii="Century Gothic" w:hAnsi="Century Gothic" w:eastAsia="Century Gothic" w:cs="Century Gothic"/>
          <w:b w:val="1"/>
          <w:bCs w:val="1"/>
          <w:sz w:val="24"/>
          <w:szCs w:val="24"/>
          <w:u w:val="single"/>
        </w:rPr>
        <w:t>ations</w:t>
      </w:r>
      <w:r w:rsidRPr="17E71D1E" w:rsidR="17E71D1E">
        <w:rPr>
          <w:rFonts w:ascii="Century Gothic" w:hAnsi="Century Gothic" w:eastAsia="Century Gothic" w:cs="Century Gothic"/>
          <w:b w:val="1"/>
          <w:bCs w:val="1"/>
          <w:sz w:val="24"/>
          <w:szCs w:val="24"/>
          <w:u w:val="single"/>
        </w:rPr>
        <w:t xml:space="preserve"> to aid smooth transitions</w:t>
      </w:r>
    </w:p>
    <w:p w:rsidR="17E71D1E" w:rsidP="17E71D1E" w:rsidRDefault="17E71D1E" w14:noSpellErr="1" w14:paraId="0E766B99" w14:textId="6C9C6BC5">
      <w:pPr>
        <w:pStyle w:val="ListParagraph"/>
        <w:numPr>
          <w:ilvl w:val="0"/>
          <w:numId w:val="3"/>
        </w:numPr>
        <w:bidi w:val="0"/>
        <w:spacing w:before="0" w:beforeAutospacing="off" w:after="160" w:afterAutospacing="off" w:line="259" w:lineRule="auto"/>
        <w:ind w:right="0"/>
        <w:jc w:val="left"/>
        <w:rPr>
          <w:sz w:val="24"/>
          <w:szCs w:val="24"/>
          <w:u w:val="single"/>
        </w:rPr>
      </w:pPr>
      <w:r w:rsidRPr="17E71D1E" w:rsidR="17E71D1E">
        <w:rPr>
          <w:rFonts w:ascii="Century Gothic" w:hAnsi="Century Gothic" w:eastAsia="Century Gothic" w:cs="Century Gothic"/>
          <w:b w:val="1"/>
          <w:bCs w:val="1"/>
          <w:sz w:val="24"/>
          <w:szCs w:val="24"/>
          <w:u w:val="single"/>
        </w:rPr>
        <w:t>Visits to setting</w:t>
      </w:r>
    </w:p>
    <w:p w:rsidR="17E71D1E" w:rsidP="17E71D1E" w:rsidRDefault="17E71D1E" w14:noSpellErr="1" w14:paraId="42CAB215" w14:textId="0B35A880">
      <w:pPr>
        <w:pStyle w:val="ListParagraph"/>
        <w:numPr>
          <w:ilvl w:val="0"/>
          <w:numId w:val="3"/>
        </w:numPr>
        <w:bidi w:val="0"/>
        <w:spacing w:before="0" w:beforeAutospacing="off" w:after="160" w:afterAutospacing="off" w:line="259" w:lineRule="auto"/>
        <w:ind w:right="0"/>
        <w:jc w:val="left"/>
        <w:rPr>
          <w:sz w:val="24"/>
          <w:szCs w:val="24"/>
          <w:u w:val="single"/>
        </w:rPr>
      </w:pPr>
      <w:r w:rsidRPr="17E71D1E" w:rsidR="17E71D1E">
        <w:rPr>
          <w:rFonts w:ascii="Century Gothic" w:hAnsi="Century Gothic" w:eastAsia="Century Gothic" w:cs="Century Gothic"/>
          <w:b w:val="1"/>
          <w:bCs w:val="1"/>
          <w:sz w:val="24"/>
          <w:szCs w:val="24"/>
          <w:u w:val="single"/>
        </w:rPr>
        <w:t>Open taster days</w:t>
      </w:r>
    </w:p>
    <w:p w:rsidR="17E71D1E" w:rsidP="17E71D1E" w:rsidRDefault="17E71D1E" w14:noSpellErr="1" w14:paraId="5854BBA4" w14:textId="3BC2E099">
      <w:pPr>
        <w:pStyle w:val="ListParagraph"/>
        <w:numPr>
          <w:ilvl w:val="0"/>
          <w:numId w:val="3"/>
        </w:numPr>
        <w:bidi w:val="0"/>
        <w:spacing w:before="0" w:beforeAutospacing="off" w:after="160" w:afterAutospacing="off" w:line="259" w:lineRule="auto"/>
        <w:ind w:right="0"/>
        <w:jc w:val="left"/>
        <w:rPr>
          <w:sz w:val="24"/>
          <w:szCs w:val="24"/>
          <w:u w:val="single"/>
        </w:rPr>
      </w:pPr>
      <w:r w:rsidRPr="17E71D1E" w:rsidR="17E71D1E">
        <w:rPr>
          <w:rFonts w:ascii="Century Gothic" w:hAnsi="Century Gothic" w:eastAsia="Century Gothic" w:cs="Century Gothic"/>
          <w:b w:val="1"/>
          <w:bCs w:val="1"/>
          <w:sz w:val="24"/>
          <w:szCs w:val="24"/>
          <w:u w:val="single"/>
        </w:rPr>
        <w:t xml:space="preserve">Information packs </w:t>
      </w:r>
    </w:p>
    <w:p w:rsidR="17E71D1E" w:rsidP="17E71D1E" w:rsidRDefault="17E71D1E" w14:noSpellErr="1" w14:paraId="77ED3B36" w14:textId="0B4CF9C7">
      <w:pPr>
        <w:pStyle w:val="ListParagraph"/>
        <w:numPr>
          <w:ilvl w:val="0"/>
          <w:numId w:val="3"/>
        </w:numPr>
        <w:bidi w:val="0"/>
        <w:spacing w:before="0" w:beforeAutospacing="off" w:after="160" w:afterAutospacing="off" w:line="259" w:lineRule="auto"/>
        <w:ind w:right="0"/>
        <w:jc w:val="left"/>
        <w:rPr>
          <w:sz w:val="24"/>
          <w:szCs w:val="24"/>
          <w:u w:val="single"/>
        </w:rPr>
      </w:pPr>
      <w:r w:rsidRPr="17E71D1E" w:rsidR="17E71D1E">
        <w:rPr>
          <w:rFonts w:ascii="Century Gothic" w:hAnsi="Century Gothic" w:eastAsia="Century Gothic" w:cs="Century Gothic"/>
          <w:b w:val="1"/>
          <w:bCs w:val="1"/>
          <w:sz w:val="24"/>
          <w:szCs w:val="24"/>
          <w:u w:val="single"/>
        </w:rPr>
        <w:t xml:space="preserve">Language and play sessions </w:t>
      </w:r>
    </w:p>
    <w:p w:rsidR="17E71D1E" w:rsidP="17E71D1E" w:rsidRDefault="17E71D1E" w14:noSpellErr="1" w14:paraId="6454EBDE" w14:textId="3E978932">
      <w:pPr>
        <w:pStyle w:val="ListParagraph"/>
        <w:numPr>
          <w:ilvl w:val="0"/>
          <w:numId w:val="3"/>
        </w:numPr>
        <w:bidi w:val="0"/>
        <w:spacing w:before="0" w:beforeAutospacing="off" w:after="160" w:afterAutospacing="off" w:line="259" w:lineRule="auto"/>
        <w:ind w:right="0"/>
        <w:jc w:val="left"/>
        <w:rPr>
          <w:sz w:val="24"/>
          <w:szCs w:val="24"/>
          <w:u w:val="single"/>
        </w:rPr>
      </w:pPr>
      <w:r w:rsidRPr="17E71D1E" w:rsidR="17E71D1E">
        <w:rPr>
          <w:rFonts w:ascii="Century Gothic" w:hAnsi="Century Gothic" w:eastAsia="Century Gothic" w:cs="Century Gothic"/>
          <w:b w:val="1"/>
          <w:bCs w:val="1"/>
          <w:sz w:val="24"/>
          <w:szCs w:val="24"/>
          <w:u w:val="single"/>
        </w:rPr>
        <w:t xml:space="preserve">Home visits </w:t>
      </w:r>
    </w:p>
    <w:p w:rsidR="17E71D1E" w:rsidP="17E71D1E" w:rsidRDefault="17E71D1E" w14:noSpellErr="1" w14:paraId="6478DBA7" w14:textId="5634D0E1">
      <w:pPr>
        <w:pStyle w:val="ListParagraph"/>
        <w:numPr>
          <w:ilvl w:val="0"/>
          <w:numId w:val="3"/>
        </w:numPr>
        <w:bidi w:val="0"/>
        <w:spacing w:before="0" w:beforeAutospacing="off" w:after="160" w:afterAutospacing="off" w:line="259" w:lineRule="auto"/>
        <w:ind w:right="0"/>
        <w:jc w:val="left"/>
        <w:rPr>
          <w:sz w:val="24"/>
          <w:szCs w:val="24"/>
          <w:u w:val="single"/>
        </w:rPr>
      </w:pPr>
      <w:r w:rsidRPr="17E71D1E" w:rsidR="17E71D1E">
        <w:rPr>
          <w:rFonts w:ascii="Century Gothic" w:hAnsi="Century Gothic" w:eastAsia="Century Gothic" w:cs="Century Gothic"/>
          <w:b w:val="1"/>
          <w:bCs w:val="1"/>
          <w:sz w:val="24"/>
          <w:szCs w:val="24"/>
          <w:u w:val="single"/>
        </w:rPr>
        <w:t>Welcome pack for parents</w:t>
      </w:r>
    </w:p>
    <w:p w:rsidR="17E71D1E" w:rsidP="17E71D1E" w:rsidRDefault="17E71D1E" w14:noSpellErr="1" w14:paraId="169086AB" w14:textId="33EE2B38">
      <w:pPr>
        <w:pStyle w:val="ListParagraph"/>
        <w:numPr>
          <w:ilvl w:val="0"/>
          <w:numId w:val="3"/>
        </w:numPr>
        <w:bidi w:val="0"/>
        <w:spacing w:before="0" w:beforeAutospacing="off" w:after="160" w:afterAutospacing="off" w:line="259" w:lineRule="auto"/>
        <w:ind w:right="0"/>
        <w:jc w:val="left"/>
        <w:rPr>
          <w:sz w:val="24"/>
          <w:szCs w:val="24"/>
          <w:u w:val="single"/>
        </w:rPr>
      </w:pPr>
      <w:r w:rsidRPr="17E71D1E" w:rsidR="17E71D1E">
        <w:rPr>
          <w:rFonts w:ascii="Century Gothic" w:hAnsi="Century Gothic" w:eastAsia="Century Gothic" w:cs="Century Gothic"/>
          <w:b w:val="1"/>
          <w:bCs w:val="1"/>
          <w:sz w:val="24"/>
          <w:szCs w:val="24"/>
          <w:u w:val="single"/>
        </w:rPr>
        <w:t>Settling in diary</w:t>
      </w:r>
    </w:p>
    <w:p w:rsidR="17E71D1E" w:rsidP="17E71D1E" w:rsidRDefault="17E71D1E" w14:noSpellErr="1" w14:paraId="42C83EE5" w14:textId="5A627CC3">
      <w:pPr>
        <w:pStyle w:val="ListParagraph"/>
        <w:numPr>
          <w:ilvl w:val="0"/>
          <w:numId w:val="3"/>
        </w:numPr>
        <w:bidi w:val="0"/>
        <w:spacing w:before="0" w:beforeAutospacing="off" w:after="160" w:afterAutospacing="off" w:line="259" w:lineRule="auto"/>
        <w:ind w:right="0"/>
        <w:jc w:val="left"/>
        <w:rPr>
          <w:sz w:val="24"/>
          <w:szCs w:val="24"/>
        </w:rPr>
      </w:pPr>
      <w:r w:rsidRPr="17E71D1E" w:rsidR="17E71D1E">
        <w:rPr>
          <w:rFonts w:ascii="Century Gothic" w:hAnsi="Century Gothic" w:eastAsia="Century Gothic" w:cs="Century Gothic"/>
          <w:b w:val="1"/>
          <w:bCs w:val="1"/>
          <w:sz w:val="24"/>
          <w:szCs w:val="24"/>
          <w:u w:val="single"/>
        </w:rPr>
        <w:t>Allow</w:t>
      </w:r>
      <w:r w:rsidRPr="17E71D1E" w:rsidR="17E71D1E">
        <w:rPr>
          <w:rFonts w:ascii="Century Gothic" w:hAnsi="Century Gothic" w:eastAsia="Century Gothic" w:cs="Century Gothic"/>
          <w:b w:val="1"/>
          <w:bCs w:val="1"/>
          <w:sz w:val="24"/>
          <w:szCs w:val="24"/>
          <w:u w:val="single"/>
        </w:rPr>
        <w:t xml:space="preserve"> the child to bring a f</w:t>
      </w:r>
      <w:r w:rsidRPr="17E71D1E" w:rsidR="17E71D1E">
        <w:rPr>
          <w:rFonts w:ascii="Century Gothic" w:hAnsi="Century Gothic" w:eastAsia="Century Gothic" w:cs="Century Gothic"/>
          <w:b w:val="1"/>
          <w:bCs w:val="1"/>
          <w:sz w:val="24"/>
          <w:szCs w:val="24"/>
          <w:u w:val="single"/>
        </w:rPr>
        <w:t xml:space="preserve">amiliar item from </w:t>
      </w:r>
      <w:r w:rsidRPr="17E71D1E" w:rsidR="17E71D1E">
        <w:rPr>
          <w:rFonts w:ascii="Century Gothic" w:hAnsi="Century Gothic" w:eastAsia="Century Gothic" w:cs="Century Gothic"/>
          <w:b w:val="1"/>
          <w:bCs w:val="1"/>
          <w:sz w:val="24"/>
          <w:szCs w:val="24"/>
          <w:u w:val="single"/>
        </w:rPr>
        <w:t>home</w:t>
      </w:r>
    </w:p>
    <w:p w:rsidR="17E71D1E" w:rsidP="17E71D1E" w:rsidRDefault="17E71D1E" w14:noSpellErr="1" w14:paraId="10A0AB94" w14:textId="6F1729BD">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p>
    <w:p w:rsidR="17E71D1E" w:rsidP="17E71D1E" w:rsidRDefault="17E71D1E" w14:noSpellErr="1" w14:paraId="703E1CF7" w14:textId="1F01149F">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p>
    <w:p w:rsidR="17E71D1E" w:rsidP="1CEA4515" w:rsidRDefault="17E71D1E" w14:paraId="5A174100" w14:textId="213C46A9">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Childcare </w:t>
      </w:r>
      <w:proofErr w:type="spellStart"/>
      <w:r w:rsidRPr="1CEA4515" w:rsidR="1CEA4515">
        <w:rPr>
          <w:rFonts w:ascii="Century Gothic" w:hAnsi="Century Gothic" w:eastAsia="Century Gothic" w:cs="Century Gothic"/>
          <w:b w:val="0"/>
          <w:bCs w:val="0"/>
          <w:sz w:val="24"/>
          <w:szCs w:val="24"/>
          <w:u w:val="none"/>
        </w:rPr>
        <w:t>prac</w:t>
      </w:r>
      <w:r w:rsidRPr="1CEA4515" w:rsidR="1CEA4515">
        <w:rPr>
          <w:rFonts w:ascii="Century Gothic" w:hAnsi="Century Gothic" w:eastAsia="Century Gothic" w:cs="Century Gothic"/>
          <w:b w:val="0"/>
          <w:bCs w:val="0"/>
          <w:sz w:val="24"/>
          <w:szCs w:val="24"/>
          <w:u w:val="none"/>
        </w:rPr>
        <w:t>tioner</w:t>
      </w:r>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s</w:t>
      </w:r>
      <w:proofErr w:type="spellEnd"/>
      <w:r w:rsidRPr="1CEA4515" w:rsidR="1CEA4515">
        <w:rPr>
          <w:rFonts w:ascii="Century Gothic" w:hAnsi="Century Gothic" w:eastAsia="Century Gothic" w:cs="Century Gothic"/>
          <w:b w:val="0"/>
          <w:bCs w:val="0"/>
          <w:sz w:val="24"/>
          <w:szCs w:val="24"/>
          <w:u w:val="none"/>
        </w:rPr>
        <w:t xml:space="preserve"> could aid smooth transitions by asking young children and their families to fill out a about me sheet, this gives the childcare practitioners a better understanding of the </w:t>
      </w:r>
      <w:r w:rsidRPr="1CEA4515" w:rsidR="1CEA4515">
        <w:rPr>
          <w:rFonts w:ascii="Century Gothic" w:hAnsi="Century Gothic" w:eastAsia="Century Gothic" w:cs="Century Gothic"/>
          <w:b w:val="0"/>
          <w:bCs w:val="0"/>
          <w:sz w:val="24"/>
          <w:szCs w:val="24"/>
          <w:u w:val="none"/>
        </w:rPr>
        <w:t>child'</w:t>
      </w:r>
      <w:r w:rsidRPr="1CEA4515" w:rsidR="1CEA4515">
        <w:rPr>
          <w:rFonts w:ascii="Century Gothic" w:hAnsi="Century Gothic" w:eastAsia="Century Gothic" w:cs="Century Gothic"/>
          <w:b w:val="0"/>
          <w:bCs w:val="0"/>
          <w:sz w:val="24"/>
          <w:szCs w:val="24"/>
          <w:u w:val="none"/>
        </w:rPr>
        <w:t>s</w:t>
      </w:r>
      <w:r w:rsidRPr="1CEA4515" w:rsidR="1CEA4515">
        <w:rPr>
          <w:rFonts w:ascii="Century Gothic" w:hAnsi="Century Gothic" w:eastAsia="Century Gothic" w:cs="Century Gothic"/>
          <w:b w:val="0"/>
          <w:bCs w:val="0"/>
          <w:sz w:val="24"/>
          <w:szCs w:val="24"/>
          <w:u w:val="none"/>
        </w:rPr>
        <w:t xml:space="preserve"> needs.</w:t>
      </w:r>
      <w:r w:rsidRPr="1CEA4515" w:rsidR="1CEA4515">
        <w:rPr>
          <w:rFonts w:ascii="Century Gothic" w:hAnsi="Century Gothic" w:eastAsia="Century Gothic" w:cs="Century Gothic"/>
          <w:b w:val="0"/>
          <w:bCs w:val="0"/>
          <w:sz w:val="24"/>
          <w:szCs w:val="24"/>
          <w:u w:val="single"/>
        </w:rPr>
        <w:t xml:space="preserve"> </w:t>
      </w:r>
    </w:p>
    <w:p w:rsidR="17E71D1E" w:rsidP="17E71D1E" w:rsidRDefault="17E71D1E" w14:paraId="72F98561" w14:textId="61B5D248">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p>
    <w:p w:rsidR="17E71D1E" w:rsidP="17E71D1E" w:rsidRDefault="17E71D1E" w14:paraId="74F74AF6" w14:textId="240BB376">
      <w:pPr>
        <w:pStyle w:val="Normal"/>
        <w:bidi w:val="0"/>
        <w:spacing w:before="0" w:beforeAutospacing="off" w:after="160" w:afterAutospacing="off" w:line="259" w:lineRule="auto"/>
        <w:ind w:left="360" w:right="0"/>
        <w:jc w:val="left"/>
      </w:pPr>
      <w:r>
        <w:drawing>
          <wp:inline wp14:editId="15462CEE" wp14:anchorId="5E48FC62">
            <wp:extent cx="5326476" cy="7423332"/>
            <wp:effectExtent l="0" t="0" r="0" b="0"/>
            <wp:docPr id="853911020" name="picture" title=""/>
            <wp:cNvGraphicFramePr>
              <a:graphicFrameLocks noChangeAspect="1"/>
            </wp:cNvGraphicFramePr>
            <a:graphic>
              <a:graphicData uri="http://schemas.openxmlformats.org/drawingml/2006/picture">
                <pic:pic>
                  <pic:nvPicPr>
                    <pic:cNvPr id="0" name="picture"/>
                    <pic:cNvPicPr/>
                  </pic:nvPicPr>
                  <pic:blipFill>
                    <a:blip r:embed="R755f24387a5f49f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5326476" cy="7423332"/>
                    </a:xfrm>
                    <a:prstGeom prst="rect">
                      <a:avLst/>
                    </a:prstGeom>
                  </pic:spPr>
                </pic:pic>
              </a:graphicData>
            </a:graphic>
          </wp:inline>
        </w:drawing>
      </w:r>
    </w:p>
    <w:p w:rsidR="17E71D1E" w:rsidP="17E71D1E" w:rsidRDefault="17E71D1E" w14:noSpellErr="1" w14:paraId="7470EE16" w14:textId="0ACAC7D7">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32"/>
          <w:szCs w:val="32"/>
          <w:u w:val="single"/>
        </w:rPr>
      </w:pPr>
    </w:p>
    <w:p w:rsidR="17E71D1E" w:rsidP="17E71D1E" w:rsidRDefault="17E71D1E" w14:paraId="3058EE25" w14:textId="0E6DF2A2">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32"/>
          <w:szCs w:val="32"/>
          <w:u w:val="single"/>
        </w:rPr>
      </w:pPr>
    </w:p>
    <w:p w:rsidR="17E71D1E" w:rsidP="17E71D1E" w:rsidRDefault="17E71D1E" w14:paraId="40967E0B" w14:textId="0A6FE235">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32"/>
          <w:szCs w:val="32"/>
          <w:u w:val="single"/>
        </w:rPr>
      </w:pPr>
    </w:p>
    <w:p w:rsidR="17E71D1E" w:rsidP="17E71D1E" w:rsidRDefault="17E71D1E" w14:noSpellErr="1" w14:paraId="0B6419F9" w14:textId="0F1D38BF">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32"/>
          <w:szCs w:val="32"/>
          <w:u w:val="single"/>
        </w:rPr>
      </w:pPr>
      <w:r w:rsidRPr="0311AAB2" w:rsidR="0311AAB2">
        <w:rPr>
          <w:rFonts w:ascii="Century Gothic" w:hAnsi="Century Gothic" w:eastAsia="Century Gothic" w:cs="Century Gothic"/>
          <w:b w:val="1"/>
          <w:bCs w:val="1"/>
          <w:sz w:val="32"/>
          <w:szCs w:val="32"/>
          <w:u w:val="single"/>
        </w:rPr>
        <w:t>The needs of the child</w:t>
      </w:r>
    </w:p>
    <w:p w:rsidR="0311AAB2" w:rsidP="0311AAB2" w:rsidRDefault="0311AAB2" w14:noSpellErr="1" w14:paraId="50DCD022" w14:textId="66687F17">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32"/>
          <w:szCs w:val="32"/>
          <w:u w:val="single"/>
        </w:rPr>
      </w:pPr>
      <w:r w:rsidRPr="0311AAB2" w:rsidR="0311AAB2">
        <w:rPr>
          <w:rFonts w:ascii="Century Gothic" w:hAnsi="Century Gothic" w:eastAsia="Century Gothic" w:cs="Century Gothic"/>
          <w:b w:val="1"/>
          <w:bCs w:val="1"/>
          <w:sz w:val="32"/>
          <w:szCs w:val="32"/>
          <w:u w:val="single"/>
        </w:rPr>
        <w:t>Attachment</w:t>
      </w:r>
    </w:p>
    <w:p w:rsidR="662E96C3" w:rsidP="1CEA4515" w:rsidRDefault="662E96C3" w14:paraId="3EA0EF81" w14:textId="50261A15">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Transitions can be a major change for young children </w:t>
      </w:r>
      <w:r w:rsidRPr="1CEA4515" w:rsidR="1CEA4515">
        <w:rPr>
          <w:rFonts w:ascii="Century Gothic" w:hAnsi="Century Gothic" w:eastAsia="Century Gothic" w:cs="Century Gothic"/>
          <w:b w:val="0"/>
          <w:bCs w:val="0"/>
          <w:sz w:val="24"/>
          <w:szCs w:val="24"/>
          <w:u w:val="none"/>
        </w:rPr>
        <w:t xml:space="preserve">and </w:t>
      </w:r>
      <w:r w:rsidRPr="1CEA4515" w:rsidR="1CEA4515">
        <w:rPr>
          <w:rFonts w:ascii="Century Gothic" w:hAnsi="Century Gothic" w:eastAsia="Century Gothic" w:cs="Century Gothic"/>
          <w:b w:val="0"/>
          <w:bCs w:val="0"/>
          <w:sz w:val="24"/>
          <w:szCs w:val="24"/>
          <w:u w:val="none"/>
        </w:rPr>
        <w:t>childcare</w:t>
      </w:r>
      <w:r w:rsidRPr="1CEA4515" w:rsidR="1CEA4515">
        <w:rPr>
          <w:rFonts w:ascii="Century Gothic" w:hAnsi="Century Gothic" w:eastAsia="Century Gothic" w:cs="Century Gothic"/>
          <w:b w:val="0"/>
          <w:bCs w:val="0"/>
          <w:sz w:val="24"/>
          <w:szCs w:val="24"/>
          <w:u w:val="none"/>
        </w:rPr>
        <w:t xml:space="preserve"> practitioners should be sensitive whilst young children are going through this importan</w:t>
      </w:r>
      <w:r w:rsidRPr="1CEA4515" w:rsidR="1CEA4515">
        <w:rPr>
          <w:rFonts w:ascii="Century Gothic" w:hAnsi="Century Gothic" w:eastAsia="Century Gothic" w:cs="Century Gothic"/>
          <w:b w:val="0"/>
          <w:bCs w:val="0"/>
          <w:sz w:val="24"/>
          <w:szCs w:val="24"/>
          <w:u w:val="none"/>
        </w:rPr>
        <w:t xml:space="preserve">t change. Children may </w:t>
      </w:r>
      <w:r w:rsidRPr="1CEA4515" w:rsidR="1CEA4515">
        <w:rPr>
          <w:rFonts w:ascii="Century Gothic" w:hAnsi="Century Gothic" w:eastAsia="Century Gothic" w:cs="Century Gothic"/>
          <w:b w:val="0"/>
          <w:bCs w:val="0"/>
          <w:sz w:val="24"/>
          <w:szCs w:val="24"/>
          <w:u w:val="none"/>
        </w:rPr>
        <w:t xml:space="preserve">feel </w:t>
      </w:r>
      <w:r w:rsidRPr="1CEA4515" w:rsidR="1CEA4515">
        <w:rPr>
          <w:rFonts w:ascii="Century Gothic" w:hAnsi="Century Gothic" w:eastAsia="Century Gothic" w:cs="Century Gothic"/>
          <w:b w:val="0"/>
          <w:bCs w:val="0"/>
          <w:sz w:val="24"/>
          <w:szCs w:val="24"/>
          <w:u w:val="none"/>
        </w:rPr>
        <w:t>an</w:t>
      </w:r>
      <w:r w:rsidRPr="1CEA4515" w:rsidR="1CEA4515">
        <w:rPr>
          <w:rFonts w:ascii="Century Gothic" w:hAnsi="Century Gothic" w:eastAsia="Century Gothic" w:cs="Century Gothic"/>
          <w:b w:val="0"/>
          <w:bCs w:val="0"/>
          <w:sz w:val="24"/>
          <w:szCs w:val="24"/>
          <w:u w:val="none"/>
        </w:rPr>
        <w:t>xious</w:t>
      </w:r>
      <w:r w:rsidRPr="1CEA4515" w:rsidR="1CEA4515">
        <w:rPr>
          <w:rFonts w:ascii="Century Gothic" w:hAnsi="Century Gothic" w:eastAsia="Century Gothic" w:cs="Century Gothic"/>
          <w:b w:val="0"/>
          <w:bCs w:val="0"/>
          <w:sz w:val="24"/>
          <w:szCs w:val="24"/>
          <w:u w:val="none"/>
        </w:rPr>
        <w:t xml:space="preserve"> and</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scared</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to leave </w:t>
      </w:r>
      <w:r w:rsidRPr="1CEA4515" w:rsidR="1CEA4515">
        <w:rPr>
          <w:rFonts w:ascii="Century Gothic" w:hAnsi="Century Gothic" w:eastAsia="Century Gothic" w:cs="Century Gothic"/>
          <w:b w:val="0"/>
          <w:bCs w:val="0"/>
          <w:sz w:val="24"/>
          <w:szCs w:val="24"/>
          <w:u w:val="none"/>
        </w:rPr>
        <w:t>the</w:t>
      </w:r>
      <w:r w:rsidRPr="1CEA4515" w:rsidR="1CEA4515">
        <w:rPr>
          <w:rFonts w:ascii="Century Gothic" w:hAnsi="Century Gothic" w:eastAsia="Century Gothic" w:cs="Century Gothic"/>
          <w:b w:val="0"/>
          <w:bCs w:val="0"/>
          <w:sz w:val="24"/>
          <w:szCs w:val="24"/>
          <w:u w:val="none"/>
        </w:rPr>
        <w:t>ir</w:t>
      </w:r>
      <w:r w:rsidRPr="1CEA4515" w:rsidR="1CEA4515">
        <w:rPr>
          <w:rFonts w:ascii="Century Gothic" w:hAnsi="Century Gothic" w:eastAsia="Century Gothic" w:cs="Century Gothic"/>
          <w:b w:val="0"/>
          <w:bCs w:val="0"/>
          <w:sz w:val="24"/>
          <w:szCs w:val="24"/>
          <w:u w:val="none"/>
        </w:rPr>
        <w:t xml:space="preserve"> primary </w:t>
      </w:r>
      <w:proofErr w:type="spellStart"/>
      <w:r w:rsidRPr="1CEA4515" w:rsidR="1CEA4515">
        <w:rPr>
          <w:rFonts w:ascii="Century Gothic" w:hAnsi="Century Gothic" w:eastAsia="Century Gothic" w:cs="Century Gothic"/>
          <w:b w:val="0"/>
          <w:bCs w:val="0"/>
          <w:sz w:val="24"/>
          <w:szCs w:val="24"/>
          <w:u w:val="none"/>
        </w:rPr>
        <w:t>carer</w:t>
      </w:r>
      <w:proofErr w:type="spellEnd"/>
      <w:r w:rsidRPr="1CEA4515" w:rsidR="1CEA4515">
        <w:rPr>
          <w:rFonts w:ascii="Century Gothic" w:hAnsi="Century Gothic" w:eastAsia="Century Gothic" w:cs="Century Gothic"/>
          <w:b w:val="0"/>
          <w:bCs w:val="0"/>
          <w:sz w:val="24"/>
          <w:szCs w:val="24"/>
          <w:u w:val="none"/>
        </w:rPr>
        <w:t xml:space="preserve"> as from a young age it is an </w:t>
      </w:r>
      <w:r w:rsidRPr="1CEA4515" w:rsidR="1CEA4515">
        <w:rPr>
          <w:rFonts w:ascii="Century Gothic" w:hAnsi="Century Gothic" w:eastAsia="Century Gothic" w:cs="Century Gothic"/>
          <w:b w:val="0"/>
          <w:bCs w:val="0"/>
          <w:sz w:val="24"/>
          <w:szCs w:val="24"/>
          <w:u w:val="none"/>
        </w:rPr>
        <w:t>in</w:t>
      </w:r>
      <w:r w:rsidRPr="1CEA4515" w:rsidR="1CEA4515">
        <w:rPr>
          <w:rFonts w:ascii="Century Gothic" w:hAnsi="Century Gothic" w:eastAsia="Century Gothic" w:cs="Century Gothic"/>
          <w:b w:val="0"/>
          <w:bCs w:val="0"/>
          <w:sz w:val="24"/>
          <w:szCs w:val="24"/>
          <w:u w:val="none"/>
        </w:rPr>
        <w:t>stinct</w:t>
      </w:r>
      <w:r w:rsidRPr="1CEA4515" w:rsidR="1CEA4515">
        <w:rPr>
          <w:rFonts w:ascii="Century Gothic" w:hAnsi="Century Gothic" w:eastAsia="Century Gothic" w:cs="Century Gothic"/>
          <w:b w:val="0"/>
          <w:bCs w:val="0"/>
          <w:sz w:val="24"/>
          <w:szCs w:val="24"/>
          <w:u w:val="none"/>
        </w:rPr>
        <w:t xml:space="preserve"> for </w:t>
      </w:r>
      <w:r w:rsidRPr="1CEA4515" w:rsidR="1CEA4515">
        <w:rPr>
          <w:rFonts w:ascii="Century Gothic" w:hAnsi="Century Gothic" w:eastAsia="Century Gothic" w:cs="Century Gothic"/>
          <w:b w:val="0"/>
          <w:bCs w:val="0"/>
          <w:sz w:val="24"/>
          <w:szCs w:val="24"/>
          <w:u w:val="none"/>
        </w:rPr>
        <w:t xml:space="preserve">babies to </w:t>
      </w:r>
      <w:r w:rsidRPr="1CEA4515" w:rsidR="1CEA4515">
        <w:rPr>
          <w:rFonts w:ascii="Century Gothic" w:hAnsi="Century Gothic" w:eastAsia="Century Gothic" w:cs="Century Gothic"/>
          <w:b w:val="0"/>
          <w:bCs w:val="0"/>
          <w:sz w:val="24"/>
          <w:szCs w:val="24"/>
          <w:u w:val="none"/>
        </w:rPr>
        <w:t xml:space="preserve">form </w:t>
      </w:r>
      <w:r w:rsidRPr="1CEA4515" w:rsidR="1CEA4515">
        <w:rPr>
          <w:rFonts w:ascii="Century Gothic" w:hAnsi="Century Gothic" w:eastAsia="Century Gothic" w:cs="Century Gothic"/>
          <w:b w:val="0"/>
          <w:bCs w:val="0"/>
          <w:sz w:val="24"/>
          <w:szCs w:val="24"/>
          <w:u w:val="none"/>
        </w:rPr>
        <w:t>a</w:t>
      </w:r>
      <w:r w:rsidRPr="1CEA4515" w:rsidR="1CEA4515">
        <w:rPr>
          <w:rFonts w:ascii="Century Gothic" w:hAnsi="Century Gothic" w:eastAsia="Century Gothic" w:cs="Century Gothic"/>
          <w:b w:val="0"/>
          <w:bCs w:val="0"/>
          <w:sz w:val="24"/>
          <w:szCs w:val="24"/>
          <w:u w:val="none"/>
        </w:rPr>
        <w:t>n</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attachment.</w:t>
      </w:r>
      <w:r w:rsidRPr="1CEA4515" w:rsidR="1CEA4515">
        <w:rPr>
          <w:rFonts w:ascii="Century Gothic" w:hAnsi="Century Gothic" w:eastAsia="Century Gothic" w:cs="Century Gothic"/>
          <w:b w:val="0"/>
          <w:bCs w:val="0"/>
          <w:sz w:val="24"/>
          <w:szCs w:val="24"/>
          <w:u w:val="none"/>
        </w:rPr>
        <w:t xml:space="preserve"> Building attachment is </w:t>
      </w:r>
      <w:r w:rsidRPr="1CEA4515" w:rsidR="1CEA4515">
        <w:rPr>
          <w:rFonts w:ascii="Century Gothic" w:hAnsi="Century Gothic" w:eastAsia="Century Gothic" w:cs="Century Gothic"/>
          <w:b w:val="0"/>
          <w:bCs w:val="0"/>
          <w:sz w:val="24"/>
          <w:szCs w:val="24"/>
          <w:u w:val="none"/>
        </w:rPr>
        <w:t>important for baby's/children as this will have an impact on how they deal with future transitions.</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Attach</w:t>
      </w:r>
      <w:r w:rsidRPr="1CEA4515" w:rsidR="1CEA4515">
        <w:rPr>
          <w:rFonts w:ascii="Century Gothic" w:hAnsi="Century Gothic" w:eastAsia="Century Gothic" w:cs="Century Gothic"/>
          <w:b w:val="0"/>
          <w:bCs w:val="0"/>
          <w:sz w:val="24"/>
          <w:szCs w:val="24"/>
          <w:u w:val="none"/>
        </w:rPr>
        <w:t>ment</w:t>
      </w:r>
      <w:r w:rsidRPr="1CEA4515" w:rsidR="1CEA4515">
        <w:rPr>
          <w:rFonts w:ascii="Century Gothic" w:hAnsi="Century Gothic" w:eastAsia="Century Gothic" w:cs="Century Gothic"/>
          <w:b w:val="0"/>
          <w:bCs w:val="0"/>
          <w:sz w:val="24"/>
          <w:szCs w:val="24"/>
          <w:u w:val="none"/>
        </w:rPr>
        <w:t xml:space="preserve"> is formed when a baby and their primary </w:t>
      </w:r>
      <w:proofErr w:type="spellStart"/>
      <w:r w:rsidRPr="1CEA4515" w:rsidR="1CEA4515">
        <w:rPr>
          <w:rFonts w:ascii="Century Gothic" w:hAnsi="Century Gothic" w:eastAsia="Century Gothic" w:cs="Century Gothic"/>
          <w:b w:val="0"/>
          <w:bCs w:val="0"/>
          <w:sz w:val="24"/>
          <w:szCs w:val="24"/>
          <w:u w:val="none"/>
        </w:rPr>
        <w:t>carer</w:t>
      </w:r>
      <w:proofErr w:type="spellEnd"/>
      <w:r w:rsidRPr="1CEA4515" w:rsidR="1CEA4515">
        <w:rPr>
          <w:rFonts w:ascii="Century Gothic" w:hAnsi="Century Gothic" w:eastAsia="Century Gothic" w:cs="Century Gothic"/>
          <w:b w:val="0"/>
          <w:bCs w:val="0"/>
          <w:sz w:val="24"/>
          <w:szCs w:val="24"/>
          <w:u w:val="none"/>
        </w:rPr>
        <w:t xml:space="preserve"> form a bond, once this bond develops the baby will want to stay close to the primary </w:t>
      </w:r>
      <w:proofErr w:type="spellStart"/>
      <w:r w:rsidRPr="1CEA4515" w:rsidR="1CEA4515">
        <w:rPr>
          <w:rFonts w:ascii="Century Gothic" w:hAnsi="Century Gothic" w:eastAsia="Century Gothic" w:cs="Century Gothic"/>
          <w:b w:val="0"/>
          <w:bCs w:val="0"/>
          <w:sz w:val="24"/>
          <w:szCs w:val="24"/>
          <w:u w:val="none"/>
        </w:rPr>
        <w:t>carer</w:t>
      </w:r>
      <w:proofErr w:type="spellEnd"/>
      <w:r w:rsidRPr="1CEA4515" w:rsidR="1CEA4515">
        <w:rPr>
          <w:rFonts w:ascii="Century Gothic" w:hAnsi="Century Gothic" w:eastAsia="Century Gothic" w:cs="Century Gothic"/>
          <w:b w:val="0"/>
          <w:bCs w:val="0"/>
          <w:sz w:val="24"/>
          <w:szCs w:val="24"/>
          <w:u w:val="none"/>
        </w:rPr>
        <w:t xml:space="preserve"> and will want to be cared for by them as their face is what they will </w:t>
      </w:r>
      <w:r w:rsidRPr="1CEA4515" w:rsidR="1CEA4515">
        <w:rPr>
          <w:rFonts w:ascii="Century Gothic" w:hAnsi="Century Gothic" w:eastAsia="Century Gothic" w:cs="Century Gothic"/>
          <w:b w:val="0"/>
          <w:bCs w:val="0"/>
          <w:sz w:val="24"/>
          <w:szCs w:val="24"/>
          <w:u w:val="none"/>
        </w:rPr>
        <w:t>rec</w:t>
      </w:r>
      <w:r w:rsidRPr="1CEA4515" w:rsidR="1CEA4515">
        <w:rPr>
          <w:rFonts w:ascii="Century Gothic" w:hAnsi="Century Gothic" w:eastAsia="Century Gothic" w:cs="Century Gothic"/>
          <w:b w:val="0"/>
          <w:bCs w:val="0"/>
          <w:sz w:val="24"/>
          <w:szCs w:val="24"/>
          <w:u w:val="none"/>
        </w:rPr>
        <w:t>ognize</w:t>
      </w:r>
      <w:r w:rsidRPr="1CEA4515" w:rsidR="1CEA4515">
        <w:rPr>
          <w:rFonts w:ascii="Century Gothic" w:hAnsi="Century Gothic" w:eastAsia="Century Gothic" w:cs="Century Gothic"/>
          <w:b w:val="0"/>
          <w:bCs w:val="0"/>
          <w:sz w:val="24"/>
          <w:szCs w:val="24"/>
          <w:u w:val="none"/>
        </w:rPr>
        <w:t xml:space="preserve"> the most. Attachment is not formed </w:t>
      </w:r>
      <w:r w:rsidRPr="1CEA4515" w:rsidR="1CEA4515">
        <w:rPr>
          <w:rFonts w:ascii="Century Gothic" w:hAnsi="Century Gothic" w:eastAsia="Century Gothic" w:cs="Century Gothic"/>
          <w:b w:val="0"/>
          <w:bCs w:val="0"/>
          <w:sz w:val="24"/>
          <w:szCs w:val="24"/>
          <w:u w:val="none"/>
        </w:rPr>
        <w:t>straight</w:t>
      </w:r>
      <w:r w:rsidRPr="1CEA4515" w:rsidR="1CEA4515">
        <w:rPr>
          <w:rFonts w:ascii="Century Gothic" w:hAnsi="Century Gothic" w:eastAsia="Century Gothic" w:cs="Century Gothic"/>
          <w:b w:val="0"/>
          <w:bCs w:val="0"/>
          <w:sz w:val="24"/>
          <w:szCs w:val="24"/>
          <w:u w:val="none"/>
        </w:rPr>
        <w:t xml:space="preserve"> away </w:t>
      </w:r>
      <w:r w:rsidRPr="1CEA4515" w:rsidR="1CEA4515">
        <w:rPr>
          <w:rFonts w:ascii="Century Gothic" w:hAnsi="Century Gothic" w:eastAsia="Century Gothic" w:cs="Century Gothic"/>
          <w:b w:val="0"/>
          <w:bCs w:val="0"/>
          <w:sz w:val="24"/>
          <w:szCs w:val="24"/>
          <w:u w:val="none"/>
        </w:rPr>
        <w:t xml:space="preserve">and will develop over </w:t>
      </w:r>
      <w:r w:rsidRPr="1CEA4515" w:rsidR="1CEA4515">
        <w:rPr>
          <w:rFonts w:ascii="Century Gothic" w:hAnsi="Century Gothic" w:eastAsia="Century Gothic" w:cs="Century Gothic"/>
          <w:b w:val="0"/>
          <w:bCs w:val="0"/>
          <w:sz w:val="24"/>
          <w:szCs w:val="24"/>
          <w:u w:val="none"/>
        </w:rPr>
        <w:t xml:space="preserve">time, adults </w:t>
      </w:r>
      <w:r w:rsidRPr="1CEA4515" w:rsidR="1CEA4515">
        <w:rPr>
          <w:rFonts w:ascii="Century Gothic" w:hAnsi="Century Gothic" w:eastAsia="Century Gothic" w:cs="Century Gothic"/>
          <w:b w:val="0"/>
          <w:bCs w:val="0"/>
          <w:sz w:val="24"/>
          <w:szCs w:val="24"/>
          <w:u w:val="none"/>
        </w:rPr>
        <w:t xml:space="preserve">can </w:t>
      </w:r>
      <w:r w:rsidRPr="1CEA4515" w:rsidR="1CEA4515">
        <w:rPr>
          <w:rFonts w:ascii="Century Gothic" w:hAnsi="Century Gothic" w:eastAsia="Century Gothic" w:cs="Century Gothic"/>
          <w:b w:val="0"/>
          <w:bCs w:val="0"/>
          <w:sz w:val="24"/>
          <w:szCs w:val="24"/>
          <w:u w:val="none"/>
        </w:rPr>
        <w:t>encourage this by</w:t>
      </w:r>
      <w:r w:rsidRPr="1CEA4515" w:rsidR="1CEA4515">
        <w:rPr>
          <w:rFonts w:ascii="Century Gothic" w:hAnsi="Century Gothic" w:eastAsia="Century Gothic" w:cs="Century Gothic"/>
          <w:b w:val="0"/>
          <w:bCs w:val="0"/>
          <w:sz w:val="24"/>
          <w:szCs w:val="24"/>
          <w:u w:val="none"/>
        </w:rPr>
        <w:t xml:space="preserve"> responding to their </w:t>
      </w:r>
      <w:r w:rsidRPr="1CEA4515" w:rsidR="1CEA4515">
        <w:rPr>
          <w:rFonts w:ascii="Century Gothic" w:hAnsi="Century Gothic" w:eastAsia="Century Gothic" w:cs="Century Gothic"/>
          <w:b w:val="0"/>
          <w:bCs w:val="0"/>
          <w:sz w:val="24"/>
          <w:szCs w:val="24"/>
          <w:u w:val="none"/>
        </w:rPr>
        <w:t>baby's</w:t>
      </w:r>
      <w:r w:rsidRPr="1CEA4515" w:rsidR="1CEA4515">
        <w:rPr>
          <w:rFonts w:ascii="Century Gothic" w:hAnsi="Century Gothic" w:eastAsia="Century Gothic" w:cs="Century Gothic"/>
          <w:b w:val="0"/>
          <w:bCs w:val="0"/>
          <w:sz w:val="24"/>
          <w:szCs w:val="24"/>
          <w:u w:val="none"/>
        </w:rPr>
        <w:t xml:space="preserve"> needs. </w:t>
      </w:r>
      <w:r w:rsidRPr="1CEA4515" w:rsidR="1CEA4515">
        <w:rPr>
          <w:rFonts w:ascii="Century Gothic" w:hAnsi="Century Gothic" w:eastAsia="Century Gothic" w:cs="Century Gothic"/>
          <w:b w:val="0"/>
          <w:bCs w:val="0"/>
          <w:sz w:val="24"/>
          <w:szCs w:val="24"/>
          <w:u w:val="none"/>
        </w:rPr>
        <w:t>It</w:t>
      </w:r>
      <w:r w:rsidRPr="1CEA4515" w:rsidR="1CEA4515">
        <w:rPr>
          <w:rFonts w:ascii="Century Gothic" w:hAnsi="Century Gothic" w:eastAsia="Century Gothic" w:cs="Century Gothic"/>
          <w:b w:val="0"/>
          <w:bCs w:val="0"/>
          <w:sz w:val="24"/>
          <w:szCs w:val="24"/>
          <w:u w:val="none"/>
        </w:rPr>
        <w:t xml:space="preserve"> is common for babies around 12months to take a dislike to strangers as the</w:t>
      </w:r>
      <w:r w:rsidRPr="1CEA4515" w:rsidR="1CEA4515">
        <w:rPr>
          <w:rFonts w:ascii="Century Gothic" w:hAnsi="Century Gothic" w:eastAsia="Century Gothic" w:cs="Century Gothic"/>
          <w:b w:val="0"/>
          <w:bCs w:val="0"/>
          <w:sz w:val="24"/>
          <w:szCs w:val="24"/>
          <w:u w:val="none"/>
        </w:rPr>
        <w:t>y</w:t>
      </w:r>
      <w:r w:rsidRPr="1CEA4515" w:rsidR="1CEA4515">
        <w:rPr>
          <w:rFonts w:ascii="Century Gothic" w:hAnsi="Century Gothic" w:eastAsia="Century Gothic" w:cs="Century Gothic"/>
          <w:b w:val="0"/>
          <w:bCs w:val="0"/>
          <w:sz w:val="24"/>
          <w:szCs w:val="24"/>
          <w:u w:val="none"/>
        </w:rPr>
        <w:t xml:space="preserve"> may become distressed if they are to become separated from their primary </w:t>
      </w:r>
      <w:proofErr w:type="spellStart"/>
      <w:r w:rsidRPr="1CEA4515" w:rsidR="1CEA4515">
        <w:rPr>
          <w:rFonts w:ascii="Century Gothic" w:hAnsi="Century Gothic" w:eastAsia="Century Gothic" w:cs="Century Gothic"/>
          <w:b w:val="0"/>
          <w:bCs w:val="0"/>
          <w:sz w:val="24"/>
          <w:szCs w:val="24"/>
          <w:u w:val="none"/>
        </w:rPr>
        <w:t>carer</w:t>
      </w:r>
      <w:proofErr w:type="spellEnd"/>
      <w:r w:rsidRPr="1CEA4515" w:rsidR="1CEA4515">
        <w:rPr>
          <w:rFonts w:ascii="Century Gothic" w:hAnsi="Century Gothic" w:eastAsia="Century Gothic" w:cs="Century Gothic"/>
          <w:b w:val="0"/>
          <w:bCs w:val="0"/>
          <w:sz w:val="24"/>
          <w:szCs w:val="24"/>
          <w:u w:val="none"/>
        </w:rPr>
        <w:t xml:space="preserve">. Bowlby states that </w:t>
      </w:r>
      <w:r w:rsidRPr="1CEA4515" w:rsidR="1CEA4515">
        <w:rPr>
          <w:rFonts w:ascii="Century Gothic" w:hAnsi="Century Gothic" w:eastAsia="Century Gothic" w:cs="Century Gothic"/>
          <w:b w:val="0"/>
          <w:bCs w:val="0"/>
          <w:sz w:val="24"/>
          <w:szCs w:val="24"/>
          <w:u w:val="none"/>
        </w:rPr>
        <w:t>babies</w:t>
      </w:r>
      <w:r w:rsidRPr="1CEA4515" w:rsidR="1CEA4515">
        <w:rPr>
          <w:rFonts w:ascii="Century Gothic" w:hAnsi="Century Gothic" w:eastAsia="Century Gothic" w:cs="Century Gothic"/>
          <w:b w:val="0"/>
          <w:bCs w:val="0"/>
          <w:sz w:val="24"/>
          <w:szCs w:val="24"/>
          <w:u w:val="none"/>
        </w:rPr>
        <w:t xml:space="preserve"> have a biological need which allows them to form an </w:t>
      </w:r>
      <w:r w:rsidRPr="1CEA4515" w:rsidR="1CEA4515">
        <w:rPr>
          <w:rFonts w:ascii="Century Gothic" w:hAnsi="Century Gothic" w:eastAsia="Century Gothic" w:cs="Century Gothic"/>
          <w:b w:val="0"/>
          <w:bCs w:val="0"/>
          <w:sz w:val="24"/>
          <w:szCs w:val="24"/>
          <w:u w:val="none"/>
        </w:rPr>
        <w:t xml:space="preserve">attachment, the </w:t>
      </w:r>
      <w:r w:rsidRPr="1CEA4515" w:rsidR="1CEA4515">
        <w:rPr>
          <w:rFonts w:ascii="Century Gothic" w:hAnsi="Century Gothic" w:eastAsia="Century Gothic" w:cs="Century Gothic"/>
          <w:b w:val="0"/>
          <w:bCs w:val="0"/>
          <w:sz w:val="24"/>
          <w:szCs w:val="24"/>
          <w:u w:val="none"/>
        </w:rPr>
        <w:t>attach</w:t>
      </w:r>
      <w:r w:rsidRPr="1CEA4515" w:rsidR="1CEA4515">
        <w:rPr>
          <w:rFonts w:ascii="Century Gothic" w:hAnsi="Century Gothic" w:eastAsia="Century Gothic" w:cs="Century Gothic"/>
          <w:b w:val="0"/>
          <w:bCs w:val="0"/>
          <w:sz w:val="24"/>
          <w:szCs w:val="24"/>
          <w:u w:val="none"/>
        </w:rPr>
        <w:t>ment</w:t>
      </w:r>
      <w:r w:rsidRPr="1CEA4515" w:rsidR="1CEA4515">
        <w:rPr>
          <w:rFonts w:ascii="Century Gothic" w:hAnsi="Century Gothic" w:eastAsia="Century Gothic" w:cs="Century Gothic"/>
          <w:b w:val="0"/>
          <w:bCs w:val="0"/>
          <w:sz w:val="24"/>
          <w:szCs w:val="24"/>
          <w:u w:val="none"/>
        </w:rPr>
        <w:t xml:space="preserve"> will be towards the main </w:t>
      </w:r>
      <w:proofErr w:type="spellStart"/>
      <w:r w:rsidRPr="1CEA4515" w:rsidR="1CEA4515">
        <w:rPr>
          <w:rFonts w:ascii="Century Gothic" w:hAnsi="Century Gothic" w:eastAsia="Century Gothic" w:cs="Century Gothic"/>
          <w:b w:val="0"/>
          <w:bCs w:val="0"/>
          <w:sz w:val="24"/>
          <w:szCs w:val="24"/>
          <w:u w:val="none"/>
        </w:rPr>
        <w:t>carer</w:t>
      </w:r>
      <w:proofErr w:type="spellEnd"/>
      <w:r w:rsidRPr="1CEA4515" w:rsidR="1CEA4515">
        <w:rPr>
          <w:rFonts w:ascii="Century Gothic" w:hAnsi="Century Gothic" w:eastAsia="Century Gothic" w:cs="Century Gothic"/>
          <w:b w:val="0"/>
          <w:bCs w:val="0"/>
          <w:sz w:val="24"/>
          <w:szCs w:val="24"/>
          <w:u w:val="none"/>
        </w:rPr>
        <w:t xml:space="preserve"> who will be looking after them, feeding them, comforting them etc. </w:t>
      </w:r>
      <w:r w:rsidRPr="1CEA4515" w:rsidR="1CEA4515">
        <w:rPr>
          <w:rFonts w:ascii="Century Gothic" w:hAnsi="Century Gothic" w:eastAsia="Century Gothic" w:cs="Century Gothic"/>
          <w:b w:val="0"/>
          <w:bCs w:val="0"/>
          <w:sz w:val="24"/>
          <w:szCs w:val="24"/>
          <w:u w:val="none"/>
        </w:rPr>
        <w:t xml:space="preserve"> Bowlby also found</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that affection is a key part to </w:t>
      </w:r>
      <w:r w:rsidRPr="1CEA4515" w:rsidR="1CEA4515">
        <w:rPr>
          <w:rFonts w:ascii="Century Gothic" w:hAnsi="Century Gothic" w:eastAsia="Century Gothic" w:cs="Century Gothic"/>
          <w:b w:val="0"/>
          <w:bCs w:val="0"/>
          <w:sz w:val="24"/>
          <w:szCs w:val="24"/>
          <w:u w:val="none"/>
        </w:rPr>
        <w:t xml:space="preserve">a </w:t>
      </w:r>
      <w:r w:rsidRPr="1CEA4515" w:rsidR="1CEA4515">
        <w:rPr>
          <w:rFonts w:ascii="Century Gothic" w:hAnsi="Century Gothic" w:eastAsia="Century Gothic" w:cs="Century Gothic"/>
          <w:b w:val="0"/>
          <w:bCs w:val="0"/>
          <w:sz w:val="24"/>
          <w:szCs w:val="24"/>
          <w:u w:val="none"/>
        </w:rPr>
        <w:t>baby's</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attach</w:t>
      </w:r>
      <w:r w:rsidRPr="1CEA4515" w:rsidR="1CEA4515">
        <w:rPr>
          <w:rFonts w:ascii="Century Gothic" w:hAnsi="Century Gothic" w:eastAsia="Century Gothic" w:cs="Century Gothic"/>
          <w:b w:val="0"/>
          <w:bCs w:val="0"/>
          <w:sz w:val="24"/>
          <w:szCs w:val="24"/>
          <w:u w:val="none"/>
        </w:rPr>
        <w:t>ment</w:t>
      </w:r>
      <w:r w:rsidRPr="1CEA4515" w:rsidR="1CEA4515">
        <w:rPr>
          <w:rFonts w:ascii="Century Gothic" w:hAnsi="Century Gothic" w:eastAsia="Century Gothic" w:cs="Century Gothic"/>
          <w:b w:val="0"/>
          <w:bCs w:val="0"/>
          <w:sz w:val="24"/>
          <w:szCs w:val="24"/>
          <w:u w:val="none"/>
        </w:rPr>
        <w:t xml:space="preserve"> process, and that adults physical affection plays an important part of a formation of a </w:t>
      </w:r>
      <w:r w:rsidRPr="1CEA4515" w:rsidR="1CEA4515">
        <w:rPr>
          <w:rFonts w:ascii="Century Gothic" w:hAnsi="Century Gothic" w:eastAsia="Century Gothic" w:cs="Century Gothic"/>
          <w:b w:val="0"/>
          <w:bCs w:val="0"/>
          <w:sz w:val="24"/>
          <w:szCs w:val="24"/>
          <w:u w:val="none"/>
        </w:rPr>
        <w:t>bond</w:t>
      </w:r>
      <w:r w:rsidRPr="1CEA4515" w:rsidR="1CEA4515">
        <w:rPr>
          <w:rFonts w:ascii="Century Gothic" w:hAnsi="Century Gothic" w:eastAsia="Century Gothic" w:cs="Century Gothic"/>
          <w:b w:val="0"/>
          <w:bCs w:val="0"/>
          <w:sz w:val="24"/>
          <w:szCs w:val="24"/>
          <w:u w:val="none"/>
        </w:rPr>
        <w:t xml:space="preserve">. Attachment may be different for </w:t>
      </w:r>
      <w:r w:rsidRPr="1CEA4515" w:rsidR="1CEA4515">
        <w:rPr>
          <w:rFonts w:ascii="Century Gothic" w:hAnsi="Century Gothic" w:eastAsia="Century Gothic" w:cs="Century Gothic"/>
          <w:b w:val="0"/>
          <w:bCs w:val="0"/>
          <w:sz w:val="24"/>
          <w:szCs w:val="24"/>
          <w:u w:val="none"/>
        </w:rPr>
        <w:t>bab</w:t>
      </w:r>
      <w:r w:rsidRPr="1CEA4515" w:rsidR="1CEA4515">
        <w:rPr>
          <w:rFonts w:ascii="Century Gothic" w:hAnsi="Century Gothic" w:eastAsia="Century Gothic" w:cs="Century Gothic"/>
          <w:b w:val="0"/>
          <w:bCs w:val="0"/>
          <w:sz w:val="24"/>
          <w:szCs w:val="24"/>
          <w:u w:val="none"/>
        </w:rPr>
        <w:t>ies</w:t>
      </w:r>
      <w:r w:rsidRPr="1CEA4515" w:rsidR="1CEA4515">
        <w:rPr>
          <w:rFonts w:ascii="Century Gothic" w:hAnsi="Century Gothic" w:eastAsia="Century Gothic" w:cs="Century Gothic"/>
          <w:b w:val="0"/>
          <w:bCs w:val="0"/>
          <w:sz w:val="24"/>
          <w:szCs w:val="24"/>
          <w:u w:val="none"/>
        </w:rPr>
        <w:t xml:space="preserve"> and children who have a disability and a bond may be </w:t>
      </w:r>
      <w:r w:rsidRPr="1CEA4515" w:rsidR="1CEA4515">
        <w:rPr>
          <w:rFonts w:ascii="Century Gothic" w:hAnsi="Century Gothic" w:eastAsia="Century Gothic" w:cs="Century Gothic"/>
          <w:b w:val="0"/>
          <w:bCs w:val="0"/>
          <w:sz w:val="24"/>
          <w:szCs w:val="24"/>
          <w:u w:val="none"/>
        </w:rPr>
        <w:t>st</w:t>
      </w:r>
      <w:r w:rsidRPr="1CEA4515" w:rsidR="1CEA4515">
        <w:rPr>
          <w:rFonts w:ascii="Century Gothic" w:hAnsi="Century Gothic" w:eastAsia="Century Gothic" w:cs="Century Gothic"/>
          <w:b w:val="0"/>
          <w:bCs w:val="0"/>
          <w:sz w:val="24"/>
          <w:szCs w:val="24"/>
          <w:u w:val="none"/>
        </w:rPr>
        <w:t>imulated</w:t>
      </w:r>
      <w:r w:rsidRPr="1CEA4515" w:rsidR="1CEA4515">
        <w:rPr>
          <w:rFonts w:ascii="Century Gothic" w:hAnsi="Century Gothic" w:eastAsia="Century Gothic" w:cs="Century Gothic"/>
          <w:b w:val="0"/>
          <w:bCs w:val="0"/>
          <w:sz w:val="24"/>
          <w:szCs w:val="24"/>
          <w:u w:val="none"/>
        </w:rPr>
        <w:t xml:space="preserve"> in a different way. While respecting the fact that all babies and children who have a disability should be treated as </w:t>
      </w:r>
      <w:r w:rsidRPr="1CEA4515" w:rsidR="1CEA4515">
        <w:rPr>
          <w:rFonts w:ascii="Century Gothic" w:hAnsi="Century Gothic" w:eastAsia="Century Gothic" w:cs="Century Gothic"/>
          <w:b w:val="0"/>
          <w:bCs w:val="0"/>
          <w:sz w:val="24"/>
          <w:szCs w:val="24"/>
          <w:u w:val="none"/>
        </w:rPr>
        <w:t>ind</w:t>
      </w:r>
      <w:r w:rsidRPr="1CEA4515" w:rsidR="1CEA4515">
        <w:rPr>
          <w:rFonts w:ascii="Century Gothic" w:hAnsi="Century Gothic" w:eastAsia="Century Gothic" w:cs="Century Gothic"/>
          <w:b w:val="0"/>
          <w:bCs w:val="0"/>
          <w:sz w:val="24"/>
          <w:szCs w:val="24"/>
          <w:u w:val="none"/>
        </w:rPr>
        <w:t>ividual</w:t>
      </w:r>
      <w:r w:rsidRPr="1CEA4515" w:rsidR="1CEA4515">
        <w:rPr>
          <w:rFonts w:ascii="Century Gothic" w:hAnsi="Century Gothic" w:eastAsia="Century Gothic" w:cs="Century Gothic"/>
          <w:b w:val="0"/>
          <w:bCs w:val="0"/>
          <w:sz w:val="24"/>
          <w:szCs w:val="24"/>
          <w:u w:val="none"/>
        </w:rPr>
        <w:t>s</w:t>
      </w:r>
      <w:r w:rsidRPr="1CEA4515" w:rsidR="1CEA4515">
        <w:rPr>
          <w:rFonts w:ascii="Century Gothic" w:hAnsi="Century Gothic" w:eastAsia="Century Gothic" w:cs="Century Gothic"/>
          <w:b w:val="0"/>
          <w:bCs w:val="0"/>
          <w:sz w:val="24"/>
          <w:szCs w:val="24"/>
          <w:u w:val="none"/>
        </w:rPr>
        <w:t xml:space="preserve">, it is key to remember there could be different consequences for the bonding experience between a baby/child and their main </w:t>
      </w:r>
      <w:proofErr w:type="spellStart"/>
      <w:r w:rsidRPr="1CEA4515" w:rsidR="1CEA4515">
        <w:rPr>
          <w:rFonts w:ascii="Century Gothic" w:hAnsi="Century Gothic" w:eastAsia="Century Gothic" w:cs="Century Gothic"/>
          <w:b w:val="0"/>
          <w:bCs w:val="0"/>
          <w:sz w:val="24"/>
          <w:szCs w:val="24"/>
          <w:u w:val="none"/>
        </w:rPr>
        <w:t>carer</w:t>
      </w:r>
      <w:proofErr w:type="spellEnd"/>
      <w:r w:rsidRPr="1CEA4515" w:rsidR="1CEA4515">
        <w:rPr>
          <w:rFonts w:ascii="Century Gothic" w:hAnsi="Century Gothic" w:eastAsia="Century Gothic" w:cs="Century Gothic"/>
          <w:b w:val="0"/>
          <w:bCs w:val="0"/>
          <w:sz w:val="24"/>
          <w:szCs w:val="24"/>
          <w:u w:val="none"/>
        </w:rPr>
        <w:t xml:space="preserve">. For </w:t>
      </w:r>
      <w:proofErr w:type="spellStart"/>
      <w:r w:rsidRPr="1CEA4515" w:rsidR="1CEA4515">
        <w:rPr>
          <w:rFonts w:ascii="Century Gothic" w:hAnsi="Century Gothic" w:eastAsia="Century Gothic" w:cs="Century Gothic"/>
          <w:b w:val="0"/>
          <w:bCs w:val="0"/>
          <w:sz w:val="24"/>
          <w:szCs w:val="24"/>
          <w:u w:val="none"/>
        </w:rPr>
        <w:t>e.g</w:t>
      </w:r>
      <w:proofErr w:type="spellEnd"/>
      <w:r w:rsidRPr="1CEA4515" w:rsidR="1CEA4515">
        <w:rPr>
          <w:rFonts w:ascii="Century Gothic" w:hAnsi="Century Gothic" w:eastAsia="Century Gothic" w:cs="Century Gothic"/>
          <w:b w:val="0"/>
          <w:bCs w:val="0"/>
          <w:sz w:val="24"/>
          <w:szCs w:val="24"/>
          <w:u w:val="none"/>
        </w:rPr>
        <w:t xml:space="preserve"> babies with a hearing impairment may find it difficult to fully understand </w:t>
      </w:r>
      <w:r w:rsidRPr="1CEA4515" w:rsidR="1CEA4515">
        <w:rPr>
          <w:rFonts w:ascii="Century Gothic" w:hAnsi="Century Gothic" w:eastAsia="Century Gothic" w:cs="Century Gothic"/>
          <w:b w:val="0"/>
          <w:bCs w:val="0"/>
          <w:sz w:val="24"/>
          <w:szCs w:val="24"/>
          <w:u w:val="none"/>
        </w:rPr>
        <w:t xml:space="preserve">language, therefore early use of </w:t>
      </w:r>
      <w:r w:rsidRPr="1CEA4515" w:rsidR="1CEA4515">
        <w:rPr>
          <w:rFonts w:ascii="Century Gothic" w:hAnsi="Century Gothic" w:eastAsia="Century Gothic" w:cs="Century Gothic"/>
          <w:b w:val="0"/>
          <w:bCs w:val="0"/>
          <w:sz w:val="24"/>
          <w:szCs w:val="24"/>
          <w:u w:val="none"/>
        </w:rPr>
        <w:t xml:space="preserve">sign </w:t>
      </w:r>
      <w:r w:rsidRPr="1CEA4515" w:rsidR="1CEA4515">
        <w:rPr>
          <w:rFonts w:ascii="Century Gothic" w:hAnsi="Century Gothic" w:eastAsia="Century Gothic" w:cs="Century Gothic"/>
          <w:b w:val="0"/>
          <w:bCs w:val="0"/>
          <w:sz w:val="24"/>
          <w:szCs w:val="24"/>
          <w:u w:val="none"/>
        </w:rPr>
        <w:t>lang</w:t>
      </w:r>
      <w:r w:rsidRPr="1CEA4515" w:rsidR="1CEA4515">
        <w:rPr>
          <w:rFonts w:ascii="Century Gothic" w:hAnsi="Century Gothic" w:eastAsia="Century Gothic" w:cs="Century Gothic"/>
          <w:b w:val="0"/>
          <w:bCs w:val="0"/>
          <w:sz w:val="24"/>
          <w:szCs w:val="24"/>
          <w:u w:val="none"/>
        </w:rPr>
        <w:t>u</w:t>
      </w:r>
      <w:r w:rsidRPr="1CEA4515" w:rsidR="1CEA4515">
        <w:rPr>
          <w:rFonts w:ascii="Century Gothic" w:hAnsi="Century Gothic" w:eastAsia="Century Gothic" w:cs="Century Gothic"/>
          <w:b w:val="0"/>
          <w:bCs w:val="0"/>
          <w:sz w:val="24"/>
          <w:szCs w:val="24"/>
          <w:u w:val="none"/>
        </w:rPr>
        <w:t>age</w:t>
      </w:r>
      <w:r w:rsidRPr="1CEA4515" w:rsidR="1CEA4515">
        <w:rPr>
          <w:rFonts w:ascii="Century Gothic" w:hAnsi="Century Gothic" w:eastAsia="Century Gothic" w:cs="Century Gothic"/>
          <w:b w:val="0"/>
          <w:bCs w:val="0"/>
          <w:sz w:val="24"/>
          <w:szCs w:val="24"/>
          <w:u w:val="none"/>
        </w:rPr>
        <w:t xml:space="preserve"> is used to help develop a baby's/child's understanding </w:t>
      </w:r>
      <w:r w:rsidRPr="1CEA4515" w:rsidR="1CEA4515">
        <w:rPr>
          <w:rFonts w:ascii="Century Gothic" w:hAnsi="Century Gothic" w:eastAsia="Century Gothic" w:cs="Century Gothic"/>
          <w:b w:val="0"/>
          <w:bCs w:val="0"/>
          <w:sz w:val="24"/>
          <w:szCs w:val="24"/>
          <w:u w:val="none"/>
        </w:rPr>
        <w:t>of</w:t>
      </w:r>
      <w:r w:rsidRPr="1CEA4515" w:rsidR="1CEA4515">
        <w:rPr>
          <w:rFonts w:ascii="Century Gothic" w:hAnsi="Century Gothic" w:eastAsia="Century Gothic" w:cs="Century Gothic"/>
          <w:b w:val="0"/>
          <w:bCs w:val="0"/>
          <w:sz w:val="24"/>
          <w:szCs w:val="24"/>
          <w:u w:val="none"/>
        </w:rPr>
        <w:t xml:space="preserve"> spoken language. </w:t>
      </w:r>
    </w:p>
    <w:p w:rsidR="662E96C3" w:rsidP="1CEA4515" w:rsidRDefault="662E96C3" w14:paraId="48CA9476" w14:noSpellErr="1" w14:textId="4E5A272B">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As children make the change to transition from pre-school to primary school, it is still relevant for children to form a strong attachment to the adults who will help look after them. This will allow children to form a strong, healthy and positive social relationship with their friends and will allow them to feel more secure in their new environment.</w:t>
      </w:r>
      <w:r w:rsidRPr="1CEA4515" w:rsidR="1CEA4515">
        <w:rPr>
          <w:rFonts w:ascii="Century Gothic" w:hAnsi="Century Gothic" w:eastAsia="Century Gothic" w:cs="Century Gothic"/>
          <w:b w:val="0"/>
          <w:bCs w:val="0"/>
          <w:sz w:val="24"/>
          <w:szCs w:val="24"/>
          <w:u w:val="none"/>
        </w:rPr>
        <w:t xml:space="preserve"> (Beaver et al. 2001)</w:t>
      </w:r>
    </w:p>
    <w:p w:rsidR="0311AAB2" w:rsidP="0311AAB2" w:rsidRDefault="0311AAB2" w14:paraId="16190211" w14:textId="4C36A713">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p>
    <w:p w:rsidR="0311AAB2" w:rsidP="0311AAB2" w:rsidRDefault="0311AAB2" w14:noSpellErr="1" w14:paraId="4189F6F1" w14:textId="7D296209">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32"/>
          <w:szCs w:val="32"/>
          <w:u w:val="single"/>
        </w:rPr>
      </w:pPr>
      <w:r w:rsidRPr="0311AAB2" w:rsidR="0311AAB2">
        <w:rPr>
          <w:rFonts w:ascii="Century Gothic" w:hAnsi="Century Gothic" w:eastAsia="Century Gothic" w:cs="Century Gothic"/>
          <w:b w:val="1"/>
          <w:bCs w:val="1"/>
          <w:sz w:val="32"/>
          <w:szCs w:val="32"/>
          <w:u w:val="single"/>
        </w:rPr>
        <w:t>Development</w:t>
      </w:r>
    </w:p>
    <w:p w:rsidR="0311AAB2" w:rsidP="1CEA4515" w:rsidRDefault="0311AAB2" w14:paraId="6DD7E0F3" w14:textId="347F47A5">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A child's </w:t>
      </w:r>
      <w:r w:rsidRPr="1CEA4515" w:rsidR="1CEA4515">
        <w:rPr>
          <w:rFonts w:ascii="Century Gothic" w:hAnsi="Century Gothic" w:eastAsia="Century Gothic" w:cs="Century Gothic"/>
          <w:b w:val="0"/>
          <w:bCs w:val="0"/>
          <w:sz w:val="24"/>
          <w:szCs w:val="24"/>
          <w:u w:val="none"/>
        </w:rPr>
        <w:t xml:space="preserve">development plays a very important part in their lives </w:t>
      </w:r>
      <w:r w:rsidRPr="1CEA4515" w:rsidR="1CEA4515">
        <w:rPr>
          <w:rFonts w:ascii="Century Gothic" w:hAnsi="Century Gothic" w:eastAsia="Century Gothic" w:cs="Century Gothic"/>
          <w:b w:val="0"/>
          <w:bCs w:val="0"/>
          <w:sz w:val="24"/>
          <w:szCs w:val="24"/>
          <w:u w:val="none"/>
        </w:rPr>
        <w:t xml:space="preserve">and early </w:t>
      </w:r>
      <w:r w:rsidRPr="1CEA4515" w:rsidR="1CEA4515">
        <w:rPr>
          <w:rFonts w:ascii="Century Gothic" w:hAnsi="Century Gothic" w:eastAsia="Century Gothic" w:cs="Century Gothic"/>
          <w:b w:val="0"/>
          <w:bCs w:val="0"/>
          <w:sz w:val="24"/>
          <w:szCs w:val="24"/>
          <w:u w:val="none"/>
        </w:rPr>
        <w:t xml:space="preserve">years play </w:t>
      </w:r>
      <w:r w:rsidRPr="1CEA4515" w:rsidR="1CEA4515">
        <w:rPr>
          <w:rFonts w:ascii="Century Gothic" w:hAnsi="Century Gothic" w:eastAsia="Century Gothic" w:cs="Century Gothic"/>
          <w:b w:val="0"/>
          <w:bCs w:val="0"/>
          <w:sz w:val="24"/>
          <w:szCs w:val="24"/>
          <w:u w:val="none"/>
        </w:rPr>
        <w:t xml:space="preserve">a key part </w:t>
      </w:r>
      <w:r w:rsidRPr="1CEA4515" w:rsidR="1CEA4515">
        <w:rPr>
          <w:rFonts w:ascii="Century Gothic" w:hAnsi="Century Gothic" w:eastAsia="Century Gothic" w:cs="Century Gothic"/>
          <w:b w:val="0"/>
          <w:bCs w:val="0"/>
          <w:sz w:val="24"/>
          <w:szCs w:val="24"/>
          <w:u w:val="none"/>
        </w:rPr>
        <w:t xml:space="preserve">in this. </w:t>
      </w:r>
      <w:proofErr w:type="spellStart"/>
      <w:r w:rsidRPr="1CEA4515" w:rsidR="1CEA4515">
        <w:rPr>
          <w:rFonts w:ascii="Century Gothic" w:hAnsi="Century Gothic" w:eastAsia="Century Gothic" w:cs="Century Gothic"/>
          <w:b w:val="0"/>
          <w:bCs w:val="0"/>
          <w:sz w:val="24"/>
          <w:szCs w:val="24"/>
          <w:u w:val="none"/>
        </w:rPr>
        <w:t>Meggit</w:t>
      </w:r>
      <w:proofErr w:type="spellEnd"/>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2012</w:t>
      </w:r>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 xml:space="preserve"> </w:t>
      </w:r>
      <w:proofErr w:type="spellStart"/>
      <w:r w:rsidRPr="1CEA4515" w:rsidR="1CEA4515">
        <w:rPr>
          <w:rFonts w:ascii="Century Gothic" w:hAnsi="Century Gothic" w:eastAsia="Century Gothic" w:cs="Century Gothic"/>
          <w:b w:val="0"/>
          <w:bCs w:val="0"/>
          <w:sz w:val="24"/>
          <w:szCs w:val="24"/>
          <w:u w:val="none"/>
        </w:rPr>
        <w:t>refer's</w:t>
      </w:r>
      <w:proofErr w:type="spellEnd"/>
      <w:r w:rsidRPr="1CEA4515" w:rsidR="1CEA4515">
        <w:rPr>
          <w:rFonts w:ascii="Century Gothic" w:hAnsi="Century Gothic" w:eastAsia="Century Gothic" w:cs="Century Gothic"/>
          <w:b w:val="0"/>
          <w:bCs w:val="0"/>
          <w:sz w:val="24"/>
          <w:szCs w:val="24"/>
          <w:u w:val="none"/>
        </w:rPr>
        <w:t xml:space="preserve"> to child development as being a </w:t>
      </w:r>
      <w:r w:rsidRPr="1CEA4515" w:rsidR="1CEA4515">
        <w:rPr>
          <w:rFonts w:ascii="Century Gothic" w:hAnsi="Century Gothic" w:eastAsia="Century Gothic" w:cs="Century Gothic"/>
          <w:b w:val="0"/>
          <w:bCs w:val="0"/>
          <w:sz w:val="24"/>
          <w:szCs w:val="24"/>
          <w:u w:val="none"/>
        </w:rPr>
        <w:t>process</w:t>
      </w:r>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 xml:space="preserve"> a process in which a child will grow and change throughout their lives.</w:t>
      </w:r>
      <w:r w:rsidRPr="1CEA4515" w:rsidR="1CEA4515">
        <w:rPr>
          <w:rFonts w:ascii="Century Gothic" w:hAnsi="Century Gothic" w:eastAsia="Century Gothic" w:cs="Century Gothic"/>
          <w:b w:val="0"/>
          <w:bCs w:val="0"/>
          <w:sz w:val="24"/>
          <w:szCs w:val="24"/>
          <w:u w:val="none"/>
        </w:rPr>
        <w:t xml:space="preserve"> A child's experiences in the first five years are of great importance, these early years experiences will shape a child's development and have an impact on </w:t>
      </w:r>
      <w:r w:rsidRPr="1CEA4515" w:rsidR="1CEA4515">
        <w:rPr>
          <w:rFonts w:ascii="Century Gothic" w:hAnsi="Century Gothic" w:eastAsia="Century Gothic" w:cs="Century Gothic"/>
          <w:b w:val="0"/>
          <w:bCs w:val="0"/>
          <w:sz w:val="24"/>
          <w:szCs w:val="24"/>
          <w:u w:val="none"/>
        </w:rPr>
        <w:t xml:space="preserve">how they will </w:t>
      </w:r>
      <w:r w:rsidRPr="1CEA4515" w:rsidR="1CEA4515">
        <w:rPr>
          <w:rFonts w:ascii="Century Gothic" w:hAnsi="Century Gothic" w:eastAsia="Century Gothic" w:cs="Century Gothic"/>
          <w:b w:val="0"/>
          <w:bCs w:val="0"/>
          <w:sz w:val="24"/>
          <w:szCs w:val="24"/>
          <w:u w:val="none"/>
        </w:rPr>
        <w:t xml:space="preserve">develop their learning </w:t>
      </w:r>
      <w:r w:rsidRPr="1CEA4515" w:rsidR="1CEA4515">
        <w:rPr>
          <w:rFonts w:ascii="Century Gothic" w:hAnsi="Century Gothic" w:eastAsia="Century Gothic" w:cs="Century Gothic"/>
          <w:b w:val="0"/>
          <w:bCs w:val="0"/>
          <w:sz w:val="24"/>
          <w:szCs w:val="24"/>
          <w:u w:val="none"/>
        </w:rPr>
        <w:t xml:space="preserve">skills and social and emotional abilities and </w:t>
      </w:r>
      <w:r w:rsidRPr="1CEA4515" w:rsidR="1CEA4515">
        <w:rPr>
          <w:rFonts w:ascii="Century Gothic" w:hAnsi="Century Gothic" w:eastAsia="Century Gothic" w:cs="Century Gothic"/>
          <w:b w:val="0"/>
          <w:bCs w:val="0"/>
          <w:sz w:val="24"/>
          <w:szCs w:val="24"/>
          <w:u w:val="none"/>
        </w:rPr>
        <w:t>how</w:t>
      </w:r>
      <w:r w:rsidRPr="1CEA4515" w:rsidR="1CEA4515">
        <w:rPr>
          <w:rFonts w:ascii="Century Gothic" w:hAnsi="Century Gothic" w:eastAsia="Century Gothic" w:cs="Century Gothic"/>
          <w:b w:val="0"/>
          <w:bCs w:val="0"/>
          <w:sz w:val="24"/>
          <w:szCs w:val="24"/>
          <w:u w:val="none"/>
        </w:rPr>
        <w:t xml:space="preserve"> they will learn in school and</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in general everyday life. Children need love and </w:t>
      </w:r>
      <w:r w:rsidRPr="1CEA4515" w:rsidR="1CEA4515">
        <w:rPr>
          <w:rFonts w:ascii="Century Gothic" w:hAnsi="Century Gothic" w:eastAsia="Century Gothic" w:cs="Century Gothic"/>
          <w:b w:val="0"/>
          <w:bCs w:val="0"/>
          <w:sz w:val="24"/>
          <w:szCs w:val="24"/>
          <w:u w:val="none"/>
        </w:rPr>
        <w:t>support</w:t>
      </w:r>
      <w:r w:rsidRPr="1CEA4515" w:rsidR="1CEA4515">
        <w:rPr>
          <w:rFonts w:ascii="Century Gothic" w:hAnsi="Century Gothic" w:eastAsia="Century Gothic" w:cs="Century Gothic"/>
          <w:b w:val="0"/>
          <w:bCs w:val="0"/>
          <w:sz w:val="24"/>
          <w:szCs w:val="24"/>
          <w:u w:val="none"/>
        </w:rPr>
        <w:t xml:space="preserve"> and the </w:t>
      </w:r>
      <w:r w:rsidRPr="1CEA4515" w:rsidR="1CEA4515">
        <w:rPr>
          <w:rFonts w:ascii="Century Gothic" w:hAnsi="Century Gothic" w:eastAsia="Century Gothic" w:cs="Century Gothic"/>
          <w:b w:val="0"/>
          <w:bCs w:val="0"/>
          <w:sz w:val="24"/>
          <w:szCs w:val="24"/>
          <w:u w:val="none"/>
        </w:rPr>
        <w:t>op</w:t>
      </w:r>
      <w:r w:rsidRPr="1CEA4515" w:rsidR="1CEA4515">
        <w:rPr>
          <w:rFonts w:ascii="Century Gothic" w:hAnsi="Century Gothic" w:eastAsia="Century Gothic" w:cs="Century Gothic"/>
          <w:b w:val="0"/>
          <w:bCs w:val="0"/>
          <w:sz w:val="24"/>
          <w:szCs w:val="24"/>
          <w:u w:val="none"/>
        </w:rPr>
        <w:t>portunity</w:t>
      </w:r>
      <w:r w:rsidRPr="1CEA4515" w:rsidR="1CEA4515">
        <w:rPr>
          <w:rFonts w:ascii="Century Gothic" w:hAnsi="Century Gothic" w:eastAsia="Century Gothic" w:cs="Century Gothic"/>
          <w:b w:val="0"/>
          <w:bCs w:val="0"/>
          <w:sz w:val="24"/>
          <w:szCs w:val="24"/>
          <w:u w:val="none"/>
        </w:rPr>
        <w:t xml:space="preserve"> to thrive as they grow. </w:t>
      </w:r>
      <w:r w:rsidRPr="1CEA4515" w:rsidR="1CEA4515">
        <w:rPr>
          <w:rFonts w:ascii="Century Gothic" w:hAnsi="Century Gothic" w:eastAsia="Century Gothic" w:cs="Century Gothic"/>
          <w:b w:val="0"/>
          <w:bCs w:val="0"/>
          <w:sz w:val="24"/>
          <w:szCs w:val="24"/>
          <w:u w:val="none"/>
        </w:rPr>
        <w:t>(</w:t>
      </w:r>
      <w:proofErr w:type="spellStart"/>
      <w:r w:rsidRPr="1CEA4515" w:rsidR="1CEA4515">
        <w:rPr>
          <w:rFonts w:ascii="Century Gothic" w:hAnsi="Century Gothic" w:eastAsia="Century Gothic" w:cs="Century Gothic"/>
          <w:b w:val="0"/>
          <w:bCs w:val="0"/>
          <w:sz w:val="24"/>
          <w:szCs w:val="24"/>
          <w:u w:val="none"/>
        </w:rPr>
        <w:t>Factors</w:t>
      </w:r>
      <w:r w:rsidRPr="1CEA4515" w:rsidR="1CEA4515">
        <w:rPr>
          <w:rFonts w:ascii="Century Gothic" w:hAnsi="Century Gothic" w:eastAsia="Century Gothic" w:cs="Century Gothic"/>
          <w:b w:val="0"/>
          <w:bCs w:val="0"/>
          <w:sz w:val="24"/>
          <w:szCs w:val="24"/>
          <w:u w:val="none"/>
        </w:rPr>
        <w:t>for</w:t>
      </w:r>
      <w:r w:rsidRPr="1CEA4515" w:rsidR="1CEA4515">
        <w:rPr>
          <w:rFonts w:ascii="Century Gothic" w:hAnsi="Century Gothic" w:eastAsia="Century Gothic" w:cs="Century Gothic"/>
          <w:b w:val="0"/>
          <w:bCs w:val="0"/>
          <w:sz w:val="24"/>
          <w:szCs w:val="24"/>
          <w:u w:val="none"/>
        </w:rPr>
        <w:t>lif</w:t>
      </w:r>
      <w:r w:rsidRPr="1CEA4515" w:rsidR="1CEA4515">
        <w:rPr>
          <w:rFonts w:ascii="Century Gothic" w:hAnsi="Century Gothic" w:eastAsia="Century Gothic" w:cs="Century Gothic"/>
          <w:b w:val="0"/>
          <w:bCs w:val="0"/>
          <w:sz w:val="24"/>
          <w:szCs w:val="24"/>
          <w:u w:val="none"/>
        </w:rPr>
        <w:t>e</w:t>
      </w:r>
      <w:proofErr w:type="spellEnd"/>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 xml:space="preserve"> </w:t>
      </w:r>
    </w:p>
    <w:p w:rsidR="0311AAB2" w:rsidP="1CEA4515" w:rsidRDefault="0311AAB2" w14:paraId="4C70F2E3" w14:textId="01A11DD3">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Development can be different for each individual child and no two children are the same, children can grow and develop at different rates and development is different for every child. </w:t>
      </w:r>
      <w:r w:rsidRPr="1CEA4515" w:rsidR="1CEA4515">
        <w:rPr>
          <w:rFonts w:ascii="Century Gothic" w:hAnsi="Century Gothic" w:eastAsia="Century Gothic" w:cs="Century Gothic"/>
          <w:b w:val="0"/>
          <w:bCs w:val="0"/>
          <w:sz w:val="24"/>
          <w:szCs w:val="24"/>
          <w:u w:val="none"/>
        </w:rPr>
        <w:t>(</w:t>
      </w:r>
      <w:proofErr w:type="spellStart"/>
      <w:r w:rsidRPr="1CEA4515" w:rsidR="1CEA4515">
        <w:rPr>
          <w:rFonts w:ascii="Century Gothic" w:hAnsi="Century Gothic" w:eastAsia="Century Gothic" w:cs="Century Gothic"/>
          <w:b w:val="0"/>
          <w:bCs w:val="0"/>
          <w:sz w:val="24"/>
          <w:szCs w:val="24"/>
          <w:u w:val="none"/>
        </w:rPr>
        <w:t>M</w:t>
      </w:r>
      <w:r w:rsidRPr="1CEA4515" w:rsidR="1CEA4515">
        <w:rPr>
          <w:rFonts w:ascii="Century Gothic" w:hAnsi="Century Gothic" w:eastAsia="Century Gothic" w:cs="Century Gothic"/>
          <w:b w:val="0"/>
          <w:bCs w:val="0"/>
          <w:sz w:val="24"/>
          <w:szCs w:val="24"/>
          <w:u w:val="none"/>
        </w:rPr>
        <w:t>eggit</w:t>
      </w:r>
      <w:proofErr w:type="spellEnd"/>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 xml:space="preserve"> 201</w:t>
      </w:r>
      <w:r w:rsidRPr="1CEA4515" w:rsidR="1CEA4515">
        <w:rPr>
          <w:rFonts w:ascii="Century Gothic" w:hAnsi="Century Gothic" w:eastAsia="Century Gothic" w:cs="Century Gothic"/>
          <w:b w:val="0"/>
          <w:bCs w:val="0"/>
          <w:sz w:val="24"/>
          <w:szCs w:val="24"/>
          <w:u w:val="none"/>
        </w:rPr>
        <w:t>2).</w:t>
      </w:r>
    </w:p>
    <w:p w:rsidR="0311AAB2" w:rsidP="0311AAB2" w:rsidRDefault="0311AAB2" w14:noSpellErr="1" w14:paraId="0F9B6C99" w14:textId="088CFC86">
      <w:pPr>
        <w:pStyle w:val="Normal"/>
        <w:bidi w:val="0"/>
        <w:spacing w:before="0" w:beforeAutospacing="off" w:after="160" w:afterAutospacing="off" w:line="259" w:lineRule="auto"/>
        <w:ind w:left="0" w:right="0"/>
        <w:jc w:val="left"/>
      </w:pPr>
      <w:r w:rsidRPr="1CEA4515" w:rsidR="1CEA4515">
        <w:rPr>
          <w:rFonts w:ascii="Century Gothic" w:hAnsi="Century Gothic" w:eastAsia="Century Gothic" w:cs="Century Gothic"/>
          <w:b w:val="0"/>
          <w:bCs w:val="0"/>
          <w:sz w:val="24"/>
          <w:szCs w:val="24"/>
          <w:u w:val="none"/>
        </w:rPr>
        <w:t xml:space="preserve">Children </w:t>
      </w:r>
      <w:r w:rsidRPr="1CEA4515" w:rsidR="1CEA4515">
        <w:rPr>
          <w:rFonts w:ascii="Century Gothic" w:hAnsi="Century Gothic" w:eastAsia="Century Gothic" w:cs="Century Gothic"/>
          <w:b w:val="0"/>
          <w:bCs w:val="0"/>
          <w:sz w:val="24"/>
          <w:szCs w:val="24"/>
          <w:u w:val="none"/>
        </w:rPr>
        <w:t>from</w:t>
      </w:r>
      <w:r w:rsidRPr="1CEA4515" w:rsidR="1CEA4515">
        <w:rPr>
          <w:rFonts w:ascii="Century Gothic" w:hAnsi="Century Gothic" w:eastAsia="Century Gothic" w:cs="Century Gothic"/>
          <w:b w:val="0"/>
          <w:bCs w:val="0"/>
          <w:sz w:val="24"/>
          <w:szCs w:val="24"/>
          <w:u w:val="none"/>
        </w:rPr>
        <w:t xml:space="preserve"> 3years will now be </w:t>
      </w:r>
      <w:r w:rsidRPr="1CEA4515" w:rsidR="1CEA4515">
        <w:rPr>
          <w:rFonts w:ascii="Century Gothic" w:hAnsi="Century Gothic" w:eastAsia="Century Gothic" w:cs="Century Gothic"/>
          <w:b w:val="0"/>
          <w:bCs w:val="0"/>
          <w:sz w:val="24"/>
          <w:szCs w:val="24"/>
          <w:u w:val="none"/>
        </w:rPr>
        <w:t>de</w:t>
      </w:r>
      <w:r w:rsidRPr="1CEA4515" w:rsidR="1CEA4515">
        <w:rPr>
          <w:rFonts w:ascii="Century Gothic" w:hAnsi="Century Gothic" w:eastAsia="Century Gothic" w:cs="Century Gothic"/>
          <w:b w:val="0"/>
          <w:bCs w:val="0"/>
          <w:sz w:val="24"/>
          <w:szCs w:val="24"/>
          <w:u w:val="none"/>
        </w:rPr>
        <w:t>veloping</w:t>
      </w:r>
      <w:r w:rsidRPr="1CEA4515" w:rsidR="1CEA4515">
        <w:rPr>
          <w:rFonts w:ascii="Century Gothic" w:hAnsi="Century Gothic" w:eastAsia="Century Gothic" w:cs="Century Gothic"/>
          <w:b w:val="0"/>
          <w:bCs w:val="0"/>
          <w:sz w:val="24"/>
          <w:szCs w:val="24"/>
          <w:u w:val="none"/>
        </w:rPr>
        <w:t xml:space="preserve"> lots of new skills</w:t>
      </w:r>
      <w:r>
        <w:drawing>
          <wp:inline wp14:editId="31015112" wp14:anchorId="2E04B788">
            <wp:extent cx="5715000" cy="3409950"/>
            <wp:effectExtent l="0" t="0" r="0" b="0"/>
            <wp:docPr id="868397628" name="picture" title=""/>
            <wp:cNvGraphicFramePr>
              <a:graphicFrameLocks noChangeAspect="1"/>
            </wp:cNvGraphicFramePr>
            <a:graphic>
              <a:graphicData uri="http://schemas.openxmlformats.org/drawingml/2006/picture">
                <pic:pic>
                  <pic:nvPicPr>
                    <pic:cNvPr id="0" name="picture"/>
                    <pic:cNvPicPr/>
                  </pic:nvPicPr>
                  <pic:blipFill>
                    <a:blip r:embed="Racc5b9ab619043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5715000" cy="3409950"/>
                    </a:xfrm>
                    <a:prstGeom prst="rect">
                      <a:avLst/>
                    </a:prstGeom>
                  </pic:spPr>
                </pic:pic>
              </a:graphicData>
            </a:graphic>
          </wp:inline>
        </w:drawing>
      </w:r>
    </w:p>
    <w:p w:rsidR="0311AAB2" w:rsidP="0311AAB2" w:rsidRDefault="0311AAB2" w14:noSpellErr="1" w14:paraId="66DB4C1E" w14:textId="5413A3B4">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24"/>
          <w:szCs w:val="24"/>
          <w:u w:val="single"/>
        </w:rPr>
      </w:pPr>
      <w:r w:rsidRPr="0311AAB2" w:rsidR="0311AAB2">
        <w:rPr>
          <w:rFonts w:ascii="Century Gothic" w:hAnsi="Century Gothic" w:eastAsia="Century Gothic" w:cs="Century Gothic"/>
          <w:b w:val="1"/>
          <w:bCs w:val="1"/>
          <w:sz w:val="24"/>
          <w:szCs w:val="24"/>
          <w:u w:val="single"/>
        </w:rPr>
        <w:t>Physical Development</w:t>
      </w:r>
    </w:p>
    <w:p w:rsidR="0311AAB2" w:rsidP="0311AAB2" w:rsidRDefault="0311AAB2" w14:noSpellErr="1" w14:paraId="7F036C17" w14:textId="58D802D0">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24"/>
          <w:szCs w:val="24"/>
          <w:u w:val="single"/>
        </w:rPr>
      </w:pPr>
      <w:r w:rsidRPr="0311AAB2" w:rsidR="0311AAB2">
        <w:rPr>
          <w:rFonts w:ascii="Century Gothic" w:hAnsi="Century Gothic" w:eastAsia="Century Gothic" w:cs="Century Gothic"/>
          <w:b w:val="1"/>
          <w:bCs w:val="1"/>
          <w:sz w:val="24"/>
          <w:szCs w:val="24"/>
          <w:u w:val="single"/>
        </w:rPr>
        <w:t xml:space="preserve">Gross motor skills </w:t>
      </w:r>
    </w:p>
    <w:p w:rsidR="0311AAB2" w:rsidP="0311AAB2" w:rsidRDefault="0311AAB2" w14:noSpellErr="1" w14:paraId="572D29F3" w14:textId="416382B7">
      <w:pPr>
        <w:pStyle w:val="ListParagraph"/>
        <w:numPr>
          <w:ilvl w:val="0"/>
          <w:numId w:val="4"/>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 xml:space="preserve">Children will be able to jump </w:t>
      </w:r>
      <w:r w:rsidRPr="0311AAB2" w:rsidR="0311AAB2">
        <w:rPr>
          <w:rFonts w:ascii="Century Gothic" w:hAnsi="Century Gothic" w:eastAsia="Century Gothic" w:cs="Century Gothic"/>
          <w:b w:val="0"/>
          <w:bCs w:val="0"/>
          <w:sz w:val="24"/>
          <w:szCs w:val="24"/>
          <w:u w:val="none"/>
        </w:rPr>
        <w:t>from a</w:t>
      </w:r>
      <w:r w:rsidRPr="0311AAB2" w:rsidR="0311AAB2">
        <w:rPr>
          <w:rFonts w:ascii="Century Gothic" w:hAnsi="Century Gothic" w:eastAsia="Century Gothic" w:cs="Century Gothic"/>
          <w:b w:val="0"/>
          <w:bCs w:val="0"/>
          <w:sz w:val="24"/>
          <w:szCs w:val="24"/>
          <w:u w:val="none"/>
        </w:rPr>
        <w:t xml:space="preserve"> low step</w:t>
      </w:r>
    </w:p>
    <w:p w:rsidR="0311AAB2" w:rsidP="0311AAB2" w:rsidRDefault="0311AAB2" w14:noSpellErr="1" w14:paraId="3F1749C6" w14:textId="798DC004">
      <w:pPr>
        <w:pStyle w:val="ListParagraph"/>
        <w:numPr>
          <w:ilvl w:val="0"/>
          <w:numId w:val="4"/>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Children</w:t>
      </w:r>
      <w:r w:rsidRPr="0311AAB2" w:rsidR="0311AAB2">
        <w:rPr>
          <w:rFonts w:ascii="Century Gothic" w:hAnsi="Century Gothic" w:eastAsia="Century Gothic" w:cs="Century Gothic"/>
          <w:b w:val="0"/>
          <w:bCs w:val="0"/>
          <w:sz w:val="24"/>
          <w:szCs w:val="24"/>
          <w:u w:val="none"/>
        </w:rPr>
        <w:t xml:space="preserve"> may be able to ride a bike</w:t>
      </w:r>
    </w:p>
    <w:p w:rsidR="0311AAB2" w:rsidP="0311AAB2" w:rsidRDefault="0311AAB2" w14:noSpellErr="1" w14:paraId="65159151" w14:textId="7624754F">
      <w:pPr>
        <w:pStyle w:val="ListParagraph"/>
        <w:numPr>
          <w:ilvl w:val="0"/>
          <w:numId w:val="4"/>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 xml:space="preserve">Children can walk backwards and </w:t>
      </w:r>
      <w:r w:rsidRPr="0311AAB2" w:rsidR="0311AAB2">
        <w:rPr>
          <w:rFonts w:ascii="Century Gothic" w:hAnsi="Century Gothic" w:eastAsia="Century Gothic" w:cs="Century Gothic"/>
          <w:b w:val="0"/>
          <w:bCs w:val="0"/>
          <w:sz w:val="24"/>
          <w:szCs w:val="24"/>
          <w:u w:val="none"/>
        </w:rPr>
        <w:t>sideways</w:t>
      </w:r>
      <w:r w:rsidRPr="0311AAB2" w:rsidR="0311AAB2">
        <w:rPr>
          <w:rFonts w:ascii="Century Gothic" w:hAnsi="Century Gothic" w:eastAsia="Century Gothic" w:cs="Century Gothic"/>
          <w:b w:val="0"/>
          <w:bCs w:val="0"/>
          <w:sz w:val="24"/>
          <w:szCs w:val="24"/>
          <w:u w:val="single"/>
        </w:rPr>
        <w:t xml:space="preserve"> </w:t>
      </w:r>
    </w:p>
    <w:p w:rsidR="0311AAB2" w:rsidP="0311AAB2" w:rsidRDefault="0311AAB2" w14:noSpellErr="1" w14:paraId="4A34B14D" w14:textId="445A6F33">
      <w:pPr>
        <w:pStyle w:val="ListParagraph"/>
        <w:numPr>
          <w:ilvl w:val="0"/>
          <w:numId w:val="4"/>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C</w:t>
      </w:r>
      <w:r w:rsidRPr="0311AAB2" w:rsidR="0311AAB2">
        <w:rPr>
          <w:rFonts w:ascii="Century Gothic" w:hAnsi="Century Gothic" w:eastAsia="Century Gothic" w:cs="Century Gothic"/>
          <w:b w:val="0"/>
          <w:bCs w:val="0"/>
          <w:sz w:val="24"/>
          <w:szCs w:val="24"/>
          <w:u w:val="none"/>
        </w:rPr>
        <w:t xml:space="preserve">hildren will have good spatial </w:t>
      </w:r>
      <w:r w:rsidRPr="0311AAB2" w:rsidR="0311AAB2">
        <w:rPr>
          <w:rFonts w:ascii="Century Gothic" w:hAnsi="Century Gothic" w:eastAsia="Century Gothic" w:cs="Century Gothic"/>
          <w:b w:val="0"/>
          <w:bCs w:val="0"/>
          <w:sz w:val="24"/>
          <w:szCs w:val="24"/>
          <w:u w:val="none"/>
        </w:rPr>
        <w:t>awar</w:t>
      </w:r>
      <w:r w:rsidRPr="0311AAB2" w:rsidR="0311AAB2">
        <w:rPr>
          <w:rFonts w:ascii="Century Gothic" w:hAnsi="Century Gothic" w:eastAsia="Century Gothic" w:cs="Century Gothic"/>
          <w:b w:val="0"/>
          <w:bCs w:val="0"/>
          <w:sz w:val="24"/>
          <w:szCs w:val="24"/>
          <w:u w:val="none"/>
        </w:rPr>
        <w:t>eness</w:t>
      </w:r>
      <w:r w:rsidRPr="0311AAB2" w:rsidR="0311AAB2">
        <w:rPr>
          <w:rFonts w:ascii="Century Gothic" w:hAnsi="Century Gothic" w:eastAsia="Century Gothic" w:cs="Century Gothic"/>
          <w:b w:val="0"/>
          <w:bCs w:val="0"/>
          <w:sz w:val="24"/>
          <w:szCs w:val="24"/>
          <w:u w:val="none"/>
        </w:rPr>
        <w:t xml:space="preserve"> of the things around them</w:t>
      </w:r>
    </w:p>
    <w:p w:rsidR="0311AAB2" w:rsidP="0311AAB2" w:rsidRDefault="0311AAB2" w14:noSpellErr="1" w14:paraId="0B41E017" w14:textId="57F02190">
      <w:pPr>
        <w:pStyle w:val="ListParagraph"/>
        <w:numPr>
          <w:ilvl w:val="0"/>
          <w:numId w:val="4"/>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Children will be able to climb the stairs with one foot on ea</w:t>
      </w:r>
      <w:r w:rsidRPr="0311AAB2" w:rsidR="0311AAB2">
        <w:rPr>
          <w:rFonts w:ascii="Century Gothic" w:hAnsi="Century Gothic" w:eastAsia="Century Gothic" w:cs="Century Gothic"/>
          <w:b w:val="0"/>
          <w:bCs w:val="0"/>
          <w:sz w:val="24"/>
          <w:szCs w:val="24"/>
          <w:u w:val="none"/>
        </w:rPr>
        <w:t>ch step</w:t>
      </w:r>
    </w:p>
    <w:p w:rsidR="0311AAB2" w:rsidP="0311AAB2" w:rsidRDefault="0311AAB2" w14:noSpellErr="1" w14:paraId="57FB78A1" w14:textId="6A97349C">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0311AAB2" w:rsidR="0311AAB2">
        <w:rPr>
          <w:rFonts w:ascii="Century Gothic" w:hAnsi="Century Gothic" w:eastAsia="Century Gothic" w:cs="Century Gothic"/>
          <w:b w:val="1"/>
          <w:bCs w:val="1"/>
          <w:sz w:val="24"/>
          <w:szCs w:val="24"/>
          <w:u w:val="single"/>
        </w:rPr>
        <w:t>Cognitive Development</w:t>
      </w:r>
    </w:p>
    <w:p w:rsidR="0311AAB2" w:rsidP="1CEA4515" w:rsidRDefault="0311AAB2" w14:paraId="1C31B28B" w14:textId="35479F23">
      <w:pPr>
        <w:pStyle w:val="ListParagraph"/>
        <w:numPr>
          <w:ilvl w:val="0"/>
          <w:numId w:val="5"/>
        </w:numPr>
        <w:bidi w:val="0"/>
        <w:spacing w:before="0" w:beforeAutospacing="off" w:after="160" w:afterAutospacing="off" w:line="259" w:lineRule="auto"/>
        <w:ind w:right="0"/>
        <w:jc w:val="left"/>
        <w:rPr>
          <w:sz w:val="24"/>
          <w:szCs w:val="24"/>
          <w:u w:val="single"/>
        </w:rPr>
      </w:pPr>
      <w:r w:rsidRPr="1CEA4515" w:rsidR="1CEA4515">
        <w:rPr>
          <w:rFonts w:ascii="Century Gothic" w:hAnsi="Century Gothic" w:eastAsia="Century Gothic" w:cs="Century Gothic"/>
          <w:b w:val="0"/>
          <w:bCs w:val="0"/>
          <w:sz w:val="24"/>
          <w:szCs w:val="24"/>
          <w:u w:val="none"/>
        </w:rPr>
        <w:t xml:space="preserve">Children can </w:t>
      </w:r>
      <w:r w:rsidRPr="1CEA4515" w:rsidR="1CEA4515">
        <w:rPr>
          <w:rFonts w:ascii="Century Gothic" w:hAnsi="Century Gothic" w:eastAsia="Century Gothic" w:cs="Century Gothic"/>
          <w:b w:val="0"/>
          <w:bCs w:val="0"/>
          <w:sz w:val="24"/>
          <w:szCs w:val="24"/>
          <w:u w:val="none"/>
        </w:rPr>
        <w:t>rec</w:t>
      </w:r>
      <w:r w:rsidRPr="1CEA4515" w:rsidR="1CEA4515">
        <w:rPr>
          <w:rFonts w:ascii="Century Gothic" w:hAnsi="Century Gothic" w:eastAsia="Century Gothic" w:cs="Century Gothic"/>
          <w:b w:val="0"/>
          <w:bCs w:val="0"/>
          <w:sz w:val="24"/>
          <w:szCs w:val="24"/>
          <w:u w:val="none"/>
        </w:rPr>
        <w:t>ognize</w:t>
      </w:r>
      <w:r w:rsidRPr="1CEA4515" w:rsidR="1CEA4515">
        <w:rPr>
          <w:rFonts w:ascii="Century Gothic" w:hAnsi="Century Gothic" w:eastAsia="Century Gothic" w:cs="Century Gothic"/>
          <w:b w:val="0"/>
          <w:bCs w:val="0"/>
          <w:sz w:val="24"/>
          <w:szCs w:val="24"/>
          <w:u w:val="none"/>
        </w:rPr>
        <w:t xml:space="preserve"> common </w:t>
      </w:r>
      <w:proofErr w:type="spellStart"/>
      <w:r w:rsidRPr="1CEA4515" w:rsidR="1CEA4515">
        <w:rPr>
          <w:rFonts w:ascii="Century Gothic" w:hAnsi="Century Gothic" w:eastAsia="Century Gothic" w:cs="Century Gothic"/>
          <w:b w:val="0"/>
          <w:bCs w:val="0"/>
          <w:sz w:val="24"/>
          <w:szCs w:val="24"/>
          <w:u w:val="none"/>
        </w:rPr>
        <w:t>colou</w:t>
      </w:r>
      <w:r w:rsidRPr="1CEA4515" w:rsidR="1CEA4515">
        <w:rPr>
          <w:rFonts w:ascii="Century Gothic" w:hAnsi="Century Gothic" w:eastAsia="Century Gothic" w:cs="Century Gothic"/>
          <w:b w:val="0"/>
          <w:bCs w:val="0"/>
          <w:sz w:val="24"/>
          <w:szCs w:val="24"/>
          <w:u w:val="none"/>
        </w:rPr>
        <w:t>rs</w:t>
      </w:r>
      <w:proofErr w:type="spellEnd"/>
    </w:p>
    <w:p w:rsidR="0311AAB2" w:rsidP="1CEA4515" w:rsidRDefault="0311AAB2" w14:paraId="58C7A3BC" w14:noSpellErr="1" w14:textId="0AE1777F">
      <w:pPr>
        <w:pStyle w:val="ListParagraph"/>
        <w:numPr>
          <w:ilvl w:val="0"/>
          <w:numId w:val="5"/>
        </w:numPr>
        <w:bidi w:val="0"/>
        <w:spacing w:before="0" w:beforeAutospacing="off" w:after="160" w:afterAutospacing="off" w:line="259" w:lineRule="auto"/>
        <w:ind w:right="0"/>
        <w:jc w:val="left"/>
        <w:rPr>
          <w:sz w:val="24"/>
          <w:szCs w:val="24"/>
          <w:u w:val="single"/>
        </w:rPr>
      </w:pPr>
      <w:r w:rsidRPr="1CEA4515" w:rsidR="1CEA4515">
        <w:rPr>
          <w:rFonts w:ascii="Century Gothic" w:hAnsi="Century Gothic" w:eastAsia="Century Gothic" w:cs="Century Gothic"/>
          <w:b w:val="0"/>
          <w:bCs w:val="0"/>
          <w:sz w:val="24"/>
          <w:szCs w:val="24"/>
          <w:u w:val="none"/>
        </w:rPr>
        <w:t>Children enjoy playing in non-</w:t>
      </w:r>
      <w:r w:rsidRPr="1CEA4515" w:rsidR="1CEA4515">
        <w:rPr>
          <w:rFonts w:ascii="Century Gothic" w:hAnsi="Century Gothic" w:eastAsia="Century Gothic" w:cs="Century Gothic"/>
          <w:b w:val="0"/>
          <w:bCs w:val="0"/>
          <w:sz w:val="24"/>
          <w:szCs w:val="24"/>
          <w:u w:val="none"/>
        </w:rPr>
        <w:t>comp</w:t>
      </w:r>
      <w:r w:rsidRPr="1CEA4515" w:rsidR="1CEA4515">
        <w:rPr>
          <w:rFonts w:ascii="Century Gothic" w:hAnsi="Century Gothic" w:eastAsia="Century Gothic" w:cs="Century Gothic"/>
          <w:b w:val="0"/>
          <w:bCs w:val="0"/>
          <w:sz w:val="24"/>
          <w:szCs w:val="24"/>
          <w:u w:val="none"/>
        </w:rPr>
        <w:t>etitive</w:t>
      </w:r>
      <w:r w:rsidRPr="1CEA4515" w:rsidR="1CEA4515">
        <w:rPr>
          <w:rFonts w:ascii="Century Gothic" w:hAnsi="Century Gothic" w:eastAsia="Century Gothic" w:cs="Century Gothic"/>
          <w:b w:val="0"/>
          <w:bCs w:val="0"/>
          <w:sz w:val="24"/>
          <w:szCs w:val="24"/>
          <w:u w:val="none"/>
        </w:rPr>
        <w:t xml:space="preserve"> games</w:t>
      </w:r>
    </w:p>
    <w:p w:rsidR="0311AAB2" w:rsidP="0311AAB2" w:rsidRDefault="0311AAB2" w14:noSpellErr="1" w14:paraId="12F72B73" w14:textId="051E78EC">
      <w:pPr>
        <w:pStyle w:val="ListParagraph"/>
        <w:numPr>
          <w:ilvl w:val="0"/>
          <w:numId w:val="5"/>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Children enjoy pretend play</w:t>
      </w:r>
    </w:p>
    <w:p w:rsidR="0311AAB2" w:rsidP="0311AAB2" w:rsidRDefault="0311AAB2" w14:noSpellErr="1" w14:paraId="03632858" w14:textId="2ADDDEA8">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0311AAB2" w:rsidP="1CEA4515" w:rsidRDefault="0311AAB2" w14:paraId="6F991D80" w14:textId="0E9F6F46">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r w:rsidRPr="1CEA4515" w:rsidR="1CEA4515">
        <w:rPr>
          <w:rFonts w:ascii="Century Gothic" w:hAnsi="Century Gothic" w:eastAsia="Century Gothic" w:cs="Century Gothic"/>
          <w:b w:val="1"/>
          <w:bCs w:val="1"/>
          <w:sz w:val="24"/>
          <w:szCs w:val="24"/>
          <w:u w:val="single"/>
        </w:rPr>
        <w:t xml:space="preserve">Communication and </w:t>
      </w:r>
      <w:proofErr w:type="spellStart"/>
      <w:r w:rsidRPr="1CEA4515" w:rsidR="1CEA4515">
        <w:rPr>
          <w:rFonts w:ascii="Century Gothic" w:hAnsi="Century Gothic" w:eastAsia="Century Gothic" w:cs="Century Gothic"/>
          <w:b w:val="1"/>
          <w:bCs w:val="1"/>
          <w:sz w:val="24"/>
          <w:szCs w:val="24"/>
          <w:u w:val="single"/>
        </w:rPr>
        <w:t>Lan</w:t>
      </w:r>
      <w:r w:rsidRPr="1CEA4515" w:rsidR="1CEA4515">
        <w:rPr>
          <w:rFonts w:ascii="Century Gothic" w:hAnsi="Century Gothic" w:eastAsia="Century Gothic" w:cs="Century Gothic"/>
          <w:b w:val="1"/>
          <w:bCs w:val="1"/>
          <w:sz w:val="24"/>
          <w:szCs w:val="24"/>
          <w:u w:val="single"/>
        </w:rPr>
        <w:t>g</w:t>
      </w:r>
      <w:r w:rsidRPr="1CEA4515" w:rsidR="1CEA4515">
        <w:rPr>
          <w:rFonts w:ascii="Century Gothic" w:hAnsi="Century Gothic" w:eastAsia="Century Gothic" w:cs="Century Gothic"/>
          <w:b w:val="1"/>
          <w:bCs w:val="1"/>
          <w:sz w:val="24"/>
          <w:szCs w:val="24"/>
          <w:u w:val="single"/>
        </w:rPr>
        <w:t>age</w:t>
      </w:r>
      <w:proofErr w:type="spellEnd"/>
      <w:r w:rsidRPr="1CEA4515" w:rsidR="1CEA4515">
        <w:rPr>
          <w:rFonts w:ascii="Century Gothic" w:hAnsi="Century Gothic" w:eastAsia="Century Gothic" w:cs="Century Gothic"/>
          <w:b w:val="1"/>
          <w:bCs w:val="1"/>
          <w:sz w:val="24"/>
          <w:szCs w:val="24"/>
          <w:u w:val="single"/>
        </w:rPr>
        <w:t xml:space="preserve"> </w:t>
      </w:r>
      <w:r w:rsidRPr="1CEA4515" w:rsidR="1CEA4515">
        <w:rPr>
          <w:rFonts w:ascii="Century Gothic" w:hAnsi="Century Gothic" w:eastAsia="Century Gothic" w:cs="Century Gothic"/>
          <w:b w:val="1"/>
          <w:bCs w:val="1"/>
          <w:sz w:val="24"/>
          <w:szCs w:val="24"/>
          <w:u w:val="single"/>
        </w:rPr>
        <w:t>Development</w:t>
      </w:r>
    </w:p>
    <w:p w:rsidR="0311AAB2" w:rsidP="0311AAB2" w:rsidRDefault="0311AAB2" w14:noSpellErr="1" w14:paraId="02DC7F92" w14:textId="17892487">
      <w:pPr>
        <w:pStyle w:val="ListParagraph"/>
        <w:numPr>
          <w:ilvl w:val="0"/>
          <w:numId w:val="6"/>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Children will begin to use plurals, nouns and adjective words</w:t>
      </w:r>
    </w:p>
    <w:p w:rsidR="0311AAB2" w:rsidP="0311AAB2" w:rsidRDefault="0311AAB2" w14:noSpellErr="1" w14:paraId="082D5E3F" w14:textId="2B197D0C">
      <w:pPr>
        <w:pStyle w:val="ListParagraph"/>
        <w:numPr>
          <w:ilvl w:val="0"/>
          <w:numId w:val="6"/>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U</w:t>
      </w:r>
      <w:r w:rsidRPr="0311AAB2" w:rsidR="0311AAB2">
        <w:rPr>
          <w:rFonts w:ascii="Century Gothic" w:hAnsi="Century Gothic" w:eastAsia="Century Gothic" w:cs="Century Gothic"/>
          <w:b w:val="0"/>
          <w:bCs w:val="0"/>
          <w:sz w:val="24"/>
          <w:szCs w:val="24"/>
          <w:u w:val="none"/>
        </w:rPr>
        <w:t>nderstand activities in pictures</w:t>
      </w:r>
    </w:p>
    <w:p w:rsidR="0311AAB2" w:rsidP="0311AAB2" w:rsidRDefault="0311AAB2" w14:noSpellErr="1" w14:paraId="70FA2BC7" w14:textId="476F98C9">
      <w:pPr>
        <w:pStyle w:val="ListParagraph"/>
        <w:numPr>
          <w:ilvl w:val="0"/>
          <w:numId w:val="6"/>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Enjoy more complicated stories</w:t>
      </w:r>
    </w:p>
    <w:p w:rsidR="0311AAB2" w:rsidP="0311AAB2" w:rsidRDefault="0311AAB2" w14:noSpellErr="1" w14:paraId="5D210FEE" w14:textId="149B9BE1">
      <w:pPr>
        <w:pStyle w:val="ListParagraph"/>
        <w:numPr>
          <w:ilvl w:val="0"/>
          <w:numId w:val="6"/>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Enjoy pretend play and use words such as ' mummies</w:t>
      </w:r>
      <w:r w:rsidRPr="0311AAB2" w:rsidR="0311AAB2">
        <w:rPr>
          <w:rFonts w:ascii="Century Gothic" w:hAnsi="Century Gothic" w:eastAsia="Century Gothic" w:cs="Century Gothic"/>
          <w:b w:val="0"/>
          <w:bCs w:val="0"/>
          <w:sz w:val="24"/>
          <w:szCs w:val="24"/>
          <w:u w:val="none"/>
        </w:rPr>
        <w:t xml:space="preserve"> </w:t>
      </w:r>
      <w:r w:rsidRPr="0311AAB2" w:rsidR="0311AAB2">
        <w:rPr>
          <w:rFonts w:ascii="Century Gothic" w:hAnsi="Century Gothic" w:eastAsia="Century Gothic" w:cs="Century Gothic"/>
          <w:b w:val="0"/>
          <w:bCs w:val="0"/>
          <w:sz w:val="24"/>
          <w:szCs w:val="24"/>
          <w:u w:val="none"/>
        </w:rPr>
        <w:t>an</w:t>
      </w:r>
      <w:r w:rsidRPr="0311AAB2" w:rsidR="0311AAB2">
        <w:rPr>
          <w:rFonts w:ascii="Century Gothic" w:hAnsi="Century Gothic" w:eastAsia="Century Gothic" w:cs="Century Gothic"/>
          <w:b w:val="0"/>
          <w:bCs w:val="0"/>
          <w:sz w:val="24"/>
          <w:szCs w:val="24"/>
          <w:u w:val="none"/>
        </w:rPr>
        <w:t>d daddies'</w:t>
      </w:r>
    </w:p>
    <w:p w:rsidR="0311AAB2" w:rsidP="0311AAB2" w:rsidRDefault="0311AAB2" w14:noSpellErr="1" w14:paraId="5C009A3D" w14:textId="6F323EA6">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0311AAB2" w:rsidP="0311AAB2" w:rsidRDefault="0311AAB2" w14:noSpellErr="1" w14:paraId="002B6AC0" w14:textId="12ACC6AE">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r w:rsidRPr="0311AAB2" w:rsidR="0311AAB2">
        <w:rPr>
          <w:rFonts w:ascii="Century Gothic" w:hAnsi="Century Gothic" w:eastAsia="Century Gothic" w:cs="Century Gothic"/>
          <w:b w:val="1"/>
          <w:bCs w:val="1"/>
          <w:sz w:val="24"/>
          <w:szCs w:val="24"/>
          <w:u w:val="single"/>
        </w:rPr>
        <w:t>Personal, Emotional and Social Development</w:t>
      </w:r>
    </w:p>
    <w:p w:rsidR="0311AAB2" w:rsidP="0311AAB2" w:rsidRDefault="0311AAB2" w14:noSpellErr="1" w14:paraId="46169A14" w14:textId="32BFD5E1">
      <w:pPr>
        <w:pStyle w:val="ListParagraph"/>
        <w:numPr>
          <w:ilvl w:val="0"/>
          <w:numId w:val="7"/>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 xml:space="preserve">Children are </w:t>
      </w:r>
      <w:r w:rsidRPr="0311AAB2" w:rsidR="0311AAB2">
        <w:rPr>
          <w:rFonts w:ascii="Century Gothic" w:hAnsi="Century Gothic" w:eastAsia="Century Gothic" w:cs="Century Gothic"/>
          <w:b w:val="0"/>
          <w:bCs w:val="0"/>
          <w:sz w:val="24"/>
          <w:szCs w:val="24"/>
          <w:u w:val="none"/>
        </w:rPr>
        <w:t>beg</w:t>
      </w:r>
      <w:r w:rsidRPr="0311AAB2" w:rsidR="0311AAB2">
        <w:rPr>
          <w:rFonts w:ascii="Century Gothic" w:hAnsi="Century Gothic" w:eastAsia="Century Gothic" w:cs="Century Gothic"/>
          <w:b w:val="0"/>
          <w:bCs w:val="0"/>
          <w:sz w:val="24"/>
          <w:szCs w:val="24"/>
          <w:u w:val="none"/>
        </w:rPr>
        <w:t>inning to develop a gender role as they aware of being male or female</w:t>
      </w:r>
    </w:p>
    <w:p w:rsidR="0311AAB2" w:rsidP="0311AAB2" w:rsidRDefault="0311AAB2" w14:noSpellErr="1" w14:paraId="45247A30" w14:textId="7D0A72EA">
      <w:pPr>
        <w:pStyle w:val="ListParagraph"/>
        <w:numPr>
          <w:ilvl w:val="0"/>
          <w:numId w:val="7"/>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 xml:space="preserve">Children will become more </w:t>
      </w:r>
      <w:r w:rsidRPr="0311AAB2" w:rsidR="0311AAB2">
        <w:rPr>
          <w:rFonts w:ascii="Century Gothic" w:hAnsi="Century Gothic" w:eastAsia="Century Gothic" w:cs="Century Gothic"/>
          <w:b w:val="0"/>
          <w:bCs w:val="0"/>
          <w:sz w:val="24"/>
          <w:szCs w:val="24"/>
          <w:u w:val="none"/>
        </w:rPr>
        <w:t>sociable with their peers</w:t>
      </w:r>
    </w:p>
    <w:p w:rsidR="0311AAB2" w:rsidP="1CEA4515" w:rsidRDefault="0311AAB2" w14:paraId="686AB790" w14:noSpellErr="1" w14:textId="193D4765">
      <w:pPr>
        <w:pStyle w:val="ListParagraph"/>
        <w:numPr>
          <w:ilvl w:val="0"/>
          <w:numId w:val="7"/>
        </w:numPr>
        <w:bidi w:val="0"/>
        <w:spacing w:before="0" w:beforeAutospacing="off" w:after="160" w:afterAutospacing="off" w:line="259" w:lineRule="auto"/>
        <w:ind w:right="0"/>
        <w:jc w:val="left"/>
        <w:rPr>
          <w:sz w:val="24"/>
          <w:szCs w:val="24"/>
          <w:u w:val="single"/>
        </w:rPr>
      </w:pPr>
      <w:r w:rsidRPr="1CEA4515" w:rsidR="1CEA4515">
        <w:rPr>
          <w:rFonts w:ascii="Century Gothic" w:hAnsi="Century Gothic" w:eastAsia="Century Gothic" w:cs="Century Gothic"/>
          <w:b w:val="0"/>
          <w:bCs w:val="0"/>
          <w:sz w:val="24"/>
          <w:szCs w:val="24"/>
          <w:u w:val="none"/>
        </w:rPr>
        <w:t xml:space="preserve">Children are aware of other and may </w:t>
      </w:r>
      <w:r w:rsidRPr="1CEA4515" w:rsidR="1CEA4515">
        <w:rPr>
          <w:rFonts w:ascii="Century Gothic" w:hAnsi="Century Gothic" w:eastAsia="Century Gothic" w:cs="Century Gothic"/>
          <w:b w:val="0"/>
          <w:bCs w:val="0"/>
          <w:sz w:val="24"/>
          <w:szCs w:val="24"/>
          <w:u w:val="none"/>
        </w:rPr>
        <w:t>im</w:t>
      </w:r>
      <w:r w:rsidRPr="1CEA4515" w:rsidR="1CEA4515">
        <w:rPr>
          <w:rFonts w:ascii="Century Gothic" w:hAnsi="Century Gothic" w:eastAsia="Century Gothic" w:cs="Century Gothic"/>
          <w:b w:val="0"/>
          <w:bCs w:val="0"/>
          <w:sz w:val="24"/>
          <w:szCs w:val="24"/>
          <w:u w:val="none"/>
        </w:rPr>
        <w:t>itate</w:t>
      </w:r>
      <w:r w:rsidRPr="1CEA4515" w:rsidR="1CEA4515">
        <w:rPr>
          <w:rFonts w:ascii="Century Gothic" w:hAnsi="Century Gothic" w:eastAsia="Century Gothic" w:cs="Century Gothic"/>
          <w:b w:val="0"/>
          <w:bCs w:val="0"/>
          <w:sz w:val="24"/>
          <w:szCs w:val="24"/>
          <w:u w:val="none"/>
        </w:rPr>
        <w:t xml:space="preserve"> them</w:t>
      </w:r>
    </w:p>
    <w:p w:rsidR="0311AAB2" w:rsidP="0311AAB2" w:rsidRDefault="0311AAB2" w14:noSpellErr="1" w14:paraId="5553C6E3" w14:textId="49C702C3">
      <w:pPr>
        <w:pStyle w:val="ListParagraph"/>
        <w:numPr>
          <w:ilvl w:val="0"/>
          <w:numId w:val="7"/>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 xml:space="preserve">Children learn to </w:t>
      </w:r>
      <w:r w:rsidRPr="0311AAB2" w:rsidR="0311AAB2">
        <w:rPr>
          <w:rFonts w:ascii="Century Gothic" w:hAnsi="Century Gothic" w:eastAsia="Century Gothic" w:cs="Century Gothic"/>
          <w:b w:val="0"/>
          <w:bCs w:val="0"/>
          <w:sz w:val="24"/>
          <w:szCs w:val="24"/>
          <w:u w:val="none"/>
        </w:rPr>
        <w:t>negotiate</w:t>
      </w:r>
      <w:r w:rsidRPr="0311AAB2" w:rsidR="0311AAB2">
        <w:rPr>
          <w:rFonts w:ascii="Century Gothic" w:hAnsi="Century Gothic" w:eastAsia="Century Gothic" w:cs="Century Gothic"/>
          <w:b w:val="0"/>
          <w:bCs w:val="0"/>
          <w:sz w:val="24"/>
          <w:szCs w:val="24"/>
          <w:u w:val="single"/>
        </w:rPr>
        <w:t xml:space="preserve"> </w:t>
      </w:r>
    </w:p>
    <w:p w:rsidR="0311AAB2" w:rsidP="0311AAB2" w:rsidRDefault="0311AAB2" w14:noSpellErr="1" w14:paraId="7A4E6AFF" w14:textId="025C6461">
      <w:pPr>
        <w:pStyle w:val="ListParagraph"/>
        <w:numPr>
          <w:ilvl w:val="0"/>
          <w:numId w:val="7"/>
        </w:numPr>
        <w:bidi w:val="0"/>
        <w:spacing w:before="0" w:beforeAutospacing="off" w:after="160" w:afterAutospacing="off" w:line="259" w:lineRule="auto"/>
        <w:ind w:right="0"/>
        <w:jc w:val="left"/>
        <w:rPr>
          <w:sz w:val="24"/>
          <w:szCs w:val="24"/>
          <w:u w:val="single"/>
        </w:rPr>
      </w:pPr>
      <w:r w:rsidRPr="0311AAB2" w:rsidR="0311AAB2">
        <w:rPr>
          <w:rFonts w:ascii="Century Gothic" w:hAnsi="Century Gothic" w:eastAsia="Century Gothic" w:cs="Century Gothic"/>
          <w:b w:val="0"/>
          <w:bCs w:val="0"/>
          <w:sz w:val="24"/>
          <w:szCs w:val="24"/>
          <w:u w:val="none"/>
        </w:rPr>
        <w:t>Children will begin to develop real frien</w:t>
      </w:r>
      <w:r w:rsidRPr="0311AAB2" w:rsidR="0311AAB2">
        <w:rPr>
          <w:rFonts w:ascii="Century Gothic" w:hAnsi="Century Gothic" w:eastAsia="Century Gothic" w:cs="Century Gothic"/>
          <w:b w:val="0"/>
          <w:bCs w:val="0"/>
          <w:sz w:val="24"/>
          <w:szCs w:val="24"/>
          <w:u w:val="none"/>
        </w:rPr>
        <w:t>dsh</w:t>
      </w:r>
      <w:r w:rsidRPr="0311AAB2" w:rsidR="0311AAB2">
        <w:rPr>
          <w:rFonts w:ascii="Century Gothic" w:hAnsi="Century Gothic" w:eastAsia="Century Gothic" w:cs="Century Gothic"/>
          <w:b w:val="0"/>
          <w:bCs w:val="0"/>
          <w:sz w:val="24"/>
          <w:szCs w:val="24"/>
          <w:u w:val="none"/>
        </w:rPr>
        <w:t>ips</w:t>
      </w:r>
    </w:p>
    <w:p w:rsidR="0311AAB2" w:rsidP="1CEA4515" w:rsidRDefault="0311AAB2" w14:paraId="4298C5D5" w14:noSpellErr="1" w14:textId="127EDD2D">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Despite this being these skills being the</w:t>
      </w:r>
      <w:r w:rsidRPr="1CEA4515" w:rsidR="1CEA4515">
        <w:rPr>
          <w:rFonts w:ascii="Century Gothic" w:hAnsi="Century Gothic" w:eastAsia="Century Gothic" w:cs="Century Gothic"/>
          <w:b w:val="0"/>
          <w:bCs w:val="0"/>
          <w:sz w:val="24"/>
          <w:szCs w:val="24"/>
          <w:u w:val="none"/>
        </w:rPr>
        <w:t xml:space="preserve"> norm for most 3years old it is important to remember there are lots of factors will could delay some </w:t>
      </w:r>
      <w:r w:rsidRPr="1CEA4515" w:rsidR="1CEA4515">
        <w:rPr>
          <w:rFonts w:ascii="Century Gothic" w:hAnsi="Century Gothic" w:eastAsia="Century Gothic" w:cs="Century Gothic"/>
          <w:b w:val="0"/>
          <w:bCs w:val="0"/>
          <w:sz w:val="24"/>
          <w:szCs w:val="24"/>
          <w:u w:val="none"/>
        </w:rPr>
        <w:t>child</w:t>
      </w:r>
      <w:r w:rsidRPr="1CEA4515" w:rsidR="1CEA4515">
        <w:rPr>
          <w:rFonts w:ascii="Century Gothic" w:hAnsi="Century Gothic" w:eastAsia="Century Gothic" w:cs="Century Gothic"/>
          <w:b w:val="0"/>
          <w:bCs w:val="0"/>
          <w:sz w:val="24"/>
          <w:szCs w:val="24"/>
          <w:u w:val="none"/>
        </w:rPr>
        <w:t>re</w:t>
      </w:r>
      <w:r w:rsidRPr="1CEA4515" w:rsidR="1CEA4515">
        <w:rPr>
          <w:rFonts w:ascii="Century Gothic" w:hAnsi="Century Gothic" w:eastAsia="Century Gothic" w:cs="Century Gothic"/>
          <w:b w:val="0"/>
          <w:bCs w:val="0"/>
          <w:sz w:val="24"/>
          <w:szCs w:val="24"/>
          <w:u w:val="none"/>
        </w:rPr>
        <w:t>n's</w:t>
      </w:r>
      <w:r w:rsidRPr="1CEA4515" w:rsidR="1CEA4515">
        <w:rPr>
          <w:rFonts w:ascii="Century Gothic" w:hAnsi="Century Gothic" w:eastAsia="Century Gothic" w:cs="Century Gothic"/>
          <w:b w:val="0"/>
          <w:bCs w:val="0"/>
          <w:sz w:val="24"/>
          <w:szCs w:val="24"/>
          <w:u w:val="none"/>
        </w:rPr>
        <w:t xml:space="preserve"> development factors such as</w:t>
      </w:r>
    </w:p>
    <w:p w:rsidR="0311AAB2" w:rsidP="0311AAB2" w:rsidRDefault="0311AAB2" w14:noSpellErr="1" w14:paraId="1D7A73A2" w14:textId="4F4C8BA6">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single"/>
        </w:rPr>
      </w:pPr>
      <w:r w:rsidRPr="0311AAB2" w:rsidR="0311AAB2">
        <w:rPr>
          <w:rFonts w:ascii="Century Gothic" w:hAnsi="Century Gothic" w:eastAsia="Century Gothic" w:cs="Century Gothic"/>
          <w:b w:val="1"/>
          <w:bCs w:val="1"/>
          <w:sz w:val="24"/>
          <w:szCs w:val="24"/>
          <w:u w:val="single"/>
        </w:rPr>
        <w:t>Disability</w:t>
      </w:r>
      <w:r w:rsidRPr="0311AAB2" w:rsidR="0311AAB2">
        <w:rPr>
          <w:rFonts w:ascii="Century Gothic" w:hAnsi="Century Gothic" w:eastAsia="Century Gothic" w:cs="Century Gothic"/>
          <w:b w:val="1"/>
          <w:bCs w:val="1"/>
          <w:sz w:val="24"/>
          <w:szCs w:val="24"/>
          <w:u w:val="none"/>
        </w:rPr>
        <w:t xml:space="preserve"> - </w:t>
      </w:r>
      <w:r w:rsidRPr="0311AAB2" w:rsidR="0311AAB2">
        <w:rPr>
          <w:rFonts w:ascii="Century Gothic" w:hAnsi="Century Gothic" w:eastAsia="Century Gothic" w:cs="Century Gothic"/>
          <w:b w:val="0"/>
          <w:bCs w:val="0"/>
          <w:sz w:val="24"/>
          <w:szCs w:val="24"/>
          <w:u w:val="none"/>
        </w:rPr>
        <w:t xml:space="preserve">A child with a disability may take longer to reach these </w:t>
      </w:r>
      <w:r w:rsidRPr="0311AAB2" w:rsidR="0311AAB2">
        <w:rPr>
          <w:rFonts w:ascii="Century Gothic" w:hAnsi="Century Gothic" w:eastAsia="Century Gothic" w:cs="Century Gothic"/>
          <w:b w:val="0"/>
          <w:bCs w:val="0"/>
          <w:sz w:val="24"/>
          <w:szCs w:val="24"/>
          <w:u w:val="none"/>
        </w:rPr>
        <w:t>de</w:t>
      </w:r>
      <w:r w:rsidRPr="0311AAB2" w:rsidR="0311AAB2">
        <w:rPr>
          <w:rFonts w:ascii="Century Gothic" w:hAnsi="Century Gothic" w:eastAsia="Century Gothic" w:cs="Century Gothic"/>
          <w:b w:val="0"/>
          <w:bCs w:val="0"/>
          <w:sz w:val="24"/>
          <w:szCs w:val="24"/>
          <w:u w:val="none"/>
        </w:rPr>
        <w:t>velop</w:t>
      </w:r>
      <w:r w:rsidRPr="0311AAB2" w:rsidR="0311AAB2">
        <w:rPr>
          <w:rFonts w:ascii="Century Gothic" w:hAnsi="Century Gothic" w:eastAsia="Century Gothic" w:cs="Century Gothic"/>
          <w:b w:val="0"/>
          <w:bCs w:val="0"/>
          <w:sz w:val="24"/>
          <w:szCs w:val="24"/>
          <w:u w:val="none"/>
        </w:rPr>
        <w:t>mental</w:t>
      </w:r>
      <w:r w:rsidRPr="0311AAB2" w:rsidR="0311AAB2">
        <w:rPr>
          <w:rFonts w:ascii="Century Gothic" w:hAnsi="Century Gothic" w:eastAsia="Century Gothic" w:cs="Century Gothic"/>
          <w:b w:val="0"/>
          <w:bCs w:val="0"/>
          <w:sz w:val="24"/>
          <w:szCs w:val="24"/>
          <w:u w:val="none"/>
        </w:rPr>
        <w:t xml:space="preserve"> stages and therefore may be </w:t>
      </w:r>
      <w:r w:rsidRPr="0311AAB2" w:rsidR="0311AAB2">
        <w:rPr>
          <w:rFonts w:ascii="Century Gothic" w:hAnsi="Century Gothic" w:eastAsia="Century Gothic" w:cs="Century Gothic"/>
          <w:b w:val="0"/>
          <w:bCs w:val="0"/>
          <w:sz w:val="24"/>
          <w:szCs w:val="24"/>
          <w:u w:val="none"/>
        </w:rPr>
        <w:t>dis</w:t>
      </w:r>
      <w:r w:rsidRPr="0311AAB2" w:rsidR="0311AAB2">
        <w:rPr>
          <w:rFonts w:ascii="Century Gothic" w:hAnsi="Century Gothic" w:eastAsia="Century Gothic" w:cs="Century Gothic"/>
          <w:b w:val="0"/>
          <w:bCs w:val="0"/>
          <w:sz w:val="24"/>
          <w:szCs w:val="24"/>
          <w:u w:val="none"/>
        </w:rPr>
        <w:t>advantaged</w:t>
      </w:r>
      <w:r w:rsidRPr="0311AAB2" w:rsidR="0311AAB2">
        <w:rPr>
          <w:rFonts w:ascii="Century Gothic" w:hAnsi="Century Gothic" w:eastAsia="Century Gothic" w:cs="Century Gothic"/>
          <w:b w:val="0"/>
          <w:bCs w:val="0"/>
          <w:sz w:val="24"/>
          <w:szCs w:val="24"/>
          <w:u w:val="none"/>
        </w:rPr>
        <w:t xml:space="preserve"> in certain areas of development.</w:t>
      </w:r>
    </w:p>
    <w:p w:rsidR="0311AAB2" w:rsidP="1CEA4515" w:rsidRDefault="0311AAB2" w14:paraId="242D0E03" w14:textId="3CF7D390">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1"/>
          <w:bCs w:val="1"/>
          <w:sz w:val="24"/>
          <w:szCs w:val="24"/>
          <w:u w:val="single"/>
        </w:rPr>
        <w:t>Nutrition</w:t>
      </w:r>
      <w:r w:rsidRPr="1CEA4515" w:rsidR="1CEA4515">
        <w:rPr>
          <w:rFonts w:ascii="Century Gothic" w:hAnsi="Century Gothic" w:eastAsia="Century Gothic" w:cs="Century Gothic"/>
          <w:b w:val="1"/>
          <w:bCs w:val="1"/>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 Poor diet can </w:t>
      </w:r>
      <w:proofErr w:type="gramStart"/>
      <w:r w:rsidRPr="1CEA4515" w:rsidR="1CEA4515">
        <w:rPr>
          <w:rFonts w:ascii="Century Gothic" w:hAnsi="Century Gothic" w:eastAsia="Century Gothic" w:cs="Century Gothic"/>
          <w:b w:val="0"/>
          <w:bCs w:val="0"/>
          <w:sz w:val="24"/>
          <w:szCs w:val="24"/>
          <w:u w:val="none"/>
        </w:rPr>
        <w:t>effect</w:t>
      </w:r>
      <w:proofErr w:type="gramEnd"/>
      <w:r w:rsidRPr="1CEA4515" w:rsidR="1CEA4515">
        <w:rPr>
          <w:rFonts w:ascii="Century Gothic" w:hAnsi="Century Gothic" w:eastAsia="Century Gothic" w:cs="Century Gothic"/>
          <w:b w:val="0"/>
          <w:bCs w:val="0"/>
          <w:sz w:val="24"/>
          <w:szCs w:val="24"/>
          <w:u w:val="none"/>
        </w:rPr>
        <w:t xml:space="preserve"> a child's growth, </w:t>
      </w:r>
      <w:proofErr w:type="spellStart"/>
      <w:r w:rsidRPr="1CEA4515" w:rsidR="1CEA4515">
        <w:rPr>
          <w:rFonts w:ascii="Century Gothic" w:hAnsi="Century Gothic" w:eastAsia="Century Gothic" w:cs="Century Gothic"/>
          <w:b w:val="0"/>
          <w:bCs w:val="0"/>
          <w:sz w:val="24"/>
          <w:szCs w:val="24"/>
          <w:u w:val="none"/>
        </w:rPr>
        <w:t>beh</w:t>
      </w:r>
      <w:r w:rsidRPr="1CEA4515" w:rsidR="1CEA4515">
        <w:rPr>
          <w:rFonts w:ascii="Century Gothic" w:hAnsi="Century Gothic" w:eastAsia="Century Gothic" w:cs="Century Gothic"/>
          <w:b w:val="0"/>
          <w:bCs w:val="0"/>
          <w:sz w:val="24"/>
          <w:szCs w:val="24"/>
          <w:u w:val="none"/>
        </w:rPr>
        <w:t>aviour</w:t>
      </w:r>
      <w:proofErr w:type="spellEnd"/>
      <w:r w:rsidRPr="1CEA4515" w:rsidR="1CEA4515">
        <w:rPr>
          <w:rFonts w:ascii="Century Gothic" w:hAnsi="Century Gothic" w:eastAsia="Century Gothic" w:cs="Century Gothic"/>
          <w:b w:val="0"/>
          <w:bCs w:val="0"/>
          <w:sz w:val="24"/>
          <w:szCs w:val="24"/>
          <w:u w:val="none"/>
        </w:rPr>
        <w:t xml:space="preserve"> and development. A balanced diet will help children to remain healthy as well as to grow. </w:t>
      </w:r>
    </w:p>
    <w:p w:rsidR="0311AAB2" w:rsidP="0311AAB2" w:rsidRDefault="0311AAB2" w14:noSpellErr="1" w14:paraId="36047FEB" w14:textId="4973FB2C">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0311AAB2" w:rsidR="0311AAB2">
        <w:rPr>
          <w:rFonts w:ascii="Century Gothic" w:hAnsi="Century Gothic" w:eastAsia="Century Gothic" w:cs="Century Gothic"/>
          <w:b w:val="1"/>
          <w:bCs w:val="1"/>
          <w:sz w:val="24"/>
          <w:szCs w:val="24"/>
          <w:u w:val="single"/>
        </w:rPr>
        <w:t>Family Environment</w:t>
      </w:r>
      <w:r w:rsidRPr="0311AAB2" w:rsidR="0311AAB2">
        <w:rPr>
          <w:rFonts w:ascii="Century Gothic" w:hAnsi="Century Gothic" w:eastAsia="Century Gothic" w:cs="Century Gothic"/>
          <w:b w:val="1"/>
          <w:bCs w:val="1"/>
          <w:sz w:val="24"/>
          <w:szCs w:val="24"/>
          <w:u w:val="none"/>
        </w:rPr>
        <w:t xml:space="preserve"> – </w:t>
      </w:r>
      <w:r w:rsidRPr="0311AAB2" w:rsidR="0311AAB2">
        <w:rPr>
          <w:rFonts w:ascii="Century Gothic" w:hAnsi="Century Gothic" w:eastAsia="Century Gothic" w:cs="Century Gothic"/>
          <w:b w:val="0"/>
          <w:bCs w:val="0"/>
          <w:sz w:val="24"/>
          <w:szCs w:val="24"/>
          <w:u w:val="none"/>
        </w:rPr>
        <w:t xml:space="preserve">Children's development is influenced by their family and some parents may find it difficult to fill their parental role. Parents may not actively </w:t>
      </w:r>
      <w:proofErr w:type="gramStart"/>
      <w:r w:rsidRPr="0311AAB2" w:rsidR="0311AAB2">
        <w:rPr>
          <w:rFonts w:ascii="Century Gothic" w:hAnsi="Century Gothic" w:eastAsia="Century Gothic" w:cs="Century Gothic"/>
          <w:b w:val="0"/>
          <w:bCs w:val="0"/>
          <w:sz w:val="24"/>
          <w:szCs w:val="24"/>
          <w:u w:val="none"/>
        </w:rPr>
        <w:t>involved</w:t>
      </w:r>
      <w:proofErr w:type="gramEnd"/>
      <w:r w:rsidRPr="0311AAB2" w:rsidR="0311AAB2">
        <w:rPr>
          <w:rFonts w:ascii="Century Gothic" w:hAnsi="Century Gothic" w:eastAsia="Century Gothic" w:cs="Century Gothic"/>
          <w:b w:val="0"/>
          <w:bCs w:val="0"/>
          <w:sz w:val="24"/>
          <w:szCs w:val="24"/>
          <w:u w:val="none"/>
        </w:rPr>
        <w:t xml:space="preserve"> in their child's lives which could </w:t>
      </w:r>
      <w:proofErr w:type="gramStart"/>
      <w:r w:rsidRPr="0311AAB2" w:rsidR="0311AAB2">
        <w:rPr>
          <w:rFonts w:ascii="Century Gothic" w:hAnsi="Century Gothic" w:eastAsia="Century Gothic" w:cs="Century Gothic"/>
          <w:b w:val="0"/>
          <w:bCs w:val="0"/>
          <w:sz w:val="24"/>
          <w:szCs w:val="24"/>
          <w:u w:val="none"/>
        </w:rPr>
        <w:t>effect</w:t>
      </w:r>
      <w:proofErr w:type="gramEnd"/>
      <w:r w:rsidRPr="0311AAB2" w:rsidR="0311AAB2">
        <w:rPr>
          <w:rFonts w:ascii="Century Gothic" w:hAnsi="Century Gothic" w:eastAsia="Century Gothic" w:cs="Century Gothic"/>
          <w:b w:val="0"/>
          <w:bCs w:val="0"/>
          <w:sz w:val="24"/>
          <w:szCs w:val="24"/>
          <w:u w:val="none"/>
        </w:rPr>
        <w:t xml:space="preserve"> cognitive, social and emotional development.</w:t>
      </w:r>
    </w:p>
    <w:p w:rsidR="0311AAB2" w:rsidP="0311AAB2" w:rsidRDefault="0311AAB2" w14:paraId="3B7FF671" w14:textId="63B963A7">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0311AAB2" w:rsidP="52A91A10" w:rsidRDefault="0311AAB2" w14:paraId="2E64A9BE" w14:textId="4B1EE28F" w14:noSpellErr="1">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32"/>
          <w:szCs w:val="32"/>
          <w:u w:val="single"/>
        </w:rPr>
      </w:pPr>
      <w:r w:rsidRPr="52A91A10" w:rsidR="52A91A10">
        <w:rPr>
          <w:rFonts w:ascii="Century Gothic" w:hAnsi="Century Gothic" w:eastAsia="Century Gothic" w:cs="Century Gothic"/>
          <w:b w:val="1"/>
          <w:bCs w:val="1"/>
          <w:sz w:val="32"/>
          <w:szCs w:val="32"/>
          <w:u w:val="single"/>
        </w:rPr>
        <w:t>Inclusion</w:t>
      </w:r>
    </w:p>
    <w:p w:rsidR="0311AAB2" w:rsidP="1CEA4515" w:rsidRDefault="0311AAB2" w14:paraId="66F16A86" w14:noSpellErr="1" w14:textId="2D49721D">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It is important to remember each individual child should be treated </w:t>
      </w:r>
      <w:r w:rsidRPr="1CEA4515" w:rsidR="1CEA4515">
        <w:rPr>
          <w:rFonts w:ascii="Century Gothic" w:hAnsi="Century Gothic" w:eastAsia="Century Gothic" w:cs="Century Gothic"/>
          <w:b w:val="0"/>
          <w:bCs w:val="0"/>
          <w:sz w:val="24"/>
          <w:szCs w:val="24"/>
          <w:u w:val="none"/>
        </w:rPr>
        <w:t xml:space="preserve">with </w:t>
      </w:r>
      <w:r w:rsidRPr="1CEA4515" w:rsidR="1CEA4515">
        <w:rPr>
          <w:rFonts w:ascii="Century Gothic" w:hAnsi="Century Gothic" w:eastAsia="Century Gothic" w:cs="Century Gothic"/>
          <w:b w:val="0"/>
          <w:bCs w:val="0"/>
          <w:sz w:val="24"/>
          <w:szCs w:val="24"/>
          <w:u w:val="none"/>
        </w:rPr>
        <w:t>respect</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regardless of </w:t>
      </w:r>
      <w:r w:rsidRPr="1CEA4515" w:rsidR="1CEA4515">
        <w:rPr>
          <w:rFonts w:ascii="Century Gothic" w:hAnsi="Century Gothic" w:eastAsia="Century Gothic" w:cs="Century Gothic"/>
          <w:b w:val="0"/>
          <w:bCs w:val="0"/>
          <w:sz w:val="24"/>
          <w:szCs w:val="24"/>
          <w:u w:val="none"/>
        </w:rPr>
        <w:t>their</w:t>
      </w:r>
      <w:r w:rsidRPr="1CEA4515" w:rsidR="1CEA4515">
        <w:rPr>
          <w:rFonts w:ascii="Century Gothic" w:hAnsi="Century Gothic" w:eastAsia="Century Gothic" w:cs="Century Gothic"/>
          <w:b w:val="0"/>
          <w:bCs w:val="0"/>
          <w:sz w:val="24"/>
          <w:szCs w:val="24"/>
          <w:u w:val="none"/>
        </w:rPr>
        <w:t xml:space="preserve"> race, gender, disability, culture etc. Children have the right </w:t>
      </w:r>
      <w:r w:rsidRPr="1CEA4515" w:rsidR="1CEA4515">
        <w:rPr>
          <w:rFonts w:ascii="Century Gothic" w:hAnsi="Century Gothic" w:eastAsia="Century Gothic" w:cs="Century Gothic"/>
          <w:b w:val="0"/>
          <w:bCs w:val="0"/>
          <w:sz w:val="24"/>
          <w:szCs w:val="24"/>
          <w:u w:val="none"/>
        </w:rPr>
        <w:t xml:space="preserve">and should be included in </w:t>
      </w:r>
      <w:r w:rsidRPr="1CEA4515" w:rsidR="1CEA4515">
        <w:rPr>
          <w:rFonts w:ascii="Century Gothic" w:hAnsi="Century Gothic" w:eastAsia="Century Gothic" w:cs="Century Gothic"/>
          <w:b w:val="0"/>
          <w:bCs w:val="0"/>
          <w:sz w:val="24"/>
          <w:szCs w:val="24"/>
          <w:u w:val="none"/>
        </w:rPr>
        <w:t xml:space="preserve">all daily </w:t>
      </w:r>
      <w:r w:rsidRPr="1CEA4515" w:rsidR="1CEA4515">
        <w:rPr>
          <w:rFonts w:ascii="Century Gothic" w:hAnsi="Century Gothic" w:eastAsia="Century Gothic" w:cs="Century Gothic"/>
          <w:b w:val="0"/>
          <w:bCs w:val="0"/>
          <w:sz w:val="24"/>
          <w:szCs w:val="24"/>
          <w:u w:val="none"/>
        </w:rPr>
        <w:t xml:space="preserve">activities that other children are involved in and no child should </w:t>
      </w:r>
      <w:r w:rsidRPr="1CEA4515" w:rsidR="1CEA4515">
        <w:rPr>
          <w:rFonts w:ascii="Century Gothic" w:hAnsi="Century Gothic" w:eastAsia="Century Gothic" w:cs="Century Gothic"/>
          <w:b w:val="0"/>
          <w:bCs w:val="0"/>
          <w:sz w:val="24"/>
          <w:szCs w:val="24"/>
          <w:u w:val="none"/>
        </w:rPr>
        <w:t>be left out or be made to feel uncomfortable.</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As</w:t>
      </w:r>
      <w:r w:rsidRPr="1CEA4515" w:rsidR="1CEA4515">
        <w:rPr>
          <w:rFonts w:ascii="Century Gothic" w:hAnsi="Century Gothic" w:eastAsia="Century Gothic" w:cs="Century Gothic"/>
          <w:b w:val="0"/>
          <w:bCs w:val="0"/>
          <w:sz w:val="24"/>
          <w:szCs w:val="24"/>
          <w:u w:val="none"/>
        </w:rPr>
        <w:t xml:space="preserve"> children face change through transitions they need the right help and support to allow them to learn further. Childcare practitioners can put in place strategies and approaches to ensure children have the best possible outcome as they make the change from pre-school to primary school.</w:t>
      </w:r>
      <w:r w:rsidRPr="1CEA4515" w:rsidR="1CEA4515">
        <w:rPr>
          <w:rFonts w:ascii="Century Gothic" w:hAnsi="Century Gothic" w:eastAsia="Century Gothic" w:cs="Century Gothic"/>
          <w:b w:val="0"/>
          <w:bCs w:val="0"/>
          <w:sz w:val="24"/>
          <w:szCs w:val="24"/>
          <w:u w:val="single"/>
        </w:rPr>
        <w:t xml:space="preserve"> </w:t>
      </w:r>
      <w:r w:rsidRPr="1CEA4515" w:rsidR="1CEA4515">
        <w:rPr>
          <w:rFonts w:ascii="Century Gothic" w:hAnsi="Century Gothic" w:eastAsia="Century Gothic" w:cs="Century Gothic"/>
          <w:b w:val="0"/>
          <w:bCs w:val="0"/>
          <w:sz w:val="24"/>
          <w:szCs w:val="24"/>
          <w:u w:val="none"/>
        </w:rPr>
        <w:t>This will allow children to feel more happy and comfortable in their new setting.</w:t>
      </w:r>
      <w:r w:rsidRPr="1CEA4515" w:rsidR="1CEA4515">
        <w:rPr>
          <w:rFonts w:ascii="Century Gothic" w:hAnsi="Century Gothic" w:eastAsia="Century Gothic" w:cs="Century Gothic"/>
          <w:b w:val="0"/>
          <w:bCs w:val="0"/>
          <w:sz w:val="24"/>
          <w:szCs w:val="24"/>
          <w:u w:val="single"/>
        </w:rPr>
        <w:t xml:space="preserve"> </w:t>
      </w:r>
      <w:r w:rsidRPr="1CEA4515" w:rsidR="1CEA4515">
        <w:rPr>
          <w:rFonts w:ascii="Century Gothic" w:hAnsi="Century Gothic" w:eastAsia="Century Gothic" w:cs="Century Gothic"/>
          <w:b w:val="0"/>
          <w:bCs w:val="0"/>
          <w:sz w:val="24"/>
          <w:szCs w:val="24"/>
          <w:u w:val="single"/>
        </w:rPr>
        <w:t xml:space="preserve"> (Pre-School,2007).</w:t>
      </w:r>
    </w:p>
    <w:p w:rsidR="52A91A10" w:rsidP="52A91A10" w:rsidRDefault="52A91A10" w14:noSpellErr="1" w14:paraId="6B455488" w14:textId="37CF7D4B">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single"/>
        </w:rPr>
      </w:pPr>
    </w:p>
    <w:p w:rsidR="52A91A10" w:rsidP="52A91A10" w:rsidRDefault="52A91A10" w14:noSpellErr="1" w14:paraId="082D2A28" w14:textId="0A23E00C">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32"/>
          <w:szCs w:val="32"/>
          <w:u w:val="single"/>
        </w:rPr>
      </w:pPr>
      <w:r w:rsidRPr="52A91A10" w:rsidR="52A91A10">
        <w:rPr>
          <w:rFonts w:ascii="Century Gothic" w:hAnsi="Century Gothic" w:eastAsia="Century Gothic" w:cs="Century Gothic"/>
          <w:b w:val="1"/>
          <w:bCs w:val="1"/>
          <w:sz w:val="32"/>
          <w:szCs w:val="32"/>
          <w:u w:val="single"/>
        </w:rPr>
        <w:t>Communication</w:t>
      </w:r>
    </w:p>
    <w:p w:rsidR="52A91A10" w:rsidP="1CEA4515" w:rsidRDefault="52A91A10" w14:paraId="6F935740" w14:textId="1D1103E1">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Communication and relationships are vital within </w:t>
      </w:r>
      <w:proofErr w:type="gramStart"/>
      <w:r w:rsidRPr="1CEA4515" w:rsidR="1CEA4515">
        <w:rPr>
          <w:rFonts w:ascii="Century Gothic" w:hAnsi="Century Gothic" w:eastAsia="Century Gothic" w:cs="Century Gothic"/>
          <w:b w:val="0"/>
          <w:bCs w:val="0"/>
          <w:sz w:val="24"/>
          <w:szCs w:val="24"/>
          <w:u w:val="none"/>
        </w:rPr>
        <w:t>an early years</w:t>
      </w:r>
      <w:proofErr w:type="gramEnd"/>
      <w:r w:rsidRPr="1CEA4515" w:rsidR="1CEA4515">
        <w:rPr>
          <w:rFonts w:ascii="Century Gothic" w:hAnsi="Century Gothic" w:eastAsia="Century Gothic" w:cs="Century Gothic"/>
          <w:b w:val="0"/>
          <w:bCs w:val="0"/>
          <w:sz w:val="24"/>
          <w:szCs w:val="24"/>
          <w:u w:val="none"/>
        </w:rPr>
        <w:t xml:space="preserve"> setting. Children going through </w:t>
      </w:r>
      <w:r w:rsidRPr="1CEA4515" w:rsidR="1CEA4515">
        <w:rPr>
          <w:rFonts w:ascii="Century Gothic" w:hAnsi="Century Gothic" w:eastAsia="Century Gothic" w:cs="Century Gothic"/>
          <w:b w:val="0"/>
          <w:bCs w:val="0"/>
          <w:sz w:val="24"/>
          <w:szCs w:val="24"/>
          <w:u w:val="none"/>
        </w:rPr>
        <w:t xml:space="preserve">transitions may find it hard </w:t>
      </w:r>
      <w:r w:rsidRPr="1CEA4515" w:rsidR="1CEA4515">
        <w:rPr>
          <w:rFonts w:ascii="Century Gothic" w:hAnsi="Century Gothic" w:eastAsia="Century Gothic" w:cs="Century Gothic"/>
          <w:b w:val="0"/>
          <w:bCs w:val="0"/>
          <w:sz w:val="24"/>
          <w:szCs w:val="24"/>
          <w:u w:val="none"/>
        </w:rPr>
        <w:t xml:space="preserve">to settle and as childcare practitioners it is important </w:t>
      </w:r>
      <w:r w:rsidRPr="1CEA4515" w:rsidR="1CEA4515">
        <w:rPr>
          <w:rFonts w:ascii="Century Gothic" w:hAnsi="Century Gothic" w:eastAsia="Century Gothic" w:cs="Century Gothic"/>
          <w:b w:val="0"/>
          <w:bCs w:val="0"/>
          <w:sz w:val="24"/>
          <w:szCs w:val="24"/>
          <w:u w:val="none"/>
        </w:rPr>
        <w:t xml:space="preserve">that </w:t>
      </w:r>
      <w:r w:rsidRPr="1CEA4515" w:rsidR="1CEA4515">
        <w:rPr>
          <w:rFonts w:ascii="Century Gothic" w:hAnsi="Century Gothic" w:eastAsia="Century Gothic" w:cs="Century Gothic"/>
          <w:b w:val="0"/>
          <w:bCs w:val="0"/>
          <w:sz w:val="24"/>
          <w:szCs w:val="24"/>
          <w:u w:val="none"/>
        </w:rPr>
        <w:t>we make</w:t>
      </w:r>
      <w:r w:rsidRPr="1CEA4515" w:rsidR="1CEA4515">
        <w:rPr>
          <w:rFonts w:ascii="Century Gothic" w:hAnsi="Century Gothic" w:eastAsia="Century Gothic" w:cs="Century Gothic"/>
          <w:b w:val="0"/>
          <w:bCs w:val="0"/>
          <w:sz w:val="24"/>
          <w:szCs w:val="24"/>
          <w:u w:val="none"/>
        </w:rPr>
        <w:t xml:space="preserve"> this transition process a </w:t>
      </w:r>
      <w:r w:rsidRPr="1CEA4515" w:rsidR="1CEA4515">
        <w:rPr>
          <w:rFonts w:ascii="Century Gothic" w:hAnsi="Century Gothic" w:eastAsia="Century Gothic" w:cs="Century Gothic"/>
          <w:b w:val="0"/>
          <w:bCs w:val="0"/>
          <w:sz w:val="24"/>
          <w:szCs w:val="24"/>
          <w:u w:val="none"/>
        </w:rPr>
        <w:t>positive</w:t>
      </w:r>
      <w:r w:rsidRPr="1CEA4515" w:rsidR="1CEA4515">
        <w:rPr>
          <w:rFonts w:ascii="Century Gothic" w:hAnsi="Century Gothic" w:eastAsia="Century Gothic" w:cs="Century Gothic"/>
          <w:b w:val="0"/>
          <w:bCs w:val="0"/>
          <w:sz w:val="24"/>
          <w:szCs w:val="24"/>
          <w:u w:val="none"/>
        </w:rPr>
        <w:t xml:space="preserve"> and happy time. Children need to feel at ease and </w:t>
      </w:r>
      <w:r w:rsidRPr="1CEA4515" w:rsidR="1CEA4515">
        <w:rPr>
          <w:rFonts w:ascii="Century Gothic" w:hAnsi="Century Gothic" w:eastAsia="Century Gothic" w:cs="Century Gothic"/>
          <w:b w:val="0"/>
          <w:bCs w:val="0"/>
          <w:sz w:val="24"/>
          <w:szCs w:val="24"/>
          <w:u w:val="none"/>
        </w:rPr>
        <w:t>comfortabl</w:t>
      </w:r>
      <w:r w:rsidRPr="1CEA4515" w:rsidR="1CEA4515">
        <w:rPr>
          <w:rFonts w:ascii="Century Gothic" w:hAnsi="Century Gothic" w:eastAsia="Century Gothic" w:cs="Century Gothic"/>
          <w:b w:val="0"/>
          <w:bCs w:val="0"/>
          <w:sz w:val="24"/>
          <w:szCs w:val="24"/>
          <w:u w:val="none"/>
        </w:rPr>
        <w:t>e</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around new staff members and for this to happen </w:t>
      </w:r>
      <w:r w:rsidRPr="1CEA4515" w:rsidR="1CEA4515">
        <w:rPr>
          <w:rFonts w:ascii="Century Gothic" w:hAnsi="Century Gothic" w:eastAsia="Century Gothic" w:cs="Century Gothic"/>
          <w:b w:val="0"/>
          <w:bCs w:val="0"/>
          <w:sz w:val="24"/>
          <w:szCs w:val="24"/>
          <w:u w:val="none"/>
        </w:rPr>
        <w:t xml:space="preserve">It is important to </w:t>
      </w:r>
      <w:r w:rsidRPr="1CEA4515" w:rsidR="1CEA4515">
        <w:rPr>
          <w:rFonts w:ascii="Century Gothic" w:hAnsi="Century Gothic" w:eastAsia="Century Gothic" w:cs="Century Gothic"/>
          <w:b w:val="0"/>
          <w:bCs w:val="0"/>
          <w:sz w:val="24"/>
          <w:szCs w:val="24"/>
          <w:u w:val="none"/>
        </w:rPr>
        <w:t xml:space="preserve">establish good relationship with children from the </w:t>
      </w:r>
      <w:r w:rsidRPr="1CEA4515" w:rsidR="1CEA4515">
        <w:rPr>
          <w:rFonts w:ascii="Century Gothic" w:hAnsi="Century Gothic" w:eastAsia="Century Gothic" w:cs="Century Gothic"/>
          <w:b w:val="0"/>
          <w:bCs w:val="0"/>
          <w:sz w:val="24"/>
          <w:szCs w:val="24"/>
          <w:u w:val="none"/>
        </w:rPr>
        <w:t xml:space="preserve">beginning as this will </w:t>
      </w:r>
      <w:r w:rsidRPr="1CEA4515" w:rsidR="1CEA4515">
        <w:rPr>
          <w:rFonts w:ascii="Century Gothic" w:hAnsi="Century Gothic" w:eastAsia="Century Gothic" w:cs="Century Gothic"/>
          <w:b w:val="0"/>
          <w:bCs w:val="0"/>
          <w:sz w:val="24"/>
          <w:szCs w:val="24"/>
          <w:u w:val="none"/>
        </w:rPr>
        <w:t xml:space="preserve">have an overall </w:t>
      </w:r>
      <w:r w:rsidRPr="1CEA4515" w:rsidR="1CEA4515">
        <w:rPr>
          <w:rFonts w:ascii="Century Gothic" w:hAnsi="Century Gothic" w:eastAsia="Century Gothic" w:cs="Century Gothic"/>
          <w:b w:val="0"/>
          <w:bCs w:val="0"/>
          <w:sz w:val="24"/>
          <w:szCs w:val="24"/>
          <w:u w:val="none"/>
        </w:rPr>
        <w:t>effect and</w:t>
      </w:r>
      <w:r w:rsidRPr="1CEA4515" w:rsidR="1CEA4515">
        <w:rPr>
          <w:rFonts w:ascii="Century Gothic" w:hAnsi="Century Gothic" w:eastAsia="Century Gothic" w:cs="Century Gothic"/>
          <w:b w:val="0"/>
          <w:bCs w:val="0"/>
          <w:sz w:val="24"/>
          <w:szCs w:val="24"/>
          <w:u w:val="none"/>
        </w:rPr>
        <w:t xml:space="preserve"> how the child will settle in and future transitions</w:t>
      </w:r>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For</w:t>
      </w:r>
      <w:r w:rsidRPr="1CEA4515" w:rsidR="1CEA4515">
        <w:rPr>
          <w:rFonts w:ascii="Century Gothic" w:hAnsi="Century Gothic" w:eastAsia="Century Gothic" w:cs="Century Gothic"/>
          <w:b w:val="0"/>
          <w:bCs w:val="0"/>
          <w:sz w:val="24"/>
          <w:szCs w:val="24"/>
          <w:u w:val="none"/>
        </w:rPr>
        <w:t xml:space="preserve"> this to work it is </w:t>
      </w:r>
      <w:r w:rsidRPr="1CEA4515" w:rsidR="1CEA4515">
        <w:rPr>
          <w:rFonts w:ascii="Century Gothic" w:hAnsi="Century Gothic" w:eastAsia="Century Gothic" w:cs="Century Gothic"/>
          <w:b w:val="0"/>
          <w:bCs w:val="0"/>
          <w:sz w:val="24"/>
          <w:szCs w:val="24"/>
          <w:u w:val="none"/>
        </w:rPr>
        <w:t xml:space="preserve">important to build good </w:t>
      </w:r>
      <w:r w:rsidRPr="1CEA4515" w:rsidR="1CEA4515">
        <w:rPr>
          <w:rFonts w:ascii="Century Gothic" w:hAnsi="Century Gothic" w:eastAsia="Century Gothic" w:cs="Century Gothic"/>
          <w:b w:val="0"/>
          <w:bCs w:val="0"/>
          <w:sz w:val="24"/>
          <w:szCs w:val="24"/>
          <w:u w:val="none"/>
        </w:rPr>
        <w:t>commun</w:t>
      </w:r>
      <w:r w:rsidRPr="1CEA4515" w:rsidR="1CEA4515">
        <w:rPr>
          <w:rFonts w:ascii="Century Gothic" w:hAnsi="Century Gothic" w:eastAsia="Century Gothic" w:cs="Century Gothic"/>
          <w:b w:val="0"/>
          <w:bCs w:val="0"/>
          <w:sz w:val="24"/>
          <w:szCs w:val="24"/>
          <w:u w:val="none"/>
        </w:rPr>
        <w:t>ication</w:t>
      </w:r>
      <w:r w:rsidRPr="1CEA4515" w:rsidR="1CEA4515">
        <w:rPr>
          <w:rFonts w:ascii="Century Gothic" w:hAnsi="Century Gothic" w:eastAsia="Century Gothic" w:cs="Century Gothic"/>
          <w:b w:val="0"/>
          <w:bCs w:val="0"/>
          <w:sz w:val="24"/>
          <w:szCs w:val="24"/>
          <w:u w:val="none"/>
        </w:rPr>
        <w:t xml:space="preserve"> skills with children as </w:t>
      </w:r>
      <w:r w:rsidRPr="1CEA4515" w:rsidR="1CEA4515">
        <w:rPr>
          <w:rFonts w:ascii="Century Gothic" w:hAnsi="Century Gothic" w:eastAsia="Century Gothic" w:cs="Century Gothic"/>
          <w:b w:val="0"/>
          <w:bCs w:val="0"/>
          <w:sz w:val="24"/>
          <w:szCs w:val="24"/>
          <w:u w:val="none"/>
        </w:rPr>
        <w:t xml:space="preserve">this will enable the child to feel more settled and </w:t>
      </w:r>
      <w:r w:rsidRPr="1CEA4515" w:rsidR="1CEA4515">
        <w:rPr>
          <w:rFonts w:ascii="Century Gothic" w:hAnsi="Century Gothic" w:eastAsia="Century Gothic" w:cs="Century Gothic"/>
          <w:b w:val="0"/>
          <w:bCs w:val="0"/>
          <w:sz w:val="24"/>
          <w:szCs w:val="24"/>
          <w:u w:val="none"/>
        </w:rPr>
        <w:t>relaxed</w:t>
      </w:r>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w:t>
      </w:r>
      <w:proofErr w:type="spellStart"/>
      <w:r w:rsidRPr="1CEA4515" w:rsidR="1CEA4515">
        <w:rPr>
          <w:rFonts w:ascii="Century Gothic" w:hAnsi="Century Gothic" w:eastAsia="Century Gothic" w:cs="Century Gothic"/>
          <w:b w:val="0"/>
          <w:bCs w:val="0"/>
          <w:sz w:val="24"/>
          <w:szCs w:val="24"/>
          <w:u w:val="none"/>
        </w:rPr>
        <w:t>Kidsmatter</w:t>
      </w:r>
      <w:proofErr w:type="spellEnd"/>
      <w:r w:rsidRPr="1CEA4515" w:rsidR="1CEA4515">
        <w:rPr>
          <w:rFonts w:ascii="Century Gothic" w:hAnsi="Century Gothic" w:eastAsia="Century Gothic" w:cs="Century Gothic"/>
          <w:b w:val="0"/>
          <w:bCs w:val="0"/>
          <w:sz w:val="24"/>
          <w:szCs w:val="24"/>
          <w:u w:val="none"/>
        </w:rPr>
        <w:t>, 2012).</w:t>
      </w:r>
      <w:r w:rsidRPr="1CEA4515" w:rsidR="1CEA4515">
        <w:rPr>
          <w:rFonts w:ascii="Century Gothic" w:hAnsi="Century Gothic" w:eastAsia="Century Gothic" w:cs="Century Gothic"/>
          <w:b w:val="0"/>
          <w:bCs w:val="0"/>
          <w:sz w:val="24"/>
          <w:szCs w:val="24"/>
          <w:u w:val="none"/>
        </w:rPr>
        <w:t xml:space="preserve"> states </w:t>
      </w:r>
      <w:r w:rsidRPr="1CEA4515" w:rsidR="1CEA4515">
        <w:rPr>
          <w:rFonts w:ascii="Century Gothic" w:hAnsi="Century Gothic" w:eastAsia="Century Gothic" w:cs="Century Gothic"/>
          <w:b w:val="0"/>
          <w:bCs w:val="0"/>
          <w:sz w:val="24"/>
          <w:szCs w:val="24"/>
          <w:u w:val="none"/>
        </w:rPr>
        <w:t>childre</w:t>
      </w:r>
      <w:r w:rsidRPr="1CEA4515" w:rsidR="1CEA4515">
        <w:rPr>
          <w:rFonts w:ascii="Century Gothic" w:hAnsi="Century Gothic" w:eastAsia="Century Gothic" w:cs="Century Gothic"/>
          <w:b w:val="0"/>
          <w:bCs w:val="0"/>
          <w:sz w:val="24"/>
          <w:szCs w:val="24"/>
          <w:u w:val="none"/>
        </w:rPr>
        <w:t xml:space="preserve">n </w:t>
      </w:r>
      <w:r w:rsidRPr="1CEA4515" w:rsidR="1CEA4515">
        <w:rPr>
          <w:rFonts w:ascii="Century Gothic" w:hAnsi="Century Gothic" w:eastAsia="Century Gothic" w:cs="Century Gothic"/>
          <w:b w:val="0"/>
          <w:bCs w:val="0"/>
          <w:sz w:val="24"/>
          <w:szCs w:val="24"/>
          <w:u w:val="none"/>
        </w:rPr>
        <w:t xml:space="preserve">have different perspectives on </w:t>
      </w:r>
      <w:r w:rsidRPr="1CEA4515" w:rsidR="1CEA4515">
        <w:rPr>
          <w:rFonts w:ascii="Century Gothic" w:hAnsi="Century Gothic" w:eastAsia="Century Gothic" w:cs="Century Gothic"/>
          <w:b w:val="0"/>
          <w:bCs w:val="0"/>
          <w:sz w:val="24"/>
          <w:szCs w:val="24"/>
          <w:u w:val="none"/>
        </w:rPr>
        <w:t>trans</w:t>
      </w:r>
      <w:r w:rsidRPr="1CEA4515" w:rsidR="1CEA4515">
        <w:rPr>
          <w:rFonts w:ascii="Century Gothic" w:hAnsi="Century Gothic" w:eastAsia="Century Gothic" w:cs="Century Gothic"/>
          <w:b w:val="0"/>
          <w:bCs w:val="0"/>
          <w:sz w:val="24"/>
          <w:szCs w:val="24"/>
          <w:u w:val="none"/>
        </w:rPr>
        <w:t>itions</w:t>
      </w:r>
      <w:r w:rsidRPr="1CEA4515" w:rsidR="1CEA4515">
        <w:rPr>
          <w:rFonts w:ascii="Century Gothic" w:hAnsi="Century Gothic" w:eastAsia="Century Gothic" w:cs="Century Gothic"/>
          <w:b w:val="0"/>
          <w:bCs w:val="0"/>
          <w:sz w:val="24"/>
          <w:szCs w:val="24"/>
          <w:u w:val="none"/>
        </w:rPr>
        <w:t xml:space="preserve"> and it is important that they understand </w:t>
      </w:r>
      <w:r w:rsidRPr="1CEA4515" w:rsidR="1CEA4515">
        <w:rPr>
          <w:rFonts w:ascii="Century Gothic" w:hAnsi="Century Gothic" w:eastAsia="Century Gothic" w:cs="Century Gothic"/>
          <w:b w:val="0"/>
          <w:bCs w:val="0"/>
          <w:sz w:val="24"/>
          <w:szCs w:val="24"/>
          <w:u w:val="none"/>
        </w:rPr>
        <w:t>wha</w:t>
      </w:r>
      <w:r w:rsidRPr="1CEA4515" w:rsidR="1CEA4515">
        <w:rPr>
          <w:rFonts w:ascii="Century Gothic" w:hAnsi="Century Gothic" w:eastAsia="Century Gothic" w:cs="Century Gothic"/>
          <w:b w:val="0"/>
          <w:bCs w:val="0"/>
          <w:sz w:val="24"/>
          <w:szCs w:val="24"/>
          <w:u w:val="none"/>
        </w:rPr>
        <w:t>t</w:t>
      </w:r>
      <w:r w:rsidRPr="1CEA4515" w:rsidR="1CEA4515">
        <w:rPr>
          <w:rFonts w:ascii="Century Gothic" w:hAnsi="Century Gothic" w:eastAsia="Century Gothic" w:cs="Century Gothic"/>
          <w:b w:val="0"/>
          <w:bCs w:val="0"/>
          <w:sz w:val="24"/>
          <w:szCs w:val="24"/>
          <w:u w:val="none"/>
        </w:rPr>
        <w:t xml:space="preserve"> is</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going on and what is likely to </w:t>
      </w:r>
      <w:r w:rsidRPr="1CEA4515" w:rsidR="1CEA4515">
        <w:rPr>
          <w:rFonts w:ascii="Century Gothic" w:hAnsi="Century Gothic" w:eastAsia="Century Gothic" w:cs="Century Gothic"/>
          <w:b w:val="0"/>
          <w:bCs w:val="0"/>
          <w:sz w:val="24"/>
          <w:szCs w:val="24"/>
          <w:u w:val="none"/>
        </w:rPr>
        <w:t xml:space="preserve">happen, children will have mixed emotions </w:t>
      </w:r>
      <w:r w:rsidRPr="1CEA4515" w:rsidR="1CEA4515">
        <w:rPr>
          <w:rFonts w:ascii="Century Gothic" w:hAnsi="Century Gothic" w:eastAsia="Century Gothic" w:cs="Century Gothic"/>
          <w:b w:val="0"/>
          <w:bCs w:val="0"/>
          <w:sz w:val="24"/>
          <w:szCs w:val="24"/>
          <w:u w:val="none"/>
        </w:rPr>
        <w:t xml:space="preserve">and negative and positive feelings </w:t>
      </w:r>
      <w:r w:rsidRPr="1CEA4515" w:rsidR="1CEA4515">
        <w:rPr>
          <w:rFonts w:ascii="Century Gothic" w:hAnsi="Century Gothic" w:eastAsia="Century Gothic" w:cs="Century Gothic"/>
          <w:b w:val="0"/>
          <w:bCs w:val="0"/>
          <w:sz w:val="24"/>
          <w:szCs w:val="24"/>
          <w:u w:val="none"/>
        </w:rPr>
        <w:t>if the child has an idea of what is likely to happen this</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will</w:t>
      </w:r>
      <w:r w:rsidRPr="1CEA4515" w:rsidR="1CEA4515">
        <w:rPr>
          <w:rFonts w:ascii="Century Gothic" w:hAnsi="Century Gothic" w:eastAsia="Century Gothic" w:cs="Century Gothic"/>
          <w:b w:val="0"/>
          <w:bCs w:val="0"/>
          <w:sz w:val="24"/>
          <w:szCs w:val="24"/>
          <w:u w:val="none"/>
        </w:rPr>
        <w:t xml:space="preserve"> give the child</w:t>
      </w:r>
      <w:r w:rsidRPr="1CEA4515" w:rsidR="1CEA4515">
        <w:rPr>
          <w:rFonts w:ascii="Century Gothic" w:hAnsi="Century Gothic" w:eastAsia="Century Gothic" w:cs="Century Gothic"/>
          <w:b w:val="0"/>
          <w:bCs w:val="0"/>
          <w:sz w:val="24"/>
          <w:szCs w:val="24"/>
          <w:u w:val="none"/>
        </w:rPr>
        <w:t xml:space="preserve"> a </w:t>
      </w:r>
      <w:r w:rsidRPr="1CEA4515" w:rsidR="1CEA4515">
        <w:rPr>
          <w:rFonts w:ascii="Century Gothic" w:hAnsi="Century Gothic" w:eastAsia="Century Gothic" w:cs="Century Gothic"/>
          <w:b w:val="0"/>
          <w:bCs w:val="0"/>
          <w:sz w:val="24"/>
          <w:szCs w:val="24"/>
          <w:u w:val="none"/>
        </w:rPr>
        <w:t xml:space="preserve">better </w:t>
      </w:r>
      <w:r w:rsidRPr="1CEA4515" w:rsidR="1CEA4515">
        <w:rPr>
          <w:rFonts w:ascii="Century Gothic" w:hAnsi="Century Gothic" w:eastAsia="Century Gothic" w:cs="Century Gothic"/>
          <w:b w:val="0"/>
          <w:bCs w:val="0"/>
          <w:sz w:val="24"/>
          <w:szCs w:val="24"/>
          <w:u w:val="none"/>
        </w:rPr>
        <w:t>understanding of the process involved</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and will hopefully </w:t>
      </w:r>
      <w:r w:rsidRPr="1CEA4515" w:rsidR="1CEA4515">
        <w:rPr>
          <w:rFonts w:ascii="Century Gothic" w:hAnsi="Century Gothic" w:eastAsia="Century Gothic" w:cs="Century Gothic"/>
          <w:b w:val="0"/>
          <w:bCs w:val="0"/>
          <w:sz w:val="24"/>
          <w:szCs w:val="24"/>
          <w:u w:val="none"/>
        </w:rPr>
        <w:t>make the</w:t>
      </w:r>
      <w:r w:rsidRPr="1CEA4515" w:rsidR="1CEA4515">
        <w:rPr>
          <w:rFonts w:ascii="Century Gothic" w:hAnsi="Century Gothic" w:eastAsia="Century Gothic" w:cs="Century Gothic"/>
          <w:b w:val="0"/>
          <w:bCs w:val="0"/>
          <w:sz w:val="24"/>
          <w:szCs w:val="24"/>
          <w:u w:val="none"/>
        </w:rPr>
        <w:t xml:space="preserve"> process a better one.</w:t>
      </w:r>
      <w:r w:rsidRPr="1CEA4515" w:rsidR="1CEA4515">
        <w:rPr>
          <w:rFonts w:ascii="Century Gothic" w:hAnsi="Century Gothic" w:eastAsia="Century Gothic" w:cs="Century Gothic"/>
          <w:b w:val="0"/>
          <w:bCs w:val="0"/>
          <w:sz w:val="24"/>
          <w:szCs w:val="24"/>
          <w:u w:val="none"/>
        </w:rPr>
        <w:t xml:space="preserve"> According to Vygotsky language through play is an essential part of </w:t>
      </w:r>
      <w:r w:rsidRPr="1CEA4515" w:rsidR="1CEA4515">
        <w:rPr>
          <w:rFonts w:ascii="Century Gothic" w:hAnsi="Century Gothic" w:eastAsia="Century Gothic" w:cs="Century Gothic"/>
          <w:b w:val="0"/>
          <w:bCs w:val="0"/>
          <w:sz w:val="24"/>
          <w:szCs w:val="24"/>
          <w:u w:val="none"/>
        </w:rPr>
        <w:t>transitions</w:t>
      </w:r>
      <w:r w:rsidRPr="1CEA4515" w:rsidR="1CEA4515">
        <w:rPr>
          <w:rFonts w:ascii="Century Gothic" w:hAnsi="Century Gothic" w:eastAsia="Century Gothic" w:cs="Century Gothic"/>
          <w:b w:val="0"/>
          <w:bCs w:val="0"/>
          <w:sz w:val="24"/>
          <w:szCs w:val="24"/>
          <w:u w:val="none"/>
        </w:rPr>
        <w:t>. Play</w:t>
      </w:r>
      <w:r w:rsidRPr="1CEA4515" w:rsidR="1CEA4515">
        <w:rPr>
          <w:rFonts w:ascii="Century Gothic" w:hAnsi="Century Gothic" w:eastAsia="Century Gothic" w:cs="Century Gothic"/>
          <w:b w:val="0"/>
          <w:bCs w:val="0"/>
          <w:sz w:val="24"/>
          <w:szCs w:val="24"/>
          <w:u w:val="none"/>
        </w:rPr>
        <w:t xml:space="preserve"> is an essential part of language development for </w:t>
      </w:r>
      <w:r w:rsidRPr="1CEA4515" w:rsidR="1CEA4515">
        <w:rPr>
          <w:rFonts w:ascii="Century Gothic" w:hAnsi="Century Gothic" w:eastAsia="Century Gothic" w:cs="Century Gothic"/>
          <w:b w:val="0"/>
          <w:bCs w:val="0"/>
          <w:sz w:val="24"/>
          <w:szCs w:val="24"/>
          <w:u w:val="none"/>
        </w:rPr>
        <w:t>children and</w:t>
      </w:r>
      <w:r w:rsidRPr="1CEA4515" w:rsidR="1CEA4515">
        <w:rPr>
          <w:rFonts w:ascii="Century Gothic" w:hAnsi="Century Gothic" w:eastAsia="Century Gothic" w:cs="Century Gothic"/>
          <w:b w:val="0"/>
          <w:bCs w:val="0"/>
          <w:sz w:val="24"/>
          <w:szCs w:val="24"/>
          <w:u w:val="none"/>
        </w:rPr>
        <w:t xml:space="preserve"> can develop a child's understanding of the external world around them.</w:t>
      </w:r>
      <w:r w:rsidRPr="1CEA4515" w:rsidR="1CEA4515">
        <w:rPr>
          <w:rFonts w:ascii="Century Gothic" w:hAnsi="Century Gothic" w:eastAsia="Century Gothic" w:cs="Century Gothic"/>
          <w:b w:val="0"/>
          <w:bCs w:val="0"/>
          <w:sz w:val="24"/>
          <w:szCs w:val="24"/>
          <w:u w:val="none"/>
        </w:rPr>
        <w:t xml:space="preserve"> </w:t>
      </w:r>
    </w:p>
    <w:p w:rsidR="52A91A10" w:rsidP="1CEA4515" w:rsidRDefault="52A91A10" w14:noSpellErr="1" w14:paraId="0D71A9EF" w14:textId="06614789">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Communication is a </w:t>
      </w:r>
      <w:proofErr w:type="gramStart"/>
      <w:r w:rsidRPr="1CEA4515" w:rsidR="1CEA4515">
        <w:rPr>
          <w:rFonts w:ascii="Century Gothic" w:hAnsi="Century Gothic" w:eastAsia="Century Gothic" w:cs="Century Gothic"/>
          <w:b w:val="0"/>
          <w:bCs w:val="0"/>
          <w:sz w:val="24"/>
          <w:szCs w:val="24"/>
          <w:u w:val="none"/>
        </w:rPr>
        <w:t>two way</w:t>
      </w:r>
      <w:proofErr w:type="gramEnd"/>
      <w:r w:rsidRPr="1CEA4515" w:rsidR="1CEA4515">
        <w:rPr>
          <w:rFonts w:ascii="Century Gothic" w:hAnsi="Century Gothic" w:eastAsia="Century Gothic" w:cs="Century Gothic"/>
          <w:b w:val="0"/>
          <w:bCs w:val="0"/>
          <w:sz w:val="24"/>
          <w:szCs w:val="24"/>
          <w:u w:val="none"/>
        </w:rPr>
        <w:t xml:space="preserve"> process and there are lots of different ways to communicate such as</w:t>
      </w:r>
    </w:p>
    <w:p w:rsidR="52A91A10" w:rsidP="1CEA4515" w:rsidRDefault="52A91A10" w14:noSpellErr="1" w14:paraId="6316C13F" w14:textId="5BD179FE">
      <w:pPr>
        <w:pStyle w:val="ListParagraph"/>
        <w:numPr>
          <w:ilvl w:val="0"/>
          <w:numId w:val="8"/>
        </w:numPr>
        <w:bidi w:val="0"/>
        <w:spacing w:before="0" w:beforeAutospacing="off" w:after="160" w:afterAutospacing="off" w:line="259" w:lineRule="auto"/>
        <w:ind w:right="0"/>
        <w:jc w:val="left"/>
        <w:rPr>
          <w:sz w:val="24"/>
          <w:szCs w:val="24"/>
          <w:u w:val="none"/>
        </w:rPr>
      </w:pPr>
      <w:r w:rsidRPr="1CEA4515" w:rsidR="1CEA4515">
        <w:rPr>
          <w:rFonts w:ascii="Century Gothic" w:hAnsi="Century Gothic" w:eastAsia="Century Gothic" w:cs="Century Gothic"/>
          <w:b w:val="0"/>
          <w:bCs w:val="0"/>
          <w:sz w:val="24"/>
          <w:szCs w:val="24"/>
          <w:u w:val="none"/>
        </w:rPr>
        <w:t>Talk</w:t>
      </w:r>
      <w:r w:rsidRPr="1CEA4515" w:rsidR="1CEA4515">
        <w:rPr>
          <w:rFonts w:ascii="Century Gothic" w:hAnsi="Century Gothic" w:eastAsia="Century Gothic" w:cs="Century Gothic"/>
          <w:b w:val="0"/>
          <w:bCs w:val="0"/>
          <w:sz w:val="24"/>
          <w:szCs w:val="24"/>
          <w:u w:val="none"/>
        </w:rPr>
        <w:t>ing</w:t>
      </w:r>
    </w:p>
    <w:p w:rsidR="52A91A10" w:rsidP="1CEA4515" w:rsidRDefault="52A91A10" w14:noSpellErr="1" w14:paraId="1874ABFC" w14:textId="38C0DBC0">
      <w:pPr>
        <w:pStyle w:val="ListParagraph"/>
        <w:numPr>
          <w:ilvl w:val="0"/>
          <w:numId w:val="8"/>
        </w:numPr>
        <w:bidi w:val="0"/>
        <w:spacing w:before="0" w:beforeAutospacing="off" w:after="160" w:afterAutospacing="off" w:line="259" w:lineRule="auto"/>
        <w:ind w:right="0"/>
        <w:jc w:val="left"/>
        <w:rPr>
          <w:sz w:val="24"/>
          <w:szCs w:val="24"/>
          <w:u w:val="none"/>
        </w:rPr>
      </w:pPr>
      <w:r w:rsidRPr="1CEA4515" w:rsidR="1CEA4515">
        <w:rPr>
          <w:rFonts w:ascii="Century Gothic" w:hAnsi="Century Gothic" w:eastAsia="Century Gothic" w:cs="Century Gothic"/>
          <w:b w:val="0"/>
          <w:bCs w:val="0"/>
          <w:sz w:val="24"/>
          <w:szCs w:val="24"/>
          <w:u w:val="none"/>
        </w:rPr>
        <w:t xml:space="preserve">Telephone </w:t>
      </w:r>
      <w:r w:rsidRPr="1CEA4515" w:rsidR="1CEA4515">
        <w:rPr>
          <w:rFonts w:ascii="Century Gothic" w:hAnsi="Century Gothic" w:eastAsia="Century Gothic" w:cs="Century Gothic"/>
          <w:b w:val="0"/>
          <w:bCs w:val="0"/>
          <w:sz w:val="24"/>
          <w:szCs w:val="24"/>
          <w:u w:val="none"/>
        </w:rPr>
        <w:t>Conversation</w:t>
      </w:r>
    </w:p>
    <w:p w:rsidR="52A91A10" w:rsidP="1CEA4515" w:rsidRDefault="52A91A10" w14:noSpellErr="1" w14:paraId="05B2C8F5" w14:textId="7E66E876">
      <w:pPr>
        <w:pStyle w:val="ListParagraph"/>
        <w:numPr>
          <w:ilvl w:val="0"/>
          <w:numId w:val="8"/>
        </w:numPr>
        <w:bidi w:val="0"/>
        <w:spacing w:before="0" w:beforeAutospacing="off" w:after="160" w:afterAutospacing="off" w:line="259" w:lineRule="auto"/>
        <w:ind w:right="0"/>
        <w:jc w:val="left"/>
        <w:rPr>
          <w:sz w:val="24"/>
          <w:szCs w:val="24"/>
          <w:u w:val="none"/>
        </w:rPr>
      </w:pPr>
      <w:r w:rsidRPr="1CEA4515" w:rsidR="1CEA4515">
        <w:rPr>
          <w:rFonts w:ascii="Century Gothic" w:hAnsi="Century Gothic" w:eastAsia="Century Gothic" w:cs="Century Gothic"/>
          <w:b w:val="0"/>
          <w:bCs w:val="0"/>
          <w:sz w:val="24"/>
          <w:szCs w:val="24"/>
          <w:u w:val="none"/>
        </w:rPr>
        <w:t>E-mail</w:t>
      </w:r>
    </w:p>
    <w:p w:rsidR="52A91A10" w:rsidP="1CEA4515" w:rsidRDefault="52A91A10" w14:noSpellErr="1" w14:paraId="72FB4A62" w14:textId="3639A843">
      <w:pPr>
        <w:pStyle w:val="ListParagraph"/>
        <w:numPr>
          <w:ilvl w:val="0"/>
          <w:numId w:val="8"/>
        </w:numPr>
        <w:bidi w:val="0"/>
        <w:spacing w:before="0" w:beforeAutospacing="off" w:after="160" w:afterAutospacing="off" w:line="259" w:lineRule="auto"/>
        <w:ind w:right="0"/>
        <w:jc w:val="left"/>
        <w:rPr>
          <w:sz w:val="24"/>
          <w:szCs w:val="24"/>
          <w:u w:val="none"/>
        </w:rPr>
      </w:pPr>
      <w:r w:rsidRPr="1CEA4515" w:rsidR="1CEA4515">
        <w:rPr>
          <w:rFonts w:ascii="Century Gothic" w:hAnsi="Century Gothic" w:eastAsia="Century Gothic" w:cs="Century Gothic"/>
          <w:b w:val="0"/>
          <w:bCs w:val="0"/>
          <w:sz w:val="24"/>
          <w:szCs w:val="24"/>
          <w:u w:val="none"/>
        </w:rPr>
        <w:t>Letters</w:t>
      </w:r>
    </w:p>
    <w:p w:rsidR="52A91A10" w:rsidP="1CEA4515" w:rsidRDefault="52A91A10" w14:noSpellErr="1" w14:paraId="323D8B47" w14:textId="7B09E7CB">
      <w:pPr>
        <w:pStyle w:val="ListParagraph"/>
        <w:numPr>
          <w:ilvl w:val="0"/>
          <w:numId w:val="8"/>
        </w:numPr>
        <w:bidi w:val="0"/>
        <w:spacing w:before="0" w:beforeAutospacing="off" w:after="160" w:afterAutospacing="off" w:line="259" w:lineRule="auto"/>
        <w:ind w:right="0"/>
        <w:jc w:val="left"/>
        <w:rPr>
          <w:sz w:val="24"/>
          <w:szCs w:val="24"/>
          <w:u w:val="none"/>
        </w:rPr>
      </w:pPr>
      <w:r w:rsidRPr="1CEA4515" w:rsidR="1CEA4515">
        <w:rPr>
          <w:rFonts w:ascii="Century Gothic" w:hAnsi="Century Gothic" w:eastAsia="Century Gothic" w:cs="Century Gothic"/>
          <w:b w:val="0"/>
          <w:bCs w:val="0"/>
          <w:sz w:val="24"/>
          <w:szCs w:val="24"/>
          <w:u w:val="none"/>
        </w:rPr>
        <w:t xml:space="preserve">Sign </w:t>
      </w:r>
      <w:r w:rsidRPr="1CEA4515" w:rsidR="1CEA4515">
        <w:rPr>
          <w:rFonts w:ascii="Century Gothic" w:hAnsi="Century Gothic" w:eastAsia="Century Gothic" w:cs="Century Gothic"/>
          <w:b w:val="0"/>
          <w:bCs w:val="0"/>
          <w:sz w:val="24"/>
          <w:szCs w:val="24"/>
          <w:u w:val="none"/>
        </w:rPr>
        <w:t>Lan</w:t>
      </w:r>
      <w:r w:rsidRPr="1CEA4515" w:rsidR="1CEA4515">
        <w:rPr>
          <w:rFonts w:ascii="Century Gothic" w:hAnsi="Century Gothic" w:eastAsia="Century Gothic" w:cs="Century Gothic"/>
          <w:b w:val="0"/>
          <w:bCs w:val="0"/>
          <w:sz w:val="24"/>
          <w:szCs w:val="24"/>
          <w:u w:val="none"/>
        </w:rPr>
        <w:t>guage</w:t>
      </w:r>
    </w:p>
    <w:p w:rsidR="52A91A10" w:rsidP="1CEA4515" w:rsidRDefault="52A91A10" w14:paraId="3E71351C" w14:textId="66D7CD87">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Good communication skills </w:t>
      </w:r>
      <w:proofErr w:type="spellStart"/>
      <w:r w:rsidRPr="1CEA4515" w:rsidR="1CEA4515">
        <w:rPr>
          <w:rFonts w:ascii="Century Gothic" w:hAnsi="Century Gothic" w:eastAsia="Century Gothic" w:cs="Century Gothic"/>
          <w:b w:val="0"/>
          <w:bCs w:val="0"/>
          <w:sz w:val="24"/>
          <w:szCs w:val="24"/>
          <w:u w:val="none"/>
        </w:rPr>
        <w:t>allow's</w:t>
      </w:r>
      <w:proofErr w:type="spellEnd"/>
      <w:r w:rsidRPr="1CEA4515" w:rsidR="1CEA4515">
        <w:rPr>
          <w:rFonts w:ascii="Century Gothic" w:hAnsi="Century Gothic" w:eastAsia="Century Gothic" w:cs="Century Gothic"/>
          <w:b w:val="0"/>
          <w:bCs w:val="0"/>
          <w:sz w:val="24"/>
          <w:szCs w:val="24"/>
          <w:u w:val="none"/>
        </w:rPr>
        <w:t xml:space="preserve"> a relationship </w:t>
      </w:r>
      <w:r w:rsidRPr="1CEA4515" w:rsidR="1CEA4515">
        <w:rPr>
          <w:rFonts w:ascii="Century Gothic" w:hAnsi="Century Gothic" w:eastAsia="Century Gothic" w:cs="Century Gothic"/>
          <w:b w:val="0"/>
          <w:bCs w:val="0"/>
          <w:sz w:val="24"/>
          <w:szCs w:val="24"/>
          <w:u w:val="none"/>
        </w:rPr>
        <w:t>to</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form which</w:t>
      </w:r>
      <w:r w:rsidRPr="1CEA4515" w:rsidR="1CEA4515">
        <w:rPr>
          <w:rFonts w:ascii="Century Gothic" w:hAnsi="Century Gothic" w:eastAsia="Century Gothic" w:cs="Century Gothic"/>
          <w:b w:val="0"/>
          <w:bCs w:val="0"/>
          <w:sz w:val="24"/>
          <w:szCs w:val="24"/>
          <w:u w:val="none"/>
        </w:rPr>
        <w:t xml:space="preserve"> will then establish good communication skills between the setting, the </w:t>
      </w:r>
      <w:r w:rsidRPr="1CEA4515" w:rsidR="1CEA4515">
        <w:rPr>
          <w:rFonts w:ascii="Century Gothic" w:hAnsi="Century Gothic" w:eastAsia="Century Gothic" w:cs="Century Gothic"/>
          <w:b w:val="0"/>
          <w:bCs w:val="0"/>
          <w:sz w:val="24"/>
          <w:szCs w:val="24"/>
          <w:u w:val="none"/>
        </w:rPr>
        <w:t>ch</w:t>
      </w:r>
      <w:r w:rsidRPr="1CEA4515" w:rsidR="1CEA4515">
        <w:rPr>
          <w:rFonts w:ascii="Century Gothic" w:hAnsi="Century Gothic" w:eastAsia="Century Gothic" w:cs="Century Gothic"/>
          <w:b w:val="0"/>
          <w:bCs w:val="0"/>
          <w:sz w:val="24"/>
          <w:szCs w:val="24"/>
          <w:u w:val="none"/>
        </w:rPr>
        <w:t>ild</w:t>
      </w:r>
      <w:r w:rsidRPr="1CEA4515" w:rsidR="1CEA4515">
        <w:rPr>
          <w:rFonts w:ascii="Century Gothic" w:hAnsi="Century Gothic" w:eastAsia="Century Gothic" w:cs="Century Gothic"/>
          <w:b w:val="0"/>
          <w:bCs w:val="0"/>
          <w:sz w:val="24"/>
          <w:szCs w:val="24"/>
          <w:u w:val="none"/>
        </w:rPr>
        <w:t xml:space="preserve"> and the parents/</w:t>
      </w:r>
      <w:proofErr w:type="spellStart"/>
      <w:r w:rsidRPr="1CEA4515" w:rsidR="1CEA4515">
        <w:rPr>
          <w:rFonts w:ascii="Century Gothic" w:hAnsi="Century Gothic" w:eastAsia="Century Gothic" w:cs="Century Gothic"/>
          <w:b w:val="0"/>
          <w:bCs w:val="0"/>
          <w:sz w:val="24"/>
          <w:szCs w:val="24"/>
          <w:u w:val="none"/>
        </w:rPr>
        <w:t>carers</w:t>
      </w:r>
      <w:proofErr w:type="spellEnd"/>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 For a child's transition period to run smoothly it is essential that good communication </w:t>
      </w:r>
      <w:r w:rsidRPr="1CEA4515" w:rsidR="1CEA4515">
        <w:rPr>
          <w:rFonts w:ascii="Century Gothic" w:hAnsi="Century Gothic" w:eastAsia="Century Gothic" w:cs="Century Gothic"/>
          <w:b w:val="0"/>
          <w:bCs w:val="0"/>
          <w:sz w:val="24"/>
          <w:szCs w:val="24"/>
          <w:u w:val="none"/>
        </w:rPr>
        <w:t>skills</w:t>
      </w:r>
      <w:r w:rsidRPr="1CEA4515" w:rsidR="1CEA4515">
        <w:rPr>
          <w:rFonts w:ascii="Century Gothic" w:hAnsi="Century Gothic" w:eastAsia="Century Gothic" w:cs="Century Gothic"/>
          <w:b w:val="0"/>
          <w:bCs w:val="0"/>
          <w:sz w:val="24"/>
          <w:szCs w:val="24"/>
          <w:u w:val="none"/>
        </w:rPr>
        <w:t xml:space="preserve"> are formed as this will </w:t>
      </w:r>
      <w:r w:rsidRPr="1CEA4515" w:rsidR="1CEA4515">
        <w:rPr>
          <w:rFonts w:ascii="Century Gothic" w:hAnsi="Century Gothic" w:eastAsia="Century Gothic" w:cs="Century Gothic"/>
          <w:b w:val="0"/>
          <w:bCs w:val="0"/>
          <w:sz w:val="24"/>
          <w:szCs w:val="24"/>
          <w:u w:val="none"/>
        </w:rPr>
        <w:t>ben</w:t>
      </w:r>
      <w:r w:rsidRPr="1CEA4515" w:rsidR="1CEA4515">
        <w:rPr>
          <w:rFonts w:ascii="Century Gothic" w:hAnsi="Century Gothic" w:eastAsia="Century Gothic" w:cs="Century Gothic"/>
          <w:b w:val="0"/>
          <w:bCs w:val="0"/>
          <w:sz w:val="24"/>
          <w:szCs w:val="24"/>
          <w:u w:val="none"/>
        </w:rPr>
        <w:t>efit</w:t>
      </w:r>
      <w:r w:rsidRPr="1CEA4515" w:rsidR="1CEA4515">
        <w:rPr>
          <w:rFonts w:ascii="Century Gothic" w:hAnsi="Century Gothic" w:eastAsia="Century Gothic" w:cs="Century Gothic"/>
          <w:b w:val="0"/>
          <w:bCs w:val="0"/>
          <w:sz w:val="24"/>
          <w:szCs w:val="24"/>
          <w:u w:val="none"/>
        </w:rPr>
        <w:t xml:space="preserve"> the </w:t>
      </w:r>
      <w:r w:rsidRPr="1CEA4515" w:rsidR="1CEA4515">
        <w:rPr>
          <w:rFonts w:ascii="Century Gothic" w:hAnsi="Century Gothic" w:eastAsia="Century Gothic" w:cs="Century Gothic"/>
          <w:b w:val="0"/>
          <w:bCs w:val="0"/>
          <w:sz w:val="24"/>
          <w:szCs w:val="24"/>
          <w:u w:val="none"/>
        </w:rPr>
        <w:t>child</w:t>
      </w:r>
      <w:r w:rsidRPr="1CEA4515" w:rsidR="1CEA4515">
        <w:rPr>
          <w:rFonts w:ascii="Century Gothic" w:hAnsi="Century Gothic" w:eastAsia="Century Gothic" w:cs="Century Gothic"/>
          <w:b w:val="0"/>
          <w:bCs w:val="0"/>
          <w:sz w:val="24"/>
          <w:szCs w:val="24"/>
          <w:u w:val="none"/>
        </w:rPr>
        <w:t xml:space="preserve"> and the families. </w:t>
      </w:r>
    </w:p>
    <w:p w:rsidR="52A91A10" w:rsidP="1CEA4515" w:rsidRDefault="52A91A10" w14:noSpellErr="1" w14:paraId="756F3B3B" w14:textId="13B7BDF1">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24"/>
          <w:szCs w:val="24"/>
          <w:u w:val="single"/>
        </w:rPr>
      </w:pPr>
      <w:r w:rsidRPr="1CEA4515" w:rsidR="1CEA4515">
        <w:rPr>
          <w:rFonts w:ascii="Century Gothic" w:hAnsi="Century Gothic" w:eastAsia="Century Gothic" w:cs="Century Gothic"/>
          <w:b w:val="1"/>
          <w:bCs w:val="1"/>
          <w:sz w:val="24"/>
          <w:szCs w:val="24"/>
          <w:u w:val="single"/>
        </w:rPr>
        <w:t>Communication with Parents</w:t>
      </w:r>
    </w:p>
    <w:p w:rsidR="52A91A10" w:rsidP="1CEA4515" w:rsidRDefault="52A91A10" w14:paraId="10DD7C83" w14:textId="51CE8A19">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Communication with parents is vital as parents and cares have a great deal of knowledge and understanding of their child. Positive and effective communication skills will allow the parents and the child to feel more at ease and a good relationship can be formed. Relationships with parents need to be </w:t>
      </w:r>
      <w:r w:rsidRPr="1CEA4515" w:rsidR="1CEA4515">
        <w:rPr>
          <w:rFonts w:ascii="Century Gothic" w:hAnsi="Century Gothic" w:eastAsia="Century Gothic" w:cs="Century Gothic"/>
          <w:b w:val="0"/>
          <w:bCs w:val="0"/>
          <w:sz w:val="24"/>
          <w:szCs w:val="24"/>
          <w:u w:val="none"/>
        </w:rPr>
        <w:t>built</w:t>
      </w:r>
      <w:r w:rsidRPr="1CEA4515" w:rsidR="1CEA4515">
        <w:rPr>
          <w:rFonts w:ascii="Century Gothic" w:hAnsi="Century Gothic" w:eastAsia="Century Gothic" w:cs="Century Gothic"/>
          <w:b w:val="0"/>
          <w:bCs w:val="0"/>
          <w:sz w:val="24"/>
          <w:szCs w:val="24"/>
          <w:u w:val="none"/>
        </w:rPr>
        <w:t xml:space="preserve"> from the start of the transition period as this will then ensure the right information is transferred through </w:t>
      </w:r>
      <w:r w:rsidRPr="1CEA4515" w:rsidR="1CEA4515">
        <w:rPr>
          <w:rFonts w:ascii="Century Gothic" w:hAnsi="Century Gothic" w:eastAsia="Century Gothic" w:cs="Century Gothic"/>
          <w:b w:val="0"/>
          <w:bCs w:val="0"/>
          <w:sz w:val="24"/>
          <w:szCs w:val="24"/>
          <w:u w:val="none"/>
        </w:rPr>
        <w:t xml:space="preserve">the transition </w:t>
      </w:r>
      <w:proofErr w:type="gramStart"/>
      <w:r w:rsidRPr="1CEA4515" w:rsidR="1CEA4515">
        <w:rPr>
          <w:rFonts w:ascii="Century Gothic" w:hAnsi="Century Gothic" w:eastAsia="Century Gothic" w:cs="Century Gothic"/>
          <w:b w:val="0"/>
          <w:bCs w:val="0"/>
          <w:sz w:val="24"/>
          <w:szCs w:val="24"/>
          <w:u w:val="none"/>
        </w:rPr>
        <w:t>process</w:t>
      </w:r>
      <w:proofErr w:type="gramEnd"/>
      <w:r w:rsidRPr="1CEA4515" w:rsidR="1CEA4515">
        <w:rPr>
          <w:rFonts w:ascii="Century Gothic" w:hAnsi="Century Gothic" w:eastAsia="Century Gothic" w:cs="Century Gothic"/>
          <w:b w:val="0"/>
          <w:bCs w:val="0"/>
          <w:sz w:val="24"/>
          <w:szCs w:val="24"/>
          <w:u w:val="none"/>
        </w:rPr>
        <w:t xml:space="preserve">. Parents and </w:t>
      </w:r>
      <w:proofErr w:type="spellStart"/>
      <w:r w:rsidRPr="1CEA4515" w:rsidR="1CEA4515">
        <w:rPr>
          <w:rFonts w:ascii="Century Gothic" w:hAnsi="Century Gothic" w:eastAsia="Century Gothic" w:cs="Century Gothic"/>
          <w:b w:val="0"/>
          <w:bCs w:val="0"/>
          <w:sz w:val="24"/>
          <w:szCs w:val="24"/>
          <w:u w:val="none"/>
        </w:rPr>
        <w:t>carers</w:t>
      </w:r>
      <w:proofErr w:type="spellEnd"/>
      <w:r w:rsidRPr="1CEA4515" w:rsidR="1CEA4515">
        <w:rPr>
          <w:rFonts w:ascii="Century Gothic" w:hAnsi="Century Gothic" w:eastAsia="Century Gothic" w:cs="Century Gothic"/>
          <w:b w:val="0"/>
          <w:bCs w:val="0"/>
          <w:sz w:val="24"/>
          <w:szCs w:val="24"/>
          <w:u w:val="none"/>
        </w:rPr>
        <w:t xml:space="preserve"> will then feel more confident about leaving their child and they will feel more at ease </w:t>
      </w:r>
      <w:r w:rsidRPr="1CEA4515" w:rsidR="1CEA4515">
        <w:rPr>
          <w:rFonts w:ascii="Century Gothic" w:hAnsi="Century Gothic" w:eastAsia="Century Gothic" w:cs="Century Gothic"/>
          <w:b w:val="0"/>
          <w:bCs w:val="0"/>
          <w:sz w:val="24"/>
          <w:szCs w:val="24"/>
          <w:u w:val="none"/>
        </w:rPr>
        <w:t>know</w:t>
      </w:r>
      <w:r w:rsidRPr="1CEA4515" w:rsidR="1CEA4515">
        <w:rPr>
          <w:rFonts w:ascii="Century Gothic" w:hAnsi="Century Gothic" w:eastAsia="Century Gothic" w:cs="Century Gothic"/>
          <w:b w:val="0"/>
          <w:bCs w:val="0"/>
          <w:sz w:val="24"/>
          <w:szCs w:val="24"/>
          <w:u w:val="none"/>
        </w:rPr>
        <w:t>in</w:t>
      </w:r>
      <w:r w:rsidRPr="1CEA4515" w:rsidR="1CEA4515">
        <w:rPr>
          <w:rFonts w:ascii="Century Gothic" w:hAnsi="Century Gothic" w:eastAsia="Century Gothic" w:cs="Century Gothic"/>
          <w:b w:val="0"/>
          <w:bCs w:val="0"/>
          <w:sz w:val="24"/>
          <w:szCs w:val="24"/>
          <w:u w:val="none"/>
        </w:rPr>
        <w:t>g</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their child's needs will be met. </w:t>
      </w:r>
      <w:r w:rsidRPr="1CEA4515" w:rsidR="1CEA4515">
        <w:rPr>
          <w:rFonts w:ascii="Century Gothic" w:hAnsi="Century Gothic" w:eastAsia="Century Gothic" w:cs="Century Gothic"/>
          <w:b w:val="0"/>
          <w:bCs w:val="0"/>
          <w:sz w:val="24"/>
          <w:szCs w:val="24"/>
          <w:u w:val="none"/>
        </w:rPr>
        <w:t>(</w:t>
      </w:r>
      <w:proofErr w:type="spellStart"/>
      <w:r w:rsidRPr="1CEA4515" w:rsidR="1CEA4515">
        <w:rPr>
          <w:rFonts w:ascii="Century Gothic" w:hAnsi="Century Gothic" w:eastAsia="Century Gothic" w:cs="Century Gothic"/>
          <w:b w:val="0"/>
          <w:bCs w:val="0"/>
          <w:sz w:val="24"/>
          <w:szCs w:val="24"/>
          <w:u w:val="none"/>
        </w:rPr>
        <w:t>Kidsmatter</w:t>
      </w:r>
      <w:proofErr w:type="spellEnd"/>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 xml:space="preserve"> 2013</w:t>
      </w:r>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 xml:space="preserve"> </w:t>
      </w:r>
    </w:p>
    <w:p w:rsidR="52A91A10" w:rsidP="1CEA4515" w:rsidRDefault="52A91A10" w14:paraId="53B4CDBF" w14:textId="449A8E94">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B</w:t>
      </w:r>
      <w:r w:rsidRPr="1CEA4515" w:rsidR="1CEA4515">
        <w:rPr>
          <w:rFonts w:ascii="Century Gothic" w:hAnsi="Century Gothic" w:eastAsia="Century Gothic" w:cs="Century Gothic"/>
          <w:b w:val="0"/>
          <w:bCs w:val="0"/>
          <w:sz w:val="24"/>
          <w:szCs w:val="24"/>
          <w:u w:val="none"/>
        </w:rPr>
        <w:t>eaver</w:t>
      </w:r>
      <w:r w:rsidRPr="1CEA4515" w:rsidR="1CEA4515">
        <w:rPr>
          <w:rFonts w:ascii="Century Gothic" w:hAnsi="Century Gothic" w:eastAsia="Century Gothic" w:cs="Century Gothic"/>
          <w:b w:val="0"/>
          <w:bCs w:val="0"/>
          <w:sz w:val="24"/>
          <w:szCs w:val="24"/>
          <w:u w:val="none"/>
        </w:rPr>
        <w:t xml:space="preserve"> et </w:t>
      </w:r>
      <w:r w:rsidRPr="1CEA4515" w:rsidR="1CEA4515">
        <w:rPr>
          <w:rFonts w:ascii="Century Gothic" w:hAnsi="Century Gothic" w:eastAsia="Century Gothic" w:cs="Century Gothic"/>
          <w:b w:val="0"/>
          <w:bCs w:val="0"/>
          <w:sz w:val="24"/>
          <w:szCs w:val="24"/>
          <w:u w:val="none"/>
        </w:rPr>
        <w:t xml:space="preserve">al. </w:t>
      </w:r>
      <w:r w:rsidRPr="1CEA4515" w:rsidR="1CEA4515">
        <w:rPr>
          <w:rFonts w:ascii="Century Gothic" w:hAnsi="Century Gothic" w:eastAsia="Century Gothic" w:cs="Century Gothic"/>
          <w:b w:val="0"/>
          <w:bCs w:val="0"/>
          <w:sz w:val="24"/>
          <w:szCs w:val="24"/>
          <w:u w:val="none"/>
        </w:rPr>
        <w:t xml:space="preserve">2001) </w:t>
      </w:r>
      <w:r w:rsidRPr="1CEA4515" w:rsidR="1CEA4515">
        <w:rPr>
          <w:rFonts w:ascii="Century Gothic" w:hAnsi="Century Gothic" w:eastAsia="Century Gothic" w:cs="Century Gothic"/>
          <w:b w:val="0"/>
          <w:bCs w:val="0"/>
          <w:sz w:val="24"/>
          <w:szCs w:val="24"/>
          <w:u w:val="none"/>
        </w:rPr>
        <w:t>states</w:t>
      </w:r>
      <w:r w:rsidRPr="1CEA4515" w:rsidR="1CEA4515">
        <w:rPr>
          <w:rFonts w:ascii="Century Gothic" w:hAnsi="Century Gothic" w:eastAsia="Century Gothic" w:cs="Century Gothic"/>
          <w:b w:val="0"/>
          <w:bCs w:val="0"/>
          <w:sz w:val="24"/>
          <w:szCs w:val="24"/>
          <w:u w:val="none"/>
        </w:rPr>
        <w:t xml:space="preserve"> that communication between parents and careers is key as </w:t>
      </w:r>
      <w:r w:rsidRPr="1CEA4515" w:rsidR="1CEA4515">
        <w:rPr>
          <w:rFonts w:ascii="Century Gothic" w:hAnsi="Century Gothic" w:eastAsia="Century Gothic" w:cs="Century Gothic"/>
          <w:b w:val="0"/>
          <w:bCs w:val="0"/>
          <w:sz w:val="24"/>
          <w:szCs w:val="24"/>
          <w:u w:val="none"/>
        </w:rPr>
        <w:t xml:space="preserve">parents know their child the most and will have the most knowledge and </w:t>
      </w:r>
      <w:r w:rsidRPr="1CEA4515" w:rsidR="1CEA4515">
        <w:rPr>
          <w:rFonts w:ascii="Century Gothic" w:hAnsi="Century Gothic" w:eastAsia="Century Gothic" w:cs="Century Gothic"/>
          <w:b w:val="0"/>
          <w:bCs w:val="0"/>
          <w:sz w:val="24"/>
          <w:szCs w:val="24"/>
          <w:u w:val="none"/>
        </w:rPr>
        <w:t xml:space="preserve">information regarding their child. For childcare practitioners to be able to form a good </w:t>
      </w:r>
      <w:r w:rsidRPr="1CEA4515" w:rsidR="1CEA4515">
        <w:rPr>
          <w:rFonts w:ascii="Century Gothic" w:hAnsi="Century Gothic" w:eastAsia="Century Gothic" w:cs="Century Gothic"/>
          <w:b w:val="0"/>
          <w:bCs w:val="0"/>
          <w:sz w:val="24"/>
          <w:szCs w:val="24"/>
          <w:u w:val="none"/>
        </w:rPr>
        <w:t xml:space="preserve">relationship </w:t>
      </w:r>
      <w:r w:rsidRPr="1CEA4515" w:rsidR="1CEA4515">
        <w:rPr>
          <w:rFonts w:ascii="Century Gothic" w:hAnsi="Century Gothic" w:eastAsia="Century Gothic" w:cs="Century Gothic"/>
          <w:b w:val="0"/>
          <w:bCs w:val="0"/>
          <w:sz w:val="24"/>
          <w:szCs w:val="24"/>
          <w:u w:val="none"/>
        </w:rPr>
        <w:t xml:space="preserve">with children </w:t>
      </w:r>
      <w:r w:rsidRPr="1CEA4515" w:rsidR="1CEA4515">
        <w:rPr>
          <w:rFonts w:ascii="Century Gothic" w:hAnsi="Century Gothic" w:eastAsia="Century Gothic" w:cs="Century Gothic"/>
          <w:b w:val="0"/>
          <w:bCs w:val="0"/>
          <w:sz w:val="24"/>
          <w:szCs w:val="24"/>
          <w:u w:val="none"/>
        </w:rPr>
        <w:t xml:space="preserve">it is important for parents to share </w:t>
      </w:r>
      <w:r w:rsidRPr="1CEA4515" w:rsidR="1CEA4515">
        <w:rPr>
          <w:rFonts w:ascii="Century Gothic" w:hAnsi="Century Gothic" w:eastAsia="Century Gothic" w:cs="Century Gothic"/>
          <w:b w:val="0"/>
          <w:bCs w:val="0"/>
          <w:sz w:val="24"/>
          <w:szCs w:val="24"/>
          <w:u w:val="none"/>
        </w:rPr>
        <w:t xml:space="preserve">information with childcare practitioners so they can </w:t>
      </w:r>
      <w:r w:rsidRPr="1CEA4515" w:rsidR="1CEA4515">
        <w:rPr>
          <w:rFonts w:ascii="Century Gothic" w:hAnsi="Century Gothic" w:eastAsia="Century Gothic" w:cs="Century Gothic"/>
          <w:b w:val="0"/>
          <w:bCs w:val="0"/>
          <w:sz w:val="24"/>
          <w:szCs w:val="24"/>
          <w:u w:val="none"/>
        </w:rPr>
        <w:t>get</w:t>
      </w:r>
      <w:r w:rsidRPr="1CEA4515" w:rsidR="1CEA4515">
        <w:rPr>
          <w:rFonts w:ascii="Century Gothic" w:hAnsi="Century Gothic" w:eastAsia="Century Gothic" w:cs="Century Gothic"/>
          <w:b w:val="0"/>
          <w:bCs w:val="0"/>
          <w:sz w:val="24"/>
          <w:szCs w:val="24"/>
          <w:u w:val="none"/>
        </w:rPr>
        <w:t xml:space="preserve"> a better understanding of the </w:t>
      </w:r>
      <w:r w:rsidRPr="1CEA4515" w:rsidR="1CEA4515">
        <w:rPr>
          <w:rFonts w:ascii="Century Gothic" w:hAnsi="Century Gothic" w:eastAsia="Century Gothic" w:cs="Century Gothic"/>
          <w:b w:val="0"/>
          <w:bCs w:val="0"/>
          <w:sz w:val="24"/>
          <w:szCs w:val="24"/>
          <w:u w:val="none"/>
        </w:rPr>
        <w:t xml:space="preserve">child. Children will need to feel safe and secure at all times for a relationship to be </w:t>
      </w:r>
      <w:r w:rsidRPr="1CEA4515" w:rsidR="1CEA4515">
        <w:rPr>
          <w:rFonts w:ascii="Century Gothic" w:hAnsi="Century Gothic" w:eastAsia="Century Gothic" w:cs="Century Gothic"/>
          <w:b w:val="0"/>
          <w:bCs w:val="0"/>
          <w:sz w:val="24"/>
          <w:szCs w:val="24"/>
          <w:u w:val="none"/>
        </w:rPr>
        <w:t xml:space="preserve">formed and this can only happen if there are </w:t>
      </w:r>
      <w:r w:rsidRPr="1CEA4515" w:rsidR="1CEA4515">
        <w:rPr>
          <w:rFonts w:ascii="Century Gothic" w:hAnsi="Century Gothic" w:eastAsia="Century Gothic" w:cs="Century Gothic"/>
          <w:b w:val="0"/>
          <w:bCs w:val="0"/>
          <w:sz w:val="24"/>
          <w:szCs w:val="24"/>
          <w:u w:val="none"/>
        </w:rPr>
        <w:t>good</w:t>
      </w:r>
      <w:r w:rsidRPr="1CEA4515" w:rsidR="1CEA4515">
        <w:rPr>
          <w:rFonts w:ascii="Century Gothic" w:hAnsi="Century Gothic" w:eastAsia="Century Gothic" w:cs="Century Gothic"/>
          <w:b w:val="0"/>
          <w:bCs w:val="0"/>
          <w:sz w:val="24"/>
          <w:szCs w:val="24"/>
          <w:u w:val="none"/>
        </w:rPr>
        <w:t xml:space="preserve"> communication skills </w:t>
      </w:r>
      <w:r w:rsidRPr="1CEA4515" w:rsidR="1CEA4515">
        <w:rPr>
          <w:rFonts w:ascii="Century Gothic" w:hAnsi="Century Gothic" w:eastAsia="Century Gothic" w:cs="Century Gothic"/>
          <w:b w:val="0"/>
          <w:bCs w:val="0"/>
          <w:sz w:val="24"/>
          <w:szCs w:val="24"/>
          <w:u w:val="none"/>
        </w:rPr>
        <w:t>betwe</w:t>
      </w:r>
      <w:r w:rsidRPr="1CEA4515" w:rsidR="1CEA4515">
        <w:rPr>
          <w:rFonts w:ascii="Century Gothic" w:hAnsi="Century Gothic" w:eastAsia="Century Gothic" w:cs="Century Gothic"/>
          <w:b w:val="0"/>
          <w:bCs w:val="0"/>
          <w:sz w:val="24"/>
          <w:szCs w:val="24"/>
          <w:u w:val="none"/>
        </w:rPr>
        <w:t>en</w:t>
      </w:r>
      <w:r w:rsidRPr="1CEA4515" w:rsidR="1CEA4515">
        <w:rPr>
          <w:rFonts w:ascii="Century Gothic" w:hAnsi="Century Gothic" w:eastAsia="Century Gothic" w:cs="Century Gothic"/>
          <w:b w:val="0"/>
          <w:bCs w:val="0"/>
          <w:sz w:val="24"/>
          <w:szCs w:val="24"/>
          <w:u w:val="none"/>
        </w:rPr>
        <w:t xml:space="preserve"> parent</w:t>
      </w:r>
      <w:r w:rsidRPr="1CEA4515" w:rsidR="1CEA4515">
        <w:rPr>
          <w:rFonts w:ascii="Century Gothic" w:hAnsi="Century Gothic" w:eastAsia="Century Gothic" w:cs="Century Gothic"/>
          <w:b w:val="0"/>
          <w:bCs w:val="0"/>
          <w:sz w:val="24"/>
          <w:szCs w:val="24"/>
          <w:u w:val="none"/>
        </w:rPr>
        <w:t xml:space="preserve">s and </w:t>
      </w:r>
      <w:r w:rsidRPr="1CEA4515" w:rsidR="1CEA4515">
        <w:rPr>
          <w:rFonts w:ascii="Century Gothic" w:hAnsi="Century Gothic" w:eastAsia="Century Gothic" w:cs="Century Gothic"/>
          <w:b w:val="0"/>
          <w:bCs w:val="0"/>
          <w:sz w:val="24"/>
          <w:szCs w:val="24"/>
          <w:u w:val="none"/>
        </w:rPr>
        <w:t>childcare</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pra</w:t>
      </w:r>
      <w:r w:rsidRPr="1CEA4515" w:rsidR="1CEA4515">
        <w:rPr>
          <w:rFonts w:ascii="Century Gothic" w:hAnsi="Century Gothic" w:eastAsia="Century Gothic" w:cs="Century Gothic"/>
          <w:b w:val="0"/>
          <w:bCs w:val="0"/>
          <w:sz w:val="24"/>
          <w:szCs w:val="24"/>
          <w:u w:val="none"/>
        </w:rPr>
        <w:t>ctitioner</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Paren</w:t>
      </w:r>
      <w:r w:rsidRPr="1CEA4515" w:rsidR="1CEA4515">
        <w:rPr>
          <w:rFonts w:ascii="Century Gothic" w:hAnsi="Century Gothic" w:eastAsia="Century Gothic" w:cs="Century Gothic"/>
          <w:b w:val="0"/>
          <w:bCs w:val="0"/>
          <w:sz w:val="24"/>
          <w:szCs w:val="24"/>
          <w:u w:val="none"/>
        </w:rPr>
        <w:t>ts</w:t>
      </w:r>
      <w:r w:rsidRPr="1CEA4515" w:rsidR="1CEA4515">
        <w:rPr>
          <w:rFonts w:ascii="Century Gothic" w:hAnsi="Century Gothic" w:eastAsia="Century Gothic" w:cs="Century Gothic"/>
          <w:b w:val="0"/>
          <w:bCs w:val="0"/>
          <w:sz w:val="24"/>
          <w:szCs w:val="24"/>
          <w:u w:val="none"/>
        </w:rPr>
        <w:t xml:space="preserve"> and </w:t>
      </w:r>
      <w:proofErr w:type="spellStart"/>
      <w:r w:rsidRPr="1CEA4515" w:rsidR="1CEA4515">
        <w:rPr>
          <w:rFonts w:ascii="Century Gothic" w:hAnsi="Century Gothic" w:eastAsia="Century Gothic" w:cs="Century Gothic"/>
          <w:b w:val="0"/>
          <w:bCs w:val="0"/>
          <w:sz w:val="24"/>
          <w:szCs w:val="24"/>
          <w:u w:val="none"/>
        </w:rPr>
        <w:t>carers</w:t>
      </w:r>
      <w:proofErr w:type="spellEnd"/>
      <w:r w:rsidRPr="1CEA4515" w:rsidR="1CEA4515">
        <w:rPr>
          <w:rFonts w:ascii="Century Gothic" w:hAnsi="Century Gothic" w:eastAsia="Century Gothic" w:cs="Century Gothic"/>
          <w:b w:val="0"/>
          <w:bCs w:val="0"/>
          <w:sz w:val="24"/>
          <w:szCs w:val="24"/>
          <w:u w:val="none"/>
        </w:rPr>
        <w:t xml:space="preserve"> play a vital </w:t>
      </w:r>
      <w:r w:rsidRPr="1CEA4515" w:rsidR="1CEA4515">
        <w:rPr>
          <w:rFonts w:ascii="Century Gothic" w:hAnsi="Century Gothic" w:eastAsia="Century Gothic" w:cs="Century Gothic"/>
          <w:b w:val="0"/>
          <w:bCs w:val="0"/>
          <w:sz w:val="24"/>
          <w:szCs w:val="24"/>
          <w:u w:val="none"/>
        </w:rPr>
        <w:t>part in a child's transition period and they should feel valued and respected at all times. First impressions are very important to a parent/</w:t>
      </w:r>
      <w:proofErr w:type="spellStart"/>
      <w:r w:rsidRPr="1CEA4515" w:rsidR="1CEA4515">
        <w:rPr>
          <w:rFonts w:ascii="Century Gothic" w:hAnsi="Century Gothic" w:eastAsia="Century Gothic" w:cs="Century Gothic"/>
          <w:b w:val="0"/>
          <w:bCs w:val="0"/>
          <w:sz w:val="24"/>
          <w:szCs w:val="24"/>
          <w:u w:val="none"/>
        </w:rPr>
        <w:t>carer</w:t>
      </w:r>
      <w:proofErr w:type="spellEnd"/>
      <w:r w:rsidRPr="1CEA4515" w:rsidR="1CEA4515">
        <w:rPr>
          <w:rFonts w:ascii="Century Gothic" w:hAnsi="Century Gothic" w:eastAsia="Century Gothic" w:cs="Century Gothic"/>
          <w:b w:val="0"/>
          <w:bCs w:val="0"/>
          <w:sz w:val="24"/>
          <w:szCs w:val="24"/>
          <w:u w:val="none"/>
        </w:rPr>
        <w:t xml:space="preserve"> so it important that childcare practitioners remain polite and </w:t>
      </w:r>
      <w:r w:rsidRPr="1CEA4515" w:rsidR="1CEA4515">
        <w:rPr>
          <w:rFonts w:ascii="Century Gothic" w:hAnsi="Century Gothic" w:eastAsia="Century Gothic" w:cs="Century Gothic"/>
          <w:b w:val="0"/>
          <w:bCs w:val="0"/>
          <w:sz w:val="24"/>
          <w:szCs w:val="24"/>
          <w:u w:val="none"/>
        </w:rPr>
        <w:t>prof</w:t>
      </w:r>
      <w:r w:rsidRPr="1CEA4515" w:rsidR="1CEA4515">
        <w:rPr>
          <w:rFonts w:ascii="Century Gothic" w:hAnsi="Century Gothic" w:eastAsia="Century Gothic" w:cs="Century Gothic"/>
          <w:b w:val="0"/>
          <w:bCs w:val="0"/>
          <w:sz w:val="24"/>
          <w:szCs w:val="24"/>
          <w:u w:val="none"/>
        </w:rPr>
        <w:t>essional</w:t>
      </w:r>
      <w:r w:rsidRPr="1CEA4515" w:rsidR="1CEA4515">
        <w:rPr>
          <w:rFonts w:ascii="Century Gothic" w:hAnsi="Century Gothic" w:eastAsia="Century Gothic" w:cs="Century Gothic"/>
          <w:b w:val="0"/>
          <w:bCs w:val="0"/>
          <w:sz w:val="24"/>
          <w:szCs w:val="24"/>
          <w:u w:val="none"/>
        </w:rPr>
        <w:t xml:space="preserve"> at all times. Parents want to feel confident they are leaving their child in the right setting and good communication skills will help this process. </w:t>
      </w:r>
    </w:p>
    <w:p w:rsidR="1CEA4515" w:rsidP="1CEA4515" w:rsidRDefault="1CEA4515" w14:noSpellErr="1" w14:paraId="33AC4407" w14:textId="53D5DB1E">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24"/>
          <w:szCs w:val="24"/>
          <w:u w:val="single"/>
        </w:rPr>
      </w:pPr>
      <w:r w:rsidRPr="1CEA4515" w:rsidR="1CEA4515">
        <w:rPr>
          <w:rFonts w:ascii="Century Gothic" w:hAnsi="Century Gothic" w:eastAsia="Century Gothic" w:cs="Century Gothic"/>
          <w:b w:val="1"/>
          <w:bCs w:val="1"/>
          <w:sz w:val="24"/>
          <w:szCs w:val="24"/>
          <w:u w:val="single"/>
        </w:rPr>
        <w:t>Good communication with parents</w:t>
      </w:r>
    </w:p>
    <w:p w:rsidR="52A91A10" w:rsidP="1CEA4515" w:rsidRDefault="52A91A10" w14:paraId="7BAC9624" w14:textId="5F236A85">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Childcare practitioners should always make time to </w:t>
      </w:r>
      <w:r w:rsidRPr="1CEA4515" w:rsidR="1CEA4515">
        <w:rPr>
          <w:rFonts w:ascii="Century Gothic" w:hAnsi="Century Gothic" w:eastAsia="Century Gothic" w:cs="Century Gothic"/>
          <w:b w:val="0"/>
          <w:bCs w:val="0"/>
          <w:sz w:val="24"/>
          <w:szCs w:val="24"/>
          <w:u w:val="none"/>
        </w:rPr>
        <w:t>com</w:t>
      </w:r>
      <w:r w:rsidRPr="1CEA4515" w:rsidR="1CEA4515">
        <w:rPr>
          <w:rFonts w:ascii="Century Gothic" w:hAnsi="Century Gothic" w:eastAsia="Century Gothic" w:cs="Century Gothic"/>
          <w:b w:val="0"/>
          <w:bCs w:val="0"/>
          <w:sz w:val="24"/>
          <w:szCs w:val="24"/>
          <w:u w:val="none"/>
        </w:rPr>
        <w:t>municate</w:t>
      </w:r>
      <w:r w:rsidRPr="1CEA4515" w:rsidR="1CEA4515">
        <w:rPr>
          <w:rFonts w:ascii="Century Gothic" w:hAnsi="Century Gothic" w:eastAsia="Century Gothic" w:cs="Century Gothic"/>
          <w:b w:val="0"/>
          <w:bCs w:val="0"/>
          <w:sz w:val="24"/>
          <w:szCs w:val="24"/>
          <w:u w:val="none"/>
        </w:rPr>
        <w:t xml:space="preserve"> with parents/</w:t>
      </w:r>
      <w:proofErr w:type="spellStart"/>
      <w:r w:rsidRPr="1CEA4515" w:rsidR="1CEA4515">
        <w:rPr>
          <w:rFonts w:ascii="Century Gothic" w:hAnsi="Century Gothic" w:eastAsia="Century Gothic" w:cs="Century Gothic"/>
          <w:b w:val="0"/>
          <w:bCs w:val="0"/>
          <w:sz w:val="24"/>
          <w:szCs w:val="24"/>
          <w:u w:val="none"/>
        </w:rPr>
        <w:t>carers</w:t>
      </w:r>
      <w:proofErr w:type="spellEnd"/>
      <w:r w:rsidRPr="1CEA4515" w:rsidR="1CEA4515">
        <w:rPr>
          <w:rFonts w:ascii="Century Gothic" w:hAnsi="Century Gothic" w:eastAsia="Century Gothic" w:cs="Century Gothic"/>
          <w:b w:val="0"/>
          <w:bCs w:val="0"/>
          <w:sz w:val="24"/>
          <w:szCs w:val="24"/>
          <w:u w:val="none"/>
        </w:rPr>
        <w:t xml:space="preserve"> so a relationship can be formed. P</w:t>
      </w:r>
      <w:r w:rsidRPr="1CEA4515" w:rsidR="1CEA4515">
        <w:rPr>
          <w:rFonts w:ascii="Century Gothic" w:hAnsi="Century Gothic" w:eastAsia="Century Gothic" w:cs="Century Gothic"/>
          <w:b w:val="0"/>
          <w:bCs w:val="0"/>
          <w:sz w:val="24"/>
          <w:szCs w:val="24"/>
          <w:u w:val="none"/>
        </w:rPr>
        <w:t>arents/</w:t>
      </w:r>
      <w:proofErr w:type="spellStart"/>
      <w:r w:rsidRPr="1CEA4515" w:rsidR="1CEA4515">
        <w:rPr>
          <w:rFonts w:ascii="Century Gothic" w:hAnsi="Century Gothic" w:eastAsia="Century Gothic" w:cs="Century Gothic"/>
          <w:b w:val="0"/>
          <w:bCs w:val="0"/>
          <w:sz w:val="24"/>
          <w:szCs w:val="24"/>
          <w:u w:val="none"/>
        </w:rPr>
        <w:t>carers</w:t>
      </w:r>
      <w:proofErr w:type="spellEnd"/>
      <w:r w:rsidRPr="1CEA4515" w:rsidR="1CEA4515">
        <w:rPr>
          <w:rFonts w:ascii="Century Gothic" w:hAnsi="Century Gothic" w:eastAsia="Century Gothic" w:cs="Century Gothic"/>
          <w:b w:val="0"/>
          <w:bCs w:val="0"/>
          <w:sz w:val="24"/>
          <w:szCs w:val="24"/>
          <w:u w:val="none"/>
        </w:rPr>
        <w:t xml:space="preserve"> should be able to feel that they can approach childcare </w:t>
      </w:r>
      <w:r w:rsidRPr="1CEA4515" w:rsidR="1CEA4515">
        <w:rPr>
          <w:rFonts w:ascii="Century Gothic" w:hAnsi="Century Gothic" w:eastAsia="Century Gothic" w:cs="Century Gothic"/>
          <w:b w:val="0"/>
          <w:bCs w:val="0"/>
          <w:sz w:val="24"/>
          <w:szCs w:val="24"/>
          <w:u w:val="none"/>
        </w:rPr>
        <w:t>prac</w:t>
      </w:r>
      <w:r w:rsidRPr="1CEA4515" w:rsidR="1CEA4515">
        <w:rPr>
          <w:rFonts w:ascii="Century Gothic" w:hAnsi="Century Gothic" w:eastAsia="Century Gothic" w:cs="Century Gothic"/>
          <w:b w:val="0"/>
          <w:bCs w:val="0"/>
          <w:sz w:val="24"/>
          <w:szCs w:val="24"/>
          <w:u w:val="none"/>
        </w:rPr>
        <w:t>titioner</w:t>
      </w:r>
      <w:r w:rsidRPr="1CEA4515" w:rsidR="1CEA4515">
        <w:rPr>
          <w:rFonts w:ascii="Century Gothic" w:hAnsi="Century Gothic" w:eastAsia="Century Gothic" w:cs="Century Gothic"/>
          <w:b w:val="0"/>
          <w:bCs w:val="0"/>
          <w:sz w:val="24"/>
          <w:szCs w:val="24"/>
          <w:u w:val="none"/>
        </w:rPr>
        <w:t xml:space="preserve"> at all times with any </w:t>
      </w:r>
      <w:r w:rsidRPr="1CEA4515" w:rsidR="1CEA4515">
        <w:rPr>
          <w:rFonts w:ascii="Century Gothic" w:hAnsi="Century Gothic" w:eastAsia="Century Gothic" w:cs="Century Gothic"/>
          <w:b w:val="0"/>
          <w:bCs w:val="0"/>
          <w:sz w:val="24"/>
          <w:szCs w:val="24"/>
          <w:u w:val="none"/>
        </w:rPr>
        <w:t>concerns</w:t>
      </w:r>
      <w:r w:rsidRPr="1CEA4515" w:rsidR="1CEA4515">
        <w:rPr>
          <w:rFonts w:ascii="Century Gothic" w:hAnsi="Century Gothic" w:eastAsia="Century Gothic" w:cs="Century Gothic"/>
          <w:b w:val="0"/>
          <w:bCs w:val="0"/>
          <w:sz w:val="24"/>
          <w:szCs w:val="24"/>
          <w:u w:val="none"/>
        </w:rPr>
        <w:t xml:space="preserve"> they may have about their child. </w:t>
      </w:r>
    </w:p>
    <w:p w:rsidR="52A91A10" w:rsidP="1CEA4515" w:rsidRDefault="52A91A10" w14:paraId="7B3550F1" w14:noSpellErr="1" w14:textId="7EF08291">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Childcare </w:t>
      </w:r>
      <w:r w:rsidRPr="1CEA4515" w:rsidR="1CEA4515">
        <w:rPr>
          <w:rFonts w:ascii="Century Gothic" w:hAnsi="Century Gothic" w:eastAsia="Century Gothic" w:cs="Century Gothic"/>
          <w:b w:val="0"/>
          <w:bCs w:val="0"/>
          <w:sz w:val="24"/>
          <w:szCs w:val="24"/>
          <w:u w:val="none"/>
        </w:rPr>
        <w:t>pract</w:t>
      </w:r>
      <w:r w:rsidRPr="1CEA4515" w:rsidR="1CEA4515">
        <w:rPr>
          <w:rFonts w:ascii="Century Gothic" w:hAnsi="Century Gothic" w:eastAsia="Century Gothic" w:cs="Century Gothic"/>
          <w:b w:val="0"/>
          <w:bCs w:val="0"/>
          <w:sz w:val="24"/>
          <w:szCs w:val="24"/>
          <w:u w:val="none"/>
        </w:rPr>
        <w:t>itioner</w:t>
      </w:r>
      <w:r w:rsidRPr="1CEA4515" w:rsidR="1CEA4515">
        <w:rPr>
          <w:rFonts w:ascii="Century Gothic" w:hAnsi="Century Gothic" w:eastAsia="Century Gothic" w:cs="Century Gothic"/>
          <w:b w:val="0"/>
          <w:bCs w:val="0"/>
          <w:sz w:val="24"/>
          <w:szCs w:val="24"/>
          <w:u w:val="none"/>
        </w:rPr>
        <w:t>s</w:t>
      </w:r>
      <w:r w:rsidRPr="1CEA4515" w:rsidR="1CEA4515">
        <w:rPr>
          <w:rFonts w:ascii="Century Gothic" w:hAnsi="Century Gothic" w:eastAsia="Century Gothic" w:cs="Century Gothic"/>
          <w:b w:val="0"/>
          <w:bCs w:val="0"/>
          <w:sz w:val="24"/>
          <w:szCs w:val="24"/>
          <w:u w:val="none"/>
        </w:rPr>
        <w:t xml:space="preserve"> should remember there are many different types of families and to always take in to account that their maybe different religions/cultures/health/welfare and disability issues. </w:t>
      </w:r>
      <w:r w:rsidRPr="1CEA4515" w:rsidR="1CEA4515">
        <w:rPr>
          <w:rFonts w:ascii="Century Gothic" w:hAnsi="Century Gothic" w:eastAsia="Century Gothic" w:cs="Century Gothic"/>
          <w:b w:val="0"/>
          <w:bCs w:val="0"/>
          <w:sz w:val="24"/>
          <w:szCs w:val="24"/>
          <w:u w:val="none"/>
        </w:rPr>
        <w:t>Child</w:t>
      </w:r>
      <w:r w:rsidRPr="1CEA4515" w:rsidR="1CEA4515">
        <w:rPr>
          <w:rFonts w:ascii="Century Gothic" w:hAnsi="Century Gothic" w:eastAsia="Century Gothic" w:cs="Century Gothic"/>
          <w:b w:val="0"/>
          <w:bCs w:val="0"/>
          <w:sz w:val="24"/>
          <w:szCs w:val="24"/>
          <w:u w:val="none"/>
        </w:rPr>
        <w:t>care</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practitioners</w:t>
      </w:r>
      <w:r w:rsidRPr="1CEA4515" w:rsidR="1CEA4515">
        <w:rPr>
          <w:rFonts w:ascii="Century Gothic" w:hAnsi="Century Gothic" w:eastAsia="Century Gothic" w:cs="Century Gothic"/>
          <w:b w:val="0"/>
          <w:bCs w:val="0"/>
          <w:sz w:val="24"/>
          <w:szCs w:val="24"/>
          <w:u w:val="none"/>
        </w:rPr>
        <w:t xml:space="preserve"> s</w:t>
      </w:r>
      <w:r w:rsidRPr="1CEA4515" w:rsidR="1CEA4515">
        <w:rPr>
          <w:rFonts w:ascii="Century Gothic" w:hAnsi="Century Gothic" w:eastAsia="Century Gothic" w:cs="Century Gothic"/>
          <w:b w:val="0"/>
          <w:bCs w:val="0"/>
          <w:sz w:val="24"/>
          <w:szCs w:val="24"/>
          <w:u w:val="none"/>
        </w:rPr>
        <w:t>hould</w:t>
      </w:r>
      <w:r w:rsidRPr="1CEA4515" w:rsidR="1CEA4515">
        <w:rPr>
          <w:rFonts w:ascii="Century Gothic" w:hAnsi="Century Gothic" w:eastAsia="Century Gothic" w:cs="Century Gothic"/>
          <w:b w:val="0"/>
          <w:bCs w:val="0"/>
          <w:sz w:val="24"/>
          <w:szCs w:val="24"/>
          <w:u w:val="none"/>
        </w:rPr>
        <w:t xml:space="preserve"> always remain </w:t>
      </w:r>
      <w:r w:rsidRPr="1CEA4515" w:rsidR="1CEA4515">
        <w:rPr>
          <w:rFonts w:ascii="Century Gothic" w:hAnsi="Century Gothic" w:eastAsia="Century Gothic" w:cs="Century Gothic"/>
          <w:b w:val="0"/>
          <w:bCs w:val="0"/>
          <w:sz w:val="24"/>
          <w:szCs w:val="24"/>
          <w:u w:val="none"/>
        </w:rPr>
        <w:t>prof</w:t>
      </w:r>
      <w:r w:rsidRPr="1CEA4515" w:rsidR="1CEA4515">
        <w:rPr>
          <w:rFonts w:ascii="Century Gothic" w:hAnsi="Century Gothic" w:eastAsia="Century Gothic" w:cs="Century Gothic"/>
          <w:b w:val="0"/>
          <w:bCs w:val="0"/>
          <w:sz w:val="24"/>
          <w:szCs w:val="24"/>
          <w:u w:val="none"/>
        </w:rPr>
        <w:t>essional</w:t>
      </w:r>
      <w:r w:rsidRPr="1CEA4515" w:rsidR="1CEA4515">
        <w:rPr>
          <w:rFonts w:ascii="Century Gothic" w:hAnsi="Century Gothic" w:eastAsia="Century Gothic" w:cs="Century Gothic"/>
          <w:b w:val="0"/>
          <w:bCs w:val="0"/>
          <w:sz w:val="24"/>
          <w:szCs w:val="24"/>
          <w:u w:val="none"/>
        </w:rPr>
        <w:t xml:space="preserve"> and share information </w:t>
      </w:r>
      <w:r w:rsidRPr="1CEA4515" w:rsidR="1CEA4515">
        <w:rPr>
          <w:rFonts w:ascii="Century Gothic" w:hAnsi="Century Gothic" w:eastAsia="Century Gothic" w:cs="Century Gothic"/>
          <w:b w:val="0"/>
          <w:bCs w:val="0"/>
          <w:sz w:val="24"/>
          <w:szCs w:val="24"/>
          <w:u w:val="none"/>
        </w:rPr>
        <w:t>ef</w:t>
      </w:r>
      <w:r w:rsidRPr="1CEA4515" w:rsidR="1CEA4515">
        <w:rPr>
          <w:rFonts w:ascii="Century Gothic" w:hAnsi="Century Gothic" w:eastAsia="Century Gothic" w:cs="Century Gothic"/>
          <w:b w:val="0"/>
          <w:bCs w:val="0"/>
          <w:sz w:val="24"/>
          <w:szCs w:val="24"/>
          <w:u w:val="none"/>
        </w:rPr>
        <w:t>fectively</w:t>
      </w:r>
      <w:r w:rsidRPr="1CEA4515" w:rsidR="1CEA4515">
        <w:rPr>
          <w:rFonts w:ascii="Century Gothic" w:hAnsi="Century Gothic" w:eastAsia="Century Gothic" w:cs="Century Gothic"/>
          <w:b w:val="0"/>
          <w:bCs w:val="0"/>
          <w:sz w:val="24"/>
          <w:szCs w:val="24"/>
          <w:u w:val="none"/>
        </w:rPr>
        <w:t xml:space="preserve"> and </w:t>
      </w:r>
      <w:r w:rsidRPr="1CEA4515" w:rsidR="1CEA4515">
        <w:rPr>
          <w:rFonts w:ascii="Century Gothic" w:hAnsi="Century Gothic" w:eastAsia="Century Gothic" w:cs="Century Gothic"/>
          <w:b w:val="0"/>
          <w:bCs w:val="0"/>
          <w:sz w:val="24"/>
          <w:szCs w:val="24"/>
          <w:u w:val="none"/>
        </w:rPr>
        <w:t>wh</w:t>
      </w:r>
      <w:r w:rsidRPr="1CEA4515" w:rsidR="1CEA4515">
        <w:rPr>
          <w:rFonts w:ascii="Century Gothic" w:hAnsi="Century Gothic" w:eastAsia="Century Gothic" w:cs="Century Gothic"/>
          <w:b w:val="0"/>
          <w:bCs w:val="0"/>
          <w:sz w:val="24"/>
          <w:szCs w:val="24"/>
          <w:u w:val="none"/>
        </w:rPr>
        <w:t>ere</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nec</w:t>
      </w:r>
      <w:r w:rsidRPr="1CEA4515" w:rsidR="1CEA4515">
        <w:rPr>
          <w:rFonts w:ascii="Century Gothic" w:hAnsi="Century Gothic" w:eastAsia="Century Gothic" w:cs="Century Gothic"/>
          <w:b w:val="0"/>
          <w:bCs w:val="0"/>
          <w:sz w:val="24"/>
          <w:szCs w:val="24"/>
          <w:u w:val="none"/>
        </w:rPr>
        <w:t>essary</w:t>
      </w:r>
      <w:r w:rsidRPr="1CEA4515" w:rsidR="1CEA4515">
        <w:rPr>
          <w:rFonts w:ascii="Century Gothic" w:hAnsi="Century Gothic" w:eastAsia="Century Gothic" w:cs="Century Gothic"/>
          <w:b w:val="0"/>
          <w:bCs w:val="0"/>
          <w:sz w:val="24"/>
          <w:szCs w:val="24"/>
          <w:u w:val="none"/>
        </w:rPr>
        <w:t xml:space="preserve">. Some children with specific health issues </w:t>
      </w:r>
      <w:r w:rsidRPr="1CEA4515" w:rsidR="1CEA4515">
        <w:rPr>
          <w:rFonts w:ascii="Century Gothic" w:hAnsi="Century Gothic" w:eastAsia="Century Gothic" w:cs="Century Gothic"/>
          <w:b w:val="0"/>
          <w:bCs w:val="0"/>
          <w:sz w:val="24"/>
          <w:szCs w:val="24"/>
          <w:u w:val="none"/>
        </w:rPr>
        <w:t xml:space="preserve">and </w:t>
      </w:r>
      <w:r w:rsidRPr="1CEA4515" w:rsidR="1CEA4515">
        <w:rPr>
          <w:rFonts w:ascii="Century Gothic" w:hAnsi="Century Gothic" w:eastAsia="Century Gothic" w:cs="Century Gothic"/>
          <w:b w:val="0"/>
          <w:bCs w:val="0"/>
          <w:sz w:val="24"/>
          <w:szCs w:val="24"/>
          <w:u w:val="none"/>
        </w:rPr>
        <w:t>die</w:t>
      </w:r>
      <w:r w:rsidRPr="1CEA4515" w:rsidR="1CEA4515">
        <w:rPr>
          <w:rFonts w:ascii="Century Gothic" w:hAnsi="Century Gothic" w:eastAsia="Century Gothic" w:cs="Century Gothic"/>
          <w:b w:val="0"/>
          <w:bCs w:val="0"/>
          <w:sz w:val="24"/>
          <w:szCs w:val="24"/>
          <w:u w:val="none"/>
        </w:rPr>
        <w:t>tary</w:t>
      </w:r>
      <w:r w:rsidRPr="1CEA4515" w:rsidR="1CEA4515">
        <w:rPr>
          <w:rFonts w:ascii="Century Gothic" w:hAnsi="Century Gothic" w:eastAsia="Century Gothic" w:cs="Century Gothic"/>
          <w:b w:val="0"/>
          <w:bCs w:val="0"/>
          <w:sz w:val="24"/>
          <w:szCs w:val="24"/>
          <w:u w:val="none"/>
        </w:rPr>
        <w:t xml:space="preserve"> needs</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may have a special plan in place </w:t>
      </w:r>
      <w:r w:rsidRPr="1CEA4515" w:rsidR="1CEA4515">
        <w:rPr>
          <w:rFonts w:ascii="Century Gothic" w:hAnsi="Century Gothic" w:eastAsia="Century Gothic" w:cs="Century Gothic"/>
          <w:b w:val="0"/>
          <w:bCs w:val="0"/>
          <w:sz w:val="24"/>
          <w:szCs w:val="24"/>
          <w:u w:val="none"/>
        </w:rPr>
        <w:t xml:space="preserve">and this information will be of great importance and will need to be shared effectively with the right people. </w:t>
      </w:r>
    </w:p>
    <w:p w:rsidR="1CEA4515" w:rsidP="1CEA4515" w:rsidRDefault="1CEA4515" w14:paraId="4CAA9851" w14:textId="526DE042">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It is important to keep the parents/</w:t>
      </w:r>
      <w:proofErr w:type="spellStart"/>
      <w:r w:rsidRPr="1CEA4515" w:rsidR="1CEA4515">
        <w:rPr>
          <w:rFonts w:ascii="Century Gothic" w:hAnsi="Century Gothic" w:eastAsia="Century Gothic" w:cs="Century Gothic"/>
          <w:b w:val="0"/>
          <w:bCs w:val="0"/>
          <w:sz w:val="24"/>
          <w:szCs w:val="24"/>
          <w:u w:val="none"/>
        </w:rPr>
        <w:t>carers</w:t>
      </w:r>
      <w:proofErr w:type="spellEnd"/>
      <w:r w:rsidRPr="1CEA4515" w:rsidR="1CEA4515">
        <w:rPr>
          <w:rFonts w:ascii="Century Gothic" w:hAnsi="Century Gothic" w:eastAsia="Century Gothic" w:cs="Century Gothic"/>
          <w:b w:val="0"/>
          <w:bCs w:val="0"/>
          <w:sz w:val="24"/>
          <w:szCs w:val="24"/>
          <w:u w:val="none"/>
        </w:rPr>
        <w:t xml:space="preserve"> updated on the child's </w:t>
      </w:r>
      <w:r w:rsidRPr="1CEA4515" w:rsidR="1CEA4515">
        <w:rPr>
          <w:rFonts w:ascii="Century Gothic" w:hAnsi="Century Gothic" w:eastAsia="Century Gothic" w:cs="Century Gothic"/>
          <w:b w:val="0"/>
          <w:bCs w:val="0"/>
          <w:sz w:val="24"/>
          <w:szCs w:val="24"/>
          <w:u w:val="none"/>
        </w:rPr>
        <w:t>progres</w:t>
      </w:r>
      <w:r w:rsidRPr="1CEA4515" w:rsidR="1CEA4515">
        <w:rPr>
          <w:rFonts w:ascii="Century Gothic" w:hAnsi="Century Gothic" w:eastAsia="Century Gothic" w:cs="Century Gothic"/>
          <w:b w:val="0"/>
          <w:bCs w:val="0"/>
          <w:sz w:val="24"/>
          <w:szCs w:val="24"/>
          <w:u w:val="none"/>
        </w:rPr>
        <w:t>s</w:t>
      </w:r>
      <w:r w:rsidRPr="1CEA4515" w:rsidR="1CEA4515">
        <w:rPr>
          <w:rFonts w:ascii="Century Gothic" w:hAnsi="Century Gothic" w:eastAsia="Century Gothic" w:cs="Century Gothic"/>
          <w:b w:val="0"/>
          <w:bCs w:val="0"/>
          <w:sz w:val="24"/>
          <w:szCs w:val="24"/>
          <w:u w:val="none"/>
        </w:rPr>
        <w:t xml:space="preserve"> </w:t>
      </w:r>
      <w:proofErr w:type="gramStart"/>
      <w:r w:rsidRPr="1CEA4515" w:rsidR="1CEA4515">
        <w:rPr>
          <w:rFonts w:ascii="Century Gothic" w:hAnsi="Century Gothic" w:eastAsia="Century Gothic" w:cs="Century Gothic"/>
          <w:b w:val="0"/>
          <w:bCs w:val="0"/>
          <w:sz w:val="24"/>
          <w:szCs w:val="24"/>
          <w:u w:val="none"/>
        </w:rPr>
        <w:t>through out</w:t>
      </w:r>
      <w:proofErr w:type="gramEnd"/>
      <w:r w:rsidRPr="1CEA4515" w:rsidR="1CEA4515">
        <w:rPr>
          <w:rFonts w:ascii="Century Gothic" w:hAnsi="Century Gothic" w:eastAsia="Century Gothic" w:cs="Century Gothic"/>
          <w:b w:val="0"/>
          <w:bCs w:val="0"/>
          <w:sz w:val="24"/>
          <w:szCs w:val="24"/>
          <w:u w:val="none"/>
        </w:rPr>
        <w:t xml:space="preserve"> their time of the setting </w:t>
      </w:r>
      <w:r w:rsidRPr="1CEA4515" w:rsidR="1CEA4515">
        <w:rPr>
          <w:rFonts w:ascii="Century Gothic" w:hAnsi="Century Gothic" w:eastAsia="Century Gothic" w:cs="Century Gothic"/>
          <w:b w:val="0"/>
          <w:bCs w:val="0"/>
          <w:sz w:val="24"/>
          <w:szCs w:val="24"/>
          <w:u w:val="none"/>
        </w:rPr>
        <w:t>esp</w:t>
      </w:r>
      <w:r w:rsidRPr="1CEA4515" w:rsidR="1CEA4515">
        <w:rPr>
          <w:rFonts w:ascii="Century Gothic" w:hAnsi="Century Gothic" w:eastAsia="Century Gothic" w:cs="Century Gothic"/>
          <w:b w:val="0"/>
          <w:bCs w:val="0"/>
          <w:sz w:val="24"/>
          <w:szCs w:val="24"/>
          <w:u w:val="none"/>
        </w:rPr>
        <w:t>ecially</w:t>
      </w:r>
      <w:r w:rsidRPr="1CEA4515" w:rsidR="1CEA4515">
        <w:rPr>
          <w:rFonts w:ascii="Century Gothic" w:hAnsi="Century Gothic" w:eastAsia="Century Gothic" w:cs="Century Gothic"/>
          <w:b w:val="0"/>
          <w:bCs w:val="0"/>
          <w:sz w:val="24"/>
          <w:szCs w:val="24"/>
          <w:u w:val="none"/>
        </w:rPr>
        <w:t xml:space="preserve"> in the first few weeks of the transition </w:t>
      </w:r>
      <w:proofErr w:type="gramStart"/>
      <w:r w:rsidRPr="1CEA4515" w:rsidR="1CEA4515">
        <w:rPr>
          <w:rFonts w:ascii="Century Gothic" w:hAnsi="Century Gothic" w:eastAsia="Century Gothic" w:cs="Century Gothic"/>
          <w:b w:val="0"/>
          <w:bCs w:val="0"/>
          <w:sz w:val="24"/>
          <w:szCs w:val="24"/>
          <w:u w:val="none"/>
        </w:rPr>
        <w:t>period</w:t>
      </w:r>
      <w:proofErr w:type="gramEnd"/>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Parents</w:t>
      </w:r>
      <w:r w:rsidRPr="1CEA4515" w:rsidR="1CEA4515">
        <w:rPr>
          <w:rFonts w:ascii="Century Gothic" w:hAnsi="Century Gothic" w:eastAsia="Century Gothic" w:cs="Century Gothic"/>
          <w:b w:val="0"/>
          <w:bCs w:val="0"/>
          <w:sz w:val="24"/>
          <w:szCs w:val="24"/>
          <w:u w:val="none"/>
        </w:rPr>
        <w:t xml:space="preserve"> may be feeling a </w:t>
      </w:r>
      <w:r w:rsidRPr="1CEA4515" w:rsidR="1CEA4515">
        <w:rPr>
          <w:rFonts w:ascii="Century Gothic" w:hAnsi="Century Gothic" w:eastAsia="Century Gothic" w:cs="Century Gothic"/>
          <w:b w:val="0"/>
          <w:bCs w:val="0"/>
          <w:sz w:val="24"/>
          <w:szCs w:val="24"/>
          <w:u w:val="none"/>
        </w:rPr>
        <w:t>l</w:t>
      </w:r>
      <w:r w:rsidRPr="1CEA4515" w:rsidR="1CEA4515">
        <w:rPr>
          <w:rFonts w:ascii="Century Gothic" w:hAnsi="Century Gothic" w:eastAsia="Century Gothic" w:cs="Century Gothic"/>
          <w:b w:val="0"/>
          <w:bCs w:val="0"/>
          <w:sz w:val="24"/>
          <w:szCs w:val="24"/>
          <w:u w:val="none"/>
        </w:rPr>
        <w:t>ittle</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anx</w:t>
      </w:r>
      <w:r w:rsidRPr="1CEA4515" w:rsidR="1CEA4515">
        <w:rPr>
          <w:rFonts w:ascii="Century Gothic" w:hAnsi="Century Gothic" w:eastAsia="Century Gothic" w:cs="Century Gothic"/>
          <w:b w:val="0"/>
          <w:bCs w:val="0"/>
          <w:sz w:val="24"/>
          <w:szCs w:val="24"/>
          <w:u w:val="none"/>
        </w:rPr>
        <w:t>ious</w:t>
      </w:r>
      <w:r w:rsidRPr="1CEA4515" w:rsidR="1CEA4515">
        <w:rPr>
          <w:rFonts w:ascii="Century Gothic" w:hAnsi="Century Gothic" w:eastAsia="Century Gothic" w:cs="Century Gothic"/>
          <w:b w:val="0"/>
          <w:bCs w:val="0"/>
          <w:sz w:val="24"/>
          <w:szCs w:val="24"/>
          <w:u w:val="none"/>
        </w:rPr>
        <w:t xml:space="preserve"> about leaving their child and </w:t>
      </w:r>
      <w:r w:rsidRPr="1CEA4515" w:rsidR="1CEA4515">
        <w:rPr>
          <w:rFonts w:ascii="Century Gothic" w:hAnsi="Century Gothic" w:eastAsia="Century Gothic" w:cs="Century Gothic"/>
          <w:b w:val="0"/>
          <w:bCs w:val="0"/>
          <w:sz w:val="24"/>
          <w:szCs w:val="24"/>
          <w:u w:val="none"/>
        </w:rPr>
        <w:t>regular</w:t>
      </w:r>
      <w:r w:rsidRPr="1CEA4515" w:rsidR="1CEA4515">
        <w:rPr>
          <w:rFonts w:ascii="Century Gothic" w:hAnsi="Century Gothic" w:eastAsia="Century Gothic" w:cs="Century Gothic"/>
          <w:b w:val="0"/>
          <w:bCs w:val="0"/>
          <w:sz w:val="24"/>
          <w:szCs w:val="24"/>
          <w:u w:val="none"/>
        </w:rPr>
        <w:t xml:space="preserve"> updates can make them feel more at ease. </w:t>
      </w:r>
    </w:p>
    <w:p w:rsidR="1CEA4515" w:rsidP="1CEA4515" w:rsidRDefault="1CEA4515" w14:paraId="65A98F05" w14:textId="304B64C6">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1CEA4515" w:rsidP="1CEA4515" w:rsidRDefault="1CEA4515" w14:noSpellErr="1" w14:paraId="7614F9C5" w14:textId="5DB6BE7B">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r w:rsidRPr="1CEA4515" w:rsidR="1CEA4515">
        <w:rPr>
          <w:rFonts w:ascii="Century Gothic" w:hAnsi="Century Gothic" w:eastAsia="Century Gothic" w:cs="Century Gothic"/>
          <w:b w:val="1"/>
          <w:bCs w:val="1"/>
          <w:sz w:val="24"/>
          <w:szCs w:val="24"/>
          <w:u w:val="single"/>
        </w:rPr>
        <w:t>Interventions</w:t>
      </w:r>
      <w:r w:rsidRPr="1CEA4515" w:rsidR="1CEA4515">
        <w:rPr>
          <w:rFonts w:ascii="Century Gothic" w:hAnsi="Century Gothic" w:eastAsia="Century Gothic" w:cs="Century Gothic"/>
          <w:b w:val="1"/>
          <w:bCs w:val="1"/>
          <w:sz w:val="24"/>
          <w:szCs w:val="24"/>
          <w:u w:val="none"/>
        </w:rPr>
        <w:t xml:space="preserve"> </w:t>
      </w:r>
    </w:p>
    <w:p w:rsidR="1CEA4515" w:rsidP="1CEA4515" w:rsidRDefault="1CEA4515" w14:noSpellErr="1" w14:paraId="0F4DAD62" w14:textId="14271CDD">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Transitions can be a very </w:t>
      </w:r>
      <w:r w:rsidRPr="1CEA4515" w:rsidR="1CEA4515">
        <w:rPr>
          <w:rFonts w:ascii="Century Gothic" w:hAnsi="Century Gothic" w:eastAsia="Century Gothic" w:cs="Century Gothic"/>
          <w:b w:val="0"/>
          <w:bCs w:val="0"/>
          <w:sz w:val="24"/>
          <w:szCs w:val="24"/>
          <w:u w:val="none"/>
        </w:rPr>
        <w:t>stressful</w:t>
      </w:r>
      <w:r w:rsidRPr="1CEA4515" w:rsidR="1CEA4515">
        <w:rPr>
          <w:rFonts w:ascii="Century Gothic" w:hAnsi="Century Gothic" w:eastAsia="Century Gothic" w:cs="Century Gothic"/>
          <w:b w:val="0"/>
          <w:bCs w:val="0"/>
          <w:sz w:val="24"/>
          <w:szCs w:val="24"/>
          <w:u w:val="none"/>
        </w:rPr>
        <w:t xml:space="preserve"> time for children and their families and it is important to make the process a smooth one for both the child and parents. Planned transition </w:t>
      </w:r>
      <w:r w:rsidRPr="1CEA4515" w:rsidR="1CEA4515">
        <w:rPr>
          <w:rFonts w:ascii="Century Gothic" w:hAnsi="Century Gothic" w:eastAsia="Century Gothic" w:cs="Century Gothic"/>
          <w:b w:val="0"/>
          <w:bCs w:val="0"/>
          <w:sz w:val="24"/>
          <w:szCs w:val="24"/>
          <w:u w:val="none"/>
        </w:rPr>
        <w:t>act</w:t>
      </w:r>
      <w:r w:rsidRPr="1CEA4515" w:rsidR="1CEA4515">
        <w:rPr>
          <w:rFonts w:ascii="Century Gothic" w:hAnsi="Century Gothic" w:eastAsia="Century Gothic" w:cs="Century Gothic"/>
          <w:b w:val="0"/>
          <w:bCs w:val="0"/>
          <w:sz w:val="24"/>
          <w:szCs w:val="24"/>
          <w:u w:val="none"/>
        </w:rPr>
        <w:t>ivities</w:t>
      </w:r>
      <w:r w:rsidRPr="1CEA4515" w:rsidR="1CEA4515">
        <w:rPr>
          <w:rFonts w:ascii="Century Gothic" w:hAnsi="Century Gothic" w:eastAsia="Century Gothic" w:cs="Century Gothic"/>
          <w:b w:val="0"/>
          <w:bCs w:val="0"/>
          <w:sz w:val="24"/>
          <w:szCs w:val="24"/>
          <w:u w:val="none"/>
        </w:rPr>
        <w:t xml:space="preserve"> can help enhance </w:t>
      </w:r>
      <w:r w:rsidRPr="1CEA4515" w:rsidR="1CEA4515">
        <w:rPr>
          <w:rFonts w:ascii="Century Gothic" w:hAnsi="Century Gothic" w:eastAsia="Century Gothic" w:cs="Century Gothic"/>
          <w:b w:val="0"/>
          <w:bCs w:val="0"/>
          <w:sz w:val="24"/>
          <w:szCs w:val="24"/>
          <w:u w:val="none"/>
        </w:rPr>
        <w:t>th</w:t>
      </w:r>
      <w:r w:rsidRPr="1CEA4515" w:rsidR="1CEA4515">
        <w:rPr>
          <w:rFonts w:ascii="Century Gothic" w:hAnsi="Century Gothic" w:eastAsia="Century Gothic" w:cs="Century Gothic"/>
          <w:b w:val="0"/>
          <w:bCs w:val="0"/>
          <w:sz w:val="24"/>
          <w:szCs w:val="24"/>
          <w:u w:val="none"/>
        </w:rPr>
        <w:t>e</w:t>
      </w:r>
      <w:r w:rsidRPr="1CEA4515" w:rsidR="1CEA4515">
        <w:rPr>
          <w:rFonts w:ascii="Century Gothic" w:hAnsi="Century Gothic" w:eastAsia="Century Gothic" w:cs="Century Gothic"/>
          <w:b w:val="0"/>
          <w:bCs w:val="0"/>
          <w:sz w:val="24"/>
          <w:szCs w:val="24"/>
          <w:u w:val="none"/>
        </w:rPr>
        <w:t xml:space="preserve"> transition period and help </w:t>
      </w:r>
      <w:r w:rsidRPr="1CEA4515" w:rsidR="1CEA4515">
        <w:rPr>
          <w:rFonts w:ascii="Century Gothic" w:hAnsi="Century Gothic" w:eastAsia="Century Gothic" w:cs="Century Gothic"/>
          <w:b w:val="0"/>
          <w:bCs w:val="0"/>
          <w:sz w:val="24"/>
          <w:szCs w:val="24"/>
          <w:u w:val="none"/>
        </w:rPr>
        <w:t>make</w:t>
      </w:r>
      <w:r w:rsidRPr="1CEA4515" w:rsidR="1CEA4515">
        <w:rPr>
          <w:rFonts w:ascii="Century Gothic" w:hAnsi="Century Gothic" w:eastAsia="Century Gothic" w:cs="Century Gothic"/>
          <w:b w:val="0"/>
          <w:bCs w:val="0"/>
          <w:sz w:val="24"/>
          <w:szCs w:val="24"/>
          <w:u w:val="none"/>
        </w:rPr>
        <w:t xml:space="preserve"> the child feel more at ease</w:t>
      </w:r>
    </w:p>
    <w:p w:rsidR="1CEA4515" w:rsidP="1CEA4515" w:rsidRDefault="1CEA4515" w14:paraId="3453F4EB" w14:textId="3EF51A04">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1CEA4515" w:rsidP="1CEA4515" w:rsidRDefault="1CEA4515" w14:paraId="1908D11A" w14:textId="4561319A">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1"/>
          <w:bCs w:val="1"/>
          <w:sz w:val="24"/>
          <w:szCs w:val="24"/>
          <w:u w:val="single"/>
        </w:rPr>
        <w:t xml:space="preserve">Language and play sessions. -  </w:t>
      </w:r>
      <w:r w:rsidRPr="1CEA4515" w:rsidR="1CEA4515">
        <w:rPr>
          <w:rFonts w:ascii="Century Gothic" w:hAnsi="Century Gothic" w:eastAsia="Century Gothic" w:cs="Century Gothic"/>
          <w:b w:val="0"/>
          <w:bCs w:val="0"/>
          <w:sz w:val="24"/>
          <w:szCs w:val="24"/>
          <w:u w:val="none"/>
        </w:rPr>
        <w:t xml:space="preserve">Language and play </w:t>
      </w:r>
      <w:r w:rsidRPr="1CEA4515" w:rsidR="1CEA4515">
        <w:rPr>
          <w:rFonts w:ascii="Century Gothic" w:hAnsi="Century Gothic" w:eastAsia="Century Gothic" w:cs="Century Gothic"/>
          <w:b w:val="0"/>
          <w:bCs w:val="0"/>
          <w:sz w:val="24"/>
          <w:szCs w:val="24"/>
          <w:u w:val="none"/>
        </w:rPr>
        <w:t xml:space="preserve">sessions are aimed at children for ages 0-3, language and play sessions focus </w:t>
      </w:r>
      <w:r w:rsidRPr="1CEA4515" w:rsidR="1CEA4515">
        <w:rPr>
          <w:rFonts w:ascii="Century Gothic" w:hAnsi="Century Gothic" w:eastAsia="Century Gothic" w:cs="Century Gothic"/>
          <w:b w:val="0"/>
          <w:bCs w:val="0"/>
          <w:sz w:val="24"/>
          <w:szCs w:val="24"/>
          <w:u w:val="none"/>
        </w:rPr>
        <w:t xml:space="preserve">on </w:t>
      </w:r>
      <w:r w:rsidRPr="1CEA4515" w:rsidR="1CEA4515">
        <w:rPr>
          <w:rFonts w:ascii="Century Gothic" w:hAnsi="Century Gothic" w:eastAsia="Century Gothic" w:cs="Century Gothic"/>
          <w:b w:val="0"/>
          <w:bCs w:val="0"/>
          <w:sz w:val="24"/>
          <w:szCs w:val="24"/>
          <w:u w:val="none"/>
        </w:rPr>
        <w:t>developing communication, language, literacy and play. L</w:t>
      </w:r>
      <w:r w:rsidRPr="1CEA4515" w:rsidR="1CEA4515">
        <w:rPr>
          <w:rFonts w:ascii="Century Gothic" w:hAnsi="Century Gothic" w:eastAsia="Century Gothic" w:cs="Century Gothic"/>
          <w:b w:val="0"/>
          <w:bCs w:val="0"/>
          <w:sz w:val="24"/>
          <w:szCs w:val="24"/>
          <w:u w:val="none"/>
        </w:rPr>
        <w:t xml:space="preserve">anguage and play </w:t>
      </w:r>
      <w:r w:rsidRPr="1CEA4515" w:rsidR="1CEA4515">
        <w:rPr>
          <w:rFonts w:ascii="Century Gothic" w:hAnsi="Century Gothic" w:eastAsia="Century Gothic" w:cs="Century Gothic"/>
          <w:b w:val="0"/>
          <w:bCs w:val="0"/>
          <w:sz w:val="24"/>
          <w:szCs w:val="24"/>
          <w:u w:val="none"/>
        </w:rPr>
        <w:t>sessions allows</w:t>
      </w:r>
      <w:r w:rsidRPr="1CEA4515" w:rsidR="1CEA4515">
        <w:rPr>
          <w:rFonts w:ascii="Century Gothic" w:hAnsi="Century Gothic" w:eastAsia="Century Gothic" w:cs="Century Gothic"/>
          <w:b w:val="0"/>
          <w:bCs w:val="0"/>
          <w:sz w:val="24"/>
          <w:szCs w:val="24"/>
          <w:u w:val="none"/>
        </w:rPr>
        <w:t xml:space="preserve"> both</w:t>
      </w:r>
      <w:r w:rsidRPr="1CEA4515" w:rsidR="1CEA4515">
        <w:rPr>
          <w:rFonts w:ascii="Century Gothic" w:hAnsi="Century Gothic" w:eastAsia="Century Gothic" w:cs="Century Gothic"/>
          <w:b w:val="0"/>
          <w:bCs w:val="0"/>
          <w:sz w:val="24"/>
          <w:szCs w:val="24"/>
          <w:u w:val="none"/>
        </w:rPr>
        <w:t xml:space="preserve"> the adult and the child to spend time at their new setting </w:t>
      </w:r>
      <w:r w:rsidRPr="1CEA4515" w:rsidR="1CEA4515">
        <w:rPr>
          <w:rFonts w:ascii="Century Gothic" w:hAnsi="Century Gothic" w:eastAsia="Century Gothic" w:cs="Century Gothic"/>
          <w:b w:val="0"/>
          <w:bCs w:val="0"/>
          <w:sz w:val="24"/>
          <w:szCs w:val="24"/>
          <w:u w:val="none"/>
        </w:rPr>
        <w:t>doing</w:t>
      </w:r>
      <w:r w:rsidRPr="1CEA4515" w:rsidR="1CEA4515">
        <w:rPr>
          <w:rFonts w:ascii="Century Gothic" w:hAnsi="Century Gothic" w:eastAsia="Century Gothic" w:cs="Century Gothic"/>
          <w:b w:val="0"/>
          <w:bCs w:val="0"/>
          <w:sz w:val="24"/>
          <w:szCs w:val="24"/>
          <w:u w:val="none"/>
        </w:rPr>
        <w:t xml:space="preserve"> fun activities. It also allows the parent and to child to become familiar with the new setting, and </w:t>
      </w:r>
      <w:r w:rsidRPr="1CEA4515" w:rsidR="1CEA4515">
        <w:rPr>
          <w:rFonts w:ascii="Century Gothic" w:hAnsi="Century Gothic" w:eastAsia="Century Gothic" w:cs="Century Gothic"/>
          <w:b w:val="0"/>
          <w:bCs w:val="0"/>
          <w:sz w:val="24"/>
          <w:szCs w:val="24"/>
          <w:u w:val="none"/>
        </w:rPr>
        <w:t xml:space="preserve">allows the child to meet the teacher and new class mates. Parents </w:t>
      </w:r>
      <w:r w:rsidRPr="1CEA4515" w:rsidR="1CEA4515">
        <w:rPr>
          <w:rFonts w:ascii="Century Gothic" w:hAnsi="Century Gothic" w:eastAsia="Century Gothic" w:cs="Century Gothic"/>
          <w:b w:val="0"/>
          <w:bCs w:val="0"/>
          <w:sz w:val="24"/>
          <w:szCs w:val="24"/>
          <w:u w:val="none"/>
        </w:rPr>
        <w:t xml:space="preserve">have reported that </w:t>
      </w:r>
      <w:r w:rsidRPr="1CEA4515" w:rsidR="1CEA4515">
        <w:rPr>
          <w:rFonts w:ascii="Century Gothic" w:hAnsi="Century Gothic" w:eastAsia="Century Gothic" w:cs="Century Gothic"/>
          <w:b w:val="0"/>
          <w:bCs w:val="0"/>
          <w:sz w:val="24"/>
          <w:szCs w:val="24"/>
          <w:u w:val="none"/>
        </w:rPr>
        <w:t>they</w:t>
      </w:r>
      <w:r w:rsidRPr="1CEA4515" w:rsidR="1CEA4515">
        <w:rPr>
          <w:rFonts w:ascii="Century Gothic" w:hAnsi="Century Gothic" w:eastAsia="Century Gothic" w:cs="Century Gothic"/>
          <w:b w:val="0"/>
          <w:bCs w:val="0"/>
          <w:sz w:val="24"/>
          <w:szCs w:val="24"/>
          <w:u w:val="none"/>
        </w:rPr>
        <w:t xml:space="preserve"> have </w:t>
      </w:r>
      <w:proofErr w:type="spellStart"/>
      <w:r w:rsidRPr="1CEA4515" w:rsidR="1CEA4515">
        <w:rPr>
          <w:rFonts w:ascii="Century Gothic" w:hAnsi="Century Gothic" w:eastAsia="Century Gothic" w:cs="Century Gothic"/>
          <w:b w:val="0"/>
          <w:bCs w:val="0"/>
          <w:sz w:val="24"/>
          <w:szCs w:val="24"/>
          <w:u w:val="none"/>
        </w:rPr>
        <w:t>thro</w:t>
      </w:r>
      <w:r w:rsidRPr="1CEA4515" w:rsidR="1CEA4515">
        <w:rPr>
          <w:rFonts w:ascii="Century Gothic" w:hAnsi="Century Gothic" w:eastAsia="Century Gothic" w:cs="Century Gothic"/>
          <w:b w:val="0"/>
          <w:bCs w:val="0"/>
          <w:sz w:val="24"/>
          <w:szCs w:val="24"/>
          <w:u w:val="none"/>
        </w:rPr>
        <w:t>roughly</w:t>
      </w:r>
      <w:proofErr w:type="spellEnd"/>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enjoyed the sessions and it has allowed them to spend more time with their children.</w:t>
      </w:r>
      <w:r w:rsidRPr="1CEA4515" w:rsidR="1CEA4515">
        <w:rPr>
          <w:rFonts w:ascii="Century Gothic" w:hAnsi="Century Gothic" w:eastAsia="Century Gothic" w:cs="Century Gothic"/>
          <w:b w:val="0"/>
          <w:bCs w:val="0"/>
          <w:sz w:val="24"/>
          <w:szCs w:val="24"/>
          <w:u w:val="none"/>
        </w:rPr>
        <w:t xml:space="preserve"> </w:t>
      </w:r>
      <w:proofErr w:type="spellStart"/>
      <w:r w:rsidRPr="1CEA4515" w:rsidR="1CEA4515">
        <w:rPr>
          <w:rFonts w:ascii="Century Gothic" w:hAnsi="Century Gothic" w:eastAsia="Century Gothic" w:cs="Century Gothic"/>
          <w:b w:val="0"/>
          <w:bCs w:val="0"/>
          <w:sz w:val="24"/>
          <w:szCs w:val="24"/>
          <w:u w:val="none"/>
        </w:rPr>
        <w:t>Assemberely</w:t>
      </w:r>
      <w:r w:rsidRPr="1CEA4515" w:rsidR="1CEA4515">
        <w:rPr>
          <w:rFonts w:ascii="Century Gothic" w:hAnsi="Century Gothic" w:eastAsia="Century Gothic" w:cs="Century Gothic"/>
          <w:b w:val="0"/>
          <w:bCs w:val="0"/>
          <w:sz w:val="24"/>
          <w:szCs w:val="24"/>
          <w:u w:val="none"/>
        </w:rPr>
        <w:t>.wales</w:t>
      </w:r>
      <w:proofErr w:type="spellEnd"/>
    </w:p>
    <w:p w:rsidR="1CEA4515" w:rsidP="1CEA4515" w:rsidRDefault="1CEA4515" w14:paraId="5EF71796" w14:textId="5D5A5AB9">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1CEA4515" w:rsidP="1CEA4515" w:rsidRDefault="1CEA4515" w14:noSpellErr="1" w14:paraId="1D70CB18" w14:textId="6736D16F">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r w:rsidRPr="1CEA4515" w:rsidR="1CEA4515">
        <w:rPr>
          <w:rFonts w:ascii="Century Gothic" w:hAnsi="Century Gothic" w:eastAsia="Century Gothic" w:cs="Century Gothic"/>
          <w:b w:val="1"/>
          <w:bCs w:val="1"/>
          <w:sz w:val="24"/>
          <w:szCs w:val="24"/>
          <w:u w:val="single"/>
        </w:rPr>
        <w:t>Importance of play</w:t>
      </w:r>
    </w:p>
    <w:p w:rsidR="1CEA4515" w:rsidP="1CEA4515" w:rsidRDefault="1CEA4515" w14:paraId="1094756E" w14:textId="3C2B11EA">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Kenneth. R. 2007 states play is important for development as through play children can learn lots of new skills such as cognitive, physical </w:t>
      </w:r>
      <w:r w:rsidRPr="1CEA4515" w:rsidR="1CEA4515">
        <w:rPr>
          <w:rFonts w:ascii="Century Gothic" w:hAnsi="Century Gothic" w:eastAsia="Century Gothic" w:cs="Century Gothic"/>
          <w:b w:val="0"/>
          <w:bCs w:val="0"/>
          <w:sz w:val="24"/>
          <w:szCs w:val="24"/>
          <w:u w:val="none"/>
        </w:rPr>
        <w:t>an</w:t>
      </w:r>
      <w:r w:rsidRPr="1CEA4515" w:rsidR="1CEA4515">
        <w:rPr>
          <w:rFonts w:ascii="Century Gothic" w:hAnsi="Century Gothic" w:eastAsia="Century Gothic" w:cs="Century Gothic"/>
          <w:b w:val="0"/>
          <w:bCs w:val="0"/>
          <w:sz w:val="24"/>
          <w:szCs w:val="24"/>
          <w:u w:val="none"/>
        </w:rPr>
        <w:t>d</w:t>
      </w:r>
      <w:r w:rsidRPr="1CEA4515" w:rsidR="1CEA4515">
        <w:rPr>
          <w:rFonts w:ascii="Century Gothic" w:hAnsi="Century Gothic" w:eastAsia="Century Gothic" w:cs="Century Gothic"/>
          <w:b w:val="0"/>
          <w:bCs w:val="0"/>
          <w:sz w:val="24"/>
          <w:szCs w:val="24"/>
          <w:u w:val="none"/>
        </w:rPr>
        <w:t xml:space="preserve"> emotional skills. Play is important for a </w:t>
      </w:r>
      <w:r w:rsidRPr="1CEA4515" w:rsidR="1CEA4515">
        <w:rPr>
          <w:rFonts w:ascii="Century Gothic" w:hAnsi="Century Gothic" w:eastAsia="Century Gothic" w:cs="Century Gothic"/>
          <w:b w:val="0"/>
          <w:bCs w:val="0"/>
          <w:sz w:val="24"/>
          <w:szCs w:val="24"/>
          <w:u w:val="none"/>
        </w:rPr>
        <w:t>heal</w:t>
      </w:r>
      <w:r w:rsidRPr="1CEA4515" w:rsidR="1CEA4515">
        <w:rPr>
          <w:rFonts w:ascii="Century Gothic" w:hAnsi="Century Gothic" w:eastAsia="Century Gothic" w:cs="Century Gothic"/>
          <w:b w:val="0"/>
          <w:bCs w:val="0"/>
          <w:sz w:val="24"/>
          <w:szCs w:val="24"/>
          <w:u w:val="none"/>
        </w:rPr>
        <w:t>thy</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brain as</w:t>
      </w:r>
      <w:r w:rsidRPr="1CEA4515" w:rsidR="1CEA4515">
        <w:rPr>
          <w:rFonts w:ascii="Century Gothic" w:hAnsi="Century Gothic" w:eastAsia="Century Gothic" w:cs="Century Gothic"/>
          <w:b w:val="0"/>
          <w:bCs w:val="0"/>
          <w:sz w:val="24"/>
          <w:szCs w:val="24"/>
          <w:u w:val="none"/>
        </w:rPr>
        <w:t xml:space="preserve"> from </w:t>
      </w:r>
      <w:proofErr w:type="gramStart"/>
      <w:r w:rsidRPr="1CEA4515" w:rsidR="1CEA4515">
        <w:rPr>
          <w:rFonts w:ascii="Century Gothic" w:hAnsi="Century Gothic" w:eastAsia="Century Gothic" w:cs="Century Gothic"/>
          <w:b w:val="0"/>
          <w:bCs w:val="0"/>
          <w:sz w:val="24"/>
          <w:szCs w:val="24"/>
          <w:u w:val="none"/>
        </w:rPr>
        <w:t>a young age children</w:t>
      </w:r>
      <w:proofErr w:type="gramEnd"/>
      <w:r w:rsidRPr="1CEA4515" w:rsidR="1CEA4515">
        <w:rPr>
          <w:rFonts w:ascii="Century Gothic" w:hAnsi="Century Gothic" w:eastAsia="Century Gothic" w:cs="Century Gothic"/>
          <w:b w:val="0"/>
          <w:bCs w:val="0"/>
          <w:sz w:val="24"/>
          <w:szCs w:val="24"/>
          <w:u w:val="none"/>
        </w:rPr>
        <w:t xml:space="preserve"> will start to develop a sense of the world </w:t>
      </w:r>
      <w:r w:rsidRPr="1CEA4515" w:rsidR="1CEA4515">
        <w:rPr>
          <w:rFonts w:ascii="Century Gothic" w:hAnsi="Century Gothic" w:eastAsia="Century Gothic" w:cs="Century Gothic"/>
          <w:b w:val="0"/>
          <w:bCs w:val="0"/>
          <w:sz w:val="24"/>
          <w:szCs w:val="24"/>
          <w:u w:val="none"/>
        </w:rPr>
        <w:t>around</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them.</w:t>
      </w:r>
      <w:r w:rsidRPr="1CEA4515" w:rsidR="1CEA4515">
        <w:rPr>
          <w:rFonts w:ascii="Century Gothic" w:hAnsi="Century Gothic" w:eastAsia="Century Gothic" w:cs="Century Gothic"/>
          <w:b w:val="0"/>
          <w:bCs w:val="0"/>
          <w:sz w:val="24"/>
          <w:szCs w:val="24"/>
          <w:u w:val="none"/>
        </w:rPr>
        <w:t xml:space="preserve"> Children's play can provide </w:t>
      </w:r>
      <w:r w:rsidRPr="1CEA4515" w:rsidR="1CEA4515">
        <w:rPr>
          <w:rFonts w:ascii="Century Gothic" w:hAnsi="Century Gothic" w:eastAsia="Century Gothic" w:cs="Century Gothic"/>
          <w:b w:val="0"/>
          <w:bCs w:val="0"/>
          <w:sz w:val="24"/>
          <w:szCs w:val="24"/>
          <w:u w:val="none"/>
        </w:rPr>
        <w:t>ch</w:t>
      </w:r>
      <w:r w:rsidRPr="1CEA4515" w:rsidR="1CEA4515">
        <w:rPr>
          <w:rFonts w:ascii="Century Gothic" w:hAnsi="Century Gothic" w:eastAsia="Century Gothic" w:cs="Century Gothic"/>
          <w:b w:val="0"/>
          <w:bCs w:val="0"/>
          <w:sz w:val="24"/>
          <w:szCs w:val="24"/>
          <w:u w:val="none"/>
        </w:rPr>
        <w:t>ild</w:t>
      </w:r>
      <w:r w:rsidRPr="1CEA4515" w:rsidR="1CEA4515">
        <w:rPr>
          <w:rFonts w:ascii="Century Gothic" w:hAnsi="Century Gothic" w:eastAsia="Century Gothic" w:cs="Century Gothic"/>
          <w:b w:val="0"/>
          <w:bCs w:val="0"/>
          <w:sz w:val="24"/>
          <w:szCs w:val="24"/>
          <w:u w:val="none"/>
        </w:rPr>
        <w:t>ren</w:t>
      </w:r>
      <w:r w:rsidRPr="1CEA4515" w:rsidR="1CEA4515">
        <w:rPr>
          <w:rFonts w:ascii="Century Gothic" w:hAnsi="Century Gothic" w:eastAsia="Century Gothic" w:cs="Century Gothic"/>
          <w:b w:val="0"/>
          <w:bCs w:val="0"/>
          <w:sz w:val="24"/>
          <w:szCs w:val="24"/>
          <w:u w:val="none"/>
        </w:rPr>
        <w:t xml:space="preserve"> with imaginative and c</w:t>
      </w:r>
      <w:r w:rsidRPr="1CEA4515" w:rsidR="1CEA4515">
        <w:rPr>
          <w:rFonts w:ascii="Century Gothic" w:hAnsi="Century Gothic" w:eastAsia="Century Gothic" w:cs="Century Gothic"/>
          <w:b w:val="0"/>
          <w:bCs w:val="0"/>
          <w:sz w:val="24"/>
          <w:szCs w:val="24"/>
          <w:u w:val="none"/>
        </w:rPr>
        <w:t>reative</w:t>
      </w:r>
      <w:r w:rsidRPr="1CEA4515" w:rsidR="1CEA4515">
        <w:rPr>
          <w:rFonts w:ascii="Century Gothic" w:hAnsi="Century Gothic" w:eastAsia="Century Gothic" w:cs="Century Gothic"/>
          <w:b w:val="0"/>
          <w:bCs w:val="0"/>
          <w:sz w:val="24"/>
          <w:szCs w:val="24"/>
          <w:u w:val="none"/>
        </w:rPr>
        <w:t xml:space="preserve"> skills, </w:t>
      </w:r>
      <w:r w:rsidRPr="1CEA4515" w:rsidR="1CEA4515">
        <w:rPr>
          <w:rFonts w:ascii="Century Gothic" w:hAnsi="Century Gothic" w:eastAsia="Century Gothic" w:cs="Century Gothic"/>
          <w:b w:val="0"/>
          <w:bCs w:val="0"/>
          <w:sz w:val="24"/>
          <w:szCs w:val="24"/>
          <w:u w:val="none"/>
        </w:rPr>
        <w:t>pro</w:t>
      </w:r>
      <w:r w:rsidRPr="1CEA4515" w:rsidR="1CEA4515">
        <w:rPr>
          <w:rFonts w:ascii="Century Gothic" w:hAnsi="Century Gothic" w:eastAsia="Century Gothic" w:cs="Century Gothic"/>
          <w:b w:val="0"/>
          <w:bCs w:val="0"/>
          <w:sz w:val="24"/>
          <w:szCs w:val="24"/>
          <w:u w:val="none"/>
        </w:rPr>
        <w:t>v</w:t>
      </w:r>
      <w:r w:rsidRPr="1CEA4515" w:rsidR="1CEA4515">
        <w:rPr>
          <w:rFonts w:ascii="Century Gothic" w:hAnsi="Century Gothic" w:eastAsia="Century Gothic" w:cs="Century Gothic"/>
          <w:b w:val="0"/>
          <w:bCs w:val="0"/>
          <w:sz w:val="24"/>
          <w:szCs w:val="24"/>
          <w:u w:val="none"/>
        </w:rPr>
        <w:t>iding</w:t>
      </w:r>
      <w:r w:rsidRPr="1CEA4515" w:rsidR="1CEA4515">
        <w:rPr>
          <w:rFonts w:ascii="Century Gothic" w:hAnsi="Century Gothic" w:eastAsia="Century Gothic" w:cs="Century Gothic"/>
          <w:b w:val="0"/>
          <w:bCs w:val="0"/>
          <w:sz w:val="24"/>
          <w:szCs w:val="24"/>
          <w:u w:val="none"/>
        </w:rPr>
        <w:t xml:space="preserve"> a base for </w:t>
      </w:r>
      <w:r w:rsidRPr="1CEA4515" w:rsidR="1CEA4515">
        <w:rPr>
          <w:rFonts w:ascii="Century Gothic" w:hAnsi="Century Gothic" w:eastAsia="Century Gothic" w:cs="Century Gothic"/>
          <w:b w:val="0"/>
          <w:bCs w:val="0"/>
          <w:sz w:val="24"/>
          <w:szCs w:val="24"/>
          <w:u w:val="none"/>
        </w:rPr>
        <w:t>fu</w:t>
      </w:r>
      <w:r w:rsidRPr="1CEA4515" w:rsidR="1CEA4515">
        <w:rPr>
          <w:rFonts w:ascii="Century Gothic" w:hAnsi="Century Gothic" w:eastAsia="Century Gothic" w:cs="Century Gothic"/>
          <w:b w:val="0"/>
          <w:bCs w:val="0"/>
          <w:sz w:val="24"/>
          <w:szCs w:val="24"/>
          <w:u w:val="none"/>
        </w:rPr>
        <w:t>ture</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learning</w:t>
      </w:r>
      <w:r w:rsidRPr="1CEA4515" w:rsidR="1CEA4515">
        <w:rPr>
          <w:rFonts w:ascii="Century Gothic" w:hAnsi="Century Gothic" w:eastAsia="Century Gothic" w:cs="Century Gothic"/>
          <w:b w:val="0"/>
          <w:bCs w:val="0"/>
          <w:sz w:val="24"/>
          <w:szCs w:val="24"/>
          <w:u w:val="none"/>
        </w:rPr>
        <w:t xml:space="preserve">. Early years matters states that children can develop skills such as language skills, </w:t>
      </w:r>
      <w:proofErr w:type="spellStart"/>
      <w:r w:rsidRPr="1CEA4515" w:rsidR="1CEA4515">
        <w:rPr>
          <w:rFonts w:ascii="Century Gothic" w:hAnsi="Century Gothic" w:eastAsia="Century Gothic" w:cs="Century Gothic"/>
          <w:b w:val="0"/>
          <w:bCs w:val="0"/>
          <w:sz w:val="24"/>
          <w:szCs w:val="24"/>
          <w:u w:val="none"/>
        </w:rPr>
        <w:t>interlectual</w:t>
      </w:r>
      <w:proofErr w:type="spellEnd"/>
      <w:r w:rsidRPr="1CEA4515" w:rsidR="1CEA4515">
        <w:rPr>
          <w:rFonts w:ascii="Century Gothic" w:hAnsi="Century Gothic" w:eastAsia="Century Gothic" w:cs="Century Gothic"/>
          <w:b w:val="0"/>
          <w:bCs w:val="0"/>
          <w:sz w:val="24"/>
          <w:szCs w:val="24"/>
          <w:u w:val="none"/>
        </w:rPr>
        <w:t xml:space="preserve"> skills, emotional and </w:t>
      </w:r>
      <w:r w:rsidRPr="1CEA4515" w:rsidR="1CEA4515">
        <w:rPr>
          <w:rFonts w:ascii="Century Gothic" w:hAnsi="Century Gothic" w:eastAsia="Century Gothic" w:cs="Century Gothic"/>
          <w:b w:val="0"/>
          <w:bCs w:val="0"/>
          <w:sz w:val="24"/>
          <w:szCs w:val="24"/>
          <w:u w:val="none"/>
        </w:rPr>
        <w:t>s</w:t>
      </w:r>
      <w:r w:rsidRPr="1CEA4515" w:rsidR="1CEA4515">
        <w:rPr>
          <w:rFonts w:ascii="Century Gothic" w:hAnsi="Century Gothic" w:eastAsia="Century Gothic" w:cs="Century Gothic"/>
          <w:b w:val="0"/>
          <w:bCs w:val="0"/>
          <w:sz w:val="24"/>
          <w:szCs w:val="24"/>
          <w:u w:val="none"/>
        </w:rPr>
        <w:t>ocial</w:t>
      </w:r>
      <w:r w:rsidRPr="1CEA4515" w:rsidR="1CEA4515">
        <w:rPr>
          <w:rFonts w:ascii="Century Gothic" w:hAnsi="Century Gothic" w:eastAsia="Century Gothic" w:cs="Century Gothic"/>
          <w:b w:val="0"/>
          <w:bCs w:val="0"/>
          <w:sz w:val="24"/>
          <w:szCs w:val="24"/>
          <w:u w:val="none"/>
        </w:rPr>
        <w:t xml:space="preserve"> skills. </w:t>
      </w:r>
      <w:r w:rsidRPr="1CEA4515" w:rsidR="1CEA4515">
        <w:rPr>
          <w:rFonts w:ascii="Century Gothic" w:hAnsi="Century Gothic" w:eastAsia="Century Gothic" w:cs="Century Gothic"/>
          <w:b w:val="0"/>
          <w:bCs w:val="0"/>
          <w:sz w:val="24"/>
          <w:szCs w:val="24"/>
          <w:u w:val="none"/>
        </w:rPr>
        <w:t>P</w:t>
      </w:r>
      <w:r w:rsidRPr="1CEA4515" w:rsidR="1CEA4515">
        <w:rPr>
          <w:rFonts w:ascii="Century Gothic" w:hAnsi="Century Gothic" w:eastAsia="Century Gothic" w:cs="Century Gothic"/>
          <w:b w:val="0"/>
          <w:bCs w:val="0"/>
          <w:sz w:val="24"/>
          <w:szCs w:val="24"/>
          <w:u w:val="none"/>
        </w:rPr>
        <w:t>l</w:t>
      </w:r>
      <w:r w:rsidRPr="1CEA4515" w:rsidR="1CEA4515">
        <w:rPr>
          <w:rFonts w:ascii="Century Gothic" w:hAnsi="Century Gothic" w:eastAsia="Century Gothic" w:cs="Century Gothic"/>
          <w:b w:val="0"/>
          <w:bCs w:val="0"/>
          <w:sz w:val="24"/>
          <w:szCs w:val="24"/>
          <w:u w:val="none"/>
        </w:rPr>
        <w:t>a</w:t>
      </w:r>
      <w:r w:rsidRPr="1CEA4515" w:rsidR="1CEA4515">
        <w:rPr>
          <w:rFonts w:ascii="Century Gothic" w:hAnsi="Century Gothic" w:eastAsia="Century Gothic" w:cs="Century Gothic"/>
          <w:b w:val="0"/>
          <w:bCs w:val="0"/>
          <w:sz w:val="24"/>
          <w:szCs w:val="24"/>
          <w:u w:val="none"/>
        </w:rPr>
        <w:t>y</w:t>
      </w:r>
      <w:r w:rsidRPr="1CEA4515" w:rsidR="1CEA4515">
        <w:rPr>
          <w:rFonts w:ascii="Century Gothic" w:hAnsi="Century Gothic" w:eastAsia="Century Gothic" w:cs="Century Gothic"/>
          <w:b w:val="0"/>
          <w:bCs w:val="0"/>
          <w:sz w:val="24"/>
          <w:szCs w:val="24"/>
          <w:u w:val="none"/>
        </w:rPr>
        <w:t>i</w:t>
      </w:r>
      <w:r w:rsidRPr="1CEA4515" w:rsidR="1CEA4515">
        <w:rPr>
          <w:rFonts w:ascii="Century Gothic" w:hAnsi="Century Gothic" w:eastAsia="Century Gothic" w:cs="Century Gothic"/>
          <w:b w:val="0"/>
          <w:bCs w:val="0"/>
          <w:sz w:val="24"/>
          <w:szCs w:val="24"/>
          <w:u w:val="none"/>
        </w:rPr>
        <w:t>n</w:t>
      </w:r>
      <w:r w:rsidRPr="1CEA4515" w:rsidR="1CEA4515">
        <w:rPr>
          <w:rFonts w:ascii="Century Gothic" w:hAnsi="Century Gothic" w:eastAsia="Century Gothic" w:cs="Century Gothic"/>
          <w:b w:val="0"/>
          <w:bCs w:val="0"/>
          <w:sz w:val="24"/>
          <w:szCs w:val="24"/>
          <w:u w:val="none"/>
        </w:rPr>
        <w:t>g</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w</w:t>
      </w:r>
      <w:r w:rsidRPr="1CEA4515" w:rsidR="1CEA4515">
        <w:rPr>
          <w:rFonts w:ascii="Century Gothic" w:hAnsi="Century Gothic" w:eastAsia="Century Gothic" w:cs="Century Gothic"/>
          <w:b w:val="0"/>
          <w:bCs w:val="0"/>
          <w:sz w:val="24"/>
          <w:szCs w:val="24"/>
          <w:u w:val="none"/>
        </w:rPr>
        <w:t>i</w:t>
      </w:r>
      <w:r w:rsidRPr="1CEA4515" w:rsidR="1CEA4515">
        <w:rPr>
          <w:rFonts w:ascii="Century Gothic" w:hAnsi="Century Gothic" w:eastAsia="Century Gothic" w:cs="Century Gothic"/>
          <w:b w:val="0"/>
          <w:bCs w:val="0"/>
          <w:sz w:val="24"/>
          <w:szCs w:val="24"/>
          <w:u w:val="none"/>
        </w:rPr>
        <w:t>t</w:t>
      </w:r>
      <w:r w:rsidRPr="1CEA4515" w:rsidR="1CEA4515">
        <w:rPr>
          <w:rFonts w:ascii="Century Gothic" w:hAnsi="Century Gothic" w:eastAsia="Century Gothic" w:cs="Century Gothic"/>
          <w:b w:val="0"/>
          <w:bCs w:val="0"/>
          <w:sz w:val="24"/>
          <w:szCs w:val="24"/>
          <w:u w:val="none"/>
        </w:rPr>
        <w:t>h</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o</w:t>
      </w:r>
      <w:r w:rsidRPr="1CEA4515" w:rsidR="1CEA4515">
        <w:rPr>
          <w:rFonts w:ascii="Century Gothic" w:hAnsi="Century Gothic" w:eastAsia="Century Gothic" w:cs="Century Gothic"/>
          <w:b w:val="0"/>
          <w:bCs w:val="0"/>
          <w:sz w:val="24"/>
          <w:szCs w:val="24"/>
          <w:u w:val="none"/>
        </w:rPr>
        <w:t>t</w:t>
      </w:r>
      <w:r w:rsidRPr="1CEA4515" w:rsidR="1CEA4515">
        <w:rPr>
          <w:rFonts w:ascii="Century Gothic" w:hAnsi="Century Gothic" w:eastAsia="Century Gothic" w:cs="Century Gothic"/>
          <w:b w:val="0"/>
          <w:bCs w:val="0"/>
          <w:sz w:val="24"/>
          <w:szCs w:val="24"/>
          <w:u w:val="none"/>
        </w:rPr>
        <w:t>h</w:t>
      </w:r>
      <w:r w:rsidRPr="1CEA4515" w:rsidR="1CEA4515">
        <w:rPr>
          <w:rFonts w:ascii="Century Gothic" w:hAnsi="Century Gothic" w:eastAsia="Century Gothic" w:cs="Century Gothic"/>
          <w:b w:val="0"/>
          <w:bCs w:val="0"/>
          <w:sz w:val="24"/>
          <w:szCs w:val="24"/>
          <w:u w:val="none"/>
        </w:rPr>
        <w:t>e</w:t>
      </w:r>
      <w:r w:rsidRPr="1CEA4515" w:rsidR="1CEA4515">
        <w:rPr>
          <w:rFonts w:ascii="Century Gothic" w:hAnsi="Century Gothic" w:eastAsia="Century Gothic" w:cs="Century Gothic"/>
          <w:b w:val="0"/>
          <w:bCs w:val="0"/>
          <w:sz w:val="24"/>
          <w:szCs w:val="24"/>
          <w:u w:val="none"/>
        </w:rPr>
        <w:t>r</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c</w:t>
      </w:r>
      <w:r w:rsidRPr="1CEA4515" w:rsidR="1CEA4515">
        <w:rPr>
          <w:rFonts w:ascii="Century Gothic" w:hAnsi="Century Gothic" w:eastAsia="Century Gothic" w:cs="Century Gothic"/>
          <w:b w:val="0"/>
          <w:bCs w:val="0"/>
          <w:sz w:val="24"/>
          <w:szCs w:val="24"/>
          <w:u w:val="none"/>
        </w:rPr>
        <w:t>h</w:t>
      </w:r>
      <w:r w:rsidRPr="1CEA4515" w:rsidR="1CEA4515">
        <w:rPr>
          <w:rFonts w:ascii="Century Gothic" w:hAnsi="Century Gothic" w:eastAsia="Century Gothic" w:cs="Century Gothic"/>
          <w:b w:val="0"/>
          <w:bCs w:val="0"/>
          <w:sz w:val="24"/>
          <w:szCs w:val="24"/>
          <w:u w:val="none"/>
        </w:rPr>
        <w:t>i</w:t>
      </w:r>
      <w:r w:rsidRPr="1CEA4515" w:rsidR="1CEA4515">
        <w:rPr>
          <w:rFonts w:ascii="Century Gothic" w:hAnsi="Century Gothic" w:eastAsia="Century Gothic" w:cs="Century Gothic"/>
          <w:b w:val="0"/>
          <w:bCs w:val="0"/>
          <w:sz w:val="24"/>
          <w:szCs w:val="24"/>
          <w:u w:val="none"/>
        </w:rPr>
        <w:t>l</w:t>
      </w:r>
      <w:r w:rsidRPr="1CEA4515" w:rsidR="1CEA4515">
        <w:rPr>
          <w:rFonts w:ascii="Century Gothic" w:hAnsi="Century Gothic" w:eastAsia="Century Gothic" w:cs="Century Gothic"/>
          <w:b w:val="0"/>
          <w:bCs w:val="0"/>
          <w:sz w:val="24"/>
          <w:szCs w:val="24"/>
          <w:u w:val="none"/>
        </w:rPr>
        <w:t>d</w:t>
      </w:r>
      <w:r w:rsidRPr="1CEA4515" w:rsidR="1CEA4515">
        <w:rPr>
          <w:rFonts w:ascii="Century Gothic" w:hAnsi="Century Gothic" w:eastAsia="Century Gothic" w:cs="Century Gothic"/>
          <w:b w:val="0"/>
          <w:bCs w:val="0"/>
          <w:sz w:val="24"/>
          <w:szCs w:val="24"/>
          <w:u w:val="none"/>
        </w:rPr>
        <w:t>r</w:t>
      </w:r>
      <w:r w:rsidRPr="1CEA4515" w:rsidR="1CEA4515">
        <w:rPr>
          <w:rFonts w:ascii="Century Gothic" w:hAnsi="Century Gothic" w:eastAsia="Century Gothic" w:cs="Century Gothic"/>
          <w:b w:val="0"/>
          <w:bCs w:val="0"/>
          <w:sz w:val="24"/>
          <w:szCs w:val="24"/>
          <w:u w:val="none"/>
        </w:rPr>
        <w:t>e</w:t>
      </w:r>
      <w:r w:rsidRPr="1CEA4515" w:rsidR="1CEA4515">
        <w:rPr>
          <w:rFonts w:ascii="Century Gothic" w:hAnsi="Century Gothic" w:eastAsia="Century Gothic" w:cs="Century Gothic"/>
          <w:b w:val="0"/>
          <w:bCs w:val="0"/>
          <w:sz w:val="24"/>
          <w:szCs w:val="24"/>
          <w:u w:val="none"/>
        </w:rPr>
        <w:t>n</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a</w:t>
      </w:r>
      <w:r w:rsidRPr="1CEA4515" w:rsidR="1CEA4515">
        <w:rPr>
          <w:rFonts w:ascii="Century Gothic" w:hAnsi="Century Gothic" w:eastAsia="Century Gothic" w:cs="Century Gothic"/>
          <w:b w:val="0"/>
          <w:bCs w:val="0"/>
          <w:sz w:val="24"/>
          <w:szCs w:val="24"/>
          <w:u w:val="none"/>
        </w:rPr>
        <w:t>l</w:t>
      </w:r>
      <w:r w:rsidRPr="1CEA4515" w:rsidR="1CEA4515">
        <w:rPr>
          <w:rFonts w:ascii="Century Gothic" w:hAnsi="Century Gothic" w:eastAsia="Century Gothic" w:cs="Century Gothic"/>
          <w:b w:val="0"/>
          <w:bCs w:val="0"/>
          <w:sz w:val="24"/>
          <w:szCs w:val="24"/>
          <w:u w:val="none"/>
        </w:rPr>
        <w:t>l</w:t>
      </w:r>
      <w:r w:rsidRPr="1CEA4515" w:rsidR="1CEA4515">
        <w:rPr>
          <w:rFonts w:ascii="Century Gothic" w:hAnsi="Century Gothic" w:eastAsia="Century Gothic" w:cs="Century Gothic"/>
          <w:b w:val="0"/>
          <w:bCs w:val="0"/>
          <w:sz w:val="24"/>
          <w:szCs w:val="24"/>
          <w:u w:val="none"/>
        </w:rPr>
        <w:t>o</w:t>
      </w:r>
      <w:r w:rsidRPr="1CEA4515" w:rsidR="1CEA4515">
        <w:rPr>
          <w:rFonts w:ascii="Century Gothic" w:hAnsi="Century Gothic" w:eastAsia="Century Gothic" w:cs="Century Gothic"/>
          <w:b w:val="0"/>
          <w:bCs w:val="0"/>
          <w:sz w:val="24"/>
          <w:szCs w:val="24"/>
          <w:u w:val="none"/>
        </w:rPr>
        <w:t>w</w:t>
      </w:r>
      <w:r w:rsidRPr="1CEA4515" w:rsidR="1CEA4515">
        <w:rPr>
          <w:rFonts w:ascii="Century Gothic" w:hAnsi="Century Gothic" w:eastAsia="Century Gothic" w:cs="Century Gothic"/>
          <w:b w:val="0"/>
          <w:bCs w:val="0"/>
          <w:sz w:val="24"/>
          <w:szCs w:val="24"/>
          <w:u w:val="none"/>
        </w:rPr>
        <w:t>s</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c</w:t>
      </w:r>
      <w:r w:rsidRPr="1CEA4515" w:rsidR="1CEA4515">
        <w:rPr>
          <w:rFonts w:ascii="Century Gothic" w:hAnsi="Century Gothic" w:eastAsia="Century Gothic" w:cs="Century Gothic"/>
          <w:b w:val="0"/>
          <w:bCs w:val="0"/>
          <w:sz w:val="24"/>
          <w:szCs w:val="24"/>
          <w:u w:val="none"/>
        </w:rPr>
        <w:t>h</w:t>
      </w:r>
      <w:r w:rsidRPr="1CEA4515" w:rsidR="1CEA4515">
        <w:rPr>
          <w:rFonts w:ascii="Century Gothic" w:hAnsi="Century Gothic" w:eastAsia="Century Gothic" w:cs="Century Gothic"/>
          <w:b w:val="0"/>
          <w:bCs w:val="0"/>
          <w:sz w:val="24"/>
          <w:szCs w:val="24"/>
          <w:u w:val="none"/>
        </w:rPr>
        <w:t>i</w:t>
      </w:r>
      <w:r w:rsidRPr="1CEA4515" w:rsidR="1CEA4515">
        <w:rPr>
          <w:rFonts w:ascii="Century Gothic" w:hAnsi="Century Gothic" w:eastAsia="Century Gothic" w:cs="Century Gothic"/>
          <w:b w:val="0"/>
          <w:bCs w:val="0"/>
          <w:sz w:val="24"/>
          <w:szCs w:val="24"/>
          <w:u w:val="none"/>
        </w:rPr>
        <w:t>l</w:t>
      </w:r>
      <w:r w:rsidRPr="1CEA4515" w:rsidR="1CEA4515">
        <w:rPr>
          <w:rFonts w:ascii="Century Gothic" w:hAnsi="Century Gothic" w:eastAsia="Century Gothic" w:cs="Century Gothic"/>
          <w:b w:val="0"/>
          <w:bCs w:val="0"/>
          <w:sz w:val="24"/>
          <w:szCs w:val="24"/>
          <w:u w:val="none"/>
        </w:rPr>
        <w:t>d</w:t>
      </w:r>
      <w:r w:rsidRPr="1CEA4515" w:rsidR="1CEA4515">
        <w:rPr>
          <w:rFonts w:ascii="Century Gothic" w:hAnsi="Century Gothic" w:eastAsia="Century Gothic" w:cs="Century Gothic"/>
          <w:b w:val="0"/>
          <w:bCs w:val="0"/>
          <w:sz w:val="24"/>
          <w:szCs w:val="24"/>
          <w:u w:val="none"/>
        </w:rPr>
        <w:t>r</w:t>
      </w:r>
      <w:r w:rsidRPr="1CEA4515" w:rsidR="1CEA4515">
        <w:rPr>
          <w:rFonts w:ascii="Century Gothic" w:hAnsi="Century Gothic" w:eastAsia="Century Gothic" w:cs="Century Gothic"/>
          <w:b w:val="0"/>
          <w:bCs w:val="0"/>
          <w:sz w:val="24"/>
          <w:szCs w:val="24"/>
          <w:u w:val="none"/>
        </w:rPr>
        <w:t>e</w:t>
      </w:r>
      <w:r w:rsidRPr="1CEA4515" w:rsidR="1CEA4515">
        <w:rPr>
          <w:rFonts w:ascii="Century Gothic" w:hAnsi="Century Gothic" w:eastAsia="Century Gothic" w:cs="Century Gothic"/>
          <w:b w:val="0"/>
          <w:bCs w:val="0"/>
          <w:sz w:val="24"/>
          <w:szCs w:val="24"/>
          <w:u w:val="none"/>
        </w:rPr>
        <w:t>n to use</w:t>
      </w:r>
      <w:r w:rsidRPr="1CEA4515" w:rsidR="1CEA4515">
        <w:rPr>
          <w:rFonts w:ascii="Century Gothic" w:hAnsi="Century Gothic" w:eastAsia="Century Gothic" w:cs="Century Gothic"/>
          <w:b w:val="0"/>
          <w:bCs w:val="0"/>
          <w:sz w:val="24"/>
          <w:szCs w:val="24"/>
          <w:u w:val="none"/>
        </w:rPr>
        <w:t xml:space="preserve"> their social skills, whilst they are engaging in playful </w:t>
      </w:r>
      <w:proofErr w:type="spellStart"/>
      <w:r w:rsidRPr="1CEA4515" w:rsidR="1CEA4515">
        <w:rPr>
          <w:rFonts w:ascii="Century Gothic" w:hAnsi="Century Gothic" w:eastAsia="Century Gothic" w:cs="Century Gothic"/>
          <w:b w:val="0"/>
          <w:bCs w:val="0"/>
          <w:sz w:val="24"/>
          <w:szCs w:val="24"/>
          <w:u w:val="none"/>
        </w:rPr>
        <w:t>act</w:t>
      </w:r>
      <w:r w:rsidRPr="1CEA4515" w:rsidR="1CEA4515">
        <w:rPr>
          <w:rFonts w:ascii="Century Gothic" w:hAnsi="Century Gothic" w:eastAsia="Century Gothic" w:cs="Century Gothic"/>
          <w:b w:val="0"/>
          <w:bCs w:val="0"/>
          <w:sz w:val="24"/>
          <w:szCs w:val="24"/>
          <w:u w:val="none"/>
        </w:rPr>
        <w:t>i</w:t>
      </w:r>
      <w:r w:rsidRPr="1CEA4515" w:rsidR="1CEA4515">
        <w:rPr>
          <w:rFonts w:ascii="Century Gothic" w:hAnsi="Century Gothic" w:eastAsia="Century Gothic" w:cs="Century Gothic"/>
          <w:b w:val="0"/>
          <w:bCs w:val="0"/>
          <w:sz w:val="24"/>
          <w:szCs w:val="24"/>
          <w:u w:val="none"/>
        </w:rPr>
        <w:t>vties</w:t>
      </w:r>
      <w:proofErr w:type="spellEnd"/>
      <w:r w:rsidRPr="1CEA4515" w:rsidR="1CEA4515">
        <w:rPr>
          <w:rFonts w:ascii="Century Gothic" w:hAnsi="Century Gothic" w:eastAsia="Century Gothic" w:cs="Century Gothic"/>
          <w:b w:val="0"/>
          <w:bCs w:val="0"/>
          <w:sz w:val="24"/>
          <w:szCs w:val="24"/>
          <w:u w:val="none"/>
        </w:rPr>
        <w:t xml:space="preserve"> with others. </w:t>
      </w:r>
    </w:p>
    <w:p w:rsidR="1CEA4515" w:rsidP="1CEA4515" w:rsidRDefault="1CEA4515" w14:paraId="25770A7F" w14:textId="1001AD0A">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Davenport 1994 refers to play as important consequences which are needed to further children's </w:t>
      </w:r>
      <w:r w:rsidRPr="1CEA4515" w:rsidR="1CEA4515">
        <w:rPr>
          <w:rFonts w:ascii="Century Gothic" w:hAnsi="Century Gothic" w:eastAsia="Century Gothic" w:cs="Century Gothic"/>
          <w:b w:val="0"/>
          <w:bCs w:val="0"/>
          <w:sz w:val="24"/>
          <w:szCs w:val="24"/>
          <w:u w:val="none"/>
        </w:rPr>
        <w:t xml:space="preserve">development. As </w:t>
      </w:r>
      <w:r w:rsidRPr="1CEA4515" w:rsidR="1CEA4515">
        <w:rPr>
          <w:rFonts w:ascii="Century Gothic" w:hAnsi="Century Gothic" w:eastAsia="Century Gothic" w:cs="Century Gothic"/>
          <w:b w:val="0"/>
          <w:bCs w:val="0"/>
          <w:sz w:val="24"/>
          <w:szCs w:val="24"/>
          <w:u w:val="none"/>
        </w:rPr>
        <w:t>children</w:t>
      </w:r>
      <w:r w:rsidRPr="1CEA4515" w:rsidR="1CEA4515">
        <w:rPr>
          <w:rFonts w:ascii="Century Gothic" w:hAnsi="Century Gothic" w:eastAsia="Century Gothic" w:cs="Century Gothic"/>
          <w:b w:val="0"/>
          <w:bCs w:val="0"/>
          <w:sz w:val="24"/>
          <w:szCs w:val="24"/>
          <w:u w:val="none"/>
        </w:rPr>
        <w:t xml:space="preserve"> begin to grow they will learn how to deal with people, their </w:t>
      </w:r>
      <w:proofErr w:type="spellStart"/>
      <w:r w:rsidRPr="1CEA4515" w:rsidR="1CEA4515">
        <w:rPr>
          <w:rFonts w:ascii="Century Gothic" w:hAnsi="Century Gothic" w:eastAsia="Century Gothic" w:cs="Century Gothic"/>
          <w:b w:val="0"/>
          <w:bCs w:val="0"/>
          <w:sz w:val="24"/>
          <w:szCs w:val="24"/>
          <w:u w:val="none"/>
        </w:rPr>
        <w:t>surrondings</w:t>
      </w:r>
      <w:proofErr w:type="spellEnd"/>
      <w:r w:rsidRPr="1CEA4515" w:rsidR="1CEA4515">
        <w:rPr>
          <w:rFonts w:ascii="Century Gothic" w:hAnsi="Century Gothic" w:eastAsia="Century Gothic" w:cs="Century Gothic"/>
          <w:b w:val="0"/>
          <w:bCs w:val="0"/>
          <w:sz w:val="24"/>
          <w:szCs w:val="24"/>
          <w:u w:val="none"/>
        </w:rPr>
        <w:t xml:space="preserve"> and who and what they are. At the ages of three years plus children will </w:t>
      </w:r>
      <w:r w:rsidRPr="1CEA4515" w:rsidR="1CEA4515">
        <w:rPr>
          <w:rFonts w:ascii="Century Gothic" w:hAnsi="Century Gothic" w:eastAsia="Century Gothic" w:cs="Century Gothic"/>
          <w:b w:val="0"/>
          <w:bCs w:val="0"/>
          <w:sz w:val="24"/>
          <w:szCs w:val="24"/>
          <w:u w:val="none"/>
        </w:rPr>
        <w:t xml:space="preserve">begin to </w:t>
      </w:r>
      <w:r w:rsidRPr="1CEA4515" w:rsidR="1CEA4515">
        <w:rPr>
          <w:rFonts w:ascii="Century Gothic" w:hAnsi="Century Gothic" w:eastAsia="Century Gothic" w:cs="Century Gothic"/>
          <w:b w:val="0"/>
          <w:bCs w:val="0"/>
          <w:sz w:val="24"/>
          <w:szCs w:val="24"/>
          <w:u w:val="none"/>
        </w:rPr>
        <w:t>cooperate</w:t>
      </w:r>
      <w:r w:rsidRPr="1CEA4515" w:rsidR="1CEA4515">
        <w:rPr>
          <w:rFonts w:ascii="Century Gothic" w:hAnsi="Century Gothic" w:eastAsia="Century Gothic" w:cs="Century Gothic"/>
          <w:b w:val="0"/>
          <w:bCs w:val="0"/>
          <w:sz w:val="24"/>
          <w:szCs w:val="24"/>
          <w:u w:val="none"/>
        </w:rPr>
        <w:t xml:space="preserve"> and will be learning how to share. Children will </w:t>
      </w:r>
      <w:r w:rsidRPr="1CEA4515" w:rsidR="1CEA4515">
        <w:rPr>
          <w:rFonts w:ascii="Century Gothic" w:hAnsi="Century Gothic" w:eastAsia="Century Gothic" w:cs="Century Gothic"/>
          <w:b w:val="0"/>
          <w:bCs w:val="0"/>
          <w:sz w:val="24"/>
          <w:szCs w:val="24"/>
          <w:u w:val="none"/>
        </w:rPr>
        <w:t>become</w:t>
      </w:r>
      <w:r w:rsidRPr="1CEA4515" w:rsidR="1CEA4515">
        <w:rPr>
          <w:rFonts w:ascii="Century Gothic" w:hAnsi="Century Gothic" w:eastAsia="Century Gothic" w:cs="Century Gothic"/>
          <w:b w:val="0"/>
          <w:bCs w:val="0"/>
          <w:sz w:val="24"/>
          <w:szCs w:val="24"/>
          <w:u w:val="none"/>
        </w:rPr>
        <w:t xml:space="preserve"> more sociable and will be keen to try new and exciting things.</w:t>
      </w:r>
    </w:p>
    <w:p w:rsidR="1CEA4515" w:rsidP="1CEA4515" w:rsidRDefault="1CEA4515" w14:noSpellErr="1" w14:paraId="7A4D6973" w14:textId="5BEA1A05">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24"/>
          <w:szCs w:val="24"/>
          <w:u w:val="single"/>
        </w:rPr>
      </w:pPr>
      <w:r w:rsidRPr="1CEA4515" w:rsidR="1CEA4515">
        <w:rPr>
          <w:rFonts w:ascii="Century Gothic" w:hAnsi="Century Gothic" w:eastAsia="Century Gothic" w:cs="Century Gothic"/>
          <w:b w:val="1"/>
          <w:bCs w:val="1"/>
          <w:sz w:val="24"/>
          <w:szCs w:val="24"/>
          <w:u w:val="single"/>
        </w:rPr>
        <w:t>Piaget's view on play</w:t>
      </w:r>
    </w:p>
    <w:p w:rsidR="1CEA4515" w:rsidP="1CEA4515" w:rsidRDefault="1CEA4515" w14:paraId="24A977EC" w14:textId="1709BE6D">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Piaget view on play is that play can reinforce cognitive experiences for the child. A child can develop early sensory motor skills which will help develop the child's imagination.</w:t>
      </w:r>
      <w:r w:rsidRPr="1CEA4515" w:rsidR="1CEA4515">
        <w:rPr>
          <w:rFonts w:ascii="Century Gothic" w:hAnsi="Century Gothic" w:eastAsia="Century Gothic" w:cs="Century Gothic"/>
          <w:b w:val="0"/>
          <w:bCs w:val="0"/>
          <w:sz w:val="24"/>
          <w:szCs w:val="24"/>
          <w:u w:val="single"/>
        </w:rPr>
        <w:t xml:space="preserve">  </w:t>
      </w:r>
      <w:r w:rsidRPr="1CEA4515" w:rsidR="1CEA4515">
        <w:rPr>
          <w:rFonts w:ascii="Century Gothic" w:hAnsi="Century Gothic" w:eastAsia="Century Gothic" w:cs="Century Gothic"/>
          <w:b w:val="0"/>
          <w:bCs w:val="0"/>
          <w:sz w:val="24"/>
          <w:szCs w:val="24"/>
          <w:u w:val="none"/>
        </w:rPr>
        <w:t xml:space="preserve">Imagination can encourage a child's cooperation skills and therefore can develop cooperation play. Imagination should be encouraged by parents and teachers and lots of </w:t>
      </w:r>
      <w:proofErr w:type="spellStart"/>
      <w:r w:rsidRPr="1CEA4515" w:rsidR="1CEA4515">
        <w:rPr>
          <w:rFonts w:ascii="Century Gothic" w:hAnsi="Century Gothic" w:eastAsia="Century Gothic" w:cs="Century Gothic"/>
          <w:b w:val="0"/>
          <w:bCs w:val="0"/>
          <w:sz w:val="24"/>
          <w:szCs w:val="24"/>
          <w:u w:val="none"/>
        </w:rPr>
        <w:t>activties</w:t>
      </w:r>
      <w:proofErr w:type="spellEnd"/>
      <w:r w:rsidRPr="1CEA4515" w:rsidR="1CEA4515">
        <w:rPr>
          <w:rFonts w:ascii="Century Gothic" w:hAnsi="Century Gothic" w:eastAsia="Century Gothic" w:cs="Century Gothic"/>
          <w:b w:val="0"/>
          <w:bCs w:val="0"/>
          <w:sz w:val="24"/>
          <w:szCs w:val="24"/>
          <w:u w:val="none"/>
        </w:rPr>
        <w:t xml:space="preserve"> can be used to develop a child's imagination such as role play, dress up. Play is </w:t>
      </w:r>
      <w:r w:rsidRPr="1CEA4515" w:rsidR="1CEA4515">
        <w:rPr>
          <w:rFonts w:ascii="Century Gothic" w:hAnsi="Century Gothic" w:eastAsia="Century Gothic" w:cs="Century Gothic"/>
          <w:b w:val="0"/>
          <w:bCs w:val="0"/>
          <w:sz w:val="24"/>
          <w:szCs w:val="24"/>
          <w:u w:val="none"/>
        </w:rPr>
        <w:t>ess</w:t>
      </w:r>
      <w:r w:rsidRPr="1CEA4515" w:rsidR="1CEA4515">
        <w:rPr>
          <w:rFonts w:ascii="Century Gothic" w:hAnsi="Century Gothic" w:eastAsia="Century Gothic" w:cs="Century Gothic"/>
          <w:b w:val="0"/>
          <w:bCs w:val="0"/>
          <w:sz w:val="24"/>
          <w:szCs w:val="24"/>
          <w:u w:val="none"/>
        </w:rPr>
        <w:t>entially</w:t>
      </w:r>
      <w:r w:rsidRPr="1CEA4515" w:rsidR="1CEA4515">
        <w:rPr>
          <w:rFonts w:ascii="Century Gothic" w:hAnsi="Century Gothic" w:eastAsia="Century Gothic" w:cs="Century Gothic"/>
          <w:b w:val="0"/>
          <w:bCs w:val="0"/>
          <w:sz w:val="24"/>
          <w:szCs w:val="24"/>
          <w:u w:val="none"/>
        </w:rPr>
        <w:t xml:space="preserve"> ac</w:t>
      </w:r>
      <w:r w:rsidRPr="1CEA4515" w:rsidR="1CEA4515">
        <w:rPr>
          <w:rFonts w:ascii="Century Gothic" w:hAnsi="Century Gothic" w:eastAsia="Century Gothic" w:cs="Century Gothic"/>
          <w:b w:val="0"/>
          <w:bCs w:val="0"/>
          <w:sz w:val="24"/>
          <w:szCs w:val="24"/>
          <w:u w:val="none"/>
        </w:rPr>
        <w:t>tive.</w:t>
      </w:r>
      <w:r w:rsidRPr="1CEA4515" w:rsidR="1CEA4515">
        <w:rPr>
          <w:rFonts w:ascii="Century Gothic" w:hAnsi="Century Gothic" w:eastAsia="Century Gothic" w:cs="Century Gothic"/>
          <w:b w:val="0"/>
          <w:bCs w:val="0"/>
          <w:sz w:val="24"/>
          <w:szCs w:val="24"/>
          <w:u w:val="single"/>
        </w:rPr>
        <w:t xml:space="preserve"> Davenport 1994.</w:t>
      </w:r>
    </w:p>
    <w:p w:rsidR="1CEA4515" w:rsidP="1CEA4515" w:rsidRDefault="1CEA4515" w14:noSpellErr="1" w14:paraId="4F05C471" w14:textId="6647F890">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p>
    <w:p w:rsidR="1CEA4515" w:rsidP="1CEA4515" w:rsidRDefault="1CEA4515" w14:noSpellErr="1" w14:paraId="28C016BF" w14:textId="582145DA">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r w:rsidRPr="1CEA4515" w:rsidR="1CEA4515">
        <w:rPr>
          <w:rFonts w:ascii="Century Gothic" w:hAnsi="Century Gothic" w:eastAsia="Century Gothic" w:cs="Century Gothic"/>
          <w:b w:val="1"/>
          <w:bCs w:val="1"/>
          <w:sz w:val="24"/>
          <w:szCs w:val="24"/>
          <w:u w:val="single"/>
        </w:rPr>
        <w:t>Learning</w:t>
      </w:r>
      <w:r w:rsidRPr="1CEA4515" w:rsidR="1CEA4515">
        <w:rPr>
          <w:rFonts w:ascii="Century Gothic" w:hAnsi="Century Gothic" w:eastAsia="Century Gothic" w:cs="Century Gothic"/>
          <w:b w:val="1"/>
          <w:bCs w:val="1"/>
          <w:sz w:val="24"/>
          <w:szCs w:val="24"/>
          <w:u w:val="single"/>
        </w:rPr>
        <w:t xml:space="preserve"> through play Pre-school to Primary School age</w:t>
      </w:r>
    </w:p>
    <w:p w:rsidR="1CEA4515" w:rsidP="1CEA4515" w:rsidRDefault="1CEA4515" w14:paraId="44B25883" w14:textId="7D754F6E">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 xml:space="preserve">Pre- school children need to be provided with the right engaging </w:t>
      </w:r>
      <w:proofErr w:type="spellStart"/>
      <w:r w:rsidRPr="1CEA4515" w:rsidR="1CEA4515">
        <w:rPr>
          <w:rFonts w:ascii="Century Gothic" w:hAnsi="Century Gothic" w:eastAsia="Century Gothic" w:cs="Century Gothic"/>
          <w:b w:val="0"/>
          <w:bCs w:val="0"/>
          <w:sz w:val="24"/>
          <w:szCs w:val="24"/>
          <w:u w:val="none"/>
        </w:rPr>
        <w:t>activties</w:t>
      </w:r>
      <w:proofErr w:type="spellEnd"/>
      <w:r w:rsidRPr="1CEA4515" w:rsidR="1CEA4515">
        <w:rPr>
          <w:rFonts w:ascii="Century Gothic" w:hAnsi="Century Gothic" w:eastAsia="Century Gothic" w:cs="Century Gothic"/>
          <w:b w:val="0"/>
          <w:bCs w:val="0"/>
          <w:sz w:val="24"/>
          <w:szCs w:val="24"/>
          <w:u w:val="none"/>
        </w:rPr>
        <w:t xml:space="preserve"> for their age </w:t>
      </w:r>
      <w:proofErr w:type="gramStart"/>
      <w:r w:rsidRPr="1CEA4515" w:rsidR="1CEA4515">
        <w:rPr>
          <w:rFonts w:ascii="Century Gothic" w:hAnsi="Century Gothic" w:eastAsia="Century Gothic" w:cs="Century Gothic"/>
          <w:b w:val="0"/>
          <w:bCs w:val="0"/>
          <w:sz w:val="24"/>
          <w:szCs w:val="24"/>
          <w:u w:val="none"/>
        </w:rPr>
        <w:t>group</w:t>
      </w:r>
      <w:proofErr w:type="gramEnd"/>
      <w:r w:rsidRPr="1CEA4515" w:rsidR="1CEA4515">
        <w:rPr>
          <w:rFonts w:ascii="Century Gothic" w:hAnsi="Century Gothic" w:eastAsia="Century Gothic" w:cs="Century Gothic"/>
          <w:b w:val="0"/>
          <w:bCs w:val="0"/>
          <w:sz w:val="24"/>
          <w:szCs w:val="24"/>
          <w:u w:val="none"/>
        </w:rPr>
        <w:t xml:space="preserve">. This will allow adults to support and challenge children's </w:t>
      </w:r>
      <w:r w:rsidRPr="1CEA4515" w:rsidR="1CEA4515">
        <w:rPr>
          <w:rFonts w:ascii="Century Gothic" w:hAnsi="Century Gothic" w:eastAsia="Century Gothic" w:cs="Century Gothic"/>
          <w:b w:val="0"/>
          <w:bCs w:val="0"/>
          <w:sz w:val="24"/>
          <w:szCs w:val="24"/>
          <w:u w:val="none"/>
        </w:rPr>
        <w:t>learning</w:t>
      </w:r>
      <w:r w:rsidRPr="1CEA4515" w:rsidR="1CEA4515">
        <w:rPr>
          <w:rFonts w:ascii="Century Gothic" w:hAnsi="Century Gothic" w:eastAsia="Century Gothic" w:cs="Century Gothic"/>
          <w:b w:val="0"/>
          <w:bCs w:val="0"/>
          <w:sz w:val="24"/>
          <w:szCs w:val="24"/>
          <w:u w:val="none"/>
        </w:rPr>
        <w:t xml:space="preserve"> in an enjoyable way. Early years matters. </w:t>
      </w:r>
      <w:proofErr w:type="spellStart"/>
      <w:r w:rsidRPr="1CEA4515" w:rsidR="1CEA4515">
        <w:rPr>
          <w:rFonts w:ascii="Century Gothic" w:hAnsi="Century Gothic" w:eastAsia="Century Gothic" w:cs="Century Gothic"/>
          <w:b w:val="0"/>
          <w:bCs w:val="0"/>
          <w:sz w:val="24"/>
          <w:szCs w:val="24"/>
          <w:u w:val="none"/>
        </w:rPr>
        <w:t>Minett</w:t>
      </w:r>
      <w:proofErr w:type="spellEnd"/>
      <w:r w:rsidRPr="1CEA4515" w:rsidR="1CEA4515">
        <w:rPr>
          <w:rFonts w:ascii="Century Gothic" w:hAnsi="Century Gothic" w:eastAsia="Century Gothic" w:cs="Century Gothic"/>
          <w:b w:val="0"/>
          <w:bCs w:val="0"/>
          <w:sz w:val="24"/>
          <w:szCs w:val="24"/>
          <w:u w:val="none"/>
        </w:rPr>
        <w:t xml:space="preserve"> states that play is an </w:t>
      </w:r>
      <w:proofErr w:type="spellStart"/>
      <w:r w:rsidRPr="1CEA4515" w:rsidR="1CEA4515">
        <w:rPr>
          <w:rFonts w:ascii="Century Gothic" w:hAnsi="Century Gothic" w:eastAsia="Century Gothic" w:cs="Century Gothic"/>
          <w:b w:val="0"/>
          <w:bCs w:val="0"/>
          <w:sz w:val="24"/>
          <w:szCs w:val="24"/>
          <w:u w:val="none"/>
        </w:rPr>
        <w:t>essestial</w:t>
      </w:r>
      <w:proofErr w:type="spellEnd"/>
      <w:r w:rsidRPr="1CEA4515" w:rsidR="1CEA4515">
        <w:rPr>
          <w:rFonts w:ascii="Century Gothic" w:hAnsi="Century Gothic" w:eastAsia="Century Gothic" w:cs="Century Gothic"/>
          <w:b w:val="0"/>
          <w:bCs w:val="0"/>
          <w:sz w:val="24"/>
          <w:szCs w:val="24"/>
          <w:u w:val="none"/>
        </w:rPr>
        <w:t xml:space="preserve"> part of a child's education as when a </w:t>
      </w:r>
      <w:r w:rsidRPr="1CEA4515" w:rsidR="1CEA4515">
        <w:rPr>
          <w:rFonts w:ascii="Century Gothic" w:hAnsi="Century Gothic" w:eastAsia="Century Gothic" w:cs="Century Gothic"/>
          <w:b w:val="0"/>
          <w:bCs w:val="0"/>
          <w:sz w:val="24"/>
          <w:szCs w:val="24"/>
          <w:u w:val="none"/>
        </w:rPr>
        <w:t>child</w:t>
      </w:r>
      <w:r w:rsidRPr="1CEA4515" w:rsidR="1CEA4515">
        <w:rPr>
          <w:rFonts w:ascii="Century Gothic" w:hAnsi="Century Gothic" w:eastAsia="Century Gothic" w:cs="Century Gothic"/>
          <w:b w:val="0"/>
          <w:bCs w:val="0"/>
          <w:sz w:val="24"/>
          <w:szCs w:val="24"/>
          <w:u w:val="none"/>
        </w:rPr>
        <w:t xml:space="preserve"> is learning </w:t>
      </w:r>
      <w:r w:rsidRPr="1CEA4515" w:rsidR="1CEA4515">
        <w:rPr>
          <w:rFonts w:ascii="Century Gothic" w:hAnsi="Century Gothic" w:eastAsia="Century Gothic" w:cs="Century Gothic"/>
          <w:b w:val="0"/>
          <w:bCs w:val="0"/>
          <w:sz w:val="24"/>
          <w:szCs w:val="24"/>
          <w:u w:val="none"/>
        </w:rPr>
        <w:t>they will</w:t>
      </w:r>
      <w:r w:rsidRPr="1CEA4515" w:rsidR="1CEA4515">
        <w:rPr>
          <w:rFonts w:ascii="Century Gothic" w:hAnsi="Century Gothic" w:eastAsia="Century Gothic" w:cs="Century Gothic"/>
          <w:b w:val="0"/>
          <w:bCs w:val="0"/>
          <w:sz w:val="24"/>
          <w:szCs w:val="24"/>
          <w:u w:val="none"/>
        </w:rPr>
        <w:t xml:space="preserve"> be developing new skills. Such as</w:t>
      </w:r>
    </w:p>
    <w:p w:rsidR="1CEA4515" w:rsidP="1CEA4515" w:rsidRDefault="1CEA4515" w14:noSpellErr="1" w14:paraId="1132588F" w14:textId="050F75A8">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r w:rsidRPr="1CEA4515" w:rsidR="1CEA4515">
        <w:rPr>
          <w:rFonts w:ascii="Century Gothic" w:hAnsi="Century Gothic" w:eastAsia="Century Gothic" w:cs="Century Gothic"/>
          <w:b w:val="1"/>
          <w:bCs w:val="1"/>
          <w:sz w:val="24"/>
          <w:szCs w:val="24"/>
          <w:u w:val="single"/>
        </w:rPr>
        <w:t>Benefits of play</w:t>
      </w:r>
    </w:p>
    <w:p w:rsidR="1CEA4515" w:rsidP="1CEA4515" w:rsidRDefault="1CEA4515" w14:noSpellErr="1" w14:paraId="4F7B59B0" w14:textId="2D43D0FA">
      <w:pPr>
        <w:pStyle w:val="ListParagraph"/>
        <w:numPr>
          <w:ilvl w:val="0"/>
          <w:numId w:val="9"/>
        </w:numPr>
        <w:bidi w:val="0"/>
        <w:spacing w:before="0" w:beforeAutospacing="off" w:after="160" w:afterAutospacing="off" w:line="259" w:lineRule="auto"/>
        <w:ind w:right="0"/>
        <w:jc w:val="left"/>
        <w:rPr>
          <w:sz w:val="24"/>
          <w:szCs w:val="24"/>
          <w:u w:val="none"/>
        </w:rPr>
      </w:pPr>
      <w:r w:rsidRPr="1CEA4515" w:rsidR="1CEA4515">
        <w:rPr>
          <w:rFonts w:ascii="Century Gothic" w:hAnsi="Century Gothic" w:eastAsia="Century Gothic" w:cs="Century Gothic"/>
          <w:b w:val="0"/>
          <w:bCs w:val="0"/>
          <w:sz w:val="24"/>
          <w:szCs w:val="24"/>
          <w:u w:val="none"/>
        </w:rPr>
        <w:t xml:space="preserve">Children will learn to discover new things </w:t>
      </w:r>
    </w:p>
    <w:p w:rsidR="1CEA4515" w:rsidP="1CEA4515" w:rsidRDefault="1CEA4515" w14:noSpellErr="1" w14:paraId="697BCF2B" w14:textId="49503EB5">
      <w:pPr>
        <w:pStyle w:val="ListParagraph"/>
        <w:numPr>
          <w:ilvl w:val="0"/>
          <w:numId w:val="9"/>
        </w:numPr>
        <w:bidi w:val="0"/>
        <w:spacing w:before="0" w:beforeAutospacing="off" w:after="160" w:afterAutospacing="off" w:line="259" w:lineRule="auto"/>
        <w:ind w:right="0"/>
        <w:jc w:val="left"/>
        <w:rPr>
          <w:sz w:val="24"/>
          <w:szCs w:val="24"/>
          <w:u w:val="none"/>
        </w:rPr>
      </w:pPr>
      <w:r w:rsidRPr="1CEA4515" w:rsidR="1CEA4515">
        <w:rPr>
          <w:rFonts w:ascii="Century Gothic" w:hAnsi="Century Gothic" w:eastAsia="Century Gothic" w:cs="Century Gothic"/>
          <w:b w:val="0"/>
          <w:bCs w:val="0"/>
          <w:sz w:val="24"/>
          <w:szCs w:val="24"/>
          <w:u w:val="none"/>
        </w:rPr>
        <w:t>Children will be able to experiment through play</w:t>
      </w:r>
    </w:p>
    <w:p w:rsidR="1CEA4515" w:rsidP="1CEA4515" w:rsidRDefault="1CEA4515" w14:noSpellErr="1" w14:paraId="57F17CA2" w14:textId="2BBEAE98">
      <w:pPr>
        <w:pStyle w:val="ListParagraph"/>
        <w:numPr>
          <w:ilvl w:val="0"/>
          <w:numId w:val="9"/>
        </w:numPr>
        <w:bidi w:val="0"/>
        <w:spacing w:before="0" w:beforeAutospacing="off" w:after="160" w:afterAutospacing="off" w:line="259" w:lineRule="auto"/>
        <w:ind w:right="0"/>
        <w:jc w:val="left"/>
        <w:rPr>
          <w:sz w:val="24"/>
          <w:szCs w:val="24"/>
          <w:u w:val="none"/>
        </w:rPr>
      </w:pPr>
      <w:r w:rsidRPr="1CEA4515" w:rsidR="1CEA4515">
        <w:rPr>
          <w:rFonts w:ascii="Century Gothic" w:hAnsi="Century Gothic" w:eastAsia="Century Gothic" w:cs="Century Gothic"/>
          <w:b w:val="0"/>
          <w:bCs w:val="0"/>
          <w:sz w:val="24"/>
          <w:szCs w:val="24"/>
          <w:u w:val="none"/>
        </w:rPr>
        <w:t>Children will be able express their feelings and ideas</w:t>
      </w:r>
    </w:p>
    <w:p w:rsidR="1CEA4515" w:rsidP="1CEA4515" w:rsidRDefault="1CEA4515" w14:noSpellErr="1" w14:paraId="13E548FB" w14:textId="47B468A2">
      <w:pPr>
        <w:pStyle w:val="ListParagraph"/>
        <w:numPr>
          <w:ilvl w:val="0"/>
          <w:numId w:val="9"/>
        </w:numPr>
        <w:bidi w:val="0"/>
        <w:spacing w:before="0" w:beforeAutospacing="off" w:after="160" w:afterAutospacing="off" w:line="259" w:lineRule="auto"/>
        <w:ind w:right="0"/>
        <w:jc w:val="left"/>
        <w:rPr>
          <w:sz w:val="24"/>
          <w:szCs w:val="24"/>
          <w:u w:val="none"/>
        </w:rPr>
      </w:pPr>
      <w:r w:rsidRPr="1CEA4515" w:rsidR="1CEA4515">
        <w:rPr>
          <w:rFonts w:ascii="Century Gothic" w:hAnsi="Century Gothic" w:eastAsia="Century Gothic" w:cs="Century Gothic"/>
          <w:b w:val="0"/>
          <w:bCs w:val="0"/>
          <w:sz w:val="24"/>
          <w:szCs w:val="24"/>
          <w:u w:val="none"/>
        </w:rPr>
        <w:t>Children will be able to develop language skills</w:t>
      </w:r>
    </w:p>
    <w:p w:rsidR="1CEA4515" w:rsidP="1CEA4515" w:rsidRDefault="1CEA4515" w14:noSpellErr="1" w14:paraId="3B6E4967" w14:textId="1178074D">
      <w:pPr>
        <w:pStyle w:val="ListParagraph"/>
        <w:numPr>
          <w:ilvl w:val="0"/>
          <w:numId w:val="9"/>
        </w:numPr>
        <w:bidi w:val="0"/>
        <w:spacing w:before="0" w:beforeAutospacing="off" w:after="160" w:afterAutospacing="off" w:line="259" w:lineRule="auto"/>
        <w:ind w:right="0"/>
        <w:jc w:val="left"/>
        <w:rPr>
          <w:sz w:val="24"/>
          <w:szCs w:val="24"/>
          <w:u w:val="none"/>
        </w:rPr>
      </w:pPr>
      <w:r w:rsidRPr="1CEA4515" w:rsidR="1CEA4515">
        <w:rPr>
          <w:rFonts w:ascii="Century Gothic" w:hAnsi="Century Gothic" w:eastAsia="Century Gothic" w:cs="Century Gothic"/>
          <w:b w:val="0"/>
          <w:bCs w:val="0"/>
          <w:sz w:val="24"/>
          <w:szCs w:val="24"/>
          <w:u w:val="none"/>
        </w:rPr>
        <w:t xml:space="preserve">Children will be learning to be co-operate with others </w:t>
      </w:r>
    </w:p>
    <w:p w:rsidR="1CEA4515" w:rsidP="1CEA4515" w:rsidRDefault="1CEA4515" w14:noSpellErr="1" w14:paraId="23A63BAD" w14:textId="51ABC462">
      <w:pPr>
        <w:pStyle w:val="ListParagraph"/>
        <w:numPr>
          <w:ilvl w:val="0"/>
          <w:numId w:val="9"/>
        </w:numPr>
        <w:bidi w:val="0"/>
        <w:spacing w:before="0" w:beforeAutospacing="off" w:after="160" w:afterAutospacing="off" w:line="259" w:lineRule="auto"/>
        <w:ind w:right="0"/>
        <w:jc w:val="left"/>
        <w:rPr>
          <w:sz w:val="24"/>
          <w:szCs w:val="24"/>
          <w:u w:val="none"/>
        </w:rPr>
      </w:pPr>
      <w:r w:rsidRPr="1CEA4515" w:rsidR="1CEA4515">
        <w:rPr>
          <w:rFonts w:ascii="Century Gothic" w:hAnsi="Century Gothic" w:eastAsia="Century Gothic" w:cs="Century Gothic"/>
          <w:b w:val="0"/>
          <w:bCs w:val="0"/>
          <w:sz w:val="24"/>
          <w:szCs w:val="24"/>
          <w:u w:val="none"/>
        </w:rPr>
        <w:t>Children will be learning how to concentrate</w:t>
      </w:r>
    </w:p>
    <w:p w:rsidR="1CEA4515" w:rsidP="1CEA4515" w:rsidRDefault="1CEA4515" w14:noSpellErr="1" w14:paraId="799F9621" w14:textId="7D6641FB">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1CEA4515" w:rsidP="1CEA4515" w:rsidRDefault="1CEA4515" w14:noSpellErr="1" w14:paraId="47195CD5" w14:textId="770FED7C">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r w:rsidRPr="1CEA4515" w:rsidR="1CEA4515">
        <w:rPr>
          <w:rFonts w:ascii="Century Gothic" w:hAnsi="Century Gothic" w:eastAsia="Century Gothic" w:cs="Century Gothic"/>
          <w:b w:val="1"/>
          <w:bCs w:val="1"/>
          <w:sz w:val="24"/>
          <w:szCs w:val="24"/>
          <w:u w:val="single"/>
        </w:rPr>
        <w:t xml:space="preserve">Different types </w:t>
      </w:r>
      <w:r w:rsidRPr="1CEA4515" w:rsidR="1CEA4515">
        <w:rPr>
          <w:rFonts w:ascii="Century Gothic" w:hAnsi="Century Gothic" w:eastAsia="Century Gothic" w:cs="Century Gothic"/>
          <w:b w:val="1"/>
          <w:bCs w:val="1"/>
          <w:sz w:val="24"/>
          <w:szCs w:val="24"/>
          <w:u w:val="single"/>
        </w:rPr>
        <w:t>o</w:t>
      </w:r>
      <w:r w:rsidRPr="1CEA4515" w:rsidR="1CEA4515">
        <w:rPr>
          <w:rFonts w:ascii="Century Gothic" w:hAnsi="Century Gothic" w:eastAsia="Century Gothic" w:cs="Century Gothic"/>
          <w:b w:val="1"/>
          <w:bCs w:val="1"/>
          <w:sz w:val="24"/>
          <w:szCs w:val="24"/>
          <w:u w:val="single"/>
        </w:rPr>
        <w:t>f play</w:t>
      </w:r>
    </w:p>
    <w:p w:rsidR="1CEA4515" w:rsidP="1CEA4515" w:rsidRDefault="1CEA4515" w14:noSpellErr="1" w14:paraId="44C44F0C" w14:textId="46A7A392">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0"/>
          <w:bCs w:val="0"/>
          <w:sz w:val="24"/>
          <w:szCs w:val="24"/>
          <w:u w:val="none"/>
        </w:rPr>
        <w:t>As children grow and develop through transitions they will experience different types o</w:t>
      </w:r>
      <w:r w:rsidRPr="1CEA4515" w:rsidR="1CEA4515">
        <w:rPr>
          <w:rFonts w:ascii="Century Gothic" w:hAnsi="Century Gothic" w:eastAsia="Century Gothic" w:cs="Century Gothic"/>
          <w:b w:val="0"/>
          <w:bCs w:val="0"/>
          <w:sz w:val="24"/>
          <w:szCs w:val="24"/>
          <w:u w:val="none"/>
        </w:rPr>
        <w:t xml:space="preserve">f play. Different types of play will stimulate their minds and can help towards their development and provide them with lots of new skills. </w:t>
      </w:r>
    </w:p>
    <w:p w:rsidR="1CEA4515" w:rsidP="1CEA4515" w:rsidRDefault="1CEA4515" w14:noSpellErr="1" w14:paraId="339DD166" w14:textId="2DCCA623">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1"/>
          <w:bCs w:val="1"/>
          <w:sz w:val="24"/>
          <w:szCs w:val="24"/>
          <w:u w:val="single"/>
        </w:rPr>
        <w:t>Physic</w:t>
      </w:r>
      <w:r w:rsidRPr="1CEA4515" w:rsidR="1CEA4515">
        <w:rPr>
          <w:rFonts w:ascii="Century Gothic" w:hAnsi="Century Gothic" w:eastAsia="Century Gothic" w:cs="Century Gothic"/>
          <w:b w:val="1"/>
          <w:bCs w:val="1"/>
          <w:sz w:val="24"/>
          <w:szCs w:val="24"/>
          <w:u w:val="single"/>
        </w:rPr>
        <w:t>al</w:t>
      </w:r>
      <w:r w:rsidRPr="1CEA4515" w:rsidR="1CEA4515">
        <w:rPr>
          <w:rFonts w:ascii="Century Gothic" w:hAnsi="Century Gothic" w:eastAsia="Century Gothic" w:cs="Century Gothic"/>
          <w:b w:val="1"/>
          <w:bCs w:val="1"/>
          <w:sz w:val="24"/>
          <w:szCs w:val="24"/>
          <w:u w:val="single"/>
        </w:rPr>
        <w:t xml:space="preserve"> play –</w:t>
      </w:r>
      <w:r w:rsidRPr="1CEA4515" w:rsidR="1CEA4515">
        <w:rPr>
          <w:rFonts w:ascii="Century Gothic" w:hAnsi="Century Gothic" w:eastAsia="Century Gothic" w:cs="Century Gothic"/>
          <w:b w:val="0"/>
          <w:bCs w:val="0"/>
          <w:sz w:val="24"/>
          <w:szCs w:val="24"/>
          <w:u w:val="single"/>
        </w:rPr>
        <w:t xml:space="preserve"> </w:t>
      </w:r>
      <w:r w:rsidRPr="1CEA4515" w:rsidR="1CEA4515">
        <w:rPr>
          <w:rFonts w:ascii="Century Gothic" w:hAnsi="Century Gothic" w:eastAsia="Century Gothic" w:cs="Century Gothic"/>
          <w:b w:val="0"/>
          <w:bCs w:val="0"/>
          <w:sz w:val="24"/>
          <w:szCs w:val="24"/>
          <w:u w:val="none"/>
        </w:rPr>
        <w:t xml:space="preserve">Physical play allows a child to be </w:t>
      </w:r>
      <w:r w:rsidRPr="1CEA4515" w:rsidR="1CEA4515">
        <w:rPr>
          <w:rFonts w:ascii="Century Gothic" w:hAnsi="Century Gothic" w:eastAsia="Century Gothic" w:cs="Century Gothic"/>
          <w:b w:val="0"/>
          <w:bCs w:val="0"/>
          <w:sz w:val="24"/>
          <w:szCs w:val="24"/>
          <w:u w:val="none"/>
        </w:rPr>
        <w:t>physically</w:t>
      </w:r>
      <w:r w:rsidRPr="1CEA4515" w:rsidR="1CEA4515">
        <w:rPr>
          <w:rFonts w:ascii="Century Gothic" w:hAnsi="Century Gothic" w:eastAsia="Century Gothic" w:cs="Century Gothic"/>
          <w:b w:val="0"/>
          <w:bCs w:val="0"/>
          <w:sz w:val="24"/>
          <w:szCs w:val="24"/>
          <w:u w:val="none"/>
        </w:rPr>
        <w:t xml:space="preserve"> active and provides</w:t>
      </w:r>
      <w:r w:rsidRPr="1CEA4515" w:rsidR="1CEA4515">
        <w:rPr>
          <w:rFonts w:ascii="Century Gothic" w:hAnsi="Century Gothic" w:eastAsia="Century Gothic" w:cs="Century Gothic"/>
          <w:b w:val="0"/>
          <w:bCs w:val="0"/>
          <w:sz w:val="24"/>
          <w:szCs w:val="24"/>
          <w:u w:val="single"/>
        </w:rPr>
        <w:t xml:space="preserve"> </w:t>
      </w:r>
      <w:r w:rsidRPr="1CEA4515" w:rsidR="1CEA4515">
        <w:rPr>
          <w:rFonts w:ascii="Century Gothic" w:hAnsi="Century Gothic" w:eastAsia="Century Gothic" w:cs="Century Gothic"/>
          <w:b w:val="0"/>
          <w:bCs w:val="0"/>
          <w:sz w:val="24"/>
          <w:szCs w:val="24"/>
          <w:u w:val="none"/>
        </w:rPr>
        <w:t>g</w:t>
      </w:r>
      <w:r w:rsidRPr="1CEA4515" w:rsidR="1CEA4515">
        <w:rPr>
          <w:rFonts w:ascii="Century Gothic" w:hAnsi="Century Gothic" w:eastAsia="Century Gothic" w:cs="Century Gothic"/>
          <w:b w:val="0"/>
          <w:bCs w:val="0"/>
          <w:sz w:val="24"/>
          <w:szCs w:val="24"/>
          <w:u w:val="none"/>
        </w:rPr>
        <w:t>re</w:t>
      </w:r>
      <w:r w:rsidRPr="1CEA4515" w:rsidR="1CEA4515">
        <w:rPr>
          <w:rFonts w:ascii="Century Gothic" w:hAnsi="Century Gothic" w:eastAsia="Century Gothic" w:cs="Century Gothic"/>
          <w:b w:val="0"/>
          <w:bCs w:val="0"/>
          <w:sz w:val="24"/>
          <w:szCs w:val="24"/>
          <w:u w:val="none"/>
        </w:rPr>
        <w:t>at benefits, a child can be throwing a ball, running</w:t>
      </w:r>
      <w:r w:rsidRPr="1CEA4515" w:rsidR="1CEA4515">
        <w:rPr>
          <w:rFonts w:ascii="Century Gothic" w:hAnsi="Century Gothic" w:eastAsia="Century Gothic" w:cs="Century Gothic"/>
          <w:b w:val="0"/>
          <w:bCs w:val="0"/>
          <w:sz w:val="24"/>
          <w:szCs w:val="24"/>
          <w:u w:val="none"/>
        </w:rPr>
        <w:t>,</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skipping</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an</w:t>
      </w:r>
      <w:r w:rsidRPr="1CEA4515" w:rsidR="1CEA4515">
        <w:rPr>
          <w:rFonts w:ascii="Century Gothic" w:hAnsi="Century Gothic" w:eastAsia="Century Gothic" w:cs="Century Gothic"/>
          <w:b w:val="0"/>
          <w:bCs w:val="0"/>
          <w:sz w:val="24"/>
          <w:szCs w:val="24"/>
          <w:u w:val="none"/>
        </w:rPr>
        <w:t xml:space="preserve">d </w:t>
      </w:r>
      <w:r w:rsidRPr="1CEA4515" w:rsidR="1CEA4515">
        <w:rPr>
          <w:rFonts w:ascii="Century Gothic" w:hAnsi="Century Gothic" w:eastAsia="Century Gothic" w:cs="Century Gothic"/>
          <w:b w:val="0"/>
          <w:bCs w:val="0"/>
          <w:sz w:val="24"/>
          <w:szCs w:val="24"/>
          <w:u w:val="none"/>
        </w:rPr>
        <w:t>jumping</w:t>
      </w:r>
      <w:r w:rsidRPr="1CEA4515" w:rsidR="1CEA4515">
        <w:rPr>
          <w:rFonts w:ascii="Century Gothic" w:hAnsi="Century Gothic" w:eastAsia="Century Gothic" w:cs="Century Gothic"/>
          <w:b w:val="0"/>
          <w:bCs w:val="0"/>
          <w:sz w:val="24"/>
          <w:szCs w:val="24"/>
          <w:u w:val="none"/>
        </w:rPr>
        <w:t xml:space="preserve"> all which are great ex</w:t>
      </w:r>
      <w:r w:rsidRPr="1CEA4515" w:rsidR="1CEA4515">
        <w:rPr>
          <w:rFonts w:ascii="Century Gothic" w:hAnsi="Century Gothic" w:eastAsia="Century Gothic" w:cs="Century Gothic"/>
          <w:b w:val="0"/>
          <w:bCs w:val="0"/>
          <w:sz w:val="24"/>
          <w:szCs w:val="24"/>
          <w:u w:val="none"/>
        </w:rPr>
        <w:t>ercise</w:t>
      </w:r>
      <w:r w:rsidRPr="1CEA4515" w:rsidR="1CEA4515">
        <w:rPr>
          <w:rFonts w:ascii="Century Gothic" w:hAnsi="Century Gothic" w:eastAsia="Century Gothic" w:cs="Century Gothic"/>
          <w:b w:val="0"/>
          <w:bCs w:val="0"/>
          <w:sz w:val="24"/>
          <w:szCs w:val="24"/>
          <w:u w:val="none"/>
        </w:rPr>
        <w:t xml:space="preserve"> for children.</w:t>
      </w:r>
    </w:p>
    <w:p w:rsidR="1CEA4515" w:rsidP="1CEA4515" w:rsidRDefault="1CEA4515" w14:noSpellErr="1" w14:paraId="0F398409" w14:textId="18BBA914">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r w:rsidRPr="1CEA4515" w:rsidR="1CEA4515">
        <w:rPr>
          <w:rFonts w:ascii="Century Gothic" w:hAnsi="Century Gothic" w:eastAsia="Century Gothic" w:cs="Century Gothic"/>
          <w:b w:val="1"/>
          <w:bCs w:val="1"/>
          <w:sz w:val="24"/>
          <w:szCs w:val="24"/>
          <w:u w:val="single"/>
        </w:rPr>
        <w:t>Creative play</w:t>
      </w:r>
      <w:r w:rsidRPr="1CEA4515" w:rsidR="1CEA4515">
        <w:rPr>
          <w:rFonts w:ascii="Century Gothic" w:hAnsi="Century Gothic" w:eastAsia="Century Gothic" w:cs="Century Gothic"/>
          <w:b w:val="0"/>
          <w:bCs w:val="0"/>
          <w:sz w:val="24"/>
          <w:szCs w:val="24"/>
          <w:u w:val="none"/>
        </w:rPr>
        <w:t xml:space="preserve"> – A child can express their feelings through creative play by drawing and painting. </w:t>
      </w:r>
      <w:r w:rsidRPr="1CEA4515" w:rsidR="1CEA4515">
        <w:rPr>
          <w:rFonts w:ascii="Century Gothic" w:hAnsi="Century Gothic" w:eastAsia="Century Gothic" w:cs="Century Gothic"/>
          <w:b w:val="0"/>
          <w:bCs w:val="0"/>
          <w:sz w:val="24"/>
          <w:szCs w:val="24"/>
          <w:u w:val="none"/>
        </w:rPr>
        <w:t>Wh</w:t>
      </w:r>
      <w:r w:rsidRPr="1CEA4515" w:rsidR="1CEA4515">
        <w:rPr>
          <w:rFonts w:ascii="Century Gothic" w:hAnsi="Century Gothic" w:eastAsia="Century Gothic" w:cs="Century Gothic"/>
          <w:b w:val="0"/>
          <w:bCs w:val="0"/>
          <w:sz w:val="24"/>
          <w:szCs w:val="24"/>
          <w:u w:val="none"/>
        </w:rPr>
        <w:t>en</w:t>
      </w:r>
      <w:r w:rsidRPr="1CEA4515" w:rsidR="1CEA4515">
        <w:rPr>
          <w:rFonts w:ascii="Century Gothic" w:hAnsi="Century Gothic" w:eastAsia="Century Gothic" w:cs="Century Gothic"/>
          <w:b w:val="0"/>
          <w:bCs w:val="0"/>
          <w:sz w:val="24"/>
          <w:szCs w:val="24"/>
          <w:u w:val="none"/>
        </w:rPr>
        <w:t xml:space="preserve"> a child is more confident with words they may be able to the wright a poem.</w:t>
      </w:r>
    </w:p>
    <w:p w:rsidR="1CEA4515" w:rsidP="1CEA4515" w:rsidRDefault="1CEA4515" w14:noSpellErr="1" w14:paraId="001BE568" w14:textId="44691E9D">
      <w:pPr>
        <w:pStyle w:val="Normal"/>
        <w:bidi w:val="0"/>
        <w:spacing w:before="0" w:beforeAutospacing="off" w:after="160" w:afterAutospacing="off" w:line="259" w:lineRule="auto"/>
        <w:ind w:right="0"/>
        <w:jc w:val="left"/>
      </w:pPr>
      <w:r w:rsidRPr="1CEA4515" w:rsidR="1CEA4515">
        <w:rPr>
          <w:rFonts w:ascii="Century Gothic" w:hAnsi="Century Gothic" w:eastAsia="Century Gothic" w:cs="Century Gothic"/>
          <w:b w:val="1"/>
          <w:bCs w:val="1"/>
          <w:sz w:val="24"/>
          <w:szCs w:val="24"/>
          <w:u w:val="single"/>
        </w:rPr>
        <w:t>Social play</w:t>
      </w:r>
      <w:r w:rsidRPr="1CEA4515" w:rsidR="1CEA4515">
        <w:rPr>
          <w:rFonts w:ascii="Century Gothic" w:hAnsi="Century Gothic" w:eastAsia="Century Gothic" w:cs="Century Gothic"/>
          <w:b w:val="0"/>
          <w:bCs w:val="0"/>
          <w:sz w:val="24"/>
          <w:szCs w:val="24"/>
          <w:u w:val="none"/>
        </w:rPr>
        <w:t xml:space="preserve"> – Children will develop lots of </w:t>
      </w:r>
      <w:r w:rsidRPr="1CEA4515" w:rsidR="1CEA4515">
        <w:rPr>
          <w:rFonts w:ascii="Century Gothic" w:hAnsi="Century Gothic" w:eastAsia="Century Gothic" w:cs="Century Gothic"/>
          <w:b w:val="0"/>
          <w:bCs w:val="0"/>
          <w:sz w:val="24"/>
          <w:szCs w:val="24"/>
          <w:u w:val="none"/>
        </w:rPr>
        <w:t>friend</w:t>
      </w:r>
      <w:r w:rsidRPr="1CEA4515" w:rsidR="1CEA4515">
        <w:rPr>
          <w:rFonts w:ascii="Century Gothic" w:hAnsi="Century Gothic" w:eastAsia="Century Gothic" w:cs="Century Gothic"/>
          <w:b w:val="0"/>
          <w:bCs w:val="0"/>
          <w:sz w:val="24"/>
          <w:szCs w:val="24"/>
          <w:u w:val="none"/>
        </w:rPr>
        <w:t>ships</w:t>
      </w:r>
      <w:r w:rsidRPr="1CEA4515" w:rsidR="1CEA4515">
        <w:rPr>
          <w:rFonts w:ascii="Century Gothic" w:hAnsi="Century Gothic" w:eastAsia="Century Gothic" w:cs="Century Gothic"/>
          <w:b w:val="0"/>
          <w:bCs w:val="0"/>
          <w:sz w:val="24"/>
          <w:szCs w:val="24"/>
          <w:u w:val="none"/>
        </w:rPr>
        <w:t xml:space="preserve"> which will enable them to co-</w:t>
      </w:r>
      <w:proofErr w:type="gramStart"/>
      <w:r w:rsidRPr="1CEA4515" w:rsidR="1CEA4515">
        <w:rPr>
          <w:rFonts w:ascii="Century Gothic" w:hAnsi="Century Gothic" w:eastAsia="Century Gothic" w:cs="Century Gothic"/>
          <w:b w:val="0"/>
          <w:bCs w:val="0"/>
          <w:sz w:val="24"/>
          <w:szCs w:val="24"/>
          <w:u w:val="none"/>
        </w:rPr>
        <w:t>oper</w:t>
      </w:r>
      <w:r w:rsidRPr="1CEA4515" w:rsidR="1CEA4515">
        <w:rPr>
          <w:rFonts w:ascii="Century Gothic" w:hAnsi="Century Gothic" w:eastAsia="Century Gothic" w:cs="Century Gothic"/>
          <w:b w:val="0"/>
          <w:bCs w:val="0"/>
          <w:sz w:val="24"/>
          <w:szCs w:val="24"/>
          <w:u w:val="none"/>
        </w:rPr>
        <w:t>ate</w:t>
      </w:r>
      <w:r w:rsidRPr="1CEA4515" w:rsidR="1CEA4515">
        <w:rPr>
          <w:rFonts w:ascii="Century Gothic" w:hAnsi="Century Gothic" w:eastAsia="Century Gothic" w:cs="Century Gothic"/>
          <w:b w:val="0"/>
          <w:bCs w:val="0"/>
          <w:sz w:val="24"/>
          <w:szCs w:val="24"/>
          <w:u w:val="none"/>
        </w:rPr>
        <w:t xml:space="preserve"> ,</w:t>
      </w:r>
      <w:proofErr w:type="gramEnd"/>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take turns and be honest.</w:t>
      </w:r>
    </w:p>
    <w:p w:rsidR="1CEA4515" w:rsidP="1CEA4515" w:rsidRDefault="1CEA4515" w14:paraId="7151AC0E" w14:textId="2B86E855">
      <w:pPr>
        <w:pStyle w:val="Normal"/>
        <w:bidi w:val="0"/>
        <w:spacing w:before="0" w:beforeAutospacing="off" w:after="160" w:afterAutospacing="off" w:line="259" w:lineRule="auto"/>
        <w:ind w:right="0"/>
        <w:jc w:val="left"/>
      </w:pPr>
      <w:r w:rsidRPr="1CEA4515" w:rsidR="1CEA4515">
        <w:rPr>
          <w:rFonts w:ascii="Century Gothic" w:hAnsi="Century Gothic" w:eastAsia="Century Gothic" w:cs="Century Gothic"/>
          <w:b w:val="0"/>
          <w:bCs w:val="0"/>
          <w:sz w:val="24"/>
          <w:szCs w:val="24"/>
          <w:u w:val="none"/>
        </w:rPr>
        <w:t>Children at the ages of 3-5years will now enjoy playing with</w:t>
      </w:r>
      <w:r w:rsidRPr="1CEA4515" w:rsidR="1CEA4515">
        <w:rPr>
          <w:rFonts w:ascii="Century Gothic" w:hAnsi="Century Gothic" w:eastAsia="Century Gothic" w:cs="Century Gothic"/>
          <w:b w:val="0"/>
          <w:bCs w:val="0"/>
          <w:sz w:val="24"/>
          <w:szCs w:val="24"/>
          <w:u w:val="none"/>
        </w:rPr>
        <w:t xml:space="preserve"> different types of toys, they will be engaging in role play </w:t>
      </w:r>
      <w:proofErr w:type="spellStart"/>
      <w:r w:rsidRPr="1CEA4515" w:rsidR="1CEA4515">
        <w:rPr>
          <w:rFonts w:ascii="Century Gothic" w:hAnsi="Century Gothic" w:eastAsia="Century Gothic" w:cs="Century Gothic"/>
          <w:b w:val="0"/>
          <w:bCs w:val="0"/>
          <w:sz w:val="24"/>
          <w:szCs w:val="24"/>
          <w:u w:val="none"/>
        </w:rPr>
        <w:t>activties</w:t>
      </w:r>
      <w:proofErr w:type="spellEnd"/>
      <w:r w:rsidRPr="1CEA4515" w:rsidR="1CEA4515">
        <w:rPr>
          <w:rFonts w:ascii="Century Gothic" w:hAnsi="Century Gothic" w:eastAsia="Century Gothic" w:cs="Century Gothic"/>
          <w:b w:val="0"/>
          <w:bCs w:val="0"/>
          <w:sz w:val="24"/>
          <w:szCs w:val="24"/>
          <w:u w:val="none"/>
        </w:rPr>
        <w:t xml:space="preserve"> and dress up which will help</w:t>
      </w:r>
      <w:r w:rsidRPr="1CEA4515" w:rsidR="1CEA4515">
        <w:rPr>
          <w:rFonts w:ascii="Century Gothic" w:hAnsi="Century Gothic" w:eastAsia="Century Gothic" w:cs="Century Gothic"/>
          <w:b w:val="0"/>
          <w:bCs w:val="0"/>
          <w:sz w:val="24"/>
          <w:szCs w:val="24"/>
          <w:u w:val="none"/>
        </w:rPr>
        <w:t xml:space="preserve"> develop</w:t>
      </w:r>
      <w:r w:rsidRPr="1CEA4515" w:rsidR="1CEA4515">
        <w:rPr>
          <w:rFonts w:ascii="Century Gothic" w:hAnsi="Century Gothic" w:eastAsia="Century Gothic" w:cs="Century Gothic"/>
          <w:b w:val="0"/>
          <w:bCs w:val="0"/>
          <w:sz w:val="24"/>
          <w:szCs w:val="24"/>
          <w:u w:val="none"/>
        </w:rPr>
        <w:t xml:space="preserve"> their </w:t>
      </w:r>
      <w:r w:rsidRPr="1CEA4515" w:rsidR="1CEA4515">
        <w:rPr>
          <w:rFonts w:ascii="Century Gothic" w:hAnsi="Century Gothic" w:eastAsia="Century Gothic" w:cs="Century Gothic"/>
          <w:b w:val="0"/>
          <w:bCs w:val="0"/>
          <w:sz w:val="24"/>
          <w:szCs w:val="24"/>
          <w:u w:val="none"/>
        </w:rPr>
        <w:t xml:space="preserve">imagination skills. Children will </w:t>
      </w:r>
      <w:r w:rsidRPr="1CEA4515" w:rsidR="1CEA4515">
        <w:rPr>
          <w:rFonts w:ascii="Century Gothic" w:hAnsi="Century Gothic" w:eastAsia="Century Gothic" w:cs="Century Gothic"/>
          <w:b w:val="0"/>
          <w:bCs w:val="0"/>
          <w:sz w:val="24"/>
          <w:szCs w:val="24"/>
          <w:u w:val="none"/>
        </w:rPr>
        <w:t>enjo</w:t>
      </w:r>
      <w:r w:rsidRPr="1CEA4515" w:rsidR="1CEA4515">
        <w:rPr>
          <w:rFonts w:ascii="Century Gothic" w:hAnsi="Century Gothic" w:eastAsia="Century Gothic" w:cs="Century Gothic"/>
          <w:b w:val="0"/>
          <w:bCs w:val="0"/>
          <w:sz w:val="24"/>
          <w:szCs w:val="24"/>
          <w:u w:val="none"/>
        </w:rPr>
        <w:t>y</w:t>
      </w:r>
      <w:r w:rsidRPr="1CEA4515" w:rsidR="1CEA4515">
        <w:rPr>
          <w:rFonts w:ascii="Century Gothic" w:hAnsi="Century Gothic" w:eastAsia="Century Gothic" w:cs="Century Gothic"/>
          <w:b w:val="0"/>
          <w:bCs w:val="0"/>
          <w:sz w:val="24"/>
          <w:szCs w:val="24"/>
          <w:u w:val="none"/>
        </w:rPr>
        <w:t xml:space="preserve"> painting and drawing and will enjoy outdoor play where they can play with balls, climbing frames and bikes. They will also now be keen to read books and look at pictures </w:t>
      </w:r>
      <w:r w:rsidRPr="1CEA4515" w:rsidR="1CEA4515">
        <w:rPr>
          <w:rFonts w:ascii="Century Gothic" w:hAnsi="Century Gothic" w:eastAsia="Century Gothic" w:cs="Century Gothic"/>
          <w:b w:val="0"/>
          <w:bCs w:val="0"/>
          <w:sz w:val="24"/>
          <w:szCs w:val="24"/>
          <w:u w:val="none"/>
        </w:rPr>
        <w:t xml:space="preserve">which can also help them to learn to read in the </w:t>
      </w:r>
      <w:r w:rsidRPr="1CEA4515" w:rsidR="1CEA4515">
        <w:rPr>
          <w:rFonts w:ascii="Century Gothic" w:hAnsi="Century Gothic" w:eastAsia="Century Gothic" w:cs="Century Gothic"/>
          <w:b w:val="0"/>
          <w:bCs w:val="0"/>
          <w:sz w:val="24"/>
          <w:szCs w:val="24"/>
          <w:u w:val="none"/>
        </w:rPr>
        <w:t>fu</w:t>
      </w:r>
      <w:r w:rsidRPr="1CEA4515" w:rsidR="1CEA4515">
        <w:rPr>
          <w:rFonts w:ascii="Century Gothic" w:hAnsi="Century Gothic" w:eastAsia="Century Gothic" w:cs="Century Gothic"/>
          <w:b w:val="0"/>
          <w:bCs w:val="0"/>
          <w:sz w:val="24"/>
          <w:szCs w:val="24"/>
          <w:u w:val="none"/>
        </w:rPr>
        <w:t>ture</w:t>
      </w:r>
      <w:r w:rsidRPr="1CEA4515" w:rsidR="1CEA4515">
        <w:rPr>
          <w:rFonts w:ascii="Century Gothic" w:hAnsi="Century Gothic" w:eastAsia="Century Gothic" w:cs="Century Gothic"/>
          <w:b w:val="0"/>
          <w:bCs w:val="0"/>
          <w:sz w:val="24"/>
          <w:szCs w:val="24"/>
          <w:u w:val="none"/>
        </w:rPr>
        <w:t xml:space="preserve">. </w:t>
      </w:r>
      <w:r w:rsidRPr="1CEA4515" w:rsidR="1CEA4515">
        <w:rPr>
          <w:rFonts w:ascii="Century Gothic" w:hAnsi="Century Gothic" w:eastAsia="Century Gothic" w:cs="Century Gothic"/>
          <w:b w:val="0"/>
          <w:bCs w:val="0"/>
          <w:sz w:val="24"/>
          <w:szCs w:val="24"/>
          <w:u w:val="none"/>
        </w:rPr>
        <w:t xml:space="preserve"> </w:t>
      </w:r>
      <w:r>
        <w:drawing>
          <wp:inline wp14:editId="7B58EF38" wp14:anchorId="60360958">
            <wp:extent cx="6056970" cy="3144965"/>
            <wp:effectExtent l="0" t="0" r="0" b="0"/>
            <wp:docPr id="1761237742" name="picture" title=""/>
            <wp:cNvGraphicFramePr>
              <a:graphicFrameLocks noChangeAspect="1"/>
            </wp:cNvGraphicFramePr>
            <a:graphic>
              <a:graphicData uri="http://schemas.openxmlformats.org/drawingml/2006/picture">
                <pic:pic>
                  <pic:nvPicPr>
                    <pic:cNvPr id="0" name="picture"/>
                    <pic:cNvPicPr/>
                  </pic:nvPicPr>
                  <pic:blipFill>
                    <a:blip r:embed="Rb789a8dfb7d341fe">
                      <a:extLst>
                        <a:ext xmlns:a="http://schemas.openxmlformats.org/drawingml/2006/main" uri="{28A0092B-C50C-407E-A947-70E740481C1C}">
                          <a14:useLocalDpi val="0"/>
                        </a:ext>
                      </a:extLst>
                    </a:blip>
                    <a:stretch>
                      <a:fillRect/>
                    </a:stretch>
                  </pic:blipFill>
                  <pic:spPr>
                    <a:xfrm>
                      <a:off x="0" y="0"/>
                      <a:ext cx="6056970" cy="3144965"/>
                    </a:xfrm>
                    <a:prstGeom prst="rect">
                      <a:avLst/>
                    </a:prstGeom>
                  </pic:spPr>
                </pic:pic>
              </a:graphicData>
            </a:graphic>
          </wp:inline>
        </w:drawing>
      </w:r>
    </w:p>
    <w:p w:rsidR="1CEA4515" w:rsidP="1CEA4515" w:rsidRDefault="1CEA4515" w14:noSpellErr="1" w14:paraId="62B78EF5" w14:textId="532E80CB">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r w:rsidRPr="1CEA4515" w:rsidR="1CEA4515">
        <w:rPr>
          <w:rFonts w:ascii="Century Gothic" w:hAnsi="Century Gothic" w:eastAsia="Century Gothic" w:cs="Century Gothic"/>
          <w:b w:val="1"/>
          <w:bCs w:val="1"/>
          <w:sz w:val="24"/>
          <w:szCs w:val="24"/>
          <w:u w:val="single"/>
        </w:rPr>
        <w:t>References</w:t>
      </w:r>
      <w:r w:rsidRPr="1CEA4515" w:rsidR="1CEA4515">
        <w:rPr>
          <w:rFonts w:ascii="Century Gothic" w:hAnsi="Century Gothic" w:eastAsia="Century Gothic" w:cs="Century Gothic"/>
          <w:b w:val="1"/>
          <w:bCs w:val="1"/>
          <w:sz w:val="24"/>
          <w:szCs w:val="24"/>
          <w:u w:val="none"/>
        </w:rPr>
        <w:t xml:space="preserve"> </w:t>
      </w:r>
    </w:p>
    <w:p w:rsidR="1CEA4515" w:rsidP="1CEA4515" w:rsidRDefault="1CEA4515" w14:paraId="76FCAC82" w14:textId="3CBA7235">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hyperlink r:id="Rd1477137d80141c4">
        <w:r w:rsidRPr="1CEA4515" w:rsidR="1CEA4515">
          <w:rPr>
            <w:rStyle w:val="Hyperlink"/>
            <w:rFonts w:ascii="Century Gothic" w:hAnsi="Century Gothic" w:eastAsia="Century Gothic" w:cs="Century Gothic"/>
            <w:b w:val="1"/>
            <w:bCs w:val="1"/>
            <w:sz w:val="24"/>
            <w:szCs w:val="24"/>
            <w:u w:val="none"/>
          </w:rPr>
          <w:t>www.assembly.wales</w:t>
        </w:r>
      </w:hyperlink>
      <w:r w:rsidRPr="1CEA4515" w:rsidR="1CEA4515">
        <w:rPr>
          <w:rFonts w:ascii="Century Gothic" w:hAnsi="Century Gothic" w:eastAsia="Century Gothic" w:cs="Century Gothic"/>
          <w:b w:val="1"/>
          <w:bCs w:val="1"/>
          <w:sz w:val="24"/>
          <w:szCs w:val="24"/>
          <w:u w:val="none"/>
        </w:rPr>
        <w:t xml:space="preserve"> Language and play [accessed 28</w:t>
      </w:r>
      <w:r w:rsidRPr="1CEA4515" w:rsidR="1CEA4515">
        <w:rPr>
          <w:rFonts w:ascii="Century Gothic" w:hAnsi="Century Gothic" w:eastAsia="Century Gothic" w:cs="Century Gothic"/>
          <w:b w:val="1"/>
          <w:bCs w:val="1"/>
          <w:sz w:val="24"/>
          <w:szCs w:val="24"/>
          <w:u w:val="none"/>
          <w:vertAlign w:val="superscript"/>
        </w:rPr>
        <w:t>th</w:t>
      </w:r>
      <w:r w:rsidRPr="1CEA4515" w:rsidR="1CEA4515">
        <w:rPr>
          <w:rFonts w:ascii="Century Gothic" w:hAnsi="Century Gothic" w:eastAsia="Century Gothic" w:cs="Century Gothic"/>
          <w:b w:val="1"/>
          <w:bCs w:val="1"/>
          <w:sz w:val="24"/>
          <w:szCs w:val="24"/>
          <w:u w:val="none"/>
        </w:rPr>
        <w:t xml:space="preserve"> </w:t>
      </w:r>
      <w:r w:rsidRPr="1CEA4515" w:rsidR="1CEA4515">
        <w:rPr>
          <w:rFonts w:ascii="Century Gothic" w:hAnsi="Century Gothic" w:eastAsia="Century Gothic" w:cs="Century Gothic"/>
          <w:b w:val="1"/>
          <w:bCs w:val="1"/>
          <w:sz w:val="24"/>
          <w:szCs w:val="24"/>
          <w:u w:val="none"/>
        </w:rPr>
        <w:t>oc</w:t>
      </w:r>
      <w:proofErr w:type="spellStart"/>
      <w:r w:rsidRPr="1CEA4515" w:rsidR="1CEA4515">
        <w:rPr>
          <w:rFonts w:ascii="Century Gothic" w:hAnsi="Century Gothic" w:eastAsia="Century Gothic" w:cs="Century Gothic"/>
          <w:b w:val="1"/>
          <w:bCs w:val="1"/>
          <w:sz w:val="24"/>
          <w:szCs w:val="24"/>
          <w:u w:val="none"/>
        </w:rPr>
        <w:t>tober</w:t>
      </w:r>
      <w:r w:rsidRPr="1CEA4515" w:rsidR="1CEA4515">
        <w:rPr>
          <w:rFonts w:ascii="Century Gothic" w:hAnsi="Century Gothic" w:eastAsia="Century Gothic" w:cs="Century Gothic"/>
          <w:b w:val="1"/>
          <w:bCs w:val="1"/>
          <w:sz w:val="24"/>
          <w:szCs w:val="24"/>
          <w:u w:val="none"/>
        </w:rPr>
        <w:t xml:space="preserve"> 2</w:t>
      </w:r>
      <w:proofErr w:type="spellEnd"/>
      <w:r w:rsidRPr="1CEA4515" w:rsidR="1CEA4515">
        <w:rPr>
          <w:rFonts w:ascii="Century Gothic" w:hAnsi="Century Gothic" w:eastAsia="Century Gothic" w:cs="Century Gothic"/>
          <w:b w:val="1"/>
          <w:bCs w:val="1"/>
          <w:sz w:val="24"/>
          <w:szCs w:val="24"/>
          <w:u w:val="none"/>
        </w:rPr>
        <w:t>017]</w:t>
      </w:r>
    </w:p>
    <w:p w:rsidR="1CEA4515" w:rsidP="1CEA4515" w:rsidRDefault="1CEA4515" w14:paraId="3ABBB97C" w14:textId="7D3AE48D">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r w:rsidRPr="1CEA4515" w:rsidR="1CEA4515">
        <w:rPr>
          <w:rFonts w:ascii="Century Gothic" w:hAnsi="Century Gothic" w:eastAsia="Century Gothic" w:cs="Century Gothic"/>
          <w:b w:val="1"/>
          <w:bCs w:val="1"/>
          <w:sz w:val="24"/>
          <w:szCs w:val="24"/>
          <w:u w:val="none"/>
        </w:rPr>
        <w:t xml:space="preserve">Beaver. M. Brewster. J. Jones. P. Keene. A. </w:t>
      </w:r>
      <w:proofErr w:type="spellStart"/>
      <w:r w:rsidRPr="1CEA4515" w:rsidR="1CEA4515">
        <w:rPr>
          <w:rFonts w:ascii="Century Gothic" w:hAnsi="Century Gothic" w:eastAsia="Century Gothic" w:cs="Century Gothic"/>
          <w:b w:val="1"/>
          <w:bCs w:val="1"/>
          <w:sz w:val="24"/>
          <w:szCs w:val="24"/>
          <w:u w:val="none"/>
        </w:rPr>
        <w:t>Neaum</w:t>
      </w:r>
      <w:proofErr w:type="spellEnd"/>
      <w:r w:rsidRPr="1CEA4515" w:rsidR="1CEA4515">
        <w:rPr>
          <w:rFonts w:ascii="Century Gothic" w:hAnsi="Century Gothic" w:eastAsia="Century Gothic" w:cs="Century Gothic"/>
          <w:b w:val="1"/>
          <w:bCs w:val="1"/>
          <w:sz w:val="24"/>
          <w:szCs w:val="24"/>
          <w:u w:val="none"/>
        </w:rPr>
        <w:t xml:space="preserve">. S. </w:t>
      </w:r>
      <w:r w:rsidRPr="1CEA4515" w:rsidR="1CEA4515">
        <w:rPr>
          <w:rFonts w:ascii="Century Gothic" w:hAnsi="Century Gothic" w:eastAsia="Century Gothic" w:cs="Century Gothic"/>
          <w:b w:val="1"/>
          <w:bCs w:val="1"/>
          <w:sz w:val="24"/>
          <w:szCs w:val="24"/>
          <w:u w:val="none"/>
        </w:rPr>
        <w:t>Tallack.J</w:t>
      </w:r>
      <w:r w:rsidRPr="1CEA4515" w:rsidR="1CEA4515">
        <w:rPr>
          <w:rFonts w:ascii="Century Gothic" w:hAnsi="Century Gothic" w:eastAsia="Century Gothic" w:cs="Century Gothic"/>
          <w:b w:val="1"/>
          <w:bCs w:val="1"/>
          <w:sz w:val="24"/>
          <w:szCs w:val="24"/>
          <w:u w:val="none"/>
        </w:rPr>
        <w:t xml:space="preserve">.  2001 Babies and </w:t>
      </w:r>
      <w:proofErr w:type="spellStart"/>
      <w:r w:rsidRPr="1CEA4515" w:rsidR="1CEA4515">
        <w:rPr>
          <w:rFonts w:ascii="Century Gothic" w:hAnsi="Century Gothic" w:eastAsia="Century Gothic" w:cs="Century Gothic"/>
          <w:b w:val="1"/>
          <w:bCs w:val="1"/>
          <w:sz w:val="24"/>
          <w:szCs w:val="24"/>
          <w:u w:val="none"/>
        </w:rPr>
        <w:t>Yound</w:t>
      </w:r>
      <w:proofErr w:type="spellEnd"/>
      <w:r w:rsidRPr="1CEA4515" w:rsidR="1CEA4515">
        <w:rPr>
          <w:rFonts w:ascii="Century Gothic" w:hAnsi="Century Gothic" w:eastAsia="Century Gothic" w:cs="Century Gothic"/>
          <w:b w:val="1"/>
          <w:bCs w:val="1"/>
          <w:sz w:val="24"/>
          <w:szCs w:val="24"/>
          <w:u w:val="none"/>
        </w:rPr>
        <w:t xml:space="preserve"> Children Diploma in Child Care and Education Cheltenham Nelson Thornes Ltd</w:t>
      </w:r>
    </w:p>
    <w:p w:rsidR="1CEA4515" w:rsidP="1CEA4515" w:rsidRDefault="1CEA4515" w14:paraId="612BE235" w14:textId="44633BBC">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hyperlink r:id="Rd5a20bed2a4148d9">
        <w:r w:rsidRPr="1CEA4515" w:rsidR="1CEA4515">
          <w:rPr>
            <w:rStyle w:val="Hyperlink"/>
            <w:rFonts w:ascii="Century Gothic" w:hAnsi="Century Gothic" w:eastAsia="Century Gothic" w:cs="Century Gothic"/>
            <w:b w:val="1"/>
            <w:bCs w:val="1"/>
            <w:sz w:val="24"/>
            <w:szCs w:val="24"/>
            <w:u w:val="none"/>
          </w:rPr>
          <w:t>www.child</w:t>
        </w:r>
        <w:r w:rsidRPr="1CEA4515" w:rsidR="1CEA4515">
          <w:rPr>
            <w:rStyle w:val="Hyperlink"/>
            <w:rFonts w:ascii="Century Gothic" w:hAnsi="Century Gothic" w:eastAsia="Century Gothic" w:cs="Century Gothic"/>
            <w:b w:val="1"/>
            <w:bCs w:val="1"/>
            <w:sz w:val="24"/>
            <w:szCs w:val="24"/>
            <w:u w:val="none"/>
          </w:rPr>
          <w:t>developmentmedia.com/articles/play-the-work-of-lev-vygotsky</w:t>
        </w:r>
      </w:hyperlink>
      <w:r w:rsidRPr="1CEA4515" w:rsidR="1CEA4515">
        <w:rPr>
          <w:rFonts w:ascii="Century Gothic" w:hAnsi="Century Gothic" w:eastAsia="Century Gothic" w:cs="Century Gothic"/>
          <w:b w:val="1"/>
          <w:bCs w:val="1"/>
          <w:sz w:val="24"/>
          <w:szCs w:val="24"/>
          <w:u w:val="none"/>
        </w:rPr>
        <w:t xml:space="preserve"> [accessed 16</w:t>
      </w:r>
      <w:r w:rsidRPr="1CEA4515" w:rsidR="1CEA4515">
        <w:rPr>
          <w:rFonts w:ascii="Century Gothic" w:hAnsi="Century Gothic" w:eastAsia="Century Gothic" w:cs="Century Gothic"/>
          <w:b w:val="1"/>
          <w:bCs w:val="1"/>
          <w:sz w:val="24"/>
          <w:szCs w:val="24"/>
          <w:u w:val="none"/>
          <w:vertAlign w:val="superscript"/>
        </w:rPr>
        <w:t>th</w:t>
      </w:r>
      <w:r w:rsidRPr="1CEA4515" w:rsidR="1CEA4515">
        <w:rPr>
          <w:rFonts w:ascii="Century Gothic" w:hAnsi="Century Gothic" w:eastAsia="Century Gothic" w:cs="Century Gothic"/>
          <w:b w:val="1"/>
          <w:bCs w:val="1"/>
          <w:sz w:val="24"/>
          <w:szCs w:val="24"/>
          <w:u w:val="none"/>
        </w:rPr>
        <w:t xml:space="preserve"> of </w:t>
      </w:r>
      <w:r w:rsidRPr="1CEA4515" w:rsidR="1CEA4515">
        <w:rPr>
          <w:rFonts w:ascii="Century Gothic" w:hAnsi="Century Gothic" w:eastAsia="Century Gothic" w:cs="Century Gothic"/>
          <w:b w:val="1"/>
          <w:bCs w:val="1"/>
          <w:sz w:val="24"/>
          <w:szCs w:val="24"/>
          <w:u w:val="none"/>
        </w:rPr>
        <w:t>oc</w:t>
      </w:r>
      <w:proofErr w:type="spellStart"/>
      <w:r w:rsidRPr="1CEA4515" w:rsidR="1CEA4515">
        <w:rPr>
          <w:rFonts w:ascii="Century Gothic" w:hAnsi="Century Gothic" w:eastAsia="Century Gothic" w:cs="Century Gothic"/>
          <w:b w:val="1"/>
          <w:bCs w:val="1"/>
          <w:sz w:val="24"/>
          <w:szCs w:val="24"/>
          <w:u w:val="none"/>
        </w:rPr>
        <w:t>tober</w:t>
      </w:r>
      <w:r w:rsidRPr="1CEA4515" w:rsidR="1CEA4515">
        <w:rPr>
          <w:rFonts w:ascii="Century Gothic" w:hAnsi="Century Gothic" w:eastAsia="Century Gothic" w:cs="Century Gothic"/>
          <w:b w:val="1"/>
          <w:bCs w:val="1"/>
          <w:sz w:val="24"/>
          <w:szCs w:val="24"/>
          <w:u w:val="none"/>
        </w:rPr>
        <w:t xml:space="preserve"> 2</w:t>
      </w:r>
      <w:proofErr w:type="spellEnd"/>
      <w:r w:rsidRPr="1CEA4515" w:rsidR="1CEA4515">
        <w:rPr>
          <w:rFonts w:ascii="Century Gothic" w:hAnsi="Century Gothic" w:eastAsia="Century Gothic" w:cs="Century Gothic"/>
          <w:b w:val="1"/>
          <w:bCs w:val="1"/>
          <w:sz w:val="24"/>
          <w:szCs w:val="24"/>
          <w:u w:val="none"/>
        </w:rPr>
        <w:t>017]</w:t>
      </w:r>
    </w:p>
    <w:p w:rsidR="1CEA4515" w:rsidP="1CEA4515" w:rsidRDefault="1CEA4515" w14:paraId="10EFA971" w14:textId="04DA6E55">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hyperlink r:id="R02afa34bf03f48e3">
        <w:r w:rsidRPr="1CEA4515" w:rsidR="1CEA4515">
          <w:rPr>
            <w:rStyle w:val="Hyperlink"/>
            <w:rFonts w:ascii="Century Gothic" w:hAnsi="Century Gothic" w:eastAsia="Century Gothic" w:cs="Century Gothic"/>
            <w:b w:val="1"/>
            <w:bCs w:val="1"/>
            <w:sz w:val="24"/>
            <w:szCs w:val="24"/>
            <w:u w:val="none"/>
          </w:rPr>
          <w:t>www.child-encyclopedia.com/impoetance-early-childhood-development/introduction</w:t>
        </w:r>
      </w:hyperlink>
      <w:r w:rsidRPr="1CEA4515" w:rsidR="1CEA4515">
        <w:rPr>
          <w:rFonts w:ascii="Century Gothic" w:hAnsi="Century Gothic" w:eastAsia="Century Gothic" w:cs="Century Gothic"/>
          <w:b w:val="1"/>
          <w:bCs w:val="1"/>
          <w:sz w:val="24"/>
          <w:szCs w:val="24"/>
          <w:u w:val="none"/>
        </w:rPr>
        <w:t xml:space="preserve"> [accessed 28</w:t>
      </w:r>
      <w:r w:rsidRPr="1CEA4515" w:rsidR="1CEA4515">
        <w:rPr>
          <w:rFonts w:ascii="Century Gothic" w:hAnsi="Century Gothic" w:eastAsia="Century Gothic" w:cs="Century Gothic"/>
          <w:b w:val="1"/>
          <w:bCs w:val="1"/>
          <w:sz w:val="24"/>
          <w:szCs w:val="24"/>
          <w:u w:val="none"/>
          <w:vertAlign w:val="superscript"/>
        </w:rPr>
        <w:t>th</w:t>
      </w:r>
      <w:r w:rsidRPr="1CEA4515" w:rsidR="1CEA4515">
        <w:rPr>
          <w:rFonts w:ascii="Century Gothic" w:hAnsi="Century Gothic" w:eastAsia="Century Gothic" w:cs="Century Gothic"/>
          <w:b w:val="1"/>
          <w:bCs w:val="1"/>
          <w:sz w:val="24"/>
          <w:szCs w:val="24"/>
          <w:u w:val="none"/>
        </w:rPr>
        <w:t xml:space="preserve"> </w:t>
      </w:r>
      <w:r w:rsidRPr="1CEA4515" w:rsidR="1CEA4515">
        <w:rPr>
          <w:rFonts w:ascii="Century Gothic" w:hAnsi="Century Gothic" w:eastAsia="Century Gothic" w:cs="Century Gothic"/>
          <w:b w:val="1"/>
          <w:bCs w:val="1"/>
          <w:sz w:val="24"/>
          <w:szCs w:val="24"/>
          <w:u w:val="none"/>
        </w:rPr>
        <w:t>oc</w:t>
      </w:r>
      <w:proofErr w:type="spellStart"/>
      <w:r w:rsidRPr="1CEA4515" w:rsidR="1CEA4515">
        <w:rPr>
          <w:rFonts w:ascii="Century Gothic" w:hAnsi="Century Gothic" w:eastAsia="Century Gothic" w:cs="Century Gothic"/>
          <w:b w:val="1"/>
          <w:bCs w:val="1"/>
          <w:sz w:val="24"/>
          <w:szCs w:val="24"/>
          <w:u w:val="none"/>
        </w:rPr>
        <w:t>tober</w:t>
      </w:r>
      <w:r w:rsidRPr="1CEA4515" w:rsidR="1CEA4515">
        <w:rPr>
          <w:rFonts w:ascii="Century Gothic" w:hAnsi="Century Gothic" w:eastAsia="Century Gothic" w:cs="Century Gothic"/>
          <w:b w:val="1"/>
          <w:bCs w:val="1"/>
          <w:sz w:val="24"/>
          <w:szCs w:val="24"/>
          <w:u w:val="none"/>
        </w:rPr>
        <w:t xml:space="preserve"> 2</w:t>
      </w:r>
      <w:proofErr w:type="spellEnd"/>
      <w:r w:rsidRPr="1CEA4515" w:rsidR="1CEA4515">
        <w:rPr>
          <w:rFonts w:ascii="Century Gothic" w:hAnsi="Century Gothic" w:eastAsia="Century Gothic" w:cs="Century Gothic"/>
          <w:b w:val="1"/>
          <w:bCs w:val="1"/>
          <w:sz w:val="24"/>
          <w:szCs w:val="24"/>
          <w:u w:val="none"/>
        </w:rPr>
        <w:t>017]</w:t>
      </w:r>
    </w:p>
    <w:p w:rsidR="1CEA4515" w:rsidP="1CEA4515" w:rsidRDefault="1CEA4515" w14:paraId="7EC9CADE" w14:textId="691E25F3">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r w:rsidRPr="1CEA4515" w:rsidR="1CEA4515">
        <w:rPr>
          <w:rFonts w:ascii="Century Gothic" w:hAnsi="Century Gothic" w:eastAsia="Century Gothic" w:cs="Century Gothic"/>
          <w:b w:val="1"/>
          <w:bCs w:val="1"/>
          <w:sz w:val="24"/>
          <w:szCs w:val="24"/>
          <w:u w:val="none"/>
        </w:rPr>
        <w:t xml:space="preserve">Davenport. C. G 1994 An Introduction to Child Development </w:t>
      </w:r>
      <w:r w:rsidRPr="1CEA4515" w:rsidR="1CEA4515">
        <w:rPr>
          <w:rFonts w:ascii="Century Gothic" w:hAnsi="Century Gothic" w:eastAsia="Century Gothic" w:cs="Century Gothic"/>
          <w:b w:val="1"/>
          <w:bCs w:val="1"/>
          <w:sz w:val="24"/>
          <w:szCs w:val="24"/>
          <w:u w:val="none"/>
        </w:rPr>
        <w:t xml:space="preserve">London </w:t>
      </w:r>
      <w:proofErr w:type="spellStart"/>
      <w:r w:rsidRPr="1CEA4515" w:rsidR="1CEA4515">
        <w:rPr>
          <w:rFonts w:ascii="Century Gothic" w:hAnsi="Century Gothic" w:eastAsia="Century Gothic" w:cs="Century Gothic"/>
          <w:b w:val="1"/>
          <w:bCs w:val="1"/>
          <w:sz w:val="24"/>
          <w:szCs w:val="24"/>
          <w:u w:val="none"/>
        </w:rPr>
        <w:t>CollinsEducational</w:t>
      </w:r>
      <w:proofErr w:type="spellEnd"/>
    </w:p>
    <w:p w:rsidR="1CEA4515" w:rsidP="1CEA4515" w:rsidRDefault="1CEA4515" w14:paraId="106FEB57" w14:textId="2428D55D">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hyperlink r:id="Rfd730cb93ad642bf">
        <w:r w:rsidRPr="1CEA4515" w:rsidR="1CEA4515">
          <w:rPr>
            <w:rStyle w:val="Hyperlink"/>
            <w:rFonts w:ascii="Century Gothic" w:hAnsi="Century Gothic" w:eastAsia="Century Gothic" w:cs="Century Gothic"/>
            <w:b w:val="1"/>
            <w:bCs w:val="1"/>
            <w:sz w:val="24"/>
            <w:szCs w:val="24"/>
            <w:u w:val="none"/>
          </w:rPr>
          <w:t>www.earlyyearsmatters.co.uk</w:t>
        </w:r>
      </w:hyperlink>
      <w:r w:rsidRPr="1CEA4515" w:rsidR="1CEA4515">
        <w:rPr>
          <w:rFonts w:ascii="Century Gothic" w:hAnsi="Century Gothic" w:eastAsia="Century Gothic" w:cs="Century Gothic"/>
          <w:b w:val="1"/>
          <w:bCs w:val="1"/>
          <w:sz w:val="24"/>
          <w:szCs w:val="24"/>
          <w:u w:val="none"/>
        </w:rPr>
        <w:t xml:space="preserve"> [accessed 28</w:t>
      </w:r>
      <w:r w:rsidRPr="1CEA4515" w:rsidR="1CEA4515">
        <w:rPr>
          <w:rFonts w:ascii="Century Gothic" w:hAnsi="Century Gothic" w:eastAsia="Century Gothic" w:cs="Century Gothic"/>
          <w:b w:val="1"/>
          <w:bCs w:val="1"/>
          <w:sz w:val="24"/>
          <w:szCs w:val="24"/>
          <w:u w:val="none"/>
          <w:vertAlign w:val="superscript"/>
        </w:rPr>
        <w:t>th</w:t>
      </w:r>
      <w:r w:rsidRPr="1CEA4515" w:rsidR="1CEA4515">
        <w:rPr>
          <w:rFonts w:ascii="Century Gothic" w:hAnsi="Century Gothic" w:eastAsia="Century Gothic" w:cs="Century Gothic"/>
          <w:b w:val="1"/>
          <w:bCs w:val="1"/>
          <w:sz w:val="24"/>
          <w:szCs w:val="24"/>
          <w:u w:val="none"/>
        </w:rPr>
        <w:t xml:space="preserve"> </w:t>
      </w:r>
      <w:r w:rsidRPr="1CEA4515" w:rsidR="1CEA4515">
        <w:rPr>
          <w:rFonts w:ascii="Century Gothic" w:hAnsi="Century Gothic" w:eastAsia="Century Gothic" w:cs="Century Gothic"/>
          <w:b w:val="1"/>
          <w:bCs w:val="1"/>
          <w:sz w:val="24"/>
          <w:szCs w:val="24"/>
          <w:u w:val="none"/>
        </w:rPr>
        <w:t>oc</w:t>
      </w:r>
      <w:proofErr w:type="spellStart"/>
      <w:r w:rsidRPr="1CEA4515" w:rsidR="1CEA4515">
        <w:rPr>
          <w:rFonts w:ascii="Century Gothic" w:hAnsi="Century Gothic" w:eastAsia="Century Gothic" w:cs="Century Gothic"/>
          <w:b w:val="1"/>
          <w:bCs w:val="1"/>
          <w:sz w:val="24"/>
          <w:szCs w:val="24"/>
          <w:u w:val="none"/>
        </w:rPr>
        <w:t>tober</w:t>
      </w:r>
      <w:r w:rsidRPr="1CEA4515" w:rsidR="1CEA4515">
        <w:rPr>
          <w:rFonts w:ascii="Century Gothic" w:hAnsi="Century Gothic" w:eastAsia="Century Gothic" w:cs="Century Gothic"/>
          <w:b w:val="1"/>
          <w:bCs w:val="1"/>
          <w:sz w:val="24"/>
          <w:szCs w:val="24"/>
          <w:u w:val="none"/>
        </w:rPr>
        <w:t xml:space="preserve"> 2</w:t>
      </w:r>
      <w:proofErr w:type="spellEnd"/>
      <w:r w:rsidRPr="1CEA4515" w:rsidR="1CEA4515">
        <w:rPr>
          <w:rFonts w:ascii="Century Gothic" w:hAnsi="Century Gothic" w:eastAsia="Century Gothic" w:cs="Century Gothic"/>
          <w:b w:val="1"/>
          <w:bCs w:val="1"/>
          <w:sz w:val="24"/>
          <w:szCs w:val="24"/>
          <w:u w:val="none"/>
        </w:rPr>
        <w:t>017]</w:t>
      </w:r>
    </w:p>
    <w:p w:rsidR="1CEA4515" w:rsidP="1CEA4515" w:rsidRDefault="1CEA4515" w14:noSpellErr="1" w14:paraId="44FBD066" w14:textId="503DBCEE">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r w:rsidRPr="1CEA4515" w:rsidR="1CEA4515">
        <w:rPr>
          <w:rFonts w:ascii="Century Gothic" w:hAnsi="Century Gothic" w:eastAsia="Century Gothic" w:cs="Century Gothic"/>
          <w:b w:val="1"/>
          <w:bCs w:val="1"/>
          <w:sz w:val="24"/>
          <w:szCs w:val="24"/>
          <w:u w:val="none"/>
        </w:rPr>
        <w:t>Dowling. M. 2000 Young Children's Personal, Social and Emotional Development</w:t>
      </w:r>
    </w:p>
    <w:p w:rsidR="1CEA4515" w:rsidP="1CEA4515" w:rsidRDefault="1CEA4515" w14:paraId="4BFEE6A6" w14:textId="2007F360">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hyperlink r:id="R4d24a58c900f4e45">
        <w:r w:rsidRPr="1CEA4515" w:rsidR="1CEA4515">
          <w:rPr>
            <w:rStyle w:val="Hyperlink"/>
            <w:rFonts w:ascii="Century Gothic" w:hAnsi="Century Gothic" w:eastAsia="Century Gothic" w:cs="Century Gothic"/>
            <w:b w:val="1"/>
            <w:bCs w:val="1"/>
            <w:sz w:val="24"/>
            <w:szCs w:val="24"/>
            <w:u w:val="none"/>
          </w:rPr>
          <w:t>www.kidsmatter.edu.au/sites/Transitionmatters</w:t>
        </w:r>
      </w:hyperlink>
      <w:r w:rsidRPr="1CEA4515" w:rsidR="1CEA4515">
        <w:rPr>
          <w:rFonts w:ascii="Century Gothic" w:hAnsi="Century Gothic" w:eastAsia="Century Gothic" w:cs="Century Gothic"/>
          <w:b w:val="1"/>
          <w:bCs w:val="1"/>
          <w:sz w:val="24"/>
          <w:szCs w:val="24"/>
          <w:u w:val="none"/>
        </w:rPr>
        <w:t xml:space="preserve"> [accessed 16</w:t>
      </w:r>
      <w:r w:rsidRPr="1CEA4515" w:rsidR="1CEA4515">
        <w:rPr>
          <w:rFonts w:ascii="Century Gothic" w:hAnsi="Century Gothic" w:eastAsia="Century Gothic" w:cs="Century Gothic"/>
          <w:b w:val="1"/>
          <w:bCs w:val="1"/>
          <w:sz w:val="24"/>
          <w:szCs w:val="24"/>
          <w:u w:val="none"/>
          <w:vertAlign w:val="superscript"/>
        </w:rPr>
        <w:t>th</w:t>
      </w:r>
      <w:r w:rsidRPr="1CEA4515" w:rsidR="1CEA4515">
        <w:rPr>
          <w:rFonts w:ascii="Century Gothic" w:hAnsi="Century Gothic" w:eastAsia="Century Gothic" w:cs="Century Gothic"/>
          <w:b w:val="1"/>
          <w:bCs w:val="1"/>
          <w:sz w:val="24"/>
          <w:szCs w:val="24"/>
          <w:u w:val="none"/>
        </w:rPr>
        <w:t xml:space="preserve"> of </w:t>
      </w:r>
      <w:r w:rsidRPr="1CEA4515" w:rsidR="1CEA4515">
        <w:rPr>
          <w:rFonts w:ascii="Century Gothic" w:hAnsi="Century Gothic" w:eastAsia="Century Gothic" w:cs="Century Gothic"/>
          <w:b w:val="1"/>
          <w:bCs w:val="1"/>
          <w:sz w:val="24"/>
          <w:szCs w:val="24"/>
          <w:u w:val="none"/>
        </w:rPr>
        <w:t>oc</w:t>
      </w:r>
      <w:proofErr w:type="spellStart"/>
      <w:r w:rsidRPr="1CEA4515" w:rsidR="1CEA4515">
        <w:rPr>
          <w:rFonts w:ascii="Century Gothic" w:hAnsi="Century Gothic" w:eastAsia="Century Gothic" w:cs="Century Gothic"/>
          <w:b w:val="1"/>
          <w:bCs w:val="1"/>
          <w:sz w:val="24"/>
          <w:szCs w:val="24"/>
          <w:u w:val="none"/>
        </w:rPr>
        <w:t>tober</w:t>
      </w:r>
      <w:r w:rsidRPr="1CEA4515" w:rsidR="1CEA4515">
        <w:rPr>
          <w:rFonts w:ascii="Century Gothic" w:hAnsi="Century Gothic" w:eastAsia="Century Gothic" w:cs="Century Gothic"/>
          <w:b w:val="1"/>
          <w:bCs w:val="1"/>
          <w:sz w:val="24"/>
          <w:szCs w:val="24"/>
          <w:u w:val="none"/>
        </w:rPr>
        <w:t xml:space="preserve"> 2</w:t>
      </w:r>
      <w:proofErr w:type="spellEnd"/>
      <w:r w:rsidRPr="1CEA4515" w:rsidR="1CEA4515">
        <w:rPr>
          <w:rFonts w:ascii="Century Gothic" w:hAnsi="Century Gothic" w:eastAsia="Century Gothic" w:cs="Century Gothic"/>
          <w:b w:val="1"/>
          <w:bCs w:val="1"/>
          <w:sz w:val="24"/>
          <w:szCs w:val="24"/>
          <w:u w:val="none"/>
        </w:rPr>
        <w:t>017]</w:t>
      </w:r>
    </w:p>
    <w:p w:rsidR="1CEA4515" w:rsidP="1CEA4515" w:rsidRDefault="1CEA4515" w14:noSpellErr="1" w14:paraId="46F432BB" w14:textId="65433DDF">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r w:rsidRPr="1CEA4515" w:rsidR="1CEA4515">
        <w:rPr>
          <w:rFonts w:ascii="Century Gothic" w:hAnsi="Century Gothic" w:eastAsia="Century Gothic" w:cs="Century Gothic"/>
          <w:b w:val="1"/>
          <w:bCs w:val="1"/>
          <w:sz w:val="24"/>
          <w:szCs w:val="24"/>
          <w:u w:val="none"/>
        </w:rPr>
        <w:t>Meggitt. C. 2012 Understanding Child Development London Hodder Education</w:t>
      </w:r>
    </w:p>
    <w:p w:rsidR="1CEA4515" w:rsidP="1CEA4515" w:rsidRDefault="1CEA4515" w14:paraId="192838C2" w14:textId="598F2146">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proofErr w:type="spellStart"/>
      <w:r w:rsidRPr="1CEA4515" w:rsidR="1CEA4515">
        <w:rPr>
          <w:rFonts w:ascii="Century Gothic" w:hAnsi="Century Gothic" w:eastAsia="Century Gothic" w:cs="Century Gothic"/>
          <w:b w:val="1"/>
          <w:bCs w:val="1"/>
          <w:sz w:val="24"/>
          <w:szCs w:val="24"/>
          <w:u w:val="none"/>
        </w:rPr>
        <w:t>Minett</w:t>
      </w:r>
      <w:proofErr w:type="spellEnd"/>
      <w:r w:rsidRPr="1CEA4515" w:rsidR="1CEA4515">
        <w:rPr>
          <w:rFonts w:ascii="Century Gothic" w:hAnsi="Century Gothic" w:eastAsia="Century Gothic" w:cs="Century Gothic"/>
          <w:b w:val="1"/>
          <w:bCs w:val="1"/>
          <w:sz w:val="24"/>
          <w:szCs w:val="24"/>
          <w:u w:val="none"/>
        </w:rPr>
        <w:t>. P. 2005 Child Care an</w:t>
      </w:r>
      <w:r w:rsidRPr="1CEA4515" w:rsidR="1CEA4515">
        <w:rPr>
          <w:rFonts w:ascii="Century Gothic" w:hAnsi="Century Gothic" w:eastAsia="Century Gothic" w:cs="Century Gothic"/>
          <w:b w:val="1"/>
          <w:bCs w:val="1"/>
          <w:sz w:val="24"/>
          <w:szCs w:val="24"/>
          <w:u w:val="none"/>
        </w:rPr>
        <w:t>d Development London John Murray</w:t>
      </w:r>
    </w:p>
    <w:p w:rsidR="1CEA4515" w:rsidP="1CEA4515" w:rsidRDefault="1CEA4515" w14:paraId="5AE437E6" w14:textId="2E53586C">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hyperlink r:id="R62cbdcc58f174ca6">
        <w:r w:rsidRPr="1CEA4515" w:rsidR="1CEA4515">
          <w:rPr>
            <w:rStyle w:val="Hyperlink"/>
            <w:rFonts w:ascii="Century Gothic" w:hAnsi="Century Gothic" w:eastAsia="Century Gothic" w:cs="Century Gothic"/>
            <w:b w:val="1"/>
            <w:bCs w:val="1"/>
            <w:sz w:val="24"/>
            <w:szCs w:val="24"/>
            <w:u w:val="none"/>
          </w:rPr>
          <w:t>www.pre-school.org.uk/equality-and-inclusive-practice</w:t>
        </w:r>
      </w:hyperlink>
      <w:r w:rsidRPr="1CEA4515" w:rsidR="1CEA4515">
        <w:rPr>
          <w:rFonts w:ascii="Century Gothic" w:hAnsi="Century Gothic" w:eastAsia="Century Gothic" w:cs="Century Gothic"/>
          <w:b w:val="1"/>
          <w:bCs w:val="1"/>
          <w:sz w:val="24"/>
          <w:szCs w:val="24"/>
          <w:u w:val="none"/>
        </w:rPr>
        <w:t xml:space="preserve"> [accessed 28</w:t>
      </w:r>
      <w:r w:rsidRPr="1CEA4515" w:rsidR="1CEA4515">
        <w:rPr>
          <w:rFonts w:ascii="Century Gothic" w:hAnsi="Century Gothic" w:eastAsia="Century Gothic" w:cs="Century Gothic"/>
          <w:b w:val="1"/>
          <w:bCs w:val="1"/>
          <w:sz w:val="24"/>
          <w:szCs w:val="24"/>
          <w:u w:val="none"/>
          <w:vertAlign w:val="superscript"/>
        </w:rPr>
        <w:t>th</w:t>
      </w:r>
      <w:r w:rsidRPr="1CEA4515" w:rsidR="1CEA4515">
        <w:rPr>
          <w:rFonts w:ascii="Century Gothic" w:hAnsi="Century Gothic" w:eastAsia="Century Gothic" w:cs="Century Gothic"/>
          <w:b w:val="1"/>
          <w:bCs w:val="1"/>
          <w:sz w:val="24"/>
          <w:szCs w:val="24"/>
          <w:u w:val="none"/>
        </w:rPr>
        <w:t xml:space="preserve"> </w:t>
      </w:r>
      <w:r w:rsidRPr="1CEA4515" w:rsidR="1CEA4515">
        <w:rPr>
          <w:rFonts w:ascii="Century Gothic" w:hAnsi="Century Gothic" w:eastAsia="Century Gothic" w:cs="Century Gothic"/>
          <w:b w:val="1"/>
          <w:bCs w:val="1"/>
          <w:sz w:val="24"/>
          <w:szCs w:val="24"/>
          <w:u w:val="none"/>
        </w:rPr>
        <w:t>oc</w:t>
      </w:r>
      <w:proofErr w:type="spellStart"/>
      <w:r w:rsidRPr="1CEA4515" w:rsidR="1CEA4515">
        <w:rPr>
          <w:rFonts w:ascii="Century Gothic" w:hAnsi="Century Gothic" w:eastAsia="Century Gothic" w:cs="Century Gothic"/>
          <w:b w:val="1"/>
          <w:bCs w:val="1"/>
          <w:sz w:val="24"/>
          <w:szCs w:val="24"/>
          <w:u w:val="none"/>
        </w:rPr>
        <w:t>tober</w:t>
      </w:r>
      <w:r w:rsidRPr="1CEA4515" w:rsidR="1CEA4515">
        <w:rPr>
          <w:rFonts w:ascii="Century Gothic" w:hAnsi="Century Gothic" w:eastAsia="Century Gothic" w:cs="Century Gothic"/>
          <w:b w:val="1"/>
          <w:bCs w:val="1"/>
          <w:sz w:val="24"/>
          <w:szCs w:val="24"/>
          <w:u w:val="none"/>
        </w:rPr>
        <w:t xml:space="preserve"> 2</w:t>
      </w:r>
      <w:proofErr w:type="spellEnd"/>
      <w:r w:rsidRPr="1CEA4515" w:rsidR="1CEA4515">
        <w:rPr>
          <w:rFonts w:ascii="Century Gothic" w:hAnsi="Century Gothic" w:eastAsia="Century Gothic" w:cs="Century Gothic"/>
          <w:b w:val="1"/>
          <w:bCs w:val="1"/>
          <w:sz w:val="24"/>
          <w:szCs w:val="24"/>
          <w:u w:val="none"/>
        </w:rPr>
        <w:t>017]</w:t>
      </w:r>
    </w:p>
    <w:p w:rsidR="1CEA4515" w:rsidP="1CEA4515" w:rsidRDefault="1CEA4515" w14:paraId="52EE097E" w14:textId="1212381A">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p>
    <w:p w:rsidR="1CEA4515" w:rsidP="1CEA4515" w:rsidRDefault="1CEA4515" w14:paraId="70818367" w14:textId="629FCD24">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none"/>
        </w:rPr>
      </w:pPr>
    </w:p>
    <w:p w:rsidR="1CEA4515" w:rsidP="1CEA4515" w:rsidRDefault="1CEA4515" w14:paraId="170F78D0" w14:textId="6F803345">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p>
    <w:p w:rsidR="1CEA4515" w:rsidP="1CEA4515" w:rsidRDefault="1CEA4515" w14:paraId="4C366D67" w14:textId="72A3B68F">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p>
    <w:p w:rsidR="1CEA4515" w:rsidP="1CEA4515" w:rsidRDefault="1CEA4515" w14:paraId="1593BBCE" w14:textId="17DDD488">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p>
    <w:p w:rsidR="1CEA4515" w:rsidP="1CEA4515" w:rsidRDefault="1CEA4515" w14:paraId="1D1A1356" w14:textId="344C2B38">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p>
    <w:p w:rsidR="1CEA4515" w:rsidP="1CEA4515" w:rsidRDefault="1CEA4515" w14:paraId="25B0CC8A" w14:textId="5C715DAE">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p>
    <w:p w:rsidR="1CEA4515" w:rsidP="1CEA4515" w:rsidRDefault="1CEA4515" w14:noSpellErr="1" w14:paraId="317D7B43" w14:textId="761156EF">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r w:rsidRPr="1CEA4515" w:rsidR="1CEA4515">
        <w:rPr>
          <w:rFonts w:ascii="Century Gothic" w:hAnsi="Century Gothic" w:eastAsia="Century Gothic" w:cs="Century Gothic"/>
          <w:b w:val="1"/>
          <w:bCs w:val="1"/>
          <w:sz w:val="24"/>
          <w:szCs w:val="24"/>
          <w:u w:val="single"/>
        </w:rPr>
        <w:t xml:space="preserve"> </w:t>
      </w:r>
    </w:p>
    <w:p w:rsidR="1CEA4515" w:rsidP="1CEA4515" w:rsidRDefault="1CEA4515" w14:paraId="0590E594" w14:textId="0E4FDCBC">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52A91A10" w:rsidP="1CEA4515" w:rsidRDefault="52A91A10" w14:paraId="5214E90F" w14:textId="4824F342" w14:noSpellErr="1">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0311AAB2" w:rsidP="1CEA4515" w:rsidRDefault="0311AAB2" w14:paraId="78DC79B2" w14:textId="1EAA595A" w14:noSpellErr="1">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0311AAB2" w:rsidP="1CEA4515" w:rsidRDefault="0311AAB2" w14:paraId="1EB55DCF" w14:textId="1F13C5F1" w14:noSpellErr="1">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0311AAB2" w:rsidP="1CEA4515" w:rsidRDefault="0311AAB2" w14:paraId="2174EA0B" w14:textId="4881E50A" w14:noSpellErr="1">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0311AAB2" w:rsidP="0311AAB2" w:rsidRDefault="0311AAB2" w14:noSpellErr="1" w14:paraId="03298677" w14:textId="091AD90C">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0311AAB2" w:rsidP="0311AAB2" w:rsidRDefault="0311AAB2" w14:noSpellErr="1" w14:paraId="663A6D5F" w14:textId="668DF138">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0311AAB2" w:rsidP="0311AAB2" w:rsidRDefault="0311AAB2" w14:noSpellErr="1" w14:paraId="14585DFD" w14:textId="075E23DD">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0311AAB2" w:rsidP="0311AAB2" w:rsidRDefault="0311AAB2" w14:noSpellErr="1" w14:paraId="3B65F28C" w14:textId="4FFEB279">
      <w:pPr>
        <w:pStyle w:val="Normal"/>
        <w:bidi w:val="0"/>
        <w:spacing w:before="0" w:beforeAutospacing="off" w:after="160" w:afterAutospacing="off" w:line="259" w:lineRule="auto"/>
        <w:ind w:right="0"/>
        <w:jc w:val="left"/>
        <w:rPr>
          <w:rFonts w:ascii="Century Gothic" w:hAnsi="Century Gothic" w:eastAsia="Century Gothic" w:cs="Century Gothic"/>
          <w:b w:val="1"/>
          <w:bCs w:val="1"/>
          <w:sz w:val="24"/>
          <w:szCs w:val="24"/>
          <w:u w:val="single"/>
        </w:rPr>
      </w:pPr>
    </w:p>
    <w:p w:rsidR="0311AAB2" w:rsidP="0311AAB2" w:rsidRDefault="0311AAB2" w14:noSpellErr="1" w14:paraId="0CC2EF10" w14:textId="4413ED6C">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0311AAB2" w:rsidP="0311AAB2" w:rsidRDefault="0311AAB2" w14:noSpellErr="1" w14:paraId="39F7AF20" w14:textId="04FE34DA">
      <w:pPr>
        <w:pStyle w:val="Normal"/>
        <w:bidi w:val="0"/>
        <w:spacing w:before="0" w:beforeAutospacing="off" w:after="160" w:afterAutospacing="off" w:line="259" w:lineRule="auto"/>
        <w:ind w:right="0"/>
        <w:jc w:val="left"/>
        <w:rPr>
          <w:rFonts w:ascii="Century Gothic" w:hAnsi="Century Gothic" w:eastAsia="Century Gothic" w:cs="Century Gothic"/>
          <w:b w:val="0"/>
          <w:bCs w:val="0"/>
          <w:sz w:val="24"/>
          <w:szCs w:val="24"/>
          <w:u w:val="none"/>
        </w:rPr>
      </w:pPr>
    </w:p>
    <w:p w:rsidR="0311AAB2" w:rsidP="0311AAB2" w:rsidRDefault="0311AAB2" w14:paraId="70C02DE3" w14:textId="01AAF2A7">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p>
    <w:p w:rsidR="0311AAB2" w:rsidP="0311AAB2" w:rsidRDefault="0311AAB2" w14:paraId="101CBEE3" w14:textId="06597067">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24"/>
          <w:szCs w:val="24"/>
          <w:u w:val="none"/>
        </w:rPr>
      </w:pPr>
    </w:p>
    <w:p w:rsidR="17E71D1E" w:rsidP="17E71D1E" w:rsidRDefault="17E71D1E" w14:noSpellErr="1" w14:paraId="140A7921" w14:textId="37FE822A">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32"/>
          <w:szCs w:val="32"/>
          <w:u w:val="single"/>
        </w:rPr>
      </w:pPr>
    </w:p>
    <w:p w:rsidR="17E71D1E" w:rsidP="17E71D1E" w:rsidRDefault="17E71D1E" w14:paraId="4ED9CEB6" w14:textId="4A9F5604">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32"/>
          <w:szCs w:val="32"/>
          <w:u w:val="single"/>
        </w:rPr>
      </w:pPr>
    </w:p>
    <w:p w:rsidR="17E71D1E" w:rsidP="17E71D1E" w:rsidRDefault="17E71D1E" w14:paraId="6DD49815" w14:textId="379CF315">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6B1008F6" w14:textId="3BA2BD41">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20FEA863" w14:textId="5421197E">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7EA060F9" w14:textId="5FFDABF1">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459E93C8" w14:textId="5A9E8952">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6734303D" w14:textId="4B265358">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6158F644" w14:textId="5266F7C3">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1C0B429D" w14:textId="33DCA00A">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4781A8A7" w14:textId="1974FC5E">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67CFF97C" w14:textId="52149345">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577D30CA" w14:textId="4A27A464">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662A031D" w14:textId="046363A5">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73BD8F35" w14:textId="08AE9539">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383FE968" w14:textId="7A0FDBCA">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5E915DB9" w14:textId="432CCF31">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2C9727FC" w14:textId="4E13E527">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1B1E3832" w14:textId="6A71E02E">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5CEE43BB" w14:textId="6CB680EF">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24FE4958" w14:textId="6CBACC37">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44B5263D" w14:textId="442C0F72">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45EC08F0" w14:textId="7B0989C1">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4C17A846" w14:textId="4E60EAF3">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1BFCF409" w14:textId="77D6621B">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17658E4E" w14:textId="574A7313">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1D206AE5" w14:textId="33E52FA1">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0AB384AF" w14:textId="4532B567">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23E50BDF" w14:textId="42D3AC0E">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7D29F381" w14:textId="05F83C1A">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1BCCAB4C" w14:textId="493C6CD4">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23CA77B3" w14:textId="456B7F67">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2D3D18FA" w14:textId="119C8A6F">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0A2869DA" w14:textId="674AE72D">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4AF4AEAC" w14:textId="34F099ED">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paraId="40C03B5B" w14:textId="4A4055D8">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noSpellErr="1" w14:paraId="50E034A2" w14:textId="0D1A6E7B">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noSpellErr="1" w14:paraId="46B7FDAC" w14:textId="3C81A1C9">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17E71D1E" w:rsidP="17E71D1E" w:rsidRDefault="17E71D1E" w14:noSpellErr="1" w14:paraId="42360281" w14:textId="3E1E0E84">
      <w:pPr>
        <w:pStyle w:val="Normal"/>
        <w:bidi w:val="0"/>
        <w:spacing w:before="0" w:beforeAutospacing="off" w:after="160" w:afterAutospacing="off" w:line="259" w:lineRule="auto"/>
        <w:ind w:left="0" w:right="0"/>
        <w:jc w:val="left"/>
        <w:rPr>
          <w:rFonts w:ascii="Century Gothic" w:hAnsi="Century Gothic" w:eastAsia="Century Gothic" w:cs="Century Gothic"/>
          <w:b w:val="0"/>
          <w:bCs w:val="0"/>
          <w:sz w:val="32"/>
          <w:szCs w:val="32"/>
          <w:u w:val="none"/>
        </w:rPr>
      </w:pPr>
    </w:p>
    <w:p w:rsidR="39A8535C" w:rsidP="39A8535C" w:rsidRDefault="39A8535C" w14:noSpellErr="1" w14:paraId="18ACE7F7" w14:textId="1AFFBAEC">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751AAAB6" w14:textId="689DDEB5">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1F1E6D9" w14:textId="0465CFA5">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48B7188" w14:textId="0CEAADF3">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7959C254" w14:textId="2CC4D990">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75E28941" w14:textId="3969597D">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5C84A317" w14:textId="61084FB1">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D450315" w14:textId="5DF41E97">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57DAFBFD" w14:textId="0104F84D">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17856F3F" w14:textId="167C3385">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75266A10" w14:textId="0A982DD5">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58C845AB" w14:textId="6A18E781">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7777F554" w14:textId="0798ECC7">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58017A82" w14:textId="7A5E3CCE">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21607478" w14:textId="2AE9355A">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65D8809B" w14:textId="2E38E619">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574140EB" w14:textId="0F071F24">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1807885F" w14:textId="1B61D03A">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3D313195" w14:textId="2DCF24BF">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210ECC5E" w14:textId="68A41E2C">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67D6F3F3" w14:textId="3DC6BDF0">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5C985433" w14:textId="71CF0D23">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633DA85D" w14:textId="3BADC93A">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5B4B50A9" w14:textId="46C0C274">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4E44008" w14:textId="2686ECB6">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3FB4CF45" w14:textId="0F0D72B8">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52F1388" w14:textId="74398BAE">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268DAE55" w14:textId="122880A7">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24187BF3" w14:textId="4EAD1656">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2F43A75D" w14:textId="501CB2F9">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8FD26B2" w14:textId="61D796CE">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337E7810" w14:textId="464F8702">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032D5F14" w14:textId="419824AE">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5B24415" w14:textId="22445B94">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18A04411" w14:textId="13283ABA">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65B79118" w14:textId="68C4CAF0">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4235310" w14:textId="55F66750">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77F8DFAD" w14:textId="236CC69C">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5E847953" w14:textId="3F6FDC92">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22D4746B" w14:textId="723E0D07">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15270CBC" w14:textId="7767552E">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7556F3B4" w14:textId="32EBE3CC">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A68620C" w14:textId="21E7F826">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08A41BFA" w14:textId="689CF604">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3A0011A1" w14:textId="5D2E5970">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3EA631A" w14:textId="17F7E9CE">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56C55B82" w14:textId="210116BF">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6C9DFC6E" w14:textId="6BC08537">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E4F447A" w14:textId="6F1CE14E">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5A506983" w14:textId="7EC4214D">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0267B8FA" w14:textId="04F55B81">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7B091645" w14:textId="4B97D1C0">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0BF08F8" w14:textId="07764A36">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7FF54376" w14:textId="011FBDAB">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71D3932D" w14:textId="7DEC7F28">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5EE03695" w14:textId="30A1CF10">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B2C2428" w14:textId="27DF77B9">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p w:rsidR="39A8535C" w:rsidP="39A8535C" w:rsidRDefault="39A8535C" w14:noSpellErr="1" w14:paraId="4FC9FDB2" w14:textId="2017DA8F">
      <w:pPr>
        <w:pStyle w:val="Normal"/>
        <w:bidi w:val="0"/>
        <w:spacing w:before="0" w:beforeAutospacing="off" w:after="160" w:afterAutospacing="off" w:line="259" w:lineRule="auto"/>
        <w:ind w:left="0" w:right="0"/>
        <w:jc w:val="left"/>
        <w:rPr>
          <w:rFonts w:ascii="Century Gothic" w:hAnsi="Century Gothic" w:eastAsia="Century Gothic" w:cs="Century Gothic"/>
          <w:b w:val="1"/>
          <w:bCs w:val="1"/>
          <w:sz w:val="40"/>
          <w:szCs w:val="4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6f184ba5-c39a-4456-b4a0-1bad248f38fb}"/>
  <w:rsids>
    <w:rsidRoot w:val="39A8535C"/>
    <w:rsid w:val="0311AAB2"/>
    <w:rsid w:val="17E71D1E"/>
    <w:rsid w:val="1CEA4515"/>
    <w:rsid w:val="39A8535C"/>
    <w:rsid w:val="52A91A10"/>
    <w:rsid w:val="662E96C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SubtleEmphasis" mc:Ignorable="w14">
    <w:name xmlns:w="http://schemas.openxmlformats.org/wordprocessingml/2006/main" w:val="Subtle Emphasis"/>
    <w:basedOn xmlns:w="http://schemas.openxmlformats.org/wordprocessingml/2006/main" w:val="DefaultParagraphFont"/>
    <w:uiPriority xmlns:w="http://schemas.openxmlformats.org/wordprocessingml/2006/main" w:val="19"/>
    <w:qFormat xmlns:w="http://schemas.openxmlformats.org/wordprocessingml/2006/main"/>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paragraph" w:styleId="Quote" mc:Ignorable="w14">
    <w:name xmlns:w="http://schemas.openxmlformats.org/wordprocessingml/2006/main" w:val="Quote"/>
    <w:basedOn xmlns:w="http://schemas.openxmlformats.org/wordprocessingml/2006/main" w:val="Normal"/>
    <w:next xmlns:w="http://schemas.openxmlformats.org/wordprocessingml/2006/main" w:val="Normal"/>
    <w:link xmlns:w="http://schemas.openxmlformats.org/wordprocessingml/2006/main" w:val="QuoteChar"/>
    <w:uiPriority xmlns:w="http://schemas.openxmlformats.org/wordprocessingml/2006/main" w:val="29"/>
    <w:qFormat xmlns:w="http://schemas.openxmlformats.org/wordprocessingml/2006/main"/>
    <w:pPr xmlns:w="http://schemas.openxmlformats.org/wordprocessingml/2006/main">
      <w:spacing xmlns:w="http://schemas.openxmlformats.org/wordprocessingml/2006/main" w:before="200"/>
      <w:ind xmlns:w="http://schemas.openxmlformats.org/wordprocessingml/2006/main" w:left="864" w:right="864"/>
      <w:jc xmlns:w="http://schemas.openxmlformats.org/wordprocessingml/2006/main" w:val="center"/>
    </w:pPr>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character" w:styleId="QuoteChar" w:customStyle="1" mc:Ignorable="w14">
    <w:name xmlns:w="http://schemas.openxmlformats.org/wordprocessingml/2006/main" w:val="Quote Char"/>
    <w:basedOn xmlns:w="http://schemas.openxmlformats.org/wordprocessingml/2006/main" w:val="DefaultParagraphFont"/>
    <w:link xmlns:w="http://schemas.openxmlformats.org/wordprocessingml/2006/main" w:val="Quote"/>
    <w:uiPriority xmlns:w="http://schemas.openxmlformats.org/wordprocessingml/2006/main" w:val="29"/>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561077c3f764b25" /><Relationship Type="http://schemas.openxmlformats.org/officeDocument/2006/relationships/image" Target="/media/image7.jpg" Id="R55c8c2770ec8437d" /><Relationship Type="http://schemas.openxmlformats.org/officeDocument/2006/relationships/image" Target="/media/image8.jpg" Id="R0d2163e732c8412c" /><Relationship Type="http://schemas.openxmlformats.org/officeDocument/2006/relationships/image" Target="/media/image9.jpg" Id="R755f24387a5f49f6" /><Relationship Type="http://schemas.openxmlformats.org/officeDocument/2006/relationships/image" Target="/media/imagea.jpg" Id="Racc5b9ab619043cc" /><Relationship Type="http://schemas.openxmlformats.org/officeDocument/2006/relationships/image" Target="/media/image.gif" Id="Rb789a8dfb7d341fe" /><Relationship Type="http://schemas.openxmlformats.org/officeDocument/2006/relationships/hyperlink" Target="http://www.assembly.wales" TargetMode="External" Id="Rd1477137d80141c4" /><Relationship Type="http://schemas.openxmlformats.org/officeDocument/2006/relationships/hyperlink" Target="http://www.childdevelopmentmedia.com/articles/play-the-work-of-lev-vygotsky" TargetMode="External" Id="Rd5a20bed2a4148d9" /><Relationship Type="http://schemas.openxmlformats.org/officeDocument/2006/relationships/hyperlink" Target="http://www.child-encyclopedia.com/impoetance-early-childhood-development/introduction" TargetMode="External" Id="R02afa34bf03f48e3" /><Relationship Type="http://schemas.openxmlformats.org/officeDocument/2006/relationships/hyperlink" Target="http://www.earlyyearsmatters.co.uk" TargetMode="External" Id="Rfd730cb93ad642bf" /><Relationship Type="http://schemas.openxmlformats.org/officeDocument/2006/relationships/hyperlink" Target="http://www.kidsmatter.edu.au/sites/Transitionmatters" TargetMode="External" Id="R4d24a58c900f4e45" /><Relationship Type="http://schemas.openxmlformats.org/officeDocument/2006/relationships/hyperlink" Target="http://www.pre-school.org.uk/equality-and-inclusive-practice" TargetMode="External" Id="R62cbdcc58f174c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2017-10-24T17:35:40.0873365Z</dcterms:created>
  <dcterms:modified xsi:type="dcterms:W3CDTF">2017-11-02T23:30:18.7317777Z</dcterms:modified>
  <dc:creator>Kayleigh Watt (1705422)</dc:creator>
  <lastModifiedBy>Kayleigh Watt (1705422)</lastModifiedBy>
</coreProperties>
</file>