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4D" w:rsidRDefault="00685739">
      <w:r>
        <w:t>Exercise 1:</w:t>
      </w:r>
    </w:p>
    <w:p w:rsidR="002732E8" w:rsidRDefault="00ED6F73" w:rsidP="00637E6F">
      <w:r w:rsidRPr="00637E6F">
        <w:t>A 6-sided die is rolled 60 times and the following frequencies are recorded:</w:t>
      </w:r>
    </w:p>
    <w:tbl>
      <w:tblPr>
        <w:tblW w:w="9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66"/>
        <w:gridCol w:w="1022"/>
        <w:gridCol w:w="1022"/>
        <w:gridCol w:w="1022"/>
        <w:gridCol w:w="1023"/>
        <w:gridCol w:w="1022"/>
        <w:gridCol w:w="1022"/>
        <w:gridCol w:w="1023"/>
      </w:tblGrid>
      <w:tr w:rsidR="00637E6F" w:rsidRPr="00637E6F" w:rsidTr="00637E6F">
        <w:trPr>
          <w:trHeight w:val="421"/>
        </w:trPr>
        <w:tc>
          <w:tcPr>
            <w:tcW w:w="186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r w:rsidRPr="00637E6F">
              <w:t>Roll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1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2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3</w:t>
            </w: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4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5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6</w:t>
            </w: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Total</w:t>
            </w:r>
          </w:p>
        </w:tc>
      </w:tr>
      <w:tr w:rsidR="00637E6F" w:rsidRPr="00637E6F" w:rsidTr="00637E6F">
        <w:trPr>
          <w:trHeight w:val="421"/>
        </w:trPr>
        <w:tc>
          <w:tcPr>
            <w:tcW w:w="186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r w:rsidRPr="00637E6F">
              <w:t>Observed frequency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7E4992" w:rsidP="00637E6F">
            <w:pPr>
              <w:jc w:val="center"/>
            </w:pPr>
            <w:r>
              <w:t>8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8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7E4992" w:rsidP="00637E6F">
            <w:pPr>
              <w:jc w:val="center"/>
            </w:pPr>
            <w:r>
              <w:t>7</w:t>
            </w: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7E4992" w:rsidP="00637E6F">
            <w:pPr>
              <w:jc w:val="center"/>
            </w:pPr>
            <w:r>
              <w:t>20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9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7E4992" w:rsidP="00637E6F">
            <w:pPr>
              <w:jc w:val="center"/>
            </w:pPr>
            <w:r>
              <w:t>8</w:t>
            </w: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7E6F" w:rsidRPr="00637E6F" w:rsidRDefault="00637E6F" w:rsidP="00637E6F">
            <w:pPr>
              <w:jc w:val="center"/>
            </w:pPr>
            <w:r w:rsidRPr="00637E6F">
              <w:t>60</w:t>
            </w:r>
          </w:p>
        </w:tc>
      </w:tr>
      <w:tr w:rsidR="00637E6F" w:rsidRPr="00637E6F" w:rsidTr="00637E6F">
        <w:trPr>
          <w:trHeight w:val="421"/>
        </w:trPr>
        <w:tc>
          <w:tcPr>
            <w:tcW w:w="186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r>
              <w:t>Expected frequency</w:t>
            </w: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  <w:tc>
          <w:tcPr>
            <w:tcW w:w="10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7E6F" w:rsidRPr="00637E6F" w:rsidRDefault="00637E6F" w:rsidP="00637E6F">
            <w:pPr>
              <w:jc w:val="center"/>
            </w:pPr>
          </w:p>
        </w:tc>
      </w:tr>
    </w:tbl>
    <w:p w:rsidR="00637E6F" w:rsidRDefault="009E7C04" w:rsidP="00637E6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930DE2" wp14:editId="39885AC3">
                <wp:simplePos x="0" y="0"/>
                <wp:positionH relativeFrom="column">
                  <wp:posOffset>3514725</wp:posOffset>
                </wp:positionH>
                <wp:positionV relativeFrom="paragraph">
                  <wp:posOffset>264160</wp:posOffset>
                </wp:positionV>
                <wp:extent cx="2679065" cy="1404620"/>
                <wp:effectExtent l="0" t="0" r="2603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C04" w:rsidRDefault="009E7C04" w:rsidP="009E7C04">
                            <w:r>
                              <w:t xml:space="preserve">Chi-squared test </w:t>
                            </w:r>
                          </w:p>
                          <w:p w:rsidR="009E7C04" w:rsidRPr="009E7C04" w:rsidRDefault="007E4992" w:rsidP="009E7C04">
                            <w:pPr>
                              <w:rPr>
                                <w:rFonts w:eastAsiaTheme="minorEastAsia"/>
                                <w:iCs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χ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nary>
                                  <m:naryPr>
                                    <m:chr m:val="∑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d>
                                      <m:dPr>
                                        <m:begChr m:val="["/>
                                        <m:endChr m:val="]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fPr>
                                          <m:num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d>
                                                  <m:d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iCs/>
                                                      </w:rPr>
                                                    </m:ctrlPr>
                                                  </m:d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O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-</m:t>
                                                    </m:r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E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d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E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</m:e>
                                </m:nary>
                              </m:oMath>
                            </m:oMathPara>
                          </w:p>
                          <w:p w:rsidR="009E7C04" w:rsidRPr="009E7C04" w:rsidRDefault="009E7C04" w:rsidP="009E7C04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  <w:iCs/>
                              </w:rPr>
                              <w:t xml:space="preserve">Degrees of freedom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>df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iCs/>
                              </w:rPr>
                              <w:t>= 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930D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75pt;margin-top:20.8pt;width:210.9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">
                <v:textbox style="mso-fit-shape-to-text:t">
                  <w:txbxContent>
                    <w:p w:rsidR="009E7C04" w:rsidRDefault="009E7C04" w:rsidP="009E7C04">
                      <w:r>
                        <w:t xml:space="preserve">Chi-squared test </w:t>
                      </w:r>
                    </w:p>
                    <w:p w:rsidR="009E7C04" w:rsidRPr="009E7C04" w:rsidRDefault="009E7C04" w:rsidP="009E7C04">
                      <w:pPr>
                        <w:rPr>
                          <w:rFonts w:eastAsiaTheme="minorEastAsia"/>
                          <w:iCs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χ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nary>
                            <m:naryPr>
                              <m:chr m:val="∑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naryPr>
                            <m:sub/>
                            <m:sup/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fPr>
                                    <m:num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pPr>
                                        <m:e>
                                          <m:d>
                                            <m:d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iCs/>
                                                </w:rPr>
                                              </m:ctrlPr>
                                            </m:dPr>
                                            <m:e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O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-</m:t>
                                              </m:r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E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</m:e>
                                          </m:d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</m:e>
                          </m:nary>
                        </m:oMath>
                      </m:oMathPara>
                    </w:p>
                    <w:p w:rsidR="009E7C04" w:rsidRPr="009E7C04" w:rsidRDefault="009E7C04" w:rsidP="009E7C04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  <w:iCs/>
                        </w:rPr>
                        <w:t xml:space="preserve">Degrees of freedom </w:t>
                      </w:r>
                      <w:proofErr w:type="spellStart"/>
                      <w:proofErr w:type="gramStart"/>
                      <w:r>
                        <w:rPr>
                          <w:rFonts w:eastAsiaTheme="minorEastAsia"/>
                          <w:i/>
                          <w:iCs/>
                        </w:rPr>
                        <w:t>df</w:t>
                      </w:r>
                      <w:proofErr w:type="spellEnd"/>
                      <w:proofErr w:type="gramEnd"/>
                      <w:r>
                        <w:rPr>
                          <w:rFonts w:eastAsiaTheme="minorEastAsia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eastAsiaTheme="minorEastAsia"/>
                          <w:iCs/>
                        </w:rPr>
                        <w:t>= N-1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732E8" w:rsidRPr="00637E6F" w:rsidRDefault="00ED6F73" w:rsidP="00637E6F">
      <w:r w:rsidRPr="00637E6F">
        <w:t>Determine whether or not the die is fair</w:t>
      </w:r>
    </w:p>
    <w:p w:rsidR="00637E6F" w:rsidRPr="00AF3D62" w:rsidRDefault="00637E6F" w:rsidP="007A108C">
      <w:pPr>
        <w:pStyle w:val="ListParagraph"/>
        <w:numPr>
          <w:ilvl w:val="0"/>
          <w:numId w:val="26"/>
        </w:numPr>
      </w:pPr>
      <w:r w:rsidRPr="00AF3D62">
        <w:t xml:space="preserve">State your hypotheses </w:t>
      </w:r>
    </w:p>
    <w:p w:rsidR="00637E6F" w:rsidRPr="00AF3D62" w:rsidRDefault="00637E6F" w:rsidP="007A108C">
      <w:pPr>
        <w:pStyle w:val="ListParagraph"/>
        <w:numPr>
          <w:ilvl w:val="0"/>
          <w:numId w:val="26"/>
        </w:numPr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637E6F" w:rsidRPr="00AF3D62" w:rsidRDefault="00637E6F" w:rsidP="007A108C">
      <w:pPr>
        <w:pStyle w:val="ListParagraph"/>
        <w:numPr>
          <w:ilvl w:val="0"/>
          <w:numId w:val="26"/>
        </w:numPr>
      </w:pPr>
      <w:r w:rsidRPr="00AF3D62">
        <w:t xml:space="preserve">Calculate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χ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637E6F" w:rsidRPr="00AF3D62" w:rsidRDefault="00637E6F" w:rsidP="007A108C">
      <w:pPr>
        <w:pStyle w:val="ListParagraph"/>
        <w:numPr>
          <w:ilvl w:val="0"/>
          <w:numId w:val="26"/>
        </w:numPr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χ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637E6F" w:rsidRDefault="00637E6F" w:rsidP="007A108C">
      <w:pPr>
        <w:pStyle w:val="ListParagraph"/>
        <w:numPr>
          <w:ilvl w:val="0"/>
          <w:numId w:val="26"/>
        </w:numPr>
      </w:pPr>
      <w:r w:rsidRPr="00AF3D62">
        <w:t>Decide whether or not to reject the null hypothesis</w:t>
      </w:r>
    </w:p>
    <w:p w:rsidR="00044CCE" w:rsidRDefault="007A108C">
      <w:r>
        <w:br w:type="page"/>
      </w:r>
      <w:r>
        <w:lastRenderedPageBreak/>
        <w:t>Exercise 2</w:t>
      </w:r>
    </w:p>
    <w:p w:rsidR="002732E8" w:rsidRDefault="00ED6F73" w:rsidP="007A108C">
      <w:r w:rsidRPr="007A108C">
        <w:t>A researcher investigates which networking hardware a group of companies use and gets the following results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400"/>
        <w:gridCol w:w="2400"/>
        <w:gridCol w:w="2400"/>
      </w:tblGrid>
      <w:tr w:rsidR="007A108C" w:rsidRPr="007A108C" w:rsidTr="007A108C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r w:rsidRPr="007A108C">
              <w:t>Hardware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F70F03" w:rsidP="007A108C">
            <w:pPr>
              <w:jc w:val="center"/>
            </w:pPr>
            <w:proofErr w:type="spellStart"/>
            <w:r>
              <w:t>Netstuff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  <w:proofErr w:type="spellStart"/>
            <w:r w:rsidRPr="007A108C">
              <w:t>Cisco</w:t>
            </w:r>
            <w:r w:rsidR="00F70F03">
              <w:t>mp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  <w:r w:rsidRPr="007A108C">
              <w:t>Total</w:t>
            </w:r>
          </w:p>
        </w:tc>
      </w:tr>
      <w:tr w:rsidR="007A108C" w:rsidRPr="007A108C" w:rsidTr="007A108C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r w:rsidRPr="007A108C">
              <w:t>Observed f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C533F4">
            <w:pPr>
              <w:jc w:val="center"/>
            </w:pPr>
            <w:r w:rsidRPr="007A108C">
              <w:t>2</w:t>
            </w:r>
            <w:r w:rsidR="00C533F4">
              <w:t>6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C533F4">
            <w:pPr>
              <w:jc w:val="center"/>
            </w:pPr>
            <w:r w:rsidRPr="007A108C">
              <w:t>4</w:t>
            </w:r>
            <w:r w:rsidR="00C533F4">
              <w:t>9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  <w:r w:rsidRPr="007A108C">
              <w:t>75</w:t>
            </w:r>
          </w:p>
        </w:tc>
      </w:tr>
      <w:tr w:rsidR="007A108C" w:rsidRPr="007A108C" w:rsidTr="007A108C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r w:rsidRPr="007A108C">
              <w:t>Expected f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108C" w:rsidRPr="007A108C" w:rsidRDefault="007A108C" w:rsidP="007A108C">
            <w:pPr>
              <w:jc w:val="center"/>
            </w:pPr>
          </w:p>
        </w:tc>
      </w:tr>
    </w:tbl>
    <w:p w:rsidR="007A108C" w:rsidRDefault="007A108C" w:rsidP="007A108C"/>
    <w:p w:rsidR="002732E8" w:rsidRPr="007A108C" w:rsidRDefault="00ED6F73" w:rsidP="007A108C">
      <w:r w:rsidRPr="007A108C">
        <w:t>Determine whether or not each company is likely to have an equal market share</w:t>
      </w:r>
    </w:p>
    <w:p w:rsidR="007A108C" w:rsidRPr="00AF3D62" w:rsidRDefault="009E7C04" w:rsidP="007A108C">
      <w:pPr>
        <w:pStyle w:val="ListParagraph"/>
        <w:numPr>
          <w:ilvl w:val="0"/>
          <w:numId w:val="25"/>
        </w:num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13970</wp:posOffset>
                </wp:positionV>
                <wp:extent cx="2679065" cy="1404620"/>
                <wp:effectExtent l="0" t="0" r="2603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C04" w:rsidRDefault="009E7C04">
                            <w:r>
                              <w:t>Chi-squared test with Yate’s correction</w:t>
                            </w:r>
                          </w:p>
                          <w:p w:rsidR="009E7C04" w:rsidRPr="009E7C04" w:rsidRDefault="007E4992">
                            <w:pPr>
                              <w:rPr>
                                <w:rFonts w:eastAsiaTheme="minorEastAsia"/>
                                <w:iCs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χ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nary>
                                  <m:naryPr>
                                    <m:chr m:val="∑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d>
                                      <m:dPr>
                                        <m:begChr m:val="["/>
                                        <m:endChr m:val="]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fPr>
                                          <m:num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(</m:t>
                                                </m:r>
                                                <m:d>
                                                  <m:dPr>
                                                    <m:begChr m:val="|"/>
                                                    <m:endChr m:val="|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iCs/>
                                                      </w:rPr>
                                                    </m:ctrlPr>
                                                  </m:d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O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-</m:t>
                                                    </m:r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E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d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-0.5)</m:t>
                                                </m: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E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</m:e>
                                </m:nary>
                              </m:oMath>
                            </m:oMathPara>
                          </w:p>
                          <w:p w:rsidR="009E7C04" w:rsidRPr="009E7C04" w:rsidRDefault="009E7C04">
                            <w:r>
                              <w:rPr>
                                <w:rFonts w:eastAsiaTheme="minorEastAsia"/>
                                <w:iCs/>
                              </w:rPr>
                              <w:t xml:space="preserve">Degrees of freedom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>df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iCs/>
                              </w:rPr>
                              <w:t>= 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1.5pt;margin-top:1.1pt;width:210.9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">
                <v:textbox style="mso-fit-shape-to-text:t">
                  <w:txbxContent>
                    <w:p w:rsidR="009E7C04" w:rsidRDefault="009E7C04">
                      <w:r>
                        <w:t>Chi-squared test with Yate’s correction</w:t>
                      </w:r>
                    </w:p>
                    <w:p w:rsidR="009E7C04" w:rsidRPr="009E7C04" w:rsidRDefault="009E7C04">
                      <w:pPr>
                        <w:rPr>
                          <w:rFonts w:eastAsiaTheme="minorEastAsia"/>
                          <w:iCs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χ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nary>
                            <m:naryPr>
                              <m:chr m:val="∑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naryPr>
                            <m:sub/>
                            <m:sup/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fPr>
                                    <m:num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(</m:t>
                                          </m:r>
                                          <m:d>
                                            <m:dPr>
                                              <m:begChr m:val="|"/>
                                              <m:endChr m:val="|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iCs/>
                                                </w:rPr>
                                              </m:ctrlPr>
                                            </m:dPr>
                                            <m:e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O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-</m:t>
                                              </m:r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E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</m:e>
                                          </m:d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-0.5)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</m:e>
                          </m:nary>
                        </m:oMath>
                      </m:oMathPara>
                    </w:p>
                    <w:p w:rsidR="009E7C04" w:rsidRPr="009E7C04" w:rsidRDefault="009E7C04">
                      <w:r>
                        <w:rPr>
                          <w:rFonts w:eastAsiaTheme="minorEastAsia"/>
                          <w:iCs/>
                        </w:rPr>
                        <w:t xml:space="preserve">Degrees of freedom </w:t>
                      </w:r>
                      <w:proofErr w:type="spellStart"/>
                      <w:proofErr w:type="gramStart"/>
                      <w:r>
                        <w:rPr>
                          <w:rFonts w:eastAsiaTheme="minorEastAsia"/>
                          <w:i/>
                          <w:iCs/>
                        </w:rPr>
                        <w:t>df</w:t>
                      </w:r>
                      <w:proofErr w:type="spellEnd"/>
                      <w:proofErr w:type="gramEnd"/>
                      <w:r>
                        <w:rPr>
                          <w:rFonts w:eastAsiaTheme="minorEastAsia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eastAsiaTheme="minorEastAsia"/>
                          <w:iCs/>
                        </w:rPr>
                        <w:t>= N-1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108C" w:rsidRPr="00AF3D62">
        <w:t xml:space="preserve">State your hypotheses </w:t>
      </w:r>
    </w:p>
    <w:p w:rsidR="007A108C" w:rsidRPr="00AF3D62" w:rsidRDefault="007A108C" w:rsidP="007A108C">
      <w:pPr>
        <w:pStyle w:val="ListParagraph"/>
        <w:numPr>
          <w:ilvl w:val="0"/>
          <w:numId w:val="25"/>
        </w:numPr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7A108C" w:rsidRPr="00AF3D62" w:rsidRDefault="007A108C" w:rsidP="007A108C">
      <w:pPr>
        <w:pStyle w:val="ListParagraph"/>
        <w:numPr>
          <w:ilvl w:val="0"/>
          <w:numId w:val="25"/>
        </w:numPr>
      </w:pPr>
      <w:r w:rsidRPr="00AF3D62">
        <w:t xml:space="preserve">Calculate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χ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7A108C" w:rsidRPr="00AF3D62" w:rsidRDefault="007A108C" w:rsidP="007A108C">
      <w:pPr>
        <w:pStyle w:val="ListParagraph"/>
        <w:numPr>
          <w:ilvl w:val="0"/>
          <w:numId w:val="25"/>
        </w:numPr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χ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7A108C" w:rsidRDefault="007A108C" w:rsidP="007A108C">
      <w:pPr>
        <w:pStyle w:val="ListParagraph"/>
        <w:numPr>
          <w:ilvl w:val="0"/>
          <w:numId w:val="25"/>
        </w:numPr>
      </w:pPr>
      <w:r w:rsidRPr="00AF3D62">
        <w:t>Decide whether or not to reject the null hypothesis</w:t>
      </w:r>
    </w:p>
    <w:p w:rsidR="00F70F03" w:rsidRDefault="00F70F03" w:rsidP="00F70F03"/>
    <w:p w:rsidR="00F70F03" w:rsidRDefault="00F70F03">
      <w:r>
        <w:br w:type="page"/>
      </w:r>
    </w:p>
    <w:p w:rsidR="002732E8" w:rsidRPr="00F70F03" w:rsidRDefault="00ED6F73" w:rsidP="00F70F03">
      <w:r w:rsidRPr="00F70F03">
        <w:lastRenderedPageBreak/>
        <w:t xml:space="preserve">If </w:t>
      </w:r>
      <w:proofErr w:type="spellStart"/>
      <w:r w:rsidRPr="00F70F03">
        <w:t>Cisco</w:t>
      </w:r>
      <w:r w:rsidR="00577371">
        <w:t>mp</w:t>
      </w:r>
      <w:proofErr w:type="spellEnd"/>
      <w:r w:rsidRPr="00F70F03">
        <w:t xml:space="preserve"> has a market share twice that of </w:t>
      </w:r>
      <w:proofErr w:type="spellStart"/>
      <w:r w:rsidRPr="00F70F03">
        <w:t>Net</w:t>
      </w:r>
      <w:r w:rsidR="00577371">
        <w:t>stuff</w:t>
      </w:r>
      <w:proofErr w:type="spellEnd"/>
      <w:r w:rsidRPr="00F70F03">
        <w:t>, are these results to be expected?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400"/>
        <w:gridCol w:w="2400"/>
        <w:gridCol w:w="2400"/>
      </w:tblGrid>
      <w:tr w:rsidR="00F70F03" w:rsidRPr="007A108C" w:rsidTr="00787B69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r w:rsidRPr="007A108C">
              <w:t>Hardware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577371">
            <w:pPr>
              <w:jc w:val="center"/>
            </w:pPr>
            <w:proofErr w:type="spellStart"/>
            <w:r w:rsidRPr="007A108C">
              <w:t>Net</w:t>
            </w:r>
            <w:r w:rsidR="00577371">
              <w:t>stuff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  <w:proofErr w:type="spellStart"/>
            <w:r w:rsidRPr="007A108C">
              <w:t>Cisco</w:t>
            </w:r>
            <w:r w:rsidR="00577371">
              <w:t>mp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  <w:r w:rsidRPr="007A108C">
              <w:t>Total</w:t>
            </w:r>
          </w:p>
        </w:tc>
      </w:tr>
      <w:tr w:rsidR="00F70F03" w:rsidRPr="007A108C" w:rsidTr="00787B69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r w:rsidRPr="007A108C">
              <w:t>Observed f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E4992">
            <w:pPr>
              <w:jc w:val="center"/>
            </w:pPr>
            <w:r w:rsidRPr="007A108C">
              <w:t>2</w:t>
            </w:r>
            <w:r w:rsidR="007E4992">
              <w:t>6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E4992">
            <w:pPr>
              <w:jc w:val="center"/>
            </w:pPr>
            <w:r w:rsidRPr="007A108C">
              <w:t>4</w:t>
            </w:r>
            <w:r w:rsidR="007E4992">
              <w:t>9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  <w:r w:rsidRPr="007A108C">
              <w:t>75</w:t>
            </w:r>
          </w:p>
        </w:tc>
      </w:tr>
      <w:tr w:rsidR="00F70F03" w:rsidRPr="007A108C" w:rsidTr="00787B69">
        <w:trPr>
          <w:trHeight w:val="584"/>
        </w:trPr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r w:rsidRPr="007A108C">
              <w:t>Expected f</w:t>
            </w: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  <w:bookmarkStart w:id="0" w:name="_GoBack"/>
            <w:bookmarkEnd w:id="0"/>
          </w:p>
        </w:tc>
        <w:tc>
          <w:tcPr>
            <w:tcW w:w="2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0F03" w:rsidRPr="007A108C" w:rsidRDefault="00F70F03" w:rsidP="00787B69">
            <w:pPr>
              <w:jc w:val="center"/>
            </w:pPr>
          </w:p>
        </w:tc>
      </w:tr>
    </w:tbl>
    <w:p w:rsidR="00F70F03" w:rsidRPr="00AF3D62" w:rsidRDefault="00F70F03" w:rsidP="00F70F03">
      <w:pPr>
        <w:pStyle w:val="ListParagraph"/>
        <w:numPr>
          <w:ilvl w:val="0"/>
          <w:numId w:val="28"/>
        </w:numPr>
      </w:pPr>
      <w:r w:rsidRPr="00AF3D62">
        <w:t xml:space="preserve">State your hypotheses </w:t>
      </w:r>
    </w:p>
    <w:p w:rsidR="00F70F03" w:rsidRPr="00AF3D62" w:rsidRDefault="009E7C04" w:rsidP="00F70F03">
      <w:pPr>
        <w:pStyle w:val="ListParagraph"/>
        <w:numPr>
          <w:ilvl w:val="0"/>
          <w:numId w:val="28"/>
        </w:num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930DE2" wp14:editId="39885AC3">
                <wp:simplePos x="0" y="0"/>
                <wp:positionH relativeFrom="column">
                  <wp:posOffset>3438525</wp:posOffset>
                </wp:positionH>
                <wp:positionV relativeFrom="paragraph">
                  <wp:posOffset>13335</wp:posOffset>
                </wp:positionV>
                <wp:extent cx="2679065" cy="1404620"/>
                <wp:effectExtent l="0" t="0" r="26035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C04" w:rsidRDefault="009E7C04" w:rsidP="009E7C04">
                            <w:r>
                              <w:t>Chi-squared test with Yate’s correction</w:t>
                            </w:r>
                          </w:p>
                          <w:p w:rsidR="009E7C04" w:rsidRPr="009E7C04" w:rsidRDefault="007E4992" w:rsidP="009E7C04">
                            <w:pPr>
                              <w:rPr>
                                <w:rFonts w:eastAsiaTheme="minorEastAsia"/>
                                <w:iCs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χ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nary>
                                  <m:naryPr>
                                    <m:chr m:val="∑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d>
                                      <m:dPr>
                                        <m:begChr m:val="["/>
                                        <m:endChr m:val="]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fPr>
                                          <m:num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(</m:t>
                                                </m:r>
                                                <m:d>
                                                  <m:dPr>
                                                    <m:begChr m:val="|"/>
                                                    <m:endChr m:val="|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iCs/>
                                                      </w:rPr>
                                                    </m:ctrlPr>
                                                  </m:d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O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-</m:t>
                                                    </m:r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  <w:iCs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E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i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d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-0.5)</m:t>
                                                </m: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E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</m:e>
                                </m:nary>
                              </m:oMath>
                            </m:oMathPara>
                          </w:p>
                          <w:p w:rsidR="009E7C04" w:rsidRPr="009E7C04" w:rsidRDefault="009E7C04" w:rsidP="009E7C04">
                            <w:r>
                              <w:rPr>
                                <w:rFonts w:eastAsiaTheme="minorEastAsia"/>
                                <w:iCs/>
                              </w:rPr>
                              <w:t xml:space="preserve">Degrees of freedom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>df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EastAsia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iCs/>
                              </w:rPr>
                              <w:t>= 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930DE2" id="_x0000_s1028" type="#_x0000_t202" style="position:absolute;left:0;text-align:left;margin-left:270.75pt;margin-top:1.05pt;width:210.9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">
                <v:textbox style="mso-fit-shape-to-text:t">
                  <w:txbxContent>
                    <w:p w:rsidR="009E7C04" w:rsidRDefault="009E7C04" w:rsidP="009E7C04">
                      <w:r>
                        <w:t>Chi-squared test with Yate’s correction</w:t>
                      </w:r>
                    </w:p>
                    <w:p w:rsidR="009E7C04" w:rsidRPr="009E7C04" w:rsidRDefault="009E7C04" w:rsidP="009E7C04">
                      <w:pPr>
                        <w:rPr>
                          <w:rFonts w:eastAsiaTheme="minorEastAsia"/>
                          <w:iCs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χ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nary>
                            <m:naryPr>
                              <m:chr m:val="∑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naryPr>
                            <m:sub/>
                            <m:sup/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fPr>
                                    <m:num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(</m:t>
                                          </m:r>
                                          <m:d>
                                            <m:dPr>
                                              <m:begChr m:val="|"/>
                                              <m:endChr m:val="|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iCs/>
                                                </w:rPr>
                                              </m:ctrlPr>
                                            </m:dPr>
                                            <m:e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O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-</m:t>
                                              </m:r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iCs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E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i</m:t>
                                                  </m:r>
                                                </m:sub>
                                              </m:sSub>
                                            </m:e>
                                          </m:d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-0.5)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</m:e>
                          </m:nary>
                        </m:oMath>
                      </m:oMathPara>
                    </w:p>
                    <w:p w:rsidR="009E7C04" w:rsidRPr="009E7C04" w:rsidRDefault="009E7C04" w:rsidP="009E7C04">
                      <w:r>
                        <w:rPr>
                          <w:rFonts w:eastAsiaTheme="minorEastAsia"/>
                          <w:iCs/>
                        </w:rPr>
                        <w:t xml:space="preserve">Degrees of freedom </w:t>
                      </w:r>
                      <w:proofErr w:type="spellStart"/>
                      <w:proofErr w:type="gramStart"/>
                      <w:r>
                        <w:rPr>
                          <w:rFonts w:eastAsiaTheme="minorEastAsia"/>
                          <w:i/>
                          <w:iCs/>
                        </w:rPr>
                        <w:t>df</w:t>
                      </w:r>
                      <w:proofErr w:type="spellEnd"/>
                      <w:proofErr w:type="gramEnd"/>
                      <w:r>
                        <w:rPr>
                          <w:rFonts w:eastAsiaTheme="minorEastAsia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eastAsiaTheme="minorEastAsia"/>
                          <w:iCs/>
                        </w:rPr>
                        <w:t>= N-1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0F03"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="00F70F03" w:rsidRPr="00AF3D62">
        <w:t>, your significance level</w:t>
      </w:r>
    </w:p>
    <w:p w:rsidR="00F70F03" w:rsidRPr="00AF3D62" w:rsidRDefault="00F70F03" w:rsidP="00F70F03">
      <w:pPr>
        <w:pStyle w:val="ListParagraph"/>
        <w:numPr>
          <w:ilvl w:val="0"/>
          <w:numId w:val="28"/>
        </w:numPr>
      </w:pPr>
      <w:r w:rsidRPr="00AF3D62">
        <w:t xml:space="preserve">Calculate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χ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F70F03" w:rsidRPr="00AF3D62" w:rsidRDefault="00F70F03" w:rsidP="00F70F03">
      <w:pPr>
        <w:pStyle w:val="ListParagraph"/>
        <w:numPr>
          <w:ilvl w:val="0"/>
          <w:numId w:val="28"/>
        </w:numPr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χ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F70F03" w:rsidRDefault="00F70F03" w:rsidP="00F70F03">
      <w:pPr>
        <w:pStyle w:val="ListParagraph"/>
        <w:numPr>
          <w:ilvl w:val="0"/>
          <w:numId w:val="28"/>
        </w:numPr>
      </w:pPr>
      <w:r w:rsidRPr="00AF3D62">
        <w:t>Decide whether or not to reject the null hypothesis</w:t>
      </w:r>
    </w:p>
    <w:p w:rsidR="001E5A26" w:rsidRDefault="007A108C">
      <w:r>
        <w:br w:type="page"/>
      </w:r>
    </w:p>
    <w:p w:rsidR="007A108C" w:rsidRDefault="001E5A26">
      <w:r>
        <w:lastRenderedPageBreak/>
        <w:t>Exercise 3</w:t>
      </w:r>
    </w:p>
    <w:p w:rsidR="002732E8" w:rsidRPr="001E5A26" w:rsidRDefault="00ED6F73" w:rsidP="00ED6F73">
      <w:r w:rsidRPr="001E5A26">
        <w:t>20 patients were split into two groups at random. 10 were given medicine M and the other were given placebo P. The extent to which they said their symptoms improved was noted below</w:t>
      </w:r>
    </w:p>
    <w:p w:rsidR="001E5A26" w:rsidRPr="001E5A26" w:rsidRDefault="00ED6F73" w:rsidP="00ED6F73">
      <w:pPr>
        <w:jc w:val="center"/>
      </w:pPr>
      <w:r>
        <w:t xml:space="preserve">Smaller Effect      </w:t>
      </w:r>
      <w:r w:rsidR="001E5A26" w:rsidRPr="001E5A26">
        <w:t>MPPPMPPPMMMPMPPMMMPM</w:t>
      </w:r>
      <w:r>
        <w:t xml:space="preserve">      Larger Effect</w:t>
      </w:r>
    </w:p>
    <w:p w:rsidR="002732E8" w:rsidRPr="001E5A26" w:rsidRDefault="00ED6F73" w:rsidP="00ED6F73">
      <w:r w:rsidRPr="001E5A26">
        <w:t>Determine if the medicine M had a significant effect</w:t>
      </w:r>
    </w:p>
    <w:p w:rsidR="00ED6F73" w:rsidRPr="00AF3D62" w:rsidRDefault="00ED6F73" w:rsidP="00ED6F73">
      <w:pPr>
        <w:pStyle w:val="ListParagraph"/>
        <w:numPr>
          <w:ilvl w:val="0"/>
          <w:numId w:val="31"/>
        </w:numPr>
      </w:pPr>
      <w:r w:rsidRPr="00AF3D62">
        <w:t xml:space="preserve">State your hypotheses </w:t>
      </w:r>
    </w:p>
    <w:p w:rsidR="00ED6F73" w:rsidRPr="00AF3D62" w:rsidRDefault="00ED6F73" w:rsidP="00ED6F73">
      <w:pPr>
        <w:pStyle w:val="ListParagraph"/>
        <w:numPr>
          <w:ilvl w:val="0"/>
          <w:numId w:val="31"/>
        </w:numPr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ED6F73" w:rsidRPr="00AF3D62" w:rsidRDefault="00ED6F73" w:rsidP="00ED6F73">
      <w:pPr>
        <w:pStyle w:val="ListParagraph"/>
        <w:numPr>
          <w:ilvl w:val="0"/>
          <w:numId w:val="31"/>
        </w:numPr>
      </w:pPr>
      <w:r w:rsidRPr="00AF3D62">
        <w:t xml:space="preserve">Calculate </w:t>
      </w:r>
      <m:oMath>
        <m:r>
          <w:rPr>
            <w:rFonts w:ascii="Cambria Math" w:hAnsi="Cambria Math"/>
          </w:rPr>
          <m:t>U</m:t>
        </m:r>
      </m:oMath>
      <w:r w:rsidR="009E7C04">
        <w:rPr>
          <w:rFonts w:eastAsiaTheme="minorEastAsia"/>
        </w:rPr>
        <w:t xml:space="preserve"> (Calculate U</w:t>
      </w:r>
      <w:r w:rsidR="009E7C04" w:rsidRPr="009E7C04">
        <w:rPr>
          <w:rFonts w:eastAsiaTheme="minorEastAsia"/>
          <w:vertAlign w:val="subscript"/>
        </w:rPr>
        <w:t>M</w:t>
      </w:r>
      <w:r w:rsidR="009E7C04">
        <w:rPr>
          <w:rFonts w:eastAsiaTheme="minorEastAsia"/>
        </w:rPr>
        <w:t xml:space="preserve"> and U</w:t>
      </w:r>
      <w:r w:rsidR="009E7C04" w:rsidRPr="009E7C04">
        <w:rPr>
          <w:rFonts w:eastAsiaTheme="minorEastAsia"/>
          <w:vertAlign w:val="subscript"/>
        </w:rPr>
        <w:t>P</w:t>
      </w:r>
      <w:r w:rsidR="009E7C04">
        <w:rPr>
          <w:rFonts w:eastAsiaTheme="minorEastAsia"/>
        </w:rPr>
        <w:t xml:space="preserve"> and take the higher score)</w:t>
      </w:r>
    </w:p>
    <w:p w:rsidR="00ED6F73" w:rsidRPr="00AF3D62" w:rsidRDefault="00ED6F73" w:rsidP="00ED6F73">
      <w:pPr>
        <w:pStyle w:val="ListParagraph"/>
        <w:numPr>
          <w:ilvl w:val="0"/>
          <w:numId w:val="31"/>
        </w:numPr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ED6F73" w:rsidRDefault="00ED6F73" w:rsidP="00ED6F73">
      <w:pPr>
        <w:pStyle w:val="ListParagraph"/>
        <w:numPr>
          <w:ilvl w:val="0"/>
          <w:numId w:val="31"/>
        </w:numPr>
      </w:pPr>
      <w:r w:rsidRPr="00AF3D62">
        <w:t>Decide whether or not to reject the null hypothesis</w:t>
      </w:r>
    </w:p>
    <w:p w:rsidR="001E5A26" w:rsidRDefault="001E5A26"/>
    <w:p w:rsidR="00ED6F73" w:rsidRDefault="00ED6F73">
      <w:r>
        <w:br w:type="page"/>
      </w:r>
    </w:p>
    <w:p w:rsidR="001E5A26" w:rsidRDefault="00044CCE">
      <w:r w:rsidRPr="00044CCE">
        <w:rPr>
          <w:noProof/>
          <w:lang w:eastAsia="en-GB"/>
        </w:rPr>
        <w:lastRenderedPageBreak/>
        <w:drawing>
          <wp:inline distT="0" distB="0" distL="0" distR="0" wp14:anchorId="662D3C51" wp14:editId="0EED2052">
            <wp:extent cx="4057326" cy="6543675"/>
            <wp:effectExtent l="0" t="0" r="635" b="0"/>
            <wp:docPr id="1026" name="Picture 2" descr="Image result for chi square critical values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chi square critical values tabl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" r="21120" b="10787"/>
                    <a:stretch/>
                  </pic:blipFill>
                  <pic:spPr bwMode="auto">
                    <a:xfrm>
                      <a:off x="0" y="0"/>
                      <a:ext cx="4062301" cy="655169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E5A26" w:rsidRDefault="001E5A26">
      <w:r>
        <w:br w:type="page"/>
      </w:r>
    </w:p>
    <w:p w:rsidR="00286829" w:rsidRDefault="001E5A26">
      <w:r w:rsidRPr="001E5A26">
        <w:rPr>
          <w:noProof/>
          <w:lang w:eastAsia="en-GB"/>
        </w:rPr>
        <w:lastRenderedPageBreak/>
        <w:drawing>
          <wp:inline distT="0" distB="0" distL="0" distR="0" wp14:anchorId="0796E278" wp14:editId="7CECACA3">
            <wp:extent cx="5731510" cy="5636260"/>
            <wp:effectExtent l="0" t="0" r="2540" b="2540"/>
            <wp:docPr id="2050" name="Picture 2" descr="http://accendoreliability.com/wp-content/uploads/2014/04/critical-values-of-u-5-perc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accendoreliability.com/wp-content/uploads/2014/04/critical-values-of-u-5-percen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362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286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C2FA4"/>
    <w:multiLevelType w:val="hybridMultilevel"/>
    <w:tmpl w:val="B6DA38A6"/>
    <w:lvl w:ilvl="0" w:tplc="8CAC18D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6EAAA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A50B33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B200E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38E71D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466AD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0098E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F76C8E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C83BD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7DC2D7D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E7A53"/>
    <w:multiLevelType w:val="hybridMultilevel"/>
    <w:tmpl w:val="21B698C2"/>
    <w:lvl w:ilvl="0" w:tplc="B21697F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E15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7EAF4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D4DFD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F43C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5492B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8CC335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168A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DCCCE8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0CDC10D6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0F2F2983"/>
    <w:multiLevelType w:val="hybridMultilevel"/>
    <w:tmpl w:val="A1F4B1A6"/>
    <w:lvl w:ilvl="0" w:tplc="E24C369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32FB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FE1C5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E80A2F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EF23E6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CA6875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3E20D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146A9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F2A8FE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0FBA742C"/>
    <w:multiLevelType w:val="hybridMultilevel"/>
    <w:tmpl w:val="1E0E6CC4"/>
    <w:lvl w:ilvl="0" w:tplc="2D0ED3C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F7A0D8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9BC493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A766A1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97CC2B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9C59D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3D0D24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247DB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740EB5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21853146"/>
    <w:multiLevelType w:val="hybridMultilevel"/>
    <w:tmpl w:val="0726B9F6"/>
    <w:lvl w:ilvl="0" w:tplc="C10470C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43A4DF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D4728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A247F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2D270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ACECD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AED79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F6E27C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AE139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3C566DA"/>
    <w:multiLevelType w:val="hybridMultilevel"/>
    <w:tmpl w:val="048CC46E"/>
    <w:lvl w:ilvl="0" w:tplc="4FB429A0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540CA42C"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9904DAD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FE780C28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CC3A8452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B26EC7A4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7C44A8AA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FF26E102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9D50977C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13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D0C7D"/>
    <w:multiLevelType w:val="hybridMultilevel"/>
    <w:tmpl w:val="9BD6EC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A017CD"/>
    <w:multiLevelType w:val="hybridMultilevel"/>
    <w:tmpl w:val="875C37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0124FB"/>
    <w:multiLevelType w:val="hybridMultilevel"/>
    <w:tmpl w:val="C96E13AE"/>
    <w:lvl w:ilvl="0" w:tplc="40F0A22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204305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E8BC6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E8669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F5627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5A145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18446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1E7C5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40528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335052FC"/>
    <w:multiLevelType w:val="hybridMultilevel"/>
    <w:tmpl w:val="A4F82CB2"/>
    <w:lvl w:ilvl="0" w:tplc="0E424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D6B5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5D1024"/>
    <w:multiLevelType w:val="hybridMultilevel"/>
    <w:tmpl w:val="AC6664EA"/>
    <w:lvl w:ilvl="0" w:tplc="EAA8E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DCD5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98E6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EE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41B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108A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E2F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FC1F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92C2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673B38"/>
    <w:multiLevelType w:val="hybridMultilevel"/>
    <w:tmpl w:val="24A2ACE6"/>
    <w:lvl w:ilvl="0" w:tplc="91B2E70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9A8D62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E8F2F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5424A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72B30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00ACB8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14706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9CAE61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F8488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46A30D28"/>
    <w:multiLevelType w:val="hybridMultilevel"/>
    <w:tmpl w:val="D82A8038"/>
    <w:lvl w:ilvl="0" w:tplc="6996282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0264C5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B6251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9EEE3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58503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C029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0A1B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E2B3B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CA31A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49700A73"/>
    <w:multiLevelType w:val="hybridMultilevel"/>
    <w:tmpl w:val="3D5EB428"/>
    <w:lvl w:ilvl="0" w:tplc="08086F2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3A514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10FF2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CDF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C8C23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249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70AC5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A46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CC29B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52955638"/>
    <w:multiLevelType w:val="hybridMultilevel"/>
    <w:tmpl w:val="E89C3C3A"/>
    <w:lvl w:ilvl="0" w:tplc="D542E3C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7F2EC46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7CCA4D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C4EE2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468B3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B4579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4076E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EA8C42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102BF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533D1F0C"/>
    <w:multiLevelType w:val="hybridMultilevel"/>
    <w:tmpl w:val="AC90B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54A2CDB"/>
    <w:multiLevelType w:val="hybridMultilevel"/>
    <w:tmpl w:val="2FC05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5C35C5"/>
    <w:multiLevelType w:val="hybridMultilevel"/>
    <w:tmpl w:val="F82430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4B25BA"/>
    <w:multiLevelType w:val="hybridMultilevel"/>
    <w:tmpl w:val="1B68A82E"/>
    <w:lvl w:ilvl="0" w:tplc="963AD80C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D2AA6A84" w:tentative="1">
      <w:start w:val="1"/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AD72839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730ADC82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EFAA0BB8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0C9C1F76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680052CE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3AFAF2CA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B1D49F60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29" w15:restartNumberingAfterBreak="0">
    <w:nsid w:val="76852C15"/>
    <w:multiLevelType w:val="hybridMultilevel"/>
    <w:tmpl w:val="DA6290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C301007"/>
    <w:multiLevelType w:val="hybridMultilevel"/>
    <w:tmpl w:val="3DBCC678"/>
    <w:lvl w:ilvl="0" w:tplc="7628629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50C5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BCB4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A4E71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6A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402A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C2F4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9653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43D0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8"/>
  </w:num>
  <w:num w:numId="5">
    <w:abstractNumId w:val="1"/>
  </w:num>
  <w:num w:numId="6">
    <w:abstractNumId w:val="9"/>
  </w:num>
  <w:num w:numId="7">
    <w:abstractNumId w:val="10"/>
  </w:num>
  <w:num w:numId="8">
    <w:abstractNumId w:val="26"/>
  </w:num>
  <w:num w:numId="9">
    <w:abstractNumId w:val="21"/>
  </w:num>
  <w:num w:numId="10">
    <w:abstractNumId w:val="24"/>
  </w:num>
  <w:num w:numId="11">
    <w:abstractNumId w:val="30"/>
  </w:num>
  <w:num w:numId="12">
    <w:abstractNumId w:val="6"/>
  </w:num>
  <w:num w:numId="13">
    <w:abstractNumId w:val="11"/>
  </w:num>
  <w:num w:numId="14">
    <w:abstractNumId w:val="4"/>
  </w:num>
  <w:num w:numId="15">
    <w:abstractNumId w:val="18"/>
  </w:num>
  <w:num w:numId="16">
    <w:abstractNumId w:val="20"/>
  </w:num>
  <w:num w:numId="17">
    <w:abstractNumId w:val="17"/>
  </w:num>
  <w:num w:numId="18">
    <w:abstractNumId w:val="28"/>
  </w:num>
  <w:num w:numId="19">
    <w:abstractNumId w:val="2"/>
  </w:num>
  <w:num w:numId="20">
    <w:abstractNumId w:val="12"/>
  </w:num>
  <w:num w:numId="21">
    <w:abstractNumId w:val="5"/>
  </w:num>
  <w:num w:numId="22">
    <w:abstractNumId w:val="23"/>
  </w:num>
  <w:num w:numId="23">
    <w:abstractNumId w:val="7"/>
  </w:num>
  <w:num w:numId="24">
    <w:abstractNumId w:val="25"/>
  </w:num>
  <w:num w:numId="25">
    <w:abstractNumId w:val="14"/>
  </w:num>
  <w:num w:numId="26">
    <w:abstractNumId w:val="15"/>
  </w:num>
  <w:num w:numId="27">
    <w:abstractNumId w:val="0"/>
  </w:num>
  <w:num w:numId="28">
    <w:abstractNumId w:val="29"/>
  </w:num>
  <w:num w:numId="29">
    <w:abstractNumId w:val="19"/>
  </w:num>
  <w:num w:numId="30">
    <w:abstractNumId w:val="16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013829"/>
    <w:rsid w:val="00044CCE"/>
    <w:rsid w:val="001224B5"/>
    <w:rsid w:val="00181047"/>
    <w:rsid w:val="001A6A65"/>
    <w:rsid w:val="001E5A26"/>
    <w:rsid w:val="00264E9F"/>
    <w:rsid w:val="002732E8"/>
    <w:rsid w:val="00286829"/>
    <w:rsid w:val="002C38AD"/>
    <w:rsid w:val="00324106"/>
    <w:rsid w:val="003C13CA"/>
    <w:rsid w:val="003C7587"/>
    <w:rsid w:val="0044739A"/>
    <w:rsid w:val="004669E4"/>
    <w:rsid w:val="004C304D"/>
    <w:rsid w:val="004D2359"/>
    <w:rsid w:val="00514101"/>
    <w:rsid w:val="00577371"/>
    <w:rsid w:val="00625C9B"/>
    <w:rsid w:val="00637E6F"/>
    <w:rsid w:val="00685739"/>
    <w:rsid w:val="006B7899"/>
    <w:rsid w:val="00733F18"/>
    <w:rsid w:val="007770CE"/>
    <w:rsid w:val="007A108C"/>
    <w:rsid w:val="007E4992"/>
    <w:rsid w:val="008136BA"/>
    <w:rsid w:val="008B2820"/>
    <w:rsid w:val="009B5852"/>
    <w:rsid w:val="009E2BE6"/>
    <w:rsid w:val="009E7C04"/>
    <w:rsid w:val="00A6592B"/>
    <w:rsid w:val="00AF3D62"/>
    <w:rsid w:val="00B60232"/>
    <w:rsid w:val="00B74162"/>
    <w:rsid w:val="00BF5FB3"/>
    <w:rsid w:val="00C533F4"/>
    <w:rsid w:val="00C90037"/>
    <w:rsid w:val="00CD6DD7"/>
    <w:rsid w:val="00CD72E1"/>
    <w:rsid w:val="00E85596"/>
    <w:rsid w:val="00ED6F73"/>
    <w:rsid w:val="00EE063B"/>
    <w:rsid w:val="00F10132"/>
    <w:rsid w:val="00F2699A"/>
    <w:rsid w:val="00F5592D"/>
    <w:rsid w:val="00F70F03"/>
    <w:rsid w:val="00F73E88"/>
    <w:rsid w:val="00F8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D6D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43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119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925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37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270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9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836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721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0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03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80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2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7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23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75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4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608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39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13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1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267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97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96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8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8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57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3023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87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74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195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497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662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64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508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404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454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516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3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5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2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6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Whitehead, Nicola</cp:lastModifiedBy>
  <cp:revision>10</cp:revision>
  <cp:lastPrinted>2018-03-13T14:46:00Z</cp:lastPrinted>
  <dcterms:created xsi:type="dcterms:W3CDTF">2017-09-25T09:32:00Z</dcterms:created>
  <dcterms:modified xsi:type="dcterms:W3CDTF">2018-03-13T18:30:00Z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