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2D0FF0" w:rsidR="004C6D22" w:rsidP="2413825D" w:rsidRDefault="004C6D22" w14:paraId="599E3ED6" w14:textId="5F15F139" w14:noSpellErr="1">
      <w:pPr>
        <w:spacing w:line="278" w:lineRule="auto"/>
        <w:rPr>
          <w:rFonts w:ascii="Arial" w:hAnsi="Arial" w:cs="Arial"/>
          <w:sz w:val="22"/>
          <w:szCs w:val="22"/>
        </w:rPr>
      </w:pPr>
      <w:r w:rsidRPr="2413825D" w:rsidR="004C6D22">
        <w:rPr>
          <w:rFonts w:ascii="Arial" w:hAnsi="Arial" w:cs="Arial"/>
          <w:sz w:val="22"/>
          <w:szCs w:val="22"/>
        </w:rPr>
        <w:t>Caitlin Williams</w:t>
      </w:r>
    </w:p>
    <w:p w:rsidRPr="002D0FF0" w:rsidR="004C6D22" w:rsidP="002D0FF0" w:rsidRDefault="004C6D22" w14:paraId="4CA94E35" w14:textId="4BA6EDA2">
      <w:pPr>
        <w:spacing w:line="240" w:lineRule="auto"/>
        <w:rPr>
          <w:rFonts w:ascii="Arial" w:hAnsi="Arial" w:cs="Arial"/>
          <w:sz w:val="22"/>
          <w:szCs w:val="22"/>
        </w:rPr>
      </w:pPr>
      <w:r w:rsidRPr="002D0FF0">
        <w:rPr>
          <w:rFonts w:ascii="Arial" w:hAnsi="Arial" w:cs="Arial"/>
          <w:sz w:val="22"/>
          <w:szCs w:val="22"/>
        </w:rPr>
        <w:t>1650794</w:t>
      </w:r>
    </w:p>
    <w:p w:rsidRPr="002D0FF0" w:rsidR="002D0FF0" w:rsidP="002D0FF0" w:rsidRDefault="002510D8" w14:paraId="773D7851" w14:textId="77777777">
      <w:pPr>
        <w:spacing w:line="240" w:lineRule="auto"/>
        <w:rPr>
          <w:rFonts w:ascii="Arial" w:hAnsi="Arial" w:cs="Arial"/>
          <w:sz w:val="22"/>
          <w:szCs w:val="22"/>
        </w:rPr>
      </w:pPr>
      <w:r w:rsidRPr="002D0FF0">
        <w:rPr>
          <w:rFonts w:ascii="Arial" w:hAnsi="Arial" w:cs="Arial"/>
          <w:sz w:val="22"/>
          <w:szCs w:val="22"/>
        </w:rPr>
        <w:t>Module:</w:t>
      </w:r>
      <w:r w:rsidRPr="002D0FF0" w:rsidR="00862634">
        <w:rPr>
          <w:rFonts w:ascii="Arial" w:hAnsi="Arial" w:cs="Arial"/>
          <w:sz w:val="22"/>
          <w:szCs w:val="22"/>
        </w:rPr>
        <w:t xml:space="preserve"> Digital Innovation and Professional Practice </w:t>
      </w:r>
    </w:p>
    <w:p w:rsidRPr="002D0FF0" w:rsidR="004C6D22" w:rsidP="002D0FF0" w:rsidRDefault="004C6D22" w14:paraId="72CB91AF" w14:textId="6F144239">
      <w:pPr>
        <w:spacing w:line="240" w:lineRule="auto"/>
        <w:rPr>
          <w:rFonts w:ascii="Arial" w:hAnsi="Arial" w:cs="Arial"/>
          <w:sz w:val="22"/>
          <w:szCs w:val="22"/>
        </w:rPr>
      </w:pPr>
      <w:r w:rsidRPr="002D0FF0">
        <w:rPr>
          <w:rFonts w:ascii="Arial" w:hAnsi="Arial" w:cs="Arial"/>
          <w:sz w:val="22"/>
          <w:szCs w:val="22"/>
        </w:rPr>
        <w:t>Module Code:</w:t>
      </w:r>
      <w:r w:rsidRPr="002D0FF0" w:rsidR="002510D8">
        <w:rPr>
          <w:rFonts w:ascii="Arial" w:hAnsi="Arial" w:cs="Arial"/>
          <w:sz w:val="22"/>
          <w:szCs w:val="22"/>
        </w:rPr>
        <w:t xml:space="preserve"> </w:t>
      </w:r>
      <w:r w:rsidRPr="002D0FF0" w:rsidR="002510D8">
        <w:rPr>
          <w:rStyle w:val="s1"/>
          <w:rFonts w:ascii="Arial" w:hAnsi="Arial" w:cs="Arial"/>
          <w:b w:val="0"/>
          <w:sz w:val="22"/>
          <w:szCs w:val="22"/>
        </w:rPr>
        <w:t>ECPT6006</w:t>
      </w:r>
    </w:p>
    <w:p w:rsidRPr="00AB7BA0" w:rsidR="004C6D22" w:rsidP="002D0FF0" w:rsidRDefault="004C6D22" w14:paraId="0420D767" w14:textId="0263BAC0">
      <w:pPr>
        <w:spacing w:line="240" w:lineRule="auto"/>
        <w:rPr>
          <w:rFonts w:ascii="Arial" w:hAnsi="Arial" w:cs="Arial"/>
          <w:sz w:val="22"/>
          <w:szCs w:val="22"/>
        </w:rPr>
      </w:pPr>
      <w:r w:rsidRPr="002D0FF0">
        <w:rPr>
          <w:rFonts w:ascii="Arial" w:hAnsi="Arial" w:cs="Arial"/>
          <w:sz w:val="22"/>
          <w:szCs w:val="22"/>
        </w:rPr>
        <w:t xml:space="preserve">Assignment Title: </w:t>
      </w:r>
    </w:p>
    <w:p w:rsidRPr="00AB7BA0" w:rsidR="00DF5679" w:rsidP="00BA420B" w:rsidRDefault="00DF5679" w14:paraId="681282CC" w14:textId="77777777">
      <w:pPr>
        <w:rPr>
          <w:rFonts w:ascii="Arial" w:hAnsi="Arial" w:cs="Arial"/>
        </w:rPr>
      </w:pPr>
    </w:p>
    <w:p w:rsidRPr="00AB7BA0" w:rsidR="00F61427" w:rsidP="00BA420B" w:rsidRDefault="00F61427" w14:paraId="782E8D83" w14:textId="77777777">
      <w:pPr>
        <w:pStyle w:val="p1"/>
        <w:jc w:val="left"/>
        <w:divId w:val="525102105"/>
        <w:rPr>
          <w:sz w:val="24"/>
          <w:szCs w:val="24"/>
          <w:u w:val="single"/>
        </w:rPr>
      </w:pPr>
      <w:r w:rsidRPr="00AB7BA0">
        <w:rPr>
          <w:rStyle w:val="s1"/>
          <w:rFonts w:ascii="Arial" w:hAnsi="Arial"/>
          <w:sz w:val="24"/>
          <w:szCs w:val="24"/>
          <w:u w:val="single"/>
        </w:rPr>
        <w:t>A critical evaluation of the role of digital innovation in professional practice</w:t>
      </w:r>
    </w:p>
    <w:p w:rsidRPr="00AB7BA0" w:rsidR="00DF5679" w:rsidP="00BA420B" w:rsidRDefault="00DF5679" w14:paraId="4BEABAF9" w14:textId="562E92FB">
      <w:pPr>
        <w:rPr>
          <w:rFonts w:ascii="Arial" w:hAnsi="Arial" w:cs="Arial"/>
          <w:b/>
          <w:u w:val="single"/>
        </w:rPr>
      </w:pPr>
    </w:p>
    <w:p w:rsidRPr="00012BED" w:rsidR="00B56CAE" w:rsidP="2413825D" w:rsidRDefault="00B56CAE" w14:paraId="4AFBFBAE" w14:textId="22E7A8D2">
      <w:pPr>
        <w:rPr>
          <w:rFonts w:ascii="Arial" w:hAnsi="Arial" w:cs="Arial"/>
          <w:b w:val="1"/>
          <w:bCs w:val="1"/>
          <w:u w:val="single"/>
        </w:rPr>
      </w:pPr>
      <w:r w:rsidRPr="2413825D" w:rsidR="00B56CAE">
        <w:rPr>
          <w:rFonts w:ascii="Arial" w:hAnsi="Arial" w:cs="Arial"/>
          <w:b w:val="1"/>
          <w:bCs w:val="1"/>
          <w:u w:val="single"/>
        </w:rPr>
        <w:t>Introductio</w:t>
      </w:r>
      <w:r w:rsidRPr="2413825D" w:rsidR="174E8D01">
        <w:rPr>
          <w:rFonts w:ascii="Arial" w:hAnsi="Arial" w:cs="Arial"/>
          <w:b w:val="1"/>
          <w:bCs w:val="1"/>
          <w:u w:val="single"/>
        </w:rPr>
        <w:t>n</w:t>
      </w:r>
    </w:p>
    <w:p w:rsidRPr="00AB7BA0" w:rsidR="00674447" w:rsidP="2413825D" w:rsidRDefault="00674447" w14:paraId="2D0BC223" w14:textId="39DB6A32">
      <w:pPr>
        <w:rPr>
          <w:rFonts w:ascii="Arial" w:hAnsi="Arial" w:cs="Arial"/>
          <w:sz w:val="22"/>
          <w:szCs w:val="22"/>
        </w:rPr>
      </w:pPr>
      <w:r w:rsidRPr="2413825D" w:rsidR="7271D932">
        <w:rPr>
          <w:rFonts w:ascii="Arial" w:hAnsi="Arial" w:cs="Arial"/>
          <w:sz w:val="22"/>
          <w:szCs w:val="22"/>
        </w:rPr>
        <w:t xml:space="preserve">This essay explores the role that digital innovation has within professional teaching practices. Digital technologies are growing and developing and can be used in many ways within a classroom. The essay will investigate specifically the impact that digital tools have when used in a collaborative setting. To achieve this, there will be a literature review of research on the topic, highlighting different opinions and findings on digital tools in association with collaborative learning. </w:t>
      </w:r>
    </w:p>
    <w:p w:rsidRPr="00AB7BA0" w:rsidR="00674447" w:rsidP="2413825D" w:rsidRDefault="00674447" w14:paraId="52182BFE" w14:textId="6C2753E4">
      <w:pPr>
        <w:pStyle w:val="Normal"/>
        <w:rPr>
          <w:rFonts w:ascii="Arial" w:hAnsi="Arial" w:cs="Arial"/>
          <w:sz w:val="22"/>
          <w:szCs w:val="22"/>
        </w:rPr>
      </w:pPr>
      <w:r w:rsidRPr="2413825D" w:rsidR="7271D932">
        <w:rPr>
          <w:rFonts w:ascii="Arial" w:hAnsi="Arial" w:cs="Arial"/>
          <w:sz w:val="22"/>
          <w:szCs w:val="22"/>
        </w:rPr>
        <w:t xml:space="preserve">The focus of the study is how digital tools can enhance collaborative learning. With the emergence of modern technologies, universities are experimenting with new classroom settings to support collaboration (Salter et al. 2013, p.805). Well-designed learning environments, supported with the right technology, are said to increase student </w:t>
      </w:r>
      <w:r w:rsidRPr="2413825D" w:rsidR="7271D932">
        <w:rPr>
          <w:rFonts w:ascii="Arial" w:hAnsi="Arial" w:cs="Arial"/>
          <w:sz w:val="22"/>
          <w:szCs w:val="22"/>
        </w:rPr>
        <w:t>engagement</w:t>
      </w:r>
      <w:r w:rsidRPr="2413825D" w:rsidR="7271D932">
        <w:rPr>
          <w:rFonts w:ascii="Arial" w:hAnsi="Arial" w:cs="Arial"/>
          <w:sz w:val="22"/>
          <w:szCs w:val="22"/>
        </w:rPr>
        <w:t xml:space="preserve"> and can improve knowledge retention (Salter et al. 2013, p.806). </w:t>
      </w:r>
    </w:p>
    <w:p w:rsidRPr="00AB7BA0" w:rsidR="00674447" w:rsidP="2413825D" w:rsidRDefault="00674447" w14:paraId="504B1438" w14:textId="46E2D86B">
      <w:pPr>
        <w:pStyle w:val="Normal"/>
        <w:rPr>
          <w:rFonts w:ascii="Arial" w:hAnsi="Arial" w:cs="Arial"/>
          <w:sz w:val="22"/>
          <w:szCs w:val="22"/>
        </w:rPr>
      </w:pPr>
      <w:r w:rsidRPr="2413825D" w:rsidR="7271D932">
        <w:rPr>
          <w:rFonts w:ascii="Arial" w:hAnsi="Arial" w:cs="Arial"/>
          <w:sz w:val="22"/>
          <w:szCs w:val="22"/>
        </w:rPr>
        <w:t>The essay will then focus on an experiment with a digital tool that was used to create collaborative work within the classroom. This area of the essay will highlight the theory, pedagogy, and technology used within the lesson. It will then move on to a justification for the tool, the framework that was used to embed the digital tool into the lesson, and a reflection on the experiment. The reflection will focus on the feedback that was obtained from the lesson, how the outcome compares to the implementation, what professional standards were met during the lesson, and how it can further develop teaching practices</w:t>
      </w:r>
      <w:r w:rsidRPr="2413825D" w:rsidR="7271D932">
        <w:rPr>
          <w:rFonts w:ascii="Arial" w:hAnsi="Arial" w:cs="Arial"/>
          <w:sz w:val="22"/>
          <w:szCs w:val="22"/>
        </w:rPr>
        <w:t xml:space="preserve">.  </w:t>
      </w:r>
    </w:p>
    <w:p w:rsidR="004317B8" w:rsidP="2413825D" w:rsidRDefault="004317B8" w14:paraId="5D70194B" w14:textId="1978A017">
      <w:pPr>
        <w:pStyle w:val="Normal"/>
        <w:spacing w:line="240" w:lineRule="auto"/>
        <w:rPr>
          <w:rFonts w:ascii="Arial" w:hAnsi="Arial" w:eastAsia="Arial" w:cs="Arial"/>
          <w:b w:val="1"/>
          <w:bCs w:val="1"/>
          <w:noProof w:val="0"/>
          <w:color w:val="000000" w:themeColor="text1" w:themeTint="FF" w:themeShade="FF"/>
          <w:sz w:val="24"/>
          <w:szCs w:val="24"/>
          <w:u w:val="single"/>
          <w:lang w:val="en-GB"/>
        </w:rPr>
      </w:pPr>
    </w:p>
    <w:p w:rsidR="004317B8" w:rsidP="2413825D" w:rsidRDefault="004317B8" w14:paraId="1FB6C962" w14:textId="3F216D1F">
      <w:pPr>
        <w:pStyle w:val="Normal"/>
        <w:spacing w:line="240" w:lineRule="auto"/>
        <w:rPr>
          <w:rFonts w:ascii="Arial" w:hAnsi="Arial" w:eastAsia="Arial" w:cs="Arial"/>
          <w:b w:val="1"/>
          <w:bCs w:val="1"/>
          <w:noProof w:val="0"/>
          <w:color w:val="0E101A"/>
          <w:sz w:val="24"/>
          <w:szCs w:val="24"/>
          <w:u w:val="single"/>
          <w:lang w:val="en-GB"/>
        </w:rPr>
      </w:pPr>
      <w:r w:rsidRPr="2413825D" w:rsidR="0E8775F4">
        <w:rPr>
          <w:rFonts w:ascii="Arial" w:hAnsi="Arial" w:eastAsia="Arial" w:cs="Arial"/>
          <w:b w:val="1"/>
          <w:bCs w:val="1"/>
          <w:noProof w:val="0"/>
          <w:color w:val="000000" w:themeColor="text1" w:themeTint="FF" w:themeShade="FF"/>
          <w:sz w:val="24"/>
          <w:szCs w:val="24"/>
          <w:u w:val="single"/>
          <w:lang w:val="en-GB"/>
        </w:rPr>
        <w:t>The role of creativity and digital innovation</w:t>
      </w:r>
    </w:p>
    <w:p w:rsidR="004317B8" w:rsidP="2413825D" w:rsidRDefault="004317B8" w14:paraId="4FDD27E6" w14:textId="0C260956">
      <w:pPr>
        <w:spacing w:before="0" w:beforeAutospacing="off" w:after="0" w:afterAutospacing="off"/>
      </w:pPr>
      <w:r w:rsidRPr="2413825D" w:rsidR="0E8775F4">
        <w:rPr>
          <w:rFonts w:ascii="Arial" w:hAnsi="Arial" w:eastAsia="Arial" w:cs="Arial"/>
          <w:b w:val="1"/>
          <w:bCs w:val="1"/>
          <w:noProof w:val="0"/>
          <w:color w:val="0E101A"/>
          <w:sz w:val="22"/>
          <w:szCs w:val="22"/>
          <w:lang w:val="en-GB"/>
        </w:rPr>
        <w:t>Introduction</w:t>
      </w:r>
      <w:r w:rsidRPr="2413825D" w:rsidR="0E8775F4">
        <w:rPr>
          <w:rFonts w:ascii="Arial" w:hAnsi="Arial" w:eastAsia="Arial" w:cs="Arial"/>
          <w:noProof w:val="0"/>
          <w:color w:val="0E101A"/>
          <w:sz w:val="22"/>
          <w:szCs w:val="22"/>
          <w:lang w:val="en-GB"/>
        </w:rPr>
        <w:t xml:space="preserve"> </w:t>
      </w:r>
    </w:p>
    <w:p w:rsidR="004317B8" w:rsidP="2413825D" w:rsidRDefault="004317B8" w14:paraId="5512CAEE" w14:textId="60ED13E4">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3813BC11" w14:textId="1672A4AD">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This literature review will focus on how digital tools have been used to enhance collaboration in educational settings. The question it will pose is ‘</w:t>
      </w:r>
      <w:r w:rsidRPr="2413825D" w:rsidR="0E8775F4">
        <w:rPr>
          <w:rFonts w:ascii="Arial" w:hAnsi="Arial" w:eastAsia="Arial" w:cs="Arial"/>
          <w:i w:val="1"/>
          <w:iCs w:val="1"/>
          <w:noProof w:val="0"/>
          <w:color w:val="000000" w:themeColor="text1" w:themeTint="FF" w:themeShade="FF"/>
          <w:sz w:val="22"/>
          <w:szCs w:val="22"/>
          <w:lang w:val="en-GB"/>
        </w:rPr>
        <w:t xml:space="preserve">Are digital collaborative tools suitable to use in creative studies?’ </w:t>
      </w:r>
      <w:r w:rsidRPr="2413825D" w:rsidR="0E8775F4">
        <w:rPr>
          <w:rFonts w:ascii="Arial" w:hAnsi="Arial" w:eastAsia="Arial" w:cs="Arial"/>
          <w:noProof w:val="0"/>
          <w:color w:val="000000" w:themeColor="text1" w:themeTint="FF" w:themeShade="FF"/>
          <w:sz w:val="22"/>
          <w:szCs w:val="22"/>
          <w:lang w:val="en-GB"/>
        </w:rPr>
        <w:t>The literature covers the period 1997-2024, as this was a time when technology grew and developed, especially from 2020 during the COVID-19 pandemic. The themes the review will address are: ‘</w:t>
      </w:r>
      <w:r w:rsidRPr="2413825D" w:rsidR="0E8775F4">
        <w:rPr>
          <w:rFonts w:ascii="Arial" w:hAnsi="Arial" w:eastAsia="Arial" w:cs="Arial"/>
          <w:i w:val="1"/>
          <w:iCs w:val="1"/>
          <w:noProof w:val="0"/>
          <w:color w:val="000000" w:themeColor="text1" w:themeTint="FF" w:themeShade="FF"/>
          <w:sz w:val="22"/>
          <w:szCs w:val="22"/>
          <w:lang w:val="en-GB"/>
        </w:rPr>
        <w:t xml:space="preserve">The role of digital tools in collaborative learning,’ ‘Pedagogical theories supporting digital tools in education,’ </w:t>
      </w:r>
      <w:r w:rsidRPr="2413825D" w:rsidR="0E8775F4">
        <w:rPr>
          <w:rFonts w:ascii="Arial" w:hAnsi="Arial" w:eastAsia="Arial" w:cs="Arial"/>
          <w:noProof w:val="0"/>
          <w:color w:val="000000" w:themeColor="text1" w:themeTint="FF" w:themeShade="FF"/>
          <w:sz w:val="22"/>
          <w:szCs w:val="22"/>
          <w:lang w:val="en-GB"/>
        </w:rPr>
        <w:t>and ‘</w:t>
      </w:r>
      <w:r w:rsidRPr="2413825D" w:rsidR="0E8775F4">
        <w:rPr>
          <w:rFonts w:ascii="Arial" w:hAnsi="Arial" w:eastAsia="Arial" w:cs="Arial"/>
          <w:i w:val="1"/>
          <w:iCs w:val="1"/>
          <w:noProof w:val="0"/>
          <w:color w:val="000000" w:themeColor="text1" w:themeTint="FF" w:themeShade="FF"/>
          <w:sz w:val="22"/>
          <w:szCs w:val="22"/>
          <w:lang w:val="en-GB"/>
        </w:rPr>
        <w:t xml:space="preserve">Challenges and barriers to implementing digital tools.’ </w:t>
      </w:r>
      <w:r w:rsidRPr="2413825D" w:rsidR="0E8775F4">
        <w:rPr>
          <w:rFonts w:ascii="Arial" w:hAnsi="Arial" w:eastAsia="Arial" w:cs="Arial"/>
          <w:noProof w:val="0"/>
          <w:color w:val="000000" w:themeColor="text1" w:themeTint="FF" w:themeShade="FF"/>
          <w:sz w:val="22"/>
          <w:szCs w:val="22"/>
          <w:lang w:val="en-GB"/>
        </w:rPr>
        <w:t xml:space="preserve">The review will be structured thematically and will finish with a conclusion. The literature review will inform and provide evidence of what practices will work when embedding digital tools into the classroom. </w:t>
      </w:r>
    </w:p>
    <w:p w:rsidR="004317B8" w:rsidP="2413825D" w:rsidRDefault="004317B8" w14:paraId="699DCB91" w14:textId="7818E514">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b w:val="1"/>
          <w:bCs w:val="1"/>
          <w:noProof w:val="0"/>
          <w:color w:val="0E101A"/>
          <w:sz w:val="22"/>
          <w:szCs w:val="22"/>
          <w:lang w:val="en-GB"/>
        </w:rPr>
        <w:t xml:space="preserve">Theme 1: The Role of Digital Tools in Collaborative Learning </w:t>
      </w:r>
      <w:r w:rsidRPr="2413825D" w:rsidR="0E8775F4">
        <w:rPr>
          <w:rFonts w:ascii="Arial" w:hAnsi="Arial" w:eastAsia="Arial" w:cs="Arial"/>
          <w:noProof w:val="0"/>
          <w:color w:val="0E101A"/>
          <w:sz w:val="22"/>
          <w:szCs w:val="22"/>
          <w:lang w:val="en-GB"/>
        </w:rPr>
        <w:t xml:space="preserve"> </w:t>
      </w:r>
    </w:p>
    <w:p w:rsidR="004317B8" w:rsidP="2413825D" w:rsidRDefault="004317B8" w14:paraId="6AD05342" w14:textId="63CEB1B7">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047A6476" w14:textId="792E52A9">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There are a vast number of technologies that can be used within the classroom to promote collaborative learning. Collaborative learning is a joint intellectual effort by students, or teachers and students together, creating an environment where meaning can be created (Enomoto, Warner &amp; Nygaard, 2021, p.301). Retail Technology Innovation Hub (2024) describes technology as the bridge, connecting students across diverse backgrounds and disciplines. Platforms such as Google Docs and Microsoft Teams allow for real-time collaboration, enabling seamless collaboration, regardless of physical location. Creating a learning environment where ideas flow freely, and creativity thrive is crucial. </w:t>
      </w:r>
    </w:p>
    <w:p w:rsidR="004317B8" w:rsidP="2413825D" w:rsidRDefault="004317B8" w14:paraId="15A825E9" w14:textId="2020673E">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2B4A9804" w14:textId="2CEBE4C9">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The use of digital technology where students speak more than one language creates opportunities that encourage students' interest, make room for discussion and conversation, increase creativity, improve confidence and collaboration in group work, reinforce communication skills, and create profound second language learning experiences (Cameron, 1999). Allowing students to work in the language that comes naturally to them will increase motivation and will provide a safe environment for them, reflecting the professional standards that </w:t>
      </w:r>
      <w:r w:rsidRPr="2413825D" w:rsidR="0E8775F4">
        <w:rPr>
          <w:rFonts w:ascii="Arial" w:hAnsi="Arial" w:eastAsia="Arial" w:cs="Arial"/>
          <w:noProof w:val="0"/>
          <w:color w:val="000000" w:themeColor="text1" w:themeTint="FF" w:themeShade="FF"/>
          <w:sz w:val="22"/>
          <w:szCs w:val="22"/>
          <w:lang w:val="en-GB"/>
        </w:rPr>
        <w:t>demonstrate</w:t>
      </w:r>
      <w:r w:rsidRPr="2413825D" w:rsidR="0E8775F4">
        <w:rPr>
          <w:rFonts w:ascii="Arial" w:hAnsi="Arial" w:eastAsia="Arial" w:cs="Arial"/>
          <w:noProof w:val="0"/>
          <w:color w:val="000000" w:themeColor="text1" w:themeTint="FF" w:themeShade="FF"/>
          <w:sz w:val="22"/>
          <w:szCs w:val="22"/>
          <w:lang w:val="en-GB"/>
        </w:rPr>
        <w:t xml:space="preserve"> commitment to learners, their learning, safety, and wellbeing, and value and promote diversity, equality, opportunity, and inclusion. (Welsh Government, 2023) </w:t>
      </w:r>
    </w:p>
    <w:p w:rsidR="004317B8" w:rsidP="2413825D" w:rsidRDefault="004317B8" w14:paraId="1E554303" w14:textId="66CBAA89">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6CD3AB0F" w14:textId="6084EAC5">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Language digital apps such as Duolingo and Babbel allow students to practice their language and grammar skills in a fun, interactive way. Alternatively, digital tools such as Google Translate and Systran can translate in real time and can work in bilingual collaboration. Microsoft Translate, can be integrated into Microsoft Office software, and can translate text, images, and speech. Using digital language tools opens the door to bilingual collaborative teams and can create a flowing, easy experience</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181C0F25" w14:textId="5AE33469">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0AC9A1B5" w14:textId="610560B9">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Studies have investigated the effects of digital collaborative learning environments on students writing performance. In these studies, the group that was supported with the digital tools had substantial gains and was more motivated than the group that had used pen and paper (Enomoto, Warner &amp; Nygaard, 2021, p.155). In the current digital era, technology when used appropriately motivates students and sparks their interest as they use it in their everyday lives</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66AC0566" w14:textId="33CE64CB">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27A6ABBB" w14:textId="0692C6F2">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Digital tools are another resource to a teacher's arsenal, when used effectively as a resource they should be simple, to the point, and interesting. When used effectively the students will feel more motivated and interested, as they are more motivated and show interest then more effective use will be made of the time, they spend learning (Reece &amp; Walker, 2007, p.158). With better time management, there is space to focus on in-depth interactions and activities that encourage peer-to-peer learning and allow room for out-of-the-box thinking (Enomoto, Warner &amp; Nygaard, 2021, p.308). </w:t>
      </w:r>
    </w:p>
    <w:p w:rsidR="004317B8" w:rsidP="2413825D" w:rsidRDefault="004317B8" w14:paraId="71C4B2C3" w14:textId="59934117">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b w:val="1"/>
          <w:bCs w:val="1"/>
          <w:noProof w:val="0"/>
          <w:color w:val="000000" w:themeColor="text1" w:themeTint="FF" w:themeShade="FF"/>
          <w:sz w:val="22"/>
          <w:szCs w:val="22"/>
          <w:lang w:val="en-GB"/>
        </w:rPr>
        <w:t xml:space="preserve">Theme 2: Pedagogical Theories Supporting Digital Tools in Education </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04D554B6" w14:textId="139DE7E2">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70127668" w14:textId="616B0A54">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The University of Buffalo (2024) states that constructivism is the theory that says learners construct knowledge rather than just passively take in information. This section of the literature review will look at Lev Vygotsky’s pedagogical theory of constructivism and how that supports digital tools in education. </w:t>
      </w:r>
    </w:p>
    <w:p w:rsidR="004317B8" w:rsidP="2413825D" w:rsidRDefault="004317B8" w14:paraId="72BDA001" w14:textId="203CB944">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45BE9911" w14:textId="30B92F05">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It is important to encourage students to work collaboratively because they can learn from each other as well as their teacher. Vygotsky studied how children construct knowledge, saying that children learn best from social interaction with the more ‘knowledgeable other’ (Enomoto, Warner &amp; Nygaard, 2021 p.24). In typical teaching scenarios the more knowledgeable other is the teacher, however, Vygotsky believed that students could learn from each other, and when talking about the ‘Zone of Pronominal Development’ he issues the importance of self-regulated learning and collective knowledge construction through collaborative dialogue (Enomoto, Warner &amp; Nygaard, 2021, p.24)</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196B874D" w14:textId="5C284949">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5C04E4DE" w14:textId="0B3D8462">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The theory of the zone of proximal development explains that learning starts socially and is internalised. This provides a model for teachers to provide ‘scaffolding’ for their students (Nordlof, 2014, p.45). According to Wood, Bruner &amp; Ross (1976, p.90) scaffolding consists of the teacher controlling elements of the task that are beyond the learners' capabilities, allowing the learner to complete the elements that are within their range of competence. </w:t>
      </w:r>
    </w:p>
    <w:p w:rsidR="004317B8" w:rsidP="2413825D" w:rsidRDefault="004317B8" w14:paraId="3D9671EE" w14:textId="3FA69C7B">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1C9BAACA" w14:textId="4D15B8AA">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Despite Vygotsky’s findings and theories being based on how children learn, they apply to a post-compulsory education setting</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0E4DE0DF" w14:textId="7BF2B678">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7C6C573D" w14:textId="0913C4DD">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Meier and Nygaard compared different collaborative technologies used in higher education from a constructivist perspective. They were interested in reviewing which collaborative technologies best support students in their process of constructing new knowledge. They found that they could be supported by technologies such as Padlet and Google Docs, while technologies such as Kahoot suited an instructive process better (Evans, R. &amp; Nygaard, C. 2019) </w:t>
      </w:r>
    </w:p>
    <w:p w:rsidR="004317B8" w:rsidP="2413825D" w:rsidRDefault="004317B8" w14:paraId="3D36987D" w14:textId="5C11B938">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74E0A375" w14:textId="5F7DBF9B">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Using these collaborative technologies allows the teacher to put up scaffolding for the students. The features of the technologies mean that teachers can add resources like help sheets or notes, watch the progress of the students, and add feedback directly to the work. </w:t>
      </w:r>
    </w:p>
    <w:p w:rsidR="004317B8" w:rsidP="2413825D" w:rsidRDefault="004317B8" w14:paraId="3BAB9F7F" w14:textId="1C80325D">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61C744FE" w14:textId="04CB10F4">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Digital technologies can be treated like a different object for object-based learning. It is a different tool for teaching as opposed to a PowerPoint presentation. Object-based learning is a pedagogic framework that encourages students to stimulate curiosity and allow construction to take place based on objects (Paris, 2002)</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59E3F133" w14:textId="2EECEF1C">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0C187F90" w14:textId="12DEBF7F">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Object-based learning offers opportunities for social learning, by exploring collaborative construction experience with people from other disciplines. (Hooper-Greenhill, 2002). When looking at collaboration, cross-disciplinary exploration is encouraged and offers opportunities for social learning. (Enomoto, Warner &amp; Nygaard, 2021). Working with different disciplines is crucial when working with students in creative fields. It gives them the experience of working in the industry after their graduation, and how to work as a diverse team, utilising everyone’s skill sets (Enomoto, Warner &amp; Nygaard, 2021, p.452). Students gain skills such as confidence, curiosity, and perseverance as well as the content of the discipline, which is beneficial for their employability skills (Hooper-Greenhill, 2002). </w:t>
      </w:r>
    </w:p>
    <w:p w:rsidR="004317B8" w:rsidP="2413825D" w:rsidRDefault="004317B8" w14:paraId="796C1000" w14:textId="40469E72">
      <w:pPr>
        <w:spacing w:before="0" w:beforeAutospacing="off" w:after="160" w:afterAutospacing="off"/>
        <w:rPr>
          <w:rFonts w:ascii="Arial" w:hAnsi="Arial" w:eastAsia="Arial" w:cs="Arial"/>
          <w:noProof w:val="0"/>
          <w:color w:val="000000" w:themeColor="text1" w:themeTint="FF" w:themeShade="FF"/>
          <w:sz w:val="22"/>
          <w:szCs w:val="22"/>
          <w:lang w:val="en-GB"/>
        </w:rPr>
      </w:pPr>
    </w:p>
    <w:p w:rsidR="004317B8" w:rsidP="2413825D" w:rsidRDefault="004317B8" w14:paraId="3094A6E9" w14:textId="7369CB8D">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Digital tools open the door for creative ways to produce work as well as teach it, an experiment by Wang &amp; Burris (1997) was conducted with a project called “Photo Voice”. The project encouraged participants to tell their stories using photographic images. The ideas were that their images portrayed meaning and for students to learn in several ways other than written text to share their ideas and beliefs with classmates. This was tested in the future with a teacher posting an image on a student's online classroom and asking students to comment on the image and explain the theory. The study found that the results were positive, and the image had captured students' interest, with their theory responses returning to the teacher quickly. This then continued to a discussion between students which was an in-depth analysis. (Enomoto, Warner &amp; Nygaard, 2021, p.175-176) </w:t>
      </w:r>
    </w:p>
    <w:p w:rsidR="004317B8" w:rsidP="2413825D" w:rsidRDefault="004317B8" w14:paraId="1B9621A3" w14:textId="3DF124D3">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3C44F8C5" w14:textId="0F04DD52">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Allowing students to be creative and collaborate changed the online learning environment which is normally associated with being isolating. Arts-based instructional strategies help learners succeed in social learning outcomes that exceed the cognitive, effective, and psychomotor domains of learning. Despite this experiment being low-tech, the nature of it is accessible to most educators and provides a holistic learning environment using creativity (Enomoto, Warner &amp; Nygaard, 2021, p.192). </w:t>
      </w:r>
    </w:p>
    <w:p w:rsidR="004317B8" w:rsidP="2413825D" w:rsidRDefault="004317B8" w14:paraId="39B88CED" w14:textId="50BCE559">
      <w:pPr>
        <w:spacing w:before="0" w:beforeAutospacing="off" w:after="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E101A"/>
          <w:sz w:val="22"/>
          <w:szCs w:val="22"/>
          <w:lang w:val="en-GB"/>
        </w:rPr>
        <w:t xml:space="preserve"> </w:t>
      </w:r>
    </w:p>
    <w:p w:rsidR="004317B8" w:rsidP="2413825D" w:rsidRDefault="004317B8" w14:paraId="046E0F3F" w14:textId="45CD8311">
      <w:pPr>
        <w:spacing w:before="0" w:beforeAutospacing="off" w:after="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b w:val="1"/>
          <w:bCs w:val="1"/>
          <w:noProof w:val="0"/>
          <w:color w:val="000000" w:themeColor="text1" w:themeTint="FF" w:themeShade="FF"/>
          <w:sz w:val="22"/>
          <w:szCs w:val="22"/>
          <w:lang w:val="en-GB"/>
        </w:rPr>
        <w:t>Theme 3: Challenges and Barriers to Implementing Digital Tools</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0AC1F499" w14:textId="77E3FE57">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0AC57B31" w14:textId="0E10D5DC">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Retail Technology Hub (2024) suggests that although technology has the potential to encourage collaboration, it comes with difficulties, including making sure there is fair participation amongst peers. Strategies to overcome this include assigning clear roles and responsibilities to students, using collaborative platforms that check individual contributions, and organising regular meetings to watch progress. Teachers have a responsibility to ease these processes, ensuring that technology serves as a tool for inclusion rather than an obstacle. This aligns with the professional standard to </w:t>
      </w:r>
      <w:r w:rsidRPr="2413825D" w:rsidR="0E8775F4">
        <w:rPr>
          <w:rFonts w:ascii="Arial" w:hAnsi="Arial" w:eastAsia="Arial" w:cs="Arial"/>
          <w:noProof w:val="0"/>
          <w:color w:val="000000" w:themeColor="text1" w:themeTint="FF" w:themeShade="FF"/>
          <w:sz w:val="22"/>
          <w:szCs w:val="22"/>
          <w:lang w:val="en-GB"/>
        </w:rPr>
        <w:t>demonstrate</w:t>
      </w:r>
      <w:r w:rsidRPr="2413825D" w:rsidR="0E8775F4">
        <w:rPr>
          <w:rFonts w:ascii="Arial" w:hAnsi="Arial" w:eastAsia="Arial" w:cs="Arial"/>
          <w:noProof w:val="0"/>
          <w:color w:val="000000" w:themeColor="text1" w:themeTint="FF" w:themeShade="FF"/>
          <w:sz w:val="22"/>
          <w:szCs w:val="22"/>
          <w:lang w:val="en-GB"/>
        </w:rPr>
        <w:t xml:space="preserve"> commitment to learners, their learning, safety, and wellbeing (Welsh Government, 2023). </w:t>
      </w:r>
    </w:p>
    <w:p w:rsidR="004317B8" w:rsidP="2413825D" w:rsidRDefault="004317B8" w14:paraId="611635E8" w14:textId="16231A65">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1B813FA8" w14:textId="69953BFC">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When using digital tools there is a danger that emphasis on the tool without sufficient motivation and engagement will promote work devoid of any meaning or purpose (Fleming &amp; Stevens 2010, p.172) If used incorrectly, the focus of the lesson will be about the digital tool being used rather than the content and pedagogy it supports. When looking at the TPACK framework for implementing digital technologies the order or priority for creating a lesson with technology is content knowledge, pedagogical knowledge, and finally technological knowledge. According to this model, current teachers must be equipped with technological knowledge. The assumption is that the ability to technology effectively requires an understanding of technology itself, but also of effective pedagogical approaches for using that technology in the classroom. (Daniela, 2020, pp.96-97) </w:t>
      </w:r>
    </w:p>
    <w:p w:rsidR="004317B8" w:rsidP="2413825D" w:rsidRDefault="004317B8" w14:paraId="5B222561" w14:textId="77DABF49">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05E6CB2C" w14:textId="675DE98C">
      <w:pPr>
        <w:spacing w:before="0" w:beforeAutospacing="off" w:after="160" w:afterAutospacing="off"/>
        <w:rPr>
          <w:rFonts w:ascii="Arial" w:hAnsi="Arial" w:eastAsia="Arial" w:cs="Arial"/>
          <w:noProof w:val="0"/>
          <w:color w:val="0E101A"/>
          <w:sz w:val="22"/>
          <w:szCs w:val="22"/>
          <w:lang w:val="en-GB"/>
        </w:rPr>
      </w:pPr>
      <w:r w:rsidRPr="2413825D" w:rsidR="0E8775F4">
        <w:rPr>
          <w:rFonts w:ascii="Arial" w:hAnsi="Arial" w:eastAsia="Arial" w:cs="Arial"/>
          <w:noProof w:val="0"/>
          <w:color w:val="000000" w:themeColor="text1" w:themeTint="FF" w:themeShade="FF"/>
          <w:sz w:val="22"/>
          <w:szCs w:val="22"/>
          <w:lang w:val="en-GB"/>
        </w:rPr>
        <w:t xml:space="preserve">A barrier to implementing digital tools is that not all students own the equipment to use them, applications like </w:t>
      </w:r>
      <w:r w:rsidRPr="2413825D" w:rsidR="0E8775F4">
        <w:rPr>
          <w:rFonts w:ascii="Arial" w:hAnsi="Arial" w:eastAsia="Arial" w:cs="Arial"/>
          <w:noProof w:val="0"/>
          <w:color w:val="000000" w:themeColor="text1" w:themeTint="FF" w:themeShade="FF"/>
          <w:sz w:val="22"/>
          <w:szCs w:val="22"/>
          <w:lang w:val="en-GB"/>
        </w:rPr>
        <w:t>Mentimeter</w:t>
      </w:r>
      <w:r w:rsidRPr="2413825D" w:rsidR="0E8775F4">
        <w:rPr>
          <w:rFonts w:ascii="Arial" w:hAnsi="Arial" w:eastAsia="Arial" w:cs="Arial"/>
          <w:noProof w:val="0"/>
          <w:color w:val="000000" w:themeColor="text1" w:themeTint="FF" w:themeShade="FF"/>
          <w:sz w:val="22"/>
          <w:szCs w:val="22"/>
          <w:lang w:val="en-GB"/>
        </w:rPr>
        <w:t xml:space="preserve"> and Kahoot require students to join using a QR code or text code, which they would need a smartphone, tablet, or laptop to take part in these activities. Cost is a key barrier when it comes to technology as laptops, phones, and software can be expensive (Outside the Box, 2023). Ways that teachers can overcome this barrier by supporting students with resources such as borrowing technology from the university's local library, encouraging students to work together sharing a device, or booking out a computer suite within the university if they know that part of your lesson includes a lesson plan</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650C2BED" w14:textId="3DBF9A49">
      <w:pPr>
        <w:pStyle w:val="Normal"/>
        <w:spacing w:before="0" w:beforeAutospacing="off" w:after="160" w:afterAutospacing="off"/>
        <w:rPr>
          <w:rFonts w:ascii="Arial" w:hAnsi="Arial" w:eastAsia="Arial" w:cs="Arial"/>
          <w:b w:val="1"/>
          <w:bCs w:val="1"/>
          <w:noProof w:val="0"/>
          <w:color w:val="0E101A"/>
          <w:sz w:val="22"/>
          <w:szCs w:val="22"/>
          <w:lang w:val="en-GB"/>
        </w:rPr>
      </w:pPr>
    </w:p>
    <w:p w:rsidR="004317B8" w:rsidP="2413825D" w:rsidRDefault="004317B8" w14:paraId="42EAC4B6" w14:textId="472C9468">
      <w:pPr>
        <w:pStyle w:val="Normal"/>
        <w:spacing w:before="0" w:beforeAutospacing="off" w:after="160" w:afterAutospacing="off"/>
        <w:rPr>
          <w:rFonts w:ascii="Arial" w:hAnsi="Arial" w:eastAsia="Arial" w:cs="Arial"/>
          <w:noProof w:val="0"/>
          <w:color w:val="0E101A"/>
          <w:sz w:val="22"/>
          <w:szCs w:val="22"/>
          <w:lang w:val="en-GB"/>
        </w:rPr>
      </w:pPr>
      <w:r w:rsidRPr="2413825D" w:rsidR="0E8775F4">
        <w:rPr>
          <w:rFonts w:ascii="Arial" w:hAnsi="Arial" w:eastAsia="Arial" w:cs="Arial"/>
          <w:b w:val="1"/>
          <w:bCs w:val="1"/>
          <w:noProof w:val="0"/>
          <w:color w:val="0E101A"/>
          <w:sz w:val="22"/>
          <w:szCs w:val="22"/>
          <w:lang w:val="en-GB"/>
        </w:rPr>
        <w:t>Conclusion</w:t>
      </w:r>
      <w:r w:rsidRPr="2413825D" w:rsidR="0E8775F4">
        <w:rPr>
          <w:rFonts w:ascii="Arial" w:hAnsi="Arial" w:eastAsia="Arial" w:cs="Arial"/>
          <w:noProof w:val="0"/>
          <w:color w:val="0E101A"/>
          <w:sz w:val="22"/>
          <w:szCs w:val="22"/>
          <w:lang w:val="en-GB"/>
        </w:rPr>
        <w:t xml:space="preserve"> </w:t>
      </w:r>
    </w:p>
    <w:p w:rsidR="004317B8" w:rsidP="2413825D" w:rsidRDefault="004317B8" w14:paraId="2BD0F833" w14:textId="1B3C998C">
      <w:pPr>
        <w:spacing w:before="0" w:beforeAutospacing="off" w:after="0" w:afterAutospacing="off"/>
        <w:rPr>
          <w:rFonts w:ascii="Arial" w:hAnsi="Arial" w:eastAsia="Arial" w:cs="Arial"/>
          <w:noProof w:val="0"/>
          <w:color w:val="0E101A"/>
          <w:sz w:val="22"/>
          <w:szCs w:val="22"/>
          <w:lang w:val="en-GB"/>
        </w:rPr>
      </w:pPr>
      <w:r w:rsidRPr="2413825D" w:rsidR="0E8775F4">
        <w:rPr>
          <w:rFonts w:ascii="Arial" w:hAnsi="Arial" w:eastAsia="Arial" w:cs="Arial"/>
          <w:noProof w:val="0"/>
          <w:color w:val="0E101A"/>
          <w:sz w:val="22"/>
          <w:szCs w:val="22"/>
          <w:lang w:val="en-GB"/>
        </w:rPr>
        <w:t xml:space="preserve">After looking at multiple books, websites, and journals the role that digital technology plays in education is that it is an extension of the content and pedagogy. The research conducted by Enomoto, Warner, Nygaard, Wang, and Burris proves that collaborative technologies support Vygotsky’s theory of constructivist learning. Digital technologies help motivate students and interest them in collaborative work as it requires creativity. Wang &amp; Burris’ experiment </w:t>
      </w:r>
      <w:r w:rsidRPr="2413825D" w:rsidR="0E8775F4">
        <w:rPr>
          <w:rFonts w:ascii="Arial" w:hAnsi="Arial" w:eastAsia="Arial" w:cs="Arial"/>
          <w:i w:val="1"/>
          <w:iCs w:val="1"/>
          <w:noProof w:val="0"/>
          <w:color w:val="0E101A"/>
          <w:sz w:val="22"/>
          <w:szCs w:val="22"/>
          <w:lang w:val="en-GB"/>
        </w:rPr>
        <w:t xml:space="preserve">‘Photo-voice’ </w:t>
      </w:r>
      <w:r w:rsidRPr="2413825D" w:rsidR="0E8775F4">
        <w:rPr>
          <w:rFonts w:ascii="Arial" w:hAnsi="Arial" w:eastAsia="Arial" w:cs="Arial"/>
          <w:noProof w:val="0"/>
          <w:color w:val="0E101A"/>
          <w:sz w:val="22"/>
          <w:szCs w:val="22"/>
          <w:lang w:val="en-GB"/>
        </w:rPr>
        <w:t>encouraged students to use photography and digital technology to produce work on subjects to start discussions. The findings from the experiment prove that when students are offered the opportunity to work creatively with technology, they are motivated and interested in completing the work</w:t>
      </w:r>
      <w:r w:rsidRPr="2413825D" w:rsidR="0E8775F4">
        <w:rPr>
          <w:rFonts w:ascii="Arial" w:hAnsi="Arial" w:eastAsia="Arial" w:cs="Arial"/>
          <w:noProof w:val="0"/>
          <w:color w:val="0E101A"/>
          <w:sz w:val="22"/>
          <w:szCs w:val="22"/>
          <w:lang w:val="en-GB"/>
        </w:rPr>
        <w:t xml:space="preserve">.  </w:t>
      </w:r>
    </w:p>
    <w:p w:rsidR="004317B8" w:rsidP="2413825D" w:rsidRDefault="004317B8" w14:paraId="67B34945" w14:textId="4D999FBA">
      <w:pPr>
        <w:spacing w:before="0" w:beforeAutospacing="off" w:after="0" w:afterAutospacing="off"/>
        <w:rPr>
          <w:rFonts w:ascii="Arial" w:hAnsi="Arial" w:eastAsia="Arial" w:cs="Arial"/>
          <w:noProof w:val="0"/>
          <w:color w:val="0E101A"/>
          <w:sz w:val="22"/>
          <w:szCs w:val="22"/>
          <w:lang w:val="en-GB"/>
        </w:rPr>
      </w:pPr>
    </w:p>
    <w:p w:rsidR="004317B8" w:rsidP="2413825D" w:rsidRDefault="004317B8" w14:paraId="543A4C6C" w14:textId="7BD9C444">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0E8775F4">
        <w:rPr>
          <w:rFonts w:ascii="Arial" w:hAnsi="Arial" w:eastAsia="Arial" w:cs="Arial"/>
          <w:noProof w:val="0"/>
          <w:color w:val="000000" w:themeColor="text1" w:themeTint="FF" w:themeShade="FF"/>
          <w:sz w:val="22"/>
          <w:szCs w:val="22"/>
          <w:lang w:val="en-GB"/>
        </w:rPr>
        <w:t>There are barriers to be mindful of when using digital tools such as students not having access to technology such as phones, laptops, and tablets. Ensuring that teachers create a safe and inclusive environment is important to students' well-being. Providing students with a space such as a computer suite, or access to hiring laptops from the institution will help ease any difficulties with obtaining equipment</w:t>
      </w:r>
      <w:r w:rsidRPr="2413825D" w:rsidR="0E8775F4">
        <w:rPr>
          <w:rFonts w:ascii="Arial" w:hAnsi="Arial" w:eastAsia="Arial" w:cs="Arial"/>
          <w:noProof w:val="0"/>
          <w:color w:val="000000" w:themeColor="text1" w:themeTint="FF" w:themeShade="FF"/>
          <w:sz w:val="22"/>
          <w:szCs w:val="22"/>
          <w:lang w:val="en-GB"/>
        </w:rPr>
        <w:t xml:space="preserve">.  </w:t>
      </w:r>
    </w:p>
    <w:p w:rsidR="004317B8" w:rsidP="2413825D" w:rsidRDefault="004317B8" w14:paraId="2356C2E4" w14:textId="21BB4248">
      <w:pPr>
        <w:pStyle w:val="Normal"/>
        <w:rPr>
          <w:rFonts w:ascii="Arial" w:hAnsi="Arial" w:cs="Arial"/>
          <w:sz w:val="22"/>
          <w:szCs w:val="22"/>
        </w:rPr>
      </w:pPr>
    </w:p>
    <w:p w:rsidR="1B3E2B9B" w:rsidP="2413825D" w:rsidRDefault="1B3E2B9B" w14:paraId="759479F5" w14:textId="5D5B642A">
      <w:pPr>
        <w:spacing w:before="0" w:beforeAutospacing="off" w:after="0" w:afterAutospacing="off"/>
        <w:rPr>
          <w:rFonts w:ascii="Arial" w:hAnsi="Arial" w:eastAsia="Arial" w:cs="Arial"/>
          <w:noProof w:val="0"/>
          <w:color w:val="0E101A"/>
          <w:sz w:val="24"/>
          <w:szCs w:val="24"/>
          <w:lang w:val="en-GB"/>
        </w:rPr>
      </w:pPr>
      <w:r w:rsidRPr="2413825D" w:rsidR="1B3E2B9B">
        <w:rPr>
          <w:rFonts w:ascii="Arial" w:hAnsi="Arial" w:eastAsia="Arial" w:cs="Arial"/>
          <w:b w:val="1"/>
          <w:bCs w:val="1"/>
          <w:noProof w:val="0"/>
          <w:color w:val="0E101A"/>
          <w:sz w:val="24"/>
          <w:szCs w:val="24"/>
          <w:lang w:val="en-GB"/>
        </w:rPr>
        <w:t>Selection</w:t>
      </w:r>
      <w:r w:rsidRPr="2413825D" w:rsidR="1B3E2B9B">
        <w:rPr>
          <w:rFonts w:ascii="Arial" w:hAnsi="Arial" w:eastAsia="Arial" w:cs="Arial"/>
          <w:b w:val="1"/>
          <w:bCs w:val="1"/>
          <w:noProof w:val="0"/>
          <w:color w:val="0E101A"/>
          <w:sz w:val="24"/>
          <w:szCs w:val="24"/>
          <w:lang w:val="en-GB"/>
        </w:rPr>
        <w:t xml:space="preserve"> and justification of </w:t>
      </w:r>
      <w:r w:rsidRPr="2413825D" w:rsidR="1B3E2B9B">
        <w:rPr>
          <w:rFonts w:ascii="Arial" w:hAnsi="Arial" w:eastAsia="Arial" w:cs="Arial"/>
          <w:b w:val="1"/>
          <w:bCs w:val="1"/>
          <w:noProof w:val="0"/>
          <w:color w:val="0E101A"/>
          <w:sz w:val="24"/>
          <w:szCs w:val="24"/>
          <w:lang w:val="en-GB"/>
        </w:rPr>
        <w:t>appropriate teaching</w:t>
      </w:r>
      <w:r w:rsidRPr="2413825D" w:rsidR="1B3E2B9B">
        <w:rPr>
          <w:rFonts w:ascii="Arial" w:hAnsi="Arial" w:eastAsia="Arial" w:cs="Arial"/>
          <w:b w:val="1"/>
          <w:bCs w:val="1"/>
          <w:noProof w:val="0"/>
          <w:color w:val="0E101A"/>
          <w:sz w:val="24"/>
          <w:szCs w:val="24"/>
          <w:lang w:val="en-GB"/>
        </w:rPr>
        <w:t xml:space="preserve"> tools</w:t>
      </w:r>
      <w:r w:rsidRPr="2413825D" w:rsidR="1B3E2B9B">
        <w:rPr>
          <w:rFonts w:ascii="Arial" w:hAnsi="Arial" w:eastAsia="Arial" w:cs="Arial"/>
          <w:noProof w:val="0"/>
          <w:color w:val="0E101A"/>
          <w:sz w:val="24"/>
          <w:szCs w:val="24"/>
          <w:lang w:val="en-GB"/>
        </w:rPr>
        <w:t xml:space="preserve"> </w:t>
      </w:r>
    </w:p>
    <w:p w:rsidR="2413825D" w:rsidP="2413825D" w:rsidRDefault="2413825D" w14:paraId="12E4E89D" w14:textId="4DAEF131">
      <w:pPr>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7F075414" w14:textId="3099FCE2">
      <w:pPr>
        <w:spacing w:before="0" w:beforeAutospacing="off" w:after="0" w:afterAutospacing="off"/>
        <w:rPr>
          <w:rFonts w:ascii="Arial" w:hAnsi="Arial" w:eastAsia="Arial" w:cs="Arial"/>
          <w:noProof w:val="0"/>
          <w:color w:val="0E101A"/>
          <w:sz w:val="22"/>
          <w:szCs w:val="22"/>
          <w:lang w:val="en-GB"/>
        </w:rPr>
      </w:pPr>
      <w:r w:rsidRPr="2413825D" w:rsidR="1B3E2B9B">
        <w:rPr>
          <w:rFonts w:ascii="Arial" w:hAnsi="Arial" w:eastAsia="Arial" w:cs="Arial"/>
          <w:noProof w:val="0"/>
          <w:color w:val="0E101A"/>
          <w:sz w:val="22"/>
          <w:szCs w:val="22"/>
          <w:lang w:val="en-GB"/>
        </w:rPr>
        <w:t>The tool I have chosen is Microsoft Whiteboard because it has a collaborative feature where students can work on the same document and see each other’s input. The lesson I have planned is a poetry workshop with a collaborative mood board. The students will begin by selecting images based on a theme to add to a collaborative mood board, they will then practice a ‘free writing’ activity where they write continuously for one minute about anything that comes to mind. Next, they will continue free writing but under the themes ‘physical and metaphysical’ attributes to the images on the mood board. Once they have created the collaborative mood board, they will create their own White Board with a selected image from the mood board and create a poem based using the writings from the collaborative mood board</w:t>
      </w:r>
      <w:r w:rsidRPr="2413825D" w:rsidR="1B3E2B9B">
        <w:rPr>
          <w:rFonts w:ascii="Arial" w:hAnsi="Arial" w:eastAsia="Arial" w:cs="Arial"/>
          <w:noProof w:val="0"/>
          <w:color w:val="0E101A"/>
          <w:sz w:val="22"/>
          <w:szCs w:val="22"/>
          <w:lang w:val="en-GB"/>
        </w:rPr>
        <w:t xml:space="preserve">.  </w:t>
      </w:r>
    </w:p>
    <w:p w:rsidR="1B3E2B9B" w:rsidP="2413825D" w:rsidRDefault="1B3E2B9B" w14:paraId="0B637DD5" w14:textId="3EB34099">
      <w:pPr>
        <w:spacing w:before="0" w:beforeAutospacing="off" w:after="0" w:afterAutospacing="off"/>
        <w:rPr>
          <w:rFonts w:ascii="Arial" w:hAnsi="Arial" w:eastAsia="Arial" w:cs="Arial"/>
          <w:noProof w:val="0"/>
          <w:color w:val="0E101A"/>
          <w:sz w:val="22"/>
          <w:szCs w:val="22"/>
          <w:lang w:val="en-GB"/>
        </w:rPr>
      </w:pPr>
      <w:r w:rsidRPr="2413825D" w:rsidR="1B3E2B9B">
        <w:rPr>
          <w:rFonts w:ascii="Arial" w:hAnsi="Arial" w:eastAsia="Arial" w:cs="Arial"/>
          <w:noProof w:val="0"/>
          <w:color w:val="0E101A"/>
          <w:sz w:val="22"/>
          <w:szCs w:val="22"/>
          <w:lang w:val="en-GB"/>
        </w:rPr>
        <w:t xml:space="preserve">I have decided to run it using Microsoft Whiteboard to allow students to use the work of their peers to inspire them. Fleming says that “there are no strict, universal rules about teaching poetry” (2012, p.106) and I want to encourage this with my lesson. The way we are taught poetry in school has set rules or follows Shakespearean poetry and I want to make it a welcoming environment and allow students to create work without restrictions. </w:t>
      </w:r>
    </w:p>
    <w:p w:rsidR="2413825D" w:rsidP="2413825D" w:rsidRDefault="2413825D" w14:paraId="2527ECA8" w14:textId="3C7D1EDF">
      <w:pPr>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4FDB9204" w14:textId="5CF7B5F1">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1B3E2B9B">
        <w:rPr>
          <w:rFonts w:ascii="Arial" w:hAnsi="Arial" w:eastAsia="Arial" w:cs="Arial"/>
          <w:noProof w:val="0"/>
          <w:color w:val="000000" w:themeColor="text1" w:themeTint="FF" w:themeShade="FF"/>
          <w:sz w:val="22"/>
          <w:szCs w:val="22"/>
          <w:lang w:val="en-GB"/>
        </w:rPr>
        <w:t>I have run a poetry workshop before, where students practiced the free writing exercise and then the physical and metaphysical attributes, however, this was using pen and paper. I encouraged the students to tear the paper and mix up the words to create poetry. It will be my first time running the workshop digitally, with imagery, and collaboratively</w:t>
      </w:r>
      <w:r w:rsidRPr="2413825D" w:rsidR="1B3E2B9B">
        <w:rPr>
          <w:rFonts w:ascii="Arial" w:hAnsi="Arial" w:eastAsia="Arial" w:cs="Arial"/>
          <w:noProof w:val="0"/>
          <w:color w:val="000000" w:themeColor="text1" w:themeTint="FF" w:themeShade="FF"/>
          <w:sz w:val="22"/>
          <w:szCs w:val="22"/>
          <w:lang w:val="en-GB"/>
        </w:rPr>
        <w:t xml:space="preserve">.  </w:t>
      </w:r>
    </w:p>
    <w:p w:rsidR="2413825D" w:rsidP="2413825D" w:rsidRDefault="2413825D" w14:paraId="67AF38BD" w14:textId="6017FEA8">
      <w:pPr>
        <w:pStyle w:val="Normal"/>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18B40979" w14:textId="5F72CF13">
      <w:pPr>
        <w:pStyle w:val="Normal"/>
        <w:spacing w:before="0" w:beforeAutospacing="off" w:after="0" w:afterAutospacing="off"/>
        <w:rPr>
          <w:rFonts w:ascii="Arial" w:hAnsi="Arial" w:eastAsia="Arial" w:cs="Arial"/>
          <w:noProof w:val="0"/>
          <w:color w:val="0E101A"/>
          <w:sz w:val="22"/>
          <w:szCs w:val="22"/>
          <w:lang w:val="en-GB"/>
        </w:rPr>
      </w:pPr>
      <w:r w:rsidRPr="2413825D" w:rsidR="1B3E2B9B">
        <w:rPr>
          <w:rFonts w:ascii="Arial" w:hAnsi="Arial" w:eastAsia="Arial" w:cs="Arial"/>
          <w:noProof w:val="0"/>
          <w:color w:val="0E101A"/>
          <w:sz w:val="22"/>
          <w:szCs w:val="22"/>
          <w:lang w:val="en-GB"/>
        </w:rPr>
        <w:t>To integrate Microsoft Whiteboard into my workshop I will be using the SAMR framework for digital integration. The SAMR model consists of four levels of integration which are: substitution, augmentation, modification, and transformation. Activities that fall within the substitution and augmentation levels are said to enhance learning while activities in the modification and transformation levels are said to transform learning (Beetham &amp; Sharpe, 2020, p.165). As I have run this workshop before without technology, I will be using the level of modification to integrate Microsoft Whiteboard into the lesson. I will be transforming this workshop from individual work to collaborative by creating a shared document where students can see peer work in real time to inspire their work</w:t>
      </w:r>
      <w:r w:rsidRPr="2413825D" w:rsidR="1B3E2B9B">
        <w:rPr>
          <w:rFonts w:ascii="Arial" w:hAnsi="Arial" w:eastAsia="Arial" w:cs="Arial"/>
          <w:noProof w:val="0"/>
          <w:color w:val="0E101A"/>
          <w:sz w:val="22"/>
          <w:szCs w:val="22"/>
          <w:lang w:val="en-GB"/>
        </w:rPr>
        <w:t xml:space="preserve">.  </w:t>
      </w:r>
    </w:p>
    <w:p w:rsidR="2413825D" w:rsidP="2413825D" w:rsidRDefault="2413825D" w14:paraId="4EF7ED62" w14:textId="00E43565">
      <w:pPr>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7864D0E4" w14:textId="4AFAE0A8">
      <w:pPr>
        <w:spacing w:before="0" w:beforeAutospacing="off" w:after="0" w:afterAutospacing="off"/>
        <w:rPr>
          <w:rFonts w:ascii="Arial" w:hAnsi="Arial" w:eastAsia="Arial" w:cs="Arial"/>
          <w:noProof w:val="0"/>
          <w:color w:val="0E101A"/>
          <w:sz w:val="22"/>
          <w:szCs w:val="22"/>
          <w:lang w:val="en-GB"/>
        </w:rPr>
      </w:pPr>
      <w:r w:rsidRPr="2413825D" w:rsidR="1B3E2B9B">
        <w:rPr>
          <w:rFonts w:ascii="Arial" w:hAnsi="Arial" w:eastAsia="Arial" w:cs="Arial"/>
          <w:noProof w:val="0"/>
          <w:color w:val="0E101A"/>
          <w:sz w:val="22"/>
          <w:szCs w:val="22"/>
          <w:lang w:val="en-GB"/>
        </w:rPr>
        <w:t>Allowing students to view their peer's input means they can learn from the more knowledgeable others. As they will be able to see it in real-time, if they get stuck during their work, they can see what other students create as it is being done. This should motivate students and help them if they are struggling. Social constructivism and collaborative learning, where student-</w:t>
      </w:r>
      <w:r w:rsidRPr="2413825D" w:rsidR="73F59B8D">
        <w:rPr>
          <w:rFonts w:ascii="Arial" w:hAnsi="Arial" w:eastAsia="Arial" w:cs="Arial"/>
          <w:noProof w:val="0"/>
          <w:color w:val="0E101A"/>
          <w:sz w:val="22"/>
          <w:szCs w:val="22"/>
          <w:lang w:val="en-GB"/>
        </w:rPr>
        <w:t>centred</w:t>
      </w:r>
      <w:r w:rsidRPr="2413825D" w:rsidR="1B3E2B9B">
        <w:rPr>
          <w:rFonts w:ascii="Arial" w:hAnsi="Arial" w:eastAsia="Arial" w:cs="Arial"/>
          <w:noProof w:val="0"/>
          <w:color w:val="0E101A"/>
          <w:sz w:val="22"/>
          <w:szCs w:val="22"/>
          <w:lang w:val="en-GB"/>
        </w:rPr>
        <w:t xml:space="preserve"> lessons replace instructor-directed lessons, require the tutor to play a facilitator role, providing support throughout the process (Enomoto, Warner &amp; Nygaard, 2021, p.302). Students working together creates a different environment to conventional teaching, it requires the teacher to be facilitator which is the humanist approach. A humanist approach is great for creative subjects because you can nurture every student's creativity and ideas. It allows students to feel comfortable and safe. Students who are actively involved in creative pursuits often have heightened self-esteem and self-confidence from their activities (Hickman, R. 2005, p.108). </w:t>
      </w:r>
    </w:p>
    <w:p w:rsidR="1B3E2B9B" w:rsidP="2413825D" w:rsidRDefault="1B3E2B9B" w14:paraId="7E1C3856" w14:textId="03B8B51E">
      <w:pPr>
        <w:spacing w:before="0" w:beforeAutospacing="off" w:after="0" w:afterAutospacing="off"/>
      </w:pPr>
      <w:r w:rsidRPr="2413825D" w:rsidR="1B3E2B9B">
        <w:rPr>
          <w:rFonts w:ascii="Arial" w:hAnsi="Arial" w:eastAsia="Arial" w:cs="Arial"/>
          <w:noProof w:val="0"/>
          <w:color w:val="0E101A"/>
          <w:sz w:val="22"/>
          <w:szCs w:val="22"/>
          <w:lang w:val="en-GB"/>
        </w:rPr>
        <w:t xml:space="preserve"> </w:t>
      </w:r>
    </w:p>
    <w:p w:rsidR="1B3E2B9B" w:rsidP="2413825D" w:rsidRDefault="1B3E2B9B" w14:paraId="24673B46" w14:textId="5D90C49D">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1B3E2B9B">
        <w:rPr>
          <w:rFonts w:ascii="Arial" w:hAnsi="Arial" w:eastAsia="Arial" w:cs="Arial"/>
          <w:noProof w:val="0"/>
          <w:color w:val="000000" w:themeColor="text1" w:themeTint="FF" w:themeShade="FF"/>
          <w:sz w:val="22"/>
          <w:szCs w:val="22"/>
          <w:lang w:val="en-GB"/>
        </w:rPr>
        <w:t>Using Microsoft Whiteboard allows me to put up scaffolding for the students, as this is a workshop that is a new area for them, I can control how much support to give them. Rather than telling them to draft a poem and get on with it, I will focus their free writing on Physical and Metaphysical attributes and give them a prompt to find images</w:t>
      </w:r>
      <w:r w:rsidRPr="2413825D" w:rsidR="1B3E2B9B">
        <w:rPr>
          <w:rFonts w:ascii="Arial" w:hAnsi="Arial" w:eastAsia="Arial" w:cs="Arial"/>
          <w:noProof w:val="0"/>
          <w:color w:val="000000" w:themeColor="text1" w:themeTint="FF" w:themeShade="FF"/>
          <w:sz w:val="22"/>
          <w:szCs w:val="22"/>
          <w:lang w:val="en-GB"/>
        </w:rPr>
        <w:t xml:space="preserve">.  </w:t>
      </w:r>
    </w:p>
    <w:p w:rsidR="1B3E2B9B" w:rsidP="2413825D" w:rsidRDefault="1B3E2B9B" w14:paraId="396B0A46" w14:textId="7359C7B3">
      <w:pPr>
        <w:spacing w:before="0" w:beforeAutospacing="off" w:after="0" w:afterAutospacing="off"/>
      </w:pPr>
      <w:r w:rsidRPr="2413825D" w:rsidR="1B3E2B9B">
        <w:rPr>
          <w:rFonts w:ascii="Arial" w:hAnsi="Arial" w:eastAsia="Arial" w:cs="Arial"/>
          <w:noProof w:val="0"/>
          <w:color w:val="0E101A"/>
          <w:sz w:val="22"/>
          <w:szCs w:val="22"/>
          <w:lang w:val="en-GB"/>
        </w:rPr>
        <w:t xml:space="preserve"> </w:t>
      </w:r>
    </w:p>
    <w:p w:rsidR="1B3E2B9B" w:rsidP="2413825D" w:rsidRDefault="1B3E2B9B" w14:paraId="1F1F98D9" w14:textId="103A09C5">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1B3E2B9B">
        <w:rPr>
          <w:rFonts w:ascii="Arial" w:hAnsi="Arial" w:eastAsia="Arial" w:cs="Arial"/>
          <w:noProof w:val="0"/>
          <w:color w:val="000000" w:themeColor="text1" w:themeTint="FF" w:themeShade="FF"/>
          <w:sz w:val="22"/>
          <w:szCs w:val="22"/>
          <w:lang w:val="en-GB"/>
        </w:rPr>
        <w:t>When looking at Piaget’s constructivist theory knowledge is obtained through the course of action, reflection, and construction (Hopkins, 2005), I have set out the lesson following this theory. Action: the students will add images and create free writing pieces in a collaborative space. Reflection: the students will reflect on their peers' images and free writing under the same theme. Construction: the students will use collaborative work to create their poems</w:t>
      </w:r>
      <w:r w:rsidRPr="2413825D" w:rsidR="1B3E2B9B">
        <w:rPr>
          <w:rFonts w:ascii="Arial" w:hAnsi="Arial" w:eastAsia="Arial" w:cs="Arial"/>
          <w:noProof w:val="0"/>
          <w:color w:val="000000" w:themeColor="text1" w:themeTint="FF" w:themeShade="FF"/>
          <w:sz w:val="22"/>
          <w:szCs w:val="22"/>
          <w:lang w:val="en-GB"/>
        </w:rPr>
        <w:t xml:space="preserve">.  </w:t>
      </w:r>
    </w:p>
    <w:p w:rsidR="2413825D" w:rsidP="2413825D" w:rsidRDefault="2413825D" w14:paraId="20CC7E10" w14:textId="434E8C13">
      <w:pPr>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1445AAA3" w14:textId="5657C49D">
      <w:pPr>
        <w:spacing w:before="0" w:beforeAutospacing="off" w:after="160" w:afterAutospacing="off"/>
        <w:rPr>
          <w:rFonts w:ascii="Arial" w:hAnsi="Arial" w:eastAsia="Arial" w:cs="Arial"/>
          <w:noProof w:val="0"/>
          <w:color w:val="000000" w:themeColor="text1" w:themeTint="FF" w:themeShade="FF"/>
          <w:sz w:val="22"/>
          <w:szCs w:val="22"/>
          <w:lang w:val="en-GB"/>
        </w:rPr>
      </w:pPr>
      <w:r w:rsidRPr="2413825D" w:rsidR="1B3E2B9B">
        <w:rPr>
          <w:rFonts w:ascii="Arial" w:hAnsi="Arial" w:eastAsia="Arial" w:cs="Arial"/>
          <w:noProof w:val="0"/>
          <w:color w:val="000000" w:themeColor="text1" w:themeTint="FF" w:themeShade="FF"/>
          <w:sz w:val="22"/>
          <w:szCs w:val="22"/>
          <w:lang w:val="en-GB"/>
        </w:rPr>
        <w:t xml:space="preserve">As I am training to be a professional practitioner, I will be following professional teaching standards when integrating Microsoft Whiteboard into my lessons. I will </w:t>
      </w:r>
      <w:r w:rsidRPr="2413825D" w:rsidR="1B3E2B9B">
        <w:rPr>
          <w:rFonts w:ascii="Arial" w:hAnsi="Arial" w:eastAsia="Arial" w:cs="Arial"/>
          <w:noProof w:val="0"/>
          <w:color w:val="000000" w:themeColor="text1" w:themeTint="FF" w:themeShade="FF"/>
          <w:sz w:val="22"/>
          <w:szCs w:val="22"/>
          <w:lang w:val="en-GB"/>
        </w:rPr>
        <w:t>demonstrate</w:t>
      </w:r>
      <w:r w:rsidRPr="2413825D" w:rsidR="1B3E2B9B">
        <w:rPr>
          <w:rFonts w:ascii="Arial" w:hAnsi="Arial" w:eastAsia="Arial" w:cs="Arial"/>
          <w:noProof w:val="0"/>
          <w:color w:val="000000" w:themeColor="text1" w:themeTint="FF" w:themeShade="FF"/>
          <w:sz w:val="22"/>
          <w:szCs w:val="22"/>
          <w:lang w:val="en-GB"/>
        </w:rPr>
        <w:t xml:space="preserve"> a commitment to learners, their learning, safety, and well-being by creating a safe and inclusive environment and encouraging students to use the input of their peers in their outcomes. I will </w:t>
      </w:r>
      <w:r w:rsidRPr="2413825D" w:rsidR="1B3E2B9B">
        <w:rPr>
          <w:rFonts w:ascii="Arial" w:hAnsi="Arial" w:eastAsia="Arial" w:cs="Arial"/>
          <w:noProof w:val="0"/>
          <w:color w:val="000000" w:themeColor="text1" w:themeTint="FF" w:themeShade="FF"/>
          <w:sz w:val="22"/>
          <w:szCs w:val="22"/>
          <w:lang w:val="en-GB"/>
        </w:rPr>
        <w:t>demonstrate</w:t>
      </w:r>
      <w:r w:rsidRPr="2413825D" w:rsidR="1B3E2B9B">
        <w:rPr>
          <w:rFonts w:ascii="Arial" w:hAnsi="Arial" w:eastAsia="Arial" w:cs="Arial"/>
          <w:noProof w:val="0"/>
          <w:color w:val="000000" w:themeColor="text1" w:themeTint="FF" w:themeShade="FF"/>
          <w:sz w:val="22"/>
          <w:szCs w:val="22"/>
          <w:lang w:val="en-GB"/>
        </w:rPr>
        <w:t xml:space="preserve"> dignity, courtesy, and respect towards others by treating learners equally and ensuring they all can add their input to the collaborative mood board. I will also act as a role model to the class when discussing the outcomes of the collaborative piece, I will be respectful, positive, and encouraging. I will plan and deliver effective learning, teaching, and assessment by using media such as Microsoft Whiteboard to enhance the learning process (Welsh Government, 2023). </w:t>
      </w:r>
    </w:p>
    <w:p w:rsidR="2413825D" w:rsidP="2413825D" w:rsidRDefault="2413825D" w14:paraId="7060350A" w14:textId="5703A184">
      <w:pPr>
        <w:spacing w:before="0" w:beforeAutospacing="off" w:after="0" w:afterAutospacing="off"/>
        <w:rPr>
          <w:rFonts w:ascii="Arial" w:hAnsi="Arial" w:eastAsia="Arial" w:cs="Arial"/>
          <w:noProof w:val="0"/>
          <w:color w:val="0E101A"/>
          <w:sz w:val="22"/>
          <w:szCs w:val="22"/>
          <w:lang w:val="en-GB"/>
        </w:rPr>
      </w:pPr>
    </w:p>
    <w:p w:rsidR="1B3E2B9B" w:rsidP="2413825D" w:rsidRDefault="1B3E2B9B" w14:paraId="18406B1B" w14:textId="18873731">
      <w:pPr>
        <w:spacing w:before="0" w:beforeAutospacing="off" w:after="0" w:afterAutospacing="off"/>
        <w:rPr>
          <w:rFonts w:ascii="Arial" w:hAnsi="Arial" w:eastAsia="Arial" w:cs="Arial"/>
          <w:noProof w:val="0"/>
          <w:color w:val="0E101A"/>
          <w:sz w:val="22"/>
          <w:szCs w:val="22"/>
          <w:lang w:val="en-GB"/>
        </w:rPr>
      </w:pPr>
      <w:r w:rsidRPr="2413825D" w:rsidR="1B3E2B9B">
        <w:rPr>
          <w:rFonts w:ascii="Arial" w:hAnsi="Arial" w:eastAsia="Arial" w:cs="Arial"/>
          <w:noProof w:val="0"/>
          <w:color w:val="0E101A"/>
          <w:sz w:val="22"/>
          <w:szCs w:val="22"/>
          <w:lang w:val="en-GB"/>
        </w:rPr>
        <w:t xml:space="preserve">Looking into professional practices, I have researched the Welsh Government 2030 Digital Standards Framework, and they are rooted in teaching professional standards. This framework was designed to be accessible to teachers by providing them with a similar structure that they can understand. Based on the professional standards I have set for the lesson I will be looking at the digital standards by </w:t>
      </w:r>
      <w:r w:rsidRPr="2413825D" w:rsidR="1B3E2B9B">
        <w:rPr>
          <w:rFonts w:ascii="Arial" w:hAnsi="Arial" w:eastAsia="Arial" w:cs="Arial"/>
          <w:noProof w:val="0"/>
          <w:color w:val="0E101A"/>
          <w:sz w:val="22"/>
          <w:szCs w:val="22"/>
          <w:lang w:val="en-GB"/>
        </w:rPr>
        <w:t>demonstrating</w:t>
      </w:r>
      <w:r w:rsidRPr="2413825D" w:rsidR="1B3E2B9B">
        <w:rPr>
          <w:rFonts w:ascii="Arial" w:hAnsi="Arial" w:eastAsia="Arial" w:cs="Arial"/>
          <w:noProof w:val="0"/>
          <w:color w:val="0E101A"/>
          <w:sz w:val="22"/>
          <w:szCs w:val="22"/>
          <w:lang w:val="en-GB"/>
        </w:rPr>
        <w:t xml:space="preserve"> a commitment to learners, their safety, and wellbeing. I will embed technology by using digital platforms and tools to provide learners with experiences that stretch and challenge them to become more effective at learning. I will motivate and encourage learners to develop their independent learning skills. I will </w:t>
      </w:r>
      <w:r w:rsidRPr="2413825D" w:rsidR="1B3E2B9B">
        <w:rPr>
          <w:rFonts w:ascii="Arial" w:hAnsi="Arial" w:eastAsia="Arial" w:cs="Arial"/>
          <w:noProof w:val="0"/>
          <w:color w:val="0E101A"/>
          <w:sz w:val="22"/>
          <w:szCs w:val="22"/>
          <w:lang w:val="en-GB"/>
        </w:rPr>
        <w:t>demonstrate</w:t>
      </w:r>
      <w:r w:rsidRPr="2413825D" w:rsidR="1B3E2B9B">
        <w:rPr>
          <w:rFonts w:ascii="Arial" w:hAnsi="Arial" w:eastAsia="Arial" w:cs="Arial"/>
          <w:noProof w:val="0"/>
          <w:color w:val="0E101A"/>
          <w:sz w:val="22"/>
          <w:szCs w:val="22"/>
          <w:lang w:val="en-GB"/>
        </w:rPr>
        <w:t xml:space="preserve"> dignity, courtesy, and respect towards others by moderating digital collaboration spaces and will follow up any instances of inappropriate </w:t>
      </w:r>
      <w:r w:rsidRPr="2413825D" w:rsidR="1E776BAA">
        <w:rPr>
          <w:rFonts w:ascii="Arial" w:hAnsi="Arial" w:eastAsia="Arial" w:cs="Arial"/>
          <w:noProof w:val="0"/>
          <w:color w:val="0E101A"/>
          <w:sz w:val="22"/>
          <w:szCs w:val="22"/>
          <w:lang w:val="en-GB"/>
        </w:rPr>
        <w:t>behaviour</w:t>
      </w:r>
      <w:r w:rsidRPr="2413825D" w:rsidR="1B3E2B9B">
        <w:rPr>
          <w:rFonts w:ascii="Arial" w:hAnsi="Arial" w:eastAsia="Arial" w:cs="Arial"/>
          <w:noProof w:val="0"/>
          <w:color w:val="0E101A"/>
          <w:sz w:val="22"/>
          <w:szCs w:val="22"/>
          <w:lang w:val="en-GB"/>
        </w:rPr>
        <w:t>. I will plan and deliver effective learning, teaching, and assessment by using a secure third-party digital tool to support my teaching (Welsh Government, 2020). I will be transforming my original poetry workshop by using Microsoft Whiteboard in an innovative way to design a new learning experience.</w:t>
      </w:r>
    </w:p>
    <w:p w:rsidR="2413825D" w:rsidP="2413825D" w:rsidRDefault="2413825D" w14:paraId="42F0D215" w14:textId="2BEAF301">
      <w:pPr>
        <w:rPr>
          <w:rFonts w:ascii="Arial" w:hAnsi="Arial" w:cs="Arial"/>
          <w:sz w:val="22"/>
          <w:szCs w:val="22"/>
        </w:rPr>
      </w:pPr>
    </w:p>
    <w:p w:rsidRPr="004A1A20" w:rsidR="004A1A20" w:rsidP="00BA420B" w:rsidRDefault="004A1A20" w14:paraId="3D8C33A9" w14:textId="77777777" w14:noSpellErr="1">
      <w:pPr>
        <w:rPr>
          <w:rFonts w:ascii="Arial" w:hAnsi="Arial" w:cs="Arial"/>
          <w:sz w:val="22"/>
          <w:szCs w:val="22"/>
        </w:rPr>
      </w:pPr>
    </w:p>
    <w:p w:rsidR="2413825D" w:rsidP="2413825D" w:rsidRDefault="2413825D" w14:paraId="0558D73F" w14:textId="79327AB5">
      <w:pPr>
        <w:rPr>
          <w:rFonts w:ascii="Arial" w:hAnsi="Arial" w:cs="Arial"/>
          <w:sz w:val="22"/>
          <w:szCs w:val="22"/>
        </w:rPr>
      </w:pPr>
    </w:p>
    <w:p w:rsidR="2413825D" w:rsidP="2413825D" w:rsidRDefault="2413825D" w14:paraId="5440BD09" w14:textId="10934271">
      <w:pPr>
        <w:rPr>
          <w:rFonts w:ascii="Arial" w:hAnsi="Arial" w:cs="Arial"/>
          <w:sz w:val="22"/>
          <w:szCs w:val="22"/>
        </w:rPr>
      </w:pPr>
    </w:p>
    <w:p w:rsidR="2413825D" w:rsidP="2413825D" w:rsidRDefault="2413825D" w14:paraId="4ECF94B3" w14:textId="70AB12EF">
      <w:pPr>
        <w:rPr>
          <w:rFonts w:ascii="Arial" w:hAnsi="Arial" w:cs="Arial"/>
          <w:sz w:val="22"/>
          <w:szCs w:val="22"/>
        </w:rPr>
      </w:pPr>
    </w:p>
    <w:p w:rsidR="2413825D" w:rsidP="2413825D" w:rsidRDefault="2413825D" w14:paraId="6348B945" w14:textId="006C62C2">
      <w:pPr>
        <w:rPr>
          <w:rFonts w:ascii="Arial" w:hAnsi="Arial" w:cs="Arial"/>
          <w:sz w:val="22"/>
          <w:szCs w:val="22"/>
        </w:rPr>
      </w:pPr>
    </w:p>
    <w:p w:rsidR="2413825D" w:rsidP="2413825D" w:rsidRDefault="2413825D" w14:paraId="33DB77D1" w14:textId="72B4161B">
      <w:pPr>
        <w:rPr>
          <w:rFonts w:ascii="Arial" w:hAnsi="Arial" w:cs="Arial"/>
          <w:sz w:val="22"/>
          <w:szCs w:val="22"/>
        </w:rPr>
      </w:pPr>
    </w:p>
    <w:p w:rsidR="2413825D" w:rsidP="2413825D" w:rsidRDefault="2413825D" w14:paraId="621017BD" w14:textId="0D82D41F">
      <w:pPr>
        <w:rPr>
          <w:rFonts w:ascii="Arial" w:hAnsi="Arial" w:cs="Arial"/>
          <w:sz w:val="22"/>
          <w:szCs w:val="22"/>
        </w:rPr>
      </w:pPr>
    </w:p>
    <w:p w:rsidR="2413825D" w:rsidP="2413825D" w:rsidRDefault="2413825D" w14:paraId="0C7D5FFB" w14:textId="76DAA4F9">
      <w:pPr>
        <w:rPr>
          <w:rFonts w:ascii="Arial" w:hAnsi="Arial" w:cs="Arial"/>
          <w:sz w:val="22"/>
          <w:szCs w:val="22"/>
        </w:rPr>
      </w:pPr>
    </w:p>
    <w:p w:rsidR="2413825D" w:rsidP="2413825D" w:rsidRDefault="2413825D" w14:paraId="09492900" w14:textId="05C8A465">
      <w:pPr>
        <w:rPr>
          <w:rFonts w:ascii="Arial" w:hAnsi="Arial" w:cs="Arial"/>
          <w:sz w:val="22"/>
          <w:szCs w:val="22"/>
        </w:rPr>
      </w:pPr>
    </w:p>
    <w:p w:rsidR="2413825D" w:rsidP="2413825D" w:rsidRDefault="2413825D" w14:paraId="3CA0ABD7" w14:textId="48953CEB">
      <w:pPr>
        <w:rPr>
          <w:rFonts w:ascii="Arial" w:hAnsi="Arial" w:cs="Arial"/>
          <w:sz w:val="22"/>
          <w:szCs w:val="22"/>
        </w:rPr>
      </w:pPr>
    </w:p>
    <w:p w:rsidR="2413825D" w:rsidP="2413825D" w:rsidRDefault="2413825D" w14:paraId="719EC147" w14:textId="24BCEE11">
      <w:pPr>
        <w:rPr>
          <w:rFonts w:ascii="Arial" w:hAnsi="Arial" w:cs="Arial"/>
          <w:sz w:val="22"/>
          <w:szCs w:val="22"/>
        </w:rPr>
      </w:pPr>
    </w:p>
    <w:p w:rsidR="2413825D" w:rsidP="2413825D" w:rsidRDefault="2413825D" w14:paraId="3A38AC2E" w14:textId="58E9341A">
      <w:pPr>
        <w:pStyle w:val="Normal"/>
        <w:rPr>
          <w:rFonts w:ascii="Arial" w:hAnsi="Arial" w:cs="Arial"/>
          <w:sz w:val="22"/>
          <w:szCs w:val="22"/>
        </w:rPr>
      </w:pPr>
    </w:p>
    <w:p w:rsidR="2413825D" w:rsidP="2413825D" w:rsidRDefault="2413825D" w14:paraId="0DE87F1D" w14:textId="032A0DE6">
      <w:pPr>
        <w:pStyle w:val="Normal"/>
        <w:rPr>
          <w:rFonts w:ascii="Arial" w:hAnsi="Arial" w:cs="Arial"/>
          <w:sz w:val="22"/>
          <w:szCs w:val="22"/>
        </w:rPr>
      </w:pPr>
    </w:p>
    <w:p w:rsidRPr="00DE637F" w:rsidR="00EC7B1A" w:rsidP="2413825D" w:rsidRDefault="00EC7B1A" w14:paraId="29DC56F5" w14:textId="03E41449">
      <w:pPr>
        <w:rPr>
          <w:rFonts w:ascii="Arial" w:hAnsi="Arial" w:cs="Arial"/>
          <w:b w:val="1"/>
          <w:bCs w:val="1"/>
          <w:u w:val="single"/>
        </w:rPr>
      </w:pPr>
      <w:r w:rsidRPr="2413825D" w:rsidR="00EC7B1A">
        <w:rPr>
          <w:rFonts w:ascii="Arial" w:hAnsi="Arial" w:cs="Arial"/>
          <w:b w:val="1"/>
          <w:bCs w:val="1"/>
          <w:u w:val="single"/>
        </w:rPr>
        <w:t>Application of chosen learning tool</w:t>
      </w:r>
    </w:p>
    <w:p w:rsidRPr="00AB7BA0" w:rsidR="00EC7B1A" w:rsidP="2413825D" w:rsidRDefault="00837883" w14:paraId="2F8B9562" w14:textId="23B69ECF">
      <w:pPr>
        <w:rPr>
          <w:rFonts w:ascii="Arial" w:hAnsi="Arial" w:cs="Arial"/>
          <w:b w:val="1"/>
          <w:bCs w:val="1"/>
          <w:sz w:val="22"/>
          <w:szCs w:val="22"/>
        </w:rPr>
      </w:pPr>
      <w:r w:rsidRPr="2413825D" w:rsidR="00837883">
        <w:rPr>
          <w:rFonts w:ascii="Arial" w:hAnsi="Arial" w:cs="Arial"/>
          <w:b w:val="1"/>
          <w:bCs w:val="1"/>
          <w:sz w:val="22"/>
          <w:szCs w:val="22"/>
        </w:rPr>
        <w:t xml:space="preserve">Microsoft </w:t>
      </w:r>
      <w:r w:rsidRPr="2413825D" w:rsidR="00F85880">
        <w:rPr>
          <w:rFonts w:ascii="Arial" w:hAnsi="Arial" w:cs="Arial"/>
          <w:b w:val="1"/>
          <w:bCs w:val="1"/>
          <w:sz w:val="22"/>
          <w:szCs w:val="22"/>
        </w:rPr>
        <w:t>Whiteboard -</w:t>
      </w:r>
      <w:r w:rsidRPr="2413825D" w:rsidR="00837883">
        <w:rPr>
          <w:rFonts w:ascii="Arial" w:hAnsi="Arial" w:cs="Arial"/>
          <w:b w:val="1"/>
          <w:bCs w:val="1"/>
          <w:sz w:val="22"/>
          <w:szCs w:val="22"/>
        </w:rPr>
        <w:t xml:space="preserve"> Collaborative </w:t>
      </w:r>
      <w:r w:rsidRPr="2413825D" w:rsidR="00F85880">
        <w:rPr>
          <w:rFonts w:ascii="Arial" w:hAnsi="Arial" w:cs="Arial"/>
          <w:b w:val="1"/>
          <w:bCs w:val="1"/>
          <w:sz w:val="22"/>
          <w:szCs w:val="22"/>
        </w:rPr>
        <w:t>Mood board</w:t>
      </w:r>
      <w:r w:rsidRPr="2413825D" w:rsidR="00837883">
        <w:rPr>
          <w:rFonts w:ascii="Arial" w:hAnsi="Arial" w:cs="Arial"/>
          <w:b w:val="1"/>
          <w:bCs w:val="1"/>
          <w:sz w:val="22"/>
          <w:szCs w:val="22"/>
        </w:rPr>
        <w:t xml:space="preserve"> to inspire poetry pieces</w:t>
      </w:r>
      <w:r w:rsidRPr="2413825D" w:rsidR="3A424FEC">
        <w:rPr>
          <w:rFonts w:ascii="Arial" w:hAnsi="Arial" w:cs="Arial"/>
          <w:b w:val="1"/>
          <w:bCs w:val="1"/>
          <w:sz w:val="22"/>
          <w:szCs w:val="22"/>
        </w:rPr>
        <w:t>.</w:t>
      </w:r>
    </w:p>
    <w:p w:rsidR="003F74C0" w:rsidP="2413825D" w:rsidRDefault="00987F28" w14:textId="4580820E" w14:paraId="325F60D9">
      <w:pPr>
        <w:pStyle w:val="Normal"/>
        <w:rPr>
          <w:rFonts w:ascii="Arial" w:hAnsi="Arial" w:cs="Arial"/>
          <w:sz w:val="22"/>
          <w:szCs w:val="22"/>
        </w:rPr>
      </w:pPr>
      <w:r w:rsidRPr="00AB7BA0">
        <w:rPr>
          <w:rFonts w:ascii="Arial" w:hAnsi="Arial" w:cs="Arial"/>
          <w:noProof/>
          <w:sz w:val="22"/>
          <w:szCs w:val="22"/>
        </w:rPr>
        <w:lastRenderedPageBreak/>
        <w:drawing>
          <wp:anchor distT="0" distB="0" distL="114300" distR="114300" simplePos="0" relativeHeight="251658240" behindDoc="0" locked="0" layoutInCell="1" allowOverlap="1" wp14:anchorId="6DE31DA8" wp14:editId="34A0BF91">
            <wp:simplePos x="0" y="0"/>
            <wp:positionH relativeFrom="column">
              <wp:posOffset>0</wp:posOffset>
            </wp:positionH>
            <wp:positionV relativeFrom="paragraph">
              <wp:posOffset>295275</wp:posOffset>
            </wp:positionV>
            <wp:extent cx="5053330" cy="3787775"/>
            <wp:effectExtent l="0" t="0" r="1270" b="0"/>
            <wp:wrapTopAndBottom/>
            <wp:docPr id="58809518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95183" name="Picture 5880951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53330" cy="3787775"/>
                    </a:xfrm>
                    <a:prstGeom prst="rect">
                      <a:avLst/>
                    </a:prstGeom>
                  </pic:spPr>
                </pic:pic>
              </a:graphicData>
            </a:graphic>
            <wp14:sizeRelH relativeFrom="margin">
              <wp14:pctWidth>0</wp14:pctWidth>
            </wp14:sizeRelH>
            <wp14:sizeRelV relativeFrom="margin">
              <wp14:pctHeight>0</wp14:pctHeight>
            </wp14:sizeRelV>
          </wp:anchor>
        </w:drawing>
      </w:r>
    </w:p>
    <w:p w:rsidR="003F74C0" w:rsidP="2413825D" w:rsidRDefault="00987F28" w14:paraId="4083F312" w14:textId="630E42E3">
      <w:pPr>
        <w:pStyle w:val="Normal"/>
        <w:rPr>
          <w:rFonts w:ascii="Arial" w:hAnsi="Arial" w:cs="Arial"/>
          <w:sz w:val="22"/>
          <w:szCs w:val="22"/>
        </w:rPr>
      </w:pPr>
      <w:r w:rsidRPr="2413825D" w:rsidR="2B0D67B0">
        <w:rPr>
          <w:rFonts w:ascii="Arial" w:hAnsi="Arial" w:cs="Arial"/>
          <w:sz w:val="22"/>
          <w:szCs w:val="22"/>
        </w:rPr>
        <w:t xml:space="preserve">I have attached a series of screenshots from the application of my Microsoft Whiteboard. This image shows the email that was sent to the students with the link the </w:t>
      </w:r>
      <w:r w:rsidRPr="2413825D" w:rsidR="2B0D67B0">
        <w:rPr>
          <w:rFonts w:ascii="Arial" w:hAnsi="Arial" w:cs="Arial"/>
          <w:sz w:val="22"/>
          <w:szCs w:val="22"/>
        </w:rPr>
        <w:t xml:space="preserve">Whiteboard document. </w:t>
      </w:r>
    </w:p>
    <w:p w:rsidRPr="00002093" w:rsidR="00002093" w:rsidP="00BA420B" w:rsidRDefault="003F74C0" w14:paraId="51010893" w14:textId="1B1F723C">
      <w:pPr>
        <w:rPr>
          <w:rFonts w:ascii="Arial" w:hAnsi="Arial" w:cs="Arial"/>
          <w:bCs/>
          <w:sz w:val="22"/>
          <w:szCs w:val="22"/>
        </w:rPr>
      </w:pPr>
      <w:r w:rsidRPr="00AB7BA0">
        <w:rPr>
          <w:rFonts w:ascii="Arial" w:hAnsi="Arial" w:cs="Arial"/>
          <w:b/>
          <w:noProof/>
          <w:u w:val="single"/>
        </w:rPr>
        <w:lastRenderedPageBreak/>
        <w:drawing>
          <wp:anchor distT="0" distB="0" distL="114300" distR="114300" simplePos="0" relativeHeight="251660304" behindDoc="0" locked="0" layoutInCell="1" allowOverlap="1" wp14:anchorId="0686F96D" wp14:editId="031B78AF">
            <wp:simplePos x="0" y="0"/>
            <wp:positionH relativeFrom="column">
              <wp:posOffset>0</wp:posOffset>
            </wp:positionH>
            <wp:positionV relativeFrom="paragraph">
              <wp:posOffset>304800</wp:posOffset>
            </wp:positionV>
            <wp:extent cx="5731510" cy="4296410"/>
            <wp:effectExtent l="0" t="0" r="0" b="0"/>
            <wp:wrapTopAndBottom/>
            <wp:docPr id="32158012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80128" name="Picture 3215801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Pr="00AB7BA0" w:rsidR="0016374E">
        <w:rPr>
          <w:rFonts w:ascii="Arial" w:hAnsi="Arial" w:cs="Arial"/>
          <w:b/>
          <w:noProof/>
          <w:u w:val="single"/>
        </w:rPr>
        <w:drawing>
          <wp:anchor distT="0" distB="0" distL="114300" distR="114300" simplePos="0" relativeHeight="251658242" behindDoc="0" locked="0" layoutInCell="1" allowOverlap="1" wp14:anchorId="078DBB45" wp14:editId="6355FC63">
            <wp:simplePos x="0" y="0"/>
            <wp:positionH relativeFrom="column">
              <wp:posOffset>0</wp:posOffset>
            </wp:positionH>
            <wp:positionV relativeFrom="paragraph">
              <wp:posOffset>317500</wp:posOffset>
            </wp:positionV>
            <wp:extent cx="5731510" cy="4296410"/>
            <wp:effectExtent l="0" t="0" r="0" b="0"/>
            <wp:wrapTopAndBottom/>
            <wp:docPr id="4750787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78714" name="Picture 4750787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00002093">
        <w:rPr>
          <w:rFonts w:ascii="Arial" w:hAnsi="Arial" w:cs="Arial"/>
          <w:bCs/>
          <w:sz w:val="22"/>
          <w:szCs w:val="22"/>
        </w:rPr>
        <w:t>The image below shows the email has sent, inviting the students to collaborate on the document.</w:t>
      </w:r>
    </w:p>
    <w:p w:rsidRPr="00755C35" w:rsidR="0016374E" w:rsidP="2413825D" w:rsidRDefault="00037A10" w14:paraId="4BAECE12" w14:textId="75BDFCCF">
      <w:pPr>
        <w:rPr>
          <w:rFonts w:ascii="Arial" w:hAnsi="Arial" w:cs="Arial"/>
          <w:sz w:val="22"/>
          <w:szCs w:val="22"/>
        </w:rPr>
      </w:pPr>
      <w:r w:rsidRPr="00AB7BA0">
        <w:rPr>
          <w:rFonts w:ascii="Arial" w:hAnsi="Arial" w:cs="Arial"/>
          <w:b/>
          <w:noProof/>
          <w:u w:val="single"/>
        </w:rPr>
        <w:lastRenderedPageBreak/>
        <w:drawing>
          <wp:anchor distT="0" distB="0" distL="114300" distR="114300" simplePos="0" relativeHeight="251662352" behindDoc="0" locked="0" layoutInCell="1" allowOverlap="1" wp14:anchorId="76049026" wp14:editId="281AF8DE">
            <wp:simplePos x="0" y="0"/>
            <wp:positionH relativeFrom="column">
              <wp:posOffset>0</wp:posOffset>
            </wp:positionH>
            <wp:positionV relativeFrom="paragraph">
              <wp:posOffset>304800</wp:posOffset>
            </wp:positionV>
            <wp:extent cx="5731510" cy="4296410"/>
            <wp:effectExtent l="0" t="0" r="0" b="0"/>
            <wp:wrapTopAndBottom/>
            <wp:docPr id="34875118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51181" name="Picture 34875118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Pr="00AB7BA0" w:rsidR="00DD566B">
        <w:rPr>
          <w:rFonts w:ascii="Arial" w:hAnsi="Arial" w:cs="Arial"/>
          <w:b/>
          <w:noProof/>
          <w:u w:val="single"/>
        </w:rPr>
        <w:drawing>
          <wp:anchor distT="0" distB="0" distL="114300" distR="114300" simplePos="0" relativeHeight="251658244" behindDoc="0" locked="0" layoutInCell="1" allowOverlap="1" wp14:anchorId="4A76B079" wp14:editId="78472654">
            <wp:simplePos x="0" y="0"/>
            <wp:positionH relativeFrom="column">
              <wp:posOffset>0</wp:posOffset>
            </wp:positionH>
            <wp:positionV relativeFrom="paragraph">
              <wp:posOffset>317500</wp:posOffset>
            </wp:positionV>
            <wp:extent cx="5731510" cy="4296410"/>
            <wp:effectExtent l="0" t="0" r="0" b="0"/>
            <wp:wrapTopAndBottom/>
            <wp:docPr id="135971661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716619" name="Picture 13597166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Pr="2413825D" w:rsidR="3E7F82AA">
        <w:rPr>
          <w:rFonts w:ascii="Arial" w:hAnsi="Arial" w:cs="Arial"/>
          <w:sz w:val="22"/>
          <w:szCs w:val="22"/>
        </w:rPr>
        <w:t>T</w:t>
      </w:r>
      <w:r w:rsidRPr="2413825D" w:rsidR="00755C35">
        <w:rPr>
          <w:rFonts w:ascii="Arial" w:hAnsi="Arial" w:cs="Arial"/>
          <w:sz w:val="22"/>
          <w:szCs w:val="22"/>
        </w:rPr>
        <w:t>his is a screenshot of the collaborative mood board document</w:t>
      </w:r>
      <w:r w:rsidRPr="2413825D" w:rsidR="0033320A">
        <w:rPr>
          <w:rFonts w:ascii="Arial" w:hAnsi="Arial" w:cs="Arial"/>
          <w:sz w:val="22"/>
          <w:szCs w:val="22"/>
        </w:rPr>
        <w:t xml:space="preserve"> in use</w:t>
      </w:r>
      <w:r w:rsidRPr="2413825D" w:rsidR="00755C35">
        <w:rPr>
          <w:rFonts w:ascii="Arial" w:hAnsi="Arial" w:cs="Arial"/>
          <w:sz w:val="22"/>
          <w:szCs w:val="22"/>
        </w:rPr>
        <w:t>, the students actively using it with their cursors on the screen and their icons at the top</w:t>
      </w:r>
      <w:r w:rsidRPr="2413825D" w:rsidR="0033320A">
        <w:rPr>
          <w:rFonts w:ascii="Arial" w:hAnsi="Arial" w:cs="Arial"/>
          <w:sz w:val="22"/>
          <w:szCs w:val="22"/>
        </w:rPr>
        <w:t>.</w:t>
      </w:r>
      <w:r w:rsidRPr="2413825D" w:rsidR="1C9266D2">
        <w:rPr>
          <w:rFonts w:ascii="Arial" w:hAnsi="Arial" w:cs="Arial"/>
          <w:sz w:val="22"/>
          <w:szCs w:val="22"/>
        </w:rPr>
        <w:t xml:space="preserve"> The students were instructed to add one to three images under the theme ’dreams</w:t>
      </w:r>
      <w:r w:rsidRPr="2413825D" w:rsidR="1C9266D2">
        <w:rPr>
          <w:rFonts w:ascii="Arial" w:hAnsi="Arial" w:cs="Arial"/>
          <w:sz w:val="22"/>
          <w:szCs w:val="22"/>
        </w:rPr>
        <w:t>’.</w:t>
      </w:r>
      <w:r w:rsidRPr="2413825D" w:rsidR="1C9266D2">
        <w:rPr>
          <w:rFonts w:ascii="Arial" w:hAnsi="Arial" w:cs="Arial"/>
          <w:sz w:val="22"/>
          <w:szCs w:val="22"/>
        </w:rPr>
        <w:t xml:space="preserve"> </w:t>
      </w:r>
    </w:p>
    <w:p w:rsidRPr="00A75DD5" w:rsidR="00850CF1" w:rsidP="2413825D" w:rsidRDefault="0033320A" w14:paraId="5C096B4A" w14:textId="43D51D6A">
      <w:pPr>
        <w:rPr>
          <w:rFonts w:ascii="Arial" w:hAnsi="Arial" w:cs="Arial"/>
        </w:rPr>
      </w:pPr>
      <w:r w:rsidRPr="00A75DD5" w:rsidR="00755C35">
        <w:rPr>
          <w:rFonts w:ascii="Arial" w:hAnsi="Arial" w:cs="Arial"/>
          <w:bCs/>
          <w:noProof/>
        </w:rPr>
        <w:drawing>
          <wp:anchor distT="0" distB="0" distL="114300" distR="114300" simplePos="0" relativeHeight="251664400" behindDoc="0" locked="0" layoutInCell="1" allowOverlap="1" wp14:anchorId="5298788B" wp14:editId="4886C667">
            <wp:simplePos x="0" y="0"/>
            <wp:positionH relativeFrom="column">
              <wp:posOffset>0</wp:posOffset>
            </wp:positionH>
            <wp:positionV relativeFrom="paragraph">
              <wp:posOffset>304800</wp:posOffset>
            </wp:positionV>
            <wp:extent cx="5731510" cy="4296410"/>
            <wp:effectExtent l="0" t="0" r="0" b="0"/>
            <wp:wrapTopAndBottom/>
            <wp:docPr id="135149484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94841" name="Picture 135149484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14:sizeRelH relativeFrom="margin">
              <wp14:pctWidth>0</wp14:pctWidth>
            </wp14:sizeRelH>
            <wp14:sizeRelV relativeFrom="margin">
              <wp14:pctHeight>0</wp14:pctHeight>
            </wp14:sizeRelV>
          </wp:anchor>
        </w:drawing>
      </w:r>
      <w:r w:rsidRPr="00A75DD5" w:rsidR="0098666C">
        <w:rPr>
          <w:rFonts w:ascii="Arial" w:hAnsi="Arial" w:cs="Arial"/>
          <w:bCs/>
          <w:noProof/>
        </w:rPr>
        <w:drawing>
          <wp:anchor distT="0" distB="0" distL="114300" distR="114300" simplePos="0" relativeHeight="251658246" behindDoc="0" locked="0" layoutInCell="1" allowOverlap="1" wp14:anchorId="16CC05D8" wp14:editId="2BE395C7">
            <wp:simplePos x="0" y="0"/>
            <wp:positionH relativeFrom="column">
              <wp:posOffset>0</wp:posOffset>
            </wp:positionH>
            <wp:positionV relativeFrom="paragraph">
              <wp:posOffset>317500</wp:posOffset>
            </wp:positionV>
            <wp:extent cx="5731510" cy="4296410"/>
            <wp:effectExtent l="0" t="0" r="0" b="0"/>
            <wp:wrapTopAndBottom/>
            <wp:docPr id="138732163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21631" name="Picture 2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Pr="00A75DD5" w:rsidR="009D5069">
        <w:rPr>
          <w:rFonts w:ascii="Arial" w:hAnsi="Arial" w:cs="Arial"/>
          <w:bCs/>
          <w:noProof/>
        </w:rPr>
        <w:drawing>
          <wp:anchor distT="0" distB="0" distL="114300" distR="114300" simplePos="0" relativeHeight="251658248" behindDoc="0" locked="0" layoutInCell="1" allowOverlap="1" wp14:anchorId="73CCAB59" wp14:editId="4C89AEBE">
            <wp:simplePos x="0" y="0"/>
            <wp:positionH relativeFrom="column">
              <wp:posOffset>0</wp:posOffset>
            </wp:positionH>
            <wp:positionV relativeFrom="paragraph">
              <wp:posOffset>317500</wp:posOffset>
            </wp:positionV>
            <wp:extent cx="5731510" cy="4296410"/>
            <wp:effectExtent l="0" t="0" r="0" b="0"/>
            <wp:wrapTopAndBottom/>
            <wp:docPr id="10372754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75406" name="Picture 103727540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r w:rsidRPr="2413825D" w:rsidR="003B41DD">
        <w:rPr>
          <w:rFonts w:ascii="Arial" w:hAnsi="Arial" w:cs="Arial"/>
          <w:sz w:val="22"/>
          <w:szCs w:val="22"/>
        </w:rPr>
        <w:t xml:space="preserve">The students all added in images from the theme ‘dreams’ and started their free </w:t>
      </w:r>
      <w:r w:rsidRPr="2413825D" w:rsidR="003B41DD">
        <w:rPr>
          <w:rFonts w:ascii="Arial" w:hAnsi="Arial" w:cs="Arial"/>
          <w:sz w:val="22"/>
          <w:szCs w:val="22"/>
        </w:rPr>
        <w:t>writing activity for one minute</w:t>
      </w:r>
      <w:r w:rsidRPr="2413825D" w:rsidR="77D77DDD">
        <w:rPr>
          <w:rFonts w:ascii="Arial" w:hAnsi="Arial" w:cs="Arial"/>
          <w:sz w:val="22"/>
          <w:szCs w:val="22"/>
        </w:rPr>
        <w:t xml:space="preserve"> using the memo tool shown on the bottom of the screen</w:t>
      </w:r>
      <w:r w:rsidRPr="2413825D" w:rsidR="77D77DDD">
        <w:rPr>
          <w:rFonts w:ascii="Arial" w:hAnsi="Arial" w:cs="Arial"/>
        </w:rPr>
        <w:lastRenderedPageBreak/>
        <w:t>.</w:t>
      </w:r>
    </w:p>
    <w:p w:rsidRPr="00AB7BA0" w:rsidR="0016374E" w:rsidP="2413825D" w:rsidRDefault="0016374E" w14:paraId="4942E2E5" w14:textId="097E72E0">
      <w:pPr>
        <w:pStyle w:val="Normal"/>
      </w:pPr>
      <w:r w:rsidR="619056E3">
        <w:drawing>
          <wp:inline wp14:editId="5DDE420C" wp14:anchorId="69783090">
            <wp:extent cx="5724525" cy="4291175"/>
            <wp:effectExtent l="0" t="0" r="0" b="0"/>
            <wp:docPr id="1278775698" name="Picture 28" title=""/>
            <wp:cNvGraphicFramePr>
              <a:graphicFrameLocks noChangeAspect="1"/>
            </wp:cNvGraphicFramePr>
            <a:graphic>
              <a:graphicData uri="http://schemas.openxmlformats.org/drawingml/2006/picture">
                <pic:pic>
                  <pic:nvPicPr>
                    <pic:cNvPr id="0" name="Picture 28"/>
                    <pic:cNvPicPr/>
                  </pic:nvPicPr>
                  <pic:blipFill>
                    <a:blip r:embed="R543160f7d8f74462">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4291175"/>
                    </a:xfrm>
                    <a:prstGeom xmlns:a="http://schemas.openxmlformats.org/drawingml/2006/main" prst="rect">
                      <a:avLst/>
                    </a:prstGeom>
                  </pic:spPr>
                </pic:pic>
              </a:graphicData>
            </a:graphic>
          </wp:inline>
        </w:drawing>
      </w:r>
    </w:p>
    <w:p w:rsidR="619056E3" w:rsidP="2413825D" w:rsidRDefault="619056E3" w14:paraId="03CCB3C7" w14:textId="12F7F27E">
      <w:pPr>
        <w:pStyle w:val="Normal"/>
        <w:suppressLineNumbers w:val="0"/>
        <w:bidi w:val="0"/>
        <w:spacing w:before="0" w:beforeAutospacing="off" w:after="160" w:afterAutospacing="off" w:line="278" w:lineRule="auto"/>
        <w:ind w:left="0" w:right="0"/>
        <w:jc w:val="left"/>
        <w:rPr>
          <w:rFonts w:ascii="Arial" w:hAnsi="Arial" w:cs="Arial"/>
          <w:b w:val="0"/>
          <w:bCs w:val="0"/>
          <w:sz w:val="22"/>
          <w:szCs w:val="22"/>
          <w:u w:val="none"/>
        </w:rPr>
      </w:pPr>
      <w:r w:rsidRPr="2413825D" w:rsidR="619056E3">
        <w:rPr>
          <w:rFonts w:ascii="Arial" w:hAnsi="Arial" w:cs="Arial"/>
          <w:b w:val="0"/>
          <w:bCs w:val="0"/>
          <w:sz w:val="22"/>
          <w:szCs w:val="22"/>
          <w:u w:val="none"/>
        </w:rPr>
        <w:t xml:space="preserve">This image shows the students interacting with the whiteboard and adding memos of the </w:t>
      </w:r>
      <w:r w:rsidRPr="2413825D" w:rsidR="55C0DC1B">
        <w:rPr>
          <w:rFonts w:ascii="Arial" w:hAnsi="Arial" w:cs="Arial"/>
          <w:b w:val="0"/>
          <w:bCs w:val="0"/>
          <w:sz w:val="22"/>
          <w:szCs w:val="22"/>
          <w:u w:val="none"/>
        </w:rPr>
        <w:t xml:space="preserve">free writing task, focusing on the </w:t>
      </w:r>
      <w:r w:rsidRPr="2413825D" w:rsidR="619056E3">
        <w:rPr>
          <w:rFonts w:ascii="Arial" w:hAnsi="Arial" w:cs="Arial"/>
          <w:b w:val="0"/>
          <w:bCs w:val="0"/>
          <w:sz w:val="22"/>
          <w:szCs w:val="22"/>
          <w:u w:val="none"/>
        </w:rPr>
        <w:t xml:space="preserve">physical and metaphysical attributes </w:t>
      </w:r>
      <w:r w:rsidRPr="2413825D" w:rsidR="619056E3">
        <w:rPr>
          <w:rFonts w:ascii="Arial" w:hAnsi="Arial" w:cs="Arial"/>
          <w:b w:val="0"/>
          <w:bCs w:val="0"/>
          <w:sz w:val="22"/>
          <w:szCs w:val="22"/>
          <w:u w:val="none"/>
        </w:rPr>
        <w:t>to the images.</w:t>
      </w:r>
    </w:p>
    <w:p w:rsidRPr="00AB7BA0" w:rsidR="0016374E" w:rsidP="00BA420B" w:rsidRDefault="0016374E" w14:paraId="7C873BAB" w14:textId="77777777">
      <w:pPr>
        <w:rPr>
          <w:rFonts w:ascii="Arial" w:hAnsi="Arial" w:cs="Arial"/>
          <w:b/>
          <w:u w:val="single"/>
        </w:rPr>
      </w:pPr>
    </w:p>
    <w:p w:rsidRPr="00AB7BA0" w:rsidR="00693382" w:rsidP="00BA420B" w:rsidRDefault="00693382" w14:paraId="5B12CBFB" w14:textId="2A80C692">
      <w:pPr>
        <w:rPr>
          <w:rFonts w:ascii="Arial" w:hAnsi="Arial" w:cs="Arial"/>
          <w:b/>
          <w:u w:val="single"/>
        </w:rPr>
      </w:pPr>
    </w:p>
    <w:p w:rsidRPr="00AB7BA0" w:rsidR="00F03507" w:rsidP="00BA420B" w:rsidRDefault="00F03507" w14:paraId="56219177" w14:textId="77777777">
      <w:pPr>
        <w:rPr>
          <w:rFonts w:ascii="Arial" w:hAnsi="Arial" w:cs="Arial"/>
          <w:b/>
          <w:u w:val="single"/>
        </w:rPr>
      </w:pPr>
    </w:p>
    <w:p w:rsidRPr="00AB7BA0" w:rsidR="00F03507" w:rsidP="2413825D" w:rsidRDefault="00F03507" w14:paraId="127FC01D" w14:textId="13767A8B" w14:noSpellErr="1">
      <w:pPr>
        <w:rPr>
          <w:rFonts w:ascii="Arial" w:hAnsi="Arial" w:cs="Arial"/>
          <w:b w:val="1"/>
          <w:bCs w:val="1"/>
          <w:u w:val="single"/>
        </w:rPr>
      </w:pPr>
    </w:p>
    <w:p w:rsidRPr="00AB7BA0" w:rsidR="00F03507" w:rsidP="2413825D" w:rsidRDefault="00F03507" w14:paraId="1ADFB67E" w14:textId="4EDA36FD">
      <w:pPr>
        <w:rPr>
          <w:rFonts w:ascii="Arial" w:hAnsi="Arial" w:cs="Arial"/>
          <w:b w:val="1"/>
          <w:bCs w:val="1"/>
          <w:u w:val="single"/>
        </w:rPr>
      </w:pPr>
    </w:p>
    <w:p w:rsidRPr="00AB7BA0" w:rsidR="00F03507" w:rsidP="2413825D" w:rsidRDefault="00F03507" w14:paraId="06ADC9E7" w14:textId="3A93261C">
      <w:pPr>
        <w:rPr>
          <w:rFonts w:ascii="Arial" w:hAnsi="Arial" w:cs="Arial"/>
          <w:b w:val="1"/>
          <w:bCs w:val="1"/>
          <w:u w:val="single"/>
        </w:rPr>
      </w:pPr>
    </w:p>
    <w:p w:rsidRPr="00AB7BA0" w:rsidR="00F03507" w:rsidP="2413825D" w:rsidRDefault="00F03507" w14:paraId="3E67C4D2" w14:textId="573FD788">
      <w:pPr>
        <w:rPr>
          <w:rFonts w:ascii="Arial" w:hAnsi="Arial" w:cs="Arial"/>
          <w:b w:val="1"/>
          <w:bCs w:val="1"/>
          <w:u w:val="single"/>
        </w:rPr>
      </w:pPr>
    </w:p>
    <w:p w:rsidRPr="00AB7BA0" w:rsidR="00F03507" w:rsidP="2413825D" w:rsidRDefault="00F03507" w14:paraId="366B8683" w14:textId="79D3E161">
      <w:pPr>
        <w:rPr>
          <w:rFonts w:ascii="Arial" w:hAnsi="Arial" w:cs="Arial"/>
          <w:b w:val="1"/>
          <w:bCs w:val="1"/>
          <w:u w:val="single"/>
        </w:rPr>
      </w:pPr>
    </w:p>
    <w:p w:rsidRPr="00AB7BA0" w:rsidR="00F03507" w:rsidP="2413825D" w:rsidRDefault="00F03507" w14:paraId="4A976B7A" w14:textId="1FE8C48F">
      <w:pPr>
        <w:rPr>
          <w:rFonts w:ascii="Arial" w:hAnsi="Arial" w:cs="Arial"/>
          <w:b w:val="1"/>
          <w:bCs w:val="1"/>
          <w:u w:val="single"/>
        </w:rPr>
      </w:pPr>
    </w:p>
    <w:p w:rsidRPr="00AB7BA0" w:rsidR="00F03507" w:rsidP="2413825D" w:rsidRDefault="00F03507" w14:paraId="7A929AF3" w14:textId="2507B638">
      <w:pPr>
        <w:rPr>
          <w:rFonts w:ascii="Arial" w:hAnsi="Arial" w:cs="Arial"/>
          <w:b w:val="1"/>
          <w:bCs w:val="1"/>
          <w:u w:val="single"/>
        </w:rPr>
      </w:pPr>
    </w:p>
    <w:p w:rsidRPr="00AB7BA0" w:rsidR="00F03507" w:rsidP="2413825D" w:rsidRDefault="00F03507" w14:paraId="341D8DEA" w14:textId="5E268B0B">
      <w:pPr>
        <w:rPr>
          <w:rFonts w:ascii="Arial" w:hAnsi="Arial" w:cs="Arial"/>
          <w:b w:val="1"/>
          <w:bCs w:val="1"/>
          <w:u w:val="single"/>
        </w:rPr>
      </w:pPr>
    </w:p>
    <w:p w:rsidRPr="00AB7BA0" w:rsidR="00F03507" w:rsidP="2413825D" w:rsidRDefault="00F03507" w14:paraId="2884DC68" w14:textId="71D84A02">
      <w:pPr>
        <w:rPr>
          <w:rFonts w:ascii="Arial" w:hAnsi="Arial" w:cs="Arial"/>
          <w:b w:val="1"/>
          <w:bCs w:val="1"/>
          <w:u w:val="single"/>
        </w:rPr>
      </w:pPr>
    </w:p>
    <w:p w:rsidRPr="00AB7BA0" w:rsidR="00F03507" w:rsidP="2413825D" w:rsidRDefault="00F03507" w14:paraId="4538116A" w14:textId="535EB777">
      <w:pPr>
        <w:pStyle w:val="Normal"/>
        <w:rPr>
          <w:rFonts w:ascii="Arial" w:hAnsi="Arial" w:cs="Arial"/>
          <w:b w:val="1"/>
          <w:bCs w:val="1"/>
          <w:u w:val="single"/>
        </w:rPr>
      </w:pPr>
      <w:r w:rsidR="537526D9">
        <w:drawing>
          <wp:inline wp14:editId="05914EAE" wp14:anchorId="093EEC21">
            <wp:extent cx="4295775" cy="5724524"/>
            <wp:effectExtent l="0" t="0" r="0" b="0"/>
            <wp:docPr id="643603063" name="" title=""/>
            <wp:cNvGraphicFramePr>
              <a:graphicFrameLocks noChangeAspect="1"/>
            </wp:cNvGraphicFramePr>
            <a:graphic>
              <a:graphicData uri="http://schemas.openxmlformats.org/drawingml/2006/picture">
                <pic:pic>
                  <pic:nvPicPr>
                    <pic:cNvPr id="0" name=""/>
                    <pic:cNvPicPr/>
                  </pic:nvPicPr>
                  <pic:blipFill>
                    <a:blip r:embed="R6d447cc763c34deb">
                      <a:extLst>
                        <a:ext xmlns:a="http://schemas.openxmlformats.org/drawingml/2006/main" uri="{28A0092B-C50C-407E-A947-70E740481C1C}">
                          <a14:useLocalDpi val="0"/>
                        </a:ext>
                      </a:extLst>
                    </a:blip>
                    <a:stretch>
                      <a:fillRect/>
                    </a:stretch>
                  </pic:blipFill>
                  <pic:spPr>
                    <a:xfrm>
                      <a:off x="0" y="0"/>
                      <a:ext cx="4295775" cy="5724524"/>
                    </a:xfrm>
                    <a:prstGeom prst="rect">
                      <a:avLst/>
                    </a:prstGeom>
                  </pic:spPr>
                </pic:pic>
              </a:graphicData>
            </a:graphic>
          </wp:inline>
        </w:drawing>
      </w:r>
    </w:p>
    <w:p w:rsidRPr="00AB7BA0" w:rsidR="00F03507" w:rsidP="2413825D" w:rsidRDefault="00F03507" w14:paraId="669FD462" w14:textId="654A8E99">
      <w:pPr>
        <w:pStyle w:val="Normal"/>
        <w:rPr>
          <w:rFonts w:ascii="Arial" w:hAnsi="Arial" w:cs="Arial"/>
          <w:b w:val="0"/>
          <w:bCs w:val="0"/>
          <w:sz w:val="22"/>
          <w:szCs w:val="22"/>
          <w:u w:val="none"/>
        </w:rPr>
      </w:pPr>
      <w:r w:rsidRPr="2413825D" w:rsidR="537526D9">
        <w:rPr>
          <w:rFonts w:ascii="Arial" w:hAnsi="Arial" w:cs="Arial"/>
          <w:b w:val="0"/>
          <w:bCs w:val="0"/>
          <w:sz w:val="22"/>
          <w:szCs w:val="22"/>
          <w:u w:val="none"/>
        </w:rPr>
        <w:t>This is an image of me explaining to the group the task of writing physical and metaphysical attributes of the images.</w:t>
      </w:r>
    </w:p>
    <w:p w:rsidRPr="00AB7BA0" w:rsidR="00F03507" w:rsidP="2413825D" w:rsidRDefault="00F03507" w14:paraId="6D7ECB89" w14:textId="0601D8AC">
      <w:pPr>
        <w:rPr>
          <w:rFonts w:ascii="Arial" w:hAnsi="Arial" w:cs="Arial"/>
          <w:b w:val="1"/>
          <w:bCs w:val="1"/>
          <w:u w:val="single"/>
        </w:rPr>
      </w:pPr>
    </w:p>
    <w:p w:rsidRPr="00AB7BA0" w:rsidR="00F03507" w:rsidP="2413825D" w:rsidRDefault="00F03507" w14:paraId="22C92433" w14:textId="6CC163DA">
      <w:pPr>
        <w:rPr>
          <w:rFonts w:ascii="Arial" w:hAnsi="Arial" w:cs="Arial"/>
          <w:b w:val="1"/>
          <w:bCs w:val="1"/>
          <w:u w:val="single"/>
        </w:rPr>
      </w:pPr>
    </w:p>
    <w:p w:rsidRPr="00AB7BA0" w:rsidR="00F03507" w:rsidP="2413825D" w:rsidRDefault="00F03507" w14:paraId="0AFD2693" w14:textId="7134549A">
      <w:pPr>
        <w:rPr>
          <w:rFonts w:ascii="Arial" w:hAnsi="Arial" w:cs="Arial"/>
          <w:b w:val="1"/>
          <w:bCs w:val="1"/>
          <w:u w:val="single"/>
        </w:rPr>
      </w:pPr>
    </w:p>
    <w:p w:rsidRPr="00AB7BA0" w:rsidR="00F03507" w:rsidP="2413825D" w:rsidRDefault="00F03507" w14:paraId="50222409" w14:textId="224F840B">
      <w:pPr>
        <w:rPr>
          <w:rFonts w:ascii="Arial" w:hAnsi="Arial" w:cs="Arial"/>
          <w:b w:val="1"/>
          <w:bCs w:val="1"/>
          <w:u w:val="single"/>
        </w:rPr>
      </w:pPr>
    </w:p>
    <w:p w:rsidRPr="00AB7BA0" w:rsidR="00F03507" w:rsidP="2413825D" w:rsidRDefault="00F03507" w14:paraId="1C9674B5" w14:textId="2D585AAE">
      <w:pPr>
        <w:rPr>
          <w:rFonts w:ascii="Arial" w:hAnsi="Arial" w:cs="Arial"/>
          <w:b w:val="1"/>
          <w:bCs w:val="1"/>
          <w:u w:val="single"/>
        </w:rPr>
      </w:pPr>
    </w:p>
    <w:p w:rsidRPr="00AB7BA0" w:rsidR="00F03507" w:rsidP="2413825D" w:rsidRDefault="00F03507" w14:paraId="6D898551" w14:textId="4CE61B98">
      <w:pPr>
        <w:rPr>
          <w:rFonts w:ascii="Arial" w:hAnsi="Arial" w:cs="Arial"/>
          <w:b w:val="1"/>
          <w:bCs w:val="1"/>
          <w:u w:val="single"/>
        </w:rPr>
      </w:pPr>
    </w:p>
    <w:p w:rsidRPr="00AB7BA0" w:rsidR="00F03507" w:rsidP="2413825D" w:rsidRDefault="00F03507" w14:paraId="31C31986" w14:textId="69819089">
      <w:pPr>
        <w:rPr>
          <w:rFonts w:ascii="Arial" w:hAnsi="Arial" w:cs="Arial"/>
          <w:b w:val="1"/>
          <w:bCs w:val="1"/>
          <w:u w:val="single"/>
        </w:rPr>
      </w:pPr>
    </w:p>
    <w:p w:rsidRPr="00AB7BA0" w:rsidR="00F03507" w:rsidP="2413825D" w:rsidRDefault="00F03507" w14:paraId="783958F3" w14:textId="3D04AA2F">
      <w:pPr>
        <w:rPr>
          <w:rFonts w:ascii="Arial" w:hAnsi="Arial" w:cs="Arial"/>
          <w:b w:val="1"/>
          <w:bCs w:val="1"/>
          <w:u w:val="single"/>
        </w:rPr>
      </w:pPr>
    </w:p>
    <w:p w:rsidRPr="00AB7BA0" w:rsidR="00F03507" w:rsidP="2413825D" w:rsidRDefault="00F03507" w14:paraId="2F0FCD3A" w14:textId="257F41D1">
      <w:pPr>
        <w:rPr>
          <w:rFonts w:ascii="Arial" w:hAnsi="Arial" w:cs="Arial"/>
          <w:b w:val="1"/>
          <w:bCs w:val="1"/>
          <w:u w:val="single"/>
        </w:rPr>
      </w:pPr>
    </w:p>
    <w:p w:rsidRPr="00AB7BA0" w:rsidR="00F03507" w:rsidP="2413825D" w:rsidRDefault="00F03507" w14:paraId="1227FD54" w14:textId="3F88F136">
      <w:pPr>
        <w:pStyle w:val="Normal"/>
        <w:rPr>
          <w:rFonts w:ascii="Arial" w:hAnsi="Arial" w:cs="Arial"/>
          <w:b w:val="1"/>
          <w:bCs w:val="1"/>
          <w:u w:val="single"/>
        </w:rPr>
      </w:pPr>
      <w:r w:rsidR="619056E3">
        <w:drawing>
          <wp:inline wp14:editId="12757D89" wp14:anchorId="0FFEB462">
            <wp:extent cx="4598033" cy="6130924"/>
            <wp:effectExtent l="0" t="0" r="0" b="3175"/>
            <wp:docPr id="645787498" name="Picture 38" title=""/>
            <wp:cNvGraphicFramePr>
              <a:graphicFrameLocks noChangeAspect="1"/>
            </wp:cNvGraphicFramePr>
            <a:graphic>
              <a:graphicData uri="http://schemas.openxmlformats.org/drawingml/2006/picture">
                <pic:pic>
                  <pic:nvPicPr>
                    <pic:cNvPr id="0" name="Picture 38"/>
                    <pic:cNvPicPr/>
                  </pic:nvPicPr>
                  <pic:blipFill>
                    <a:blip r:embed="Ra68fe7bd133c430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98033" cy="6130924"/>
                    </a:xfrm>
                    <a:prstGeom xmlns:a="http://schemas.openxmlformats.org/drawingml/2006/main" prst="rect">
                      <a:avLst/>
                    </a:prstGeom>
                  </pic:spPr>
                </pic:pic>
              </a:graphicData>
            </a:graphic>
          </wp:inline>
        </w:drawing>
      </w:r>
    </w:p>
    <w:p w:rsidRPr="00AB7BA0" w:rsidR="00F03507" w:rsidP="2413825D" w:rsidRDefault="00F03507" w14:paraId="41976738" w14:textId="64960F9C">
      <w:pPr>
        <w:rPr>
          <w:rFonts w:ascii="Arial" w:hAnsi="Arial" w:cs="Arial"/>
          <w:b w:val="0"/>
          <w:bCs w:val="0"/>
          <w:sz w:val="22"/>
          <w:szCs w:val="22"/>
          <w:u w:val="none"/>
        </w:rPr>
      </w:pPr>
      <w:r w:rsidRPr="2413825D" w:rsidR="409E0138">
        <w:rPr>
          <w:rFonts w:ascii="Arial" w:hAnsi="Arial" w:cs="Arial"/>
          <w:b w:val="0"/>
          <w:bCs w:val="0"/>
          <w:sz w:val="22"/>
          <w:szCs w:val="22"/>
          <w:u w:val="none"/>
        </w:rPr>
        <w:t>After the collaborative whiteboard was complete, the students used the imagery and text from the whiteboard to create their own individual pieces on a separate whiteboard document.</w:t>
      </w:r>
    </w:p>
    <w:p w:rsidRPr="00AB7BA0" w:rsidR="005D3489" w:rsidP="00BA420B" w:rsidRDefault="005D3489" w14:paraId="6CC0C109" w14:textId="77777777">
      <w:pPr>
        <w:rPr>
          <w:rFonts w:ascii="Arial" w:hAnsi="Arial" w:cs="Arial"/>
          <w:b/>
          <w:u w:val="single"/>
        </w:rPr>
      </w:pPr>
    </w:p>
    <w:p w:rsidRPr="00AB7BA0" w:rsidR="005D3489" w:rsidP="00BA420B" w:rsidRDefault="005D3489" w14:paraId="3FE462C6" w14:textId="77777777">
      <w:pPr>
        <w:rPr>
          <w:rFonts w:ascii="Arial" w:hAnsi="Arial" w:cs="Arial"/>
          <w:b/>
          <w:u w:val="single"/>
        </w:rPr>
      </w:pPr>
    </w:p>
    <w:p w:rsidRPr="00AB7BA0" w:rsidR="005D3489" w:rsidP="00BA420B" w:rsidRDefault="005D3489" w14:paraId="30082317" w14:textId="18E1917A">
      <w:pPr>
        <w:rPr>
          <w:rFonts w:ascii="Arial" w:hAnsi="Arial" w:cs="Arial"/>
          <w:b/>
          <w:u w:val="single"/>
        </w:rPr>
      </w:pPr>
      <w:r w:rsidRPr="00AB7BA0">
        <w:rPr>
          <w:rFonts w:ascii="Arial" w:hAnsi="Arial" w:cs="Arial"/>
          <w:b/>
          <w:noProof/>
          <w:u w:val="single"/>
        </w:rPr>
        <w:drawing>
          <wp:anchor distT="0" distB="0" distL="114300" distR="114300" simplePos="0" relativeHeight="251658251" behindDoc="0" locked="0" layoutInCell="1" allowOverlap="1" wp14:anchorId="632E9FBF" wp14:editId="787DC0F4">
            <wp:simplePos x="0" y="0"/>
            <wp:positionH relativeFrom="column">
              <wp:posOffset>0</wp:posOffset>
            </wp:positionH>
            <wp:positionV relativeFrom="paragraph">
              <wp:posOffset>317500</wp:posOffset>
            </wp:positionV>
            <wp:extent cx="4581525" cy="6109335"/>
            <wp:effectExtent l="0" t="0" r="3175" b="0"/>
            <wp:wrapTopAndBottom/>
            <wp:docPr id="152586759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67591" name="Picture 152586759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81525" cy="6109335"/>
                    </a:xfrm>
                    <a:prstGeom prst="rect">
                      <a:avLst/>
                    </a:prstGeom>
                  </pic:spPr>
                </pic:pic>
              </a:graphicData>
            </a:graphic>
            <wp14:sizeRelH relativeFrom="margin">
              <wp14:pctWidth>0</wp14:pctWidth>
            </wp14:sizeRelH>
            <wp14:sizeRelV relativeFrom="margin">
              <wp14:pctHeight>0</wp14:pctHeight>
            </wp14:sizeRelV>
          </wp:anchor>
        </w:drawing>
      </w:r>
    </w:p>
    <w:p w:rsidRPr="00AB7BA0" w:rsidR="005D3489" w:rsidP="2413825D" w:rsidRDefault="005D3489" w14:paraId="19FEB1BA" w14:textId="61944CE0">
      <w:pPr>
        <w:rPr>
          <w:rFonts w:ascii="Arial" w:hAnsi="Arial" w:cs="Arial"/>
          <w:b w:val="0"/>
          <w:bCs w:val="0"/>
          <w:sz w:val="22"/>
          <w:szCs w:val="22"/>
          <w:u w:val="none"/>
        </w:rPr>
      </w:pPr>
      <w:r w:rsidRPr="2413825D" w:rsidR="78ECCCC7">
        <w:rPr>
          <w:rFonts w:ascii="Arial" w:hAnsi="Arial" w:cs="Arial"/>
          <w:b w:val="0"/>
          <w:bCs w:val="0"/>
          <w:sz w:val="22"/>
          <w:szCs w:val="22"/>
          <w:u w:val="none"/>
        </w:rPr>
        <w:t xml:space="preserve">Another student example, this student had pushed their creativity skills further using Microsoft Whiteboard by using the pen tools to hand write the text </w:t>
      </w:r>
      <w:r w:rsidRPr="2413825D" w:rsidR="78ECCCC7">
        <w:rPr>
          <w:rFonts w:ascii="Arial" w:hAnsi="Arial" w:cs="Arial"/>
          <w:b w:val="0"/>
          <w:bCs w:val="0"/>
          <w:sz w:val="22"/>
          <w:szCs w:val="22"/>
          <w:u w:val="none"/>
        </w:rPr>
        <w:t>directly</w:t>
      </w:r>
      <w:r w:rsidRPr="2413825D" w:rsidR="78ECCCC7">
        <w:rPr>
          <w:rFonts w:ascii="Arial" w:hAnsi="Arial" w:cs="Arial"/>
          <w:b w:val="0"/>
          <w:bCs w:val="0"/>
          <w:sz w:val="22"/>
          <w:szCs w:val="22"/>
          <w:u w:val="none"/>
        </w:rPr>
        <w:t xml:space="preserve"> onto the image.</w:t>
      </w:r>
    </w:p>
    <w:p w:rsidRPr="00AB7BA0" w:rsidR="0016374E" w:rsidP="2413825D" w:rsidRDefault="0016374E" w14:paraId="53141220" w14:textId="77777777" w14:noSpellErr="1">
      <w:pPr>
        <w:rPr>
          <w:rFonts w:ascii="Arial" w:hAnsi="Arial" w:cs="Arial"/>
          <w:b w:val="1"/>
          <w:bCs w:val="1"/>
          <w:sz w:val="22"/>
          <w:szCs w:val="22"/>
          <w:u w:val="single"/>
        </w:rPr>
      </w:pPr>
    </w:p>
    <w:p w:rsidRPr="00AB7BA0" w:rsidR="0036457D" w:rsidP="00BA420B" w:rsidRDefault="0036457D" w14:paraId="46E59202" w14:textId="77777777">
      <w:pPr>
        <w:rPr>
          <w:rFonts w:ascii="Arial" w:hAnsi="Arial" w:cs="Arial"/>
          <w:b/>
          <w:u w:val="single"/>
        </w:rPr>
      </w:pPr>
    </w:p>
    <w:p w:rsidRPr="00AB7BA0" w:rsidR="0036457D" w:rsidP="00BA420B" w:rsidRDefault="0036457D" w14:paraId="76242D07" w14:textId="77777777">
      <w:pPr>
        <w:rPr>
          <w:rFonts w:ascii="Arial" w:hAnsi="Arial" w:cs="Arial"/>
          <w:b/>
          <w:u w:val="single"/>
        </w:rPr>
      </w:pPr>
    </w:p>
    <w:p w:rsidRPr="00AB7BA0" w:rsidR="0036457D" w:rsidP="00BA420B" w:rsidRDefault="0036457D" w14:paraId="0ECBEC39" w14:textId="77777777">
      <w:pPr>
        <w:rPr>
          <w:rFonts w:ascii="Arial" w:hAnsi="Arial" w:cs="Arial"/>
          <w:b/>
          <w:u w:val="single"/>
        </w:rPr>
      </w:pPr>
    </w:p>
    <w:p w:rsidRPr="00AB7BA0" w:rsidR="0036457D" w:rsidP="00BA420B" w:rsidRDefault="0036457D" w14:paraId="5B7F6A67" w14:textId="77777777">
      <w:pPr>
        <w:rPr>
          <w:rFonts w:ascii="Arial" w:hAnsi="Arial" w:cs="Arial"/>
          <w:b/>
          <w:u w:val="single"/>
        </w:rPr>
      </w:pPr>
    </w:p>
    <w:p w:rsidRPr="00AB7BA0" w:rsidR="0036457D" w:rsidP="00BA420B" w:rsidRDefault="0036457D" w14:paraId="2A1CDF7F" w14:textId="77777777">
      <w:pPr>
        <w:rPr>
          <w:rFonts w:ascii="Arial" w:hAnsi="Arial" w:cs="Arial"/>
          <w:b/>
          <w:u w:val="single"/>
        </w:rPr>
      </w:pPr>
    </w:p>
    <w:p w:rsidRPr="00AB7BA0" w:rsidR="0036457D" w:rsidP="00BA420B" w:rsidRDefault="0036457D" w14:paraId="728C8739" w14:textId="77777777">
      <w:pPr>
        <w:rPr>
          <w:rFonts w:ascii="Arial" w:hAnsi="Arial" w:cs="Arial"/>
          <w:b/>
          <w:u w:val="single"/>
        </w:rPr>
      </w:pPr>
    </w:p>
    <w:p w:rsidRPr="00AB7BA0" w:rsidR="0036457D" w:rsidP="2413825D" w:rsidRDefault="0036457D" w14:paraId="0CF303A8" w14:textId="2AA32D4A">
      <w:pPr>
        <w:rPr>
          <w:rFonts w:ascii="Arial" w:hAnsi="Arial" w:cs="Arial"/>
          <w:b w:val="0"/>
          <w:bCs w:val="0"/>
          <w:sz w:val="22"/>
          <w:szCs w:val="22"/>
          <w:u w:val="none"/>
        </w:rPr>
      </w:pPr>
      <w:r w:rsidRPr="00AB7BA0">
        <w:rPr>
          <w:rFonts w:ascii="Arial" w:hAnsi="Arial" w:cs="Arial"/>
          <w:b/>
          <w:noProof/>
          <w:u w:val="single"/>
        </w:rPr>
        <w:drawing>
          <wp:anchor distT="0" distB="0" distL="114300" distR="114300" simplePos="0" relativeHeight="251658252" behindDoc="0" locked="0" layoutInCell="1" allowOverlap="1" wp14:anchorId="17C09727" wp14:editId="58D63364">
            <wp:simplePos x="0" y="0"/>
            <wp:positionH relativeFrom="column">
              <wp:posOffset>0</wp:posOffset>
            </wp:positionH>
            <wp:positionV relativeFrom="paragraph">
              <wp:posOffset>317500</wp:posOffset>
            </wp:positionV>
            <wp:extent cx="5731510" cy="7642225"/>
            <wp:effectExtent l="0" t="0" r="0" b="3175"/>
            <wp:wrapTopAndBottom/>
            <wp:docPr id="53751526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15269" name="Picture 53751526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Pr="2413825D" w:rsidR="78ECCCC7">
        <w:rPr>
          <w:rFonts w:ascii="Arial" w:hAnsi="Arial" w:cs="Arial"/>
          <w:b w:val="0"/>
          <w:bCs w:val="0"/>
          <w:sz w:val="22"/>
          <w:szCs w:val="22"/>
          <w:u w:val="none"/>
        </w:rPr>
        <w:t>This is an image of me holding discussions about the student's outcome, where I asked what information, they gathered from the collaborative pieces and how they applied it to their individual outcomes.</w:t>
      </w:r>
    </w:p>
    <w:p w:rsidRPr="00AB7BA0" w:rsidR="0036457D" w:rsidP="00BA420B" w:rsidRDefault="0036457D" w14:paraId="6999D737" w14:textId="05A68400">
      <w:pPr>
        <w:rPr>
          <w:rFonts w:ascii="Arial" w:hAnsi="Arial" w:cs="Arial"/>
          <w:b/>
          <w:u w:val="single"/>
        </w:rPr>
      </w:pPr>
    </w:p>
    <w:p w:rsidRPr="00AB7BA0" w:rsidR="00B438A5" w:rsidP="00BA420B" w:rsidRDefault="00B438A5" w14:paraId="2C797821" w14:textId="23270797">
      <w:pPr>
        <w:rPr>
          <w:rFonts w:ascii="Arial" w:hAnsi="Arial" w:cs="Arial"/>
          <w:b/>
          <w:u w:val="single"/>
        </w:rPr>
      </w:pPr>
    </w:p>
    <w:p w:rsidRPr="00AB7BA0" w:rsidR="00B438A5" w:rsidP="00BA420B" w:rsidRDefault="00B438A5" w14:paraId="4A780656" w14:textId="27A04D92">
      <w:pPr>
        <w:rPr>
          <w:rFonts w:ascii="Arial" w:hAnsi="Arial" w:cs="Arial"/>
          <w:b/>
          <w:u w:val="single"/>
        </w:rPr>
      </w:pPr>
    </w:p>
    <w:p w:rsidRPr="00AB7BA0" w:rsidR="00B438A5" w:rsidP="2413825D" w:rsidRDefault="00BF687F" w14:textId="0F39E742" w14:paraId="0C3A9906">
      <w:pPr>
        <w:rPr>
          <w:rFonts w:ascii="Arial" w:hAnsi="Arial" w:cs="Arial"/>
          <w:b w:val="0"/>
          <w:bCs w:val="0"/>
          <w:sz w:val="22"/>
          <w:szCs w:val="22"/>
          <w:u w:val="none"/>
        </w:rPr>
      </w:pPr>
      <w:r w:rsidRPr="00AB7BA0">
        <w:rPr>
          <w:rFonts w:ascii="Arial" w:hAnsi="Arial" w:cs="Arial"/>
          <w:b/>
          <w:noProof/>
          <w:u w:val="single"/>
        </w:rPr>
        <w:drawing>
          <wp:anchor distT="0" distB="0" distL="114300" distR="114300" simplePos="0" relativeHeight="251658253" behindDoc="0" locked="0" layoutInCell="1" allowOverlap="1" wp14:anchorId="020A4ADF" wp14:editId="207DCF7B">
            <wp:simplePos x="0" y="0"/>
            <wp:positionH relativeFrom="column">
              <wp:posOffset>0</wp:posOffset>
            </wp:positionH>
            <wp:positionV relativeFrom="paragraph">
              <wp:posOffset>317500</wp:posOffset>
            </wp:positionV>
            <wp:extent cx="5731510" cy="7642225"/>
            <wp:effectExtent l="0" t="0" r="0" b="3175"/>
            <wp:wrapTopAndBottom/>
            <wp:docPr id="48054669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46696" name="Picture 48054669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Pr="2413825D" w:rsidR="3C297530">
        <w:rPr>
          <w:rFonts w:ascii="Arial" w:hAnsi="Arial" w:cs="Arial"/>
          <w:b w:val="0"/>
          <w:bCs w:val="0"/>
          <w:sz w:val="22"/>
          <w:szCs w:val="22"/>
          <w:u w:val="none"/>
        </w:rPr>
        <w:t>Another student example where they explored creating their poetry in Welsh which is their first language.</w:t>
      </w:r>
    </w:p>
    <w:p w:rsidRPr="00AB7BA0" w:rsidR="00B438A5" w:rsidP="00BA420B" w:rsidRDefault="00B438A5" w14:paraId="201426A1" w14:textId="49838C14">
      <w:pPr>
        <w:rPr>
          <w:rFonts w:ascii="Arial" w:hAnsi="Arial" w:cs="Arial"/>
          <w:b/>
          <w:u w:val="single"/>
        </w:rPr>
      </w:pPr>
    </w:p>
    <w:p w:rsidRPr="00AB7BA0" w:rsidR="00B438A5" w:rsidP="2413825D" w:rsidRDefault="00DD1D67" w14:textId="1244D9F7" w14:paraId="74716915">
      <w:pPr>
        <w:rPr>
          <w:rFonts w:ascii="Arial" w:hAnsi="Arial" w:cs="Arial"/>
          <w:b w:val="0"/>
          <w:bCs w:val="0"/>
          <w:sz w:val="22"/>
          <w:szCs w:val="22"/>
          <w:u w:val="none"/>
        </w:rPr>
      </w:pPr>
      <w:r w:rsidRPr="00AB7BA0">
        <w:rPr>
          <w:rFonts w:ascii="Arial" w:hAnsi="Arial" w:cs="Arial"/>
          <w:b/>
          <w:noProof/>
          <w:u w:val="single"/>
        </w:rPr>
        <w:drawing>
          <wp:anchor distT="0" distB="0" distL="114300" distR="114300" simplePos="0" relativeHeight="251658255" behindDoc="0" locked="0" layoutInCell="1" allowOverlap="1" wp14:anchorId="0A6EF2AE" wp14:editId="5D60AAC4">
            <wp:simplePos x="0" y="0"/>
            <wp:positionH relativeFrom="column">
              <wp:posOffset>0</wp:posOffset>
            </wp:positionH>
            <wp:positionV relativeFrom="paragraph">
              <wp:posOffset>317500</wp:posOffset>
            </wp:positionV>
            <wp:extent cx="5731510" cy="7642225"/>
            <wp:effectExtent l="0" t="0" r="0" b="3175"/>
            <wp:wrapTopAndBottom/>
            <wp:docPr id="208241559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15596" name="Picture 208241559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Pr="2413825D" w:rsidR="3C297530">
        <w:rPr>
          <w:rFonts w:ascii="Arial" w:hAnsi="Arial" w:cs="Arial"/>
          <w:b w:val="0"/>
          <w:bCs w:val="0"/>
          <w:sz w:val="22"/>
          <w:szCs w:val="22"/>
          <w:u w:val="none"/>
        </w:rPr>
        <w:t xml:space="preserve">This image shows one of the students at the front of the class, discussing her poem and translating it for the group. I encouraged students to share with their peers and gathered applause for all of them. </w:t>
      </w:r>
    </w:p>
    <w:p w:rsidRPr="00AB7BA0" w:rsidR="00DD1D67" w:rsidP="00BA420B" w:rsidRDefault="00DD1D67" w14:paraId="59296332" w14:textId="77777777">
      <w:pPr>
        <w:rPr>
          <w:rFonts w:ascii="Arial" w:hAnsi="Arial" w:cs="Arial"/>
          <w:b/>
          <w:u w:val="single"/>
        </w:rPr>
      </w:pPr>
    </w:p>
    <w:p w:rsidR="00570E59" w:rsidP="00BA420B" w:rsidRDefault="00570E59" w14:paraId="598863CD" w14:textId="2DCB5C34">
      <w:pPr>
        <w:rPr>
          <w:rFonts w:ascii="Arial" w:hAnsi="Arial" w:cs="Arial"/>
          <w:b/>
          <w:u w:val="single"/>
        </w:rPr>
      </w:pPr>
    </w:p>
    <w:p w:rsidR="00570E59" w:rsidP="2413825D" w:rsidRDefault="00570E59" w14:paraId="4B77F73A" w14:textId="3B9B550D">
      <w:pPr>
        <w:rPr>
          <w:rFonts w:ascii="Arial" w:hAnsi="Arial" w:cs="Arial"/>
          <w:b w:val="0"/>
          <w:bCs w:val="0"/>
          <w:sz w:val="22"/>
          <w:szCs w:val="22"/>
          <w:u w:val="none"/>
        </w:rPr>
      </w:pPr>
      <w:r w:rsidRPr="00AB7BA0">
        <w:rPr>
          <w:rFonts w:ascii="Arial" w:hAnsi="Arial" w:cs="Arial"/>
          <w:b/>
          <w:noProof/>
          <w:u w:val="single"/>
        </w:rPr>
        <w:drawing>
          <wp:anchor distT="0" distB="0" distL="114300" distR="114300" simplePos="0" relativeHeight="251668496" behindDoc="0" locked="0" layoutInCell="1" allowOverlap="1" wp14:anchorId="6E0C0AFF" wp14:editId="5F0EBAB7">
            <wp:simplePos x="0" y="0"/>
            <wp:positionH relativeFrom="column">
              <wp:posOffset>0</wp:posOffset>
            </wp:positionH>
            <wp:positionV relativeFrom="paragraph">
              <wp:posOffset>304800</wp:posOffset>
            </wp:positionV>
            <wp:extent cx="5731510" cy="7642225"/>
            <wp:effectExtent l="0" t="0" r="0" b="3175"/>
            <wp:wrapTopAndBottom/>
            <wp:docPr id="78390457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04577" name="Picture 78390457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Pr="2413825D" w:rsidR="3C297530">
        <w:rPr>
          <w:rFonts w:ascii="Arial" w:hAnsi="Arial" w:cs="Arial"/>
          <w:b w:val="0"/>
          <w:bCs w:val="0"/>
          <w:sz w:val="22"/>
          <w:szCs w:val="22"/>
          <w:u w:val="none"/>
        </w:rPr>
        <w:t xml:space="preserve">This student </w:t>
      </w:r>
      <w:r w:rsidRPr="2413825D" w:rsidR="3C297530">
        <w:rPr>
          <w:rFonts w:ascii="Arial" w:hAnsi="Arial" w:cs="Arial"/>
          <w:b w:val="0"/>
          <w:bCs w:val="0"/>
          <w:sz w:val="22"/>
          <w:szCs w:val="22"/>
          <w:u w:val="none"/>
        </w:rPr>
        <w:t>didn’t</w:t>
      </w:r>
      <w:r w:rsidRPr="2413825D" w:rsidR="3C297530">
        <w:rPr>
          <w:rFonts w:ascii="Arial" w:hAnsi="Arial" w:cs="Arial"/>
          <w:b w:val="0"/>
          <w:bCs w:val="0"/>
          <w:sz w:val="22"/>
          <w:szCs w:val="22"/>
          <w:u w:val="none"/>
        </w:rPr>
        <w:t xml:space="preserve"> feel comfortable to share their outcome with the group but let me look and discuss it with them on a one-to-one basis. I still encouraged the students to applaud them on the outcome they achieved.</w:t>
      </w:r>
    </w:p>
    <w:p w:rsidR="00570E59" w:rsidP="00BA420B" w:rsidRDefault="00570E59" w14:paraId="3F66F4B0" w14:textId="77777777">
      <w:pPr>
        <w:rPr>
          <w:rFonts w:ascii="Arial" w:hAnsi="Arial" w:cs="Arial"/>
          <w:b/>
          <w:u w:val="single"/>
        </w:rPr>
      </w:pPr>
    </w:p>
    <w:p w:rsidR="2413825D" w:rsidP="2413825D" w:rsidRDefault="2413825D" w14:paraId="06084AC6" w14:textId="675FD269">
      <w:pPr>
        <w:pStyle w:val="Normal"/>
        <w:rPr>
          <w:rFonts w:ascii="Arial" w:hAnsi="Arial" w:cs="Arial"/>
          <w:b w:val="1"/>
          <w:bCs w:val="1"/>
          <w:u w:val="single"/>
        </w:rPr>
      </w:pPr>
    </w:p>
    <w:p w:rsidRPr="00AB7BA0" w:rsidR="00DD1D67" w:rsidP="2413825D" w:rsidRDefault="004A36C9" w14:paraId="66CE203A" w14:textId="3942A2CD">
      <w:pPr>
        <w:pStyle w:val="Normal"/>
        <w:rPr>
          <w:rFonts w:ascii="Arial" w:hAnsi="Arial" w:cs="Arial"/>
          <w:b w:val="1"/>
          <w:bCs w:val="1"/>
          <w:u w:val="single"/>
        </w:rPr>
      </w:pPr>
      <w:r w:rsidRPr="2413825D" w:rsidR="004A36C9">
        <w:rPr>
          <w:rFonts w:ascii="Arial" w:hAnsi="Arial" w:cs="Arial"/>
          <w:b w:val="1"/>
          <w:bCs w:val="1"/>
          <w:u w:val="single"/>
        </w:rPr>
        <w:t>Lesson Plan:</w:t>
      </w:r>
    </w:p>
    <w:p w:rsidRPr="00AB7BA0" w:rsidR="00EF7E21" w:rsidP="00BA420B" w:rsidRDefault="00EF7E21" w14:paraId="4FE263B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noProof/>
          <w:color w:val="000000"/>
          <w:kern w:val="0"/>
          <w:u w:color="000000"/>
          <w:bdr w:val="nil"/>
          <w:lang w:val="it-IT"/>
          <w14:textOutline w14:w="12700" w14:cap="flat" w14:cmpd="sng" w14:algn="ctr">
            <w14:noFill/>
            <w14:prstDash w14:val="solid"/>
            <w14:miter w14:lim="400000"/>
          </w14:textOutline>
          <w14:ligatures w14:val="none"/>
        </w:rPr>
        <w:drawing>
          <wp:inline distT="0" distB="0" distL="0" distR="0" wp14:anchorId="3B629CEC" wp14:editId="512ADCD4">
            <wp:extent cx="1452881" cy="581025"/>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23"/>
                    <a:stretch>
                      <a:fillRect/>
                    </a:stretch>
                  </pic:blipFill>
                  <pic:spPr>
                    <a:xfrm>
                      <a:off x="0" y="0"/>
                      <a:ext cx="1452881" cy="581025"/>
                    </a:xfrm>
                    <a:prstGeom prst="rect">
                      <a:avLst/>
                    </a:prstGeom>
                    <a:ln w="12700" cap="flat">
                      <a:noFill/>
                      <a:miter lim="400000"/>
                    </a:ln>
                    <a:effectLst/>
                  </pic:spPr>
                </pic:pic>
              </a:graphicData>
            </a:graphic>
          </wp:inline>
        </w:drawing>
      </w:r>
    </w:p>
    <w:p w:rsidRPr="00AB7BA0" w:rsidR="00EF7E21" w:rsidP="00BA420B" w:rsidRDefault="00EF7E21" w14:paraId="3B1940F2" w14:textId="77777777">
      <w:pPr>
        <w:pBdr>
          <w:top w:val="nil"/>
          <w:left w:val="nil"/>
          <w:bottom w:val="nil"/>
          <w:right w:val="nil"/>
          <w:between w:val="nil"/>
          <w:bar w:val="nil"/>
        </w:pBdr>
        <w:tabs>
          <w:tab w:val="left" w:pos="615"/>
          <w:tab w:val="center" w:pos="4802"/>
        </w:tabs>
        <w:spacing w:after="0" w:line="240" w:lineRule="auto"/>
        <w:rPr>
          <w:rFonts w:ascii="Arial" w:hAnsi="Arial" w:eastAsia="Times New Roman" w:cs="Arial"/>
          <w:b/>
          <w:color w:val="000000"/>
          <w:kern w:val="0"/>
          <w:sz w:val="20"/>
          <w:szCs w:val="2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2DD6459" w14:textId="77777777">
      <w:pPr>
        <w:pBdr>
          <w:top w:val="nil"/>
          <w:left w:val="nil"/>
          <w:bottom w:val="nil"/>
          <w:right w:val="nil"/>
          <w:between w:val="nil"/>
          <w:bar w:val="nil"/>
        </w:pBdr>
        <w:spacing w:after="0" w:line="240" w:lineRule="auto"/>
        <w:rPr>
          <w:rFonts w:ascii="Arial" w:hAnsi="Arial" w:eastAsia="Arial Unicode MS" w:cs="Arial"/>
          <w:b/>
          <w:color w:val="000000"/>
          <w:kern w:val="28"/>
          <w:sz w:val="32"/>
          <w:szCs w:val="3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28"/>
          <w:sz w:val="32"/>
          <w:szCs w:val="32"/>
          <w:u w:color="000000"/>
          <w:bdr w:val="nil"/>
          <w:lang w:val="en-US"/>
          <w14:textOutline w14:w="12700" w14:cap="flat" w14:cmpd="sng" w14:algn="ctr">
            <w14:noFill/>
            <w14:prstDash w14:val="solid"/>
            <w14:miter w14:lim="400000"/>
          </w14:textOutline>
          <w14:ligatures w14:val="none"/>
        </w:rPr>
        <w:t xml:space="preserve">                                                 </w:t>
      </w:r>
    </w:p>
    <w:p w:rsidR="00EF7E21" w:rsidP="00BA420B" w:rsidRDefault="00EF7E21" w14:paraId="125F7B68" w14:textId="77777777">
      <w:pPr>
        <w:pBdr>
          <w:top w:val="nil"/>
          <w:left w:val="nil"/>
          <w:bottom w:val="nil"/>
          <w:right w:val="nil"/>
          <w:between w:val="nil"/>
          <w:bar w:val="nil"/>
        </w:pBdr>
        <w:spacing w:after="0" w:line="240" w:lineRule="auto"/>
        <w:rPr>
          <w:rFonts w:ascii="Arial" w:hAnsi="Arial" w:eastAsia="Arial Unicode MS" w:cs="Arial"/>
          <w:b/>
          <w:color w:val="000000"/>
          <w:kern w:val="28"/>
          <w:sz w:val="32"/>
          <w:szCs w:val="3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28"/>
          <w:sz w:val="32"/>
          <w:szCs w:val="32"/>
          <w:u w:color="000000"/>
          <w:bdr w:val="nil"/>
          <w:lang w:val="en-US"/>
          <w14:textOutline w14:w="12700" w14:cap="flat" w14:cmpd="sng" w14:algn="ctr">
            <w14:noFill/>
            <w14:prstDash w14:val="solid"/>
            <w14:miter w14:lim="400000"/>
          </w14:textOutline>
          <w14:ligatures w14:val="none"/>
        </w:rPr>
        <w:t>Lesson Plan</w:t>
      </w:r>
    </w:p>
    <w:p w:rsidRPr="00AB7BA0" w:rsidR="00720E82" w:rsidP="00BA420B" w:rsidRDefault="00720E82" w14:paraId="275CB08C" w14:textId="77777777">
      <w:pPr>
        <w:pBdr>
          <w:top w:val="nil"/>
          <w:left w:val="nil"/>
          <w:bottom w:val="nil"/>
          <w:right w:val="nil"/>
          <w:between w:val="nil"/>
          <w:bar w:val="nil"/>
        </w:pBdr>
        <w:spacing w:after="0" w:line="240" w:lineRule="auto"/>
        <w:rPr>
          <w:rFonts w:ascii="Arial" w:hAnsi="Arial" w:eastAsia="Arial Unicode MS" w:cs="Arial"/>
          <w:b/>
          <w:bCs/>
          <w:color w:val="000000"/>
          <w:kern w:val="28"/>
          <w:sz w:val="32"/>
          <w:szCs w:val="32"/>
          <w:u w:color="000000"/>
          <w:bdr w:val="nil"/>
          <w:lang w:val="en-US"/>
          <w14:textOutline w14:w="12700" w14:cap="flat" w14:cmpd="sng" w14:algn="ctr">
            <w14:noFill/>
            <w14:prstDash w14:val="solid"/>
            <w14:miter w14:lim="400000"/>
          </w14:textOutline>
          <w14:ligatures w14:val="none"/>
        </w:rPr>
      </w:pPr>
    </w:p>
    <w:tbl>
      <w:tblPr>
        <w:tblW w:w="9020"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572"/>
        <w:gridCol w:w="1935"/>
        <w:gridCol w:w="1839"/>
        <w:gridCol w:w="2674"/>
      </w:tblGrid>
      <w:tr w:rsidRPr="00EF7E21" w:rsidR="00EF7E21" w:rsidTr="2413825D" w14:paraId="4FB088BC" w14:textId="77777777">
        <w:trPr>
          <w:trHeight w:val="491"/>
        </w:trPr>
        <w:tc>
          <w:tcPr>
            <w:tcW w:w="4507"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740E0CC9" w14:textId="4A87064B">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Topic: </w:t>
            </w:r>
            <w:r w:rsidRPr="00AB7BA0" w:rsidR="00C81B1B">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Mood board</w:t>
            </w: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 - Generate Ideas for text</w:t>
            </w:r>
          </w:p>
        </w:tc>
        <w:tc>
          <w:tcPr>
            <w:tcW w:w="451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5A0D6A3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Class: Level 4 Illustration</w:t>
            </w:r>
          </w:p>
        </w:tc>
      </w:tr>
      <w:tr w:rsidRPr="00EF7E21" w:rsidR="00EF7E21" w:rsidTr="2413825D" w14:paraId="29659104" w14:textId="77777777">
        <w:trPr>
          <w:trHeight w:val="231"/>
        </w:trPr>
        <w:tc>
          <w:tcPr>
            <w:tcW w:w="257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427A7C7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Date: 20.11.24</w:t>
            </w:r>
          </w:p>
        </w:tc>
        <w:tc>
          <w:tcPr>
            <w:tcW w:w="3774"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70050DA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Length of lesson: 45 minutes</w:t>
            </w:r>
          </w:p>
        </w:tc>
        <w:tc>
          <w:tcPr>
            <w:tcW w:w="267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CEADE7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Number of students: 30</w:t>
            </w:r>
          </w:p>
        </w:tc>
      </w:tr>
      <w:tr w:rsidRPr="00EF7E21" w:rsidR="00EF7E21" w:rsidTr="2413825D" w14:paraId="15408ACC" w14:textId="77777777">
        <w:trPr>
          <w:trHeight w:val="2569"/>
        </w:trPr>
        <w:tc>
          <w:tcPr>
            <w:tcW w:w="9020" w:type="dxa"/>
            <w:gridSpan w:val="4"/>
            <w:tcBorders>
              <w:top w:val="single" w:color="000000" w:themeColor="text1" w:sz="4" w:space="0"/>
              <w:left w:val="single" w:color="000000" w:themeColor="text1" w:sz="4" w:space="0"/>
              <w:bottom w:val="single" w:color="000000" w:themeColor="text1" w:sz="2"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3878FDC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Resources required:</w:t>
            </w:r>
          </w:p>
          <w:p w:rsidRPr="00AB7BA0" w:rsidR="00EF7E21" w:rsidP="00BA420B" w:rsidRDefault="00EF7E21" w14:paraId="14AB8A8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13EE972B"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Microsoft Whiteboard </w:t>
            </w:r>
          </w:p>
          <w:p w:rsidRPr="00AB7BA0" w:rsidR="00EF7E21" w:rsidP="00BA420B" w:rsidRDefault="00EF7E21" w14:paraId="432A0797"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Student emails to share MS Whiteboard document for collaboration </w:t>
            </w:r>
          </w:p>
          <w:p w:rsidRPr="00AB7BA0" w:rsidR="00EF7E21" w:rsidP="00BA420B" w:rsidRDefault="00EF7E21" w14:paraId="3E7203D2" w14:textId="5B5D65FA">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Students to use either tablet, </w:t>
            </w:r>
            <w:r w:rsidRPr="00AB7BA0" w:rsidR="002450C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laptop,</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or computer</w:t>
            </w:r>
          </w:p>
          <w:p w:rsidRPr="00AB7BA0" w:rsidR="00EF7E21" w:rsidP="00BA420B" w:rsidRDefault="00EF7E21" w14:paraId="37097292"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007D185F"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Interactive whiteboard to display the MS Whiteboard document</w:t>
            </w:r>
          </w:p>
          <w:p w:rsidRPr="00AB7BA0" w:rsidR="00EF7E21" w:rsidP="00BA420B" w:rsidRDefault="00EF7E21" w14:paraId="5A1C930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Computer suite if students are unable to use their own tablet or laptop</w:t>
            </w:r>
          </w:p>
        </w:tc>
      </w:tr>
      <w:tr w:rsidRPr="00EF7E21" w:rsidR="00EF7E21" w:rsidTr="2413825D" w14:paraId="08FA0773" w14:textId="77777777">
        <w:trPr>
          <w:trHeight w:val="1524"/>
        </w:trPr>
        <w:tc>
          <w:tcPr>
            <w:tcW w:w="9020" w:type="dxa"/>
            <w:gridSpan w:val="4"/>
            <w:tcBorders>
              <w:top w:val="single" w:color="000000" w:themeColor="text1" w:sz="2"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68197598"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Aim of Lesson</w:t>
            </w:r>
          </w:p>
          <w:p w:rsidRPr="00AB7BA0" w:rsidR="00EF7E21" w:rsidP="00BA420B" w:rsidRDefault="00EF7E21" w14:paraId="33C13EFB"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1799F934" w14:textId="0BD1564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To create a collaborative </w:t>
            </w:r>
            <w:r w:rsidRPr="00AB7BA0" w:rsidR="00C81B1B">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mood board</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to inspire creative writing.</w:t>
            </w:r>
          </w:p>
        </w:tc>
      </w:tr>
      <w:tr w:rsidRPr="00EF7E21" w:rsidR="00EF7E21" w:rsidTr="2413825D" w14:paraId="56D3A605" w14:textId="77777777">
        <w:trPr>
          <w:trHeight w:val="2311"/>
        </w:trPr>
        <w:tc>
          <w:tcPr>
            <w:tcW w:w="902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7AFC8C28"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Learning Outcomes – The Learners Should Be Able To:</w:t>
            </w:r>
          </w:p>
          <w:p w:rsidRPr="00AB7BA0" w:rsidR="00EF7E21" w:rsidP="00BA420B" w:rsidRDefault="00EF7E21" w14:paraId="4599E26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B8E62DA" w14:textId="42CBA75E">
            <w:pPr>
              <w:numPr>
                <w:ilvl w:val="0"/>
                <w:numId w:val="3"/>
              </w:num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Collect images based on the theme “</w:t>
            </w:r>
            <w:r w:rsidRPr="00AB7BA0" w:rsidR="00FF590F">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Walking </w:t>
            </w:r>
            <w:r w:rsidRPr="00AB7BA0" w:rsidR="00AE4224">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with</w:t>
            </w:r>
            <w:r w:rsidRPr="00AB7BA0" w:rsidR="00FF590F">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giants</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and add them to the group mood board</w:t>
            </w:r>
          </w:p>
          <w:p w:rsidRPr="00AB7BA0" w:rsidR="00EF7E21" w:rsidP="00BA420B" w:rsidRDefault="00EF7E21" w14:paraId="60732733" w14:textId="77777777">
            <w:pPr>
              <w:numPr>
                <w:ilvl w:val="0"/>
                <w:numId w:val="3"/>
              </w:num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Add text to use for poetry based on the images added to the mood board </w:t>
            </w:r>
          </w:p>
          <w:p w:rsidRPr="00AB7BA0" w:rsidR="00EF7E21" w:rsidP="00BA420B" w:rsidRDefault="00EF7E21" w14:paraId="3CB3BFD8" w14:textId="77777777">
            <w:pPr>
              <w:numPr>
                <w:ilvl w:val="0"/>
                <w:numId w:val="3"/>
              </w:num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Create your own MS whiteboard page including one image from the mood board and poem based on the image and words used in the collaborative document</w:t>
            </w:r>
          </w:p>
        </w:tc>
      </w:tr>
      <w:tr w:rsidRPr="00EF7E21" w:rsidR="00EF7E21" w:rsidTr="2413825D" w14:paraId="53CB30F6" w14:textId="77777777">
        <w:trPr>
          <w:trHeight w:val="1009"/>
        </w:trPr>
        <w:tc>
          <w:tcPr>
            <w:tcW w:w="9020" w:type="dxa"/>
            <w:gridSpan w:val="4"/>
            <w:tcBorders>
              <w:top w:val="single" w:color="000000" w:themeColor="text1" w:sz="4" w:space="0"/>
              <w:left w:val="single" w:color="000000" w:themeColor="text1" w:sz="4" w:space="0"/>
              <w:bottom w:val="single" w:color="000000" w:themeColor="text1" w:sz="2" w:space="0"/>
              <w:right w:val="single" w:color="000000" w:themeColor="text1" w:sz="4" w:space="0"/>
            </w:tcBorders>
            <w:shd w:val="clear" w:color="auto" w:fill="auto"/>
            <w:tcMar>
              <w:top w:w="80" w:type="dxa"/>
              <w:left w:w="80" w:type="dxa"/>
              <w:bottom w:w="80" w:type="dxa"/>
              <w:right w:w="80" w:type="dxa"/>
            </w:tcMar>
          </w:tcPr>
          <w:p w:rsidRPr="00AB7BA0" w:rsidR="00EF7E21" w:rsidP="2413825D" w:rsidRDefault="00EF7E21" w14:paraId="109504E1" w14:textId="77777777" w14:noSpellErr="1">
            <w:pPr>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Calibri" w:cs="Arial"/>
                <w:b w:val="1"/>
                <w:bCs w:val="1"/>
                <w:color w:val="000000"/>
                <w:kern w:val="0"/>
                <w:sz w:val="22"/>
                <w:szCs w:val="22"/>
                <w:bdr w:val="nil"/>
                <w:lang w:val="it-IT"/>
                <w14:textOutline w14:w="12700" w14:cap="flat" w14:cmpd="sng" w14:algn="ctr">
                  <w14:noFill/>
                  <w14:prstDash w14:val="solid"/>
                  <w14:miter w14:lim="400000"/>
                </w14:textOutline>
                <w14:ligatures w14:val="none"/>
              </w:rPr>
            </w:pP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Previous</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 student knowledge </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required</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 for the session:</w:t>
            </w: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ab/>
            </w:r>
          </w:p>
          <w:p w:rsidRPr="00AB7BA0" w:rsidR="00EF7E21" w:rsidP="00BA420B" w:rsidRDefault="00EF7E21" w14:paraId="3FE8F744"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FF590F" w14:paraId="6762C923" w14:textId="53C2F0E2">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Students have started a narrative project under the theme “walking with</w:t>
            </w:r>
            <w:r w:rsidRPr="00AB7BA0" w:rsidR="00AE4224">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giants” and will have their concepts/ideas together. </w:t>
            </w:r>
          </w:p>
        </w:tc>
      </w:tr>
      <w:tr w:rsidRPr="00EF7E21" w:rsidR="00EF7E21" w:rsidTr="2413825D" w14:paraId="65247C2B" w14:textId="77777777">
        <w:trPr>
          <w:trHeight w:val="3341"/>
        </w:trPr>
        <w:tc>
          <w:tcPr>
            <w:tcW w:w="9020" w:type="dxa"/>
            <w:gridSpan w:val="4"/>
            <w:tcBorders>
              <w:top w:val="single" w:color="000000" w:themeColor="text1" w:sz="2" w:space="0"/>
              <w:left w:val="single" w:color="000000" w:themeColor="text1" w:sz="4" w:space="0"/>
              <w:bottom w:val="single" w:color="000000" w:themeColor="text1" w:sz="2"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352220C3"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lastRenderedPageBreak/>
              <w:t>Anticipated difficulties (if applicable):</w:t>
            </w:r>
          </w:p>
          <w:p w:rsidRPr="00AB7BA0" w:rsidR="00EF7E21" w:rsidP="00BA420B" w:rsidRDefault="00EF7E21" w14:paraId="794FB90B"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27AE3E5"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Students might feel anxious to share their work with other students. </w:t>
            </w:r>
          </w:p>
          <w:p w:rsidRPr="00AB7BA0" w:rsidR="00EF7E21" w:rsidP="00BA420B" w:rsidRDefault="00EF7E21" w14:paraId="3F857646"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7E172A1A"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MS Whiteboard might not work.</w:t>
            </w:r>
          </w:p>
          <w:p w:rsidRPr="00AB7BA0" w:rsidR="00EF7E21" w:rsidP="00BA420B" w:rsidRDefault="00EF7E21" w14:paraId="59B73402"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645327A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Students might not have access to devices to use - I will have access to a computer suite to accommodate this</w:t>
            </w:r>
          </w:p>
        </w:tc>
      </w:tr>
      <w:tr w:rsidRPr="00EF7E21" w:rsidR="00EF7E21" w:rsidTr="2413825D" w14:paraId="5DDE23C6" w14:textId="77777777">
        <w:trPr>
          <w:trHeight w:val="6322"/>
        </w:trPr>
        <w:tc>
          <w:tcPr>
            <w:tcW w:w="9020" w:type="dxa"/>
            <w:gridSpan w:val="4"/>
            <w:tcBorders>
              <w:top w:val="single" w:color="000000" w:themeColor="text1" w:sz="2"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2413825D" w:rsidRDefault="00EF7E21" w14:paraId="43BC634D" w14:textId="77777777" w14:noSpellErr="1">
            <w:pPr>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Calibri" w:cs="Arial"/>
                <w:b w:val="1"/>
                <w:bCs w:val="1"/>
                <w:color w:val="000000"/>
                <w:kern w:val="0"/>
                <w:sz w:val="22"/>
                <w:szCs w:val="22"/>
                <w:bdr w:val="nil"/>
                <w:lang w:val="it-IT"/>
                <w14:textOutline w14:w="12700" w14:cap="flat" w14:cmpd="sng" w14:algn="ctr">
                  <w14:noFill/>
                  <w14:prstDash w14:val="solid"/>
                  <w14:miter w14:lim="400000"/>
                </w14:textOutline>
                <w14:ligatures w14:val="none"/>
              </w:rPr>
            </w:pP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Professional Standards (where are these </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being met</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 within the session)</w:t>
            </w:r>
          </w:p>
          <w:p w:rsidRPr="00AB7BA0" w:rsidR="00EF7E21" w:rsidP="00BA420B" w:rsidRDefault="00EF7E21" w14:paraId="2D3A471B"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FC6B140" w14:textId="22236D7F">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Demonstrate commitment to learners, their learning, </w:t>
            </w:r>
            <w:r w:rsidRPr="00AB7BA0" w:rsidR="002450C2">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safety,</w:t>
            </w: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 and wellbeing</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 I will </w:t>
            </w:r>
            <w:r w:rsidRPr="00AB7BA0" w:rsidR="002450C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keep</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a positive attitude throughout the lesson as collaborative work can make people can feel uncomfortable. I will give students the choice, whether they would like to share their final MS Whiteboards with the class.</w:t>
            </w:r>
          </w:p>
          <w:p w:rsidRPr="00AB7BA0" w:rsidR="00EF7E21" w:rsidP="00BA420B" w:rsidRDefault="00EF7E21" w14:paraId="748AA0F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2413825D" w:rsidRDefault="00EF7E21" w14:paraId="054D1C57" w14:textId="6D6B25B1" w14:noSpellErr="1">
            <w:pPr>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Calibri" w:cs="Arial"/>
                <w:color w:val="000000"/>
                <w:kern w:val="0"/>
                <w:sz w:val="22"/>
                <w:szCs w:val="22"/>
                <w:bdr w:val="nil"/>
                <w:lang w:val="it-IT"/>
                <w14:textOutline w14:w="12700" w14:cap="flat" w14:cmpd="sng" w14:algn="ctr">
                  <w14:noFill/>
                  <w14:prstDash w14:val="solid"/>
                  <w14:miter w14:lim="400000"/>
                </w14:textOutline>
                <w14:ligatures w14:val="none"/>
              </w:rPr>
            </w:pP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Demonstrate dignity, courtesy &amp; respect towards others </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w:t>
            </w:r>
            <w:r w:rsidRPr="2413825D" w:rsidR="00EF7E21">
              <w:rPr>
                <w:rFonts w:ascii="Arial" w:hAnsi="Arial" w:eastAsia="Arial Unicode MS" w:cs="Arial"/>
                <w:b w:val="1"/>
                <w:bCs w:val="1"/>
                <w:color w:val="000000"/>
                <w:kern w:val="0"/>
                <w:sz w:val="22"/>
                <w:szCs w:val="22"/>
                <w:bdr w:val="nil"/>
                <w:lang w:val="en-US"/>
                <w14:textOutline w14:w="12700" w14:cap="flat" w14:cmpd="sng" w14:algn="ctr">
                  <w14:noFill/>
                  <w14:prstDash w14:val="solid"/>
                  <w14:miter w14:lim="400000"/>
                </w14:textOutline>
                <w14:ligatures w14:val="none"/>
              </w:rPr>
              <w:t xml:space="preserve"> </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I will ensure that all discussions and Q &amp; </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A’s</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 are respectful, that peers </w:t>
            </w:r>
            <w:r w:rsidRPr="00AB7BA0" w:rsidR="0D58A018">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do not</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 make fun of each other and that no questions will </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be ridiculed</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I will answer questions with respect and with facts.</w:t>
            </w:r>
          </w:p>
          <w:p w:rsidRPr="00AB7BA0" w:rsidR="00EF7E21" w:rsidP="00BA420B" w:rsidRDefault="00EF7E21" w14:paraId="7A44E089"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3F66EB0B" w14:textId="3B09280D">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Plan &amp; deliver effective learning, teaching &amp; assessment </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use the digital tool MS Whiteboard to actively engage students. This will help them to create a </w:t>
            </w:r>
            <w:r w:rsidRPr="00AB7BA0" w:rsidR="005A4B8A">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mood-board</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to gain research and development to their creative writing work.</w:t>
            </w:r>
          </w:p>
          <w:p w:rsidRPr="00AB7BA0" w:rsidR="00EF7E21" w:rsidP="00BA420B" w:rsidRDefault="00EF7E21" w14:paraId="6A53E7D3"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FF179E5" w14:textId="35A5791E">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Know how to use evidence &amp; research to improve my practice </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I have experience in researching this type of </w:t>
            </w:r>
            <w:r w:rsidRPr="00AB7BA0" w:rsidR="005A4B8A">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way and</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use brainstorming/</w:t>
            </w:r>
            <w:r w:rsidRPr="00AB7BA0" w:rsidR="005A4B8A">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mood-boards</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for my own practice to help develop ideas. I am learning how to develop this into a collaborative activity.</w:t>
            </w:r>
          </w:p>
        </w:tc>
      </w:tr>
    </w:tbl>
    <w:p w:rsidRPr="00AB7BA0" w:rsidR="00EF7E21" w:rsidP="00BA420B" w:rsidRDefault="00EF7E21" w14:paraId="3F9CA77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31F9BDA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54EE8DB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5EC030C0" w14:textId="77777777">
      <w:pPr>
        <w:pBdr>
          <w:top w:val="nil"/>
          <w:left w:val="nil"/>
          <w:bottom w:val="nil"/>
          <w:right w:val="nil"/>
          <w:between w:val="nil"/>
          <w:bar w:val="nil"/>
        </w:pBdr>
        <w:spacing w:after="0" w:line="240" w:lineRule="auto"/>
        <w:rPr>
          <w:rFonts w:ascii="Arial" w:hAnsi="Arial" w:eastAsia="Calibri" w:cs="Arial"/>
          <w:b/>
          <w:color w:val="000000"/>
          <w:kern w:val="0"/>
          <w:u w:val="single"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u w:val="single" w:color="000000"/>
          <w:bdr w:val="nil"/>
          <w:lang w:val="it-IT"/>
          <w14:textOutline w14:w="12700" w14:cap="flat" w14:cmpd="sng" w14:algn="ctr">
            <w14:noFill/>
            <w14:prstDash w14:val="solid"/>
            <w14:miter w14:lim="400000"/>
          </w14:textOutline>
          <w14:ligatures w14:val="none"/>
        </w:rPr>
        <w:t>Lesson Detail:</w:t>
      </w:r>
    </w:p>
    <w:p w:rsidRPr="00AB7BA0" w:rsidR="00EF7E21" w:rsidP="00BA420B" w:rsidRDefault="00EF7E21" w14:paraId="0E1B0C38"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tbl>
      <w:tblPr>
        <w:tblW w:w="9439"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1953"/>
        <w:gridCol w:w="2244"/>
        <w:gridCol w:w="3800"/>
        <w:gridCol w:w="1442"/>
      </w:tblGrid>
      <w:tr w:rsidRPr="00EF7E21" w:rsidR="00EF7E21" w:rsidTr="2413825D" w14:paraId="5268743A" w14:textId="77777777">
        <w:trPr>
          <w:trHeight w:val="751"/>
        </w:trPr>
        <w:tc>
          <w:tcPr>
            <w:tcW w:w="195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3EB08B59"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5DEA85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Stage </w:t>
            </w:r>
          </w:p>
        </w:tc>
        <w:tc>
          <w:tcPr>
            <w:tcW w:w="224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19ED686D"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43CBEE5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Focus</w:t>
            </w:r>
          </w:p>
        </w:tc>
        <w:tc>
          <w:tcPr>
            <w:tcW w:w="380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1848503"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3EF770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Strategy </w:t>
            </w:r>
          </w:p>
        </w:tc>
        <w:tc>
          <w:tcPr>
            <w:tcW w:w="14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24B6A842"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E61A0F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Time </w:t>
            </w:r>
          </w:p>
        </w:tc>
      </w:tr>
      <w:tr w:rsidRPr="00EF7E21" w:rsidR="00EF7E21" w:rsidTr="2413825D" w14:paraId="617CB25B" w14:textId="77777777">
        <w:trPr>
          <w:trHeight w:val="12971"/>
        </w:trPr>
        <w:tc>
          <w:tcPr>
            <w:tcW w:w="195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C3FA8C5"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lastRenderedPageBreak/>
              <w:t>Introduction</w:t>
            </w:r>
          </w:p>
          <w:p w:rsidRPr="00AB7BA0" w:rsidR="00EF7E21" w:rsidP="00BA420B" w:rsidRDefault="00EF7E21" w14:paraId="013A3CED"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23FFBC8"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BAAFD86"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49CCE92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519CC92"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9C9CE7C"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E0355E5"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1030CC7"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7D0E1F48"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1D30A1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835D9DC"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4F3A2CB"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1B8FF5E"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12986C7"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1243AA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5EB5257"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 xml:space="preserve">Development </w:t>
            </w:r>
          </w:p>
          <w:p w:rsidRPr="00AB7BA0" w:rsidR="00EF7E21" w:rsidP="00BA420B" w:rsidRDefault="00EF7E21" w14:paraId="3FC2BCFE"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CD9354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3DE29A2"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CEFE5D9"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A517FF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63A5E65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6E8179E1"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782D9F60"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94822A2"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F6564F6"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FDF0F7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B619A8F"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A730E41"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6AF6B731"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5DEBC01"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CDF26BE"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7DDF93A"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9AEF45E"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7E1B33C"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18A5CCA8"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BA903ED"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E086C19"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7427BC1E"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3368BE37" w14:textId="77777777">
            <w:pPr>
              <w:pBdr>
                <w:top w:val="nil"/>
                <w:left w:val="nil"/>
                <w:bottom w:val="nil"/>
                <w:right w:val="nil"/>
                <w:between w:val="nil"/>
                <w:bar w:val="nil"/>
              </w:pBdr>
              <w:spacing w:after="0" w:line="240" w:lineRule="auto"/>
              <w:rPr>
                <w:rFonts w:ascii="Arial" w:hAnsi="Arial" w:eastAsia="Calibri" w:cs="Arial"/>
                <w:b/>
                <w:color w:val="000000"/>
                <w:kern w:val="0"/>
                <w:sz w:val="22"/>
                <w:szCs w:val="22"/>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54560C6F" w14:textId="77777777">
            <w:pPr>
              <w:pBdr>
                <w:top w:val="nil"/>
                <w:left w:val="nil"/>
                <w:bottom w:val="nil"/>
                <w:right w:val="nil"/>
                <w:between w:val="nil"/>
                <w:bar w:val="nil"/>
              </w:pBdr>
              <w:spacing w:after="0" w:line="240" w:lineRule="auto"/>
              <w:rPr>
                <w:rFonts w:ascii="Arial" w:hAnsi="Arial" w:eastAsia="Calibri" w:cs="Arial"/>
                <w:b/>
                <w:color w:val="000000"/>
                <w:kern w:val="0"/>
                <w:sz w:val="30"/>
                <w:szCs w:val="3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427F0F8"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tc>
        <w:tc>
          <w:tcPr>
            <w:tcW w:w="224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2413825D" w:rsidRDefault="00EF7E21" w14:paraId="0B540A20" w14:textId="77777777" w14:noSpellErr="1">
            <w:pPr>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Arial Unicode MS" w:cs="Arial"/>
                <w:color w:val="000000"/>
                <w:kern w:val="0"/>
                <w:bdr w:val="nil"/>
                <w:lang w:val="en-US"/>
                <w14:textOutline w14:w="0" w14:cap="flat" w14:cmpd="sng" w14:algn="ctr">
                  <w14:noFill/>
                  <w14:prstDash w14:val="solid"/>
                  <w14:bevel/>
                </w14:textOutline>
                <w14:ligatures w14:val="none"/>
              </w:rPr>
            </w:pP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Introduce the subject by going over the aims and </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objectives</w:t>
            </w:r>
            <w:r w:rsidRPr="00AB7BA0" w:rsidR="00EF7E2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w:t>
            </w:r>
          </w:p>
          <w:p w:rsidRPr="00AB7BA0" w:rsidR="00EF7E21" w:rsidP="00BA420B" w:rsidRDefault="00EF7E21" w14:paraId="321531A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21EF789" w14:textId="732C304C">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Assess entry behaviour on if they have created a </w:t>
            </w:r>
            <w:r w:rsidRPr="00AB7BA0" w:rsidR="007E672A">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mood-board</w:t>
            </w: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or created any creative writing work.</w:t>
            </w:r>
          </w:p>
          <w:p w:rsidRPr="00AB7BA0" w:rsidR="00EF7E21" w:rsidP="00BA420B" w:rsidRDefault="00EF7E21" w14:paraId="290B262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BC26DEC"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Demonstrate how to access Ms Whiteboard</w:t>
            </w:r>
          </w:p>
          <w:p w:rsidRPr="00AB7BA0" w:rsidR="00EF7E21" w:rsidP="00BA420B" w:rsidRDefault="00EF7E21" w14:paraId="5CFFB77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92E746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720E82" w:rsidR="00EF7E21" w:rsidP="00BA420B" w:rsidRDefault="00EF7E21" w14:paraId="663445EB" w14:textId="1BA54DD2">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12700" w14:cap="flat" w14:cmpd="sng" w14:algn="ctr">
                  <w14:noFill/>
                  <w14:prstDash w14:val="solid"/>
                  <w14:miter w14:lim="400000"/>
                </w14:textOutline>
                <w14:ligatures w14:val="none"/>
              </w:rPr>
            </w:pPr>
            <w:r w:rsidRPr="00720E8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Explain the task is to research and add images to the mood board in relation to their theme “</w:t>
            </w:r>
            <w:r w:rsidRPr="00720E82" w:rsidR="00BE67E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walking with </w:t>
            </w:r>
            <w:r w:rsidRPr="00720E82" w:rsid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giants</w:t>
            </w:r>
            <w:r w:rsidRPr="00720E8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 refer to site </w:t>
            </w:r>
            <w:r w:rsidRPr="00720E82" w:rsidR="00F972DF">
              <w:rPr>
                <w:rFonts w:ascii="Arial" w:hAnsi="Arial" w:cs="Arial"/>
                <w:sz w:val="22"/>
                <w:szCs w:val="22"/>
              </w:rPr>
              <w:t>pexels.com for</w:t>
            </w:r>
            <w:r w:rsidRPr="00720E82">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 xml:space="preserve"> copyright free imagery</w:t>
            </w:r>
          </w:p>
          <w:p w:rsidRPr="00AB7BA0" w:rsidR="00EF7E21" w:rsidP="00BA420B" w:rsidRDefault="00EF7E21" w14:paraId="7E6B328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17EE718" w14:textId="34AF6A12">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Move onto next activity to add words to the same </w:t>
            </w:r>
            <w:r w:rsidRPr="00AB7BA0" w:rsidR="007E672A">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mood-board</w:t>
            </w: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 inspired by the imagery that is on there - can be descriptive, emotive or dialogue.</w:t>
            </w:r>
          </w:p>
          <w:p w:rsidRPr="00AB7BA0" w:rsidR="00EF7E21" w:rsidP="00BA420B" w:rsidRDefault="00EF7E21" w14:paraId="2C74737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A7D62F0" w14:textId="15007725">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Demonstration of taking these words to create poetry/text - mix &amp; match </w:t>
            </w:r>
            <w:r w:rsidRPr="00AB7BA0" w:rsidR="002450C2">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do not</w:t>
            </w: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 think about it </w:t>
            </w:r>
          </w:p>
          <w:p w:rsidRPr="00AB7BA0" w:rsidR="00EF7E21" w:rsidP="00BA420B" w:rsidRDefault="00EF7E21" w14:paraId="07493D1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tc>
        <w:tc>
          <w:tcPr>
            <w:tcW w:w="380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1FB9AC7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Lecture</w:t>
            </w:r>
          </w:p>
          <w:p w:rsidRPr="00AB7BA0" w:rsidR="00EF7E21" w:rsidP="00BA420B" w:rsidRDefault="00EF7E21" w14:paraId="311B316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B42BE7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A90CB38"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FD0F8D7"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EE70D3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0F40C1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D81B9D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4C2FF8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7D22A56"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p>
          <w:p w:rsidRPr="00AB7BA0" w:rsidR="00EF7E21" w:rsidP="00BA420B" w:rsidRDefault="00EF7E21" w14:paraId="44AEF544"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Demonstration - basics on how to open the document &amp; add images &amp; text to it</w:t>
            </w:r>
          </w:p>
          <w:p w:rsidRPr="00AB7BA0" w:rsidR="00EF7E21" w:rsidP="00BA420B" w:rsidRDefault="00EF7E21" w14:paraId="07040B3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13025AF"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0" w14:cap="flat" w14:cmpd="sng" w14:algn="ctr">
                  <w14:noFill/>
                  <w14:prstDash w14:val="solid"/>
                  <w14:bevel/>
                </w14:textOutline>
                <w14:ligatures w14:val="none"/>
              </w:rPr>
            </w:pPr>
          </w:p>
          <w:p w:rsidRPr="00AB7BA0" w:rsidR="00EF7E21" w:rsidP="00BA420B" w:rsidRDefault="00EF7E21" w14:paraId="6F229472"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Research activity</w:t>
            </w:r>
          </w:p>
          <w:p w:rsidRPr="00AB7BA0" w:rsidR="00EF7E21" w:rsidP="00BA420B" w:rsidRDefault="00EF7E21" w14:paraId="1CA5CC8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1FA34AB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675AD1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B7D183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916511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832B7A7"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CBC4DA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EFB93D3"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Activity - speed writing for 1 minute about anything, speed writing for another 1 minute on the topic - then 8 minutes writing with thought</w:t>
            </w:r>
          </w:p>
          <w:p w:rsidRPr="00AB7BA0" w:rsidR="00EF7E21" w:rsidP="00BA420B" w:rsidRDefault="00EF7E21" w14:paraId="0462DA2D"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F589FA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5F0AE9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D65CAA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51CBB5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A4CD64B"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Demonstration of mix &amp; match words - choosing one or two words from each memo note </w:t>
            </w:r>
          </w:p>
          <w:p w:rsidRPr="00AB7BA0" w:rsidR="00EF7E21" w:rsidP="00BA420B" w:rsidRDefault="00EF7E21" w14:paraId="50C5F09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4AB6F3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FD5E70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C0C8F7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8E7E01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tc>
        <w:tc>
          <w:tcPr>
            <w:tcW w:w="14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228C4D0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5 minutes for introduction</w:t>
            </w:r>
          </w:p>
          <w:p w:rsidRPr="00AB7BA0" w:rsidR="00EF7E21" w:rsidP="00BA420B" w:rsidRDefault="00EF7E21" w14:paraId="7B74301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36558F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213C72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BCB72C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6FE960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FCD852D"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A7AB68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0B97F8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75E7579"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DCD8077"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FC6497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4FC69B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26F6585"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5 minutes for image activity</w:t>
            </w:r>
          </w:p>
          <w:p w:rsidRPr="00AB7BA0" w:rsidR="00EF7E21" w:rsidP="00BA420B" w:rsidRDefault="00EF7E21" w14:paraId="46967E5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16791C48"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F3EBFBC"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54E775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E465CD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C638795" w14:textId="77777777">
            <w:pPr>
              <w:pBdr>
                <w:top w:val="nil"/>
                <w:left w:val="nil"/>
                <w:bottom w:val="nil"/>
                <w:right w:val="nil"/>
                <w:between w:val="nil"/>
                <w:bar w:val="nil"/>
              </w:pBdr>
              <w:spacing w:after="0" w:line="240" w:lineRule="auto"/>
              <w:rPr>
                <w:rFonts w:ascii="Arial" w:hAnsi="Arial" w:eastAsia="Times New Roman"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10 minutes for text activity</w:t>
            </w:r>
          </w:p>
          <w:p w:rsidRPr="00AB7BA0" w:rsidR="00EF7E21" w:rsidP="00BA420B" w:rsidRDefault="00EF7E21" w14:paraId="515527C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AE5116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0D8A6A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27D5A0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DF2F1A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C2DF90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AB73517"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5 minutes</w:t>
            </w:r>
          </w:p>
        </w:tc>
      </w:tr>
      <w:tr w:rsidRPr="00EF7E21" w:rsidR="00EF7E21" w:rsidTr="2413825D" w14:paraId="249E81E0" w14:textId="77777777">
        <w:trPr>
          <w:trHeight w:val="12971"/>
        </w:trPr>
        <w:tc>
          <w:tcPr>
            <w:tcW w:w="195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7D348C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4F9B5CC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1642DC0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1E0049B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0C19DD4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574A01A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4D2DFA8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77F0A98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66A407B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3DC7E9F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396697D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FDB21E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sz w:val="22"/>
                <w:szCs w:val="22"/>
                <w:u w:color="000000"/>
                <w:bdr w:val="nil"/>
                <w:lang w:val="en-US"/>
                <w14:textOutline w14:w="12700" w14:cap="flat" w14:cmpd="sng" w14:algn="ctr">
                  <w14:noFill/>
                  <w14:prstDash w14:val="solid"/>
                  <w14:miter w14:lim="400000"/>
                </w14:textOutline>
                <w14:ligatures w14:val="none"/>
              </w:rPr>
              <w:t>Plenary/conclusion</w:t>
            </w:r>
          </w:p>
        </w:tc>
        <w:tc>
          <w:tcPr>
            <w:tcW w:w="224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4AFF010" w14:textId="6BFD9499">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Now students create their own whiteboard - adding images from the </w:t>
            </w:r>
            <w:r w:rsidRPr="00AB7BA0" w:rsidR="007E672A">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mood-board</w:t>
            </w: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 of their choice and written element alongside it, can be descriptive, poetry, dialogue</w:t>
            </w:r>
          </w:p>
          <w:p w:rsidRPr="00AB7BA0" w:rsidR="00EF7E21" w:rsidP="00BA420B" w:rsidRDefault="00EF7E21" w14:paraId="6C994D2F"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032E6D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BCE3C4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1EBC497"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 xml:space="preserve">Conclude with asking people to share their responses to the activity </w:t>
            </w:r>
          </w:p>
        </w:tc>
        <w:tc>
          <w:tcPr>
            <w:tcW w:w="380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0CE1A94E"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Activity - creating their own whiteboard with text</w:t>
            </w:r>
          </w:p>
          <w:p w:rsidRPr="00AB7BA0" w:rsidR="00EF7E21" w:rsidP="00BA420B" w:rsidRDefault="00EF7E21" w14:paraId="4828BDA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5E00588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E50267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3E0F97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18CE9688"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871AC82"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BF3CD8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32130ED" w14:textId="77777777">
            <w:p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pPr>
          </w:p>
          <w:p w:rsidRPr="00AB7BA0" w:rsidR="00EF7E21" w:rsidP="00BA420B" w:rsidRDefault="00EF7E21" w14:paraId="0B5ECF5D" w14:textId="77777777">
            <w:p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pPr>
          </w:p>
          <w:p w:rsidRPr="00AB7BA0" w:rsidR="00EF7E21" w:rsidP="00BA420B" w:rsidRDefault="00EF7E21" w14:paraId="4F45DF67" w14:textId="77777777">
            <w:pPr>
              <w:pBdr>
                <w:top w:val="nil"/>
                <w:left w:val="nil"/>
                <w:bottom w:val="nil"/>
                <w:right w:val="nil"/>
                <w:between w:val="nil"/>
                <w:bar w:val="nil"/>
              </w:pBdr>
              <w:spacing w:after="0" w:line="240" w:lineRule="auto"/>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pPr>
          </w:p>
          <w:p w:rsidRPr="00AB7BA0" w:rsidR="00EF7E21" w:rsidP="00BA420B" w:rsidRDefault="00EF7E21" w14:paraId="46984A3C"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Recap &amp; Discussion to assess what students have learned and how this has helped their project</w:t>
            </w:r>
          </w:p>
        </w:tc>
        <w:tc>
          <w:tcPr>
            <w:tcW w:w="14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5B64B524" w14:textId="77777777">
            <w:pPr>
              <w:pBdr>
                <w:top w:val="nil"/>
                <w:left w:val="nil"/>
                <w:bottom w:val="nil"/>
                <w:right w:val="nil"/>
                <w:between w:val="nil"/>
                <w:bar w:val="nil"/>
              </w:pBdr>
              <w:spacing w:after="0" w:line="240" w:lineRule="auto"/>
              <w:rPr>
                <w:rFonts w:ascii="Arial" w:hAnsi="Arial" w:eastAsia="Calibri" w:cs="Arial"/>
                <w:color w:val="000000"/>
                <w:kern w:val="0"/>
                <w:sz w:val="22"/>
                <w:szCs w:val="22"/>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0" w14:cap="flat" w14:cmpd="sng" w14:algn="ctr">
                  <w14:noFill/>
                  <w14:prstDash w14:val="solid"/>
                  <w14:bevel/>
                </w14:textOutline>
                <w14:ligatures w14:val="none"/>
              </w:rPr>
              <w:t>10 minutes for activity</w:t>
            </w:r>
          </w:p>
          <w:p w:rsidRPr="00AB7BA0" w:rsidR="00EF7E21" w:rsidP="00BA420B" w:rsidRDefault="00EF7E21" w14:paraId="4185FBA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C13D36A"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2FA2679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46DF7A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9C1D68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6C4F8FE5"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43502D6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75EA3010"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3442D4BE"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p>
          <w:p w:rsidRPr="00AB7BA0" w:rsidR="00EF7E21" w:rsidP="00BA420B" w:rsidRDefault="00EF7E21" w14:paraId="02E84B54"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en-US"/>
                <w14:textOutline w14:w="0" w14:cap="flat" w14:cmpd="sng" w14:algn="ctr">
                  <w14:noFill/>
                  <w14:prstDash w14:val="solid"/>
                  <w14:bevel/>
                </w14:textOutline>
                <w14:ligatures w14:val="none"/>
              </w:rPr>
            </w:pPr>
            <w:r w:rsidRPr="00AB7BA0">
              <w:rPr>
                <w:rFonts w:ascii="Arial" w:hAnsi="Arial" w:eastAsia="Arial Unicode MS" w:cs="Arial"/>
                <w:color w:val="000000"/>
                <w:kern w:val="0"/>
                <w:sz w:val="22"/>
                <w:szCs w:val="22"/>
                <w:u w:color="000000"/>
                <w:bdr w:val="nil"/>
                <w:lang w:val="en-US"/>
                <w14:textOutline w14:w="12700" w14:cap="flat" w14:cmpd="sng" w14:algn="ctr">
                  <w14:noFill/>
                  <w14:prstDash w14:val="solid"/>
                  <w14:miter w14:lim="400000"/>
                </w14:textOutline>
                <w14:ligatures w14:val="none"/>
              </w:rPr>
              <w:t>10 minutes for conclusion.</w:t>
            </w:r>
          </w:p>
        </w:tc>
      </w:tr>
    </w:tbl>
    <w:p w:rsidRPr="00AB7BA0" w:rsidR="00EF7E21" w:rsidP="00BA420B" w:rsidRDefault="00EF7E21" w14:paraId="6FE9363B" w14:textId="77777777">
      <w:pPr>
        <w:widowControl w:val="0"/>
        <w:pBdr>
          <w:top w:val="nil"/>
          <w:left w:val="nil"/>
          <w:bottom w:val="nil"/>
          <w:right w:val="nil"/>
          <w:between w:val="nil"/>
          <w:bar w:val="nil"/>
        </w:pBdr>
        <w:spacing w:after="0" w:line="240" w:lineRule="auto"/>
        <w:ind w:left="108" w:hanging="108"/>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60D26DB1" w14:textId="77777777">
      <w:pPr>
        <w:widowControl w:val="0"/>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03C70DAD" w14:textId="77777777">
      <w:pPr>
        <w:pBdr>
          <w:top w:val="nil"/>
          <w:left w:val="nil"/>
          <w:bottom w:val="nil"/>
          <w:right w:val="nil"/>
          <w:between w:val="nil"/>
          <w:bar w:val="nil"/>
        </w:pBdr>
        <w:spacing w:after="0" w:line="240" w:lineRule="auto"/>
        <w:rPr>
          <w:rFonts w:ascii="Arial" w:hAnsi="Arial" w:eastAsia="Arial Unicode MS" w:cs="Arial"/>
          <w:b/>
          <w:color w:val="000000"/>
          <w:kern w:val="0"/>
          <w:sz w:val="30"/>
          <w:szCs w:val="3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06644852" w14:textId="77777777">
      <w:pPr>
        <w:pBdr>
          <w:top w:val="nil"/>
          <w:left w:val="nil"/>
          <w:bottom w:val="nil"/>
          <w:right w:val="nil"/>
          <w:between w:val="nil"/>
          <w:bar w:val="nil"/>
        </w:pBdr>
        <w:spacing w:after="0" w:line="240" w:lineRule="auto"/>
        <w:rPr>
          <w:rFonts w:ascii="Arial" w:hAnsi="Arial" w:eastAsia="Arial Unicode MS" w:cs="Arial"/>
          <w:b/>
          <w:color w:val="000000"/>
          <w:kern w:val="0"/>
          <w:sz w:val="30"/>
          <w:szCs w:val="3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5037142E"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it-IT"/>
          <w14:textOutline w14:w="12700" w14:cap="flat" w14:cmpd="sng" w14:algn="ctr">
            <w14:noFill/>
            <w14:prstDash w14:val="solid"/>
            <w14:miter w14:lim="400000"/>
          </w14:textOutline>
          <w14:ligatures w14:val="none"/>
        </w:rPr>
      </w:pPr>
    </w:p>
    <w:tbl>
      <w:tblPr>
        <w:tblW w:w="9016"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9016"/>
      </w:tblGrid>
      <w:tr w:rsidRPr="00EF7E21" w:rsidR="00EF7E21" w14:paraId="7372A7C5" w14:textId="77777777">
        <w:trPr>
          <w:trHeight w:val="2950"/>
        </w:trPr>
        <w:tc>
          <w:tcPr>
            <w:tcW w:w="901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AB7BA0" w:rsidR="00EF7E21" w:rsidP="00BA420B" w:rsidRDefault="00EF7E21" w14:paraId="6C0E10DC" w14:textId="77777777">
            <w:pPr>
              <w:pBdr>
                <w:top w:val="nil"/>
                <w:left w:val="nil"/>
                <w:bottom w:val="nil"/>
                <w:right w:val="nil"/>
                <w:between w:val="nil"/>
                <w:bar w:val="nil"/>
              </w:pBdr>
              <w:spacing w:after="0" w:line="240" w:lineRule="auto"/>
              <w:rPr>
                <w:rFonts w:ascii="Arial" w:hAnsi="Arial" w:eastAsia="Calibri" w:cs="Arial"/>
                <w:b/>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t>Assessment Strategies: when and how are they included within the lesson?</w:t>
            </w:r>
          </w:p>
          <w:p w:rsidRPr="00AB7BA0" w:rsidR="00EF7E21" w:rsidP="00BA420B" w:rsidRDefault="00EF7E21" w14:paraId="4FF55FA6"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00EE1743" w:rsidP="00BA420B" w:rsidRDefault="002E45FB" w14:paraId="104B2A6C" w14:textId="2E99971D">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I will assess students entry behaviour by asking them where they currently are with their narrative project</w:t>
            </w:r>
            <w:r w:rsidR="00256C8D">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 xml:space="preserve"> and if </w:t>
            </w:r>
            <w:proofErr w:type="spellStart"/>
            <w:r w:rsidR="00256C8D">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any</w:t>
            </w:r>
            <w:proofErr w:type="spellEnd"/>
            <w:r w:rsidR="00256C8D">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 xml:space="preserve"> of them have st</w:t>
            </w:r>
            <w:r w:rsidR="00D8022E">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arted adding text to their work.</w:t>
            </w:r>
          </w:p>
          <w:p w:rsidR="007F4085" w:rsidP="00BA420B" w:rsidRDefault="007F4085" w14:paraId="7B441AA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007F4085" w:rsidP="00BA420B" w:rsidRDefault="007F4085" w14:paraId="6AFB6CF1"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r>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 xml:space="preserve">I will assess their work at the end of the session by asking students to share their final pieces with the group and having </w:t>
            </w:r>
            <w:r w:rsidR="005D1C8E">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a tutor led open discussion about their work.</w:t>
            </w:r>
          </w:p>
          <w:p w:rsidRPr="00093496" w:rsidR="00EF7E21" w:rsidP="00BA420B" w:rsidRDefault="005D1C8E" w14:paraId="72A9B431" w14:textId="62E43E30">
            <w:pPr>
              <w:pBdr>
                <w:top w:val="nil"/>
                <w:left w:val="nil"/>
                <w:bottom w:val="nil"/>
                <w:right w:val="nil"/>
                <w:between w:val="nil"/>
                <w:bar w:val="nil"/>
              </w:pBdr>
              <w:spacing w:after="0" w:line="240" w:lineRule="auto"/>
              <w:rPr>
                <w:rFonts w:ascii="Arial" w:hAnsi="Arial" w:eastAsia="Arial Unicode MS" w:cs="Arial"/>
                <w:color w:val="000000"/>
                <w:kern w:val="0"/>
                <w:u w:color="000000"/>
                <w:bdr w:val="nil"/>
                <w14:textOutline w14:w="12700" w14:cap="flat" w14:cmpd="sng" w14:algn="ctr">
                  <w14:noFill/>
                  <w14:prstDash w14:val="solid"/>
                  <w14:miter w14:lim="400000"/>
                </w14:textOutline>
                <w14:ligatures w14:val="none"/>
              </w:rPr>
            </w:pPr>
            <w:r>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If students don’t feel comfortable reading their work out</w:t>
            </w:r>
            <w:r w:rsidR="00AC6E48">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 xml:space="preserve"> </w:t>
            </w:r>
            <w:r>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loud I shall</w:t>
            </w:r>
            <w:r w:rsidR="00AC6E48">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t xml:space="preserve"> read it and give them feedback on a 1-1 basis. </w:t>
            </w:r>
          </w:p>
        </w:tc>
      </w:tr>
    </w:tbl>
    <w:p w:rsidRPr="00AB7BA0" w:rsidR="00EF7E21" w:rsidP="00BA420B" w:rsidRDefault="00EF7E21" w14:paraId="109B2708" w14:textId="77777777">
      <w:pPr>
        <w:widowControl w:val="0"/>
        <w:pBdr>
          <w:top w:val="nil"/>
          <w:left w:val="nil"/>
          <w:bottom w:val="nil"/>
          <w:right w:val="nil"/>
          <w:between w:val="nil"/>
          <w:bar w:val="nil"/>
        </w:pBdr>
        <w:spacing w:after="0" w:line="240" w:lineRule="auto"/>
        <w:ind w:left="108" w:hanging="108"/>
        <w:rPr>
          <w:rFonts w:ascii="Arial" w:hAnsi="Arial" w:eastAsia="Arial Unicode MS" w:cs="Arial"/>
          <w:b/>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B351821" w14:textId="77777777">
      <w:pPr>
        <w:widowControl w:val="0"/>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EEB62A3"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tbl>
      <w:tblPr>
        <w:tblW w:w="9016"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9016"/>
      </w:tblGrid>
      <w:tr w:rsidRPr="00EF7E21" w:rsidR="00EF7E21" w:rsidTr="2413825D" w14:paraId="7282B7F5" w14:textId="77777777">
        <w:trPr>
          <w:trHeight w:val="6910"/>
        </w:trPr>
        <w:tc>
          <w:tcPr>
            <w:tcW w:w="901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Pr="00AB7BA0" w:rsidR="00EF7E21" w:rsidP="00BA420B" w:rsidRDefault="00EF7E21" w14:paraId="1733C6FB" w14:textId="77777777">
            <w:pPr>
              <w:pBdr>
                <w:top w:val="nil"/>
                <w:left w:val="nil"/>
                <w:bottom w:val="nil"/>
                <w:right w:val="nil"/>
                <w:between w:val="nil"/>
                <w:bar w:val="nil"/>
              </w:pBdr>
              <w:spacing w:after="0" w:line="240" w:lineRule="auto"/>
              <w:rPr>
                <w:rFonts w:ascii="Arial" w:hAnsi="Arial" w:eastAsia="Calibri" w:cs="Arial"/>
                <w:b/>
                <w:color w:val="000000"/>
                <w:kern w:val="0"/>
                <w:u w:color="000000"/>
                <w:bdr w:val="nil"/>
                <w:lang w:val="it-IT"/>
                <w14:textOutline w14:w="12700" w14:cap="flat" w14:cmpd="sng" w14:algn="ctr">
                  <w14:noFill/>
                  <w14:prstDash w14:val="solid"/>
                  <w14:miter w14:lim="400000"/>
                </w14:textOutline>
                <w14:ligatures w14:val="none"/>
              </w:rPr>
            </w:pPr>
            <w:r w:rsidRPr="00AB7BA0">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t xml:space="preserve">Informal reflection (to </w:t>
            </w:r>
            <w:bookmarkStart w:name="_Int_bBQRDWEe" w:id="42"/>
            <w:r w:rsidRPr="00AB7BA0">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t>be completed</w:t>
            </w:r>
            <w:bookmarkEnd w:id="42"/>
            <w:r w:rsidRPr="00AB7BA0">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t xml:space="preserve"> after the session)</w:t>
            </w:r>
          </w:p>
          <w:p w:rsidRPr="00AB7BA0" w:rsidR="00EF7E21" w:rsidP="00BA420B" w:rsidRDefault="00EF7E21" w14:paraId="386554C4"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00BA420B" w:rsidRDefault="00EF7E21" w14:paraId="2271A4EB" w14:textId="77777777">
            <w:pPr>
              <w:pBdr>
                <w:top w:val="nil"/>
                <w:left w:val="nil"/>
                <w:bottom w:val="nil"/>
                <w:right w:val="nil"/>
                <w:between w:val="nil"/>
                <w:bar w:val="nil"/>
              </w:pBdr>
              <w:spacing w:after="0" w:line="240" w:lineRule="auto"/>
              <w:rPr>
                <w:rFonts w:ascii="Arial" w:hAnsi="Arial" w:eastAsia="Times New Roman" w:cs="Arial"/>
                <w:color w:val="000000"/>
                <w:kern w:val="0"/>
                <w:u w:color="000000"/>
                <w:bdr w:val="nil"/>
                <w:lang w:val="en-US"/>
                <w14:textOutline w14:w="12700" w14:cap="flat" w14:cmpd="sng" w14:algn="ctr">
                  <w14:noFill/>
                  <w14:prstDash w14:val="solid"/>
                  <w14:miter w14:lim="400000"/>
                </w14:textOutline>
                <w14:ligatures w14:val="none"/>
              </w:rPr>
            </w:pPr>
          </w:p>
          <w:p w:rsidRPr="0097516B" w:rsidR="0097516B" w:rsidP="00BA420B" w:rsidRDefault="0097516B" w14:paraId="2A454B0B" w14:textId="76FDA11B">
            <w:pPr>
              <w:pBdr>
                <w:top w:val="nil"/>
                <w:left w:val="nil"/>
                <w:bottom w:val="nil"/>
                <w:right w:val="nil"/>
                <w:between w:val="nil"/>
                <w:bar w:val="nil"/>
              </w:pBdr>
              <w:spacing w:after="0" w:line="240" w:lineRule="auto"/>
              <w:rPr>
                <w:rFonts w:ascii="Arial" w:hAnsi="Arial" w:eastAsia="Arial Unicode MS" w:cs="Arial"/>
                <w:bCs/>
                <w:color w:val="000000"/>
                <w:kern w:val="0"/>
                <w:sz w:val="22"/>
                <w:szCs w:val="22"/>
                <w:u w:color="000000"/>
                <w:bdr w:val="nil"/>
                <w:lang w:val="en-US"/>
                <w14:textOutline w14:w="12700" w14:cap="flat" w14:cmpd="sng" w14:algn="ctr">
                  <w14:noFill/>
                  <w14:prstDash w14:val="solid"/>
                  <w14:miter w14:lim="400000"/>
                </w14:textOutline>
                <w14:ligatures w14:val="none"/>
              </w:rPr>
            </w:pPr>
            <w:r w:rsidRPr="0097516B">
              <w:rPr>
                <w:rFonts w:ascii="Arial" w:hAnsi="Arial" w:eastAsia="Arial Unicode MS" w:cs="Arial"/>
                <w:bCs/>
                <w:color w:val="000000"/>
                <w:kern w:val="0"/>
                <w:sz w:val="22"/>
                <w:szCs w:val="22"/>
                <w:u w:color="000000"/>
                <w:bdr w:val="nil"/>
                <w:lang w:val="en-US"/>
                <w14:textOutline w14:w="12700" w14:cap="flat" w14:cmpd="sng" w14:algn="ctr">
                  <w14:noFill/>
                  <w14:prstDash w14:val="solid"/>
                  <w14:miter w14:lim="400000"/>
                </w14:textOutline>
                <w14:ligatures w14:val="none"/>
              </w:rPr>
              <w:t>I taught the lesson to PCET students, and it went well, everyone was confident and went straight in.</w:t>
            </w:r>
          </w:p>
          <w:p w:rsidRPr="0097516B" w:rsidR="0097516B" w:rsidP="00BA420B" w:rsidRDefault="0097516B" w14:paraId="351E3827" w14:textId="77777777">
            <w:pPr>
              <w:pBdr>
                <w:top w:val="nil"/>
                <w:left w:val="nil"/>
                <w:bottom w:val="nil"/>
                <w:right w:val="nil"/>
                <w:between w:val="nil"/>
                <w:bar w:val="nil"/>
              </w:pBdr>
              <w:spacing w:after="0" w:line="240" w:lineRule="auto"/>
              <w:rPr>
                <w:rFonts w:ascii="Arial" w:hAnsi="Arial" w:eastAsia="Arial Unicode MS" w:cs="Arial"/>
                <w:bCs/>
                <w:color w:val="000000"/>
                <w:kern w:val="0"/>
                <w:sz w:val="22"/>
                <w:szCs w:val="22"/>
                <w:u w:color="000000"/>
                <w:bdr w:val="nil"/>
                <w:lang w:val="en-US"/>
                <w14:textOutline w14:w="12700" w14:cap="flat" w14:cmpd="sng" w14:algn="ctr">
                  <w14:noFill/>
                  <w14:prstDash w14:val="solid"/>
                  <w14:miter w14:lim="400000"/>
                </w14:textOutline>
                <w14:ligatures w14:val="none"/>
              </w:rPr>
            </w:pPr>
          </w:p>
          <w:p w:rsidRPr="0097516B" w:rsidR="0097516B" w:rsidP="2413825D" w:rsidRDefault="0097516B" w14:paraId="02BD6742" w14:textId="4CD3B715">
            <w:pPr>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pPr>
            <w:r w:rsidRPr="2413825D" w:rsidR="50F1B0A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I was a bit nervous at the start and </w:t>
            </w:r>
            <w:r w:rsidRPr="2413825D" w:rsidR="1C6A6112">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rushed to</w:t>
            </w:r>
            <w:r w:rsidRPr="2413825D" w:rsidR="50F1B0A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 the explanation of the </w:t>
            </w:r>
            <w:r w:rsidRPr="2413825D" w:rsidR="004970D0">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task,</w:t>
            </w:r>
            <w:r w:rsidRPr="2413825D" w:rsidR="50F1B0A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 but the </w:t>
            </w:r>
            <w:r w:rsidRPr="2413825D" w:rsidR="004970D0">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student</w:t>
            </w:r>
            <w:r w:rsidRPr="2413825D" w:rsidR="004970D0">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's</w:t>
            </w:r>
            <w:r w:rsidRPr="2413825D" w:rsidR="50F1B0A1">
              <w:rPr>
                <w:rFonts w:ascii="Arial" w:hAnsi="Arial" w:eastAsia="Arial Unicode MS" w:cs="Arial"/>
                <w:color w:val="000000"/>
                <w:kern w:val="0"/>
                <w:sz w:val="22"/>
                <w:szCs w:val="22"/>
                <w:bdr w:val="nil"/>
                <w:lang w:val="en-US"/>
                <w14:textOutline w14:w="12700" w14:cap="flat" w14:cmpd="sng" w14:algn="ctr">
                  <w14:noFill/>
                  <w14:prstDash w14:val="solid"/>
                  <w14:miter w14:lim="400000"/>
                </w14:textOutline>
                <w14:ligatures w14:val="none"/>
              </w:rPr>
              <w:t xml:space="preserve"> asked questions and I was able to answer them confidently.</w:t>
            </w:r>
          </w:p>
          <w:p w:rsidRPr="0097516B" w:rsidR="0097516B" w:rsidP="00BA420B" w:rsidRDefault="0097516B" w14:paraId="1D604673" w14:textId="77777777">
            <w:pPr>
              <w:pBdr>
                <w:top w:val="nil"/>
                <w:left w:val="nil"/>
                <w:bottom w:val="nil"/>
                <w:right w:val="nil"/>
                <w:between w:val="nil"/>
                <w:bar w:val="nil"/>
              </w:pBdr>
              <w:spacing w:after="0" w:line="240" w:lineRule="auto"/>
              <w:rPr>
                <w:rFonts w:ascii="Arial" w:hAnsi="Arial" w:eastAsia="Arial Unicode MS" w:cs="Arial"/>
                <w:bCs/>
                <w:color w:val="000000"/>
                <w:kern w:val="0"/>
                <w:sz w:val="22"/>
                <w:szCs w:val="22"/>
                <w:u w:color="000000"/>
                <w:bdr w:val="nil"/>
                <w:lang w:val="en-US"/>
                <w14:textOutline w14:w="12700" w14:cap="flat" w14:cmpd="sng" w14:algn="ctr">
                  <w14:noFill/>
                  <w14:prstDash w14:val="solid"/>
                  <w14:miter w14:lim="400000"/>
                </w14:textOutline>
                <w14:ligatures w14:val="none"/>
              </w:rPr>
            </w:pPr>
          </w:p>
          <w:p w:rsidRPr="00AB7BA0" w:rsidR="0097516B" w:rsidP="00BA420B" w:rsidRDefault="0097516B" w14:paraId="496CA1F8" w14:textId="641A951A">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r w:rsidRPr="0097516B">
              <w:rPr>
                <w:rFonts w:ascii="Arial" w:hAnsi="Arial" w:eastAsia="Arial Unicode MS" w:cs="Arial"/>
                <w:bCs/>
                <w:color w:val="000000"/>
                <w:kern w:val="0"/>
                <w:sz w:val="22"/>
                <w:szCs w:val="22"/>
                <w:u w:color="000000"/>
                <w:bdr w:val="nil"/>
                <w:lang w:val="en-US"/>
                <w14:textOutline w14:w="12700" w14:cap="flat" w14:cmpd="sng" w14:algn="ctr">
                  <w14:noFill/>
                  <w14:prstDash w14:val="solid"/>
                  <w14:miter w14:lim="400000"/>
                </w14:textOutline>
                <w14:ligatures w14:val="none"/>
              </w:rPr>
              <w:t>I thought their outcomes were amazing and was extremely happy that everyone wanted to share their outcomes with the class.</w:t>
            </w:r>
          </w:p>
          <w:p w:rsidRPr="00AB7BA0" w:rsidR="00EF7E21" w:rsidP="00BA420B" w:rsidRDefault="00EF7E21" w14:paraId="6756E8B7"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0C2AA39A"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AD30CBB"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6D9C4E34"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0710CCA"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2C046A70"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40742859"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433CBA1F" w14:textId="77777777">
            <w:pPr>
              <w:pBdr>
                <w:top w:val="nil"/>
                <w:left w:val="nil"/>
                <w:bottom w:val="nil"/>
                <w:right w:val="nil"/>
                <w:between w:val="nil"/>
                <w:bar w:val="nil"/>
              </w:pBdr>
              <w:spacing w:after="0" w:line="240" w:lineRule="auto"/>
              <w:rPr>
                <w:rFonts w:ascii="Arial" w:hAnsi="Arial" w:eastAsia="Arial Unicode MS" w:cs="Arial"/>
                <w:b/>
                <w:color w:val="000000"/>
                <w:kern w:val="0"/>
                <w:u w:color="000000"/>
                <w:bdr w:val="nil"/>
                <w:lang w:val="en-US"/>
                <w14:textOutline w14:w="12700" w14:cap="flat" w14:cmpd="sng" w14:algn="ctr">
                  <w14:noFill/>
                  <w14:prstDash w14:val="solid"/>
                  <w14:miter w14:lim="400000"/>
                </w14:textOutline>
                <w14:ligatures w14:val="none"/>
              </w:rPr>
            </w:pPr>
          </w:p>
          <w:p w:rsidRPr="00AB7BA0" w:rsidR="00EF7E21" w:rsidP="00BA420B" w:rsidRDefault="00EF7E21" w14:paraId="5CB3A30B" w14:textId="77777777">
            <w:pPr>
              <w:pBdr>
                <w:top w:val="nil"/>
                <w:left w:val="nil"/>
                <w:bottom w:val="nil"/>
                <w:right w:val="nil"/>
                <w:between w:val="nil"/>
                <w:bar w:val="nil"/>
              </w:pBdr>
              <w:spacing w:after="0" w:line="240" w:lineRule="auto"/>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tc>
      </w:tr>
    </w:tbl>
    <w:p w:rsidRPr="00AB7BA0" w:rsidR="00EF7E21" w:rsidP="00BA420B" w:rsidRDefault="00EF7E21" w14:paraId="1BD81F7A" w14:textId="77777777">
      <w:pPr>
        <w:widowControl w:val="0"/>
        <w:pBdr>
          <w:top w:val="nil"/>
          <w:left w:val="nil"/>
          <w:bottom w:val="nil"/>
          <w:right w:val="nil"/>
          <w:between w:val="nil"/>
          <w:bar w:val="nil"/>
        </w:pBdr>
        <w:spacing w:after="0" w:line="240" w:lineRule="auto"/>
        <w:ind w:left="108" w:hanging="108"/>
        <w:rPr>
          <w:rFonts w:ascii="Arial" w:hAnsi="Arial" w:eastAsia="Arial Unicode MS" w:cs="Arial"/>
          <w:color w:val="000000"/>
          <w:kern w:val="0"/>
          <w:u w:color="000000"/>
          <w:bdr w:val="nil"/>
          <w:lang w:val="it-IT"/>
          <w14:textOutline w14:w="12700" w14:cap="flat" w14:cmpd="sng" w14:algn="ctr">
            <w14:noFill/>
            <w14:prstDash w14:val="solid"/>
            <w14:miter w14:lim="400000"/>
          </w14:textOutline>
          <w14:ligatures w14:val="none"/>
        </w:rPr>
      </w:pPr>
    </w:p>
    <w:p w:rsidRPr="00AB7BA0" w:rsidR="00EF7E21" w:rsidP="2413825D" w:rsidRDefault="00EF7E21" w14:paraId="054E7F27" w14:textId="16F708FE">
      <w:pPr>
        <w:widowControl w:val="0"/>
        <w:spacing w:before="0" w:beforeAutospacing="off" w:after="0" w:afterAutospacing="off" w:line="240" w:lineRule="auto"/>
        <w:rPr>
          <w:rFonts w:ascii="Arial" w:hAnsi="Arial" w:eastAsia="Arial" w:cs="Arial"/>
          <w:noProof w:val="0"/>
          <w:color w:val="0E101A"/>
          <w:sz w:val="24"/>
          <w:szCs w:val="24"/>
          <w:u w:val="single"/>
          <w:lang w:val="it-IT"/>
        </w:rPr>
      </w:pPr>
      <w:r w:rsidRPr="2413825D" w:rsidR="7542697B">
        <w:rPr>
          <w:rFonts w:ascii="Arial" w:hAnsi="Arial" w:eastAsia="Arial" w:cs="Arial"/>
          <w:b w:val="1"/>
          <w:bCs w:val="1"/>
          <w:noProof w:val="0"/>
          <w:color w:val="0E101A"/>
          <w:sz w:val="24"/>
          <w:szCs w:val="24"/>
          <w:u w:val="single"/>
          <w:lang w:val="it-IT"/>
        </w:rPr>
        <w:t xml:space="preserve">Evaluation and </w:t>
      </w:r>
      <w:r w:rsidRPr="2413825D" w:rsidR="7542697B">
        <w:rPr>
          <w:rFonts w:ascii="Arial" w:hAnsi="Arial" w:eastAsia="Arial" w:cs="Arial"/>
          <w:b w:val="1"/>
          <w:bCs w:val="1"/>
          <w:noProof w:val="0"/>
          <w:color w:val="0E101A"/>
          <w:sz w:val="24"/>
          <w:szCs w:val="24"/>
          <w:u w:val="single"/>
          <w:lang w:val="it-IT"/>
        </w:rPr>
        <w:t>Reflection</w:t>
      </w:r>
    </w:p>
    <w:p w:rsidRPr="00AB7BA0" w:rsidR="00EF7E21" w:rsidP="2413825D" w:rsidRDefault="00EF7E21" w14:paraId="61601516" w14:textId="2531A81F">
      <w:pPr>
        <w:widowControl w:val="0"/>
        <w:spacing w:before="0" w:beforeAutospacing="off" w:after="0" w:afterAutospacing="off" w:line="240" w:lineRule="auto"/>
        <w:rPr>
          <w:rFonts w:ascii="Arial" w:hAnsi="Arial" w:eastAsia="Arial" w:cs="Arial"/>
          <w:b w:val="1"/>
          <w:bCs w:val="1"/>
          <w:noProof w:val="0"/>
          <w:color w:val="0E101A"/>
          <w:sz w:val="24"/>
          <w:szCs w:val="24"/>
          <w:u w:val="single"/>
          <w:lang w:val="it-IT"/>
        </w:rPr>
      </w:pPr>
    </w:p>
    <w:p w:rsidRPr="00AB7BA0" w:rsidR="00EF7E21" w:rsidP="2413825D" w:rsidRDefault="00EF7E21" w14:paraId="23C725B4" w14:textId="33DA08E5">
      <w:pPr>
        <w:widowControl w:val="0"/>
        <w:spacing w:before="0" w:beforeAutospacing="off" w:after="0" w:afterAutospacing="off" w:line="240" w:lineRule="auto"/>
        <w:rPr>
          <w:rFonts w:ascii="Arial" w:hAnsi="Arial" w:eastAsia="Arial" w:cs="Arial"/>
          <w:b w:val="1"/>
          <w:bCs w:val="1"/>
          <w:noProof w:val="0"/>
          <w:color w:val="0E101A"/>
          <w:sz w:val="22"/>
          <w:szCs w:val="22"/>
          <w:lang w:val="it-IT"/>
        </w:rPr>
      </w:pPr>
      <w:r w:rsidRPr="2413825D" w:rsidR="7542697B">
        <w:rPr>
          <w:rFonts w:ascii="Arial" w:hAnsi="Arial" w:eastAsia="Arial" w:cs="Arial"/>
          <w:b w:val="1"/>
          <w:bCs w:val="1"/>
          <w:noProof w:val="0"/>
          <w:color w:val="0E101A"/>
          <w:sz w:val="22"/>
          <w:szCs w:val="22"/>
          <w:lang w:val="it-IT"/>
        </w:rPr>
        <w:t>What</w:t>
      </w:r>
      <w:r w:rsidRPr="2413825D" w:rsidR="7542697B">
        <w:rPr>
          <w:rFonts w:ascii="Arial" w:hAnsi="Arial" w:eastAsia="Arial" w:cs="Arial"/>
          <w:b w:val="1"/>
          <w:bCs w:val="1"/>
          <w:noProof w:val="0"/>
          <w:color w:val="0E101A"/>
          <w:sz w:val="22"/>
          <w:szCs w:val="22"/>
          <w:lang w:val="it-IT"/>
        </w:rPr>
        <w:t xml:space="preserve">? </w:t>
      </w:r>
      <w:r w:rsidRPr="2413825D" w:rsidR="7542697B">
        <w:rPr>
          <w:rFonts w:ascii="Arial" w:hAnsi="Arial" w:eastAsia="Arial" w:cs="Arial"/>
          <w:b w:val="1"/>
          <w:bCs w:val="1"/>
          <w:noProof w:val="0"/>
          <w:color w:val="0E101A"/>
          <w:sz w:val="22"/>
          <w:szCs w:val="22"/>
          <w:lang w:val="it-IT"/>
        </w:rPr>
        <w:t xml:space="preserve"> </w:t>
      </w:r>
    </w:p>
    <w:p w:rsidRPr="00AB7BA0" w:rsidR="00EF7E21" w:rsidP="2413825D" w:rsidRDefault="00EF7E21" w14:paraId="751655AC" w14:textId="45509BA6">
      <w:pPr>
        <w:widowControl w:val="0"/>
        <w:spacing w:before="0" w:beforeAutospacing="off" w:after="0" w:afterAutospacing="off" w:line="240" w:lineRule="auto"/>
        <w:rPr>
          <w:rFonts w:ascii="Arial" w:hAnsi="Arial" w:eastAsia="Arial" w:cs="Arial"/>
          <w:b w:val="1"/>
          <w:bCs w:val="1"/>
          <w:noProof w:val="0"/>
          <w:color w:val="0E101A"/>
          <w:sz w:val="22"/>
          <w:szCs w:val="22"/>
          <w:lang w:val="it-IT"/>
        </w:rPr>
      </w:pPr>
    </w:p>
    <w:p w:rsidRPr="00AB7BA0" w:rsidR="00EF7E21" w:rsidP="2413825D" w:rsidRDefault="00EF7E21" w14:paraId="7F8115EE" w14:textId="5672E52A">
      <w:pPr>
        <w:widowControl w:val="0"/>
        <w:spacing w:before="0" w:beforeAutospacing="off" w:after="160" w:afterAutospacing="off" w:line="240" w:lineRule="auto"/>
        <w:rPr>
          <w:rFonts w:ascii="Arial" w:hAnsi="Arial" w:eastAsia="Arial" w:cs="Arial"/>
          <w:noProof w:val="0"/>
          <w:color w:val="000000" w:themeColor="text1" w:themeTint="FF" w:themeShade="FF"/>
          <w:sz w:val="22"/>
          <w:szCs w:val="22"/>
          <w:lang w:val="en-US"/>
        </w:rPr>
      </w:pPr>
      <w:r w:rsidRPr="2413825D" w:rsidR="7542697B">
        <w:rPr>
          <w:rFonts w:ascii="Arial" w:hAnsi="Arial" w:eastAsia="Arial" w:cs="Arial"/>
          <w:noProof w:val="0"/>
          <w:color w:val="000000" w:themeColor="text1" w:themeTint="FF" w:themeShade="FF"/>
          <w:sz w:val="22"/>
          <w:szCs w:val="22"/>
          <w:lang w:val="en-US"/>
        </w:rPr>
        <w:t xml:space="preserve">The session </w:t>
      </w:r>
      <w:r w:rsidRPr="2413825D" w:rsidR="7542697B">
        <w:rPr>
          <w:rFonts w:ascii="Arial" w:hAnsi="Arial" w:eastAsia="Arial" w:cs="Arial"/>
          <w:noProof w:val="0"/>
          <w:color w:val="000000" w:themeColor="text1" w:themeTint="FF" w:themeShade="FF"/>
          <w:sz w:val="22"/>
          <w:szCs w:val="22"/>
          <w:lang w:val="en-US"/>
        </w:rPr>
        <w:t>began</w:t>
      </w:r>
      <w:r w:rsidRPr="2413825D" w:rsidR="7542697B">
        <w:rPr>
          <w:rFonts w:ascii="Arial" w:hAnsi="Arial" w:eastAsia="Arial" w:cs="Arial"/>
          <w:noProof w:val="0"/>
          <w:color w:val="000000" w:themeColor="text1" w:themeTint="FF" w:themeShade="FF"/>
          <w:sz w:val="22"/>
          <w:szCs w:val="22"/>
          <w:lang w:val="en-US"/>
        </w:rPr>
        <w:t xml:space="preserve"> by </w:t>
      </w:r>
      <w:r w:rsidRPr="2413825D" w:rsidR="7542697B">
        <w:rPr>
          <w:rFonts w:ascii="Arial" w:hAnsi="Arial" w:eastAsia="Arial" w:cs="Arial"/>
          <w:noProof w:val="0"/>
          <w:color w:val="000000" w:themeColor="text1" w:themeTint="FF" w:themeShade="FF"/>
          <w:sz w:val="22"/>
          <w:szCs w:val="22"/>
          <w:lang w:val="en-US"/>
        </w:rPr>
        <w:t>emailing</w:t>
      </w:r>
      <w:r w:rsidRPr="2413825D" w:rsidR="7542697B">
        <w:rPr>
          <w:rFonts w:ascii="Arial" w:hAnsi="Arial" w:eastAsia="Arial" w:cs="Arial"/>
          <w:noProof w:val="0"/>
          <w:color w:val="000000" w:themeColor="text1" w:themeTint="FF" w:themeShade="FF"/>
          <w:sz w:val="22"/>
          <w:szCs w:val="22"/>
          <w:lang w:val="en-US"/>
        </w:rPr>
        <w:t xml:space="preserve"> the </w:t>
      </w:r>
      <w:r w:rsidRPr="2413825D" w:rsidR="7542697B">
        <w:rPr>
          <w:rFonts w:ascii="Arial" w:hAnsi="Arial" w:eastAsia="Arial" w:cs="Arial"/>
          <w:noProof w:val="0"/>
          <w:color w:val="000000" w:themeColor="text1" w:themeTint="FF" w:themeShade="FF"/>
          <w:sz w:val="22"/>
          <w:szCs w:val="22"/>
          <w:lang w:val="en-US"/>
        </w:rPr>
        <w:t>students</w:t>
      </w:r>
      <w:r w:rsidRPr="2413825D" w:rsidR="7542697B">
        <w:rPr>
          <w:rFonts w:ascii="Arial" w:hAnsi="Arial" w:eastAsia="Arial" w:cs="Arial"/>
          <w:noProof w:val="0"/>
          <w:color w:val="000000" w:themeColor="text1" w:themeTint="FF" w:themeShade="FF"/>
          <w:sz w:val="22"/>
          <w:szCs w:val="22"/>
          <w:lang w:val="en-US"/>
        </w:rPr>
        <w:t xml:space="preserve"> the collaborative Microsoft </w:t>
      </w:r>
      <w:r w:rsidRPr="2413825D" w:rsidR="7542697B">
        <w:rPr>
          <w:rFonts w:ascii="Arial" w:hAnsi="Arial" w:eastAsia="Arial" w:cs="Arial"/>
          <w:noProof w:val="0"/>
          <w:color w:val="000000" w:themeColor="text1" w:themeTint="FF" w:themeShade="FF"/>
          <w:sz w:val="22"/>
          <w:szCs w:val="22"/>
          <w:lang w:val="en-US"/>
        </w:rPr>
        <w:t>Whiteboard</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document</w:t>
      </w:r>
      <w:r w:rsidRPr="2413825D" w:rsidR="7542697B">
        <w:rPr>
          <w:rFonts w:ascii="Arial" w:hAnsi="Arial" w:eastAsia="Arial" w:cs="Arial"/>
          <w:noProof w:val="0"/>
          <w:color w:val="000000" w:themeColor="text1" w:themeTint="FF" w:themeShade="FF"/>
          <w:sz w:val="22"/>
          <w:szCs w:val="22"/>
          <w:lang w:val="en-US"/>
        </w:rPr>
        <w:t xml:space="preserve"> and </w:t>
      </w:r>
      <w:r w:rsidRPr="2413825D" w:rsidR="7542697B">
        <w:rPr>
          <w:rFonts w:ascii="Arial" w:hAnsi="Arial" w:eastAsia="Arial" w:cs="Arial"/>
          <w:noProof w:val="0"/>
          <w:color w:val="000000" w:themeColor="text1" w:themeTint="FF" w:themeShade="FF"/>
          <w:sz w:val="22"/>
          <w:szCs w:val="22"/>
          <w:lang w:val="en-US"/>
        </w:rPr>
        <w:t>they</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were</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able</w:t>
      </w:r>
      <w:r w:rsidRPr="2413825D" w:rsidR="7542697B">
        <w:rPr>
          <w:rFonts w:ascii="Arial" w:hAnsi="Arial" w:eastAsia="Arial" w:cs="Arial"/>
          <w:noProof w:val="0"/>
          <w:color w:val="000000" w:themeColor="text1" w:themeTint="FF" w:themeShade="FF"/>
          <w:sz w:val="22"/>
          <w:szCs w:val="22"/>
          <w:lang w:val="en-US"/>
        </w:rPr>
        <w:t xml:space="preserve"> to access </w:t>
      </w:r>
      <w:r w:rsidRPr="2413825D" w:rsidR="7542697B">
        <w:rPr>
          <w:rFonts w:ascii="Arial" w:hAnsi="Arial" w:eastAsia="Arial" w:cs="Arial"/>
          <w:noProof w:val="0"/>
          <w:color w:val="000000" w:themeColor="text1" w:themeTint="FF" w:themeShade="FF"/>
          <w:sz w:val="22"/>
          <w:szCs w:val="22"/>
          <w:lang w:val="en-US"/>
        </w:rPr>
        <w:t>it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without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any</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trouble</w:t>
      </w:r>
      <w:r w:rsidRPr="2413825D" w:rsidR="7542697B">
        <w:rPr>
          <w:rFonts w:ascii="Arial" w:hAnsi="Arial" w:eastAsia="Arial" w:cs="Arial"/>
          <w:noProof w:val="0"/>
          <w:color w:val="000000" w:themeColor="text1" w:themeTint="FF" w:themeShade="FF"/>
          <w:sz w:val="22"/>
          <w:szCs w:val="22"/>
          <w:lang w:val="en-US"/>
        </w:rPr>
        <w: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Each</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student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had</w:t>
      </w:r>
      <w:r w:rsidRPr="2413825D" w:rsidR="7542697B">
        <w:rPr>
          <w:rFonts w:ascii="Arial" w:hAnsi="Arial" w:eastAsia="Arial" w:cs="Arial"/>
          <w:noProof w:val="0"/>
          <w:color w:val="000000" w:themeColor="text1" w:themeTint="FF" w:themeShade="FF"/>
          <w:sz w:val="22"/>
          <w:szCs w:val="22"/>
          <w:lang w:val="en-US"/>
        </w:rPr>
        <w:t xml:space="preserve"> a laptop or tablet, so </w:t>
      </w:r>
      <w:r w:rsidRPr="2413825D" w:rsidR="7542697B">
        <w:rPr>
          <w:rFonts w:ascii="Arial" w:hAnsi="Arial" w:eastAsia="Arial" w:cs="Arial"/>
          <w:noProof w:val="0"/>
          <w:color w:val="000000" w:themeColor="text1" w:themeTint="FF" w:themeShade="FF"/>
          <w:sz w:val="22"/>
          <w:szCs w:val="22"/>
          <w:lang w:val="en-US"/>
        </w:rPr>
        <w:t>it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was</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accessible</w:t>
      </w:r>
      <w:r w:rsidRPr="2413825D" w:rsidR="7542697B">
        <w:rPr>
          <w:rFonts w:ascii="Arial" w:hAnsi="Arial" w:eastAsia="Arial" w:cs="Arial"/>
          <w:noProof w:val="0"/>
          <w:color w:val="000000" w:themeColor="text1" w:themeTint="FF" w:themeShade="FF"/>
          <w:sz w:val="22"/>
          <w:szCs w:val="22"/>
          <w:lang w:val="en-US"/>
        </w:rPr>
        <w:t xml:space="preserve"> to </w:t>
      </w:r>
      <w:r w:rsidRPr="2413825D" w:rsidR="7542697B">
        <w:rPr>
          <w:rFonts w:ascii="Arial" w:hAnsi="Arial" w:eastAsia="Arial" w:cs="Arial"/>
          <w:noProof w:val="0"/>
          <w:color w:val="000000" w:themeColor="text1" w:themeTint="FF" w:themeShade="FF"/>
          <w:sz w:val="22"/>
          <w:szCs w:val="22"/>
          <w:lang w:val="en-US"/>
        </w:rPr>
        <w:t>them</w:t>
      </w:r>
      <w:r w:rsidRPr="2413825D" w:rsidR="7542697B">
        <w:rPr>
          <w:rFonts w:ascii="Arial" w:hAnsi="Arial" w:eastAsia="Arial" w:cs="Arial"/>
          <w:noProof w:val="0"/>
          <w:color w:val="000000" w:themeColor="text1" w:themeTint="FF" w:themeShade="FF"/>
          <w:sz w:val="22"/>
          <w:szCs w:val="22"/>
          <w:lang w:val="en-US"/>
        </w:rPr>
        <w:t xml:space="preserve">. I </w:t>
      </w:r>
      <w:r w:rsidRPr="2413825D" w:rsidR="7542697B">
        <w:rPr>
          <w:rFonts w:ascii="Arial" w:hAnsi="Arial" w:eastAsia="Arial" w:cs="Arial"/>
          <w:noProof w:val="0"/>
          <w:color w:val="000000" w:themeColor="text1" w:themeTint="FF" w:themeShade="FF"/>
          <w:sz w:val="22"/>
          <w:szCs w:val="22"/>
          <w:lang w:val="en-US"/>
        </w:rPr>
        <w:t>then</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explained</w:t>
      </w:r>
      <w:r w:rsidRPr="2413825D" w:rsidR="7542697B">
        <w:rPr>
          <w:rFonts w:ascii="Arial" w:hAnsi="Arial" w:eastAsia="Arial" w:cs="Arial"/>
          <w:noProof w:val="0"/>
          <w:color w:val="000000" w:themeColor="text1" w:themeTint="FF" w:themeShade="FF"/>
          <w:sz w:val="22"/>
          <w:szCs w:val="22"/>
          <w:lang w:val="en-US"/>
        </w:rPr>
        <w:t xml:space="preserve"> the session </w:t>
      </w:r>
      <w:r w:rsidRPr="2413825D" w:rsidR="7542697B">
        <w:rPr>
          <w:rFonts w:ascii="Arial" w:hAnsi="Arial" w:eastAsia="Arial" w:cs="Arial"/>
          <w:noProof w:val="0"/>
          <w:color w:val="000000" w:themeColor="text1" w:themeTint="FF" w:themeShade="FF"/>
          <w:sz w:val="22"/>
          <w:szCs w:val="22"/>
          <w:lang w:val="en-US"/>
        </w:rPr>
        <w:t>at</w:t>
      </w:r>
      <w:r w:rsidRPr="2413825D" w:rsidR="7542697B">
        <w:rPr>
          <w:rFonts w:ascii="Arial" w:hAnsi="Arial" w:eastAsia="Arial" w:cs="Arial"/>
          <w:noProof w:val="0"/>
          <w:color w:val="000000" w:themeColor="text1" w:themeTint="FF" w:themeShade="FF"/>
          <w:sz w:val="22"/>
          <w:szCs w:val="22"/>
          <w:lang w:val="en-US"/>
        </w:rPr>
        <w:t xml:space="preserve"> the start and </w:t>
      </w:r>
      <w:r w:rsidRPr="2413825D" w:rsidR="7542697B">
        <w:rPr>
          <w:rFonts w:ascii="Arial" w:hAnsi="Arial" w:eastAsia="Arial" w:cs="Arial"/>
          <w:noProof w:val="0"/>
          <w:color w:val="000000" w:themeColor="text1" w:themeTint="FF" w:themeShade="FF"/>
          <w:sz w:val="22"/>
          <w:szCs w:val="22"/>
          <w:lang w:val="en-US"/>
        </w:rPr>
        <w:t>assessed</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their</w:t>
      </w:r>
      <w:r w:rsidRPr="2413825D" w:rsidR="7542697B">
        <w:rPr>
          <w:rFonts w:ascii="Arial" w:hAnsi="Arial" w:eastAsia="Arial" w:cs="Arial"/>
          <w:noProof w:val="0"/>
          <w:color w:val="000000" w:themeColor="text1" w:themeTint="FF" w:themeShade="FF"/>
          <w:sz w:val="22"/>
          <w:szCs w:val="22"/>
          <w:lang w:val="en-US"/>
        </w:rPr>
        <w:t xml:space="preserve"> entry </w:t>
      </w:r>
      <w:r w:rsidRPr="2413825D" w:rsidR="7542697B">
        <w:rPr>
          <w:rFonts w:ascii="Arial" w:hAnsi="Arial" w:eastAsia="Arial" w:cs="Arial"/>
          <w:noProof w:val="0"/>
          <w:color w:val="000000" w:themeColor="text1" w:themeTint="FF" w:themeShade="FF"/>
          <w:sz w:val="22"/>
          <w:szCs w:val="22"/>
          <w:lang w:val="en-US"/>
        </w:rPr>
        <w:t>behaviour</w:t>
      </w:r>
      <w:r w:rsidRPr="2413825D" w:rsidR="7542697B">
        <w:rPr>
          <w:rFonts w:ascii="Arial" w:hAnsi="Arial" w:eastAsia="Arial" w:cs="Arial"/>
          <w:noProof w:val="0"/>
          <w:color w:val="000000" w:themeColor="text1" w:themeTint="FF" w:themeShade="FF"/>
          <w:sz w:val="22"/>
          <w:szCs w:val="22"/>
          <w:lang w:val="en-US"/>
        </w:rPr>
        <w:t xml:space="preserve"> by </w:t>
      </w:r>
      <w:r w:rsidRPr="2413825D" w:rsidR="7542697B">
        <w:rPr>
          <w:rFonts w:ascii="Arial" w:hAnsi="Arial" w:eastAsia="Arial" w:cs="Arial"/>
          <w:noProof w:val="0"/>
          <w:color w:val="000000" w:themeColor="text1" w:themeTint="FF" w:themeShade="FF"/>
          <w:sz w:val="22"/>
          <w:szCs w:val="22"/>
          <w:lang w:val="en-US"/>
        </w:rPr>
        <w:t>asking</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them</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if</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any</w:t>
      </w:r>
      <w:r w:rsidRPr="2413825D" w:rsidR="7542697B">
        <w:rPr>
          <w:rFonts w:ascii="Arial" w:hAnsi="Arial" w:eastAsia="Arial" w:cs="Arial"/>
          <w:noProof w:val="0"/>
          <w:color w:val="000000" w:themeColor="text1" w:themeTint="FF" w:themeShade="FF"/>
          <w:sz w:val="22"/>
          <w:szCs w:val="22"/>
          <w:lang w:val="en-US"/>
        </w:rPr>
        <w:t xml:space="preserve"> of </w:t>
      </w:r>
      <w:r w:rsidRPr="2413825D" w:rsidR="7542697B">
        <w:rPr>
          <w:rFonts w:ascii="Arial" w:hAnsi="Arial" w:eastAsia="Arial" w:cs="Arial"/>
          <w:noProof w:val="0"/>
          <w:color w:val="000000" w:themeColor="text1" w:themeTint="FF" w:themeShade="FF"/>
          <w:sz w:val="22"/>
          <w:szCs w:val="22"/>
          <w:lang w:val="en-US"/>
        </w:rPr>
        <w:t>them</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had</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written</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poetry</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before</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It</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was</w:t>
      </w:r>
      <w:r w:rsidRPr="2413825D" w:rsidR="7542697B">
        <w:rPr>
          <w:rFonts w:ascii="Arial" w:hAnsi="Arial" w:eastAsia="Arial" w:cs="Arial"/>
          <w:noProof w:val="0"/>
          <w:color w:val="000000" w:themeColor="text1" w:themeTint="FF" w:themeShade="FF"/>
          <w:sz w:val="22"/>
          <w:szCs w:val="22"/>
          <w:lang w:val="en-US"/>
        </w:rPr>
        <w:t xml:space="preserve"> a new </w:t>
      </w:r>
      <w:r w:rsidRPr="2413825D" w:rsidR="7542697B">
        <w:rPr>
          <w:rFonts w:ascii="Arial" w:hAnsi="Arial" w:eastAsia="Arial" w:cs="Arial"/>
          <w:noProof w:val="0"/>
          <w:color w:val="000000" w:themeColor="text1" w:themeTint="FF" w:themeShade="FF"/>
          <w:sz w:val="22"/>
          <w:szCs w:val="22"/>
          <w:lang w:val="en-US"/>
        </w:rPr>
        <w:t>subject</w:t>
      </w:r>
      <w:r w:rsidRPr="2413825D" w:rsidR="7542697B">
        <w:rPr>
          <w:rFonts w:ascii="Arial" w:hAnsi="Arial" w:eastAsia="Arial" w:cs="Arial"/>
          <w:noProof w:val="0"/>
          <w:color w:val="000000" w:themeColor="text1" w:themeTint="FF" w:themeShade="FF"/>
          <w:sz w:val="22"/>
          <w:szCs w:val="22"/>
          <w:lang w:val="en-US"/>
        </w:rPr>
        <w:t xml:space="preserve"> for </w:t>
      </w:r>
      <w:r w:rsidRPr="2413825D" w:rsidR="7542697B">
        <w:rPr>
          <w:rFonts w:ascii="Arial" w:hAnsi="Arial" w:eastAsia="Arial" w:cs="Arial"/>
          <w:noProof w:val="0"/>
          <w:color w:val="000000" w:themeColor="text1" w:themeTint="FF" w:themeShade="FF"/>
          <w:sz w:val="22"/>
          <w:szCs w:val="22"/>
          <w:lang w:val="en-US"/>
        </w:rPr>
        <w:t>them</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since</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leaving</w:t>
      </w:r>
      <w:r w:rsidRPr="2413825D" w:rsidR="7542697B">
        <w:rPr>
          <w:rFonts w:ascii="Arial" w:hAnsi="Arial" w:eastAsia="Arial" w:cs="Arial"/>
          <w:noProof w:val="0"/>
          <w:color w:val="000000" w:themeColor="text1" w:themeTint="FF" w:themeShade="FF"/>
          <w:sz w:val="22"/>
          <w:szCs w:val="22"/>
          <w:lang w:val="en-US"/>
        </w:rPr>
        <w:t xml:space="preserve"> school, I </w:t>
      </w:r>
      <w:r w:rsidRPr="2413825D" w:rsidR="7542697B">
        <w:rPr>
          <w:rFonts w:ascii="Arial" w:hAnsi="Arial" w:eastAsia="Arial" w:cs="Arial"/>
          <w:noProof w:val="0"/>
          <w:color w:val="000000" w:themeColor="text1" w:themeTint="FF" w:themeShade="FF"/>
          <w:sz w:val="22"/>
          <w:szCs w:val="22"/>
          <w:lang w:val="en-US"/>
        </w:rPr>
        <w:t>wanted</w:t>
      </w:r>
      <w:r w:rsidRPr="2413825D" w:rsidR="7542697B">
        <w:rPr>
          <w:rFonts w:ascii="Arial" w:hAnsi="Arial" w:eastAsia="Arial" w:cs="Arial"/>
          <w:noProof w:val="0"/>
          <w:color w:val="000000" w:themeColor="text1" w:themeTint="FF" w:themeShade="FF"/>
          <w:sz w:val="22"/>
          <w:szCs w:val="22"/>
          <w:lang w:val="en-US"/>
        </w:rPr>
        <w:t xml:space="preserve"> to make </w:t>
      </w:r>
      <w:r w:rsidRPr="2413825D" w:rsidR="7542697B">
        <w:rPr>
          <w:rFonts w:ascii="Arial" w:hAnsi="Arial" w:eastAsia="Arial" w:cs="Arial"/>
          <w:noProof w:val="0"/>
          <w:color w:val="000000" w:themeColor="text1" w:themeTint="FF" w:themeShade="FF"/>
          <w:sz w:val="22"/>
          <w:szCs w:val="22"/>
          <w:lang w:val="en-US"/>
        </w:rPr>
        <w:t>them</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feel</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comfortable</w:t>
      </w:r>
      <w:r w:rsidRPr="2413825D" w:rsidR="7542697B">
        <w:rPr>
          <w:rFonts w:ascii="Arial" w:hAnsi="Arial" w:eastAsia="Arial" w:cs="Arial"/>
          <w:noProof w:val="0"/>
          <w:color w:val="000000" w:themeColor="text1" w:themeTint="FF" w:themeShade="FF"/>
          <w:sz w:val="22"/>
          <w:szCs w:val="22"/>
          <w:lang w:val="en-US"/>
        </w:rPr>
        <w:t xml:space="preserve"> and safe working in an </w:t>
      </w:r>
      <w:r w:rsidRPr="2413825D" w:rsidR="7542697B">
        <w:rPr>
          <w:rFonts w:ascii="Arial" w:hAnsi="Arial" w:eastAsia="Arial" w:cs="Arial"/>
          <w:noProof w:val="0"/>
          <w:color w:val="000000" w:themeColor="text1" w:themeTint="FF" w:themeShade="FF"/>
          <w:sz w:val="22"/>
          <w:szCs w:val="22"/>
          <w:lang w:val="en-US"/>
        </w:rPr>
        <w:t>unfamiliar</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environment</w:t>
      </w:r>
      <w:r w:rsidRPr="2413825D" w:rsidR="7542697B">
        <w:rPr>
          <w:rFonts w:ascii="Arial" w:hAnsi="Arial" w:eastAsia="Arial" w:cs="Arial"/>
          <w:noProof w:val="0"/>
          <w:color w:val="000000" w:themeColor="text1" w:themeTint="FF" w:themeShade="FF"/>
          <w:sz w:val="22"/>
          <w:szCs w:val="22"/>
          <w:lang w:val="en-US"/>
        </w:rPr>
        <w:t xml:space="preserve">, so I </w:t>
      </w:r>
      <w:r w:rsidRPr="2413825D" w:rsidR="7542697B">
        <w:rPr>
          <w:rFonts w:ascii="Arial" w:hAnsi="Arial" w:eastAsia="Arial" w:cs="Arial"/>
          <w:noProof w:val="0"/>
          <w:color w:val="000000" w:themeColor="text1" w:themeTint="FF" w:themeShade="FF"/>
          <w:sz w:val="22"/>
          <w:szCs w:val="22"/>
          <w:lang w:val="en-US"/>
        </w:rPr>
        <w:t>gave</w:t>
      </w:r>
      <w:r w:rsidRPr="2413825D" w:rsidR="7542697B">
        <w:rPr>
          <w:rFonts w:ascii="Arial" w:hAnsi="Arial" w:eastAsia="Arial" w:cs="Arial"/>
          <w:noProof w:val="0"/>
          <w:color w:val="000000" w:themeColor="text1" w:themeTint="FF" w:themeShade="FF"/>
          <w:sz w:val="22"/>
          <w:szCs w:val="22"/>
          <w:lang w:val="en-US"/>
        </w:rPr>
        <w:t xml:space="preserve"> some </w:t>
      </w:r>
      <w:r w:rsidRPr="2413825D" w:rsidR="7542697B">
        <w:rPr>
          <w:rFonts w:ascii="Arial" w:hAnsi="Arial" w:eastAsia="Arial" w:cs="Arial"/>
          <w:noProof w:val="0"/>
          <w:color w:val="000000" w:themeColor="text1" w:themeTint="FF" w:themeShade="FF"/>
          <w:sz w:val="22"/>
          <w:szCs w:val="22"/>
          <w:lang w:val="en-US"/>
        </w:rPr>
        <w:t>examples</w:t>
      </w:r>
      <w:r w:rsidRPr="2413825D" w:rsidR="7542697B">
        <w:rPr>
          <w:rFonts w:ascii="Arial" w:hAnsi="Arial" w:eastAsia="Arial" w:cs="Arial"/>
          <w:noProof w:val="0"/>
          <w:color w:val="000000" w:themeColor="text1" w:themeTint="FF" w:themeShade="FF"/>
          <w:sz w:val="22"/>
          <w:szCs w:val="22"/>
          <w:lang w:val="en-US"/>
        </w:rPr>
        <w:t xml:space="preserve"> of </w:t>
      </w:r>
      <w:r w:rsidRPr="2413825D" w:rsidR="7542697B">
        <w:rPr>
          <w:rFonts w:ascii="Arial" w:hAnsi="Arial" w:eastAsia="Arial" w:cs="Arial"/>
          <w:noProof w:val="0"/>
          <w:color w:val="000000" w:themeColor="text1" w:themeTint="FF" w:themeShade="FF"/>
          <w:sz w:val="22"/>
          <w:szCs w:val="22"/>
          <w:lang w:val="en-US"/>
        </w:rPr>
        <w:t>several</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types</w:t>
      </w:r>
      <w:r w:rsidRPr="2413825D" w:rsidR="7542697B">
        <w:rPr>
          <w:rFonts w:ascii="Arial" w:hAnsi="Arial" w:eastAsia="Arial" w:cs="Arial"/>
          <w:noProof w:val="0"/>
          <w:color w:val="000000" w:themeColor="text1" w:themeTint="FF" w:themeShade="FF"/>
          <w:sz w:val="22"/>
          <w:szCs w:val="22"/>
          <w:lang w:val="en-US"/>
        </w:rPr>
        <w:t xml:space="preserve"> of </w:t>
      </w:r>
      <w:r w:rsidRPr="2413825D" w:rsidR="7542697B">
        <w:rPr>
          <w:rFonts w:ascii="Arial" w:hAnsi="Arial" w:eastAsia="Arial" w:cs="Arial"/>
          <w:noProof w:val="0"/>
          <w:color w:val="000000" w:themeColor="text1" w:themeTint="FF" w:themeShade="FF"/>
          <w:sz w:val="22"/>
          <w:szCs w:val="22"/>
          <w:lang w:val="en-US"/>
        </w:rPr>
        <w:t>poetry</w:t>
      </w:r>
      <w:r w:rsidRPr="2413825D" w:rsidR="7542697B">
        <w:rPr>
          <w:rFonts w:ascii="Arial" w:hAnsi="Arial" w:eastAsia="Arial" w:cs="Arial"/>
          <w:noProof w:val="0"/>
          <w:color w:val="000000" w:themeColor="text1" w:themeTint="FF" w:themeShade="FF"/>
          <w:sz w:val="22"/>
          <w:szCs w:val="22"/>
          <w:lang w:val="en-US"/>
        </w:rPr>
        <w:t xml:space="preserve">, in </w:t>
      </w:r>
      <w:r w:rsidRPr="2413825D" w:rsidR="7542697B">
        <w:rPr>
          <w:rFonts w:ascii="Arial" w:hAnsi="Arial" w:eastAsia="Arial" w:cs="Arial"/>
          <w:noProof w:val="0"/>
          <w:color w:val="000000" w:themeColor="text1" w:themeTint="FF" w:themeShade="FF"/>
          <w:sz w:val="22"/>
          <w:szCs w:val="22"/>
          <w:lang w:val="en-US"/>
        </w:rPr>
        <w:t>particular</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broken</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poetry</w:t>
      </w:r>
      <w:r w:rsidRPr="2413825D" w:rsidR="7542697B">
        <w:rPr>
          <w:rFonts w:ascii="Arial" w:hAnsi="Arial" w:eastAsia="Arial" w:cs="Arial"/>
          <w:noProof w:val="0"/>
          <w:color w:val="000000" w:themeColor="text1" w:themeTint="FF" w:themeShade="FF"/>
          <w:sz w:val="22"/>
          <w:szCs w:val="22"/>
          <w:lang w:val="en-US"/>
        </w:rPr>
        <w:t xml:space="preserve"> by </w:t>
      </w:r>
      <w:r w:rsidRPr="2413825D" w:rsidR="7542697B">
        <w:rPr>
          <w:rFonts w:ascii="Arial" w:hAnsi="Arial" w:eastAsia="Arial" w:cs="Arial"/>
          <w:i w:val="1"/>
          <w:iCs w:val="1"/>
          <w:noProof w:val="0"/>
          <w:color w:val="000000" w:themeColor="text1" w:themeTint="FF" w:themeShade="FF"/>
          <w:sz w:val="22"/>
          <w:szCs w:val="22"/>
          <w:lang w:val="en-US"/>
        </w:rPr>
        <w:t>Rupi Kaur</w:t>
      </w:r>
      <w:r w:rsidRPr="2413825D" w:rsidR="7542697B">
        <w:rPr>
          <w:rFonts w:ascii="Arial" w:hAnsi="Arial" w:eastAsia="Arial" w:cs="Arial"/>
          <w:noProof w:val="0"/>
          <w:color w:val="000000" w:themeColor="text1" w:themeTint="FF" w:themeShade="FF"/>
          <w:sz w:val="22"/>
          <w:szCs w:val="22"/>
          <w:lang w:val="en-US"/>
        </w:rPr>
        <w:t xml:space="preserve"> to show </w:t>
      </w:r>
      <w:r w:rsidRPr="2413825D" w:rsidR="7542697B">
        <w:rPr>
          <w:rFonts w:ascii="Arial" w:hAnsi="Arial" w:eastAsia="Arial" w:cs="Arial"/>
          <w:noProof w:val="0"/>
          <w:color w:val="000000" w:themeColor="text1" w:themeTint="FF" w:themeShade="FF"/>
          <w:sz w:val="22"/>
          <w:szCs w:val="22"/>
          <w:lang w:val="en-US"/>
        </w:rPr>
        <w:t>there</w:t>
      </w:r>
      <w:r w:rsidRPr="2413825D" w:rsidR="7542697B">
        <w:rPr>
          <w:rFonts w:ascii="Arial" w:hAnsi="Arial" w:eastAsia="Arial" w:cs="Arial"/>
          <w:noProof w:val="0"/>
          <w:color w:val="000000" w:themeColor="text1" w:themeTint="FF" w:themeShade="FF"/>
          <w:sz w:val="22"/>
          <w:szCs w:val="22"/>
          <w:lang w:val="en-US"/>
        </w:rPr>
        <w:t xml:space="preserve"> are no rules to </w:t>
      </w:r>
      <w:r w:rsidRPr="2413825D" w:rsidR="7542697B">
        <w:rPr>
          <w:rFonts w:ascii="Arial" w:hAnsi="Arial" w:eastAsia="Arial" w:cs="Arial"/>
          <w:noProof w:val="0"/>
          <w:color w:val="000000" w:themeColor="text1" w:themeTint="FF" w:themeShade="FF"/>
          <w:sz w:val="22"/>
          <w:szCs w:val="22"/>
          <w:lang w:val="en-US"/>
        </w:rPr>
        <w:t>creating</w:t>
      </w:r>
      <w:r w:rsidRPr="2413825D" w:rsidR="7542697B">
        <w:rPr>
          <w:rFonts w:ascii="Arial" w:hAnsi="Arial" w:eastAsia="Arial" w:cs="Arial"/>
          <w:noProof w:val="0"/>
          <w:color w:val="000000" w:themeColor="text1" w:themeTint="FF" w:themeShade="FF"/>
          <w:sz w:val="22"/>
          <w:szCs w:val="22"/>
          <w:lang w:val="en-US"/>
        </w:rPr>
        <w:t xml:space="preserve"> </w:t>
      </w:r>
      <w:r w:rsidRPr="2413825D" w:rsidR="7542697B">
        <w:rPr>
          <w:rFonts w:ascii="Arial" w:hAnsi="Arial" w:eastAsia="Arial" w:cs="Arial"/>
          <w:noProof w:val="0"/>
          <w:color w:val="000000" w:themeColor="text1" w:themeTint="FF" w:themeShade="FF"/>
          <w:sz w:val="22"/>
          <w:szCs w:val="22"/>
          <w:lang w:val="en-US"/>
        </w:rPr>
        <w:t>poetry</w:t>
      </w:r>
      <w:r w:rsidRPr="2413825D" w:rsidR="7542697B">
        <w:rPr>
          <w:rFonts w:ascii="Arial" w:hAnsi="Arial" w:eastAsia="Arial" w:cs="Arial"/>
          <w:noProof w:val="0"/>
          <w:color w:val="000000" w:themeColor="text1" w:themeTint="FF" w:themeShade="FF"/>
          <w:sz w:val="22"/>
          <w:szCs w:val="22"/>
          <w:lang w:val="en-US"/>
        </w:rPr>
        <w:t xml:space="preserve">.  </w:t>
      </w:r>
    </w:p>
    <w:p w:rsidRPr="00AB7BA0" w:rsidR="00EF7E21" w:rsidP="2413825D" w:rsidRDefault="00EF7E21" w14:paraId="54E95454" w14:textId="270F8917">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I </w:t>
      </w:r>
      <w:r w:rsidRPr="2413825D" w:rsidR="7542697B">
        <w:rPr>
          <w:rFonts w:ascii="Arial" w:hAnsi="Arial" w:eastAsia="Arial" w:cs="Arial"/>
          <w:noProof w:val="0"/>
          <w:color w:val="0E101A"/>
          <w:sz w:val="22"/>
          <w:szCs w:val="22"/>
          <w:lang w:val="it-IT"/>
        </w:rPr>
        <w:t>tasked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with </w:t>
      </w:r>
      <w:r w:rsidRPr="2413825D" w:rsidR="7542697B">
        <w:rPr>
          <w:rFonts w:ascii="Arial" w:hAnsi="Arial" w:eastAsia="Arial" w:cs="Arial"/>
          <w:noProof w:val="0"/>
          <w:color w:val="0E101A"/>
          <w:sz w:val="22"/>
          <w:szCs w:val="22"/>
          <w:lang w:val="it-IT"/>
        </w:rPr>
        <w:t>searching</w:t>
      </w:r>
      <w:r w:rsidRPr="2413825D" w:rsidR="7542697B">
        <w:rPr>
          <w:rFonts w:ascii="Arial" w:hAnsi="Arial" w:eastAsia="Arial" w:cs="Arial"/>
          <w:noProof w:val="0"/>
          <w:color w:val="0E101A"/>
          <w:sz w:val="22"/>
          <w:szCs w:val="22"/>
          <w:lang w:val="it-IT"/>
        </w:rPr>
        <w:t xml:space="preserve"> for one to </w:t>
      </w:r>
      <w:r w:rsidRPr="2413825D" w:rsidR="7542697B">
        <w:rPr>
          <w:rFonts w:ascii="Arial" w:hAnsi="Arial" w:eastAsia="Arial" w:cs="Arial"/>
          <w:noProof w:val="0"/>
          <w:color w:val="0E101A"/>
          <w:sz w:val="22"/>
          <w:szCs w:val="22"/>
          <w:lang w:val="it-IT"/>
        </w:rPr>
        <w:t>three</w:t>
      </w:r>
      <w:r w:rsidRPr="2413825D" w:rsidR="7542697B">
        <w:rPr>
          <w:rFonts w:ascii="Arial" w:hAnsi="Arial" w:eastAsia="Arial" w:cs="Arial"/>
          <w:noProof w:val="0"/>
          <w:color w:val="0E101A"/>
          <w:sz w:val="22"/>
          <w:szCs w:val="22"/>
          <w:lang w:val="it-IT"/>
        </w:rPr>
        <w:t xml:space="preserve"> images </w:t>
      </w:r>
      <w:r w:rsidRPr="2413825D" w:rsidR="7542697B">
        <w:rPr>
          <w:rFonts w:ascii="Arial" w:hAnsi="Arial" w:eastAsia="Arial" w:cs="Arial"/>
          <w:noProof w:val="0"/>
          <w:color w:val="0E101A"/>
          <w:sz w:val="22"/>
          <w:szCs w:val="22"/>
          <w:lang w:val="it-IT"/>
        </w:rPr>
        <w:t>each</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based</w:t>
      </w:r>
      <w:r w:rsidRPr="2413825D" w:rsidR="7542697B">
        <w:rPr>
          <w:rFonts w:ascii="Arial" w:hAnsi="Arial" w:eastAsia="Arial" w:cs="Arial"/>
          <w:noProof w:val="0"/>
          <w:color w:val="0E101A"/>
          <w:sz w:val="22"/>
          <w:szCs w:val="22"/>
          <w:lang w:val="it-IT"/>
        </w:rPr>
        <w:t xml:space="preserve"> on the </w:t>
      </w:r>
      <w:r w:rsidRPr="2413825D" w:rsidR="7542697B">
        <w:rPr>
          <w:rFonts w:ascii="Arial" w:hAnsi="Arial" w:eastAsia="Arial" w:cs="Arial"/>
          <w:noProof w:val="0"/>
          <w:color w:val="0E101A"/>
          <w:sz w:val="22"/>
          <w:szCs w:val="22"/>
          <w:lang w:val="it-IT"/>
        </w:rPr>
        <w:t>theme</w:t>
      </w:r>
      <w:r w:rsidRPr="2413825D" w:rsidR="7542697B">
        <w:rPr>
          <w:rFonts w:ascii="Arial" w:hAnsi="Arial" w:eastAsia="Arial" w:cs="Arial"/>
          <w:noProof w:val="0"/>
          <w:color w:val="0E101A"/>
          <w:sz w:val="22"/>
          <w:szCs w:val="22"/>
          <w:lang w:val="it-IT"/>
        </w:rPr>
        <w:t xml:space="preserve"> “dreams” and </w:t>
      </w:r>
      <w:r w:rsidRPr="2413825D" w:rsidR="7542697B">
        <w:rPr>
          <w:rFonts w:ascii="Arial" w:hAnsi="Arial" w:eastAsia="Arial" w:cs="Arial"/>
          <w:noProof w:val="0"/>
          <w:color w:val="0E101A"/>
          <w:sz w:val="22"/>
          <w:szCs w:val="22"/>
          <w:lang w:val="it-IT"/>
        </w:rPr>
        <w:t>showed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how</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added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these</w:t>
      </w:r>
      <w:r w:rsidRPr="2413825D" w:rsidR="7542697B">
        <w:rPr>
          <w:rFonts w:ascii="Arial" w:hAnsi="Arial" w:eastAsia="Arial" w:cs="Arial"/>
          <w:noProof w:val="0"/>
          <w:color w:val="0E101A"/>
          <w:sz w:val="22"/>
          <w:szCs w:val="22"/>
          <w:lang w:val="it-IT"/>
        </w:rPr>
        <w:t xml:space="preserve"> to the collaborative mood board. I </w:t>
      </w:r>
      <w:r w:rsidRPr="2413825D" w:rsidR="7542697B">
        <w:rPr>
          <w:rFonts w:ascii="Arial" w:hAnsi="Arial" w:eastAsia="Arial" w:cs="Arial"/>
          <w:noProof w:val="0"/>
          <w:color w:val="0E101A"/>
          <w:sz w:val="22"/>
          <w:szCs w:val="22"/>
          <w:lang w:val="it-IT"/>
        </w:rPr>
        <w:t>gave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a website to use </w:t>
      </w:r>
      <w:r w:rsidRPr="2413825D" w:rsidR="7542697B">
        <w:rPr>
          <w:rFonts w:ascii="Arial" w:hAnsi="Arial" w:eastAsia="Arial" w:cs="Arial"/>
          <w:noProof w:val="0"/>
          <w:color w:val="0E101A"/>
          <w:sz w:val="22"/>
          <w:szCs w:val="22"/>
          <w:lang w:val="it-IT"/>
        </w:rPr>
        <w:t>called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Pexels</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obtain</w:t>
      </w:r>
      <w:r w:rsidRPr="2413825D" w:rsidR="7542697B">
        <w:rPr>
          <w:rFonts w:ascii="Arial" w:hAnsi="Arial" w:eastAsia="Arial" w:cs="Arial"/>
          <w:noProof w:val="0"/>
          <w:color w:val="0E101A"/>
          <w:sz w:val="22"/>
          <w:szCs w:val="22"/>
          <w:lang w:val="it-IT"/>
        </w:rPr>
        <w:t xml:space="preserve"> copyright-free </w:t>
      </w:r>
      <w:r w:rsidRPr="2413825D" w:rsidR="7542697B">
        <w:rPr>
          <w:rFonts w:ascii="Arial" w:hAnsi="Arial" w:eastAsia="Arial" w:cs="Arial"/>
          <w:noProof w:val="0"/>
          <w:color w:val="0E101A"/>
          <w:sz w:val="22"/>
          <w:szCs w:val="22"/>
          <w:lang w:val="it-IT"/>
        </w:rPr>
        <w:t>imagery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rather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using</w:t>
      </w:r>
      <w:r w:rsidRPr="2413825D" w:rsidR="7542697B">
        <w:rPr>
          <w:rFonts w:ascii="Arial" w:hAnsi="Arial" w:eastAsia="Arial" w:cs="Arial"/>
          <w:noProof w:val="0"/>
          <w:color w:val="0E101A"/>
          <w:sz w:val="22"/>
          <w:szCs w:val="22"/>
          <w:lang w:val="it-IT"/>
        </w:rPr>
        <w:t xml:space="preserve"> Google Images. I </w:t>
      </w:r>
      <w:r w:rsidRPr="2413825D" w:rsidR="7542697B">
        <w:rPr>
          <w:rFonts w:ascii="Arial" w:hAnsi="Arial" w:eastAsia="Arial" w:cs="Arial"/>
          <w:noProof w:val="0"/>
          <w:color w:val="0E101A"/>
          <w:sz w:val="22"/>
          <w:szCs w:val="22"/>
          <w:lang w:val="it-IT"/>
        </w:rPr>
        <w:t>also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had</w:t>
      </w:r>
      <w:r w:rsidRPr="2413825D" w:rsidR="7542697B">
        <w:rPr>
          <w:rFonts w:ascii="Arial" w:hAnsi="Arial" w:eastAsia="Arial" w:cs="Arial"/>
          <w:noProof w:val="0"/>
          <w:color w:val="0E101A"/>
          <w:sz w:val="22"/>
          <w:szCs w:val="22"/>
          <w:lang w:val="it-IT"/>
        </w:rPr>
        <w:t xml:space="preserve"> the mood board </w:t>
      </w:r>
      <w:r w:rsidRPr="2413825D" w:rsidR="7542697B">
        <w:rPr>
          <w:rFonts w:ascii="Arial" w:hAnsi="Arial" w:eastAsia="Arial" w:cs="Arial"/>
          <w:noProof w:val="0"/>
          <w:color w:val="0E101A"/>
          <w:sz w:val="22"/>
          <w:szCs w:val="22"/>
          <w:lang w:val="it-IT"/>
        </w:rPr>
        <w:t>displayed</w:t>
      </w:r>
      <w:r w:rsidRPr="2413825D" w:rsidR="7542697B">
        <w:rPr>
          <w:rFonts w:ascii="Arial" w:hAnsi="Arial" w:eastAsia="Arial" w:cs="Arial"/>
          <w:noProof w:val="0"/>
          <w:color w:val="0E101A"/>
          <w:sz w:val="22"/>
          <w:szCs w:val="22"/>
          <w:lang w:val="it-IT"/>
        </w:rPr>
        <w:t xml:space="preserve"> on the screen in class, so </w:t>
      </w:r>
      <w:r w:rsidRPr="2413825D" w:rsidR="7542697B">
        <w:rPr>
          <w:rFonts w:ascii="Arial" w:hAnsi="Arial" w:eastAsia="Arial" w:cs="Arial"/>
          <w:noProof w:val="0"/>
          <w:color w:val="0E101A"/>
          <w:sz w:val="22"/>
          <w:szCs w:val="22"/>
          <w:lang w:val="it-IT"/>
        </w:rPr>
        <w:t>we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could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all</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see</w:t>
      </w:r>
      <w:r w:rsidRPr="2413825D" w:rsidR="7542697B">
        <w:rPr>
          <w:rFonts w:ascii="Arial" w:hAnsi="Arial" w:eastAsia="Arial" w:cs="Arial"/>
          <w:noProof w:val="0"/>
          <w:color w:val="0E101A"/>
          <w:sz w:val="22"/>
          <w:szCs w:val="22"/>
          <w:lang w:val="it-IT"/>
        </w:rPr>
        <w:t xml:space="preserve"> in </w:t>
      </w:r>
      <w:r w:rsidRPr="2413825D" w:rsidR="7542697B">
        <w:rPr>
          <w:rFonts w:ascii="Arial" w:hAnsi="Arial" w:eastAsia="Arial" w:cs="Arial"/>
          <w:noProof w:val="0"/>
          <w:color w:val="0E101A"/>
          <w:sz w:val="22"/>
          <w:szCs w:val="22"/>
          <w:lang w:val="it-IT"/>
        </w:rPr>
        <w:t>real</w:t>
      </w:r>
      <w:r w:rsidRPr="2413825D" w:rsidR="7542697B">
        <w:rPr>
          <w:rFonts w:ascii="Arial" w:hAnsi="Arial" w:eastAsia="Arial" w:cs="Arial"/>
          <w:noProof w:val="0"/>
          <w:color w:val="0E101A"/>
          <w:sz w:val="22"/>
          <w:szCs w:val="22"/>
          <w:lang w:val="it-IT"/>
        </w:rPr>
        <w:t xml:space="preserve"> time the work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creating</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5B36E952" w14:textId="55C9C6E2">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3F588B31" w14:textId="633684E5">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I </w:t>
      </w:r>
      <w:r w:rsidRPr="2413825D" w:rsidR="7542697B">
        <w:rPr>
          <w:rFonts w:ascii="Arial" w:hAnsi="Arial" w:eastAsia="Arial" w:cs="Arial"/>
          <w:noProof w:val="0"/>
          <w:color w:val="0E101A"/>
          <w:sz w:val="22"/>
          <w:szCs w:val="22"/>
          <w:lang w:val="it-IT"/>
        </w:rPr>
        <w:t>explained</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what</w:t>
      </w:r>
      <w:r w:rsidRPr="2413825D" w:rsidR="7542697B">
        <w:rPr>
          <w:rFonts w:ascii="Arial" w:hAnsi="Arial" w:eastAsia="Arial" w:cs="Arial"/>
          <w:noProof w:val="0"/>
          <w:color w:val="0E101A"/>
          <w:sz w:val="22"/>
          <w:szCs w:val="22"/>
          <w:lang w:val="it-IT"/>
        </w:rPr>
        <w:t xml:space="preserve"> ‘free writing’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asked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write</w:t>
      </w:r>
      <w:r w:rsidRPr="2413825D" w:rsidR="7542697B">
        <w:rPr>
          <w:rFonts w:ascii="Arial" w:hAnsi="Arial" w:eastAsia="Arial" w:cs="Arial"/>
          <w:noProof w:val="0"/>
          <w:color w:val="0E101A"/>
          <w:sz w:val="22"/>
          <w:szCs w:val="22"/>
          <w:lang w:val="it-IT"/>
        </w:rPr>
        <w:t xml:space="preserve"> for one minute </w:t>
      </w:r>
      <w:r w:rsidRPr="2413825D" w:rsidR="7542697B">
        <w:rPr>
          <w:rFonts w:ascii="Arial" w:hAnsi="Arial" w:eastAsia="Arial" w:cs="Arial"/>
          <w:noProof w:val="0"/>
          <w:color w:val="0E101A"/>
          <w:sz w:val="22"/>
          <w:szCs w:val="22"/>
          <w:lang w:val="it-IT"/>
        </w:rPr>
        <w:t>continuously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about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anything</w:t>
      </w:r>
      <w:r w:rsidRPr="2413825D" w:rsidR="7542697B">
        <w:rPr>
          <w:rFonts w:ascii="Arial" w:hAnsi="Arial" w:eastAsia="Arial" w:cs="Arial"/>
          <w:noProof w:val="0"/>
          <w:color w:val="0E101A"/>
          <w:sz w:val="22"/>
          <w:szCs w:val="22"/>
          <w:lang w:val="it-IT"/>
        </w:rPr>
        <w:t xml:space="preserve"> on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minds. I </w:t>
      </w:r>
      <w:r w:rsidRPr="2413825D" w:rsidR="7542697B">
        <w:rPr>
          <w:rFonts w:ascii="Arial" w:hAnsi="Arial" w:eastAsia="Arial" w:cs="Arial"/>
          <w:noProof w:val="0"/>
          <w:color w:val="0E101A"/>
          <w:sz w:val="22"/>
          <w:szCs w:val="22"/>
          <w:lang w:val="it-IT"/>
        </w:rPr>
        <w:t>did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relate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to the </w:t>
      </w:r>
      <w:r w:rsidRPr="2413825D" w:rsidR="7542697B">
        <w:rPr>
          <w:rFonts w:ascii="Arial" w:hAnsi="Arial" w:eastAsia="Arial" w:cs="Arial"/>
          <w:noProof w:val="0"/>
          <w:color w:val="0E101A"/>
          <w:sz w:val="22"/>
          <w:szCs w:val="22"/>
          <w:lang w:val="it-IT"/>
        </w:rPr>
        <w:t>imagery</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give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a moment to practice </w:t>
      </w:r>
      <w:r w:rsidRPr="2413825D" w:rsidR="7542697B">
        <w:rPr>
          <w:rFonts w:ascii="Arial" w:hAnsi="Arial" w:eastAsia="Arial" w:cs="Arial"/>
          <w:noProof w:val="0"/>
          <w:color w:val="0E101A"/>
          <w:sz w:val="22"/>
          <w:szCs w:val="22"/>
          <w:lang w:val="it-IT"/>
        </w:rPr>
        <w:t>this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exercise</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showed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examples</w:t>
      </w:r>
      <w:r w:rsidRPr="2413825D" w:rsidR="7542697B">
        <w:rPr>
          <w:rFonts w:ascii="Arial" w:hAnsi="Arial" w:eastAsia="Arial" w:cs="Arial"/>
          <w:noProof w:val="0"/>
          <w:color w:val="0E101A"/>
          <w:sz w:val="22"/>
          <w:szCs w:val="22"/>
          <w:lang w:val="it-IT"/>
        </w:rPr>
        <w:t xml:space="preserve"> of free writing and </w:t>
      </w:r>
      <w:r w:rsidRPr="2413825D" w:rsidR="7542697B">
        <w:rPr>
          <w:rFonts w:ascii="Arial" w:hAnsi="Arial" w:eastAsia="Arial" w:cs="Arial"/>
          <w:noProof w:val="0"/>
          <w:color w:val="0E101A"/>
          <w:sz w:val="22"/>
          <w:szCs w:val="22"/>
          <w:lang w:val="it-IT"/>
        </w:rPr>
        <w:t>gave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tips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such</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if</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stuck</w:t>
      </w:r>
      <w:r w:rsidRPr="2413825D" w:rsidR="7542697B">
        <w:rPr>
          <w:rFonts w:ascii="Arial" w:hAnsi="Arial" w:eastAsia="Arial" w:cs="Arial"/>
          <w:noProof w:val="0"/>
          <w:color w:val="0E101A"/>
          <w:sz w:val="22"/>
          <w:szCs w:val="22"/>
          <w:lang w:val="it-IT"/>
        </w:rPr>
        <w:t xml:space="preserve"> on one word,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should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keep</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repeating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until</w:t>
      </w:r>
      <w:r w:rsidRPr="2413825D" w:rsidR="7542697B">
        <w:rPr>
          <w:rFonts w:ascii="Arial" w:hAnsi="Arial" w:eastAsia="Arial" w:cs="Arial"/>
          <w:noProof w:val="0"/>
          <w:color w:val="0E101A"/>
          <w:sz w:val="22"/>
          <w:szCs w:val="22"/>
          <w:lang w:val="it-IT"/>
        </w:rPr>
        <w:t xml:space="preserve"> a new one </w:t>
      </w:r>
      <w:r w:rsidRPr="2413825D" w:rsidR="7542697B">
        <w:rPr>
          <w:rFonts w:ascii="Arial" w:hAnsi="Arial" w:eastAsia="Arial" w:cs="Arial"/>
          <w:noProof w:val="0"/>
          <w:color w:val="0E101A"/>
          <w:sz w:val="22"/>
          <w:szCs w:val="22"/>
          <w:lang w:val="it-IT"/>
        </w:rPr>
        <w:t>comes</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mind, </w:t>
      </w:r>
      <w:r w:rsidRPr="2413825D" w:rsidR="7542697B">
        <w:rPr>
          <w:rFonts w:ascii="Arial" w:hAnsi="Arial" w:eastAsia="Arial" w:cs="Arial"/>
          <w:noProof w:val="0"/>
          <w:color w:val="0E101A"/>
          <w:sz w:val="22"/>
          <w:szCs w:val="22"/>
          <w:lang w:val="it-IT"/>
        </w:rPr>
        <w:t>rather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stopping</w:t>
      </w:r>
      <w:r w:rsidRPr="2413825D" w:rsidR="7542697B">
        <w:rPr>
          <w:rFonts w:ascii="Arial" w:hAnsi="Arial" w:eastAsia="Arial" w:cs="Arial"/>
          <w:noProof w:val="0"/>
          <w:color w:val="0E101A"/>
          <w:sz w:val="22"/>
          <w:szCs w:val="22"/>
          <w:lang w:val="it-IT"/>
        </w:rPr>
        <w:t xml:space="preserve"> writing. I </w:t>
      </w:r>
      <w:r w:rsidRPr="2413825D" w:rsidR="7542697B">
        <w:rPr>
          <w:rFonts w:ascii="Arial" w:hAnsi="Arial" w:eastAsia="Arial" w:cs="Arial"/>
          <w:noProof w:val="0"/>
          <w:color w:val="0E101A"/>
          <w:sz w:val="22"/>
          <w:szCs w:val="22"/>
          <w:lang w:val="it-IT"/>
        </w:rPr>
        <w:t>explained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next</w:t>
      </w:r>
      <w:r w:rsidRPr="2413825D" w:rsidR="7542697B">
        <w:rPr>
          <w:rFonts w:ascii="Arial" w:hAnsi="Arial" w:eastAsia="Arial" w:cs="Arial"/>
          <w:noProof w:val="0"/>
          <w:color w:val="0E101A"/>
          <w:sz w:val="22"/>
          <w:szCs w:val="22"/>
          <w:lang w:val="it-IT"/>
        </w:rPr>
        <w:t xml:space="preserve"> step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perform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two</w:t>
      </w:r>
      <w:r w:rsidRPr="2413825D" w:rsidR="7542697B">
        <w:rPr>
          <w:rFonts w:ascii="Arial" w:hAnsi="Arial" w:eastAsia="Arial" w:cs="Arial"/>
          <w:noProof w:val="0"/>
          <w:color w:val="0E101A"/>
          <w:sz w:val="22"/>
          <w:szCs w:val="22"/>
          <w:lang w:val="it-IT"/>
        </w:rPr>
        <w:t xml:space="preserve"> free writing activities </w:t>
      </w:r>
      <w:r w:rsidRPr="2413825D" w:rsidR="7542697B">
        <w:rPr>
          <w:rFonts w:ascii="Arial" w:hAnsi="Arial" w:eastAsia="Arial" w:cs="Arial"/>
          <w:noProof w:val="0"/>
          <w:color w:val="0E101A"/>
          <w:sz w:val="22"/>
          <w:szCs w:val="22"/>
          <w:lang w:val="it-IT"/>
        </w:rPr>
        <w:t>based</w:t>
      </w:r>
      <w:r w:rsidRPr="2413825D" w:rsidR="7542697B">
        <w:rPr>
          <w:rFonts w:ascii="Arial" w:hAnsi="Arial" w:eastAsia="Arial" w:cs="Arial"/>
          <w:noProof w:val="0"/>
          <w:color w:val="0E101A"/>
          <w:sz w:val="22"/>
          <w:szCs w:val="22"/>
          <w:lang w:val="it-IT"/>
        </w:rPr>
        <w:t xml:space="preserve"> on the </w:t>
      </w:r>
      <w:r w:rsidRPr="2413825D" w:rsidR="7542697B">
        <w:rPr>
          <w:rFonts w:ascii="Arial" w:hAnsi="Arial" w:eastAsia="Arial" w:cs="Arial"/>
          <w:noProof w:val="0"/>
          <w:color w:val="0E101A"/>
          <w:sz w:val="22"/>
          <w:szCs w:val="22"/>
          <w:lang w:val="it-IT"/>
        </w:rPr>
        <w:t>imagery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used</w:t>
      </w:r>
      <w:r w:rsidRPr="2413825D" w:rsidR="7542697B">
        <w:rPr>
          <w:rFonts w:ascii="Arial" w:hAnsi="Arial" w:eastAsia="Arial" w:cs="Arial"/>
          <w:noProof w:val="0"/>
          <w:color w:val="0E101A"/>
          <w:sz w:val="22"/>
          <w:szCs w:val="22"/>
          <w:lang w:val="it-IT"/>
        </w:rPr>
        <w:t xml:space="preserve"> the memo tool to separate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notes </w:t>
      </w:r>
      <w:r w:rsidRPr="2413825D" w:rsidR="7542697B">
        <w:rPr>
          <w:rFonts w:ascii="Arial" w:hAnsi="Arial" w:eastAsia="Arial" w:cs="Arial"/>
          <w:noProof w:val="0"/>
          <w:color w:val="0E101A"/>
          <w:sz w:val="22"/>
          <w:szCs w:val="22"/>
          <w:lang w:val="it-IT"/>
        </w:rPr>
        <w:t>into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physical</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metaphysical</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attributes</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72A029D5" w14:textId="45A830FF">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After </w:t>
      </w:r>
      <w:r w:rsidRPr="2413825D" w:rsidR="7542697B">
        <w:rPr>
          <w:rFonts w:ascii="Arial" w:hAnsi="Arial" w:eastAsia="Arial" w:cs="Arial"/>
          <w:noProof w:val="0"/>
          <w:color w:val="0E101A"/>
          <w:sz w:val="22"/>
          <w:szCs w:val="22"/>
          <w:lang w:val="it-IT"/>
        </w:rPr>
        <w:t>completing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this</w:t>
      </w:r>
      <w:r w:rsidRPr="2413825D" w:rsidR="7542697B">
        <w:rPr>
          <w:rFonts w:ascii="Arial" w:hAnsi="Arial" w:eastAsia="Arial" w:cs="Arial"/>
          <w:noProof w:val="0"/>
          <w:color w:val="0E101A"/>
          <w:sz w:val="22"/>
          <w:szCs w:val="22"/>
          <w:lang w:val="it-IT"/>
        </w:rPr>
        <w:t xml:space="preserve"> task, the collaborative mood board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completed</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assessed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by holding a </w:t>
      </w:r>
      <w:r w:rsidRPr="2413825D" w:rsidR="7542697B">
        <w:rPr>
          <w:rFonts w:ascii="Arial" w:hAnsi="Arial" w:eastAsia="Arial" w:cs="Arial"/>
          <w:noProof w:val="0"/>
          <w:color w:val="0E101A"/>
          <w:sz w:val="22"/>
          <w:szCs w:val="22"/>
          <w:lang w:val="it-IT"/>
        </w:rPr>
        <w:t>discussion</w:t>
      </w:r>
      <w:r w:rsidRPr="2413825D" w:rsidR="7542697B">
        <w:rPr>
          <w:rFonts w:ascii="Arial" w:hAnsi="Arial" w:eastAsia="Arial" w:cs="Arial"/>
          <w:noProof w:val="0"/>
          <w:color w:val="0E101A"/>
          <w:sz w:val="22"/>
          <w:szCs w:val="22"/>
          <w:lang w:val="it-IT"/>
        </w:rPr>
        <w:t xml:space="preserve"> on </w:t>
      </w:r>
      <w:r w:rsidRPr="2413825D" w:rsidR="7542697B">
        <w:rPr>
          <w:rFonts w:ascii="Arial" w:hAnsi="Arial" w:eastAsia="Arial" w:cs="Arial"/>
          <w:noProof w:val="0"/>
          <w:color w:val="0E101A"/>
          <w:sz w:val="22"/>
          <w:szCs w:val="22"/>
          <w:lang w:val="it-IT"/>
        </w:rPr>
        <w:t>how</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coped</w:t>
      </w:r>
      <w:r w:rsidRPr="2413825D" w:rsidR="7542697B">
        <w:rPr>
          <w:rFonts w:ascii="Arial" w:hAnsi="Arial" w:eastAsia="Arial" w:cs="Arial"/>
          <w:noProof w:val="0"/>
          <w:color w:val="0E101A"/>
          <w:sz w:val="22"/>
          <w:szCs w:val="22"/>
          <w:lang w:val="it-IT"/>
        </w:rPr>
        <w:t xml:space="preserve"> with the free writing activity, </w:t>
      </w:r>
      <w:r w:rsidRPr="2413825D" w:rsidR="7542697B">
        <w:rPr>
          <w:rFonts w:ascii="Arial" w:hAnsi="Arial" w:eastAsia="Arial" w:cs="Arial"/>
          <w:noProof w:val="0"/>
          <w:color w:val="0E101A"/>
          <w:sz w:val="22"/>
          <w:szCs w:val="22"/>
          <w:lang w:val="it-IT"/>
        </w:rPr>
        <w:t>what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found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difficult</w:t>
      </w:r>
      <w:r w:rsidRPr="2413825D" w:rsidR="7542697B">
        <w:rPr>
          <w:rFonts w:ascii="Arial" w:hAnsi="Arial" w:eastAsia="Arial" w:cs="Arial"/>
          <w:noProof w:val="0"/>
          <w:color w:val="0E101A"/>
          <w:sz w:val="22"/>
          <w:szCs w:val="22"/>
          <w:lang w:val="it-IT"/>
        </w:rPr>
        <w:t xml:space="preserve">, or </w:t>
      </w:r>
      <w:r w:rsidRPr="2413825D" w:rsidR="7542697B">
        <w:rPr>
          <w:rFonts w:ascii="Arial" w:hAnsi="Arial" w:eastAsia="Arial" w:cs="Arial"/>
          <w:noProof w:val="0"/>
          <w:color w:val="0E101A"/>
          <w:sz w:val="22"/>
          <w:szCs w:val="22"/>
          <w:lang w:val="it-IT"/>
        </w:rPr>
        <w:t>what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enjoyed</w:t>
      </w:r>
      <w:r w:rsidRPr="2413825D" w:rsidR="7542697B">
        <w:rPr>
          <w:rFonts w:ascii="Arial" w:hAnsi="Arial" w:eastAsia="Arial" w:cs="Arial"/>
          <w:noProof w:val="0"/>
          <w:color w:val="0E101A"/>
          <w:sz w:val="22"/>
          <w:szCs w:val="22"/>
          <w:lang w:val="it-IT"/>
        </w:rPr>
        <w:t xml:space="preserve">. After </w:t>
      </w:r>
      <w:r w:rsidRPr="2413825D" w:rsidR="7542697B">
        <w:rPr>
          <w:rFonts w:ascii="Arial" w:hAnsi="Arial" w:eastAsia="Arial" w:cs="Arial"/>
          <w:noProof w:val="0"/>
          <w:color w:val="0E101A"/>
          <w:sz w:val="22"/>
          <w:szCs w:val="22"/>
          <w:lang w:val="it-IT"/>
        </w:rPr>
        <w:t>ensuring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ready to </w:t>
      </w:r>
      <w:r w:rsidRPr="2413825D" w:rsidR="7542697B">
        <w:rPr>
          <w:rFonts w:ascii="Arial" w:hAnsi="Arial" w:eastAsia="Arial" w:cs="Arial"/>
          <w:noProof w:val="0"/>
          <w:color w:val="0E101A"/>
          <w:sz w:val="22"/>
          <w:szCs w:val="22"/>
          <w:lang w:val="it-IT"/>
        </w:rPr>
        <w:t>move</w:t>
      </w:r>
      <w:r w:rsidRPr="2413825D" w:rsidR="7542697B">
        <w:rPr>
          <w:rFonts w:ascii="Arial" w:hAnsi="Arial" w:eastAsia="Arial" w:cs="Arial"/>
          <w:noProof w:val="0"/>
          <w:color w:val="0E101A"/>
          <w:sz w:val="22"/>
          <w:szCs w:val="22"/>
          <w:lang w:val="it-IT"/>
        </w:rPr>
        <w:t xml:space="preserve"> on,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tasked</w:t>
      </w:r>
      <w:r w:rsidRPr="2413825D" w:rsidR="7542697B">
        <w:rPr>
          <w:rFonts w:ascii="Arial" w:hAnsi="Arial" w:eastAsia="Arial" w:cs="Arial"/>
          <w:noProof w:val="0"/>
          <w:color w:val="0E101A"/>
          <w:sz w:val="22"/>
          <w:szCs w:val="22"/>
          <w:lang w:val="it-IT"/>
        </w:rPr>
        <w:t xml:space="preserve"> with </w:t>
      </w:r>
      <w:r w:rsidRPr="2413825D" w:rsidR="7542697B">
        <w:rPr>
          <w:rFonts w:ascii="Arial" w:hAnsi="Arial" w:eastAsia="Arial" w:cs="Arial"/>
          <w:noProof w:val="0"/>
          <w:color w:val="0E101A"/>
          <w:sz w:val="22"/>
          <w:szCs w:val="22"/>
          <w:lang w:val="it-IT"/>
        </w:rPr>
        <w:t>creating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own</w:t>
      </w:r>
      <w:r w:rsidRPr="2413825D" w:rsidR="7542697B">
        <w:rPr>
          <w:rFonts w:ascii="Arial" w:hAnsi="Arial" w:eastAsia="Arial" w:cs="Arial"/>
          <w:noProof w:val="0"/>
          <w:color w:val="0E101A"/>
          <w:sz w:val="22"/>
          <w:szCs w:val="22"/>
          <w:lang w:val="it-IT"/>
        </w:rPr>
        <w:t xml:space="preserve"> Microsoft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choosing</w:t>
      </w:r>
      <w:r w:rsidRPr="2413825D" w:rsidR="7542697B">
        <w:rPr>
          <w:rFonts w:ascii="Arial" w:hAnsi="Arial" w:eastAsia="Arial" w:cs="Arial"/>
          <w:noProof w:val="0"/>
          <w:color w:val="0E101A"/>
          <w:sz w:val="22"/>
          <w:szCs w:val="22"/>
          <w:lang w:val="it-IT"/>
        </w:rPr>
        <w:t xml:space="preserve"> an image from the collaborative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using</w:t>
      </w:r>
      <w:r w:rsidRPr="2413825D" w:rsidR="7542697B">
        <w:rPr>
          <w:rFonts w:ascii="Arial" w:hAnsi="Arial" w:eastAsia="Arial" w:cs="Arial"/>
          <w:noProof w:val="0"/>
          <w:color w:val="0E101A"/>
          <w:sz w:val="22"/>
          <w:szCs w:val="22"/>
          <w:lang w:val="it-IT"/>
        </w:rPr>
        <w:t xml:space="preserve"> the words </w:t>
      </w:r>
      <w:r w:rsidRPr="2413825D" w:rsidR="7542697B">
        <w:rPr>
          <w:rFonts w:ascii="Arial" w:hAnsi="Arial" w:eastAsia="Arial" w:cs="Arial"/>
          <w:noProof w:val="0"/>
          <w:color w:val="0E101A"/>
          <w:sz w:val="22"/>
          <w:szCs w:val="22"/>
          <w:lang w:val="it-IT"/>
        </w:rPr>
        <w:t>used</w:t>
      </w:r>
      <w:r w:rsidRPr="2413825D" w:rsidR="7542697B">
        <w:rPr>
          <w:rFonts w:ascii="Arial" w:hAnsi="Arial" w:eastAsia="Arial" w:cs="Arial"/>
          <w:noProof w:val="0"/>
          <w:color w:val="0E101A"/>
          <w:sz w:val="22"/>
          <w:szCs w:val="22"/>
          <w:lang w:val="it-IT"/>
        </w:rPr>
        <w:t xml:space="preserve"> by </w:t>
      </w:r>
      <w:r w:rsidRPr="2413825D" w:rsidR="7542697B">
        <w:rPr>
          <w:rFonts w:ascii="Arial" w:hAnsi="Arial" w:eastAsia="Arial" w:cs="Arial"/>
          <w:noProof w:val="0"/>
          <w:color w:val="0E101A"/>
          <w:sz w:val="22"/>
          <w:szCs w:val="22"/>
          <w:lang w:val="it-IT"/>
        </w:rPr>
        <w:t>everyone</w:t>
      </w:r>
      <w:r w:rsidRPr="2413825D" w:rsidR="7542697B">
        <w:rPr>
          <w:rFonts w:ascii="Arial" w:hAnsi="Arial" w:eastAsia="Arial" w:cs="Arial"/>
          <w:noProof w:val="0"/>
          <w:color w:val="0E101A"/>
          <w:sz w:val="22"/>
          <w:szCs w:val="22"/>
          <w:lang w:val="it-IT"/>
        </w:rPr>
        <w:t xml:space="preserve"> to create a </w:t>
      </w:r>
      <w:r w:rsidRPr="2413825D" w:rsidR="7542697B">
        <w:rPr>
          <w:rFonts w:ascii="Arial" w:hAnsi="Arial" w:eastAsia="Arial" w:cs="Arial"/>
          <w:noProof w:val="0"/>
          <w:color w:val="0E101A"/>
          <w:sz w:val="22"/>
          <w:szCs w:val="22"/>
          <w:lang w:val="it-IT"/>
        </w:rPr>
        <w:t>poem</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45051CEB" w14:textId="2B400281">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49EB6FFB" w14:textId="4E16DE20">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completed</w:t>
      </w:r>
      <w:r w:rsidRPr="2413825D" w:rsidR="7542697B">
        <w:rPr>
          <w:rFonts w:ascii="Arial" w:hAnsi="Arial" w:eastAsia="Arial" w:cs="Arial"/>
          <w:noProof w:val="0"/>
          <w:color w:val="0E101A"/>
          <w:sz w:val="22"/>
          <w:szCs w:val="22"/>
          <w:lang w:val="it-IT"/>
        </w:rPr>
        <w:t xml:space="preserve"> the task and </w:t>
      </w:r>
      <w:r w:rsidRPr="2413825D" w:rsidR="7542697B">
        <w:rPr>
          <w:rFonts w:ascii="Arial" w:hAnsi="Arial" w:eastAsia="Arial" w:cs="Arial"/>
          <w:noProof w:val="0"/>
          <w:color w:val="0E101A"/>
          <w:sz w:val="22"/>
          <w:szCs w:val="22"/>
          <w:lang w:val="it-IT"/>
        </w:rPr>
        <w:t>presented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outcomes</w:t>
      </w:r>
      <w:r w:rsidRPr="2413825D" w:rsidR="7542697B">
        <w:rPr>
          <w:rFonts w:ascii="Arial" w:hAnsi="Arial" w:eastAsia="Arial" w:cs="Arial"/>
          <w:noProof w:val="0"/>
          <w:color w:val="0E101A"/>
          <w:sz w:val="22"/>
          <w:szCs w:val="22"/>
          <w:lang w:val="it-IT"/>
        </w:rPr>
        <w:t xml:space="preserve"> on the screen </w:t>
      </w:r>
      <w:r w:rsidRPr="2413825D" w:rsidR="7542697B">
        <w:rPr>
          <w:rFonts w:ascii="Arial" w:hAnsi="Arial" w:eastAsia="Arial" w:cs="Arial"/>
          <w:noProof w:val="0"/>
          <w:color w:val="0E101A"/>
          <w:sz w:val="22"/>
          <w:szCs w:val="22"/>
          <w:lang w:val="it-IT"/>
        </w:rPr>
        <w:t>at</w:t>
      </w:r>
      <w:r w:rsidRPr="2413825D" w:rsidR="7542697B">
        <w:rPr>
          <w:rFonts w:ascii="Arial" w:hAnsi="Arial" w:eastAsia="Arial" w:cs="Arial"/>
          <w:noProof w:val="0"/>
          <w:color w:val="0E101A"/>
          <w:sz w:val="22"/>
          <w:szCs w:val="22"/>
          <w:lang w:val="it-IT"/>
        </w:rPr>
        <w:t xml:space="preserve"> the front of the class for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peers</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see</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we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discussed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outcomes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Knowing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first-</w:t>
      </w:r>
      <w:r w:rsidRPr="2413825D" w:rsidR="7542697B">
        <w:rPr>
          <w:rFonts w:ascii="Arial" w:hAnsi="Arial" w:eastAsia="Arial" w:cs="Arial"/>
          <w:noProof w:val="0"/>
          <w:color w:val="0E101A"/>
          <w:sz w:val="22"/>
          <w:szCs w:val="22"/>
          <w:lang w:val="it-IT"/>
        </w:rPr>
        <w:t>language</w:t>
      </w:r>
      <w:r w:rsidRPr="2413825D" w:rsidR="7542697B">
        <w:rPr>
          <w:rFonts w:ascii="Arial" w:hAnsi="Arial" w:eastAsia="Arial" w:cs="Arial"/>
          <w:noProof w:val="0"/>
          <w:color w:val="0E101A"/>
          <w:sz w:val="22"/>
          <w:szCs w:val="22"/>
          <w:lang w:val="it-IT"/>
        </w:rPr>
        <w:t xml:space="preserve"> Welsh speakers in the class I </w:t>
      </w:r>
      <w:r w:rsidRPr="2413825D" w:rsidR="7542697B">
        <w:rPr>
          <w:rFonts w:ascii="Arial" w:hAnsi="Arial" w:eastAsia="Arial" w:cs="Arial"/>
          <w:noProof w:val="0"/>
          <w:color w:val="0E101A"/>
          <w:sz w:val="22"/>
          <w:szCs w:val="22"/>
          <w:lang w:val="it-IT"/>
        </w:rPr>
        <w:t>encouraged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to create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to create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outcomes</w:t>
      </w:r>
      <w:r w:rsidRPr="2413825D" w:rsidR="7542697B">
        <w:rPr>
          <w:rFonts w:ascii="Arial" w:hAnsi="Arial" w:eastAsia="Arial" w:cs="Arial"/>
          <w:noProof w:val="0"/>
          <w:color w:val="0E101A"/>
          <w:sz w:val="22"/>
          <w:szCs w:val="22"/>
          <w:lang w:val="it-IT"/>
        </w:rPr>
        <w:t xml:space="preserve"> in Welsh </w:t>
      </w:r>
      <w:r w:rsidRPr="2413825D" w:rsidR="7542697B">
        <w:rPr>
          <w:rFonts w:ascii="Arial" w:hAnsi="Arial" w:eastAsia="Arial" w:cs="Arial"/>
          <w:noProof w:val="0"/>
          <w:color w:val="0E101A"/>
          <w:sz w:val="22"/>
          <w:szCs w:val="22"/>
          <w:lang w:val="it-IT"/>
        </w:rPr>
        <w:t>if</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would</w:t>
      </w:r>
      <w:r w:rsidRPr="2413825D" w:rsidR="7542697B">
        <w:rPr>
          <w:rFonts w:ascii="Arial" w:hAnsi="Arial" w:eastAsia="Arial" w:cs="Arial"/>
          <w:noProof w:val="0"/>
          <w:color w:val="0E101A"/>
          <w:sz w:val="22"/>
          <w:szCs w:val="22"/>
          <w:lang w:val="it-IT"/>
        </w:rPr>
        <w:t xml:space="preserve"> make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more </w:t>
      </w:r>
      <w:r w:rsidRPr="2413825D" w:rsidR="7542697B">
        <w:rPr>
          <w:rFonts w:ascii="Arial" w:hAnsi="Arial" w:eastAsia="Arial" w:cs="Arial"/>
          <w:noProof w:val="0"/>
          <w:color w:val="0E101A"/>
          <w:sz w:val="22"/>
          <w:szCs w:val="22"/>
          <w:lang w:val="it-IT"/>
        </w:rPr>
        <w:t>comfortable</w:t>
      </w:r>
      <w:r w:rsidRPr="2413825D" w:rsidR="7542697B">
        <w:rPr>
          <w:rFonts w:ascii="Arial" w:hAnsi="Arial" w:eastAsia="Arial" w:cs="Arial"/>
          <w:noProof w:val="0"/>
          <w:color w:val="0E101A"/>
          <w:sz w:val="22"/>
          <w:szCs w:val="22"/>
          <w:lang w:val="it-IT"/>
        </w:rPr>
        <w:t xml:space="preserve"> for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One of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created</w:t>
      </w:r>
      <w:r w:rsidRPr="2413825D" w:rsidR="7542697B">
        <w:rPr>
          <w:rFonts w:ascii="Arial" w:hAnsi="Arial" w:eastAsia="Arial" w:cs="Arial"/>
          <w:noProof w:val="0"/>
          <w:color w:val="0E101A"/>
          <w:sz w:val="22"/>
          <w:szCs w:val="22"/>
          <w:lang w:val="it-IT"/>
        </w:rPr>
        <w:t xml:space="preserve"> a </w:t>
      </w:r>
      <w:r w:rsidRPr="2413825D" w:rsidR="7542697B">
        <w:rPr>
          <w:rFonts w:ascii="Arial" w:hAnsi="Arial" w:eastAsia="Arial" w:cs="Arial"/>
          <w:noProof w:val="0"/>
          <w:color w:val="0E101A"/>
          <w:sz w:val="22"/>
          <w:szCs w:val="22"/>
          <w:lang w:val="it-IT"/>
        </w:rPr>
        <w:t>piece</w:t>
      </w:r>
      <w:r w:rsidRPr="2413825D" w:rsidR="7542697B">
        <w:rPr>
          <w:rFonts w:ascii="Arial" w:hAnsi="Arial" w:eastAsia="Arial" w:cs="Arial"/>
          <w:noProof w:val="0"/>
          <w:color w:val="0E101A"/>
          <w:sz w:val="22"/>
          <w:szCs w:val="22"/>
          <w:lang w:val="it-IT"/>
        </w:rPr>
        <w:t xml:space="preserve"> in Welsh and </w:t>
      </w:r>
      <w:r w:rsidRPr="2413825D" w:rsidR="7542697B">
        <w:rPr>
          <w:rFonts w:ascii="Arial" w:hAnsi="Arial" w:eastAsia="Arial" w:cs="Arial"/>
          <w:noProof w:val="0"/>
          <w:color w:val="0E101A"/>
          <w:sz w:val="22"/>
          <w:szCs w:val="22"/>
          <w:lang w:val="it-IT"/>
        </w:rPr>
        <w:t>when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presented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to the class,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explained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translation</w:t>
      </w:r>
      <w:r w:rsidRPr="2413825D" w:rsidR="7542697B">
        <w:rPr>
          <w:rFonts w:ascii="Arial" w:hAnsi="Arial" w:eastAsia="Arial" w:cs="Arial"/>
          <w:noProof w:val="0"/>
          <w:color w:val="0E101A"/>
          <w:sz w:val="22"/>
          <w:szCs w:val="22"/>
          <w:lang w:val="it-IT"/>
        </w:rPr>
        <w:t xml:space="preserve">, and in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feedback,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happy to be </w:t>
      </w:r>
      <w:r w:rsidRPr="2413825D" w:rsidR="7542697B">
        <w:rPr>
          <w:rFonts w:ascii="Arial" w:hAnsi="Arial" w:eastAsia="Arial" w:cs="Arial"/>
          <w:noProof w:val="0"/>
          <w:color w:val="0E101A"/>
          <w:sz w:val="22"/>
          <w:szCs w:val="22"/>
          <w:lang w:val="it-IT"/>
        </w:rPr>
        <w:t>able</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have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completed</w:t>
      </w:r>
      <w:r w:rsidRPr="2413825D" w:rsidR="7542697B">
        <w:rPr>
          <w:rFonts w:ascii="Arial" w:hAnsi="Arial" w:eastAsia="Arial" w:cs="Arial"/>
          <w:noProof w:val="0"/>
          <w:color w:val="0E101A"/>
          <w:sz w:val="22"/>
          <w:szCs w:val="22"/>
          <w:lang w:val="it-IT"/>
        </w:rPr>
        <w:t xml:space="preserve"> the task in Welsh. </w:t>
      </w:r>
      <w:r w:rsidRPr="2413825D" w:rsidR="7542697B">
        <w:rPr>
          <w:rFonts w:ascii="Arial" w:hAnsi="Arial" w:eastAsia="Arial" w:cs="Arial"/>
          <w:noProof w:val="0"/>
          <w:color w:val="0E101A"/>
          <w:sz w:val="22"/>
          <w:szCs w:val="22"/>
          <w:lang w:val="it-IT"/>
        </w:rPr>
        <w:t>This</w:t>
      </w:r>
      <w:r w:rsidRPr="2413825D" w:rsidR="7542697B">
        <w:rPr>
          <w:rFonts w:ascii="Arial" w:hAnsi="Arial" w:eastAsia="Arial" w:cs="Arial"/>
          <w:noProof w:val="0"/>
          <w:color w:val="0E101A"/>
          <w:sz w:val="22"/>
          <w:szCs w:val="22"/>
          <w:lang w:val="it-IT"/>
        </w:rPr>
        <w:t xml:space="preserve"> shows </w:t>
      </w:r>
      <w:r w:rsidRPr="2413825D" w:rsidR="7542697B">
        <w:rPr>
          <w:rFonts w:ascii="Arial" w:hAnsi="Arial" w:eastAsia="Arial" w:cs="Arial"/>
          <w:noProof w:val="0"/>
          <w:color w:val="0E101A"/>
          <w:sz w:val="22"/>
          <w:szCs w:val="22"/>
          <w:lang w:val="it-IT"/>
        </w:rPr>
        <w:t>my</w:t>
      </w:r>
      <w:r w:rsidRPr="2413825D" w:rsidR="7542697B">
        <w:rPr>
          <w:rFonts w:ascii="Arial" w:hAnsi="Arial" w:eastAsia="Arial" w:cs="Arial"/>
          <w:noProof w:val="0"/>
          <w:color w:val="0E101A"/>
          <w:sz w:val="22"/>
          <w:szCs w:val="22"/>
          <w:lang w:val="it-IT"/>
        </w:rPr>
        <w:t xml:space="preserve"> commitment to the </w:t>
      </w:r>
      <w:r w:rsidRPr="2413825D" w:rsidR="7542697B">
        <w:rPr>
          <w:rFonts w:ascii="Arial" w:hAnsi="Arial" w:eastAsia="Arial" w:cs="Arial"/>
          <w:noProof w:val="0"/>
          <w:color w:val="0E101A"/>
          <w:sz w:val="22"/>
          <w:szCs w:val="22"/>
          <w:lang w:val="it-IT"/>
        </w:rPr>
        <w:t>professional</w:t>
      </w:r>
      <w:r w:rsidRPr="2413825D" w:rsidR="7542697B">
        <w:rPr>
          <w:rFonts w:ascii="Arial" w:hAnsi="Arial" w:eastAsia="Arial" w:cs="Arial"/>
          <w:noProof w:val="0"/>
          <w:color w:val="0E101A"/>
          <w:sz w:val="22"/>
          <w:szCs w:val="22"/>
          <w:lang w:val="it-IT"/>
        </w:rPr>
        <w:t xml:space="preserve"> standard to </w:t>
      </w:r>
      <w:r w:rsidRPr="2413825D" w:rsidR="7542697B">
        <w:rPr>
          <w:rFonts w:ascii="Arial" w:hAnsi="Arial" w:eastAsia="Arial" w:cs="Arial"/>
          <w:noProof w:val="0"/>
          <w:color w:val="0E101A"/>
          <w:sz w:val="22"/>
          <w:szCs w:val="22"/>
          <w:lang w:val="it-IT"/>
        </w:rPr>
        <w:t>understand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importance</w:t>
      </w:r>
      <w:r w:rsidRPr="2413825D" w:rsidR="7542697B">
        <w:rPr>
          <w:rFonts w:ascii="Arial" w:hAnsi="Arial" w:eastAsia="Arial" w:cs="Arial"/>
          <w:noProof w:val="0"/>
          <w:color w:val="0E101A"/>
          <w:sz w:val="22"/>
          <w:szCs w:val="22"/>
          <w:lang w:val="it-IT"/>
        </w:rPr>
        <w:t xml:space="preserve"> of Welsh culture and </w:t>
      </w:r>
      <w:r w:rsidRPr="2413825D" w:rsidR="7542697B">
        <w:rPr>
          <w:rFonts w:ascii="Arial" w:hAnsi="Arial" w:eastAsia="Arial" w:cs="Arial"/>
          <w:noProof w:val="0"/>
          <w:color w:val="0E101A"/>
          <w:sz w:val="22"/>
          <w:szCs w:val="22"/>
          <w:lang w:val="it-IT"/>
        </w:rPr>
        <w:t>language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a </w:t>
      </w:r>
      <w:r w:rsidRPr="2413825D" w:rsidR="7542697B">
        <w:rPr>
          <w:rFonts w:ascii="Arial" w:hAnsi="Arial" w:eastAsia="Arial" w:cs="Arial"/>
          <w:noProof w:val="0"/>
          <w:color w:val="0E101A"/>
          <w:sz w:val="22"/>
          <w:szCs w:val="22"/>
          <w:lang w:val="it-IT"/>
        </w:rPr>
        <w:t>bilingual</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nation</w:t>
      </w:r>
      <w:r w:rsidRPr="2413825D" w:rsidR="7542697B">
        <w:rPr>
          <w:rFonts w:ascii="Arial" w:hAnsi="Arial" w:eastAsia="Arial" w:cs="Arial"/>
          <w:noProof w:val="0"/>
          <w:color w:val="0E101A"/>
          <w:sz w:val="22"/>
          <w:szCs w:val="22"/>
          <w:lang w:val="it-IT"/>
        </w:rPr>
        <w:t xml:space="preserve"> (Welsh Government, 2024). One of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feel</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comfortable</w:t>
      </w:r>
      <w:r w:rsidRPr="2413825D" w:rsidR="7542697B">
        <w:rPr>
          <w:rFonts w:ascii="Arial" w:hAnsi="Arial" w:eastAsia="Arial" w:cs="Arial"/>
          <w:noProof w:val="0"/>
          <w:color w:val="0E101A"/>
          <w:sz w:val="22"/>
          <w:szCs w:val="22"/>
          <w:lang w:val="it-IT"/>
        </w:rPr>
        <w:t xml:space="preserve"> sharing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work with </w:t>
      </w:r>
      <w:r w:rsidRPr="2413825D" w:rsidR="7542697B">
        <w:rPr>
          <w:rFonts w:ascii="Arial" w:hAnsi="Arial" w:eastAsia="Arial" w:cs="Arial"/>
          <w:noProof w:val="0"/>
          <w:color w:val="0E101A"/>
          <w:sz w:val="22"/>
          <w:szCs w:val="22"/>
          <w:lang w:val="it-IT"/>
        </w:rPr>
        <w:t>everyone</w:t>
      </w:r>
      <w:r w:rsidRPr="2413825D" w:rsidR="7542697B">
        <w:rPr>
          <w:rFonts w:ascii="Arial" w:hAnsi="Arial" w:eastAsia="Arial" w:cs="Arial"/>
          <w:noProof w:val="0"/>
          <w:color w:val="0E101A"/>
          <w:sz w:val="22"/>
          <w:szCs w:val="22"/>
          <w:lang w:val="it-IT"/>
        </w:rPr>
        <w:t xml:space="preserve"> else </w:t>
      </w:r>
      <w:r w:rsidRPr="2413825D" w:rsidR="7542697B">
        <w:rPr>
          <w:rFonts w:ascii="Arial" w:hAnsi="Arial" w:eastAsia="Arial" w:cs="Arial"/>
          <w:noProof w:val="0"/>
          <w:color w:val="0E101A"/>
          <w:sz w:val="22"/>
          <w:szCs w:val="22"/>
          <w:lang w:val="it-IT"/>
        </w:rPr>
        <w:t>but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allowed</w:t>
      </w:r>
      <w:r w:rsidRPr="2413825D" w:rsidR="7542697B">
        <w:rPr>
          <w:rFonts w:ascii="Arial" w:hAnsi="Arial" w:eastAsia="Arial" w:cs="Arial"/>
          <w:noProof w:val="0"/>
          <w:color w:val="0E101A"/>
          <w:sz w:val="22"/>
          <w:szCs w:val="22"/>
          <w:lang w:val="it-IT"/>
        </w:rPr>
        <w:t xml:space="preserve"> me to look and </w:t>
      </w:r>
      <w:r w:rsidRPr="2413825D" w:rsidR="7542697B">
        <w:rPr>
          <w:rFonts w:ascii="Arial" w:hAnsi="Arial" w:eastAsia="Arial" w:cs="Arial"/>
          <w:noProof w:val="0"/>
          <w:color w:val="0E101A"/>
          <w:sz w:val="22"/>
          <w:szCs w:val="22"/>
          <w:lang w:val="it-IT"/>
        </w:rPr>
        <w:t>give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feedback on a </w:t>
      </w:r>
      <w:r w:rsidRPr="2413825D" w:rsidR="7542697B">
        <w:rPr>
          <w:rFonts w:ascii="Arial" w:hAnsi="Arial" w:eastAsia="Arial" w:cs="Arial"/>
          <w:noProof w:val="0"/>
          <w:color w:val="0E101A"/>
          <w:sz w:val="22"/>
          <w:szCs w:val="22"/>
          <w:lang w:val="it-IT"/>
        </w:rPr>
        <w:t>one-to-one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level</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355D5CF7" w14:textId="6213FD4E">
      <w:pPr>
        <w:widowControl w:val="0"/>
        <w:spacing w:before="0" w:beforeAutospacing="off" w:after="0" w:afterAutospacing="off" w:line="240" w:lineRule="auto"/>
        <w:rPr>
          <w:rFonts w:ascii="Arial" w:hAnsi="Arial" w:eastAsia="Arial" w:cs="Arial"/>
          <w:b w:val="1"/>
          <w:bCs w:val="1"/>
          <w:noProof w:val="0"/>
          <w:color w:val="0E101A"/>
          <w:sz w:val="24"/>
          <w:szCs w:val="24"/>
          <w:lang w:val="it-IT"/>
        </w:rPr>
      </w:pPr>
    </w:p>
    <w:p w:rsidRPr="00AB7BA0" w:rsidR="00EF7E21" w:rsidP="2413825D" w:rsidRDefault="00EF7E21" w14:paraId="21A06EC0" w14:textId="4BD302B0">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b w:val="1"/>
          <w:bCs w:val="1"/>
          <w:noProof w:val="0"/>
          <w:color w:val="0E101A"/>
          <w:sz w:val="22"/>
          <w:szCs w:val="22"/>
          <w:lang w:val="it-IT"/>
        </w:rPr>
        <w:t xml:space="preserve">So </w:t>
      </w:r>
      <w:r w:rsidRPr="2413825D" w:rsidR="7542697B">
        <w:rPr>
          <w:rFonts w:ascii="Arial" w:hAnsi="Arial" w:eastAsia="Arial" w:cs="Arial"/>
          <w:b w:val="1"/>
          <w:bCs w:val="1"/>
          <w:noProof w:val="0"/>
          <w:color w:val="0E101A"/>
          <w:sz w:val="22"/>
          <w:szCs w:val="22"/>
          <w:lang w:val="it-IT"/>
        </w:rPr>
        <w:t>what</w:t>
      </w:r>
      <w:r w:rsidRPr="2413825D" w:rsidR="7542697B">
        <w:rPr>
          <w:rFonts w:ascii="Arial" w:hAnsi="Arial" w:eastAsia="Arial" w:cs="Arial"/>
          <w:b w:val="1"/>
          <w:bCs w:val="1"/>
          <w:noProof w:val="0"/>
          <w:color w:val="0E101A"/>
          <w:sz w:val="22"/>
          <w:szCs w:val="22"/>
          <w:lang w:val="it-IT"/>
        </w:rPr>
        <w:t xml:space="preserve">? </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591E0770" w14:textId="6D4E9F0C">
      <w:pPr>
        <w:widowControl w:val="0"/>
        <w:spacing w:before="0" w:beforeAutospacing="off" w:after="0" w:afterAutospacing="off" w:line="240" w:lineRule="auto"/>
        <w:rPr>
          <w:rFonts w:ascii="Arial" w:hAnsi="Arial" w:eastAsia="Arial" w:cs="Arial"/>
          <w:noProof w:val="0"/>
          <w:color w:val="0E101A"/>
          <w:sz w:val="24"/>
          <w:szCs w:val="24"/>
          <w:lang w:val="it-IT"/>
        </w:rPr>
      </w:pPr>
    </w:p>
    <w:p w:rsidRPr="00AB7BA0" w:rsidR="00EF7E21" w:rsidP="2413825D" w:rsidRDefault="00EF7E21" w14:paraId="50E9E4E6" w14:textId="4F325AE4">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Using Microsoft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easy to </w:t>
      </w:r>
      <w:r w:rsidRPr="2413825D" w:rsidR="7542697B">
        <w:rPr>
          <w:rFonts w:ascii="Arial" w:hAnsi="Arial" w:eastAsia="Arial" w:cs="Arial"/>
          <w:noProof w:val="0"/>
          <w:color w:val="0E101A"/>
          <w:sz w:val="22"/>
          <w:szCs w:val="22"/>
          <w:lang w:val="it-IT"/>
        </w:rPr>
        <w:t>achieve</w:t>
      </w:r>
      <w:r w:rsidRPr="2413825D" w:rsidR="7542697B">
        <w:rPr>
          <w:rFonts w:ascii="Arial" w:hAnsi="Arial" w:eastAsia="Arial" w:cs="Arial"/>
          <w:noProof w:val="0"/>
          <w:color w:val="0E101A"/>
          <w:sz w:val="22"/>
          <w:szCs w:val="22"/>
          <w:lang w:val="it-IT"/>
        </w:rPr>
        <w:t xml:space="preserve"> in </w:t>
      </w:r>
      <w:r w:rsidRPr="2413825D" w:rsidR="7542697B">
        <w:rPr>
          <w:rFonts w:ascii="Arial" w:hAnsi="Arial" w:eastAsia="Arial" w:cs="Arial"/>
          <w:noProof w:val="0"/>
          <w:color w:val="0E101A"/>
          <w:sz w:val="22"/>
          <w:szCs w:val="22"/>
          <w:lang w:val="it-IT"/>
        </w:rPr>
        <w:t>this</w:t>
      </w:r>
      <w:r w:rsidRPr="2413825D" w:rsidR="7542697B">
        <w:rPr>
          <w:rFonts w:ascii="Arial" w:hAnsi="Arial" w:eastAsia="Arial" w:cs="Arial"/>
          <w:noProof w:val="0"/>
          <w:color w:val="0E101A"/>
          <w:sz w:val="22"/>
          <w:szCs w:val="22"/>
          <w:lang w:val="it-IT"/>
        </w:rPr>
        <w:t xml:space="preserve"> workshop. I </w:t>
      </w:r>
      <w:r w:rsidRPr="2413825D" w:rsidR="7542697B">
        <w:rPr>
          <w:rFonts w:ascii="Arial" w:hAnsi="Arial" w:eastAsia="Arial" w:cs="Arial"/>
          <w:noProof w:val="0"/>
          <w:color w:val="0E101A"/>
          <w:sz w:val="22"/>
          <w:szCs w:val="22"/>
          <w:lang w:val="it-IT"/>
        </w:rPr>
        <w:t>found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easy to put the mood-board template </w:t>
      </w:r>
      <w:r w:rsidRPr="2413825D" w:rsidR="7542697B">
        <w:rPr>
          <w:rFonts w:ascii="Arial" w:hAnsi="Arial" w:eastAsia="Arial" w:cs="Arial"/>
          <w:noProof w:val="0"/>
          <w:color w:val="0E101A"/>
          <w:sz w:val="22"/>
          <w:szCs w:val="22"/>
          <w:lang w:val="it-IT"/>
        </w:rPr>
        <w:t>together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already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one in the Microsoft software and </w:t>
      </w:r>
      <w:r w:rsidRPr="2413825D" w:rsidR="7542697B">
        <w:rPr>
          <w:rFonts w:ascii="Arial" w:hAnsi="Arial" w:eastAsia="Arial" w:cs="Arial"/>
          <w:noProof w:val="0"/>
          <w:color w:val="0E101A"/>
          <w:sz w:val="22"/>
          <w:szCs w:val="22"/>
          <w:lang w:val="it-IT"/>
        </w:rPr>
        <w:t>sending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within</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same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organisation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myself</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went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smoothly</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7F1EBF74" w14:textId="3715873E">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3D102B92" w14:textId="7C6408FF">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Using the mood board template </w:t>
      </w:r>
      <w:r w:rsidRPr="2413825D" w:rsidR="7542697B">
        <w:rPr>
          <w:rFonts w:ascii="Arial" w:hAnsi="Arial" w:eastAsia="Arial" w:cs="Arial"/>
          <w:noProof w:val="0"/>
          <w:color w:val="0E101A"/>
          <w:sz w:val="22"/>
          <w:szCs w:val="22"/>
          <w:lang w:val="it-IT"/>
        </w:rPr>
        <w:t>which</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came</w:t>
      </w:r>
      <w:r w:rsidRPr="2413825D" w:rsidR="7542697B">
        <w:rPr>
          <w:rFonts w:ascii="Arial" w:hAnsi="Arial" w:eastAsia="Arial" w:cs="Arial"/>
          <w:noProof w:val="0"/>
          <w:color w:val="0E101A"/>
          <w:sz w:val="22"/>
          <w:szCs w:val="22"/>
          <w:lang w:val="it-IT"/>
        </w:rPr>
        <w:t xml:space="preserve"> with a </w:t>
      </w:r>
      <w:r w:rsidRPr="2413825D" w:rsidR="7542697B">
        <w:rPr>
          <w:rFonts w:ascii="Arial" w:hAnsi="Arial" w:eastAsia="Arial" w:cs="Arial"/>
          <w:noProof w:val="0"/>
          <w:color w:val="0E101A"/>
          <w:sz w:val="22"/>
          <w:szCs w:val="22"/>
          <w:lang w:val="it-IT"/>
        </w:rPr>
        <w:t>grid</w:t>
      </w:r>
      <w:r w:rsidRPr="2413825D" w:rsidR="7542697B">
        <w:rPr>
          <w:rFonts w:ascii="Arial" w:hAnsi="Arial" w:eastAsia="Arial" w:cs="Arial"/>
          <w:noProof w:val="0"/>
          <w:color w:val="0E101A"/>
          <w:sz w:val="22"/>
          <w:szCs w:val="22"/>
          <w:lang w:val="it-IT"/>
        </w:rPr>
        <w:t xml:space="preserve"> background to put images in,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got</w:t>
      </w:r>
      <w:r w:rsidRPr="2413825D" w:rsidR="7542697B">
        <w:rPr>
          <w:rFonts w:ascii="Arial" w:hAnsi="Arial" w:eastAsia="Arial" w:cs="Arial"/>
          <w:noProof w:val="0"/>
          <w:color w:val="0E101A"/>
          <w:sz w:val="22"/>
          <w:szCs w:val="22"/>
          <w:lang w:val="it-IT"/>
        </w:rPr>
        <w:t xml:space="preserve"> a bit </w:t>
      </w:r>
      <w:r w:rsidRPr="2413825D" w:rsidR="7542697B">
        <w:rPr>
          <w:rFonts w:ascii="Arial" w:hAnsi="Arial" w:eastAsia="Arial" w:cs="Arial"/>
          <w:noProof w:val="0"/>
          <w:color w:val="0E101A"/>
          <w:sz w:val="22"/>
          <w:szCs w:val="22"/>
          <w:lang w:val="it-IT"/>
        </w:rPr>
        <w:t>stressed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pictures </w:t>
      </w:r>
      <w:r w:rsidRPr="2413825D" w:rsidR="7542697B">
        <w:rPr>
          <w:rFonts w:ascii="Arial" w:hAnsi="Arial" w:eastAsia="Arial" w:cs="Arial"/>
          <w:noProof w:val="0"/>
          <w:color w:val="0E101A"/>
          <w:sz w:val="22"/>
          <w:szCs w:val="22"/>
          <w:lang w:val="it-IT"/>
        </w:rPr>
        <w:t>would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fit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into</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squares</w:t>
      </w:r>
      <w:r w:rsidRPr="2413825D" w:rsidR="7542697B">
        <w:rPr>
          <w:rFonts w:ascii="Arial" w:hAnsi="Arial" w:eastAsia="Arial" w:cs="Arial"/>
          <w:noProof w:val="0"/>
          <w:color w:val="0E101A"/>
          <w:sz w:val="22"/>
          <w:szCs w:val="22"/>
          <w:lang w:val="it-IT"/>
        </w:rPr>
        <w:t xml:space="preserve"> on the </w:t>
      </w:r>
      <w:r w:rsidRPr="2413825D" w:rsidR="7542697B">
        <w:rPr>
          <w:rFonts w:ascii="Arial" w:hAnsi="Arial" w:eastAsia="Arial" w:cs="Arial"/>
          <w:noProof w:val="0"/>
          <w:color w:val="0E101A"/>
          <w:sz w:val="22"/>
          <w:szCs w:val="22"/>
          <w:lang w:val="it-IT"/>
        </w:rPr>
        <w:t>document</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spent</w:t>
      </w:r>
      <w:r w:rsidRPr="2413825D" w:rsidR="7542697B">
        <w:rPr>
          <w:rFonts w:ascii="Arial" w:hAnsi="Arial" w:eastAsia="Arial" w:cs="Arial"/>
          <w:noProof w:val="0"/>
          <w:color w:val="0E101A"/>
          <w:sz w:val="22"/>
          <w:szCs w:val="22"/>
          <w:lang w:val="it-IT"/>
        </w:rPr>
        <w:t xml:space="preserve"> some time </w:t>
      </w:r>
      <w:r w:rsidRPr="2413825D" w:rsidR="7542697B">
        <w:rPr>
          <w:rFonts w:ascii="Arial" w:hAnsi="Arial" w:eastAsia="Arial" w:cs="Arial"/>
          <w:noProof w:val="0"/>
          <w:color w:val="0E101A"/>
          <w:sz w:val="22"/>
          <w:szCs w:val="22"/>
          <w:lang w:val="it-IT"/>
        </w:rPr>
        <w:t>adjusting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images. I </w:t>
      </w:r>
      <w:r w:rsidRPr="2413825D" w:rsidR="7542697B">
        <w:rPr>
          <w:rFonts w:ascii="Arial" w:hAnsi="Arial" w:eastAsia="Arial" w:cs="Arial"/>
          <w:noProof w:val="0"/>
          <w:color w:val="0E101A"/>
          <w:sz w:val="22"/>
          <w:szCs w:val="22"/>
          <w:lang w:val="it-IT"/>
        </w:rPr>
        <w:t>encouraged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worry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about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also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going</w:t>
      </w:r>
      <w:r w:rsidRPr="2413825D" w:rsidR="7542697B">
        <w:rPr>
          <w:rFonts w:ascii="Arial" w:hAnsi="Arial" w:eastAsia="Arial" w:cs="Arial"/>
          <w:noProof w:val="0"/>
          <w:color w:val="0E101A"/>
          <w:sz w:val="22"/>
          <w:szCs w:val="22"/>
          <w:lang w:val="it-IT"/>
        </w:rPr>
        <w:t xml:space="preserve"> to be </w:t>
      </w:r>
      <w:r w:rsidRPr="2413825D" w:rsidR="7542697B">
        <w:rPr>
          <w:rFonts w:ascii="Arial" w:hAnsi="Arial" w:eastAsia="Arial" w:cs="Arial"/>
          <w:noProof w:val="0"/>
          <w:color w:val="0E101A"/>
          <w:sz w:val="22"/>
          <w:szCs w:val="22"/>
          <w:lang w:val="it-IT"/>
        </w:rPr>
        <w:t>adding</w:t>
      </w:r>
      <w:r w:rsidRPr="2413825D" w:rsidR="7542697B">
        <w:rPr>
          <w:rFonts w:ascii="Arial" w:hAnsi="Arial" w:eastAsia="Arial" w:cs="Arial"/>
          <w:noProof w:val="0"/>
          <w:color w:val="0E101A"/>
          <w:sz w:val="22"/>
          <w:szCs w:val="22"/>
          <w:lang w:val="it-IT"/>
        </w:rPr>
        <w:t xml:space="preserve"> text and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only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there</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suggest</w:t>
      </w:r>
      <w:r w:rsidRPr="2413825D" w:rsidR="7542697B">
        <w:rPr>
          <w:rFonts w:ascii="Arial" w:hAnsi="Arial" w:eastAsia="Arial" w:cs="Arial"/>
          <w:noProof w:val="0"/>
          <w:color w:val="0E101A"/>
          <w:sz w:val="22"/>
          <w:szCs w:val="22"/>
          <w:lang w:val="it-IT"/>
        </w:rPr>
        <w:t xml:space="preserve"> a mood board. </w:t>
      </w:r>
      <w:r w:rsidRPr="2413825D" w:rsidR="7542697B">
        <w:rPr>
          <w:rFonts w:ascii="Arial" w:hAnsi="Arial" w:eastAsia="Arial" w:cs="Arial"/>
          <w:noProof w:val="0"/>
          <w:color w:val="0E101A"/>
          <w:sz w:val="22"/>
          <w:szCs w:val="22"/>
          <w:lang w:val="it-IT"/>
        </w:rPr>
        <w:t>Perhaps</w:t>
      </w:r>
      <w:r w:rsidRPr="2413825D" w:rsidR="7542697B">
        <w:rPr>
          <w:rFonts w:ascii="Arial" w:hAnsi="Arial" w:eastAsia="Arial" w:cs="Arial"/>
          <w:noProof w:val="0"/>
          <w:color w:val="0E101A"/>
          <w:sz w:val="22"/>
          <w:szCs w:val="22"/>
          <w:lang w:val="it-IT"/>
        </w:rPr>
        <w:t xml:space="preserve"> giving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a </w:t>
      </w:r>
      <w:r w:rsidRPr="2413825D" w:rsidR="7542697B">
        <w:rPr>
          <w:rFonts w:ascii="Arial" w:hAnsi="Arial" w:eastAsia="Arial" w:cs="Arial"/>
          <w:noProof w:val="0"/>
          <w:color w:val="0E101A"/>
          <w:sz w:val="22"/>
          <w:szCs w:val="22"/>
          <w:lang w:val="it-IT"/>
        </w:rPr>
        <w:t>plain</w:t>
      </w:r>
      <w:r w:rsidRPr="2413825D" w:rsidR="7542697B">
        <w:rPr>
          <w:rFonts w:ascii="Arial" w:hAnsi="Arial" w:eastAsia="Arial" w:cs="Arial"/>
          <w:noProof w:val="0"/>
          <w:color w:val="0E101A"/>
          <w:sz w:val="22"/>
          <w:szCs w:val="22"/>
          <w:lang w:val="it-IT"/>
        </w:rPr>
        <w:t xml:space="preserve"> background </w:t>
      </w:r>
      <w:r w:rsidRPr="2413825D" w:rsidR="7542697B">
        <w:rPr>
          <w:rFonts w:ascii="Arial" w:hAnsi="Arial" w:eastAsia="Arial" w:cs="Arial"/>
          <w:noProof w:val="0"/>
          <w:color w:val="0E101A"/>
          <w:sz w:val="22"/>
          <w:szCs w:val="22"/>
          <w:lang w:val="it-IT"/>
        </w:rPr>
        <w:t>would</w:t>
      </w:r>
      <w:r w:rsidRPr="2413825D" w:rsidR="7542697B">
        <w:rPr>
          <w:rFonts w:ascii="Arial" w:hAnsi="Arial" w:eastAsia="Arial" w:cs="Arial"/>
          <w:noProof w:val="0"/>
          <w:color w:val="0E101A"/>
          <w:sz w:val="22"/>
          <w:szCs w:val="22"/>
          <w:lang w:val="it-IT"/>
        </w:rPr>
        <w:t xml:space="preserve"> work </w:t>
      </w:r>
      <w:r w:rsidRPr="2413825D" w:rsidR="7542697B">
        <w:rPr>
          <w:rFonts w:ascii="Arial" w:hAnsi="Arial" w:eastAsia="Arial" w:cs="Arial"/>
          <w:noProof w:val="0"/>
          <w:color w:val="0E101A"/>
          <w:sz w:val="22"/>
          <w:szCs w:val="22"/>
          <w:lang w:val="it-IT"/>
        </w:rPr>
        <w:t>better</w:t>
      </w:r>
      <w:r w:rsidRPr="2413825D" w:rsidR="7542697B">
        <w:rPr>
          <w:rFonts w:ascii="Arial" w:hAnsi="Arial" w:eastAsia="Arial" w:cs="Arial"/>
          <w:noProof w:val="0"/>
          <w:color w:val="0E101A"/>
          <w:sz w:val="22"/>
          <w:szCs w:val="22"/>
          <w:lang w:val="it-IT"/>
        </w:rPr>
        <w:t xml:space="preserve"> in the future or </w:t>
      </w:r>
      <w:r w:rsidRPr="2413825D" w:rsidR="7542697B">
        <w:rPr>
          <w:rFonts w:ascii="Arial" w:hAnsi="Arial" w:eastAsia="Arial" w:cs="Arial"/>
          <w:noProof w:val="0"/>
          <w:color w:val="0E101A"/>
          <w:sz w:val="22"/>
          <w:szCs w:val="22"/>
          <w:lang w:val="it-IT"/>
        </w:rPr>
        <w:t>creating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my</w:t>
      </w:r>
      <w:r w:rsidRPr="2413825D" w:rsidR="7542697B">
        <w:rPr>
          <w:rFonts w:ascii="Arial" w:hAnsi="Arial" w:eastAsia="Arial" w:cs="Arial"/>
          <w:noProof w:val="0"/>
          <w:color w:val="0E101A"/>
          <w:sz w:val="22"/>
          <w:szCs w:val="22"/>
          <w:lang w:val="it-IT"/>
        </w:rPr>
        <w:t xml:space="preserve"> boxes for the </w:t>
      </w:r>
      <w:r w:rsidRPr="2413825D" w:rsidR="7542697B">
        <w:rPr>
          <w:rFonts w:ascii="Arial" w:hAnsi="Arial" w:eastAsia="Arial" w:cs="Arial"/>
          <w:noProof w:val="0"/>
          <w:color w:val="0E101A"/>
          <w:sz w:val="22"/>
          <w:szCs w:val="22"/>
          <w:lang w:val="it-IT"/>
        </w:rPr>
        <w:t>amount</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would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need</w:t>
      </w:r>
      <w:r w:rsidRPr="2413825D" w:rsidR="7542697B">
        <w:rPr>
          <w:rFonts w:ascii="Arial" w:hAnsi="Arial" w:eastAsia="Arial" w:cs="Arial"/>
          <w:noProof w:val="0"/>
          <w:color w:val="0E101A"/>
          <w:sz w:val="22"/>
          <w:szCs w:val="22"/>
          <w:lang w:val="it-IT"/>
        </w:rPr>
        <w:t xml:space="preserve"> for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attending</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2AE6206D" w14:textId="1C329C6A">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23573B79" w14:textId="58949EF2">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Students </w:t>
      </w:r>
      <w:r w:rsidRPr="2413825D" w:rsidR="7542697B">
        <w:rPr>
          <w:rFonts w:ascii="Arial" w:hAnsi="Arial" w:eastAsia="Arial" w:cs="Arial"/>
          <w:noProof w:val="0"/>
          <w:color w:val="0E101A"/>
          <w:sz w:val="22"/>
          <w:szCs w:val="22"/>
          <w:lang w:val="it-IT"/>
        </w:rPr>
        <w:t>using</w:t>
      </w:r>
      <w:r w:rsidRPr="2413825D" w:rsidR="7542697B">
        <w:rPr>
          <w:rFonts w:ascii="Arial" w:hAnsi="Arial" w:eastAsia="Arial" w:cs="Arial"/>
          <w:noProof w:val="0"/>
          <w:color w:val="0E101A"/>
          <w:sz w:val="22"/>
          <w:szCs w:val="22"/>
          <w:lang w:val="it-IT"/>
        </w:rPr>
        <w:t xml:space="preserve"> tablets </w:t>
      </w:r>
      <w:r w:rsidRPr="2413825D" w:rsidR="7542697B">
        <w:rPr>
          <w:rFonts w:ascii="Arial" w:hAnsi="Arial" w:eastAsia="Arial" w:cs="Arial"/>
          <w:noProof w:val="0"/>
          <w:color w:val="0E101A"/>
          <w:sz w:val="22"/>
          <w:szCs w:val="22"/>
          <w:lang w:val="it-IT"/>
        </w:rPr>
        <w:t>had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difficulty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uploading</w:t>
      </w:r>
      <w:r w:rsidRPr="2413825D" w:rsidR="7542697B">
        <w:rPr>
          <w:rFonts w:ascii="Arial" w:hAnsi="Arial" w:eastAsia="Arial" w:cs="Arial"/>
          <w:noProof w:val="0"/>
          <w:color w:val="0E101A"/>
          <w:sz w:val="22"/>
          <w:szCs w:val="22"/>
          <w:lang w:val="it-IT"/>
        </w:rPr>
        <w:t xml:space="preserve"> images from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photo </w:t>
      </w:r>
      <w:r w:rsidRPr="2413825D" w:rsidR="7542697B">
        <w:rPr>
          <w:rFonts w:ascii="Arial" w:hAnsi="Arial" w:eastAsia="Arial" w:cs="Arial"/>
          <w:noProof w:val="0"/>
          <w:color w:val="0E101A"/>
          <w:sz w:val="22"/>
          <w:szCs w:val="22"/>
          <w:lang w:val="it-IT"/>
        </w:rPr>
        <w:t>albums</w:t>
      </w:r>
      <w:r w:rsidRPr="2413825D" w:rsidR="7542697B">
        <w:rPr>
          <w:rFonts w:ascii="Arial" w:hAnsi="Arial" w:eastAsia="Arial" w:cs="Arial"/>
          <w:noProof w:val="0"/>
          <w:color w:val="0E101A"/>
          <w:sz w:val="22"/>
          <w:szCs w:val="22"/>
          <w:lang w:val="it-IT"/>
        </w:rPr>
        <w:t xml:space="preserve">, MS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said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compatible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figured</w:t>
      </w:r>
      <w:r w:rsidRPr="2413825D" w:rsidR="7542697B">
        <w:rPr>
          <w:rFonts w:ascii="Arial" w:hAnsi="Arial" w:eastAsia="Arial" w:cs="Arial"/>
          <w:noProof w:val="0"/>
          <w:color w:val="0E101A"/>
          <w:sz w:val="22"/>
          <w:szCs w:val="22"/>
          <w:lang w:val="it-IT"/>
        </w:rPr>
        <w:t xml:space="preserve"> out </w:t>
      </w:r>
      <w:r w:rsidRPr="2413825D" w:rsidR="7542697B">
        <w:rPr>
          <w:rFonts w:ascii="Arial" w:hAnsi="Arial" w:eastAsia="Arial" w:cs="Arial"/>
          <w:noProof w:val="0"/>
          <w:color w:val="0E101A"/>
          <w:sz w:val="22"/>
          <w:szCs w:val="22"/>
          <w:lang w:val="it-IT"/>
        </w:rPr>
        <w:t>together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could</w:t>
      </w:r>
      <w:r w:rsidRPr="2413825D" w:rsidR="7542697B">
        <w:rPr>
          <w:rFonts w:ascii="Arial" w:hAnsi="Arial" w:eastAsia="Arial" w:cs="Arial"/>
          <w:noProof w:val="0"/>
          <w:color w:val="0E101A"/>
          <w:sz w:val="22"/>
          <w:szCs w:val="22"/>
          <w:lang w:val="it-IT"/>
        </w:rPr>
        <w:t xml:space="preserve"> copy/paste the images from </w:t>
      </w:r>
      <w:r w:rsidRPr="2413825D" w:rsidR="7542697B">
        <w:rPr>
          <w:rFonts w:ascii="Arial" w:hAnsi="Arial" w:eastAsia="Arial" w:cs="Arial"/>
          <w:noProof w:val="0"/>
          <w:color w:val="0E101A"/>
          <w:sz w:val="22"/>
          <w:szCs w:val="22"/>
          <w:lang w:val="it-IT"/>
        </w:rPr>
        <w:t>Pexels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directly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into</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document</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1789C665" w14:textId="2D1A0970">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11347873" w14:textId="70E06BFA">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Comparative to </w:t>
      </w:r>
      <w:r w:rsidRPr="2413825D" w:rsidR="7542697B">
        <w:rPr>
          <w:rFonts w:ascii="Arial" w:hAnsi="Arial" w:eastAsia="Arial" w:cs="Arial"/>
          <w:noProof w:val="0"/>
          <w:color w:val="0E101A"/>
          <w:sz w:val="22"/>
          <w:szCs w:val="22"/>
          <w:lang w:val="it-IT"/>
        </w:rPr>
        <w:t>when</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ran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this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poetry</w:t>
      </w:r>
      <w:r w:rsidRPr="2413825D" w:rsidR="7542697B">
        <w:rPr>
          <w:rFonts w:ascii="Arial" w:hAnsi="Arial" w:eastAsia="Arial" w:cs="Arial"/>
          <w:noProof w:val="0"/>
          <w:color w:val="0E101A"/>
          <w:sz w:val="22"/>
          <w:szCs w:val="22"/>
          <w:lang w:val="it-IT"/>
        </w:rPr>
        <w:t xml:space="preserve"> workshop with paper and </w:t>
      </w:r>
      <w:r w:rsidRPr="2413825D" w:rsidR="7542697B">
        <w:rPr>
          <w:rFonts w:ascii="Arial" w:hAnsi="Arial" w:eastAsia="Arial" w:cs="Arial"/>
          <w:noProof w:val="0"/>
          <w:color w:val="0E101A"/>
          <w:sz w:val="22"/>
          <w:szCs w:val="22"/>
          <w:lang w:val="it-IT"/>
        </w:rPr>
        <w:t>pens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using</w:t>
      </w:r>
      <w:r w:rsidRPr="2413825D" w:rsidR="7542697B">
        <w:rPr>
          <w:rFonts w:ascii="Arial" w:hAnsi="Arial" w:eastAsia="Arial" w:cs="Arial"/>
          <w:noProof w:val="0"/>
          <w:color w:val="0E101A"/>
          <w:sz w:val="22"/>
          <w:szCs w:val="22"/>
          <w:lang w:val="it-IT"/>
        </w:rPr>
        <w:t xml:space="preserve"> MS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better</w:t>
      </w:r>
      <w:r w:rsidRPr="2413825D" w:rsidR="7542697B">
        <w:rPr>
          <w:rFonts w:ascii="Arial" w:hAnsi="Arial" w:eastAsia="Arial" w:cs="Arial"/>
          <w:noProof w:val="0"/>
          <w:color w:val="0E101A"/>
          <w:sz w:val="22"/>
          <w:szCs w:val="22"/>
          <w:lang w:val="it-IT"/>
        </w:rPr>
        <w:t xml:space="preserve"> for </w:t>
      </w:r>
      <w:r w:rsidRPr="2413825D" w:rsidR="7542697B">
        <w:rPr>
          <w:rFonts w:ascii="Arial" w:hAnsi="Arial" w:eastAsia="Arial" w:cs="Arial"/>
          <w:noProof w:val="0"/>
          <w:color w:val="0E101A"/>
          <w:sz w:val="22"/>
          <w:szCs w:val="22"/>
          <w:lang w:val="it-IT"/>
        </w:rPr>
        <w:t>sustainability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no </w:t>
      </w:r>
      <w:r w:rsidRPr="2413825D" w:rsidR="7542697B">
        <w:rPr>
          <w:rFonts w:ascii="Arial" w:hAnsi="Arial" w:eastAsia="Arial" w:cs="Arial"/>
          <w:noProof w:val="0"/>
          <w:color w:val="0E101A"/>
          <w:sz w:val="22"/>
          <w:szCs w:val="22"/>
          <w:lang w:val="it-IT"/>
        </w:rPr>
        <w:t>mess</w:t>
      </w:r>
      <w:r w:rsidRPr="2413825D" w:rsidR="7542697B">
        <w:rPr>
          <w:rFonts w:ascii="Arial" w:hAnsi="Arial" w:eastAsia="Arial" w:cs="Arial"/>
          <w:noProof w:val="0"/>
          <w:color w:val="0E101A"/>
          <w:sz w:val="22"/>
          <w:szCs w:val="22"/>
          <w:lang w:val="it-IT"/>
        </w:rPr>
        <w:t xml:space="preserve"> to deal with and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could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permanently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keep</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documents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created</w:t>
      </w:r>
      <w:r w:rsidRPr="2413825D" w:rsidR="7542697B">
        <w:rPr>
          <w:rFonts w:ascii="Arial" w:hAnsi="Arial" w:eastAsia="Arial" w:cs="Arial"/>
          <w:noProof w:val="0"/>
          <w:color w:val="0E101A"/>
          <w:sz w:val="22"/>
          <w:szCs w:val="22"/>
          <w:lang w:val="it-IT"/>
        </w:rPr>
        <w:t xml:space="preserve"> in class on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computers.  </w:t>
      </w:r>
    </w:p>
    <w:p w:rsidRPr="00AB7BA0" w:rsidR="00EF7E21" w:rsidP="2413825D" w:rsidRDefault="00EF7E21" w14:paraId="6601DC9A" w14:textId="1CF0D7BC">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MS </w:t>
      </w:r>
      <w:r w:rsidRPr="2413825D" w:rsidR="7542697B">
        <w:rPr>
          <w:rFonts w:ascii="Arial" w:hAnsi="Arial" w:eastAsia="Arial" w:cs="Arial"/>
          <w:noProof w:val="0"/>
          <w:color w:val="0E101A"/>
          <w:sz w:val="22"/>
          <w:szCs w:val="22"/>
          <w:lang w:val="it-IT"/>
        </w:rPr>
        <w:t>Whiteboard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allowed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to work </w:t>
      </w:r>
      <w:r w:rsidRPr="2413825D" w:rsidR="7542697B">
        <w:rPr>
          <w:rFonts w:ascii="Arial" w:hAnsi="Arial" w:eastAsia="Arial" w:cs="Arial"/>
          <w:noProof w:val="0"/>
          <w:color w:val="0E101A"/>
          <w:sz w:val="22"/>
          <w:szCs w:val="22"/>
          <w:lang w:val="it-IT"/>
        </w:rPr>
        <w:t>collaboratively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see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peer's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creativity</w:t>
      </w:r>
      <w:r w:rsidRPr="2413825D" w:rsidR="7542697B">
        <w:rPr>
          <w:rFonts w:ascii="Arial" w:hAnsi="Arial" w:eastAsia="Arial" w:cs="Arial"/>
          <w:noProof w:val="0"/>
          <w:color w:val="0E101A"/>
          <w:sz w:val="22"/>
          <w:szCs w:val="22"/>
          <w:lang w:val="it-IT"/>
        </w:rPr>
        <w:t xml:space="preserve"> in real-time, and </w:t>
      </w:r>
      <w:r w:rsidRPr="2413825D" w:rsidR="7542697B">
        <w:rPr>
          <w:rFonts w:ascii="Arial" w:hAnsi="Arial" w:eastAsia="Arial" w:cs="Arial"/>
          <w:noProof w:val="0"/>
          <w:color w:val="0E101A"/>
          <w:sz w:val="22"/>
          <w:szCs w:val="22"/>
          <w:lang w:val="it-IT"/>
        </w:rPr>
        <w:t>get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inspired</w:t>
      </w:r>
      <w:r w:rsidRPr="2413825D" w:rsidR="7542697B">
        <w:rPr>
          <w:rFonts w:ascii="Arial" w:hAnsi="Arial" w:eastAsia="Arial" w:cs="Arial"/>
          <w:noProof w:val="0"/>
          <w:color w:val="0E101A"/>
          <w:sz w:val="22"/>
          <w:szCs w:val="22"/>
          <w:lang w:val="it-IT"/>
        </w:rPr>
        <w:t xml:space="preserve"> by </w:t>
      </w:r>
      <w:r w:rsidRPr="2413825D" w:rsidR="7542697B">
        <w:rPr>
          <w:rFonts w:ascii="Arial" w:hAnsi="Arial" w:eastAsia="Arial" w:cs="Arial"/>
          <w:noProof w:val="0"/>
          <w:color w:val="0E101A"/>
          <w:sz w:val="22"/>
          <w:szCs w:val="22"/>
          <w:lang w:val="it-IT"/>
        </w:rPr>
        <w:t>each</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other's</w:t>
      </w:r>
      <w:r w:rsidRPr="2413825D" w:rsidR="7542697B">
        <w:rPr>
          <w:rFonts w:ascii="Arial" w:hAnsi="Arial" w:eastAsia="Arial" w:cs="Arial"/>
          <w:noProof w:val="0"/>
          <w:color w:val="0E101A"/>
          <w:sz w:val="22"/>
          <w:szCs w:val="22"/>
          <w:lang w:val="it-IT"/>
        </w:rPr>
        <w:t xml:space="preserve"> work. Some of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used</w:t>
      </w:r>
      <w:r w:rsidRPr="2413825D" w:rsidR="7542697B">
        <w:rPr>
          <w:rFonts w:ascii="Arial" w:hAnsi="Arial" w:eastAsia="Arial" w:cs="Arial"/>
          <w:noProof w:val="0"/>
          <w:color w:val="0E101A"/>
          <w:sz w:val="22"/>
          <w:szCs w:val="22"/>
          <w:lang w:val="it-IT"/>
        </w:rPr>
        <w:t xml:space="preserve"> images from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peers</w:t>
      </w:r>
      <w:r w:rsidRPr="2413825D" w:rsidR="7542697B">
        <w:rPr>
          <w:rFonts w:ascii="Arial" w:hAnsi="Arial" w:eastAsia="Arial" w:cs="Arial"/>
          <w:noProof w:val="0"/>
          <w:color w:val="0E101A"/>
          <w:sz w:val="22"/>
          <w:szCs w:val="22"/>
          <w:lang w:val="it-IT"/>
        </w:rPr>
        <w:t xml:space="preserve"> in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outcomes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rather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than</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ones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had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submitted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which</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very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interesting</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see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Doing</w:t>
      </w:r>
      <w:r w:rsidRPr="2413825D" w:rsidR="7542697B">
        <w:rPr>
          <w:rFonts w:ascii="Arial" w:hAnsi="Arial" w:eastAsia="Arial" w:cs="Arial"/>
          <w:noProof w:val="0"/>
          <w:color w:val="0E101A"/>
          <w:sz w:val="22"/>
          <w:szCs w:val="22"/>
          <w:lang w:val="it-IT"/>
        </w:rPr>
        <w:t xml:space="preserve"> a new skill like </w:t>
      </w:r>
      <w:r w:rsidRPr="2413825D" w:rsidR="7542697B">
        <w:rPr>
          <w:rFonts w:ascii="Arial" w:hAnsi="Arial" w:eastAsia="Arial" w:cs="Arial"/>
          <w:noProof w:val="0"/>
          <w:color w:val="0E101A"/>
          <w:sz w:val="22"/>
          <w:szCs w:val="22"/>
          <w:lang w:val="it-IT"/>
        </w:rPr>
        <w:t>poetry</w:t>
      </w:r>
      <w:r w:rsidRPr="2413825D" w:rsidR="7542697B">
        <w:rPr>
          <w:rFonts w:ascii="Arial" w:hAnsi="Arial" w:eastAsia="Arial" w:cs="Arial"/>
          <w:noProof w:val="0"/>
          <w:color w:val="0E101A"/>
          <w:sz w:val="22"/>
          <w:szCs w:val="22"/>
          <w:lang w:val="it-IT"/>
        </w:rPr>
        <w:t xml:space="preserve"> can be </w:t>
      </w:r>
      <w:r w:rsidRPr="2413825D" w:rsidR="7542697B">
        <w:rPr>
          <w:rFonts w:ascii="Arial" w:hAnsi="Arial" w:eastAsia="Arial" w:cs="Arial"/>
          <w:noProof w:val="0"/>
          <w:color w:val="0E101A"/>
          <w:sz w:val="22"/>
          <w:szCs w:val="22"/>
          <w:lang w:val="it-IT"/>
        </w:rPr>
        <w:t>daunting</w:t>
      </w:r>
      <w:r w:rsidRPr="2413825D" w:rsidR="7542697B">
        <w:rPr>
          <w:rFonts w:ascii="Arial" w:hAnsi="Arial" w:eastAsia="Arial" w:cs="Arial"/>
          <w:noProof w:val="0"/>
          <w:color w:val="0E101A"/>
          <w:sz w:val="22"/>
          <w:szCs w:val="22"/>
          <w:lang w:val="it-IT"/>
        </w:rPr>
        <w:t xml:space="preserve"> to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especially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those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who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have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come from creative backgrounds so </w:t>
      </w:r>
      <w:r w:rsidRPr="2413825D" w:rsidR="7542697B">
        <w:rPr>
          <w:rFonts w:ascii="Arial" w:hAnsi="Arial" w:eastAsia="Arial" w:cs="Arial"/>
          <w:noProof w:val="0"/>
          <w:color w:val="0E101A"/>
          <w:sz w:val="22"/>
          <w:szCs w:val="22"/>
          <w:lang w:val="it-IT"/>
        </w:rPr>
        <w:t>being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able</w:t>
      </w:r>
      <w:r w:rsidRPr="2413825D" w:rsidR="7542697B">
        <w:rPr>
          <w:rFonts w:ascii="Arial" w:hAnsi="Arial" w:eastAsia="Arial" w:cs="Arial"/>
          <w:noProof w:val="0"/>
          <w:color w:val="0E101A"/>
          <w:sz w:val="22"/>
          <w:szCs w:val="22"/>
          <w:lang w:val="it-IT"/>
        </w:rPr>
        <w:t xml:space="preserve"> to use the work of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peers</w:t>
      </w:r>
      <w:r w:rsidRPr="2413825D" w:rsidR="7542697B">
        <w:rPr>
          <w:rFonts w:ascii="Arial" w:hAnsi="Arial" w:eastAsia="Arial" w:cs="Arial"/>
          <w:noProof w:val="0"/>
          <w:color w:val="0E101A"/>
          <w:sz w:val="22"/>
          <w:szCs w:val="22"/>
          <w:lang w:val="it-IT"/>
        </w:rPr>
        <w:t xml:space="preserve"> to help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successful</w:t>
      </w:r>
      <w:r w:rsidRPr="2413825D" w:rsidR="7542697B">
        <w:rPr>
          <w:rFonts w:ascii="Arial" w:hAnsi="Arial" w:eastAsia="Arial" w:cs="Arial"/>
          <w:noProof w:val="0"/>
          <w:color w:val="0E101A"/>
          <w:sz w:val="22"/>
          <w:szCs w:val="22"/>
          <w:lang w:val="it-IT"/>
        </w:rPr>
        <w:t xml:space="preserve"> in </w:t>
      </w:r>
      <w:r w:rsidRPr="2413825D" w:rsidR="7542697B">
        <w:rPr>
          <w:rFonts w:ascii="Arial" w:hAnsi="Arial" w:eastAsia="Arial" w:cs="Arial"/>
          <w:noProof w:val="0"/>
          <w:color w:val="0E101A"/>
          <w:sz w:val="22"/>
          <w:szCs w:val="22"/>
          <w:lang w:val="it-IT"/>
        </w:rPr>
        <w:t>aiding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motivation</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interest</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subject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matter</w:t>
      </w:r>
      <w:r w:rsidRPr="2413825D" w:rsidR="7542697B">
        <w:rPr>
          <w:rFonts w:ascii="Arial" w:hAnsi="Arial" w:eastAsia="Arial" w:cs="Arial"/>
          <w:noProof w:val="0"/>
          <w:color w:val="0E101A"/>
          <w:sz w:val="22"/>
          <w:szCs w:val="22"/>
          <w:lang w:val="it-IT"/>
        </w:rPr>
        <w:t xml:space="preserve"> of “dreams”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too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specific</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kept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open for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to be creative,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had</w:t>
      </w:r>
      <w:r w:rsidRPr="2413825D" w:rsidR="7542697B">
        <w:rPr>
          <w:rFonts w:ascii="Arial" w:hAnsi="Arial" w:eastAsia="Arial" w:cs="Arial"/>
          <w:noProof w:val="0"/>
          <w:color w:val="0E101A"/>
          <w:sz w:val="22"/>
          <w:szCs w:val="22"/>
          <w:lang w:val="it-IT"/>
        </w:rPr>
        <w:t xml:space="preserve"> friendly and deep </w:t>
      </w:r>
      <w:r w:rsidRPr="2413825D" w:rsidR="7542697B">
        <w:rPr>
          <w:rFonts w:ascii="Arial" w:hAnsi="Arial" w:eastAsia="Arial" w:cs="Arial"/>
          <w:noProof w:val="0"/>
          <w:color w:val="0E101A"/>
          <w:sz w:val="22"/>
          <w:szCs w:val="22"/>
          <w:lang w:val="it-IT"/>
        </w:rPr>
        <w:t>conversations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about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dreams </w:t>
      </w:r>
      <w:r w:rsidRPr="2413825D" w:rsidR="7542697B">
        <w:rPr>
          <w:rFonts w:ascii="Arial" w:hAnsi="Arial" w:eastAsia="Arial" w:cs="Arial"/>
          <w:noProof w:val="0"/>
          <w:color w:val="0E101A"/>
          <w:sz w:val="22"/>
          <w:szCs w:val="22"/>
          <w:lang w:val="it-IT"/>
        </w:rPr>
        <w:t>while</w:t>
      </w:r>
      <w:r w:rsidRPr="2413825D" w:rsidR="7542697B">
        <w:rPr>
          <w:rFonts w:ascii="Arial" w:hAnsi="Arial" w:eastAsia="Arial" w:cs="Arial"/>
          <w:noProof w:val="0"/>
          <w:color w:val="0E101A"/>
          <w:sz w:val="22"/>
          <w:szCs w:val="22"/>
          <w:lang w:val="it-IT"/>
        </w:rPr>
        <w:t xml:space="preserve"> working and </w:t>
      </w:r>
      <w:r w:rsidRPr="2413825D" w:rsidR="7542697B">
        <w:rPr>
          <w:rFonts w:ascii="Arial" w:hAnsi="Arial" w:eastAsia="Arial" w:cs="Arial"/>
          <w:noProof w:val="0"/>
          <w:color w:val="0E101A"/>
          <w:sz w:val="22"/>
          <w:szCs w:val="22"/>
          <w:lang w:val="it-IT"/>
        </w:rPr>
        <w:t>were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extremely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respectful</w:t>
      </w:r>
      <w:r w:rsidRPr="2413825D" w:rsidR="7542697B">
        <w:rPr>
          <w:rFonts w:ascii="Arial" w:hAnsi="Arial" w:eastAsia="Arial" w:cs="Arial"/>
          <w:noProof w:val="0"/>
          <w:color w:val="0E101A"/>
          <w:sz w:val="22"/>
          <w:szCs w:val="22"/>
          <w:lang w:val="it-IT"/>
        </w:rPr>
        <w:t xml:space="preserve"> of one </w:t>
      </w:r>
      <w:r w:rsidRPr="2413825D" w:rsidR="7542697B">
        <w:rPr>
          <w:rFonts w:ascii="Arial" w:hAnsi="Arial" w:eastAsia="Arial" w:cs="Arial"/>
          <w:noProof w:val="0"/>
          <w:color w:val="0E101A"/>
          <w:sz w:val="22"/>
          <w:szCs w:val="22"/>
          <w:lang w:val="it-IT"/>
        </w:rPr>
        <w:t>another</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0B7D436E" w14:textId="3F2D38D6">
      <w:pPr>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731E8981" w14:textId="463B425B">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noProof w:val="0"/>
          <w:color w:val="0E101A"/>
          <w:sz w:val="22"/>
          <w:szCs w:val="22"/>
          <w:lang w:val="it-IT"/>
        </w:rPr>
        <w:t xml:space="preserve">The feedback I </w:t>
      </w:r>
      <w:r w:rsidRPr="2413825D" w:rsidR="7542697B">
        <w:rPr>
          <w:rFonts w:ascii="Arial" w:hAnsi="Arial" w:eastAsia="Arial" w:cs="Arial"/>
          <w:noProof w:val="0"/>
          <w:color w:val="0E101A"/>
          <w:sz w:val="22"/>
          <w:szCs w:val="22"/>
          <w:lang w:val="it-IT"/>
        </w:rPr>
        <w:t>have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received</w:t>
      </w:r>
      <w:r w:rsidRPr="2413825D" w:rsidR="7542697B">
        <w:rPr>
          <w:rFonts w:ascii="Arial" w:hAnsi="Arial" w:eastAsia="Arial" w:cs="Arial"/>
          <w:noProof w:val="0"/>
          <w:color w:val="0E101A"/>
          <w:sz w:val="22"/>
          <w:szCs w:val="22"/>
          <w:lang w:val="it-IT"/>
        </w:rPr>
        <w:t xml:space="preserve"> from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been</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overwhelmingly</w:t>
      </w:r>
      <w:r w:rsidRPr="2413825D" w:rsidR="7542697B">
        <w:rPr>
          <w:rFonts w:ascii="Arial" w:hAnsi="Arial" w:eastAsia="Arial" w:cs="Arial"/>
          <w:noProof w:val="0"/>
          <w:color w:val="0E101A"/>
          <w:sz w:val="22"/>
          <w:szCs w:val="22"/>
          <w:lang w:val="it-IT"/>
        </w:rPr>
        <w:t xml:space="preserve"> positive. The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who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did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not</w:t>
      </w:r>
      <w:r w:rsidRPr="2413825D" w:rsidR="7542697B">
        <w:rPr>
          <w:rFonts w:ascii="Arial" w:hAnsi="Arial" w:eastAsia="Arial" w:cs="Arial"/>
          <w:noProof w:val="0"/>
          <w:color w:val="0E101A"/>
          <w:sz w:val="22"/>
          <w:szCs w:val="22"/>
          <w:lang w:val="it-IT"/>
        </w:rPr>
        <w:t xml:space="preserve"> share </w:t>
      </w:r>
      <w:r w:rsidRPr="2413825D" w:rsidR="7542697B">
        <w:rPr>
          <w:rFonts w:ascii="Arial" w:hAnsi="Arial" w:eastAsia="Arial" w:cs="Arial"/>
          <w:noProof w:val="0"/>
          <w:color w:val="0E101A"/>
          <w:sz w:val="22"/>
          <w:szCs w:val="22"/>
          <w:lang w:val="it-IT"/>
        </w:rPr>
        <w:t>their</w:t>
      </w:r>
      <w:r w:rsidRPr="2413825D" w:rsidR="7542697B">
        <w:rPr>
          <w:rFonts w:ascii="Arial" w:hAnsi="Arial" w:eastAsia="Arial" w:cs="Arial"/>
          <w:noProof w:val="0"/>
          <w:color w:val="0E101A"/>
          <w:sz w:val="22"/>
          <w:szCs w:val="22"/>
          <w:lang w:val="it-IT"/>
        </w:rPr>
        <w:t xml:space="preserve"> work with the class </w:t>
      </w:r>
      <w:r w:rsidRPr="2413825D" w:rsidR="7542697B">
        <w:rPr>
          <w:rFonts w:ascii="Arial" w:hAnsi="Arial" w:eastAsia="Arial" w:cs="Arial"/>
          <w:noProof w:val="0"/>
          <w:color w:val="0E101A"/>
          <w:sz w:val="22"/>
          <w:szCs w:val="22"/>
          <w:lang w:val="it-IT"/>
        </w:rPr>
        <w:t>said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engaging</w:t>
      </w:r>
      <w:r w:rsidRPr="2413825D" w:rsidR="7542697B">
        <w:rPr>
          <w:rFonts w:ascii="Arial" w:hAnsi="Arial" w:eastAsia="Arial" w:cs="Arial"/>
          <w:noProof w:val="0"/>
          <w:color w:val="0E101A"/>
          <w:sz w:val="22"/>
          <w:szCs w:val="22"/>
          <w:lang w:val="it-IT"/>
        </w:rPr>
        <w:t xml:space="preserve">, and a </w:t>
      </w:r>
      <w:r w:rsidRPr="2413825D" w:rsidR="7542697B">
        <w:rPr>
          <w:rFonts w:ascii="Arial" w:hAnsi="Arial" w:eastAsia="Arial" w:cs="Arial"/>
          <w:noProof w:val="0"/>
          <w:color w:val="0E101A"/>
          <w:sz w:val="22"/>
          <w:szCs w:val="22"/>
          <w:lang w:val="it-IT"/>
        </w:rPr>
        <w:t>remarkably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unique</w:t>
      </w:r>
      <w:r w:rsidRPr="2413825D" w:rsidR="7542697B">
        <w:rPr>
          <w:rFonts w:ascii="Arial" w:hAnsi="Arial" w:eastAsia="Arial" w:cs="Arial"/>
          <w:noProof w:val="0"/>
          <w:color w:val="0E101A"/>
          <w:sz w:val="22"/>
          <w:szCs w:val="22"/>
          <w:lang w:val="it-IT"/>
        </w:rPr>
        <w:t xml:space="preserve"> way to be </w:t>
      </w:r>
      <w:r w:rsidRPr="2413825D" w:rsidR="7542697B">
        <w:rPr>
          <w:rFonts w:ascii="Arial" w:hAnsi="Arial" w:eastAsia="Arial" w:cs="Arial"/>
          <w:noProof w:val="0"/>
          <w:color w:val="0E101A"/>
          <w:sz w:val="22"/>
          <w:szCs w:val="22"/>
          <w:lang w:val="it-IT"/>
        </w:rPr>
        <w:t>taught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poetry</w:t>
      </w:r>
      <w:r w:rsidRPr="2413825D" w:rsidR="7542697B">
        <w:rPr>
          <w:rFonts w:ascii="Arial" w:hAnsi="Arial" w:eastAsia="Arial" w:cs="Arial"/>
          <w:noProof w:val="0"/>
          <w:color w:val="0E101A"/>
          <w:sz w:val="22"/>
          <w:szCs w:val="22"/>
          <w:lang w:val="it-IT"/>
        </w:rPr>
        <w:t xml:space="preserve">, and working with </w:t>
      </w:r>
      <w:r w:rsidRPr="2413825D" w:rsidR="7542697B">
        <w:rPr>
          <w:rFonts w:ascii="Arial" w:hAnsi="Arial" w:eastAsia="Arial" w:cs="Arial"/>
          <w:noProof w:val="0"/>
          <w:color w:val="0E101A"/>
          <w:sz w:val="22"/>
          <w:szCs w:val="22"/>
          <w:lang w:val="it-IT"/>
        </w:rPr>
        <w:t>other</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students</w:t>
      </w:r>
      <w:r w:rsidRPr="2413825D" w:rsidR="7542697B">
        <w:rPr>
          <w:rFonts w:ascii="Arial" w:hAnsi="Arial" w:eastAsia="Arial" w:cs="Arial"/>
          <w:noProof w:val="0"/>
          <w:color w:val="0E101A"/>
          <w:sz w:val="22"/>
          <w:szCs w:val="22"/>
          <w:lang w:val="it-IT"/>
        </w:rPr>
        <w:t xml:space="preserve">' work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helpful</w:t>
      </w:r>
      <w:r w:rsidRPr="2413825D" w:rsidR="7542697B">
        <w:rPr>
          <w:rFonts w:ascii="Arial" w:hAnsi="Arial" w:eastAsia="Arial" w:cs="Arial"/>
          <w:noProof w:val="0"/>
          <w:color w:val="0E101A"/>
          <w:sz w:val="22"/>
          <w:szCs w:val="22"/>
          <w:lang w:val="it-IT"/>
        </w:rPr>
        <w:t xml:space="preserve"> for </w:t>
      </w:r>
      <w:r w:rsidRPr="2413825D" w:rsidR="7542697B">
        <w:rPr>
          <w:rFonts w:ascii="Arial" w:hAnsi="Arial" w:eastAsia="Arial" w:cs="Arial"/>
          <w:noProof w:val="0"/>
          <w:color w:val="0E101A"/>
          <w:sz w:val="22"/>
          <w:szCs w:val="22"/>
          <w:lang w:val="it-IT"/>
        </w:rPr>
        <w:t>them</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beginners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Other</w:t>
      </w:r>
      <w:r w:rsidRPr="2413825D" w:rsidR="7542697B">
        <w:rPr>
          <w:rFonts w:ascii="Arial" w:hAnsi="Arial" w:eastAsia="Arial" w:cs="Arial"/>
          <w:noProof w:val="0"/>
          <w:color w:val="0E101A"/>
          <w:sz w:val="22"/>
          <w:szCs w:val="22"/>
          <w:lang w:val="it-IT"/>
        </w:rPr>
        <w:t xml:space="preserve"> feedback </w:t>
      </w:r>
      <w:r w:rsidRPr="2413825D" w:rsidR="7542697B">
        <w:rPr>
          <w:rFonts w:ascii="Arial" w:hAnsi="Arial" w:eastAsia="Arial" w:cs="Arial"/>
          <w:noProof w:val="0"/>
          <w:color w:val="0E101A"/>
          <w:sz w:val="22"/>
          <w:szCs w:val="22"/>
          <w:lang w:val="it-IT"/>
        </w:rPr>
        <w:t>obtained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using</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digital</w:t>
      </w:r>
      <w:r w:rsidRPr="2413825D" w:rsidR="7542697B">
        <w:rPr>
          <w:rFonts w:ascii="Arial" w:hAnsi="Arial" w:eastAsia="Arial" w:cs="Arial"/>
          <w:noProof w:val="0"/>
          <w:color w:val="0E101A"/>
          <w:sz w:val="22"/>
          <w:szCs w:val="22"/>
          <w:lang w:val="it-IT"/>
        </w:rPr>
        <w:t xml:space="preserve"> tool made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an </w:t>
      </w:r>
      <w:r w:rsidRPr="2413825D" w:rsidR="7542697B">
        <w:rPr>
          <w:rFonts w:ascii="Arial" w:hAnsi="Arial" w:eastAsia="Arial" w:cs="Arial"/>
          <w:noProof w:val="0"/>
          <w:color w:val="0E101A"/>
          <w:sz w:val="22"/>
          <w:szCs w:val="22"/>
          <w:lang w:val="it-IT"/>
        </w:rPr>
        <w:t>incredibly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fun</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engaging</w:t>
      </w:r>
      <w:r w:rsidRPr="2413825D" w:rsidR="7542697B">
        <w:rPr>
          <w:rFonts w:ascii="Arial" w:hAnsi="Arial" w:eastAsia="Arial" w:cs="Arial"/>
          <w:noProof w:val="0"/>
          <w:color w:val="0E101A"/>
          <w:sz w:val="22"/>
          <w:szCs w:val="22"/>
          <w:lang w:val="it-IT"/>
        </w:rPr>
        <w:t xml:space="preserve"> way to create </w:t>
      </w:r>
      <w:r w:rsidRPr="2413825D" w:rsidR="7542697B">
        <w:rPr>
          <w:rFonts w:ascii="Arial" w:hAnsi="Arial" w:eastAsia="Arial" w:cs="Arial"/>
          <w:noProof w:val="0"/>
          <w:color w:val="0E101A"/>
          <w:sz w:val="22"/>
          <w:szCs w:val="22"/>
          <w:lang w:val="it-IT"/>
        </w:rPr>
        <w:t>poetry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helped</w:t>
      </w:r>
      <w:r w:rsidRPr="2413825D" w:rsidR="7542697B">
        <w:rPr>
          <w:rFonts w:ascii="Arial" w:hAnsi="Arial" w:eastAsia="Arial" w:cs="Arial"/>
          <w:noProof w:val="0"/>
          <w:color w:val="0E101A"/>
          <w:sz w:val="22"/>
          <w:szCs w:val="22"/>
          <w:lang w:val="it-IT"/>
        </w:rPr>
        <w:t xml:space="preserve"> the </w:t>
      </w:r>
      <w:r w:rsidRPr="2413825D" w:rsidR="7542697B">
        <w:rPr>
          <w:rFonts w:ascii="Arial" w:hAnsi="Arial" w:eastAsia="Arial" w:cs="Arial"/>
          <w:noProof w:val="0"/>
          <w:color w:val="0E101A"/>
          <w:sz w:val="22"/>
          <w:szCs w:val="22"/>
          <w:lang w:val="it-IT"/>
        </w:rPr>
        <w:t>lesson</w:t>
      </w:r>
      <w:r w:rsidRPr="2413825D" w:rsidR="7542697B">
        <w:rPr>
          <w:rFonts w:ascii="Arial" w:hAnsi="Arial" w:eastAsia="Arial" w:cs="Arial"/>
          <w:noProof w:val="0"/>
          <w:color w:val="0E101A"/>
          <w:sz w:val="22"/>
          <w:szCs w:val="22"/>
          <w:lang w:val="it-IT"/>
        </w:rPr>
        <w:t xml:space="preserve">, and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enjoyed</w:t>
      </w:r>
      <w:r w:rsidRPr="2413825D" w:rsidR="7542697B">
        <w:rPr>
          <w:rFonts w:ascii="Arial" w:hAnsi="Arial" w:eastAsia="Arial" w:cs="Arial"/>
          <w:noProof w:val="0"/>
          <w:color w:val="0E101A"/>
          <w:sz w:val="22"/>
          <w:szCs w:val="22"/>
          <w:lang w:val="it-IT"/>
        </w:rPr>
        <w:t xml:space="preserve"> the task. </w:t>
      </w:r>
      <w:r w:rsidRPr="2413825D" w:rsidR="7542697B">
        <w:rPr>
          <w:rFonts w:ascii="Arial" w:hAnsi="Arial" w:eastAsia="Arial" w:cs="Arial"/>
          <w:noProof w:val="0"/>
          <w:color w:val="0E101A"/>
          <w:sz w:val="22"/>
          <w:szCs w:val="22"/>
          <w:lang w:val="it-IT"/>
        </w:rPr>
        <w:t>They</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also</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said</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explained</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it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clearly</w:t>
      </w:r>
      <w:r w:rsidRPr="2413825D" w:rsidR="7542697B">
        <w:rPr>
          <w:rFonts w:ascii="Arial" w:hAnsi="Arial" w:eastAsia="Arial" w:cs="Arial"/>
          <w:noProof w:val="0"/>
          <w:color w:val="0E101A"/>
          <w:sz w:val="22"/>
          <w:szCs w:val="22"/>
          <w:lang w:val="it-IT"/>
        </w:rPr>
        <w:t xml:space="preserve">, I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encouraging</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kept</w:t>
      </w:r>
      <w:r w:rsidRPr="2413825D" w:rsidR="7542697B">
        <w:rPr>
          <w:rFonts w:ascii="Arial" w:hAnsi="Arial" w:eastAsia="Arial" w:cs="Arial"/>
          <w:noProof w:val="0"/>
          <w:color w:val="0E101A"/>
          <w:sz w:val="22"/>
          <w:szCs w:val="22"/>
          <w:lang w:val="it-IT"/>
        </w:rPr>
        <w:t xml:space="preserve"> good control of the </w:t>
      </w:r>
      <w:r w:rsidRPr="2413825D" w:rsidR="7542697B">
        <w:rPr>
          <w:rFonts w:ascii="Arial" w:hAnsi="Arial" w:eastAsia="Arial" w:cs="Arial"/>
          <w:noProof w:val="0"/>
          <w:color w:val="0E101A"/>
          <w:sz w:val="22"/>
          <w:szCs w:val="22"/>
          <w:lang w:val="it-IT"/>
        </w:rPr>
        <w:t>classroom</w:t>
      </w:r>
      <w:r w:rsidRPr="2413825D" w:rsidR="7542697B">
        <w:rPr>
          <w:rFonts w:ascii="Arial" w:hAnsi="Arial" w:eastAsia="Arial" w:cs="Arial"/>
          <w:noProof w:val="0"/>
          <w:color w:val="0E101A"/>
          <w:sz w:val="22"/>
          <w:szCs w:val="22"/>
          <w:lang w:val="it-IT"/>
        </w:rPr>
        <w:t xml:space="preserve">, and the activity, and </w:t>
      </w:r>
      <w:r w:rsidRPr="2413825D" w:rsidR="7542697B">
        <w:rPr>
          <w:rFonts w:ascii="Arial" w:hAnsi="Arial" w:eastAsia="Arial" w:cs="Arial"/>
          <w:noProof w:val="0"/>
          <w:color w:val="0E101A"/>
          <w:sz w:val="22"/>
          <w:szCs w:val="22"/>
          <w:lang w:val="it-IT"/>
        </w:rPr>
        <w:t>that</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everyone</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was</w:t>
      </w:r>
      <w:r w:rsidRPr="2413825D" w:rsidR="7542697B">
        <w:rPr>
          <w:rFonts w:ascii="Arial" w:hAnsi="Arial" w:eastAsia="Arial" w:cs="Arial"/>
          <w:noProof w:val="0"/>
          <w:color w:val="0E101A"/>
          <w:sz w:val="22"/>
          <w:szCs w:val="22"/>
          <w:lang w:val="it-IT"/>
        </w:rPr>
        <w:t xml:space="preserve"> </w:t>
      </w:r>
      <w:r w:rsidRPr="2413825D" w:rsidR="7542697B">
        <w:rPr>
          <w:rFonts w:ascii="Arial" w:hAnsi="Arial" w:eastAsia="Arial" w:cs="Arial"/>
          <w:noProof w:val="0"/>
          <w:color w:val="0E101A"/>
          <w:sz w:val="22"/>
          <w:szCs w:val="22"/>
          <w:lang w:val="it-IT"/>
        </w:rPr>
        <w:t>motivated</w:t>
      </w:r>
      <w:r w:rsidRPr="2413825D" w:rsidR="7542697B">
        <w:rPr>
          <w:rFonts w:ascii="Arial" w:hAnsi="Arial" w:eastAsia="Arial" w:cs="Arial"/>
          <w:noProof w:val="0"/>
          <w:color w:val="0E101A"/>
          <w:sz w:val="22"/>
          <w:szCs w:val="22"/>
          <w:lang w:val="it-IT"/>
        </w:rPr>
        <w:t xml:space="preserve"> to take part.  </w:t>
      </w:r>
    </w:p>
    <w:p w:rsidRPr="00AB7BA0" w:rsidR="00EF7E21" w:rsidP="2413825D" w:rsidRDefault="00EF7E21" w14:paraId="5B18D35B" w14:textId="4CB9DE79">
      <w:pPr>
        <w:widowControl w:val="0"/>
        <w:spacing w:before="0" w:beforeAutospacing="off" w:after="0" w:afterAutospacing="off" w:line="240" w:lineRule="auto"/>
        <w:rPr>
          <w:rFonts w:ascii="Arial" w:hAnsi="Arial" w:eastAsia="Arial" w:cs="Arial"/>
          <w:b w:val="1"/>
          <w:bCs w:val="1"/>
          <w:noProof w:val="0"/>
          <w:color w:val="0E101A"/>
          <w:sz w:val="24"/>
          <w:szCs w:val="24"/>
          <w:lang w:val="it-IT"/>
        </w:rPr>
      </w:pPr>
    </w:p>
    <w:p w:rsidRPr="00AB7BA0" w:rsidR="00EF7E21" w:rsidP="2413825D" w:rsidRDefault="00EF7E21" w14:paraId="34C970CD" w14:textId="596D39E3">
      <w:pPr>
        <w:widowControl w:val="0"/>
        <w:spacing w:before="0" w:beforeAutospacing="off" w:after="0" w:afterAutospacing="off" w:line="240" w:lineRule="auto"/>
        <w:rPr>
          <w:rFonts w:ascii="Arial" w:hAnsi="Arial" w:eastAsia="Arial" w:cs="Arial"/>
          <w:noProof w:val="0"/>
          <w:color w:val="0E101A"/>
          <w:sz w:val="22"/>
          <w:szCs w:val="22"/>
          <w:lang w:val="it-IT"/>
        </w:rPr>
      </w:pPr>
      <w:r w:rsidRPr="2413825D" w:rsidR="7542697B">
        <w:rPr>
          <w:rFonts w:ascii="Arial" w:hAnsi="Arial" w:eastAsia="Arial" w:cs="Arial"/>
          <w:b w:val="1"/>
          <w:bCs w:val="1"/>
          <w:noProof w:val="0"/>
          <w:color w:val="0E101A"/>
          <w:sz w:val="22"/>
          <w:szCs w:val="22"/>
          <w:lang w:val="it-IT"/>
        </w:rPr>
        <w:t>Now</w:t>
      </w:r>
      <w:r w:rsidRPr="2413825D" w:rsidR="7542697B">
        <w:rPr>
          <w:rFonts w:ascii="Arial" w:hAnsi="Arial" w:eastAsia="Arial" w:cs="Arial"/>
          <w:b w:val="1"/>
          <w:bCs w:val="1"/>
          <w:noProof w:val="0"/>
          <w:color w:val="0E101A"/>
          <w:sz w:val="22"/>
          <w:szCs w:val="22"/>
          <w:lang w:val="it-IT"/>
        </w:rPr>
        <w:t xml:space="preserve"> </w:t>
      </w:r>
      <w:r w:rsidRPr="2413825D" w:rsidR="7542697B">
        <w:rPr>
          <w:rFonts w:ascii="Arial" w:hAnsi="Arial" w:eastAsia="Arial" w:cs="Arial"/>
          <w:b w:val="1"/>
          <w:bCs w:val="1"/>
          <w:noProof w:val="0"/>
          <w:color w:val="0E101A"/>
          <w:sz w:val="22"/>
          <w:szCs w:val="22"/>
          <w:lang w:val="it-IT"/>
        </w:rPr>
        <w:t>what</w:t>
      </w:r>
      <w:r w:rsidRPr="2413825D" w:rsidR="7542697B">
        <w:rPr>
          <w:rFonts w:ascii="Arial" w:hAnsi="Arial" w:eastAsia="Arial" w:cs="Arial"/>
          <w:b w:val="1"/>
          <w:bCs w:val="1"/>
          <w:noProof w:val="0"/>
          <w:color w:val="0E101A"/>
          <w:sz w:val="22"/>
          <w:szCs w:val="22"/>
          <w:lang w:val="it-IT"/>
        </w:rPr>
        <w:t xml:space="preserve">? </w:t>
      </w:r>
      <w:r w:rsidRPr="2413825D" w:rsidR="7542697B">
        <w:rPr>
          <w:rFonts w:ascii="Arial" w:hAnsi="Arial" w:eastAsia="Arial" w:cs="Arial"/>
          <w:noProof w:val="0"/>
          <w:color w:val="0E101A"/>
          <w:sz w:val="22"/>
          <w:szCs w:val="22"/>
          <w:lang w:val="it-IT"/>
        </w:rPr>
        <w:t xml:space="preserve"> </w:t>
      </w:r>
    </w:p>
    <w:p w:rsidRPr="00AB7BA0" w:rsidR="00EF7E21" w:rsidP="2413825D" w:rsidRDefault="00EF7E21" w14:paraId="59D0CDFF" w14:textId="4072C845">
      <w:pPr>
        <w:pStyle w:val="Normal"/>
        <w:widowControl w:val="0"/>
        <w:spacing w:before="0" w:beforeAutospacing="off" w:after="0" w:afterAutospacing="off" w:line="240" w:lineRule="auto"/>
        <w:rPr>
          <w:rFonts w:ascii="Arial" w:hAnsi="Arial" w:eastAsia="Arial" w:cs="Arial"/>
          <w:noProof w:val="0"/>
          <w:color w:val="0E101A"/>
          <w:sz w:val="22"/>
          <w:szCs w:val="22"/>
          <w:lang w:val="it-IT"/>
        </w:rPr>
      </w:pPr>
    </w:p>
    <w:p w:rsidRPr="00AB7BA0" w:rsidR="00EF7E21" w:rsidP="2413825D" w:rsidRDefault="00EF7E21" w14:paraId="1BDA1344" w14:textId="4655301D">
      <w:pPr>
        <w:pStyle w:val="Normal"/>
        <w:widowControl w:val="0"/>
        <w:spacing w:before="0" w:beforeAutospacing="off" w:after="0" w:afterAutospacing="off" w:line="240" w:lineRule="auto"/>
        <w:rPr>
          <w:rFonts w:ascii="Arial" w:hAnsi="Arial" w:eastAsia="Arial" w:cs="Arial"/>
          <w:noProof w:val="0"/>
          <w:color w:val="0E101A"/>
          <w:sz w:val="22"/>
          <w:szCs w:val="22"/>
          <w:lang w:val="en-US"/>
        </w:rPr>
      </w:pPr>
      <w:r w:rsidRPr="2413825D" w:rsidR="7542697B">
        <w:rPr>
          <w:rFonts w:ascii="Arial" w:hAnsi="Arial" w:eastAsia="Arial" w:cs="Arial"/>
          <w:noProof w:val="0"/>
          <w:color w:val="0E101A"/>
          <w:sz w:val="22"/>
          <w:szCs w:val="22"/>
          <w:lang w:val="en-US"/>
        </w:rPr>
        <w:t xml:space="preserve">Overall, </w:t>
      </w:r>
      <w:r w:rsidRPr="2413825D" w:rsidR="7542697B">
        <w:rPr>
          <w:rFonts w:ascii="Arial" w:hAnsi="Arial" w:eastAsia="Arial" w:cs="Arial"/>
          <w:noProof w:val="0"/>
          <w:color w:val="0E101A"/>
          <w:sz w:val="22"/>
          <w:szCs w:val="22"/>
          <w:lang w:val="en-US"/>
        </w:rPr>
        <w:t>using</w:t>
      </w:r>
      <w:r w:rsidRPr="2413825D" w:rsidR="7542697B">
        <w:rPr>
          <w:rFonts w:ascii="Arial" w:hAnsi="Arial" w:eastAsia="Arial" w:cs="Arial"/>
          <w:noProof w:val="0"/>
          <w:color w:val="0E101A"/>
          <w:sz w:val="22"/>
          <w:szCs w:val="22"/>
          <w:lang w:val="en-US"/>
        </w:rPr>
        <w:t xml:space="preserve"> Microsoft </w:t>
      </w:r>
      <w:r w:rsidRPr="2413825D" w:rsidR="7542697B">
        <w:rPr>
          <w:rFonts w:ascii="Arial" w:hAnsi="Arial" w:eastAsia="Arial" w:cs="Arial"/>
          <w:noProof w:val="0"/>
          <w:color w:val="0E101A"/>
          <w:sz w:val="22"/>
          <w:szCs w:val="22"/>
          <w:lang w:val="en-US"/>
        </w:rPr>
        <w:t>Whiteboard</w:t>
      </w:r>
      <w:r w:rsidRPr="2413825D" w:rsidR="7542697B">
        <w:rPr>
          <w:rFonts w:ascii="Arial" w:hAnsi="Arial" w:eastAsia="Arial" w:cs="Arial"/>
          <w:noProof w:val="0"/>
          <w:color w:val="0E101A"/>
          <w:sz w:val="22"/>
          <w:szCs w:val="22"/>
          <w:lang w:val="en-US"/>
        </w:rPr>
        <w:t xml:space="preserve"> to </w:t>
      </w:r>
      <w:r w:rsidRPr="2413825D" w:rsidR="7542697B">
        <w:rPr>
          <w:rFonts w:ascii="Arial" w:hAnsi="Arial" w:eastAsia="Arial" w:cs="Arial"/>
          <w:noProof w:val="0"/>
          <w:color w:val="0E101A"/>
          <w:sz w:val="22"/>
          <w:szCs w:val="22"/>
          <w:lang w:val="en-US"/>
        </w:rPr>
        <w:t>issue</w:t>
      </w:r>
      <w:r w:rsidRPr="2413825D" w:rsidR="7542697B">
        <w:rPr>
          <w:rFonts w:ascii="Arial" w:hAnsi="Arial" w:eastAsia="Arial" w:cs="Arial"/>
          <w:noProof w:val="0"/>
          <w:color w:val="0E101A"/>
          <w:sz w:val="22"/>
          <w:szCs w:val="22"/>
          <w:lang w:val="en-US"/>
        </w:rPr>
        <w:t xml:space="preserve"> the </w:t>
      </w:r>
      <w:r w:rsidRPr="2413825D" w:rsidR="7542697B">
        <w:rPr>
          <w:rFonts w:ascii="Arial" w:hAnsi="Arial" w:eastAsia="Arial" w:cs="Arial"/>
          <w:noProof w:val="0"/>
          <w:color w:val="0E101A"/>
          <w:sz w:val="22"/>
          <w:szCs w:val="22"/>
          <w:lang w:val="en-US"/>
        </w:rPr>
        <w:t>lesson</w:t>
      </w:r>
      <w:r w:rsidRPr="2413825D" w:rsidR="7542697B">
        <w:rPr>
          <w:rFonts w:ascii="Arial" w:hAnsi="Arial" w:eastAsia="Arial" w:cs="Arial"/>
          <w:noProof w:val="0"/>
          <w:color w:val="0E101A"/>
          <w:sz w:val="22"/>
          <w:szCs w:val="22"/>
          <w:lang w:val="en-US"/>
        </w:rPr>
        <w:t xml:space="preserve"> and to complete the activities </w:t>
      </w:r>
      <w:r w:rsidRPr="2413825D" w:rsidR="7542697B">
        <w:rPr>
          <w:rFonts w:ascii="Arial" w:hAnsi="Arial" w:eastAsia="Arial" w:cs="Arial"/>
          <w:noProof w:val="0"/>
          <w:color w:val="0E101A"/>
          <w:sz w:val="22"/>
          <w:szCs w:val="22"/>
          <w:lang w:val="en-US"/>
        </w:rPr>
        <w:t>was</w:t>
      </w:r>
      <w:r w:rsidRPr="2413825D" w:rsidR="7542697B">
        <w:rPr>
          <w:rFonts w:ascii="Arial" w:hAnsi="Arial" w:eastAsia="Arial" w:cs="Arial"/>
          <w:noProof w:val="0"/>
          <w:color w:val="0E101A"/>
          <w:sz w:val="22"/>
          <w:szCs w:val="22"/>
          <w:lang w:val="en-US"/>
        </w:rPr>
        <w:t xml:space="preserve"> a </w:t>
      </w:r>
      <w:r w:rsidRPr="2413825D" w:rsidR="7542697B">
        <w:rPr>
          <w:rFonts w:ascii="Arial" w:hAnsi="Arial" w:eastAsia="Arial" w:cs="Arial"/>
          <w:noProof w:val="0"/>
          <w:color w:val="0E101A"/>
          <w:sz w:val="22"/>
          <w:szCs w:val="22"/>
          <w:lang w:val="en-US"/>
        </w:rPr>
        <w:t>great</w:t>
      </w:r>
      <w:r w:rsidRPr="2413825D" w:rsidR="7542697B">
        <w:rPr>
          <w:rFonts w:ascii="Arial" w:hAnsi="Arial" w:eastAsia="Arial" w:cs="Arial"/>
          <w:noProof w:val="0"/>
          <w:color w:val="0E101A"/>
          <w:sz w:val="22"/>
          <w:szCs w:val="22"/>
          <w:lang w:val="en-US"/>
        </w:rPr>
        <w:t xml:space="preserve"> tool to use for a collaborative activity. </w:t>
      </w:r>
      <w:r w:rsidRPr="2413825D" w:rsidR="7542697B">
        <w:rPr>
          <w:rFonts w:ascii="Arial" w:hAnsi="Arial" w:eastAsia="Arial" w:cs="Arial"/>
          <w:noProof w:val="0"/>
          <w:color w:val="0E101A"/>
          <w:sz w:val="22"/>
          <w:szCs w:val="22"/>
          <w:lang w:val="en-US"/>
        </w:rPr>
        <w:t>As</w:t>
      </w:r>
      <w:r w:rsidRPr="2413825D" w:rsidR="7542697B">
        <w:rPr>
          <w:rFonts w:ascii="Arial" w:hAnsi="Arial" w:eastAsia="Arial" w:cs="Arial"/>
          <w:noProof w:val="0"/>
          <w:color w:val="0E101A"/>
          <w:sz w:val="22"/>
          <w:szCs w:val="22"/>
          <w:lang w:val="en-US"/>
        </w:rPr>
        <w:t xml:space="preserve"> the </w:t>
      </w:r>
      <w:r w:rsidRPr="2413825D" w:rsidR="7542697B">
        <w:rPr>
          <w:rFonts w:ascii="Arial" w:hAnsi="Arial" w:eastAsia="Arial" w:cs="Arial"/>
          <w:noProof w:val="0"/>
          <w:color w:val="0E101A"/>
          <w:sz w:val="22"/>
          <w:szCs w:val="22"/>
          <w:lang w:val="en-US"/>
        </w:rPr>
        <w:t>students</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have</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permission</w:t>
      </w:r>
      <w:r w:rsidRPr="2413825D" w:rsidR="7542697B">
        <w:rPr>
          <w:rFonts w:ascii="Arial" w:hAnsi="Arial" w:eastAsia="Arial" w:cs="Arial"/>
          <w:noProof w:val="0"/>
          <w:color w:val="0E101A"/>
          <w:sz w:val="22"/>
          <w:szCs w:val="22"/>
          <w:lang w:val="en-US"/>
        </w:rPr>
        <w:t xml:space="preserve"> to use the software with </w:t>
      </w:r>
      <w:r w:rsidRPr="2413825D" w:rsidR="7542697B">
        <w:rPr>
          <w:rFonts w:ascii="Arial" w:hAnsi="Arial" w:eastAsia="Arial" w:cs="Arial"/>
          <w:noProof w:val="0"/>
          <w:color w:val="0E101A"/>
          <w:sz w:val="22"/>
          <w:szCs w:val="22"/>
          <w:lang w:val="en-US"/>
        </w:rPr>
        <w:t>their</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organisational</w:t>
      </w:r>
      <w:r w:rsidRPr="2413825D" w:rsidR="7542697B">
        <w:rPr>
          <w:rFonts w:ascii="Arial" w:hAnsi="Arial" w:eastAsia="Arial" w:cs="Arial"/>
          <w:noProof w:val="0"/>
          <w:color w:val="0E101A"/>
          <w:sz w:val="22"/>
          <w:szCs w:val="22"/>
          <w:lang w:val="en-US"/>
        </w:rPr>
        <w:t xml:space="preserve"> emails </w:t>
      </w:r>
      <w:r w:rsidRPr="2413825D" w:rsidR="7542697B">
        <w:rPr>
          <w:rFonts w:ascii="Arial" w:hAnsi="Arial" w:eastAsia="Arial" w:cs="Arial"/>
          <w:noProof w:val="0"/>
          <w:color w:val="0E101A"/>
          <w:sz w:val="22"/>
          <w:szCs w:val="22"/>
          <w:lang w:val="en-US"/>
        </w:rPr>
        <w:t>it</w:t>
      </w:r>
      <w:r w:rsidRPr="2413825D" w:rsidR="7542697B">
        <w:rPr>
          <w:rFonts w:ascii="Arial" w:hAnsi="Arial" w:eastAsia="Arial" w:cs="Arial"/>
          <w:noProof w:val="0"/>
          <w:color w:val="0E101A"/>
          <w:sz w:val="22"/>
          <w:szCs w:val="22"/>
          <w:lang w:val="en-US"/>
        </w:rPr>
        <w:t xml:space="preserve"> made </w:t>
      </w:r>
      <w:r w:rsidRPr="2413825D" w:rsidR="7542697B">
        <w:rPr>
          <w:rFonts w:ascii="Arial" w:hAnsi="Arial" w:eastAsia="Arial" w:cs="Arial"/>
          <w:noProof w:val="0"/>
          <w:color w:val="0E101A"/>
          <w:sz w:val="22"/>
          <w:szCs w:val="22"/>
          <w:lang w:val="en-US"/>
        </w:rPr>
        <w:t>it</w:t>
      </w:r>
      <w:r w:rsidRPr="2413825D" w:rsidR="7542697B">
        <w:rPr>
          <w:rFonts w:ascii="Arial" w:hAnsi="Arial" w:eastAsia="Arial" w:cs="Arial"/>
          <w:noProof w:val="0"/>
          <w:color w:val="0E101A"/>
          <w:sz w:val="22"/>
          <w:szCs w:val="22"/>
          <w:lang w:val="en-US"/>
        </w:rPr>
        <w:t xml:space="preserve"> an easy </w:t>
      </w:r>
      <w:r w:rsidRPr="2413825D" w:rsidR="7542697B">
        <w:rPr>
          <w:rFonts w:ascii="Arial" w:hAnsi="Arial" w:eastAsia="Arial" w:cs="Arial"/>
          <w:noProof w:val="0"/>
          <w:color w:val="0E101A"/>
          <w:sz w:val="22"/>
          <w:szCs w:val="22"/>
          <w:lang w:val="en-US"/>
        </w:rPr>
        <w:t>transition</w:t>
      </w:r>
      <w:r w:rsidRPr="2413825D" w:rsidR="7542697B">
        <w:rPr>
          <w:rFonts w:ascii="Arial" w:hAnsi="Arial" w:eastAsia="Arial" w:cs="Arial"/>
          <w:noProof w:val="0"/>
          <w:color w:val="0E101A"/>
          <w:sz w:val="22"/>
          <w:szCs w:val="22"/>
          <w:lang w:val="en-US"/>
        </w:rPr>
        <w:t xml:space="preserve"> for </w:t>
      </w:r>
      <w:r w:rsidRPr="2413825D" w:rsidR="7542697B">
        <w:rPr>
          <w:rFonts w:ascii="Arial" w:hAnsi="Arial" w:eastAsia="Arial" w:cs="Arial"/>
          <w:noProof w:val="0"/>
          <w:color w:val="0E101A"/>
          <w:sz w:val="22"/>
          <w:szCs w:val="22"/>
          <w:lang w:val="en-US"/>
        </w:rPr>
        <w:t>them</w:t>
      </w:r>
      <w:r w:rsidRPr="2413825D" w:rsidR="7542697B">
        <w:rPr>
          <w:rFonts w:ascii="Arial" w:hAnsi="Arial" w:eastAsia="Arial" w:cs="Arial"/>
          <w:noProof w:val="0"/>
          <w:color w:val="0E101A"/>
          <w:sz w:val="22"/>
          <w:szCs w:val="22"/>
          <w:lang w:val="en-US"/>
        </w:rPr>
        <w:t xml:space="preserve"> to use. I </w:t>
      </w:r>
      <w:r w:rsidRPr="2413825D" w:rsidR="7542697B">
        <w:rPr>
          <w:rFonts w:ascii="Arial" w:hAnsi="Arial" w:eastAsia="Arial" w:cs="Arial"/>
          <w:noProof w:val="0"/>
          <w:color w:val="0E101A"/>
          <w:sz w:val="22"/>
          <w:szCs w:val="22"/>
          <w:lang w:val="en-US"/>
        </w:rPr>
        <w:t>kept</w:t>
      </w:r>
      <w:r w:rsidRPr="2413825D" w:rsidR="7542697B">
        <w:rPr>
          <w:rFonts w:ascii="Arial" w:hAnsi="Arial" w:eastAsia="Arial" w:cs="Arial"/>
          <w:noProof w:val="0"/>
          <w:color w:val="0E101A"/>
          <w:sz w:val="22"/>
          <w:szCs w:val="22"/>
          <w:lang w:val="en-US"/>
        </w:rPr>
        <w:t xml:space="preserve"> the </w:t>
      </w:r>
      <w:r w:rsidRPr="2413825D" w:rsidR="7542697B">
        <w:rPr>
          <w:rFonts w:ascii="Arial" w:hAnsi="Arial" w:eastAsia="Arial" w:cs="Arial"/>
          <w:noProof w:val="0"/>
          <w:color w:val="0E101A"/>
          <w:sz w:val="22"/>
          <w:szCs w:val="22"/>
          <w:lang w:val="en-US"/>
        </w:rPr>
        <w:t>technology</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simple</w:t>
      </w:r>
      <w:r w:rsidRPr="2413825D" w:rsidR="7542697B">
        <w:rPr>
          <w:rFonts w:ascii="Arial" w:hAnsi="Arial" w:eastAsia="Arial" w:cs="Arial"/>
          <w:noProof w:val="0"/>
          <w:color w:val="0E101A"/>
          <w:sz w:val="22"/>
          <w:szCs w:val="22"/>
          <w:lang w:val="en-US"/>
        </w:rPr>
        <w:t xml:space="preserve"> and </w:t>
      </w:r>
      <w:r w:rsidRPr="2413825D" w:rsidR="7542697B">
        <w:rPr>
          <w:rFonts w:ascii="Arial" w:hAnsi="Arial" w:eastAsia="Arial" w:cs="Arial"/>
          <w:noProof w:val="0"/>
          <w:color w:val="0E101A"/>
          <w:sz w:val="22"/>
          <w:szCs w:val="22"/>
          <w:lang w:val="en-US"/>
        </w:rPr>
        <w:t>only</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asked</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them</w:t>
      </w:r>
      <w:r w:rsidRPr="2413825D" w:rsidR="7542697B">
        <w:rPr>
          <w:rFonts w:ascii="Arial" w:hAnsi="Arial" w:eastAsia="Arial" w:cs="Arial"/>
          <w:noProof w:val="0"/>
          <w:color w:val="0E101A"/>
          <w:sz w:val="22"/>
          <w:szCs w:val="22"/>
          <w:lang w:val="en-US"/>
        </w:rPr>
        <w:t xml:space="preserve"> to </w:t>
      </w:r>
      <w:r w:rsidRPr="2413825D" w:rsidR="7542697B">
        <w:rPr>
          <w:rFonts w:ascii="Arial" w:hAnsi="Arial" w:eastAsia="Arial" w:cs="Arial"/>
          <w:noProof w:val="0"/>
          <w:color w:val="0E101A"/>
          <w:sz w:val="22"/>
          <w:szCs w:val="22"/>
          <w:lang w:val="en-US"/>
        </w:rPr>
        <w:t>insert</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photos</w:t>
      </w:r>
      <w:r w:rsidRPr="2413825D" w:rsidR="7542697B">
        <w:rPr>
          <w:rFonts w:ascii="Arial" w:hAnsi="Arial" w:eastAsia="Arial" w:cs="Arial"/>
          <w:noProof w:val="0"/>
          <w:color w:val="0E101A"/>
          <w:sz w:val="22"/>
          <w:szCs w:val="22"/>
          <w:lang w:val="en-US"/>
        </w:rPr>
        <w:t xml:space="preserve"> and </w:t>
      </w:r>
      <w:r w:rsidRPr="2413825D" w:rsidR="7542697B">
        <w:rPr>
          <w:rFonts w:ascii="Arial" w:hAnsi="Arial" w:eastAsia="Arial" w:cs="Arial"/>
          <w:noProof w:val="0"/>
          <w:color w:val="0E101A"/>
          <w:sz w:val="22"/>
          <w:szCs w:val="22"/>
          <w:lang w:val="en-US"/>
        </w:rPr>
        <w:t>write</w:t>
      </w:r>
      <w:r w:rsidRPr="2413825D" w:rsidR="7542697B">
        <w:rPr>
          <w:rFonts w:ascii="Arial" w:hAnsi="Arial" w:eastAsia="Arial" w:cs="Arial"/>
          <w:noProof w:val="0"/>
          <w:color w:val="0E101A"/>
          <w:sz w:val="22"/>
          <w:szCs w:val="22"/>
          <w:lang w:val="en-US"/>
        </w:rPr>
        <w:t xml:space="preserve"> text </w:t>
      </w:r>
      <w:r w:rsidRPr="2413825D" w:rsidR="7542697B">
        <w:rPr>
          <w:rFonts w:ascii="Arial" w:hAnsi="Arial" w:eastAsia="Arial" w:cs="Arial"/>
          <w:noProof w:val="0"/>
          <w:color w:val="0E101A"/>
          <w:sz w:val="22"/>
          <w:szCs w:val="22"/>
          <w:lang w:val="en-US"/>
        </w:rPr>
        <w:t>which</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was</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done</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well</w:t>
      </w:r>
      <w:r w:rsidRPr="2413825D" w:rsidR="7542697B">
        <w:rPr>
          <w:rFonts w:ascii="Arial" w:hAnsi="Arial" w:eastAsia="Arial" w:cs="Arial"/>
          <w:noProof w:val="0"/>
          <w:color w:val="0E101A"/>
          <w:sz w:val="22"/>
          <w:szCs w:val="22"/>
          <w:lang w:val="en-US"/>
        </w:rPr>
        <w:t xml:space="preserve">. Some of the </w:t>
      </w:r>
      <w:r w:rsidRPr="2413825D" w:rsidR="7542697B">
        <w:rPr>
          <w:rFonts w:ascii="Arial" w:hAnsi="Arial" w:eastAsia="Arial" w:cs="Arial"/>
          <w:noProof w:val="0"/>
          <w:color w:val="0E101A"/>
          <w:sz w:val="22"/>
          <w:szCs w:val="22"/>
          <w:lang w:val="en-US"/>
        </w:rPr>
        <w:t>students</w:t>
      </w:r>
      <w:r w:rsidRPr="2413825D" w:rsidR="7542697B">
        <w:rPr>
          <w:rFonts w:ascii="Arial" w:hAnsi="Arial" w:eastAsia="Arial" w:cs="Arial"/>
          <w:noProof w:val="0"/>
          <w:color w:val="0E101A"/>
          <w:sz w:val="22"/>
          <w:szCs w:val="22"/>
          <w:lang w:val="en-US"/>
        </w:rPr>
        <w:t xml:space="preserve"> with tablets </w:t>
      </w:r>
      <w:r w:rsidRPr="2413825D" w:rsidR="7542697B">
        <w:rPr>
          <w:rFonts w:ascii="Arial" w:hAnsi="Arial" w:eastAsia="Arial" w:cs="Arial"/>
          <w:noProof w:val="0"/>
          <w:color w:val="0E101A"/>
          <w:sz w:val="22"/>
          <w:szCs w:val="22"/>
          <w:lang w:val="en-US"/>
        </w:rPr>
        <w:t>used</w:t>
      </w:r>
      <w:r w:rsidRPr="2413825D" w:rsidR="7542697B">
        <w:rPr>
          <w:rFonts w:ascii="Arial" w:hAnsi="Arial" w:eastAsia="Arial" w:cs="Arial"/>
          <w:noProof w:val="0"/>
          <w:color w:val="0E101A"/>
          <w:sz w:val="22"/>
          <w:szCs w:val="22"/>
          <w:lang w:val="en-US"/>
        </w:rPr>
        <w:t xml:space="preserve"> the </w:t>
      </w:r>
      <w:r w:rsidRPr="2413825D" w:rsidR="7542697B">
        <w:rPr>
          <w:rFonts w:ascii="Arial" w:hAnsi="Arial" w:eastAsia="Arial" w:cs="Arial"/>
          <w:noProof w:val="0"/>
          <w:color w:val="0E101A"/>
          <w:sz w:val="22"/>
          <w:szCs w:val="22"/>
          <w:lang w:val="en-US"/>
        </w:rPr>
        <w:t>pen</w:t>
      </w:r>
      <w:r w:rsidRPr="2413825D" w:rsidR="7542697B">
        <w:rPr>
          <w:rFonts w:ascii="Arial" w:hAnsi="Arial" w:eastAsia="Arial" w:cs="Arial"/>
          <w:noProof w:val="0"/>
          <w:color w:val="0E101A"/>
          <w:sz w:val="22"/>
          <w:szCs w:val="22"/>
          <w:lang w:val="en-US"/>
        </w:rPr>
        <w:t xml:space="preserve"> tools on the software to </w:t>
      </w:r>
      <w:r w:rsidRPr="2413825D" w:rsidR="7542697B">
        <w:rPr>
          <w:rFonts w:ascii="Arial" w:hAnsi="Arial" w:eastAsia="Arial" w:cs="Arial"/>
          <w:noProof w:val="0"/>
          <w:color w:val="0E101A"/>
          <w:sz w:val="22"/>
          <w:szCs w:val="22"/>
          <w:lang w:val="en-US"/>
        </w:rPr>
        <w:t>handwrite</w:t>
      </w:r>
      <w:r w:rsidRPr="2413825D" w:rsidR="7542697B">
        <w:rPr>
          <w:rFonts w:ascii="Arial" w:hAnsi="Arial" w:eastAsia="Arial" w:cs="Arial"/>
          <w:noProof w:val="0"/>
          <w:color w:val="0E101A"/>
          <w:sz w:val="22"/>
          <w:szCs w:val="22"/>
          <w:lang w:val="en-US"/>
        </w:rPr>
        <w:t xml:space="preserve"> on top of the images </w:t>
      </w:r>
      <w:r w:rsidRPr="2413825D" w:rsidR="7542697B">
        <w:rPr>
          <w:rFonts w:ascii="Arial" w:hAnsi="Arial" w:eastAsia="Arial" w:cs="Arial"/>
          <w:noProof w:val="0"/>
          <w:color w:val="0E101A"/>
          <w:sz w:val="22"/>
          <w:szCs w:val="22"/>
          <w:lang w:val="en-US"/>
        </w:rPr>
        <w:t>which</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proved</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their</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ability</w:t>
      </w:r>
      <w:r w:rsidRPr="2413825D" w:rsidR="7542697B">
        <w:rPr>
          <w:rFonts w:ascii="Arial" w:hAnsi="Arial" w:eastAsia="Arial" w:cs="Arial"/>
          <w:noProof w:val="0"/>
          <w:color w:val="0E101A"/>
          <w:sz w:val="22"/>
          <w:szCs w:val="22"/>
          <w:lang w:val="en-US"/>
        </w:rPr>
        <w:t xml:space="preserve"> to </w:t>
      </w:r>
      <w:r w:rsidRPr="2413825D" w:rsidR="7542697B">
        <w:rPr>
          <w:rFonts w:ascii="Arial" w:hAnsi="Arial" w:eastAsia="Arial" w:cs="Arial"/>
          <w:noProof w:val="0"/>
          <w:color w:val="0E101A"/>
          <w:sz w:val="22"/>
          <w:szCs w:val="22"/>
          <w:lang w:val="en-US"/>
        </w:rPr>
        <w:t>push</w:t>
      </w:r>
      <w:r w:rsidRPr="2413825D" w:rsidR="7542697B">
        <w:rPr>
          <w:rFonts w:ascii="Arial" w:hAnsi="Arial" w:eastAsia="Arial" w:cs="Arial"/>
          <w:noProof w:val="0"/>
          <w:color w:val="0E101A"/>
          <w:sz w:val="22"/>
          <w:szCs w:val="22"/>
          <w:lang w:val="en-US"/>
        </w:rPr>
        <w:t xml:space="preserve"> </w:t>
      </w:r>
      <w:r w:rsidRPr="2413825D" w:rsidR="7542697B">
        <w:rPr>
          <w:rFonts w:ascii="Arial" w:hAnsi="Arial" w:eastAsia="Arial" w:cs="Arial"/>
          <w:noProof w:val="0"/>
          <w:color w:val="0E101A"/>
          <w:sz w:val="22"/>
          <w:szCs w:val="22"/>
          <w:lang w:val="en-US"/>
        </w:rPr>
        <w:t>their</w:t>
      </w:r>
      <w:r w:rsidRPr="2413825D" w:rsidR="7542697B">
        <w:rPr>
          <w:rFonts w:ascii="Arial" w:hAnsi="Arial" w:eastAsia="Arial" w:cs="Arial"/>
          <w:noProof w:val="0"/>
          <w:color w:val="0E101A"/>
          <w:sz w:val="22"/>
          <w:szCs w:val="22"/>
          <w:lang w:val="en-US"/>
        </w:rPr>
        <w:t xml:space="preserve"> skills </w:t>
      </w:r>
      <w:r w:rsidRPr="2413825D" w:rsidR="7542697B">
        <w:rPr>
          <w:rFonts w:ascii="Arial" w:hAnsi="Arial" w:eastAsia="Arial" w:cs="Arial"/>
          <w:noProof w:val="0"/>
          <w:color w:val="0E101A"/>
          <w:sz w:val="22"/>
          <w:szCs w:val="22"/>
          <w:lang w:val="en-US"/>
        </w:rPr>
        <w:t>further</w:t>
      </w:r>
      <w:r w:rsidRPr="2413825D" w:rsidR="7542697B">
        <w:rPr>
          <w:rFonts w:ascii="Arial" w:hAnsi="Arial" w:eastAsia="Arial" w:cs="Arial"/>
          <w:noProof w:val="0"/>
          <w:color w:val="0E101A"/>
          <w:sz w:val="22"/>
          <w:szCs w:val="22"/>
          <w:lang w:val="en-US"/>
        </w:rPr>
        <w:t xml:space="preserve"> and produce creative </w:t>
      </w:r>
      <w:r w:rsidRPr="2413825D" w:rsidR="7542697B">
        <w:rPr>
          <w:rFonts w:ascii="Arial" w:hAnsi="Arial" w:eastAsia="Arial" w:cs="Arial"/>
          <w:noProof w:val="0"/>
          <w:color w:val="0E101A"/>
          <w:sz w:val="22"/>
          <w:szCs w:val="22"/>
          <w:lang w:val="en-US"/>
        </w:rPr>
        <w:t>outcomes</w:t>
      </w:r>
      <w:r w:rsidRPr="2413825D" w:rsidR="7542697B">
        <w:rPr>
          <w:rFonts w:ascii="Arial" w:hAnsi="Arial" w:eastAsia="Arial" w:cs="Arial"/>
          <w:noProof w:val="0"/>
          <w:color w:val="0E101A"/>
          <w:sz w:val="22"/>
          <w:szCs w:val="22"/>
          <w:lang w:val="en-US"/>
        </w:rPr>
        <w:t>.</w:t>
      </w:r>
    </w:p>
    <w:p w:rsidRPr="00AB7BA0" w:rsidR="00EF7E21" w:rsidP="2413825D" w:rsidRDefault="00EF7E21" w14:paraId="4D3C4D55" w14:textId="1A742D20">
      <w:pPr>
        <w:widowControl w:val="0"/>
        <w:pBdr>
          <w:top w:val="nil" w:color="000000" w:sz="0" w:space="0"/>
          <w:left w:val="nil" w:color="000000" w:sz="0" w:space="0"/>
          <w:bottom w:val="nil" w:color="000000" w:sz="0" w:space="0"/>
          <w:right w:val="nil" w:color="000000" w:sz="0" w:space="0"/>
          <w:between w:val="nil" w:color="000000" w:sz="0" w:space="0"/>
          <w:bar w:val="nil" w:color="000000" w:sz="0" w:space="0"/>
        </w:pBdr>
        <w:spacing w:after="0" w:line="240" w:lineRule="auto"/>
        <w:rPr>
          <w:rFonts w:ascii="Arial" w:hAnsi="Arial" w:eastAsia="Arial Unicode MS" w:cs="Arial"/>
          <w:color w:val="000000"/>
          <w:kern w:val="0"/>
          <w:sz w:val="22"/>
          <w:szCs w:val="22"/>
          <w:bdr w:val="nil"/>
          <w:lang w:val="it-IT"/>
          <w14:textOutline w14:w="12700" w14:cap="flat" w14:cmpd="sng" w14:algn="ctr">
            <w14:noFill/>
            <w14:prstDash w14:val="solid"/>
            <w14:miter w14:lim="400000"/>
          </w14:textOutline>
          <w14:ligatures w14:val="none"/>
        </w:rPr>
      </w:pPr>
    </w:p>
    <w:p w:rsidR="00373677" w:rsidP="00BA420B" w:rsidRDefault="00373677" w14:paraId="6394460A" w14:textId="77777777">
      <w:pPr>
        <w:rPr>
          <w:rFonts w:ascii="Arial" w:hAnsi="Arial" w:cs="Arial"/>
          <w:b/>
          <w:u w:val="single"/>
        </w:rPr>
      </w:pPr>
    </w:p>
    <w:p w:rsidRPr="002A52D1" w:rsidR="002A52D1" w:rsidP="2413825D" w:rsidRDefault="002A52D1" w14:paraId="685BF9E8" w14:textId="24FBC81E">
      <w:pPr>
        <w:pStyle w:val="Normal"/>
        <w:rPr>
          <w:rFonts w:ascii="Arial" w:hAnsi="Arial" w:cs="Arial"/>
          <w:b w:val="1"/>
          <w:bCs w:val="1"/>
        </w:rPr>
      </w:pPr>
      <w:r w:rsidRPr="2413825D" w:rsidR="002A52D1">
        <w:rPr>
          <w:rFonts w:ascii="Arial" w:hAnsi="Arial" w:cs="Arial"/>
          <w:b w:val="1"/>
          <w:bCs w:val="1"/>
        </w:rPr>
        <w:t xml:space="preserve">Word Count: </w:t>
      </w:r>
      <w:r w:rsidRPr="2413825D" w:rsidR="4313713D">
        <w:rPr>
          <w:rFonts w:ascii="Arial" w:hAnsi="Arial" w:cs="Arial"/>
          <w:b w:val="1"/>
          <w:bCs w:val="1"/>
        </w:rPr>
        <w:t>5,273</w:t>
      </w:r>
    </w:p>
    <w:p w:rsidRPr="002A52D1" w:rsidR="002A52D1" w:rsidP="2413825D" w:rsidRDefault="002A52D1" w14:paraId="410DE784" w14:textId="27FD7531">
      <w:pPr>
        <w:rPr>
          <w:rFonts w:ascii="Arial" w:hAnsi="Arial" w:cs="Arial"/>
          <w:b w:val="1"/>
          <w:bCs w:val="1"/>
        </w:rPr>
      </w:pPr>
    </w:p>
    <w:p w:rsidR="00024D50" w:rsidP="00BA420B" w:rsidRDefault="00024D50" w14:paraId="21F34182" w14:textId="77777777">
      <w:pPr>
        <w:rPr>
          <w:rFonts w:ascii="Arial" w:hAnsi="Arial" w:cs="Arial"/>
          <w:b/>
          <w:u w:val="single"/>
        </w:rPr>
      </w:pPr>
    </w:p>
    <w:p w:rsidR="001504D3" w:rsidP="00BA420B" w:rsidRDefault="001504D3" w14:paraId="556D17B5" w14:textId="77777777">
      <w:pPr>
        <w:rPr>
          <w:rFonts w:ascii="Arial" w:hAnsi="Arial" w:cs="Arial"/>
          <w:b/>
          <w:u w:val="single"/>
        </w:rPr>
      </w:pPr>
    </w:p>
    <w:p w:rsidR="001504D3" w:rsidP="00BA420B" w:rsidRDefault="001504D3" w14:paraId="2D9FF8A0" w14:textId="77777777">
      <w:pPr>
        <w:rPr>
          <w:rFonts w:ascii="Arial" w:hAnsi="Arial" w:cs="Arial"/>
          <w:b/>
          <w:u w:val="single"/>
        </w:rPr>
      </w:pPr>
    </w:p>
    <w:p w:rsidR="002A52D1" w:rsidP="2413825D" w:rsidRDefault="002A52D1" w14:paraId="13B7BFE0" w14:textId="77777777" w14:noSpellErr="1">
      <w:pPr>
        <w:rPr>
          <w:rFonts w:ascii="Arial" w:hAnsi="Arial" w:cs="Arial"/>
          <w:b w:val="1"/>
          <w:bCs w:val="1"/>
          <w:u w:val="single"/>
        </w:rPr>
      </w:pPr>
    </w:p>
    <w:p w:rsidR="00E02AE9" w:rsidP="2413825D" w:rsidRDefault="00E02AE9" w14:paraId="1C4BC778" w14:textId="3416385C">
      <w:pPr>
        <w:rPr>
          <w:rFonts w:ascii="Arial" w:hAnsi="Arial" w:cs="Arial"/>
          <w:b w:val="1"/>
          <w:bCs w:val="1"/>
          <w:u w:val="single"/>
        </w:rPr>
      </w:pPr>
    </w:p>
    <w:p w:rsidR="00E02AE9" w:rsidP="2413825D" w:rsidRDefault="00E02AE9" w14:paraId="1C0FAC0B" w14:textId="2F9532B2">
      <w:pPr>
        <w:rPr>
          <w:rFonts w:ascii="Arial" w:hAnsi="Arial" w:cs="Arial"/>
          <w:b w:val="1"/>
          <w:bCs w:val="1"/>
          <w:u w:val="single"/>
        </w:rPr>
      </w:pPr>
    </w:p>
    <w:p w:rsidR="00E02AE9" w:rsidP="2413825D" w:rsidRDefault="00E02AE9" w14:paraId="2EDEDB1D" w14:textId="1F7C130A">
      <w:pPr>
        <w:rPr>
          <w:rFonts w:ascii="Arial" w:hAnsi="Arial" w:cs="Arial"/>
          <w:b w:val="1"/>
          <w:bCs w:val="1"/>
          <w:u w:val="single"/>
        </w:rPr>
      </w:pPr>
    </w:p>
    <w:p w:rsidR="00E02AE9" w:rsidP="2413825D" w:rsidRDefault="00E02AE9" w14:paraId="0756C216" w14:textId="599DF87D">
      <w:pPr>
        <w:rPr>
          <w:rFonts w:ascii="Arial" w:hAnsi="Arial" w:cs="Arial"/>
          <w:b w:val="1"/>
          <w:bCs w:val="1"/>
          <w:u w:val="single"/>
        </w:rPr>
      </w:pPr>
    </w:p>
    <w:p w:rsidR="00E02AE9" w:rsidP="2413825D" w:rsidRDefault="00E02AE9" w14:paraId="57BF3E37" w14:textId="6E545AFC">
      <w:pPr>
        <w:rPr>
          <w:rFonts w:ascii="Arial" w:hAnsi="Arial" w:cs="Arial"/>
          <w:b w:val="1"/>
          <w:bCs w:val="1"/>
          <w:u w:val="single"/>
        </w:rPr>
      </w:pPr>
    </w:p>
    <w:p w:rsidR="00E02AE9" w:rsidP="2413825D" w:rsidRDefault="00E02AE9" w14:paraId="4913168E" w14:textId="00C8B2DF">
      <w:pPr>
        <w:rPr>
          <w:rFonts w:ascii="Arial" w:hAnsi="Arial" w:cs="Arial"/>
          <w:b w:val="1"/>
          <w:bCs w:val="1"/>
          <w:u w:val="single"/>
        </w:rPr>
      </w:pPr>
    </w:p>
    <w:p w:rsidR="00E02AE9" w:rsidP="2413825D" w:rsidRDefault="00E02AE9" w14:paraId="6C81C708" w14:textId="7116873B">
      <w:pPr>
        <w:rPr>
          <w:rFonts w:ascii="Arial" w:hAnsi="Arial" w:cs="Arial"/>
          <w:b w:val="1"/>
          <w:bCs w:val="1"/>
          <w:u w:val="single"/>
        </w:rPr>
      </w:pPr>
    </w:p>
    <w:p w:rsidR="00E02AE9" w:rsidP="2413825D" w:rsidRDefault="00E02AE9" w14:paraId="40CF90A7" w14:textId="4EBECF1E">
      <w:pPr>
        <w:rPr>
          <w:rFonts w:ascii="Arial" w:hAnsi="Arial" w:cs="Arial"/>
          <w:b w:val="1"/>
          <w:bCs w:val="1"/>
          <w:u w:val="single"/>
        </w:rPr>
      </w:pPr>
    </w:p>
    <w:p w:rsidR="00E02AE9" w:rsidP="2413825D" w:rsidRDefault="00E02AE9" w14:paraId="27C65564" w14:textId="5A317823">
      <w:pPr>
        <w:rPr>
          <w:rFonts w:ascii="Arial" w:hAnsi="Arial" w:cs="Arial"/>
          <w:b w:val="1"/>
          <w:bCs w:val="1"/>
          <w:u w:val="single"/>
        </w:rPr>
      </w:pPr>
    </w:p>
    <w:p w:rsidR="00E02AE9" w:rsidP="2413825D" w:rsidRDefault="00E02AE9" w14:paraId="4B731C31" w14:textId="08B38E6A">
      <w:pPr>
        <w:rPr>
          <w:rFonts w:ascii="Arial" w:hAnsi="Arial" w:cs="Arial"/>
          <w:b w:val="1"/>
          <w:bCs w:val="1"/>
          <w:u w:val="single"/>
        </w:rPr>
      </w:pPr>
    </w:p>
    <w:p w:rsidR="00E02AE9" w:rsidP="2413825D" w:rsidRDefault="00E02AE9" w14:paraId="7F8C235C" w14:textId="40D0B448">
      <w:pPr>
        <w:rPr>
          <w:rFonts w:ascii="Arial" w:hAnsi="Arial" w:cs="Arial"/>
          <w:b w:val="1"/>
          <w:bCs w:val="1"/>
          <w:u w:val="single"/>
        </w:rPr>
      </w:pPr>
    </w:p>
    <w:p w:rsidR="00E02AE9" w:rsidP="2413825D" w:rsidRDefault="00E02AE9" w14:paraId="7182823D" w14:textId="3D53E348">
      <w:pPr>
        <w:rPr>
          <w:rFonts w:ascii="Arial" w:hAnsi="Arial" w:cs="Arial"/>
          <w:b w:val="1"/>
          <w:bCs w:val="1"/>
          <w:u w:val="single"/>
        </w:rPr>
      </w:pPr>
    </w:p>
    <w:p w:rsidR="00E02AE9" w:rsidP="2413825D" w:rsidRDefault="00E02AE9" w14:paraId="45D1E95E" w14:textId="198C3277">
      <w:pPr>
        <w:pStyle w:val="Normal"/>
        <w:rPr>
          <w:rFonts w:ascii="Arial" w:hAnsi="Arial" w:cs="Arial"/>
          <w:b w:val="1"/>
          <w:bCs w:val="1"/>
          <w:u w:val="single"/>
        </w:rPr>
      </w:pPr>
      <w:r w:rsidRPr="2413825D" w:rsidR="00E02AE9">
        <w:rPr>
          <w:rFonts w:ascii="Arial" w:hAnsi="Arial" w:cs="Arial"/>
          <w:b w:val="1"/>
          <w:bCs w:val="1"/>
          <w:u w:val="single"/>
        </w:rPr>
        <w:t>Reference List:</w:t>
      </w:r>
    </w:p>
    <w:p w:rsidR="00B10253" w:rsidP="00BA420B" w:rsidRDefault="00B10253" w14:paraId="2D5CC41E" w14:textId="5ADC8CF6">
      <w:pPr>
        <w:rPr>
          <w:rFonts w:ascii="Arial" w:hAnsi="Arial" w:cs="Arial"/>
          <w:b/>
          <w:u w:val="single"/>
        </w:rPr>
      </w:pPr>
      <w:proofErr w:type="spellStart"/>
      <w:r w:rsidRPr="00843583">
        <w:rPr>
          <w:rFonts w:ascii="Arial" w:hAnsi="Arial" w:cs="Arial"/>
        </w:rPr>
        <w:t>Beetham</w:t>
      </w:r>
      <w:proofErr w:type="spellEnd"/>
      <w:r w:rsidRPr="00843583">
        <w:rPr>
          <w:rFonts w:ascii="Arial" w:hAnsi="Arial" w:cs="Arial"/>
        </w:rPr>
        <w:t>, H. &amp; Sharpe, R. (2020) Rethinking pedagogy for a digital age. 3</w:t>
      </w:r>
      <w:r w:rsidRPr="00843583">
        <w:rPr>
          <w:rFonts w:ascii="Arial" w:hAnsi="Arial" w:cs="Arial"/>
          <w:vertAlign w:val="superscript"/>
        </w:rPr>
        <w:t>rd</w:t>
      </w:r>
      <w:r w:rsidRPr="00843583">
        <w:rPr>
          <w:rFonts w:ascii="Arial" w:hAnsi="Arial" w:cs="Arial"/>
        </w:rPr>
        <w:t xml:space="preserve"> edn. Oxon: Routledge.</w:t>
      </w:r>
    </w:p>
    <w:p w:rsidRPr="006F606C" w:rsidR="009C3885" w:rsidP="00BA420B" w:rsidRDefault="009C3885" w14:paraId="5D0D3306" w14:textId="6CD50F15">
      <w:pPr>
        <w:rPr>
          <w:rFonts w:ascii="Arial" w:hAnsi="Arial" w:cs="Arial"/>
          <w:u w:val="single"/>
        </w:rPr>
      </w:pPr>
      <w:r w:rsidRPr="006F606C">
        <w:rPr>
          <w:rFonts w:ascii="Arial" w:hAnsi="Arial" w:eastAsia="Times New Roman" w:cs="Arial"/>
          <w:color w:val="000000" w:themeColor="text1"/>
          <w:shd w:val="clear" w:color="auto" w:fill="FFFFFF"/>
        </w:rPr>
        <w:t>Cameron, K. (1999) CALL and</w:t>
      </w:r>
      <w:r w:rsidR="006F606C">
        <w:rPr>
          <w:rFonts w:ascii="Arial" w:hAnsi="Arial" w:eastAsia="Times New Roman" w:cs="Arial"/>
          <w:color w:val="000000" w:themeColor="text1"/>
          <w:shd w:val="clear" w:color="auto" w:fill="FFFFFF"/>
        </w:rPr>
        <w:t xml:space="preserve"> t</w:t>
      </w:r>
      <w:r w:rsidRPr="006F606C">
        <w:rPr>
          <w:rFonts w:ascii="Arial" w:hAnsi="Arial" w:eastAsia="Times New Roman" w:cs="Arial"/>
          <w:color w:val="000000" w:themeColor="text1"/>
          <w:shd w:val="clear" w:color="auto" w:fill="FFFFFF"/>
        </w:rPr>
        <w:t xml:space="preserve">he </w:t>
      </w:r>
      <w:r w:rsidR="006F606C">
        <w:rPr>
          <w:rFonts w:ascii="Arial" w:hAnsi="Arial" w:eastAsia="Times New Roman" w:cs="Arial"/>
          <w:color w:val="000000" w:themeColor="text1"/>
          <w:shd w:val="clear" w:color="auto" w:fill="FFFFFF"/>
        </w:rPr>
        <w:t>l</w:t>
      </w:r>
      <w:r w:rsidRPr="006F606C">
        <w:rPr>
          <w:rFonts w:ascii="Arial" w:hAnsi="Arial" w:eastAsia="Times New Roman" w:cs="Arial"/>
          <w:color w:val="000000" w:themeColor="text1"/>
          <w:shd w:val="clear" w:color="auto" w:fill="FFFFFF"/>
        </w:rPr>
        <w:t xml:space="preserve">earning </w:t>
      </w:r>
      <w:r w:rsidR="006F606C">
        <w:rPr>
          <w:rFonts w:ascii="Arial" w:hAnsi="Arial" w:eastAsia="Times New Roman" w:cs="Arial"/>
          <w:color w:val="000000" w:themeColor="text1"/>
          <w:shd w:val="clear" w:color="auto" w:fill="FFFFFF"/>
        </w:rPr>
        <w:t>c</w:t>
      </w:r>
      <w:r w:rsidRPr="006F606C">
        <w:rPr>
          <w:rFonts w:ascii="Arial" w:hAnsi="Arial" w:eastAsia="Times New Roman" w:cs="Arial"/>
          <w:color w:val="000000" w:themeColor="text1"/>
          <w:shd w:val="clear" w:color="auto" w:fill="FFFFFF"/>
        </w:rPr>
        <w:t>ommunity. Exeter: Elm Bank Publications.</w:t>
      </w:r>
    </w:p>
    <w:p w:rsidR="004F1ADD" w:rsidP="00BA420B" w:rsidRDefault="00490732" w14:paraId="309982C4" w14:textId="4E0C9347">
      <w:pPr>
        <w:rPr>
          <w:rFonts w:ascii="Arial" w:hAnsi="Arial" w:cs="Arial"/>
        </w:rPr>
      </w:pPr>
      <w:r>
        <w:rPr>
          <w:rFonts w:ascii="Arial" w:hAnsi="Arial" w:cs="Arial"/>
        </w:rPr>
        <w:t>Cl</w:t>
      </w:r>
      <w:r w:rsidR="00CA3EB2">
        <w:rPr>
          <w:rFonts w:ascii="Arial" w:hAnsi="Arial" w:cs="Arial"/>
        </w:rPr>
        <w:t xml:space="preserve">ement, R. (1993) </w:t>
      </w:r>
      <w:r w:rsidR="00CA3EB2">
        <w:rPr>
          <w:rFonts w:ascii="Arial" w:hAnsi="Arial" w:cs="Arial"/>
          <w:i/>
          <w:iCs/>
        </w:rPr>
        <w:t xml:space="preserve">The art teachers handbook. </w:t>
      </w:r>
      <w:r w:rsidR="00CA3EB2">
        <w:rPr>
          <w:rFonts w:ascii="Arial" w:hAnsi="Arial" w:cs="Arial"/>
        </w:rPr>
        <w:t>2</w:t>
      </w:r>
      <w:r w:rsidRPr="00CA3EB2" w:rsidR="00CA3EB2">
        <w:rPr>
          <w:rFonts w:ascii="Arial" w:hAnsi="Arial" w:cs="Arial"/>
          <w:vertAlign w:val="superscript"/>
        </w:rPr>
        <w:t>nd</w:t>
      </w:r>
      <w:r w:rsidR="00CA3EB2">
        <w:rPr>
          <w:rFonts w:ascii="Arial" w:hAnsi="Arial" w:cs="Arial"/>
        </w:rPr>
        <w:t xml:space="preserve"> edn. </w:t>
      </w:r>
      <w:r w:rsidR="007A23B6">
        <w:rPr>
          <w:rFonts w:ascii="Arial" w:hAnsi="Arial" w:cs="Arial"/>
        </w:rPr>
        <w:t xml:space="preserve">Cheltenham: </w:t>
      </w:r>
      <w:r w:rsidR="00843583">
        <w:rPr>
          <w:rFonts w:ascii="Arial" w:hAnsi="Arial" w:cs="Arial"/>
        </w:rPr>
        <w:t xml:space="preserve">Stanley </w:t>
      </w:r>
      <w:proofErr w:type="spellStart"/>
      <w:r w:rsidR="00843583">
        <w:rPr>
          <w:rFonts w:ascii="Arial" w:hAnsi="Arial" w:cs="Arial"/>
        </w:rPr>
        <w:t>Thornes</w:t>
      </w:r>
      <w:proofErr w:type="spellEnd"/>
      <w:r w:rsidR="00843583">
        <w:rPr>
          <w:rFonts w:ascii="Arial" w:hAnsi="Arial" w:cs="Arial"/>
        </w:rPr>
        <w:t>.</w:t>
      </w:r>
    </w:p>
    <w:p w:rsidRPr="00B10253" w:rsidR="00B10253" w:rsidP="00BA420B" w:rsidRDefault="00B10253" w14:paraId="1FAFD98A" w14:textId="7BA4BF92">
      <w:pPr>
        <w:rPr>
          <w:rFonts w:ascii="Arial" w:hAnsi="Arial" w:cs="Arial"/>
        </w:rPr>
      </w:pPr>
      <w:r>
        <w:rPr>
          <w:rFonts w:ascii="Arial" w:hAnsi="Arial" w:cs="Arial"/>
        </w:rPr>
        <w:t xml:space="preserve">Daniela, </w:t>
      </w:r>
      <w:r w:rsidR="007D51BA">
        <w:rPr>
          <w:rFonts w:ascii="Arial" w:hAnsi="Arial" w:cs="Arial"/>
        </w:rPr>
        <w:t xml:space="preserve">L. (2020) </w:t>
      </w:r>
      <w:r w:rsidR="00393F4C">
        <w:rPr>
          <w:rFonts w:ascii="Arial" w:hAnsi="Arial" w:cs="Arial"/>
        </w:rPr>
        <w:t xml:space="preserve">Pedagogies of digital learning in higher education. </w:t>
      </w:r>
      <w:r w:rsidR="002D0EE7">
        <w:rPr>
          <w:rFonts w:ascii="Arial" w:hAnsi="Arial" w:cs="Arial"/>
        </w:rPr>
        <w:t xml:space="preserve">Oxon: </w:t>
      </w:r>
      <w:proofErr w:type="spellStart"/>
      <w:r w:rsidR="002D0EE7">
        <w:rPr>
          <w:rFonts w:ascii="Arial" w:hAnsi="Arial" w:cs="Arial"/>
        </w:rPr>
        <w:t>Routeledge</w:t>
      </w:r>
      <w:proofErr w:type="spellEnd"/>
      <w:r w:rsidR="002D0EE7">
        <w:rPr>
          <w:rFonts w:ascii="Arial" w:hAnsi="Arial" w:cs="Arial"/>
        </w:rPr>
        <w:t>.</w:t>
      </w:r>
    </w:p>
    <w:p w:rsidR="00F51E30" w:rsidP="00BA420B" w:rsidRDefault="001F4875" w14:paraId="0359474E" w14:textId="720AD475">
      <w:pPr>
        <w:rPr>
          <w:rFonts w:ascii="Arial" w:hAnsi="Arial" w:cs="Arial"/>
        </w:rPr>
      </w:pPr>
      <w:proofErr w:type="spellStart"/>
      <w:r w:rsidRPr="00843583">
        <w:rPr>
          <w:rFonts w:ascii="Arial" w:hAnsi="Arial" w:cs="Arial"/>
        </w:rPr>
        <w:t>Enomoto</w:t>
      </w:r>
      <w:proofErr w:type="spellEnd"/>
      <w:r w:rsidRPr="00843583">
        <w:rPr>
          <w:rFonts w:ascii="Arial" w:hAnsi="Arial" w:cs="Arial"/>
        </w:rPr>
        <w:t xml:space="preserve">, K. Warner, R. </w:t>
      </w:r>
      <w:proofErr w:type="spellStart"/>
      <w:r w:rsidRPr="00843583">
        <w:rPr>
          <w:rFonts w:ascii="Arial" w:hAnsi="Arial" w:cs="Arial"/>
        </w:rPr>
        <w:t>Ny</w:t>
      </w:r>
      <w:r w:rsidRPr="00843583" w:rsidR="00875510">
        <w:rPr>
          <w:rFonts w:ascii="Arial" w:hAnsi="Arial" w:cs="Arial"/>
        </w:rPr>
        <w:t>gaard</w:t>
      </w:r>
      <w:proofErr w:type="spellEnd"/>
      <w:r w:rsidRPr="00843583" w:rsidR="00875510">
        <w:rPr>
          <w:rFonts w:ascii="Arial" w:hAnsi="Arial" w:cs="Arial"/>
        </w:rPr>
        <w:t>, C. (2021) Teaching and</w:t>
      </w:r>
      <w:r w:rsidRPr="00843583" w:rsidR="007554EF">
        <w:rPr>
          <w:rFonts w:ascii="Arial" w:hAnsi="Arial" w:cs="Arial"/>
        </w:rPr>
        <w:t xml:space="preserve"> l</w:t>
      </w:r>
      <w:r w:rsidRPr="00843583" w:rsidR="00875510">
        <w:rPr>
          <w:rFonts w:ascii="Arial" w:hAnsi="Arial" w:cs="Arial"/>
        </w:rPr>
        <w:t xml:space="preserve">earning </w:t>
      </w:r>
      <w:r w:rsidRPr="00843583" w:rsidR="007554EF">
        <w:rPr>
          <w:rFonts w:ascii="Arial" w:hAnsi="Arial" w:cs="Arial"/>
        </w:rPr>
        <w:t>i</w:t>
      </w:r>
      <w:r w:rsidRPr="00843583" w:rsidR="00875510">
        <w:rPr>
          <w:rFonts w:ascii="Arial" w:hAnsi="Arial" w:cs="Arial"/>
        </w:rPr>
        <w:t xml:space="preserve">nnovations in </w:t>
      </w:r>
      <w:r w:rsidRPr="00843583" w:rsidR="007554EF">
        <w:rPr>
          <w:rFonts w:ascii="Arial" w:hAnsi="Arial" w:cs="Arial"/>
        </w:rPr>
        <w:t>h</w:t>
      </w:r>
      <w:r w:rsidRPr="00843583" w:rsidR="00875510">
        <w:rPr>
          <w:rFonts w:ascii="Arial" w:hAnsi="Arial" w:cs="Arial"/>
        </w:rPr>
        <w:t xml:space="preserve">igher </w:t>
      </w:r>
      <w:r w:rsidRPr="00843583" w:rsidR="007554EF">
        <w:rPr>
          <w:rFonts w:ascii="Arial" w:hAnsi="Arial" w:cs="Arial"/>
        </w:rPr>
        <w:t>e</w:t>
      </w:r>
      <w:r w:rsidRPr="00843583" w:rsidR="00875510">
        <w:rPr>
          <w:rFonts w:ascii="Arial" w:hAnsi="Arial" w:cs="Arial"/>
        </w:rPr>
        <w:t xml:space="preserve">ducation. Oxfordshire: </w:t>
      </w:r>
      <w:proofErr w:type="spellStart"/>
      <w:r w:rsidRPr="00843583" w:rsidR="00314959">
        <w:rPr>
          <w:rFonts w:ascii="Arial" w:hAnsi="Arial" w:cs="Arial"/>
        </w:rPr>
        <w:t>Libri</w:t>
      </w:r>
      <w:proofErr w:type="spellEnd"/>
      <w:r w:rsidRPr="00843583" w:rsidR="00314959">
        <w:rPr>
          <w:rFonts w:ascii="Arial" w:hAnsi="Arial" w:cs="Arial"/>
        </w:rPr>
        <w:t xml:space="preserve"> Publishing.</w:t>
      </w:r>
    </w:p>
    <w:p w:rsidRPr="00843583" w:rsidR="00BD5A2E" w:rsidP="00BA420B" w:rsidRDefault="00BD5A2E" w14:paraId="77F689BA" w14:textId="1543088A">
      <w:pPr>
        <w:rPr>
          <w:rFonts w:ascii="Arial" w:hAnsi="Arial" w:cs="Arial"/>
        </w:rPr>
      </w:pPr>
      <w:r>
        <w:rPr>
          <w:rFonts w:ascii="Arial" w:hAnsi="Arial" w:eastAsia="Times New Roman" w:cs="Arial"/>
          <w:color w:val="000000" w:themeColor="text1"/>
          <w:shd w:val="clear" w:color="auto" w:fill="FFFFFF"/>
        </w:rPr>
        <w:t>Evans,</w:t>
      </w:r>
      <w:r w:rsidR="007C218B">
        <w:rPr>
          <w:rFonts w:ascii="Arial" w:hAnsi="Arial" w:eastAsia="Times New Roman" w:cs="Arial"/>
          <w:color w:val="000000" w:themeColor="text1"/>
          <w:shd w:val="clear" w:color="auto" w:fill="FFFFFF"/>
        </w:rPr>
        <w:t xml:space="preserve"> </w:t>
      </w:r>
      <w:r>
        <w:rPr>
          <w:rFonts w:ascii="Arial" w:hAnsi="Arial" w:eastAsia="Times New Roman" w:cs="Arial"/>
          <w:color w:val="000000" w:themeColor="text1"/>
          <w:shd w:val="clear" w:color="auto" w:fill="FFFFFF"/>
        </w:rPr>
        <w:t>R</w:t>
      </w:r>
      <w:r w:rsidR="007C218B">
        <w:rPr>
          <w:rFonts w:ascii="Arial" w:hAnsi="Arial" w:eastAsia="Times New Roman" w:cs="Arial"/>
          <w:color w:val="000000" w:themeColor="text1"/>
          <w:shd w:val="clear" w:color="auto" w:fill="FFFFFF"/>
        </w:rPr>
        <w:t>.</w:t>
      </w:r>
      <w:r w:rsidRPr="00150A38">
        <w:rPr>
          <w:rFonts w:ascii="Arial" w:hAnsi="Arial" w:eastAsia="Times New Roman" w:cs="Arial"/>
          <w:color w:val="000000" w:themeColor="text1"/>
          <w:shd w:val="clear" w:color="auto" w:fill="FFFFFF"/>
        </w:rPr>
        <w:t xml:space="preserve"> &amp; </w:t>
      </w:r>
      <w:proofErr w:type="spellStart"/>
      <w:r w:rsidRPr="00150A38">
        <w:rPr>
          <w:rFonts w:ascii="Arial" w:hAnsi="Arial" w:eastAsia="Times New Roman" w:cs="Arial"/>
          <w:color w:val="000000" w:themeColor="text1"/>
          <w:shd w:val="clear" w:color="auto" w:fill="FFFFFF"/>
        </w:rPr>
        <w:t>Nygaard</w:t>
      </w:r>
      <w:proofErr w:type="spellEnd"/>
      <w:r w:rsidRPr="00150A38">
        <w:rPr>
          <w:rFonts w:ascii="Arial" w:hAnsi="Arial" w:eastAsia="Times New Roman" w:cs="Arial"/>
          <w:color w:val="000000" w:themeColor="text1"/>
          <w:shd w:val="clear" w:color="auto" w:fill="FFFFFF"/>
        </w:rPr>
        <w:t xml:space="preserve">, C. (2019) E-learning 1.0, 2.0, and 3.0 in </w:t>
      </w:r>
      <w:r>
        <w:rPr>
          <w:rFonts w:ascii="Arial" w:hAnsi="Arial" w:eastAsia="Times New Roman" w:cs="Arial"/>
          <w:color w:val="000000" w:themeColor="text1"/>
          <w:shd w:val="clear" w:color="auto" w:fill="FFFFFF"/>
        </w:rPr>
        <w:t>h</w:t>
      </w:r>
      <w:r w:rsidRPr="00150A38">
        <w:rPr>
          <w:rFonts w:ascii="Arial" w:hAnsi="Arial" w:eastAsia="Times New Roman" w:cs="Arial"/>
          <w:color w:val="000000" w:themeColor="text1"/>
          <w:shd w:val="clear" w:color="auto" w:fill="FFFFFF"/>
        </w:rPr>
        <w:t xml:space="preserve">igher </w:t>
      </w:r>
      <w:r>
        <w:rPr>
          <w:rFonts w:ascii="Arial" w:hAnsi="Arial" w:eastAsia="Times New Roman" w:cs="Arial"/>
          <w:color w:val="000000" w:themeColor="text1"/>
          <w:shd w:val="clear" w:color="auto" w:fill="FFFFFF"/>
        </w:rPr>
        <w:t>e</w:t>
      </w:r>
      <w:r w:rsidRPr="00150A38">
        <w:rPr>
          <w:rFonts w:ascii="Arial" w:hAnsi="Arial" w:eastAsia="Times New Roman" w:cs="Arial"/>
          <w:color w:val="000000" w:themeColor="text1"/>
          <w:shd w:val="clear" w:color="auto" w:fill="FFFFFF"/>
        </w:rPr>
        <w:t>ducatio</w:t>
      </w:r>
      <w:r>
        <w:rPr>
          <w:rFonts w:ascii="Arial" w:hAnsi="Arial" w:eastAsia="Times New Roman" w:cs="Arial"/>
          <w:color w:val="000000" w:themeColor="text1"/>
          <w:shd w:val="clear" w:color="auto" w:fill="FFFFFF"/>
        </w:rPr>
        <w:t>n.</w:t>
      </w:r>
      <w:r w:rsidRPr="00150A38">
        <w:rPr>
          <w:rFonts w:ascii="Arial" w:hAnsi="Arial" w:eastAsia="Times New Roman" w:cs="Arial"/>
          <w:color w:val="000000" w:themeColor="text1"/>
          <w:shd w:val="clear" w:color="auto" w:fill="FFFFFF"/>
        </w:rPr>
        <w:t xml:space="preserve"> Oxfordshire</w:t>
      </w:r>
      <w:r>
        <w:rPr>
          <w:rFonts w:ascii="Arial" w:hAnsi="Arial" w:eastAsia="Times New Roman" w:cs="Arial"/>
          <w:color w:val="000000" w:themeColor="text1"/>
          <w:shd w:val="clear" w:color="auto" w:fill="FFFFFF"/>
        </w:rPr>
        <w:t>:</w:t>
      </w:r>
      <w:r w:rsidRPr="00150A38">
        <w:rPr>
          <w:rFonts w:ascii="Arial" w:hAnsi="Arial" w:eastAsia="Times New Roman" w:cs="Arial"/>
          <w:color w:val="000000" w:themeColor="text1"/>
          <w:shd w:val="clear" w:color="auto" w:fill="FFFFFF"/>
        </w:rPr>
        <w:t xml:space="preserve"> </w:t>
      </w:r>
      <w:proofErr w:type="spellStart"/>
      <w:r w:rsidRPr="00150A38">
        <w:rPr>
          <w:rFonts w:ascii="Arial" w:hAnsi="Arial" w:eastAsia="Times New Roman" w:cs="Arial"/>
          <w:color w:val="000000" w:themeColor="text1"/>
          <w:shd w:val="clear" w:color="auto" w:fill="FFFFFF"/>
        </w:rPr>
        <w:t>Libri</w:t>
      </w:r>
      <w:proofErr w:type="spellEnd"/>
      <w:r w:rsidRPr="00150A38">
        <w:rPr>
          <w:rFonts w:ascii="Arial" w:hAnsi="Arial" w:eastAsia="Times New Roman" w:cs="Arial"/>
          <w:color w:val="000000" w:themeColor="text1"/>
          <w:shd w:val="clear" w:color="auto" w:fill="FFFFFF"/>
        </w:rPr>
        <w:t xml:space="preserve"> Publishing.</w:t>
      </w:r>
    </w:p>
    <w:p w:rsidR="00423399" w:rsidP="00BA420B" w:rsidRDefault="00423399" w14:paraId="4EAE8418" w14:textId="6F5A144E">
      <w:pPr>
        <w:rPr>
          <w:rFonts w:ascii="Arial" w:hAnsi="Arial" w:cs="Arial"/>
        </w:rPr>
      </w:pPr>
      <w:r w:rsidRPr="00843583">
        <w:rPr>
          <w:rFonts w:ascii="Arial" w:hAnsi="Arial" w:cs="Arial"/>
        </w:rPr>
        <w:t>Fleming, M. (2012</w:t>
      </w:r>
      <w:r w:rsidRPr="00843583" w:rsidR="001A305C">
        <w:rPr>
          <w:rFonts w:ascii="Arial" w:hAnsi="Arial" w:cs="Arial"/>
        </w:rPr>
        <w:t xml:space="preserve">) The arts in education: an introduction to aesthetics, </w:t>
      </w:r>
      <w:r w:rsidRPr="00843583" w:rsidR="0095583D">
        <w:rPr>
          <w:rFonts w:ascii="Arial" w:hAnsi="Arial" w:cs="Arial"/>
        </w:rPr>
        <w:t>theory,</w:t>
      </w:r>
      <w:r w:rsidRPr="00843583" w:rsidR="001A305C">
        <w:rPr>
          <w:rFonts w:ascii="Arial" w:hAnsi="Arial" w:cs="Arial"/>
        </w:rPr>
        <w:t xml:space="preserve"> and pedagogy. </w:t>
      </w:r>
      <w:r w:rsidRPr="00843583" w:rsidR="00685FE8">
        <w:rPr>
          <w:rFonts w:ascii="Arial" w:hAnsi="Arial" w:cs="Arial"/>
        </w:rPr>
        <w:t>Oxon: Routledge.</w:t>
      </w:r>
    </w:p>
    <w:p w:rsidRPr="00843583" w:rsidR="00AD0207" w:rsidP="00BA420B" w:rsidRDefault="00AD0207" w14:paraId="644F1827" w14:textId="05F06AC8">
      <w:pPr>
        <w:rPr>
          <w:rFonts w:ascii="Arial" w:hAnsi="Arial" w:cs="Arial"/>
        </w:rPr>
      </w:pPr>
      <w:r>
        <w:rPr>
          <w:rFonts w:ascii="Arial" w:hAnsi="Arial" w:cs="Arial"/>
        </w:rPr>
        <w:t xml:space="preserve">Fleming, M. &amp; Stevens, D. (2010) English </w:t>
      </w:r>
      <w:r w:rsidR="005A334F">
        <w:rPr>
          <w:rFonts w:ascii="Arial" w:hAnsi="Arial" w:cs="Arial"/>
        </w:rPr>
        <w:t>t</w:t>
      </w:r>
      <w:r>
        <w:rPr>
          <w:rFonts w:ascii="Arial" w:hAnsi="Arial" w:cs="Arial"/>
        </w:rPr>
        <w:t>ea</w:t>
      </w:r>
      <w:r w:rsidR="005A334F">
        <w:rPr>
          <w:rFonts w:ascii="Arial" w:hAnsi="Arial" w:cs="Arial"/>
        </w:rPr>
        <w:t>ching in the secondary school: linking theory and practice. 3</w:t>
      </w:r>
      <w:r w:rsidRPr="005A334F" w:rsidR="005A334F">
        <w:rPr>
          <w:rFonts w:ascii="Arial" w:hAnsi="Arial" w:cs="Arial"/>
          <w:vertAlign w:val="superscript"/>
        </w:rPr>
        <w:t>rd</w:t>
      </w:r>
      <w:r w:rsidR="005A334F">
        <w:rPr>
          <w:rFonts w:ascii="Arial" w:hAnsi="Arial" w:cs="Arial"/>
        </w:rPr>
        <w:t xml:space="preserve"> edn. </w:t>
      </w:r>
      <w:r w:rsidR="00350063">
        <w:rPr>
          <w:rFonts w:ascii="Arial" w:hAnsi="Arial" w:cs="Arial"/>
        </w:rPr>
        <w:t xml:space="preserve">London: </w:t>
      </w:r>
      <w:proofErr w:type="spellStart"/>
      <w:r w:rsidR="00350063">
        <w:rPr>
          <w:rFonts w:ascii="Arial" w:hAnsi="Arial" w:cs="Arial"/>
        </w:rPr>
        <w:t>Routeledge</w:t>
      </w:r>
      <w:proofErr w:type="spellEnd"/>
      <w:r w:rsidR="00350063">
        <w:rPr>
          <w:rFonts w:ascii="Arial" w:hAnsi="Arial" w:cs="Arial"/>
        </w:rPr>
        <w:t xml:space="preserve">. </w:t>
      </w:r>
    </w:p>
    <w:p w:rsidR="00942A1C" w:rsidP="00BA420B" w:rsidRDefault="009D5413" w14:paraId="726A0759" w14:textId="75B79158" w14:noSpellErr="1">
      <w:pPr>
        <w:rPr>
          <w:rFonts w:ascii="Arial" w:hAnsi="Arial" w:cs="Arial"/>
        </w:rPr>
      </w:pPr>
      <w:r w:rsidRPr="2413825D" w:rsidR="009D5413">
        <w:rPr>
          <w:rFonts w:ascii="Arial" w:hAnsi="Arial" w:cs="Arial"/>
        </w:rPr>
        <w:t>Hickman, R. (2005) Why we make art</w:t>
      </w:r>
      <w:r w:rsidRPr="2413825D" w:rsidR="00DD5D75">
        <w:rPr>
          <w:rFonts w:ascii="Arial" w:hAnsi="Arial" w:cs="Arial"/>
        </w:rPr>
        <w:t xml:space="preserve"> and why it </w:t>
      </w:r>
      <w:r w:rsidRPr="2413825D" w:rsidR="00DD5D75">
        <w:rPr>
          <w:rFonts w:ascii="Arial" w:hAnsi="Arial" w:cs="Arial"/>
        </w:rPr>
        <w:t>is taught</w:t>
      </w:r>
      <w:r w:rsidRPr="2413825D" w:rsidR="00DD5D75">
        <w:rPr>
          <w:rFonts w:ascii="Arial" w:hAnsi="Arial" w:cs="Arial"/>
        </w:rPr>
        <w:t>. Bristol: Intellect Books.</w:t>
      </w:r>
    </w:p>
    <w:p w:rsidR="003346B7" w:rsidP="00BA420B" w:rsidRDefault="00EC1882" w14:paraId="31252FBA" w14:textId="62BD9CE8">
      <w:pPr>
        <w:rPr>
          <w:rFonts w:ascii="Arial" w:hAnsi="Arial" w:eastAsia="Times New Roman" w:cs="Arial"/>
          <w:color w:val="000000" w:themeColor="text1"/>
          <w:shd w:val="clear" w:color="auto" w:fill="FFFFFF"/>
        </w:rPr>
      </w:pPr>
      <w:proofErr w:type="spellStart"/>
      <w:r w:rsidRPr="00EC1882">
        <w:rPr>
          <w:rFonts w:ascii="Arial" w:hAnsi="Arial" w:eastAsia="Times New Roman" w:cs="Arial"/>
          <w:color w:val="000000" w:themeColor="text1"/>
          <w:shd w:val="clear" w:color="auto" w:fill="FFFFFF"/>
        </w:rPr>
        <w:t>Hooper</w:t>
      </w:r>
      <w:r w:rsidR="00BD5A2E">
        <w:rPr>
          <w:rFonts w:ascii="Arial" w:hAnsi="Arial" w:eastAsia="Times New Roman" w:cs="Arial"/>
          <w:color w:val="000000" w:themeColor="text1"/>
          <w:shd w:val="clear" w:color="auto" w:fill="FFFFFF"/>
        </w:rPr>
        <w:t>-</w:t>
      </w:r>
      <w:r w:rsidRPr="00EC1882">
        <w:rPr>
          <w:rFonts w:ascii="Arial" w:hAnsi="Arial" w:eastAsia="Times New Roman" w:cs="Arial"/>
          <w:color w:val="000000" w:themeColor="text1"/>
          <w:shd w:val="clear" w:color="auto" w:fill="FFFFFF"/>
        </w:rPr>
        <w:t>Greenhill</w:t>
      </w:r>
      <w:proofErr w:type="spellEnd"/>
      <w:r w:rsidRPr="00EC1882">
        <w:rPr>
          <w:rFonts w:ascii="Arial" w:hAnsi="Arial" w:eastAsia="Times New Roman" w:cs="Arial"/>
          <w:color w:val="000000" w:themeColor="text1"/>
          <w:shd w:val="clear" w:color="auto" w:fill="FFFFFF"/>
        </w:rPr>
        <w:t xml:space="preserve">, E. (2002) Museums and the </w:t>
      </w:r>
      <w:r>
        <w:rPr>
          <w:rFonts w:ascii="Arial" w:hAnsi="Arial" w:eastAsia="Times New Roman" w:cs="Arial"/>
          <w:color w:val="000000" w:themeColor="text1"/>
          <w:shd w:val="clear" w:color="auto" w:fill="FFFFFF"/>
        </w:rPr>
        <w:t>i</w:t>
      </w:r>
      <w:r w:rsidRPr="00EC1882">
        <w:rPr>
          <w:rFonts w:ascii="Arial" w:hAnsi="Arial" w:eastAsia="Times New Roman" w:cs="Arial"/>
          <w:color w:val="000000" w:themeColor="text1"/>
          <w:shd w:val="clear" w:color="auto" w:fill="FFFFFF"/>
        </w:rPr>
        <w:t xml:space="preserve">nterpretation of </w:t>
      </w:r>
      <w:r w:rsidR="00BD5A2E">
        <w:rPr>
          <w:rFonts w:ascii="Arial" w:hAnsi="Arial" w:eastAsia="Times New Roman" w:cs="Arial"/>
          <w:color w:val="000000" w:themeColor="text1"/>
          <w:shd w:val="clear" w:color="auto" w:fill="FFFFFF"/>
        </w:rPr>
        <w:t>v</w:t>
      </w:r>
      <w:r w:rsidRPr="00EC1882">
        <w:rPr>
          <w:rFonts w:ascii="Arial" w:hAnsi="Arial" w:eastAsia="Times New Roman" w:cs="Arial"/>
          <w:color w:val="000000" w:themeColor="text1"/>
          <w:shd w:val="clear" w:color="auto" w:fill="FFFFFF"/>
        </w:rPr>
        <w:t xml:space="preserve">isual </w:t>
      </w:r>
      <w:r w:rsidR="00BD5A2E">
        <w:rPr>
          <w:rFonts w:ascii="Arial" w:hAnsi="Arial" w:eastAsia="Times New Roman" w:cs="Arial"/>
          <w:color w:val="000000" w:themeColor="text1"/>
          <w:shd w:val="clear" w:color="auto" w:fill="FFFFFF"/>
        </w:rPr>
        <w:t>c</w:t>
      </w:r>
      <w:r w:rsidRPr="00EC1882">
        <w:rPr>
          <w:rFonts w:ascii="Arial" w:hAnsi="Arial" w:eastAsia="Times New Roman" w:cs="Arial"/>
          <w:color w:val="000000" w:themeColor="text1"/>
          <w:shd w:val="clear" w:color="auto" w:fill="FFFFFF"/>
        </w:rPr>
        <w:t>ulture. New York: Routledge.</w:t>
      </w:r>
    </w:p>
    <w:p w:rsidRPr="00E01227" w:rsidR="00E01227" w:rsidP="00BA420B" w:rsidRDefault="005C23C9" w14:paraId="55655F18" w14:textId="45A4DC0B">
      <w:pPr>
        <w:rPr>
          <w:rFonts w:ascii="Arial" w:hAnsi="Arial" w:cs="Arial"/>
        </w:rPr>
      </w:pPr>
      <w:r>
        <w:rPr>
          <w:rFonts w:ascii="Arial" w:hAnsi="Arial" w:eastAsia="Times New Roman" w:cs="Arial"/>
          <w:color w:val="212529"/>
          <w:shd w:val="clear" w:color="auto" w:fill="FFFFFF"/>
        </w:rPr>
        <w:t>Hopkins,</w:t>
      </w:r>
      <w:r w:rsidR="00BC420A">
        <w:rPr>
          <w:rFonts w:ascii="Arial" w:hAnsi="Arial" w:eastAsia="Times New Roman" w:cs="Arial"/>
          <w:color w:val="212529"/>
          <w:shd w:val="clear" w:color="auto" w:fill="FFFFFF"/>
        </w:rPr>
        <w:t xml:space="preserve"> B.</w:t>
      </w:r>
      <w:r w:rsidRPr="00E01227" w:rsidR="00E01227">
        <w:rPr>
          <w:rFonts w:ascii="Arial" w:hAnsi="Arial" w:eastAsia="Times New Roman" w:cs="Arial"/>
          <w:color w:val="212529"/>
          <w:shd w:val="clear" w:color="auto" w:fill="FFFFFF"/>
        </w:rPr>
        <w:t xml:space="preserve"> (2005) Cambridge </w:t>
      </w:r>
      <w:r w:rsidR="00863504">
        <w:rPr>
          <w:rFonts w:ascii="Arial" w:hAnsi="Arial" w:eastAsia="Times New Roman" w:cs="Arial"/>
          <w:color w:val="212529"/>
          <w:shd w:val="clear" w:color="auto" w:fill="FFFFFF"/>
        </w:rPr>
        <w:t>e</w:t>
      </w:r>
      <w:r w:rsidRPr="00E01227" w:rsidR="00863504">
        <w:rPr>
          <w:rFonts w:ascii="Arial" w:hAnsi="Arial" w:eastAsia="Times New Roman" w:cs="Arial"/>
          <w:color w:val="212529"/>
          <w:shd w:val="clear" w:color="auto" w:fill="FFFFFF"/>
        </w:rPr>
        <w:t>ncyclopaedia</w:t>
      </w:r>
      <w:r w:rsidRPr="00E01227" w:rsidR="00E01227">
        <w:rPr>
          <w:rFonts w:ascii="Arial" w:hAnsi="Arial" w:eastAsia="Times New Roman" w:cs="Arial"/>
          <w:color w:val="212529"/>
          <w:shd w:val="clear" w:color="auto" w:fill="FFFFFF"/>
        </w:rPr>
        <w:t xml:space="preserve"> of </w:t>
      </w:r>
      <w:r w:rsidR="00863504">
        <w:rPr>
          <w:rFonts w:ascii="Arial" w:hAnsi="Arial" w:eastAsia="Times New Roman" w:cs="Arial"/>
          <w:color w:val="212529"/>
          <w:shd w:val="clear" w:color="auto" w:fill="FFFFFF"/>
        </w:rPr>
        <w:t>c</w:t>
      </w:r>
      <w:r w:rsidRPr="00E01227" w:rsidR="00E01227">
        <w:rPr>
          <w:rFonts w:ascii="Arial" w:hAnsi="Arial" w:eastAsia="Times New Roman" w:cs="Arial"/>
          <w:color w:val="212529"/>
          <w:shd w:val="clear" w:color="auto" w:fill="FFFFFF"/>
        </w:rPr>
        <w:t xml:space="preserve">hild </w:t>
      </w:r>
      <w:r w:rsidR="00863504">
        <w:rPr>
          <w:rFonts w:ascii="Arial" w:hAnsi="Arial" w:eastAsia="Times New Roman" w:cs="Arial"/>
          <w:color w:val="212529"/>
          <w:shd w:val="clear" w:color="auto" w:fill="FFFFFF"/>
        </w:rPr>
        <w:t>d</w:t>
      </w:r>
      <w:r w:rsidRPr="00E01227" w:rsidR="00E01227">
        <w:rPr>
          <w:rFonts w:ascii="Arial" w:hAnsi="Arial" w:eastAsia="Times New Roman" w:cs="Arial"/>
          <w:color w:val="212529"/>
          <w:shd w:val="clear" w:color="auto" w:fill="FFFFFF"/>
        </w:rPr>
        <w:t>evelopment</w:t>
      </w:r>
      <w:r w:rsidR="00E61746">
        <w:rPr>
          <w:rFonts w:ascii="Arial" w:hAnsi="Arial" w:eastAsia="Times New Roman" w:cs="Arial"/>
          <w:color w:val="212529"/>
          <w:shd w:val="clear" w:color="auto" w:fill="FFFFFF"/>
        </w:rPr>
        <w:t>.</w:t>
      </w:r>
      <w:r w:rsidRPr="00E01227" w:rsidR="00E01227">
        <w:rPr>
          <w:rFonts w:ascii="Arial" w:hAnsi="Arial" w:eastAsia="Times New Roman" w:cs="Arial"/>
          <w:color w:val="212529"/>
          <w:shd w:val="clear" w:color="auto" w:fill="FFFFFF"/>
        </w:rPr>
        <w:t xml:space="preserve"> Cambridge</w:t>
      </w:r>
      <w:r w:rsidR="00717B90">
        <w:rPr>
          <w:rFonts w:ascii="Arial" w:hAnsi="Arial" w:eastAsia="Times New Roman" w:cs="Arial"/>
          <w:color w:val="212529"/>
          <w:shd w:val="clear" w:color="auto" w:fill="FFFFFF"/>
        </w:rPr>
        <w:t xml:space="preserve">: </w:t>
      </w:r>
      <w:r w:rsidRPr="00E01227" w:rsidR="00E01227">
        <w:rPr>
          <w:rFonts w:ascii="Arial" w:hAnsi="Arial" w:eastAsia="Times New Roman" w:cs="Arial"/>
          <w:color w:val="212529"/>
          <w:shd w:val="clear" w:color="auto" w:fill="FFFFFF"/>
        </w:rPr>
        <w:t>Cambridge University Press.</w:t>
      </w:r>
    </w:p>
    <w:p w:rsidR="009C46C3" w:rsidP="00BA420B" w:rsidRDefault="009C46C3" w14:paraId="7F0D95A5" w14:textId="411DF572">
      <w:pPr>
        <w:rPr>
          <w:rFonts w:ascii="Arial" w:hAnsi="Arial" w:cs="Arial"/>
        </w:rPr>
      </w:pPr>
      <w:proofErr w:type="spellStart"/>
      <w:r>
        <w:rPr>
          <w:rFonts w:ascii="Arial" w:hAnsi="Arial" w:cs="Arial"/>
        </w:rPr>
        <w:t>Nordlof</w:t>
      </w:r>
      <w:proofErr w:type="spellEnd"/>
      <w:r>
        <w:rPr>
          <w:rFonts w:ascii="Arial" w:hAnsi="Arial" w:cs="Arial"/>
        </w:rPr>
        <w:t xml:space="preserve">, J. (2014) </w:t>
      </w:r>
      <w:r w:rsidR="005874F9">
        <w:rPr>
          <w:rFonts w:ascii="Arial" w:hAnsi="Arial" w:cs="Arial"/>
        </w:rPr>
        <w:t>‘</w:t>
      </w:r>
      <w:proofErr w:type="spellStart"/>
      <w:r w:rsidR="005874F9">
        <w:rPr>
          <w:rFonts w:ascii="Arial" w:hAnsi="Arial" w:cs="Arial"/>
        </w:rPr>
        <w:t>Vygotsky</w:t>
      </w:r>
      <w:proofErr w:type="spellEnd"/>
      <w:r w:rsidR="005874F9">
        <w:rPr>
          <w:rFonts w:ascii="Arial" w:hAnsi="Arial" w:cs="Arial"/>
        </w:rPr>
        <w:t xml:space="preserve">, scaffolding, and the role of theory in writing </w:t>
      </w:r>
      <w:r w:rsidR="00187A30">
        <w:rPr>
          <w:rFonts w:ascii="Arial" w:hAnsi="Arial" w:cs="Arial"/>
        </w:rPr>
        <w:t>centre</w:t>
      </w:r>
      <w:r w:rsidR="005874F9">
        <w:rPr>
          <w:rFonts w:ascii="Arial" w:hAnsi="Arial" w:cs="Arial"/>
        </w:rPr>
        <w:t xml:space="preserve"> work’ </w:t>
      </w:r>
      <w:r w:rsidR="005874F9">
        <w:rPr>
          <w:rFonts w:ascii="Arial" w:hAnsi="Arial" w:cs="Arial"/>
          <w:i/>
          <w:iCs/>
        </w:rPr>
        <w:t xml:space="preserve">The Writing </w:t>
      </w:r>
      <w:r w:rsidR="00187A30">
        <w:rPr>
          <w:rFonts w:ascii="Arial" w:hAnsi="Arial" w:cs="Arial"/>
          <w:i/>
          <w:iCs/>
        </w:rPr>
        <w:t>Centre</w:t>
      </w:r>
      <w:r w:rsidR="006062B1">
        <w:rPr>
          <w:rFonts w:ascii="Arial" w:hAnsi="Arial" w:cs="Arial"/>
          <w:i/>
          <w:iCs/>
        </w:rPr>
        <w:t xml:space="preserve"> Journal. </w:t>
      </w:r>
      <w:r w:rsidR="006062B1">
        <w:rPr>
          <w:rFonts w:ascii="Arial" w:hAnsi="Arial" w:cs="Arial"/>
        </w:rPr>
        <w:t xml:space="preserve">Vol 34. (Issue 1) Available at: </w:t>
      </w:r>
      <w:r w:rsidR="00C268BE">
        <w:rPr>
          <w:rFonts w:ascii="Arial" w:hAnsi="Arial" w:cs="Arial"/>
        </w:rPr>
        <w:t>https://www.jstor.org/stable/43444147 (</w:t>
      </w:r>
      <w:r w:rsidR="00265EA8">
        <w:rPr>
          <w:rFonts w:ascii="Arial" w:hAnsi="Arial" w:cs="Arial"/>
        </w:rPr>
        <w:t>Accessed: 4 December 2024)</w:t>
      </w:r>
      <w:r w:rsidR="00964A77">
        <w:rPr>
          <w:rFonts w:ascii="Arial" w:hAnsi="Arial" w:cs="Arial"/>
        </w:rPr>
        <w:t>.</w:t>
      </w:r>
    </w:p>
    <w:p w:rsidRPr="00CE416C" w:rsidR="00227D89" w:rsidP="00BA420B" w:rsidRDefault="00227D89" w14:paraId="3CE0E28A" w14:textId="767B3C6C">
      <w:pPr>
        <w:rPr>
          <w:rFonts w:ascii="Arial" w:hAnsi="Arial" w:cs="Arial"/>
        </w:rPr>
      </w:pPr>
      <w:r>
        <w:rPr>
          <w:rFonts w:ascii="Arial" w:hAnsi="Arial" w:cs="Arial"/>
        </w:rPr>
        <w:t xml:space="preserve">Outside The Box (2024) </w:t>
      </w:r>
      <w:r w:rsidR="00CE416C">
        <w:rPr>
          <w:rFonts w:ascii="Arial" w:hAnsi="Arial" w:cs="Arial"/>
          <w:i/>
          <w:iCs/>
        </w:rPr>
        <w:t xml:space="preserve">Access and online barriers. </w:t>
      </w:r>
      <w:r w:rsidR="00CE416C">
        <w:rPr>
          <w:rFonts w:ascii="Arial" w:hAnsi="Arial" w:cs="Arial"/>
        </w:rPr>
        <w:t xml:space="preserve">Available at: </w:t>
      </w:r>
      <w:hyperlink w:history="1" r:id="rId24">
        <w:r w:rsidRPr="00B82A94" w:rsidR="00D60CAB">
          <w:rPr>
            <w:rStyle w:val="Hyperlink"/>
            <w:rFonts w:ascii="Arial" w:hAnsi="Arial" w:cs="Arial"/>
          </w:rPr>
          <w:t>https://otbds.org/access-to-technology-and-barriers-to-digital-inclusion/</w:t>
        </w:r>
      </w:hyperlink>
      <w:r w:rsidR="00D60CAB">
        <w:rPr>
          <w:rFonts w:ascii="Arial" w:hAnsi="Arial" w:cs="Arial"/>
        </w:rPr>
        <w:t xml:space="preserve"> (Accessed: 5 December 2024).</w:t>
      </w:r>
    </w:p>
    <w:p w:rsidR="00D93746" w:rsidP="00BA420B" w:rsidRDefault="00E80AC0" w14:paraId="04477689" w14:textId="38D95F10">
      <w:pPr>
        <w:rPr>
          <w:rFonts w:ascii="Arial" w:hAnsi="Arial" w:eastAsia="Times New Roman" w:cs="Arial"/>
          <w:color w:val="000000" w:themeColor="text1"/>
          <w:shd w:val="clear" w:color="auto" w:fill="FFFFFF"/>
        </w:rPr>
      </w:pPr>
      <w:r w:rsidRPr="003B6941">
        <w:rPr>
          <w:rFonts w:ascii="Arial" w:hAnsi="Arial" w:eastAsia="Times New Roman" w:cs="Arial"/>
          <w:color w:val="000000" w:themeColor="text1"/>
          <w:shd w:val="clear" w:color="auto" w:fill="FFFFFF"/>
        </w:rPr>
        <w:t xml:space="preserve">Paris, S. G. (2002) Perspectives on </w:t>
      </w:r>
      <w:r w:rsidR="003B6941">
        <w:rPr>
          <w:rFonts w:ascii="Arial" w:hAnsi="Arial" w:eastAsia="Times New Roman" w:cs="Arial"/>
          <w:color w:val="000000" w:themeColor="text1"/>
          <w:shd w:val="clear" w:color="auto" w:fill="FFFFFF"/>
        </w:rPr>
        <w:t>o</w:t>
      </w:r>
      <w:r w:rsidRPr="003B6941">
        <w:rPr>
          <w:rFonts w:ascii="Arial" w:hAnsi="Arial" w:eastAsia="Times New Roman" w:cs="Arial"/>
          <w:color w:val="000000" w:themeColor="text1"/>
          <w:shd w:val="clear" w:color="auto" w:fill="FFFFFF"/>
        </w:rPr>
        <w:t>bject-</w:t>
      </w:r>
      <w:r w:rsidR="003B6941">
        <w:rPr>
          <w:rFonts w:ascii="Arial" w:hAnsi="Arial" w:eastAsia="Times New Roman" w:cs="Arial"/>
          <w:color w:val="000000" w:themeColor="text1"/>
          <w:shd w:val="clear" w:color="auto" w:fill="FFFFFF"/>
        </w:rPr>
        <w:t>c</w:t>
      </w:r>
      <w:r w:rsidRPr="003B6941">
        <w:rPr>
          <w:rFonts w:ascii="Arial" w:hAnsi="Arial" w:eastAsia="Times New Roman" w:cs="Arial"/>
          <w:color w:val="000000" w:themeColor="text1"/>
          <w:shd w:val="clear" w:color="auto" w:fill="FFFFFF"/>
        </w:rPr>
        <w:t xml:space="preserve">entred </w:t>
      </w:r>
      <w:r w:rsidR="003B6941">
        <w:rPr>
          <w:rFonts w:ascii="Arial" w:hAnsi="Arial" w:eastAsia="Times New Roman" w:cs="Arial"/>
          <w:color w:val="000000" w:themeColor="text1"/>
          <w:shd w:val="clear" w:color="auto" w:fill="FFFFFF"/>
        </w:rPr>
        <w:t>l</w:t>
      </w:r>
      <w:r w:rsidRPr="003B6941">
        <w:rPr>
          <w:rFonts w:ascii="Arial" w:hAnsi="Arial" w:eastAsia="Times New Roman" w:cs="Arial"/>
          <w:color w:val="000000" w:themeColor="text1"/>
          <w:shd w:val="clear" w:color="auto" w:fill="FFFFFF"/>
        </w:rPr>
        <w:t xml:space="preserve">earning in </w:t>
      </w:r>
      <w:r w:rsidR="003B6941">
        <w:rPr>
          <w:rFonts w:ascii="Arial" w:hAnsi="Arial" w:eastAsia="Times New Roman" w:cs="Arial"/>
          <w:color w:val="000000" w:themeColor="text1"/>
          <w:shd w:val="clear" w:color="auto" w:fill="FFFFFF"/>
        </w:rPr>
        <w:t>m</w:t>
      </w:r>
      <w:r w:rsidRPr="003B6941">
        <w:rPr>
          <w:rFonts w:ascii="Arial" w:hAnsi="Arial" w:eastAsia="Times New Roman" w:cs="Arial"/>
          <w:color w:val="000000" w:themeColor="text1"/>
          <w:shd w:val="clear" w:color="auto" w:fill="FFFFFF"/>
        </w:rPr>
        <w:t xml:space="preserve">useums. </w:t>
      </w:r>
      <w:r w:rsidR="00575A7F">
        <w:rPr>
          <w:rFonts w:ascii="Arial" w:hAnsi="Arial" w:eastAsia="Times New Roman" w:cs="Arial"/>
          <w:color w:val="000000" w:themeColor="text1"/>
          <w:shd w:val="clear" w:color="auto" w:fill="FFFFFF"/>
        </w:rPr>
        <w:t>New Jersey</w:t>
      </w:r>
      <w:r w:rsidRPr="003B6941">
        <w:rPr>
          <w:rFonts w:ascii="Arial" w:hAnsi="Arial" w:eastAsia="Times New Roman" w:cs="Arial"/>
          <w:color w:val="000000" w:themeColor="text1"/>
          <w:shd w:val="clear" w:color="auto" w:fill="FFFFFF"/>
        </w:rPr>
        <w:t>: Routledge</w:t>
      </w:r>
      <w:r w:rsidR="002979EA">
        <w:rPr>
          <w:rFonts w:ascii="Arial" w:hAnsi="Arial" w:eastAsia="Times New Roman" w:cs="Arial"/>
          <w:color w:val="000000" w:themeColor="text1"/>
          <w:shd w:val="clear" w:color="auto" w:fill="FFFFFF"/>
        </w:rPr>
        <w:t>.</w:t>
      </w:r>
    </w:p>
    <w:p w:rsidRPr="00391A50" w:rsidR="00391A50" w:rsidP="00BA420B" w:rsidRDefault="00422222" w14:paraId="58077B87" w14:textId="1D801694">
      <w:pPr>
        <w:rPr>
          <w:rFonts w:ascii="Arial" w:hAnsi="Arial" w:eastAsia="Times New Roman" w:cs="Arial"/>
          <w:color w:val="000000" w:themeColor="text1"/>
          <w:shd w:val="clear" w:color="auto" w:fill="FFFFFF"/>
        </w:rPr>
      </w:pPr>
      <w:proofErr w:type="spellStart"/>
      <w:r>
        <w:rPr>
          <w:rFonts w:ascii="Arial" w:hAnsi="Arial" w:eastAsia="Times New Roman" w:cs="Arial"/>
          <w:color w:val="000000" w:themeColor="text1"/>
          <w:kern w:val="0"/>
          <w14:ligatures w14:val="none"/>
        </w:rPr>
        <w:t>Puentedura</w:t>
      </w:r>
      <w:proofErr w:type="spellEnd"/>
      <w:r>
        <w:rPr>
          <w:rFonts w:ascii="Arial" w:hAnsi="Arial" w:eastAsia="Times New Roman" w:cs="Arial"/>
          <w:color w:val="000000" w:themeColor="text1"/>
          <w:kern w:val="0"/>
          <w14:ligatures w14:val="none"/>
        </w:rPr>
        <w:t xml:space="preserve">, </w:t>
      </w:r>
      <w:r w:rsidRPr="00391A50" w:rsidR="00391A50">
        <w:rPr>
          <w:rFonts w:ascii="Arial" w:hAnsi="Arial" w:eastAsia="Times New Roman" w:cs="Arial"/>
          <w:color w:val="000000" w:themeColor="text1"/>
          <w:kern w:val="0"/>
          <w14:ligatures w14:val="none"/>
        </w:rPr>
        <w:t xml:space="preserve">R.R. (2013) SAMR and TPCK: </w:t>
      </w:r>
      <w:r w:rsidR="004A20E4">
        <w:rPr>
          <w:rFonts w:ascii="Arial" w:hAnsi="Arial" w:eastAsia="Times New Roman" w:cs="Arial"/>
          <w:color w:val="000000" w:themeColor="text1"/>
          <w:kern w:val="0"/>
          <w14:ligatures w14:val="none"/>
        </w:rPr>
        <w:t>a</w:t>
      </w:r>
      <w:r w:rsidRPr="00391A50" w:rsidR="00391A50">
        <w:rPr>
          <w:rFonts w:ascii="Arial" w:hAnsi="Arial" w:eastAsia="Times New Roman" w:cs="Arial"/>
          <w:color w:val="000000" w:themeColor="text1"/>
          <w:kern w:val="0"/>
          <w14:ligatures w14:val="none"/>
        </w:rPr>
        <w:t>n introduction</w:t>
      </w:r>
      <w:r w:rsidR="004A20E4">
        <w:rPr>
          <w:rFonts w:ascii="Arial" w:hAnsi="Arial" w:eastAsia="Times New Roman" w:cs="Arial"/>
          <w:color w:val="000000" w:themeColor="text1"/>
          <w:kern w:val="0"/>
          <w14:ligatures w14:val="none"/>
        </w:rPr>
        <w:t>.</w:t>
      </w:r>
      <w:r w:rsidRPr="00391A50" w:rsidR="00391A50">
        <w:rPr>
          <w:rFonts w:ascii="Arial" w:hAnsi="Arial" w:eastAsia="Times New Roman" w:cs="Arial"/>
          <w:color w:val="000000" w:themeColor="text1"/>
          <w:kern w:val="0"/>
          <w14:ligatures w14:val="none"/>
        </w:rPr>
        <w:t xml:space="preserve"> </w:t>
      </w:r>
      <w:r w:rsidR="00C150AA">
        <w:rPr>
          <w:rFonts w:ascii="Arial" w:hAnsi="Arial" w:eastAsia="Times New Roman" w:cs="Arial"/>
          <w:color w:val="000000" w:themeColor="text1"/>
          <w:kern w:val="0"/>
          <w14:ligatures w14:val="none"/>
        </w:rPr>
        <w:t xml:space="preserve">Available at: </w:t>
      </w:r>
      <w:hyperlink w:history="1" r:id="rId25">
        <w:r w:rsidRPr="00826414" w:rsidR="00C150AA">
          <w:rPr>
            <w:rStyle w:val="Hyperlink"/>
            <w:rFonts w:ascii="Arial" w:hAnsi="Arial" w:eastAsia="Times New Roman" w:cs="Arial"/>
            <w:kern w:val="0"/>
            <w14:ligatures w14:val="none"/>
          </w:rPr>
          <w:t>www.hippasus.com/rrpweblog/archives/2013/03/28/SAMRandTPCK_AnIntroduction.pdf</w:t>
        </w:r>
      </w:hyperlink>
      <w:r w:rsidR="00C150AA">
        <w:rPr>
          <w:rFonts w:ascii="Arial" w:hAnsi="Arial" w:eastAsia="Times New Roman" w:cs="Arial"/>
          <w:color w:val="000000" w:themeColor="text1"/>
          <w:kern w:val="0"/>
          <w14:ligatures w14:val="none"/>
        </w:rPr>
        <w:t xml:space="preserve"> (Accessed: 5 December 2024)</w:t>
      </w:r>
    </w:p>
    <w:p w:rsidRPr="00CF61CD" w:rsidR="002979EA" w:rsidP="00BA420B" w:rsidRDefault="002979EA" w14:paraId="2FB34B0B" w14:textId="6C32CC02">
      <w:pPr>
        <w:rPr>
          <w:rFonts w:ascii="Arial" w:hAnsi="Arial" w:cs="Arial"/>
        </w:rPr>
      </w:pPr>
      <w:r>
        <w:rPr>
          <w:rFonts w:ascii="Arial" w:hAnsi="Arial" w:eastAsia="Times New Roman" w:cs="Arial"/>
          <w:color w:val="000000" w:themeColor="text1"/>
          <w:shd w:val="clear" w:color="auto" w:fill="FFFFFF"/>
        </w:rPr>
        <w:t xml:space="preserve">Real Technology Innovation Hub (2024) </w:t>
      </w:r>
      <w:r w:rsidR="00CF61CD">
        <w:rPr>
          <w:rFonts w:ascii="Arial" w:hAnsi="Arial" w:eastAsia="Times New Roman" w:cs="Arial"/>
          <w:i/>
          <w:iCs/>
          <w:color w:val="000000" w:themeColor="text1"/>
          <w:shd w:val="clear" w:color="auto" w:fill="FFFFFF"/>
        </w:rPr>
        <w:t xml:space="preserve">The collaborative classroom: here’s how technology can enhance group work. </w:t>
      </w:r>
      <w:r w:rsidR="00CF61CD">
        <w:rPr>
          <w:rFonts w:ascii="Arial" w:hAnsi="Arial" w:eastAsia="Times New Roman" w:cs="Arial"/>
          <w:color w:val="000000" w:themeColor="text1"/>
          <w:shd w:val="clear" w:color="auto" w:fill="FFFFFF"/>
        </w:rPr>
        <w:t xml:space="preserve">Available at: </w:t>
      </w:r>
      <w:hyperlink w:history="1" w:anchor=":~:text=Technology%20facilitates%20peer%20review%20and,real%2Dtime%20feedback%20and%20suggestions" r:id="rId26">
        <w:r w:rsidRPr="00B82A94" w:rsidR="008C5866">
          <w:rPr>
            <w:rStyle w:val="Hyperlink"/>
            <w:rFonts w:ascii="Arial" w:hAnsi="Arial" w:eastAsia="Times New Roman" w:cs="Arial"/>
            <w:shd w:val="clear" w:color="auto" w:fill="FFFFFF"/>
          </w:rPr>
          <w:t>https://retailtechinnovationhub.com/home/2024/3/13/the-collaborative-classroom-how-tech-can-enhance-group-work#:~:text=Technology%20facilitates%20peer%20review%20and,real%2Dtime%20feedback%20and%20suggestions</w:t>
        </w:r>
      </w:hyperlink>
      <w:r w:rsidRPr="00CF61CD" w:rsidR="00CF61CD">
        <w:rPr>
          <w:rFonts w:ascii="Arial" w:hAnsi="Arial" w:eastAsia="Times New Roman" w:cs="Arial"/>
          <w:color w:val="000000" w:themeColor="text1"/>
          <w:shd w:val="clear" w:color="auto" w:fill="FFFFFF"/>
        </w:rPr>
        <w:t>.</w:t>
      </w:r>
      <w:r w:rsidR="008C5866">
        <w:rPr>
          <w:rFonts w:ascii="Arial" w:hAnsi="Arial" w:eastAsia="Times New Roman" w:cs="Arial"/>
          <w:color w:val="000000" w:themeColor="text1"/>
          <w:shd w:val="clear" w:color="auto" w:fill="FFFFFF"/>
        </w:rPr>
        <w:t xml:space="preserve"> (Accessed: 5 December 2024).</w:t>
      </w:r>
    </w:p>
    <w:p w:rsidR="004F1ADD" w:rsidP="00BA420B" w:rsidRDefault="004F1ADD" w14:paraId="76F9DDE0" w14:textId="14239CE3">
      <w:pPr>
        <w:rPr>
          <w:rFonts w:ascii="Arial" w:hAnsi="Arial" w:cs="Arial"/>
        </w:rPr>
      </w:pPr>
      <w:r>
        <w:rPr>
          <w:rFonts w:ascii="Arial" w:hAnsi="Arial" w:cs="Arial"/>
        </w:rPr>
        <w:t xml:space="preserve">Reece, I. &amp; Walker, S. (2007) </w:t>
      </w:r>
      <w:r w:rsidR="0025615E">
        <w:rPr>
          <w:rFonts w:ascii="Arial" w:hAnsi="Arial" w:cs="Arial"/>
        </w:rPr>
        <w:t>Teaching, training, and learning: a practical guide.</w:t>
      </w:r>
      <w:r w:rsidR="0052757B">
        <w:rPr>
          <w:rFonts w:ascii="Arial" w:hAnsi="Arial" w:cs="Arial"/>
        </w:rPr>
        <w:t xml:space="preserve"> 6</w:t>
      </w:r>
      <w:r w:rsidRPr="0052757B" w:rsidR="0052757B">
        <w:rPr>
          <w:rFonts w:ascii="Arial" w:hAnsi="Arial" w:cs="Arial"/>
          <w:vertAlign w:val="superscript"/>
        </w:rPr>
        <w:t>th</w:t>
      </w:r>
      <w:r w:rsidR="0052757B">
        <w:rPr>
          <w:rFonts w:ascii="Arial" w:hAnsi="Arial" w:cs="Arial"/>
        </w:rPr>
        <w:t xml:space="preserve"> edn. </w:t>
      </w:r>
      <w:r w:rsidR="00DE7919">
        <w:rPr>
          <w:rFonts w:ascii="Arial" w:hAnsi="Arial" w:cs="Arial"/>
        </w:rPr>
        <w:t>Tyne and Wear: Business Education Publishers.</w:t>
      </w:r>
    </w:p>
    <w:p w:rsidR="00290B45" w:rsidP="00BA420B" w:rsidRDefault="00290B45" w14:paraId="6D80F4E5" w14:textId="4708218E">
      <w:pPr>
        <w:rPr>
          <w:rFonts w:ascii="Arial" w:hAnsi="Arial" w:eastAsia="Times New Roman" w:cs="Arial"/>
          <w:color w:val="000000" w:themeColor="text1"/>
          <w:shd w:val="clear" w:color="auto" w:fill="FFFFFF"/>
        </w:rPr>
      </w:pPr>
      <w:r>
        <w:rPr>
          <w:rFonts w:ascii="Arial" w:hAnsi="Arial" w:cs="Arial"/>
        </w:rPr>
        <w:t xml:space="preserve">Salter, D. </w:t>
      </w:r>
      <w:r w:rsidR="00E6742A">
        <w:rPr>
          <w:rFonts w:ascii="Arial" w:hAnsi="Arial" w:cs="Arial"/>
        </w:rPr>
        <w:t>Thomson, D.L. Fox, B. Lam, J. (2013)</w:t>
      </w:r>
      <w:r w:rsidR="00D9663D">
        <w:rPr>
          <w:rFonts w:ascii="Arial" w:hAnsi="Arial" w:cs="Arial"/>
        </w:rPr>
        <w:t xml:space="preserve"> ‘Use </w:t>
      </w:r>
      <w:r w:rsidR="00B64202">
        <w:rPr>
          <w:rFonts w:ascii="Arial" w:hAnsi="Arial" w:cs="Arial"/>
        </w:rPr>
        <w:t xml:space="preserve">and evaluation of a technology-rich experimental collaborative classroom’ </w:t>
      </w:r>
      <w:r w:rsidR="00487ECB">
        <w:rPr>
          <w:rFonts w:ascii="Arial" w:hAnsi="Arial" w:cs="Arial"/>
          <w:i/>
          <w:iCs/>
        </w:rPr>
        <w:t xml:space="preserve">Higher Education Research &amp; Development. </w:t>
      </w:r>
      <w:r w:rsidR="002F0B21">
        <w:rPr>
          <w:rFonts w:ascii="Arial" w:hAnsi="Arial" w:cs="Arial"/>
        </w:rPr>
        <w:t>Vol 32. (Issue 5)</w:t>
      </w:r>
      <w:r w:rsidR="00F21F68">
        <w:rPr>
          <w:rFonts w:ascii="Arial" w:hAnsi="Arial" w:cs="Arial"/>
        </w:rPr>
        <w:t xml:space="preserve"> </w:t>
      </w:r>
      <w:r w:rsidR="00EF3811">
        <w:rPr>
          <w:rFonts w:ascii="Arial" w:hAnsi="Arial" w:cs="Arial"/>
        </w:rPr>
        <w:t xml:space="preserve">Available at: </w:t>
      </w:r>
      <w:hyperlink w:history="1" r:id="rId27">
        <w:r w:rsidRPr="00EF3811" w:rsidR="00EF3811">
          <w:rPr>
            <w:rStyle w:val="Hyperlink"/>
            <w:rFonts w:ascii="Arial" w:hAnsi="Arial" w:eastAsia="Times New Roman" w:cs="Arial"/>
            <w:color w:val="000000" w:themeColor="text1"/>
            <w:shd w:val="clear" w:color="auto" w:fill="FFFFFF"/>
          </w:rPr>
          <w:t>http://dx.doi.org/10.1080/07294360.2013.777033</w:t>
        </w:r>
      </w:hyperlink>
      <w:r w:rsidRPr="00EF3811" w:rsidR="00EF3811">
        <w:rPr>
          <w:rFonts w:ascii="Arial" w:hAnsi="Arial" w:eastAsia="Times New Roman" w:cs="Arial"/>
          <w:color w:val="000000" w:themeColor="text1"/>
          <w:shd w:val="clear" w:color="auto" w:fill="FFFFFF"/>
        </w:rPr>
        <w:t xml:space="preserve"> </w:t>
      </w:r>
    </w:p>
    <w:p w:rsidR="001358A3" w:rsidP="00BA420B" w:rsidRDefault="001358A3" w14:paraId="74E0949F" w14:textId="22D2709F">
      <w:pPr>
        <w:rPr>
          <w:rFonts w:ascii="Arial" w:hAnsi="Arial" w:eastAsia="Times New Roman" w:cs="Arial"/>
          <w:color w:val="000000" w:themeColor="text1"/>
          <w:shd w:val="clear" w:color="auto" w:fill="FFFFFF"/>
        </w:rPr>
      </w:pPr>
      <w:r>
        <w:rPr>
          <w:rFonts w:ascii="Arial" w:hAnsi="Arial" w:eastAsia="Times New Roman" w:cs="Arial"/>
          <w:color w:val="000000" w:themeColor="text1"/>
          <w:shd w:val="clear" w:color="auto" w:fill="FFFFFF"/>
        </w:rPr>
        <w:t xml:space="preserve">University of Buffalo (2024) </w:t>
      </w:r>
      <w:r w:rsidR="00714CE4">
        <w:rPr>
          <w:rFonts w:ascii="Arial" w:hAnsi="Arial" w:eastAsia="Times New Roman" w:cs="Arial"/>
          <w:i/>
          <w:iCs/>
          <w:color w:val="000000" w:themeColor="text1"/>
          <w:shd w:val="clear" w:color="auto" w:fill="FFFFFF"/>
        </w:rPr>
        <w:t xml:space="preserve">Constructivism. </w:t>
      </w:r>
      <w:r w:rsidR="00714CE4">
        <w:rPr>
          <w:rFonts w:ascii="Arial" w:hAnsi="Arial" w:eastAsia="Times New Roman" w:cs="Arial"/>
          <w:color w:val="000000" w:themeColor="text1"/>
          <w:shd w:val="clear" w:color="auto" w:fill="FFFFFF"/>
        </w:rPr>
        <w:t xml:space="preserve">Available at: </w:t>
      </w:r>
      <w:hyperlink w:history="1" w:anchor="title_2059630958" r:id="rId28">
        <w:r w:rsidRPr="00F65DAC" w:rsidR="00857D38">
          <w:rPr>
            <w:rStyle w:val="Hyperlink"/>
            <w:rFonts w:ascii="Arial" w:hAnsi="Arial" w:eastAsia="Times New Roman" w:cs="Arial"/>
            <w:shd w:val="clear" w:color="auto" w:fill="FFFFFF"/>
          </w:rPr>
          <w:t>https://www.buffalo.edu/catt/teach/develop/theory/constructivism.html#title_2059630958</w:t>
        </w:r>
      </w:hyperlink>
      <w:r w:rsidR="00857D38">
        <w:rPr>
          <w:rFonts w:ascii="Arial" w:hAnsi="Arial" w:eastAsia="Times New Roman" w:cs="Arial"/>
          <w:color w:val="000000" w:themeColor="text1"/>
          <w:shd w:val="clear" w:color="auto" w:fill="FFFFFF"/>
        </w:rPr>
        <w:t xml:space="preserve"> (Accessed: 4 December 2024)</w:t>
      </w:r>
      <w:r w:rsidR="00E87ADA">
        <w:rPr>
          <w:rFonts w:ascii="Arial" w:hAnsi="Arial" w:eastAsia="Times New Roman" w:cs="Arial"/>
          <w:color w:val="000000" w:themeColor="text1"/>
          <w:shd w:val="clear" w:color="auto" w:fill="FFFFFF"/>
        </w:rPr>
        <w:t>.</w:t>
      </w:r>
    </w:p>
    <w:p w:rsidR="00D77D1F" w:rsidP="00BA420B" w:rsidRDefault="00D77D1F" w14:paraId="5B6865E3" w14:textId="47C06232">
      <w:pPr>
        <w:spacing w:before="100" w:beforeAutospacing="1" w:after="100" w:afterAutospacing="1" w:line="240" w:lineRule="auto"/>
        <w:divId w:val="697394645"/>
        <w:rPr>
          <w:rFonts w:ascii="Arial" w:hAnsi="Arial" w:eastAsia="Times New Roman" w:cs="Arial"/>
          <w:color w:val="000000" w:themeColor="text1"/>
          <w:kern w:val="0"/>
          <w14:ligatures w14:val="none"/>
        </w:rPr>
      </w:pPr>
      <w:r w:rsidRPr="00901219">
        <w:rPr>
          <w:rFonts w:ascii="Arial" w:hAnsi="Arial" w:eastAsia="Times New Roman" w:cs="Arial"/>
          <w:color w:val="000000" w:themeColor="text1"/>
          <w:shd w:val="clear" w:color="auto" w:fill="FFFFFF"/>
        </w:rPr>
        <w:t xml:space="preserve">Wang, C. &amp; Burris, M. A. (1997). </w:t>
      </w:r>
      <w:r w:rsidR="00901219">
        <w:rPr>
          <w:rFonts w:ascii="Arial" w:hAnsi="Arial" w:eastAsia="Times New Roman" w:cs="Arial"/>
          <w:color w:val="000000" w:themeColor="text1"/>
          <w:shd w:val="clear" w:color="auto" w:fill="FFFFFF"/>
        </w:rPr>
        <w:t>‘</w:t>
      </w:r>
      <w:r w:rsidRPr="00901219" w:rsidR="00493B9F">
        <w:rPr>
          <w:rFonts w:ascii="Arial" w:hAnsi="Arial" w:eastAsia="Times New Roman" w:cs="Arial"/>
          <w:color w:val="000000" w:themeColor="text1"/>
          <w:shd w:val="clear" w:color="auto" w:fill="FFFFFF"/>
        </w:rPr>
        <w:t>Photo-voice</w:t>
      </w:r>
      <w:r w:rsidRPr="00901219">
        <w:rPr>
          <w:rFonts w:ascii="Arial" w:hAnsi="Arial" w:eastAsia="Times New Roman" w:cs="Arial"/>
          <w:color w:val="000000" w:themeColor="text1"/>
          <w:shd w:val="clear" w:color="auto" w:fill="FFFFFF"/>
        </w:rPr>
        <w:t xml:space="preserve">: </w:t>
      </w:r>
      <w:r w:rsidR="00901219">
        <w:rPr>
          <w:rFonts w:ascii="Arial" w:hAnsi="Arial" w:eastAsia="Times New Roman" w:cs="Arial"/>
          <w:color w:val="000000" w:themeColor="text1"/>
          <w:shd w:val="clear" w:color="auto" w:fill="FFFFFF"/>
        </w:rPr>
        <w:t>c</w:t>
      </w:r>
      <w:r w:rsidRPr="00901219">
        <w:rPr>
          <w:rFonts w:ascii="Arial" w:hAnsi="Arial" w:eastAsia="Times New Roman" w:cs="Arial"/>
          <w:color w:val="000000" w:themeColor="text1"/>
          <w:shd w:val="clear" w:color="auto" w:fill="FFFFFF"/>
        </w:rPr>
        <w:t>oncept, methodology, and use for participatory needs assessment.</w:t>
      </w:r>
      <w:r w:rsidR="00901219">
        <w:rPr>
          <w:rFonts w:ascii="Arial" w:hAnsi="Arial" w:eastAsia="Times New Roman" w:cs="Arial"/>
          <w:color w:val="000000" w:themeColor="text1"/>
          <w:shd w:val="clear" w:color="auto" w:fill="FFFFFF"/>
        </w:rPr>
        <w:t>’</w:t>
      </w:r>
      <w:r w:rsidRPr="00901219">
        <w:rPr>
          <w:rFonts w:ascii="Arial" w:hAnsi="Arial" w:eastAsia="Times New Roman" w:cs="Arial"/>
          <w:color w:val="000000" w:themeColor="text1"/>
          <w:shd w:val="clear" w:color="auto" w:fill="FFFFFF"/>
        </w:rPr>
        <w:t xml:space="preserve"> </w:t>
      </w:r>
      <w:r w:rsidRPr="004A77DA">
        <w:rPr>
          <w:rFonts w:ascii="Arial" w:hAnsi="Arial" w:eastAsia="Times New Roman" w:cs="Arial"/>
          <w:i/>
          <w:iCs/>
          <w:color w:val="000000" w:themeColor="text1"/>
          <w:shd w:val="clear" w:color="auto" w:fill="FFFFFF"/>
        </w:rPr>
        <w:t xml:space="preserve">Health Education and </w:t>
      </w:r>
      <w:r w:rsidRPr="004A77DA" w:rsidR="00493B9F">
        <w:rPr>
          <w:rFonts w:ascii="Arial" w:hAnsi="Arial" w:eastAsia="Times New Roman" w:cs="Arial"/>
          <w:i/>
          <w:iCs/>
          <w:color w:val="000000" w:themeColor="text1"/>
          <w:shd w:val="clear" w:color="auto" w:fill="FFFFFF"/>
        </w:rPr>
        <w:t>Behaviour</w:t>
      </w:r>
      <w:r w:rsidR="004A77DA">
        <w:rPr>
          <w:rFonts w:ascii="Arial" w:hAnsi="Arial" w:eastAsia="Times New Roman" w:cs="Arial"/>
          <w:color w:val="000000" w:themeColor="text1"/>
          <w:shd w:val="clear" w:color="auto" w:fill="FFFFFF"/>
        </w:rPr>
        <w:t>. Vol</w:t>
      </w:r>
      <w:r w:rsidRPr="00901219">
        <w:rPr>
          <w:rFonts w:ascii="Arial" w:hAnsi="Arial" w:eastAsia="Times New Roman" w:cs="Arial"/>
          <w:color w:val="000000" w:themeColor="text1"/>
          <w:shd w:val="clear" w:color="auto" w:fill="FFFFFF"/>
        </w:rPr>
        <w:t xml:space="preserve"> 24</w:t>
      </w:r>
      <w:r w:rsidR="004A77DA">
        <w:rPr>
          <w:rFonts w:ascii="Arial" w:hAnsi="Arial" w:eastAsia="Times New Roman" w:cs="Arial"/>
          <w:color w:val="000000" w:themeColor="text1"/>
          <w:shd w:val="clear" w:color="auto" w:fill="FFFFFF"/>
        </w:rPr>
        <w:t>.</w:t>
      </w:r>
      <w:r w:rsidRPr="00901219">
        <w:rPr>
          <w:rFonts w:ascii="Arial" w:hAnsi="Arial" w:eastAsia="Times New Roman" w:cs="Arial"/>
          <w:color w:val="000000" w:themeColor="text1"/>
          <w:shd w:val="clear" w:color="auto" w:fill="FFFFFF"/>
        </w:rPr>
        <w:t xml:space="preserve"> (</w:t>
      </w:r>
      <w:r w:rsidR="004A77DA">
        <w:rPr>
          <w:rFonts w:ascii="Arial" w:hAnsi="Arial" w:eastAsia="Times New Roman" w:cs="Arial"/>
          <w:color w:val="000000" w:themeColor="text1"/>
          <w:shd w:val="clear" w:color="auto" w:fill="FFFFFF"/>
        </w:rPr>
        <w:t xml:space="preserve">Issue </w:t>
      </w:r>
      <w:r w:rsidRPr="00901219">
        <w:rPr>
          <w:rFonts w:ascii="Arial" w:hAnsi="Arial" w:eastAsia="Times New Roman" w:cs="Arial"/>
          <w:color w:val="000000" w:themeColor="text1"/>
          <w:shd w:val="clear" w:color="auto" w:fill="FFFFFF"/>
        </w:rPr>
        <w:t>3)</w:t>
      </w:r>
      <w:r w:rsidR="004A77DA">
        <w:rPr>
          <w:rFonts w:ascii="Arial" w:hAnsi="Arial" w:eastAsia="Times New Roman" w:cs="Arial"/>
          <w:color w:val="000000" w:themeColor="text1"/>
          <w:shd w:val="clear" w:color="auto" w:fill="FFFFFF"/>
        </w:rPr>
        <w:t xml:space="preserve"> </w:t>
      </w:r>
      <w:r w:rsidR="00D51BAF">
        <w:rPr>
          <w:rFonts w:ascii="Arial" w:hAnsi="Arial" w:eastAsia="Times New Roman" w:cs="Arial"/>
          <w:color w:val="000000" w:themeColor="text1"/>
          <w:shd w:val="clear" w:color="auto" w:fill="FFFFFF"/>
        </w:rPr>
        <w:t>Available at:</w:t>
      </w:r>
      <w:r w:rsidR="00F56D85">
        <w:rPr>
          <w:rFonts w:ascii="Arial" w:hAnsi="Arial" w:eastAsia="Times New Roman" w:cs="Arial"/>
          <w:color w:val="000000" w:themeColor="text1"/>
          <w:shd w:val="clear" w:color="auto" w:fill="FFFFFF"/>
        </w:rPr>
        <w:t xml:space="preserve"> </w:t>
      </w:r>
      <w:r w:rsidRPr="00265F02" w:rsidR="00F56D85">
        <w:rPr>
          <w:rFonts w:ascii="Arial" w:hAnsi="Arial" w:eastAsia="Times New Roman" w:cs="Arial"/>
          <w:color w:val="000000" w:themeColor="text1"/>
          <w:kern w:val="0"/>
          <w14:ligatures w14:val="none"/>
        </w:rPr>
        <w:t>DOI: </w:t>
      </w:r>
      <w:hyperlink w:tgtFrame="_blank" w:history="1" r:id="rId29">
        <w:r w:rsidRPr="00265F02" w:rsidR="00F56D85">
          <w:rPr>
            <w:rFonts w:ascii="Arial" w:hAnsi="Arial" w:eastAsia="Times New Roman" w:cs="Arial"/>
            <w:color w:val="000000" w:themeColor="text1"/>
            <w:kern w:val="0"/>
            <w14:ligatures w14:val="none"/>
          </w:rPr>
          <w:t>10.1177/109019819702400309</w:t>
        </w:r>
      </w:hyperlink>
    </w:p>
    <w:p w:rsidR="00ED51EA" w:rsidP="00BA420B" w:rsidRDefault="00613168" w14:paraId="2A4D6A3D" w14:textId="6549E88B">
      <w:pPr>
        <w:spacing w:before="100" w:beforeAutospacing="1" w:after="100" w:afterAutospacing="1" w:line="240" w:lineRule="auto"/>
        <w:divId w:val="697394645"/>
        <w:rPr>
          <w:rFonts w:ascii="Arial" w:hAnsi="Arial" w:eastAsia="Times New Roman" w:cs="Arial"/>
          <w:color w:val="000000" w:themeColor="text1"/>
          <w:kern w:val="0"/>
          <w14:ligatures w14:val="none"/>
        </w:rPr>
      </w:pPr>
      <w:r>
        <w:rPr>
          <w:rFonts w:ascii="Arial" w:hAnsi="Arial" w:eastAsia="Times New Roman" w:cs="Arial"/>
          <w:color w:val="000000" w:themeColor="text1"/>
          <w:kern w:val="0"/>
          <w14:ligatures w14:val="none"/>
        </w:rPr>
        <w:t xml:space="preserve">Welsh Government (2020) </w:t>
      </w:r>
      <w:proofErr w:type="spellStart"/>
      <w:r>
        <w:rPr>
          <w:rFonts w:ascii="Arial" w:hAnsi="Arial" w:eastAsia="Times New Roman" w:cs="Arial"/>
          <w:color w:val="000000" w:themeColor="text1"/>
          <w:kern w:val="0"/>
          <w14:ligatures w14:val="none"/>
        </w:rPr>
        <w:t>Digidol</w:t>
      </w:r>
      <w:proofErr w:type="spellEnd"/>
      <w:r>
        <w:rPr>
          <w:rFonts w:ascii="Arial" w:hAnsi="Arial" w:eastAsia="Times New Roman" w:cs="Arial"/>
          <w:color w:val="000000" w:themeColor="text1"/>
          <w:kern w:val="0"/>
          <w14:ligatures w14:val="none"/>
        </w:rPr>
        <w:t xml:space="preserve"> 2030</w:t>
      </w:r>
      <w:r w:rsidR="00AB0093">
        <w:rPr>
          <w:rFonts w:ascii="Arial" w:hAnsi="Arial" w:eastAsia="Times New Roman" w:cs="Arial"/>
          <w:color w:val="000000" w:themeColor="text1"/>
          <w:kern w:val="0"/>
          <w14:ligatures w14:val="none"/>
        </w:rPr>
        <w:t>: a digital standards framework for post-16 education</w:t>
      </w:r>
      <w:r w:rsidR="00F659D9">
        <w:rPr>
          <w:rFonts w:ascii="Arial" w:hAnsi="Arial" w:eastAsia="Times New Roman" w:cs="Arial"/>
          <w:color w:val="000000" w:themeColor="text1"/>
          <w:kern w:val="0"/>
          <w14:ligatures w14:val="none"/>
        </w:rPr>
        <w:t xml:space="preserve"> in Wales. Available at: </w:t>
      </w:r>
      <w:hyperlink w:history="1" r:id="rId30">
        <w:r w:rsidRPr="008A6906" w:rsidR="007E0D4C">
          <w:rPr>
            <w:rStyle w:val="Hyperlink"/>
            <w:rFonts w:ascii="Arial" w:hAnsi="Arial" w:eastAsia="Times New Roman" w:cs="Arial"/>
            <w:kern w:val="0"/>
            <w14:ligatures w14:val="none"/>
          </w:rPr>
          <w:t>https://www.gov.wales/digital-2030-strategic-framework</w:t>
        </w:r>
      </w:hyperlink>
      <w:r w:rsidR="007E0D4C">
        <w:rPr>
          <w:rFonts w:ascii="Arial" w:hAnsi="Arial" w:eastAsia="Times New Roman" w:cs="Arial"/>
          <w:color w:val="000000" w:themeColor="text1"/>
          <w:kern w:val="0"/>
          <w14:ligatures w14:val="none"/>
        </w:rPr>
        <w:t xml:space="preserve"> (Accessed: 4 December 2024)</w:t>
      </w:r>
    </w:p>
    <w:p w:rsidRPr="00D123BB" w:rsidR="00223DB6" w:rsidP="00C967C7" w:rsidRDefault="00223DB6" w14:paraId="4B9127F1" w14:textId="5F9089FB">
      <w:pPr>
        <w:spacing w:before="100" w:beforeAutospacing="1" w:after="100" w:afterAutospacing="1" w:line="240" w:lineRule="auto"/>
        <w:divId w:val="697394645"/>
        <w:rPr>
          <w:rFonts w:ascii="Arial" w:hAnsi="Arial" w:eastAsia="Times New Roman" w:cs="Arial"/>
          <w:color w:val="000000" w:themeColor="text1"/>
          <w:kern w:val="0"/>
          <w14:ligatures w14:val="none"/>
        </w:rPr>
      </w:pPr>
      <w:r>
        <w:rPr>
          <w:rFonts w:ascii="Arial" w:hAnsi="Arial" w:eastAsia="Times New Roman" w:cs="Arial"/>
          <w:color w:val="000000" w:themeColor="text1"/>
          <w:kern w:val="0"/>
          <w14:ligatures w14:val="none"/>
        </w:rPr>
        <w:t xml:space="preserve">Welsh </w:t>
      </w:r>
      <w:r w:rsidR="00D9491B">
        <w:rPr>
          <w:rFonts w:ascii="Arial" w:hAnsi="Arial" w:eastAsia="Times New Roman" w:cs="Arial"/>
          <w:color w:val="000000" w:themeColor="text1"/>
          <w:kern w:val="0"/>
          <w14:ligatures w14:val="none"/>
        </w:rPr>
        <w:t xml:space="preserve">Government (2024) </w:t>
      </w:r>
      <w:r w:rsidRPr="00490AFA" w:rsidR="00490AFA">
        <w:rPr>
          <w:rFonts w:ascii="Arial" w:hAnsi="Arial" w:eastAsia="Times New Roman" w:cs="Arial"/>
          <w:color w:val="000000" w:themeColor="text1"/>
          <w:kern w:val="0"/>
          <w14:ligatures w14:val="none"/>
        </w:rPr>
        <w:t>Professional standards for further</w:t>
      </w:r>
      <w:r w:rsidR="00490AFA">
        <w:rPr>
          <w:rFonts w:ascii="Arial" w:hAnsi="Arial" w:eastAsia="Times New Roman" w:cs="Arial"/>
          <w:color w:val="000000" w:themeColor="text1"/>
          <w:kern w:val="0"/>
          <w14:ligatures w14:val="none"/>
        </w:rPr>
        <w:t xml:space="preserve"> </w:t>
      </w:r>
      <w:r w:rsidRPr="00490AFA" w:rsidR="00490AFA">
        <w:rPr>
          <w:rFonts w:ascii="Arial" w:hAnsi="Arial" w:eastAsia="Times New Roman" w:cs="Arial"/>
          <w:color w:val="000000" w:themeColor="text1"/>
          <w:kern w:val="0"/>
          <w14:ligatures w14:val="none"/>
        </w:rPr>
        <w:t>education teachers, work-based</w:t>
      </w:r>
      <w:r w:rsidR="00D123BB">
        <w:rPr>
          <w:rFonts w:ascii="Arial" w:hAnsi="Arial" w:eastAsia="Times New Roman" w:cs="Arial"/>
          <w:color w:val="000000" w:themeColor="text1"/>
          <w:kern w:val="0"/>
          <w14:ligatures w14:val="none"/>
        </w:rPr>
        <w:t xml:space="preserve"> </w:t>
      </w:r>
      <w:r w:rsidRPr="00490AFA" w:rsidR="00490AFA">
        <w:rPr>
          <w:rFonts w:ascii="Arial" w:hAnsi="Arial" w:eastAsia="Times New Roman" w:cs="Arial"/>
          <w:color w:val="000000" w:themeColor="text1"/>
          <w:kern w:val="0"/>
          <w14:ligatures w14:val="none"/>
        </w:rPr>
        <w:t>learning practitioners and adult</w:t>
      </w:r>
      <w:r w:rsidR="00D123BB">
        <w:rPr>
          <w:rFonts w:ascii="Arial" w:hAnsi="Arial" w:eastAsia="Times New Roman" w:cs="Arial"/>
          <w:color w:val="000000" w:themeColor="text1"/>
          <w:kern w:val="0"/>
          <w14:ligatures w14:val="none"/>
        </w:rPr>
        <w:t xml:space="preserve"> </w:t>
      </w:r>
      <w:r w:rsidRPr="00490AFA" w:rsidR="00490AFA">
        <w:rPr>
          <w:rFonts w:ascii="Arial" w:hAnsi="Arial" w:eastAsia="Times New Roman" w:cs="Arial"/>
          <w:color w:val="000000" w:themeColor="text1"/>
          <w:kern w:val="0"/>
          <w14:ligatures w14:val="none"/>
        </w:rPr>
        <w:t>learning practitioners in Wales</w:t>
      </w:r>
      <w:r w:rsidR="00D123BB">
        <w:rPr>
          <w:rFonts w:ascii="Arial" w:hAnsi="Arial" w:eastAsia="Times New Roman" w:cs="Arial"/>
          <w:color w:val="000000" w:themeColor="text1"/>
          <w:kern w:val="0"/>
          <w14:ligatures w14:val="none"/>
        </w:rPr>
        <w:t xml:space="preserve">. </w:t>
      </w:r>
      <w:r w:rsidR="00C967C7">
        <w:rPr>
          <w:rFonts w:ascii="Arial" w:hAnsi="Arial" w:eastAsia="Times New Roman" w:cs="Arial"/>
          <w:color w:val="000000" w:themeColor="text1"/>
          <w:kern w:val="0"/>
          <w14:ligatures w14:val="none"/>
        </w:rPr>
        <w:t>Available at:</w:t>
      </w:r>
      <w:r w:rsidRPr="00C967C7" w:rsidR="00C967C7">
        <w:rPr>
          <w:rFonts w:ascii="Arial" w:hAnsi="Arial" w:eastAsia="Times New Roman" w:cs="Arial"/>
          <w:color w:val="000000" w:themeColor="text1"/>
          <w:kern w:val="0"/>
          <w14:ligatures w14:val="none"/>
        </w:rPr>
        <w:t xml:space="preserve"> </w:t>
      </w:r>
      <w:hyperlink w:history="1" r:id="rId31">
        <w:r w:rsidRPr="00B82A94" w:rsidR="00C967C7">
          <w:rPr>
            <w:rStyle w:val="Hyperlink"/>
            <w:rFonts w:ascii="Arial" w:hAnsi="Arial" w:eastAsia="Times New Roman" w:cs="Arial"/>
            <w:kern w:val="0"/>
            <w14:ligatures w14:val="none"/>
          </w:rPr>
          <w:t>https://hwb.gov.wales/storage/460a740a-7bf1-4c7b-b4ae-348ae380879b/professional-standards-further-education-teachers-work-based-learning-practitioners-wales.pdf</w:t>
        </w:r>
      </w:hyperlink>
      <w:r w:rsidR="00C967C7">
        <w:rPr>
          <w:rFonts w:ascii="Arial" w:hAnsi="Arial" w:eastAsia="Times New Roman" w:cs="Arial"/>
          <w:color w:val="000000" w:themeColor="text1"/>
          <w:kern w:val="0"/>
          <w14:ligatures w14:val="none"/>
        </w:rPr>
        <w:t xml:space="preserve"> (Accesse</w:t>
      </w:r>
      <w:r w:rsidR="00755AE1">
        <w:rPr>
          <w:rFonts w:ascii="Arial" w:hAnsi="Arial" w:eastAsia="Times New Roman" w:cs="Arial"/>
          <w:color w:val="000000" w:themeColor="text1"/>
          <w:kern w:val="0"/>
          <w14:ligatures w14:val="none"/>
        </w:rPr>
        <w:t>d: 5 December 2024)</w:t>
      </w:r>
    </w:p>
    <w:p w:rsidRPr="00755AE1" w:rsidR="00A365A9" w:rsidP="00755AE1" w:rsidRDefault="003C6A2B" w14:paraId="3AB4BB43" w14:textId="54E6A891">
      <w:pPr>
        <w:divId w:val="179901165"/>
        <w:rPr>
          <w:rFonts w:ascii="Arial" w:hAnsi="Arial" w:eastAsia="Times New Roman" w:cs="Arial"/>
          <w:color w:val="111111"/>
          <w:kern w:val="0"/>
          <w14:ligatures w14:val="none"/>
        </w:rPr>
      </w:pPr>
      <w:r>
        <w:rPr>
          <w:rFonts w:ascii="Arial" w:hAnsi="Arial" w:eastAsia="Times New Roman" w:cs="Arial"/>
          <w:color w:val="000000" w:themeColor="text1"/>
          <w:shd w:val="clear" w:color="auto" w:fill="FFFFFF"/>
        </w:rPr>
        <w:t xml:space="preserve">Wood, D. </w:t>
      </w:r>
      <w:r w:rsidR="00171B1F">
        <w:rPr>
          <w:rFonts w:ascii="Arial" w:hAnsi="Arial" w:eastAsia="Times New Roman" w:cs="Arial"/>
          <w:color w:val="000000" w:themeColor="text1"/>
          <w:shd w:val="clear" w:color="auto" w:fill="FFFFFF"/>
        </w:rPr>
        <w:t xml:space="preserve">Bruner, J.S. &amp; Ross, G. </w:t>
      </w:r>
      <w:r w:rsidR="00D13CE5">
        <w:rPr>
          <w:rFonts w:ascii="Arial" w:hAnsi="Arial" w:eastAsia="Times New Roman" w:cs="Arial"/>
          <w:color w:val="000000" w:themeColor="text1"/>
          <w:shd w:val="clear" w:color="auto" w:fill="FFFFFF"/>
        </w:rPr>
        <w:t xml:space="preserve">(1976) ‘The role of tutoring in problem solving’ </w:t>
      </w:r>
      <w:r w:rsidR="00D13CE5">
        <w:rPr>
          <w:rFonts w:ascii="Arial" w:hAnsi="Arial" w:eastAsia="Times New Roman" w:cs="Arial"/>
          <w:i/>
          <w:iCs/>
          <w:color w:val="000000" w:themeColor="text1"/>
          <w:shd w:val="clear" w:color="auto" w:fill="FFFFFF"/>
        </w:rPr>
        <w:t>Child Psychology</w:t>
      </w:r>
      <w:r w:rsidR="00D41DD9">
        <w:rPr>
          <w:rFonts w:ascii="Arial" w:hAnsi="Arial" w:eastAsia="Times New Roman" w:cs="Arial"/>
          <w:i/>
          <w:iCs/>
          <w:color w:val="000000" w:themeColor="text1"/>
          <w:shd w:val="clear" w:color="auto" w:fill="FFFFFF"/>
        </w:rPr>
        <w:t xml:space="preserve">, Psychiatry. </w:t>
      </w:r>
      <w:r w:rsidR="00D41DD9">
        <w:rPr>
          <w:rFonts w:ascii="Arial" w:hAnsi="Arial" w:eastAsia="Times New Roman" w:cs="Arial"/>
          <w:color w:val="000000" w:themeColor="text1"/>
          <w:shd w:val="clear" w:color="auto" w:fill="FFFFFF"/>
        </w:rPr>
        <w:t>Vol. 17</w:t>
      </w:r>
      <w:r w:rsidR="006571ED">
        <w:rPr>
          <w:rFonts w:ascii="Arial" w:hAnsi="Arial" w:eastAsia="Times New Roman" w:cs="Arial"/>
          <w:color w:val="000000" w:themeColor="text1"/>
          <w:shd w:val="clear" w:color="auto" w:fill="FFFFFF"/>
        </w:rPr>
        <w:t xml:space="preserve"> (Issue 2). Available at:</w:t>
      </w:r>
      <w:r w:rsidRPr="00E322C3" w:rsidR="006571ED">
        <w:rPr>
          <w:rFonts w:ascii="Arial" w:hAnsi="Arial" w:eastAsia="Times New Roman" w:cs="Arial"/>
          <w:color w:val="000000" w:themeColor="text1"/>
          <w:shd w:val="clear" w:color="auto" w:fill="FFFFFF"/>
        </w:rPr>
        <w:t xml:space="preserve"> </w:t>
      </w:r>
      <w:r w:rsidRPr="00E322C3" w:rsidR="00E322C3">
        <w:rPr>
          <w:rFonts w:ascii="Arial" w:hAnsi="Arial" w:eastAsia="Times New Roman" w:cs="Arial"/>
          <w:color w:val="111111"/>
          <w:kern w:val="0"/>
          <w14:ligatures w14:val="none"/>
        </w:rPr>
        <w:t>DOI:</w:t>
      </w:r>
      <w:hyperlink w:tgtFrame="_blank" w:history="1" r:id="rId32">
        <w:r w:rsidRPr="00E322C3" w:rsidR="00E322C3">
          <w:rPr>
            <w:rFonts w:ascii="Arial" w:hAnsi="Arial" w:eastAsia="Times New Roman" w:cs="Arial"/>
            <w:color w:val="0000FF"/>
            <w:kern w:val="0"/>
            <w:u w:val="single"/>
            <w:bdr w:val="none" w:color="auto" w:sz="0" w:space="0" w:frame="1"/>
            <w14:ligatures w14:val="none"/>
          </w:rPr>
          <w:t>10.1111/j.1469-</w:t>
        </w:r>
        <w:proofErr w:type="spellStart"/>
        <w:r w:rsidRPr="00E322C3" w:rsidR="00E322C3">
          <w:rPr>
            <w:rFonts w:ascii="Arial" w:hAnsi="Arial" w:eastAsia="Times New Roman" w:cs="Arial"/>
            <w:color w:val="0000FF"/>
            <w:kern w:val="0"/>
            <w:u w:val="single"/>
            <w:bdr w:val="none" w:color="auto" w:sz="0" w:space="0" w:frame="1"/>
            <w14:ligatures w14:val="none"/>
          </w:rPr>
          <w:t>7610.1976.tb00381.x</w:t>
        </w:r>
        <w:proofErr w:type="spellEnd"/>
      </w:hyperlink>
    </w:p>
    <w:p w:rsidRPr="002F2CCC" w:rsidR="002F2CCC" w:rsidRDefault="000548FE" w14:paraId="5A9D3C7D" w14:textId="28AD2629">
      <w:pPr>
        <w:spacing w:after="240"/>
        <w:divId w:val="675420304"/>
        <w:rPr>
          <w:rFonts w:ascii="Times New Roman" w:hAnsi="Times New Roman" w:eastAsia="Times New Roman" w:cs="Times New Roman"/>
          <w:kern w:val="0"/>
          <w14:ligatures w14:val="none"/>
        </w:rPr>
      </w:pPr>
      <w:r w:rsidRPr="003C7818">
        <w:rPr>
          <w:rFonts w:ascii="Helvetica" w:hAnsi="Helvetica" w:eastAsia="Times New Roman"/>
          <w:color w:val="FF0000"/>
          <w:sz w:val="21"/>
          <w:szCs w:val="21"/>
        </w:rPr>
        <w:br/>
      </w:r>
      <w:r w:rsidRPr="002F2CCC" w:rsidR="002F2CCC">
        <w:rPr>
          <w:rFonts w:ascii="Noto Sans" w:hAnsi="Noto Sans" w:eastAsia="Times New Roman" w:cs="Noto Sans"/>
          <w:color w:val="000000"/>
          <w:kern w:val="0"/>
          <w14:ligatures w14:val="none"/>
        </w:rPr>
        <w:br/>
      </w:r>
    </w:p>
    <w:p w:rsidRPr="002F2CCC" w:rsidR="002F2CCC" w:rsidP="002F2CCC" w:rsidRDefault="002F2CCC" w14:paraId="5D267AB9" w14:textId="77777777">
      <w:pPr>
        <w:spacing w:after="0" w:line="240" w:lineRule="auto"/>
        <w:rPr>
          <w:rFonts w:ascii="Times New Roman" w:hAnsi="Times New Roman" w:cs="Times New Roman"/>
          <w:kern w:val="0"/>
          <w14:ligatures w14:val="none"/>
        </w:rPr>
      </w:pPr>
    </w:p>
    <w:p w:rsidRPr="0052012F" w:rsidR="0052012F" w:rsidRDefault="0052012F" w14:paraId="73861A00" w14:textId="283EF9F4">
      <w:pPr>
        <w:divId w:val="2066904527"/>
        <w:rPr>
          <w:rFonts w:ascii="Times New Roman" w:hAnsi="Times New Roman" w:eastAsia="Times New Roman" w:cs="Times New Roman"/>
          <w:kern w:val="0"/>
          <w14:ligatures w14:val="none"/>
        </w:rPr>
      </w:pPr>
    </w:p>
    <w:p w:rsidRPr="001F4875" w:rsidR="00E02AE9" w:rsidP="00BA420B" w:rsidRDefault="00E02AE9" w14:paraId="36AEDD75" w14:textId="7AA06C0E"/>
    <w:sectPr w:rsidRPr="001F4875" w:rsidR="00E02AE9">
      <w:pgSz w:w="11906" w:h="16838" w:orient="portrait"/>
      <w:pgMar w:top="1440" w:right="1440" w:bottom="1440" w:left="1440" w:header="708" w:footer="708" w:gutter="0"/>
      <w:cols w:space="708"/>
      <w:docGrid w:linePitch="360"/>
      <w:headerReference w:type="default" r:id="Ra62a57eedd6a4768"/>
      <w:footerReference w:type="default" r:id="R36499a7367ab49e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91AD4" w:rsidP="005400A9" w:rsidRDefault="00191AD4" w14:paraId="430D2425" w14:textId="77777777">
      <w:pPr>
        <w:spacing w:after="0" w:line="240" w:lineRule="auto"/>
      </w:pPr>
      <w:r>
        <w:separator/>
      </w:r>
    </w:p>
  </w:endnote>
  <w:endnote w:type="continuationSeparator" w:id="0">
    <w:p w:rsidR="00191AD4" w:rsidP="005400A9" w:rsidRDefault="00191AD4" w14:paraId="60FA0D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13825D" w:rsidTr="2413825D" w14:paraId="33359A86">
      <w:trPr>
        <w:trHeight w:val="300"/>
      </w:trPr>
      <w:tc>
        <w:tcPr>
          <w:tcW w:w="3005" w:type="dxa"/>
          <w:tcMar/>
        </w:tcPr>
        <w:p w:rsidR="2413825D" w:rsidP="2413825D" w:rsidRDefault="2413825D" w14:paraId="0EB6B5D0" w14:textId="3B7F750E">
          <w:pPr>
            <w:pStyle w:val="Header"/>
            <w:bidi w:val="0"/>
            <w:ind w:left="-115"/>
            <w:jc w:val="left"/>
          </w:pPr>
        </w:p>
      </w:tc>
      <w:tc>
        <w:tcPr>
          <w:tcW w:w="3005" w:type="dxa"/>
          <w:tcMar/>
        </w:tcPr>
        <w:p w:rsidR="2413825D" w:rsidP="2413825D" w:rsidRDefault="2413825D" w14:paraId="1F816707" w14:textId="09B10F64">
          <w:pPr>
            <w:pStyle w:val="Header"/>
            <w:bidi w:val="0"/>
            <w:jc w:val="center"/>
          </w:pPr>
        </w:p>
      </w:tc>
      <w:tc>
        <w:tcPr>
          <w:tcW w:w="3005" w:type="dxa"/>
          <w:tcMar/>
        </w:tcPr>
        <w:p w:rsidR="2413825D" w:rsidP="2413825D" w:rsidRDefault="2413825D" w14:paraId="286CBF13" w14:textId="6CB521D9">
          <w:pPr>
            <w:pStyle w:val="Header"/>
            <w:bidi w:val="0"/>
            <w:ind w:right="-115"/>
            <w:jc w:val="right"/>
          </w:pPr>
        </w:p>
      </w:tc>
    </w:tr>
  </w:tbl>
  <w:p w:rsidR="2413825D" w:rsidP="2413825D" w:rsidRDefault="2413825D" w14:paraId="6F7C1022" w14:textId="0FB9A7E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91AD4" w:rsidP="005400A9" w:rsidRDefault="00191AD4" w14:paraId="5A2BCE18" w14:textId="77777777">
      <w:pPr>
        <w:spacing w:after="0" w:line="240" w:lineRule="auto"/>
      </w:pPr>
      <w:r>
        <w:separator/>
      </w:r>
    </w:p>
  </w:footnote>
  <w:footnote w:type="continuationSeparator" w:id="0">
    <w:p w:rsidR="00191AD4" w:rsidP="005400A9" w:rsidRDefault="00191AD4" w14:paraId="3A5F3B22"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13825D" w:rsidTr="2413825D" w14:paraId="72BF01BB">
      <w:trPr>
        <w:trHeight w:val="300"/>
      </w:trPr>
      <w:tc>
        <w:tcPr>
          <w:tcW w:w="3005" w:type="dxa"/>
          <w:tcMar/>
        </w:tcPr>
        <w:p w:rsidR="2413825D" w:rsidP="2413825D" w:rsidRDefault="2413825D" w14:paraId="5BAA2D18" w14:textId="761106BE">
          <w:pPr>
            <w:pStyle w:val="Header"/>
            <w:bidi w:val="0"/>
            <w:ind w:left="-115"/>
            <w:jc w:val="left"/>
          </w:pPr>
        </w:p>
      </w:tc>
      <w:tc>
        <w:tcPr>
          <w:tcW w:w="3005" w:type="dxa"/>
          <w:tcMar/>
        </w:tcPr>
        <w:p w:rsidR="2413825D" w:rsidP="2413825D" w:rsidRDefault="2413825D" w14:paraId="2EFC9000" w14:textId="611E6BD1">
          <w:pPr>
            <w:pStyle w:val="Header"/>
            <w:bidi w:val="0"/>
            <w:jc w:val="center"/>
          </w:pPr>
        </w:p>
      </w:tc>
      <w:tc>
        <w:tcPr>
          <w:tcW w:w="3005" w:type="dxa"/>
          <w:tcMar/>
        </w:tcPr>
        <w:p w:rsidR="2413825D" w:rsidP="2413825D" w:rsidRDefault="2413825D" w14:paraId="5E11438A" w14:textId="444A22C3">
          <w:pPr>
            <w:pStyle w:val="Header"/>
            <w:bidi w:val="0"/>
            <w:ind w:right="-115"/>
            <w:jc w:val="right"/>
          </w:pPr>
        </w:p>
      </w:tc>
    </w:tr>
  </w:tbl>
  <w:p w:rsidR="2413825D" w:rsidP="2413825D" w:rsidRDefault="2413825D" w14:paraId="13FFFD02" w14:textId="2A3F49A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GDO9BguBRA9mT3" int2:id="uzTsWBfk">
      <int2:state int2:type="AugLoop_Text_Critique" int2:value="Rejected"/>
    </int2:textHash>
    <int2:bookmark int2:bookmarkName="_Int_363GsNWG" int2:invalidationBookmarkName="" int2:hashCode="2uW32/K8uBDHiu" int2:id="2O56rrDF">
      <int2:state int2:type="AugLoop_Text_Critique" int2:value="Rejected"/>
    </int2:bookmark>
    <int2:bookmark int2:bookmarkName="_Int_C2EfCA1W" int2:invalidationBookmarkName="" int2:hashCode="5Efz0M4ZdU2OFQ" int2:id="839y9IZB">
      <int2:state int2:type="AugLoop_Text_Critique" int2:value="Rejected"/>
    </int2:bookmark>
    <int2:bookmark int2:bookmarkName="_Int_ZD0P0PUr" int2:invalidationBookmarkName="" int2:hashCode="3jzdvsV2nOV8vd" int2:id="WobSBlFD">
      <int2:state int2:type="AugLoop_Text_Critique" int2:value="Rejected"/>
    </int2:bookmark>
    <int2:bookmark int2:bookmarkName="_Int_zux6b1r1" int2:invalidationBookmarkName="" int2:hashCode="gWhnoPQ+dDGfHF" int2:id="eskZ2xsy">
      <int2:state int2:type="AugLoop_Text_Critique" int2:value="Rejected"/>
    </int2:bookmark>
    <int2:bookmark int2:bookmarkName="_Int_cd8Wq5Gr" int2:invalidationBookmarkName="" int2:hashCode="xA29/PcqAqRm5g" int2:id="jqJsh0C5">
      <int2:state int2:type="AugLoop_Text_Critique" int2:value="Rejected"/>
    </int2:bookmark>
    <int2:bookmark int2:bookmarkName="_Int_TUSE64hQ" int2:invalidationBookmarkName="" int2:hashCode="2uW32/K8uBDHiu" int2:id="oyHAYcLU">
      <int2:state int2:type="AugLoop_Text_Critique" int2:value="Rejected"/>
    </int2:bookmark>
    <int2:bookmark int2:bookmarkName="_Int_xkPIUmOx" int2:invalidationBookmarkName="" int2:hashCode="twyb7C76GKizJs" int2:id="tCr88UDN">
      <int2:state int2:type="AugLoop_Text_Critique" int2:value="Rejected"/>
    </int2:bookmark>
    <int2:bookmark int2:bookmarkName="_Int_fzwQkeCR" int2:invalidationBookmarkName="" int2:hashCode="2A2HbQANBa71Uj" int2:id="tVR27jNv">
      <int2:state int2:type="AugLoop_Text_Critique" int2:value="Rejected"/>
    </int2:bookmark>
    <int2:bookmark int2:bookmarkName="_Int_GvApgiXt" int2:invalidationBookmarkName="" int2:hashCode="siEWrBbWweq0ZW" int2:id="ufbIDRG4">
      <int2:state int2:type="AugLoop_Text_Critique" int2:value="Rejected"/>
    </int2:bookmark>
    <int2:bookmark int2:bookmarkName="_Int_Io0AvvYc" int2:invalidationBookmarkName="" int2:hashCode="twyb7C76GKizJs" int2:id="vikWFXOR">
      <int2:state int2:type="AugLoop_Text_Critique" int2:value="Rejected"/>
    </int2:bookmark>
    <int2:bookmark int2:bookmarkName="_Int_bBQRDWEe" int2:invalidationBookmarkName="" int2:hashCode="56khaqVua9pQhV" int2:id="xo1IJTCG">
      <int2:state int2:type="AugLoop_Text_Critique" int2:value="Rejected"/>
    </int2:bookmark>
    <int2:bookmark int2:bookmarkName="_Int_9jZXS6oW" int2:invalidationBookmarkName="" int2:hashCode="/iFsIOUwujWumL" int2:id="39wKJYat">
      <int2:state int2:type="AugLoop_Text_Critique" int2:value="Rejected"/>
    </int2:bookmark>
    <int2:bookmark int2:bookmarkName="_Int_XQTVnJ1p" int2:invalidationBookmarkName="" int2:hashCode="/iFsIOUwujWumL" int2:id="OB45nDSZ">
      <int2:state int2:type="AugLoop_Text_Critique" int2:value="Rejected"/>
    </int2:bookmark>
    <int2:bookmark int2:bookmarkName="_Int_QOw7Qdgk" int2:invalidationBookmarkName="" int2:hashCode="RgdVxYItepvJxB" int2:id="iBc9LkcD">
      <int2:state int2:type="AugLoop_Text_Critique" int2:value="Rejected"/>
    </int2:bookmark>
    <int2:bookmark int2:bookmarkName="_Int_GGhzflKv" int2:invalidationBookmarkName="" int2:hashCode="Vinhu0EAJ3L9Fj" int2:id="B9iRf0Oi">
      <int2:state int2:type="AugLoop_Text_Critique" int2:value="Rejected"/>
    </int2:bookmark>
    <int2:bookmark int2:bookmarkName="_Int_ZWLNrjf0" int2:invalidationBookmarkName="" int2:hashCode="eRv5lUONMbOdSr" int2:id="KfyecNK4">
      <int2:state int2:type="AugLoop_Text_Critique" int2:value="Rejected"/>
    </int2:bookmark>
    <int2:bookmark int2:bookmarkName="_Int_3TtEMo6Q" int2:invalidationBookmarkName="" int2:hashCode="NSli/oX68nX5rz" int2:id="Sa14PyU6">
      <int2:state int2:type="AugLoop_Text_Critique" int2:value="Rejected"/>
    </int2:bookmark>
    <int2:bookmark int2:bookmarkName="_Int_0AeSfOWJ" int2:invalidationBookmarkName="" int2:hashCode="JB+7lRd+s/htb/" int2:id="YJZwz9Um">
      <int2:state int2:type="AugLoop_Text_Critique" int2:value="Rejected"/>
    </int2:bookmark>
    <int2:bookmark int2:bookmarkName="_Int_jgTUIhTJ" int2:invalidationBookmarkName="" int2:hashCode="UjDH1Vnkat3K2m" int2:id="Pc1kPW9o">
      <int2:state int2:type="AugLoop_Text_Critique" int2:value="Rejected"/>
    </int2:bookmark>
    <int2:bookmark int2:bookmarkName="_Int_GxWZZlGo" int2:invalidationBookmarkName="" int2:hashCode="4x0dk1pDdsD9fx" int2:id="IOy6RMLf">
      <int2:state int2:type="AugLoop_Text_Critique" int2:value="Rejected"/>
    </int2:bookmark>
    <int2:bookmark int2:bookmarkName="_Int_D22oA4T5" int2:invalidationBookmarkName="" int2:hashCode="T5RFQuBs1vKPpy" int2:id="BcbGUnMW">
      <int2:state int2:type="AugLoop_Text_Critique" int2:value="Rejected"/>
    </int2:bookmark>
    <int2:bookmark int2:bookmarkName="_Int_R8HLVUye" int2:invalidationBookmarkName="" int2:hashCode="0FDVCLiyEJIc6n" int2:id="9b40Jflm">
      <int2:state int2:type="AugLoop_Text_Critique" int2:value="Rejected"/>
    </int2:bookmark>
    <int2:bookmark int2:bookmarkName="_Int_TJDz2fP4" int2:invalidationBookmarkName="" int2:hashCode="owgLYF8jjgn8zc" int2:id="ouHDtbFj">
      <int2:state int2:type="AugLoop_Text_Critique" int2:value="Rejected"/>
    </int2:bookmark>
    <int2:bookmark int2:bookmarkName="_Int_ywtMG1bt" int2:invalidationBookmarkName="" int2:hashCode="XXv1Ch1PRBZ0nJ" int2:id="dt3JaIEL">
      <int2:state int2:type="AugLoop_Text_Critique" int2:value="Rejected"/>
    </int2:bookmark>
    <int2:bookmark int2:bookmarkName="_Int_gJa56Fbx" int2:invalidationBookmarkName="" int2:hashCode="SLGLFARhzcGrh6" int2:id="cXQb1t3N">
      <int2:state int2:type="AugLoop_Text_Critique" int2:value="Rejected"/>
    </int2:bookmark>
    <int2:bookmark int2:bookmarkName="_Int_nnNdZSkV" int2:invalidationBookmarkName="" int2:hashCode="7GZQCV6Vk/D4cC" int2:id="ucDhq5y1">
      <int2:state int2:type="AugLoop_Text_Critique" int2:value="Rejected"/>
    </int2:bookmark>
    <int2:bookmark int2:bookmarkName="_Int_jghP3OtX" int2:invalidationBookmarkName="" int2:hashCode="SLGLFARhzcGrh6" int2:id="Mpyqzljw">
      <int2:state int2:type="AugLoop_Text_Critique" int2:value="Rejected"/>
    </int2:bookmark>
    <int2:bookmark int2:bookmarkName="_Int_T7Zyim10" int2:invalidationBookmarkName="" int2:hashCode="f70UMTE9SeGlCP" int2:id="xj85o9Cx">
      <int2:state int2:type="AugLoop_Text_Critique" int2:value="Rejected"/>
    </int2:bookmark>
    <int2:bookmark int2:bookmarkName="_Int_WAChHd2F" int2:invalidationBookmarkName="" int2:hashCode="Z3hgZ07P54dcw+" int2:id="GwgmDcBL">
      <int2:state int2:type="AugLoop_Text_Critique" int2:value="Rejected"/>
    </int2:bookmark>
    <int2:bookmark int2:bookmarkName="_Int_QIzQwjPR" int2:invalidationBookmarkName="" int2:hashCode="SLGLFARhzcGrh6" int2:id="lurRJbKi">
      <int2:state int2:type="AugLoop_Text_Critique" int2:value="Rejected"/>
    </int2:bookmark>
    <int2:bookmark int2:bookmarkName="_Int_iu24oZF1" int2:invalidationBookmarkName="" int2:hashCode="SLGLFARhzcGrh6" int2:id="bLHSk5ln">
      <int2:state int2:type="AugLoop_Text_Critique" int2:value="Rejected"/>
    </int2:bookmark>
    <int2:bookmark int2:bookmarkName="_Int_R96bE1kk" int2:invalidationBookmarkName="" int2:hashCode="icebchoUKg5ikG" int2:id="JKQu30qS">
      <int2:state int2:type="AugLoop_Text_Critique" int2:value="Rejected"/>
    </int2:bookmark>
    <int2:bookmark int2:bookmarkName="_Int_1y2f5qXJ" int2:invalidationBookmarkName="" int2:hashCode="5NmnYnEbPG7rVG" int2:id="DII8rCJ3">
      <int2:state int2:type="AugLoop_Text_Critique" int2:value="Rejected"/>
    </int2:bookmark>
    <int2:bookmark int2:bookmarkName="_Int_vqP7wF5J" int2:invalidationBookmarkName="" int2:hashCode="SLGLFARhzcGrh6" int2:id="5zWyWXYs">
      <int2:state int2:type="AugLoop_Text_Critique" int2:value="Rejected"/>
    </int2:bookmark>
    <int2:bookmark int2:bookmarkName="_Int_pu7KS9OZ" int2:invalidationBookmarkName="" int2:hashCode="7v0MgdmN3g+9bX" int2:id="1y3PQYJf">
      <int2:state int2:type="AugLoop_Text_Critique" int2:value="Rejected"/>
    </int2:bookmark>
    <int2:bookmark int2:bookmarkName="_Int_Z1QrSzhJ" int2:invalidationBookmarkName="" int2:hashCode="znQkb/MFJ2YzwL" int2:id="kZTXJpTe">
      <int2:state int2:type="AugLoop_Text_Critique" int2:value="Rejected"/>
    </int2:bookmark>
    <int2:bookmark int2:bookmarkName="_Int_gECBiKJ1" int2:invalidationBookmarkName="" int2:hashCode="FBURAR6zf690mX" int2:id="9tdfeObY">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C385C"/>
    <w:multiLevelType w:val="hybridMultilevel"/>
    <w:tmpl w:val="AEE64E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AF05A4"/>
    <w:multiLevelType w:val="hybridMultilevel"/>
    <w:tmpl w:val="2C2C1F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F401278"/>
    <w:multiLevelType w:val="hybridMultilevel"/>
    <w:tmpl w:val="85A44644"/>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C5B5B9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33030"/>
    <w:multiLevelType w:val="hybridMultilevel"/>
    <w:tmpl w:val="AAD8CB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8053C1A"/>
    <w:multiLevelType w:val="hybridMultilevel"/>
    <w:tmpl w:val="FFFFFFFF"/>
    <w:lvl w:ilvl="0" w:tplc="C3D69AC8">
      <w:start w:val="1"/>
      <w:numFmt w:val="decimal"/>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tplc="87AA0FE0">
      <w:start w:val="1"/>
      <w:numFmt w:val="decimal"/>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tplc="61FC922A">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tplc="03DE98DE">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tplc="0722062C">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tplc="037AB9D0">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tplc="D06662FC">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tplc="BF22343E">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tplc="83C0CE4E">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3AF4569"/>
    <w:multiLevelType w:val="hybridMultilevel"/>
    <w:tmpl w:val="251058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8F05DB0"/>
    <w:multiLevelType w:val="hybridMultilevel"/>
    <w:tmpl w:val="CDB42B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43345020">
    <w:abstractNumId w:val="1"/>
  </w:num>
  <w:num w:numId="2" w16cid:durableId="663513981">
    <w:abstractNumId w:val="6"/>
  </w:num>
  <w:num w:numId="3" w16cid:durableId="1927306218">
    <w:abstractNumId w:val="5"/>
  </w:num>
  <w:num w:numId="4" w16cid:durableId="585188259">
    <w:abstractNumId w:val="0"/>
  </w:num>
  <w:num w:numId="5" w16cid:durableId="368533208">
    <w:abstractNumId w:val="4"/>
  </w:num>
  <w:num w:numId="6" w16cid:durableId="1261375008">
    <w:abstractNumId w:val="2"/>
  </w:num>
  <w:num w:numId="7" w16cid:durableId="670303129">
    <w:abstractNumId w:val="3"/>
  </w:num>
  <w:num w:numId="8" w16cid:durableId="2691667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D22"/>
    <w:rsid w:val="00002093"/>
    <w:rsid w:val="000064BE"/>
    <w:rsid w:val="00006B74"/>
    <w:rsid w:val="00006BD0"/>
    <w:rsid w:val="00006F5C"/>
    <w:rsid w:val="00007CCE"/>
    <w:rsid w:val="00011A18"/>
    <w:rsid w:val="00012BED"/>
    <w:rsid w:val="00013557"/>
    <w:rsid w:val="000139CC"/>
    <w:rsid w:val="0001596F"/>
    <w:rsid w:val="0002015A"/>
    <w:rsid w:val="00021A41"/>
    <w:rsid w:val="000239BF"/>
    <w:rsid w:val="00024D50"/>
    <w:rsid w:val="0002612F"/>
    <w:rsid w:val="0002739E"/>
    <w:rsid w:val="000303AC"/>
    <w:rsid w:val="00033953"/>
    <w:rsid w:val="00034FA8"/>
    <w:rsid w:val="000354F1"/>
    <w:rsid w:val="00037A10"/>
    <w:rsid w:val="00044C8D"/>
    <w:rsid w:val="000471AE"/>
    <w:rsid w:val="000505F0"/>
    <w:rsid w:val="000518C9"/>
    <w:rsid w:val="000548FE"/>
    <w:rsid w:val="000567A4"/>
    <w:rsid w:val="00056E3F"/>
    <w:rsid w:val="000600EE"/>
    <w:rsid w:val="000603B4"/>
    <w:rsid w:val="000646B8"/>
    <w:rsid w:val="00066807"/>
    <w:rsid w:val="00070276"/>
    <w:rsid w:val="00070A14"/>
    <w:rsid w:val="00073198"/>
    <w:rsid w:val="00073D56"/>
    <w:rsid w:val="0007516B"/>
    <w:rsid w:val="0007557D"/>
    <w:rsid w:val="00076223"/>
    <w:rsid w:val="00077130"/>
    <w:rsid w:val="00080771"/>
    <w:rsid w:val="00081F79"/>
    <w:rsid w:val="00084323"/>
    <w:rsid w:val="0008609D"/>
    <w:rsid w:val="0009023E"/>
    <w:rsid w:val="00090ACA"/>
    <w:rsid w:val="000922B3"/>
    <w:rsid w:val="000923E3"/>
    <w:rsid w:val="00092CBB"/>
    <w:rsid w:val="00093496"/>
    <w:rsid w:val="00096849"/>
    <w:rsid w:val="000A1C85"/>
    <w:rsid w:val="000B0180"/>
    <w:rsid w:val="000B611E"/>
    <w:rsid w:val="000B7D91"/>
    <w:rsid w:val="000D09D0"/>
    <w:rsid w:val="000D6731"/>
    <w:rsid w:val="000E3796"/>
    <w:rsid w:val="000E49B9"/>
    <w:rsid w:val="000E78A2"/>
    <w:rsid w:val="000E7AC8"/>
    <w:rsid w:val="000F14C9"/>
    <w:rsid w:val="000F2DAF"/>
    <w:rsid w:val="000F2DB5"/>
    <w:rsid w:val="000F3CFC"/>
    <w:rsid w:val="001010AA"/>
    <w:rsid w:val="001012A2"/>
    <w:rsid w:val="0010418F"/>
    <w:rsid w:val="00104858"/>
    <w:rsid w:val="001066D5"/>
    <w:rsid w:val="00107240"/>
    <w:rsid w:val="001116E9"/>
    <w:rsid w:val="0011467F"/>
    <w:rsid w:val="001211D2"/>
    <w:rsid w:val="00122DDF"/>
    <w:rsid w:val="001238B5"/>
    <w:rsid w:val="001272BB"/>
    <w:rsid w:val="00130152"/>
    <w:rsid w:val="00130D3A"/>
    <w:rsid w:val="001313B1"/>
    <w:rsid w:val="0013266E"/>
    <w:rsid w:val="00133637"/>
    <w:rsid w:val="001358A3"/>
    <w:rsid w:val="0014048F"/>
    <w:rsid w:val="00150454"/>
    <w:rsid w:val="001504D3"/>
    <w:rsid w:val="00150A38"/>
    <w:rsid w:val="00155B0E"/>
    <w:rsid w:val="001560C1"/>
    <w:rsid w:val="00156CDA"/>
    <w:rsid w:val="00162BCA"/>
    <w:rsid w:val="0016374E"/>
    <w:rsid w:val="001665FA"/>
    <w:rsid w:val="00170911"/>
    <w:rsid w:val="00171B1F"/>
    <w:rsid w:val="00172761"/>
    <w:rsid w:val="00175B10"/>
    <w:rsid w:val="00185925"/>
    <w:rsid w:val="0018696B"/>
    <w:rsid w:val="00187A30"/>
    <w:rsid w:val="00191AD4"/>
    <w:rsid w:val="001923DE"/>
    <w:rsid w:val="00192FDE"/>
    <w:rsid w:val="00196FC5"/>
    <w:rsid w:val="001A305C"/>
    <w:rsid w:val="001A35F1"/>
    <w:rsid w:val="001A4A6C"/>
    <w:rsid w:val="001A5903"/>
    <w:rsid w:val="001A6F52"/>
    <w:rsid w:val="001A6FF6"/>
    <w:rsid w:val="001B186D"/>
    <w:rsid w:val="001B28A4"/>
    <w:rsid w:val="001C1BD9"/>
    <w:rsid w:val="001C2194"/>
    <w:rsid w:val="001C608C"/>
    <w:rsid w:val="001D319D"/>
    <w:rsid w:val="001D5A45"/>
    <w:rsid w:val="001D744B"/>
    <w:rsid w:val="001D7C19"/>
    <w:rsid w:val="001E1B35"/>
    <w:rsid w:val="001E28A2"/>
    <w:rsid w:val="001E4CB4"/>
    <w:rsid w:val="001E670E"/>
    <w:rsid w:val="001E70C3"/>
    <w:rsid w:val="001F196C"/>
    <w:rsid w:val="001F37E1"/>
    <w:rsid w:val="001F4875"/>
    <w:rsid w:val="001F70FA"/>
    <w:rsid w:val="00211D66"/>
    <w:rsid w:val="0021396B"/>
    <w:rsid w:val="00223BDE"/>
    <w:rsid w:val="00223DB6"/>
    <w:rsid w:val="00226EDE"/>
    <w:rsid w:val="00227A24"/>
    <w:rsid w:val="00227B6B"/>
    <w:rsid w:val="00227D89"/>
    <w:rsid w:val="00233887"/>
    <w:rsid w:val="00233B5B"/>
    <w:rsid w:val="002365A1"/>
    <w:rsid w:val="002436A4"/>
    <w:rsid w:val="002450C2"/>
    <w:rsid w:val="0024561E"/>
    <w:rsid w:val="00247EF1"/>
    <w:rsid w:val="002510D8"/>
    <w:rsid w:val="002558E4"/>
    <w:rsid w:val="0025615E"/>
    <w:rsid w:val="00256C8D"/>
    <w:rsid w:val="002570D6"/>
    <w:rsid w:val="00257203"/>
    <w:rsid w:val="00261209"/>
    <w:rsid w:val="002615DE"/>
    <w:rsid w:val="00265EA8"/>
    <w:rsid w:val="00265F02"/>
    <w:rsid w:val="00272F28"/>
    <w:rsid w:val="00274713"/>
    <w:rsid w:val="00284A56"/>
    <w:rsid w:val="00284E3B"/>
    <w:rsid w:val="00287140"/>
    <w:rsid w:val="00290B45"/>
    <w:rsid w:val="00290F3F"/>
    <w:rsid w:val="00294508"/>
    <w:rsid w:val="00294866"/>
    <w:rsid w:val="00294B13"/>
    <w:rsid w:val="002955BD"/>
    <w:rsid w:val="00296DA6"/>
    <w:rsid w:val="002979EA"/>
    <w:rsid w:val="002A0416"/>
    <w:rsid w:val="002A1F4C"/>
    <w:rsid w:val="002A2A22"/>
    <w:rsid w:val="002A3547"/>
    <w:rsid w:val="002A46B7"/>
    <w:rsid w:val="002A490F"/>
    <w:rsid w:val="002A52D1"/>
    <w:rsid w:val="002A71BB"/>
    <w:rsid w:val="002B37FC"/>
    <w:rsid w:val="002C0AFE"/>
    <w:rsid w:val="002C34E2"/>
    <w:rsid w:val="002C5AAA"/>
    <w:rsid w:val="002D0EE7"/>
    <w:rsid w:val="002D0FF0"/>
    <w:rsid w:val="002D282A"/>
    <w:rsid w:val="002D422A"/>
    <w:rsid w:val="002E00F7"/>
    <w:rsid w:val="002E1BE6"/>
    <w:rsid w:val="002E45FB"/>
    <w:rsid w:val="002E4A3A"/>
    <w:rsid w:val="002E7D7B"/>
    <w:rsid w:val="002F0B21"/>
    <w:rsid w:val="002F26E6"/>
    <w:rsid w:val="002F2CCC"/>
    <w:rsid w:val="002F49B4"/>
    <w:rsid w:val="002F723C"/>
    <w:rsid w:val="002F7911"/>
    <w:rsid w:val="00301A7D"/>
    <w:rsid w:val="00301D3D"/>
    <w:rsid w:val="00304600"/>
    <w:rsid w:val="00305563"/>
    <w:rsid w:val="00307125"/>
    <w:rsid w:val="00311AD6"/>
    <w:rsid w:val="00312A61"/>
    <w:rsid w:val="00314959"/>
    <w:rsid w:val="00315E26"/>
    <w:rsid w:val="003171CA"/>
    <w:rsid w:val="0031785B"/>
    <w:rsid w:val="00327F3A"/>
    <w:rsid w:val="00330A6E"/>
    <w:rsid w:val="00331900"/>
    <w:rsid w:val="00331D36"/>
    <w:rsid w:val="00332911"/>
    <w:rsid w:val="0033320A"/>
    <w:rsid w:val="003346B7"/>
    <w:rsid w:val="00334D7B"/>
    <w:rsid w:val="0033577F"/>
    <w:rsid w:val="00341539"/>
    <w:rsid w:val="0034365F"/>
    <w:rsid w:val="00345279"/>
    <w:rsid w:val="00346624"/>
    <w:rsid w:val="00350063"/>
    <w:rsid w:val="00350527"/>
    <w:rsid w:val="0035056F"/>
    <w:rsid w:val="00350D6A"/>
    <w:rsid w:val="003536BF"/>
    <w:rsid w:val="00353B16"/>
    <w:rsid w:val="00356BFC"/>
    <w:rsid w:val="0036457D"/>
    <w:rsid w:val="00365529"/>
    <w:rsid w:val="00365C7E"/>
    <w:rsid w:val="00366EE8"/>
    <w:rsid w:val="003735D6"/>
    <w:rsid w:val="00373677"/>
    <w:rsid w:val="003745BB"/>
    <w:rsid w:val="0037598A"/>
    <w:rsid w:val="003760B1"/>
    <w:rsid w:val="003878AF"/>
    <w:rsid w:val="00387954"/>
    <w:rsid w:val="00387DF1"/>
    <w:rsid w:val="003909B7"/>
    <w:rsid w:val="00391A50"/>
    <w:rsid w:val="003926F0"/>
    <w:rsid w:val="00393F4C"/>
    <w:rsid w:val="003A40DF"/>
    <w:rsid w:val="003A5F9C"/>
    <w:rsid w:val="003A69D2"/>
    <w:rsid w:val="003B0BC8"/>
    <w:rsid w:val="003B0CF6"/>
    <w:rsid w:val="003B3A91"/>
    <w:rsid w:val="003B40E2"/>
    <w:rsid w:val="003B41DD"/>
    <w:rsid w:val="003B58D6"/>
    <w:rsid w:val="003B6679"/>
    <w:rsid w:val="003B6941"/>
    <w:rsid w:val="003B749C"/>
    <w:rsid w:val="003B760D"/>
    <w:rsid w:val="003C6A2B"/>
    <w:rsid w:val="003C7818"/>
    <w:rsid w:val="003D196D"/>
    <w:rsid w:val="003D2A08"/>
    <w:rsid w:val="003D2F86"/>
    <w:rsid w:val="003E0CCF"/>
    <w:rsid w:val="003E2381"/>
    <w:rsid w:val="003E2C82"/>
    <w:rsid w:val="003E301D"/>
    <w:rsid w:val="003E39E1"/>
    <w:rsid w:val="003E455A"/>
    <w:rsid w:val="003E4C44"/>
    <w:rsid w:val="003E55C8"/>
    <w:rsid w:val="003E77C7"/>
    <w:rsid w:val="003F6B57"/>
    <w:rsid w:val="003F74C0"/>
    <w:rsid w:val="00401219"/>
    <w:rsid w:val="004022E7"/>
    <w:rsid w:val="00402FB0"/>
    <w:rsid w:val="004050F7"/>
    <w:rsid w:val="00405C15"/>
    <w:rsid w:val="004145CE"/>
    <w:rsid w:val="004153FD"/>
    <w:rsid w:val="00420B22"/>
    <w:rsid w:val="00422222"/>
    <w:rsid w:val="00422302"/>
    <w:rsid w:val="00423399"/>
    <w:rsid w:val="00423C32"/>
    <w:rsid w:val="00423E95"/>
    <w:rsid w:val="00424F38"/>
    <w:rsid w:val="004317B8"/>
    <w:rsid w:val="00436117"/>
    <w:rsid w:val="00442C72"/>
    <w:rsid w:val="00443EFC"/>
    <w:rsid w:val="004446FD"/>
    <w:rsid w:val="004467B3"/>
    <w:rsid w:val="004501EF"/>
    <w:rsid w:val="004505E2"/>
    <w:rsid w:val="00456A20"/>
    <w:rsid w:val="00457295"/>
    <w:rsid w:val="00460432"/>
    <w:rsid w:val="0046255F"/>
    <w:rsid w:val="00463A46"/>
    <w:rsid w:val="00466B68"/>
    <w:rsid w:val="00473F54"/>
    <w:rsid w:val="00483219"/>
    <w:rsid w:val="00485DD1"/>
    <w:rsid w:val="00486E34"/>
    <w:rsid w:val="00487ECB"/>
    <w:rsid w:val="0049005A"/>
    <w:rsid w:val="00490732"/>
    <w:rsid w:val="00490AFA"/>
    <w:rsid w:val="0049140C"/>
    <w:rsid w:val="004922FB"/>
    <w:rsid w:val="00493B9F"/>
    <w:rsid w:val="004970D0"/>
    <w:rsid w:val="0049771D"/>
    <w:rsid w:val="004A1A20"/>
    <w:rsid w:val="004A20E4"/>
    <w:rsid w:val="004A36C9"/>
    <w:rsid w:val="004A3724"/>
    <w:rsid w:val="004A4015"/>
    <w:rsid w:val="004A4AB8"/>
    <w:rsid w:val="004A6207"/>
    <w:rsid w:val="004A77DA"/>
    <w:rsid w:val="004A7E38"/>
    <w:rsid w:val="004B34EC"/>
    <w:rsid w:val="004B5223"/>
    <w:rsid w:val="004C09E1"/>
    <w:rsid w:val="004C10D9"/>
    <w:rsid w:val="004C2C4E"/>
    <w:rsid w:val="004C6D22"/>
    <w:rsid w:val="004D42FD"/>
    <w:rsid w:val="004D43DE"/>
    <w:rsid w:val="004E0218"/>
    <w:rsid w:val="004E252E"/>
    <w:rsid w:val="004E453C"/>
    <w:rsid w:val="004E4934"/>
    <w:rsid w:val="004F0AAE"/>
    <w:rsid w:val="004F1ADD"/>
    <w:rsid w:val="004F2225"/>
    <w:rsid w:val="004F28E8"/>
    <w:rsid w:val="004F49A3"/>
    <w:rsid w:val="004F5CF9"/>
    <w:rsid w:val="00504A9D"/>
    <w:rsid w:val="00504F99"/>
    <w:rsid w:val="00507107"/>
    <w:rsid w:val="00507655"/>
    <w:rsid w:val="0051128C"/>
    <w:rsid w:val="00511D4C"/>
    <w:rsid w:val="0051238E"/>
    <w:rsid w:val="005140C2"/>
    <w:rsid w:val="0052012F"/>
    <w:rsid w:val="00521A77"/>
    <w:rsid w:val="005223D1"/>
    <w:rsid w:val="00524EEC"/>
    <w:rsid w:val="0052757B"/>
    <w:rsid w:val="00532C71"/>
    <w:rsid w:val="00537E9E"/>
    <w:rsid w:val="005400A9"/>
    <w:rsid w:val="0054051F"/>
    <w:rsid w:val="00542FBB"/>
    <w:rsid w:val="005430F3"/>
    <w:rsid w:val="005430FF"/>
    <w:rsid w:val="00547420"/>
    <w:rsid w:val="00552F5A"/>
    <w:rsid w:val="00553AA0"/>
    <w:rsid w:val="005559B5"/>
    <w:rsid w:val="00570B6F"/>
    <w:rsid w:val="00570E59"/>
    <w:rsid w:val="00575A7F"/>
    <w:rsid w:val="00581217"/>
    <w:rsid w:val="00584D18"/>
    <w:rsid w:val="005874F9"/>
    <w:rsid w:val="005876FA"/>
    <w:rsid w:val="005903D4"/>
    <w:rsid w:val="00594965"/>
    <w:rsid w:val="00597070"/>
    <w:rsid w:val="005A1611"/>
    <w:rsid w:val="005A334F"/>
    <w:rsid w:val="005A4B8A"/>
    <w:rsid w:val="005A58A5"/>
    <w:rsid w:val="005A7F41"/>
    <w:rsid w:val="005B1219"/>
    <w:rsid w:val="005B667A"/>
    <w:rsid w:val="005B6EB6"/>
    <w:rsid w:val="005C23C9"/>
    <w:rsid w:val="005C4050"/>
    <w:rsid w:val="005C40FA"/>
    <w:rsid w:val="005C65FC"/>
    <w:rsid w:val="005D1C8E"/>
    <w:rsid w:val="005D32B1"/>
    <w:rsid w:val="005D3489"/>
    <w:rsid w:val="005D5F9B"/>
    <w:rsid w:val="005D74BE"/>
    <w:rsid w:val="005E2146"/>
    <w:rsid w:val="005F1860"/>
    <w:rsid w:val="005F2D0B"/>
    <w:rsid w:val="005F43A5"/>
    <w:rsid w:val="005F6A84"/>
    <w:rsid w:val="005F7F9B"/>
    <w:rsid w:val="00600873"/>
    <w:rsid w:val="00600E66"/>
    <w:rsid w:val="00600FD6"/>
    <w:rsid w:val="00601877"/>
    <w:rsid w:val="006019FC"/>
    <w:rsid w:val="00602E46"/>
    <w:rsid w:val="00604EDC"/>
    <w:rsid w:val="006062B1"/>
    <w:rsid w:val="00611DBF"/>
    <w:rsid w:val="00612A18"/>
    <w:rsid w:val="00613168"/>
    <w:rsid w:val="00621B0A"/>
    <w:rsid w:val="00625A66"/>
    <w:rsid w:val="00626239"/>
    <w:rsid w:val="00627AB1"/>
    <w:rsid w:val="00630457"/>
    <w:rsid w:val="006317A1"/>
    <w:rsid w:val="0063612A"/>
    <w:rsid w:val="00636743"/>
    <w:rsid w:val="00641DC2"/>
    <w:rsid w:val="006429C6"/>
    <w:rsid w:val="00642F19"/>
    <w:rsid w:val="006437A9"/>
    <w:rsid w:val="00651536"/>
    <w:rsid w:val="00652750"/>
    <w:rsid w:val="006571ED"/>
    <w:rsid w:val="00674447"/>
    <w:rsid w:val="006747E5"/>
    <w:rsid w:val="0067494A"/>
    <w:rsid w:val="00675FFB"/>
    <w:rsid w:val="0067615F"/>
    <w:rsid w:val="00680DD2"/>
    <w:rsid w:val="00682238"/>
    <w:rsid w:val="00683F1D"/>
    <w:rsid w:val="00685FE8"/>
    <w:rsid w:val="00686339"/>
    <w:rsid w:val="00686B75"/>
    <w:rsid w:val="0069087E"/>
    <w:rsid w:val="0069194F"/>
    <w:rsid w:val="00693382"/>
    <w:rsid w:val="00696165"/>
    <w:rsid w:val="00697B3E"/>
    <w:rsid w:val="006A098A"/>
    <w:rsid w:val="006A299C"/>
    <w:rsid w:val="006A3554"/>
    <w:rsid w:val="006A5679"/>
    <w:rsid w:val="006A5734"/>
    <w:rsid w:val="006A7338"/>
    <w:rsid w:val="006B45E5"/>
    <w:rsid w:val="006C2D93"/>
    <w:rsid w:val="006C3F90"/>
    <w:rsid w:val="006C5BF6"/>
    <w:rsid w:val="006C7F2C"/>
    <w:rsid w:val="006C7FF1"/>
    <w:rsid w:val="006D4158"/>
    <w:rsid w:val="006D46FD"/>
    <w:rsid w:val="006D480B"/>
    <w:rsid w:val="006D5E1B"/>
    <w:rsid w:val="006E01F3"/>
    <w:rsid w:val="006E4645"/>
    <w:rsid w:val="006F2A12"/>
    <w:rsid w:val="006F3402"/>
    <w:rsid w:val="006F606C"/>
    <w:rsid w:val="006F7784"/>
    <w:rsid w:val="007011CC"/>
    <w:rsid w:val="007042F0"/>
    <w:rsid w:val="00710303"/>
    <w:rsid w:val="007104FD"/>
    <w:rsid w:val="0071194C"/>
    <w:rsid w:val="00711A96"/>
    <w:rsid w:val="00713DB3"/>
    <w:rsid w:val="00714900"/>
    <w:rsid w:val="00714CE4"/>
    <w:rsid w:val="00715366"/>
    <w:rsid w:val="00717B90"/>
    <w:rsid w:val="00720E82"/>
    <w:rsid w:val="00721FAE"/>
    <w:rsid w:val="00723584"/>
    <w:rsid w:val="0072577A"/>
    <w:rsid w:val="007313F4"/>
    <w:rsid w:val="00733CD3"/>
    <w:rsid w:val="00733D93"/>
    <w:rsid w:val="00734872"/>
    <w:rsid w:val="0073635C"/>
    <w:rsid w:val="007407E3"/>
    <w:rsid w:val="007505C4"/>
    <w:rsid w:val="00755469"/>
    <w:rsid w:val="007554EF"/>
    <w:rsid w:val="00755AE1"/>
    <w:rsid w:val="00755C35"/>
    <w:rsid w:val="007576A4"/>
    <w:rsid w:val="00761899"/>
    <w:rsid w:val="00763C81"/>
    <w:rsid w:val="00764317"/>
    <w:rsid w:val="007645A2"/>
    <w:rsid w:val="007677F6"/>
    <w:rsid w:val="007764C8"/>
    <w:rsid w:val="0077740D"/>
    <w:rsid w:val="00777AC0"/>
    <w:rsid w:val="00777D5B"/>
    <w:rsid w:val="00780863"/>
    <w:rsid w:val="0078134F"/>
    <w:rsid w:val="00784001"/>
    <w:rsid w:val="0079021B"/>
    <w:rsid w:val="00793091"/>
    <w:rsid w:val="00797110"/>
    <w:rsid w:val="007A2157"/>
    <w:rsid w:val="007A23B6"/>
    <w:rsid w:val="007A6F51"/>
    <w:rsid w:val="007B0CC4"/>
    <w:rsid w:val="007B2DD0"/>
    <w:rsid w:val="007C218B"/>
    <w:rsid w:val="007C4D02"/>
    <w:rsid w:val="007D01E8"/>
    <w:rsid w:val="007D16CE"/>
    <w:rsid w:val="007D4482"/>
    <w:rsid w:val="007D51BA"/>
    <w:rsid w:val="007D647D"/>
    <w:rsid w:val="007E0BBD"/>
    <w:rsid w:val="007E0D4C"/>
    <w:rsid w:val="007E1479"/>
    <w:rsid w:val="007E2DF8"/>
    <w:rsid w:val="007E4BF7"/>
    <w:rsid w:val="007E635D"/>
    <w:rsid w:val="007E672A"/>
    <w:rsid w:val="007E7B72"/>
    <w:rsid w:val="007F027D"/>
    <w:rsid w:val="007F0EBD"/>
    <w:rsid w:val="007F4085"/>
    <w:rsid w:val="008005B6"/>
    <w:rsid w:val="00802554"/>
    <w:rsid w:val="00803240"/>
    <w:rsid w:val="00805975"/>
    <w:rsid w:val="00805DEB"/>
    <w:rsid w:val="0080794A"/>
    <w:rsid w:val="00814073"/>
    <w:rsid w:val="00814BA6"/>
    <w:rsid w:val="0081619D"/>
    <w:rsid w:val="00817B92"/>
    <w:rsid w:val="00821FCA"/>
    <w:rsid w:val="00826946"/>
    <w:rsid w:val="008305D5"/>
    <w:rsid w:val="0083622A"/>
    <w:rsid w:val="00837883"/>
    <w:rsid w:val="00837E59"/>
    <w:rsid w:val="008405D4"/>
    <w:rsid w:val="00843583"/>
    <w:rsid w:val="00844108"/>
    <w:rsid w:val="00845984"/>
    <w:rsid w:val="00847054"/>
    <w:rsid w:val="008473DE"/>
    <w:rsid w:val="00850CF1"/>
    <w:rsid w:val="008524C6"/>
    <w:rsid w:val="008536BF"/>
    <w:rsid w:val="00855702"/>
    <w:rsid w:val="00855708"/>
    <w:rsid w:val="00857D38"/>
    <w:rsid w:val="00861FD0"/>
    <w:rsid w:val="00862634"/>
    <w:rsid w:val="00863504"/>
    <w:rsid w:val="008636BA"/>
    <w:rsid w:val="008663B7"/>
    <w:rsid w:val="0087090B"/>
    <w:rsid w:val="0087389D"/>
    <w:rsid w:val="00875510"/>
    <w:rsid w:val="00881622"/>
    <w:rsid w:val="0088421D"/>
    <w:rsid w:val="00884D74"/>
    <w:rsid w:val="0089274F"/>
    <w:rsid w:val="008962EE"/>
    <w:rsid w:val="0089707E"/>
    <w:rsid w:val="008A1D29"/>
    <w:rsid w:val="008A2639"/>
    <w:rsid w:val="008A5DC8"/>
    <w:rsid w:val="008B02A1"/>
    <w:rsid w:val="008B2C84"/>
    <w:rsid w:val="008B7AC7"/>
    <w:rsid w:val="008C5866"/>
    <w:rsid w:val="008D383B"/>
    <w:rsid w:val="008E24E9"/>
    <w:rsid w:val="008F20F0"/>
    <w:rsid w:val="008F40AC"/>
    <w:rsid w:val="009007B1"/>
    <w:rsid w:val="00901219"/>
    <w:rsid w:val="00901C69"/>
    <w:rsid w:val="00903769"/>
    <w:rsid w:val="009047FD"/>
    <w:rsid w:val="00907994"/>
    <w:rsid w:val="00914647"/>
    <w:rsid w:val="00915D47"/>
    <w:rsid w:val="009178FF"/>
    <w:rsid w:val="009279A7"/>
    <w:rsid w:val="00935A02"/>
    <w:rsid w:val="009378D8"/>
    <w:rsid w:val="00942122"/>
    <w:rsid w:val="009429B5"/>
    <w:rsid w:val="00942A1C"/>
    <w:rsid w:val="00942C53"/>
    <w:rsid w:val="00947997"/>
    <w:rsid w:val="00947BBE"/>
    <w:rsid w:val="009506EE"/>
    <w:rsid w:val="00952190"/>
    <w:rsid w:val="00953AAB"/>
    <w:rsid w:val="0095583D"/>
    <w:rsid w:val="00955C6F"/>
    <w:rsid w:val="00956399"/>
    <w:rsid w:val="009612E0"/>
    <w:rsid w:val="00961B40"/>
    <w:rsid w:val="00962976"/>
    <w:rsid w:val="009629D0"/>
    <w:rsid w:val="00964A77"/>
    <w:rsid w:val="00966102"/>
    <w:rsid w:val="00966AA8"/>
    <w:rsid w:val="009670D4"/>
    <w:rsid w:val="00967E8F"/>
    <w:rsid w:val="009714A1"/>
    <w:rsid w:val="0097214C"/>
    <w:rsid w:val="0097516B"/>
    <w:rsid w:val="009762AF"/>
    <w:rsid w:val="00982751"/>
    <w:rsid w:val="00983506"/>
    <w:rsid w:val="009847B1"/>
    <w:rsid w:val="00984E7A"/>
    <w:rsid w:val="009860DF"/>
    <w:rsid w:val="0098666C"/>
    <w:rsid w:val="00987F28"/>
    <w:rsid w:val="00993038"/>
    <w:rsid w:val="009947C5"/>
    <w:rsid w:val="00995201"/>
    <w:rsid w:val="00995993"/>
    <w:rsid w:val="00995ACC"/>
    <w:rsid w:val="00997033"/>
    <w:rsid w:val="009A0B35"/>
    <w:rsid w:val="009A3496"/>
    <w:rsid w:val="009A5415"/>
    <w:rsid w:val="009A5836"/>
    <w:rsid w:val="009A5B9A"/>
    <w:rsid w:val="009B179A"/>
    <w:rsid w:val="009B18E4"/>
    <w:rsid w:val="009B334D"/>
    <w:rsid w:val="009B6810"/>
    <w:rsid w:val="009B7722"/>
    <w:rsid w:val="009C0362"/>
    <w:rsid w:val="009C03C6"/>
    <w:rsid w:val="009C3885"/>
    <w:rsid w:val="009C46C3"/>
    <w:rsid w:val="009C46D5"/>
    <w:rsid w:val="009C4C3F"/>
    <w:rsid w:val="009D0D12"/>
    <w:rsid w:val="009D2FF7"/>
    <w:rsid w:val="009D4DD9"/>
    <w:rsid w:val="009D5069"/>
    <w:rsid w:val="009D5413"/>
    <w:rsid w:val="009D6FC0"/>
    <w:rsid w:val="009E0752"/>
    <w:rsid w:val="009E1A57"/>
    <w:rsid w:val="009F2EDF"/>
    <w:rsid w:val="009F7D97"/>
    <w:rsid w:val="00A00EC1"/>
    <w:rsid w:val="00A0138B"/>
    <w:rsid w:val="00A019C0"/>
    <w:rsid w:val="00A055A6"/>
    <w:rsid w:val="00A11689"/>
    <w:rsid w:val="00A120B8"/>
    <w:rsid w:val="00A140D6"/>
    <w:rsid w:val="00A148D2"/>
    <w:rsid w:val="00A14AA5"/>
    <w:rsid w:val="00A155E2"/>
    <w:rsid w:val="00A16A74"/>
    <w:rsid w:val="00A20079"/>
    <w:rsid w:val="00A22E7C"/>
    <w:rsid w:val="00A23F1E"/>
    <w:rsid w:val="00A27678"/>
    <w:rsid w:val="00A27E63"/>
    <w:rsid w:val="00A33A4C"/>
    <w:rsid w:val="00A365A9"/>
    <w:rsid w:val="00A52996"/>
    <w:rsid w:val="00A54A58"/>
    <w:rsid w:val="00A569EC"/>
    <w:rsid w:val="00A62178"/>
    <w:rsid w:val="00A633D8"/>
    <w:rsid w:val="00A63417"/>
    <w:rsid w:val="00A701E5"/>
    <w:rsid w:val="00A74904"/>
    <w:rsid w:val="00A75752"/>
    <w:rsid w:val="00A75A1A"/>
    <w:rsid w:val="00A75BE4"/>
    <w:rsid w:val="00A75DD5"/>
    <w:rsid w:val="00A84AB5"/>
    <w:rsid w:val="00A90899"/>
    <w:rsid w:val="00A92393"/>
    <w:rsid w:val="00A92A72"/>
    <w:rsid w:val="00A96264"/>
    <w:rsid w:val="00A96B0A"/>
    <w:rsid w:val="00AA1476"/>
    <w:rsid w:val="00AA66DD"/>
    <w:rsid w:val="00AB0093"/>
    <w:rsid w:val="00AB7BA0"/>
    <w:rsid w:val="00AC0236"/>
    <w:rsid w:val="00AC56FC"/>
    <w:rsid w:val="00AC6E48"/>
    <w:rsid w:val="00AC7262"/>
    <w:rsid w:val="00AC78A3"/>
    <w:rsid w:val="00AD0207"/>
    <w:rsid w:val="00AD1143"/>
    <w:rsid w:val="00AD3057"/>
    <w:rsid w:val="00AD3CC4"/>
    <w:rsid w:val="00AD3F70"/>
    <w:rsid w:val="00AD50A8"/>
    <w:rsid w:val="00AE2A39"/>
    <w:rsid w:val="00AE3168"/>
    <w:rsid w:val="00AE3A35"/>
    <w:rsid w:val="00AE3E4A"/>
    <w:rsid w:val="00AE4224"/>
    <w:rsid w:val="00AE6FD0"/>
    <w:rsid w:val="00AF19B0"/>
    <w:rsid w:val="00B00899"/>
    <w:rsid w:val="00B021A8"/>
    <w:rsid w:val="00B02914"/>
    <w:rsid w:val="00B07E44"/>
    <w:rsid w:val="00B10253"/>
    <w:rsid w:val="00B14115"/>
    <w:rsid w:val="00B169C6"/>
    <w:rsid w:val="00B1708E"/>
    <w:rsid w:val="00B27035"/>
    <w:rsid w:val="00B30303"/>
    <w:rsid w:val="00B336C1"/>
    <w:rsid w:val="00B36D39"/>
    <w:rsid w:val="00B438A5"/>
    <w:rsid w:val="00B46254"/>
    <w:rsid w:val="00B4644F"/>
    <w:rsid w:val="00B46724"/>
    <w:rsid w:val="00B46D07"/>
    <w:rsid w:val="00B4766B"/>
    <w:rsid w:val="00B56CAE"/>
    <w:rsid w:val="00B57164"/>
    <w:rsid w:val="00B601DF"/>
    <w:rsid w:val="00B60D9E"/>
    <w:rsid w:val="00B61A4A"/>
    <w:rsid w:val="00B63F18"/>
    <w:rsid w:val="00B6400E"/>
    <w:rsid w:val="00B641B6"/>
    <w:rsid w:val="00B64202"/>
    <w:rsid w:val="00B64C62"/>
    <w:rsid w:val="00B65C1E"/>
    <w:rsid w:val="00B71067"/>
    <w:rsid w:val="00B712F9"/>
    <w:rsid w:val="00B71D30"/>
    <w:rsid w:val="00B72E63"/>
    <w:rsid w:val="00B733E7"/>
    <w:rsid w:val="00B74D88"/>
    <w:rsid w:val="00B83607"/>
    <w:rsid w:val="00B84194"/>
    <w:rsid w:val="00B849F9"/>
    <w:rsid w:val="00B857CD"/>
    <w:rsid w:val="00B90A91"/>
    <w:rsid w:val="00B95644"/>
    <w:rsid w:val="00B959E2"/>
    <w:rsid w:val="00BA420B"/>
    <w:rsid w:val="00BA560C"/>
    <w:rsid w:val="00BB14A4"/>
    <w:rsid w:val="00BB2459"/>
    <w:rsid w:val="00BB2596"/>
    <w:rsid w:val="00BB39CE"/>
    <w:rsid w:val="00BB3A40"/>
    <w:rsid w:val="00BB44A7"/>
    <w:rsid w:val="00BB5498"/>
    <w:rsid w:val="00BC420A"/>
    <w:rsid w:val="00BC4ADF"/>
    <w:rsid w:val="00BC602A"/>
    <w:rsid w:val="00BC68B6"/>
    <w:rsid w:val="00BC6B15"/>
    <w:rsid w:val="00BC6B68"/>
    <w:rsid w:val="00BD0706"/>
    <w:rsid w:val="00BD1C6A"/>
    <w:rsid w:val="00BD4308"/>
    <w:rsid w:val="00BD5A2E"/>
    <w:rsid w:val="00BE2AB7"/>
    <w:rsid w:val="00BE67E2"/>
    <w:rsid w:val="00BF52CD"/>
    <w:rsid w:val="00BF687F"/>
    <w:rsid w:val="00BF7186"/>
    <w:rsid w:val="00C0027C"/>
    <w:rsid w:val="00C014BB"/>
    <w:rsid w:val="00C03D2C"/>
    <w:rsid w:val="00C106A6"/>
    <w:rsid w:val="00C1232E"/>
    <w:rsid w:val="00C150AA"/>
    <w:rsid w:val="00C1597F"/>
    <w:rsid w:val="00C17ED4"/>
    <w:rsid w:val="00C20A16"/>
    <w:rsid w:val="00C239CC"/>
    <w:rsid w:val="00C268BE"/>
    <w:rsid w:val="00C32D8C"/>
    <w:rsid w:val="00C3641C"/>
    <w:rsid w:val="00C45F40"/>
    <w:rsid w:val="00C53B23"/>
    <w:rsid w:val="00C608A3"/>
    <w:rsid w:val="00C618AA"/>
    <w:rsid w:val="00C620FB"/>
    <w:rsid w:val="00C62B02"/>
    <w:rsid w:val="00C6368B"/>
    <w:rsid w:val="00C640A2"/>
    <w:rsid w:val="00C65395"/>
    <w:rsid w:val="00C71E1E"/>
    <w:rsid w:val="00C72952"/>
    <w:rsid w:val="00C72FE9"/>
    <w:rsid w:val="00C74BDA"/>
    <w:rsid w:val="00C7559A"/>
    <w:rsid w:val="00C81B1B"/>
    <w:rsid w:val="00C8353A"/>
    <w:rsid w:val="00C86B2F"/>
    <w:rsid w:val="00C90310"/>
    <w:rsid w:val="00C90CAA"/>
    <w:rsid w:val="00C92849"/>
    <w:rsid w:val="00C9296B"/>
    <w:rsid w:val="00C92EF6"/>
    <w:rsid w:val="00C953AC"/>
    <w:rsid w:val="00C9579F"/>
    <w:rsid w:val="00C965BA"/>
    <w:rsid w:val="00C967C7"/>
    <w:rsid w:val="00CA04D6"/>
    <w:rsid w:val="00CA0D61"/>
    <w:rsid w:val="00CA239E"/>
    <w:rsid w:val="00CA3599"/>
    <w:rsid w:val="00CA3E5A"/>
    <w:rsid w:val="00CA3EB2"/>
    <w:rsid w:val="00CA62F3"/>
    <w:rsid w:val="00CA64F1"/>
    <w:rsid w:val="00CB05C2"/>
    <w:rsid w:val="00CB18D4"/>
    <w:rsid w:val="00CB473F"/>
    <w:rsid w:val="00CB4FEA"/>
    <w:rsid w:val="00CC2406"/>
    <w:rsid w:val="00CC4FB8"/>
    <w:rsid w:val="00CD0DDA"/>
    <w:rsid w:val="00CD1F0D"/>
    <w:rsid w:val="00CD4431"/>
    <w:rsid w:val="00CE35D0"/>
    <w:rsid w:val="00CE416C"/>
    <w:rsid w:val="00CE43B4"/>
    <w:rsid w:val="00CE61F6"/>
    <w:rsid w:val="00CE79A4"/>
    <w:rsid w:val="00CF0CE6"/>
    <w:rsid w:val="00CF299B"/>
    <w:rsid w:val="00CF3C22"/>
    <w:rsid w:val="00CF50F5"/>
    <w:rsid w:val="00CF58D7"/>
    <w:rsid w:val="00CF61CD"/>
    <w:rsid w:val="00D00D9B"/>
    <w:rsid w:val="00D05B03"/>
    <w:rsid w:val="00D123BB"/>
    <w:rsid w:val="00D1264C"/>
    <w:rsid w:val="00D13CE5"/>
    <w:rsid w:val="00D1445E"/>
    <w:rsid w:val="00D14D80"/>
    <w:rsid w:val="00D16E9B"/>
    <w:rsid w:val="00D20E56"/>
    <w:rsid w:val="00D22DB6"/>
    <w:rsid w:val="00D260F4"/>
    <w:rsid w:val="00D31053"/>
    <w:rsid w:val="00D31185"/>
    <w:rsid w:val="00D315BF"/>
    <w:rsid w:val="00D34731"/>
    <w:rsid w:val="00D34E52"/>
    <w:rsid w:val="00D40B9E"/>
    <w:rsid w:val="00D41318"/>
    <w:rsid w:val="00D41DD9"/>
    <w:rsid w:val="00D458C5"/>
    <w:rsid w:val="00D50440"/>
    <w:rsid w:val="00D51613"/>
    <w:rsid w:val="00D51BAF"/>
    <w:rsid w:val="00D60CAB"/>
    <w:rsid w:val="00D65B62"/>
    <w:rsid w:val="00D74BBA"/>
    <w:rsid w:val="00D7719C"/>
    <w:rsid w:val="00D77D1F"/>
    <w:rsid w:val="00D8022E"/>
    <w:rsid w:val="00D830D8"/>
    <w:rsid w:val="00D85377"/>
    <w:rsid w:val="00D91D4D"/>
    <w:rsid w:val="00D9311E"/>
    <w:rsid w:val="00D93746"/>
    <w:rsid w:val="00D94072"/>
    <w:rsid w:val="00D9491B"/>
    <w:rsid w:val="00D9663D"/>
    <w:rsid w:val="00DA1CD3"/>
    <w:rsid w:val="00DA1D52"/>
    <w:rsid w:val="00DA2383"/>
    <w:rsid w:val="00DA4E84"/>
    <w:rsid w:val="00DA5522"/>
    <w:rsid w:val="00DA59DF"/>
    <w:rsid w:val="00DA656D"/>
    <w:rsid w:val="00DA6733"/>
    <w:rsid w:val="00DB2261"/>
    <w:rsid w:val="00DB23F8"/>
    <w:rsid w:val="00DB3344"/>
    <w:rsid w:val="00DB35B0"/>
    <w:rsid w:val="00DC45E0"/>
    <w:rsid w:val="00DC6326"/>
    <w:rsid w:val="00DD0656"/>
    <w:rsid w:val="00DD1D67"/>
    <w:rsid w:val="00DD23C3"/>
    <w:rsid w:val="00DD4BBB"/>
    <w:rsid w:val="00DD566B"/>
    <w:rsid w:val="00DD5C8C"/>
    <w:rsid w:val="00DD5D75"/>
    <w:rsid w:val="00DD644B"/>
    <w:rsid w:val="00DE1AD6"/>
    <w:rsid w:val="00DE4586"/>
    <w:rsid w:val="00DE637F"/>
    <w:rsid w:val="00DE7919"/>
    <w:rsid w:val="00DF5679"/>
    <w:rsid w:val="00DF63C5"/>
    <w:rsid w:val="00E01227"/>
    <w:rsid w:val="00E02AE9"/>
    <w:rsid w:val="00E10448"/>
    <w:rsid w:val="00E1077F"/>
    <w:rsid w:val="00E11692"/>
    <w:rsid w:val="00E14F7E"/>
    <w:rsid w:val="00E14FF4"/>
    <w:rsid w:val="00E159DB"/>
    <w:rsid w:val="00E164CC"/>
    <w:rsid w:val="00E226DB"/>
    <w:rsid w:val="00E23BFD"/>
    <w:rsid w:val="00E30B39"/>
    <w:rsid w:val="00E322C3"/>
    <w:rsid w:val="00E3240B"/>
    <w:rsid w:val="00E3659F"/>
    <w:rsid w:val="00E4063C"/>
    <w:rsid w:val="00E43315"/>
    <w:rsid w:val="00E473E6"/>
    <w:rsid w:val="00E4780A"/>
    <w:rsid w:val="00E535E0"/>
    <w:rsid w:val="00E53AAC"/>
    <w:rsid w:val="00E54535"/>
    <w:rsid w:val="00E575AE"/>
    <w:rsid w:val="00E60612"/>
    <w:rsid w:val="00E61746"/>
    <w:rsid w:val="00E62990"/>
    <w:rsid w:val="00E62EA4"/>
    <w:rsid w:val="00E64259"/>
    <w:rsid w:val="00E6506C"/>
    <w:rsid w:val="00E6742A"/>
    <w:rsid w:val="00E70343"/>
    <w:rsid w:val="00E71A62"/>
    <w:rsid w:val="00E72760"/>
    <w:rsid w:val="00E7590A"/>
    <w:rsid w:val="00E80AC0"/>
    <w:rsid w:val="00E81AD5"/>
    <w:rsid w:val="00E8667A"/>
    <w:rsid w:val="00E87ADA"/>
    <w:rsid w:val="00E9115B"/>
    <w:rsid w:val="00E93346"/>
    <w:rsid w:val="00E96387"/>
    <w:rsid w:val="00EA1C13"/>
    <w:rsid w:val="00EA1E24"/>
    <w:rsid w:val="00EA643B"/>
    <w:rsid w:val="00EB4F5A"/>
    <w:rsid w:val="00EB66AF"/>
    <w:rsid w:val="00EC00C7"/>
    <w:rsid w:val="00EC040F"/>
    <w:rsid w:val="00EC1882"/>
    <w:rsid w:val="00EC1FE5"/>
    <w:rsid w:val="00EC3193"/>
    <w:rsid w:val="00EC4C05"/>
    <w:rsid w:val="00EC7B1A"/>
    <w:rsid w:val="00ED11BC"/>
    <w:rsid w:val="00ED20F8"/>
    <w:rsid w:val="00ED51EA"/>
    <w:rsid w:val="00ED732F"/>
    <w:rsid w:val="00EE1743"/>
    <w:rsid w:val="00EE3B16"/>
    <w:rsid w:val="00EE63FF"/>
    <w:rsid w:val="00EE7908"/>
    <w:rsid w:val="00EF11C2"/>
    <w:rsid w:val="00EF3811"/>
    <w:rsid w:val="00EF5878"/>
    <w:rsid w:val="00EF722C"/>
    <w:rsid w:val="00EF7E21"/>
    <w:rsid w:val="00F01F0C"/>
    <w:rsid w:val="00F01FF4"/>
    <w:rsid w:val="00F03507"/>
    <w:rsid w:val="00F0378A"/>
    <w:rsid w:val="00F0543C"/>
    <w:rsid w:val="00F10E6E"/>
    <w:rsid w:val="00F16AEF"/>
    <w:rsid w:val="00F1783F"/>
    <w:rsid w:val="00F17C9D"/>
    <w:rsid w:val="00F17ED9"/>
    <w:rsid w:val="00F201C9"/>
    <w:rsid w:val="00F21F68"/>
    <w:rsid w:val="00F234CF"/>
    <w:rsid w:val="00F261DB"/>
    <w:rsid w:val="00F2796C"/>
    <w:rsid w:val="00F318D2"/>
    <w:rsid w:val="00F43FBE"/>
    <w:rsid w:val="00F4564B"/>
    <w:rsid w:val="00F45C75"/>
    <w:rsid w:val="00F51E30"/>
    <w:rsid w:val="00F5266B"/>
    <w:rsid w:val="00F52991"/>
    <w:rsid w:val="00F54B5E"/>
    <w:rsid w:val="00F56D85"/>
    <w:rsid w:val="00F61427"/>
    <w:rsid w:val="00F6210A"/>
    <w:rsid w:val="00F63595"/>
    <w:rsid w:val="00F659D9"/>
    <w:rsid w:val="00F66B47"/>
    <w:rsid w:val="00F71878"/>
    <w:rsid w:val="00F73DE2"/>
    <w:rsid w:val="00F77F2C"/>
    <w:rsid w:val="00F81954"/>
    <w:rsid w:val="00F84AFB"/>
    <w:rsid w:val="00F85880"/>
    <w:rsid w:val="00F85DAC"/>
    <w:rsid w:val="00F86C08"/>
    <w:rsid w:val="00F877FA"/>
    <w:rsid w:val="00F92849"/>
    <w:rsid w:val="00F94D64"/>
    <w:rsid w:val="00F95C68"/>
    <w:rsid w:val="00F972DF"/>
    <w:rsid w:val="00FA2FEE"/>
    <w:rsid w:val="00FA3CC8"/>
    <w:rsid w:val="00FA6CBC"/>
    <w:rsid w:val="00FB00E4"/>
    <w:rsid w:val="00FC0857"/>
    <w:rsid w:val="00FC17A2"/>
    <w:rsid w:val="00FC2E52"/>
    <w:rsid w:val="00FC3EA1"/>
    <w:rsid w:val="00FC409F"/>
    <w:rsid w:val="00FD0696"/>
    <w:rsid w:val="00FD0767"/>
    <w:rsid w:val="00FD2FB6"/>
    <w:rsid w:val="00FE16AC"/>
    <w:rsid w:val="00FE7212"/>
    <w:rsid w:val="00FF1521"/>
    <w:rsid w:val="00FF19BB"/>
    <w:rsid w:val="00FF590F"/>
    <w:rsid w:val="00FF6609"/>
    <w:rsid w:val="00FF7083"/>
    <w:rsid w:val="00FF7861"/>
    <w:rsid w:val="024CCEF2"/>
    <w:rsid w:val="05BD4DAE"/>
    <w:rsid w:val="0D245C95"/>
    <w:rsid w:val="0D58A018"/>
    <w:rsid w:val="0DAF24FE"/>
    <w:rsid w:val="0E8775F4"/>
    <w:rsid w:val="0E957385"/>
    <w:rsid w:val="10B740AA"/>
    <w:rsid w:val="14FA3618"/>
    <w:rsid w:val="156A69B0"/>
    <w:rsid w:val="16BDE72E"/>
    <w:rsid w:val="174E8D01"/>
    <w:rsid w:val="1752A365"/>
    <w:rsid w:val="1A5B8B9D"/>
    <w:rsid w:val="1B3E2B9B"/>
    <w:rsid w:val="1BE251FD"/>
    <w:rsid w:val="1C6A6112"/>
    <w:rsid w:val="1C9266D2"/>
    <w:rsid w:val="1E776BAA"/>
    <w:rsid w:val="203517FF"/>
    <w:rsid w:val="228FF226"/>
    <w:rsid w:val="231837BA"/>
    <w:rsid w:val="233B538B"/>
    <w:rsid w:val="2413825D"/>
    <w:rsid w:val="28696917"/>
    <w:rsid w:val="2B0D67B0"/>
    <w:rsid w:val="2B5693FA"/>
    <w:rsid w:val="2BF240EA"/>
    <w:rsid w:val="2D789B25"/>
    <w:rsid w:val="312F2A8A"/>
    <w:rsid w:val="3407A461"/>
    <w:rsid w:val="3494EF0E"/>
    <w:rsid w:val="367A5316"/>
    <w:rsid w:val="3A424FEC"/>
    <w:rsid w:val="3C297530"/>
    <w:rsid w:val="3E7F82AA"/>
    <w:rsid w:val="3E9109B4"/>
    <w:rsid w:val="3F00ACED"/>
    <w:rsid w:val="409E0138"/>
    <w:rsid w:val="42F20004"/>
    <w:rsid w:val="4313713D"/>
    <w:rsid w:val="4A84AA72"/>
    <w:rsid w:val="4BEE0BAC"/>
    <w:rsid w:val="4C63C8BF"/>
    <w:rsid w:val="50F1B0A1"/>
    <w:rsid w:val="537526D9"/>
    <w:rsid w:val="53A4C7A2"/>
    <w:rsid w:val="540082D3"/>
    <w:rsid w:val="55137268"/>
    <w:rsid w:val="555AD4CB"/>
    <w:rsid w:val="55C0DC1B"/>
    <w:rsid w:val="55C2FDBE"/>
    <w:rsid w:val="579BA454"/>
    <w:rsid w:val="57E6F290"/>
    <w:rsid w:val="5AF460F8"/>
    <w:rsid w:val="5B893182"/>
    <w:rsid w:val="5DE43B18"/>
    <w:rsid w:val="60BAC27D"/>
    <w:rsid w:val="619056E3"/>
    <w:rsid w:val="61AC8FC3"/>
    <w:rsid w:val="65C58BCF"/>
    <w:rsid w:val="67DD6B4B"/>
    <w:rsid w:val="6CB9AA89"/>
    <w:rsid w:val="7271D932"/>
    <w:rsid w:val="72B983E9"/>
    <w:rsid w:val="73F59B8D"/>
    <w:rsid w:val="7542697B"/>
    <w:rsid w:val="77D77DDD"/>
    <w:rsid w:val="78ECCCC7"/>
    <w:rsid w:val="7B239FF6"/>
    <w:rsid w:val="7C663FCB"/>
    <w:rsid w:val="7ED8E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750C1B"/>
  <w15:chartTrackingRefBased/>
  <w15:docId w15:val="{0B4A458B-F440-6343-AD7E-0B56F45CA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6D2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D2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D2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6D2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C6D2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C6D2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C6D2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C6D2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C6D2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C6D2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C6D2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C6D22"/>
    <w:rPr>
      <w:rFonts w:eastAsiaTheme="majorEastAsia" w:cstheme="majorBidi"/>
      <w:color w:val="272727" w:themeColor="text1" w:themeTint="D8"/>
    </w:rPr>
  </w:style>
  <w:style w:type="paragraph" w:styleId="Title">
    <w:name w:val="Title"/>
    <w:basedOn w:val="Normal"/>
    <w:next w:val="Normal"/>
    <w:link w:val="TitleChar"/>
    <w:uiPriority w:val="10"/>
    <w:qFormat/>
    <w:rsid w:val="004C6D2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C6D2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C6D2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C6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D22"/>
    <w:pPr>
      <w:spacing w:before="160"/>
      <w:jc w:val="center"/>
    </w:pPr>
    <w:rPr>
      <w:i/>
      <w:iCs/>
      <w:color w:val="404040" w:themeColor="text1" w:themeTint="BF"/>
    </w:rPr>
  </w:style>
  <w:style w:type="character" w:styleId="QuoteChar" w:customStyle="1">
    <w:name w:val="Quote Char"/>
    <w:basedOn w:val="DefaultParagraphFont"/>
    <w:link w:val="Quote"/>
    <w:uiPriority w:val="29"/>
    <w:rsid w:val="004C6D22"/>
    <w:rPr>
      <w:i/>
      <w:iCs/>
      <w:color w:val="404040" w:themeColor="text1" w:themeTint="BF"/>
    </w:rPr>
  </w:style>
  <w:style w:type="paragraph" w:styleId="ListParagraph">
    <w:name w:val="List Paragraph"/>
    <w:basedOn w:val="Normal"/>
    <w:uiPriority w:val="34"/>
    <w:qFormat/>
    <w:rsid w:val="004C6D22"/>
    <w:pPr>
      <w:ind w:left="720"/>
      <w:contextualSpacing/>
    </w:pPr>
  </w:style>
  <w:style w:type="character" w:styleId="IntenseEmphasis">
    <w:name w:val="Intense Emphasis"/>
    <w:basedOn w:val="DefaultParagraphFont"/>
    <w:uiPriority w:val="21"/>
    <w:qFormat/>
    <w:rsid w:val="004C6D22"/>
    <w:rPr>
      <w:i/>
      <w:iCs/>
      <w:color w:val="0F4761" w:themeColor="accent1" w:themeShade="BF"/>
    </w:rPr>
  </w:style>
  <w:style w:type="paragraph" w:styleId="IntenseQuote">
    <w:name w:val="Intense Quote"/>
    <w:basedOn w:val="Normal"/>
    <w:next w:val="Normal"/>
    <w:link w:val="IntenseQuoteChar"/>
    <w:uiPriority w:val="30"/>
    <w:qFormat/>
    <w:rsid w:val="004C6D2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C6D22"/>
    <w:rPr>
      <w:i/>
      <w:iCs/>
      <w:color w:val="0F4761" w:themeColor="accent1" w:themeShade="BF"/>
    </w:rPr>
  </w:style>
  <w:style w:type="character" w:styleId="IntenseReference">
    <w:name w:val="Intense Reference"/>
    <w:basedOn w:val="DefaultParagraphFont"/>
    <w:uiPriority w:val="32"/>
    <w:qFormat/>
    <w:rsid w:val="004C6D22"/>
    <w:rPr>
      <w:b/>
      <w:bCs/>
      <w:smallCaps/>
      <w:color w:val="0F4761" w:themeColor="accent1" w:themeShade="BF"/>
      <w:spacing w:val="5"/>
    </w:rPr>
  </w:style>
  <w:style w:type="paragraph" w:styleId="BodyA" w:customStyle="1">
    <w:name w:val="Body A"/>
    <w:rsid w:val="00EF7E21"/>
    <w:pPr>
      <w:pBdr>
        <w:top w:val="nil"/>
        <w:left w:val="nil"/>
        <w:bottom w:val="nil"/>
        <w:right w:val="nil"/>
        <w:between w:val="nil"/>
        <w:bar w:val="nil"/>
      </w:pBdr>
      <w:spacing w:after="0" w:line="240" w:lineRule="auto"/>
    </w:pPr>
    <w:rPr>
      <w:rFonts w:ascii="Times New Roman" w:hAnsi="Times New Roman" w:eastAsia="Arial Unicode MS" w:cs="Arial Unicode MS"/>
      <w:color w:val="000000"/>
      <w:kern w:val="0"/>
      <w:u w:color="000000"/>
      <w:bdr w:val="nil"/>
      <w:lang w:val="it-IT"/>
      <w14:textOutline w14:w="12700" w14:cap="flat" w14:cmpd="sng" w14:algn="ctr">
        <w14:noFill/>
        <w14:prstDash w14:val="solid"/>
        <w14:miter w14:lim="400000"/>
      </w14:textOutline>
      <w14:ligatures w14:val="none"/>
    </w:rPr>
  </w:style>
  <w:style w:type="paragraph" w:styleId="Caption">
    <w:name w:val="caption"/>
    <w:next w:val="BodyA"/>
    <w:rsid w:val="00EF7E21"/>
    <w:pPr>
      <w:pBdr>
        <w:top w:val="nil"/>
        <w:left w:val="nil"/>
        <w:bottom w:val="nil"/>
        <w:right w:val="nil"/>
        <w:between w:val="nil"/>
        <w:bar w:val="nil"/>
      </w:pBdr>
      <w:spacing w:after="0" w:line="240" w:lineRule="auto"/>
    </w:pPr>
    <w:rPr>
      <w:rFonts w:ascii="Times New Roman" w:hAnsi="Times New Roman" w:eastAsia="Times New Roman" w:cs="Times New Roman"/>
      <w:b/>
      <w:bCs/>
      <w:color w:val="000000"/>
      <w:kern w:val="0"/>
      <w:sz w:val="20"/>
      <w:szCs w:val="20"/>
      <w:u w:color="000000"/>
      <w:bdr w:val="nil"/>
      <w:lang w:val="en-US"/>
      <w14:textOutline w14:w="12700" w14:cap="flat" w14:cmpd="sng" w14:algn="ctr">
        <w14:noFill/>
        <w14:prstDash w14:val="solid"/>
        <w14:miter w14:lim="400000"/>
      </w14:textOutline>
      <w14:ligatures w14:val="none"/>
    </w:rPr>
  </w:style>
  <w:style w:type="paragraph" w:styleId="Body" w:customStyle="1">
    <w:name w:val="Body"/>
    <w:rsid w:val="00EF7E21"/>
    <w:pPr>
      <w:pBdr>
        <w:top w:val="nil"/>
        <w:left w:val="nil"/>
        <w:bottom w:val="nil"/>
        <w:right w:val="nil"/>
        <w:between w:val="nil"/>
        <w:bar w:val="nil"/>
      </w:pBdr>
      <w:spacing w:after="0" w:line="240" w:lineRule="auto"/>
    </w:pPr>
    <w:rPr>
      <w:rFonts w:ascii="Times New Roman" w:hAnsi="Times New Roman" w:eastAsia="Arial Unicode MS" w:cs="Arial Unicode MS"/>
      <w:color w:val="000000"/>
      <w:kern w:val="0"/>
      <w:u w:color="000000"/>
      <w:bdr w:val="nil"/>
      <w:lang w:val="en-US"/>
      <w14:textOutline w14:w="0" w14:cap="flat" w14:cmpd="sng" w14:algn="ctr">
        <w14:noFill/>
        <w14:prstDash w14:val="solid"/>
        <w14:bevel/>
      </w14:textOutline>
      <w14:ligatures w14:val="none"/>
    </w:rPr>
  </w:style>
  <w:style w:type="character" w:styleId="Hyperlink0" w:customStyle="1">
    <w:name w:val="Hyperlink.0"/>
    <w:basedOn w:val="Hyperlink"/>
    <w:rsid w:val="00EF7E21"/>
    <w:rPr>
      <w:outline w:val="0"/>
      <w:color w:val="0000FF"/>
      <w:u w:val="single" w:color="0000FF"/>
    </w:rPr>
  </w:style>
  <w:style w:type="character" w:styleId="Hyperlink">
    <w:name w:val="Hyperlink"/>
    <w:basedOn w:val="DefaultParagraphFont"/>
    <w:uiPriority w:val="99"/>
    <w:unhideWhenUsed/>
    <w:rsid w:val="00EF7E21"/>
    <w:rPr>
      <w:color w:val="467886" w:themeColor="hyperlink"/>
      <w:u w:val="single"/>
    </w:rPr>
  </w:style>
  <w:style w:type="paragraph" w:styleId="p1" w:customStyle="1">
    <w:name w:val="p1"/>
    <w:basedOn w:val="Normal"/>
    <w:rsid w:val="00F61427"/>
    <w:pPr>
      <w:spacing w:after="90" w:line="240" w:lineRule="auto"/>
      <w:jc w:val="both"/>
    </w:pPr>
    <w:rPr>
      <w:rFonts w:ascii="Arial" w:hAnsi="Arial" w:cs="Arial"/>
      <w:color w:val="000000"/>
      <w:kern w:val="0"/>
      <w:sz w:val="17"/>
      <w:szCs w:val="17"/>
      <w14:ligatures w14:val="none"/>
    </w:rPr>
  </w:style>
  <w:style w:type="character" w:styleId="s1" w:customStyle="1">
    <w:name w:val="s1"/>
    <w:basedOn w:val="DefaultParagraphFont"/>
    <w:rsid w:val="00F61427"/>
    <w:rPr>
      <w:rFonts w:hint="default" w:ascii="Arial-BoldMT" w:hAnsi="Arial-BoldMT"/>
      <w:b/>
      <w:bCs/>
      <w:i w:val="0"/>
      <w:iCs w:val="0"/>
      <w:sz w:val="17"/>
      <w:szCs w:val="17"/>
    </w:rPr>
  </w:style>
  <w:style w:type="character" w:styleId="apple-converted-space" w:customStyle="1">
    <w:name w:val="apple-converted-space"/>
    <w:basedOn w:val="DefaultParagraphFont"/>
    <w:rsid w:val="000D6731"/>
  </w:style>
  <w:style w:type="character" w:styleId="UnresolvedMention">
    <w:name w:val="Unresolved Mention"/>
    <w:basedOn w:val="DefaultParagraphFont"/>
    <w:uiPriority w:val="99"/>
    <w:semiHidden/>
    <w:unhideWhenUsed/>
    <w:rsid w:val="000D6731"/>
    <w:rPr>
      <w:color w:val="605E5C"/>
      <w:shd w:val="clear" w:color="auto" w:fill="E1DFDD"/>
    </w:rPr>
  </w:style>
  <w:style w:type="character" w:styleId="FollowedHyperlink">
    <w:name w:val="FollowedHyperlink"/>
    <w:basedOn w:val="DefaultParagraphFont"/>
    <w:uiPriority w:val="99"/>
    <w:semiHidden/>
    <w:unhideWhenUsed/>
    <w:rsid w:val="000D6731"/>
    <w:rPr>
      <w:color w:val="96607D" w:themeColor="followedHyperlink"/>
      <w:u w:val="single"/>
    </w:rPr>
  </w:style>
  <w:style w:type="character" w:styleId="identifier" w:customStyle="1">
    <w:name w:val="identifier"/>
    <w:basedOn w:val="DefaultParagraphFont"/>
    <w:rsid w:val="00F56D85"/>
  </w:style>
  <w:style w:type="character" w:styleId="id-label" w:customStyle="1">
    <w:name w:val="id-label"/>
    <w:basedOn w:val="DefaultParagraphFont"/>
    <w:rsid w:val="00F56D85"/>
  </w:style>
  <w:style w:type="character" w:styleId="pdf-highlight-term" w:customStyle="1">
    <w:name w:val="pdf-highlight-term"/>
    <w:basedOn w:val="DefaultParagraphFont"/>
    <w:rsid w:val="002F2CCC"/>
  </w:style>
  <w:style w:type="paragraph" w:styleId="Header">
    <w:name w:val="header"/>
    <w:basedOn w:val="Normal"/>
    <w:link w:val="HeaderChar"/>
    <w:uiPriority w:val="99"/>
    <w:unhideWhenUsed/>
    <w:rsid w:val="005400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00A9"/>
  </w:style>
  <w:style w:type="paragraph" w:styleId="Footer">
    <w:name w:val="footer"/>
    <w:basedOn w:val="Normal"/>
    <w:link w:val="FooterChar"/>
    <w:uiPriority w:val="99"/>
    <w:unhideWhenUsed/>
    <w:rsid w:val="005400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00A9"/>
  </w:style>
  <w:style w:type="paragraph" w:styleId="NormalWeb">
    <w:name w:val="Normal (Web)"/>
    <w:basedOn w:val="Normal"/>
    <w:uiPriority w:val="99"/>
    <w:semiHidden/>
    <w:unhideWhenUsed/>
    <w:rsid w:val="00F52991"/>
    <w:pPr>
      <w:spacing w:before="100" w:beforeAutospacing="1" w:after="100" w:afterAutospacing="1" w:line="240" w:lineRule="auto"/>
    </w:pPr>
    <w:rPr>
      <w:rFonts w:ascii="Times New Roman" w:hAnsi="Times New Roman" w:cs="Times New Roman"/>
      <w:kern w:val="0"/>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102105">
      <w:bodyDiv w:val="1"/>
      <w:marLeft w:val="0"/>
      <w:marRight w:val="0"/>
      <w:marTop w:val="0"/>
      <w:marBottom w:val="0"/>
      <w:divBdr>
        <w:top w:val="none" w:sz="0" w:space="0" w:color="auto"/>
        <w:left w:val="none" w:sz="0" w:space="0" w:color="auto"/>
        <w:bottom w:val="none" w:sz="0" w:space="0" w:color="auto"/>
        <w:right w:val="none" w:sz="0" w:space="0" w:color="auto"/>
      </w:divBdr>
    </w:div>
    <w:div w:id="697394645">
      <w:bodyDiv w:val="1"/>
      <w:marLeft w:val="0"/>
      <w:marRight w:val="0"/>
      <w:marTop w:val="0"/>
      <w:marBottom w:val="0"/>
      <w:divBdr>
        <w:top w:val="none" w:sz="0" w:space="0" w:color="auto"/>
        <w:left w:val="none" w:sz="0" w:space="0" w:color="auto"/>
        <w:bottom w:val="none" w:sz="0" w:space="0" w:color="auto"/>
        <w:right w:val="none" w:sz="0" w:space="0" w:color="auto"/>
      </w:divBdr>
    </w:div>
    <w:div w:id="781806399">
      <w:bodyDiv w:val="1"/>
      <w:marLeft w:val="0"/>
      <w:marRight w:val="0"/>
      <w:marTop w:val="0"/>
      <w:marBottom w:val="0"/>
      <w:divBdr>
        <w:top w:val="none" w:sz="0" w:space="0" w:color="auto"/>
        <w:left w:val="none" w:sz="0" w:space="0" w:color="auto"/>
        <w:bottom w:val="none" w:sz="0" w:space="0" w:color="auto"/>
        <w:right w:val="none" w:sz="0" w:space="0" w:color="auto"/>
      </w:divBdr>
      <w:divsChild>
        <w:div w:id="179901165">
          <w:marLeft w:val="0"/>
          <w:marRight w:val="0"/>
          <w:marTop w:val="0"/>
          <w:marBottom w:val="75"/>
          <w:divBdr>
            <w:top w:val="none" w:sz="0" w:space="0" w:color="auto"/>
            <w:left w:val="none" w:sz="0" w:space="0" w:color="auto"/>
            <w:bottom w:val="none" w:sz="0" w:space="0" w:color="auto"/>
            <w:right w:val="none" w:sz="0" w:space="0" w:color="auto"/>
          </w:divBdr>
        </w:div>
      </w:divsChild>
    </w:div>
    <w:div w:id="969359445">
      <w:bodyDiv w:val="1"/>
      <w:marLeft w:val="0"/>
      <w:marRight w:val="0"/>
      <w:marTop w:val="0"/>
      <w:marBottom w:val="0"/>
      <w:divBdr>
        <w:top w:val="none" w:sz="0" w:space="0" w:color="auto"/>
        <w:left w:val="none" w:sz="0" w:space="0" w:color="auto"/>
        <w:bottom w:val="none" w:sz="0" w:space="0" w:color="auto"/>
        <w:right w:val="none" w:sz="0" w:space="0" w:color="auto"/>
      </w:divBdr>
    </w:div>
    <w:div w:id="1544636736">
      <w:bodyDiv w:val="1"/>
      <w:marLeft w:val="0"/>
      <w:marRight w:val="0"/>
      <w:marTop w:val="0"/>
      <w:marBottom w:val="0"/>
      <w:divBdr>
        <w:top w:val="none" w:sz="0" w:space="0" w:color="auto"/>
        <w:left w:val="none" w:sz="0" w:space="0" w:color="auto"/>
        <w:bottom w:val="none" w:sz="0" w:space="0" w:color="auto"/>
        <w:right w:val="none" w:sz="0" w:space="0" w:color="auto"/>
      </w:divBdr>
    </w:div>
    <w:div w:id="1977641108">
      <w:bodyDiv w:val="1"/>
      <w:marLeft w:val="0"/>
      <w:marRight w:val="0"/>
      <w:marTop w:val="0"/>
      <w:marBottom w:val="0"/>
      <w:divBdr>
        <w:top w:val="none" w:sz="0" w:space="0" w:color="auto"/>
        <w:left w:val="none" w:sz="0" w:space="0" w:color="auto"/>
        <w:bottom w:val="none" w:sz="0" w:space="0" w:color="auto"/>
        <w:right w:val="none" w:sz="0" w:space="0" w:color="auto"/>
      </w:divBdr>
    </w:div>
    <w:div w:id="2066904527">
      <w:bodyDiv w:val="1"/>
      <w:marLeft w:val="0"/>
      <w:marRight w:val="0"/>
      <w:marTop w:val="0"/>
      <w:marBottom w:val="0"/>
      <w:divBdr>
        <w:top w:val="none" w:sz="0" w:space="0" w:color="auto"/>
        <w:left w:val="none" w:sz="0" w:space="0" w:color="auto"/>
        <w:bottom w:val="none" w:sz="0" w:space="0" w:color="auto"/>
        <w:right w:val="none" w:sz="0" w:space="0" w:color="auto"/>
      </w:divBdr>
      <w:divsChild>
        <w:div w:id="675420304">
          <w:marLeft w:val="0"/>
          <w:marRight w:val="0"/>
          <w:marTop w:val="0"/>
          <w:marBottom w:val="0"/>
          <w:divBdr>
            <w:top w:val="none" w:sz="0" w:space="0" w:color="auto"/>
            <w:left w:val="none" w:sz="0" w:space="0" w:color="auto"/>
            <w:bottom w:val="none" w:sz="0" w:space="0" w:color="auto"/>
            <w:right w:val="none" w:sz="0" w:space="0" w:color="auto"/>
          </w:divBdr>
        </w:div>
      </w:divsChild>
    </w:div>
    <w:div w:id="208502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jpeg" Id="rId18" /><Relationship Type="http://schemas.openxmlformats.org/officeDocument/2006/relationships/hyperlink" Target="https://retailtechinnovationhub.com/home/2024/3/13/the-collaborative-classroom-how-tech-can-enhance-group-work" TargetMode="External" Id="rId26" /><Relationship Type="http://schemas.openxmlformats.org/officeDocument/2006/relationships/settings" Target="settings.xml" Id="rId3" /><Relationship Type="http://schemas.openxmlformats.org/officeDocument/2006/relationships/image" Target="media/image15.jpeg" Id="rId21"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hyperlink" Target="http://www.hippasus.com/rrpweblog/archives/2013/03/28/SAMRandTPCK_AnIntroduction.pdf"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jpeg" Id="rId20" /><Relationship Type="http://schemas.openxmlformats.org/officeDocument/2006/relationships/hyperlink" Target="https://doi.org/10.1177/109019819702400309"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otbds.org/access-to-technology-and-barriers-to-digital-inclusion/" TargetMode="External" Id="rId24" /><Relationship Type="http://schemas.openxmlformats.org/officeDocument/2006/relationships/hyperlink" Target="http://dx.doi.org/10.1111/j.1469-7610.1976.tb00381.x" TargetMode="External" Id="rId32" /><Relationship Type="http://schemas.openxmlformats.org/officeDocument/2006/relationships/footnotes" Target="footnotes.xml" Id="rId5" /><Relationship Type="http://schemas.openxmlformats.org/officeDocument/2006/relationships/image" Target="media/image17.png" Id="rId23" /><Relationship Type="http://schemas.openxmlformats.org/officeDocument/2006/relationships/hyperlink" Target="https://www.buffalo.edu/catt/teach/develop/theory/constructivism.html" TargetMode="External" Id="rId28" /><Relationship Type="http://schemas.openxmlformats.org/officeDocument/2006/relationships/image" Target="media/image4.png" Id="rId10" /><Relationship Type="http://schemas.openxmlformats.org/officeDocument/2006/relationships/image" Target="media/image13.jpeg" Id="rId19" /><Relationship Type="http://schemas.openxmlformats.org/officeDocument/2006/relationships/hyperlink" Target="https://hwb.gov.wales/storage/460a740a-7bf1-4c7b-b4ae-348ae380879b/professional-standards-further-education-teachers-work-based-learning-practitioners-wales.pdf"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jpeg" Id="rId22" /><Relationship Type="http://schemas.openxmlformats.org/officeDocument/2006/relationships/hyperlink" Target="http://dx.doi.org/10.1080/07294360.2013.777033" TargetMode="External" Id="rId27" /><Relationship Type="http://schemas.openxmlformats.org/officeDocument/2006/relationships/hyperlink" Target="https://www.gov.wales/digital-2030-strategic-framework" TargetMode="External" Id="rId30" /><Relationship Type="http://schemas.microsoft.com/office/2020/10/relationships/intelligence" Target="intelligence2.xml" Id="rId35" /><Relationship Type="http://schemas.openxmlformats.org/officeDocument/2006/relationships/image" Target="media/image2.png" Id="rId8" /><Relationship Type="http://schemas.openxmlformats.org/officeDocument/2006/relationships/image" Target="/media/imageb.png" Id="R543160f7d8f74462" /><Relationship Type="http://schemas.openxmlformats.org/officeDocument/2006/relationships/image" Target="/media/image8.jpg" Id="R6d447cc763c34deb" /><Relationship Type="http://schemas.openxmlformats.org/officeDocument/2006/relationships/image" Target="/media/image9.jpg" Id="Ra68fe7bd133c430e" /><Relationship Type="http://schemas.openxmlformats.org/officeDocument/2006/relationships/header" Target="header.xml" Id="Ra62a57eedd6a4768" /><Relationship Type="http://schemas.openxmlformats.org/officeDocument/2006/relationships/footer" Target="footer.xml" Id="R36499a7367ab49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Williams (1650794)</dc:creator>
  <keywords/>
  <dc:description/>
  <lastModifiedBy>Caitlin Williams (1650794)</lastModifiedBy>
  <revision>799</revision>
  <dcterms:created xsi:type="dcterms:W3CDTF">2024-11-24T15:05:00.0000000Z</dcterms:created>
  <dcterms:modified xsi:type="dcterms:W3CDTF">2024-12-06T18:14:14.3380083Z</dcterms:modified>
</coreProperties>
</file>