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C2D63" w14:textId="33A2D114" w:rsidR="00726A92" w:rsidRPr="004633EF" w:rsidRDefault="000A2ED3" w:rsidP="000A2ED3">
      <w:pPr>
        <w:jc w:val="center"/>
        <w:rPr>
          <w:b/>
          <w:bCs/>
          <w:sz w:val="40"/>
          <w:szCs w:val="40"/>
        </w:rPr>
      </w:pPr>
      <w:r w:rsidRPr="004633EF">
        <w:rPr>
          <w:b/>
          <w:bCs/>
          <w:sz w:val="40"/>
          <w:szCs w:val="40"/>
        </w:rPr>
        <w:t>Critical Thinking Activity Booklet</w:t>
      </w:r>
    </w:p>
    <w:p w14:paraId="1E378F21" w14:textId="517E3E09" w:rsidR="004633EF" w:rsidRPr="004633EF" w:rsidRDefault="004633EF" w:rsidP="004633EF">
      <w:r>
        <w:t>T</w:t>
      </w:r>
      <w:r w:rsidRPr="004633EF">
        <w:t xml:space="preserve">oday, you’ll be applying </w:t>
      </w:r>
      <w:r w:rsidRPr="004633EF">
        <w:rPr>
          <w:b/>
          <w:bCs/>
        </w:rPr>
        <w:t>critical thinking</w:t>
      </w:r>
      <w:r w:rsidRPr="004633EF">
        <w:t xml:space="preserve"> to two everyday items: the bags shown below. While bags may seem like simple objects, choosing one often involves careful thought</w:t>
      </w:r>
      <w:r w:rsidR="008479B6">
        <w:t xml:space="preserve">, </w:t>
      </w:r>
      <w:r w:rsidRPr="004633EF">
        <w:t>considering design, function, style, and purpose.</w:t>
      </w:r>
    </w:p>
    <w:p w14:paraId="547AA08E" w14:textId="2BF37A11" w:rsidR="004633EF" w:rsidRPr="004633EF" w:rsidRDefault="004633EF" w:rsidP="004633EF">
      <w:r w:rsidRPr="004633EF">
        <w:t>By practising critical thinking with these bags, you’ll strengthen the skills needed to analyse and evaluate more complex materials</w:t>
      </w:r>
      <w:r>
        <w:t xml:space="preserve">, </w:t>
      </w:r>
      <w:r w:rsidRPr="004633EF">
        <w:t>like the texts and sources you’ll encounter in your assignments. If you can think critically about these bags, you can apply the same approach to any reading</w:t>
      </w:r>
      <w:r>
        <w:t xml:space="preserve"> and writing!</w:t>
      </w:r>
    </w:p>
    <w:p w14:paraId="69E4BEE4" w14:textId="5FEC7FA5" w:rsidR="000A2ED3" w:rsidRDefault="004633EF" w:rsidP="004633EF">
      <w:r w:rsidRPr="000A2ED3">
        <w:rPr>
          <w:noProof/>
        </w:rPr>
        <w:drawing>
          <wp:anchor distT="0" distB="0" distL="114300" distR="114300" simplePos="0" relativeHeight="251660288" behindDoc="0" locked="0" layoutInCell="1" allowOverlap="1" wp14:anchorId="7087A03E" wp14:editId="241F371B">
            <wp:simplePos x="0" y="0"/>
            <wp:positionH relativeFrom="page">
              <wp:posOffset>3943350</wp:posOffset>
            </wp:positionH>
            <wp:positionV relativeFrom="paragraph">
              <wp:posOffset>219075</wp:posOffset>
            </wp:positionV>
            <wp:extent cx="3848100" cy="3733800"/>
            <wp:effectExtent l="0" t="0" r="0" b="0"/>
            <wp:wrapNone/>
            <wp:docPr id="4" name="Picture 3" descr="A brown and brown handbag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43F224F-DE52-7663-F506-39A20ADEAF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brown and brown handbag&#10;&#10;AI-generated content may be incorrect.">
                      <a:extLst>
                        <a:ext uri="{FF2B5EF4-FFF2-40B4-BE49-F238E27FC236}">
                          <a16:creationId xmlns:a16="http://schemas.microsoft.com/office/drawing/2014/main" id="{F43F224F-DE52-7663-F506-39A20ADEAF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rcRect t="21819" b="9729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2ED3">
        <w:rPr>
          <w:noProof/>
        </w:rPr>
        <w:drawing>
          <wp:anchor distT="0" distB="0" distL="114300" distR="114300" simplePos="0" relativeHeight="251659264" behindDoc="0" locked="0" layoutInCell="1" allowOverlap="1" wp14:anchorId="73FBE657" wp14:editId="3D5C456C">
            <wp:simplePos x="0" y="0"/>
            <wp:positionH relativeFrom="page">
              <wp:posOffset>28575</wp:posOffset>
            </wp:positionH>
            <wp:positionV relativeFrom="paragraph">
              <wp:posOffset>304800</wp:posOffset>
            </wp:positionV>
            <wp:extent cx="3756660" cy="3657600"/>
            <wp:effectExtent l="0" t="0" r="0" b="0"/>
            <wp:wrapNone/>
            <wp:docPr id="749947883" name="Picture 2" descr="Men's Leather Backpack 2023 - Large | Free Delivery">
              <a:extLst xmlns:a="http://schemas.openxmlformats.org/drawingml/2006/main">
                <a:ext uri="{FF2B5EF4-FFF2-40B4-BE49-F238E27FC236}">
                  <a16:creationId xmlns:a16="http://schemas.microsoft.com/office/drawing/2014/main" id="{48C4A467-07EB-90D7-E53F-CADDCD5B318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947883" name="Picture 2" descr="Men's Leather Backpack 2023 - Large | Free Delivery">
                      <a:extLst>
                        <a:ext uri="{FF2B5EF4-FFF2-40B4-BE49-F238E27FC236}">
                          <a16:creationId xmlns:a16="http://schemas.microsoft.com/office/drawing/2014/main" id="{48C4A467-07EB-90D7-E53F-CADDCD5B318B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4" b="5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013" cy="3665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08CE47FD" w14:textId="77777777" w:rsidR="004633EF" w:rsidRPr="004633EF" w:rsidRDefault="004633EF" w:rsidP="004633EF"/>
    <w:p w14:paraId="2E24A484" w14:textId="77777777" w:rsidR="004633EF" w:rsidRPr="004633EF" w:rsidRDefault="004633EF" w:rsidP="004633EF"/>
    <w:p w14:paraId="70548EF8" w14:textId="77777777" w:rsidR="004633EF" w:rsidRPr="004633EF" w:rsidRDefault="004633EF" w:rsidP="004633EF"/>
    <w:p w14:paraId="7E45C6AF" w14:textId="77777777" w:rsidR="004633EF" w:rsidRPr="004633EF" w:rsidRDefault="004633EF" w:rsidP="004633EF"/>
    <w:p w14:paraId="2A58ABC0" w14:textId="77777777" w:rsidR="004633EF" w:rsidRPr="004633EF" w:rsidRDefault="004633EF" w:rsidP="004633EF"/>
    <w:p w14:paraId="71D3575C" w14:textId="77777777" w:rsidR="004633EF" w:rsidRPr="004633EF" w:rsidRDefault="004633EF" w:rsidP="004633EF"/>
    <w:p w14:paraId="3CFFBE86" w14:textId="77777777" w:rsidR="004633EF" w:rsidRPr="004633EF" w:rsidRDefault="004633EF" w:rsidP="004633EF"/>
    <w:p w14:paraId="507778BC" w14:textId="77777777" w:rsidR="004633EF" w:rsidRPr="004633EF" w:rsidRDefault="004633EF" w:rsidP="004633EF"/>
    <w:p w14:paraId="7CF42BD6" w14:textId="77777777" w:rsidR="004633EF" w:rsidRPr="004633EF" w:rsidRDefault="004633EF" w:rsidP="004633EF"/>
    <w:p w14:paraId="1D82BD25" w14:textId="77777777" w:rsidR="004633EF" w:rsidRPr="004633EF" w:rsidRDefault="004633EF" w:rsidP="004633EF"/>
    <w:p w14:paraId="5EC5DF68" w14:textId="77777777" w:rsidR="004633EF" w:rsidRPr="004633EF" w:rsidRDefault="004633EF" w:rsidP="004633EF"/>
    <w:p w14:paraId="0E7BDDB8" w14:textId="77777777" w:rsidR="004633EF" w:rsidRDefault="004633EF" w:rsidP="004633EF"/>
    <w:p w14:paraId="29179C7D" w14:textId="77777777" w:rsidR="004633EF" w:rsidRDefault="004633EF" w:rsidP="004633EF"/>
    <w:p w14:paraId="35F6A463" w14:textId="77777777" w:rsidR="004633EF" w:rsidRDefault="004633EF" w:rsidP="004633EF"/>
    <w:p w14:paraId="61342FEA" w14:textId="77777777" w:rsidR="004633EF" w:rsidRDefault="004633EF" w:rsidP="004633EF"/>
    <w:p w14:paraId="01D22173" w14:textId="77777777" w:rsidR="004633EF" w:rsidRDefault="004633EF" w:rsidP="004633EF"/>
    <w:p w14:paraId="137C05CD" w14:textId="77777777" w:rsidR="004633EF" w:rsidRDefault="004633EF" w:rsidP="004633EF"/>
    <w:p w14:paraId="066ADF9A" w14:textId="77777777" w:rsidR="004633EF" w:rsidRDefault="004633EF" w:rsidP="004633EF"/>
    <w:p w14:paraId="1AEA039D" w14:textId="77777777" w:rsidR="004633EF" w:rsidRDefault="004633EF" w:rsidP="004633EF"/>
    <w:p w14:paraId="7ACD60C7" w14:textId="77777777" w:rsidR="004633EF" w:rsidRDefault="004633EF" w:rsidP="004633EF"/>
    <w:p w14:paraId="67AF7955" w14:textId="51AD59D6" w:rsidR="004633EF" w:rsidRDefault="004633EF" w:rsidP="004633EF">
      <w:pPr>
        <w:jc w:val="center"/>
        <w:rPr>
          <w:b/>
          <w:bCs/>
          <w:sz w:val="40"/>
          <w:szCs w:val="40"/>
        </w:rPr>
      </w:pPr>
      <w:r w:rsidRPr="004633EF">
        <w:rPr>
          <w:b/>
          <w:bCs/>
          <w:sz w:val="40"/>
          <w:szCs w:val="40"/>
        </w:rPr>
        <w:lastRenderedPageBreak/>
        <w:t>Analysis</w:t>
      </w:r>
    </w:p>
    <w:p w14:paraId="76AE854C" w14:textId="0105CE23" w:rsidR="00766E23" w:rsidRPr="00766E23" w:rsidRDefault="00766E23" w:rsidP="004633EF">
      <w:r>
        <w:t xml:space="preserve">For this activity, you are going to analyse both bags, and to help you analyse them, below you will a set of questions which will help prompt you to develop your analytical thinking: </w:t>
      </w:r>
    </w:p>
    <w:p w14:paraId="48F94F23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is the main idea or purpose of each bag</w:t>
      </w:r>
      <w:r w:rsidRPr="00766E23">
        <w:t>?</w:t>
      </w:r>
    </w:p>
    <w:p w14:paraId="35FDFA3C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is each bag designed for? (e.g., travel, school, fashion, work)</w:t>
      </w:r>
    </w:p>
    <w:p w14:paraId="36567187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Who is the intended user or audience?</w:t>
      </w:r>
    </w:p>
    <w:p w14:paraId="52BAA78D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are the strongest parts or features of each bag</w:t>
      </w:r>
    </w:p>
    <w:p w14:paraId="03E5F868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features stand out? (e.g., durability, compartments, waterproofing, style)</w:t>
      </w:r>
    </w:p>
    <w:p w14:paraId="53482F93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materials or design elements make each bag effective?</w:t>
      </w:r>
    </w:p>
    <w:p w14:paraId="63D1FA86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How do the parts relate to each other in each bag</w:t>
      </w:r>
      <w:r w:rsidR="00766E23">
        <w:t>?</w:t>
      </w:r>
    </w:p>
    <w:p w14:paraId="6D70F3C5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How do the straps, zippers, pockets, and compartments work together</w:t>
      </w:r>
    </w:p>
    <w:p w14:paraId="3370A150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Is the layout practical and user-friendly?</w:t>
      </w:r>
    </w:p>
    <w:p w14:paraId="15698F7B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different interpretations could there be?</w:t>
      </w:r>
    </w:p>
    <w:p w14:paraId="7F15BC89" w14:textId="532389C8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 xml:space="preserve">Could the bags be used in ways </w:t>
      </w:r>
    </w:p>
    <w:p w14:paraId="2BC37FEB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than their intended purpose?</w:t>
      </w:r>
    </w:p>
    <w:p w14:paraId="06024385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 xml:space="preserve">Might different users (e.g., students vs. professionals) see the bags differently? </w:t>
      </w:r>
    </w:p>
    <w:p w14:paraId="2A01570A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What patterns or themes emerge when comparing the two bags?</w:t>
      </w:r>
    </w:p>
    <w:p w14:paraId="4FBE5083" w14:textId="77777777" w:rsidR="00766E23" w:rsidRDefault="004633EF" w:rsidP="00766E23">
      <w:pPr>
        <w:pStyle w:val="ListParagraph"/>
        <w:numPr>
          <w:ilvl w:val="0"/>
          <w:numId w:val="1"/>
        </w:numPr>
      </w:pPr>
      <w:r w:rsidRPr="004633EF">
        <w:t>Are there common design trends or brand choices?</w:t>
      </w:r>
    </w:p>
    <w:p w14:paraId="6DD8F9E7" w14:textId="25B5EFD4" w:rsidR="004633EF" w:rsidRPr="004633EF" w:rsidRDefault="004633EF" w:rsidP="00766E23">
      <w:pPr>
        <w:pStyle w:val="ListParagraph"/>
        <w:numPr>
          <w:ilvl w:val="0"/>
          <w:numId w:val="1"/>
        </w:numPr>
      </w:pPr>
      <w:r w:rsidRPr="004633EF">
        <w:t>Do both bags reflect a certain style, function, or value (e.g., eco-friendliness, minimalism)?</w:t>
      </w:r>
    </w:p>
    <w:p w14:paraId="1E1EA4B3" w14:textId="77777777" w:rsidR="004633EF" w:rsidRDefault="004633EF" w:rsidP="004633EF">
      <w:pPr>
        <w:rPr>
          <w:b/>
          <w:bCs/>
          <w:sz w:val="40"/>
          <w:szCs w:val="40"/>
        </w:rPr>
      </w:pPr>
    </w:p>
    <w:p w14:paraId="05E8004B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9A311E6" w14:textId="77777777" w:rsidR="00766E23" w:rsidRDefault="00766E23" w:rsidP="004633EF">
      <w:pPr>
        <w:rPr>
          <w:b/>
          <w:bCs/>
          <w:sz w:val="40"/>
          <w:szCs w:val="40"/>
        </w:rPr>
      </w:pPr>
    </w:p>
    <w:p w14:paraId="0588B320" w14:textId="77777777" w:rsidR="00766E23" w:rsidRDefault="00766E23" w:rsidP="004633EF">
      <w:pPr>
        <w:rPr>
          <w:b/>
          <w:bCs/>
          <w:sz w:val="40"/>
          <w:szCs w:val="40"/>
        </w:rPr>
      </w:pPr>
    </w:p>
    <w:p w14:paraId="5A9926ED" w14:textId="77777777" w:rsidR="00766E23" w:rsidRDefault="00766E23" w:rsidP="004633EF">
      <w:pPr>
        <w:rPr>
          <w:b/>
          <w:bCs/>
          <w:sz w:val="40"/>
          <w:szCs w:val="40"/>
        </w:rPr>
      </w:pPr>
    </w:p>
    <w:p w14:paraId="39B1C745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8C38A62" w14:textId="77777777" w:rsidR="00766E23" w:rsidRDefault="00766E23" w:rsidP="004633EF">
      <w:pPr>
        <w:rPr>
          <w:b/>
          <w:bCs/>
          <w:sz w:val="40"/>
          <w:szCs w:val="40"/>
        </w:rPr>
      </w:pPr>
    </w:p>
    <w:p w14:paraId="21BDBE9E" w14:textId="77777777" w:rsidR="00766E23" w:rsidRDefault="00766E23" w:rsidP="004633EF">
      <w:pPr>
        <w:rPr>
          <w:b/>
          <w:bCs/>
          <w:sz w:val="40"/>
          <w:szCs w:val="40"/>
        </w:rPr>
      </w:pPr>
    </w:p>
    <w:p w14:paraId="35B410B7" w14:textId="41C89FA1" w:rsidR="00766E23" w:rsidRDefault="00766E23" w:rsidP="00766E23">
      <w:pPr>
        <w:jc w:val="center"/>
        <w:rPr>
          <w:b/>
          <w:bCs/>
          <w:sz w:val="40"/>
          <w:szCs w:val="40"/>
        </w:rPr>
      </w:pPr>
      <w:r w:rsidRPr="00766E23">
        <w:rPr>
          <w:b/>
          <w:bCs/>
          <w:sz w:val="40"/>
          <w:szCs w:val="40"/>
        </w:rPr>
        <w:lastRenderedPageBreak/>
        <w:t>Evaluation</w:t>
      </w:r>
    </w:p>
    <w:p w14:paraId="64C7EF97" w14:textId="3D4C29D4" w:rsidR="00766E23" w:rsidRPr="00766E23" w:rsidRDefault="00766E23" w:rsidP="00766E23">
      <w:r>
        <w:t xml:space="preserve">For this activity, you are going to evaluate both bags, and to help you analyse them, below you will a set of questions which will help prompt you to develop your analytical thinking: </w:t>
      </w:r>
    </w:p>
    <w:p w14:paraId="35054446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Which features stand out most (e.g. comfort, durability, design)?</w:t>
      </w:r>
    </w:p>
    <w:p w14:paraId="5D2A88CB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makes each bag especially useful or appealing?</w:t>
      </w:r>
    </w:p>
    <w:p w14:paraId="6D94FB7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are the weaknesses or limitations?</w:t>
      </w:r>
    </w:p>
    <w:p w14:paraId="1DB5448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Are there any design flaws or missing features?</w:t>
      </w:r>
    </w:p>
    <w:p w14:paraId="3605BD80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Is anything about the bag inconvenient or poorly made?</w:t>
      </w:r>
    </w:p>
    <w:p w14:paraId="2A47207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 Are there any gaps, errors, or inconsistencies?</w:t>
      </w:r>
    </w:p>
    <w:p w14:paraId="476F834A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Do the features match the product description or expectations?</w:t>
      </w:r>
    </w:p>
    <w:p w14:paraId="53C3BD09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Are there any quality control issues (e.g. stitching, zippers, materials)?</w:t>
      </w:r>
    </w:p>
    <w:p w14:paraId="094476AF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does each bag compare to similar products?</w:t>
      </w:r>
    </w:p>
    <w:p w14:paraId="3BFD7174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 these bags compare to others in the same price range or category?</w:t>
      </w:r>
    </w:p>
    <w:p w14:paraId="10657E32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Do they offer better or worse value than alternatives?</w:t>
      </w:r>
    </w:p>
    <w:p w14:paraId="7903416B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are the differences between the two bags?</w:t>
      </w:r>
    </w:p>
    <w:p w14:paraId="2888660C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 they differ in size, style, function, or materials?</w:t>
      </w:r>
    </w:p>
    <w:p w14:paraId="422F0D96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Which one is more suitable for specific needs (e.g. travel, school, work)? </w:t>
      </w:r>
    </w:p>
    <w:p w14:paraId="53FAEB27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be improved or done differently?</w:t>
      </w:r>
    </w:p>
    <w:p w14:paraId="5792E641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Are there design changes that would make the bag more functional or </w:t>
      </w:r>
    </w:p>
    <w:p w14:paraId="6152FC32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 xml:space="preserve">?Could the materials, layout, or features be upgraded? </w:t>
      </w:r>
    </w:p>
    <w:p w14:paraId="605834DB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is your overall or judgement?</w:t>
      </w:r>
    </w:p>
    <w:p w14:paraId="2C76FACA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Which bag do you prefer, and why?</w:t>
      </w:r>
    </w:p>
    <w:p w14:paraId="492C5DED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Which one would you recommend to others?</w:t>
      </w:r>
    </w:p>
    <w:p w14:paraId="2B38125F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Why do you think that?</w:t>
      </w:r>
    </w:p>
    <w:p w14:paraId="32930F5C" w14:textId="77777777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What evidence or experience supports your opinion?</w:t>
      </w:r>
    </w:p>
    <w:p w14:paraId="178F4F4C" w14:textId="517C8F52" w:rsidR="00766E23" w:rsidRDefault="00766E23" w:rsidP="00766E23">
      <w:pPr>
        <w:pStyle w:val="ListParagraph"/>
        <w:numPr>
          <w:ilvl w:val="0"/>
          <w:numId w:val="2"/>
        </w:numPr>
      </w:pPr>
      <w:r w:rsidRPr="00766E23">
        <w:t>How do your needs or preferences influence your judgement?</w:t>
      </w:r>
    </w:p>
    <w:p w14:paraId="09CEB26B" w14:textId="77777777" w:rsidR="00766E23" w:rsidRDefault="00766E23" w:rsidP="00766E23"/>
    <w:p w14:paraId="49D54F94" w14:textId="77777777" w:rsidR="00766E23" w:rsidRDefault="00766E23" w:rsidP="00766E23"/>
    <w:p w14:paraId="11677EF2" w14:textId="77777777" w:rsidR="00766E23" w:rsidRDefault="00766E23" w:rsidP="00766E23"/>
    <w:p w14:paraId="5608294A" w14:textId="77777777" w:rsidR="00766E23" w:rsidRDefault="00766E23" w:rsidP="00766E23"/>
    <w:p w14:paraId="2D9D440C" w14:textId="77777777" w:rsidR="00766E23" w:rsidRDefault="00766E23" w:rsidP="00766E23"/>
    <w:p w14:paraId="43296EAA" w14:textId="77777777" w:rsidR="00766E23" w:rsidRDefault="00766E23" w:rsidP="00766E23"/>
    <w:p w14:paraId="0E302C76" w14:textId="77777777" w:rsidR="00766E23" w:rsidRDefault="00766E23" w:rsidP="00766E23"/>
    <w:p w14:paraId="0145D8E7" w14:textId="51764FA1" w:rsidR="00766E23" w:rsidRPr="00766E23" w:rsidRDefault="00CC5B1F" w:rsidP="00766E2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C</w:t>
      </w:r>
      <w:r w:rsidR="00D77942">
        <w:rPr>
          <w:b/>
          <w:bCs/>
          <w:sz w:val="40"/>
          <w:szCs w:val="40"/>
        </w:rPr>
        <w:t>ompare and Contrast</w:t>
      </w:r>
    </w:p>
    <w:p w14:paraId="7607BAAD" w14:textId="77777777" w:rsidR="00A826B9" w:rsidRPr="00A826B9" w:rsidRDefault="00A826B9" w:rsidP="00A826B9">
      <w:pPr>
        <w:numPr>
          <w:ilvl w:val="0"/>
          <w:numId w:val="3"/>
        </w:numPr>
      </w:pPr>
      <w:r w:rsidRPr="00A826B9">
        <w:t>What features do the bags share?</w:t>
      </w:r>
    </w:p>
    <w:p w14:paraId="21916401" w14:textId="77777777" w:rsidR="00A826B9" w:rsidRPr="00A826B9" w:rsidRDefault="00A826B9" w:rsidP="00A826B9">
      <w:pPr>
        <w:numPr>
          <w:ilvl w:val="0"/>
          <w:numId w:val="3"/>
        </w:numPr>
      </w:pPr>
      <w:r w:rsidRPr="00A826B9">
        <w:t>What features does one bag have that the other lacks?</w:t>
      </w:r>
    </w:p>
    <w:p w14:paraId="61B6363B" w14:textId="77777777" w:rsidR="00A826B9" w:rsidRPr="00A826B9" w:rsidRDefault="00A826B9" w:rsidP="00A826B9">
      <w:pPr>
        <w:numPr>
          <w:ilvl w:val="0"/>
          <w:numId w:val="3"/>
        </w:numPr>
      </w:pPr>
      <w:r w:rsidRPr="00A826B9">
        <w:t>How do the bags differ in size, weight, or capacity?</w:t>
      </w:r>
    </w:p>
    <w:p w14:paraId="264B544B" w14:textId="77777777" w:rsidR="00A826B9" w:rsidRPr="00A826B9" w:rsidRDefault="00A826B9" w:rsidP="00A826B9">
      <w:pPr>
        <w:numPr>
          <w:ilvl w:val="0"/>
          <w:numId w:val="3"/>
        </w:numPr>
      </w:pPr>
      <w:r w:rsidRPr="00A826B9">
        <w:t>How do the materials compare in terms of strength or weather resistance?</w:t>
      </w:r>
    </w:p>
    <w:p w14:paraId="32ED9970" w14:textId="77777777" w:rsidR="00A826B9" w:rsidRPr="00A826B9" w:rsidRDefault="00A826B9" w:rsidP="00A826B9">
      <w:pPr>
        <w:numPr>
          <w:ilvl w:val="0"/>
          <w:numId w:val="3"/>
        </w:numPr>
      </w:pPr>
      <w:r w:rsidRPr="00A826B9">
        <w:t>How do the designs reflect different user needs or lifestyles?</w:t>
      </w:r>
    </w:p>
    <w:p w14:paraId="60242F82" w14:textId="77777777" w:rsidR="00A826B9" w:rsidRPr="00A826B9" w:rsidRDefault="00A826B9" w:rsidP="00A826B9">
      <w:pPr>
        <w:numPr>
          <w:ilvl w:val="0"/>
          <w:numId w:val="3"/>
        </w:numPr>
      </w:pPr>
      <w:r w:rsidRPr="00A826B9">
        <w:t>Which bag is more suitable for everyday use, and which for specific situations?</w:t>
      </w:r>
    </w:p>
    <w:p w14:paraId="3649EAA2" w14:textId="424E8794" w:rsidR="00766E23" w:rsidRPr="00766E23" w:rsidRDefault="00766E23" w:rsidP="00766E23">
      <w:pPr>
        <w:rPr>
          <w:b/>
          <w:bCs/>
          <w:sz w:val="40"/>
          <w:szCs w:val="40"/>
        </w:rPr>
      </w:pPr>
    </w:p>
    <w:p w14:paraId="7E1290AA" w14:textId="77777777" w:rsidR="00766E23" w:rsidRDefault="00766E23" w:rsidP="004633EF">
      <w:pPr>
        <w:rPr>
          <w:b/>
          <w:bCs/>
          <w:sz w:val="40"/>
          <w:szCs w:val="40"/>
        </w:rPr>
      </w:pPr>
    </w:p>
    <w:p w14:paraId="18CDC4AC" w14:textId="77777777" w:rsidR="00766E23" w:rsidRDefault="00766E23" w:rsidP="004633EF">
      <w:pPr>
        <w:rPr>
          <w:b/>
          <w:bCs/>
          <w:sz w:val="40"/>
          <w:szCs w:val="40"/>
        </w:rPr>
      </w:pPr>
    </w:p>
    <w:p w14:paraId="4D6D27A7" w14:textId="77777777" w:rsidR="00766E23" w:rsidRDefault="00766E23" w:rsidP="004633EF">
      <w:pPr>
        <w:rPr>
          <w:b/>
          <w:bCs/>
          <w:sz w:val="40"/>
          <w:szCs w:val="40"/>
        </w:rPr>
      </w:pPr>
    </w:p>
    <w:p w14:paraId="0EB5C204" w14:textId="77777777" w:rsidR="00766E23" w:rsidRDefault="00766E23" w:rsidP="004633EF">
      <w:pPr>
        <w:rPr>
          <w:b/>
          <w:bCs/>
          <w:sz w:val="40"/>
          <w:szCs w:val="40"/>
        </w:rPr>
      </w:pPr>
    </w:p>
    <w:p w14:paraId="654D5256" w14:textId="77777777" w:rsidR="00766E23" w:rsidRDefault="00766E23" w:rsidP="004633EF">
      <w:pPr>
        <w:rPr>
          <w:b/>
          <w:bCs/>
          <w:sz w:val="40"/>
          <w:szCs w:val="40"/>
        </w:rPr>
      </w:pPr>
    </w:p>
    <w:p w14:paraId="1404734D" w14:textId="77777777" w:rsidR="00766E23" w:rsidRDefault="00766E23" w:rsidP="004633EF">
      <w:pPr>
        <w:rPr>
          <w:b/>
          <w:bCs/>
          <w:sz w:val="40"/>
          <w:szCs w:val="40"/>
        </w:rPr>
      </w:pPr>
    </w:p>
    <w:p w14:paraId="5C679E88" w14:textId="77777777" w:rsidR="00766E23" w:rsidRDefault="00766E23" w:rsidP="004633EF">
      <w:pPr>
        <w:rPr>
          <w:b/>
          <w:bCs/>
          <w:sz w:val="40"/>
          <w:szCs w:val="40"/>
        </w:rPr>
      </w:pPr>
    </w:p>
    <w:p w14:paraId="53D4C098" w14:textId="16FD5624" w:rsidR="00766E23" w:rsidRDefault="00766E23" w:rsidP="004633EF">
      <w:pPr>
        <w:rPr>
          <w:b/>
          <w:bCs/>
          <w:sz w:val="40"/>
          <w:szCs w:val="40"/>
        </w:rPr>
      </w:pPr>
    </w:p>
    <w:p w14:paraId="63D11835" w14:textId="07255D3F" w:rsidR="00766E23" w:rsidRDefault="00766E23" w:rsidP="004633EF">
      <w:pPr>
        <w:rPr>
          <w:b/>
          <w:bCs/>
          <w:sz w:val="40"/>
          <w:szCs w:val="40"/>
        </w:rPr>
      </w:pPr>
    </w:p>
    <w:p w14:paraId="2FC06914" w14:textId="16423909" w:rsidR="00766E23" w:rsidRDefault="00766E23" w:rsidP="004633EF">
      <w:pPr>
        <w:rPr>
          <w:b/>
          <w:bCs/>
          <w:sz w:val="40"/>
          <w:szCs w:val="40"/>
        </w:rPr>
      </w:pPr>
    </w:p>
    <w:p w14:paraId="2B6F7131" w14:textId="02CB4960" w:rsidR="00766E23" w:rsidRDefault="00766E23" w:rsidP="004633EF">
      <w:pPr>
        <w:rPr>
          <w:b/>
          <w:bCs/>
          <w:sz w:val="40"/>
          <w:szCs w:val="40"/>
        </w:rPr>
      </w:pPr>
    </w:p>
    <w:p w14:paraId="4AA49248" w14:textId="52A40885" w:rsidR="00766E23" w:rsidRDefault="00766E23" w:rsidP="00766E23">
      <w:pPr>
        <w:jc w:val="center"/>
        <w:rPr>
          <w:b/>
          <w:bCs/>
          <w:sz w:val="40"/>
          <w:szCs w:val="40"/>
        </w:rPr>
      </w:pPr>
      <w:r w:rsidRPr="00766E23">
        <w:rPr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1CDE2280" wp14:editId="79BFFCD2">
            <wp:simplePos x="0" y="0"/>
            <wp:positionH relativeFrom="column">
              <wp:posOffset>-266700</wp:posOffset>
            </wp:positionH>
            <wp:positionV relativeFrom="paragraph">
              <wp:posOffset>552450</wp:posOffset>
            </wp:positionV>
            <wp:extent cx="6400800" cy="3600450"/>
            <wp:effectExtent l="0" t="0" r="0" b="0"/>
            <wp:wrapThrough wrapText="bothSides">
              <wp:wrapPolygon edited="0">
                <wp:start x="0" y="0"/>
                <wp:lineTo x="0" y="21486"/>
                <wp:lineTo x="21536" y="21486"/>
                <wp:lineTo x="21536" y="0"/>
                <wp:lineTo x="0" y="0"/>
              </wp:wrapPolygon>
            </wp:wrapThrough>
            <wp:docPr id="3251184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1841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66E23">
        <w:rPr>
          <w:b/>
          <w:bCs/>
          <w:sz w:val="52"/>
          <w:szCs w:val="52"/>
        </w:rPr>
        <w:t>Bias</w:t>
      </w:r>
    </w:p>
    <w:p w14:paraId="1F9B758B" w14:textId="6740BB01" w:rsidR="00766E23" w:rsidRPr="004633EF" w:rsidRDefault="00766E23" w:rsidP="00766E23">
      <w:pPr>
        <w:rPr>
          <w:b/>
          <w:bCs/>
          <w:sz w:val="40"/>
          <w:szCs w:val="40"/>
        </w:rPr>
      </w:pPr>
    </w:p>
    <w:sectPr w:rsidR="00766E23" w:rsidRPr="004633EF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76581" w14:textId="77777777" w:rsidR="004633EF" w:rsidRDefault="004633EF" w:rsidP="004633EF">
      <w:pPr>
        <w:spacing w:after="0" w:line="240" w:lineRule="auto"/>
      </w:pPr>
      <w:r>
        <w:separator/>
      </w:r>
    </w:p>
  </w:endnote>
  <w:endnote w:type="continuationSeparator" w:id="0">
    <w:p w14:paraId="79EFCDFD" w14:textId="77777777" w:rsidR="004633EF" w:rsidRDefault="004633EF" w:rsidP="00463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5085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B98C4" w14:textId="357247B3" w:rsidR="004633EF" w:rsidRDefault="004633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FF719B" w14:textId="77777777" w:rsidR="004633EF" w:rsidRDefault="00463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D4078" w14:textId="77777777" w:rsidR="004633EF" w:rsidRDefault="004633EF" w:rsidP="004633EF">
      <w:pPr>
        <w:spacing w:after="0" w:line="240" w:lineRule="auto"/>
      </w:pPr>
      <w:r>
        <w:separator/>
      </w:r>
    </w:p>
  </w:footnote>
  <w:footnote w:type="continuationSeparator" w:id="0">
    <w:p w14:paraId="27702C85" w14:textId="77777777" w:rsidR="004633EF" w:rsidRDefault="004633EF" w:rsidP="004633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27F7A"/>
    <w:multiLevelType w:val="multilevel"/>
    <w:tmpl w:val="64E2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017567"/>
    <w:multiLevelType w:val="hybridMultilevel"/>
    <w:tmpl w:val="8E90B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63C9D"/>
    <w:multiLevelType w:val="hybridMultilevel"/>
    <w:tmpl w:val="370C3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374327">
    <w:abstractNumId w:val="2"/>
  </w:num>
  <w:num w:numId="2" w16cid:durableId="1234704801">
    <w:abstractNumId w:val="1"/>
  </w:num>
  <w:num w:numId="3" w16cid:durableId="412169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D3"/>
    <w:rsid w:val="0003583A"/>
    <w:rsid w:val="000A2ED3"/>
    <w:rsid w:val="002020B4"/>
    <w:rsid w:val="004633EF"/>
    <w:rsid w:val="00591828"/>
    <w:rsid w:val="00726A92"/>
    <w:rsid w:val="00766E23"/>
    <w:rsid w:val="007B084D"/>
    <w:rsid w:val="008479B6"/>
    <w:rsid w:val="00995682"/>
    <w:rsid w:val="00A826B9"/>
    <w:rsid w:val="00BC259F"/>
    <w:rsid w:val="00CC5B1F"/>
    <w:rsid w:val="00D77942"/>
    <w:rsid w:val="00F53A05"/>
    <w:rsid w:val="00F9710B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EC020"/>
  <w15:chartTrackingRefBased/>
  <w15:docId w15:val="{52688E09-92E5-483B-BC64-2F5DD92D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E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E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E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E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E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E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E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E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E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E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E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33EF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63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3EF"/>
  </w:style>
  <w:style w:type="paragraph" w:styleId="Footer">
    <w:name w:val="footer"/>
    <w:basedOn w:val="Normal"/>
    <w:link w:val="FooterChar"/>
    <w:uiPriority w:val="99"/>
    <w:unhideWhenUsed/>
    <w:rsid w:val="00463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553</Words>
  <Characters>2949</Characters>
  <Application>Microsoft Office Word</Application>
  <DocSecurity>0</DocSecurity>
  <Lines>117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6</cp:revision>
  <dcterms:created xsi:type="dcterms:W3CDTF">2025-10-23T12:37:00Z</dcterms:created>
  <dcterms:modified xsi:type="dcterms:W3CDTF">2026-03-04T10:23:00Z</dcterms:modified>
</cp:coreProperties>
</file>