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47B203" w14:textId="63461F99" w:rsidR="00830711" w:rsidRDefault="005B0047">
      <w:pPr>
        <w:spacing w:after="165" w:line="360" w:lineRule="auto"/>
        <w:rPr>
          <w:rFonts w:ascii="Tahoma" w:eastAsia="Tahoma" w:hAnsi="Tahoma" w:cs="Tahoma"/>
          <w:color w:val="000000"/>
          <w:sz w:val="40"/>
          <w:szCs w:val="40"/>
        </w:rPr>
      </w:pPr>
      <w:r>
        <w:rPr>
          <w:rFonts w:ascii="Tahoma" w:eastAsia="Tahoma" w:hAnsi="Tahoma" w:cs="Tahoma"/>
          <w:color w:val="000000"/>
          <w:sz w:val="40"/>
          <w:szCs w:val="40"/>
        </w:rPr>
        <w:t xml:space="preserve">  </w:t>
      </w:r>
      <w:r w:rsidR="00487D9C">
        <w:rPr>
          <w:rFonts w:ascii="Tahoma" w:eastAsia="Tahoma" w:hAnsi="Tahoma" w:cs="Tahoma"/>
          <w:color w:val="000000"/>
          <w:sz w:val="40"/>
          <w:szCs w:val="40"/>
        </w:rPr>
        <w:t xml:space="preserve">                                                                                                                                                                                                                                                                                                                                                                                                                                                                                                                                                                                                         </w:t>
      </w:r>
      <w:r w:rsidR="00830711">
        <w:rPr>
          <w:rFonts w:ascii="Tahoma" w:eastAsia="Tahoma" w:hAnsi="Tahoma" w:cs="Tahoma"/>
          <w:color w:val="000000"/>
          <w:sz w:val="40"/>
          <w:szCs w:val="40"/>
        </w:rPr>
        <w:t xml:space="preserve"> </w:t>
      </w:r>
    </w:p>
    <w:p w14:paraId="468B1B69" w14:textId="514EC8C0" w:rsidR="00583709" w:rsidRDefault="00830711">
      <w:pPr>
        <w:spacing w:after="165" w:line="360" w:lineRule="auto"/>
        <w:rPr>
          <w:rFonts w:ascii="Tahoma" w:eastAsia="Tahoma" w:hAnsi="Tahoma" w:cs="Tahoma"/>
          <w:color w:val="000000"/>
          <w:sz w:val="40"/>
          <w:szCs w:val="40"/>
        </w:rPr>
      </w:pPr>
      <w:r>
        <w:rPr>
          <w:rFonts w:ascii="Tahoma" w:eastAsia="Tahoma" w:hAnsi="Tahoma" w:cs="Tahoma"/>
          <w:color w:val="000000"/>
          <w:sz w:val="40"/>
          <w:szCs w:val="40"/>
        </w:rPr>
        <w:t xml:space="preserve"> </w:t>
      </w:r>
      <w:r w:rsidR="008312FD">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r>
        <w:rPr>
          <w:rFonts w:ascii="Tahoma" w:eastAsia="Tahoma" w:hAnsi="Tahoma" w:cs="Tahoma"/>
          <w:color w:val="000000"/>
          <w:sz w:val="40"/>
          <w:szCs w:val="40"/>
        </w:rPr>
        <w:t xml:space="preserve">  </w:t>
      </w:r>
    </w:p>
    <w:p w14:paraId="61A75DA4" w14:textId="6739804A" w:rsidR="00583709" w:rsidRPr="00F8714F" w:rsidRDefault="00F867C0">
      <w:pPr>
        <w:spacing w:after="165" w:line="360" w:lineRule="auto"/>
        <w:jc w:val="center"/>
        <w:rPr>
          <w:rFonts w:ascii="Tahoma" w:eastAsia="Tahoma" w:hAnsi="Tahoma" w:cs="Tahoma"/>
          <w:color w:val="000000"/>
          <w:sz w:val="36"/>
          <w:szCs w:val="36"/>
        </w:rPr>
      </w:pPr>
      <w:r w:rsidRPr="00F8714F">
        <w:rPr>
          <w:rFonts w:ascii="Tahoma" w:eastAsia="Tahoma" w:hAnsi="Tahoma" w:cs="Tahoma"/>
          <w:color w:val="000000"/>
          <w:sz w:val="36"/>
          <w:szCs w:val="36"/>
        </w:rPr>
        <w:t>Applied Leadership and Management in</w:t>
      </w:r>
      <w:r w:rsidR="008312FD" w:rsidRPr="00F8714F">
        <w:rPr>
          <w:rFonts w:ascii="Tahoma" w:eastAsia="Tahoma" w:hAnsi="Tahoma" w:cs="Tahoma"/>
          <w:color w:val="000000"/>
          <w:sz w:val="36"/>
          <w:szCs w:val="36"/>
        </w:rPr>
        <w:t xml:space="preserve"> the Workplace</w:t>
      </w:r>
      <w:r w:rsidR="008312FD" w:rsidRPr="00F8714F">
        <w:rPr>
          <w:rFonts w:ascii="Tahoma" w:eastAsia="Tahoma" w:hAnsi="Tahoma" w:cs="Tahoma"/>
          <w:color w:val="000000"/>
          <w:sz w:val="36"/>
          <w:szCs w:val="36"/>
        </w:rPr>
        <w:br/>
        <w:t xml:space="preserve">Module Assignment Submission </w:t>
      </w:r>
      <w:r w:rsidR="008312FD" w:rsidRPr="00F8714F">
        <w:rPr>
          <w:rFonts w:ascii="Tahoma" w:eastAsia="Tahoma" w:hAnsi="Tahoma" w:cs="Tahoma"/>
          <w:color w:val="000000"/>
          <w:sz w:val="36"/>
          <w:szCs w:val="36"/>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43E652C7" w14:textId="77777777" w:rsidR="00265E2D" w:rsidRDefault="00265E2D" w:rsidP="00A772DE"/>
          <w:p w14:paraId="24E05973" w14:textId="2CAB54F0" w:rsidR="00583709" w:rsidRPr="00D90B86" w:rsidRDefault="00265E2D" w:rsidP="00A772DE">
            <w:r>
              <w:t>K</w:t>
            </w:r>
            <w:r w:rsidR="00A772DE" w:rsidRPr="00A772DE">
              <w:t>IM BOUKERAS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596C11A6" w14:textId="77777777" w:rsidR="00265E2D" w:rsidRDefault="00265E2D" w:rsidP="00D90B86"/>
          <w:p w14:paraId="09E64F5D" w14:textId="76028317" w:rsidR="00583709" w:rsidRPr="00D90B86" w:rsidRDefault="00A772DE" w:rsidP="00D90B86">
            <w:r w:rsidRPr="00A772DE">
              <w:t>2226794</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5C45300D" w:rsidR="00583709" w:rsidRDefault="006F72EA">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635BB8">
              <w:rPr>
                <w:rFonts w:ascii="Tahoma" w:eastAsia="Tahoma" w:hAnsi="Tahoma" w:cs="Tahoma"/>
                <w:color w:val="FF0000"/>
                <w:sz w:val="32"/>
                <w:szCs w:val="32"/>
              </w:rPr>
              <w:t xml:space="preserve"> 50</w:t>
            </w:r>
            <w:r w:rsidR="00A22B4E">
              <w:rPr>
                <w:rFonts w:ascii="Tahoma" w:eastAsia="Tahoma" w:hAnsi="Tahoma" w:cs="Tahoma"/>
                <w:color w:val="FF0000"/>
                <w:sz w:val="32"/>
                <w:szCs w:val="32"/>
              </w:rPr>
              <w:t>09</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74D27524" w:rsidR="00583709" w:rsidRDefault="006F72EA">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 xml:space="preserve">Developing </w:t>
            </w:r>
            <w:r w:rsidR="00317F81">
              <w:rPr>
                <w:rFonts w:ascii="Tahoma" w:eastAsia="Tahoma" w:hAnsi="Tahoma" w:cs="Tahoma"/>
                <w:color w:val="FF0000"/>
                <w:sz w:val="32"/>
                <w:szCs w:val="32"/>
              </w:rPr>
              <w:t>a High-Performance Culture</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30EDD943" w:rsidR="00583709"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23A21E3A" w14:textId="77777777" w:rsidR="00294DB0" w:rsidRDefault="00294DB0">
      <w:pPr>
        <w:spacing w:before="120" w:after="120" w:line="360" w:lineRule="auto"/>
        <w:rPr>
          <w:rFonts w:ascii="Tahoma" w:eastAsia="Tahoma" w:hAnsi="Tahoma" w:cs="Tahoma"/>
          <w:color w:val="000000"/>
        </w:rPr>
      </w:pPr>
    </w:p>
    <w:p w14:paraId="24BF0AEC" w14:textId="77777777" w:rsidR="00263807" w:rsidRDefault="00263807" w:rsidP="00A018D5">
      <w:pPr>
        <w:spacing w:after="0" w:line="240" w:lineRule="auto"/>
        <w:jc w:val="center"/>
        <w:rPr>
          <w:rFonts w:ascii="Arial" w:eastAsia="Times New Roman" w:hAnsi="Arial" w:cs="Arial"/>
          <w:b/>
          <w:bCs/>
          <w:sz w:val="40"/>
          <w:szCs w:val="40"/>
          <w:lang w:eastAsia="en-GB"/>
        </w:rPr>
      </w:pPr>
    </w:p>
    <w:p w14:paraId="4FCF59CA" w14:textId="77777777" w:rsidR="00FD0C71" w:rsidRDefault="00FD0C71" w:rsidP="00263807">
      <w:pPr>
        <w:tabs>
          <w:tab w:val="decimal" w:pos="720"/>
          <w:tab w:val="decimal" w:pos="1440"/>
          <w:tab w:val="decimal" w:pos="2160"/>
          <w:tab w:val="decimal" w:pos="2880"/>
        </w:tabs>
        <w:overflowPunct w:val="0"/>
        <w:autoSpaceDE w:val="0"/>
        <w:autoSpaceDN w:val="0"/>
        <w:adjustRightInd w:val="0"/>
        <w:spacing w:after="120" w:line="240" w:lineRule="auto"/>
        <w:ind w:right="-51"/>
        <w:contextualSpacing/>
        <w:rPr>
          <w:rFonts w:asciiTheme="majorHAnsi" w:hAnsiTheme="majorHAnsi" w:cstheme="majorHAnsi"/>
          <w:sz w:val="24"/>
          <w:szCs w:val="24"/>
          <w:lang w:eastAsia="en-GB"/>
        </w:rPr>
      </w:pPr>
    </w:p>
    <w:p w14:paraId="7D750797" w14:textId="77777777" w:rsidR="00317F81" w:rsidRDefault="00635BB8" w:rsidP="00A018D5">
      <w:pPr>
        <w:spacing w:after="0" w:line="240" w:lineRule="auto"/>
        <w:jc w:val="center"/>
        <w:rPr>
          <w:rFonts w:ascii="Arial" w:eastAsia="Times New Roman" w:hAnsi="Arial" w:cs="Arial"/>
          <w:b/>
          <w:bCs/>
          <w:sz w:val="40"/>
          <w:szCs w:val="40"/>
          <w:lang w:eastAsia="en-GB"/>
        </w:rPr>
      </w:pPr>
      <w:r>
        <w:rPr>
          <w:rFonts w:ascii="Arial" w:eastAsia="Times New Roman" w:hAnsi="Arial" w:cs="Arial"/>
          <w:b/>
          <w:bCs/>
          <w:sz w:val="40"/>
          <w:szCs w:val="40"/>
          <w:lang w:eastAsia="en-GB"/>
        </w:rPr>
        <w:t xml:space="preserve">DEVELOPING </w:t>
      </w:r>
      <w:r w:rsidR="00317F81">
        <w:rPr>
          <w:rFonts w:ascii="Arial" w:eastAsia="Times New Roman" w:hAnsi="Arial" w:cs="Arial"/>
          <w:b/>
          <w:bCs/>
          <w:sz w:val="40"/>
          <w:szCs w:val="40"/>
          <w:lang w:eastAsia="en-GB"/>
        </w:rPr>
        <w:t xml:space="preserve">A </w:t>
      </w:r>
    </w:p>
    <w:p w14:paraId="2A9B7F98" w14:textId="4EF739E6" w:rsidR="00262644" w:rsidRDefault="00317F81" w:rsidP="00A018D5">
      <w:pPr>
        <w:spacing w:after="0" w:line="240" w:lineRule="auto"/>
        <w:jc w:val="center"/>
        <w:rPr>
          <w:rFonts w:ascii="Arial" w:eastAsia="Times New Roman" w:hAnsi="Arial" w:cs="Arial"/>
          <w:b/>
          <w:bCs/>
          <w:sz w:val="40"/>
          <w:szCs w:val="40"/>
          <w:lang w:eastAsia="en-GB"/>
        </w:rPr>
      </w:pPr>
      <w:r>
        <w:rPr>
          <w:rFonts w:ascii="Arial" w:eastAsia="Times New Roman" w:hAnsi="Arial" w:cs="Arial"/>
          <w:b/>
          <w:bCs/>
          <w:sz w:val="40"/>
          <w:szCs w:val="40"/>
          <w:lang w:eastAsia="en-GB"/>
        </w:rPr>
        <w:t>HIGH-PERFORMANCE CULTURE</w:t>
      </w:r>
    </w:p>
    <w:p w14:paraId="4E514591" w14:textId="48B56207" w:rsidR="00BA1D21" w:rsidRDefault="00BA1D21" w:rsidP="00A018D5">
      <w:pPr>
        <w:spacing w:after="0" w:line="240" w:lineRule="auto"/>
        <w:jc w:val="center"/>
        <w:rPr>
          <w:rFonts w:ascii="Arial" w:eastAsia="Times New Roman" w:hAnsi="Arial" w:cs="Arial"/>
          <w:b/>
          <w:bCs/>
          <w:sz w:val="40"/>
          <w:szCs w:val="40"/>
          <w:lang w:eastAsia="en-GB"/>
        </w:rPr>
      </w:pPr>
      <w:r>
        <w:rPr>
          <w:rFonts w:ascii="Arial" w:eastAsia="Times New Roman" w:hAnsi="Arial" w:cs="Arial"/>
          <w:b/>
          <w:bCs/>
          <w:sz w:val="40"/>
          <w:szCs w:val="40"/>
          <w:lang w:eastAsia="en-GB"/>
        </w:rPr>
        <w:t>Kim Boukeras</w:t>
      </w:r>
    </w:p>
    <w:p w14:paraId="3E67D72C" w14:textId="77777777" w:rsidR="00262644" w:rsidRDefault="00262644" w:rsidP="00A018D5">
      <w:pPr>
        <w:spacing w:after="0" w:line="240" w:lineRule="auto"/>
        <w:jc w:val="center"/>
        <w:rPr>
          <w:rFonts w:ascii="Arial" w:eastAsia="Times New Roman" w:hAnsi="Arial" w:cs="Arial"/>
          <w:b/>
          <w:bCs/>
          <w:sz w:val="40"/>
          <w:szCs w:val="40"/>
          <w:lang w:eastAsia="en-GB"/>
        </w:rPr>
      </w:pPr>
    </w:p>
    <w:p w14:paraId="2A84697B" w14:textId="2A7AA710" w:rsidR="00A018D5" w:rsidRDefault="004C2C53" w:rsidP="00A018D5">
      <w:pPr>
        <w:spacing w:after="0" w:line="240" w:lineRule="auto"/>
        <w:jc w:val="center"/>
        <w:rPr>
          <w:rFonts w:ascii="Arial" w:eastAsia="Times New Roman" w:hAnsi="Arial" w:cs="Arial"/>
          <w:b/>
          <w:bCs/>
          <w:sz w:val="40"/>
          <w:szCs w:val="40"/>
          <w:lang w:eastAsia="en-GB"/>
        </w:rPr>
      </w:pPr>
      <w:r>
        <w:rPr>
          <w:rFonts w:ascii="Arial" w:eastAsia="Times New Roman" w:hAnsi="Arial" w:cs="Arial"/>
          <w:b/>
          <w:bCs/>
          <w:sz w:val="40"/>
          <w:szCs w:val="40"/>
          <w:lang w:eastAsia="en-GB"/>
        </w:rPr>
        <w:t xml:space="preserve">TABLE OF </w:t>
      </w:r>
      <w:r w:rsidR="005F5B5D">
        <w:rPr>
          <w:rFonts w:ascii="Arial" w:eastAsia="Times New Roman" w:hAnsi="Arial" w:cs="Arial"/>
          <w:b/>
          <w:bCs/>
          <w:sz w:val="40"/>
          <w:szCs w:val="40"/>
          <w:lang w:eastAsia="en-GB"/>
        </w:rPr>
        <w:t>CONTENTS</w:t>
      </w:r>
    </w:p>
    <w:sdt>
      <w:sdtPr>
        <w:rPr>
          <w:rFonts w:ascii="Calibri" w:eastAsia="Calibri" w:hAnsi="Calibri" w:cs="Calibri"/>
          <w:color w:val="auto"/>
          <w:sz w:val="22"/>
          <w:szCs w:val="22"/>
          <w:lang w:val="en-GB" w:eastAsia="zh-CN"/>
        </w:rPr>
        <w:id w:val="-1698849143"/>
        <w:docPartObj>
          <w:docPartGallery w:val="Table of Contents"/>
          <w:docPartUnique/>
        </w:docPartObj>
      </w:sdtPr>
      <w:sdtEndPr>
        <w:rPr>
          <w:b/>
          <w:bCs/>
          <w:noProof/>
        </w:rPr>
      </w:sdtEndPr>
      <w:sdtContent>
        <w:p w14:paraId="073365AD" w14:textId="425EE409" w:rsidR="008C4479" w:rsidRDefault="008C4479">
          <w:pPr>
            <w:pStyle w:val="TOCHeading"/>
          </w:pPr>
          <w:r>
            <w:t>Contents</w:t>
          </w:r>
        </w:p>
        <w:p w14:paraId="76B445E2" w14:textId="418FDB20" w:rsidR="00BA06CC" w:rsidRDefault="008C4479">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182568254" w:history="1">
            <w:r w:rsidR="00BA06CC" w:rsidRPr="009B77B0">
              <w:rPr>
                <w:rStyle w:val="Hyperlink"/>
                <w:noProof/>
              </w:rPr>
              <w:t>INTRODUCTION</w:t>
            </w:r>
            <w:r w:rsidR="00BA06CC">
              <w:rPr>
                <w:noProof/>
                <w:webHidden/>
              </w:rPr>
              <w:tab/>
            </w:r>
            <w:r w:rsidR="00BA06CC">
              <w:rPr>
                <w:noProof/>
                <w:webHidden/>
              </w:rPr>
              <w:fldChar w:fldCharType="begin"/>
            </w:r>
            <w:r w:rsidR="00BA06CC">
              <w:rPr>
                <w:noProof/>
                <w:webHidden/>
              </w:rPr>
              <w:instrText xml:space="preserve"> PAGEREF _Toc182568254 \h </w:instrText>
            </w:r>
            <w:r w:rsidR="00BA06CC">
              <w:rPr>
                <w:noProof/>
                <w:webHidden/>
              </w:rPr>
            </w:r>
            <w:r w:rsidR="00BA06CC">
              <w:rPr>
                <w:noProof/>
                <w:webHidden/>
              </w:rPr>
              <w:fldChar w:fldCharType="separate"/>
            </w:r>
            <w:r w:rsidR="00BA06CC">
              <w:rPr>
                <w:noProof/>
                <w:webHidden/>
              </w:rPr>
              <w:t>3</w:t>
            </w:r>
            <w:r w:rsidR="00BA06CC">
              <w:rPr>
                <w:noProof/>
                <w:webHidden/>
              </w:rPr>
              <w:fldChar w:fldCharType="end"/>
            </w:r>
          </w:hyperlink>
        </w:p>
        <w:p w14:paraId="7CE9D381" w14:textId="1E554A2F" w:rsidR="00BA06CC" w:rsidRDefault="00BA06C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82568255" w:history="1">
            <w:r w:rsidRPr="009B77B0">
              <w:rPr>
                <w:rStyle w:val="Hyperlink"/>
                <w:noProof/>
              </w:rPr>
              <w:t>1. CRITICALLY ASSESS THE CULTURE AND CONTEXT OF AN ORGANISATION</w:t>
            </w:r>
            <w:r>
              <w:rPr>
                <w:noProof/>
                <w:webHidden/>
              </w:rPr>
              <w:tab/>
            </w:r>
            <w:r>
              <w:rPr>
                <w:noProof/>
                <w:webHidden/>
              </w:rPr>
              <w:fldChar w:fldCharType="begin"/>
            </w:r>
            <w:r>
              <w:rPr>
                <w:noProof/>
                <w:webHidden/>
              </w:rPr>
              <w:instrText xml:space="preserve"> PAGEREF _Toc182568255 \h </w:instrText>
            </w:r>
            <w:r>
              <w:rPr>
                <w:noProof/>
                <w:webHidden/>
              </w:rPr>
            </w:r>
            <w:r>
              <w:rPr>
                <w:noProof/>
                <w:webHidden/>
              </w:rPr>
              <w:fldChar w:fldCharType="separate"/>
            </w:r>
            <w:r>
              <w:rPr>
                <w:noProof/>
                <w:webHidden/>
              </w:rPr>
              <w:t>4</w:t>
            </w:r>
            <w:r>
              <w:rPr>
                <w:noProof/>
                <w:webHidden/>
              </w:rPr>
              <w:fldChar w:fldCharType="end"/>
            </w:r>
          </w:hyperlink>
        </w:p>
        <w:p w14:paraId="3163E4FD" w14:textId="5CE1D3EB" w:rsidR="00BA06CC" w:rsidRDefault="00BA06CC">
          <w:pPr>
            <w:pStyle w:val="TOC3"/>
            <w:tabs>
              <w:tab w:val="right" w:leader="dot" w:pos="9350"/>
            </w:tabs>
            <w:rPr>
              <w:rFonts w:cstheme="minorBidi"/>
              <w:noProof/>
              <w:kern w:val="2"/>
              <w:sz w:val="24"/>
              <w:szCs w:val="24"/>
              <w:lang w:val="en-GB" w:eastAsia="en-GB"/>
              <w14:ligatures w14:val="standardContextual"/>
            </w:rPr>
          </w:pPr>
          <w:hyperlink w:anchor="_Toc182568256" w:history="1">
            <w:r w:rsidRPr="009B77B0">
              <w:rPr>
                <w:rStyle w:val="Hyperlink"/>
                <w:rFonts w:ascii="Times New Roman" w:hAnsi="Times New Roman"/>
                <w:bCs/>
                <w:noProof/>
                <w:lang w:eastAsia="en-GB"/>
              </w:rPr>
              <w:t>Asda Principle 1: Hiring for attitude – training for skills.</w:t>
            </w:r>
            <w:r>
              <w:rPr>
                <w:noProof/>
                <w:webHidden/>
              </w:rPr>
              <w:tab/>
            </w:r>
            <w:r>
              <w:rPr>
                <w:noProof/>
                <w:webHidden/>
              </w:rPr>
              <w:fldChar w:fldCharType="begin"/>
            </w:r>
            <w:r>
              <w:rPr>
                <w:noProof/>
                <w:webHidden/>
              </w:rPr>
              <w:instrText xml:space="preserve"> PAGEREF _Toc182568256 \h </w:instrText>
            </w:r>
            <w:r>
              <w:rPr>
                <w:noProof/>
                <w:webHidden/>
              </w:rPr>
            </w:r>
            <w:r>
              <w:rPr>
                <w:noProof/>
                <w:webHidden/>
              </w:rPr>
              <w:fldChar w:fldCharType="separate"/>
            </w:r>
            <w:r>
              <w:rPr>
                <w:noProof/>
                <w:webHidden/>
              </w:rPr>
              <w:t>4</w:t>
            </w:r>
            <w:r>
              <w:rPr>
                <w:noProof/>
                <w:webHidden/>
              </w:rPr>
              <w:fldChar w:fldCharType="end"/>
            </w:r>
          </w:hyperlink>
        </w:p>
        <w:p w14:paraId="605491C1" w14:textId="1A7DFCE2" w:rsidR="00BA06CC" w:rsidRDefault="00BA06CC">
          <w:pPr>
            <w:pStyle w:val="TOC3"/>
            <w:tabs>
              <w:tab w:val="right" w:leader="dot" w:pos="9350"/>
            </w:tabs>
            <w:rPr>
              <w:rFonts w:cstheme="minorBidi"/>
              <w:noProof/>
              <w:kern w:val="2"/>
              <w:sz w:val="24"/>
              <w:szCs w:val="24"/>
              <w:lang w:val="en-GB" w:eastAsia="en-GB"/>
              <w14:ligatures w14:val="standardContextual"/>
            </w:rPr>
          </w:pPr>
          <w:hyperlink w:anchor="_Toc182568257" w:history="1">
            <w:r w:rsidRPr="009B77B0">
              <w:rPr>
                <w:rStyle w:val="Hyperlink"/>
                <w:rFonts w:ascii="Times New Roman" w:hAnsi="Times New Roman"/>
                <w:bCs/>
                <w:noProof/>
                <w:lang w:eastAsia="en-GB"/>
              </w:rPr>
              <w:t>Asda Principle 2: Communicate / communicate / communicate</w:t>
            </w:r>
            <w:r>
              <w:rPr>
                <w:noProof/>
                <w:webHidden/>
              </w:rPr>
              <w:tab/>
            </w:r>
            <w:r>
              <w:rPr>
                <w:noProof/>
                <w:webHidden/>
              </w:rPr>
              <w:fldChar w:fldCharType="begin"/>
            </w:r>
            <w:r>
              <w:rPr>
                <w:noProof/>
                <w:webHidden/>
              </w:rPr>
              <w:instrText xml:space="preserve"> PAGEREF _Toc182568257 \h </w:instrText>
            </w:r>
            <w:r>
              <w:rPr>
                <w:noProof/>
                <w:webHidden/>
              </w:rPr>
            </w:r>
            <w:r>
              <w:rPr>
                <w:noProof/>
                <w:webHidden/>
              </w:rPr>
              <w:fldChar w:fldCharType="separate"/>
            </w:r>
            <w:r>
              <w:rPr>
                <w:noProof/>
                <w:webHidden/>
              </w:rPr>
              <w:t>4</w:t>
            </w:r>
            <w:r>
              <w:rPr>
                <w:noProof/>
                <w:webHidden/>
              </w:rPr>
              <w:fldChar w:fldCharType="end"/>
            </w:r>
          </w:hyperlink>
        </w:p>
        <w:p w14:paraId="27687CC5" w14:textId="3CDF4316" w:rsidR="00BA06CC" w:rsidRDefault="00BA06CC">
          <w:pPr>
            <w:pStyle w:val="TOC3"/>
            <w:tabs>
              <w:tab w:val="right" w:leader="dot" w:pos="9350"/>
            </w:tabs>
            <w:rPr>
              <w:rFonts w:cstheme="minorBidi"/>
              <w:noProof/>
              <w:kern w:val="2"/>
              <w:sz w:val="24"/>
              <w:szCs w:val="24"/>
              <w:lang w:val="en-GB" w:eastAsia="en-GB"/>
              <w14:ligatures w14:val="standardContextual"/>
            </w:rPr>
          </w:pPr>
          <w:hyperlink w:anchor="_Toc182568258" w:history="1">
            <w:r w:rsidRPr="009B77B0">
              <w:rPr>
                <w:rStyle w:val="Hyperlink"/>
                <w:rFonts w:ascii="Times New Roman" w:hAnsi="Times New Roman"/>
                <w:bCs/>
                <w:noProof/>
                <w:lang w:eastAsia="en-GB"/>
              </w:rPr>
              <w:t>Asda Principle 3: Listening</w:t>
            </w:r>
            <w:r>
              <w:rPr>
                <w:noProof/>
                <w:webHidden/>
              </w:rPr>
              <w:tab/>
            </w:r>
            <w:r>
              <w:rPr>
                <w:noProof/>
                <w:webHidden/>
              </w:rPr>
              <w:fldChar w:fldCharType="begin"/>
            </w:r>
            <w:r>
              <w:rPr>
                <w:noProof/>
                <w:webHidden/>
              </w:rPr>
              <w:instrText xml:space="preserve"> PAGEREF _Toc182568258 \h </w:instrText>
            </w:r>
            <w:r>
              <w:rPr>
                <w:noProof/>
                <w:webHidden/>
              </w:rPr>
            </w:r>
            <w:r>
              <w:rPr>
                <w:noProof/>
                <w:webHidden/>
              </w:rPr>
              <w:fldChar w:fldCharType="separate"/>
            </w:r>
            <w:r>
              <w:rPr>
                <w:noProof/>
                <w:webHidden/>
              </w:rPr>
              <w:t>4</w:t>
            </w:r>
            <w:r>
              <w:rPr>
                <w:noProof/>
                <w:webHidden/>
              </w:rPr>
              <w:fldChar w:fldCharType="end"/>
            </w:r>
          </w:hyperlink>
        </w:p>
        <w:p w14:paraId="6E875B5E" w14:textId="02BDF083" w:rsidR="00BA06CC" w:rsidRDefault="00BA06CC">
          <w:pPr>
            <w:pStyle w:val="TOC3"/>
            <w:tabs>
              <w:tab w:val="right" w:leader="dot" w:pos="9350"/>
            </w:tabs>
            <w:rPr>
              <w:rFonts w:cstheme="minorBidi"/>
              <w:noProof/>
              <w:kern w:val="2"/>
              <w:sz w:val="24"/>
              <w:szCs w:val="24"/>
              <w:lang w:val="en-GB" w:eastAsia="en-GB"/>
              <w14:ligatures w14:val="standardContextual"/>
            </w:rPr>
          </w:pPr>
          <w:hyperlink w:anchor="_Toc182568259" w:history="1">
            <w:r w:rsidRPr="009B77B0">
              <w:rPr>
                <w:rStyle w:val="Hyperlink"/>
                <w:rFonts w:ascii="Times New Roman" w:hAnsi="Times New Roman"/>
                <w:bCs/>
                <w:noProof/>
                <w:lang w:eastAsia="en-GB"/>
              </w:rPr>
              <w:t>Asda Principle 4: Choose your style of management and leadership.</w:t>
            </w:r>
            <w:r>
              <w:rPr>
                <w:noProof/>
                <w:webHidden/>
              </w:rPr>
              <w:tab/>
            </w:r>
            <w:r>
              <w:rPr>
                <w:noProof/>
                <w:webHidden/>
              </w:rPr>
              <w:fldChar w:fldCharType="begin"/>
            </w:r>
            <w:r>
              <w:rPr>
                <w:noProof/>
                <w:webHidden/>
              </w:rPr>
              <w:instrText xml:space="preserve"> PAGEREF _Toc182568259 \h </w:instrText>
            </w:r>
            <w:r>
              <w:rPr>
                <w:noProof/>
                <w:webHidden/>
              </w:rPr>
            </w:r>
            <w:r>
              <w:rPr>
                <w:noProof/>
                <w:webHidden/>
              </w:rPr>
              <w:fldChar w:fldCharType="separate"/>
            </w:r>
            <w:r>
              <w:rPr>
                <w:noProof/>
                <w:webHidden/>
              </w:rPr>
              <w:t>5</w:t>
            </w:r>
            <w:r>
              <w:rPr>
                <w:noProof/>
                <w:webHidden/>
              </w:rPr>
              <w:fldChar w:fldCharType="end"/>
            </w:r>
          </w:hyperlink>
        </w:p>
        <w:p w14:paraId="59C92221" w14:textId="056736E9" w:rsidR="00BA06CC" w:rsidRDefault="00BA06CC">
          <w:pPr>
            <w:pStyle w:val="TOC3"/>
            <w:tabs>
              <w:tab w:val="right" w:leader="dot" w:pos="9350"/>
            </w:tabs>
            <w:rPr>
              <w:rFonts w:cstheme="minorBidi"/>
              <w:noProof/>
              <w:kern w:val="2"/>
              <w:sz w:val="24"/>
              <w:szCs w:val="24"/>
              <w:lang w:val="en-GB" w:eastAsia="en-GB"/>
              <w14:ligatures w14:val="standardContextual"/>
            </w:rPr>
          </w:pPr>
          <w:hyperlink w:anchor="_Toc182568260" w:history="1">
            <w:r w:rsidRPr="009B77B0">
              <w:rPr>
                <w:rStyle w:val="Hyperlink"/>
                <w:rFonts w:ascii="Times New Roman" w:hAnsi="Times New Roman"/>
                <w:bCs/>
                <w:noProof/>
                <w:lang w:eastAsia="en-GB"/>
              </w:rPr>
              <w:t>Asda Principle 5:  Remove your underperformers/ push your talent</w:t>
            </w:r>
            <w:r>
              <w:rPr>
                <w:noProof/>
                <w:webHidden/>
              </w:rPr>
              <w:tab/>
            </w:r>
            <w:r>
              <w:rPr>
                <w:noProof/>
                <w:webHidden/>
              </w:rPr>
              <w:fldChar w:fldCharType="begin"/>
            </w:r>
            <w:r>
              <w:rPr>
                <w:noProof/>
                <w:webHidden/>
              </w:rPr>
              <w:instrText xml:space="preserve"> PAGEREF _Toc182568260 \h </w:instrText>
            </w:r>
            <w:r>
              <w:rPr>
                <w:noProof/>
                <w:webHidden/>
              </w:rPr>
            </w:r>
            <w:r>
              <w:rPr>
                <w:noProof/>
                <w:webHidden/>
              </w:rPr>
              <w:fldChar w:fldCharType="separate"/>
            </w:r>
            <w:r>
              <w:rPr>
                <w:noProof/>
                <w:webHidden/>
              </w:rPr>
              <w:t>5</w:t>
            </w:r>
            <w:r>
              <w:rPr>
                <w:noProof/>
                <w:webHidden/>
              </w:rPr>
              <w:fldChar w:fldCharType="end"/>
            </w:r>
          </w:hyperlink>
        </w:p>
        <w:p w14:paraId="142F24EE" w14:textId="2F7AC4D6" w:rsidR="00BA06CC" w:rsidRDefault="00BA06CC">
          <w:pPr>
            <w:pStyle w:val="TOC3"/>
            <w:tabs>
              <w:tab w:val="right" w:leader="dot" w:pos="9350"/>
            </w:tabs>
            <w:rPr>
              <w:rFonts w:cstheme="minorBidi"/>
              <w:noProof/>
              <w:kern w:val="2"/>
              <w:sz w:val="24"/>
              <w:szCs w:val="24"/>
              <w:lang w:val="en-GB" w:eastAsia="en-GB"/>
              <w14:ligatures w14:val="standardContextual"/>
            </w:rPr>
          </w:pPr>
          <w:hyperlink w:anchor="_Toc182568261" w:history="1">
            <w:r w:rsidRPr="009B77B0">
              <w:rPr>
                <w:rStyle w:val="Hyperlink"/>
                <w:rFonts w:ascii="Times New Roman" w:hAnsi="Times New Roman"/>
                <w:bCs/>
                <w:noProof/>
                <w:lang w:eastAsia="en-GB"/>
              </w:rPr>
              <w:t>Asda Principle 6: Recognition</w:t>
            </w:r>
            <w:r>
              <w:rPr>
                <w:noProof/>
                <w:webHidden/>
              </w:rPr>
              <w:tab/>
            </w:r>
            <w:r>
              <w:rPr>
                <w:noProof/>
                <w:webHidden/>
              </w:rPr>
              <w:fldChar w:fldCharType="begin"/>
            </w:r>
            <w:r>
              <w:rPr>
                <w:noProof/>
                <w:webHidden/>
              </w:rPr>
              <w:instrText xml:space="preserve"> PAGEREF _Toc182568261 \h </w:instrText>
            </w:r>
            <w:r>
              <w:rPr>
                <w:noProof/>
                <w:webHidden/>
              </w:rPr>
            </w:r>
            <w:r>
              <w:rPr>
                <w:noProof/>
                <w:webHidden/>
              </w:rPr>
              <w:fldChar w:fldCharType="separate"/>
            </w:r>
            <w:r>
              <w:rPr>
                <w:noProof/>
                <w:webHidden/>
              </w:rPr>
              <w:t>5</w:t>
            </w:r>
            <w:r>
              <w:rPr>
                <w:noProof/>
                <w:webHidden/>
              </w:rPr>
              <w:fldChar w:fldCharType="end"/>
            </w:r>
          </w:hyperlink>
        </w:p>
        <w:p w14:paraId="6FA8893D" w14:textId="4CDEA7ED" w:rsidR="00BA06CC" w:rsidRDefault="00BA06CC">
          <w:pPr>
            <w:pStyle w:val="TOC3"/>
            <w:tabs>
              <w:tab w:val="right" w:leader="dot" w:pos="9350"/>
            </w:tabs>
            <w:rPr>
              <w:rFonts w:cstheme="minorBidi"/>
              <w:noProof/>
              <w:kern w:val="2"/>
              <w:sz w:val="24"/>
              <w:szCs w:val="24"/>
              <w:lang w:val="en-GB" w:eastAsia="en-GB"/>
              <w14:ligatures w14:val="standardContextual"/>
            </w:rPr>
          </w:pPr>
          <w:hyperlink w:anchor="_Toc182568262" w:history="1">
            <w:r w:rsidRPr="009B77B0">
              <w:rPr>
                <w:rStyle w:val="Hyperlink"/>
                <w:rFonts w:ascii="Times New Roman" w:hAnsi="Times New Roman"/>
                <w:bCs/>
                <w:noProof/>
                <w:lang w:eastAsia="en-GB"/>
              </w:rPr>
              <w:t>Asda Principle 7: Creating the “buzz” – fun and a sense of community</w:t>
            </w:r>
            <w:r>
              <w:rPr>
                <w:noProof/>
                <w:webHidden/>
              </w:rPr>
              <w:tab/>
            </w:r>
            <w:r>
              <w:rPr>
                <w:noProof/>
                <w:webHidden/>
              </w:rPr>
              <w:fldChar w:fldCharType="begin"/>
            </w:r>
            <w:r>
              <w:rPr>
                <w:noProof/>
                <w:webHidden/>
              </w:rPr>
              <w:instrText xml:space="preserve"> PAGEREF _Toc182568262 \h </w:instrText>
            </w:r>
            <w:r>
              <w:rPr>
                <w:noProof/>
                <w:webHidden/>
              </w:rPr>
            </w:r>
            <w:r>
              <w:rPr>
                <w:noProof/>
                <w:webHidden/>
              </w:rPr>
              <w:fldChar w:fldCharType="separate"/>
            </w:r>
            <w:r>
              <w:rPr>
                <w:noProof/>
                <w:webHidden/>
              </w:rPr>
              <w:t>6</w:t>
            </w:r>
            <w:r>
              <w:rPr>
                <w:noProof/>
                <w:webHidden/>
              </w:rPr>
              <w:fldChar w:fldCharType="end"/>
            </w:r>
          </w:hyperlink>
        </w:p>
        <w:p w14:paraId="2FA5CDA4" w14:textId="347B4AA7" w:rsidR="00BA06CC" w:rsidRDefault="00BA06CC">
          <w:pPr>
            <w:pStyle w:val="TOC3"/>
            <w:tabs>
              <w:tab w:val="right" w:leader="dot" w:pos="9350"/>
            </w:tabs>
            <w:rPr>
              <w:rFonts w:cstheme="minorBidi"/>
              <w:noProof/>
              <w:kern w:val="2"/>
              <w:sz w:val="24"/>
              <w:szCs w:val="24"/>
              <w:lang w:val="en-GB" w:eastAsia="en-GB"/>
              <w14:ligatures w14:val="standardContextual"/>
            </w:rPr>
          </w:pPr>
          <w:hyperlink w:anchor="_Toc182568263" w:history="1">
            <w:r w:rsidRPr="009B77B0">
              <w:rPr>
                <w:rStyle w:val="Hyperlink"/>
                <w:rFonts w:ascii="Times New Roman" w:hAnsi="Times New Roman"/>
                <w:bCs/>
                <w:noProof/>
                <w:lang w:eastAsia="en-GB"/>
              </w:rPr>
              <w:t>Critique of the Asda principles</w:t>
            </w:r>
            <w:r>
              <w:rPr>
                <w:noProof/>
                <w:webHidden/>
              </w:rPr>
              <w:tab/>
            </w:r>
            <w:r>
              <w:rPr>
                <w:noProof/>
                <w:webHidden/>
              </w:rPr>
              <w:fldChar w:fldCharType="begin"/>
            </w:r>
            <w:r>
              <w:rPr>
                <w:noProof/>
                <w:webHidden/>
              </w:rPr>
              <w:instrText xml:space="preserve"> PAGEREF _Toc182568263 \h </w:instrText>
            </w:r>
            <w:r>
              <w:rPr>
                <w:noProof/>
                <w:webHidden/>
              </w:rPr>
            </w:r>
            <w:r>
              <w:rPr>
                <w:noProof/>
                <w:webHidden/>
              </w:rPr>
              <w:fldChar w:fldCharType="separate"/>
            </w:r>
            <w:r>
              <w:rPr>
                <w:noProof/>
                <w:webHidden/>
              </w:rPr>
              <w:t>6</w:t>
            </w:r>
            <w:r>
              <w:rPr>
                <w:noProof/>
                <w:webHidden/>
              </w:rPr>
              <w:fldChar w:fldCharType="end"/>
            </w:r>
          </w:hyperlink>
        </w:p>
        <w:p w14:paraId="06CED663" w14:textId="713802A5" w:rsidR="00BA06CC" w:rsidRDefault="00BA06C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82568264" w:history="1">
            <w:r w:rsidRPr="009B77B0">
              <w:rPr>
                <w:rStyle w:val="Hyperlink"/>
                <w:noProof/>
              </w:rPr>
              <w:t>2. EVALUATE AN ORGANISATION WITHIN ITS BROADER ENVIRONMENT USING APPROPRIATE ENVIRONMENTAL AND ORGANISATIONAL ANALYSIS TECHNIQUES</w:t>
            </w:r>
            <w:r>
              <w:rPr>
                <w:noProof/>
                <w:webHidden/>
              </w:rPr>
              <w:tab/>
            </w:r>
            <w:r>
              <w:rPr>
                <w:noProof/>
                <w:webHidden/>
              </w:rPr>
              <w:fldChar w:fldCharType="begin"/>
            </w:r>
            <w:r>
              <w:rPr>
                <w:noProof/>
                <w:webHidden/>
              </w:rPr>
              <w:instrText xml:space="preserve"> PAGEREF _Toc182568264 \h </w:instrText>
            </w:r>
            <w:r>
              <w:rPr>
                <w:noProof/>
                <w:webHidden/>
              </w:rPr>
            </w:r>
            <w:r>
              <w:rPr>
                <w:noProof/>
                <w:webHidden/>
              </w:rPr>
              <w:fldChar w:fldCharType="separate"/>
            </w:r>
            <w:r>
              <w:rPr>
                <w:noProof/>
                <w:webHidden/>
              </w:rPr>
              <w:t>7</w:t>
            </w:r>
            <w:r>
              <w:rPr>
                <w:noProof/>
                <w:webHidden/>
              </w:rPr>
              <w:fldChar w:fldCharType="end"/>
            </w:r>
          </w:hyperlink>
        </w:p>
        <w:p w14:paraId="48034438" w14:textId="6AC70314" w:rsidR="00BA06CC" w:rsidRDefault="00BA06CC">
          <w:pPr>
            <w:pStyle w:val="TOC3"/>
            <w:tabs>
              <w:tab w:val="right" w:leader="dot" w:pos="9350"/>
            </w:tabs>
            <w:rPr>
              <w:rFonts w:cstheme="minorBidi"/>
              <w:noProof/>
              <w:kern w:val="2"/>
              <w:sz w:val="24"/>
              <w:szCs w:val="24"/>
              <w:lang w:val="en-GB" w:eastAsia="en-GB"/>
              <w14:ligatures w14:val="standardContextual"/>
            </w:rPr>
          </w:pPr>
          <w:hyperlink w:anchor="_Toc182568265" w:history="1">
            <w:r w:rsidRPr="009B77B0">
              <w:rPr>
                <w:rStyle w:val="Hyperlink"/>
                <w:rFonts w:ascii="Times New Roman" w:hAnsi="Times New Roman"/>
                <w:noProof/>
                <w:lang w:eastAsia="en-GB"/>
              </w:rPr>
              <w:t>Evaluation criteria: indicators of high performance</w:t>
            </w:r>
            <w:r>
              <w:rPr>
                <w:noProof/>
                <w:webHidden/>
              </w:rPr>
              <w:tab/>
            </w:r>
            <w:r>
              <w:rPr>
                <w:noProof/>
                <w:webHidden/>
              </w:rPr>
              <w:fldChar w:fldCharType="begin"/>
            </w:r>
            <w:r>
              <w:rPr>
                <w:noProof/>
                <w:webHidden/>
              </w:rPr>
              <w:instrText xml:space="preserve"> PAGEREF _Toc182568265 \h </w:instrText>
            </w:r>
            <w:r>
              <w:rPr>
                <w:noProof/>
                <w:webHidden/>
              </w:rPr>
            </w:r>
            <w:r>
              <w:rPr>
                <w:noProof/>
                <w:webHidden/>
              </w:rPr>
              <w:fldChar w:fldCharType="separate"/>
            </w:r>
            <w:r>
              <w:rPr>
                <w:noProof/>
                <w:webHidden/>
              </w:rPr>
              <w:t>8</w:t>
            </w:r>
            <w:r>
              <w:rPr>
                <w:noProof/>
                <w:webHidden/>
              </w:rPr>
              <w:fldChar w:fldCharType="end"/>
            </w:r>
          </w:hyperlink>
        </w:p>
        <w:p w14:paraId="405CF149" w14:textId="4B9BA21F" w:rsidR="00BA06CC" w:rsidRDefault="00BA06CC">
          <w:pPr>
            <w:pStyle w:val="TOC3"/>
            <w:tabs>
              <w:tab w:val="right" w:leader="dot" w:pos="9350"/>
            </w:tabs>
            <w:rPr>
              <w:rFonts w:cstheme="minorBidi"/>
              <w:noProof/>
              <w:kern w:val="2"/>
              <w:sz w:val="24"/>
              <w:szCs w:val="24"/>
              <w:lang w:val="en-GB" w:eastAsia="en-GB"/>
              <w14:ligatures w14:val="standardContextual"/>
            </w:rPr>
          </w:pPr>
          <w:hyperlink w:anchor="_Toc182568266" w:history="1">
            <w:r w:rsidRPr="009B77B0">
              <w:rPr>
                <w:rStyle w:val="Hyperlink"/>
                <w:rFonts w:ascii="Times New Roman" w:hAnsi="Times New Roman"/>
                <w:bCs/>
                <w:noProof/>
                <w:lang w:eastAsia="en-GB"/>
              </w:rPr>
              <w:t>Innovation</w:t>
            </w:r>
            <w:r>
              <w:rPr>
                <w:noProof/>
                <w:webHidden/>
              </w:rPr>
              <w:tab/>
            </w:r>
            <w:r>
              <w:rPr>
                <w:noProof/>
                <w:webHidden/>
              </w:rPr>
              <w:fldChar w:fldCharType="begin"/>
            </w:r>
            <w:r>
              <w:rPr>
                <w:noProof/>
                <w:webHidden/>
              </w:rPr>
              <w:instrText xml:space="preserve"> PAGEREF _Toc182568266 \h </w:instrText>
            </w:r>
            <w:r>
              <w:rPr>
                <w:noProof/>
                <w:webHidden/>
              </w:rPr>
            </w:r>
            <w:r>
              <w:rPr>
                <w:noProof/>
                <w:webHidden/>
              </w:rPr>
              <w:fldChar w:fldCharType="separate"/>
            </w:r>
            <w:r>
              <w:rPr>
                <w:noProof/>
                <w:webHidden/>
              </w:rPr>
              <w:t>8</w:t>
            </w:r>
            <w:r>
              <w:rPr>
                <w:noProof/>
                <w:webHidden/>
              </w:rPr>
              <w:fldChar w:fldCharType="end"/>
            </w:r>
          </w:hyperlink>
        </w:p>
        <w:p w14:paraId="48A1484C" w14:textId="44E2848F" w:rsidR="00BA06CC" w:rsidRDefault="00BA06CC">
          <w:pPr>
            <w:pStyle w:val="TOC3"/>
            <w:tabs>
              <w:tab w:val="right" w:leader="dot" w:pos="9350"/>
            </w:tabs>
            <w:rPr>
              <w:rFonts w:cstheme="minorBidi"/>
              <w:noProof/>
              <w:kern w:val="2"/>
              <w:sz w:val="24"/>
              <w:szCs w:val="24"/>
              <w:lang w:val="en-GB" w:eastAsia="en-GB"/>
              <w14:ligatures w14:val="standardContextual"/>
            </w:rPr>
          </w:pPr>
          <w:hyperlink w:anchor="_Toc182568267" w:history="1">
            <w:r w:rsidRPr="009B77B0">
              <w:rPr>
                <w:rStyle w:val="Hyperlink"/>
                <w:rFonts w:ascii="Times New Roman" w:hAnsi="Times New Roman"/>
                <w:bCs/>
                <w:noProof/>
                <w:lang w:eastAsia="en-GB"/>
              </w:rPr>
              <w:t>Cooperation</w:t>
            </w:r>
            <w:r>
              <w:rPr>
                <w:noProof/>
                <w:webHidden/>
              </w:rPr>
              <w:tab/>
            </w:r>
            <w:r>
              <w:rPr>
                <w:noProof/>
                <w:webHidden/>
              </w:rPr>
              <w:fldChar w:fldCharType="begin"/>
            </w:r>
            <w:r>
              <w:rPr>
                <w:noProof/>
                <w:webHidden/>
              </w:rPr>
              <w:instrText xml:space="preserve"> PAGEREF _Toc182568267 \h </w:instrText>
            </w:r>
            <w:r>
              <w:rPr>
                <w:noProof/>
                <w:webHidden/>
              </w:rPr>
            </w:r>
            <w:r>
              <w:rPr>
                <w:noProof/>
                <w:webHidden/>
              </w:rPr>
              <w:fldChar w:fldCharType="separate"/>
            </w:r>
            <w:r>
              <w:rPr>
                <w:noProof/>
                <w:webHidden/>
              </w:rPr>
              <w:t>8</w:t>
            </w:r>
            <w:r>
              <w:rPr>
                <w:noProof/>
                <w:webHidden/>
              </w:rPr>
              <w:fldChar w:fldCharType="end"/>
            </w:r>
          </w:hyperlink>
        </w:p>
        <w:p w14:paraId="6E5F7016" w14:textId="6EF1CCBF" w:rsidR="00BA06CC" w:rsidRDefault="00BA06CC">
          <w:pPr>
            <w:pStyle w:val="TOC3"/>
            <w:tabs>
              <w:tab w:val="right" w:leader="dot" w:pos="9350"/>
            </w:tabs>
            <w:rPr>
              <w:rFonts w:cstheme="minorBidi"/>
              <w:noProof/>
              <w:kern w:val="2"/>
              <w:sz w:val="24"/>
              <w:szCs w:val="24"/>
              <w:lang w:val="en-GB" w:eastAsia="en-GB"/>
              <w14:ligatures w14:val="standardContextual"/>
            </w:rPr>
          </w:pPr>
          <w:hyperlink w:anchor="_Toc182568268" w:history="1">
            <w:r w:rsidRPr="009B77B0">
              <w:rPr>
                <w:rStyle w:val="Hyperlink"/>
                <w:rFonts w:ascii="Times New Roman" w:hAnsi="Times New Roman"/>
                <w:bCs/>
                <w:noProof/>
                <w:lang w:eastAsia="en-GB"/>
              </w:rPr>
              <w:t>Measurable results</w:t>
            </w:r>
            <w:r>
              <w:rPr>
                <w:noProof/>
                <w:webHidden/>
              </w:rPr>
              <w:tab/>
            </w:r>
            <w:r>
              <w:rPr>
                <w:noProof/>
                <w:webHidden/>
              </w:rPr>
              <w:fldChar w:fldCharType="begin"/>
            </w:r>
            <w:r>
              <w:rPr>
                <w:noProof/>
                <w:webHidden/>
              </w:rPr>
              <w:instrText xml:space="preserve"> PAGEREF _Toc182568268 \h </w:instrText>
            </w:r>
            <w:r>
              <w:rPr>
                <w:noProof/>
                <w:webHidden/>
              </w:rPr>
            </w:r>
            <w:r>
              <w:rPr>
                <w:noProof/>
                <w:webHidden/>
              </w:rPr>
              <w:fldChar w:fldCharType="separate"/>
            </w:r>
            <w:r>
              <w:rPr>
                <w:noProof/>
                <w:webHidden/>
              </w:rPr>
              <w:t>9</w:t>
            </w:r>
            <w:r>
              <w:rPr>
                <w:noProof/>
                <w:webHidden/>
              </w:rPr>
              <w:fldChar w:fldCharType="end"/>
            </w:r>
          </w:hyperlink>
        </w:p>
        <w:p w14:paraId="5E5BEC15" w14:textId="4ED36186" w:rsidR="00BA06CC" w:rsidRDefault="00BA06CC">
          <w:pPr>
            <w:pStyle w:val="TOC3"/>
            <w:tabs>
              <w:tab w:val="right" w:leader="dot" w:pos="9350"/>
            </w:tabs>
            <w:rPr>
              <w:rFonts w:cstheme="minorBidi"/>
              <w:noProof/>
              <w:kern w:val="2"/>
              <w:sz w:val="24"/>
              <w:szCs w:val="24"/>
              <w:lang w:val="en-GB" w:eastAsia="en-GB"/>
              <w14:ligatures w14:val="standardContextual"/>
            </w:rPr>
          </w:pPr>
          <w:hyperlink w:anchor="_Toc182568269" w:history="1">
            <w:r w:rsidRPr="009B77B0">
              <w:rPr>
                <w:rStyle w:val="Hyperlink"/>
                <w:rFonts w:ascii="Times New Roman" w:hAnsi="Times New Roman"/>
                <w:bCs/>
                <w:noProof/>
                <w:lang w:eastAsia="en-GB"/>
              </w:rPr>
              <w:t>Differentiation</w:t>
            </w:r>
            <w:r>
              <w:rPr>
                <w:noProof/>
                <w:webHidden/>
              </w:rPr>
              <w:tab/>
            </w:r>
            <w:r>
              <w:rPr>
                <w:noProof/>
                <w:webHidden/>
              </w:rPr>
              <w:fldChar w:fldCharType="begin"/>
            </w:r>
            <w:r>
              <w:rPr>
                <w:noProof/>
                <w:webHidden/>
              </w:rPr>
              <w:instrText xml:space="preserve"> PAGEREF _Toc182568269 \h </w:instrText>
            </w:r>
            <w:r>
              <w:rPr>
                <w:noProof/>
                <w:webHidden/>
              </w:rPr>
            </w:r>
            <w:r>
              <w:rPr>
                <w:noProof/>
                <w:webHidden/>
              </w:rPr>
              <w:fldChar w:fldCharType="separate"/>
            </w:r>
            <w:r>
              <w:rPr>
                <w:noProof/>
                <w:webHidden/>
              </w:rPr>
              <w:t>10</w:t>
            </w:r>
            <w:r>
              <w:rPr>
                <w:noProof/>
                <w:webHidden/>
              </w:rPr>
              <w:fldChar w:fldCharType="end"/>
            </w:r>
          </w:hyperlink>
        </w:p>
        <w:p w14:paraId="077CD7A5" w14:textId="6CA009DD" w:rsidR="00BA06CC" w:rsidRDefault="00BA06CC">
          <w:pPr>
            <w:pStyle w:val="TOC3"/>
            <w:tabs>
              <w:tab w:val="right" w:leader="dot" w:pos="9350"/>
            </w:tabs>
            <w:rPr>
              <w:rFonts w:cstheme="minorBidi"/>
              <w:noProof/>
              <w:kern w:val="2"/>
              <w:sz w:val="24"/>
              <w:szCs w:val="24"/>
              <w:lang w:val="en-GB" w:eastAsia="en-GB"/>
              <w14:ligatures w14:val="standardContextual"/>
            </w:rPr>
          </w:pPr>
          <w:hyperlink w:anchor="_Toc182568270" w:history="1">
            <w:r w:rsidRPr="009B77B0">
              <w:rPr>
                <w:rStyle w:val="Hyperlink"/>
                <w:rFonts w:ascii="Times New Roman" w:hAnsi="Times New Roman"/>
                <w:noProof/>
                <w:lang w:eastAsia="en-GB"/>
              </w:rPr>
              <w:t>Resilience</w:t>
            </w:r>
            <w:r>
              <w:rPr>
                <w:noProof/>
                <w:webHidden/>
              </w:rPr>
              <w:tab/>
            </w:r>
            <w:r>
              <w:rPr>
                <w:noProof/>
                <w:webHidden/>
              </w:rPr>
              <w:fldChar w:fldCharType="begin"/>
            </w:r>
            <w:r>
              <w:rPr>
                <w:noProof/>
                <w:webHidden/>
              </w:rPr>
              <w:instrText xml:space="preserve"> PAGEREF _Toc182568270 \h </w:instrText>
            </w:r>
            <w:r>
              <w:rPr>
                <w:noProof/>
                <w:webHidden/>
              </w:rPr>
            </w:r>
            <w:r>
              <w:rPr>
                <w:noProof/>
                <w:webHidden/>
              </w:rPr>
              <w:fldChar w:fldCharType="separate"/>
            </w:r>
            <w:r>
              <w:rPr>
                <w:noProof/>
                <w:webHidden/>
              </w:rPr>
              <w:t>10</w:t>
            </w:r>
            <w:r>
              <w:rPr>
                <w:noProof/>
                <w:webHidden/>
              </w:rPr>
              <w:fldChar w:fldCharType="end"/>
            </w:r>
          </w:hyperlink>
        </w:p>
        <w:p w14:paraId="5B698BA3" w14:textId="1F06B0C6" w:rsidR="00BA06CC" w:rsidRDefault="00BA06C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82568271" w:history="1">
            <w:r w:rsidRPr="009B77B0">
              <w:rPr>
                <w:rStyle w:val="Hyperlink"/>
                <w:noProof/>
              </w:rPr>
              <w:t>3. CRITICALLY APPRAISE THE CULTURAL AND ETHICAL BEHAVIOURS PRESENT IN ONE OR MORE ORGANISATIONS</w:t>
            </w:r>
            <w:r>
              <w:rPr>
                <w:noProof/>
                <w:webHidden/>
              </w:rPr>
              <w:tab/>
            </w:r>
            <w:r>
              <w:rPr>
                <w:noProof/>
                <w:webHidden/>
              </w:rPr>
              <w:fldChar w:fldCharType="begin"/>
            </w:r>
            <w:r>
              <w:rPr>
                <w:noProof/>
                <w:webHidden/>
              </w:rPr>
              <w:instrText xml:space="preserve"> PAGEREF _Toc182568271 \h </w:instrText>
            </w:r>
            <w:r>
              <w:rPr>
                <w:noProof/>
                <w:webHidden/>
              </w:rPr>
            </w:r>
            <w:r>
              <w:rPr>
                <w:noProof/>
                <w:webHidden/>
              </w:rPr>
              <w:fldChar w:fldCharType="separate"/>
            </w:r>
            <w:r>
              <w:rPr>
                <w:noProof/>
                <w:webHidden/>
              </w:rPr>
              <w:t>11</w:t>
            </w:r>
            <w:r>
              <w:rPr>
                <w:noProof/>
                <w:webHidden/>
              </w:rPr>
              <w:fldChar w:fldCharType="end"/>
            </w:r>
          </w:hyperlink>
        </w:p>
        <w:p w14:paraId="7B1EDCFB" w14:textId="0D46391B" w:rsidR="00BA06CC" w:rsidRDefault="00BA06CC">
          <w:pPr>
            <w:pStyle w:val="TOC3"/>
            <w:tabs>
              <w:tab w:val="right" w:leader="dot" w:pos="9350"/>
            </w:tabs>
            <w:rPr>
              <w:rFonts w:cstheme="minorBidi"/>
              <w:noProof/>
              <w:kern w:val="2"/>
              <w:sz w:val="24"/>
              <w:szCs w:val="24"/>
              <w:lang w:val="en-GB" w:eastAsia="en-GB"/>
              <w14:ligatures w14:val="standardContextual"/>
            </w:rPr>
          </w:pPr>
          <w:hyperlink w:anchor="_Toc182568272" w:history="1">
            <w:r w:rsidRPr="009B77B0">
              <w:rPr>
                <w:rStyle w:val="Hyperlink"/>
                <w:rFonts w:ascii="Times New Roman" w:hAnsi="Times New Roman"/>
                <w:bCs/>
                <w:noProof/>
                <w:lang w:eastAsia="en-GB"/>
              </w:rPr>
              <w:t>The Post Office Case</w:t>
            </w:r>
            <w:r>
              <w:rPr>
                <w:noProof/>
                <w:webHidden/>
              </w:rPr>
              <w:tab/>
            </w:r>
            <w:r>
              <w:rPr>
                <w:noProof/>
                <w:webHidden/>
              </w:rPr>
              <w:fldChar w:fldCharType="begin"/>
            </w:r>
            <w:r>
              <w:rPr>
                <w:noProof/>
                <w:webHidden/>
              </w:rPr>
              <w:instrText xml:space="preserve"> PAGEREF _Toc182568272 \h </w:instrText>
            </w:r>
            <w:r>
              <w:rPr>
                <w:noProof/>
                <w:webHidden/>
              </w:rPr>
            </w:r>
            <w:r>
              <w:rPr>
                <w:noProof/>
                <w:webHidden/>
              </w:rPr>
              <w:fldChar w:fldCharType="separate"/>
            </w:r>
            <w:r>
              <w:rPr>
                <w:noProof/>
                <w:webHidden/>
              </w:rPr>
              <w:t>12</w:t>
            </w:r>
            <w:r>
              <w:rPr>
                <w:noProof/>
                <w:webHidden/>
              </w:rPr>
              <w:fldChar w:fldCharType="end"/>
            </w:r>
          </w:hyperlink>
        </w:p>
        <w:p w14:paraId="6A10712F" w14:textId="50D9CBF6" w:rsidR="00BA06CC" w:rsidRDefault="00BA06C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82568273" w:history="1">
            <w:r w:rsidRPr="009B77B0">
              <w:rPr>
                <w:rStyle w:val="Hyperlink"/>
                <w:noProof/>
              </w:rPr>
              <w:t>CONCLUSION</w:t>
            </w:r>
            <w:r>
              <w:rPr>
                <w:noProof/>
                <w:webHidden/>
              </w:rPr>
              <w:tab/>
            </w:r>
            <w:r>
              <w:rPr>
                <w:noProof/>
                <w:webHidden/>
              </w:rPr>
              <w:fldChar w:fldCharType="begin"/>
            </w:r>
            <w:r>
              <w:rPr>
                <w:noProof/>
                <w:webHidden/>
              </w:rPr>
              <w:instrText xml:space="preserve"> PAGEREF _Toc182568273 \h </w:instrText>
            </w:r>
            <w:r>
              <w:rPr>
                <w:noProof/>
                <w:webHidden/>
              </w:rPr>
            </w:r>
            <w:r>
              <w:rPr>
                <w:noProof/>
                <w:webHidden/>
              </w:rPr>
              <w:fldChar w:fldCharType="separate"/>
            </w:r>
            <w:r>
              <w:rPr>
                <w:noProof/>
                <w:webHidden/>
              </w:rPr>
              <w:t>14</w:t>
            </w:r>
            <w:r>
              <w:rPr>
                <w:noProof/>
                <w:webHidden/>
              </w:rPr>
              <w:fldChar w:fldCharType="end"/>
            </w:r>
          </w:hyperlink>
        </w:p>
        <w:p w14:paraId="13D2F669" w14:textId="7475D843" w:rsidR="00BA06CC" w:rsidRDefault="00BA06C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82568274" w:history="1">
            <w:r w:rsidRPr="009B77B0">
              <w:rPr>
                <w:rStyle w:val="Hyperlink"/>
                <w:noProof/>
              </w:rPr>
              <w:t>REFERENCES</w:t>
            </w:r>
            <w:r>
              <w:rPr>
                <w:noProof/>
                <w:webHidden/>
              </w:rPr>
              <w:tab/>
            </w:r>
            <w:r>
              <w:rPr>
                <w:noProof/>
                <w:webHidden/>
              </w:rPr>
              <w:fldChar w:fldCharType="begin"/>
            </w:r>
            <w:r>
              <w:rPr>
                <w:noProof/>
                <w:webHidden/>
              </w:rPr>
              <w:instrText xml:space="preserve"> PAGEREF _Toc182568274 \h </w:instrText>
            </w:r>
            <w:r>
              <w:rPr>
                <w:noProof/>
                <w:webHidden/>
              </w:rPr>
            </w:r>
            <w:r>
              <w:rPr>
                <w:noProof/>
                <w:webHidden/>
              </w:rPr>
              <w:fldChar w:fldCharType="separate"/>
            </w:r>
            <w:r>
              <w:rPr>
                <w:noProof/>
                <w:webHidden/>
              </w:rPr>
              <w:t>15</w:t>
            </w:r>
            <w:r>
              <w:rPr>
                <w:noProof/>
                <w:webHidden/>
              </w:rPr>
              <w:fldChar w:fldCharType="end"/>
            </w:r>
          </w:hyperlink>
        </w:p>
        <w:p w14:paraId="59D045A2" w14:textId="1F43E7EC" w:rsidR="008C4479" w:rsidRDefault="008C4479">
          <w:r>
            <w:rPr>
              <w:b/>
              <w:bCs/>
              <w:noProof/>
            </w:rPr>
            <w:fldChar w:fldCharType="end"/>
          </w:r>
        </w:p>
      </w:sdtContent>
    </w:sdt>
    <w:p w14:paraId="2E7C9B68" w14:textId="6E7EFCE1" w:rsidR="00C8236B" w:rsidRPr="00A250DB" w:rsidRDefault="00B65621" w:rsidP="00A250DB">
      <w:pPr>
        <w:spacing w:after="0" w:line="240" w:lineRule="auto"/>
        <w:ind w:left="720"/>
        <w:rPr>
          <w:rFonts w:ascii="Arial" w:eastAsia="Times New Roman" w:hAnsi="Arial" w:cs="Arial"/>
          <w:lang w:eastAsia="en-GB"/>
        </w:rPr>
      </w:pPr>
      <w:r w:rsidRPr="00A018D5">
        <w:rPr>
          <w:rFonts w:ascii="Arial" w:eastAsia="Times New Roman" w:hAnsi="Arial" w:cs="Arial"/>
          <w:lang w:eastAsia="en-GB"/>
        </w:rPr>
        <w:lastRenderedPageBreak/>
        <w:t xml:space="preserve">                                </w:t>
      </w:r>
      <w:r w:rsidR="00046773">
        <w:rPr>
          <w:lang w:eastAsia="en-GB"/>
        </w:rPr>
        <w:t xml:space="preserve">                                               </w:t>
      </w:r>
    </w:p>
    <w:p w14:paraId="59C376E0" w14:textId="67018C6D" w:rsidR="003B11AA" w:rsidRPr="00DE5716" w:rsidRDefault="008B0F61" w:rsidP="00DE5716">
      <w:pPr>
        <w:pStyle w:val="Heading1"/>
      </w:pPr>
      <w:r w:rsidRPr="00E77544">
        <w:rPr>
          <w:lang w:eastAsia="en-GB"/>
        </w:rPr>
        <w:t xml:space="preserve"> </w:t>
      </w:r>
      <w:bookmarkStart w:id="0" w:name="_Toc182568254"/>
      <w:r w:rsidR="003B11AA" w:rsidRPr="00DE5716">
        <w:t>INTRODUCTION</w:t>
      </w:r>
      <w:bookmarkEnd w:id="0"/>
    </w:p>
    <w:p w14:paraId="75274D32" w14:textId="77777777" w:rsidR="006E7001" w:rsidRDefault="006E7001" w:rsidP="006E7001">
      <w:pPr>
        <w:rPr>
          <w:lang w:eastAsia="en-GB"/>
        </w:rPr>
      </w:pPr>
    </w:p>
    <w:p w14:paraId="4C343A9D" w14:textId="2D4C5F37" w:rsidR="000B13C9" w:rsidRDefault="0070268F" w:rsidP="00D21869">
      <w:pPr>
        <w:rPr>
          <w:rFonts w:ascii="Times New Roman" w:hAnsi="Times New Roman" w:cs="Times New Roman"/>
          <w:sz w:val="28"/>
          <w:szCs w:val="28"/>
          <w:lang w:eastAsia="en-GB"/>
        </w:rPr>
      </w:pPr>
      <w:bookmarkStart w:id="1" w:name="_Hlk176523980"/>
      <w:r>
        <w:rPr>
          <w:rFonts w:ascii="Times New Roman" w:hAnsi="Times New Roman" w:cs="Times New Roman"/>
          <w:sz w:val="28"/>
          <w:szCs w:val="28"/>
          <w:lang w:eastAsia="en-GB"/>
        </w:rPr>
        <w:t>Th</w:t>
      </w:r>
      <w:bookmarkEnd w:id="1"/>
      <w:r>
        <w:rPr>
          <w:rFonts w:ascii="Times New Roman" w:hAnsi="Times New Roman" w:cs="Times New Roman"/>
          <w:sz w:val="28"/>
          <w:szCs w:val="28"/>
          <w:lang w:eastAsia="en-GB"/>
        </w:rPr>
        <w:t>e author of this report is</w:t>
      </w:r>
      <w:r w:rsidR="00007B0C">
        <w:rPr>
          <w:rFonts w:ascii="Times New Roman" w:hAnsi="Times New Roman" w:cs="Times New Roman"/>
          <w:sz w:val="28"/>
          <w:szCs w:val="28"/>
          <w:lang w:eastAsia="en-GB"/>
        </w:rPr>
        <w:t xml:space="preserve"> Kim Boukeras, </w:t>
      </w:r>
      <w:r w:rsidR="00F42A86">
        <w:rPr>
          <w:rFonts w:ascii="Times New Roman" w:hAnsi="Times New Roman" w:cs="Times New Roman"/>
          <w:sz w:val="28"/>
          <w:szCs w:val="28"/>
          <w:lang w:eastAsia="en-GB"/>
        </w:rPr>
        <w:t>who</w:t>
      </w:r>
      <w:r w:rsidR="002504C7">
        <w:rPr>
          <w:rFonts w:ascii="Times New Roman" w:hAnsi="Times New Roman" w:cs="Times New Roman"/>
          <w:sz w:val="28"/>
          <w:szCs w:val="28"/>
          <w:lang w:eastAsia="en-GB"/>
        </w:rPr>
        <w:t xml:space="preserve"> works at the Tommy Hilfiger </w:t>
      </w:r>
      <w:r w:rsidR="00DF6EBC">
        <w:rPr>
          <w:rFonts w:ascii="Times New Roman" w:hAnsi="Times New Roman" w:cs="Times New Roman"/>
          <w:sz w:val="28"/>
          <w:szCs w:val="28"/>
          <w:lang w:eastAsia="en-GB"/>
        </w:rPr>
        <w:t>fashion retail outlet at the McArthur Glen</w:t>
      </w:r>
      <w:r w:rsidR="002D0652">
        <w:rPr>
          <w:rFonts w:ascii="Times New Roman" w:hAnsi="Times New Roman" w:cs="Times New Roman"/>
          <w:sz w:val="28"/>
          <w:szCs w:val="28"/>
          <w:lang w:eastAsia="en-GB"/>
        </w:rPr>
        <w:t xml:space="preserve"> centre at the Pines, Bridgend, off M</w:t>
      </w:r>
      <w:r w:rsidR="00204D9B">
        <w:rPr>
          <w:rFonts w:ascii="Times New Roman" w:hAnsi="Times New Roman" w:cs="Times New Roman"/>
          <w:sz w:val="28"/>
          <w:szCs w:val="28"/>
          <w:lang w:eastAsia="en-GB"/>
        </w:rPr>
        <w:t>4</w:t>
      </w:r>
      <w:r w:rsidR="002D0652">
        <w:rPr>
          <w:rFonts w:ascii="Times New Roman" w:hAnsi="Times New Roman" w:cs="Times New Roman"/>
          <w:sz w:val="28"/>
          <w:szCs w:val="28"/>
          <w:lang w:eastAsia="en-GB"/>
        </w:rPr>
        <w:t xml:space="preserve"> Motorway Junction 3</w:t>
      </w:r>
      <w:r w:rsidR="00204D9B">
        <w:rPr>
          <w:rFonts w:ascii="Times New Roman" w:hAnsi="Times New Roman" w:cs="Times New Roman"/>
          <w:sz w:val="28"/>
          <w:szCs w:val="28"/>
          <w:lang w:eastAsia="en-GB"/>
        </w:rPr>
        <w:t>6.</w:t>
      </w:r>
      <w:r w:rsidR="00370B64">
        <w:rPr>
          <w:rFonts w:ascii="Times New Roman" w:hAnsi="Times New Roman" w:cs="Times New Roman"/>
          <w:sz w:val="28"/>
          <w:szCs w:val="28"/>
          <w:lang w:eastAsia="en-GB"/>
        </w:rPr>
        <w:t xml:space="preserve"> In this report </w:t>
      </w:r>
      <w:r w:rsidR="00983082">
        <w:rPr>
          <w:rFonts w:ascii="Times New Roman" w:hAnsi="Times New Roman" w:cs="Times New Roman"/>
          <w:sz w:val="28"/>
          <w:szCs w:val="28"/>
          <w:lang w:eastAsia="en-GB"/>
        </w:rPr>
        <w:t xml:space="preserve">the </w:t>
      </w:r>
      <w:r w:rsidR="00BF211E">
        <w:rPr>
          <w:rFonts w:ascii="Times New Roman" w:hAnsi="Times New Roman" w:cs="Times New Roman"/>
          <w:sz w:val="28"/>
          <w:szCs w:val="28"/>
          <w:lang w:eastAsia="en-GB"/>
        </w:rPr>
        <w:t xml:space="preserve">Tommy Hilfiger </w:t>
      </w:r>
      <w:r w:rsidR="00983082">
        <w:rPr>
          <w:rFonts w:ascii="Times New Roman" w:hAnsi="Times New Roman" w:cs="Times New Roman"/>
          <w:sz w:val="28"/>
          <w:szCs w:val="28"/>
          <w:lang w:eastAsia="en-GB"/>
        </w:rPr>
        <w:t>organisation will be referred to as TH.</w:t>
      </w:r>
      <w:r w:rsidR="008519C7">
        <w:rPr>
          <w:rFonts w:ascii="Times New Roman" w:hAnsi="Times New Roman" w:cs="Times New Roman"/>
          <w:sz w:val="28"/>
          <w:szCs w:val="28"/>
          <w:lang w:eastAsia="en-GB"/>
        </w:rPr>
        <w:t xml:space="preserve"> </w:t>
      </w:r>
    </w:p>
    <w:p w14:paraId="0ED90569" w14:textId="2318DC8F" w:rsidR="00BF211E" w:rsidRDefault="00BF211E" w:rsidP="00D21869">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Ms Boukeras has been asked to write a report </w:t>
      </w:r>
      <w:r w:rsidR="00937143">
        <w:rPr>
          <w:rFonts w:ascii="Times New Roman" w:hAnsi="Times New Roman" w:cs="Times New Roman"/>
          <w:sz w:val="28"/>
          <w:szCs w:val="28"/>
          <w:lang w:eastAsia="en-GB"/>
        </w:rPr>
        <w:t xml:space="preserve">on developing a </w:t>
      </w:r>
      <w:r w:rsidR="0031422E">
        <w:rPr>
          <w:rFonts w:ascii="Times New Roman" w:hAnsi="Times New Roman" w:cs="Times New Roman"/>
          <w:sz w:val="28"/>
          <w:szCs w:val="28"/>
          <w:lang w:eastAsia="en-GB"/>
        </w:rPr>
        <w:t>high-performance</w:t>
      </w:r>
      <w:r w:rsidR="00937143">
        <w:rPr>
          <w:rFonts w:ascii="Times New Roman" w:hAnsi="Times New Roman" w:cs="Times New Roman"/>
          <w:sz w:val="28"/>
          <w:szCs w:val="28"/>
          <w:lang w:eastAsia="en-GB"/>
        </w:rPr>
        <w:t xml:space="preserve"> culture</w:t>
      </w:r>
      <w:r w:rsidR="00C00B0C">
        <w:rPr>
          <w:rFonts w:ascii="Times New Roman" w:hAnsi="Times New Roman" w:cs="Times New Roman"/>
          <w:sz w:val="28"/>
          <w:szCs w:val="28"/>
          <w:lang w:eastAsia="en-GB"/>
        </w:rPr>
        <w:t xml:space="preserve">. In order to do </w:t>
      </w:r>
      <w:r w:rsidR="00921309">
        <w:rPr>
          <w:rFonts w:ascii="Times New Roman" w:hAnsi="Times New Roman" w:cs="Times New Roman"/>
          <w:sz w:val="28"/>
          <w:szCs w:val="28"/>
          <w:lang w:eastAsia="en-GB"/>
        </w:rPr>
        <w:t>this,</w:t>
      </w:r>
      <w:r w:rsidR="00C00B0C">
        <w:rPr>
          <w:rFonts w:ascii="Times New Roman" w:hAnsi="Times New Roman" w:cs="Times New Roman"/>
          <w:sz w:val="28"/>
          <w:szCs w:val="28"/>
          <w:lang w:eastAsia="en-GB"/>
        </w:rPr>
        <w:t xml:space="preserve"> she will focus on two case studies</w:t>
      </w:r>
      <w:r w:rsidR="00660CFF">
        <w:rPr>
          <w:rFonts w:ascii="Times New Roman" w:hAnsi="Times New Roman" w:cs="Times New Roman"/>
          <w:sz w:val="28"/>
          <w:szCs w:val="28"/>
          <w:lang w:eastAsia="en-GB"/>
        </w:rPr>
        <w:t>:</w:t>
      </w:r>
      <w:r w:rsidR="00C00B0C">
        <w:rPr>
          <w:rFonts w:ascii="Times New Roman" w:hAnsi="Times New Roman" w:cs="Times New Roman"/>
          <w:sz w:val="28"/>
          <w:szCs w:val="28"/>
          <w:lang w:eastAsia="en-GB"/>
        </w:rPr>
        <w:t xml:space="preserve"> Asda and </w:t>
      </w:r>
      <w:r w:rsidR="00D16ED2">
        <w:rPr>
          <w:rFonts w:ascii="Times New Roman" w:hAnsi="Times New Roman" w:cs="Times New Roman"/>
          <w:sz w:val="28"/>
          <w:szCs w:val="28"/>
          <w:lang w:eastAsia="en-GB"/>
        </w:rPr>
        <w:t>Post Office Limited.</w:t>
      </w:r>
      <w:r w:rsidR="002D4AED">
        <w:rPr>
          <w:rFonts w:ascii="Times New Roman" w:hAnsi="Times New Roman" w:cs="Times New Roman"/>
          <w:sz w:val="28"/>
          <w:szCs w:val="28"/>
          <w:lang w:eastAsia="en-GB"/>
        </w:rPr>
        <w:t xml:space="preserve"> </w:t>
      </w:r>
    </w:p>
    <w:p w14:paraId="1A579D23" w14:textId="475D44EC" w:rsidR="001D4B53" w:rsidRDefault="001D4B53" w:rsidP="00D21869">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Why Asda and </w:t>
      </w:r>
      <w:r w:rsidR="0031422E">
        <w:rPr>
          <w:rFonts w:ascii="Times New Roman" w:hAnsi="Times New Roman" w:cs="Times New Roman"/>
          <w:sz w:val="28"/>
          <w:szCs w:val="28"/>
          <w:lang w:eastAsia="en-GB"/>
        </w:rPr>
        <w:t xml:space="preserve">the </w:t>
      </w:r>
      <w:r>
        <w:rPr>
          <w:rFonts w:ascii="Times New Roman" w:hAnsi="Times New Roman" w:cs="Times New Roman"/>
          <w:sz w:val="28"/>
          <w:szCs w:val="28"/>
          <w:lang w:eastAsia="en-GB"/>
        </w:rPr>
        <w:t>Post Office</w:t>
      </w:r>
      <w:r w:rsidR="0031422E">
        <w:rPr>
          <w:rFonts w:ascii="Times New Roman" w:hAnsi="Times New Roman" w:cs="Times New Roman"/>
          <w:sz w:val="28"/>
          <w:szCs w:val="28"/>
          <w:lang w:eastAsia="en-GB"/>
        </w:rPr>
        <w:t>?</w:t>
      </w:r>
      <w:r>
        <w:rPr>
          <w:rFonts w:ascii="Times New Roman" w:hAnsi="Times New Roman" w:cs="Times New Roman"/>
          <w:sz w:val="28"/>
          <w:szCs w:val="28"/>
          <w:lang w:eastAsia="en-GB"/>
        </w:rPr>
        <w:t xml:space="preserve"> </w:t>
      </w:r>
      <w:r w:rsidR="009A67D0">
        <w:rPr>
          <w:rFonts w:ascii="Times New Roman" w:hAnsi="Times New Roman" w:cs="Times New Roman"/>
          <w:sz w:val="28"/>
          <w:szCs w:val="28"/>
          <w:lang w:eastAsia="en-GB"/>
        </w:rPr>
        <w:t xml:space="preserve">The author has chosen these two organisations </w:t>
      </w:r>
      <w:r w:rsidR="00FE1B83">
        <w:rPr>
          <w:rFonts w:ascii="Times New Roman" w:hAnsi="Times New Roman" w:cs="Times New Roman"/>
          <w:sz w:val="28"/>
          <w:szCs w:val="28"/>
          <w:lang w:eastAsia="en-GB"/>
        </w:rPr>
        <w:t xml:space="preserve">partly </w:t>
      </w:r>
      <w:r w:rsidR="009A67D0">
        <w:rPr>
          <w:rFonts w:ascii="Times New Roman" w:hAnsi="Times New Roman" w:cs="Times New Roman"/>
          <w:sz w:val="28"/>
          <w:szCs w:val="28"/>
          <w:lang w:eastAsia="en-GB"/>
        </w:rPr>
        <w:t xml:space="preserve">because </w:t>
      </w:r>
      <w:r w:rsidR="00FE1B83">
        <w:rPr>
          <w:rFonts w:ascii="Times New Roman" w:hAnsi="Times New Roman" w:cs="Times New Roman"/>
          <w:sz w:val="28"/>
          <w:szCs w:val="28"/>
          <w:lang w:eastAsia="en-GB"/>
        </w:rPr>
        <w:t>they are in the retail sector where she works.</w:t>
      </w:r>
      <w:r w:rsidR="000F3436">
        <w:rPr>
          <w:rFonts w:ascii="Times New Roman" w:hAnsi="Times New Roman" w:cs="Times New Roman"/>
          <w:sz w:val="28"/>
          <w:szCs w:val="28"/>
          <w:lang w:eastAsia="en-GB"/>
        </w:rPr>
        <w:t xml:space="preserve"> Also,</w:t>
      </w:r>
      <w:r w:rsidR="00FE1B83">
        <w:rPr>
          <w:rFonts w:ascii="Times New Roman" w:hAnsi="Times New Roman" w:cs="Times New Roman"/>
          <w:sz w:val="28"/>
          <w:szCs w:val="28"/>
          <w:lang w:eastAsia="en-GB"/>
        </w:rPr>
        <w:t xml:space="preserve"> </w:t>
      </w:r>
      <w:r w:rsidR="009A67D0">
        <w:rPr>
          <w:rFonts w:ascii="Times New Roman" w:hAnsi="Times New Roman" w:cs="Times New Roman"/>
          <w:sz w:val="28"/>
          <w:szCs w:val="28"/>
          <w:lang w:eastAsia="en-GB"/>
        </w:rPr>
        <w:t>they</w:t>
      </w:r>
      <w:r w:rsidR="0031422E">
        <w:rPr>
          <w:rFonts w:ascii="Times New Roman" w:hAnsi="Times New Roman" w:cs="Times New Roman"/>
          <w:sz w:val="28"/>
          <w:szCs w:val="28"/>
          <w:lang w:eastAsia="en-GB"/>
        </w:rPr>
        <w:t xml:space="preserve"> can be used to</w:t>
      </w:r>
      <w:r w:rsidR="009A67D0">
        <w:rPr>
          <w:rFonts w:ascii="Times New Roman" w:hAnsi="Times New Roman" w:cs="Times New Roman"/>
          <w:sz w:val="28"/>
          <w:szCs w:val="28"/>
          <w:lang w:eastAsia="en-GB"/>
        </w:rPr>
        <w:t xml:space="preserve"> compare </w:t>
      </w:r>
      <w:r w:rsidR="000F3436">
        <w:rPr>
          <w:rFonts w:ascii="Times New Roman" w:hAnsi="Times New Roman" w:cs="Times New Roman"/>
          <w:sz w:val="28"/>
          <w:szCs w:val="28"/>
          <w:lang w:eastAsia="en-GB"/>
        </w:rPr>
        <w:t xml:space="preserve">similarities </w:t>
      </w:r>
      <w:r w:rsidR="009A67D0">
        <w:rPr>
          <w:rFonts w:ascii="Times New Roman" w:hAnsi="Times New Roman" w:cs="Times New Roman"/>
          <w:sz w:val="28"/>
          <w:szCs w:val="28"/>
          <w:lang w:eastAsia="en-GB"/>
        </w:rPr>
        <w:t>and contrast</w:t>
      </w:r>
      <w:r w:rsidR="000F3436">
        <w:rPr>
          <w:rFonts w:ascii="Times New Roman" w:hAnsi="Times New Roman" w:cs="Times New Roman"/>
          <w:sz w:val="28"/>
          <w:szCs w:val="28"/>
          <w:lang w:eastAsia="en-GB"/>
        </w:rPr>
        <w:t xml:space="preserve"> differences</w:t>
      </w:r>
      <w:r w:rsidR="00F140E4">
        <w:rPr>
          <w:rFonts w:ascii="Times New Roman" w:hAnsi="Times New Roman" w:cs="Times New Roman"/>
          <w:sz w:val="28"/>
          <w:szCs w:val="28"/>
          <w:lang w:eastAsia="en-GB"/>
        </w:rPr>
        <w:t>.</w:t>
      </w:r>
    </w:p>
    <w:p w14:paraId="3626066F" w14:textId="2C73C5BF" w:rsidR="00C2736C" w:rsidRDefault="00C2736C" w:rsidP="00D21869">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The first two sections of this report focus on Asda, and use tools of analysis to evaluate its performance, which </w:t>
      </w:r>
      <w:r w:rsidR="00177AF2">
        <w:rPr>
          <w:rFonts w:ascii="Times New Roman" w:hAnsi="Times New Roman" w:cs="Times New Roman"/>
          <w:sz w:val="28"/>
          <w:szCs w:val="28"/>
          <w:lang w:eastAsia="en-GB"/>
        </w:rPr>
        <w:t xml:space="preserve">recently has been mixed, but </w:t>
      </w:r>
      <w:r w:rsidR="007D7388">
        <w:rPr>
          <w:rFonts w:ascii="Times New Roman" w:hAnsi="Times New Roman" w:cs="Times New Roman"/>
          <w:sz w:val="28"/>
          <w:szCs w:val="28"/>
          <w:lang w:eastAsia="en-GB"/>
        </w:rPr>
        <w:t>pr</w:t>
      </w:r>
      <w:r w:rsidR="00505B84">
        <w:rPr>
          <w:rFonts w:ascii="Times New Roman" w:hAnsi="Times New Roman" w:cs="Times New Roman"/>
          <w:sz w:val="28"/>
          <w:szCs w:val="28"/>
          <w:lang w:eastAsia="en-GB"/>
        </w:rPr>
        <w:t>eviously was</w:t>
      </w:r>
      <w:r>
        <w:rPr>
          <w:rFonts w:ascii="Times New Roman" w:hAnsi="Times New Roman" w:cs="Times New Roman"/>
          <w:sz w:val="28"/>
          <w:szCs w:val="28"/>
          <w:lang w:eastAsia="en-GB"/>
        </w:rPr>
        <w:t xml:space="preserve"> regarded in a positive </w:t>
      </w:r>
      <w:r w:rsidR="00543326">
        <w:rPr>
          <w:rFonts w:ascii="Times New Roman" w:hAnsi="Times New Roman" w:cs="Times New Roman"/>
          <w:sz w:val="28"/>
          <w:szCs w:val="28"/>
          <w:lang w:eastAsia="en-GB"/>
        </w:rPr>
        <w:t>light</w:t>
      </w:r>
      <w:r>
        <w:rPr>
          <w:rFonts w:ascii="Times New Roman" w:hAnsi="Times New Roman" w:cs="Times New Roman"/>
          <w:sz w:val="28"/>
          <w:szCs w:val="28"/>
          <w:lang w:eastAsia="en-GB"/>
        </w:rPr>
        <w:t xml:space="preserve"> as being relatively high performance among others in the retail sector</w:t>
      </w:r>
      <w:r w:rsidR="00701152">
        <w:rPr>
          <w:rFonts w:ascii="Times New Roman" w:hAnsi="Times New Roman" w:cs="Times New Roman"/>
          <w:sz w:val="28"/>
          <w:szCs w:val="28"/>
          <w:lang w:eastAsia="en-GB"/>
        </w:rPr>
        <w:t>.</w:t>
      </w:r>
    </w:p>
    <w:p w14:paraId="51486E8E" w14:textId="5D5FD236" w:rsidR="00E73728" w:rsidRDefault="006A696F" w:rsidP="00D21869">
      <w:pPr>
        <w:rPr>
          <w:rFonts w:ascii="Times New Roman" w:hAnsi="Times New Roman" w:cs="Times New Roman"/>
          <w:sz w:val="28"/>
          <w:szCs w:val="28"/>
          <w:lang w:eastAsia="en-GB"/>
        </w:rPr>
      </w:pPr>
      <w:r w:rsidRPr="00893225">
        <w:rPr>
          <w:rFonts w:ascii="Times New Roman" w:hAnsi="Times New Roman" w:cs="Times New Roman"/>
          <w:b/>
          <w:bCs/>
          <w:sz w:val="28"/>
          <w:szCs w:val="28"/>
          <w:lang w:eastAsia="en-GB"/>
        </w:rPr>
        <w:t>Part 1</w:t>
      </w:r>
      <w:r>
        <w:rPr>
          <w:rFonts w:ascii="Times New Roman" w:hAnsi="Times New Roman" w:cs="Times New Roman"/>
          <w:sz w:val="28"/>
          <w:szCs w:val="28"/>
          <w:lang w:eastAsia="en-GB"/>
        </w:rPr>
        <w:t xml:space="preserve"> of the report </w:t>
      </w:r>
      <w:r w:rsidR="00C2736C">
        <w:rPr>
          <w:rFonts w:ascii="Times New Roman" w:hAnsi="Times New Roman" w:cs="Times New Roman"/>
          <w:sz w:val="28"/>
          <w:szCs w:val="28"/>
          <w:lang w:eastAsia="en-GB"/>
        </w:rPr>
        <w:t>uses</w:t>
      </w:r>
      <w:r>
        <w:rPr>
          <w:rFonts w:ascii="Times New Roman" w:hAnsi="Times New Roman" w:cs="Times New Roman"/>
          <w:sz w:val="28"/>
          <w:szCs w:val="28"/>
          <w:lang w:eastAsia="en-GB"/>
        </w:rPr>
        <w:t xml:space="preserve"> as its main source an “insider</w:t>
      </w:r>
      <w:r w:rsidR="0094121A">
        <w:rPr>
          <w:rFonts w:ascii="Times New Roman" w:hAnsi="Times New Roman" w:cs="Times New Roman"/>
          <w:sz w:val="28"/>
          <w:szCs w:val="28"/>
          <w:lang w:eastAsia="en-GB"/>
        </w:rPr>
        <w:t xml:space="preserve">’s” view. </w:t>
      </w:r>
      <w:r w:rsidR="005E709D">
        <w:rPr>
          <w:rFonts w:ascii="Times New Roman" w:hAnsi="Times New Roman" w:cs="Times New Roman"/>
          <w:sz w:val="28"/>
          <w:szCs w:val="28"/>
          <w:lang w:eastAsia="en-GB"/>
        </w:rPr>
        <w:t>It is of course necessary to make allowances for bias</w:t>
      </w:r>
      <w:r w:rsidR="00C65187">
        <w:rPr>
          <w:rFonts w:ascii="Times New Roman" w:hAnsi="Times New Roman" w:cs="Times New Roman"/>
          <w:sz w:val="28"/>
          <w:szCs w:val="28"/>
          <w:lang w:eastAsia="en-GB"/>
        </w:rPr>
        <w:t>.</w:t>
      </w:r>
    </w:p>
    <w:p w14:paraId="35450F36" w14:textId="0F3F764B" w:rsidR="00E472E2" w:rsidRDefault="00E472E2" w:rsidP="00E472E2">
      <w:pPr>
        <w:rPr>
          <w:rFonts w:ascii="Times New Roman" w:hAnsi="Times New Roman" w:cs="Times New Roman"/>
          <w:sz w:val="28"/>
          <w:szCs w:val="28"/>
          <w:lang w:eastAsia="en-GB"/>
        </w:rPr>
      </w:pPr>
      <w:r w:rsidRPr="00893225">
        <w:rPr>
          <w:rFonts w:ascii="Times New Roman" w:hAnsi="Times New Roman" w:cs="Times New Roman"/>
          <w:b/>
          <w:bCs/>
          <w:sz w:val="28"/>
          <w:szCs w:val="28"/>
          <w:lang w:eastAsia="en-GB"/>
        </w:rPr>
        <w:t>Part 2</w:t>
      </w:r>
      <w:r>
        <w:rPr>
          <w:rFonts w:ascii="Times New Roman" w:hAnsi="Times New Roman" w:cs="Times New Roman"/>
          <w:sz w:val="28"/>
          <w:szCs w:val="28"/>
          <w:lang w:eastAsia="en-GB"/>
        </w:rPr>
        <w:t xml:space="preserve"> focuses on the tools of </w:t>
      </w:r>
      <w:r w:rsidR="00543326">
        <w:rPr>
          <w:rFonts w:ascii="Times New Roman" w:hAnsi="Times New Roman" w:cs="Times New Roman"/>
          <w:sz w:val="28"/>
          <w:szCs w:val="28"/>
          <w:lang w:eastAsia="en-GB"/>
        </w:rPr>
        <w:t>analysis</w:t>
      </w:r>
      <w:r>
        <w:rPr>
          <w:rFonts w:ascii="Times New Roman" w:hAnsi="Times New Roman" w:cs="Times New Roman"/>
          <w:sz w:val="28"/>
          <w:szCs w:val="28"/>
          <w:lang w:eastAsia="en-GB"/>
        </w:rPr>
        <w:t xml:space="preserve"> and </w:t>
      </w:r>
      <w:r w:rsidR="00543326">
        <w:rPr>
          <w:rFonts w:ascii="Times New Roman" w:hAnsi="Times New Roman" w:cs="Times New Roman"/>
          <w:sz w:val="28"/>
          <w:szCs w:val="28"/>
          <w:lang w:eastAsia="en-GB"/>
        </w:rPr>
        <w:t>evaluation</w:t>
      </w:r>
      <w:r>
        <w:rPr>
          <w:rFonts w:ascii="Times New Roman" w:hAnsi="Times New Roman" w:cs="Times New Roman"/>
          <w:sz w:val="28"/>
          <w:szCs w:val="28"/>
          <w:lang w:eastAsia="en-GB"/>
        </w:rPr>
        <w:t xml:space="preserve"> offered by business experts over a wide field, so this looks at how Asda </w:t>
      </w:r>
      <w:r w:rsidR="00543326">
        <w:rPr>
          <w:rFonts w:ascii="Times New Roman" w:hAnsi="Times New Roman" w:cs="Times New Roman"/>
          <w:sz w:val="28"/>
          <w:szCs w:val="28"/>
          <w:lang w:eastAsia="en-GB"/>
        </w:rPr>
        <w:t>measures</w:t>
      </w:r>
      <w:r>
        <w:rPr>
          <w:rFonts w:ascii="Times New Roman" w:hAnsi="Times New Roman" w:cs="Times New Roman"/>
          <w:sz w:val="28"/>
          <w:szCs w:val="28"/>
          <w:lang w:eastAsia="en-GB"/>
        </w:rPr>
        <w:t xml:space="preserve"> up to high performance standards when </w:t>
      </w:r>
      <w:r w:rsidR="00543326">
        <w:rPr>
          <w:rFonts w:ascii="Times New Roman" w:hAnsi="Times New Roman" w:cs="Times New Roman"/>
          <w:sz w:val="28"/>
          <w:szCs w:val="28"/>
          <w:lang w:eastAsia="en-GB"/>
        </w:rPr>
        <w:t>evaluated</w:t>
      </w:r>
      <w:r>
        <w:rPr>
          <w:rFonts w:ascii="Times New Roman" w:hAnsi="Times New Roman" w:cs="Times New Roman"/>
          <w:sz w:val="28"/>
          <w:szCs w:val="28"/>
          <w:lang w:eastAsia="en-GB"/>
        </w:rPr>
        <w:t xml:space="preserve"> against criteria from outsiders.</w:t>
      </w:r>
    </w:p>
    <w:p w14:paraId="28703154" w14:textId="6277AD9A" w:rsidR="0060419E" w:rsidRDefault="00B255AC" w:rsidP="00D21869">
      <w:pPr>
        <w:rPr>
          <w:rFonts w:ascii="Times New Roman" w:hAnsi="Times New Roman" w:cs="Times New Roman"/>
          <w:sz w:val="28"/>
          <w:szCs w:val="28"/>
          <w:lang w:eastAsia="en-GB"/>
        </w:rPr>
      </w:pPr>
      <w:r w:rsidRPr="00893225">
        <w:rPr>
          <w:rFonts w:ascii="Times New Roman" w:hAnsi="Times New Roman" w:cs="Times New Roman"/>
          <w:b/>
          <w:bCs/>
          <w:sz w:val="28"/>
          <w:szCs w:val="28"/>
          <w:lang w:eastAsia="en-GB"/>
        </w:rPr>
        <w:t>Part 3</w:t>
      </w:r>
      <w:r>
        <w:rPr>
          <w:rFonts w:ascii="Times New Roman" w:hAnsi="Times New Roman" w:cs="Times New Roman"/>
          <w:b/>
          <w:bCs/>
          <w:sz w:val="28"/>
          <w:szCs w:val="28"/>
          <w:lang w:eastAsia="en-GB"/>
        </w:rPr>
        <w:t>:</w:t>
      </w:r>
      <w:r>
        <w:rPr>
          <w:rFonts w:ascii="Times New Roman" w:hAnsi="Times New Roman" w:cs="Times New Roman"/>
          <w:sz w:val="28"/>
          <w:szCs w:val="28"/>
          <w:lang w:eastAsia="en-GB"/>
        </w:rPr>
        <w:t xml:space="preserve"> </w:t>
      </w:r>
      <w:r w:rsidR="00B37898">
        <w:rPr>
          <w:rFonts w:ascii="Times New Roman" w:hAnsi="Times New Roman" w:cs="Times New Roman"/>
          <w:sz w:val="28"/>
          <w:szCs w:val="28"/>
          <w:lang w:eastAsia="en-GB"/>
        </w:rPr>
        <w:t xml:space="preserve">The brief </w:t>
      </w:r>
      <w:r w:rsidR="00543326">
        <w:rPr>
          <w:rFonts w:ascii="Times New Roman" w:hAnsi="Times New Roman" w:cs="Times New Roman"/>
          <w:sz w:val="28"/>
          <w:szCs w:val="28"/>
          <w:lang w:eastAsia="en-GB"/>
        </w:rPr>
        <w:t>allows</w:t>
      </w:r>
      <w:r w:rsidR="00C2736C">
        <w:rPr>
          <w:rFonts w:ascii="Times New Roman" w:hAnsi="Times New Roman" w:cs="Times New Roman"/>
          <w:sz w:val="28"/>
          <w:szCs w:val="28"/>
          <w:lang w:eastAsia="en-GB"/>
        </w:rPr>
        <w:t xml:space="preserve"> us to introduce another organisation, and here the report looks at the Post Office, which can be regarded as a negative role model, behaving badly and failing to learn</w:t>
      </w:r>
      <w:r w:rsidR="00A37C7D">
        <w:rPr>
          <w:rFonts w:ascii="Times New Roman" w:hAnsi="Times New Roman" w:cs="Times New Roman"/>
          <w:sz w:val="28"/>
          <w:szCs w:val="28"/>
          <w:lang w:eastAsia="en-GB"/>
        </w:rPr>
        <w:t xml:space="preserve">, </w:t>
      </w:r>
      <w:r w:rsidR="00C2736C">
        <w:rPr>
          <w:rFonts w:ascii="Times New Roman" w:hAnsi="Times New Roman" w:cs="Times New Roman"/>
          <w:sz w:val="28"/>
          <w:szCs w:val="28"/>
          <w:lang w:eastAsia="en-GB"/>
        </w:rPr>
        <w:t xml:space="preserve">especially with regard </w:t>
      </w:r>
      <w:r w:rsidR="005F00C1">
        <w:rPr>
          <w:rFonts w:ascii="Times New Roman" w:hAnsi="Times New Roman" w:cs="Times New Roman"/>
          <w:sz w:val="28"/>
          <w:szCs w:val="28"/>
          <w:lang w:eastAsia="en-GB"/>
        </w:rPr>
        <w:t>to its</w:t>
      </w:r>
      <w:r w:rsidR="00C2736C">
        <w:rPr>
          <w:rFonts w:ascii="Times New Roman" w:hAnsi="Times New Roman" w:cs="Times New Roman"/>
          <w:sz w:val="28"/>
          <w:szCs w:val="28"/>
          <w:lang w:eastAsia="en-GB"/>
        </w:rPr>
        <w:t xml:space="preserve"> cultural and ethical behaviours. </w:t>
      </w:r>
      <w:r w:rsidR="00BA0708">
        <w:rPr>
          <w:rFonts w:ascii="Times New Roman" w:hAnsi="Times New Roman" w:cs="Times New Roman"/>
          <w:sz w:val="28"/>
          <w:szCs w:val="28"/>
          <w:lang w:eastAsia="en-GB"/>
        </w:rPr>
        <w:t xml:space="preserve">Both Asda and the Post Office claim to </w:t>
      </w:r>
      <w:r w:rsidR="0083669A">
        <w:rPr>
          <w:rFonts w:ascii="Times New Roman" w:hAnsi="Times New Roman" w:cs="Times New Roman"/>
          <w:sz w:val="28"/>
          <w:szCs w:val="28"/>
          <w:lang w:eastAsia="en-GB"/>
        </w:rPr>
        <w:t>have a culture that values their workforce</w:t>
      </w:r>
      <w:r w:rsidR="0080207F">
        <w:rPr>
          <w:rFonts w:ascii="Times New Roman" w:hAnsi="Times New Roman" w:cs="Times New Roman"/>
          <w:sz w:val="28"/>
          <w:szCs w:val="28"/>
          <w:lang w:eastAsia="en-GB"/>
        </w:rPr>
        <w:t>, while</w:t>
      </w:r>
      <w:r w:rsidR="007A266D">
        <w:rPr>
          <w:rFonts w:ascii="Times New Roman" w:hAnsi="Times New Roman" w:cs="Times New Roman"/>
          <w:sz w:val="28"/>
          <w:szCs w:val="28"/>
          <w:lang w:eastAsia="en-GB"/>
        </w:rPr>
        <w:t xml:space="preserve"> one of the options being </w:t>
      </w:r>
      <w:r w:rsidR="009A29A7">
        <w:rPr>
          <w:rFonts w:ascii="Times New Roman" w:hAnsi="Times New Roman" w:cs="Times New Roman"/>
          <w:sz w:val="28"/>
          <w:szCs w:val="28"/>
          <w:lang w:eastAsia="en-GB"/>
        </w:rPr>
        <w:t xml:space="preserve">considered by the government is to hand the </w:t>
      </w:r>
      <w:r w:rsidR="0080207F">
        <w:rPr>
          <w:rFonts w:ascii="Times New Roman" w:hAnsi="Times New Roman" w:cs="Times New Roman"/>
          <w:sz w:val="28"/>
          <w:szCs w:val="28"/>
          <w:lang w:eastAsia="en-GB"/>
        </w:rPr>
        <w:t xml:space="preserve">Post Office </w:t>
      </w:r>
      <w:r w:rsidR="00670BF8">
        <w:rPr>
          <w:rFonts w:ascii="Times New Roman" w:hAnsi="Times New Roman" w:cs="Times New Roman"/>
          <w:sz w:val="28"/>
          <w:szCs w:val="28"/>
          <w:lang w:eastAsia="en-GB"/>
        </w:rPr>
        <w:t>completely</w:t>
      </w:r>
      <w:r w:rsidR="009A29A7">
        <w:rPr>
          <w:rFonts w:ascii="Times New Roman" w:hAnsi="Times New Roman" w:cs="Times New Roman"/>
          <w:sz w:val="28"/>
          <w:szCs w:val="28"/>
          <w:lang w:eastAsia="en-GB"/>
        </w:rPr>
        <w:t xml:space="preserve"> to the </w:t>
      </w:r>
      <w:r w:rsidR="00670BF8">
        <w:rPr>
          <w:rFonts w:ascii="Times New Roman" w:hAnsi="Times New Roman" w:cs="Times New Roman"/>
          <w:sz w:val="28"/>
          <w:szCs w:val="28"/>
          <w:lang w:eastAsia="en-GB"/>
        </w:rPr>
        <w:t>sub-</w:t>
      </w:r>
      <w:r w:rsidR="009A29A7">
        <w:rPr>
          <w:rFonts w:ascii="Times New Roman" w:hAnsi="Times New Roman" w:cs="Times New Roman"/>
          <w:sz w:val="28"/>
          <w:szCs w:val="28"/>
          <w:lang w:eastAsia="en-GB"/>
        </w:rPr>
        <w:t xml:space="preserve">postmasters </w:t>
      </w:r>
      <w:r w:rsidR="005904DE">
        <w:rPr>
          <w:rFonts w:ascii="Times New Roman" w:hAnsi="Times New Roman" w:cs="Times New Roman"/>
          <w:sz w:val="28"/>
          <w:szCs w:val="28"/>
          <w:lang w:eastAsia="en-GB"/>
        </w:rPr>
        <w:t>(Davies and Owen, Oct. 2024)</w:t>
      </w:r>
      <w:r w:rsidR="006A400F">
        <w:rPr>
          <w:rFonts w:ascii="Times New Roman" w:hAnsi="Times New Roman" w:cs="Times New Roman"/>
          <w:sz w:val="28"/>
          <w:szCs w:val="28"/>
          <w:lang w:eastAsia="en-GB"/>
        </w:rPr>
        <w:t>.</w:t>
      </w:r>
    </w:p>
    <w:p w14:paraId="49E86E9B" w14:textId="77777777" w:rsidR="006A400F" w:rsidRPr="003A5D1E" w:rsidRDefault="006A400F" w:rsidP="00D21869">
      <w:pPr>
        <w:rPr>
          <w:rFonts w:ascii="Times New Roman" w:hAnsi="Times New Roman" w:cs="Times New Roman"/>
          <w:sz w:val="28"/>
          <w:szCs w:val="28"/>
          <w:lang w:eastAsia="en-GB"/>
        </w:rPr>
      </w:pPr>
    </w:p>
    <w:p w14:paraId="3CC53E6D" w14:textId="4F0EE262" w:rsidR="00073846" w:rsidRPr="00025F2A" w:rsidRDefault="00025F2A" w:rsidP="00025F2A">
      <w:pPr>
        <w:pStyle w:val="Heading1"/>
      </w:pPr>
      <w:bookmarkStart w:id="2" w:name="_Hlk166785154"/>
      <w:bookmarkStart w:id="3" w:name="_Toc182568255"/>
      <w:r>
        <w:lastRenderedPageBreak/>
        <w:t>1</w:t>
      </w:r>
      <w:r w:rsidRPr="00025F2A">
        <w:t xml:space="preserve">. </w:t>
      </w:r>
      <w:r w:rsidR="002F7B3A" w:rsidRPr="00025F2A">
        <w:t>CRITICALLY ASSESS</w:t>
      </w:r>
      <w:r w:rsidR="004C72A8" w:rsidRPr="00025F2A">
        <w:t xml:space="preserve"> THE CULTURE AND CONTEXT OF AN ORGANISATION</w:t>
      </w:r>
      <w:bookmarkEnd w:id="3"/>
    </w:p>
    <w:p w14:paraId="2F5D2D6B" w14:textId="000DAC04" w:rsidR="004D7D00" w:rsidRDefault="004D7D00" w:rsidP="00671C87">
      <w:pPr>
        <w:rPr>
          <w:rFonts w:ascii="Times New Roman" w:hAnsi="Times New Roman" w:cs="Times New Roman"/>
          <w:sz w:val="28"/>
          <w:szCs w:val="28"/>
          <w:lang w:eastAsia="en-GB"/>
        </w:rPr>
      </w:pPr>
      <w:bookmarkStart w:id="4" w:name="_Hlk178536460"/>
    </w:p>
    <w:p w14:paraId="0F57A3DD" w14:textId="7C7BFE70" w:rsidR="00633057" w:rsidRDefault="000E4B95" w:rsidP="00671C87">
      <w:pPr>
        <w:rPr>
          <w:rFonts w:ascii="Times New Roman" w:hAnsi="Times New Roman" w:cs="Times New Roman"/>
          <w:sz w:val="28"/>
          <w:szCs w:val="28"/>
          <w:lang w:eastAsia="en-GB"/>
        </w:rPr>
      </w:pPr>
      <w:r>
        <w:rPr>
          <w:rFonts w:ascii="Times New Roman" w:hAnsi="Times New Roman" w:cs="Times New Roman"/>
          <w:sz w:val="28"/>
          <w:szCs w:val="28"/>
          <w:lang w:eastAsia="en-GB"/>
        </w:rPr>
        <w:t>The star</w:t>
      </w:r>
      <w:r w:rsidR="00373E15">
        <w:rPr>
          <w:rFonts w:ascii="Times New Roman" w:hAnsi="Times New Roman" w:cs="Times New Roman"/>
          <w:sz w:val="28"/>
          <w:szCs w:val="28"/>
          <w:lang w:eastAsia="en-GB"/>
        </w:rPr>
        <w:t>t</w:t>
      </w:r>
      <w:r>
        <w:rPr>
          <w:rFonts w:ascii="Times New Roman" w:hAnsi="Times New Roman" w:cs="Times New Roman"/>
          <w:sz w:val="28"/>
          <w:szCs w:val="28"/>
          <w:lang w:eastAsia="en-GB"/>
        </w:rPr>
        <w:t xml:space="preserve">ing point for this report is the book by Smith (2011) </w:t>
      </w:r>
      <w:r w:rsidR="00373E15">
        <w:rPr>
          <w:rFonts w:ascii="Times New Roman" w:hAnsi="Times New Roman" w:cs="Times New Roman"/>
          <w:sz w:val="28"/>
          <w:szCs w:val="28"/>
          <w:lang w:eastAsia="en-GB"/>
        </w:rPr>
        <w:t>w</w:t>
      </w:r>
      <w:r w:rsidR="009B7D92">
        <w:rPr>
          <w:rFonts w:ascii="Times New Roman" w:hAnsi="Times New Roman" w:cs="Times New Roman"/>
          <w:sz w:val="28"/>
          <w:szCs w:val="28"/>
          <w:lang w:eastAsia="en-GB"/>
        </w:rPr>
        <w:t>hich was published during a time when Asda was widely seen as achieving excellent results</w:t>
      </w:r>
      <w:r w:rsidR="00DB018C">
        <w:rPr>
          <w:rFonts w:ascii="Times New Roman" w:hAnsi="Times New Roman" w:cs="Times New Roman"/>
          <w:sz w:val="28"/>
          <w:szCs w:val="28"/>
          <w:lang w:eastAsia="en-GB"/>
        </w:rPr>
        <w:t>.</w:t>
      </w:r>
      <w:r w:rsidR="009B7D92">
        <w:rPr>
          <w:rFonts w:ascii="Times New Roman" w:hAnsi="Times New Roman" w:cs="Times New Roman"/>
          <w:sz w:val="28"/>
          <w:szCs w:val="28"/>
          <w:lang w:eastAsia="en-GB"/>
        </w:rPr>
        <w:t xml:space="preserve"> </w:t>
      </w:r>
      <w:r w:rsidR="00373E15">
        <w:rPr>
          <w:rFonts w:ascii="Times New Roman" w:hAnsi="Times New Roman" w:cs="Times New Roman"/>
          <w:sz w:val="28"/>
          <w:szCs w:val="28"/>
          <w:lang w:eastAsia="en-GB"/>
        </w:rPr>
        <w:t>The company has had its ups and downs since</w:t>
      </w:r>
      <w:r w:rsidR="0014633F">
        <w:rPr>
          <w:rFonts w:ascii="Times New Roman" w:hAnsi="Times New Roman" w:cs="Times New Roman"/>
          <w:sz w:val="28"/>
          <w:szCs w:val="28"/>
          <w:lang w:eastAsia="en-GB"/>
        </w:rPr>
        <w:t>.</w:t>
      </w:r>
      <w:r w:rsidR="00373E15">
        <w:rPr>
          <w:rFonts w:ascii="Times New Roman" w:hAnsi="Times New Roman" w:cs="Times New Roman"/>
          <w:sz w:val="28"/>
          <w:szCs w:val="28"/>
          <w:lang w:eastAsia="en-GB"/>
        </w:rPr>
        <w:t xml:space="preserve"> </w:t>
      </w:r>
      <w:r w:rsidR="00172D30">
        <w:rPr>
          <w:rFonts w:ascii="Times New Roman" w:hAnsi="Times New Roman" w:cs="Times New Roman"/>
          <w:sz w:val="28"/>
          <w:szCs w:val="28"/>
          <w:lang w:eastAsia="en-GB"/>
        </w:rPr>
        <w:t>As with the majority of books looking at high performance, Smith identi</w:t>
      </w:r>
      <w:r w:rsidR="00E4297D">
        <w:rPr>
          <w:rFonts w:ascii="Times New Roman" w:hAnsi="Times New Roman" w:cs="Times New Roman"/>
          <w:sz w:val="28"/>
          <w:szCs w:val="28"/>
          <w:lang w:eastAsia="en-GB"/>
        </w:rPr>
        <w:t>fi</w:t>
      </w:r>
      <w:r w:rsidR="00172D30">
        <w:rPr>
          <w:rFonts w:ascii="Times New Roman" w:hAnsi="Times New Roman" w:cs="Times New Roman"/>
          <w:sz w:val="28"/>
          <w:szCs w:val="28"/>
          <w:lang w:eastAsia="en-GB"/>
        </w:rPr>
        <w:t>es a number of</w:t>
      </w:r>
      <w:r w:rsidR="00184D0A">
        <w:rPr>
          <w:rFonts w:ascii="Times New Roman" w:hAnsi="Times New Roman" w:cs="Times New Roman"/>
          <w:sz w:val="28"/>
          <w:szCs w:val="28"/>
          <w:lang w:eastAsia="en-GB"/>
        </w:rPr>
        <w:t xml:space="preserve"> “principles” of building a </w:t>
      </w:r>
      <w:r w:rsidR="001477CE">
        <w:rPr>
          <w:rFonts w:ascii="Times New Roman" w:hAnsi="Times New Roman" w:cs="Times New Roman"/>
          <w:sz w:val="28"/>
          <w:szCs w:val="28"/>
          <w:lang w:eastAsia="en-GB"/>
        </w:rPr>
        <w:t>high-performance</w:t>
      </w:r>
      <w:r w:rsidR="00184D0A">
        <w:rPr>
          <w:rFonts w:ascii="Times New Roman" w:hAnsi="Times New Roman" w:cs="Times New Roman"/>
          <w:sz w:val="28"/>
          <w:szCs w:val="28"/>
          <w:lang w:eastAsia="en-GB"/>
        </w:rPr>
        <w:t xml:space="preserve"> culture. We will </w:t>
      </w:r>
      <w:r w:rsidR="0065560A">
        <w:rPr>
          <w:rFonts w:ascii="Times New Roman" w:hAnsi="Times New Roman" w:cs="Times New Roman"/>
          <w:sz w:val="28"/>
          <w:szCs w:val="28"/>
          <w:lang w:eastAsia="en-GB"/>
        </w:rPr>
        <w:t xml:space="preserve">initially </w:t>
      </w:r>
      <w:r w:rsidR="00E4297D">
        <w:rPr>
          <w:rFonts w:ascii="Times New Roman" w:hAnsi="Times New Roman" w:cs="Times New Roman"/>
          <w:sz w:val="28"/>
          <w:szCs w:val="28"/>
          <w:lang w:eastAsia="en-GB"/>
        </w:rPr>
        <w:t>consider</w:t>
      </w:r>
      <w:r w:rsidR="0065560A">
        <w:rPr>
          <w:rFonts w:ascii="Times New Roman" w:hAnsi="Times New Roman" w:cs="Times New Roman"/>
          <w:sz w:val="28"/>
          <w:szCs w:val="28"/>
          <w:lang w:eastAsia="en-GB"/>
        </w:rPr>
        <w:t xml:space="preserve"> </w:t>
      </w:r>
      <w:r w:rsidR="00E4297D">
        <w:rPr>
          <w:rFonts w:ascii="Times New Roman" w:hAnsi="Times New Roman" w:cs="Times New Roman"/>
          <w:sz w:val="28"/>
          <w:szCs w:val="28"/>
          <w:lang w:eastAsia="en-GB"/>
        </w:rPr>
        <w:t>his</w:t>
      </w:r>
      <w:r w:rsidR="0065560A">
        <w:rPr>
          <w:rFonts w:ascii="Times New Roman" w:hAnsi="Times New Roman" w:cs="Times New Roman"/>
          <w:sz w:val="28"/>
          <w:szCs w:val="28"/>
          <w:lang w:eastAsia="en-GB"/>
        </w:rPr>
        <w:t xml:space="preserve"> seven principles, then see how they compare with the principles put forward by other authors.</w:t>
      </w:r>
    </w:p>
    <w:p w14:paraId="0CE5124F" w14:textId="77777777" w:rsidR="006D3FC6" w:rsidRDefault="006D3FC6" w:rsidP="00671C87">
      <w:pPr>
        <w:rPr>
          <w:rFonts w:ascii="Times New Roman" w:hAnsi="Times New Roman" w:cs="Times New Roman"/>
          <w:sz w:val="28"/>
          <w:szCs w:val="28"/>
          <w:lang w:eastAsia="en-GB"/>
        </w:rPr>
      </w:pPr>
    </w:p>
    <w:p w14:paraId="284A0CCD" w14:textId="55FF3FE4" w:rsidR="005664C2" w:rsidRPr="001477CE" w:rsidRDefault="00836988" w:rsidP="00511E42">
      <w:pPr>
        <w:pStyle w:val="Heading3"/>
        <w:rPr>
          <w:rFonts w:ascii="Times New Roman" w:hAnsi="Times New Roman" w:cs="Times New Roman"/>
          <w:b w:val="0"/>
          <w:bCs/>
          <w:lang w:eastAsia="en-GB"/>
        </w:rPr>
      </w:pPr>
      <w:bookmarkStart w:id="5" w:name="_Toc182568256"/>
      <w:r>
        <w:rPr>
          <w:rFonts w:ascii="Times New Roman" w:hAnsi="Times New Roman" w:cs="Times New Roman"/>
          <w:bCs/>
          <w:lang w:eastAsia="en-GB"/>
        </w:rPr>
        <w:t xml:space="preserve">Asda </w:t>
      </w:r>
      <w:r w:rsidR="005664C2" w:rsidRPr="001477CE">
        <w:rPr>
          <w:rFonts w:ascii="Times New Roman" w:hAnsi="Times New Roman" w:cs="Times New Roman"/>
          <w:bCs/>
          <w:lang w:eastAsia="en-GB"/>
        </w:rPr>
        <w:t>Principle 1: Hiring for attitude – training for skills.</w:t>
      </w:r>
      <w:bookmarkEnd w:id="5"/>
    </w:p>
    <w:p w14:paraId="464495DC" w14:textId="7C8539D9" w:rsidR="00E968B6" w:rsidRDefault="009F3A1E" w:rsidP="00671C87">
      <w:pPr>
        <w:rPr>
          <w:rFonts w:ascii="Times New Roman" w:hAnsi="Times New Roman" w:cs="Times New Roman"/>
          <w:sz w:val="28"/>
          <w:szCs w:val="28"/>
          <w:lang w:eastAsia="en-GB"/>
        </w:rPr>
      </w:pPr>
      <w:r>
        <w:rPr>
          <w:rFonts w:ascii="Times New Roman" w:hAnsi="Times New Roman" w:cs="Times New Roman"/>
          <w:sz w:val="28"/>
          <w:szCs w:val="28"/>
          <w:lang w:eastAsia="en-GB"/>
        </w:rPr>
        <w:t>Smith regards</w:t>
      </w:r>
      <w:r w:rsidR="00BD3615">
        <w:rPr>
          <w:rFonts w:ascii="Times New Roman" w:hAnsi="Times New Roman" w:cs="Times New Roman"/>
          <w:sz w:val="28"/>
          <w:szCs w:val="28"/>
          <w:lang w:eastAsia="en-GB"/>
        </w:rPr>
        <w:t xml:space="preserve"> </w:t>
      </w:r>
      <w:r w:rsidR="001477CE">
        <w:rPr>
          <w:rFonts w:ascii="Times New Roman" w:hAnsi="Times New Roman" w:cs="Times New Roman"/>
          <w:sz w:val="28"/>
          <w:szCs w:val="28"/>
          <w:lang w:eastAsia="en-GB"/>
        </w:rPr>
        <w:t>this as</w:t>
      </w:r>
      <w:r>
        <w:rPr>
          <w:rFonts w:ascii="Times New Roman" w:hAnsi="Times New Roman" w:cs="Times New Roman"/>
          <w:sz w:val="28"/>
          <w:szCs w:val="28"/>
          <w:lang w:eastAsia="en-GB"/>
        </w:rPr>
        <w:t xml:space="preserve"> the most import</w:t>
      </w:r>
      <w:r w:rsidR="00BD3615">
        <w:rPr>
          <w:rFonts w:ascii="Times New Roman" w:hAnsi="Times New Roman" w:cs="Times New Roman"/>
          <w:sz w:val="28"/>
          <w:szCs w:val="28"/>
          <w:lang w:eastAsia="en-GB"/>
        </w:rPr>
        <w:t xml:space="preserve">ant </w:t>
      </w:r>
      <w:r w:rsidR="002E4EC4">
        <w:rPr>
          <w:rFonts w:ascii="Times New Roman" w:hAnsi="Times New Roman" w:cs="Times New Roman"/>
          <w:sz w:val="28"/>
          <w:szCs w:val="28"/>
          <w:lang w:eastAsia="en-GB"/>
        </w:rPr>
        <w:t xml:space="preserve">principle. </w:t>
      </w:r>
      <w:r w:rsidR="009A3D18">
        <w:rPr>
          <w:rFonts w:ascii="Times New Roman" w:hAnsi="Times New Roman" w:cs="Times New Roman"/>
          <w:sz w:val="28"/>
          <w:szCs w:val="28"/>
          <w:lang w:eastAsia="en-GB"/>
        </w:rPr>
        <w:t xml:space="preserve">It is an interesting thing to say: that previous skills are not as important as having </w:t>
      </w:r>
      <w:r w:rsidR="001477CE">
        <w:rPr>
          <w:rFonts w:ascii="Times New Roman" w:hAnsi="Times New Roman" w:cs="Times New Roman"/>
          <w:sz w:val="28"/>
          <w:szCs w:val="28"/>
          <w:lang w:eastAsia="en-GB"/>
        </w:rPr>
        <w:t xml:space="preserve">the </w:t>
      </w:r>
      <w:r w:rsidR="009A3D18">
        <w:rPr>
          <w:rFonts w:ascii="Times New Roman" w:hAnsi="Times New Roman" w:cs="Times New Roman"/>
          <w:sz w:val="28"/>
          <w:szCs w:val="28"/>
          <w:lang w:eastAsia="en-GB"/>
        </w:rPr>
        <w:t xml:space="preserve">right personality for retail, where we need </w:t>
      </w:r>
      <w:r w:rsidR="00436B44">
        <w:rPr>
          <w:rFonts w:ascii="Times New Roman" w:hAnsi="Times New Roman" w:cs="Times New Roman"/>
          <w:sz w:val="28"/>
          <w:szCs w:val="28"/>
          <w:lang w:eastAsia="en-GB"/>
        </w:rPr>
        <w:t>gregarious</w:t>
      </w:r>
      <w:r w:rsidR="004F7FB1">
        <w:rPr>
          <w:rFonts w:ascii="Times New Roman" w:hAnsi="Times New Roman" w:cs="Times New Roman"/>
          <w:sz w:val="28"/>
          <w:szCs w:val="28"/>
          <w:lang w:eastAsia="en-GB"/>
        </w:rPr>
        <w:t xml:space="preserve"> people who are willing to deal with the public and learn new ski</w:t>
      </w:r>
      <w:r w:rsidR="00116591">
        <w:rPr>
          <w:rFonts w:ascii="Times New Roman" w:hAnsi="Times New Roman" w:cs="Times New Roman"/>
          <w:sz w:val="28"/>
          <w:szCs w:val="28"/>
          <w:lang w:eastAsia="en-GB"/>
        </w:rPr>
        <w:t>lls.</w:t>
      </w:r>
      <w:r w:rsidR="00436B44">
        <w:rPr>
          <w:rFonts w:ascii="Times New Roman" w:hAnsi="Times New Roman" w:cs="Times New Roman"/>
          <w:sz w:val="28"/>
          <w:szCs w:val="28"/>
          <w:lang w:eastAsia="en-GB"/>
        </w:rPr>
        <w:t xml:space="preserve"> This is clearly linked to the idea of a learning </w:t>
      </w:r>
      <w:r w:rsidR="00415569">
        <w:rPr>
          <w:rFonts w:ascii="Times New Roman" w:hAnsi="Times New Roman" w:cs="Times New Roman"/>
          <w:sz w:val="28"/>
          <w:szCs w:val="28"/>
          <w:lang w:eastAsia="en-GB"/>
        </w:rPr>
        <w:t>organisati</w:t>
      </w:r>
      <w:r w:rsidR="00A70032">
        <w:rPr>
          <w:rFonts w:ascii="Times New Roman" w:hAnsi="Times New Roman" w:cs="Times New Roman"/>
          <w:sz w:val="28"/>
          <w:szCs w:val="28"/>
          <w:lang w:eastAsia="en-GB"/>
        </w:rPr>
        <w:t>on,</w:t>
      </w:r>
      <w:r w:rsidR="00436B44">
        <w:rPr>
          <w:rFonts w:ascii="Times New Roman" w:hAnsi="Times New Roman" w:cs="Times New Roman"/>
          <w:sz w:val="28"/>
          <w:szCs w:val="28"/>
          <w:lang w:eastAsia="en-GB"/>
        </w:rPr>
        <w:t xml:space="preserve"> the subject of this student’s previous report.</w:t>
      </w:r>
    </w:p>
    <w:p w14:paraId="6B608728" w14:textId="77777777" w:rsidR="006D3FC6" w:rsidRDefault="006D3FC6" w:rsidP="00671C87">
      <w:pPr>
        <w:rPr>
          <w:rFonts w:ascii="Times New Roman" w:hAnsi="Times New Roman" w:cs="Times New Roman"/>
          <w:b/>
          <w:bCs/>
          <w:sz w:val="28"/>
          <w:szCs w:val="28"/>
          <w:lang w:eastAsia="en-GB"/>
        </w:rPr>
      </w:pPr>
    </w:p>
    <w:p w14:paraId="15183664" w14:textId="4B4D3113" w:rsidR="00116591" w:rsidRPr="00415569" w:rsidRDefault="00836988" w:rsidP="00511E42">
      <w:pPr>
        <w:pStyle w:val="Heading3"/>
        <w:rPr>
          <w:rFonts w:ascii="Times New Roman" w:hAnsi="Times New Roman" w:cs="Times New Roman"/>
          <w:b w:val="0"/>
          <w:bCs/>
          <w:lang w:eastAsia="en-GB"/>
        </w:rPr>
      </w:pPr>
      <w:bookmarkStart w:id="6" w:name="_Toc182568257"/>
      <w:r>
        <w:rPr>
          <w:rFonts w:ascii="Times New Roman" w:hAnsi="Times New Roman" w:cs="Times New Roman"/>
          <w:bCs/>
          <w:lang w:eastAsia="en-GB"/>
        </w:rPr>
        <w:t xml:space="preserve">Asda </w:t>
      </w:r>
      <w:r w:rsidR="00116591" w:rsidRPr="00415569">
        <w:rPr>
          <w:rFonts w:ascii="Times New Roman" w:hAnsi="Times New Roman" w:cs="Times New Roman"/>
          <w:bCs/>
          <w:lang w:eastAsia="en-GB"/>
        </w:rPr>
        <w:t>Principle 2: Communicate / communicate / communicate</w:t>
      </w:r>
      <w:bookmarkEnd w:id="6"/>
    </w:p>
    <w:p w14:paraId="55C21872" w14:textId="244BE13C" w:rsidR="00436B44" w:rsidRDefault="001307AA" w:rsidP="00671C87">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All business communication has to compete with “noise”. </w:t>
      </w:r>
      <w:r w:rsidR="00A70032">
        <w:rPr>
          <w:rFonts w:ascii="Times New Roman" w:hAnsi="Times New Roman" w:cs="Times New Roman"/>
          <w:sz w:val="28"/>
          <w:szCs w:val="28"/>
          <w:lang w:eastAsia="en-GB"/>
        </w:rPr>
        <w:t>In the history of business communication</w:t>
      </w:r>
      <w:r w:rsidR="009B0084">
        <w:rPr>
          <w:rFonts w:ascii="Times New Roman" w:hAnsi="Times New Roman" w:cs="Times New Roman"/>
          <w:sz w:val="28"/>
          <w:szCs w:val="28"/>
          <w:lang w:eastAsia="en-GB"/>
        </w:rPr>
        <w:t xml:space="preserve"> </w:t>
      </w:r>
      <w:r w:rsidR="005B606A">
        <w:rPr>
          <w:rFonts w:ascii="Times New Roman" w:hAnsi="Times New Roman" w:cs="Times New Roman"/>
          <w:sz w:val="28"/>
          <w:szCs w:val="28"/>
          <w:lang w:eastAsia="en-GB"/>
        </w:rPr>
        <w:t xml:space="preserve">“noise” used to refer to interference </w:t>
      </w:r>
      <w:r w:rsidR="000A6A20">
        <w:rPr>
          <w:rFonts w:ascii="Times New Roman" w:hAnsi="Times New Roman" w:cs="Times New Roman"/>
          <w:sz w:val="28"/>
          <w:szCs w:val="28"/>
          <w:lang w:eastAsia="en-GB"/>
        </w:rPr>
        <w:t>or crackling over the airwaves when the telegraph and radio were</w:t>
      </w:r>
      <w:r w:rsidR="00EF5BDA">
        <w:rPr>
          <w:rFonts w:ascii="Times New Roman" w:hAnsi="Times New Roman" w:cs="Times New Roman"/>
          <w:sz w:val="28"/>
          <w:szCs w:val="28"/>
          <w:lang w:eastAsia="en-GB"/>
        </w:rPr>
        <w:t xml:space="preserve"> </w:t>
      </w:r>
      <w:r w:rsidR="000A6A20">
        <w:rPr>
          <w:rFonts w:ascii="Times New Roman" w:hAnsi="Times New Roman" w:cs="Times New Roman"/>
          <w:sz w:val="28"/>
          <w:szCs w:val="28"/>
          <w:lang w:eastAsia="en-GB"/>
        </w:rPr>
        <w:t xml:space="preserve">the </w:t>
      </w:r>
      <w:r w:rsidR="00303F61">
        <w:rPr>
          <w:rFonts w:ascii="Times New Roman" w:hAnsi="Times New Roman" w:cs="Times New Roman"/>
          <w:sz w:val="28"/>
          <w:szCs w:val="28"/>
          <w:lang w:eastAsia="en-GB"/>
        </w:rPr>
        <w:t xml:space="preserve">new </w:t>
      </w:r>
      <w:r w:rsidR="00A81741">
        <w:rPr>
          <w:rFonts w:ascii="Times New Roman" w:hAnsi="Times New Roman" w:cs="Times New Roman"/>
          <w:sz w:val="28"/>
          <w:szCs w:val="28"/>
          <w:lang w:eastAsia="en-GB"/>
        </w:rPr>
        <w:t>media</w:t>
      </w:r>
      <w:r w:rsidR="00EF5BDA">
        <w:rPr>
          <w:rFonts w:ascii="Times New Roman" w:hAnsi="Times New Roman" w:cs="Times New Roman"/>
          <w:sz w:val="28"/>
          <w:szCs w:val="28"/>
          <w:lang w:eastAsia="en-GB"/>
        </w:rPr>
        <w:t xml:space="preserve">. </w:t>
      </w:r>
      <w:r w:rsidR="00A81741">
        <w:rPr>
          <w:rFonts w:ascii="Times New Roman" w:hAnsi="Times New Roman" w:cs="Times New Roman"/>
          <w:sz w:val="28"/>
          <w:szCs w:val="28"/>
          <w:lang w:eastAsia="en-GB"/>
        </w:rPr>
        <w:t>Today, we have a huge va</w:t>
      </w:r>
      <w:r w:rsidR="00303F61">
        <w:rPr>
          <w:rFonts w:ascii="Times New Roman" w:hAnsi="Times New Roman" w:cs="Times New Roman"/>
          <w:sz w:val="28"/>
          <w:szCs w:val="28"/>
          <w:lang w:eastAsia="en-GB"/>
        </w:rPr>
        <w:t>r</w:t>
      </w:r>
      <w:r w:rsidR="00A81741">
        <w:rPr>
          <w:rFonts w:ascii="Times New Roman" w:hAnsi="Times New Roman" w:cs="Times New Roman"/>
          <w:sz w:val="28"/>
          <w:szCs w:val="28"/>
          <w:lang w:eastAsia="en-GB"/>
        </w:rPr>
        <w:t xml:space="preserve">iety of media, and the </w:t>
      </w:r>
      <w:r w:rsidR="009B0084">
        <w:rPr>
          <w:rFonts w:ascii="Times New Roman" w:hAnsi="Times New Roman" w:cs="Times New Roman"/>
          <w:sz w:val="28"/>
          <w:szCs w:val="28"/>
          <w:lang w:eastAsia="en-GB"/>
        </w:rPr>
        <w:t>“</w:t>
      </w:r>
      <w:r w:rsidR="00A81741">
        <w:rPr>
          <w:rFonts w:ascii="Times New Roman" w:hAnsi="Times New Roman" w:cs="Times New Roman"/>
          <w:sz w:val="28"/>
          <w:szCs w:val="28"/>
          <w:lang w:eastAsia="en-GB"/>
        </w:rPr>
        <w:t>noise</w:t>
      </w:r>
      <w:r w:rsidR="009B0084">
        <w:rPr>
          <w:rFonts w:ascii="Times New Roman" w:hAnsi="Times New Roman" w:cs="Times New Roman"/>
          <w:sz w:val="28"/>
          <w:szCs w:val="28"/>
          <w:lang w:eastAsia="en-GB"/>
        </w:rPr>
        <w:t>”</w:t>
      </w:r>
      <w:r w:rsidR="00303F61">
        <w:rPr>
          <w:rFonts w:ascii="Times New Roman" w:hAnsi="Times New Roman" w:cs="Times New Roman"/>
          <w:sz w:val="28"/>
          <w:szCs w:val="28"/>
          <w:lang w:eastAsia="en-GB"/>
        </w:rPr>
        <w:t xml:space="preserve"> now</w:t>
      </w:r>
      <w:r w:rsidR="00A81741">
        <w:rPr>
          <w:rFonts w:ascii="Times New Roman" w:hAnsi="Times New Roman" w:cs="Times New Roman"/>
          <w:sz w:val="28"/>
          <w:szCs w:val="28"/>
          <w:lang w:eastAsia="en-GB"/>
        </w:rPr>
        <w:t xml:space="preserve"> is the information we are bombarded with all the time, some of it totally wron</w:t>
      </w:r>
      <w:r w:rsidR="00303F61">
        <w:rPr>
          <w:rFonts w:ascii="Times New Roman" w:hAnsi="Times New Roman" w:cs="Times New Roman"/>
          <w:sz w:val="28"/>
          <w:szCs w:val="28"/>
          <w:lang w:eastAsia="en-GB"/>
        </w:rPr>
        <w:t>g</w:t>
      </w:r>
      <w:r w:rsidR="00A81741">
        <w:rPr>
          <w:rFonts w:ascii="Times New Roman" w:hAnsi="Times New Roman" w:cs="Times New Roman"/>
          <w:sz w:val="28"/>
          <w:szCs w:val="28"/>
          <w:lang w:eastAsia="en-GB"/>
        </w:rPr>
        <w:t xml:space="preserve"> and </w:t>
      </w:r>
      <w:r w:rsidR="00C961D0">
        <w:rPr>
          <w:rFonts w:ascii="Times New Roman" w:hAnsi="Times New Roman" w:cs="Times New Roman"/>
          <w:sz w:val="28"/>
          <w:szCs w:val="28"/>
          <w:lang w:eastAsia="en-GB"/>
        </w:rPr>
        <w:t xml:space="preserve">much of </w:t>
      </w:r>
      <w:proofErr w:type="gramStart"/>
      <w:r w:rsidR="00C961D0">
        <w:rPr>
          <w:rFonts w:ascii="Times New Roman" w:hAnsi="Times New Roman" w:cs="Times New Roman"/>
          <w:sz w:val="28"/>
          <w:szCs w:val="28"/>
          <w:lang w:eastAsia="en-GB"/>
        </w:rPr>
        <w:t>it</w:t>
      </w:r>
      <w:proofErr w:type="gramEnd"/>
      <w:r w:rsidR="00C961D0">
        <w:rPr>
          <w:rFonts w:ascii="Times New Roman" w:hAnsi="Times New Roman" w:cs="Times New Roman"/>
          <w:sz w:val="28"/>
          <w:szCs w:val="28"/>
          <w:lang w:eastAsia="en-GB"/>
        </w:rPr>
        <w:t xml:space="preserve"> </w:t>
      </w:r>
      <w:r w:rsidR="00584D7C">
        <w:rPr>
          <w:rFonts w:ascii="Times New Roman" w:hAnsi="Times New Roman" w:cs="Times New Roman"/>
          <w:sz w:val="28"/>
          <w:szCs w:val="28"/>
          <w:lang w:eastAsia="en-GB"/>
        </w:rPr>
        <w:t xml:space="preserve">deliberate </w:t>
      </w:r>
      <w:r w:rsidR="00A81741">
        <w:rPr>
          <w:rFonts w:ascii="Times New Roman" w:hAnsi="Times New Roman" w:cs="Times New Roman"/>
          <w:sz w:val="28"/>
          <w:szCs w:val="28"/>
          <w:lang w:eastAsia="en-GB"/>
        </w:rPr>
        <w:t xml:space="preserve">misinformation. </w:t>
      </w:r>
    </w:p>
    <w:p w14:paraId="5C507FE8" w14:textId="77777777" w:rsidR="00B94B78" w:rsidRDefault="00B94B78" w:rsidP="00671C87">
      <w:pPr>
        <w:rPr>
          <w:rFonts w:ascii="Times New Roman" w:hAnsi="Times New Roman" w:cs="Times New Roman"/>
          <w:sz w:val="28"/>
          <w:szCs w:val="28"/>
          <w:lang w:eastAsia="en-GB"/>
        </w:rPr>
      </w:pPr>
    </w:p>
    <w:p w14:paraId="38E32644" w14:textId="08837933" w:rsidR="0073236A" w:rsidRPr="00B94B78" w:rsidRDefault="00836988" w:rsidP="00511E42">
      <w:pPr>
        <w:pStyle w:val="Heading3"/>
        <w:rPr>
          <w:rFonts w:ascii="Times New Roman" w:hAnsi="Times New Roman" w:cs="Times New Roman"/>
          <w:b w:val="0"/>
          <w:bCs/>
          <w:lang w:eastAsia="en-GB"/>
        </w:rPr>
      </w:pPr>
      <w:bookmarkStart w:id="7" w:name="_Toc182568258"/>
      <w:r>
        <w:rPr>
          <w:rFonts w:ascii="Times New Roman" w:hAnsi="Times New Roman" w:cs="Times New Roman"/>
          <w:bCs/>
          <w:lang w:eastAsia="en-GB"/>
        </w:rPr>
        <w:t xml:space="preserve">Asda </w:t>
      </w:r>
      <w:r w:rsidR="0073236A" w:rsidRPr="00B94B78">
        <w:rPr>
          <w:rFonts w:ascii="Times New Roman" w:hAnsi="Times New Roman" w:cs="Times New Roman"/>
          <w:bCs/>
          <w:lang w:eastAsia="en-GB"/>
        </w:rPr>
        <w:t>Principle 3: Listening</w:t>
      </w:r>
      <w:bookmarkEnd w:id="7"/>
    </w:p>
    <w:p w14:paraId="60AC0007" w14:textId="47774E4F" w:rsidR="0073236A" w:rsidRDefault="008A2FD3" w:rsidP="00671C87">
      <w:pPr>
        <w:rPr>
          <w:rFonts w:ascii="Times New Roman" w:hAnsi="Times New Roman" w:cs="Times New Roman"/>
          <w:sz w:val="28"/>
          <w:szCs w:val="28"/>
          <w:lang w:eastAsia="en-GB"/>
        </w:rPr>
      </w:pPr>
      <w:r>
        <w:rPr>
          <w:rFonts w:ascii="Times New Roman" w:hAnsi="Times New Roman" w:cs="Times New Roman"/>
          <w:sz w:val="28"/>
          <w:szCs w:val="28"/>
          <w:lang w:eastAsia="en-GB"/>
        </w:rPr>
        <w:t>Th</w:t>
      </w:r>
      <w:r w:rsidR="00F644AE">
        <w:rPr>
          <w:rFonts w:ascii="Times New Roman" w:hAnsi="Times New Roman" w:cs="Times New Roman"/>
          <w:sz w:val="28"/>
          <w:szCs w:val="28"/>
          <w:lang w:eastAsia="en-GB"/>
        </w:rPr>
        <w:t xml:space="preserve">e following quote </w:t>
      </w:r>
      <w:r>
        <w:rPr>
          <w:rFonts w:ascii="Times New Roman" w:hAnsi="Times New Roman" w:cs="Times New Roman"/>
          <w:sz w:val="28"/>
          <w:szCs w:val="28"/>
          <w:lang w:eastAsia="en-GB"/>
        </w:rPr>
        <w:t xml:space="preserve">is a very true statement which this </w:t>
      </w:r>
      <w:r w:rsidR="00C961D0">
        <w:rPr>
          <w:rFonts w:ascii="Times New Roman" w:hAnsi="Times New Roman" w:cs="Times New Roman"/>
          <w:sz w:val="28"/>
          <w:szCs w:val="28"/>
          <w:lang w:eastAsia="en-GB"/>
        </w:rPr>
        <w:t>stu</w:t>
      </w:r>
      <w:r w:rsidR="00BF0860">
        <w:rPr>
          <w:rFonts w:ascii="Times New Roman" w:hAnsi="Times New Roman" w:cs="Times New Roman"/>
          <w:sz w:val="28"/>
          <w:szCs w:val="28"/>
          <w:lang w:eastAsia="en-GB"/>
        </w:rPr>
        <w:t>dent</w:t>
      </w:r>
      <w:r>
        <w:rPr>
          <w:rFonts w:ascii="Times New Roman" w:hAnsi="Times New Roman" w:cs="Times New Roman"/>
          <w:sz w:val="28"/>
          <w:szCs w:val="28"/>
          <w:lang w:eastAsia="en-GB"/>
        </w:rPr>
        <w:t xml:space="preserve"> </w:t>
      </w:r>
      <w:r w:rsidR="00E66F59">
        <w:rPr>
          <w:rFonts w:ascii="Times New Roman" w:hAnsi="Times New Roman" w:cs="Times New Roman"/>
          <w:sz w:val="28"/>
          <w:szCs w:val="28"/>
          <w:lang w:eastAsia="en-GB"/>
        </w:rPr>
        <w:t>supports from her own experience</w:t>
      </w:r>
      <w:r w:rsidR="00152FE6">
        <w:rPr>
          <w:rFonts w:ascii="Times New Roman" w:hAnsi="Times New Roman" w:cs="Times New Roman"/>
          <w:sz w:val="28"/>
          <w:szCs w:val="28"/>
          <w:lang w:eastAsia="en-GB"/>
        </w:rPr>
        <w:t>:</w:t>
      </w:r>
    </w:p>
    <w:p w14:paraId="0AC22559" w14:textId="71598C19" w:rsidR="00E66F59" w:rsidRDefault="00E66F59" w:rsidP="00671C87">
      <w:pPr>
        <w:rPr>
          <w:rFonts w:ascii="Times New Roman" w:hAnsi="Times New Roman" w:cs="Times New Roman"/>
          <w:sz w:val="28"/>
          <w:szCs w:val="28"/>
          <w:lang w:eastAsia="en-GB"/>
        </w:rPr>
      </w:pPr>
      <w:r>
        <w:rPr>
          <w:rFonts w:ascii="Times New Roman" w:hAnsi="Times New Roman" w:cs="Times New Roman"/>
          <w:sz w:val="28"/>
          <w:szCs w:val="28"/>
          <w:lang w:eastAsia="en-GB"/>
        </w:rPr>
        <w:t>“</w:t>
      </w:r>
      <w:r w:rsidR="002C4773">
        <w:rPr>
          <w:rFonts w:ascii="Times New Roman" w:hAnsi="Times New Roman" w:cs="Times New Roman"/>
          <w:sz w:val="28"/>
          <w:szCs w:val="28"/>
          <w:lang w:eastAsia="en-GB"/>
        </w:rPr>
        <w:t>God gave us one mouth and two ears, and we should operate in that sort of ratio</w:t>
      </w:r>
      <w:r w:rsidR="00471607">
        <w:rPr>
          <w:rFonts w:ascii="Times New Roman" w:hAnsi="Times New Roman" w:cs="Times New Roman"/>
          <w:sz w:val="28"/>
          <w:szCs w:val="28"/>
          <w:lang w:eastAsia="en-GB"/>
        </w:rPr>
        <w:t xml:space="preserve">! A lot of managers operate </w:t>
      </w:r>
      <w:r w:rsidR="005459E2">
        <w:rPr>
          <w:rFonts w:ascii="Times New Roman" w:hAnsi="Times New Roman" w:cs="Times New Roman"/>
          <w:sz w:val="28"/>
          <w:szCs w:val="28"/>
          <w:lang w:eastAsia="en-GB"/>
        </w:rPr>
        <w:t xml:space="preserve">like ‘motormouth’; </w:t>
      </w:r>
      <w:r w:rsidR="00CD347C">
        <w:rPr>
          <w:rFonts w:ascii="Times New Roman" w:hAnsi="Times New Roman" w:cs="Times New Roman"/>
          <w:sz w:val="28"/>
          <w:szCs w:val="28"/>
          <w:lang w:eastAsia="en-GB"/>
        </w:rPr>
        <w:t>they never seem to stop talking</w:t>
      </w:r>
      <w:r w:rsidR="00246E1B">
        <w:rPr>
          <w:rFonts w:ascii="Times New Roman" w:hAnsi="Times New Roman" w:cs="Times New Roman"/>
          <w:sz w:val="28"/>
          <w:szCs w:val="28"/>
          <w:lang w:eastAsia="en-GB"/>
        </w:rPr>
        <w:t xml:space="preserve">…I </w:t>
      </w:r>
      <w:r w:rsidR="00F644AE">
        <w:rPr>
          <w:rFonts w:ascii="Times New Roman" w:hAnsi="Times New Roman" w:cs="Times New Roman"/>
          <w:sz w:val="28"/>
          <w:szCs w:val="28"/>
          <w:lang w:eastAsia="en-GB"/>
        </w:rPr>
        <w:t>suppose</w:t>
      </w:r>
      <w:r w:rsidR="00246E1B">
        <w:rPr>
          <w:rFonts w:ascii="Times New Roman" w:hAnsi="Times New Roman" w:cs="Times New Roman"/>
          <w:sz w:val="28"/>
          <w:szCs w:val="28"/>
          <w:lang w:eastAsia="en-GB"/>
        </w:rPr>
        <w:t xml:space="preserve"> this is partly a function of ego</w:t>
      </w:r>
      <w:r w:rsidR="00633EBC">
        <w:rPr>
          <w:rFonts w:ascii="Times New Roman" w:hAnsi="Times New Roman" w:cs="Times New Roman"/>
          <w:sz w:val="28"/>
          <w:szCs w:val="28"/>
          <w:lang w:eastAsia="en-GB"/>
        </w:rPr>
        <w:t xml:space="preserve">, and partly a ‘learned’ management </w:t>
      </w:r>
      <w:r w:rsidR="00633EBC">
        <w:rPr>
          <w:rFonts w:ascii="Times New Roman" w:hAnsi="Times New Roman" w:cs="Times New Roman"/>
          <w:sz w:val="28"/>
          <w:szCs w:val="28"/>
          <w:lang w:eastAsia="en-GB"/>
        </w:rPr>
        <w:lastRenderedPageBreak/>
        <w:t>behaviour</w:t>
      </w:r>
      <w:r w:rsidR="00265196">
        <w:rPr>
          <w:rFonts w:ascii="Times New Roman" w:hAnsi="Times New Roman" w:cs="Times New Roman"/>
          <w:sz w:val="28"/>
          <w:szCs w:val="28"/>
          <w:lang w:eastAsia="en-GB"/>
        </w:rPr>
        <w:t>, which holds to the view that the one who gives the most input will rise to the top</w:t>
      </w:r>
      <w:r w:rsidR="00152FE6">
        <w:rPr>
          <w:rFonts w:ascii="Times New Roman" w:hAnsi="Times New Roman" w:cs="Times New Roman"/>
          <w:sz w:val="28"/>
          <w:szCs w:val="28"/>
          <w:lang w:eastAsia="en-GB"/>
        </w:rPr>
        <w:t xml:space="preserve">… </w:t>
      </w:r>
      <w:r w:rsidR="001C1923">
        <w:rPr>
          <w:rFonts w:ascii="Times New Roman" w:hAnsi="Times New Roman" w:cs="Times New Roman"/>
          <w:sz w:val="28"/>
          <w:szCs w:val="28"/>
          <w:lang w:eastAsia="en-GB"/>
        </w:rPr>
        <w:t xml:space="preserve">My view on this would be that we all do too much talking and too little listening”. </w:t>
      </w:r>
      <w:r w:rsidR="00F644AE">
        <w:rPr>
          <w:rFonts w:ascii="Times New Roman" w:hAnsi="Times New Roman" w:cs="Times New Roman"/>
          <w:sz w:val="28"/>
          <w:szCs w:val="28"/>
          <w:lang w:eastAsia="en-GB"/>
        </w:rPr>
        <w:t xml:space="preserve"> (Smith, p.76)</w:t>
      </w:r>
      <w:r w:rsidR="00152FE6">
        <w:rPr>
          <w:rFonts w:ascii="Times New Roman" w:hAnsi="Times New Roman" w:cs="Times New Roman"/>
          <w:sz w:val="28"/>
          <w:szCs w:val="28"/>
          <w:lang w:eastAsia="en-GB"/>
        </w:rPr>
        <w:t>.</w:t>
      </w:r>
    </w:p>
    <w:p w14:paraId="12E0632B" w14:textId="77777777" w:rsidR="006A2860" w:rsidRDefault="006A2860" w:rsidP="00671C87">
      <w:pPr>
        <w:rPr>
          <w:rFonts w:ascii="Times New Roman" w:hAnsi="Times New Roman" w:cs="Times New Roman"/>
          <w:sz w:val="28"/>
          <w:szCs w:val="28"/>
          <w:lang w:eastAsia="en-GB"/>
        </w:rPr>
      </w:pPr>
    </w:p>
    <w:p w14:paraId="225A2AA6" w14:textId="67A81232" w:rsidR="006A2860" w:rsidRPr="00152FE6" w:rsidRDefault="00836988" w:rsidP="00511E42">
      <w:pPr>
        <w:pStyle w:val="Heading3"/>
        <w:rPr>
          <w:rFonts w:ascii="Times New Roman" w:hAnsi="Times New Roman" w:cs="Times New Roman"/>
          <w:b w:val="0"/>
          <w:bCs/>
          <w:lang w:eastAsia="en-GB"/>
        </w:rPr>
      </w:pPr>
      <w:bookmarkStart w:id="8" w:name="_Toc182568259"/>
      <w:r>
        <w:rPr>
          <w:rFonts w:ascii="Times New Roman" w:hAnsi="Times New Roman" w:cs="Times New Roman"/>
          <w:bCs/>
          <w:lang w:eastAsia="en-GB"/>
        </w:rPr>
        <w:t xml:space="preserve">Asda </w:t>
      </w:r>
      <w:r w:rsidR="006A2860" w:rsidRPr="00152FE6">
        <w:rPr>
          <w:rFonts w:ascii="Times New Roman" w:hAnsi="Times New Roman" w:cs="Times New Roman"/>
          <w:bCs/>
          <w:lang w:eastAsia="en-GB"/>
        </w:rPr>
        <w:t>Principle 4: Choos</w:t>
      </w:r>
      <w:r w:rsidR="00EC2975" w:rsidRPr="00152FE6">
        <w:rPr>
          <w:rFonts w:ascii="Times New Roman" w:hAnsi="Times New Roman" w:cs="Times New Roman"/>
          <w:bCs/>
          <w:lang w:eastAsia="en-GB"/>
        </w:rPr>
        <w:t>e</w:t>
      </w:r>
      <w:r w:rsidR="006A2860" w:rsidRPr="00152FE6">
        <w:rPr>
          <w:rFonts w:ascii="Times New Roman" w:hAnsi="Times New Roman" w:cs="Times New Roman"/>
          <w:bCs/>
          <w:lang w:eastAsia="en-GB"/>
        </w:rPr>
        <w:t xml:space="preserve"> your style of management and leadership</w:t>
      </w:r>
      <w:r w:rsidR="00EC2975" w:rsidRPr="00152FE6">
        <w:rPr>
          <w:rFonts w:ascii="Times New Roman" w:hAnsi="Times New Roman" w:cs="Times New Roman"/>
          <w:bCs/>
          <w:lang w:eastAsia="en-GB"/>
        </w:rPr>
        <w:t>.</w:t>
      </w:r>
      <w:bookmarkEnd w:id="8"/>
    </w:p>
    <w:p w14:paraId="2A99B4BC" w14:textId="6BF1778D" w:rsidR="0057662A" w:rsidRDefault="003434D4" w:rsidP="00671C87">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Smith </w:t>
      </w:r>
      <w:r w:rsidR="0099454D">
        <w:rPr>
          <w:rFonts w:ascii="Times New Roman" w:hAnsi="Times New Roman" w:cs="Times New Roman"/>
          <w:sz w:val="28"/>
          <w:szCs w:val="28"/>
          <w:lang w:eastAsia="en-GB"/>
        </w:rPr>
        <w:t xml:space="preserve">describes a transition from a </w:t>
      </w:r>
      <w:r w:rsidR="003A7079">
        <w:rPr>
          <w:rFonts w:ascii="Times New Roman" w:hAnsi="Times New Roman" w:cs="Times New Roman"/>
          <w:sz w:val="28"/>
          <w:szCs w:val="28"/>
          <w:lang w:eastAsia="en-GB"/>
        </w:rPr>
        <w:t>“</w:t>
      </w:r>
      <w:r w:rsidR="0099454D">
        <w:rPr>
          <w:rFonts w:ascii="Times New Roman" w:hAnsi="Times New Roman" w:cs="Times New Roman"/>
          <w:sz w:val="28"/>
          <w:szCs w:val="28"/>
          <w:lang w:eastAsia="en-GB"/>
        </w:rPr>
        <w:t>tell and do</w:t>
      </w:r>
      <w:r w:rsidR="00A46B88">
        <w:rPr>
          <w:rFonts w:ascii="Times New Roman" w:hAnsi="Times New Roman" w:cs="Times New Roman"/>
          <w:sz w:val="28"/>
          <w:szCs w:val="28"/>
          <w:lang w:eastAsia="en-GB"/>
        </w:rPr>
        <w:t>”</w:t>
      </w:r>
      <w:r w:rsidR="0099454D">
        <w:rPr>
          <w:rFonts w:ascii="Times New Roman" w:hAnsi="Times New Roman" w:cs="Times New Roman"/>
          <w:sz w:val="28"/>
          <w:szCs w:val="28"/>
          <w:lang w:eastAsia="en-GB"/>
        </w:rPr>
        <w:t xml:space="preserve"> culture to a </w:t>
      </w:r>
      <w:r w:rsidR="00A46B88">
        <w:rPr>
          <w:rFonts w:ascii="Times New Roman" w:hAnsi="Times New Roman" w:cs="Times New Roman"/>
          <w:sz w:val="28"/>
          <w:szCs w:val="28"/>
          <w:lang w:eastAsia="en-GB"/>
        </w:rPr>
        <w:t>“</w:t>
      </w:r>
      <w:r w:rsidR="0099454D">
        <w:rPr>
          <w:rFonts w:ascii="Times New Roman" w:hAnsi="Times New Roman" w:cs="Times New Roman"/>
          <w:sz w:val="28"/>
          <w:szCs w:val="28"/>
          <w:lang w:eastAsia="en-GB"/>
        </w:rPr>
        <w:t>challenge and involve</w:t>
      </w:r>
      <w:r w:rsidR="00A46B88">
        <w:rPr>
          <w:rFonts w:ascii="Times New Roman" w:hAnsi="Times New Roman" w:cs="Times New Roman"/>
          <w:sz w:val="28"/>
          <w:szCs w:val="28"/>
          <w:lang w:eastAsia="en-GB"/>
        </w:rPr>
        <w:t>”</w:t>
      </w:r>
      <w:r w:rsidR="0099454D">
        <w:rPr>
          <w:rFonts w:ascii="Times New Roman" w:hAnsi="Times New Roman" w:cs="Times New Roman"/>
          <w:sz w:val="28"/>
          <w:szCs w:val="28"/>
          <w:lang w:eastAsia="en-GB"/>
        </w:rPr>
        <w:t xml:space="preserve"> culture. Tell and do </w:t>
      </w:r>
      <w:r w:rsidR="00EC30D0">
        <w:rPr>
          <w:rFonts w:ascii="Times New Roman" w:hAnsi="Times New Roman" w:cs="Times New Roman"/>
          <w:sz w:val="28"/>
          <w:szCs w:val="28"/>
          <w:lang w:eastAsia="en-GB"/>
        </w:rPr>
        <w:t>describes</w:t>
      </w:r>
      <w:r w:rsidR="0099454D">
        <w:rPr>
          <w:rFonts w:ascii="Times New Roman" w:hAnsi="Times New Roman" w:cs="Times New Roman"/>
          <w:sz w:val="28"/>
          <w:szCs w:val="28"/>
          <w:lang w:eastAsia="en-GB"/>
        </w:rPr>
        <w:t xml:space="preserve"> a </w:t>
      </w:r>
      <w:r w:rsidR="00EC30D0">
        <w:rPr>
          <w:rFonts w:ascii="Times New Roman" w:hAnsi="Times New Roman" w:cs="Times New Roman"/>
          <w:sz w:val="28"/>
          <w:szCs w:val="28"/>
          <w:lang w:eastAsia="en-GB"/>
        </w:rPr>
        <w:t>military</w:t>
      </w:r>
      <w:r w:rsidR="0099454D">
        <w:rPr>
          <w:rFonts w:ascii="Times New Roman" w:hAnsi="Times New Roman" w:cs="Times New Roman"/>
          <w:sz w:val="28"/>
          <w:szCs w:val="28"/>
          <w:lang w:eastAsia="en-GB"/>
        </w:rPr>
        <w:t xml:space="preserve"> style of leadership where orders </w:t>
      </w:r>
      <w:r w:rsidR="003E143F">
        <w:rPr>
          <w:rFonts w:ascii="Times New Roman" w:hAnsi="Times New Roman" w:cs="Times New Roman"/>
          <w:sz w:val="28"/>
          <w:szCs w:val="28"/>
          <w:lang w:eastAsia="en-GB"/>
        </w:rPr>
        <w:t xml:space="preserve">were </w:t>
      </w:r>
      <w:r w:rsidR="00FC31DD">
        <w:rPr>
          <w:rFonts w:ascii="Times New Roman" w:hAnsi="Times New Roman" w:cs="Times New Roman"/>
          <w:sz w:val="28"/>
          <w:szCs w:val="28"/>
          <w:lang w:eastAsia="en-GB"/>
        </w:rPr>
        <w:t>issued</w:t>
      </w:r>
      <w:r w:rsidR="003E143F">
        <w:rPr>
          <w:rFonts w:ascii="Times New Roman" w:hAnsi="Times New Roman" w:cs="Times New Roman"/>
          <w:sz w:val="28"/>
          <w:szCs w:val="28"/>
          <w:lang w:eastAsia="en-GB"/>
        </w:rPr>
        <w:t xml:space="preserve"> from above</w:t>
      </w:r>
      <w:r w:rsidR="00A03BE1">
        <w:rPr>
          <w:rFonts w:ascii="Times New Roman" w:hAnsi="Times New Roman" w:cs="Times New Roman"/>
          <w:sz w:val="28"/>
          <w:szCs w:val="28"/>
          <w:lang w:eastAsia="en-GB"/>
        </w:rPr>
        <w:t xml:space="preserve"> and carried out without question. Leaders at Asda were encouraged to adopt a warmer style </w:t>
      </w:r>
      <w:r w:rsidR="00291385">
        <w:rPr>
          <w:rFonts w:ascii="Times New Roman" w:hAnsi="Times New Roman" w:cs="Times New Roman"/>
          <w:sz w:val="28"/>
          <w:szCs w:val="28"/>
          <w:lang w:eastAsia="en-GB"/>
        </w:rPr>
        <w:t xml:space="preserve">which was described as “challenge and involve” where staff were encouraged to think for themselves and </w:t>
      </w:r>
      <w:r w:rsidR="003D2067">
        <w:rPr>
          <w:rFonts w:ascii="Times New Roman" w:hAnsi="Times New Roman" w:cs="Times New Roman"/>
          <w:sz w:val="28"/>
          <w:szCs w:val="28"/>
          <w:lang w:eastAsia="en-GB"/>
        </w:rPr>
        <w:t xml:space="preserve">go out of their way to help customers. </w:t>
      </w:r>
      <w:r w:rsidR="003A7079">
        <w:rPr>
          <w:rFonts w:ascii="Times New Roman" w:hAnsi="Times New Roman" w:cs="Times New Roman"/>
          <w:sz w:val="28"/>
          <w:szCs w:val="28"/>
          <w:lang w:eastAsia="en-GB"/>
        </w:rPr>
        <w:t xml:space="preserve">The present author’s experience in the retail </w:t>
      </w:r>
      <w:r w:rsidR="00512C68">
        <w:rPr>
          <w:rFonts w:ascii="Times New Roman" w:hAnsi="Times New Roman" w:cs="Times New Roman"/>
          <w:sz w:val="28"/>
          <w:szCs w:val="28"/>
          <w:lang w:eastAsia="en-GB"/>
        </w:rPr>
        <w:t>sector supports the view that getting</w:t>
      </w:r>
      <w:r w:rsidR="00DD656A">
        <w:rPr>
          <w:rFonts w:ascii="Times New Roman" w:hAnsi="Times New Roman" w:cs="Times New Roman"/>
          <w:sz w:val="28"/>
          <w:szCs w:val="28"/>
          <w:lang w:eastAsia="en-GB"/>
        </w:rPr>
        <w:t xml:space="preserve"> closer</w:t>
      </w:r>
      <w:r w:rsidR="00512C68">
        <w:rPr>
          <w:rFonts w:ascii="Times New Roman" w:hAnsi="Times New Roman" w:cs="Times New Roman"/>
          <w:sz w:val="28"/>
          <w:szCs w:val="28"/>
          <w:lang w:eastAsia="en-GB"/>
        </w:rPr>
        <w:t xml:space="preserve"> to staff and treating them as individuals </w:t>
      </w:r>
      <w:r w:rsidR="004D6A64">
        <w:rPr>
          <w:rFonts w:ascii="Times New Roman" w:hAnsi="Times New Roman" w:cs="Times New Roman"/>
          <w:sz w:val="28"/>
          <w:szCs w:val="28"/>
          <w:lang w:eastAsia="en-GB"/>
        </w:rPr>
        <w:t xml:space="preserve">results in loyalty, honesty and good customer service, and a better understanding of the people </w:t>
      </w:r>
      <w:r w:rsidR="003F181B">
        <w:rPr>
          <w:rFonts w:ascii="Times New Roman" w:hAnsi="Times New Roman" w:cs="Times New Roman"/>
          <w:sz w:val="28"/>
          <w:szCs w:val="28"/>
          <w:lang w:eastAsia="en-GB"/>
        </w:rPr>
        <w:t>who</w:t>
      </w:r>
      <w:r w:rsidR="00CB1A54">
        <w:rPr>
          <w:rFonts w:ascii="Times New Roman" w:hAnsi="Times New Roman" w:cs="Times New Roman"/>
          <w:sz w:val="28"/>
          <w:szCs w:val="28"/>
          <w:lang w:eastAsia="en-GB"/>
        </w:rPr>
        <w:t xml:space="preserve"> work together</w:t>
      </w:r>
      <w:r w:rsidR="003F181B">
        <w:rPr>
          <w:rFonts w:ascii="Times New Roman" w:hAnsi="Times New Roman" w:cs="Times New Roman"/>
          <w:sz w:val="28"/>
          <w:szCs w:val="28"/>
          <w:lang w:eastAsia="en-GB"/>
        </w:rPr>
        <w:t xml:space="preserve">. </w:t>
      </w:r>
      <w:r w:rsidR="007971C6">
        <w:rPr>
          <w:rFonts w:ascii="Times New Roman" w:hAnsi="Times New Roman" w:cs="Times New Roman"/>
          <w:sz w:val="28"/>
          <w:szCs w:val="28"/>
          <w:lang w:eastAsia="en-GB"/>
        </w:rPr>
        <w:t xml:space="preserve">She considers this an extremely important quote which reflects lived experience at her employment with </w:t>
      </w:r>
      <w:r w:rsidR="0079736F">
        <w:rPr>
          <w:rFonts w:ascii="Times New Roman" w:hAnsi="Times New Roman" w:cs="Times New Roman"/>
          <w:sz w:val="28"/>
          <w:szCs w:val="28"/>
          <w:lang w:eastAsia="en-GB"/>
        </w:rPr>
        <w:t>TH</w:t>
      </w:r>
      <w:r w:rsidR="00C44B37">
        <w:rPr>
          <w:rFonts w:ascii="Times New Roman" w:hAnsi="Times New Roman" w:cs="Times New Roman"/>
          <w:sz w:val="28"/>
          <w:szCs w:val="28"/>
          <w:lang w:eastAsia="en-GB"/>
        </w:rPr>
        <w:t>,</w:t>
      </w:r>
      <w:r w:rsidR="0079736F">
        <w:rPr>
          <w:rFonts w:ascii="Times New Roman" w:hAnsi="Times New Roman" w:cs="Times New Roman"/>
          <w:sz w:val="28"/>
          <w:szCs w:val="28"/>
          <w:lang w:eastAsia="en-GB"/>
        </w:rPr>
        <w:t xml:space="preserve"> </w:t>
      </w:r>
      <w:r w:rsidR="00C44B37">
        <w:rPr>
          <w:rFonts w:ascii="Times New Roman" w:hAnsi="Times New Roman" w:cs="Times New Roman"/>
          <w:sz w:val="28"/>
          <w:szCs w:val="28"/>
          <w:lang w:eastAsia="en-GB"/>
        </w:rPr>
        <w:t>and it applies to at least four leavers over the last year and four the previous year, and all leaving at the same time.</w:t>
      </w:r>
    </w:p>
    <w:p w14:paraId="770001C9" w14:textId="77777777" w:rsidR="00FD6B3B" w:rsidRDefault="007971C6" w:rsidP="00671C87">
      <w:pPr>
        <w:rPr>
          <w:rFonts w:ascii="Times New Roman" w:hAnsi="Times New Roman" w:cs="Times New Roman"/>
          <w:sz w:val="28"/>
          <w:szCs w:val="28"/>
          <w:lang w:eastAsia="en-GB"/>
        </w:rPr>
      </w:pPr>
      <w:r>
        <w:rPr>
          <w:rFonts w:ascii="Times New Roman" w:hAnsi="Times New Roman" w:cs="Times New Roman"/>
          <w:sz w:val="28"/>
          <w:szCs w:val="28"/>
          <w:lang w:eastAsia="en-GB"/>
        </w:rPr>
        <w:t>“</w:t>
      </w:r>
      <w:r w:rsidR="00395730">
        <w:rPr>
          <w:rFonts w:ascii="Times New Roman" w:hAnsi="Times New Roman" w:cs="Times New Roman"/>
          <w:sz w:val="28"/>
          <w:szCs w:val="28"/>
          <w:lang w:eastAsia="en-GB"/>
        </w:rPr>
        <w:t>Le</w:t>
      </w:r>
      <w:r w:rsidR="00FD6B3B">
        <w:rPr>
          <w:rFonts w:ascii="Times New Roman" w:hAnsi="Times New Roman" w:cs="Times New Roman"/>
          <w:sz w:val="28"/>
          <w:szCs w:val="28"/>
          <w:lang w:eastAsia="en-GB"/>
        </w:rPr>
        <w:t>a</w:t>
      </w:r>
      <w:r w:rsidR="00395730">
        <w:rPr>
          <w:rFonts w:ascii="Times New Roman" w:hAnsi="Times New Roman" w:cs="Times New Roman"/>
          <w:sz w:val="28"/>
          <w:szCs w:val="28"/>
          <w:lang w:eastAsia="en-GB"/>
        </w:rPr>
        <w:t xml:space="preserve">vers may say they are leaving for more money (people rarely leave for less), but the real reason </w:t>
      </w:r>
      <w:r w:rsidR="00C44B37">
        <w:rPr>
          <w:rFonts w:ascii="Times New Roman" w:hAnsi="Times New Roman" w:cs="Times New Roman"/>
          <w:sz w:val="28"/>
          <w:szCs w:val="28"/>
          <w:lang w:eastAsia="en-GB"/>
        </w:rPr>
        <w:t>originated with manager behaviour”.</w:t>
      </w:r>
      <w:r w:rsidR="006702FB">
        <w:rPr>
          <w:rFonts w:ascii="Times New Roman" w:hAnsi="Times New Roman" w:cs="Times New Roman"/>
          <w:sz w:val="28"/>
          <w:szCs w:val="28"/>
          <w:lang w:eastAsia="en-GB"/>
        </w:rPr>
        <w:t xml:space="preserve"> </w:t>
      </w:r>
      <w:r w:rsidR="00FD6B3B">
        <w:rPr>
          <w:rFonts w:ascii="Times New Roman" w:hAnsi="Times New Roman" w:cs="Times New Roman"/>
          <w:sz w:val="28"/>
          <w:szCs w:val="28"/>
          <w:lang w:eastAsia="en-GB"/>
        </w:rPr>
        <w:t>(Smith, p.99).</w:t>
      </w:r>
    </w:p>
    <w:p w14:paraId="42BE9E1B" w14:textId="77777777" w:rsidR="006D3FC6" w:rsidRDefault="006D3FC6" w:rsidP="00671C87">
      <w:pPr>
        <w:rPr>
          <w:rFonts w:ascii="Times New Roman" w:hAnsi="Times New Roman" w:cs="Times New Roman"/>
          <w:b/>
          <w:bCs/>
          <w:sz w:val="28"/>
          <w:szCs w:val="28"/>
          <w:lang w:eastAsia="en-GB"/>
        </w:rPr>
      </w:pPr>
    </w:p>
    <w:p w14:paraId="08C3E54D" w14:textId="4AFC0E55" w:rsidR="00C44B37" w:rsidRPr="005F00C1" w:rsidRDefault="00836988" w:rsidP="00511E42">
      <w:pPr>
        <w:pStyle w:val="Heading3"/>
        <w:rPr>
          <w:rFonts w:ascii="Times New Roman" w:hAnsi="Times New Roman" w:cs="Times New Roman"/>
          <w:b w:val="0"/>
          <w:bCs/>
          <w:lang w:eastAsia="en-GB"/>
        </w:rPr>
      </w:pPr>
      <w:bookmarkStart w:id="9" w:name="_Toc182568260"/>
      <w:r>
        <w:rPr>
          <w:rFonts w:ascii="Times New Roman" w:hAnsi="Times New Roman" w:cs="Times New Roman"/>
          <w:bCs/>
          <w:lang w:eastAsia="en-GB"/>
        </w:rPr>
        <w:t xml:space="preserve">Asda </w:t>
      </w:r>
      <w:r w:rsidR="00D017CC" w:rsidRPr="005F00C1">
        <w:rPr>
          <w:rFonts w:ascii="Times New Roman" w:hAnsi="Times New Roman" w:cs="Times New Roman"/>
          <w:bCs/>
          <w:lang w:eastAsia="en-GB"/>
        </w:rPr>
        <w:t xml:space="preserve">Principle 5: </w:t>
      </w:r>
      <w:r w:rsidR="00C44B37" w:rsidRPr="005F00C1">
        <w:rPr>
          <w:rFonts w:ascii="Times New Roman" w:hAnsi="Times New Roman" w:cs="Times New Roman"/>
          <w:bCs/>
          <w:lang w:eastAsia="en-GB"/>
        </w:rPr>
        <w:t xml:space="preserve"> Remove your underp</w:t>
      </w:r>
      <w:r w:rsidR="006702FB" w:rsidRPr="005F00C1">
        <w:rPr>
          <w:rFonts w:ascii="Times New Roman" w:hAnsi="Times New Roman" w:cs="Times New Roman"/>
          <w:bCs/>
          <w:lang w:eastAsia="en-GB"/>
        </w:rPr>
        <w:t>erf</w:t>
      </w:r>
      <w:r w:rsidR="00C44B37" w:rsidRPr="005F00C1">
        <w:rPr>
          <w:rFonts w:ascii="Times New Roman" w:hAnsi="Times New Roman" w:cs="Times New Roman"/>
          <w:bCs/>
          <w:lang w:eastAsia="en-GB"/>
        </w:rPr>
        <w:t>ormers/ push your talent</w:t>
      </w:r>
      <w:bookmarkEnd w:id="9"/>
    </w:p>
    <w:p w14:paraId="5EC6EE45" w14:textId="01838C32" w:rsidR="006702FB" w:rsidRDefault="00A74F2C" w:rsidP="00671C87">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Every organisation has underperformers, but not all are good at identifying them and helping them to improve. </w:t>
      </w:r>
      <w:r w:rsidR="007D39BE">
        <w:rPr>
          <w:rFonts w:ascii="Times New Roman" w:hAnsi="Times New Roman" w:cs="Times New Roman"/>
          <w:sz w:val="28"/>
          <w:szCs w:val="28"/>
          <w:lang w:eastAsia="en-GB"/>
        </w:rPr>
        <w:t xml:space="preserve">According to Smith some companies set themselves quotas, for example </w:t>
      </w:r>
      <w:r w:rsidR="00BD3AEC">
        <w:rPr>
          <w:rFonts w:ascii="Times New Roman" w:hAnsi="Times New Roman" w:cs="Times New Roman"/>
          <w:sz w:val="28"/>
          <w:szCs w:val="28"/>
          <w:lang w:eastAsia="en-GB"/>
        </w:rPr>
        <w:t>to remove 10% of underperforming managers each year. Asda instead adopted an approac</w:t>
      </w:r>
      <w:r w:rsidR="00BE381C">
        <w:rPr>
          <w:rFonts w:ascii="Times New Roman" w:hAnsi="Times New Roman" w:cs="Times New Roman"/>
          <w:sz w:val="28"/>
          <w:szCs w:val="28"/>
          <w:lang w:eastAsia="en-GB"/>
        </w:rPr>
        <w:t>h of coaching for improvement</w:t>
      </w:r>
      <w:r w:rsidR="004B7D7D">
        <w:rPr>
          <w:rFonts w:ascii="Times New Roman" w:hAnsi="Times New Roman" w:cs="Times New Roman"/>
          <w:sz w:val="28"/>
          <w:szCs w:val="28"/>
          <w:lang w:eastAsia="en-GB"/>
        </w:rPr>
        <w:t>.</w:t>
      </w:r>
      <w:r w:rsidR="00BE381C">
        <w:rPr>
          <w:rFonts w:ascii="Times New Roman" w:hAnsi="Times New Roman" w:cs="Times New Roman"/>
          <w:sz w:val="28"/>
          <w:szCs w:val="28"/>
          <w:lang w:eastAsia="en-GB"/>
        </w:rPr>
        <w:t xml:space="preserve"> </w:t>
      </w:r>
    </w:p>
    <w:p w14:paraId="39EC8E65" w14:textId="77777777" w:rsidR="00312AC2" w:rsidRDefault="00312AC2" w:rsidP="00671C87">
      <w:pPr>
        <w:rPr>
          <w:rFonts w:ascii="Times New Roman" w:hAnsi="Times New Roman" w:cs="Times New Roman"/>
          <w:sz w:val="28"/>
          <w:szCs w:val="28"/>
          <w:lang w:eastAsia="en-GB"/>
        </w:rPr>
      </w:pPr>
    </w:p>
    <w:p w14:paraId="2BFD8BD3" w14:textId="0A19CFBB" w:rsidR="00312AC2" w:rsidRPr="005F00C1" w:rsidRDefault="00836988" w:rsidP="003D26D3">
      <w:pPr>
        <w:pStyle w:val="Heading3"/>
        <w:rPr>
          <w:rFonts w:ascii="Times New Roman" w:hAnsi="Times New Roman" w:cs="Times New Roman"/>
          <w:b w:val="0"/>
          <w:bCs/>
          <w:lang w:eastAsia="en-GB"/>
        </w:rPr>
      </w:pPr>
      <w:bookmarkStart w:id="10" w:name="_Toc182568261"/>
      <w:r>
        <w:rPr>
          <w:rFonts w:ascii="Times New Roman" w:hAnsi="Times New Roman" w:cs="Times New Roman"/>
          <w:bCs/>
          <w:lang w:eastAsia="en-GB"/>
        </w:rPr>
        <w:t xml:space="preserve">Asda </w:t>
      </w:r>
      <w:r w:rsidR="00312AC2" w:rsidRPr="005F00C1">
        <w:rPr>
          <w:rFonts w:ascii="Times New Roman" w:hAnsi="Times New Roman" w:cs="Times New Roman"/>
          <w:bCs/>
          <w:lang w:eastAsia="en-GB"/>
        </w:rPr>
        <w:t>Principle 6</w:t>
      </w:r>
      <w:r w:rsidR="00FD6B3B">
        <w:rPr>
          <w:rFonts w:ascii="Times New Roman" w:hAnsi="Times New Roman" w:cs="Times New Roman"/>
          <w:bCs/>
          <w:lang w:eastAsia="en-GB"/>
        </w:rPr>
        <w:t>:</w:t>
      </w:r>
      <w:r w:rsidR="0056456F" w:rsidRPr="005F00C1">
        <w:rPr>
          <w:rFonts w:ascii="Times New Roman" w:hAnsi="Times New Roman" w:cs="Times New Roman"/>
          <w:bCs/>
          <w:lang w:eastAsia="en-GB"/>
        </w:rPr>
        <w:t xml:space="preserve"> Recognition</w:t>
      </w:r>
      <w:bookmarkEnd w:id="10"/>
    </w:p>
    <w:p w14:paraId="6BEB5A43" w14:textId="3381ABC2" w:rsidR="0056456F" w:rsidRDefault="003B3E57" w:rsidP="00671C87">
      <w:pPr>
        <w:rPr>
          <w:rFonts w:ascii="Times New Roman" w:hAnsi="Times New Roman" w:cs="Times New Roman"/>
          <w:sz w:val="28"/>
          <w:szCs w:val="28"/>
          <w:lang w:eastAsia="en-GB"/>
        </w:rPr>
      </w:pPr>
      <w:r>
        <w:rPr>
          <w:rFonts w:ascii="Times New Roman" w:hAnsi="Times New Roman" w:cs="Times New Roman"/>
          <w:sz w:val="28"/>
          <w:szCs w:val="28"/>
          <w:lang w:eastAsia="en-GB"/>
        </w:rPr>
        <w:t>Smith says that it is a mistake to think that pay rates are a motivating factor</w:t>
      </w:r>
      <w:r w:rsidR="004D76F7">
        <w:rPr>
          <w:rFonts w:ascii="Times New Roman" w:hAnsi="Times New Roman" w:cs="Times New Roman"/>
          <w:sz w:val="28"/>
          <w:szCs w:val="28"/>
          <w:lang w:eastAsia="en-GB"/>
        </w:rPr>
        <w:t xml:space="preserve"> in business. In fact, when one worker sees another receiving more money</w:t>
      </w:r>
      <w:r w:rsidR="002E3923">
        <w:rPr>
          <w:rFonts w:ascii="Times New Roman" w:hAnsi="Times New Roman" w:cs="Times New Roman"/>
          <w:sz w:val="28"/>
          <w:szCs w:val="28"/>
          <w:lang w:eastAsia="en-GB"/>
        </w:rPr>
        <w:t>,</w:t>
      </w:r>
      <w:r w:rsidR="004D76F7">
        <w:rPr>
          <w:rFonts w:ascii="Times New Roman" w:hAnsi="Times New Roman" w:cs="Times New Roman"/>
          <w:sz w:val="28"/>
          <w:szCs w:val="28"/>
          <w:lang w:eastAsia="en-GB"/>
        </w:rPr>
        <w:t xml:space="preserve"> that is</w:t>
      </w:r>
      <w:r w:rsidR="00714F91">
        <w:rPr>
          <w:rFonts w:ascii="Times New Roman" w:hAnsi="Times New Roman" w:cs="Times New Roman"/>
          <w:sz w:val="28"/>
          <w:szCs w:val="28"/>
          <w:lang w:eastAsia="en-GB"/>
        </w:rPr>
        <w:t xml:space="preserve"> often a</w:t>
      </w:r>
      <w:r w:rsidR="004D76F7">
        <w:rPr>
          <w:rFonts w:ascii="Times New Roman" w:hAnsi="Times New Roman" w:cs="Times New Roman"/>
          <w:sz w:val="28"/>
          <w:szCs w:val="28"/>
          <w:lang w:eastAsia="en-GB"/>
        </w:rPr>
        <w:t xml:space="preserve"> demotivating factor rather than an incentive to work harder. </w:t>
      </w:r>
      <w:r w:rsidR="001A1E53">
        <w:rPr>
          <w:rFonts w:ascii="Times New Roman" w:hAnsi="Times New Roman" w:cs="Times New Roman"/>
          <w:sz w:val="28"/>
          <w:szCs w:val="28"/>
          <w:lang w:eastAsia="en-GB"/>
        </w:rPr>
        <w:t xml:space="preserve">People want to be recognised for what they do on a </w:t>
      </w:r>
      <w:r w:rsidR="00714F91">
        <w:rPr>
          <w:rFonts w:ascii="Times New Roman" w:hAnsi="Times New Roman" w:cs="Times New Roman"/>
          <w:sz w:val="28"/>
          <w:szCs w:val="28"/>
          <w:lang w:eastAsia="en-GB"/>
        </w:rPr>
        <w:t>day-to-day</w:t>
      </w:r>
      <w:r w:rsidR="001A1E53">
        <w:rPr>
          <w:rFonts w:ascii="Times New Roman" w:hAnsi="Times New Roman" w:cs="Times New Roman"/>
          <w:sz w:val="28"/>
          <w:szCs w:val="28"/>
          <w:lang w:eastAsia="en-GB"/>
        </w:rPr>
        <w:t xml:space="preserve"> basis</w:t>
      </w:r>
      <w:r w:rsidR="00814304">
        <w:rPr>
          <w:rFonts w:ascii="Times New Roman" w:hAnsi="Times New Roman" w:cs="Times New Roman"/>
          <w:sz w:val="28"/>
          <w:szCs w:val="28"/>
          <w:lang w:eastAsia="en-GB"/>
        </w:rPr>
        <w:t>. If the present author were aske</w:t>
      </w:r>
      <w:r w:rsidR="00714F91">
        <w:rPr>
          <w:rFonts w:ascii="Times New Roman" w:hAnsi="Times New Roman" w:cs="Times New Roman"/>
          <w:sz w:val="28"/>
          <w:szCs w:val="28"/>
          <w:lang w:eastAsia="en-GB"/>
        </w:rPr>
        <w:t>d</w:t>
      </w:r>
      <w:r w:rsidR="00814304">
        <w:rPr>
          <w:rFonts w:ascii="Times New Roman" w:hAnsi="Times New Roman" w:cs="Times New Roman"/>
          <w:sz w:val="28"/>
          <w:szCs w:val="28"/>
          <w:lang w:eastAsia="en-GB"/>
        </w:rPr>
        <w:t xml:space="preserve"> when </w:t>
      </w:r>
      <w:r w:rsidR="00C368EA">
        <w:rPr>
          <w:rFonts w:ascii="Times New Roman" w:hAnsi="Times New Roman" w:cs="Times New Roman"/>
          <w:sz w:val="28"/>
          <w:szCs w:val="28"/>
          <w:lang w:eastAsia="en-GB"/>
        </w:rPr>
        <w:t>the last time was</w:t>
      </w:r>
      <w:r w:rsidR="00814304">
        <w:rPr>
          <w:rFonts w:ascii="Times New Roman" w:hAnsi="Times New Roman" w:cs="Times New Roman"/>
          <w:sz w:val="28"/>
          <w:szCs w:val="28"/>
          <w:lang w:eastAsia="en-GB"/>
        </w:rPr>
        <w:t xml:space="preserve"> a manager </w:t>
      </w:r>
      <w:proofErr w:type="gramStart"/>
      <w:r w:rsidR="00814304">
        <w:rPr>
          <w:rFonts w:ascii="Times New Roman" w:hAnsi="Times New Roman" w:cs="Times New Roman"/>
          <w:sz w:val="28"/>
          <w:szCs w:val="28"/>
          <w:lang w:eastAsia="en-GB"/>
        </w:rPr>
        <w:t>said</w:t>
      </w:r>
      <w:proofErr w:type="gramEnd"/>
      <w:r w:rsidR="00814304">
        <w:rPr>
          <w:rFonts w:ascii="Times New Roman" w:hAnsi="Times New Roman" w:cs="Times New Roman"/>
          <w:sz w:val="28"/>
          <w:szCs w:val="28"/>
          <w:lang w:eastAsia="en-GB"/>
        </w:rPr>
        <w:t xml:space="preserve"> “thank you” for the work she does </w:t>
      </w:r>
      <w:r w:rsidR="00814304">
        <w:rPr>
          <w:rFonts w:ascii="Times New Roman" w:hAnsi="Times New Roman" w:cs="Times New Roman"/>
          <w:sz w:val="28"/>
          <w:szCs w:val="28"/>
          <w:lang w:eastAsia="en-GB"/>
        </w:rPr>
        <w:lastRenderedPageBreak/>
        <w:t>she would have to reply “I can’t remember”.</w:t>
      </w:r>
      <w:r w:rsidR="006638C4">
        <w:rPr>
          <w:rFonts w:ascii="Times New Roman" w:hAnsi="Times New Roman" w:cs="Times New Roman"/>
          <w:sz w:val="28"/>
          <w:szCs w:val="28"/>
          <w:lang w:eastAsia="en-GB"/>
        </w:rPr>
        <w:t xml:space="preserve"> Smith’s contention is that recognition is </w:t>
      </w:r>
      <w:r w:rsidR="00714F91">
        <w:rPr>
          <w:rFonts w:ascii="Times New Roman" w:hAnsi="Times New Roman" w:cs="Times New Roman"/>
          <w:sz w:val="28"/>
          <w:szCs w:val="28"/>
          <w:lang w:eastAsia="en-GB"/>
        </w:rPr>
        <w:t>worth</w:t>
      </w:r>
      <w:r w:rsidR="006638C4">
        <w:rPr>
          <w:rFonts w:ascii="Times New Roman" w:hAnsi="Times New Roman" w:cs="Times New Roman"/>
          <w:sz w:val="28"/>
          <w:szCs w:val="28"/>
          <w:lang w:eastAsia="en-GB"/>
        </w:rPr>
        <w:t xml:space="preserve"> </w:t>
      </w:r>
      <w:r w:rsidR="002E3923">
        <w:rPr>
          <w:rFonts w:ascii="Times New Roman" w:hAnsi="Times New Roman" w:cs="Times New Roman"/>
          <w:sz w:val="28"/>
          <w:szCs w:val="28"/>
          <w:lang w:eastAsia="en-GB"/>
        </w:rPr>
        <w:t>far much</w:t>
      </w:r>
      <w:r w:rsidR="006638C4">
        <w:rPr>
          <w:rFonts w:ascii="Times New Roman" w:hAnsi="Times New Roman" w:cs="Times New Roman"/>
          <w:sz w:val="28"/>
          <w:szCs w:val="28"/>
          <w:lang w:eastAsia="en-GB"/>
        </w:rPr>
        <w:t xml:space="preserve"> more than money</w:t>
      </w:r>
      <w:r w:rsidR="000F6736">
        <w:rPr>
          <w:rFonts w:ascii="Times New Roman" w:hAnsi="Times New Roman" w:cs="Times New Roman"/>
          <w:sz w:val="28"/>
          <w:szCs w:val="28"/>
          <w:lang w:eastAsia="en-GB"/>
        </w:rPr>
        <w:t>.</w:t>
      </w:r>
      <w:r w:rsidR="00C6353C">
        <w:rPr>
          <w:rFonts w:ascii="Times New Roman" w:hAnsi="Times New Roman" w:cs="Times New Roman"/>
          <w:sz w:val="28"/>
          <w:szCs w:val="28"/>
          <w:lang w:eastAsia="en-GB"/>
        </w:rPr>
        <w:t xml:space="preserve"> </w:t>
      </w:r>
      <w:r w:rsidR="002E3923">
        <w:rPr>
          <w:rFonts w:ascii="Times New Roman" w:hAnsi="Times New Roman" w:cs="Times New Roman"/>
          <w:sz w:val="28"/>
          <w:szCs w:val="28"/>
          <w:lang w:eastAsia="en-GB"/>
        </w:rPr>
        <w:t xml:space="preserve">Some </w:t>
      </w:r>
      <w:r w:rsidR="00714F91">
        <w:rPr>
          <w:rFonts w:ascii="Times New Roman" w:hAnsi="Times New Roman" w:cs="Times New Roman"/>
          <w:sz w:val="28"/>
          <w:szCs w:val="28"/>
          <w:lang w:eastAsia="en-GB"/>
        </w:rPr>
        <w:t>companies</w:t>
      </w:r>
      <w:r w:rsidR="00C6353C">
        <w:rPr>
          <w:rFonts w:ascii="Times New Roman" w:hAnsi="Times New Roman" w:cs="Times New Roman"/>
          <w:sz w:val="28"/>
          <w:szCs w:val="28"/>
          <w:lang w:eastAsia="en-GB"/>
        </w:rPr>
        <w:t xml:space="preserve"> have all sorts of schemes </w:t>
      </w:r>
      <w:r w:rsidR="002E3923">
        <w:rPr>
          <w:rFonts w:ascii="Times New Roman" w:hAnsi="Times New Roman" w:cs="Times New Roman"/>
          <w:sz w:val="28"/>
          <w:szCs w:val="28"/>
          <w:lang w:eastAsia="en-GB"/>
        </w:rPr>
        <w:t xml:space="preserve">and occasions </w:t>
      </w:r>
      <w:r w:rsidR="00C6353C">
        <w:rPr>
          <w:rFonts w:ascii="Times New Roman" w:hAnsi="Times New Roman" w:cs="Times New Roman"/>
          <w:sz w:val="28"/>
          <w:szCs w:val="28"/>
          <w:lang w:eastAsia="en-GB"/>
        </w:rPr>
        <w:t xml:space="preserve">to give “Oscars” to </w:t>
      </w:r>
      <w:r w:rsidR="002E3923">
        <w:rPr>
          <w:rFonts w:ascii="Times New Roman" w:hAnsi="Times New Roman" w:cs="Times New Roman"/>
          <w:sz w:val="28"/>
          <w:szCs w:val="28"/>
          <w:lang w:eastAsia="en-GB"/>
        </w:rPr>
        <w:t xml:space="preserve">selected </w:t>
      </w:r>
      <w:r w:rsidR="00C6353C">
        <w:rPr>
          <w:rFonts w:ascii="Times New Roman" w:hAnsi="Times New Roman" w:cs="Times New Roman"/>
          <w:sz w:val="28"/>
          <w:szCs w:val="28"/>
          <w:lang w:eastAsia="en-GB"/>
        </w:rPr>
        <w:t>high performing workers, but Sm</w:t>
      </w:r>
      <w:r w:rsidR="00486E84">
        <w:rPr>
          <w:rFonts w:ascii="Times New Roman" w:hAnsi="Times New Roman" w:cs="Times New Roman"/>
          <w:sz w:val="28"/>
          <w:szCs w:val="28"/>
          <w:lang w:eastAsia="en-GB"/>
        </w:rPr>
        <w:t>ith says that a simple “thank you” from your boss is probably the most p</w:t>
      </w:r>
      <w:r w:rsidR="00D53C6F">
        <w:rPr>
          <w:rFonts w:ascii="Times New Roman" w:hAnsi="Times New Roman" w:cs="Times New Roman"/>
          <w:sz w:val="28"/>
          <w:szCs w:val="28"/>
          <w:lang w:eastAsia="en-GB"/>
        </w:rPr>
        <w:t>o</w:t>
      </w:r>
      <w:r w:rsidR="00486E84">
        <w:rPr>
          <w:rFonts w:ascii="Times New Roman" w:hAnsi="Times New Roman" w:cs="Times New Roman"/>
          <w:sz w:val="28"/>
          <w:szCs w:val="28"/>
          <w:lang w:eastAsia="en-GB"/>
        </w:rPr>
        <w:t>werful recognition of all.</w:t>
      </w:r>
    </w:p>
    <w:p w14:paraId="0B39492E" w14:textId="4CE2AF9C" w:rsidR="005311F6" w:rsidRPr="005F00C1" w:rsidRDefault="00836988" w:rsidP="003D26D3">
      <w:pPr>
        <w:pStyle w:val="Heading3"/>
        <w:rPr>
          <w:rFonts w:ascii="Times New Roman" w:hAnsi="Times New Roman" w:cs="Times New Roman"/>
          <w:b w:val="0"/>
          <w:bCs/>
          <w:lang w:eastAsia="en-GB"/>
        </w:rPr>
      </w:pPr>
      <w:bookmarkStart w:id="11" w:name="_Toc182568262"/>
      <w:r>
        <w:rPr>
          <w:rFonts w:ascii="Times New Roman" w:hAnsi="Times New Roman" w:cs="Times New Roman"/>
          <w:bCs/>
          <w:lang w:eastAsia="en-GB"/>
        </w:rPr>
        <w:t xml:space="preserve">Asda </w:t>
      </w:r>
      <w:r w:rsidR="00E3185D" w:rsidRPr="005F00C1">
        <w:rPr>
          <w:rFonts w:ascii="Times New Roman" w:hAnsi="Times New Roman" w:cs="Times New Roman"/>
          <w:bCs/>
          <w:lang w:eastAsia="en-GB"/>
        </w:rPr>
        <w:t>Principle 7</w:t>
      </w:r>
      <w:r w:rsidR="00FD6B3B">
        <w:rPr>
          <w:rFonts w:ascii="Times New Roman" w:hAnsi="Times New Roman" w:cs="Times New Roman"/>
          <w:bCs/>
          <w:lang w:eastAsia="en-GB"/>
        </w:rPr>
        <w:t>:</w:t>
      </w:r>
      <w:r w:rsidR="00E3185D" w:rsidRPr="005F00C1">
        <w:rPr>
          <w:rFonts w:ascii="Times New Roman" w:hAnsi="Times New Roman" w:cs="Times New Roman"/>
          <w:bCs/>
          <w:lang w:eastAsia="en-GB"/>
        </w:rPr>
        <w:t xml:space="preserve"> </w:t>
      </w:r>
      <w:r w:rsidR="00A61AA8" w:rsidRPr="005F00C1">
        <w:rPr>
          <w:rFonts w:ascii="Times New Roman" w:hAnsi="Times New Roman" w:cs="Times New Roman"/>
          <w:bCs/>
          <w:lang w:eastAsia="en-GB"/>
        </w:rPr>
        <w:t>Creating the “buzz” – fun and a sense of community</w:t>
      </w:r>
      <w:bookmarkEnd w:id="11"/>
    </w:p>
    <w:p w14:paraId="26F85B27" w14:textId="31ED8C6A" w:rsidR="00E77CBE" w:rsidRDefault="00E77CBE" w:rsidP="00671C87">
      <w:pPr>
        <w:rPr>
          <w:rFonts w:ascii="Times New Roman" w:hAnsi="Times New Roman" w:cs="Times New Roman"/>
          <w:sz w:val="28"/>
          <w:szCs w:val="28"/>
          <w:lang w:eastAsia="en-GB"/>
        </w:rPr>
      </w:pPr>
      <w:r>
        <w:rPr>
          <w:rFonts w:ascii="Times New Roman" w:hAnsi="Times New Roman" w:cs="Times New Roman"/>
          <w:sz w:val="28"/>
          <w:szCs w:val="28"/>
          <w:lang w:eastAsia="en-GB"/>
        </w:rPr>
        <w:t>Smith endorses the idea of making work fun, through teamwork and through involvement in the local community.</w:t>
      </w:r>
      <w:r w:rsidR="00993189">
        <w:rPr>
          <w:rFonts w:ascii="Times New Roman" w:hAnsi="Times New Roman" w:cs="Times New Roman"/>
          <w:sz w:val="28"/>
          <w:szCs w:val="28"/>
          <w:lang w:eastAsia="en-GB"/>
        </w:rPr>
        <w:t xml:space="preserve"> A familiar </w:t>
      </w:r>
      <w:r w:rsidR="0094733C">
        <w:rPr>
          <w:rFonts w:ascii="Times New Roman" w:hAnsi="Times New Roman" w:cs="Times New Roman"/>
          <w:sz w:val="28"/>
          <w:szCs w:val="28"/>
          <w:lang w:eastAsia="en-GB"/>
        </w:rPr>
        <w:t xml:space="preserve">sight </w:t>
      </w:r>
      <w:r w:rsidR="00993189">
        <w:rPr>
          <w:rFonts w:ascii="Times New Roman" w:hAnsi="Times New Roman" w:cs="Times New Roman"/>
          <w:sz w:val="28"/>
          <w:szCs w:val="28"/>
          <w:lang w:eastAsia="en-GB"/>
        </w:rPr>
        <w:t xml:space="preserve">in Asda are the </w:t>
      </w:r>
      <w:r w:rsidR="0094733C">
        <w:rPr>
          <w:rFonts w:ascii="Times New Roman" w:hAnsi="Times New Roman" w:cs="Times New Roman"/>
          <w:sz w:val="28"/>
          <w:szCs w:val="28"/>
          <w:lang w:eastAsia="en-GB"/>
        </w:rPr>
        <w:t xml:space="preserve">containers into which </w:t>
      </w:r>
      <w:r w:rsidR="00EE1CBF">
        <w:rPr>
          <w:rFonts w:ascii="Times New Roman" w:hAnsi="Times New Roman" w:cs="Times New Roman"/>
          <w:sz w:val="28"/>
          <w:szCs w:val="28"/>
          <w:lang w:eastAsia="en-GB"/>
        </w:rPr>
        <w:t>people place plastic counters supporting local charities</w:t>
      </w:r>
      <w:r w:rsidR="001E17D4">
        <w:rPr>
          <w:rFonts w:ascii="Times New Roman" w:hAnsi="Times New Roman" w:cs="Times New Roman"/>
          <w:sz w:val="28"/>
          <w:szCs w:val="28"/>
          <w:lang w:eastAsia="en-GB"/>
        </w:rPr>
        <w:t>, Asda has a “foundation</w:t>
      </w:r>
      <w:r w:rsidR="00F45691">
        <w:rPr>
          <w:rFonts w:ascii="Times New Roman" w:hAnsi="Times New Roman" w:cs="Times New Roman"/>
          <w:sz w:val="28"/>
          <w:szCs w:val="28"/>
          <w:lang w:eastAsia="en-GB"/>
        </w:rPr>
        <w:t>”</w:t>
      </w:r>
      <w:r w:rsidR="001E17D4">
        <w:rPr>
          <w:rFonts w:ascii="Times New Roman" w:hAnsi="Times New Roman" w:cs="Times New Roman"/>
          <w:sz w:val="28"/>
          <w:szCs w:val="28"/>
          <w:lang w:eastAsia="en-GB"/>
        </w:rPr>
        <w:t xml:space="preserve"> organisation </w:t>
      </w:r>
      <w:r w:rsidR="007F2A1D">
        <w:rPr>
          <w:rFonts w:ascii="Times New Roman" w:hAnsi="Times New Roman" w:cs="Times New Roman"/>
          <w:sz w:val="28"/>
          <w:szCs w:val="28"/>
          <w:lang w:eastAsia="en-GB"/>
        </w:rPr>
        <w:t>dedicated</w:t>
      </w:r>
      <w:r w:rsidR="001E17D4">
        <w:rPr>
          <w:rFonts w:ascii="Times New Roman" w:hAnsi="Times New Roman" w:cs="Times New Roman"/>
          <w:sz w:val="28"/>
          <w:szCs w:val="28"/>
          <w:lang w:eastAsia="en-GB"/>
        </w:rPr>
        <w:t xml:space="preserve"> to </w:t>
      </w:r>
      <w:r w:rsidR="007F2A1D">
        <w:rPr>
          <w:rFonts w:ascii="Times New Roman" w:hAnsi="Times New Roman" w:cs="Times New Roman"/>
          <w:sz w:val="28"/>
          <w:szCs w:val="28"/>
          <w:lang w:eastAsia="en-GB"/>
        </w:rPr>
        <w:t>transforming</w:t>
      </w:r>
      <w:r w:rsidR="001E17D4">
        <w:rPr>
          <w:rFonts w:ascii="Times New Roman" w:hAnsi="Times New Roman" w:cs="Times New Roman"/>
          <w:sz w:val="28"/>
          <w:szCs w:val="28"/>
          <w:lang w:eastAsia="en-GB"/>
        </w:rPr>
        <w:t xml:space="preserve"> </w:t>
      </w:r>
      <w:r w:rsidR="007F2A1D">
        <w:rPr>
          <w:rFonts w:ascii="Times New Roman" w:hAnsi="Times New Roman" w:cs="Times New Roman"/>
          <w:sz w:val="28"/>
          <w:szCs w:val="28"/>
          <w:lang w:eastAsia="en-GB"/>
        </w:rPr>
        <w:t xml:space="preserve">communities </w:t>
      </w:r>
      <w:r w:rsidR="00111F27">
        <w:rPr>
          <w:rFonts w:ascii="Times New Roman" w:hAnsi="Times New Roman" w:cs="Times New Roman"/>
          <w:sz w:val="28"/>
          <w:szCs w:val="28"/>
          <w:lang w:eastAsia="en-GB"/>
        </w:rPr>
        <w:t xml:space="preserve">and </w:t>
      </w:r>
      <w:r w:rsidR="007D6A35">
        <w:rPr>
          <w:rFonts w:ascii="Times New Roman" w:hAnsi="Times New Roman" w:cs="Times New Roman"/>
          <w:sz w:val="28"/>
          <w:szCs w:val="28"/>
          <w:lang w:eastAsia="en-GB"/>
        </w:rPr>
        <w:t xml:space="preserve">improving </w:t>
      </w:r>
      <w:r w:rsidR="007F2A1D">
        <w:rPr>
          <w:rFonts w:ascii="Times New Roman" w:hAnsi="Times New Roman" w:cs="Times New Roman"/>
          <w:sz w:val="28"/>
          <w:szCs w:val="28"/>
          <w:lang w:eastAsia="en-GB"/>
        </w:rPr>
        <w:t>lives</w:t>
      </w:r>
      <w:r w:rsidR="007D6A35">
        <w:rPr>
          <w:rFonts w:ascii="Times New Roman" w:hAnsi="Times New Roman" w:cs="Times New Roman"/>
          <w:sz w:val="28"/>
          <w:szCs w:val="28"/>
          <w:lang w:eastAsia="en-GB"/>
        </w:rPr>
        <w:t xml:space="preserve">. </w:t>
      </w:r>
    </w:p>
    <w:p w14:paraId="7FA195C1" w14:textId="7DDD0E07" w:rsidR="002369BE" w:rsidRDefault="002369BE" w:rsidP="003D26D3">
      <w:pPr>
        <w:pStyle w:val="Heading3"/>
        <w:rPr>
          <w:rFonts w:ascii="Times New Roman" w:hAnsi="Times New Roman" w:cs="Times New Roman"/>
          <w:lang w:eastAsia="en-GB"/>
        </w:rPr>
      </w:pPr>
      <w:bookmarkStart w:id="12" w:name="_Toc182568263"/>
      <w:r w:rsidRPr="001C0FF7">
        <w:rPr>
          <w:rFonts w:ascii="Times New Roman" w:hAnsi="Times New Roman" w:cs="Times New Roman"/>
          <w:bCs/>
          <w:lang w:eastAsia="en-GB"/>
        </w:rPr>
        <w:t>C</w:t>
      </w:r>
      <w:r w:rsidR="001C0FF7">
        <w:rPr>
          <w:rFonts w:ascii="Times New Roman" w:hAnsi="Times New Roman" w:cs="Times New Roman"/>
          <w:bCs/>
          <w:lang w:eastAsia="en-GB"/>
        </w:rPr>
        <w:t>ritique</w:t>
      </w:r>
      <w:r w:rsidR="00372F00">
        <w:rPr>
          <w:rFonts w:ascii="Times New Roman" w:hAnsi="Times New Roman" w:cs="Times New Roman"/>
          <w:bCs/>
          <w:lang w:eastAsia="en-GB"/>
        </w:rPr>
        <w:t xml:space="preserve"> of the </w:t>
      </w:r>
      <w:r w:rsidR="00403BE8">
        <w:rPr>
          <w:rFonts w:ascii="Times New Roman" w:hAnsi="Times New Roman" w:cs="Times New Roman"/>
          <w:bCs/>
          <w:lang w:eastAsia="en-GB"/>
        </w:rPr>
        <w:t xml:space="preserve">Asda </w:t>
      </w:r>
      <w:r w:rsidR="00E65B43">
        <w:rPr>
          <w:rFonts w:ascii="Times New Roman" w:hAnsi="Times New Roman" w:cs="Times New Roman"/>
          <w:bCs/>
          <w:lang w:eastAsia="en-GB"/>
        </w:rPr>
        <w:t>principles</w:t>
      </w:r>
      <w:bookmarkEnd w:id="12"/>
    </w:p>
    <w:p w14:paraId="51D57ECD" w14:textId="77777777" w:rsidR="00EE4193" w:rsidRDefault="00C47F56" w:rsidP="00671C87">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Smith’s </w:t>
      </w:r>
      <w:r w:rsidR="007C6B6D">
        <w:rPr>
          <w:rFonts w:ascii="Times New Roman" w:hAnsi="Times New Roman" w:cs="Times New Roman"/>
          <w:sz w:val="28"/>
          <w:szCs w:val="28"/>
          <w:lang w:eastAsia="en-GB"/>
        </w:rPr>
        <w:t xml:space="preserve">seven principles are stated in clear language, so any business leader </w:t>
      </w:r>
      <w:r w:rsidR="00FF0462">
        <w:rPr>
          <w:rFonts w:ascii="Times New Roman" w:hAnsi="Times New Roman" w:cs="Times New Roman"/>
          <w:sz w:val="28"/>
          <w:szCs w:val="28"/>
          <w:lang w:eastAsia="en-GB"/>
        </w:rPr>
        <w:t>wanting to use them in their organisation should be able to adopt them and adapt them without having to struggle with jargon</w:t>
      </w:r>
      <w:r w:rsidR="00EE4193">
        <w:rPr>
          <w:rFonts w:ascii="Times New Roman" w:hAnsi="Times New Roman" w:cs="Times New Roman"/>
          <w:sz w:val="28"/>
          <w:szCs w:val="28"/>
          <w:lang w:eastAsia="en-GB"/>
        </w:rPr>
        <w:t xml:space="preserve">. </w:t>
      </w:r>
    </w:p>
    <w:p w14:paraId="14819CB1" w14:textId="77777777" w:rsidR="00C12B0E" w:rsidRDefault="00F830A9" w:rsidP="00671C87">
      <w:pPr>
        <w:rPr>
          <w:rFonts w:ascii="Times New Roman" w:hAnsi="Times New Roman" w:cs="Times New Roman"/>
          <w:sz w:val="28"/>
          <w:szCs w:val="28"/>
          <w:lang w:eastAsia="en-GB"/>
        </w:rPr>
      </w:pPr>
      <w:r>
        <w:rPr>
          <w:rFonts w:ascii="Times New Roman" w:hAnsi="Times New Roman" w:cs="Times New Roman"/>
          <w:sz w:val="28"/>
          <w:szCs w:val="28"/>
          <w:lang w:eastAsia="en-GB"/>
        </w:rPr>
        <w:t>How accurate are they as a</w:t>
      </w:r>
      <w:r w:rsidR="00363FCD">
        <w:rPr>
          <w:rFonts w:ascii="Times New Roman" w:hAnsi="Times New Roman" w:cs="Times New Roman"/>
          <w:sz w:val="28"/>
          <w:szCs w:val="28"/>
          <w:lang w:eastAsia="en-GB"/>
        </w:rPr>
        <w:t xml:space="preserve">n </w:t>
      </w:r>
      <w:r>
        <w:rPr>
          <w:rFonts w:ascii="Times New Roman" w:hAnsi="Times New Roman" w:cs="Times New Roman"/>
          <w:sz w:val="28"/>
          <w:szCs w:val="28"/>
          <w:lang w:eastAsia="en-GB"/>
        </w:rPr>
        <w:t xml:space="preserve">assessment of performance at Asda? </w:t>
      </w:r>
      <w:r w:rsidR="002369BE">
        <w:rPr>
          <w:rFonts w:ascii="Times New Roman" w:hAnsi="Times New Roman" w:cs="Times New Roman"/>
          <w:sz w:val="28"/>
          <w:szCs w:val="28"/>
          <w:lang w:eastAsia="en-GB"/>
        </w:rPr>
        <w:t xml:space="preserve">Smith’s view is an insider’s view of an organisation. </w:t>
      </w:r>
      <w:r w:rsidR="00D94D37">
        <w:rPr>
          <w:rFonts w:ascii="Times New Roman" w:hAnsi="Times New Roman" w:cs="Times New Roman"/>
          <w:sz w:val="28"/>
          <w:szCs w:val="28"/>
          <w:lang w:eastAsia="en-GB"/>
        </w:rPr>
        <w:t>Although he is</w:t>
      </w:r>
      <w:r w:rsidR="00C51BAD">
        <w:rPr>
          <w:rFonts w:ascii="Times New Roman" w:hAnsi="Times New Roman" w:cs="Times New Roman"/>
          <w:sz w:val="28"/>
          <w:szCs w:val="28"/>
          <w:lang w:eastAsia="en-GB"/>
        </w:rPr>
        <w:t xml:space="preserve"> known as </w:t>
      </w:r>
      <w:r w:rsidR="001C6E0C">
        <w:rPr>
          <w:rFonts w:ascii="Times New Roman" w:hAnsi="Times New Roman" w:cs="Times New Roman"/>
          <w:sz w:val="28"/>
          <w:szCs w:val="28"/>
          <w:lang w:eastAsia="en-GB"/>
        </w:rPr>
        <w:t>an expert in leaders</w:t>
      </w:r>
      <w:r w:rsidR="00990A46">
        <w:rPr>
          <w:rFonts w:ascii="Times New Roman" w:hAnsi="Times New Roman" w:cs="Times New Roman"/>
          <w:sz w:val="28"/>
          <w:szCs w:val="28"/>
          <w:lang w:eastAsia="en-GB"/>
        </w:rPr>
        <w:t>h</w:t>
      </w:r>
      <w:r w:rsidR="001C6E0C">
        <w:rPr>
          <w:rFonts w:ascii="Times New Roman" w:hAnsi="Times New Roman" w:cs="Times New Roman"/>
          <w:sz w:val="28"/>
          <w:szCs w:val="28"/>
          <w:lang w:eastAsia="en-GB"/>
        </w:rPr>
        <w:t xml:space="preserve">ip and motivation, and works </w:t>
      </w:r>
      <w:r w:rsidR="004A3F99">
        <w:rPr>
          <w:rFonts w:ascii="Times New Roman" w:hAnsi="Times New Roman" w:cs="Times New Roman"/>
          <w:sz w:val="28"/>
          <w:szCs w:val="28"/>
          <w:lang w:eastAsia="en-GB"/>
        </w:rPr>
        <w:t>as a speaker and consultant</w:t>
      </w:r>
      <w:r w:rsidR="00990A46">
        <w:rPr>
          <w:rFonts w:ascii="Times New Roman" w:hAnsi="Times New Roman" w:cs="Times New Roman"/>
          <w:sz w:val="28"/>
          <w:szCs w:val="28"/>
          <w:lang w:eastAsia="en-GB"/>
        </w:rPr>
        <w:t xml:space="preserve">, he was at one time employed by Asda. </w:t>
      </w:r>
    </w:p>
    <w:p w14:paraId="7092CE84" w14:textId="019F141E" w:rsidR="00436B44" w:rsidRDefault="00767362" w:rsidP="00671C87">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Smith </w:t>
      </w:r>
      <w:r w:rsidR="0052194B">
        <w:rPr>
          <w:rFonts w:ascii="Times New Roman" w:hAnsi="Times New Roman" w:cs="Times New Roman"/>
          <w:sz w:val="28"/>
          <w:szCs w:val="28"/>
          <w:lang w:eastAsia="en-GB"/>
        </w:rPr>
        <w:t>himself claims to be the worl</w:t>
      </w:r>
      <w:r w:rsidR="00C12B0E">
        <w:rPr>
          <w:rFonts w:ascii="Times New Roman" w:hAnsi="Times New Roman" w:cs="Times New Roman"/>
          <w:sz w:val="28"/>
          <w:szCs w:val="28"/>
          <w:lang w:eastAsia="en-GB"/>
        </w:rPr>
        <w:t>d</w:t>
      </w:r>
      <w:r w:rsidR="0052194B">
        <w:rPr>
          <w:rFonts w:ascii="Times New Roman" w:hAnsi="Times New Roman" w:cs="Times New Roman"/>
          <w:sz w:val="28"/>
          <w:szCs w:val="28"/>
          <w:lang w:eastAsia="en-GB"/>
        </w:rPr>
        <w:t>’s “Number O</w:t>
      </w:r>
      <w:r w:rsidR="00C12B0E">
        <w:rPr>
          <w:rFonts w:ascii="Times New Roman" w:hAnsi="Times New Roman" w:cs="Times New Roman"/>
          <w:sz w:val="28"/>
          <w:szCs w:val="28"/>
          <w:lang w:eastAsia="en-GB"/>
        </w:rPr>
        <w:t>n</w:t>
      </w:r>
      <w:r w:rsidR="0052194B">
        <w:rPr>
          <w:rFonts w:ascii="Times New Roman" w:hAnsi="Times New Roman" w:cs="Times New Roman"/>
          <w:sz w:val="28"/>
          <w:szCs w:val="28"/>
          <w:lang w:eastAsia="en-GB"/>
        </w:rPr>
        <w:t>e Speaker” on high business performance</w:t>
      </w:r>
      <w:r w:rsidR="00C12B0E">
        <w:rPr>
          <w:rFonts w:ascii="Times New Roman" w:hAnsi="Times New Roman" w:cs="Times New Roman"/>
          <w:sz w:val="28"/>
          <w:szCs w:val="28"/>
          <w:lang w:eastAsia="en-GB"/>
        </w:rPr>
        <w:t xml:space="preserve"> (Smith </w:t>
      </w:r>
      <w:r w:rsidR="0089109A">
        <w:rPr>
          <w:rFonts w:ascii="Times New Roman" w:hAnsi="Times New Roman" w:cs="Times New Roman"/>
          <w:sz w:val="28"/>
          <w:szCs w:val="28"/>
          <w:lang w:eastAsia="en-GB"/>
        </w:rPr>
        <w:t>Website, n.d.).</w:t>
      </w:r>
      <w:r w:rsidR="00C12B0E">
        <w:rPr>
          <w:rFonts w:ascii="Times New Roman" w:hAnsi="Times New Roman" w:cs="Times New Roman"/>
          <w:sz w:val="28"/>
          <w:szCs w:val="28"/>
          <w:lang w:eastAsia="en-GB"/>
        </w:rPr>
        <w:t xml:space="preserve"> This kind of claim needs to be treated with caution. </w:t>
      </w:r>
      <w:r w:rsidR="00B97EC5">
        <w:rPr>
          <w:rFonts w:ascii="Times New Roman" w:hAnsi="Times New Roman" w:cs="Times New Roman"/>
          <w:sz w:val="28"/>
          <w:szCs w:val="28"/>
          <w:lang w:eastAsia="en-GB"/>
        </w:rPr>
        <w:t xml:space="preserve">It is necessary to look at Smith’s claims </w:t>
      </w:r>
      <w:r w:rsidR="00DC1C61">
        <w:rPr>
          <w:rFonts w:ascii="Times New Roman" w:hAnsi="Times New Roman" w:cs="Times New Roman"/>
          <w:sz w:val="28"/>
          <w:szCs w:val="28"/>
          <w:lang w:eastAsia="en-GB"/>
        </w:rPr>
        <w:t>and evaluate them</w:t>
      </w:r>
      <w:r w:rsidR="002179FC">
        <w:rPr>
          <w:rFonts w:ascii="Times New Roman" w:hAnsi="Times New Roman" w:cs="Times New Roman"/>
          <w:sz w:val="28"/>
          <w:szCs w:val="28"/>
          <w:lang w:eastAsia="en-GB"/>
        </w:rPr>
        <w:t>,</w:t>
      </w:r>
      <w:r w:rsidR="00DC1C61">
        <w:rPr>
          <w:rFonts w:ascii="Times New Roman" w:hAnsi="Times New Roman" w:cs="Times New Roman"/>
          <w:sz w:val="28"/>
          <w:szCs w:val="28"/>
          <w:lang w:eastAsia="en-GB"/>
        </w:rPr>
        <w:t xml:space="preserve"> </w:t>
      </w:r>
      <w:r w:rsidR="002179FC">
        <w:rPr>
          <w:rFonts w:ascii="Times New Roman" w:hAnsi="Times New Roman" w:cs="Times New Roman"/>
          <w:sz w:val="28"/>
          <w:szCs w:val="28"/>
          <w:lang w:eastAsia="en-GB"/>
        </w:rPr>
        <w:t xml:space="preserve">from outside Asda, </w:t>
      </w:r>
      <w:r w:rsidR="00DC1C61">
        <w:rPr>
          <w:rFonts w:ascii="Times New Roman" w:hAnsi="Times New Roman" w:cs="Times New Roman"/>
          <w:sz w:val="28"/>
          <w:szCs w:val="28"/>
          <w:lang w:eastAsia="en-GB"/>
        </w:rPr>
        <w:t>against objective criteria.</w:t>
      </w:r>
    </w:p>
    <w:p w14:paraId="281DB4D5" w14:textId="387CF674" w:rsidR="00214276" w:rsidRDefault="0089109A" w:rsidP="00671C87">
      <w:pPr>
        <w:rPr>
          <w:rFonts w:ascii="Times New Roman" w:hAnsi="Times New Roman" w:cs="Times New Roman"/>
          <w:sz w:val="28"/>
          <w:szCs w:val="28"/>
          <w:lang w:eastAsia="en-GB"/>
        </w:rPr>
      </w:pPr>
      <w:r>
        <w:rPr>
          <w:rFonts w:ascii="Times New Roman" w:hAnsi="Times New Roman" w:cs="Times New Roman"/>
          <w:sz w:val="28"/>
          <w:szCs w:val="28"/>
          <w:lang w:eastAsia="en-GB"/>
        </w:rPr>
        <w:t>A</w:t>
      </w:r>
      <w:r w:rsidR="00312A0E">
        <w:rPr>
          <w:rFonts w:ascii="Times New Roman" w:hAnsi="Times New Roman" w:cs="Times New Roman"/>
          <w:sz w:val="28"/>
          <w:szCs w:val="28"/>
          <w:lang w:eastAsia="en-GB"/>
        </w:rPr>
        <w:t xml:space="preserve">ppropriate techniques to evaluate </w:t>
      </w:r>
      <w:r w:rsidR="00123590">
        <w:rPr>
          <w:rFonts w:ascii="Times New Roman" w:hAnsi="Times New Roman" w:cs="Times New Roman"/>
          <w:sz w:val="28"/>
          <w:szCs w:val="28"/>
          <w:lang w:eastAsia="en-GB"/>
        </w:rPr>
        <w:t>Asda</w:t>
      </w:r>
      <w:r w:rsidR="0072321A">
        <w:rPr>
          <w:rFonts w:ascii="Times New Roman" w:hAnsi="Times New Roman" w:cs="Times New Roman"/>
          <w:sz w:val="28"/>
          <w:szCs w:val="28"/>
          <w:lang w:eastAsia="en-GB"/>
        </w:rPr>
        <w:t xml:space="preserve"> a</w:t>
      </w:r>
      <w:r>
        <w:rPr>
          <w:rFonts w:ascii="Times New Roman" w:hAnsi="Times New Roman" w:cs="Times New Roman"/>
          <w:sz w:val="28"/>
          <w:szCs w:val="28"/>
          <w:lang w:eastAsia="en-GB"/>
        </w:rPr>
        <w:t>re considered</w:t>
      </w:r>
      <w:r w:rsidR="0072321A">
        <w:rPr>
          <w:rFonts w:ascii="Times New Roman" w:hAnsi="Times New Roman" w:cs="Times New Roman"/>
          <w:sz w:val="28"/>
          <w:szCs w:val="28"/>
          <w:lang w:eastAsia="en-GB"/>
        </w:rPr>
        <w:t xml:space="preserve"> </w:t>
      </w:r>
      <w:r w:rsidR="00E65B43">
        <w:rPr>
          <w:rFonts w:ascii="Times New Roman" w:hAnsi="Times New Roman" w:cs="Times New Roman"/>
          <w:sz w:val="28"/>
          <w:szCs w:val="28"/>
          <w:lang w:eastAsia="en-GB"/>
        </w:rPr>
        <w:t xml:space="preserve">in the </w:t>
      </w:r>
      <w:r w:rsidR="0072321A">
        <w:rPr>
          <w:rFonts w:ascii="Times New Roman" w:hAnsi="Times New Roman" w:cs="Times New Roman"/>
          <w:sz w:val="28"/>
          <w:szCs w:val="28"/>
          <w:lang w:eastAsia="en-GB"/>
        </w:rPr>
        <w:t>next</w:t>
      </w:r>
      <w:r w:rsidR="00E65B43">
        <w:rPr>
          <w:rFonts w:ascii="Times New Roman" w:hAnsi="Times New Roman" w:cs="Times New Roman"/>
          <w:sz w:val="28"/>
          <w:szCs w:val="28"/>
          <w:lang w:eastAsia="en-GB"/>
        </w:rPr>
        <w:t xml:space="preserve"> section</w:t>
      </w:r>
      <w:r w:rsidR="0072321A">
        <w:rPr>
          <w:rFonts w:ascii="Times New Roman" w:hAnsi="Times New Roman" w:cs="Times New Roman"/>
          <w:sz w:val="28"/>
          <w:szCs w:val="28"/>
          <w:lang w:eastAsia="en-GB"/>
        </w:rPr>
        <w:t>.</w:t>
      </w:r>
    </w:p>
    <w:bookmarkEnd w:id="4"/>
    <w:p w14:paraId="78F27F43" w14:textId="77777777" w:rsidR="00B22F4C" w:rsidRDefault="00B22F4C" w:rsidP="004D7D00">
      <w:pPr>
        <w:rPr>
          <w:rFonts w:ascii="Times New Roman" w:hAnsi="Times New Roman" w:cs="Times New Roman"/>
          <w:sz w:val="28"/>
          <w:szCs w:val="28"/>
          <w:lang w:eastAsia="en-GB"/>
        </w:rPr>
      </w:pPr>
    </w:p>
    <w:p w14:paraId="217FA250" w14:textId="77777777" w:rsidR="002F238F" w:rsidRDefault="002F238F" w:rsidP="004D7D00">
      <w:pPr>
        <w:rPr>
          <w:rFonts w:ascii="Times New Roman" w:hAnsi="Times New Roman" w:cs="Times New Roman"/>
          <w:sz w:val="28"/>
          <w:szCs w:val="28"/>
          <w:lang w:eastAsia="en-GB"/>
        </w:rPr>
      </w:pPr>
    </w:p>
    <w:p w14:paraId="1501AD90" w14:textId="77777777" w:rsidR="002F238F" w:rsidRDefault="002F238F" w:rsidP="004D7D00">
      <w:pPr>
        <w:rPr>
          <w:rFonts w:ascii="Times New Roman" w:hAnsi="Times New Roman" w:cs="Times New Roman"/>
          <w:sz w:val="28"/>
          <w:szCs w:val="28"/>
          <w:lang w:eastAsia="en-GB"/>
        </w:rPr>
      </w:pPr>
    </w:p>
    <w:p w14:paraId="7D45C66E" w14:textId="77777777" w:rsidR="003F2835" w:rsidRPr="00471F5D" w:rsidRDefault="003F2835" w:rsidP="004D7D00">
      <w:pPr>
        <w:rPr>
          <w:rFonts w:ascii="Times New Roman" w:hAnsi="Times New Roman" w:cs="Times New Roman"/>
          <w:sz w:val="28"/>
          <w:szCs w:val="28"/>
          <w:lang w:eastAsia="en-GB"/>
        </w:rPr>
      </w:pPr>
    </w:p>
    <w:p w14:paraId="4CBBA92D" w14:textId="448DF5CC" w:rsidR="00F21A96" w:rsidRDefault="003C0A9E" w:rsidP="003C0A9E">
      <w:pPr>
        <w:pStyle w:val="Heading1"/>
      </w:pPr>
      <w:bookmarkStart w:id="13" w:name="_Toc182568264"/>
      <w:r>
        <w:lastRenderedPageBreak/>
        <w:t xml:space="preserve">2. </w:t>
      </w:r>
      <w:r w:rsidR="00B01C4E" w:rsidRPr="00196406">
        <w:t>EVALUATE AN ORGANISATION WITHIN ITS BROADER ENVIRONMENT</w:t>
      </w:r>
      <w:r w:rsidR="00497642" w:rsidRPr="00196406">
        <w:t xml:space="preserve"> USING APPROPRIATE</w:t>
      </w:r>
      <w:r w:rsidR="0048595B" w:rsidRPr="00196406">
        <w:t xml:space="preserve"> ENVIRONMENTAL AND ORGANISATIONAL </w:t>
      </w:r>
      <w:r w:rsidR="00032464" w:rsidRPr="00196406">
        <w:t xml:space="preserve">ANALYSIS </w:t>
      </w:r>
      <w:r w:rsidR="0048595B" w:rsidRPr="00196406">
        <w:t>TECHNIQUES</w:t>
      </w:r>
      <w:bookmarkEnd w:id="13"/>
    </w:p>
    <w:p w14:paraId="747427B6" w14:textId="5697DEDF" w:rsidR="00AC24F7" w:rsidRDefault="00AC24F7" w:rsidP="00AC24F7">
      <w:pPr>
        <w:rPr>
          <w:rFonts w:ascii="Times New Roman" w:hAnsi="Times New Roman" w:cs="Times New Roman"/>
          <w:sz w:val="28"/>
          <w:szCs w:val="28"/>
          <w:lang w:eastAsia="en-GB"/>
        </w:rPr>
      </w:pPr>
    </w:p>
    <w:p w14:paraId="193A07B8" w14:textId="56E1D2E9" w:rsidR="001575C2" w:rsidRDefault="001575C2" w:rsidP="00AC24F7">
      <w:pPr>
        <w:rPr>
          <w:rFonts w:ascii="Times New Roman" w:hAnsi="Times New Roman" w:cs="Times New Roman"/>
          <w:sz w:val="28"/>
          <w:szCs w:val="28"/>
          <w:lang w:eastAsia="en-GB"/>
        </w:rPr>
      </w:pPr>
      <w:r>
        <w:rPr>
          <w:rFonts w:ascii="Times New Roman" w:hAnsi="Times New Roman" w:cs="Times New Roman"/>
          <w:sz w:val="28"/>
          <w:szCs w:val="28"/>
          <w:lang w:eastAsia="en-GB"/>
        </w:rPr>
        <w:t>Nearly all the authors investigated</w:t>
      </w:r>
      <w:r w:rsidR="00BC3A0D">
        <w:rPr>
          <w:rFonts w:ascii="Times New Roman" w:hAnsi="Times New Roman" w:cs="Times New Roman"/>
          <w:sz w:val="28"/>
          <w:szCs w:val="28"/>
          <w:lang w:eastAsia="en-GB"/>
        </w:rPr>
        <w:t xml:space="preserve"> for this report</w:t>
      </w:r>
      <w:r>
        <w:rPr>
          <w:rFonts w:ascii="Times New Roman" w:hAnsi="Times New Roman" w:cs="Times New Roman"/>
          <w:sz w:val="28"/>
          <w:szCs w:val="28"/>
          <w:lang w:eastAsia="en-GB"/>
        </w:rPr>
        <w:t xml:space="preserve"> have a number of steps </w:t>
      </w:r>
      <w:r w:rsidR="00F457E4">
        <w:rPr>
          <w:rFonts w:ascii="Times New Roman" w:hAnsi="Times New Roman" w:cs="Times New Roman"/>
          <w:sz w:val="28"/>
          <w:szCs w:val="28"/>
          <w:lang w:eastAsia="en-GB"/>
        </w:rPr>
        <w:t>that organisations could take towards achieving high performance.</w:t>
      </w:r>
    </w:p>
    <w:p w14:paraId="6CD37EBF" w14:textId="4E205BEF" w:rsidR="00F457E4" w:rsidRDefault="00F457E4" w:rsidP="00AC24F7">
      <w:pPr>
        <w:rPr>
          <w:rFonts w:ascii="Times New Roman" w:hAnsi="Times New Roman" w:cs="Times New Roman"/>
          <w:sz w:val="28"/>
          <w:szCs w:val="28"/>
          <w:lang w:eastAsia="en-GB"/>
        </w:rPr>
      </w:pPr>
      <w:r>
        <w:rPr>
          <w:rFonts w:ascii="Times New Roman" w:hAnsi="Times New Roman" w:cs="Times New Roman"/>
          <w:sz w:val="28"/>
          <w:szCs w:val="28"/>
          <w:lang w:eastAsia="en-GB"/>
        </w:rPr>
        <w:t>For example</w:t>
      </w:r>
      <w:r w:rsidR="00505511">
        <w:rPr>
          <w:rFonts w:ascii="Times New Roman" w:hAnsi="Times New Roman" w:cs="Times New Roman"/>
          <w:sz w:val="28"/>
          <w:szCs w:val="28"/>
          <w:lang w:eastAsia="en-GB"/>
        </w:rPr>
        <w:t>,</w:t>
      </w:r>
      <w:r>
        <w:rPr>
          <w:rFonts w:ascii="Times New Roman" w:hAnsi="Times New Roman" w:cs="Times New Roman"/>
          <w:sz w:val="28"/>
          <w:szCs w:val="28"/>
          <w:lang w:eastAsia="en-GB"/>
        </w:rPr>
        <w:t xml:space="preserve"> Bradford and Allen </w:t>
      </w:r>
      <w:r w:rsidR="00267093">
        <w:rPr>
          <w:rFonts w:ascii="Times New Roman" w:hAnsi="Times New Roman" w:cs="Times New Roman"/>
          <w:sz w:val="28"/>
          <w:szCs w:val="28"/>
          <w:lang w:eastAsia="en-GB"/>
        </w:rPr>
        <w:t>(1997) h</w:t>
      </w:r>
      <w:r w:rsidR="000B422B">
        <w:rPr>
          <w:rFonts w:ascii="Times New Roman" w:hAnsi="Times New Roman" w:cs="Times New Roman"/>
          <w:sz w:val="28"/>
          <w:szCs w:val="28"/>
          <w:lang w:eastAsia="en-GB"/>
        </w:rPr>
        <w:t>ave seven steps:</w:t>
      </w:r>
    </w:p>
    <w:p w14:paraId="4601234A" w14:textId="51DEBEDC" w:rsidR="000B422B" w:rsidRPr="00505511" w:rsidRDefault="000B422B" w:rsidP="000B422B">
      <w:pPr>
        <w:pStyle w:val="ListParagraph"/>
        <w:numPr>
          <w:ilvl w:val="0"/>
          <w:numId w:val="29"/>
        </w:numPr>
        <w:rPr>
          <w:rFonts w:ascii="Times New Roman" w:hAnsi="Times New Roman" w:cs="Times New Roman"/>
          <w:sz w:val="28"/>
          <w:szCs w:val="28"/>
        </w:rPr>
      </w:pPr>
      <w:r w:rsidRPr="00505511">
        <w:rPr>
          <w:rFonts w:ascii="Times New Roman" w:hAnsi="Times New Roman" w:cs="Times New Roman"/>
          <w:sz w:val="28"/>
          <w:szCs w:val="28"/>
        </w:rPr>
        <w:t>Assessing appro</w:t>
      </w:r>
      <w:r w:rsidR="00511A9A" w:rsidRPr="00505511">
        <w:rPr>
          <w:rFonts w:ascii="Times New Roman" w:hAnsi="Times New Roman" w:cs="Times New Roman"/>
          <w:sz w:val="28"/>
          <w:szCs w:val="28"/>
        </w:rPr>
        <w:t>priateness for change</w:t>
      </w:r>
    </w:p>
    <w:p w14:paraId="446880BA" w14:textId="0A7B2A0E" w:rsidR="00511A9A" w:rsidRPr="00505511" w:rsidRDefault="00511A9A" w:rsidP="000B422B">
      <w:pPr>
        <w:pStyle w:val="ListParagraph"/>
        <w:numPr>
          <w:ilvl w:val="0"/>
          <w:numId w:val="29"/>
        </w:numPr>
        <w:rPr>
          <w:rFonts w:ascii="Times New Roman" w:hAnsi="Times New Roman" w:cs="Times New Roman"/>
          <w:sz w:val="28"/>
          <w:szCs w:val="28"/>
        </w:rPr>
      </w:pPr>
      <w:r w:rsidRPr="00505511">
        <w:rPr>
          <w:rFonts w:ascii="Times New Roman" w:hAnsi="Times New Roman" w:cs="Times New Roman"/>
          <w:sz w:val="28"/>
          <w:szCs w:val="28"/>
        </w:rPr>
        <w:t>Conditioning the turf</w:t>
      </w:r>
    </w:p>
    <w:p w14:paraId="229CE3AC" w14:textId="0FC963F8" w:rsidR="00511A9A" w:rsidRPr="00505511" w:rsidRDefault="003706E8" w:rsidP="000B422B">
      <w:pPr>
        <w:pStyle w:val="ListParagraph"/>
        <w:numPr>
          <w:ilvl w:val="0"/>
          <w:numId w:val="29"/>
        </w:numPr>
        <w:rPr>
          <w:rFonts w:ascii="Times New Roman" w:hAnsi="Times New Roman" w:cs="Times New Roman"/>
          <w:sz w:val="28"/>
          <w:szCs w:val="28"/>
        </w:rPr>
      </w:pPr>
      <w:r w:rsidRPr="00505511">
        <w:rPr>
          <w:rFonts w:ascii="Times New Roman" w:hAnsi="Times New Roman" w:cs="Times New Roman"/>
          <w:sz w:val="28"/>
          <w:szCs w:val="28"/>
        </w:rPr>
        <w:t>Sending initial signals to subordinate</w:t>
      </w:r>
      <w:r w:rsidR="002E06C6" w:rsidRPr="00505511">
        <w:rPr>
          <w:rFonts w:ascii="Times New Roman" w:hAnsi="Times New Roman" w:cs="Times New Roman"/>
          <w:sz w:val="28"/>
          <w:szCs w:val="28"/>
        </w:rPr>
        <w:t>s</w:t>
      </w:r>
    </w:p>
    <w:p w14:paraId="357D2D96" w14:textId="0DAF5922" w:rsidR="003706E8" w:rsidRPr="00505511" w:rsidRDefault="002E06C6" w:rsidP="000B422B">
      <w:pPr>
        <w:pStyle w:val="ListParagraph"/>
        <w:numPr>
          <w:ilvl w:val="0"/>
          <w:numId w:val="29"/>
        </w:numPr>
        <w:rPr>
          <w:rFonts w:ascii="Times New Roman" w:hAnsi="Times New Roman" w:cs="Times New Roman"/>
          <w:sz w:val="28"/>
          <w:szCs w:val="28"/>
        </w:rPr>
      </w:pPr>
      <w:r w:rsidRPr="00505511">
        <w:rPr>
          <w:rFonts w:ascii="Times New Roman" w:hAnsi="Times New Roman" w:cs="Times New Roman"/>
          <w:sz w:val="28"/>
          <w:szCs w:val="28"/>
        </w:rPr>
        <w:t>Building mutual-influence relationships with difficult subordinates</w:t>
      </w:r>
    </w:p>
    <w:p w14:paraId="30FBC19C" w14:textId="7D9077F4" w:rsidR="002E06C6" w:rsidRPr="00505511" w:rsidRDefault="006B1CCD" w:rsidP="000B422B">
      <w:pPr>
        <w:pStyle w:val="ListParagraph"/>
        <w:numPr>
          <w:ilvl w:val="0"/>
          <w:numId w:val="29"/>
        </w:numPr>
        <w:rPr>
          <w:rFonts w:ascii="Times New Roman" w:hAnsi="Times New Roman" w:cs="Times New Roman"/>
          <w:sz w:val="28"/>
          <w:szCs w:val="28"/>
        </w:rPr>
      </w:pPr>
      <w:r w:rsidRPr="00505511">
        <w:rPr>
          <w:rFonts w:ascii="Times New Roman" w:hAnsi="Times New Roman" w:cs="Times New Roman"/>
          <w:sz w:val="28"/>
          <w:szCs w:val="28"/>
        </w:rPr>
        <w:t>Developing a shared-responsibility team</w:t>
      </w:r>
    </w:p>
    <w:p w14:paraId="600D613F" w14:textId="51D7C1B6" w:rsidR="006B1CCD" w:rsidRPr="00505511" w:rsidRDefault="00AC520E" w:rsidP="000B422B">
      <w:pPr>
        <w:pStyle w:val="ListParagraph"/>
        <w:numPr>
          <w:ilvl w:val="0"/>
          <w:numId w:val="29"/>
        </w:numPr>
        <w:rPr>
          <w:rFonts w:ascii="Times New Roman" w:hAnsi="Times New Roman" w:cs="Times New Roman"/>
          <w:sz w:val="28"/>
          <w:szCs w:val="28"/>
        </w:rPr>
      </w:pPr>
      <w:r w:rsidRPr="00505511">
        <w:rPr>
          <w:rFonts w:ascii="Times New Roman" w:hAnsi="Times New Roman" w:cs="Times New Roman"/>
          <w:sz w:val="28"/>
          <w:szCs w:val="28"/>
        </w:rPr>
        <w:t>Developing individual</w:t>
      </w:r>
      <w:r w:rsidR="006B1CCD" w:rsidRPr="00505511">
        <w:rPr>
          <w:rFonts w:ascii="Times New Roman" w:hAnsi="Times New Roman" w:cs="Times New Roman"/>
          <w:sz w:val="28"/>
          <w:szCs w:val="28"/>
        </w:rPr>
        <w:t xml:space="preserve"> subordinates</w:t>
      </w:r>
    </w:p>
    <w:p w14:paraId="6DAA187C" w14:textId="3EAFAC8E" w:rsidR="006B1CCD" w:rsidRPr="00505511" w:rsidRDefault="006254D6" w:rsidP="000B422B">
      <w:pPr>
        <w:pStyle w:val="ListParagraph"/>
        <w:numPr>
          <w:ilvl w:val="0"/>
          <w:numId w:val="29"/>
        </w:numPr>
        <w:rPr>
          <w:rFonts w:ascii="Times New Roman" w:hAnsi="Times New Roman" w:cs="Times New Roman"/>
          <w:sz w:val="28"/>
          <w:szCs w:val="28"/>
        </w:rPr>
      </w:pPr>
      <w:r w:rsidRPr="00505511">
        <w:rPr>
          <w:rFonts w:ascii="Times New Roman" w:hAnsi="Times New Roman" w:cs="Times New Roman"/>
          <w:sz w:val="28"/>
          <w:szCs w:val="28"/>
        </w:rPr>
        <w:t>Identifying and gaining commitment to overreaching goal.</w:t>
      </w:r>
    </w:p>
    <w:p w14:paraId="0813CE50" w14:textId="32E8F040" w:rsidR="001575C2" w:rsidRDefault="00C544DB" w:rsidP="00AC24F7">
      <w:pPr>
        <w:rPr>
          <w:rFonts w:ascii="Times New Roman" w:hAnsi="Times New Roman" w:cs="Times New Roman"/>
          <w:sz w:val="28"/>
          <w:szCs w:val="28"/>
          <w:lang w:eastAsia="en-GB"/>
        </w:rPr>
      </w:pPr>
      <w:r>
        <w:rPr>
          <w:rFonts w:ascii="Times New Roman" w:hAnsi="Times New Roman" w:cs="Times New Roman"/>
          <w:sz w:val="28"/>
          <w:szCs w:val="28"/>
          <w:lang w:eastAsia="en-GB"/>
        </w:rPr>
        <w:t>Bradford and Allen tie these seven steps together with the concept of a “</w:t>
      </w:r>
      <w:r w:rsidR="00F2168E">
        <w:rPr>
          <w:rFonts w:ascii="Times New Roman" w:hAnsi="Times New Roman" w:cs="Times New Roman"/>
          <w:sz w:val="28"/>
          <w:szCs w:val="28"/>
          <w:lang w:eastAsia="en-GB"/>
        </w:rPr>
        <w:t xml:space="preserve">Manager-Developer”, which the present author regards as a useful idea. To use a football example, there is a difference between a </w:t>
      </w:r>
      <w:r w:rsidR="00F2168E" w:rsidRPr="00C634B6">
        <w:rPr>
          <w:rFonts w:ascii="Times New Roman" w:hAnsi="Times New Roman" w:cs="Times New Roman"/>
          <w:i/>
          <w:iCs/>
          <w:sz w:val="28"/>
          <w:szCs w:val="28"/>
          <w:lang w:eastAsia="en-GB"/>
        </w:rPr>
        <w:t xml:space="preserve">manager </w:t>
      </w:r>
      <w:r w:rsidR="00F2168E">
        <w:rPr>
          <w:rFonts w:ascii="Times New Roman" w:hAnsi="Times New Roman" w:cs="Times New Roman"/>
          <w:sz w:val="28"/>
          <w:szCs w:val="28"/>
          <w:lang w:eastAsia="en-GB"/>
        </w:rPr>
        <w:t xml:space="preserve">who shouts from the sidelines, and a </w:t>
      </w:r>
      <w:r w:rsidR="00F2168E" w:rsidRPr="00C634B6">
        <w:rPr>
          <w:rFonts w:ascii="Times New Roman" w:hAnsi="Times New Roman" w:cs="Times New Roman"/>
          <w:i/>
          <w:iCs/>
          <w:sz w:val="28"/>
          <w:szCs w:val="28"/>
          <w:lang w:eastAsia="en-GB"/>
        </w:rPr>
        <w:t>coach</w:t>
      </w:r>
      <w:r w:rsidR="003527E9">
        <w:rPr>
          <w:rFonts w:ascii="Times New Roman" w:hAnsi="Times New Roman" w:cs="Times New Roman"/>
          <w:sz w:val="28"/>
          <w:szCs w:val="28"/>
          <w:lang w:eastAsia="en-GB"/>
        </w:rPr>
        <w:t xml:space="preserve"> (manager-developer)</w:t>
      </w:r>
      <w:r w:rsidR="00F2168E">
        <w:rPr>
          <w:rFonts w:ascii="Times New Roman" w:hAnsi="Times New Roman" w:cs="Times New Roman"/>
          <w:sz w:val="28"/>
          <w:szCs w:val="28"/>
          <w:lang w:eastAsia="en-GB"/>
        </w:rPr>
        <w:t>, who gets involved and shows the team what to do instead of just telling them.</w:t>
      </w:r>
    </w:p>
    <w:p w14:paraId="3C949B92" w14:textId="23EA5F9D" w:rsidR="00E81FF1" w:rsidRDefault="00474FB5" w:rsidP="00AC24F7">
      <w:pPr>
        <w:rPr>
          <w:rFonts w:ascii="Times New Roman" w:hAnsi="Times New Roman" w:cs="Times New Roman"/>
          <w:sz w:val="28"/>
          <w:szCs w:val="28"/>
          <w:lang w:eastAsia="en-GB"/>
        </w:rPr>
      </w:pPr>
      <w:r>
        <w:rPr>
          <w:rFonts w:ascii="Times New Roman" w:hAnsi="Times New Roman" w:cs="Times New Roman"/>
          <w:sz w:val="28"/>
          <w:szCs w:val="28"/>
          <w:lang w:eastAsia="en-GB"/>
        </w:rPr>
        <w:t>To continue the coaching analogy the book</w:t>
      </w:r>
      <w:r w:rsidR="00A07E8E">
        <w:rPr>
          <w:rFonts w:ascii="Times New Roman" w:hAnsi="Times New Roman" w:cs="Times New Roman"/>
          <w:sz w:val="28"/>
          <w:szCs w:val="28"/>
          <w:lang w:eastAsia="en-GB"/>
        </w:rPr>
        <w:t xml:space="preserve"> by</w:t>
      </w:r>
      <w:r>
        <w:rPr>
          <w:rFonts w:ascii="Times New Roman" w:hAnsi="Times New Roman" w:cs="Times New Roman"/>
          <w:sz w:val="28"/>
          <w:szCs w:val="28"/>
          <w:lang w:eastAsia="en-GB"/>
        </w:rPr>
        <w:t xml:space="preserve"> Jenkins (1988)</w:t>
      </w:r>
      <w:r w:rsidR="002C455F">
        <w:rPr>
          <w:rFonts w:ascii="Times New Roman" w:hAnsi="Times New Roman" w:cs="Times New Roman"/>
          <w:sz w:val="28"/>
          <w:szCs w:val="28"/>
          <w:lang w:eastAsia="en-GB"/>
        </w:rPr>
        <w:t xml:space="preserve"> is rather like a coach’s </w:t>
      </w:r>
      <w:r w:rsidR="005F33A5">
        <w:rPr>
          <w:rFonts w:ascii="Times New Roman" w:hAnsi="Times New Roman" w:cs="Times New Roman"/>
          <w:sz w:val="28"/>
          <w:szCs w:val="28"/>
          <w:lang w:eastAsia="en-GB"/>
        </w:rPr>
        <w:t>hand</w:t>
      </w:r>
      <w:r w:rsidR="002C455F">
        <w:rPr>
          <w:rFonts w:ascii="Times New Roman" w:hAnsi="Times New Roman" w:cs="Times New Roman"/>
          <w:sz w:val="28"/>
          <w:szCs w:val="28"/>
          <w:lang w:eastAsia="en-GB"/>
        </w:rPr>
        <w:t>book. It advises the manager what to do to build a high performing team.</w:t>
      </w:r>
      <w:r w:rsidR="00A511D0">
        <w:rPr>
          <w:rFonts w:ascii="Times New Roman" w:hAnsi="Times New Roman" w:cs="Times New Roman"/>
          <w:sz w:val="28"/>
          <w:szCs w:val="28"/>
          <w:lang w:eastAsia="en-GB"/>
        </w:rPr>
        <w:t xml:space="preserve"> </w:t>
      </w:r>
      <w:r w:rsidR="0023710C">
        <w:rPr>
          <w:rFonts w:ascii="Times New Roman" w:hAnsi="Times New Roman" w:cs="Times New Roman"/>
          <w:sz w:val="28"/>
          <w:szCs w:val="28"/>
          <w:lang w:eastAsia="en-GB"/>
        </w:rPr>
        <w:t xml:space="preserve">With just a bit of tweaking, these guidelines could apply </w:t>
      </w:r>
      <w:r w:rsidR="00FA3B19">
        <w:rPr>
          <w:rFonts w:ascii="Times New Roman" w:hAnsi="Times New Roman" w:cs="Times New Roman"/>
          <w:sz w:val="28"/>
          <w:szCs w:val="28"/>
          <w:lang w:eastAsia="en-GB"/>
        </w:rPr>
        <w:t xml:space="preserve">not only </w:t>
      </w:r>
      <w:r w:rsidR="0023710C">
        <w:rPr>
          <w:rFonts w:ascii="Times New Roman" w:hAnsi="Times New Roman" w:cs="Times New Roman"/>
          <w:sz w:val="28"/>
          <w:szCs w:val="28"/>
          <w:lang w:eastAsia="en-GB"/>
        </w:rPr>
        <w:t xml:space="preserve">to </w:t>
      </w:r>
      <w:r w:rsidR="001470B1">
        <w:rPr>
          <w:rFonts w:ascii="Times New Roman" w:hAnsi="Times New Roman" w:cs="Times New Roman"/>
          <w:sz w:val="28"/>
          <w:szCs w:val="28"/>
          <w:lang w:eastAsia="en-GB"/>
        </w:rPr>
        <w:t xml:space="preserve">a Manager-Developer in business, </w:t>
      </w:r>
      <w:r w:rsidR="00CC572E">
        <w:rPr>
          <w:rFonts w:ascii="Times New Roman" w:hAnsi="Times New Roman" w:cs="Times New Roman"/>
          <w:sz w:val="28"/>
          <w:szCs w:val="28"/>
          <w:lang w:eastAsia="en-GB"/>
        </w:rPr>
        <w:t>but also to</w:t>
      </w:r>
      <w:r w:rsidR="001470B1">
        <w:rPr>
          <w:rFonts w:ascii="Times New Roman" w:hAnsi="Times New Roman" w:cs="Times New Roman"/>
          <w:sz w:val="28"/>
          <w:szCs w:val="28"/>
          <w:lang w:eastAsia="en-GB"/>
        </w:rPr>
        <w:t xml:space="preserve"> a football manager-coach</w:t>
      </w:r>
      <w:r w:rsidR="00CC572E">
        <w:rPr>
          <w:rFonts w:ascii="Times New Roman" w:hAnsi="Times New Roman" w:cs="Times New Roman"/>
          <w:sz w:val="28"/>
          <w:szCs w:val="28"/>
          <w:lang w:eastAsia="en-GB"/>
        </w:rPr>
        <w:t xml:space="preserve">. They </w:t>
      </w:r>
      <w:proofErr w:type="gramStart"/>
      <w:r w:rsidR="00942F4C">
        <w:rPr>
          <w:rFonts w:ascii="Times New Roman" w:hAnsi="Times New Roman" w:cs="Times New Roman"/>
          <w:sz w:val="28"/>
          <w:szCs w:val="28"/>
          <w:lang w:eastAsia="en-GB"/>
        </w:rPr>
        <w:t>are:</w:t>
      </w:r>
      <w:proofErr w:type="gramEnd"/>
      <w:r w:rsidR="001470B1">
        <w:rPr>
          <w:rFonts w:ascii="Times New Roman" w:hAnsi="Times New Roman" w:cs="Times New Roman"/>
          <w:sz w:val="28"/>
          <w:szCs w:val="28"/>
          <w:lang w:eastAsia="en-GB"/>
        </w:rPr>
        <w:t xml:space="preserve"> build trust, harness conflict, collaborate, use feedback, develop a growth mindset, use purposeful language, define values and behaviours, have a team charter, </w:t>
      </w:r>
      <w:r w:rsidR="002C3653">
        <w:rPr>
          <w:rFonts w:ascii="Times New Roman" w:hAnsi="Times New Roman" w:cs="Times New Roman"/>
          <w:sz w:val="28"/>
          <w:szCs w:val="28"/>
          <w:lang w:eastAsia="en-GB"/>
        </w:rPr>
        <w:t xml:space="preserve">plan creatively, have team development programmes. </w:t>
      </w:r>
    </w:p>
    <w:p w14:paraId="654201E5" w14:textId="01DDA31F" w:rsidR="006B01F3" w:rsidRDefault="00E81FF1" w:rsidP="00AC24F7">
      <w:pPr>
        <w:rPr>
          <w:rFonts w:ascii="Times New Roman" w:hAnsi="Times New Roman" w:cs="Times New Roman"/>
          <w:sz w:val="28"/>
          <w:szCs w:val="28"/>
          <w:lang w:eastAsia="en-GB"/>
        </w:rPr>
      </w:pPr>
      <w:r>
        <w:rPr>
          <w:rFonts w:ascii="Times New Roman" w:hAnsi="Times New Roman" w:cs="Times New Roman"/>
          <w:sz w:val="28"/>
          <w:szCs w:val="28"/>
          <w:lang w:eastAsia="en-GB"/>
        </w:rPr>
        <w:t>These guidelines</w:t>
      </w:r>
      <w:r w:rsidR="00D10F28">
        <w:rPr>
          <w:rFonts w:ascii="Times New Roman" w:hAnsi="Times New Roman" w:cs="Times New Roman"/>
          <w:sz w:val="28"/>
          <w:szCs w:val="28"/>
          <w:lang w:eastAsia="en-GB"/>
        </w:rPr>
        <w:t xml:space="preserve"> are much </w:t>
      </w:r>
      <w:r>
        <w:rPr>
          <w:rFonts w:ascii="Times New Roman" w:hAnsi="Times New Roman" w:cs="Times New Roman"/>
          <w:sz w:val="28"/>
          <w:szCs w:val="28"/>
          <w:lang w:eastAsia="en-GB"/>
        </w:rPr>
        <w:t xml:space="preserve">more </w:t>
      </w:r>
      <w:r w:rsidR="00D10F28">
        <w:rPr>
          <w:rFonts w:ascii="Times New Roman" w:hAnsi="Times New Roman" w:cs="Times New Roman"/>
          <w:sz w:val="28"/>
          <w:szCs w:val="28"/>
          <w:lang w:eastAsia="en-GB"/>
        </w:rPr>
        <w:t>c</w:t>
      </w:r>
      <w:r w:rsidR="00505511">
        <w:rPr>
          <w:rFonts w:ascii="Times New Roman" w:hAnsi="Times New Roman" w:cs="Times New Roman"/>
          <w:sz w:val="28"/>
          <w:szCs w:val="28"/>
          <w:lang w:eastAsia="en-GB"/>
        </w:rPr>
        <w:t>l</w:t>
      </w:r>
      <w:r w:rsidR="00D10F28">
        <w:rPr>
          <w:rFonts w:ascii="Times New Roman" w:hAnsi="Times New Roman" w:cs="Times New Roman"/>
          <w:sz w:val="28"/>
          <w:szCs w:val="28"/>
          <w:lang w:eastAsia="en-GB"/>
        </w:rPr>
        <w:t>ear</w:t>
      </w:r>
      <w:r w:rsidR="00505511">
        <w:rPr>
          <w:rFonts w:ascii="Times New Roman" w:hAnsi="Times New Roman" w:cs="Times New Roman"/>
          <w:sz w:val="28"/>
          <w:szCs w:val="28"/>
          <w:lang w:eastAsia="en-GB"/>
        </w:rPr>
        <w:t>l</w:t>
      </w:r>
      <w:r w:rsidR="00D10F28">
        <w:rPr>
          <w:rFonts w:ascii="Times New Roman" w:hAnsi="Times New Roman" w:cs="Times New Roman"/>
          <w:sz w:val="28"/>
          <w:szCs w:val="28"/>
          <w:lang w:eastAsia="en-GB"/>
        </w:rPr>
        <w:t>y stated and quickly understandable than those of Bradford and Allen.</w:t>
      </w:r>
    </w:p>
    <w:p w14:paraId="5FAB7EB1" w14:textId="77777777" w:rsidR="00991685" w:rsidRDefault="00AD5989" w:rsidP="00AC24F7">
      <w:pPr>
        <w:rPr>
          <w:rFonts w:ascii="Times New Roman" w:hAnsi="Times New Roman" w:cs="Times New Roman"/>
          <w:sz w:val="28"/>
          <w:szCs w:val="28"/>
          <w:lang w:eastAsia="en-GB"/>
        </w:rPr>
      </w:pPr>
      <w:r>
        <w:rPr>
          <w:rFonts w:ascii="Times New Roman" w:hAnsi="Times New Roman" w:cs="Times New Roman"/>
          <w:sz w:val="28"/>
          <w:szCs w:val="28"/>
          <w:lang w:eastAsia="en-GB"/>
        </w:rPr>
        <w:t>Biddle (</w:t>
      </w:r>
      <w:r w:rsidR="00C16466">
        <w:rPr>
          <w:rFonts w:ascii="Times New Roman" w:hAnsi="Times New Roman" w:cs="Times New Roman"/>
          <w:sz w:val="28"/>
          <w:szCs w:val="28"/>
          <w:lang w:eastAsia="en-GB"/>
        </w:rPr>
        <w:t xml:space="preserve">2008) uses what he calls a “competency </w:t>
      </w:r>
      <w:r w:rsidR="009E258E">
        <w:rPr>
          <w:rFonts w:ascii="Times New Roman" w:hAnsi="Times New Roman" w:cs="Times New Roman"/>
          <w:sz w:val="28"/>
          <w:szCs w:val="28"/>
          <w:lang w:eastAsia="en-GB"/>
        </w:rPr>
        <w:t>wheel” to</w:t>
      </w:r>
      <w:r w:rsidR="00C16466">
        <w:rPr>
          <w:rFonts w:ascii="Times New Roman" w:hAnsi="Times New Roman" w:cs="Times New Roman"/>
          <w:sz w:val="28"/>
          <w:szCs w:val="28"/>
          <w:lang w:eastAsia="en-GB"/>
        </w:rPr>
        <w:t xml:space="preserve"> illustrate the road to high </w:t>
      </w:r>
      <w:r w:rsidR="009D018B">
        <w:rPr>
          <w:rFonts w:ascii="Times New Roman" w:hAnsi="Times New Roman" w:cs="Times New Roman"/>
          <w:sz w:val="28"/>
          <w:szCs w:val="28"/>
          <w:lang w:eastAsia="en-GB"/>
        </w:rPr>
        <w:t xml:space="preserve">performance. The wheel goes through </w:t>
      </w:r>
      <w:r w:rsidR="001C06B4">
        <w:rPr>
          <w:rFonts w:ascii="Times New Roman" w:hAnsi="Times New Roman" w:cs="Times New Roman"/>
          <w:sz w:val="28"/>
          <w:szCs w:val="28"/>
          <w:lang w:eastAsia="en-GB"/>
        </w:rPr>
        <w:t>four</w:t>
      </w:r>
      <w:r w:rsidR="009D018B">
        <w:rPr>
          <w:rFonts w:ascii="Times New Roman" w:hAnsi="Times New Roman" w:cs="Times New Roman"/>
          <w:sz w:val="28"/>
          <w:szCs w:val="28"/>
          <w:lang w:eastAsia="en-GB"/>
        </w:rPr>
        <w:t xml:space="preserve"> phases: visioning, mobilising </w:t>
      </w:r>
      <w:r w:rsidR="001C06B4">
        <w:rPr>
          <w:rFonts w:ascii="Times New Roman" w:hAnsi="Times New Roman" w:cs="Times New Roman"/>
          <w:sz w:val="28"/>
          <w:szCs w:val="28"/>
          <w:lang w:eastAsia="en-GB"/>
        </w:rPr>
        <w:t>developing and enabling. Inside the wheel there</w:t>
      </w:r>
      <w:r w:rsidR="001B65D0">
        <w:rPr>
          <w:rFonts w:ascii="Times New Roman" w:hAnsi="Times New Roman" w:cs="Times New Roman"/>
          <w:sz w:val="28"/>
          <w:szCs w:val="28"/>
          <w:lang w:eastAsia="en-GB"/>
        </w:rPr>
        <w:t xml:space="preserve"> are steps and guidelines to </w:t>
      </w:r>
      <w:r w:rsidR="00E01FA0">
        <w:rPr>
          <w:rFonts w:ascii="Times New Roman" w:hAnsi="Times New Roman" w:cs="Times New Roman"/>
          <w:sz w:val="28"/>
          <w:szCs w:val="28"/>
          <w:lang w:eastAsia="en-GB"/>
        </w:rPr>
        <w:t xml:space="preserve">help the </w:t>
      </w:r>
      <w:r w:rsidR="00E01FA0">
        <w:rPr>
          <w:rFonts w:ascii="Times New Roman" w:hAnsi="Times New Roman" w:cs="Times New Roman"/>
          <w:sz w:val="28"/>
          <w:szCs w:val="28"/>
          <w:lang w:eastAsia="en-GB"/>
        </w:rPr>
        <w:lastRenderedPageBreak/>
        <w:t xml:space="preserve">manager to </w:t>
      </w:r>
      <w:r w:rsidR="006E7669">
        <w:rPr>
          <w:rFonts w:ascii="Times New Roman" w:hAnsi="Times New Roman" w:cs="Times New Roman"/>
          <w:sz w:val="28"/>
          <w:szCs w:val="28"/>
          <w:lang w:eastAsia="en-GB"/>
        </w:rPr>
        <w:t>achieve</w:t>
      </w:r>
      <w:r w:rsidR="00E01FA0">
        <w:rPr>
          <w:rFonts w:ascii="Times New Roman" w:hAnsi="Times New Roman" w:cs="Times New Roman"/>
          <w:sz w:val="28"/>
          <w:szCs w:val="28"/>
          <w:lang w:eastAsia="en-GB"/>
        </w:rPr>
        <w:t xml:space="preserve"> what he calls “high challenge/ high support</w:t>
      </w:r>
      <w:r w:rsidR="00991685">
        <w:rPr>
          <w:rFonts w:ascii="Times New Roman" w:hAnsi="Times New Roman" w:cs="Times New Roman"/>
          <w:sz w:val="28"/>
          <w:szCs w:val="28"/>
          <w:lang w:eastAsia="en-GB"/>
        </w:rPr>
        <w:t>”</w:t>
      </w:r>
      <w:r w:rsidR="00740BF7">
        <w:rPr>
          <w:rFonts w:ascii="Times New Roman" w:hAnsi="Times New Roman" w:cs="Times New Roman"/>
          <w:sz w:val="28"/>
          <w:szCs w:val="28"/>
          <w:lang w:eastAsia="en-GB"/>
        </w:rPr>
        <w:t xml:space="preserve"> with positive regard, </w:t>
      </w:r>
      <w:r w:rsidR="006E7669">
        <w:rPr>
          <w:rFonts w:ascii="Times New Roman" w:hAnsi="Times New Roman" w:cs="Times New Roman"/>
          <w:sz w:val="28"/>
          <w:szCs w:val="28"/>
          <w:lang w:eastAsia="en-GB"/>
        </w:rPr>
        <w:t>genuineness</w:t>
      </w:r>
      <w:r w:rsidR="00740BF7">
        <w:rPr>
          <w:rFonts w:ascii="Times New Roman" w:hAnsi="Times New Roman" w:cs="Times New Roman"/>
          <w:sz w:val="28"/>
          <w:szCs w:val="28"/>
          <w:lang w:eastAsia="en-GB"/>
        </w:rPr>
        <w:t xml:space="preserve"> and high expectations.</w:t>
      </w:r>
      <w:r w:rsidR="00F47266">
        <w:rPr>
          <w:rFonts w:ascii="Times New Roman" w:hAnsi="Times New Roman" w:cs="Times New Roman"/>
          <w:sz w:val="28"/>
          <w:szCs w:val="28"/>
          <w:lang w:eastAsia="en-GB"/>
        </w:rPr>
        <w:t xml:space="preserve"> </w:t>
      </w:r>
    </w:p>
    <w:p w14:paraId="5658F2E5" w14:textId="68422E5E" w:rsidR="00AD5989" w:rsidRDefault="00F47266" w:rsidP="00AC24F7">
      <w:pPr>
        <w:rPr>
          <w:rFonts w:ascii="Times New Roman" w:hAnsi="Times New Roman" w:cs="Times New Roman"/>
          <w:sz w:val="28"/>
          <w:szCs w:val="28"/>
          <w:lang w:eastAsia="en-GB"/>
        </w:rPr>
      </w:pPr>
      <w:r>
        <w:rPr>
          <w:rFonts w:ascii="Times New Roman" w:hAnsi="Times New Roman" w:cs="Times New Roman"/>
          <w:sz w:val="28"/>
          <w:szCs w:val="28"/>
          <w:lang w:eastAsia="en-GB"/>
        </w:rPr>
        <w:t>Rather than use a sporting analogy, B</w:t>
      </w:r>
      <w:r w:rsidR="00580958">
        <w:rPr>
          <w:rFonts w:ascii="Times New Roman" w:hAnsi="Times New Roman" w:cs="Times New Roman"/>
          <w:sz w:val="28"/>
          <w:szCs w:val="28"/>
          <w:lang w:eastAsia="en-GB"/>
        </w:rPr>
        <w:t xml:space="preserve">iddle uses a sailing </w:t>
      </w:r>
      <w:r w:rsidR="006E7669">
        <w:rPr>
          <w:rFonts w:ascii="Times New Roman" w:hAnsi="Times New Roman" w:cs="Times New Roman"/>
          <w:sz w:val="28"/>
          <w:szCs w:val="28"/>
          <w:lang w:eastAsia="en-GB"/>
        </w:rPr>
        <w:t>analogy</w:t>
      </w:r>
      <w:r w:rsidR="000B216C">
        <w:rPr>
          <w:rFonts w:ascii="Times New Roman" w:hAnsi="Times New Roman" w:cs="Times New Roman"/>
          <w:sz w:val="28"/>
          <w:szCs w:val="28"/>
          <w:lang w:eastAsia="en-GB"/>
        </w:rPr>
        <w:t xml:space="preserve">. He tells the </w:t>
      </w:r>
      <w:r w:rsidR="00991685">
        <w:rPr>
          <w:rFonts w:ascii="Times New Roman" w:hAnsi="Times New Roman" w:cs="Times New Roman"/>
          <w:sz w:val="28"/>
          <w:szCs w:val="28"/>
          <w:lang w:eastAsia="en-GB"/>
        </w:rPr>
        <w:t xml:space="preserve">manager, </w:t>
      </w:r>
      <w:r w:rsidR="00580958">
        <w:rPr>
          <w:rFonts w:ascii="Times New Roman" w:hAnsi="Times New Roman" w:cs="Times New Roman"/>
          <w:sz w:val="28"/>
          <w:szCs w:val="28"/>
          <w:lang w:eastAsia="en-GB"/>
        </w:rPr>
        <w:t xml:space="preserve">“This </w:t>
      </w:r>
      <w:r w:rsidR="006E7669">
        <w:rPr>
          <w:rFonts w:ascii="Times New Roman" w:hAnsi="Times New Roman" w:cs="Times New Roman"/>
          <w:sz w:val="28"/>
          <w:szCs w:val="28"/>
          <w:lang w:eastAsia="en-GB"/>
        </w:rPr>
        <w:t>continuous</w:t>
      </w:r>
      <w:r w:rsidR="00580958">
        <w:rPr>
          <w:rFonts w:ascii="Times New Roman" w:hAnsi="Times New Roman" w:cs="Times New Roman"/>
          <w:sz w:val="28"/>
          <w:szCs w:val="28"/>
          <w:lang w:eastAsia="en-GB"/>
        </w:rPr>
        <w:t xml:space="preserve"> process is a voyage where you are a navigator</w:t>
      </w:r>
      <w:r w:rsidR="000B216C">
        <w:rPr>
          <w:rFonts w:ascii="Times New Roman" w:hAnsi="Times New Roman" w:cs="Times New Roman"/>
          <w:sz w:val="28"/>
          <w:szCs w:val="28"/>
          <w:lang w:eastAsia="en-GB"/>
        </w:rPr>
        <w:t xml:space="preserve">, </w:t>
      </w:r>
      <w:r w:rsidR="00991685">
        <w:rPr>
          <w:rFonts w:ascii="Times New Roman" w:hAnsi="Times New Roman" w:cs="Times New Roman"/>
          <w:sz w:val="28"/>
          <w:szCs w:val="28"/>
          <w:lang w:eastAsia="en-GB"/>
        </w:rPr>
        <w:t>t</w:t>
      </w:r>
      <w:r w:rsidR="000B216C">
        <w:rPr>
          <w:rFonts w:ascii="Times New Roman" w:hAnsi="Times New Roman" w:cs="Times New Roman"/>
          <w:sz w:val="28"/>
          <w:szCs w:val="28"/>
          <w:lang w:eastAsia="en-GB"/>
        </w:rPr>
        <w:t xml:space="preserve">he continuous improvement will apply to you too.” </w:t>
      </w:r>
      <w:r w:rsidR="009E258E">
        <w:rPr>
          <w:rFonts w:ascii="Times New Roman" w:hAnsi="Times New Roman" w:cs="Times New Roman"/>
          <w:sz w:val="28"/>
          <w:szCs w:val="28"/>
          <w:lang w:eastAsia="en-GB"/>
        </w:rPr>
        <w:t>(</w:t>
      </w:r>
      <w:r w:rsidR="000B216C">
        <w:rPr>
          <w:rFonts w:ascii="Times New Roman" w:hAnsi="Times New Roman" w:cs="Times New Roman"/>
          <w:sz w:val="28"/>
          <w:szCs w:val="28"/>
          <w:lang w:eastAsia="en-GB"/>
        </w:rPr>
        <w:t xml:space="preserve">Biddle, p.212). </w:t>
      </w:r>
      <w:r w:rsidR="003D1A71">
        <w:rPr>
          <w:rFonts w:ascii="Times New Roman" w:hAnsi="Times New Roman" w:cs="Times New Roman"/>
          <w:sz w:val="28"/>
          <w:szCs w:val="28"/>
          <w:lang w:eastAsia="en-GB"/>
        </w:rPr>
        <w:t xml:space="preserve"> </w:t>
      </w:r>
      <w:r w:rsidR="006E7669">
        <w:rPr>
          <w:rFonts w:ascii="Times New Roman" w:hAnsi="Times New Roman" w:cs="Times New Roman"/>
          <w:sz w:val="28"/>
          <w:szCs w:val="28"/>
          <w:lang w:eastAsia="en-GB"/>
        </w:rPr>
        <w:t>Again</w:t>
      </w:r>
      <w:r w:rsidR="003D1A71">
        <w:rPr>
          <w:rFonts w:ascii="Times New Roman" w:hAnsi="Times New Roman" w:cs="Times New Roman"/>
          <w:sz w:val="28"/>
          <w:szCs w:val="28"/>
          <w:lang w:eastAsia="en-GB"/>
        </w:rPr>
        <w:t>, the image is one of a manager being involved</w:t>
      </w:r>
      <w:r w:rsidR="00DF0796">
        <w:rPr>
          <w:rFonts w:ascii="Times New Roman" w:hAnsi="Times New Roman" w:cs="Times New Roman"/>
          <w:sz w:val="28"/>
          <w:szCs w:val="28"/>
          <w:lang w:eastAsia="en-GB"/>
        </w:rPr>
        <w:t xml:space="preserve"> as a navigator</w:t>
      </w:r>
      <w:r w:rsidR="003D1A71">
        <w:rPr>
          <w:rFonts w:ascii="Times New Roman" w:hAnsi="Times New Roman" w:cs="Times New Roman"/>
          <w:sz w:val="28"/>
          <w:szCs w:val="28"/>
          <w:lang w:eastAsia="en-GB"/>
        </w:rPr>
        <w:t>, rather than just giving orders</w:t>
      </w:r>
      <w:r w:rsidR="00DF0796">
        <w:rPr>
          <w:rFonts w:ascii="Times New Roman" w:hAnsi="Times New Roman" w:cs="Times New Roman"/>
          <w:sz w:val="28"/>
          <w:szCs w:val="28"/>
          <w:lang w:eastAsia="en-GB"/>
        </w:rPr>
        <w:t>, like a ship’s captain</w:t>
      </w:r>
      <w:r w:rsidR="003D1A71">
        <w:rPr>
          <w:rFonts w:ascii="Times New Roman" w:hAnsi="Times New Roman" w:cs="Times New Roman"/>
          <w:sz w:val="28"/>
          <w:szCs w:val="28"/>
          <w:lang w:eastAsia="en-GB"/>
        </w:rPr>
        <w:t>.</w:t>
      </w:r>
    </w:p>
    <w:p w14:paraId="7DC89E6F" w14:textId="1ACBE2C1" w:rsidR="001437F3" w:rsidRPr="003D26D3" w:rsidRDefault="001437F3" w:rsidP="003D26D3">
      <w:pPr>
        <w:pStyle w:val="Heading3"/>
        <w:rPr>
          <w:rFonts w:ascii="Times New Roman" w:hAnsi="Times New Roman" w:cs="Times New Roman"/>
          <w:lang w:eastAsia="en-GB"/>
        </w:rPr>
      </w:pPr>
      <w:bookmarkStart w:id="14" w:name="_Toc182568265"/>
      <w:r w:rsidRPr="003D26D3">
        <w:rPr>
          <w:rFonts w:ascii="Times New Roman" w:hAnsi="Times New Roman" w:cs="Times New Roman"/>
          <w:lang w:eastAsia="en-GB"/>
        </w:rPr>
        <w:t>Evaluation criteria</w:t>
      </w:r>
      <w:r w:rsidR="007F2195" w:rsidRPr="003D26D3">
        <w:rPr>
          <w:rFonts w:ascii="Times New Roman" w:hAnsi="Times New Roman" w:cs="Times New Roman"/>
          <w:lang w:eastAsia="en-GB"/>
        </w:rPr>
        <w:t>: indicators of high performance</w:t>
      </w:r>
      <w:bookmarkEnd w:id="14"/>
    </w:p>
    <w:p w14:paraId="482CB857" w14:textId="1414D26B" w:rsidR="006629C1" w:rsidRDefault="006629C1" w:rsidP="00754976">
      <w:pPr>
        <w:rPr>
          <w:rFonts w:ascii="Times New Roman" w:hAnsi="Times New Roman" w:cs="Times New Roman"/>
          <w:sz w:val="28"/>
          <w:szCs w:val="28"/>
          <w:lang w:eastAsia="en-GB"/>
        </w:rPr>
      </w:pPr>
      <w:r w:rsidRPr="006629C1">
        <w:rPr>
          <w:rFonts w:ascii="Times New Roman" w:hAnsi="Times New Roman" w:cs="Times New Roman"/>
          <w:sz w:val="28"/>
          <w:szCs w:val="28"/>
          <w:lang w:eastAsia="en-GB"/>
        </w:rPr>
        <w:t>The</w:t>
      </w:r>
      <w:r>
        <w:rPr>
          <w:rFonts w:ascii="Times New Roman" w:hAnsi="Times New Roman" w:cs="Times New Roman"/>
          <w:sz w:val="28"/>
          <w:szCs w:val="28"/>
          <w:lang w:eastAsia="en-GB"/>
        </w:rPr>
        <w:t xml:space="preserve"> range of the </w:t>
      </w:r>
      <w:r w:rsidR="00D217E0">
        <w:rPr>
          <w:rFonts w:ascii="Times New Roman" w:hAnsi="Times New Roman" w:cs="Times New Roman"/>
          <w:sz w:val="28"/>
          <w:szCs w:val="28"/>
          <w:lang w:eastAsia="en-GB"/>
        </w:rPr>
        <w:t>literature</w:t>
      </w:r>
      <w:r>
        <w:rPr>
          <w:rFonts w:ascii="Times New Roman" w:hAnsi="Times New Roman" w:cs="Times New Roman"/>
          <w:sz w:val="28"/>
          <w:szCs w:val="28"/>
          <w:lang w:eastAsia="en-GB"/>
        </w:rPr>
        <w:t xml:space="preserve"> is </w:t>
      </w:r>
      <w:r w:rsidR="00610364">
        <w:rPr>
          <w:rFonts w:ascii="Times New Roman" w:hAnsi="Times New Roman" w:cs="Times New Roman"/>
          <w:sz w:val="28"/>
          <w:szCs w:val="28"/>
          <w:lang w:eastAsia="en-GB"/>
        </w:rPr>
        <w:t>large, and there are</w:t>
      </w:r>
      <w:r>
        <w:rPr>
          <w:rFonts w:ascii="Times New Roman" w:hAnsi="Times New Roman" w:cs="Times New Roman"/>
          <w:sz w:val="28"/>
          <w:szCs w:val="28"/>
          <w:lang w:eastAsia="en-GB"/>
        </w:rPr>
        <w:t xml:space="preserve"> many different </w:t>
      </w:r>
      <w:r w:rsidR="00D217E0">
        <w:rPr>
          <w:rFonts w:ascii="Times New Roman" w:hAnsi="Times New Roman" w:cs="Times New Roman"/>
          <w:sz w:val="28"/>
          <w:szCs w:val="28"/>
          <w:lang w:eastAsia="en-GB"/>
        </w:rPr>
        <w:t>ideas</w:t>
      </w:r>
      <w:r w:rsidR="004E6DB5">
        <w:rPr>
          <w:rFonts w:ascii="Times New Roman" w:hAnsi="Times New Roman" w:cs="Times New Roman"/>
          <w:sz w:val="28"/>
          <w:szCs w:val="28"/>
          <w:lang w:eastAsia="en-GB"/>
        </w:rPr>
        <w:t xml:space="preserve"> </w:t>
      </w:r>
      <w:r w:rsidR="00154303">
        <w:rPr>
          <w:rFonts w:ascii="Times New Roman" w:hAnsi="Times New Roman" w:cs="Times New Roman"/>
          <w:sz w:val="28"/>
          <w:szCs w:val="28"/>
          <w:lang w:eastAsia="en-GB"/>
        </w:rPr>
        <w:t>about how to achieve an</w:t>
      </w:r>
      <w:r w:rsidR="00EE75EC">
        <w:rPr>
          <w:rFonts w:ascii="Times New Roman" w:hAnsi="Times New Roman" w:cs="Times New Roman"/>
          <w:sz w:val="28"/>
          <w:szCs w:val="28"/>
          <w:lang w:eastAsia="en-GB"/>
        </w:rPr>
        <w:t>d</w:t>
      </w:r>
      <w:r w:rsidR="00154303">
        <w:rPr>
          <w:rFonts w:ascii="Times New Roman" w:hAnsi="Times New Roman" w:cs="Times New Roman"/>
          <w:sz w:val="28"/>
          <w:szCs w:val="28"/>
          <w:lang w:eastAsia="en-GB"/>
        </w:rPr>
        <w:t xml:space="preserve"> recognise a </w:t>
      </w:r>
      <w:r w:rsidR="001D2165">
        <w:rPr>
          <w:rFonts w:ascii="Times New Roman" w:hAnsi="Times New Roman" w:cs="Times New Roman"/>
          <w:sz w:val="28"/>
          <w:szCs w:val="28"/>
          <w:lang w:eastAsia="en-GB"/>
        </w:rPr>
        <w:t>high-performance</w:t>
      </w:r>
      <w:r w:rsidR="00154303">
        <w:rPr>
          <w:rFonts w:ascii="Times New Roman" w:hAnsi="Times New Roman" w:cs="Times New Roman"/>
          <w:sz w:val="28"/>
          <w:szCs w:val="28"/>
          <w:lang w:eastAsia="en-GB"/>
        </w:rPr>
        <w:t xml:space="preserve"> culture</w:t>
      </w:r>
      <w:r w:rsidR="00EE75EC">
        <w:rPr>
          <w:rFonts w:ascii="Times New Roman" w:hAnsi="Times New Roman" w:cs="Times New Roman"/>
          <w:sz w:val="28"/>
          <w:szCs w:val="28"/>
          <w:lang w:eastAsia="en-GB"/>
        </w:rPr>
        <w:t>.</w:t>
      </w:r>
      <w:r w:rsidR="0028196E">
        <w:rPr>
          <w:rFonts w:ascii="Times New Roman" w:hAnsi="Times New Roman" w:cs="Times New Roman"/>
          <w:sz w:val="28"/>
          <w:szCs w:val="28"/>
          <w:lang w:eastAsia="en-GB"/>
        </w:rPr>
        <w:t xml:space="preserve"> The present author considers that the</w:t>
      </w:r>
      <w:r w:rsidR="00E4329A">
        <w:rPr>
          <w:rFonts w:ascii="Times New Roman" w:hAnsi="Times New Roman" w:cs="Times New Roman"/>
          <w:sz w:val="28"/>
          <w:szCs w:val="28"/>
          <w:lang w:eastAsia="en-GB"/>
        </w:rPr>
        <w:t xml:space="preserve"> following indicators are </w:t>
      </w:r>
      <w:r w:rsidR="00A91FB9">
        <w:rPr>
          <w:rFonts w:ascii="Times New Roman" w:hAnsi="Times New Roman" w:cs="Times New Roman"/>
          <w:sz w:val="28"/>
          <w:szCs w:val="28"/>
          <w:lang w:eastAsia="en-GB"/>
        </w:rPr>
        <w:t xml:space="preserve">a reasonable representation of criteria that are suitable for a critique </w:t>
      </w:r>
      <w:r w:rsidR="005658E8">
        <w:rPr>
          <w:rFonts w:ascii="Times New Roman" w:hAnsi="Times New Roman" w:cs="Times New Roman"/>
          <w:sz w:val="28"/>
          <w:szCs w:val="28"/>
          <w:lang w:eastAsia="en-GB"/>
        </w:rPr>
        <w:t xml:space="preserve">of </w:t>
      </w:r>
      <w:r w:rsidR="00FF6470">
        <w:rPr>
          <w:rFonts w:ascii="Times New Roman" w:hAnsi="Times New Roman" w:cs="Times New Roman"/>
          <w:sz w:val="28"/>
          <w:szCs w:val="28"/>
          <w:lang w:eastAsia="en-GB"/>
        </w:rPr>
        <w:t xml:space="preserve">the level of performance of </w:t>
      </w:r>
      <w:r w:rsidR="00A91FB9">
        <w:rPr>
          <w:rFonts w:ascii="Times New Roman" w:hAnsi="Times New Roman" w:cs="Times New Roman"/>
          <w:sz w:val="28"/>
          <w:szCs w:val="28"/>
          <w:lang w:eastAsia="en-GB"/>
        </w:rPr>
        <w:t>a retail organisation such as Asda</w:t>
      </w:r>
      <w:r w:rsidR="00EF6AA0">
        <w:rPr>
          <w:rFonts w:ascii="Times New Roman" w:hAnsi="Times New Roman" w:cs="Times New Roman"/>
          <w:sz w:val="28"/>
          <w:szCs w:val="28"/>
          <w:lang w:eastAsia="en-GB"/>
        </w:rPr>
        <w:t>: innovation,</w:t>
      </w:r>
      <w:r w:rsidR="00982206">
        <w:rPr>
          <w:rFonts w:ascii="Times New Roman" w:hAnsi="Times New Roman" w:cs="Times New Roman"/>
          <w:sz w:val="28"/>
          <w:szCs w:val="28"/>
          <w:lang w:eastAsia="en-GB"/>
        </w:rPr>
        <w:t xml:space="preserve"> </w:t>
      </w:r>
      <w:r w:rsidR="00EF6AA0">
        <w:rPr>
          <w:rFonts w:ascii="Times New Roman" w:hAnsi="Times New Roman" w:cs="Times New Roman"/>
          <w:sz w:val="28"/>
          <w:szCs w:val="28"/>
          <w:lang w:eastAsia="en-GB"/>
        </w:rPr>
        <w:t xml:space="preserve">cooperation, measurable results, </w:t>
      </w:r>
      <w:r w:rsidR="00982206">
        <w:rPr>
          <w:rFonts w:ascii="Times New Roman" w:hAnsi="Times New Roman" w:cs="Times New Roman"/>
          <w:sz w:val="28"/>
          <w:szCs w:val="28"/>
          <w:lang w:eastAsia="en-GB"/>
        </w:rPr>
        <w:t>differentiation and resilience</w:t>
      </w:r>
      <w:r w:rsidR="00A91FB9">
        <w:rPr>
          <w:rFonts w:ascii="Times New Roman" w:hAnsi="Times New Roman" w:cs="Times New Roman"/>
          <w:sz w:val="28"/>
          <w:szCs w:val="28"/>
          <w:lang w:eastAsia="en-GB"/>
        </w:rPr>
        <w:t>.</w:t>
      </w:r>
    </w:p>
    <w:p w14:paraId="42976CAC" w14:textId="17A586DB" w:rsidR="009A0FBF" w:rsidRDefault="00284DA2" w:rsidP="003D26D3">
      <w:pPr>
        <w:pStyle w:val="Heading3"/>
        <w:rPr>
          <w:rFonts w:ascii="Times New Roman" w:hAnsi="Times New Roman" w:cs="Times New Roman"/>
          <w:lang w:eastAsia="en-GB"/>
        </w:rPr>
      </w:pPr>
      <w:bookmarkStart w:id="15" w:name="_Toc182568266"/>
      <w:r>
        <w:rPr>
          <w:rFonts w:ascii="Times New Roman" w:hAnsi="Times New Roman" w:cs="Times New Roman"/>
          <w:bCs/>
          <w:lang w:eastAsia="en-GB"/>
        </w:rPr>
        <w:t>Innovation</w:t>
      </w:r>
      <w:bookmarkEnd w:id="15"/>
    </w:p>
    <w:p w14:paraId="1328BFE9" w14:textId="23AB718A" w:rsidR="0081478D" w:rsidRDefault="003B2BB6" w:rsidP="00754976">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The term “innovation” is nearly always used </w:t>
      </w:r>
      <w:r w:rsidR="009053FC">
        <w:rPr>
          <w:rFonts w:ascii="Times New Roman" w:hAnsi="Times New Roman" w:cs="Times New Roman"/>
          <w:sz w:val="28"/>
          <w:szCs w:val="28"/>
          <w:lang w:eastAsia="en-GB"/>
        </w:rPr>
        <w:t xml:space="preserve">by authors in this field. </w:t>
      </w:r>
      <w:r w:rsidR="0040645F">
        <w:rPr>
          <w:rFonts w:ascii="Times New Roman" w:hAnsi="Times New Roman" w:cs="Times New Roman"/>
          <w:sz w:val="28"/>
          <w:szCs w:val="28"/>
          <w:lang w:eastAsia="en-GB"/>
        </w:rPr>
        <w:t>Jo</w:t>
      </w:r>
      <w:r w:rsidR="00C24292">
        <w:rPr>
          <w:rFonts w:ascii="Times New Roman" w:hAnsi="Times New Roman" w:cs="Times New Roman"/>
          <w:sz w:val="28"/>
          <w:szCs w:val="28"/>
          <w:lang w:eastAsia="en-GB"/>
        </w:rPr>
        <w:t xml:space="preserve">hnson and </w:t>
      </w:r>
      <w:r w:rsidR="002774D4">
        <w:rPr>
          <w:rFonts w:ascii="Times New Roman" w:hAnsi="Times New Roman" w:cs="Times New Roman"/>
          <w:sz w:val="28"/>
          <w:szCs w:val="28"/>
          <w:lang w:eastAsia="en-GB"/>
        </w:rPr>
        <w:t>Scholes</w:t>
      </w:r>
      <w:r w:rsidR="000B1817">
        <w:rPr>
          <w:rFonts w:ascii="Times New Roman" w:hAnsi="Times New Roman" w:cs="Times New Roman"/>
          <w:sz w:val="28"/>
          <w:szCs w:val="28"/>
          <w:lang w:eastAsia="en-GB"/>
        </w:rPr>
        <w:t xml:space="preserve"> (</w:t>
      </w:r>
      <w:r w:rsidR="00373044">
        <w:rPr>
          <w:rFonts w:ascii="Times New Roman" w:hAnsi="Times New Roman" w:cs="Times New Roman"/>
          <w:sz w:val="28"/>
          <w:szCs w:val="28"/>
          <w:lang w:eastAsia="en-GB"/>
        </w:rPr>
        <w:t xml:space="preserve">2002 and </w:t>
      </w:r>
      <w:r w:rsidR="000B1817">
        <w:rPr>
          <w:rFonts w:ascii="Times New Roman" w:hAnsi="Times New Roman" w:cs="Times New Roman"/>
          <w:sz w:val="28"/>
          <w:szCs w:val="28"/>
          <w:lang w:eastAsia="en-GB"/>
        </w:rPr>
        <w:t>200</w:t>
      </w:r>
      <w:r w:rsidR="00D536AB">
        <w:rPr>
          <w:rFonts w:ascii="Times New Roman" w:hAnsi="Times New Roman" w:cs="Times New Roman"/>
          <w:sz w:val="28"/>
          <w:szCs w:val="28"/>
          <w:lang w:eastAsia="en-GB"/>
        </w:rPr>
        <w:t>7</w:t>
      </w:r>
      <w:r w:rsidR="000B1817">
        <w:rPr>
          <w:rFonts w:ascii="Times New Roman" w:hAnsi="Times New Roman" w:cs="Times New Roman"/>
          <w:sz w:val="28"/>
          <w:szCs w:val="28"/>
          <w:lang w:eastAsia="en-GB"/>
        </w:rPr>
        <w:t>)</w:t>
      </w:r>
      <w:r w:rsidR="002774D4">
        <w:rPr>
          <w:rFonts w:ascii="Times New Roman" w:hAnsi="Times New Roman" w:cs="Times New Roman"/>
          <w:sz w:val="28"/>
          <w:szCs w:val="28"/>
          <w:lang w:eastAsia="en-GB"/>
        </w:rPr>
        <w:t>,</w:t>
      </w:r>
      <w:r w:rsidR="00C24292">
        <w:rPr>
          <w:rFonts w:ascii="Times New Roman" w:hAnsi="Times New Roman" w:cs="Times New Roman"/>
          <w:sz w:val="28"/>
          <w:szCs w:val="28"/>
          <w:lang w:eastAsia="en-GB"/>
        </w:rPr>
        <w:t xml:space="preserve"> for example</w:t>
      </w:r>
      <w:r w:rsidR="00AF78C3">
        <w:rPr>
          <w:rFonts w:ascii="Times New Roman" w:hAnsi="Times New Roman" w:cs="Times New Roman"/>
          <w:sz w:val="28"/>
          <w:szCs w:val="28"/>
          <w:lang w:eastAsia="en-GB"/>
        </w:rPr>
        <w:t>,</w:t>
      </w:r>
      <w:r w:rsidR="00966DA6">
        <w:rPr>
          <w:rFonts w:ascii="Times New Roman" w:hAnsi="Times New Roman" w:cs="Times New Roman"/>
          <w:sz w:val="28"/>
          <w:szCs w:val="28"/>
          <w:lang w:eastAsia="en-GB"/>
        </w:rPr>
        <w:t xml:space="preserve"> </w:t>
      </w:r>
      <w:r w:rsidR="002774D4">
        <w:rPr>
          <w:rFonts w:ascii="Times New Roman" w:hAnsi="Times New Roman" w:cs="Times New Roman"/>
          <w:sz w:val="28"/>
          <w:szCs w:val="28"/>
          <w:lang w:eastAsia="en-GB"/>
        </w:rPr>
        <w:t xml:space="preserve">argue that the ability to act quickly and </w:t>
      </w:r>
      <w:r w:rsidR="004F5C0E">
        <w:rPr>
          <w:rFonts w:ascii="Times New Roman" w:hAnsi="Times New Roman" w:cs="Times New Roman"/>
          <w:sz w:val="28"/>
          <w:szCs w:val="28"/>
          <w:lang w:eastAsia="en-GB"/>
        </w:rPr>
        <w:t xml:space="preserve">“change the rules of the game” </w:t>
      </w:r>
      <w:r w:rsidR="0081478D">
        <w:rPr>
          <w:rFonts w:ascii="Times New Roman" w:hAnsi="Times New Roman" w:cs="Times New Roman"/>
          <w:sz w:val="28"/>
          <w:szCs w:val="28"/>
          <w:lang w:eastAsia="en-GB"/>
        </w:rPr>
        <w:t xml:space="preserve">is an important advantage to a company. </w:t>
      </w:r>
    </w:p>
    <w:p w14:paraId="0D5C7622" w14:textId="1F2B3B2F" w:rsidR="00754976" w:rsidRDefault="00754976" w:rsidP="00754976">
      <w:pPr>
        <w:rPr>
          <w:rFonts w:ascii="Times New Roman" w:hAnsi="Times New Roman" w:cs="Times New Roman"/>
          <w:sz w:val="28"/>
          <w:szCs w:val="28"/>
          <w:lang w:eastAsia="en-GB"/>
        </w:rPr>
      </w:pPr>
      <w:r>
        <w:rPr>
          <w:rFonts w:ascii="Times New Roman" w:hAnsi="Times New Roman" w:cs="Times New Roman"/>
          <w:sz w:val="28"/>
          <w:szCs w:val="28"/>
          <w:lang w:eastAsia="en-GB"/>
        </w:rPr>
        <w:t>Asda has won many awards for innovation</w:t>
      </w:r>
      <w:r w:rsidR="00B777C9">
        <w:rPr>
          <w:rFonts w:ascii="Times New Roman" w:hAnsi="Times New Roman" w:cs="Times New Roman"/>
          <w:sz w:val="28"/>
          <w:szCs w:val="28"/>
          <w:lang w:eastAsia="en-GB"/>
        </w:rPr>
        <w:t xml:space="preserve"> in the field of human resources</w:t>
      </w:r>
      <w:r>
        <w:rPr>
          <w:rFonts w:ascii="Times New Roman" w:hAnsi="Times New Roman" w:cs="Times New Roman"/>
          <w:sz w:val="28"/>
          <w:szCs w:val="28"/>
          <w:lang w:eastAsia="en-GB"/>
        </w:rPr>
        <w:t>, including flexible working practices</w:t>
      </w:r>
      <w:r w:rsidR="00C24AA8">
        <w:rPr>
          <w:rFonts w:ascii="Times New Roman" w:hAnsi="Times New Roman" w:cs="Times New Roman"/>
          <w:sz w:val="28"/>
          <w:szCs w:val="28"/>
          <w:lang w:eastAsia="en-GB"/>
        </w:rPr>
        <w:t xml:space="preserve"> and</w:t>
      </w:r>
      <w:r>
        <w:rPr>
          <w:rFonts w:ascii="Times New Roman" w:hAnsi="Times New Roman" w:cs="Times New Roman"/>
          <w:sz w:val="28"/>
          <w:szCs w:val="28"/>
          <w:lang w:eastAsia="en-GB"/>
        </w:rPr>
        <w:t xml:space="preserve"> </w:t>
      </w:r>
      <w:r w:rsidR="00B777C9">
        <w:rPr>
          <w:rFonts w:ascii="Times New Roman" w:hAnsi="Times New Roman" w:cs="Times New Roman"/>
          <w:sz w:val="28"/>
          <w:szCs w:val="28"/>
          <w:lang w:eastAsia="en-GB"/>
        </w:rPr>
        <w:t>recruitment</w:t>
      </w:r>
      <w:r w:rsidR="00C24AA8">
        <w:rPr>
          <w:rFonts w:ascii="Times New Roman" w:hAnsi="Times New Roman" w:cs="Times New Roman"/>
          <w:sz w:val="28"/>
          <w:szCs w:val="28"/>
          <w:lang w:eastAsia="en-GB"/>
        </w:rPr>
        <w:t xml:space="preserve">, </w:t>
      </w:r>
      <w:r>
        <w:rPr>
          <w:rFonts w:ascii="Times New Roman" w:hAnsi="Times New Roman" w:cs="Times New Roman"/>
          <w:sz w:val="28"/>
          <w:szCs w:val="28"/>
          <w:lang w:eastAsia="en-GB"/>
        </w:rPr>
        <w:t>for example employing older people and people with disa</w:t>
      </w:r>
      <w:r w:rsidR="00B777C9">
        <w:rPr>
          <w:rFonts w:ascii="Times New Roman" w:hAnsi="Times New Roman" w:cs="Times New Roman"/>
          <w:sz w:val="28"/>
          <w:szCs w:val="28"/>
          <w:lang w:eastAsia="en-GB"/>
        </w:rPr>
        <w:t>bilities</w:t>
      </w:r>
      <w:r>
        <w:rPr>
          <w:rFonts w:ascii="Times New Roman" w:hAnsi="Times New Roman" w:cs="Times New Roman"/>
          <w:sz w:val="28"/>
          <w:szCs w:val="28"/>
          <w:lang w:eastAsia="en-GB"/>
        </w:rPr>
        <w:t>.</w:t>
      </w:r>
      <w:r w:rsidR="00730E98">
        <w:rPr>
          <w:rFonts w:ascii="Times New Roman" w:hAnsi="Times New Roman" w:cs="Times New Roman"/>
          <w:sz w:val="28"/>
          <w:szCs w:val="28"/>
          <w:lang w:eastAsia="en-GB"/>
        </w:rPr>
        <w:t xml:space="preserve"> It has also won awards for technological innovation</w:t>
      </w:r>
      <w:r w:rsidR="00F80A3A">
        <w:rPr>
          <w:rFonts w:ascii="Times New Roman" w:hAnsi="Times New Roman" w:cs="Times New Roman"/>
          <w:sz w:val="28"/>
          <w:szCs w:val="28"/>
          <w:lang w:eastAsia="en-GB"/>
        </w:rPr>
        <w:t xml:space="preserve"> (RTIH, 2021).</w:t>
      </w:r>
    </w:p>
    <w:p w14:paraId="51B02DB2" w14:textId="77777777" w:rsidR="00F80A3A" w:rsidRDefault="00F80A3A" w:rsidP="00754976">
      <w:pPr>
        <w:rPr>
          <w:rFonts w:ascii="Times New Roman" w:hAnsi="Times New Roman" w:cs="Times New Roman"/>
          <w:sz w:val="28"/>
          <w:szCs w:val="28"/>
          <w:lang w:eastAsia="en-GB"/>
        </w:rPr>
      </w:pPr>
    </w:p>
    <w:p w14:paraId="2BBC6D2F" w14:textId="77777777" w:rsidR="002763AB" w:rsidRDefault="00754976" w:rsidP="003D26D3">
      <w:pPr>
        <w:pStyle w:val="Heading3"/>
        <w:rPr>
          <w:rFonts w:ascii="Times New Roman" w:hAnsi="Times New Roman" w:cs="Times New Roman"/>
          <w:lang w:eastAsia="en-GB"/>
        </w:rPr>
      </w:pPr>
      <w:bookmarkStart w:id="16" w:name="_Toc182568267"/>
      <w:r w:rsidRPr="00BB0BD0">
        <w:rPr>
          <w:rFonts w:ascii="Times New Roman" w:hAnsi="Times New Roman" w:cs="Times New Roman"/>
          <w:bCs/>
          <w:lang w:eastAsia="en-GB"/>
        </w:rPr>
        <w:t>Co</w:t>
      </w:r>
      <w:r w:rsidR="00B777C9">
        <w:rPr>
          <w:rFonts w:ascii="Times New Roman" w:hAnsi="Times New Roman" w:cs="Times New Roman"/>
          <w:bCs/>
          <w:lang w:eastAsia="en-GB"/>
        </w:rPr>
        <w:t>operation</w:t>
      </w:r>
      <w:bookmarkEnd w:id="16"/>
      <w:r w:rsidR="002763AB" w:rsidRPr="002763AB">
        <w:rPr>
          <w:rFonts w:ascii="Times New Roman" w:hAnsi="Times New Roman" w:cs="Times New Roman"/>
          <w:lang w:eastAsia="en-GB"/>
        </w:rPr>
        <w:t xml:space="preserve"> </w:t>
      </w:r>
    </w:p>
    <w:p w14:paraId="314E7A25" w14:textId="6B3031D4" w:rsidR="002763AB" w:rsidRDefault="002763AB" w:rsidP="002763AB">
      <w:pPr>
        <w:rPr>
          <w:rFonts w:ascii="Times New Roman" w:hAnsi="Times New Roman" w:cs="Times New Roman"/>
          <w:sz w:val="28"/>
          <w:szCs w:val="28"/>
          <w:lang w:eastAsia="en-GB"/>
        </w:rPr>
      </w:pPr>
      <w:r>
        <w:rPr>
          <w:rFonts w:ascii="Times New Roman" w:hAnsi="Times New Roman" w:cs="Times New Roman"/>
          <w:sz w:val="28"/>
          <w:szCs w:val="28"/>
          <w:lang w:eastAsia="en-GB"/>
        </w:rPr>
        <w:t>Biddle (2008) talks about four organisational cultures: the power culture, role culture,</w:t>
      </w:r>
      <w:r w:rsidR="001622D2">
        <w:rPr>
          <w:rFonts w:ascii="Times New Roman" w:hAnsi="Times New Roman" w:cs="Times New Roman"/>
          <w:sz w:val="28"/>
          <w:szCs w:val="28"/>
          <w:lang w:eastAsia="en-GB"/>
        </w:rPr>
        <w:t xml:space="preserve"> the achievement culture and the support culture. The first two of these are very top-down</w:t>
      </w:r>
      <w:r w:rsidR="00967540">
        <w:rPr>
          <w:rFonts w:ascii="Times New Roman" w:hAnsi="Times New Roman" w:cs="Times New Roman"/>
          <w:sz w:val="28"/>
          <w:szCs w:val="28"/>
          <w:lang w:eastAsia="en-GB"/>
        </w:rPr>
        <w:t>. The last two are less hierarchical and more cooperative.</w:t>
      </w:r>
      <w:r w:rsidR="000364C1">
        <w:rPr>
          <w:rFonts w:ascii="Times New Roman" w:hAnsi="Times New Roman" w:cs="Times New Roman"/>
          <w:sz w:val="28"/>
          <w:szCs w:val="28"/>
          <w:lang w:eastAsia="en-GB"/>
        </w:rPr>
        <w:t xml:space="preserve"> </w:t>
      </w:r>
    </w:p>
    <w:p w14:paraId="01729483" w14:textId="5DA2E431" w:rsidR="00C527D8" w:rsidRDefault="00BA5908" w:rsidP="00D7074C">
      <w:pPr>
        <w:rPr>
          <w:rFonts w:ascii="Times New Roman" w:hAnsi="Times New Roman" w:cs="Times New Roman"/>
          <w:sz w:val="28"/>
          <w:szCs w:val="28"/>
          <w:lang w:eastAsia="en-GB"/>
        </w:rPr>
      </w:pPr>
      <w:r>
        <w:rPr>
          <w:rFonts w:ascii="Times New Roman" w:hAnsi="Times New Roman" w:cs="Times New Roman"/>
          <w:sz w:val="28"/>
          <w:szCs w:val="28"/>
          <w:lang w:eastAsia="en-GB"/>
        </w:rPr>
        <w:t>Asda is not a partnership like John Lewis, and it is not a cooperative</w:t>
      </w:r>
      <w:r w:rsidR="0069552E">
        <w:rPr>
          <w:rFonts w:ascii="Times New Roman" w:hAnsi="Times New Roman" w:cs="Times New Roman"/>
          <w:sz w:val="28"/>
          <w:szCs w:val="28"/>
          <w:lang w:eastAsia="en-GB"/>
        </w:rPr>
        <w:t xml:space="preserve"> </w:t>
      </w:r>
      <w:r w:rsidR="001A2488">
        <w:rPr>
          <w:rFonts w:ascii="Times New Roman" w:hAnsi="Times New Roman" w:cs="Times New Roman"/>
          <w:sz w:val="28"/>
          <w:szCs w:val="28"/>
          <w:lang w:eastAsia="en-GB"/>
        </w:rPr>
        <w:t>society</w:t>
      </w:r>
      <w:r w:rsidR="00475F15">
        <w:rPr>
          <w:rFonts w:ascii="Times New Roman" w:hAnsi="Times New Roman" w:cs="Times New Roman"/>
          <w:sz w:val="28"/>
          <w:szCs w:val="28"/>
          <w:lang w:eastAsia="en-GB"/>
        </w:rPr>
        <w:t xml:space="preserve"> </w:t>
      </w:r>
      <w:r w:rsidR="0069552E">
        <w:rPr>
          <w:rFonts w:ascii="Times New Roman" w:hAnsi="Times New Roman" w:cs="Times New Roman"/>
          <w:sz w:val="28"/>
          <w:szCs w:val="28"/>
          <w:lang w:eastAsia="en-GB"/>
        </w:rPr>
        <w:t xml:space="preserve">owned by </w:t>
      </w:r>
      <w:r w:rsidR="00285C05">
        <w:rPr>
          <w:rFonts w:ascii="Times New Roman" w:hAnsi="Times New Roman" w:cs="Times New Roman"/>
          <w:sz w:val="28"/>
          <w:szCs w:val="28"/>
          <w:lang w:eastAsia="en-GB"/>
        </w:rPr>
        <w:t>its workers</w:t>
      </w:r>
      <w:r w:rsidR="00E77678">
        <w:rPr>
          <w:rFonts w:ascii="Times New Roman" w:hAnsi="Times New Roman" w:cs="Times New Roman"/>
          <w:sz w:val="28"/>
          <w:szCs w:val="28"/>
          <w:lang w:eastAsia="en-GB"/>
        </w:rPr>
        <w:t xml:space="preserve"> or </w:t>
      </w:r>
      <w:r w:rsidR="0069552E">
        <w:rPr>
          <w:rFonts w:ascii="Times New Roman" w:hAnsi="Times New Roman" w:cs="Times New Roman"/>
          <w:sz w:val="28"/>
          <w:szCs w:val="28"/>
          <w:lang w:eastAsia="en-GB"/>
        </w:rPr>
        <w:t>customers</w:t>
      </w:r>
      <w:r w:rsidR="001A2488">
        <w:rPr>
          <w:rFonts w:ascii="Times New Roman" w:hAnsi="Times New Roman" w:cs="Times New Roman"/>
          <w:sz w:val="28"/>
          <w:szCs w:val="28"/>
          <w:lang w:eastAsia="en-GB"/>
        </w:rPr>
        <w:t>,</w:t>
      </w:r>
      <w:r w:rsidR="00C527D8">
        <w:rPr>
          <w:rFonts w:ascii="Times New Roman" w:hAnsi="Times New Roman" w:cs="Times New Roman"/>
          <w:sz w:val="28"/>
          <w:szCs w:val="28"/>
          <w:lang w:eastAsia="en-GB"/>
        </w:rPr>
        <w:t xml:space="preserve"> </w:t>
      </w:r>
      <w:r w:rsidR="001A2488">
        <w:rPr>
          <w:rFonts w:ascii="Times New Roman" w:hAnsi="Times New Roman" w:cs="Times New Roman"/>
          <w:sz w:val="28"/>
          <w:szCs w:val="28"/>
          <w:lang w:eastAsia="en-GB"/>
        </w:rPr>
        <w:t xml:space="preserve">it is </w:t>
      </w:r>
      <w:r w:rsidR="00475F15">
        <w:rPr>
          <w:rFonts w:ascii="Times New Roman" w:hAnsi="Times New Roman" w:cs="Times New Roman"/>
          <w:sz w:val="28"/>
          <w:szCs w:val="28"/>
          <w:lang w:eastAsia="en-GB"/>
        </w:rPr>
        <w:t xml:space="preserve">a company that makes profits for its shareholders. </w:t>
      </w:r>
    </w:p>
    <w:p w14:paraId="6AE27D8B" w14:textId="123D222C" w:rsidR="00A764FD" w:rsidRPr="00090C4E" w:rsidRDefault="00E77678" w:rsidP="00754976">
      <w:pPr>
        <w:rPr>
          <w:rFonts w:ascii="Times New Roman" w:hAnsi="Times New Roman" w:cs="Times New Roman"/>
          <w:sz w:val="28"/>
          <w:szCs w:val="28"/>
          <w:lang w:eastAsia="en-GB"/>
        </w:rPr>
      </w:pPr>
      <w:r>
        <w:rPr>
          <w:rFonts w:ascii="Times New Roman" w:hAnsi="Times New Roman" w:cs="Times New Roman"/>
          <w:sz w:val="28"/>
          <w:szCs w:val="28"/>
          <w:lang w:eastAsia="en-GB"/>
        </w:rPr>
        <w:t>However,</w:t>
      </w:r>
      <w:r w:rsidR="00D543A6">
        <w:rPr>
          <w:rFonts w:ascii="Times New Roman" w:hAnsi="Times New Roman" w:cs="Times New Roman"/>
          <w:sz w:val="28"/>
          <w:szCs w:val="28"/>
          <w:lang w:eastAsia="en-GB"/>
        </w:rPr>
        <w:t xml:space="preserve"> it does do clever things to</w:t>
      </w:r>
      <w:r w:rsidR="005D5D09">
        <w:rPr>
          <w:rFonts w:ascii="Times New Roman" w:hAnsi="Times New Roman" w:cs="Times New Roman"/>
          <w:sz w:val="28"/>
          <w:szCs w:val="28"/>
          <w:lang w:eastAsia="en-GB"/>
        </w:rPr>
        <w:t xml:space="preserve"> keep its employees happy. For one thing, they are not called </w:t>
      </w:r>
      <w:r w:rsidR="001A65DF">
        <w:rPr>
          <w:rFonts w:ascii="Times New Roman" w:hAnsi="Times New Roman" w:cs="Times New Roman"/>
          <w:sz w:val="28"/>
          <w:szCs w:val="28"/>
          <w:lang w:eastAsia="en-GB"/>
        </w:rPr>
        <w:t>“employees” they are called “colleagues”</w:t>
      </w:r>
      <w:r w:rsidR="006969EA">
        <w:rPr>
          <w:rFonts w:ascii="Times New Roman" w:hAnsi="Times New Roman" w:cs="Times New Roman"/>
          <w:sz w:val="28"/>
          <w:szCs w:val="28"/>
          <w:lang w:eastAsia="en-GB"/>
        </w:rPr>
        <w:t>, and</w:t>
      </w:r>
      <w:r w:rsidR="00134A76">
        <w:rPr>
          <w:rFonts w:ascii="Times New Roman" w:hAnsi="Times New Roman" w:cs="Times New Roman"/>
          <w:sz w:val="28"/>
          <w:szCs w:val="28"/>
          <w:lang w:eastAsia="en-GB"/>
        </w:rPr>
        <w:t xml:space="preserve"> also it has</w:t>
      </w:r>
      <w:r w:rsidR="00FD48F6">
        <w:rPr>
          <w:rFonts w:ascii="Times New Roman" w:hAnsi="Times New Roman" w:cs="Times New Roman"/>
          <w:sz w:val="28"/>
          <w:szCs w:val="28"/>
          <w:lang w:eastAsia="en-GB"/>
        </w:rPr>
        <w:t xml:space="preserve"> some good</w:t>
      </w:r>
      <w:r w:rsidR="00DF6CA5">
        <w:rPr>
          <w:rFonts w:ascii="Times New Roman" w:hAnsi="Times New Roman" w:cs="Times New Roman"/>
          <w:sz w:val="28"/>
          <w:szCs w:val="28"/>
          <w:lang w:eastAsia="en-GB"/>
        </w:rPr>
        <w:t xml:space="preserve"> employee benefits and </w:t>
      </w:r>
      <w:r w:rsidR="0027320E">
        <w:rPr>
          <w:rFonts w:ascii="Times New Roman" w:hAnsi="Times New Roman" w:cs="Times New Roman"/>
          <w:sz w:val="28"/>
          <w:szCs w:val="28"/>
          <w:lang w:eastAsia="en-GB"/>
        </w:rPr>
        <w:t>share schemes.</w:t>
      </w:r>
      <w:r w:rsidR="006969EA">
        <w:rPr>
          <w:rFonts w:ascii="Times New Roman" w:hAnsi="Times New Roman" w:cs="Times New Roman"/>
          <w:sz w:val="28"/>
          <w:szCs w:val="28"/>
          <w:lang w:eastAsia="en-GB"/>
        </w:rPr>
        <w:t xml:space="preserve"> </w:t>
      </w:r>
      <w:r w:rsidR="00C17792">
        <w:rPr>
          <w:rFonts w:ascii="Times New Roman" w:hAnsi="Times New Roman" w:cs="Times New Roman"/>
          <w:sz w:val="28"/>
          <w:szCs w:val="28"/>
          <w:lang w:eastAsia="en-GB"/>
        </w:rPr>
        <w:t xml:space="preserve">In the opinion of the present author, it at </w:t>
      </w:r>
      <w:r w:rsidR="00C17792">
        <w:rPr>
          <w:rFonts w:ascii="Times New Roman" w:hAnsi="Times New Roman" w:cs="Times New Roman"/>
          <w:sz w:val="28"/>
          <w:szCs w:val="28"/>
          <w:lang w:eastAsia="en-GB"/>
        </w:rPr>
        <w:lastRenderedPageBreak/>
        <w:t xml:space="preserve">least </w:t>
      </w:r>
      <w:r w:rsidR="00CB421B">
        <w:rPr>
          <w:rFonts w:ascii="Times New Roman" w:hAnsi="Times New Roman" w:cs="Times New Roman"/>
          <w:sz w:val="28"/>
          <w:szCs w:val="28"/>
          <w:lang w:eastAsia="en-GB"/>
        </w:rPr>
        <w:t>attempts</w:t>
      </w:r>
      <w:r w:rsidR="00C17792">
        <w:rPr>
          <w:rFonts w:ascii="Times New Roman" w:hAnsi="Times New Roman" w:cs="Times New Roman"/>
          <w:sz w:val="28"/>
          <w:szCs w:val="28"/>
          <w:lang w:eastAsia="en-GB"/>
        </w:rPr>
        <w:t xml:space="preserve"> to use a “support” cultu</w:t>
      </w:r>
      <w:r w:rsidR="00443E13">
        <w:rPr>
          <w:rFonts w:ascii="Times New Roman" w:hAnsi="Times New Roman" w:cs="Times New Roman"/>
          <w:sz w:val="28"/>
          <w:szCs w:val="28"/>
          <w:lang w:eastAsia="en-GB"/>
        </w:rPr>
        <w:t xml:space="preserve">re. </w:t>
      </w:r>
      <w:r w:rsidR="001A65DF">
        <w:rPr>
          <w:rFonts w:ascii="Times New Roman" w:hAnsi="Times New Roman" w:cs="Times New Roman"/>
          <w:sz w:val="28"/>
          <w:szCs w:val="28"/>
          <w:lang w:eastAsia="en-GB"/>
        </w:rPr>
        <w:t xml:space="preserve"> </w:t>
      </w:r>
      <w:r w:rsidR="006B6ADF">
        <w:rPr>
          <w:rFonts w:ascii="Times New Roman" w:hAnsi="Times New Roman" w:cs="Times New Roman"/>
          <w:sz w:val="28"/>
          <w:szCs w:val="28"/>
          <w:lang w:eastAsia="en-GB"/>
        </w:rPr>
        <w:t xml:space="preserve">It </w:t>
      </w:r>
      <w:r w:rsidR="00581314">
        <w:rPr>
          <w:rFonts w:ascii="Times New Roman" w:hAnsi="Times New Roman" w:cs="Times New Roman"/>
          <w:sz w:val="28"/>
          <w:szCs w:val="28"/>
          <w:lang w:eastAsia="en-GB"/>
        </w:rPr>
        <w:t>d</w:t>
      </w:r>
      <w:r w:rsidR="006B6ADF">
        <w:rPr>
          <w:rFonts w:ascii="Times New Roman" w:hAnsi="Times New Roman" w:cs="Times New Roman"/>
          <w:sz w:val="28"/>
          <w:szCs w:val="28"/>
          <w:lang w:eastAsia="en-GB"/>
        </w:rPr>
        <w:t xml:space="preserve">oes not pay much above minimum wage, but it has often appeared </w:t>
      </w:r>
      <w:r w:rsidR="002119BD">
        <w:rPr>
          <w:rFonts w:ascii="Times New Roman" w:hAnsi="Times New Roman" w:cs="Times New Roman"/>
          <w:sz w:val="28"/>
          <w:szCs w:val="28"/>
          <w:lang w:eastAsia="en-GB"/>
        </w:rPr>
        <w:t>in the</w:t>
      </w:r>
      <w:r w:rsidR="00E33B5E">
        <w:rPr>
          <w:rFonts w:ascii="Times New Roman" w:hAnsi="Times New Roman" w:cs="Times New Roman"/>
          <w:sz w:val="28"/>
          <w:szCs w:val="28"/>
          <w:lang w:eastAsia="en-GB"/>
        </w:rPr>
        <w:t xml:space="preserve"> Sunday Times </w:t>
      </w:r>
      <w:r w:rsidR="00AC544A">
        <w:rPr>
          <w:rFonts w:ascii="Times New Roman" w:hAnsi="Times New Roman" w:cs="Times New Roman"/>
          <w:sz w:val="28"/>
          <w:szCs w:val="28"/>
          <w:lang w:eastAsia="en-GB"/>
        </w:rPr>
        <w:t>“</w:t>
      </w:r>
      <w:r w:rsidR="00E33B5E">
        <w:rPr>
          <w:rFonts w:ascii="Times New Roman" w:hAnsi="Times New Roman" w:cs="Times New Roman"/>
          <w:sz w:val="28"/>
          <w:szCs w:val="28"/>
          <w:lang w:eastAsia="en-GB"/>
        </w:rPr>
        <w:t xml:space="preserve">Top </w:t>
      </w:r>
      <w:r w:rsidR="00DD3625">
        <w:rPr>
          <w:rFonts w:ascii="Times New Roman" w:hAnsi="Times New Roman" w:cs="Times New Roman"/>
          <w:sz w:val="28"/>
          <w:szCs w:val="28"/>
          <w:lang w:eastAsia="en-GB"/>
        </w:rPr>
        <w:t>100</w:t>
      </w:r>
      <w:r w:rsidR="00AC544A">
        <w:rPr>
          <w:rFonts w:ascii="Times New Roman" w:hAnsi="Times New Roman" w:cs="Times New Roman"/>
          <w:sz w:val="28"/>
          <w:szCs w:val="28"/>
          <w:lang w:eastAsia="en-GB"/>
        </w:rPr>
        <w:t xml:space="preserve"> Best </w:t>
      </w:r>
      <w:r w:rsidR="00DD3625">
        <w:rPr>
          <w:rFonts w:ascii="Times New Roman" w:hAnsi="Times New Roman" w:cs="Times New Roman"/>
          <w:sz w:val="28"/>
          <w:szCs w:val="28"/>
          <w:lang w:eastAsia="en-GB"/>
        </w:rPr>
        <w:t>Companies to Work For</w:t>
      </w:r>
      <w:r w:rsidR="00914AE5">
        <w:rPr>
          <w:rFonts w:ascii="Times New Roman" w:hAnsi="Times New Roman" w:cs="Times New Roman"/>
          <w:sz w:val="28"/>
          <w:szCs w:val="28"/>
          <w:lang w:eastAsia="en-GB"/>
        </w:rPr>
        <w:t>”</w:t>
      </w:r>
      <w:r w:rsidR="00FD48F6">
        <w:rPr>
          <w:rFonts w:ascii="Times New Roman" w:hAnsi="Times New Roman" w:cs="Times New Roman"/>
          <w:sz w:val="28"/>
          <w:szCs w:val="28"/>
          <w:lang w:eastAsia="en-GB"/>
        </w:rPr>
        <w:t xml:space="preserve"> and</w:t>
      </w:r>
      <w:r w:rsidR="00AC544A">
        <w:rPr>
          <w:rFonts w:ascii="Times New Roman" w:hAnsi="Times New Roman" w:cs="Times New Roman"/>
          <w:sz w:val="28"/>
          <w:szCs w:val="28"/>
          <w:lang w:eastAsia="en-GB"/>
        </w:rPr>
        <w:t xml:space="preserve"> </w:t>
      </w:r>
      <w:r w:rsidR="002D6ECA">
        <w:rPr>
          <w:rFonts w:ascii="Times New Roman" w:hAnsi="Times New Roman" w:cs="Times New Roman"/>
          <w:sz w:val="28"/>
          <w:szCs w:val="28"/>
          <w:lang w:eastAsia="en-GB"/>
        </w:rPr>
        <w:t xml:space="preserve">was </w:t>
      </w:r>
      <w:r w:rsidR="0027320E">
        <w:rPr>
          <w:rFonts w:ascii="Times New Roman" w:hAnsi="Times New Roman" w:cs="Times New Roman"/>
          <w:sz w:val="28"/>
          <w:szCs w:val="28"/>
          <w:lang w:eastAsia="en-GB"/>
        </w:rPr>
        <w:t>Number One</w:t>
      </w:r>
      <w:r w:rsidR="002D6ECA">
        <w:rPr>
          <w:rFonts w:ascii="Times New Roman" w:hAnsi="Times New Roman" w:cs="Times New Roman"/>
          <w:sz w:val="28"/>
          <w:szCs w:val="28"/>
          <w:lang w:eastAsia="en-GB"/>
        </w:rPr>
        <w:t xml:space="preserve"> in </w:t>
      </w:r>
      <w:r w:rsidR="00DF45F3">
        <w:rPr>
          <w:rFonts w:ascii="Times New Roman" w:hAnsi="Times New Roman" w:cs="Times New Roman"/>
          <w:sz w:val="28"/>
          <w:szCs w:val="28"/>
          <w:lang w:eastAsia="en-GB"/>
        </w:rPr>
        <w:t>2002 (</w:t>
      </w:r>
      <w:proofErr w:type="spellStart"/>
      <w:r w:rsidR="00914AE5">
        <w:rPr>
          <w:rFonts w:ascii="Times New Roman" w:hAnsi="Times New Roman" w:cs="Times New Roman"/>
          <w:sz w:val="28"/>
          <w:szCs w:val="28"/>
          <w:lang w:eastAsia="en-GB"/>
        </w:rPr>
        <w:t>eReward</w:t>
      </w:r>
      <w:proofErr w:type="spellEnd"/>
      <w:r w:rsidR="00914AE5">
        <w:rPr>
          <w:rFonts w:ascii="Times New Roman" w:hAnsi="Times New Roman" w:cs="Times New Roman"/>
          <w:sz w:val="28"/>
          <w:szCs w:val="28"/>
          <w:lang w:eastAsia="en-GB"/>
        </w:rPr>
        <w:t>, 2002).</w:t>
      </w:r>
    </w:p>
    <w:p w14:paraId="6C1E0A77" w14:textId="0B2B669E" w:rsidR="006722A5" w:rsidRDefault="00C85A3B" w:rsidP="00754976">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The </w:t>
      </w:r>
      <w:r w:rsidR="00754976">
        <w:rPr>
          <w:rFonts w:ascii="Times New Roman" w:hAnsi="Times New Roman" w:cs="Times New Roman"/>
          <w:sz w:val="28"/>
          <w:szCs w:val="28"/>
          <w:lang w:eastAsia="en-GB"/>
        </w:rPr>
        <w:t>Work Foundation and the Institute for Employment studies</w:t>
      </w:r>
      <w:r w:rsidR="00E5206C">
        <w:rPr>
          <w:rFonts w:ascii="Times New Roman" w:hAnsi="Times New Roman" w:cs="Times New Roman"/>
          <w:sz w:val="28"/>
          <w:szCs w:val="28"/>
          <w:lang w:eastAsia="en-GB"/>
        </w:rPr>
        <w:t xml:space="preserve"> </w:t>
      </w:r>
      <w:r w:rsidR="00CE1C69">
        <w:rPr>
          <w:rFonts w:ascii="Times New Roman" w:hAnsi="Times New Roman" w:cs="Times New Roman"/>
          <w:sz w:val="28"/>
          <w:szCs w:val="28"/>
          <w:lang w:eastAsia="en-GB"/>
        </w:rPr>
        <w:t>do surveys and publish figures for such things as employee morale</w:t>
      </w:r>
      <w:r w:rsidR="00F45C0A">
        <w:rPr>
          <w:rFonts w:ascii="Times New Roman" w:hAnsi="Times New Roman" w:cs="Times New Roman"/>
          <w:sz w:val="28"/>
          <w:szCs w:val="28"/>
          <w:lang w:eastAsia="en-GB"/>
        </w:rPr>
        <w:t xml:space="preserve">, absence and labour turnover. </w:t>
      </w:r>
      <w:r w:rsidR="00881B8B">
        <w:rPr>
          <w:rFonts w:ascii="Times New Roman" w:hAnsi="Times New Roman" w:cs="Times New Roman"/>
          <w:sz w:val="28"/>
          <w:szCs w:val="28"/>
          <w:lang w:eastAsia="en-GB"/>
        </w:rPr>
        <w:t xml:space="preserve">publish figures </w:t>
      </w:r>
      <w:r w:rsidR="00E5206C">
        <w:rPr>
          <w:rFonts w:ascii="Times New Roman" w:hAnsi="Times New Roman" w:cs="Times New Roman"/>
          <w:sz w:val="28"/>
          <w:szCs w:val="28"/>
          <w:lang w:eastAsia="en-GB"/>
        </w:rPr>
        <w:t>have reported</w:t>
      </w:r>
      <w:r w:rsidR="00CB15B2">
        <w:rPr>
          <w:rFonts w:ascii="Times New Roman" w:hAnsi="Times New Roman" w:cs="Times New Roman"/>
          <w:sz w:val="28"/>
          <w:szCs w:val="28"/>
          <w:lang w:eastAsia="en-GB"/>
        </w:rPr>
        <w:t>.</w:t>
      </w:r>
      <w:r w:rsidR="002B7279">
        <w:rPr>
          <w:rFonts w:ascii="Times New Roman" w:hAnsi="Times New Roman" w:cs="Times New Roman"/>
          <w:sz w:val="28"/>
          <w:szCs w:val="28"/>
          <w:lang w:eastAsia="en-GB"/>
        </w:rPr>
        <w:t xml:space="preserve"> claims that b</w:t>
      </w:r>
      <w:r w:rsidR="00F07124">
        <w:rPr>
          <w:rFonts w:ascii="Times New Roman" w:hAnsi="Times New Roman" w:cs="Times New Roman"/>
          <w:sz w:val="28"/>
          <w:szCs w:val="28"/>
          <w:lang w:eastAsia="en-GB"/>
        </w:rPr>
        <w:t xml:space="preserve">etween 1998 and </w:t>
      </w:r>
      <w:r w:rsidR="00CB15B2">
        <w:rPr>
          <w:rFonts w:ascii="Times New Roman" w:hAnsi="Times New Roman" w:cs="Times New Roman"/>
          <w:sz w:val="28"/>
          <w:szCs w:val="28"/>
          <w:lang w:eastAsia="en-GB"/>
        </w:rPr>
        <w:t xml:space="preserve">2008 the Asda business morale index improved </w:t>
      </w:r>
      <w:r w:rsidR="00FA4D69">
        <w:rPr>
          <w:rFonts w:ascii="Times New Roman" w:hAnsi="Times New Roman" w:cs="Times New Roman"/>
          <w:sz w:val="28"/>
          <w:szCs w:val="28"/>
          <w:lang w:eastAsia="en-GB"/>
        </w:rPr>
        <w:t>from 70</w:t>
      </w:r>
      <w:r w:rsidR="00CB15B2">
        <w:rPr>
          <w:rFonts w:ascii="Times New Roman" w:hAnsi="Times New Roman" w:cs="Times New Roman"/>
          <w:sz w:val="28"/>
          <w:szCs w:val="28"/>
          <w:lang w:eastAsia="en-GB"/>
        </w:rPr>
        <w:t xml:space="preserve">% to </w:t>
      </w:r>
      <w:r w:rsidR="007E6B66">
        <w:rPr>
          <w:rFonts w:ascii="Times New Roman" w:hAnsi="Times New Roman" w:cs="Times New Roman"/>
          <w:sz w:val="28"/>
          <w:szCs w:val="28"/>
          <w:lang w:eastAsia="en-GB"/>
        </w:rPr>
        <w:t>92%, absence fell from 4% to 3.2%</w:t>
      </w:r>
      <w:r w:rsidR="00FB6E69">
        <w:rPr>
          <w:rFonts w:ascii="Times New Roman" w:hAnsi="Times New Roman" w:cs="Times New Roman"/>
          <w:sz w:val="28"/>
          <w:szCs w:val="28"/>
          <w:lang w:eastAsia="en-GB"/>
        </w:rPr>
        <w:t xml:space="preserve">, and in 2012 labour turnover </w:t>
      </w:r>
      <w:r w:rsidR="00DF7B70">
        <w:rPr>
          <w:rFonts w:ascii="Times New Roman" w:hAnsi="Times New Roman" w:cs="Times New Roman"/>
          <w:sz w:val="28"/>
          <w:szCs w:val="28"/>
          <w:lang w:eastAsia="en-GB"/>
        </w:rPr>
        <w:t>was 18% against an industry average of 40%.</w:t>
      </w:r>
      <w:r w:rsidR="00FA4438">
        <w:rPr>
          <w:rFonts w:ascii="Times New Roman" w:hAnsi="Times New Roman" w:cs="Times New Roman"/>
          <w:sz w:val="28"/>
          <w:szCs w:val="28"/>
          <w:lang w:eastAsia="en-GB"/>
        </w:rPr>
        <w:t xml:space="preserve"> This last statistic is an important one, as it is likely that </w:t>
      </w:r>
      <w:r w:rsidR="00772339">
        <w:rPr>
          <w:rFonts w:ascii="Times New Roman" w:hAnsi="Times New Roman" w:cs="Times New Roman"/>
          <w:sz w:val="28"/>
          <w:szCs w:val="28"/>
          <w:lang w:eastAsia="en-GB"/>
        </w:rPr>
        <w:t>employees who are happy in their work will stay with their employer, even if wages could be a bit better elsewhere</w:t>
      </w:r>
      <w:r w:rsidR="009B2158">
        <w:rPr>
          <w:rFonts w:ascii="Times New Roman" w:hAnsi="Times New Roman" w:cs="Times New Roman"/>
          <w:sz w:val="28"/>
          <w:szCs w:val="28"/>
          <w:lang w:eastAsia="en-GB"/>
        </w:rPr>
        <w:t>.</w:t>
      </w:r>
      <w:r w:rsidR="00745894">
        <w:rPr>
          <w:rFonts w:ascii="Times New Roman" w:hAnsi="Times New Roman" w:cs="Times New Roman"/>
          <w:sz w:val="28"/>
          <w:szCs w:val="28"/>
          <w:lang w:eastAsia="en-GB"/>
        </w:rPr>
        <w:t xml:space="preserve"> </w:t>
      </w:r>
      <w:r w:rsidR="00493367">
        <w:rPr>
          <w:rFonts w:ascii="Times New Roman" w:hAnsi="Times New Roman" w:cs="Times New Roman"/>
          <w:sz w:val="28"/>
          <w:szCs w:val="28"/>
          <w:lang w:eastAsia="en-GB"/>
        </w:rPr>
        <w:t>(</w:t>
      </w:r>
      <w:proofErr w:type="spellStart"/>
      <w:r w:rsidR="00493367">
        <w:rPr>
          <w:rFonts w:ascii="Times New Roman" w:hAnsi="Times New Roman" w:cs="Times New Roman"/>
          <w:sz w:val="28"/>
          <w:szCs w:val="28"/>
          <w:lang w:eastAsia="en-GB"/>
        </w:rPr>
        <w:t>IfE</w:t>
      </w:r>
      <w:proofErr w:type="spellEnd"/>
      <w:r w:rsidR="00493367">
        <w:rPr>
          <w:rFonts w:ascii="Times New Roman" w:hAnsi="Times New Roman" w:cs="Times New Roman"/>
          <w:sz w:val="28"/>
          <w:szCs w:val="28"/>
          <w:lang w:eastAsia="en-GB"/>
        </w:rPr>
        <w:t>, 2012).</w:t>
      </w:r>
      <w:r w:rsidR="00001F50">
        <w:rPr>
          <w:rFonts w:ascii="Times New Roman" w:hAnsi="Times New Roman" w:cs="Times New Roman"/>
          <w:sz w:val="28"/>
          <w:szCs w:val="28"/>
          <w:lang w:eastAsia="en-GB"/>
        </w:rPr>
        <w:t xml:space="preserve"> According t</w:t>
      </w:r>
      <w:r w:rsidR="005658E8">
        <w:rPr>
          <w:rFonts w:ascii="Times New Roman" w:hAnsi="Times New Roman" w:cs="Times New Roman"/>
          <w:sz w:val="28"/>
          <w:szCs w:val="28"/>
          <w:lang w:eastAsia="en-GB"/>
        </w:rPr>
        <w:t xml:space="preserve">o </w:t>
      </w:r>
      <w:r w:rsidR="00001F50">
        <w:rPr>
          <w:rFonts w:ascii="Times New Roman" w:hAnsi="Times New Roman" w:cs="Times New Roman"/>
          <w:sz w:val="28"/>
          <w:szCs w:val="28"/>
          <w:lang w:eastAsia="en-GB"/>
        </w:rPr>
        <w:t>an organisation that acts as a consultancy for Asda</w:t>
      </w:r>
      <w:r w:rsidR="001F4D5D">
        <w:rPr>
          <w:rFonts w:ascii="Times New Roman" w:hAnsi="Times New Roman" w:cs="Times New Roman"/>
          <w:sz w:val="28"/>
          <w:szCs w:val="28"/>
          <w:lang w:eastAsia="en-GB"/>
        </w:rPr>
        <w:t xml:space="preserve"> in order to reduce staff turnover</w:t>
      </w:r>
      <w:r w:rsidR="00001F50">
        <w:rPr>
          <w:rFonts w:ascii="Times New Roman" w:hAnsi="Times New Roman" w:cs="Times New Roman"/>
          <w:sz w:val="28"/>
          <w:szCs w:val="28"/>
          <w:lang w:eastAsia="en-GB"/>
        </w:rPr>
        <w:t xml:space="preserve"> these results are achieved by a system of “recogni</w:t>
      </w:r>
      <w:r w:rsidR="004B3770">
        <w:rPr>
          <w:rFonts w:ascii="Times New Roman" w:hAnsi="Times New Roman" w:cs="Times New Roman"/>
          <w:sz w:val="28"/>
          <w:szCs w:val="28"/>
          <w:lang w:eastAsia="en-GB"/>
        </w:rPr>
        <w:t xml:space="preserve">sing </w:t>
      </w:r>
      <w:r w:rsidR="00001F50">
        <w:rPr>
          <w:rFonts w:ascii="Times New Roman" w:hAnsi="Times New Roman" w:cs="Times New Roman"/>
          <w:sz w:val="28"/>
          <w:szCs w:val="28"/>
          <w:lang w:eastAsia="en-GB"/>
        </w:rPr>
        <w:t>and reward</w:t>
      </w:r>
      <w:r w:rsidR="004B3770">
        <w:rPr>
          <w:rFonts w:ascii="Times New Roman" w:hAnsi="Times New Roman" w:cs="Times New Roman"/>
          <w:sz w:val="28"/>
          <w:szCs w:val="28"/>
          <w:lang w:eastAsia="en-GB"/>
        </w:rPr>
        <w:t>ing</w:t>
      </w:r>
      <w:r w:rsidR="00001F50">
        <w:rPr>
          <w:rFonts w:ascii="Times New Roman" w:hAnsi="Times New Roman" w:cs="Times New Roman"/>
          <w:sz w:val="28"/>
          <w:szCs w:val="28"/>
          <w:lang w:eastAsia="en-GB"/>
        </w:rPr>
        <w:t>”</w:t>
      </w:r>
      <w:r w:rsidR="004B3770">
        <w:rPr>
          <w:rFonts w:ascii="Times New Roman" w:hAnsi="Times New Roman" w:cs="Times New Roman"/>
          <w:sz w:val="28"/>
          <w:szCs w:val="28"/>
          <w:lang w:eastAsia="en-GB"/>
        </w:rPr>
        <w:t xml:space="preserve"> good work by individuals</w:t>
      </w:r>
      <w:r w:rsidR="00B954B3">
        <w:rPr>
          <w:rFonts w:ascii="Times New Roman" w:hAnsi="Times New Roman" w:cs="Times New Roman"/>
          <w:sz w:val="28"/>
          <w:szCs w:val="28"/>
          <w:lang w:eastAsia="en-GB"/>
        </w:rPr>
        <w:t xml:space="preserve"> </w:t>
      </w:r>
      <w:r w:rsidR="004B3770">
        <w:rPr>
          <w:rFonts w:ascii="Times New Roman" w:hAnsi="Times New Roman" w:cs="Times New Roman"/>
          <w:sz w:val="28"/>
          <w:szCs w:val="28"/>
          <w:lang w:eastAsia="en-GB"/>
        </w:rPr>
        <w:t>(RIPP</w:t>
      </w:r>
      <w:r w:rsidR="00B954B3">
        <w:rPr>
          <w:rFonts w:ascii="Times New Roman" w:hAnsi="Times New Roman" w:cs="Times New Roman"/>
          <w:sz w:val="28"/>
          <w:szCs w:val="28"/>
          <w:lang w:eastAsia="en-GB"/>
        </w:rPr>
        <w:t>, 2022</w:t>
      </w:r>
      <w:r w:rsidR="00594640">
        <w:rPr>
          <w:rFonts w:ascii="Times New Roman" w:hAnsi="Times New Roman" w:cs="Times New Roman"/>
          <w:sz w:val="28"/>
          <w:szCs w:val="28"/>
          <w:lang w:eastAsia="en-GB"/>
        </w:rPr>
        <w:t>)</w:t>
      </w:r>
      <w:r w:rsidR="00B954B3">
        <w:rPr>
          <w:rFonts w:ascii="Times New Roman" w:hAnsi="Times New Roman" w:cs="Times New Roman"/>
          <w:sz w:val="28"/>
          <w:szCs w:val="28"/>
          <w:lang w:eastAsia="en-GB"/>
        </w:rPr>
        <w:t>.</w:t>
      </w:r>
    </w:p>
    <w:p w14:paraId="06EC0627" w14:textId="77777777" w:rsidR="00196AF2" w:rsidRDefault="00196AF2" w:rsidP="00754976">
      <w:pPr>
        <w:rPr>
          <w:rFonts w:ascii="Times New Roman" w:hAnsi="Times New Roman" w:cs="Times New Roman"/>
          <w:sz w:val="28"/>
          <w:szCs w:val="28"/>
          <w:lang w:eastAsia="en-GB"/>
        </w:rPr>
      </w:pPr>
    </w:p>
    <w:p w14:paraId="2DFC6F15" w14:textId="02663222" w:rsidR="00314913" w:rsidRDefault="006722A5" w:rsidP="003D26D3">
      <w:pPr>
        <w:pStyle w:val="Heading3"/>
        <w:rPr>
          <w:rFonts w:ascii="Times New Roman" w:hAnsi="Times New Roman" w:cs="Times New Roman"/>
          <w:lang w:eastAsia="en-GB"/>
        </w:rPr>
      </w:pPr>
      <w:bookmarkStart w:id="17" w:name="_Toc182568268"/>
      <w:r w:rsidRPr="006722A5">
        <w:rPr>
          <w:rFonts w:ascii="Times New Roman" w:hAnsi="Times New Roman" w:cs="Times New Roman"/>
          <w:bCs/>
          <w:lang w:eastAsia="en-GB"/>
        </w:rPr>
        <w:t>Measurable results</w:t>
      </w:r>
      <w:bookmarkEnd w:id="17"/>
      <w:r>
        <w:rPr>
          <w:rFonts w:ascii="Times New Roman" w:hAnsi="Times New Roman" w:cs="Times New Roman"/>
          <w:lang w:eastAsia="en-GB"/>
        </w:rPr>
        <w:t xml:space="preserve"> </w:t>
      </w:r>
    </w:p>
    <w:p w14:paraId="4AE23589" w14:textId="00411827" w:rsidR="000123A4" w:rsidRDefault="000123A4" w:rsidP="000123A4">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Asda has a reputation as a successful organisation. It had humble beginnings as a dairy and is now one of the largest retail organisations in Britain. It has a good reputation and although it has its ups and downs it is profitable.  The present author knows several people who work for Asda, and they regard the company as a good employer. In fact, they </w:t>
      </w:r>
      <w:r w:rsidR="00381792">
        <w:rPr>
          <w:rFonts w:ascii="Times New Roman" w:hAnsi="Times New Roman" w:cs="Times New Roman"/>
          <w:sz w:val="28"/>
          <w:szCs w:val="28"/>
          <w:lang w:eastAsia="en-GB"/>
        </w:rPr>
        <w:t xml:space="preserve">say they </w:t>
      </w:r>
      <w:r>
        <w:rPr>
          <w:rFonts w:ascii="Times New Roman" w:hAnsi="Times New Roman" w:cs="Times New Roman"/>
          <w:sz w:val="28"/>
          <w:szCs w:val="28"/>
          <w:lang w:eastAsia="en-GB"/>
        </w:rPr>
        <w:t xml:space="preserve">could get better pay in other supermarket firms, but they appreciate the work culture at Asda. </w:t>
      </w:r>
    </w:p>
    <w:p w14:paraId="3DD6944D" w14:textId="74011DE8" w:rsidR="009248C9" w:rsidRDefault="002012F8" w:rsidP="00754976">
      <w:pPr>
        <w:rPr>
          <w:rFonts w:ascii="Times New Roman" w:hAnsi="Times New Roman" w:cs="Times New Roman"/>
          <w:sz w:val="28"/>
          <w:szCs w:val="28"/>
          <w:lang w:eastAsia="en-GB"/>
        </w:rPr>
      </w:pPr>
      <w:r>
        <w:rPr>
          <w:rFonts w:ascii="Times New Roman" w:hAnsi="Times New Roman" w:cs="Times New Roman"/>
          <w:sz w:val="28"/>
          <w:szCs w:val="28"/>
          <w:lang w:eastAsia="en-GB"/>
        </w:rPr>
        <w:t>In Britain, supermarkets are very competitive, and over the years</w:t>
      </w:r>
      <w:r w:rsidR="009248C9">
        <w:rPr>
          <w:rFonts w:ascii="Times New Roman" w:hAnsi="Times New Roman" w:cs="Times New Roman"/>
          <w:sz w:val="28"/>
          <w:szCs w:val="28"/>
          <w:lang w:eastAsia="en-GB"/>
        </w:rPr>
        <w:t xml:space="preserve"> the market has become dominated by fewer, larger firms. </w:t>
      </w:r>
      <w:r w:rsidR="00DF45F3">
        <w:rPr>
          <w:rFonts w:ascii="Times New Roman" w:hAnsi="Times New Roman" w:cs="Times New Roman"/>
          <w:sz w:val="28"/>
          <w:szCs w:val="28"/>
          <w:lang w:eastAsia="en-GB"/>
        </w:rPr>
        <w:t>Market</w:t>
      </w:r>
      <w:r w:rsidR="009248C9">
        <w:rPr>
          <w:rFonts w:ascii="Times New Roman" w:hAnsi="Times New Roman" w:cs="Times New Roman"/>
          <w:sz w:val="28"/>
          <w:szCs w:val="28"/>
          <w:lang w:eastAsia="en-GB"/>
        </w:rPr>
        <w:t xml:space="preserve"> share is therefore a very important objective,</w:t>
      </w:r>
    </w:p>
    <w:p w14:paraId="40F1C231" w14:textId="7C3E2F86" w:rsidR="006722A5" w:rsidRDefault="00754976" w:rsidP="00754976">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In 2024 in terms of market share Asda is one of the leading supermarkets in the UK, Asda coming in </w:t>
      </w:r>
      <w:r w:rsidR="008B608C">
        <w:rPr>
          <w:rFonts w:ascii="Times New Roman" w:hAnsi="Times New Roman" w:cs="Times New Roman"/>
          <w:sz w:val="28"/>
          <w:szCs w:val="28"/>
          <w:lang w:eastAsia="en-GB"/>
        </w:rPr>
        <w:t>third</w:t>
      </w:r>
      <w:r>
        <w:rPr>
          <w:rFonts w:ascii="Times New Roman" w:hAnsi="Times New Roman" w:cs="Times New Roman"/>
          <w:sz w:val="28"/>
          <w:szCs w:val="28"/>
          <w:lang w:eastAsia="en-GB"/>
        </w:rPr>
        <w:t xml:space="preserve"> after Tesco and Morrisons</w:t>
      </w:r>
      <w:r w:rsidR="00CF4A7A">
        <w:rPr>
          <w:rFonts w:ascii="Times New Roman" w:hAnsi="Times New Roman" w:cs="Times New Roman"/>
          <w:sz w:val="28"/>
          <w:szCs w:val="28"/>
          <w:lang w:eastAsia="en-GB"/>
        </w:rPr>
        <w:t xml:space="preserve">. With Sainsbury </w:t>
      </w:r>
      <w:r w:rsidR="00291DA7">
        <w:rPr>
          <w:rFonts w:ascii="Times New Roman" w:hAnsi="Times New Roman" w:cs="Times New Roman"/>
          <w:sz w:val="28"/>
          <w:szCs w:val="28"/>
          <w:lang w:eastAsia="en-GB"/>
        </w:rPr>
        <w:t xml:space="preserve">and Waitrose </w:t>
      </w:r>
      <w:r w:rsidR="00CF4A7A">
        <w:rPr>
          <w:rFonts w:ascii="Times New Roman" w:hAnsi="Times New Roman" w:cs="Times New Roman"/>
          <w:sz w:val="28"/>
          <w:szCs w:val="28"/>
          <w:lang w:eastAsia="en-GB"/>
        </w:rPr>
        <w:t>t</w:t>
      </w:r>
      <w:r>
        <w:rPr>
          <w:rFonts w:ascii="Times New Roman" w:hAnsi="Times New Roman" w:cs="Times New Roman"/>
          <w:sz w:val="28"/>
          <w:szCs w:val="28"/>
          <w:lang w:eastAsia="en-GB"/>
        </w:rPr>
        <w:t xml:space="preserve">hese are known as the “Big </w:t>
      </w:r>
      <w:r w:rsidR="00291DA7">
        <w:rPr>
          <w:rFonts w:ascii="Times New Roman" w:hAnsi="Times New Roman" w:cs="Times New Roman"/>
          <w:sz w:val="28"/>
          <w:szCs w:val="28"/>
          <w:lang w:eastAsia="en-GB"/>
        </w:rPr>
        <w:t>Five</w:t>
      </w:r>
      <w:r>
        <w:rPr>
          <w:rFonts w:ascii="Times New Roman" w:hAnsi="Times New Roman" w:cs="Times New Roman"/>
          <w:sz w:val="28"/>
          <w:szCs w:val="28"/>
          <w:lang w:eastAsia="en-GB"/>
        </w:rPr>
        <w:t>” supermarkets</w:t>
      </w:r>
      <w:r w:rsidR="009B2158">
        <w:rPr>
          <w:rFonts w:ascii="Times New Roman" w:hAnsi="Times New Roman" w:cs="Times New Roman"/>
          <w:sz w:val="28"/>
          <w:szCs w:val="28"/>
          <w:lang w:eastAsia="en-GB"/>
        </w:rPr>
        <w:t xml:space="preserve">. </w:t>
      </w:r>
    </w:p>
    <w:p w14:paraId="208C39CD" w14:textId="5C74F0E6" w:rsidR="00C967B6" w:rsidRDefault="00754976" w:rsidP="00754976">
      <w:pPr>
        <w:rPr>
          <w:rStyle w:val="Hyperlink"/>
          <w:rFonts w:ascii="Times New Roman" w:hAnsi="Times New Roman" w:cs="Times New Roman"/>
          <w:sz w:val="28"/>
          <w:szCs w:val="28"/>
          <w:lang w:eastAsia="en-GB"/>
        </w:rPr>
      </w:pPr>
      <w:r>
        <w:rPr>
          <w:rFonts w:ascii="Times New Roman" w:hAnsi="Times New Roman" w:cs="Times New Roman"/>
          <w:sz w:val="28"/>
          <w:szCs w:val="28"/>
          <w:lang w:eastAsia="en-GB"/>
        </w:rPr>
        <w:t xml:space="preserve">In the </w:t>
      </w:r>
      <w:r w:rsidR="005808AD">
        <w:rPr>
          <w:rFonts w:ascii="Times New Roman" w:hAnsi="Times New Roman" w:cs="Times New Roman"/>
          <w:sz w:val="28"/>
          <w:szCs w:val="28"/>
          <w:lang w:eastAsia="en-GB"/>
        </w:rPr>
        <w:t>late</w:t>
      </w:r>
      <w:r>
        <w:rPr>
          <w:rFonts w:ascii="Times New Roman" w:hAnsi="Times New Roman" w:cs="Times New Roman"/>
          <w:sz w:val="28"/>
          <w:szCs w:val="28"/>
          <w:lang w:eastAsia="en-GB"/>
        </w:rPr>
        <w:t xml:space="preserve"> 1990s </w:t>
      </w:r>
      <w:r w:rsidR="00314913">
        <w:rPr>
          <w:rFonts w:ascii="Times New Roman" w:hAnsi="Times New Roman" w:cs="Times New Roman"/>
          <w:sz w:val="28"/>
          <w:szCs w:val="28"/>
          <w:lang w:eastAsia="en-GB"/>
        </w:rPr>
        <w:t xml:space="preserve">Asda </w:t>
      </w:r>
      <w:r>
        <w:rPr>
          <w:rFonts w:ascii="Times New Roman" w:hAnsi="Times New Roman" w:cs="Times New Roman"/>
          <w:sz w:val="28"/>
          <w:szCs w:val="28"/>
          <w:lang w:eastAsia="en-GB"/>
        </w:rPr>
        <w:t xml:space="preserve">linked with the American </w:t>
      </w:r>
      <w:r w:rsidR="00196AF2">
        <w:rPr>
          <w:rFonts w:ascii="Times New Roman" w:hAnsi="Times New Roman" w:cs="Times New Roman"/>
          <w:sz w:val="28"/>
          <w:szCs w:val="28"/>
          <w:lang w:eastAsia="en-GB"/>
        </w:rPr>
        <w:t>Walmart</w:t>
      </w:r>
      <w:r>
        <w:rPr>
          <w:rFonts w:ascii="Times New Roman" w:hAnsi="Times New Roman" w:cs="Times New Roman"/>
          <w:sz w:val="28"/>
          <w:szCs w:val="28"/>
          <w:lang w:eastAsia="en-GB"/>
        </w:rPr>
        <w:t xml:space="preserve"> </w:t>
      </w:r>
      <w:r w:rsidR="00C023E0">
        <w:rPr>
          <w:rFonts w:ascii="Times New Roman" w:hAnsi="Times New Roman" w:cs="Times New Roman"/>
          <w:sz w:val="28"/>
          <w:szCs w:val="28"/>
          <w:lang w:eastAsia="en-GB"/>
        </w:rPr>
        <w:t xml:space="preserve">chain </w:t>
      </w:r>
      <w:r w:rsidR="00291DA7">
        <w:rPr>
          <w:rFonts w:ascii="Times New Roman" w:hAnsi="Times New Roman" w:cs="Times New Roman"/>
          <w:sz w:val="28"/>
          <w:szCs w:val="28"/>
          <w:lang w:eastAsia="en-GB"/>
        </w:rPr>
        <w:t>but</w:t>
      </w:r>
      <w:r w:rsidR="00046687">
        <w:rPr>
          <w:rFonts w:ascii="Times New Roman" w:hAnsi="Times New Roman" w:cs="Times New Roman"/>
          <w:sz w:val="28"/>
          <w:szCs w:val="28"/>
          <w:lang w:eastAsia="en-GB"/>
        </w:rPr>
        <w:t xml:space="preserve"> is currently </w:t>
      </w:r>
      <w:r w:rsidR="00140371">
        <w:rPr>
          <w:rFonts w:ascii="Times New Roman" w:hAnsi="Times New Roman" w:cs="Times New Roman"/>
          <w:sz w:val="28"/>
          <w:szCs w:val="28"/>
          <w:lang w:eastAsia="en-GB"/>
        </w:rPr>
        <w:t xml:space="preserve">owned by an equity group. </w:t>
      </w:r>
      <w:r w:rsidR="00CA279A">
        <w:rPr>
          <w:rFonts w:ascii="Times New Roman" w:hAnsi="Times New Roman" w:cs="Times New Roman"/>
          <w:sz w:val="28"/>
          <w:szCs w:val="28"/>
          <w:lang w:eastAsia="en-GB"/>
        </w:rPr>
        <w:t>In recent years it has come under increasing</w:t>
      </w:r>
      <w:r>
        <w:rPr>
          <w:rFonts w:ascii="Times New Roman" w:hAnsi="Times New Roman" w:cs="Times New Roman"/>
          <w:sz w:val="28"/>
          <w:szCs w:val="28"/>
          <w:lang w:eastAsia="en-GB"/>
        </w:rPr>
        <w:t xml:space="preserve"> pressure from new competitors such as Aldi and Lidl</w:t>
      </w:r>
      <w:r w:rsidR="006444D7">
        <w:rPr>
          <w:rFonts w:ascii="Times New Roman" w:hAnsi="Times New Roman" w:cs="Times New Roman"/>
          <w:sz w:val="28"/>
          <w:szCs w:val="28"/>
          <w:lang w:eastAsia="en-GB"/>
        </w:rPr>
        <w:t xml:space="preserve">. </w:t>
      </w:r>
      <w:r w:rsidR="004F4AD5">
        <w:rPr>
          <w:rFonts w:ascii="Times New Roman" w:hAnsi="Times New Roman" w:cs="Times New Roman"/>
          <w:sz w:val="28"/>
          <w:szCs w:val="28"/>
          <w:lang w:eastAsia="en-GB"/>
        </w:rPr>
        <w:t xml:space="preserve">Asda’s company </w:t>
      </w:r>
      <w:r w:rsidR="00291DA7">
        <w:rPr>
          <w:rFonts w:ascii="Times New Roman" w:hAnsi="Times New Roman" w:cs="Times New Roman"/>
          <w:sz w:val="28"/>
          <w:szCs w:val="28"/>
          <w:lang w:eastAsia="en-GB"/>
        </w:rPr>
        <w:t>statistics give</w:t>
      </w:r>
      <w:r w:rsidR="00E2215E">
        <w:rPr>
          <w:rFonts w:ascii="Times New Roman" w:hAnsi="Times New Roman" w:cs="Times New Roman"/>
          <w:sz w:val="28"/>
          <w:szCs w:val="28"/>
          <w:lang w:eastAsia="en-GB"/>
        </w:rPr>
        <w:t xml:space="preserve"> the impression of a company with a good sense of strategy</w:t>
      </w:r>
      <w:r w:rsidR="0081146E">
        <w:rPr>
          <w:rFonts w:ascii="Times New Roman" w:hAnsi="Times New Roman" w:cs="Times New Roman"/>
          <w:sz w:val="28"/>
          <w:szCs w:val="28"/>
          <w:lang w:eastAsia="en-GB"/>
        </w:rPr>
        <w:t>.</w:t>
      </w:r>
      <w:r w:rsidR="005A2C05">
        <w:rPr>
          <w:rFonts w:ascii="Times New Roman" w:hAnsi="Times New Roman" w:cs="Times New Roman"/>
          <w:sz w:val="28"/>
          <w:szCs w:val="28"/>
          <w:lang w:eastAsia="en-GB"/>
        </w:rPr>
        <w:t xml:space="preserve"> </w:t>
      </w:r>
      <w:r w:rsidR="00A36FE0">
        <w:rPr>
          <w:rFonts w:ascii="Times New Roman" w:hAnsi="Times New Roman" w:cs="Times New Roman"/>
          <w:sz w:val="28"/>
          <w:szCs w:val="28"/>
          <w:lang w:eastAsia="en-GB"/>
        </w:rPr>
        <w:t>(Asda, 202</w:t>
      </w:r>
      <w:r w:rsidR="006444D7">
        <w:rPr>
          <w:rFonts w:ascii="Times New Roman" w:hAnsi="Times New Roman" w:cs="Times New Roman"/>
          <w:sz w:val="28"/>
          <w:szCs w:val="28"/>
          <w:lang w:eastAsia="en-GB"/>
        </w:rPr>
        <w:t>4</w:t>
      </w:r>
      <w:r w:rsidR="00BB4266">
        <w:rPr>
          <w:rFonts w:ascii="Times New Roman" w:hAnsi="Times New Roman" w:cs="Times New Roman"/>
          <w:sz w:val="28"/>
          <w:szCs w:val="28"/>
          <w:lang w:eastAsia="en-GB"/>
        </w:rPr>
        <w:t>a</w:t>
      </w:r>
      <w:r w:rsidR="00E2215E">
        <w:rPr>
          <w:rFonts w:ascii="Times New Roman" w:hAnsi="Times New Roman" w:cs="Times New Roman"/>
          <w:sz w:val="28"/>
          <w:szCs w:val="28"/>
          <w:lang w:eastAsia="en-GB"/>
        </w:rPr>
        <w:t xml:space="preserve"> and 2024b</w:t>
      </w:r>
      <w:r w:rsidR="00A36FE0">
        <w:rPr>
          <w:rFonts w:ascii="Times New Roman" w:hAnsi="Times New Roman" w:cs="Times New Roman"/>
          <w:sz w:val="28"/>
          <w:szCs w:val="28"/>
          <w:lang w:eastAsia="en-GB"/>
        </w:rPr>
        <w:t>).</w:t>
      </w:r>
    </w:p>
    <w:p w14:paraId="0212F66A" w14:textId="6A51C4E7" w:rsidR="00C967B6" w:rsidRPr="00C967B6" w:rsidRDefault="00C967B6" w:rsidP="003D26D3">
      <w:pPr>
        <w:pStyle w:val="Heading3"/>
        <w:rPr>
          <w:rFonts w:ascii="Times New Roman" w:hAnsi="Times New Roman" w:cs="Times New Roman"/>
          <w:b w:val="0"/>
          <w:bCs/>
          <w:lang w:eastAsia="en-GB"/>
        </w:rPr>
      </w:pPr>
      <w:bookmarkStart w:id="18" w:name="_Toc182568269"/>
      <w:r w:rsidRPr="00C967B6">
        <w:rPr>
          <w:rFonts w:ascii="Times New Roman" w:hAnsi="Times New Roman" w:cs="Times New Roman"/>
          <w:bCs/>
          <w:lang w:eastAsia="en-GB"/>
        </w:rPr>
        <w:lastRenderedPageBreak/>
        <w:t>Differentiation</w:t>
      </w:r>
      <w:bookmarkEnd w:id="18"/>
    </w:p>
    <w:p w14:paraId="2BD1B808" w14:textId="77777777" w:rsidR="000F7516" w:rsidRDefault="00CC218B" w:rsidP="00754976">
      <w:pPr>
        <w:rPr>
          <w:rFonts w:ascii="Times New Roman" w:hAnsi="Times New Roman" w:cs="Times New Roman"/>
          <w:sz w:val="28"/>
          <w:szCs w:val="28"/>
          <w:lang w:eastAsia="en-GB"/>
        </w:rPr>
      </w:pPr>
      <w:r>
        <w:rPr>
          <w:rFonts w:ascii="Times New Roman" w:hAnsi="Times New Roman" w:cs="Times New Roman"/>
          <w:sz w:val="28"/>
          <w:szCs w:val="28"/>
          <w:lang w:eastAsia="en-GB"/>
        </w:rPr>
        <w:t>In the retail world</w:t>
      </w:r>
      <w:r w:rsidR="00C63438">
        <w:rPr>
          <w:rFonts w:ascii="Times New Roman" w:hAnsi="Times New Roman" w:cs="Times New Roman"/>
          <w:sz w:val="28"/>
          <w:szCs w:val="28"/>
          <w:lang w:eastAsia="en-GB"/>
        </w:rPr>
        <w:t xml:space="preserve"> customers are very brand conscious. This is certainly true of </w:t>
      </w:r>
      <w:r w:rsidR="009B7A9F">
        <w:rPr>
          <w:rFonts w:ascii="Times New Roman" w:hAnsi="Times New Roman" w:cs="Times New Roman"/>
          <w:sz w:val="28"/>
          <w:szCs w:val="28"/>
          <w:lang w:eastAsia="en-GB"/>
        </w:rPr>
        <w:t>fashion and clothing retailers like TH, where the company logo is something that lets a product sell at a premium price. It is al</w:t>
      </w:r>
      <w:r w:rsidR="007339A2">
        <w:rPr>
          <w:rFonts w:ascii="Times New Roman" w:hAnsi="Times New Roman" w:cs="Times New Roman"/>
          <w:sz w:val="28"/>
          <w:szCs w:val="28"/>
          <w:lang w:eastAsia="en-GB"/>
        </w:rPr>
        <w:t>so true in the supermarket world, where each supermarket has a certain image in people’s minds</w:t>
      </w:r>
      <w:r w:rsidR="003F04AB">
        <w:rPr>
          <w:rFonts w:ascii="Times New Roman" w:hAnsi="Times New Roman" w:cs="Times New Roman"/>
          <w:sz w:val="28"/>
          <w:szCs w:val="28"/>
          <w:lang w:eastAsia="en-GB"/>
        </w:rPr>
        <w:t xml:space="preserve">. </w:t>
      </w:r>
      <w:r w:rsidR="00754976">
        <w:rPr>
          <w:rFonts w:ascii="Times New Roman" w:hAnsi="Times New Roman" w:cs="Times New Roman"/>
          <w:sz w:val="28"/>
          <w:szCs w:val="28"/>
          <w:lang w:eastAsia="en-GB"/>
        </w:rPr>
        <w:t>How does Asda differentiate</w:t>
      </w:r>
      <w:r w:rsidR="00C967B6">
        <w:rPr>
          <w:rFonts w:ascii="Times New Roman" w:hAnsi="Times New Roman" w:cs="Times New Roman"/>
          <w:sz w:val="28"/>
          <w:szCs w:val="28"/>
          <w:lang w:eastAsia="en-GB"/>
        </w:rPr>
        <w:t xml:space="preserve"> </w:t>
      </w:r>
      <w:r w:rsidR="00314913">
        <w:rPr>
          <w:rFonts w:ascii="Times New Roman" w:hAnsi="Times New Roman" w:cs="Times New Roman"/>
          <w:sz w:val="28"/>
          <w:szCs w:val="28"/>
          <w:lang w:eastAsia="en-GB"/>
        </w:rPr>
        <w:t>itself from</w:t>
      </w:r>
      <w:r w:rsidR="00754976">
        <w:rPr>
          <w:rFonts w:ascii="Times New Roman" w:hAnsi="Times New Roman" w:cs="Times New Roman"/>
          <w:sz w:val="28"/>
          <w:szCs w:val="28"/>
          <w:lang w:eastAsia="en-GB"/>
        </w:rPr>
        <w:t xml:space="preserve"> its competitors? Asda has established competition through its strategy of “everyday low prices”. </w:t>
      </w:r>
      <w:r w:rsidR="004A0406">
        <w:rPr>
          <w:rFonts w:ascii="Times New Roman" w:hAnsi="Times New Roman" w:cs="Times New Roman"/>
          <w:sz w:val="28"/>
          <w:szCs w:val="28"/>
          <w:lang w:eastAsia="en-GB"/>
        </w:rPr>
        <w:t>Meanwhile</w:t>
      </w:r>
      <w:r w:rsidR="00754976">
        <w:rPr>
          <w:rFonts w:ascii="Times New Roman" w:hAnsi="Times New Roman" w:cs="Times New Roman"/>
          <w:sz w:val="28"/>
          <w:szCs w:val="28"/>
          <w:lang w:eastAsia="en-GB"/>
        </w:rPr>
        <w:t xml:space="preserve"> its bi</w:t>
      </w:r>
      <w:r w:rsidR="00C967B6">
        <w:rPr>
          <w:rFonts w:ascii="Times New Roman" w:hAnsi="Times New Roman" w:cs="Times New Roman"/>
          <w:sz w:val="28"/>
          <w:szCs w:val="28"/>
          <w:lang w:eastAsia="en-GB"/>
        </w:rPr>
        <w:t>g</w:t>
      </w:r>
      <w:r w:rsidR="00754976">
        <w:rPr>
          <w:rFonts w:ascii="Times New Roman" w:hAnsi="Times New Roman" w:cs="Times New Roman"/>
          <w:sz w:val="28"/>
          <w:szCs w:val="28"/>
          <w:lang w:eastAsia="en-GB"/>
        </w:rPr>
        <w:t xml:space="preserve"> rival Tesco focussed on quality and customer service, which has helped them become the leader </w:t>
      </w:r>
      <w:r w:rsidR="004E6AFC">
        <w:rPr>
          <w:rFonts w:ascii="Times New Roman" w:hAnsi="Times New Roman" w:cs="Times New Roman"/>
          <w:sz w:val="28"/>
          <w:szCs w:val="28"/>
          <w:lang w:eastAsia="en-GB"/>
        </w:rPr>
        <w:t>retailer</w:t>
      </w:r>
      <w:r w:rsidR="00754976">
        <w:rPr>
          <w:rFonts w:ascii="Times New Roman" w:hAnsi="Times New Roman" w:cs="Times New Roman"/>
          <w:sz w:val="28"/>
          <w:szCs w:val="28"/>
          <w:lang w:eastAsia="en-GB"/>
        </w:rPr>
        <w:t xml:space="preserve"> in the UK. </w:t>
      </w:r>
    </w:p>
    <w:p w14:paraId="4D56DA3C" w14:textId="77777777" w:rsidR="00177D25" w:rsidRPr="00177D25" w:rsidRDefault="00177D25" w:rsidP="00177D25">
      <w:pPr>
        <w:pStyle w:val="Heading3"/>
        <w:rPr>
          <w:rFonts w:ascii="Times New Roman" w:hAnsi="Times New Roman" w:cs="Times New Roman"/>
          <w:lang w:eastAsia="en-GB"/>
        </w:rPr>
      </w:pPr>
      <w:bookmarkStart w:id="19" w:name="_Toc182568270"/>
      <w:r w:rsidRPr="00177D25">
        <w:rPr>
          <w:rFonts w:ascii="Times New Roman" w:hAnsi="Times New Roman" w:cs="Times New Roman"/>
          <w:lang w:eastAsia="en-GB"/>
        </w:rPr>
        <w:t>Resilience</w:t>
      </w:r>
      <w:bookmarkEnd w:id="19"/>
    </w:p>
    <w:p w14:paraId="6B857B3B" w14:textId="1D7A411C" w:rsidR="00B94DA5" w:rsidRDefault="00177D25" w:rsidP="00754976">
      <w:pPr>
        <w:rPr>
          <w:rFonts w:ascii="Times New Roman" w:hAnsi="Times New Roman" w:cs="Times New Roman"/>
          <w:sz w:val="28"/>
          <w:szCs w:val="28"/>
          <w:lang w:eastAsia="en-GB"/>
        </w:rPr>
      </w:pPr>
      <w:r>
        <w:rPr>
          <w:rFonts w:ascii="Times New Roman" w:hAnsi="Times New Roman" w:cs="Times New Roman"/>
          <w:sz w:val="28"/>
          <w:szCs w:val="28"/>
          <w:lang w:eastAsia="en-GB"/>
        </w:rPr>
        <w:t>Resilience is about how firms can</w:t>
      </w:r>
      <w:r w:rsidR="0033166E">
        <w:rPr>
          <w:rFonts w:ascii="Times New Roman" w:hAnsi="Times New Roman" w:cs="Times New Roman"/>
          <w:sz w:val="28"/>
          <w:szCs w:val="28"/>
          <w:lang w:eastAsia="en-GB"/>
        </w:rPr>
        <w:t xml:space="preserve"> deal with problems and survive. </w:t>
      </w:r>
      <w:r w:rsidR="000A41E7">
        <w:rPr>
          <w:rFonts w:ascii="Times New Roman" w:hAnsi="Times New Roman" w:cs="Times New Roman"/>
          <w:sz w:val="28"/>
          <w:szCs w:val="28"/>
          <w:lang w:eastAsia="en-GB"/>
        </w:rPr>
        <w:t>Schein and Schein (2017)</w:t>
      </w:r>
      <w:r w:rsidR="000A41E7" w:rsidRPr="000A41E7">
        <w:t xml:space="preserve"> </w:t>
      </w:r>
      <w:r w:rsidR="00627974">
        <w:rPr>
          <w:rFonts w:ascii="Times New Roman" w:hAnsi="Times New Roman" w:cs="Times New Roman"/>
          <w:sz w:val="28"/>
          <w:szCs w:val="28"/>
          <w:lang w:eastAsia="en-GB"/>
        </w:rPr>
        <w:t>discuss</w:t>
      </w:r>
      <w:r w:rsidR="000A41E7" w:rsidRPr="000A41E7">
        <w:rPr>
          <w:rFonts w:ascii="Times New Roman" w:hAnsi="Times New Roman" w:cs="Times New Roman"/>
          <w:sz w:val="28"/>
          <w:szCs w:val="28"/>
          <w:lang w:eastAsia="en-GB"/>
        </w:rPr>
        <w:t xml:space="preserve"> how the role of leadership varies with the age of the organization from founding, through mid-life to old age as the cultural issues vary at each stage. </w:t>
      </w:r>
      <w:r w:rsidR="00627974">
        <w:rPr>
          <w:rFonts w:ascii="Times New Roman" w:hAnsi="Times New Roman" w:cs="Times New Roman"/>
          <w:sz w:val="28"/>
          <w:szCs w:val="28"/>
          <w:lang w:eastAsia="en-GB"/>
        </w:rPr>
        <w:t>They argue that h</w:t>
      </w:r>
      <w:r w:rsidR="000A41E7" w:rsidRPr="000A41E7">
        <w:rPr>
          <w:rFonts w:ascii="Times New Roman" w:hAnsi="Times New Roman" w:cs="Times New Roman"/>
          <w:sz w:val="28"/>
          <w:szCs w:val="28"/>
          <w:lang w:eastAsia="en-GB"/>
        </w:rPr>
        <w:t>ow culture change is managed at each stage and in different types of organizations is</w:t>
      </w:r>
      <w:r w:rsidR="00627974">
        <w:rPr>
          <w:rFonts w:ascii="Times New Roman" w:hAnsi="Times New Roman" w:cs="Times New Roman"/>
          <w:sz w:val="28"/>
          <w:szCs w:val="28"/>
          <w:lang w:eastAsia="en-GB"/>
        </w:rPr>
        <w:t xml:space="preserve"> important and should</w:t>
      </w:r>
      <w:r w:rsidR="00292F62">
        <w:rPr>
          <w:rFonts w:ascii="Times New Roman" w:hAnsi="Times New Roman" w:cs="Times New Roman"/>
          <w:sz w:val="28"/>
          <w:szCs w:val="28"/>
          <w:lang w:eastAsia="en-GB"/>
        </w:rPr>
        <w:t xml:space="preserve"> be</w:t>
      </w:r>
      <w:r w:rsidR="000A41E7" w:rsidRPr="000A41E7">
        <w:rPr>
          <w:rFonts w:ascii="Times New Roman" w:hAnsi="Times New Roman" w:cs="Times New Roman"/>
          <w:sz w:val="28"/>
          <w:szCs w:val="28"/>
          <w:lang w:eastAsia="en-GB"/>
        </w:rPr>
        <w:t xml:space="preserve"> a central concern of leader behavio</w:t>
      </w:r>
      <w:r w:rsidR="00627974">
        <w:rPr>
          <w:rFonts w:ascii="Times New Roman" w:hAnsi="Times New Roman" w:cs="Times New Roman"/>
          <w:sz w:val="28"/>
          <w:szCs w:val="28"/>
          <w:lang w:eastAsia="en-GB"/>
        </w:rPr>
        <w:t>u</w:t>
      </w:r>
      <w:r w:rsidR="000A41E7" w:rsidRPr="000A41E7">
        <w:rPr>
          <w:rFonts w:ascii="Times New Roman" w:hAnsi="Times New Roman" w:cs="Times New Roman"/>
          <w:sz w:val="28"/>
          <w:szCs w:val="28"/>
          <w:lang w:eastAsia="en-GB"/>
        </w:rPr>
        <w:t>r.</w:t>
      </w:r>
      <w:r w:rsidR="00292F62">
        <w:rPr>
          <w:rFonts w:ascii="Times New Roman" w:hAnsi="Times New Roman" w:cs="Times New Roman"/>
          <w:sz w:val="28"/>
          <w:szCs w:val="28"/>
          <w:lang w:eastAsia="en-GB"/>
        </w:rPr>
        <w:t xml:space="preserve"> </w:t>
      </w:r>
      <w:r w:rsidR="006F79F9">
        <w:rPr>
          <w:rFonts w:ascii="Times New Roman" w:hAnsi="Times New Roman" w:cs="Times New Roman"/>
          <w:sz w:val="28"/>
          <w:szCs w:val="28"/>
          <w:lang w:eastAsia="en-GB"/>
        </w:rPr>
        <w:t xml:space="preserve">Clearly, if this </w:t>
      </w:r>
      <w:r w:rsidR="000937F8">
        <w:rPr>
          <w:rFonts w:ascii="Times New Roman" w:hAnsi="Times New Roman" w:cs="Times New Roman"/>
          <w:sz w:val="28"/>
          <w:szCs w:val="28"/>
          <w:lang w:eastAsia="en-GB"/>
        </w:rPr>
        <w:t xml:space="preserve">process is not well managed, </w:t>
      </w:r>
      <w:r w:rsidR="0004103B">
        <w:rPr>
          <w:rFonts w:ascii="Times New Roman" w:hAnsi="Times New Roman" w:cs="Times New Roman"/>
          <w:sz w:val="28"/>
          <w:szCs w:val="28"/>
          <w:lang w:eastAsia="en-GB"/>
        </w:rPr>
        <w:t xml:space="preserve">and if ageing organisations cannot </w:t>
      </w:r>
      <w:r w:rsidR="009510B2">
        <w:rPr>
          <w:rFonts w:ascii="Times New Roman" w:hAnsi="Times New Roman" w:cs="Times New Roman"/>
          <w:sz w:val="28"/>
          <w:szCs w:val="28"/>
          <w:lang w:eastAsia="en-GB"/>
        </w:rPr>
        <w:t>keep up with cha</w:t>
      </w:r>
      <w:r w:rsidR="000148A5">
        <w:rPr>
          <w:rFonts w:ascii="Times New Roman" w:hAnsi="Times New Roman" w:cs="Times New Roman"/>
          <w:sz w:val="28"/>
          <w:szCs w:val="28"/>
          <w:lang w:eastAsia="en-GB"/>
        </w:rPr>
        <w:t>ng</w:t>
      </w:r>
      <w:r w:rsidR="009510B2">
        <w:rPr>
          <w:rFonts w:ascii="Times New Roman" w:hAnsi="Times New Roman" w:cs="Times New Roman"/>
          <w:sz w:val="28"/>
          <w:szCs w:val="28"/>
          <w:lang w:eastAsia="en-GB"/>
        </w:rPr>
        <w:t>es in the business environment and adapt</w:t>
      </w:r>
      <w:r w:rsidR="000148A5">
        <w:rPr>
          <w:rFonts w:ascii="Times New Roman" w:hAnsi="Times New Roman" w:cs="Times New Roman"/>
          <w:sz w:val="28"/>
          <w:szCs w:val="28"/>
          <w:lang w:eastAsia="en-GB"/>
        </w:rPr>
        <w:t xml:space="preserve"> </w:t>
      </w:r>
      <w:r w:rsidR="002028FE">
        <w:rPr>
          <w:rFonts w:ascii="Times New Roman" w:hAnsi="Times New Roman" w:cs="Times New Roman"/>
          <w:sz w:val="28"/>
          <w:szCs w:val="28"/>
          <w:lang w:eastAsia="en-GB"/>
        </w:rPr>
        <w:t>their culture then they lose resilience.</w:t>
      </w:r>
    </w:p>
    <w:p w14:paraId="5099E268" w14:textId="57102D6C" w:rsidR="00F44672" w:rsidRDefault="000C6432" w:rsidP="00754976">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In the retail sector, </w:t>
      </w:r>
      <w:r w:rsidR="0097078B">
        <w:rPr>
          <w:rFonts w:ascii="Times New Roman" w:hAnsi="Times New Roman" w:cs="Times New Roman"/>
          <w:sz w:val="28"/>
          <w:szCs w:val="28"/>
          <w:lang w:eastAsia="en-GB"/>
        </w:rPr>
        <w:t xml:space="preserve">Asda has the problem of positioning itself: </w:t>
      </w:r>
      <w:r w:rsidR="000035BF">
        <w:rPr>
          <w:rFonts w:ascii="Times New Roman" w:hAnsi="Times New Roman" w:cs="Times New Roman"/>
          <w:sz w:val="28"/>
          <w:szCs w:val="28"/>
          <w:lang w:eastAsia="en-GB"/>
        </w:rPr>
        <w:t>does it want a reputation for quality, variety and famous brands</w:t>
      </w:r>
      <w:r w:rsidR="000A5479">
        <w:rPr>
          <w:rFonts w:ascii="Times New Roman" w:hAnsi="Times New Roman" w:cs="Times New Roman"/>
          <w:sz w:val="28"/>
          <w:szCs w:val="28"/>
          <w:lang w:eastAsia="en-GB"/>
        </w:rPr>
        <w:t xml:space="preserve"> </w:t>
      </w:r>
      <w:r w:rsidR="000035BF">
        <w:rPr>
          <w:rFonts w:ascii="Times New Roman" w:hAnsi="Times New Roman" w:cs="Times New Roman"/>
          <w:sz w:val="28"/>
          <w:szCs w:val="28"/>
          <w:lang w:eastAsia="en-GB"/>
        </w:rPr>
        <w:t xml:space="preserve">(like Tesco or Sainsbury) or does it want to go for </w:t>
      </w:r>
      <w:r>
        <w:rPr>
          <w:rFonts w:ascii="Times New Roman" w:hAnsi="Times New Roman" w:cs="Times New Roman"/>
          <w:sz w:val="28"/>
          <w:szCs w:val="28"/>
          <w:lang w:eastAsia="en-GB"/>
        </w:rPr>
        <w:t xml:space="preserve">tighter profit margins, </w:t>
      </w:r>
      <w:r w:rsidR="000A5479">
        <w:rPr>
          <w:rFonts w:ascii="Times New Roman" w:hAnsi="Times New Roman" w:cs="Times New Roman"/>
          <w:sz w:val="28"/>
          <w:szCs w:val="28"/>
          <w:lang w:eastAsia="en-GB"/>
        </w:rPr>
        <w:t>low price</w:t>
      </w:r>
      <w:r>
        <w:rPr>
          <w:rFonts w:ascii="Times New Roman" w:hAnsi="Times New Roman" w:cs="Times New Roman"/>
          <w:sz w:val="28"/>
          <w:szCs w:val="28"/>
          <w:lang w:eastAsia="en-GB"/>
        </w:rPr>
        <w:t>s</w:t>
      </w:r>
      <w:r w:rsidR="000A5479">
        <w:rPr>
          <w:rFonts w:ascii="Times New Roman" w:hAnsi="Times New Roman" w:cs="Times New Roman"/>
          <w:sz w:val="28"/>
          <w:szCs w:val="28"/>
          <w:lang w:eastAsia="en-GB"/>
        </w:rPr>
        <w:t xml:space="preserve">, and </w:t>
      </w:r>
      <w:r w:rsidR="00A234E4">
        <w:rPr>
          <w:rFonts w:ascii="Times New Roman" w:hAnsi="Times New Roman" w:cs="Times New Roman"/>
          <w:sz w:val="28"/>
          <w:szCs w:val="28"/>
          <w:lang w:eastAsia="en-GB"/>
        </w:rPr>
        <w:t>own brands</w:t>
      </w:r>
      <w:r w:rsidR="000A5479">
        <w:rPr>
          <w:rFonts w:ascii="Times New Roman" w:hAnsi="Times New Roman" w:cs="Times New Roman"/>
          <w:sz w:val="28"/>
          <w:szCs w:val="28"/>
          <w:lang w:eastAsia="en-GB"/>
        </w:rPr>
        <w:t xml:space="preserve"> which need to earn a reputation for quality (</w:t>
      </w:r>
      <w:r>
        <w:rPr>
          <w:rFonts w:ascii="Times New Roman" w:hAnsi="Times New Roman" w:cs="Times New Roman"/>
          <w:sz w:val="28"/>
          <w:szCs w:val="28"/>
          <w:lang w:eastAsia="en-GB"/>
        </w:rPr>
        <w:t>as with</w:t>
      </w:r>
      <w:r w:rsidR="000A5479">
        <w:rPr>
          <w:rFonts w:ascii="Times New Roman" w:hAnsi="Times New Roman" w:cs="Times New Roman"/>
          <w:sz w:val="28"/>
          <w:szCs w:val="28"/>
          <w:lang w:eastAsia="en-GB"/>
        </w:rPr>
        <w:t xml:space="preserve"> Al</w:t>
      </w:r>
      <w:r w:rsidR="00D020D2">
        <w:rPr>
          <w:rFonts w:ascii="Times New Roman" w:hAnsi="Times New Roman" w:cs="Times New Roman"/>
          <w:sz w:val="28"/>
          <w:szCs w:val="28"/>
          <w:lang w:eastAsia="en-GB"/>
        </w:rPr>
        <w:t>d</w:t>
      </w:r>
      <w:r w:rsidR="000A5479">
        <w:rPr>
          <w:rFonts w:ascii="Times New Roman" w:hAnsi="Times New Roman" w:cs="Times New Roman"/>
          <w:sz w:val="28"/>
          <w:szCs w:val="28"/>
          <w:lang w:eastAsia="en-GB"/>
        </w:rPr>
        <w:t>i and Lidl)</w:t>
      </w:r>
      <w:r w:rsidR="002C3189">
        <w:rPr>
          <w:rFonts w:ascii="Times New Roman" w:hAnsi="Times New Roman" w:cs="Times New Roman"/>
          <w:sz w:val="28"/>
          <w:szCs w:val="28"/>
          <w:lang w:eastAsia="en-GB"/>
        </w:rPr>
        <w:t>? Asda</w:t>
      </w:r>
      <w:r w:rsidR="000A5479">
        <w:rPr>
          <w:rFonts w:ascii="Times New Roman" w:hAnsi="Times New Roman" w:cs="Times New Roman"/>
          <w:sz w:val="28"/>
          <w:szCs w:val="28"/>
          <w:lang w:eastAsia="en-GB"/>
        </w:rPr>
        <w:t xml:space="preserve"> could try to bridge these two objectives</w:t>
      </w:r>
      <w:r w:rsidR="00101E40">
        <w:rPr>
          <w:rFonts w:ascii="Times New Roman" w:hAnsi="Times New Roman" w:cs="Times New Roman"/>
          <w:sz w:val="28"/>
          <w:szCs w:val="28"/>
          <w:lang w:eastAsia="en-GB"/>
        </w:rPr>
        <w:t xml:space="preserve">, but there is </w:t>
      </w:r>
      <w:r w:rsidR="002C3189">
        <w:rPr>
          <w:rFonts w:ascii="Times New Roman" w:hAnsi="Times New Roman" w:cs="Times New Roman"/>
          <w:sz w:val="28"/>
          <w:szCs w:val="28"/>
          <w:lang w:eastAsia="en-GB"/>
        </w:rPr>
        <w:t>a</w:t>
      </w:r>
      <w:r w:rsidR="00101E40">
        <w:rPr>
          <w:rFonts w:ascii="Times New Roman" w:hAnsi="Times New Roman" w:cs="Times New Roman"/>
          <w:sz w:val="28"/>
          <w:szCs w:val="28"/>
          <w:lang w:eastAsia="en-GB"/>
        </w:rPr>
        <w:t xml:space="preserve"> danger of falling between the two pillars and ending up </w:t>
      </w:r>
      <w:r w:rsidR="00D020D2">
        <w:rPr>
          <w:rFonts w:ascii="Times New Roman" w:hAnsi="Times New Roman" w:cs="Times New Roman"/>
          <w:sz w:val="28"/>
          <w:szCs w:val="28"/>
          <w:lang w:eastAsia="en-GB"/>
        </w:rPr>
        <w:t xml:space="preserve">drowning </w:t>
      </w:r>
      <w:r w:rsidR="00101E40">
        <w:rPr>
          <w:rFonts w:ascii="Times New Roman" w:hAnsi="Times New Roman" w:cs="Times New Roman"/>
          <w:sz w:val="28"/>
          <w:szCs w:val="28"/>
          <w:lang w:eastAsia="en-GB"/>
        </w:rPr>
        <w:t>in the river</w:t>
      </w:r>
      <w:r w:rsidR="00D020D2">
        <w:rPr>
          <w:rFonts w:ascii="Times New Roman" w:hAnsi="Times New Roman" w:cs="Times New Roman"/>
          <w:sz w:val="28"/>
          <w:szCs w:val="28"/>
          <w:lang w:eastAsia="en-GB"/>
        </w:rPr>
        <w:t>.</w:t>
      </w:r>
    </w:p>
    <w:p w14:paraId="144D80D5" w14:textId="77777777" w:rsidR="005C00FD" w:rsidRDefault="005C00FD" w:rsidP="00754976">
      <w:pPr>
        <w:rPr>
          <w:rFonts w:ascii="Times New Roman" w:hAnsi="Times New Roman" w:cs="Times New Roman"/>
          <w:b/>
          <w:bCs/>
          <w:sz w:val="28"/>
          <w:szCs w:val="28"/>
          <w:lang w:eastAsia="en-GB"/>
        </w:rPr>
      </w:pPr>
    </w:p>
    <w:p w14:paraId="537154C4" w14:textId="77777777" w:rsidR="00BA06CC" w:rsidRDefault="00BA06CC" w:rsidP="00754976">
      <w:pPr>
        <w:rPr>
          <w:rFonts w:ascii="Times New Roman" w:hAnsi="Times New Roman" w:cs="Times New Roman"/>
          <w:b/>
          <w:bCs/>
          <w:sz w:val="28"/>
          <w:szCs w:val="28"/>
          <w:lang w:eastAsia="en-GB"/>
        </w:rPr>
      </w:pPr>
    </w:p>
    <w:p w14:paraId="1D0D93F3" w14:textId="77777777" w:rsidR="00BA06CC" w:rsidRDefault="00BA06CC" w:rsidP="00754976">
      <w:pPr>
        <w:rPr>
          <w:rFonts w:ascii="Times New Roman" w:hAnsi="Times New Roman" w:cs="Times New Roman"/>
          <w:b/>
          <w:bCs/>
          <w:sz w:val="28"/>
          <w:szCs w:val="28"/>
          <w:lang w:eastAsia="en-GB"/>
        </w:rPr>
      </w:pPr>
    </w:p>
    <w:p w14:paraId="043B4353" w14:textId="77777777" w:rsidR="00BA06CC" w:rsidRDefault="00BA06CC" w:rsidP="00754976">
      <w:pPr>
        <w:rPr>
          <w:rFonts w:ascii="Times New Roman" w:hAnsi="Times New Roman" w:cs="Times New Roman"/>
          <w:b/>
          <w:bCs/>
          <w:sz w:val="28"/>
          <w:szCs w:val="28"/>
          <w:lang w:eastAsia="en-GB"/>
        </w:rPr>
      </w:pPr>
    </w:p>
    <w:p w14:paraId="0C512A67" w14:textId="11F6FE12" w:rsidR="006351B0" w:rsidRPr="003C0A9E" w:rsidRDefault="00196406" w:rsidP="003C0A9E">
      <w:pPr>
        <w:pStyle w:val="Heading1"/>
      </w:pPr>
      <w:bookmarkStart w:id="20" w:name="_Toc182568271"/>
      <w:r w:rsidRPr="003C0A9E">
        <w:lastRenderedPageBreak/>
        <w:t>3</w:t>
      </w:r>
      <w:r w:rsidR="003C0A9E" w:rsidRPr="003C0A9E">
        <w:t xml:space="preserve">. </w:t>
      </w:r>
      <w:r w:rsidR="00295030" w:rsidRPr="003C0A9E">
        <w:t>CRITICAL</w:t>
      </w:r>
      <w:r w:rsidR="00D517FF" w:rsidRPr="003C0A9E">
        <w:t>L</w:t>
      </w:r>
      <w:r w:rsidR="00295030" w:rsidRPr="003C0A9E">
        <w:t>Y APPRAISE</w:t>
      </w:r>
      <w:r w:rsidR="00266B59" w:rsidRPr="003C0A9E">
        <w:t xml:space="preserve"> THE CULTURAL AND ETHICAL BEHAVIOU</w:t>
      </w:r>
      <w:r w:rsidR="008E7460" w:rsidRPr="003C0A9E">
        <w:t>R</w:t>
      </w:r>
      <w:r w:rsidR="00266B59" w:rsidRPr="003C0A9E">
        <w:t xml:space="preserve">S PRESENT IN ONE OR </w:t>
      </w:r>
      <w:r w:rsidR="00052EEE" w:rsidRPr="003C0A9E">
        <w:t>MORE ORGANISATIONS</w:t>
      </w:r>
      <w:bookmarkEnd w:id="20"/>
    </w:p>
    <w:p w14:paraId="263B5CF6" w14:textId="05081DF9" w:rsidR="008B2E8B" w:rsidRDefault="008B2E8B" w:rsidP="00671C87">
      <w:pPr>
        <w:rPr>
          <w:rFonts w:ascii="Times New Roman" w:hAnsi="Times New Roman"/>
          <w:color w:val="548DD4" w:themeColor="text2" w:themeTint="99"/>
          <w:sz w:val="40"/>
          <w:szCs w:val="32"/>
        </w:rPr>
      </w:pPr>
    </w:p>
    <w:p w14:paraId="7FC3A313" w14:textId="3EB54E03" w:rsidR="00116946" w:rsidRDefault="00116946" w:rsidP="00116946">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Asda is no longer the star performer it once was, but it still maintains a high-performance culture and it survives in a market which is increasingly competitive. At a time when many customers are affected by the cost of living, it has a built-in advantage as a store that has competitive prices. At the same time, it is jockeying for position amongst rapidly growing </w:t>
      </w:r>
      <w:r w:rsidR="00AB51DC">
        <w:rPr>
          <w:rFonts w:ascii="Times New Roman" w:hAnsi="Times New Roman" w:cs="Times New Roman"/>
          <w:sz w:val="28"/>
          <w:szCs w:val="28"/>
          <w:lang w:eastAsia="en-GB"/>
        </w:rPr>
        <w:t>challengers. (</w:t>
      </w:r>
      <w:r>
        <w:rPr>
          <w:rFonts w:ascii="Times New Roman" w:hAnsi="Times New Roman" w:cs="Times New Roman"/>
          <w:sz w:val="28"/>
          <w:szCs w:val="28"/>
          <w:lang w:eastAsia="en-GB"/>
        </w:rPr>
        <w:t>Murray 2024)</w:t>
      </w:r>
      <w:r w:rsidR="00CA3C11">
        <w:rPr>
          <w:rFonts w:ascii="Times New Roman" w:hAnsi="Times New Roman" w:cs="Times New Roman"/>
          <w:sz w:val="28"/>
          <w:szCs w:val="28"/>
          <w:lang w:eastAsia="en-GB"/>
        </w:rPr>
        <w:t>.</w:t>
      </w:r>
    </w:p>
    <w:p w14:paraId="6E1CEB50" w14:textId="77777777" w:rsidR="001D62D6" w:rsidRDefault="00CA3C11" w:rsidP="005F13F2">
      <w:pPr>
        <w:rPr>
          <w:rFonts w:ascii="Times New Roman" w:hAnsi="Times New Roman" w:cs="Times New Roman"/>
          <w:sz w:val="28"/>
          <w:szCs w:val="28"/>
          <w:lang w:eastAsia="en-GB"/>
        </w:rPr>
      </w:pPr>
      <w:r>
        <w:rPr>
          <w:rFonts w:ascii="Times New Roman" w:hAnsi="Times New Roman" w:cs="Times New Roman"/>
          <w:sz w:val="28"/>
          <w:szCs w:val="28"/>
          <w:lang w:eastAsia="en-GB"/>
        </w:rPr>
        <w:t>The Post Office also exists in a very competitive environment</w:t>
      </w:r>
      <w:r w:rsidR="002A5CB2">
        <w:rPr>
          <w:rFonts w:ascii="Times New Roman" w:hAnsi="Times New Roman" w:cs="Times New Roman"/>
          <w:sz w:val="28"/>
          <w:szCs w:val="28"/>
          <w:lang w:eastAsia="en-GB"/>
        </w:rPr>
        <w:t>, but the contrast between the reputation</w:t>
      </w:r>
      <w:r w:rsidR="00C42084">
        <w:rPr>
          <w:rFonts w:ascii="Times New Roman" w:hAnsi="Times New Roman" w:cs="Times New Roman"/>
          <w:sz w:val="28"/>
          <w:szCs w:val="28"/>
          <w:lang w:eastAsia="en-GB"/>
        </w:rPr>
        <w:t xml:space="preserve"> and ethical behaviours of Asda</w:t>
      </w:r>
      <w:r w:rsidR="001D62D6">
        <w:rPr>
          <w:rFonts w:ascii="Times New Roman" w:hAnsi="Times New Roman" w:cs="Times New Roman"/>
          <w:sz w:val="28"/>
          <w:szCs w:val="28"/>
          <w:lang w:eastAsia="en-GB"/>
        </w:rPr>
        <w:t xml:space="preserve"> and the Post Office could not be greater. </w:t>
      </w:r>
    </w:p>
    <w:p w14:paraId="214E8AC5" w14:textId="667C5691" w:rsidR="005F13F2" w:rsidRDefault="001D62D6" w:rsidP="005F13F2">
      <w:pPr>
        <w:rPr>
          <w:rFonts w:ascii="Times New Roman" w:hAnsi="Times New Roman" w:cs="Times New Roman"/>
          <w:sz w:val="28"/>
          <w:szCs w:val="28"/>
          <w:lang w:eastAsia="en-GB"/>
        </w:rPr>
      </w:pPr>
      <w:r>
        <w:rPr>
          <w:rFonts w:ascii="Times New Roman" w:hAnsi="Times New Roman" w:cs="Times New Roman"/>
          <w:sz w:val="28"/>
          <w:szCs w:val="28"/>
          <w:lang w:eastAsia="en-GB"/>
        </w:rPr>
        <w:t>R</w:t>
      </w:r>
      <w:r w:rsidR="00F66F60">
        <w:rPr>
          <w:rFonts w:ascii="Times New Roman" w:hAnsi="Times New Roman" w:cs="Times New Roman"/>
          <w:sz w:val="28"/>
          <w:szCs w:val="28"/>
          <w:lang w:eastAsia="en-GB"/>
        </w:rPr>
        <w:t>ather than provide a list of characteristics</w:t>
      </w:r>
      <w:r w:rsidR="0047245A">
        <w:rPr>
          <w:rFonts w:ascii="Times New Roman" w:hAnsi="Times New Roman" w:cs="Times New Roman"/>
          <w:sz w:val="28"/>
          <w:szCs w:val="28"/>
          <w:lang w:eastAsia="en-GB"/>
        </w:rPr>
        <w:t xml:space="preserve"> to be found in high perform</w:t>
      </w:r>
      <w:r w:rsidR="005E02A8">
        <w:rPr>
          <w:rFonts w:ascii="Times New Roman" w:hAnsi="Times New Roman" w:cs="Times New Roman"/>
          <w:sz w:val="28"/>
          <w:szCs w:val="28"/>
          <w:lang w:eastAsia="en-GB"/>
        </w:rPr>
        <w:t xml:space="preserve">ing organisations, </w:t>
      </w:r>
      <w:r w:rsidR="00F66F60">
        <w:rPr>
          <w:rFonts w:ascii="Times New Roman" w:hAnsi="Times New Roman" w:cs="Times New Roman"/>
          <w:sz w:val="28"/>
          <w:szCs w:val="28"/>
          <w:lang w:eastAsia="en-GB"/>
        </w:rPr>
        <w:t xml:space="preserve">Charles Handy takes a more holistic view of </w:t>
      </w:r>
      <w:r w:rsidR="006E0453">
        <w:rPr>
          <w:rFonts w:ascii="Times New Roman" w:hAnsi="Times New Roman" w:cs="Times New Roman"/>
          <w:sz w:val="28"/>
          <w:szCs w:val="28"/>
          <w:lang w:eastAsia="en-GB"/>
        </w:rPr>
        <w:t>an organisation and pays great attention to the business culture inside the organisation and a</w:t>
      </w:r>
      <w:r w:rsidR="008118FE">
        <w:rPr>
          <w:rFonts w:ascii="Times New Roman" w:hAnsi="Times New Roman" w:cs="Times New Roman"/>
          <w:sz w:val="28"/>
          <w:szCs w:val="28"/>
          <w:lang w:eastAsia="en-GB"/>
        </w:rPr>
        <w:t xml:space="preserve">lso </w:t>
      </w:r>
      <w:r w:rsidR="00312094">
        <w:rPr>
          <w:rFonts w:ascii="Times New Roman" w:hAnsi="Times New Roman" w:cs="Times New Roman"/>
          <w:sz w:val="28"/>
          <w:szCs w:val="28"/>
          <w:lang w:eastAsia="en-GB"/>
        </w:rPr>
        <w:t xml:space="preserve">the outside business environment. </w:t>
      </w:r>
      <w:r w:rsidR="005F13F2">
        <w:rPr>
          <w:rFonts w:ascii="Times New Roman" w:hAnsi="Times New Roman" w:cs="Times New Roman"/>
          <w:sz w:val="28"/>
          <w:szCs w:val="28"/>
          <w:lang w:eastAsia="en-GB"/>
        </w:rPr>
        <w:t xml:space="preserve">Like Hofstede </w:t>
      </w:r>
      <w:r w:rsidR="003431D0">
        <w:rPr>
          <w:rFonts w:ascii="Times New Roman" w:hAnsi="Times New Roman" w:cs="Times New Roman"/>
          <w:sz w:val="28"/>
          <w:szCs w:val="28"/>
          <w:lang w:eastAsia="en-GB"/>
        </w:rPr>
        <w:t>(2001)</w:t>
      </w:r>
      <w:r w:rsidR="0037132C">
        <w:rPr>
          <w:rFonts w:ascii="Times New Roman" w:hAnsi="Times New Roman" w:cs="Times New Roman"/>
          <w:sz w:val="28"/>
          <w:szCs w:val="28"/>
          <w:lang w:eastAsia="en-GB"/>
        </w:rPr>
        <w:t>, and Schein and Schein (</w:t>
      </w:r>
      <w:r w:rsidR="00D1737E">
        <w:rPr>
          <w:rFonts w:ascii="Times New Roman" w:hAnsi="Times New Roman" w:cs="Times New Roman"/>
          <w:sz w:val="28"/>
          <w:szCs w:val="28"/>
          <w:lang w:eastAsia="en-GB"/>
        </w:rPr>
        <w:t>2017)</w:t>
      </w:r>
      <w:r w:rsidR="003431D0">
        <w:rPr>
          <w:rFonts w:ascii="Times New Roman" w:hAnsi="Times New Roman" w:cs="Times New Roman"/>
          <w:sz w:val="28"/>
          <w:szCs w:val="28"/>
          <w:lang w:eastAsia="en-GB"/>
        </w:rPr>
        <w:t xml:space="preserve"> </w:t>
      </w:r>
      <w:r w:rsidR="005F13F2">
        <w:rPr>
          <w:rFonts w:ascii="Times New Roman" w:hAnsi="Times New Roman" w:cs="Times New Roman"/>
          <w:sz w:val="28"/>
          <w:szCs w:val="28"/>
          <w:lang w:eastAsia="en-GB"/>
        </w:rPr>
        <w:t xml:space="preserve">Handy is an </w:t>
      </w:r>
      <w:r w:rsidR="003431D0">
        <w:rPr>
          <w:rFonts w:ascii="Times New Roman" w:hAnsi="Times New Roman" w:cs="Times New Roman"/>
          <w:sz w:val="28"/>
          <w:szCs w:val="28"/>
          <w:lang w:eastAsia="en-GB"/>
        </w:rPr>
        <w:t>a</w:t>
      </w:r>
      <w:r w:rsidR="005F13F2">
        <w:rPr>
          <w:rFonts w:ascii="Times New Roman" w:hAnsi="Times New Roman" w:cs="Times New Roman"/>
          <w:sz w:val="28"/>
          <w:szCs w:val="28"/>
          <w:lang w:eastAsia="en-GB"/>
        </w:rPr>
        <w:t xml:space="preserve">uthor who focusses very much on the importance of business </w:t>
      </w:r>
      <w:r w:rsidR="002D18DE">
        <w:rPr>
          <w:rFonts w:ascii="Times New Roman" w:hAnsi="Times New Roman" w:cs="Times New Roman"/>
          <w:sz w:val="28"/>
          <w:szCs w:val="28"/>
          <w:lang w:eastAsia="en-GB"/>
        </w:rPr>
        <w:t>culture,</w:t>
      </w:r>
      <w:r w:rsidR="00200DFE">
        <w:rPr>
          <w:rFonts w:ascii="Times New Roman" w:hAnsi="Times New Roman" w:cs="Times New Roman"/>
          <w:sz w:val="28"/>
          <w:szCs w:val="28"/>
          <w:lang w:eastAsia="en-GB"/>
        </w:rPr>
        <w:t xml:space="preserve"> and</w:t>
      </w:r>
      <w:r w:rsidR="005F13F2">
        <w:rPr>
          <w:rFonts w:ascii="Times New Roman" w:hAnsi="Times New Roman" w:cs="Times New Roman"/>
          <w:sz w:val="28"/>
          <w:szCs w:val="28"/>
          <w:lang w:eastAsia="en-GB"/>
        </w:rPr>
        <w:t xml:space="preserve"> </w:t>
      </w:r>
      <w:r w:rsidR="00200DFE">
        <w:rPr>
          <w:rFonts w:ascii="Times New Roman" w:hAnsi="Times New Roman" w:cs="Times New Roman"/>
          <w:sz w:val="28"/>
          <w:szCs w:val="28"/>
          <w:lang w:eastAsia="en-GB"/>
        </w:rPr>
        <w:t xml:space="preserve">he </w:t>
      </w:r>
      <w:r w:rsidR="005F13F2">
        <w:rPr>
          <w:rFonts w:ascii="Times New Roman" w:hAnsi="Times New Roman" w:cs="Times New Roman"/>
          <w:sz w:val="28"/>
          <w:szCs w:val="28"/>
          <w:lang w:eastAsia="en-GB"/>
        </w:rPr>
        <w:t xml:space="preserve">regards culture as more important than a set </w:t>
      </w:r>
      <w:r w:rsidR="00472871">
        <w:rPr>
          <w:rFonts w:ascii="Times New Roman" w:hAnsi="Times New Roman" w:cs="Times New Roman"/>
          <w:sz w:val="28"/>
          <w:szCs w:val="28"/>
          <w:lang w:eastAsia="en-GB"/>
        </w:rPr>
        <w:t>of “</w:t>
      </w:r>
      <w:r w:rsidR="005F13F2">
        <w:rPr>
          <w:rFonts w:ascii="Times New Roman" w:hAnsi="Times New Roman" w:cs="Times New Roman"/>
          <w:sz w:val="28"/>
          <w:szCs w:val="28"/>
          <w:lang w:eastAsia="en-GB"/>
        </w:rPr>
        <w:t>rules” to achieve excellent performance</w:t>
      </w:r>
      <w:r w:rsidR="00D1737E">
        <w:rPr>
          <w:rFonts w:ascii="Times New Roman" w:hAnsi="Times New Roman" w:cs="Times New Roman"/>
          <w:sz w:val="28"/>
          <w:szCs w:val="28"/>
          <w:lang w:eastAsia="en-GB"/>
        </w:rPr>
        <w:t xml:space="preserve"> (Handy,</w:t>
      </w:r>
      <w:r w:rsidR="0036623A">
        <w:rPr>
          <w:rFonts w:ascii="Times New Roman" w:hAnsi="Times New Roman" w:cs="Times New Roman"/>
          <w:sz w:val="28"/>
          <w:szCs w:val="28"/>
          <w:lang w:eastAsia="en-GB"/>
        </w:rPr>
        <w:t xml:space="preserve"> 2011).</w:t>
      </w:r>
    </w:p>
    <w:p w14:paraId="15F372A0" w14:textId="50A766D1" w:rsidR="0081488F" w:rsidRDefault="00670DF0" w:rsidP="00671C87">
      <w:pPr>
        <w:rPr>
          <w:rFonts w:ascii="Times New Roman" w:hAnsi="Times New Roman" w:cs="Times New Roman"/>
          <w:sz w:val="28"/>
          <w:szCs w:val="28"/>
          <w:lang w:eastAsia="en-GB"/>
        </w:rPr>
      </w:pPr>
      <w:r>
        <w:rPr>
          <w:rFonts w:ascii="Times New Roman" w:hAnsi="Times New Roman" w:cs="Times New Roman"/>
          <w:sz w:val="28"/>
          <w:szCs w:val="28"/>
          <w:lang w:eastAsia="en-GB"/>
        </w:rPr>
        <w:t>Charles Handy is a highly respected business analyst</w:t>
      </w:r>
      <w:r w:rsidR="008E340D">
        <w:rPr>
          <w:rFonts w:ascii="Times New Roman" w:hAnsi="Times New Roman" w:cs="Times New Roman"/>
          <w:sz w:val="28"/>
          <w:szCs w:val="28"/>
          <w:lang w:eastAsia="en-GB"/>
        </w:rPr>
        <w:t xml:space="preserve"> </w:t>
      </w:r>
      <w:r w:rsidR="002D6094">
        <w:rPr>
          <w:rFonts w:ascii="Times New Roman" w:hAnsi="Times New Roman" w:cs="Times New Roman"/>
          <w:sz w:val="28"/>
          <w:szCs w:val="28"/>
          <w:lang w:eastAsia="en-GB"/>
        </w:rPr>
        <w:t>(Workplace Hero, 2023</w:t>
      </w:r>
      <w:r w:rsidR="00050A17">
        <w:rPr>
          <w:rFonts w:ascii="Times New Roman" w:hAnsi="Times New Roman" w:cs="Times New Roman"/>
          <w:sz w:val="28"/>
          <w:szCs w:val="28"/>
          <w:lang w:eastAsia="en-GB"/>
        </w:rPr>
        <w:t>).</w:t>
      </w:r>
      <w:r w:rsidR="008E340D">
        <w:rPr>
          <w:rFonts w:ascii="Times New Roman" w:hAnsi="Times New Roman" w:cs="Times New Roman"/>
          <w:sz w:val="28"/>
          <w:szCs w:val="28"/>
          <w:lang w:eastAsia="en-GB"/>
        </w:rPr>
        <w:t xml:space="preserve"> </w:t>
      </w:r>
      <w:r w:rsidR="003E19F2">
        <w:rPr>
          <w:rFonts w:ascii="Times New Roman" w:hAnsi="Times New Roman" w:cs="Times New Roman"/>
          <w:sz w:val="28"/>
          <w:szCs w:val="28"/>
          <w:lang w:eastAsia="en-GB"/>
        </w:rPr>
        <w:t>Handy</w:t>
      </w:r>
      <w:r w:rsidR="009A5D09">
        <w:rPr>
          <w:rFonts w:ascii="Times New Roman" w:hAnsi="Times New Roman" w:cs="Times New Roman"/>
          <w:sz w:val="28"/>
          <w:szCs w:val="28"/>
          <w:lang w:eastAsia="en-GB"/>
        </w:rPr>
        <w:t xml:space="preserve"> does not believe that profit is an end in itself</w:t>
      </w:r>
      <w:r w:rsidR="000F4CD4">
        <w:rPr>
          <w:rFonts w:ascii="Times New Roman" w:hAnsi="Times New Roman" w:cs="Times New Roman"/>
          <w:sz w:val="28"/>
          <w:szCs w:val="28"/>
          <w:lang w:eastAsia="en-GB"/>
        </w:rPr>
        <w:t xml:space="preserve">, but what is important is what those profits are used for. </w:t>
      </w:r>
      <w:r w:rsidR="008845D0">
        <w:rPr>
          <w:rFonts w:ascii="Times New Roman" w:hAnsi="Times New Roman" w:cs="Times New Roman"/>
          <w:sz w:val="28"/>
          <w:szCs w:val="28"/>
          <w:lang w:eastAsia="en-GB"/>
        </w:rPr>
        <w:t xml:space="preserve">Many </w:t>
      </w:r>
      <w:r w:rsidR="000F4CD4">
        <w:rPr>
          <w:rFonts w:ascii="Times New Roman" w:hAnsi="Times New Roman" w:cs="Times New Roman"/>
          <w:sz w:val="28"/>
          <w:szCs w:val="28"/>
          <w:lang w:eastAsia="en-GB"/>
        </w:rPr>
        <w:t>writers are likel</w:t>
      </w:r>
      <w:r w:rsidR="0019717E">
        <w:rPr>
          <w:rFonts w:ascii="Times New Roman" w:hAnsi="Times New Roman" w:cs="Times New Roman"/>
          <w:sz w:val="28"/>
          <w:szCs w:val="28"/>
          <w:lang w:eastAsia="en-GB"/>
        </w:rPr>
        <w:t>y to say that “shareholder value” is the most important aim of a firm</w:t>
      </w:r>
      <w:r w:rsidR="008845D0">
        <w:rPr>
          <w:rFonts w:ascii="Times New Roman" w:hAnsi="Times New Roman" w:cs="Times New Roman"/>
          <w:sz w:val="28"/>
          <w:szCs w:val="28"/>
          <w:lang w:eastAsia="en-GB"/>
        </w:rPr>
        <w:t>, but</w:t>
      </w:r>
      <w:r w:rsidR="0019717E">
        <w:rPr>
          <w:rFonts w:ascii="Times New Roman" w:hAnsi="Times New Roman" w:cs="Times New Roman"/>
          <w:sz w:val="28"/>
          <w:szCs w:val="28"/>
          <w:lang w:eastAsia="en-GB"/>
        </w:rPr>
        <w:t xml:space="preserve"> </w:t>
      </w:r>
      <w:r w:rsidR="00FF7BBE">
        <w:rPr>
          <w:rFonts w:ascii="Times New Roman" w:hAnsi="Times New Roman" w:cs="Times New Roman"/>
          <w:sz w:val="28"/>
          <w:szCs w:val="28"/>
          <w:lang w:eastAsia="en-GB"/>
        </w:rPr>
        <w:t>like</w:t>
      </w:r>
      <w:r w:rsidR="008274E4">
        <w:rPr>
          <w:rFonts w:ascii="Times New Roman" w:hAnsi="Times New Roman" w:cs="Times New Roman"/>
          <w:sz w:val="28"/>
          <w:szCs w:val="28"/>
          <w:lang w:eastAsia="en-GB"/>
        </w:rPr>
        <w:t xml:space="preserve"> Porter</w:t>
      </w:r>
      <w:r w:rsidR="00FF7BBE">
        <w:rPr>
          <w:rFonts w:ascii="Times New Roman" w:hAnsi="Times New Roman" w:cs="Times New Roman"/>
          <w:sz w:val="28"/>
          <w:szCs w:val="28"/>
          <w:lang w:eastAsia="en-GB"/>
        </w:rPr>
        <w:t xml:space="preserve"> (</w:t>
      </w:r>
      <w:r w:rsidR="008C7C4D">
        <w:rPr>
          <w:rFonts w:ascii="Times New Roman" w:hAnsi="Times New Roman" w:cs="Times New Roman"/>
          <w:sz w:val="28"/>
          <w:szCs w:val="28"/>
          <w:lang w:eastAsia="en-GB"/>
        </w:rPr>
        <w:t>1998</w:t>
      </w:r>
      <w:r w:rsidR="009F7463">
        <w:rPr>
          <w:rFonts w:ascii="Times New Roman" w:hAnsi="Times New Roman" w:cs="Times New Roman"/>
          <w:sz w:val="28"/>
          <w:szCs w:val="28"/>
          <w:lang w:eastAsia="en-GB"/>
        </w:rPr>
        <w:t>), Handy</w:t>
      </w:r>
      <w:r w:rsidR="0019717E">
        <w:rPr>
          <w:rFonts w:ascii="Times New Roman" w:hAnsi="Times New Roman" w:cs="Times New Roman"/>
          <w:sz w:val="28"/>
          <w:szCs w:val="28"/>
          <w:lang w:eastAsia="en-GB"/>
        </w:rPr>
        <w:t xml:space="preserve"> points to a whole range of stakeholders who are affected by a business</w:t>
      </w:r>
      <w:r w:rsidR="005E689F">
        <w:rPr>
          <w:rFonts w:ascii="Times New Roman" w:hAnsi="Times New Roman" w:cs="Times New Roman"/>
          <w:sz w:val="28"/>
          <w:szCs w:val="28"/>
          <w:lang w:eastAsia="en-GB"/>
        </w:rPr>
        <w:t xml:space="preserve">. </w:t>
      </w:r>
    </w:p>
    <w:p w14:paraId="505860A1" w14:textId="1DEA1F35" w:rsidR="00AB5108" w:rsidRDefault="005E689F" w:rsidP="00671C87">
      <w:pPr>
        <w:rPr>
          <w:rFonts w:ascii="Times New Roman" w:hAnsi="Times New Roman" w:cs="Times New Roman"/>
          <w:sz w:val="28"/>
          <w:szCs w:val="28"/>
          <w:lang w:eastAsia="en-GB"/>
        </w:rPr>
      </w:pPr>
      <w:r>
        <w:rPr>
          <w:rFonts w:ascii="Times New Roman" w:hAnsi="Times New Roman" w:cs="Times New Roman"/>
          <w:sz w:val="28"/>
          <w:szCs w:val="28"/>
          <w:lang w:eastAsia="en-GB"/>
        </w:rPr>
        <w:t>Handy</w:t>
      </w:r>
      <w:r w:rsidR="005750F9">
        <w:rPr>
          <w:rFonts w:ascii="Times New Roman" w:hAnsi="Times New Roman" w:cs="Times New Roman"/>
          <w:sz w:val="28"/>
          <w:szCs w:val="28"/>
          <w:lang w:eastAsia="en-GB"/>
        </w:rPr>
        <w:t xml:space="preserve"> compares today’s</w:t>
      </w:r>
      <w:r w:rsidR="0033510F">
        <w:rPr>
          <w:rFonts w:ascii="Times New Roman" w:hAnsi="Times New Roman" w:cs="Times New Roman"/>
          <w:sz w:val="28"/>
          <w:szCs w:val="28"/>
          <w:lang w:eastAsia="en-GB"/>
        </w:rPr>
        <w:t xml:space="preserve"> leading </w:t>
      </w:r>
      <w:r w:rsidR="009C5D18">
        <w:rPr>
          <w:rFonts w:ascii="Times New Roman" w:hAnsi="Times New Roman" w:cs="Times New Roman"/>
          <w:sz w:val="28"/>
          <w:szCs w:val="28"/>
          <w:lang w:eastAsia="en-GB"/>
        </w:rPr>
        <w:t>management</w:t>
      </w:r>
      <w:r w:rsidR="000214EE">
        <w:rPr>
          <w:rFonts w:ascii="Times New Roman" w:hAnsi="Times New Roman" w:cs="Times New Roman"/>
          <w:sz w:val="28"/>
          <w:szCs w:val="28"/>
          <w:lang w:eastAsia="en-GB"/>
        </w:rPr>
        <w:t xml:space="preserve"> styles to ancient Greek Gods and he covers </w:t>
      </w:r>
      <w:r w:rsidR="00DF0FC7">
        <w:rPr>
          <w:rFonts w:ascii="Times New Roman" w:hAnsi="Times New Roman" w:cs="Times New Roman"/>
          <w:sz w:val="28"/>
          <w:szCs w:val="28"/>
          <w:lang w:eastAsia="en-GB"/>
        </w:rPr>
        <w:t xml:space="preserve">four types of </w:t>
      </w:r>
      <w:r w:rsidR="009C5D18">
        <w:rPr>
          <w:rFonts w:ascii="Times New Roman" w:hAnsi="Times New Roman" w:cs="Times New Roman"/>
          <w:sz w:val="28"/>
          <w:szCs w:val="28"/>
          <w:lang w:eastAsia="en-GB"/>
        </w:rPr>
        <w:t>organisational</w:t>
      </w:r>
      <w:r w:rsidR="00DF0FC7">
        <w:rPr>
          <w:rFonts w:ascii="Times New Roman" w:hAnsi="Times New Roman" w:cs="Times New Roman"/>
          <w:sz w:val="28"/>
          <w:szCs w:val="28"/>
          <w:lang w:eastAsia="en-GB"/>
        </w:rPr>
        <w:t xml:space="preserve"> </w:t>
      </w:r>
      <w:r w:rsidR="009C5D18">
        <w:rPr>
          <w:rFonts w:ascii="Times New Roman" w:hAnsi="Times New Roman" w:cs="Times New Roman"/>
          <w:sz w:val="28"/>
          <w:szCs w:val="28"/>
          <w:lang w:eastAsia="en-GB"/>
        </w:rPr>
        <w:t>cult</w:t>
      </w:r>
      <w:r w:rsidR="00F65F97">
        <w:rPr>
          <w:rFonts w:ascii="Times New Roman" w:hAnsi="Times New Roman" w:cs="Times New Roman"/>
          <w:sz w:val="28"/>
          <w:szCs w:val="28"/>
          <w:lang w:eastAsia="en-GB"/>
        </w:rPr>
        <w:t>ure</w:t>
      </w:r>
      <w:r w:rsidR="003E2763">
        <w:rPr>
          <w:rFonts w:ascii="Times New Roman" w:hAnsi="Times New Roman" w:cs="Times New Roman"/>
          <w:sz w:val="28"/>
          <w:szCs w:val="28"/>
          <w:lang w:eastAsia="en-GB"/>
        </w:rPr>
        <w:t>:</w:t>
      </w:r>
      <w:r w:rsidR="00844CDF" w:rsidRPr="00844CDF">
        <w:rPr>
          <w:rFonts w:ascii="Times New Roman" w:hAnsi="Times New Roman" w:cs="Times New Roman"/>
          <w:sz w:val="28"/>
          <w:szCs w:val="28"/>
          <w:lang w:eastAsia="en-GB"/>
        </w:rPr>
        <w:t xml:space="preserve"> the club culture of Zeus, the role culture of Apollo, the task culture of Athena, and the existential culture of Dionysus. Handy explains how each culture affects the values, leadership, and success of an organisation</w:t>
      </w:r>
      <w:r w:rsidR="00D20C69">
        <w:rPr>
          <w:rFonts w:ascii="Times New Roman" w:hAnsi="Times New Roman" w:cs="Times New Roman"/>
          <w:sz w:val="28"/>
          <w:szCs w:val="28"/>
          <w:lang w:eastAsia="en-GB"/>
        </w:rPr>
        <w:t xml:space="preserve">. </w:t>
      </w:r>
    </w:p>
    <w:p w14:paraId="00476FB2" w14:textId="077C7C20" w:rsidR="0052021F" w:rsidRDefault="00DA6585" w:rsidP="00671C87">
      <w:pPr>
        <w:rPr>
          <w:rFonts w:ascii="Times New Roman" w:hAnsi="Times New Roman" w:cs="Times New Roman"/>
          <w:sz w:val="28"/>
          <w:szCs w:val="28"/>
          <w:lang w:eastAsia="en-GB"/>
        </w:rPr>
      </w:pPr>
      <w:r>
        <w:rPr>
          <w:rFonts w:ascii="Times New Roman" w:hAnsi="Times New Roman" w:cs="Times New Roman"/>
          <w:sz w:val="28"/>
          <w:szCs w:val="28"/>
          <w:lang w:eastAsia="en-GB"/>
        </w:rPr>
        <w:t>In the opinion of the present author, m</w:t>
      </w:r>
      <w:r w:rsidR="00EA1383">
        <w:rPr>
          <w:rFonts w:ascii="Times New Roman" w:hAnsi="Times New Roman" w:cs="Times New Roman"/>
          <w:sz w:val="28"/>
          <w:szCs w:val="28"/>
          <w:lang w:eastAsia="en-GB"/>
        </w:rPr>
        <w:t xml:space="preserve">any </w:t>
      </w:r>
      <w:r>
        <w:rPr>
          <w:rFonts w:ascii="Times New Roman" w:hAnsi="Times New Roman" w:cs="Times New Roman"/>
          <w:sz w:val="28"/>
          <w:szCs w:val="28"/>
          <w:lang w:eastAsia="en-GB"/>
        </w:rPr>
        <w:t>people in most</w:t>
      </w:r>
      <w:r w:rsidR="00EA1383">
        <w:rPr>
          <w:rFonts w:ascii="Times New Roman" w:hAnsi="Times New Roman" w:cs="Times New Roman"/>
          <w:sz w:val="28"/>
          <w:szCs w:val="28"/>
          <w:lang w:eastAsia="en-GB"/>
        </w:rPr>
        <w:t xml:space="preserve"> </w:t>
      </w:r>
      <w:r w:rsidR="00BC193D">
        <w:rPr>
          <w:rFonts w:ascii="Times New Roman" w:hAnsi="Times New Roman" w:cs="Times New Roman"/>
          <w:sz w:val="28"/>
          <w:szCs w:val="28"/>
          <w:lang w:eastAsia="en-GB"/>
        </w:rPr>
        <w:t>workplaces</w:t>
      </w:r>
      <w:r>
        <w:rPr>
          <w:rFonts w:ascii="Times New Roman" w:hAnsi="Times New Roman" w:cs="Times New Roman"/>
          <w:sz w:val="28"/>
          <w:szCs w:val="28"/>
          <w:lang w:eastAsia="en-GB"/>
        </w:rPr>
        <w:t xml:space="preserve"> could quickly </w:t>
      </w:r>
      <w:r w:rsidR="00BC193D">
        <w:rPr>
          <w:rFonts w:ascii="Times New Roman" w:hAnsi="Times New Roman" w:cs="Times New Roman"/>
          <w:sz w:val="28"/>
          <w:szCs w:val="28"/>
          <w:lang w:eastAsia="en-GB"/>
        </w:rPr>
        <w:t>tell</w:t>
      </w:r>
      <w:r>
        <w:rPr>
          <w:rFonts w:ascii="Times New Roman" w:hAnsi="Times New Roman" w:cs="Times New Roman"/>
          <w:sz w:val="28"/>
          <w:szCs w:val="28"/>
          <w:lang w:eastAsia="en-GB"/>
        </w:rPr>
        <w:t xml:space="preserve"> whether they feel they belong </w:t>
      </w:r>
      <w:r w:rsidR="00F41E1E">
        <w:rPr>
          <w:rFonts w:ascii="Times New Roman" w:hAnsi="Times New Roman" w:cs="Times New Roman"/>
          <w:sz w:val="28"/>
          <w:szCs w:val="28"/>
          <w:lang w:eastAsia="en-GB"/>
        </w:rPr>
        <w:t xml:space="preserve">to a “club”, </w:t>
      </w:r>
      <w:r w:rsidR="00EA1383">
        <w:rPr>
          <w:rFonts w:ascii="Times New Roman" w:hAnsi="Times New Roman" w:cs="Times New Roman"/>
          <w:sz w:val="28"/>
          <w:szCs w:val="28"/>
          <w:lang w:eastAsia="en-GB"/>
        </w:rPr>
        <w:t>also</w:t>
      </w:r>
      <w:r w:rsidR="00F41E1E">
        <w:rPr>
          <w:rFonts w:ascii="Times New Roman" w:hAnsi="Times New Roman" w:cs="Times New Roman"/>
          <w:sz w:val="28"/>
          <w:szCs w:val="28"/>
          <w:lang w:eastAsia="en-GB"/>
        </w:rPr>
        <w:t xml:space="preserve"> they </w:t>
      </w:r>
      <w:r w:rsidR="004448E2">
        <w:rPr>
          <w:rFonts w:ascii="Times New Roman" w:hAnsi="Times New Roman" w:cs="Times New Roman"/>
          <w:sz w:val="28"/>
          <w:szCs w:val="28"/>
          <w:lang w:eastAsia="en-GB"/>
        </w:rPr>
        <w:t xml:space="preserve">would </w:t>
      </w:r>
      <w:r w:rsidR="00F41E1E">
        <w:rPr>
          <w:rFonts w:ascii="Times New Roman" w:hAnsi="Times New Roman" w:cs="Times New Roman"/>
          <w:sz w:val="28"/>
          <w:szCs w:val="28"/>
          <w:lang w:eastAsia="en-GB"/>
        </w:rPr>
        <w:t xml:space="preserve">know what their “roles” are, and </w:t>
      </w:r>
      <w:r w:rsidR="004448E2">
        <w:rPr>
          <w:rFonts w:ascii="Times New Roman" w:hAnsi="Times New Roman" w:cs="Times New Roman"/>
          <w:sz w:val="28"/>
          <w:szCs w:val="28"/>
          <w:lang w:eastAsia="en-GB"/>
        </w:rPr>
        <w:t xml:space="preserve">also </w:t>
      </w:r>
      <w:r w:rsidR="00F41E1E">
        <w:rPr>
          <w:rFonts w:ascii="Times New Roman" w:hAnsi="Times New Roman" w:cs="Times New Roman"/>
          <w:sz w:val="28"/>
          <w:szCs w:val="28"/>
          <w:lang w:eastAsia="en-GB"/>
        </w:rPr>
        <w:t>whether the</w:t>
      </w:r>
      <w:r w:rsidR="004448E2">
        <w:rPr>
          <w:rFonts w:ascii="Times New Roman" w:hAnsi="Times New Roman" w:cs="Times New Roman"/>
          <w:sz w:val="28"/>
          <w:szCs w:val="28"/>
          <w:lang w:eastAsia="en-GB"/>
        </w:rPr>
        <w:t>y</w:t>
      </w:r>
      <w:r w:rsidR="00F41E1E">
        <w:rPr>
          <w:rFonts w:ascii="Times New Roman" w:hAnsi="Times New Roman" w:cs="Times New Roman"/>
          <w:sz w:val="28"/>
          <w:szCs w:val="28"/>
          <w:lang w:eastAsia="en-GB"/>
        </w:rPr>
        <w:t xml:space="preserve"> understand their “tasks”</w:t>
      </w:r>
      <w:r w:rsidR="004448E2">
        <w:rPr>
          <w:rFonts w:ascii="Times New Roman" w:hAnsi="Times New Roman" w:cs="Times New Roman"/>
          <w:sz w:val="28"/>
          <w:szCs w:val="28"/>
          <w:lang w:eastAsia="en-GB"/>
        </w:rPr>
        <w:t>.</w:t>
      </w:r>
      <w:r w:rsidR="00F41E1E">
        <w:rPr>
          <w:rFonts w:ascii="Times New Roman" w:hAnsi="Times New Roman" w:cs="Times New Roman"/>
          <w:sz w:val="28"/>
          <w:szCs w:val="28"/>
          <w:lang w:eastAsia="en-GB"/>
        </w:rPr>
        <w:t xml:space="preserve"> What is more </w:t>
      </w:r>
      <w:r w:rsidR="00F41E1E">
        <w:rPr>
          <w:rFonts w:ascii="Times New Roman" w:hAnsi="Times New Roman" w:cs="Times New Roman"/>
          <w:sz w:val="28"/>
          <w:szCs w:val="28"/>
          <w:lang w:eastAsia="en-GB"/>
        </w:rPr>
        <w:lastRenderedPageBreak/>
        <w:t>difficult is to understand</w:t>
      </w:r>
      <w:r w:rsidR="004448E2">
        <w:rPr>
          <w:rFonts w:ascii="Times New Roman" w:hAnsi="Times New Roman" w:cs="Times New Roman"/>
          <w:sz w:val="28"/>
          <w:szCs w:val="28"/>
          <w:lang w:eastAsia="en-GB"/>
        </w:rPr>
        <w:t xml:space="preserve"> is</w:t>
      </w:r>
      <w:r w:rsidR="00F41E1E">
        <w:rPr>
          <w:rFonts w:ascii="Times New Roman" w:hAnsi="Times New Roman" w:cs="Times New Roman"/>
          <w:sz w:val="28"/>
          <w:szCs w:val="28"/>
          <w:lang w:eastAsia="en-GB"/>
        </w:rPr>
        <w:t xml:space="preserve"> the “existential culture”</w:t>
      </w:r>
      <w:r w:rsidR="0096641F">
        <w:rPr>
          <w:rFonts w:ascii="Times New Roman" w:hAnsi="Times New Roman" w:cs="Times New Roman"/>
          <w:sz w:val="28"/>
          <w:szCs w:val="28"/>
          <w:lang w:eastAsia="en-GB"/>
        </w:rPr>
        <w:t>, w</w:t>
      </w:r>
      <w:r w:rsidR="0033334C">
        <w:rPr>
          <w:rFonts w:ascii="Times New Roman" w:hAnsi="Times New Roman" w:cs="Times New Roman"/>
          <w:sz w:val="28"/>
          <w:szCs w:val="28"/>
          <w:lang w:eastAsia="en-GB"/>
        </w:rPr>
        <w:t>hich in the opinion of the present author can be taken to mean that the organisation itself is less important than the people</w:t>
      </w:r>
      <w:r w:rsidR="00FF66D5">
        <w:rPr>
          <w:rFonts w:ascii="Times New Roman" w:hAnsi="Times New Roman" w:cs="Times New Roman"/>
          <w:sz w:val="28"/>
          <w:szCs w:val="28"/>
          <w:lang w:eastAsia="en-GB"/>
        </w:rPr>
        <w:t xml:space="preserve"> in</w:t>
      </w:r>
      <w:r w:rsidR="0033334C">
        <w:rPr>
          <w:rFonts w:ascii="Times New Roman" w:hAnsi="Times New Roman" w:cs="Times New Roman"/>
          <w:sz w:val="28"/>
          <w:szCs w:val="28"/>
          <w:lang w:eastAsia="en-GB"/>
        </w:rPr>
        <w:t xml:space="preserve"> </w:t>
      </w:r>
      <w:r w:rsidR="00764A40">
        <w:rPr>
          <w:rFonts w:ascii="Times New Roman" w:hAnsi="Times New Roman" w:cs="Times New Roman"/>
          <w:sz w:val="28"/>
          <w:szCs w:val="28"/>
          <w:lang w:eastAsia="en-GB"/>
        </w:rPr>
        <w:t>it</w:t>
      </w:r>
      <w:r w:rsidR="000908BA">
        <w:rPr>
          <w:rFonts w:ascii="Times New Roman" w:hAnsi="Times New Roman" w:cs="Times New Roman"/>
          <w:sz w:val="28"/>
          <w:szCs w:val="28"/>
          <w:lang w:eastAsia="en-GB"/>
        </w:rPr>
        <w:t>.</w:t>
      </w:r>
      <w:r w:rsidR="00764A40">
        <w:rPr>
          <w:rFonts w:ascii="Times New Roman" w:hAnsi="Times New Roman" w:cs="Times New Roman"/>
          <w:sz w:val="28"/>
          <w:szCs w:val="28"/>
          <w:lang w:eastAsia="en-GB"/>
        </w:rPr>
        <w:t xml:space="preserve"> The organisation exists to help people </w:t>
      </w:r>
      <w:r w:rsidR="000908BA">
        <w:rPr>
          <w:rFonts w:ascii="Times New Roman" w:hAnsi="Times New Roman" w:cs="Times New Roman"/>
          <w:sz w:val="28"/>
          <w:szCs w:val="28"/>
          <w:lang w:eastAsia="en-GB"/>
        </w:rPr>
        <w:t>achieve</w:t>
      </w:r>
      <w:r w:rsidR="00764A40">
        <w:rPr>
          <w:rFonts w:ascii="Times New Roman" w:hAnsi="Times New Roman" w:cs="Times New Roman"/>
          <w:sz w:val="28"/>
          <w:szCs w:val="28"/>
          <w:lang w:eastAsia="en-GB"/>
        </w:rPr>
        <w:t xml:space="preserve"> their higher purpose, </w:t>
      </w:r>
      <w:r w:rsidR="000908BA">
        <w:rPr>
          <w:rFonts w:ascii="Times New Roman" w:hAnsi="Times New Roman" w:cs="Times New Roman"/>
          <w:sz w:val="28"/>
          <w:szCs w:val="28"/>
          <w:lang w:eastAsia="en-GB"/>
        </w:rPr>
        <w:t>their</w:t>
      </w:r>
      <w:r w:rsidR="00764A40">
        <w:rPr>
          <w:rFonts w:ascii="Times New Roman" w:hAnsi="Times New Roman" w:cs="Times New Roman"/>
          <w:sz w:val="28"/>
          <w:szCs w:val="28"/>
          <w:lang w:eastAsia="en-GB"/>
        </w:rPr>
        <w:t xml:space="preserve"> individual</w:t>
      </w:r>
      <w:r w:rsidR="00102C61">
        <w:rPr>
          <w:rFonts w:ascii="Times New Roman" w:hAnsi="Times New Roman" w:cs="Times New Roman"/>
          <w:sz w:val="28"/>
          <w:szCs w:val="28"/>
          <w:lang w:eastAsia="en-GB"/>
        </w:rPr>
        <w:t xml:space="preserve"> talents. </w:t>
      </w:r>
      <w:r w:rsidR="0052021F">
        <w:rPr>
          <w:rFonts w:ascii="Times New Roman" w:hAnsi="Times New Roman" w:cs="Times New Roman"/>
          <w:sz w:val="28"/>
          <w:szCs w:val="28"/>
          <w:lang w:eastAsia="en-GB"/>
        </w:rPr>
        <w:t>To Handy, s</w:t>
      </w:r>
      <w:r w:rsidR="00102C61">
        <w:rPr>
          <w:rFonts w:ascii="Times New Roman" w:hAnsi="Times New Roman" w:cs="Times New Roman"/>
          <w:sz w:val="28"/>
          <w:szCs w:val="28"/>
          <w:lang w:eastAsia="en-GB"/>
        </w:rPr>
        <w:t>kills are the organisation’s greatest assets.</w:t>
      </w:r>
    </w:p>
    <w:p w14:paraId="44347AF5" w14:textId="11AA31AB" w:rsidR="00222206" w:rsidRDefault="00AB093E" w:rsidP="00671C87">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 If a </w:t>
      </w:r>
      <w:r w:rsidR="0052021F">
        <w:rPr>
          <w:rFonts w:ascii="Times New Roman" w:hAnsi="Times New Roman" w:cs="Times New Roman"/>
          <w:sz w:val="28"/>
          <w:szCs w:val="28"/>
          <w:lang w:eastAsia="en-GB"/>
        </w:rPr>
        <w:t>well-known</w:t>
      </w:r>
      <w:r>
        <w:rPr>
          <w:rFonts w:ascii="Times New Roman" w:hAnsi="Times New Roman" w:cs="Times New Roman"/>
          <w:sz w:val="28"/>
          <w:szCs w:val="28"/>
          <w:lang w:eastAsia="en-GB"/>
        </w:rPr>
        <w:t xml:space="preserve"> </w:t>
      </w:r>
      <w:r w:rsidR="00465267">
        <w:rPr>
          <w:rFonts w:ascii="Times New Roman" w:hAnsi="Times New Roman" w:cs="Times New Roman"/>
          <w:sz w:val="28"/>
          <w:szCs w:val="28"/>
          <w:lang w:eastAsia="en-GB"/>
        </w:rPr>
        <w:t>businessperson</w:t>
      </w:r>
      <w:r>
        <w:rPr>
          <w:rFonts w:ascii="Times New Roman" w:hAnsi="Times New Roman" w:cs="Times New Roman"/>
          <w:sz w:val="28"/>
          <w:szCs w:val="28"/>
          <w:lang w:eastAsia="en-GB"/>
        </w:rPr>
        <w:t xml:space="preserve"> is being interviewed in a newspaper or on TV, they will </w:t>
      </w:r>
      <w:r w:rsidR="0052021F">
        <w:rPr>
          <w:rFonts w:ascii="Times New Roman" w:hAnsi="Times New Roman" w:cs="Times New Roman"/>
          <w:sz w:val="28"/>
          <w:szCs w:val="28"/>
          <w:lang w:eastAsia="en-GB"/>
        </w:rPr>
        <w:t>often</w:t>
      </w:r>
      <w:r>
        <w:rPr>
          <w:rFonts w:ascii="Times New Roman" w:hAnsi="Times New Roman" w:cs="Times New Roman"/>
          <w:sz w:val="28"/>
          <w:szCs w:val="28"/>
          <w:lang w:eastAsia="en-GB"/>
        </w:rPr>
        <w:t xml:space="preserve"> say that their </w:t>
      </w:r>
      <w:r w:rsidR="0065304C">
        <w:rPr>
          <w:rFonts w:ascii="Times New Roman" w:hAnsi="Times New Roman" w:cs="Times New Roman"/>
          <w:sz w:val="28"/>
          <w:szCs w:val="28"/>
          <w:lang w:eastAsia="en-GB"/>
        </w:rPr>
        <w:t xml:space="preserve">greatest asset is their people. </w:t>
      </w:r>
      <w:r w:rsidR="00465267">
        <w:rPr>
          <w:rFonts w:ascii="Times New Roman" w:hAnsi="Times New Roman" w:cs="Times New Roman"/>
          <w:sz w:val="28"/>
          <w:szCs w:val="28"/>
          <w:lang w:eastAsia="en-GB"/>
        </w:rPr>
        <w:t>However,</w:t>
      </w:r>
      <w:r w:rsidR="0065304C">
        <w:rPr>
          <w:rFonts w:ascii="Times New Roman" w:hAnsi="Times New Roman" w:cs="Times New Roman"/>
          <w:sz w:val="28"/>
          <w:szCs w:val="28"/>
          <w:lang w:eastAsia="en-GB"/>
        </w:rPr>
        <w:t xml:space="preserve"> they do not always mean what they say, </w:t>
      </w:r>
      <w:r w:rsidR="0052021F">
        <w:rPr>
          <w:rFonts w:ascii="Times New Roman" w:hAnsi="Times New Roman" w:cs="Times New Roman"/>
          <w:sz w:val="28"/>
          <w:szCs w:val="28"/>
          <w:lang w:eastAsia="en-GB"/>
        </w:rPr>
        <w:t>and</w:t>
      </w:r>
      <w:r w:rsidR="0046426A">
        <w:rPr>
          <w:rFonts w:ascii="Times New Roman" w:hAnsi="Times New Roman" w:cs="Times New Roman"/>
          <w:sz w:val="28"/>
          <w:szCs w:val="28"/>
          <w:lang w:eastAsia="en-GB"/>
        </w:rPr>
        <w:t xml:space="preserve"> often</w:t>
      </w:r>
      <w:r w:rsidR="00AD31DA">
        <w:rPr>
          <w:rFonts w:ascii="Times New Roman" w:hAnsi="Times New Roman" w:cs="Times New Roman"/>
          <w:sz w:val="28"/>
          <w:szCs w:val="28"/>
          <w:lang w:eastAsia="en-GB"/>
        </w:rPr>
        <w:t xml:space="preserve"> the first thing that happens when a business is </w:t>
      </w:r>
      <w:r w:rsidR="0052021F">
        <w:rPr>
          <w:rFonts w:ascii="Times New Roman" w:hAnsi="Times New Roman" w:cs="Times New Roman"/>
          <w:sz w:val="28"/>
          <w:szCs w:val="28"/>
          <w:lang w:eastAsia="en-GB"/>
        </w:rPr>
        <w:t>in trouble</w:t>
      </w:r>
      <w:r w:rsidR="006F38A4">
        <w:rPr>
          <w:rFonts w:ascii="Times New Roman" w:hAnsi="Times New Roman" w:cs="Times New Roman"/>
          <w:sz w:val="28"/>
          <w:szCs w:val="28"/>
          <w:lang w:eastAsia="en-GB"/>
        </w:rPr>
        <w:t xml:space="preserve"> is to shed some of their staff. </w:t>
      </w:r>
      <w:r w:rsidR="00133DB1">
        <w:rPr>
          <w:rFonts w:ascii="Times New Roman" w:hAnsi="Times New Roman" w:cs="Times New Roman"/>
          <w:sz w:val="28"/>
          <w:szCs w:val="28"/>
          <w:lang w:eastAsia="en-GB"/>
        </w:rPr>
        <w:t>The Post Office, for example</w:t>
      </w:r>
      <w:r w:rsidR="00EE402D">
        <w:rPr>
          <w:rFonts w:ascii="Times New Roman" w:hAnsi="Times New Roman" w:cs="Times New Roman"/>
          <w:sz w:val="28"/>
          <w:szCs w:val="28"/>
          <w:lang w:eastAsia="en-GB"/>
        </w:rPr>
        <w:t>, is an organisation whose business culture has received much attention recently. I</w:t>
      </w:r>
      <w:r w:rsidR="00E7627D">
        <w:rPr>
          <w:rFonts w:ascii="Times New Roman" w:hAnsi="Times New Roman" w:cs="Times New Roman"/>
          <w:sz w:val="28"/>
          <w:szCs w:val="28"/>
          <w:lang w:eastAsia="en-GB"/>
        </w:rPr>
        <w:t xml:space="preserve">ts relationship with its employees and contractors is </w:t>
      </w:r>
      <w:r w:rsidR="00404202">
        <w:rPr>
          <w:rFonts w:ascii="Times New Roman" w:hAnsi="Times New Roman" w:cs="Times New Roman"/>
          <w:sz w:val="28"/>
          <w:szCs w:val="28"/>
          <w:lang w:eastAsia="en-GB"/>
        </w:rPr>
        <w:t>very problematic and at the time of</w:t>
      </w:r>
      <w:r w:rsidR="00133DB1">
        <w:rPr>
          <w:rFonts w:ascii="Times New Roman" w:hAnsi="Times New Roman" w:cs="Times New Roman"/>
          <w:sz w:val="28"/>
          <w:szCs w:val="28"/>
          <w:lang w:eastAsia="en-GB"/>
        </w:rPr>
        <w:t xml:space="preserve"> writing</w:t>
      </w:r>
      <w:r w:rsidR="00BA4634">
        <w:rPr>
          <w:rFonts w:ascii="Times New Roman" w:hAnsi="Times New Roman" w:cs="Times New Roman"/>
          <w:sz w:val="28"/>
          <w:szCs w:val="28"/>
          <w:lang w:eastAsia="en-GB"/>
        </w:rPr>
        <w:t xml:space="preserve"> this repor</w:t>
      </w:r>
      <w:r w:rsidR="008774B0">
        <w:rPr>
          <w:rFonts w:ascii="Times New Roman" w:hAnsi="Times New Roman" w:cs="Times New Roman"/>
          <w:sz w:val="28"/>
          <w:szCs w:val="28"/>
          <w:lang w:eastAsia="en-GB"/>
        </w:rPr>
        <w:t>t n</w:t>
      </w:r>
      <w:r w:rsidR="00BA4634">
        <w:rPr>
          <w:rFonts w:ascii="Times New Roman" w:hAnsi="Times New Roman" w:cs="Times New Roman"/>
          <w:sz w:val="28"/>
          <w:szCs w:val="28"/>
          <w:lang w:eastAsia="en-GB"/>
        </w:rPr>
        <w:t>ews reports are saying it</w:t>
      </w:r>
      <w:r w:rsidR="00133DB1">
        <w:rPr>
          <w:rFonts w:ascii="Times New Roman" w:hAnsi="Times New Roman" w:cs="Times New Roman"/>
          <w:sz w:val="28"/>
          <w:szCs w:val="28"/>
          <w:lang w:eastAsia="en-GB"/>
        </w:rPr>
        <w:t xml:space="preserve"> considering closing</w:t>
      </w:r>
      <w:r w:rsidR="009C77B8">
        <w:rPr>
          <w:rFonts w:ascii="Times New Roman" w:hAnsi="Times New Roman" w:cs="Times New Roman"/>
          <w:sz w:val="28"/>
          <w:szCs w:val="28"/>
          <w:lang w:eastAsia="en-GB"/>
        </w:rPr>
        <w:t xml:space="preserve"> </w:t>
      </w:r>
      <w:r w:rsidR="002135E7">
        <w:rPr>
          <w:rFonts w:ascii="Times New Roman" w:hAnsi="Times New Roman" w:cs="Times New Roman"/>
          <w:sz w:val="28"/>
          <w:szCs w:val="28"/>
          <w:lang w:eastAsia="en-GB"/>
        </w:rPr>
        <w:t xml:space="preserve">all the premises it operates itself, including four in Wales, </w:t>
      </w:r>
      <w:r w:rsidR="008774B0">
        <w:rPr>
          <w:rFonts w:ascii="Times New Roman" w:hAnsi="Times New Roman" w:cs="Times New Roman"/>
          <w:sz w:val="28"/>
          <w:szCs w:val="28"/>
          <w:lang w:eastAsia="en-GB"/>
        </w:rPr>
        <w:t>and losing about 1000 staff members</w:t>
      </w:r>
    </w:p>
    <w:p w14:paraId="569B0CDC" w14:textId="77777777" w:rsidR="00BE2ED5" w:rsidRPr="00BE2ED5" w:rsidRDefault="00BE2ED5" w:rsidP="003D26D3">
      <w:pPr>
        <w:pStyle w:val="Heading3"/>
        <w:rPr>
          <w:rFonts w:ascii="Times New Roman" w:hAnsi="Times New Roman" w:cs="Times New Roman"/>
          <w:b w:val="0"/>
          <w:bCs/>
          <w:lang w:eastAsia="en-GB"/>
        </w:rPr>
      </w:pPr>
      <w:bookmarkStart w:id="21" w:name="_Toc182568272"/>
      <w:r w:rsidRPr="00BE2ED5">
        <w:rPr>
          <w:rFonts w:ascii="Times New Roman" w:hAnsi="Times New Roman" w:cs="Times New Roman"/>
          <w:bCs/>
          <w:lang w:eastAsia="en-GB"/>
        </w:rPr>
        <w:t>The Post Office Case</w:t>
      </w:r>
      <w:bookmarkEnd w:id="21"/>
    </w:p>
    <w:p w14:paraId="2B584477" w14:textId="1606F06F" w:rsidR="00354A5E" w:rsidRDefault="00D85D63" w:rsidP="00671C87">
      <w:pPr>
        <w:rPr>
          <w:rFonts w:ascii="Times New Roman" w:hAnsi="Times New Roman" w:cs="Times New Roman"/>
          <w:sz w:val="28"/>
          <w:szCs w:val="28"/>
          <w:lang w:eastAsia="en-GB"/>
        </w:rPr>
      </w:pPr>
      <w:r>
        <w:rPr>
          <w:rFonts w:ascii="Times New Roman" w:hAnsi="Times New Roman" w:cs="Times New Roman"/>
          <w:sz w:val="28"/>
          <w:szCs w:val="28"/>
          <w:lang w:eastAsia="en-GB"/>
        </w:rPr>
        <w:t>Here is</w:t>
      </w:r>
      <w:r w:rsidR="00C72C5C">
        <w:rPr>
          <w:rFonts w:ascii="Times New Roman" w:hAnsi="Times New Roman" w:cs="Times New Roman"/>
          <w:sz w:val="28"/>
          <w:szCs w:val="28"/>
          <w:lang w:eastAsia="en-GB"/>
        </w:rPr>
        <w:t xml:space="preserve"> a prime example of a business culture that is failing exactly because it did not value the talents and skills of </w:t>
      </w:r>
      <w:r w:rsidR="00465267">
        <w:rPr>
          <w:rFonts w:ascii="Times New Roman" w:hAnsi="Times New Roman" w:cs="Times New Roman"/>
          <w:sz w:val="28"/>
          <w:szCs w:val="28"/>
          <w:lang w:eastAsia="en-GB"/>
        </w:rPr>
        <w:t>its</w:t>
      </w:r>
      <w:r w:rsidR="00C72C5C">
        <w:rPr>
          <w:rFonts w:ascii="Times New Roman" w:hAnsi="Times New Roman" w:cs="Times New Roman"/>
          <w:sz w:val="28"/>
          <w:szCs w:val="28"/>
          <w:lang w:eastAsia="en-GB"/>
        </w:rPr>
        <w:t xml:space="preserve"> workforce, in fact its leadership wrongly blamed its workforce for its </w:t>
      </w:r>
      <w:r w:rsidR="00465267">
        <w:rPr>
          <w:rFonts w:ascii="Times New Roman" w:hAnsi="Times New Roman" w:cs="Times New Roman"/>
          <w:sz w:val="28"/>
          <w:szCs w:val="28"/>
          <w:lang w:eastAsia="en-GB"/>
        </w:rPr>
        <w:t>own</w:t>
      </w:r>
      <w:r w:rsidR="00C72C5C">
        <w:rPr>
          <w:rFonts w:ascii="Times New Roman" w:hAnsi="Times New Roman" w:cs="Times New Roman"/>
          <w:sz w:val="28"/>
          <w:szCs w:val="28"/>
          <w:lang w:eastAsia="en-GB"/>
        </w:rPr>
        <w:t xml:space="preserve"> failings.</w:t>
      </w:r>
      <w:r w:rsidR="0048725C">
        <w:rPr>
          <w:rFonts w:ascii="Times New Roman" w:hAnsi="Times New Roman" w:cs="Times New Roman"/>
          <w:sz w:val="28"/>
          <w:szCs w:val="28"/>
          <w:lang w:eastAsia="en-GB"/>
        </w:rPr>
        <w:t xml:space="preserve"> </w:t>
      </w:r>
      <w:r w:rsidR="004C60F4">
        <w:rPr>
          <w:rFonts w:ascii="Times New Roman" w:hAnsi="Times New Roman" w:cs="Times New Roman"/>
          <w:sz w:val="28"/>
          <w:szCs w:val="28"/>
          <w:lang w:eastAsia="en-GB"/>
        </w:rPr>
        <w:t>A failing business might disappear very quickly, or it might</w:t>
      </w:r>
      <w:r w:rsidR="00291B34">
        <w:rPr>
          <w:rFonts w:ascii="Times New Roman" w:hAnsi="Times New Roman" w:cs="Times New Roman"/>
          <w:sz w:val="28"/>
          <w:szCs w:val="28"/>
          <w:lang w:eastAsia="en-GB"/>
        </w:rPr>
        <w:t xml:space="preserve"> carry</w:t>
      </w:r>
      <w:r w:rsidR="00BB3301">
        <w:rPr>
          <w:rFonts w:ascii="Times New Roman" w:hAnsi="Times New Roman" w:cs="Times New Roman"/>
          <w:sz w:val="28"/>
          <w:szCs w:val="28"/>
          <w:lang w:eastAsia="en-GB"/>
        </w:rPr>
        <w:t xml:space="preserve"> on</w:t>
      </w:r>
      <w:r w:rsidR="00291B34">
        <w:rPr>
          <w:rFonts w:ascii="Times New Roman" w:hAnsi="Times New Roman" w:cs="Times New Roman"/>
          <w:sz w:val="28"/>
          <w:szCs w:val="28"/>
          <w:lang w:eastAsia="en-GB"/>
        </w:rPr>
        <w:t>, struggling for many years. At this momen</w:t>
      </w:r>
      <w:r w:rsidR="008D0DBD">
        <w:rPr>
          <w:rFonts w:ascii="Times New Roman" w:hAnsi="Times New Roman" w:cs="Times New Roman"/>
          <w:sz w:val="28"/>
          <w:szCs w:val="28"/>
          <w:lang w:eastAsia="en-GB"/>
        </w:rPr>
        <w:t xml:space="preserve">t journalists and commentators are saying that the Post Office is facing an </w:t>
      </w:r>
      <w:r w:rsidR="00A02F57">
        <w:rPr>
          <w:rFonts w:ascii="Times New Roman" w:hAnsi="Times New Roman" w:cs="Times New Roman"/>
          <w:sz w:val="28"/>
          <w:szCs w:val="28"/>
          <w:lang w:eastAsia="en-GB"/>
        </w:rPr>
        <w:t>existentialist threat, which means it might cease to exist if nothing is done.</w:t>
      </w:r>
    </w:p>
    <w:p w14:paraId="5F6FE73B" w14:textId="52B2C23A" w:rsidR="001822C8" w:rsidRDefault="00A34A3F" w:rsidP="001822C8">
      <w:pPr>
        <w:rPr>
          <w:rFonts w:ascii="Times New Roman" w:eastAsia="Times New Roman" w:hAnsi="Times New Roman" w:cs="Times New Roman"/>
          <w:b/>
          <w:sz w:val="24"/>
          <w:szCs w:val="24"/>
          <w:lang w:eastAsia="en-GB"/>
        </w:rPr>
      </w:pPr>
      <w:r>
        <w:rPr>
          <w:rFonts w:ascii="Times New Roman" w:hAnsi="Times New Roman" w:cs="Times New Roman"/>
          <w:sz w:val="28"/>
          <w:szCs w:val="28"/>
          <w:lang w:eastAsia="en-GB"/>
        </w:rPr>
        <w:t xml:space="preserve">The </w:t>
      </w:r>
      <w:r w:rsidR="007178A0">
        <w:rPr>
          <w:rFonts w:ascii="Times New Roman" w:hAnsi="Times New Roman" w:cs="Times New Roman"/>
          <w:sz w:val="28"/>
          <w:szCs w:val="28"/>
          <w:lang w:eastAsia="en-GB"/>
        </w:rPr>
        <w:t xml:space="preserve">Royal Mail and the </w:t>
      </w:r>
      <w:r>
        <w:rPr>
          <w:rFonts w:ascii="Times New Roman" w:hAnsi="Times New Roman" w:cs="Times New Roman"/>
          <w:sz w:val="28"/>
          <w:szCs w:val="28"/>
          <w:lang w:eastAsia="en-GB"/>
        </w:rPr>
        <w:t xml:space="preserve">Post Office </w:t>
      </w:r>
      <w:r w:rsidR="007178A0">
        <w:rPr>
          <w:rFonts w:ascii="Times New Roman" w:hAnsi="Times New Roman" w:cs="Times New Roman"/>
          <w:sz w:val="28"/>
          <w:szCs w:val="28"/>
          <w:lang w:eastAsia="en-GB"/>
        </w:rPr>
        <w:t xml:space="preserve">are two </w:t>
      </w:r>
      <w:r w:rsidR="00321687">
        <w:rPr>
          <w:rFonts w:ascii="Times New Roman" w:hAnsi="Times New Roman" w:cs="Times New Roman"/>
          <w:sz w:val="28"/>
          <w:szCs w:val="28"/>
          <w:lang w:eastAsia="en-GB"/>
        </w:rPr>
        <w:t>of the</w:t>
      </w:r>
      <w:r>
        <w:rPr>
          <w:rFonts w:ascii="Times New Roman" w:hAnsi="Times New Roman" w:cs="Times New Roman"/>
          <w:sz w:val="28"/>
          <w:szCs w:val="28"/>
          <w:lang w:eastAsia="en-GB"/>
        </w:rPr>
        <w:t xml:space="preserve"> oldest business </w:t>
      </w:r>
      <w:r w:rsidR="00321687">
        <w:rPr>
          <w:rFonts w:ascii="Times New Roman" w:hAnsi="Times New Roman" w:cs="Times New Roman"/>
          <w:sz w:val="28"/>
          <w:szCs w:val="28"/>
          <w:lang w:eastAsia="en-GB"/>
        </w:rPr>
        <w:t>organisations</w:t>
      </w:r>
      <w:r>
        <w:rPr>
          <w:rFonts w:ascii="Times New Roman" w:hAnsi="Times New Roman" w:cs="Times New Roman"/>
          <w:sz w:val="28"/>
          <w:szCs w:val="28"/>
          <w:lang w:eastAsia="en-GB"/>
        </w:rPr>
        <w:t xml:space="preserve"> in Britain, </w:t>
      </w:r>
      <w:r w:rsidR="00DE21A5">
        <w:rPr>
          <w:rFonts w:ascii="Times New Roman" w:hAnsi="Times New Roman" w:cs="Times New Roman"/>
          <w:sz w:val="28"/>
          <w:szCs w:val="28"/>
          <w:lang w:eastAsia="en-GB"/>
        </w:rPr>
        <w:t xml:space="preserve">The Royal Mail </w:t>
      </w:r>
      <w:r>
        <w:rPr>
          <w:rFonts w:ascii="Times New Roman" w:hAnsi="Times New Roman" w:cs="Times New Roman"/>
          <w:sz w:val="28"/>
          <w:szCs w:val="28"/>
          <w:lang w:eastAsia="en-GB"/>
        </w:rPr>
        <w:t xml:space="preserve">dating </w:t>
      </w:r>
      <w:r w:rsidR="00122296">
        <w:rPr>
          <w:rFonts w:ascii="Times New Roman" w:hAnsi="Times New Roman" w:cs="Times New Roman"/>
          <w:sz w:val="28"/>
          <w:szCs w:val="28"/>
          <w:lang w:eastAsia="en-GB"/>
        </w:rPr>
        <w:t xml:space="preserve">back to King Henry VIII </w:t>
      </w:r>
      <w:r w:rsidR="005F0902">
        <w:rPr>
          <w:rFonts w:ascii="Times New Roman" w:hAnsi="Times New Roman" w:cs="Times New Roman"/>
          <w:sz w:val="28"/>
          <w:szCs w:val="28"/>
          <w:lang w:eastAsia="en-GB"/>
        </w:rPr>
        <w:t xml:space="preserve">in 1516 </w:t>
      </w:r>
      <w:r w:rsidR="00FA30D8">
        <w:rPr>
          <w:rFonts w:ascii="Times New Roman" w:hAnsi="Times New Roman" w:cs="Times New Roman"/>
          <w:sz w:val="28"/>
          <w:szCs w:val="28"/>
          <w:lang w:eastAsia="en-GB"/>
        </w:rPr>
        <w:t>and the Post Office to King Charles II</w:t>
      </w:r>
      <w:r w:rsidR="005F0902">
        <w:rPr>
          <w:rFonts w:ascii="Times New Roman" w:hAnsi="Times New Roman" w:cs="Times New Roman"/>
          <w:sz w:val="28"/>
          <w:szCs w:val="28"/>
          <w:lang w:eastAsia="en-GB"/>
        </w:rPr>
        <w:t xml:space="preserve"> in 1660. </w:t>
      </w:r>
      <w:r w:rsidR="00275456">
        <w:rPr>
          <w:rFonts w:ascii="Times New Roman" w:hAnsi="Times New Roman" w:cs="Times New Roman"/>
          <w:sz w:val="28"/>
          <w:szCs w:val="28"/>
          <w:lang w:eastAsia="en-GB"/>
        </w:rPr>
        <w:t>To begin with they were run as a messaging service for government officials only</w:t>
      </w:r>
      <w:r w:rsidR="005A212F">
        <w:rPr>
          <w:rFonts w:ascii="Times New Roman" w:hAnsi="Times New Roman" w:cs="Times New Roman"/>
          <w:sz w:val="28"/>
          <w:szCs w:val="28"/>
          <w:lang w:eastAsia="en-GB"/>
        </w:rPr>
        <w:t>, then they began to take mail for the general public. In 1839</w:t>
      </w:r>
      <w:r w:rsidR="00D771B7">
        <w:rPr>
          <w:rFonts w:ascii="Times New Roman" w:hAnsi="Times New Roman" w:cs="Times New Roman"/>
          <w:sz w:val="28"/>
          <w:szCs w:val="28"/>
          <w:lang w:eastAsia="en-GB"/>
        </w:rPr>
        <w:t xml:space="preserve"> the </w:t>
      </w:r>
      <w:r w:rsidR="00DB490D">
        <w:rPr>
          <w:rFonts w:ascii="Times New Roman" w:hAnsi="Times New Roman" w:cs="Times New Roman"/>
          <w:sz w:val="28"/>
          <w:szCs w:val="28"/>
          <w:lang w:eastAsia="en-GB"/>
        </w:rPr>
        <w:t>un</w:t>
      </w:r>
      <w:r w:rsidR="00756C93">
        <w:rPr>
          <w:rFonts w:ascii="Times New Roman" w:hAnsi="Times New Roman" w:cs="Times New Roman"/>
          <w:sz w:val="28"/>
          <w:szCs w:val="28"/>
          <w:lang w:eastAsia="en-GB"/>
        </w:rPr>
        <w:t>iform postal service</w:t>
      </w:r>
      <w:r w:rsidR="00D771B7">
        <w:rPr>
          <w:rFonts w:ascii="Times New Roman" w:hAnsi="Times New Roman" w:cs="Times New Roman"/>
          <w:sz w:val="28"/>
          <w:szCs w:val="28"/>
          <w:lang w:eastAsia="en-GB"/>
        </w:rPr>
        <w:t xml:space="preserve"> was set up, and the postage stamp was invented, this service guaranteed to deliver a letter or parcel to any address in the country, at </w:t>
      </w:r>
      <w:r w:rsidR="00F329A8">
        <w:rPr>
          <w:rFonts w:ascii="Times New Roman" w:hAnsi="Times New Roman" w:cs="Times New Roman"/>
          <w:sz w:val="28"/>
          <w:szCs w:val="28"/>
          <w:lang w:eastAsia="en-GB"/>
        </w:rPr>
        <w:t xml:space="preserve">a single price determined by the size and weight of the packet. </w:t>
      </w:r>
      <w:r w:rsidR="00797227">
        <w:rPr>
          <w:rFonts w:ascii="Times New Roman" w:hAnsi="Times New Roman" w:cs="Times New Roman"/>
          <w:sz w:val="28"/>
          <w:szCs w:val="28"/>
          <w:lang w:eastAsia="en-GB"/>
        </w:rPr>
        <w:t>In the 1960s the Royal Mail and Post Office became split into two public cor</w:t>
      </w:r>
      <w:r w:rsidR="00833AE5">
        <w:rPr>
          <w:rFonts w:ascii="Times New Roman" w:hAnsi="Times New Roman" w:cs="Times New Roman"/>
          <w:sz w:val="28"/>
          <w:szCs w:val="28"/>
          <w:lang w:eastAsia="en-GB"/>
        </w:rPr>
        <w:t>porations, owned by the government but operated by separate boards. In 2010 the Royal Mail was privatised</w:t>
      </w:r>
      <w:r w:rsidR="00115941">
        <w:rPr>
          <w:rFonts w:ascii="Times New Roman" w:hAnsi="Times New Roman" w:cs="Times New Roman"/>
          <w:sz w:val="28"/>
          <w:szCs w:val="28"/>
          <w:lang w:eastAsia="en-GB"/>
        </w:rPr>
        <w:t xml:space="preserve"> and is now owned by shareholders. It competes with a number of other delivery services, but still has </w:t>
      </w:r>
      <w:r w:rsidR="002955E8">
        <w:rPr>
          <w:rFonts w:ascii="Times New Roman" w:hAnsi="Times New Roman" w:cs="Times New Roman"/>
          <w:sz w:val="28"/>
          <w:szCs w:val="28"/>
          <w:lang w:eastAsia="en-GB"/>
        </w:rPr>
        <w:t>the un</w:t>
      </w:r>
      <w:r w:rsidR="00251594">
        <w:rPr>
          <w:rFonts w:ascii="Times New Roman" w:hAnsi="Times New Roman" w:cs="Times New Roman"/>
          <w:sz w:val="28"/>
          <w:szCs w:val="28"/>
          <w:lang w:eastAsia="en-GB"/>
        </w:rPr>
        <w:t>i</w:t>
      </w:r>
      <w:r w:rsidR="002955E8">
        <w:rPr>
          <w:rFonts w:ascii="Times New Roman" w:hAnsi="Times New Roman" w:cs="Times New Roman"/>
          <w:sz w:val="28"/>
          <w:szCs w:val="28"/>
          <w:lang w:eastAsia="en-GB"/>
        </w:rPr>
        <w:t xml:space="preserve">form postal service duty. The Post Office became a </w:t>
      </w:r>
      <w:r w:rsidR="00616FDE">
        <w:rPr>
          <w:rFonts w:ascii="Times New Roman" w:hAnsi="Times New Roman" w:cs="Times New Roman"/>
          <w:sz w:val="28"/>
          <w:szCs w:val="28"/>
          <w:lang w:eastAsia="en-GB"/>
        </w:rPr>
        <w:t>s</w:t>
      </w:r>
      <w:r w:rsidR="00554DB1">
        <w:rPr>
          <w:rFonts w:ascii="Times New Roman" w:hAnsi="Times New Roman" w:cs="Times New Roman"/>
          <w:sz w:val="28"/>
          <w:szCs w:val="28"/>
          <w:lang w:eastAsia="en-GB"/>
        </w:rPr>
        <w:t>e</w:t>
      </w:r>
      <w:r w:rsidR="00616FDE">
        <w:rPr>
          <w:rFonts w:ascii="Times New Roman" w:hAnsi="Times New Roman" w:cs="Times New Roman"/>
          <w:sz w:val="28"/>
          <w:szCs w:val="28"/>
          <w:lang w:eastAsia="en-GB"/>
        </w:rPr>
        <w:t>p</w:t>
      </w:r>
      <w:r w:rsidR="00554DB1">
        <w:rPr>
          <w:rFonts w:ascii="Times New Roman" w:hAnsi="Times New Roman" w:cs="Times New Roman"/>
          <w:sz w:val="28"/>
          <w:szCs w:val="28"/>
          <w:lang w:eastAsia="en-GB"/>
        </w:rPr>
        <w:t>a</w:t>
      </w:r>
      <w:r w:rsidR="00616FDE">
        <w:rPr>
          <w:rFonts w:ascii="Times New Roman" w:hAnsi="Times New Roman" w:cs="Times New Roman"/>
          <w:sz w:val="28"/>
          <w:szCs w:val="28"/>
          <w:lang w:eastAsia="en-GB"/>
        </w:rPr>
        <w:t>rate company, with its own board of directors, and the government being the only shareholder.</w:t>
      </w:r>
      <w:r w:rsidR="00AA0801">
        <w:rPr>
          <w:rFonts w:ascii="Times New Roman" w:hAnsi="Times New Roman" w:cs="Times New Roman"/>
          <w:sz w:val="28"/>
          <w:szCs w:val="28"/>
          <w:lang w:eastAsia="en-GB"/>
        </w:rPr>
        <w:t xml:space="preserve"> </w:t>
      </w:r>
      <w:r w:rsidR="00251594">
        <w:rPr>
          <w:rFonts w:ascii="Times New Roman" w:hAnsi="Times New Roman" w:cs="Times New Roman"/>
          <w:sz w:val="28"/>
          <w:szCs w:val="28"/>
          <w:lang w:eastAsia="en-GB"/>
        </w:rPr>
        <w:t xml:space="preserve">(History Press, 2018; </w:t>
      </w:r>
      <w:r w:rsidR="00AA0801">
        <w:rPr>
          <w:rFonts w:ascii="Times New Roman" w:hAnsi="Times New Roman" w:cs="Times New Roman"/>
          <w:sz w:val="28"/>
          <w:szCs w:val="28"/>
          <w:lang w:eastAsia="en-GB"/>
        </w:rPr>
        <w:t>Orr</w:t>
      </w:r>
      <w:r w:rsidR="00506423">
        <w:rPr>
          <w:rFonts w:ascii="Times New Roman" w:hAnsi="Times New Roman" w:cs="Times New Roman"/>
          <w:sz w:val="28"/>
          <w:szCs w:val="28"/>
          <w:lang w:eastAsia="en-GB"/>
        </w:rPr>
        <w:t>, 2010)</w:t>
      </w:r>
      <w:r w:rsidR="001822C8" w:rsidRPr="001822C8">
        <w:rPr>
          <w:rFonts w:ascii="Times New Roman" w:eastAsia="Times New Roman" w:hAnsi="Times New Roman" w:cs="Times New Roman"/>
          <w:b/>
          <w:sz w:val="24"/>
          <w:szCs w:val="24"/>
          <w:lang w:eastAsia="en-GB"/>
        </w:rPr>
        <w:t xml:space="preserve"> </w:t>
      </w:r>
    </w:p>
    <w:p w14:paraId="486223D7" w14:textId="2F96DA4B" w:rsidR="001822C8" w:rsidRPr="001822C8" w:rsidRDefault="001822C8" w:rsidP="001822C8">
      <w:pPr>
        <w:rPr>
          <w:rFonts w:ascii="Times New Roman" w:hAnsi="Times New Roman" w:cs="Times New Roman"/>
          <w:sz w:val="28"/>
          <w:szCs w:val="28"/>
        </w:rPr>
      </w:pPr>
      <w:r w:rsidRPr="001822C8">
        <w:rPr>
          <w:rFonts w:ascii="Times New Roman" w:hAnsi="Times New Roman" w:cs="Times New Roman"/>
          <w:sz w:val="28"/>
          <w:szCs w:val="28"/>
        </w:rPr>
        <w:lastRenderedPageBreak/>
        <w:t xml:space="preserve">The Post Office Horizon </w:t>
      </w:r>
      <w:r w:rsidR="00247FB5" w:rsidRPr="001822C8">
        <w:rPr>
          <w:rFonts w:ascii="Times New Roman" w:hAnsi="Times New Roman" w:cs="Times New Roman"/>
          <w:sz w:val="28"/>
          <w:szCs w:val="28"/>
        </w:rPr>
        <w:t xml:space="preserve">scandal </w:t>
      </w:r>
      <w:r w:rsidR="00247FB5">
        <w:rPr>
          <w:rFonts w:ascii="Times New Roman" w:hAnsi="Times New Roman" w:cs="Times New Roman"/>
          <w:sz w:val="28"/>
          <w:szCs w:val="28"/>
        </w:rPr>
        <w:t>was</w:t>
      </w:r>
      <w:r w:rsidR="006D7AAB">
        <w:rPr>
          <w:rFonts w:ascii="Times New Roman" w:hAnsi="Times New Roman" w:cs="Times New Roman"/>
          <w:sz w:val="28"/>
          <w:szCs w:val="28"/>
        </w:rPr>
        <w:t xml:space="preserve"> </w:t>
      </w:r>
      <w:r w:rsidR="00247FB5">
        <w:rPr>
          <w:rFonts w:ascii="Times New Roman" w:hAnsi="Times New Roman" w:cs="Times New Roman"/>
          <w:sz w:val="28"/>
          <w:szCs w:val="28"/>
        </w:rPr>
        <w:t>caused by</w:t>
      </w:r>
      <w:r w:rsidR="005A361E">
        <w:rPr>
          <w:rFonts w:ascii="Times New Roman" w:hAnsi="Times New Roman" w:cs="Times New Roman"/>
          <w:sz w:val="28"/>
          <w:szCs w:val="28"/>
        </w:rPr>
        <w:t xml:space="preserve"> an</w:t>
      </w:r>
      <w:r w:rsidRPr="001822C8">
        <w:rPr>
          <w:rFonts w:ascii="Times New Roman" w:hAnsi="Times New Roman" w:cs="Times New Roman"/>
          <w:sz w:val="28"/>
          <w:szCs w:val="28"/>
        </w:rPr>
        <w:t xml:space="preserve"> IT system used by the Post Office from 1999 onwards</w:t>
      </w:r>
      <w:r w:rsidR="00116BA9">
        <w:rPr>
          <w:rFonts w:ascii="Times New Roman" w:hAnsi="Times New Roman" w:cs="Times New Roman"/>
          <w:sz w:val="28"/>
          <w:szCs w:val="28"/>
        </w:rPr>
        <w:t xml:space="preserve"> to</w:t>
      </w:r>
      <w:r w:rsidRPr="001822C8">
        <w:rPr>
          <w:rFonts w:ascii="Times New Roman" w:hAnsi="Times New Roman" w:cs="Times New Roman"/>
          <w:sz w:val="28"/>
          <w:szCs w:val="28"/>
        </w:rPr>
        <w:t xml:space="preserve"> manage accounts and transactions at post offices</w:t>
      </w:r>
      <w:r w:rsidR="005A361E">
        <w:rPr>
          <w:rFonts w:ascii="Times New Roman" w:hAnsi="Times New Roman" w:cs="Times New Roman"/>
          <w:sz w:val="28"/>
          <w:szCs w:val="28"/>
        </w:rPr>
        <w:t xml:space="preserve">. It </w:t>
      </w:r>
      <w:r w:rsidR="00116BA9">
        <w:rPr>
          <w:rFonts w:ascii="Times New Roman" w:hAnsi="Times New Roman" w:cs="Times New Roman"/>
          <w:sz w:val="28"/>
          <w:szCs w:val="28"/>
        </w:rPr>
        <w:t xml:space="preserve">had many errors </w:t>
      </w:r>
      <w:r w:rsidR="00C24FAE">
        <w:rPr>
          <w:rFonts w:ascii="Times New Roman" w:hAnsi="Times New Roman" w:cs="Times New Roman"/>
          <w:sz w:val="28"/>
          <w:szCs w:val="28"/>
        </w:rPr>
        <w:t>which Post Office managers interpreted as being caused by d</w:t>
      </w:r>
      <w:r w:rsidR="00973D80">
        <w:rPr>
          <w:rFonts w:ascii="Times New Roman" w:hAnsi="Times New Roman" w:cs="Times New Roman"/>
          <w:sz w:val="28"/>
          <w:szCs w:val="28"/>
        </w:rPr>
        <w:t>ishonesty by their postmasters. I</w:t>
      </w:r>
      <w:r w:rsidRPr="001822C8">
        <w:rPr>
          <w:rFonts w:ascii="Times New Roman" w:hAnsi="Times New Roman" w:cs="Times New Roman"/>
          <w:sz w:val="28"/>
          <w:szCs w:val="28"/>
        </w:rPr>
        <w:t xml:space="preserve">nstead of investigating the system, the Post Office </w:t>
      </w:r>
      <w:r w:rsidR="00111FAF">
        <w:rPr>
          <w:rFonts w:ascii="Times New Roman" w:hAnsi="Times New Roman" w:cs="Times New Roman"/>
          <w:sz w:val="28"/>
          <w:szCs w:val="28"/>
        </w:rPr>
        <w:t>accused</w:t>
      </w:r>
      <w:r w:rsidRPr="001822C8">
        <w:rPr>
          <w:rFonts w:ascii="Times New Roman" w:hAnsi="Times New Roman" w:cs="Times New Roman"/>
          <w:sz w:val="28"/>
          <w:szCs w:val="28"/>
        </w:rPr>
        <w:t xml:space="preserve"> individual sub</w:t>
      </w:r>
      <w:r w:rsidR="00111FAF">
        <w:rPr>
          <w:rFonts w:ascii="Times New Roman" w:hAnsi="Times New Roman" w:cs="Times New Roman"/>
          <w:sz w:val="28"/>
          <w:szCs w:val="28"/>
        </w:rPr>
        <w:t xml:space="preserve"> </w:t>
      </w:r>
      <w:r w:rsidRPr="001822C8">
        <w:rPr>
          <w:rFonts w:ascii="Times New Roman" w:hAnsi="Times New Roman" w:cs="Times New Roman"/>
          <w:sz w:val="28"/>
          <w:szCs w:val="28"/>
        </w:rPr>
        <w:t xml:space="preserve">postmasters </w:t>
      </w:r>
      <w:r w:rsidR="00111FAF">
        <w:rPr>
          <w:rFonts w:ascii="Times New Roman" w:hAnsi="Times New Roman" w:cs="Times New Roman"/>
          <w:sz w:val="28"/>
          <w:szCs w:val="28"/>
        </w:rPr>
        <w:t>of theft</w:t>
      </w:r>
      <w:r w:rsidR="00247FB5">
        <w:rPr>
          <w:rFonts w:ascii="Times New Roman" w:hAnsi="Times New Roman" w:cs="Times New Roman"/>
          <w:sz w:val="28"/>
          <w:szCs w:val="28"/>
        </w:rPr>
        <w:t>, fraud and</w:t>
      </w:r>
      <w:r w:rsidRPr="001822C8">
        <w:rPr>
          <w:rFonts w:ascii="Times New Roman" w:hAnsi="Times New Roman" w:cs="Times New Roman"/>
          <w:sz w:val="28"/>
          <w:szCs w:val="28"/>
        </w:rPr>
        <w:t xml:space="preserve"> false accounting.</w:t>
      </w:r>
    </w:p>
    <w:p w14:paraId="7805BAA1" w14:textId="19CE4611" w:rsidR="001822C8" w:rsidRDefault="001822C8" w:rsidP="001822C8">
      <w:pPr>
        <w:rPr>
          <w:rFonts w:ascii="Times New Roman" w:hAnsi="Times New Roman" w:cs="Times New Roman"/>
          <w:sz w:val="28"/>
          <w:szCs w:val="28"/>
          <w:lang w:eastAsia="en-GB"/>
        </w:rPr>
      </w:pPr>
      <w:r w:rsidRPr="001822C8">
        <w:rPr>
          <w:rFonts w:ascii="Times New Roman" w:hAnsi="Times New Roman" w:cs="Times New Roman"/>
          <w:sz w:val="28"/>
          <w:szCs w:val="28"/>
          <w:lang w:eastAsia="en-GB"/>
        </w:rPr>
        <w:t xml:space="preserve">Between 2000 and 2014, over 700 </w:t>
      </w:r>
      <w:r w:rsidR="00247FB5" w:rsidRPr="001822C8">
        <w:rPr>
          <w:rFonts w:ascii="Times New Roman" w:hAnsi="Times New Roman" w:cs="Times New Roman"/>
          <w:sz w:val="28"/>
          <w:szCs w:val="28"/>
          <w:lang w:eastAsia="en-GB"/>
        </w:rPr>
        <w:t>sub postmasters</w:t>
      </w:r>
      <w:r w:rsidRPr="001822C8">
        <w:rPr>
          <w:rFonts w:ascii="Times New Roman" w:hAnsi="Times New Roman" w:cs="Times New Roman"/>
          <w:sz w:val="28"/>
          <w:szCs w:val="28"/>
          <w:lang w:eastAsia="en-GB"/>
        </w:rPr>
        <w:t xml:space="preserve"> were wrongfully convicted, many of whom faced criminal charges, job loss, financial ruin, and damage to their reputations. The Post Office </w:t>
      </w:r>
      <w:r w:rsidR="00247FB5">
        <w:rPr>
          <w:rFonts w:ascii="Times New Roman" w:hAnsi="Times New Roman" w:cs="Times New Roman"/>
          <w:sz w:val="28"/>
          <w:szCs w:val="28"/>
          <w:lang w:eastAsia="en-GB"/>
        </w:rPr>
        <w:t>was more concerned with maintaining the “brand image” of the organisation rather tha</w:t>
      </w:r>
      <w:r w:rsidR="007F50AA">
        <w:rPr>
          <w:rFonts w:ascii="Times New Roman" w:hAnsi="Times New Roman" w:cs="Times New Roman"/>
          <w:sz w:val="28"/>
          <w:szCs w:val="28"/>
          <w:lang w:eastAsia="en-GB"/>
        </w:rPr>
        <w:t>n finding the truth. This caused great distress to employees and their families</w:t>
      </w:r>
      <w:r w:rsidR="00AF60E7">
        <w:rPr>
          <w:rFonts w:ascii="Times New Roman" w:hAnsi="Times New Roman" w:cs="Times New Roman"/>
          <w:sz w:val="28"/>
          <w:szCs w:val="28"/>
          <w:lang w:eastAsia="en-GB"/>
        </w:rPr>
        <w:t xml:space="preserve">. The ongoing story was revealed by </w:t>
      </w:r>
      <w:r w:rsidR="00521AF2">
        <w:rPr>
          <w:rFonts w:ascii="Times New Roman" w:hAnsi="Times New Roman" w:cs="Times New Roman"/>
          <w:sz w:val="28"/>
          <w:szCs w:val="28"/>
          <w:lang w:eastAsia="en-GB"/>
        </w:rPr>
        <w:t xml:space="preserve">journalists at Computer Weekly and other </w:t>
      </w:r>
      <w:r w:rsidR="00054CE6">
        <w:rPr>
          <w:rFonts w:ascii="Times New Roman" w:hAnsi="Times New Roman" w:cs="Times New Roman"/>
          <w:sz w:val="28"/>
          <w:szCs w:val="28"/>
          <w:lang w:eastAsia="en-GB"/>
        </w:rPr>
        <w:t>publications and</w:t>
      </w:r>
      <w:r w:rsidR="00521AF2">
        <w:rPr>
          <w:rFonts w:ascii="Times New Roman" w:hAnsi="Times New Roman" w:cs="Times New Roman"/>
          <w:sz w:val="28"/>
          <w:szCs w:val="28"/>
          <w:lang w:eastAsia="en-GB"/>
        </w:rPr>
        <w:t xml:space="preserve"> was followed closely by </w:t>
      </w:r>
      <w:r w:rsidR="00091EDE">
        <w:rPr>
          <w:rFonts w:ascii="Times New Roman" w:hAnsi="Times New Roman" w:cs="Times New Roman"/>
          <w:sz w:val="28"/>
          <w:szCs w:val="28"/>
          <w:lang w:eastAsia="en-GB"/>
        </w:rPr>
        <w:t>BBC</w:t>
      </w:r>
      <w:r w:rsidR="00E3437F">
        <w:rPr>
          <w:rFonts w:ascii="Times New Roman" w:hAnsi="Times New Roman" w:cs="Times New Roman"/>
          <w:sz w:val="28"/>
          <w:szCs w:val="28"/>
          <w:lang w:eastAsia="en-GB"/>
        </w:rPr>
        <w:t xml:space="preserve"> Radio 4</w:t>
      </w:r>
      <w:r w:rsidR="00091EDE">
        <w:rPr>
          <w:rFonts w:ascii="Times New Roman" w:hAnsi="Times New Roman" w:cs="Times New Roman"/>
          <w:sz w:val="28"/>
          <w:szCs w:val="28"/>
          <w:lang w:eastAsia="en-GB"/>
        </w:rPr>
        <w:t xml:space="preserve"> and the Panorama programme</w:t>
      </w:r>
      <w:r w:rsidR="00E3437F">
        <w:rPr>
          <w:rFonts w:ascii="Times New Roman" w:hAnsi="Times New Roman" w:cs="Times New Roman"/>
          <w:sz w:val="28"/>
          <w:szCs w:val="28"/>
          <w:lang w:eastAsia="en-GB"/>
        </w:rPr>
        <w:t xml:space="preserve">, but it was only when ITV ran a </w:t>
      </w:r>
      <w:r w:rsidR="009643DA">
        <w:rPr>
          <w:rFonts w:ascii="Times New Roman" w:hAnsi="Times New Roman" w:cs="Times New Roman"/>
          <w:sz w:val="28"/>
          <w:szCs w:val="28"/>
          <w:lang w:eastAsia="en-GB"/>
        </w:rPr>
        <w:t>three-part</w:t>
      </w:r>
      <w:r w:rsidR="00E3437F">
        <w:rPr>
          <w:rFonts w:ascii="Times New Roman" w:hAnsi="Times New Roman" w:cs="Times New Roman"/>
          <w:sz w:val="28"/>
          <w:szCs w:val="28"/>
          <w:lang w:eastAsia="en-GB"/>
        </w:rPr>
        <w:t xml:space="preserve"> series, </w:t>
      </w:r>
      <w:r w:rsidR="009643DA">
        <w:rPr>
          <w:rFonts w:ascii="Times New Roman" w:hAnsi="Times New Roman" w:cs="Times New Roman"/>
          <w:sz w:val="28"/>
          <w:szCs w:val="28"/>
          <w:lang w:eastAsia="en-GB"/>
        </w:rPr>
        <w:t>“</w:t>
      </w:r>
      <w:r w:rsidR="00E3437F">
        <w:rPr>
          <w:rFonts w:ascii="Times New Roman" w:hAnsi="Times New Roman" w:cs="Times New Roman"/>
          <w:sz w:val="28"/>
          <w:szCs w:val="28"/>
          <w:lang w:eastAsia="en-GB"/>
        </w:rPr>
        <w:t xml:space="preserve">Mr Bates and the Post </w:t>
      </w:r>
      <w:r w:rsidR="009643DA">
        <w:rPr>
          <w:rFonts w:ascii="Times New Roman" w:hAnsi="Times New Roman" w:cs="Times New Roman"/>
          <w:sz w:val="28"/>
          <w:szCs w:val="28"/>
          <w:lang w:eastAsia="en-GB"/>
        </w:rPr>
        <w:t>O</w:t>
      </w:r>
      <w:r w:rsidR="00E3437F">
        <w:rPr>
          <w:rFonts w:ascii="Times New Roman" w:hAnsi="Times New Roman" w:cs="Times New Roman"/>
          <w:sz w:val="28"/>
          <w:szCs w:val="28"/>
          <w:lang w:eastAsia="en-GB"/>
        </w:rPr>
        <w:t>ffice</w:t>
      </w:r>
      <w:r w:rsidR="009643DA">
        <w:rPr>
          <w:rFonts w:ascii="Times New Roman" w:hAnsi="Times New Roman" w:cs="Times New Roman"/>
          <w:sz w:val="28"/>
          <w:szCs w:val="28"/>
          <w:lang w:eastAsia="en-GB"/>
        </w:rPr>
        <w:t>”</w:t>
      </w:r>
      <w:r w:rsidR="00E3437F">
        <w:rPr>
          <w:rFonts w:ascii="Times New Roman" w:hAnsi="Times New Roman" w:cs="Times New Roman"/>
          <w:sz w:val="28"/>
          <w:szCs w:val="28"/>
          <w:lang w:eastAsia="en-GB"/>
        </w:rPr>
        <w:t>, that the general public took</w:t>
      </w:r>
      <w:r w:rsidR="00091EDE">
        <w:rPr>
          <w:rFonts w:ascii="Times New Roman" w:hAnsi="Times New Roman" w:cs="Times New Roman"/>
          <w:sz w:val="28"/>
          <w:szCs w:val="28"/>
          <w:lang w:eastAsia="en-GB"/>
        </w:rPr>
        <w:t xml:space="preserve"> real</w:t>
      </w:r>
      <w:r w:rsidR="00E3437F">
        <w:rPr>
          <w:rFonts w:ascii="Times New Roman" w:hAnsi="Times New Roman" w:cs="Times New Roman"/>
          <w:sz w:val="28"/>
          <w:szCs w:val="28"/>
          <w:lang w:eastAsia="en-GB"/>
        </w:rPr>
        <w:t xml:space="preserve"> notice, and the government opened a </w:t>
      </w:r>
      <w:r w:rsidR="00091EDE">
        <w:rPr>
          <w:rFonts w:ascii="Times New Roman" w:hAnsi="Times New Roman" w:cs="Times New Roman"/>
          <w:sz w:val="28"/>
          <w:szCs w:val="28"/>
          <w:lang w:eastAsia="en-GB"/>
        </w:rPr>
        <w:t>j</w:t>
      </w:r>
      <w:r w:rsidR="008A337D">
        <w:rPr>
          <w:rFonts w:ascii="Times New Roman" w:hAnsi="Times New Roman" w:cs="Times New Roman"/>
          <w:sz w:val="28"/>
          <w:szCs w:val="28"/>
          <w:lang w:eastAsia="en-GB"/>
        </w:rPr>
        <w:t>udge-led Public Inquiry, which is still running at the time of writing this report.</w:t>
      </w:r>
    </w:p>
    <w:p w14:paraId="56499A44" w14:textId="2793E744" w:rsidR="00554DB1" w:rsidRPr="001822C8" w:rsidRDefault="00554DB1" w:rsidP="001822C8">
      <w:pPr>
        <w:rPr>
          <w:rFonts w:ascii="Times New Roman" w:hAnsi="Times New Roman" w:cs="Times New Roman"/>
          <w:sz w:val="28"/>
          <w:szCs w:val="28"/>
          <w:lang w:eastAsia="en-GB"/>
        </w:rPr>
      </w:pPr>
      <w:r>
        <w:rPr>
          <w:rFonts w:ascii="Times New Roman" w:hAnsi="Times New Roman" w:cs="Times New Roman"/>
          <w:sz w:val="28"/>
          <w:szCs w:val="28"/>
          <w:lang w:eastAsia="en-GB"/>
        </w:rPr>
        <w:t>In parallel with these</w:t>
      </w:r>
      <w:r w:rsidR="0050377E">
        <w:rPr>
          <w:rFonts w:ascii="Times New Roman" w:hAnsi="Times New Roman" w:cs="Times New Roman"/>
          <w:sz w:val="28"/>
          <w:szCs w:val="28"/>
          <w:lang w:eastAsia="en-GB"/>
        </w:rPr>
        <w:t xml:space="preserve"> issues there were reports of racism and sexism with the Post Office business culture (</w:t>
      </w:r>
      <w:proofErr w:type="spellStart"/>
      <w:r w:rsidR="00C32EBB">
        <w:rPr>
          <w:rFonts w:ascii="Times New Roman" w:hAnsi="Times New Roman" w:cs="Times New Roman"/>
          <w:sz w:val="28"/>
          <w:szCs w:val="28"/>
          <w:lang w:eastAsia="en-GB"/>
        </w:rPr>
        <w:t>Boffey</w:t>
      </w:r>
      <w:proofErr w:type="spellEnd"/>
      <w:r w:rsidR="00C32EBB">
        <w:rPr>
          <w:rFonts w:ascii="Times New Roman" w:hAnsi="Times New Roman" w:cs="Times New Roman"/>
          <w:sz w:val="28"/>
          <w:szCs w:val="28"/>
          <w:lang w:eastAsia="en-GB"/>
        </w:rPr>
        <w:t>, Oct. 2024</w:t>
      </w:r>
      <w:r w:rsidR="009D4F2A">
        <w:rPr>
          <w:rFonts w:ascii="Times New Roman" w:hAnsi="Times New Roman" w:cs="Times New Roman"/>
          <w:sz w:val="28"/>
          <w:szCs w:val="28"/>
          <w:lang w:eastAsia="en-GB"/>
        </w:rPr>
        <w:t xml:space="preserve">). Also, </w:t>
      </w:r>
      <w:r w:rsidR="007F58A0">
        <w:rPr>
          <w:rFonts w:ascii="Times New Roman" w:hAnsi="Times New Roman" w:cs="Times New Roman"/>
          <w:sz w:val="28"/>
          <w:szCs w:val="28"/>
          <w:lang w:eastAsia="en-GB"/>
        </w:rPr>
        <w:t xml:space="preserve">even while the </w:t>
      </w:r>
      <w:r w:rsidR="007409CE">
        <w:rPr>
          <w:rFonts w:ascii="Times New Roman" w:hAnsi="Times New Roman" w:cs="Times New Roman"/>
          <w:sz w:val="28"/>
          <w:szCs w:val="28"/>
          <w:lang w:eastAsia="en-GB"/>
        </w:rPr>
        <w:t xml:space="preserve">public inquiry was still in progress, the Post Office senior managers were still trying to </w:t>
      </w:r>
      <w:r w:rsidR="00D93A24">
        <w:rPr>
          <w:rFonts w:ascii="Times New Roman" w:hAnsi="Times New Roman" w:cs="Times New Roman"/>
          <w:sz w:val="28"/>
          <w:szCs w:val="28"/>
          <w:lang w:eastAsia="en-GB"/>
        </w:rPr>
        <w:t xml:space="preserve">charge sub-postmasters with dishonesty, and to their credit Fujitsu (the providers of the Horizon system) refused to </w:t>
      </w:r>
      <w:r w:rsidR="00C251BE">
        <w:rPr>
          <w:rFonts w:ascii="Times New Roman" w:hAnsi="Times New Roman" w:cs="Times New Roman"/>
          <w:sz w:val="28"/>
          <w:szCs w:val="28"/>
          <w:lang w:eastAsia="en-GB"/>
        </w:rPr>
        <w:t>be associated</w:t>
      </w:r>
      <w:r w:rsidR="00430FCF">
        <w:rPr>
          <w:rFonts w:ascii="Times New Roman" w:hAnsi="Times New Roman" w:cs="Times New Roman"/>
          <w:sz w:val="28"/>
          <w:szCs w:val="28"/>
          <w:lang w:eastAsia="en-GB"/>
        </w:rPr>
        <w:t xml:space="preserve"> with</w:t>
      </w:r>
      <w:r w:rsidR="00C251BE">
        <w:rPr>
          <w:rFonts w:ascii="Times New Roman" w:hAnsi="Times New Roman" w:cs="Times New Roman"/>
          <w:sz w:val="28"/>
          <w:szCs w:val="28"/>
          <w:lang w:eastAsia="en-GB"/>
        </w:rPr>
        <w:t xml:space="preserve"> this</w:t>
      </w:r>
      <w:r w:rsidR="00804BD2">
        <w:rPr>
          <w:rFonts w:ascii="Times New Roman" w:hAnsi="Times New Roman" w:cs="Times New Roman"/>
          <w:sz w:val="28"/>
          <w:szCs w:val="28"/>
          <w:lang w:eastAsia="en-GB"/>
        </w:rPr>
        <w:t xml:space="preserve"> </w:t>
      </w:r>
      <w:r w:rsidR="009D4F2A">
        <w:rPr>
          <w:rFonts w:ascii="Times New Roman" w:hAnsi="Times New Roman" w:cs="Times New Roman"/>
          <w:sz w:val="28"/>
          <w:szCs w:val="28"/>
          <w:lang w:eastAsia="en-GB"/>
        </w:rPr>
        <w:t xml:space="preserve">(Sweney, Oct. 2024). </w:t>
      </w:r>
      <w:r w:rsidR="00804BD2">
        <w:rPr>
          <w:rFonts w:ascii="Times New Roman" w:hAnsi="Times New Roman" w:cs="Times New Roman"/>
          <w:sz w:val="28"/>
          <w:szCs w:val="28"/>
          <w:lang w:eastAsia="en-GB"/>
        </w:rPr>
        <w:t>At least one of these two businesses showed some organisational learning.</w:t>
      </w:r>
    </w:p>
    <w:p w14:paraId="37BEFBD7" w14:textId="2BBC7404" w:rsidR="001822C8" w:rsidRDefault="001822C8" w:rsidP="001822C8">
      <w:pPr>
        <w:rPr>
          <w:rFonts w:ascii="Times New Roman" w:hAnsi="Times New Roman" w:cs="Times New Roman"/>
          <w:sz w:val="28"/>
          <w:szCs w:val="28"/>
          <w:lang w:eastAsia="en-GB"/>
        </w:rPr>
      </w:pPr>
      <w:r w:rsidRPr="001822C8">
        <w:rPr>
          <w:rFonts w:ascii="Times New Roman" w:hAnsi="Times New Roman" w:cs="Times New Roman"/>
          <w:sz w:val="28"/>
          <w:szCs w:val="28"/>
          <w:lang w:eastAsia="en-GB"/>
        </w:rPr>
        <w:t xml:space="preserve">The scandal has been described as one of the UK's largest miscarriages of justice. The Post Office has since apologized, </w:t>
      </w:r>
      <w:r w:rsidR="003D7989">
        <w:rPr>
          <w:rFonts w:ascii="Times New Roman" w:hAnsi="Times New Roman" w:cs="Times New Roman"/>
          <w:sz w:val="28"/>
          <w:szCs w:val="28"/>
          <w:lang w:eastAsia="en-GB"/>
        </w:rPr>
        <w:t xml:space="preserve">but </w:t>
      </w:r>
      <w:r w:rsidRPr="001822C8">
        <w:rPr>
          <w:rFonts w:ascii="Times New Roman" w:hAnsi="Times New Roman" w:cs="Times New Roman"/>
          <w:sz w:val="28"/>
          <w:szCs w:val="28"/>
          <w:lang w:eastAsia="en-GB"/>
        </w:rPr>
        <w:t>calls for accountability, including compensation for the victims</w:t>
      </w:r>
      <w:r w:rsidR="003D7989">
        <w:rPr>
          <w:rFonts w:ascii="Times New Roman" w:hAnsi="Times New Roman" w:cs="Times New Roman"/>
          <w:sz w:val="28"/>
          <w:szCs w:val="28"/>
          <w:lang w:eastAsia="en-GB"/>
        </w:rPr>
        <w:t xml:space="preserve"> still</w:t>
      </w:r>
      <w:r w:rsidRPr="001822C8">
        <w:rPr>
          <w:rFonts w:ascii="Times New Roman" w:hAnsi="Times New Roman" w:cs="Times New Roman"/>
          <w:sz w:val="28"/>
          <w:szCs w:val="28"/>
          <w:lang w:eastAsia="en-GB"/>
        </w:rPr>
        <w:t xml:space="preserve"> continue. The Horizon case has raised serious questions about the responsibility of corporations and institutions in preventing systemic failures.</w:t>
      </w:r>
    </w:p>
    <w:bookmarkEnd w:id="2"/>
    <w:p w14:paraId="30AC3BEC" w14:textId="77777777" w:rsidR="0081146E" w:rsidRDefault="0081146E" w:rsidP="00196406">
      <w:pPr>
        <w:pStyle w:val="Heading1"/>
      </w:pPr>
    </w:p>
    <w:p w14:paraId="137AA015" w14:textId="77777777" w:rsidR="00BA06CC" w:rsidRDefault="00BA06CC" w:rsidP="00BA06CC"/>
    <w:p w14:paraId="7D5C3362" w14:textId="77777777" w:rsidR="00BA06CC" w:rsidRDefault="00BA06CC" w:rsidP="00BA06CC"/>
    <w:p w14:paraId="1942AB49" w14:textId="77777777" w:rsidR="00BA06CC" w:rsidRDefault="00BA06CC" w:rsidP="00BA06CC"/>
    <w:p w14:paraId="30883A89" w14:textId="77777777" w:rsidR="00BA06CC" w:rsidRDefault="00BA06CC" w:rsidP="00BA06CC"/>
    <w:p w14:paraId="7C38548E" w14:textId="77777777" w:rsidR="00BA06CC" w:rsidRPr="00BA06CC" w:rsidRDefault="00BA06CC" w:rsidP="00BA06CC"/>
    <w:p w14:paraId="3A222C48" w14:textId="3BC28670" w:rsidR="004C2C53" w:rsidRPr="00196406" w:rsidRDefault="007A48BF" w:rsidP="00196406">
      <w:pPr>
        <w:pStyle w:val="Heading1"/>
      </w:pPr>
      <w:bookmarkStart w:id="22" w:name="_Toc182568273"/>
      <w:r w:rsidRPr="00196406">
        <w:lastRenderedPageBreak/>
        <w:t>C</w:t>
      </w:r>
      <w:r w:rsidR="002163DB" w:rsidRPr="00196406">
        <w:t>ONCLUSION</w:t>
      </w:r>
      <w:bookmarkEnd w:id="22"/>
    </w:p>
    <w:p w14:paraId="3F7D7D6A" w14:textId="77777777" w:rsidR="002108C6" w:rsidRDefault="002108C6" w:rsidP="009A2365">
      <w:pPr>
        <w:pStyle w:val="NoSpacing"/>
        <w:rPr>
          <w:rFonts w:ascii="Times New Roman" w:hAnsi="Times New Roman" w:cs="Times New Roman"/>
          <w:sz w:val="28"/>
          <w:szCs w:val="28"/>
        </w:rPr>
      </w:pPr>
    </w:p>
    <w:p w14:paraId="16B369B2" w14:textId="17D3E7F7" w:rsidR="008D1870" w:rsidRDefault="00A96FA3" w:rsidP="009A2365">
      <w:pPr>
        <w:pStyle w:val="NoSpacing"/>
        <w:rPr>
          <w:rFonts w:ascii="Times New Roman" w:hAnsi="Times New Roman" w:cs="Times New Roman"/>
          <w:sz w:val="28"/>
          <w:szCs w:val="28"/>
        </w:rPr>
      </w:pPr>
      <w:r>
        <w:rPr>
          <w:rFonts w:ascii="Times New Roman" w:hAnsi="Times New Roman" w:cs="Times New Roman"/>
          <w:sz w:val="28"/>
          <w:szCs w:val="28"/>
        </w:rPr>
        <w:t xml:space="preserve">Culture is a vital element in the development </w:t>
      </w:r>
      <w:r w:rsidR="006A7E36">
        <w:rPr>
          <w:rFonts w:ascii="Times New Roman" w:hAnsi="Times New Roman" w:cs="Times New Roman"/>
          <w:sz w:val="28"/>
          <w:szCs w:val="28"/>
        </w:rPr>
        <w:t>of a high-performance</w:t>
      </w:r>
      <w:r>
        <w:rPr>
          <w:rFonts w:ascii="Times New Roman" w:hAnsi="Times New Roman" w:cs="Times New Roman"/>
          <w:sz w:val="28"/>
          <w:szCs w:val="28"/>
        </w:rPr>
        <w:t xml:space="preserve"> </w:t>
      </w:r>
      <w:r w:rsidR="007D1672">
        <w:rPr>
          <w:rFonts w:ascii="Times New Roman" w:hAnsi="Times New Roman" w:cs="Times New Roman"/>
          <w:sz w:val="28"/>
          <w:szCs w:val="28"/>
        </w:rPr>
        <w:t>business</w:t>
      </w:r>
      <w:r w:rsidR="006A7E36">
        <w:rPr>
          <w:rFonts w:ascii="Times New Roman" w:hAnsi="Times New Roman" w:cs="Times New Roman"/>
          <w:sz w:val="28"/>
          <w:szCs w:val="28"/>
        </w:rPr>
        <w:t>, b</w:t>
      </w:r>
      <w:r w:rsidR="007D1672">
        <w:rPr>
          <w:rFonts w:ascii="Times New Roman" w:hAnsi="Times New Roman" w:cs="Times New Roman"/>
          <w:sz w:val="28"/>
          <w:szCs w:val="28"/>
        </w:rPr>
        <w:t>oth the culture in the outside world and inside the busi</w:t>
      </w:r>
      <w:r w:rsidR="006A7E36">
        <w:rPr>
          <w:rFonts w:ascii="Times New Roman" w:hAnsi="Times New Roman" w:cs="Times New Roman"/>
          <w:sz w:val="28"/>
          <w:szCs w:val="28"/>
        </w:rPr>
        <w:t>n</w:t>
      </w:r>
      <w:r w:rsidR="007D1672">
        <w:rPr>
          <w:rFonts w:ascii="Times New Roman" w:hAnsi="Times New Roman" w:cs="Times New Roman"/>
          <w:sz w:val="28"/>
          <w:szCs w:val="28"/>
        </w:rPr>
        <w:t>ess itself. W</w:t>
      </w:r>
      <w:r w:rsidR="006A7E36">
        <w:rPr>
          <w:rFonts w:ascii="Times New Roman" w:hAnsi="Times New Roman" w:cs="Times New Roman"/>
          <w:sz w:val="28"/>
          <w:szCs w:val="28"/>
        </w:rPr>
        <w:t>i</w:t>
      </w:r>
      <w:r w:rsidR="007D1672">
        <w:rPr>
          <w:rFonts w:ascii="Times New Roman" w:hAnsi="Times New Roman" w:cs="Times New Roman"/>
          <w:sz w:val="28"/>
          <w:szCs w:val="28"/>
        </w:rPr>
        <w:t xml:space="preserve">thin the </w:t>
      </w:r>
      <w:r w:rsidR="003D7989">
        <w:rPr>
          <w:rFonts w:ascii="Times New Roman" w:hAnsi="Times New Roman" w:cs="Times New Roman"/>
          <w:sz w:val="28"/>
          <w:szCs w:val="28"/>
        </w:rPr>
        <w:t>business an</w:t>
      </w:r>
      <w:r w:rsidR="00971189">
        <w:rPr>
          <w:rFonts w:ascii="Times New Roman" w:hAnsi="Times New Roman" w:cs="Times New Roman"/>
          <w:sz w:val="28"/>
          <w:szCs w:val="28"/>
        </w:rPr>
        <w:t xml:space="preserve"> effective culture is one that</w:t>
      </w:r>
      <w:r w:rsidR="007D1672">
        <w:rPr>
          <w:rFonts w:ascii="Times New Roman" w:hAnsi="Times New Roman" w:cs="Times New Roman"/>
          <w:sz w:val="28"/>
          <w:szCs w:val="28"/>
        </w:rPr>
        <w:t xml:space="preserve"> </w:t>
      </w:r>
      <w:r w:rsidR="00A31324">
        <w:rPr>
          <w:rFonts w:ascii="Times New Roman" w:hAnsi="Times New Roman" w:cs="Times New Roman"/>
          <w:sz w:val="28"/>
          <w:szCs w:val="28"/>
        </w:rPr>
        <w:t>e</w:t>
      </w:r>
      <w:r w:rsidR="006A7E36">
        <w:rPr>
          <w:rFonts w:ascii="Times New Roman" w:hAnsi="Times New Roman" w:cs="Times New Roman"/>
          <w:sz w:val="28"/>
          <w:szCs w:val="28"/>
        </w:rPr>
        <w:t>n</w:t>
      </w:r>
      <w:r w:rsidR="00A31324">
        <w:rPr>
          <w:rFonts w:ascii="Times New Roman" w:hAnsi="Times New Roman" w:cs="Times New Roman"/>
          <w:sz w:val="28"/>
          <w:szCs w:val="28"/>
        </w:rPr>
        <w:t>courages people to work together</w:t>
      </w:r>
      <w:r w:rsidR="005E589E">
        <w:rPr>
          <w:rFonts w:ascii="Times New Roman" w:hAnsi="Times New Roman" w:cs="Times New Roman"/>
          <w:sz w:val="28"/>
          <w:szCs w:val="28"/>
        </w:rPr>
        <w:t xml:space="preserve">, promotes innovation and </w:t>
      </w:r>
      <w:r w:rsidR="001130B5">
        <w:rPr>
          <w:rFonts w:ascii="Times New Roman" w:hAnsi="Times New Roman" w:cs="Times New Roman"/>
          <w:sz w:val="28"/>
          <w:szCs w:val="28"/>
        </w:rPr>
        <w:t>creativity</w:t>
      </w:r>
      <w:r w:rsidR="005E589E">
        <w:rPr>
          <w:rFonts w:ascii="Times New Roman" w:hAnsi="Times New Roman" w:cs="Times New Roman"/>
          <w:sz w:val="28"/>
          <w:szCs w:val="28"/>
        </w:rPr>
        <w:t>, attracts talent and makes the company more resilient in hard times</w:t>
      </w:r>
      <w:r w:rsidR="00971189">
        <w:rPr>
          <w:rFonts w:ascii="Times New Roman" w:hAnsi="Times New Roman" w:cs="Times New Roman"/>
          <w:sz w:val="28"/>
          <w:szCs w:val="28"/>
        </w:rPr>
        <w:t>. Ther</w:t>
      </w:r>
      <w:r w:rsidR="006A7E36">
        <w:rPr>
          <w:rFonts w:ascii="Times New Roman" w:hAnsi="Times New Roman" w:cs="Times New Roman"/>
          <w:sz w:val="28"/>
          <w:szCs w:val="28"/>
        </w:rPr>
        <w:t>e</w:t>
      </w:r>
      <w:r w:rsidR="00971189">
        <w:rPr>
          <w:rFonts w:ascii="Times New Roman" w:hAnsi="Times New Roman" w:cs="Times New Roman"/>
          <w:sz w:val="28"/>
          <w:szCs w:val="28"/>
        </w:rPr>
        <w:t>fore, today it builds a substantial competitive advantage to a business</w:t>
      </w:r>
      <w:r w:rsidR="00A062FF">
        <w:rPr>
          <w:rFonts w:ascii="Times New Roman" w:hAnsi="Times New Roman" w:cs="Times New Roman"/>
          <w:sz w:val="28"/>
          <w:szCs w:val="28"/>
        </w:rPr>
        <w:t xml:space="preserve">. </w:t>
      </w:r>
    </w:p>
    <w:p w14:paraId="0D0695AD" w14:textId="77777777" w:rsidR="001130B5" w:rsidRDefault="001130B5" w:rsidP="009A2365">
      <w:pPr>
        <w:pStyle w:val="NoSpacing"/>
        <w:rPr>
          <w:rFonts w:ascii="Times New Roman" w:hAnsi="Times New Roman" w:cs="Times New Roman"/>
          <w:sz w:val="28"/>
          <w:szCs w:val="28"/>
        </w:rPr>
      </w:pPr>
    </w:p>
    <w:p w14:paraId="2A8D9834" w14:textId="448CECDC" w:rsidR="00A062FF" w:rsidRDefault="001130B5" w:rsidP="009A2365">
      <w:pPr>
        <w:pStyle w:val="NoSpacing"/>
        <w:rPr>
          <w:rFonts w:ascii="Times New Roman" w:hAnsi="Times New Roman" w:cs="Times New Roman"/>
          <w:sz w:val="28"/>
          <w:szCs w:val="28"/>
        </w:rPr>
      </w:pPr>
      <w:r>
        <w:rPr>
          <w:rFonts w:ascii="Times New Roman" w:hAnsi="Times New Roman" w:cs="Times New Roman"/>
          <w:sz w:val="28"/>
          <w:szCs w:val="28"/>
        </w:rPr>
        <w:t xml:space="preserve">Of the two organisations </w:t>
      </w:r>
      <w:r w:rsidR="00213758">
        <w:rPr>
          <w:rFonts w:ascii="Times New Roman" w:hAnsi="Times New Roman" w:cs="Times New Roman"/>
          <w:sz w:val="28"/>
          <w:szCs w:val="28"/>
        </w:rPr>
        <w:t xml:space="preserve">dealt with in this report, Asda is clearly the one with the </w:t>
      </w:r>
      <w:r w:rsidR="00A66C12">
        <w:rPr>
          <w:rFonts w:ascii="Times New Roman" w:hAnsi="Times New Roman" w:cs="Times New Roman"/>
          <w:sz w:val="28"/>
          <w:szCs w:val="28"/>
        </w:rPr>
        <w:t>most effective business culture.</w:t>
      </w:r>
      <w:r w:rsidR="006C0D5A">
        <w:rPr>
          <w:rFonts w:ascii="Times New Roman" w:hAnsi="Times New Roman" w:cs="Times New Roman"/>
          <w:sz w:val="28"/>
          <w:szCs w:val="28"/>
        </w:rPr>
        <w:t xml:space="preserve"> No organisation is perfect</w:t>
      </w:r>
      <w:r w:rsidR="004632BD">
        <w:rPr>
          <w:rFonts w:ascii="Times New Roman" w:hAnsi="Times New Roman" w:cs="Times New Roman"/>
          <w:sz w:val="28"/>
          <w:szCs w:val="28"/>
        </w:rPr>
        <w:t xml:space="preserve">, </w:t>
      </w:r>
      <w:r w:rsidR="00A918B7">
        <w:rPr>
          <w:rFonts w:ascii="Times New Roman" w:hAnsi="Times New Roman" w:cs="Times New Roman"/>
          <w:sz w:val="28"/>
          <w:szCs w:val="28"/>
        </w:rPr>
        <w:t>and any organisation that becomes arrogant and complacent will</w:t>
      </w:r>
      <w:r w:rsidR="002435B9">
        <w:rPr>
          <w:rFonts w:ascii="Times New Roman" w:hAnsi="Times New Roman" w:cs="Times New Roman"/>
          <w:sz w:val="28"/>
          <w:szCs w:val="28"/>
        </w:rPr>
        <w:t xml:space="preserve"> </w:t>
      </w:r>
      <w:r w:rsidR="00156765">
        <w:rPr>
          <w:rFonts w:ascii="Times New Roman" w:hAnsi="Times New Roman" w:cs="Times New Roman"/>
          <w:sz w:val="28"/>
          <w:szCs w:val="28"/>
        </w:rPr>
        <w:t>eventually</w:t>
      </w:r>
      <w:r w:rsidR="002435B9">
        <w:rPr>
          <w:rFonts w:ascii="Times New Roman" w:hAnsi="Times New Roman" w:cs="Times New Roman"/>
          <w:sz w:val="28"/>
          <w:szCs w:val="28"/>
        </w:rPr>
        <w:t xml:space="preserve"> fail. </w:t>
      </w:r>
      <w:r w:rsidR="00525EC8">
        <w:rPr>
          <w:rFonts w:ascii="Times New Roman" w:hAnsi="Times New Roman" w:cs="Times New Roman"/>
          <w:sz w:val="28"/>
          <w:szCs w:val="28"/>
        </w:rPr>
        <w:t>Asda’s history shows that it is capable of</w:t>
      </w:r>
      <w:r w:rsidR="004B2EBC">
        <w:rPr>
          <w:rFonts w:ascii="Times New Roman" w:hAnsi="Times New Roman" w:cs="Times New Roman"/>
          <w:sz w:val="28"/>
          <w:szCs w:val="28"/>
        </w:rPr>
        <w:t xml:space="preserve"> </w:t>
      </w:r>
      <w:r w:rsidR="006D40E0">
        <w:rPr>
          <w:rFonts w:ascii="Times New Roman" w:hAnsi="Times New Roman" w:cs="Times New Roman"/>
          <w:sz w:val="28"/>
          <w:szCs w:val="28"/>
        </w:rPr>
        <w:t>achieving a</w:t>
      </w:r>
      <w:r w:rsidR="004B2EBC">
        <w:rPr>
          <w:rFonts w:ascii="Times New Roman" w:hAnsi="Times New Roman" w:cs="Times New Roman"/>
          <w:sz w:val="28"/>
          <w:szCs w:val="28"/>
        </w:rPr>
        <w:t xml:space="preserve"> </w:t>
      </w:r>
      <w:r w:rsidR="00DC2300">
        <w:rPr>
          <w:rFonts w:ascii="Times New Roman" w:hAnsi="Times New Roman" w:cs="Times New Roman"/>
          <w:sz w:val="28"/>
          <w:szCs w:val="28"/>
        </w:rPr>
        <w:t>high-performance</w:t>
      </w:r>
      <w:r w:rsidR="004B2EBC">
        <w:rPr>
          <w:rFonts w:ascii="Times New Roman" w:hAnsi="Times New Roman" w:cs="Times New Roman"/>
          <w:sz w:val="28"/>
          <w:szCs w:val="28"/>
        </w:rPr>
        <w:t xml:space="preserve"> status that is widely recognised</w:t>
      </w:r>
      <w:r w:rsidR="00853393">
        <w:rPr>
          <w:rFonts w:ascii="Times New Roman" w:hAnsi="Times New Roman" w:cs="Times New Roman"/>
          <w:sz w:val="28"/>
          <w:szCs w:val="28"/>
        </w:rPr>
        <w:t>, and when times are tough it has shown that it can lear</w:t>
      </w:r>
      <w:r w:rsidR="003310F7">
        <w:rPr>
          <w:rFonts w:ascii="Times New Roman" w:hAnsi="Times New Roman" w:cs="Times New Roman"/>
          <w:sz w:val="28"/>
          <w:szCs w:val="28"/>
        </w:rPr>
        <w:t>n from mistakes and reorganise</w:t>
      </w:r>
      <w:r w:rsidR="00050A17">
        <w:rPr>
          <w:rFonts w:ascii="Times New Roman" w:hAnsi="Times New Roman" w:cs="Times New Roman"/>
          <w:sz w:val="28"/>
          <w:szCs w:val="28"/>
        </w:rPr>
        <w:t>.</w:t>
      </w:r>
    </w:p>
    <w:p w14:paraId="3F5783CB" w14:textId="77777777" w:rsidR="00050A17" w:rsidRDefault="00050A17" w:rsidP="009A2365">
      <w:pPr>
        <w:pStyle w:val="NoSpacing"/>
        <w:rPr>
          <w:rFonts w:ascii="Times New Roman" w:hAnsi="Times New Roman" w:cs="Times New Roman"/>
          <w:sz w:val="28"/>
          <w:szCs w:val="28"/>
        </w:rPr>
      </w:pPr>
    </w:p>
    <w:p w14:paraId="7BAB6AF8" w14:textId="450F65EA" w:rsidR="00050A17" w:rsidRDefault="00050A17" w:rsidP="009A2365">
      <w:pPr>
        <w:pStyle w:val="NoSpacing"/>
        <w:rPr>
          <w:rFonts w:ascii="Times New Roman" w:hAnsi="Times New Roman" w:cs="Times New Roman"/>
          <w:sz w:val="28"/>
          <w:szCs w:val="28"/>
        </w:rPr>
      </w:pPr>
      <w:r>
        <w:rPr>
          <w:rFonts w:ascii="Times New Roman" w:hAnsi="Times New Roman" w:cs="Times New Roman"/>
          <w:sz w:val="28"/>
          <w:szCs w:val="28"/>
        </w:rPr>
        <w:t xml:space="preserve">There is a link between the two organisations, because </w:t>
      </w:r>
      <w:r w:rsidR="00805F85">
        <w:rPr>
          <w:rFonts w:ascii="Times New Roman" w:hAnsi="Times New Roman" w:cs="Times New Roman"/>
          <w:sz w:val="28"/>
          <w:szCs w:val="28"/>
        </w:rPr>
        <w:t xml:space="preserve">Allan Leighton </w:t>
      </w:r>
      <w:r w:rsidR="005B5631">
        <w:rPr>
          <w:rFonts w:ascii="Times New Roman" w:hAnsi="Times New Roman" w:cs="Times New Roman"/>
          <w:sz w:val="28"/>
          <w:szCs w:val="28"/>
        </w:rPr>
        <w:t>was Marketing</w:t>
      </w:r>
      <w:r w:rsidR="00335DF9">
        <w:rPr>
          <w:rFonts w:ascii="Times New Roman" w:hAnsi="Times New Roman" w:cs="Times New Roman"/>
          <w:sz w:val="28"/>
          <w:szCs w:val="28"/>
        </w:rPr>
        <w:t xml:space="preserve"> Director </w:t>
      </w:r>
      <w:r w:rsidR="00805F85">
        <w:rPr>
          <w:rFonts w:ascii="Times New Roman" w:hAnsi="Times New Roman" w:cs="Times New Roman"/>
          <w:sz w:val="28"/>
          <w:szCs w:val="28"/>
        </w:rPr>
        <w:t xml:space="preserve">of Asda during the period covered by David Smith’s book, but then went on to </w:t>
      </w:r>
      <w:r w:rsidR="00492E27">
        <w:rPr>
          <w:rFonts w:ascii="Times New Roman" w:hAnsi="Times New Roman" w:cs="Times New Roman"/>
          <w:sz w:val="28"/>
          <w:szCs w:val="28"/>
        </w:rPr>
        <w:t>become Chairman</w:t>
      </w:r>
      <w:r w:rsidR="00805F85">
        <w:rPr>
          <w:rFonts w:ascii="Times New Roman" w:hAnsi="Times New Roman" w:cs="Times New Roman"/>
          <w:sz w:val="28"/>
          <w:szCs w:val="28"/>
        </w:rPr>
        <w:t xml:space="preserve"> at the Post Office.</w:t>
      </w:r>
      <w:r w:rsidR="00A119C0">
        <w:rPr>
          <w:rFonts w:ascii="Times New Roman" w:hAnsi="Times New Roman" w:cs="Times New Roman"/>
          <w:sz w:val="28"/>
          <w:szCs w:val="28"/>
        </w:rPr>
        <w:t xml:space="preserve"> He claims to have bee</w:t>
      </w:r>
      <w:r w:rsidR="00B10889">
        <w:rPr>
          <w:rFonts w:ascii="Times New Roman" w:hAnsi="Times New Roman" w:cs="Times New Roman"/>
          <w:sz w:val="28"/>
          <w:szCs w:val="28"/>
        </w:rPr>
        <w:t xml:space="preserve">n kept </w:t>
      </w:r>
      <w:r w:rsidR="007138D2">
        <w:rPr>
          <w:rFonts w:ascii="Times New Roman" w:hAnsi="Times New Roman" w:cs="Times New Roman"/>
          <w:sz w:val="28"/>
          <w:szCs w:val="28"/>
        </w:rPr>
        <w:t>“</w:t>
      </w:r>
      <w:r w:rsidR="00B10889">
        <w:rPr>
          <w:rFonts w:ascii="Times New Roman" w:hAnsi="Times New Roman" w:cs="Times New Roman"/>
          <w:sz w:val="28"/>
          <w:szCs w:val="28"/>
        </w:rPr>
        <w:t>unaware</w:t>
      </w:r>
      <w:r w:rsidR="007138D2">
        <w:rPr>
          <w:rFonts w:ascii="Times New Roman" w:hAnsi="Times New Roman" w:cs="Times New Roman"/>
          <w:sz w:val="28"/>
          <w:szCs w:val="28"/>
        </w:rPr>
        <w:t>”</w:t>
      </w:r>
      <w:r w:rsidR="00B10889">
        <w:rPr>
          <w:rFonts w:ascii="Times New Roman" w:hAnsi="Times New Roman" w:cs="Times New Roman"/>
          <w:sz w:val="28"/>
          <w:szCs w:val="28"/>
        </w:rPr>
        <w:t xml:space="preserve"> of the problems</w:t>
      </w:r>
      <w:r w:rsidR="0043572F">
        <w:rPr>
          <w:rFonts w:ascii="Times New Roman" w:hAnsi="Times New Roman" w:cs="Times New Roman"/>
          <w:sz w:val="28"/>
          <w:szCs w:val="28"/>
        </w:rPr>
        <w:t xml:space="preserve"> at the Post </w:t>
      </w:r>
      <w:r w:rsidR="006D40E0">
        <w:rPr>
          <w:rFonts w:ascii="Times New Roman" w:hAnsi="Times New Roman" w:cs="Times New Roman"/>
          <w:sz w:val="28"/>
          <w:szCs w:val="28"/>
        </w:rPr>
        <w:t>O</w:t>
      </w:r>
      <w:r w:rsidR="0043572F">
        <w:rPr>
          <w:rFonts w:ascii="Times New Roman" w:hAnsi="Times New Roman" w:cs="Times New Roman"/>
          <w:sz w:val="28"/>
          <w:szCs w:val="28"/>
        </w:rPr>
        <w:t>ffice</w:t>
      </w:r>
      <w:r w:rsidR="006D40E0">
        <w:rPr>
          <w:rFonts w:ascii="Times New Roman" w:hAnsi="Times New Roman" w:cs="Times New Roman"/>
          <w:sz w:val="28"/>
          <w:szCs w:val="28"/>
        </w:rPr>
        <w:t>,</w:t>
      </w:r>
      <w:r w:rsidR="00B10889">
        <w:rPr>
          <w:rFonts w:ascii="Times New Roman" w:hAnsi="Times New Roman" w:cs="Times New Roman"/>
          <w:sz w:val="28"/>
          <w:szCs w:val="28"/>
        </w:rPr>
        <w:t xml:space="preserve"> </w:t>
      </w:r>
      <w:r w:rsidR="00983310">
        <w:rPr>
          <w:rFonts w:ascii="Times New Roman" w:hAnsi="Times New Roman" w:cs="Times New Roman"/>
          <w:sz w:val="28"/>
          <w:szCs w:val="28"/>
        </w:rPr>
        <w:t>which perhaps</w:t>
      </w:r>
      <w:r w:rsidR="007138D2">
        <w:rPr>
          <w:rFonts w:ascii="Times New Roman" w:hAnsi="Times New Roman" w:cs="Times New Roman"/>
          <w:sz w:val="28"/>
          <w:szCs w:val="28"/>
        </w:rPr>
        <w:t xml:space="preserve"> </w:t>
      </w:r>
      <w:r w:rsidR="00B34B15">
        <w:rPr>
          <w:rFonts w:ascii="Times New Roman" w:hAnsi="Times New Roman" w:cs="Times New Roman"/>
          <w:sz w:val="28"/>
          <w:szCs w:val="28"/>
        </w:rPr>
        <w:t>lacks credibility</w:t>
      </w:r>
      <w:r w:rsidR="0043572F">
        <w:rPr>
          <w:rFonts w:ascii="Times New Roman" w:hAnsi="Times New Roman" w:cs="Times New Roman"/>
          <w:sz w:val="28"/>
          <w:szCs w:val="28"/>
        </w:rPr>
        <w:t xml:space="preserve"> for a person who claims to have previously</w:t>
      </w:r>
      <w:r w:rsidR="00E72A37">
        <w:rPr>
          <w:rFonts w:ascii="Times New Roman" w:hAnsi="Times New Roman" w:cs="Times New Roman"/>
          <w:sz w:val="28"/>
          <w:szCs w:val="28"/>
        </w:rPr>
        <w:t xml:space="preserve"> been a senior leader within</w:t>
      </w:r>
      <w:r w:rsidR="0043572F">
        <w:rPr>
          <w:rFonts w:ascii="Times New Roman" w:hAnsi="Times New Roman" w:cs="Times New Roman"/>
          <w:sz w:val="28"/>
          <w:szCs w:val="28"/>
        </w:rPr>
        <w:t xml:space="preserve"> a high perform</w:t>
      </w:r>
      <w:r w:rsidR="004B5640">
        <w:rPr>
          <w:rFonts w:ascii="Times New Roman" w:hAnsi="Times New Roman" w:cs="Times New Roman"/>
          <w:sz w:val="28"/>
          <w:szCs w:val="28"/>
        </w:rPr>
        <w:t>ing company,</w:t>
      </w:r>
      <w:r w:rsidR="00B34B15">
        <w:rPr>
          <w:rFonts w:ascii="Times New Roman" w:hAnsi="Times New Roman" w:cs="Times New Roman"/>
          <w:sz w:val="28"/>
          <w:szCs w:val="28"/>
        </w:rPr>
        <w:t xml:space="preserve"> but the present author believes it is too early to comment further</w:t>
      </w:r>
      <w:r w:rsidR="00A96D20">
        <w:rPr>
          <w:rFonts w:ascii="Times New Roman" w:hAnsi="Times New Roman" w:cs="Times New Roman"/>
          <w:sz w:val="28"/>
          <w:szCs w:val="28"/>
        </w:rPr>
        <w:t>, until the results of the inquiry come out (</w:t>
      </w:r>
      <w:proofErr w:type="spellStart"/>
      <w:r w:rsidR="00A96D20">
        <w:rPr>
          <w:rFonts w:ascii="Times New Roman" w:hAnsi="Times New Roman" w:cs="Times New Roman"/>
          <w:sz w:val="28"/>
          <w:szCs w:val="28"/>
        </w:rPr>
        <w:t>Roghazhina</w:t>
      </w:r>
      <w:proofErr w:type="spellEnd"/>
      <w:r w:rsidR="004B5640">
        <w:rPr>
          <w:rFonts w:ascii="Times New Roman" w:hAnsi="Times New Roman" w:cs="Times New Roman"/>
          <w:sz w:val="28"/>
          <w:szCs w:val="28"/>
        </w:rPr>
        <w:t>,</w:t>
      </w:r>
      <w:r w:rsidR="00383C54">
        <w:rPr>
          <w:rFonts w:ascii="Times New Roman" w:hAnsi="Times New Roman" w:cs="Times New Roman"/>
          <w:sz w:val="28"/>
          <w:szCs w:val="28"/>
        </w:rPr>
        <w:t xml:space="preserve"> </w:t>
      </w:r>
      <w:proofErr w:type="gramStart"/>
      <w:r w:rsidR="00383C54">
        <w:rPr>
          <w:rFonts w:ascii="Times New Roman" w:hAnsi="Times New Roman" w:cs="Times New Roman"/>
          <w:sz w:val="28"/>
          <w:szCs w:val="28"/>
        </w:rPr>
        <w:t>April,</w:t>
      </w:r>
      <w:proofErr w:type="gramEnd"/>
      <w:r w:rsidR="00383C54">
        <w:rPr>
          <w:rFonts w:ascii="Times New Roman" w:hAnsi="Times New Roman" w:cs="Times New Roman"/>
          <w:sz w:val="28"/>
          <w:szCs w:val="28"/>
        </w:rPr>
        <w:t xml:space="preserve"> 2024)</w:t>
      </w:r>
      <w:r w:rsidR="00F72B8F">
        <w:rPr>
          <w:rFonts w:ascii="Times New Roman" w:hAnsi="Times New Roman" w:cs="Times New Roman"/>
          <w:sz w:val="28"/>
          <w:szCs w:val="28"/>
        </w:rPr>
        <w:t>.</w:t>
      </w:r>
    </w:p>
    <w:p w14:paraId="63552B15" w14:textId="77777777" w:rsidR="003310F7" w:rsidRDefault="003310F7" w:rsidP="009A2365">
      <w:pPr>
        <w:pStyle w:val="NoSpacing"/>
        <w:rPr>
          <w:rFonts w:ascii="Times New Roman" w:hAnsi="Times New Roman" w:cs="Times New Roman"/>
          <w:sz w:val="28"/>
          <w:szCs w:val="28"/>
        </w:rPr>
      </w:pPr>
    </w:p>
    <w:p w14:paraId="56C0CF37" w14:textId="0D38D7D8" w:rsidR="00005F93" w:rsidRDefault="003310F7" w:rsidP="003310F7">
      <w:pPr>
        <w:rPr>
          <w:rFonts w:ascii="Times New Roman" w:hAnsi="Times New Roman" w:cs="Times New Roman"/>
          <w:sz w:val="28"/>
          <w:szCs w:val="28"/>
          <w:lang w:eastAsia="en-GB"/>
        </w:rPr>
      </w:pPr>
      <w:r>
        <w:rPr>
          <w:rFonts w:ascii="Times New Roman" w:hAnsi="Times New Roman" w:cs="Times New Roman"/>
          <w:sz w:val="28"/>
          <w:szCs w:val="28"/>
        </w:rPr>
        <w:t xml:space="preserve">The Post Office </w:t>
      </w:r>
      <w:r>
        <w:rPr>
          <w:rFonts w:ascii="Times New Roman" w:hAnsi="Times New Roman" w:cs="Times New Roman"/>
          <w:sz w:val="28"/>
          <w:szCs w:val="28"/>
          <w:lang w:eastAsia="en-GB"/>
        </w:rPr>
        <w:t xml:space="preserve">not only had a toxic business culture, </w:t>
      </w:r>
      <w:r w:rsidR="00032179">
        <w:rPr>
          <w:rFonts w:ascii="Times New Roman" w:hAnsi="Times New Roman" w:cs="Times New Roman"/>
          <w:sz w:val="28"/>
          <w:szCs w:val="28"/>
          <w:lang w:eastAsia="en-GB"/>
        </w:rPr>
        <w:t>but it</w:t>
      </w:r>
      <w:r>
        <w:rPr>
          <w:rFonts w:ascii="Times New Roman" w:hAnsi="Times New Roman" w:cs="Times New Roman"/>
          <w:sz w:val="28"/>
          <w:szCs w:val="28"/>
          <w:lang w:eastAsia="en-GB"/>
        </w:rPr>
        <w:t xml:space="preserve"> was also the opposite of a learning organisation. </w:t>
      </w:r>
      <w:r w:rsidR="00BC1E46">
        <w:rPr>
          <w:rFonts w:ascii="Times New Roman" w:hAnsi="Times New Roman" w:cs="Times New Roman"/>
          <w:sz w:val="28"/>
          <w:szCs w:val="28"/>
          <w:lang w:eastAsia="en-GB"/>
        </w:rPr>
        <w:t>The scandal is a case study in a failing business culture. It is also a prime example of an organisation that failed to learn from its mistakes. Even while an inquiry was being held, and senior managers were apologising, the same mistakes were still being made</w:t>
      </w:r>
      <w:r w:rsidR="00545138">
        <w:rPr>
          <w:rFonts w:ascii="Times New Roman" w:hAnsi="Times New Roman" w:cs="Times New Roman"/>
          <w:sz w:val="28"/>
          <w:szCs w:val="28"/>
          <w:lang w:eastAsia="en-GB"/>
        </w:rPr>
        <w:t xml:space="preserve"> (Sweny, Oct. 2924)</w:t>
      </w:r>
      <w:r w:rsidR="00BC1E46">
        <w:rPr>
          <w:rFonts w:ascii="Times New Roman" w:hAnsi="Times New Roman" w:cs="Times New Roman"/>
          <w:sz w:val="28"/>
          <w:szCs w:val="28"/>
          <w:lang w:eastAsia="en-GB"/>
        </w:rPr>
        <w:t xml:space="preserve">. </w:t>
      </w:r>
      <w:r w:rsidR="006214A9">
        <w:rPr>
          <w:rFonts w:ascii="Times New Roman" w:hAnsi="Times New Roman" w:cs="Times New Roman"/>
          <w:sz w:val="28"/>
          <w:szCs w:val="28"/>
          <w:lang w:eastAsia="en-GB"/>
        </w:rPr>
        <w:t xml:space="preserve">To be fair to the Post Office, the organisation has more recently made efforts to improve parts of their culture, and have won awards for </w:t>
      </w:r>
      <w:r w:rsidR="00571B44">
        <w:rPr>
          <w:rFonts w:ascii="Times New Roman" w:hAnsi="Times New Roman" w:cs="Times New Roman"/>
          <w:sz w:val="28"/>
          <w:szCs w:val="28"/>
          <w:lang w:eastAsia="en-GB"/>
        </w:rPr>
        <w:t>diversity (Post Office, 2022), so there are some reasons to be optimistic</w:t>
      </w:r>
      <w:r w:rsidR="00005F93">
        <w:rPr>
          <w:rFonts w:ascii="Times New Roman" w:hAnsi="Times New Roman" w:cs="Times New Roman"/>
          <w:sz w:val="28"/>
          <w:szCs w:val="28"/>
          <w:lang w:eastAsia="en-GB"/>
        </w:rPr>
        <w:t>.</w:t>
      </w:r>
    </w:p>
    <w:p w14:paraId="523849C8" w14:textId="2A2D6B91" w:rsidR="003310F7" w:rsidRDefault="00005F93" w:rsidP="003310F7">
      <w:pPr>
        <w:rPr>
          <w:rFonts w:ascii="Times New Roman" w:hAnsi="Times New Roman" w:cs="Times New Roman"/>
          <w:sz w:val="28"/>
          <w:szCs w:val="28"/>
          <w:lang w:eastAsia="en-GB"/>
        </w:rPr>
      </w:pPr>
      <w:r>
        <w:rPr>
          <w:rFonts w:ascii="Times New Roman" w:hAnsi="Times New Roman" w:cs="Times New Roman"/>
          <w:sz w:val="28"/>
          <w:szCs w:val="28"/>
          <w:lang w:eastAsia="en-GB"/>
        </w:rPr>
        <w:t>S</w:t>
      </w:r>
      <w:r w:rsidR="00765F39">
        <w:rPr>
          <w:rFonts w:ascii="Times New Roman" w:hAnsi="Times New Roman" w:cs="Times New Roman"/>
          <w:sz w:val="28"/>
          <w:szCs w:val="28"/>
          <w:lang w:eastAsia="en-GB"/>
        </w:rPr>
        <w:t xml:space="preserve">ub-postmasters are viewed in the mind of the general public as people who can be trusted and the rebuilding of the organisation’s reputation will be centred on these employees and contractors rather than on their employers, many of whom have yet to be fully held to account for the business culture they created. </w:t>
      </w:r>
    </w:p>
    <w:p w14:paraId="52C0CE7B" w14:textId="77777777" w:rsidR="000A1EC6" w:rsidRDefault="000A1EC6" w:rsidP="009A2365">
      <w:pPr>
        <w:pStyle w:val="NoSpacing"/>
        <w:rPr>
          <w:rFonts w:ascii="Times New Roman" w:hAnsi="Times New Roman" w:cs="Times New Roman"/>
          <w:sz w:val="28"/>
          <w:szCs w:val="28"/>
        </w:rPr>
      </w:pPr>
    </w:p>
    <w:p w14:paraId="1315A403" w14:textId="6BCBF60E" w:rsidR="004C2C53" w:rsidRPr="00196406" w:rsidRDefault="004C2C53" w:rsidP="00196406">
      <w:pPr>
        <w:pStyle w:val="Heading1"/>
      </w:pPr>
      <w:bookmarkStart w:id="23" w:name="_Toc182568274"/>
      <w:r w:rsidRPr="00196406">
        <w:lastRenderedPageBreak/>
        <w:t>REFERENCES</w:t>
      </w:r>
      <w:bookmarkEnd w:id="23"/>
    </w:p>
    <w:p w14:paraId="049A1C37" w14:textId="77777777" w:rsidR="00392A24" w:rsidRDefault="00392A24" w:rsidP="00392A24">
      <w:pPr>
        <w:rPr>
          <w:lang w:eastAsia="en-GB"/>
        </w:rPr>
      </w:pPr>
    </w:p>
    <w:p w14:paraId="721FD92D" w14:textId="09A38988" w:rsidR="001D24A2" w:rsidRDefault="001D24A2" w:rsidP="00C8344C">
      <w:pPr>
        <w:rPr>
          <w:rFonts w:ascii="Times New Roman" w:hAnsi="Times New Roman" w:cs="Times New Roman"/>
          <w:i/>
          <w:iCs/>
          <w:sz w:val="28"/>
          <w:szCs w:val="28"/>
          <w:lang w:eastAsia="en-GB"/>
        </w:rPr>
      </w:pPr>
      <w:r w:rsidRPr="001D24A2">
        <w:rPr>
          <w:rFonts w:ascii="Times New Roman" w:hAnsi="Times New Roman" w:cs="Times New Roman"/>
          <w:i/>
          <w:iCs/>
          <w:sz w:val="28"/>
          <w:szCs w:val="28"/>
          <w:lang w:eastAsia="en-GB"/>
        </w:rPr>
        <w:t>A</w:t>
      </w:r>
      <w:r w:rsidR="0066076B" w:rsidRPr="001D24A2">
        <w:rPr>
          <w:rFonts w:ascii="Times New Roman" w:hAnsi="Times New Roman" w:cs="Times New Roman"/>
          <w:i/>
          <w:iCs/>
          <w:sz w:val="28"/>
          <w:szCs w:val="28"/>
          <w:lang w:eastAsia="en-GB"/>
        </w:rPr>
        <w:t>ll websites accessed during</w:t>
      </w:r>
      <w:r w:rsidR="00671C87">
        <w:rPr>
          <w:rFonts w:ascii="Times New Roman" w:hAnsi="Times New Roman" w:cs="Times New Roman"/>
          <w:i/>
          <w:iCs/>
          <w:sz w:val="28"/>
          <w:szCs w:val="28"/>
          <w:lang w:eastAsia="en-GB"/>
        </w:rPr>
        <w:t xml:space="preserve"> October</w:t>
      </w:r>
      <w:r w:rsidR="0066076B" w:rsidRPr="001D24A2">
        <w:rPr>
          <w:rFonts w:ascii="Times New Roman" w:hAnsi="Times New Roman" w:cs="Times New Roman"/>
          <w:i/>
          <w:iCs/>
          <w:sz w:val="28"/>
          <w:szCs w:val="28"/>
          <w:lang w:eastAsia="en-GB"/>
        </w:rPr>
        <w:t xml:space="preserve"> 2024</w:t>
      </w:r>
    </w:p>
    <w:p w14:paraId="346F060B" w14:textId="77777777" w:rsidR="0002357B" w:rsidRDefault="0002357B" w:rsidP="00C8344C">
      <w:pPr>
        <w:rPr>
          <w:rFonts w:ascii="Times New Roman" w:hAnsi="Times New Roman" w:cs="Times New Roman"/>
          <w:i/>
          <w:iCs/>
          <w:sz w:val="28"/>
          <w:szCs w:val="28"/>
          <w:lang w:eastAsia="en-GB"/>
        </w:rPr>
      </w:pPr>
    </w:p>
    <w:p w14:paraId="6CA7BC16" w14:textId="154AF952" w:rsidR="00081097" w:rsidRDefault="00A36FE0">
      <w:pPr>
        <w:rPr>
          <w:rFonts w:ascii="Times New Roman" w:hAnsi="Times New Roman" w:cs="Times New Roman"/>
          <w:sz w:val="28"/>
          <w:szCs w:val="28"/>
          <w:lang w:eastAsia="en-GB"/>
        </w:rPr>
      </w:pPr>
      <w:r>
        <w:rPr>
          <w:rFonts w:ascii="Times New Roman" w:hAnsi="Times New Roman" w:cs="Times New Roman"/>
          <w:sz w:val="28"/>
          <w:szCs w:val="28"/>
          <w:lang w:eastAsia="en-GB"/>
        </w:rPr>
        <w:t>Asda (202</w:t>
      </w:r>
      <w:r w:rsidR="006444D7">
        <w:rPr>
          <w:rFonts w:ascii="Times New Roman" w:hAnsi="Times New Roman" w:cs="Times New Roman"/>
          <w:sz w:val="28"/>
          <w:szCs w:val="28"/>
          <w:lang w:eastAsia="en-GB"/>
        </w:rPr>
        <w:t>4</w:t>
      </w:r>
      <w:r w:rsidR="00231E71">
        <w:rPr>
          <w:rFonts w:ascii="Times New Roman" w:hAnsi="Times New Roman" w:cs="Times New Roman"/>
          <w:sz w:val="28"/>
          <w:szCs w:val="28"/>
          <w:lang w:eastAsia="en-GB"/>
        </w:rPr>
        <w:t>a</w:t>
      </w:r>
      <w:r>
        <w:rPr>
          <w:rFonts w:ascii="Times New Roman" w:hAnsi="Times New Roman" w:cs="Times New Roman"/>
          <w:sz w:val="28"/>
          <w:szCs w:val="28"/>
          <w:lang w:eastAsia="en-GB"/>
        </w:rPr>
        <w:t xml:space="preserve">) Company statistics </w:t>
      </w:r>
      <w:hyperlink r:id="rId9" w:history="1">
        <w:r w:rsidRPr="00AE43FB">
          <w:rPr>
            <w:rStyle w:val="Hyperlink"/>
            <w:rFonts w:ascii="Times New Roman" w:hAnsi="Times New Roman" w:cs="Times New Roman"/>
            <w:sz w:val="28"/>
            <w:szCs w:val="28"/>
            <w:lang w:eastAsia="en-GB"/>
          </w:rPr>
          <w:t>https://corporate.asda.com/newsroom/2024/22/04/asda-delivers-more-than-1bn-of-underlying-profit-and-significant-strategic-progress-in-2023</w:t>
        </w:r>
      </w:hyperlink>
    </w:p>
    <w:p w14:paraId="2A1323A6" w14:textId="77777777" w:rsidR="0002357B" w:rsidRDefault="0002357B">
      <w:pPr>
        <w:rPr>
          <w:rFonts w:ascii="Times New Roman" w:hAnsi="Times New Roman" w:cs="Times New Roman"/>
          <w:sz w:val="28"/>
          <w:szCs w:val="28"/>
          <w:lang w:eastAsia="en-GB"/>
        </w:rPr>
      </w:pPr>
    </w:p>
    <w:p w14:paraId="72696DE5" w14:textId="194FEBBB" w:rsidR="00231E71" w:rsidRDefault="00231E71">
      <w:pPr>
        <w:rPr>
          <w:rStyle w:val="Hyperlink"/>
          <w:rFonts w:ascii="Times New Roman" w:hAnsi="Times New Roman" w:cs="Times New Roman"/>
          <w:sz w:val="28"/>
          <w:szCs w:val="28"/>
          <w:lang w:eastAsia="en-GB"/>
        </w:rPr>
      </w:pPr>
      <w:r>
        <w:rPr>
          <w:rFonts w:ascii="Times New Roman" w:hAnsi="Times New Roman" w:cs="Times New Roman"/>
          <w:sz w:val="28"/>
          <w:szCs w:val="28"/>
          <w:lang w:eastAsia="en-GB"/>
        </w:rPr>
        <w:t>Asda (2024</w:t>
      </w:r>
      <w:r w:rsidR="002565F9">
        <w:rPr>
          <w:rFonts w:ascii="Times New Roman" w:hAnsi="Times New Roman" w:cs="Times New Roman"/>
          <w:sz w:val="28"/>
          <w:szCs w:val="28"/>
          <w:lang w:eastAsia="en-GB"/>
        </w:rPr>
        <w:t xml:space="preserve">b) Fact sheet. </w:t>
      </w:r>
      <w:hyperlink r:id="rId10" w:history="1">
        <w:r w:rsidR="002565F9" w:rsidRPr="00AE43FB">
          <w:rPr>
            <w:rStyle w:val="Hyperlink"/>
            <w:rFonts w:ascii="Times New Roman" w:hAnsi="Times New Roman" w:cs="Times New Roman"/>
            <w:sz w:val="28"/>
            <w:szCs w:val="28"/>
            <w:lang w:eastAsia="en-GB"/>
          </w:rPr>
          <w:t>https://asdagroceries.scene7.com/is/content/asdagroceries/Z%20FUTURE/Microsites/Corporate/ASDA%20April%202024%20Factsheet.pdf</w:t>
        </w:r>
      </w:hyperlink>
    </w:p>
    <w:p w14:paraId="587147EA" w14:textId="77777777" w:rsidR="0002357B" w:rsidRDefault="0002357B">
      <w:pPr>
        <w:rPr>
          <w:rStyle w:val="Hyperlink"/>
          <w:rFonts w:ascii="Times New Roman" w:hAnsi="Times New Roman" w:cs="Times New Roman"/>
          <w:sz w:val="28"/>
          <w:szCs w:val="28"/>
          <w:lang w:eastAsia="en-GB"/>
        </w:rPr>
      </w:pPr>
    </w:p>
    <w:p w14:paraId="7A66C622" w14:textId="77777777" w:rsidR="000010FD" w:rsidRDefault="000010FD" w:rsidP="000010FD">
      <w:pPr>
        <w:rPr>
          <w:rFonts w:ascii="Times New Roman" w:hAnsi="Times New Roman" w:cs="Times New Roman"/>
          <w:sz w:val="28"/>
          <w:szCs w:val="28"/>
          <w:lang w:eastAsia="en-GB"/>
        </w:rPr>
      </w:pPr>
      <w:r>
        <w:rPr>
          <w:rFonts w:ascii="Times New Roman" w:hAnsi="Times New Roman" w:cs="Times New Roman"/>
          <w:sz w:val="28"/>
          <w:szCs w:val="28"/>
          <w:lang w:eastAsia="en-GB"/>
        </w:rPr>
        <w:t>Biddle, D. (2008), Leading and developing high performance, PDG Books</w:t>
      </w:r>
    </w:p>
    <w:p w14:paraId="630B5A3F" w14:textId="77777777" w:rsidR="000010FD" w:rsidRDefault="000010FD">
      <w:pPr>
        <w:rPr>
          <w:rFonts w:ascii="Times New Roman" w:hAnsi="Times New Roman" w:cs="Times New Roman"/>
          <w:sz w:val="28"/>
          <w:szCs w:val="28"/>
          <w:lang w:eastAsia="en-GB"/>
        </w:rPr>
      </w:pPr>
    </w:p>
    <w:p w14:paraId="01B672A7" w14:textId="77777777" w:rsidR="000010FD" w:rsidRDefault="000010FD" w:rsidP="000010FD">
      <w:pPr>
        <w:rPr>
          <w:rStyle w:val="Hyperlink"/>
          <w:rFonts w:ascii="Times New Roman" w:hAnsi="Times New Roman" w:cs="Times New Roman"/>
          <w:sz w:val="28"/>
          <w:szCs w:val="28"/>
          <w:lang w:eastAsia="en-GB"/>
        </w:rPr>
      </w:pPr>
      <w:proofErr w:type="spellStart"/>
      <w:r w:rsidRPr="002E0DE9">
        <w:rPr>
          <w:rFonts w:ascii="Times New Roman" w:hAnsi="Times New Roman" w:cs="Times New Roman"/>
          <w:sz w:val="28"/>
          <w:szCs w:val="28"/>
          <w:lang w:eastAsia="en-GB"/>
        </w:rPr>
        <w:t>Boff</w:t>
      </w:r>
      <w:r>
        <w:rPr>
          <w:rFonts w:ascii="Times New Roman" w:hAnsi="Times New Roman" w:cs="Times New Roman"/>
          <w:sz w:val="28"/>
          <w:szCs w:val="28"/>
          <w:lang w:eastAsia="en-GB"/>
        </w:rPr>
        <w:t>ey</w:t>
      </w:r>
      <w:proofErr w:type="spellEnd"/>
      <w:r>
        <w:rPr>
          <w:rFonts w:ascii="Times New Roman" w:hAnsi="Times New Roman" w:cs="Times New Roman"/>
          <w:sz w:val="28"/>
          <w:szCs w:val="28"/>
          <w:lang w:eastAsia="en-GB"/>
        </w:rPr>
        <w:t>, D. (18 Oct. 2024) Post Office “used racist term for black workers until 2016”</w:t>
      </w:r>
      <w:r w:rsidRPr="002E0DE9">
        <w:rPr>
          <w:rFonts w:ascii="Times New Roman" w:hAnsi="Times New Roman" w:cs="Times New Roman"/>
          <w:sz w:val="28"/>
          <w:szCs w:val="28"/>
          <w:lang w:eastAsia="en-GB"/>
        </w:rPr>
        <w:t xml:space="preserve">  </w:t>
      </w:r>
      <w:hyperlink r:id="rId11" w:history="1">
        <w:r w:rsidRPr="002E0DE9">
          <w:rPr>
            <w:rStyle w:val="Hyperlink"/>
            <w:rFonts w:ascii="Times New Roman" w:hAnsi="Times New Roman" w:cs="Times New Roman"/>
            <w:sz w:val="28"/>
            <w:szCs w:val="28"/>
            <w:lang w:eastAsia="en-GB"/>
          </w:rPr>
          <w:t>https://www.theguardian.com/uk-news/2024/oct/18/post-office-continued-to-use-racist-term-for-black-workers-until-2016-inquiry-told</w:t>
        </w:r>
      </w:hyperlink>
    </w:p>
    <w:p w14:paraId="07C823E9" w14:textId="77777777" w:rsidR="00CE1F0F" w:rsidRDefault="00CE1F0F" w:rsidP="000010FD">
      <w:pPr>
        <w:rPr>
          <w:rStyle w:val="Hyperlink"/>
          <w:rFonts w:ascii="Times New Roman" w:hAnsi="Times New Roman" w:cs="Times New Roman"/>
          <w:sz w:val="28"/>
          <w:szCs w:val="28"/>
          <w:lang w:eastAsia="en-GB"/>
        </w:rPr>
      </w:pPr>
    </w:p>
    <w:p w14:paraId="76BA3AF1" w14:textId="77777777" w:rsidR="00CE1F0F" w:rsidRDefault="00CE1F0F" w:rsidP="00CE1F0F">
      <w:pPr>
        <w:rPr>
          <w:rFonts w:ascii="Times New Roman" w:hAnsi="Times New Roman" w:cs="Times New Roman"/>
          <w:sz w:val="28"/>
          <w:szCs w:val="28"/>
          <w:lang w:eastAsia="en-GB"/>
        </w:rPr>
      </w:pPr>
      <w:r>
        <w:rPr>
          <w:rFonts w:ascii="Times New Roman" w:hAnsi="Times New Roman" w:cs="Times New Roman"/>
          <w:sz w:val="28"/>
          <w:szCs w:val="28"/>
          <w:lang w:eastAsia="en-GB"/>
        </w:rPr>
        <w:t>Bradford, D, and Cohen, A. (1997), Managing for excellence, Wiley.</w:t>
      </w:r>
    </w:p>
    <w:p w14:paraId="12980C5B" w14:textId="77777777" w:rsidR="000010FD" w:rsidRDefault="000010FD" w:rsidP="000010FD">
      <w:pPr>
        <w:rPr>
          <w:rStyle w:val="Hyperlink"/>
          <w:rFonts w:ascii="Times New Roman" w:hAnsi="Times New Roman" w:cs="Times New Roman"/>
          <w:sz w:val="28"/>
          <w:szCs w:val="28"/>
          <w:lang w:eastAsia="en-GB"/>
        </w:rPr>
      </w:pPr>
    </w:p>
    <w:p w14:paraId="056EFF6C" w14:textId="77777777" w:rsidR="000010FD" w:rsidRDefault="000010FD" w:rsidP="000010FD">
      <w:pPr>
        <w:rPr>
          <w:rFonts w:ascii="Times New Roman" w:hAnsi="Times New Roman" w:cs="Times New Roman"/>
          <w:sz w:val="28"/>
          <w:szCs w:val="28"/>
          <w:lang w:eastAsia="en-GB"/>
        </w:rPr>
      </w:pPr>
      <w:bookmarkStart w:id="24" w:name="_Hlk182556552"/>
      <w:bookmarkStart w:id="25" w:name="_Hlk181953558"/>
      <w:r>
        <w:rPr>
          <w:rFonts w:ascii="Times New Roman" w:hAnsi="Times New Roman" w:cs="Times New Roman"/>
          <w:sz w:val="28"/>
          <w:szCs w:val="28"/>
          <w:lang w:eastAsia="en-GB"/>
        </w:rPr>
        <w:t>D</w:t>
      </w:r>
      <w:bookmarkEnd w:id="24"/>
      <w:r>
        <w:rPr>
          <w:rFonts w:ascii="Times New Roman" w:hAnsi="Times New Roman" w:cs="Times New Roman"/>
          <w:sz w:val="28"/>
          <w:szCs w:val="28"/>
          <w:lang w:eastAsia="en-GB"/>
        </w:rPr>
        <w:t xml:space="preserve">avies </w:t>
      </w:r>
      <w:bookmarkEnd w:id="25"/>
      <w:r>
        <w:rPr>
          <w:rFonts w:ascii="Times New Roman" w:hAnsi="Times New Roman" w:cs="Times New Roman"/>
          <w:sz w:val="28"/>
          <w:szCs w:val="28"/>
          <w:lang w:eastAsia="en-GB"/>
        </w:rPr>
        <w:t>and Owen (</w:t>
      </w:r>
      <w:proofErr w:type="gramStart"/>
      <w:r>
        <w:rPr>
          <w:rFonts w:ascii="Times New Roman" w:hAnsi="Times New Roman" w:cs="Times New Roman"/>
          <w:sz w:val="28"/>
          <w:szCs w:val="28"/>
          <w:lang w:eastAsia="en-GB"/>
        </w:rPr>
        <w:t>Oct,</w:t>
      </w:r>
      <w:proofErr w:type="gramEnd"/>
      <w:r>
        <w:rPr>
          <w:rFonts w:ascii="Times New Roman" w:hAnsi="Times New Roman" w:cs="Times New Roman"/>
          <w:sz w:val="28"/>
          <w:szCs w:val="28"/>
          <w:lang w:eastAsia="en-GB"/>
        </w:rPr>
        <w:t xml:space="preserve"> 2024) Ministers consider handing Post Office ownership to postmasters  </w:t>
      </w:r>
      <w:hyperlink r:id="rId12" w:history="1">
        <w:r w:rsidRPr="00C24AEA">
          <w:rPr>
            <w:rStyle w:val="Hyperlink"/>
            <w:rFonts w:ascii="Times New Roman" w:hAnsi="Times New Roman" w:cs="Times New Roman"/>
            <w:sz w:val="28"/>
            <w:szCs w:val="28"/>
            <w:lang w:eastAsia="en-GB"/>
          </w:rPr>
          <w:t>https://www.bbc.co.uk/news/articles/ckgvqgqw71ro</w:t>
        </w:r>
      </w:hyperlink>
    </w:p>
    <w:p w14:paraId="296C5230" w14:textId="77777777" w:rsidR="000010FD" w:rsidRPr="002E0DE9" w:rsidRDefault="000010FD" w:rsidP="000010FD">
      <w:pPr>
        <w:rPr>
          <w:rFonts w:ascii="Times New Roman" w:hAnsi="Times New Roman" w:cs="Times New Roman"/>
          <w:sz w:val="28"/>
          <w:szCs w:val="28"/>
          <w:lang w:eastAsia="en-GB"/>
        </w:rPr>
      </w:pPr>
    </w:p>
    <w:p w14:paraId="5738C101" w14:textId="77777777" w:rsidR="000010FD" w:rsidRDefault="000010FD" w:rsidP="000010FD">
      <w:pPr>
        <w:rPr>
          <w:rStyle w:val="Hyperlink"/>
          <w:rFonts w:ascii="Times New Roman" w:hAnsi="Times New Roman" w:cs="Times New Roman"/>
          <w:sz w:val="28"/>
          <w:szCs w:val="28"/>
          <w:lang w:eastAsia="en-GB"/>
        </w:rPr>
      </w:pPr>
      <w:proofErr w:type="spellStart"/>
      <w:r>
        <w:rPr>
          <w:rFonts w:ascii="Times New Roman" w:hAnsi="Times New Roman" w:cs="Times New Roman"/>
          <w:sz w:val="28"/>
          <w:szCs w:val="28"/>
          <w:lang w:eastAsia="en-GB"/>
        </w:rPr>
        <w:t>eReward</w:t>
      </w:r>
      <w:proofErr w:type="spellEnd"/>
      <w:r>
        <w:rPr>
          <w:rFonts w:ascii="Times New Roman" w:hAnsi="Times New Roman" w:cs="Times New Roman"/>
          <w:sz w:val="28"/>
          <w:szCs w:val="28"/>
          <w:lang w:eastAsia="en-GB"/>
        </w:rPr>
        <w:t xml:space="preserve"> (2002) Asda beats big payers to win best company to work for  </w:t>
      </w:r>
      <w:hyperlink r:id="rId13" w:anchor=":~:text=Although%20Asda%20pays%20most%20staff%20less%20than%20%C2%A39%2C000,to%2C%20respected%20and%20recognised%2C%22%20says%20the%20Sunday%20Times" w:history="1">
        <w:r w:rsidRPr="00465B4F">
          <w:rPr>
            <w:rStyle w:val="Hyperlink"/>
            <w:rFonts w:ascii="Times New Roman" w:hAnsi="Times New Roman" w:cs="Times New Roman"/>
            <w:sz w:val="28"/>
            <w:szCs w:val="28"/>
            <w:lang w:eastAsia="en-GB"/>
          </w:rPr>
          <w:t>https://www.e-reward.co.uk/news/asda-beats-big-payers-to-win-best-uk-company-to-work-for#:~:text=Although%20Asda%20pays%20most%20staff%20less%20than%20%C2%A39%2C000,to%2C%20respected%20and%20recognised%2C%22%20says%20the%20Sunday%20Times</w:t>
        </w:r>
      </w:hyperlink>
    </w:p>
    <w:p w14:paraId="5D2C1AC4" w14:textId="77777777" w:rsidR="00631D5E" w:rsidRDefault="00631D5E" w:rsidP="000010FD">
      <w:pPr>
        <w:rPr>
          <w:rFonts w:ascii="Times New Roman" w:hAnsi="Times New Roman" w:cs="Times New Roman"/>
          <w:sz w:val="28"/>
          <w:szCs w:val="28"/>
          <w:lang w:eastAsia="en-GB"/>
        </w:rPr>
      </w:pPr>
    </w:p>
    <w:p w14:paraId="31A00B87" w14:textId="77777777" w:rsidR="00631D5E" w:rsidRDefault="00631D5E" w:rsidP="00631D5E">
      <w:pPr>
        <w:rPr>
          <w:rFonts w:ascii="Times New Roman" w:hAnsi="Times New Roman" w:cs="Times New Roman"/>
          <w:sz w:val="28"/>
          <w:szCs w:val="28"/>
          <w:lang w:eastAsia="en-GB"/>
        </w:rPr>
      </w:pPr>
      <w:r>
        <w:rPr>
          <w:rFonts w:ascii="Times New Roman" w:hAnsi="Times New Roman" w:cs="Times New Roman"/>
          <w:sz w:val="28"/>
          <w:szCs w:val="28"/>
          <w:lang w:eastAsia="en-GB"/>
        </w:rPr>
        <w:t>Handy, C., (2007), Gods of management, Souvenir Press.</w:t>
      </w:r>
    </w:p>
    <w:p w14:paraId="7EBFD493" w14:textId="77777777" w:rsidR="00631D5E" w:rsidRPr="002E0DE9" w:rsidRDefault="00631D5E" w:rsidP="000010FD">
      <w:pPr>
        <w:rPr>
          <w:rFonts w:ascii="Times New Roman" w:hAnsi="Times New Roman" w:cs="Times New Roman"/>
          <w:sz w:val="28"/>
          <w:szCs w:val="28"/>
          <w:lang w:eastAsia="en-GB"/>
        </w:rPr>
      </w:pPr>
    </w:p>
    <w:p w14:paraId="46D8DA28" w14:textId="77777777" w:rsidR="00D536AB" w:rsidRDefault="00631D5E" w:rsidP="00425B44">
      <w:pPr>
        <w:rPr>
          <w:rStyle w:val="Hyperlink"/>
          <w:rFonts w:ascii="Times New Roman" w:hAnsi="Times New Roman" w:cs="Times New Roman"/>
          <w:sz w:val="28"/>
          <w:szCs w:val="28"/>
        </w:rPr>
      </w:pPr>
      <w:r w:rsidRPr="003119A7">
        <w:rPr>
          <w:rFonts w:ascii="Times New Roman" w:hAnsi="Times New Roman" w:cs="Times New Roman"/>
          <w:sz w:val="28"/>
          <w:szCs w:val="28"/>
        </w:rPr>
        <w:t xml:space="preserve">History Press (2018) The Post Office </w:t>
      </w:r>
      <w:r w:rsidRPr="003119A7">
        <w:rPr>
          <w:rFonts w:ascii="Times New Roman" w:hAnsi="Times New Roman" w:cs="Times New Roman"/>
          <w:color w:val="0000FF"/>
          <w:sz w:val="28"/>
          <w:szCs w:val="28"/>
          <w:u w:val="single"/>
        </w:rPr>
        <w:t xml:space="preserve"> </w:t>
      </w:r>
      <w:hyperlink r:id="rId14" w:history="1">
        <w:r w:rsidRPr="003119A7">
          <w:rPr>
            <w:rStyle w:val="Hyperlink"/>
            <w:rFonts w:ascii="Times New Roman" w:hAnsi="Times New Roman" w:cs="Times New Roman"/>
            <w:sz w:val="28"/>
            <w:szCs w:val="28"/>
          </w:rPr>
          <w:t>https://thehistorypress.co.uk/article/a-short-history-of-the-post-office/</w:t>
        </w:r>
      </w:hyperlink>
    </w:p>
    <w:p w14:paraId="1DB41F1D" w14:textId="77777777" w:rsidR="00D536AB" w:rsidRDefault="00D536AB" w:rsidP="00425B44">
      <w:pPr>
        <w:rPr>
          <w:rStyle w:val="Hyperlink"/>
          <w:rFonts w:ascii="Times New Roman" w:hAnsi="Times New Roman" w:cs="Times New Roman"/>
          <w:sz w:val="28"/>
          <w:szCs w:val="28"/>
        </w:rPr>
      </w:pPr>
    </w:p>
    <w:p w14:paraId="6A99A9EA" w14:textId="77777777" w:rsidR="00425B44" w:rsidRDefault="00425B44" w:rsidP="00425B44">
      <w:pPr>
        <w:rPr>
          <w:rFonts w:ascii="Times New Roman" w:hAnsi="Times New Roman" w:cs="Times New Roman"/>
          <w:sz w:val="28"/>
          <w:szCs w:val="28"/>
          <w:lang w:eastAsia="en-GB"/>
        </w:rPr>
      </w:pPr>
      <w:r>
        <w:rPr>
          <w:rFonts w:ascii="Times New Roman" w:hAnsi="Times New Roman" w:cs="Times New Roman"/>
          <w:sz w:val="28"/>
          <w:szCs w:val="28"/>
          <w:lang w:eastAsia="en-GB"/>
        </w:rPr>
        <w:t>Hofstede, G. (2001), Culture’s consequences, Sage</w:t>
      </w:r>
    </w:p>
    <w:p w14:paraId="6F194E6A" w14:textId="77777777" w:rsidR="002565F9" w:rsidRDefault="002565F9">
      <w:pPr>
        <w:rPr>
          <w:rFonts w:ascii="Times New Roman" w:hAnsi="Times New Roman" w:cs="Times New Roman"/>
          <w:sz w:val="28"/>
          <w:szCs w:val="28"/>
          <w:lang w:eastAsia="en-GB"/>
        </w:rPr>
      </w:pPr>
    </w:p>
    <w:p w14:paraId="4844FB35" w14:textId="77777777" w:rsidR="00631D5E" w:rsidRDefault="00631D5E" w:rsidP="00631D5E">
      <w:pPr>
        <w:rPr>
          <w:rFonts w:ascii="Times New Roman" w:hAnsi="Times New Roman" w:cs="Times New Roman"/>
          <w:sz w:val="28"/>
          <w:szCs w:val="28"/>
          <w:lang w:eastAsia="en-GB"/>
        </w:rPr>
      </w:pPr>
      <w:proofErr w:type="spellStart"/>
      <w:r>
        <w:rPr>
          <w:rFonts w:ascii="Times New Roman" w:hAnsi="Times New Roman" w:cs="Times New Roman"/>
          <w:sz w:val="28"/>
          <w:szCs w:val="28"/>
          <w:lang w:eastAsia="en-GB"/>
        </w:rPr>
        <w:t>IfE</w:t>
      </w:r>
      <w:proofErr w:type="spellEnd"/>
      <w:r>
        <w:rPr>
          <w:rFonts w:ascii="Times New Roman" w:hAnsi="Times New Roman" w:cs="Times New Roman"/>
          <w:sz w:val="28"/>
          <w:szCs w:val="28"/>
          <w:lang w:eastAsia="en-GB"/>
        </w:rPr>
        <w:t xml:space="preserve"> (2022) Institute for Employment, Annual Report</w:t>
      </w:r>
    </w:p>
    <w:p w14:paraId="7A957322" w14:textId="77777777" w:rsidR="0002357B" w:rsidRDefault="0002357B" w:rsidP="00631D5E">
      <w:pPr>
        <w:rPr>
          <w:rStyle w:val="Hyperlink"/>
          <w:rFonts w:ascii="Times New Roman" w:hAnsi="Times New Roman" w:cs="Times New Roman"/>
          <w:sz w:val="28"/>
          <w:szCs w:val="28"/>
          <w:lang w:eastAsia="en-GB"/>
        </w:rPr>
      </w:pPr>
    </w:p>
    <w:p w14:paraId="27F60473" w14:textId="77777777" w:rsidR="00691122" w:rsidRDefault="00631D5E" w:rsidP="00691122">
      <w:pPr>
        <w:rPr>
          <w:rFonts w:ascii="Times New Roman" w:hAnsi="Times New Roman" w:cs="Times New Roman"/>
          <w:sz w:val="28"/>
          <w:szCs w:val="28"/>
          <w:lang w:eastAsia="en-GB"/>
        </w:rPr>
      </w:pPr>
      <w:r>
        <w:rPr>
          <w:rFonts w:ascii="Times New Roman" w:hAnsi="Times New Roman" w:cs="Times New Roman"/>
          <w:sz w:val="28"/>
          <w:szCs w:val="28"/>
          <w:lang w:eastAsia="en-GB"/>
        </w:rPr>
        <w:t>Jenkins, A, (2017) The Authority Guide to developing high performance teams, Authority Guides.</w:t>
      </w:r>
      <w:r w:rsidR="00425B44" w:rsidRPr="00425B44">
        <w:rPr>
          <w:rFonts w:ascii="Times New Roman" w:hAnsi="Times New Roman" w:cs="Times New Roman"/>
          <w:sz w:val="28"/>
          <w:szCs w:val="28"/>
          <w:lang w:eastAsia="en-GB"/>
        </w:rPr>
        <w:t xml:space="preserve"> </w:t>
      </w:r>
    </w:p>
    <w:p w14:paraId="0A234D2E" w14:textId="77777777" w:rsidR="00A60026" w:rsidRDefault="00A60026" w:rsidP="00691122">
      <w:pPr>
        <w:rPr>
          <w:rFonts w:ascii="Times New Roman" w:hAnsi="Times New Roman" w:cs="Times New Roman"/>
          <w:sz w:val="28"/>
          <w:szCs w:val="28"/>
          <w:lang w:eastAsia="en-GB"/>
        </w:rPr>
      </w:pPr>
    </w:p>
    <w:p w14:paraId="5801A78A" w14:textId="77777777" w:rsidR="00373044" w:rsidRDefault="00373044" w:rsidP="00373044">
      <w:pPr>
        <w:rPr>
          <w:rFonts w:ascii="Times New Roman" w:hAnsi="Times New Roman" w:cs="Times New Roman"/>
          <w:sz w:val="28"/>
          <w:szCs w:val="28"/>
          <w:lang w:eastAsia="en-GB"/>
        </w:rPr>
      </w:pPr>
      <w:r>
        <w:rPr>
          <w:rFonts w:ascii="Times New Roman" w:hAnsi="Times New Roman" w:cs="Times New Roman"/>
          <w:sz w:val="28"/>
          <w:szCs w:val="28"/>
          <w:lang w:eastAsia="en-GB"/>
        </w:rPr>
        <w:t>Johnson, G. and Scholes, K. (2002) Exploring corporate strategy: text and cases, Pearson</w:t>
      </w:r>
    </w:p>
    <w:p w14:paraId="660CC2D3" w14:textId="77777777" w:rsidR="00373044" w:rsidRDefault="00373044" w:rsidP="00373044">
      <w:pPr>
        <w:rPr>
          <w:rFonts w:ascii="Times New Roman" w:hAnsi="Times New Roman" w:cs="Times New Roman"/>
          <w:sz w:val="28"/>
          <w:szCs w:val="28"/>
          <w:lang w:eastAsia="en-GB"/>
        </w:rPr>
      </w:pPr>
    </w:p>
    <w:p w14:paraId="55214FC7" w14:textId="780E5F84" w:rsidR="00A60026" w:rsidRDefault="00A60026" w:rsidP="00691122">
      <w:pPr>
        <w:rPr>
          <w:rFonts w:ascii="Times New Roman" w:hAnsi="Times New Roman" w:cs="Times New Roman"/>
          <w:sz w:val="28"/>
          <w:szCs w:val="28"/>
          <w:lang w:eastAsia="en-GB"/>
        </w:rPr>
      </w:pPr>
      <w:r>
        <w:rPr>
          <w:rFonts w:ascii="Times New Roman" w:hAnsi="Times New Roman" w:cs="Times New Roman"/>
          <w:sz w:val="28"/>
          <w:szCs w:val="28"/>
          <w:lang w:eastAsia="en-GB"/>
        </w:rPr>
        <w:t>Johnson</w:t>
      </w:r>
      <w:r w:rsidR="00373044">
        <w:rPr>
          <w:rFonts w:ascii="Times New Roman" w:hAnsi="Times New Roman" w:cs="Times New Roman"/>
          <w:sz w:val="28"/>
          <w:szCs w:val="28"/>
          <w:lang w:eastAsia="en-GB"/>
        </w:rPr>
        <w:t>. G</w:t>
      </w:r>
      <w:r>
        <w:rPr>
          <w:rFonts w:ascii="Times New Roman" w:hAnsi="Times New Roman" w:cs="Times New Roman"/>
          <w:sz w:val="28"/>
          <w:szCs w:val="28"/>
          <w:lang w:eastAsia="en-GB"/>
        </w:rPr>
        <w:t xml:space="preserve"> and Scholes</w:t>
      </w:r>
      <w:r w:rsidR="00373044">
        <w:rPr>
          <w:rFonts w:ascii="Times New Roman" w:hAnsi="Times New Roman" w:cs="Times New Roman"/>
          <w:sz w:val="28"/>
          <w:szCs w:val="28"/>
          <w:lang w:eastAsia="en-GB"/>
        </w:rPr>
        <w:t>, K,</w:t>
      </w:r>
      <w:r>
        <w:rPr>
          <w:rFonts w:ascii="Times New Roman" w:hAnsi="Times New Roman" w:cs="Times New Roman"/>
          <w:sz w:val="28"/>
          <w:szCs w:val="28"/>
          <w:lang w:eastAsia="en-GB"/>
        </w:rPr>
        <w:t xml:space="preserve"> </w:t>
      </w:r>
      <w:r w:rsidR="008138F1">
        <w:rPr>
          <w:rFonts w:ascii="Times New Roman" w:hAnsi="Times New Roman" w:cs="Times New Roman"/>
          <w:sz w:val="28"/>
          <w:szCs w:val="28"/>
          <w:lang w:eastAsia="en-GB"/>
        </w:rPr>
        <w:t>(</w:t>
      </w:r>
      <w:r w:rsidR="000E3417">
        <w:rPr>
          <w:rFonts w:ascii="Times New Roman" w:hAnsi="Times New Roman" w:cs="Times New Roman"/>
          <w:sz w:val="28"/>
          <w:szCs w:val="28"/>
          <w:lang w:eastAsia="en-GB"/>
        </w:rPr>
        <w:t>2007) Exploring corporate strategy</w:t>
      </w:r>
      <w:r w:rsidR="00D536AB">
        <w:rPr>
          <w:rFonts w:ascii="Times New Roman" w:hAnsi="Times New Roman" w:cs="Times New Roman"/>
          <w:sz w:val="28"/>
          <w:szCs w:val="28"/>
          <w:lang w:eastAsia="en-GB"/>
        </w:rPr>
        <w:t>, FT/Prentice Hall</w:t>
      </w:r>
    </w:p>
    <w:p w14:paraId="6A732419" w14:textId="77777777" w:rsidR="008138F1" w:rsidRDefault="008138F1" w:rsidP="00691122">
      <w:pPr>
        <w:rPr>
          <w:rFonts w:ascii="Times New Roman" w:hAnsi="Times New Roman" w:cs="Times New Roman"/>
          <w:sz w:val="28"/>
          <w:szCs w:val="28"/>
          <w:lang w:eastAsia="en-GB"/>
        </w:rPr>
      </w:pPr>
    </w:p>
    <w:p w14:paraId="13BE2D5C" w14:textId="428CA07F" w:rsidR="00691122" w:rsidRDefault="00691122" w:rsidP="00691122">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Murray (2024) Struggles Continue at Asda </w:t>
      </w:r>
      <w:hyperlink r:id="rId15" w:history="1">
        <w:r w:rsidRPr="00420A06">
          <w:rPr>
            <w:rStyle w:val="Hyperlink"/>
            <w:rFonts w:ascii="Times New Roman" w:hAnsi="Times New Roman" w:cs="Times New Roman"/>
            <w:sz w:val="28"/>
            <w:szCs w:val="28"/>
            <w:lang w:eastAsia="en-GB"/>
          </w:rPr>
          <w:t>https://www.cityam.com/supermarket-discounts-drive-sales-as-sainsburys-and-tesco-eat-into-asdas-share/</w:t>
        </w:r>
      </w:hyperlink>
    </w:p>
    <w:p w14:paraId="171383C7" w14:textId="77777777" w:rsidR="00691122" w:rsidRDefault="00691122" w:rsidP="00425B44">
      <w:pPr>
        <w:rPr>
          <w:rFonts w:ascii="Times New Roman" w:hAnsi="Times New Roman" w:cs="Times New Roman"/>
          <w:sz w:val="28"/>
          <w:szCs w:val="28"/>
          <w:lang w:eastAsia="en-GB"/>
        </w:rPr>
      </w:pPr>
    </w:p>
    <w:p w14:paraId="0A39D949" w14:textId="2C0A02A0" w:rsidR="00425B44" w:rsidRDefault="00425B44" w:rsidP="00425B44">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Orr, G, (2010) Royal Mail Timeline </w:t>
      </w:r>
      <w:hyperlink r:id="rId16" w:history="1">
        <w:r w:rsidRPr="00F01291">
          <w:rPr>
            <w:rStyle w:val="Hyperlink"/>
            <w:rFonts w:ascii="Times New Roman" w:hAnsi="Times New Roman" w:cs="Times New Roman"/>
            <w:sz w:val="28"/>
            <w:szCs w:val="28"/>
            <w:lang w:eastAsia="en-GB"/>
          </w:rPr>
          <w:t>https://www.independent.co.uk/news/business/analysis-and-features/the-timeline-royal-mail-2106959.html</w:t>
        </w:r>
      </w:hyperlink>
    </w:p>
    <w:p w14:paraId="32BEBFC8" w14:textId="68518030" w:rsidR="00631D5E" w:rsidRDefault="00631D5E" w:rsidP="00631D5E">
      <w:pPr>
        <w:rPr>
          <w:rFonts w:ascii="Times New Roman" w:hAnsi="Times New Roman" w:cs="Times New Roman"/>
          <w:sz w:val="28"/>
          <w:szCs w:val="28"/>
          <w:lang w:eastAsia="en-GB"/>
        </w:rPr>
      </w:pPr>
    </w:p>
    <w:p w14:paraId="63B903C6" w14:textId="77777777" w:rsidR="00691122" w:rsidRDefault="00691122" w:rsidP="00691122">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Payne (2024) Post Office Scandal Timeline </w:t>
      </w:r>
      <w:hyperlink r:id="rId17" w:history="1">
        <w:r w:rsidRPr="00946900">
          <w:rPr>
            <w:rStyle w:val="Hyperlink"/>
            <w:rFonts w:ascii="Times New Roman" w:hAnsi="Times New Roman" w:cs="Times New Roman"/>
            <w:sz w:val="28"/>
            <w:szCs w:val="28"/>
            <w:lang w:eastAsia="en-GB"/>
          </w:rPr>
          <w:t>https://www.standard.co.uk/news/politics/post-office-horizon-itv-high-court-metropolitan-police-b1130964.html</w:t>
        </w:r>
      </w:hyperlink>
    </w:p>
    <w:p w14:paraId="3336CC5F" w14:textId="77777777" w:rsidR="00425B44" w:rsidRDefault="00425B44" w:rsidP="00631D5E">
      <w:pPr>
        <w:rPr>
          <w:rFonts w:ascii="Times New Roman" w:hAnsi="Times New Roman" w:cs="Times New Roman"/>
          <w:sz w:val="28"/>
          <w:szCs w:val="28"/>
          <w:lang w:eastAsia="en-GB"/>
        </w:rPr>
      </w:pPr>
    </w:p>
    <w:p w14:paraId="758AAB60" w14:textId="77777777" w:rsidR="0002357B" w:rsidRDefault="0002357B" w:rsidP="0002357B">
      <w:pPr>
        <w:rPr>
          <w:rFonts w:ascii="Times New Roman" w:hAnsi="Times New Roman" w:cs="Times New Roman"/>
          <w:sz w:val="28"/>
          <w:szCs w:val="28"/>
          <w:lang w:eastAsia="en-GB"/>
        </w:rPr>
      </w:pPr>
      <w:r>
        <w:rPr>
          <w:rFonts w:ascii="Times New Roman" w:hAnsi="Times New Roman" w:cs="Times New Roman"/>
          <w:sz w:val="28"/>
          <w:szCs w:val="28"/>
          <w:lang w:eastAsia="en-GB"/>
        </w:rPr>
        <w:t>Porter, M. (1998), The competitive advantage of nations, Macmillan</w:t>
      </w:r>
    </w:p>
    <w:p w14:paraId="7F87A316" w14:textId="77777777" w:rsidR="0002357B" w:rsidRDefault="0002357B" w:rsidP="00631D5E">
      <w:pPr>
        <w:rPr>
          <w:rFonts w:ascii="Times New Roman" w:hAnsi="Times New Roman" w:cs="Times New Roman"/>
          <w:sz w:val="28"/>
          <w:szCs w:val="28"/>
          <w:lang w:eastAsia="en-GB"/>
        </w:rPr>
      </w:pPr>
    </w:p>
    <w:p w14:paraId="1DD03711" w14:textId="77777777" w:rsidR="00691122" w:rsidRPr="00C8228C" w:rsidRDefault="00691122" w:rsidP="00691122">
      <w:pPr>
        <w:rPr>
          <w:rStyle w:val="Hyperlink"/>
          <w:rFonts w:ascii="Times New Roman" w:hAnsi="Times New Roman" w:cs="Times New Roman"/>
          <w:sz w:val="28"/>
          <w:szCs w:val="28"/>
          <w:lang w:eastAsia="en-GB"/>
        </w:rPr>
      </w:pPr>
      <w:r w:rsidRPr="00C8228C">
        <w:rPr>
          <w:rFonts w:ascii="Times New Roman" w:hAnsi="Times New Roman" w:cs="Times New Roman"/>
          <w:sz w:val="28"/>
          <w:szCs w:val="28"/>
          <w:lang w:eastAsia="en-GB"/>
        </w:rPr>
        <w:t>Post</w:t>
      </w:r>
      <w:r>
        <w:rPr>
          <w:rFonts w:ascii="Times New Roman" w:hAnsi="Times New Roman" w:cs="Times New Roman"/>
          <w:sz w:val="28"/>
          <w:szCs w:val="28"/>
          <w:lang w:eastAsia="en-GB"/>
        </w:rPr>
        <w:t xml:space="preserve"> Office (2022) Equity, diversity and inclusion </w:t>
      </w:r>
      <w:r w:rsidRPr="00C8228C">
        <w:t xml:space="preserve">  </w:t>
      </w:r>
      <w:hyperlink r:id="rId18" w:history="1">
        <w:r w:rsidRPr="00C8228C">
          <w:rPr>
            <w:rStyle w:val="Hyperlink"/>
            <w:rFonts w:ascii="Times New Roman" w:hAnsi="Times New Roman" w:cs="Times New Roman"/>
            <w:sz w:val="28"/>
            <w:szCs w:val="28"/>
            <w:lang w:eastAsia="en-GB"/>
          </w:rPr>
          <w:t>https://corporate.postoffice.co.uk/en/people/diversity-and-inclusion/equity-diversity-and-inclusion-at-post-office/</w:t>
        </w:r>
      </w:hyperlink>
    </w:p>
    <w:p w14:paraId="57DD3D6C" w14:textId="77777777" w:rsidR="00691122" w:rsidRPr="00C8228C" w:rsidRDefault="00691122" w:rsidP="00691122">
      <w:pPr>
        <w:rPr>
          <w:rStyle w:val="Hyperlink"/>
          <w:rFonts w:ascii="Times New Roman" w:hAnsi="Times New Roman" w:cs="Times New Roman"/>
          <w:sz w:val="28"/>
          <w:szCs w:val="28"/>
          <w:lang w:eastAsia="en-GB"/>
        </w:rPr>
      </w:pPr>
    </w:p>
    <w:p w14:paraId="41E0C253" w14:textId="77777777" w:rsidR="0002357B" w:rsidRPr="006F1B09" w:rsidRDefault="0002357B" w:rsidP="0002357B">
      <w:pPr>
        <w:rPr>
          <w:rFonts w:ascii="Times New Roman" w:hAnsi="Times New Roman" w:cs="Times New Roman"/>
          <w:sz w:val="28"/>
          <w:szCs w:val="28"/>
          <w:lang w:eastAsia="en-GB"/>
        </w:rPr>
      </w:pPr>
      <w:r w:rsidRPr="006F1B09">
        <w:rPr>
          <w:rFonts w:ascii="Times New Roman" w:hAnsi="Times New Roman" w:cs="Times New Roman"/>
          <w:sz w:val="28"/>
          <w:szCs w:val="28"/>
          <w:lang w:eastAsia="en-GB"/>
        </w:rPr>
        <w:t xml:space="preserve">RIPPL (2022) Asda reduces staff </w:t>
      </w:r>
      <w:r>
        <w:rPr>
          <w:rFonts w:ascii="Times New Roman" w:hAnsi="Times New Roman" w:cs="Times New Roman"/>
          <w:sz w:val="28"/>
          <w:szCs w:val="28"/>
          <w:lang w:eastAsia="en-GB"/>
        </w:rPr>
        <w:t xml:space="preserve">turnover </w:t>
      </w:r>
      <w:hyperlink r:id="rId19" w:history="1">
        <w:r w:rsidRPr="00465B4F">
          <w:rPr>
            <w:rStyle w:val="Hyperlink"/>
            <w:rFonts w:ascii="Times New Roman" w:hAnsi="Times New Roman" w:cs="Times New Roman"/>
            <w:sz w:val="28"/>
            <w:szCs w:val="28"/>
            <w:lang w:eastAsia="en-GB"/>
          </w:rPr>
          <w:t>https://rippl.work/case-studies/asda/</w:t>
        </w:r>
      </w:hyperlink>
    </w:p>
    <w:p w14:paraId="49F23BE5" w14:textId="77777777" w:rsidR="006444D7" w:rsidRDefault="006444D7">
      <w:pPr>
        <w:rPr>
          <w:rFonts w:ascii="Times New Roman" w:hAnsi="Times New Roman" w:cs="Times New Roman"/>
          <w:sz w:val="28"/>
          <w:szCs w:val="28"/>
          <w:lang w:eastAsia="en-GB"/>
        </w:rPr>
      </w:pPr>
    </w:p>
    <w:p w14:paraId="4217A506" w14:textId="5C6DE4AA" w:rsidR="00337E44" w:rsidRDefault="004B5640">
      <w:pPr>
        <w:rPr>
          <w:rStyle w:val="Hyperlink"/>
          <w:rFonts w:ascii="Times New Roman" w:hAnsi="Times New Roman" w:cs="Times New Roman"/>
          <w:sz w:val="28"/>
          <w:szCs w:val="28"/>
          <w:lang w:eastAsia="en-GB"/>
        </w:rPr>
      </w:pPr>
      <w:proofErr w:type="spellStart"/>
      <w:r>
        <w:rPr>
          <w:rFonts w:ascii="Times New Roman" w:hAnsi="Times New Roman" w:cs="Times New Roman"/>
          <w:sz w:val="28"/>
          <w:szCs w:val="28"/>
          <w:lang w:eastAsia="en-GB"/>
        </w:rPr>
        <w:t>Roghazina</w:t>
      </w:r>
      <w:proofErr w:type="spellEnd"/>
      <w:r w:rsidR="003329FC">
        <w:rPr>
          <w:rFonts w:ascii="Times New Roman" w:hAnsi="Times New Roman" w:cs="Times New Roman"/>
          <w:sz w:val="28"/>
          <w:szCs w:val="28"/>
          <w:lang w:eastAsia="en-GB"/>
        </w:rPr>
        <w:t>, N</w:t>
      </w:r>
      <w:r w:rsidR="00670345">
        <w:rPr>
          <w:rFonts w:ascii="Times New Roman" w:hAnsi="Times New Roman" w:cs="Times New Roman"/>
          <w:sz w:val="28"/>
          <w:szCs w:val="28"/>
          <w:lang w:eastAsia="en-GB"/>
        </w:rPr>
        <w:t xml:space="preserve">. </w:t>
      </w:r>
      <w:r w:rsidR="000710F4">
        <w:rPr>
          <w:rFonts w:ascii="Times New Roman" w:hAnsi="Times New Roman" w:cs="Times New Roman"/>
          <w:sz w:val="28"/>
          <w:szCs w:val="28"/>
          <w:lang w:eastAsia="en-GB"/>
        </w:rPr>
        <w:t xml:space="preserve"> (</w:t>
      </w:r>
      <w:proofErr w:type="gramStart"/>
      <w:r w:rsidR="000710F4">
        <w:rPr>
          <w:rFonts w:ascii="Times New Roman" w:hAnsi="Times New Roman" w:cs="Times New Roman"/>
          <w:sz w:val="28"/>
          <w:szCs w:val="28"/>
          <w:lang w:eastAsia="en-GB"/>
        </w:rPr>
        <w:t>April,</w:t>
      </w:r>
      <w:proofErr w:type="gramEnd"/>
      <w:r w:rsidR="000710F4">
        <w:rPr>
          <w:rFonts w:ascii="Times New Roman" w:hAnsi="Times New Roman" w:cs="Times New Roman"/>
          <w:sz w:val="28"/>
          <w:szCs w:val="28"/>
          <w:lang w:eastAsia="en-GB"/>
        </w:rPr>
        <w:t xml:space="preserve"> 2024)</w:t>
      </w:r>
      <w:r>
        <w:rPr>
          <w:rFonts w:ascii="Times New Roman" w:hAnsi="Times New Roman" w:cs="Times New Roman"/>
          <w:sz w:val="28"/>
          <w:szCs w:val="28"/>
          <w:lang w:eastAsia="en-GB"/>
        </w:rPr>
        <w:t xml:space="preserve">, </w:t>
      </w:r>
      <w:r w:rsidR="00081097">
        <w:rPr>
          <w:rFonts w:ascii="Times New Roman" w:hAnsi="Times New Roman" w:cs="Times New Roman"/>
          <w:sz w:val="28"/>
          <w:szCs w:val="28"/>
          <w:lang w:eastAsia="en-GB"/>
        </w:rPr>
        <w:t>Allan Leighton</w:t>
      </w:r>
      <w:r w:rsidR="008404AB">
        <w:rPr>
          <w:rFonts w:ascii="Times New Roman" w:hAnsi="Times New Roman" w:cs="Times New Roman"/>
          <w:sz w:val="28"/>
          <w:szCs w:val="28"/>
          <w:lang w:eastAsia="en-GB"/>
        </w:rPr>
        <w:t xml:space="preserve">, Asda and Post Office </w:t>
      </w:r>
      <w:hyperlink r:id="rId20" w:history="1">
        <w:r w:rsidR="008404AB" w:rsidRPr="00410A78">
          <w:rPr>
            <w:rStyle w:val="Hyperlink"/>
            <w:rFonts w:ascii="Times New Roman" w:hAnsi="Times New Roman" w:cs="Times New Roman"/>
            <w:sz w:val="28"/>
            <w:szCs w:val="28"/>
            <w:lang w:eastAsia="en-GB"/>
          </w:rPr>
          <w:t>https://www.bbc.co.uk/news/live/business-68832448</w:t>
        </w:r>
      </w:hyperlink>
    </w:p>
    <w:p w14:paraId="11960C0C" w14:textId="77777777" w:rsidR="00373044" w:rsidRDefault="00373044">
      <w:pPr>
        <w:rPr>
          <w:rStyle w:val="Hyperlink"/>
          <w:rFonts w:ascii="Times New Roman" w:hAnsi="Times New Roman" w:cs="Times New Roman"/>
          <w:sz w:val="28"/>
          <w:szCs w:val="28"/>
          <w:lang w:eastAsia="en-GB"/>
        </w:rPr>
      </w:pPr>
    </w:p>
    <w:p w14:paraId="410AF9DC" w14:textId="77777777" w:rsidR="0002357B" w:rsidRDefault="0002357B" w:rsidP="0002357B">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RTIH (2021) </w:t>
      </w:r>
      <w:hyperlink r:id="rId21" w:history="1">
        <w:r w:rsidRPr="00740907">
          <w:rPr>
            <w:rStyle w:val="Hyperlink"/>
            <w:rFonts w:ascii="Times New Roman" w:hAnsi="Times New Roman" w:cs="Times New Roman"/>
            <w:sz w:val="28"/>
            <w:szCs w:val="28"/>
            <w:lang w:eastAsia="en-GB"/>
          </w:rPr>
          <w:t>https://retailtechinnovationhub.com/home/2021/12/15/asda-named-uk-retailer-of-the-year-at-rtih-innovation-awards</w:t>
        </w:r>
      </w:hyperlink>
    </w:p>
    <w:p w14:paraId="73CB2697" w14:textId="77777777" w:rsidR="0002357B" w:rsidRDefault="0002357B">
      <w:pPr>
        <w:rPr>
          <w:rStyle w:val="Hyperlink"/>
          <w:rFonts w:ascii="Times New Roman" w:hAnsi="Times New Roman" w:cs="Times New Roman"/>
          <w:sz w:val="28"/>
          <w:szCs w:val="28"/>
          <w:lang w:eastAsia="en-GB"/>
        </w:rPr>
      </w:pPr>
    </w:p>
    <w:p w14:paraId="7084995B" w14:textId="77777777" w:rsidR="0002357B" w:rsidRDefault="0002357B" w:rsidP="0002357B">
      <w:pPr>
        <w:rPr>
          <w:rFonts w:ascii="Times New Roman" w:hAnsi="Times New Roman" w:cs="Times New Roman"/>
          <w:sz w:val="28"/>
          <w:szCs w:val="28"/>
          <w:lang w:eastAsia="en-GB"/>
        </w:rPr>
      </w:pPr>
      <w:r>
        <w:rPr>
          <w:rFonts w:ascii="Times New Roman" w:hAnsi="Times New Roman" w:cs="Times New Roman"/>
          <w:sz w:val="28"/>
          <w:szCs w:val="28"/>
          <w:lang w:eastAsia="en-GB"/>
        </w:rPr>
        <w:t>Schein, E. and Schein, P. (2017) Organisational culture and leadership, Wiley</w:t>
      </w:r>
    </w:p>
    <w:p w14:paraId="489E4475" w14:textId="77777777" w:rsidR="0002357B" w:rsidRDefault="0002357B" w:rsidP="0002357B">
      <w:pPr>
        <w:rPr>
          <w:rFonts w:ascii="Times New Roman" w:hAnsi="Times New Roman" w:cs="Times New Roman"/>
          <w:sz w:val="28"/>
          <w:szCs w:val="28"/>
          <w:lang w:eastAsia="en-GB"/>
        </w:rPr>
      </w:pPr>
    </w:p>
    <w:p w14:paraId="2559C9E0" w14:textId="77777777" w:rsidR="0002357B" w:rsidRDefault="0002357B" w:rsidP="0002357B">
      <w:pPr>
        <w:rPr>
          <w:rFonts w:ascii="Times New Roman" w:hAnsi="Times New Roman" w:cs="Times New Roman"/>
          <w:sz w:val="28"/>
          <w:szCs w:val="28"/>
          <w:lang w:eastAsia="en-GB"/>
        </w:rPr>
      </w:pPr>
      <w:r>
        <w:rPr>
          <w:rFonts w:ascii="Times New Roman" w:hAnsi="Times New Roman" w:cs="Times New Roman"/>
          <w:sz w:val="28"/>
          <w:szCs w:val="28"/>
          <w:lang w:eastAsia="en-GB"/>
        </w:rPr>
        <w:t>Smith, D. 2011 Asda magic, Grosvenor House.</w:t>
      </w:r>
    </w:p>
    <w:p w14:paraId="1196EF17" w14:textId="77777777" w:rsidR="0002357B" w:rsidRDefault="0002357B" w:rsidP="0002357B">
      <w:pPr>
        <w:rPr>
          <w:rFonts w:ascii="Times New Roman" w:hAnsi="Times New Roman" w:cs="Times New Roman"/>
          <w:sz w:val="28"/>
          <w:szCs w:val="28"/>
          <w:lang w:eastAsia="en-GB"/>
        </w:rPr>
      </w:pPr>
    </w:p>
    <w:p w14:paraId="4F086A9F" w14:textId="77777777" w:rsidR="0002357B" w:rsidRDefault="00D079D7" w:rsidP="0002357B">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Smith </w:t>
      </w:r>
      <w:r w:rsidR="00257C68">
        <w:rPr>
          <w:rFonts w:ascii="Times New Roman" w:hAnsi="Times New Roman" w:cs="Times New Roman"/>
          <w:sz w:val="28"/>
          <w:szCs w:val="28"/>
          <w:lang w:eastAsia="en-GB"/>
        </w:rPr>
        <w:t>Website (</w:t>
      </w:r>
      <w:proofErr w:type="spellStart"/>
      <w:r w:rsidR="00257C68">
        <w:rPr>
          <w:rFonts w:ascii="Times New Roman" w:hAnsi="Times New Roman" w:cs="Times New Roman"/>
          <w:sz w:val="28"/>
          <w:szCs w:val="28"/>
          <w:lang w:eastAsia="en-GB"/>
        </w:rPr>
        <w:t>n.d</w:t>
      </w:r>
      <w:proofErr w:type="spellEnd"/>
      <w:r w:rsidR="00257C68">
        <w:rPr>
          <w:rFonts w:ascii="Times New Roman" w:hAnsi="Times New Roman" w:cs="Times New Roman"/>
          <w:sz w:val="28"/>
          <w:szCs w:val="28"/>
          <w:lang w:eastAsia="en-GB"/>
        </w:rPr>
        <w:t>)</w:t>
      </w:r>
      <w:r w:rsidR="00151EFB">
        <w:rPr>
          <w:rFonts w:ascii="Times New Roman" w:hAnsi="Times New Roman" w:cs="Times New Roman"/>
          <w:sz w:val="28"/>
          <w:szCs w:val="28"/>
          <w:lang w:eastAsia="en-GB"/>
        </w:rPr>
        <w:t xml:space="preserve">  </w:t>
      </w:r>
      <w:hyperlink r:id="rId22" w:history="1">
        <w:r w:rsidR="00151EFB" w:rsidRPr="00BA1921">
          <w:rPr>
            <w:rStyle w:val="Hyperlink"/>
            <w:rFonts w:ascii="Times New Roman" w:hAnsi="Times New Roman" w:cs="Times New Roman"/>
            <w:sz w:val="28"/>
            <w:szCs w:val="28"/>
            <w:lang w:eastAsia="en-GB"/>
          </w:rPr>
          <w:t>http://www.davidsmith.uk.com/biography.html</w:t>
        </w:r>
      </w:hyperlink>
      <w:r w:rsidR="0002357B" w:rsidRPr="0002357B">
        <w:rPr>
          <w:rFonts w:ascii="Times New Roman" w:hAnsi="Times New Roman" w:cs="Times New Roman"/>
          <w:sz w:val="28"/>
          <w:szCs w:val="28"/>
          <w:lang w:eastAsia="en-GB"/>
        </w:rPr>
        <w:t xml:space="preserve"> </w:t>
      </w:r>
    </w:p>
    <w:p w14:paraId="41E8454B" w14:textId="77777777" w:rsidR="0002357B" w:rsidRDefault="0002357B" w:rsidP="0002357B">
      <w:pPr>
        <w:rPr>
          <w:rFonts w:ascii="Times New Roman" w:hAnsi="Times New Roman" w:cs="Times New Roman"/>
          <w:sz w:val="28"/>
          <w:szCs w:val="28"/>
          <w:lang w:eastAsia="en-GB"/>
        </w:rPr>
      </w:pPr>
    </w:p>
    <w:p w14:paraId="7487A2EA" w14:textId="10EF2843" w:rsidR="0002357B" w:rsidRPr="00067911" w:rsidRDefault="0002357B" w:rsidP="0002357B">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Sweny. M (Oct, 2024) Post office still pursuing sub-postmasters, clash with Fujitsu </w:t>
      </w:r>
      <w:hyperlink r:id="rId23" w:history="1">
        <w:r w:rsidRPr="00D5570D">
          <w:rPr>
            <w:rStyle w:val="Hyperlink"/>
            <w:rFonts w:ascii="Times New Roman" w:hAnsi="Times New Roman" w:cs="Times New Roman"/>
            <w:sz w:val="28"/>
            <w:szCs w:val="28"/>
            <w:lang w:eastAsia="en-GB"/>
          </w:rPr>
          <w:t>https://www.theguardian.com/uk-news/2024/oct/21/fujitsu-post-office-horizon-clash-rules-data-requests</w:t>
        </w:r>
      </w:hyperlink>
    </w:p>
    <w:p w14:paraId="65E14503" w14:textId="77777777" w:rsidR="0002357B" w:rsidRDefault="0002357B">
      <w:pPr>
        <w:rPr>
          <w:rFonts w:ascii="Times New Roman" w:hAnsi="Times New Roman" w:cs="Times New Roman"/>
          <w:sz w:val="28"/>
          <w:szCs w:val="28"/>
          <w:lang w:eastAsia="en-GB"/>
        </w:rPr>
      </w:pPr>
    </w:p>
    <w:p w14:paraId="56600DC0" w14:textId="0493D25F" w:rsidR="001179FF" w:rsidRDefault="003162EE">
      <w:pPr>
        <w:rPr>
          <w:rStyle w:val="Hyperlink"/>
          <w:rFonts w:ascii="Times New Roman" w:hAnsi="Times New Roman" w:cs="Times New Roman"/>
          <w:sz w:val="28"/>
          <w:szCs w:val="28"/>
          <w:lang w:eastAsia="en-GB"/>
        </w:rPr>
      </w:pPr>
      <w:r>
        <w:rPr>
          <w:rFonts w:ascii="Times New Roman" w:hAnsi="Times New Roman" w:cs="Times New Roman"/>
          <w:sz w:val="28"/>
          <w:szCs w:val="28"/>
          <w:lang w:eastAsia="en-GB"/>
        </w:rPr>
        <w:t>Workplace Hero</w:t>
      </w:r>
      <w:r w:rsidR="00864EEF">
        <w:rPr>
          <w:rFonts w:ascii="Times New Roman" w:hAnsi="Times New Roman" w:cs="Times New Roman"/>
          <w:sz w:val="28"/>
          <w:szCs w:val="28"/>
          <w:lang w:eastAsia="en-GB"/>
        </w:rPr>
        <w:t xml:space="preserve"> (</w:t>
      </w:r>
      <w:r>
        <w:rPr>
          <w:rFonts w:ascii="Times New Roman" w:hAnsi="Times New Roman" w:cs="Times New Roman"/>
          <w:sz w:val="28"/>
          <w:szCs w:val="28"/>
          <w:lang w:eastAsia="en-GB"/>
        </w:rPr>
        <w:t>2023)</w:t>
      </w:r>
      <w:r w:rsidR="00864EEF">
        <w:rPr>
          <w:rFonts w:ascii="Times New Roman" w:hAnsi="Times New Roman" w:cs="Times New Roman"/>
          <w:sz w:val="28"/>
          <w:szCs w:val="28"/>
          <w:lang w:eastAsia="en-GB"/>
        </w:rPr>
        <w:t xml:space="preserve"> on </w:t>
      </w:r>
      <w:r w:rsidR="00EC400E">
        <w:rPr>
          <w:rFonts w:ascii="Times New Roman" w:hAnsi="Times New Roman" w:cs="Times New Roman"/>
          <w:sz w:val="28"/>
          <w:szCs w:val="28"/>
          <w:lang w:eastAsia="en-GB"/>
        </w:rPr>
        <w:t xml:space="preserve">Charles Handy   </w:t>
      </w:r>
      <w:hyperlink r:id="rId24" w:history="1">
        <w:r w:rsidR="00EC400E" w:rsidRPr="00126ADB">
          <w:rPr>
            <w:rStyle w:val="Hyperlink"/>
            <w:rFonts w:ascii="Times New Roman" w:hAnsi="Times New Roman" w:cs="Times New Roman"/>
            <w:sz w:val="28"/>
            <w:szCs w:val="28"/>
            <w:lang w:eastAsia="en-GB"/>
          </w:rPr>
          <w:t>https://workplacehero.co.uk/blog/understanding-charles-handys-theory-of-organisational-culture</w:t>
        </w:r>
      </w:hyperlink>
    </w:p>
    <w:p w14:paraId="7ACEDFA7" w14:textId="77777777" w:rsidR="003119A7" w:rsidRDefault="003119A7">
      <w:pPr>
        <w:rPr>
          <w:rFonts w:ascii="Times New Roman" w:hAnsi="Times New Roman" w:cs="Times New Roman"/>
          <w:sz w:val="28"/>
          <w:szCs w:val="28"/>
        </w:rPr>
      </w:pPr>
    </w:p>
    <w:p w14:paraId="5F4E72B4" w14:textId="77777777" w:rsidR="008C6FAD" w:rsidRDefault="008C6FAD">
      <w:pPr>
        <w:rPr>
          <w:rFonts w:ascii="Times New Roman" w:hAnsi="Times New Roman" w:cs="Times New Roman"/>
          <w:sz w:val="28"/>
          <w:szCs w:val="28"/>
          <w:lang w:eastAsia="en-GB"/>
        </w:rPr>
      </w:pPr>
    </w:p>
    <w:p w14:paraId="4244B648" w14:textId="77777777" w:rsidR="0014346D" w:rsidRDefault="0014346D">
      <w:pPr>
        <w:rPr>
          <w:rFonts w:ascii="Times New Roman" w:hAnsi="Times New Roman" w:cs="Times New Roman"/>
          <w:sz w:val="28"/>
          <w:szCs w:val="28"/>
          <w:lang w:eastAsia="en-GB"/>
        </w:rPr>
      </w:pPr>
    </w:p>
    <w:p w14:paraId="154C1E9B" w14:textId="77777777" w:rsidR="00B035E5" w:rsidRDefault="00B035E5">
      <w:pPr>
        <w:rPr>
          <w:rFonts w:ascii="Times New Roman" w:hAnsi="Times New Roman" w:cs="Times New Roman"/>
          <w:sz w:val="28"/>
          <w:szCs w:val="28"/>
          <w:lang w:eastAsia="en-GB"/>
        </w:rPr>
      </w:pPr>
    </w:p>
    <w:p w14:paraId="43E5338B" w14:textId="77777777" w:rsidR="00C62799" w:rsidRDefault="00C62799">
      <w:pPr>
        <w:rPr>
          <w:rFonts w:ascii="Times New Roman" w:hAnsi="Times New Roman" w:cs="Times New Roman"/>
          <w:sz w:val="28"/>
          <w:szCs w:val="28"/>
          <w:lang w:eastAsia="en-GB"/>
        </w:rPr>
      </w:pPr>
    </w:p>
    <w:p w14:paraId="3A3FFE9F" w14:textId="77777777" w:rsidR="008A1E64" w:rsidRDefault="008A1E64">
      <w:pPr>
        <w:rPr>
          <w:rFonts w:ascii="Times New Roman" w:hAnsi="Times New Roman" w:cs="Times New Roman"/>
          <w:sz w:val="28"/>
          <w:szCs w:val="28"/>
          <w:lang w:eastAsia="en-GB"/>
        </w:rPr>
      </w:pPr>
    </w:p>
    <w:p w14:paraId="162698D6" w14:textId="77777777" w:rsidR="00807191" w:rsidRDefault="00807191">
      <w:pPr>
        <w:rPr>
          <w:rFonts w:ascii="Times New Roman" w:hAnsi="Times New Roman" w:cs="Times New Roman"/>
          <w:sz w:val="28"/>
          <w:szCs w:val="28"/>
          <w:lang w:eastAsia="en-GB"/>
        </w:rPr>
      </w:pPr>
    </w:p>
    <w:p w14:paraId="16E9D3CE" w14:textId="77777777" w:rsidR="00F96C3A" w:rsidRDefault="00F96C3A">
      <w:pPr>
        <w:rPr>
          <w:rFonts w:ascii="Times New Roman" w:hAnsi="Times New Roman" w:cs="Times New Roman"/>
          <w:sz w:val="28"/>
          <w:szCs w:val="28"/>
          <w:lang w:eastAsia="en-GB"/>
        </w:rPr>
      </w:pPr>
    </w:p>
    <w:p w14:paraId="76423F1F" w14:textId="77777777" w:rsidR="00F96C3A" w:rsidRPr="006F1B09" w:rsidRDefault="00F96C3A">
      <w:pPr>
        <w:rPr>
          <w:rFonts w:ascii="Times New Roman" w:hAnsi="Times New Roman" w:cs="Times New Roman"/>
          <w:sz w:val="28"/>
          <w:szCs w:val="28"/>
          <w:lang w:eastAsia="en-GB"/>
        </w:rPr>
      </w:pPr>
    </w:p>
    <w:p w14:paraId="1B214CD4" w14:textId="4D63C40C" w:rsidR="008E7460" w:rsidRDefault="008E7460" w:rsidP="001E1F2B">
      <w:pPr>
        <w:rPr>
          <w:lang w:eastAsia="en-GB"/>
        </w:rPr>
      </w:pPr>
    </w:p>
    <w:p w14:paraId="4B150636" w14:textId="77777777" w:rsidR="008E7460" w:rsidRDefault="008E7460" w:rsidP="001E1F2B">
      <w:pPr>
        <w:rPr>
          <w:lang w:eastAsia="en-GB"/>
        </w:rPr>
      </w:pPr>
    </w:p>
    <w:p w14:paraId="059D221C" w14:textId="60C48512" w:rsidR="008E7460" w:rsidRDefault="008E7460" w:rsidP="001E1F2B">
      <w:pPr>
        <w:rPr>
          <w:lang w:eastAsia="en-GB"/>
        </w:rPr>
      </w:pPr>
    </w:p>
    <w:sectPr w:rsidR="008E7460" w:rsidSect="005302AD">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752F43" w14:textId="77777777" w:rsidR="00F74FB0" w:rsidRDefault="00F74FB0" w:rsidP="00F0526D">
      <w:pPr>
        <w:spacing w:after="0" w:line="240" w:lineRule="auto"/>
      </w:pPr>
      <w:r>
        <w:separator/>
      </w:r>
    </w:p>
  </w:endnote>
  <w:endnote w:type="continuationSeparator" w:id="0">
    <w:p w14:paraId="2D45D2B2" w14:textId="77777777" w:rsidR="00F74FB0" w:rsidRDefault="00F74FB0" w:rsidP="00F05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7857EE" w14:textId="77777777" w:rsidR="00F74FB0" w:rsidRDefault="00F74FB0" w:rsidP="00F0526D">
      <w:pPr>
        <w:spacing w:after="0" w:line="240" w:lineRule="auto"/>
      </w:pPr>
      <w:r>
        <w:separator/>
      </w:r>
    </w:p>
  </w:footnote>
  <w:footnote w:type="continuationSeparator" w:id="0">
    <w:p w14:paraId="7D68AC34" w14:textId="77777777" w:rsidR="00F74FB0" w:rsidRDefault="00F74FB0" w:rsidP="00F052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D7A44"/>
    <w:multiLevelType w:val="hybridMultilevel"/>
    <w:tmpl w:val="C72A32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B1137E"/>
    <w:multiLevelType w:val="hybridMultilevel"/>
    <w:tmpl w:val="E5C0933C"/>
    <w:lvl w:ilvl="0" w:tplc="195084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E1F9B"/>
    <w:multiLevelType w:val="hybridMultilevel"/>
    <w:tmpl w:val="8F38C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782C10"/>
    <w:multiLevelType w:val="hybridMultilevel"/>
    <w:tmpl w:val="33A6DD1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F30029"/>
    <w:multiLevelType w:val="hybridMultilevel"/>
    <w:tmpl w:val="CBAE7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3E646F"/>
    <w:multiLevelType w:val="hybridMultilevel"/>
    <w:tmpl w:val="BEA8B96C"/>
    <w:lvl w:ilvl="0" w:tplc="08090001">
      <w:start w:val="1"/>
      <w:numFmt w:val="bullet"/>
      <w:lvlText w:val=""/>
      <w:lvlJc w:val="left"/>
      <w:pPr>
        <w:ind w:left="3600" w:hanging="360"/>
      </w:pPr>
      <w:rPr>
        <w:rFonts w:ascii="Symbol" w:hAnsi="Symbol" w:hint="default"/>
      </w:rPr>
    </w:lvl>
    <w:lvl w:ilvl="1" w:tplc="08090003">
      <w:start w:val="1"/>
      <w:numFmt w:val="bullet"/>
      <w:lvlText w:val="o"/>
      <w:lvlJc w:val="left"/>
      <w:pPr>
        <w:ind w:left="4320" w:hanging="360"/>
      </w:pPr>
      <w:rPr>
        <w:rFonts w:ascii="Courier New" w:hAnsi="Courier New" w:cs="Courier New" w:hint="default"/>
      </w:rPr>
    </w:lvl>
    <w:lvl w:ilvl="2" w:tplc="08090005">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1D5C1876"/>
    <w:multiLevelType w:val="hybridMultilevel"/>
    <w:tmpl w:val="2F82E51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F87059"/>
    <w:multiLevelType w:val="hybridMultilevel"/>
    <w:tmpl w:val="BC18633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597D51"/>
    <w:multiLevelType w:val="hybridMultilevel"/>
    <w:tmpl w:val="A35A4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B27407"/>
    <w:multiLevelType w:val="hybridMultilevel"/>
    <w:tmpl w:val="A826344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D62EF9"/>
    <w:multiLevelType w:val="hybridMultilevel"/>
    <w:tmpl w:val="230A7A60"/>
    <w:lvl w:ilvl="0" w:tplc="F1D2CE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346B2B"/>
    <w:multiLevelType w:val="multilevel"/>
    <w:tmpl w:val="2C6E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52649E"/>
    <w:multiLevelType w:val="hybridMultilevel"/>
    <w:tmpl w:val="B67A0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CE5472"/>
    <w:multiLevelType w:val="hybridMultilevel"/>
    <w:tmpl w:val="B7D2A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A62045"/>
    <w:multiLevelType w:val="multilevel"/>
    <w:tmpl w:val="6480DE6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F4373E"/>
    <w:multiLevelType w:val="hybridMultilevel"/>
    <w:tmpl w:val="41861E32"/>
    <w:lvl w:ilvl="0" w:tplc="F2428A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254D56"/>
    <w:multiLevelType w:val="hybridMultilevel"/>
    <w:tmpl w:val="C1486CD8"/>
    <w:lvl w:ilvl="0" w:tplc="04090001">
      <w:start w:val="1"/>
      <w:numFmt w:val="bullet"/>
      <w:lvlText w:val=""/>
      <w:lvlJc w:val="left"/>
      <w:pPr>
        <w:ind w:left="872" w:hanging="360"/>
      </w:pPr>
      <w:rPr>
        <w:rFonts w:ascii="Symbol" w:hAnsi="Symbol" w:hint="default"/>
      </w:rPr>
    </w:lvl>
    <w:lvl w:ilvl="1" w:tplc="F6441566">
      <w:start w:val="6"/>
      <w:numFmt w:val="bullet"/>
      <w:lvlText w:val="•"/>
      <w:lvlJc w:val="left"/>
      <w:pPr>
        <w:ind w:left="1592" w:hanging="360"/>
      </w:pPr>
      <w:rPr>
        <w:rFonts w:ascii="Times New Roman" w:eastAsia="Calibri" w:hAnsi="Times New Roman" w:cs="Times New Roman" w:hint="default"/>
      </w:rPr>
    </w:lvl>
    <w:lvl w:ilvl="2" w:tplc="04090005">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hAnsi="Courier New" w:cs="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hAnsi="Courier New" w:cs="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17" w15:restartNumberingAfterBreak="0">
    <w:nsid w:val="37CD6866"/>
    <w:multiLevelType w:val="hybridMultilevel"/>
    <w:tmpl w:val="73BEA9A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BD9213C"/>
    <w:multiLevelType w:val="hybridMultilevel"/>
    <w:tmpl w:val="3E046DEC"/>
    <w:lvl w:ilvl="0" w:tplc="D6C26CA4">
      <w:start w:val="1"/>
      <w:numFmt w:val="decimal"/>
      <w:lvlText w:val="%1."/>
      <w:lvlJc w:val="left"/>
      <w:pPr>
        <w:ind w:left="720" w:hanging="360"/>
      </w:pPr>
      <w:rPr>
        <w:rFonts w:ascii="Times New Roman" w:hAnsi="Times New Roman" w:cs="Times New Roman"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CF62BE"/>
    <w:multiLevelType w:val="hybridMultilevel"/>
    <w:tmpl w:val="442CA208"/>
    <w:lvl w:ilvl="0" w:tplc="08090009">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D41F82"/>
    <w:multiLevelType w:val="hybridMultilevel"/>
    <w:tmpl w:val="F7DA288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8D7A21"/>
    <w:multiLevelType w:val="hybridMultilevel"/>
    <w:tmpl w:val="8B12D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9B036F"/>
    <w:multiLevelType w:val="hybridMultilevel"/>
    <w:tmpl w:val="DDC4590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F91CFF"/>
    <w:multiLevelType w:val="hybridMultilevel"/>
    <w:tmpl w:val="13342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E057EB"/>
    <w:multiLevelType w:val="hybridMultilevel"/>
    <w:tmpl w:val="4A60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265189"/>
    <w:multiLevelType w:val="hybridMultilevel"/>
    <w:tmpl w:val="712AD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B712A1"/>
    <w:multiLevelType w:val="hybridMultilevel"/>
    <w:tmpl w:val="CC5EB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D7612A"/>
    <w:multiLevelType w:val="hybridMultilevel"/>
    <w:tmpl w:val="3064C3D0"/>
    <w:lvl w:ilvl="0" w:tplc="02722A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6548A6"/>
    <w:multiLevelType w:val="hybridMultilevel"/>
    <w:tmpl w:val="BEC4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0344931">
    <w:abstractNumId w:val="14"/>
  </w:num>
  <w:num w:numId="2" w16cid:durableId="228347633">
    <w:abstractNumId w:val="11"/>
  </w:num>
  <w:num w:numId="3" w16cid:durableId="886529240">
    <w:abstractNumId w:val="4"/>
  </w:num>
  <w:num w:numId="4" w16cid:durableId="220554541">
    <w:abstractNumId w:val="21"/>
  </w:num>
  <w:num w:numId="5" w16cid:durableId="1557157896">
    <w:abstractNumId w:val="15"/>
  </w:num>
  <w:num w:numId="6" w16cid:durableId="569854900">
    <w:abstractNumId w:val="10"/>
  </w:num>
  <w:num w:numId="7" w16cid:durableId="1833372318">
    <w:abstractNumId w:val="27"/>
  </w:num>
  <w:num w:numId="8" w16cid:durableId="70589008">
    <w:abstractNumId w:val="5"/>
  </w:num>
  <w:num w:numId="9" w16cid:durableId="1510172599">
    <w:abstractNumId w:val="13"/>
  </w:num>
  <w:num w:numId="10" w16cid:durableId="906065328">
    <w:abstractNumId w:val="12"/>
  </w:num>
  <w:num w:numId="11" w16cid:durableId="1548108527">
    <w:abstractNumId w:val="28"/>
  </w:num>
  <w:num w:numId="12" w16cid:durableId="262111223">
    <w:abstractNumId w:val="1"/>
  </w:num>
  <w:num w:numId="13" w16cid:durableId="7565088">
    <w:abstractNumId w:val="26"/>
  </w:num>
  <w:num w:numId="14" w16cid:durableId="1654069441">
    <w:abstractNumId w:val="25"/>
  </w:num>
  <w:num w:numId="15" w16cid:durableId="956066799">
    <w:abstractNumId w:val="3"/>
  </w:num>
  <w:num w:numId="16" w16cid:durableId="1146043432">
    <w:abstractNumId w:val="7"/>
  </w:num>
  <w:num w:numId="17" w16cid:durableId="1430083390">
    <w:abstractNumId w:val="6"/>
  </w:num>
  <w:num w:numId="18" w16cid:durableId="1869947941">
    <w:abstractNumId w:val="22"/>
  </w:num>
  <w:num w:numId="19" w16cid:durableId="1982729971">
    <w:abstractNumId w:val="20"/>
  </w:num>
  <w:num w:numId="20" w16cid:durableId="667057806">
    <w:abstractNumId w:val="23"/>
  </w:num>
  <w:num w:numId="21" w16cid:durableId="1572035077">
    <w:abstractNumId w:val="16"/>
  </w:num>
  <w:num w:numId="22" w16cid:durableId="357706908">
    <w:abstractNumId w:val="0"/>
  </w:num>
  <w:num w:numId="23" w16cid:durableId="106200359">
    <w:abstractNumId w:val="2"/>
  </w:num>
  <w:num w:numId="24" w16cid:durableId="1201893889">
    <w:abstractNumId w:val="24"/>
  </w:num>
  <w:num w:numId="25" w16cid:durableId="675501402">
    <w:abstractNumId w:val="8"/>
  </w:num>
  <w:num w:numId="26" w16cid:durableId="2017999276">
    <w:abstractNumId w:val="19"/>
  </w:num>
  <w:num w:numId="27" w16cid:durableId="1153060256">
    <w:abstractNumId w:val="17"/>
  </w:num>
  <w:num w:numId="28" w16cid:durableId="834494225">
    <w:abstractNumId w:val="9"/>
  </w:num>
  <w:num w:numId="29" w16cid:durableId="159535456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10FD"/>
    <w:rsid w:val="00001A58"/>
    <w:rsid w:val="00001F50"/>
    <w:rsid w:val="00001FA7"/>
    <w:rsid w:val="000027C5"/>
    <w:rsid w:val="00002F61"/>
    <w:rsid w:val="000032C5"/>
    <w:rsid w:val="000035BF"/>
    <w:rsid w:val="00003DC9"/>
    <w:rsid w:val="00003F09"/>
    <w:rsid w:val="00003FE3"/>
    <w:rsid w:val="000048CE"/>
    <w:rsid w:val="00004E03"/>
    <w:rsid w:val="00005067"/>
    <w:rsid w:val="000053E7"/>
    <w:rsid w:val="00005F93"/>
    <w:rsid w:val="00005FB8"/>
    <w:rsid w:val="00006398"/>
    <w:rsid w:val="000064A8"/>
    <w:rsid w:val="00007B0C"/>
    <w:rsid w:val="00007E44"/>
    <w:rsid w:val="0001179F"/>
    <w:rsid w:val="00011FF0"/>
    <w:rsid w:val="00012048"/>
    <w:rsid w:val="000123A4"/>
    <w:rsid w:val="00012AEE"/>
    <w:rsid w:val="0001328B"/>
    <w:rsid w:val="000132CC"/>
    <w:rsid w:val="000143B1"/>
    <w:rsid w:val="000143DD"/>
    <w:rsid w:val="000148A5"/>
    <w:rsid w:val="000149C9"/>
    <w:rsid w:val="00014CB2"/>
    <w:rsid w:val="00015AC0"/>
    <w:rsid w:val="000162D7"/>
    <w:rsid w:val="0001646C"/>
    <w:rsid w:val="0001692D"/>
    <w:rsid w:val="00016E13"/>
    <w:rsid w:val="00016FB3"/>
    <w:rsid w:val="00017419"/>
    <w:rsid w:val="00017461"/>
    <w:rsid w:val="000178D2"/>
    <w:rsid w:val="00017C91"/>
    <w:rsid w:val="0002002E"/>
    <w:rsid w:val="000203A7"/>
    <w:rsid w:val="00020CD8"/>
    <w:rsid w:val="000214EE"/>
    <w:rsid w:val="000221FF"/>
    <w:rsid w:val="00022396"/>
    <w:rsid w:val="0002296C"/>
    <w:rsid w:val="00022B99"/>
    <w:rsid w:val="00022C9B"/>
    <w:rsid w:val="00022CCC"/>
    <w:rsid w:val="00023507"/>
    <w:rsid w:val="0002357B"/>
    <w:rsid w:val="00023609"/>
    <w:rsid w:val="0002377B"/>
    <w:rsid w:val="000237F4"/>
    <w:rsid w:val="0002469C"/>
    <w:rsid w:val="00024F4C"/>
    <w:rsid w:val="000252F3"/>
    <w:rsid w:val="00025C8B"/>
    <w:rsid w:val="00025DD1"/>
    <w:rsid w:val="00025F2A"/>
    <w:rsid w:val="00025FEA"/>
    <w:rsid w:val="000269B2"/>
    <w:rsid w:val="000274FA"/>
    <w:rsid w:val="0003016A"/>
    <w:rsid w:val="000305F3"/>
    <w:rsid w:val="0003084E"/>
    <w:rsid w:val="00030B3A"/>
    <w:rsid w:val="00030BCD"/>
    <w:rsid w:val="0003108A"/>
    <w:rsid w:val="00031AD7"/>
    <w:rsid w:val="00031FE1"/>
    <w:rsid w:val="00032179"/>
    <w:rsid w:val="000322F8"/>
    <w:rsid w:val="000323D0"/>
    <w:rsid w:val="00032464"/>
    <w:rsid w:val="00032A71"/>
    <w:rsid w:val="00032B72"/>
    <w:rsid w:val="0003431C"/>
    <w:rsid w:val="0003448E"/>
    <w:rsid w:val="00034AD5"/>
    <w:rsid w:val="00034BDE"/>
    <w:rsid w:val="00035790"/>
    <w:rsid w:val="0003611B"/>
    <w:rsid w:val="000364C1"/>
    <w:rsid w:val="00036FA3"/>
    <w:rsid w:val="00037146"/>
    <w:rsid w:val="00037430"/>
    <w:rsid w:val="00037668"/>
    <w:rsid w:val="00037C0A"/>
    <w:rsid w:val="00040217"/>
    <w:rsid w:val="0004049F"/>
    <w:rsid w:val="0004103B"/>
    <w:rsid w:val="000418CF"/>
    <w:rsid w:val="00041D65"/>
    <w:rsid w:val="00041DDB"/>
    <w:rsid w:val="00042197"/>
    <w:rsid w:val="00042BE4"/>
    <w:rsid w:val="0004382C"/>
    <w:rsid w:val="00044146"/>
    <w:rsid w:val="00044273"/>
    <w:rsid w:val="000450FC"/>
    <w:rsid w:val="0004529E"/>
    <w:rsid w:val="0004546D"/>
    <w:rsid w:val="000455ED"/>
    <w:rsid w:val="000460F5"/>
    <w:rsid w:val="00046687"/>
    <w:rsid w:val="00046773"/>
    <w:rsid w:val="00047417"/>
    <w:rsid w:val="00047A52"/>
    <w:rsid w:val="00047F80"/>
    <w:rsid w:val="00050A17"/>
    <w:rsid w:val="00050FCE"/>
    <w:rsid w:val="0005211B"/>
    <w:rsid w:val="00052220"/>
    <w:rsid w:val="00052EEE"/>
    <w:rsid w:val="00053584"/>
    <w:rsid w:val="000537BA"/>
    <w:rsid w:val="00054CE6"/>
    <w:rsid w:val="00054E3D"/>
    <w:rsid w:val="000552F0"/>
    <w:rsid w:val="00055824"/>
    <w:rsid w:val="0005620C"/>
    <w:rsid w:val="000569F0"/>
    <w:rsid w:val="00056B4A"/>
    <w:rsid w:val="00056C1E"/>
    <w:rsid w:val="000570AB"/>
    <w:rsid w:val="00057479"/>
    <w:rsid w:val="000601DC"/>
    <w:rsid w:val="0006025B"/>
    <w:rsid w:val="000609D1"/>
    <w:rsid w:val="00060CBE"/>
    <w:rsid w:val="00060E10"/>
    <w:rsid w:val="0006124B"/>
    <w:rsid w:val="000612B6"/>
    <w:rsid w:val="000621D9"/>
    <w:rsid w:val="000623B1"/>
    <w:rsid w:val="00062484"/>
    <w:rsid w:val="00062AFD"/>
    <w:rsid w:val="00063BB1"/>
    <w:rsid w:val="00063CBA"/>
    <w:rsid w:val="000648C5"/>
    <w:rsid w:val="0006534E"/>
    <w:rsid w:val="00065BAF"/>
    <w:rsid w:val="00065CF3"/>
    <w:rsid w:val="000671C0"/>
    <w:rsid w:val="00067832"/>
    <w:rsid w:val="00067911"/>
    <w:rsid w:val="00067A57"/>
    <w:rsid w:val="0007018F"/>
    <w:rsid w:val="0007060C"/>
    <w:rsid w:val="000710F4"/>
    <w:rsid w:val="00071384"/>
    <w:rsid w:val="00071E77"/>
    <w:rsid w:val="0007219D"/>
    <w:rsid w:val="00072927"/>
    <w:rsid w:val="00072B85"/>
    <w:rsid w:val="00072D49"/>
    <w:rsid w:val="00073846"/>
    <w:rsid w:val="00073F3C"/>
    <w:rsid w:val="000743BC"/>
    <w:rsid w:val="00074430"/>
    <w:rsid w:val="000752F9"/>
    <w:rsid w:val="0007565D"/>
    <w:rsid w:val="000759AA"/>
    <w:rsid w:val="00076001"/>
    <w:rsid w:val="0007625B"/>
    <w:rsid w:val="00076728"/>
    <w:rsid w:val="000770AD"/>
    <w:rsid w:val="00077C17"/>
    <w:rsid w:val="000801ED"/>
    <w:rsid w:val="00080326"/>
    <w:rsid w:val="00080C60"/>
    <w:rsid w:val="00081097"/>
    <w:rsid w:val="00081492"/>
    <w:rsid w:val="00081C8E"/>
    <w:rsid w:val="00082596"/>
    <w:rsid w:val="000831EF"/>
    <w:rsid w:val="00083FE2"/>
    <w:rsid w:val="0008406F"/>
    <w:rsid w:val="0008407A"/>
    <w:rsid w:val="000842C5"/>
    <w:rsid w:val="00084D48"/>
    <w:rsid w:val="0008504D"/>
    <w:rsid w:val="00085073"/>
    <w:rsid w:val="00085128"/>
    <w:rsid w:val="000853BA"/>
    <w:rsid w:val="00085CD1"/>
    <w:rsid w:val="00085D9C"/>
    <w:rsid w:val="00086AF3"/>
    <w:rsid w:val="00086BE3"/>
    <w:rsid w:val="00087831"/>
    <w:rsid w:val="00087A76"/>
    <w:rsid w:val="00090264"/>
    <w:rsid w:val="00090320"/>
    <w:rsid w:val="00090365"/>
    <w:rsid w:val="000908BA"/>
    <w:rsid w:val="00090C4E"/>
    <w:rsid w:val="00091849"/>
    <w:rsid w:val="00091B2C"/>
    <w:rsid w:val="00091D2D"/>
    <w:rsid w:val="00091DFA"/>
    <w:rsid w:val="00091EDE"/>
    <w:rsid w:val="00092982"/>
    <w:rsid w:val="00092B1A"/>
    <w:rsid w:val="000937F8"/>
    <w:rsid w:val="00093A21"/>
    <w:rsid w:val="00093F56"/>
    <w:rsid w:val="0009412F"/>
    <w:rsid w:val="000947D7"/>
    <w:rsid w:val="0009532D"/>
    <w:rsid w:val="00095B05"/>
    <w:rsid w:val="00095D29"/>
    <w:rsid w:val="00096BFC"/>
    <w:rsid w:val="00097039"/>
    <w:rsid w:val="0009713F"/>
    <w:rsid w:val="000972ED"/>
    <w:rsid w:val="0009746E"/>
    <w:rsid w:val="00097DAD"/>
    <w:rsid w:val="00097E3B"/>
    <w:rsid w:val="000A07D8"/>
    <w:rsid w:val="000A18AE"/>
    <w:rsid w:val="000A1EC6"/>
    <w:rsid w:val="000A26DB"/>
    <w:rsid w:val="000A2705"/>
    <w:rsid w:val="000A3B60"/>
    <w:rsid w:val="000A3EFB"/>
    <w:rsid w:val="000A41AF"/>
    <w:rsid w:val="000A41E7"/>
    <w:rsid w:val="000A5479"/>
    <w:rsid w:val="000A5F2D"/>
    <w:rsid w:val="000A675A"/>
    <w:rsid w:val="000A6810"/>
    <w:rsid w:val="000A6A20"/>
    <w:rsid w:val="000A6B9F"/>
    <w:rsid w:val="000A6EE3"/>
    <w:rsid w:val="000A6FC6"/>
    <w:rsid w:val="000A742F"/>
    <w:rsid w:val="000A75D6"/>
    <w:rsid w:val="000A7728"/>
    <w:rsid w:val="000A7E1A"/>
    <w:rsid w:val="000B0645"/>
    <w:rsid w:val="000B126A"/>
    <w:rsid w:val="000B1314"/>
    <w:rsid w:val="000B13C9"/>
    <w:rsid w:val="000B13EA"/>
    <w:rsid w:val="000B1817"/>
    <w:rsid w:val="000B1EB7"/>
    <w:rsid w:val="000B216C"/>
    <w:rsid w:val="000B2B56"/>
    <w:rsid w:val="000B2F97"/>
    <w:rsid w:val="000B39D6"/>
    <w:rsid w:val="000B3AE7"/>
    <w:rsid w:val="000B4229"/>
    <w:rsid w:val="000B422B"/>
    <w:rsid w:val="000B4750"/>
    <w:rsid w:val="000B4913"/>
    <w:rsid w:val="000B4995"/>
    <w:rsid w:val="000B5464"/>
    <w:rsid w:val="000B5D18"/>
    <w:rsid w:val="000B6B40"/>
    <w:rsid w:val="000B6BDC"/>
    <w:rsid w:val="000C019A"/>
    <w:rsid w:val="000C06C8"/>
    <w:rsid w:val="000C0B0C"/>
    <w:rsid w:val="000C1289"/>
    <w:rsid w:val="000C1328"/>
    <w:rsid w:val="000C19F9"/>
    <w:rsid w:val="000C2EFB"/>
    <w:rsid w:val="000C345C"/>
    <w:rsid w:val="000C3CF8"/>
    <w:rsid w:val="000C4258"/>
    <w:rsid w:val="000C4DFF"/>
    <w:rsid w:val="000C57A0"/>
    <w:rsid w:val="000C5DB0"/>
    <w:rsid w:val="000C6091"/>
    <w:rsid w:val="000C6324"/>
    <w:rsid w:val="000C6432"/>
    <w:rsid w:val="000C7DC6"/>
    <w:rsid w:val="000D02C6"/>
    <w:rsid w:val="000D0326"/>
    <w:rsid w:val="000D07B6"/>
    <w:rsid w:val="000D0B1A"/>
    <w:rsid w:val="000D26A8"/>
    <w:rsid w:val="000D351D"/>
    <w:rsid w:val="000D4C70"/>
    <w:rsid w:val="000D5245"/>
    <w:rsid w:val="000D53F8"/>
    <w:rsid w:val="000D5F3D"/>
    <w:rsid w:val="000D7406"/>
    <w:rsid w:val="000D7A16"/>
    <w:rsid w:val="000D7DE6"/>
    <w:rsid w:val="000E081F"/>
    <w:rsid w:val="000E17EE"/>
    <w:rsid w:val="000E1930"/>
    <w:rsid w:val="000E1EA9"/>
    <w:rsid w:val="000E1F12"/>
    <w:rsid w:val="000E2362"/>
    <w:rsid w:val="000E25AC"/>
    <w:rsid w:val="000E2A3E"/>
    <w:rsid w:val="000E2C6F"/>
    <w:rsid w:val="000E3135"/>
    <w:rsid w:val="000E32E7"/>
    <w:rsid w:val="000E3417"/>
    <w:rsid w:val="000E3611"/>
    <w:rsid w:val="000E4B95"/>
    <w:rsid w:val="000E51C3"/>
    <w:rsid w:val="000E57D8"/>
    <w:rsid w:val="000E5BC5"/>
    <w:rsid w:val="000E62A6"/>
    <w:rsid w:val="000E6D20"/>
    <w:rsid w:val="000E6D78"/>
    <w:rsid w:val="000E74E6"/>
    <w:rsid w:val="000E7A57"/>
    <w:rsid w:val="000F0BFF"/>
    <w:rsid w:val="000F0ED4"/>
    <w:rsid w:val="000F1630"/>
    <w:rsid w:val="000F1E19"/>
    <w:rsid w:val="000F2951"/>
    <w:rsid w:val="000F3436"/>
    <w:rsid w:val="000F3D23"/>
    <w:rsid w:val="000F4766"/>
    <w:rsid w:val="000F4806"/>
    <w:rsid w:val="000F48EE"/>
    <w:rsid w:val="000F4CD4"/>
    <w:rsid w:val="000F5035"/>
    <w:rsid w:val="000F5357"/>
    <w:rsid w:val="000F5621"/>
    <w:rsid w:val="000F63AC"/>
    <w:rsid w:val="000F6736"/>
    <w:rsid w:val="000F69A5"/>
    <w:rsid w:val="000F69BC"/>
    <w:rsid w:val="000F743F"/>
    <w:rsid w:val="000F7516"/>
    <w:rsid w:val="000F776C"/>
    <w:rsid w:val="000F7791"/>
    <w:rsid w:val="00101237"/>
    <w:rsid w:val="0010169B"/>
    <w:rsid w:val="001018C3"/>
    <w:rsid w:val="00101E40"/>
    <w:rsid w:val="00102C61"/>
    <w:rsid w:val="00104813"/>
    <w:rsid w:val="001060B6"/>
    <w:rsid w:val="00106683"/>
    <w:rsid w:val="001066F3"/>
    <w:rsid w:val="001075F0"/>
    <w:rsid w:val="00107C72"/>
    <w:rsid w:val="001101B8"/>
    <w:rsid w:val="001103ED"/>
    <w:rsid w:val="001104BA"/>
    <w:rsid w:val="0011051D"/>
    <w:rsid w:val="00110628"/>
    <w:rsid w:val="00110643"/>
    <w:rsid w:val="0011065D"/>
    <w:rsid w:val="00110C20"/>
    <w:rsid w:val="001115C8"/>
    <w:rsid w:val="001119F2"/>
    <w:rsid w:val="00111AA3"/>
    <w:rsid w:val="00111F27"/>
    <w:rsid w:val="00111FAF"/>
    <w:rsid w:val="001130B5"/>
    <w:rsid w:val="00113EAC"/>
    <w:rsid w:val="00114CC5"/>
    <w:rsid w:val="00114DA4"/>
    <w:rsid w:val="00114EC4"/>
    <w:rsid w:val="00114F4B"/>
    <w:rsid w:val="00115941"/>
    <w:rsid w:val="001161DD"/>
    <w:rsid w:val="00116591"/>
    <w:rsid w:val="001167DF"/>
    <w:rsid w:val="00116946"/>
    <w:rsid w:val="00116BA9"/>
    <w:rsid w:val="001175B4"/>
    <w:rsid w:val="00117637"/>
    <w:rsid w:val="00117775"/>
    <w:rsid w:val="001178CD"/>
    <w:rsid w:val="001179B0"/>
    <w:rsid w:val="001179FF"/>
    <w:rsid w:val="00120601"/>
    <w:rsid w:val="0012094E"/>
    <w:rsid w:val="00120DB8"/>
    <w:rsid w:val="00120DFA"/>
    <w:rsid w:val="001215C1"/>
    <w:rsid w:val="00121909"/>
    <w:rsid w:val="00121BAC"/>
    <w:rsid w:val="00121E80"/>
    <w:rsid w:val="00122296"/>
    <w:rsid w:val="00122364"/>
    <w:rsid w:val="00122469"/>
    <w:rsid w:val="00122E07"/>
    <w:rsid w:val="00123590"/>
    <w:rsid w:val="00123EEB"/>
    <w:rsid w:val="00124618"/>
    <w:rsid w:val="00125148"/>
    <w:rsid w:val="00125469"/>
    <w:rsid w:val="00125AA6"/>
    <w:rsid w:val="00126300"/>
    <w:rsid w:val="001263B8"/>
    <w:rsid w:val="00126701"/>
    <w:rsid w:val="00126E6A"/>
    <w:rsid w:val="00130637"/>
    <w:rsid w:val="001307AA"/>
    <w:rsid w:val="001320B4"/>
    <w:rsid w:val="0013272A"/>
    <w:rsid w:val="0013358B"/>
    <w:rsid w:val="001337BE"/>
    <w:rsid w:val="00133CC3"/>
    <w:rsid w:val="00133DB1"/>
    <w:rsid w:val="001341D4"/>
    <w:rsid w:val="00134405"/>
    <w:rsid w:val="00134517"/>
    <w:rsid w:val="00134A76"/>
    <w:rsid w:val="00134F47"/>
    <w:rsid w:val="00135042"/>
    <w:rsid w:val="001358B2"/>
    <w:rsid w:val="00137303"/>
    <w:rsid w:val="001377D4"/>
    <w:rsid w:val="00137AC0"/>
    <w:rsid w:val="00140190"/>
    <w:rsid w:val="00140371"/>
    <w:rsid w:val="001407D0"/>
    <w:rsid w:val="00140B2F"/>
    <w:rsid w:val="00142152"/>
    <w:rsid w:val="00142329"/>
    <w:rsid w:val="001428BD"/>
    <w:rsid w:val="001428CC"/>
    <w:rsid w:val="00143020"/>
    <w:rsid w:val="0014346D"/>
    <w:rsid w:val="001437F3"/>
    <w:rsid w:val="00143C1F"/>
    <w:rsid w:val="00144A04"/>
    <w:rsid w:val="00145065"/>
    <w:rsid w:val="0014506A"/>
    <w:rsid w:val="001451E8"/>
    <w:rsid w:val="001456F3"/>
    <w:rsid w:val="0014633F"/>
    <w:rsid w:val="00146673"/>
    <w:rsid w:val="001470AF"/>
    <w:rsid w:val="001470B1"/>
    <w:rsid w:val="00147328"/>
    <w:rsid w:val="001477CE"/>
    <w:rsid w:val="00147995"/>
    <w:rsid w:val="00147CCF"/>
    <w:rsid w:val="00147F36"/>
    <w:rsid w:val="00150F9B"/>
    <w:rsid w:val="00150FF4"/>
    <w:rsid w:val="001512F9"/>
    <w:rsid w:val="0015155C"/>
    <w:rsid w:val="001516EB"/>
    <w:rsid w:val="00151BC5"/>
    <w:rsid w:val="00151EFB"/>
    <w:rsid w:val="00152D6D"/>
    <w:rsid w:val="00152FE6"/>
    <w:rsid w:val="00153CDE"/>
    <w:rsid w:val="00153CEE"/>
    <w:rsid w:val="00153D25"/>
    <w:rsid w:val="00153EBE"/>
    <w:rsid w:val="00154303"/>
    <w:rsid w:val="00154620"/>
    <w:rsid w:val="00155962"/>
    <w:rsid w:val="00156765"/>
    <w:rsid w:val="00156BC6"/>
    <w:rsid w:val="0015735A"/>
    <w:rsid w:val="001575C2"/>
    <w:rsid w:val="00157633"/>
    <w:rsid w:val="00157A5A"/>
    <w:rsid w:val="00157E06"/>
    <w:rsid w:val="0016083A"/>
    <w:rsid w:val="0016105E"/>
    <w:rsid w:val="001610CC"/>
    <w:rsid w:val="00161109"/>
    <w:rsid w:val="001622D2"/>
    <w:rsid w:val="0016255B"/>
    <w:rsid w:val="00162A4F"/>
    <w:rsid w:val="00162E9D"/>
    <w:rsid w:val="00163745"/>
    <w:rsid w:val="00163780"/>
    <w:rsid w:val="00163999"/>
    <w:rsid w:val="00163D44"/>
    <w:rsid w:val="00163D5B"/>
    <w:rsid w:val="001646DC"/>
    <w:rsid w:val="00165028"/>
    <w:rsid w:val="00165998"/>
    <w:rsid w:val="0016632F"/>
    <w:rsid w:val="001665A3"/>
    <w:rsid w:val="00166DF1"/>
    <w:rsid w:val="00167C4B"/>
    <w:rsid w:val="00167D83"/>
    <w:rsid w:val="0017066E"/>
    <w:rsid w:val="00170D46"/>
    <w:rsid w:val="00171120"/>
    <w:rsid w:val="001712BF"/>
    <w:rsid w:val="001718EC"/>
    <w:rsid w:val="00171E8B"/>
    <w:rsid w:val="0017246D"/>
    <w:rsid w:val="00172C9B"/>
    <w:rsid w:val="00172D30"/>
    <w:rsid w:val="00172ED6"/>
    <w:rsid w:val="00173977"/>
    <w:rsid w:val="00173B16"/>
    <w:rsid w:val="001742FD"/>
    <w:rsid w:val="00174369"/>
    <w:rsid w:val="00175531"/>
    <w:rsid w:val="0017588A"/>
    <w:rsid w:val="00176427"/>
    <w:rsid w:val="00176924"/>
    <w:rsid w:val="00177AF2"/>
    <w:rsid w:val="00177AFB"/>
    <w:rsid w:val="00177D25"/>
    <w:rsid w:val="00177D27"/>
    <w:rsid w:val="0018008E"/>
    <w:rsid w:val="00180694"/>
    <w:rsid w:val="001814BD"/>
    <w:rsid w:val="00181717"/>
    <w:rsid w:val="001822C8"/>
    <w:rsid w:val="00183A2E"/>
    <w:rsid w:val="00183B04"/>
    <w:rsid w:val="00183C5A"/>
    <w:rsid w:val="00184D0A"/>
    <w:rsid w:val="00185399"/>
    <w:rsid w:val="001859F5"/>
    <w:rsid w:val="00185C6E"/>
    <w:rsid w:val="00186246"/>
    <w:rsid w:val="0018737A"/>
    <w:rsid w:val="00187A4C"/>
    <w:rsid w:val="001902A8"/>
    <w:rsid w:val="00190454"/>
    <w:rsid w:val="001925E7"/>
    <w:rsid w:val="00192986"/>
    <w:rsid w:val="00193C46"/>
    <w:rsid w:val="00193DBB"/>
    <w:rsid w:val="0019455E"/>
    <w:rsid w:val="00194D1F"/>
    <w:rsid w:val="0019515C"/>
    <w:rsid w:val="00195C52"/>
    <w:rsid w:val="00195D59"/>
    <w:rsid w:val="00196006"/>
    <w:rsid w:val="00196406"/>
    <w:rsid w:val="00196866"/>
    <w:rsid w:val="00196AF2"/>
    <w:rsid w:val="0019717E"/>
    <w:rsid w:val="00197676"/>
    <w:rsid w:val="00197C8F"/>
    <w:rsid w:val="00197DF7"/>
    <w:rsid w:val="001A0002"/>
    <w:rsid w:val="001A045D"/>
    <w:rsid w:val="001A0D2D"/>
    <w:rsid w:val="001A178C"/>
    <w:rsid w:val="001A1BFB"/>
    <w:rsid w:val="001A1D30"/>
    <w:rsid w:val="001A1E53"/>
    <w:rsid w:val="001A1E68"/>
    <w:rsid w:val="001A243F"/>
    <w:rsid w:val="001A2488"/>
    <w:rsid w:val="001A262D"/>
    <w:rsid w:val="001A3F92"/>
    <w:rsid w:val="001A430F"/>
    <w:rsid w:val="001A5D11"/>
    <w:rsid w:val="001A5F86"/>
    <w:rsid w:val="001A6067"/>
    <w:rsid w:val="001A60E7"/>
    <w:rsid w:val="001A65DF"/>
    <w:rsid w:val="001A6B21"/>
    <w:rsid w:val="001A7F99"/>
    <w:rsid w:val="001B08EA"/>
    <w:rsid w:val="001B16F2"/>
    <w:rsid w:val="001B1905"/>
    <w:rsid w:val="001B1F2C"/>
    <w:rsid w:val="001B2052"/>
    <w:rsid w:val="001B24CB"/>
    <w:rsid w:val="001B3518"/>
    <w:rsid w:val="001B3528"/>
    <w:rsid w:val="001B487C"/>
    <w:rsid w:val="001B4E01"/>
    <w:rsid w:val="001B5173"/>
    <w:rsid w:val="001B574B"/>
    <w:rsid w:val="001B58C3"/>
    <w:rsid w:val="001B65D0"/>
    <w:rsid w:val="001B6F6D"/>
    <w:rsid w:val="001B6FFD"/>
    <w:rsid w:val="001B79F7"/>
    <w:rsid w:val="001B79FD"/>
    <w:rsid w:val="001B7F3F"/>
    <w:rsid w:val="001C0508"/>
    <w:rsid w:val="001C06B4"/>
    <w:rsid w:val="001C09F9"/>
    <w:rsid w:val="001C0C46"/>
    <w:rsid w:val="001C0DBC"/>
    <w:rsid w:val="001C0EEF"/>
    <w:rsid w:val="001C0FF7"/>
    <w:rsid w:val="001C12EE"/>
    <w:rsid w:val="001C1656"/>
    <w:rsid w:val="001C18A0"/>
    <w:rsid w:val="001C1923"/>
    <w:rsid w:val="001C30BA"/>
    <w:rsid w:val="001C41B3"/>
    <w:rsid w:val="001C41BD"/>
    <w:rsid w:val="001C41E2"/>
    <w:rsid w:val="001C4352"/>
    <w:rsid w:val="001C4509"/>
    <w:rsid w:val="001C47F4"/>
    <w:rsid w:val="001C4849"/>
    <w:rsid w:val="001C4B31"/>
    <w:rsid w:val="001C5911"/>
    <w:rsid w:val="001C5B1F"/>
    <w:rsid w:val="001C6E0C"/>
    <w:rsid w:val="001C754A"/>
    <w:rsid w:val="001D0939"/>
    <w:rsid w:val="001D0963"/>
    <w:rsid w:val="001D11C9"/>
    <w:rsid w:val="001D14EF"/>
    <w:rsid w:val="001D16FB"/>
    <w:rsid w:val="001D2165"/>
    <w:rsid w:val="001D24A2"/>
    <w:rsid w:val="001D27A6"/>
    <w:rsid w:val="001D2872"/>
    <w:rsid w:val="001D2C3F"/>
    <w:rsid w:val="001D3451"/>
    <w:rsid w:val="001D3491"/>
    <w:rsid w:val="001D3822"/>
    <w:rsid w:val="001D3A8F"/>
    <w:rsid w:val="001D3C39"/>
    <w:rsid w:val="001D494F"/>
    <w:rsid w:val="001D4B53"/>
    <w:rsid w:val="001D4DF3"/>
    <w:rsid w:val="001D56A9"/>
    <w:rsid w:val="001D62D6"/>
    <w:rsid w:val="001D6860"/>
    <w:rsid w:val="001D6B00"/>
    <w:rsid w:val="001D6B05"/>
    <w:rsid w:val="001D7A71"/>
    <w:rsid w:val="001E06CA"/>
    <w:rsid w:val="001E100E"/>
    <w:rsid w:val="001E17D4"/>
    <w:rsid w:val="001E1E0B"/>
    <w:rsid w:val="001E1F2B"/>
    <w:rsid w:val="001E42EE"/>
    <w:rsid w:val="001E4EBD"/>
    <w:rsid w:val="001E5187"/>
    <w:rsid w:val="001E54BC"/>
    <w:rsid w:val="001E654F"/>
    <w:rsid w:val="001E6C5D"/>
    <w:rsid w:val="001F0BDD"/>
    <w:rsid w:val="001F155C"/>
    <w:rsid w:val="001F4803"/>
    <w:rsid w:val="001F4C5E"/>
    <w:rsid w:val="001F4D5D"/>
    <w:rsid w:val="001F4F27"/>
    <w:rsid w:val="001F4F9B"/>
    <w:rsid w:val="001F5009"/>
    <w:rsid w:val="001F5099"/>
    <w:rsid w:val="001F518F"/>
    <w:rsid w:val="001F59F2"/>
    <w:rsid w:val="001F6451"/>
    <w:rsid w:val="001F6921"/>
    <w:rsid w:val="001F6BF5"/>
    <w:rsid w:val="001F6EBE"/>
    <w:rsid w:val="001F6F83"/>
    <w:rsid w:val="001F725E"/>
    <w:rsid w:val="001F7A17"/>
    <w:rsid w:val="00200DB8"/>
    <w:rsid w:val="00200DFE"/>
    <w:rsid w:val="002012F8"/>
    <w:rsid w:val="0020153C"/>
    <w:rsid w:val="002028FE"/>
    <w:rsid w:val="00202CCB"/>
    <w:rsid w:val="00202CEB"/>
    <w:rsid w:val="00202DE6"/>
    <w:rsid w:val="00202EE5"/>
    <w:rsid w:val="002030AA"/>
    <w:rsid w:val="0020318A"/>
    <w:rsid w:val="00203E2C"/>
    <w:rsid w:val="0020404A"/>
    <w:rsid w:val="002048D3"/>
    <w:rsid w:val="00204D9B"/>
    <w:rsid w:val="00205BD1"/>
    <w:rsid w:val="002060B9"/>
    <w:rsid w:val="002061C0"/>
    <w:rsid w:val="002064B7"/>
    <w:rsid w:val="002070B9"/>
    <w:rsid w:val="002076CB"/>
    <w:rsid w:val="002077E2"/>
    <w:rsid w:val="00207C1B"/>
    <w:rsid w:val="002104E7"/>
    <w:rsid w:val="00210755"/>
    <w:rsid w:val="00210783"/>
    <w:rsid w:val="002108C6"/>
    <w:rsid w:val="00211766"/>
    <w:rsid w:val="002119BD"/>
    <w:rsid w:val="00211AB7"/>
    <w:rsid w:val="00211BAC"/>
    <w:rsid w:val="0021216E"/>
    <w:rsid w:val="00212425"/>
    <w:rsid w:val="00212B16"/>
    <w:rsid w:val="002134A3"/>
    <w:rsid w:val="002134DC"/>
    <w:rsid w:val="002135E7"/>
    <w:rsid w:val="00213758"/>
    <w:rsid w:val="00214276"/>
    <w:rsid w:val="00214B73"/>
    <w:rsid w:val="00215A06"/>
    <w:rsid w:val="00215D85"/>
    <w:rsid w:val="002163DB"/>
    <w:rsid w:val="00216FEF"/>
    <w:rsid w:val="002179FC"/>
    <w:rsid w:val="00217A9D"/>
    <w:rsid w:val="002219D1"/>
    <w:rsid w:val="00221C1B"/>
    <w:rsid w:val="00222206"/>
    <w:rsid w:val="002222B4"/>
    <w:rsid w:val="00222832"/>
    <w:rsid w:val="00222B59"/>
    <w:rsid w:val="00222EF0"/>
    <w:rsid w:val="002233A7"/>
    <w:rsid w:val="00224AA5"/>
    <w:rsid w:val="0022540A"/>
    <w:rsid w:val="002255E3"/>
    <w:rsid w:val="002263E5"/>
    <w:rsid w:val="00226AD0"/>
    <w:rsid w:val="00226BC0"/>
    <w:rsid w:val="00226C99"/>
    <w:rsid w:val="00226F1F"/>
    <w:rsid w:val="00230088"/>
    <w:rsid w:val="002304A7"/>
    <w:rsid w:val="00230591"/>
    <w:rsid w:val="0023141B"/>
    <w:rsid w:val="00231E71"/>
    <w:rsid w:val="002322D1"/>
    <w:rsid w:val="002327CF"/>
    <w:rsid w:val="0023421F"/>
    <w:rsid w:val="002343E2"/>
    <w:rsid w:val="0023445D"/>
    <w:rsid w:val="00234E13"/>
    <w:rsid w:val="00235844"/>
    <w:rsid w:val="002360C8"/>
    <w:rsid w:val="00236141"/>
    <w:rsid w:val="00236720"/>
    <w:rsid w:val="002369BE"/>
    <w:rsid w:val="0023710C"/>
    <w:rsid w:val="00237289"/>
    <w:rsid w:val="00237294"/>
    <w:rsid w:val="00237FE9"/>
    <w:rsid w:val="00240644"/>
    <w:rsid w:val="00240AA5"/>
    <w:rsid w:val="00240C34"/>
    <w:rsid w:val="00240FEC"/>
    <w:rsid w:val="00241800"/>
    <w:rsid w:val="00241BEC"/>
    <w:rsid w:val="00241C71"/>
    <w:rsid w:val="00241D12"/>
    <w:rsid w:val="00242112"/>
    <w:rsid w:val="002433C4"/>
    <w:rsid w:val="002434F3"/>
    <w:rsid w:val="002435B9"/>
    <w:rsid w:val="002436E8"/>
    <w:rsid w:val="0024413A"/>
    <w:rsid w:val="002441B7"/>
    <w:rsid w:val="0024472A"/>
    <w:rsid w:val="002449A4"/>
    <w:rsid w:val="00244E0A"/>
    <w:rsid w:val="0024540C"/>
    <w:rsid w:val="00245D6F"/>
    <w:rsid w:val="00246AE8"/>
    <w:rsid w:val="00246B53"/>
    <w:rsid w:val="00246C01"/>
    <w:rsid w:val="00246E1B"/>
    <w:rsid w:val="002470A9"/>
    <w:rsid w:val="00247217"/>
    <w:rsid w:val="00247B24"/>
    <w:rsid w:val="00247FB5"/>
    <w:rsid w:val="0025018A"/>
    <w:rsid w:val="002504C7"/>
    <w:rsid w:val="00250BFF"/>
    <w:rsid w:val="002511E4"/>
    <w:rsid w:val="00251594"/>
    <w:rsid w:val="002538C1"/>
    <w:rsid w:val="002548EA"/>
    <w:rsid w:val="00254CD9"/>
    <w:rsid w:val="00255672"/>
    <w:rsid w:val="00255A62"/>
    <w:rsid w:val="00256071"/>
    <w:rsid w:val="002561C8"/>
    <w:rsid w:val="002565F9"/>
    <w:rsid w:val="00256818"/>
    <w:rsid w:val="00256C5C"/>
    <w:rsid w:val="0025719D"/>
    <w:rsid w:val="0025737F"/>
    <w:rsid w:val="002578C2"/>
    <w:rsid w:val="002578ED"/>
    <w:rsid w:val="00257C68"/>
    <w:rsid w:val="00257D04"/>
    <w:rsid w:val="00260580"/>
    <w:rsid w:val="00260BF4"/>
    <w:rsid w:val="00261510"/>
    <w:rsid w:val="00261991"/>
    <w:rsid w:val="00262080"/>
    <w:rsid w:val="00262644"/>
    <w:rsid w:val="0026290B"/>
    <w:rsid w:val="00263689"/>
    <w:rsid w:val="00263735"/>
    <w:rsid w:val="00263807"/>
    <w:rsid w:val="00263CC1"/>
    <w:rsid w:val="0026406F"/>
    <w:rsid w:val="00264B97"/>
    <w:rsid w:val="00265196"/>
    <w:rsid w:val="0026551A"/>
    <w:rsid w:val="00265E2D"/>
    <w:rsid w:val="00266B59"/>
    <w:rsid w:val="00266C4A"/>
    <w:rsid w:val="00267093"/>
    <w:rsid w:val="00267534"/>
    <w:rsid w:val="0026787B"/>
    <w:rsid w:val="00267932"/>
    <w:rsid w:val="0026794F"/>
    <w:rsid w:val="00267985"/>
    <w:rsid w:val="00270175"/>
    <w:rsid w:val="0027109C"/>
    <w:rsid w:val="002710B4"/>
    <w:rsid w:val="002711C8"/>
    <w:rsid w:val="002712E5"/>
    <w:rsid w:val="00271B3B"/>
    <w:rsid w:val="00271BD2"/>
    <w:rsid w:val="00271EE5"/>
    <w:rsid w:val="00272BBF"/>
    <w:rsid w:val="00272F4C"/>
    <w:rsid w:val="0027320E"/>
    <w:rsid w:val="002736E0"/>
    <w:rsid w:val="0027428A"/>
    <w:rsid w:val="0027479F"/>
    <w:rsid w:val="002749A4"/>
    <w:rsid w:val="00274DB9"/>
    <w:rsid w:val="002752EF"/>
    <w:rsid w:val="00275456"/>
    <w:rsid w:val="002759F3"/>
    <w:rsid w:val="002760CE"/>
    <w:rsid w:val="002763AB"/>
    <w:rsid w:val="00276B30"/>
    <w:rsid w:val="00276CB4"/>
    <w:rsid w:val="002774D4"/>
    <w:rsid w:val="00277E3F"/>
    <w:rsid w:val="00277EEE"/>
    <w:rsid w:val="002810BD"/>
    <w:rsid w:val="0028111E"/>
    <w:rsid w:val="00281193"/>
    <w:rsid w:val="0028196E"/>
    <w:rsid w:val="00282BA5"/>
    <w:rsid w:val="002845DD"/>
    <w:rsid w:val="00284D73"/>
    <w:rsid w:val="00284DA2"/>
    <w:rsid w:val="002855AF"/>
    <w:rsid w:val="00285645"/>
    <w:rsid w:val="00285851"/>
    <w:rsid w:val="00285C05"/>
    <w:rsid w:val="00285CCA"/>
    <w:rsid w:val="00285F9D"/>
    <w:rsid w:val="0028726F"/>
    <w:rsid w:val="00287561"/>
    <w:rsid w:val="00287A3C"/>
    <w:rsid w:val="00287D2E"/>
    <w:rsid w:val="002909E7"/>
    <w:rsid w:val="00290C8F"/>
    <w:rsid w:val="002912F1"/>
    <w:rsid w:val="00291385"/>
    <w:rsid w:val="00291842"/>
    <w:rsid w:val="00291933"/>
    <w:rsid w:val="00291B34"/>
    <w:rsid w:val="00291DA7"/>
    <w:rsid w:val="00292F62"/>
    <w:rsid w:val="00293613"/>
    <w:rsid w:val="00293A47"/>
    <w:rsid w:val="00293D91"/>
    <w:rsid w:val="00294352"/>
    <w:rsid w:val="00294C83"/>
    <w:rsid w:val="00294D8B"/>
    <w:rsid w:val="00294DB0"/>
    <w:rsid w:val="00295030"/>
    <w:rsid w:val="002950A8"/>
    <w:rsid w:val="002955E8"/>
    <w:rsid w:val="002967C1"/>
    <w:rsid w:val="00296DC3"/>
    <w:rsid w:val="002970FF"/>
    <w:rsid w:val="00297CF8"/>
    <w:rsid w:val="002A0147"/>
    <w:rsid w:val="002A0CFF"/>
    <w:rsid w:val="002A1480"/>
    <w:rsid w:val="002A1DCA"/>
    <w:rsid w:val="002A27D3"/>
    <w:rsid w:val="002A2836"/>
    <w:rsid w:val="002A2FA4"/>
    <w:rsid w:val="002A3185"/>
    <w:rsid w:val="002A399F"/>
    <w:rsid w:val="002A3C7D"/>
    <w:rsid w:val="002A3E3F"/>
    <w:rsid w:val="002A43A3"/>
    <w:rsid w:val="002A4E05"/>
    <w:rsid w:val="002A52BA"/>
    <w:rsid w:val="002A5893"/>
    <w:rsid w:val="002A5C4D"/>
    <w:rsid w:val="002A5CB2"/>
    <w:rsid w:val="002A6FF0"/>
    <w:rsid w:val="002A6FF1"/>
    <w:rsid w:val="002A760B"/>
    <w:rsid w:val="002A7689"/>
    <w:rsid w:val="002A7FC7"/>
    <w:rsid w:val="002B0EC2"/>
    <w:rsid w:val="002B1181"/>
    <w:rsid w:val="002B1509"/>
    <w:rsid w:val="002B1673"/>
    <w:rsid w:val="002B1A93"/>
    <w:rsid w:val="002B2014"/>
    <w:rsid w:val="002B2056"/>
    <w:rsid w:val="002B2A67"/>
    <w:rsid w:val="002B2ACF"/>
    <w:rsid w:val="002B352A"/>
    <w:rsid w:val="002B3558"/>
    <w:rsid w:val="002B54D3"/>
    <w:rsid w:val="002B579E"/>
    <w:rsid w:val="002B58A0"/>
    <w:rsid w:val="002B5FF4"/>
    <w:rsid w:val="002B647D"/>
    <w:rsid w:val="002B65B6"/>
    <w:rsid w:val="002B68F0"/>
    <w:rsid w:val="002B692B"/>
    <w:rsid w:val="002B6CAC"/>
    <w:rsid w:val="002B7279"/>
    <w:rsid w:val="002B760F"/>
    <w:rsid w:val="002B783F"/>
    <w:rsid w:val="002B7FF8"/>
    <w:rsid w:val="002C1B74"/>
    <w:rsid w:val="002C1DC7"/>
    <w:rsid w:val="002C2621"/>
    <w:rsid w:val="002C2840"/>
    <w:rsid w:val="002C2EC4"/>
    <w:rsid w:val="002C3189"/>
    <w:rsid w:val="002C3653"/>
    <w:rsid w:val="002C37B1"/>
    <w:rsid w:val="002C455F"/>
    <w:rsid w:val="002C4773"/>
    <w:rsid w:val="002C4DB2"/>
    <w:rsid w:val="002C61C6"/>
    <w:rsid w:val="002D0058"/>
    <w:rsid w:val="002D0189"/>
    <w:rsid w:val="002D0341"/>
    <w:rsid w:val="002D0652"/>
    <w:rsid w:val="002D0883"/>
    <w:rsid w:val="002D15F1"/>
    <w:rsid w:val="002D18DE"/>
    <w:rsid w:val="002D1E5D"/>
    <w:rsid w:val="002D39CA"/>
    <w:rsid w:val="002D3CE6"/>
    <w:rsid w:val="002D446F"/>
    <w:rsid w:val="002D4AED"/>
    <w:rsid w:val="002D4C85"/>
    <w:rsid w:val="002D6094"/>
    <w:rsid w:val="002D6B72"/>
    <w:rsid w:val="002D6CB0"/>
    <w:rsid w:val="002D6D07"/>
    <w:rsid w:val="002D6ECA"/>
    <w:rsid w:val="002D7243"/>
    <w:rsid w:val="002D7961"/>
    <w:rsid w:val="002E015E"/>
    <w:rsid w:val="002E033F"/>
    <w:rsid w:val="002E0577"/>
    <w:rsid w:val="002E06C6"/>
    <w:rsid w:val="002E09BA"/>
    <w:rsid w:val="002E0DE9"/>
    <w:rsid w:val="002E1143"/>
    <w:rsid w:val="002E14E9"/>
    <w:rsid w:val="002E1A1C"/>
    <w:rsid w:val="002E1CD8"/>
    <w:rsid w:val="002E1E8C"/>
    <w:rsid w:val="002E2403"/>
    <w:rsid w:val="002E282E"/>
    <w:rsid w:val="002E2B72"/>
    <w:rsid w:val="002E2DA7"/>
    <w:rsid w:val="002E3923"/>
    <w:rsid w:val="002E3BDC"/>
    <w:rsid w:val="002E4BEF"/>
    <w:rsid w:val="002E4EC4"/>
    <w:rsid w:val="002E54DD"/>
    <w:rsid w:val="002E5E7B"/>
    <w:rsid w:val="002E6016"/>
    <w:rsid w:val="002E6305"/>
    <w:rsid w:val="002E651D"/>
    <w:rsid w:val="002E686D"/>
    <w:rsid w:val="002E6A8B"/>
    <w:rsid w:val="002E7178"/>
    <w:rsid w:val="002E797B"/>
    <w:rsid w:val="002E7B4D"/>
    <w:rsid w:val="002F0325"/>
    <w:rsid w:val="002F0D9E"/>
    <w:rsid w:val="002F10C2"/>
    <w:rsid w:val="002F19FD"/>
    <w:rsid w:val="002F231B"/>
    <w:rsid w:val="002F238F"/>
    <w:rsid w:val="002F268C"/>
    <w:rsid w:val="002F3104"/>
    <w:rsid w:val="002F32CB"/>
    <w:rsid w:val="002F339C"/>
    <w:rsid w:val="002F3575"/>
    <w:rsid w:val="002F3B5B"/>
    <w:rsid w:val="002F3F0A"/>
    <w:rsid w:val="002F4322"/>
    <w:rsid w:val="002F451E"/>
    <w:rsid w:val="002F4599"/>
    <w:rsid w:val="002F4ACD"/>
    <w:rsid w:val="002F535E"/>
    <w:rsid w:val="002F548A"/>
    <w:rsid w:val="002F54EF"/>
    <w:rsid w:val="002F6139"/>
    <w:rsid w:val="002F6276"/>
    <w:rsid w:val="002F76EB"/>
    <w:rsid w:val="002F77FF"/>
    <w:rsid w:val="002F7B3A"/>
    <w:rsid w:val="00300DCF"/>
    <w:rsid w:val="00300F51"/>
    <w:rsid w:val="0030147C"/>
    <w:rsid w:val="00301AF5"/>
    <w:rsid w:val="00301E73"/>
    <w:rsid w:val="00301F54"/>
    <w:rsid w:val="003024F5"/>
    <w:rsid w:val="0030277D"/>
    <w:rsid w:val="00302AB3"/>
    <w:rsid w:val="00303F61"/>
    <w:rsid w:val="00304762"/>
    <w:rsid w:val="00304D82"/>
    <w:rsid w:val="00304DC0"/>
    <w:rsid w:val="003050D6"/>
    <w:rsid w:val="00305B7C"/>
    <w:rsid w:val="00305E66"/>
    <w:rsid w:val="00305FB7"/>
    <w:rsid w:val="00306980"/>
    <w:rsid w:val="00306EF4"/>
    <w:rsid w:val="003103D5"/>
    <w:rsid w:val="0031071B"/>
    <w:rsid w:val="003113C5"/>
    <w:rsid w:val="00311738"/>
    <w:rsid w:val="003119A7"/>
    <w:rsid w:val="00312094"/>
    <w:rsid w:val="00312655"/>
    <w:rsid w:val="00312A0E"/>
    <w:rsid w:val="00312AC2"/>
    <w:rsid w:val="0031311A"/>
    <w:rsid w:val="00314026"/>
    <w:rsid w:val="0031422E"/>
    <w:rsid w:val="00314913"/>
    <w:rsid w:val="00314E50"/>
    <w:rsid w:val="00315888"/>
    <w:rsid w:val="00315B38"/>
    <w:rsid w:val="003162EE"/>
    <w:rsid w:val="00316BD3"/>
    <w:rsid w:val="00316C3F"/>
    <w:rsid w:val="003174AD"/>
    <w:rsid w:val="003176F7"/>
    <w:rsid w:val="00317966"/>
    <w:rsid w:val="003179FE"/>
    <w:rsid w:val="00317F81"/>
    <w:rsid w:val="00320278"/>
    <w:rsid w:val="00320B41"/>
    <w:rsid w:val="00320E20"/>
    <w:rsid w:val="003211D0"/>
    <w:rsid w:val="00321687"/>
    <w:rsid w:val="00321DF0"/>
    <w:rsid w:val="00321F21"/>
    <w:rsid w:val="00322676"/>
    <w:rsid w:val="003236B7"/>
    <w:rsid w:val="003238AA"/>
    <w:rsid w:val="00324E6A"/>
    <w:rsid w:val="0032572F"/>
    <w:rsid w:val="00325A0F"/>
    <w:rsid w:val="0032629D"/>
    <w:rsid w:val="0032657C"/>
    <w:rsid w:val="00326637"/>
    <w:rsid w:val="00326ADE"/>
    <w:rsid w:val="00326D15"/>
    <w:rsid w:val="00327159"/>
    <w:rsid w:val="0032736D"/>
    <w:rsid w:val="00327A0F"/>
    <w:rsid w:val="00327EAA"/>
    <w:rsid w:val="00330205"/>
    <w:rsid w:val="0033068D"/>
    <w:rsid w:val="00330973"/>
    <w:rsid w:val="003309E2"/>
    <w:rsid w:val="003310F7"/>
    <w:rsid w:val="0033166E"/>
    <w:rsid w:val="0033192A"/>
    <w:rsid w:val="00331F34"/>
    <w:rsid w:val="003323E9"/>
    <w:rsid w:val="003327D1"/>
    <w:rsid w:val="0033288C"/>
    <w:rsid w:val="003329FC"/>
    <w:rsid w:val="00332A29"/>
    <w:rsid w:val="00332AF7"/>
    <w:rsid w:val="00332B71"/>
    <w:rsid w:val="00332EF7"/>
    <w:rsid w:val="0033334C"/>
    <w:rsid w:val="00333515"/>
    <w:rsid w:val="00333785"/>
    <w:rsid w:val="00333CA4"/>
    <w:rsid w:val="00333F51"/>
    <w:rsid w:val="00334BCB"/>
    <w:rsid w:val="00334C72"/>
    <w:rsid w:val="0033510F"/>
    <w:rsid w:val="003351DD"/>
    <w:rsid w:val="003358C1"/>
    <w:rsid w:val="003359D0"/>
    <w:rsid w:val="00335BF3"/>
    <w:rsid w:val="00335DF9"/>
    <w:rsid w:val="003365F8"/>
    <w:rsid w:val="0033695D"/>
    <w:rsid w:val="00337131"/>
    <w:rsid w:val="0033757B"/>
    <w:rsid w:val="0033795E"/>
    <w:rsid w:val="00337E44"/>
    <w:rsid w:val="0034011D"/>
    <w:rsid w:val="00340CF2"/>
    <w:rsid w:val="00341516"/>
    <w:rsid w:val="00341633"/>
    <w:rsid w:val="00341AA2"/>
    <w:rsid w:val="00342241"/>
    <w:rsid w:val="00342272"/>
    <w:rsid w:val="003429AB"/>
    <w:rsid w:val="00342C9E"/>
    <w:rsid w:val="00343057"/>
    <w:rsid w:val="003431D0"/>
    <w:rsid w:val="003434D4"/>
    <w:rsid w:val="00343586"/>
    <w:rsid w:val="003436F2"/>
    <w:rsid w:val="003440FC"/>
    <w:rsid w:val="003441C4"/>
    <w:rsid w:val="00344E89"/>
    <w:rsid w:val="003452B5"/>
    <w:rsid w:val="00345A27"/>
    <w:rsid w:val="00345C5C"/>
    <w:rsid w:val="00345DC7"/>
    <w:rsid w:val="0034626D"/>
    <w:rsid w:val="00346633"/>
    <w:rsid w:val="003477E8"/>
    <w:rsid w:val="00347D26"/>
    <w:rsid w:val="00347F74"/>
    <w:rsid w:val="00347F8B"/>
    <w:rsid w:val="003503E3"/>
    <w:rsid w:val="00350730"/>
    <w:rsid w:val="00350740"/>
    <w:rsid w:val="00350E29"/>
    <w:rsid w:val="00351535"/>
    <w:rsid w:val="00351E47"/>
    <w:rsid w:val="003527D9"/>
    <w:rsid w:val="003527E9"/>
    <w:rsid w:val="00354122"/>
    <w:rsid w:val="0035452A"/>
    <w:rsid w:val="00354A5E"/>
    <w:rsid w:val="003558F1"/>
    <w:rsid w:val="0035605E"/>
    <w:rsid w:val="003575F7"/>
    <w:rsid w:val="00357900"/>
    <w:rsid w:val="00360030"/>
    <w:rsid w:val="003608B2"/>
    <w:rsid w:val="00360F1F"/>
    <w:rsid w:val="0036106C"/>
    <w:rsid w:val="00361157"/>
    <w:rsid w:val="00361474"/>
    <w:rsid w:val="00361895"/>
    <w:rsid w:val="00361AA1"/>
    <w:rsid w:val="00362187"/>
    <w:rsid w:val="003629C9"/>
    <w:rsid w:val="00363FCD"/>
    <w:rsid w:val="00364608"/>
    <w:rsid w:val="003649E1"/>
    <w:rsid w:val="00364BF6"/>
    <w:rsid w:val="00365896"/>
    <w:rsid w:val="00365976"/>
    <w:rsid w:val="00365DD2"/>
    <w:rsid w:val="0036623A"/>
    <w:rsid w:val="00366648"/>
    <w:rsid w:val="00366AE4"/>
    <w:rsid w:val="00367456"/>
    <w:rsid w:val="00367830"/>
    <w:rsid w:val="0037023B"/>
    <w:rsid w:val="003703F3"/>
    <w:rsid w:val="003706E8"/>
    <w:rsid w:val="00370865"/>
    <w:rsid w:val="00370B64"/>
    <w:rsid w:val="00370CA2"/>
    <w:rsid w:val="0037132C"/>
    <w:rsid w:val="00371575"/>
    <w:rsid w:val="00371BCC"/>
    <w:rsid w:val="00372151"/>
    <w:rsid w:val="00372514"/>
    <w:rsid w:val="0037287E"/>
    <w:rsid w:val="00372F00"/>
    <w:rsid w:val="00373044"/>
    <w:rsid w:val="00373901"/>
    <w:rsid w:val="00373996"/>
    <w:rsid w:val="00373B44"/>
    <w:rsid w:val="00373E15"/>
    <w:rsid w:val="00375266"/>
    <w:rsid w:val="003753D4"/>
    <w:rsid w:val="00375A15"/>
    <w:rsid w:val="00375D75"/>
    <w:rsid w:val="00376D5F"/>
    <w:rsid w:val="00376FEB"/>
    <w:rsid w:val="003779F1"/>
    <w:rsid w:val="00377DB6"/>
    <w:rsid w:val="003812F1"/>
    <w:rsid w:val="00381792"/>
    <w:rsid w:val="003819AB"/>
    <w:rsid w:val="00381BA0"/>
    <w:rsid w:val="00381CB5"/>
    <w:rsid w:val="00381F37"/>
    <w:rsid w:val="003828FD"/>
    <w:rsid w:val="00382C0E"/>
    <w:rsid w:val="00382EC8"/>
    <w:rsid w:val="003831B3"/>
    <w:rsid w:val="003837F2"/>
    <w:rsid w:val="00383C54"/>
    <w:rsid w:val="003840E0"/>
    <w:rsid w:val="00384530"/>
    <w:rsid w:val="0038573A"/>
    <w:rsid w:val="00385765"/>
    <w:rsid w:val="00385B04"/>
    <w:rsid w:val="0038677C"/>
    <w:rsid w:val="00386C03"/>
    <w:rsid w:val="00386E45"/>
    <w:rsid w:val="00387081"/>
    <w:rsid w:val="003873AD"/>
    <w:rsid w:val="003878CE"/>
    <w:rsid w:val="003879B3"/>
    <w:rsid w:val="00387C5F"/>
    <w:rsid w:val="003904EC"/>
    <w:rsid w:val="0039057B"/>
    <w:rsid w:val="0039099C"/>
    <w:rsid w:val="00391314"/>
    <w:rsid w:val="003916CA"/>
    <w:rsid w:val="00391AEA"/>
    <w:rsid w:val="00392A24"/>
    <w:rsid w:val="00392EAF"/>
    <w:rsid w:val="00394F82"/>
    <w:rsid w:val="00395302"/>
    <w:rsid w:val="00395730"/>
    <w:rsid w:val="00395A9F"/>
    <w:rsid w:val="00396EB6"/>
    <w:rsid w:val="00397C2D"/>
    <w:rsid w:val="00397D9C"/>
    <w:rsid w:val="003A038F"/>
    <w:rsid w:val="003A1D91"/>
    <w:rsid w:val="003A2AAE"/>
    <w:rsid w:val="003A2C0C"/>
    <w:rsid w:val="003A2CE7"/>
    <w:rsid w:val="003A3131"/>
    <w:rsid w:val="003A33F8"/>
    <w:rsid w:val="003A3C4F"/>
    <w:rsid w:val="003A46B1"/>
    <w:rsid w:val="003A4976"/>
    <w:rsid w:val="003A55F8"/>
    <w:rsid w:val="003A5909"/>
    <w:rsid w:val="003A5A55"/>
    <w:rsid w:val="003A5D1E"/>
    <w:rsid w:val="003A610D"/>
    <w:rsid w:val="003A66B6"/>
    <w:rsid w:val="003A7010"/>
    <w:rsid w:val="003A7079"/>
    <w:rsid w:val="003A71EF"/>
    <w:rsid w:val="003B11AA"/>
    <w:rsid w:val="003B16AD"/>
    <w:rsid w:val="003B170C"/>
    <w:rsid w:val="003B2390"/>
    <w:rsid w:val="003B2893"/>
    <w:rsid w:val="003B2BB6"/>
    <w:rsid w:val="003B2D97"/>
    <w:rsid w:val="003B2E55"/>
    <w:rsid w:val="003B3B5A"/>
    <w:rsid w:val="003B3E57"/>
    <w:rsid w:val="003B3E8D"/>
    <w:rsid w:val="003B4A14"/>
    <w:rsid w:val="003B4EC1"/>
    <w:rsid w:val="003B5275"/>
    <w:rsid w:val="003B58A6"/>
    <w:rsid w:val="003B5DA7"/>
    <w:rsid w:val="003B69DF"/>
    <w:rsid w:val="003B6D70"/>
    <w:rsid w:val="003B6D74"/>
    <w:rsid w:val="003B74D4"/>
    <w:rsid w:val="003B798A"/>
    <w:rsid w:val="003B79C1"/>
    <w:rsid w:val="003C0549"/>
    <w:rsid w:val="003C0A9E"/>
    <w:rsid w:val="003C17B9"/>
    <w:rsid w:val="003C20AB"/>
    <w:rsid w:val="003C2239"/>
    <w:rsid w:val="003C2994"/>
    <w:rsid w:val="003C3C97"/>
    <w:rsid w:val="003C444E"/>
    <w:rsid w:val="003C48D3"/>
    <w:rsid w:val="003C49F5"/>
    <w:rsid w:val="003C5B60"/>
    <w:rsid w:val="003C5D1A"/>
    <w:rsid w:val="003C6953"/>
    <w:rsid w:val="003C6E33"/>
    <w:rsid w:val="003C73D5"/>
    <w:rsid w:val="003C74E3"/>
    <w:rsid w:val="003D01BC"/>
    <w:rsid w:val="003D0F89"/>
    <w:rsid w:val="003D1783"/>
    <w:rsid w:val="003D1A71"/>
    <w:rsid w:val="003D2067"/>
    <w:rsid w:val="003D26D3"/>
    <w:rsid w:val="003D28BC"/>
    <w:rsid w:val="003D2945"/>
    <w:rsid w:val="003D2AFD"/>
    <w:rsid w:val="003D3010"/>
    <w:rsid w:val="003D34A0"/>
    <w:rsid w:val="003D527E"/>
    <w:rsid w:val="003D545C"/>
    <w:rsid w:val="003D555F"/>
    <w:rsid w:val="003D600D"/>
    <w:rsid w:val="003D681A"/>
    <w:rsid w:val="003D742C"/>
    <w:rsid w:val="003D7989"/>
    <w:rsid w:val="003D7FFB"/>
    <w:rsid w:val="003E0099"/>
    <w:rsid w:val="003E065B"/>
    <w:rsid w:val="003E10AE"/>
    <w:rsid w:val="003E143F"/>
    <w:rsid w:val="003E19F2"/>
    <w:rsid w:val="003E2763"/>
    <w:rsid w:val="003E36F0"/>
    <w:rsid w:val="003E3FB9"/>
    <w:rsid w:val="003E48AD"/>
    <w:rsid w:val="003E4993"/>
    <w:rsid w:val="003E49D6"/>
    <w:rsid w:val="003E4AD5"/>
    <w:rsid w:val="003E4B46"/>
    <w:rsid w:val="003E542E"/>
    <w:rsid w:val="003E5B2C"/>
    <w:rsid w:val="003E5D92"/>
    <w:rsid w:val="003E5EBC"/>
    <w:rsid w:val="003E6648"/>
    <w:rsid w:val="003E6710"/>
    <w:rsid w:val="003E75EE"/>
    <w:rsid w:val="003E7B68"/>
    <w:rsid w:val="003E7FBB"/>
    <w:rsid w:val="003F04AB"/>
    <w:rsid w:val="003F05EE"/>
    <w:rsid w:val="003F0E73"/>
    <w:rsid w:val="003F126F"/>
    <w:rsid w:val="003F181B"/>
    <w:rsid w:val="003F1B0C"/>
    <w:rsid w:val="003F1DEA"/>
    <w:rsid w:val="003F26B1"/>
    <w:rsid w:val="003F2835"/>
    <w:rsid w:val="003F2E41"/>
    <w:rsid w:val="003F3180"/>
    <w:rsid w:val="003F33BF"/>
    <w:rsid w:val="003F3789"/>
    <w:rsid w:val="003F49A3"/>
    <w:rsid w:val="003F4D05"/>
    <w:rsid w:val="003F4FC6"/>
    <w:rsid w:val="003F508B"/>
    <w:rsid w:val="003F54DE"/>
    <w:rsid w:val="003F5824"/>
    <w:rsid w:val="003F5FDD"/>
    <w:rsid w:val="003F637A"/>
    <w:rsid w:val="003F6D45"/>
    <w:rsid w:val="003F6E64"/>
    <w:rsid w:val="003F7032"/>
    <w:rsid w:val="003F70E1"/>
    <w:rsid w:val="003F768E"/>
    <w:rsid w:val="003F7DD9"/>
    <w:rsid w:val="004005CC"/>
    <w:rsid w:val="00401091"/>
    <w:rsid w:val="004012E4"/>
    <w:rsid w:val="00401BC1"/>
    <w:rsid w:val="0040204F"/>
    <w:rsid w:val="00402369"/>
    <w:rsid w:val="00402534"/>
    <w:rsid w:val="00402707"/>
    <w:rsid w:val="00403BE8"/>
    <w:rsid w:val="00404202"/>
    <w:rsid w:val="004043C3"/>
    <w:rsid w:val="00404420"/>
    <w:rsid w:val="004045CB"/>
    <w:rsid w:val="00404981"/>
    <w:rsid w:val="00405417"/>
    <w:rsid w:val="0040587D"/>
    <w:rsid w:val="0040631B"/>
    <w:rsid w:val="00406416"/>
    <w:rsid w:val="0040645F"/>
    <w:rsid w:val="00406991"/>
    <w:rsid w:val="00406AD3"/>
    <w:rsid w:val="00406C2F"/>
    <w:rsid w:val="00407C86"/>
    <w:rsid w:val="0041034C"/>
    <w:rsid w:val="004106E2"/>
    <w:rsid w:val="004109CB"/>
    <w:rsid w:val="00410E45"/>
    <w:rsid w:val="00411233"/>
    <w:rsid w:val="0041142E"/>
    <w:rsid w:val="00411626"/>
    <w:rsid w:val="00411D31"/>
    <w:rsid w:val="00412062"/>
    <w:rsid w:val="00413215"/>
    <w:rsid w:val="004134F0"/>
    <w:rsid w:val="004136B1"/>
    <w:rsid w:val="00413AD5"/>
    <w:rsid w:val="00413C3B"/>
    <w:rsid w:val="00413ED1"/>
    <w:rsid w:val="0041407B"/>
    <w:rsid w:val="00414280"/>
    <w:rsid w:val="00414894"/>
    <w:rsid w:val="00414981"/>
    <w:rsid w:val="00414BEA"/>
    <w:rsid w:val="00414F2C"/>
    <w:rsid w:val="00415158"/>
    <w:rsid w:val="00415569"/>
    <w:rsid w:val="00415765"/>
    <w:rsid w:val="00415CCF"/>
    <w:rsid w:val="0041717A"/>
    <w:rsid w:val="00417D77"/>
    <w:rsid w:val="00417EC1"/>
    <w:rsid w:val="00420287"/>
    <w:rsid w:val="004203E8"/>
    <w:rsid w:val="004214A5"/>
    <w:rsid w:val="004217B3"/>
    <w:rsid w:val="004219A4"/>
    <w:rsid w:val="00422397"/>
    <w:rsid w:val="00422846"/>
    <w:rsid w:val="004229DE"/>
    <w:rsid w:val="004230B7"/>
    <w:rsid w:val="0042393E"/>
    <w:rsid w:val="00423C84"/>
    <w:rsid w:val="00424446"/>
    <w:rsid w:val="004255D4"/>
    <w:rsid w:val="0042582C"/>
    <w:rsid w:val="00425B44"/>
    <w:rsid w:val="00425E48"/>
    <w:rsid w:val="00426CE8"/>
    <w:rsid w:val="004275F7"/>
    <w:rsid w:val="00427902"/>
    <w:rsid w:val="00427C3F"/>
    <w:rsid w:val="00430FCF"/>
    <w:rsid w:val="00431AED"/>
    <w:rsid w:val="00431F11"/>
    <w:rsid w:val="00431FD3"/>
    <w:rsid w:val="004327EE"/>
    <w:rsid w:val="004332A0"/>
    <w:rsid w:val="00434AA2"/>
    <w:rsid w:val="00434B1A"/>
    <w:rsid w:val="004350C3"/>
    <w:rsid w:val="00435176"/>
    <w:rsid w:val="00435283"/>
    <w:rsid w:val="00435328"/>
    <w:rsid w:val="0043567A"/>
    <w:rsid w:val="004356DD"/>
    <w:rsid w:val="0043572F"/>
    <w:rsid w:val="00435B06"/>
    <w:rsid w:val="00435C29"/>
    <w:rsid w:val="00436621"/>
    <w:rsid w:val="00436B44"/>
    <w:rsid w:val="004379CA"/>
    <w:rsid w:val="00437AF0"/>
    <w:rsid w:val="00440CAB"/>
    <w:rsid w:val="00440DFA"/>
    <w:rsid w:val="00441256"/>
    <w:rsid w:val="00441AEA"/>
    <w:rsid w:val="004423B2"/>
    <w:rsid w:val="0044249D"/>
    <w:rsid w:val="00442FEF"/>
    <w:rsid w:val="00442FF4"/>
    <w:rsid w:val="00443E0A"/>
    <w:rsid w:val="00443E13"/>
    <w:rsid w:val="00443F5B"/>
    <w:rsid w:val="004448E2"/>
    <w:rsid w:val="004449E8"/>
    <w:rsid w:val="00444A6C"/>
    <w:rsid w:val="00444BB8"/>
    <w:rsid w:val="00444E93"/>
    <w:rsid w:val="00445093"/>
    <w:rsid w:val="00446196"/>
    <w:rsid w:val="00446AC2"/>
    <w:rsid w:val="00446AD3"/>
    <w:rsid w:val="00446BBD"/>
    <w:rsid w:val="0044767C"/>
    <w:rsid w:val="00447E75"/>
    <w:rsid w:val="0045027F"/>
    <w:rsid w:val="00450309"/>
    <w:rsid w:val="00450744"/>
    <w:rsid w:val="00452BE5"/>
    <w:rsid w:val="00452C57"/>
    <w:rsid w:val="004532B0"/>
    <w:rsid w:val="00453930"/>
    <w:rsid w:val="00454C34"/>
    <w:rsid w:val="004553BB"/>
    <w:rsid w:val="00455823"/>
    <w:rsid w:val="00455DB2"/>
    <w:rsid w:val="00456DC8"/>
    <w:rsid w:val="00457A30"/>
    <w:rsid w:val="00457B8C"/>
    <w:rsid w:val="00457B90"/>
    <w:rsid w:val="00460314"/>
    <w:rsid w:val="004609EC"/>
    <w:rsid w:val="00461CE5"/>
    <w:rsid w:val="0046217E"/>
    <w:rsid w:val="00462538"/>
    <w:rsid w:val="00462948"/>
    <w:rsid w:val="00462A4F"/>
    <w:rsid w:val="004632BD"/>
    <w:rsid w:val="004633F5"/>
    <w:rsid w:val="00463A8B"/>
    <w:rsid w:val="00463FEB"/>
    <w:rsid w:val="0046426A"/>
    <w:rsid w:val="0046505E"/>
    <w:rsid w:val="00465267"/>
    <w:rsid w:val="00465329"/>
    <w:rsid w:val="00465381"/>
    <w:rsid w:val="00465701"/>
    <w:rsid w:val="00465AAF"/>
    <w:rsid w:val="00465E0B"/>
    <w:rsid w:val="004661F7"/>
    <w:rsid w:val="00466BA3"/>
    <w:rsid w:val="0046716A"/>
    <w:rsid w:val="004672B1"/>
    <w:rsid w:val="0047039F"/>
    <w:rsid w:val="0047081E"/>
    <w:rsid w:val="00470A75"/>
    <w:rsid w:val="00470D4F"/>
    <w:rsid w:val="00471607"/>
    <w:rsid w:val="0047194A"/>
    <w:rsid w:val="00471E88"/>
    <w:rsid w:val="00471F5D"/>
    <w:rsid w:val="004720FB"/>
    <w:rsid w:val="00472218"/>
    <w:rsid w:val="0047245A"/>
    <w:rsid w:val="0047247F"/>
    <w:rsid w:val="004726FD"/>
    <w:rsid w:val="00472871"/>
    <w:rsid w:val="00472F29"/>
    <w:rsid w:val="004734E8"/>
    <w:rsid w:val="00473D04"/>
    <w:rsid w:val="0047416B"/>
    <w:rsid w:val="00474EA0"/>
    <w:rsid w:val="00474FB5"/>
    <w:rsid w:val="00475BFC"/>
    <w:rsid w:val="00475F15"/>
    <w:rsid w:val="0047624B"/>
    <w:rsid w:val="00476746"/>
    <w:rsid w:val="0047692A"/>
    <w:rsid w:val="00476AA6"/>
    <w:rsid w:val="00476B8D"/>
    <w:rsid w:val="0047705C"/>
    <w:rsid w:val="0047778F"/>
    <w:rsid w:val="00477DF1"/>
    <w:rsid w:val="004801FD"/>
    <w:rsid w:val="004807D4"/>
    <w:rsid w:val="0048090A"/>
    <w:rsid w:val="00480EE8"/>
    <w:rsid w:val="004810CA"/>
    <w:rsid w:val="004820C8"/>
    <w:rsid w:val="0048213E"/>
    <w:rsid w:val="0048226F"/>
    <w:rsid w:val="00482A57"/>
    <w:rsid w:val="00482DB2"/>
    <w:rsid w:val="00482E2A"/>
    <w:rsid w:val="004834AF"/>
    <w:rsid w:val="00484199"/>
    <w:rsid w:val="004849AE"/>
    <w:rsid w:val="00484E03"/>
    <w:rsid w:val="00484EEE"/>
    <w:rsid w:val="0048539E"/>
    <w:rsid w:val="0048595B"/>
    <w:rsid w:val="00485C3A"/>
    <w:rsid w:val="00485F69"/>
    <w:rsid w:val="00486178"/>
    <w:rsid w:val="004868E2"/>
    <w:rsid w:val="00486E66"/>
    <w:rsid w:val="00486E84"/>
    <w:rsid w:val="00486FB6"/>
    <w:rsid w:val="0048725C"/>
    <w:rsid w:val="004876DB"/>
    <w:rsid w:val="004878C2"/>
    <w:rsid w:val="00487D9C"/>
    <w:rsid w:val="0049008D"/>
    <w:rsid w:val="0049034D"/>
    <w:rsid w:val="004907A9"/>
    <w:rsid w:val="00490ABD"/>
    <w:rsid w:val="00491BD5"/>
    <w:rsid w:val="00491C85"/>
    <w:rsid w:val="00491E23"/>
    <w:rsid w:val="004925F2"/>
    <w:rsid w:val="00492E27"/>
    <w:rsid w:val="00493316"/>
    <w:rsid w:val="00493367"/>
    <w:rsid w:val="00493370"/>
    <w:rsid w:val="0049352E"/>
    <w:rsid w:val="00493956"/>
    <w:rsid w:val="004939B6"/>
    <w:rsid w:val="00494039"/>
    <w:rsid w:val="00494404"/>
    <w:rsid w:val="00494D43"/>
    <w:rsid w:val="0049501A"/>
    <w:rsid w:val="004951C2"/>
    <w:rsid w:val="00495ECD"/>
    <w:rsid w:val="00497642"/>
    <w:rsid w:val="00497C94"/>
    <w:rsid w:val="004A0406"/>
    <w:rsid w:val="004A0F7F"/>
    <w:rsid w:val="004A12DA"/>
    <w:rsid w:val="004A1A07"/>
    <w:rsid w:val="004A2894"/>
    <w:rsid w:val="004A2C57"/>
    <w:rsid w:val="004A3F99"/>
    <w:rsid w:val="004A3F9B"/>
    <w:rsid w:val="004A43F0"/>
    <w:rsid w:val="004A44A7"/>
    <w:rsid w:val="004A45DE"/>
    <w:rsid w:val="004A45FD"/>
    <w:rsid w:val="004A486A"/>
    <w:rsid w:val="004A5092"/>
    <w:rsid w:val="004A549B"/>
    <w:rsid w:val="004A57FD"/>
    <w:rsid w:val="004A7EF5"/>
    <w:rsid w:val="004B0121"/>
    <w:rsid w:val="004B0CAA"/>
    <w:rsid w:val="004B1C94"/>
    <w:rsid w:val="004B1D38"/>
    <w:rsid w:val="004B218F"/>
    <w:rsid w:val="004B236A"/>
    <w:rsid w:val="004B2EBC"/>
    <w:rsid w:val="004B3270"/>
    <w:rsid w:val="004B3564"/>
    <w:rsid w:val="004B3770"/>
    <w:rsid w:val="004B3B22"/>
    <w:rsid w:val="004B43EB"/>
    <w:rsid w:val="004B4493"/>
    <w:rsid w:val="004B4DBD"/>
    <w:rsid w:val="004B5640"/>
    <w:rsid w:val="004B62F2"/>
    <w:rsid w:val="004B698F"/>
    <w:rsid w:val="004B6C2B"/>
    <w:rsid w:val="004B703B"/>
    <w:rsid w:val="004B72BC"/>
    <w:rsid w:val="004B73A6"/>
    <w:rsid w:val="004B7819"/>
    <w:rsid w:val="004B7D7D"/>
    <w:rsid w:val="004C082D"/>
    <w:rsid w:val="004C12BA"/>
    <w:rsid w:val="004C1402"/>
    <w:rsid w:val="004C1B61"/>
    <w:rsid w:val="004C1B6D"/>
    <w:rsid w:val="004C2604"/>
    <w:rsid w:val="004C2895"/>
    <w:rsid w:val="004C2C53"/>
    <w:rsid w:val="004C347F"/>
    <w:rsid w:val="004C4276"/>
    <w:rsid w:val="004C4406"/>
    <w:rsid w:val="004C4C81"/>
    <w:rsid w:val="004C4DC8"/>
    <w:rsid w:val="004C4FD3"/>
    <w:rsid w:val="004C550F"/>
    <w:rsid w:val="004C5695"/>
    <w:rsid w:val="004C5D85"/>
    <w:rsid w:val="004C60F4"/>
    <w:rsid w:val="004C6371"/>
    <w:rsid w:val="004C7290"/>
    <w:rsid w:val="004C72A8"/>
    <w:rsid w:val="004C7A06"/>
    <w:rsid w:val="004C7E5B"/>
    <w:rsid w:val="004D02A4"/>
    <w:rsid w:val="004D03B5"/>
    <w:rsid w:val="004D0A93"/>
    <w:rsid w:val="004D0D1B"/>
    <w:rsid w:val="004D1BF0"/>
    <w:rsid w:val="004D23E1"/>
    <w:rsid w:val="004D252C"/>
    <w:rsid w:val="004D2BA3"/>
    <w:rsid w:val="004D2DBC"/>
    <w:rsid w:val="004D32FF"/>
    <w:rsid w:val="004D3B63"/>
    <w:rsid w:val="004D40C2"/>
    <w:rsid w:val="004D4582"/>
    <w:rsid w:val="004D5C71"/>
    <w:rsid w:val="004D5CEF"/>
    <w:rsid w:val="004D6A64"/>
    <w:rsid w:val="004D6F3C"/>
    <w:rsid w:val="004D6FD8"/>
    <w:rsid w:val="004D76F7"/>
    <w:rsid w:val="004D7D00"/>
    <w:rsid w:val="004E0671"/>
    <w:rsid w:val="004E08E0"/>
    <w:rsid w:val="004E0DBE"/>
    <w:rsid w:val="004E14A7"/>
    <w:rsid w:val="004E150E"/>
    <w:rsid w:val="004E1676"/>
    <w:rsid w:val="004E1817"/>
    <w:rsid w:val="004E1837"/>
    <w:rsid w:val="004E1A8B"/>
    <w:rsid w:val="004E1E90"/>
    <w:rsid w:val="004E209A"/>
    <w:rsid w:val="004E2D54"/>
    <w:rsid w:val="004E442A"/>
    <w:rsid w:val="004E537F"/>
    <w:rsid w:val="004E583C"/>
    <w:rsid w:val="004E5AF4"/>
    <w:rsid w:val="004E694B"/>
    <w:rsid w:val="004E6AFC"/>
    <w:rsid w:val="004E6DB5"/>
    <w:rsid w:val="004E7045"/>
    <w:rsid w:val="004E72F5"/>
    <w:rsid w:val="004E79D2"/>
    <w:rsid w:val="004E7BB6"/>
    <w:rsid w:val="004F01E5"/>
    <w:rsid w:val="004F09B8"/>
    <w:rsid w:val="004F168C"/>
    <w:rsid w:val="004F1BC5"/>
    <w:rsid w:val="004F28E8"/>
    <w:rsid w:val="004F3E40"/>
    <w:rsid w:val="004F425A"/>
    <w:rsid w:val="004F4AD5"/>
    <w:rsid w:val="004F4CEF"/>
    <w:rsid w:val="004F4D46"/>
    <w:rsid w:val="004F506D"/>
    <w:rsid w:val="004F5071"/>
    <w:rsid w:val="004F5C0E"/>
    <w:rsid w:val="004F5C3F"/>
    <w:rsid w:val="004F6172"/>
    <w:rsid w:val="004F6AFE"/>
    <w:rsid w:val="004F715B"/>
    <w:rsid w:val="004F7F1F"/>
    <w:rsid w:val="004F7F46"/>
    <w:rsid w:val="004F7FB1"/>
    <w:rsid w:val="005001FE"/>
    <w:rsid w:val="00500AA2"/>
    <w:rsid w:val="00500F32"/>
    <w:rsid w:val="005020BC"/>
    <w:rsid w:val="00502399"/>
    <w:rsid w:val="005023E3"/>
    <w:rsid w:val="00502574"/>
    <w:rsid w:val="0050301E"/>
    <w:rsid w:val="005031DE"/>
    <w:rsid w:val="00503286"/>
    <w:rsid w:val="0050377E"/>
    <w:rsid w:val="00503B03"/>
    <w:rsid w:val="00503E17"/>
    <w:rsid w:val="00503EB2"/>
    <w:rsid w:val="005054A8"/>
    <w:rsid w:val="00505511"/>
    <w:rsid w:val="00505B84"/>
    <w:rsid w:val="00506423"/>
    <w:rsid w:val="00506B23"/>
    <w:rsid w:val="00507079"/>
    <w:rsid w:val="005070A8"/>
    <w:rsid w:val="00507164"/>
    <w:rsid w:val="005071ED"/>
    <w:rsid w:val="00510139"/>
    <w:rsid w:val="005109C3"/>
    <w:rsid w:val="0051106C"/>
    <w:rsid w:val="00511446"/>
    <w:rsid w:val="00511A9A"/>
    <w:rsid w:val="00511E42"/>
    <w:rsid w:val="00511F85"/>
    <w:rsid w:val="00512C68"/>
    <w:rsid w:val="00513A05"/>
    <w:rsid w:val="005147B6"/>
    <w:rsid w:val="0051485C"/>
    <w:rsid w:val="00515075"/>
    <w:rsid w:val="00515993"/>
    <w:rsid w:val="00515A77"/>
    <w:rsid w:val="00515F9A"/>
    <w:rsid w:val="00516081"/>
    <w:rsid w:val="0051632B"/>
    <w:rsid w:val="00516D9D"/>
    <w:rsid w:val="00516ED2"/>
    <w:rsid w:val="00517CF8"/>
    <w:rsid w:val="00517EBD"/>
    <w:rsid w:val="0052021F"/>
    <w:rsid w:val="0052036E"/>
    <w:rsid w:val="005206CC"/>
    <w:rsid w:val="0052116A"/>
    <w:rsid w:val="005213FB"/>
    <w:rsid w:val="0052194B"/>
    <w:rsid w:val="00521A51"/>
    <w:rsid w:val="00521AF2"/>
    <w:rsid w:val="00521CFC"/>
    <w:rsid w:val="00521E73"/>
    <w:rsid w:val="0052266C"/>
    <w:rsid w:val="00523116"/>
    <w:rsid w:val="0052359B"/>
    <w:rsid w:val="00523623"/>
    <w:rsid w:val="00523A4C"/>
    <w:rsid w:val="00524976"/>
    <w:rsid w:val="00525390"/>
    <w:rsid w:val="005253AE"/>
    <w:rsid w:val="00525EC8"/>
    <w:rsid w:val="00525F64"/>
    <w:rsid w:val="0052651D"/>
    <w:rsid w:val="0052656A"/>
    <w:rsid w:val="00527002"/>
    <w:rsid w:val="00527041"/>
    <w:rsid w:val="005275E4"/>
    <w:rsid w:val="005302AD"/>
    <w:rsid w:val="0053053F"/>
    <w:rsid w:val="00530831"/>
    <w:rsid w:val="00530E91"/>
    <w:rsid w:val="00530F52"/>
    <w:rsid w:val="005310D2"/>
    <w:rsid w:val="005311F6"/>
    <w:rsid w:val="005314AA"/>
    <w:rsid w:val="00531C47"/>
    <w:rsid w:val="0053206C"/>
    <w:rsid w:val="005323F6"/>
    <w:rsid w:val="00532482"/>
    <w:rsid w:val="00534282"/>
    <w:rsid w:val="00534A93"/>
    <w:rsid w:val="00535883"/>
    <w:rsid w:val="005369C1"/>
    <w:rsid w:val="005369F2"/>
    <w:rsid w:val="00537B45"/>
    <w:rsid w:val="00537E13"/>
    <w:rsid w:val="00540D64"/>
    <w:rsid w:val="00541423"/>
    <w:rsid w:val="00541659"/>
    <w:rsid w:val="00541776"/>
    <w:rsid w:val="0054303F"/>
    <w:rsid w:val="00543326"/>
    <w:rsid w:val="00543328"/>
    <w:rsid w:val="00543F2E"/>
    <w:rsid w:val="00544212"/>
    <w:rsid w:val="005447C9"/>
    <w:rsid w:val="00544BCF"/>
    <w:rsid w:val="005450C6"/>
    <w:rsid w:val="00545138"/>
    <w:rsid w:val="005451CC"/>
    <w:rsid w:val="005453A2"/>
    <w:rsid w:val="005459E2"/>
    <w:rsid w:val="00545D97"/>
    <w:rsid w:val="0054690A"/>
    <w:rsid w:val="005469C0"/>
    <w:rsid w:val="00546B6C"/>
    <w:rsid w:val="00547FC3"/>
    <w:rsid w:val="0055065A"/>
    <w:rsid w:val="00550A93"/>
    <w:rsid w:val="00550BD0"/>
    <w:rsid w:val="00550DFC"/>
    <w:rsid w:val="005516E0"/>
    <w:rsid w:val="005521D6"/>
    <w:rsid w:val="00552354"/>
    <w:rsid w:val="00552954"/>
    <w:rsid w:val="00552F1B"/>
    <w:rsid w:val="00553955"/>
    <w:rsid w:val="00553F12"/>
    <w:rsid w:val="00554850"/>
    <w:rsid w:val="00554DB1"/>
    <w:rsid w:val="00555744"/>
    <w:rsid w:val="00555AE0"/>
    <w:rsid w:val="00555DE4"/>
    <w:rsid w:val="00557166"/>
    <w:rsid w:val="00557196"/>
    <w:rsid w:val="0055757B"/>
    <w:rsid w:val="00560AA3"/>
    <w:rsid w:val="00560EB7"/>
    <w:rsid w:val="005613B0"/>
    <w:rsid w:val="005634DE"/>
    <w:rsid w:val="0056456F"/>
    <w:rsid w:val="0056524B"/>
    <w:rsid w:val="0056574A"/>
    <w:rsid w:val="005658E8"/>
    <w:rsid w:val="00565D01"/>
    <w:rsid w:val="0056632C"/>
    <w:rsid w:val="005664C2"/>
    <w:rsid w:val="005668A7"/>
    <w:rsid w:val="00566EAD"/>
    <w:rsid w:val="0056717A"/>
    <w:rsid w:val="00570174"/>
    <w:rsid w:val="0057063E"/>
    <w:rsid w:val="00570F59"/>
    <w:rsid w:val="00570FEB"/>
    <w:rsid w:val="00571B44"/>
    <w:rsid w:val="0057226B"/>
    <w:rsid w:val="00572A2D"/>
    <w:rsid w:val="00572AA9"/>
    <w:rsid w:val="005734CF"/>
    <w:rsid w:val="005736CF"/>
    <w:rsid w:val="0057391C"/>
    <w:rsid w:val="00573B2A"/>
    <w:rsid w:val="00573FD7"/>
    <w:rsid w:val="00574740"/>
    <w:rsid w:val="005747E6"/>
    <w:rsid w:val="00574C87"/>
    <w:rsid w:val="005750F9"/>
    <w:rsid w:val="00575287"/>
    <w:rsid w:val="00575A51"/>
    <w:rsid w:val="00575F6E"/>
    <w:rsid w:val="0057662A"/>
    <w:rsid w:val="0057714C"/>
    <w:rsid w:val="005808AD"/>
    <w:rsid w:val="00580958"/>
    <w:rsid w:val="00580E12"/>
    <w:rsid w:val="00581144"/>
    <w:rsid w:val="00581314"/>
    <w:rsid w:val="00581FA1"/>
    <w:rsid w:val="0058264B"/>
    <w:rsid w:val="00582F7B"/>
    <w:rsid w:val="00583709"/>
    <w:rsid w:val="00583A76"/>
    <w:rsid w:val="00583F99"/>
    <w:rsid w:val="005842B2"/>
    <w:rsid w:val="005842D6"/>
    <w:rsid w:val="005845D7"/>
    <w:rsid w:val="00584CBC"/>
    <w:rsid w:val="00584D7C"/>
    <w:rsid w:val="00584E6A"/>
    <w:rsid w:val="00585FC2"/>
    <w:rsid w:val="005861E3"/>
    <w:rsid w:val="005861EA"/>
    <w:rsid w:val="005862F7"/>
    <w:rsid w:val="00586372"/>
    <w:rsid w:val="00586CDB"/>
    <w:rsid w:val="0058728A"/>
    <w:rsid w:val="005904DE"/>
    <w:rsid w:val="005908E5"/>
    <w:rsid w:val="005909DF"/>
    <w:rsid w:val="00590F6D"/>
    <w:rsid w:val="005910B5"/>
    <w:rsid w:val="005912AC"/>
    <w:rsid w:val="00591F89"/>
    <w:rsid w:val="0059342F"/>
    <w:rsid w:val="00593678"/>
    <w:rsid w:val="005940BF"/>
    <w:rsid w:val="00594640"/>
    <w:rsid w:val="005967D7"/>
    <w:rsid w:val="00596B88"/>
    <w:rsid w:val="00596D90"/>
    <w:rsid w:val="00596F14"/>
    <w:rsid w:val="005976B1"/>
    <w:rsid w:val="005A0540"/>
    <w:rsid w:val="005A12D6"/>
    <w:rsid w:val="005A1A95"/>
    <w:rsid w:val="005A1DCD"/>
    <w:rsid w:val="005A212F"/>
    <w:rsid w:val="005A252C"/>
    <w:rsid w:val="005A2C05"/>
    <w:rsid w:val="005A32CB"/>
    <w:rsid w:val="005A3434"/>
    <w:rsid w:val="005A3473"/>
    <w:rsid w:val="005A361E"/>
    <w:rsid w:val="005A3642"/>
    <w:rsid w:val="005A3936"/>
    <w:rsid w:val="005A3AF7"/>
    <w:rsid w:val="005A3CEE"/>
    <w:rsid w:val="005A4274"/>
    <w:rsid w:val="005A44D5"/>
    <w:rsid w:val="005A5A96"/>
    <w:rsid w:val="005A5E92"/>
    <w:rsid w:val="005A6817"/>
    <w:rsid w:val="005A6A8A"/>
    <w:rsid w:val="005A7CBC"/>
    <w:rsid w:val="005B0047"/>
    <w:rsid w:val="005B021A"/>
    <w:rsid w:val="005B0A16"/>
    <w:rsid w:val="005B1141"/>
    <w:rsid w:val="005B1423"/>
    <w:rsid w:val="005B1CEF"/>
    <w:rsid w:val="005B26E0"/>
    <w:rsid w:val="005B29EE"/>
    <w:rsid w:val="005B2D6A"/>
    <w:rsid w:val="005B3151"/>
    <w:rsid w:val="005B3343"/>
    <w:rsid w:val="005B35C8"/>
    <w:rsid w:val="005B3A14"/>
    <w:rsid w:val="005B3F01"/>
    <w:rsid w:val="005B4183"/>
    <w:rsid w:val="005B4F41"/>
    <w:rsid w:val="005B51CF"/>
    <w:rsid w:val="005B51F9"/>
    <w:rsid w:val="005B5631"/>
    <w:rsid w:val="005B5BC0"/>
    <w:rsid w:val="005B5CF4"/>
    <w:rsid w:val="005B606A"/>
    <w:rsid w:val="005B628C"/>
    <w:rsid w:val="005B62F0"/>
    <w:rsid w:val="005B7D7F"/>
    <w:rsid w:val="005C00DF"/>
    <w:rsid w:val="005C00FD"/>
    <w:rsid w:val="005C0A28"/>
    <w:rsid w:val="005C0B55"/>
    <w:rsid w:val="005C0C5F"/>
    <w:rsid w:val="005C0D40"/>
    <w:rsid w:val="005C115B"/>
    <w:rsid w:val="005C2354"/>
    <w:rsid w:val="005C3765"/>
    <w:rsid w:val="005C3F41"/>
    <w:rsid w:val="005C4597"/>
    <w:rsid w:val="005C4F95"/>
    <w:rsid w:val="005C5707"/>
    <w:rsid w:val="005C5780"/>
    <w:rsid w:val="005C593A"/>
    <w:rsid w:val="005C6EC6"/>
    <w:rsid w:val="005C718F"/>
    <w:rsid w:val="005C79E4"/>
    <w:rsid w:val="005D0497"/>
    <w:rsid w:val="005D06CF"/>
    <w:rsid w:val="005D085A"/>
    <w:rsid w:val="005D09EB"/>
    <w:rsid w:val="005D0D69"/>
    <w:rsid w:val="005D14CD"/>
    <w:rsid w:val="005D2C50"/>
    <w:rsid w:val="005D2E5A"/>
    <w:rsid w:val="005D30CE"/>
    <w:rsid w:val="005D3171"/>
    <w:rsid w:val="005D39F6"/>
    <w:rsid w:val="005D3E44"/>
    <w:rsid w:val="005D51BE"/>
    <w:rsid w:val="005D5739"/>
    <w:rsid w:val="005D5D09"/>
    <w:rsid w:val="005D5D73"/>
    <w:rsid w:val="005D5E24"/>
    <w:rsid w:val="005D5E8E"/>
    <w:rsid w:val="005D6824"/>
    <w:rsid w:val="005D6B78"/>
    <w:rsid w:val="005D7970"/>
    <w:rsid w:val="005D7E4F"/>
    <w:rsid w:val="005E0012"/>
    <w:rsid w:val="005E02A8"/>
    <w:rsid w:val="005E0875"/>
    <w:rsid w:val="005E0D0B"/>
    <w:rsid w:val="005E0D68"/>
    <w:rsid w:val="005E1057"/>
    <w:rsid w:val="005E1338"/>
    <w:rsid w:val="005E1895"/>
    <w:rsid w:val="005E2EA1"/>
    <w:rsid w:val="005E303E"/>
    <w:rsid w:val="005E30DE"/>
    <w:rsid w:val="005E3261"/>
    <w:rsid w:val="005E40BE"/>
    <w:rsid w:val="005E4329"/>
    <w:rsid w:val="005E43C5"/>
    <w:rsid w:val="005E465A"/>
    <w:rsid w:val="005E589E"/>
    <w:rsid w:val="005E6265"/>
    <w:rsid w:val="005E63C3"/>
    <w:rsid w:val="005E689F"/>
    <w:rsid w:val="005E709D"/>
    <w:rsid w:val="005E7139"/>
    <w:rsid w:val="005E7239"/>
    <w:rsid w:val="005F00C1"/>
    <w:rsid w:val="005F0902"/>
    <w:rsid w:val="005F0C12"/>
    <w:rsid w:val="005F13F2"/>
    <w:rsid w:val="005F2BC5"/>
    <w:rsid w:val="005F2F89"/>
    <w:rsid w:val="005F33A5"/>
    <w:rsid w:val="005F3779"/>
    <w:rsid w:val="005F3A1A"/>
    <w:rsid w:val="005F3B11"/>
    <w:rsid w:val="005F3F9A"/>
    <w:rsid w:val="005F437A"/>
    <w:rsid w:val="005F4556"/>
    <w:rsid w:val="005F5362"/>
    <w:rsid w:val="005F5B5D"/>
    <w:rsid w:val="005F638A"/>
    <w:rsid w:val="005F7629"/>
    <w:rsid w:val="0060017B"/>
    <w:rsid w:val="00600B8C"/>
    <w:rsid w:val="00600D7C"/>
    <w:rsid w:val="0060166C"/>
    <w:rsid w:val="0060169C"/>
    <w:rsid w:val="006025D7"/>
    <w:rsid w:val="0060271D"/>
    <w:rsid w:val="00602E89"/>
    <w:rsid w:val="006035BC"/>
    <w:rsid w:val="00603B7D"/>
    <w:rsid w:val="00603C58"/>
    <w:rsid w:val="00603C5F"/>
    <w:rsid w:val="00603C70"/>
    <w:rsid w:val="00603E0E"/>
    <w:rsid w:val="00603F50"/>
    <w:rsid w:val="0060401F"/>
    <w:rsid w:val="0060419E"/>
    <w:rsid w:val="00604627"/>
    <w:rsid w:val="006046EA"/>
    <w:rsid w:val="00604AE0"/>
    <w:rsid w:val="00604EB9"/>
    <w:rsid w:val="006050A3"/>
    <w:rsid w:val="00606AA0"/>
    <w:rsid w:val="00606FD6"/>
    <w:rsid w:val="00607061"/>
    <w:rsid w:val="00607C9A"/>
    <w:rsid w:val="00610364"/>
    <w:rsid w:val="00610EF5"/>
    <w:rsid w:val="00611161"/>
    <w:rsid w:val="006111A6"/>
    <w:rsid w:val="0061147E"/>
    <w:rsid w:val="00611930"/>
    <w:rsid w:val="00611BE5"/>
    <w:rsid w:val="00611E94"/>
    <w:rsid w:val="00611EDF"/>
    <w:rsid w:val="00611F01"/>
    <w:rsid w:val="006122CB"/>
    <w:rsid w:val="0061346F"/>
    <w:rsid w:val="00613C20"/>
    <w:rsid w:val="00613F67"/>
    <w:rsid w:val="00614129"/>
    <w:rsid w:val="00614BE8"/>
    <w:rsid w:val="00615013"/>
    <w:rsid w:val="00616146"/>
    <w:rsid w:val="0061651F"/>
    <w:rsid w:val="00616B21"/>
    <w:rsid w:val="00616C74"/>
    <w:rsid w:val="00616E09"/>
    <w:rsid w:val="00616FDE"/>
    <w:rsid w:val="00617057"/>
    <w:rsid w:val="0061730D"/>
    <w:rsid w:val="006176FD"/>
    <w:rsid w:val="006205AB"/>
    <w:rsid w:val="006214A9"/>
    <w:rsid w:val="006218B8"/>
    <w:rsid w:val="0062220D"/>
    <w:rsid w:val="006223C0"/>
    <w:rsid w:val="00622662"/>
    <w:rsid w:val="00623E39"/>
    <w:rsid w:val="00624468"/>
    <w:rsid w:val="00624C41"/>
    <w:rsid w:val="00624CCC"/>
    <w:rsid w:val="00625413"/>
    <w:rsid w:val="006254D6"/>
    <w:rsid w:val="00625528"/>
    <w:rsid w:val="0062645F"/>
    <w:rsid w:val="00626524"/>
    <w:rsid w:val="00626DBC"/>
    <w:rsid w:val="00627969"/>
    <w:rsid w:val="00627974"/>
    <w:rsid w:val="00627C8C"/>
    <w:rsid w:val="00627DC5"/>
    <w:rsid w:val="00630924"/>
    <w:rsid w:val="00630B3B"/>
    <w:rsid w:val="00630E81"/>
    <w:rsid w:val="006318B8"/>
    <w:rsid w:val="00631D5E"/>
    <w:rsid w:val="006326D6"/>
    <w:rsid w:val="006327AE"/>
    <w:rsid w:val="00632F05"/>
    <w:rsid w:val="00633057"/>
    <w:rsid w:val="006330C3"/>
    <w:rsid w:val="0063320B"/>
    <w:rsid w:val="00633886"/>
    <w:rsid w:val="00633EBC"/>
    <w:rsid w:val="006347E4"/>
    <w:rsid w:val="00634AAD"/>
    <w:rsid w:val="006351B0"/>
    <w:rsid w:val="0063527A"/>
    <w:rsid w:val="0063550D"/>
    <w:rsid w:val="00635BB8"/>
    <w:rsid w:val="00635DB5"/>
    <w:rsid w:val="00636048"/>
    <w:rsid w:val="00636B3F"/>
    <w:rsid w:val="00637CBC"/>
    <w:rsid w:val="00637D86"/>
    <w:rsid w:val="00640908"/>
    <w:rsid w:val="00641126"/>
    <w:rsid w:val="0064192A"/>
    <w:rsid w:val="00642037"/>
    <w:rsid w:val="00642197"/>
    <w:rsid w:val="0064230D"/>
    <w:rsid w:val="00643104"/>
    <w:rsid w:val="00643D6B"/>
    <w:rsid w:val="0064429A"/>
    <w:rsid w:val="0064449A"/>
    <w:rsid w:val="006444D7"/>
    <w:rsid w:val="006447E3"/>
    <w:rsid w:val="006463D7"/>
    <w:rsid w:val="006465FC"/>
    <w:rsid w:val="00646C8A"/>
    <w:rsid w:val="00646E39"/>
    <w:rsid w:val="00647113"/>
    <w:rsid w:val="00647260"/>
    <w:rsid w:val="006503A6"/>
    <w:rsid w:val="00650663"/>
    <w:rsid w:val="00650819"/>
    <w:rsid w:val="00650D42"/>
    <w:rsid w:val="00651977"/>
    <w:rsid w:val="0065267E"/>
    <w:rsid w:val="006528C3"/>
    <w:rsid w:val="0065304C"/>
    <w:rsid w:val="0065310A"/>
    <w:rsid w:val="00653295"/>
    <w:rsid w:val="00653298"/>
    <w:rsid w:val="00653299"/>
    <w:rsid w:val="00654839"/>
    <w:rsid w:val="00654D32"/>
    <w:rsid w:val="00654E04"/>
    <w:rsid w:val="006550C5"/>
    <w:rsid w:val="006551A2"/>
    <w:rsid w:val="0065560A"/>
    <w:rsid w:val="0065591C"/>
    <w:rsid w:val="00655DC5"/>
    <w:rsid w:val="0065751A"/>
    <w:rsid w:val="0066076B"/>
    <w:rsid w:val="00660B6E"/>
    <w:rsid w:val="00660CFF"/>
    <w:rsid w:val="00660D6B"/>
    <w:rsid w:val="00661DFC"/>
    <w:rsid w:val="006629C1"/>
    <w:rsid w:val="006630CA"/>
    <w:rsid w:val="006638C4"/>
    <w:rsid w:val="00663DE2"/>
    <w:rsid w:val="00664C85"/>
    <w:rsid w:val="00664F40"/>
    <w:rsid w:val="0066554F"/>
    <w:rsid w:val="00665B2C"/>
    <w:rsid w:val="00665E93"/>
    <w:rsid w:val="00666E23"/>
    <w:rsid w:val="006701EF"/>
    <w:rsid w:val="006702FB"/>
    <w:rsid w:val="00670345"/>
    <w:rsid w:val="00670BF8"/>
    <w:rsid w:val="00670DF0"/>
    <w:rsid w:val="0067162A"/>
    <w:rsid w:val="006719A5"/>
    <w:rsid w:val="00671C87"/>
    <w:rsid w:val="006722A5"/>
    <w:rsid w:val="00672438"/>
    <w:rsid w:val="0067339B"/>
    <w:rsid w:val="006737DC"/>
    <w:rsid w:val="00673A21"/>
    <w:rsid w:val="00673B60"/>
    <w:rsid w:val="00674CCB"/>
    <w:rsid w:val="00674CFB"/>
    <w:rsid w:val="00674E9C"/>
    <w:rsid w:val="00675724"/>
    <w:rsid w:val="00675957"/>
    <w:rsid w:val="0067596D"/>
    <w:rsid w:val="00675C1E"/>
    <w:rsid w:val="0067608C"/>
    <w:rsid w:val="00676317"/>
    <w:rsid w:val="00676A6A"/>
    <w:rsid w:val="00676F28"/>
    <w:rsid w:val="00676F97"/>
    <w:rsid w:val="0067719A"/>
    <w:rsid w:val="006775F1"/>
    <w:rsid w:val="00677994"/>
    <w:rsid w:val="00677F0A"/>
    <w:rsid w:val="00681AFA"/>
    <w:rsid w:val="006820ED"/>
    <w:rsid w:val="00682CBD"/>
    <w:rsid w:val="0068398D"/>
    <w:rsid w:val="00683DC4"/>
    <w:rsid w:val="0068457A"/>
    <w:rsid w:val="00684762"/>
    <w:rsid w:val="0068490F"/>
    <w:rsid w:val="00684E49"/>
    <w:rsid w:val="0068631F"/>
    <w:rsid w:val="00686693"/>
    <w:rsid w:val="00686E01"/>
    <w:rsid w:val="00687208"/>
    <w:rsid w:val="0069026E"/>
    <w:rsid w:val="006903BB"/>
    <w:rsid w:val="00691122"/>
    <w:rsid w:val="00691998"/>
    <w:rsid w:val="00692AE5"/>
    <w:rsid w:val="00692D13"/>
    <w:rsid w:val="006931B1"/>
    <w:rsid w:val="00693317"/>
    <w:rsid w:val="00694598"/>
    <w:rsid w:val="00694A17"/>
    <w:rsid w:val="0069552E"/>
    <w:rsid w:val="00695F95"/>
    <w:rsid w:val="006969EA"/>
    <w:rsid w:val="00697AC0"/>
    <w:rsid w:val="006A09C1"/>
    <w:rsid w:val="006A12BC"/>
    <w:rsid w:val="006A147C"/>
    <w:rsid w:val="006A16AC"/>
    <w:rsid w:val="006A1D20"/>
    <w:rsid w:val="006A269C"/>
    <w:rsid w:val="006A26F9"/>
    <w:rsid w:val="006A2860"/>
    <w:rsid w:val="006A3174"/>
    <w:rsid w:val="006A3584"/>
    <w:rsid w:val="006A3CA5"/>
    <w:rsid w:val="006A3F61"/>
    <w:rsid w:val="006A400F"/>
    <w:rsid w:val="006A45A3"/>
    <w:rsid w:val="006A58B8"/>
    <w:rsid w:val="006A632C"/>
    <w:rsid w:val="006A696F"/>
    <w:rsid w:val="006A6E0B"/>
    <w:rsid w:val="006A7558"/>
    <w:rsid w:val="006A75D3"/>
    <w:rsid w:val="006A78E7"/>
    <w:rsid w:val="006A79A5"/>
    <w:rsid w:val="006A7A2D"/>
    <w:rsid w:val="006A7E36"/>
    <w:rsid w:val="006A7FFE"/>
    <w:rsid w:val="006B01F3"/>
    <w:rsid w:val="006B0544"/>
    <w:rsid w:val="006B07FD"/>
    <w:rsid w:val="006B0A2D"/>
    <w:rsid w:val="006B0A4A"/>
    <w:rsid w:val="006B0EFF"/>
    <w:rsid w:val="006B1CCD"/>
    <w:rsid w:val="006B1CD6"/>
    <w:rsid w:val="006B20AE"/>
    <w:rsid w:val="006B2186"/>
    <w:rsid w:val="006B2656"/>
    <w:rsid w:val="006B2898"/>
    <w:rsid w:val="006B2C91"/>
    <w:rsid w:val="006B31BD"/>
    <w:rsid w:val="006B338D"/>
    <w:rsid w:val="006B3EA7"/>
    <w:rsid w:val="006B41A9"/>
    <w:rsid w:val="006B42D1"/>
    <w:rsid w:val="006B4542"/>
    <w:rsid w:val="006B4555"/>
    <w:rsid w:val="006B5EF4"/>
    <w:rsid w:val="006B695E"/>
    <w:rsid w:val="006B6975"/>
    <w:rsid w:val="006B6ADF"/>
    <w:rsid w:val="006B7B84"/>
    <w:rsid w:val="006C09EF"/>
    <w:rsid w:val="006C0D5A"/>
    <w:rsid w:val="006C1043"/>
    <w:rsid w:val="006C2200"/>
    <w:rsid w:val="006C257A"/>
    <w:rsid w:val="006C2640"/>
    <w:rsid w:val="006C2F70"/>
    <w:rsid w:val="006C3004"/>
    <w:rsid w:val="006C3812"/>
    <w:rsid w:val="006C3E72"/>
    <w:rsid w:val="006C483F"/>
    <w:rsid w:val="006C4BBE"/>
    <w:rsid w:val="006C508D"/>
    <w:rsid w:val="006C5B90"/>
    <w:rsid w:val="006C6A55"/>
    <w:rsid w:val="006C6D4D"/>
    <w:rsid w:val="006C6D8A"/>
    <w:rsid w:val="006C70D7"/>
    <w:rsid w:val="006C71BE"/>
    <w:rsid w:val="006C7662"/>
    <w:rsid w:val="006C7690"/>
    <w:rsid w:val="006C77BE"/>
    <w:rsid w:val="006C79B1"/>
    <w:rsid w:val="006C7DF5"/>
    <w:rsid w:val="006D0707"/>
    <w:rsid w:val="006D0947"/>
    <w:rsid w:val="006D1736"/>
    <w:rsid w:val="006D1F86"/>
    <w:rsid w:val="006D25CF"/>
    <w:rsid w:val="006D2E43"/>
    <w:rsid w:val="006D30F2"/>
    <w:rsid w:val="006D3FC6"/>
    <w:rsid w:val="006D40E0"/>
    <w:rsid w:val="006D65A5"/>
    <w:rsid w:val="006D663A"/>
    <w:rsid w:val="006D6F5A"/>
    <w:rsid w:val="006D75D4"/>
    <w:rsid w:val="006D7AAB"/>
    <w:rsid w:val="006E0359"/>
    <w:rsid w:val="006E0453"/>
    <w:rsid w:val="006E11A0"/>
    <w:rsid w:val="006E156C"/>
    <w:rsid w:val="006E17D4"/>
    <w:rsid w:val="006E2488"/>
    <w:rsid w:val="006E25AE"/>
    <w:rsid w:val="006E2AC3"/>
    <w:rsid w:val="006E2BC9"/>
    <w:rsid w:val="006E3207"/>
    <w:rsid w:val="006E41C6"/>
    <w:rsid w:val="006E45E9"/>
    <w:rsid w:val="006E4684"/>
    <w:rsid w:val="006E4909"/>
    <w:rsid w:val="006E4944"/>
    <w:rsid w:val="006E5240"/>
    <w:rsid w:val="006E557A"/>
    <w:rsid w:val="006E60BB"/>
    <w:rsid w:val="006E64C5"/>
    <w:rsid w:val="006E7001"/>
    <w:rsid w:val="006E7121"/>
    <w:rsid w:val="006E720D"/>
    <w:rsid w:val="006E7669"/>
    <w:rsid w:val="006E7A16"/>
    <w:rsid w:val="006F0F3C"/>
    <w:rsid w:val="006F1B09"/>
    <w:rsid w:val="006F1D4A"/>
    <w:rsid w:val="006F2208"/>
    <w:rsid w:val="006F2962"/>
    <w:rsid w:val="006F2B30"/>
    <w:rsid w:val="006F34E0"/>
    <w:rsid w:val="006F38A4"/>
    <w:rsid w:val="006F3CAB"/>
    <w:rsid w:val="006F411E"/>
    <w:rsid w:val="006F42F2"/>
    <w:rsid w:val="006F43D5"/>
    <w:rsid w:val="006F471A"/>
    <w:rsid w:val="006F4810"/>
    <w:rsid w:val="006F4AD8"/>
    <w:rsid w:val="006F6192"/>
    <w:rsid w:val="006F635D"/>
    <w:rsid w:val="006F666B"/>
    <w:rsid w:val="006F685D"/>
    <w:rsid w:val="006F6EF0"/>
    <w:rsid w:val="006F72EA"/>
    <w:rsid w:val="006F74C0"/>
    <w:rsid w:val="006F75FB"/>
    <w:rsid w:val="006F79F9"/>
    <w:rsid w:val="006F7CAE"/>
    <w:rsid w:val="00700457"/>
    <w:rsid w:val="0070049A"/>
    <w:rsid w:val="007009AE"/>
    <w:rsid w:val="00701152"/>
    <w:rsid w:val="007015F7"/>
    <w:rsid w:val="00701D6E"/>
    <w:rsid w:val="0070268F"/>
    <w:rsid w:val="007028AA"/>
    <w:rsid w:val="0070306A"/>
    <w:rsid w:val="007046F7"/>
    <w:rsid w:val="00704F20"/>
    <w:rsid w:val="00705F6A"/>
    <w:rsid w:val="0070627D"/>
    <w:rsid w:val="0070656E"/>
    <w:rsid w:val="0070668F"/>
    <w:rsid w:val="00706AF3"/>
    <w:rsid w:val="007071E8"/>
    <w:rsid w:val="007111EE"/>
    <w:rsid w:val="00711290"/>
    <w:rsid w:val="0071132F"/>
    <w:rsid w:val="007116FD"/>
    <w:rsid w:val="0071170B"/>
    <w:rsid w:val="00711883"/>
    <w:rsid w:val="0071333B"/>
    <w:rsid w:val="007134DF"/>
    <w:rsid w:val="007136E6"/>
    <w:rsid w:val="007138D2"/>
    <w:rsid w:val="00713FDB"/>
    <w:rsid w:val="0071423B"/>
    <w:rsid w:val="0071462F"/>
    <w:rsid w:val="00714840"/>
    <w:rsid w:val="00714F91"/>
    <w:rsid w:val="0071539C"/>
    <w:rsid w:val="00715DEE"/>
    <w:rsid w:val="00716A5D"/>
    <w:rsid w:val="00716CA8"/>
    <w:rsid w:val="007177D5"/>
    <w:rsid w:val="007178A0"/>
    <w:rsid w:val="00717DA0"/>
    <w:rsid w:val="0072120A"/>
    <w:rsid w:val="007213FF"/>
    <w:rsid w:val="00721FB4"/>
    <w:rsid w:val="0072265F"/>
    <w:rsid w:val="00722743"/>
    <w:rsid w:val="0072274B"/>
    <w:rsid w:val="0072294D"/>
    <w:rsid w:val="00722BF9"/>
    <w:rsid w:val="0072321A"/>
    <w:rsid w:val="00723580"/>
    <w:rsid w:val="00724113"/>
    <w:rsid w:val="00724541"/>
    <w:rsid w:val="007249D6"/>
    <w:rsid w:val="00724C5A"/>
    <w:rsid w:val="00725F8F"/>
    <w:rsid w:val="007267DA"/>
    <w:rsid w:val="00726D4C"/>
    <w:rsid w:val="007273E5"/>
    <w:rsid w:val="007278BB"/>
    <w:rsid w:val="00727EF3"/>
    <w:rsid w:val="00730029"/>
    <w:rsid w:val="0073027A"/>
    <w:rsid w:val="007303F8"/>
    <w:rsid w:val="00730A5F"/>
    <w:rsid w:val="00730E98"/>
    <w:rsid w:val="00730EE0"/>
    <w:rsid w:val="007312F2"/>
    <w:rsid w:val="00731737"/>
    <w:rsid w:val="00731831"/>
    <w:rsid w:val="00731BF5"/>
    <w:rsid w:val="0073236A"/>
    <w:rsid w:val="00732A9D"/>
    <w:rsid w:val="007333BD"/>
    <w:rsid w:val="00733534"/>
    <w:rsid w:val="00733607"/>
    <w:rsid w:val="007337A9"/>
    <w:rsid w:val="007339A2"/>
    <w:rsid w:val="00733C35"/>
    <w:rsid w:val="00733F58"/>
    <w:rsid w:val="007345BD"/>
    <w:rsid w:val="00734ABF"/>
    <w:rsid w:val="00735170"/>
    <w:rsid w:val="007359B6"/>
    <w:rsid w:val="00736668"/>
    <w:rsid w:val="0073672F"/>
    <w:rsid w:val="00736926"/>
    <w:rsid w:val="0073703D"/>
    <w:rsid w:val="0073766D"/>
    <w:rsid w:val="007402A9"/>
    <w:rsid w:val="0074098F"/>
    <w:rsid w:val="007409CE"/>
    <w:rsid w:val="00740BF7"/>
    <w:rsid w:val="007416D7"/>
    <w:rsid w:val="00741805"/>
    <w:rsid w:val="00741DD7"/>
    <w:rsid w:val="0074265D"/>
    <w:rsid w:val="00742A26"/>
    <w:rsid w:val="00743043"/>
    <w:rsid w:val="00743DCB"/>
    <w:rsid w:val="0074470D"/>
    <w:rsid w:val="00744DB0"/>
    <w:rsid w:val="007451FC"/>
    <w:rsid w:val="00745894"/>
    <w:rsid w:val="0074603B"/>
    <w:rsid w:val="0074620F"/>
    <w:rsid w:val="00746CF4"/>
    <w:rsid w:val="0074748D"/>
    <w:rsid w:val="007501F9"/>
    <w:rsid w:val="00750318"/>
    <w:rsid w:val="00750E5B"/>
    <w:rsid w:val="00750F65"/>
    <w:rsid w:val="0075160D"/>
    <w:rsid w:val="00752DA3"/>
    <w:rsid w:val="00753768"/>
    <w:rsid w:val="007539E9"/>
    <w:rsid w:val="00754211"/>
    <w:rsid w:val="00754976"/>
    <w:rsid w:val="00755B0D"/>
    <w:rsid w:val="00755E67"/>
    <w:rsid w:val="00755F8A"/>
    <w:rsid w:val="007561A1"/>
    <w:rsid w:val="00756C93"/>
    <w:rsid w:val="00757C3F"/>
    <w:rsid w:val="007603EE"/>
    <w:rsid w:val="00760F36"/>
    <w:rsid w:val="00761054"/>
    <w:rsid w:val="00762DD7"/>
    <w:rsid w:val="0076320C"/>
    <w:rsid w:val="00763848"/>
    <w:rsid w:val="00764310"/>
    <w:rsid w:val="007645D9"/>
    <w:rsid w:val="00764A40"/>
    <w:rsid w:val="00765F39"/>
    <w:rsid w:val="00766176"/>
    <w:rsid w:val="00766417"/>
    <w:rsid w:val="00767362"/>
    <w:rsid w:val="00767A55"/>
    <w:rsid w:val="007708A8"/>
    <w:rsid w:val="00771669"/>
    <w:rsid w:val="00772339"/>
    <w:rsid w:val="00772972"/>
    <w:rsid w:val="00772F97"/>
    <w:rsid w:val="00773536"/>
    <w:rsid w:val="00775676"/>
    <w:rsid w:val="00775716"/>
    <w:rsid w:val="007757A9"/>
    <w:rsid w:val="00775B91"/>
    <w:rsid w:val="007761E3"/>
    <w:rsid w:val="00776D86"/>
    <w:rsid w:val="00776F8B"/>
    <w:rsid w:val="00777806"/>
    <w:rsid w:val="00777A6E"/>
    <w:rsid w:val="007801EF"/>
    <w:rsid w:val="0078178D"/>
    <w:rsid w:val="00781827"/>
    <w:rsid w:val="00781A25"/>
    <w:rsid w:val="00781C6E"/>
    <w:rsid w:val="0078267B"/>
    <w:rsid w:val="00782855"/>
    <w:rsid w:val="00783F1E"/>
    <w:rsid w:val="0078404B"/>
    <w:rsid w:val="00784774"/>
    <w:rsid w:val="00784BC5"/>
    <w:rsid w:val="00784D67"/>
    <w:rsid w:val="007854A3"/>
    <w:rsid w:val="007858A6"/>
    <w:rsid w:val="0078591C"/>
    <w:rsid w:val="00785BAE"/>
    <w:rsid w:val="0078648C"/>
    <w:rsid w:val="00786C86"/>
    <w:rsid w:val="00786DD6"/>
    <w:rsid w:val="007872D1"/>
    <w:rsid w:val="0078739C"/>
    <w:rsid w:val="0078750C"/>
    <w:rsid w:val="00787830"/>
    <w:rsid w:val="00787926"/>
    <w:rsid w:val="00790C16"/>
    <w:rsid w:val="00790EDB"/>
    <w:rsid w:val="00792271"/>
    <w:rsid w:val="0079262B"/>
    <w:rsid w:val="00792733"/>
    <w:rsid w:val="007927B3"/>
    <w:rsid w:val="00792AA2"/>
    <w:rsid w:val="00792BCD"/>
    <w:rsid w:val="00792F98"/>
    <w:rsid w:val="0079325A"/>
    <w:rsid w:val="0079361E"/>
    <w:rsid w:val="007936C6"/>
    <w:rsid w:val="00793BDF"/>
    <w:rsid w:val="00793C1D"/>
    <w:rsid w:val="00793D06"/>
    <w:rsid w:val="0079446E"/>
    <w:rsid w:val="00794658"/>
    <w:rsid w:val="007946D9"/>
    <w:rsid w:val="0079535D"/>
    <w:rsid w:val="007955AD"/>
    <w:rsid w:val="007957B5"/>
    <w:rsid w:val="007964C0"/>
    <w:rsid w:val="00796F2F"/>
    <w:rsid w:val="00796F48"/>
    <w:rsid w:val="007971C6"/>
    <w:rsid w:val="00797227"/>
    <w:rsid w:val="0079736F"/>
    <w:rsid w:val="00797C79"/>
    <w:rsid w:val="00797DE7"/>
    <w:rsid w:val="007A137D"/>
    <w:rsid w:val="007A1743"/>
    <w:rsid w:val="007A17B5"/>
    <w:rsid w:val="007A1889"/>
    <w:rsid w:val="007A19C6"/>
    <w:rsid w:val="007A25CE"/>
    <w:rsid w:val="007A266D"/>
    <w:rsid w:val="007A2C12"/>
    <w:rsid w:val="007A332B"/>
    <w:rsid w:val="007A33EF"/>
    <w:rsid w:val="007A3602"/>
    <w:rsid w:val="007A47CA"/>
    <w:rsid w:val="007A48BF"/>
    <w:rsid w:val="007A5F29"/>
    <w:rsid w:val="007A6939"/>
    <w:rsid w:val="007A6D67"/>
    <w:rsid w:val="007A7E89"/>
    <w:rsid w:val="007A7F75"/>
    <w:rsid w:val="007B007C"/>
    <w:rsid w:val="007B035D"/>
    <w:rsid w:val="007B1EF7"/>
    <w:rsid w:val="007B249A"/>
    <w:rsid w:val="007B2775"/>
    <w:rsid w:val="007B2925"/>
    <w:rsid w:val="007B2F31"/>
    <w:rsid w:val="007B3044"/>
    <w:rsid w:val="007B381B"/>
    <w:rsid w:val="007B3950"/>
    <w:rsid w:val="007B47A0"/>
    <w:rsid w:val="007B6927"/>
    <w:rsid w:val="007B6A38"/>
    <w:rsid w:val="007B6E4C"/>
    <w:rsid w:val="007B7B26"/>
    <w:rsid w:val="007C0173"/>
    <w:rsid w:val="007C0C32"/>
    <w:rsid w:val="007C0C59"/>
    <w:rsid w:val="007C180E"/>
    <w:rsid w:val="007C1EB4"/>
    <w:rsid w:val="007C2692"/>
    <w:rsid w:val="007C2CD0"/>
    <w:rsid w:val="007C40D1"/>
    <w:rsid w:val="007C482B"/>
    <w:rsid w:val="007C4B8B"/>
    <w:rsid w:val="007C4CCE"/>
    <w:rsid w:val="007C566C"/>
    <w:rsid w:val="007C5A13"/>
    <w:rsid w:val="007C5A1E"/>
    <w:rsid w:val="007C5DB8"/>
    <w:rsid w:val="007C60BF"/>
    <w:rsid w:val="007C6B11"/>
    <w:rsid w:val="007C6B6D"/>
    <w:rsid w:val="007C6BA5"/>
    <w:rsid w:val="007C6EA5"/>
    <w:rsid w:val="007D0582"/>
    <w:rsid w:val="007D1628"/>
    <w:rsid w:val="007D1672"/>
    <w:rsid w:val="007D1A16"/>
    <w:rsid w:val="007D21E3"/>
    <w:rsid w:val="007D26E0"/>
    <w:rsid w:val="007D2D46"/>
    <w:rsid w:val="007D39BE"/>
    <w:rsid w:val="007D3D55"/>
    <w:rsid w:val="007D41FE"/>
    <w:rsid w:val="007D4661"/>
    <w:rsid w:val="007D5949"/>
    <w:rsid w:val="007D67C1"/>
    <w:rsid w:val="007D6849"/>
    <w:rsid w:val="007D6A35"/>
    <w:rsid w:val="007D6ACF"/>
    <w:rsid w:val="007D7388"/>
    <w:rsid w:val="007D750F"/>
    <w:rsid w:val="007D7EF1"/>
    <w:rsid w:val="007E106A"/>
    <w:rsid w:val="007E15CF"/>
    <w:rsid w:val="007E16F2"/>
    <w:rsid w:val="007E1A60"/>
    <w:rsid w:val="007E2242"/>
    <w:rsid w:val="007E36A5"/>
    <w:rsid w:val="007E3A6F"/>
    <w:rsid w:val="007E3C30"/>
    <w:rsid w:val="007E46C7"/>
    <w:rsid w:val="007E4B00"/>
    <w:rsid w:val="007E4BBF"/>
    <w:rsid w:val="007E57D5"/>
    <w:rsid w:val="007E5B22"/>
    <w:rsid w:val="007E5EA6"/>
    <w:rsid w:val="007E60A4"/>
    <w:rsid w:val="007E6B66"/>
    <w:rsid w:val="007E7986"/>
    <w:rsid w:val="007E7B17"/>
    <w:rsid w:val="007F0168"/>
    <w:rsid w:val="007F055D"/>
    <w:rsid w:val="007F1039"/>
    <w:rsid w:val="007F1629"/>
    <w:rsid w:val="007F1C2A"/>
    <w:rsid w:val="007F2195"/>
    <w:rsid w:val="007F2A1D"/>
    <w:rsid w:val="007F2B3F"/>
    <w:rsid w:val="007F3999"/>
    <w:rsid w:val="007F3F12"/>
    <w:rsid w:val="007F40D2"/>
    <w:rsid w:val="007F41B3"/>
    <w:rsid w:val="007F462E"/>
    <w:rsid w:val="007F50AA"/>
    <w:rsid w:val="007F543B"/>
    <w:rsid w:val="007F5499"/>
    <w:rsid w:val="007F58A0"/>
    <w:rsid w:val="007F593F"/>
    <w:rsid w:val="007F6A65"/>
    <w:rsid w:val="007F6EF2"/>
    <w:rsid w:val="007F711B"/>
    <w:rsid w:val="007F7739"/>
    <w:rsid w:val="008019CC"/>
    <w:rsid w:val="00801F99"/>
    <w:rsid w:val="0080207F"/>
    <w:rsid w:val="0080280F"/>
    <w:rsid w:val="00802B64"/>
    <w:rsid w:val="00803D7A"/>
    <w:rsid w:val="00804BD2"/>
    <w:rsid w:val="00804D9C"/>
    <w:rsid w:val="00804E66"/>
    <w:rsid w:val="00804F3A"/>
    <w:rsid w:val="0080534D"/>
    <w:rsid w:val="00805CF5"/>
    <w:rsid w:val="00805E91"/>
    <w:rsid w:val="00805F85"/>
    <w:rsid w:val="00806DB2"/>
    <w:rsid w:val="00806F13"/>
    <w:rsid w:val="008070DC"/>
    <w:rsid w:val="00807191"/>
    <w:rsid w:val="008075BA"/>
    <w:rsid w:val="008075C7"/>
    <w:rsid w:val="0081087D"/>
    <w:rsid w:val="008110BA"/>
    <w:rsid w:val="0081146E"/>
    <w:rsid w:val="008117B5"/>
    <w:rsid w:val="008118FE"/>
    <w:rsid w:val="0081211C"/>
    <w:rsid w:val="00812574"/>
    <w:rsid w:val="00812C8F"/>
    <w:rsid w:val="008135C5"/>
    <w:rsid w:val="008138DC"/>
    <w:rsid w:val="008138F1"/>
    <w:rsid w:val="00813DC3"/>
    <w:rsid w:val="008141C1"/>
    <w:rsid w:val="00814304"/>
    <w:rsid w:val="008144F2"/>
    <w:rsid w:val="0081478D"/>
    <w:rsid w:val="0081488F"/>
    <w:rsid w:val="0081491D"/>
    <w:rsid w:val="00814CB6"/>
    <w:rsid w:val="00814D4A"/>
    <w:rsid w:val="00814F11"/>
    <w:rsid w:val="008151B1"/>
    <w:rsid w:val="00815D60"/>
    <w:rsid w:val="008171D3"/>
    <w:rsid w:val="00817869"/>
    <w:rsid w:val="00817CE2"/>
    <w:rsid w:val="0082015D"/>
    <w:rsid w:val="008208BA"/>
    <w:rsid w:val="00820943"/>
    <w:rsid w:val="00820955"/>
    <w:rsid w:val="0082096D"/>
    <w:rsid w:val="00821880"/>
    <w:rsid w:val="00822029"/>
    <w:rsid w:val="00823558"/>
    <w:rsid w:val="00823CA4"/>
    <w:rsid w:val="00823D1B"/>
    <w:rsid w:val="008242BC"/>
    <w:rsid w:val="00824994"/>
    <w:rsid w:val="0082503A"/>
    <w:rsid w:val="00825184"/>
    <w:rsid w:val="00825F80"/>
    <w:rsid w:val="00825FB3"/>
    <w:rsid w:val="00826318"/>
    <w:rsid w:val="008267DC"/>
    <w:rsid w:val="0082688E"/>
    <w:rsid w:val="00826A47"/>
    <w:rsid w:val="008274E4"/>
    <w:rsid w:val="00827C93"/>
    <w:rsid w:val="00830599"/>
    <w:rsid w:val="00830711"/>
    <w:rsid w:val="008311E2"/>
    <w:rsid w:val="008312FD"/>
    <w:rsid w:val="0083204B"/>
    <w:rsid w:val="00832406"/>
    <w:rsid w:val="00832542"/>
    <w:rsid w:val="008327C2"/>
    <w:rsid w:val="00833AE5"/>
    <w:rsid w:val="00833F4D"/>
    <w:rsid w:val="0083415B"/>
    <w:rsid w:val="0083434F"/>
    <w:rsid w:val="0083436B"/>
    <w:rsid w:val="008359D7"/>
    <w:rsid w:val="00835FD8"/>
    <w:rsid w:val="008364EB"/>
    <w:rsid w:val="008364F3"/>
    <w:rsid w:val="0083669A"/>
    <w:rsid w:val="008368EA"/>
    <w:rsid w:val="00836988"/>
    <w:rsid w:val="00836DC5"/>
    <w:rsid w:val="00837167"/>
    <w:rsid w:val="0084022C"/>
    <w:rsid w:val="008404AB"/>
    <w:rsid w:val="00840EBF"/>
    <w:rsid w:val="00841173"/>
    <w:rsid w:val="0084129B"/>
    <w:rsid w:val="00844473"/>
    <w:rsid w:val="00844CDF"/>
    <w:rsid w:val="008454B9"/>
    <w:rsid w:val="00845D3A"/>
    <w:rsid w:val="00847575"/>
    <w:rsid w:val="008500A1"/>
    <w:rsid w:val="00850513"/>
    <w:rsid w:val="0085077B"/>
    <w:rsid w:val="008509E8"/>
    <w:rsid w:val="0085116F"/>
    <w:rsid w:val="008518EB"/>
    <w:rsid w:val="008519C7"/>
    <w:rsid w:val="00852913"/>
    <w:rsid w:val="00852B22"/>
    <w:rsid w:val="00852D26"/>
    <w:rsid w:val="00852ED9"/>
    <w:rsid w:val="008532E4"/>
    <w:rsid w:val="00853393"/>
    <w:rsid w:val="00853403"/>
    <w:rsid w:val="00853413"/>
    <w:rsid w:val="008537DE"/>
    <w:rsid w:val="00853C7F"/>
    <w:rsid w:val="00853D41"/>
    <w:rsid w:val="0085407E"/>
    <w:rsid w:val="00854F7A"/>
    <w:rsid w:val="00855345"/>
    <w:rsid w:val="0085535E"/>
    <w:rsid w:val="0085558D"/>
    <w:rsid w:val="0085581B"/>
    <w:rsid w:val="00856DDF"/>
    <w:rsid w:val="008575A3"/>
    <w:rsid w:val="008575B1"/>
    <w:rsid w:val="0085777C"/>
    <w:rsid w:val="00857AEB"/>
    <w:rsid w:val="00860342"/>
    <w:rsid w:val="008603B1"/>
    <w:rsid w:val="00860FAF"/>
    <w:rsid w:val="00861D92"/>
    <w:rsid w:val="00862493"/>
    <w:rsid w:val="008632C7"/>
    <w:rsid w:val="00863389"/>
    <w:rsid w:val="00863953"/>
    <w:rsid w:val="00864025"/>
    <w:rsid w:val="00864128"/>
    <w:rsid w:val="00864632"/>
    <w:rsid w:val="00864EEF"/>
    <w:rsid w:val="00864FD7"/>
    <w:rsid w:val="0086573A"/>
    <w:rsid w:val="00866C71"/>
    <w:rsid w:val="0086738D"/>
    <w:rsid w:val="00871598"/>
    <w:rsid w:val="0087189E"/>
    <w:rsid w:val="00872530"/>
    <w:rsid w:val="00872E13"/>
    <w:rsid w:val="008734D3"/>
    <w:rsid w:val="00873A93"/>
    <w:rsid w:val="00873CE6"/>
    <w:rsid w:val="008741F0"/>
    <w:rsid w:val="00874774"/>
    <w:rsid w:val="00874AD3"/>
    <w:rsid w:val="00874C63"/>
    <w:rsid w:val="00875091"/>
    <w:rsid w:val="0087595F"/>
    <w:rsid w:val="00875E0C"/>
    <w:rsid w:val="00875EC2"/>
    <w:rsid w:val="00876068"/>
    <w:rsid w:val="008763B1"/>
    <w:rsid w:val="008767D7"/>
    <w:rsid w:val="00876887"/>
    <w:rsid w:val="00876E59"/>
    <w:rsid w:val="0087735A"/>
    <w:rsid w:val="0087740E"/>
    <w:rsid w:val="008774B0"/>
    <w:rsid w:val="0087758E"/>
    <w:rsid w:val="00877784"/>
    <w:rsid w:val="00877B39"/>
    <w:rsid w:val="00877C9A"/>
    <w:rsid w:val="00877F53"/>
    <w:rsid w:val="00880005"/>
    <w:rsid w:val="00880CEB"/>
    <w:rsid w:val="008817FB"/>
    <w:rsid w:val="0088182A"/>
    <w:rsid w:val="008819A9"/>
    <w:rsid w:val="00881B8B"/>
    <w:rsid w:val="00881BFE"/>
    <w:rsid w:val="00881D88"/>
    <w:rsid w:val="00882F4E"/>
    <w:rsid w:val="0088319E"/>
    <w:rsid w:val="00883D76"/>
    <w:rsid w:val="008845D0"/>
    <w:rsid w:val="00884647"/>
    <w:rsid w:val="0088491A"/>
    <w:rsid w:val="00884AF4"/>
    <w:rsid w:val="00884FE2"/>
    <w:rsid w:val="008856AE"/>
    <w:rsid w:val="00885CFB"/>
    <w:rsid w:val="008860A7"/>
    <w:rsid w:val="008869A5"/>
    <w:rsid w:val="00887142"/>
    <w:rsid w:val="00887288"/>
    <w:rsid w:val="0089077D"/>
    <w:rsid w:val="0089109A"/>
    <w:rsid w:val="00891212"/>
    <w:rsid w:val="00891874"/>
    <w:rsid w:val="0089199E"/>
    <w:rsid w:val="0089255B"/>
    <w:rsid w:val="0089289E"/>
    <w:rsid w:val="00893048"/>
    <w:rsid w:val="00893225"/>
    <w:rsid w:val="00893A18"/>
    <w:rsid w:val="00893A50"/>
    <w:rsid w:val="00894E23"/>
    <w:rsid w:val="00894EDD"/>
    <w:rsid w:val="00895CEB"/>
    <w:rsid w:val="00896185"/>
    <w:rsid w:val="008968FF"/>
    <w:rsid w:val="0089697A"/>
    <w:rsid w:val="008970EB"/>
    <w:rsid w:val="0089713F"/>
    <w:rsid w:val="00897D3A"/>
    <w:rsid w:val="008A030A"/>
    <w:rsid w:val="008A07E1"/>
    <w:rsid w:val="008A0A66"/>
    <w:rsid w:val="008A0CC8"/>
    <w:rsid w:val="008A102E"/>
    <w:rsid w:val="008A1E64"/>
    <w:rsid w:val="008A1EC1"/>
    <w:rsid w:val="008A2299"/>
    <w:rsid w:val="008A2FD3"/>
    <w:rsid w:val="008A337D"/>
    <w:rsid w:val="008A3997"/>
    <w:rsid w:val="008A4D66"/>
    <w:rsid w:val="008A4D7B"/>
    <w:rsid w:val="008A512F"/>
    <w:rsid w:val="008A5576"/>
    <w:rsid w:val="008A5686"/>
    <w:rsid w:val="008A5CC4"/>
    <w:rsid w:val="008A60CA"/>
    <w:rsid w:val="008A6843"/>
    <w:rsid w:val="008A68BB"/>
    <w:rsid w:val="008A69D4"/>
    <w:rsid w:val="008A753A"/>
    <w:rsid w:val="008A78E5"/>
    <w:rsid w:val="008A7FA5"/>
    <w:rsid w:val="008B03D1"/>
    <w:rsid w:val="008B0422"/>
    <w:rsid w:val="008B0514"/>
    <w:rsid w:val="008B0F54"/>
    <w:rsid w:val="008B0F61"/>
    <w:rsid w:val="008B16C2"/>
    <w:rsid w:val="008B19DC"/>
    <w:rsid w:val="008B1F35"/>
    <w:rsid w:val="008B23A0"/>
    <w:rsid w:val="008B2E8B"/>
    <w:rsid w:val="008B30E8"/>
    <w:rsid w:val="008B333D"/>
    <w:rsid w:val="008B3467"/>
    <w:rsid w:val="008B3E6F"/>
    <w:rsid w:val="008B46BB"/>
    <w:rsid w:val="008B56CB"/>
    <w:rsid w:val="008B5FA2"/>
    <w:rsid w:val="008B608C"/>
    <w:rsid w:val="008B63BE"/>
    <w:rsid w:val="008B6529"/>
    <w:rsid w:val="008B7908"/>
    <w:rsid w:val="008B7CB3"/>
    <w:rsid w:val="008C0185"/>
    <w:rsid w:val="008C0F59"/>
    <w:rsid w:val="008C1727"/>
    <w:rsid w:val="008C1DDB"/>
    <w:rsid w:val="008C21CC"/>
    <w:rsid w:val="008C250E"/>
    <w:rsid w:val="008C2D39"/>
    <w:rsid w:val="008C2F42"/>
    <w:rsid w:val="008C3B3A"/>
    <w:rsid w:val="008C3F83"/>
    <w:rsid w:val="008C4479"/>
    <w:rsid w:val="008C447D"/>
    <w:rsid w:val="008C4765"/>
    <w:rsid w:val="008C4C7E"/>
    <w:rsid w:val="008C517C"/>
    <w:rsid w:val="008C537D"/>
    <w:rsid w:val="008C5C9B"/>
    <w:rsid w:val="008C5E40"/>
    <w:rsid w:val="008C6E68"/>
    <w:rsid w:val="008C6FAD"/>
    <w:rsid w:val="008C7C4D"/>
    <w:rsid w:val="008D04C1"/>
    <w:rsid w:val="008D0708"/>
    <w:rsid w:val="008D0DBD"/>
    <w:rsid w:val="008D0FD3"/>
    <w:rsid w:val="008D1247"/>
    <w:rsid w:val="008D129C"/>
    <w:rsid w:val="008D12C1"/>
    <w:rsid w:val="008D1771"/>
    <w:rsid w:val="008D1870"/>
    <w:rsid w:val="008D1A3E"/>
    <w:rsid w:val="008D1AF1"/>
    <w:rsid w:val="008D204B"/>
    <w:rsid w:val="008D2BB8"/>
    <w:rsid w:val="008D2D61"/>
    <w:rsid w:val="008D371E"/>
    <w:rsid w:val="008D3827"/>
    <w:rsid w:val="008D3840"/>
    <w:rsid w:val="008D39F4"/>
    <w:rsid w:val="008D3E53"/>
    <w:rsid w:val="008D3F9E"/>
    <w:rsid w:val="008D4351"/>
    <w:rsid w:val="008D4399"/>
    <w:rsid w:val="008D5B73"/>
    <w:rsid w:val="008D6B4D"/>
    <w:rsid w:val="008D6FBC"/>
    <w:rsid w:val="008D7694"/>
    <w:rsid w:val="008E033E"/>
    <w:rsid w:val="008E0376"/>
    <w:rsid w:val="008E071C"/>
    <w:rsid w:val="008E16C2"/>
    <w:rsid w:val="008E180D"/>
    <w:rsid w:val="008E1C06"/>
    <w:rsid w:val="008E2263"/>
    <w:rsid w:val="008E2675"/>
    <w:rsid w:val="008E340D"/>
    <w:rsid w:val="008E3BEA"/>
    <w:rsid w:val="008E3CFB"/>
    <w:rsid w:val="008E4760"/>
    <w:rsid w:val="008E5B8D"/>
    <w:rsid w:val="008E5BB0"/>
    <w:rsid w:val="008E5BB1"/>
    <w:rsid w:val="008E5D80"/>
    <w:rsid w:val="008E6217"/>
    <w:rsid w:val="008E6E6F"/>
    <w:rsid w:val="008E7460"/>
    <w:rsid w:val="008E7692"/>
    <w:rsid w:val="008E7AA0"/>
    <w:rsid w:val="008E7BBD"/>
    <w:rsid w:val="008F010C"/>
    <w:rsid w:val="008F0546"/>
    <w:rsid w:val="008F0D37"/>
    <w:rsid w:val="008F10FB"/>
    <w:rsid w:val="008F154F"/>
    <w:rsid w:val="008F16E0"/>
    <w:rsid w:val="008F1DA7"/>
    <w:rsid w:val="008F1EB7"/>
    <w:rsid w:val="008F24B6"/>
    <w:rsid w:val="008F2594"/>
    <w:rsid w:val="008F2649"/>
    <w:rsid w:val="008F2F08"/>
    <w:rsid w:val="008F3EAD"/>
    <w:rsid w:val="008F4206"/>
    <w:rsid w:val="008F498F"/>
    <w:rsid w:val="008F49FB"/>
    <w:rsid w:val="008F4E72"/>
    <w:rsid w:val="008F5F78"/>
    <w:rsid w:val="008F6028"/>
    <w:rsid w:val="008F63B0"/>
    <w:rsid w:val="008F6A19"/>
    <w:rsid w:val="008F6C30"/>
    <w:rsid w:val="008F71CA"/>
    <w:rsid w:val="008F7A74"/>
    <w:rsid w:val="0090014C"/>
    <w:rsid w:val="009008F5"/>
    <w:rsid w:val="00900C30"/>
    <w:rsid w:val="00901E8E"/>
    <w:rsid w:val="00901F0B"/>
    <w:rsid w:val="0090240D"/>
    <w:rsid w:val="00902FE7"/>
    <w:rsid w:val="00903003"/>
    <w:rsid w:val="009035B3"/>
    <w:rsid w:val="0090383A"/>
    <w:rsid w:val="009038F5"/>
    <w:rsid w:val="00903C31"/>
    <w:rsid w:val="00904484"/>
    <w:rsid w:val="009045E9"/>
    <w:rsid w:val="009046B9"/>
    <w:rsid w:val="00904BF5"/>
    <w:rsid w:val="009052BA"/>
    <w:rsid w:val="009053FC"/>
    <w:rsid w:val="009061C4"/>
    <w:rsid w:val="009061E9"/>
    <w:rsid w:val="009068D9"/>
    <w:rsid w:val="00906E8B"/>
    <w:rsid w:val="00906FA7"/>
    <w:rsid w:val="0090736F"/>
    <w:rsid w:val="009078D9"/>
    <w:rsid w:val="00907D49"/>
    <w:rsid w:val="00907FF8"/>
    <w:rsid w:val="009101A1"/>
    <w:rsid w:val="009101FF"/>
    <w:rsid w:val="0091090C"/>
    <w:rsid w:val="00911099"/>
    <w:rsid w:val="0091197B"/>
    <w:rsid w:val="009119AE"/>
    <w:rsid w:val="00912913"/>
    <w:rsid w:val="009132BC"/>
    <w:rsid w:val="00913B18"/>
    <w:rsid w:val="00914AE5"/>
    <w:rsid w:val="00914C95"/>
    <w:rsid w:val="00915731"/>
    <w:rsid w:val="0091588D"/>
    <w:rsid w:val="00915B70"/>
    <w:rsid w:val="0091607A"/>
    <w:rsid w:val="0091676C"/>
    <w:rsid w:val="009172C9"/>
    <w:rsid w:val="0092004A"/>
    <w:rsid w:val="009205F6"/>
    <w:rsid w:val="00920604"/>
    <w:rsid w:val="00921309"/>
    <w:rsid w:val="0092228F"/>
    <w:rsid w:val="00923446"/>
    <w:rsid w:val="00923478"/>
    <w:rsid w:val="009236B7"/>
    <w:rsid w:val="0092389A"/>
    <w:rsid w:val="009238CA"/>
    <w:rsid w:val="00923C37"/>
    <w:rsid w:val="009248C9"/>
    <w:rsid w:val="0092606A"/>
    <w:rsid w:val="009263A6"/>
    <w:rsid w:val="009271BC"/>
    <w:rsid w:val="00927202"/>
    <w:rsid w:val="009277BF"/>
    <w:rsid w:val="009277FD"/>
    <w:rsid w:val="00930A9F"/>
    <w:rsid w:val="00930D90"/>
    <w:rsid w:val="00931097"/>
    <w:rsid w:val="00931AC8"/>
    <w:rsid w:val="00931B38"/>
    <w:rsid w:val="00931C61"/>
    <w:rsid w:val="00931EA7"/>
    <w:rsid w:val="009328A5"/>
    <w:rsid w:val="00932A74"/>
    <w:rsid w:val="00932C56"/>
    <w:rsid w:val="00932EB6"/>
    <w:rsid w:val="00933289"/>
    <w:rsid w:val="0093331D"/>
    <w:rsid w:val="0093349F"/>
    <w:rsid w:val="00933910"/>
    <w:rsid w:val="009339B4"/>
    <w:rsid w:val="00933AAE"/>
    <w:rsid w:val="00934A49"/>
    <w:rsid w:val="00934AAC"/>
    <w:rsid w:val="00935F4F"/>
    <w:rsid w:val="00936439"/>
    <w:rsid w:val="00936D64"/>
    <w:rsid w:val="00937007"/>
    <w:rsid w:val="00937143"/>
    <w:rsid w:val="009372C4"/>
    <w:rsid w:val="0094035F"/>
    <w:rsid w:val="0094046C"/>
    <w:rsid w:val="00940853"/>
    <w:rsid w:val="00940A0E"/>
    <w:rsid w:val="0094121A"/>
    <w:rsid w:val="00941401"/>
    <w:rsid w:val="00941924"/>
    <w:rsid w:val="00941C14"/>
    <w:rsid w:val="00941CFA"/>
    <w:rsid w:val="00941FB7"/>
    <w:rsid w:val="0094203D"/>
    <w:rsid w:val="009426F9"/>
    <w:rsid w:val="00942F4C"/>
    <w:rsid w:val="00943784"/>
    <w:rsid w:val="00943A0A"/>
    <w:rsid w:val="00943BB8"/>
    <w:rsid w:val="00943D73"/>
    <w:rsid w:val="0094445F"/>
    <w:rsid w:val="009450E7"/>
    <w:rsid w:val="00945B85"/>
    <w:rsid w:val="00945C13"/>
    <w:rsid w:val="00946636"/>
    <w:rsid w:val="009468E7"/>
    <w:rsid w:val="00946F45"/>
    <w:rsid w:val="0094733C"/>
    <w:rsid w:val="00947724"/>
    <w:rsid w:val="00947DA8"/>
    <w:rsid w:val="00950809"/>
    <w:rsid w:val="00950F1E"/>
    <w:rsid w:val="009510B2"/>
    <w:rsid w:val="00951374"/>
    <w:rsid w:val="00951794"/>
    <w:rsid w:val="0095183C"/>
    <w:rsid w:val="00951E02"/>
    <w:rsid w:val="00952697"/>
    <w:rsid w:val="00953377"/>
    <w:rsid w:val="0095462F"/>
    <w:rsid w:val="0095559E"/>
    <w:rsid w:val="00955E17"/>
    <w:rsid w:val="00956C13"/>
    <w:rsid w:val="00956E36"/>
    <w:rsid w:val="0095708F"/>
    <w:rsid w:val="0095763A"/>
    <w:rsid w:val="009577F2"/>
    <w:rsid w:val="00960063"/>
    <w:rsid w:val="00961700"/>
    <w:rsid w:val="00961FB5"/>
    <w:rsid w:val="00963324"/>
    <w:rsid w:val="009639D6"/>
    <w:rsid w:val="009643DA"/>
    <w:rsid w:val="009649B1"/>
    <w:rsid w:val="00964FA1"/>
    <w:rsid w:val="009652D1"/>
    <w:rsid w:val="00965323"/>
    <w:rsid w:val="009656F3"/>
    <w:rsid w:val="0096583F"/>
    <w:rsid w:val="00965CC6"/>
    <w:rsid w:val="00966348"/>
    <w:rsid w:val="0096641F"/>
    <w:rsid w:val="00966DA6"/>
    <w:rsid w:val="009671EC"/>
    <w:rsid w:val="00967433"/>
    <w:rsid w:val="00967540"/>
    <w:rsid w:val="009678B0"/>
    <w:rsid w:val="00967DF0"/>
    <w:rsid w:val="009702A4"/>
    <w:rsid w:val="009705E0"/>
    <w:rsid w:val="00970610"/>
    <w:rsid w:val="0097078B"/>
    <w:rsid w:val="009709CD"/>
    <w:rsid w:val="00971189"/>
    <w:rsid w:val="0097169E"/>
    <w:rsid w:val="0097223F"/>
    <w:rsid w:val="009729EA"/>
    <w:rsid w:val="00972F0F"/>
    <w:rsid w:val="00973049"/>
    <w:rsid w:val="009735A9"/>
    <w:rsid w:val="00973CF8"/>
    <w:rsid w:val="00973D80"/>
    <w:rsid w:val="00973E94"/>
    <w:rsid w:val="00974CB8"/>
    <w:rsid w:val="009752B7"/>
    <w:rsid w:val="00975499"/>
    <w:rsid w:val="009754AC"/>
    <w:rsid w:val="009756BA"/>
    <w:rsid w:val="00975752"/>
    <w:rsid w:val="00975CEB"/>
    <w:rsid w:val="00975F29"/>
    <w:rsid w:val="00976393"/>
    <w:rsid w:val="009767E3"/>
    <w:rsid w:val="00976B7F"/>
    <w:rsid w:val="00977023"/>
    <w:rsid w:val="009771BD"/>
    <w:rsid w:val="009776CD"/>
    <w:rsid w:val="009777C3"/>
    <w:rsid w:val="009778A1"/>
    <w:rsid w:val="00977A5E"/>
    <w:rsid w:val="00977B05"/>
    <w:rsid w:val="00980261"/>
    <w:rsid w:val="00980353"/>
    <w:rsid w:val="009808DA"/>
    <w:rsid w:val="00980FBD"/>
    <w:rsid w:val="00981202"/>
    <w:rsid w:val="00981234"/>
    <w:rsid w:val="00981B92"/>
    <w:rsid w:val="00982206"/>
    <w:rsid w:val="00983082"/>
    <w:rsid w:val="00983310"/>
    <w:rsid w:val="009839A0"/>
    <w:rsid w:val="009844DD"/>
    <w:rsid w:val="009848DA"/>
    <w:rsid w:val="00984A27"/>
    <w:rsid w:val="00984CA2"/>
    <w:rsid w:val="009851C7"/>
    <w:rsid w:val="009855F8"/>
    <w:rsid w:val="00985B14"/>
    <w:rsid w:val="00985B72"/>
    <w:rsid w:val="00985F50"/>
    <w:rsid w:val="0098688D"/>
    <w:rsid w:val="00987CD6"/>
    <w:rsid w:val="0099050D"/>
    <w:rsid w:val="00990A46"/>
    <w:rsid w:val="00990EFB"/>
    <w:rsid w:val="00991685"/>
    <w:rsid w:val="00991A30"/>
    <w:rsid w:val="00992060"/>
    <w:rsid w:val="009922DE"/>
    <w:rsid w:val="00992BF7"/>
    <w:rsid w:val="00992F96"/>
    <w:rsid w:val="00993189"/>
    <w:rsid w:val="0099350A"/>
    <w:rsid w:val="0099373E"/>
    <w:rsid w:val="0099425D"/>
    <w:rsid w:val="0099454D"/>
    <w:rsid w:val="00995448"/>
    <w:rsid w:val="00995745"/>
    <w:rsid w:val="00996186"/>
    <w:rsid w:val="0099659E"/>
    <w:rsid w:val="00996888"/>
    <w:rsid w:val="009969C6"/>
    <w:rsid w:val="00996C29"/>
    <w:rsid w:val="00996FF3"/>
    <w:rsid w:val="009A0FBF"/>
    <w:rsid w:val="009A132E"/>
    <w:rsid w:val="009A2365"/>
    <w:rsid w:val="009A29A7"/>
    <w:rsid w:val="009A2BA4"/>
    <w:rsid w:val="009A32E4"/>
    <w:rsid w:val="009A33D0"/>
    <w:rsid w:val="009A3AB3"/>
    <w:rsid w:val="009A3D18"/>
    <w:rsid w:val="009A4703"/>
    <w:rsid w:val="009A5115"/>
    <w:rsid w:val="009A51C6"/>
    <w:rsid w:val="009A5321"/>
    <w:rsid w:val="009A58C0"/>
    <w:rsid w:val="009A58DC"/>
    <w:rsid w:val="009A5D09"/>
    <w:rsid w:val="009A6460"/>
    <w:rsid w:val="009A67D0"/>
    <w:rsid w:val="009A6E1C"/>
    <w:rsid w:val="009A738A"/>
    <w:rsid w:val="009A78A5"/>
    <w:rsid w:val="009A7BF7"/>
    <w:rsid w:val="009A7CEC"/>
    <w:rsid w:val="009B0084"/>
    <w:rsid w:val="009B0974"/>
    <w:rsid w:val="009B0F41"/>
    <w:rsid w:val="009B1344"/>
    <w:rsid w:val="009B1C4C"/>
    <w:rsid w:val="009B2158"/>
    <w:rsid w:val="009B2A26"/>
    <w:rsid w:val="009B2CFA"/>
    <w:rsid w:val="009B3428"/>
    <w:rsid w:val="009B3CC1"/>
    <w:rsid w:val="009B432F"/>
    <w:rsid w:val="009B5224"/>
    <w:rsid w:val="009B54A6"/>
    <w:rsid w:val="009B5626"/>
    <w:rsid w:val="009B5B0A"/>
    <w:rsid w:val="009B5E15"/>
    <w:rsid w:val="009B6C28"/>
    <w:rsid w:val="009B747D"/>
    <w:rsid w:val="009B7A9F"/>
    <w:rsid w:val="009B7D92"/>
    <w:rsid w:val="009C00B1"/>
    <w:rsid w:val="009C0BA6"/>
    <w:rsid w:val="009C1B6F"/>
    <w:rsid w:val="009C2329"/>
    <w:rsid w:val="009C2377"/>
    <w:rsid w:val="009C2CE7"/>
    <w:rsid w:val="009C31DB"/>
    <w:rsid w:val="009C337A"/>
    <w:rsid w:val="009C3773"/>
    <w:rsid w:val="009C37A9"/>
    <w:rsid w:val="009C3E68"/>
    <w:rsid w:val="009C41EF"/>
    <w:rsid w:val="009C47A2"/>
    <w:rsid w:val="009C4B03"/>
    <w:rsid w:val="009C4C3D"/>
    <w:rsid w:val="009C5D18"/>
    <w:rsid w:val="009C66F6"/>
    <w:rsid w:val="009C6903"/>
    <w:rsid w:val="009C695A"/>
    <w:rsid w:val="009C6C3D"/>
    <w:rsid w:val="009C708D"/>
    <w:rsid w:val="009C75F3"/>
    <w:rsid w:val="009C77B8"/>
    <w:rsid w:val="009C7805"/>
    <w:rsid w:val="009C7D77"/>
    <w:rsid w:val="009C7DB4"/>
    <w:rsid w:val="009D018B"/>
    <w:rsid w:val="009D0934"/>
    <w:rsid w:val="009D0CE0"/>
    <w:rsid w:val="009D15B2"/>
    <w:rsid w:val="009D1657"/>
    <w:rsid w:val="009D16DF"/>
    <w:rsid w:val="009D1AF8"/>
    <w:rsid w:val="009D26F5"/>
    <w:rsid w:val="009D38C6"/>
    <w:rsid w:val="009D4226"/>
    <w:rsid w:val="009D4838"/>
    <w:rsid w:val="009D4967"/>
    <w:rsid w:val="009D4F2A"/>
    <w:rsid w:val="009D5CE2"/>
    <w:rsid w:val="009D5FEC"/>
    <w:rsid w:val="009D6231"/>
    <w:rsid w:val="009D6903"/>
    <w:rsid w:val="009D7B22"/>
    <w:rsid w:val="009D7DC5"/>
    <w:rsid w:val="009D7ED7"/>
    <w:rsid w:val="009E2561"/>
    <w:rsid w:val="009E258E"/>
    <w:rsid w:val="009E325D"/>
    <w:rsid w:val="009E33D8"/>
    <w:rsid w:val="009E39E6"/>
    <w:rsid w:val="009E3F40"/>
    <w:rsid w:val="009E440C"/>
    <w:rsid w:val="009E4B2E"/>
    <w:rsid w:val="009E58DA"/>
    <w:rsid w:val="009E64E9"/>
    <w:rsid w:val="009E66D7"/>
    <w:rsid w:val="009E6EFA"/>
    <w:rsid w:val="009E75E6"/>
    <w:rsid w:val="009E7953"/>
    <w:rsid w:val="009E7F2A"/>
    <w:rsid w:val="009F02C5"/>
    <w:rsid w:val="009F0929"/>
    <w:rsid w:val="009F0D74"/>
    <w:rsid w:val="009F106E"/>
    <w:rsid w:val="009F1772"/>
    <w:rsid w:val="009F1916"/>
    <w:rsid w:val="009F1C1F"/>
    <w:rsid w:val="009F24CC"/>
    <w:rsid w:val="009F27F0"/>
    <w:rsid w:val="009F2AE3"/>
    <w:rsid w:val="009F2E6A"/>
    <w:rsid w:val="009F3286"/>
    <w:rsid w:val="009F35AF"/>
    <w:rsid w:val="009F3A1E"/>
    <w:rsid w:val="009F3C30"/>
    <w:rsid w:val="009F4B27"/>
    <w:rsid w:val="009F4DC9"/>
    <w:rsid w:val="009F5792"/>
    <w:rsid w:val="009F6B39"/>
    <w:rsid w:val="009F7463"/>
    <w:rsid w:val="00A0043D"/>
    <w:rsid w:val="00A00730"/>
    <w:rsid w:val="00A00D76"/>
    <w:rsid w:val="00A018D5"/>
    <w:rsid w:val="00A01F81"/>
    <w:rsid w:val="00A02727"/>
    <w:rsid w:val="00A02F57"/>
    <w:rsid w:val="00A02FB5"/>
    <w:rsid w:val="00A03BE1"/>
    <w:rsid w:val="00A03E33"/>
    <w:rsid w:val="00A0493A"/>
    <w:rsid w:val="00A04A24"/>
    <w:rsid w:val="00A05AD2"/>
    <w:rsid w:val="00A05E9C"/>
    <w:rsid w:val="00A0614A"/>
    <w:rsid w:val="00A062FF"/>
    <w:rsid w:val="00A06617"/>
    <w:rsid w:val="00A075D0"/>
    <w:rsid w:val="00A07DE3"/>
    <w:rsid w:val="00A07E8E"/>
    <w:rsid w:val="00A1054F"/>
    <w:rsid w:val="00A109A5"/>
    <w:rsid w:val="00A11396"/>
    <w:rsid w:val="00A118E7"/>
    <w:rsid w:val="00A119C0"/>
    <w:rsid w:val="00A11C8E"/>
    <w:rsid w:val="00A1244A"/>
    <w:rsid w:val="00A13316"/>
    <w:rsid w:val="00A136EE"/>
    <w:rsid w:val="00A13D99"/>
    <w:rsid w:val="00A13F29"/>
    <w:rsid w:val="00A14453"/>
    <w:rsid w:val="00A14FAB"/>
    <w:rsid w:val="00A1509F"/>
    <w:rsid w:val="00A1524C"/>
    <w:rsid w:val="00A16323"/>
    <w:rsid w:val="00A16805"/>
    <w:rsid w:val="00A17858"/>
    <w:rsid w:val="00A2045D"/>
    <w:rsid w:val="00A20CED"/>
    <w:rsid w:val="00A22920"/>
    <w:rsid w:val="00A22A25"/>
    <w:rsid w:val="00A22B4E"/>
    <w:rsid w:val="00A234E4"/>
    <w:rsid w:val="00A23667"/>
    <w:rsid w:val="00A23692"/>
    <w:rsid w:val="00A2371E"/>
    <w:rsid w:val="00A238C5"/>
    <w:rsid w:val="00A250DB"/>
    <w:rsid w:val="00A2583D"/>
    <w:rsid w:val="00A258A9"/>
    <w:rsid w:val="00A25A0A"/>
    <w:rsid w:val="00A25BFB"/>
    <w:rsid w:val="00A25F45"/>
    <w:rsid w:val="00A2678E"/>
    <w:rsid w:val="00A26874"/>
    <w:rsid w:val="00A26B3C"/>
    <w:rsid w:val="00A26F31"/>
    <w:rsid w:val="00A2795E"/>
    <w:rsid w:val="00A27E64"/>
    <w:rsid w:val="00A303BA"/>
    <w:rsid w:val="00A30969"/>
    <w:rsid w:val="00A30AED"/>
    <w:rsid w:val="00A30C85"/>
    <w:rsid w:val="00A31324"/>
    <w:rsid w:val="00A317ED"/>
    <w:rsid w:val="00A31997"/>
    <w:rsid w:val="00A326B7"/>
    <w:rsid w:val="00A3273C"/>
    <w:rsid w:val="00A32F1B"/>
    <w:rsid w:val="00A3330E"/>
    <w:rsid w:val="00A335AD"/>
    <w:rsid w:val="00A3380E"/>
    <w:rsid w:val="00A33988"/>
    <w:rsid w:val="00A340DE"/>
    <w:rsid w:val="00A34A3F"/>
    <w:rsid w:val="00A34C10"/>
    <w:rsid w:val="00A357B4"/>
    <w:rsid w:val="00A369EB"/>
    <w:rsid w:val="00A36FE0"/>
    <w:rsid w:val="00A37923"/>
    <w:rsid w:val="00A37C75"/>
    <w:rsid w:val="00A37C7D"/>
    <w:rsid w:val="00A37D56"/>
    <w:rsid w:val="00A37D76"/>
    <w:rsid w:val="00A403E9"/>
    <w:rsid w:val="00A40443"/>
    <w:rsid w:val="00A40862"/>
    <w:rsid w:val="00A40A21"/>
    <w:rsid w:val="00A40E2B"/>
    <w:rsid w:val="00A4162B"/>
    <w:rsid w:val="00A420AB"/>
    <w:rsid w:val="00A425E3"/>
    <w:rsid w:val="00A42640"/>
    <w:rsid w:val="00A42B01"/>
    <w:rsid w:val="00A43718"/>
    <w:rsid w:val="00A44A4E"/>
    <w:rsid w:val="00A44EED"/>
    <w:rsid w:val="00A46306"/>
    <w:rsid w:val="00A467E6"/>
    <w:rsid w:val="00A46B88"/>
    <w:rsid w:val="00A50091"/>
    <w:rsid w:val="00A50169"/>
    <w:rsid w:val="00A50546"/>
    <w:rsid w:val="00A50CBF"/>
    <w:rsid w:val="00A5106A"/>
    <w:rsid w:val="00A511D0"/>
    <w:rsid w:val="00A51E94"/>
    <w:rsid w:val="00A52517"/>
    <w:rsid w:val="00A52FF0"/>
    <w:rsid w:val="00A53CC4"/>
    <w:rsid w:val="00A53F7F"/>
    <w:rsid w:val="00A541B8"/>
    <w:rsid w:val="00A5498F"/>
    <w:rsid w:val="00A55290"/>
    <w:rsid w:val="00A55C80"/>
    <w:rsid w:val="00A563D0"/>
    <w:rsid w:val="00A56935"/>
    <w:rsid w:val="00A56B6C"/>
    <w:rsid w:val="00A5746A"/>
    <w:rsid w:val="00A57CF5"/>
    <w:rsid w:val="00A60026"/>
    <w:rsid w:val="00A60908"/>
    <w:rsid w:val="00A61306"/>
    <w:rsid w:val="00A613A9"/>
    <w:rsid w:val="00A6141A"/>
    <w:rsid w:val="00A61AA8"/>
    <w:rsid w:val="00A61B79"/>
    <w:rsid w:val="00A61C7E"/>
    <w:rsid w:val="00A61EB7"/>
    <w:rsid w:val="00A6206B"/>
    <w:rsid w:val="00A6224C"/>
    <w:rsid w:val="00A62327"/>
    <w:rsid w:val="00A6235C"/>
    <w:rsid w:val="00A6274B"/>
    <w:rsid w:val="00A6294F"/>
    <w:rsid w:val="00A62A0A"/>
    <w:rsid w:val="00A62D2A"/>
    <w:rsid w:val="00A63894"/>
    <w:rsid w:val="00A6424F"/>
    <w:rsid w:val="00A644CD"/>
    <w:rsid w:val="00A64A47"/>
    <w:rsid w:val="00A64A66"/>
    <w:rsid w:val="00A64C31"/>
    <w:rsid w:val="00A655A5"/>
    <w:rsid w:val="00A659DD"/>
    <w:rsid w:val="00A65C1D"/>
    <w:rsid w:val="00A66693"/>
    <w:rsid w:val="00A66C12"/>
    <w:rsid w:val="00A67D75"/>
    <w:rsid w:val="00A67D7C"/>
    <w:rsid w:val="00A70032"/>
    <w:rsid w:val="00A704CA"/>
    <w:rsid w:val="00A7238E"/>
    <w:rsid w:val="00A744B1"/>
    <w:rsid w:val="00A7478B"/>
    <w:rsid w:val="00A74B14"/>
    <w:rsid w:val="00A74E9B"/>
    <w:rsid w:val="00A74F2C"/>
    <w:rsid w:val="00A759F0"/>
    <w:rsid w:val="00A764FD"/>
    <w:rsid w:val="00A76979"/>
    <w:rsid w:val="00A76B9D"/>
    <w:rsid w:val="00A772DE"/>
    <w:rsid w:val="00A778C2"/>
    <w:rsid w:val="00A778CD"/>
    <w:rsid w:val="00A800B5"/>
    <w:rsid w:val="00A8056A"/>
    <w:rsid w:val="00A80CBE"/>
    <w:rsid w:val="00A80EC8"/>
    <w:rsid w:val="00A8172F"/>
    <w:rsid w:val="00A81741"/>
    <w:rsid w:val="00A81B1D"/>
    <w:rsid w:val="00A81C9F"/>
    <w:rsid w:val="00A82D0A"/>
    <w:rsid w:val="00A82D3D"/>
    <w:rsid w:val="00A82EE2"/>
    <w:rsid w:val="00A837CA"/>
    <w:rsid w:val="00A8392F"/>
    <w:rsid w:val="00A83ABB"/>
    <w:rsid w:val="00A83B4B"/>
    <w:rsid w:val="00A840EC"/>
    <w:rsid w:val="00A84381"/>
    <w:rsid w:val="00A84395"/>
    <w:rsid w:val="00A84D02"/>
    <w:rsid w:val="00A85B3A"/>
    <w:rsid w:val="00A86ADD"/>
    <w:rsid w:val="00A87C38"/>
    <w:rsid w:val="00A90D2A"/>
    <w:rsid w:val="00A91471"/>
    <w:rsid w:val="00A918B7"/>
    <w:rsid w:val="00A91FB9"/>
    <w:rsid w:val="00A92012"/>
    <w:rsid w:val="00A9263E"/>
    <w:rsid w:val="00A92721"/>
    <w:rsid w:val="00A927C5"/>
    <w:rsid w:val="00A929D1"/>
    <w:rsid w:val="00A92ECD"/>
    <w:rsid w:val="00A94142"/>
    <w:rsid w:val="00A947EC"/>
    <w:rsid w:val="00A955AC"/>
    <w:rsid w:val="00A96D20"/>
    <w:rsid w:val="00A96DF9"/>
    <w:rsid w:val="00A96FA3"/>
    <w:rsid w:val="00A97FD8"/>
    <w:rsid w:val="00AA0025"/>
    <w:rsid w:val="00AA0671"/>
    <w:rsid w:val="00AA0801"/>
    <w:rsid w:val="00AA1547"/>
    <w:rsid w:val="00AA2042"/>
    <w:rsid w:val="00AA3A48"/>
    <w:rsid w:val="00AA3EC8"/>
    <w:rsid w:val="00AA43C0"/>
    <w:rsid w:val="00AA4C3B"/>
    <w:rsid w:val="00AA51A9"/>
    <w:rsid w:val="00AA5753"/>
    <w:rsid w:val="00AA597E"/>
    <w:rsid w:val="00AA6130"/>
    <w:rsid w:val="00AA63E2"/>
    <w:rsid w:val="00AA647C"/>
    <w:rsid w:val="00AA6561"/>
    <w:rsid w:val="00AA6BEB"/>
    <w:rsid w:val="00AA6DE8"/>
    <w:rsid w:val="00AA7295"/>
    <w:rsid w:val="00AA7443"/>
    <w:rsid w:val="00AA74AC"/>
    <w:rsid w:val="00AA76F5"/>
    <w:rsid w:val="00AA7CF4"/>
    <w:rsid w:val="00AB0165"/>
    <w:rsid w:val="00AB0168"/>
    <w:rsid w:val="00AB04DE"/>
    <w:rsid w:val="00AB07B7"/>
    <w:rsid w:val="00AB093E"/>
    <w:rsid w:val="00AB09C4"/>
    <w:rsid w:val="00AB1217"/>
    <w:rsid w:val="00AB31B5"/>
    <w:rsid w:val="00AB3657"/>
    <w:rsid w:val="00AB4F57"/>
    <w:rsid w:val="00AB5108"/>
    <w:rsid w:val="00AB51DC"/>
    <w:rsid w:val="00AB529E"/>
    <w:rsid w:val="00AB5918"/>
    <w:rsid w:val="00AB5F7F"/>
    <w:rsid w:val="00AB623E"/>
    <w:rsid w:val="00AB6541"/>
    <w:rsid w:val="00AB6FE1"/>
    <w:rsid w:val="00AB71BC"/>
    <w:rsid w:val="00AB72E2"/>
    <w:rsid w:val="00AB7D15"/>
    <w:rsid w:val="00AB7D8E"/>
    <w:rsid w:val="00AB7ECE"/>
    <w:rsid w:val="00AB7F2D"/>
    <w:rsid w:val="00AC19F2"/>
    <w:rsid w:val="00AC1C01"/>
    <w:rsid w:val="00AC1E21"/>
    <w:rsid w:val="00AC2467"/>
    <w:rsid w:val="00AC24F7"/>
    <w:rsid w:val="00AC2B13"/>
    <w:rsid w:val="00AC2D01"/>
    <w:rsid w:val="00AC33C6"/>
    <w:rsid w:val="00AC471A"/>
    <w:rsid w:val="00AC520E"/>
    <w:rsid w:val="00AC536D"/>
    <w:rsid w:val="00AC53D8"/>
    <w:rsid w:val="00AC544A"/>
    <w:rsid w:val="00AC561C"/>
    <w:rsid w:val="00AC7342"/>
    <w:rsid w:val="00AD0204"/>
    <w:rsid w:val="00AD256B"/>
    <w:rsid w:val="00AD2A73"/>
    <w:rsid w:val="00AD31DA"/>
    <w:rsid w:val="00AD4061"/>
    <w:rsid w:val="00AD4B30"/>
    <w:rsid w:val="00AD5818"/>
    <w:rsid w:val="00AD5836"/>
    <w:rsid w:val="00AD5989"/>
    <w:rsid w:val="00AD61E2"/>
    <w:rsid w:val="00AD6375"/>
    <w:rsid w:val="00AD7606"/>
    <w:rsid w:val="00AD7F55"/>
    <w:rsid w:val="00AE07ED"/>
    <w:rsid w:val="00AE0B44"/>
    <w:rsid w:val="00AE0F43"/>
    <w:rsid w:val="00AE2666"/>
    <w:rsid w:val="00AE2BAF"/>
    <w:rsid w:val="00AE3840"/>
    <w:rsid w:val="00AE3B68"/>
    <w:rsid w:val="00AE3CED"/>
    <w:rsid w:val="00AE455B"/>
    <w:rsid w:val="00AE4696"/>
    <w:rsid w:val="00AE4D44"/>
    <w:rsid w:val="00AE5FF5"/>
    <w:rsid w:val="00AE6B72"/>
    <w:rsid w:val="00AF066D"/>
    <w:rsid w:val="00AF081D"/>
    <w:rsid w:val="00AF0B19"/>
    <w:rsid w:val="00AF1EF6"/>
    <w:rsid w:val="00AF2B52"/>
    <w:rsid w:val="00AF3F4C"/>
    <w:rsid w:val="00AF4407"/>
    <w:rsid w:val="00AF4D0E"/>
    <w:rsid w:val="00AF4D4E"/>
    <w:rsid w:val="00AF4F7F"/>
    <w:rsid w:val="00AF5C91"/>
    <w:rsid w:val="00AF60E7"/>
    <w:rsid w:val="00AF7073"/>
    <w:rsid w:val="00AF78C3"/>
    <w:rsid w:val="00AF7B78"/>
    <w:rsid w:val="00B00019"/>
    <w:rsid w:val="00B0038F"/>
    <w:rsid w:val="00B008FE"/>
    <w:rsid w:val="00B01C4E"/>
    <w:rsid w:val="00B01E1F"/>
    <w:rsid w:val="00B02442"/>
    <w:rsid w:val="00B02698"/>
    <w:rsid w:val="00B0281D"/>
    <w:rsid w:val="00B02D10"/>
    <w:rsid w:val="00B02EB7"/>
    <w:rsid w:val="00B03537"/>
    <w:rsid w:val="00B035E5"/>
    <w:rsid w:val="00B0364D"/>
    <w:rsid w:val="00B03E1D"/>
    <w:rsid w:val="00B04C95"/>
    <w:rsid w:val="00B04F54"/>
    <w:rsid w:val="00B057A5"/>
    <w:rsid w:val="00B06185"/>
    <w:rsid w:val="00B066B5"/>
    <w:rsid w:val="00B06934"/>
    <w:rsid w:val="00B06AEB"/>
    <w:rsid w:val="00B06D10"/>
    <w:rsid w:val="00B07D0B"/>
    <w:rsid w:val="00B10757"/>
    <w:rsid w:val="00B10889"/>
    <w:rsid w:val="00B11361"/>
    <w:rsid w:val="00B116C7"/>
    <w:rsid w:val="00B11741"/>
    <w:rsid w:val="00B11DD9"/>
    <w:rsid w:val="00B12FD3"/>
    <w:rsid w:val="00B1306B"/>
    <w:rsid w:val="00B13CB4"/>
    <w:rsid w:val="00B13F53"/>
    <w:rsid w:val="00B14495"/>
    <w:rsid w:val="00B14842"/>
    <w:rsid w:val="00B14C78"/>
    <w:rsid w:val="00B151C0"/>
    <w:rsid w:val="00B169F0"/>
    <w:rsid w:val="00B177D5"/>
    <w:rsid w:val="00B17D79"/>
    <w:rsid w:val="00B17ECE"/>
    <w:rsid w:val="00B203AB"/>
    <w:rsid w:val="00B206CA"/>
    <w:rsid w:val="00B2074F"/>
    <w:rsid w:val="00B21715"/>
    <w:rsid w:val="00B229D5"/>
    <w:rsid w:val="00B22F4C"/>
    <w:rsid w:val="00B2489D"/>
    <w:rsid w:val="00B250BC"/>
    <w:rsid w:val="00B255AC"/>
    <w:rsid w:val="00B26289"/>
    <w:rsid w:val="00B26A74"/>
    <w:rsid w:val="00B26C8B"/>
    <w:rsid w:val="00B27DE6"/>
    <w:rsid w:val="00B30DB1"/>
    <w:rsid w:val="00B310EB"/>
    <w:rsid w:val="00B31127"/>
    <w:rsid w:val="00B315F0"/>
    <w:rsid w:val="00B319EA"/>
    <w:rsid w:val="00B31A08"/>
    <w:rsid w:val="00B31AD1"/>
    <w:rsid w:val="00B347FE"/>
    <w:rsid w:val="00B34B15"/>
    <w:rsid w:val="00B34B39"/>
    <w:rsid w:val="00B34B91"/>
    <w:rsid w:val="00B34C39"/>
    <w:rsid w:val="00B35371"/>
    <w:rsid w:val="00B355FA"/>
    <w:rsid w:val="00B35A4D"/>
    <w:rsid w:val="00B35EE8"/>
    <w:rsid w:val="00B35F39"/>
    <w:rsid w:val="00B3623C"/>
    <w:rsid w:val="00B3648F"/>
    <w:rsid w:val="00B369C0"/>
    <w:rsid w:val="00B37743"/>
    <w:rsid w:val="00B37898"/>
    <w:rsid w:val="00B37CF3"/>
    <w:rsid w:val="00B37DBC"/>
    <w:rsid w:val="00B4024F"/>
    <w:rsid w:val="00B40541"/>
    <w:rsid w:val="00B40838"/>
    <w:rsid w:val="00B41484"/>
    <w:rsid w:val="00B41B1C"/>
    <w:rsid w:val="00B41F04"/>
    <w:rsid w:val="00B42AF8"/>
    <w:rsid w:val="00B4428D"/>
    <w:rsid w:val="00B4430D"/>
    <w:rsid w:val="00B44784"/>
    <w:rsid w:val="00B455F7"/>
    <w:rsid w:val="00B45F7C"/>
    <w:rsid w:val="00B466F0"/>
    <w:rsid w:val="00B4674B"/>
    <w:rsid w:val="00B46D2C"/>
    <w:rsid w:val="00B5003E"/>
    <w:rsid w:val="00B507EA"/>
    <w:rsid w:val="00B50C1D"/>
    <w:rsid w:val="00B50FA5"/>
    <w:rsid w:val="00B51578"/>
    <w:rsid w:val="00B51685"/>
    <w:rsid w:val="00B5201C"/>
    <w:rsid w:val="00B52437"/>
    <w:rsid w:val="00B52807"/>
    <w:rsid w:val="00B52FE4"/>
    <w:rsid w:val="00B52FF6"/>
    <w:rsid w:val="00B532D6"/>
    <w:rsid w:val="00B533A9"/>
    <w:rsid w:val="00B537E0"/>
    <w:rsid w:val="00B53AED"/>
    <w:rsid w:val="00B5450F"/>
    <w:rsid w:val="00B54601"/>
    <w:rsid w:val="00B5501A"/>
    <w:rsid w:val="00B559F1"/>
    <w:rsid w:val="00B55BF4"/>
    <w:rsid w:val="00B56820"/>
    <w:rsid w:val="00B56E37"/>
    <w:rsid w:val="00B5720A"/>
    <w:rsid w:val="00B572DE"/>
    <w:rsid w:val="00B57416"/>
    <w:rsid w:val="00B57B8E"/>
    <w:rsid w:val="00B616C3"/>
    <w:rsid w:val="00B61749"/>
    <w:rsid w:val="00B624ED"/>
    <w:rsid w:val="00B627DC"/>
    <w:rsid w:val="00B62978"/>
    <w:rsid w:val="00B62B6D"/>
    <w:rsid w:val="00B62BB8"/>
    <w:rsid w:val="00B6305A"/>
    <w:rsid w:val="00B63296"/>
    <w:rsid w:val="00B63697"/>
    <w:rsid w:val="00B640BD"/>
    <w:rsid w:val="00B645E8"/>
    <w:rsid w:val="00B64F0A"/>
    <w:rsid w:val="00B651CB"/>
    <w:rsid w:val="00B65621"/>
    <w:rsid w:val="00B657D3"/>
    <w:rsid w:val="00B65976"/>
    <w:rsid w:val="00B667AB"/>
    <w:rsid w:val="00B6692B"/>
    <w:rsid w:val="00B66C1F"/>
    <w:rsid w:val="00B66E12"/>
    <w:rsid w:val="00B67F38"/>
    <w:rsid w:val="00B70626"/>
    <w:rsid w:val="00B70F49"/>
    <w:rsid w:val="00B70FFF"/>
    <w:rsid w:val="00B7108E"/>
    <w:rsid w:val="00B71099"/>
    <w:rsid w:val="00B72EEF"/>
    <w:rsid w:val="00B73113"/>
    <w:rsid w:val="00B73146"/>
    <w:rsid w:val="00B73F4B"/>
    <w:rsid w:val="00B75804"/>
    <w:rsid w:val="00B760C5"/>
    <w:rsid w:val="00B761A0"/>
    <w:rsid w:val="00B761CB"/>
    <w:rsid w:val="00B76E26"/>
    <w:rsid w:val="00B77150"/>
    <w:rsid w:val="00B77255"/>
    <w:rsid w:val="00B77269"/>
    <w:rsid w:val="00B7758B"/>
    <w:rsid w:val="00B777C9"/>
    <w:rsid w:val="00B80817"/>
    <w:rsid w:val="00B808B9"/>
    <w:rsid w:val="00B80D8B"/>
    <w:rsid w:val="00B81B1E"/>
    <w:rsid w:val="00B827A6"/>
    <w:rsid w:val="00B829E2"/>
    <w:rsid w:val="00B82A1D"/>
    <w:rsid w:val="00B82C47"/>
    <w:rsid w:val="00B8327F"/>
    <w:rsid w:val="00B83700"/>
    <w:rsid w:val="00B83FAF"/>
    <w:rsid w:val="00B8520B"/>
    <w:rsid w:val="00B8528D"/>
    <w:rsid w:val="00B865FC"/>
    <w:rsid w:val="00B86EEE"/>
    <w:rsid w:val="00B87426"/>
    <w:rsid w:val="00B87B9A"/>
    <w:rsid w:val="00B87C99"/>
    <w:rsid w:val="00B90F59"/>
    <w:rsid w:val="00B91B7E"/>
    <w:rsid w:val="00B9231B"/>
    <w:rsid w:val="00B923D3"/>
    <w:rsid w:val="00B92507"/>
    <w:rsid w:val="00B92EC3"/>
    <w:rsid w:val="00B931DE"/>
    <w:rsid w:val="00B9371C"/>
    <w:rsid w:val="00B942FB"/>
    <w:rsid w:val="00B946EF"/>
    <w:rsid w:val="00B949CE"/>
    <w:rsid w:val="00B94B78"/>
    <w:rsid w:val="00B94DA5"/>
    <w:rsid w:val="00B9519D"/>
    <w:rsid w:val="00B954B3"/>
    <w:rsid w:val="00B9560F"/>
    <w:rsid w:val="00B95EB2"/>
    <w:rsid w:val="00B9680F"/>
    <w:rsid w:val="00B96D96"/>
    <w:rsid w:val="00B97EC5"/>
    <w:rsid w:val="00BA06CC"/>
    <w:rsid w:val="00BA0708"/>
    <w:rsid w:val="00BA0717"/>
    <w:rsid w:val="00BA133C"/>
    <w:rsid w:val="00BA1A42"/>
    <w:rsid w:val="00BA1D21"/>
    <w:rsid w:val="00BA2433"/>
    <w:rsid w:val="00BA3586"/>
    <w:rsid w:val="00BA43C4"/>
    <w:rsid w:val="00BA4634"/>
    <w:rsid w:val="00BA50CB"/>
    <w:rsid w:val="00BA5908"/>
    <w:rsid w:val="00BA5E58"/>
    <w:rsid w:val="00BA625B"/>
    <w:rsid w:val="00BA6B07"/>
    <w:rsid w:val="00BA6B35"/>
    <w:rsid w:val="00BA788E"/>
    <w:rsid w:val="00BA78E9"/>
    <w:rsid w:val="00BA7A03"/>
    <w:rsid w:val="00BA7FC7"/>
    <w:rsid w:val="00BB0050"/>
    <w:rsid w:val="00BB0BD0"/>
    <w:rsid w:val="00BB0E9E"/>
    <w:rsid w:val="00BB1C32"/>
    <w:rsid w:val="00BB2696"/>
    <w:rsid w:val="00BB3301"/>
    <w:rsid w:val="00BB4266"/>
    <w:rsid w:val="00BB47A0"/>
    <w:rsid w:val="00BB4DA5"/>
    <w:rsid w:val="00BB4E4A"/>
    <w:rsid w:val="00BB6288"/>
    <w:rsid w:val="00BB753D"/>
    <w:rsid w:val="00BB7AA8"/>
    <w:rsid w:val="00BB7AE2"/>
    <w:rsid w:val="00BC007D"/>
    <w:rsid w:val="00BC095A"/>
    <w:rsid w:val="00BC1003"/>
    <w:rsid w:val="00BC120A"/>
    <w:rsid w:val="00BC14D3"/>
    <w:rsid w:val="00BC1837"/>
    <w:rsid w:val="00BC193D"/>
    <w:rsid w:val="00BC1B23"/>
    <w:rsid w:val="00BC1E46"/>
    <w:rsid w:val="00BC2CF2"/>
    <w:rsid w:val="00BC3A0D"/>
    <w:rsid w:val="00BC4042"/>
    <w:rsid w:val="00BC4A42"/>
    <w:rsid w:val="00BC4DBA"/>
    <w:rsid w:val="00BC5161"/>
    <w:rsid w:val="00BC53D6"/>
    <w:rsid w:val="00BC555E"/>
    <w:rsid w:val="00BC5CB3"/>
    <w:rsid w:val="00BC5FD2"/>
    <w:rsid w:val="00BC66E8"/>
    <w:rsid w:val="00BC680F"/>
    <w:rsid w:val="00BC756D"/>
    <w:rsid w:val="00BC775C"/>
    <w:rsid w:val="00BC778B"/>
    <w:rsid w:val="00BC7B2A"/>
    <w:rsid w:val="00BD01AF"/>
    <w:rsid w:val="00BD0F49"/>
    <w:rsid w:val="00BD1082"/>
    <w:rsid w:val="00BD18A2"/>
    <w:rsid w:val="00BD1DF2"/>
    <w:rsid w:val="00BD27A3"/>
    <w:rsid w:val="00BD2B4D"/>
    <w:rsid w:val="00BD2D45"/>
    <w:rsid w:val="00BD355A"/>
    <w:rsid w:val="00BD3615"/>
    <w:rsid w:val="00BD3AEC"/>
    <w:rsid w:val="00BD416A"/>
    <w:rsid w:val="00BD4BCB"/>
    <w:rsid w:val="00BD5262"/>
    <w:rsid w:val="00BD6678"/>
    <w:rsid w:val="00BD66DE"/>
    <w:rsid w:val="00BD72F7"/>
    <w:rsid w:val="00BE05AF"/>
    <w:rsid w:val="00BE08C8"/>
    <w:rsid w:val="00BE0BE3"/>
    <w:rsid w:val="00BE0CA5"/>
    <w:rsid w:val="00BE1090"/>
    <w:rsid w:val="00BE193F"/>
    <w:rsid w:val="00BE2487"/>
    <w:rsid w:val="00BE2863"/>
    <w:rsid w:val="00BE28BC"/>
    <w:rsid w:val="00BE2ED5"/>
    <w:rsid w:val="00BE381C"/>
    <w:rsid w:val="00BE3902"/>
    <w:rsid w:val="00BE3DA5"/>
    <w:rsid w:val="00BE3E24"/>
    <w:rsid w:val="00BE3E8C"/>
    <w:rsid w:val="00BE3ED7"/>
    <w:rsid w:val="00BE407F"/>
    <w:rsid w:val="00BE415F"/>
    <w:rsid w:val="00BE479C"/>
    <w:rsid w:val="00BE4989"/>
    <w:rsid w:val="00BE4B93"/>
    <w:rsid w:val="00BE502A"/>
    <w:rsid w:val="00BE5057"/>
    <w:rsid w:val="00BE536C"/>
    <w:rsid w:val="00BE53C2"/>
    <w:rsid w:val="00BE6039"/>
    <w:rsid w:val="00BE6209"/>
    <w:rsid w:val="00BE6B43"/>
    <w:rsid w:val="00BF01A3"/>
    <w:rsid w:val="00BF01C5"/>
    <w:rsid w:val="00BF0860"/>
    <w:rsid w:val="00BF1C6B"/>
    <w:rsid w:val="00BF211E"/>
    <w:rsid w:val="00BF220F"/>
    <w:rsid w:val="00BF24C0"/>
    <w:rsid w:val="00BF3176"/>
    <w:rsid w:val="00BF31A4"/>
    <w:rsid w:val="00BF31F2"/>
    <w:rsid w:val="00BF392C"/>
    <w:rsid w:val="00BF41AF"/>
    <w:rsid w:val="00BF50AF"/>
    <w:rsid w:val="00BF57C2"/>
    <w:rsid w:val="00BF5EE4"/>
    <w:rsid w:val="00BF5F98"/>
    <w:rsid w:val="00BF62F0"/>
    <w:rsid w:val="00BF68BC"/>
    <w:rsid w:val="00BF6AE3"/>
    <w:rsid w:val="00BF7557"/>
    <w:rsid w:val="00BF7E51"/>
    <w:rsid w:val="00C004AD"/>
    <w:rsid w:val="00C00B0C"/>
    <w:rsid w:val="00C010A7"/>
    <w:rsid w:val="00C01303"/>
    <w:rsid w:val="00C01A08"/>
    <w:rsid w:val="00C023E0"/>
    <w:rsid w:val="00C0285C"/>
    <w:rsid w:val="00C02A96"/>
    <w:rsid w:val="00C02B7D"/>
    <w:rsid w:val="00C030F3"/>
    <w:rsid w:val="00C0318F"/>
    <w:rsid w:val="00C03818"/>
    <w:rsid w:val="00C0491F"/>
    <w:rsid w:val="00C04D3C"/>
    <w:rsid w:val="00C04EFA"/>
    <w:rsid w:val="00C05EF8"/>
    <w:rsid w:val="00C06588"/>
    <w:rsid w:val="00C06BB3"/>
    <w:rsid w:val="00C07004"/>
    <w:rsid w:val="00C07A5F"/>
    <w:rsid w:val="00C103A2"/>
    <w:rsid w:val="00C10743"/>
    <w:rsid w:val="00C12B0E"/>
    <w:rsid w:val="00C12FA8"/>
    <w:rsid w:val="00C14890"/>
    <w:rsid w:val="00C15706"/>
    <w:rsid w:val="00C159A7"/>
    <w:rsid w:val="00C16466"/>
    <w:rsid w:val="00C16903"/>
    <w:rsid w:val="00C17792"/>
    <w:rsid w:val="00C179FB"/>
    <w:rsid w:val="00C17A65"/>
    <w:rsid w:val="00C206C6"/>
    <w:rsid w:val="00C206C7"/>
    <w:rsid w:val="00C211CE"/>
    <w:rsid w:val="00C21A56"/>
    <w:rsid w:val="00C21FEC"/>
    <w:rsid w:val="00C229FA"/>
    <w:rsid w:val="00C23164"/>
    <w:rsid w:val="00C23D67"/>
    <w:rsid w:val="00C24292"/>
    <w:rsid w:val="00C24873"/>
    <w:rsid w:val="00C24AA8"/>
    <w:rsid w:val="00C24DCF"/>
    <w:rsid w:val="00C24FAE"/>
    <w:rsid w:val="00C251BE"/>
    <w:rsid w:val="00C25543"/>
    <w:rsid w:val="00C256D4"/>
    <w:rsid w:val="00C25750"/>
    <w:rsid w:val="00C2599F"/>
    <w:rsid w:val="00C25D95"/>
    <w:rsid w:val="00C26352"/>
    <w:rsid w:val="00C2736C"/>
    <w:rsid w:val="00C27ED7"/>
    <w:rsid w:val="00C30041"/>
    <w:rsid w:val="00C300C8"/>
    <w:rsid w:val="00C30551"/>
    <w:rsid w:val="00C305CA"/>
    <w:rsid w:val="00C30806"/>
    <w:rsid w:val="00C3093E"/>
    <w:rsid w:val="00C31329"/>
    <w:rsid w:val="00C31ADD"/>
    <w:rsid w:val="00C32194"/>
    <w:rsid w:val="00C328AF"/>
    <w:rsid w:val="00C32C9D"/>
    <w:rsid w:val="00C32EBB"/>
    <w:rsid w:val="00C332DA"/>
    <w:rsid w:val="00C337CF"/>
    <w:rsid w:val="00C33F6E"/>
    <w:rsid w:val="00C34120"/>
    <w:rsid w:val="00C3441E"/>
    <w:rsid w:val="00C346B0"/>
    <w:rsid w:val="00C349E7"/>
    <w:rsid w:val="00C34F8A"/>
    <w:rsid w:val="00C3563E"/>
    <w:rsid w:val="00C357A5"/>
    <w:rsid w:val="00C3643F"/>
    <w:rsid w:val="00C368EA"/>
    <w:rsid w:val="00C36AA0"/>
    <w:rsid w:val="00C37C20"/>
    <w:rsid w:val="00C37E27"/>
    <w:rsid w:val="00C40471"/>
    <w:rsid w:val="00C41468"/>
    <w:rsid w:val="00C41F62"/>
    <w:rsid w:val="00C42084"/>
    <w:rsid w:val="00C42A97"/>
    <w:rsid w:val="00C446E7"/>
    <w:rsid w:val="00C44B37"/>
    <w:rsid w:val="00C458D5"/>
    <w:rsid w:val="00C46B31"/>
    <w:rsid w:val="00C47151"/>
    <w:rsid w:val="00C47F56"/>
    <w:rsid w:val="00C50082"/>
    <w:rsid w:val="00C50C51"/>
    <w:rsid w:val="00C51141"/>
    <w:rsid w:val="00C518A2"/>
    <w:rsid w:val="00C51BAD"/>
    <w:rsid w:val="00C51F0C"/>
    <w:rsid w:val="00C52736"/>
    <w:rsid w:val="00C527D8"/>
    <w:rsid w:val="00C536E1"/>
    <w:rsid w:val="00C544DB"/>
    <w:rsid w:val="00C5454D"/>
    <w:rsid w:val="00C5525B"/>
    <w:rsid w:val="00C566C5"/>
    <w:rsid w:val="00C5697F"/>
    <w:rsid w:val="00C56C0D"/>
    <w:rsid w:val="00C56F4D"/>
    <w:rsid w:val="00C574A3"/>
    <w:rsid w:val="00C576BF"/>
    <w:rsid w:val="00C5773F"/>
    <w:rsid w:val="00C57B70"/>
    <w:rsid w:val="00C609E2"/>
    <w:rsid w:val="00C60D46"/>
    <w:rsid w:val="00C6113F"/>
    <w:rsid w:val="00C61DBD"/>
    <w:rsid w:val="00C62165"/>
    <w:rsid w:val="00C625DE"/>
    <w:rsid w:val="00C6267D"/>
    <w:rsid w:val="00C62799"/>
    <w:rsid w:val="00C62A5E"/>
    <w:rsid w:val="00C633EC"/>
    <w:rsid w:val="00C63438"/>
    <w:rsid w:val="00C634B6"/>
    <w:rsid w:val="00C6353C"/>
    <w:rsid w:val="00C63653"/>
    <w:rsid w:val="00C63E4B"/>
    <w:rsid w:val="00C644C4"/>
    <w:rsid w:val="00C65187"/>
    <w:rsid w:val="00C66131"/>
    <w:rsid w:val="00C664B2"/>
    <w:rsid w:val="00C665B5"/>
    <w:rsid w:val="00C66835"/>
    <w:rsid w:val="00C668AB"/>
    <w:rsid w:val="00C67421"/>
    <w:rsid w:val="00C675CE"/>
    <w:rsid w:val="00C70442"/>
    <w:rsid w:val="00C70C86"/>
    <w:rsid w:val="00C7171A"/>
    <w:rsid w:val="00C71CDE"/>
    <w:rsid w:val="00C71F04"/>
    <w:rsid w:val="00C72383"/>
    <w:rsid w:val="00C72C5C"/>
    <w:rsid w:val="00C72D7A"/>
    <w:rsid w:val="00C737A0"/>
    <w:rsid w:val="00C73BC0"/>
    <w:rsid w:val="00C741FC"/>
    <w:rsid w:val="00C74251"/>
    <w:rsid w:val="00C745AA"/>
    <w:rsid w:val="00C74849"/>
    <w:rsid w:val="00C748C4"/>
    <w:rsid w:val="00C74BF1"/>
    <w:rsid w:val="00C757B7"/>
    <w:rsid w:val="00C759AD"/>
    <w:rsid w:val="00C76022"/>
    <w:rsid w:val="00C76F5B"/>
    <w:rsid w:val="00C7746F"/>
    <w:rsid w:val="00C774FD"/>
    <w:rsid w:val="00C77740"/>
    <w:rsid w:val="00C77B69"/>
    <w:rsid w:val="00C8012C"/>
    <w:rsid w:val="00C80C15"/>
    <w:rsid w:val="00C80D43"/>
    <w:rsid w:val="00C80DF6"/>
    <w:rsid w:val="00C813E9"/>
    <w:rsid w:val="00C81A63"/>
    <w:rsid w:val="00C8200B"/>
    <w:rsid w:val="00C8228C"/>
    <w:rsid w:val="00C8236B"/>
    <w:rsid w:val="00C828A2"/>
    <w:rsid w:val="00C83225"/>
    <w:rsid w:val="00C83375"/>
    <w:rsid w:val="00C8344C"/>
    <w:rsid w:val="00C83B04"/>
    <w:rsid w:val="00C83EEE"/>
    <w:rsid w:val="00C8445E"/>
    <w:rsid w:val="00C85218"/>
    <w:rsid w:val="00C857D5"/>
    <w:rsid w:val="00C85A3B"/>
    <w:rsid w:val="00C86473"/>
    <w:rsid w:val="00C86663"/>
    <w:rsid w:val="00C868C5"/>
    <w:rsid w:val="00C9008E"/>
    <w:rsid w:val="00C910FA"/>
    <w:rsid w:val="00C9242F"/>
    <w:rsid w:val="00C92D23"/>
    <w:rsid w:val="00C93254"/>
    <w:rsid w:val="00C93346"/>
    <w:rsid w:val="00C9351E"/>
    <w:rsid w:val="00C93A33"/>
    <w:rsid w:val="00C93C1A"/>
    <w:rsid w:val="00C954ED"/>
    <w:rsid w:val="00C9557E"/>
    <w:rsid w:val="00C95C00"/>
    <w:rsid w:val="00C961D0"/>
    <w:rsid w:val="00C96428"/>
    <w:rsid w:val="00C967B6"/>
    <w:rsid w:val="00C97234"/>
    <w:rsid w:val="00C97A10"/>
    <w:rsid w:val="00CA02BD"/>
    <w:rsid w:val="00CA0608"/>
    <w:rsid w:val="00CA0BA9"/>
    <w:rsid w:val="00CA143A"/>
    <w:rsid w:val="00CA1470"/>
    <w:rsid w:val="00CA16AA"/>
    <w:rsid w:val="00CA18E6"/>
    <w:rsid w:val="00CA266B"/>
    <w:rsid w:val="00CA279A"/>
    <w:rsid w:val="00CA291D"/>
    <w:rsid w:val="00CA2B31"/>
    <w:rsid w:val="00CA2F71"/>
    <w:rsid w:val="00CA3C11"/>
    <w:rsid w:val="00CA3CEC"/>
    <w:rsid w:val="00CA3D5D"/>
    <w:rsid w:val="00CA56CB"/>
    <w:rsid w:val="00CA5757"/>
    <w:rsid w:val="00CA5DCC"/>
    <w:rsid w:val="00CA5E98"/>
    <w:rsid w:val="00CA5F93"/>
    <w:rsid w:val="00CA61F8"/>
    <w:rsid w:val="00CA632B"/>
    <w:rsid w:val="00CA6434"/>
    <w:rsid w:val="00CA67BA"/>
    <w:rsid w:val="00CA6874"/>
    <w:rsid w:val="00CA73DB"/>
    <w:rsid w:val="00CA766E"/>
    <w:rsid w:val="00CA7BD5"/>
    <w:rsid w:val="00CA7C94"/>
    <w:rsid w:val="00CB036C"/>
    <w:rsid w:val="00CB05CD"/>
    <w:rsid w:val="00CB15B2"/>
    <w:rsid w:val="00CB172E"/>
    <w:rsid w:val="00CB1A54"/>
    <w:rsid w:val="00CB20DD"/>
    <w:rsid w:val="00CB2915"/>
    <w:rsid w:val="00CB29A4"/>
    <w:rsid w:val="00CB3058"/>
    <w:rsid w:val="00CB371C"/>
    <w:rsid w:val="00CB421B"/>
    <w:rsid w:val="00CB4B0A"/>
    <w:rsid w:val="00CB53EE"/>
    <w:rsid w:val="00CB5BE2"/>
    <w:rsid w:val="00CB623E"/>
    <w:rsid w:val="00CB672E"/>
    <w:rsid w:val="00CB7EE9"/>
    <w:rsid w:val="00CB7EFE"/>
    <w:rsid w:val="00CC081B"/>
    <w:rsid w:val="00CC133D"/>
    <w:rsid w:val="00CC15E4"/>
    <w:rsid w:val="00CC2186"/>
    <w:rsid w:val="00CC218B"/>
    <w:rsid w:val="00CC3491"/>
    <w:rsid w:val="00CC3A66"/>
    <w:rsid w:val="00CC3DD4"/>
    <w:rsid w:val="00CC47E6"/>
    <w:rsid w:val="00CC5001"/>
    <w:rsid w:val="00CC572E"/>
    <w:rsid w:val="00CC6025"/>
    <w:rsid w:val="00CC6A39"/>
    <w:rsid w:val="00CC6BA4"/>
    <w:rsid w:val="00CC7522"/>
    <w:rsid w:val="00CC7B98"/>
    <w:rsid w:val="00CD0643"/>
    <w:rsid w:val="00CD0779"/>
    <w:rsid w:val="00CD1616"/>
    <w:rsid w:val="00CD1BBF"/>
    <w:rsid w:val="00CD1BC8"/>
    <w:rsid w:val="00CD232C"/>
    <w:rsid w:val="00CD25B9"/>
    <w:rsid w:val="00CD272F"/>
    <w:rsid w:val="00CD27A0"/>
    <w:rsid w:val="00CD2AB5"/>
    <w:rsid w:val="00CD2DC2"/>
    <w:rsid w:val="00CD3062"/>
    <w:rsid w:val="00CD32FB"/>
    <w:rsid w:val="00CD347C"/>
    <w:rsid w:val="00CD36BD"/>
    <w:rsid w:val="00CD3BF3"/>
    <w:rsid w:val="00CD3E32"/>
    <w:rsid w:val="00CD3E83"/>
    <w:rsid w:val="00CD43F9"/>
    <w:rsid w:val="00CD497E"/>
    <w:rsid w:val="00CD4BD5"/>
    <w:rsid w:val="00CD52C0"/>
    <w:rsid w:val="00CD5372"/>
    <w:rsid w:val="00CD5B60"/>
    <w:rsid w:val="00CD5F18"/>
    <w:rsid w:val="00CD633D"/>
    <w:rsid w:val="00CD63FE"/>
    <w:rsid w:val="00CD795D"/>
    <w:rsid w:val="00CD7E53"/>
    <w:rsid w:val="00CE03FB"/>
    <w:rsid w:val="00CE07A0"/>
    <w:rsid w:val="00CE0D48"/>
    <w:rsid w:val="00CE10B3"/>
    <w:rsid w:val="00CE19C7"/>
    <w:rsid w:val="00CE1C69"/>
    <w:rsid w:val="00CE1F0F"/>
    <w:rsid w:val="00CE20B4"/>
    <w:rsid w:val="00CE21BD"/>
    <w:rsid w:val="00CE290C"/>
    <w:rsid w:val="00CE2A7F"/>
    <w:rsid w:val="00CE2B48"/>
    <w:rsid w:val="00CE2CE1"/>
    <w:rsid w:val="00CE2D0B"/>
    <w:rsid w:val="00CE36AB"/>
    <w:rsid w:val="00CE3B70"/>
    <w:rsid w:val="00CE3DEE"/>
    <w:rsid w:val="00CE4A2F"/>
    <w:rsid w:val="00CE5281"/>
    <w:rsid w:val="00CE60BD"/>
    <w:rsid w:val="00CE6C5D"/>
    <w:rsid w:val="00CE74F6"/>
    <w:rsid w:val="00CE7695"/>
    <w:rsid w:val="00CE78CE"/>
    <w:rsid w:val="00CE78D0"/>
    <w:rsid w:val="00CE7AF9"/>
    <w:rsid w:val="00CE7C79"/>
    <w:rsid w:val="00CE7C7B"/>
    <w:rsid w:val="00CE7CFB"/>
    <w:rsid w:val="00CF08B4"/>
    <w:rsid w:val="00CF1380"/>
    <w:rsid w:val="00CF1543"/>
    <w:rsid w:val="00CF2354"/>
    <w:rsid w:val="00CF2682"/>
    <w:rsid w:val="00CF2B70"/>
    <w:rsid w:val="00CF4854"/>
    <w:rsid w:val="00CF4A7A"/>
    <w:rsid w:val="00CF531D"/>
    <w:rsid w:val="00CF557D"/>
    <w:rsid w:val="00CF5985"/>
    <w:rsid w:val="00CF645B"/>
    <w:rsid w:val="00CF6895"/>
    <w:rsid w:val="00CF68A5"/>
    <w:rsid w:val="00CF68E6"/>
    <w:rsid w:val="00CF7351"/>
    <w:rsid w:val="00D011BE"/>
    <w:rsid w:val="00D013FB"/>
    <w:rsid w:val="00D017CC"/>
    <w:rsid w:val="00D01EA9"/>
    <w:rsid w:val="00D020CB"/>
    <w:rsid w:val="00D020D2"/>
    <w:rsid w:val="00D025B8"/>
    <w:rsid w:val="00D02A43"/>
    <w:rsid w:val="00D02ADA"/>
    <w:rsid w:val="00D03139"/>
    <w:rsid w:val="00D038C1"/>
    <w:rsid w:val="00D04B7B"/>
    <w:rsid w:val="00D04F29"/>
    <w:rsid w:val="00D05194"/>
    <w:rsid w:val="00D05409"/>
    <w:rsid w:val="00D05C06"/>
    <w:rsid w:val="00D060DF"/>
    <w:rsid w:val="00D06253"/>
    <w:rsid w:val="00D06599"/>
    <w:rsid w:val="00D06C20"/>
    <w:rsid w:val="00D06F6D"/>
    <w:rsid w:val="00D079D7"/>
    <w:rsid w:val="00D07D96"/>
    <w:rsid w:val="00D10AF9"/>
    <w:rsid w:val="00D10D15"/>
    <w:rsid w:val="00D10F28"/>
    <w:rsid w:val="00D11263"/>
    <w:rsid w:val="00D11373"/>
    <w:rsid w:val="00D11773"/>
    <w:rsid w:val="00D1247D"/>
    <w:rsid w:val="00D12FF7"/>
    <w:rsid w:val="00D1328F"/>
    <w:rsid w:val="00D13612"/>
    <w:rsid w:val="00D144EF"/>
    <w:rsid w:val="00D16249"/>
    <w:rsid w:val="00D16ED2"/>
    <w:rsid w:val="00D1705C"/>
    <w:rsid w:val="00D1722B"/>
    <w:rsid w:val="00D1737E"/>
    <w:rsid w:val="00D1742F"/>
    <w:rsid w:val="00D17AFE"/>
    <w:rsid w:val="00D17C01"/>
    <w:rsid w:val="00D17D31"/>
    <w:rsid w:val="00D17F89"/>
    <w:rsid w:val="00D17FFE"/>
    <w:rsid w:val="00D205D9"/>
    <w:rsid w:val="00D20C69"/>
    <w:rsid w:val="00D20EC1"/>
    <w:rsid w:val="00D21456"/>
    <w:rsid w:val="00D217E0"/>
    <w:rsid w:val="00D21869"/>
    <w:rsid w:val="00D21A10"/>
    <w:rsid w:val="00D22565"/>
    <w:rsid w:val="00D230D2"/>
    <w:rsid w:val="00D2329A"/>
    <w:rsid w:val="00D23812"/>
    <w:rsid w:val="00D23DB6"/>
    <w:rsid w:val="00D240CE"/>
    <w:rsid w:val="00D241D3"/>
    <w:rsid w:val="00D24E0D"/>
    <w:rsid w:val="00D25CAF"/>
    <w:rsid w:val="00D26775"/>
    <w:rsid w:val="00D26838"/>
    <w:rsid w:val="00D27AFF"/>
    <w:rsid w:val="00D30483"/>
    <w:rsid w:val="00D30E68"/>
    <w:rsid w:val="00D31566"/>
    <w:rsid w:val="00D319CE"/>
    <w:rsid w:val="00D32151"/>
    <w:rsid w:val="00D3228A"/>
    <w:rsid w:val="00D3320E"/>
    <w:rsid w:val="00D33387"/>
    <w:rsid w:val="00D333C4"/>
    <w:rsid w:val="00D33696"/>
    <w:rsid w:val="00D33AC2"/>
    <w:rsid w:val="00D347F6"/>
    <w:rsid w:val="00D34B05"/>
    <w:rsid w:val="00D34D07"/>
    <w:rsid w:val="00D35667"/>
    <w:rsid w:val="00D357F4"/>
    <w:rsid w:val="00D35C12"/>
    <w:rsid w:val="00D367DD"/>
    <w:rsid w:val="00D37B18"/>
    <w:rsid w:val="00D419E0"/>
    <w:rsid w:val="00D41A41"/>
    <w:rsid w:val="00D41FD7"/>
    <w:rsid w:val="00D42452"/>
    <w:rsid w:val="00D42B40"/>
    <w:rsid w:val="00D43551"/>
    <w:rsid w:val="00D44EE2"/>
    <w:rsid w:val="00D452A8"/>
    <w:rsid w:val="00D4531F"/>
    <w:rsid w:val="00D45525"/>
    <w:rsid w:val="00D456F7"/>
    <w:rsid w:val="00D45720"/>
    <w:rsid w:val="00D47005"/>
    <w:rsid w:val="00D47E83"/>
    <w:rsid w:val="00D50046"/>
    <w:rsid w:val="00D50BAC"/>
    <w:rsid w:val="00D51140"/>
    <w:rsid w:val="00D517FF"/>
    <w:rsid w:val="00D518D6"/>
    <w:rsid w:val="00D531EE"/>
    <w:rsid w:val="00D536AB"/>
    <w:rsid w:val="00D53C6F"/>
    <w:rsid w:val="00D54090"/>
    <w:rsid w:val="00D543A6"/>
    <w:rsid w:val="00D54793"/>
    <w:rsid w:val="00D54940"/>
    <w:rsid w:val="00D549AB"/>
    <w:rsid w:val="00D55DD5"/>
    <w:rsid w:val="00D56604"/>
    <w:rsid w:val="00D56AE3"/>
    <w:rsid w:val="00D56BAD"/>
    <w:rsid w:val="00D57FFB"/>
    <w:rsid w:val="00D60381"/>
    <w:rsid w:val="00D60FC9"/>
    <w:rsid w:val="00D61886"/>
    <w:rsid w:val="00D62018"/>
    <w:rsid w:val="00D626F2"/>
    <w:rsid w:val="00D62A1B"/>
    <w:rsid w:val="00D62F86"/>
    <w:rsid w:val="00D640F7"/>
    <w:rsid w:val="00D64409"/>
    <w:rsid w:val="00D64982"/>
    <w:rsid w:val="00D650E6"/>
    <w:rsid w:val="00D66D0B"/>
    <w:rsid w:val="00D70570"/>
    <w:rsid w:val="00D706C0"/>
    <w:rsid w:val="00D7074C"/>
    <w:rsid w:val="00D70DB9"/>
    <w:rsid w:val="00D70E6A"/>
    <w:rsid w:val="00D720B3"/>
    <w:rsid w:val="00D7249D"/>
    <w:rsid w:val="00D731F1"/>
    <w:rsid w:val="00D733FF"/>
    <w:rsid w:val="00D73D48"/>
    <w:rsid w:val="00D74219"/>
    <w:rsid w:val="00D744EA"/>
    <w:rsid w:val="00D7497E"/>
    <w:rsid w:val="00D74E3F"/>
    <w:rsid w:val="00D75F28"/>
    <w:rsid w:val="00D75FC6"/>
    <w:rsid w:val="00D76641"/>
    <w:rsid w:val="00D76A4B"/>
    <w:rsid w:val="00D76DB1"/>
    <w:rsid w:val="00D77033"/>
    <w:rsid w:val="00D771B7"/>
    <w:rsid w:val="00D777A7"/>
    <w:rsid w:val="00D779AB"/>
    <w:rsid w:val="00D77E1E"/>
    <w:rsid w:val="00D80637"/>
    <w:rsid w:val="00D80C8B"/>
    <w:rsid w:val="00D80E70"/>
    <w:rsid w:val="00D81093"/>
    <w:rsid w:val="00D816C9"/>
    <w:rsid w:val="00D8207D"/>
    <w:rsid w:val="00D82470"/>
    <w:rsid w:val="00D826BC"/>
    <w:rsid w:val="00D82935"/>
    <w:rsid w:val="00D82C83"/>
    <w:rsid w:val="00D8310F"/>
    <w:rsid w:val="00D83231"/>
    <w:rsid w:val="00D83361"/>
    <w:rsid w:val="00D8347E"/>
    <w:rsid w:val="00D838AE"/>
    <w:rsid w:val="00D840CE"/>
    <w:rsid w:val="00D84340"/>
    <w:rsid w:val="00D8470F"/>
    <w:rsid w:val="00D84AC3"/>
    <w:rsid w:val="00D84E9F"/>
    <w:rsid w:val="00D85D63"/>
    <w:rsid w:val="00D85EF9"/>
    <w:rsid w:val="00D8673D"/>
    <w:rsid w:val="00D874C1"/>
    <w:rsid w:val="00D876E8"/>
    <w:rsid w:val="00D87F1D"/>
    <w:rsid w:val="00D9037D"/>
    <w:rsid w:val="00D9057B"/>
    <w:rsid w:val="00D908AA"/>
    <w:rsid w:val="00D90B86"/>
    <w:rsid w:val="00D91321"/>
    <w:rsid w:val="00D921BB"/>
    <w:rsid w:val="00D9327A"/>
    <w:rsid w:val="00D93A24"/>
    <w:rsid w:val="00D944FA"/>
    <w:rsid w:val="00D94D37"/>
    <w:rsid w:val="00D958FB"/>
    <w:rsid w:val="00D95E69"/>
    <w:rsid w:val="00D95EEE"/>
    <w:rsid w:val="00D96764"/>
    <w:rsid w:val="00D968B1"/>
    <w:rsid w:val="00D97680"/>
    <w:rsid w:val="00DA03F6"/>
    <w:rsid w:val="00DA11EC"/>
    <w:rsid w:val="00DA227C"/>
    <w:rsid w:val="00DA3283"/>
    <w:rsid w:val="00DA33CA"/>
    <w:rsid w:val="00DA3629"/>
    <w:rsid w:val="00DA3B13"/>
    <w:rsid w:val="00DA3D29"/>
    <w:rsid w:val="00DA3FCC"/>
    <w:rsid w:val="00DA4DCA"/>
    <w:rsid w:val="00DA5249"/>
    <w:rsid w:val="00DA54A0"/>
    <w:rsid w:val="00DA6585"/>
    <w:rsid w:val="00DA7279"/>
    <w:rsid w:val="00DA738F"/>
    <w:rsid w:val="00DA775B"/>
    <w:rsid w:val="00DA7AC5"/>
    <w:rsid w:val="00DA7B31"/>
    <w:rsid w:val="00DB018C"/>
    <w:rsid w:val="00DB02D5"/>
    <w:rsid w:val="00DB0B07"/>
    <w:rsid w:val="00DB0BC1"/>
    <w:rsid w:val="00DB10AC"/>
    <w:rsid w:val="00DB1682"/>
    <w:rsid w:val="00DB1CD0"/>
    <w:rsid w:val="00DB2269"/>
    <w:rsid w:val="00DB4074"/>
    <w:rsid w:val="00DB4562"/>
    <w:rsid w:val="00DB4581"/>
    <w:rsid w:val="00DB490D"/>
    <w:rsid w:val="00DB4943"/>
    <w:rsid w:val="00DB4ADA"/>
    <w:rsid w:val="00DB540D"/>
    <w:rsid w:val="00DB56CE"/>
    <w:rsid w:val="00DB5DE1"/>
    <w:rsid w:val="00DB5E83"/>
    <w:rsid w:val="00DB61E4"/>
    <w:rsid w:val="00DB73D1"/>
    <w:rsid w:val="00DB79D5"/>
    <w:rsid w:val="00DC027A"/>
    <w:rsid w:val="00DC1B90"/>
    <w:rsid w:val="00DC1C61"/>
    <w:rsid w:val="00DC1F78"/>
    <w:rsid w:val="00DC1FFB"/>
    <w:rsid w:val="00DC2300"/>
    <w:rsid w:val="00DC2718"/>
    <w:rsid w:val="00DC27D0"/>
    <w:rsid w:val="00DC2AFE"/>
    <w:rsid w:val="00DC46FE"/>
    <w:rsid w:val="00DC49A2"/>
    <w:rsid w:val="00DC52DD"/>
    <w:rsid w:val="00DC6769"/>
    <w:rsid w:val="00DC6BCF"/>
    <w:rsid w:val="00DC76C2"/>
    <w:rsid w:val="00DD0188"/>
    <w:rsid w:val="00DD0F00"/>
    <w:rsid w:val="00DD1F78"/>
    <w:rsid w:val="00DD256E"/>
    <w:rsid w:val="00DD3625"/>
    <w:rsid w:val="00DD3CF6"/>
    <w:rsid w:val="00DD3FCC"/>
    <w:rsid w:val="00DD46A2"/>
    <w:rsid w:val="00DD46DE"/>
    <w:rsid w:val="00DD5598"/>
    <w:rsid w:val="00DD656A"/>
    <w:rsid w:val="00DD6C4F"/>
    <w:rsid w:val="00DE0B7C"/>
    <w:rsid w:val="00DE12A7"/>
    <w:rsid w:val="00DE1833"/>
    <w:rsid w:val="00DE1A84"/>
    <w:rsid w:val="00DE1E29"/>
    <w:rsid w:val="00DE21A5"/>
    <w:rsid w:val="00DE3336"/>
    <w:rsid w:val="00DE41F4"/>
    <w:rsid w:val="00DE4368"/>
    <w:rsid w:val="00DE448D"/>
    <w:rsid w:val="00DE4490"/>
    <w:rsid w:val="00DE4AD4"/>
    <w:rsid w:val="00DE5185"/>
    <w:rsid w:val="00DE5716"/>
    <w:rsid w:val="00DE5BCD"/>
    <w:rsid w:val="00DE69D5"/>
    <w:rsid w:val="00DE6C21"/>
    <w:rsid w:val="00DE7A92"/>
    <w:rsid w:val="00DF026B"/>
    <w:rsid w:val="00DF0577"/>
    <w:rsid w:val="00DF0796"/>
    <w:rsid w:val="00DF07A3"/>
    <w:rsid w:val="00DF092D"/>
    <w:rsid w:val="00DF0FC7"/>
    <w:rsid w:val="00DF1494"/>
    <w:rsid w:val="00DF1663"/>
    <w:rsid w:val="00DF19D5"/>
    <w:rsid w:val="00DF1BFA"/>
    <w:rsid w:val="00DF226E"/>
    <w:rsid w:val="00DF265E"/>
    <w:rsid w:val="00DF2692"/>
    <w:rsid w:val="00DF2758"/>
    <w:rsid w:val="00DF2896"/>
    <w:rsid w:val="00DF31D3"/>
    <w:rsid w:val="00DF3950"/>
    <w:rsid w:val="00DF42BD"/>
    <w:rsid w:val="00DF45F3"/>
    <w:rsid w:val="00DF4A58"/>
    <w:rsid w:val="00DF5262"/>
    <w:rsid w:val="00DF643B"/>
    <w:rsid w:val="00DF68A0"/>
    <w:rsid w:val="00DF68F1"/>
    <w:rsid w:val="00DF6A3F"/>
    <w:rsid w:val="00DF6BC3"/>
    <w:rsid w:val="00DF6CA5"/>
    <w:rsid w:val="00DF6EBC"/>
    <w:rsid w:val="00DF7B70"/>
    <w:rsid w:val="00E001E0"/>
    <w:rsid w:val="00E002B7"/>
    <w:rsid w:val="00E00B4F"/>
    <w:rsid w:val="00E010DE"/>
    <w:rsid w:val="00E011D2"/>
    <w:rsid w:val="00E018F8"/>
    <w:rsid w:val="00E01FA0"/>
    <w:rsid w:val="00E02300"/>
    <w:rsid w:val="00E03232"/>
    <w:rsid w:val="00E0326B"/>
    <w:rsid w:val="00E03531"/>
    <w:rsid w:val="00E0485E"/>
    <w:rsid w:val="00E056B7"/>
    <w:rsid w:val="00E05ED5"/>
    <w:rsid w:val="00E0720C"/>
    <w:rsid w:val="00E07F17"/>
    <w:rsid w:val="00E10B55"/>
    <w:rsid w:val="00E114A7"/>
    <w:rsid w:val="00E1293D"/>
    <w:rsid w:val="00E12A51"/>
    <w:rsid w:val="00E12C9C"/>
    <w:rsid w:val="00E12DA4"/>
    <w:rsid w:val="00E12DAC"/>
    <w:rsid w:val="00E12E5C"/>
    <w:rsid w:val="00E133F4"/>
    <w:rsid w:val="00E13ACD"/>
    <w:rsid w:val="00E13AF0"/>
    <w:rsid w:val="00E13B6E"/>
    <w:rsid w:val="00E13D8A"/>
    <w:rsid w:val="00E14067"/>
    <w:rsid w:val="00E142C6"/>
    <w:rsid w:val="00E143F6"/>
    <w:rsid w:val="00E14CE4"/>
    <w:rsid w:val="00E14F0B"/>
    <w:rsid w:val="00E151E4"/>
    <w:rsid w:val="00E154EE"/>
    <w:rsid w:val="00E15D8F"/>
    <w:rsid w:val="00E164A3"/>
    <w:rsid w:val="00E168F4"/>
    <w:rsid w:val="00E169E4"/>
    <w:rsid w:val="00E16F06"/>
    <w:rsid w:val="00E17A8D"/>
    <w:rsid w:val="00E206DC"/>
    <w:rsid w:val="00E2088B"/>
    <w:rsid w:val="00E21228"/>
    <w:rsid w:val="00E21C65"/>
    <w:rsid w:val="00E2215E"/>
    <w:rsid w:val="00E22176"/>
    <w:rsid w:val="00E22221"/>
    <w:rsid w:val="00E222BC"/>
    <w:rsid w:val="00E22696"/>
    <w:rsid w:val="00E2297B"/>
    <w:rsid w:val="00E232AA"/>
    <w:rsid w:val="00E2380D"/>
    <w:rsid w:val="00E23826"/>
    <w:rsid w:val="00E23CE3"/>
    <w:rsid w:val="00E23E4F"/>
    <w:rsid w:val="00E25449"/>
    <w:rsid w:val="00E2566E"/>
    <w:rsid w:val="00E25A7D"/>
    <w:rsid w:val="00E26182"/>
    <w:rsid w:val="00E268C8"/>
    <w:rsid w:val="00E26BF3"/>
    <w:rsid w:val="00E26E79"/>
    <w:rsid w:val="00E26EE0"/>
    <w:rsid w:val="00E2708A"/>
    <w:rsid w:val="00E27502"/>
    <w:rsid w:val="00E27541"/>
    <w:rsid w:val="00E27690"/>
    <w:rsid w:val="00E307C4"/>
    <w:rsid w:val="00E30B17"/>
    <w:rsid w:val="00E3185D"/>
    <w:rsid w:val="00E31AC1"/>
    <w:rsid w:val="00E32062"/>
    <w:rsid w:val="00E327C2"/>
    <w:rsid w:val="00E32E2A"/>
    <w:rsid w:val="00E33225"/>
    <w:rsid w:val="00E33946"/>
    <w:rsid w:val="00E33A22"/>
    <w:rsid w:val="00E33B5E"/>
    <w:rsid w:val="00E3407B"/>
    <w:rsid w:val="00E3437F"/>
    <w:rsid w:val="00E345B2"/>
    <w:rsid w:val="00E34C18"/>
    <w:rsid w:val="00E351F4"/>
    <w:rsid w:val="00E35507"/>
    <w:rsid w:val="00E36159"/>
    <w:rsid w:val="00E37832"/>
    <w:rsid w:val="00E378AB"/>
    <w:rsid w:val="00E37A7E"/>
    <w:rsid w:val="00E37CAD"/>
    <w:rsid w:val="00E37E8D"/>
    <w:rsid w:val="00E4242E"/>
    <w:rsid w:val="00E4297D"/>
    <w:rsid w:val="00E42F8B"/>
    <w:rsid w:val="00E4329A"/>
    <w:rsid w:val="00E43530"/>
    <w:rsid w:val="00E4419B"/>
    <w:rsid w:val="00E45232"/>
    <w:rsid w:val="00E4535B"/>
    <w:rsid w:val="00E4592C"/>
    <w:rsid w:val="00E460A3"/>
    <w:rsid w:val="00E468CA"/>
    <w:rsid w:val="00E46C9C"/>
    <w:rsid w:val="00E472E2"/>
    <w:rsid w:val="00E47648"/>
    <w:rsid w:val="00E4772E"/>
    <w:rsid w:val="00E47F0B"/>
    <w:rsid w:val="00E50413"/>
    <w:rsid w:val="00E51576"/>
    <w:rsid w:val="00E516D4"/>
    <w:rsid w:val="00E5206C"/>
    <w:rsid w:val="00E52993"/>
    <w:rsid w:val="00E529E5"/>
    <w:rsid w:val="00E52FE4"/>
    <w:rsid w:val="00E53090"/>
    <w:rsid w:val="00E5317F"/>
    <w:rsid w:val="00E5323C"/>
    <w:rsid w:val="00E53C70"/>
    <w:rsid w:val="00E54B30"/>
    <w:rsid w:val="00E5575C"/>
    <w:rsid w:val="00E568F0"/>
    <w:rsid w:val="00E6126B"/>
    <w:rsid w:val="00E61418"/>
    <w:rsid w:val="00E62065"/>
    <w:rsid w:val="00E621D6"/>
    <w:rsid w:val="00E62622"/>
    <w:rsid w:val="00E629DF"/>
    <w:rsid w:val="00E639C6"/>
    <w:rsid w:val="00E639C8"/>
    <w:rsid w:val="00E6400B"/>
    <w:rsid w:val="00E641DA"/>
    <w:rsid w:val="00E6420A"/>
    <w:rsid w:val="00E64C21"/>
    <w:rsid w:val="00E658AD"/>
    <w:rsid w:val="00E65B43"/>
    <w:rsid w:val="00E66F59"/>
    <w:rsid w:val="00E67E7F"/>
    <w:rsid w:val="00E70584"/>
    <w:rsid w:val="00E7154F"/>
    <w:rsid w:val="00E72145"/>
    <w:rsid w:val="00E72513"/>
    <w:rsid w:val="00E72866"/>
    <w:rsid w:val="00E72A37"/>
    <w:rsid w:val="00E730FE"/>
    <w:rsid w:val="00E73170"/>
    <w:rsid w:val="00E73728"/>
    <w:rsid w:val="00E73D5D"/>
    <w:rsid w:val="00E747E1"/>
    <w:rsid w:val="00E749C0"/>
    <w:rsid w:val="00E74B82"/>
    <w:rsid w:val="00E75358"/>
    <w:rsid w:val="00E755B5"/>
    <w:rsid w:val="00E75D1D"/>
    <w:rsid w:val="00E75FD5"/>
    <w:rsid w:val="00E7627D"/>
    <w:rsid w:val="00E766FB"/>
    <w:rsid w:val="00E76913"/>
    <w:rsid w:val="00E77433"/>
    <w:rsid w:val="00E77544"/>
    <w:rsid w:val="00E77678"/>
    <w:rsid w:val="00E77CBE"/>
    <w:rsid w:val="00E80FE8"/>
    <w:rsid w:val="00E8138A"/>
    <w:rsid w:val="00E81B29"/>
    <w:rsid w:val="00E81FF1"/>
    <w:rsid w:val="00E82902"/>
    <w:rsid w:val="00E829DA"/>
    <w:rsid w:val="00E82FA2"/>
    <w:rsid w:val="00E82FE9"/>
    <w:rsid w:val="00E83256"/>
    <w:rsid w:val="00E83503"/>
    <w:rsid w:val="00E83DFB"/>
    <w:rsid w:val="00E841CA"/>
    <w:rsid w:val="00E853E4"/>
    <w:rsid w:val="00E85FAB"/>
    <w:rsid w:val="00E86013"/>
    <w:rsid w:val="00E86490"/>
    <w:rsid w:val="00E86561"/>
    <w:rsid w:val="00E912FA"/>
    <w:rsid w:val="00E926CA"/>
    <w:rsid w:val="00E92C92"/>
    <w:rsid w:val="00E930F6"/>
    <w:rsid w:val="00E93A37"/>
    <w:rsid w:val="00E96255"/>
    <w:rsid w:val="00E962BC"/>
    <w:rsid w:val="00E9635D"/>
    <w:rsid w:val="00E9647C"/>
    <w:rsid w:val="00E966DF"/>
    <w:rsid w:val="00E968B6"/>
    <w:rsid w:val="00EA06AE"/>
    <w:rsid w:val="00EA0DF8"/>
    <w:rsid w:val="00EA1383"/>
    <w:rsid w:val="00EA188D"/>
    <w:rsid w:val="00EA190D"/>
    <w:rsid w:val="00EA1ABB"/>
    <w:rsid w:val="00EA1E3E"/>
    <w:rsid w:val="00EA1F81"/>
    <w:rsid w:val="00EA2194"/>
    <w:rsid w:val="00EA29BD"/>
    <w:rsid w:val="00EA2A28"/>
    <w:rsid w:val="00EA2BA1"/>
    <w:rsid w:val="00EA4942"/>
    <w:rsid w:val="00EA4C9C"/>
    <w:rsid w:val="00EA55AB"/>
    <w:rsid w:val="00EA5C7B"/>
    <w:rsid w:val="00EA6B1F"/>
    <w:rsid w:val="00EA6DA0"/>
    <w:rsid w:val="00EA7643"/>
    <w:rsid w:val="00EA781B"/>
    <w:rsid w:val="00EA7C3A"/>
    <w:rsid w:val="00EA7EFE"/>
    <w:rsid w:val="00EB021C"/>
    <w:rsid w:val="00EB03E4"/>
    <w:rsid w:val="00EB080D"/>
    <w:rsid w:val="00EB0FCE"/>
    <w:rsid w:val="00EB1685"/>
    <w:rsid w:val="00EB28B5"/>
    <w:rsid w:val="00EB2957"/>
    <w:rsid w:val="00EB33A9"/>
    <w:rsid w:val="00EB347C"/>
    <w:rsid w:val="00EB3940"/>
    <w:rsid w:val="00EB3FFC"/>
    <w:rsid w:val="00EB5422"/>
    <w:rsid w:val="00EB57FE"/>
    <w:rsid w:val="00EB60A0"/>
    <w:rsid w:val="00EB616E"/>
    <w:rsid w:val="00EB63BD"/>
    <w:rsid w:val="00EB64B9"/>
    <w:rsid w:val="00EB7046"/>
    <w:rsid w:val="00EB7363"/>
    <w:rsid w:val="00EB7992"/>
    <w:rsid w:val="00EB7FE0"/>
    <w:rsid w:val="00EC08D1"/>
    <w:rsid w:val="00EC09D8"/>
    <w:rsid w:val="00EC1265"/>
    <w:rsid w:val="00EC1FBA"/>
    <w:rsid w:val="00EC2975"/>
    <w:rsid w:val="00EC30D0"/>
    <w:rsid w:val="00EC400E"/>
    <w:rsid w:val="00EC5317"/>
    <w:rsid w:val="00EC5A8D"/>
    <w:rsid w:val="00EC601E"/>
    <w:rsid w:val="00EC65EA"/>
    <w:rsid w:val="00EC6DB7"/>
    <w:rsid w:val="00EC6FE2"/>
    <w:rsid w:val="00ED032C"/>
    <w:rsid w:val="00ED138D"/>
    <w:rsid w:val="00ED17CD"/>
    <w:rsid w:val="00ED1C26"/>
    <w:rsid w:val="00ED4271"/>
    <w:rsid w:val="00ED4901"/>
    <w:rsid w:val="00ED501D"/>
    <w:rsid w:val="00ED52EF"/>
    <w:rsid w:val="00ED54E5"/>
    <w:rsid w:val="00ED5B36"/>
    <w:rsid w:val="00ED650C"/>
    <w:rsid w:val="00ED70B5"/>
    <w:rsid w:val="00ED73F9"/>
    <w:rsid w:val="00ED79D9"/>
    <w:rsid w:val="00EE015E"/>
    <w:rsid w:val="00EE0469"/>
    <w:rsid w:val="00EE0DA3"/>
    <w:rsid w:val="00EE0DEC"/>
    <w:rsid w:val="00EE0F1D"/>
    <w:rsid w:val="00EE1C3B"/>
    <w:rsid w:val="00EE1CBF"/>
    <w:rsid w:val="00EE2444"/>
    <w:rsid w:val="00EE24B9"/>
    <w:rsid w:val="00EE285F"/>
    <w:rsid w:val="00EE2FB3"/>
    <w:rsid w:val="00EE3A6C"/>
    <w:rsid w:val="00EE3E9F"/>
    <w:rsid w:val="00EE402D"/>
    <w:rsid w:val="00EE4193"/>
    <w:rsid w:val="00EE4539"/>
    <w:rsid w:val="00EE4808"/>
    <w:rsid w:val="00EE5E1D"/>
    <w:rsid w:val="00EE6278"/>
    <w:rsid w:val="00EE6EA8"/>
    <w:rsid w:val="00EE73EE"/>
    <w:rsid w:val="00EE75EC"/>
    <w:rsid w:val="00EF0567"/>
    <w:rsid w:val="00EF0605"/>
    <w:rsid w:val="00EF0800"/>
    <w:rsid w:val="00EF08EE"/>
    <w:rsid w:val="00EF0A83"/>
    <w:rsid w:val="00EF2453"/>
    <w:rsid w:val="00EF2A03"/>
    <w:rsid w:val="00EF34C2"/>
    <w:rsid w:val="00EF42F8"/>
    <w:rsid w:val="00EF45CB"/>
    <w:rsid w:val="00EF49C7"/>
    <w:rsid w:val="00EF5045"/>
    <w:rsid w:val="00EF50BF"/>
    <w:rsid w:val="00EF5570"/>
    <w:rsid w:val="00EF57B7"/>
    <w:rsid w:val="00EF5A1E"/>
    <w:rsid w:val="00EF5BDA"/>
    <w:rsid w:val="00EF5F9D"/>
    <w:rsid w:val="00EF6AA0"/>
    <w:rsid w:val="00EF70D0"/>
    <w:rsid w:val="00EF721A"/>
    <w:rsid w:val="00EF7D78"/>
    <w:rsid w:val="00F0018E"/>
    <w:rsid w:val="00F00578"/>
    <w:rsid w:val="00F00ADA"/>
    <w:rsid w:val="00F01195"/>
    <w:rsid w:val="00F01404"/>
    <w:rsid w:val="00F01709"/>
    <w:rsid w:val="00F02144"/>
    <w:rsid w:val="00F02C54"/>
    <w:rsid w:val="00F02C72"/>
    <w:rsid w:val="00F02D6B"/>
    <w:rsid w:val="00F033D1"/>
    <w:rsid w:val="00F04D69"/>
    <w:rsid w:val="00F0526D"/>
    <w:rsid w:val="00F058F4"/>
    <w:rsid w:val="00F05BD1"/>
    <w:rsid w:val="00F05EA8"/>
    <w:rsid w:val="00F05F43"/>
    <w:rsid w:val="00F061F1"/>
    <w:rsid w:val="00F0628C"/>
    <w:rsid w:val="00F07124"/>
    <w:rsid w:val="00F10439"/>
    <w:rsid w:val="00F115D6"/>
    <w:rsid w:val="00F11A65"/>
    <w:rsid w:val="00F120F0"/>
    <w:rsid w:val="00F129F4"/>
    <w:rsid w:val="00F12BE5"/>
    <w:rsid w:val="00F13486"/>
    <w:rsid w:val="00F13877"/>
    <w:rsid w:val="00F140E4"/>
    <w:rsid w:val="00F1418C"/>
    <w:rsid w:val="00F141CB"/>
    <w:rsid w:val="00F14269"/>
    <w:rsid w:val="00F14A06"/>
    <w:rsid w:val="00F14E9E"/>
    <w:rsid w:val="00F153E5"/>
    <w:rsid w:val="00F15555"/>
    <w:rsid w:val="00F165A5"/>
    <w:rsid w:val="00F16ED8"/>
    <w:rsid w:val="00F17AAC"/>
    <w:rsid w:val="00F17C1A"/>
    <w:rsid w:val="00F2168E"/>
    <w:rsid w:val="00F21A96"/>
    <w:rsid w:val="00F21B2D"/>
    <w:rsid w:val="00F21FAB"/>
    <w:rsid w:val="00F22D88"/>
    <w:rsid w:val="00F23160"/>
    <w:rsid w:val="00F24A97"/>
    <w:rsid w:val="00F24EC4"/>
    <w:rsid w:val="00F258B2"/>
    <w:rsid w:val="00F25B6F"/>
    <w:rsid w:val="00F25D5E"/>
    <w:rsid w:val="00F2604B"/>
    <w:rsid w:val="00F26176"/>
    <w:rsid w:val="00F26532"/>
    <w:rsid w:val="00F2722C"/>
    <w:rsid w:val="00F27A8A"/>
    <w:rsid w:val="00F27F23"/>
    <w:rsid w:val="00F27F31"/>
    <w:rsid w:val="00F30490"/>
    <w:rsid w:val="00F30DCB"/>
    <w:rsid w:val="00F3197D"/>
    <w:rsid w:val="00F31CB7"/>
    <w:rsid w:val="00F322A1"/>
    <w:rsid w:val="00F322AF"/>
    <w:rsid w:val="00F3281F"/>
    <w:rsid w:val="00F329A8"/>
    <w:rsid w:val="00F33138"/>
    <w:rsid w:val="00F337AF"/>
    <w:rsid w:val="00F33E9A"/>
    <w:rsid w:val="00F346D3"/>
    <w:rsid w:val="00F3556A"/>
    <w:rsid w:val="00F36305"/>
    <w:rsid w:val="00F3684D"/>
    <w:rsid w:val="00F36FD4"/>
    <w:rsid w:val="00F37F3D"/>
    <w:rsid w:val="00F40245"/>
    <w:rsid w:val="00F4066F"/>
    <w:rsid w:val="00F4125C"/>
    <w:rsid w:val="00F41E1E"/>
    <w:rsid w:val="00F42836"/>
    <w:rsid w:val="00F42A86"/>
    <w:rsid w:val="00F42F5C"/>
    <w:rsid w:val="00F4340E"/>
    <w:rsid w:val="00F43DCE"/>
    <w:rsid w:val="00F444A4"/>
    <w:rsid w:val="00F44511"/>
    <w:rsid w:val="00F44672"/>
    <w:rsid w:val="00F447C8"/>
    <w:rsid w:val="00F44874"/>
    <w:rsid w:val="00F448F9"/>
    <w:rsid w:val="00F45194"/>
    <w:rsid w:val="00F45484"/>
    <w:rsid w:val="00F45691"/>
    <w:rsid w:val="00F457D3"/>
    <w:rsid w:val="00F457E4"/>
    <w:rsid w:val="00F45C0A"/>
    <w:rsid w:val="00F4682F"/>
    <w:rsid w:val="00F46A19"/>
    <w:rsid w:val="00F46E9A"/>
    <w:rsid w:val="00F47266"/>
    <w:rsid w:val="00F4751D"/>
    <w:rsid w:val="00F475A7"/>
    <w:rsid w:val="00F47777"/>
    <w:rsid w:val="00F47892"/>
    <w:rsid w:val="00F479C4"/>
    <w:rsid w:val="00F47C74"/>
    <w:rsid w:val="00F50159"/>
    <w:rsid w:val="00F508B3"/>
    <w:rsid w:val="00F514C8"/>
    <w:rsid w:val="00F51771"/>
    <w:rsid w:val="00F51A17"/>
    <w:rsid w:val="00F51F73"/>
    <w:rsid w:val="00F51FA4"/>
    <w:rsid w:val="00F523E0"/>
    <w:rsid w:val="00F52CC5"/>
    <w:rsid w:val="00F53686"/>
    <w:rsid w:val="00F54832"/>
    <w:rsid w:val="00F54B0B"/>
    <w:rsid w:val="00F54C59"/>
    <w:rsid w:val="00F5502B"/>
    <w:rsid w:val="00F55476"/>
    <w:rsid w:val="00F55BBE"/>
    <w:rsid w:val="00F56721"/>
    <w:rsid w:val="00F56902"/>
    <w:rsid w:val="00F57489"/>
    <w:rsid w:val="00F57BA5"/>
    <w:rsid w:val="00F60416"/>
    <w:rsid w:val="00F60626"/>
    <w:rsid w:val="00F6123C"/>
    <w:rsid w:val="00F61FA4"/>
    <w:rsid w:val="00F62718"/>
    <w:rsid w:val="00F62917"/>
    <w:rsid w:val="00F62AFE"/>
    <w:rsid w:val="00F632C4"/>
    <w:rsid w:val="00F6371D"/>
    <w:rsid w:val="00F639D6"/>
    <w:rsid w:val="00F63CFC"/>
    <w:rsid w:val="00F644AE"/>
    <w:rsid w:val="00F6454A"/>
    <w:rsid w:val="00F648DD"/>
    <w:rsid w:val="00F651D2"/>
    <w:rsid w:val="00F65A3C"/>
    <w:rsid w:val="00F65A6C"/>
    <w:rsid w:val="00F65F97"/>
    <w:rsid w:val="00F66110"/>
    <w:rsid w:val="00F661C1"/>
    <w:rsid w:val="00F661F5"/>
    <w:rsid w:val="00F66BB8"/>
    <w:rsid w:val="00F66F60"/>
    <w:rsid w:val="00F67ED3"/>
    <w:rsid w:val="00F70008"/>
    <w:rsid w:val="00F70C8E"/>
    <w:rsid w:val="00F72B8F"/>
    <w:rsid w:val="00F738E5"/>
    <w:rsid w:val="00F73AD3"/>
    <w:rsid w:val="00F73AF8"/>
    <w:rsid w:val="00F742D2"/>
    <w:rsid w:val="00F746F6"/>
    <w:rsid w:val="00F74939"/>
    <w:rsid w:val="00F74D4F"/>
    <w:rsid w:val="00F74D97"/>
    <w:rsid w:val="00F74FB0"/>
    <w:rsid w:val="00F75A4F"/>
    <w:rsid w:val="00F768ED"/>
    <w:rsid w:val="00F77196"/>
    <w:rsid w:val="00F775A3"/>
    <w:rsid w:val="00F80A3A"/>
    <w:rsid w:val="00F80C21"/>
    <w:rsid w:val="00F82065"/>
    <w:rsid w:val="00F8220C"/>
    <w:rsid w:val="00F82226"/>
    <w:rsid w:val="00F82E67"/>
    <w:rsid w:val="00F830A9"/>
    <w:rsid w:val="00F831C6"/>
    <w:rsid w:val="00F83525"/>
    <w:rsid w:val="00F8375E"/>
    <w:rsid w:val="00F83F3A"/>
    <w:rsid w:val="00F84197"/>
    <w:rsid w:val="00F84405"/>
    <w:rsid w:val="00F848B0"/>
    <w:rsid w:val="00F8520E"/>
    <w:rsid w:val="00F856B7"/>
    <w:rsid w:val="00F856D4"/>
    <w:rsid w:val="00F85748"/>
    <w:rsid w:val="00F85E83"/>
    <w:rsid w:val="00F867C0"/>
    <w:rsid w:val="00F86AD5"/>
    <w:rsid w:val="00F8714F"/>
    <w:rsid w:val="00F8789C"/>
    <w:rsid w:val="00F90746"/>
    <w:rsid w:val="00F907FD"/>
    <w:rsid w:val="00F90895"/>
    <w:rsid w:val="00F916BB"/>
    <w:rsid w:val="00F91DC1"/>
    <w:rsid w:val="00F93973"/>
    <w:rsid w:val="00F94C17"/>
    <w:rsid w:val="00F94F14"/>
    <w:rsid w:val="00F95052"/>
    <w:rsid w:val="00F95247"/>
    <w:rsid w:val="00F95264"/>
    <w:rsid w:val="00F9545E"/>
    <w:rsid w:val="00F958C1"/>
    <w:rsid w:val="00F95E88"/>
    <w:rsid w:val="00F96C3A"/>
    <w:rsid w:val="00F97C21"/>
    <w:rsid w:val="00FA0373"/>
    <w:rsid w:val="00FA1B11"/>
    <w:rsid w:val="00FA30D8"/>
    <w:rsid w:val="00FA3B19"/>
    <w:rsid w:val="00FA3CD4"/>
    <w:rsid w:val="00FA43AE"/>
    <w:rsid w:val="00FA4438"/>
    <w:rsid w:val="00FA4795"/>
    <w:rsid w:val="00FA4CC2"/>
    <w:rsid w:val="00FA4D69"/>
    <w:rsid w:val="00FA55D4"/>
    <w:rsid w:val="00FA570B"/>
    <w:rsid w:val="00FA57F9"/>
    <w:rsid w:val="00FA59D3"/>
    <w:rsid w:val="00FA5B9C"/>
    <w:rsid w:val="00FA5CE5"/>
    <w:rsid w:val="00FA5FAB"/>
    <w:rsid w:val="00FA61C4"/>
    <w:rsid w:val="00FA660C"/>
    <w:rsid w:val="00FA6C04"/>
    <w:rsid w:val="00FA7586"/>
    <w:rsid w:val="00FA7759"/>
    <w:rsid w:val="00FA7830"/>
    <w:rsid w:val="00FA7F52"/>
    <w:rsid w:val="00FB0803"/>
    <w:rsid w:val="00FB0DA8"/>
    <w:rsid w:val="00FB2096"/>
    <w:rsid w:val="00FB243B"/>
    <w:rsid w:val="00FB2D4E"/>
    <w:rsid w:val="00FB2F2E"/>
    <w:rsid w:val="00FB3D7D"/>
    <w:rsid w:val="00FB4223"/>
    <w:rsid w:val="00FB43A2"/>
    <w:rsid w:val="00FB469F"/>
    <w:rsid w:val="00FB4BE0"/>
    <w:rsid w:val="00FB53F9"/>
    <w:rsid w:val="00FB5E4F"/>
    <w:rsid w:val="00FB60E6"/>
    <w:rsid w:val="00FB6482"/>
    <w:rsid w:val="00FB6E69"/>
    <w:rsid w:val="00FB7258"/>
    <w:rsid w:val="00FC0247"/>
    <w:rsid w:val="00FC02FA"/>
    <w:rsid w:val="00FC0323"/>
    <w:rsid w:val="00FC0C47"/>
    <w:rsid w:val="00FC0FDD"/>
    <w:rsid w:val="00FC11D1"/>
    <w:rsid w:val="00FC1511"/>
    <w:rsid w:val="00FC157A"/>
    <w:rsid w:val="00FC1F81"/>
    <w:rsid w:val="00FC21B0"/>
    <w:rsid w:val="00FC21EA"/>
    <w:rsid w:val="00FC2A4A"/>
    <w:rsid w:val="00FC2F77"/>
    <w:rsid w:val="00FC31DD"/>
    <w:rsid w:val="00FC33F7"/>
    <w:rsid w:val="00FC4E1E"/>
    <w:rsid w:val="00FC5BEA"/>
    <w:rsid w:val="00FC5F23"/>
    <w:rsid w:val="00FC62EA"/>
    <w:rsid w:val="00FC63A9"/>
    <w:rsid w:val="00FC6C1D"/>
    <w:rsid w:val="00FC6F8C"/>
    <w:rsid w:val="00FC7450"/>
    <w:rsid w:val="00FC75D2"/>
    <w:rsid w:val="00FC79D9"/>
    <w:rsid w:val="00FD0505"/>
    <w:rsid w:val="00FD0C71"/>
    <w:rsid w:val="00FD2615"/>
    <w:rsid w:val="00FD3781"/>
    <w:rsid w:val="00FD3BE3"/>
    <w:rsid w:val="00FD48F6"/>
    <w:rsid w:val="00FD49D9"/>
    <w:rsid w:val="00FD5ED1"/>
    <w:rsid w:val="00FD5EDE"/>
    <w:rsid w:val="00FD6B3B"/>
    <w:rsid w:val="00FD6C72"/>
    <w:rsid w:val="00FE03BC"/>
    <w:rsid w:val="00FE1024"/>
    <w:rsid w:val="00FE11DA"/>
    <w:rsid w:val="00FE1974"/>
    <w:rsid w:val="00FE1A5D"/>
    <w:rsid w:val="00FE1AFB"/>
    <w:rsid w:val="00FE1B83"/>
    <w:rsid w:val="00FE1C4D"/>
    <w:rsid w:val="00FE1CAF"/>
    <w:rsid w:val="00FE1F6C"/>
    <w:rsid w:val="00FE2561"/>
    <w:rsid w:val="00FE2838"/>
    <w:rsid w:val="00FE344D"/>
    <w:rsid w:val="00FE3D71"/>
    <w:rsid w:val="00FE400E"/>
    <w:rsid w:val="00FE447E"/>
    <w:rsid w:val="00FE4B37"/>
    <w:rsid w:val="00FE5F91"/>
    <w:rsid w:val="00FE60EA"/>
    <w:rsid w:val="00FE6253"/>
    <w:rsid w:val="00FE713C"/>
    <w:rsid w:val="00FE715E"/>
    <w:rsid w:val="00FE7207"/>
    <w:rsid w:val="00FF043B"/>
    <w:rsid w:val="00FF0462"/>
    <w:rsid w:val="00FF072B"/>
    <w:rsid w:val="00FF19A3"/>
    <w:rsid w:val="00FF1E91"/>
    <w:rsid w:val="00FF33AA"/>
    <w:rsid w:val="00FF3CE8"/>
    <w:rsid w:val="00FF51BD"/>
    <w:rsid w:val="00FF619B"/>
    <w:rsid w:val="00FF6470"/>
    <w:rsid w:val="00FF66D5"/>
    <w:rsid w:val="00FF707C"/>
    <w:rsid w:val="00FF7BBE"/>
    <w:rsid w:val="03D8C24E"/>
    <w:rsid w:val="0A3093CD"/>
    <w:rsid w:val="0C08FDCE"/>
    <w:rsid w:val="0CEC47B1"/>
    <w:rsid w:val="0D7AEEF8"/>
    <w:rsid w:val="0DDC6C23"/>
    <w:rsid w:val="0FCDF96E"/>
    <w:rsid w:val="1822B81A"/>
    <w:rsid w:val="189AFFB4"/>
    <w:rsid w:val="20A71967"/>
    <w:rsid w:val="20DE68FE"/>
    <w:rsid w:val="27905D2D"/>
    <w:rsid w:val="2AB1F087"/>
    <w:rsid w:val="2C3B05F9"/>
    <w:rsid w:val="2CD15E2B"/>
    <w:rsid w:val="3455D41D"/>
    <w:rsid w:val="38F9E3D4"/>
    <w:rsid w:val="405213B8"/>
    <w:rsid w:val="417A4283"/>
    <w:rsid w:val="440E01D6"/>
    <w:rsid w:val="45DF1E8F"/>
    <w:rsid w:val="54245095"/>
    <w:rsid w:val="5505A924"/>
    <w:rsid w:val="5522F35E"/>
    <w:rsid w:val="572AF749"/>
    <w:rsid w:val="57EA865C"/>
    <w:rsid w:val="5A537C33"/>
    <w:rsid w:val="5BB1C43E"/>
    <w:rsid w:val="5FA8C538"/>
    <w:rsid w:val="6DD8CCA0"/>
    <w:rsid w:val="6E1396F7"/>
    <w:rsid w:val="79D8932A"/>
    <w:rsid w:val="7BAF717A"/>
    <w:rsid w:val="7BE12E80"/>
    <w:rsid w:val="7F75ED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C87"/>
  </w:style>
  <w:style w:type="paragraph" w:styleId="Heading1">
    <w:name w:val="heading 1"/>
    <w:basedOn w:val="Normal"/>
    <w:next w:val="Normal"/>
    <w:link w:val="Heading1Char"/>
    <w:uiPriority w:val="9"/>
    <w:qFormat/>
    <w:rsid w:val="00197676"/>
    <w:pPr>
      <w:keepNext/>
      <w:keepLines/>
      <w:spacing w:before="240" w:after="0"/>
      <w:outlineLvl w:val="0"/>
    </w:pPr>
    <w:rPr>
      <w:rFonts w:ascii="Times New Roman" w:hAnsi="Times New Roman"/>
      <w:color w:val="548DD4" w:themeColor="text2" w:themeTint="99"/>
      <w:sz w:val="40"/>
      <w:szCs w:val="32"/>
    </w:rPr>
  </w:style>
  <w:style w:type="paragraph" w:styleId="Heading2">
    <w:name w:val="heading 2"/>
    <w:basedOn w:val="Normal"/>
    <w:next w:val="Normal"/>
    <w:link w:val="Heading2Char"/>
    <w:uiPriority w:val="9"/>
    <w:unhideWhenUsed/>
    <w:qFormat/>
    <w:rsid w:val="00197676"/>
    <w:pPr>
      <w:keepNext/>
      <w:keepLines/>
      <w:spacing w:before="40" w:after="0"/>
      <w:outlineLvl w:val="1"/>
    </w:pPr>
    <w:rPr>
      <w:rFonts w:ascii="Times New Roman" w:hAnsi="Times New Roman"/>
      <w:color w:val="95B3D7" w:themeColor="accent1" w:themeTint="99"/>
      <w:sz w:val="28"/>
      <w:szCs w:val="2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A02727"/>
    <w:pPr>
      <w:tabs>
        <w:tab w:val="right" w:leader="dot" w:pos="9350"/>
      </w:tabs>
      <w:spacing w:after="100"/>
      <w:ind w:left="220"/>
      <w:jc w:val="both"/>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E13ACD"/>
    <w:pPr>
      <w:ind w:left="720"/>
      <w:contextualSpacing/>
    </w:pPr>
  </w:style>
  <w:style w:type="character" w:styleId="UnresolvedMention">
    <w:name w:val="Unresolved Mention"/>
    <w:basedOn w:val="DefaultParagraphFont"/>
    <w:uiPriority w:val="99"/>
    <w:semiHidden/>
    <w:unhideWhenUsed/>
    <w:rsid w:val="00264B97"/>
    <w:rPr>
      <w:color w:val="605E5C"/>
      <w:shd w:val="clear" w:color="auto" w:fill="E1DFDD"/>
    </w:rPr>
  </w:style>
  <w:style w:type="character" w:styleId="FollowedHyperlink">
    <w:name w:val="FollowedHyperlink"/>
    <w:basedOn w:val="DefaultParagraphFont"/>
    <w:uiPriority w:val="99"/>
    <w:semiHidden/>
    <w:unhideWhenUsed/>
    <w:rsid w:val="00D7249D"/>
    <w:rPr>
      <w:color w:val="800080" w:themeColor="followedHyperlink"/>
      <w:u w:val="single"/>
    </w:rPr>
  </w:style>
  <w:style w:type="paragraph" w:styleId="TOCHeading">
    <w:name w:val="TOC Heading"/>
    <w:basedOn w:val="Heading1"/>
    <w:next w:val="Normal"/>
    <w:uiPriority w:val="39"/>
    <w:unhideWhenUsed/>
    <w:qFormat/>
    <w:rsid w:val="004B62F2"/>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4B62F2"/>
    <w:pPr>
      <w:spacing w:after="100"/>
      <w:ind w:left="440"/>
    </w:pPr>
    <w:rPr>
      <w:rFonts w:asciiTheme="minorHAnsi" w:eastAsiaTheme="minorEastAsia" w:hAnsiTheme="minorHAnsi" w:cs="Times New Roman"/>
      <w:lang w:val="en-US" w:eastAsia="en-US"/>
    </w:rPr>
  </w:style>
  <w:style w:type="table" w:styleId="TableGrid">
    <w:name w:val="Table Grid"/>
    <w:basedOn w:val="TableNormal"/>
    <w:uiPriority w:val="39"/>
    <w:rsid w:val="00A64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052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26D"/>
  </w:style>
  <w:style w:type="paragraph" w:styleId="Footer">
    <w:name w:val="footer"/>
    <w:basedOn w:val="Normal"/>
    <w:link w:val="FooterChar"/>
    <w:uiPriority w:val="99"/>
    <w:unhideWhenUsed/>
    <w:rsid w:val="00F052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26D"/>
  </w:style>
  <w:style w:type="paragraph" w:styleId="NoSpacing">
    <w:name w:val="No Spacing"/>
    <w:uiPriority w:val="1"/>
    <w:qFormat/>
    <w:rsid w:val="00792733"/>
    <w:pPr>
      <w:spacing w:after="0" w:line="240" w:lineRule="auto"/>
    </w:pPr>
  </w:style>
  <w:style w:type="character" w:customStyle="1" w:styleId="Heading1Char">
    <w:name w:val="Heading 1 Char"/>
    <w:basedOn w:val="DefaultParagraphFont"/>
    <w:link w:val="Heading1"/>
    <w:uiPriority w:val="9"/>
    <w:rsid w:val="00197676"/>
    <w:rPr>
      <w:rFonts w:ascii="Times New Roman" w:hAnsi="Times New Roman"/>
      <w:color w:val="548DD4" w:themeColor="text2" w:themeTint="99"/>
      <w:sz w:val="40"/>
      <w:szCs w:val="32"/>
    </w:rPr>
  </w:style>
  <w:style w:type="paragraph" w:styleId="NormalWeb">
    <w:name w:val="Normal (Web)"/>
    <w:basedOn w:val="Normal"/>
    <w:uiPriority w:val="99"/>
    <w:semiHidden/>
    <w:unhideWhenUsed/>
    <w:rsid w:val="00350E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97676"/>
    <w:rPr>
      <w:rFonts w:ascii="Times New Roman" w:hAnsi="Times New Roman"/>
      <w:color w:val="95B3D7" w:themeColor="accent1" w:themeTint="99"/>
      <w:sz w:val="28"/>
      <w:szCs w:val="26"/>
    </w:rPr>
  </w:style>
  <w:style w:type="character" w:customStyle="1" w:styleId="Heading3Char">
    <w:name w:val="Heading 3 Char"/>
    <w:basedOn w:val="DefaultParagraphFont"/>
    <w:link w:val="Heading3"/>
    <w:uiPriority w:val="9"/>
    <w:semiHidden/>
    <w:rsid w:val="00124618"/>
    <w:rPr>
      <w:b/>
      <w:sz w:val="28"/>
      <w:szCs w:val="28"/>
    </w:rPr>
  </w:style>
  <w:style w:type="character" w:customStyle="1" w:styleId="Heading4Char">
    <w:name w:val="Heading 4 Char"/>
    <w:basedOn w:val="DefaultParagraphFont"/>
    <w:link w:val="Heading4"/>
    <w:uiPriority w:val="9"/>
    <w:semiHidden/>
    <w:rsid w:val="00124618"/>
    <w:rPr>
      <w:b/>
      <w:sz w:val="24"/>
      <w:szCs w:val="24"/>
    </w:rPr>
  </w:style>
  <w:style w:type="character" w:customStyle="1" w:styleId="Heading5Char">
    <w:name w:val="Heading 5 Char"/>
    <w:basedOn w:val="DefaultParagraphFont"/>
    <w:link w:val="Heading5"/>
    <w:uiPriority w:val="9"/>
    <w:semiHidden/>
    <w:rsid w:val="00124618"/>
    <w:rPr>
      <w:b/>
    </w:rPr>
  </w:style>
  <w:style w:type="character" w:styleId="Strong">
    <w:name w:val="Strong"/>
    <w:basedOn w:val="DefaultParagraphFont"/>
    <w:uiPriority w:val="22"/>
    <w:qFormat/>
    <w:rsid w:val="00271B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596215">
      <w:bodyDiv w:val="1"/>
      <w:marLeft w:val="0"/>
      <w:marRight w:val="0"/>
      <w:marTop w:val="0"/>
      <w:marBottom w:val="0"/>
      <w:divBdr>
        <w:top w:val="none" w:sz="0" w:space="0" w:color="auto"/>
        <w:left w:val="none" w:sz="0" w:space="0" w:color="auto"/>
        <w:bottom w:val="none" w:sz="0" w:space="0" w:color="auto"/>
        <w:right w:val="none" w:sz="0" w:space="0" w:color="auto"/>
      </w:divBdr>
    </w:div>
    <w:div w:id="232399234">
      <w:bodyDiv w:val="1"/>
      <w:marLeft w:val="0"/>
      <w:marRight w:val="0"/>
      <w:marTop w:val="0"/>
      <w:marBottom w:val="0"/>
      <w:divBdr>
        <w:top w:val="none" w:sz="0" w:space="0" w:color="auto"/>
        <w:left w:val="none" w:sz="0" w:space="0" w:color="auto"/>
        <w:bottom w:val="none" w:sz="0" w:space="0" w:color="auto"/>
        <w:right w:val="none" w:sz="0" w:space="0" w:color="auto"/>
      </w:divBdr>
    </w:div>
    <w:div w:id="635725613">
      <w:bodyDiv w:val="1"/>
      <w:marLeft w:val="0"/>
      <w:marRight w:val="0"/>
      <w:marTop w:val="0"/>
      <w:marBottom w:val="0"/>
      <w:divBdr>
        <w:top w:val="none" w:sz="0" w:space="0" w:color="auto"/>
        <w:left w:val="none" w:sz="0" w:space="0" w:color="auto"/>
        <w:bottom w:val="none" w:sz="0" w:space="0" w:color="auto"/>
        <w:right w:val="none" w:sz="0" w:space="0" w:color="auto"/>
      </w:divBdr>
    </w:div>
    <w:div w:id="842864788">
      <w:bodyDiv w:val="1"/>
      <w:marLeft w:val="0"/>
      <w:marRight w:val="0"/>
      <w:marTop w:val="0"/>
      <w:marBottom w:val="0"/>
      <w:divBdr>
        <w:top w:val="none" w:sz="0" w:space="0" w:color="auto"/>
        <w:left w:val="none" w:sz="0" w:space="0" w:color="auto"/>
        <w:bottom w:val="none" w:sz="0" w:space="0" w:color="auto"/>
        <w:right w:val="none" w:sz="0" w:space="0" w:color="auto"/>
      </w:divBdr>
      <w:divsChild>
        <w:div w:id="1184131278">
          <w:marLeft w:val="0"/>
          <w:marRight w:val="0"/>
          <w:marTop w:val="0"/>
          <w:marBottom w:val="0"/>
          <w:divBdr>
            <w:top w:val="none" w:sz="0" w:space="0" w:color="auto"/>
            <w:left w:val="none" w:sz="0" w:space="0" w:color="auto"/>
            <w:bottom w:val="none" w:sz="0" w:space="0" w:color="auto"/>
            <w:right w:val="none" w:sz="0" w:space="0" w:color="auto"/>
          </w:divBdr>
          <w:divsChild>
            <w:div w:id="7105152">
              <w:marLeft w:val="0"/>
              <w:marRight w:val="0"/>
              <w:marTop w:val="0"/>
              <w:marBottom w:val="0"/>
              <w:divBdr>
                <w:top w:val="none" w:sz="0" w:space="0" w:color="auto"/>
                <w:left w:val="none" w:sz="0" w:space="0" w:color="auto"/>
                <w:bottom w:val="none" w:sz="0" w:space="0" w:color="auto"/>
                <w:right w:val="none" w:sz="0" w:space="0" w:color="auto"/>
              </w:divBdr>
              <w:divsChild>
                <w:div w:id="1058671997">
                  <w:marLeft w:val="0"/>
                  <w:marRight w:val="0"/>
                  <w:marTop w:val="0"/>
                  <w:marBottom w:val="0"/>
                  <w:divBdr>
                    <w:top w:val="none" w:sz="0" w:space="0" w:color="auto"/>
                    <w:left w:val="none" w:sz="0" w:space="0" w:color="auto"/>
                    <w:bottom w:val="none" w:sz="0" w:space="0" w:color="auto"/>
                    <w:right w:val="none" w:sz="0" w:space="0" w:color="auto"/>
                  </w:divBdr>
                  <w:divsChild>
                    <w:div w:id="187665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883739">
          <w:marLeft w:val="0"/>
          <w:marRight w:val="0"/>
          <w:marTop w:val="0"/>
          <w:marBottom w:val="0"/>
          <w:divBdr>
            <w:top w:val="none" w:sz="0" w:space="0" w:color="auto"/>
            <w:left w:val="none" w:sz="0" w:space="0" w:color="auto"/>
            <w:bottom w:val="none" w:sz="0" w:space="0" w:color="auto"/>
            <w:right w:val="none" w:sz="0" w:space="0" w:color="auto"/>
          </w:divBdr>
          <w:divsChild>
            <w:div w:id="881281756">
              <w:marLeft w:val="0"/>
              <w:marRight w:val="0"/>
              <w:marTop w:val="0"/>
              <w:marBottom w:val="0"/>
              <w:divBdr>
                <w:top w:val="none" w:sz="0" w:space="0" w:color="auto"/>
                <w:left w:val="none" w:sz="0" w:space="0" w:color="auto"/>
                <w:bottom w:val="none" w:sz="0" w:space="0" w:color="auto"/>
                <w:right w:val="none" w:sz="0" w:space="0" w:color="auto"/>
              </w:divBdr>
              <w:divsChild>
                <w:div w:id="1783308405">
                  <w:marLeft w:val="0"/>
                  <w:marRight w:val="0"/>
                  <w:marTop w:val="0"/>
                  <w:marBottom w:val="0"/>
                  <w:divBdr>
                    <w:top w:val="none" w:sz="0" w:space="0" w:color="auto"/>
                    <w:left w:val="none" w:sz="0" w:space="0" w:color="auto"/>
                    <w:bottom w:val="none" w:sz="0" w:space="0" w:color="auto"/>
                    <w:right w:val="none" w:sz="0" w:space="0" w:color="auto"/>
                  </w:divBdr>
                  <w:divsChild>
                    <w:div w:id="108969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578312">
      <w:bodyDiv w:val="1"/>
      <w:marLeft w:val="0"/>
      <w:marRight w:val="0"/>
      <w:marTop w:val="0"/>
      <w:marBottom w:val="0"/>
      <w:divBdr>
        <w:top w:val="none" w:sz="0" w:space="0" w:color="auto"/>
        <w:left w:val="none" w:sz="0" w:space="0" w:color="auto"/>
        <w:bottom w:val="none" w:sz="0" w:space="0" w:color="auto"/>
        <w:right w:val="none" w:sz="0" w:space="0" w:color="auto"/>
      </w:divBdr>
    </w:div>
    <w:div w:id="1145704330">
      <w:bodyDiv w:val="1"/>
      <w:marLeft w:val="0"/>
      <w:marRight w:val="0"/>
      <w:marTop w:val="0"/>
      <w:marBottom w:val="0"/>
      <w:divBdr>
        <w:top w:val="none" w:sz="0" w:space="0" w:color="auto"/>
        <w:left w:val="none" w:sz="0" w:space="0" w:color="auto"/>
        <w:bottom w:val="none" w:sz="0" w:space="0" w:color="auto"/>
        <w:right w:val="none" w:sz="0" w:space="0" w:color="auto"/>
      </w:divBdr>
    </w:div>
    <w:div w:id="1172572476">
      <w:bodyDiv w:val="1"/>
      <w:marLeft w:val="0"/>
      <w:marRight w:val="0"/>
      <w:marTop w:val="0"/>
      <w:marBottom w:val="0"/>
      <w:divBdr>
        <w:top w:val="none" w:sz="0" w:space="0" w:color="auto"/>
        <w:left w:val="none" w:sz="0" w:space="0" w:color="auto"/>
        <w:bottom w:val="none" w:sz="0" w:space="0" w:color="auto"/>
        <w:right w:val="none" w:sz="0" w:space="0" w:color="auto"/>
      </w:divBdr>
    </w:div>
    <w:div w:id="1221400616">
      <w:bodyDiv w:val="1"/>
      <w:marLeft w:val="0"/>
      <w:marRight w:val="0"/>
      <w:marTop w:val="0"/>
      <w:marBottom w:val="0"/>
      <w:divBdr>
        <w:top w:val="none" w:sz="0" w:space="0" w:color="auto"/>
        <w:left w:val="none" w:sz="0" w:space="0" w:color="auto"/>
        <w:bottom w:val="none" w:sz="0" w:space="0" w:color="auto"/>
        <w:right w:val="none" w:sz="0" w:space="0" w:color="auto"/>
      </w:divBdr>
    </w:div>
    <w:div w:id="1393847282">
      <w:bodyDiv w:val="1"/>
      <w:marLeft w:val="0"/>
      <w:marRight w:val="0"/>
      <w:marTop w:val="0"/>
      <w:marBottom w:val="0"/>
      <w:divBdr>
        <w:top w:val="none" w:sz="0" w:space="0" w:color="auto"/>
        <w:left w:val="none" w:sz="0" w:space="0" w:color="auto"/>
        <w:bottom w:val="none" w:sz="0" w:space="0" w:color="auto"/>
        <w:right w:val="none" w:sz="0" w:space="0" w:color="auto"/>
      </w:divBdr>
    </w:div>
    <w:div w:id="1568497523">
      <w:bodyDiv w:val="1"/>
      <w:marLeft w:val="0"/>
      <w:marRight w:val="0"/>
      <w:marTop w:val="0"/>
      <w:marBottom w:val="0"/>
      <w:divBdr>
        <w:top w:val="none" w:sz="0" w:space="0" w:color="auto"/>
        <w:left w:val="none" w:sz="0" w:space="0" w:color="auto"/>
        <w:bottom w:val="none" w:sz="0" w:space="0" w:color="auto"/>
        <w:right w:val="none" w:sz="0" w:space="0" w:color="auto"/>
      </w:divBdr>
    </w:div>
    <w:div w:id="1780954632">
      <w:bodyDiv w:val="1"/>
      <w:marLeft w:val="0"/>
      <w:marRight w:val="0"/>
      <w:marTop w:val="0"/>
      <w:marBottom w:val="0"/>
      <w:divBdr>
        <w:top w:val="none" w:sz="0" w:space="0" w:color="auto"/>
        <w:left w:val="none" w:sz="0" w:space="0" w:color="auto"/>
        <w:bottom w:val="none" w:sz="0" w:space="0" w:color="auto"/>
        <w:right w:val="none" w:sz="0" w:space="0" w:color="auto"/>
      </w:divBdr>
    </w:div>
    <w:div w:id="18786583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reward.co.uk/news/asda-beats-big-payers-to-win-best-uk-company-to-work-for" TargetMode="External"/><Relationship Id="rId18" Type="http://schemas.openxmlformats.org/officeDocument/2006/relationships/hyperlink" Target="https://corporate.postoffice.co.uk/en/people/diversity-and-inclusion/equity-diversity-and-inclusion-at-post-offic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retailtechinnovationhub.com/home/2021/12/15/asda-named-uk-retailer-of-the-year-at-rtih-innovation-awards" TargetMode="External"/><Relationship Id="rId7" Type="http://schemas.openxmlformats.org/officeDocument/2006/relationships/endnotes" Target="endnotes.xml"/><Relationship Id="rId12" Type="http://schemas.openxmlformats.org/officeDocument/2006/relationships/hyperlink" Target="https://www.bbc.co.uk/news/articles/ckgvqgqw71ro" TargetMode="External"/><Relationship Id="rId17" Type="http://schemas.openxmlformats.org/officeDocument/2006/relationships/hyperlink" Target="https://www.standard.co.uk/news/politics/post-office-horizon-itv-high-court-metropolitan-police-b1130964.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ndependent.co.uk/news/business/analysis-and-features/the-timeline-royal-mail-2106959.html" TargetMode="External"/><Relationship Id="rId20" Type="http://schemas.openxmlformats.org/officeDocument/2006/relationships/hyperlink" Target="https://www.bbc.co.uk/news/live/business-688324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uk-news/2024/oct/18/post-office-continued-to-use-racist-term-for-black-workers-until-2016-inquiry-told" TargetMode="External"/><Relationship Id="rId24" Type="http://schemas.openxmlformats.org/officeDocument/2006/relationships/hyperlink" Target="https://workplacehero.co.uk/blog/understanding-charles-handys-theory-of-organisational-culture" TargetMode="External"/><Relationship Id="rId5" Type="http://schemas.openxmlformats.org/officeDocument/2006/relationships/webSettings" Target="webSettings.xml"/><Relationship Id="rId15" Type="http://schemas.openxmlformats.org/officeDocument/2006/relationships/hyperlink" Target="https://www.cityam.com/supermarket-discounts-drive-sales-as-sainsburys-and-tesco-eat-into-asdas-share/" TargetMode="External"/><Relationship Id="rId23" Type="http://schemas.openxmlformats.org/officeDocument/2006/relationships/hyperlink" Target="https://www.theguardian.com/uk-news/2024/oct/21/fujitsu-post-office-horizon-clash-rules-data-requests" TargetMode="External"/><Relationship Id="rId10" Type="http://schemas.openxmlformats.org/officeDocument/2006/relationships/hyperlink" Target="https://asdagroceries.scene7.com/is/content/asdagroceries/Z%20FUTURE/Microsites/Corporate/ASDA%20April%202024%20Factsheet.pdf" TargetMode="External"/><Relationship Id="rId19" Type="http://schemas.openxmlformats.org/officeDocument/2006/relationships/hyperlink" Target="https://rippl.work/case-studies/asda/" TargetMode="External"/><Relationship Id="rId4" Type="http://schemas.openxmlformats.org/officeDocument/2006/relationships/settings" Target="settings.xml"/><Relationship Id="rId9" Type="http://schemas.openxmlformats.org/officeDocument/2006/relationships/hyperlink" Target="https://corporate.asda.com/newsroom/2024/22/04/asda-delivers-more-than-1bn-of-underlying-profit-and-significant-strategic-progress-in-2023" TargetMode="External"/><Relationship Id="rId14" Type="http://schemas.openxmlformats.org/officeDocument/2006/relationships/hyperlink" Target="https://thehistorypress.co.uk/article/a-short-history-of-the-post-office/" TargetMode="External"/><Relationship Id="rId22" Type="http://schemas.openxmlformats.org/officeDocument/2006/relationships/hyperlink" Target="http://www.davidsmith.uk.com/biograph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0C760-A381-4CBF-A0A4-102D18032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4921</Words>
  <Characters>28053</Characters>
  <Application>Microsoft Office Word</Application>
  <DocSecurity>0</DocSecurity>
  <Lines>233</Lines>
  <Paragraphs>65</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
      <vt:lpstr/>
      <vt:lpstr/>
      <vt:lpstr>INTRODUCTION</vt:lpstr>
      <vt:lpstr>1. CRITICALLY ASSESS THE CULTURE AND CONTEXT OF AN ORGANISATION</vt:lpstr>
      <vt:lpstr>2. EVALUATE AN ORGANISATION WITHIN ITS BROADER ENVIRONMENT USING APPROPRIATE ENV</vt:lpstr>
      <vt:lpstr>3. CRITICALLY APPRAISE THE CULTURAL AND ETHICAL BEHAVIOURS PRESENT IN ONE OR MOR</vt:lpstr>
      <vt:lpstr/>
      <vt:lpstr>CONCLUSION</vt:lpstr>
      <vt:lpstr>REFERENCES</vt:lpstr>
      <vt:lpstr>APPENDICES</vt:lpstr>
    </vt:vector>
  </TitlesOfParts>
  <Company/>
  <LinksUpToDate>false</LinksUpToDate>
  <CharactersWithSpaces>32909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kim Boukeras</cp:lastModifiedBy>
  <cp:revision>4</cp:revision>
  <cp:lastPrinted>2024-08-18T12:56:00Z</cp:lastPrinted>
  <dcterms:created xsi:type="dcterms:W3CDTF">2024-11-15T13:02:00Z</dcterms:created>
  <dcterms:modified xsi:type="dcterms:W3CDTF">2024-11-15T13:04:00Z</dcterms:modified>
</cp:coreProperties>
</file>