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1178" w:rsidRPr="00A930CB" w:rsidRDefault="00E81178" w:rsidP="00E81178">
      <w:pPr>
        <w:spacing w:after="165" w:line="360" w:lineRule="auto"/>
        <w:rPr>
          <w:rFonts w:ascii="Tahoma" w:hAnsi="Tahoma" w:cs="Tahoma"/>
          <w:color w:val="000000"/>
          <w:sz w:val="40"/>
          <w:szCs w:val="40"/>
        </w:rPr>
      </w:pPr>
      <w:bookmarkStart w:id="0" w:name="_GoBack"/>
      <w:bookmarkEnd w:id="0"/>
      <w:r>
        <w:rPr>
          <w:b/>
          <w:noProof/>
          <w:lang w:eastAsia="en-GB"/>
        </w:rPr>
        <w:drawing>
          <wp:inline distT="0" distB="0" distL="0" distR="0" wp14:anchorId="2DC84972" wp14:editId="77B6629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64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D61A0" w:rsidRPr="00A930CB" w:rsidTr="00FD61A0">
        <w:tc>
          <w:tcPr>
            <w:tcW w:w="3438" w:type="dxa"/>
            <w:shd w:val="clear" w:color="auto" w:fill="D9D9D9"/>
          </w:tcPr>
          <w:p w:rsidR="00FD61A0" w:rsidRPr="00A930CB" w:rsidRDefault="00FD61A0" w:rsidP="00FD61A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FD61A0" w:rsidRPr="00A930CB" w:rsidRDefault="006524DE" w:rsidP="00FD61A0">
            <w:pPr>
              <w:spacing w:before="120" w:after="120" w:line="360" w:lineRule="auto"/>
              <w:rPr>
                <w:rFonts w:ascii="Tahoma" w:hAnsi="Tahoma" w:cs="Tahoma"/>
                <w:sz w:val="32"/>
                <w:szCs w:val="32"/>
              </w:rPr>
            </w:pPr>
            <w:r>
              <w:rPr>
                <w:rFonts w:ascii="Tahoma" w:hAnsi="Tahoma" w:cs="Tahoma"/>
                <w:sz w:val="32"/>
                <w:szCs w:val="32"/>
              </w:rPr>
              <w:t>Lilian Manzumba</w:t>
            </w:r>
          </w:p>
        </w:tc>
      </w:tr>
      <w:tr w:rsidR="00FD61A0" w:rsidRPr="00A930CB" w:rsidTr="00FD61A0">
        <w:tc>
          <w:tcPr>
            <w:tcW w:w="3438" w:type="dxa"/>
            <w:shd w:val="clear" w:color="auto" w:fill="D9D9D9"/>
          </w:tcPr>
          <w:p w:rsidR="00FD61A0" w:rsidRPr="00A930CB" w:rsidRDefault="00FD61A0" w:rsidP="00FD61A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FD61A0" w:rsidRPr="00A930CB" w:rsidRDefault="006524DE" w:rsidP="00FD61A0">
            <w:pPr>
              <w:spacing w:before="120" w:after="120" w:line="360" w:lineRule="auto"/>
              <w:rPr>
                <w:rFonts w:ascii="Tahoma" w:hAnsi="Tahoma" w:cs="Tahoma"/>
                <w:sz w:val="32"/>
                <w:szCs w:val="32"/>
              </w:rPr>
            </w:pPr>
            <w:r w:rsidRPr="007F0B9D">
              <w:rPr>
                <w:rFonts w:ascii="Tahoma" w:hAnsi="Tahoma" w:cs="Tahoma"/>
                <w:sz w:val="32"/>
                <w:szCs w:val="32"/>
              </w:rPr>
              <w:t>1706306</w:t>
            </w:r>
          </w:p>
        </w:tc>
      </w:tr>
      <w:tr w:rsidR="00FD61A0" w:rsidRPr="00A930CB" w:rsidTr="00FD61A0">
        <w:tc>
          <w:tcPr>
            <w:tcW w:w="3438" w:type="dxa"/>
            <w:shd w:val="clear" w:color="auto" w:fill="D9D9D9"/>
          </w:tcPr>
          <w:p w:rsidR="00FD61A0" w:rsidRPr="00A930CB" w:rsidRDefault="00FD61A0" w:rsidP="00FD61A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FD61A0" w:rsidRPr="00A930CB" w:rsidRDefault="00FD61A0" w:rsidP="00FD61A0">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6524DE">
              <w:rPr>
                <w:rFonts w:ascii="Tahoma" w:hAnsi="Tahoma" w:cs="Tahoma"/>
                <w:color w:val="FF0000"/>
                <w:sz w:val="32"/>
                <w:szCs w:val="32"/>
              </w:rPr>
              <w:t>2</w:t>
            </w:r>
          </w:p>
        </w:tc>
      </w:tr>
      <w:tr w:rsidR="00FD61A0" w:rsidRPr="00A930CB" w:rsidTr="00FD61A0">
        <w:trPr>
          <w:trHeight w:val="413"/>
        </w:trPr>
        <w:tc>
          <w:tcPr>
            <w:tcW w:w="3438" w:type="dxa"/>
            <w:shd w:val="clear" w:color="auto" w:fill="D9D9D9"/>
          </w:tcPr>
          <w:p w:rsidR="00FD61A0" w:rsidRPr="00A930CB" w:rsidRDefault="00FD61A0" w:rsidP="00FD61A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FD61A0" w:rsidRPr="00FD61A0" w:rsidRDefault="00FD61A0" w:rsidP="00FD61A0">
            <w:pPr>
              <w:spacing w:before="120" w:after="120" w:line="360" w:lineRule="auto"/>
              <w:rPr>
                <w:rFonts w:ascii="Tahoma" w:hAnsi="Tahoma" w:cs="Tahoma"/>
                <w:color w:val="FF0000"/>
                <w:sz w:val="30"/>
                <w:szCs w:val="30"/>
              </w:rPr>
            </w:pPr>
            <w:r w:rsidRPr="00FD61A0">
              <w:rPr>
                <w:rFonts w:ascii="Tahoma" w:hAnsi="Tahoma" w:cs="Tahoma"/>
                <w:color w:val="FF0000"/>
                <w:sz w:val="30"/>
                <w:szCs w:val="30"/>
              </w:rPr>
              <w:t>Effective team working and communication</w:t>
            </w:r>
          </w:p>
        </w:tc>
      </w:tr>
    </w:tbl>
    <w:p w:rsidR="00E81178" w:rsidRPr="00A930CB" w:rsidRDefault="00E81178" w:rsidP="00E8117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p w:rsidR="00F30FBE" w:rsidRPr="00FD61A0" w:rsidRDefault="00FD61A0" w:rsidP="00FD61A0">
      <w:pPr>
        <w:spacing w:after="0" w:line="240" w:lineRule="auto"/>
        <w:rPr>
          <w:rFonts w:eastAsia="Times New Roman" w:cs="Times New Roman"/>
          <w:sz w:val="44"/>
          <w:szCs w:val="44"/>
        </w:rPr>
      </w:pPr>
      <w:r>
        <w:rPr>
          <w:rFonts w:eastAsia="Times New Roman" w:cs="Times New Roman"/>
          <w:noProof/>
          <w:sz w:val="44"/>
          <w:szCs w:val="44"/>
        </w:rPr>
        <w:drawing>
          <wp:inline distT="0" distB="0" distL="0" distR="0">
            <wp:extent cx="5943600" cy="28962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896235"/>
                    </a:xfrm>
                    <a:prstGeom prst="rect">
                      <a:avLst/>
                    </a:prstGeom>
                    <a:noFill/>
                    <a:ln>
                      <a:noFill/>
                    </a:ln>
                  </pic:spPr>
                </pic:pic>
              </a:graphicData>
            </a:graphic>
          </wp:inline>
        </w:drawing>
      </w:r>
      <w:r w:rsidR="00F30FBE" w:rsidRPr="006868CF">
        <w:rPr>
          <w:b/>
          <w:bCs/>
        </w:rPr>
        <w:br w:type="page"/>
      </w:r>
    </w:p>
    <w:sdt>
      <w:sdtPr>
        <w:rPr>
          <w:rFonts w:ascii="Times New Roman" w:eastAsiaTheme="minorHAnsi" w:hAnsi="Times New Roman" w:cs="Verdana"/>
          <w:b w:val="0"/>
          <w:bCs w:val="0"/>
          <w:color w:val="auto"/>
          <w:sz w:val="24"/>
          <w:szCs w:val="20"/>
        </w:rPr>
        <w:id w:val="572863"/>
        <w:docPartObj>
          <w:docPartGallery w:val="Table of Contents"/>
          <w:docPartUnique/>
        </w:docPartObj>
      </w:sdtPr>
      <w:sdtEndPr/>
      <w:sdtContent>
        <w:p w:rsidR="00F30FBE" w:rsidRPr="006868CF" w:rsidRDefault="00F30FBE">
          <w:pPr>
            <w:pStyle w:val="TOCHeading"/>
            <w:rPr>
              <w:color w:val="auto"/>
            </w:rPr>
          </w:pPr>
          <w:r w:rsidRPr="006868CF">
            <w:rPr>
              <w:color w:val="auto"/>
            </w:rPr>
            <w:t>Contents</w:t>
          </w:r>
        </w:p>
        <w:p w:rsidR="00FD61A0" w:rsidRDefault="00E00E54">
          <w:pPr>
            <w:pStyle w:val="TOC2"/>
            <w:tabs>
              <w:tab w:val="right" w:leader="dot" w:pos="9350"/>
            </w:tabs>
            <w:rPr>
              <w:rFonts w:asciiTheme="minorHAnsi" w:eastAsiaTheme="minorEastAsia" w:hAnsiTheme="minorHAnsi" w:cstheme="minorBidi"/>
              <w:noProof/>
              <w:sz w:val="22"/>
              <w:szCs w:val="22"/>
              <w:lang w:val="en-GB" w:eastAsia="en-GB"/>
            </w:rPr>
          </w:pPr>
          <w:r w:rsidRPr="006868CF">
            <w:fldChar w:fldCharType="begin"/>
          </w:r>
          <w:r w:rsidR="00F30FBE" w:rsidRPr="006868CF">
            <w:instrText xml:space="preserve"> TOC \o "1-3" \h \z \u </w:instrText>
          </w:r>
          <w:r w:rsidRPr="006868CF">
            <w:fldChar w:fldCharType="separate"/>
          </w:r>
          <w:hyperlink w:anchor="_Toc534217579" w:history="1">
            <w:r w:rsidR="00FD61A0" w:rsidRPr="00A074BF">
              <w:rPr>
                <w:rStyle w:val="Hyperlink"/>
                <w:noProof/>
              </w:rPr>
              <w:t>Introduction</w:t>
            </w:r>
            <w:r w:rsidR="00FD61A0">
              <w:rPr>
                <w:noProof/>
                <w:webHidden/>
              </w:rPr>
              <w:tab/>
            </w:r>
            <w:r w:rsidR="00FD61A0">
              <w:rPr>
                <w:noProof/>
                <w:webHidden/>
              </w:rPr>
              <w:fldChar w:fldCharType="begin"/>
            </w:r>
            <w:r w:rsidR="00FD61A0">
              <w:rPr>
                <w:noProof/>
                <w:webHidden/>
              </w:rPr>
              <w:instrText xml:space="preserve"> PAGEREF _Toc534217579 \h </w:instrText>
            </w:r>
            <w:r w:rsidR="00FD61A0">
              <w:rPr>
                <w:noProof/>
                <w:webHidden/>
              </w:rPr>
            </w:r>
            <w:r w:rsidR="00FD61A0">
              <w:rPr>
                <w:noProof/>
                <w:webHidden/>
              </w:rPr>
              <w:fldChar w:fldCharType="separate"/>
            </w:r>
            <w:r w:rsidR="00FD61A0">
              <w:rPr>
                <w:noProof/>
                <w:webHidden/>
              </w:rPr>
              <w:t>3</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0" w:history="1">
            <w:r w:rsidR="00FD61A0" w:rsidRPr="00A074BF">
              <w:rPr>
                <w:rStyle w:val="Hyperlink"/>
                <w:rFonts w:cs="Times New Roman"/>
                <w:noProof/>
              </w:rPr>
              <w:t>Inter-personal communication</w:t>
            </w:r>
            <w:r w:rsidR="00FD61A0">
              <w:rPr>
                <w:noProof/>
                <w:webHidden/>
              </w:rPr>
              <w:tab/>
            </w:r>
            <w:r w:rsidR="00FD61A0">
              <w:rPr>
                <w:noProof/>
                <w:webHidden/>
              </w:rPr>
              <w:fldChar w:fldCharType="begin"/>
            </w:r>
            <w:r w:rsidR="00FD61A0">
              <w:rPr>
                <w:noProof/>
                <w:webHidden/>
              </w:rPr>
              <w:instrText xml:space="preserve"> PAGEREF _Toc534217580 \h </w:instrText>
            </w:r>
            <w:r w:rsidR="00FD61A0">
              <w:rPr>
                <w:noProof/>
                <w:webHidden/>
              </w:rPr>
            </w:r>
            <w:r w:rsidR="00FD61A0">
              <w:rPr>
                <w:noProof/>
                <w:webHidden/>
              </w:rPr>
              <w:fldChar w:fldCharType="separate"/>
            </w:r>
            <w:r w:rsidR="00FD61A0">
              <w:rPr>
                <w:noProof/>
                <w:webHidden/>
              </w:rPr>
              <w:t>4</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1" w:history="1">
            <w:r w:rsidR="00FD61A0" w:rsidRPr="00A074BF">
              <w:rPr>
                <w:rStyle w:val="Hyperlink"/>
                <w:rFonts w:cs="Times New Roman"/>
                <w:noProof/>
              </w:rPr>
              <w:t>Written communication</w:t>
            </w:r>
            <w:r w:rsidR="00FD61A0">
              <w:rPr>
                <w:noProof/>
                <w:webHidden/>
              </w:rPr>
              <w:tab/>
            </w:r>
            <w:r w:rsidR="00FD61A0">
              <w:rPr>
                <w:noProof/>
                <w:webHidden/>
              </w:rPr>
              <w:fldChar w:fldCharType="begin"/>
            </w:r>
            <w:r w:rsidR="00FD61A0">
              <w:rPr>
                <w:noProof/>
                <w:webHidden/>
              </w:rPr>
              <w:instrText xml:space="preserve"> PAGEREF _Toc534217581 \h </w:instrText>
            </w:r>
            <w:r w:rsidR="00FD61A0">
              <w:rPr>
                <w:noProof/>
                <w:webHidden/>
              </w:rPr>
            </w:r>
            <w:r w:rsidR="00FD61A0">
              <w:rPr>
                <w:noProof/>
                <w:webHidden/>
              </w:rPr>
              <w:fldChar w:fldCharType="separate"/>
            </w:r>
            <w:r w:rsidR="00FD61A0">
              <w:rPr>
                <w:noProof/>
                <w:webHidden/>
              </w:rPr>
              <w:t>5</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2" w:history="1">
            <w:r w:rsidR="00FD61A0" w:rsidRPr="00A074BF">
              <w:rPr>
                <w:rStyle w:val="Hyperlink"/>
                <w:rFonts w:cs="Times New Roman"/>
                <w:noProof/>
              </w:rPr>
              <w:t>Communication with an audience using visual and electronic resources</w:t>
            </w:r>
            <w:r w:rsidR="00FD61A0">
              <w:rPr>
                <w:noProof/>
                <w:webHidden/>
              </w:rPr>
              <w:tab/>
            </w:r>
            <w:r w:rsidR="00FD61A0">
              <w:rPr>
                <w:noProof/>
                <w:webHidden/>
              </w:rPr>
              <w:fldChar w:fldCharType="begin"/>
            </w:r>
            <w:r w:rsidR="00FD61A0">
              <w:rPr>
                <w:noProof/>
                <w:webHidden/>
              </w:rPr>
              <w:instrText xml:space="preserve"> PAGEREF _Toc534217582 \h </w:instrText>
            </w:r>
            <w:r w:rsidR="00FD61A0">
              <w:rPr>
                <w:noProof/>
                <w:webHidden/>
              </w:rPr>
            </w:r>
            <w:r w:rsidR="00FD61A0">
              <w:rPr>
                <w:noProof/>
                <w:webHidden/>
              </w:rPr>
              <w:fldChar w:fldCharType="separate"/>
            </w:r>
            <w:r w:rsidR="00FD61A0">
              <w:rPr>
                <w:noProof/>
                <w:webHidden/>
              </w:rPr>
              <w:t>6</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3" w:history="1">
            <w:r w:rsidR="00FD61A0" w:rsidRPr="00A074BF">
              <w:rPr>
                <w:rStyle w:val="Hyperlink"/>
                <w:rFonts w:cs="Times New Roman"/>
                <w:noProof/>
              </w:rPr>
              <w:t>Importance of communication</w:t>
            </w:r>
            <w:r w:rsidR="00FD61A0">
              <w:rPr>
                <w:noProof/>
                <w:webHidden/>
              </w:rPr>
              <w:tab/>
            </w:r>
            <w:r w:rsidR="00FD61A0">
              <w:rPr>
                <w:noProof/>
                <w:webHidden/>
              </w:rPr>
              <w:fldChar w:fldCharType="begin"/>
            </w:r>
            <w:r w:rsidR="00FD61A0">
              <w:rPr>
                <w:noProof/>
                <w:webHidden/>
              </w:rPr>
              <w:instrText xml:space="preserve"> PAGEREF _Toc534217583 \h </w:instrText>
            </w:r>
            <w:r w:rsidR="00FD61A0">
              <w:rPr>
                <w:noProof/>
                <w:webHidden/>
              </w:rPr>
            </w:r>
            <w:r w:rsidR="00FD61A0">
              <w:rPr>
                <w:noProof/>
                <w:webHidden/>
              </w:rPr>
              <w:fldChar w:fldCharType="separate"/>
            </w:r>
            <w:r w:rsidR="00FD61A0">
              <w:rPr>
                <w:noProof/>
                <w:webHidden/>
              </w:rPr>
              <w:t>6</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4" w:history="1">
            <w:r w:rsidR="00FD61A0" w:rsidRPr="00A074BF">
              <w:rPr>
                <w:rStyle w:val="Hyperlink"/>
                <w:rFonts w:cs="Times New Roman"/>
                <w:noProof/>
              </w:rPr>
              <w:t>Theories</w:t>
            </w:r>
            <w:r w:rsidR="00FD61A0">
              <w:rPr>
                <w:noProof/>
                <w:webHidden/>
              </w:rPr>
              <w:tab/>
            </w:r>
            <w:r w:rsidR="00FD61A0">
              <w:rPr>
                <w:noProof/>
                <w:webHidden/>
              </w:rPr>
              <w:fldChar w:fldCharType="begin"/>
            </w:r>
            <w:r w:rsidR="00FD61A0">
              <w:rPr>
                <w:noProof/>
                <w:webHidden/>
              </w:rPr>
              <w:instrText xml:space="preserve"> PAGEREF _Toc534217584 \h </w:instrText>
            </w:r>
            <w:r w:rsidR="00FD61A0">
              <w:rPr>
                <w:noProof/>
                <w:webHidden/>
              </w:rPr>
            </w:r>
            <w:r w:rsidR="00FD61A0">
              <w:rPr>
                <w:noProof/>
                <w:webHidden/>
              </w:rPr>
              <w:fldChar w:fldCharType="separate"/>
            </w:r>
            <w:r w:rsidR="00FD61A0">
              <w:rPr>
                <w:noProof/>
                <w:webHidden/>
              </w:rPr>
              <w:t>6</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5" w:history="1">
            <w:r w:rsidR="00FD61A0" w:rsidRPr="00A074BF">
              <w:rPr>
                <w:rStyle w:val="Hyperlink"/>
                <w:rFonts w:cs="Times New Roman"/>
                <w:noProof/>
              </w:rPr>
              <w:t>Applying Theory within my Organization</w:t>
            </w:r>
            <w:r w:rsidR="00FD61A0">
              <w:rPr>
                <w:noProof/>
                <w:webHidden/>
              </w:rPr>
              <w:tab/>
            </w:r>
            <w:r w:rsidR="00FD61A0">
              <w:rPr>
                <w:noProof/>
                <w:webHidden/>
              </w:rPr>
              <w:fldChar w:fldCharType="begin"/>
            </w:r>
            <w:r w:rsidR="00FD61A0">
              <w:rPr>
                <w:noProof/>
                <w:webHidden/>
              </w:rPr>
              <w:instrText xml:space="preserve"> PAGEREF _Toc534217585 \h </w:instrText>
            </w:r>
            <w:r w:rsidR="00FD61A0">
              <w:rPr>
                <w:noProof/>
                <w:webHidden/>
              </w:rPr>
            </w:r>
            <w:r w:rsidR="00FD61A0">
              <w:rPr>
                <w:noProof/>
                <w:webHidden/>
              </w:rPr>
              <w:fldChar w:fldCharType="separate"/>
            </w:r>
            <w:r w:rsidR="00FD61A0">
              <w:rPr>
                <w:noProof/>
                <w:webHidden/>
              </w:rPr>
              <w:t>8</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6" w:history="1">
            <w:r w:rsidR="00FD61A0" w:rsidRPr="00A074BF">
              <w:rPr>
                <w:rStyle w:val="Hyperlink"/>
                <w:rFonts w:cs="Times New Roman"/>
                <w:noProof/>
              </w:rPr>
              <w:t>Some conflicts in the workplace related to communication</w:t>
            </w:r>
            <w:r w:rsidR="00FD61A0">
              <w:rPr>
                <w:noProof/>
                <w:webHidden/>
              </w:rPr>
              <w:tab/>
            </w:r>
            <w:r w:rsidR="00FD61A0">
              <w:rPr>
                <w:noProof/>
                <w:webHidden/>
              </w:rPr>
              <w:fldChar w:fldCharType="begin"/>
            </w:r>
            <w:r w:rsidR="00FD61A0">
              <w:rPr>
                <w:noProof/>
                <w:webHidden/>
              </w:rPr>
              <w:instrText xml:space="preserve"> PAGEREF _Toc534217586 \h </w:instrText>
            </w:r>
            <w:r w:rsidR="00FD61A0">
              <w:rPr>
                <w:noProof/>
                <w:webHidden/>
              </w:rPr>
            </w:r>
            <w:r w:rsidR="00FD61A0">
              <w:rPr>
                <w:noProof/>
                <w:webHidden/>
              </w:rPr>
              <w:fldChar w:fldCharType="separate"/>
            </w:r>
            <w:r w:rsidR="00FD61A0">
              <w:rPr>
                <w:noProof/>
                <w:webHidden/>
              </w:rPr>
              <w:t>8</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7" w:history="1">
            <w:r w:rsidR="00FD61A0" w:rsidRPr="00A074BF">
              <w:rPr>
                <w:rStyle w:val="Hyperlink"/>
                <w:rFonts w:cs="Times New Roman"/>
                <w:noProof/>
              </w:rPr>
              <w:t>Recommendation for effective communication</w:t>
            </w:r>
            <w:r w:rsidR="00FD61A0">
              <w:rPr>
                <w:noProof/>
                <w:webHidden/>
              </w:rPr>
              <w:tab/>
            </w:r>
            <w:r w:rsidR="00FD61A0">
              <w:rPr>
                <w:noProof/>
                <w:webHidden/>
              </w:rPr>
              <w:fldChar w:fldCharType="begin"/>
            </w:r>
            <w:r w:rsidR="00FD61A0">
              <w:rPr>
                <w:noProof/>
                <w:webHidden/>
              </w:rPr>
              <w:instrText xml:space="preserve"> PAGEREF _Toc534217587 \h </w:instrText>
            </w:r>
            <w:r w:rsidR="00FD61A0">
              <w:rPr>
                <w:noProof/>
                <w:webHidden/>
              </w:rPr>
            </w:r>
            <w:r w:rsidR="00FD61A0">
              <w:rPr>
                <w:noProof/>
                <w:webHidden/>
              </w:rPr>
              <w:fldChar w:fldCharType="separate"/>
            </w:r>
            <w:r w:rsidR="00FD61A0">
              <w:rPr>
                <w:noProof/>
                <w:webHidden/>
              </w:rPr>
              <w:t>9</w:t>
            </w:r>
            <w:r w:rsidR="00FD61A0">
              <w:rPr>
                <w:noProof/>
                <w:webHidden/>
              </w:rPr>
              <w:fldChar w:fldCharType="end"/>
            </w:r>
          </w:hyperlink>
        </w:p>
        <w:p w:rsidR="00FD61A0" w:rsidRDefault="00D42FA4">
          <w:pPr>
            <w:pStyle w:val="TOC3"/>
            <w:tabs>
              <w:tab w:val="right" w:leader="dot" w:pos="9350"/>
            </w:tabs>
            <w:rPr>
              <w:rFonts w:asciiTheme="minorHAnsi" w:eastAsiaTheme="minorEastAsia" w:hAnsiTheme="minorHAnsi" w:cstheme="minorBidi"/>
              <w:noProof/>
              <w:sz w:val="22"/>
              <w:szCs w:val="22"/>
              <w:lang w:val="en-GB" w:eastAsia="en-GB"/>
            </w:rPr>
          </w:pPr>
          <w:hyperlink w:anchor="_Toc534217588" w:history="1">
            <w:r w:rsidR="00FD61A0" w:rsidRPr="00A074BF">
              <w:rPr>
                <w:rStyle w:val="Hyperlink"/>
                <w:rFonts w:cs="Times New Roman"/>
                <w:noProof/>
              </w:rPr>
              <w:t>Strategies for improving the clarity of expression, grammar, syntax, and punctuation:</w:t>
            </w:r>
            <w:r w:rsidR="00FD61A0">
              <w:rPr>
                <w:noProof/>
                <w:webHidden/>
              </w:rPr>
              <w:tab/>
            </w:r>
            <w:r w:rsidR="00FD61A0">
              <w:rPr>
                <w:noProof/>
                <w:webHidden/>
              </w:rPr>
              <w:fldChar w:fldCharType="begin"/>
            </w:r>
            <w:r w:rsidR="00FD61A0">
              <w:rPr>
                <w:noProof/>
                <w:webHidden/>
              </w:rPr>
              <w:instrText xml:space="preserve"> PAGEREF _Toc534217588 \h </w:instrText>
            </w:r>
            <w:r w:rsidR="00FD61A0">
              <w:rPr>
                <w:noProof/>
                <w:webHidden/>
              </w:rPr>
            </w:r>
            <w:r w:rsidR="00FD61A0">
              <w:rPr>
                <w:noProof/>
                <w:webHidden/>
              </w:rPr>
              <w:fldChar w:fldCharType="separate"/>
            </w:r>
            <w:r w:rsidR="00FD61A0">
              <w:rPr>
                <w:noProof/>
                <w:webHidden/>
              </w:rPr>
              <w:t>9</w:t>
            </w:r>
            <w:r w:rsidR="00FD61A0">
              <w:rPr>
                <w:noProof/>
                <w:webHidden/>
              </w:rPr>
              <w:fldChar w:fldCharType="end"/>
            </w:r>
          </w:hyperlink>
        </w:p>
        <w:p w:rsidR="00FD61A0" w:rsidRDefault="00D42FA4">
          <w:pPr>
            <w:pStyle w:val="TOC2"/>
            <w:tabs>
              <w:tab w:val="right" w:leader="dot" w:pos="9350"/>
            </w:tabs>
            <w:rPr>
              <w:rFonts w:asciiTheme="minorHAnsi" w:eastAsiaTheme="minorEastAsia" w:hAnsiTheme="minorHAnsi" w:cstheme="minorBidi"/>
              <w:noProof/>
              <w:sz w:val="22"/>
              <w:szCs w:val="22"/>
              <w:lang w:val="en-GB" w:eastAsia="en-GB"/>
            </w:rPr>
          </w:pPr>
          <w:hyperlink w:anchor="_Toc534217589" w:history="1">
            <w:r w:rsidR="00FD61A0" w:rsidRPr="00A074BF">
              <w:rPr>
                <w:rStyle w:val="Hyperlink"/>
                <w:noProof/>
              </w:rPr>
              <w:t>Conclusion</w:t>
            </w:r>
            <w:r w:rsidR="00FD61A0">
              <w:rPr>
                <w:noProof/>
                <w:webHidden/>
              </w:rPr>
              <w:tab/>
            </w:r>
            <w:r w:rsidR="00FD61A0">
              <w:rPr>
                <w:noProof/>
                <w:webHidden/>
              </w:rPr>
              <w:fldChar w:fldCharType="begin"/>
            </w:r>
            <w:r w:rsidR="00FD61A0">
              <w:rPr>
                <w:noProof/>
                <w:webHidden/>
              </w:rPr>
              <w:instrText xml:space="preserve"> PAGEREF _Toc534217589 \h </w:instrText>
            </w:r>
            <w:r w:rsidR="00FD61A0">
              <w:rPr>
                <w:noProof/>
                <w:webHidden/>
              </w:rPr>
            </w:r>
            <w:r w:rsidR="00FD61A0">
              <w:rPr>
                <w:noProof/>
                <w:webHidden/>
              </w:rPr>
              <w:fldChar w:fldCharType="separate"/>
            </w:r>
            <w:r w:rsidR="00FD61A0">
              <w:rPr>
                <w:noProof/>
                <w:webHidden/>
              </w:rPr>
              <w:t>9</w:t>
            </w:r>
            <w:r w:rsidR="00FD61A0">
              <w:rPr>
                <w:noProof/>
                <w:webHidden/>
              </w:rPr>
              <w:fldChar w:fldCharType="end"/>
            </w:r>
          </w:hyperlink>
        </w:p>
        <w:p w:rsidR="00FD61A0" w:rsidRDefault="00D42FA4">
          <w:pPr>
            <w:pStyle w:val="TOC2"/>
            <w:tabs>
              <w:tab w:val="right" w:leader="dot" w:pos="9350"/>
            </w:tabs>
            <w:rPr>
              <w:rFonts w:asciiTheme="minorHAnsi" w:eastAsiaTheme="minorEastAsia" w:hAnsiTheme="minorHAnsi" w:cstheme="minorBidi"/>
              <w:noProof/>
              <w:sz w:val="22"/>
              <w:szCs w:val="22"/>
              <w:lang w:val="en-GB" w:eastAsia="en-GB"/>
            </w:rPr>
          </w:pPr>
          <w:hyperlink w:anchor="_Toc534217590" w:history="1">
            <w:r w:rsidR="00FD61A0" w:rsidRPr="00A074BF">
              <w:rPr>
                <w:rStyle w:val="Hyperlink"/>
                <w:noProof/>
              </w:rPr>
              <w:t>Reference</w:t>
            </w:r>
            <w:r w:rsidR="00FD61A0">
              <w:rPr>
                <w:noProof/>
                <w:webHidden/>
              </w:rPr>
              <w:tab/>
            </w:r>
            <w:r w:rsidR="00FD61A0">
              <w:rPr>
                <w:noProof/>
                <w:webHidden/>
              </w:rPr>
              <w:fldChar w:fldCharType="begin"/>
            </w:r>
            <w:r w:rsidR="00FD61A0">
              <w:rPr>
                <w:noProof/>
                <w:webHidden/>
              </w:rPr>
              <w:instrText xml:space="preserve"> PAGEREF _Toc534217590 \h </w:instrText>
            </w:r>
            <w:r w:rsidR="00FD61A0">
              <w:rPr>
                <w:noProof/>
                <w:webHidden/>
              </w:rPr>
            </w:r>
            <w:r w:rsidR="00FD61A0">
              <w:rPr>
                <w:noProof/>
                <w:webHidden/>
              </w:rPr>
              <w:fldChar w:fldCharType="separate"/>
            </w:r>
            <w:r w:rsidR="00FD61A0">
              <w:rPr>
                <w:noProof/>
                <w:webHidden/>
              </w:rPr>
              <w:t>11</w:t>
            </w:r>
            <w:r w:rsidR="00FD61A0">
              <w:rPr>
                <w:noProof/>
                <w:webHidden/>
              </w:rPr>
              <w:fldChar w:fldCharType="end"/>
            </w:r>
          </w:hyperlink>
        </w:p>
        <w:p w:rsidR="00F30FBE" w:rsidRPr="006868CF" w:rsidRDefault="00E00E54">
          <w:r w:rsidRPr="006868CF">
            <w:fldChar w:fldCharType="end"/>
          </w:r>
        </w:p>
      </w:sdtContent>
    </w:sdt>
    <w:p w:rsidR="00D214B7" w:rsidRPr="006868CF" w:rsidRDefault="00D214B7" w:rsidP="00C25EC6">
      <w:pPr>
        <w:pStyle w:val="Title"/>
        <w:rPr>
          <w:rFonts w:eastAsia="Times New Roman"/>
          <w:color w:val="auto"/>
        </w:rPr>
      </w:pPr>
      <w:r w:rsidRPr="006868CF">
        <w:rPr>
          <w:b/>
          <w:bCs/>
          <w:color w:val="auto"/>
          <w:sz w:val="24"/>
        </w:rPr>
        <w:br w:type="page"/>
      </w:r>
    </w:p>
    <w:p w:rsidR="00D214B7" w:rsidRPr="006868CF" w:rsidRDefault="00D214B7" w:rsidP="00EE4FEA">
      <w:pPr>
        <w:pStyle w:val="Heading2"/>
        <w:spacing w:before="40" w:beforeAutospacing="0" w:after="0" w:afterAutospacing="0" w:line="360" w:lineRule="auto"/>
        <w:jc w:val="both"/>
        <w:rPr>
          <w:b w:val="0"/>
          <w:bCs w:val="0"/>
          <w:sz w:val="24"/>
          <w:szCs w:val="24"/>
        </w:rPr>
      </w:pPr>
    </w:p>
    <w:p w:rsidR="0045193B" w:rsidRPr="006868CF" w:rsidRDefault="0045193B" w:rsidP="00EE4FEA">
      <w:pPr>
        <w:pStyle w:val="Heading2"/>
        <w:spacing w:before="40" w:beforeAutospacing="0" w:after="0" w:afterAutospacing="0" w:line="360" w:lineRule="auto"/>
        <w:jc w:val="both"/>
        <w:rPr>
          <w:sz w:val="24"/>
          <w:szCs w:val="24"/>
        </w:rPr>
      </w:pPr>
      <w:bookmarkStart w:id="1" w:name="_Toc534217579"/>
      <w:r w:rsidRPr="006868CF">
        <w:rPr>
          <w:bCs w:val="0"/>
          <w:sz w:val="24"/>
          <w:szCs w:val="24"/>
        </w:rPr>
        <w:t>Introduction</w:t>
      </w:r>
      <w:bookmarkEnd w:id="1"/>
    </w:p>
    <w:p w:rsidR="0045193B" w:rsidRPr="006868CF" w:rsidRDefault="00DF1839" w:rsidP="00EE4FEA">
      <w:pPr>
        <w:pStyle w:val="NormalWeb"/>
        <w:spacing w:before="240" w:beforeAutospacing="0" w:after="160" w:afterAutospacing="0" w:line="360" w:lineRule="auto"/>
        <w:jc w:val="both"/>
      </w:pPr>
      <w:r w:rsidRPr="006868CF">
        <w:t>Effective communication refers to the successful sending and receiving of information</w:t>
      </w:r>
      <w:r w:rsidR="00F018EE" w:rsidRPr="006868CF">
        <w:t xml:space="preserve"> or ideas between two people or more. Every workplace should have the practice of effective communication.</w:t>
      </w:r>
      <w:r w:rsidR="0045193B" w:rsidRPr="006868CF">
        <w:t xml:space="preserve"> The employees of the business organizations should be capable of implementing effective communication process while working in the organization. The practice of collaborative working is increasing day by day due to intense competition in the market. This</w:t>
      </w:r>
      <w:r w:rsidR="00DB5010" w:rsidRPr="006868CF">
        <w:t xml:space="preserve"> </w:t>
      </w:r>
      <w:r w:rsidR="0045193B" w:rsidRPr="006868CF">
        <w:t xml:space="preserve">report will explain the concepts of effective communication method at the workplace for the travel company </w:t>
      </w:r>
      <w:r w:rsidR="0045193B" w:rsidRPr="006868CF">
        <w:rPr>
          <w:i/>
          <w:iCs/>
        </w:rPr>
        <w:t>Cost Saver</w:t>
      </w:r>
      <w:r w:rsidR="0045193B" w:rsidRPr="006868CF">
        <w:t xml:space="preserve"> where the focus is given on the functions that are done by the executives</w:t>
      </w:r>
      <w:r w:rsidR="00382A13" w:rsidRPr="006868CF">
        <w:t xml:space="preserve"> </w:t>
      </w:r>
      <w:r w:rsidR="0045193B" w:rsidRPr="006868CF">
        <w:t>of the HR department</w:t>
      </w:r>
      <w:r w:rsidR="00DB5010" w:rsidRPr="006868CF">
        <w:t xml:space="preserve"> along with how team work promotes a good communication among the employees.</w:t>
      </w:r>
      <w:r w:rsidR="00C54925" w:rsidRPr="006868CF">
        <w:t xml:space="preserve"> It is the</w:t>
      </w:r>
      <w:r w:rsidR="00A370B4" w:rsidRPr="006868CF">
        <w:t xml:space="preserve"> </w:t>
      </w:r>
      <w:r w:rsidR="00C54925" w:rsidRPr="006868CF">
        <w:t xml:space="preserve">duty of the HR department of the company to maintain the entire workforce and to build up effective communication among all the employees. </w:t>
      </w:r>
      <w:r w:rsidR="003B273A" w:rsidRPr="006868CF">
        <w:t xml:space="preserve">And to do that, the HR manager of the company carries out different types of activities which eases the relationship among the employees and help them to connect with each other. </w:t>
      </w:r>
    </w:p>
    <w:p w:rsidR="001A5BD1" w:rsidRPr="006868CF" w:rsidRDefault="001A5BD1">
      <w:pPr>
        <w:rPr>
          <w:rFonts w:eastAsiaTheme="majorEastAsia" w:cs="Times New Roman"/>
          <w:szCs w:val="24"/>
        </w:rPr>
      </w:pPr>
      <w:r w:rsidRPr="006868CF">
        <w:rPr>
          <w:rFonts w:cs="Times New Roman"/>
          <w:b/>
          <w:bCs/>
          <w:szCs w:val="24"/>
        </w:rPr>
        <w:br w:type="page"/>
      </w:r>
    </w:p>
    <w:p w:rsidR="00D75DE5" w:rsidRPr="006868CF" w:rsidRDefault="00D75DE5" w:rsidP="00EE4FEA">
      <w:pPr>
        <w:pStyle w:val="Heading3"/>
        <w:spacing w:before="40" w:line="360" w:lineRule="auto"/>
        <w:jc w:val="both"/>
        <w:rPr>
          <w:rFonts w:ascii="Times New Roman" w:hAnsi="Times New Roman" w:cs="Times New Roman"/>
          <w:color w:val="auto"/>
          <w:szCs w:val="24"/>
        </w:rPr>
      </w:pPr>
      <w:bookmarkStart w:id="2" w:name="_Toc534217580"/>
      <w:r w:rsidRPr="006868CF">
        <w:rPr>
          <w:rFonts w:ascii="Times New Roman" w:hAnsi="Times New Roman" w:cs="Times New Roman"/>
          <w:bCs w:val="0"/>
          <w:color w:val="auto"/>
          <w:szCs w:val="24"/>
        </w:rPr>
        <w:lastRenderedPageBreak/>
        <w:t>Inter-personal communication</w:t>
      </w:r>
      <w:bookmarkEnd w:id="2"/>
    </w:p>
    <w:p w:rsidR="00D75DE5" w:rsidRPr="006868CF" w:rsidRDefault="00D75DE5" w:rsidP="00EE4FEA">
      <w:pPr>
        <w:pStyle w:val="NormalWeb"/>
        <w:spacing w:before="240" w:beforeAutospacing="0" w:after="160" w:afterAutospacing="0" w:line="360" w:lineRule="auto"/>
        <w:jc w:val="both"/>
      </w:pPr>
      <w:r w:rsidRPr="006868CF">
        <w:t>By implementing the interpersonal communication method, two or more people can communicate properly. Interpersonal communication is divided into two types- such as- verbal communication and non-verbal communication.</w:t>
      </w:r>
    </w:p>
    <w:p w:rsidR="00D75DE5" w:rsidRPr="006868CF" w:rsidRDefault="00D75DE5" w:rsidP="00EE4FEA">
      <w:pPr>
        <w:pStyle w:val="Heading4"/>
        <w:spacing w:before="40" w:line="360" w:lineRule="auto"/>
        <w:jc w:val="both"/>
        <w:rPr>
          <w:rFonts w:ascii="Times New Roman" w:hAnsi="Times New Roman" w:cs="Times New Roman"/>
          <w:color w:val="auto"/>
          <w:szCs w:val="24"/>
        </w:rPr>
      </w:pPr>
      <w:r w:rsidRPr="006868CF">
        <w:rPr>
          <w:rFonts w:ascii="Times New Roman" w:hAnsi="Times New Roman" w:cs="Times New Roman"/>
          <w:b w:val="0"/>
          <w:bCs w:val="0"/>
          <w:i w:val="0"/>
          <w:iCs w:val="0"/>
          <w:color w:val="auto"/>
          <w:szCs w:val="24"/>
        </w:rPr>
        <w:t>Body language</w:t>
      </w:r>
    </w:p>
    <w:p w:rsidR="00D75DE5" w:rsidRPr="006868CF" w:rsidRDefault="00D75DE5" w:rsidP="00EE4FEA">
      <w:pPr>
        <w:pStyle w:val="NormalWeb"/>
        <w:spacing w:before="240" w:beforeAutospacing="0" w:after="160" w:afterAutospacing="0" w:line="360" w:lineRule="auto"/>
        <w:jc w:val="both"/>
      </w:pPr>
      <w:r w:rsidRPr="006868CF">
        <w:t>Body language is included in the non-verbal communication method. By this, people can interpret with each other by showing their body language. The speakers and the listeners have to be aware of their body language while communicating with each other at the workplace. The body language includes the voice style (soft, loud, irregular, and frequent), distance (space between the listeners and the speaker), body movement (gestures, postures) (</w:t>
      </w:r>
      <w:r w:rsidR="00B8191E" w:rsidRPr="006868CF">
        <w:t>practical Psychology, 2017</w:t>
      </w:r>
      <w:r w:rsidRPr="006868CF">
        <w:t xml:space="preserve">). </w:t>
      </w:r>
    </w:p>
    <w:p w:rsidR="004D0D0A" w:rsidRPr="006868CF" w:rsidRDefault="004D0D0A" w:rsidP="00EE4FEA">
      <w:pPr>
        <w:pStyle w:val="NormalWeb"/>
        <w:spacing w:before="240" w:beforeAutospacing="0" w:after="160" w:afterAutospacing="0" w:line="360" w:lineRule="auto"/>
        <w:jc w:val="both"/>
      </w:pPr>
      <w:r w:rsidRPr="006868CF">
        <w:t xml:space="preserve">Active listening </w:t>
      </w:r>
    </w:p>
    <w:p w:rsidR="002F6093" w:rsidRPr="006868CF" w:rsidRDefault="00D75DE5" w:rsidP="00EE4FEA">
      <w:pPr>
        <w:pStyle w:val="NormalWeb"/>
        <w:spacing w:before="240" w:beforeAutospacing="0" w:after="160" w:afterAutospacing="0" w:line="360" w:lineRule="auto"/>
        <w:jc w:val="both"/>
      </w:pPr>
      <w:r w:rsidRPr="006868CF">
        <w:t>Another major part of interpersonal communication is active listening. At my workplace, I always prefer to listen to the problems of my team member attentively. After listening to their opinions and issues, I try to provide an effective solution for them. It also improves my group solidarity and unity.</w:t>
      </w:r>
    </w:p>
    <w:p w:rsidR="002F6093" w:rsidRPr="006868CF" w:rsidRDefault="002F6093" w:rsidP="00EE4FEA">
      <w:pPr>
        <w:pStyle w:val="NormalWeb"/>
        <w:spacing w:before="240" w:beforeAutospacing="0" w:after="160" w:afterAutospacing="0" w:line="360" w:lineRule="auto"/>
        <w:jc w:val="both"/>
      </w:pPr>
      <w:r w:rsidRPr="006868CF">
        <w:t>Personal presentation</w:t>
      </w:r>
    </w:p>
    <w:p w:rsidR="00B52615" w:rsidRPr="006868CF" w:rsidRDefault="00D75DE5" w:rsidP="00EE4FEA">
      <w:pPr>
        <w:pStyle w:val="NormalWeb"/>
        <w:spacing w:before="240" w:beforeAutospacing="0" w:after="160" w:afterAutospacing="0" w:line="360" w:lineRule="auto"/>
        <w:jc w:val="both"/>
      </w:pPr>
      <w:r w:rsidRPr="006868CF">
        <w:t xml:space="preserve">Personal presentation is the way of designing one’s own skills by developing them properly. In a formal situation, everyone should know how to present themselves in front of the audience. For this, they have to know some specific skills and knowledge of presentation. For example, I always try to use loud voice when the number of audiences is large while joining in the group presentation. I always avoid the frequent movement of the body while giving the speech. In addition to this, I always try to maintain eye-contact to the audience. </w:t>
      </w:r>
    </w:p>
    <w:p w:rsidR="00B52615" w:rsidRPr="006868CF" w:rsidRDefault="00D75DE5" w:rsidP="00EE4FEA">
      <w:pPr>
        <w:pStyle w:val="NormalWeb"/>
        <w:spacing w:before="240" w:beforeAutospacing="0" w:after="160" w:afterAutospacing="0" w:line="360" w:lineRule="auto"/>
        <w:jc w:val="both"/>
      </w:pPr>
      <w:r w:rsidRPr="006868CF">
        <w:t>Context awareness</w:t>
      </w:r>
    </w:p>
    <w:p w:rsidR="00D75DE5" w:rsidRPr="006868CF" w:rsidRDefault="00B52615" w:rsidP="00EE4FEA">
      <w:pPr>
        <w:pStyle w:val="NormalWeb"/>
        <w:spacing w:before="240" w:beforeAutospacing="0" w:after="160" w:afterAutospacing="0" w:line="360" w:lineRule="auto"/>
        <w:jc w:val="both"/>
      </w:pPr>
      <w:r w:rsidRPr="006868CF">
        <w:lastRenderedPageBreak/>
        <w:t>This is another concept which</w:t>
      </w:r>
      <w:r w:rsidR="00D75DE5" w:rsidRPr="006868CF">
        <w:t xml:space="preserve"> should be determined while communicating with the people. The overall situation should be considered by the speaker while joining in the interpersonal communication process. </w:t>
      </w:r>
    </w:p>
    <w:p w:rsidR="00181CCC" w:rsidRPr="006868CF" w:rsidRDefault="00181CCC" w:rsidP="00EE4FEA">
      <w:pPr>
        <w:pStyle w:val="Heading3"/>
        <w:spacing w:before="40" w:line="360" w:lineRule="auto"/>
        <w:jc w:val="both"/>
        <w:rPr>
          <w:rFonts w:ascii="Times New Roman" w:hAnsi="Times New Roman" w:cs="Times New Roman"/>
          <w:b w:val="0"/>
          <w:bCs w:val="0"/>
          <w:color w:val="auto"/>
          <w:szCs w:val="24"/>
        </w:rPr>
      </w:pPr>
    </w:p>
    <w:p w:rsidR="00F602B1" w:rsidRPr="006868CF" w:rsidRDefault="00F602B1" w:rsidP="00EE4FEA">
      <w:pPr>
        <w:pStyle w:val="Heading3"/>
        <w:spacing w:before="40" w:line="360" w:lineRule="auto"/>
        <w:jc w:val="both"/>
        <w:rPr>
          <w:rFonts w:ascii="Times New Roman" w:hAnsi="Times New Roman" w:cs="Times New Roman"/>
          <w:color w:val="auto"/>
          <w:szCs w:val="24"/>
        </w:rPr>
      </w:pPr>
      <w:bookmarkStart w:id="3" w:name="_Toc534217581"/>
      <w:r w:rsidRPr="006868CF">
        <w:rPr>
          <w:rFonts w:ascii="Times New Roman" w:hAnsi="Times New Roman" w:cs="Times New Roman"/>
          <w:bCs w:val="0"/>
          <w:color w:val="auto"/>
          <w:szCs w:val="24"/>
        </w:rPr>
        <w:t>Written communication</w:t>
      </w:r>
      <w:bookmarkEnd w:id="3"/>
    </w:p>
    <w:p w:rsidR="00F602B1" w:rsidRPr="006868CF" w:rsidRDefault="00F602B1" w:rsidP="00EE4FEA">
      <w:pPr>
        <w:pStyle w:val="NormalWeb"/>
        <w:spacing w:before="240" w:beforeAutospacing="0" w:after="160" w:afterAutospacing="0" w:line="360" w:lineRule="auto"/>
        <w:jc w:val="both"/>
      </w:pPr>
      <w:r w:rsidRPr="006868CF">
        <w:t xml:space="preserve">Written communication is a systematic way of communicating by using written symbols or words. The business </w:t>
      </w:r>
      <w:r w:rsidR="00B52615" w:rsidRPr="006868CF">
        <w:t>organizations</w:t>
      </w:r>
      <w:r w:rsidRPr="006868CF">
        <w:t xml:space="preserve"> are using </w:t>
      </w:r>
      <w:r w:rsidR="00B52615" w:rsidRPr="006868CF">
        <w:t>these tools</w:t>
      </w:r>
      <w:r w:rsidRPr="006868CF">
        <w:t xml:space="preserve"> for implementing the communication proces</w:t>
      </w:r>
      <w:r w:rsidR="00181CCC" w:rsidRPr="006868CF">
        <w:t>s fluently (Holmes, 2007). The</w:t>
      </w:r>
      <w:r w:rsidRPr="006868CF">
        <w:t xml:space="preserve"> formats of the written communications have been provided in the following- </w:t>
      </w:r>
    </w:p>
    <w:p w:rsidR="00F602B1" w:rsidRPr="006868CF" w:rsidRDefault="00F602B1" w:rsidP="00EE4FEA">
      <w:pPr>
        <w:pStyle w:val="NormalWeb"/>
        <w:spacing w:before="0" w:beforeAutospacing="0" w:after="160" w:afterAutospacing="0" w:line="360" w:lineRule="auto"/>
        <w:jc w:val="both"/>
      </w:pPr>
      <w:r w:rsidRPr="006868CF">
        <w:rPr>
          <w:bCs/>
          <w:iCs/>
        </w:rPr>
        <w:t xml:space="preserve">Email </w:t>
      </w:r>
    </w:p>
    <w:p w:rsidR="00F602B1" w:rsidRPr="006868CF" w:rsidRDefault="00F602B1" w:rsidP="00EE4FEA">
      <w:pPr>
        <w:pStyle w:val="NormalWeb"/>
        <w:spacing w:before="0" w:beforeAutospacing="0" w:after="160" w:afterAutospacing="0" w:line="360" w:lineRule="auto"/>
        <w:jc w:val="both"/>
      </w:pPr>
      <w:r w:rsidRPr="006868CF">
        <w:t>As an executive of the HR department of the travel a</w:t>
      </w:r>
      <w:r w:rsidR="00791C22" w:rsidRPr="006868CF">
        <w:t xml:space="preserve">gency I always have to send </w:t>
      </w:r>
      <w:r w:rsidRPr="006868CF">
        <w:t xml:space="preserve">emails and while sending the email, I give more focus on the syntax and I also give concentration on the main message that is required to be conveyed, rather than writing longer sentences. </w:t>
      </w:r>
    </w:p>
    <w:p w:rsidR="00F602B1" w:rsidRPr="006868CF" w:rsidRDefault="00F602B1" w:rsidP="00EE4FEA">
      <w:pPr>
        <w:pStyle w:val="NormalWeb"/>
        <w:spacing w:before="0" w:beforeAutospacing="0" w:after="160" w:afterAutospacing="0" w:line="360" w:lineRule="auto"/>
        <w:jc w:val="both"/>
      </w:pPr>
      <w:r w:rsidRPr="006868CF">
        <w:rPr>
          <w:bCs/>
        </w:rPr>
        <w:t>Proposals</w:t>
      </w:r>
    </w:p>
    <w:p w:rsidR="00F602B1" w:rsidRPr="006868CF" w:rsidRDefault="00F602B1" w:rsidP="00EE4FEA">
      <w:pPr>
        <w:pStyle w:val="NormalWeb"/>
        <w:spacing w:before="0" w:beforeAutospacing="0" w:after="160" w:afterAutospacing="0" w:line="360" w:lineRule="auto"/>
        <w:jc w:val="both"/>
      </w:pPr>
      <w:r w:rsidRPr="006868CF">
        <w:t xml:space="preserve">The HR department of my company has been always making plans for new ideas that </w:t>
      </w:r>
      <w:r w:rsidR="00791C22" w:rsidRPr="006868CF">
        <w:t>are</w:t>
      </w:r>
      <w:r w:rsidRPr="006868CF">
        <w:t xml:space="preserve"> targeted towards the employees of the company and due to this </w:t>
      </w:r>
      <w:r w:rsidR="00791C22" w:rsidRPr="006868CF">
        <w:t>reason;</w:t>
      </w:r>
      <w:r w:rsidRPr="006868CF">
        <w:t xml:space="preserve"> I have to write the proposals in such a way that allows the other seniors to understand the main idea that is being included in the proposal. </w:t>
      </w:r>
    </w:p>
    <w:p w:rsidR="00F602B1" w:rsidRPr="006868CF" w:rsidRDefault="00F602B1" w:rsidP="00EE4FEA">
      <w:pPr>
        <w:pStyle w:val="NormalWeb"/>
        <w:spacing w:before="240" w:beforeAutospacing="0" w:after="160" w:afterAutospacing="0" w:line="360" w:lineRule="auto"/>
        <w:jc w:val="both"/>
      </w:pPr>
      <w:r w:rsidRPr="006868CF">
        <w:rPr>
          <w:bCs/>
        </w:rPr>
        <w:t>Letters</w:t>
      </w:r>
    </w:p>
    <w:p w:rsidR="00F602B1" w:rsidRPr="006868CF" w:rsidRDefault="00F602B1" w:rsidP="00EE4FEA">
      <w:pPr>
        <w:pStyle w:val="NormalWeb"/>
        <w:spacing w:before="0" w:beforeAutospacing="0" w:after="160" w:afterAutospacing="0" w:line="360" w:lineRule="auto"/>
        <w:jc w:val="both"/>
      </w:pPr>
      <w:r w:rsidRPr="006868CF">
        <w:t xml:space="preserve">The travel agency also sends letter to the clients during the holidays and this includes; sending more formal types of letters. As a junior HR executive, I sometimes have to carry on this task for writing the letters and during writing the letters, I also give focus on using more formal language for making connection with the clients. My style of writing emphasizes on the importance of the client-organization relationship. </w:t>
      </w:r>
    </w:p>
    <w:p w:rsidR="00F602B1" w:rsidRPr="006868CF" w:rsidRDefault="00F602B1" w:rsidP="00EE4FEA">
      <w:pPr>
        <w:pStyle w:val="NormalWeb"/>
        <w:spacing w:before="240" w:beforeAutospacing="0" w:after="160" w:afterAutospacing="0" w:line="360" w:lineRule="auto"/>
        <w:jc w:val="both"/>
      </w:pPr>
      <w:r w:rsidRPr="006868CF">
        <w:rPr>
          <w:bCs/>
        </w:rPr>
        <w:t>Employee manuals</w:t>
      </w:r>
    </w:p>
    <w:p w:rsidR="00F602B1" w:rsidRPr="006868CF" w:rsidRDefault="00F602B1" w:rsidP="00EE4FEA">
      <w:pPr>
        <w:pStyle w:val="NormalWeb"/>
        <w:spacing w:before="0" w:beforeAutospacing="0" w:after="160" w:afterAutospacing="0" w:line="360" w:lineRule="auto"/>
        <w:jc w:val="both"/>
      </w:pPr>
      <w:r w:rsidRPr="006868CF">
        <w:t xml:space="preserve">This is important for me to provide the employees with the necessary information about the company and hence, I have also designed the employee manuals where I use try to use brief </w:t>
      </w:r>
      <w:r w:rsidRPr="006868CF">
        <w:lastRenderedPageBreak/>
        <w:t xml:space="preserve">sentences along with pictures to make the employees understand the key culture, policies and procedures of the organization. </w:t>
      </w:r>
    </w:p>
    <w:p w:rsidR="00F602B1" w:rsidRPr="006868CF" w:rsidRDefault="00F602B1" w:rsidP="00EE4FEA">
      <w:pPr>
        <w:spacing w:after="240" w:line="360" w:lineRule="auto"/>
        <w:jc w:val="both"/>
        <w:rPr>
          <w:rFonts w:cs="Times New Roman"/>
          <w:szCs w:val="24"/>
        </w:rPr>
      </w:pPr>
    </w:p>
    <w:p w:rsidR="00F602B1" w:rsidRPr="006868CF" w:rsidRDefault="00F602B1" w:rsidP="00EE4FEA">
      <w:pPr>
        <w:pStyle w:val="Heading3"/>
        <w:spacing w:before="40" w:line="360" w:lineRule="auto"/>
        <w:jc w:val="both"/>
        <w:rPr>
          <w:rFonts w:ascii="Times New Roman" w:hAnsi="Times New Roman" w:cs="Times New Roman"/>
          <w:color w:val="auto"/>
          <w:szCs w:val="24"/>
        </w:rPr>
      </w:pPr>
      <w:bookmarkStart w:id="4" w:name="_Toc534217582"/>
      <w:r w:rsidRPr="006868CF">
        <w:rPr>
          <w:rFonts w:ascii="Times New Roman" w:hAnsi="Times New Roman" w:cs="Times New Roman"/>
          <w:bCs w:val="0"/>
          <w:color w:val="auto"/>
          <w:szCs w:val="24"/>
        </w:rPr>
        <w:t>Communication with an audience using visual and electronic resources</w:t>
      </w:r>
      <w:bookmarkEnd w:id="4"/>
    </w:p>
    <w:p w:rsidR="00F602B1" w:rsidRPr="006868CF" w:rsidRDefault="00F602B1" w:rsidP="008D2FEA">
      <w:pPr>
        <w:pStyle w:val="NormalWeb"/>
        <w:spacing w:before="240" w:beforeAutospacing="0" w:after="160" w:afterAutospacing="0" w:line="360" w:lineRule="auto"/>
        <w:jc w:val="both"/>
      </w:pPr>
      <w:r w:rsidRPr="006868CF">
        <w:t xml:space="preserve">While communicating with a group of people, the </w:t>
      </w:r>
      <w:r w:rsidR="00685698" w:rsidRPr="006868CF">
        <w:t xml:space="preserve">speaker has to use </w:t>
      </w:r>
      <w:r w:rsidRPr="006868CF">
        <w:t xml:space="preserve">visual aids to make the communication more clear and valuable to the audience. While performing at my workplace, I use some specific visual aids to show the informative structures to my audience. There are different types of visual tools which can be used in communicating with a group of people such as- tables, drawings, keywords, photographs, video sequences etc. Electronic resources are also used while communicating in front of the audience. At my workplace, I often use the resources in order to make </w:t>
      </w:r>
      <w:r w:rsidR="00FA2E48" w:rsidRPr="006868CF">
        <w:t>my presentation effective. P</w:t>
      </w:r>
      <w:r w:rsidRPr="006868CF">
        <w:t>rojectors are used for showing the PowerPoint presentation in front of the audience.    </w:t>
      </w:r>
    </w:p>
    <w:p w:rsidR="00F602B1" w:rsidRPr="006868CF" w:rsidRDefault="00F602B1" w:rsidP="00EE4FEA">
      <w:pPr>
        <w:pStyle w:val="Heading3"/>
        <w:spacing w:before="40" w:line="360" w:lineRule="auto"/>
        <w:jc w:val="both"/>
        <w:rPr>
          <w:rFonts w:ascii="Times New Roman" w:hAnsi="Times New Roman" w:cs="Times New Roman"/>
          <w:color w:val="auto"/>
          <w:szCs w:val="24"/>
        </w:rPr>
      </w:pPr>
      <w:bookmarkStart w:id="5" w:name="_Toc534217583"/>
      <w:r w:rsidRPr="006868CF">
        <w:rPr>
          <w:rFonts w:ascii="Times New Roman" w:hAnsi="Times New Roman" w:cs="Times New Roman"/>
          <w:bCs w:val="0"/>
          <w:color w:val="auto"/>
          <w:szCs w:val="24"/>
        </w:rPr>
        <w:t>Importance of communication</w:t>
      </w:r>
      <w:bookmarkEnd w:id="5"/>
    </w:p>
    <w:p w:rsidR="008E69C7" w:rsidRPr="006868CF" w:rsidRDefault="00F602B1" w:rsidP="00EE4FEA">
      <w:pPr>
        <w:pStyle w:val="NormalWeb"/>
        <w:spacing w:before="240" w:beforeAutospacing="0" w:after="160" w:afterAutospacing="0" w:line="360" w:lineRule="auto"/>
        <w:jc w:val="both"/>
      </w:pPr>
      <w:r w:rsidRPr="006868CF">
        <w:t>The importance of communication in the workplace</w:t>
      </w:r>
      <w:r w:rsidR="008E69C7" w:rsidRPr="006868CF">
        <w:t xml:space="preserve"> </w:t>
      </w:r>
      <w:r w:rsidRPr="006868CF">
        <w:t>is too many to descr</w:t>
      </w:r>
      <w:r w:rsidR="00FA2E48" w:rsidRPr="006868CF">
        <w:t>ibe. While working in</w:t>
      </w:r>
      <w:r w:rsidRPr="006868CF">
        <w:t xml:space="preserve"> my </w:t>
      </w:r>
      <w:r w:rsidR="00FA2E48" w:rsidRPr="006868CF">
        <w:t>organization</w:t>
      </w:r>
      <w:r w:rsidRPr="006868CF">
        <w:t xml:space="preserve">, I always try to maintain the effective communication process. </w:t>
      </w:r>
      <w:r w:rsidR="008E69C7" w:rsidRPr="006868CF">
        <w:t xml:space="preserve">A good communication is a pre-requisite for any kind of business activity to be successful and effective. </w:t>
      </w:r>
      <w:r w:rsidR="00063FC3" w:rsidRPr="006868CF">
        <w:t xml:space="preserve">Without effective communication, the employees of the business organization cannot connect with the other employees and with the customers as well and without this connection, it will be impossible to run any operation. </w:t>
      </w:r>
      <w:r w:rsidR="0021099D" w:rsidRPr="006868CF">
        <w:t xml:space="preserve">The HR department of the Cost Saver </w:t>
      </w:r>
      <w:r w:rsidR="00CA431B" w:rsidRPr="006868CF">
        <w:t>understands</w:t>
      </w:r>
      <w:r w:rsidR="0021099D" w:rsidRPr="006868CF">
        <w:t xml:space="preserve"> the significance of this effectiveness of a good communication very well and thus the </w:t>
      </w:r>
      <w:r w:rsidR="00CA431B" w:rsidRPr="006868CF">
        <w:t>managers</w:t>
      </w:r>
      <w:r w:rsidR="0021099D" w:rsidRPr="006868CF">
        <w:t xml:space="preserve"> of this department work </w:t>
      </w:r>
      <w:r w:rsidR="00605DB7" w:rsidRPr="006868CF">
        <w:t xml:space="preserve">very hard to create an atmosphere within the organization where the </w:t>
      </w:r>
      <w:r w:rsidR="00CA431B" w:rsidRPr="006868CF">
        <w:t>employees</w:t>
      </w:r>
      <w:r w:rsidR="00605DB7" w:rsidRPr="006868CF">
        <w:t xml:space="preserve"> can expres</w:t>
      </w:r>
      <w:r w:rsidR="00CA431B" w:rsidRPr="006868CF">
        <w:t>s their views and ideas very op</w:t>
      </w:r>
      <w:r w:rsidR="00605DB7" w:rsidRPr="006868CF">
        <w:t xml:space="preserve">enly and the other employees have the sense and mentality to listen to them and </w:t>
      </w:r>
      <w:r w:rsidR="00CA431B" w:rsidRPr="006868CF">
        <w:t>share their views on that as well. This type of effective communication in the Cost Saver Company generates a lot of new ideas and opinions within the company which are very much beneficial for it and the good</w:t>
      </w:r>
      <w:r w:rsidR="007C1D04" w:rsidRPr="006868CF">
        <w:t xml:space="preserve"> and healthy relationship</w:t>
      </w:r>
      <w:r w:rsidR="00CA431B" w:rsidRPr="006868CF">
        <w:t xml:space="preserve"> among the employees also make the activities of the organization done in a very comfortable way. </w:t>
      </w:r>
    </w:p>
    <w:p w:rsidR="006868CF" w:rsidRPr="006868CF" w:rsidRDefault="006868CF" w:rsidP="00EE4FEA">
      <w:pPr>
        <w:pStyle w:val="Heading3"/>
        <w:spacing w:before="40" w:line="360" w:lineRule="auto"/>
        <w:jc w:val="both"/>
        <w:rPr>
          <w:rFonts w:ascii="Times New Roman" w:hAnsi="Times New Roman" w:cs="Times New Roman"/>
          <w:bCs w:val="0"/>
          <w:color w:val="auto"/>
          <w:szCs w:val="24"/>
        </w:rPr>
      </w:pPr>
      <w:bookmarkStart w:id="6" w:name="_Toc534217584"/>
      <w:r w:rsidRPr="006868CF">
        <w:rPr>
          <w:rFonts w:ascii="Times New Roman" w:hAnsi="Times New Roman" w:cs="Times New Roman"/>
          <w:bCs w:val="0"/>
          <w:color w:val="auto"/>
          <w:szCs w:val="24"/>
        </w:rPr>
        <w:t>Theories</w:t>
      </w:r>
      <w:bookmarkEnd w:id="6"/>
    </w:p>
    <w:p w:rsidR="008532E2" w:rsidRPr="006868CF" w:rsidRDefault="008532E2" w:rsidP="006868CF">
      <w:pPr>
        <w:rPr>
          <w:rFonts w:cs="Times New Roman"/>
          <w:szCs w:val="24"/>
        </w:rPr>
      </w:pPr>
      <w:r w:rsidRPr="006868CF">
        <w:rPr>
          <w:rFonts w:cs="Times New Roman"/>
          <w:szCs w:val="24"/>
        </w:rPr>
        <w:t>Shannon and Weaver Model of Communication</w:t>
      </w:r>
      <w:r w:rsidR="006868CF">
        <w:rPr>
          <w:rFonts w:cs="Times New Roman"/>
          <w:szCs w:val="24"/>
        </w:rPr>
        <w:t>:</w:t>
      </w:r>
    </w:p>
    <w:p w:rsidR="008532E2" w:rsidRPr="006868CF" w:rsidRDefault="008532E2" w:rsidP="00EE4FEA">
      <w:pPr>
        <w:pStyle w:val="NormalWeb"/>
        <w:spacing w:before="240" w:beforeAutospacing="0" w:after="160" w:afterAutospacing="0" w:line="360" w:lineRule="auto"/>
        <w:jc w:val="both"/>
      </w:pPr>
      <w:r w:rsidRPr="006868CF">
        <w:lastRenderedPageBreak/>
        <w:t>This model was developed by an American mathematician Shannon and a scientist named Weaver. The concepts of this model have been explained in the following</w:t>
      </w:r>
      <w:r w:rsidR="009334C5" w:rsidRPr="006868CF">
        <w:t xml:space="preserve"> </w:t>
      </w:r>
      <w:r w:rsidRPr="006868CF">
        <w:t xml:space="preserve">- </w:t>
      </w:r>
    </w:p>
    <w:p w:rsidR="00EE4FEA" w:rsidRPr="006868CF" w:rsidRDefault="00EE4FEA" w:rsidP="00EE4FEA">
      <w:pPr>
        <w:pStyle w:val="NormalWeb"/>
        <w:spacing w:before="240" w:beforeAutospacing="0" w:after="160" w:afterAutospacing="0" w:line="360" w:lineRule="auto"/>
        <w:jc w:val="both"/>
      </w:pPr>
      <w:r w:rsidRPr="006868CF">
        <w:t>Sender (Information source): the person who makes the message and sends it is called by the sender.</w:t>
      </w:r>
    </w:p>
    <w:p w:rsidR="00EE4FEA" w:rsidRPr="006868CF" w:rsidRDefault="0000079F" w:rsidP="00EE4FEA">
      <w:pPr>
        <w:pStyle w:val="NormalWeb"/>
        <w:spacing w:before="240" w:beforeAutospacing="0" w:after="160" w:afterAutospacing="0" w:line="360" w:lineRule="auto"/>
        <w:jc w:val="both"/>
      </w:pPr>
      <w:r w:rsidRPr="006868CF">
        <w:t>The encoder (Transmitter): The e</w:t>
      </w:r>
      <w:r w:rsidR="00EE4FEA" w:rsidRPr="006868CF">
        <w:t xml:space="preserve">ncoder sends the message by using a machine. The machine converts the message into binary signals. </w:t>
      </w:r>
    </w:p>
    <w:p w:rsidR="00EE4FEA" w:rsidRPr="006868CF" w:rsidRDefault="00EE4FEA" w:rsidP="00EE4FEA">
      <w:pPr>
        <w:pStyle w:val="NormalWeb"/>
        <w:spacing w:before="240" w:beforeAutospacing="0" w:after="160" w:afterAutospacing="0" w:line="360" w:lineRule="auto"/>
        <w:jc w:val="both"/>
      </w:pPr>
      <w:r w:rsidRPr="006868CF">
        <w:t xml:space="preserve">Channel: the medium which is used for sending the message is called the channel. </w:t>
      </w:r>
    </w:p>
    <w:p w:rsidR="00EE4FEA" w:rsidRPr="006868CF" w:rsidRDefault="00EE4FEA" w:rsidP="00EE4FEA">
      <w:pPr>
        <w:pStyle w:val="NormalWeb"/>
        <w:spacing w:before="240" w:beforeAutospacing="0" w:after="160" w:afterAutospacing="0" w:line="360" w:lineRule="auto"/>
        <w:jc w:val="both"/>
      </w:pPr>
      <w:r w:rsidRPr="006868CF">
        <w:t>The decoder (Receiver):</w:t>
      </w:r>
      <w:r w:rsidR="0000079F" w:rsidRPr="006868CF">
        <w:t xml:space="preserve"> The d</w:t>
      </w:r>
      <w:r w:rsidRPr="006868CF">
        <w:t xml:space="preserve">ecoder converts the binary signals into the message. </w:t>
      </w:r>
    </w:p>
    <w:p w:rsidR="00EE4FEA" w:rsidRPr="006868CF" w:rsidRDefault="00EE4FEA" w:rsidP="00EE4FEA">
      <w:pPr>
        <w:pStyle w:val="NormalWeb"/>
        <w:spacing w:before="240" w:beforeAutospacing="0" w:after="160" w:afterAutospacing="0" w:line="360" w:lineRule="auto"/>
        <w:jc w:val="both"/>
      </w:pPr>
      <w:r w:rsidRPr="006868CF">
        <w:t xml:space="preserve">Receiver (Destination): Receiver receives the message sent by the sender. After getting the message, the receiver provides the feedback to the sender. </w:t>
      </w:r>
    </w:p>
    <w:p w:rsidR="00EE4FEA" w:rsidRPr="006868CF" w:rsidRDefault="00EE4FEA" w:rsidP="006868CF">
      <w:pPr>
        <w:rPr>
          <w:rFonts w:cs="Times New Roman"/>
          <w:szCs w:val="24"/>
        </w:rPr>
      </w:pPr>
      <w:proofErr w:type="spellStart"/>
      <w:r w:rsidRPr="006868CF">
        <w:rPr>
          <w:rFonts w:cs="Times New Roman"/>
          <w:szCs w:val="24"/>
        </w:rPr>
        <w:t>Berlo’s</w:t>
      </w:r>
      <w:proofErr w:type="spellEnd"/>
      <w:r w:rsidRPr="006868CF">
        <w:rPr>
          <w:rFonts w:cs="Times New Roman"/>
          <w:szCs w:val="24"/>
        </w:rPr>
        <w:t xml:space="preserve"> Model of Communication</w:t>
      </w:r>
      <w:r w:rsidR="006868CF">
        <w:rPr>
          <w:rFonts w:cs="Times New Roman"/>
          <w:szCs w:val="24"/>
        </w:rPr>
        <w:t>:</w:t>
      </w:r>
    </w:p>
    <w:p w:rsidR="00EE4FEA" w:rsidRPr="006868CF" w:rsidRDefault="00EE4FEA" w:rsidP="00EE4FEA">
      <w:pPr>
        <w:pStyle w:val="NormalWeb"/>
        <w:spacing w:before="240" w:beforeAutospacing="0" w:after="160" w:afterAutospacing="0" w:line="360" w:lineRule="auto"/>
        <w:jc w:val="both"/>
      </w:pPr>
      <w:r w:rsidRPr="006868CF">
        <w:t xml:space="preserve">There are mainly four components of the </w:t>
      </w:r>
      <w:proofErr w:type="spellStart"/>
      <w:r w:rsidRPr="006868CF">
        <w:t>Berlo’s</w:t>
      </w:r>
      <w:proofErr w:type="spellEnd"/>
      <w:r w:rsidRPr="006868CF">
        <w:t xml:space="preserve"> Model of Communication</w:t>
      </w:r>
      <w:r w:rsidR="003806D0" w:rsidRPr="006868CF">
        <w:t xml:space="preserve"> and in our </w:t>
      </w:r>
      <w:proofErr w:type="spellStart"/>
      <w:r w:rsidR="003806D0" w:rsidRPr="006868CF">
        <w:t>organisation</w:t>
      </w:r>
      <w:proofErr w:type="spellEnd"/>
      <w:r w:rsidR="003806D0" w:rsidRPr="006868CF">
        <w:t xml:space="preserve"> the process of communication is defined through this model so that the employees are able to better understand the need of proper delivery of information</w:t>
      </w:r>
      <w:r w:rsidRPr="006868CF">
        <w:t>. The fourcomponents have been provided in the following</w:t>
      </w:r>
      <w:r w:rsidR="00BD6F10" w:rsidRPr="006868CF">
        <w:t xml:space="preserve"> in the context of the Cost Saver company</w:t>
      </w:r>
      <w:r w:rsidRPr="006868CF">
        <w:t xml:space="preserve">- </w:t>
      </w:r>
    </w:p>
    <w:p w:rsidR="00EE4FEA" w:rsidRPr="006868CF" w:rsidRDefault="00EE4FEA" w:rsidP="00EE4FEA">
      <w:pPr>
        <w:pStyle w:val="NormalWeb"/>
        <w:spacing w:before="240" w:beforeAutospacing="0" w:after="160" w:afterAutospacing="0" w:line="360" w:lineRule="auto"/>
        <w:jc w:val="both"/>
      </w:pPr>
      <w:r w:rsidRPr="006868CF">
        <w:t>Sender: The so</w:t>
      </w:r>
      <w:r w:rsidR="00FA6D1A" w:rsidRPr="006868CF">
        <w:t>urce of the message is called as</w:t>
      </w:r>
      <w:r w:rsidRPr="006868CF">
        <w:t xml:space="preserve"> the sender. The sender originates the message </w:t>
      </w:r>
      <w:r w:rsidR="00A944E4" w:rsidRPr="006868CF">
        <w:t xml:space="preserve">which has </w:t>
      </w:r>
      <w:r w:rsidRPr="006868CF">
        <w:t>to</w:t>
      </w:r>
      <w:r w:rsidR="00A944E4" w:rsidRPr="006868CF">
        <w:t xml:space="preserve"> be sent to</w:t>
      </w:r>
      <w:r w:rsidRPr="006868CF">
        <w:t xml:space="preserve"> the receiver. </w:t>
      </w:r>
      <w:r w:rsidR="00BD6F10" w:rsidRPr="006868CF">
        <w:t>In the case of my company, Cost Saver,</w:t>
      </w:r>
      <w:r w:rsidR="002A3E27" w:rsidRPr="006868CF">
        <w:t xml:space="preserve"> it may happen that any of the employees have to share certain information with the others. At that time, he becomes the sender. </w:t>
      </w:r>
    </w:p>
    <w:p w:rsidR="00EE4FEA" w:rsidRPr="006868CF" w:rsidRDefault="00A944E4" w:rsidP="00EE4FEA">
      <w:pPr>
        <w:pStyle w:val="NormalWeb"/>
        <w:spacing w:before="240" w:beforeAutospacing="0" w:after="160" w:afterAutospacing="0" w:line="360" w:lineRule="auto"/>
        <w:jc w:val="both"/>
      </w:pPr>
      <w:r w:rsidRPr="006868CF">
        <w:t>Message: T</w:t>
      </w:r>
      <w:r w:rsidR="00EE4FEA" w:rsidRPr="006868CF">
        <w:t xml:space="preserve">he substance which is sent by the sender is called the message. The messages can be sent by voice, video, audio, text or other media. </w:t>
      </w:r>
      <w:r w:rsidR="008B490B" w:rsidRPr="006868CF">
        <w:t xml:space="preserve">According to the previous context, the information which the employee of Cost Saver wanted to share would be the message. </w:t>
      </w:r>
    </w:p>
    <w:p w:rsidR="00EE4FEA" w:rsidRPr="006868CF" w:rsidRDefault="00A944E4" w:rsidP="00EE4FEA">
      <w:pPr>
        <w:pStyle w:val="NormalWeb"/>
        <w:spacing w:before="240" w:beforeAutospacing="0" w:after="160" w:afterAutospacing="0" w:line="360" w:lineRule="auto"/>
        <w:jc w:val="both"/>
      </w:pPr>
      <w:r w:rsidRPr="006868CF">
        <w:t>Channel: T</w:t>
      </w:r>
      <w:r w:rsidR="00EE4FEA" w:rsidRPr="006868CF">
        <w:t>he channel is referred to the med</w:t>
      </w:r>
      <w:r w:rsidRPr="006868CF">
        <w:t>ium by which the message is sent</w:t>
      </w:r>
      <w:r w:rsidR="00EE4FEA" w:rsidRPr="006868CF">
        <w:t xml:space="preserve"> t</w:t>
      </w:r>
      <w:r w:rsidRPr="006868CF">
        <w:t>o the receiver. The channels can be</w:t>
      </w:r>
      <w:r w:rsidR="00EE4FEA" w:rsidRPr="006868CF">
        <w:t xml:space="preserve"> mobile, telephone, internet etc. </w:t>
      </w:r>
      <w:r w:rsidR="008B490B" w:rsidRPr="006868CF">
        <w:t xml:space="preserve">In the previous context, the information which the employee was willing to send can be shared by the common </w:t>
      </w:r>
      <w:r w:rsidR="00095EA1" w:rsidRPr="006868CF">
        <w:t xml:space="preserve">website of the company where all the employees contact with each other. </w:t>
      </w:r>
    </w:p>
    <w:p w:rsidR="00EE4FEA" w:rsidRPr="006868CF" w:rsidRDefault="00EE4FEA" w:rsidP="00EE4FEA">
      <w:pPr>
        <w:pStyle w:val="NormalWeb"/>
        <w:spacing w:before="240" w:beforeAutospacing="0" w:after="160" w:afterAutospacing="0" w:line="360" w:lineRule="auto"/>
        <w:jc w:val="both"/>
      </w:pPr>
      <w:r w:rsidRPr="006868CF">
        <w:lastRenderedPageBreak/>
        <w:t xml:space="preserve">Receiver: The receiver is the person who receives the message sent by the sender. </w:t>
      </w:r>
      <w:r w:rsidR="00095EA1" w:rsidRPr="006868CF">
        <w:t xml:space="preserve">In the context of the Cost Saver Company, the receivers will be all the employees as the sender of the message shared the information on the company’s website which is accessible to all of them. </w:t>
      </w:r>
    </w:p>
    <w:p w:rsidR="006868CF" w:rsidRPr="006868CF" w:rsidRDefault="006868CF" w:rsidP="006868CF">
      <w:pPr>
        <w:pStyle w:val="Heading3"/>
        <w:spacing w:before="40" w:line="360" w:lineRule="auto"/>
        <w:jc w:val="both"/>
        <w:rPr>
          <w:rFonts w:ascii="Times New Roman" w:hAnsi="Times New Roman" w:cs="Times New Roman"/>
          <w:bCs w:val="0"/>
          <w:color w:val="auto"/>
          <w:szCs w:val="24"/>
        </w:rPr>
      </w:pPr>
      <w:bookmarkStart w:id="7" w:name="_Toc534217585"/>
      <w:r>
        <w:rPr>
          <w:rFonts w:ascii="Times New Roman" w:hAnsi="Times New Roman" w:cs="Times New Roman"/>
          <w:bCs w:val="0"/>
          <w:color w:val="auto"/>
          <w:szCs w:val="24"/>
        </w:rPr>
        <w:t>Applying Theory within my Organization</w:t>
      </w:r>
      <w:bookmarkEnd w:id="7"/>
    </w:p>
    <w:p w:rsidR="003806D0" w:rsidRPr="006868CF" w:rsidRDefault="003806D0" w:rsidP="00EE4FEA">
      <w:pPr>
        <w:pStyle w:val="NormalWeb"/>
        <w:spacing w:before="240" w:beforeAutospacing="0" w:after="160" w:afterAutospacing="0" w:line="360" w:lineRule="auto"/>
        <w:jc w:val="both"/>
      </w:pPr>
      <w:r w:rsidRPr="006868CF">
        <w:t xml:space="preserve">In my </w:t>
      </w:r>
      <w:proofErr w:type="spellStart"/>
      <w:r w:rsidRPr="006868CF">
        <w:t>organisation</w:t>
      </w:r>
      <w:proofErr w:type="spellEnd"/>
      <w:r w:rsidRPr="006868CF">
        <w:t xml:space="preserve"> we practice the role play strategy to implement and develop better communication process and here we use 2 or more participant, one as the sender who creates and delivers the message and in most cases the delivery method is through oral medium an in our </w:t>
      </w:r>
      <w:proofErr w:type="spellStart"/>
      <w:r w:rsidRPr="006868CF">
        <w:t>organisation</w:t>
      </w:r>
      <w:proofErr w:type="spellEnd"/>
      <w:r w:rsidRPr="006868CF">
        <w:t xml:space="preserve"> the employees talks to the </w:t>
      </w:r>
      <w:r w:rsidR="007A39A8" w:rsidRPr="006868CF">
        <w:t xml:space="preserve">customers to provide them information. In case of practice the information to be delivered is about the various services that we offer to the clients. And it is on the sender to provide the receivers with the needed information to convince them to buy our services. </w:t>
      </w:r>
    </w:p>
    <w:p w:rsidR="00EE4FEA" w:rsidRPr="006868CF" w:rsidRDefault="00EE4FEA" w:rsidP="00EE4FEA">
      <w:pPr>
        <w:pStyle w:val="Heading3"/>
        <w:spacing w:before="40" w:line="360" w:lineRule="auto"/>
        <w:jc w:val="both"/>
        <w:rPr>
          <w:rFonts w:ascii="Times New Roman" w:hAnsi="Times New Roman" w:cs="Times New Roman"/>
          <w:color w:val="auto"/>
          <w:szCs w:val="24"/>
        </w:rPr>
      </w:pPr>
      <w:bookmarkStart w:id="8" w:name="_Toc534217586"/>
      <w:r w:rsidRPr="006868CF">
        <w:rPr>
          <w:rFonts w:ascii="Times New Roman" w:hAnsi="Times New Roman" w:cs="Times New Roman"/>
          <w:bCs w:val="0"/>
          <w:color w:val="auto"/>
          <w:szCs w:val="24"/>
        </w:rPr>
        <w:t>Some conflicts in the workplace related to communication</w:t>
      </w:r>
      <w:bookmarkEnd w:id="8"/>
    </w:p>
    <w:p w:rsidR="00EE4FEA" w:rsidRPr="006868CF" w:rsidRDefault="00EE4FEA" w:rsidP="00EE4FEA">
      <w:pPr>
        <w:pStyle w:val="NormalWeb"/>
        <w:spacing w:before="240" w:beforeAutospacing="0" w:after="160" w:afterAutospacing="0" w:line="360" w:lineRule="auto"/>
        <w:jc w:val="both"/>
      </w:pPr>
      <w:r w:rsidRPr="006868CF">
        <w:t>At my workplace, I have experienced a huge number of conflicts regarding my work. Sometimes, my coworkers</w:t>
      </w:r>
      <w:r w:rsidR="000600A1" w:rsidRPr="006868CF">
        <w:t xml:space="preserve"> of the Cost Save</w:t>
      </w:r>
      <w:r w:rsidR="00696372" w:rsidRPr="006868CF">
        <w:t>r</w:t>
      </w:r>
      <w:r w:rsidRPr="006868CF">
        <w:t xml:space="preserve"> receive the negative performance review while working at the </w:t>
      </w:r>
      <w:r w:rsidR="00A944E4" w:rsidRPr="006868CF">
        <w:t>organization</w:t>
      </w:r>
      <w:r w:rsidRPr="006868CF">
        <w:t>. After getting the negative review they get disappointed and raise conflicts with the other workers or with the managers</w:t>
      </w:r>
      <w:r w:rsidR="000600A1" w:rsidRPr="006868CF">
        <w:t xml:space="preserve"> of the HR department. Again sometimes, the views and opinions shared </w:t>
      </w:r>
      <w:r w:rsidR="00777F49" w:rsidRPr="006868CF">
        <w:t xml:space="preserve">by some employees are not quite liked by other employees. At that time also, conflicts may rise. </w:t>
      </w:r>
    </w:p>
    <w:p w:rsidR="00777F49" w:rsidRPr="006868CF" w:rsidRDefault="00777F49" w:rsidP="00EE4FEA">
      <w:pPr>
        <w:pStyle w:val="NormalWeb"/>
        <w:spacing w:before="240" w:beforeAutospacing="0" w:after="160" w:afterAutospacing="0" w:line="360" w:lineRule="auto"/>
        <w:jc w:val="both"/>
      </w:pPr>
      <w:r w:rsidRPr="006868CF">
        <w:t>The Cost Saver is a travel agency company and</w:t>
      </w:r>
      <w:r w:rsidR="008F7A06" w:rsidRPr="006868CF">
        <w:t xml:space="preserve"> thus the employees of this org</w:t>
      </w:r>
      <w:r w:rsidRPr="006868CF">
        <w:t>anization</w:t>
      </w:r>
      <w:r w:rsidR="008F7A06" w:rsidRPr="006868CF">
        <w:t xml:space="preserve"> have to be in frequent contact with the customers and this can also create conflict sometimes </w:t>
      </w:r>
      <w:r w:rsidR="000A3C74" w:rsidRPr="006868CF">
        <w:t>a</w:t>
      </w:r>
      <w:r w:rsidR="008F7A06" w:rsidRPr="006868CF">
        <w:t>s some employees may not appreciate how other employees intera</w:t>
      </w:r>
      <w:r w:rsidR="000A3C74" w:rsidRPr="006868CF">
        <w:t>ct with the customers and how they</w:t>
      </w:r>
      <w:r w:rsidR="008F7A06" w:rsidRPr="006868CF">
        <w:t xml:space="preserve"> handle them. </w:t>
      </w:r>
      <w:r w:rsidR="000A3C74" w:rsidRPr="006868CF">
        <w:t xml:space="preserve">Conflict also happens between the management of the Cost Saver and the employees when they expect an expected amount of pay raise and do not get that. </w:t>
      </w:r>
      <w:r w:rsidR="00F716D0" w:rsidRPr="006868CF">
        <w:t xml:space="preserve">However, all these kinds of conflicts can be mitigated with different scopes of effective communication and the HR department of my company continuously works in this regard. </w:t>
      </w:r>
    </w:p>
    <w:p w:rsidR="00EE4FEA" w:rsidRPr="006868CF" w:rsidRDefault="00EE4FEA" w:rsidP="00EE4FEA">
      <w:pPr>
        <w:pStyle w:val="Heading3"/>
        <w:spacing w:before="40" w:line="360" w:lineRule="auto"/>
        <w:jc w:val="both"/>
        <w:rPr>
          <w:rFonts w:ascii="Times New Roman" w:hAnsi="Times New Roman" w:cs="Times New Roman"/>
          <w:color w:val="auto"/>
          <w:szCs w:val="24"/>
        </w:rPr>
      </w:pPr>
      <w:bookmarkStart w:id="9" w:name="_Toc534217587"/>
      <w:r w:rsidRPr="006868CF">
        <w:rPr>
          <w:rFonts w:ascii="Times New Roman" w:hAnsi="Times New Roman" w:cs="Times New Roman"/>
          <w:bCs w:val="0"/>
          <w:color w:val="auto"/>
          <w:szCs w:val="24"/>
        </w:rPr>
        <w:lastRenderedPageBreak/>
        <w:t>Recommendation for effective communication</w:t>
      </w:r>
      <w:bookmarkEnd w:id="9"/>
    </w:p>
    <w:p w:rsidR="00EE4FEA" w:rsidRPr="006868CF" w:rsidRDefault="00EE4FEA" w:rsidP="00EE4FEA">
      <w:pPr>
        <w:pStyle w:val="NormalWeb"/>
        <w:spacing w:before="240" w:beforeAutospacing="0" w:after="160" w:afterAutospacing="0" w:line="360" w:lineRule="auto"/>
        <w:jc w:val="both"/>
      </w:pPr>
      <w:r w:rsidRPr="006868CF">
        <w:t xml:space="preserve">While implementing the roles at the workplace, the employees should be informed about the operational tasks of the </w:t>
      </w:r>
      <w:r w:rsidR="00A944E4" w:rsidRPr="006868CF">
        <w:t>organization</w:t>
      </w:r>
      <w:r w:rsidRPr="006868CF">
        <w:t>. It is the duty of the instructors to provide the necessary information about the operational tasks to the employees on a regular basis.</w:t>
      </w:r>
    </w:p>
    <w:p w:rsidR="00EE4FEA" w:rsidRPr="006868CF" w:rsidRDefault="00EE4FEA" w:rsidP="00EE4FEA">
      <w:pPr>
        <w:pStyle w:val="NormalWeb"/>
        <w:spacing w:before="240" w:beforeAutospacing="0" w:after="160" w:afterAutospacing="0" w:line="360" w:lineRule="auto"/>
        <w:jc w:val="both"/>
      </w:pPr>
      <w:r w:rsidRPr="006868CF">
        <w:t>The company should arrange the workshops for training the employees by providing them better knowledge of communicating at the workplace. The orientation programs should be arranged by thecompany in order to train the employees as well</w:t>
      </w:r>
      <w:r w:rsidR="005E0D7F" w:rsidRPr="006868CF">
        <w:t xml:space="preserve"> a</w:t>
      </w:r>
      <w:r w:rsidRPr="006868CF">
        <w:t xml:space="preserve">s the managers to maintain fluent communication process at the workplace. </w:t>
      </w:r>
    </w:p>
    <w:p w:rsidR="006868CF" w:rsidRDefault="00EE4FEA" w:rsidP="00EE4FEA">
      <w:pPr>
        <w:pStyle w:val="NormalWeb"/>
        <w:spacing w:before="240" w:beforeAutospacing="0" w:after="160" w:afterAutospacing="0" w:line="360" w:lineRule="auto"/>
        <w:jc w:val="both"/>
      </w:pPr>
      <w:r w:rsidRPr="006868CF">
        <w:t>The employers should build a good bond w</w:t>
      </w:r>
      <w:r w:rsidR="00D214B7" w:rsidRPr="006868CF">
        <w:t>i</w:t>
      </w:r>
      <w:r w:rsidRPr="006868CF">
        <w:t>t</w:t>
      </w:r>
      <w:r w:rsidR="00D214B7" w:rsidRPr="006868CF">
        <w:t>h</w:t>
      </w:r>
      <w:r w:rsidRPr="006868CF">
        <w:t xml:space="preserve"> their employees in order to make the communic</w:t>
      </w:r>
      <w:r w:rsidR="00D214B7" w:rsidRPr="006868CF">
        <w:t>ation process more flexible. Various kinds of</w:t>
      </w:r>
      <w:r w:rsidRPr="006868CF">
        <w:t xml:space="preserve"> recreational programs should be arranged for building a good relationship between the coworkers and the owners of the company.</w:t>
      </w:r>
    </w:p>
    <w:p w:rsidR="006868CF" w:rsidRPr="006868CF" w:rsidRDefault="006868CF" w:rsidP="006868CF">
      <w:pPr>
        <w:pStyle w:val="Heading3"/>
        <w:spacing w:before="40" w:line="360" w:lineRule="auto"/>
        <w:jc w:val="both"/>
        <w:rPr>
          <w:rFonts w:ascii="Times New Roman" w:hAnsi="Times New Roman" w:cs="Times New Roman"/>
          <w:color w:val="auto"/>
          <w:szCs w:val="24"/>
        </w:rPr>
      </w:pPr>
      <w:bookmarkStart w:id="10" w:name="_Toc534217588"/>
      <w:r w:rsidRPr="006868CF">
        <w:rPr>
          <w:rFonts w:ascii="Times New Roman" w:hAnsi="Times New Roman" w:cs="Times New Roman"/>
          <w:bCs w:val="0"/>
          <w:color w:val="auto"/>
          <w:szCs w:val="24"/>
        </w:rPr>
        <w:t>Strategies for improving the clarity of expression, grammar, syntax, and punctuation:</w:t>
      </w:r>
      <w:bookmarkEnd w:id="10"/>
    </w:p>
    <w:p w:rsidR="006868CF" w:rsidRPr="006868CF" w:rsidRDefault="006868CF" w:rsidP="006868CF">
      <w:pPr>
        <w:pStyle w:val="NormalWeb"/>
        <w:spacing w:before="240" w:beforeAutospacing="0" w:after="160" w:afterAutospacing="0" w:line="360" w:lineRule="auto"/>
        <w:jc w:val="both"/>
      </w:pPr>
      <w:r w:rsidRPr="006868CF">
        <w:t xml:space="preserve">There are a number of strategies to improve the clarity of expression, grammar, syntax and punctuation along with the ways how any ideas are presented (Arroba, 2011). In the Cost Saver Company, all of us employees have the opportunity to express ourselves and we maintain some definite ways in order to make our speeches easy to understand by all the other. When I share any information to any of my colleagues or with other officials, I try to make my pronunciation very clear and I also say that in a voice which is perfectly audible. I make necessary punctuations to help the receiver of the message to understand me and the gist of the message. As it is a formal workplace, I always maintain the right decorum to speak. When I speak with my seniors and someone from the authority about some work related matter, I use a formal language. However, while talking to my colleagues I usually use the informal language. I make sure that the body language which I am using while speaking is appropriate. To avoid any kind of grammatical mistakes in my speeches, I practice and read different journals and articles which help me to avoid any kind of embarrassment. </w:t>
      </w:r>
    </w:p>
    <w:p w:rsidR="00EE4FEA" w:rsidRPr="006868CF" w:rsidRDefault="00EE4FEA" w:rsidP="00EE4FEA">
      <w:pPr>
        <w:pStyle w:val="NormalWeb"/>
        <w:spacing w:before="240" w:beforeAutospacing="0" w:after="160" w:afterAutospacing="0" w:line="360" w:lineRule="auto"/>
        <w:jc w:val="both"/>
      </w:pPr>
      <w:r w:rsidRPr="006868CF">
        <w:t xml:space="preserve"> </w:t>
      </w:r>
    </w:p>
    <w:p w:rsidR="00EE4FEA" w:rsidRPr="006868CF" w:rsidRDefault="00EE4FEA" w:rsidP="00EE4FEA">
      <w:pPr>
        <w:pStyle w:val="Heading2"/>
        <w:spacing w:before="40" w:beforeAutospacing="0" w:after="0" w:afterAutospacing="0" w:line="360" w:lineRule="auto"/>
        <w:jc w:val="both"/>
        <w:rPr>
          <w:sz w:val="24"/>
          <w:szCs w:val="24"/>
        </w:rPr>
      </w:pPr>
      <w:bookmarkStart w:id="11" w:name="_Toc534217589"/>
      <w:r w:rsidRPr="006868CF">
        <w:rPr>
          <w:bCs w:val="0"/>
          <w:sz w:val="24"/>
          <w:szCs w:val="24"/>
        </w:rPr>
        <w:t>Conclusion</w:t>
      </w:r>
      <w:bookmarkEnd w:id="11"/>
    </w:p>
    <w:p w:rsidR="00EE4FEA" w:rsidRPr="006868CF" w:rsidRDefault="00EE4FEA" w:rsidP="00EE4FEA">
      <w:pPr>
        <w:pStyle w:val="NormalWeb"/>
        <w:spacing w:before="240" w:beforeAutospacing="0" w:after="160" w:afterAutospacing="0" w:line="360" w:lineRule="auto"/>
        <w:jc w:val="both"/>
      </w:pPr>
      <w:r w:rsidRPr="006868CF">
        <w:lastRenderedPageBreak/>
        <w:t>Witho</w:t>
      </w:r>
      <w:r w:rsidR="00D214B7" w:rsidRPr="006868CF">
        <w:t>ut effective communication, noorganization</w:t>
      </w:r>
      <w:r w:rsidRPr="006868CF">
        <w:t xml:space="preserve"> can run their businessactivities fluently. The better communication is also beneficial for developing the collaborative working process properly. The employees should be capable of maintainingtheir </w:t>
      </w:r>
      <w:r w:rsidR="00D214B7" w:rsidRPr="006868CF">
        <w:t>group works</w:t>
      </w:r>
      <w:r w:rsidRPr="006868CF">
        <w:t xml:space="preserve"> with efficiency. This report has discussed the important concepts of the effective team building process and the communication method at the workplace. </w:t>
      </w:r>
    </w:p>
    <w:p w:rsidR="00D214B7" w:rsidRPr="006868CF" w:rsidRDefault="00D214B7" w:rsidP="001A5BD1">
      <w:pPr>
        <w:rPr>
          <w:rFonts w:eastAsia="Times New Roman" w:cs="Times New Roman"/>
          <w:szCs w:val="24"/>
        </w:rPr>
      </w:pPr>
      <w:r w:rsidRPr="006868CF">
        <w:br w:type="page"/>
      </w:r>
    </w:p>
    <w:p w:rsidR="00EE4FEA" w:rsidRPr="006868CF" w:rsidRDefault="00EE4FEA" w:rsidP="00EE4FEA">
      <w:pPr>
        <w:pStyle w:val="Heading2"/>
        <w:spacing w:before="40" w:beforeAutospacing="0" w:after="0" w:afterAutospacing="0" w:line="360" w:lineRule="auto"/>
        <w:jc w:val="both"/>
        <w:rPr>
          <w:sz w:val="24"/>
          <w:szCs w:val="24"/>
        </w:rPr>
      </w:pPr>
      <w:bookmarkStart w:id="12" w:name="_Toc534217590"/>
      <w:r w:rsidRPr="006868CF">
        <w:rPr>
          <w:b w:val="0"/>
          <w:bCs w:val="0"/>
          <w:sz w:val="24"/>
          <w:szCs w:val="24"/>
        </w:rPr>
        <w:lastRenderedPageBreak/>
        <w:t>Reference</w:t>
      </w:r>
      <w:bookmarkEnd w:id="12"/>
    </w:p>
    <w:p w:rsidR="002B6D1B" w:rsidRPr="006868CF" w:rsidRDefault="002B6D1B" w:rsidP="00EE4FEA">
      <w:pPr>
        <w:pStyle w:val="NormalWeb"/>
        <w:spacing w:before="240" w:beforeAutospacing="0" w:after="160" w:afterAutospacing="0" w:line="360" w:lineRule="auto"/>
        <w:jc w:val="both"/>
      </w:pPr>
      <w:r w:rsidRPr="006868CF">
        <w:t>Arroba, T. and Wedgwood</w:t>
      </w:r>
      <w:r w:rsidRPr="006868CF">
        <w:rPr>
          <w:rFonts w:ascii="Cambria Math" w:hAnsi="Cambria Math"/>
        </w:rPr>
        <w:t>‐</w:t>
      </w:r>
      <w:r w:rsidRPr="006868CF">
        <w:t>Oppenheim, F. (2011). Do Senior Managers Differ in the Public and Private Sector?. Journal of Managerial Psychology, 9(1), pp.13-16.</w:t>
      </w:r>
    </w:p>
    <w:p w:rsidR="002B6D1B" w:rsidRPr="006868CF" w:rsidRDefault="002B6D1B" w:rsidP="00EE4FEA">
      <w:pPr>
        <w:pStyle w:val="NormalWeb"/>
        <w:spacing w:before="240" w:beforeAutospacing="0" w:after="160" w:afterAutospacing="0" w:line="360" w:lineRule="auto"/>
        <w:jc w:val="both"/>
      </w:pPr>
      <w:r w:rsidRPr="006868CF">
        <w:t>Belbin, M. (2010). Team Roles at Work. 1st ed. Butterworth Heinemann, p.97.</w:t>
      </w:r>
    </w:p>
    <w:p w:rsidR="002B6D1B" w:rsidRPr="006868CF" w:rsidRDefault="002B6D1B" w:rsidP="00EE4FEA">
      <w:pPr>
        <w:pStyle w:val="NormalWeb"/>
        <w:spacing w:before="240" w:beforeAutospacing="0" w:after="160" w:afterAutospacing="0" w:line="360" w:lineRule="auto"/>
        <w:jc w:val="both"/>
      </w:pPr>
      <w:r w:rsidRPr="006868CF">
        <w:t>Belbin, R. (2012). Why they succeed or fail. London: Heinemann.</w:t>
      </w:r>
    </w:p>
    <w:p w:rsidR="002B6D1B" w:rsidRPr="006868CF" w:rsidRDefault="002B6D1B" w:rsidP="00EE4FEA">
      <w:pPr>
        <w:pStyle w:val="NormalWeb"/>
        <w:spacing w:before="240" w:beforeAutospacing="0" w:after="160" w:afterAutospacing="0" w:line="360" w:lineRule="auto"/>
        <w:jc w:val="both"/>
      </w:pPr>
      <w:proofErr w:type="spellStart"/>
      <w:r w:rsidRPr="006868CF">
        <w:t>Fehriinger</w:t>
      </w:r>
      <w:proofErr w:type="spellEnd"/>
      <w:r w:rsidRPr="006868CF">
        <w:t xml:space="preserve">, H. (2004). Cattell's Sixteen Personality Factor Model. [online] Personalityresearch.org. Available at: http://www.personalityresearch.org/papers/fehringer.html </w:t>
      </w:r>
    </w:p>
    <w:p w:rsidR="002B6D1B" w:rsidRPr="006868CF" w:rsidRDefault="002B6D1B" w:rsidP="00EE4FEA">
      <w:pPr>
        <w:pStyle w:val="NormalWeb"/>
        <w:spacing w:before="240" w:beforeAutospacing="0" w:after="160" w:afterAutospacing="0" w:line="360" w:lineRule="auto"/>
        <w:jc w:val="both"/>
      </w:pPr>
      <w:r w:rsidRPr="006868CF">
        <w:t xml:space="preserve">Holmes, J., </w:t>
      </w:r>
      <w:proofErr w:type="spellStart"/>
      <w:r w:rsidRPr="006868CF">
        <w:t>Schnurr</w:t>
      </w:r>
      <w:proofErr w:type="spellEnd"/>
      <w:r w:rsidRPr="006868CF">
        <w:t xml:space="preserve">, S. and </w:t>
      </w:r>
      <w:proofErr w:type="spellStart"/>
      <w:r w:rsidRPr="006868CF">
        <w:t>Marra</w:t>
      </w:r>
      <w:proofErr w:type="spellEnd"/>
      <w:r w:rsidRPr="006868CF">
        <w:t>, M. (2007). Leadership and communication: discursive evidence of a workplace culture change. Discourse &amp; Communication, 1(4), pp.433-451.</w:t>
      </w:r>
    </w:p>
    <w:p w:rsidR="002B6D1B" w:rsidRPr="006868CF" w:rsidRDefault="002B6D1B" w:rsidP="00EE4FEA">
      <w:pPr>
        <w:pStyle w:val="NormalWeb"/>
        <w:spacing w:before="240" w:beforeAutospacing="0" w:after="160" w:afterAutospacing="0" w:line="360" w:lineRule="auto"/>
        <w:jc w:val="both"/>
      </w:pPr>
      <w:r w:rsidRPr="006868CF">
        <w:t>Ishmael, T. (2013). How to Give a Killer Presentation. CFA Digest, 43(4).</w:t>
      </w:r>
    </w:p>
    <w:p w:rsidR="002B6D1B" w:rsidRPr="006868CF" w:rsidRDefault="002B6D1B" w:rsidP="00EE4FEA">
      <w:pPr>
        <w:pStyle w:val="NormalWeb"/>
        <w:spacing w:before="240" w:beforeAutospacing="0" w:after="160" w:afterAutospacing="0" w:line="360" w:lineRule="auto"/>
        <w:jc w:val="both"/>
      </w:pPr>
      <w:r w:rsidRPr="006868CF">
        <w:t xml:space="preserve">McLeod, S. (2010). Kolb's Learning Styles and Experiential Learning Cycle | Simply Psychology. </w:t>
      </w:r>
    </w:p>
    <w:p w:rsidR="002B6D1B" w:rsidRPr="006868CF" w:rsidRDefault="002B6D1B" w:rsidP="00EE4FEA">
      <w:pPr>
        <w:pStyle w:val="NormalWeb"/>
        <w:spacing w:before="240" w:beforeAutospacing="0" w:after="160" w:afterAutospacing="0" w:line="360" w:lineRule="auto"/>
        <w:jc w:val="both"/>
      </w:pPr>
      <w:r w:rsidRPr="006868CF">
        <w:t xml:space="preserve">Practical Psychology (2017) HOW TO Give a Great Presentation - 7 Presentation Skills and Tips to Leave an Impression: </w:t>
      </w:r>
      <w:hyperlink r:id="rId7" w:history="1">
        <w:r w:rsidRPr="006868CF">
          <w:rPr>
            <w:rStyle w:val="Hyperlink"/>
            <w:rFonts w:eastAsiaTheme="majorEastAsia"/>
            <w:color w:val="auto"/>
          </w:rPr>
          <w:t>https://www.youtube.com/watch?v=MnIPpUiTcRc</w:t>
        </w:r>
      </w:hyperlink>
    </w:p>
    <w:p w:rsidR="002B6D1B" w:rsidRPr="006868CF" w:rsidRDefault="002B6D1B" w:rsidP="00EE4FEA">
      <w:pPr>
        <w:pStyle w:val="NormalWeb"/>
        <w:spacing w:before="240" w:beforeAutospacing="0" w:after="160" w:afterAutospacing="0" w:line="360" w:lineRule="auto"/>
        <w:jc w:val="both"/>
      </w:pPr>
      <w:proofErr w:type="spellStart"/>
      <w:r w:rsidRPr="006868CF">
        <w:t>Sandonato</w:t>
      </w:r>
      <w:proofErr w:type="spellEnd"/>
      <w:r w:rsidRPr="006868CF">
        <w:t>, E. (2012). A Semi-</w:t>
      </w:r>
      <w:proofErr w:type="spellStart"/>
      <w:r w:rsidRPr="006868CF">
        <w:t>Postmanesque</w:t>
      </w:r>
      <w:proofErr w:type="spellEnd"/>
      <w:r w:rsidRPr="006868CF">
        <w:t xml:space="preserve"> Reflection on the Meaning of Childhood. 1st ed. </w:t>
      </w:r>
    </w:p>
    <w:p w:rsidR="002B6D1B" w:rsidRPr="006868CF" w:rsidRDefault="002B6D1B" w:rsidP="00EE4FEA">
      <w:pPr>
        <w:pStyle w:val="NormalWeb"/>
        <w:spacing w:before="240" w:beforeAutospacing="0" w:after="160" w:afterAutospacing="0" w:line="360" w:lineRule="auto"/>
        <w:jc w:val="both"/>
      </w:pPr>
      <w:r w:rsidRPr="006868CF">
        <w:t xml:space="preserve">Trends, S., Team, 2. </w:t>
      </w:r>
      <w:proofErr w:type="spellStart"/>
      <w:r w:rsidRPr="006868CF">
        <w:t>andBelonwu</w:t>
      </w:r>
      <w:proofErr w:type="spellEnd"/>
      <w:r w:rsidRPr="006868CF">
        <w:t xml:space="preserve">, V. (2013). 20 Ways to Communicate Effectively With Your Team. </w:t>
      </w:r>
    </w:p>
    <w:p w:rsidR="00EE4FEA" w:rsidRPr="006868CF" w:rsidRDefault="00EE4FEA" w:rsidP="00EE4FEA">
      <w:pPr>
        <w:pStyle w:val="NormalWeb"/>
        <w:spacing w:before="240" w:beforeAutospacing="0" w:after="160" w:afterAutospacing="0" w:line="360" w:lineRule="auto"/>
        <w:jc w:val="both"/>
      </w:pPr>
    </w:p>
    <w:p w:rsidR="00CF2908" w:rsidRPr="006868CF" w:rsidRDefault="00D42FA4" w:rsidP="00EE4FEA">
      <w:pPr>
        <w:spacing w:line="360" w:lineRule="auto"/>
        <w:jc w:val="both"/>
        <w:rPr>
          <w:rFonts w:cs="Times New Roman"/>
          <w:szCs w:val="24"/>
        </w:rPr>
      </w:pPr>
    </w:p>
    <w:sectPr w:rsidR="00CF2908" w:rsidRPr="006868CF" w:rsidSect="00CC68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DD3"/>
    <w:rsid w:val="0000079F"/>
    <w:rsid w:val="00020678"/>
    <w:rsid w:val="000421FB"/>
    <w:rsid w:val="000600A1"/>
    <w:rsid w:val="00063FC3"/>
    <w:rsid w:val="000865F7"/>
    <w:rsid w:val="00095EA1"/>
    <w:rsid w:val="000A3C74"/>
    <w:rsid w:val="000C0FC8"/>
    <w:rsid w:val="000E466E"/>
    <w:rsid w:val="00150EEF"/>
    <w:rsid w:val="00181CCC"/>
    <w:rsid w:val="001831FD"/>
    <w:rsid w:val="001A4CD8"/>
    <w:rsid w:val="001A5BD1"/>
    <w:rsid w:val="001B0D2D"/>
    <w:rsid w:val="001D17D9"/>
    <w:rsid w:val="0021099D"/>
    <w:rsid w:val="00214809"/>
    <w:rsid w:val="00222C7F"/>
    <w:rsid w:val="002A3E27"/>
    <w:rsid w:val="002B6D1B"/>
    <w:rsid w:val="002F6093"/>
    <w:rsid w:val="003146E2"/>
    <w:rsid w:val="00334F74"/>
    <w:rsid w:val="003538DC"/>
    <w:rsid w:val="003806D0"/>
    <w:rsid w:val="00382A13"/>
    <w:rsid w:val="00387B40"/>
    <w:rsid w:val="003B273A"/>
    <w:rsid w:val="00430A5C"/>
    <w:rsid w:val="0045193B"/>
    <w:rsid w:val="004D0D0A"/>
    <w:rsid w:val="004E1A7B"/>
    <w:rsid w:val="00563264"/>
    <w:rsid w:val="005E0D7F"/>
    <w:rsid w:val="00605DB7"/>
    <w:rsid w:val="0064441C"/>
    <w:rsid w:val="006524DE"/>
    <w:rsid w:val="00685698"/>
    <w:rsid w:val="006868CF"/>
    <w:rsid w:val="00696372"/>
    <w:rsid w:val="006A03B2"/>
    <w:rsid w:val="006C5AF8"/>
    <w:rsid w:val="006E5043"/>
    <w:rsid w:val="0070796E"/>
    <w:rsid w:val="00734E6E"/>
    <w:rsid w:val="00777F49"/>
    <w:rsid w:val="00791C22"/>
    <w:rsid w:val="0079725D"/>
    <w:rsid w:val="007A39A8"/>
    <w:rsid w:val="007A613E"/>
    <w:rsid w:val="007B4F5C"/>
    <w:rsid w:val="007C1D04"/>
    <w:rsid w:val="007E0038"/>
    <w:rsid w:val="008532E2"/>
    <w:rsid w:val="00871176"/>
    <w:rsid w:val="008B490B"/>
    <w:rsid w:val="008B7B2B"/>
    <w:rsid w:val="008C7DF7"/>
    <w:rsid w:val="008D2FEA"/>
    <w:rsid w:val="008E2415"/>
    <w:rsid w:val="008E69C7"/>
    <w:rsid w:val="008F7A06"/>
    <w:rsid w:val="009334C5"/>
    <w:rsid w:val="0098136F"/>
    <w:rsid w:val="00A06539"/>
    <w:rsid w:val="00A162AF"/>
    <w:rsid w:val="00A370B4"/>
    <w:rsid w:val="00A73191"/>
    <w:rsid w:val="00A944E4"/>
    <w:rsid w:val="00B52615"/>
    <w:rsid w:val="00B8191E"/>
    <w:rsid w:val="00BB0D38"/>
    <w:rsid w:val="00BD4D5C"/>
    <w:rsid w:val="00BD6F10"/>
    <w:rsid w:val="00C25EC6"/>
    <w:rsid w:val="00C37BC4"/>
    <w:rsid w:val="00C54925"/>
    <w:rsid w:val="00C8691C"/>
    <w:rsid w:val="00CA431B"/>
    <w:rsid w:val="00CC687E"/>
    <w:rsid w:val="00CD110A"/>
    <w:rsid w:val="00CD3C4E"/>
    <w:rsid w:val="00D214B7"/>
    <w:rsid w:val="00D42FA4"/>
    <w:rsid w:val="00D615A0"/>
    <w:rsid w:val="00D63DD3"/>
    <w:rsid w:val="00D75DE5"/>
    <w:rsid w:val="00DB5010"/>
    <w:rsid w:val="00DD087D"/>
    <w:rsid w:val="00DF1839"/>
    <w:rsid w:val="00E00E54"/>
    <w:rsid w:val="00E04CED"/>
    <w:rsid w:val="00E66DB6"/>
    <w:rsid w:val="00E81178"/>
    <w:rsid w:val="00EE4FEA"/>
    <w:rsid w:val="00F018EE"/>
    <w:rsid w:val="00F30FBE"/>
    <w:rsid w:val="00F602B1"/>
    <w:rsid w:val="00F716D0"/>
    <w:rsid w:val="00FA2E48"/>
    <w:rsid w:val="00FA6D1A"/>
    <w:rsid w:val="00FD61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6D148C6-4687-4454-B4DC-44F7A2C57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Verdana"/>
        <w:sz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687E"/>
  </w:style>
  <w:style w:type="paragraph" w:styleId="Heading1">
    <w:name w:val="heading 1"/>
    <w:basedOn w:val="Normal"/>
    <w:next w:val="Normal"/>
    <w:link w:val="Heading1Char"/>
    <w:uiPriority w:val="9"/>
    <w:qFormat/>
    <w:rsid w:val="00F30F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63DD3"/>
    <w:pPr>
      <w:spacing w:before="100" w:beforeAutospacing="1" w:after="100" w:afterAutospacing="1" w:line="240" w:lineRule="auto"/>
      <w:outlineLvl w:val="1"/>
    </w:pPr>
    <w:rPr>
      <w:rFonts w:eastAsia="Times New Roman" w:cs="Times New Roman"/>
      <w:b/>
      <w:bCs/>
      <w:sz w:val="36"/>
      <w:szCs w:val="36"/>
    </w:rPr>
  </w:style>
  <w:style w:type="paragraph" w:styleId="Heading3">
    <w:name w:val="heading 3"/>
    <w:basedOn w:val="Normal"/>
    <w:next w:val="Normal"/>
    <w:link w:val="Heading3Char"/>
    <w:uiPriority w:val="9"/>
    <w:unhideWhenUsed/>
    <w:qFormat/>
    <w:rsid w:val="0045193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75DE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63DD3"/>
    <w:rPr>
      <w:rFonts w:eastAsia="Times New Roman" w:cs="Times New Roman"/>
      <w:b/>
      <w:bCs/>
      <w:sz w:val="36"/>
      <w:szCs w:val="36"/>
    </w:rPr>
  </w:style>
  <w:style w:type="paragraph" w:styleId="NormalWeb">
    <w:name w:val="Normal (Web)"/>
    <w:basedOn w:val="Normal"/>
    <w:uiPriority w:val="99"/>
    <w:unhideWhenUsed/>
    <w:rsid w:val="00D63DD3"/>
    <w:pPr>
      <w:spacing w:before="100" w:beforeAutospacing="1" w:after="100" w:afterAutospacing="1" w:line="240" w:lineRule="auto"/>
    </w:pPr>
    <w:rPr>
      <w:rFonts w:eastAsia="Times New Roman" w:cs="Times New Roman"/>
      <w:szCs w:val="24"/>
    </w:rPr>
  </w:style>
  <w:style w:type="character" w:customStyle="1" w:styleId="Heading3Char">
    <w:name w:val="Heading 3 Char"/>
    <w:basedOn w:val="DefaultParagraphFont"/>
    <w:link w:val="Heading3"/>
    <w:uiPriority w:val="9"/>
    <w:rsid w:val="0045193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D75DE5"/>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D75DE5"/>
    <w:rPr>
      <w:color w:val="0000FF"/>
      <w:u w:val="single"/>
    </w:rPr>
  </w:style>
  <w:style w:type="character" w:customStyle="1" w:styleId="apple-tab-span">
    <w:name w:val="apple-tab-span"/>
    <w:basedOn w:val="DefaultParagraphFont"/>
    <w:rsid w:val="00F30FBE"/>
  </w:style>
  <w:style w:type="character" w:customStyle="1" w:styleId="Heading1Char">
    <w:name w:val="Heading 1 Char"/>
    <w:basedOn w:val="DefaultParagraphFont"/>
    <w:link w:val="Heading1"/>
    <w:uiPriority w:val="9"/>
    <w:rsid w:val="00F30FBE"/>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F30FB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30FBE"/>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F30FBE"/>
    <w:pPr>
      <w:outlineLvl w:val="9"/>
    </w:pPr>
  </w:style>
  <w:style w:type="paragraph" w:styleId="TOC1">
    <w:name w:val="toc 1"/>
    <w:basedOn w:val="Normal"/>
    <w:next w:val="Normal"/>
    <w:autoRedefine/>
    <w:uiPriority w:val="39"/>
    <w:unhideWhenUsed/>
    <w:rsid w:val="00F30FBE"/>
    <w:pPr>
      <w:spacing w:after="100"/>
    </w:pPr>
  </w:style>
  <w:style w:type="paragraph" w:styleId="TOC2">
    <w:name w:val="toc 2"/>
    <w:basedOn w:val="Normal"/>
    <w:next w:val="Normal"/>
    <w:autoRedefine/>
    <w:uiPriority w:val="39"/>
    <w:unhideWhenUsed/>
    <w:rsid w:val="00F30FBE"/>
    <w:pPr>
      <w:spacing w:after="100"/>
      <w:ind w:left="240"/>
    </w:pPr>
  </w:style>
  <w:style w:type="paragraph" w:styleId="TOC3">
    <w:name w:val="toc 3"/>
    <w:basedOn w:val="Normal"/>
    <w:next w:val="Normal"/>
    <w:autoRedefine/>
    <w:uiPriority w:val="39"/>
    <w:unhideWhenUsed/>
    <w:rsid w:val="00F30FBE"/>
    <w:pPr>
      <w:spacing w:after="100"/>
      <w:ind w:left="480"/>
    </w:pPr>
  </w:style>
  <w:style w:type="paragraph" w:styleId="BalloonText">
    <w:name w:val="Balloon Text"/>
    <w:basedOn w:val="Normal"/>
    <w:link w:val="BalloonTextChar"/>
    <w:uiPriority w:val="99"/>
    <w:semiHidden/>
    <w:unhideWhenUsed/>
    <w:rsid w:val="00F30F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FBE"/>
    <w:rPr>
      <w:rFonts w:ascii="Tahoma" w:hAnsi="Tahoma" w:cs="Tahoma"/>
      <w:sz w:val="16"/>
      <w:szCs w:val="16"/>
    </w:rPr>
  </w:style>
  <w:style w:type="character" w:styleId="CommentReference">
    <w:name w:val="annotation reference"/>
    <w:basedOn w:val="DefaultParagraphFont"/>
    <w:uiPriority w:val="99"/>
    <w:semiHidden/>
    <w:unhideWhenUsed/>
    <w:rsid w:val="006A03B2"/>
    <w:rPr>
      <w:sz w:val="16"/>
      <w:szCs w:val="16"/>
    </w:rPr>
  </w:style>
  <w:style w:type="paragraph" w:styleId="CommentText">
    <w:name w:val="annotation text"/>
    <w:basedOn w:val="Normal"/>
    <w:link w:val="CommentTextChar"/>
    <w:uiPriority w:val="99"/>
    <w:semiHidden/>
    <w:unhideWhenUsed/>
    <w:rsid w:val="006A03B2"/>
    <w:pPr>
      <w:spacing w:line="240" w:lineRule="auto"/>
    </w:pPr>
    <w:rPr>
      <w:sz w:val="20"/>
    </w:rPr>
  </w:style>
  <w:style w:type="character" w:customStyle="1" w:styleId="CommentTextChar">
    <w:name w:val="Comment Text Char"/>
    <w:basedOn w:val="DefaultParagraphFont"/>
    <w:link w:val="CommentText"/>
    <w:uiPriority w:val="99"/>
    <w:semiHidden/>
    <w:rsid w:val="006A03B2"/>
    <w:rPr>
      <w:sz w:val="20"/>
    </w:rPr>
  </w:style>
  <w:style w:type="paragraph" w:styleId="CommentSubject">
    <w:name w:val="annotation subject"/>
    <w:basedOn w:val="CommentText"/>
    <w:next w:val="CommentText"/>
    <w:link w:val="CommentSubjectChar"/>
    <w:uiPriority w:val="99"/>
    <w:semiHidden/>
    <w:unhideWhenUsed/>
    <w:rsid w:val="006A03B2"/>
    <w:rPr>
      <w:b/>
      <w:bCs/>
    </w:rPr>
  </w:style>
  <w:style w:type="character" w:customStyle="1" w:styleId="CommentSubjectChar">
    <w:name w:val="Comment Subject Char"/>
    <w:basedOn w:val="CommentTextChar"/>
    <w:link w:val="CommentSubject"/>
    <w:uiPriority w:val="99"/>
    <w:semiHidden/>
    <w:rsid w:val="006A03B2"/>
    <w:rPr>
      <w:b/>
      <w:bCs/>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21981">
      <w:bodyDiv w:val="1"/>
      <w:marLeft w:val="0"/>
      <w:marRight w:val="0"/>
      <w:marTop w:val="0"/>
      <w:marBottom w:val="0"/>
      <w:divBdr>
        <w:top w:val="none" w:sz="0" w:space="0" w:color="auto"/>
        <w:left w:val="none" w:sz="0" w:space="0" w:color="auto"/>
        <w:bottom w:val="none" w:sz="0" w:space="0" w:color="auto"/>
        <w:right w:val="none" w:sz="0" w:space="0" w:color="auto"/>
      </w:divBdr>
    </w:div>
    <w:div w:id="844708671">
      <w:bodyDiv w:val="1"/>
      <w:marLeft w:val="0"/>
      <w:marRight w:val="0"/>
      <w:marTop w:val="0"/>
      <w:marBottom w:val="0"/>
      <w:divBdr>
        <w:top w:val="none" w:sz="0" w:space="0" w:color="auto"/>
        <w:left w:val="none" w:sz="0" w:space="0" w:color="auto"/>
        <w:bottom w:val="none" w:sz="0" w:space="0" w:color="auto"/>
        <w:right w:val="none" w:sz="0" w:space="0" w:color="auto"/>
      </w:divBdr>
    </w:div>
    <w:div w:id="854928699">
      <w:bodyDiv w:val="1"/>
      <w:marLeft w:val="0"/>
      <w:marRight w:val="0"/>
      <w:marTop w:val="0"/>
      <w:marBottom w:val="0"/>
      <w:divBdr>
        <w:top w:val="none" w:sz="0" w:space="0" w:color="auto"/>
        <w:left w:val="none" w:sz="0" w:space="0" w:color="auto"/>
        <w:bottom w:val="none" w:sz="0" w:space="0" w:color="auto"/>
        <w:right w:val="none" w:sz="0" w:space="0" w:color="auto"/>
      </w:divBdr>
    </w:div>
    <w:div w:id="886600366">
      <w:bodyDiv w:val="1"/>
      <w:marLeft w:val="0"/>
      <w:marRight w:val="0"/>
      <w:marTop w:val="0"/>
      <w:marBottom w:val="0"/>
      <w:divBdr>
        <w:top w:val="none" w:sz="0" w:space="0" w:color="auto"/>
        <w:left w:val="none" w:sz="0" w:space="0" w:color="auto"/>
        <w:bottom w:val="none" w:sz="0" w:space="0" w:color="auto"/>
        <w:right w:val="none" w:sz="0" w:space="0" w:color="auto"/>
      </w:divBdr>
    </w:div>
    <w:div w:id="1069229046">
      <w:bodyDiv w:val="1"/>
      <w:marLeft w:val="0"/>
      <w:marRight w:val="0"/>
      <w:marTop w:val="0"/>
      <w:marBottom w:val="0"/>
      <w:divBdr>
        <w:top w:val="none" w:sz="0" w:space="0" w:color="auto"/>
        <w:left w:val="none" w:sz="0" w:space="0" w:color="auto"/>
        <w:bottom w:val="none" w:sz="0" w:space="0" w:color="auto"/>
        <w:right w:val="none" w:sz="0" w:space="0" w:color="auto"/>
      </w:divBdr>
    </w:div>
    <w:div w:id="1144544242">
      <w:bodyDiv w:val="1"/>
      <w:marLeft w:val="0"/>
      <w:marRight w:val="0"/>
      <w:marTop w:val="0"/>
      <w:marBottom w:val="0"/>
      <w:divBdr>
        <w:top w:val="none" w:sz="0" w:space="0" w:color="auto"/>
        <w:left w:val="none" w:sz="0" w:space="0" w:color="auto"/>
        <w:bottom w:val="none" w:sz="0" w:space="0" w:color="auto"/>
        <w:right w:val="none" w:sz="0" w:space="0" w:color="auto"/>
      </w:divBdr>
    </w:div>
    <w:div w:id="114538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MnIPpUiTcR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484E0F-C294-4FB3-97B0-8361F1F15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2369</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Moses M</dc:creator>
  <cp:lastModifiedBy>Moses M</cp:lastModifiedBy>
  <cp:revision>2</cp:revision>
  <dcterms:created xsi:type="dcterms:W3CDTF">2019-01-06T19:10:00Z</dcterms:created>
  <dcterms:modified xsi:type="dcterms:W3CDTF">2019-01-06T19:10:00Z</dcterms:modified>
</cp:coreProperties>
</file>