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1F754F" w14:textId="11578E75" w:rsidR="009412C9" w:rsidRPr="00C01F3D" w:rsidRDefault="00BD3E7B" w:rsidP="00737DE3">
      <w:pPr>
        <w:spacing w:line="360" w:lineRule="auto"/>
        <w:rPr>
          <w:rFonts w:ascii="Times New Roman" w:hAnsi="Times New Roman" w:cs="Times New Roman"/>
          <w:b/>
          <w:sz w:val="28"/>
          <w:szCs w:val="28"/>
          <w:u w:val="single"/>
        </w:rPr>
      </w:pPr>
      <w:r>
        <w:rPr>
          <w:rFonts w:ascii="Times New Roman" w:hAnsi="Times New Roman" w:cs="Times New Roman"/>
          <w:b/>
          <w:sz w:val="28"/>
          <w:szCs w:val="28"/>
          <w:u w:val="single"/>
        </w:rPr>
        <w:t>1502409.</w:t>
      </w:r>
    </w:p>
    <w:p w14:paraId="6B21B334" w14:textId="1FABC598" w:rsidR="008E641F" w:rsidRDefault="001056CC" w:rsidP="00737DE3">
      <w:pPr>
        <w:spacing w:line="360" w:lineRule="auto"/>
        <w:jc w:val="both"/>
        <w:rPr>
          <w:rFonts w:ascii="Times New Roman" w:hAnsi="Times New Roman" w:cs="Times New Roman"/>
          <w:sz w:val="28"/>
          <w:szCs w:val="28"/>
        </w:rPr>
      </w:pPr>
      <w:r w:rsidRPr="00C01F3D">
        <w:rPr>
          <w:rFonts w:ascii="Times New Roman" w:hAnsi="Times New Roman" w:cs="Times New Roman"/>
          <w:sz w:val="28"/>
          <w:szCs w:val="28"/>
        </w:rPr>
        <w:t>Nelson Mandela (1918-2013) once said that; ‘</w:t>
      </w:r>
      <w:r w:rsidR="00A15C64" w:rsidRPr="00C01F3D">
        <w:rPr>
          <w:rFonts w:ascii="Times New Roman" w:hAnsi="Times New Roman" w:cs="Times New Roman"/>
          <w:sz w:val="28"/>
          <w:szCs w:val="28"/>
        </w:rPr>
        <w:t>Education is</w:t>
      </w:r>
      <w:r w:rsidR="003B198B" w:rsidRPr="00C01F3D">
        <w:rPr>
          <w:rFonts w:ascii="Times New Roman" w:hAnsi="Times New Roman" w:cs="Times New Roman"/>
          <w:sz w:val="28"/>
          <w:szCs w:val="28"/>
        </w:rPr>
        <w:t xml:space="preserve"> </w:t>
      </w:r>
      <w:r w:rsidR="000F440E" w:rsidRPr="00C01F3D">
        <w:rPr>
          <w:rFonts w:ascii="Times New Roman" w:hAnsi="Times New Roman" w:cs="Times New Roman"/>
          <w:sz w:val="28"/>
          <w:szCs w:val="28"/>
        </w:rPr>
        <w:t>the most powerful weapon we use to change the world’</w:t>
      </w:r>
      <w:r w:rsidR="0016377B" w:rsidRPr="00C01F3D">
        <w:rPr>
          <w:rFonts w:ascii="Times New Roman" w:hAnsi="Times New Roman" w:cs="Times New Roman"/>
          <w:sz w:val="28"/>
          <w:szCs w:val="28"/>
        </w:rPr>
        <w:t xml:space="preserve"> (Nelson Mandela Foundation 2019)</w:t>
      </w:r>
      <w:r w:rsidR="00804FB6" w:rsidRPr="00C01F3D">
        <w:rPr>
          <w:rFonts w:ascii="Times New Roman" w:hAnsi="Times New Roman" w:cs="Times New Roman"/>
          <w:sz w:val="28"/>
          <w:szCs w:val="28"/>
        </w:rPr>
        <w:t>.</w:t>
      </w:r>
      <w:r w:rsidR="0016377B" w:rsidRPr="00C01F3D">
        <w:rPr>
          <w:rFonts w:ascii="Times New Roman" w:hAnsi="Times New Roman" w:cs="Times New Roman"/>
          <w:sz w:val="28"/>
          <w:szCs w:val="28"/>
        </w:rPr>
        <w:t xml:space="preserve"> </w:t>
      </w:r>
      <w:r w:rsidR="009E1586" w:rsidRPr="00C01F3D">
        <w:rPr>
          <w:rFonts w:ascii="Times New Roman" w:hAnsi="Times New Roman" w:cs="Times New Roman"/>
          <w:sz w:val="28"/>
          <w:szCs w:val="28"/>
        </w:rPr>
        <w:t>Nelson Mandela</w:t>
      </w:r>
      <w:r w:rsidR="00BC0DEB" w:rsidRPr="00C01F3D">
        <w:rPr>
          <w:rFonts w:ascii="Times New Roman" w:hAnsi="Times New Roman" w:cs="Times New Roman"/>
          <w:sz w:val="28"/>
          <w:szCs w:val="28"/>
        </w:rPr>
        <w:t xml:space="preserve"> was the first</w:t>
      </w:r>
      <w:r w:rsidR="00B25010" w:rsidRPr="00C01F3D">
        <w:rPr>
          <w:rFonts w:ascii="Times New Roman" w:hAnsi="Times New Roman" w:cs="Times New Roman"/>
          <w:sz w:val="28"/>
          <w:szCs w:val="28"/>
        </w:rPr>
        <w:t xml:space="preserve"> black president </w:t>
      </w:r>
      <w:r w:rsidR="009E1586" w:rsidRPr="00C01F3D">
        <w:rPr>
          <w:rFonts w:ascii="Times New Roman" w:hAnsi="Times New Roman" w:cs="Times New Roman"/>
          <w:sz w:val="28"/>
          <w:szCs w:val="28"/>
        </w:rPr>
        <w:t xml:space="preserve">in South Africa </w:t>
      </w:r>
      <w:r w:rsidR="00B25010" w:rsidRPr="00C01F3D">
        <w:rPr>
          <w:rFonts w:ascii="Times New Roman" w:hAnsi="Times New Roman" w:cs="Times New Roman"/>
          <w:sz w:val="28"/>
          <w:szCs w:val="28"/>
        </w:rPr>
        <w:t xml:space="preserve">and was a </w:t>
      </w:r>
      <w:r w:rsidR="00BC0DEB" w:rsidRPr="00C01F3D">
        <w:rPr>
          <w:rFonts w:ascii="Times New Roman" w:hAnsi="Times New Roman" w:cs="Times New Roman"/>
          <w:sz w:val="28"/>
          <w:szCs w:val="28"/>
        </w:rPr>
        <w:t>global advocate for human rights and won the Nobel Peace Prize in 1993.</w:t>
      </w:r>
      <w:r w:rsidR="00332144" w:rsidRPr="00C01F3D">
        <w:rPr>
          <w:rFonts w:ascii="Times New Roman" w:hAnsi="Times New Roman" w:cs="Times New Roman"/>
          <w:sz w:val="28"/>
          <w:szCs w:val="28"/>
        </w:rPr>
        <w:t xml:space="preserve"> Every child has the right to a</w:t>
      </w:r>
      <w:r w:rsidR="00556906">
        <w:rPr>
          <w:rFonts w:ascii="Times New Roman" w:hAnsi="Times New Roman" w:cs="Times New Roman"/>
          <w:sz w:val="28"/>
          <w:szCs w:val="28"/>
        </w:rPr>
        <w:t>n</w:t>
      </w:r>
      <w:r w:rsidR="00332144" w:rsidRPr="00C01F3D">
        <w:rPr>
          <w:rFonts w:ascii="Times New Roman" w:hAnsi="Times New Roman" w:cs="Times New Roman"/>
          <w:sz w:val="28"/>
          <w:szCs w:val="28"/>
        </w:rPr>
        <w:t xml:space="preserve"> education so they can have better life chances</w:t>
      </w:r>
      <w:r w:rsidR="008C2459" w:rsidRPr="00C01F3D">
        <w:rPr>
          <w:rFonts w:ascii="Times New Roman" w:hAnsi="Times New Roman" w:cs="Times New Roman"/>
          <w:sz w:val="28"/>
          <w:szCs w:val="28"/>
        </w:rPr>
        <w:t>. E</w:t>
      </w:r>
      <w:r w:rsidR="00C9190B" w:rsidRPr="00C01F3D">
        <w:rPr>
          <w:rFonts w:ascii="Times New Roman" w:hAnsi="Times New Roman" w:cs="Times New Roman"/>
          <w:sz w:val="28"/>
          <w:szCs w:val="28"/>
        </w:rPr>
        <w:t xml:space="preserve">ducation gives people  </w:t>
      </w:r>
      <w:r w:rsidR="00556906">
        <w:rPr>
          <w:rFonts w:ascii="Times New Roman" w:hAnsi="Times New Roman" w:cs="Times New Roman"/>
          <w:sz w:val="28"/>
          <w:szCs w:val="28"/>
        </w:rPr>
        <w:t xml:space="preserve"> skills,</w:t>
      </w:r>
      <w:r w:rsidR="00C9190B" w:rsidRPr="00C01F3D">
        <w:rPr>
          <w:rFonts w:ascii="Times New Roman" w:hAnsi="Times New Roman" w:cs="Times New Roman"/>
          <w:sz w:val="28"/>
          <w:szCs w:val="28"/>
        </w:rPr>
        <w:t xml:space="preserve"> to help themselves out of pove</w:t>
      </w:r>
      <w:r w:rsidR="008C2459" w:rsidRPr="00C01F3D">
        <w:rPr>
          <w:rFonts w:ascii="Times New Roman" w:hAnsi="Times New Roman" w:cs="Times New Roman"/>
          <w:sz w:val="28"/>
          <w:szCs w:val="28"/>
        </w:rPr>
        <w:t>r</w:t>
      </w:r>
      <w:r w:rsidR="00C9190B" w:rsidRPr="00C01F3D">
        <w:rPr>
          <w:rFonts w:ascii="Times New Roman" w:hAnsi="Times New Roman" w:cs="Times New Roman"/>
          <w:sz w:val="28"/>
          <w:szCs w:val="28"/>
        </w:rPr>
        <w:t xml:space="preserve">ty and </w:t>
      </w:r>
      <w:r w:rsidR="00556906">
        <w:rPr>
          <w:rFonts w:ascii="Times New Roman" w:hAnsi="Times New Roman" w:cs="Times New Roman"/>
          <w:sz w:val="28"/>
          <w:szCs w:val="28"/>
        </w:rPr>
        <w:t>can lead to</w:t>
      </w:r>
      <w:r w:rsidR="00C9190B" w:rsidRPr="00C01F3D">
        <w:rPr>
          <w:rFonts w:ascii="Times New Roman" w:hAnsi="Times New Roman" w:cs="Times New Roman"/>
          <w:sz w:val="28"/>
          <w:szCs w:val="28"/>
        </w:rPr>
        <w:t xml:space="preserve"> </w:t>
      </w:r>
      <w:r w:rsidR="00556906">
        <w:rPr>
          <w:rFonts w:ascii="Times New Roman" w:hAnsi="Times New Roman" w:cs="Times New Roman"/>
          <w:sz w:val="28"/>
          <w:szCs w:val="28"/>
        </w:rPr>
        <w:t>a better life</w:t>
      </w:r>
      <w:r w:rsidR="00C9190B" w:rsidRPr="00C01F3D">
        <w:rPr>
          <w:rFonts w:ascii="Times New Roman" w:hAnsi="Times New Roman" w:cs="Times New Roman"/>
          <w:sz w:val="28"/>
          <w:szCs w:val="28"/>
        </w:rPr>
        <w:t>.</w:t>
      </w:r>
      <w:r w:rsidR="008C2459" w:rsidRPr="00C01F3D">
        <w:rPr>
          <w:rFonts w:ascii="Times New Roman" w:hAnsi="Times New Roman" w:cs="Times New Roman"/>
          <w:sz w:val="28"/>
          <w:szCs w:val="28"/>
        </w:rPr>
        <w:t xml:space="preserve"> It</w:t>
      </w:r>
      <w:r w:rsidR="00556906">
        <w:rPr>
          <w:rFonts w:ascii="Times New Roman" w:hAnsi="Times New Roman" w:cs="Times New Roman"/>
          <w:sz w:val="28"/>
          <w:szCs w:val="28"/>
        </w:rPr>
        <w:t xml:space="preserve"> can </w:t>
      </w:r>
      <w:r w:rsidR="008C2459" w:rsidRPr="00C01F3D">
        <w:rPr>
          <w:rFonts w:ascii="Times New Roman" w:hAnsi="Times New Roman" w:cs="Times New Roman"/>
          <w:sz w:val="28"/>
          <w:szCs w:val="28"/>
        </w:rPr>
        <w:t xml:space="preserve">improve health as </w:t>
      </w:r>
      <w:r w:rsidR="00556906">
        <w:rPr>
          <w:rFonts w:ascii="Times New Roman" w:hAnsi="Times New Roman" w:cs="Times New Roman"/>
          <w:sz w:val="28"/>
          <w:szCs w:val="28"/>
        </w:rPr>
        <w:t>educated people</w:t>
      </w:r>
      <w:r w:rsidR="008C2459" w:rsidRPr="00C01F3D">
        <w:rPr>
          <w:rFonts w:ascii="Times New Roman" w:hAnsi="Times New Roman" w:cs="Times New Roman"/>
          <w:sz w:val="28"/>
          <w:szCs w:val="28"/>
        </w:rPr>
        <w:t xml:space="preserve"> are better prepared to prevent disease and to use health services effectively and leads to higher </w:t>
      </w:r>
      <w:r w:rsidR="00556906">
        <w:rPr>
          <w:rFonts w:ascii="Times New Roman" w:hAnsi="Times New Roman" w:cs="Times New Roman"/>
          <w:sz w:val="28"/>
          <w:szCs w:val="28"/>
        </w:rPr>
        <w:t>income</w:t>
      </w:r>
      <w:r w:rsidR="008C2459" w:rsidRPr="00C01F3D">
        <w:rPr>
          <w:rFonts w:ascii="Times New Roman" w:hAnsi="Times New Roman" w:cs="Times New Roman"/>
          <w:sz w:val="28"/>
          <w:szCs w:val="28"/>
        </w:rPr>
        <w:t xml:space="preserve"> and economic growth</w:t>
      </w:r>
      <w:r w:rsidR="000957A6" w:rsidRPr="00C01F3D">
        <w:rPr>
          <w:rFonts w:ascii="Times New Roman" w:hAnsi="Times New Roman" w:cs="Times New Roman"/>
          <w:sz w:val="28"/>
          <w:szCs w:val="28"/>
        </w:rPr>
        <w:t xml:space="preserve">. </w:t>
      </w:r>
      <w:r w:rsidR="008C2459" w:rsidRPr="00C01F3D">
        <w:rPr>
          <w:rFonts w:ascii="Times New Roman" w:hAnsi="Times New Roman" w:cs="Times New Roman"/>
          <w:sz w:val="28"/>
          <w:szCs w:val="28"/>
        </w:rPr>
        <w:t xml:space="preserve"> </w:t>
      </w:r>
      <w:r w:rsidR="00F0747D" w:rsidRPr="00C01F3D">
        <w:rPr>
          <w:rFonts w:ascii="Times New Roman" w:hAnsi="Times New Roman" w:cs="Times New Roman"/>
          <w:sz w:val="28"/>
          <w:szCs w:val="28"/>
        </w:rPr>
        <w:t>However, children in poor</w:t>
      </w:r>
      <w:r w:rsidR="00336836" w:rsidRPr="00C01F3D">
        <w:rPr>
          <w:rFonts w:ascii="Times New Roman" w:hAnsi="Times New Roman" w:cs="Times New Roman"/>
          <w:sz w:val="28"/>
          <w:szCs w:val="28"/>
        </w:rPr>
        <w:t>er</w:t>
      </w:r>
      <w:r w:rsidR="00F0747D" w:rsidRPr="00C01F3D">
        <w:rPr>
          <w:rFonts w:ascii="Times New Roman" w:hAnsi="Times New Roman" w:cs="Times New Roman"/>
          <w:sz w:val="28"/>
          <w:szCs w:val="28"/>
        </w:rPr>
        <w:t xml:space="preserve"> countries face many barriers to accessing an educa</w:t>
      </w:r>
      <w:r w:rsidR="006B1C0D" w:rsidRPr="00C01F3D">
        <w:rPr>
          <w:rFonts w:ascii="Times New Roman" w:hAnsi="Times New Roman" w:cs="Times New Roman"/>
          <w:sz w:val="28"/>
          <w:szCs w:val="28"/>
        </w:rPr>
        <w:t>tion</w:t>
      </w:r>
      <w:r w:rsidR="00F0747D" w:rsidRPr="00C01F3D">
        <w:rPr>
          <w:rFonts w:ascii="Times New Roman" w:hAnsi="Times New Roman" w:cs="Times New Roman"/>
          <w:sz w:val="28"/>
          <w:szCs w:val="28"/>
        </w:rPr>
        <w:t xml:space="preserve">. </w:t>
      </w:r>
      <w:r w:rsidR="00000BA9" w:rsidRPr="00C01F3D">
        <w:rPr>
          <w:rFonts w:ascii="Times New Roman" w:hAnsi="Times New Roman" w:cs="Times New Roman"/>
          <w:sz w:val="28"/>
          <w:szCs w:val="28"/>
        </w:rPr>
        <w:t xml:space="preserve">Some barriers are obvious </w:t>
      </w:r>
      <w:r w:rsidR="003C4CD1" w:rsidRPr="00C01F3D">
        <w:rPr>
          <w:rFonts w:ascii="Times New Roman" w:hAnsi="Times New Roman" w:cs="Times New Roman"/>
          <w:sz w:val="28"/>
          <w:szCs w:val="28"/>
        </w:rPr>
        <w:t xml:space="preserve">such as times of </w:t>
      </w:r>
      <w:r w:rsidR="00556906">
        <w:rPr>
          <w:rFonts w:ascii="Times New Roman" w:hAnsi="Times New Roman" w:cs="Times New Roman"/>
          <w:sz w:val="28"/>
          <w:szCs w:val="28"/>
        </w:rPr>
        <w:t>crisis and conflict,</w:t>
      </w:r>
      <w:r w:rsidR="003C4CD1" w:rsidRPr="00C01F3D">
        <w:rPr>
          <w:rFonts w:ascii="Times New Roman" w:hAnsi="Times New Roman" w:cs="Times New Roman"/>
          <w:sz w:val="28"/>
          <w:szCs w:val="28"/>
        </w:rPr>
        <w:t xml:space="preserve"> when children are often forced out of school</w:t>
      </w:r>
      <w:r w:rsidR="00000BA9" w:rsidRPr="00C01F3D">
        <w:rPr>
          <w:rFonts w:ascii="Times New Roman" w:hAnsi="Times New Roman" w:cs="Times New Roman"/>
          <w:sz w:val="28"/>
          <w:szCs w:val="28"/>
        </w:rPr>
        <w:t>, but others may be more subtle like</w:t>
      </w:r>
      <w:r w:rsidR="006B1C0D" w:rsidRPr="00C01F3D">
        <w:rPr>
          <w:rFonts w:ascii="Times New Roman" w:hAnsi="Times New Roman" w:cs="Times New Roman"/>
          <w:sz w:val="28"/>
          <w:szCs w:val="28"/>
        </w:rPr>
        <w:t xml:space="preserve"> gender inequalities or</w:t>
      </w:r>
      <w:r w:rsidR="00000BA9" w:rsidRPr="00C01F3D">
        <w:rPr>
          <w:rFonts w:ascii="Times New Roman" w:hAnsi="Times New Roman" w:cs="Times New Roman"/>
          <w:sz w:val="28"/>
          <w:szCs w:val="28"/>
        </w:rPr>
        <w:t xml:space="preserve"> a teacher not having necessary training required.</w:t>
      </w:r>
      <w:r w:rsidR="00336836" w:rsidRPr="00C01F3D">
        <w:rPr>
          <w:rFonts w:ascii="Times New Roman" w:hAnsi="Times New Roman" w:cs="Times New Roman"/>
          <w:sz w:val="28"/>
          <w:szCs w:val="28"/>
        </w:rPr>
        <w:t xml:space="preserve"> (Global Partnership in Education 2019)</w:t>
      </w:r>
      <w:r w:rsidR="00A32DAB" w:rsidRPr="00C01F3D">
        <w:rPr>
          <w:rFonts w:ascii="Times New Roman" w:hAnsi="Times New Roman" w:cs="Times New Roman"/>
          <w:sz w:val="28"/>
          <w:szCs w:val="28"/>
        </w:rPr>
        <w:t xml:space="preserve"> </w:t>
      </w:r>
      <w:r w:rsidR="003E092E" w:rsidRPr="00C01F3D">
        <w:rPr>
          <w:rFonts w:ascii="Times New Roman" w:hAnsi="Times New Roman" w:cs="Times New Roman"/>
          <w:sz w:val="28"/>
          <w:szCs w:val="28"/>
        </w:rPr>
        <w:t xml:space="preserve"> </w:t>
      </w:r>
    </w:p>
    <w:p w14:paraId="3DB60EC4" w14:textId="61BB7B6C" w:rsidR="005B4118" w:rsidRDefault="008E641F" w:rsidP="00737DE3">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Globalisation has radically </w:t>
      </w:r>
      <w:r w:rsidR="00556906">
        <w:rPr>
          <w:rFonts w:ascii="Times New Roman" w:hAnsi="Times New Roman" w:cs="Times New Roman"/>
          <w:sz w:val="28"/>
          <w:szCs w:val="28"/>
        </w:rPr>
        <w:t>changed</w:t>
      </w:r>
      <w:r>
        <w:rPr>
          <w:rFonts w:ascii="Times New Roman" w:hAnsi="Times New Roman" w:cs="Times New Roman"/>
          <w:sz w:val="28"/>
          <w:szCs w:val="28"/>
        </w:rPr>
        <w:t xml:space="preserve"> the world in </w:t>
      </w:r>
      <w:r w:rsidR="00556906">
        <w:rPr>
          <w:rFonts w:ascii="Times New Roman" w:hAnsi="Times New Roman" w:cs="Times New Roman"/>
          <w:sz w:val="28"/>
          <w:szCs w:val="28"/>
        </w:rPr>
        <w:t>many ways</w:t>
      </w:r>
      <w:r w:rsidR="00DE7D52">
        <w:rPr>
          <w:rFonts w:ascii="Times New Roman" w:hAnsi="Times New Roman" w:cs="Times New Roman"/>
          <w:sz w:val="28"/>
          <w:szCs w:val="28"/>
        </w:rPr>
        <w:t>,</w:t>
      </w:r>
      <w:r>
        <w:rPr>
          <w:rFonts w:ascii="Times New Roman" w:hAnsi="Times New Roman" w:cs="Times New Roman"/>
          <w:sz w:val="28"/>
          <w:szCs w:val="28"/>
        </w:rPr>
        <w:t xml:space="preserve"> the world economy which has become increasingly inter-connected and inter-dependent. </w:t>
      </w:r>
      <w:r w:rsidR="00911029" w:rsidRPr="00C01F3D">
        <w:rPr>
          <w:rFonts w:ascii="Times New Roman" w:hAnsi="Times New Roman" w:cs="Times New Roman"/>
          <w:sz w:val="28"/>
          <w:szCs w:val="28"/>
        </w:rPr>
        <w:t xml:space="preserve">Globalisation </w:t>
      </w:r>
      <w:r>
        <w:rPr>
          <w:rFonts w:ascii="Times New Roman" w:hAnsi="Times New Roman" w:cs="Times New Roman"/>
          <w:sz w:val="28"/>
          <w:szCs w:val="28"/>
        </w:rPr>
        <w:t>can be defined as:</w:t>
      </w:r>
      <w:r w:rsidR="00911029" w:rsidRPr="00C01F3D">
        <w:rPr>
          <w:rFonts w:ascii="Times New Roman" w:hAnsi="Times New Roman" w:cs="Times New Roman"/>
          <w:sz w:val="28"/>
          <w:szCs w:val="28"/>
        </w:rPr>
        <w:t xml:space="preserve"> </w:t>
      </w:r>
      <w:r>
        <w:rPr>
          <w:rFonts w:ascii="Times New Roman" w:hAnsi="Times New Roman" w:cs="Times New Roman"/>
          <w:sz w:val="28"/>
          <w:szCs w:val="28"/>
        </w:rPr>
        <w:t>‘</w:t>
      </w:r>
      <w:r w:rsidR="00911029" w:rsidRPr="00C01F3D">
        <w:rPr>
          <w:rFonts w:ascii="Times New Roman" w:hAnsi="Times New Roman" w:cs="Times New Roman"/>
          <w:sz w:val="28"/>
          <w:szCs w:val="28"/>
        </w:rPr>
        <w:t>the ongoing process that links people</w:t>
      </w:r>
      <w:r w:rsidR="00542FF2" w:rsidRPr="00C01F3D">
        <w:rPr>
          <w:rFonts w:ascii="Times New Roman" w:hAnsi="Times New Roman" w:cs="Times New Roman"/>
          <w:sz w:val="28"/>
          <w:szCs w:val="28"/>
        </w:rPr>
        <w:t>, neighbourhoods, cities, regions and countries much more closely together than they have ever been before</w:t>
      </w:r>
      <w:r w:rsidR="00011C80">
        <w:rPr>
          <w:rFonts w:ascii="Times New Roman" w:hAnsi="Times New Roman" w:cs="Times New Roman"/>
          <w:sz w:val="28"/>
          <w:szCs w:val="28"/>
        </w:rPr>
        <w:t>’</w:t>
      </w:r>
      <w:r w:rsidR="00542FF2" w:rsidRPr="00C01F3D">
        <w:rPr>
          <w:rFonts w:ascii="Times New Roman" w:hAnsi="Times New Roman" w:cs="Times New Roman"/>
          <w:sz w:val="28"/>
          <w:szCs w:val="28"/>
        </w:rPr>
        <w:t>.</w:t>
      </w:r>
      <w:r w:rsidR="00D362FD">
        <w:rPr>
          <w:rFonts w:ascii="Times New Roman" w:hAnsi="Times New Roman" w:cs="Times New Roman"/>
          <w:sz w:val="28"/>
          <w:szCs w:val="28"/>
        </w:rPr>
        <w:t xml:space="preserve"> </w:t>
      </w:r>
      <w:r w:rsidR="0025603E">
        <w:rPr>
          <w:rFonts w:ascii="Times New Roman" w:hAnsi="Times New Roman" w:cs="Times New Roman"/>
          <w:sz w:val="28"/>
          <w:szCs w:val="28"/>
        </w:rPr>
        <w:t>As a result, there is a</w:t>
      </w:r>
      <w:r w:rsidR="00DE7D52">
        <w:rPr>
          <w:rFonts w:ascii="Times New Roman" w:hAnsi="Times New Roman" w:cs="Times New Roman"/>
          <w:sz w:val="28"/>
          <w:szCs w:val="28"/>
        </w:rPr>
        <w:t xml:space="preserve"> higher</w:t>
      </w:r>
      <w:r w:rsidR="0025603E">
        <w:rPr>
          <w:rFonts w:ascii="Times New Roman" w:hAnsi="Times New Roman" w:cs="Times New Roman"/>
          <w:sz w:val="28"/>
          <w:szCs w:val="28"/>
        </w:rPr>
        <w:t xml:space="preserve"> demand for highly educated and highly skilled </w:t>
      </w:r>
      <w:r w:rsidR="00DE7D52">
        <w:rPr>
          <w:rFonts w:ascii="Times New Roman" w:hAnsi="Times New Roman" w:cs="Times New Roman"/>
          <w:sz w:val="28"/>
          <w:szCs w:val="28"/>
        </w:rPr>
        <w:t>workers</w:t>
      </w:r>
      <w:r w:rsidR="0025603E">
        <w:rPr>
          <w:rFonts w:ascii="Times New Roman" w:hAnsi="Times New Roman" w:cs="Times New Roman"/>
          <w:sz w:val="28"/>
          <w:szCs w:val="28"/>
        </w:rPr>
        <w:t xml:space="preserve">. In contrast, work by unskilled workers has </w:t>
      </w:r>
      <w:r w:rsidR="00DE7D52">
        <w:rPr>
          <w:rFonts w:ascii="Times New Roman" w:hAnsi="Times New Roman" w:cs="Times New Roman"/>
          <w:sz w:val="28"/>
          <w:szCs w:val="28"/>
        </w:rPr>
        <w:t xml:space="preserve">often </w:t>
      </w:r>
      <w:r w:rsidR="0025603E">
        <w:rPr>
          <w:rFonts w:ascii="Times New Roman" w:hAnsi="Times New Roman" w:cs="Times New Roman"/>
          <w:sz w:val="28"/>
          <w:szCs w:val="28"/>
        </w:rPr>
        <w:t xml:space="preserve">been taken over by </w:t>
      </w:r>
      <w:r w:rsidR="00DE7D52">
        <w:rPr>
          <w:rFonts w:ascii="Times New Roman" w:hAnsi="Times New Roman" w:cs="Times New Roman"/>
          <w:sz w:val="28"/>
          <w:szCs w:val="28"/>
        </w:rPr>
        <w:t>machinery</w:t>
      </w:r>
      <w:r w:rsidR="0025603E">
        <w:rPr>
          <w:rFonts w:ascii="Times New Roman" w:hAnsi="Times New Roman" w:cs="Times New Roman"/>
          <w:sz w:val="28"/>
          <w:szCs w:val="28"/>
        </w:rPr>
        <w:t xml:space="preserve"> or unskilled workers in developing countries. </w:t>
      </w:r>
      <w:r w:rsidR="004C4229" w:rsidRPr="00C01F3D">
        <w:rPr>
          <w:rFonts w:ascii="Times New Roman" w:hAnsi="Times New Roman" w:cs="Times New Roman"/>
          <w:sz w:val="28"/>
          <w:szCs w:val="28"/>
        </w:rPr>
        <w:t>The debate about whether globalisation is good or bad,</w:t>
      </w:r>
      <w:r w:rsidR="0016377B" w:rsidRPr="00C01F3D">
        <w:rPr>
          <w:rFonts w:ascii="Times New Roman" w:hAnsi="Times New Roman" w:cs="Times New Roman"/>
          <w:sz w:val="28"/>
          <w:szCs w:val="28"/>
        </w:rPr>
        <w:t xml:space="preserve"> and </w:t>
      </w:r>
      <w:r w:rsidR="003E092E" w:rsidRPr="00C01F3D">
        <w:rPr>
          <w:rFonts w:ascii="Times New Roman" w:hAnsi="Times New Roman" w:cs="Times New Roman"/>
          <w:sz w:val="28"/>
          <w:szCs w:val="28"/>
        </w:rPr>
        <w:t>only</w:t>
      </w:r>
      <w:r w:rsidR="004C4229" w:rsidRPr="00C01F3D">
        <w:rPr>
          <w:rFonts w:ascii="Times New Roman" w:hAnsi="Times New Roman" w:cs="Times New Roman"/>
          <w:sz w:val="28"/>
          <w:szCs w:val="28"/>
        </w:rPr>
        <w:t xml:space="preserve"> benefit</w:t>
      </w:r>
      <w:r w:rsidR="0016377B" w:rsidRPr="00C01F3D">
        <w:rPr>
          <w:rFonts w:ascii="Times New Roman" w:hAnsi="Times New Roman" w:cs="Times New Roman"/>
          <w:sz w:val="28"/>
          <w:szCs w:val="28"/>
        </w:rPr>
        <w:t>s</w:t>
      </w:r>
      <w:r w:rsidR="004C4229" w:rsidRPr="00C01F3D">
        <w:rPr>
          <w:rFonts w:ascii="Times New Roman" w:hAnsi="Times New Roman" w:cs="Times New Roman"/>
          <w:sz w:val="28"/>
          <w:szCs w:val="28"/>
        </w:rPr>
        <w:t xml:space="preserve"> the rich </w:t>
      </w:r>
      <w:r w:rsidR="0016377B" w:rsidRPr="00C01F3D">
        <w:rPr>
          <w:rFonts w:ascii="Times New Roman" w:hAnsi="Times New Roman" w:cs="Times New Roman"/>
          <w:sz w:val="28"/>
          <w:szCs w:val="28"/>
        </w:rPr>
        <w:t>remains</w:t>
      </w:r>
      <w:r w:rsidR="004C4B35">
        <w:rPr>
          <w:rFonts w:ascii="Times New Roman" w:hAnsi="Times New Roman" w:cs="Times New Roman"/>
          <w:sz w:val="28"/>
          <w:szCs w:val="28"/>
        </w:rPr>
        <w:t xml:space="preserve"> and transformationalists argue that the flow of culture is not one way, that it is a </w:t>
      </w:r>
      <w:r w:rsidR="00DE7D52">
        <w:rPr>
          <w:rFonts w:ascii="Times New Roman" w:hAnsi="Times New Roman" w:cs="Times New Roman"/>
          <w:sz w:val="28"/>
          <w:szCs w:val="28"/>
        </w:rPr>
        <w:t>‘</w:t>
      </w:r>
      <w:r w:rsidR="004C4B35">
        <w:rPr>
          <w:rFonts w:ascii="Times New Roman" w:hAnsi="Times New Roman" w:cs="Times New Roman"/>
          <w:sz w:val="28"/>
          <w:szCs w:val="28"/>
        </w:rPr>
        <w:t>two-way exchange in which Western culture</w:t>
      </w:r>
      <w:r w:rsidR="00DE7D52">
        <w:rPr>
          <w:rFonts w:ascii="Times New Roman" w:hAnsi="Times New Roman" w:cs="Times New Roman"/>
          <w:sz w:val="28"/>
          <w:szCs w:val="28"/>
        </w:rPr>
        <w:t>’</w:t>
      </w:r>
      <w:r w:rsidR="004C4B35">
        <w:rPr>
          <w:rFonts w:ascii="Times New Roman" w:hAnsi="Times New Roman" w:cs="Times New Roman"/>
          <w:sz w:val="28"/>
          <w:szCs w:val="28"/>
        </w:rPr>
        <w:t xml:space="preserve"> is also enriched, influenced and changed by cultures in the developing world.(Revise Sociology 2019)</w:t>
      </w:r>
      <w:r>
        <w:rPr>
          <w:rFonts w:ascii="Times New Roman" w:hAnsi="Times New Roman" w:cs="Times New Roman"/>
          <w:sz w:val="28"/>
          <w:szCs w:val="28"/>
        </w:rPr>
        <w:t xml:space="preserve"> </w:t>
      </w:r>
    </w:p>
    <w:p w14:paraId="63021B91" w14:textId="23B1B086" w:rsidR="004F1CE0" w:rsidRPr="00C01F3D" w:rsidRDefault="00B9071F" w:rsidP="00737DE3">
      <w:pPr>
        <w:spacing w:line="360" w:lineRule="auto"/>
        <w:jc w:val="both"/>
        <w:rPr>
          <w:rFonts w:ascii="Times New Roman" w:hAnsi="Times New Roman" w:cs="Times New Roman"/>
          <w:sz w:val="28"/>
          <w:szCs w:val="28"/>
        </w:rPr>
      </w:pPr>
      <w:r w:rsidRPr="00C01F3D">
        <w:rPr>
          <w:rFonts w:ascii="Times New Roman" w:hAnsi="Times New Roman" w:cs="Times New Roman"/>
          <w:sz w:val="28"/>
          <w:szCs w:val="28"/>
        </w:rPr>
        <w:t>According to the World Bank</w:t>
      </w:r>
      <w:r w:rsidR="007D5739" w:rsidRPr="00C01F3D">
        <w:rPr>
          <w:rFonts w:ascii="Times New Roman" w:hAnsi="Times New Roman" w:cs="Times New Roman"/>
          <w:sz w:val="28"/>
          <w:szCs w:val="28"/>
        </w:rPr>
        <w:t>,</w:t>
      </w:r>
      <w:r w:rsidRPr="00C01F3D">
        <w:rPr>
          <w:rFonts w:ascii="Times New Roman" w:hAnsi="Times New Roman" w:cs="Times New Roman"/>
          <w:sz w:val="28"/>
          <w:szCs w:val="28"/>
        </w:rPr>
        <w:t xml:space="preserve"> inequali</w:t>
      </w:r>
      <w:r w:rsidR="00B60937">
        <w:rPr>
          <w:rFonts w:ascii="Times New Roman" w:hAnsi="Times New Roman" w:cs="Times New Roman"/>
          <w:sz w:val="28"/>
          <w:szCs w:val="28"/>
        </w:rPr>
        <w:t>ty across the globe</w:t>
      </w:r>
      <w:r w:rsidRPr="00C01F3D">
        <w:rPr>
          <w:rFonts w:ascii="Times New Roman" w:hAnsi="Times New Roman" w:cs="Times New Roman"/>
          <w:sz w:val="28"/>
          <w:szCs w:val="28"/>
        </w:rPr>
        <w:t xml:space="preserve"> started to rise with the Industrial Revolution</w:t>
      </w:r>
      <w:r w:rsidR="00636BF2" w:rsidRPr="00C01F3D">
        <w:rPr>
          <w:rFonts w:ascii="Times New Roman" w:hAnsi="Times New Roman" w:cs="Times New Roman"/>
          <w:sz w:val="28"/>
          <w:szCs w:val="28"/>
        </w:rPr>
        <w:t xml:space="preserve"> this began in the 18</w:t>
      </w:r>
      <w:r w:rsidR="00636BF2" w:rsidRPr="00C01F3D">
        <w:rPr>
          <w:rFonts w:ascii="Times New Roman" w:hAnsi="Times New Roman" w:cs="Times New Roman"/>
          <w:sz w:val="28"/>
          <w:szCs w:val="28"/>
          <w:vertAlign w:val="superscript"/>
        </w:rPr>
        <w:t>th</w:t>
      </w:r>
      <w:r w:rsidR="00636BF2" w:rsidRPr="00C01F3D">
        <w:rPr>
          <w:rFonts w:ascii="Times New Roman" w:hAnsi="Times New Roman" w:cs="Times New Roman"/>
          <w:sz w:val="28"/>
          <w:szCs w:val="28"/>
        </w:rPr>
        <w:t xml:space="preserve"> century in Britain</w:t>
      </w:r>
      <w:r w:rsidRPr="00C01F3D">
        <w:rPr>
          <w:rFonts w:ascii="Times New Roman" w:hAnsi="Times New Roman" w:cs="Times New Roman"/>
          <w:sz w:val="28"/>
          <w:szCs w:val="28"/>
        </w:rPr>
        <w:t xml:space="preserve">, </w:t>
      </w:r>
      <w:r w:rsidR="002E73F2">
        <w:rPr>
          <w:rFonts w:ascii="Times New Roman" w:hAnsi="Times New Roman" w:cs="Times New Roman"/>
          <w:sz w:val="28"/>
          <w:szCs w:val="28"/>
        </w:rPr>
        <w:t>with</w:t>
      </w:r>
      <w:r w:rsidRPr="00C01F3D">
        <w:rPr>
          <w:rFonts w:ascii="Times New Roman" w:hAnsi="Times New Roman" w:cs="Times New Roman"/>
          <w:sz w:val="28"/>
          <w:szCs w:val="28"/>
        </w:rPr>
        <w:t xml:space="preserve"> </w:t>
      </w:r>
      <w:proofErr w:type="gramStart"/>
      <w:r w:rsidRPr="00C01F3D">
        <w:rPr>
          <w:rFonts w:ascii="Times New Roman" w:hAnsi="Times New Roman" w:cs="Times New Roman"/>
          <w:sz w:val="28"/>
          <w:szCs w:val="28"/>
        </w:rPr>
        <w:t>a number of</w:t>
      </w:r>
      <w:proofErr w:type="gramEnd"/>
      <w:r w:rsidRPr="00C01F3D">
        <w:rPr>
          <w:rFonts w:ascii="Times New Roman" w:hAnsi="Times New Roman" w:cs="Times New Roman"/>
          <w:sz w:val="28"/>
          <w:szCs w:val="28"/>
        </w:rPr>
        <w:t xml:space="preserve"> </w:t>
      </w:r>
      <w:r w:rsidRPr="00C01F3D">
        <w:rPr>
          <w:rFonts w:ascii="Times New Roman" w:hAnsi="Times New Roman" w:cs="Times New Roman"/>
          <w:sz w:val="28"/>
          <w:szCs w:val="28"/>
        </w:rPr>
        <w:lastRenderedPageBreak/>
        <w:t>countries experienced faster economic growth</w:t>
      </w:r>
      <w:r w:rsidR="00B60937">
        <w:rPr>
          <w:rFonts w:ascii="Times New Roman" w:hAnsi="Times New Roman" w:cs="Times New Roman"/>
          <w:sz w:val="28"/>
          <w:szCs w:val="28"/>
        </w:rPr>
        <w:t xml:space="preserve"> this gave more power to a number of countries, which they kept till the globalisation pe</w:t>
      </w:r>
      <w:r w:rsidR="00024F66">
        <w:rPr>
          <w:rFonts w:ascii="Times New Roman" w:hAnsi="Times New Roman" w:cs="Times New Roman"/>
          <w:sz w:val="28"/>
          <w:szCs w:val="28"/>
        </w:rPr>
        <w:t>riod</w:t>
      </w:r>
      <w:r w:rsidRPr="00C01F3D">
        <w:rPr>
          <w:rFonts w:ascii="Times New Roman" w:hAnsi="Times New Roman" w:cs="Times New Roman"/>
          <w:sz w:val="28"/>
          <w:szCs w:val="28"/>
        </w:rPr>
        <w:t xml:space="preserve">. Since then a ‘catching up’ phenomenon has been at play and some poorer countries have emerged and turned into global engines of growth. (Xavier </w:t>
      </w:r>
      <w:proofErr w:type="spellStart"/>
      <w:r w:rsidRPr="00C01F3D">
        <w:rPr>
          <w:rFonts w:ascii="Times New Roman" w:hAnsi="Times New Roman" w:cs="Times New Roman"/>
          <w:sz w:val="28"/>
          <w:szCs w:val="28"/>
        </w:rPr>
        <w:t>Devictor</w:t>
      </w:r>
      <w:proofErr w:type="spellEnd"/>
      <w:r w:rsidRPr="00C01F3D">
        <w:rPr>
          <w:rFonts w:ascii="Times New Roman" w:hAnsi="Times New Roman" w:cs="Times New Roman"/>
          <w:sz w:val="28"/>
          <w:szCs w:val="28"/>
        </w:rPr>
        <w:t xml:space="preserve"> 2014) </w:t>
      </w:r>
      <w:r w:rsidR="003E092E" w:rsidRPr="00C01F3D">
        <w:rPr>
          <w:rFonts w:ascii="Times New Roman" w:hAnsi="Times New Roman" w:cs="Times New Roman"/>
          <w:sz w:val="28"/>
          <w:szCs w:val="28"/>
        </w:rPr>
        <w:t>A global citizen is someone that; ‘understands the wider world, and their place in it. They take an active role in their community, and work with others to make our planet more equal, fair and sustainable’</w:t>
      </w:r>
      <w:r w:rsidR="00BE0322" w:rsidRPr="00C01F3D">
        <w:rPr>
          <w:rFonts w:ascii="Times New Roman" w:hAnsi="Times New Roman" w:cs="Times New Roman"/>
          <w:sz w:val="28"/>
          <w:szCs w:val="28"/>
        </w:rPr>
        <w:t xml:space="preserve"> and </w:t>
      </w:r>
      <w:r w:rsidR="000D21E0" w:rsidRPr="00C01F3D">
        <w:rPr>
          <w:rFonts w:ascii="Times New Roman" w:hAnsi="Times New Roman" w:cs="Times New Roman"/>
          <w:sz w:val="28"/>
          <w:szCs w:val="28"/>
        </w:rPr>
        <w:t xml:space="preserve">it </w:t>
      </w:r>
      <w:r w:rsidR="00BE0322" w:rsidRPr="00C01F3D">
        <w:rPr>
          <w:rFonts w:ascii="Times New Roman" w:hAnsi="Times New Roman" w:cs="Times New Roman"/>
          <w:sz w:val="28"/>
          <w:szCs w:val="28"/>
        </w:rPr>
        <w:t>encourag</w:t>
      </w:r>
      <w:r w:rsidR="000D21E0" w:rsidRPr="00C01F3D">
        <w:rPr>
          <w:rFonts w:ascii="Times New Roman" w:hAnsi="Times New Roman" w:cs="Times New Roman"/>
          <w:sz w:val="28"/>
          <w:szCs w:val="28"/>
        </w:rPr>
        <w:t>es</w:t>
      </w:r>
      <w:r w:rsidR="00BE0322" w:rsidRPr="00C01F3D">
        <w:rPr>
          <w:rFonts w:ascii="Times New Roman" w:hAnsi="Times New Roman" w:cs="Times New Roman"/>
          <w:sz w:val="28"/>
          <w:szCs w:val="28"/>
        </w:rPr>
        <w:t xml:space="preserve"> young people to develop the</w:t>
      </w:r>
      <w:r w:rsidR="000D21E0" w:rsidRPr="00C01F3D">
        <w:rPr>
          <w:rFonts w:ascii="Times New Roman" w:hAnsi="Times New Roman" w:cs="Times New Roman"/>
          <w:sz w:val="28"/>
          <w:szCs w:val="28"/>
        </w:rPr>
        <w:t>ir</w:t>
      </w:r>
      <w:r w:rsidR="00BE0322" w:rsidRPr="00C01F3D">
        <w:rPr>
          <w:rFonts w:ascii="Times New Roman" w:hAnsi="Times New Roman" w:cs="Times New Roman"/>
          <w:sz w:val="28"/>
          <w:szCs w:val="28"/>
        </w:rPr>
        <w:t xml:space="preserve"> knowledge and skills and values they need to </w:t>
      </w:r>
      <w:r w:rsidR="00024F66">
        <w:rPr>
          <w:rFonts w:ascii="Times New Roman" w:hAnsi="Times New Roman" w:cs="Times New Roman"/>
          <w:sz w:val="28"/>
          <w:szCs w:val="28"/>
        </w:rPr>
        <w:t>participate</w:t>
      </w:r>
      <w:r w:rsidR="00BE0322" w:rsidRPr="00C01F3D">
        <w:rPr>
          <w:rFonts w:ascii="Times New Roman" w:hAnsi="Times New Roman" w:cs="Times New Roman"/>
          <w:sz w:val="28"/>
          <w:szCs w:val="28"/>
        </w:rPr>
        <w:t xml:space="preserve"> </w:t>
      </w:r>
      <w:r w:rsidR="00024F66">
        <w:rPr>
          <w:rFonts w:ascii="Times New Roman" w:hAnsi="Times New Roman" w:cs="Times New Roman"/>
          <w:sz w:val="28"/>
          <w:szCs w:val="28"/>
        </w:rPr>
        <w:t>in</w:t>
      </w:r>
      <w:r w:rsidR="00BE0322" w:rsidRPr="00C01F3D">
        <w:rPr>
          <w:rFonts w:ascii="Times New Roman" w:hAnsi="Times New Roman" w:cs="Times New Roman"/>
          <w:sz w:val="28"/>
          <w:szCs w:val="28"/>
        </w:rPr>
        <w:t xml:space="preserve"> the world and believing we can all make a difference.</w:t>
      </w:r>
      <w:r w:rsidR="00641690" w:rsidRPr="00C01F3D">
        <w:rPr>
          <w:rFonts w:ascii="Times New Roman" w:hAnsi="Times New Roman" w:cs="Times New Roman"/>
          <w:sz w:val="28"/>
          <w:szCs w:val="28"/>
        </w:rPr>
        <w:t xml:space="preserve"> (</w:t>
      </w:r>
      <w:r w:rsidR="0043332E" w:rsidRPr="00C01F3D">
        <w:rPr>
          <w:rFonts w:ascii="Times New Roman" w:hAnsi="Times New Roman" w:cs="Times New Roman"/>
          <w:sz w:val="28"/>
          <w:szCs w:val="28"/>
        </w:rPr>
        <w:t>Oxfam 2018)</w:t>
      </w:r>
    </w:p>
    <w:p w14:paraId="74E83129" w14:textId="1D96B17C" w:rsidR="005007B8" w:rsidRPr="00C01F3D" w:rsidRDefault="00B9071F" w:rsidP="00737DE3">
      <w:pPr>
        <w:spacing w:line="360" w:lineRule="auto"/>
        <w:jc w:val="both"/>
        <w:rPr>
          <w:rFonts w:ascii="Times New Roman" w:hAnsi="Times New Roman" w:cs="Times New Roman"/>
          <w:sz w:val="28"/>
          <w:szCs w:val="28"/>
        </w:rPr>
      </w:pPr>
      <w:r w:rsidRPr="00C01F3D">
        <w:rPr>
          <w:rFonts w:ascii="Times New Roman" w:hAnsi="Times New Roman" w:cs="Times New Roman"/>
          <w:sz w:val="28"/>
          <w:szCs w:val="28"/>
        </w:rPr>
        <w:t>It seems that inequality across countries has declined since the 1990’s</w:t>
      </w:r>
      <w:r w:rsidR="003A3830">
        <w:rPr>
          <w:rFonts w:ascii="Times New Roman" w:hAnsi="Times New Roman" w:cs="Times New Roman"/>
          <w:sz w:val="28"/>
          <w:szCs w:val="28"/>
        </w:rPr>
        <w:t>.</w:t>
      </w:r>
      <w:r w:rsidR="005C317D" w:rsidRPr="00C01F3D">
        <w:rPr>
          <w:rFonts w:ascii="Times New Roman" w:hAnsi="Times New Roman" w:cs="Times New Roman"/>
          <w:sz w:val="28"/>
          <w:szCs w:val="28"/>
        </w:rPr>
        <w:t xml:space="preserve"> The exception is the 5% of the world population that live </w:t>
      </w:r>
      <w:r w:rsidR="003A3830">
        <w:rPr>
          <w:rFonts w:ascii="Times New Roman" w:hAnsi="Times New Roman" w:cs="Times New Roman"/>
          <w:sz w:val="28"/>
          <w:szCs w:val="28"/>
        </w:rPr>
        <w:t>in countries affected by conflict</w:t>
      </w:r>
      <w:r w:rsidR="005C317D" w:rsidRPr="00C01F3D">
        <w:rPr>
          <w:rFonts w:ascii="Times New Roman" w:hAnsi="Times New Roman" w:cs="Times New Roman"/>
          <w:sz w:val="28"/>
          <w:szCs w:val="28"/>
        </w:rPr>
        <w:t xml:space="preserve"> and globalisation has bypassed them.</w:t>
      </w:r>
      <w:r w:rsidR="00A60718" w:rsidRPr="00C01F3D">
        <w:rPr>
          <w:rFonts w:ascii="Times New Roman" w:hAnsi="Times New Roman" w:cs="Times New Roman"/>
          <w:sz w:val="28"/>
          <w:szCs w:val="28"/>
        </w:rPr>
        <w:t xml:space="preserve"> </w:t>
      </w:r>
      <w:r w:rsidR="007A0EEC" w:rsidRPr="00C01F3D">
        <w:rPr>
          <w:rFonts w:ascii="Times New Roman" w:hAnsi="Times New Roman" w:cs="Times New Roman"/>
          <w:sz w:val="28"/>
          <w:szCs w:val="28"/>
        </w:rPr>
        <w:t>Across the globe there has been an increase in the interest in early childhood, education and care and the idea of a child having rights is revolutionary. ‘Education is a basic human right, a powerful driver of development and one of the strongest instruments for reducing poverty, and improving health, gender equality, peace and stability</w:t>
      </w:r>
      <w:r w:rsidR="000B5FFF" w:rsidRPr="00C01F3D">
        <w:rPr>
          <w:rFonts w:ascii="Times New Roman" w:hAnsi="Times New Roman" w:cs="Times New Roman"/>
          <w:sz w:val="28"/>
          <w:szCs w:val="28"/>
        </w:rPr>
        <w:t>’</w:t>
      </w:r>
      <w:r w:rsidR="007A0EEC" w:rsidRPr="00C01F3D">
        <w:rPr>
          <w:rFonts w:ascii="Times New Roman" w:hAnsi="Times New Roman" w:cs="Times New Roman"/>
          <w:sz w:val="28"/>
          <w:szCs w:val="28"/>
        </w:rPr>
        <w:t>. (The world Bank 2019</w:t>
      </w:r>
      <w:r w:rsidR="003B3251">
        <w:rPr>
          <w:rFonts w:ascii="Times New Roman" w:hAnsi="Times New Roman" w:cs="Times New Roman"/>
          <w:sz w:val="28"/>
          <w:szCs w:val="28"/>
        </w:rPr>
        <w:t xml:space="preserve"> p, 1</w:t>
      </w:r>
      <w:r w:rsidR="007A0EEC" w:rsidRPr="00C01F3D">
        <w:rPr>
          <w:rFonts w:ascii="Times New Roman" w:hAnsi="Times New Roman" w:cs="Times New Roman"/>
          <w:sz w:val="28"/>
          <w:szCs w:val="28"/>
        </w:rPr>
        <w:t>)</w:t>
      </w:r>
      <w:r w:rsidR="000B5FFF" w:rsidRPr="00C01F3D">
        <w:rPr>
          <w:rFonts w:ascii="Times New Roman" w:hAnsi="Times New Roman" w:cs="Times New Roman"/>
          <w:sz w:val="28"/>
          <w:szCs w:val="28"/>
        </w:rPr>
        <w:t xml:space="preserve"> H</w:t>
      </w:r>
      <w:r w:rsidR="007A0EEC" w:rsidRPr="00C01F3D">
        <w:rPr>
          <w:rFonts w:ascii="Times New Roman" w:hAnsi="Times New Roman" w:cs="Times New Roman"/>
          <w:sz w:val="28"/>
          <w:szCs w:val="28"/>
        </w:rPr>
        <w:t xml:space="preserve">owever millions of children are still denied their right to education, in some counties the education of girls is restricted. </w:t>
      </w:r>
      <w:r w:rsidR="003A3830">
        <w:rPr>
          <w:rFonts w:ascii="Times New Roman" w:hAnsi="Times New Roman" w:cs="Times New Roman"/>
          <w:sz w:val="28"/>
          <w:szCs w:val="28"/>
        </w:rPr>
        <w:t>Training g</w:t>
      </w:r>
      <w:r w:rsidR="007A0EEC" w:rsidRPr="00C01F3D">
        <w:rPr>
          <w:rFonts w:ascii="Times New Roman" w:hAnsi="Times New Roman" w:cs="Times New Roman"/>
          <w:sz w:val="28"/>
          <w:szCs w:val="28"/>
        </w:rPr>
        <w:t xml:space="preserve">ood teachers </w:t>
      </w:r>
      <w:r w:rsidR="003A3830">
        <w:rPr>
          <w:rFonts w:ascii="Times New Roman" w:hAnsi="Times New Roman" w:cs="Times New Roman"/>
          <w:sz w:val="28"/>
          <w:szCs w:val="28"/>
        </w:rPr>
        <w:t>is</w:t>
      </w:r>
      <w:r w:rsidR="007A0EEC" w:rsidRPr="00C01F3D">
        <w:rPr>
          <w:rFonts w:ascii="Times New Roman" w:hAnsi="Times New Roman" w:cs="Times New Roman"/>
          <w:sz w:val="28"/>
          <w:szCs w:val="28"/>
        </w:rPr>
        <w:t xml:space="preserve"> essential to solving the global learning crisis </w:t>
      </w:r>
      <w:r w:rsidR="003A3830">
        <w:rPr>
          <w:rFonts w:ascii="Times New Roman" w:hAnsi="Times New Roman" w:cs="Times New Roman"/>
          <w:sz w:val="28"/>
          <w:szCs w:val="28"/>
        </w:rPr>
        <w:t>and providing quality education</w:t>
      </w:r>
      <w:r w:rsidR="007A0EEC" w:rsidRPr="00C01F3D">
        <w:rPr>
          <w:rFonts w:ascii="Times New Roman" w:hAnsi="Times New Roman" w:cs="Times New Roman"/>
          <w:sz w:val="28"/>
          <w:szCs w:val="28"/>
        </w:rPr>
        <w:t xml:space="preserve">. It is important to have teachers that are well-trained and motivated. (Campbell-Barr, V &amp; </w:t>
      </w:r>
      <w:proofErr w:type="spellStart"/>
      <w:r w:rsidR="007A0EEC" w:rsidRPr="00C01F3D">
        <w:rPr>
          <w:rFonts w:ascii="Times New Roman" w:hAnsi="Times New Roman" w:cs="Times New Roman"/>
          <w:sz w:val="28"/>
          <w:szCs w:val="28"/>
        </w:rPr>
        <w:t>Georgson</w:t>
      </w:r>
      <w:proofErr w:type="spellEnd"/>
      <w:r w:rsidR="007A0EEC" w:rsidRPr="00C01F3D">
        <w:rPr>
          <w:rFonts w:ascii="Times New Roman" w:hAnsi="Times New Roman" w:cs="Times New Roman"/>
          <w:sz w:val="28"/>
          <w:szCs w:val="28"/>
        </w:rPr>
        <w:t>, J (2015)</w:t>
      </w:r>
    </w:p>
    <w:p w14:paraId="75E0DA3B" w14:textId="707E71EB" w:rsidR="004F1CE0" w:rsidRPr="00C01F3D" w:rsidRDefault="005228C9" w:rsidP="00737DE3">
      <w:pPr>
        <w:spacing w:line="360" w:lineRule="auto"/>
        <w:jc w:val="both"/>
        <w:rPr>
          <w:rFonts w:ascii="Times New Roman" w:hAnsi="Times New Roman" w:cs="Times New Roman"/>
          <w:sz w:val="28"/>
          <w:szCs w:val="28"/>
        </w:rPr>
      </w:pPr>
      <w:r w:rsidRPr="00C01F3D">
        <w:rPr>
          <w:rFonts w:ascii="Times New Roman" w:hAnsi="Times New Roman" w:cs="Times New Roman"/>
          <w:sz w:val="28"/>
          <w:szCs w:val="28"/>
        </w:rPr>
        <w:t xml:space="preserve">Developing countries have made progress in getting children into </w:t>
      </w:r>
      <w:r w:rsidR="003A3830">
        <w:rPr>
          <w:rFonts w:ascii="Times New Roman" w:hAnsi="Times New Roman" w:cs="Times New Roman"/>
          <w:sz w:val="28"/>
          <w:szCs w:val="28"/>
        </w:rPr>
        <w:t>school,</w:t>
      </w:r>
      <w:r w:rsidRPr="00C01F3D">
        <w:rPr>
          <w:rFonts w:ascii="Times New Roman" w:hAnsi="Times New Roman" w:cs="Times New Roman"/>
          <w:sz w:val="28"/>
          <w:szCs w:val="28"/>
        </w:rPr>
        <w:t xml:space="preserve"> but learning is not guaranteed, as the 2018 World Development Report (WDR)</w:t>
      </w:r>
      <w:r w:rsidR="003A3830">
        <w:rPr>
          <w:rFonts w:ascii="Times New Roman" w:hAnsi="Times New Roman" w:cs="Times New Roman"/>
          <w:sz w:val="28"/>
          <w:szCs w:val="28"/>
        </w:rPr>
        <w:t xml:space="preserve"> reveals</w:t>
      </w:r>
      <w:r w:rsidRPr="00C01F3D">
        <w:rPr>
          <w:rFonts w:ascii="Times New Roman" w:hAnsi="Times New Roman" w:cs="Times New Roman"/>
          <w:sz w:val="28"/>
          <w:szCs w:val="28"/>
        </w:rPr>
        <w:t xml:space="preserve">. </w:t>
      </w:r>
      <w:r w:rsidR="003A3830">
        <w:rPr>
          <w:rFonts w:ascii="Times New Roman" w:hAnsi="Times New Roman" w:cs="Times New Roman"/>
          <w:sz w:val="28"/>
          <w:szCs w:val="28"/>
        </w:rPr>
        <w:t>M</w:t>
      </w:r>
      <w:r w:rsidRPr="00C01F3D">
        <w:rPr>
          <w:rFonts w:ascii="Times New Roman" w:hAnsi="Times New Roman" w:cs="Times New Roman"/>
          <w:sz w:val="28"/>
          <w:szCs w:val="28"/>
        </w:rPr>
        <w:t xml:space="preserve">illions of children cannot read or write despite attending school.  </w:t>
      </w:r>
      <w:r w:rsidR="00A60718" w:rsidRPr="00C01F3D">
        <w:rPr>
          <w:rFonts w:ascii="Times New Roman" w:hAnsi="Times New Roman" w:cs="Times New Roman"/>
          <w:sz w:val="28"/>
          <w:szCs w:val="28"/>
        </w:rPr>
        <w:t>In the developing world, only half of all children between the ages of three and six years old are in preschool.</w:t>
      </w:r>
      <w:r w:rsidR="005D00E0" w:rsidRPr="00C01F3D">
        <w:rPr>
          <w:rFonts w:ascii="Times New Roman" w:hAnsi="Times New Roman" w:cs="Times New Roman"/>
          <w:sz w:val="28"/>
          <w:szCs w:val="28"/>
        </w:rPr>
        <w:t xml:space="preserve"> The World </w:t>
      </w:r>
      <w:r w:rsidR="005007B8" w:rsidRPr="00C01F3D">
        <w:rPr>
          <w:rFonts w:ascii="Times New Roman" w:hAnsi="Times New Roman" w:cs="Times New Roman"/>
          <w:sz w:val="28"/>
          <w:szCs w:val="28"/>
        </w:rPr>
        <w:t xml:space="preserve">Bank Group is the largest </w:t>
      </w:r>
      <w:r w:rsidR="003A3830">
        <w:rPr>
          <w:rFonts w:ascii="Times New Roman" w:hAnsi="Times New Roman" w:cs="Times New Roman"/>
          <w:sz w:val="28"/>
          <w:szCs w:val="28"/>
        </w:rPr>
        <w:t>funders</w:t>
      </w:r>
      <w:r w:rsidR="005007B8" w:rsidRPr="00C01F3D">
        <w:rPr>
          <w:rFonts w:ascii="Times New Roman" w:hAnsi="Times New Roman" w:cs="Times New Roman"/>
          <w:sz w:val="28"/>
          <w:szCs w:val="28"/>
        </w:rPr>
        <w:t xml:space="preserve"> of education in the developing world and works with countries to strengthen and </w:t>
      </w:r>
      <w:r w:rsidR="00194F12">
        <w:rPr>
          <w:rFonts w:ascii="Times New Roman" w:hAnsi="Times New Roman" w:cs="Times New Roman"/>
          <w:sz w:val="28"/>
          <w:szCs w:val="28"/>
        </w:rPr>
        <w:t>co-ordinates</w:t>
      </w:r>
      <w:r w:rsidR="005007B8" w:rsidRPr="00C01F3D">
        <w:rPr>
          <w:rFonts w:ascii="Times New Roman" w:hAnsi="Times New Roman" w:cs="Times New Roman"/>
          <w:sz w:val="28"/>
          <w:szCs w:val="28"/>
        </w:rPr>
        <w:t xml:space="preserve"> their education systems to ensure that all children learn.</w:t>
      </w:r>
      <w:r w:rsidRPr="00C01F3D">
        <w:rPr>
          <w:rFonts w:ascii="Times New Roman" w:hAnsi="Times New Roman" w:cs="Times New Roman"/>
          <w:sz w:val="28"/>
          <w:szCs w:val="28"/>
        </w:rPr>
        <w:t xml:space="preserve"> (World Bank 2018)</w:t>
      </w:r>
    </w:p>
    <w:p w14:paraId="7F8C44B7" w14:textId="144BE6F8" w:rsidR="00B167EE" w:rsidRPr="00C01F3D" w:rsidRDefault="00B017A5" w:rsidP="00737DE3">
      <w:pPr>
        <w:spacing w:line="360" w:lineRule="auto"/>
        <w:jc w:val="both"/>
        <w:rPr>
          <w:rFonts w:ascii="Times New Roman" w:hAnsi="Times New Roman" w:cs="Times New Roman"/>
          <w:sz w:val="28"/>
          <w:szCs w:val="28"/>
        </w:rPr>
      </w:pPr>
      <w:r w:rsidRPr="00C01F3D">
        <w:rPr>
          <w:rFonts w:ascii="Times New Roman" w:hAnsi="Times New Roman" w:cs="Times New Roman"/>
          <w:sz w:val="28"/>
          <w:szCs w:val="28"/>
        </w:rPr>
        <w:lastRenderedPageBreak/>
        <w:t xml:space="preserve">The interest in the concept of </w:t>
      </w:r>
      <w:r w:rsidR="00AC12F2" w:rsidRPr="00C01F3D">
        <w:rPr>
          <w:rFonts w:ascii="Times New Roman" w:hAnsi="Times New Roman" w:cs="Times New Roman"/>
          <w:sz w:val="28"/>
          <w:szCs w:val="28"/>
        </w:rPr>
        <w:t>‘</w:t>
      </w:r>
      <w:r w:rsidRPr="00C01F3D">
        <w:rPr>
          <w:rFonts w:ascii="Times New Roman" w:hAnsi="Times New Roman" w:cs="Times New Roman"/>
          <w:sz w:val="28"/>
          <w:szCs w:val="28"/>
        </w:rPr>
        <w:t>sustainable development</w:t>
      </w:r>
      <w:r w:rsidR="00AC12F2" w:rsidRPr="00C01F3D">
        <w:rPr>
          <w:rFonts w:ascii="Times New Roman" w:hAnsi="Times New Roman" w:cs="Times New Roman"/>
          <w:sz w:val="28"/>
          <w:szCs w:val="28"/>
        </w:rPr>
        <w:t>’</w:t>
      </w:r>
      <w:r w:rsidRPr="00C01F3D">
        <w:rPr>
          <w:rFonts w:ascii="Times New Roman" w:hAnsi="Times New Roman" w:cs="Times New Roman"/>
          <w:sz w:val="28"/>
          <w:szCs w:val="28"/>
        </w:rPr>
        <w:t xml:space="preserve"> has been prevalent since the 1960’s and the term has received a great deal of attention within education nationally and internationally. </w:t>
      </w:r>
      <w:r w:rsidR="00986997" w:rsidRPr="00C01F3D">
        <w:rPr>
          <w:rFonts w:ascii="Times New Roman" w:hAnsi="Times New Roman" w:cs="Times New Roman"/>
          <w:sz w:val="28"/>
          <w:szCs w:val="28"/>
        </w:rPr>
        <w:t>In 1987 the term ‘Sustainable Development ‘was popularised at a much greater level through the World</w:t>
      </w:r>
      <w:r w:rsidR="00A135F5">
        <w:rPr>
          <w:rFonts w:ascii="Times New Roman" w:hAnsi="Times New Roman" w:cs="Times New Roman"/>
          <w:sz w:val="28"/>
          <w:szCs w:val="28"/>
        </w:rPr>
        <w:t xml:space="preserve"> </w:t>
      </w:r>
      <w:r w:rsidR="00986997" w:rsidRPr="00C01F3D">
        <w:rPr>
          <w:rFonts w:ascii="Times New Roman" w:hAnsi="Times New Roman" w:cs="Times New Roman"/>
          <w:sz w:val="28"/>
          <w:szCs w:val="28"/>
        </w:rPr>
        <w:t xml:space="preserve">Commission </w:t>
      </w:r>
      <w:r w:rsidRPr="00C01F3D">
        <w:rPr>
          <w:rFonts w:ascii="Times New Roman" w:hAnsi="Times New Roman" w:cs="Times New Roman"/>
          <w:sz w:val="28"/>
          <w:szCs w:val="28"/>
        </w:rPr>
        <w:t>on Environment and Development (WCED)</w:t>
      </w:r>
      <w:r w:rsidR="00A135F5">
        <w:rPr>
          <w:rFonts w:ascii="Times New Roman" w:hAnsi="Times New Roman" w:cs="Times New Roman"/>
          <w:sz w:val="28"/>
          <w:szCs w:val="28"/>
        </w:rPr>
        <w:t xml:space="preserve"> </w:t>
      </w:r>
      <w:r w:rsidRPr="00C01F3D">
        <w:rPr>
          <w:rFonts w:ascii="Times New Roman" w:hAnsi="Times New Roman" w:cs="Times New Roman"/>
          <w:sz w:val="28"/>
          <w:szCs w:val="28"/>
        </w:rPr>
        <w:t xml:space="preserve">Their report ‘Our Common Future’ defined Sustainable Development as; ‘Development which meets the needs of the present without compromising the ability of the future generations to meet their own needs’. (Peterson&amp; Warwick 2014 p,130) </w:t>
      </w:r>
      <w:r w:rsidR="00162777" w:rsidRPr="00C01F3D">
        <w:rPr>
          <w:rFonts w:ascii="Times New Roman" w:hAnsi="Times New Roman" w:cs="Times New Roman"/>
          <w:sz w:val="28"/>
          <w:szCs w:val="28"/>
        </w:rPr>
        <w:t>The Sustainable Development Goals are the</w:t>
      </w:r>
      <w:r w:rsidR="00194F12">
        <w:rPr>
          <w:rFonts w:ascii="Times New Roman" w:hAnsi="Times New Roman" w:cs="Times New Roman"/>
          <w:sz w:val="28"/>
          <w:szCs w:val="28"/>
        </w:rPr>
        <w:t xml:space="preserve"> plans</w:t>
      </w:r>
      <w:r w:rsidR="00D22DA7" w:rsidRPr="00C01F3D">
        <w:rPr>
          <w:rFonts w:ascii="Times New Roman" w:hAnsi="Times New Roman" w:cs="Times New Roman"/>
          <w:sz w:val="28"/>
          <w:szCs w:val="28"/>
        </w:rPr>
        <w:t xml:space="preserve"> to achieve a </w:t>
      </w:r>
      <w:r w:rsidR="00194F12">
        <w:rPr>
          <w:rFonts w:ascii="Times New Roman" w:hAnsi="Times New Roman" w:cs="Times New Roman"/>
          <w:sz w:val="28"/>
          <w:szCs w:val="28"/>
        </w:rPr>
        <w:t>greater</w:t>
      </w:r>
      <w:r w:rsidR="00D22DA7" w:rsidRPr="00C01F3D">
        <w:rPr>
          <w:rFonts w:ascii="Times New Roman" w:hAnsi="Times New Roman" w:cs="Times New Roman"/>
          <w:sz w:val="28"/>
          <w:szCs w:val="28"/>
        </w:rPr>
        <w:t xml:space="preserve"> and more sustainable future for</w:t>
      </w:r>
      <w:r w:rsidR="00194F12">
        <w:rPr>
          <w:rFonts w:ascii="Times New Roman" w:hAnsi="Times New Roman" w:cs="Times New Roman"/>
          <w:sz w:val="28"/>
          <w:szCs w:val="28"/>
        </w:rPr>
        <w:t xml:space="preserve"> everyone</w:t>
      </w:r>
      <w:r w:rsidR="00D22DA7" w:rsidRPr="00C01F3D">
        <w:rPr>
          <w:rFonts w:ascii="Times New Roman" w:hAnsi="Times New Roman" w:cs="Times New Roman"/>
          <w:sz w:val="28"/>
          <w:szCs w:val="28"/>
        </w:rPr>
        <w:t>.</w:t>
      </w:r>
      <w:r w:rsidR="00FB5146" w:rsidRPr="00C01F3D">
        <w:rPr>
          <w:rFonts w:ascii="Times New Roman" w:hAnsi="Times New Roman" w:cs="Times New Roman"/>
          <w:sz w:val="28"/>
          <w:szCs w:val="28"/>
        </w:rPr>
        <w:t xml:space="preserve"> They address the global challenges that people face such as poverty, </w:t>
      </w:r>
      <w:r w:rsidR="00194F12">
        <w:rPr>
          <w:rFonts w:ascii="Times New Roman" w:hAnsi="Times New Roman" w:cs="Times New Roman"/>
          <w:sz w:val="28"/>
          <w:szCs w:val="28"/>
        </w:rPr>
        <w:t>inequality and environmental issues</w:t>
      </w:r>
      <w:r w:rsidR="00FB5146" w:rsidRPr="00C01F3D">
        <w:rPr>
          <w:rFonts w:ascii="Times New Roman" w:hAnsi="Times New Roman" w:cs="Times New Roman"/>
          <w:sz w:val="28"/>
          <w:szCs w:val="28"/>
        </w:rPr>
        <w:t>. These goals interconnect and it is important that</w:t>
      </w:r>
      <w:r w:rsidR="00B94133">
        <w:rPr>
          <w:rFonts w:ascii="Times New Roman" w:hAnsi="Times New Roman" w:cs="Times New Roman"/>
          <w:sz w:val="28"/>
          <w:szCs w:val="28"/>
        </w:rPr>
        <w:t xml:space="preserve"> we </w:t>
      </w:r>
      <w:r w:rsidR="00FB5146" w:rsidRPr="00C01F3D">
        <w:rPr>
          <w:rFonts w:ascii="Times New Roman" w:hAnsi="Times New Roman" w:cs="Times New Roman"/>
          <w:sz w:val="28"/>
          <w:szCs w:val="28"/>
        </w:rPr>
        <w:t>achieve</w:t>
      </w:r>
      <w:r w:rsidR="00B94133">
        <w:rPr>
          <w:rFonts w:ascii="Times New Roman" w:hAnsi="Times New Roman" w:cs="Times New Roman"/>
          <w:sz w:val="28"/>
          <w:szCs w:val="28"/>
        </w:rPr>
        <w:t xml:space="preserve"> </w:t>
      </w:r>
      <w:proofErr w:type="gramStart"/>
      <w:r w:rsidR="00B94133">
        <w:rPr>
          <w:rFonts w:ascii="Times New Roman" w:hAnsi="Times New Roman" w:cs="Times New Roman"/>
          <w:sz w:val="28"/>
          <w:szCs w:val="28"/>
        </w:rPr>
        <w:t>all of</w:t>
      </w:r>
      <w:proofErr w:type="gramEnd"/>
      <w:r w:rsidR="00B94133">
        <w:rPr>
          <w:rFonts w:ascii="Times New Roman" w:hAnsi="Times New Roman" w:cs="Times New Roman"/>
          <w:sz w:val="28"/>
          <w:szCs w:val="28"/>
        </w:rPr>
        <w:t xml:space="preserve"> th</w:t>
      </w:r>
      <w:r w:rsidR="00194F12">
        <w:rPr>
          <w:rFonts w:ascii="Times New Roman" w:hAnsi="Times New Roman" w:cs="Times New Roman"/>
          <w:sz w:val="28"/>
          <w:szCs w:val="28"/>
        </w:rPr>
        <w:t>e</w:t>
      </w:r>
      <w:r w:rsidR="00B94133">
        <w:rPr>
          <w:rFonts w:ascii="Times New Roman" w:hAnsi="Times New Roman" w:cs="Times New Roman"/>
          <w:sz w:val="28"/>
          <w:szCs w:val="28"/>
        </w:rPr>
        <w:t>se</w:t>
      </w:r>
      <w:r w:rsidR="00FB5146" w:rsidRPr="00C01F3D">
        <w:rPr>
          <w:rFonts w:ascii="Times New Roman" w:hAnsi="Times New Roman" w:cs="Times New Roman"/>
          <w:sz w:val="28"/>
          <w:szCs w:val="28"/>
        </w:rPr>
        <w:t xml:space="preserve"> Goal</w:t>
      </w:r>
      <w:r w:rsidR="00B94133">
        <w:rPr>
          <w:rFonts w:ascii="Times New Roman" w:hAnsi="Times New Roman" w:cs="Times New Roman"/>
          <w:sz w:val="28"/>
          <w:szCs w:val="28"/>
        </w:rPr>
        <w:t>s</w:t>
      </w:r>
      <w:r w:rsidR="00FB5146" w:rsidRPr="00C01F3D">
        <w:rPr>
          <w:rFonts w:ascii="Times New Roman" w:hAnsi="Times New Roman" w:cs="Times New Roman"/>
          <w:sz w:val="28"/>
          <w:szCs w:val="28"/>
        </w:rPr>
        <w:t xml:space="preserve"> and target</w:t>
      </w:r>
      <w:r w:rsidR="00B94133">
        <w:rPr>
          <w:rFonts w:ascii="Times New Roman" w:hAnsi="Times New Roman" w:cs="Times New Roman"/>
          <w:sz w:val="28"/>
          <w:szCs w:val="28"/>
        </w:rPr>
        <w:t>s</w:t>
      </w:r>
      <w:r w:rsidR="00FB5146" w:rsidRPr="00C01F3D">
        <w:rPr>
          <w:rFonts w:ascii="Times New Roman" w:hAnsi="Times New Roman" w:cs="Times New Roman"/>
          <w:sz w:val="28"/>
          <w:szCs w:val="28"/>
        </w:rPr>
        <w:t xml:space="preserve"> by 2030</w:t>
      </w:r>
      <w:r w:rsidR="00AC12F2" w:rsidRPr="00C01F3D">
        <w:rPr>
          <w:rFonts w:ascii="Times New Roman" w:hAnsi="Times New Roman" w:cs="Times New Roman"/>
          <w:sz w:val="28"/>
          <w:szCs w:val="28"/>
        </w:rPr>
        <w:t>. The 2030 agenda has been adopted by all United Nation member states in 2015</w:t>
      </w:r>
      <w:r w:rsidR="00991ABE">
        <w:rPr>
          <w:rFonts w:ascii="Times New Roman" w:hAnsi="Times New Roman" w:cs="Times New Roman"/>
          <w:sz w:val="28"/>
          <w:szCs w:val="28"/>
        </w:rPr>
        <w:t xml:space="preserve">, building on the principle of </w:t>
      </w:r>
      <w:r w:rsidR="00B94133">
        <w:rPr>
          <w:rFonts w:ascii="Times New Roman" w:hAnsi="Times New Roman" w:cs="Times New Roman"/>
          <w:sz w:val="28"/>
          <w:szCs w:val="28"/>
        </w:rPr>
        <w:t>nobody gets left behind.</w:t>
      </w:r>
      <w:r w:rsidR="00AC12F2" w:rsidRPr="00C01F3D">
        <w:rPr>
          <w:rFonts w:ascii="Times New Roman" w:hAnsi="Times New Roman" w:cs="Times New Roman"/>
          <w:sz w:val="28"/>
          <w:szCs w:val="28"/>
        </w:rPr>
        <w:t xml:space="preserve"> There are 17 Sustainable Development Goals (SDG’s) which are an urgent call for action by all countries, developed and developing in global partnership.</w:t>
      </w:r>
      <w:r w:rsidR="00212965" w:rsidRPr="00C01F3D">
        <w:rPr>
          <w:rFonts w:ascii="Times New Roman" w:hAnsi="Times New Roman" w:cs="Times New Roman"/>
          <w:sz w:val="28"/>
          <w:szCs w:val="28"/>
        </w:rPr>
        <w:t xml:space="preserve"> </w:t>
      </w:r>
      <w:r w:rsidR="00D87D9B" w:rsidRPr="00C01F3D">
        <w:rPr>
          <w:rFonts w:ascii="Times New Roman" w:hAnsi="Times New Roman" w:cs="Times New Roman"/>
          <w:sz w:val="28"/>
          <w:szCs w:val="28"/>
        </w:rPr>
        <w:t>Some of t</w:t>
      </w:r>
      <w:r w:rsidR="001E0097" w:rsidRPr="00C01F3D">
        <w:rPr>
          <w:rFonts w:ascii="Times New Roman" w:hAnsi="Times New Roman" w:cs="Times New Roman"/>
          <w:sz w:val="28"/>
          <w:szCs w:val="28"/>
        </w:rPr>
        <w:t>he</w:t>
      </w:r>
      <w:r w:rsidR="00212965" w:rsidRPr="00C01F3D">
        <w:rPr>
          <w:rFonts w:ascii="Times New Roman" w:hAnsi="Times New Roman" w:cs="Times New Roman"/>
          <w:sz w:val="28"/>
          <w:szCs w:val="28"/>
        </w:rPr>
        <w:t xml:space="preserve"> goals include </w:t>
      </w:r>
      <w:r w:rsidR="001B5D62">
        <w:rPr>
          <w:rFonts w:ascii="Times New Roman" w:hAnsi="Times New Roman" w:cs="Times New Roman"/>
          <w:sz w:val="28"/>
          <w:szCs w:val="28"/>
        </w:rPr>
        <w:t>‘</w:t>
      </w:r>
      <w:r w:rsidR="00212965" w:rsidRPr="00C01F3D">
        <w:rPr>
          <w:rFonts w:ascii="Times New Roman" w:hAnsi="Times New Roman" w:cs="Times New Roman"/>
          <w:sz w:val="28"/>
          <w:szCs w:val="28"/>
        </w:rPr>
        <w:t>no poverty, zero hunger, good health and well-being , quality education</w:t>
      </w:r>
      <w:r w:rsidR="00E40319" w:rsidRPr="00C01F3D">
        <w:rPr>
          <w:rFonts w:ascii="Times New Roman" w:hAnsi="Times New Roman" w:cs="Times New Roman"/>
          <w:sz w:val="28"/>
          <w:szCs w:val="28"/>
        </w:rPr>
        <w:t xml:space="preserve">, gender equality, clean water and sanitation, affordable and clean energy, decent work and economic growth, industry, reduced inequalities, sustainable cities and communities, </w:t>
      </w:r>
      <w:r w:rsidR="00EB1E98" w:rsidRPr="00C01F3D">
        <w:rPr>
          <w:rFonts w:ascii="Times New Roman" w:hAnsi="Times New Roman" w:cs="Times New Roman"/>
          <w:sz w:val="28"/>
          <w:szCs w:val="28"/>
        </w:rPr>
        <w:t>responsible consumption and consumption, climate action, life below water, life on land, peace, justice and strong institutions and partnership for the goals</w:t>
      </w:r>
      <w:r w:rsidR="001B5D62">
        <w:rPr>
          <w:rFonts w:ascii="Times New Roman" w:hAnsi="Times New Roman" w:cs="Times New Roman"/>
          <w:sz w:val="28"/>
          <w:szCs w:val="28"/>
        </w:rPr>
        <w:t>’</w:t>
      </w:r>
      <w:r w:rsidR="00EB1E98" w:rsidRPr="00C01F3D">
        <w:rPr>
          <w:rFonts w:ascii="Times New Roman" w:hAnsi="Times New Roman" w:cs="Times New Roman"/>
          <w:sz w:val="28"/>
          <w:szCs w:val="28"/>
        </w:rPr>
        <w:t>.</w:t>
      </w:r>
      <w:r w:rsidR="00A60718" w:rsidRPr="00C01F3D">
        <w:rPr>
          <w:rFonts w:ascii="Times New Roman" w:hAnsi="Times New Roman" w:cs="Times New Roman"/>
          <w:color w:val="FF0000"/>
          <w:sz w:val="28"/>
          <w:szCs w:val="28"/>
        </w:rPr>
        <w:t xml:space="preserve"> </w:t>
      </w:r>
      <w:r w:rsidR="00A135F5" w:rsidRPr="00A135F5">
        <w:rPr>
          <w:rFonts w:ascii="Times New Roman" w:hAnsi="Times New Roman" w:cs="Times New Roman"/>
          <w:color w:val="000000" w:themeColor="text1"/>
          <w:sz w:val="28"/>
          <w:szCs w:val="28"/>
        </w:rPr>
        <w:t xml:space="preserve">The </w:t>
      </w:r>
      <w:r w:rsidR="00A135F5">
        <w:rPr>
          <w:rFonts w:ascii="Times New Roman" w:hAnsi="Times New Roman" w:cs="Times New Roman"/>
          <w:color w:val="000000" w:themeColor="text1"/>
          <w:sz w:val="28"/>
          <w:szCs w:val="28"/>
        </w:rPr>
        <w:t xml:space="preserve">2030 Sustainable Development Agenda </w:t>
      </w:r>
      <w:r w:rsidR="00FF41B2">
        <w:rPr>
          <w:rFonts w:ascii="Times New Roman" w:hAnsi="Times New Roman" w:cs="Times New Roman"/>
          <w:color w:val="000000" w:themeColor="text1"/>
          <w:sz w:val="28"/>
          <w:szCs w:val="28"/>
        </w:rPr>
        <w:t>applies to all countries and goes well beyond that of the Millennium Developmental Goals era. In September 2000 the UN General Assembly Declaration</w:t>
      </w:r>
      <w:r w:rsidR="008A21AC">
        <w:rPr>
          <w:rFonts w:ascii="Times New Roman" w:hAnsi="Times New Roman" w:cs="Times New Roman"/>
          <w:color w:val="000000" w:themeColor="text1"/>
          <w:sz w:val="28"/>
          <w:szCs w:val="28"/>
        </w:rPr>
        <w:t>, they established a global partnership of countries, and development goals, to be achieved by 2015.</w:t>
      </w:r>
      <w:r w:rsidR="001C01E4">
        <w:rPr>
          <w:rFonts w:ascii="Times New Roman" w:hAnsi="Times New Roman" w:cs="Times New Roman"/>
          <w:color w:val="000000" w:themeColor="text1"/>
          <w:sz w:val="28"/>
          <w:szCs w:val="28"/>
        </w:rPr>
        <w:t xml:space="preserve"> The MDG’s goals were to</w:t>
      </w:r>
      <w:r w:rsidR="001B5D62">
        <w:rPr>
          <w:rFonts w:ascii="Times New Roman" w:hAnsi="Times New Roman" w:cs="Times New Roman"/>
          <w:color w:val="000000" w:themeColor="text1"/>
          <w:sz w:val="28"/>
          <w:szCs w:val="28"/>
        </w:rPr>
        <w:t xml:space="preserve"> eliminate</w:t>
      </w:r>
      <w:r w:rsidR="001C01E4">
        <w:rPr>
          <w:rFonts w:ascii="Times New Roman" w:hAnsi="Times New Roman" w:cs="Times New Roman"/>
          <w:color w:val="000000" w:themeColor="text1"/>
          <w:sz w:val="28"/>
          <w:szCs w:val="28"/>
        </w:rPr>
        <w:t xml:space="preserve"> extreme poverty and hunger, to provide primary education, promote gender equality and </w:t>
      </w:r>
      <w:r w:rsidR="001B5D62">
        <w:rPr>
          <w:rFonts w:ascii="Times New Roman" w:hAnsi="Times New Roman" w:cs="Times New Roman"/>
          <w:color w:val="000000" w:themeColor="text1"/>
          <w:sz w:val="28"/>
          <w:szCs w:val="28"/>
        </w:rPr>
        <w:t xml:space="preserve">to </w:t>
      </w:r>
      <w:r w:rsidR="001C01E4">
        <w:rPr>
          <w:rFonts w:ascii="Times New Roman" w:hAnsi="Times New Roman" w:cs="Times New Roman"/>
          <w:color w:val="000000" w:themeColor="text1"/>
          <w:sz w:val="28"/>
          <w:szCs w:val="28"/>
        </w:rPr>
        <w:t>empower</w:t>
      </w:r>
      <w:r w:rsidR="001B5D62">
        <w:rPr>
          <w:rFonts w:ascii="Times New Roman" w:hAnsi="Times New Roman" w:cs="Times New Roman"/>
          <w:color w:val="000000" w:themeColor="text1"/>
          <w:sz w:val="28"/>
          <w:szCs w:val="28"/>
        </w:rPr>
        <w:t xml:space="preserve"> all</w:t>
      </w:r>
      <w:r w:rsidR="001C01E4">
        <w:rPr>
          <w:rFonts w:ascii="Times New Roman" w:hAnsi="Times New Roman" w:cs="Times New Roman"/>
          <w:color w:val="000000" w:themeColor="text1"/>
          <w:sz w:val="28"/>
          <w:szCs w:val="28"/>
        </w:rPr>
        <w:t xml:space="preserve"> women, reduce child mortality, improve maternal health, combat HIV/AIDS, Malaria and other diseases and to ensure environmental sustainability.</w:t>
      </w:r>
      <w:r w:rsidR="00803E07">
        <w:rPr>
          <w:rFonts w:ascii="Times New Roman" w:hAnsi="Times New Roman" w:cs="Times New Roman"/>
          <w:color w:val="000000" w:themeColor="text1"/>
          <w:sz w:val="28"/>
          <w:szCs w:val="28"/>
        </w:rPr>
        <w:t xml:space="preserve"> During the MDG era it changed the way we think </w:t>
      </w:r>
      <w:r w:rsidR="00803E07">
        <w:rPr>
          <w:rFonts w:ascii="Times New Roman" w:hAnsi="Times New Roman" w:cs="Times New Roman"/>
          <w:color w:val="000000" w:themeColor="text1"/>
          <w:sz w:val="28"/>
          <w:szCs w:val="28"/>
        </w:rPr>
        <w:lastRenderedPageBreak/>
        <w:t>and talk about the world and many global progress records were set.</w:t>
      </w:r>
      <w:r w:rsidR="002A7D5A">
        <w:rPr>
          <w:rFonts w:ascii="Times New Roman" w:hAnsi="Times New Roman" w:cs="Times New Roman"/>
          <w:color w:val="000000" w:themeColor="text1"/>
          <w:sz w:val="28"/>
          <w:szCs w:val="28"/>
        </w:rPr>
        <w:t xml:space="preserve"> But there were limitations to the MDG’s </w:t>
      </w:r>
      <w:r w:rsidR="00676558">
        <w:rPr>
          <w:rFonts w:ascii="Times New Roman" w:hAnsi="Times New Roman" w:cs="Times New Roman"/>
          <w:color w:val="000000" w:themeColor="text1"/>
          <w:sz w:val="28"/>
          <w:szCs w:val="28"/>
        </w:rPr>
        <w:t xml:space="preserve">and has been criticized for focusing attention and resources on the attainment of </w:t>
      </w:r>
      <w:proofErr w:type="gramStart"/>
      <w:r w:rsidR="00676558">
        <w:rPr>
          <w:rFonts w:ascii="Times New Roman" w:hAnsi="Times New Roman" w:cs="Times New Roman"/>
          <w:color w:val="000000" w:themeColor="text1"/>
          <w:sz w:val="28"/>
          <w:szCs w:val="28"/>
        </w:rPr>
        <w:t>particular goals</w:t>
      </w:r>
      <w:proofErr w:type="gramEnd"/>
      <w:r w:rsidR="00676558">
        <w:rPr>
          <w:rFonts w:ascii="Times New Roman" w:hAnsi="Times New Roman" w:cs="Times New Roman"/>
          <w:color w:val="000000" w:themeColor="text1"/>
          <w:sz w:val="28"/>
          <w:szCs w:val="28"/>
        </w:rPr>
        <w:t xml:space="preserve"> at the expense of others and had a ‘one-size-fits-all approach</w:t>
      </w:r>
      <w:r w:rsidR="001B5D62">
        <w:rPr>
          <w:rFonts w:ascii="Times New Roman" w:hAnsi="Times New Roman" w:cs="Times New Roman"/>
          <w:color w:val="000000" w:themeColor="text1"/>
          <w:sz w:val="28"/>
          <w:szCs w:val="28"/>
        </w:rPr>
        <w:t>’</w:t>
      </w:r>
      <w:r w:rsidR="00676558">
        <w:rPr>
          <w:rFonts w:ascii="Times New Roman" w:hAnsi="Times New Roman" w:cs="Times New Roman"/>
          <w:color w:val="000000" w:themeColor="text1"/>
          <w:sz w:val="28"/>
          <w:szCs w:val="28"/>
        </w:rPr>
        <w:t>. Global targets were less useful for countries with a</w:t>
      </w:r>
      <w:r w:rsidR="001B5D62">
        <w:rPr>
          <w:rFonts w:ascii="Times New Roman" w:hAnsi="Times New Roman" w:cs="Times New Roman"/>
          <w:color w:val="000000" w:themeColor="text1"/>
          <w:sz w:val="28"/>
          <w:szCs w:val="28"/>
        </w:rPr>
        <w:t xml:space="preserve"> lower</w:t>
      </w:r>
      <w:r w:rsidR="00676558">
        <w:rPr>
          <w:rFonts w:ascii="Times New Roman" w:hAnsi="Times New Roman" w:cs="Times New Roman"/>
          <w:color w:val="000000" w:themeColor="text1"/>
          <w:sz w:val="28"/>
          <w:szCs w:val="28"/>
        </w:rPr>
        <w:t xml:space="preserve"> starting point or in conflict situations. The SDG’s seek to continue the work of the MDG and extend and build upon </w:t>
      </w:r>
      <w:r w:rsidR="003F7B99">
        <w:rPr>
          <w:rFonts w:ascii="Times New Roman" w:hAnsi="Times New Roman" w:cs="Times New Roman"/>
          <w:color w:val="000000" w:themeColor="text1"/>
          <w:sz w:val="28"/>
          <w:szCs w:val="28"/>
        </w:rPr>
        <w:t xml:space="preserve">it </w:t>
      </w:r>
      <w:r w:rsidR="00676558">
        <w:rPr>
          <w:rFonts w:ascii="Times New Roman" w:hAnsi="Times New Roman" w:cs="Times New Roman"/>
          <w:color w:val="000000" w:themeColor="text1"/>
          <w:sz w:val="28"/>
          <w:szCs w:val="28"/>
        </w:rPr>
        <w:t xml:space="preserve">in order to tackle the </w:t>
      </w:r>
      <w:r w:rsidR="003F7B99">
        <w:rPr>
          <w:rFonts w:ascii="Times New Roman" w:hAnsi="Times New Roman" w:cs="Times New Roman"/>
          <w:color w:val="000000" w:themeColor="text1"/>
          <w:sz w:val="28"/>
          <w:szCs w:val="28"/>
        </w:rPr>
        <w:t xml:space="preserve">‘unfinished </w:t>
      </w:r>
      <w:proofErr w:type="gramStart"/>
      <w:r w:rsidR="003F7B99">
        <w:rPr>
          <w:rFonts w:ascii="Times New Roman" w:hAnsi="Times New Roman" w:cs="Times New Roman"/>
          <w:color w:val="000000" w:themeColor="text1"/>
          <w:sz w:val="28"/>
          <w:szCs w:val="28"/>
        </w:rPr>
        <w:t>business’</w:t>
      </w:r>
      <w:proofErr w:type="gramEnd"/>
      <w:r w:rsidR="003F7B99">
        <w:rPr>
          <w:rFonts w:ascii="Times New Roman" w:hAnsi="Times New Roman" w:cs="Times New Roman"/>
          <w:color w:val="000000" w:themeColor="text1"/>
          <w:sz w:val="28"/>
          <w:szCs w:val="28"/>
        </w:rPr>
        <w:t xml:space="preserve"> </w:t>
      </w:r>
      <w:r w:rsidR="00AC43D1">
        <w:rPr>
          <w:rFonts w:ascii="Times New Roman" w:hAnsi="Times New Roman" w:cs="Times New Roman"/>
          <w:color w:val="000000" w:themeColor="text1"/>
          <w:sz w:val="28"/>
          <w:szCs w:val="28"/>
        </w:rPr>
        <w:t>of the MDG era.</w:t>
      </w:r>
    </w:p>
    <w:p w14:paraId="7B3F6F6E" w14:textId="7D4D0F99" w:rsidR="00CA0351" w:rsidRDefault="002D2E0F" w:rsidP="00737DE3">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More than half of children and young people worldwide are </w:t>
      </w:r>
      <w:r w:rsidR="000D1E74">
        <w:rPr>
          <w:rFonts w:ascii="Times New Roman" w:hAnsi="Times New Roman" w:cs="Times New Roman"/>
          <w:sz w:val="28"/>
          <w:szCs w:val="28"/>
        </w:rPr>
        <w:t xml:space="preserve">not meeting </w:t>
      </w:r>
      <w:r w:rsidR="001B5D62">
        <w:rPr>
          <w:rFonts w:ascii="Times New Roman" w:hAnsi="Times New Roman" w:cs="Times New Roman"/>
          <w:sz w:val="28"/>
          <w:szCs w:val="28"/>
        </w:rPr>
        <w:t xml:space="preserve">the </w:t>
      </w:r>
      <w:r w:rsidR="000D1E74">
        <w:rPr>
          <w:rFonts w:ascii="Times New Roman" w:hAnsi="Times New Roman" w:cs="Times New Roman"/>
          <w:sz w:val="28"/>
          <w:szCs w:val="28"/>
        </w:rPr>
        <w:t xml:space="preserve">minimum standards </w:t>
      </w:r>
      <w:r w:rsidR="00CE0245">
        <w:rPr>
          <w:rFonts w:ascii="Times New Roman" w:hAnsi="Times New Roman" w:cs="Times New Roman"/>
          <w:sz w:val="28"/>
          <w:szCs w:val="28"/>
        </w:rPr>
        <w:t>in reading and writing and mathema</w:t>
      </w:r>
      <w:r w:rsidR="004910E4">
        <w:rPr>
          <w:rFonts w:ascii="Times New Roman" w:hAnsi="Times New Roman" w:cs="Times New Roman"/>
          <w:sz w:val="28"/>
          <w:szCs w:val="28"/>
        </w:rPr>
        <w:t>tics</w:t>
      </w:r>
      <w:r w:rsidR="00A26D0B">
        <w:rPr>
          <w:rFonts w:ascii="Times New Roman" w:hAnsi="Times New Roman" w:cs="Times New Roman"/>
          <w:sz w:val="28"/>
          <w:szCs w:val="28"/>
        </w:rPr>
        <w:t xml:space="preserve">. </w:t>
      </w:r>
      <w:r w:rsidR="004910E4">
        <w:rPr>
          <w:rFonts w:ascii="Times New Roman" w:hAnsi="Times New Roman" w:cs="Times New Roman"/>
          <w:sz w:val="28"/>
          <w:szCs w:val="28"/>
        </w:rPr>
        <w:t>By 2030 one of the targets of the SDG 4 is to ensure that all</w:t>
      </w:r>
      <w:r w:rsidR="00DE3C0F">
        <w:rPr>
          <w:rFonts w:ascii="Times New Roman" w:hAnsi="Times New Roman" w:cs="Times New Roman"/>
          <w:sz w:val="28"/>
          <w:szCs w:val="28"/>
        </w:rPr>
        <w:t xml:space="preserve"> boys and girls</w:t>
      </w:r>
      <w:r w:rsidR="004910E4">
        <w:rPr>
          <w:rFonts w:ascii="Times New Roman" w:hAnsi="Times New Roman" w:cs="Times New Roman"/>
          <w:sz w:val="28"/>
          <w:szCs w:val="28"/>
        </w:rPr>
        <w:t xml:space="preserve"> complete free, equitable and quality primary and secondary education</w:t>
      </w:r>
      <w:r w:rsidR="00DE3C0F">
        <w:rPr>
          <w:rFonts w:ascii="Times New Roman" w:hAnsi="Times New Roman" w:cs="Times New Roman"/>
          <w:sz w:val="28"/>
          <w:szCs w:val="28"/>
        </w:rPr>
        <w:t xml:space="preserve"> which </w:t>
      </w:r>
      <w:r w:rsidR="004910E4">
        <w:rPr>
          <w:rFonts w:ascii="Times New Roman" w:hAnsi="Times New Roman" w:cs="Times New Roman"/>
          <w:sz w:val="28"/>
          <w:szCs w:val="28"/>
        </w:rPr>
        <w:t>lead</w:t>
      </w:r>
      <w:r w:rsidR="00DE3C0F">
        <w:rPr>
          <w:rFonts w:ascii="Times New Roman" w:hAnsi="Times New Roman" w:cs="Times New Roman"/>
          <w:sz w:val="28"/>
          <w:szCs w:val="28"/>
        </w:rPr>
        <w:t>s</w:t>
      </w:r>
      <w:r w:rsidR="004910E4">
        <w:rPr>
          <w:rFonts w:ascii="Times New Roman" w:hAnsi="Times New Roman" w:cs="Times New Roman"/>
          <w:sz w:val="28"/>
          <w:szCs w:val="28"/>
        </w:rPr>
        <w:t xml:space="preserve"> to relevant and effective learning outcom</w:t>
      </w:r>
      <w:r w:rsidR="002A1A4B">
        <w:rPr>
          <w:rFonts w:ascii="Times New Roman" w:hAnsi="Times New Roman" w:cs="Times New Roman"/>
          <w:sz w:val="28"/>
          <w:szCs w:val="28"/>
        </w:rPr>
        <w:t>es</w:t>
      </w:r>
      <w:r w:rsidR="008318C2">
        <w:rPr>
          <w:rFonts w:ascii="Times New Roman" w:hAnsi="Times New Roman" w:cs="Times New Roman"/>
          <w:sz w:val="28"/>
          <w:szCs w:val="28"/>
        </w:rPr>
        <w:t>.</w:t>
      </w:r>
      <w:r w:rsidR="002A1A4B">
        <w:rPr>
          <w:rFonts w:ascii="Times New Roman" w:hAnsi="Times New Roman" w:cs="Times New Roman"/>
          <w:sz w:val="28"/>
          <w:szCs w:val="28"/>
        </w:rPr>
        <w:t xml:space="preserve"> </w:t>
      </w:r>
      <w:r w:rsidR="00DE3C0F">
        <w:rPr>
          <w:rFonts w:ascii="Times New Roman" w:hAnsi="Times New Roman" w:cs="Times New Roman"/>
          <w:sz w:val="28"/>
          <w:szCs w:val="28"/>
        </w:rPr>
        <w:t>Differences</w:t>
      </w:r>
      <w:r w:rsidR="00A26D0B">
        <w:rPr>
          <w:rFonts w:ascii="Times New Roman" w:hAnsi="Times New Roman" w:cs="Times New Roman"/>
          <w:sz w:val="28"/>
          <w:szCs w:val="28"/>
        </w:rPr>
        <w:t xml:space="preserve"> in education along the lines of gender, urban-rural </w:t>
      </w:r>
      <w:r w:rsidR="00EE71DC">
        <w:rPr>
          <w:rFonts w:ascii="Times New Roman" w:hAnsi="Times New Roman" w:cs="Times New Roman"/>
          <w:sz w:val="28"/>
          <w:szCs w:val="28"/>
        </w:rPr>
        <w:t xml:space="preserve">location </w:t>
      </w:r>
      <w:r w:rsidR="00DE3C0F">
        <w:rPr>
          <w:rFonts w:ascii="Times New Roman" w:hAnsi="Times New Roman" w:cs="Times New Roman"/>
          <w:sz w:val="28"/>
          <w:szCs w:val="28"/>
        </w:rPr>
        <w:t>is still very strong.</w:t>
      </w:r>
      <w:r w:rsidR="00665894">
        <w:rPr>
          <w:rFonts w:ascii="Times New Roman" w:hAnsi="Times New Roman" w:cs="Times New Roman"/>
          <w:sz w:val="28"/>
          <w:szCs w:val="28"/>
        </w:rPr>
        <w:t xml:space="preserve"> (Sustainable </w:t>
      </w:r>
      <w:r w:rsidR="006045DF">
        <w:rPr>
          <w:rFonts w:ascii="Times New Roman" w:hAnsi="Times New Roman" w:cs="Times New Roman"/>
          <w:sz w:val="28"/>
          <w:szCs w:val="28"/>
        </w:rPr>
        <w:t>Development Goals Knowledge platform 2018)</w:t>
      </w:r>
      <w:r w:rsidR="00EE71DC">
        <w:rPr>
          <w:rFonts w:ascii="Times New Roman" w:hAnsi="Times New Roman" w:cs="Times New Roman"/>
          <w:sz w:val="28"/>
          <w:szCs w:val="28"/>
        </w:rPr>
        <w:t xml:space="preserve">. </w:t>
      </w:r>
      <w:r w:rsidR="009277E9" w:rsidRPr="00C01F3D">
        <w:rPr>
          <w:rFonts w:ascii="Times New Roman" w:hAnsi="Times New Roman" w:cs="Times New Roman"/>
          <w:sz w:val="28"/>
          <w:szCs w:val="28"/>
        </w:rPr>
        <w:t>Three years after the adoption of Sustainable Dev</w:t>
      </w:r>
      <w:r w:rsidR="00A91558" w:rsidRPr="00C01F3D">
        <w:rPr>
          <w:rFonts w:ascii="Times New Roman" w:hAnsi="Times New Roman" w:cs="Times New Roman"/>
          <w:sz w:val="28"/>
          <w:szCs w:val="28"/>
        </w:rPr>
        <w:t>elopment Goal 4 (SDG 4) and a commitment to providing universal primary and secondary education there has been little progress made in reducing the global numbers of children out of school.</w:t>
      </w:r>
      <w:r w:rsidR="001056CC" w:rsidRPr="00C01F3D">
        <w:rPr>
          <w:rFonts w:ascii="Times New Roman" w:hAnsi="Times New Roman" w:cs="Times New Roman"/>
          <w:sz w:val="28"/>
          <w:szCs w:val="28"/>
        </w:rPr>
        <w:t xml:space="preserve"> </w:t>
      </w:r>
      <w:r w:rsidR="009277E9" w:rsidRPr="00C01F3D">
        <w:rPr>
          <w:rFonts w:ascii="Times New Roman" w:hAnsi="Times New Roman" w:cs="Times New Roman"/>
          <w:sz w:val="28"/>
          <w:szCs w:val="28"/>
        </w:rPr>
        <w:t>I</w:t>
      </w:r>
      <w:r w:rsidR="0051122D" w:rsidRPr="00C01F3D">
        <w:rPr>
          <w:rFonts w:ascii="Times New Roman" w:hAnsi="Times New Roman" w:cs="Times New Roman"/>
          <w:sz w:val="28"/>
          <w:szCs w:val="28"/>
        </w:rPr>
        <w:t>n 2016 there were 263 million children, adolescents still out of school</w:t>
      </w:r>
      <w:r w:rsidR="004E1015" w:rsidRPr="00C01F3D">
        <w:rPr>
          <w:rFonts w:ascii="Times New Roman" w:hAnsi="Times New Roman" w:cs="Times New Roman"/>
          <w:sz w:val="28"/>
          <w:szCs w:val="28"/>
        </w:rPr>
        <w:t xml:space="preserve">, this represents one in five children. </w:t>
      </w:r>
      <w:r w:rsidR="00DE3C0F">
        <w:rPr>
          <w:rFonts w:ascii="Times New Roman" w:hAnsi="Times New Roman" w:cs="Times New Roman"/>
          <w:sz w:val="28"/>
          <w:szCs w:val="28"/>
        </w:rPr>
        <w:t xml:space="preserve">Being restricted </w:t>
      </w:r>
      <w:r w:rsidR="00720DF5" w:rsidRPr="00C01F3D">
        <w:rPr>
          <w:rFonts w:ascii="Times New Roman" w:hAnsi="Times New Roman" w:cs="Times New Roman"/>
          <w:sz w:val="28"/>
          <w:szCs w:val="28"/>
        </w:rPr>
        <w:t>access to education is one of the surest ways of transmitting poverty from generation to generation.</w:t>
      </w:r>
      <w:r w:rsidR="00665245" w:rsidRPr="00C01F3D">
        <w:rPr>
          <w:rFonts w:ascii="Times New Roman" w:hAnsi="Times New Roman" w:cs="Times New Roman"/>
          <w:sz w:val="28"/>
          <w:szCs w:val="28"/>
        </w:rPr>
        <w:t xml:space="preserve"> It is </w:t>
      </w:r>
      <w:r w:rsidR="00DE3C0F">
        <w:rPr>
          <w:rFonts w:ascii="Times New Roman" w:hAnsi="Times New Roman" w:cs="Times New Roman"/>
          <w:sz w:val="28"/>
          <w:szCs w:val="28"/>
        </w:rPr>
        <w:t>protected</w:t>
      </w:r>
      <w:r w:rsidR="00665245" w:rsidRPr="00C01F3D">
        <w:rPr>
          <w:rFonts w:ascii="Times New Roman" w:hAnsi="Times New Roman" w:cs="Times New Roman"/>
          <w:sz w:val="28"/>
          <w:szCs w:val="28"/>
        </w:rPr>
        <w:t xml:space="preserve"> </w:t>
      </w:r>
      <w:r w:rsidR="00DE3C0F">
        <w:rPr>
          <w:rFonts w:ascii="Times New Roman" w:hAnsi="Times New Roman" w:cs="Times New Roman"/>
          <w:sz w:val="28"/>
          <w:szCs w:val="28"/>
        </w:rPr>
        <w:t>by</w:t>
      </w:r>
      <w:r w:rsidR="00665245" w:rsidRPr="00C01F3D">
        <w:rPr>
          <w:rFonts w:ascii="Times New Roman" w:hAnsi="Times New Roman" w:cs="Times New Roman"/>
          <w:sz w:val="28"/>
          <w:szCs w:val="28"/>
        </w:rPr>
        <w:t xml:space="preserve"> the Universal Declaration of Human Rights and the United Nations Convention on the Rights of the Child. (Global Partnership in Education 2019)</w:t>
      </w:r>
      <w:r w:rsidR="003E092E" w:rsidRPr="00C01F3D">
        <w:rPr>
          <w:rFonts w:ascii="Times New Roman" w:hAnsi="Times New Roman" w:cs="Times New Roman"/>
          <w:sz w:val="28"/>
          <w:szCs w:val="28"/>
        </w:rPr>
        <w:t xml:space="preserve"> </w:t>
      </w:r>
    </w:p>
    <w:p w14:paraId="397184A1" w14:textId="4D611AF2" w:rsidR="00EC7BF0" w:rsidRPr="00C01F3D" w:rsidRDefault="0036431C" w:rsidP="00737DE3">
      <w:pPr>
        <w:spacing w:line="360" w:lineRule="auto"/>
        <w:jc w:val="both"/>
        <w:rPr>
          <w:rFonts w:ascii="Times New Roman" w:hAnsi="Times New Roman" w:cs="Times New Roman"/>
          <w:sz w:val="28"/>
          <w:szCs w:val="28"/>
        </w:rPr>
      </w:pPr>
      <w:r w:rsidRPr="00C01F3D">
        <w:rPr>
          <w:rFonts w:ascii="Times New Roman" w:hAnsi="Times New Roman" w:cs="Times New Roman"/>
          <w:sz w:val="28"/>
          <w:szCs w:val="28"/>
        </w:rPr>
        <w:t xml:space="preserve">The UNCRC </w:t>
      </w:r>
      <w:r w:rsidR="00CA0351" w:rsidRPr="00C01F3D">
        <w:rPr>
          <w:rFonts w:ascii="Times New Roman" w:hAnsi="Times New Roman" w:cs="Times New Roman"/>
          <w:sz w:val="28"/>
          <w:szCs w:val="28"/>
        </w:rPr>
        <w:t>was adopted in the United Nations in November 1989, 194 countries have signed up to the UNCRC. There are</w:t>
      </w:r>
      <w:r w:rsidR="00F03D16" w:rsidRPr="00C01F3D">
        <w:rPr>
          <w:rFonts w:ascii="Times New Roman" w:hAnsi="Times New Roman" w:cs="Times New Roman"/>
          <w:sz w:val="28"/>
          <w:szCs w:val="28"/>
        </w:rPr>
        <w:t xml:space="preserve"> 54 articles that cover all </w:t>
      </w:r>
      <w:r w:rsidR="00DE3C0F">
        <w:rPr>
          <w:rFonts w:ascii="Times New Roman" w:hAnsi="Times New Roman" w:cs="Times New Roman"/>
          <w:sz w:val="28"/>
          <w:szCs w:val="28"/>
        </w:rPr>
        <w:t>areas</w:t>
      </w:r>
      <w:r w:rsidR="00F03D16" w:rsidRPr="00C01F3D">
        <w:rPr>
          <w:rFonts w:ascii="Times New Roman" w:hAnsi="Times New Roman" w:cs="Times New Roman"/>
          <w:sz w:val="28"/>
          <w:szCs w:val="28"/>
        </w:rPr>
        <w:t xml:space="preserve"> of a child’s life and set out </w:t>
      </w:r>
      <w:r w:rsidR="00277192">
        <w:rPr>
          <w:rFonts w:ascii="Times New Roman" w:hAnsi="Times New Roman" w:cs="Times New Roman"/>
          <w:sz w:val="28"/>
          <w:szCs w:val="28"/>
        </w:rPr>
        <w:t xml:space="preserve">all the </w:t>
      </w:r>
      <w:r w:rsidR="00F03D16" w:rsidRPr="00C01F3D">
        <w:rPr>
          <w:rFonts w:ascii="Times New Roman" w:hAnsi="Times New Roman" w:cs="Times New Roman"/>
          <w:sz w:val="28"/>
          <w:szCs w:val="28"/>
        </w:rPr>
        <w:t xml:space="preserve">rights that </w:t>
      </w:r>
      <w:r w:rsidR="00277192">
        <w:rPr>
          <w:rFonts w:ascii="Times New Roman" w:hAnsi="Times New Roman" w:cs="Times New Roman"/>
          <w:sz w:val="28"/>
          <w:szCs w:val="28"/>
        </w:rPr>
        <w:t>‘</w:t>
      </w:r>
      <w:r w:rsidR="00F03D16" w:rsidRPr="00C01F3D">
        <w:rPr>
          <w:rFonts w:ascii="Times New Roman" w:hAnsi="Times New Roman" w:cs="Times New Roman"/>
          <w:sz w:val="28"/>
          <w:szCs w:val="28"/>
        </w:rPr>
        <w:t>all</w:t>
      </w:r>
      <w:r w:rsidR="00277192">
        <w:rPr>
          <w:rFonts w:ascii="Times New Roman" w:hAnsi="Times New Roman" w:cs="Times New Roman"/>
          <w:sz w:val="28"/>
          <w:szCs w:val="28"/>
        </w:rPr>
        <w:t>’</w:t>
      </w:r>
      <w:r w:rsidR="00F03D16" w:rsidRPr="00C01F3D">
        <w:rPr>
          <w:rFonts w:ascii="Times New Roman" w:hAnsi="Times New Roman" w:cs="Times New Roman"/>
          <w:sz w:val="28"/>
          <w:szCs w:val="28"/>
        </w:rPr>
        <w:t xml:space="preserve"> children are entitled to. Every child has rights, whatever their ethnicity, gender, religion, language and abilities or any other status. Under the</w:t>
      </w:r>
      <w:r w:rsidR="00AC37F2">
        <w:rPr>
          <w:rFonts w:ascii="Times New Roman" w:hAnsi="Times New Roman" w:cs="Times New Roman"/>
          <w:sz w:val="28"/>
          <w:szCs w:val="28"/>
        </w:rPr>
        <w:t xml:space="preserve"> conditions </w:t>
      </w:r>
      <w:r w:rsidR="00F03D16" w:rsidRPr="00C01F3D">
        <w:rPr>
          <w:rFonts w:ascii="Times New Roman" w:hAnsi="Times New Roman" w:cs="Times New Roman"/>
          <w:sz w:val="28"/>
          <w:szCs w:val="28"/>
        </w:rPr>
        <w:t>of the convention</w:t>
      </w:r>
      <w:r w:rsidR="005A1D8D" w:rsidRPr="00C01F3D">
        <w:rPr>
          <w:rFonts w:ascii="Times New Roman" w:hAnsi="Times New Roman" w:cs="Times New Roman"/>
          <w:sz w:val="28"/>
          <w:szCs w:val="28"/>
        </w:rPr>
        <w:t xml:space="preserve">, governments are required to meet the children’s basic needs and help them reach their full potential. These </w:t>
      </w:r>
      <w:r w:rsidR="005A1D8D" w:rsidRPr="00C01F3D">
        <w:rPr>
          <w:rFonts w:ascii="Times New Roman" w:hAnsi="Times New Roman" w:cs="Times New Roman"/>
          <w:sz w:val="28"/>
          <w:szCs w:val="28"/>
        </w:rPr>
        <w:lastRenderedPageBreak/>
        <w:t xml:space="preserve">rights include life, survival and development, protection from violence, </w:t>
      </w:r>
      <w:r w:rsidR="004C4A34" w:rsidRPr="00C01F3D">
        <w:rPr>
          <w:rFonts w:ascii="Times New Roman" w:hAnsi="Times New Roman" w:cs="Times New Roman"/>
          <w:sz w:val="28"/>
          <w:szCs w:val="28"/>
        </w:rPr>
        <w:t>abuse or neglect, an education, be raised by, or have a relationship with their parents. Be able to express their opinions and be listened to.</w:t>
      </w:r>
      <w:r w:rsidR="00E624A2" w:rsidRPr="00C01F3D">
        <w:rPr>
          <w:rFonts w:ascii="Times New Roman" w:hAnsi="Times New Roman" w:cs="Times New Roman"/>
          <w:sz w:val="28"/>
          <w:szCs w:val="28"/>
        </w:rPr>
        <w:t xml:space="preserve"> In 2000 two optional protocols were added to the UNCRC. One being for governments not to force children under 18 into the armed forces and the second calls on states to prohibit child prostitution, child pornography and the sale of children into slavery. These have been ratified by more than 120 states.</w:t>
      </w:r>
      <w:r w:rsidR="002B1247" w:rsidRPr="00C01F3D">
        <w:rPr>
          <w:rFonts w:ascii="Times New Roman" w:hAnsi="Times New Roman" w:cs="Times New Roman"/>
          <w:sz w:val="28"/>
          <w:szCs w:val="28"/>
        </w:rPr>
        <w:t xml:space="preserve"> </w:t>
      </w:r>
      <w:r w:rsidR="00CA0351" w:rsidRPr="00C01F3D">
        <w:rPr>
          <w:rFonts w:ascii="Times New Roman" w:hAnsi="Times New Roman" w:cs="Times New Roman"/>
          <w:sz w:val="28"/>
          <w:szCs w:val="28"/>
        </w:rPr>
        <w:t>In the U.K it is taken for granted that children have these rights</w:t>
      </w:r>
      <w:r w:rsidR="000C1272" w:rsidRPr="00C01F3D">
        <w:rPr>
          <w:rFonts w:ascii="Times New Roman" w:hAnsi="Times New Roman" w:cs="Times New Roman"/>
          <w:sz w:val="28"/>
          <w:szCs w:val="28"/>
        </w:rPr>
        <w:t xml:space="preserve"> but in some countries the lives of children are quite different.</w:t>
      </w:r>
      <w:r w:rsidR="00312251">
        <w:rPr>
          <w:rFonts w:ascii="Times New Roman" w:hAnsi="Times New Roman" w:cs="Times New Roman"/>
          <w:sz w:val="28"/>
          <w:szCs w:val="28"/>
        </w:rPr>
        <w:t xml:space="preserve"> </w:t>
      </w:r>
      <w:r w:rsidR="005976B6">
        <w:rPr>
          <w:rFonts w:ascii="Times New Roman" w:hAnsi="Times New Roman" w:cs="Times New Roman"/>
          <w:sz w:val="28"/>
          <w:szCs w:val="28"/>
        </w:rPr>
        <w:t xml:space="preserve">Article 28 of the UNCRC says that children and young people have the </w:t>
      </w:r>
      <w:r w:rsidR="00AC37F2">
        <w:rPr>
          <w:rFonts w:ascii="Times New Roman" w:hAnsi="Times New Roman" w:cs="Times New Roman"/>
          <w:sz w:val="28"/>
          <w:szCs w:val="28"/>
        </w:rPr>
        <w:t>‘</w:t>
      </w:r>
      <w:r w:rsidR="005976B6">
        <w:rPr>
          <w:rFonts w:ascii="Times New Roman" w:hAnsi="Times New Roman" w:cs="Times New Roman"/>
          <w:sz w:val="28"/>
          <w:szCs w:val="28"/>
        </w:rPr>
        <w:t>right to free education no matter who they are, regardless of race, gender or disability: if they are in detention or a refugee</w:t>
      </w:r>
      <w:proofErr w:type="gramStart"/>
      <w:r w:rsidR="00AC37F2">
        <w:rPr>
          <w:rFonts w:ascii="Times New Roman" w:hAnsi="Times New Roman" w:cs="Times New Roman"/>
          <w:sz w:val="28"/>
          <w:szCs w:val="28"/>
        </w:rPr>
        <w:t>’.(</w:t>
      </w:r>
      <w:proofErr w:type="gramEnd"/>
      <w:r w:rsidR="00F71AEB">
        <w:rPr>
          <w:rFonts w:ascii="Times New Roman" w:hAnsi="Times New Roman" w:cs="Times New Roman"/>
          <w:sz w:val="28"/>
          <w:szCs w:val="28"/>
        </w:rPr>
        <w:t>Save the Children 2019)</w:t>
      </w:r>
    </w:p>
    <w:p w14:paraId="3941A707" w14:textId="4E1363D4" w:rsidR="001169E6" w:rsidRDefault="00992079" w:rsidP="00737DE3">
      <w:pPr>
        <w:spacing w:line="360" w:lineRule="auto"/>
        <w:jc w:val="both"/>
        <w:rPr>
          <w:rFonts w:ascii="Times New Roman" w:hAnsi="Times New Roman" w:cs="Times New Roman"/>
          <w:sz w:val="28"/>
          <w:szCs w:val="28"/>
        </w:rPr>
      </w:pPr>
      <w:r w:rsidRPr="00C01F3D">
        <w:rPr>
          <w:rFonts w:ascii="Times New Roman" w:hAnsi="Times New Roman" w:cs="Times New Roman"/>
          <w:sz w:val="28"/>
          <w:szCs w:val="28"/>
        </w:rPr>
        <w:t xml:space="preserve">In 2017 Save the Children’s education programmes helped 841,000 children. Many children are unable to go to school because of conflict, because </w:t>
      </w:r>
      <w:r w:rsidR="003B0C0C">
        <w:rPr>
          <w:rFonts w:ascii="Times New Roman" w:hAnsi="Times New Roman" w:cs="Times New Roman"/>
          <w:sz w:val="28"/>
          <w:szCs w:val="28"/>
        </w:rPr>
        <w:t>of their gender</w:t>
      </w:r>
      <w:r w:rsidRPr="00C01F3D">
        <w:rPr>
          <w:rFonts w:ascii="Times New Roman" w:hAnsi="Times New Roman" w:cs="Times New Roman"/>
          <w:sz w:val="28"/>
          <w:szCs w:val="28"/>
        </w:rPr>
        <w:t>, or</w:t>
      </w:r>
      <w:r w:rsidR="0025404B">
        <w:rPr>
          <w:rFonts w:ascii="Times New Roman" w:hAnsi="Times New Roman" w:cs="Times New Roman"/>
          <w:sz w:val="28"/>
          <w:szCs w:val="28"/>
        </w:rPr>
        <w:t xml:space="preserve"> because</w:t>
      </w:r>
      <w:r w:rsidRPr="00C01F3D">
        <w:rPr>
          <w:rFonts w:ascii="Times New Roman" w:hAnsi="Times New Roman" w:cs="Times New Roman"/>
          <w:sz w:val="28"/>
          <w:szCs w:val="28"/>
        </w:rPr>
        <w:t xml:space="preserve"> live in poverty, or in a rural area with no transport to the nearest school.</w:t>
      </w:r>
      <w:r w:rsidR="006174F8" w:rsidRPr="00C01F3D">
        <w:rPr>
          <w:rFonts w:ascii="Times New Roman" w:hAnsi="Times New Roman" w:cs="Times New Roman"/>
          <w:sz w:val="28"/>
          <w:szCs w:val="28"/>
        </w:rPr>
        <w:t xml:space="preserve"> For the children that have had their world turned upside by conflict or an environmental disaster, education can offer hope and stability. </w:t>
      </w:r>
      <w:bookmarkStart w:id="0" w:name="_Hlk6835044"/>
    </w:p>
    <w:bookmarkEnd w:id="0"/>
    <w:p w14:paraId="2AC2A2B1" w14:textId="6259ABCD" w:rsidR="00872576" w:rsidRDefault="008F7C5D" w:rsidP="00737DE3">
      <w:pPr>
        <w:spacing w:line="360" w:lineRule="auto"/>
        <w:jc w:val="both"/>
        <w:rPr>
          <w:rFonts w:ascii="Times New Roman" w:hAnsi="Times New Roman" w:cs="Times New Roman"/>
          <w:sz w:val="28"/>
          <w:szCs w:val="28"/>
        </w:rPr>
      </w:pPr>
      <w:r>
        <w:rPr>
          <w:rFonts w:ascii="Times New Roman" w:hAnsi="Times New Roman" w:cs="Times New Roman"/>
          <w:sz w:val="28"/>
          <w:szCs w:val="28"/>
        </w:rPr>
        <w:t>Before the start of the civil war in March 2011, Syria was classed as a</w:t>
      </w:r>
      <w:r w:rsidR="00B03962">
        <w:rPr>
          <w:rFonts w:ascii="Times New Roman" w:hAnsi="Times New Roman" w:cs="Times New Roman"/>
          <w:sz w:val="28"/>
          <w:szCs w:val="28"/>
        </w:rPr>
        <w:t xml:space="preserve"> working classed</w:t>
      </w:r>
      <w:r>
        <w:rPr>
          <w:rFonts w:ascii="Times New Roman" w:hAnsi="Times New Roman" w:cs="Times New Roman"/>
          <w:sz w:val="28"/>
          <w:szCs w:val="28"/>
        </w:rPr>
        <w:t xml:space="preserve"> country which was able to provide for its people, since then half of the population has been displaced. In armed conflict, </w:t>
      </w:r>
      <w:r w:rsidR="00425AF4">
        <w:rPr>
          <w:rFonts w:ascii="Times New Roman" w:hAnsi="Times New Roman" w:cs="Times New Roman"/>
          <w:sz w:val="28"/>
          <w:szCs w:val="28"/>
        </w:rPr>
        <w:t xml:space="preserve">children are often </w:t>
      </w:r>
      <w:r w:rsidR="00F057CD">
        <w:rPr>
          <w:rFonts w:ascii="Times New Roman" w:hAnsi="Times New Roman" w:cs="Times New Roman"/>
          <w:sz w:val="28"/>
          <w:szCs w:val="28"/>
        </w:rPr>
        <w:t xml:space="preserve">are often deliberately targeted or left unprotected. </w:t>
      </w:r>
      <w:r w:rsidR="00A63BC9">
        <w:rPr>
          <w:rFonts w:ascii="Times New Roman" w:hAnsi="Times New Roman" w:cs="Times New Roman"/>
          <w:sz w:val="28"/>
          <w:szCs w:val="28"/>
        </w:rPr>
        <w:t xml:space="preserve">One in four schools have been damaged or destroyed and it is estimated that there are 2.08 million children and youth in Syria </w:t>
      </w:r>
      <w:r w:rsidR="0053269C">
        <w:rPr>
          <w:rFonts w:ascii="Times New Roman" w:hAnsi="Times New Roman" w:cs="Times New Roman"/>
          <w:sz w:val="28"/>
          <w:szCs w:val="28"/>
        </w:rPr>
        <w:t xml:space="preserve">are </w:t>
      </w:r>
      <w:r w:rsidR="00A63BC9">
        <w:rPr>
          <w:rFonts w:ascii="Times New Roman" w:hAnsi="Times New Roman" w:cs="Times New Roman"/>
          <w:sz w:val="28"/>
          <w:szCs w:val="28"/>
        </w:rPr>
        <w:t>out of school.</w:t>
      </w:r>
      <w:r w:rsidR="000B127F">
        <w:rPr>
          <w:rFonts w:ascii="Times New Roman" w:hAnsi="Times New Roman" w:cs="Times New Roman"/>
          <w:sz w:val="28"/>
          <w:szCs w:val="28"/>
        </w:rPr>
        <w:t xml:space="preserve"> The country</w:t>
      </w:r>
      <w:r w:rsidR="008925E5">
        <w:rPr>
          <w:rFonts w:ascii="Times New Roman" w:hAnsi="Times New Roman" w:cs="Times New Roman"/>
          <w:sz w:val="28"/>
          <w:szCs w:val="28"/>
        </w:rPr>
        <w:t xml:space="preserve"> had a </w:t>
      </w:r>
      <w:r w:rsidR="00B03962">
        <w:rPr>
          <w:rFonts w:ascii="Times New Roman" w:hAnsi="Times New Roman" w:cs="Times New Roman"/>
          <w:sz w:val="28"/>
          <w:szCs w:val="28"/>
        </w:rPr>
        <w:t>well-built structured</w:t>
      </w:r>
      <w:r w:rsidR="008925E5">
        <w:rPr>
          <w:rFonts w:ascii="Times New Roman" w:hAnsi="Times New Roman" w:cs="Times New Roman"/>
          <w:sz w:val="28"/>
          <w:szCs w:val="28"/>
        </w:rPr>
        <w:t xml:space="preserve"> education system in place before the civil war, with almost 100% primary school enrolment and 70% attending secondary school.</w:t>
      </w:r>
      <w:r w:rsidR="00BF3170">
        <w:rPr>
          <w:rFonts w:ascii="Times New Roman" w:hAnsi="Times New Roman" w:cs="Times New Roman"/>
          <w:sz w:val="28"/>
          <w:szCs w:val="28"/>
        </w:rPr>
        <w:t xml:space="preserve"> (Priyanka Sinha</w:t>
      </w:r>
      <w:r w:rsidR="00866A49">
        <w:rPr>
          <w:rFonts w:ascii="Times New Roman" w:hAnsi="Times New Roman" w:cs="Times New Roman"/>
          <w:sz w:val="28"/>
          <w:szCs w:val="28"/>
        </w:rPr>
        <w:t xml:space="preserve"> 2016</w:t>
      </w:r>
      <w:r w:rsidR="00BF3170">
        <w:rPr>
          <w:rFonts w:ascii="Times New Roman" w:hAnsi="Times New Roman" w:cs="Times New Roman"/>
          <w:sz w:val="28"/>
          <w:szCs w:val="28"/>
        </w:rPr>
        <w:t>)</w:t>
      </w:r>
    </w:p>
    <w:p w14:paraId="20F43FFE" w14:textId="067A4441" w:rsidR="006A7BA3" w:rsidRDefault="0051413E" w:rsidP="00737DE3">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Under the </w:t>
      </w:r>
      <w:r w:rsidR="006B1BB3">
        <w:rPr>
          <w:rFonts w:ascii="Times New Roman" w:hAnsi="Times New Roman" w:cs="Times New Roman"/>
          <w:sz w:val="28"/>
          <w:szCs w:val="28"/>
        </w:rPr>
        <w:t xml:space="preserve">International humanitarian law, </w:t>
      </w:r>
      <w:r w:rsidR="00C8205F">
        <w:rPr>
          <w:rFonts w:ascii="Times New Roman" w:hAnsi="Times New Roman" w:cs="Times New Roman"/>
          <w:sz w:val="28"/>
          <w:szCs w:val="28"/>
        </w:rPr>
        <w:t xml:space="preserve">it </w:t>
      </w:r>
      <w:r w:rsidR="006B1BB3">
        <w:rPr>
          <w:rFonts w:ascii="Times New Roman" w:hAnsi="Times New Roman" w:cs="Times New Roman"/>
          <w:sz w:val="28"/>
          <w:szCs w:val="28"/>
        </w:rPr>
        <w:t xml:space="preserve">declares that schools should be a respected </w:t>
      </w:r>
      <w:r w:rsidR="00B03962">
        <w:rPr>
          <w:rFonts w:ascii="Times New Roman" w:hAnsi="Times New Roman" w:cs="Times New Roman"/>
          <w:sz w:val="28"/>
          <w:szCs w:val="28"/>
        </w:rPr>
        <w:t>area</w:t>
      </w:r>
      <w:r w:rsidR="006B1BB3">
        <w:rPr>
          <w:rFonts w:ascii="Times New Roman" w:hAnsi="Times New Roman" w:cs="Times New Roman"/>
          <w:sz w:val="28"/>
          <w:szCs w:val="28"/>
        </w:rPr>
        <w:t xml:space="preserve"> of peace and safe havens for children, but this</w:t>
      </w:r>
      <w:r w:rsidR="00866A49">
        <w:rPr>
          <w:rFonts w:ascii="Times New Roman" w:hAnsi="Times New Roman" w:cs="Times New Roman"/>
          <w:sz w:val="28"/>
          <w:szCs w:val="28"/>
        </w:rPr>
        <w:t xml:space="preserve"> has</w:t>
      </w:r>
      <w:r w:rsidR="006B1BB3">
        <w:rPr>
          <w:rFonts w:ascii="Times New Roman" w:hAnsi="Times New Roman" w:cs="Times New Roman"/>
          <w:sz w:val="28"/>
          <w:szCs w:val="28"/>
        </w:rPr>
        <w:t xml:space="preserve"> counted for little. The attack on Al </w:t>
      </w:r>
      <w:proofErr w:type="spellStart"/>
      <w:r w:rsidR="006B1BB3">
        <w:rPr>
          <w:rFonts w:ascii="Times New Roman" w:hAnsi="Times New Roman" w:cs="Times New Roman"/>
          <w:sz w:val="28"/>
          <w:szCs w:val="28"/>
        </w:rPr>
        <w:t>Hayal</w:t>
      </w:r>
      <w:proofErr w:type="spellEnd"/>
      <w:r w:rsidR="006B1BB3">
        <w:rPr>
          <w:rFonts w:ascii="Times New Roman" w:hAnsi="Times New Roman" w:cs="Times New Roman"/>
          <w:sz w:val="28"/>
          <w:szCs w:val="28"/>
        </w:rPr>
        <w:t xml:space="preserve"> Primary School in </w:t>
      </w:r>
      <w:proofErr w:type="spellStart"/>
      <w:r w:rsidR="006B1BB3">
        <w:rPr>
          <w:rFonts w:ascii="Times New Roman" w:hAnsi="Times New Roman" w:cs="Times New Roman"/>
          <w:sz w:val="28"/>
          <w:szCs w:val="28"/>
        </w:rPr>
        <w:t>Qaboun</w:t>
      </w:r>
      <w:proofErr w:type="spellEnd"/>
      <w:r w:rsidR="006B1BB3">
        <w:rPr>
          <w:rFonts w:ascii="Times New Roman" w:hAnsi="Times New Roman" w:cs="Times New Roman"/>
          <w:sz w:val="28"/>
          <w:szCs w:val="28"/>
        </w:rPr>
        <w:t xml:space="preserve">, eastern Damascus in November 2014 killed 11 children and injured many more. </w:t>
      </w:r>
      <w:r w:rsidR="00872576">
        <w:rPr>
          <w:rFonts w:ascii="Times New Roman" w:hAnsi="Times New Roman" w:cs="Times New Roman"/>
          <w:sz w:val="28"/>
          <w:szCs w:val="28"/>
        </w:rPr>
        <w:t>The</w:t>
      </w:r>
      <w:r w:rsidR="00B03962">
        <w:rPr>
          <w:rFonts w:ascii="Times New Roman" w:hAnsi="Times New Roman" w:cs="Times New Roman"/>
          <w:sz w:val="28"/>
          <w:szCs w:val="28"/>
        </w:rPr>
        <w:t xml:space="preserve"> traumatising</w:t>
      </w:r>
      <w:r w:rsidR="00872576">
        <w:rPr>
          <w:rFonts w:ascii="Times New Roman" w:hAnsi="Times New Roman" w:cs="Times New Roman"/>
          <w:sz w:val="28"/>
          <w:szCs w:val="28"/>
        </w:rPr>
        <w:t xml:space="preserve"> </w:t>
      </w:r>
      <w:r w:rsidR="00872576">
        <w:rPr>
          <w:rFonts w:ascii="Times New Roman" w:hAnsi="Times New Roman" w:cs="Times New Roman"/>
          <w:sz w:val="28"/>
          <w:szCs w:val="28"/>
        </w:rPr>
        <w:lastRenderedPageBreak/>
        <w:t xml:space="preserve">scenes were shown on </w:t>
      </w:r>
      <w:r w:rsidR="00B03962">
        <w:rPr>
          <w:rFonts w:ascii="Times New Roman" w:hAnsi="Times New Roman" w:cs="Times New Roman"/>
          <w:sz w:val="28"/>
          <w:szCs w:val="28"/>
        </w:rPr>
        <w:t xml:space="preserve">social media </w:t>
      </w:r>
      <w:r w:rsidR="00872576">
        <w:rPr>
          <w:rFonts w:ascii="Times New Roman" w:hAnsi="Times New Roman" w:cs="Times New Roman"/>
          <w:sz w:val="28"/>
          <w:szCs w:val="28"/>
        </w:rPr>
        <w:t>and the television and this sparked worldwide</w:t>
      </w:r>
      <w:r w:rsidR="00B03962">
        <w:rPr>
          <w:rFonts w:ascii="Times New Roman" w:hAnsi="Times New Roman" w:cs="Times New Roman"/>
          <w:sz w:val="28"/>
          <w:szCs w:val="28"/>
        </w:rPr>
        <w:t xml:space="preserve"> </w:t>
      </w:r>
      <w:r w:rsidR="00487855">
        <w:rPr>
          <w:rFonts w:ascii="Times New Roman" w:hAnsi="Times New Roman" w:cs="Times New Roman"/>
          <w:sz w:val="28"/>
          <w:szCs w:val="28"/>
        </w:rPr>
        <w:t>disapproval</w:t>
      </w:r>
      <w:r w:rsidR="00B03962">
        <w:rPr>
          <w:rFonts w:ascii="Times New Roman" w:hAnsi="Times New Roman" w:cs="Times New Roman"/>
          <w:sz w:val="28"/>
          <w:szCs w:val="28"/>
        </w:rPr>
        <w:t>.</w:t>
      </w:r>
      <w:r w:rsidR="006B1BB3">
        <w:rPr>
          <w:rFonts w:ascii="Times New Roman" w:hAnsi="Times New Roman" w:cs="Times New Roman"/>
          <w:sz w:val="28"/>
          <w:szCs w:val="28"/>
        </w:rPr>
        <w:t xml:space="preserve"> The </w:t>
      </w:r>
      <w:proofErr w:type="spellStart"/>
      <w:r w:rsidR="006B1BB3">
        <w:rPr>
          <w:rFonts w:ascii="Times New Roman" w:hAnsi="Times New Roman" w:cs="Times New Roman"/>
          <w:sz w:val="28"/>
          <w:szCs w:val="28"/>
        </w:rPr>
        <w:t>Qaboun</w:t>
      </w:r>
      <w:proofErr w:type="spellEnd"/>
      <w:r w:rsidR="006B1BB3">
        <w:rPr>
          <w:rFonts w:ascii="Times New Roman" w:hAnsi="Times New Roman" w:cs="Times New Roman"/>
          <w:sz w:val="28"/>
          <w:szCs w:val="28"/>
        </w:rPr>
        <w:t xml:space="preserve"> assault was one of 68 attacks on schools across Syria between January and December 2014 alone. (#Children of Syria2015)</w:t>
      </w:r>
      <w:r w:rsidR="00487855">
        <w:rPr>
          <w:rFonts w:ascii="Times New Roman" w:hAnsi="Times New Roman" w:cs="Times New Roman"/>
          <w:sz w:val="28"/>
          <w:szCs w:val="28"/>
        </w:rPr>
        <w:t xml:space="preserve"> These attacks on schools are</w:t>
      </w:r>
      <w:r w:rsidR="00C81973">
        <w:rPr>
          <w:rFonts w:ascii="Times New Roman" w:hAnsi="Times New Roman" w:cs="Times New Roman"/>
          <w:sz w:val="28"/>
          <w:szCs w:val="28"/>
        </w:rPr>
        <w:t xml:space="preserve"> often ignored, </w:t>
      </w:r>
      <w:r w:rsidR="00487855">
        <w:rPr>
          <w:rFonts w:ascii="Times New Roman" w:hAnsi="Times New Roman" w:cs="Times New Roman"/>
          <w:sz w:val="28"/>
          <w:szCs w:val="28"/>
        </w:rPr>
        <w:t>and</w:t>
      </w:r>
      <w:r w:rsidR="00C81973">
        <w:rPr>
          <w:rFonts w:ascii="Times New Roman" w:hAnsi="Times New Roman" w:cs="Times New Roman"/>
          <w:sz w:val="28"/>
          <w:szCs w:val="28"/>
        </w:rPr>
        <w:t xml:space="preserve"> parents fear sending their children to school. Girls are at a great risk of sexual violence</w:t>
      </w:r>
      <w:r w:rsidR="00B85F3B">
        <w:rPr>
          <w:rFonts w:ascii="Times New Roman" w:hAnsi="Times New Roman" w:cs="Times New Roman"/>
          <w:sz w:val="28"/>
          <w:szCs w:val="28"/>
        </w:rPr>
        <w:t xml:space="preserve">, while boys are </w:t>
      </w:r>
      <w:r w:rsidR="008925E5">
        <w:rPr>
          <w:rFonts w:ascii="Times New Roman" w:hAnsi="Times New Roman" w:cs="Times New Roman"/>
          <w:sz w:val="28"/>
          <w:szCs w:val="28"/>
        </w:rPr>
        <w:t>often forced to become child soldiers and child labour.</w:t>
      </w:r>
      <w:r w:rsidR="006A7BA3">
        <w:rPr>
          <w:rFonts w:ascii="Times New Roman" w:hAnsi="Times New Roman" w:cs="Times New Roman"/>
          <w:sz w:val="28"/>
          <w:szCs w:val="28"/>
        </w:rPr>
        <w:t xml:space="preserve"> Under the Article 34 of the Convention on the Rights of the Child</w:t>
      </w:r>
      <w:r w:rsidR="00540632">
        <w:rPr>
          <w:rFonts w:ascii="Times New Roman" w:hAnsi="Times New Roman" w:cs="Times New Roman"/>
          <w:sz w:val="28"/>
          <w:szCs w:val="28"/>
        </w:rPr>
        <w:t xml:space="preserve"> </w:t>
      </w:r>
      <w:r w:rsidR="006A7BA3">
        <w:rPr>
          <w:rFonts w:ascii="Times New Roman" w:hAnsi="Times New Roman" w:cs="Times New Roman"/>
          <w:sz w:val="28"/>
          <w:szCs w:val="28"/>
        </w:rPr>
        <w:t>(CRC).</w:t>
      </w:r>
      <w:r w:rsidR="00540632">
        <w:rPr>
          <w:rFonts w:ascii="Times New Roman" w:hAnsi="Times New Roman" w:cs="Times New Roman"/>
          <w:sz w:val="28"/>
          <w:szCs w:val="28"/>
        </w:rPr>
        <w:t xml:space="preserve"> </w:t>
      </w:r>
      <w:r w:rsidR="006A7BA3">
        <w:rPr>
          <w:rFonts w:ascii="Times New Roman" w:hAnsi="Times New Roman" w:cs="Times New Roman"/>
          <w:sz w:val="28"/>
          <w:szCs w:val="28"/>
        </w:rPr>
        <w:t>Children are protected against all forms of sexual abuse and minors are further protected against sexual abuse under Syrian domestic law (Article 489).</w:t>
      </w:r>
    </w:p>
    <w:p w14:paraId="1AF32E63" w14:textId="09763784" w:rsidR="00D61E14" w:rsidRDefault="00D61E14" w:rsidP="00737DE3">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Syria is now one of the most dangerous places in the world to be a child, millions of Syrian children have grown up </w:t>
      </w:r>
      <w:r w:rsidR="00487855">
        <w:rPr>
          <w:rFonts w:ascii="Times New Roman" w:hAnsi="Times New Roman" w:cs="Times New Roman"/>
          <w:sz w:val="28"/>
          <w:szCs w:val="28"/>
        </w:rPr>
        <w:t xml:space="preserve">in </w:t>
      </w:r>
      <w:r>
        <w:rPr>
          <w:rFonts w:ascii="Times New Roman" w:hAnsi="Times New Roman" w:cs="Times New Roman"/>
          <w:sz w:val="28"/>
          <w:szCs w:val="28"/>
        </w:rPr>
        <w:t>violence</w:t>
      </w:r>
      <w:r w:rsidR="00FB7DA7">
        <w:rPr>
          <w:rFonts w:ascii="Times New Roman" w:hAnsi="Times New Roman" w:cs="Times New Roman"/>
          <w:sz w:val="28"/>
          <w:szCs w:val="28"/>
        </w:rPr>
        <w:t>, which has displaced</w:t>
      </w:r>
      <w:r w:rsidR="00846ABA">
        <w:rPr>
          <w:rFonts w:ascii="Times New Roman" w:hAnsi="Times New Roman" w:cs="Times New Roman"/>
          <w:sz w:val="28"/>
          <w:szCs w:val="28"/>
        </w:rPr>
        <w:t xml:space="preserve"> many families to remote areas where there is a lack of resources that make life a desperate struggle.</w:t>
      </w:r>
      <w:r w:rsidR="00FB7DA7">
        <w:rPr>
          <w:rFonts w:ascii="Times New Roman" w:hAnsi="Times New Roman" w:cs="Times New Roman"/>
          <w:sz w:val="28"/>
          <w:szCs w:val="28"/>
        </w:rPr>
        <w:t xml:space="preserve"> </w:t>
      </w:r>
      <w:r w:rsidR="00846ABA">
        <w:rPr>
          <w:rFonts w:ascii="Times New Roman" w:hAnsi="Times New Roman" w:cs="Times New Roman"/>
          <w:sz w:val="28"/>
          <w:szCs w:val="28"/>
        </w:rPr>
        <w:t>The winter months are particularly hard for the families</w:t>
      </w:r>
      <w:r w:rsidR="00F50B5B">
        <w:rPr>
          <w:rFonts w:ascii="Times New Roman" w:hAnsi="Times New Roman" w:cs="Times New Roman"/>
          <w:sz w:val="28"/>
          <w:szCs w:val="28"/>
        </w:rPr>
        <w:t xml:space="preserve"> and reports of children walking barefoot through icy </w:t>
      </w:r>
      <w:r w:rsidR="00487855">
        <w:rPr>
          <w:rFonts w:ascii="Times New Roman" w:hAnsi="Times New Roman" w:cs="Times New Roman"/>
          <w:sz w:val="28"/>
          <w:szCs w:val="28"/>
        </w:rPr>
        <w:t>conditions</w:t>
      </w:r>
      <w:r w:rsidR="00F50B5B">
        <w:rPr>
          <w:rFonts w:ascii="Times New Roman" w:hAnsi="Times New Roman" w:cs="Times New Roman"/>
          <w:sz w:val="28"/>
          <w:szCs w:val="28"/>
        </w:rPr>
        <w:t xml:space="preserve"> and having to sell their </w:t>
      </w:r>
      <w:r w:rsidR="001D5185">
        <w:rPr>
          <w:rFonts w:ascii="Times New Roman" w:hAnsi="Times New Roman" w:cs="Times New Roman"/>
          <w:sz w:val="28"/>
          <w:szCs w:val="28"/>
        </w:rPr>
        <w:t xml:space="preserve">personal </w:t>
      </w:r>
      <w:r w:rsidR="00F50B5B">
        <w:rPr>
          <w:rFonts w:ascii="Times New Roman" w:hAnsi="Times New Roman" w:cs="Times New Roman"/>
          <w:sz w:val="28"/>
          <w:szCs w:val="28"/>
        </w:rPr>
        <w:t xml:space="preserve">belongings for food and water </w:t>
      </w:r>
      <w:r w:rsidR="001D5185">
        <w:rPr>
          <w:rFonts w:ascii="Times New Roman" w:hAnsi="Times New Roman" w:cs="Times New Roman"/>
          <w:sz w:val="28"/>
          <w:szCs w:val="28"/>
        </w:rPr>
        <w:t>was witnessed</w:t>
      </w:r>
      <w:r w:rsidR="00F50B5B">
        <w:rPr>
          <w:rFonts w:ascii="Times New Roman" w:hAnsi="Times New Roman" w:cs="Times New Roman"/>
          <w:sz w:val="28"/>
          <w:szCs w:val="28"/>
        </w:rPr>
        <w:t xml:space="preserve"> with the arrival of a long-awaited United Nations aid convoy.  </w:t>
      </w:r>
      <w:r w:rsidR="008925E5">
        <w:rPr>
          <w:rFonts w:ascii="Times New Roman" w:hAnsi="Times New Roman" w:cs="Times New Roman"/>
          <w:sz w:val="28"/>
          <w:szCs w:val="28"/>
        </w:rPr>
        <w:t xml:space="preserve">In 2015, UNICEF identified 1500 cases of </w:t>
      </w:r>
      <w:r w:rsidR="001D5185">
        <w:rPr>
          <w:rFonts w:ascii="Times New Roman" w:hAnsi="Times New Roman" w:cs="Times New Roman"/>
          <w:sz w:val="28"/>
          <w:szCs w:val="28"/>
        </w:rPr>
        <w:t>breaches</w:t>
      </w:r>
      <w:r w:rsidR="008925E5">
        <w:rPr>
          <w:rFonts w:ascii="Times New Roman" w:hAnsi="Times New Roman" w:cs="Times New Roman"/>
          <w:sz w:val="28"/>
          <w:szCs w:val="28"/>
        </w:rPr>
        <w:t xml:space="preserve"> of children’s rights in Syria. In 2014, the UN revealed that the Syrian regime detained and tortured children.  </w:t>
      </w:r>
      <w:r w:rsidR="001D5185">
        <w:rPr>
          <w:rFonts w:ascii="Times New Roman" w:hAnsi="Times New Roman" w:cs="Times New Roman"/>
          <w:sz w:val="28"/>
          <w:szCs w:val="28"/>
        </w:rPr>
        <w:t>Although c</w:t>
      </w:r>
      <w:r w:rsidR="00B171C7">
        <w:rPr>
          <w:rFonts w:ascii="Times New Roman" w:hAnsi="Times New Roman" w:cs="Times New Roman"/>
          <w:sz w:val="28"/>
          <w:szCs w:val="28"/>
        </w:rPr>
        <w:t xml:space="preserve">hild marriage existed before the war, </w:t>
      </w:r>
      <w:r w:rsidR="001D5185">
        <w:rPr>
          <w:rFonts w:ascii="Times New Roman" w:hAnsi="Times New Roman" w:cs="Times New Roman"/>
          <w:sz w:val="28"/>
          <w:szCs w:val="28"/>
        </w:rPr>
        <w:t xml:space="preserve">it was </w:t>
      </w:r>
      <w:r w:rsidR="00B171C7">
        <w:rPr>
          <w:rFonts w:ascii="Times New Roman" w:hAnsi="Times New Roman" w:cs="Times New Roman"/>
          <w:sz w:val="28"/>
          <w:szCs w:val="28"/>
        </w:rPr>
        <w:t xml:space="preserve">at a much lower rate than today, and in some cases in the refugee communities in Jordan, has doubled since 2011. </w:t>
      </w:r>
      <w:r w:rsidR="00532F0C">
        <w:rPr>
          <w:rFonts w:ascii="Times New Roman" w:hAnsi="Times New Roman" w:cs="Times New Roman"/>
          <w:sz w:val="28"/>
          <w:szCs w:val="28"/>
        </w:rPr>
        <w:t>Syrian families haver resorted to child marriage as a way of protecting their daughters.</w:t>
      </w:r>
    </w:p>
    <w:p w14:paraId="1AB1FB6B" w14:textId="0979C4EB" w:rsidR="006A7BA3" w:rsidRDefault="000F73C5" w:rsidP="00737DE3">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The Syrian Nationality Act, </w:t>
      </w:r>
      <w:r w:rsidR="001D5185">
        <w:rPr>
          <w:rFonts w:ascii="Times New Roman" w:hAnsi="Times New Roman" w:cs="Times New Roman"/>
          <w:sz w:val="28"/>
          <w:szCs w:val="28"/>
        </w:rPr>
        <w:t>refuses</w:t>
      </w:r>
      <w:r>
        <w:rPr>
          <w:rFonts w:ascii="Times New Roman" w:hAnsi="Times New Roman" w:cs="Times New Roman"/>
          <w:sz w:val="28"/>
          <w:szCs w:val="28"/>
        </w:rPr>
        <w:t xml:space="preserve"> Syrian women the right to </w:t>
      </w:r>
      <w:r w:rsidR="001D5185">
        <w:rPr>
          <w:rFonts w:ascii="Times New Roman" w:hAnsi="Times New Roman" w:cs="Times New Roman"/>
          <w:sz w:val="28"/>
          <w:szCs w:val="28"/>
        </w:rPr>
        <w:t>give</w:t>
      </w:r>
      <w:r>
        <w:rPr>
          <w:rFonts w:ascii="Times New Roman" w:hAnsi="Times New Roman" w:cs="Times New Roman"/>
          <w:sz w:val="28"/>
          <w:szCs w:val="28"/>
        </w:rPr>
        <w:t xml:space="preserve"> their nationality to their children, has a devastating impact on the civil, economic, and social rights of Syrian children. Children that are born between women and </w:t>
      </w:r>
      <w:r w:rsidR="001D5185">
        <w:rPr>
          <w:rFonts w:ascii="Times New Roman" w:hAnsi="Times New Roman" w:cs="Times New Roman"/>
          <w:sz w:val="28"/>
          <w:szCs w:val="28"/>
        </w:rPr>
        <w:t>men from other ethnic origins</w:t>
      </w:r>
      <w:r>
        <w:rPr>
          <w:rFonts w:ascii="Times New Roman" w:hAnsi="Times New Roman" w:cs="Times New Roman"/>
          <w:sz w:val="28"/>
          <w:szCs w:val="28"/>
        </w:rPr>
        <w:t xml:space="preserve"> </w:t>
      </w:r>
      <w:r w:rsidR="00EA61C9">
        <w:rPr>
          <w:rFonts w:ascii="Times New Roman" w:hAnsi="Times New Roman" w:cs="Times New Roman"/>
          <w:sz w:val="28"/>
          <w:szCs w:val="28"/>
        </w:rPr>
        <w:t>c</w:t>
      </w:r>
      <w:r>
        <w:rPr>
          <w:rFonts w:ascii="Times New Roman" w:hAnsi="Times New Roman" w:cs="Times New Roman"/>
          <w:sz w:val="28"/>
          <w:szCs w:val="28"/>
        </w:rPr>
        <w:t>annot access education or inherit property</w:t>
      </w:r>
      <w:r w:rsidR="008B5220">
        <w:rPr>
          <w:rFonts w:ascii="Times New Roman" w:hAnsi="Times New Roman" w:cs="Times New Roman"/>
          <w:sz w:val="28"/>
          <w:szCs w:val="28"/>
        </w:rPr>
        <w:t xml:space="preserve"> </w:t>
      </w:r>
      <w:r>
        <w:rPr>
          <w:rFonts w:ascii="Times New Roman" w:hAnsi="Times New Roman" w:cs="Times New Roman"/>
          <w:sz w:val="28"/>
          <w:szCs w:val="28"/>
        </w:rPr>
        <w:t xml:space="preserve">and </w:t>
      </w:r>
      <w:r w:rsidR="008B5220">
        <w:rPr>
          <w:rFonts w:ascii="Times New Roman" w:hAnsi="Times New Roman" w:cs="Times New Roman"/>
          <w:sz w:val="28"/>
          <w:szCs w:val="28"/>
        </w:rPr>
        <w:t xml:space="preserve">are restricted </w:t>
      </w:r>
      <w:r>
        <w:rPr>
          <w:rFonts w:ascii="Times New Roman" w:hAnsi="Times New Roman" w:cs="Times New Roman"/>
          <w:sz w:val="28"/>
          <w:szCs w:val="28"/>
        </w:rPr>
        <w:t xml:space="preserve">access to health care services and various other benefits available to Syrian nationals. </w:t>
      </w:r>
      <w:r w:rsidR="00540632">
        <w:rPr>
          <w:rFonts w:ascii="Times New Roman" w:hAnsi="Times New Roman" w:cs="Times New Roman"/>
          <w:sz w:val="28"/>
          <w:szCs w:val="28"/>
        </w:rPr>
        <w:t>(Priyanka Sinha 2016)</w:t>
      </w:r>
    </w:p>
    <w:p w14:paraId="4FB6A70D" w14:textId="25E6051B" w:rsidR="006D3774" w:rsidRDefault="006D3774" w:rsidP="00737DE3">
      <w:pPr>
        <w:spacing w:line="360" w:lineRule="auto"/>
        <w:jc w:val="both"/>
        <w:rPr>
          <w:rFonts w:ascii="Times New Roman" w:hAnsi="Times New Roman" w:cs="Times New Roman"/>
          <w:sz w:val="28"/>
          <w:szCs w:val="28"/>
        </w:rPr>
      </w:pPr>
      <w:r>
        <w:rPr>
          <w:rFonts w:ascii="Times New Roman" w:hAnsi="Times New Roman" w:cs="Times New Roman"/>
          <w:sz w:val="28"/>
          <w:szCs w:val="28"/>
        </w:rPr>
        <w:lastRenderedPageBreak/>
        <w:t xml:space="preserve"> </w:t>
      </w:r>
      <w:r w:rsidR="00EA61C9">
        <w:rPr>
          <w:rFonts w:ascii="Times New Roman" w:hAnsi="Times New Roman" w:cs="Times New Roman"/>
          <w:sz w:val="28"/>
          <w:szCs w:val="28"/>
        </w:rPr>
        <w:t>T</w:t>
      </w:r>
      <w:r>
        <w:rPr>
          <w:rFonts w:ascii="Times New Roman" w:hAnsi="Times New Roman" w:cs="Times New Roman"/>
          <w:sz w:val="28"/>
          <w:szCs w:val="28"/>
        </w:rPr>
        <w:t>he Syrian government’s goal</w:t>
      </w:r>
      <w:r w:rsidR="00EA61C9">
        <w:rPr>
          <w:rFonts w:ascii="Times New Roman" w:hAnsi="Times New Roman" w:cs="Times New Roman"/>
          <w:sz w:val="28"/>
          <w:szCs w:val="28"/>
        </w:rPr>
        <w:t xml:space="preserve"> was </w:t>
      </w:r>
      <w:r>
        <w:rPr>
          <w:rFonts w:ascii="Times New Roman" w:hAnsi="Times New Roman" w:cs="Times New Roman"/>
          <w:sz w:val="28"/>
          <w:szCs w:val="28"/>
        </w:rPr>
        <w:t xml:space="preserve">to eliminate illiteracy by 1991, primary and secondary schools were built in many areas, </w:t>
      </w:r>
      <w:r w:rsidR="00003B04">
        <w:rPr>
          <w:rFonts w:ascii="Times New Roman" w:hAnsi="Times New Roman" w:cs="Times New Roman"/>
          <w:sz w:val="28"/>
          <w:szCs w:val="28"/>
        </w:rPr>
        <w:t>and mobile schools</w:t>
      </w:r>
      <w:r w:rsidR="00435573">
        <w:rPr>
          <w:rFonts w:ascii="Times New Roman" w:hAnsi="Times New Roman" w:cs="Times New Roman"/>
          <w:sz w:val="28"/>
          <w:szCs w:val="28"/>
        </w:rPr>
        <w:t xml:space="preserve"> travelled to r</w:t>
      </w:r>
      <w:r w:rsidR="00EA61C9">
        <w:rPr>
          <w:rFonts w:ascii="Times New Roman" w:hAnsi="Times New Roman" w:cs="Times New Roman"/>
          <w:sz w:val="28"/>
          <w:szCs w:val="28"/>
        </w:rPr>
        <w:t>ural</w:t>
      </w:r>
      <w:r w:rsidR="00435573">
        <w:rPr>
          <w:rFonts w:ascii="Times New Roman" w:hAnsi="Times New Roman" w:cs="Times New Roman"/>
          <w:sz w:val="28"/>
          <w:szCs w:val="28"/>
        </w:rPr>
        <w:t xml:space="preserve"> areas. Parents were legally compelled to send their children to school and education was free. However, years of conflict ha</w:t>
      </w:r>
      <w:r w:rsidR="00EA61C9">
        <w:rPr>
          <w:rFonts w:ascii="Times New Roman" w:hAnsi="Times New Roman" w:cs="Times New Roman"/>
          <w:sz w:val="28"/>
          <w:szCs w:val="28"/>
        </w:rPr>
        <w:t xml:space="preserve">s put </w:t>
      </w:r>
      <w:r w:rsidR="00435573">
        <w:rPr>
          <w:rFonts w:ascii="Times New Roman" w:hAnsi="Times New Roman" w:cs="Times New Roman"/>
          <w:sz w:val="28"/>
          <w:szCs w:val="28"/>
        </w:rPr>
        <w:t>more than a decade of progress in children’s education</w:t>
      </w:r>
      <w:r w:rsidR="00EA61C9">
        <w:rPr>
          <w:rFonts w:ascii="Times New Roman" w:hAnsi="Times New Roman" w:cs="Times New Roman"/>
          <w:sz w:val="28"/>
          <w:szCs w:val="28"/>
        </w:rPr>
        <w:t xml:space="preserve"> backwards</w:t>
      </w:r>
      <w:r w:rsidR="00435573">
        <w:rPr>
          <w:rFonts w:ascii="Times New Roman" w:hAnsi="Times New Roman" w:cs="Times New Roman"/>
          <w:sz w:val="28"/>
          <w:szCs w:val="28"/>
        </w:rPr>
        <w:t>.</w:t>
      </w:r>
      <w:r w:rsidR="008B5220">
        <w:rPr>
          <w:rFonts w:ascii="Times New Roman" w:hAnsi="Times New Roman" w:cs="Times New Roman"/>
          <w:sz w:val="28"/>
          <w:szCs w:val="28"/>
        </w:rPr>
        <w:t xml:space="preserve"> </w:t>
      </w:r>
      <w:r w:rsidR="00E816FE">
        <w:rPr>
          <w:rFonts w:ascii="Times New Roman" w:hAnsi="Times New Roman" w:cs="Times New Roman"/>
          <w:sz w:val="28"/>
          <w:szCs w:val="28"/>
        </w:rPr>
        <w:t xml:space="preserve">(Marta </w:t>
      </w:r>
      <w:proofErr w:type="spellStart"/>
      <w:r w:rsidR="00E816FE">
        <w:rPr>
          <w:rFonts w:ascii="Times New Roman" w:hAnsi="Times New Roman" w:cs="Times New Roman"/>
          <w:sz w:val="28"/>
          <w:szCs w:val="28"/>
        </w:rPr>
        <w:t>Guasp</w:t>
      </w:r>
      <w:proofErr w:type="spellEnd"/>
      <w:r w:rsidR="00E816FE">
        <w:rPr>
          <w:rFonts w:ascii="Times New Roman" w:hAnsi="Times New Roman" w:cs="Times New Roman"/>
          <w:sz w:val="28"/>
          <w:szCs w:val="28"/>
        </w:rPr>
        <w:t xml:space="preserve"> </w:t>
      </w:r>
      <w:proofErr w:type="spellStart"/>
      <w:r w:rsidR="00E816FE">
        <w:rPr>
          <w:rFonts w:ascii="Times New Roman" w:hAnsi="Times New Roman" w:cs="Times New Roman"/>
          <w:sz w:val="28"/>
          <w:szCs w:val="28"/>
        </w:rPr>
        <w:t>Teschendorff</w:t>
      </w:r>
      <w:proofErr w:type="spellEnd"/>
      <w:r w:rsidR="00E816FE">
        <w:rPr>
          <w:rFonts w:ascii="Times New Roman" w:hAnsi="Times New Roman" w:cs="Times New Roman"/>
          <w:sz w:val="28"/>
          <w:szCs w:val="28"/>
        </w:rPr>
        <w:t xml:space="preserve"> 2017)</w:t>
      </w:r>
    </w:p>
    <w:p w14:paraId="212D1711" w14:textId="3484329C" w:rsidR="00F055FE" w:rsidRDefault="008B5220" w:rsidP="00737DE3">
      <w:pPr>
        <w:spacing w:line="360" w:lineRule="auto"/>
        <w:jc w:val="both"/>
        <w:rPr>
          <w:rFonts w:ascii="Times New Roman" w:hAnsi="Times New Roman" w:cs="Times New Roman"/>
          <w:sz w:val="28"/>
          <w:szCs w:val="28"/>
        </w:rPr>
      </w:pPr>
      <w:r>
        <w:rPr>
          <w:rFonts w:ascii="Times New Roman" w:hAnsi="Times New Roman" w:cs="Times New Roman"/>
          <w:sz w:val="28"/>
          <w:szCs w:val="28"/>
        </w:rPr>
        <w:t>It appears that Syrian children are being denied their basic rights</w:t>
      </w:r>
      <w:r w:rsidR="005D1547">
        <w:rPr>
          <w:rFonts w:ascii="Times New Roman" w:hAnsi="Times New Roman" w:cs="Times New Roman"/>
          <w:sz w:val="28"/>
          <w:szCs w:val="28"/>
        </w:rPr>
        <w:t xml:space="preserve">. </w:t>
      </w:r>
      <w:r w:rsidR="000E6685">
        <w:rPr>
          <w:rFonts w:ascii="Times New Roman" w:hAnsi="Times New Roman" w:cs="Times New Roman"/>
          <w:sz w:val="28"/>
          <w:szCs w:val="28"/>
        </w:rPr>
        <w:t>According to Save the Children every person under the age of 18 has special rights. No matter where</w:t>
      </w:r>
      <w:r w:rsidR="00EA61C9">
        <w:rPr>
          <w:rFonts w:ascii="Times New Roman" w:hAnsi="Times New Roman" w:cs="Times New Roman"/>
          <w:sz w:val="28"/>
          <w:szCs w:val="28"/>
        </w:rPr>
        <w:t xml:space="preserve"> a child</w:t>
      </w:r>
      <w:r w:rsidR="000E6685">
        <w:rPr>
          <w:rFonts w:ascii="Times New Roman" w:hAnsi="Times New Roman" w:cs="Times New Roman"/>
          <w:sz w:val="28"/>
          <w:szCs w:val="28"/>
        </w:rPr>
        <w:t xml:space="preserve"> live</w:t>
      </w:r>
      <w:r w:rsidR="00EA61C9">
        <w:rPr>
          <w:rFonts w:ascii="Times New Roman" w:hAnsi="Times New Roman" w:cs="Times New Roman"/>
          <w:sz w:val="28"/>
          <w:szCs w:val="28"/>
        </w:rPr>
        <w:t>s</w:t>
      </w:r>
      <w:r w:rsidR="000E6685">
        <w:rPr>
          <w:rFonts w:ascii="Times New Roman" w:hAnsi="Times New Roman" w:cs="Times New Roman"/>
          <w:sz w:val="28"/>
          <w:szCs w:val="28"/>
        </w:rPr>
        <w:t>.</w:t>
      </w:r>
      <w:r w:rsidR="00EA61C9">
        <w:rPr>
          <w:rFonts w:ascii="Times New Roman" w:hAnsi="Times New Roman" w:cs="Times New Roman"/>
          <w:sz w:val="28"/>
          <w:szCs w:val="28"/>
        </w:rPr>
        <w:t xml:space="preserve"> Most</w:t>
      </w:r>
      <w:r w:rsidR="000E6685">
        <w:rPr>
          <w:rFonts w:ascii="Times New Roman" w:hAnsi="Times New Roman" w:cs="Times New Roman"/>
          <w:sz w:val="28"/>
          <w:szCs w:val="28"/>
        </w:rPr>
        <w:t xml:space="preserve"> government in the world has promised to protect, respect and fulfil these rights. </w:t>
      </w:r>
      <w:r w:rsidR="00161084">
        <w:rPr>
          <w:rFonts w:ascii="Times New Roman" w:hAnsi="Times New Roman" w:cs="Times New Roman"/>
          <w:sz w:val="28"/>
          <w:szCs w:val="28"/>
        </w:rPr>
        <w:t xml:space="preserve">Save the </w:t>
      </w:r>
      <w:r w:rsidR="00A53568">
        <w:rPr>
          <w:rFonts w:ascii="Times New Roman" w:hAnsi="Times New Roman" w:cs="Times New Roman"/>
          <w:sz w:val="28"/>
          <w:szCs w:val="28"/>
        </w:rPr>
        <w:t xml:space="preserve">Children and their partners inside Syria continue to </w:t>
      </w:r>
      <w:r w:rsidR="00314A6C">
        <w:rPr>
          <w:rFonts w:ascii="Times New Roman" w:hAnsi="Times New Roman" w:cs="Times New Roman"/>
          <w:sz w:val="28"/>
          <w:szCs w:val="28"/>
        </w:rPr>
        <w:t xml:space="preserve">support 53 schools in Syria, and have </w:t>
      </w:r>
      <w:r w:rsidR="007E2C56">
        <w:rPr>
          <w:rFonts w:ascii="Times New Roman" w:hAnsi="Times New Roman" w:cs="Times New Roman"/>
          <w:sz w:val="28"/>
          <w:szCs w:val="28"/>
        </w:rPr>
        <w:t xml:space="preserve">continued </w:t>
      </w:r>
      <w:r w:rsidR="004500F8">
        <w:rPr>
          <w:rFonts w:ascii="Times New Roman" w:hAnsi="Times New Roman" w:cs="Times New Roman"/>
          <w:sz w:val="28"/>
          <w:szCs w:val="28"/>
        </w:rPr>
        <w:t xml:space="preserve">to </w:t>
      </w:r>
      <w:r w:rsidR="00314A6C">
        <w:rPr>
          <w:rFonts w:ascii="Times New Roman" w:hAnsi="Times New Roman" w:cs="Times New Roman"/>
          <w:sz w:val="28"/>
          <w:szCs w:val="28"/>
        </w:rPr>
        <w:t>help 34,500 children, many who had dropped out of school for months or years, to access pre-school and primary education.</w:t>
      </w:r>
      <w:r w:rsidR="00286AB6">
        <w:rPr>
          <w:rFonts w:ascii="Times New Roman" w:hAnsi="Times New Roman" w:cs="Times New Roman"/>
          <w:sz w:val="28"/>
          <w:szCs w:val="28"/>
        </w:rPr>
        <w:t xml:space="preserve"> They are </w:t>
      </w:r>
      <w:r w:rsidR="00EA61C9">
        <w:rPr>
          <w:rFonts w:ascii="Times New Roman" w:hAnsi="Times New Roman" w:cs="Times New Roman"/>
          <w:sz w:val="28"/>
          <w:szCs w:val="28"/>
        </w:rPr>
        <w:t xml:space="preserve">busy </w:t>
      </w:r>
      <w:r w:rsidR="00286AB6">
        <w:rPr>
          <w:rFonts w:ascii="Times New Roman" w:hAnsi="Times New Roman" w:cs="Times New Roman"/>
          <w:sz w:val="28"/>
          <w:szCs w:val="28"/>
        </w:rPr>
        <w:t xml:space="preserve">repairing and rebuilding damaged classrooms to </w:t>
      </w:r>
      <w:r w:rsidR="00EA61C9">
        <w:rPr>
          <w:rFonts w:ascii="Times New Roman" w:hAnsi="Times New Roman" w:cs="Times New Roman"/>
          <w:sz w:val="28"/>
          <w:szCs w:val="28"/>
        </w:rPr>
        <w:t>create</w:t>
      </w:r>
      <w:r w:rsidR="00286AB6">
        <w:rPr>
          <w:rFonts w:ascii="Times New Roman" w:hAnsi="Times New Roman" w:cs="Times New Roman"/>
          <w:sz w:val="28"/>
          <w:szCs w:val="28"/>
        </w:rPr>
        <w:t xml:space="preserve"> safe and child friendly spaces, as well as providing schools with water and </w:t>
      </w:r>
      <w:r w:rsidR="00EA61C9">
        <w:rPr>
          <w:rFonts w:ascii="Times New Roman" w:hAnsi="Times New Roman" w:cs="Times New Roman"/>
          <w:sz w:val="28"/>
          <w:szCs w:val="28"/>
        </w:rPr>
        <w:t>sanitation</w:t>
      </w:r>
      <w:r w:rsidR="00286AB6">
        <w:rPr>
          <w:rFonts w:ascii="Times New Roman" w:hAnsi="Times New Roman" w:cs="Times New Roman"/>
          <w:sz w:val="28"/>
          <w:szCs w:val="28"/>
        </w:rPr>
        <w:t>,</w:t>
      </w:r>
      <w:r w:rsidR="001F19D0">
        <w:rPr>
          <w:rFonts w:ascii="Times New Roman" w:hAnsi="Times New Roman" w:cs="Times New Roman"/>
          <w:sz w:val="28"/>
          <w:szCs w:val="28"/>
        </w:rPr>
        <w:t xml:space="preserve"> they</w:t>
      </w:r>
      <w:r w:rsidR="00286AB6">
        <w:rPr>
          <w:rFonts w:ascii="Times New Roman" w:hAnsi="Times New Roman" w:cs="Times New Roman"/>
          <w:sz w:val="28"/>
          <w:szCs w:val="28"/>
        </w:rPr>
        <w:t xml:space="preserve"> have distributed thousands o</w:t>
      </w:r>
      <w:r w:rsidR="001F19D0">
        <w:rPr>
          <w:rFonts w:ascii="Times New Roman" w:hAnsi="Times New Roman" w:cs="Times New Roman"/>
          <w:sz w:val="28"/>
          <w:szCs w:val="28"/>
        </w:rPr>
        <w:t>f teaching resources, sports equipment, musical instruments and story books</w:t>
      </w:r>
      <w:r w:rsidR="007E2C56">
        <w:rPr>
          <w:rFonts w:ascii="Times New Roman" w:hAnsi="Times New Roman" w:cs="Times New Roman"/>
          <w:sz w:val="28"/>
          <w:szCs w:val="28"/>
        </w:rPr>
        <w:t xml:space="preserve"> and school bags</w:t>
      </w:r>
      <w:r w:rsidR="001F19D0">
        <w:rPr>
          <w:rFonts w:ascii="Times New Roman" w:hAnsi="Times New Roman" w:cs="Times New Roman"/>
          <w:sz w:val="28"/>
          <w:szCs w:val="28"/>
        </w:rPr>
        <w:t>. T</w:t>
      </w:r>
      <w:r w:rsidR="007E2C56">
        <w:rPr>
          <w:rFonts w:ascii="Times New Roman" w:hAnsi="Times New Roman" w:cs="Times New Roman"/>
          <w:sz w:val="28"/>
          <w:szCs w:val="28"/>
        </w:rPr>
        <w:t>his helps to</w:t>
      </w:r>
      <w:r w:rsidR="001F19D0">
        <w:rPr>
          <w:rFonts w:ascii="Times New Roman" w:hAnsi="Times New Roman" w:cs="Times New Roman"/>
          <w:sz w:val="28"/>
          <w:szCs w:val="28"/>
        </w:rPr>
        <w:t xml:space="preserve"> improve the quality of education for children and to promote the wellbeing of children, they have continued to train and support over 1,000 teachers. (</w:t>
      </w:r>
      <w:r w:rsidR="00FA1233">
        <w:rPr>
          <w:rFonts w:ascii="Times New Roman" w:hAnsi="Times New Roman" w:cs="Times New Roman"/>
          <w:sz w:val="28"/>
          <w:szCs w:val="28"/>
        </w:rPr>
        <w:t>Save the Children 2019)</w:t>
      </w:r>
    </w:p>
    <w:p w14:paraId="0FE4460F" w14:textId="4111AF3B" w:rsidR="00760B34" w:rsidRDefault="00BC4AAC" w:rsidP="00737DE3">
      <w:pPr>
        <w:spacing w:line="360" w:lineRule="auto"/>
        <w:jc w:val="both"/>
        <w:rPr>
          <w:rFonts w:ascii="Times New Roman" w:hAnsi="Times New Roman" w:cs="Times New Roman"/>
          <w:sz w:val="28"/>
          <w:szCs w:val="28"/>
        </w:rPr>
      </w:pPr>
      <w:r>
        <w:rPr>
          <w:rFonts w:ascii="Times New Roman" w:hAnsi="Times New Roman" w:cs="Times New Roman"/>
          <w:sz w:val="28"/>
          <w:szCs w:val="28"/>
        </w:rPr>
        <w:t>T</w:t>
      </w:r>
      <w:r w:rsidR="004F6FB2">
        <w:rPr>
          <w:rFonts w:ascii="Times New Roman" w:hAnsi="Times New Roman" w:cs="Times New Roman"/>
          <w:sz w:val="28"/>
          <w:szCs w:val="28"/>
        </w:rPr>
        <w:t>he programme for International Student Assessment (PISA)</w:t>
      </w:r>
      <w:r>
        <w:rPr>
          <w:rFonts w:ascii="Times New Roman" w:hAnsi="Times New Roman" w:cs="Times New Roman"/>
          <w:sz w:val="28"/>
          <w:szCs w:val="28"/>
        </w:rPr>
        <w:t xml:space="preserve"> by the Organisation for Economic Co-operation and Development,</w:t>
      </w:r>
      <w:r w:rsidR="004F6FB2">
        <w:rPr>
          <w:rFonts w:ascii="Times New Roman" w:hAnsi="Times New Roman" w:cs="Times New Roman"/>
          <w:sz w:val="28"/>
          <w:szCs w:val="28"/>
        </w:rPr>
        <w:t xml:space="preserve"> which is a</w:t>
      </w:r>
      <w:r>
        <w:rPr>
          <w:rFonts w:ascii="Times New Roman" w:hAnsi="Times New Roman" w:cs="Times New Roman"/>
          <w:sz w:val="28"/>
          <w:szCs w:val="28"/>
        </w:rPr>
        <w:t>n</w:t>
      </w:r>
      <w:r w:rsidR="004F6FB2">
        <w:rPr>
          <w:rFonts w:ascii="Times New Roman" w:hAnsi="Times New Roman" w:cs="Times New Roman"/>
          <w:sz w:val="28"/>
          <w:szCs w:val="28"/>
        </w:rPr>
        <w:t xml:space="preserve"> international survey which aims to </w:t>
      </w:r>
      <w:r w:rsidR="004500F8">
        <w:rPr>
          <w:rFonts w:ascii="Times New Roman" w:hAnsi="Times New Roman" w:cs="Times New Roman"/>
          <w:sz w:val="28"/>
          <w:szCs w:val="28"/>
        </w:rPr>
        <w:t>assess the</w:t>
      </w:r>
      <w:r w:rsidR="004F6FB2">
        <w:rPr>
          <w:rFonts w:ascii="Times New Roman" w:hAnsi="Times New Roman" w:cs="Times New Roman"/>
          <w:sz w:val="28"/>
          <w:szCs w:val="28"/>
        </w:rPr>
        <w:t xml:space="preserve"> education systems worldwide by testing the </w:t>
      </w:r>
      <w:r w:rsidR="004500F8">
        <w:rPr>
          <w:rFonts w:ascii="Times New Roman" w:hAnsi="Times New Roman" w:cs="Times New Roman"/>
          <w:sz w:val="28"/>
          <w:szCs w:val="28"/>
        </w:rPr>
        <w:t>ability</w:t>
      </w:r>
      <w:r w:rsidR="004F6FB2">
        <w:rPr>
          <w:rFonts w:ascii="Times New Roman" w:hAnsi="Times New Roman" w:cs="Times New Roman"/>
          <w:sz w:val="28"/>
          <w:szCs w:val="28"/>
        </w:rPr>
        <w:t xml:space="preserve"> and knowledge of </w:t>
      </w:r>
      <w:proofErr w:type="gramStart"/>
      <w:r w:rsidR="004F6FB2">
        <w:rPr>
          <w:rFonts w:ascii="Times New Roman" w:hAnsi="Times New Roman" w:cs="Times New Roman"/>
          <w:sz w:val="28"/>
          <w:szCs w:val="28"/>
        </w:rPr>
        <w:t>15</w:t>
      </w:r>
      <w:r w:rsidR="004500F8">
        <w:rPr>
          <w:rFonts w:ascii="Times New Roman" w:hAnsi="Times New Roman" w:cs="Times New Roman"/>
          <w:sz w:val="28"/>
          <w:szCs w:val="28"/>
        </w:rPr>
        <w:t xml:space="preserve"> </w:t>
      </w:r>
      <w:r w:rsidR="004F6FB2">
        <w:rPr>
          <w:rFonts w:ascii="Times New Roman" w:hAnsi="Times New Roman" w:cs="Times New Roman"/>
          <w:sz w:val="28"/>
          <w:szCs w:val="28"/>
        </w:rPr>
        <w:t>year</w:t>
      </w:r>
      <w:proofErr w:type="gramEnd"/>
      <w:r w:rsidR="004F6FB2">
        <w:rPr>
          <w:rFonts w:ascii="Times New Roman" w:hAnsi="Times New Roman" w:cs="Times New Roman"/>
          <w:sz w:val="28"/>
          <w:szCs w:val="28"/>
        </w:rPr>
        <w:t xml:space="preserve"> olds nearing the end of their education. Over 90 countries have participated in the assessment </w:t>
      </w:r>
      <w:r w:rsidR="00B366CB">
        <w:rPr>
          <w:rFonts w:ascii="Times New Roman" w:hAnsi="Times New Roman" w:cs="Times New Roman"/>
          <w:sz w:val="28"/>
          <w:szCs w:val="28"/>
        </w:rPr>
        <w:t xml:space="preserve">which began in 2000. </w:t>
      </w:r>
      <w:r>
        <w:rPr>
          <w:rFonts w:ascii="Times New Roman" w:hAnsi="Times New Roman" w:cs="Times New Roman"/>
          <w:sz w:val="28"/>
          <w:szCs w:val="28"/>
        </w:rPr>
        <w:t xml:space="preserve">It has highlighted </w:t>
      </w:r>
      <w:r w:rsidR="00486057">
        <w:rPr>
          <w:rFonts w:ascii="Times New Roman" w:hAnsi="Times New Roman" w:cs="Times New Roman"/>
          <w:sz w:val="28"/>
          <w:szCs w:val="28"/>
        </w:rPr>
        <w:t xml:space="preserve">that the U.K is still </w:t>
      </w:r>
      <w:r w:rsidR="004500F8">
        <w:rPr>
          <w:rFonts w:ascii="Times New Roman" w:hAnsi="Times New Roman" w:cs="Times New Roman"/>
          <w:sz w:val="28"/>
          <w:szCs w:val="28"/>
        </w:rPr>
        <w:t>falling</w:t>
      </w:r>
      <w:r w:rsidR="00486057">
        <w:rPr>
          <w:rFonts w:ascii="Times New Roman" w:hAnsi="Times New Roman" w:cs="Times New Roman"/>
          <w:sz w:val="28"/>
          <w:szCs w:val="28"/>
        </w:rPr>
        <w:t xml:space="preserve"> behind leading countries at education and has made little progress in international </w:t>
      </w:r>
      <w:r w:rsidR="004500F8">
        <w:rPr>
          <w:rFonts w:ascii="Times New Roman" w:hAnsi="Times New Roman" w:cs="Times New Roman"/>
          <w:sz w:val="28"/>
          <w:szCs w:val="28"/>
        </w:rPr>
        <w:t>levels</w:t>
      </w:r>
      <w:r w:rsidR="00486057">
        <w:rPr>
          <w:rFonts w:ascii="Times New Roman" w:hAnsi="Times New Roman" w:cs="Times New Roman"/>
          <w:sz w:val="28"/>
          <w:szCs w:val="28"/>
        </w:rPr>
        <w:t>. The U.K</w:t>
      </w:r>
      <w:r w:rsidR="009C4425">
        <w:rPr>
          <w:rFonts w:ascii="Times New Roman" w:hAnsi="Times New Roman" w:cs="Times New Roman"/>
          <w:sz w:val="28"/>
          <w:szCs w:val="28"/>
        </w:rPr>
        <w:t xml:space="preserve"> </w:t>
      </w:r>
      <w:r w:rsidR="00486057">
        <w:rPr>
          <w:rFonts w:ascii="Times New Roman" w:hAnsi="Times New Roman" w:cs="Times New Roman"/>
          <w:sz w:val="28"/>
          <w:szCs w:val="28"/>
        </w:rPr>
        <w:t>is behind top performers such as Singapore and Finland, but also trails Vietnam, Poland and Estonia.</w:t>
      </w:r>
      <w:r w:rsidR="009C4425">
        <w:rPr>
          <w:rFonts w:ascii="Times New Roman" w:hAnsi="Times New Roman" w:cs="Times New Roman"/>
          <w:sz w:val="28"/>
          <w:szCs w:val="28"/>
        </w:rPr>
        <w:t xml:space="preserve"> </w:t>
      </w:r>
    </w:p>
    <w:p w14:paraId="79CE25D3" w14:textId="3250C82C" w:rsidR="00233584" w:rsidRDefault="00233584" w:rsidP="00737DE3">
      <w:pPr>
        <w:spacing w:line="360" w:lineRule="auto"/>
        <w:jc w:val="both"/>
        <w:rPr>
          <w:rFonts w:ascii="Times New Roman" w:hAnsi="Times New Roman" w:cs="Times New Roman"/>
          <w:sz w:val="28"/>
          <w:szCs w:val="28"/>
        </w:rPr>
      </w:pPr>
      <w:r w:rsidRPr="00233584">
        <w:rPr>
          <w:rFonts w:ascii="Times New Roman" w:hAnsi="Times New Roman" w:cs="Times New Roman"/>
          <w:sz w:val="28"/>
          <w:szCs w:val="28"/>
        </w:rPr>
        <w:lastRenderedPageBreak/>
        <w:t>Children from poorer families do less well at school than their wealthier classmates, only 27% of children from poor families get 5 GCSE’S, compared with 55% of their peers from wealthier families. (Save the Children 2017).</w:t>
      </w:r>
    </w:p>
    <w:p w14:paraId="382BC15E" w14:textId="54F8AAF5" w:rsidR="00E251DE" w:rsidRDefault="009C4425" w:rsidP="00737DE3">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Although the U.K is a developed country and has the fifth largest economy it appears that </w:t>
      </w:r>
      <w:r w:rsidR="00331ECE">
        <w:rPr>
          <w:rFonts w:ascii="Times New Roman" w:hAnsi="Times New Roman" w:cs="Times New Roman"/>
          <w:sz w:val="28"/>
          <w:szCs w:val="28"/>
        </w:rPr>
        <w:t>its education is still developing.</w:t>
      </w:r>
      <w:r w:rsidR="00C222DB">
        <w:rPr>
          <w:rFonts w:ascii="Times New Roman" w:hAnsi="Times New Roman" w:cs="Times New Roman"/>
          <w:sz w:val="28"/>
          <w:szCs w:val="28"/>
        </w:rPr>
        <w:t xml:space="preserve"> </w:t>
      </w:r>
      <w:r w:rsidR="002829E0">
        <w:rPr>
          <w:rFonts w:ascii="Times New Roman" w:hAnsi="Times New Roman" w:cs="Times New Roman"/>
          <w:sz w:val="28"/>
          <w:szCs w:val="28"/>
        </w:rPr>
        <w:t>Children that are eligible for free school meals are far less like</w:t>
      </w:r>
      <w:r w:rsidR="0036714F">
        <w:rPr>
          <w:rFonts w:ascii="Times New Roman" w:hAnsi="Times New Roman" w:cs="Times New Roman"/>
          <w:sz w:val="28"/>
          <w:szCs w:val="28"/>
        </w:rPr>
        <w:t>ly to attain A-C grades at GCSE,</w:t>
      </w:r>
      <w:r w:rsidR="002F69EB">
        <w:rPr>
          <w:rFonts w:ascii="Times New Roman" w:hAnsi="Times New Roman" w:cs="Times New Roman"/>
          <w:sz w:val="28"/>
          <w:szCs w:val="28"/>
        </w:rPr>
        <w:t xml:space="preserve"> </w:t>
      </w:r>
      <w:r w:rsidR="0036714F">
        <w:rPr>
          <w:rFonts w:ascii="Times New Roman" w:hAnsi="Times New Roman" w:cs="Times New Roman"/>
          <w:sz w:val="28"/>
          <w:szCs w:val="28"/>
        </w:rPr>
        <w:t xml:space="preserve">and </w:t>
      </w:r>
      <w:r w:rsidR="00EE7756">
        <w:rPr>
          <w:rFonts w:ascii="Times New Roman" w:hAnsi="Times New Roman" w:cs="Times New Roman"/>
          <w:sz w:val="28"/>
          <w:szCs w:val="28"/>
        </w:rPr>
        <w:t>children growing up in po</w:t>
      </w:r>
      <w:r w:rsidR="004500F8">
        <w:rPr>
          <w:rFonts w:ascii="Times New Roman" w:hAnsi="Times New Roman" w:cs="Times New Roman"/>
          <w:sz w:val="28"/>
          <w:szCs w:val="28"/>
        </w:rPr>
        <w:t>verty leave</w:t>
      </w:r>
      <w:r w:rsidR="00EE7756">
        <w:rPr>
          <w:rFonts w:ascii="Times New Roman" w:hAnsi="Times New Roman" w:cs="Times New Roman"/>
          <w:sz w:val="28"/>
          <w:szCs w:val="28"/>
        </w:rPr>
        <w:t xml:space="preserve"> school with lower levels of educational attai</w:t>
      </w:r>
      <w:r w:rsidR="00CD5100">
        <w:rPr>
          <w:rFonts w:ascii="Times New Roman" w:hAnsi="Times New Roman" w:cs="Times New Roman"/>
          <w:sz w:val="28"/>
          <w:szCs w:val="28"/>
        </w:rPr>
        <w:t>nment</w:t>
      </w:r>
      <w:r w:rsidR="00EE7756">
        <w:rPr>
          <w:rFonts w:ascii="Times New Roman" w:hAnsi="Times New Roman" w:cs="Times New Roman"/>
          <w:sz w:val="28"/>
          <w:szCs w:val="28"/>
        </w:rPr>
        <w:t>.</w:t>
      </w:r>
      <w:r w:rsidR="00760B34">
        <w:rPr>
          <w:rFonts w:ascii="Times New Roman" w:hAnsi="Times New Roman" w:cs="Times New Roman"/>
          <w:sz w:val="28"/>
          <w:szCs w:val="28"/>
        </w:rPr>
        <w:t xml:space="preserve"> </w:t>
      </w:r>
      <w:r w:rsidR="00E251DE">
        <w:rPr>
          <w:rFonts w:ascii="Times New Roman" w:hAnsi="Times New Roman" w:cs="Times New Roman"/>
          <w:sz w:val="28"/>
          <w:szCs w:val="28"/>
        </w:rPr>
        <w:t>According to the Joseph Rowntree Foundation such ‘achievement gaps’ are a major contributing factor to patterns of social</w:t>
      </w:r>
      <w:r w:rsidR="004500F8">
        <w:rPr>
          <w:rFonts w:ascii="Times New Roman" w:hAnsi="Times New Roman" w:cs="Times New Roman"/>
          <w:sz w:val="28"/>
          <w:szCs w:val="28"/>
        </w:rPr>
        <w:t xml:space="preserve"> climbing. </w:t>
      </w:r>
      <w:proofErr w:type="gramStart"/>
      <w:r w:rsidR="004500F8">
        <w:rPr>
          <w:rFonts w:ascii="Times New Roman" w:hAnsi="Times New Roman" w:cs="Times New Roman"/>
          <w:sz w:val="28"/>
          <w:szCs w:val="28"/>
        </w:rPr>
        <w:t>(</w:t>
      </w:r>
      <w:proofErr w:type="gramEnd"/>
      <w:r w:rsidR="004500F8">
        <w:rPr>
          <w:rFonts w:ascii="Times New Roman" w:hAnsi="Times New Roman" w:cs="Times New Roman"/>
          <w:sz w:val="28"/>
          <w:szCs w:val="28"/>
        </w:rPr>
        <w:t>Joseph Rowntree Foundation )</w:t>
      </w:r>
    </w:p>
    <w:p w14:paraId="08D88914" w14:textId="18812396" w:rsidR="00E251DE" w:rsidRDefault="00E251DE" w:rsidP="00737DE3">
      <w:pPr>
        <w:spacing w:line="360" w:lineRule="auto"/>
        <w:jc w:val="both"/>
        <w:rPr>
          <w:rFonts w:ascii="Times New Roman" w:hAnsi="Times New Roman" w:cs="Times New Roman"/>
          <w:sz w:val="28"/>
          <w:szCs w:val="28"/>
        </w:rPr>
      </w:pPr>
      <w:r w:rsidRPr="00E251DE">
        <w:rPr>
          <w:rFonts w:ascii="Times New Roman" w:hAnsi="Times New Roman" w:cs="Times New Roman"/>
          <w:sz w:val="28"/>
          <w:szCs w:val="28"/>
        </w:rPr>
        <w:t>The number of</w:t>
      </w:r>
      <w:r>
        <w:rPr>
          <w:rFonts w:ascii="Times New Roman" w:hAnsi="Times New Roman" w:cs="Times New Roman"/>
          <w:sz w:val="28"/>
          <w:szCs w:val="28"/>
        </w:rPr>
        <w:t xml:space="preserve"> young people or</w:t>
      </w:r>
      <w:r w:rsidRPr="00E251DE">
        <w:rPr>
          <w:rFonts w:ascii="Times New Roman" w:hAnsi="Times New Roman" w:cs="Times New Roman"/>
          <w:sz w:val="28"/>
          <w:szCs w:val="28"/>
        </w:rPr>
        <w:t xml:space="preserve"> NEETS (Youths not in employment, education or training) is higher in Wales than anywhere else in the U.K. The welsh government pla</w:t>
      </w:r>
      <w:r w:rsidR="004500F8">
        <w:rPr>
          <w:rFonts w:ascii="Times New Roman" w:hAnsi="Times New Roman" w:cs="Times New Roman"/>
          <w:sz w:val="28"/>
          <w:szCs w:val="28"/>
        </w:rPr>
        <w:t>ns</w:t>
      </w:r>
      <w:r w:rsidRPr="00E251DE">
        <w:rPr>
          <w:rFonts w:ascii="Times New Roman" w:hAnsi="Times New Roman" w:cs="Times New Roman"/>
          <w:sz w:val="28"/>
          <w:szCs w:val="28"/>
        </w:rPr>
        <w:t xml:space="preserve"> </w:t>
      </w:r>
      <w:r w:rsidR="004500F8">
        <w:rPr>
          <w:rFonts w:ascii="Times New Roman" w:hAnsi="Times New Roman" w:cs="Times New Roman"/>
          <w:sz w:val="28"/>
          <w:szCs w:val="28"/>
        </w:rPr>
        <w:t>to continue to</w:t>
      </w:r>
      <w:r w:rsidRPr="00E251DE">
        <w:rPr>
          <w:rFonts w:ascii="Times New Roman" w:hAnsi="Times New Roman" w:cs="Times New Roman"/>
          <w:sz w:val="28"/>
          <w:szCs w:val="28"/>
        </w:rPr>
        <w:t xml:space="preserve"> tack</w:t>
      </w:r>
      <w:r w:rsidR="004500F8">
        <w:rPr>
          <w:rFonts w:ascii="Times New Roman" w:hAnsi="Times New Roman" w:cs="Times New Roman"/>
          <w:sz w:val="28"/>
          <w:szCs w:val="28"/>
        </w:rPr>
        <w:t>le</w:t>
      </w:r>
      <w:r w:rsidRPr="00E251DE">
        <w:rPr>
          <w:rFonts w:ascii="Times New Roman" w:hAnsi="Times New Roman" w:cs="Times New Roman"/>
          <w:sz w:val="28"/>
          <w:szCs w:val="28"/>
        </w:rPr>
        <w:t xml:space="preserve"> levels of young people who are not in education, employment or training</w:t>
      </w:r>
      <w:r w:rsidR="007B74FF">
        <w:rPr>
          <w:rFonts w:ascii="Times New Roman" w:hAnsi="Times New Roman" w:cs="Times New Roman"/>
          <w:sz w:val="28"/>
          <w:szCs w:val="28"/>
        </w:rPr>
        <w:t xml:space="preserve"> but the rates have remained high since the 1990’s.</w:t>
      </w:r>
      <w:r w:rsidR="00614E22">
        <w:rPr>
          <w:rFonts w:ascii="Times New Roman" w:hAnsi="Times New Roman" w:cs="Times New Roman"/>
          <w:sz w:val="28"/>
          <w:szCs w:val="28"/>
        </w:rPr>
        <w:t xml:space="preserve"> </w:t>
      </w:r>
      <w:r w:rsidR="00451462">
        <w:rPr>
          <w:rFonts w:ascii="Times New Roman" w:hAnsi="Times New Roman" w:cs="Times New Roman"/>
          <w:sz w:val="28"/>
          <w:szCs w:val="28"/>
        </w:rPr>
        <w:t xml:space="preserve">In 2016, the amount of NEET’s in the U.K was higher than the OECD </w:t>
      </w:r>
      <w:proofErr w:type="gramStart"/>
      <w:r w:rsidR="00451462">
        <w:rPr>
          <w:rFonts w:ascii="Times New Roman" w:hAnsi="Times New Roman" w:cs="Times New Roman"/>
          <w:sz w:val="28"/>
          <w:szCs w:val="28"/>
        </w:rPr>
        <w:t>average ,</w:t>
      </w:r>
      <w:proofErr w:type="gramEnd"/>
      <w:r w:rsidR="004500F8">
        <w:rPr>
          <w:rFonts w:ascii="Times New Roman" w:hAnsi="Times New Roman" w:cs="Times New Roman"/>
          <w:sz w:val="28"/>
          <w:szCs w:val="28"/>
        </w:rPr>
        <w:t xml:space="preserve"> </w:t>
      </w:r>
      <w:r w:rsidR="00451462">
        <w:rPr>
          <w:rFonts w:ascii="Times New Roman" w:hAnsi="Times New Roman" w:cs="Times New Roman"/>
          <w:sz w:val="28"/>
          <w:szCs w:val="28"/>
        </w:rPr>
        <w:t xml:space="preserve">Iceland has the lowest amount while Turkey has the highest. </w:t>
      </w:r>
      <w:r w:rsidR="00614E22">
        <w:rPr>
          <w:rFonts w:ascii="Times New Roman" w:hAnsi="Times New Roman" w:cs="Times New Roman"/>
          <w:sz w:val="28"/>
          <w:szCs w:val="28"/>
        </w:rPr>
        <w:t xml:space="preserve">There are more </w:t>
      </w:r>
      <w:r w:rsidR="00F76FE1">
        <w:rPr>
          <w:rFonts w:ascii="Times New Roman" w:hAnsi="Times New Roman" w:cs="Times New Roman"/>
          <w:sz w:val="28"/>
          <w:szCs w:val="28"/>
        </w:rPr>
        <w:t>young women ‘NEET’s than males</w:t>
      </w:r>
      <w:r w:rsidR="00F545FA">
        <w:rPr>
          <w:rFonts w:ascii="Times New Roman" w:hAnsi="Times New Roman" w:cs="Times New Roman"/>
          <w:sz w:val="28"/>
          <w:szCs w:val="28"/>
        </w:rPr>
        <w:t xml:space="preserve">, despite </w:t>
      </w:r>
      <w:r w:rsidR="00F93064">
        <w:rPr>
          <w:rFonts w:ascii="Times New Roman" w:hAnsi="Times New Roman" w:cs="Times New Roman"/>
          <w:sz w:val="28"/>
          <w:szCs w:val="28"/>
        </w:rPr>
        <w:t>girls out performing boys at all levels of education</w:t>
      </w:r>
      <w:r w:rsidR="00451462">
        <w:rPr>
          <w:rFonts w:ascii="Times New Roman" w:hAnsi="Times New Roman" w:cs="Times New Roman"/>
          <w:sz w:val="28"/>
          <w:szCs w:val="28"/>
        </w:rPr>
        <w:t xml:space="preserve">. </w:t>
      </w:r>
      <w:r w:rsidR="00F93064">
        <w:rPr>
          <w:rFonts w:ascii="Times New Roman" w:hAnsi="Times New Roman" w:cs="Times New Roman"/>
          <w:sz w:val="28"/>
          <w:szCs w:val="28"/>
        </w:rPr>
        <w:t xml:space="preserve">There may be many factors that are associated with being a NEET such as </w:t>
      </w:r>
      <w:r w:rsidR="00297337">
        <w:rPr>
          <w:rFonts w:ascii="Times New Roman" w:hAnsi="Times New Roman" w:cs="Times New Roman"/>
          <w:sz w:val="28"/>
          <w:szCs w:val="28"/>
        </w:rPr>
        <w:t>‘</w:t>
      </w:r>
      <w:r w:rsidR="00F93064">
        <w:rPr>
          <w:rFonts w:ascii="Times New Roman" w:hAnsi="Times New Roman" w:cs="Times New Roman"/>
          <w:sz w:val="28"/>
          <w:szCs w:val="28"/>
        </w:rPr>
        <w:t>Labour market structure, family and personal circumstances;</w:t>
      </w:r>
      <w:r w:rsidR="00297337">
        <w:rPr>
          <w:rFonts w:ascii="Times New Roman" w:hAnsi="Times New Roman" w:cs="Times New Roman"/>
          <w:sz w:val="28"/>
          <w:szCs w:val="28"/>
        </w:rPr>
        <w:t xml:space="preserve"> </w:t>
      </w:r>
      <w:r w:rsidR="00F93064">
        <w:rPr>
          <w:rFonts w:ascii="Times New Roman" w:hAnsi="Times New Roman" w:cs="Times New Roman"/>
          <w:sz w:val="28"/>
          <w:szCs w:val="28"/>
        </w:rPr>
        <w:t>social exclusion; and educational attainment</w:t>
      </w:r>
      <w:r w:rsidR="00297337">
        <w:rPr>
          <w:rFonts w:ascii="Times New Roman" w:hAnsi="Times New Roman" w:cs="Times New Roman"/>
          <w:sz w:val="28"/>
          <w:szCs w:val="28"/>
        </w:rPr>
        <w:t>’.</w:t>
      </w:r>
      <w:r w:rsidR="00451462">
        <w:rPr>
          <w:rFonts w:ascii="Times New Roman" w:hAnsi="Times New Roman" w:cs="Times New Roman"/>
          <w:sz w:val="28"/>
          <w:szCs w:val="28"/>
        </w:rPr>
        <w:t xml:space="preserve"> The numbers of female NEET’s have historically been more women, but the gap has narrowed over recent years and the main reason why there has been a reduction is less women are inactive because of having to care for their family or home.</w:t>
      </w:r>
      <w:r w:rsidR="00297337">
        <w:rPr>
          <w:rFonts w:ascii="Times New Roman" w:hAnsi="Times New Roman" w:cs="Times New Roman"/>
          <w:sz w:val="28"/>
          <w:szCs w:val="28"/>
        </w:rPr>
        <w:t xml:space="preserve"> </w:t>
      </w:r>
      <w:r w:rsidR="00F76FE1">
        <w:rPr>
          <w:rFonts w:ascii="Times New Roman" w:hAnsi="Times New Roman" w:cs="Times New Roman"/>
          <w:sz w:val="28"/>
          <w:szCs w:val="28"/>
        </w:rPr>
        <w:t>(Young Women’s Trust 2014</w:t>
      </w:r>
      <w:r w:rsidR="00297337">
        <w:rPr>
          <w:rFonts w:ascii="Times New Roman" w:hAnsi="Times New Roman" w:cs="Times New Roman"/>
          <w:sz w:val="28"/>
          <w:szCs w:val="28"/>
        </w:rPr>
        <w:t xml:space="preserve"> p,5</w:t>
      </w:r>
      <w:r w:rsidR="00F76FE1">
        <w:rPr>
          <w:rFonts w:ascii="Times New Roman" w:hAnsi="Times New Roman" w:cs="Times New Roman"/>
          <w:sz w:val="28"/>
          <w:szCs w:val="28"/>
        </w:rPr>
        <w:t xml:space="preserve">) </w:t>
      </w:r>
    </w:p>
    <w:p w14:paraId="48D1AE77" w14:textId="5B51C72C" w:rsidR="007B74FF" w:rsidRDefault="007B74FF" w:rsidP="00737DE3">
      <w:pPr>
        <w:spacing w:line="360" w:lineRule="auto"/>
        <w:jc w:val="both"/>
        <w:rPr>
          <w:rFonts w:ascii="Times New Roman" w:hAnsi="Times New Roman" w:cs="Times New Roman"/>
          <w:sz w:val="28"/>
          <w:szCs w:val="28"/>
        </w:rPr>
      </w:pPr>
      <w:r>
        <w:rPr>
          <w:rFonts w:ascii="Times New Roman" w:hAnsi="Times New Roman" w:cs="Times New Roman"/>
          <w:sz w:val="28"/>
          <w:szCs w:val="28"/>
        </w:rPr>
        <w:t>Maslow’s hierarchy of needs</w:t>
      </w:r>
      <w:r w:rsidR="00C22CD4">
        <w:rPr>
          <w:rFonts w:ascii="Times New Roman" w:hAnsi="Times New Roman" w:cs="Times New Roman"/>
          <w:sz w:val="28"/>
          <w:szCs w:val="28"/>
        </w:rPr>
        <w:t xml:space="preserve"> </w:t>
      </w:r>
      <w:r>
        <w:rPr>
          <w:rFonts w:ascii="Times New Roman" w:hAnsi="Times New Roman" w:cs="Times New Roman"/>
          <w:sz w:val="28"/>
          <w:szCs w:val="28"/>
        </w:rPr>
        <w:t xml:space="preserve">(1943) is a motivational theory in psychology that </w:t>
      </w:r>
      <w:r w:rsidR="004500F8">
        <w:rPr>
          <w:rFonts w:ascii="Times New Roman" w:hAnsi="Times New Roman" w:cs="Times New Roman"/>
          <w:sz w:val="28"/>
          <w:szCs w:val="28"/>
        </w:rPr>
        <w:t>consists of</w:t>
      </w:r>
      <w:r w:rsidR="00A4145A">
        <w:rPr>
          <w:rFonts w:ascii="Times New Roman" w:hAnsi="Times New Roman" w:cs="Times New Roman"/>
          <w:sz w:val="28"/>
          <w:szCs w:val="28"/>
        </w:rPr>
        <w:t xml:space="preserve"> a five-tier model of human needs within a pyramid</w:t>
      </w:r>
      <w:r w:rsidR="00C22CD4">
        <w:rPr>
          <w:rFonts w:ascii="Times New Roman" w:hAnsi="Times New Roman" w:cs="Times New Roman"/>
          <w:sz w:val="28"/>
          <w:szCs w:val="28"/>
        </w:rPr>
        <w:t xml:space="preserve"> from bottom to top</w:t>
      </w:r>
      <w:r w:rsidR="00A4145A">
        <w:rPr>
          <w:rFonts w:ascii="Times New Roman" w:hAnsi="Times New Roman" w:cs="Times New Roman"/>
          <w:sz w:val="28"/>
          <w:szCs w:val="28"/>
        </w:rPr>
        <w:t>.</w:t>
      </w:r>
      <w:r w:rsidR="00C22CD4">
        <w:rPr>
          <w:rFonts w:ascii="Times New Roman" w:hAnsi="Times New Roman" w:cs="Times New Roman"/>
          <w:sz w:val="28"/>
          <w:szCs w:val="28"/>
        </w:rPr>
        <w:t xml:space="preserve"> Maslow (1943) </w:t>
      </w:r>
      <w:r w:rsidR="004500F8">
        <w:rPr>
          <w:rFonts w:ascii="Times New Roman" w:hAnsi="Times New Roman" w:cs="Times New Roman"/>
          <w:sz w:val="28"/>
          <w:szCs w:val="28"/>
        </w:rPr>
        <w:t xml:space="preserve">believed </w:t>
      </w:r>
      <w:r w:rsidR="00C22CD4">
        <w:rPr>
          <w:rFonts w:ascii="Times New Roman" w:hAnsi="Times New Roman" w:cs="Times New Roman"/>
          <w:sz w:val="28"/>
          <w:szCs w:val="28"/>
        </w:rPr>
        <w:t>that</w:t>
      </w:r>
      <w:r w:rsidR="004500F8">
        <w:rPr>
          <w:rFonts w:ascii="Times New Roman" w:hAnsi="Times New Roman" w:cs="Times New Roman"/>
          <w:sz w:val="28"/>
          <w:szCs w:val="28"/>
        </w:rPr>
        <w:t xml:space="preserve"> an</w:t>
      </w:r>
      <w:r w:rsidR="00C22CD4">
        <w:rPr>
          <w:rFonts w:ascii="Times New Roman" w:hAnsi="Times New Roman" w:cs="Times New Roman"/>
          <w:sz w:val="28"/>
          <w:szCs w:val="28"/>
        </w:rPr>
        <w:t xml:space="preserve"> individual must </w:t>
      </w:r>
      <w:r w:rsidR="00D00E6E">
        <w:rPr>
          <w:rFonts w:ascii="Times New Roman" w:hAnsi="Times New Roman" w:cs="Times New Roman"/>
          <w:sz w:val="28"/>
          <w:szCs w:val="28"/>
        </w:rPr>
        <w:t>meet</w:t>
      </w:r>
      <w:r w:rsidR="00C22CD4">
        <w:rPr>
          <w:rFonts w:ascii="Times New Roman" w:hAnsi="Times New Roman" w:cs="Times New Roman"/>
          <w:sz w:val="28"/>
          <w:szCs w:val="28"/>
        </w:rPr>
        <w:t xml:space="preserve"> lower level deficit needs before </w:t>
      </w:r>
      <w:r w:rsidR="00D00E6E">
        <w:rPr>
          <w:rFonts w:ascii="Times New Roman" w:hAnsi="Times New Roman" w:cs="Times New Roman"/>
          <w:sz w:val="28"/>
          <w:szCs w:val="28"/>
        </w:rPr>
        <w:t>moving</w:t>
      </w:r>
      <w:r w:rsidR="00C22CD4">
        <w:rPr>
          <w:rFonts w:ascii="Times New Roman" w:hAnsi="Times New Roman" w:cs="Times New Roman"/>
          <w:sz w:val="28"/>
          <w:szCs w:val="28"/>
        </w:rPr>
        <w:t xml:space="preserve"> on to higher level growth needs. At</w:t>
      </w:r>
      <w:r w:rsidR="005D35FD">
        <w:rPr>
          <w:rFonts w:ascii="Times New Roman" w:hAnsi="Times New Roman" w:cs="Times New Roman"/>
          <w:sz w:val="28"/>
          <w:szCs w:val="28"/>
        </w:rPr>
        <w:t xml:space="preserve"> the very bottom of the </w:t>
      </w:r>
      <w:r w:rsidR="005D35FD">
        <w:rPr>
          <w:rFonts w:ascii="Times New Roman" w:hAnsi="Times New Roman" w:cs="Times New Roman"/>
          <w:sz w:val="28"/>
          <w:szCs w:val="28"/>
        </w:rPr>
        <w:lastRenderedPageBreak/>
        <w:t>pyramid is</w:t>
      </w:r>
      <w:r w:rsidR="00D00E6E">
        <w:rPr>
          <w:rFonts w:ascii="Times New Roman" w:hAnsi="Times New Roman" w:cs="Times New Roman"/>
          <w:sz w:val="28"/>
          <w:szCs w:val="28"/>
        </w:rPr>
        <w:t xml:space="preserve"> physical</w:t>
      </w:r>
      <w:r w:rsidR="005D35FD">
        <w:rPr>
          <w:rFonts w:ascii="Times New Roman" w:hAnsi="Times New Roman" w:cs="Times New Roman"/>
          <w:sz w:val="28"/>
          <w:szCs w:val="28"/>
        </w:rPr>
        <w:t xml:space="preserve"> needs such as food and water, then safety needs such as s</w:t>
      </w:r>
      <w:r w:rsidR="00D00E6E">
        <w:rPr>
          <w:rFonts w:ascii="Times New Roman" w:hAnsi="Times New Roman" w:cs="Times New Roman"/>
          <w:sz w:val="28"/>
          <w:szCs w:val="28"/>
        </w:rPr>
        <w:t>afety</w:t>
      </w:r>
      <w:r w:rsidR="005D35FD">
        <w:rPr>
          <w:rFonts w:ascii="Times New Roman" w:hAnsi="Times New Roman" w:cs="Times New Roman"/>
          <w:sz w:val="28"/>
          <w:szCs w:val="28"/>
        </w:rPr>
        <w:t xml:space="preserve"> and s</w:t>
      </w:r>
      <w:r w:rsidR="00D00E6E">
        <w:rPr>
          <w:rFonts w:ascii="Times New Roman" w:hAnsi="Times New Roman" w:cs="Times New Roman"/>
          <w:sz w:val="28"/>
          <w:szCs w:val="28"/>
        </w:rPr>
        <w:t>ecurity</w:t>
      </w:r>
      <w:r w:rsidR="005D35FD">
        <w:rPr>
          <w:rFonts w:ascii="Times New Roman" w:hAnsi="Times New Roman" w:cs="Times New Roman"/>
          <w:sz w:val="28"/>
          <w:szCs w:val="28"/>
        </w:rPr>
        <w:t>, then belongi</w:t>
      </w:r>
      <w:r w:rsidR="00D00E6E">
        <w:rPr>
          <w:rFonts w:ascii="Times New Roman" w:hAnsi="Times New Roman" w:cs="Times New Roman"/>
          <w:sz w:val="28"/>
          <w:szCs w:val="28"/>
        </w:rPr>
        <w:t>ng</w:t>
      </w:r>
      <w:r w:rsidR="005D35FD">
        <w:rPr>
          <w:rFonts w:ascii="Times New Roman" w:hAnsi="Times New Roman" w:cs="Times New Roman"/>
          <w:sz w:val="28"/>
          <w:szCs w:val="28"/>
        </w:rPr>
        <w:t xml:space="preserve"> and love needs-intimate relationships and friends. Esteem needs such as feelings of</w:t>
      </w:r>
      <w:r w:rsidR="00D00E6E">
        <w:rPr>
          <w:rFonts w:ascii="Times New Roman" w:hAnsi="Times New Roman" w:cs="Times New Roman"/>
          <w:sz w:val="28"/>
          <w:szCs w:val="28"/>
        </w:rPr>
        <w:t xml:space="preserve"> achievement</w:t>
      </w:r>
      <w:r w:rsidR="005D35FD">
        <w:rPr>
          <w:rFonts w:ascii="Times New Roman" w:hAnsi="Times New Roman" w:cs="Times New Roman"/>
          <w:sz w:val="28"/>
          <w:szCs w:val="28"/>
        </w:rPr>
        <w:t xml:space="preserve"> and</w:t>
      </w:r>
      <w:r w:rsidR="00D00E6E">
        <w:rPr>
          <w:rFonts w:ascii="Times New Roman" w:hAnsi="Times New Roman" w:cs="Times New Roman"/>
          <w:sz w:val="28"/>
          <w:szCs w:val="28"/>
        </w:rPr>
        <w:t xml:space="preserve"> status</w:t>
      </w:r>
      <w:r w:rsidR="005D35FD">
        <w:rPr>
          <w:rFonts w:ascii="Times New Roman" w:hAnsi="Times New Roman" w:cs="Times New Roman"/>
          <w:sz w:val="28"/>
          <w:szCs w:val="28"/>
        </w:rPr>
        <w:t xml:space="preserve"> and at the top comes self-actualization which means to achieve </w:t>
      </w:r>
      <w:r w:rsidR="00D00E6E">
        <w:rPr>
          <w:rFonts w:ascii="Times New Roman" w:hAnsi="Times New Roman" w:cs="Times New Roman"/>
          <w:sz w:val="28"/>
          <w:szCs w:val="28"/>
        </w:rPr>
        <w:t>your</w:t>
      </w:r>
      <w:r w:rsidR="005D35FD">
        <w:rPr>
          <w:rFonts w:ascii="Times New Roman" w:hAnsi="Times New Roman" w:cs="Times New Roman"/>
          <w:sz w:val="28"/>
          <w:szCs w:val="28"/>
        </w:rPr>
        <w:t xml:space="preserve"> full potential.</w:t>
      </w:r>
      <w:r w:rsidR="00D00E6E">
        <w:rPr>
          <w:rFonts w:ascii="Times New Roman" w:hAnsi="Times New Roman" w:cs="Times New Roman"/>
          <w:sz w:val="28"/>
          <w:szCs w:val="28"/>
        </w:rPr>
        <w:t xml:space="preserve"> A</w:t>
      </w:r>
      <w:r w:rsidR="005D35FD">
        <w:rPr>
          <w:rFonts w:ascii="Times New Roman" w:hAnsi="Times New Roman" w:cs="Times New Roman"/>
          <w:sz w:val="28"/>
          <w:szCs w:val="28"/>
        </w:rPr>
        <w:t xml:space="preserve"> Deficiency may arise due to deprivation or in Syria through conflict</w:t>
      </w:r>
      <w:r w:rsidR="00782499">
        <w:rPr>
          <w:rFonts w:ascii="Times New Roman" w:hAnsi="Times New Roman" w:cs="Times New Roman"/>
          <w:sz w:val="28"/>
          <w:szCs w:val="28"/>
        </w:rPr>
        <w:t xml:space="preserve">, and these are said to </w:t>
      </w:r>
      <w:r w:rsidR="00437143">
        <w:rPr>
          <w:rFonts w:ascii="Times New Roman" w:hAnsi="Times New Roman" w:cs="Times New Roman"/>
          <w:sz w:val="28"/>
          <w:szCs w:val="28"/>
        </w:rPr>
        <w:t>push</w:t>
      </w:r>
      <w:r w:rsidR="00782499">
        <w:rPr>
          <w:rFonts w:ascii="Times New Roman" w:hAnsi="Times New Roman" w:cs="Times New Roman"/>
          <w:sz w:val="28"/>
          <w:szCs w:val="28"/>
        </w:rPr>
        <w:t xml:space="preserve"> people</w:t>
      </w:r>
      <w:r w:rsidR="00437143">
        <w:rPr>
          <w:rFonts w:ascii="Times New Roman" w:hAnsi="Times New Roman" w:cs="Times New Roman"/>
          <w:sz w:val="28"/>
          <w:szCs w:val="28"/>
        </w:rPr>
        <w:t xml:space="preserve"> to achieve</w:t>
      </w:r>
      <w:r w:rsidR="00782499">
        <w:rPr>
          <w:rFonts w:ascii="Times New Roman" w:hAnsi="Times New Roman" w:cs="Times New Roman"/>
          <w:sz w:val="28"/>
          <w:szCs w:val="28"/>
        </w:rPr>
        <w:t xml:space="preserve"> when they are unmet.</w:t>
      </w:r>
      <w:r w:rsidR="00A83632">
        <w:rPr>
          <w:rFonts w:ascii="Times New Roman" w:hAnsi="Times New Roman" w:cs="Times New Roman"/>
          <w:sz w:val="28"/>
          <w:szCs w:val="28"/>
        </w:rPr>
        <w:t xml:space="preserve"> Also, the motivation to fulfil these needs become stronger </w:t>
      </w:r>
      <w:r w:rsidR="00437143">
        <w:rPr>
          <w:rFonts w:ascii="Times New Roman" w:hAnsi="Times New Roman" w:cs="Times New Roman"/>
          <w:sz w:val="28"/>
          <w:szCs w:val="28"/>
        </w:rPr>
        <w:t>when</w:t>
      </w:r>
      <w:r w:rsidR="00A83632">
        <w:rPr>
          <w:rFonts w:ascii="Times New Roman" w:hAnsi="Times New Roman" w:cs="Times New Roman"/>
          <w:sz w:val="28"/>
          <w:szCs w:val="28"/>
        </w:rPr>
        <w:t xml:space="preserve"> they are denied, the longer the person goes without food the hungrier they will become.</w:t>
      </w:r>
      <w:r w:rsidR="009217A7">
        <w:rPr>
          <w:rFonts w:ascii="Times New Roman" w:hAnsi="Times New Roman" w:cs="Times New Roman"/>
          <w:sz w:val="28"/>
          <w:szCs w:val="28"/>
        </w:rPr>
        <w:t xml:space="preserve"> Every person is </w:t>
      </w:r>
      <w:r w:rsidR="00747BB3">
        <w:rPr>
          <w:rFonts w:ascii="Times New Roman" w:hAnsi="Times New Roman" w:cs="Times New Roman"/>
          <w:sz w:val="28"/>
          <w:szCs w:val="28"/>
        </w:rPr>
        <w:t>able</w:t>
      </w:r>
      <w:r w:rsidR="009217A7">
        <w:rPr>
          <w:rFonts w:ascii="Times New Roman" w:hAnsi="Times New Roman" w:cs="Times New Roman"/>
          <w:sz w:val="28"/>
          <w:szCs w:val="28"/>
        </w:rPr>
        <w:t xml:space="preserve"> and has the desire to move up the hierarchy towards self-actualization, </w:t>
      </w:r>
      <w:r w:rsidR="00766982">
        <w:rPr>
          <w:rFonts w:ascii="Times New Roman" w:hAnsi="Times New Roman" w:cs="Times New Roman"/>
          <w:sz w:val="28"/>
          <w:szCs w:val="28"/>
        </w:rPr>
        <w:t xml:space="preserve">however this can be </w:t>
      </w:r>
      <w:r w:rsidR="00747BB3">
        <w:rPr>
          <w:rFonts w:ascii="Times New Roman" w:hAnsi="Times New Roman" w:cs="Times New Roman"/>
          <w:sz w:val="28"/>
          <w:szCs w:val="28"/>
        </w:rPr>
        <w:t>interrupted</w:t>
      </w:r>
      <w:r w:rsidR="00766982">
        <w:rPr>
          <w:rFonts w:ascii="Times New Roman" w:hAnsi="Times New Roman" w:cs="Times New Roman"/>
          <w:sz w:val="28"/>
          <w:szCs w:val="28"/>
        </w:rPr>
        <w:t xml:space="preserve"> by a failure to meet the lower needs. Life experiences such as a loss of a job or living in conflict may cause an individual to </w:t>
      </w:r>
      <w:r w:rsidR="00747BB3">
        <w:rPr>
          <w:rFonts w:ascii="Times New Roman" w:hAnsi="Times New Roman" w:cs="Times New Roman"/>
          <w:sz w:val="28"/>
          <w:szCs w:val="28"/>
        </w:rPr>
        <w:t>waver</w:t>
      </w:r>
      <w:r w:rsidR="00766982">
        <w:rPr>
          <w:rFonts w:ascii="Times New Roman" w:hAnsi="Times New Roman" w:cs="Times New Roman"/>
          <w:sz w:val="28"/>
          <w:szCs w:val="28"/>
        </w:rPr>
        <w:t xml:space="preserve"> between the levels of hierarchy.</w:t>
      </w:r>
      <w:r w:rsidR="00A1444D">
        <w:rPr>
          <w:rFonts w:ascii="Times New Roman" w:hAnsi="Times New Roman" w:cs="Times New Roman"/>
          <w:sz w:val="28"/>
          <w:szCs w:val="28"/>
        </w:rPr>
        <w:t xml:space="preserve"> </w:t>
      </w:r>
      <w:r w:rsidR="00D66580">
        <w:rPr>
          <w:rFonts w:ascii="Times New Roman" w:hAnsi="Times New Roman" w:cs="Times New Roman"/>
          <w:sz w:val="28"/>
          <w:szCs w:val="28"/>
        </w:rPr>
        <w:t>However, when a family is living in</w:t>
      </w:r>
      <w:r w:rsidR="00327CD5">
        <w:rPr>
          <w:rFonts w:ascii="Times New Roman" w:hAnsi="Times New Roman" w:cs="Times New Roman"/>
          <w:sz w:val="28"/>
          <w:szCs w:val="28"/>
        </w:rPr>
        <w:t xml:space="preserve"> conflict such as Syria, </w:t>
      </w:r>
      <w:r w:rsidR="009C2ABA">
        <w:rPr>
          <w:rFonts w:ascii="Times New Roman" w:hAnsi="Times New Roman" w:cs="Times New Roman"/>
          <w:sz w:val="28"/>
          <w:szCs w:val="28"/>
        </w:rPr>
        <w:t xml:space="preserve">they are in lots of cases struggling to survive </w:t>
      </w:r>
      <w:r w:rsidR="00A24457">
        <w:rPr>
          <w:rFonts w:ascii="Times New Roman" w:hAnsi="Times New Roman" w:cs="Times New Roman"/>
          <w:sz w:val="28"/>
          <w:szCs w:val="28"/>
        </w:rPr>
        <w:t>then climbing to self-actualization may be more difficult and sending a child to a school has a high risk of being targeted reduces the amount of children attending school</w:t>
      </w:r>
      <w:r w:rsidR="007826D2">
        <w:rPr>
          <w:rFonts w:ascii="Times New Roman" w:hAnsi="Times New Roman" w:cs="Times New Roman"/>
          <w:sz w:val="28"/>
          <w:szCs w:val="28"/>
        </w:rPr>
        <w:t xml:space="preserve"> and then a</w:t>
      </w:r>
      <w:r w:rsidR="008715CF">
        <w:rPr>
          <w:rFonts w:ascii="Times New Roman" w:hAnsi="Times New Roman" w:cs="Times New Roman"/>
          <w:sz w:val="28"/>
          <w:szCs w:val="28"/>
        </w:rPr>
        <w:t>n impact on education of future generations.</w:t>
      </w:r>
      <w:r w:rsidR="00D808E7">
        <w:rPr>
          <w:rFonts w:ascii="Times New Roman" w:hAnsi="Times New Roman" w:cs="Times New Roman"/>
          <w:sz w:val="28"/>
          <w:szCs w:val="28"/>
        </w:rPr>
        <w:t xml:space="preserve"> (</w:t>
      </w:r>
      <w:r w:rsidR="006B441B">
        <w:rPr>
          <w:rFonts w:ascii="Times New Roman" w:hAnsi="Times New Roman" w:cs="Times New Roman"/>
          <w:sz w:val="28"/>
          <w:szCs w:val="28"/>
        </w:rPr>
        <w:t>Maslow’s Hierarchy of Needs 1943)</w:t>
      </w:r>
      <w:r w:rsidR="00001174">
        <w:rPr>
          <w:rFonts w:ascii="Times New Roman" w:hAnsi="Times New Roman" w:cs="Times New Roman"/>
          <w:sz w:val="28"/>
          <w:szCs w:val="28"/>
        </w:rPr>
        <w:t>.</w:t>
      </w:r>
    </w:p>
    <w:p w14:paraId="6812FEBD" w14:textId="1E17DE6A" w:rsidR="008715CF" w:rsidRDefault="009513F1" w:rsidP="00737DE3">
      <w:pPr>
        <w:spacing w:line="360" w:lineRule="auto"/>
        <w:jc w:val="both"/>
        <w:rPr>
          <w:rFonts w:ascii="Times New Roman" w:hAnsi="Times New Roman" w:cs="Times New Roman"/>
          <w:sz w:val="28"/>
          <w:szCs w:val="28"/>
        </w:rPr>
      </w:pPr>
      <w:r>
        <w:rPr>
          <w:rFonts w:ascii="Times New Roman" w:hAnsi="Times New Roman" w:cs="Times New Roman"/>
          <w:sz w:val="28"/>
          <w:szCs w:val="28"/>
        </w:rPr>
        <w:t>Even in countries that are affected by conflict where communities have lost virtually everything ‘education remains a top priority’</w:t>
      </w:r>
      <w:r w:rsidR="00383041">
        <w:rPr>
          <w:rFonts w:ascii="Times New Roman" w:hAnsi="Times New Roman" w:cs="Times New Roman"/>
          <w:sz w:val="28"/>
          <w:szCs w:val="28"/>
        </w:rPr>
        <w:t xml:space="preserve">. </w:t>
      </w:r>
      <w:r w:rsidR="00754B33">
        <w:rPr>
          <w:rFonts w:ascii="Times New Roman" w:hAnsi="Times New Roman" w:cs="Times New Roman"/>
          <w:sz w:val="28"/>
          <w:szCs w:val="28"/>
        </w:rPr>
        <w:t>Quality education is a fundamental right, as laid down by international la</w:t>
      </w:r>
      <w:r w:rsidR="00D46269">
        <w:rPr>
          <w:rFonts w:ascii="Times New Roman" w:hAnsi="Times New Roman" w:cs="Times New Roman"/>
          <w:sz w:val="28"/>
          <w:szCs w:val="28"/>
        </w:rPr>
        <w:t>w</w:t>
      </w:r>
      <w:r w:rsidR="000D21A9">
        <w:rPr>
          <w:rFonts w:ascii="Times New Roman" w:hAnsi="Times New Roman" w:cs="Times New Roman"/>
          <w:sz w:val="28"/>
          <w:szCs w:val="28"/>
        </w:rPr>
        <w:t>. It gives hope for the future and provides structure</w:t>
      </w:r>
      <w:r w:rsidR="00F326EC">
        <w:rPr>
          <w:rFonts w:ascii="Times New Roman" w:hAnsi="Times New Roman" w:cs="Times New Roman"/>
          <w:sz w:val="28"/>
          <w:szCs w:val="28"/>
        </w:rPr>
        <w:t>,</w:t>
      </w:r>
      <w:r w:rsidR="000D21A9">
        <w:rPr>
          <w:rFonts w:ascii="Times New Roman" w:hAnsi="Times New Roman" w:cs="Times New Roman"/>
          <w:sz w:val="28"/>
          <w:szCs w:val="28"/>
        </w:rPr>
        <w:t xml:space="preserve"> a sense of normalcy</w:t>
      </w:r>
      <w:r w:rsidR="00F326EC">
        <w:rPr>
          <w:rFonts w:ascii="Times New Roman" w:hAnsi="Times New Roman" w:cs="Times New Roman"/>
          <w:sz w:val="28"/>
          <w:szCs w:val="28"/>
        </w:rPr>
        <w:t xml:space="preserve"> and can help to mitigate the psychological effects of conflict</w:t>
      </w:r>
      <w:r w:rsidR="00160E2D">
        <w:rPr>
          <w:rFonts w:ascii="Times New Roman" w:hAnsi="Times New Roman" w:cs="Times New Roman"/>
          <w:sz w:val="28"/>
          <w:szCs w:val="28"/>
        </w:rPr>
        <w:t xml:space="preserve"> (</w:t>
      </w:r>
      <w:r w:rsidR="00377600">
        <w:rPr>
          <w:rFonts w:ascii="Times New Roman" w:hAnsi="Times New Roman" w:cs="Times New Roman"/>
          <w:sz w:val="28"/>
          <w:szCs w:val="28"/>
        </w:rPr>
        <w:t>UNESCO 2019)</w:t>
      </w:r>
      <w:r w:rsidR="00F326EC">
        <w:rPr>
          <w:rFonts w:ascii="Times New Roman" w:hAnsi="Times New Roman" w:cs="Times New Roman"/>
          <w:sz w:val="28"/>
          <w:szCs w:val="28"/>
        </w:rPr>
        <w:t xml:space="preserve">. </w:t>
      </w:r>
      <w:r w:rsidR="00E52CF6">
        <w:rPr>
          <w:rFonts w:ascii="Times New Roman" w:hAnsi="Times New Roman" w:cs="Times New Roman"/>
          <w:sz w:val="28"/>
          <w:szCs w:val="28"/>
        </w:rPr>
        <w:t>The decline in out-of-school rates</w:t>
      </w:r>
      <w:r w:rsidR="00AF1C8C">
        <w:rPr>
          <w:rFonts w:ascii="Times New Roman" w:hAnsi="Times New Roman" w:cs="Times New Roman"/>
          <w:sz w:val="28"/>
          <w:szCs w:val="28"/>
        </w:rPr>
        <w:t xml:space="preserve"> reduced over the past one and a half</w:t>
      </w:r>
      <w:r w:rsidR="00D52D8B">
        <w:rPr>
          <w:rFonts w:ascii="Times New Roman" w:hAnsi="Times New Roman" w:cs="Times New Roman"/>
          <w:sz w:val="28"/>
          <w:szCs w:val="28"/>
        </w:rPr>
        <w:t xml:space="preserve"> </w:t>
      </w:r>
      <w:r w:rsidR="00AF1C8C">
        <w:rPr>
          <w:rFonts w:ascii="Times New Roman" w:hAnsi="Times New Roman" w:cs="Times New Roman"/>
          <w:sz w:val="28"/>
          <w:szCs w:val="28"/>
        </w:rPr>
        <w:t>decades</w:t>
      </w:r>
      <w:r w:rsidR="00D52D8B">
        <w:rPr>
          <w:rFonts w:ascii="Times New Roman" w:hAnsi="Times New Roman" w:cs="Times New Roman"/>
          <w:sz w:val="28"/>
          <w:szCs w:val="28"/>
        </w:rPr>
        <w:t>,</w:t>
      </w:r>
      <w:r w:rsidR="00AF1C8C">
        <w:rPr>
          <w:rFonts w:ascii="Times New Roman" w:hAnsi="Times New Roman" w:cs="Times New Roman"/>
          <w:sz w:val="28"/>
          <w:szCs w:val="28"/>
        </w:rPr>
        <w:t xml:space="preserve"> because of a reduction in gender disparity</w:t>
      </w:r>
      <w:r w:rsidR="00E23E4C">
        <w:rPr>
          <w:rFonts w:ascii="Times New Roman" w:hAnsi="Times New Roman" w:cs="Times New Roman"/>
          <w:sz w:val="28"/>
          <w:szCs w:val="28"/>
        </w:rPr>
        <w:t xml:space="preserve"> globally</w:t>
      </w:r>
      <w:r w:rsidR="001A6A58">
        <w:rPr>
          <w:rFonts w:ascii="Times New Roman" w:hAnsi="Times New Roman" w:cs="Times New Roman"/>
          <w:sz w:val="28"/>
          <w:szCs w:val="28"/>
        </w:rPr>
        <w:t xml:space="preserve"> but high rates of out of scho</w:t>
      </w:r>
      <w:r w:rsidR="000D21C7">
        <w:rPr>
          <w:rFonts w:ascii="Times New Roman" w:hAnsi="Times New Roman" w:cs="Times New Roman"/>
          <w:sz w:val="28"/>
          <w:szCs w:val="28"/>
        </w:rPr>
        <w:t>ol of children and young people remain representing one-fifth of the population</w:t>
      </w:r>
      <w:r w:rsidR="008434DA">
        <w:rPr>
          <w:rFonts w:ascii="Times New Roman" w:hAnsi="Times New Roman" w:cs="Times New Roman"/>
          <w:sz w:val="28"/>
          <w:szCs w:val="28"/>
        </w:rPr>
        <w:t xml:space="preserve"> , the Sustainable Development Goals (SDG-4) aim was to provide universal primary and secondary education</w:t>
      </w:r>
      <w:r w:rsidR="00A616A5">
        <w:rPr>
          <w:rFonts w:ascii="Times New Roman" w:hAnsi="Times New Roman" w:cs="Times New Roman"/>
          <w:sz w:val="28"/>
          <w:szCs w:val="28"/>
        </w:rPr>
        <w:t>, as Nelson Mandela said it is the most powerful weapon we have to change the world.</w:t>
      </w:r>
      <w:r w:rsidR="00D52D8B">
        <w:rPr>
          <w:rFonts w:ascii="Times New Roman" w:hAnsi="Times New Roman" w:cs="Times New Roman"/>
          <w:sz w:val="28"/>
          <w:szCs w:val="28"/>
        </w:rPr>
        <w:t xml:space="preserve"> </w:t>
      </w:r>
    </w:p>
    <w:p w14:paraId="589A1210" w14:textId="702A2D79" w:rsidR="00550497" w:rsidRDefault="00550497" w:rsidP="00737DE3">
      <w:pPr>
        <w:spacing w:line="360" w:lineRule="auto"/>
        <w:jc w:val="both"/>
        <w:rPr>
          <w:rFonts w:ascii="Times New Roman" w:hAnsi="Times New Roman" w:cs="Times New Roman"/>
          <w:sz w:val="28"/>
          <w:szCs w:val="28"/>
        </w:rPr>
      </w:pPr>
      <w:bookmarkStart w:id="1" w:name="_Hlk6837530"/>
    </w:p>
    <w:p w14:paraId="1D1F667B" w14:textId="4ECD9D54" w:rsidR="000A53B0" w:rsidRDefault="000A53B0" w:rsidP="00737DE3">
      <w:pPr>
        <w:spacing w:line="360" w:lineRule="auto"/>
        <w:jc w:val="both"/>
        <w:rPr>
          <w:rFonts w:ascii="Times New Roman" w:hAnsi="Times New Roman" w:cs="Times New Roman"/>
          <w:sz w:val="28"/>
          <w:szCs w:val="28"/>
        </w:rPr>
      </w:pPr>
    </w:p>
    <w:p w14:paraId="41197888" w14:textId="28354026" w:rsidR="000A53B0" w:rsidRDefault="000A53B0" w:rsidP="00737DE3">
      <w:pPr>
        <w:spacing w:line="360" w:lineRule="auto"/>
        <w:jc w:val="both"/>
        <w:rPr>
          <w:rFonts w:ascii="Times New Roman" w:hAnsi="Times New Roman" w:cs="Times New Roman"/>
          <w:sz w:val="28"/>
          <w:szCs w:val="28"/>
        </w:rPr>
      </w:pPr>
    </w:p>
    <w:p w14:paraId="1DEABDEF" w14:textId="144DC8B8" w:rsidR="000A53B0" w:rsidRDefault="000A53B0" w:rsidP="00737DE3">
      <w:pPr>
        <w:spacing w:line="360" w:lineRule="auto"/>
        <w:jc w:val="both"/>
        <w:rPr>
          <w:rFonts w:ascii="Times New Roman" w:hAnsi="Times New Roman" w:cs="Times New Roman"/>
          <w:sz w:val="28"/>
          <w:szCs w:val="28"/>
        </w:rPr>
      </w:pPr>
    </w:p>
    <w:p w14:paraId="0719FEE2" w14:textId="7394008B" w:rsidR="000A53B0" w:rsidRDefault="000A53B0" w:rsidP="00737DE3">
      <w:pPr>
        <w:spacing w:line="360" w:lineRule="auto"/>
        <w:jc w:val="both"/>
        <w:rPr>
          <w:rFonts w:ascii="Times New Roman" w:hAnsi="Times New Roman" w:cs="Times New Roman"/>
          <w:sz w:val="28"/>
          <w:szCs w:val="28"/>
        </w:rPr>
      </w:pPr>
    </w:p>
    <w:p w14:paraId="0FE5DD18" w14:textId="4708BBB3" w:rsidR="000A53B0" w:rsidRDefault="000A53B0" w:rsidP="00737DE3">
      <w:pPr>
        <w:spacing w:line="360" w:lineRule="auto"/>
        <w:jc w:val="both"/>
        <w:rPr>
          <w:rFonts w:ascii="Times New Roman" w:hAnsi="Times New Roman" w:cs="Times New Roman"/>
          <w:sz w:val="28"/>
          <w:szCs w:val="28"/>
        </w:rPr>
      </w:pPr>
    </w:p>
    <w:p w14:paraId="351591D4" w14:textId="6766BBC3" w:rsidR="000A53B0" w:rsidRDefault="000A53B0" w:rsidP="00737DE3">
      <w:pPr>
        <w:spacing w:line="360" w:lineRule="auto"/>
        <w:jc w:val="both"/>
        <w:rPr>
          <w:rFonts w:ascii="Times New Roman" w:hAnsi="Times New Roman" w:cs="Times New Roman"/>
          <w:sz w:val="28"/>
          <w:szCs w:val="28"/>
        </w:rPr>
      </w:pPr>
    </w:p>
    <w:p w14:paraId="6B3E257E" w14:textId="129AF4ED" w:rsidR="000A53B0" w:rsidRDefault="000A53B0" w:rsidP="00737DE3">
      <w:pPr>
        <w:spacing w:line="360" w:lineRule="auto"/>
        <w:jc w:val="both"/>
        <w:rPr>
          <w:rFonts w:ascii="Times New Roman" w:hAnsi="Times New Roman" w:cs="Times New Roman"/>
          <w:sz w:val="28"/>
          <w:szCs w:val="28"/>
        </w:rPr>
      </w:pPr>
    </w:p>
    <w:p w14:paraId="5DB2D222" w14:textId="24CFE3ED" w:rsidR="000A53B0" w:rsidRDefault="000A53B0" w:rsidP="00737DE3">
      <w:pPr>
        <w:spacing w:line="360" w:lineRule="auto"/>
        <w:jc w:val="both"/>
        <w:rPr>
          <w:rFonts w:ascii="Times New Roman" w:hAnsi="Times New Roman" w:cs="Times New Roman"/>
          <w:sz w:val="28"/>
          <w:szCs w:val="28"/>
        </w:rPr>
      </w:pPr>
    </w:p>
    <w:p w14:paraId="5667B637" w14:textId="1E277128" w:rsidR="000A53B0" w:rsidRDefault="000A53B0" w:rsidP="00737DE3">
      <w:pPr>
        <w:spacing w:line="360" w:lineRule="auto"/>
        <w:jc w:val="both"/>
        <w:rPr>
          <w:rFonts w:ascii="Times New Roman" w:hAnsi="Times New Roman" w:cs="Times New Roman"/>
          <w:sz w:val="28"/>
          <w:szCs w:val="28"/>
        </w:rPr>
      </w:pPr>
    </w:p>
    <w:p w14:paraId="6A2CC958" w14:textId="2C0FC29F" w:rsidR="000A53B0" w:rsidRDefault="000A53B0" w:rsidP="00737DE3">
      <w:pPr>
        <w:spacing w:line="360" w:lineRule="auto"/>
        <w:jc w:val="both"/>
        <w:rPr>
          <w:rFonts w:ascii="Times New Roman" w:hAnsi="Times New Roman" w:cs="Times New Roman"/>
          <w:sz w:val="28"/>
          <w:szCs w:val="28"/>
        </w:rPr>
      </w:pPr>
    </w:p>
    <w:p w14:paraId="73AA2640" w14:textId="2800ADF6" w:rsidR="000A53B0" w:rsidRDefault="000A53B0" w:rsidP="00737DE3">
      <w:pPr>
        <w:spacing w:line="360" w:lineRule="auto"/>
        <w:jc w:val="both"/>
        <w:rPr>
          <w:rFonts w:ascii="Times New Roman" w:hAnsi="Times New Roman" w:cs="Times New Roman"/>
          <w:sz w:val="28"/>
          <w:szCs w:val="28"/>
        </w:rPr>
      </w:pPr>
    </w:p>
    <w:p w14:paraId="3D1E74C8" w14:textId="0903CA6D" w:rsidR="000A53B0" w:rsidRDefault="000A53B0" w:rsidP="00737DE3">
      <w:pPr>
        <w:spacing w:line="360" w:lineRule="auto"/>
        <w:jc w:val="both"/>
        <w:rPr>
          <w:rFonts w:ascii="Times New Roman" w:hAnsi="Times New Roman" w:cs="Times New Roman"/>
          <w:sz w:val="28"/>
          <w:szCs w:val="28"/>
        </w:rPr>
      </w:pPr>
    </w:p>
    <w:p w14:paraId="717973EA" w14:textId="130922E7" w:rsidR="000A53B0" w:rsidRDefault="000A53B0" w:rsidP="00737DE3">
      <w:pPr>
        <w:spacing w:line="360" w:lineRule="auto"/>
        <w:jc w:val="both"/>
        <w:rPr>
          <w:rFonts w:ascii="Times New Roman" w:hAnsi="Times New Roman" w:cs="Times New Roman"/>
          <w:sz w:val="28"/>
          <w:szCs w:val="28"/>
        </w:rPr>
      </w:pPr>
    </w:p>
    <w:p w14:paraId="608CA3C0" w14:textId="4EAA87E4" w:rsidR="000A53B0" w:rsidRDefault="000A53B0" w:rsidP="00737DE3">
      <w:pPr>
        <w:spacing w:line="360" w:lineRule="auto"/>
        <w:jc w:val="both"/>
        <w:rPr>
          <w:rFonts w:ascii="Times New Roman" w:hAnsi="Times New Roman" w:cs="Times New Roman"/>
          <w:sz w:val="28"/>
          <w:szCs w:val="28"/>
        </w:rPr>
      </w:pPr>
    </w:p>
    <w:p w14:paraId="7F2C0F84" w14:textId="259F8189" w:rsidR="000A53B0" w:rsidRDefault="000A53B0" w:rsidP="00737DE3">
      <w:pPr>
        <w:spacing w:line="360" w:lineRule="auto"/>
        <w:jc w:val="both"/>
        <w:rPr>
          <w:rFonts w:ascii="Times New Roman" w:hAnsi="Times New Roman" w:cs="Times New Roman"/>
          <w:sz w:val="28"/>
          <w:szCs w:val="28"/>
        </w:rPr>
      </w:pPr>
    </w:p>
    <w:p w14:paraId="73393790" w14:textId="03C3E1AA" w:rsidR="000A53B0" w:rsidRDefault="000A53B0" w:rsidP="00737DE3">
      <w:pPr>
        <w:spacing w:line="360" w:lineRule="auto"/>
        <w:jc w:val="both"/>
        <w:rPr>
          <w:rFonts w:ascii="Times New Roman" w:hAnsi="Times New Roman" w:cs="Times New Roman"/>
          <w:sz w:val="28"/>
          <w:szCs w:val="28"/>
        </w:rPr>
      </w:pPr>
    </w:p>
    <w:p w14:paraId="0CB4FB3F" w14:textId="38D3CCCD" w:rsidR="000A53B0" w:rsidRDefault="000A53B0" w:rsidP="00737DE3">
      <w:pPr>
        <w:spacing w:line="360" w:lineRule="auto"/>
        <w:jc w:val="both"/>
        <w:rPr>
          <w:rFonts w:ascii="Times New Roman" w:hAnsi="Times New Roman" w:cs="Times New Roman"/>
          <w:sz w:val="28"/>
          <w:szCs w:val="28"/>
        </w:rPr>
      </w:pPr>
    </w:p>
    <w:p w14:paraId="452C8F4E" w14:textId="77777777" w:rsidR="00141D65" w:rsidRDefault="00141D65" w:rsidP="000A53B0">
      <w:pPr>
        <w:rPr>
          <w:b/>
          <w:sz w:val="40"/>
          <w:szCs w:val="40"/>
          <w:u w:val="single"/>
        </w:rPr>
      </w:pPr>
    </w:p>
    <w:p w14:paraId="7DB87CA3" w14:textId="77777777" w:rsidR="00141D65" w:rsidRDefault="00141D65" w:rsidP="000A53B0">
      <w:pPr>
        <w:rPr>
          <w:b/>
          <w:sz w:val="40"/>
          <w:szCs w:val="40"/>
          <w:u w:val="single"/>
        </w:rPr>
      </w:pPr>
    </w:p>
    <w:p w14:paraId="73430FE0" w14:textId="77777777" w:rsidR="00141D65" w:rsidRDefault="00141D65" w:rsidP="000A53B0">
      <w:pPr>
        <w:rPr>
          <w:b/>
          <w:sz w:val="40"/>
          <w:szCs w:val="40"/>
          <w:u w:val="single"/>
        </w:rPr>
      </w:pPr>
    </w:p>
    <w:p w14:paraId="13C3FC2E" w14:textId="77777777" w:rsidR="00141D65" w:rsidRDefault="00141D65" w:rsidP="000A53B0">
      <w:pPr>
        <w:rPr>
          <w:b/>
          <w:sz w:val="40"/>
          <w:szCs w:val="40"/>
          <w:u w:val="single"/>
        </w:rPr>
      </w:pPr>
    </w:p>
    <w:p w14:paraId="1601B558" w14:textId="6EC4ECF9" w:rsidR="000A53B0" w:rsidRDefault="000A53B0" w:rsidP="000A53B0">
      <w:pPr>
        <w:rPr>
          <w:b/>
          <w:sz w:val="40"/>
          <w:szCs w:val="40"/>
          <w:u w:val="single"/>
        </w:rPr>
      </w:pPr>
      <w:r w:rsidRPr="007E58B6">
        <w:rPr>
          <w:b/>
          <w:sz w:val="40"/>
          <w:szCs w:val="40"/>
          <w:u w:val="single"/>
        </w:rPr>
        <w:lastRenderedPageBreak/>
        <w:t>References</w:t>
      </w:r>
      <w:r>
        <w:rPr>
          <w:b/>
          <w:sz w:val="40"/>
          <w:szCs w:val="40"/>
          <w:u w:val="single"/>
        </w:rPr>
        <w:t>.</w:t>
      </w:r>
    </w:p>
    <w:p w14:paraId="5A96A066" w14:textId="77777777" w:rsidR="000A53B0" w:rsidRPr="00FE32E7" w:rsidRDefault="000A53B0" w:rsidP="000A53B0">
      <w:pPr>
        <w:rPr>
          <w:b/>
          <w:sz w:val="40"/>
          <w:szCs w:val="40"/>
          <w:u w:val="single"/>
        </w:rPr>
      </w:pPr>
    </w:p>
    <w:p w14:paraId="5F944211" w14:textId="77777777" w:rsidR="000A53B0" w:rsidRPr="00DD5B82" w:rsidRDefault="000A53B0" w:rsidP="000A53B0">
      <w:pPr>
        <w:rPr>
          <w:sz w:val="28"/>
          <w:szCs w:val="28"/>
        </w:rPr>
      </w:pPr>
      <w:r w:rsidRPr="00DD5B82">
        <w:rPr>
          <w:sz w:val="28"/>
          <w:szCs w:val="28"/>
        </w:rPr>
        <w:t>Campbell-Barr &amp;</w:t>
      </w:r>
      <w:proofErr w:type="spellStart"/>
      <w:r w:rsidRPr="00DD5B82">
        <w:rPr>
          <w:sz w:val="28"/>
          <w:szCs w:val="28"/>
        </w:rPr>
        <w:t>Georgson</w:t>
      </w:r>
      <w:proofErr w:type="spellEnd"/>
      <w:r w:rsidRPr="00DD5B82">
        <w:rPr>
          <w:sz w:val="28"/>
          <w:szCs w:val="28"/>
        </w:rPr>
        <w:t>, J (2015)</w:t>
      </w:r>
    </w:p>
    <w:p w14:paraId="55B77E49" w14:textId="77777777" w:rsidR="000A53B0" w:rsidRPr="00DD5B82" w:rsidRDefault="000A53B0" w:rsidP="000A53B0">
      <w:pPr>
        <w:rPr>
          <w:sz w:val="28"/>
          <w:szCs w:val="28"/>
        </w:rPr>
      </w:pPr>
      <w:r w:rsidRPr="00DD5B82">
        <w:rPr>
          <w:sz w:val="28"/>
          <w:szCs w:val="28"/>
        </w:rPr>
        <w:t>Global Partnership in Education (2019) Available at: http://www.globalpartnership.org/education {Accessed 15/04/2019}</w:t>
      </w:r>
    </w:p>
    <w:p w14:paraId="7B7496E0" w14:textId="77777777" w:rsidR="000A53B0" w:rsidRPr="00DD5B82" w:rsidRDefault="000A53B0" w:rsidP="000A53B0">
      <w:pPr>
        <w:rPr>
          <w:sz w:val="28"/>
          <w:szCs w:val="28"/>
        </w:rPr>
      </w:pPr>
      <w:r w:rsidRPr="00DD5B82">
        <w:rPr>
          <w:sz w:val="28"/>
          <w:szCs w:val="28"/>
        </w:rPr>
        <w:t xml:space="preserve">From MDG’s to SDG’s General Introduction. Available at: </w:t>
      </w:r>
      <w:hyperlink r:id="rId7" w:history="1">
        <w:r w:rsidRPr="00DD5B82">
          <w:rPr>
            <w:rStyle w:val="Hyperlink"/>
            <w:sz w:val="28"/>
            <w:szCs w:val="28"/>
          </w:rPr>
          <w:t>http://www.who.int/gho/publications/mdgs-sdgs/MDGs-SDGs2015</w:t>
        </w:r>
      </w:hyperlink>
      <w:r w:rsidRPr="00DD5B82">
        <w:rPr>
          <w:sz w:val="28"/>
          <w:szCs w:val="28"/>
        </w:rPr>
        <w:t>. {Accessed 22/04/2019}.</w:t>
      </w:r>
    </w:p>
    <w:p w14:paraId="4D7FCDAC" w14:textId="5A799935" w:rsidR="000A53B0" w:rsidRPr="00DD5B82" w:rsidRDefault="000A53B0" w:rsidP="000A53B0">
      <w:pPr>
        <w:rPr>
          <w:sz w:val="28"/>
          <w:szCs w:val="28"/>
        </w:rPr>
      </w:pPr>
      <w:r w:rsidRPr="00DD5B82">
        <w:rPr>
          <w:sz w:val="28"/>
          <w:szCs w:val="28"/>
        </w:rPr>
        <w:t xml:space="preserve">Nelson Mandela (2019) Nelson Mandela Foundation. Living the Legacy Available at : </w:t>
      </w:r>
      <w:hyperlink r:id="rId8" w:history="1">
        <w:r w:rsidRPr="00DD5B82">
          <w:rPr>
            <w:rStyle w:val="Hyperlink"/>
            <w:sz w:val="28"/>
            <w:szCs w:val="28"/>
          </w:rPr>
          <w:t>http://nelsonmandela.org/news/entry/education-the-most-pwerful-agent-of-change</w:t>
        </w:r>
      </w:hyperlink>
      <w:r w:rsidRPr="00DD5B82">
        <w:rPr>
          <w:sz w:val="28"/>
          <w:szCs w:val="28"/>
        </w:rPr>
        <w:t xml:space="preserve"> {Accessed 14/042019}</w:t>
      </w:r>
      <w:bookmarkStart w:id="2" w:name="_GoBack"/>
      <w:bookmarkEnd w:id="2"/>
    </w:p>
    <w:p w14:paraId="3B020EE9" w14:textId="77777777" w:rsidR="000A53B0" w:rsidRPr="00DD5B82" w:rsidRDefault="000A53B0" w:rsidP="000A53B0">
      <w:pPr>
        <w:rPr>
          <w:sz w:val="28"/>
          <w:szCs w:val="28"/>
        </w:rPr>
      </w:pPr>
      <w:r w:rsidRPr="00DD5B82">
        <w:rPr>
          <w:sz w:val="28"/>
          <w:szCs w:val="28"/>
        </w:rPr>
        <w:t xml:space="preserve">Oxfam (2018) Oxfam Education. What is Global Citizenship? Available at: </w:t>
      </w:r>
      <w:hyperlink r:id="rId9" w:history="1">
        <w:r w:rsidRPr="00DD5B82">
          <w:rPr>
            <w:rStyle w:val="Hyperlink"/>
            <w:sz w:val="28"/>
            <w:szCs w:val="28"/>
          </w:rPr>
          <w:t>http://www.oxfam.org.uk/education/who-we-are/what-is-global-citizenship</w:t>
        </w:r>
      </w:hyperlink>
      <w:r w:rsidRPr="00DD5B82">
        <w:rPr>
          <w:sz w:val="28"/>
          <w:szCs w:val="28"/>
        </w:rPr>
        <w:t xml:space="preserve"> {Accessed 17/04/2019}  </w:t>
      </w:r>
    </w:p>
    <w:p w14:paraId="5902C8CD" w14:textId="77777777" w:rsidR="000A53B0" w:rsidRPr="00DD5B82" w:rsidRDefault="000A53B0" w:rsidP="000A53B0">
      <w:pPr>
        <w:rPr>
          <w:sz w:val="28"/>
          <w:szCs w:val="28"/>
        </w:rPr>
      </w:pPr>
      <w:r w:rsidRPr="00DD5B82">
        <w:rPr>
          <w:sz w:val="28"/>
          <w:szCs w:val="28"/>
        </w:rPr>
        <w:t xml:space="preserve">Marta </w:t>
      </w:r>
      <w:proofErr w:type="spellStart"/>
      <w:r w:rsidRPr="00DD5B82">
        <w:rPr>
          <w:sz w:val="28"/>
          <w:szCs w:val="28"/>
        </w:rPr>
        <w:t>Guasp-Tesehendsorff</w:t>
      </w:r>
      <w:proofErr w:type="spellEnd"/>
      <w:r w:rsidRPr="00DD5B82">
        <w:rPr>
          <w:sz w:val="28"/>
          <w:szCs w:val="28"/>
        </w:rPr>
        <w:t xml:space="preserve"> (2017) Available at: http://www.ourworld.unu.edu/en/loss-of-access-to-education-put-well-being-of-syrian-girls-at-risk. {Accessed 18/04/2017}</w:t>
      </w:r>
    </w:p>
    <w:p w14:paraId="5ADE373D" w14:textId="77777777" w:rsidR="000A53B0" w:rsidRPr="00DD5B82" w:rsidRDefault="000A53B0" w:rsidP="000A53B0">
      <w:pPr>
        <w:rPr>
          <w:sz w:val="28"/>
          <w:szCs w:val="28"/>
        </w:rPr>
      </w:pPr>
      <w:r w:rsidRPr="00DD5B82">
        <w:rPr>
          <w:sz w:val="28"/>
          <w:szCs w:val="28"/>
        </w:rPr>
        <w:t>Priyanka Sinha (2016) Available at: http://www.humanium.org/en/Syria {Accessed 17/042019}</w:t>
      </w:r>
    </w:p>
    <w:p w14:paraId="19FA060A" w14:textId="77777777" w:rsidR="000A53B0" w:rsidRPr="00DD5B82" w:rsidRDefault="000A53B0" w:rsidP="000A53B0">
      <w:pPr>
        <w:rPr>
          <w:sz w:val="28"/>
          <w:szCs w:val="28"/>
        </w:rPr>
      </w:pPr>
      <w:proofErr w:type="spellStart"/>
      <w:proofErr w:type="gramStart"/>
      <w:r w:rsidRPr="00DD5B82">
        <w:rPr>
          <w:sz w:val="28"/>
          <w:szCs w:val="28"/>
        </w:rPr>
        <w:t>Rueckert</w:t>
      </w:r>
      <w:proofErr w:type="spellEnd"/>
      <w:r w:rsidRPr="00DD5B82">
        <w:rPr>
          <w:sz w:val="28"/>
          <w:szCs w:val="28"/>
        </w:rPr>
        <w:t xml:space="preserve"> ,</w:t>
      </w:r>
      <w:proofErr w:type="gramEnd"/>
      <w:r w:rsidRPr="00DD5B82">
        <w:rPr>
          <w:sz w:val="28"/>
          <w:szCs w:val="28"/>
        </w:rPr>
        <w:t xml:space="preserve"> P (2019) Global Citizen </w:t>
      </w:r>
    </w:p>
    <w:p w14:paraId="27C6702C" w14:textId="77777777" w:rsidR="000A53B0" w:rsidRPr="00DD5B82" w:rsidRDefault="000A53B0" w:rsidP="000A53B0">
      <w:pPr>
        <w:rPr>
          <w:sz w:val="28"/>
          <w:szCs w:val="28"/>
        </w:rPr>
      </w:pPr>
      <w:r w:rsidRPr="00DD5B82">
        <w:rPr>
          <w:sz w:val="28"/>
          <w:szCs w:val="28"/>
        </w:rPr>
        <w:t xml:space="preserve">Available at: http://www.globalcitizen.org  </w:t>
      </w:r>
    </w:p>
    <w:p w14:paraId="02CA06DA" w14:textId="77777777" w:rsidR="000A53B0" w:rsidRPr="00DD5B82" w:rsidRDefault="000A53B0" w:rsidP="000A53B0">
      <w:pPr>
        <w:rPr>
          <w:sz w:val="28"/>
          <w:szCs w:val="28"/>
        </w:rPr>
      </w:pPr>
      <w:r w:rsidRPr="00DD5B82">
        <w:rPr>
          <w:sz w:val="28"/>
          <w:szCs w:val="28"/>
        </w:rPr>
        <w:t>{Accessed 15/04/2019}</w:t>
      </w:r>
    </w:p>
    <w:p w14:paraId="1B759BE2" w14:textId="77777777" w:rsidR="000A53B0" w:rsidRPr="00DD5B82" w:rsidRDefault="000A53B0" w:rsidP="000A53B0">
      <w:pPr>
        <w:rPr>
          <w:sz w:val="28"/>
          <w:szCs w:val="28"/>
        </w:rPr>
      </w:pPr>
      <w:r w:rsidRPr="00DD5B82">
        <w:rPr>
          <w:sz w:val="28"/>
          <w:szCs w:val="28"/>
        </w:rPr>
        <w:t xml:space="preserve">Save the Children (2017) Available at: </w:t>
      </w:r>
      <w:hyperlink r:id="rId10" w:history="1">
        <w:r w:rsidRPr="00DD5B82">
          <w:rPr>
            <w:rStyle w:val="Hyperlink"/>
            <w:sz w:val="28"/>
            <w:szCs w:val="28"/>
          </w:rPr>
          <w:t>http://www.savethechildren.org.uk</w:t>
        </w:r>
      </w:hyperlink>
      <w:r w:rsidRPr="00DD5B82">
        <w:rPr>
          <w:sz w:val="28"/>
          <w:szCs w:val="28"/>
        </w:rPr>
        <w:t xml:space="preserve"> {Accessed 17/04/2019}</w:t>
      </w:r>
    </w:p>
    <w:p w14:paraId="09E9F9E9" w14:textId="77777777" w:rsidR="000A53B0" w:rsidRPr="00DD5B82" w:rsidRDefault="000A53B0" w:rsidP="000A53B0">
      <w:pPr>
        <w:rPr>
          <w:sz w:val="28"/>
          <w:szCs w:val="28"/>
        </w:rPr>
      </w:pPr>
      <w:r w:rsidRPr="00DD5B82">
        <w:rPr>
          <w:sz w:val="28"/>
          <w:szCs w:val="28"/>
        </w:rPr>
        <w:t xml:space="preserve">Sustainable Development Goals (2018) Sustainable development goals 4 Available at: </w:t>
      </w:r>
      <w:hyperlink r:id="rId11" w:history="1">
        <w:r w:rsidRPr="00DD5B82">
          <w:rPr>
            <w:rStyle w:val="Hyperlink"/>
            <w:sz w:val="28"/>
            <w:szCs w:val="28"/>
          </w:rPr>
          <w:t>http://www.sustainabledevelopment.un.org/sdg4</w:t>
        </w:r>
      </w:hyperlink>
    </w:p>
    <w:p w14:paraId="70250ABA" w14:textId="77777777" w:rsidR="000A53B0" w:rsidRPr="00DD5B82" w:rsidRDefault="000A53B0" w:rsidP="000A53B0">
      <w:pPr>
        <w:rPr>
          <w:sz w:val="28"/>
          <w:szCs w:val="28"/>
        </w:rPr>
      </w:pPr>
      <w:r w:rsidRPr="00DD5B82">
        <w:rPr>
          <w:sz w:val="28"/>
          <w:szCs w:val="28"/>
        </w:rPr>
        <w:t>{Accessed 230/04/2010}</w:t>
      </w:r>
    </w:p>
    <w:p w14:paraId="58196C6B" w14:textId="77777777" w:rsidR="000A53B0" w:rsidRPr="00DD5B82" w:rsidRDefault="000A53B0" w:rsidP="000A53B0">
      <w:pPr>
        <w:rPr>
          <w:sz w:val="28"/>
          <w:szCs w:val="28"/>
        </w:rPr>
      </w:pPr>
      <w:proofErr w:type="spellStart"/>
      <w:r w:rsidRPr="00DD5B82">
        <w:rPr>
          <w:sz w:val="28"/>
          <w:szCs w:val="28"/>
        </w:rPr>
        <w:t>Unicef</w:t>
      </w:r>
      <w:proofErr w:type="spellEnd"/>
      <w:r w:rsidRPr="00DD5B82">
        <w:rPr>
          <w:sz w:val="28"/>
          <w:szCs w:val="28"/>
        </w:rPr>
        <w:t xml:space="preserve"> (2019) Education </w:t>
      </w:r>
      <w:proofErr w:type="spellStart"/>
      <w:r w:rsidRPr="00DD5B82">
        <w:rPr>
          <w:sz w:val="28"/>
          <w:szCs w:val="28"/>
        </w:rPr>
        <w:t>Unicef</w:t>
      </w:r>
      <w:proofErr w:type="spellEnd"/>
      <w:r w:rsidRPr="00DD5B82">
        <w:rPr>
          <w:sz w:val="28"/>
          <w:szCs w:val="28"/>
        </w:rPr>
        <w:t xml:space="preserve"> for every child. South Sudan. Available at: </w:t>
      </w:r>
      <w:hyperlink r:id="rId12" w:history="1">
        <w:r w:rsidRPr="00DD5B82">
          <w:rPr>
            <w:rStyle w:val="Hyperlink"/>
            <w:sz w:val="28"/>
            <w:szCs w:val="28"/>
          </w:rPr>
          <w:t>http://www.unicef.org</w:t>
        </w:r>
      </w:hyperlink>
      <w:r w:rsidRPr="00DD5B82">
        <w:rPr>
          <w:sz w:val="28"/>
          <w:szCs w:val="28"/>
        </w:rPr>
        <w:t xml:space="preserve"> </w:t>
      </w:r>
    </w:p>
    <w:p w14:paraId="62611F9C" w14:textId="77777777" w:rsidR="000A53B0" w:rsidRPr="00DD5B82" w:rsidRDefault="000A53B0" w:rsidP="000A53B0">
      <w:pPr>
        <w:rPr>
          <w:sz w:val="28"/>
          <w:szCs w:val="28"/>
        </w:rPr>
      </w:pPr>
      <w:r w:rsidRPr="00DD5B82">
        <w:rPr>
          <w:sz w:val="28"/>
          <w:szCs w:val="28"/>
        </w:rPr>
        <w:t>{Accessed 17/04/2019}</w:t>
      </w:r>
    </w:p>
    <w:p w14:paraId="43067C3D" w14:textId="77777777" w:rsidR="000A53B0" w:rsidRPr="00DD5B82" w:rsidRDefault="000A53B0" w:rsidP="000A53B0">
      <w:pPr>
        <w:rPr>
          <w:sz w:val="28"/>
          <w:szCs w:val="28"/>
        </w:rPr>
      </w:pPr>
      <w:r w:rsidRPr="00DD5B82">
        <w:rPr>
          <w:sz w:val="28"/>
          <w:szCs w:val="28"/>
        </w:rPr>
        <w:lastRenderedPageBreak/>
        <w:t xml:space="preserve">UNESCO (2019) Available at </w:t>
      </w:r>
      <w:hyperlink r:id="rId13" w:history="1">
        <w:r w:rsidRPr="00DD5B82">
          <w:rPr>
            <w:rStyle w:val="Hyperlink"/>
            <w:sz w:val="28"/>
            <w:szCs w:val="28"/>
          </w:rPr>
          <w:t>http://en.unesco.org/themes/education-emergencies</w:t>
        </w:r>
      </w:hyperlink>
      <w:r w:rsidRPr="00DD5B82">
        <w:rPr>
          <w:sz w:val="28"/>
          <w:szCs w:val="28"/>
        </w:rPr>
        <w:t xml:space="preserve"> {Accessed 24/04/2019}</w:t>
      </w:r>
    </w:p>
    <w:p w14:paraId="6AD8FE75" w14:textId="77777777" w:rsidR="000A53B0" w:rsidRPr="00DD5B82" w:rsidRDefault="000A53B0" w:rsidP="000A53B0">
      <w:pPr>
        <w:rPr>
          <w:sz w:val="28"/>
          <w:szCs w:val="28"/>
        </w:rPr>
      </w:pPr>
      <w:r w:rsidRPr="00DD5B82">
        <w:rPr>
          <w:sz w:val="28"/>
          <w:szCs w:val="28"/>
        </w:rPr>
        <w:t>Young Women’s Trust (2014) NEET’S AND GENDER Available at: http://www.</w:t>
      </w:r>
    </w:p>
    <w:p w14:paraId="21A6C797" w14:textId="77777777" w:rsidR="000A53B0" w:rsidRPr="00DD5B82" w:rsidRDefault="000A53B0" w:rsidP="000A53B0">
      <w:pPr>
        <w:rPr>
          <w:sz w:val="28"/>
          <w:szCs w:val="28"/>
        </w:rPr>
      </w:pPr>
      <w:r w:rsidRPr="00DD5B82">
        <w:rPr>
          <w:sz w:val="28"/>
          <w:szCs w:val="28"/>
        </w:rPr>
        <w:t xml:space="preserve">Xavier </w:t>
      </w:r>
      <w:proofErr w:type="spellStart"/>
      <w:r w:rsidRPr="00DD5B82">
        <w:rPr>
          <w:sz w:val="28"/>
          <w:szCs w:val="28"/>
        </w:rPr>
        <w:t>Devictor</w:t>
      </w:r>
      <w:proofErr w:type="spellEnd"/>
      <w:r w:rsidRPr="00DD5B82">
        <w:rPr>
          <w:sz w:val="28"/>
          <w:szCs w:val="28"/>
        </w:rPr>
        <w:t xml:space="preserve"> (2014) The World Bank Available at: </w:t>
      </w:r>
      <w:hyperlink r:id="rId14" w:history="1">
        <w:r w:rsidRPr="00DD5B82">
          <w:rPr>
            <w:rStyle w:val="Hyperlink"/>
            <w:sz w:val="28"/>
            <w:szCs w:val="28"/>
          </w:rPr>
          <w:t>http://www.worldbank.org/en/news/opinion/2014/11/is/globalization-a-good-or</w:t>
        </w:r>
      </w:hyperlink>
      <w:r w:rsidRPr="00DD5B82">
        <w:rPr>
          <w:sz w:val="28"/>
          <w:szCs w:val="28"/>
        </w:rPr>
        <w:t xml:space="preserve"> bad-thing. {Accessed 15/04/2019}</w:t>
      </w:r>
    </w:p>
    <w:p w14:paraId="3064A672" w14:textId="6A1DF769" w:rsidR="000A53B0" w:rsidRDefault="000A53B0" w:rsidP="00737DE3">
      <w:pPr>
        <w:spacing w:line="360" w:lineRule="auto"/>
        <w:jc w:val="both"/>
        <w:rPr>
          <w:rFonts w:ascii="Times New Roman" w:hAnsi="Times New Roman" w:cs="Times New Roman"/>
          <w:sz w:val="28"/>
          <w:szCs w:val="28"/>
        </w:rPr>
      </w:pPr>
    </w:p>
    <w:p w14:paraId="4D14546E" w14:textId="77777777" w:rsidR="000A53B0" w:rsidRDefault="000A53B0">
      <w:pPr>
        <w:rPr>
          <w:rFonts w:ascii="Times New Roman" w:hAnsi="Times New Roman" w:cs="Times New Roman"/>
          <w:sz w:val="28"/>
          <w:szCs w:val="28"/>
        </w:rPr>
      </w:pPr>
    </w:p>
    <w:p w14:paraId="008E349E" w14:textId="77777777" w:rsidR="000A53B0" w:rsidRDefault="000A53B0">
      <w:pPr>
        <w:rPr>
          <w:rFonts w:ascii="Times New Roman" w:hAnsi="Times New Roman" w:cs="Times New Roman"/>
          <w:sz w:val="28"/>
          <w:szCs w:val="28"/>
        </w:rPr>
      </w:pPr>
    </w:p>
    <w:p w14:paraId="14A7A2F3" w14:textId="77777777" w:rsidR="000A53B0" w:rsidRDefault="000A53B0">
      <w:pPr>
        <w:rPr>
          <w:rFonts w:ascii="Times New Roman" w:hAnsi="Times New Roman" w:cs="Times New Roman"/>
          <w:sz w:val="28"/>
          <w:szCs w:val="28"/>
        </w:rPr>
      </w:pPr>
    </w:p>
    <w:p w14:paraId="1F818D89" w14:textId="77777777" w:rsidR="000A53B0" w:rsidRDefault="000A53B0">
      <w:pPr>
        <w:rPr>
          <w:rFonts w:ascii="Times New Roman" w:hAnsi="Times New Roman" w:cs="Times New Roman"/>
          <w:sz w:val="28"/>
          <w:szCs w:val="28"/>
        </w:rPr>
      </w:pPr>
    </w:p>
    <w:p w14:paraId="7D6FFBE1" w14:textId="77777777" w:rsidR="000A53B0" w:rsidRDefault="000A53B0">
      <w:pPr>
        <w:rPr>
          <w:rFonts w:ascii="Times New Roman" w:hAnsi="Times New Roman" w:cs="Times New Roman"/>
          <w:sz w:val="28"/>
          <w:szCs w:val="28"/>
        </w:rPr>
      </w:pPr>
    </w:p>
    <w:p w14:paraId="55E81BD1" w14:textId="77777777" w:rsidR="000A53B0" w:rsidRDefault="000A53B0">
      <w:pPr>
        <w:rPr>
          <w:rFonts w:ascii="Times New Roman" w:hAnsi="Times New Roman" w:cs="Times New Roman"/>
          <w:sz w:val="28"/>
          <w:szCs w:val="28"/>
        </w:rPr>
      </w:pPr>
    </w:p>
    <w:p w14:paraId="7FC38057" w14:textId="77777777" w:rsidR="000A53B0" w:rsidRDefault="000A53B0">
      <w:pPr>
        <w:rPr>
          <w:rFonts w:ascii="Times New Roman" w:hAnsi="Times New Roman" w:cs="Times New Roman"/>
          <w:sz w:val="28"/>
          <w:szCs w:val="28"/>
        </w:rPr>
      </w:pPr>
    </w:p>
    <w:p w14:paraId="78B9E790" w14:textId="77777777" w:rsidR="000A53B0" w:rsidRDefault="000A53B0">
      <w:pPr>
        <w:rPr>
          <w:rFonts w:ascii="Times New Roman" w:hAnsi="Times New Roman" w:cs="Times New Roman"/>
          <w:sz w:val="28"/>
          <w:szCs w:val="28"/>
        </w:rPr>
      </w:pPr>
    </w:p>
    <w:p w14:paraId="7BDED4A0" w14:textId="77777777" w:rsidR="000A53B0" w:rsidRDefault="000A53B0">
      <w:pPr>
        <w:rPr>
          <w:rFonts w:ascii="Times New Roman" w:hAnsi="Times New Roman" w:cs="Times New Roman"/>
          <w:sz w:val="28"/>
          <w:szCs w:val="28"/>
        </w:rPr>
      </w:pPr>
    </w:p>
    <w:p w14:paraId="62B869E2" w14:textId="77777777" w:rsidR="000A53B0" w:rsidRDefault="000A53B0">
      <w:pPr>
        <w:rPr>
          <w:rFonts w:ascii="Times New Roman" w:hAnsi="Times New Roman" w:cs="Times New Roman"/>
          <w:sz w:val="28"/>
          <w:szCs w:val="28"/>
        </w:rPr>
      </w:pPr>
    </w:p>
    <w:p w14:paraId="6AF8EBD5" w14:textId="77777777" w:rsidR="000A53B0" w:rsidRDefault="000A53B0">
      <w:pPr>
        <w:rPr>
          <w:rFonts w:ascii="Times New Roman" w:hAnsi="Times New Roman" w:cs="Times New Roman"/>
          <w:sz w:val="28"/>
          <w:szCs w:val="28"/>
        </w:rPr>
      </w:pPr>
    </w:p>
    <w:p w14:paraId="38B41C70" w14:textId="77777777" w:rsidR="000A53B0" w:rsidRDefault="000A53B0">
      <w:pPr>
        <w:rPr>
          <w:rFonts w:ascii="Times New Roman" w:hAnsi="Times New Roman" w:cs="Times New Roman"/>
          <w:sz w:val="28"/>
          <w:szCs w:val="28"/>
        </w:rPr>
      </w:pPr>
    </w:p>
    <w:p w14:paraId="3B5A95FC" w14:textId="77777777" w:rsidR="000A53B0" w:rsidRDefault="000A53B0">
      <w:pPr>
        <w:rPr>
          <w:rFonts w:ascii="Times New Roman" w:hAnsi="Times New Roman" w:cs="Times New Roman"/>
          <w:sz w:val="28"/>
          <w:szCs w:val="28"/>
        </w:rPr>
      </w:pPr>
    </w:p>
    <w:p w14:paraId="24E6EDE6" w14:textId="77777777" w:rsidR="000A53B0" w:rsidRDefault="000A53B0">
      <w:pPr>
        <w:rPr>
          <w:rFonts w:ascii="Times New Roman" w:hAnsi="Times New Roman" w:cs="Times New Roman"/>
          <w:sz w:val="28"/>
          <w:szCs w:val="28"/>
        </w:rPr>
      </w:pPr>
    </w:p>
    <w:p w14:paraId="4606AB21" w14:textId="77777777" w:rsidR="000A53B0" w:rsidRDefault="000A53B0">
      <w:pPr>
        <w:rPr>
          <w:rFonts w:ascii="Times New Roman" w:hAnsi="Times New Roman" w:cs="Times New Roman"/>
          <w:sz w:val="28"/>
          <w:szCs w:val="28"/>
        </w:rPr>
      </w:pPr>
    </w:p>
    <w:p w14:paraId="103264D9" w14:textId="77777777" w:rsidR="000A53B0" w:rsidRDefault="000A53B0">
      <w:pPr>
        <w:rPr>
          <w:rFonts w:ascii="Times New Roman" w:hAnsi="Times New Roman" w:cs="Times New Roman"/>
          <w:sz w:val="28"/>
          <w:szCs w:val="28"/>
        </w:rPr>
      </w:pPr>
    </w:p>
    <w:p w14:paraId="38B8FEAE" w14:textId="77777777" w:rsidR="000A53B0" w:rsidRDefault="000A53B0">
      <w:pPr>
        <w:rPr>
          <w:rFonts w:ascii="Times New Roman" w:hAnsi="Times New Roman" w:cs="Times New Roman"/>
          <w:sz w:val="28"/>
          <w:szCs w:val="28"/>
        </w:rPr>
      </w:pPr>
    </w:p>
    <w:p w14:paraId="5FAD39CE" w14:textId="77777777" w:rsidR="000A53B0" w:rsidRDefault="000A53B0">
      <w:pPr>
        <w:rPr>
          <w:rFonts w:ascii="Times New Roman" w:hAnsi="Times New Roman" w:cs="Times New Roman"/>
          <w:sz w:val="28"/>
          <w:szCs w:val="28"/>
        </w:rPr>
      </w:pPr>
    </w:p>
    <w:p w14:paraId="029CFE6F" w14:textId="77777777" w:rsidR="000A53B0" w:rsidRDefault="000A53B0">
      <w:pPr>
        <w:rPr>
          <w:rFonts w:ascii="Times New Roman" w:hAnsi="Times New Roman" w:cs="Times New Roman"/>
          <w:sz w:val="28"/>
          <w:szCs w:val="28"/>
        </w:rPr>
      </w:pPr>
    </w:p>
    <w:p w14:paraId="47154F51" w14:textId="77777777" w:rsidR="000A53B0" w:rsidRDefault="000A53B0">
      <w:pPr>
        <w:rPr>
          <w:rFonts w:ascii="Times New Roman" w:hAnsi="Times New Roman" w:cs="Times New Roman"/>
          <w:sz w:val="28"/>
          <w:szCs w:val="28"/>
        </w:rPr>
      </w:pPr>
    </w:p>
    <w:p w14:paraId="1790C087" w14:textId="77777777" w:rsidR="000A53B0" w:rsidRDefault="000A53B0" w:rsidP="000A53B0">
      <w:pPr>
        <w:rPr>
          <w:b/>
          <w:sz w:val="40"/>
          <w:szCs w:val="40"/>
          <w:u w:val="single"/>
        </w:rPr>
      </w:pPr>
      <w:r w:rsidRPr="008700DE">
        <w:rPr>
          <w:b/>
          <w:sz w:val="40"/>
          <w:szCs w:val="40"/>
          <w:u w:val="single"/>
        </w:rPr>
        <w:lastRenderedPageBreak/>
        <w:t>Bibliography</w:t>
      </w:r>
      <w:r>
        <w:rPr>
          <w:b/>
          <w:sz w:val="40"/>
          <w:szCs w:val="40"/>
          <w:u w:val="single"/>
        </w:rPr>
        <w:t>.</w:t>
      </w:r>
    </w:p>
    <w:p w14:paraId="2736B650" w14:textId="77777777" w:rsidR="000A53B0" w:rsidRDefault="000A53B0" w:rsidP="000A53B0">
      <w:pPr>
        <w:rPr>
          <w:b/>
          <w:sz w:val="40"/>
          <w:szCs w:val="40"/>
          <w:u w:val="single"/>
        </w:rPr>
      </w:pPr>
    </w:p>
    <w:p w14:paraId="78FCE889" w14:textId="77777777" w:rsidR="000A53B0" w:rsidRDefault="000A53B0" w:rsidP="000A53B0">
      <w:pPr>
        <w:rPr>
          <w:sz w:val="28"/>
          <w:szCs w:val="28"/>
        </w:rPr>
      </w:pPr>
      <w:r w:rsidRPr="00D56C97">
        <w:rPr>
          <w:sz w:val="28"/>
          <w:szCs w:val="28"/>
        </w:rPr>
        <w:t>Peterson</w:t>
      </w:r>
      <w:r>
        <w:rPr>
          <w:sz w:val="28"/>
          <w:szCs w:val="28"/>
        </w:rPr>
        <w:t>, P &amp; Warwick, P (2014) Global Learning and Education. Routledge Ltd.</w:t>
      </w:r>
    </w:p>
    <w:p w14:paraId="1AA96A76" w14:textId="5BD9A17E" w:rsidR="000A53B0" w:rsidRDefault="000A53B0">
      <w:pPr>
        <w:rPr>
          <w:rFonts w:ascii="Times New Roman" w:hAnsi="Times New Roman" w:cs="Times New Roman"/>
          <w:sz w:val="28"/>
          <w:szCs w:val="28"/>
        </w:rPr>
      </w:pPr>
      <w:r>
        <w:rPr>
          <w:rFonts w:ascii="Times New Roman" w:hAnsi="Times New Roman" w:cs="Times New Roman"/>
          <w:sz w:val="28"/>
          <w:szCs w:val="28"/>
        </w:rPr>
        <w:br w:type="page"/>
      </w:r>
    </w:p>
    <w:p w14:paraId="1487BF86" w14:textId="36CB320D" w:rsidR="000A53B0" w:rsidRDefault="000A53B0">
      <w:pPr>
        <w:rPr>
          <w:rFonts w:ascii="Times New Roman" w:hAnsi="Times New Roman" w:cs="Times New Roman"/>
          <w:sz w:val="28"/>
          <w:szCs w:val="28"/>
        </w:rPr>
      </w:pPr>
    </w:p>
    <w:p w14:paraId="2C4BE34E" w14:textId="765C0538" w:rsidR="000A53B0" w:rsidRDefault="000A53B0">
      <w:pPr>
        <w:rPr>
          <w:rFonts w:ascii="Times New Roman" w:hAnsi="Times New Roman" w:cs="Times New Roman"/>
          <w:sz w:val="28"/>
          <w:szCs w:val="28"/>
        </w:rPr>
      </w:pPr>
    </w:p>
    <w:p w14:paraId="43412609" w14:textId="77777777" w:rsidR="000A53B0" w:rsidRDefault="000A53B0">
      <w:pPr>
        <w:rPr>
          <w:rFonts w:ascii="Times New Roman" w:hAnsi="Times New Roman" w:cs="Times New Roman"/>
          <w:sz w:val="28"/>
          <w:szCs w:val="28"/>
        </w:rPr>
      </w:pPr>
    </w:p>
    <w:p w14:paraId="1317D190" w14:textId="13CF358A" w:rsidR="000A53B0" w:rsidRDefault="000A53B0" w:rsidP="00737DE3">
      <w:pPr>
        <w:spacing w:line="360" w:lineRule="auto"/>
        <w:jc w:val="both"/>
        <w:rPr>
          <w:rFonts w:ascii="Times New Roman" w:hAnsi="Times New Roman" w:cs="Times New Roman"/>
          <w:sz w:val="28"/>
          <w:szCs w:val="28"/>
        </w:rPr>
      </w:pPr>
    </w:p>
    <w:p w14:paraId="0F45B9C4" w14:textId="00F44463" w:rsidR="000A53B0" w:rsidRDefault="000A53B0" w:rsidP="00737DE3">
      <w:pPr>
        <w:spacing w:line="360" w:lineRule="auto"/>
        <w:jc w:val="both"/>
        <w:rPr>
          <w:rFonts w:ascii="Times New Roman" w:hAnsi="Times New Roman" w:cs="Times New Roman"/>
          <w:sz w:val="28"/>
          <w:szCs w:val="28"/>
        </w:rPr>
      </w:pPr>
    </w:p>
    <w:p w14:paraId="35F03593" w14:textId="5B44174D" w:rsidR="000A53B0" w:rsidRDefault="000A53B0" w:rsidP="00737DE3">
      <w:pPr>
        <w:spacing w:line="360" w:lineRule="auto"/>
        <w:jc w:val="both"/>
        <w:rPr>
          <w:rFonts w:ascii="Times New Roman" w:hAnsi="Times New Roman" w:cs="Times New Roman"/>
          <w:sz w:val="28"/>
          <w:szCs w:val="28"/>
        </w:rPr>
      </w:pPr>
    </w:p>
    <w:p w14:paraId="5E3ED48A" w14:textId="2B6C9DBB" w:rsidR="000A53B0" w:rsidRDefault="000A53B0" w:rsidP="00737DE3">
      <w:pPr>
        <w:spacing w:line="360" w:lineRule="auto"/>
        <w:jc w:val="both"/>
        <w:rPr>
          <w:rFonts w:ascii="Times New Roman" w:hAnsi="Times New Roman" w:cs="Times New Roman"/>
          <w:sz w:val="28"/>
          <w:szCs w:val="28"/>
        </w:rPr>
      </w:pPr>
    </w:p>
    <w:p w14:paraId="00EBE27C" w14:textId="77777777" w:rsidR="000A53B0" w:rsidRDefault="000A53B0" w:rsidP="00737DE3">
      <w:pPr>
        <w:spacing w:line="360" w:lineRule="auto"/>
        <w:jc w:val="both"/>
        <w:rPr>
          <w:rFonts w:ascii="Times New Roman" w:hAnsi="Times New Roman" w:cs="Times New Roman"/>
          <w:sz w:val="28"/>
          <w:szCs w:val="28"/>
        </w:rPr>
      </w:pPr>
    </w:p>
    <w:p w14:paraId="5EB07844" w14:textId="77777777" w:rsidR="000A53B0" w:rsidRDefault="000A53B0" w:rsidP="00737DE3">
      <w:pPr>
        <w:spacing w:line="360" w:lineRule="auto"/>
        <w:jc w:val="both"/>
        <w:rPr>
          <w:rFonts w:ascii="Times New Roman" w:hAnsi="Times New Roman" w:cs="Times New Roman"/>
          <w:sz w:val="28"/>
          <w:szCs w:val="28"/>
        </w:rPr>
      </w:pPr>
    </w:p>
    <w:p w14:paraId="223D3098" w14:textId="50766AFD" w:rsidR="008F2B97" w:rsidRDefault="008F2B97" w:rsidP="00737DE3">
      <w:pPr>
        <w:spacing w:line="360" w:lineRule="auto"/>
        <w:jc w:val="both"/>
        <w:rPr>
          <w:rFonts w:ascii="Times New Roman" w:hAnsi="Times New Roman" w:cs="Times New Roman"/>
          <w:sz w:val="28"/>
          <w:szCs w:val="28"/>
        </w:rPr>
      </w:pPr>
      <w:bookmarkStart w:id="3" w:name="_Hlk6837415"/>
      <w:bookmarkStart w:id="4" w:name="_Hlk6837388"/>
    </w:p>
    <w:bookmarkEnd w:id="3"/>
    <w:bookmarkEnd w:id="1"/>
    <w:p w14:paraId="6CFD3FEE" w14:textId="56FF0ABB" w:rsidR="003761FE" w:rsidRDefault="003761FE" w:rsidP="00737DE3">
      <w:pPr>
        <w:spacing w:line="360" w:lineRule="auto"/>
        <w:jc w:val="both"/>
        <w:rPr>
          <w:rFonts w:ascii="Times New Roman" w:hAnsi="Times New Roman" w:cs="Times New Roman"/>
          <w:sz w:val="28"/>
          <w:szCs w:val="28"/>
        </w:rPr>
      </w:pPr>
    </w:p>
    <w:bookmarkEnd w:id="4"/>
    <w:p w14:paraId="30AB13D3" w14:textId="77777777" w:rsidR="00230E86" w:rsidRDefault="00230E86" w:rsidP="00737DE3">
      <w:pPr>
        <w:spacing w:line="360" w:lineRule="auto"/>
        <w:jc w:val="both"/>
        <w:rPr>
          <w:rFonts w:ascii="Times New Roman" w:hAnsi="Times New Roman" w:cs="Times New Roman"/>
          <w:sz w:val="28"/>
          <w:szCs w:val="28"/>
        </w:rPr>
      </w:pPr>
    </w:p>
    <w:p w14:paraId="4C0A2A50" w14:textId="5DEE0DE7" w:rsidR="00A63BC9" w:rsidRPr="00C01F3D" w:rsidRDefault="00D615F6" w:rsidP="00737DE3">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p>
    <w:p w14:paraId="59C0617F" w14:textId="1F8191BA" w:rsidR="00044A5C" w:rsidRPr="00C01F3D" w:rsidRDefault="00044A5C" w:rsidP="00737DE3">
      <w:pPr>
        <w:spacing w:line="360" w:lineRule="auto"/>
        <w:jc w:val="both"/>
        <w:rPr>
          <w:rFonts w:ascii="Times New Roman" w:hAnsi="Times New Roman" w:cs="Times New Roman"/>
          <w:b/>
          <w:sz w:val="28"/>
          <w:szCs w:val="28"/>
          <w:u w:val="single"/>
        </w:rPr>
      </w:pPr>
    </w:p>
    <w:p w14:paraId="13234879" w14:textId="77777777" w:rsidR="00044A5C" w:rsidRPr="00C01F3D" w:rsidRDefault="00044A5C" w:rsidP="00737DE3">
      <w:pPr>
        <w:spacing w:line="360" w:lineRule="auto"/>
        <w:jc w:val="both"/>
        <w:rPr>
          <w:b/>
          <w:sz w:val="28"/>
          <w:szCs w:val="28"/>
          <w:u w:val="single"/>
        </w:rPr>
      </w:pPr>
    </w:p>
    <w:sectPr w:rsidR="00044A5C" w:rsidRPr="00C01F3D">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51762E" w14:textId="77777777" w:rsidR="005D6D2D" w:rsidRDefault="005D6D2D" w:rsidP="005D6D2D">
      <w:pPr>
        <w:spacing w:after="0" w:line="240" w:lineRule="auto"/>
      </w:pPr>
      <w:r>
        <w:separator/>
      </w:r>
    </w:p>
  </w:endnote>
  <w:endnote w:type="continuationSeparator" w:id="0">
    <w:p w14:paraId="54387DBF" w14:textId="77777777" w:rsidR="005D6D2D" w:rsidRDefault="005D6D2D" w:rsidP="005D6D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92788074"/>
      <w:docPartObj>
        <w:docPartGallery w:val="Page Numbers (Bottom of Page)"/>
        <w:docPartUnique/>
      </w:docPartObj>
    </w:sdtPr>
    <w:sdtEndPr>
      <w:rPr>
        <w:noProof/>
      </w:rPr>
    </w:sdtEndPr>
    <w:sdtContent>
      <w:p w14:paraId="487E5DD5" w14:textId="38DB677D" w:rsidR="005D6D2D" w:rsidRDefault="005D6D2D">
        <w:pPr>
          <w:pStyle w:val="Footer"/>
        </w:pPr>
        <w:r>
          <w:fldChar w:fldCharType="begin"/>
        </w:r>
        <w:r>
          <w:instrText xml:space="preserve"> PAGE   \* MERGEFORMAT </w:instrText>
        </w:r>
        <w:r>
          <w:fldChar w:fldCharType="separate"/>
        </w:r>
        <w:r>
          <w:rPr>
            <w:noProof/>
          </w:rPr>
          <w:t>2</w:t>
        </w:r>
        <w:r>
          <w:rPr>
            <w:noProof/>
          </w:rPr>
          <w:fldChar w:fldCharType="end"/>
        </w:r>
      </w:p>
    </w:sdtContent>
  </w:sdt>
  <w:p w14:paraId="0C53FA0A" w14:textId="77777777" w:rsidR="005D6D2D" w:rsidRDefault="005D6D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2BD294" w14:textId="77777777" w:rsidR="005D6D2D" w:rsidRDefault="005D6D2D" w:rsidP="005D6D2D">
      <w:pPr>
        <w:spacing w:after="0" w:line="240" w:lineRule="auto"/>
      </w:pPr>
      <w:r>
        <w:separator/>
      </w:r>
    </w:p>
  </w:footnote>
  <w:footnote w:type="continuationSeparator" w:id="0">
    <w:p w14:paraId="1F0D8335" w14:textId="77777777" w:rsidR="005D6D2D" w:rsidRDefault="005D6D2D" w:rsidP="005D6D2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44A5C"/>
    <w:rsid w:val="00000BA9"/>
    <w:rsid w:val="00001174"/>
    <w:rsid w:val="00003B04"/>
    <w:rsid w:val="00005571"/>
    <w:rsid w:val="00011C80"/>
    <w:rsid w:val="00011D47"/>
    <w:rsid w:val="000164AF"/>
    <w:rsid w:val="00024F66"/>
    <w:rsid w:val="00040D5F"/>
    <w:rsid w:val="00042F40"/>
    <w:rsid w:val="00044A5C"/>
    <w:rsid w:val="00044A66"/>
    <w:rsid w:val="00047A01"/>
    <w:rsid w:val="00092EC7"/>
    <w:rsid w:val="000957A6"/>
    <w:rsid w:val="000A53B0"/>
    <w:rsid w:val="000B127F"/>
    <w:rsid w:val="000B5FFF"/>
    <w:rsid w:val="000C1272"/>
    <w:rsid w:val="000D1E74"/>
    <w:rsid w:val="000D21A9"/>
    <w:rsid w:val="000D21C7"/>
    <w:rsid w:val="000D21E0"/>
    <w:rsid w:val="000E6685"/>
    <w:rsid w:val="000F440E"/>
    <w:rsid w:val="000F73C5"/>
    <w:rsid w:val="000F782A"/>
    <w:rsid w:val="0010166A"/>
    <w:rsid w:val="001056CC"/>
    <w:rsid w:val="001169E6"/>
    <w:rsid w:val="00125571"/>
    <w:rsid w:val="001366CD"/>
    <w:rsid w:val="00141D65"/>
    <w:rsid w:val="001552CE"/>
    <w:rsid w:val="00160E2D"/>
    <w:rsid w:val="00161084"/>
    <w:rsid w:val="00162777"/>
    <w:rsid w:val="0016377B"/>
    <w:rsid w:val="00194F12"/>
    <w:rsid w:val="001A6A58"/>
    <w:rsid w:val="001B5D62"/>
    <w:rsid w:val="001B6E83"/>
    <w:rsid w:val="001C01E4"/>
    <w:rsid w:val="001C70E9"/>
    <w:rsid w:val="001D5185"/>
    <w:rsid w:val="001E0097"/>
    <w:rsid w:val="001F19D0"/>
    <w:rsid w:val="00212965"/>
    <w:rsid w:val="002259D1"/>
    <w:rsid w:val="00230E86"/>
    <w:rsid w:val="00233584"/>
    <w:rsid w:val="0025404B"/>
    <w:rsid w:val="0025603E"/>
    <w:rsid w:val="00256EC8"/>
    <w:rsid w:val="00262284"/>
    <w:rsid w:val="00277192"/>
    <w:rsid w:val="002829E0"/>
    <w:rsid w:val="002860A8"/>
    <w:rsid w:val="00286AB6"/>
    <w:rsid w:val="0029351C"/>
    <w:rsid w:val="0029352D"/>
    <w:rsid w:val="00297337"/>
    <w:rsid w:val="002A1A4B"/>
    <w:rsid w:val="002A7D5A"/>
    <w:rsid w:val="002B1247"/>
    <w:rsid w:val="002B1DF2"/>
    <w:rsid w:val="002D2E0F"/>
    <w:rsid w:val="002D41ED"/>
    <w:rsid w:val="002E73F2"/>
    <w:rsid w:val="002F69EB"/>
    <w:rsid w:val="00312251"/>
    <w:rsid w:val="00314A6C"/>
    <w:rsid w:val="00327CD5"/>
    <w:rsid w:val="00331ECE"/>
    <w:rsid w:val="00332144"/>
    <w:rsid w:val="00336836"/>
    <w:rsid w:val="00354790"/>
    <w:rsid w:val="0036169B"/>
    <w:rsid w:val="00362F18"/>
    <w:rsid w:val="00363CFB"/>
    <w:rsid w:val="0036431C"/>
    <w:rsid w:val="0036714F"/>
    <w:rsid w:val="003753BA"/>
    <w:rsid w:val="003761FE"/>
    <w:rsid w:val="00377600"/>
    <w:rsid w:val="00383041"/>
    <w:rsid w:val="00397029"/>
    <w:rsid w:val="003A3830"/>
    <w:rsid w:val="003B0C0C"/>
    <w:rsid w:val="003B198B"/>
    <w:rsid w:val="003B3251"/>
    <w:rsid w:val="003C4CD1"/>
    <w:rsid w:val="003E092E"/>
    <w:rsid w:val="003E12AE"/>
    <w:rsid w:val="003F7B99"/>
    <w:rsid w:val="00425AF4"/>
    <w:rsid w:val="0043332E"/>
    <w:rsid w:val="00435573"/>
    <w:rsid w:val="00437143"/>
    <w:rsid w:val="004456C1"/>
    <w:rsid w:val="004500F8"/>
    <w:rsid w:val="00451462"/>
    <w:rsid w:val="00486057"/>
    <w:rsid w:val="00487855"/>
    <w:rsid w:val="004910E4"/>
    <w:rsid w:val="004B4655"/>
    <w:rsid w:val="004C4229"/>
    <w:rsid w:val="004C4A34"/>
    <w:rsid w:val="004C4B35"/>
    <w:rsid w:val="004C53F2"/>
    <w:rsid w:val="004D78C5"/>
    <w:rsid w:val="004E1015"/>
    <w:rsid w:val="004E7D79"/>
    <w:rsid w:val="004F1CE0"/>
    <w:rsid w:val="004F6FB2"/>
    <w:rsid w:val="005007B8"/>
    <w:rsid w:val="0051122D"/>
    <w:rsid w:val="0051413E"/>
    <w:rsid w:val="005228C9"/>
    <w:rsid w:val="0053269C"/>
    <w:rsid w:val="00532F0C"/>
    <w:rsid w:val="00540632"/>
    <w:rsid w:val="00542FF2"/>
    <w:rsid w:val="00550497"/>
    <w:rsid w:val="00556906"/>
    <w:rsid w:val="005807CF"/>
    <w:rsid w:val="005976B6"/>
    <w:rsid w:val="005A1D8D"/>
    <w:rsid w:val="005A2E19"/>
    <w:rsid w:val="005A7878"/>
    <w:rsid w:val="005B4118"/>
    <w:rsid w:val="005C317D"/>
    <w:rsid w:val="005D00E0"/>
    <w:rsid w:val="005D1547"/>
    <w:rsid w:val="005D35FD"/>
    <w:rsid w:val="005D6D2D"/>
    <w:rsid w:val="006045DF"/>
    <w:rsid w:val="0061390F"/>
    <w:rsid w:val="00614E22"/>
    <w:rsid w:val="006174F8"/>
    <w:rsid w:val="00617B13"/>
    <w:rsid w:val="00631ED3"/>
    <w:rsid w:val="00636BF2"/>
    <w:rsid w:val="00641690"/>
    <w:rsid w:val="00644DC5"/>
    <w:rsid w:val="00665245"/>
    <w:rsid w:val="00665894"/>
    <w:rsid w:val="00676558"/>
    <w:rsid w:val="00693C0A"/>
    <w:rsid w:val="006A7BA3"/>
    <w:rsid w:val="006B1BB3"/>
    <w:rsid w:val="006B1C0D"/>
    <w:rsid w:val="006B441B"/>
    <w:rsid w:val="006D3774"/>
    <w:rsid w:val="006E7ABF"/>
    <w:rsid w:val="00700356"/>
    <w:rsid w:val="007003A6"/>
    <w:rsid w:val="0071204E"/>
    <w:rsid w:val="007175BE"/>
    <w:rsid w:val="00720DF5"/>
    <w:rsid w:val="0073177F"/>
    <w:rsid w:val="00737DE3"/>
    <w:rsid w:val="0074341D"/>
    <w:rsid w:val="007473ED"/>
    <w:rsid w:val="00747BB3"/>
    <w:rsid w:val="00754B33"/>
    <w:rsid w:val="00760B34"/>
    <w:rsid w:val="00766982"/>
    <w:rsid w:val="007777D2"/>
    <w:rsid w:val="00782499"/>
    <w:rsid w:val="007826D2"/>
    <w:rsid w:val="00794638"/>
    <w:rsid w:val="007A0EEC"/>
    <w:rsid w:val="007B74FF"/>
    <w:rsid w:val="007C27CE"/>
    <w:rsid w:val="007D5739"/>
    <w:rsid w:val="007E2C56"/>
    <w:rsid w:val="00803E07"/>
    <w:rsid w:val="00804FB6"/>
    <w:rsid w:val="008318C2"/>
    <w:rsid w:val="008434DA"/>
    <w:rsid w:val="00846ABA"/>
    <w:rsid w:val="00863367"/>
    <w:rsid w:val="00866A49"/>
    <w:rsid w:val="008715CF"/>
    <w:rsid w:val="00872576"/>
    <w:rsid w:val="008925E5"/>
    <w:rsid w:val="008A21AC"/>
    <w:rsid w:val="008B5220"/>
    <w:rsid w:val="008C2459"/>
    <w:rsid w:val="008D1497"/>
    <w:rsid w:val="008E641F"/>
    <w:rsid w:val="008F2B97"/>
    <w:rsid w:val="008F7C5D"/>
    <w:rsid w:val="00911029"/>
    <w:rsid w:val="009217A7"/>
    <w:rsid w:val="009277E9"/>
    <w:rsid w:val="009412C9"/>
    <w:rsid w:val="009513AE"/>
    <w:rsid w:val="009513F1"/>
    <w:rsid w:val="00986997"/>
    <w:rsid w:val="00991ABE"/>
    <w:rsid w:val="00992079"/>
    <w:rsid w:val="009B13F0"/>
    <w:rsid w:val="009C2ABA"/>
    <w:rsid w:val="009C4425"/>
    <w:rsid w:val="009D0D53"/>
    <w:rsid w:val="009D563C"/>
    <w:rsid w:val="009E1586"/>
    <w:rsid w:val="009F2722"/>
    <w:rsid w:val="009F2FF7"/>
    <w:rsid w:val="00A057ED"/>
    <w:rsid w:val="00A06AC7"/>
    <w:rsid w:val="00A135F5"/>
    <w:rsid w:val="00A1444D"/>
    <w:rsid w:val="00A15C64"/>
    <w:rsid w:val="00A24457"/>
    <w:rsid w:val="00A26D0B"/>
    <w:rsid w:val="00A32DAB"/>
    <w:rsid w:val="00A4145A"/>
    <w:rsid w:val="00A43401"/>
    <w:rsid w:val="00A53568"/>
    <w:rsid w:val="00A53CC0"/>
    <w:rsid w:val="00A60718"/>
    <w:rsid w:val="00A616A5"/>
    <w:rsid w:val="00A63BC9"/>
    <w:rsid w:val="00A77F6F"/>
    <w:rsid w:val="00A83632"/>
    <w:rsid w:val="00A91558"/>
    <w:rsid w:val="00AC12F2"/>
    <w:rsid w:val="00AC1F64"/>
    <w:rsid w:val="00AC37F2"/>
    <w:rsid w:val="00AC43D1"/>
    <w:rsid w:val="00AF1C8C"/>
    <w:rsid w:val="00AF6E71"/>
    <w:rsid w:val="00B017A5"/>
    <w:rsid w:val="00B03962"/>
    <w:rsid w:val="00B14A19"/>
    <w:rsid w:val="00B167EE"/>
    <w:rsid w:val="00B171C7"/>
    <w:rsid w:val="00B212A1"/>
    <w:rsid w:val="00B25010"/>
    <w:rsid w:val="00B366CB"/>
    <w:rsid w:val="00B60937"/>
    <w:rsid w:val="00B85F3B"/>
    <w:rsid w:val="00B9071F"/>
    <w:rsid w:val="00B94133"/>
    <w:rsid w:val="00B97265"/>
    <w:rsid w:val="00BA6E93"/>
    <w:rsid w:val="00BA76DE"/>
    <w:rsid w:val="00BB4150"/>
    <w:rsid w:val="00BB7B74"/>
    <w:rsid w:val="00BC0DEB"/>
    <w:rsid w:val="00BC4AAC"/>
    <w:rsid w:val="00BD0064"/>
    <w:rsid w:val="00BD3E7B"/>
    <w:rsid w:val="00BE0322"/>
    <w:rsid w:val="00BE20B2"/>
    <w:rsid w:val="00BE5386"/>
    <w:rsid w:val="00BF306C"/>
    <w:rsid w:val="00BF3170"/>
    <w:rsid w:val="00BF702D"/>
    <w:rsid w:val="00C01F3D"/>
    <w:rsid w:val="00C222DB"/>
    <w:rsid w:val="00C22CD4"/>
    <w:rsid w:val="00C81973"/>
    <w:rsid w:val="00C8205F"/>
    <w:rsid w:val="00C9190B"/>
    <w:rsid w:val="00CA0351"/>
    <w:rsid w:val="00CA2CDC"/>
    <w:rsid w:val="00CB30AF"/>
    <w:rsid w:val="00CC1D78"/>
    <w:rsid w:val="00CD5100"/>
    <w:rsid w:val="00CD5FD4"/>
    <w:rsid w:val="00CE0245"/>
    <w:rsid w:val="00CE50FC"/>
    <w:rsid w:val="00D00E6E"/>
    <w:rsid w:val="00D1123E"/>
    <w:rsid w:val="00D2284E"/>
    <w:rsid w:val="00D22DA7"/>
    <w:rsid w:val="00D32776"/>
    <w:rsid w:val="00D362FD"/>
    <w:rsid w:val="00D40482"/>
    <w:rsid w:val="00D42472"/>
    <w:rsid w:val="00D46269"/>
    <w:rsid w:val="00D52D8B"/>
    <w:rsid w:val="00D56727"/>
    <w:rsid w:val="00D615F6"/>
    <w:rsid w:val="00D61E14"/>
    <w:rsid w:val="00D66580"/>
    <w:rsid w:val="00D808E7"/>
    <w:rsid w:val="00D87D9B"/>
    <w:rsid w:val="00DA3442"/>
    <w:rsid w:val="00DA74CA"/>
    <w:rsid w:val="00DD2F5E"/>
    <w:rsid w:val="00DD46FF"/>
    <w:rsid w:val="00DE3C0F"/>
    <w:rsid w:val="00DE7D52"/>
    <w:rsid w:val="00E04724"/>
    <w:rsid w:val="00E06C4E"/>
    <w:rsid w:val="00E10B26"/>
    <w:rsid w:val="00E11702"/>
    <w:rsid w:val="00E125F1"/>
    <w:rsid w:val="00E23E4C"/>
    <w:rsid w:val="00E251DE"/>
    <w:rsid w:val="00E329B4"/>
    <w:rsid w:val="00E359D6"/>
    <w:rsid w:val="00E40319"/>
    <w:rsid w:val="00E46DDD"/>
    <w:rsid w:val="00E52CF6"/>
    <w:rsid w:val="00E624A2"/>
    <w:rsid w:val="00E816FE"/>
    <w:rsid w:val="00EA61C9"/>
    <w:rsid w:val="00EB1E98"/>
    <w:rsid w:val="00EC7BF0"/>
    <w:rsid w:val="00ED0D55"/>
    <w:rsid w:val="00ED7FB2"/>
    <w:rsid w:val="00EE71DC"/>
    <w:rsid w:val="00EE7756"/>
    <w:rsid w:val="00EF40C5"/>
    <w:rsid w:val="00F03D16"/>
    <w:rsid w:val="00F055FE"/>
    <w:rsid w:val="00F057CD"/>
    <w:rsid w:val="00F0747D"/>
    <w:rsid w:val="00F1128C"/>
    <w:rsid w:val="00F23BF9"/>
    <w:rsid w:val="00F326EC"/>
    <w:rsid w:val="00F46A6D"/>
    <w:rsid w:val="00F46B34"/>
    <w:rsid w:val="00F50B5B"/>
    <w:rsid w:val="00F545FA"/>
    <w:rsid w:val="00F71AEB"/>
    <w:rsid w:val="00F76FE1"/>
    <w:rsid w:val="00F813FB"/>
    <w:rsid w:val="00F87C27"/>
    <w:rsid w:val="00F93064"/>
    <w:rsid w:val="00FA1233"/>
    <w:rsid w:val="00FA7048"/>
    <w:rsid w:val="00FB5146"/>
    <w:rsid w:val="00FB7DA7"/>
    <w:rsid w:val="00FD762F"/>
    <w:rsid w:val="00FF41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DA6F36"/>
  <w15:chartTrackingRefBased/>
  <w15:docId w15:val="{DA279A47-47BE-4AF5-9F3A-0D3E0BA6A1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D0D5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D0D55"/>
    <w:rPr>
      <w:rFonts w:ascii="Segoe UI" w:hAnsi="Segoe UI" w:cs="Segoe UI"/>
      <w:sz w:val="18"/>
      <w:szCs w:val="18"/>
    </w:rPr>
  </w:style>
  <w:style w:type="paragraph" w:styleId="Header">
    <w:name w:val="header"/>
    <w:basedOn w:val="Normal"/>
    <w:link w:val="HeaderChar"/>
    <w:uiPriority w:val="99"/>
    <w:unhideWhenUsed/>
    <w:rsid w:val="005D6D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6D2D"/>
  </w:style>
  <w:style w:type="paragraph" w:styleId="Footer">
    <w:name w:val="footer"/>
    <w:basedOn w:val="Normal"/>
    <w:link w:val="FooterChar"/>
    <w:uiPriority w:val="99"/>
    <w:unhideWhenUsed/>
    <w:rsid w:val="005D6D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6D2D"/>
  </w:style>
  <w:style w:type="character" w:styleId="Hyperlink">
    <w:name w:val="Hyperlink"/>
    <w:basedOn w:val="DefaultParagraphFont"/>
    <w:uiPriority w:val="99"/>
    <w:unhideWhenUsed/>
    <w:rsid w:val="000A53B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nelsonmandela.org/news/entry/education-the-most-pwerful-agent-of-change" TargetMode="External"/><Relationship Id="rId13" Type="http://schemas.openxmlformats.org/officeDocument/2006/relationships/hyperlink" Target="http://en.unesco.org/themes/education-emergencies" TargetMode="External"/><Relationship Id="rId3" Type="http://schemas.openxmlformats.org/officeDocument/2006/relationships/settings" Target="settings.xml"/><Relationship Id="rId7" Type="http://schemas.openxmlformats.org/officeDocument/2006/relationships/hyperlink" Target="http://www.who.int/gho/publications/mdgs-sdgs/MDGs-SDGs2015" TargetMode="External"/><Relationship Id="rId12" Type="http://schemas.openxmlformats.org/officeDocument/2006/relationships/hyperlink" Target="http://www.unicef.org"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sustainabledevelopment.un.org/sdg4"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www.savethechildren.org.uk" TargetMode="External"/><Relationship Id="rId4" Type="http://schemas.openxmlformats.org/officeDocument/2006/relationships/webSettings" Target="webSettings.xml"/><Relationship Id="rId9" Type="http://schemas.openxmlformats.org/officeDocument/2006/relationships/hyperlink" Target="http://www.oxfam.org.uk/education/who-we-are/what-is-global-citizenship" TargetMode="External"/><Relationship Id="rId14" Type="http://schemas.openxmlformats.org/officeDocument/2006/relationships/hyperlink" Target="http://www.worldbank.org/en/news/opinion/2014/11/is/globalization-a-good-o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200F64-E3CE-40CB-9AAF-FE23FF3595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3165</Words>
  <Characters>18045</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Thomas (1502409)</dc:creator>
  <cp:keywords/>
  <dc:description/>
  <cp:lastModifiedBy>Lisa Thomas (1502409)</cp:lastModifiedBy>
  <cp:revision>2</cp:revision>
  <cp:lastPrinted>2019-04-21T10:27:00Z</cp:lastPrinted>
  <dcterms:created xsi:type="dcterms:W3CDTF">2019-04-26T17:52:00Z</dcterms:created>
  <dcterms:modified xsi:type="dcterms:W3CDTF">2019-04-26T17:52:00Z</dcterms:modified>
</cp:coreProperties>
</file>