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2007A0D" wp14:paraId="2C078E63" wp14:textId="3947F5AA">
      <w:pPr>
        <w:rPr>
          <w:rFonts w:ascii="Calibri" w:hAnsi="Calibri" w:eastAsia="Calibri" w:cs="Calibri" w:asciiTheme="minorAscii" w:hAnsiTheme="minorAscii" w:eastAsiaTheme="minorAscii" w:cstheme="minorAscii"/>
          <w:color w:val="auto"/>
          <w:sz w:val="32"/>
          <w:szCs w:val="32"/>
        </w:rPr>
      </w:pPr>
      <w:r w:rsidRPr="32007A0D" w:rsidR="3AB49BA1">
        <w:rPr>
          <w:rFonts w:ascii="Calibri" w:hAnsi="Calibri" w:eastAsia="Calibri" w:cs="Calibri" w:asciiTheme="minorAscii" w:hAnsiTheme="minorAscii" w:eastAsiaTheme="minorAscii" w:cstheme="minorAscii"/>
          <w:color w:val="auto"/>
          <w:sz w:val="32"/>
          <w:szCs w:val="32"/>
        </w:rPr>
        <w:t xml:space="preserve">Katie </w:t>
      </w:r>
      <w:r w:rsidRPr="32007A0D" w:rsidR="346AC5A6">
        <w:rPr>
          <w:rFonts w:ascii="Calibri" w:hAnsi="Calibri" w:eastAsia="Calibri" w:cs="Calibri" w:asciiTheme="minorAscii" w:hAnsiTheme="minorAscii" w:eastAsiaTheme="minorAscii" w:cstheme="minorAscii"/>
          <w:color w:val="auto"/>
          <w:sz w:val="32"/>
          <w:szCs w:val="32"/>
        </w:rPr>
        <w:t>Louise</w:t>
      </w:r>
      <w:r w:rsidRPr="32007A0D" w:rsidR="3AB49BA1">
        <w:rPr>
          <w:rFonts w:ascii="Calibri" w:hAnsi="Calibri" w:eastAsia="Calibri" w:cs="Calibri" w:asciiTheme="minorAscii" w:hAnsiTheme="minorAscii" w:eastAsiaTheme="minorAscii" w:cstheme="minorAscii"/>
          <w:color w:val="auto"/>
          <w:sz w:val="32"/>
          <w:szCs w:val="32"/>
        </w:rPr>
        <w:t xml:space="preserve"> </w:t>
      </w:r>
      <w:r w:rsidRPr="32007A0D" w:rsidR="75DD5B2D">
        <w:rPr>
          <w:rFonts w:ascii="Calibri" w:hAnsi="Calibri" w:eastAsia="Calibri" w:cs="Calibri" w:asciiTheme="minorAscii" w:hAnsiTheme="minorAscii" w:eastAsiaTheme="minorAscii" w:cstheme="minorAscii"/>
          <w:color w:val="auto"/>
          <w:sz w:val="32"/>
          <w:szCs w:val="32"/>
        </w:rPr>
        <w:t>Evans</w:t>
      </w:r>
    </w:p>
    <w:p w:rsidR="3AB49BA1" w:rsidP="32007A0D" w:rsidRDefault="3AB49BA1" w14:paraId="191B6442" w14:textId="52361661">
      <w:pPr>
        <w:pStyle w:val="Normal"/>
        <w:rPr>
          <w:rFonts w:ascii="Calibri" w:hAnsi="Calibri" w:eastAsia="Calibri" w:cs="Calibri" w:asciiTheme="minorAscii" w:hAnsiTheme="minorAscii" w:eastAsiaTheme="minorAscii" w:cstheme="minorAscii"/>
          <w:color w:val="auto"/>
          <w:sz w:val="32"/>
          <w:szCs w:val="32"/>
        </w:rPr>
      </w:pPr>
      <w:r w:rsidRPr="32007A0D" w:rsidR="3AB49BA1">
        <w:rPr>
          <w:rFonts w:ascii="Calibri" w:hAnsi="Calibri" w:eastAsia="Calibri" w:cs="Calibri" w:asciiTheme="minorAscii" w:hAnsiTheme="minorAscii" w:eastAsiaTheme="minorAscii" w:cstheme="minorAscii"/>
          <w:color w:val="auto"/>
          <w:sz w:val="32"/>
          <w:szCs w:val="32"/>
        </w:rPr>
        <w:t>29/11/2023</w:t>
      </w:r>
    </w:p>
    <w:p w:rsidR="3E9438BE" w:rsidP="32007A0D" w:rsidRDefault="3E9438BE" w14:paraId="7B03C76D" w14:textId="25987994">
      <w:pPr>
        <w:pStyle w:val="Normal"/>
        <w:rPr>
          <w:rFonts w:ascii="Calibri" w:hAnsi="Calibri" w:eastAsia="Calibri" w:cs="Calibri" w:asciiTheme="minorAscii" w:hAnsiTheme="minorAscii" w:eastAsiaTheme="minorAscii" w:cstheme="minorAscii"/>
          <w:color w:val="auto"/>
          <w:sz w:val="40"/>
          <w:szCs w:val="40"/>
        </w:rPr>
      </w:pPr>
    </w:p>
    <w:p w:rsidR="59971228" w:rsidP="32007A0D" w:rsidRDefault="59971228" w14:paraId="140C2A54" w14:textId="5CB2655D">
      <w:pPr>
        <w:pStyle w:val="Normal"/>
        <w:rPr>
          <w:rFonts w:ascii="Calibri" w:hAnsi="Calibri" w:eastAsia="Calibri" w:cs="Calibri" w:asciiTheme="minorAscii" w:hAnsiTheme="minorAscii" w:eastAsiaTheme="minorAscii" w:cstheme="minorAscii"/>
          <w:color w:val="auto"/>
          <w:sz w:val="32"/>
          <w:szCs w:val="32"/>
        </w:rPr>
      </w:pPr>
      <w:r w:rsidRPr="32007A0D" w:rsidR="59971228">
        <w:rPr>
          <w:rFonts w:ascii="Calibri" w:hAnsi="Calibri" w:eastAsia="Calibri" w:cs="Calibri" w:asciiTheme="minorAscii" w:hAnsiTheme="minorAscii" w:eastAsiaTheme="minorAscii" w:cstheme="minorAscii"/>
          <w:color w:val="auto"/>
          <w:sz w:val="32"/>
          <w:szCs w:val="32"/>
        </w:rPr>
        <w:t>Introduction</w:t>
      </w:r>
    </w:p>
    <w:p w:rsidR="3DDBD2A0" w:rsidP="32007A0D" w:rsidRDefault="3DDBD2A0" w14:paraId="66830DC8" w14:textId="62EAF77D">
      <w:pPr>
        <w:pStyle w:val="Normal"/>
        <w:rPr>
          <w:rFonts w:ascii="Calibri" w:hAnsi="Calibri" w:eastAsia="Calibri" w:cs="Calibri" w:asciiTheme="minorAscii" w:hAnsiTheme="minorAscii" w:eastAsiaTheme="minorAscii" w:cstheme="minorAscii"/>
          <w:color w:val="auto"/>
          <w:sz w:val="32"/>
          <w:szCs w:val="32"/>
        </w:rPr>
      </w:pPr>
      <w:r w:rsidRPr="32007A0D" w:rsidR="3DDBD2A0">
        <w:rPr>
          <w:rFonts w:ascii="Calibri" w:hAnsi="Calibri" w:eastAsia="Calibri" w:cs="Calibri" w:asciiTheme="minorAscii" w:hAnsiTheme="minorAscii" w:eastAsiaTheme="minorAscii" w:cstheme="minorAscii"/>
          <w:color w:val="auto"/>
          <w:sz w:val="32"/>
          <w:szCs w:val="32"/>
        </w:rPr>
        <w:t xml:space="preserve">The </w:t>
      </w:r>
      <w:r w:rsidRPr="32007A0D" w:rsidR="365291C6">
        <w:rPr>
          <w:rFonts w:ascii="Calibri" w:hAnsi="Calibri" w:eastAsia="Calibri" w:cs="Calibri" w:asciiTheme="minorAscii" w:hAnsiTheme="minorAscii" w:eastAsiaTheme="minorAscii" w:cstheme="minorAscii"/>
          <w:color w:val="auto"/>
          <w:sz w:val="32"/>
          <w:szCs w:val="32"/>
        </w:rPr>
        <w:t>purpose</w:t>
      </w:r>
      <w:r w:rsidRPr="32007A0D" w:rsidR="3DDBD2A0">
        <w:rPr>
          <w:rFonts w:ascii="Calibri" w:hAnsi="Calibri" w:eastAsia="Calibri" w:cs="Calibri" w:asciiTheme="minorAscii" w:hAnsiTheme="minorAscii" w:eastAsiaTheme="minorAscii" w:cstheme="minorAscii"/>
          <w:color w:val="auto"/>
          <w:sz w:val="32"/>
          <w:szCs w:val="32"/>
        </w:rPr>
        <w:t xml:space="preserve"> of this assignment is to investigate the Guest services provided by Ryanair.</w:t>
      </w:r>
      <w:r w:rsidRPr="32007A0D" w:rsidR="7C80B7D1">
        <w:rPr>
          <w:rFonts w:ascii="Calibri" w:hAnsi="Calibri" w:eastAsia="Calibri" w:cs="Calibri" w:asciiTheme="minorAscii" w:hAnsiTheme="minorAscii" w:eastAsiaTheme="minorAscii" w:cstheme="minorAscii"/>
          <w:color w:val="auto"/>
          <w:sz w:val="32"/>
          <w:szCs w:val="32"/>
        </w:rPr>
        <w:t xml:space="preserve"> Ryanair are</w:t>
      </w:r>
      <w:r w:rsidRPr="32007A0D" w:rsidR="3DDBD2A0">
        <w:rPr>
          <w:rFonts w:ascii="Calibri" w:hAnsi="Calibri" w:eastAsia="Calibri" w:cs="Calibri" w:asciiTheme="minorAscii" w:hAnsiTheme="minorAscii" w:eastAsiaTheme="minorAscii" w:cstheme="minorAscii"/>
          <w:color w:val="auto"/>
          <w:sz w:val="32"/>
          <w:szCs w:val="32"/>
        </w:rPr>
        <w:t xml:space="preserve"> the Irish low-cost airline group, </w:t>
      </w:r>
      <w:r w:rsidRPr="32007A0D" w:rsidR="3DDBD2A0">
        <w:rPr>
          <w:rFonts w:ascii="Calibri" w:hAnsi="Calibri" w:eastAsia="Calibri" w:cs="Calibri" w:asciiTheme="minorAscii" w:hAnsiTheme="minorAscii" w:eastAsiaTheme="minorAscii" w:cstheme="minorAscii"/>
          <w:color w:val="auto"/>
          <w:sz w:val="32"/>
          <w:szCs w:val="32"/>
        </w:rPr>
        <w:t>provides</w:t>
      </w:r>
      <w:r w:rsidRPr="32007A0D" w:rsidR="3DDBD2A0">
        <w:rPr>
          <w:rFonts w:ascii="Calibri" w:hAnsi="Calibri" w:eastAsia="Calibri" w:cs="Calibri" w:asciiTheme="minorAscii" w:hAnsiTheme="minorAscii" w:eastAsiaTheme="minorAscii" w:cstheme="minorAscii"/>
          <w:color w:val="auto"/>
          <w:sz w:val="32"/>
          <w:szCs w:val="32"/>
        </w:rPr>
        <w:t xml:space="preserve"> a range of guest services to ensure that its passengers have a comfortable and enjoyable experience when travelling. One of the key features of Ryanair is its status as Europe's largest airline group, connecting over 240 destinations across more than 40 countries with the lowest fares in Europe. </w:t>
      </w:r>
      <w:r w:rsidRPr="32007A0D" w:rsidR="28760BF9">
        <w:rPr>
          <w:rFonts w:ascii="Calibri" w:hAnsi="Calibri" w:eastAsia="Calibri" w:cs="Calibri" w:asciiTheme="minorAscii" w:hAnsiTheme="minorAscii" w:eastAsiaTheme="minorAscii" w:cstheme="minorAscii"/>
          <w:color w:val="auto"/>
          <w:sz w:val="32"/>
          <w:szCs w:val="32"/>
        </w:rPr>
        <w:t>In addition to its affordable flights, Ryanair offers various guest services to enhance the travel experience.</w:t>
      </w:r>
    </w:p>
    <w:p w:rsidR="3DDBD2A0" w:rsidP="32007A0D" w:rsidRDefault="3DDBD2A0" w14:paraId="42241E91" w14:textId="538CF751">
      <w:pPr>
        <w:pStyle w:val="Normal"/>
      </w:pPr>
      <w:r w:rsidRPr="32007A0D" w:rsidR="3DDBD2A0">
        <w:rPr>
          <w:rFonts w:ascii="Calibri" w:hAnsi="Calibri" w:eastAsia="Calibri" w:cs="Calibri" w:asciiTheme="minorAscii" w:hAnsiTheme="minorAscii" w:eastAsiaTheme="minorAscii" w:cstheme="minorAscii"/>
          <w:color w:val="auto"/>
          <w:sz w:val="32"/>
          <w:szCs w:val="32"/>
        </w:rPr>
        <w:t>Ryanair provides 24/7 support through its chat box service, and customer care agents are available to assist passengers with any queries or concerns. The airline also offers its own travel insurance and services through its mobile app, including rental cars. For passengers who require special assistance due to a disability or reduced mobility, Ryanair offers dedicated support to ensure that their needs are met.</w:t>
      </w:r>
    </w:p>
    <w:p w:rsidR="3DDBD2A0" w:rsidP="32007A0D" w:rsidRDefault="3DDBD2A0" w14:paraId="4F6FA4E5" w14:textId="465EDE6D">
      <w:pPr>
        <w:pStyle w:val="Normal"/>
      </w:pPr>
      <w:r w:rsidRPr="32007A0D" w:rsidR="3DDBD2A0">
        <w:rPr>
          <w:rFonts w:ascii="Calibri" w:hAnsi="Calibri" w:eastAsia="Calibri" w:cs="Calibri" w:asciiTheme="minorAscii" w:hAnsiTheme="minorAscii" w:eastAsiaTheme="minorAscii" w:cstheme="minorAscii"/>
          <w:color w:val="auto"/>
          <w:sz w:val="32"/>
          <w:szCs w:val="32"/>
        </w:rPr>
        <w:t xml:space="preserve">Passengers who opt for the </w:t>
      </w:r>
      <w:r w:rsidRPr="32007A0D" w:rsidR="15A5045F">
        <w:rPr>
          <w:rFonts w:ascii="Calibri" w:hAnsi="Calibri" w:eastAsia="Calibri" w:cs="Calibri" w:asciiTheme="minorAscii" w:hAnsiTheme="minorAscii" w:eastAsiaTheme="minorAscii" w:cstheme="minorAscii"/>
          <w:color w:val="auto"/>
          <w:sz w:val="32"/>
          <w:szCs w:val="32"/>
        </w:rPr>
        <w:t>fast-tracking</w:t>
      </w:r>
      <w:r w:rsidRPr="32007A0D" w:rsidR="3DDBD2A0">
        <w:rPr>
          <w:rFonts w:ascii="Calibri" w:hAnsi="Calibri" w:eastAsia="Calibri" w:cs="Calibri" w:asciiTheme="minorAscii" w:hAnsiTheme="minorAscii" w:eastAsiaTheme="minorAscii" w:cstheme="minorAscii"/>
          <w:color w:val="auto"/>
          <w:sz w:val="32"/>
          <w:szCs w:val="32"/>
        </w:rPr>
        <w:t xml:space="preserve"> facility can skip the security queue, making their trip smoother and more comfortable. Ryanair also offers free reserved seating and 50% off priority boarding for children travelling with family. </w:t>
      </w:r>
      <w:r w:rsidRPr="32007A0D" w:rsidR="3DDBD2A0">
        <w:rPr>
          <w:rFonts w:ascii="Calibri" w:hAnsi="Calibri" w:eastAsia="Calibri" w:cs="Calibri" w:asciiTheme="minorAscii" w:hAnsiTheme="minorAscii" w:eastAsiaTheme="minorAscii" w:cstheme="minorAscii"/>
          <w:color w:val="auto"/>
          <w:sz w:val="32"/>
          <w:szCs w:val="32"/>
        </w:rPr>
        <w:t>It's</w:t>
      </w:r>
      <w:r w:rsidRPr="32007A0D" w:rsidR="3DDBD2A0">
        <w:rPr>
          <w:rFonts w:ascii="Calibri" w:hAnsi="Calibri" w:eastAsia="Calibri" w:cs="Calibri" w:asciiTheme="minorAscii" w:hAnsiTheme="minorAscii" w:eastAsiaTheme="minorAscii" w:cstheme="minorAscii"/>
          <w:color w:val="auto"/>
          <w:sz w:val="32"/>
          <w:szCs w:val="32"/>
        </w:rPr>
        <w:t xml:space="preserve"> important to note that cabin baggage priority customers are only allowed to bring one small personal bag on board, which must fit under the seat in front of them. Larger cabin baggage must not weigh more than 10kg.</w:t>
      </w:r>
    </w:p>
    <w:p w:rsidR="6FBCE36F" w:rsidP="32007A0D" w:rsidRDefault="6FBCE36F" w14:paraId="54FAF307" w14:textId="10F77B51">
      <w:pPr>
        <w:pStyle w:val="Normal"/>
      </w:pPr>
      <w:r w:rsidRPr="32007A0D" w:rsidR="6FBCE36F">
        <w:rPr>
          <w:rFonts w:ascii="Calibri" w:hAnsi="Calibri" w:eastAsia="Calibri" w:cs="Calibri" w:asciiTheme="minorAscii" w:hAnsiTheme="minorAscii" w:eastAsiaTheme="minorAscii" w:cstheme="minorAscii"/>
          <w:color w:val="auto"/>
          <w:sz w:val="32"/>
          <w:szCs w:val="32"/>
        </w:rPr>
        <w:t>In addition to its travel services, Ryanair offers delicious meals and snacks available for purchase on board.</w:t>
      </w:r>
      <w:r w:rsidRPr="32007A0D" w:rsidR="3DDBD2A0">
        <w:rPr>
          <w:rFonts w:ascii="Calibri" w:hAnsi="Calibri" w:eastAsia="Calibri" w:cs="Calibri" w:asciiTheme="minorAscii" w:hAnsiTheme="minorAscii" w:eastAsiaTheme="minorAscii" w:cstheme="minorAscii"/>
          <w:color w:val="auto"/>
          <w:sz w:val="32"/>
          <w:szCs w:val="32"/>
        </w:rPr>
        <w:t xml:space="preserve"> The airline also </w:t>
      </w:r>
      <w:r w:rsidRPr="32007A0D" w:rsidR="3DDBD2A0">
        <w:rPr>
          <w:rFonts w:ascii="Calibri" w:hAnsi="Calibri" w:eastAsia="Calibri" w:cs="Calibri" w:asciiTheme="minorAscii" w:hAnsiTheme="minorAscii" w:eastAsiaTheme="minorAscii" w:cstheme="minorAscii"/>
          <w:color w:val="auto"/>
          <w:sz w:val="32"/>
          <w:szCs w:val="32"/>
        </w:rPr>
        <w:t>provides</w:t>
      </w:r>
      <w:r w:rsidRPr="32007A0D" w:rsidR="3DDBD2A0">
        <w:rPr>
          <w:rFonts w:ascii="Calibri" w:hAnsi="Calibri" w:eastAsia="Calibri" w:cs="Calibri" w:asciiTheme="minorAscii" w:hAnsiTheme="minorAscii" w:eastAsiaTheme="minorAscii" w:cstheme="minorAscii"/>
          <w:color w:val="auto"/>
          <w:sz w:val="32"/>
          <w:szCs w:val="32"/>
        </w:rPr>
        <w:t xml:space="preserve"> its own hotel rooms not only around its flight network but also worldwide. When passengers book a room with Ryanair, they receive money back for their next flight. In conclusion, Ryanair offers a range of guest services to ensure its passengers have an enjoyable and comfortable travel experience.</w:t>
      </w:r>
    </w:p>
    <w:p w:rsidR="616F3E7B" w:rsidP="32007A0D" w:rsidRDefault="616F3E7B" w14:paraId="725A7914" w14:textId="4703B80B">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auto"/>
          <w:sz w:val="32"/>
          <w:szCs w:val="32"/>
        </w:rPr>
      </w:pPr>
      <w:r w:rsidRPr="32007A0D" w:rsidR="616F3E7B">
        <w:rPr>
          <w:rFonts w:ascii="Calibri" w:hAnsi="Calibri" w:eastAsia="Calibri" w:cs="Calibri" w:asciiTheme="minorAscii" w:hAnsiTheme="minorAscii" w:eastAsiaTheme="minorAscii" w:cstheme="minorAscii"/>
          <w:color w:val="auto"/>
          <w:sz w:val="32"/>
          <w:szCs w:val="32"/>
        </w:rPr>
        <w:t>Ryanair is a popular low-cost airline that offers its passengers exceptionally low prices for air travel. While this has been the primary reason for the airline's success, there are some downsides to flying with Ryanair. One of the most significant disadvantages is the lack of space on the plane, which can be uncomfortable for passengers. However, Ryanair does offer the option to pay extra for fast-tracking and seats with more legroom.</w:t>
      </w:r>
    </w:p>
    <w:p w:rsidR="616F3E7B" w:rsidP="32007A0D" w:rsidRDefault="616F3E7B" w14:paraId="5D1B2F62" w14:textId="4B2F3CEE">
      <w:pPr>
        <w:pStyle w:val="Normal"/>
        <w:bidi w:val="0"/>
        <w:spacing w:before="0" w:beforeAutospacing="off" w:after="160" w:afterAutospacing="off" w:line="259" w:lineRule="auto"/>
        <w:ind w:left="0" w:right="0"/>
        <w:jc w:val="left"/>
      </w:pPr>
      <w:r w:rsidRPr="32007A0D" w:rsidR="616F3E7B">
        <w:rPr>
          <w:rFonts w:ascii="Calibri" w:hAnsi="Calibri" w:eastAsia="Calibri" w:cs="Calibri" w:asciiTheme="minorAscii" w:hAnsiTheme="minorAscii" w:eastAsiaTheme="minorAscii" w:cstheme="minorAscii"/>
          <w:color w:val="auto"/>
          <w:sz w:val="32"/>
          <w:szCs w:val="32"/>
        </w:rPr>
        <w:t>Despite its downsides, Ryanair has been successful in generating significant revenue from ancillary sources. The airline has been able to monetize its passenger base through additional revenue streams such as baggage fees, seat selection fees, and on-board sales. This has contributed to Ryanair's strong ancillary revenue.</w:t>
      </w:r>
    </w:p>
    <w:p w:rsidR="616F3E7B" w:rsidP="32007A0D" w:rsidRDefault="616F3E7B" w14:paraId="17FBEA68" w14:textId="3E54021F">
      <w:pPr>
        <w:pStyle w:val="Normal"/>
        <w:bidi w:val="0"/>
        <w:spacing w:before="0" w:beforeAutospacing="off" w:after="160" w:afterAutospacing="off" w:line="259" w:lineRule="auto"/>
        <w:ind w:left="0" w:right="0"/>
        <w:jc w:val="left"/>
      </w:pPr>
      <w:r w:rsidRPr="32007A0D" w:rsidR="616F3E7B">
        <w:rPr>
          <w:rFonts w:ascii="Calibri" w:hAnsi="Calibri" w:eastAsia="Calibri" w:cs="Calibri" w:asciiTheme="minorAscii" w:hAnsiTheme="minorAscii" w:eastAsiaTheme="minorAscii" w:cstheme="minorAscii"/>
          <w:color w:val="auto"/>
          <w:sz w:val="32"/>
          <w:szCs w:val="32"/>
        </w:rPr>
        <w:t>Ryanair has also expanded its network significantly in recent years. The company has focused on growing its presence in European and North African markets by adding new routes and destinations to its network, as well as increasing frequency on existing routes. This network expansion has contributed to the airline's continued success.</w:t>
      </w:r>
    </w:p>
    <w:p w:rsidR="616F3E7B" w:rsidP="32007A0D" w:rsidRDefault="616F3E7B" w14:paraId="3B7229F8" w14:textId="11B1FDEE">
      <w:pPr>
        <w:pStyle w:val="Normal"/>
        <w:bidi w:val="0"/>
        <w:spacing w:before="0" w:beforeAutospacing="off" w:after="160" w:afterAutospacing="off" w:line="259" w:lineRule="auto"/>
        <w:ind w:left="0" w:right="0"/>
        <w:jc w:val="left"/>
      </w:pPr>
      <w:r w:rsidRPr="32007A0D" w:rsidR="616F3E7B">
        <w:rPr>
          <w:rFonts w:ascii="Calibri" w:hAnsi="Calibri" w:eastAsia="Calibri" w:cs="Calibri" w:asciiTheme="minorAscii" w:hAnsiTheme="minorAscii" w:eastAsiaTheme="minorAscii" w:cstheme="minorAscii"/>
          <w:color w:val="auto"/>
          <w:sz w:val="32"/>
          <w:szCs w:val="32"/>
        </w:rPr>
        <w:t>In conclusion, while Ryanair may have its drawbacks, such as the lack of space on the plane, the airline has been able to generate significant revenue from ancillary sources and expand its network to offer passengers more options for air travel.</w:t>
      </w:r>
    </w:p>
    <w:p w:rsidR="32007A0D" w:rsidP="32007A0D" w:rsidRDefault="32007A0D" w14:paraId="3BD79781" w14:textId="5B653EC8">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auto"/>
          <w:sz w:val="32"/>
          <w:szCs w:val="32"/>
        </w:rPr>
      </w:pPr>
    </w:p>
    <w:p w:rsidR="4332A5ED" w:rsidP="32007A0D" w:rsidRDefault="4332A5ED" w14:paraId="0F8C18CF" w14:textId="4EBD636C">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auto"/>
          <w:sz w:val="32"/>
          <w:szCs w:val="32"/>
        </w:rPr>
      </w:pPr>
      <w:r w:rsidRPr="32007A0D" w:rsidR="4332A5ED">
        <w:rPr>
          <w:rFonts w:ascii="Calibri" w:hAnsi="Calibri" w:eastAsia="Calibri" w:cs="Calibri" w:asciiTheme="minorAscii" w:hAnsiTheme="minorAscii" w:eastAsiaTheme="minorAscii" w:cstheme="minorAscii"/>
          <w:color w:val="auto"/>
          <w:sz w:val="32"/>
          <w:szCs w:val="32"/>
        </w:rPr>
        <w:t>Guest services are crucial in the hospitality industry, and customer service is one of the most important aspects of it. Providing effective customer service is essential for businesses that prioritize customer satisfaction. This can be the deciding factor for guests whether they will return to a business or not. Effective customer service involves being attentive, empathetic, and responsive to guests' needs and concerns.</w:t>
      </w:r>
    </w:p>
    <w:p w:rsidR="4332A5ED" w:rsidP="32007A0D" w:rsidRDefault="4332A5ED" w14:paraId="4975E7D8" w14:textId="5F2B84BB">
      <w:pPr>
        <w:pStyle w:val="Normal"/>
        <w:bidi w:val="0"/>
        <w:spacing w:before="0" w:beforeAutospacing="off" w:after="160" w:afterAutospacing="off" w:line="259" w:lineRule="auto"/>
        <w:ind w:left="0" w:right="0"/>
        <w:jc w:val="left"/>
      </w:pPr>
      <w:r w:rsidRPr="32007A0D" w:rsidR="4332A5ED">
        <w:rPr>
          <w:rFonts w:ascii="Calibri" w:hAnsi="Calibri" w:eastAsia="Calibri" w:cs="Calibri" w:asciiTheme="minorAscii" w:hAnsiTheme="minorAscii" w:eastAsiaTheme="minorAscii" w:cstheme="minorAscii"/>
          <w:color w:val="auto"/>
          <w:sz w:val="32"/>
          <w:szCs w:val="32"/>
        </w:rPr>
        <w:t>As per your investigation, you found that a significant 80% of reviewers gave Ryanair a one-star review, which is a concerning matter for the company. However, there are also positive reviews like Karim's, who said that the customer service was helpful and had a proper human touch. Online ratings and reviews can immensely affect a business's reputation; hence, companies should focus on providing exceptional service to their customers to avoid negative reviews.</w:t>
      </w:r>
    </w:p>
    <w:p w:rsidR="4332A5ED" w:rsidP="32007A0D" w:rsidRDefault="4332A5ED" w14:paraId="1D5E2CD0" w14:textId="1CD6B537">
      <w:pPr>
        <w:pStyle w:val="Normal"/>
        <w:bidi w:val="0"/>
        <w:spacing w:before="0" w:beforeAutospacing="off" w:after="160" w:afterAutospacing="off" w:line="259" w:lineRule="auto"/>
        <w:ind w:left="0" w:right="0"/>
        <w:jc w:val="left"/>
      </w:pPr>
      <w:r w:rsidRPr="32007A0D" w:rsidR="4332A5ED">
        <w:rPr>
          <w:rFonts w:ascii="Calibri" w:hAnsi="Calibri" w:eastAsia="Calibri" w:cs="Calibri" w:asciiTheme="minorAscii" w:hAnsiTheme="minorAscii" w:eastAsiaTheme="minorAscii" w:cstheme="minorAscii"/>
          <w:color w:val="auto"/>
          <w:sz w:val="32"/>
          <w:szCs w:val="32"/>
        </w:rPr>
        <w:t>Ryanair is also a trustworthy airline, as per airlinerating.com, which regularly reviews the safety of the world's airline companies. This can make air travelers feel more comfortable choosing Ryanair over other airlines. However, Ryanair's ticket policies can be a disadvantage for the airline. The company often charges large, unexpected fees for changing or canceling flights and even for printing boarding passes, which can discourage customers from choosing Ryanair over their competitors.</w:t>
      </w:r>
    </w:p>
    <w:p w:rsidR="4332A5ED" w:rsidP="32007A0D" w:rsidRDefault="4332A5ED" w14:paraId="3C236C8D" w14:textId="47622B0A">
      <w:pPr>
        <w:pStyle w:val="Normal"/>
        <w:bidi w:val="0"/>
        <w:spacing w:before="0" w:beforeAutospacing="off" w:after="160" w:afterAutospacing="off" w:line="259" w:lineRule="auto"/>
        <w:ind w:left="0" w:right="0"/>
        <w:jc w:val="left"/>
      </w:pPr>
      <w:r w:rsidRPr="32007A0D" w:rsidR="4332A5ED">
        <w:rPr>
          <w:rFonts w:ascii="Calibri" w:hAnsi="Calibri" w:eastAsia="Calibri" w:cs="Calibri" w:asciiTheme="minorAscii" w:hAnsiTheme="minorAscii" w:eastAsiaTheme="minorAscii" w:cstheme="minorAscii"/>
          <w:color w:val="auto"/>
          <w:sz w:val="32"/>
          <w:szCs w:val="32"/>
        </w:rPr>
        <w:t>In conclusion, providing excellent customer service is essential in the hospitality industry. Companies should focus on providing exceptional service to their customers to avoid negative reviews. Ryanair's positive safety rating can boost the confidence of potential customers, but the company's ticket policies can be a disadvantage.</w:t>
      </w:r>
    </w:p>
    <w:p w:rsidR="2F502674" w:rsidP="32007A0D" w:rsidRDefault="2F502674" w14:paraId="51DB5F73" w14:textId="4F41223E">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auto"/>
          <w:sz w:val="32"/>
          <w:szCs w:val="32"/>
        </w:rPr>
      </w:pPr>
      <w:r w:rsidRPr="32007A0D" w:rsidR="2F502674">
        <w:rPr>
          <w:rFonts w:ascii="Calibri" w:hAnsi="Calibri" w:eastAsia="Calibri" w:cs="Calibri" w:asciiTheme="minorAscii" w:hAnsiTheme="minorAscii" w:eastAsiaTheme="minorAscii" w:cstheme="minorAscii"/>
          <w:color w:val="auto"/>
          <w:sz w:val="32"/>
          <w:szCs w:val="32"/>
        </w:rPr>
        <w:t>Ryanair is a well-known airline with a reputation for providing budget-friendly flights across Europe. While some customers have had positive experiences with the airline, others have had negative experiences that have impacted their opinion of the company. One positive review mentioned that the chat box was immensely helpful, indicating that Ryanair is in touch with its customers' needs. This level of customer care can build trust and encourage customers to return to Ryanair's services. However, a negative review described a terrible experience with the airline's customer service. The supervisor at Oslo Airport was rude and made the customer check their bags, resulting in lost luggage. This situation could harm Ryanair's future customers as negative reviews can lead potential customers to choose a different airline.</w:t>
      </w:r>
    </w:p>
    <w:p w:rsidR="2F502674" w:rsidP="32007A0D" w:rsidRDefault="2F502674" w14:paraId="7ABC835C" w14:textId="1E977F22">
      <w:pPr>
        <w:pStyle w:val="Normal"/>
        <w:bidi w:val="0"/>
        <w:spacing w:before="0" w:beforeAutospacing="off" w:after="160" w:afterAutospacing="off" w:line="259" w:lineRule="auto"/>
        <w:ind w:left="0" w:right="0"/>
        <w:jc w:val="left"/>
      </w:pPr>
      <w:r w:rsidRPr="32007A0D" w:rsidR="2F502674">
        <w:rPr>
          <w:rFonts w:ascii="Calibri" w:hAnsi="Calibri" w:eastAsia="Calibri" w:cs="Calibri" w:asciiTheme="minorAscii" w:hAnsiTheme="minorAscii" w:eastAsiaTheme="minorAscii" w:cstheme="minorAscii"/>
          <w:color w:val="auto"/>
          <w:sz w:val="32"/>
          <w:szCs w:val="32"/>
        </w:rPr>
        <w:t>In addition to customer service issues, Ryanair's refund policy is strict. If a customer books a flight but does not travel, they will not be entitled to a refund unless the airline cancels the flight. This policy may cause customers to use a different airline that offers refunds, leading to a loss of customers for Ryanair. Overall, Ryanair's positive and negative reviews suggest that the airline's customer service and refund policy may be areas for improvement.</w:t>
      </w:r>
    </w:p>
    <w:p w:rsidR="6F7305B2" w:rsidP="32007A0D" w:rsidRDefault="6F7305B2" w14:paraId="1EC43B5A" w14:textId="1C8006D4">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r w:rsidRPr="32007A0D" w:rsidR="6F7305B2">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Ryanair's service culture is distinctively focused on providing affordable flight options for millions of customers, which has helped the airline to expand its network and remain competitive. However, the no-frills approach has led to a perception of impersonality and transactional service, which can be improved by embracing a customer-based approach that focuses on empathy, personalization, and proactive service.</w:t>
      </w:r>
    </w:p>
    <w:p w:rsidR="6F7305B2" w:rsidP="32007A0D" w:rsidRDefault="6F7305B2" w14:paraId="7F7311F2" w14:textId="4D9CC7DC">
      <w:pPr>
        <w:pStyle w:val="Normal"/>
        <w:bidi w:val="0"/>
        <w:spacing w:before="0" w:beforeAutospacing="off" w:after="160" w:afterAutospacing="off" w:line="259" w:lineRule="auto"/>
        <w:ind w:left="0" w:right="0"/>
        <w:jc w:val="left"/>
      </w:pPr>
      <w:r w:rsidRPr="32007A0D" w:rsidR="6F7305B2">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Michael O'Leary, Ryanair's CEO, has a management style that is both admired and criticized. While his cost-cutting strategies have contributed to the airline's success, some argue that it has come at the expense of employee satisfaction and customer experiences. Nevertheless, Ryanair has taken steps to improve its management reputation by implementing employee-centric initiatives such as fairer scheduling practices, transparent career progression, and improved working conditions. These initiatives show that Ryanair recognizes the significance of a positive management reputation in ensuring employee motivation and customer satisfaction.</w:t>
      </w:r>
    </w:p>
    <w:p w:rsidR="2D3A0278" w:rsidP="32007A0D" w:rsidRDefault="2D3A0278" w14:paraId="355DBA89" w14:textId="281D2819">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r w:rsidRPr="32007A0D" w:rsidR="2D3A0278">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Ryanair is a well-known budget airline that has faced criticisms regarding its customer service, service culture, and management reputation. However, these aspects are closely interlinked with the airline's business model and cost-saving measures. To maintain its competitive edge, Ryanair needs to find a balance between cost-saving measures and exceptional customer experiences.</w:t>
      </w:r>
    </w:p>
    <w:p w:rsidR="2D3A0278" w:rsidP="32007A0D" w:rsidRDefault="2D3A0278" w14:paraId="1AC103CD" w14:textId="59DEEC97">
      <w:pPr>
        <w:pStyle w:val="Normal"/>
        <w:bidi w:val="0"/>
        <w:spacing w:before="0" w:beforeAutospacing="off" w:after="160" w:afterAutospacing="off" w:line="259" w:lineRule="auto"/>
        <w:ind w:left="0" w:right="0"/>
        <w:jc w:val="left"/>
      </w:pPr>
      <w:r w:rsidRPr="32007A0D" w:rsidR="2D3A0278">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By adopting a customer-based approach and implementing employee-centric initiatives, Ryanair can expand its network while improving customer experiences. It is crucial for Ryanair to prioritize transparent communication, flexibility, empathy, and personalized service to build a reputation for excellent customer service. In addition, nurturing a positive service culture and ensuring a welcoming work environment will contribute to a favorable management reputation, benefiting both employees and customers alike.</w:t>
      </w:r>
    </w:p>
    <w:p w:rsidR="5A2C4DD2" w:rsidP="32007A0D" w:rsidRDefault="5A2C4DD2" w14:paraId="74CBB26E" w14:textId="1999E60C">
      <w:pPr>
        <w:pStyle w:val="Normal"/>
        <w:bidi w:val="0"/>
        <w:spacing w:before="0" w:beforeAutospacing="off" w:after="160" w:afterAutospacing="off" w:line="259" w:lineRule="auto"/>
        <w:ind w:left="0" w:right="0"/>
        <w:jc w:val="left"/>
      </w:pPr>
      <w:r w:rsidRPr="32007A0D" w:rsidR="5A2C4DD2">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To </w:t>
      </w:r>
      <w:r w:rsidRPr="32007A0D" w:rsidR="5A2C4DD2">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conclude,</w:t>
      </w:r>
      <w:r w:rsidRPr="32007A0D" w:rsidR="5A2C4DD2">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o</w:t>
      </w:r>
      <w:r w:rsidRPr="32007A0D" w:rsidR="2D3A0278">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verall, Ryanair's service culture and management reputation are intricately linked with their business model, and there is room for further improvements. By prioritizing customer-centricity and employee satisfaction, Ryanair can continue to expand its network while </w:t>
      </w:r>
      <w:r w:rsidRPr="32007A0D" w:rsidR="2D3A0278">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maintaining</w:t>
      </w:r>
      <w:r w:rsidRPr="32007A0D" w:rsidR="2D3A0278">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a competitive edge.</w:t>
      </w:r>
    </w:p>
    <w:p w:rsidR="32007A0D" w:rsidP="32007A0D" w:rsidRDefault="32007A0D" w14:paraId="3A3240FA" w14:textId="6F7CAC6D">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p>
    <w:p w:rsidR="32007A0D" w:rsidP="32007A0D" w:rsidRDefault="32007A0D" w14:paraId="41668171" w14:textId="4F75055A">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p>
    <w:p w:rsidR="6092E436" w:rsidP="32007A0D" w:rsidRDefault="6092E436" w14:paraId="7639C91E" w14:textId="6B3BBAD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r w:rsidRPr="32007A0D" w:rsidR="6092E436">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Reference</w:t>
      </w:r>
      <w:r w:rsidRPr="32007A0D" w:rsidR="071BCD24">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s-</w:t>
      </w:r>
      <w:r w:rsidRPr="32007A0D" w:rsidR="6092E436">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 xml:space="preserve"> </w:t>
      </w:r>
    </w:p>
    <w:p w:rsidR="6092E436" w:rsidP="32007A0D" w:rsidRDefault="6092E436" w14:paraId="4E10BF37" w14:textId="119A9483">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hyperlink r:id="R9d4d5e6172b44461">
        <w:r w:rsidRPr="32007A0D" w:rsidR="6092E436">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https://uk.trustpilot.com/review/www.ryanair.com</w:t>
        </w:r>
      </w:hyperlink>
    </w:p>
    <w:p w:rsidR="6092E436" w:rsidP="32007A0D" w:rsidRDefault="6092E436" w14:paraId="279DE137" w14:textId="58A4374B">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hyperlink r:id="Rdf38fe1ca53c40f8">
        <w:r w:rsidRPr="32007A0D" w:rsidR="6092E436">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https://www.ryanair.com/gb/en</w:t>
        </w:r>
      </w:hyperlink>
    </w:p>
    <w:p w:rsidR="6092E436" w:rsidP="32007A0D" w:rsidRDefault="6092E436" w14:paraId="1E184859" w14:textId="1A88E403">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hyperlink r:id="R28a98ae5eb1549c1">
        <w:r w:rsidRPr="32007A0D" w:rsidR="6092E436">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https://en.wikipedia.org/wiki/Ryanair</w:t>
        </w:r>
      </w:hyperlink>
    </w:p>
    <w:p w:rsidR="6092E436" w:rsidP="32007A0D" w:rsidRDefault="6092E436" w14:paraId="7945D82A" w14:textId="33FD01DE">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hyperlink w:anchor=":~:text=New%20bookings%2rFGeneral%20Queries%3A%20%2B,other%20networks%20may%20cost%20more.&amp;text=Please%20note%20that%20calls%20can,for%20at%20least%2090%20days" r:id="Rbcfd60b65f02420d">
        <w:r w:rsidRPr="32007A0D" w:rsidR="6092E436">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https://help.ryanair.com/hc/en-ie/sections/12504616835857#:~:text=New%20bookings%2rFGeneral%20Queries%3A%20%2B,other%20networks%20may%20cost%20more.&amp;text=Please%20note%20that%20calls%20can,for%20at%20least%2090%</w:t>
        </w:r>
        <w:r w:rsidRPr="32007A0D" w:rsidR="6092E436">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20days</w:t>
        </w:r>
      </w:hyperlink>
      <w:r w:rsidRPr="32007A0D" w:rsidR="6092E436">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w:t>
      </w:r>
    </w:p>
    <w:p w:rsidR="6092E436" w:rsidP="32007A0D" w:rsidRDefault="6092E436" w14:paraId="386C1F7B" w14:textId="00781F2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hyperlink r:id="R783b8663dd9444a5">
        <w:r w:rsidRPr="32007A0D" w:rsidR="6092E436">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https://ryanair.pissedconsumer.com/customer-service.html</w:t>
        </w:r>
      </w:hyperlink>
    </w:p>
    <w:p w:rsidR="6092E436" w:rsidP="32007A0D" w:rsidRDefault="6092E436" w14:paraId="048295AE" w14:textId="21198F55">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hyperlink r:id="R5678dcea39cc44a3">
        <w:r w:rsidRPr="32007A0D" w:rsidR="6092E436">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https://gethuman.com/customer-service/Ryanair</w:t>
        </w:r>
      </w:hyperlink>
    </w:p>
    <w:p w:rsidR="6092E436" w:rsidP="32007A0D" w:rsidRDefault="6092E436" w14:paraId="4F365D21" w14:textId="71A1FDD0">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r w:rsidRPr="32007A0D" w:rsidR="6092E436">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Coporporate.rynair</w:t>
      </w:r>
      <w:r w:rsidRPr="32007A0D" w:rsidR="6092E436">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t>.com</w:t>
      </w:r>
    </w:p>
    <w:p w:rsidR="4876E7F2" w:rsidP="32007A0D" w:rsidRDefault="4876E7F2" w14:paraId="7E4446D8" w14:textId="0785044E">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hyperlink r:id="R770ab9cb549c443e">
        <w:r w:rsidRPr="32007A0D" w:rsidR="4876E7F2">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https://edubirdie.com/examples/features-of-the-corporate-culture-of-ryanair/</w:t>
        </w:r>
      </w:hyperlink>
    </w:p>
    <w:p w:rsidR="4876E7F2" w:rsidP="32007A0D" w:rsidRDefault="4876E7F2" w14:paraId="168D61B5" w14:textId="0D4C3339">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hyperlink r:id="R26db3d88ab6544df">
        <w:r w:rsidRPr="32007A0D" w:rsidR="4876E7F2">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https://www.b2binternational.com/2017/09/29/ryanair-importance-internal-culture-customer-experience/</w:t>
        </w:r>
      </w:hyperlink>
    </w:p>
    <w:p w:rsidR="4876E7F2" w:rsidP="32007A0D" w:rsidRDefault="4876E7F2" w14:paraId="48E93EFC" w14:textId="7C9C301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hyperlink r:id="R947f9a92cee14f04">
        <w:r w:rsidRPr="32007A0D" w:rsidR="4876E7F2">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https://ivypanda.com/essays/managing-corporate-reputation-the-case-of-ryanair/</w:t>
        </w:r>
      </w:hyperlink>
    </w:p>
    <w:p w:rsidR="4876E7F2" w:rsidP="32007A0D" w:rsidRDefault="4876E7F2" w14:paraId="65FDADAB" w14:textId="1AB83F84">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hyperlink r:id="Rac77aabbf4454e4d">
        <w:r w:rsidRPr="32007A0D" w:rsidR="4876E7F2">
          <w:rPr>
            <w:rStyle w:val="Hyperlink"/>
            <w:rFonts w:ascii="Calibri" w:hAnsi="Calibri" w:eastAsia="Calibri" w:cs="Calibri" w:asciiTheme="minorAscii" w:hAnsiTheme="minorAscii" w:eastAsiaTheme="minorAscii" w:cstheme="minorAscii"/>
            <w:b w:val="0"/>
            <w:bCs w:val="0"/>
            <w:i w:val="0"/>
            <w:iCs w:val="0"/>
            <w:caps w:val="0"/>
            <w:smallCaps w:val="0"/>
            <w:noProof w:val="0"/>
            <w:sz w:val="32"/>
            <w:szCs w:val="32"/>
            <w:lang w:val="en-US"/>
          </w:rPr>
          <w:t>https://www.europeanceo.com/business-and-management/ryanairs-reputation-recovery-takes-off/</w:t>
        </w:r>
      </w:hyperlink>
    </w:p>
    <w:p w:rsidR="32007A0D" w:rsidP="32007A0D" w:rsidRDefault="32007A0D" w14:paraId="1349373F" w14:textId="722F6823">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p>
    <w:p w:rsidR="32007A0D" w:rsidP="32007A0D" w:rsidRDefault="32007A0D" w14:paraId="732ED479" w14:textId="1660544F">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32"/>
          <w:szCs w:val="3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PDVXimzm" int2:invalidationBookmarkName="" int2:hashCode="KM+0efv6h7GLt1" int2:id="cwACL6k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639C9"/>
    <w:rsid w:val="0064A48C"/>
    <w:rsid w:val="00784EF8"/>
    <w:rsid w:val="00947729"/>
    <w:rsid w:val="010056CC"/>
    <w:rsid w:val="0195C006"/>
    <w:rsid w:val="01AA54DC"/>
    <w:rsid w:val="02141F59"/>
    <w:rsid w:val="021C3798"/>
    <w:rsid w:val="02213DE1"/>
    <w:rsid w:val="02674067"/>
    <w:rsid w:val="027756F4"/>
    <w:rsid w:val="032591A2"/>
    <w:rsid w:val="039A3DA6"/>
    <w:rsid w:val="03BA53DD"/>
    <w:rsid w:val="0553D85A"/>
    <w:rsid w:val="0558DEA3"/>
    <w:rsid w:val="05C183C2"/>
    <w:rsid w:val="06399BA4"/>
    <w:rsid w:val="06716D2B"/>
    <w:rsid w:val="071BCD24"/>
    <w:rsid w:val="07212AB6"/>
    <w:rsid w:val="07DF27D7"/>
    <w:rsid w:val="07E276ED"/>
    <w:rsid w:val="080D3D8C"/>
    <w:rsid w:val="08B27DDB"/>
    <w:rsid w:val="08B3C9F4"/>
    <w:rsid w:val="08C349F6"/>
    <w:rsid w:val="08C6CE0F"/>
    <w:rsid w:val="0983984F"/>
    <w:rsid w:val="09D0F8E2"/>
    <w:rsid w:val="0A6561B5"/>
    <w:rsid w:val="0AF4C90E"/>
    <w:rsid w:val="0B7E7927"/>
    <w:rsid w:val="0B8F6D52"/>
    <w:rsid w:val="0B9C93E4"/>
    <w:rsid w:val="0C7B6289"/>
    <w:rsid w:val="0D067447"/>
    <w:rsid w:val="0D1A4988"/>
    <w:rsid w:val="0D386445"/>
    <w:rsid w:val="0DDDE301"/>
    <w:rsid w:val="0DF3627E"/>
    <w:rsid w:val="0E606A4F"/>
    <w:rsid w:val="0E94A431"/>
    <w:rsid w:val="0FBE6A98"/>
    <w:rsid w:val="103E1509"/>
    <w:rsid w:val="1059934D"/>
    <w:rsid w:val="1069CAE8"/>
    <w:rsid w:val="10700507"/>
    <w:rsid w:val="10754A65"/>
    <w:rsid w:val="10C6C95F"/>
    <w:rsid w:val="114ED3AC"/>
    <w:rsid w:val="118EAA34"/>
    <w:rsid w:val="11D9E56A"/>
    <w:rsid w:val="11F563AE"/>
    <w:rsid w:val="124AD229"/>
    <w:rsid w:val="128D7BB1"/>
    <w:rsid w:val="12B0F86F"/>
    <w:rsid w:val="12EAA40D"/>
    <w:rsid w:val="12F20F90"/>
    <w:rsid w:val="1304903C"/>
    <w:rsid w:val="1375B5CB"/>
    <w:rsid w:val="13ACEB27"/>
    <w:rsid w:val="13B4624B"/>
    <w:rsid w:val="1419B594"/>
    <w:rsid w:val="1486746E"/>
    <w:rsid w:val="1491DBBB"/>
    <w:rsid w:val="14AD9109"/>
    <w:rsid w:val="14C64AF6"/>
    <w:rsid w:val="14F72EFB"/>
    <w:rsid w:val="1548BB88"/>
    <w:rsid w:val="15A5045F"/>
    <w:rsid w:val="16920E9A"/>
    <w:rsid w:val="1692FF5C"/>
    <w:rsid w:val="16DF468B"/>
    <w:rsid w:val="16F1F760"/>
    <w:rsid w:val="1701A938"/>
    <w:rsid w:val="17122359"/>
    <w:rsid w:val="17671921"/>
    <w:rsid w:val="17E6A112"/>
    <w:rsid w:val="182ECFBD"/>
    <w:rsid w:val="186B30F7"/>
    <w:rsid w:val="187B16EC"/>
    <w:rsid w:val="18A6BD4D"/>
    <w:rsid w:val="19154A54"/>
    <w:rsid w:val="195E72EE"/>
    <w:rsid w:val="19BEE33B"/>
    <w:rsid w:val="1A16E74D"/>
    <w:rsid w:val="1A3949FA"/>
    <w:rsid w:val="1A4EE587"/>
    <w:rsid w:val="1A5921B0"/>
    <w:rsid w:val="1AD154C7"/>
    <w:rsid w:val="1B6F4872"/>
    <w:rsid w:val="1DA86294"/>
    <w:rsid w:val="1DCA5D0A"/>
    <w:rsid w:val="1E014AE0"/>
    <w:rsid w:val="1E4E4761"/>
    <w:rsid w:val="1E8FD5BB"/>
    <w:rsid w:val="1EA6E934"/>
    <w:rsid w:val="1EBD34C8"/>
    <w:rsid w:val="1F0F3E61"/>
    <w:rsid w:val="20087AC5"/>
    <w:rsid w:val="20653641"/>
    <w:rsid w:val="2142A8AA"/>
    <w:rsid w:val="21BE43A0"/>
    <w:rsid w:val="220106A2"/>
    <w:rsid w:val="22445BDF"/>
    <w:rsid w:val="22DB4729"/>
    <w:rsid w:val="239B466C"/>
    <w:rsid w:val="23DB4E88"/>
    <w:rsid w:val="23DB626D"/>
    <w:rsid w:val="23DDDC7B"/>
    <w:rsid w:val="23F40794"/>
    <w:rsid w:val="246419D0"/>
    <w:rsid w:val="2525DDB7"/>
    <w:rsid w:val="259985B4"/>
    <w:rsid w:val="25A4996D"/>
    <w:rsid w:val="25E6F191"/>
    <w:rsid w:val="26CC5C03"/>
    <w:rsid w:val="26D477C5"/>
    <w:rsid w:val="2717CD02"/>
    <w:rsid w:val="271E6A7C"/>
    <w:rsid w:val="272C5833"/>
    <w:rsid w:val="27AE8BEE"/>
    <w:rsid w:val="27C9CACC"/>
    <w:rsid w:val="2824DA04"/>
    <w:rsid w:val="28667C80"/>
    <w:rsid w:val="28760BF9"/>
    <w:rsid w:val="28AED390"/>
    <w:rsid w:val="28E5EB60"/>
    <w:rsid w:val="29F56828"/>
    <w:rsid w:val="2A6CF6D7"/>
    <w:rsid w:val="2AAD22F8"/>
    <w:rsid w:val="2B40A93C"/>
    <w:rsid w:val="2B913889"/>
    <w:rsid w:val="2BBC32F9"/>
    <w:rsid w:val="2C01A232"/>
    <w:rsid w:val="2C08C738"/>
    <w:rsid w:val="2C13DAF1"/>
    <w:rsid w:val="2CA3760E"/>
    <w:rsid w:val="2D3A0278"/>
    <w:rsid w:val="2D66E333"/>
    <w:rsid w:val="2DF46BF5"/>
    <w:rsid w:val="2E3F466F"/>
    <w:rsid w:val="2E6CB34C"/>
    <w:rsid w:val="2E6DB9EF"/>
    <w:rsid w:val="2E8613C0"/>
    <w:rsid w:val="2EC8D94B"/>
    <w:rsid w:val="2F22DEE7"/>
    <w:rsid w:val="2F334BFA"/>
    <w:rsid w:val="2F502674"/>
    <w:rsid w:val="3057F39E"/>
    <w:rsid w:val="30D1DF98"/>
    <w:rsid w:val="30FDD86B"/>
    <w:rsid w:val="31271F21"/>
    <w:rsid w:val="3141A605"/>
    <w:rsid w:val="316B4F7C"/>
    <w:rsid w:val="3178E9CA"/>
    <w:rsid w:val="31A55AB1"/>
    <w:rsid w:val="31B09651"/>
    <w:rsid w:val="32007A0D"/>
    <w:rsid w:val="324B8479"/>
    <w:rsid w:val="32AEB4BB"/>
    <w:rsid w:val="32B834DD"/>
    <w:rsid w:val="33F8F175"/>
    <w:rsid w:val="3454053E"/>
    <w:rsid w:val="346AC5A6"/>
    <w:rsid w:val="35097B23"/>
    <w:rsid w:val="355B1E70"/>
    <w:rsid w:val="364A5854"/>
    <w:rsid w:val="365291C6"/>
    <w:rsid w:val="3718254F"/>
    <w:rsid w:val="37514668"/>
    <w:rsid w:val="379CC52C"/>
    <w:rsid w:val="3823C4B0"/>
    <w:rsid w:val="390A2781"/>
    <w:rsid w:val="3957F69E"/>
    <w:rsid w:val="39A45BC3"/>
    <w:rsid w:val="39BF9511"/>
    <w:rsid w:val="3AB49BA1"/>
    <w:rsid w:val="3ACB3448"/>
    <w:rsid w:val="3ADA072A"/>
    <w:rsid w:val="3AE62688"/>
    <w:rsid w:val="3B1F7CDE"/>
    <w:rsid w:val="3B69C194"/>
    <w:rsid w:val="3B748DCF"/>
    <w:rsid w:val="3B9FBA5E"/>
    <w:rsid w:val="3BF38BAF"/>
    <w:rsid w:val="3C445C2A"/>
    <w:rsid w:val="3C75D78B"/>
    <w:rsid w:val="3C8F9760"/>
    <w:rsid w:val="3C98A748"/>
    <w:rsid w:val="3CC6CCBC"/>
    <w:rsid w:val="3CEC0E47"/>
    <w:rsid w:val="3CF4571E"/>
    <w:rsid w:val="3CF735D3"/>
    <w:rsid w:val="3D9FD3BB"/>
    <w:rsid w:val="3DDBD2A0"/>
    <w:rsid w:val="3E2C5BE7"/>
    <w:rsid w:val="3E46FC9D"/>
    <w:rsid w:val="3E77EA71"/>
    <w:rsid w:val="3E9438BE"/>
    <w:rsid w:val="3FF92820"/>
    <w:rsid w:val="401D76A4"/>
    <w:rsid w:val="40711151"/>
    <w:rsid w:val="418EBE62"/>
    <w:rsid w:val="41AF6DA8"/>
    <w:rsid w:val="41D3F542"/>
    <w:rsid w:val="42169ECA"/>
    <w:rsid w:val="4228B3B1"/>
    <w:rsid w:val="42D6462D"/>
    <w:rsid w:val="42ED0695"/>
    <w:rsid w:val="4332A5ED"/>
    <w:rsid w:val="4373DAD5"/>
    <w:rsid w:val="43A5F8BE"/>
    <w:rsid w:val="43B26F2B"/>
    <w:rsid w:val="449CE2F3"/>
    <w:rsid w:val="450A265C"/>
    <w:rsid w:val="454E3F8C"/>
    <w:rsid w:val="45E7C346"/>
    <w:rsid w:val="460DE6EF"/>
    <w:rsid w:val="46840D08"/>
    <w:rsid w:val="468ACC51"/>
    <w:rsid w:val="46995B34"/>
    <w:rsid w:val="46A067DE"/>
    <w:rsid w:val="46B7D847"/>
    <w:rsid w:val="47EB11A8"/>
    <w:rsid w:val="4876E7F2"/>
    <w:rsid w:val="48B588E0"/>
    <w:rsid w:val="48E79607"/>
    <w:rsid w:val="49C26D13"/>
    <w:rsid w:val="4AE15812"/>
    <w:rsid w:val="4B5E3D74"/>
    <w:rsid w:val="4BD25270"/>
    <w:rsid w:val="4C0CE85C"/>
    <w:rsid w:val="4C30F1A1"/>
    <w:rsid w:val="4C82C832"/>
    <w:rsid w:val="4C8E8073"/>
    <w:rsid w:val="4CA81111"/>
    <w:rsid w:val="4CF8C13A"/>
    <w:rsid w:val="4D1A7143"/>
    <w:rsid w:val="4D55203E"/>
    <w:rsid w:val="4D8334F4"/>
    <w:rsid w:val="4DCCC202"/>
    <w:rsid w:val="4DD8CBB8"/>
    <w:rsid w:val="4E2FB93C"/>
    <w:rsid w:val="4EA46C40"/>
    <w:rsid w:val="4EA8E6B5"/>
    <w:rsid w:val="4EB641A4"/>
    <w:rsid w:val="4F2B60C1"/>
    <w:rsid w:val="4F2D18D7"/>
    <w:rsid w:val="4F535B7D"/>
    <w:rsid w:val="4F9220B6"/>
    <w:rsid w:val="4FB4C935"/>
    <w:rsid w:val="50521205"/>
    <w:rsid w:val="50EF2BDE"/>
    <w:rsid w:val="51CD7EF8"/>
    <w:rsid w:val="520AC526"/>
    <w:rsid w:val="531CA466"/>
    <w:rsid w:val="533309AD"/>
    <w:rsid w:val="53694F59"/>
    <w:rsid w:val="53B596E5"/>
    <w:rsid w:val="53BBB6A2"/>
    <w:rsid w:val="540B2C20"/>
    <w:rsid w:val="542D268F"/>
    <w:rsid w:val="547AE523"/>
    <w:rsid w:val="54D5A412"/>
    <w:rsid w:val="552DBC86"/>
    <w:rsid w:val="55833D4B"/>
    <w:rsid w:val="55CFBB89"/>
    <w:rsid w:val="56FEA54F"/>
    <w:rsid w:val="57699E60"/>
    <w:rsid w:val="57B18720"/>
    <w:rsid w:val="58013572"/>
    <w:rsid w:val="583CC07C"/>
    <w:rsid w:val="58BEE174"/>
    <w:rsid w:val="58E76F55"/>
    <w:rsid w:val="58EEBE46"/>
    <w:rsid w:val="58F82A3F"/>
    <w:rsid w:val="58FA3DC3"/>
    <w:rsid w:val="59599697"/>
    <w:rsid w:val="59971228"/>
    <w:rsid w:val="59D890DD"/>
    <w:rsid w:val="5A2C4DD2"/>
    <w:rsid w:val="5A364611"/>
    <w:rsid w:val="5A9E5C21"/>
    <w:rsid w:val="5B0E03EE"/>
    <w:rsid w:val="5B2A35C7"/>
    <w:rsid w:val="5B74613E"/>
    <w:rsid w:val="5BF5560D"/>
    <w:rsid w:val="5C03DAEC"/>
    <w:rsid w:val="5C821166"/>
    <w:rsid w:val="5CA2689D"/>
    <w:rsid w:val="5E060583"/>
    <w:rsid w:val="5E99771D"/>
    <w:rsid w:val="5ED3D48B"/>
    <w:rsid w:val="5EE70EB5"/>
    <w:rsid w:val="5F037D62"/>
    <w:rsid w:val="5F697F47"/>
    <w:rsid w:val="5FA9622F"/>
    <w:rsid w:val="5FDCD05C"/>
    <w:rsid w:val="6052C964"/>
    <w:rsid w:val="6092E436"/>
    <w:rsid w:val="60B0423A"/>
    <w:rsid w:val="6109F569"/>
    <w:rsid w:val="616F3E7B"/>
    <w:rsid w:val="6239809B"/>
    <w:rsid w:val="629BDAAB"/>
    <w:rsid w:val="630CC675"/>
    <w:rsid w:val="63D23B80"/>
    <w:rsid w:val="63D4D455"/>
    <w:rsid w:val="63F3E8BF"/>
    <w:rsid w:val="64590677"/>
    <w:rsid w:val="64754707"/>
    <w:rsid w:val="649BD2E2"/>
    <w:rsid w:val="656E0BE1"/>
    <w:rsid w:val="6571215D"/>
    <w:rsid w:val="658FB920"/>
    <w:rsid w:val="65BF349E"/>
    <w:rsid w:val="66388544"/>
    <w:rsid w:val="66F2209A"/>
    <w:rsid w:val="66FA0E20"/>
    <w:rsid w:val="673FB1B7"/>
    <w:rsid w:val="676565AE"/>
    <w:rsid w:val="676639C9"/>
    <w:rsid w:val="67FBEF54"/>
    <w:rsid w:val="687B2292"/>
    <w:rsid w:val="6895DE81"/>
    <w:rsid w:val="6948B82A"/>
    <w:rsid w:val="69EB1F22"/>
    <w:rsid w:val="69F6AFAB"/>
    <w:rsid w:val="6A316CDF"/>
    <w:rsid w:val="6A35C021"/>
    <w:rsid w:val="6AF1EC09"/>
    <w:rsid w:val="6BCD7F43"/>
    <w:rsid w:val="6BDD4D65"/>
    <w:rsid w:val="6BE62558"/>
    <w:rsid w:val="6C21CA61"/>
    <w:rsid w:val="6C8058EC"/>
    <w:rsid w:val="6CCC50C0"/>
    <w:rsid w:val="6D2470A1"/>
    <w:rsid w:val="6D6D60E3"/>
    <w:rsid w:val="6E1C294D"/>
    <w:rsid w:val="6E340591"/>
    <w:rsid w:val="6EAB9ED8"/>
    <w:rsid w:val="6F052005"/>
    <w:rsid w:val="6F7305B2"/>
    <w:rsid w:val="6F940516"/>
    <w:rsid w:val="6FBCE36F"/>
    <w:rsid w:val="6FCD8364"/>
    <w:rsid w:val="701567D4"/>
    <w:rsid w:val="705C843E"/>
    <w:rsid w:val="70C562C8"/>
    <w:rsid w:val="7104F33D"/>
    <w:rsid w:val="7153CA0F"/>
    <w:rsid w:val="7161E05D"/>
    <w:rsid w:val="72613329"/>
    <w:rsid w:val="72EF9A70"/>
    <w:rsid w:val="737F0FFB"/>
    <w:rsid w:val="739D47FD"/>
    <w:rsid w:val="73F1373D"/>
    <w:rsid w:val="7442031D"/>
    <w:rsid w:val="74523F53"/>
    <w:rsid w:val="74D762A5"/>
    <w:rsid w:val="75746189"/>
    <w:rsid w:val="758F32AD"/>
    <w:rsid w:val="75966780"/>
    <w:rsid w:val="75DD5B2D"/>
    <w:rsid w:val="76733306"/>
    <w:rsid w:val="76E7C0D2"/>
    <w:rsid w:val="76ECD0FD"/>
    <w:rsid w:val="771031EA"/>
    <w:rsid w:val="77BFA6FC"/>
    <w:rsid w:val="789AB6CF"/>
    <w:rsid w:val="78C6D36F"/>
    <w:rsid w:val="78D074AD"/>
    <w:rsid w:val="7925B076"/>
    <w:rsid w:val="7948035C"/>
    <w:rsid w:val="7A39768A"/>
    <w:rsid w:val="7A475064"/>
    <w:rsid w:val="7A47D2AC"/>
    <w:rsid w:val="7A6C450E"/>
    <w:rsid w:val="7A710F15"/>
    <w:rsid w:val="7A92AD26"/>
    <w:rsid w:val="7A97CC92"/>
    <w:rsid w:val="7AE3D3BD"/>
    <w:rsid w:val="7B0AB83C"/>
    <w:rsid w:val="7BA44AFE"/>
    <w:rsid w:val="7C3A1CD4"/>
    <w:rsid w:val="7C68B885"/>
    <w:rsid w:val="7C80B7D1"/>
    <w:rsid w:val="7CCB2C55"/>
    <w:rsid w:val="7D03D730"/>
    <w:rsid w:val="7D2D03C9"/>
    <w:rsid w:val="7D48C674"/>
    <w:rsid w:val="7D6415EA"/>
    <w:rsid w:val="7D98A87C"/>
    <w:rsid w:val="7E1CB18A"/>
    <w:rsid w:val="7EC8D42A"/>
    <w:rsid w:val="7EE496D5"/>
    <w:rsid w:val="7EF1AE5F"/>
    <w:rsid w:val="7F3FB631"/>
    <w:rsid w:val="7F50AFAC"/>
    <w:rsid w:val="7FF9EF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639C9"/>
  <w15:chartTrackingRefBased/>
  <w15:docId w15:val="{3F12CA2B-F018-41F9-B561-1156147597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trustpilot.com/review/www.ryanair.com" TargetMode="External" Id="R9d4d5e6172b44461" /><Relationship Type="http://schemas.openxmlformats.org/officeDocument/2006/relationships/hyperlink" Target="https://www.ryanair.com/gb/en" TargetMode="External" Id="Rdf38fe1ca53c40f8" /><Relationship Type="http://schemas.openxmlformats.org/officeDocument/2006/relationships/hyperlink" Target="https://en.wikipedia.org/wiki/Ryanair" TargetMode="External" Id="R28a98ae5eb1549c1" /><Relationship Type="http://schemas.openxmlformats.org/officeDocument/2006/relationships/hyperlink" Target="https://help.ryanair.com/hc/en-ie/sections/12504616835857" TargetMode="External" Id="Rbcfd60b65f02420d" /><Relationship Type="http://schemas.openxmlformats.org/officeDocument/2006/relationships/hyperlink" Target="https://ryanair.pissedconsumer.com/customer-service.html" TargetMode="External" Id="R783b8663dd9444a5" /><Relationship Type="http://schemas.openxmlformats.org/officeDocument/2006/relationships/hyperlink" Target="https://gethuman.com/customer-service/Ryanair" TargetMode="External" Id="R5678dcea39cc44a3" /><Relationship Type="http://schemas.openxmlformats.org/officeDocument/2006/relationships/hyperlink" Target="https://edubirdie.com/examples/features-of-the-corporate-culture-of-ryanair/" TargetMode="External" Id="R770ab9cb549c443e" /><Relationship Type="http://schemas.openxmlformats.org/officeDocument/2006/relationships/hyperlink" Target="https://www.b2binternational.com/2017/09/29/ryanair-importance-internal-culture-customer-experience/" TargetMode="External" Id="R26db3d88ab6544df" /><Relationship Type="http://schemas.openxmlformats.org/officeDocument/2006/relationships/hyperlink" Target="https://ivypanda.com/essays/managing-corporate-reputation-the-case-of-ryanair/" TargetMode="External" Id="R947f9a92cee14f04" /><Relationship Type="http://schemas.openxmlformats.org/officeDocument/2006/relationships/hyperlink" Target="https://www.europeanceo.com/business-and-management/ryanairs-reputation-recovery-takes-off/" TargetMode="External" Id="Rac77aabbf4454e4d" /><Relationship Type="http://schemas.microsoft.com/office/2020/10/relationships/intelligence" Target="intelligence2.xml" Id="R4a951e5c487d4e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2023-11-29T13:19:53.6271063Z</dcterms:created>
  <dcterms:modified xsi:type="dcterms:W3CDTF">2023-11-30T23:50:51.4839166Z</dcterms:modified>
  <dc:creator>Katie Louise Evans (1805276)</dc:creator>
  <lastModifiedBy>Katie Louise Evans (1805276)</lastModifiedBy>
</coreProperties>
</file>