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E6B23C" w14:textId="77777777" w:rsidR="00B33935" w:rsidRDefault="00B33935"/>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5"/>
        <w:gridCol w:w="6997"/>
      </w:tblGrid>
      <w:tr w:rsidR="00E25C94" w:rsidRPr="005012BD" w14:paraId="6A2E8101" w14:textId="77777777" w:rsidTr="0053181F">
        <w:tc>
          <w:tcPr>
            <w:tcW w:w="1937" w:type="dxa"/>
            <w:shd w:val="clear" w:color="auto" w:fill="D5DCE4"/>
          </w:tcPr>
          <w:p w14:paraId="715065AF" w14:textId="77777777" w:rsidR="005012BD" w:rsidRDefault="00E25C94" w:rsidP="00E25C94">
            <w:pPr>
              <w:rPr>
                <w:rFonts w:ascii="Arial" w:hAnsi="Arial" w:cs="Arial"/>
                <w:b/>
                <w:sz w:val="20"/>
                <w:szCs w:val="20"/>
              </w:rPr>
            </w:pPr>
            <w:r w:rsidRPr="005012BD">
              <w:rPr>
                <w:rFonts w:ascii="Arial" w:hAnsi="Arial" w:cs="Arial"/>
                <w:b/>
                <w:sz w:val="20"/>
                <w:szCs w:val="20"/>
              </w:rPr>
              <w:t xml:space="preserve">                </w:t>
            </w:r>
          </w:p>
          <w:p w14:paraId="3459EC20" w14:textId="77777777" w:rsidR="00E25C94" w:rsidRPr="005012BD" w:rsidRDefault="005012BD" w:rsidP="00E25C94">
            <w:pPr>
              <w:rPr>
                <w:rFonts w:ascii="Arial" w:hAnsi="Arial" w:cs="Arial"/>
                <w:b/>
                <w:sz w:val="20"/>
                <w:szCs w:val="20"/>
              </w:rPr>
            </w:pPr>
            <w:r>
              <w:rPr>
                <w:rFonts w:ascii="Arial" w:hAnsi="Arial" w:cs="Arial"/>
                <w:b/>
                <w:sz w:val="20"/>
                <w:szCs w:val="20"/>
              </w:rPr>
              <w:t>Lesson Title</w:t>
            </w:r>
            <w:r w:rsidR="00E25C94" w:rsidRPr="005012BD">
              <w:rPr>
                <w:rFonts w:ascii="Arial" w:hAnsi="Arial" w:cs="Arial"/>
                <w:b/>
                <w:sz w:val="20"/>
                <w:szCs w:val="20"/>
              </w:rPr>
              <w:t>:</w:t>
            </w:r>
          </w:p>
          <w:p w14:paraId="78C463B5" w14:textId="77777777" w:rsidR="00E25C94" w:rsidRPr="005012BD" w:rsidRDefault="00E25C94" w:rsidP="00E25C94">
            <w:pPr>
              <w:rPr>
                <w:rFonts w:ascii="Arial" w:hAnsi="Arial" w:cs="Arial"/>
                <w:b/>
                <w:sz w:val="20"/>
                <w:szCs w:val="20"/>
              </w:rPr>
            </w:pPr>
          </w:p>
        </w:tc>
        <w:tc>
          <w:tcPr>
            <w:tcW w:w="7191" w:type="dxa"/>
          </w:tcPr>
          <w:p w14:paraId="21322006" w14:textId="77777777" w:rsidR="00E25C94" w:rsidRPr="003756D7" w:rsidRDefault="00E25C94" w:rsidP="00E25C94">
            <w:pPr>
              <w:rPr>
                <w:rFonts w:ascii="Arial" w:hAnsi="Arial" w:cs="Arial"/>
                <w:sz w:val="20"/>
                <w:szCs w:val="20"/>
              </w:rPr>
            </w:pPr>
            <w:r w:rsidRPr="003756D7">
              <w:rPr>
                <w:rFonts w:ascii="Arial" w:hAnsi="Arial" w:cs="Arial"/>
                <w:sz w:val="20"/>
                <w:szCs w:val="20"/>
              </w:rPr>
              <w:t xml:space="preserve"> </w:t>
            </w:r>
          </w:p>
          <w:p w14:paraId="1B035708" w14:textId="751DDBFF" w:rsidR="00BF02D1" w:rsidRPr="003756D7" w:rsidRDefault="003756D7" w:rsidP="007B78AA">
            <w:pPr>
              <w:rPr>
                <w:rFonts w:ascii="Arial" w:hAnsi="Arial" w:cs="Arial"/>
                <w:sz w:val="20"/>
                <w:szCs w:val="20"/>
              </w:rPr>
            </w:pPr>
            <w:r>
              <w:rPr>
                <w:rFonts w:ascii="Arial" w:hAnsi="Arial" w:cs="Arial"/>
                <w:sz w:val="20"/>
                <w:szCs w:val="20"/>
              </w:rPr>
              <w:t xml:space="preserve">Day </w:t>
            </w:r>
            <w:r w:rsidR="00543618">
              <w:rPr>
                <w:rFonts w:ascii="Arial" w:hAnsi="Arial" w:cs="Arial"/>
                <w:sz w:val="20"/>
                <w:szCs w:val="20"/>
              </w:rPr>
              <w:t>1</w:t>
            </w:r>
            <w:r>
              <w:rPr>
                <w:rFonts w:ascii="Arial" w:hAnsi="Arial" w:cs="Arial"/>
                <w:sz w:val="20"/>
                <w:szCs w:val="20"/>
              </w:rPr>
              <w:t xml:space="preserve"> </w:t>
            </w:r>
            <w:r w:rsidR="00015B82">
              <w:rPr>
                <w:rFonts w:ascii="Arial" w:hAnsi="Arial" w:cs="Arial"/>
                <w:sz w:val="20"/>
                <w:szCs w:val="20"/>
              </w:rPr>
              <w:t>C</w:t>
            </w:r>
            <w:r>
              <w:rPr>
                <w:rFonts w:ascii="Arial" w:hAnsi="Arial" w:cs="Arial"/>
                <w:sz w:val="20"/>
                <w:szCs w:val="20"/>
              </w:rPr>
              <w:t>ertificate in Education and Training – Adult Learning Theory</w:t>
            </w:r>
          </w:p>
        </w:tc>
      </w:tr>
    </w:tbl>
    <w:p w14:paraId="1517FEEC" w14:textId="77777777" w:rsidR="00E25C94" w:rsidRDefault="00E25C94"/>
    <w:p w14:paraId="549B6B5D" w14:textId="77777777" w:rsidR="00E25C94" w:rsidRDefault="00E25C94"/>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0"/>
        <w:gridCol w:w="1487"/>
        <w:gridCol w:w="2681"/>
        <w:gridCol w:w="2524"/>
      </w:tblGrid>
      <w:tr w:rsidR="005012BD" w:rsidRPr="005012BD" w14:paraId="123B98CB" w14:textId="77777777" w:rsidTr="0053181F">
        <w:tc>
          <w:tcPr>
            <w:tcW w:w="2340" w:type="dxa"/>
            <w:shd w:val="clear" w:color="auto" w:fill="D5DCE4"/>
          </w:tcPr>
          <w:p w14:paraId="6972C180" w14:textId="77777777" w:rsidR="00E25C94" w:rsidRPr="005012BD" w:rsidRDefault="00E25C94" w:rsidP="00E25C94">
            <w:pPr>
              <w:jc w:val="center"/>
              <w:rPr>
                <w:rFonts w:ascii="Arial" w:hAnsi="Arial" w:cs="Arial"/>
                <w:b/>
                <w:sz w:val="20"/>
                <w:szCs w:val="20"/>
              </w:rPr>
            </w:pPr>
          </w:p>
          <w:p w14:paraId="727628DC" w14:textId="77777777" w:rsidR="00E25C94" w:rsidRPr="005012BD" w:rsidRDefault="005012BD" w:rsidP="00E25C94">
            <w:pPr>
              <w:rPr>
                <w:rFonts w:ascii="Arial" w:hAnsi="Arial" w:cs="Arial"/>
                <w:b/>
                <w:sz w:val="20"/>
                <w:szCs w:val="20"/>
              </w:rPr>
            </w:pPr>
            <w:r>
              <w:rPr>
                <w:rFonts w:ascii="Arial" w:hAnsi="Arial" w:cs="Arial"/>
                <w:b/>
                <w:sz w:val="20"/>
                <w:szCs w:val="20"/>
              </w:rPr>
              <w:t>No. of Students:</w:t>
            </w:r>
          </w:p>
          <w:p w14:paraId="3A0A6633" w14:textId="77777777" w:rsidR="00E25C94" w:rsidRPr="005012BD" w:rsidRDefault="00E25C94" w:rsidP="00E25C94">
            <w:pPr>
              <w:rPr>
                <w:rFonts w:ascii="Arial" w:hAnsi="Arial" w:cs="Arial"/>
                <w:b/>
                <w:sz w:val="20"/>
                <w:szCs w:val="20"/>
              </w:rPr>
            </w:pPr>
          </w:p>
        </w:tc>
        <w:tc>
          <w:tcPr>
            <w:tcW w:w="1620" w:type="dxa"/>
          </w:tcPr>
          <w:p w14:paraId="3BFF8A1E" w14:textId="77777777" w:rsidR="00E25C94" w:rsidRPr="005012BD" w:rsidRDefault="00E25C94" w:rsidP="00E25C94">
            <w:pPr>
              <w:jc w:val="center"/>
              <w:rPr>
                <w:rFonts w:ascii="Arial" w:hAnsi="Arial" w:cs="Arial"/>
                <w:b/>
                <w:sz w:val="20"/>
                <w:szCs w:val="20"/>
              </w:rPr>
            </w:pPr>
          </w:p>
          <w:p w14:paraId="556287B3" w14:textId="77777777" w:rsidR="00E25C94" w:rsidRPr="005012BD" w:rsidRDefault="003756D7" w:rsidP="00E25C94">
            <w:pPr>
              <w:rPr>
                <w:rFonts w:ascii="Arial" w:hAnsi="Arial" w:cs="Arial"/>
                <w:sz w:val="20"/>
                <w:szCs w:val="20"/>
              </w:rPr>
            </w:pPr>
            <w:r>
              <w:rPr>
                <w:rFonts w:ascii="Arial" w:hAnsi="Arial" w:cs="Arial"/>
                <w:sz w:val="20"/>
                <w:szCs w:val="20"/>
              </w:rPr>
              <w:t>6-8</w:t>
            </w:r>
          </w:p>
        </w:tc>
        <w:tc>
          <w:tcPr>
            <w:tcW w:w="2880" w:type="dxa"/>
            <w:shd w:val="clear" w:color="auto" w:fill="D5DCE4"/>
          </w:tcPr>
          <w:p w14:paraId="3FFCBFF5" w14:textId="77777777" w:rsidR="00E25C94" w:rsidRPr="005012BD" w:rsidRDefault="003756D7" w:rsidP="00E25C94">
            <w:pPr>
              <w:jc w:val="center"/>
              <w:rPr>
                <w:rFonts w:ascii="Arial" w:hAnsi="Arial" w:cs="Arial"/>
                <w:b/>
                <w:sz w:val="20"/>
                <w:szCs w:val="20"/>
              </w:rPr>
            </w:pPr>
            <w:r>
              <w:rPr>
                <w:rFonts w:ascii="Arial" w:hAnsi="Arial" w:cs="Arial"/>
                <w:b/>
                <w:sz w:val="20"/>
                <w:szCs w:val="20"/>
              </w:rPr>
              <w:t>--</w:t>
            </w:r>
          </w:p>
          <w:p w14:paraId="5E5D035A" w14:textId="77777777" w:rsidR="00E25C94" w:rsidRPr="005012BD" w:rsidRDefault="005012BD" w:rsidP="00E25C94">
            <w:pPr>
              <w:rPr>
                <w:rFonts w:ascii="Arial" w:hAnsi="Arial" w:cs="Arial"/>
                <w:b/>
                <w:sz w:val="20"/>
                <w:szCs w:val="20"/>
              </w:rPr>
            </w:pPr>
            <w:r>
              <w:rPr>
                <w:rFonts w:ascii="Arial" w:hAnsi="Arial" w:cs="Arial"/>
                <w:b/>
                <w:sz w:val="20"/>
                <w:szCs w:val="20"/>
              </w:rPr>
              <w:t>Duration of Lesson:</w:t>
            </w:r>
          </w:p>
        </w:tc>
        <w:tc>
          <w:tcPr>
            <w:tcW w:w="2700" w:type="dxa"/>
          </w:tcPr>
          <w:p w14:paraId="31567C5F" w14:textId="77777777" w:rsidR="00E25C94" w:rsidRPr="003756D7" w:rsidRDefault="00E25C94">
            <w:pPr>
              <w:rPr>
                <w:rFonts w:ascii="Arial" w:hAnsi="Arial" w:cs="Arial"/>
                <w:b/>
                <w:sz w:val="20"/>
                <w:szCs w:val="20"/>
              </w:rPr>
            </w:pPr>
          </w:p>
          <w:p w14:paraId="5DEE18D5" w14:textId="21206AD3" w:rsidR="00E25C94" w:rsidRPr="003756D7" w:rsidRDefault="003756D7" w:rsidP="00E25C94">
            <w:pPr>
              <w:rPr>
                <w:rFonts w:ascii="Arial" w:hAnsi="Arial" w:cs="Arial"/>
                <w:sz w:val="20"/>
                <w:szCs w:val="20"/>
              </w:rPr>
            </w:pPr>
            <w:r w:rsidRPr="003756D7">
              <w:rPr>
                <w:rFonts w:ascii="Arial" w:hAnsi="Arial" w:cs="Arial"/>
                <w:sz w:val="20"/>
                <w:szCs w:val="20"/>
              </w:rPr>
              <w:t>1 day</w:t>
            </w:r>
            <w:r w:rsidR="00015B82">
              <w:rPr>
                <w:rFonts w:ascii="Arial" w:hAnsi="Arial" w:cs="Arial"/>
                <w:sz w:val="20"/>
                <w:szCs w:val="20"/>
              </w:rPr>
              <w:t xml:space="preserve"> including Protected Learning Time</w:t>
            </w:r>
          </w:p>
        </w:tc>
      </w:tr>
    </w:tbl>
    <w:p w14:paraId="13616F6D" w14:textId="77777777" w:rsidR="00E25C94" w:rsidRDefault="00E25C94"/>
    <w:p w14:paraId="1BFC6D9C" w14:textId="77777777" w:rsidR="00E25C94" w:rsidRDefault="00E25C94"/>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4"/>
        <w:gridCol w:w="7028"/>
      </w:tblGrid>
      <w:tr w:rsidR="00E25C94" w:rsidRPr="005012BD" w14:paraId="49AAEE06" w14:textId="77777777" w:rsidTr="0053181F">
        <w:tc>
          <w:tcPr>
            <w:tcW w:w="1980" w:type="dxa"/>
            <w:shd w:val="clear" w:color="auto" w:fill="D5DCE4"/>
          </w:tcPr>
          <w:p w14:paraId="3E05B850" w14:textId="77777777" w:rsidR="00E25C94" w:rsidRPr="005012BD" w:rsidRDefault="00E25C94" w:rsidP="00E25C94">
            <w:pPr>
              <w:rPr>
                <w:sz w:val="20"/>
                <w:szCs w:val="20"/>
              </w:rPr>
            </w:pPr>
          </w:p>
          <w:p w14:paraId="7C7CA934" w14:textId="77777777" w:rsidR="00E25C94" w:rsidRPr="005012BD" w:rsidRDefault="005012BD" w:rsidP="00E25C94">
            <w:pPr>
              <w:rPr>
                <w:rFonts w:ascii="Arial" w:hAnsi="Arial" w:cs="Arial"/>
                <w:b/>
                <w:sz w:val="20"/>
                <w:szCs w:val="20"/>
              </w:rPr>
            </w:pPr>
            <w:r>
              <w:rPr>
                <w:rFonts w:ascii="Arial" w:hAnsi="Arial" w:cs="Arial"/>
                <w:b/>
                <w:sz w:val="20"/>
                <w:szCs w:val="20"/>
              </w:rPr>
              <w:t>Lesson aim:</w:t>
            </w:r>
          </w:p>
          <w:p w14:paraId="55742F6B" w14:textId="77777777" w:rsidR="00E25C94" w:rsidRPr="005012BD" w:rsidRDefault="00E25C94" w:rsidP="00E25C94">
            <w:pPr>
              <w:rPr>
                <w:sz w:val="20"/>
                <w:szCs w:val="20"/>
              </w:rPr>
            </w:pPr>
          </w:p>
        </w:tc>
        <w:tc>
          <w:tcPr>
            <w:tcW w:w="7668" w:type="dxa"/>
          </w:tcPr>
          <w:p w14:paraId="654BFBB4" w14:textId="77777777" w:rsidR="003756D7" w:rsidRPr="003756D7" w:rsidRDefault="003756D7" w:rsidP="003756D7">
            <w:pPr>
              <w:rPr>
                <w:rFonts w:ascii="Arial" w:hAnsi="Arial" w:cs="Arial"/>
                <w:sz w:val="20"/>
                <w:szCs w:val="20"/>
              </w:rPr>
            </w:pPr>
          </w:p>
          <w:p w14:paraId="2F040E72" w14:textId="77777777" w:rsidR="00A76FA6" w:rsidRPr="005012BD" w:rsidRDefault="003756D7" w:rsidP="003756D7">
            <w:pPr>
              <w:rPr>
                <w:rFonts w:ascii="Arial" w:hAnsi="Arial" w:cs="Arial"/>
                <w:sz w:val="20"/>
                <w:szCs w:val="20"/>
              </w:rPr>
            </w:pPr>
            <w:r w:rsidRPr="003756D7">
              <w:rPr>
                <w:rFonts w:ascii="Arial" w:hAnsi="Arial" w:cs="Arial"/>
                <w:sz w:val="20"/>
                <w:szCs w:val="20"/>
              </w:rPr>
              <w:t>To provide learners with an introduction to adult learning theory</w:t>
            </w:r>
          </w:p>
        </w:tc>
      </w:tr>
    </w:tbl>
    <w:p w14:paraId="3D7A4860" w14:textId="77777777" w:rsidR="00E25C94" w:rsidRDefault="00E25C94"/>
    <w:p w14:paraId="17376FCE" w14:textId="77777777" w:rsidR="00E25C94" w:rsidRDefault="00E25C94"/>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3"/>
        <w:gridCol w:w="3069"/>
      </w:tblGrid>
      <w:tr w:rsidR="00523443" w:rsidRPr="005012BD" w14:paraId="691FE209" w14:textId="77777777" w:rsidTr="0053181F">
        <w:tc>
          <w:tcPr>
            <w:tcW w:w="5985" w:type="dxa"/>
            <w:shd w:val="clear" w:color="auto" w:fill="D5DCE4"/>
          </w:tcPr>
          <w:p w14:paraId="44C8FF03" w14:textId="77777777" w:rsidR="00523443" w:rsidRPr="005012BD" w:rsidRDefault="00523443" w:rsidP="009E0818">
            <w:pPr>
              <w:rPr>
                <w:sz w:val="20"/>
                <w:szCs w:val="20"/>
              </w:rPr>
            </w:pPr>
          </w:p>
          <w:p w14:paraId="6DEBF360" w14:textId="77777777" w:rsidR="00523443" w:rsidRPr="005012BD" w:rsidRDefault="00523443" w:rsidP="009E0818">
            <w:pPr>
              <w:rPr>
                <w:rFonts w:ascii="Arial" w:hAnsi="Arial" w:cs="Arial"/>
                <w:i/>
                <w:sz w:val="20"/>
                <w:szCs w:val="20"/>
              </w:rPr>
            </w:pPr>
            <w:r w:rsidRPr="005012BD">
              <w:rPr>
                <w:rFonts w:ascii="Arial" w:hAnsi="Arial" w:cs="Arial"/>
                <w:b/>
                <w:sz w:val="20"/>
                <w:szCs w:val="20"/>
              </w:rPr>
              <w:t>O</w:t>
            </w:r>
            <w:r>
              <w:rPr>
                <w:rFonts w:ascii="Arial" w:hAnsi="Arial" w:cs="Arial"/>
                <w:b/>
                <w:sz w:val="20"/>
                <w:szCs w:val="20"/>
              </w:rPr>
              <w:t>bjectives</w:t>
            </w:r>
            <w:r w:rsidRPr="005012BD">
              <w:rPr>
                <w:rFonts w:ascii="Arial" w:hAnsi="Arial" w:cs="Arial"/>
                <w:b/>
                <w:sz w:val="20"/>
                <w:szCs w:val="20"/>
              </w:rPr>
              <w:t xml:space="preserve">: </w:t>
            </w:r>
            <w:r w:rsidRPr="005012BD">
              <w:rPr>
                <w:rFonts w:ascii="Arial" w:hAnsi="Arial" w:cs="Arial"/>
                <w:i/>
                <w:sz w:val="20"/>
                <w:szCs w:val="20"/>
              </w:rPr>
              <w:t>By the end of the lesson learners will be able to:</w:t>
            </w:r>
          </w:p>
          <w:p w14:paraId="0FE48930" w14:textId="77777777" w:rsidR="00523443" w:rsidRPr="005012BD" w:rsidRDefault="00523443" w:rsidP="009E0818">
            <w:pPr>
              <w:rPr>
                <w:rFonts w:ascii="Arial" w:hAnsi="Arial" w:cs="Arial"/>
                <w:i/>
                <w:sz w:val="20"/>
                <w:szCs w:val="20"/>
              </w:rPr>
            </w:pPr>
          </w:p>
        </w:tc>
        <w:tc>
          <w:tcPr>
            <w:tcW w:w="3099" w:type="dxa"/>
            <w:shd w:val="clear" w:color="auto" w:fill="D5DCE4"/>
          </w:tcPr>
          <w:p w14:paraId="4D6FABB6" w14:textId="77777777" w:rsidR="00523443" w:rsidRDefault="00523443" w:rsidP="009E0818">
            <w:pPr>
              <w:rPr>
                <w:rFonts w:ascii="Arial" w:hAnsi="Arial" w:cs="Arial"/>
                <w:i/>
                <w:sz w:val="20"/>
                <w:szCs w:val="20"/>
              </w:rPr>
            </w:pPr>
          </w:p>
          <w:p w14:paraId="501B4493" w14:textId="77777777" w:rsidR="00523443" w:rsidRDefault="00523443" w:rsidP="009E0818">
            <w:pPr>
              <w:rPr>
                <w:rFonts w:ascii="Arial" w:hAnsi="Arial" w:cs="Arial"/>
                <w:i/>
                <w:sz w:val="20"/>
                <w:szCs w:val="20"/>
              </w:rPr>
            </w:pPr>
            <w:r>
              <w:rPr>
                <w:rFonts w:ascii="Arial" w:hAnsi="Arial" w:cs="Arial"/>
                <w:b/>
                <w:sz w:val="20"/>
                <w:szCs w:val="20"/>
              </w:rPr>
              <w:t xml:space="preserve">Assessment activities: </w:t>
            </w:r>
            <w:r>
              <w:rPr>
                <w:rFonts w:ascii="Arial" w:hAnsi="Arial" w:cs="Arial"/>
                <w:i/>
                <w:sz w:val="20"/>
                <w:szCs w:val="20"/>
              </w:rPr>
              <w:t xml:space="preserve">(linked </w:t>
            </w:r>
            <w:proofErr w:type="gramStart"/>
            <w:r>
              <w:rPr>
                <w:rFonts w:ascii="Arial" w:hAnsi="Arial" w:cs="Arial"/>
                <w:i/>
                <w:sz w:val="20"/>
                <w:szCs w:val="20"/>
              </w:rPr>
              <w:t>to  objectives</w:t>
            </w:r>
            <w:proofErr w:type="gramEnd"/>
            <w:r>
              <w:rPr>
                <w:rFonts w:ascii="Arial" w:hAnsi="Arial" w:cs="Arial"/>
                <w:i/>
                <w:sz w:val="20"/>
                <w:szCs w:val="20"/>
              </w:rPr>
              <w:t>)</w:t>
            </w:r>
          </w:p>
          <w:p w14:paraId="4122A4FA" w14:textId="77777777" w:rsidR="00523443" w:rsidRPr="006D104D" w:rsidRDefault="00523443" w:rsidP="009E0818">
            <w:pPr>
              <w:rPr>
                <w:rFonts w:ascii="Arial" w:hAnsi="Arial" w:cs="Arial"/>
                <w:i/>
                <w:sz w:val="20"/>
                <w:szCs w:val="20"/>
              </w:rPr>
            </w:pPr>
          </w:p>
        </w:tc>
      </w:tr>
      <w:tr w:rsidR="00523443" w:rsidRPr="005012BD" w14:paraId="5D4D335E" w14:textId="77777777" w:rsidTr="00764663">
        <w:trPr>
          <w:trHeight w:val="6626"/>
        </w:trPr>
        <w:tc>
          <w:tcPr>
            <w:tcW w:w="5985" w:type="dxa"/>
          </w:tcPr>
          <w:p w14:paraId="072F5D99" w14:textId="77777777" w:rsidR="0011707E" w:rsidRPr="00160B10" w:rsidRDefault="0011707E" w:rsidP="00160B10">
            <w:pPr>
              <w:pStyle w:val="ListParagraph"/>
              <w:numPr>
                <w:ilvl w:val="0"/>
                <w:numId w:val="2"/>
              </w:numPr>
              <w:ind w:left="473"/>
              <w:rPr>
                <w:rFonts w:ascii="Arial" w:hAnsi="Arial" w:cs="Arial"/>
                <w:sz w:val="20"/>
                <w:szCs w:val="20"/>
              </w:rPr>
            </w:pPr>
            <w:r w:rsidRPr="00160B10">
              <w:rPr>
                <w:rFonts w:ascii="Arial" w:hAnsi="Arial" w:cs="Arial"/>
                <w:b/>
                <w:bCs/>
                <w:sz w:val="20"/>
                <w:szCs w:val="20"/>
              </w:rPr>
              <w:t xml:space="preserve">Identify </w:t>
            </w:r>
            <w:r w:rsidRPr="00160B10">
              <w:rPr>
                <w:rFonts w:ascii="Arial" w:hAnsi="Arial" w:cs="Arial"/>
                <w:sz w:val="20"/>
                <w:szCs w:val="20"/>
              </w:rPr>
              <w:t>the stages of the Adult Learning Cycle (ALC)</w:t>
            </w:r>
          </w:p>
          <w:p w14:paraId="3F266064" w14:textId="77777777" w:rsidR="0011707E" w:rsidRPr="00160B10" w:rsidRDefault="0011707E" w:rsidP="00160B10">
            <w:pPr>
              <w:pStyle w:val="ListParagraph"/>
              <w:numPr>
                <w:ilvl w:val="0"/>
                <w:numId w:val="2"/>
              </w:numPr>
              <w:ind w:left="473"/>
              <w:rPr>
                <w:rFonts w:ascii="Arial" w:hAnsi="Arial" w:cs="Arial"/>
                <w:sz w:val="20"/>
                <w:szCs w:val="20"/>
              </w:rPr>
            </w:pPr>
            <w:r w:rsidRPr="00160B10">
              <w:rPr>
                <w:rFonts w:ascii="Arial" w:hAnsi="Arial" w:cs="Arial"/>
                <w:b/>
                <w:bCs/>
                <w:sz w:val="20"/>
                <w:szCs w:val="20"/>
              </w:rPr>
              <w:t xml:space="preserve">Explain </w:t>
            </w:r>
            <w:r w:rsidRPr="00160B10">
              <w:rPr>
                <w:rFonts w:ascii="Arial" w:hAnsi="Arial" w:cs="Arial"/>
                <w:sz w:val="20"/>
                <w:szCs w:val="20"/>
              </w:rPr>
              <w:t>how to embed Maslow’s theory into your training environment</w:t>
            </w:r>
          </w:p>
          <w:p w14:paraId="220089C2" w14:textId="44F92FD5" w:rsidR="0011707E" w:rsidRPr="00160B10" w:rsidRDefault="0011707E" w:rsidP="00160B10">
            <w:pPr>
              <w:pStyle w:val="ListParagraph"/>
              <w:numPr>
                <w:ilvl w:val="0"/>
                <w:numId w:val="2"/>
              </w:numPr>
              <w:ind w:left="473"/>
              <w:rPr>
                <w:rFonts w:ascii="Arial" w:hAnsi="Arial" w:cs="Arial"/>
                <w:sz w:val="20"/>
                <w:szCs w:val="20"/>
              </w:rPr>
            </w:pPr>
            <w:r w:rsidRPr="00160B10">
              <w:rPr>
                <w:rFonts w:ascii="Arial" w:hAnsi="Arial" w:cs="Arial"/>
                <w:b/>
                <w:bCs/>
                <w:sz w:val="20"/>
                <w:szCs w:val="20"/>
              </w:rPr>
              <w:t>Identify</w:t>
            </w:r>
            <w:r w:rsidRPr="00160B10">
              <w:rPr>
                <w:rFonts w:ascii="Arial" w:hAnsi="Arial" w:cs="Arial"/>
                <w:sz w:val="20"/>
                <w:szCs w:val="20"/>
              </w:rPr>
              <w:t xml:space="preserve"> your own Honey and Mumford learning style</w:t>
            </w:r>
          </w:p>
          <w:p w14:paraId="4E61EF69" w14:textId="77777777" w:rsidR="00EE0C5C" w:rsidRDefault="0011707E" w:rsidP="00EE0C5C">
            <w:pPr>
              <w:pStyle w:val="ListParagraph"/>
              <w:numPr>
                <w:ilvl w:val="0"/>
                <w:numId w:val="2"/>
              </w:numPr>
              <w:ind w:left="473"/>
              <w:rPr>
                <w:rFonts w:ascii="Arial" w:hAnsi="Arial" w:cs="Arial"/>
                <w:sz w:val="20"/>
                <w:szCs w:val="20"/>
              </w:rPr>
            </w:pPr>
            <w:r w:rsidRPr="00160B10">
              <w:rPr>
                <w:rFonts w:ascii="Arial" w:hAnsi="Arial" w:cs="Arial"/>
                <w:b/>
                <w:bCs/>
                <w:sz w:val="20"/>
                <w:szCs w:val="20"/>
              </w:rPr>
              <w:t>Explain</w:t>
            </w:r>
            <w:r w:rsidRPr="00160B10">
              <w:rPr>
                <w:rFonts w:ascii="Arial" w:hAnsi="Arial" w:cs="Arial"/>
                <w:sz w:val="20"/>
                <w:szCs w:val="20"/>
              </w:rPr>
              <w:t xml:space="preserve"> how learning styles may influence your training</w:t>
            </w:r>
          </w:p>
          <w:p w14:paraId="7F406C81" w14:textId="1559097B" w:rsidR="00EE0C5C" w:rsidRPr="00EE0C5C" w:rsidRDefault="00EE0C5C" w:rsidP="00EE0C5C">
            <w:pPr>
              <w:pStyle w:val="ListParagraph"/>
              <w:numPr>
                <w:ilvl w:val="0"/>
                <w:numId w:val="2"/>
              </w:numPr>
              <w:ind w:left="473"/>
              <w:rPr>
                <w:rFonts w:ascii="Arial" w:hAnsi="Arial" w:cs="Arial"/>
                <w:sz w:val="20"/>
                <w:szCs w:val="20"/>
              </w:rPr>
            </w:pPr>
            <w:r w:rsidRPr="00EE0C5C">
              <w:rPr>
                <w:rFonts w:ascii="Arial" w:hAnsi="Arial" w:cs="Arial"/>
                <w:b/>
                <w:bCs/>
                <w:sz w:val="20"/>
                <w:szCs w:val="20"/>
              </w:rPr>
              <w:t xml:space="preserve">Explain </w:t>
            </w:r>
            <w:r w:rsidRPr="00EE0C5C">
              <w:rPr>
                <w:rFonts w:ascii="Arial" w:hAnsi="Arial" w:cs="Arial"/>
                <w:sz w:val="20"/>
                <w:szCs w:val="20"/>
              </w:rPr>
              <w:t xml:space="preserve">how to </w:t>
            </w:r>
            <w:r>
              <w:rPr>
                <w:rFonts w:ascii="Arial" w:hAnsi="Arial" w:cs="Arial"/>
                <w:sz w:val="20"/>
                <w:szCs w:val="20"/>
              </w:rPr>
              <w:t xml:space="preserve">use </w:t>
            </w:r>
            <w:r w:rsidRPr="00EE0C5C">
              <w:rPr>
                <w:rFonts w:ascii="Arial" w:hAnsi="Arial" w:cs="Arial"/>
                <w:sz w:val="20"/>
                <w:szCs w:val="20"/>
              </w:rPr>
              <w:t>the Experiential learning Cycle (ELC)</w:t>
            </w:r>
          </w:p>
          <w:p w14:paraId="43843F1A" w14:textId="715D982D" w:rsidR="00EA6C55" w:rsidRDefault="0011707E" w:rsidP="00EA6C55">
            <w:pPr>
              <w:pStyle w:val="ListParagraph"/>
              <w:numPr>
                <w:ilvl w:val="0"/>
                <w:numId w:val="2"/>
              </w:numPr>
              <w:ind w:left="473"/>
              <w:rPr>
                <w:rFonts w:ascii="Arial" w:hAnsi="Arial" w:cs="Arial"/>
                <w:sz w:val="20"/>
                <w:szCs w:val="20"/>
              </w:rPr>
            </w:pPr>
            <w:r w:rsidRPr="00160B10">
              <w:rPr>
                <w:rFonts w:ascii="Arial" w:hAnsi="Arial" w:cs="Arial"/>
                <w:b/>
                <w:bCs/>
                <w:sz w:val="20"/>
                <w:szCs w:val="20"/>
              </w:rPr>
              <w:t xml:space="preserve">Explain </w:t>
            </w:r>
            <w:r w:rsidRPr="00160B10">
              <w:rPr>
                <w:rFonts w:ascii="Arial" w:hAnsi="Arial" w:cs="Arial"/>
                <w:sz w:val="20"/>
                <w:szCs w:val="20"/>
              </w:rPr>
              <w:t xml:space="preserve">how you </w:t>
            </w:r>
            <w:r w:rsidR="00FE6AB0">
              <w:rPr>
                <w:rFonts w:ascii="Arial" w:hAnsi="Arial" w:cs="Arial"/>
                <w:sz w:val="20"/>
                <w:szCs w:val="20"/>
              </w:rPr>
              <w:t>promote</w:t>
            </w:r>
            <w:r w:rsidRPr="00160B10">
              <w:rPr>
                <w:rFonts w:ascii="Arial" w:hAnsi="Arial" w:cs="Arial"/>
                <w:sz w:val="20"/>
                <w:szCs w:val="20"/>
              </w:rPr>
              <w:t xml:space="preserve"> Knowles’ Adult Learning Principles within the classroom environment</w:t>
            </w:r>
          </w:p>
          <w:p w14:paraId="1515BFDD" w14:textId="77777777" w:rsidR="00523443" w:rsidRPr="00D609B3" w:rsidRDefault="00523443" w:rsidP="00EE0C5C">
            <w:pPr>
              <w:pStyle w:val="ListParagraph"/>
              <w:ind w:left="113"/>
              <w:rPr>
                <w:rFonts w:ascii="Arial" w:hAnsi="Arial" w:cs="Arial"/>
                <w:sz w:val="20"/>
                <w:szCs w:val="20"/>
              </w:rPr>
            </w:pPr>
          </w:p>
        </w:tc>
        <w:tc>
          <w:tcPr>
            <w:tcW w:w="3099" w:type="dxa"/>
          </w:tcPr>
          <w:p w14:paraId="7E6E3E80" w14:textId="79424FEC" w:rsidR="00160B10" w:rsidRPr="005E4EF4" w:rsidRDefault="00EA6C55" w:rsidP="005E4EF4">
            <w:pPr>
              <w:numPr>
                <w:ilvl w:val="0"/>
                <w:numId w:val="1"/>
              </w:numPr>
              <w:rPr>
                <w:rFonts w:ascii="Arial" w:hAnsi="Arial" w:cs="Arial"/>
                <w:sz w:val="20"/>
                <w:szCs w:val="20"/>
              </w:rPr>
            </w:pPr>
            <w:r>
              <w:rPr>
                <w:rFonts w:ascii="Arial" w:hAnsi="Arial" w:cs="Arial"/>
                <w:sz w:val="20"/>
                <w:szCs w:val="20"/>
              </w:rPr>
              <w:t>Q&amp;A</w:t>
            </w:r>
            <w:r w:rsidR="00160B10" w:rsidRPr="005E4EF4">
              <w:rPr>
                <w:rFonts w:ascii="Arial" w:hAnsi="Arial" w:cs="Arial"/>
                <w:sz w:val="20"/>
                <w:szCs w:val="20"/>
              </w:rPr>
              <w:t>.</w:t>
            </w:r>
          </w:p>
          <w:p w14:paraId="66609DB3" w14:textId="6C4C0FA0" w:rsidR="00160B10" w:rsidRDefault="005E4EF4" w:rsidP="00160B10">
            <w:pPr>
              <w:numPr>
                <w:ilvl w:val="0"/>
                <w:numId w:val="1"/>
              </w:numPr>
              <w:rPr>
                <w:rFonts w:ascii="Arial" w:hAnsi="Arial" w:cs="Arial"/>
                <w:sz w:val="20"/>
                <w:szCs w:val="20"/>
              </w:rPr>
            </w:pPr>
            <w:r>
              <w:rPr>
                <w:rFonts w:ascii="Arial" w:hAnsi="Arial" w:cs="Arial"/>
                <w:sz w:val="20"/>
                <w:szCs w:val="20"/>
              </w:rPr>
              <w:t>Paired Task</w:t>
            </w:r>
            <w:r w:rsidR="00EA6C55">
              <w:rPr>
                <w:rFonts w:ascii="Arial" w:hAnsi="Arial" w:cs="Arial"/>
                <w:sz w:val="20"/>
                <w:szCs w:val="20"/>
              </w:rPr>
              <w:t>.</w:t>
            </w:r>
            <w:r>
              <w:rPr>
                <w:rFonts w:ascii="Arial" w:hAnsi="Arial" w:cs="Arial"/>
                <w:sz w:val="20"/>
                <w:szCs w:val="20"/>
              </w:rPr>
              <w:t xml:space="preserve"> </w:t>
            </w:r>
          </w:p>
          <w:p w14:paraId="238EB6C4" w14:textId="131719E7" w:rsidR="005E4EF4" w:rsidRDefault="00EA6C55" w:rsidP="005E4EF4">
            <w:pPr>
              <w:numPr>
                <w:ilvl w:val="0"/>
                <w:numId w:val="1"/>
              </w:numPr>
              <w:rPr>
                <w:rFonts w:ascii="Arial" w:hAnsi="Arial" w:cs="Arial"/>
                <w:sz w:val="20"/>
                <w:szCs w:val="20"/>
              </w:rPr>
            </w:pPr>
            <w:r>
              <w:rPr>
                <w:rFonts w:ascii="Arial" w:hAnsi="Arial" w:cs="Arial"/>
                <w:sz w:val="20"/>
                <w:szCs w:val="20"/>
              </w:rPr>
              <w:t>Task: Completion of questionnaire and discussion regarding learning styles characteristics.</w:t>
            </w:r>
          </w:p>
          <w:p w14:paraId="350655C5" w14:textId="0C501FAA" w:rsidR="00D609B3" w:rsidRDefault="00EA6C55" w:rsidP="005E4EF4">
            <w:pPr>
              <w:numPr>
                <w:ilvl w:val="0"/>
                <w:numId w:val="1"/>
              </w:numPr>
              <w:rPr>
                <w:rFonts w:ascii="Arial" w:hAnsi="Arial" w:cs="Arial"/>
                <w:sz w:val="20"/>
                <w:szCs w:val="20"/>
              </w:rPr>
            </w:pPr>
            <w:r>
              <w:rPr>
                <w:rFonts w:ascii="Arial" w:hAnsi="Arial" w:cs="Arial"/>
                <w:sz w:val="20"/>
                <w:szCs w:val="20"/>
              </w:rPr>
              <w:t>Discussion and Individual task.</w:t>
            </w:r>
          </w:p>
          <w:p w14:paraId="4F1534DE" w14:textId="7A86145F" w:rsidR="00D609B3" w:rsidRDefault="00EA6C55" w:rsidP="00D609B3">
            <w:pPr>
              <w:numPr>
                <w:ilvl w:val="0"/>
                <w:numId w:val="1"/>
              </w:numPr>
              <w:rPr>
                <w:rFonts w:ascii="Arial" w:hAnsi="Arial" w:cs="Arial"/>
                <w:sz w:val="20"/>
                <w:szCs w:val="20"/>
              </w:rPr>
            </w:pPr>
            <w:r>
              <w:rPr>
                <w:rFonts w:ascii="Arial" w:hAnsi="Arial" w:cs="Arial"/>
                <w:sz w:val="20"/>
                <w:szCs w:val="20"/>
              </w:rPr>
              <w:t>Q&amp; A</w:t>
            </w:r>
            <w:r w:rsidR="00C92FF1">
              <w:rPr>
                <w:rFonts w:ascii="Arial" w:hAnsi="Arial" w:cs="Arial"/>
                <w:sz w:val="20"/>
                <w:szCs w:val="20"/>
              </w:rPr>
              <w:t xml:space="preserve"> </w:t>
            </w:r>
          </w:p>
          <w:p w14:paraId="7B99FB5E" w14:textId="475FB1AE" w:rsidR="00523443" w:rsidRPr="00D609B3" w:rsidRDefault="00EE0C5C" w:rsidP="00764663">
            <w:pPr>
              <w:numPr>
                <w:ilvl w:val="0"/>
                <w:numId w:val="1"/>
              </w:numPr>
              <w:rPr>
                <w:rFonts w:ascii="Arial" w:hAnsi="Arial" w:cs="Arial"/>
                <w:sz w:val="20"/>
                <w:szCs w:val="20"/>
              </w:rPr>
            </w:pPr>
            <w:r>
              <w:rPr>
                <w:rFonts w:ascii="Arial" w:hAnsi="Arial" w:cs="Arial"/>
                <w:sz w:val="20"/>
                <w:szCs w:val="20"/>
              </w:rPr>
              <w:t>T</w:t>
            </w:r>
            <w:r w:rsidR="005E4EF4" w:rsidRPr="00764663">
              <w:rPr>
                <w:rFonts w:ascii="Arial" w:hAnsi="Arial" w:cs="Arial"/>
                <w:sz w:val="20"/>
                <w:szCs w:val="20"/>
              </w:rPr>
              <w:t>ask</w:t>
            </w:r>
            <w:r>
              <w:rPr>
                <w:rFonts w:ascii="Arial" w:hAnsi="Arial" w:cs="Arial"/>
                <w:sz w:val="20"/>
                <w:szCs w:val="20"/>
              </w:rPr>
              <w:t xml:space="preserve"> &amp; Q &amp; A</w:t>
            </w:r>
            <w:r w:rsidR="005E4EF4" w:rsidRPr="00764663">
              <w:rPr>
                <w:rFonts w:ascii="Arial" w:hAnsi="Arial" w:cs="Arial"/>
                <w:sz w:val="20"/>
                <w:szCs w:val="20"/>
              </w:rPr>
              <w:t>.</w:t>
            </w:r>
          </w:p>
        </w:tc>
      </w:tr>
    </w:tbl>
    <w:p w14:paraId="75B87E7A" w14:textId="77777777" w:rsidR="00E25C94" w:rsidRDefault="00E25C94"/>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1"/>
      </w:tblGrid>
      <w:tr w:rsidR="005D1F52" w14:paraId="3C04AC5A" w14:textId="77777777" w:rsidTr="0053181F">
        <w:tc>
          <w:tcPr>
            <w:tcW w:w="9117" w:type="dxa"/>
            <w:shd w:val="clear" w:color="auto" w:fill="D5DCE4"/>
          </w:tcPr>
          <w:p w14:paraId="3EC71FBC" w14:textId="77777777" w:rsidR="005D1F52" w:rsidRPr="00FE189B" w:rsidRDefault="005D1F52">
            <w:pPr>
              <w:rPr>
                <w:rFonts w:ascii="Arial" w:hAnsi="Arial" w:cs="Arial"/>
                <w:b/>
                <w:sz w:val="20"/>
                <w:szCs w:val="20"/>
              </w:rPr>
            </w:pPr>
          </w:p>
          <w:p w14:paraId="78194A8E" w14:textId="77777777" w:rsidR="005D1F52" w:rsidRPr="00FE189B" w:rsidRDefault="005D1F52">
            <w:pPr>
              <w:rPr>
                <w:rFonts w:ascii="Arial" w:hAnsi="Arial" w:cs="Arial"/>
                <w:b/>
                <w:sz w:val="20"/>
                <w:szCs w:val="20"/>
              </w:rPr>
            </w:pPr>
            <w:r w:rsidRPr="00FE189B">
              <w:rPr>
                <w:rFonts w:ascii="Arial" w:hAnsi="Arial" w:cs="Arial"/>
                <w:b/>
                <w:sz w:val="20"/>
                <w:szCs w:val="20"/>
              </w:rPr>
              <w:t>Linked Awarding Body Criteria or College of Policing NOS:</w:t>
            </w:r>
          </w:p>
          <w:p w14:paraId="7D4E32ED" w14:textId="77777777" w:rsidR="005D1F52" w:rsidRPr="00FE189B" w:rsidRDefault="005D1F52">
            <w:pPr>
              <w:rPr>
                <w:rFonts w:ascii="Arial" w:hAnsi="Arial" w:cs="Arial"/>
                <w:b/>
                <w:sz w:val="20"/>
                <w:szCs w:val="20"/>
              </w:rPr>
            </w:pPr>
          </w:p>
        </w:tc>
      </w:tr>
      <w:tr w:rsidR="005D1F52" w:rsidRPr="004E7563" w14:paraId="0F45EA18" w14:textId="77777777" w:rsidTr="00FE189B">
        <w:tc>
          <w:tcPr>
            <w:tcW w:w="9117" w:type="dxa"/>
            <w:shd w:val="clear" w:color="auto" w:fill="auto"/>
          </w:tcPr>
          <w:p w14:paraId="1A54D516" w14:textId="77777777" w:rsidR="005D1F52" w:rsidRPr="004E7563" w:rsidRDefault="005D1F52">
            <w:pPr>
              <w:rPr>
                <w:rFonts w:ascii="Arial" w:hAnsi="Arial" w:cs="Arial"/>
                <w:sz w:val="20"/>
                <w:szCs w:val="20"/>
              </w:rPr>
            </w:pPr>
          </w:p>
          <w:p w14:paraId="437F5F0B" w14:textId="77777777" w:rsidR="00DF5336" w:rsidRPr="004E7563" w:rsidRDefault="00DF5336">
            <w:pPr>
              <w:rPr>
                <w:rFonts w:ascii="Arial" w:hAnsi="Arial" w:cs="Arial"/>
                <w:sz w:val="20"/>
                <w:szCs w:val="20"/>
              </w:rPr>
            </w:pPr>
          </w:p>
          <w:p w14:paraId="086E0FBA" w14:textId="77777777" w:rsidR="00DF5336" w:rsidRPr="004E7563" w:rsidRDefault="00D609B3">
            <w:pPr>
              <w:rPr>
                <w:rFonts w:ascii="Arial" w:hAnsi="Arial" w:cs="Arial"/>
                <w:sz w:val="20"/>
                <w:szCs w:val="20"/>
              </w:rPr>
            </w:pPr>
            <w:r>
              <w:rPr>
                <w:rFonts w:ascii="Arial" w:hAnsi="Arial" w:cs="Arial"/>
                <w:sz w:val="20"/>
                <w:szCs w:val="20"/>
              </w:rPr>
              <w:t>No specific NOS – will link to the City and Guilds Level 4 Certificate in Education and Training</w:t>
            </w:r>
          </w:p>
          <w:p w14:paraId="015E072D" w14:textId="77777777" w:rsidR="005D1F52" w:rsidRPr="004E7563" w:rsidRDefault="005D1F52">
            <w:pPr>
              <w:rPr>
                <w:rFonts w:ascii="Arial" w:hAnsi="Arial" w:cs="Arial"/>
                <w:sz w:val="20"/>
                <w:szCs w:val="20"/>
              </w:rPr>
            </w:pPr>
          </w:p>
        </w:tc>
      </w:tr>
    </w:tbl>
    <w:p w14:paraId="08325CA9" w14:textId="77777777" w:rsidR="005D1F52" w:rsidRDefault="005D1F52"/>
    <w:p w14:paraId="0F197861" w14:textId="77777777" w:rsidR="00E25C94" w:rsidRDefault="00E25C94">
      <w:pPr>
        <w:sectPr w:rsidR="00E25C94" w:rsidSect="00DF5336">
          <w:headerReference w:type="even" r:id="rId7"/>
          <w:headerReference w:type="default" r:id="rId8"/>
          <w:footerReference w:type="even" r:id="rId9"/>
          <w:footerReference w:type="default" r:id="rId10"/>
          <w:headerReference w:type="first" r:id="rId11"/>
          <w:footerReference w:type="first" r:id="rId12"/>
          <w:pgSz w:w="11900" w:h="16840"/>
          <w:pgMar w:top="963" w:right="1800" w:bottom="1440" w:left="1800" w:header="708" w:footer="708" w:gutter="0"/>
          <w:cols w:space="708"/>
          <w:titlePg/>
          <w:docGrid w:linePitch="326"/>
        </w:sectPr>
      </w:pPr>
    </w:p>
    <w:tbl>
      <w:tblPr>
        <w:tblW w:w="1388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
        <w:gridCol w:w="5954"/>
        <w:gridCol w:w="5386"/>
        <w:gridCol w:w="1594"/>
      </w:tblGrid>
      <w:tr w:rsidR="005D1F52" w14:paraId="3B587C06" w14:textId="77777777" w:rsidTr="008329CB">
        <w:tc>
          <w:tcPr>
            <w:tcW w:w="954" w:type="dxa"/>
            <w:vMerge w:val="restart"/>
            <w:shd w:val="clear" w:color="auto" w:fill="D5DCE4"/>
          </w:tcPr>
          <w:p w14:paraId="5F2BED2D" w14:textId="77777777" w:rsidR="005D1F52" w:rsidRPr="005012BD" w:rsidRDefault="005D1F52" w:rsidP="00E25C94">
            <w:pPr>
              <w:jc w:val="center"/>
              <w:rPr>
                <w:rFonts w:ascii="Arial" w:hAnsi="Arial" w:cs="Arial"/>
                <w:b/>
                <w:sz w:val="20"/>
                <w:szCs w:val="20"/>
              </w:rPr>
            </w:pPr>
            <w:r w:rsidRPr="005012BD">
              <w:rPr>
                <w:rFonts w:ascii="Arial" w:hAnsi="Arial" w:cs="Arial"/>
                <w:b/>
                <w:sz w:val="20"/>
                <w:szCs w:val="20"/>
              </w:rPr>
              <w:lastRenderedPageBreak/>
              <w:t>Timing</w:t>
            </w:r>
          </w:p>
        </w:tc>
        <w:tc>
          <w:tcPr>
            <w:tcW w:w="11340" w:type="dxa"/>
            <w:gridSpan w:val="2"/>
            <w:tcBorders>
              <w:bottom w:val="single" w:sz="4" w:space="0" w:color="auto"/>
            </w:tcBorders>
            <w:shd w:val="clear" w:color="auto" w:fill="D5DCE4"/>
          </w:tcPr>
          <w:p w14:paraId="3336C7EE" w14:textId="77777777" w:rsidR="005D1F52" w:rsidRPr="005012BD" w:rsidRDefault="005D1F52" w:rsidP="00E25C94">
            <w:pPr>
              <w:jc w:val="center"/>
              <w:rPr>
                <w:rFonts w:ascii="Arial" w:hAnsi="Arial" w:cs="Arial"/>
                <w:b/>
                <w:sz w:val="20"/>
                <w:szCs w:val="20"/>
              </w:rPr>
            </w:pPr>
            <w:r w:rsidRPr="005012BD">
              <w:rPr>
                <w:rFonts w:ascii="Arial" w:hAnsi="Arial" w:cs="Arial"/>
                <w:b/>
                <w:sz w:val="20"/>
                <w:szCs w:val="20"/>
              </w:rPr>
              <w:t>Session Content</w:t>
            </w:r>
          </w:p>
          <w:p w14:paraId="57A0B8E5" w14:textId="77777777" w:rsidR="005D1F52" w:rsidRPr="005012BD" w:rsidRDefault="005D1F52" w:rsidP="00E25C94">
            <w:pPr>
              <w:jc w:val="center"/>
              <w:rPr>
                <w:rFonts w:ascii="Arial" w:hAnsi="Arial" w:cs="Arial"/>
                <w:b/>
                <w:sz w:val="20"/>
                <w:szCs w:val="20"/>
              </w:rPr>
            </w:pPr>
          </w:p>
        </w:tc>
        <w:tc>
          <w:tcPr>
            <w:tcW w:w="1594" w:type="dxa"/>
            <w:tcBorders>
              <w:bottom w:val="single" w:sz="4" w:space="0" w:color="auto"/>
            </w:tcBorders>
            <w:shd w:val="clear" w:color="auto" w:fill="D5DCE4"/>
          </w:tcPr>
          <w:p w14:paraId="4BE21550" w14:textId="77777777" w:rsidR="005D1F52" w:rsidRPr="005012BD" w:rsidRDefault="005D1F52" w:rsidP="00E25C94">
            <w:pPr>
              <w:jc w:val="center"/>
              <w:rPr>
                <w:rFonts w:ascii="Arial" w:hAnsi="Arial" w:cs="Arial"/>
                <w:b/>
                <w:sz w:val="20"/>
                <w:szCs w:val="20"/>
              </w:rPr>
            </w:pPr>
          </w:p>
        </w:tc>
      </w:tr>
      <w:tr w:rsidR="005D1F52" w14:paraId="749D470E" w14:textId="77777777" w:rsidTr="008329CB">
        <w:tc>
          <w:tcPr>
            <w:tcW w:w="954" w:type="dxa"/>
            <w:vMerge/>
            <w:shd w:val="clear" w:color="auto" w:fill="D5DCE4"/>
          </w:tcPr>
          <w:p w14:paraId="4C9AC37A" w14:textId="77777777" w:rsidR="005D1F52" w:rsidRDefault="005D1F52" w:rsidP="00E25C94"/>
        </w:tc>
        <w:tc>
          <w:tcPr>
            <w:tcW w:w="5954" w:type="dxa"/>
            <w:shd w:val="clear" w:color="auto" w:fill="D5DCE4"/>
          </w:tcPr>
          <w:p w14:paraId="6849FC3B" w14:textId="77777777" w:rsidR="005D1F52" w:rsidRDefault="005D1F52" w:rsidP="00482433">
            <w:pPr>
              <w:jc w:val="center"/>
              <w:rPr>
                <w:rFonts w:ascii="Arial" w:hAnsi="Arial" w:cs="Arial"/>
                <w:b/>
                <w:sz w:val="20"/>
                <w:szCs w:val="20"/>
              </w:rPr>
            </w:pPr>
            <w:r w:rsidRPr="005012BD">
              <w:rPr>
                <w:rFonts w:ascii="Arial" w:hAnsi="Arial" w:cs="Arial"/>
                <w:b/>
                <w:sz w:val="20"/>
                <w:szCs w:val="20"/>
              </w:rPr>
              <w:t xml:space="preserve">Trainer Activities </w:t>
            </w:r>
          </w:p>
          <w:p w14:paraId="795E4643" w14:textId="77777777" w:rsidR="002134E3" w:rsidRPr="002134E3" w:rsidRDefault="002134E3" w:rsidP="00482433">
            <w:pPr>
              <w:jc w:val="center"/>
              <w:rPr>
                <w:rFonts w:ascii="Arial" w:hAnsi="Arial" w:cs="Arial"/>
                <w:i/>
                <w:sz w:val="20"/>
                <w:szCs w:val="20"/>
              </w:rPr>
            </w:pPr>
            <w:r>
              <w:rPr>
                <w:rFonts w:ascii="Arial" w:hAnsi="Arial" w:cs="Arial"/>
                <w:i/>
                <w:sz w:val="20"/>
                <w:szCs w:val="20"/>
              </w:rPr>
              <w:t>(including any specific questions asked e.g. for assessment purposes)</w:t>
            </w:r>
          </w:p>
        </w:tc>
        <w:tc>
          <w:tcPr>
            <w:tcW w:w="5386" w:type="dxa"/>
            <w:shd w:val="clear" w:color="auto" w:fill="D5DCE4"/>
          </w:tcPr>
          <w:p w14:paraId="30BA6895" w14:textId="77777777" w:rsidR="005D1F52" w:rsidRDefault="005D1F52" w:rsidP="00E25C94">
            <w:pPr>
              <w:jc w:val="center"/>
              <w:rPr>
                <w:rFonts w:ascii="Arial" w:hAnsi="Arial" w:cs="Arial"/>
                <w:b/>
                <w:sz w:val="20"/>
                <w:szCs w:val="20"/>
              </w:rPr>
            </w:pPr>
            <w:r w:rsidRPr="005012BD">
              <w:rPr>
                <w:rFonts w:ascii="Arial" w:hAnsi="Arial" w:cs="Arial"/>
                <w:b/>
                <w:sz w:val="20"/>
                <w:szCs w:val="20"/>
              </w:rPr>
              <w:t>Learner Activities</w:t>
            </w:r>
          </w:p>
          <w:p w14:paraId="7A4AF9DC" w14:textId="77777777" w:rsidR="005D1F52" w:rsidRPr="005D1F52" w:rsidRDefault="005D1F52" w:rsidP="00E25C94">
            <w:pPr>
              <w:jc w:val="center"/>
              <w:rPr>
                <w:rFonts w:ascii="Arial" w:hAnsi="Arial" w:cs="Arial"/>
                <w:i/>
                <w:sz w:val="20"/>
                <w:szCs w:val="20"/>
              </w:rPr>
            </w:pPr>
            <w:r w:rsidRPr="005D1F52">
              <w:rPr>
                <w:rFonts w:ascii="Arial" w:hAnsi="Arial" w:cs="Arial"/>
                <w:i/>
                <w:sz w:val="20"/>
                <w:szCs w:val="20"/>
              </w:rPr>
              <w:t>(including objectives met)</w:t>
            </w:r>
          </w:p>
        </w:tc>
        <w:tc>
          <w:tcPr>
            <w:tcW w:w="1594" w:type="dxa"/>
            <w:shd w:val="clear" w:color="auto" w:fill="D5DCE4"/>
          </w:tcPr>
          <w:p w14:paraId="2960760B" w14:textId="77777777" w:rsidR="005D1F52" w:rsidRPr="005012BD" w:rsidRDefault="005D1F52" w:rsidP="00482433">
            <w:pPr>
              <w:jc w:val="center"/>
              <w:rPr>
                <w:rFonts w:ascii="Arial" w:hAnsi="Arial" w:cs="Arial"/>
                <w:b/>
                <w:sz w:val="20"/>
                <w:szCs w:val="20"/>
              </w:rPr>
            </w:pPr>
            <w:r w:rsidRPr="005012BD">
              <w:rPr>
                <w:rFonts w:ascii="Arial" w:hAnsi="Arial" w:cs="Arial"/>
                <w:b/>
                <w:sz w:val="20"/>
                <w:szCs w:val="20"/>
              </w:rPr>
              <w:t>Resources</w:t>
            </w:r>
          </w:p>
        </w:tc>
      </w:tr>
      <w:tr w:rsidR="005D1F52" w14:paraId="1D143685" w14:textId="77777777" w:rsidTr="008329CB">
        <w:trPr>
          <w:trHeight w:val="1646"/>
        </w:trPr>
        <w:tc>
          <w:tcPr>
            <w:tcW w:w="954" w:type="dxa"/>
          </w:tcPr>
          <w:p w14:paraId="37B02D41" w14:textId="77777777" w:rsidR="00F57F4C" w:rsidRPr="00E06C31" w:rsidRDefault="00F57F4C" w:rsidP="00E25C94">
            <w:pPr>
              <w:rPr>
                <w:rFonts w:ascii="Arial" w:hAnsi="Arial" w:cs="Arial"/>
                <w:sz w:val="22"/>
                <w:szCs w:val="22"/>
              </w:rPr>
            </w:pPr>
            <w:r w:rsidRPr="00E06C31">
              <w:rPr>
                <w:rFonts w:ascii="Arial" w:hAnsi="Arial" w:cs="Arial"/>
                <w:sz w:val="22"/>
                <w:szCs w:val="22"/>
              </w:rPr>
              <w:t>9:30 – 9:40</w:t>
            </w:r>
          </w:p>
          <w:p w14:paraId="29C529C3" w14:textId="77777777" w:rsidR="00F57F4C" w:rsidRPr="00E06C31" w:rsidRDefault="00F57F4C" w:rsidP="00E25C94">
            <w:pPr>
              <w:rPr>
                <w:rFonts w:ascii="Arial" w:hAnsi="Arial" w:cs="Arial"/>
                <w:sz w:val="22"/>
                <w:szCs w:val="22"/>
              </w:rPr>
            </w:pPr>
          </w:p>
          <w:p w14:paraId="50BBD3BA" w14:textId="6BDEA62D" w:rsidR="00092F49" w:rsidRPr="00E06C31" w:rsidRDefault="008A19E0" w:rsidP="00E25C94">
            <w:pPr>
              <w:rPr>
                <w:rFonts w:ascii="Arial" w:hAnsi="Arial" w:cs="Arial"/>
                <w:sz w:val="22"/>
                <w:szCs w:val="22"/>
              </w:rPr>
            </w:pPr>
            <w:r w:rsidRPr="00E06C31">
              <w:rPr>
                <w:rFonts w:ascii="Arial" w:hAnsi="Arial" w:cs="Arial"/>
                <w:sz w:val="22"/>
                <w:szCs w:val="22"/>
              </w:rPr>
              <w:t>1</w:t>
            </w:r>
            <w:r w:rsidR="00987B86" w:rsidRPr="00E06C31">
              <w:rPr>
                <w:rFonts w:ascii="Arial" w:hAnsi="Arial" w:cs="Arial"/>
                <w:sz w:val="22"/>
                <w:szCs w:val="22"/>
              </w:rPr>
              <w:t>0 mins</w:t>
            </w:r>
          </w:p>
        </w:tc>
        <w:tc>
          <w:tcPr>
            <w:tcW w:w="5954" w:type="dxa"/>
          </w:tcPr>
          <w:p w14:paraId="50B67949" w14:textId="3F0135E5" w:rsidR="00D64A59" w:rsidRPr="00E06C31" w:rsidRDefault="00D609B3" w:rsidP="007B78AA">
            <w:pPr>
              <w:rPr>
                <w:rFonts w:ascii="Arial" w:hAnsi="Arial" w:cs="Arial"/>
                <w:b/>
                <w:sz w:val="22"/>
                <w:szCs w:val="22"/>
              </w:rPr>
            </w:pPr>
            <w:r w:rsidRPr="00E06C31">
              <w:rPr>
                <w:rFonts w:ascii="Arial" w:hAnsi="Arial" w:cs="Arial"/>
                <w:b/>
                <w:sz w:val="22"/>
                <w:szCs w:val="22"/>
              </w:rPr>
              <w:t>Introduction</w:t>
            </w:r>
            <w:r w:rsidR="00206775" w:rsidRPr="00E06C31">
              <w:rPr>
                <w:rFonts w:ascii="Arial" w:hAnsi="Arial" w:cs="Arial"/>
                <w:b/>
                <w:sz w:val="22"/>
                <w:szCs w:val="22"/>
              </w:rPr>
              <w:t xml:space="preserve">   </w:t>
            </w:r>
          </w:p>
          <w:p w14:paraId="11D22F82" w14:textId="0724957F" w:rsidR="00206775" w:rsidRPr="00E06C31" w:rsidRDefault="00206775" w:rsidP="007B78AA">
            <w:pPr>
              <w:rPr>
                <w:rFonts w:ascii="Arial" w:hAnsi="Arial" w:cs="Arial"/>
                <w:bCs/>
                <w:sz w:val="22"/>
                <w:szCs w:val="22"/>
              </w:rPr>
            </w:pPr>
            <w:r w:rsidRPr="00E06C31">
              <w:rPr>
                <w:rFonts w:ascii="Arial" w:hAnsi="Arial" w:cs="Arial"/>
                <w:bCs/>
                <w:sz w:val="22"/>
                <w:szCs w:val="22"/>
              </w:rPr>
              <w:t>Trainers to introduce themselves and welcome learners.  If using online platform trainers should use the video function for the introduction session at least although they may need to turn this function off later to improve connectivity.</w:t>
            </w:r>
          </w:p>
          <w:p w14:paraId="2187E84E" w14:textId="77777777" w:rsidR="00206775" w:rsidRPr="00E06C31" w:rsidRDefault="00206775" w:rsidP="007B78AA">
            <w:pPr>
              <w:rPr>
                <w:rFonts w:ascii="Arial" w:hAnsi="Arial" w:cs="Arial"/>
                <w:bCs/>
                <w:sz w:val="22"/>
                <w:szCs w:val="22"/>
              </w:rPr>
            </w:pPr>
          </w:p>
          <w:p w14:paraId="546C3416" w14:textId="5617125F" w:rsidR="00206775" w:rsidRPr="00E06C31" w:rsidRDefault="00206775" w:rsidP="007B78AA">
            <w:pPr>
              <w:rPr>
                <w:rFonts w:ascii="Arial" w:hAnsi="Arial" w:cs="Arial"/>
                <w:sz w:val="22"/>
                <w:szCs w:val="22"/>
              </w:rPr>
            </w:pPr>
            <w:proofErr w:type="spellStart"/>
            <w:r w:rsidRPr="00E06C31">
              <w:rPr>
                <w:rFonts w:ascii="Arial" w:hAnsi="Arial" w:cs="Arial"/>
                <w:sz w:val="22"/>
                <w:szCs w:val="22"/>
              </w:rPr>
              <w:t>Maslows</w:t>
            </w:r>
            <w:proofErr w:type="spellEnd"/>
            <w:r w:rsidRPr="00E06C31">
              <w:rPr>
                <w:rFonts w:ascii="Arial" w:hAnsi="Arial" w:cs="Arial"/>
                <w:sz w:val="22"/>
                <w:szCs w:val="22"/>
              </w:rPr>
              <w:t xml:space="preserve"> – Slide 2</w:t>
            </w:r>
          </w:p>
          <w:p w14:paraId="0E9228F9" w14:textId="3188D977" w:rsidR="00987B86" w:rsidRPr="00E06C31" w:rsidRDefault="00987B86" w:rsidP="00987B86">
            <w:pPr>
              <w:rPr>
                <w:rFonts w:ascii="Arial" w:hAnsi="Arial" w:cs="Arial"/>
                <w:b/>
                <w:color w:val="0070C0"/>
                <w:sz w:val="22"/>
                <w:szCs w:val="22"/>
              </w:rPr>
            </w:pPr>
            <w:r w:rsidRPr="00E06C31">
              <w:rPr>
                <w:rFonts w:ascii="Arial" w:hAnsi="Arial" w:cs="Arial"/>
                <w:b/>
                <w:color w:val="0070C0"/>
                <w:sz w:val="22"/>
                <w:szCs w:val="22"/>
              </w:rPr>
              <w:t xml:space="preserve">Trainer Q: Have you anything to add to </w:t>
            </w:r>
            <w:r w:rsidR="00015B82" w:rsidRPr="00E06C31">
              <w:rPr>
                <w:rFonts w:ascii="Arial" w:hAnsi="Arial" w:cs="Arial"/>
                <w:b/>
                <w:color w:val="0070C0"/>
                <w:sz w:val="22"/>
                <w:szCs w:val="22"/>
              </w:rPr>
              <w:t>your</w:t>
            </w:r>
            <w:r w:rsidRPr="00E06C31">
              <w:rPr>
                <w:rFonts w:ascii="Arial" w:hAnsi="Arial" w:cs="Arial"/>
                <w:b/>
                <w:color w:val="0070C0"/>
                <w:sz w:val="22"/>
                <w:szCs w:val="22"/>
              </w:rPr>
              <w:t xml:space="preserve"> </w:t>
            </w:r>
            <w:r w:rsidR="00015B82" w:rsidRPr="00E06C31">
              <w:rPr>
                <w:rFonts w:ascii="Arial" w:hAnsi="Arial" w:cs="Arial"/>
                <w:b/>
                <w:color w:val="0070C0"/>
                <w:sz w:val="22"/>
                <w:szCs w:val="22"/>
              </w:rPr>
              <w:t xml:space="preserve">“Needs, Concerns, Expectations” </w:t>
            </w:r>
            <w:r w:rsidRPr="00E06C31">
              <w:rPr>
                <w:rFonts w:ascii="Arial" w:hAnsi="Arial" w:cs="Arial"/>
                <w:b/>
                <w:color w:val="0070C0"/>
                <w:sz w:val="22"/>
                <w:szCs w:val="22"/>
              </w:rPr>
              <w:t xml:space="preserve">since attending the </w:t>
            </w:r>
            <w:proofErr w:type="gramStart"/>
            <w:r w:rsidRPr="00E06C31">
              <w:rPr>
                <w:rFonts w:ascii="Arial" w:hAnsi="Arial" w:cs="Arial"/>
                <w:b/>
                <w:color w:val="0070C0"/>
                <w:sz w:val="22"/>
                <w:szCs w:val="22"/>
              </w:rPr>
              <w:t>induction?</w:t>
            </w:r>
            <w:r w:rsidR="00206775" w:rsidRPr="00E06C31">
              <w:rPr>
                <w:rFonts w:ascii="Arial" w:hAnsi="Arial" w:cs="Arial"/>
                <w:b/>
                <w:color w:val="0070C0"/>
                <w:sz w:val="22"/>
                <w:szCs w:val="22"/>
              </w:rPr>
              <w:t>.</w:t>
            </w:r>
            <w:proofErr w:type="gramEnd"/>
            <w:r w:rsidR="00206775" w:rsidRPr="00E06C31">
              <w:rPr>
                <w:rFonts w:ascii="Arial" w:hAnsi="Arial" w:cs="Arial"/>
                <w:b/>
                <w:color w:val="0070C0"/>
                <w:sz w:val="22"/>
                <w:szCs w:val="22"/>
              </w:rPr>
              <w:t xml:space="preserve">  </w:t>
            </w:r>
          </w:p>
          <w:p w14:paraId="4E606F4F" w14:textId="77777777" w:rsidR="00206775" w:rsidRPr="00E06C31" w:rsidRDefault="00D30BE5" w:rsidP="00206775">
            <w:pPr>
              <w:rPr>
                <w:rFonts w:ascii="Arial" w:hAnsi="Arial" w:cs="Arial"/>
                <w:b/>
                <w:color w:val="0070C0"/>
                <w:sz w:val="22"/>
                <w:szCs w:val="22"/>
              </w:rPr>
            </w:pPr>
            <w:hyperlink r:id="rId13" w:history="1">
              <w:r w:rsidR="00206775" w:rsidRPr="00E06C31">
                <w:rPr>
                  <w:rStyle w:val="Hyperlink"/>
                  <w:rFonts w:ascii="Arial" w:hAnsi="Arial" w:cs="Arial"/>
                  <w:b/>
                  <w:sz w:val="22"/>
                  <w:szCs w:val="22"/>
                </w:rPr>
                <w:t>https://padlet.com/julannejones/zur661zbu5e1d2fw?utm_source=new_remake&amp;utm_medium=email&amp;utm_term=button&amp;utm_content=view_padlet&amp;utm_campaign=remake</w:t>
              </w:r>
            </w:hyperlink>
          </w:p>
          <w:p w14:paraId="7784B874" w14:textId="3ED7F0A9" w:rsidR="00206775" w:rsidRPr="00E06C31" w:rsidRDefault="00206775" w:rsidP="00987B86">
            <w:pPr>
              <w:rPr>
                <w:rFonts w:ascii="Arial" w:hAnsi="Arial" w:cs="Arial"/>
                <w:b/>
                <w:color w:val="0070C0"/>
                <w:sz w:val="22"/>
                <w:szCs w:val="22"/>
              </w:rPr>
            </w:pPr>
          </w:p>
          <w:p w14:paraId="5F2BE4D8" w14:textId="5E9D25ED" w:rsidR="00206775" w:rsidRPr="00E06C31" w:rsidRDefault="00206775" w:rsidP="00206775">
            <w:pPr>
              <w:rPr>
                <w:rFonts w:ascii="Arial" w:hAnsi="Arial" w:cs="Arial"/>
                <w:bCs/>
                <w:sz w:val="22"/>
                <w:szCs w:val="22"/>
              </w:rPr>
            </w:pPr>
            <w:r w:rsidRPr="00E06C31">
              <w:rPr>
                <w:rFonts w:ascii="Arial" w:hAnsi="Arial" w:cs="Arial"/>
                <w:bCs/>
                <w:sz w:val="22"/>
                <w:szCs w:val="22"/>
              </w:rPr>
              <w:t xml:space="preserve">Trainer to go through “housekeeping” as appropriate to either the classroom environment or online.   Explain any current </w:t>
            </w:r>
            <w:proofErr w:type="spellStart"/>
            <w:r w:rsidRPr="00E06C31">
              <w:rPr>
                <w:rFonts w:ascii="Arial" w:hAnsi="Arial" w:cs="Arial"/>
                <w:bCs/>
                <w:sz w:val="22"/>
                <w:szCs w:val="22"/>
              </w:rPr>
              <w:t>covid</w:t>
            </w:r>
            <w:proofErr w:type="spellEnd"/>
            <w:r w:rsidRPr="00E06C31">
              <w:rPr>
                <w:rFonts w:ascii="Arial" w:hAnsi="Arial" w:cs="Arial"/>
                <w:bCs/>
                <w:sz w:val="22"/>
                <w:szCs w:val="22"/>
              </w:rPr>
              <w:t xml:space="preserve"> restrictions in place.</w:t>
            </w:r>
          </w:p>
          <w:p w14:paraId="7D384687" w14:textId="77777777" w:rsidR="00206775" w:rsidRPr="00E06C31" w:rsidRDefault="00206775" w:rsidP="00987B86">
            <w:pPr>
              <w:rPr>
                <w:rFonts w:ascii="Arial" w:hAnsi="Arial" w:cs="Arial"/>
                <w:bCs/>
                <w:sz w:val="22"/>
                <w:szCs w:val="22"/>
              </w:rPr>
            </w:pPr>
          </w:p>
          <w:p w14:paraId="14137B46" w14:textId="570073E7" w:rsidR="00206775" w:rsidRPr="00E06C31" w:rsidRDefault="00206775" w:rsidP="00206775">
            <w:pPr>
              <w:rPr>
                <w:rFonts w:ascii="Arial" w:hAnsi="Arial" w:cs="Arial"/>
                <w:sz w:val="22"/>
                <w:szCs w:val="22"/>
              </w:rPr>
            </w:pPr>
            <w:r w:rsidRPr="00E06C31">
              <w:rPr>
                <w:rFonts w:ascii="Arial" w:hAnsi="Arial" w:cs="Arial"/>
                <w:sz w:val="22"/>
                <w:szCs w:val="22"/>
              </w:rPr>
              <w:t>Gestalt – Aim and Objectives, Slide 3</w:t>
            </w:r>
          </w:p>
          <w:p w14:paraId="1D6DF5C8" w14:textId="0CF2A24B" w:rsidR="0067415C" w:rsidRPr="00E06C31" w:rsidRDefault="0067415C" w:rsidP="00987B86">
            <w:pPr>
              <w:rPr>
                <w:rFonts w:ascii="Arial" w:hAnsi="Arial" w:cs="Arial"/>
                <w:sz w:val="22"/>
                <w:szCs w:val="22"/>
              </w:rPr>
            </w:pPr>
          </w:p>
        </w:tc>
        <w:tc>
          <w:tcPr>
            <w:tcW w:w="5386" w:type="dxa"/>
          </w:tcPr>
          <w:p w14:paraId="153D5C97" w14:textId="77777777" w:rsidR="00206775" w:rsidRPr="00E06C31" w:rsidRDefault="00206775" w:rsidP="00BF02D1">
            <w:pPr>
              <w:rPr>
                <w:rFonts w:ascii="Arial" w:hAnsi="Arial" w:cs="Arial"/>
                <w:sz w:val="22"/>
                <w:szCs w:val="22"/>
              </w:rPr>
            </w:pPr>
          </w:p>
          <w:p w14:paraId="44DBFF8F" w14:textId="66686107" w:rsidR="00206775" w:rsidRPr="00E06C31" w:rsidRDefault="00987B86" w:rsidP="00BF02D1">
            <w:pPr>
              <w:rPr>
                <w:rFonts w:ascii="Arial" w:hAnsi="Arial" w:cs="Arial"/>
                <w:sz w:val="22"/>
                <w:szCs w:val="22"/>
              </w:rPr>
            </w:pPr>
            <w:r w:rsidRPr="00E06C31">
              <w:rPr>
                <w:rFonts w:ascii="Arial" w:hAnsi="Arial" w:cs="Arial"/>
                <w:sz w:val="22"/>
                <w:szCs w:val="22"/>
              </w:rPr>
              <w:t>Listening</w:t>
            </w:r>
            <w:r w:rsidR="00206775" w:rsidRPr="00E06C31">
              <w:rPr>
                <w:rFonts w:ascii="Arial" w:hAnsi="Arial" w:cs="Arial"/>
                <w:sz w:val="22"/>
                <w:szCs w:val="22"/>
              </w:rPr>
              <w:t xml:space="preserve"> and asking questions</w:t>
            </w:r>
          </w:p>
          <w:p w14:paraId="4D5F3776" w14:textId="77777777" w:rsidR="00206775" w:rsidRPr="00E06C31" w:rsidRDefault="00206775" w:rsidP="00BF02D1">
            <w:pPr>
              <w:rPr>
                <w:rFonts w:ascii="Arial" w:hAnsi="Arial" w:cs="Arial"/>
                <w:sz w:val="22"/>
                <w:szCs w:val="22"/>
              </w:rPr>
            </w:pPr>
          </w:p>
          <w:p w14:paraId="66110356" w14:textId="2B6C7513" w:rsidR="00987B86" w:rsidRPr="00E06C31" w:rsidRDefault="00987B86" w:rsidP="00987B86">
            <w:pPr>
              <w:rPr>
                <w:rFonts w:ascii="Arial" w:hAnsi="Arial" w:cs="Arial"/>
                <w:sz w:val="22"/>
                <w:szCs w:val="22"/>
              </w:rPr>
            </w:pPr>
            <w:r w:rsidRPr="00E06C31">
              <w:rPr>
                <w:rFonts w:ascii="Arial" w:hAnsi="Arial" w:cs="Arial"/>
                <w:b/>
                <w:color w:val="FF0000"/>
                <w:sz w:val="22"/>
                <w:szCs w:val="22"/>
              </w:rPr>
              <w:t>Adding to the NCE</w:t>
            </w:r>
            <w:r w:rsidRPr="00E06C31">
              <w:rPr>
                <w:rFonts w:ascii="Arial" w:hAnsi="Arial" w:cs="Arial"/>
                <w:sz w:val="22"/>
                <w:szCs w:val="22"/>
              </w:rPr>
              <w:t xml:space="preserve"> completed </w:t>
            </w:r>
            <w:r w:rsidR="00015B82" w:rsidRPr="00E06C31">
              <w:rPr>
                <w:rFonts w:ascii="Arial" w:hAnsi="Arial" w:cs="Arial"/>
                <w:sz w:val="22"/>
                <w:szCs w:val="22"/>
              </w:rPr>
              <w:t xml:space="preserve">on </w:t>
            </w:r>
            <w:r w:rsidRPr="00E06C31">
              <w:rPr>
                <w:rFonts w:ascii="Arial" w:hAnsi="Arial" w:cs="Arial"/>
                <w:sz w:val="22"/>
                <w:szCs w:val="22"/>
              </w:rPr>
              <w:t>Induction day if needed.</w:t>
            </w:r>
            <w:r w:rsidR="00206775" w:rsidRPr="00E06C31">
              <w:rPr>
                <w:rFonts w:ascii="Arial" w:hAnsi="Arial" w:cs="Arial"/>
                <w:sz w:val="22"/>
                <w:szCs w:val="22"/>
              </w:rPr>
              <w:t xml:space="preserve">  Learners can access this via the QR code on the slide or via the link.</w:t>
            </w:r>
          </w:p>
          <w:p w14:paraId="35B9EDC8" w14:textId="77777777" w:rsidR="0067415C" w:rsidRPr="00E06C31" w:rsidRDefault="0067415C" w:rsidP="00987B86">
            <w:pPr>
              <w:rPr>
                <w:rFonts w:ascii="Arial" w:hAnsi="Arial" w:cs="Arial"/>
                <w:sz w:val="22"/>
                <w:szCs w:val="22"/>
              </w:rPr>
            </w:pPr>
          </w:p>
          <w:p w14:paraId="38E3EEF1" w14:textId="77777777" w:rsidR="0067415C" w:rsidRPr="00E06C31" w:rsidRDefault="0067415C" w:rsidP="00987B86">
            <w:pPr>
              <w:rPr>
                <w:rFonts w:ascii="Arial" w:hAnsi="Arial" w:cs="Arial"/>
                <w:sz w:val="22"/>
                <w:szCs w:val="22"/>
              </w:rPr>
            </w:pPr>
          </w:p>
          <w:p w14:paraId="1B5272DD" w14:textId="77777777" w:rsidR="0067415C" w:rsidRPr="00E06C31" w:rsidRDefault="0067415C" w:rsidP="00987B86">
            <w:pPr>
              <w:rPr>
                <w:rFonts w:ascii="Arial" w:hAnsi="Arial" w:cs="Arial"/>
                <w:sz w:val="22"/>
                <w:szCs w:val="22"/>
              </w:rPr>
            </w:pPr>
          </w:p>
          <w:p w14:paraId="450D3D8F" w14:textId="77777777" w:rsidR="0067415C" w:rsidRPr="00E06C31" w:rsidRDefault="0067415C" w:rsidP="00987B86">
            <w:pPr>
              <w:rPr>
                <w:rFonts w:ascii="Arial" w:hAnsi="Arial" w:cs="Arial"/>
                <w:sz w:val="22"/>
                <w:szCs w:val="22"/>
              </w:rPr>
            </w:pPr>
          </w:p>
          <w:p w14:paraId="27FF7669" w14:textId="77777777" w:rsidR="0067415C" w:rsidRPr="00E06C31" w:rsidRDefault="0067415C" w:rsidP="00987B86">
            <w:pPr>
              <w:rPr>
                <w:rFonts w:ascii="Arial" w:hAnsi="Arial" w:cs="Arial"/>
                <w:sz w:val="22"/>
                <w:szCs w:val="22"/>
              </w:rPr>
            </w:pPr>
          </w:p>
          <w:p w14:paraId="3B004347" w14:textId="77777777" w:rsidR="0067415C" w:rsidRPr="00E06C31" w:rsidRDefault="0067415C" w:rsidP="00987B86">
            <w:pPr>
              <w:rPr>
                <w:rFonts w:ascii="Arial" w:hAnsi="Arial" w:cs="Arial"/>
                <w:sz w:val="22"/>
                <w:szCs w:val="22"/>
              </w:rPr>
            </w:pPr>
          </w:p>
          <w:p w14:paraId="1421BEC2" w14:textId="77777777" w:rsidR="0067415C" w:rsidRPr="00E06C31" w:rsidRDefault="0067415C" w:rsidP="00987B86">
            <w:pPr>
              <w:rPr>
                <w:rFonts w:ascii="Arial" w:hAnsi="Arial" w:cs="Arial"/>
                <w:sz w:val="22"/>
                <w:szCs w:val="22"/>
              </w:rPr>
            </w:pPr>
          </w:p>
          <w:p w14:paraId="6D9FC249" w14:textId="77777777" w:rsidR="0067415C" w:rsidRPr="00E06C31" w:rsidRDefault="0067415C" w:rsidP="00987B86">
            <w:pPr>
              <w:rPr>
                <w:rFonts w:ascii="Arial" w:hAnsi="Arial" w:cs="Arial"/>
                <w:sz w:val="22"/>
                <w:szCs w:val="22"/>
              </w:rPr>
            </w:pPr>
          </w:p>
          <w:p w14:paraId="24ED51FF" w14:textId="77777777" w:rsidR="0067415C" w:rsidRPr="00E06C31" w:rsidRDefault="0067415C" w:rsidP="00987B86">
            <w:pPr>
              <w:rPr>
                <w:rFonts w:ascii="Arial" w:hAnsi="Arial" w:cs="Arial"/>
                <w:sz w:val="22"/>
                <w:szCs w:val="22"/>
              </w:rPr>
            </w:pPr>
          </w:p>
          <w:p w14:paraId="3F6F77A2" w14:textId="77777777" w:rsidR="0067415C" w:rsidRPr="00E06C31" w:rsidRDefault="0067415C" w:rsidP="00987B86">
            <w:pPr>
              <w:rPr>
                <w:rFonts w:ascii="Arial" w:hAnsi="Arial" w:cs="Arial"/>
                <w:sz w:val="22"/>
                <w:szCs w:val="22"/>
              </w:rPr>
            </w:pPr>
          </w:p>
        </w:tc>
        <w:tc>
          <w:tcPr>
            <w:tcW w:w="1594" w:type="dxa"/>
          </w:tcPr>
          <w:p w14:paraId="324D4D15" w14:textId="77777777" w:rsidR="005E1DBC" w:rsidRPr="00E06C31" w:rsidRDefault="00987B86" w:rsidP="007B78AA">
            <w:pPr>
              <w:rPr>
                <w:rFonts w:ascii="Arial" w:hAnsi="Arial" w:cs="Arial"/>
                <w:sz w:val="22"/>
                <w:szCs w:val="22"/>
              </w:rPr>
            </w:pPr>
            <w:r w:rsidRPr="00E06C31">
              <w:rPr>
                <w:rFonts w:ascii="Arial" w:hAnsi="Arial" w:cs="Arial"/>
                <w:sz w:val="22"/>
                <w:szCs w:val="22"/>
              </w:rPr>
              <w:t>PowerPoint Slides 1,2, 3 &amp; notes pages</w:t>
            </w:r>
          </w:p>
          <w:p w14:paraId="2A8AEACC" w14:textId="59296434" w:rsidR="00987B86" w:rsidRPr="00E06C31" w:rsidRDefault="00015B82" w:rsidP="007B78AA">
            <w:pPr>
              <w:rPr>
                <w:rFonts w:ascii="Arial" w:hAnsi="Arial" w:cs="Arial"/>
                <w:sz w:val="22"/>
                <w:szCs w:val="22"/>
              </w:rPr>
            </w:pPr>
            <w:r w:rsidRPr="00E06C31">
              <w:rPr>
                <w:rFonts w:ascii="Arial" w:hAnsi="Arial" w:cs="Arial"/>
                <w:sz w:val="22"/>
                <w:szCs w:val="22"/>
              </w:rPr>
              <w:t xml:space="preserve">NCE Padlet.  </w:t>
            </w:r>
          </w:p>
          <w:p w14:paraId="77198EC2" w14:textId="2A868EC1" w:rsidR="00015B82" w:rsidRPr="00E06C31" w:rsidRDefault="00015B82" w:rsidP="007B78AA">
            <w:pPr>
              <w:rPr>
                <w:rFonts w:ascii="Arial" w:hAnsi="Arial" w:cs="Arial"/>
                <w:sz w:val="22"/>
                <w:szCs w:val="22"/>
              </w:rPr>
            </w:pPr>
          </w:p>
          <w:p w14:paraId="071F59B5" w14:textId="77777777" w:rsidR="00015B82" w:rsidRPr="00E06C31" w:rsidRDefault="00015B82" w:rsidP="007B78AA">
            <w:pPr>
              <w:rPr>
                <w:rFonts w:ascii="Arial" w:hAnsi="Arial" w:cs="Arial"/>
                <w:sz w:val="22"/>
                <w:szCs w:val="22"/>
              </w:rPr>
            </w:pPr>
          </w:p>
          <w:p w14:paraId="4FAF8F2B" w14:textId="1D88F77B" w:rsidR="00015B82" w:rsidRPr="00E06C31" w:rsidRDefault="00015B82" w:rsidP="007B78AA">
            <w:pPr>
              <w:rPr>
                <w:rFonts w:ascii="Arial" w:hAnsi="Arial" w:cs="Arial"/>
                <w:sz w:val="22"/>
                <w:szCs w:val="22"/>
              </w:rPr>
            </w:pPr>
          </w:p>
        </w:tc>
      </w:tr>
      <w:tr w:rsidR="008A19E0" w:rsidRPr="00DB32F2" w14:paraId="6CF48577" w14:textId="77777777" w:rsidTr="008329CB">
        <w:trPr>
          <w:trHeight w:val="74"/>
        </w:trPr>
        <w:tc>
          <w:tcPr>
            <w:tcW w:w="954" w:type="dxa"/>
          </w:tcPr>
          <w:p w14:paraId="4D2478D8" w14:textId="48C4FB3D" w:rsidR="008A19E0" w:rsidRPr="00E06C31" w:rsidRDefault="008A19E0" w:rsidP="00764663">
            <w:pPr>
              <w:rPr>
                <w:rFonts w:ascii="Arial" w:hAnsi="Arial" w:cs="Arial"/>
                <w:sz w:val="22"/>
                <w:szCs w:val="22"/>
              </w:rPr>
            </w:pPr>
            <w:r w:rsidRPr="00E06C31">
              <w:rPr>
                <w:rFonts w:ascii="Arial" w:hAnsi="Arial" w:cs="Arial"/>
                <w:sz w:val="22"/>
                <w:szCs w:val="22"/>
              </w:rPr>
              <w:t xml:space="preserve">9:40 – </w:t>
            </w:r>
            <w:r w:rsidR="00327E6F" w:rsidRPr="00E06C31">
              <w:rPr>
                <w:rFonts w:ascii="Arial" w:hAnsi="Arial" w:cs="Arial"/>
                <w:sz w:val="22"/>
                <w:szCs w:val="22"/>
              </w:rPr>
              <w:t>9:55</w:t>
            </w:r>
            <w:r w:rsidRPr="00E06C31">
              <w:rPr>
                <w:rFonts w:ascii="Arial" w:hAnsi="Arial" w:cs="Arial"/>
                <w:sz w:val="22"/>
                <w:szCs w:val="22"/>
              </w:rPr>
              <w:t xml:space="preserve"> </w:t>
            </w:r>
          </w:p>
          <w:p w14:paraId="397D1C70" w14:textId="77777777" w:rsidR="008A19E0" w:rsidRPr="00E06C31" w:rsidRDefault="008A19E0" w:rsidP="00764663">
            <w:pPr>
              <w:rPr>
                <w:rFonts w:ascii="Arial" w:hAnsi="Arial" w:cs="Arial"/>
                <w:sz w:val="22"/>
                <w:szCs w:val="22"/>
              </w:rPr>
            </w:pPr>
          </w:p>
          <w:p w14:paraId="7E60A6CC" w14:textId="4A5B2A0B" w:rsidR="008A19E0" w:rsidRPr="00E06C31" w:rsidRDefault="00327E6F" w:rsidP="00764663">
            <w:pPr>
              <w:rPr>
                <w:rFonts w:ascii="Arial" w:hAnsi="Arial" w:cs="Arial"/>
                <w:sz w:val="22"/>
                <w:szCs w:val="22"/>
              </w:rPr>
            </w:pPr>
            <w:r w:rsidRPr="00E06C31">
              <w:rPr>
                <w:rFonts w:ascii="Arial" w:hAnsi="Arial" w:cs="Arial"/>
                <w:sz w:val="22"/>
                <w:szCs w:val="22"/>
              </w:rPr>
              <w:t>15 mins</w:t>
            </w:r>
          </w:p>
        </w:tc>
        <w:tc>
          <w:tcPr>
            <w:tcW w:w="5954" w:type="dxa"/>
          </w:tcPr>
          <w:p w14:paraId="32C4FB28" w14:textId="77777777" w:rsidR="008A19E0" w:rsidRPr="00E06C31" w:rsidRDefault="008A19E0" w:rsidP="00333BB1">
            <w:pPr>
              <w:rPr>
                <w:rFonts w:ascii="Arial" w:hAnsi="Arial" w:cs="Arial"/>
                <w:b/>
                <w:sz w:val="22"/>
                <w:szCs w:val="22"/>
              </w:rPr>
            </w:pPr>
            <w:r w:rsidRPr="00E06C31">
              <w:rPr>
                <w:rFonts w:ascii="Arial" w:hAnsi="Arial" w:cs="Arial"/>
                <w:b/>
                <w:sz w:val="22"/>
                <w:szCs w:val="22"/>
              </w:rPr>
              <w:t>Quick Rec-cap of previous learning</w:t>
            </w:r>
          </w:p>
          <w:p w14:paraId="063D8A2E" w14:textId="7D7695F9" w:rsidR="008A19E0" w:rsidRPr="00E06C31" w:rsidRDefault="008A19E0" w:rsidP="008A19E0">
            <w:pPr>
              <w:rPr>
                <w:rFonts w:ascii="Arial" w:hAnsi="Arial" w:cs="Arial"/>
                <w:sz w:val="22"/>
                <w:szCs w:val="22"/>
              </w:rPr>
            </w:pPr>
            <w:r w:rsidRPr="00E06C31">
              <w:rPr>
                <w:rFonts w:ascii="Arial" w:hAnsi="Arial" w:cs="Arial"/>
                <w:sz w:val="22"/>
                <w:szCs w:val="22"/>
              </w:rPr>
              <w:t>Use Sli.do as a recap on induction day and to check that pre-learning knowledge has been assim</w:t>
            </w:r>
            <w:r w:rsidR="00327E6F" w:rsidRPr="00E06C31">
              <w:rPr>
                <w:rFonts w:ascii="Arial" w:hAnsi="Arial" w:cs="Arial"/>
                <w:sz w:val="22"/>
                <w:szCs w:val="22"/>
              </w:rPr>
              <w:t>i</w:t>
            </w:r>
            <w:r w:rsidRPr="00E06C31">
              <w:rPr>
                <w:rFonts w:ascii="Arial" w:hAnsi="Arial" w:cs="Arial"/>
                <w:sz w:val="22"/>
                <w:szCs w:val="22"/>
              </w:rPr>
              <w:t>lated.  If there are IT issues the questions can be asked verbally.</w:t>
            </w:r>
          </w:p>
          <w:p w14:paraId="01EAB552" w14:textId="77777777" w:rsidR="008A19E0" w:rsidRPr="00E06C31" w:rsidRDefault="008A19E0" w:rsidP="008A19E0">
            <w:pPr>
              <w:rPr>
                <w:rFonts w:ascii="Arial" w:hAnsi="Arial" w:cs="Arial"/>
                <w:sz w:val="22"/>
                <w:szCs w:val="22"/>
              </w:rPr>
            </w:pPr>
            <w:r w:rsidRPr="00E06C31">
              <w:rPr>
                <w:rFonts w:ascii="Arial" w:hAnsi="Arial" w:cs="Arial"/>
                <w:sz w:val="22"/>
                <w:szCs w:val="22"/>
              </w:rPr>
              <w:t xml:space="preserve">Trainer to activate Sli.do poll entitled “CET Induction </w:t>
            </w:r>
            <w:proofErr w:type="gramStart"/>
            <w:r w:rsidRPr="00E06C31">
              <w:rPr>
                <w:rFonts w:ascii="Arial" w:hAnsi="Arial" w:cs="Arial"/>
                <w:sz w:val="22"/>
                <w:szCs w:val="22"/>
              </w:rPr>
              <w:t>Day”  via</w:t>
            </w:r>
            <w:proofErr w:type="gramEnd"/>
            <w:r w:rsidRPr="00E06C31">
              <w:rPr>
                <w:rFonts w:ascii="Arial" w:hAnsi="Arial" w:cs="Arial"/>
                <w:sz w:val="22"/>
                <w:szCs w:val="22"/>
              </w:rPr>
              <w:t>:</w:t>
            </w:r>
          </w:p>
          <w:p w14:paraId="243ABD84" w14:textId="77777777" w:rsidR="008A19E0" w:rsidRPr="00E06C31" w:rsidRDefault="008A19E0" w:rsidP="008A19E0">
            <w:pPr>
              <w:rPr>
                <w:rFonts w:ascii="Arial" w:hAnsi="Arial" w:cs="Arial"/>
                <w:sz w:val="22"/>
                <w:szCs w:val="22"/>
              </w:rPr>
            </w:pPr>
            <w:r w:rsidRPr="00E06C31">
              <w:rPr>
                <w:rFonts w:ascii="Arial" w:hAnsi="Arial" w:cs="Arial"/>
                <w:sz w:val="22"/>
                <w:szCs w:val="22"/>
              </w:rPr>
              <w:lastRenderedPageBreak/>
              <w:t>Account Name:</w:t>
            </w:r>
            <w:r w:rsidRPr="00E06C31">
              <w:rPr>
                <w:rFonts w:ascii="Arial" w:hAnsi="Arial" w:cs="Arial"/>
                <w:sz w:val="22"/>
                <w:szCs w:val="22"/>
              </w:rPr>
              <w:tab/>
            </w:r>
            <w:hyperlink r:id="rId14" w:history="1">
              <w:r w:rsidRPr="00E06C31">
                <w:rPr>
                  <w:rStyle w:val="Hyperlink"/>
                  <w:rFonts w:ascii="Arial" w:hAnsi="Arial" w:cs="Arial"/>
                  <w:sz w:val="22"/>
                  <w:szCs w:val="22"/>
                </w:rPr>
                <w:t>Claire.Sumner@south-wales.pnn.police.uk</w:t>
              </w:r>
            </w:hyperlink>
          </w:p>
          <w:p w14:paraId="7C8549AB" w14:textId="77777777" w:rsidR="008A19E0" w:rsidRPr="00E06C31" w:rsidRDefault="008A19E0" w:rsidP="008A19E0">
            <w:pPr>
              <w:rPr>
                <w:rFonts w:ascii="Arial" w:hAnsi="Arial" w:cs="Arial"/>
                <w:sz w:val="22"/>
                <w:szCs w:val="22"/>
              </w:rPr>
            </w:pPr>
            <w:r w:rsidRPr="00E06C31">
              <w:rPr>
                <w:rFonts w:ascii="Arial" w:hAnsi="Arial" w:cs="Arial"/>
                <w:sz w:val="22"/>
                <w:szCs w:val="22"/>
              </w:rPr>
              <w:t>Password:</w:t>
            </w:r>
            <w:r w:rsidRPr="00E06C31">
              <w:rPr>
                <w:rFonts w:ascii="Arial" w:hAnsi="Arial" w:cs="Arial"/>
                <w:sz w:val="22"/>
                <w:szCs w:val="22"/>
              </w:rPr>
              <w:tab/>
              <w:t>L3ad3rsh1p!</w:t>
            </w:r>
          </w:p>
          <w:p w14:paraId="2068185D" w14:textId="71956027" w:rsidR="008A19E0" w:rsidRPr="00E06C31" w:rsidRDefault="008A19E0" w:rsidP="008A19E0">
            <w:pPr>
              <w:rPr>
                <w:rFonts w:ascii="Arial" w:hAnsi="Arial" w:cs="Arial"/>
                <w:bCs/>
                <w:sz w:val="22"/>
                <w:szCs w:val="22"/>
              </w:rPr>
            </w:pPr>
            <w:r w:rsidRPr="00E06C31">
              <w:rPr>
                <w:rFonts w:ascii="Arial" w:hAnsi="Arial" w:cs="Arial"/>
                <w:bCs/>
                <w:sz w:val="22"/>
                <w:szCs w:val="22"/>
              </w:rPr>
              <w:t xml:space="preserve">See slide for codes for learners to access the </w:t>
            </w:r>
            <w:proofErr w:type="spellStart"/>
            <w:r w:rsidRPr="00E06C31">
              <w:rPr>
                <w:rFonts w:ascii="Arial" w:hAnsi="Arial" w:cs="Arial"/>
                <w:bCs/>
                <w:sz w:val="22"/>
                <w:szCs w:val="22"/>
              </w:rPr>
              <w:t>slido</w:t>
            </w:r>
            <w:proofErr w:type="spellEnd"/>
            <w:r w:rsidRPr="00E06C31">
              <w:rPr>
                <w:rFonts w:ascii="Arial" w:hAnsi="Arial" w:cs="Arial"/>
                <w:bCs/>
                <w:sz w:val="22"/>
                <w:szCs w:val="22"/>
              </w:rPr>
              <w:t xml:space="preserve">.   </w:t>
            </w:r>
          </w:p>
          <w:p w14:paraId="547B6959" w14:textId="3CB5C76E" w:rsidR="008A19E0" w:rsidRPr="00E06C31" w:rsidRDefault="008A19E0" w:rsidP="008A19E0">
            <w:pPr>
              <w:rPr>
                <w:rFonts w:ascii="Arial" w:hAnsi="Arial" w:cs="Arial"/>
                <w:b/>
                <w:sz w:val="22"/>
                <w:szCs w:val="22"/>
              </w:rPr>
            </w:pPr>
            <w:r w:rsidRPr="00E06C31">
              <w:rPr>
                <w:rFonts w:ascii="Arial" w:hAnsi="Arial" w:cs="Arial"/>
                <w:b/>
                <w:sz w:val="22"/>
                <w:szCs w:val="22"/>
              </w:rPr>
              <w:t>Questions 1 – 6 of sli.do only</w:t>
            </w:r>
          </w:p>
          <w:p w14:paraId="1D8552B3" w14:textId="045C6827" w:rsidR="008A19E0" w:rsidRPr="00E06C31" w:rsidRDefault="008A19E0" w:rsidP="008A19E0">
            <w:pPr>
              <w:rPr>
                <w:rFonts w:ascii="Arial" w:hAnsi="Arial" w:cs="Arial"/>
                <w:b/>
                <w:sz w:val="22"/>
                <w:szCs w:val="22"/>
              </w:rPr>
            </w:pPr>
            <w:r w:rsidRPr="00E06C31">
              <w:rPr>
                <w:rFonts w:ascii="Arial" w:hAnsi="Arial" w:cs="Arial"/>
                <w:bCs/>
                <w:color w:val="4472C4" w:themeColor="accent1"/>
                <w:sz w:val="22"/>
                <w:szCs w:val="22"/>
              </w:rPr>
              <w:t>Q1: What academic level are you working at for this qualification?</w:t>
            </w:r>
            <w:r w:rsidRPr="00E06C31">
              <w:rPr>
                <w:rFonts w:ascii="Arial" w:hAnsi="Arial" w:cs="Arial"/>
                <w:b/>
                <w:sz w:val="22"/>
                <w:szCs w:val="22"/>
              </w:rPr>
              <w:t xml:space="preserve">  </w:t>
            </w:r>
          </w:p>
          <w:p w14:paraId="1EC26EED" w14:textId="7D0ECE63" w:rsidR="008A19E0" w:rsidRPr="00E06C31" w:rsidRDefault="008A19E0" w:rsidP="008A19E0">
            <w:pPr>
              <w:rPr>
                <w:rFonts w:ascii="Arial" w:hAnsi="Arial" w:cs="Arial"/>
                <w:b/>
                <w:sz w:val="22"/>
                <w:szCs w:val="22"/>
              </w:rPr>
            </w:pPr>
            <w:r w:rsidRPr="00E06C31">
              <w:rPr>
                <w:rFonts w:ascii="Arial" w:hAnsi="Arial" w:cs="Arial"/>
                <w:bCs/>
                <w:color w:val="4472C4" w:themeColor="accent1"/>
                <w:sz w:val="22"/>
                <w:szCs w:val="22"/>
              </w:rPr>
              <w:t>Q2:  What learning styles theories are you aware of?</w:t>
            </w:r>
            <w:r w:rsidRPr="00E06C31">
              <w:rPr>
                <w:rFonts w:ascii="Arial" w:hAnsi="Arial" w:cs="Arial"/>
                <w:b/>
                <w:sz w:val="22"/>
                <w:szCs w:val="22"/>
              </w:rPr>
              <w:t xml:space="preserve">  </w:t>
            </w:r>
          </w:p>
          <w:p w14:paraId="24264208" w14:textId="245577AF" w:rsidR="008A19E0" w:rsidRPr="00E06C31" w:rsidRDefault="008A19E0" w:rsidP="008A19E0">
            <w:pPr>
              <w:rPr>
                <w:rFonts w:ascii="Arial" w:hAnsi="Arial" w:cs="Arial"/>
                <w:b/>
                <w:sz w:val="22"/>
                <w:szCs w:val="22"/>
              </w:rPr>
            </w:pPr>
            <w:r w:rsidRPr="00E06C31">
              <w:rPr>
                <w:rFonts w:ascii="Arial" w:hAnsi="Arial" w:cs="Arial"/>
                <w:bCs/>
                <w:color w:val="4472C4" w:themeColor="accent1"/>
                <w:sz w:val="22"/>
                <w:szCs w:val="22"/>
              </w:rPr>
              <w:t>Q3:  Who developed the VARK model?</w:t>
            </w:r>
            <w:r w:rsidRPr="00E06C31">
              <w:rPr>
                <w:rFonts w:ascii="Arial" w:hAnsi="Arial" w:cs="Arial"/>
                <w:b/>
                <w:sz w:val="22"/>
                <w:szCs w:val="22"/>
              </w:rPr>
              <w:t xml:space="preserve">    </w:t>
            </w:r>
          </w:p>
          <w:p w14:paraId="6ABFEEC4" w14:textId="6C2B435D" w:rsidR="008A19E0" w:rsidRPr="00E06C31" w:rsidRDefault="008A19E0" w:rsidP="008A19E0">
            <w:pPr>
              <w:rPr>
                <w:rFonts w:ascii="Arial" w:hAnsi="Arial" w:cs="Arial"/>
                <w:b/>
                <w:sz w:val="22"/>
                <w:szCs w:val="22"/>
              </w:rPr>
            </w:pPr>
            <w:r w:rsidRPr="00E06C31">
              <w:rPr>
                <w:rFonts w:ascii="Arial" w:hAnsi="Arial" w:cs="Arial"/>
                <w:bCs/>
                <w:color w:val="4472C4" w:themeColor="accent1"/>
                <w:sz w:val="22"/>
                <w:szCs w:val="22"/>
              </w:rPr>
              <w:t xml:space="preserve">Q4:  What does “R” in VARK represent? </w:t>
            </w:r>
            <w:r w:rsidRPr="00E06C31">
              <w:rPr>
                <w:rFonts w:ascii="Arial" w:hAnsi="Arial" w:cs="Arial"/>
                <w:b/>
                <w:sz w:val="22"/>
                <w:szCs w:val="22"/>
              </w:rPr>
              <w:t xml:space="preserve"> </w:t>
            </w:r>
          </w:p>
          <w:p w14:paraId="6037C871" w14:textId="70688ECB" w:rsidR="008A19E0" w:rsidRPr="00E06C31" w:rsidRDefault="008A19E0" w:rsidP="008A19E0">
            <w:pPr>
              <w:rPr>
                <w:rFonts w:ascii="Arial" w:hAnsi="Arial" w:cs="Arial"/>
                <w:b/>
                <w:sz w:val="22"/>
                <w:szCs w:val="22"/>
              </w:rPr>
            </w:pPr>
            <w:r w:rsidRPr="00E06C31">
              <w:rPr>
                <w:rFonts w:ascii="Arial" w:hAnsi="Arial" w:cs="Arial"/>
                <w:bCs/>
                <w:color w:val="4472C4" w:themeColor="accent1"/>
                <w:sz w:val="22"/>
                <w:szCs w:val="22"/>
              </w:rPr>
              <w:t>Q5: What type of tasks could a kinaesthetic learner potentially prefer?</w:t>
            </w:r>
            <w:r w:rsidRPr="00E06C31">
              <w:rPr>
                <w:rFonts w:ascii="Arial" w:hAnsi="Arial" w:cs="Arial"/>
                <w:b/>
                <w:sz w:val="22"/>
                <w:szCs w:val="22"/>
              </w:rPr>
              <w:t xml:space="preserve">  </w:t>
            </w:r>
          </w:p>
          <w:p w14:paraId="5CEBEB8D" w14:textId="674654E1" w:rsidR="008A19E0" w:rsidRPr="00E06C31" w:rsidRDefault="008A19E0" w:rsidP="008A19E0">
            <w:pPr>
              <w:rPr>
                <w:rFonts w:ascii="Arial" w:hAnsi="Arial" w:cs="Arial"/>
                <w:bCs/>
                <w:sz w:val="22"/>
                <w:szCs w:val="22"/>
              </w:rPr>
            </w:pPr>
            <w:r w:rsidRPr="00E06C31">
              <w:rPr>
                <w:rFonts w:ascii="Arial" w:hAnsi="Arial" w:cs="Arial"/>
                <w:bCs/>
                <w:color w:val="4472C4" w:themeColor="accent1"/>
                <w:sz w:val="22"/>
                <w:szCs w:val="22"/>
              </w:rPr>
              <w:t>Q6:  What VARK learning style(s) can you best relate to?</w:t>
            </w:r>
            <w:r w:rsidRPr="00E06C31">
              <w:rPr>
                <w:rFonts w:ascii="Arial" w:hAnsi="Arial" w:cs="Arial"/>
                <w:b/>
                <w:sz w:val="22"/>
                <w:szCs w:val="22"/>
              </w:rPr>
              <w:t xml:space="preserve">  </w:t>
            </w:r>
            <w:r w:rsidRPr="00E06C31">
              <w:rPr>
                <w:rFonts w:ascii="Arial" w:hAnsi="Arial" w:cs="Arial"/>
                <w:bCs/>
                <w:sz w:val="22"/>
                <w:szCs w:val="22"/>
              </w:rPr>
              <w:t>Clarify that the questionnaire results would have indicated which styles the learner may prefer but their own</w:t>
            </w:r>
            <w:r w:rsidR="00327E6F" w:rsidRPr="00E06C31">
              <w:rPr>
                <w:rFonts w:ascii="Arial" w:hAnsi="Arial" w:cs="Arial"/>
                <w:bCs/>
                <w:sz w:val="22"/>
                <w:szCs w:val="22"/>
              </w:rPr>
              <w:t xml:space="preserve"> research of the characteristics may also have indicated certain characteristics in other styles that they could relate to.</w:t>
            </w:r>
          </w:p>
        </w:tc>
        <w:tc>
          <w:tcPr>
            <w:tcW w:w="5386" w:type="dxa"/>
          </w:tcPr>
          <w:p w14:paraId="5A136638" w14:textId="77777777" w:rsidR="008A19E0" w:rsidRPr="00E06C31" w:rsidRDefault="008A19E0" w:rsidP="00BF02D1">
            <w:pPr>
              <w:rPr>
                <w:rFonts w:ascii="Arial" w:hAnsi="Arial" w:cs="Arial"/>
                <w:sz w:val="22"/>
                <w:szCs w:val="22"/>
              </w:rPr>
            </w:pPr>
            <w:r w:rsidRPr="00E06C31">
              <w:rPr>
                <w:rFonts w:ascii="Arial" w:hAnsi="Arial" w:cs="Arial"/>
                <w:sz w:val="22"/>
                <w:szCs w:val="22"/>
              </w:rPr>
              <w:lastRenderedPageBreak/>
              <w:t>Listening</w:t>
            </w:r>
          </w:p>
          <w:p w14:paraId="3BA63BCF" w14:textId="77777777" w:rsidR="008A19E0" w:rsidRPr="00E06C31" w:rsidRDefault="008A19E0" w:rsidP="00BF02D1">
            <w:pPr>
              <w:rPr>
                <w:rFonts w:ascii="Arial" w:hAnsi="Arial" w:cs="Arial"/>
                <w:sz w:val="22"/>
                <w:szCs w:val="22"/>
              </w:rPr>
            </w:pPr>
            <w:r w:rsidRPr="00E06C31">
              <w:rPr>
                <w:rFonts w:ascii="Arial" w:hAnsi="Arial" w:cs="Arial"/>
                <w:sz w:val="22"/>
                <w:szCs w:val="22"/>
              </w:rPr>
              <w:t>Answering questions either verbally or using Sli.do</w:t>
            </w:r>
          </w:p>
          <w:p w14:paraId="7D543E55" w14:textId="77777777" w:rsidR="008A19E0" w:rsidRPr="00E06C31" w:rsidRDefault="008A19E0" w:rsidP="00BF02D1">
            <w:pPr>
              <w:rPr>
                <w:rFonts w:ascii="Arial" w:hAnsi="Arial" w:cs="Arial"/>
                <w:sz w:val="22"/>
                <w:szCs w:val="22"/>
              </w:rPr>
            </w:pPr>
            <w:r w:rsidRPr="00E06C31">
              <w:rPr>
                <w:rFonts w:ascii="Arial" w:hAnsi="Arial" w:cs="Arial"/>
                <w:sz w:val="22"/>
                <w:szCs w:val="22"/>
              </w:rPr>
              <w:t>Participating in discussion</w:t>
            </w:r>
          </w:p>
          <w:p w14:paraId="7385DFBA" w14:textId="77777777" w:rsidR="008A19E0" w:rsidRPr="00E06C31" w:rsidRDefault="008A19E0" w:rsidP="00BF02D1">
            <w:pPr>
              <w:rPr>
                <w:rFonts w:ascii="Arial" w:hAnsi="Arial" w:cs="Arial"/>
                <w:sz w:val="22"/>
                <w:szCs w:val="22"/>
              </w:rPr>
            </w:pPr>
            <w:r w:rsidRPr="00E06C31">
              <w:rPr>
                <w:rFonts w:ascii="Arial" w:hAnsi="Arial" w:cs="Arial"/>
                <w:sz w:val="22"/>
                <w:szCs w:val="22"/>
              </w:rPr>
              <w:t>Asking questions</w:t>
            </w:r>
          </w:p>
          <w:p w14:paraId="723BF5F0" w14:textId="77777777" w:rsidR="008A19E0" w:rsidRPr="00E06C31" w:rsidRDefault="008A19E0" w:rsidP="00BF02D1">
            <w:pPr>
              <w:rPr>
                <w:rFonts w:ascii="Arial" w:hAnsi="Arial" w:cs="Arial"/>
                <w:sz w:val="22"/>
                <w:szCs w:val="22"/>
              </w:rPr>
            </w:pPr>
          </w:p>
          <w:p w14:paraId="7C8A53DA" w14:textId="77777777" w:rsidR="008A19E0" w:rsidRPr="00E06C31" w:rsidRDefault="008A19E0" w:rsidP="00BF02D1">
            <w:pPr>
              <w:rPr>
                <w:rFonts w:ascii="Arial" w:hAnsi="Arial" w:cs="Arial"/>
                <w:sz w:val="22"/>
                <w:szCs w:val="22"/>
              </w:rPr>
            </w:pPr>
          </w:p>
          <w:p w14:paraId="1819C335" w14:textId="77777777" w:rsidR="008A19E0" w:rsidRPr="00E06C31" w:rsidRDefault="008A19E0" w:rsidP="00BF02D1">
            <w:pPr>
              <w:rPr>
                <w:rFonts w:ascii="Arial" w:hAnsi="Arial" w:cs="Arial"/>
                <w:sz w:val="22"/>
                <w:szCs w:val="22"/>
              </w:rPr>
            </w:pPr>
          </w:p>
          <w:p w14:paraId="70D55F3B" w14:textId="77777777" w:rsidR="008A19E0" w:rsidRPr="00E06C31" w:rsidRDefault="008A19E0" w:rsidP="00BF02D1">
            <w:pPr>
              <w:rPr>
                <w:rFonts w:ascii="Arial" w:hAnsi="Arial" w:cs="Arial"/>
                <w:sz w:val="22"/>
                <w:szCs w:val="22"/>
              </w:rPr>
            </w:pPr>
          </w:p>
          <w:p w14:paraId="2EE299F6" w14:textId="77777777" w:rsidR="008A19E0" w:rsidRPr="00E06C31" w:rsidRDefault="008A19E0" w:rsidP="00BF02D1">
            <w:pPr>
              <w:rPr>
                <w:rFonts w:ascii="Arial" w:hAnsi="Arial" w:cs="Arial"/>
                <w:sz w:val="22"/>
                <w:szCs w:val="22"/>
              </w:rPr>
            </w:pPr>
          </w:p>
          <w:p w14:paraId="0B5776B8" w14:textId="3572381A" w:rsidR="008A19E0" w:rsidRPr="00E06C31" w:rsidRDefault="008A19E0" w:rsidP="008A19E0">
            <w:pPr>
              <w:rPr>
                <w:rFonts w:ascii="Arial" w:hAnsi="Arial" w:cs="Arial"/>
                <w:bCs/>
                <w:sz w:val="22"/>
                <w:szCs w:val="22"/>
              </w:rPr>
            </w:pPr>
            <w:r w:rsidRPr="00E06C31">
              <w:rPr>
                <w:rFonts w:ascii="Arial" w:hAnsi="Arial" w:cs="Arial"/>
                <w:bCs/>
                <w:sz w:val="22"/>
                <w:szCs w:val="22"/>
              </w:rPr>
              <w:t>A1: Level 4</w:t>
            </w:r>
          </w:p>
          <w:p w14:paraId="6841ED00" w14:textId="77777777" w:rsidR="008A19E0" w:rsidRPr="00E06C31" w:rsidRDefault="008A19E0" w:rsidP="00BF02D1">
            <w:pPr>
              <w:rPr>
                <w:rFonts w:ascii="Arial" w:hAnsi="Arial" w:cs="Arial"/>
                <w:sz w:val="22"/>
                <w:szCs w:val="22"/>
              </w:rPr>
            </w:pPr>
          </w:p>
          <w:p w14:paraId="442E15FB" w14:textId="5996A148" w:rsidR="008A19E0" w:rsidRPr="00E06C31" w:rsidRDefault="008A19E0" w:rsidP="008A19E0">
            <w:pPr>
              <w:rPr>
                <w:rFonts w:ascii="Arial" w:hAnsi="Arial" w:cs="Arial"/>
                <w:bCs/>
                <w:sz w:val="22"/>
                <w:szCs w:val="22"/>
              </w:rPr>
            </w:pPr>
            <w:r w:rsidRPr="00E06C31">
              <w:rPr>
                <w:rFonts w:ascii="Arial" w:hAnsi="Arial" w:cs="Arial"/>
                <w:bCs/>
                <w:sz w:val="22"/>
                <w:szCs w:val="22"/>
              </w:rPr>
              <w:t xml:space="preserve">A2: </w:t>
            </w:r>
            <w:proofErr w:type="spellStart"/>
            <w:r w:rsidRPr="00E06C31">
              <w:rPr>
                <w:rFonts w:ascii="Arial" w:hAnsi="Arial" w:cs="Arial"/>
                <w:bCs/>
                <w:sz w:val="22"/>
                <w:szCs w:val="22"/>
              </w:rPr>
              <w:t>Eg</w:t>
            </w:r>
            <w:proofErr w:type="spellEnd"/>
            <w:r w:rsidRPr="00E06C31">
              <w:rPr>
                <w:rFonts w:ascii="Arial" w:hAnsi="Arial" w:cs="Arial"/>
                <w:bCs/>
                <w:sz w:val="22"/>
                <w:szCs w:val="22"/>
              </w:rPr>
              <w:t xml:space="preserve"> VARK and Honey and Mumford</w:t>
            </w:r>
          </w:p>
          <w:p w14:paraId="49C8446D" w14:textId="77777777" w:rsidR="008A19E0" w:rsidRPr="00E06C31" w:rsidRDefault="008A19E0" w:rsidP="00BF02D1">
            <w:pPr>
              <w:rPr>
                <w:rFonts w:ascii="Arial" w:hAnsi="Arial" w:cs="Arial"/>
                <w:bCs/>
                <w:sz w:val="22"/>
                <w:szCs w:val="22"/>
              </w:rPr>
            </w:pPr>
            <w:r w:rsidRPr="00E06C31">
              <w:rPr>
                <w:rFonts w:ascii="Arial" w:hAnsi="Arial" w:cs="Arial"/>
                <w:bCs/>
                <w:sz w:val="22"/>
                <w:szCs w:val="22"/>
              </w:rPr>
              <w:t>A3:  Neil Fleming</w:t>
            </w:r>
          </w:p>
          <w:p w14:paraId="50989B18" w14:textId="77A763DC" w:rsidR="008A19E0" w:rsidRPr="00E06C31" w:rsidRDefault="008A19E0" w:rsidP="00BF02D1">
            <w:pPr>
              <w:rPr>
                <w:rFonts w:ascii="Arial" w:hAnsi="Arial" w:cs="Arial"/>
                <w:bCs/>
                <w:sz w:val="22"/>
                <w:szCs w:val="22"/>
              </w:rPr>
            </w:pPr>
            <w:r w:rsidRPr="00E06C31">
              <w:rPr>
                <w:rFonts w:ascii="Arial" w:hAnsi="Arial" w:cs="Arial"/>
                <w:bCs/>
                <w:sz w:val="22"/>
                <w:szCs w:val="22"/>
              </w:rPr>
              <w:t>A4:  Read/write</w:t>
            </w:r>
          </w:p>
          <w:p w14:paraId="0982BD5E" w14:textId="311E301D" w:rsidR="008A19E0" w:rsidRPr="00E06C31" w:rsidRDefault="008A19E0" w:rsidP="008A19E0">
            <w:pPr>
              <w:rPr>
                <w:rFonts w:ascii="Arial" w:hAnsi="Arial" w:cs="Arial"/>
                <w:bCs/>
                <w:sz w:val="22"/>
                <w:szCs w:val="22"/>
              </w:rPr>
            </w:pPr>
            <w:r w:rsidRPr="00E06C31">
              <w:rPr>
                <w:rFonts w:ascii="Arial" w:hAnsi="Arial" w:cs="Arial"/>
                <w:bCs/>
                <w:sz w:val="22"/>
                <w:szCs w:val="22"/>
              </w:rPr>
              <w:t>A5: tasks, role plays etc</w:t>
            </w:r>
          </w:p>
          <w:p w14:paraId="48648304" w14:textId="77777777" w:rsidR="008A19E0" w:rsidRPr="00E06C31" w:rsidRDefault="008A19E0" w:rsidP="00BF02D1">
            <w:pPr>
              <w:rPr>
                <w:rFonts w:ascii="Arial" w:hAnsi="Arial" w:cs="Arial"/>
                <w:bCs/>
                <w:sz w:val="22"/>
                <w:szCs w:val="22"/>
              </w:rPr>
            </w:pPr>
          </w:p>
          <w:p w14:paraId="5302FCF4" w14:textId="725BB6AC" w:rsidR="008A19E0" w:rsidRPr="00E06C31" w:rsidRDefault="008A19E0" w:rsidP="008A19E0">
            <w:pPr>
              <w:rPr>
                <w:rFonts w:ascii="Arial" w:hAnsi="Arial" w:cs="Arial"/>
                <w:bCs/>
                <w:sz w:val="22"/>
                <w:szCs w:val="22"/>
              </w:rPr>
            </w:pPr>
            <w:r w:rsidRPr="00E06C31">
              <w:rPr>
                <w:rFonts w:ascii="Arial" w:hAnsi="Arial" w:cs="Arial"/>
                <w:bCs/>
                <w:sz w:val="22"/>
                <w:szCs w:val="22"/>
              </w:rPr>
              <w:t>A</w:t>
            </w:r>
            <w:proofErr w:type="gramStart"/>
            <w:r w:rsidRPr="00E06C31">
              <w:rPr>
                <w:rFonts w:ascii="Arial" w:hAnsi="Arial" w:cs="Arial"/>
                <w:bCs/>
                <w:sz w:val="22"/>
                <w:szCs w:val="22"/>
              </w:rPr>
              <w:t>6:Answers</w:t>
            </w:r>
            <w:proofErr w:type="gramEnd"/>
            <w:r w:rsidRPr="00E06C31">
              <w:rPr>
                <w:rFonts w:ascii="Arial" w:hAnsi="Arial" w:cs="Arial"/>
                <w:bCs/>
                <w:sz w:val="22"/>
                <w:szCs w:val="22"/>
              </w:rPr>
              <w:t xml:space="preserve"> will vary</w:t>
            </w:r>
          </w:p>
          <w:p w14:paraId="61B85B69" w14:textId="5F2FD0A7" w:rsidR="008A19E0" w:rsidRPr="00E06C31" w:rsidRDefault="008A19E0" w:rsidP="00BF02D1">
            <w:pPr>
              <w:rPr>
                <w:rFonts w:ascii="Arial" w:hAnsi="Arial" w:cs="Arial"/>
                <w:bCs/>
                <w:sz w:val="22"/>
                <w:szCs w:val="22"/>
              </w:rPr>
            </w:pPr>
          </w:p>
        </w:tc>
        <w:tc>
          <w:tcPr>
            <w:tcW w:w="1594" w:type="dxa"/>
          </w:tcPr>
          <w:p w14:paraId="7871FFD6" w14:textId="77777777" w:rsidR="008A19E0" w:rsidRPr="00E06C31" w:rsidRDefault="005A0DCD" w:rsidP="007B78AA">
            <w:pPr>
              <w:rPr>
                <w:rFonts w:ascii="Arial" w:hAnsi="Arial" w:cs="Arial"/>
                <w:sz w:val="22"/>
                <w:szCs w:val="22"/>
              </w:rPr>
            </w:pPr>
            <w:r w:rsidRPr="00E06C31">
              <w:rPr>
                <w:rFonts w:ascii="Arial" w:hAnsi="Arial" w:cs="Arial"/>
                <w:sz w:val="22"/>
                <w:szCs w:val="22"/>
              </w:rPr>
              <w:lastRenderedPageBreak/>
              <w:t>Slide 4</w:t>
            </w:r>
          </w:p>
          <w:p w14:paraId="7897A727" w14:textId="62547326" w:rsidR="005A0DCD" w:rsidRPr="00E06C31" w:rsidRDefault="005A0DCD" w:rsidP="007B78AA">
            <w:pPr>
              <w:rPr>
                <w:rFonts w:ascii="Arial" w:hAnsi="Arial" w:cs="Arial"/>
                <w:sz w:val="22"/>
                <w:szCs w:val="22"/>
              </w:rPr>
            </w:pPr>
            <w:r w:rsidRPr="00E06C31">
              <w:rPr>
                <w:rFonts w:ascii="Arial" w:hAnsi="Arial" w:cs="Arial"/>
                <w:sz w:val="22"/>
                <w:szCs w:val="22"/>
              </w:rPr>
              <w:t>Sli.do poll entitled “CET Induction Day”</w:t>
            </w:r>
          </w:p>
        </w:tc>
      </w:tr>
      <w:tr w:rsidR="00327E6F" w14:paraId="65C7F751" w14:textId="77777777" w:rsidTr="008329CB">
        <w:trPr>
          <w:trHeight w:val="74"/>
        </w:trPr>
        <w:tc>
          <w:tcPr>
            <w:tcW w:w="954" w:type="dxa"/>
          </w:tcPr>
          <w:p w14:paraId="364BEA4A" w14:textId="77777777" w:rsidR="00327E6F" w:rsidRPr="00E06C31" w:rsidRDefault="00327E6F" w:rsidP="00764663">
            <w:pPr>
              <w:rPr>
                <w:rFonts w:ascii="Arial" w:hAnsi="Arial" w:cs="Arial"/>
                <w:sz w:val="22"/>
                <w:szCs w:val="22"/>
              </w:rPr>
            </w:pPr>
            <w:r w:rsidRPr="00E06C31">
              <w:rPr>
                <w:rFonts w:ascii="Arial" w:hAnsi="Arial" w:cs="Arial"/>
                <w:sz w:val="22"/>
                <w:szCs w:val="22"/>
              </w:rPr>
              <w:t>9:55 – 10:10</w:t>
            </w:r>
          </w:p>
          <w:p w14:paraId="34E2A202" w14:textId="3B00CF8E" w:rsidR="00327E6F" w:rsidRPr="00E06C31" w:rsidRDefault="00327E6F" w:rsidP="00764663">
            <w:pPr>
              <w:rPr>
                <w:rFonts w:ascii="Arial" w:hAnsi="Arial" w:cs="Arial"/>
                <w:sz w:val="22"/>
                <w:szCs w:val="22"/>
              </w:rPr>
            </w:pPr>
            <w:r w:rsidRPr="00E06C31">
              <w:rPr>
                <w:rFonts w:ascii="Arial" w:hAnsi="Arial" w:cs="Arial"/>
                <w:sz w:val="22"/>
                <w:szCs w:val="22"/>
              </w:rPr>
              <w:t>15 mins</w:t>
            </w:r>
          </w:p>
        </w:tc>
        <w:tc>
          <w:tcPr>
            <w:tcW w:w="5954" w:type="dxa"/>
          </w:tcPr>
          <w:p w14:paraId="7C27FEC0" w14:textId="77777777" w:rsidR="00327E6F" w:rsidRPr="00E06C31" w:rsidRDefault="00327E6F" w:rsidP="00327E6F">
            <w:pPr>
              <w:rPr>
                <w:rFonts w:ascii="Arial" w:hAnsi="Arial" w:cs="Arial"/>
                <w:b/>
                <w:sz w:val="22"/>
                <w:szCs w:val="22"/>
              </w:rPr>
            </w:pPr>
            <w:r w:rsidRPr="00E06C31">
              <w:rPr>
                <w:rFonts w:ascii="Arial" w:hAnsi="Arial" w:cs="Arial"/>
                <w:b/>
                <w:sz w:val="22"/>
                <w:szCs w:val="22"/>
              </w:rPr>
              <w:t>Adult Learning Cycle (ALC)</w:t>
            </w:r>
          </w:p>
          <w:p w14:paraId="5BB3D8D7" w14:textId="58821AF4" w:rsidR="00327E6F" w:rsidRPr="00E06C31" w:rsidRDefault="00327E6F" w:rsidP="00327E6F">
            <w:pPr>
              <w:rPr>
                <w:rFonts w:ascii="Arial" w:hAnsi="Arial" w:cs="Arial"/>
                <w:bCs/>
                <w:sz w:val="22"/>
                <w:szCs w:val="22"/>
              </w:rPr>
            </w:pPr>
            <w:r w:rsidRPr="00E06C31">
              <w:rPr>
                <w:rFonts w:ascii="Arial" w:hAnsi="Arial" w:cs="Arial"/>
                <w:bCs/>
                <w:sz w:val="22"/>
                <w:szCs w:val="22"/>
              </w:rPr>
              <w:t>Reveal words on right hand side and the diagram without the labels.  Explain the origins of the ALC model (see trainer notes within PowerPoint. Background reading for trainer:</w:t>
            </w:r>
          </w:p>
          <w:p w14:paraId="1D92A11A" w14:textId="77777777" w:rsidR="00327E6F" w:rsidRPr="00E06C31" w:rsidRDefault="00D30BE5" w:rsidP="00327E6F">
            <w:pPr>
              <w:rPr>
                <w:rFonts w:ascii="Arial" w:hAnsi="Arial" w:cs="Arial"/>
                <w:bCs/>
                <w:sz w:val="22"/>
                <w:szCs w:val="22"/>
              </w:rPr>
            </w:pPr>
            <w:hyperlink r:id="rId15" w:history="1">
              <w:r w:rsidR="00327E6F" w:rsidRPr="00E06C31">
                <w:rPr>
                  <w:rStyle w:val="Hyperlink"/>
                  <w:rFonts w:ascii="Arial" w:hAnsi="Arial" w:cs="Arial"/>
                  <w:bCs/>
                  <w:sz w:val="22"/>
                  <w:szCs w:val="22"/>
                </w:rPr>
                <w:t xml:space="preserve">Taylor’s </w:t>
              </w:r>
            </w:hyperlink>
            <w:hyperlink r:id="rId16" w:history="1">
              <w:r w:rsidR="00327E6F" w:rsidRPr="00E06C31">
                <w:rPr>
                  <w:rStyle w:val="Hyperlink"/>
                  <w:rFonts w:ascii="Arial" w:hAnsi="Arial" w:cs="Arial"/>
                  <w:bCs/>
                  <w:sz w:val="22"/>
                  <w:szCs w:val="22"/>
                </w:rPr>
                <w:t>Model of Learning – Undergraduate School of Medicine Blog (queensu.ca)</w:t>
              </w:r>
            </w:hyperlink>
          </w:p>
          <w:p w14:paraId="1D3B12A0" w14:textId="7150C2C0" w:rsidR="00327E6F" w:rsidRPr="00A7125E" w:rsidRDefault="00327E6F" w:rsidP="00327E6F">
            <w:pPr>
              <w:rPr>
                <w:rFonts w:ascii="Arial" w:hAnsi="Arial" w:cs="Arial"/>
                <w:bCs/>
                <w:color w:val="4472C4" w:themeColor="accent1"/>
                <w:sz w:val="22"/>
                <w:szCs w:val="22"/>
              </w:rPr>
            </w:pPr>
            <w:r w:rsidRPr="00A7125E">
              <w:rPr>
                <w:rFonts w:ascii="Arial" w:hAnsi="Arial" w:cs="Arial"/>
                <w:bCs/>
                <w:color w:val="4472C4" w:themeColor="accent1"/>
                <w:sz w:val="22"/>
                <w:szCs w:val="22"/>
              </w:rPr>
              <w:t xml:space="preserve">Ask learners to look at the words on the </w:t>
            </w:r>
            <w:proofErr w:type="gramStart"/>
            <w:r w:rsidRPr="00A7125E">
              <w:rPr>
                <w:rFonts w:ascii="Arial" w:hAnsi="Arial" w:cs="Arial"/>
                <w:bCs/>
                <w:color w:val="4472C4" w:themeColor="accent1"/>
                <w:sz w:val="22"/>
                <w:szCs w:val="22"/>
              </w:rPr>
              <w:t>right hand</w:t>
            </w:r>
            <w:proofErr w:type="gramEnd"/>
            <w:r w:rsidRPr="00A7125E">
              <w:rPr>
                <w:rFonts w:ascii="Arial" w:hAnsi="Arial" w:cs="Arial"/>
                <w:bCs/>
                <w:color w:val="4472C4" w:themeColor="accent1"/>
                <w:sz w:val="22"/>
                <w:szCs w:val="22"/>
              </w:rPr>
              <w:t xml:space="preserve"> side of the slide and choose the word that best describes how they felt in the following situations:</w:t>
            </w:r>
          </w:p>
          <w:p w14:paraId="7E465618" w14:textId="77777777" w:rsidR="00327E6F" w:rsidRPr="00A7125E" w:rsidRDefault="00327E6F" w:rsidP="00327E6F">
            <w:pPr>
              <w:numPr>
                <w:ilvl w:val="0"/>
                <w:numId w:val="4"/>
              </w:numPr>
              <w:rPr>
                <w:rFonts w:ascii="Arial" w:hAnsi="Arial" w:cs="Arial"/>
                <w:bCs/>
                <w:color w:val="4472C4" w:themeColor="accent1"/>
                <w:sz w:val="22"/>
                <w:szCs w:val="22"/>
              </w:rPr>
            </w:pPr>
            <w:r w:rsidRPr="00A7125E">
              <w:rPr>
                <w:rFonts w:ascii="Arial" w:hAnsi="Arial" w:cs="Arial"/>
                <w:bCs/>
                <w:color w:val="4472C4" w:themeColor="accent1"/>
                <w:sz w:val="22"/>
                <w:szCs w:val="22"/>
              </w:rPr>
              <w:t>On joining the group on Induction Day</w:t>
            </w:r>
          </w:p>
          <w:p w14:paraId="6B61CBFB" w14:textId="77777777" w:rsidR="00327E6F" w:rsidRPr="00A7125E" w:rsidRDefault="00327E6F" w:rsidP="00327E6F">
            <w:pPr>
              <w:numPr>
                <w:ilvl w:val="0"/>
                <w:numId w:val="4"/>
              </w:numPr>
              <w:rPr>
                <w:rFonts w:ascii="Arial" w:hAnsi="Arial" w:cs="Arial"/>
                <w:bCs/>
                <w:color w:val="4472C4" w:themeColor="accent1"/>
                <w:sz w:val="22"/>
                <w:szCs w:val="22"/>
              </w:rPr>
            </w:pPr>
            <w:r w:rsidRPr="00A7125E">
              <w:rPr>
                <w:rFonts w:ascii="Arial" w:hAnsi="Arial" w:cs="Arial"/>
                <w:bCs/>
                <w:color w:val="4472C4" w:themeColor="accent1"/>
                <w:sz w:val="22"/>
                <w:szCs w:val="22"/>
              </w:rPr>
              <w:t>When they started the “Padlet” for Needs, Concerns, Expectations and Ground Rules.</w:t>
            </w:r>
          </w:p>
          <w:p w14:paraId="21DB405D" w14:textId="77777777" w:rsidR="00327E6F" w:rsidRPr="00A7125E" w:rsidRDefault="00327E6F" w:rsidP="00327E6F">
            <w:pPr>
              <w:numPr>
                <w:ilvl w:val="0"/>
                <w:numId w:val="4"/>
              </w:numPr>
              <w:rPr>
                <w:rFonts w:ascii="Arial" w:hAnsi="Arial" w:cs="Arial"/>
                <w:bCs/>
                <w:color w:val="4472C4" w:themeColor="accent1"/>
                <w:sz w:val="22"/>
                <w:szCs w:val="22"/>
              </w:rPr>
            </w:pPr>
            <w:r w:rsidRPr="00A7125E">
              <w:rPr>
                <w:rFonts w:ascii="Arial" w:hAnsi="Arial" w:cs="Arial"/>
                <w:bCs/>
                <w:color w:val="4472C4" w:themeColor="accent1"/>
                <w:sz w:val="22"/>
                <w:szCs w:val="22"/>
              </w:rPr>
              <w:t>When they started the self-learning package in the afternoon.</w:t>
            </w:r>
          </w:p>
          <w:p w14:paraId="73410414" w14:textId="77777777" w:rsidR="00327E6F" w:rsidRPr="00A7125E" w:rsidRDefault="00327E6F" w:rsidP="00327E6F">
            <w:pPr>
              <w:numPr>
                <w:ilvl w:val="0"/>
                <w:numId w:val="4"/>
              </w:numPr>
              <w:rPr>
                <w:rFonts w:ascii="Arial" w:hAnsi="Arial" w:cs="Arial"/>
                <w:bCs/>
                <w:color w:val="4472C4" w:themeColor="accent1"/>
                <w:sz w:val="22"/>
                <w:szCs w:val="22"/>
              </w:rPr>
            </w:pPr>
            <w:r w:rsidRPr="00A7125E">
              <w:rPr>
                <w:rFonts w:ascii="Arial" w:hAnsi="Arial" w:cs="Arial"/>
                <w:bCs/>
                <w:color w:val="4472C4" w:themeColor="accent1"/>
                <w:sz w:val="22"/>
                <w:szCs w:val="22"/>
              </w:rPr>
              <w:t>During the self-learning package.</w:t>
            </w:r>
          </w:p>
          <w:p w14:paraId="20465A5F" w14:textId="40436E90" w:rsidR="00327E6F" w:rsidRPr="00E06C31" w:rsidRDefault="00327E6F" w:rsidP="00327E6F">
            <w:pPr>
              <w:numPr>
                <w:ilvl w:val="0"/>
                <w:numId w:val="4"/>
              </w:numPr>
              <w:rPr>
                <w:rFonts w:ascii="Arial" w:hAnsi="Arial" w:cs="Arial"/>
                <w:bCs/>
                <w:sz w:val="22"/>
                <w:szCs w:val="22"/>
              </w:rPr>
            </w:pPr>
            <w:r w:rsidRPr="00A7125E">
              <w:rPr>
                <w:rFonts w:ascii="Arial" w:hAnsi="Arial" w:cs="Arial"/>
                <w:bCs/>
                <w:color w:val="4472C4" w:themeColor="accent1"/>
                <w:sz w:val="22"/>
                <w:szCs w:val="22"/>
              </w:rPr>
              <w:t>Once they had finished all the tasks and logged off</w:t>
            </w:r>
            <w:r w:rsidRPr="00E06C31">
              <w:rPr>
                <w:rFonts w:ascii="Arial" w:hAnsi="Arial" w:cs="Arial"/>
                <w:bCs/>
                <w:sz w:val="22"/>
                <w:szCs w:val="22"/>
              </w:rPr>
              <w:t>.</w:t>
            </w:r>
          </w:p>
          <w:p w14:paraId="75F550AB" w14:textId="77777777" w:rsidR="00327E6F" w:rsidRPr="00E06C31" w:rsidRDefault="00327E6F" w:rsidP="00327E6F">
            <w:pPr>
              <w:ind w:left="720"/>
              <w:rPr>
                <w:rFonts w:ascii="Arial" w:hAnsi="Arial" w:cs="Arial"/>
                <w:bCs/>
                <w:sz w:val="22"/>
                <w:szCs w:val="22"/>
              </w:rPr>
            </w:pPr>
          </w:p>
          <w:p w14:paraId="003CA477" w14:textId="77777777" w:rsidR="00327E6F" w:rsidRPr="00E06C31" w:rsidRDefault="00327E6F" w:rsidP="00327E6F">
            <w:pPr>
              <w:rPr>
                <w:rFonts w:ascii="Arial" w:hAnsi="Arial" w:cs="Arial"/>
                <w:b/>
                <w:sz w:val="22"/>
                <w:szCs w:val="22"/>
              </w:rPr>
            </w:pPr>
            <w:r w:rsidRPr="00E06C31">
              <w:rPr>
                <w:rFonts w:ascii="Arial" w:hAnsi="Arial" w:cs="Arial"/>
                <w:bCs/>
                <w:sz w:val="22"/>
                <w:szCs w:val="22"/>
              </w:rPr>
              <w:lastRenderedPageBreak/>
              <w:t>Having considered those situations, ask the learners to either write on board or type in chat what they consider to be the order of the phases of the ALC.  Once you have answers recorded reveal the answers on the slide.</w:t>
            </w:r>
            <w:r w:rsidRPr="00E06C31">
              <w:rPr>
                <w:rFonts w:ascii="Arial" w:hAnsi="Arial" w:cs="Arial"/>
                <w:b/>
                <w:sz w:val="22"/>
                <w:szCs w:val="22"/>
              </w:rPr>
              <w:t xml:space="preserve">   </w:t>
            </w:r>
          </w:p>
          <w:p w14:paraId="4CC72CF2" w14:textId="77777777" w:rsidR="00327E6F" w:rsidRPr="00E06C31" w:rsidRDefault="00327E6F" w:rsidP="00327E6F">
            <w:pPr>
              <w:rPr>
                <w:rFonts w:ascii="Arial" w:hAnsi="Arial" w:cs="Arial"/>
                <w:b/>
                <w:sz w:val="22"/>
                <w:szCs w:val="22"/>
              </w:rPr>
            </w:pPr>
          </w:p>
          <w:p w14:paraId="435FFB10" w14:textId="77777777" w:rsidR="00327E6F" w:rsidRPr="00E06C31" w:rsidRDefault="00327E6F" w:rsidP="00327E6F">
            <w:pPr>
              <w:rPr>
                <w:rFonts w:ascii="Arial" w:hAnsi="Arial" w:cs="Arial"/>
                <w:bCs/>
                <w:sz w:val="22"/>
                <w:szCs w:val="22"/>
              </w:rPr>
            </w:pPr>
            <w:r w:rsidRPr="00E06C31">
              <w:rPr>
                <w:rFonts w:ascii="Arial" w:hAnsi="Arial" w:cs="Arial"/>
                <w:bCs/>
                <w:sz w:val="22"/>
                <w:szCs w:val="22"/>
              </w:rPr>
              <w:t>Facilitate discussion on any discrepancies and establish why the learners felt their version differed from the model.</w:t>
            </w:r>
            <w:r w:rsidRPr="00E06C31">
              <w:rPr>
                <w:rFonts w:ascii="Arial" w:hAnsi="Arial" w:cs="Arial"/>
                <w:b/>
                <w:sz w:val="22"/>
                <w:szCs w:val="22"/>
              </w:rPr>
              <w:t xml:space="preserve">  </w:t>
            </w:r>
            <w:r w:rsidRPr="00E06C31">
              <w:rPr>
                <w:rFonts w:ascii="Arial" w:hAnsi="Arial" w:cs="Arial"/>
                <w:bCs/>
                <w:sz w:val="22"/>
                <w:szCs w:val="22"/>
              </w:rPr>
              <w:t>Ask learners what emotions they may feel within each phase (see trainer notes for suggested answers).</w:t>
            </w:r>
          </w:p>
          <w:p w14:paraId="46059F97" w14:textId="542F771E" w:rsidR="00327E6F" w:rsidRPr="00E06C31" w:rsidRDefault="00327E6F" w:rsidP="00327E6F">
            <w:pPr>
              <w:rPr>
                <w:rFonts w:ascii="Arial" w:hAnsi="Arial" w:cs="Arial"/>
                <w:b/>
                <w:sz w:val="22"/>
                <w:szCs w:val="22"/>
              </w:rPr>
            </w:pPr>
            <w:r w:rsidRPr="00E06C31">
              <w:rPr>
                <w:rFonts w:ascii="Arial" w:hAnsi="Arial" w:cs="Arial"/>
                <w:b/>
                <w:sz w:val="22"/>
                <w:szCs w:val="22"/>
              </w:rPr>
              <w:t xml:space="preserve"> </w:t>
            </w:r>
          </w:p>
          <w:p w14:paraId="756E00F0" w14:textId="0E9B48AD" w:rsidR="00327E6F" w:rsidRPr="00E06C31" w:rsidRDefault="00327E6F" w:rsidP="00327E6F">
            <w:pPr>
              <w:rPr>
                <w:rFonts w:ascii="Arial" w:hAnsi="Arial" w:cs="Arial"/>
                <w:b/>
                <w:sz w:val="22"/>
                <w:szCs w:val="22"/>
              </w:rPr>
            </w:pPr>
            <w:r w:rsidRPr="00E06C31">
              <w:rPr>
                <w:rFonts w:ascii="Arial" w:hAnsi="Arial" w:cs="Arial"/>
                <w:bCs/>
                <w:color w:val="4472C4" w:themeColor="accent1"/>
                <w:sz w:val="22"/>
                <w:szCs w:val="22"/>
              </w:rPr>
              <w:t>Q:  What is our job as trainers in relation to the various phases of the ALC?</w:t>
            </w:r>
            <w:r w:rsidRPr="00E06C31">
              <w:rPr>
                <w:rFonts w:ascii="Arial" w:hAnsi="Arial" w:cs="Arial"/>
                <w:b/>
                <w:sz w:val="22"/>
                <w:szCs w:val="22"/>
              </w:rPr>
              <w:t xml:space="preserve">   </w:t>
            </w:r>
          </w:p>
        </w:tc>
        <w:tc>
          <w:tcPr>
            <w:tcW w:w="5386" w:type="dxa"/>
          </w:tcPr>
          <w:p w14:paraId="66D4520D" w14:textId="77777777" w:rsidR="00327E6F" w:rsidRPr="00E06C31" w:rsidRDefault="00327E6F" w:rsidP="00BF02D1">
            <w:pPr>
              <w:rPr>
                <w:rFonts w:ascii="Arial" w:hAnsi="Arial" w:cs="Arial"/>
                <w:sz w:val="22"/>
                <w:szCs w:val="22"/>
              </w:rPr>
            </w:pPr>
            <w:r w:rsidRPr="00E06C31">
              <w:rPr>
                <w:rFonts w:ascii="Arial" w:hAnsi="Arial" w:cs="Arial"/>
                <w:sz w:val="22"/>
                <w:szCs w:val="22"/>
              </w:rPr>
              <w:lastRenderedPageBreak/>
              <w:t>Listening and asking questions</w:t>
            </w:r>
          </w:p>
          <w:p w14:paraId="30B16DFD" w14:textId="77777777" w:rsidR="00327E6F" w:rsidRPr="00E06C31" w:rsidRDefault="00327E6F" w:rsidP="00BF02D1">
            <w:pPr>
              <w:rPr>
                <w:rFonts w:ascii="Arial" w:hAnsi="Arial" w:cs="Arial"/>
                <w:sz w:val="22"/>
                <w:szCs w:val="22"/>
              </w:rPr>
            </w:pPr>
            <w:r w:rsidRPr="00E06C31">
              <w:rPr>
                <w:rFonts w:ascii="Arial" w:hAnsi="Arial" w:cs="Arial"/>
                <w:sz w:val="22"/>
                <w:szCs w:val="22"/>
              </w:rPr>
              <w:t>Answering questions</w:t>
            </w:r>
          </w:p>
          <w:p w14:paraId="0939BB37" w14:textId="1A43F429" w:rsidR="00327E6F" w:rsidRDefault="00327E6F" w:rsidP="00BF02D1">
            <w:pPr>
              <w:rPr>
                <w:rFonts w:ascii="Arial" w:hAnsi="Arial" w:cs="Arial"/>
                <w:sz w:val="22"/>
                <w:szCs w:val="22"/>
              </w:rPr>
            </w:pPr>
            <w:r w:rsidRPr="00E06C31">
              <w:rPr>
                <w:rFonts w:ascii="Arial" w:hAnsi="Arial" w:cs="Arial"/>
                <w:sz w:val="22"/>
                <w:szCs w:val="22"/>
              </w:rPr>
              <w:t>Participating in discussion</w:t>
            </w:r>
            <w:r w:rsidR="00A7125E">
              <w:rPr>
                <w:rFonts w:ascii="Arial" w:hAnsi="Arial" w:cs="Arial"/>
                <w:sz w:val="22"/>
                <w:szCs w:val="22"/>
              </w:rPr>
              <w:t xml:space="preserve"> – see trainer notes for expected responses.</w:t>
            </w:r>
          </w:p>
          <w:p w14:paraId="1C7DB9D1" w14:textId="1E4E5168" w:rsidR="00A7125E" w:rsidRDefault="00A7125E" w:rsidP="00BF02D1">
            <w:pPr>
              <w:rPr>
                <w:rFonts w:ascii="Arial" w:hAnsi="Arial" w:cs="Arial"/>
                <w:sz w:val="22"/>
                <w:szCs w:val="22"/>
              </w:rPr>
            </w:pPr>
          </w:p>
          <w:p w14:paraId="3D95CB63" w14:textId="36A86F2E" w:rsidR="00A7125E" w:rsidRDefault="00A7125E" w:rsidP="00BF02D1">
            <w:pPr>
              <w:rPr>
                <w:rFonts w:ascii="Arial" w:hAnsi="Arial" w:cs="Arial"/>
                <w:sz w:val="22"/>
                <w:szCs w:val="22"/>
              </w:rPr>
            </w:pPr>
          </w:p>
          <w:p w14:paraId="76BE05DC" w14:textId="72F3B411" w:rsidR="00A7125E" w:rsidRDefault="00A7125E" w:rsidP="00BF02D1">
            <w:pPr>
              <w:rPr>
                <w:rFonts w:ascii="Arial" w:hAnsi="Arial" w:cs="Arial"/>
                <w:sz w:val="22"/>
                <w:szCs w:val="22"/>
              </w:rPr>
            </w:pPr>
          </w:p>
          <w:p w14:paraId="0A4FE6CA" w14:textId="36559B8A" w:rsidR="00A7125E" w:rsidRDefault="00A7125E" w:rsidP="00BF02D1">
            <w:pPr>
              <w:rPr>
                <w:rFonts w:ascii="Arial" w:hAnsi="Arial" w:cs="Arial"/>
                <w:sz w:val="22"/>
                <w:szCs w:val="22"/>
              </w:rPr>
            </w:pPr>
          </w:p>
          <w:p w14:paraId="0D3CD3E7" w14:textId="719A056E" w:rsidR="00A7125E" w:rsidRDefault="00A7125E" w:rsidP="00BF02D1">
            <w:pPr>
              <w:rPr>
                <w:rFonts w:ascii="Arial" w:hAnsi="Arial" w:cs="Arial"/>
                <w:sz w:val="22"/>
                <w:szCs w:val="22"/>
              </w:rPr>
            </w:pPr>
          </w:p>
          <w:p w14:paraId="3CCF35DC" w14:textId="77777777" w:rsidR="00A7125E" w:rsidRPr="00E06C31" w:rsidRDefault="00A7125E" w:rsidP="00BF02D1">
            <w:pPr>
              <w:rPr>
                <w:rFonts w:ascii="Arial" w:hAnsi="Arial" w:cs="Arial"/>
                <w:sz w:val="22"/>
                <w:szCs w:val="22"/>
              </w:rPr>
            </w:pPr>
          </w:p>
          <w:p w14:paraId="6F084401" w14:textId="77777777" w:rsidR="00327E6F" w:rsidRPr="00E06C31" w:rsidRDefault="00327E6F" w:rsidP="00BF02D1">
            <w:pPr>
              <w:rPr>
                <w:rFonts w:ascii="Arial" w:hAnsi="Arial" w:cs="Arial"/>
                <w:sz w:val="22"/>
                <w:szCs w:val="22"/>
              </w:rPr>
            </w:pPr>
          </w:p>
          <w:p w14:paraId="615F368C" w14:textId="77777777" w:rsidR="00327E6F" w:rsidRPr="00E06C31" w:rsidRDefault="00327E6F" w:rsidP="00BF02D1">
            <w:pPr>
              <w:rPr>
                <w:rFonts w:ascii="Arial" w:hAnsi="Arial" w:cs="Arial"/>
                <w:sz w:val="22"/>
                <w:szCs w:val="22"/>
              </w:rPr>
            </w:pPr>
          </w:p>
          <w:p w14:paraId="09153A53" w14:textId="77777777" w:rsidR="00327E6F" w:rsidRPr="00E06C31" w:rsidRDefault="00327E6F" w:rsidP="00BF02D1">
            <w:pPr>
              <w:rPr>
                <w:rFonts w:ascii="Arial" w:hAnsi="Arial" w:cs="Arial"/>
                <w:sz w:val="22"/>
                <w:szCs w:val="22"/>
              </w:rPr>
            </w:pPr>
          </w:p>
          <w:p w14:paraId="44BB3337" w14:textId="77777777" w:rsidR="00327E6F" w:rsidRPr="00E06C31" w:rsidRDefault="00327E6F" w:rsidP="00BF02D1">
            <w:pPr>
              <w:rPr>
                <w:rFonts w:ascii="Arial" w:hAnsi="Arial" w:cs="Arial"/>
                <w:sz w:val="22"/>
                <w:szCs w:val="22"/>
              </w:rPr>
            </w:pPr>
          </w:p>
          <w:p w14:paraId="4E7F71D4" w14:textId="77777777" w:rsidR="00327E6F" w:rsidRPr="00E06C31" w:rsidRDefault="00327E6F" w:rsidP="00BF02D1">
            <w:pPr>
              <w:rPr>
                <w:rFonts w:ascii="Arial" w:hAnsi="Arial" w:cs="Arial"/>
                <w:sz w:val="22"/>
                <w:szCs w:val="22"/>
              </w:rPr>
            </w:pPr>
          </w:p>
          <w:p w14:paraId="211764F3" w14:textId="77777777" w:rsidR="00327E6F" w:rsidRPr="00E06C31" w:rsidRDefault="00327E6F" w:rsidP="00BF02D1">
            <w:pPr>
              <w:rPr>
                <w:rFonts w:ascii="Arial" w:hAnsi="Arial" w:cs="Arial"/>
                <w:sz w:val="22"/>
                <w:szCs w:val="22"/>
              </w:rPr>
            </w:pPr>
          </w:p>
          <w:p w14:paraId="23E81A9F" w14:textId="77777777" w:rsidR="00327E6F" w:rsidRPr="00E06C31" w:rsidRDefault="00327E6F" w:rsidP="00BF02D1">
            <w:pPr>
              <w:rPr>
                <w:rFonts w:ascii="Arial" w:hAnsi="Arial" w:cs="Arial"/>
                <w:sz w:val="22"/>
                <w:szCs w:val="22"/>
              </w:rPr>
            </w:pPr>
          </w:p>
          <w:p w14:paraId="590C65B7" w14:textId="77777777" w:rsidR="00327E6F" w:rsidRPr="00E06C31" w:rsidRDefault="00327E6F" w:rsidP="00BF02D1">
            <w:pPr>
              <w:rPr>
                <w:rFonts w:ascii="Arial" w:hAnsi="Arial" w:cs="Arial"/>
                <w:sz w:val="22"/>
                <w:szCs w:val="22"/>
              </w:rPr>
            </w:pPr>
          </w:p>
          <w:p w14:paraId="6053ABFC" w14:textId="77777777" w:rsidR="00327E6F" w:rsidRPr="00E06C31" w:rsidRDefault="00327E6F" w:rsidP="00BF02D1">
            <w:pPr>
              <w:rPr>
                <w:rFonts w:ascii="Arial" w:hAnsi="Arial" w:cs="Arial"/>
                <w:sz w:val="22"/>
                <w:szCs w:val="22"/>
              </w:rPr>
            </w:pPr>
          </w:p>
          <w:p w14:paraId="7D63809F" w14:textId="77777777" w:rsidR="00327E6F" w:rsidRPr="00E06C31" w:rsidRDefault="00327E6F" w:rsidP="00BF02D1">
            <w:pPr>
              <w:rPr>
                <w:rFonts w:ascii="Arial" w:hAnsi="Arial" w:cs="Arial"/>
                <w:sz w:val="22"/>
                <w:szCs w:val="22"/>
              </w:rPr>
            </w:pPr>
          </w:p>
          <w:p w14:paraId="58A64F57" w14:textId="77777777" w:rsidR="00327E6F" w:rsidRPr="00E06C31" w:rsidRDefault="00327E6F" w:rsidP="00BF02D1">
            <w:pPr>
              <w:rPr>
                <w:rFonts w:ascii="Arial" w:hAnsi="Arial" w:cs="Arial"/>
                <w:sz w:val="22"/>
                <w:szCs w:val="22"/>
              </w:rPr>
            </w:pPr>
          </w:p>
          <w:p w14:paraId="1FED5BC7" w14:textId="77777777" w:rsidR="00327E6F" w:rsidRPr="00E06C31" w:rsidRDefault="00327E6F" w:rsidP="00BF02D1">
            <w:pPr>
              <w:rPr>
                <w:rFonts w:ascii="Arial" w:hAnsi="Arial" w:cs="Arial"/>
                <w:sz w:val="22"/>
                <w:szCs w:val="22"/>
              </w:rPr>
            </w:pPr>
          </w:p>
          <w:p w14:paraId="7D618A2A" w14:textId="77777777" w:rsidR="00327E6F" w:rsidRPr="00E06C31" w:rsidRDefault="00327E6F" w:rsidP="00BF02D1">
            <w:pPr>
              <w:rPr>
                <w:rFonts w:ascii="Arial" w:hAnsi="Arial" w:cs="Arial"/>
                <w:sz w:val="22"/>
                <w:szCs w:val="22"/>
              </w:rPr>
            </w:pPr>
          </w:p>
          <w:p w14:paraId="37A62608" w14:textId="77777777" w:rsidR="00327E6F" w:rsidRPr="00E06C31" w:rsidRDefault="00327E6F" w:rsidP="00BF02D1">
            <w:pPr>
              <w:rPr>
                <w:rFonts w:ascii="Arial" w:hAnsi="Arial" w:cs="Arial"/>
                <w:sz w:val="22"/>
                <w:szCs w:val="22"/>
              </w:rPr>
            </w:pPr>
          </w:p>
          <w:p w14:paraId="3793E555" w14:textId="77777777" w:rsidR="00327E6F" w:rsidRPr="00E06C31" w:rsidRDefault="00327E6F" w:rsidP="00BF02D1">
            <w:pPr>
              <w:rPr>
                <w:rFonts w:ascii="Arial" w:hAnsi="Arial" w:cs="Arial"/>
                <w:sz w:val="22"/>
                <w:szCs w:val="22"/>
              </w:rPr>
            </w:pPr>
          </w:p>
          <w:p w14:paraId="6AC89377" w14:textId="77777777" w:rsidR="00327E6F" w:rsidRPr="00E06C31" w:rsidRDefault="00327E6F" w:rsidP="00BF02D1">
            <w:pPr>
              <w:rPr>
                <w:rFonts w:ascii="Arial" w:hAnsi="Arial" w:cs="Arial"/>
                <w:sz w:val="22"/>
                <w:szCs w:val="22"/>
              </w:rPr>
            </w:pPr>
          </w:p>
          <w:p w14:paraId="2116C9E7" w14:textId="77777777" w:rsidR="00327E6F" w:rsidRPr="00E06C31" w:rsidRDefault="00327E6F" w:rsidP="00BF02D1">
            <w:pPr>
              <w:rPr>
                <w:rFonts w:ascii="Arial" w:hAnsi="Arial" w:cs="Arial"/>
                <w:sz w:val="22"/>
                <w:szCs w:val="22"/>
              </w:rPr>
            </w:pPr>
          </w:p>
          <w:p w14:paraId="4786BC40" w14:textId="77777777" w:rsidR="00327E6F" w:rsidRPr="00E06C31" w:rsidRDefault="00327E6F" w:rsidP="00BF02D1">
            <w:pPr>
              <w:rPr>
                <w:rFonts w:ascii="Arial" w:hAnsi="Arial" w:cs="Arial"/>
                <w:sz w:val="22"/>
                <w:szCs w:val="22"/>
              </w:rPr>
            </w:pPr>
          </w:p>
          <w:p w14:paraId="2A627D40" w14:textId="77777777" w:rsidR="00327E6F" w:rsidRPr="00E06C31" w:rsidRDefault="00327E6F" w:rsidP="00BF02D1">
            <w:pPr>
              <w:rPr>
                <w:rFonts w:ascii="Arial" w:hAnsi="Arial" w:cs="Arial"/>
                <w:sz w:val="22"/>
                <w:szCs w:val="22"/>
              </w:rPr>
            </w:pPr>
          </w:p>
          <w:p w14:paraId="63E8C9F4" w14:textId="77777777" w:rsidR="00327E6F" w:rsidRPr="00E06C31" w:rsidRDefault="00327E6F" w:rsidP="00327E6F">
            <w:pPr>
              <w:rPr>
                <w:rFonts w:ascii="Arial" w:hAnsi="Arial" w:cs="Arial"/>
                <w:bCs/>
                <w:sz w:val="22"/>
                <w:szCs w:val="22"/>
              </w:rPr>
            </w:pPr>
            <w:r w:rsidRPr="00E06C31">
              <w:rPr>
                <w:rFonts w:ascii="Arial" w:hAnsi="Arial" w:cs="Arial"/>
                <w:bCs/>
                <w:sz w:val="22"/>
                <w:szCs w:val="22"/>
              </w:rPr>
              <w:t>Expected responses:  To design and deliver training that supports learners effectively throughout each phase.</w:t>
            </w:r>
          </w:p>
          <w:p w14:paraId="17BA2AB2" w14:textId="77777777" w:rsidR="00327E6F" w:rsidRPr="00E06C31" w:rsidRDefault="00327E6F" w:rsidP="00BF02D1">
            <w:pPr>
              <w:rPr>
                <w:rFonts w:ascii="Arial" w:hAnsi="Arial" w:cs="Arial"/>
                <w:sz w:val="22"/>
                <w:szCs w:val="22"/>
              </w:rPr>
            </w:pPr>
          </w:p>
          <w:p w14:paraId="1826EBB4" w14:textId="468F1CF3" w:rsidR="00327E6F" w:rsidRPr="00E06C31" w:rsidRDefault="00327E6F" w:rsidP="00BF02D1">
            <w:pPr>
              <w:rPr>
                <w:rFonts w:ascii="Arial" w:hAnsi="Arial" w:cs="Arial"/>
                <w:color w:val="4472C4" w:themeColor="accent1"/>
                <w:sz w:val="22"/>
                <w:szCs w:val="22"/>
              </w:rPr>
            </w:pPr>
            <w:r w:rsidRPr="00E06C31">
              <w:rPr>
                <w:rFonts w:ascii="Arial" w:hAnsi="Arial" w:cs="Arial"/>
                <w:color w:val="4472C4" w:themeColor="accent1"/>
                <w:sz w:val="22"/>
                <w:szCs w:val="22"/>
              </w:rPr>
              <w:t>Objective 1</w:t>
            </w:r>
          </w:p>
        </w:tc>
        <w:tc>
          <w:tcPr>
            <w:tcW w:w="1594" w:type="dxa"/>
          </w:tcPr>
          <w:p w14:paraId="282D1D40" w14:textId="5A953FFB" w:rsidR="00327E6F" w:rsidRPr="00E06C31" w:rsidRDefault="005A0DCD" w:rsidP="007B78AA">
            <w:pPr>
              <w:rPr>
                <w:rFonts w:ascii="Arial" w:hAnsi="Arial" w:cs="Arial"/>
                <w:sz w:val="22"/>
                <w:szCs w:val="22"/>
              </w:rPr>
            </w:pPr>
            <w:r w:rsidRPr="00E06C31">
              <w:rPr>
                <w:rFonts w:ascii="Arial" w:hAnsi="Arial" w:cs="Arial"/>
                <w:sz w:val="22"/>
                <w:szCs w:val="22"/>
              </w:rPr>
              <w:lastRenderedPageBreak/>
              <w:t>Slide 5</w:t>
            </w:r>
          </w:p>
        </w:tc>
      </w:tr>
      <w:tr w:rsidR="00092F49" w:rsidRPr="00DB32F2" w14:paraId="7F4E2B9D" w14:textId="77777777" w:rsidTr="008329CB">
        <w:trPr>
          <w:trHeight w:val="74"/>
        </w:trPr>
        <w:tc>
          <w:tcPr>
            <w:tcW w:w="954" w:type="dxa"/>
          </w:tcPr>
          <w:p w14:paraId="4E09B303" w14:textId="7E92812D" w:rsidR="00092F49" w:rsidRPr="00E06C31" w:rsidRDefault="005A0DCD" w:rsidP="00764663">
            <w:pPr>
              <w:rPr>
                <w:rFonts w:ascii="Arial" w:hAnsi="Arial" w:cs="Arial"/>
                <w:sz w:val="22"/>
                <w:szCs w:val="22"/>
              </w:rPr>
            </w:pPr>
            <w:r w:rsidRPr="00E06C31">
              <w:rPr>
                <w:rFonts w:ascii="Arial" w:hAnsi="Arial" w:cs="Arial"/>
                <w:sz w:val="22"/>
                <w:szCs w:val="22"/>
              </w:rPr>
              <w:t>10:10 – 10:</w:t>
            </w:r>
            <w:r w:rsidR="000937B3" w:rsidRPr="00E06C31">
              <w:rPr>
                <w:rFonts w:ascii="Arial" w:hAnsi="Arial" w:cs="Arial"/>
                <w:sz w:val="22"/>
                <w:szCs w:val="22"/>
              </w:rPr>
              <w:t>4</w:t>
            </w:r>
            <w:r w:rsidRPr="00E06C31">
              <w:rPr>
                <w:rFonts w:ascii="Arial" w:hAnsi="Arial" w:cs="Arial"/>
                <w:sz w:val="22"/>
                <w:szCs w:val="22"/>
              </w:rPr>
              <w:t>0</w:t>
            </w:r>
          </w:p>
          <w:p w14:paraId="2B7C5440" w14:textId="25D803CD" w:rsidR="005A0DCD" w:rsidRPr="00E06C31" w:rsidRDefault="000937B3" w:rsidP="00764663">
            <w:pPr>
              <w:rPr>
                <w:rFonts w:ascii="Arial" w:hAnsi="Arial" w:cs="Arial"/>
                <w:sz w:val="22"/>
                <w:szCs w:val="22"/>
              </w:rPr>
            </w:pPr>
            <w:r w:rsidRPr="00E06C31">
              <w:rPr>
                <w:rFonts w:ascii="Arial" w:hAnsi="Arial" w:cs="Arial"/>
                <w:sz w:val="22"/>
                <w:szCs w:val="22"/>
              </w:rPr>
              <w:t>3</w:t>
            </w:r>
            <w:r w:rsidR="005A0DCD" w:rsidRPr="00E06C31">
              <w:rPr>
                <w:rFonts w:ascii="Arial" w:hAnsi="Arial" w:cs="Arial"/>
                <w:sz w:val="22"/>
                <w:szCs w:val="22"/>
              </w:rPr>
              <w:t>0 mins</w:t>
            </w:r>
          </w:p>
        </w:tc>
        <w:tc>
          <w:tcPr>
            <w:tcW w:w="5954" w:type="dxa"/>
          </w:tcPr>
          <w:p w14:paraId="40C276A6" w14:textId="77777777" w:rsidR="005A0DCD" w:rsidRPr="00E06C31" w:rsidRDefault="005A0DCD" w:rsidP="005A0DCD">
            <w:pPr>
              <w:rPr>
                <w:rFonts w:ascii="Arial" w:hAnsi="Arial" w:cs="Arial"/>
                <w:b/>
                <w:sz w:val="22"/>
                <w:szCs w:val="22"/>
              </w:rPr>
            </w:pPr>
            <w:r w:rsidRPr="00E06C31">
              <w:rPr>
                <w:rFonts w:ascii="Arial" w:hAnsi="Arial" w:cs="Arial"/>
                <w:b/>
                <w:sz w:val="22"/>
                <w:szCs w:val="22"/>
              </w:rPr>
              <w:t>Maslow’s Hierarchy of Needs</w:t>
            </w:r>
          </w:p>
          <w:p w14:paraId="43FFEF6D" w14:textId="77777777" w:rsidR="007B78AA" w:rsidRPr="00E06C31" w:rsidRDefault="005A0DCD" w:rsidP="005A0DCD">
            <w:pPr>
              <w:rPr>
                <w:rFonts w:ascii="Arial" w:hAnsi="Arial" w:cs="Arial"/>
                <w:bCs/>
                <w:sz w:val="22"/>
                <w:szCs w:val="22"/>
              </w:rPr>
            </w:pPr>
            <w:r w:rsidRPr="00E06C31">
              <w:rPr>
                <w:rFonts w:ascii="Arial" w:hAnsi="Arial" w:cs="Arial"/>
                <w:bCs/>
                <w:color w:val="4472C4" w:themeColor="accent1"/>
                <w:sz w:val="22"/>
                <w:szCs w:val="22"/>
              </w:rPr>
              <w:t xml:space="preserve">Q: What is Maslow’s theory?  </w:t>
            </w:r>
            <w:r w:rsidRPr="00E06C31">
              <w:rPr>
                <w:rFonts w:ascii="Arial" w:hAnsi="Arial" w:cs="Arial"/>
                <w:bCs/>
                <w:sz w:val="22"/>
                <w:szCs w:val="22"/>
              </w:rPr>
              <w:t xml:space="preserve">Learners may or may not be aware of this theory.  Trainer to facilitate discussion and ensure overview includes the basic facts relating to this theory as listed in the trainer notes.  </w:t>
            </w:r>
          </w:p>
          <w:p w14:paraId="0C8B4E11" w14:textId="6CC29DCC" w:rsidR="005A0DCD" w:rsidRPr="00E06C31" w:rsidRDefault="005A0DCD" w:rsidP="005A0DCD">
            <w:pPr>
              <w:rPr>
                <w:rFonts w:ascii="Arial" w:hAnsi="Arial" w:cs="Arial"/>
                <w:bCs/>
                <w:sz w:val="22"/>
                <w:szCs w:val="22"/>
              </w:rPr>
            </w:pPr>
          </w:p>
          <w:p w14:paraId="3B93C424" w14:textId="0B7C67E2" w:rsidR="005A0DCD" w:rsidRPr="00E06C31" w:rsidRDefault="005A0DCD" w:rsidP="005A0DCD">
            <w:pPr>
              <w:rPr>
                <w:rFonts w:ascii="Arial" w:hAnsi="Arial" w:cs="Arial"/>
                <w:bCs/>
                <w:sz w:val="22"/>
                <w:szCs w:val="22"/>
              </w:rPr>
            </w:pPr>
            <w:r w:rsidRPr="00E06C31">
              <w:rPr>
                <w:rFonts w:ascii="Arial" w:hAnsi="Arial" w:cs="Arial"/>
                <w:b/>
                <w:sz w:val="22"/>
                <w:szCs w:val="22"/>
              </w:rPr>
              <w:t>PAIRS TASK (10 mins):</w:t>
            </w:r>
            <w:r w:rsidRPr="00E06C31">
              <w:rPr>
                <w:rFonts w:ascii="Arial" w:hAnsi="Arial" w:cs="Arial"/>
                <w:bCs/>
                <w:sz w:val="22"/>
                <w:szCs w:val="22"/>
              </w:rPr>
              <w:t xml:space="preserve">  When delivering online </w:t>
            </w:r>
            <w:proofErr w:type="gramStart"/>
            <w:r w:rsidRPr="00E06C31">
              <w:rPr>
                <w:rFonts w:ascii="Arial" w:hAnsi="Arial" w:cs="Arial"/>
                <w:bCs/>
                <w:sz w:val="22"/>
                <w:szCs w:val="22"/>
              </w:rPr>
              <w:t>use</w:t>
            </w:r>
            <w:proofErr w:type="gramEnd"/>
            <w:r w:rsidRPr="00E06C31">
              <w:rPr>
                <w:rFonts w:ascii="Arial" w:hAnsi="Arial" w:cs="Arial"/>
                <w:bCs/>
                <w:sz w:val="22"/>
                <w:szCs w:val="22"/>
              </w:rPr>
              <w:t xml:space="preserve"> the “breakout room” function for this task.</w:t>
            </w:r>
          </w:p>
          <w:p w14:paraId="6D63E5BA" w14:textId="77777777" w:rsidR="005A0DCD" w:rsidRPr="00E06C31" w:rsidRDefault="005A0DCD" w:rsidP="005A0DCD">
            <w:pPr>
              <w:rPr>
                <w:rFonts w:ascii="Arial" w:hAnsi="Arial" w:cs="Arial"/>
                <w:bCs/>
                <w:sz w:val="22"/>
                <w:szCs w:val="22"/>
              </w:rPr>
            </w:pPr>
          </w:p>
          <w:p w14:paraId="2ED85D0A" w14:textId="2FEBEC76" w:rsidR="005A0DCD" w:rsidRPr="00E06C31" w:rsidRDefault="005A0DCD" w:rsidP="005A0DCD">
            <w:pPr>
              <w:rPr>
                <w:rFonts w:ascii="Arial" w:hAnsi="Arial" w:cs="Arial"/>
                <w:bCs/>
                <w:sz w:val="22"/>
                <w:szCs w:val="22"/>
              </w:rPr>
            </w:pPr>
            <w:r w:rsidRPr="00E06C31">
              <w:rPr>
                <w:rFonts w:ascii="Arial" w:hAnsi="Arial" w:cs="Arial"/>
                <w:bCs/>
                <w:sz w:val="22"/>
                <w:szCs w:val="22"/>
              </w:rPr>
              <w:t xml:space="preserve">Provide learners with the </w:t>
            </w:r>
            <w:proofErr w:type="spellStart"/>
            <w:r w:rsidRPr="00E06C31">
              <w:rPr>
                <w:rFonts w:ascii="Arial" w:hAnsi="Arial" w:cs="Arial"/>
                <w:bCs/>
                <w:sz w:val="22"/>
                <w:szCs w:val="22"/>
              </w:rPr>
              <w:t>Maslows</w:t>
            </w:r>
            <w:proofErr w:type="spellEnd"/>
            <w:r w:rsidRPr="00E06C31">
              <w:rPr>
                <w:rFonts w:ascii="Arial" w:hAnsi="Arial" w:cs="Arial"/>
                <w:bCs/>
                <w:sz w:val="22"/>
                <w:szCs w:val="22"/>
              </w:rPr>
              <w:t xml:space="preserve"> Task Sheet (online this can be done by e-mail or via the sharing platform being used) and task them with answering the following </w:t>
            </w:r>
            <w:proofErr w:type="gramStart"/>
            <w:r w:rsidRPr="00E06C31">
              <w:rPr>
                <w:rFonts w:ascii="Arial" w:hAnsi="Arial" w:cs="Arial"/>
                <w:bCs/>
                <w:sz w:val="22"/>
                <w:szCs w:val="22"/>
              </w:rPr>
              <w:t>question:.</w:t>
            </w:r>
            <w:proofErr w:type="gramEnd"/>
            <w:r w:rsidRPr="00E06C31">
              <w:rPr>
                <w:rFonts w:ascii="Arial" w:hAnsi="Arial" w:cs="Arial"/>
                <w:bCs/>
                <w:sz w:val="22"/>
                <w:szCs w:val="22"/>
              </w:rPr>
              <w:t xml:space="preserve">  </w:t>
            </w:r>
          </w:p>
          <w:p w14:paraId="30C10418" w14:textId="253AFFBD" w:rsidR="005A0DCD" w:rsidRPr="00E06C31" w:rsidRDefault="005A0DCD" w:rsidP="005A0DCD">
            <w:pPr>
              <w:rPr>
                <w:rFonts w:ascii="Arial" w:hAnsi="Arial" w:cs="Arial"/>
                <w:bCs/>
                <w:sz w:val="22"/>
                <w:szCs w:val="22"/>
              </w:rPr>
            </w:pPr>
            <w:r w:rsidRPr="00E06C31">
              <w:rPr>
                <w:rFonts w:ascii="Arial" w:hAnsi="Arial" w:cs="Arial"/>
                <w:bCs/>
                <w:color w:val="4472C4" w:themeColor="accent1"/>
                <w:sz w:val="22"/>
                <w:szCs w:val="22"/>
              </w:rPr>
              <w:t>Q: How can we as trainers support learners through each stage of this model?</w:t>
            </w:r>
            <w:r w:rsidRPr="00E06C31">
              <w:rPr>
                <w:rFonts w:ascii="Arial" w:hAnsi="Arial" w:cs="Arial"/>
                <w:bCs/>
                <w:sz w:val="22"/>
                <w:szCs w:val="22"/>
              </w:rPr>
              <w:t xml:space="preserve"> Learners to note one or two points for each phase.</w:t>
            </w:r>
          </w:p>
          <w:p w14:paraId="77C6E222" w14:textId="115C786A" w:rsidR="005A0DCD" w:rsidRPr="00E06C31" w:rsidRDefault="005A0DCD" w:rsidP="005A0DCD">
            <w:pPr>
              <w:rPr>
                <w:rFonts w:ascii="Arial" w:hAnsi="Arial" w:cs="Arial"/>
                <w:bCs/>
                <w:sz w:val="22"/>
                <w:szCs w:val="22"/>
              </w:rPr>
            </w:pPr>
            <w:r w:rsidRPr="00E06C31">
              <w:rPr>
                <w:rFonts w:ascii="Arial" w:hAnsi="Arial" w:cs="Arial"/>
                <w:bCs/>
                <w:sz w:val="22"/>
                <w:szCs w:val="22"/>
              </w:rPr>
              <w:t xml:space="preserve">Once pairs have had 10 mins to discuss each phase, bring the group together as a whole and facilitate discussion on their findings and sharing of answers (share screen function can be used </w:t>
            </w:r>
            <w:proofErr w:type="gramStart"/>
            <w:r w:rsidRPr="00E06C31">
              <w:rPr>
                <w:rFonts w:ascii="Arial" w:hAnsi="Arial" w:cs="Arial"/>
                <w:bCs/>
                <w:sz w:val="22"/>
                <w:szCs w:val="22"/>
              </w:rPr>
              <w:t>online</w:t>
            </w:r>
            <w:proofErr w:type="gramEnd"/>
            <w:r w:rsidRPr="00E06C31">
              <w:rPr>
                <w:rFonts w:ascii="Arial" w:hAnsi="Arial" w:cs="Arial"/>
                <w:bCs/>
                <w:sz w:val="22"/>
                <w:szCs w:val="22"/>
              </w:rPr>
              <w:t xml:space="preserve"> or this can be done verbally).  Provide learners with time to add notes to their template if </w:t>
            </w:r>
            <w:r w:rsidRPr="00E06C31">
              <w:rPr>
                <w:rFonts w:ascii="Arial" w:hAnsi="Arial" w:cs="Arial"/>
                <w:bCs/>
                <w:sz w:val="22"/>
                <w:szCs w:val="22"/>
              </w:rPr>
              <w:lastRenderedPageBreak/>
              <w:t xml:space="preserve">necessary and then provide </w:t>
            </w:r>
            <w:r w:rsidRPr="00E06C31">
              <w:rPr>
                <w:rFonts w:ascii="Arial" w:hAnsi="Arial" w:cs="Arial"/>
                <w:b/>
                <w:sz w:val="22"/>
                <w:szCs w:val="22"/>
              </w:rPr>
              <w:t xml:space="preserve">a short </w:t>
            </w:r>
            <w:proofErr w:type="gramStart"/>
            <w:r w:rsidRPr="00E06C31">
              <w:rPr>
                <w:rFonts w:ascii="Arial" w:hAnsi="Arial" w:cs="Arial"/>
                <w:b/>
                <w:sz w:val="22"/>
                <w:szCs w:val="22"/>
              </w:rPr>
              <w:t>5 minute</w:t>
            </w:r>
            <w:proofErr w:type="gramEnd"/>
            <w:r w:rsidRPr="00E06C31">
              <w:rPr>
                <w:rFonts w:ascii="Arial" w:hAnsi="Arial" w:cs="Arial"/>
                <w:b/>
                <w:sz w:val="22"/>
                <w:szCs w:val="22"/>
              </w:rPr>
              <w:t xml:space="preserve"> comfort break</w:t>
            </w:r>
            <w:r w:rsidRPr="00E06C31">
              <w:rPr>
                <w:rFonts w:ascii="Arial" w:hAnsi="Arial" w:cs="Arial"/>
                <w:bCs/>
                <w:sz w:val="22"/>
                <w:szCs w:val="22"/>
              </w:rPr>
              <w:t>.</w:t>
            </w:r>
          </w:p>
          <w:p w14:paraId="012C8DAE" w14:textId="77777777" w:rsidR="005A0DCD" w:rsidRPr="00E06C31" w:rsidRDefault="005A0DCD" w:rsidP="005A0DCD">
            <w:pPr>
              <w:rPr>
                <w:rFonts w:ascii="Arial" w:hAnsi="Arial" w:cs="Arial"/>
                <w:bCs/>
                <w:sz w:val="22"/>
                <w:szCs w:val="22"/>
              </w:rPr>
            </w:pPr>
          </w:p>
          <w:p w14:paraId="37087637" w14:textId="52C28C40" w:rsidR="005A0DCD" w:rsidRPr="00E06C31" w:rsidRDefault="005A0DCD" w:rsidP="005A0DCD">
            <w:pPr>
              <w:rPr>
                <w:rFonts w:ascii="Arial" w:hAnsi="Arial" w:cs="Arial"/>
                <w:bCs/>
                <w:sz w:val="22"/>
                <w:szCs w:val="22"/>
              </w:rPr>
            </w:pPr>
          </w:p>
        </w:tc>
        <w:tc>
          <w:tcPr>
            <w:tcW w:w="5386" w:type="dxa"/>
          </w:tcPr>
          <w:p w14:paraId="5AABF9A4" w14:textId="01D7ABDE" w:rsidR="00987B86" w:rsidRPr="00E06C31" w:rsidRDefault="005A0DCD" w:rsidP="00BF02D1">
            <w:pPr>
              <w:rPr>
                <w:rFonts w:ascii="Arial" w:hAnsi="Arial" w:cs="Arial"/>
                <w:sz w:val="22"/>
                <w:szCs w:val="22"/>
              </w:rPr>
            </w:pPr>
            <w:r w:rsidRPr="00E06C31">
              <w:rPr>
                <w:rFonts w:ascii="Arial" w:hAnsi="Arial" w:cs="Arial"/>
                <w:sz w:val="22"/>
                <w:szCs w:val="22"/>
              </w:rPr>
              <w:lastRenderedPageBreak/>
              <w:t>Listening</w:t>
            </w:r>
          </w:p>
          <w:p w14:paraId="49E9116E" w14:textId="4DC2F8E9" w:rsidR="005A0DCD" w:rsidRPr="00E06C31" w:rsidRDefault="005A0DCD" w:rsidP="00BF02D1">
            <w:pPr>
              <w:rPr>
                <w:rFonts w:ascii="Arial" w:hAnsi="Arial" w:cs="Arial"/>
                <w:sz w:val="22"/>
                <w:szCs w:val="22"/>
              </w:rPr>
            </w:pPr>
            <w:r w:rsidRPr="00E06C31">
              <w:rPr>
                <w:rFonts w:ascii="Arial" w:hAnsi="Arial" w:cs="Arial"/>
                <w:sz w:val="22"/>
                <w:szCs w:val="22"/>
              </w:rPr>
              <w:t>Answering and asking questions</w:t>
            </w:r>
          </w:p>
          <w:p w14:paraId="4BD3D61D" w14:textId="4477FDAE" w:rsidR="005A0DCD" w:rsidRPr="00E06C31" w:rsidRDefault="005A0DCD" w:rsidP="00BF02D1">
            <w:pPr>
              <w:rPr>
                <w:rFonts w:ascii="Arial" w:hAnsi="Arial" w:cs="Arial"/>
                <w:sz w:val="22"/>
                <w:szCs w:val="22"/>
              </w:rPr>
            </w:pPr>
            <w:r w:rsidRPr="00E06C31">
              <w:rPr>
                <w:rFonts w:ascii="Arial" w:hAnsi="Arial" w:cs="Arial"/>
                <w:sz w:val="22"/>
                <w:szCs w:val="22"/>
              </w:rPr>
              <w:t>Participating in pairs task:</w:t>
            </w:r>
          </w:p>
          <w:p w14:paraId="53E93490" w14:textId="41E4F88B" w:rsidR="005A0DCD" w:rsidRPr="00E06C31" w:rsidRDefault="005A0DCD" w:rsidP="005A0DCD">
            <w:pPr>
              <w:rPr>
                <w:rFonts w:ascii="Arial" w:hAnsi="Arial" w:cs="Arial"/>
                <w:bCs/>
                <w:sz w:val="22"/>
                <w:szCs w:val="22"/>
              </w:rPr>
            </w:pPr>
            <w:r w:rsidRPr="00E06C31">
              <w:rPr>
                <w:rFonts w:ascii="Arial" w:hAnsi="Arial" w:cs="Arial"/>
                <w:bCs/>
                <w:sz w:val="22"/>
                <w:szCs w:val="22"/>
              </w:rPr>
              <w:t>Answers could include:</w:t>
            </w:r>
          </w:p>
          <w:p w14:paraId="3492651C" w14:textId="2C7112B9" w:rsidR="005A0DCD" w:rsidRPr="00E06C31" w:rsidRDefault="005A0DCD" w:rsidP="005A0DCD">
            <w:pPr>
              <w:numPr>
                <w:ilvl w:val="0"/>
                <w:numId w:val="5"/>
              </w:numPr>
              <w:rPr>
                <w:rFonts w:ascii="Arial" w:hAnsi="Arial" w:cs="Arial"/>
                <w:bCs/>
                <w:sz w:val="22"/>
                <w:szCs w:val="22"/>
              </w:rPr>
            </w:pPr>
            <w:r w:rsidRPr="00E06C31">
              <w:rPr>
                <w:rFonts w:ascii="Arial" w:hAnsi="Arial" w:cs="Arial"/>
                <w:bCs/>
                <w:sz w:val="22"/>
                <w:szCs w:val="22"/>
              </w:rPr>
              <w:t>Level 1. Providing safe learning environment – taking time out to discuss, breaks, toilets, food, temp. etc.</w:t>
            </w:r>
          </w:p>
          <w:p w14:paraId="6F3DB31E" w14:textId="77777777" w:rsidR="005A0DCD" w:rsidRPr="00E06C31" w:rsidRDefault="005A0DCD" w:rsidP="005A0DCD">
            <w:pPr>
              <w:numPr>
                <w:ilvl w:val="0"/>
                <w:numId w:val="5"/>
              </w:numPr>
              <w:rPr>
                <w:rFonts w:ascii="Arial" w:hAnsi="Arial" w:cs="Arial"/>
                <w:bCs/>
                <w:sz w:val="22"/>
                <w:szCs w:val="22"/>
              </w:rPr>
            </w:pPr>
            <w:r w:rsidRPr="00E06C31">
              <w:rPr>
                <w:rFonts w:ascii="Arial" w:hAnsi="Arial" w:cs="Arial"/>
                <w:bCs/>
                <w:sz w:val="22"/>
                <w:szCs w:val="22"/>
              </w:rPr>
              <w:t>Level 2. Safety needs – fire alarms, risk assessments, providing the right equipment, stability (SLE) stays in the room (unless criminal disclosure!), an order – letting students know what they will be doing – timetables, overviews etc.</w:t>
            </w:r>
          </w:p>
          <w:p w14:paraId="2D0D7ED6" w14:textId="77777777" w:rsidR="005A0DCD" w:rsidRPr="00E06C31" w:rsidRDefault="005A0DCD" w:rsidP="005A0DCD">
            <w:pPr>
              <w:numPr>
                <w:ilvl w:val="0"/>
                <w:numId w:val="5"/>
              </w:numPr>
              <w:rPr>
                <w:rFonts w:ascii="Arial" w:hAnsi="Arial" w:cs="Arial"/>
                <w:bCs/>
                <w:sz w:val="22"/>
                <w:szCs w:val="22"/>
              </w:rPr>
            </w:pPr>
            <w:r w:rsidRPr="00E06C31">
              <w:rPr>
                <w:rFonts w:ascii="Arial" w:hAnsi="Arial" w:cs="Arial"/>
                <w:bCs/>
                <w:sz w:val="22"/>
                <w:szCs w:val="22"/>
              </w:rPr>
              <w:t>Level 3. Building relationships between the class, pairing up with different people, fostering personal side of each student, promoting respect, sitting in different seats (</w:t>
            </w:r>
            <w:proofErr w:type="spellStart"/>
            <w:r w:rsidRPr="00E06C31">
              <w:rPr>
                <w:rFonts w:ascii="Arial" w:hAnsi="Arial" w:cs="Arial"/>
                <w:bCs/>
                <w:sz w:val="22"/>
                <w:szCs w:val="22"/>
              </w:rPr>
              <w:t>esp</w:t>
            </w:r>
            <w:proofErr w:type="spellEnd"/>
            <w:r w:rsidRPr="00E06C31">
              <w:rPr>
                <w:rFonts w:ascii="Arial" w:hAnsi="Arial" w:cs="Arial"/>
                <w:bCs/>
                <w:sz w:val="22"/>
                <w:szCs w:val="22"/>
              </w:rPr>
              <w:t xml:space="preserve"> on long term courses) challenging bullying or unacceptable behaviour.</w:t>
            </w:r>
          </w:p>
          <w:p w14:paraId="79C791CF" w14:textId="77777777" w:rsidR="005A0DCD" w:rsidRPr="00E06C31" w:rsidRDefault="005A0DCD" w:rsidP="005A0DCD">
            <w:pPr>
              <w:numPr>
                <w:ilvl w:val="0"/>
                <w:numId w:val="5"/>
              </w:numPr>
              <w:rPr>
                <w:rFonts w:ascii="Arial" w:hAnsi="Arial" w:cs="Arial"/>
                <w:bCs/>
                <w:sz w:val="22"/>
                <w:szCs w:val="22"/>
              </w:rPr>
            </w:pPr>
            <w:r w:rsidRPr="00E06C31">
              <w:rPr>
                <w:rFonts w:ascii="Arial" w:hAnsi="Arial" w:cs="Arial"/>
                <w:bCs/>
                <w:sz w:val="22"/>
                <w:szCs w:val="22"/>
              </w:rPr>
              <w:t xml:space="preserve">Level 4. Esteem for oneself – feedback, regular assessment, verbally confirming </w:t>
            </w:r>
            <w:r w:rsidRPr="00E06C31">
              <w:rPr>
                <w:rFonts w:ascii="Arial" w:hAnsi="Arial" w:cs="Arial"/>
                <w:bCs/>
                <w:sz w:val="22"/>
                <w:szCs w:val="22"/>
              </w:rPr>
              <w:lastRenderedPageBreak/>
              <w:t xml:space="preserve">progress, ensuring independent </w:t>
            </w:r>
            <w:proofErr w:type="gramStart"/>
            <w:r w:rsidRPr="00E06C31">
              <w:rPr>
                <w:rFonts w:ascii="Arial" w:hAnsi="Arial" w:cs="Arial"/>
                <w:bCs/>
                <w:sz w:val="22"/>
                <w:szCs w:val="22"/>
              </w:rPr>
              <w:t>learning  &amp;</w:t>
            </w:r>
            <w:proofErr w:type="gramEnd"/>
            <w:r w:rsidRPr="00E06C31">
              <w:rPr>
                <w:rFonts w:ascii="Arial" w:hAnsi="Arial" w:cs="Arial"/>
                <w:bCs/>
                <w:sz w:val="22"/>
                <w:szCs w:val="22"/>
              </w:rPr>
              <w:t xml:space="preserve"> respect from others – encourage peer feedback, encourage discussion around specialist roles – trainer feedback and encouragement etc.</w:t>
            </w:r>
          </w:p>
          <w:p w14:paraId="7831A9A2" w14:textId="77777777" w:rsidR="005A0DCD" w:rsidRPr="00E06C31" w:rsidRDefault="005A0DCD" w:rsidP="005A0DCD">
            <w:pPr>
              <w:numPr>
                <w:ilvl w:val="0"/>
                <w:numId w:val="5"/>
              </w:numPr>
              <w:rPr>
                <w:rFonts w:ascii="Arial" w:hAnsi="Arial" w:cs="Arial"/>
                <w:bCs/>
                <w:sz w:val="22"/>
                <w:szCs w:val="22"/>
              </w:rPr>
            </w:pPr>
            <w:r w:rsidRPr="00E06C31">
              <w:rPr>
                <w:rFonts w:ascii="Arial" w:hAnsi="Arial" w:cs="Arial"/>
                <w:bCs/>
                <w:sz w:val="22"/>
                <w:szCs w:val="22"/>
              </w:rPr>
              <w:t xml:space="preserve">Level 5. Realising personal potential – encouraging progression, further courses, praise, recognition – very hard to be able to do as an outsider! </w:t>
            </w:r>
          </w:p>
          <w:p w14:paraId="7B13F62B" w14:textId="0BB0BC0B" w:rsidR="00092F49" w:rsidRPr="00E06C31" w:rsidRDefault="000937B3" w:rsidP="005A0DCD">
            <w:pPr>
              <w:rPr>
                <w:rFonts w:ascii="Arial" w:hAnsi="Arial" w:cs="Arial"/>
                <w:sz w:val="22"/>
                <w:szCs w:val="22"/>
              </w:rPr>
            </w:pPr>
            <w:r w:rsidRPr="00E06C31">
              <w:rPr>
                <w:rFonts w:ascii="Arial" w:hAnsi="Arial" w:cs="Arial"/>
                <w:color w:val="4472C4"/>
                <w:sz w:val="22"/>
                <w:szCs w:val="22"/>
              </w:rPr>
              <w:t>Objective 2</w:t>
            </w:r>
          </w:p>
        </w:tc>
        <w:tc>
          <w:tcPr>
            <w:tcW w:w="1594" w:type="dxa"/>
          </w:tcPr>
          <w:p w14:paraId="2ADAD862" w14:textId="77777777" w:rsidR="00A1445E" w:rsidRPr="00E06C31" w:rsidRDefault="00A53AFC" w:rsidP="007B78AA">
            <w:pPr>
              <w:rPr>
                <w:rFonts w:ascii="Arial" w:hAnsi="Arial" w:cs="Arial"/>
                <w:sz w:val="22"/>
                <w:szCs w:val="22"/>
              </w:rPr>
            </w:pPr>
            <w:r w:rsidRPr="00E06C31">
              <w:rPr>
                <w:rFonts w:ascii="Arial" w:hAnsi="Arial" w:cs="Arial"/>
                <w:sz w:val="22"/>
                <w:szCs w:val="22"/>
              </w:rPr>
              <w:lastRenderedPageBreak/>
              <w:t>Slide 6</w:t>
            </w:r>
          </w:p>
          <w:p w14:paraId="3C5E0E0F" w14:textId="5F15A720" w:rsidR="00A53AFC" w:rsidRPr="00E06C31" w:rsidRDefault="00A53AFC" w:rsidP="007B78AA">
            <w:pPr>
              <w:rPr>
                <w:rFonts w:ascii="Arial" w:hAnsi="Arial" w:cs="Arial"/>
                <w:sz w:val="22"/>
                <w:szCs w:val="22"/>
              </w:rPr>
            </w:pPr>
            <w:r w:rsidRPr="00E06C31">
              <w:rPr>
                <w:rFonts w:ascii="Arial" w:hAnsi="Arial" w:cs="Arial"/>
                <w:sz w:val="22"/>
                <w:szCs w:val="22"/>
              </w:rPr>
              <w:t xml:space="preserve">Pairs task </w:t>
            </w:r>
            <w:proofErr w:type="spellStart"/>
            <w:r w:rsidRPr="00E06C31">
              <w:rPr>
                <w:rFonts w:ascii="Arial" w:hAnsi="Arial" w:cs="Arial"/>
                <w:sz w:val="22"/>
                <w:szCs w:val="22"/>
              </w:rPr>
              <w:t>Maslows</w:t>
            </w:r>
            <w:proofErr w:type="spellEnd"/>
            <w:r w:rsidRPr="00E06C31">
              <w:rPr>
                <w:rFonts w:ascii="Arial" w:hAnsi="Arial" w:cs="Arial"/>
                <w:sz w:val="22"/>
                <w:szCs w:val="22"/>
              </w:rPr>
              <w:t xml:space="preserve"> briefing sheet</w:t>
            </w:r>
          </w:p>
        </w:tc>
      </w:tr>
      <w:tr w:rsidR="000937B3" w14:paraId="1C2166D6" w14:textId="77777777" w:rsidTr="008329CB">
        <w:trPr>
          <w:trHeight w:val="557"/>
        </w:trPr>
        <w:tc>
          <w:tcPr>
            <w:tcW w:w="954" w:type="dxa"/>
          </w:tcPr>
          <w:p w14:paraId="543AA734" w14:textId="0A5E4A5A" w:rsidR="000937B3" w:rsidRPr="00E06C31" w:rsidRDefault="000937B3" w:rsidP="00E25C94">
            <w:pPr>
              <w:rPr>
                <w:rFonts w:ascii="Arial" w:hAnsi="Arial" w:cs="Arial"/>
                <w:sz w:val="22"/>
                <w:szCs w:val="22"/>
              </w:rPr>
            </w:pPr>
            <w:r w:rsidRPr="00E06C31">
              <w:rPr>
                <w:rFonts w:ascii="Arial" w:hAnsi="Arial" w:cs="Arial"/>
                <w:sz w:val="22"/>
                <w:szCs w:val="22"/>
              </w:rPr>
              <w:t>10:40 –</w:t>
            </w:r>
          </w:p>
          <w:p w14:paraId="558B89A6" w14:textId="77777777" w:rsidR="000937B3" w:rsidRPr="00E06C31" w:rsidRDefault="000937B3" w:rsidP="00E25C94">
            <w:pPr>
              <w:rPr>
                <w:rFonts w:ascii="Arial" w:hAnsi="Arial" w:cs="Arial"/>
                <w:sz w:val="22"/>
                <w:szCs w:val="22"/>
              </w:rPr>
            </w:pPr>
            <w:r w:rsidRPr="00E06C31">
              <w:rPr>
                <w:rFonts w:ascii="Arial" w:hAnsi="Arial" w:cs="Arial"/>
                <w:sz w:val="22"/>
                <w:szCs w:val="22"/>
              </w:rPr>
              <w:t>10:</w:t>
            </w:r>
            <w:r w:rsidR="00A53AFC" w:rsidRPr="00E06C31">
              <w:rPr>
                <w:rFonts w:ascii="Arial" w:hAnsi="Arial" w:cs="Arial"/>
                <w:sz w:val="22"/>
                <w:szCs w:val="22"/>
              </w:rPr>
              <w:t>50</w:t>
            </w:r>
          </w:p>
          <w:p w14:paraId="77613CBF" w14:textId="77777777" w:rsidR="00A53AFC" w:rsidRPr="00E06C31" w:rsidRDefault="00A53AFC" w:rsidP="00E25C94">
            <w:pPr>
              <w:rPr>
                <w:rFonts w:ascii="Arial" w:hAnsi="Arial" w:cs="Arial"/>
                <w:sz w:val="22"/>
                <w:szCs w:val="22"/>
              </w:rPr>
            </w:pPr>
          </w:p>
          <w:p w14:paraId="2B1E15CB" w14:textId="609ECCE8" w:rsidR="00A53AFC" w:rsidRPr="00E06C31" w:rsidRDefault="00A53AFC" w:rsidP="00E25C94">
            <w:pPr>
              <w:rPr>
                <w:rFonts w:ascii="Arial" w:hAnsi="Arial" w:cs="Arial"/>
                <w:sz w:val="22"/>
                <w:szCs w:val="22"/>
              </w:rPr>
            </w:pPr>
            <w:r w:rsidRPr="00E06C31">
              <w:rPr>
                <w:rFonts w:ascii="Arial" w:hAnsi="Arial" w:cs="Arial"/>
                <w:sz w:val="22"/>
                <w:szCs w:val="22"/>
              </w:rPr>
              <w:t>10 mins</w:t>
            </w:r>
          </w:p>
        </w:tc>
        <w:tc>
          <w:tcPr>
            <w:tcW w:w="5954" w:type="dxa"/>
          </w:tcPr>
          <w:p w14:paraId="75181C64" w14:textId="77777777" w:rsidR="000937B3" w:rsidRPr="00E06C31" w:rsidRDefault="000937B3" w:rsidP="00A91C21">
            <w:pPr>
              <w:rPr>
                <w:rFonts w:ascii="Arial" w:hAnsi="Arial" w:cs="Arial"/>
                <w:b/>
                <w:bCs/>
                <w:iCs/>
                <w:sz w:val="22"/>
                <w:szCs w:val="22"/>
              </w:rPr>
            </w:pPr>
            <w:r w:rsidRPr="00E06C31">
              <w:rPr>
                <w:rFonts w:ascii="Arial" w:hAnsi="Arial" w:cs="Arial"/>
                <w:b/>
                <w:bCs/>
                <w:iCs/>
                <w:sz w:val="22"/>
                <w:szCs w:val="22"/>
              </w:rPr>
              <w:t>Gestalt theory</w:t>
            </w:r>
          </w:p>
          <w:p w14:paraId="69A088E2" w14:textId="77777777" w:rsidR="000937B3" w:rsidRPr="00E06C31" w:rsidRDefault="000937B3" w:rsidP="000937B3">
            <w:pPr>
              <w:rPr>
                <w:rFonts w:ascii="Arial" w:hAnsi="Arial" w:cs="Arial"/>
                <w:iCs/>
                <w:sz w:val="22"/>
                <w:szCs w:val="22"/>
              </w:rPr>
            </w:pPr>
            <w:r w:rsidRPr="00E06C31">
              <w:rPr>
                <w:rFonts w:ascii="Arial" w:hAnsi="Arial" w:cs="Arial"/>
                <w:iCs/>
                <w:sz w:val="22"/>
                <w:szCs w:val="22"/>
              </w:rPr>
              <w:t>Trainer to just reveal first image:</w:t>
            </w:r>
          </w:p>
          <w:p w14:paraId="4EB045B4" w14:textId="0BEE881E" w:rsidR="000937B3" w:rsidRPr="00E06C31" w:rsidRDefault="000937B3" w:rsidP="000937B3">
            <w:pPr>
              <w:rPr>
                <w:rFonts w:ascii="Arial" w:hAnsi="Arial" w:cs="Arial"/>
                <w:iCs/>
                <w:sz w:val="22"/>
                <w:szCs w:val="22"/>
              </w:rPr>
            </w:pPr>
            <w:r w:rsidRPr="00E06C31">
              <w:rPr>
                <w:rFonts w:ascii="Arial" w:hAnsi="Arial" w:cs="Arial"/>
                <w:iCs/>
                <w:color w:val="4472C4" w:themeColor="accent1"/>
                <w:sz w:val="22"/>
                <w:szCs w:val="22"/>
              </w:rPr>
              <w:t>Q1:  What do you see when you look at this image?</w:t>
            </w:r>
            <w:r w:rsidRPr="00E06C31">
              <w:rPr>
                <w:rFonts w:ascii="Arial" w:hAnsi="Arial" w:cs="Arial"/>
                <w:b/>
                <w:bCs/>
                <w:iCs/>
                <w:sz w:val="22"/>
                <w:szCs w:val="22"/>
              </w:rPr>
              <w:t xml:space="preserve"> </w:t>
            </w:r>
            <w:r w:rsidRPr="00E06C31">
              <w:rPr>
                <w:rFonts w:ascii="Arial" w:hAnsi="Arial" w:cs="Arial"/>
                <w:iCs/>
                <w:sz w:val="22"/>
                <w:szCs w:val="22"/>
              </w:rPr>
              <w:t>Trainer to state that the triangle is simply made from the space between the white shapes.</w:t>
            </w:r>
          </w:p>
          <w:p w14:paraId="5B6EF10B" w14:textId="58E89B6C" w:rsidR="000937B3" w:rsidRPr="00E06C31" w:rsidRDefault="000937B3" w:rsidP="000937B3">
            <w:pPr>
              <w:rPr>
                <w:rFonts w:ascii="Arial" w:hAnsi="Arial" w:cs="Arial"/>
                <w:b/>
                <w:bCs/>
                <w:iCs/>
                <w:sz w:val="22"/>
                <w:szCs w:val="22"/>
              </w:rPr>
            </w:pPr>
            <w:r w:rsidRPr="00E06C31">
              <w:rPr>
                <w:rFonts w:ascii="Arial" w:hAnsi="Arial" w:cs="Arial"/>
                <w:iCs/>
                <w:color w:val="4472C4" w:themeColor="accent1"/>
                <w:sz w:val="22"/>
                <w:szCs w:val="22"/>
              </w:rPr>
              <w:t>Q2:  Why do we see a triangle when that isn’t the shape that has been drawn on the image?</w:t>
            </w:r>
            <w:r w:rsidRPr="00E06C31">
              <w:rPr>
                <w:rFonts w:ascii="Arial" w:hAnsi="Arial" w:cs="Arial"/>
                <w:b/>
                <w:bCs/>
                <w:iCs/>
                <w:sz w:val="22"/>
                <w:szCs w:val="22"/>
              </w:rPr>
              <w:t xml:space="preserve">  </w:t>
            </w:r>
          </w:p>
          <w:p w14:paraId="3A7ABCFA" w14:textId="77777777" w:rsidR="000937B3" w:rsidRPr="00E06C31" w:rsidRDefault="000937B3" w:rsidP="000937B3">
            <w:pPr>
              <w:rPr>
                <w:rFonts w:ascii="Arial" w:hAnsi="Arial" w:cs="Arial"/>
                <w:b/>
                <w:bCs/>
                <w:iCs/>
                <w:sz w:val="22"/>
                <w:szCs w:val="22"/>
              </w:rPr>
            </w:pPr>
            <w:r w:rsidRPr="00E06C31">
              <w:rPr>
                <w:rFonts w:ascii="Arial" w:hAnsi="Arial" w:cs="Arial"/>
                <w:iCs/>
                <w:color w:val="4472C4" w:themeColor="accent1"/>
                <w:sz w:val="22"/>
                <w:szCs w:val="22"/>
              </w:rPr>
              <w:t>Q3:  What is Gestalt theory?</w:t>
            </w:r>
            <w:r w:rsidRPr="00E06C31">
              <w:rPr>
                <w:rFonts w:ascii="Arial" w:hAnsi="Arial" w:cs="Arial"/>
                <w:b/>
                <w:bCs/>
                <w:iCs/>
                <w:sz w:val="22"/>
                <w:szCs w:val="22"/>
              </w:rPr>
              <w:t xml:space="preserve"> </w:t>
            </w:r>
          </w:p>
          <w:p w14:paraId="3E6E5CF7" w14:textId="77777777" w:rsidR="000937B3" w:rsidRPr="00E06C31" w:rsidRDefault="000937B3" w:rsidP="000937B3">
            <w:pPr>
              <w:rPr>
                <w:rFonts w:ascii="Arial" w:hAnsi="Arial" w:cs="Arial"/>
                <w:b/>
                <w:bCs/>
                <w:iCs/>
                <w:sz w:val="22"/>
                <w:szCs w:val="22"/>
              </w:rPr>
            </w:pPr>
          </w:p>
          <w:p w14:paraId="3C36DE91" w14:textId="2A7D2176" w:rsidR="000937B3" w:rsidRPr="00E06C31" w:rsidRDefault="000937B3" w:rsidP="000937B3">
            <w:pPr>
              <w:rPr>
                <w:rFonts w:ascii="Arial" w:hAnsi="Arial" w:cs="Arial"/>
                <w:iCs/>
                <w:sz w:val="22"/>
                <w:szCs w:val="22"/>
              </w:rPr>
            </w:pPr>
            <w:r w:rsidRPr="00E06C31">
              <w:rPr>
                <w:rFonts w:ascii="Arial" w:hAnsi="Arial" w:cs="Arial"/>
                <w:iCs/>
                <w:sz w:val="22"/>
                <w:szCs w:val="22"/>
              </w:rPr>
              <w:t>Trainer to explain the theory and facilitate discussion on the how this is promoted within a classroom environment and why.  See trainer notes for suggested questions and background information on this theory.</w:t>
            </w:r>
          </w:p>
        </w:tc>
        <w:tc>
          <w:tcPr>
            <w:tcW w:w="5386" w:type="dxa"/>
          </w:tcPr>
          <w:p w14:paraId="2EFC5EC3" w14:textId="77777777" w:rsidR="000937B3" w:rsidRPr="00E06C31" w:rsidRDefault="000937B3" w:rsidP="002C3C2F">
            <w:pPr>
              <w:autoSpaceDE w:val="0"/>
              <w:autoSpaceDN w:val="0"/>
              <w:adjustRightInd w:val="0"/>
              <w:rPr>
                <w:rFonts w:ascii="Arial" w:hAnsi="Arial" w:cs="Arial"/>
                <w:sz w:val="22"/>
                <w:szCs w:val="22"/>
              </w:rPr>
            </w:pPr>
          </w:p>
          <w:p w14:paraId="0FE39A2C" w14:textId="39440FB8" w:rsidR="000937B3" w:rsidRPr="00E06C31" w:rsidRDefault="000937B3" w:rsidP="002C3C2F">
            <w:pPr>
              <w:autoSpaceDE w:val="0"/>
              <w:autoSpaceDN w:val="0"/>
              <w:adjustRightInd w:val="0"/>
              <w:rPr>
                <w:rFonts w:ascii="Arial" w:hAnsi="Arial" w:cs="Arial"/>
                <w:sz w:val="22"/>
                <w:szCs w:val="22"/>
              </w:rPr>
            </w:pPr>
            <w:r w:rsidRPr="00E06C31">
              <w:rPr>
                <w:rFonts w:ascii="Arial" w:hAnsi="Arial" w:cs="Arial"/>
                <w:sz w:val="22"/>
                <w:szCs w:val="22"/>
              </w:rPr>
              <w:t>Listening and answering questions:</w:t>
            </w:r>
          </w:p>
          <w:p w14:paraId="73E86CB7" w14:textId="77777777" w:rsidR="000937B3" w:rsidRPr="00E06C31" w:rsidRDefault="000937B3" w:rsidP="002C3C2F">
            <w:pPr>
              <w:autoSpaceDE w:val="0"/>
              <w:autoSpaceDN w:val="0"/>
              <w:adjustRightInd w:val="0"/>
              <w:rPr>
                <w:rFonts w:ascii="Arial" w:hAnsi="Arial" w:cs="Arial"/>
                <w:iCs/>
                <w:sz w:val="22"/>
                <w:szCs w:val="22"/>
              </w:rPr>
            </w:pPr>
            <w:r w:rsidRPr="00E06C31">
              <w:rPr>
                <w:rFonts w:ascii="Arial" w:hAnsi="Arial" w:cs="Arial"/>
                <w:iCs/>
                <w:sz w:val="22"/>
                <w:szCs w:val="22"/>
              </w:rPr>
              <w:t>Q1:  Responses will vary, some will see a triangle, some will see white shapes, some will see both.</w:t>
            </w:r>
          </w:p>
          <w:p w14:paraId="369FA264" w14:textId="217113C7" w:rsidR="000937B3" w:rsidRPr="00E06C31" w:rsidRDefault="000937B3" w:rsidP="000937B3">
            <w:pPr>
              <w:rPr>
                <w:rFonts w:ascii="Arial" w:hAnsi="Arial" w:cs="Arial"/>
                <w:iCs/>
                <w:sz w:val="22"/>
                <w:szCs w:val="22"/>
              </w:rPr>
            </w:pPr>
            <w:r w:rsidRPr="00E06C31">
              <w:rPr>
                <w:rFonts w:ascii="Arial" w:hAnsi="Arial" w:cs="Arial"/>
                <w:iCs/>
                <w:sz w:val="22"/>
                <w:szCs w:val="22"/>
              </w:rPr>
              <w:t xml:space="preserve">Q2: Expected response:  our brain sees the entire shape as a whole.  </w:t>
            </w:r>
          </w:p>
          <w:p w14:paraId="2AC941BC" w14:textId="237D8BCB" w:rsidR="00DC00BB" w:rsidRPr="00DC00BB" w:rsidRDefault="000937B3" w:rsidP="00DC00BB">
            <w:pPr>
              <w:autoSpaceDE w:val="0"/>
              <w:autoSpaceDN w:val="0"/>
              <w:adjustRightInd w:val="0"/>
              <w:rPr>
                <w:rFonts w:ascii="Arial" w:hAnsi="Arial" w:cs="Arial"/>
                <w:iCs/>
                <w:sz w:val="22"/>
                <w:szCs w:val="22"/>
                <w:lang w:val="en-US"/>
              </w:rPr>
            </w:pPr>
            <w:r w:rsidRPr="00E06C31">
              <w:rPr>
                <w:rFonts w:ascii="Arial" w:hAnsi="Arial" w:cs="Arial"/>
                <w:sz w:val="22"/>
                <w:szCs w:val="22"/>
              </w:rPr>
              <w:t xml:space="preserve">Q3: </w:t>
            </w:r>
            <w:r w:rsidRPr="00E06C31">
              <w:rPr>
                <w:rFonts w:ascii="Arial" w:hAnsi="Arial" w:cs="Arial"/>
                <w:iCs/>
                <w:sz w:val="22"/>
                <w:szCs w:val="22"/>
              </w:rPr>
              <w:t>Learners may or may not have heard of this theory.</w:t>
            </w:r>
            <w:r w:rsidR="00DC00BB">
              <w:rPr>
                <w:rFonts w:ascii="Arial" w:hAnsi="Arial" w:cs="Arial"/>
                <w:iCs/>
                <w:sz w:val="22"/>
                <w:szCs w:val="22"/>
              </w:rPr>
              <w:t xml:space="preserve">  Responses may explain that t</w:t>
            </w:r>
            <w:r w:rsidR="00DC00BB" w:rsidRPr="00DC00BB">
              <w:rPr>
                <w:rFonts w:ascii="Arial" w:hAnsi="Arial" w:cs="Arial"/>
                <w:iCs/>
                <w:sz w:val="22"/>
                <w:szCs w:val="22"/>
                <w:lang w:val="en-US"/>
              </w:rPr>
              <w:t>he term “Gestalt,” comes from a German word that roughly means pattern or form.  The main tenet of the Gestalt theory is that the whole is greater than the sum of its parts; Gestalt theorists propose that the experiences and perceptions of learners have a significant impact on the way that they learn.</w:t>
            </w:r>
            <w:r w:rsidR="00DC00BB">
              <w:rPr>
                <w:rFonts w:ascii="Arial" w:hAnsi="Arial" w:cs="Arial"/>
                <w:iCs/>
                <w:sz w:val="22"/>
                <w:szCs w:val="22"/>
                <w:lang w:val="en-US"/>
              </w:rPr>
              <w:t xml:space="preserve">  This is why learners may need to know the individual elements of their learning </w:t>
            </w:r>
            <w:proofErr w:type="spellStart"/>
            <w:r w:rsidR="00DC00BB">
              <w:rPr>
                <w:rFonts w:ascii="Arial" w:hAnsi="Arial" w:cs="Arial"/>
                <w:iCs/>
                <w:sz w:val="22"/>
                <w:szCs w:val="22"/>
                <w:lang w:val="en-US"/>
              </w:rPr>
              <w:t>programme</w:t>
            </w:r>
            <w:proofErr w:type="spellEnd"/>
            <w:r w:rsidR="00DC00BB">
              <w:rPr>
                <w:rFonts w:ascii="Arial" w:hAnsi="Arial" w:cs="Arial"/>
                <w:iCs/>
                <w:sz w:val="22"/>
                <w:szCs w:val="22"/>
                <w:lang w:val="en-US"/>
              </w:rPr>
              <w:t>.</w:t>
            </w:r>
          </w:p>
          <w:p w14:paraId="20054801" w14:textId="05EB9C79" w:rsidR="000937B3" w:rsidRPr="00E06C31" w:rsidRDefault="000937B3" w:rsidP="002B3E1F">
            <w:pPr>
              <w:autoSpaceDE w:val="0"/>
              <w:autoSpaceDN w:val="0"/>
              <w:adjustRightInd w:val="0"/>
              <w:rPr>
                <w:rFonts w:ascii="Arial" w:hAnsi="Arial" w:cs="Arial"/>
                <w:sz w:val="22"/>
                <w:szCs w:val="22"/>
              </w:rPr>
            </w:pPr>
          </w:p>
        </w:tc>
        <w:tc>
          <w:tcPr>
            <w:tcW w:w="1594" w:type="dxa"/>
          </w:tcPr>
          <w:p w14:paraId="05A8145A" w14:textId="5CF0ADBA" w:rsidR="000937B3" w:rsidRPr="00E06C31" w:rsidRDefault="00DB32F2" w:rsidP="005E1DBC">
            <w:pPr>
              <w:rPr>
                <w:rFonts w:ascii="Arial" w:hAnsi="Arial" w:cs="Arial"/>
                <w:sz w:val="22"/>
                <w:szCs w:val="22"/>
              </w:rPr>
            </w:pPr>
            <w:r w:rsidRPr="00E06C31">
              <w:rPr>
                <w:rFonts w:ascii="Arial" w:hAnsi="Arial" w:cs="Arial"/>
                <w:sz w:val="22"/>
                <w:szCs w:val="22"/>
              </w:rPr>
              <w:t>Slide 7</w:t>
            </w:r>
          </w:p>
        </w:tc>
      </w:tr>
      <w:tr w:rsidR="002B3E1F" w14:paraId="14CF3ACE" w14:textId="77777777" w:rsidTr="008329CB">
        <w:trPr>
          <w:trHeight w:val="1553"/>
        </w:trPr>
        <w:tc>
          <w:tcPr>
            <w:tcW w:w="954" w:type="dxa"/>
          </w:tcPr>
          <w:p w14:paraId="6C707DC3" w14:textId="77777777" w:rsidR="002B3E1F" w:rsidRPr="00E06C31" w:rsidRDefault="002B3E1F" w:rsidP="00E25C94">
            <w:pPr>
              <w:rPr>
                <w:rFonts w:ascii="Arial" w:hAnsi="Arial" w:cs="Arial"/>
                <w:sz w:val="22"/>
                <w:szCs w:val="22"/>
              </w:rPr>
            </w:pPr>
            <w:r w:rsidRPr="00E06C31">
              <w:rPr>
                <w:rFonts w:ascii="Arial" w:hAnsi="Arial" w:cs="Arial"/>
                <w:sz w:val="22"/>
                <w:szCs w:val="22"/>
              </w:rPr>
              <w:t>10:50 – 11:00 am</w:t>
            </w:r>
          </w:p>
          <w:p w14:paraId="310356EB" w14:textId="77777777" w:rsidR="002B3E1F" w:rsidRPr="00E06C31" w:rsidRDefault="002B3E1F" w:rsidP="00E25C94">
            <w:pPr>
              <w:rPr>
                <w:rFonts w:ascii="Arial" w:hAnsi="Arial" w:cs="Arial"/>
                <w:sz w:val="22"/>
                <w:szCs w:val="22"/>
              </w:rPr>
            </w:pPr>
          </w:p>
          <w:p w14:paraId="33837AB2" w14:textId="263DBA5B" w:rsidR="002B3E1F" w:rsidRPr="00E06C31" w:rsidRDefault="002B3E1F" w:rsidP="00E25C94">
            <w:pPr>
              <w:rPr>
                <w:rFonts w:ascii="Arial" w:hAnsi="Arial" w:cs="Arial"/>
                <w:sz w:val="22"/>
                <w:szCs w:val="22"/>
              </w:rPr>
            </w:pPr>
            <w:r w:rsidRPr="00E06C31">
              <w:rPr>
                <w:rFonts w:ascii="Arial" w:hAnsi="Arial" w:cs="Arial"/>
                <w:sz w:val="22"/>
                <w:szCs w:val="22"/>
              </w:rPr>
              <w:t>10 mins</w:t>
            </w:r>
          </w:p>
        </w:tc>
        <w:tc>
          <w:tcPr>
            <w:tcW w:w="5954" w:type="dxa"/>
          </w:tcPr>
          <w:p w14:paraId="35DFA600" w14:textId="77777777" w:rsidR="002B3E1F" w:rsidRPr="00E06C31" w:rsidRDefault="002B3E1F" w:rsidP="00A91C21">
            <w:pPr>
              <w:rPr>
                <w:rFonts w:ascii="Arial" w:hAnsi="Arial" w:cs="Arial"/>
                <w:b/>
                <w:bCs/>
                <w:iCs/>
                <w:sz w:val="22"/>
                <w:szCs w:val="22"/>
              </w:rPr>
            </w:pPr>
            <w:r w:rsidRPr="00E06C31">
              <w:rPr>
                <w:rFonts w:ascii="Arial" w:hAnsi="Arial" w:cs="Arial"/>
                <w:b/>
                <w:bCs/>
                <w:iCs/>
                <w:sz w:val="22"/>
                <w:szCs w:val="22"/>
              </w:rPr>
              <w:t>Honey and Mumford Learning Styles</w:t>
            </w:r>
          </w:p>
          <w:p w14:paraId="5EFC6F2C" w14:textId="77777777" w:rsidR="002B3E1F" w:rsidRPr="00E06C31" w:rsidRDefault="002B3E1F" w:rsidP="002B3E1F">
            <w:pPr>
              <w:rPr>
                <w:rFonts w:ascii="Arial" w:eastAsia="+mn-ea" w:hAnsi="Arial" w:cs="Arial"/>
                <w:color w:val="000000"/>
                <w:kern w:val="24"/>
                <w:sz w:val="22"/>
                <w:szCs w:val="22"/>
              </w:rPr>
            </w:pPr>
            <w:r w:rsidRPr="00E06C31">
              <w:rPr>
                <w:rFonts w:ascii="Arial" w:eastAsia="+mn-ea" w:hAnsi="Arial" w:cs="Arial"/>
                <w:color w:val="000000"/>
                <w:kern w:val="24"/>
                <w:sz w:val="22"/>
                <w:szCs w:val="22"/>
              </w:rPr>
              <w:t xml:space="preserve">During PLT learners will have researched Honey and Mumford and completed the questionnaire (see PLT PM Workbook). </w:t>
            </w:r>
          </w:p>
          <w:p w14:paraId="194DABA0" w14:textId="77777777" w:rsidR="002B3E1F" w:rsidRPr="00E06C31" w:rsidRDefault="002B3E1F" w:rsidP="002B3E1F">
            <w:pPr>
              <w:rPr>
                <w:rFonts w:ascii="Arial" w:eastAsia="+mn-ea" w:hAnsi="Arial" w:cs="Arial"/>
                <w:color w:val="000000"/>
                <w:kern w:val="24"/>
                <w:sz w:val="22"/>
                <w:szCs w:val="22"/>
              </w:rPr>
            </w:pPr>
          </w:p>
          <w:p w14:paraId="11065434" w14:textId="45C27851" w:rsidR="002B3E1F" w:rsidRPr="00E06C31" w:rsidRDefault="002B3E1F" w:rsidP="002B3E1F">
            <w:pPr>
              <w:rPr>
                <w:rFonts w:ascii="Arial" w:hAnsi="Arial" w:cs="Arial"/>
                <w:sz w:val="22"/>
                <w:szCs w:val="22"/>
              </w:rPr>
            </w:pPr>
            <w:r w:rsidRPr="00E06C31">
              <w:rPr>
                <w:rFonts w:ascii="Arial" w:eastAsia="+mn-ea" w:hAnsi="Arial" w:cs="Arial"/>
                <w:color w:val="000000"/>
                <w:kern w:val="24"/>
                <w:sz w:val="22"/>
                <w:szCs w:val="22"/>
              </w:rPr>
              <w:t xml:space="preserve">Reveal each image on Slide 8 and ask what style the picture represents before revealing answer (“chat” function can be used online for learners to record their answer).  </w:t>
            </w:r>
          </w:p>
          <w:p w14:paraId="3AD913D3" w14:textId="1B9820AF" w:rsidR="002B3E1F" w:rsidRPr="00E06C31" w:rsidRDefault="002B3E1F" w:rsidP="002B3E1F">
            <w:pPr>
              <w:rPr>
                <w:rFonts w:ascii="Arial" w:hAnsi="Arial" w:cs="Arial"/>
                <w:sz w:val="22"/>
                <w:szCs w:val="22"/>
              </w:rPr>
            </w:pPr>
            <w:r w:rsidRPr="00E06C31">
              <w:rPr>
                <w:rFonts w:ascii="Arial" w:eastAsia="+mn-ea" w:hAnsi="Arial" w:cs="Arial"/>
                <w:kern w:val="24"/>
                <w:sz w:val="22"/>
                <w:szCs w:val="22"/>
              </w:rPr>
              <w:lastRenderedPageBreak/>
              <w:t xml:space="preserve">Facilitate discussion on characteristics associated with each style.  Ask learners to reveal their results and whether they relate to the descriptions (see trainer notes for characteristics of each learning style).  </w:t>
            </w:r>
          </w:p>
          <w:p w14:paraId="65A98769" w14:textId="77777777" w:rsidR="002B3E1F" w:rsidRPr="00E06C31" w:rsidRDefault="002B3E1F" w:rsidP="002B3E1F">
            <w:pPr>
              <w:rPr>
                <w:rFonts w:ascii="Arial" w:hAnsi="Arial" w:cs="Arial"/>
                <w:sz w:val="22"/>
                <w:szCs w:val="22"/>
              </w:rPr>
            </w:pPr>
            <w:r w:rsidRPr="00E06C31">
              <w:rPr>
                <w:rFonts w:ascii="Arial" w:eastAsia="+mn-ea" w:hAnsi="Arial" w:cs="Arial"/>
                <w:color w:val="FF0000"/>
                <w:kern w:val="24"/>
                <w:sz w:val="22"/>
                <w:szCs w:val="22"/>
                <w:lang w:val="en-US"/>
              </w:rPr>
              <w:t>Reinforce that learning styles must be regarded as simply a potential preference.   There has been a wide variety of published critiques indicating that t</w:t>
            </w:r>
            <w:r w:rsidRPr="00E06C31">
              <w:rPr>
                <w:rFonts w:ascii="Arial" w:eastAsia="+mn-ea" w:hAnsi="Arial" w:cs="Arial"/>
                <w:color w:val="FF0000"/>
                <w:kern w:val="24"/>
                <w:sz w:val="22"/>
                <w:szCs w:val="22"/>
              </w:rPr>
              <w:t xml:space="preserve">he primary flaw in learning styles is that it assumes that the fundamental process of learning, where the brain codes and recalls information is different from person to person.  Each person has an individual </w:t>
            </w:r>
            <w:r w:rsidRPr="00E06C31">
              <w:rPr>
                <w:rFonts w:ascii="Arial" w:eastAsia="+mn-ea" w:hAnsi="Arial" w:cs="Arial"/>
                <w:b/>
                <w:bCs/>
                <w:color w:val="FF0000"/>
                <w:kern w:val="24"/>
                <w:sz w:val="22"/>
                <w:szCs w:val="22"/>
              </w:rPr>
              <w:t>preference</w:t>
            </w:r>
            <w:r w:rsidRPr="00E06C31">
              <w:rPr>
                <w:rFonts w:ascii="Arial" w:eastAsia="+mn-ea" w:hAnsi="Arial" w:cs="Arial"/>
                <w:color w:val="FF0000"/>
                <w:kern w:val="24"/>
                <w:sz w:val="22"/>
                <w:szCs w:val="22"/>
              </w:rPr>
              <w:t xml:space="preserve">, on how we like to learn, but that doesn’t mean that the fundamental neuroscience of how we learn changes. The way we </w:t>
            </w:r>
            <w:proofErr w:type="gramStart"/>
            <w:r w:rsidRPr="00E06C31">
              <w:rPr>
                <w:rFonts w:ascii="Arial" w:eastAsia="+mn-ea" w:hAnsi="Arial" w:cs="Arial"/>
                <w:color w:val="FF0000"/>
                <w:kern w:val="24"/>
                <w:sz w:val="22"/>
                <w:szCs w:val="22"/>
              </w:rPr>
              <w:t>process</w:t>
            </w:r>
            <w:proofErr w:type="gramEnd"/>
            <w:r w:rsidRPr="00E06C31">
              <w:rPr>
                <w:rFonts w:ascii="Arial" w:eastAsia="+mn-ea" w:hAnsi="Arial" w:cs="Arial"/>
                <w:color w:val="FF0000"/>
                <w:kern w:val="24"/>
                <w:sz w:val="22"/>
                <w:szCs w:val="22"/>
              </w:rPr>
              <w:t xml:space="preserve"> and recall information is the same for everyone.</w:t>
            </w:r>
          </w:p>
          <w:p w14:paraId="5606BFA0" w14:textId="02D4B991" w:rsidR="002B3E1F" w:rsidRPr="00E06C31" w:rsidRDefault="002B3E1F" w:rsidP="00A91C21">
            <w:pPr>
              <w:rPr>
                <w:rFonts w:ascii="Arial" w:hAnsi="Arial" w:cs="Arial"/>
                <w:b/>
                <w:bCs/>
                <w:iCs/>
                <w:sz w:val="22"/>
                <w:szCs w:val="22"/>
              </w:rPr>
            </w:pPr>
          </w:p>
        </w:tc>
        <w:tc>
          <w:tcPr>
            <w:tcW w:w="5386" w:type="dxa"/>
          </w:tcPr>
          <w:p w14:paraId="585CFE60" w14:textId="77777777" w:rsidR="002B3E1F" w:rsidRPr="00E06C31" w:rsidRDefault="002B3E1F" w:rsidP="002C3C2F">
            <w:pPr>
              <w:autoSpaceDE w:val="0"/>
              <w:autoSpaceDN w:val="0"/>
              <w:adjustRightInd w:val="0"/>
              <w:rPr>
                <w:rFonts w:ascii="Arial" w:hAnsi="Arial" w:cs="Arial"/>
                <w:sz w:val="22"/>
                <w:szCs w:val="22"/>
              </w:rPr>
            </w:pPr>
          </w:p>
          <w:p w14:paraId="5DD779D7" w14:textId="09DE796C" w:rsidR="002B3E1F" w:rsidRPr="00E06C31" w:rsidRDefault="002B3E1F" w:rsidP="002C3C2F">
            <w:pPr>
              <w:autoSpaceDE w:val="0"/>
              <w:autoSpaceDN w:val="0"/>
              <w:adjustRightInd w:val="0"/>
              <w:rPr>
                <w:rFonts w:ascii="Arial" w:hAnsi="Arial" w:cs="Arial"/>
                <w:sz w:val="22"/>
                <w:szCs w:val="22"/>
              </w:rPr>
            </w:pPr>
            <w:r w:rsidRPr="00E06C31">
              <w:rPr>
                <w:rFonts w:ascii="Arial" w:hAnsi="Arial" w:cs="Arial"/>
                <w:sz w:val="22"/>
                <w:szCs w:val="22"/>
              </w:rPr>
              <w:t>Answering and asking questions.</w:t>
            </w:r>
          </w:p>
          <w:p w14:paraId="0293658C" w14:textId="77777777" w:rsidR="002B3E1F" w:rsidRPr="00E06C31" w:rsidRDefault="002B3E1F" w:rsidP="002B3E1F">
            <w:pPr>
              <w:autoSpaceDE w:val="0"/>
              <w:autoSpaceDN w:val="0"/>
              <w:adjustRightInd w:val="0"/>
              <w:rPr>
                <w:rFonts w:ascii="Arial" w:hAnsi="Arial" w:cs="Arial"/>
                <w:sz w:val="22"/>
                <w:szCs w:val="22"/>
              </w:rPr>
            </w:pPr>
            <w:r w:rsidRPr="00E06C31">
              <w:rPr>
                <w:rFonts w:ascii="Arial" w:hAnsi="Arial" w:cs="Arial"/>
                <w:sz w:val="22"/>
                <w:szCs w:val="22"/>
              </w:rPr>
              <w:t>Referring to their completed questionnaire results.</w:t>
            </w:r>
          </w:p>
          <w:p w14:paraId="366D0D97" w14:textId="77777777" w:rsidR="002B3E1F" w:rsidRPr="00E06C31" w:rsidRDefault="002B3E1F" w:rsidP="002C3C2F">
            <w:pPr>
              <w:autoSpaceDE w:val="0"/>
              <w:autoSpaceDN w:val="0"/>
              <w:adjustRightInd w:val="0"/>
              <w:rPr>
                <w:rFonts w:ascii="Arial" w:hAnsi="Arial" w:cs="Arial"/>
                <w:sz w:val="22"/>
                <w:szCs w:val="22"/>
              </w:rPr>
            </w:pPr>
            <w:r w:rsidRPr="00E06C31">
              <w:rPr>
                <w:rFonts w:ascii="Arial" w:hAnsi="Arial" w:cs="Arial"/>
                <w:sz w:val="22"/>
                <w:szCs w:val="22"/>
              </w:rPr>
              <w:t>Participating in discussion.</w:t>
            </w:r>
          </w:p>
          <w:p w14:paraId="2D0B7D94" w14:textId="77777777" w:rsidR="00C92FF1" w:rsidRPr="00E06C31" w:rsidRDefault="00C92FF1" w:rsidP="002C3C2F">
            <w:pPr>
              <w:autoSpaceDE w:val="0"/>
              <w:autoSpaceDN w:val="0"/>
              <w:adjustRightInd w:val="0"/>
              <w:rPr>
                <w:rFonts w:ascii="Arial" w:hAnsi="Arial" w:cs="Arial"/>
                <w:sz w:val="22"/>
                <w:szCs w:val="22"/>
              </w:rPr>
            </w:pPr>
          </w:p>
          <w:p w14:paraId="5BF24978" w14:textId="1C073255" w:rsidR="00C92FF1" w:rsidRPr="00E06C31" w:rsidRDefault="00C92FF1" w:rsidP="002C3C2F">
            <w:pPr>
              <w:autoSpaceDE w:val="0"/>
              <w:autoSpaceDN w:val="0"/>
              <w:adjustRightInd w:val="0"/>
              <w:rPr>
                <w:rFonts w:ascii="Arial" w:hAnsi="Arial" w:cs="Arial"/>
                <w:sz w:val="22"/>
                <w:szCs w:val="22"/>
              </w:rPr>
            </w:pPr>
            <w:r w:rsidRPr="00E06C31">
              <w:rPr>
                <w:rFonts w:ascii="Arial" w:hAnsi="Arial" w:cs="Arial"/>
                <w:color w:val="4472C4"/>
                <w:sz w:val="22"/>
                <w:szCs w:val="22"/>
              </w:rPr>
              <w:t>Objective 3</w:t>
            </w:r>
          </w:p>
        </w:tc>
        <w:tc>
          <w:tcPr>
            <w:tcW w:w="1594" w:type="dxa"/>
          </w:tcPr>
          <w:p w14:paraId="3F79EB2F" w14:textId="77777777" w:rsidR="002B3E1F" w:rsidRPr="00E06C31" w:rsidRDefault="002B3E1F" w:rsidP="005E1DBC">
            <w:pPr>
              <w:rPr>
                <w:rFonts w:ascii="Arial" w:hAnsi="Arial" w:cs="Arial"/>
                <w:sz w:val="22"/>
                <w:szCs w:val="22"/>
              </w:rPr>
            </w:pPr>
            <w:r w:rsidRPr="00E06C31">
              <w:rPr>
                <w:rFonts w:ascii="Arial" w:hAnsi="Arial" w:cs="Arial"/>
                <w:sz w:val="22"/>
                <w:szCs w:val="22"/>
              </w:rPr>
              <w:t>Slide 8</w:t>
            </w:r>
          </w:p>
          <w:p w14:paraId="78F97375" w14:textId="7B9346CA" w:rsidR="002B3E1F" w:rsidRPr="00E06C31" w:rsidRDefault="002B3E1F" w:rsidP="005E1DBC">
            <w:pPr>
              <w:rPr>
                <w:rFonts w:ascii="Arial" w:hAnsi="Arial" w:cs="Arial"/>
                <w:sz w:val="22"/>
                <w:szCs w:val="22"/>
              </w:rPr>
            </w:pPr>
            <w:r w:rsidRPr="00E06C31">
              <w:rPr>
                <w:rFonts w:ascii="Arial" w:hAnsi="Arial" w:cs="Arial"/>
                <w:sz w:val="22"/>
                <w:szCs w:val="22"/>
              </w:rPr>
              <w:t>Honey and Mumford Workbook with recorded questionnaire results.</w:t>
            </w:r>
          </w:p>
        </w:tc>
      </w:tr>
      <w:tr w:rsidR="002B3E1F" w14:paraId="2E4F019A" w14:textId="77777777" w:rsidTr="008329CB">
        <w:trPr>
          <w:trHeight w:val="925"/>
        </w:trPr>
        <w:tc>
          <w:tcPr>
            <w:tcW w:w="954" w:type="dxa"/>
            <w:shd w:val="clear" w:color="auto" w:fill="B4C6E7" w:themeFill="accent1" w:themeFillTint="66"/>
          </w:tcPr>
          <w:p w14:paraId="19A01C0D" w14:textId="77777777" w:rsidR="002B3E1F" w:rsidRPr="00E06C31" w:rsidRDefault="002B3E1F" w:rsidP="00E25C94">
            <w:pPr>
              <w:rPr>
                <w:rFonts w:ascii="Arial" w:hAnsi="Arial" w:cs="Arial"/>
                <w:sz w:val="22"/>
                <w:szCs w:val="22"/>
              </w:rPr>
            </w:pPr>
            <w:r w:rsidRPr="00E06C31">
              <w:rPr>
                <w:rFonts w:ascii="Arial" w:hAnsi="Arial" w:cs="Arial"/>
                <w:sz w:val="22"/>
                <w:szCs w:val="22"/>
              </w:rPr>
              <w:t xml:space="preserve">11:00 – 11:15 </w:t>
            </w:r>
          </w:p>
          <w:p w14:paraId="1BC9F08B" w14:textId="2C1DA26A" w:rsidR="002B3E1F" w:rsidRPr="00E06C31" w:rsidRDefault="002B3E1F" w:rsidP="00E25C94">
            <w:pPr>
              <w:rPr>
                <w:rFonts w:ascii="Arial" w:hAnsi="Arial" w:cs="Arial"/>
                <w:sz w:val="22"/>
                <w:szCs w:val="22"/>
              </w:rPr>
            </w:pPr>
            <w:r w:rsidRPr="00E06C31">
              <w:rPr>
                <w:rFonts w:ascii="Arial" w:hAnsi="Arial" w:cs="Arial"/>
                <w:sz w:val="22"/>
                <w:szCs w:val="22"/>
              </w:rPr>
              <w:t>5 mins</w:t>
            </w:r>
          </w:p>
        </w:tc>
        <w:tc>
          <w:tcPr>
            <w:tcW w:w="5954" w:type="dxa"/>
            <w:shd w:val="clear" w:color="auto" w:fill="B4C6E7" w:themeFill="accent1" w:themeFillTint="66"/>
          </w:tcPr>
          <w:p w14:paraId="2D1DCBFB" w14:textId="7D2AA6DC" w:rsidR="002B3E1F" w:rsidRPr="00E06C31" w:rsidRDefault="002B3E1F" w:rsidP="00A91C21">
            <w:pPr>
              <w:rPr>
                <w:rFonts w:ascii="Arial" w:hAnsi="Arial" w:cs="Arial"/>
                <w:iCs/>
                <w:sz w:val="22"/>
                <w:szCs w:val="22"/>
              </w:rPr>
            </w:pPr>
            <w:r w:rsidRPr="00E06C31">
              <w:rPr>
                <w:rFonts w:ascii="Arial" w:hAnsi="Arial" w:cs="Arial"/>
                <w:iCs/>
                <w:sz w:val="22"/>
                <w:szCs w:val="22"/>
              </w:rPr>
              <w:t>BREAK</w:t>
            </w:r>
          </w:p>
        </w:tc>
        <w:tc>
          <w:tcPr>
            <w:tcW w:w="5386" w:type="dxa"/>
            <w:shd w:val="clear" w:color="auto" w:fill="B4C6E7" w:themeFill="accent1" w:themeFillTint="66"/>
          </w:tcPr>
          <w:p w14:paraId="6B271A99" w14:textId="77777777" w:rsidR="002B3E1F" w:rsidRPr="00E06C31" w:rsidRDefault="002B3E1F" w:rsidP="002C3C2F">
            <w:pPr>
              <w:autoSpaceDE w:val="0"/>
              <w:autoSpaceDN w:val="0"/>
              <w:adjustRightInd w:val="0"/>
              <w:rPr>
                <w:rFonts w:ascii="Arial" w:hAnsi="Arial" w:cs="Arial"/>
                <w:sz w:val="22"/>
                <w:szCs w:val="22"/>
              </w:rPr>
            </w:pPr>
          </w:p>
        </w:tc>
        <w:tc>
          <w:tcPr>
            <w:tcW w:w="1594" w:type="dxa"/>
            <w:shd w:val="clear" w:color="auto" w:fill="B4C6E7" w:themeFill="accent1" w:themeFillTint="66"/>
          </w:tcPr>
          <w:p w14:paraId="5634452F" w14:textId="77777777" w:rsidR="002B3E1F" w:rsidRPr="00E06C31" w:rsidRDefault="002B3E1F" w:rsidP="005E1DBC">
            <w:pPr>
              <w:rPr>
                <w:rFonts w:ascii="Arial" w:hAnsi="Arial" w:cs="Arial"/>
                <w:sz w:val="22"/>
                <w:szCs w:val="22"/>
              </w:rPr>
            </w:pPr>
          </w:p>
        </w:tc>
      </w:tr>
      <w:tr w:rsidR="005D1F52" w14:paraId="0D86519F" w14:textId="77777777" w:rsidTr="008329CB">
        <w:trPr>
          <w:trHeight w:val="1553"/>
        </w:trPr>
        <w:tc>
          <w:tcPr>
            <w:tcW w:w="954" w:type="dxa"/>
          </w:tcPr>
          <w:p w14:paraId="16B51DAC" w14:textId="1A7AA40B" w:rsidR="005D1F52" w:rsidRPr="00E06C31" w:rsidRDefault="00C92FF1" w:rsidP="00E25C94">
            <w:pPr>
              <w:rPr>
                <w:rFonts w:ascii="Arial" w:hAnsi="Arial" w:cs="Arial"/>
                <w:sz w:val="22"/>
                <w:szCs w:val="22"/>
              </w:rPr>
            </w:pPr>
            <w:r w:rsidRPr="00E06C31">
              <w:rPr>
                <w:rFonts w:ascii="Arial" w:hAnsi="Arial" w:cs="Arial"/>
                <w:sz w:val="22"/>
                <w:szCs w:val="22"/>
              </w:rPr>
              <w:t>11:</w:t>
            </w:r>
            <w:r w:rsidR="0030235B" w:rsidRPr="00E06C31">
              <w:rPr>
                <w:rFonts w:ascii="Arial" w:hAnsi="Arial" w:cs="Arial"/>
                <w:sz w:val="22"/>
                <w:szCs w:val="22"/>
              </w:rPr>
              <w:t>15</w:t>
            </w:r>
            <w:r w:rsidRPr="00E06C31">
              <w:rPr>
                <w:rFonts w:ascii="Arial" w:hAnsi="Arial" w:cs="Arial"/>
                <w:sz w:val="22"/>
                <w:szCs w:val="22"/>
              </w:rPr>
              <w:t xml:space="preserve"> – 11:</w:t>
            </w:r>
            <w:r w:rsidR="0030235B" w:rsidRPr="00E06C31">
              <w:rPr>
                <w:rFonts w:ascii="Arial" w:hAnsi="Arial" w:cs="Arial"/>
                <w:sz w:val="22"/>
                <w:szCs w:val="22"/>
              </w:rPr>
              <w:t>30</w:t>
            </w:r>
          </w:p>
          <w:p w14:paraId="5DA4332E" w14:textId="77777777" w:rsidR="00C92FF1" w:rsidRPr="00E06C31" w:rsidRDefault="00C92FF1" w:rsidP="00E25C94">
            <w:pPr>
              <w:rPr>
                <w:rFonts w:ascii="Arial" w:hAnsi="Arial" w:cs="Arial"/>
                <w:sz w:val="22"/>
                <w:szCs w:val="22"/>
              </w:rPr>
            </w:pPr>
          </w:p>
          <w:p w14:paraId="2548267A" w14:textId="6346BC56" w:rsidR="00C92FF1" w:rsidRPr="00E06C31" w:rsidRDefault="00C92FF1" w:rsidP="00E25C94">
            <w:pPr>
              <w:rPr>
                <w:rFonts w:ascii="Arial" w:hAnsi="Arial" w:cs="Arial"/>
                <w:sz w:val="22"/>
                <w:szCs w:val="22"/>
              </w:rPr>
            </w:pPr>
            <w:r w:rsidRPr="00E06C31">
              <w:rPr>
                <w:rFonts w:ascii="Arial" w:hAnsi="Arial" w:cs="Arial"/>
                <w:sz w:val="22"/>
                <w:szCs w:val="22"/>
              </w:rPr>
              <w:t>15 mins</w:t>
            </w:r>
          </w:p>
        </w:tc>
        <w:tc>
          <w:tcPr>
            <w:tcW w:w="5954" w:type="dxa"/>
          </w:tcPr>
          <w:p w14:paraId="125683D7" w14:textId="77777777" w:rsidR="007B78AA" w:rsidRPr="00E06C31" w:rsidRDefault="00C92FF1" w:rsidP="00DB32F2">
            <w:pPr>
              <w:rPr>
                <w:rFonts w:ascii="Arial" w:hAnsi="Arial" w:cs="Arial"/>
                <w:b/>
                <w:sz w:val="22"/>
                <w:szCs w:val="22"/>
              </w:rPr>
            </w:pPr>
            <w:r w:rsidRPr="00E06C31">
              <w:rPr>
                <w:rFonts w:ascii="Arial" w:hAnsi="Arial" w:cs="Arial"/>
                <w:b/>
                <w:sz w:val="22"/>
                <w:szCs w:val="22"/>
              </w:rPr>
              <w:t>Experiential Learning Cycle (ELC)</w:t>
            </w:r>
          </w:p>
          <w:p w14:paraId="28ABF1DC" w14:textId="420460AF" w:rsidR="00C92FF1" w:rsidRPr="00E06C31" w:rsidRDefault="00C92FF1" w:rsidP="00DB32F2">
            <w:pPr>
              <w:rPr>
                <w:rFonts w:ascii="Arial" w:eastAsia="+mn-ea" w:hAnsi="Arial" w:cs="Arial"/>
                <w:color w:val="000000"/>
                <w:kern w:val="24"/>
                <w:sz w:val="22"/>
                <w:szCs w:val="22"/>
              </w:rPr>
            </w:pPr>
            <w:r w:rsidRPr="00E06C31">
              <w:rPr>
                <w:rFonts w:ascii="Arial" w:eastAsia="+mn-ea" w:hAnsi="Arial" w:cs="Arial"/>
                <w:color w:val="5B9BD5"/>
                <w:kern w:val="24"/>
                <w:sz w:val="22"/>
                <w:szCs w:val="22"/>
              </w:rPr>
              <w:t xml:space="preserve">Q What do we mean by “Experiential Learning Cycle”?  </w:t>
            </w:r>
            <w:r w:rsidRPr="00E06C31">
              <w:rPr>
                <w:rFonts w:ascii="Arial" w:eastAsia="+mn-ea" w:hAnsi="Arial" w:cs="Arial"/>
                <w:color w:val="000000"/>
                <w:kern w:val="24"/>
                <w:sz w:val="22"/>
                <w:szCs w:val="22"/>
              </w:rPr>
              <w:t xml:space="preserve">Learners may or may not have heard of this model. Explain that experiential learning has been studied by theorists for decades!  In the 1970’s David Kolb described four elements that should be explored in order to maximise learning from our experiences.   A simplified version linked to Kolb’s original work (Rolfe et al, 2001) provides a structure that we can use when seeking to maximise reflective </w:t>
            </w:r>
            <w:proofErr w:type="gramStart"/>
            <w:r w:rsidRPr="00E06C31">
              <w:rPr>
                <w:rFonts w:ascii="Arial" w:eastAsia="+mn-ea" w:hAnsi="Arial" w:cs="Arial"/>
                <w:color w:val="000000"/>
                <w:kern w:val="24"/>
                <w:sz w:val="22"/>
                <w:szCs w:val="22"/>
              </w:rPr>
              <w:t>learning  (</w:t>
            </w:r>
            <w:proofErr w:type="gramEnd"/>
            <w:r w:rsidRPr="00E06C31">
              <w:rPr>
                <w:rFonts w:ascii="Arial" w:eastAsia="+mn-ea" w:hAnsi="Arial" w:cs="Arial"/>
                <w:color w:val="000000"/>
                <w:kern w:val="24"/>
                <w:sz w:val="22"/>
                <w:szCs w:val="22"/>
              </w:rPr>
              <w:t>See Diagram on Slide).</w:t>
            </w:r>
          </w:p>
          <w:p w14:paraId="3CFDF7E9" w14:textId="761C736B" w:rsidR="00DB32F2" w:rsidRPr="00E06C31" w:rsidRDefault="00DB32F2" w:rsidP="00DB32F2">
            <w:pPr>
              <w:rPr>
                <w:rFonts w:ascii="Arial" w:hAnsi="Arial" w:cs="Arial"/>
                <w:sz w:val="22"/>
                <w:szCs w:val="22"/>
              </w:rPr>
            </w:pPr>
          </w:p>
          <w:p w14:paraId="3C84BE8A" w14:textId="7BB4B781" w:rsidR="00DB32F2" w:rsidRPr="00E06C31" w:rsidRDefault="00DB32F2" w:rsidP="00DB32F2">
            <w:pPr>
              <w:rPr>
                <w:rFonts w:ascii="Arial" w:hAnsi="Arial" w:cs="Arial"/>
                <w:sz w:val="22"/>
                <w:szCs w:val="22"/>
              </w:rPr>
            </w:pPr>
            <w:r w:rsidRPr="00E06C31">
              <w:rPr>
                <w:rFonts w:ascii="Arial" w:hAnsi="Arial" w:cs="Arial"/>
                <w:sz w:val="22"/>
                <w:szCs w:val="22"/>
              </w:rPr>
              <w:t>See trainer note</w:t>
            </w:r>
            <w:r w:rsidR="00FC0AE1">
              <w:rPr>
                <w:rFonts w:ascii="Arial" w:hAnsi="Arial" w:cs="Arial"/>
                <w:sz w:val="22"/>
                <w:szCs w:val="22"/>
              </w:rPr>
              <w:t>s</w:t>
            </w:r>
            <w:r w:rsidRPr="00E06C31">
              <w:rPr>
                <w:rFonts w:ascii="Arial" w:hAnsi="Arial" w:cs="Arial"/>
                <w:sz w:val="22"/>
                <w:szCs w:val="22"/>
              </w:rPr>
              <w:t xml:space="preserve"> to explain the phases of the model.</w:t>
            </w:r>
          </w:p>
          <w:p w14:paraId="1CE14475" w14:textId="77777777" w:rsidR="00DB32F2" w:rsidRPr="00E06C31" w:rsidRDefault="00DB32F2" w:rsidP="00DB32F2">
            <w:pPr>
              <w:rPr>
                <w:rFonts w:ascii="Arial" w:eastAsia="+mn-ea" w:hAnsi="Arial" w:cs="Arial"/>
                <w:color w:val="5B9BD5"/>
                <w:kern w:val="24"/>
                <w:sz w:val="22"/>
                <w:szCs w:val="22"/>
              </w:rPr>
            </w:pPr>
          </w:p>
          <w:p w14:paraId="7994D3EF" w14:textId="0A92838F" w:rsidR="00C92FF1" w:rsidRPr="00E06C31" w:rsidRDefault="00C92FF1" w:rsidP="00DB32F2">
            <w:pPr>
              <w:rPr>
                <w:rFonts w:ascii="Arial" w:hAnsi="Arial" w:cs="Arial"/>
                <w:sz w:val="22"/>
                <w:szCs w:val="22"/>
              </w:rPr>
            </w:pPr>
            <w:r w:rsidRPr="00E06C31">
              <w:rPr>
                <w:rFonts w:ascii="Arial" w:eastAsia="+mn-ea" w:hAnsi="Arial" w:cs="Arial"/>
                <w:color w:val="5B9BD5"/>
                <w:kern w:val="24"/>
                <w:sz w:val="22"/>
                <w:szCs w:val="22"/>
              </w:rPr>
              <w:t>Q</w:t>
            </w:r>
            <w:r w:rsidR="00DB32F2" w:rsidRPr="00E06C31">
              <w:rPr>
                <w:rFonts w:ascii="Arial" w:eastAsia="+mn-ea" w:hAnsi="Arial" w:cs="Arial"/>
                <w:color w:val="5B9BD5"/>
                <w:kern w:val="24"/>
                <w:sz w:val="22"/>
                <w:szCs w:val="22"/>
              </w:rPr>
              <w:t>1</w:t>
            </w:r>
            <w:r w:rsidRPr="00E06C31">
              <w:rPr>
                <w:rFonts w:ascii="Arial" w:eastAsia="+mn-ea" w:hAnsi="Arial" w:cs="Arial"/>
                <w:color w:val="5B9BD5"/>
                <w:kern w:val="24"/>
                <w:sz w:val="22"/>
                <w:szCs w:val="22"/>
              </w:rPr>
              <w:t>:  Where have you found yourself taking yourself around the “ELC”?</w:t>
            </w:r>
            <w:r w:rsidRPr="00E06C31">
              <w:rPr>
                <w:rFonts w:ascii="Arial" w:eastAsia="+mn-ea" w:hAnsi="Arial" w:cs="Arial"/>
                <w:color w:val="000000"/>
                <w:kern w:val="24"/>
                <w:sz w:val="22"/>
                <w:szCs w:val="22"/>
              </w:rPr>
              <w:t xml:space="preserve">  </w:t>
            </w:r>
          </w:p>
          <w:p w14:paraId="5D936106" w14:textId="533754AC" w:rsidR="00C92FF1" w:rsidRPr="00E06C31" w:rsidRDefault="00C92FF1" w:rsidP="00DB32F2">
            <w:pPr>
              <w:rPr>
                <w:rFonts w:ascii="Arial" w:eastAsia="+mn-ea" w:hAnsi="Arial" w:cs="Arial"/>
                <w:color w:val="5B9BD5"/>
                <w:kern w:val="24"/>
                <w:sz w:val="22"/>
                <w:szCs w:val="22"/>
              </w:rPr>
            </w:pPr>
            <w:r w:rsidRPr="00E06C31">
              <w:rPr>
                <w:rFonts w:ascii="Arial" w:eastAsia="+mn-ea" w:hAnsi="Arial" w:cs="Arial"/>
                <w:color w:val="5B9BD5"/>
                <w:kern w:val="24"/>
                <w:sz w:val="22"/>
                <w:szCs w:val="22"/>
              </w:rPr>
              <w:t>Q</w:t>
            </w:r>
            <w:r w:rsidR="00DB32F2" w:rsidRPr="00E06C31">
              <w:rPr>
                <w:rFonts w:ascii="Arial" w:eastAsia="+mn-ea" w:hAnsi="Arial" w:cs="Arial"/>
                <w:color w:val="5B9BD5"/>
                <w:kern w:val="24"/>
                <w:sz w:val="22"/>
                <w:szCs w:val="22"/>
              </w:rPr>
              <w:t>2</w:t>
            </w:r>
            <w:r w:rsidRPr="00E06C31">
              <w:rPr>
                <w:rFonts w:ascii="Arial" w:eastAsia="+mn-ea" w:hAnsi="Arial" w:cs="Arial"/>
                <w:color w:val="5B9BD5"/>
                <w:kern w:val="24"/>
                <w:sz w:val="22"/>
                <w:szCs w:val="22"/>
              </w:rPr>
              <w:t xml:space="preserve">: Where do we as trainers use this the most?  </w:t>
            </w:r>
          </w:p>
          <w:p w14:paraId="0CB81A96" w14:textId="014E394B" w:rsidR="00DB32F2" w:rsidRPr="00E06C31" w:rsidRDefault="00DB32F2" w:rsidP="00DB32F2">
            <w:pPr>
              <w:rPr>
                <w:rFonts w:ascii="Arial" w:eastAsia="+mn-ea" w:hAnsi="Arial" w:cs="Arial"/>
                <w:color w:val="5B9BD5"/>
                <w:kern w:val="24"/>
                <w:sz w:val="22"/>
                <w:szCs w:val="22"/>
              </w:rPr>
            </w:pPr>
            <w:r w:rsidRPr="00E06C31">
              <w:rPr>
                <w:rFonts w:ascii="Arial" w:eastAsia="+mn-ea" w:hAnsi="Arial" w:cs="Arial"/>
                <w:color w:val="5B9BD5"/>
                <w:kern w:val="24"/>
                <w:sz w:val="22"/>
                <w:szCs w:val="22"/>
              </w:rPr>
              <w:lastRenderedPageBreak/>
              <w:t>Q3:  What type of questions are most effective when helping your learners consider each phase?</w:t>
            </w:r>
          </w:p>
          <w:p w14:paraId="72E8F2C3" w14:textId="6DB62B0F" w:rsidR="00DB32F2" w:rsidRPr="00E06C31" w:rsidRDefault="00DB32F2" w:rsidP="00DB32F2">
            <w:pPr>
              <w:rPr>
                <w:rFonts w:ascii="Arial" w:eastAsia="+mn-ea" w:hAnsi="Arial" w:cs="Arial"/>
                <w:color w:val="5B9BD5"/>
                <w:kern w:val="24"/>
                <w:sz w:val="22"/>
                <w:szCs w:val="22"/>
              </w:rPr>
            </w:pPr>
          </w:p>
          <w:p w14:paraId="009ED7EA" w14:textId="77777777" w:rsidR="00DB32F2" w:rsidRPr="00E06C31" w:rsidRDefault="00DB32F2" w:rsidP="00DB32F2">
            <w:pPr>
              <w:rPr>
                <w:rFonts w:ascii="Arial" w:hAnsi="Arial" w:cs="Arial"/>
                <w:sz w:val="22"/>
                <w:szCs w:val="22"/>
              </w:rPr>
            </w:pPr>
          </w:p>
          <w:p w14:paraId="239C48A5" w14:textId="664DFA96" w:rsidR="00C92FF1" w:rsidRPr="00E06C31" w:rsidRDefault="00C92FF1" w:rsidP="00DB32F2">
            <w:pPr>
              <w:rPr>
                <w:rFonts w:ascii="Arial" w:hAnsi="Arial" w:cs="Arial"/>
                <w:b/>
                <w:sz w:val="22"/>
                <w:szCs w:val="22"/>
              </w:rPr>
            </w:pPr>
            <w:r w:rsidRPr="00E06C31">
              <w:rPr>
                <w:rFonts w:ascii="Arial" w:eastAsia="+mn-ea" w:hAnsi="Arial" w:cs="Arial"/>
                <w:color w:val="000000"/>
                <w:kern w:val="24"/>
                <w:sz w:val="22"/>
                <w:szCs w:val="22"/>
              </w:rPr>
              <w:t xml:space="preserve">Explain that learners will be using this model when writing reflective assignments after their observed lessons to help them fully analyse their lesson planning and delivery and plan their continuous professional development.   They will also be using this on a regular basis when delivering training in supporting learners to learn from their past experiences and put it into context within the subject being taught as well as encouraging them to reflect upon learning experiences in the classroom </w:t>
            </w:r>
            <w:proofErr w:type="spellStart"/>
            <w:r w:rsidRPr="00E06C31">
              <w:rPr>
                <w:rFonts w:ascii="Arial" w:eastAsia="+mn-ea" w:hAnsi="Arial" w:cs="Arial"/>
                <w:color w:val="000000"/>
                <w:kern w:val="24"/>
                <w:sz w:val="22"/>
                <w:szCs w:val="22"/>
              </w:rPr>
              <w:t>eg</w:t>
            </w:r>
            <w:proofErr w:type="spellEnd"/>
            <w:r w:rsidRPr="00E06C31">
              <w:rPr>
                <w:rFonts w:ascii="Arial" w:eastAsia="+mn-ea" w:hAnsi="Arial" w:cs="Arial"/>
                <w:color w:val="000000"/>
                <w:kern w:val="24"/>
                <w:sz w:val="22"/>
                <w:szCs w:val="22"/>
              </w:rPr>
              <w:t xml:space="preserve"> role plays. </w:t>
            </w:r>
          </w:p>
        </w:tc>
        <w:tc>
          <w:tcPr>
            <w:tcW w:w="5386" w:type="dxa"/>
          </w:tcPr>
          <w:p w14:paraId="045AA2DE" w14:textId="77777777" w:rsidR="00A91C21" w:rsidRPr="00E06C31" w:rsidRDefault="00A91C21" w:rsidP="00A91C21">
            <w:pPr>
              <w:rPr>
                <w:rFonts w:ascii="Arial" w:hAnsi="Arial" w:cs="Arial"/>
                <w:b/>
                <w:color w:val="7030A0"/>
                <w:sz w:val="22"/>
                <w:szCs w:val="22"/>
              </w:rPr>
            </w:pPr>
          </w:p>
          <w:p w14:paraId="3C683C6D" w14:textId="77777777" w:rsidR="00DB32F2" w:rsidRPr="00E06C31" w:rsidRDefault="00DB32F2" w:rsidP="00A91C21">
            <w:pPr>
              <w:rPr>
                <w:rFonts w:ascii="Arial" w:hAnsi="Arial" w:cs="Arial"/>
                <w:bCs/>
                <w:sz w:val="22"/>
                <w:szCs w:val="22"/>
              </w:rPr>
            </w:pPr>
            <w:r w:rsidRPr="00E06C31">
              <w:rPr>
                <w:rFonts w:ascii="Arial" w:hAnsi="Arial" w:cs="Arial"/>
                <w:bCs/>
                <w:sz w:val="22"/>
                <w:szCs w:val="22"/>
              </w:rPr>
              <w:t>Listening and answering questions.</w:t>
            </w:r>
          </w:p>
          <w:p w14:paraId="6DACE230" w14:textId="77777777" w:rsidR="00DB32F2" w:rsidRPr="00E06C31" w:rsidRDefault="00DB32F2" w:rsidP="00A91C21">
            <w:pPr>
              <w:rPr>
                <w:rFonts w:ascii="Arial" w:hAnsi="Arial" w:cs="Arial"/>
                <w:bCs/>
                <w:sz w:val="22"/>
                <w:szCs w:val="22"/>
              </w:rPr>
            </w:pPr>
          </w:p>
          <w:p w14:paraId="4C1F7DEE" w14:textId="77777777" w:rsidR="00DB32F2" w:rsidRPr="00E06C31" w:rsidRDefault="00DB32F2" w:rsidP="00A91C21">
            <w:pPr>
              <w:rPr>
                <w:rFonts w:ascii="Arial" w:hAnsi="Arial" w:cs="Arial"/>
                <w:bCs/>
                <w:sz w:val="22"/>
                <w:szCs w:val="22"/>
              </w:rPr>
            </w:pPr>
          </w:p>
          <w:p w14:paraId="78D9378B" w14:textId="77777777" w:rsidR="00DB32F2" w:rsidRPr="00E06C31" w:rsidRDefault="00DB32F2" w:rsidP="00A91C21">
            <w:pPr>
              <w:rPr>
                <w:rFonts w:ascii="Arial" w:hAnsi="Arial" w:cs="Arial"/>
                <w:bCs/>
                <w:sz w:val="22"/>
                <w:szCs w:val="22"/>
              </w:rPr>
            </w:pPr>
          </w:p>
          <w:p w14:paraId="440863AC" w14:textId="77777777" w:rsidR="00DB32F2" w:rsidRPr="00E06C31" w:rsidRDefault="00DB32F2" w:rsidP="00A91C21">
            <w:pPr>
              <w:rPr>
                <w:rFonts w:ascii="Arial" w:hAnsi="Arial" w:cs="Arial"/>
                <w:bCs/>
                <w:sz w:val="22"/>
                <w:szCs w:val="22"/>
              </w:rPr>
            </w:pPr>
          </w:p>
          <w:p w14:paraId="2CDBB955" w14:textId="77777777" w:rsidR="00DB32F2" w:rsidRPr="00E06C31" w:rsidRDefault="00DB32F2" w:rsidP="00A91C21">
            <w:pPr>
              <w:rPr>
                <w:rFonts w:ascii="Arial" w:hAnsi="Arial" w:cs="Arial"/>
                <w:bCs/>
                <w:sz w:val="22"/>
                <w:szCs w:val="22"/>
              </w:rPr>
            </w:pPr>
          </w:p>
          <w:p w14:paraId="37527DB2" w14:textId="77777777" w:rsidR="00DB32F2" w:rsidRPr="00E06C31" w:rsidRDefault="00DB32F2" w:rsidP="00A91C21">
            <w:pPr>
              <w:rPr>
                <w:rFonts w:ascii="Arial" w:hAnsi="Arial" w:cs="Arial"/>
                <w:bCs/>
                <w:sz w:val="22"/>
                <w:szCs w:val="22"/>
              </w:rPr>
            </w:pPr>
          </w:p>
          <w:p w14:paraId="70500F51" w14:textId="77777777" w:rsidR="00DB32F2" w:rsidRPr="00E06C31" w:rsidRDefault="00DB32F2" w:rsidP="00A91C21">
            <w:pPr>
              <w:rPr>
                <w:rFonts w:ascii="Arial" w:hAnsi="Arial" w:cs="Arial"/>
                <w:bCs/>
                <w:sz w:val="22"/>
                <w:szCs w:val="22"/>
              </w:rPr>
            </w:pPr>
          </w:p>
          <w:p w14:paraId="268D5116" w14:textId="77777777" w:rsidR="00DB32F2" w:rsidRPr="00E06C31" w:rsidRDefault="00DB32F2" w:rsidP="00A91C21">
            <w:pPr>
              <w:rPr>
                <w:rFonts w:ascii="Arial" w:hAnsi="Arial" w:cs="Arial"/>
                <w:bCs/>
                <w:sz w:val="22"/>
                <w:szCs w:val="22"/>
              </w:rPr>
            </w:pPr>
          </w:p>
          <w:p w14:paraId="5B27CB22" w14:textId="77777777" w:rsidR="00DB32F2" w:rsidRPr="00E06C31" w:rsidRDefault="00DB32F2" w:rsidP="00A91C21">
            <w:pPr>
              <w:rPr>
                <w:rFonts w:ascii="Arial" w:hAnsi="Arial" w:cs="Arial"/>
                <w:bCs/>
                <w:sz w:val="22"/>
                <w:szCs w:val="22"/>
              </w:rPr>
            </w:pPr>
          </w:p>
          <w:p w14:paraId="02661931" w14:textId="77777777" w:rsidR="00DB32F2" w:rsidRPr="00E06C31" w:rsidRDefault="00DB32F2" w:rsidP="00A91C21">
            <w:pPr>
              <w:rPr>
                <w:rFonts w:ascii="Arial" w:hAnsi="Arial" w:cs="Arial"/>
                <w:bCs/>
                <w:sz w:val="22"/>
                <w:szCs w:val="22"/>
              </w:rPr>
            </w:pPr>
          </w:p>
          <w:p w14:paraId="12C462B9" w14:textId="77777777" w:rsidR="00A7125E" w:rsidRDefault="00A7125E" w:rsidP="00DB32F2">
            <w:pPr>
              <w:rPr>
                <w:rFonts w:ascii="Arial" w:eastAsia="+mn-ea" w:hAnsi="Arial" w:cs="Arial"/>
                <w:color w:val="000000"/>
                <w:kern w:val="24"/>
                <w:sz w:val="22"/>
                <w:szCs w:val="22"/>
              </w:rPr>
            </w:pPr>
          </w:p>
          <w:p w14:paraId="0415ED6E" w14:textId="3BFA776D" w:rsidR="00DB32F2" w:rsidRPr="00E06C31" w:rsidRDefault="00DB32F2" w:rsidP="00DB32F2">
            <w:pPr>
              <w:rPr>
                <w:rFonts w:ascii="Arial" w:eastAsia="+mn-ea" w:hAnsi="Arial" w:cs="Arial"/>
                <w:color w:val="000000"/>
                <w:kern w:val="24"/>
                <w:sz w:val="22"/>
                <w:szCs w:val="22"/>
              </w:rPr>
            </w:pPr>
            <w:r w:rsidRPr="00E06C31">
              <w:rPr>
                <w:rFonts w:ascii="Arial" w:eastAsia="+mn-ea" w:hAnsi="Arial" w:cs="Arial"/>
                <w:color w:val="000000"/>
                <w:kern w:val="24"/>
                <w:sz w:val="22"/>
                <w:szCs w:val="22"/>
              </w:rPr>
              <w:t xml:space="preserve">Q1: Learners may provide examples in </w:t>
            </w:r>
            <w:proofErr w:type="gramStart"/>
            <w:r w:rsidRPr="00E06C31">
              <w:rPr>
                <w:rFonts w:ascii="Arial" w:eastAsia="+mn-ea" w:hAnsi="Arial" w:cs="Arial"/>
                <w:color w:val="000000"/>
                <w:kern w:val="24"/>
                <w:sz w:val="22"/>
                <w:szCs w:val="22"/>
              </w:rPr>
              <w:t>an</w:t>
            </w:r>
            <w:proofErr w:type="gramEnd"/>
            <w:r w:rsidRPr="00E06C31">
              <w:rPr>
                <w:rFonts w:ascii="Arial" w:eastAsia="+mn-ea" w:hAnsi="Arial" w:cs="Arial"/>
                <w:color w:val="000000"/>
                <w:kern w:val="24"/>
                <w:sz w:val="22"/>
                <w:szCs w:val="22"/>
              </w:rPr>
              <w:t xml:space="preserve"> work context (</w:t>
            </w:r>
            <w:proofErr w:type="spellStart"/>
            <w:r w:rsidRPr="00E06C31">
              <w:rPr>
                <w:rFonts w:ascii="Arial" w:eastAsia="+mn-ea" w:hAnsi="Arial" w:cs="Arial"/>
                <w:color w:val="000000"/>
                <w:kern w:val="24"/>
                <w:sz w:val="22"/>
                <w:szCs w:val="22"/>
              </w:rPr>
              <w:t>eg</w:t>
            </w:r>
            <w:proofErr w:type="spellEnd"/>
            <w:r w:rsidRPr="00E06C31">
              <w:rPr>
                <w:rFonts w:ascii="Arial" w:eastAsia="+mn-ea" w:hAnsi="Arial" w:cs="Arial"/>
                <w:color w:val="000000"/>
                <w:kern w:val="24"/>
                <w:sz w:val="22"/>
                <w:szCs w:val="22"/>
              </w:rPr>
              <w:t xml:space="preserve"> debriefing of an operation) or in a personal context.</w:t>
            </w:r>
          </w:p>
          <w:p w14:paraId="50E71DFF" w14:textId="30F8A473" w:rsidR="00DB32F2" w:rsidRPr="00E06C31" w:rsidRDefault="00DB32F2" w:rsidP="00DB32F2">
            <w:pPr>
              <w:rPr>
                <w:rFonts w:ascii="Arial" w:eastAsia="+mn-ea" w:hAnsi="Arial" w:cs="Arial"/>
                <w:color w:val="000000"/>
                <w:kern w:val="24"/>
                <w:sz w:val="22"/>
                <w:szCs w:val="22"/>
              </w:rPr>
            </w:pPr>
            <w:r w:rsidRPr="00E06C31">
              <w:rPr>
                <w:rFonts w:ascii="Arial" w:eastAsia="+mn-ea" w:hAnsi="Arial" w:cs="Arial"/>
                <w:color w:val="000000"/>
                <w:kern w:val="24"/>
                <w:sz w:val="22"/>
                <w:szCs w:val="22"/>
              </w:rPr>
              <w:t>Q2: Answer debriefing tasks, providing feedback.</w:t>
            </w:r>
          </w:p>
          <w:p w14:paraId="4DC99E14" w14:textId="44FA781B" w:rsidR="00DB32F2" w:rsidRPr="00E06C31" w:rsidRDefault="00DB32F2" w:rsidP="00DB32F2">
            <w:pPr>
              <w:rPr>
                <w:rFonts w:ascii="Arial" w:hAnsi="Arial" w:cs="Arial"/>
                <w:sz w:val="22"/>
                <w:szCs w:val="22"/>
              </w:rPr>
            </w:pPr>
            <w:r w:rsidRPr="00E06C31">
              <w:rPr>
                <w:rFonts w:ascii="Arial" w:eastAsia="+mn-ea" w:hAnsi="Arial" w:cs="Arial"/>
                <w:color w:val="000000"/>
                <w:kern w:val="24"/>
                <w:sz w:val="22"/>
                <w:szCs w:val="22"/>
              </w:rPr>
              <w:lastRenderedPageBreak/>
              <w:t>Q3:  Open questions.  Using a coaching style and encouraging learners to think for themselves will help them fully explore each element of the model.</w:t>
            </w:r>
          </w:p>
          <w:p w14:paraId="774B221E" w14:textId="77777777" w:rsidR="00DB32F2" w:rsidRPr="00E06C31" w:rsidRDefault="00DB32F2" w:rsidP="00DB32F2">
            <w:pPr>
              <w:rPr>
                <w:rFonts w:ascii="Arial" w:hAnsi="Arial" w:cs="Arial"/>
                <w:sz w:val="22"/>
                <w:szCs w:val="22"/>
              </w:rPr>
            </w:pPr>
          </w:p>
          <w:p w14:paraId="0DF04558" w14:textId="0E75AB3F" w:rsidR="00DB32F2" w:rsidRPr="00E06C31" w:rsidRDefault="00DB32F2" w:rsidP="00DB32F2">
            <w:pPr>
              <w:rPr>
                <w:rFonts w:ascii="Arial" w:hAnsi="Arial" w:cs="Arial"/>
                <w:bCs/>
                <w:sz w:val="22"/>
                <w:szCs w:val="22"/>
              </w:rPr>
            </w:pPr>
            <w:r w:rsidRPr="00E06C31">
              <w:rPr>
                <w:rFonts w:ascii="Arial" w:hAnsi="Arial" w:cs="Arial"/>
                <w:color w:val="4472C4"/>
                <w:sz w:val="22"/>
                <w:szCs w:val="22"/>
              </w:rPr>
              <w:t>Objective 5</w:t>
            </w:r>
          </w:p>
        </w:tc>
        <w:tc>
          <w:tcPr>
            <w:tcW w:w="1594" w:type="dxa"/>
          </w:tcPr>
          <w:p w14:paraId="20BEF09F" w14:textId="77777777" w:rsidR="005E1DBC" w:rsidRPr="00E06C31" w:rsidRDefault="00DB32F2" w:rsidP="009C5FF4">
            <w:pPr>
              <w:rPr>
                <w:rFonts w:ascii="Arial" w:hAnsi="Arial" w:cs="Arial"/>
                <w:sz w:val="22"/>
                <w:szCs w:val="22"/>
              </w:rPr>
            </w:pPr>
            <w:r w:rsidRPr="00E06C31">
              <w:rPr>
                <w:rFonts w:ascii="Arial" w:hAnsi="Arial" w:cs="Arial"/>
                <w:sz w:val="22"/>
                <w:szCs w:val="22"/>
              </w:rPr>
              <w:lastRenderedPageBreak/>
              <w:t>Slide 9</w:t>
            </w:r>
          </w:p>
          <w:p w14:paraId="2A294D46" w14:textId="01125EC7" w:rsidR="00DB32F2" w:rsidRPr="00E06C31" w:rsidRDefault="00DB32F2" w:rsidP="009C5FF4">
            <w:pPr>
              <w:rPr>
                <w:rFonts w:ascii="Arial" w:hAnsi="Arial" w:cs="Arial"/>
                <w:sz w:val="22"/>
                <w:szCs w:val="22"/>
              </w:rPr>
            </w:pPr>
          </w:p>
        </w:tc>
      </w:tr>
      <w:tr w:rsidR="005E1DBC" w14:paraId="7E55D923" w14:textId="77777777" w:rsidTr="008329CB">
        <w:trPr>
          <w:trHeight w:val="1199"/>
        </w:trPr>
        <w:tc>
          <w:tcPr>
            <w:tcW w:w="954" w:type="dxa"/>
          </w:tcPr>
          <w:p w14:paraId="3CF155E3" w14:textId="77777777" w:rsidR="005E1DBC" w:rsidRPr="00E06C31" w:rsidRDefault="0030235B" w:rsidP="00F14904">
            <w:pPr>
              <w:rPr>
                <w:rFonts w:ascii="Arial" w:hAnsi="Arial" w:cs="Arial"/>
                <w:sz w:val="22"/>
                <w:szCs w:val="22"/>
              </w:rPr>
            </w:pPr>
            <w:r w:rsidRPr="00E06C31">
              <w:rPr>
                <w:rFonts w:ascii="Arial" w:hAnsi="Arial" w:cs="Arial"/>
                <w:sz w:val="22"/>
                <w:szCs w:val="22"/>
              </w:rPr>
              <w:t>11:30 – 11:45</w:t>
            </w:r>
            <w:r w:rsidR="00BC7FAE" w:rsidRPr="00E06C31">
              <w:rPr>
                <w:rFonts w:ascii="Arial" w:hAnsi="Arial" w:cs="Arial"/>
                <w:sz w:val="22"/>
                <w:szCs w:val="22"/>
              </w:rPr>
              <w:t xml:space="preserve"> for briefing</w:t>
            </w:r>
          </w:p>
          <w:p w14:paraId="5D30C8F5" w14:textId="77777777" w:rsidR="00BC7FAE" w:rsidRPr="00E06C31" w:rsidRDefault="00BC7FAE" w:rsidP="00F14904">
            <w:pPr>
              <w:rPr>
                <w:rFonts w:ascii="Arial" w:hAnsi="Arial" w:cs="Arial"/>
                <w:sz w:val="22"/>
                <w:szCs w:val="22"/>
              </w:rPr>
            </w:pPr>
          </w:p>
          <w:p w14:paraId="7BA98BA4" w14:textId="7837D05F" w:rsidR="00BC7FAE" w:rsidRPr="00E06C31" w:rsidRDefault="00BC7FAE" w:rsidP="00F14904">
            <w:pPr>
              <w:rPr>
                <w:rFonts w:ascii="Arial" w:hAnsi="Arial" w:cs="Arial"/>
                <w:sz w:val="22"/>
                <w:szCs w:val="22"/>
              </w:rPr>
            </w:pPr>
            <w:r w:rsidRPr="00E06C31">
              <w:rPr>
                <w:rFonts w:ascii="Arial" w:hAnsi="Arial" w:cs="Arial"/>
                <w:sz w:val="22"/>
                <w:szCs w:val="22"/>
              </w:rPr>
              <w:t>11:45 – 15:30 for self-study</w:t>
            </w:r>
          </w:p>
        </w:tc>
        <w:tc>
          <w:tcPr>
            <w:tcW w:w="5954" w:type="dxa"/>
          </w:tcPr>
          <w:p w14:paraId="559DF28C" w14:textId="77777777" w:rsidR="00A91C21" w:rsidRPr="00E06C31" w:rsidRDefault="0030235B" w:rsidP="00A91C21">
            <w:pPr>
              <w:rPr>
                <w:rFonts w:ascii="Arial" w:hAnsi="Arial" w:cs="Arial"/>
                <w:b/>
                <w:sz w:val="22"/>
                <w:szCs w:val="22"/>
              </w:rPr>
            </w:pPr>
            <w:r w:rsidRPr="00E06C31">
              <w:rPr>
                <w:rFonts w:ascii="Arial" w:hAnsi="Arial" w:cs="Arial"/>
                <w:b/>
                <w:sz w:val="22"/>
                <w:szCs w:val="22"/>
              </w:rPr>
              <w:t>Briefing for Self-Study</w:t>
            </w:r>
          </w:p>
          <w:p w14:paraId="60BBB1FF" w14:textId="3D4011FF" w:rsidR="008329CB" w:rsidRPr="00E06C31" w:rsidRDefault="006C22D7" w:rsidP="00A91C21">
            <w:pPr>
              <w:rPr>
                <w:rFonts w:ascii="Arial" w:hAnsi="Arial" w:cs="Arial"/>
                <w:b/>
                <w:sz w:val="22"/>
                <w:szCs w:val="22"/>
              </w:rPr>
            </w:pPr>
            <w:r w:rsidRPr="006C22D7">
              <w:rPr>
                <w:rFonts w:ascii="Arial" w:hAnsi="Arial" w:cs="Arial"/>
                <w:bCs/>
                <w:sz w:val="22"/>
                <w:szCs w:val="22"/>
              </w:rPr>
              <w:t>Trainer to explain that the next section of the day will be spent conducting self-directed study with learners gathering back together at 15:30 to discuss their research.   Advise learners to have regular breaks and to ensure they take lunch at a convenient time for them.</w:t>
            </w:r>
          </w:p>
          <w:p w14:paraId="06CBC997" w14:textId="77723E8D" w:rsidR="008329CB" w:rsidRPr="00E06C31" w:rsidRDefault="008329CB" w:rsidP="00A91C21">
            <w:pPr>
              <w:rPr>
                <w:rFonts w:ascii="Arial" w:hAnsi="Arial" w:cs="Arial"/>
                <w:b/>
                <w:sz w:val="22"/>
                <w:szCs w:val="22"/>
              </w:rPr>
            </w:pPr>
            <w:r w:rsidRPr="00E06C31">
              <w:rPr>
                <w:rFonts w:ascii="Arial" w:hAnsi="Arial" w:cs="Arial"/>
                <w:b/>
                <w:sz w:val="22"/>
                <w:szCs w:val="22"/>
              </w:rPr>
              <w:t>Honey and Mumford Linked to ELC</w:t>
            </w:r>
            <w:r w:rsidR="00A7125E">
              <w:rPr>
                <w:rFonts w:ascii="Arial" w:hAnsi="Arial" w:cs="Arial"/>
                <w:b/>
                <w:sz w:val="22"/>
                <w:szCs w:val="22"/>
              </w:rPr>
              <w:t xml:space="preserve"> – Slide 10</w:t>
            </w:r>
          </w:p>
          <w:p w14:paraId="155A8B18" w14:textId="77777777" w:rsidR="008329CB" w:rsidRPr="008329CB" w:rsidRDefault="008329CB" w:rsidP="008329CB">
            <w:pPr>
              <w:rPr>
                <w:rFonts w:ascii="Arial" w:hAnsi="Arial" w:cs="Arial"/>
                <w:bCs/>
                <w:sz w:val="22"/>
                <w:szCs w:val="22"/>
              </w:rPr>
            </w:pPr>
            <w:r w:rsidRPr="008329CB">
              <w:rPr>
                <w:rFonts w:ascii="Arial" w:hAnsi="Arial" w:cs="Arial"/>
                <w:bCs/>
                <w:sz w:val="22"/>
                <w:szCs w:val="22"/>
              </w:rPr>
              <w:t>Trainer to reveal diagram and explain that our learning style could potentially mean that we spend too much time or “get stuck” on one element of the cycle.   A well-rounded and effective trainer needs to ensure that all elements of the ELC are explored.</w:t>
            </w:r>
          </w:p>
          <w:p w14:paraId="4D96D59C" w14:textId="77777777" w:rsidR="008329CB" w:rsidRPr="008329CB" w:rsidRDefault="008329CB" w:rsidP="008329CB">
            <w:pPr>
              <w:rPr>
                <w:rFonts w:ascii="Arial" w:hAnsi="Arial" w:cs="Arial"/>
                <w:bCs/>
                <w:sz w:val="22"/>
                <w:szCs w:val="22"/>
              </w:rPr>
            </w:pPr>
            <w:r w:rsidRPr="008329CB">
              <w:rPr>
                <w:rFonts w:ascii="Arial" w:hAnsi="Arial" w:cs="Arial"/>
                <w:bCs/>
                <w:sz w:val="22"/>
                <w:szCs w:val="22"/>
              </w:rPr>
              <w:t>Trainer to explain that your personal preference may influence the learning methods you choose in your lesson design and delivery.</w:t>
            </w:r>
          </w:p>
          <w:p w14:paraId="2E8D9CDC" w14:textId="044D53F7" w:rsidR="008329CB" w:rsidRPr="008329CB" w:rsidRDefault="008329CB" w:rsidP="008329CB">
            <w:pPr>
              <w:rPr>
                <w:rFonts w:ascii="Arial" w:hAnsi="Arial" w:cs="Arial"/>
                <w:b/>
                <w:sz w:val="22"/>
                <w:szCs w:val="22"/>
              </w:rPr>
            </w:pPr>
            <w:r w:rsidRPr="008329CB">
              <w:rPr>
                <w:rFonts w:ascii="Arial" w:hAnsi="Arial" w:cs="Arial"/>
                <w:bCs/>
                <w:color w:val="4472C4" w:themeColor="accent1"/>
                <w:sz w:val="22"/>
                <w:szCs w:val="22"/>
                <w:lang w:val="en-US"/>
              </w:rPr>
              <w:t>Q:  Why do you think these two theories overlap?</w:t>
            </w:r>
            <w:r w:rsidRPr="008329CB">
              <w:rPr>
                <w:rFonts w:ascii="Arial" w:hAnsi="Arial" w:cs="Arial"/>
                <w:b/>
                <w:color w:val="4472C4" w:themeColor="accent1"/>
                <w:sz w:val="22"/>
                <w:szCs w:val="22"/>
                <w:lang w:val="en-US"/>
              </w:rPr>
              <w:t xml:space="preserve">  </w:t>
            </w:r>
          </w:p>
          <w:p w14:paraId="09C77FF0" w14:textId="04287BC3" w:rsidR="008329CB" w:rsidRPr="00E06C31" w:rsidRDefault="008329CB" w:rsidP="008329CB">
            <w:pPr>
              <w:rPr>
                <w:rFonts w:ascii="Arial" w:hAnsi="Arial" w:cs="Arial"/>
                <w:bCs/>
                <w:sz w:val="22"/>
                <w:szCs w:val="22"/>
              </w:rPr>
            </w:pPr>
            <w:r w:rsidRPr="008329CB">
              <w:rPr>
                <w:rFonts w:ascii="Arial" w:hAnsi="Arial" w:cs="Arial"/>
                <w:bCs/>
                <w:sz w:val="22"/>
                <w:szCs w:val="22"/>
              </w:rPr>
              <w:t>Trainer to explain that the rest of the day will be spent conducting self-directed study.</w:t>
            </w:r>
          </w:p>
          <w:p w14:paraId="202089C9" w14:textId="7B45BBC0" w:rsidR="00637C2C" w:rsidRPr="00E06C31" w:rsidRDefault="00637C2C" w:rsidP="008329CB">
            <w:pPr>
              <w:rPr>
                <w:rFonts w:ascii="Arial" w:hAnsi="Arial" w:cs="Arial"/>
                <w:bCs/>
                <w:sz w:val="22"/>
                <w:szCs w:val="22"/>
              </w:rPr>
            </w:pPr>
          </w:p>
          <w:p w14:paraId="3D40A8F7" w14:textId="47D80DDC" w:rsidR="00D56570" w:rsidRPr="00A7125E" w:rsidRDefault="00A7125E" w:rsidP="008329CB">
            <w:pPr>
              <w:rPr>
                <w:rFonts w:ascii="Arial" w:hAnsi="Arial" w:cs="Arial"/>
                <w:b/>
                <w:sz w:val="22"/>
                <w:szCs w:val="22"/>
              </w:rPr>
            </w:pPr>
            <w:r w:rsidRPr="00A7125E">
              <w:rPr>
                <w:rFonts w:ascii="Arial" w:hAnsi="Arial" w:cs="Arial"/>
                <w:b/>
                <w:sz w:val="22"/>
                <w:szCs w:val="22"/>
              </w:rPr>
              <w:t xml:space="preserve">Slide 11 - </w:t>
            </w:r>
            <w:r w:rsidR="00D56570" w:rsidRPr="00A7125E">
              <w:rPr>
                <w:rFonts w:ascii="Arial" w:hAnsi="Arial" w:cs="Arial"/>
                <w:b/>
                <w:sz w:val="22"/>
                <w:szCs w:val="22"/>
              </w:rPr>
              <w:t>Trainer to e-mail/share via appropriate platform a copy of this PowerPoint and the two task sheets.</w:t>
            </w:r>
          </w:p>
          <w:p w14:paraId="1882E20A" w14:textId="77777777" w:rsidR="00D56570" w:rsidRPr="008329CB" w:rsidRDefault="00D56570" w:rsidP="008329CB">
            <w:pPr>
              <w:rPr>
                <w:rFonts w:ascii="Arial" w:hAnsi="Arial" w:cs="Arial"/>
                <w:bCs/>
                <w:sz w:val="22"/>
                <w:szCs w:val="22"/>
              </w:rPr>
            </w:pPr>
          </w:p>
          <w:p w14:paraId="4C2B820E" w14:textId="0BECB45E" w:rsidR="00637C2C" w:rsidRPr="00E06C31" w:rsidRDefault="008329CB" w:rsidP="008329CB">
            <w:pPr>
              <w:rPr>
                <w:rFonts w:ascii="Arial" w:hAnsi="Arial" w:cs="Arial"/>
                <w:b/>
                <w:sz w:val="22"/>
                <w:szCs w:val="22"/>
                <w:lang w:val="en-US"/>
              </w:rPr>
            </w:pPr>
            <w:r w:rsidRPr="008329CB">
              <w:rPr>
                <w:rFonts w:ascii="Arial" w:hAnsi="Arial" w:cs="Arial"/>
                <w:b/>
                <w:sz w:val="22"/>
                <w:szCs w:val="22"/>
                <w:lang w:val="en-US"/>
              </w:rPr>
              <w:lastRenderedPageBreak/>
              <w:t>TASK</w:t>
            </w:r>
            <w:r w:rsidR="00D56570" w:rsidRPr="00E06C31">
              <w:rPr>
                <w:rFonts w:ascii="Arial" w:hAnsi="Arial" w:cs="Arial"/>
                <w:b/>
                <w:sz w:val="22"/>
                <w:szCs w:val="22"/>
                <w:lang w:val="en-US"/>
              </w:rPr>
              <w:t xml:space="preserve"> 1</w:t>
            </w:r>
            <w:r w:rsidRPr="008329CB">
              <w:rPr>
                <w:rFonts w:ascii="Arial" w:hAnsi="Arial" w:cs="Arial"/>
                <w:b/>
                <w:sz w:val="22"/>
                <w:szCs w:val="22"/>
                <w:lang w:val="en-US"/>
              </w:rPr>
              <w:t xml:space="preserve">:  The self-aware trainer.   </w:t>
            </w:r>
          </w:p>
          <w:p w14:paraId="5EE6243A" w14:textId="77777777" w:rsidR="008329CB" w:rsidRPr="00E06C31" w:rsidRDefault="008329CB" w:rsidP="00D56570">
            <w:pPr>
              <w:rPr>
                <w:rFonts w:ascii="Arial" w:hAnsi="Arial" w:cs="Arial"/>
                <w:bCs/>
                <w:sz w:val="22"/>
                <w:szCs w:val="22"/>
                <w:lang w:val="en-US"/>
              </w:rPr>
            </w:pPr>
            <w:r w:rsidRPr="008329CB">
              <w:rPr>
                <w:rFonts w:ascii="Arial" w:hAnsi="Arial" w:cs="Arial"/>
                <w:bCs/>
                <w:sz w:val="22"/>
                <w:szCs w:val="22"/>
                <w:lang w:val="en-US"/>
              </w:rPr>
              <w:t xml:space="preserve">Explain that learners will be given the opportunity to think more deeply about their learning style and how it could potentially impact upon their role.  </w:t>
            </w:r>
          </w:p>
          <w:p w14:paraId="374D8670" w14:textId="77777777" w:rsidR="00BC7FAE" w:rsidRPr="00E06C31" w:rsidRDefault="00BC7FAE" w:rsidP="00BC7FAE">
            <w:pPr>
              <w:rPr>
                <w:rFonts w:ascii="Arial" w:hAnsi="Arial" w:cs="Arial"/>
                <w:b/>
                <w:bCs/>
                <w:sz w:val="22"/>
                <w:szCs w:val="22"/>
              </w:rPr>
            </w:pPr>
            <w:r w:rsidRPr="00E06C31">
              <w:rPr>
                <w:rFonts w:ascii="Arial" w:hAnsi="Arial" w:cs="Arial"/>
                <w:b/>
                <w:bCs/>
                <w:sz w:val="22"/>
                <w:szCs w:val="22"/>
              </w:rPr>
              <w:t>TASK 2:  Andragogy versus Pedagogy</w:t>
            </w:r>
          </w:p>
          <w:p w14:paraId="36DBBF9B" w14:textId="342B5553" w:rsidR="00BC7FAE" w:rsidRPr="00E06C31" w:rsidRDefault="00BC7FAE" w:rsidP="00BC7FAE">
            <w:pPr>
              <w:rPr>
                <w:rFonts w:ascii="Arial" w:hAnsi="Arial" w:cs="Arial"/>
                <w:b/>
                <w:color w:val="00B050"/>
                <w:sz w:val="22"/>
                <w:szCs w:val="22"/>
              </w:rPr>
            </w:pPr>
            <w:r w:rsidRPr="00D56570">
              <w:rPr>
                <w:rFonts w:ascii="Arial" w:hAnsi="Arial" w:cs="Arial"/>
                <w:sz w:val="22"/>
                <w:szCs w:val="22"/>
              </w:rPr>
              <w:t>Research the meaning of “andragogy” and “pedagogy”</w:t>
            </w:r>
            <w:r w:rsidRPr="00E06C31">
              <w:rPr>
                <w:rFonts w:ascii="Arial" w:hAnsi="Arial" w:cs="Arial"/>
                <w:sz w:val="22"/>
                <w:szCs w:val="22"/>
              </w:rPr>
              <w:t xml:space="preserve"> and the Six Principles of Andragogy by Malcolm Knowles.</w:t>
            </w:r>
          </w:p>
        </w:tc>
        <w:tc>
          <w:tcPr>
            <w:tcW w:w="5386" w:type="dxa"/>
          </w:tcPr>
          <w:p w14:paraId="63AF0817" w14:textId="77777777" w:rsidR="005E1DBC" w:rsidRPr="00E06C31" w:rsidRDefault="005E1DBC" w:rsidP="005E1DBC">
            <w:pPr>
              <w:rPr>
                <w:rFonts w:ascii="Arial" w:hAnsi="Arial" w:cs="Arial"/>
                <w:b/>
                <w:sz w:val="22"/>
                <w:szCs w:val="22"/>
              </w:rPr>
            </w:pPr>
          </w:p>
          <w:p w14:paraId="55FE15E3" w14:textId="77777777" w:rsidR="00637C2C" w:rsidRPr="00E06C31" w:rsidRDefault="00637C2C" w:rsidP="005E1DBC">
            <w:pPr>
              <w:rPr>
                <w:rFonts w:ascii="Arial" w:hAnsi="Arial" w:cs="Arial"/>
                <w:b/>
                <w:sz w:val="22"/>
                <w:szCs w:val="22"/>
              </w:rPr>
            </w:pPr>
          </w:p>
          <w:p w14:paraId="6521872E" w14:textId="77777777" w:rsidR="00637C2C" w:rsidRPr="00E06C31" w:rsidRDefault="00637C2C" w:rsidP="005E1DBC">
            <w:pPr>
              <w:rPr>
                <w:rFonts w:ascii="Arial" w:hAnsi="Arial" w:cs="Arial"/>
                <w:bCs/>
                <w:sz w:val="22"/>
                <w:szCs w:val="22"/>
              </w:rPr>
            </w:pPr>
            <w:r w:rsidRPr="00E06C31">
              <w:rPr>
                <w:rFonts w:ascii="Arial" w:hAnsi="Arial" w:cs="Arial"/>
                <w:bCs/>
                <w:sz w:val="22"/>
                <w:szCs w:val="22"/>
              </w:rPr>
              <w:t>Listening and answering questions.</w:t>
            </w:r>
          </w:p>
          <w:p w14:paraId="4476AA3E" w14:textId="77777777" w:rsidR="00637C2C" w:rsidRPr="00E06C31" w:rsidRDefault="00637C2C" w:rsidP="005E1DBC">
            <w:pPr>
              <w:rPr>
                <w:rFonts w:ascii="Arial" w:hAnsi="Arial" w:cs="Arial"/>
                <w:bCs/>
                <w:sz w:val="22"/>
                <w:szCs w:val="22"/>
              </w:rPr>
            </w:pPr>
          </w:p>
          <w:p w14:paraId="6E8FEAEE" w14:textId="77777777" w:rsidR="00637C2C" w:rsidRPr="00E06C31" w:rsidRDefault="00637C2C" w:rsidP="005E1DBC">
            <w:pPr>
              <w:rPr>
                <w:rFonts w:ascii="Arial" w:hAnsi="Arial" w:cs="Arial"/>
                <w:bCs/>
                <w:sz w:val="22"/>
                <w:szCs w:val="22"/>
              </w:rPr>
            </w:pPr>
          </w:p>
          <w:p w14:paraId="55615A83" w14:textId="77777777" w:rsidR="00637C2C" w:rsidRPr="00E06C31" w:rsidRDefault="00637C2C" w:rsidP="005E1DBC">
            <w:pPr>
              <w:rPr>
                <w:rFonts w:ascii="Arial" w:hAnsi="Arial" w:cs="Arial"/>
                <w:bCs/>
                <w:sz w:val="22"/>
                <w:szCs w:val="22"/>
              </w:rPr>
            </w:pPr>
          </w:p>
          <w:p w14:paraId="5977AAD4" w14:textId="77777777" w:rsidR="00637C2C" w:rsidRPr="00E06C31" w:rsidRDefault="00637C2C" w:rsidP="005E1DBC">
            <w:pPr>
              <w:rPr>
                <w:rFonts w:ascii="Arial" w:hAnsi="Arial" w:cs="Arial"/>
                <w:bCs/>
                <w:sz w:val="22"/>
                <w:szCs w:val="22"/>
              </w:rPr>
            </w:pPr>
          </w:p>
          <w:p w14:paraId="06AF6A59" w14:textId="77777777" w:rsidR="00637C2C" w:rsidRPr="00E06C31" w:rsidRDefault="00637C2C" w:rsidP="005E1DBC">
            <w:pPr>
              <w:rPr>
                <w:rFonts w:ascii="Arial" w:hAnsi="Arial" w:cs="Arial"/>
                <w:bCs/>
                <w:sz w:val="22"/>
                <w:szCs w:val="22"/>
              </w:rPr>
            </w:pPr>
          </w:p>
          <w:p w14:paraId="275AFCBA" w14:textId="77777777" w:rsidR="00637C2C" w:rsidRPr="00E06C31" w:rsidRDefault="00637C2C" w:rsidP="005E1DBC">
            <w:pPr>
              <w:rPr>
                <w:rFonts w:ascii="Arial" w:hAnsi="Arial" w:cs="Arial"/>
                <w:bCs/>
                <w:sz w:val="22"/>
                <w:szCs w:val="22"/>
              </w:rPr>
            </w:pPr>
          </w:p>
          <w:p w14:paraId="190513E6" w14:textId="77777777" w:rsidR="00637C2C" w:rsidRPr="00E06C31" w:rsidRDefault="00637C2C" w:rsidP="005E1DBC">
            <w:pPr>
              <w:rPr>
                <w:rFonts w:ascii="Arial" w:hAnsi="Arial" w:cs="Arial"/>
                <w:bCs/>
                <w:sz w:val="22"/>
                <w:szCs w:val="22"/>
              </w:rPr>
            </w:pPr>
          </w:p>
          <w:p w14:paraId="0F728D9A" w14:textId="77777777" w:rsidR="00637C2C" w:rsidRPr="00E06C31" w:rsidRDefault="00637C2C" w:rsidP="005E1DBC">
            <w:pPr>
              <w:rPr>
                <w:rFonts w:ascii="Arial" w:hAnsi="Arial" w:cs="Arial"/>
                <w:bCs/>
                <w:sz w:val="22"/>
                <w:szCs w:val="22"/>
              </w:rPr>
            </w:pPr>
          </w:p>
          <w:p w14:paraId="474A3037" w14:textId="150BD67C" w:rsidR="00637C2C" w:rsidRPr="00E06C31" w:rsidRDefault="00637C2C" w:rsidP="00637C2C">
            <w:pPr>
              <w:rPr>
                <w:rFonts w:ascii="Arial" w:hAnsi="Arial" w:cs="Arial"/>
                <w:bCs/>
                <w:sz w:val="22"/>
                <w:szCs w:val="22"/>
                <w:lang w:val="en-US"/>
              </w:rPr>
            </w:pPr>
            <w:r w:rsidRPr="008329CB">
              <w:rPr>
                <w:rFonts w:ascii="Arial" w:hAnsi="Arial" w:cs="Arial"/>
                <w:bCs/>
                <w:sz w:val="22"/>
                <w:szCs w:val="22"/>
                <w:lang w:val="en-US"/>
              </w:rPr>
              <w:t>A:  Honey and Mumford’s work was inspired by Kolb’s model.</w:t>
            </w:r>
          </w:p>
          <w:p w14:paraId="023012E4" w14:textId="09515F04" w:rsidR="00637C2C" w:rsidRPr="00E06C31" w:rsidRDefault="00637C2C" w:rsidP="00637C2C">
            <w:pPr>
              <w:rPr>
                <w:rFonts w:ascii="Arial" w:hAnsi="Arial" w:cs="Arial"/>
                <w:bCs/>
                <w:sz w:val="22"/>
                <w:szCs w:val="22"/>
                <w:lang w:val="en-US"/>
              </w:rPr>
            </w:pPr>
          </w:p>
          <w:p w14:paraId="784211CD" w14:textId="77777777" w:rsidR="00637C2C" w:rsidRPr="00E06C31" w:rsidRDefault="00637C2C" w:rsidP="00637C2C">
            <w:pPr>
              <w:rPr>
                <w:rFonts w:ascii="Arial" w:hAnsi="Arial" w:cs="Arial"/>
                <w:bCs/>
                <w:sz w:val="22"/>
                <w:szCs w:val="22"/>
                <w:lang w:val="en-US"/>
              </w:rPr>
            </w:pPr>
          </w:p>
          <w:p w14:paraId="6827C8E4" w14:textId="77777777" w:rsidR="00BC7FAE" w:rsidRPr="00E06C31" w:rsidRDefault="00BC7FAE" w:rsidP="00637C2C">
            <w:pPr>
              <w:rPr>
                <w:rFonts w:ascii="Arial" w:hAnsi="Arial" w:cs="Arial"/>
                <w:bCs/>
                <w:sz w:val="22"/>
                <w:szCs w:val="22"/>
                <w:lang w:val="en-US"/>
              </w:rPr>
            </w:pPr>
          </w:p>
          <w:p w14:paraId="549163F7" w14:textId="77777777" w:rsidR="00BC7FAE" w:rsidRPr="00E06C31" w:rsidRDefault="00BC7FAE" w:rsidP="00637C2C">
            <w:pPr>
              <w:rPr>
                <w:rFonts w:ascii="Arial" w:hAnsi="Arial" w:cs="Arial"/>
                <w:bCs/>
                <w:sz w:val="22"/>
                <w:szCs w:val="22"/>
                <w:lang w:val="en-US"/>
              </w:rPr>
            </w:pPr>
          </w:p>
          <w:p w14:paraId="7B490259" w14:textId="77777777" w:rsidR="00BC7FAE" w:rsidRPr="00E06C31" w:rsidRDefault="00BC7FAE" w:rsidP="00637C2C">
            <w:pPr>
              <w:rPr>
                <w:rFonts w:ascii="Arial" w:hAnsi="Arial" w:cs="Arial"/>
                <w:bCs/>
                <w:sz w:val="22"/>
                <w:szCs w:val="22"/>
                <w:lang w:val="en-US"/>
              </w:rPr>
            </w:pPr>
          </w:p>
          <w:p w14:paraId="2ED7D4AB" w14:textId="253DE8F0" w:rsidR="00637C2C" w:rsidRPr="008329CB" w:rsidRDefault="00BC7FAE" w:rsidP="00637C2C">
            <w:pPr>
              <w:rPr>
                <w:rFonts w:ascii="Arial" w:hAnsi="Arial" w:cs="Arial"/>
                <w:bCs/>
                <w:sz w:val="22"/>
                <w:szCs w:val="22"/>
              </w:rPr>
            </w:pPr>
            <w:r w:rsidRPr="00E06C31">
              <w:rPr>
                <w:rFonts w:ascii="Arial" w:hAnsi="Arial" w:cs="Arial"/>
                <w:bCs/>
                <w:sz w:val="22"/>
                <w:szCs w:val="22"/>
                <w:lang w:val="en-US"/>
              </w:rPr>
              <w:t xml:space="preserve">Complete the task sheet and </w:t>
            </w:r>
            <w:r w:rsidR="00637C2C" w:rsidRPr="008329CB">
              <w:rPr>
                <w:rFonts w:ascii="Arial" w:hAnsi="Arial" w:cs="Arial"/>
                <w:bCs/>
                <w:sz w:val="22"/>
                <w:szCs w:val="22"/>
                <w:lang w:val="en-US"/>
              </w:rPr>
              <w:t xml:space="preserve">e-mail </w:t>
            </w:r>
            <w:r w:rsidRPr="00E06C31">
              <w:rPr>
                <w:rFonts w:ascii="Arial" w:hAnsi="Arial" w:cs="Arial"/>
                <w:bCs/>
                <w:sz w:val="22"/>
                <w:szCs w:val="22"/>
                <w:lang w:val="en-US"/>
              </w:rPr>
              <w:t xml:space="preserve">to </w:t>
            </w:r>
            <w:r w:rsidR="00637C2C" w:rsidRPr="008329CB">
              <w:rPr>
                <w:rFonts w:ascii="Arial" w:hAnsi="Arial" w:cs="Arial"/>
                <w:bCs/>
                <w:sz w:val="22"/>
                <w:szCs w:val="22"/>
                <w:lang w:val="en-US"/>
              </w:rPr>
              <w:t xml:space="preserve">trainer before the last group session of the day so that </w:t>
            </w:r>
            <w:r w:rsidR="00637C2C" w:rsidRPr="00E06C31">
              <w:rPr>
                <w:rFonts w:ascii="Arial" w:hAnsi="Arial" w:cs="Arial"/>
                <w:bCs/>
                <w:sz w:val="22"/>
                <w:szCs w:val="22"/>
                <w:lang w:val="en-US"/>
              </w:rPr>
              <w:t xml:space="preserve">the trainer can assess </w:t>
            </w:r>
            <w:r w:rsidR="00637C2C" w:rsidRPr="008329CB">
              <w:rPr>
                <w:rFonts w:ascii="Arial" w:hAnsi="Arial" w:cs="Arial"/>
                <w:bCs/>
                <w:color w:val="4472C4" w:themeColor="accent1"/>
                <w:sz w:val="22"/>
                <w:szCs w:val="22"/>
                <w:lang w:val="en-US"/>
              </w:rPr>
              <w:t>Objective</w:t>
            </w:r>
            <w:r w:rsidRPr="00E06C31">
              <w:rPr>
                <w:rFonts w:ascii="Arial" w:hAnsi="Arial" w:cs="Arial"/>
                <w:bCs/>
                <w:color w:val="4472C4" w:themeColor="accent1"/>
                <w:sz w:val="22"/>
                <w:szCs w:val="22"/>
                <w:lang w:val="en-US"/>
              </w:rPr>
              <w:t xml:space="preserve">s 3, 4 and 5 </w:t>
            </w:r>
            <w:r w:rsidRPr="00E06C31">
              <w:rPr>
                <w:rFonts w:ascii="Arial" w:hAnsi="Arial" w:cs="Arial"/>
                <w:bCs/>
                <w:sz w:val="22"/>
                <w:szCs w:val="22"/>
                <w:lang w:val="en-US"/>
              </w:rPr>
              <w:t>have</w:t>
            </w:r>
            <w:r w:rsidR="00637C2C" w:rsidRPr="00E06C31">
              <w:rPr>
                <w:rFonts w:ascii="Arial" w:hAnsi="Arial" w:cs="Arial"/>
                <w:bCs/>
                <w:sz w:val="22"/>
                <w:szCs w:val="22"/>
                <w:lang w:val="en-US"/>
              </w:rPr>
              <w:t xml:space="preserve"> been met</w:t>
            </w:r>
            <w:r w:rsidR="00637C2C" w:rsidRPr="008329CB">
              <w:rPr>
                <w:rFonts w:ascii="Arial" w:hAnsi="Arial" w:cs="Arial"/>
                <w:bCs/>
                <w:sz w:val="22"/>
                <w:szCs w:val="22"/>
                <w:lang w:val="en-US"/>
              </w:rPr>
              <w:t>.</w:t>
            </w:r>
          </w:p>
          <w:p w14:paraId="11B6DA0D" w14:textId="77777777" w:rsidR="00637C2C" w:rsidRPr="008329CB" w:rsidRDefault="00637C2C" w:rsidP="00637C2C">
            <w:pPr>
              <w:rPr>
                <w:rFonts w:ascii="Arial" w:hAnsi="Arial" w:cs="Arial"/>
                <w:bCs/>
                <w:sz w:val="22"/>
                <w:szCs w:val="22"/>
              </w:rPr>
            </w:pPr>
          </w:p>
          <w:p w14:paraId="19908DA3" w14:textId="77777777" w:rsidR="00BC7FAE" w:rsidRPr="00E06C31" w:rsidRDefault="00BC7FAE" w:rsidP="00BC7FAE">
            <w:pPr>
              <w:rPr>
                <w:rFonts w:ascii="Arial" w:hAnsi="Arial" w:cs="Arial"/>
                <w:sz w:val="22"/>
                <w:szCs w:val="22"/>
              </w:rPr>
            </w:pPr>
            <w:r w:rsidRPr="00E06C31">
              <w:rPr>
                <w:rFonts w:ascii="Arial" w:hAnsi="Arial" w:cs="Arial"/>
                <w:sz w:val="22"/>
                <w:szCs w:val="22"/>
              </w:rPr>
              <w:t>Learners are to:</w:t>
            </w:r>
          </w:p>
          <w:p w14:paraId="59966D65" w14:textId="77777777" w:rsidR="00BC7FAE" w:rsidRPr="00D56570" w:rsidRDefault="00BC7FAE" w:rsidP="00BC7FAE">
            <w:pPr>
              <w:rPr>
                <w:rFonts w:ascii="Arial" w:hAnsi="Arial" w:cs="Arial"/>
                <w:sz w:val="22"/>
                <w:szCs w:val="22"/>
              </w:rPr>
            </w:pPr>
            <w:r w:rsidRPr="00D56570">
              <w:rPr>
                <w:rFonts w:ascii="Arial" w:hAnsi="Arial" w:cs="Arial"/>
                <w:sz w:val="22"/>
                <w:szCs w:val="22"/>
              </w:rPr>
              <w:lastRenderedPageBreak/>
              <w:t>Read the online article:</w:t>
            </w:r>
          </w:p>
          <w:p w14:paraId="7AEFAAF5" w14:textId="77777777" w:rsidR="00BC7FAE" w:rsidRPr="00D56570" w:rsidRDefault="00BC7FAE" w:rsidP="00BC7FAE">
            <w:pPr>
              <w:rPr>
                <w:rFonts w:ascii="Arial" w:hAnsi="Arial" w:cs="Arial"/>
                <w:sz w:val="22"/>
                <w:szCs w:val="22"/>
              </w:rPr>
            </w:pPr>
            <w:r w:rsidRPr="00D56570">
              <w:rPr>
                <w:rFonts w:ascii="Arial" w:hAnsi="Arial" w:cs="Arial"/>
                <w:sz w:val="22"/>
                <w:szCs w:val="22"/>
              </w:rPr>
              <w:t xml:space="preserve">“Six Principles of </w:t>
            </w:r>
            <w:proofErr w:type="spellStart"/>
            <w:r w:rsidRPr="00D56570">
              <w:rPr>
                <w:rFonts w:ascii="Arial" w:hAnsi="Arial" w:cs="Arial"/>
                <w:sz w:val="22"/>
                <w:szCs w:val="22"/>
              </w:rPr>
              <w:t>Androgogy</w:t>
            </w:r>
            <w:proofErr w:type="spellEnd"/>
            <w:r w:rsidRPr="00D56570">
              <w:rPr>
                <w:rFonts w:ascii="Arial" w:hAnsi="Arial" w:cs="Arial"/>
                <w:sz w:val="22"/>
                <w:szCs w:val="22"/>
              </w:rPr>
              <w:t xml:space="preserve"> by Malcolm Knowles” (</w:t>
            </w:r>
            <w:proofErr w:type="spellStart"/>
            <w:proofErr w:type="gramStart"/>
            <w:r w:rsidRPr="00D56570">
              <w:rPr>
                <w:rFonts w:ascii="Arial" w:hAnsi="Arial" w:cs="Arial"/>
                <w:sz w:val="22"/>
                <w:szCs w:val="22"/>
              </w:rPr>
              <w:t>W.Dieck</w:t>
            </w:r>
            <w:proofErr w:type="spellEnd"/>
            <w:proofErr w:type="gramEnd"/>
            <w:r w:rsidRPr="00D56570">
              <w:rPr>
                <w:rFonts w:ascii="Arial" w:hAnsi="Arial" w:cs="Arial"/>
                <w:sz w:val="22"/>
                <w:szCs w:val="22"/>
              </w:rPr>
              <w:t>, 2020)</w:t>
            </w:r>
          </w:p>
          <w:p w14:paraId="577E6F17" w14:textId="77777777" w:rsidR="00BC7FAE" w:rsidRPr="00D56570" w:rsidRDefault="00D30BE5" w:rsidP="00BC7FAE">
            <w:pPr>
              <w:rPr>
                <w:rFonts w:ascii="Arial" w:hAnsi="Arial" w:cs="Arial"/>
                <w:sz w:val="22"/>
                <w:szCs w:val="22"/>
              </w:rPr>
            </w:pPr>
            <w:hyperlink r:id="rId17" w:history="1">
              <w:r w:rsidR="00BC7FAE" w:rsidRPr="00D56570">
                <w:rPr>
                  <w:rStyle w:val="Hyperlink"/>
                  <w:rFonts w:ascii="Arial" w:hAnsi="Arial" w:cs="Arial"/>
                  <w:sz w:val="22"/>
                  <w:szCs w:val="22"/>
                </w:rPr>
                <w:t>Six Principles of Andragogy - Malcolm Knowles - Brilliant Learning Systems</w:t>
              </w:r>
            </w:hyperlink>
          </w:p>
          <w:p w14:paraId="2878A963" w14:textId="77777777" w:rsidR="00BC7FAE" w:rsidRPr="00D56570" w:rsidRDefault="00BC7FAE" w:rsidP="00BC7FAE">
            <w:pPr>
              <w:rPr>
                <w:rFonts w:ascii="Arial" w:hAnsi="Arial" w:cs="Arial"/>
                <w:sz w:val="22"/>
                <w:szCs w:val="22"/>
              </w:rPr>
            </w:pPr>
            <w:r w:rsidRPr="00D56570">
              <w:rPr>
                <w:rFonts w:ascii="Arial" w:hAnsi="Arial" w:cs="Arial"/>
                <w:sz w:val="22"/>
                <w:szCs w:val="22"/>
              </w:rPr>
              <w:t>Make notes in relation to:</w:t>
            </w:r>
          </w:p>
          <w:p w14:paraId="38070140" w14:textId="77777777" w:rsidR="00D56570" w:rsidRPr="00D56570" w:rsidRDefault="00D56570" w:rsidP="00BC7FAE">
            <w:pPr>
              <w:numPr>
                <w:ilvl w:val="0"/>
                <w:numId w:val="6"/>
              </w:numPr>
              <w:rPr>
                <w:rFonts w:ascii="Arial" w:hAnsi="Arial" w:cs="Arial"/>
                <w:sz w:val="22"/>
                <w:szCs w:val="22"/>
              </w:rPr>
            </w:pPr>
            <w:r w:rsidRPr="00D56570">
              <w:rPr>
                <w:rFonts w:ascii="Arial" w:hAnsi="Arial" w:cs="Arial"/>
                <w:sz w:val="22"/>
                <w:szCs w:val="22"/>
              </w:rPr>
              <w:t xml:space="preserve">A technique you could use to help you remember this </w:t>
            </w:r>
            <w:proofErr w:type="gramStart"/>
            <w:r w:rsidRPr="00D56570">
              <w:rPr>
                <w:rFonts w:ascii="Arial" w:hAnsi="Arial" w:cs="Arial"/>
                <w:sz w:val="22"/>
                <w:szCs w:val="22"/>
              </w:rPr>
              <w:t>theory?</w:t>
            </w:r>
            <w:proofErr w:type="gramEnd"/>
          </w:p>
          <w:p w14:paraId="7FC7B642" w14:textId="77777777" w:rsidR="00D56570" w:rsidRPr="00D56570" w:rsidRDefault="00D56570" w:rsidP="00BC7FAE">
            <w:pPr>
              <w:numPr>
                <w:ilvl w:val="0"/>
                <w:numId w:val="6"/>
              </w:numPr>
              <w:rPr>
                <w:rFonts w:ascii="Arial" w:hAnsi="Arial" w:cs="Arial"/>
                <w:sz w:val="22"/>
                <w:szCs w:val="22"/>
              </w:rPr>
            </w:pPr>
            <w:r w:rsidRPr="00D56570">
              <w:rPr>
                <w:rFonts w:ascii="Arial" w:hAnsi="Arial" w:cs="Arial"/>
                <w:sz w:val="22"/>
                <w:szCs w:val="22"/>
              </w:rPr>
              <w:t>How you could use this theory within your area of training?</w:t>
            </w:r>
          </w:p>
          <w:p w14:paraId="3099D5E7" w14:textId="38AF175A" w:rsidR="00637C2C" w:rsidRPr="00E06C31" w:rsidRDefault="00637C2C" w:rsidP="005E1DBC">
            <w:pPr>
              <w:rPr>
                <w:rFonts w:ascii="Arial" w:hAnsi="Arial" w:cs="Arial"/>
                <w:bCs/>
                <w:sz w:val="22"/>
                <w:szCs w:val="22"/>
              </w:rPr>
            </w:pPr>
          </w:p>
        </w:tc>
        <w:tc>
          <w:tcPr>
            <w:tcW w:w="1594" w:type="dxa"/>
          </w:tcPr>
          <w:p w14:paraId="0E8207A0" w14:textId="77777777" w:rsidR="00A1445E" w:rsidRPr="00E06C31" w:rsidRDefault="0030235B" w:rsidP="005E1DBC">
            <w:pPr>
              <w:rPr>
                <w:rFonts w:ascii="Arial" w:hAnsi="Arial" w:cs="Arial"/>
                <w:sz w:val="22"/>
                <w:szCs w:val="22"/>
              </w:rPr>
            </w:pPr>
            <w:r w:rsidRPr="00E06C31">
              <w:rPr>
                <w:rFonts w:ascii="Arial" w:hAnsi="Arial" w:cs="Arial"/>
                <w:sz w:val="22"/>
                <w:szCs w:val="22"/>
              </w:rPr>
              <w:lastRenderedPageBreak/>
              <w:t>Slides 10 &amp; 11</w:t>
            </w:r>
          </w:p>
          <w:p w14:paraId="64DF466B" w14:textId="7969CB7A" w:rsidR="00637C2C" w:rsidRPr="00E06C31" w:rsidRDefault="00637C2C" w:rsidP="005E1DBC">
            <w:pPr>
              <w:rPr>
                <w:rFonts w:ascii="Arial" w:hAnsi="Arial" w:cs="Arial"/>
                <w:sz w:val="22"/>
                <w:szCs w:val="22"/>
              </w:rPr>
            </w:pPr>
            <w:r w:rsidRPr="00E06C31">
              <w:rPr>
                <w:rFonts w:ascii="Arial" w:hAnsi="Arial" w:cs="Arial"/>
                <w:sz w:val="22"/>
                <w:szCs w:val="22"/>
              </w:rPr>
              <w:t>Task sheet – Self Aware Trainer</w:t>
            </w:r>
          </w:p>
          <w:p w14:paraId="6AAFFD55" w14:textId="7C968303" w:rsidR="00D56570" w:rsidRPr="00E06C31" w:rsidRDefault="00D56570" w:rsidP="005E1DBC">
            <w:pPr>
              <w:rPr>
                <w:rFonts w:ascii="Arial" w:hAnsi="Arial" w:cs="Arial"/>
                <w:sz w:val="22"/>
                <w:szCs w:val="22"/>
              </w:rPr>
            </w:pPr>
          </w:p>
          <w:p w14:paraId="352D01D4" w14:textId="77777777" w:rsidR="00D56570" w:rsidRPr="00E06C31" w:rsidRDefault="00D56570" w:rsidP="005E1DBC">
            <w:pPr>
              <w:rPr>
                <w:rFonts w:ascii="Arial" w:hAnsi="Arial" w:cs="Arial"/>
                <w:sz w:val="22"/>
                <w:szCs w:val="22"/>
              </w:rPr>
            </w:pPr>
          </w:p>
          <w:p w14:paraId="1AABDFAF" w14:textId="77C773EE" w:rsidR="00D56570" w:rsidRPr="00E06C31" w:rsidRDefault="00D56570" w:rsidP="00D56570">
            <w:pPr>
              <w:rPr>
                <w:rFonts w:ascii="Arial" w:hAnsi="Arial" w:cs="Arial"/>
                <w:sz w:val="22"/>
                <w:szCs w:val="22"/>
              </w:rPr>
            </w:pPr>
            <w:r w:rsidRPr="00E06C31">
              <w:rPr>
                <w:rFonts w:ascii="Arial" w:hAnsi="Arial" w:cs="Arial"/>
                <w:sz w:val="22"/>
                <w:szCs w:val="22"/>
              </w:rPr>
              <w:t>Task Sheet –Andragogy versus Pedagogy.</w:t>
            </w:r>
          </w:p>
          <w:p w14:paraId="4EB102DB" w14:textId="77777777" w:rsidR="00D56570" w:rsidRPr="00E06C31" w:rsidRDefault="00D56570" w:rsidP="00D56570">
            <w:pPr>
              <w:rPr>
                <w:rFonts w:ascii="Arial" w:hAnsi="Arial" w:cs="Arial"/>
                <w:sz w:val="22"/>
                <w:szCs w:val="22"/>
              </w:rPr>
            </w:pPr>
            <w:r w:rsidRPr="00E06C31">
              <w:rPr>
                <w:rFonts w:ascii="Arial" w:hAnsi="Arial" w:cs="Arial"/>
                <w:sz w:val="22"/>
                <w:szCs w:val="22"/>
              </w:rPr>
              <w:t>Personal issue laptops.</w:t>
            </w:r>
          </w:p>
          <w:p w14:paraId="4F39FAC3" w14:textId="62D06D1D" w:rsidR="00637C2C" w:rsidRPr="00E06C31" w:rsidRDefault="00637C2C" w:rsidP="005E1DBC">
            <w:pPr>
              <w:rPr>
                <w:rFonts w:ascii="Arial" w:hAnsi="Arial" w:cs="Arial"/>
                <w:sz w:val="22"/>
                <w:szCs w:val="22"/>
              </w:rPr>
            </w:pPr>
          </w:p>
        </w:tc>
      </w:tr>
      <w:tr w:rsidR="005E1DBC" w14:paraId="20D01306" w14:textId="77777777" w:rsidTr="008329CB">
        <w:trPr>
          <w:trHeight w:val="1734"/>
        </w:trPr>
        <w:tc>
          <w:tcPr>
            <w:tcW w:w="954" w:type="dxa"/>
          </w:tcPr>
          <w:p w14:paraId="3E780CCD" w14:textId="017ABE33" w:rsidR="005E1DBC" w:rsidRPr="00E06C31" w:rsidRDefault="00C16318" w:rsidP="002D67D7">
            <w:pPr>
              <w:rPr>
                <w:rFonts w:ascii="Arial" w:hAnsi="Arial" w:cs="Arial"/>
                <w:sz w:val="22"/>
                <w:szCs w:val="22"/>
              </w:rPr>
            </w:pPr>
            <w:r w:rsidRPr="00E06C31">
              <w:rPr>
                <w:rFonts w:ascii="Arial" w:hAnsi="Arial" w:cs="Arial"/>
                <w:sz w:val="22"/>
                <w:szCs w:val="22"/>
              </w:rPr>
              <w:t>15:30- 16:15</w:t>
            </w:r>
          </w:p>
        </w:tc>
        <w:tc>
          <w:tcPr>
            <w:tcW w:w="5954" w:type="dxa"/>
          </w:tcPr>
          <w:p w14:paraId="716F3033" w14:textId="77777777" w:rsidR="00D56570" w:rsidRPr="00E06C31" w:rsidRDefault="00C16318" w:rsidP="00D56570">
            <w:pPr>
              <w:rPr>
                <w:rFonts w:ascii="Arial" w:hAnsi="Arial" w:cs="Arial"/>
                <w:b/>
                <w:bCs/>
                <w:sz w:val="22"/>
                <w:szCs w:val="22"/>
              </w:rPr>
            </w:pPr>
            <w:r w:rsidRPr="00E06C31">
              <w:rPr>
                <w:rFonts w:ascii="Arial" w:hAnsi="Arial" w:cs="Arial"/>
                <w:b/>
                <w:bCs/>
                <w:sz w:val="22"/>
                <w:szCs w:val="22"/>
              </w:rPr>
              <w:t>Group Discussion</w:t>
            </w:r>
          </w:p>
          <w:p w14:paraId="032ED0D1" w14:textId="0BD09F20" w:rsidR="00C16318" w:rsidRPr="00E06C31" w:rsidRDefault="00C16318" w:rsidP="00D56570">
            <w:pPr>
              <w:rPr>
                <w:rFonts w:ascii="Arial" w:hAnsi="Arial" w:cs="Arial"/>
                <w:sz w:val="22"/>
                <w:szCs w:val="22"/>
              </w:rPr>
            </w:pPr>
            <w:r w:rsidRPr="00E06C31">
              <w:rPr>
                <w:rFonts w:ascii="Arial" w:hAnsi="Arial" w:cs="Arial"/>
                <w:sz w:val="22"/>
                <w:szCs w:val="22"/>
              </w:rPr>
              <w:t xml:space="preserve">Trainer to facilitate discussion on the learning from the self-study session.  </w:t>
            </w:r>
          </w:p>
          <w:p w14:paraId="408894D8" w14:textId="77777777" w:rsidR="00C16318" w:rsidRPr="00E06C31" w:rsidRDefault="00C16318" w:rsidP="00D56570">
            <w:pPr>
              <w:rPr>
                <w:rFonts w:ascii="Arial" w:hAnsi="Arial" w:cs="Arial"/>
                <w:sz w:val="22"/>
                <w:szCs w:val="22"/>
              </w:rPr>
            </w:pPr>
          </w:p>
          <w:p w14:paraId="6A2BCD18" w14:textId="77777777" w:rsidR="00C16318" w:rsidRPr="00C16318" w:rsidRDefault="00C16318" w:rsidP="00C16318">
            <w:pPr>
              <w:rPr>
                <w:rFonts w:ascii="Arial" w:hAnsi="Arial" w:cs="Arial"/>
                <w:b/>
                <w:bCs/>
                <w:sz w:val="22"/>
                <w:szCs w:val="22"/>
              </w:rPr>
            </w:pPr>
            <w:r w:rsidRPr="00C16318">
              <w:rPr>
                <w:rFonts w:ascii="Arial" w:hAnsi="Arial" w:cs="Arial"/>
                <w:b/>
                <w:bCs/>
                <w:sz w:val="22"/>
                <w:szCs w:val="22"/>
                <w:lang w:val="en-US"/>
              </w:rPr>
              <w:t xml:space="preserve">Honey and Mumford task. </w:t>
            </w:r>
          </w:p>
          <w:p w14:paraId="2D6810CC" w14:textId="77777777" w:rsidR="00C16318" w:rsidRPr="00C16318" w:rsidRDefault="00C16318" w:rsidP="00C16318">
            <w:pPr>
              <w:rPr>
                <w:rFonts w:ascii="Arial" w:hAnsi="Arial" w:cs="Arial"/>
                <w:sz w:val="22"/>
                <w:szCs w:val="22"/>
              </w:rPr>
            </w:pPr>
            <w:r w:rsidRPr="00C16318">
              <w:rPr>
                <w:rFonts w:ascii="Arial" w:hAnsi="Arial" w:cs="Arial"/>
                <w:sz w:val="22"/>
                <w:szCs w:val="22"/>
                <w:lang w:val="en-US"/>
              </w:rPr>
              <w:t xml:space="preserve">Ensure all learners have e-mailed their completed sheets to the trainer.  </w:t>
            </w:r>
          </w:p>
          <w:p w14:paraId="0C593E59" w14:textId="6B7E2D2D" w:rsidR="00C16318" w:rsidRPr="00C16318" w:rsidRDefault="00C16318" w:rsidP="00C16318">
            <w:pPr>
              <w:rPr>
                <w:rFonts w:ascii="Arial" w:hAnsi="Arial" w:cs="Arial"/>
                <w:color w:val="4472C4" w:themeColor="accent1"/>
                <w:sz w:val="22"/>
                <w:szCs w:val="22"/>
              </w:rPr>
            </w:pPr>
            <w:r w:rsidRPr="00C16318">
              <w:rPr>
                <w:rFonts w:ascii="Arial" w:hAnsi="Arial" w:cs="Arial"/>
                <w:color w:val="4472C4" w:themeColor="accent1"/>
                <w:sz w:val="22"/>
                <w:szCs w:val="22"/>
                <w:lang w:val="en-US"/>
              </w:rPr>
              <w:t>Q</w:t>
            </w:r>
            <w:r w:rsidR="00E06C31" w:rsidRPr="00E06C31">
              <w:rPr>
                <w:rFonts w:ascii="Arial" w:hAnsi="Arial" w:cs="Arial"/>
                <w:color w:val="4472C4" w:themeColor="accent1"/>
                <w:sz w:val="22"/>
                <w:szCs w:val="22"/>
                <w:lang w:val="en-US"/>
              </w:rPr>
              <w:t>1</w:t>
            </w:r>
            <w:r w:rsidRPr="00C16318">
              <w:rPr>
                <w:rFonts w:ascii="Arial" w:hAnsi="Arial" w:cs="Arial"/>
                <w:color w:val="4472C4" w:themeColor="accent1"/>
                <w:sz w:val="22"/>
                <w:szCs w:val="22"/>
                <w:lang w:val="en-US"/>
              </w:rPr>
              <w:t>:  How easy or how hard did you find that task?</w:t>
            </w:r>
          </w:p>
          <w:p w14:paraId="56B9A6CF" w14:textId="6297F515" w:rsidR="00C16318" w:rsidRPr="00C16318" w:rsidRDefault="00C16318" w:rsidP="00C16318">
            <w:pPr>
              <w:rPr>
                <w:rFonts w:ascii="Arial" w:hAnsi="Arial" w:cs="Arial"/>
                <w:color w:val="4472C4" w:themeColor="accent1"/>
                <w:sz w:val="22"/>
                <w:szCs w:val="22"/>
              </w:rPr>
            </w:pPr>
            <w:r w:rsidRPr="00C16318">
              <w:rPr>
                <w:rFonts w:ascii="Arial" w:hAnsi="Arial" w:cs="Arial"/>
                <w:color w:val="4472C4" w:themeColor="accent1"/>
                <w:sz w:val="22"/>
                <w:szCs w:val="22"/>
                <w:lang w:val="en-US"/>
              </w:rPr>
              <w:t>Q</w:t>
            </w:r>
            <w:r w:rsidR="00E06C31" w:rsidRPr="00E06C31">
              <w:rPr>
                <w:rFonts w:ascii="Arial" w:hAnsi="Arial" w:cs="Arial"/>
                <w:color w:val="4472C4" w:themeColor="accent1"/>
                <w:sz w:val="22"/>
                <w:szCs w:val="22"/>
                <w:lang w:val="en-US"/>
              </w:rPr>
              <w:t>2</w:t>
            </w:r>
            <w:r w:rsidRPr="00C16318">
              <w:rPr>
                <w:rFonts w:ascii="Arial" w:hAnsi="Arial" w:cs="Arial"/>
                <w:color w:val="4472C4" w:themeColor="accent1"/>
                <w:sz w:val="22"/>
                <w:szCs w:val="22"/>
                <w:lang w:val="en-US"/>
              </w:rPr>
              <w:t>:  What has that task enabled you to achieve?</w:t>
            </w:r>
          </w:p>
          <w:p w14:paraId="2B41422B" w14:textId="7AA20975" w:rsidR="00C16318" w:rsidRPr="00C16318" w:rsidRDefault="00C16318" w:rsidP="00C16318">
            <w:pPr>
              <w:rPr>
                <w:rFonts w:ascii="Arial" w:hAnsi="Arial" w:cs="Arial"/>
                <w:color w:val="4472C4" w:themeColor="accent1"/>
                <w:sz w:val="22"/>
                <w:szCs w:val="22"/>
              </w:rPr>
            </w:pPr>
            <w:r w:rsidRPr="00C16318">
              <w:rPr>
                <w:rFonts w:ascii="Arial" w:hAnsi="Arial" w:cs="Arial"/>
                <w:color w:val="4472C4" w:themeColor="accent1"/>
                <w:sz w:val="22"/>
                <w:szCs w:val="22"/>
                <w:lang w:val="en-US"/>
              </w:rPr>
              <w:t>Q</w:t>
            </w:r>
            <w:r w:rsidR="00E06C31" w:rsidRPr="00E06C31">
              <w:rPr>
                <w:rFonts w:ascii="Arial" w:hAnsi="Arial" w:cs="Arial"/>
                <w:color w:val="4472C4" w:themeColor="accent1"/>
                <w:sz w:val="22"/>
                <w:szCs w:val="22"/>
                <w:lang w:val="en-US"/>
              </w:rPr>
              <w:t>3</w:t>
            </w:r>
            <w:r w:rsidRPr="00C16318">
              <w:rPr>
                <w:rFonts w:ascii="Arial" w:hAnsi="Arial" w:cs="Arial"/>
                <w:color w:val="4472C4" w:themeColor="accent1"/>
                <w:sz w:val="22"/>
                <w:szCs w:val="22"/>
                <w:lang w:val="en-US"/>
              </w:rPr>
              <w:t>: How will this knowledge influence your training?</w:t>
            </w:r>
          </w:p>
          <w:p w14:paraId="782D7D54" w14:textId="77777777" w:rsidR="00C16318" w:rsidRPr="00C16318" w:rsidRDefault="00C16318" w:rsidP="00C16318">
            <w:pPr>
              <w:rPr>
                <w:rFonts w:ascii="Arial" w:hAnsi="Arial" w:cs="Arial"/>
                <w:sz w:val="22"/>
                <w:szCs w:val="22"/>
              </w:rPr>
            </w:pPr>
          </w:p>
          <w:p w14:paraId="510E331F" w14:textId="60EA18D8" w:rsidR="00C16318" w:rsidRPr="00E06C31" w:rsidRDefault="00C16318" w:rsidP="00C16318">
            <w:pPr>
              <w:rPr>
                <w:rFonts w:ascii="Arial" w:hAnsi="Arial" w:cs="Arial"/>
                <w:sz w:val="22"/>
                <w:szCs w:val="22"/>
                <w:lang w:val="en-US"/>
              </w:rPr>
            </w:pPr>
          </w:p>
          <w:p w14:paraId="0FC7F794" w14:textId="77777777" w:rsidR="00E06C31" w:rsidRPr="00E06C31" w:rsidRDefault="00E06C31" w:rsidP="00C16318">
            <w:pPr>
              <w:rPr>
                <w:rFonts w:ascii="Arial" w:hAnsi="Arial" w:cs="Arial"/>
                <w:sz w:val="22"/>
                <w:szCs w:val="22"/>
                <w:lang w:val="en-US"/>
              </w:rPr>
            </w:pPr>
          </w:p>
          <w:p w14:paraId="44BE1E19" w14:textId="77777777" w:rsidR="00E06C31" w:rsidRPr="00E06C31" w:rsidRDefault="00E06C31" w:rsidP="00C16318">
            <w:pPr>
              <w:rPr>
                <w:rFonts w:ascii="Arial" w:hAnsi="Arial" w:cs="Arial"/>
                <w:sz w:val="22"/>
                <w:szCs w:val="22"/>
                <w:lang w:val="en-US"/>
              </w:rPr>
            </w:pPr>
          </w:p>
          <w:p w14:paraId="2818295A" w14:textId="6F031DF8" w:rsidR="00E06C31" w:rsidRPr="00E06C31" w:rsidRDefault="00E06C31" w:rsidP="00E06C31">
            <w:pPr>
              <w:rPr>
                <w:rFonts w:ascii="Arial" w:hAnsi="Arial" w:cs="Arial"/>
                <w:b/>
                <w:bCs/>
                <w:sz w:val="22"/>
                <w:szCs w:val="22"/>
              </w:rPr>
            </w:pPr>
            <w:r w:rsidRPr="00E06C31">
              <w:rPr>
                <w:rFonts w:ascii="Arial" w:hAnsi="Arial" w:cs="Arial"/>
                <w:b/>
                <w:bCs/>
                <w:sz w:val="22"/>
                <w:szCs w:val="22"/>
                <w:lang w:val="en-US"/>
              </w:rPr>
              <w:t>Knowles’ Adult Learning Principles:</w:t>
            </w:r>
          </w:p>
          <w:p w14:paraId="41F730E5" w14:textId="44A79928" w:rsidR="00E06C31" w:rsidRPr="00E06C31" w:rsidRDefault="00E06C31" w:rsidP="00E06C31">
            <w:pPr>
              <w:rPr>
                <w:rFonts w:ascii="Arial" w:hAnsi="Arial" w:cs="Arial"/>
                <w:color w:val="4472C4" w:themeColor="accent1"/>
                <w:sz w:val="22"/>
                <w:szCs w:val="22"/>
              </w:rPr>
            </w:pPr>
            <w:r w:rsidRPr="00E06C31">
              <w:rPr>
                <w:rFonts w:ascii="Arial" w:hAnsi="Arial" w:cs="Arial"/>
                <w:color w:val="4472C4" w:themeColor="accent1"/>
                <w:sz w:val="22"/>
                <w:szCs w:val="22"/>
                <w:lang w:val="en-US"/>
              </w:rPr>
              <w:t xml:space="preserve">Q1:  What have you put in place to help you remember the principles?   </w:t>
            </w:r>
          </w:p>
          <w:p w14:paraId="431B9ACE" w14:textId="77777777" w:rsidR="00E06C31" w:rsidRPr="00E06C31" w:rsidRDefault="00E06C31" w:rsidP="00E06C31">
            <w:pPr>
              <w:rPr>
                <w:rFonts w:ascii="Arial" w:hAnsi="Arial" w:cs="Arial"/>
                <w:sz w:val="22"/>
                <w:szCs w:val="22"/>
              </w:rPr>
            </w:pPr>
            <w:r w:rsidRPr="00E06C31">
              <w:rPr>
                <w:rFonts w:ascii="Arial" w:hAnsi="Arial" w:cs="Arial"/>
                <w:sz w:val="22"/>
                <w:szCs w:val="22"/>
                <w:lang w:val="en-US"/>
              </w:rPr>
              <w:t>Trainer to ask questions for each Principle to establish how learners will promote this within their classroom environment.</w:t>
            </w:r>
          </w:p>
          <w:p w14:paraId="150EB3F8" w14:textId="06C84A66" w:rsidR="00E06C31" w:rsidRPr="00E06C31" w:rsidRDefault="00E06C31" w:rsidP="00E06C31">
            <w:pPr>
              <w:rPr>
                <w:rFonts w:ascii="Arial" w:hAnsi="Arial" w:cs="Arial"/>
                <w:sz w:val="22"/>
                <w:szCs w:val="22"/>
              </w:rPr>
            </w:pPr>
            <w:r w:rsidRPr="00E06C31">
              <w:rPr>
                <w:rFonts w:ascii="Arial" w:hAnsi="Arial" w:cs="Arial"/>
                <w:color w:val="4472C4" w:themeColor="accent1"/>
                <w:sz w:val="22"/>
                <w:szCs w:val="22"/>
                <w:lang w:val="en-US"/>
              </w:rPr>
              <w:t xml:space="preserve">Q2:  Why is it important that trainers understanding the difference in andragogy versus pedagogy? </w:t>
            </w:r>
          </w:p>
          <w:p w14:paraId="701AF07B" w14:textId="77777777" w:rsidR="00E06C31" w:rsidRPr="00E06C31" w:rsidRDefault="00E06C31" w:rsidP="00E06C31">
            <w:pPr>
              <w:rPr>
                <w:rFonts w:ascii="Arial" w:hAnsi="Arial" w:cs="Arial"/>
                <w:sz w:val="22"/>
                <w:szCs w:val="22"/>
              </w:rPr>
            </w:pPr>
            <w:r w:rsidRPr="00E06C31">
              <w:rPr>
                <w:rFonts w:ascii="Arial" w:hAnsi="Arial" w:cs="Arial"/>
                <w:sz w:val="22"/>
                <w:szCs w:val="22"/>
                <w:lang w:val="en-US"/>
              </w:rPr>
              <w:t xml:space="preserve">  </w:t>
            </w:r>
          </w:p>
          <w:p w14:paraId="7590327F" w14:textId="7125C547" w:rsidR="00C16318" w:rsidRPr="00E06C31" w:rsidRDefault="00C16318" w:rsidP="00E06C31">
            <w:pPr>
              <w:rPr>
                <w:rFonts w:ascii="Arial" w:hAnsi="Arial" w:cs="Arial"/>
                <w:sz w:val="22"/>
                <w:szCs w:val="22"/>
              </w:rPr>
            </w:pPr>
          </w:p>
        </w:tc>
        <w:tc>
          <w:tcPr>
            <w:tcW w:w="5386" w:type="dxa"/>
          </w:tcPr>
          <w:p w14:paraId="6C0E1731" w14:textId="77777777" w:rsidR="005E1DBC" w:rsidRPr="00E06C31" w:rsidRDefault="005E1DBC" w:rsidP="00C16318">
            <w:pPr>
              <w:rPr>
                <w:rFonts w:ascii="Arial" w:hAnsi="Arial" w:cs="Arial"/>
                <w:sz w:val="22"/>
                <w:szCs w:val="22"/>
              </w:rPr>
            </w:pPr>
          </w:p>
          <w:p w14:paraId="26FAC5DA" w14:textId="77777777" w:rsidR="00C16318" w:rsidRPr="00E06C31" w:rsidRDefault="00C16318" w:rsidP="00C16318">
            <w:pPr>
              <w:rPr>
                <w:rFonts w:ascii="Arial" w:hAnsi="Arial" w:cs="Arial"/>
                <w:sz w:val="22"/>
                <w:szCs w:val="22"/>
              </w:rPr>
            </w:pPr>
            <w:r w:rsidRPr="00E06C31">
              <w:rPr>
                <w:rFonts w:ascii="Arial" w:hAnsi="Arial" w:cs="Arial"/>
                <w:sz w:val="22"/>
                <w:szCs w:val="22"/>
              </w:rPr>
              <w:t>Listening, answering and asking questions.</w:t>
            </w:r>
          </w:p>
          <w:p w14:paraId="7294AC81" w14:textId="77777777" w:rsidR="00C16318" w:rsidRPr="00E06C31" w:rsidRDefault="00C16318" w:rsidP="00C16318">
            <w:pPr>
              <w:rPr>
                <w:rFonts w:ascii="Arial" w:hAnsi="Arial" w:cs="Arial"/>
                <w:sz w:val="22"/>
                <w:szCs w:val="22"/>
              </w:rPr>
            </w:pPr>
          </w:p>
          <w:p w14:paraId="6FB8C0BA" w14:textId="31B1438D" w:rsidR="00E06C31" w:rsidRPr="00E06C31" w:rsidRDefault="00E06C31" w:rsidP="00C16318">
            <w:pPr>
              <w:rPr>
                <w:rFonts w:ascii="Arial" w:hAnsi="Arial" w:cs="Arial"/>
                <w:sz w:val="22"/>
                <w:szCs w:val="22"/>
              </w:rPr>
            </w:pPr>
          </w:p>
          <w:p w14:paraId="787934FD" w14:textId="5CF2B3A9" w:rsidR="00E06C31" w:rsidRPr="00E06C31" w:rsidRDefault="00E06C31" w:rsidP="00C16318">
            <w:pPr>
              <w:rPr>
                <w:rFonts w:ascii="Arial" w:hAnsi="Arial" w:cs="Arial"/>
                <w:sz w:val="22"/>
                <w:szCs w:val="22"/>
              </w:rPr>
            </w:pPr>
          </w:p>
          <w:p w14:paraId="65E34E02" w14:textId="02B31C46" w:rsidR="00E06C31" w:rsidRPr="00E06C31" w:rsidRDefault="00E06C31" w:rsidP="00C16318">
            <w:pPr>
              <w:rPr>
                <w:rFonts w:ascii="Arial" w:hAnsi="Arial" w:cs="Arial"/>
                <w:sz w:val="22"/>
                <w:szCs w:val="22"/>
              </w:rPr>
            </w:pPr>
            <w:r w:rsidRPr="00E06C31">
              <w:rPr>
                <w:rFonts w:ascii="Arial" w:hAnsi="Arial" w:cs="Arial"/>
                <w:sz w:val="22"/>
                <w:szCs w:val="22"/>
              </w:rPr>
              <w:t>Q1: answers will vary.</w:t>
            </w:r>
          </w:p>
          <w:p w14:paraId="74A2BFC7" w14:textId="5AC20942" w:rsidR="00E06C31" w:rsidRPr="00E06C31" w:rsidRDefault="00E06C31" w:rsidP="00E06C31">
            <w:pPr>
              <w:rPr>
                <w:rFonts w:ascii="Arial" w:hAnsi="Arial" w:cs="Arial"/>
                <w:sz w:val="22"/>
                <w:szCs w:val="22"/>
                <w:lang w:val="en-US"/>
              </w:rPr>
            </w:pPr>
            <w:r w:rsidRPr="00E06C31">
              <w:rPr>
                <w:rFonts w:ascii="Arial" w:hAnsi="Arial" w:cs="Arial"/>
                <w:sz w:val="22"/>
                <w:szCs w:val="22"/>
              </w:rPr>
              <w:t xml:space="preserve">Q2:  identify traits in own style and </w:t>
            </w:r>
            <w:r w:rsidRPr="00E06C31">
              <w:rPr>
                <w:rFonts w:ascii="Arial" w:hAnsi="Arial" w:cs="Arial"/>
                <w:sz w:val="22"/>
                <w:szCs w:val="22"/>
                <w:lang w:val="en-US"/>
              </w:rPr>
              <w:t>a more in-depth understanding how learning styles could potentially influence training design and delivery.</w:t>
            </w:r>
          </w:p>
          <w:p w14:paraId="22A4240A" w14:textId="77F2D9AE" w:rsidR="00E06C31" w:rsidRPr="00E06C31" w:rsidRDefault="00E06C31" w:rsidP="00E06C31">
            <w:pPr>
              <w:rPr>
                <w:rFonts w:ascii="Arial" w:hAnsi="Arial" w:cs="Arial"/>
                <w:sz w:val="22"/>
                <w:szCs w:val="22"/>
              </w:rPr>
            </w:pPr>
            <w:r w:rsidRPr="00E06C31">
              <w:rPr>
                <w:rFonts w:ascii="Arial" w:hAnsi="Arial" w:cs="Arial"/>
                <w:sz w:val="22"/>
                <w:szCs w:val="22"/>
                <w:lang w:val="en-US"/>
              </w:rPr>
              <w:t>Q3: considering catering to all learning styles by including variety of learning methodologies and resources.</w:t>
            </w:r>
          </w:p>
          <w:p w14:paraId="5AD03BC7" w14:textId="0571ABD5" w:rsidR="00E06C31" w:rsidRPr="00E06C31" w:rsidRDefault="00E06C31" w:rsidP="00E06C31">
            <w:pPr>
              <w:rPr>
                <w:rFonts w:ascii="Arial" w:hAnsi="Arial" w:cs="Arial"/>
                <w:color w:val="4472C4" w:themeColor="accent1"/>
                <w:sz w:val="22"/>
                <w:szCs w:val="22"/>
                <w:lang w:val="en-US"/>
              </w:rPr>
            </w:pPr>
            <w:r w:rsidRPr="00C16318">
              <w:rPr>
                <w:rFonts w:ascii="Arial" w:hAnsi="Arial" w:cs="Arial"/>
                <w:color w:val="4472C4" w:themeColor="accent1"/>
                <w:sz w:val="22"/>
                <w:szCs w:val="22"/>
                <w:lang w:val="en-US"/>
              </w:rPr>
              <w:t>Objective</w:t>
            </w:r>
            <w:r w:rsidRPr="00E06C31">
              <w:rPr>
                <w:rFonts w:ascii="Arial" w:hAnsi="Arial" w:cs="Arial"/>
                <w:color w:val="4472C4" w:themeColor="accent1"/>
                <w:sz w:val="22"/>
                <w:szCs w:val="22"/>
                <w:lang w:val="en-US"/>
              </w:rPr>
              <w:t>s 3 &amp;</w:t>
            </w:r>
            <w:r w:rsidRPr="00C16318">
              <w:rPr>
                <w:rFonts w:ascii="Arial" w:hAnsi="Arial" w:cs="Arial"/>
                <w:color w:val="4472C4" w:themeColor="accent1"/>
                <w:sz w:val="22"/>
                <w:szCs w:val="22"/>
                <w:lang w:val="en-US"/>
              </w:rPr>
              <w:t xml:space="preserve"> 4</w:t>
            </w:r>
          </w:p>
          <w:p w14:paraId="74D9AD4B" w14:textId="77777777" w:rsidR="00E06C31" w:rsidRPr="00E06C31" w:rsidRDefault="00E06C31" w:rsidP="00E06C31">
            <w:pPr>
              <w:rPr>
                <w:rFonts w:ascii="Arial" w:hAnsi="Arial" w:cs="Arial"/>
                <w:color w:val="4472C4" w:themeColor="accent1"/>
                <w:sz w:val="22"/>
                <w:szCs w:val="22"/>
                <w:lang w:val="en-US"/>
              </w:rPr>
            </w:pPr>
          </w:p>
          <w:p w14:paraId="4046EB65" w14:textId="77777777" w:rsidR="00E06C31" w:rsidRPr="00E06C31" w:rsidRDefault="00E06C31" w:rsidP="00E06C31">
            <w:pPr>
              <w:rPr>
                <w:rFonts w:ascii="Arial" w:hAnsi="Arial" w:cs="Arial"/>
                <w:sz w:val="22"/>
                <w:szCs w:val="22"/>
              </w:rPr>
            </w:pPr>
            <w:r w:rsidRPr="00E06C31">
              <w:rPr>
                <w:rFonts w:ascii="Arial" w:hAnsi="Arial" w:cs="Arial"/>
                <w:sz w:val="22"/>
                <w:szCs w:val="22"/>
              </w:rPr>
              <w:t xml:space="preserve">Q1: </w:t>
            </w:r>
            <w:r w:rsidRPr="00E06C31">
              <w:rPr>
                <w:rFonts w:ascii="Arial" w:hAnsi="Arial" w:cs="Arial"/>
                <w:sz w:val="22"/>
                <w:szCs w:val="22"/>
                <w:lang w:val="en-US"/>
              </w:rPr>
              <w:t>Responses will vary from repetition, making a story including each element or an acronym such as SERMON:</w:t>
            </w:r>
          </w:p>
          <w:p w14:paraId="2C504D19" w14:textId="7BC160B2" w:rsidR="00E06C31" w:rsidRPr="00E06C31" w:rsidRDefault="00E06C31" w:rsidP="00C16318">
            <w:pPr>
              <w:rPr>
                <w:rFonts w:ascii="Arial" w:hAnsi="Arial" w:cs="Arial"/>
                <w:sz w:val="22"/>
                <w:szCs w:val="22"/>
              </w:rPr>
            </w:pPr>
          </w:p>
          <w:p w14:paraId="5A581B91" w14:textId="77777777" w:rsidR="00C16318" w:rsidRPr="00E06C31" w:rsidRDefault="00C16318" w:rsidP="00C16318">
            <w:pPr>
              <w:rPr>
                <w:rFonts w:ascii="Arial" w:hAnsi="Arial" w:cs="Arial"/>
                <w:sz w:val="22"/>
                <w:szCs w:val="22"/>
              </w:rPr>
            </w:pPr>
          </w:p>
          <w:p w14:paraId="7DD9F8C5" w14:textId="77777777" w:rsidR="00C16318" w:rsidRPr="00E06C31" w:rsidRDefault="00E06C31" w:rsidP="00C16318">
            <w:pPr>
              <w:rPr>
                <w:rFonts w:ascii="Arial" w:hAnsi="Arial" w:cs="Arial"/>
                <w:sz w:val="22"/>
                <w:szCs w:val="22"/>
                <w:lang w:val="en-US"/>
              </w:rPr>
            </w:pPr>
            <w:r w:rsidRPr="00E06C31">
              <w:rPr>
                <w:rFonts w:ascii="Arial" w:hAnsi="Arial" w:cs="Arial"/>
                <w:sz w:val="22"/>
                <w:szCs w:val="22"/>
              </w:rPr>
              <w:t>Q2: A</w:t>
            </w:r>
            <w:proofErr w:type="spellStart"/>
            <w:r w:rsidRPr="00E06C31">
              <w:rPr>
                <w:rFonts w:ascii="Arial" w:hAnsi="Arial" w:cs="Arial"/>
                <w:sz w:val="22"/>
                <w:szCs w:val="22"/>
                <w:lang w:val="en-US"/>
              </w:rPr>
              <w:t>dults</w:t>
            </w:r>
            <w:proofErr w:type="spellEnd"/>
            <w:r w:rsidRPr="00E06C31">
              <w:rPr>
                <w:rFonts w:ascii="Arial" w:hAnsi="Arial" w:cs="Arial"/>
                <w:sz w:val="22"/>
                <w:szCs w:val="22"/>
                <w:lang w:val="en-US"/>
              </w:rPr>
              <w:t xml:space="preserve"> learn differently to children and trainers must be aware of the principles in order to best teach their specialized subjects to their audience of officers and staff.</w:t>
            </w:r>
          </w:p>
          <w:p w14:paraId="0F680B5E" w14:textId="77777777" w:rsidR="00E06C31" w:rsidRPr="00E06C31" w:rsidRDefault="00E06C31" w:rsidP="00C16318">
            <w:pPr>
              <w:rPr>
                <w:rFonts w:ascii="Arial" w:hAnsi="Arial" w:cs="Arial"/>
                <w:sz w:val="22"/>
                <w:szCs w:val="22"/>
                <w:lang w:val="en-US"/>
              </w:rPr>
            </w:pPr>
          </w:p>
          <w:p w14:paraId="56FCF982" w14:textId="77777777" w:rsidR="00E06C31" w:rsidRPr="00E06C31" w:rsidRDefault="00E06C31" w:rsidP="00E06C31">
            <w:pPr>
              <w:rPr>
                <w:rFonts w:ascii="Arial" w:hAnsi="Arial" w:cs="Arial"/>
                <w:color w:val="4472C4" w:themeColor="accent1"/>
                <w:sz w:val="22"/>
                <w:szCs w:val="22"/>
              </w:rPr>
            </w:pPr>
            <w:r w:rsidRPr="00E06C31">
              <w:rPr>
                <w:rFonts w:ascii="Arial" w:hAnsi="Arial" w:cs="Arial"/>
                <w:color w:val="4472C4" w:themeColor="accent1"/>
                <w:sz w:val="22"/>
                <w:szCs w:val="22"/>
                <w:lang w:val="en-US"/>
              </w:rPr>
              <w:t>Objective 6</w:t>
            </w:r>
          </w:p>
          <w:p w14:paraId="0A2F6331" w14:textId="77777777" w:rsidR="00E06C31" w:rsidRPr="00E06C31" w:rsidRDefault="00E06C31" w:rsidP="00C16318">
            <w:pPr>
              <w:rPr>
                <w:rFonts w:ascii="Arial" w:hAnsi="Arial" w:cs="Arial"/>
                <w:sz w:val="22"/>
                <w:szCs w:val="22"/>
                <w:lang w:val="en-US"/>
              </w:rPr>
            </w:pPr>
          </w:p>
          <w:p w14:paraId="0B361CD7" w14:textId="2588BFB6" w:rsidR="00E06C31" w:rsidRPr="00E06C31" w:rsidRDefault="00E06C31" w:rsidP="00C16318">
            <w:pPr>
              <w:rPr>
                <w:rFonts w:ascii="Arial" w:hAnsi="Arial" w:cs="Arial"/>
                <w:sz w:val="22"/>
                <w:szCs w:val="22"/>
              </w:rPr>
            </w:pPr>
          </w:p>
        </w:tc>
        <w:tc>
          <w:tcPr>
            <w:tcW w:w="1594" w:type="dxa"/>
          </w:tcPr>
          <w:p w14:paraId="4C52D55C" w14:textId="485116BD" w:rsidR="0030235B" w:rsidRPr="00E06C31" w:rsidRDefault="00C16318" w:rsidP="00D56570">
            <w:pPr>
              <w:rPr>
                <w:rFonts w:ascii="Arial" w:hAnsi="Arial" w:cs="Arial"/>
                <w:sz w:val="22"/>
                <w:szCs w:val="22"/>
              </w:rPr>
            </w:pPr>
            <w:r w:rsidRPr="00E06C31">
              <w:rPr>
                <w:rFonts w:ascii="Arial" w:hAnsi="Arial" w:cs="Arial"/>
                <w:sz w:val="22"/>
                <w:szCs w:val="22"/>
              </w:rPr>
              <w:lastRenderedPageBreak/>
              <w:t>Slide 12</w:t>
            </w:r>
          </w:p>
        </w:tc>
      </w:tr>
      <w:tr w:rsidR="007B78AA" w14:paraId="2D167D66" w14:textId="77777777" w:rsidTr="008329CB">
        <w:trPr>
          <w:trHeight w:val="1140"/>
        </w:trPr>
        <w:tc>
          <w:tcPr>
            <w:tcW w:w="954" w:type="dxa"/>
          </w:tcPr>
          <w:p w14:paraId="0579D8F2" w14:textId="7230991E" w:rsidR="007B78AA" w:rsidRPr="00E06C31" w:rsidRDefault="00E06C31" w:rsidP="005E1DBC">
            <w:pPr>
              <w:rPr>
                <w:rFonts w:ascii="Arial" w:hAnsi="Arial" w:cs="Arial"/>
                <w:sz w:val="22"/>
                <w:szCs w:val="22"/>
              </w:rPr>
            </w:pPr>
            <w:r w:rsidRPr="00E06C31">
              <w:rPr>
                <w:rFonts w:ascii="Arial" w:hAnsi="Arial" w:cs="Arial"/>
                <w:sz w:val="22"/>
                <w:szCs w:val="22"/>
              </w:rPr>
              <w:t>16:15 – 16:25</w:t>
            </w:r>
          </w:p>
        </w:tc>
        <w:tc>
          <w:tcPr>
            <w:tcW w:w="5954" w:type="dxa"/>
          </w:tcPr>
          <w:p w14:paraId="1EDD2D3F" w14:textId="77777777" w:rsidR="00A1445E" w:rsidRPr="00E06C31" w:rsidRDefault="00E06C31" w:rsidP="00E1083F">
            <w:pPr>
              <w:autoSpaceDE w:val="0"/>
              <w:autoSpaceDN w:val="0"/>
              <w:adjustRightInd w:val="0"/>
              <w:rPr>
                <w:rFonts w:ascii="Arial" w:hAnsi="Arial" w:cs="Arial"/>
                <w:b/>
                <w:sz w:val="22"/>
                <w:szCs w:val="22"/>
              </w:rPr>
            </w:pPr>
            <w:r w:rsidRPr="00E06C31">
              <w:rPr>
                <w:rFonts w:ascii="Arial" w:hAnsi="Arial" w:cs="Arial"/>
                <w:b/>
                <w:sz w:val="22"/>
                <w:szCs w:val="22"/>
              </w:rPr>
              <w:t>Minimum Core Skills</w:t>
            </w:r>
          </w:p>
          <w:p w14:paraId="18BAA08D" w14:textId="477F0C36" w:rsidR="00E06C31" w:rsidRDefault="00E06C31" w:rsidP="00E06C31">
            <w:pPr>
              <w:autoSpaceDE w:val="0"/>
              <w:autoSpaceDN w:val="0"/>
              <w:adjustRightInd w:val="0"/>
              <w:rPr>
                <w:rFonts w:ascii="Arial" w:hAnsi="Arial" w:cs="Arial"/>
                <w:bCs/>
                <w:sz w:val="22"/>
                <w:szCs w:val="22"/>
                <w:lang w:val="en-US"/>
              </w:rPr>
            </w:pPr>
            <w:r w:rsidRPr="00E06C31">
              <w:rPr>
                <w:rFonts w:ascii="Arial" w:hAnsi="Arial" w:cs="Arial"/>
                <w:bCs/>
                <w:sz w:val="22"/>
                <w:szCs w:val="22"/>
                <w:lang w:val="en-US"/>
              </w:rPr>
              <w:t>The document sent to learners preparing them for the course included a section on Minimum Core Skills.   Trainer to ask questions to ensure learners are fully aware of what this means</w:t>
            </w:r>
            <w:r w:rsidR="00A7125E">
              <w:rPr>
                <w:rFonts w:ascii="Arial" w:hAnsi="Arial" w:cs="Arial"/>
                <w:bCs/>
                <w:sz w:val="22"/>
                <w:szCs w:val="22"/>
                <w:lang w:val="en-US"/>
              </w:rPr>
              <w:t xml:space="preserve"> and how they have already begun to further develop their skills in these areas.   </w:t>
            </w:r>
            <w:r w:rsidRPr="00E06C31">
              <w:rPr>
                <w:rFonts w:ascii="Arial" w:hAnsi="Arial" w:cs="Arial"/>
                <w:bCs/>
                <w:sz w:val="22"/>
                <w:szCs w:val="22"/>
                <w:lang w:val="en-US"/>
              </w:rPr>
              <w:t xml:space="preserve"> </w:t>
            </w:r>
          </w:p>
          <w:p w14:paraId="28CDEF3E" w14:textId="7D0FDCE4" w:rsidR="00A7125E" w:rsidRDefault="00A7125E" w:rsidP="00E06C31">
            <w:pPr>
              <w:autoSpaceDE w:val="0"/>
              <w:autoSpaceDN w:val="0"/>
              <w:adjustRightInd w:val="0"/>
              <w:rPr>
                <w:rFonts w:ascii="Arial" w:hAnsi="Arial" w:cs="Arial"/>
                <w:bCs/>
                <w:sz w:val="22"/>
                <w:szCs w:val="22"/>
              </w:rPr>
            </w:pPr>
          </w:p>
          <w:p w14:paraId="649A11B5" w14:textId="70043F98" w:rsidR="00A7125E" w:rsidRDefault="00A7125E" w:rsidP="00E06C31">
            <w:pPr>
              <w:autoSpaceDE w:val="0"/>
              <w:autoSpaceDN w:val="0"/>
              <w:adjustRightInd w:val="0"/>
              <w:rPr>
                <w:rFonts w:ascii="Arial" w:hAnsi="Arial" w:cs="Arial"/>
                <w:bCs/>
                <w:sz w:val="22"/>
                <w:szCs w:val="22"/>
              </w:rPr>
            </w:pPr>
            <w:r>
              <w:rPr>
                <w:rFonts w:ascii="Arial" w:hAnsi="Arial" w:cs="Arial"/>
                <w:bCs/>
                <w:sz w:val="22"/>
                <w:szCs w:val="22"/>
              </w:rPr>
              <w:t>See trainer notes for suggested questions and expected responses.</w:t>
            </w:r>
          </w:p>
          <w:p w14:paraId="6E088B19" w14:textId="58CD390A" w:rsidR="00A7125E" w:rsidRDefault="00A7125E" w:rsidP="00E06C31">
            <w:pPr>
              <w:autoSpaceDE w:val="0"/>
              <w:autoSpaceDN w:val="0"/>
              <w:adjustRightInd w:val="0"/>
              <w:rPr>
                <w:rFonts w:ascii="Arial" w:hAnsi="Arial" w:cs="Arial"/>
                <w:bCs/>
                <w:sz w:val="22"/>
                <w:szCs w:val="22"/>
              </w:rPr>
            </w:pPr>
          </w:p>
          <w:p w14:paraId="54121151" w14:textId="0F2FAE11" w:rsidR="00A7125E" w:rsidRPr="00E06C31" w:rsidRDefault="00D865F8" w:rsidP="00E06C31">
            <w:pPr>
              <w:autoSpaceDE w:val="0"/>
              <w:autoSpaceDN w:val="0"/>
              <w:adjustRightInd w:val="0"/>
              <w:rPr>
                <w:rFonts w:ascii="Arial" w:hAnsi="Arial" w:cs="Arial"/>
                <w:bCs/>
                <w:sz w:val="22"/>
                <w:szCs w:val="22"/>
              </w:rPr>
            </w:pPr>
            <w:r>
              <w:rPr>
                <w:rFonts w:ascii="Arial" w:hAnsi="Arial" w:cs="Arial"/>
                <w:bCs/>
                <w:sz w:val="22"/>
                <w:szCs w:val="22"/>
              </w:rPr>
              <w:t>Encourage learners to reflect upon how their learning so far has developed their minimum core skills.   Suggested questions in trainer notes.</w:t>
            </w:r>
          </w:p>
          <w:p w14:paraId="60ED8E2A" w14:textId="77777777" w:rsidR="00E06C31" w:rsidRPr="00E06C31" w:rsidRDefault="00E06C31" w:rsidP="00E1083F">
            <w:pPr>
              <w:autoSpaceDE w:val="0"/>
              <w:autoSpaceDN w:val="0"/>
              <w:adjustRightInd w:val="0"/>
              <w:rPr>
                <w:rFonts w:ascii="Arial" w:hAnsi="Arial" w:cs="Arial"/>
                <w:bCs/>
                <w:color w:val="70AD47"/>
                <w:sz w:val="22"/>
                <w:szCs w:val="22"/>
              </w:rPr>
            </w:pPr>
          </w:p>
        </w:tc>
        <w:tc>
          <w:tcPr>
            <w:tcW w:w="5386" w:type="dxa"/>
          </w:tcPr>
          <w:p w14:paraId="1EDA4E6E" w14:textId="77777777" w:rsidR="00B111F2" w:rsidRPr="00E06C31" w:rsidRDefault="00B111F2" w:rsidP="005E1DBC">
            <w:pPr>
              <w:rPr>
                <w:rFonts w:ascii="Arial" w:hAnsi="Arial" w:cs="Arial"/>
                <w:sz w:val="22"/>
                <w:szCs w:val="22"/>
              </w:rPr>
            </w:pPr>
          </w:p>
          <w:p w14:paraId="19D54576" w14:textId="2E4A881B" w:rsidR="00E06C31" w:rsidRPr="00E06C31" w:rsidRDefault="00E06C31" w:rsidP="005E1DBC">
            <w:pPr>
              <w:rPr>
                <w:rFonts w:ascii="Arial" w:hAnsi="Arial" w:cs="Arial"/>
                <w:sz w:val="22"/>
                <w:szCs w:val="22"/>
              </w:rPr>
            </w:pPr>
            <w:r w:rsidRPr="00E06C31">
              <w:rPr>
                <w:rFonts w:ascii="Arial" w:hAnsi="Arial" w:cs="Arial"/>
                <w:sz w:val="22"/>
                <w:szCs w:val="22"/>
              </w:rPr>
              <w:t>Listening, answering and asking questions.</w:t>
            </w:r>
          </w:p>
        </w:tc>
        <w:tc>
          <w:tcPr>
            <w:tcW w:w="1594" w:type="dxa"/>
          </w:tcPr>
          <w:p w14:paraId="474E362F" w14:textId="77777777" w:rsidR="007B78AA" w:rsidRPr="00E06C31" w:rsidRDefault="00E06C31" w:rsidP="005E1DBC">
            <w:pPr>
              <w:rPr>
                <w:rFonts w:ascii="Arial" w:hAnsi="Arial" w:cs="Arial"/>
                <w:sz w:val="22"/>
                <w:szCs w:val="22"/>
              </w:rPr>
            </w:pPr>
            <w:r w:rsidRPr="00E06C31">
              <w:rPr>
                <w:rFonts w:ascii="Arial" w:hAnsi="Arial" w:cs="Arial"/>
                <w:sz w:val="22"/>
                <w:szCs w:val="22"/>
              </w:rPr>
              <w:t>Slide 13</w:t>
            </w:r>
          </w:p>
          <w:p w14:paraId="4E0B9315" w14:textId="3FE0B3CB" w:rsidR="00E06C31" w:rsidRPr="00E06C31" w:rsidRDefault="00E06C31" w:rsidP="005E1DBC">
            <w:pPr>
              <w:rPr>
                <w:rFonts w:ascii="Arial" w:hAnsi="Arial" w:cs="Arial"/>
                <w:sz w:val="22"/>
                <w:szCs w:val="22"/>
              </w:rPr>
            </w:pPr>
            <w:r w:rsidRPr="00E06C31">
              <w:rPr>
                <w:rFonts w:ascii="Arial" w:hAnsi="Arial" w:cs="Arial"/>
                <w:sz w:val="22"/>
                <w:szCs w:val="22"/>
              </w:rPr>
              <w:t>Learners to refer back to pre-read document “Becoming a Professional”</w:t>
            </w:r>
          </w:p>
        </w:tc>
      </w:tr>
      <w:tr w:rsidR="00417028" w14:paraId="23224FB9" w14:textId="77777777" w:rsidTr="008329CB">
        <w:trPr>
          <w:trHeight w:val="1140"/>
        </w:trPr>
        <w:tc>
          <w:tcPr>
            <w:tcW w:w="954" w:type="dxa"/>
          </w:tcPr>
          <w:p w14:paraId="52D573B1" w14:textId="3270E2E0" w:rsidR="00417028" w:rsidRPr="00E06C31" w:rsidRDefault="00E06C31" w:rsidP="005E1DBC">
            <w:pPr>
              <w:rPr>
                <w:rFonts w:ascii="Arial" w:hAnsi="Arial" w:cs="Arial"/>
                <w:sz w:val="22"/>
                <w:szCs w:val="22"/>
              </w:rPr>
            </w:pPr>
            <w:r w:rsidRPr="00E06C31">
              <w:rPr>
                <w:rFonts w:ascii="Arial" w:hAnsi="Arial" w:cs="Arial"/>
                <w:sz w:val="22"/>
                <w:szCs w:val="22"/>
              </w:rPr>
              <w:t>16:25 – 16:30</w:t>
            </w:r>
          </w:p>
        </w:tc>
        <w:tc>
          <w:tcPr>
            <w:tcW w:w="5954" w:type="dxa"/>
          </w:tcPr>
          <w:p w14:paraId="1055786B" w14:textId="14554CD4" w:rsidR="00E06C31" w:rsidRPr="00E06C31" w:rsidRDefault="00E06C31" w:rsidP="00E06C31">
            <w:pPr>
              <w:autoSpaceDE w:val="0"/>
              <w:autoSpaceDN w:val="0"/>
              <w:adjustRightInd w:val="0"/>
              <w:rPr>
                <w:rFonts w:ascii="Arial" w:hAnsi="Arial" w:cs="Arial"/>
                <w:b/>
                <w:bCs/>
                <w:sz w:val="22"/>
                <w:szCs w:val="22"/>
              </w:rPr>
            </w:pPr>
            <w:r w:rsidRPr="00E06C31">
              <w:rPr>
                <w:rFonts w:ascii="Arial" w:hAnsi="Arial" w:cs="Arial"/>
                <w:b/>
                <w:bCs/>
                <w:sz w:val="22"/>
                <w:szCs w:val="22"/>
              </w:rPr>
              <w:t>Close Session</w:t>
            </w:r>
          </w:p>
          <w:p w14:paraId="7E9E8B59" w14:textId="680B30A1" w:rsidR="00E06C31" w:rsidRPr="00E06C31" w:rsidRDefault="00E06C31" w:rsidP="00E06C31">
            <w:pPr>
              <w:autoSpaceDE w:val="0"/>
              <w:autoSpaceDN w:val="0"/>
              <w:adjustRightInd w:val="0"/>
              <w:rPr>
                <w:rFonts w:ascii="Arial" w:hAnsi="Arial" w:cs="Arial"/>
                <w:sz w:val="22"/>
                <w:szCs w:val="22"/>
              </w:rPr>
            </w:pPr>
            <w:r w:rsidRPr="00E06C31">
              <w:rPr>
                <w:rFonts w:ascii="Arial" w:hAnsi="Arial" w:cs="Arial"/>
                <w:sz w:val="22"/>
                <w:szCs w:val="22"/>
              </w:rPr>
              <w:t>Re-cap aim and objectives</w:t>
            </w:r>
          </w:p>
          <w:p w14:paraId="2354C979" w14:textId="77777777" w:rsidR="00E06C31" w:rsidRPr="00E06C31" w:rsidRDefault="00E06C31" w:rsidP="00E06C31">
            <w:pPr>
              <w:autoSpaceDE w:val="0"/>
              <w:autoSpaceDN w:val="0"/>
              <w:adjustRightInd w:val="0"/>
              <w:rPr>
                <w:rFonts w:ascii="Arial" w:hAnsi="Arial" w:cs="Arial"/>
                <w:sz w:val="22"/>
                <w:szCs w:val="22"/>
              </w:rPr>
            </w:pPr>
            <w:r w:rsidRPr="00E06C31">
              <w:rPr>
                <w:rFonts w:ascii="Arial" w:hAnsi="Arial" w:cs="Arial"/>
                <w:sz w:val="22"/>
                <w:szCs w:val="22"/>
              </w:rPr>
              <w:t>Provide opportunity for questions</w:t>
            </w:r>
          </w:p>
          <w:p w14:paraId="06C1EF6B" w14:textId="77777777" w:rsidR="00E06C31" w:rsidRPr="00E06C31" w:rsidRDefault="00E06C31" w:rsidP="00E06C31">
            <w:pPr>
              <w:autoSpaceDE w:val="0"/>
              <w:autoSpaceDN w:val="0"/>
              <w:adjustRightInd w:val="0"/>
              <w:rPr>
                <w:rFonts w:ascii="Arial" w:hAnsi="Arial" w:cs="Arial"/>
                <w:sz w:val="22"/>
                <w:szCs w:val="22"/>
              </w:rPr>
            </w:pPr>
            <w:r w:rsidRPr="00E06C31">
              <w:rPr>
                <w:rFonts w:ascii="Arial" w:hAnsi="Arial" w:cs="Arial"/>
                <w:sz w:val="22"/>
                <w:szCs w:val="22"/>
              </w:rPr>
              <w:t>Close session.</w:t>
            </w:r>
          </w:p>
          <w:p w14:paraId="3DCAD9FE" w14:textId="74AC0E47" w:rsidR="00A1445E" w:rsidRPr="00E06C31" w:rsidRDefault="00A1445E" w:rsidP="005E1DBC">
            <w:pPr>
              <w:autoSpaceDE w:val="0"/>
              <w:autoSpaceDN w:val="0"/>
              <w:adjustRightInd w:val="0"/>
              <w:rPr>
                <w:rFonts w:ascii="Arial" w:hAnsi="Arial" w:cs="Arial"/>
                <w:sz w:val="22"/>
                <w:szCs w:val="22"/>
              </w:rPr>
            </w:pPr>
          </w:p>
        </w:tc>
        <w:tc>
          <w:tcPr>
            <w:tcW w:w="5386" w:type="dxa"/>
          </w:tcPr>
          <w:p w14:paraId="2A19AD95" w14:textId="744676E5" w:rsidR="00417028" w:rsidRPr="00E06C31" w:rsidRDefault="00E06C31" w:rsidP="00A1445E">
            <w:pPr>
              <w:rPr>
                <w:rFonts w:ascii="Arial" w:hAnsi="Arial" w:cs="Arial"/>
                <w:sz w:val="22"/>
                <w:szCs w:val="22"/>
              </w:rPr>
            </w:pPr>
            <w:r w:rsidRPr="00E06C31">
              <w:rPr>
                <w:rFonts w:ascii="Arial" w:hAnsi="Arial" w:cs="Arial"/>
                <w:sz w:val="22"/>
                <w:szCs w:val="22"/>
              </w:rPr>
              <w:t>Listening, asking questions.</w:t>
            </w:r>
          </w:p>
        </w:tc>
        <w:tc>
          <w:tcPr>
            <w:tcW w:w="1594" w:type="dxa"/>
          </w:tcPr>
          <w:p w14:paraId="2A9A63C1" w14:textId="73DFDCDE" w:rsidR="00E06C31" w:rsidRPr="00E06C31" w:rsidRDefault="00E06C31" w:rsidP="00E06C31">
            <w:pPr>
              <w:rPr>
                <w:rFonts w:ascii="Arial" w:hAnsi="Arial" w:cs="Arial"/>
                <w:sz w:val="22"/>
                <w:szCs w:val="22"/>
              </w:rPr>
            </w:pPr>
            <w:r w:rsidRPr="00E06C31">
              <w:rPr>
                <w:rFonts w:ascii="Arial" w:hAnsi="Arial" w:cs="Arial"/>
                <w:sz w:val="22"/>
                <w:szCs w:val="22"/>
              </w:rPr>
              <w:t>Slide 14</w:t>
            </w:r>
          </w:p>
          <w:p w14:paraId="416A393A" w14:textId="3ADABED8" w:rsidR="00417028" w:rsidRPr="00E06C31" w:rsidRDefault="00417028" w:rsidP="00417028">
            <w:pPr>
              <w:rPr>
                <w:rFonts w:ascii="Arial" w:hAnsi="Arial" w:cs="Arial"/>
                <w:caps/>
                <w:sz w:val="22"/>
                <w:szCs w:val="22"/>
              </w:rPr>
            </w:pPr>
          </w:p>
        </w:tc>
      </w:tr>
    </w:tbl>
    <w:p w14:paraId="7145C802" w14:textId="77777777" w:rsidR="007B78AA" w:rsidRDefault="007B78A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50"/>
      </w:tblGrid>
      <w:tr w:rsidR="002C3C2F" w14:paraId="3DE3765C" w14:textId="77777777" w:rsidTr="0053181F">
        <w:tc>
          <w:tcPr>
            <w:tcW w:w="13950" w:type="dxa"/>
            <w:shd w:val="clear" w:color="auto" w:fill="D5DCE4"/>
          </w:tcPr>
          <w:p w14:paraId="1D16DA68" w14:textId="77777777" w:rsidR="002C3C2F" w:rsidRDefault="002C3C2F"/>
          <w:p w14:paraId="10C58DFE" w14:textId="77777777" w:rsidR="002C3C2F" w:rsidRPr="006B2551" w:rsidRDefault="002C3C2F">
            <w:pPr>
              <w:rPr>
                <w:rFonts w:ascii="Arial" w:hAnsi="Arial" w:cs="Arial"/>
                <w:b/>
                <w:sz w:val="20"/>
                <w:szCs w:val="20"/>
              </w:rPr>
            </w:pPr>
            <w:r w:rsidRPr="006B2551">
              <w:rPr>
                <w:rFonts w:ascii="Arial" w:hAnsi="Arial" w:cs="Arial"/>
                <w:b/>
                <w:sz w:val="20"/>
                <w:szCs w:val="20"/>
              </w:rPr>
              <w:t>Evaluation of lesson:</w:t>
            </w:r>
          </w:p>
          <w:p w14:paraId="05E50452" w14:textId="77777777" w:rsidR="002C3C2F" w:rsidRDefault="002C3C2F"/>
        </w:tc>
      </w:tr>
      <w:tr w:rsidR="002C3C2F" w14:paraId="2B7B8699" w14:textId="77777777" w:rsidTr="002C3C2F">
        <w:tc>
          <w:tcPr>
            <w:tcW w:w="13950" w:type="dxa"/>
            <w:shd w:val="clear" w:color="auto" w:fill="auto"/>
          </w:tcPr>
          <w:p w14:paraId="5A408694" w14:textId="77777777" w:rsidR="002C3C2F" w:rsidRPr="004E7563" w:rsidRDefault="002C3C2F">
            <w:pPr>
              <w:rPr>
                <w:rFonts w:ascii="Arial" w:hAnsi="Arial" w:cs="Arial"/>
                <w:sz w:val="20"/>
                <w:szCs w:val="20"/>
              </w:rPr>
            </w:pPr>
          </w:p>
          <w:p w14:paraId="7877CFD4" w14:textId="70B1B929" w:rsidR="002C3C2F" w:rsidRPr="004E7563" w:rsidRDefault="00417028">
            <w:pPr>
              <w:rPr>
                <w:rFonts w:ascii="Arial" w:hAnsi="Arial" w:cs="Arial"/>
                <w:sz w:val="20"/>
                <w:szCs w:val="20"/>
              </w:rPr>
            </w:pPr>
            <w:r>
              <w:rPr>
                <w:rFonts w:ascii="Arial" w:hAnsi="Arial" w:cs="Arial"/>
                <w:sz w:val="20"/>
                <w:szCs w:val="20"/>
              </w:rPr>
              <w:t>This lesson will be evaluated at level 1 on the last day of the full CET course.</w:t>
            </w:r>
          </w:p>
          <w:p w14:paraId="276CDFB8" w14:textId="77777777" w:rsidR="002C3C2F" w:rsidRPr="004E7563" w:rsidRDefault="002C3C2F">
            <w:pPr>
              <w:rPr>
                <w:rFonts w:ascii="Arial" w:hAnsi="Arial" w:cs="Arial"/>
                <w:sz w:val="20"/>
                <w:szCs w:val="20"/>
              </w:rPr>
            </w:pPr>
          </w:p>
          <w:p w14:paraId="16CF584F" w14:textId="77777777" w:rsidR="002C3C2F" w:rsidRDefault="002C3C2F"/>
        </w:tc>
      </w:tr>
    </w:tbl>
    <w:p w14:paraId="3CE76264" w14:textId="77777777" w:rsidR="002C3C2F" w:rsidRDefault="002C3C2F" w:rsidP="006B2551"/>
    <w:sectPr w:rsidR="002C3C2F" w:rsidSect="00DF5336">
      <w:headerReference w:type="even" r:id="rId18"/>
      <w:headerReference w:type="default" r:id="rId19"/>
      <w:footerReference w:type="even" r:id="rId20"/>
      <w:footerReference w:type="default" r:id="rId21"/>
      <w:headerReference w:type="first" r:id="rId22"/>
      <w:footerReference w:type="first" r:id="rId23"/>
      <w:pgSz w:w="16840" w:h="11901" w:orient="landscape"/>
      <w:pgMar w:top="983" w:right="1440" w:bottom="993" w:left="1440"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D097D5" w14:textId="77777777" w:rsidR="00151EAB" w:rsidRDefault="00151EAB">
      <w:r>
        <w:separator/>
      </w:r>
    </w:p>
  </w:endnote>
  <w:endnote w:type="continuationSeparator" w:id="0">
    <w:p w14:paraId="3CE1FAB0" w14:textId="77777777" w:rsidR="00151EAB" w:rsidRDefault="00151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23F56F" w14:textId="77777777" w:rsidR="005F7199" w:rsidRDefault="005F7199" w:rsidP="005F7199">
    <w:pPr>
      <w:pStyle w:val="Footer"/>
      <w:ind w:left="-709"/>
      <w:rPr>
        <w:rFonts w:ascii="Calibri" w:hAnsi="Calibri"/>
        <w:sz w:val="22"/>
        <w:szCs w:val="22"/>
      </w:rPr>
    </w:pPr>
    <w:r>
      <w:rPr>
        <w:rFonts w:ascii="Calibri" w:hAnsi="Calibri"/>
        <w:sz w:val="22"/>
        <w:szCs w:val="22"/>
      </w:rPr>
      <w:t>[JJ 53607]</w:t>
    </w:r>
    <w:r>
      <w:rPr>
        <w:rFonts w:ascii="Calibri" w:hAnsi="Calibri"/>
        <w:sz w:val="22"/>
        <w:szCs w:val="22"/>
      </w:rPr>
      <w:tab/>
    </w:r>
    <w:r w:rsidRPr="00335365">
      <w:rPr>
        <w:rFonts w:ascii="Calibri" w:hAnsi="Calibri"/>
        <w:sz w:val="22"/>
        <w:szCs w:val="22"/>
      </w:rPr>
      <w:t>Ve</w:t>
    </w:r>
    <w:r>
      <w:rPr>
        <w:rFonts w:ascii="Calibri" w:hAnsi="Calibri"/>
        <w:sz w:val="22"/>
        <w:szCs w:val="22"/>
      </w:rPr>
      <w:t>rsion [2.1]</w:t>
    </w:r>
  </w:p>
  <w:p w14:paraId="608B882D" w14:textId="77777777" w:rsidR="005F7199" w:rsidRPr="00335365" w:rsidRDefault="005F7199" w:rsidP="005F7199">
    <w:pPr>
      <w:pStyle w:val="Footer"/>
      <w:ind w:left="-709"/>
      <w:rPr>
        <w:rFonts w:ascii="Calibri" w:hAnsi="Calibri"/>
        <w:sz w:val="22"/>
        <w:szCs w:val="22"/>
      </w:rPr>
    </w:pPr>
    <w:r>
      <w:rPr>
        <w:rFonts w:ascii="Calibri" w:hAnsi="Calibri"/>
        <w:sz w:val="22"/>
        <w:szCs w:val="22"/>
      </w:rPr>
      <w:t>[Sept 2019]</w:t>
    </w:r>
  </w:p>
  <w:p w14:paraId="63F412EB" w14:textId="77777777" w:rsidR="000C4493" w:rsidRPr="00F92132" w:rsidRDefault="000C4493" w:rsidP="00F921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F8B3A" w14:textId="77777777" w:rsidR="000C4493" w:rsidRDefault="00747B9C" w:rsidP="00747B9C">
    <w:pPr>
      <w:pStyle w:val="Footer"/>
      <w:framePr w:wrap="around" w:vAnchor="text" w:hAnchor="margin" w:xAlign="right" w:y="1"/>
      <w:rPr>
        <w:rStyle w:val="PageNumber"/>
        <w:color w:val="000000"/>
        <w:sz w:val="17"/>
      </w:rPr>
    </w:pPr>
    <w:bookmarkStart w:id="2" w:name="TITUS1FooterPrimary"/>
    <w:r>
      <w:rPr>
        <w:rStyle w:val="PageNumber"/>
        <w:color w:val="000000"/>
        <w:sz w:val="17"/>
      </w:rPr>
      <w:t> </w:t>
    </w:r>
  </w:p>
  <w:bookmarkEnd w:id="2"/>
  <w:p w14:paraId="0A2D0F3C" w14:textId="77777777" w:rsidR="000C4493" w:rsidRDefault="000C4493" w:rsidP="00E25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DAE1821" w14:textId="77777777" w:rsidR="000C4493" w:rsidRPr="00EC3EFE" w:rsidRDefault="000C4493" w:rsidP="00E25C94">
    <w:pPr>
      <w:pStyle w:val="Footer"/>
      <w:ind w:right="360"/>
      <w:rPr>
        <w:rFonts w:ascii="Arial" w:hAnsi="Arial"/>
        <w:sz w:val="20"/>
      </w:rPr>
    </w:pPr>
    <w:r w:rsidRPr="00EC3EFE">
      <w:rPr>
        <w:rFonts w:ascii="Arial" w:hAnsi="Arial"/>
        <w:sz w:val="20"/>
      </w:rPr>
      <w:t>AJW54949</w:t>
    </w:r>
    <w:r w:rsidRPr="00EC3EFE">
      <w:rPr>
        <w:rFonts w:ascii="Arial" w:hAnsi="Arial"/>
        <w:sz w:val="20"/>
      </w:rPr>
      <w:tab/>
    </w:r>
    <w:r>
      <w:rPr>
        <w:rFonts w:ascii="Arial" w:hAnsi="Arial"/>
        <w:sz w:val="20"/>
      </w:rPr>
      <w:t xml:space="preserve">                                                                                          Version 1</w:t>
    </w:r>
    <w:r w:rsidRPr="00EC3EFE">
      <w:rPr>
        <w:rFonts w:ascii="Arial" w:hAnsi="Arial"/>
        <w:sz w:val="20"/>
      </w:rPr>
      <w:t>.0</w:t>
    </w:r>
  </w:p>
  <w:p w14:paraId="1AE0B80E" w14:textId="77777777" w:rsidR="000C4493" w:rsidRPr="00EC3EFE" w:rsidRDefault="000C4493" w:rsidP="00E25C94">
    <w:pPr>
      <w:pStyle w:val="Footer"/>
      <w:ind w:right="360"/>
      <w:rPr>
        <w:rFonts w:ascii="Arial" w:hAnsi="Arial"/>
        <w:sz w:val="20"/>
      </w:rPr>
    </w:pPr>
    <w:r>
      <w:rPr>
        <w:rFonts w:ascii="Arial" w:hAnsi="Arial"/>
        <w:sz w:val="20"/>
      </w:rPr>
      <w:t>January 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CB9EE" w14:textId="77777777" w:rsidR="000C4493" w:rsidRDefault="00747B9C" w:rsidP="00747B9C">
    <w:pPr>
      <w:pStyle w:val="Footer"/>
      <w:ind w:left="-709"/>
      <w:rPr>
        <w:rFonts w:ascii="Calibri" w:hAnsi="Calibri"/>
        <w:color w:val="000000"/>
        <w:sz w:val="17"/>
        <w:szCs w:val="22"/>
      </w:rPr>
    </w:pPr>
    <w:bookmarkStart w:id="4" w:name="TITUS1FooterFirstPage"/>
    <w:r>
      <w:rPr>
        <w:rFonts w:ascii="Calibri" w:hAnsi="Calibri"/>
        <w:color w:val="000000"/>
        <w:sz w:val="17"/>
        <w:szCs w:val="22"/>
      </w:rPr>
      <w:t> </w:t>
    </w:r>
  </w:p>
  <w:bookmarkEnd w:id="4"/>
  <w:p w14:paraId="2DC5BD7F" w14:textId="01618F45" w:rsidR="000C4493" w:rsidRDefault="000C4493" w:rsidP="00B111F2">
    <w:pPr>
      <w:pStyle w:val="Footer"/>
      <w:ind w:left="-709"/>
      <w:rPr>
        <w:rFonts w:ascii="Calibri" w:hAnsi="Calibri"/>
        <w:sz w:val="22"/>
        <w:szCs w:val="22"/>
      </w:rPr>
    </w:pPr>
    <w:r>
      <w:rPr>
        <w:rFonts w:ascii="Calibri" w:hAnsi="Calibri"/>
        <w:sz w:val="22"/>
        <w:szCs w:val="22"/>
      </w:rPr>
      <w:t>[JJ 53607]</w:t>
    </w:r>
    <w:r>
      <w:rPr>
        <w:rFonts w:ascii="Calibri" w:hAnsi="Calibri"/>
        <w:sz w:val="22"/>
        <w:szCs w:val="22"/>
      </w:rPr>
      <w:tab/>
    </w:r>
    <w:r w:rsidRPr="00335365">
      <w:rPr>
        <w:rFonts w:ascii="Calibri" w:hAnsi="Calibri"/>
        <w:sz w:val="22"/>
        <w:szCs w:val="22"/>
      </w:rPr>
      <w:t>Ve</w:t>
    </w:r>
    <w:r>
      <w:rPr>
        <w:rFonts w:ascii="Calibri" w:hAnsi="Calibri"/>
        <w:sz w:val="22"/>
        <w:szCs w:val="22"/>
      </w:rPr>
      <w:t xml:space="preserve">rsion </w:t>
    </w:r>
    <w:r w:rsidR="00015B82">
      <w:rPr>
        <w:rFonts w:ascii="Calibri" w:hAnsi="Calibri"/>
        <w:sz w:val="22"/>
        <w:szCs w:val="22"/>
      </w:rPr>
      <w:t>1</w:t>
    </w:r>
  </w:p>
  <w:p w14:paraId="16038968" w14:textId="0806E874" w:rsidR="000C4493" w:rsidRPr="00335365" w:rsidRDefault="000C4493" w:rsidP="001F242B">
    <w:pPr>
      <w:pStyle w:val="Footer"/>
      <w:ind w:left="-709"/>
      <w:rPr>
        <w:rFonts w:ascii="Calibri" w:hAnsi="Calibri"/>
        <w:sz w:val="22"/>
        <w:szCs w:val="22"/>
      </w:rPr>
    </w:pPr>
    <w:r>
      <w:rPr>
        <w:rFonts w:ascii="Calibri" w:hAnsi="Calibri"/>
        <w:sz w:val="22"/>
        <w:szCs w:val="22"/>
      </w:rPr>
      <w:t>[</w:t>
    </w:r>
    <w:r w:rsidR="00EA6C55">
      <w:rPr>
        <w:rFonts w:ascii="Calibri" w:hAnsi="Calibri"/>
        <w:sz w:val="22"/>
        <w:szCs w:val="22"/>
      </w:rPr>
      <w:t xml:space="preserve">CET </w:t>
    </w:r>
    <w:r w:rsidR="00015B82">
      <w:rPr>
        <w:rFonts w:ascii="Calibri" w:hAnsi="Calibri"/>
        <w:sz w:val="22"/>
        <w:szCs w:val="22"/>
      </w:rPr>
      <w:t>January 2021</w:t>
    </w:r>
    <w:r>
      <w:rPr>
        <w:rFonts w:ascii="Calibri" w:hAnsi="Calibri"/>
        <w:sz w:val="22"/>
        <w:szCs w:val="22"/>
      </w:rPr>
      <w:t>]</w:t>
    </w:r>
  </w:p>
  <w:p w14:paraId="20BB0D36" w14:textId="77777777" w:rsidR="000C4493" w:rsidRPr="00335365" w:rsidRDefault="000C4493">
    <w:pPr>
      <w:pStyle w:val="Footer"/>
      <w:rPr>
        <w:rFonts w:ascii="Calibri" w:hAnsi="Calibri"/>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C6FFE" w14:textId="77777777" w:rsidR="00637C2C" w:rsidRPr="00637C2C" w:rsidRDefault="00747B9C" w:rsidP="00637C2C">
    <w:pPr>
      <w:tabs>
        <w:tab w:val="center" w:pos="4320"/>
        <w:tab w:val="right" w:pos="8640"/>
      </w:tabs>
      <w:jc w:val="center"/>
      <w:rPr>
        <w:color w:val="000000"/>
        <w:sz w:val="17"/>
      </w:rPr>
    </w:pPr>
    <w:bookmarkStart w:id="7" w:name="TITUS2FooterEvenPages"/>
    <w:r>
      <w:rPr>
        <w:rFonts w:ascii="Arial" w:hAnsi="Arial"/>
        <w:color w:val="000000"/>
        <w:sz w:val="17"/>
      </w:rPr>
      <w:t> </w:t>
    </w:r>
    <w:r w:rsidR="00637C2C" w:rsidRPr="00637C2C">
      <w:rPr>
        <w:b/>
        <w:color w:val="CC0000"/>
        <w:sz w:val="17"/>
      </w:rPr>
      <w:t>OFFICIAL SWYDDOGOL</w:t>
    </w:r>
  </w:p>
  <w:p w14:paraId="65A1663F" w14:textId="77777777" w:rsidR="00637C2C" w:rsidRPr="00637C2C" w:rsidRDefault="00637C2C" w:rsidP="00637C2C">
    <w:pPr>
      <w:tabs>
        <w:tab w:val="center" w:pos="4320"/>
        <w:tab w:val="right" w:pos="8640"/>
      </w:tabs>
      <w:ind w:left="142"/>
      <w:rPr>
        <w:rFonts w:ascii="Calibri" w:hAnsi="Calibri"/>
        <w:sz w:val="22"/>
        <w:szCs w:val="22"/>
      </w:rPr>
    </w:pPr>
    <w:r w:rsidRPr="00637C2C">
      <w:rPr>
        <w:rFonts w:ascii="Calibri" w:hAnsi="Calibri"/>
        <w:sz w:val="22"/>
        <w:szCs w:val="22"/>
      </w:rPr>
      <w:t>JGJ53607</w:t>
    </w:r>
    <w:r w:rsidRPr="00637C2C">
      <w:rPr>
        <w:rFonts w:ascii="Calibri" w:hAnsi="Calibri"/>
        <w:sz w:val="22"/>
        <w:szCs w:val="22"/>
      </w:rPr>
      <w:tab/>
      <w:t xml:space="preserve"> </w:t>
    </w:r>
  </w:p>
  <w:p w14:paraId="7BDC6C34" w14:textId="77777777" w:rsidR="00637C2C" w:rsidRPr="00637C2C" w:rsidRDefault="00637C2C" w:rsidP="00637C2C">
    <w:pPr>
      <w:tabs>
        <w:tab w:val="center" w:pos="4320"/>
        <w:tab w:val="right" w:pos="8640"/>
      </w:tabs>
      <w:ind w:left="284" w:hanging="142"/>
      <w:rPr>
        <w:rFonts w:ascii="Calibri" w:hAnsi="Calibri"/>
        <w:sz w:val="22"/>
        <w:szCs w:val="22"/>
      </w:rPr>
    </w:pPr>
    <w:r w:rsidRPr="00637C2C">
      <w:rPr>
        <w:rFonts w:ascii="Calibri" w:hAnsi="Calibri"/>
        <w:sz w:val="22"/>
        <w:szCs w:val="22"/>
      </w:rPr>
      <w:t xml:space="preserve">CET </w:t>
    </w:r>
    <w:proofErr w:type="gramStart"/>
    <w:r w:rsidRPr="00637C2C">
      <w:rPr>
        <w:rFonts w:ascii="Calibri" w:hAnsi="Calibri"/>
        <w:sz w:val="22"/>
        <w:szCs w:val="22"/>
      </w:rPr>
      <w:t>February  2021</w:t>
    </w:r>
    <w:proofErr w:type="gramEnd"/>
    <w:r w:rsidRPr="00637C2C">
      <w:rPr>
        <w:rFonts w:ascii="Calibri" w:hAnsi="Calibri"/>
        <w:sz w:val="22"/>
        <w:szCs w:val="22"/>
      </w:rPr>
      <w:tab/>
      <w:t xml:space="preserve">                                                                                                 Version 1.0    </w:t>
    </w:r>
  </w:p>
  <w:p w14:paraId="5AD341E5" w14:textId="5230079E" w:rsidR="000C4493" w:rsidRDefault="000C4493" w:rsidP="00747B9C">
    <w:pPr>
      <w:pStyle w:val="Footer"/>
      <w:ind w:right="360"/>
      <w:rPr>
        <w:rFonts w:ascii="Arial" w:hAnsi="Arial"/>
        <w:color w:val="000000"/>
        <w:sz w:val="17"/>
      </w:rPr>
    </w:pPr>
  </w:p>
  <w:bookmarkEnd w:id="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03D1C" w14:textId="77777777" w:rsidR="00637C2C" w:rsidRPr="00637C2C" w:rsidRDefault="00747B9C" w:rsidP="00637C2C">
    <w:pPr>
      <w:tabs>
        <w:tab w:val="center" w:pos="4320"/>
        <w:tab w:val="right" w:pos="8640"/>
      </w:tabs>
      <w:jc w:val="center"/>
      <w:rPr>
        <w:color w:val="000000"/>
        <w:sz w:val="17"/>
      </w:rPr>
    </w:pPr>
    <w:bookmarkStart w:id="8" w:name="TITUS2FooterPrimary"/>
    <w:r>
      <w:rPr>
        <w:rFonts w:ascii="Arial" w:hAnsi="Arial"/>
        <w:color w:val="000000"/>
        <w:sz w:val="17"/>
      </w:rPr>
      <w:t> </w:t>
    </w:r>
    <w:r w:rsidR="00637C2C" w:rsidRPr="00637C2C">
      <w:rPr>
        <w:b/>
        <w:color w:val="CC0000"/>
        <w:sz w:val="17"/>
      </w:rPr>
      <w:t>OFFICIAL SWYDDOGOL</w:t>
    </w:r>
  </w:p>
  <w:p w14:paraId="12A546C6" w14:textId="77777777" w:rsidR="00637C2C" w:rsidRPr="00637C2C" w:rsidRDefault="00637C2C" w:rsidP="00637C2C">
    <w:pPr>
      <w:tabs>
        <w:tab w:val="center" w:pos="4320"/>
        <w:tab w:val="right" w:pos="8640"/>
      </w:tabs>
      <w:ind w:left="142"/>
      <w:rPr>
        <w:rFonts w:ascii="Calibri" w:hAnsi="Calibri"/>
        <w:sz w:val="22"/>
        <w:szCs w:val="22"/>
      </w:rPr>
    </w:pPr>
    <w:r w:rsidRPr="00637C2C">
      <w:rPr>
        <w:rFonts w:ascii="Calibri" w:hAnsi="Calibri"/>
        <w:sz w:val="22"/>
        <w:szCs w:val="22"/>
      </w:rPr>
      <w:t>JGJ53607</w:t>
    </w:r>
    <w:r w:rsidRPr="00637C2C">
      <w:rPr>
        <w:rFonts w:ascii="Calibri" w:hAnsi="Calibri"/>
        <w:sz w:val="22"/>
        <w:szCs w:val="22"/>
      </w:rPr>
      <w:tab/>
      <w:t xml:space="preserve"> </w:t>
    </w:r>
  </w:p>
  <w:p w14:paraId="6998C71C" w14:textId="77777777" w:rsidR="00637C2C" w:rsidRPr="00637C2C" w:rsidRDefault="00637C2C" w:rsidP="00637C2C">
    <w:pPr>
      <w:tabs>
        <w:tab w:val="center" w:pos="4320"/>
        <w:tab w:val="right" w:pos="8640"/>
      </w:tabs>
      <w:ind w:left="284" w:hanging="142"/>
      <w:rPr>
        <w:rFonts w:ascii="Calibri" w:hAnsi="Calibri"/>
        <w:sz w:val="22"/>
        <w:szCs w:val="22"/>
      </w:rPr>
    </w:pPr>
    <w:r w:rsidRPr="00637C2C">
      <w:rPr>
        <w:rFonts w:ascii="Calibri" w:hAnsi="Calibri"/>
        <w:sz w:val="22"/>
        <w:szCs w:val="22"/>
      </w:rPr>
      <w:t xml:space="preserve">CET </w:t>
    </w:r>
    <w:proofErr w:type="gramStart"/>
    <w:r w:rsidRPr="00637C2C">
      <w:rPr>
        <w:rFonts w:ascii="Calibri" w:hAnsi="Calibri"/>
        <w:sz w:val="22"/>
        <w:szCs w:val="22"/>
      </w:rPr>
      <w:t>February  2021</w:t>
    </w:r>
    <w:proofErr w:type="gramEnd"/>
    <w:r w:rsidRPr="00637C2C">
      <w:rPr>
        <w:rFonts w:ascii="Calibri" w:hAnsi="Calibri"/>
        <w:sz w:val="22"/>
        <w:szCs w:val="22"/>
      </w:rPr>
      <w:tab/>
      <w:t xml:space="preserve">                                                                                                 Version 1.0    </w:t>
    </w:r>
  </w:p>
  <w:p w14:paraId="3318ECEA" w14:textId="251B6B52" w:rsidR="000C4493" w:rsidRPr="00637C2C" w:rsidRDefault="000C4493" w:rsidP="00637C2C">
    <w:pPr>
      <w:pStyle w:val="Footer"/>
      <w:ind w:left="-709"/>
      <w:rPr>
        <w:rFonts w:ascii="Calibri" w:hAnsi="Calibri"/>
        <w:sz w:val="22"/>
        <w:szCs w:val="22"/>
      </w:rPr>
    </w:pPr>
  </w:p>
  <w:bookmarkEnd w:id="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CB3F6" w14:textId="77777777" w:rsidR="000C4493" w:rsidRDefault="00747B9C" w:rsidP="00747B9C">
    <w:pPr>
      <w:pStyle w:val="Footer"/>
      <w:rPr>
        <w:color w:val="000000"/>
        <w:sz w:val="17"/>
      </w:rPr>
    </w:pPr>
    <w:bookmarkStart w:id="10" w:name="TITUS2FooterFirstPage"/>
    <w:r>
      <w:rPr>
        <w:color w:val="000000"/>
        <w:sz w:val="17"/>
      </w:rPr>
      <w:t> </w:t>
    </w:r>
  </w:p>
  <w:bookmarkEnd w:id="10"/>
  <w:p w14:paraId="0AACB9A1" w14:textId="77777777" w:rsidR="00637C2C" w:rsidRPr="00637C2C" w:rsidRDefault="00637C2C" w:rsidP="00637C2C">
    <w:pPr>
      <w:tabs>
        <w:tab w:val="center" w:pos="4320"/>
        <w:tab w:val="right" w:pos="8640"/>
      </w:tabs>
      <w:jc w:val="center"/>
      <w:rPr>
        <w:color w:val="000000"/>
        <w:sz w:val="17"/>
      </w:rPr>
    </w:pPr>
    <w:r w:rsidRPr="00637C2C">
      <w:rPr>
        <w:b/>
        <w:color w:val="CC0000"/>
        <w:sz w:val="17"/>
      </w:rPr>
      <w:t>OFFICIAL SWYDDOGOL</w:t>
    </w:r>
  </w:p>
  <w:p w14:paraId="1F5A1016" w14:textId="77777777" w:rsidR="00637C2C" w:rsidRPr="00637C2C" w:rsidRDefault="00637C2C" w:rsidP="00637C2C">
    <w:pPr>
      <w:tabs>
        <w:tab w:val="center" w:pos="4320"/>
        <w:tab w:val="right" w:pos="8640"/>
      </w:tabs>
      <w:ind w:left="142"/>
      <w:rPr>
        <w:rFonts w:ascii="Calibri" w:hAnsi="Calibri"/>
        <w:sz w:val="22"/>
        <w:szCs w:val="22"/>
      </w:rPr>
    </w:pPr>
    <w:r w:rsidRPr="00637C2C">
      <w:rPr>
        <w:rFonts w:ascii="Calibri" w:hAnsi="Calibri"/>
        <w:sz w:val="22"/>
        <w:szCs w:val="22"/>
      </w:rPr>
      <w:t>JGJ53607</w:t>
    </w:r>
    <w:r w:rsidRPr="00637C2C">
      <w:rPr>
        <w:rFonts w:ascii="Calibri" w:hAnsi="Calibri"/>
        <w:sz w:val="22"/>
        <w:szCs w:val="22"/>
      </w:rPr>
      <w:tab/>
      <w:t xml:space="preserve"> </w:t>
    </w:r>
  </w:p>
  <w:p w14:paraId="5D27D11D" w14:textId="77777777" w:rsidR="00637C2C" w:rsidRPr="00637C2C" w:rsidRDefault="00637C2C" w:rsidP="00637C2C">
    <w:pPr>
      <w:tabs>
        <w:tab w:val="center" w:pos="4320"/>
        <w:tab w:val="right" w:pos="8640"/>
      </w:tabs>
      <w:ind w:left="284" w:hanging="142"/>
      <w:rPr>
        <w:rFonts w:ascii="Calibri" w:hAnsi="Calibri"/>
        <w:sz w:val="22"/>
        <w:szCs w:val="22"/>
      </w:rPr>
    </w:pPr>
    <w:r w:rsidRPr="00637C2C">
      <w:rPr>
        <w:rFonts w:ascii="Calibri" w:hAnsi="Calibri"/>
        <w:sz w:val="22"/>
        <w:szCs w:val="22"/>
      </w:rPr>
      <w:t xml:space="preserve">CET </w:t>
    </w:r>
    <w:proofErr w:type="gramStart"/>
    <w:r w:rsidRPr="00637C2C">
      <w:rPr>
        <w:rFonts w:ascii="Calibri" w:hAnsi="Calibri"/>
        <w:sz w:val="22"/>
        <w:szCs w:val="22"/>
      </w:rPr>
      <w:t>February  2021</w:t>
    </w:r>
    <w:proofErr w:type="gramEnd"/>
    <w:r w:rsidRPr="00637C2C">
      <w:rPr>
        <w:rFonts w:ascii="Calibri" w:hAnsi="Calibri"/>
        <w:sz w:val="22"/>
        <w:szCs w:val="22"/>
      </w:rPr>
      <w:tab/>
      <w:t xml:space="preserve">                                                                                                 Version 1.0    </w:t>
    </w:r>
  </w:p>
  <w:p w14:paraId="72A44572" w14:textId="0458DD16" w:rsidR="005F7199" w:rsidRPr="00335365" w:rsidRDefault="005F7199" w:rsidP="00637C2C">
    <w:pPr>
      <w:pStyle w:val="Footer"/>
      <w:rPr>
        <w:rFonts w:ascii="Calibri" w:hAnsi="Calibri"/>
        <w:sz w:val="22"/>
        <w:szCs w:val="22"/>
      </w:rPr>
    </w:pPr>
  </w:p>
  <w:p w14:paraId="23090C18" w14:textId="77777777" w:rsidR="000C4493" w:rsidRDefault="000C44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662C2" w14:textId="77777777" w:rsidR="00151EAB" w:rsidRDefault="00151EAB">
      <w:r>
        <w:separator/>
      </w:r>
    </w:p>
  </w:footnote>
  <w:footnote w:type="continuationSeparator" w:id="0">
    <w:p w14:paraId="6CBB5334" w14:textId="77777777" w:rsidR="00151EAB" w:rsidRDefault="00151E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AC106" w14:textId="77777777" w:rsidR="000C4493" w:rsidRDefault="00747B9C" w:rsidP="00747B9C">
    <w:pPr>
      <w:pStyle w:val="Header"/>
      <w:rPr>
        <w:rFonts w:ascii="Arial" w:hAnsi="Arial"/>
        <w:color w:val="000000"/>
        <w:sz w:val="17"/>
      </w:rPr>
    </w:pPr>
    <w:bookmarkStart w:id="0" w:name="TITUS1HeaderEvenPages"/>
    <w:r>
      <w:rPr>
        <w:rFonts w:ascii="Arial" w:hAnsi="Arial"/>
        <w:color w:val="000000"/>
        <w:sz w:val="17"/>
      </w:rPr>
      <w:t> </w:t>
    </w:r>
  </w:p>
  <w:bookmarkEnd w:id="0"/>
  <w:p w14:paraId="5B9BEB7A" w14:textId="77777777" w:rsidR="000C4493" w:rsidRPr="00CA5949" w:rsidRDefault="000C4493" w:rsidP="009170CB">
    <w:pPr>
      <w:pStyle w:val="Header"/>
      <w:jc w:val="center"/>
      <w:rPr>
        <w:rFonts w:ascii="Arial" w:hAnsi="Arial"/>
        <w:sz w:val="20"/>
      </w:rPr>
    </w:pPr>
  </w:p>
  <w:p w14:paraId="07A5A188" w14:textId="77777777" w:rsidR="000C4493" w:rsidRDefault="000C44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BEBD5" w14:textId="77777777" w:rsidR="000C4493" w:rsidRDefault="00747B9C" w:rsidP="00747B9C">
    <w:pPr>
      <w:pStyle w:val="Header"/>
      <w:rPr>
        <w:rFonts w:ascii="Arial" w:hAnsi="Arial"/>
        <w:color w:val="000000"/>
        <w:sz w:val="17"/>
      </w:rPr>
    </w:pPr>
    <w:bookmarkStart w:id="1" w:name="TITUS1HeaderPrimary"/>
    <w:r>
      <w:rPr>
        <w:rFonts w:ascii="Arial" w:hAnsi="Arial"/>
        <w:color w:val="000000"/>
        <w:sz w:val="17"/>
      </w:rPr>
      <w:t> </w:t>
    </w:r>
  </w:p>
  <w:bookmarkEnd w:id="1"/>
  <w:p w14:paraId="3AE32112" w14:textId="77777777" w:rsidR="000C4493" w:rsidRPr="00CA5949" w:rsidRDefault="000C4493" w:rsidP="00E25C94">
    <w:pPr>
      <w:pStyle w:val="Header"/>
      <w:jc w:val="center"/>
      <w:rPr>
        <w:rFonts w:ascii="Arial" w:hAnsi="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51E01E" w14:textId="77777777" w:rsidR="000C4493" w:rsidRDefault="00747B9C" w:rsidP="00747B9C">
    <w:pPr>
      <w:pStyle w:val="Header"/>
      <w:tabs>
        <w:tab w:val="clear" w:pos="4320"/>
        <w:tab w:val="clear" w:pos="8640"/>
        <w:tab w:val="center" w:pos="4150"/>
        <w:tab w:val="right" w:pos="8300"/>
      </w:tabs>
      <w:rPr>
        <w:color w:val="000000"/>
        <w:sz w:val="17"/>
      </w:rPr>
    </w:pPr>
    <w:bookmarkStart w:id="3" w:name="TITUS1HeaderFirstPage"/>
    <w:r>
      <w:rPr>
        <w:color w:val="000000"/>
        <w:sz w:val="17"/>
      </w:rPr>
      <w:t> </w:t>
    </w:r>
  </w:p>
  <w:bookmarkEnd w:id="3"/>
  <w:p w14:paraId="560FCC11" w14:textId="77777777" w:rsidR="000C4493" w:rsidRPr="00710B37" w:rsidRDefault="000C4493" w:rsidP="00710B37">
    <w:pPr>
      <w:pStyle w:val="Header"/>
      <w:tabs>
        <w:tab w:val="clear" w:pos="4320"/>
        <w:tab w:val="clear" w:pos="8640"/>
        <w:tab w:val="center" w:pos="4150"/>
        <w:tab w:val="right" w:pos="8300"/>
      </w:tabs>
      <w:jc w:val="center"/>
      <w:rPr>
        <w:b/>
        <w:color w:val="CC0000"/>
        <w:sz w:val="17"/>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5A94F" w14:textId="77777777" w:rsidR="00637C2C" w:rsidRPr="00637C2C" w:rsidRDefault="00747B9C" w:rsidP="00637C2C">
    <w:pPr>
      <w:tabs>
        <w:tab w:val="center" w:pos="4320"/>
        <w:tab w:val="right" w:pos="8640"/>
      </w:tabs>
      <w:jc w:val="center"/>
      <w:rPr>
        <w:color w:val="000000"/>
        <w:sz w:val="17"/>
      </w:rPr>
    </w:pPr>
    <w:bookmarkStart w:id="5" w:name="TITUS2HeaderEvenPages"/>
    <w:r>
      <w:rPr>
        <w:color w:val="000000"/>
        <w:sz w:val="17"/>
      </w:rPr>
      <w:t> </w:t>
    </w:r>
    <w:r w:rsidR="00637C2C" w:rsidRPr="00637C2C">
      <w:rPr>
        <w:b/>
        <w:color w:val="CC0000"/>
        <w:sz w:val="17"/>
      </w:rPr>
      <w:t>OFFICIAL SWYDDOGOL</w:t>
    </w:r>
  </w:p>
  <w:bookmarkEnd w:id="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22D9C" w14:textId="77777777" w:rsidR="00637C2C" w:rsidRPr="00637C2C" w:rsidRDefault="00747B9C" w:rsidP="00637C2C">
    <w:pPr>
      <w:tabs>
        <w:tab w:val="center" w:pos="4320"/>
        <w:tab w:val="right" w:pos="8640"/>
      </w:tabs>
      <w:jc w:val="center"/>
      <w:rPr>
        <w:color w:val="000000"/>
        <w:sz w:val="17"/>
      </w:rPr>
    </w:pPr>
    <w:bookmarkStart w:id="6" w:name="TITUS2HeaderPrimary"/>
    <w:r>
      <w:rPr>
        <w:rFonts w:ascii="Arial" w:hAnsi="Arial"/>
        <w:color w:val="000000"/>
        <w:sz w:val="17"/>
      </w:rPr>
      <w:t> </w:t>
    </w:r>
    <w:r w:rsidR="00637C2C" w:rsidRPr="00637C2C">
      <w:rPr>
        <w:b/>
        <w:color w:val="CC0000"/>
        <w:sz w:val="17"/>
      </w:rPr>
      <w:t>OFFICIAL SWYDDOGOL</w:t>
    </w:r>
  </w:p>
  <w:bookmarkEnd w:id="6"/>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980C6" w14:textId="77777777" w:rsidR="00637C2C" w:rsidRPr="00637C2C" w:rsidRDefault="00747B9C" w:rsidP="00637C2C">
    <w:pPr>
      <w:tabs>
        <w:tab w:val="center" w:pos="4320"/>
        <w:tab w:val="right" w:pos="8640"/>
      </w:tabs>
      <w:jc w:val="center"/>
      <w:rPr>
        <w:color w:val="000000"/>
        <w:sz w:val="17"/>
      </w:rPr>
    </w:pPr>
    <w:bookmarkStart w:id="9" w:name="TITUS2HeaderFirstPage"/>
    <w:r>
      <w:rPr>
        <w:color w:val="000000"/>
        <w:sz w:val="17"/>
      </w:rPr>
      <w:t> </w:t>
    </w:r>
    <w:r w:rsidR="00637C2C" w:rsidRPr="00637C2C">
      <w:rPr>
        <w:b/>
        <w:color w:val="CC0000"/>
        <w:sz w:val="17"/>
      </w:rPr>
      <w:t>OFFICIAL SWYDDOGOL</w:t>
    </w:r>
  </w:p>
  <w:bookmarkEnd w:id="9"/>
  <w:p w14:paraId="255129DC" w14:textId="3B54E7FF" w:rsidR="000C4493" w:rsidRDefault="000C4493" w:rsidP="0067415C">
    <w:pPr>
      <w:pStyle w:val="Header"/>
      <w:rPr>
        <w:color w:val="000000"/>
        <w:sz w:val="17"/>
      </w:rPr>
    </w:pPr>
  </w:p>
  <w:p w14:paraId="35BF9532" w14:textId="77777777" w:rsidR="000C4493" w:rsidRPr="00DF5336" w:rsidRDefault="000C4493" w:rsidP="0067415C">
    <w:pPr>
      <w:pStyle w:val="Header"/>
      <w:rPr>
        <w:b/>
        <w:color w:val="CC0000"/>
        <w:sz w:val="17"/>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832D8"/>
    <w:multiLevelType w:val="hybridMultilevel"/>
    <w:tmpl w:val="BC1AD962"/>
    <w:lvl w:ilvl="0" w:tplc="20281FA6">
      <w:start w:val="1"/>
      <w:numFmt w:val="lowerLetter"/>
      <w:lvlText w:val="%1)"/>
      <w:lvlJc w:val="left"/>
      <w:pPr>
        <w:tabs>
          <w:tab w:val="num" w:pos="720"/>
        </w:tabs>
        <w:ind w:left="720" w:hanging="360"/>
      </w:pPr>
    </w:lvl>
    <w:lvl w:ilvl="1" w:tplc="7820CCB8" w:tentative="1">
      <w:start w:val="1"/>
      <w:numFmt w:val="lowerLetter"/>
      <w:lvlText w:val="%2)"/>
      <w:lvlJc w:val="left"/>
      <w:pPr>
        <w:tabs>
          <w:tab w:val="num" w:pos="1440"/>
        </w:tabs>
        <w:ind w:left="1440" w:hanging="360"/>
      </w:pPr>
    </w:lvl>
    <w:lvl w:ilvl="2" w:tplc="4316F996" w:tentative="1">
      <w:start w:val="1"/>
      <w:numFmt w:val="lowerLetter"/>
      <w:lvlText w:val="%3)"/>
      <w:lvlJc w:val="left"/>
      <w:pPr>
        <w:tabs>
          <w:tab w:val="num" w:pos="2160"/>
        </w:tabs>
        <w:ind w:left="2160" w:hanging="360"/>
      </w:pPr>
    </w:lvl>
    <w:lvl w:ilvl="3" w:tplc="ACDC15D8" w:tentative="1">
      <w:start w:val="1"/>
      <w:numFmt w:val="lowerLetter"/>
      <w:lvlText w:val="%4)"/>
      <w:lvlJc w:val="left"/>
      <w:pPr>
        <w:tabs>
          <w:tab w:val="num" w:pos="2880"/>
        </w:tabs>
        <w:ind w:left="2880" w:hanging="360"/>
      </w:pPr>
    </w:lvl>
    <w:lvl w:ilvl="4" w:tplc="4356B0EA" w:tentative="1">
      <w:start w:val="1"/>
      <w:numFmt w:val="lowerLetter"/>
      <w:lvlText w:val="%5)"/>
      <w:lvlJc w:val="left"/>
      <w:pPr>
        <w:tabs>
          <w:tab w:val="num" w:pos="3600"/>
        </w:tabs>
        <w:ind w:left="3600" w:hanging="360"/>
      </w:pPr>
    </w:lvl>
    <w:lvl w:ilvl="5" w:tplc="B06E0470" w:tentative="1">
      <w:start w:val="1"/>
      <w:numFmt w:val="lowerLetter"/>
      <w:lvlText w:val="%6)"/>
      <w:lvlJc w:val="left"/>
      <w:pPr>
        <w:tabs>
          <w:tab w:val="num" w:pos="4320"/>
        </w:tabs>
        <w:ind w:left="4320" w:hanging="360"/>
      </w:pPr>
    </w:lvl>
    <w:lvl w:ilvl="6" w:tplc="AFAA905E" w:tentative="1">
      <w:start w:val="1"/>
      <w:numFmt w:val="lowerLetter"/>
      <w:lvlText w:val="%7)"/>
      <w:lvlJc w:val="left"/>
      <w:pPr>
        <w:tabs>
          <w:tab w:val="num" w:pos="5040"/>
        </w:tabs>
        <w:ind w:left="5040" w:hanging="360"/>
      </w:pPr>
    </w:lvl>
    <w:lvl w:ilvl="7" w:tplc="EBEEB74A" w:tentative="1">
      <w:start w:val="1"/>
      <w:numFmt w:val="lowerLetter"/>
      <w:lvlText w:val="%8)"/>
      <w:lvlJc w:val="left"/>
      <w:pPr>
        <w:tabs>
          <w:tab w:val="num" w:pos="5760"/>
        </w:tabs>
        <w:ind w:left="5760" w:hanging="360"/>
      </w:pPr>
    </w:lvl>
    <w:lvl w:ilvl="8" w:tplc="1430B6BC" w:tentative="1">
      <w:start w:val="1"/>
      <w:numFmt w:val="lowerLetter"/>
      <w:lvlText w:val="%9)"/>
      <w:lvlJc w:val="left"/>
      <w:pPr>
        <w:tabs>
          <w:tab w:val="num" w:pos="6480"/>
        </w:tabs>
        <w:ind w:left="6480" w:hanging="360"/>
      </w:pPr>
    </w:lvl>
  </w:abstractNum>
  <w:abstractNum w:abstractNumId="1" w15:restartNumberingAfterBreak="0">
    <w:nsid w:val="0E5868E7"/>
    <w:multiLevelType w:val="hybridMultilevel"/>
    <w:tmpl w:val="867A61F2"/>
    <w:lvl w:ilvl="0" w:tplc="0F1AC532">
      <w:start w:val="1"/>
      <w:numFmt w:val="bullet"/>
      <w:lvlText w:val="•"/>
      <w:lvlJc w:val="left"/>
      <w:pPr>
        <w:tabs>
          <w:tab w:val="num" w:pos="720"/>
        </w:tabs>
        <w:ind w:left="720" w:hanging="360"/>
      </w:pPr>
      <w:rPr>
        <w:rFonts w:ascii="Arial" w:hAnsi="Arial" w:hint="default"/>
      </w:rPr>
    </w:lvl>
    <w:lvl w:ilvl="1" w:tplc="8196B74C" w:tentative="1">
      <w:start w:val="1"/>
      <w:numFmt w:val="bullet"/>
      <w:lvlText w:val="•"/>
      <w:lvlJc w:val="left"/>
      <w:pPr>
        <w:tabs>
          <w:tab w:val="num" w:pos="1440"/>
        </w:tabs>
        <w:ind w:left="1440" w:hanging="360"/>
      </w:pPr>
      <w:rPr>
        <w:rFonts w:ascii="Arial" w:hAnsi="Arial" w:hint="default"/>
      </w:rPr>
    </w:lvl>
    <w:lvl w:ilvl="2" w:tplc="6290A76C" w:tentative="1">
      <w:start w:val="1"/>
      <w:numFmt w:val="bullet"/>
      <w:lvlText w:val="•"/>
      <w:lvlJc w:val="left"/>
      <w:pPr>
        <w:tabs>
          <w:tab w:val="num" w:pos="2160"/>
        </w:tabs>
        <w:ind w:left="2160" w:hanging="360"/>
      </w:pPr>
      <w:rPr>
        <w:rFonts w:ascii="Arial" w:hAnsi="Arial" w:hint="default"/>
      </w:rPr>
    </w:lvl>
    <w:lvl w:ilvl="3" w:tplc="61D0EEAE" w:tentative="1">
      <w:start w:val="1"/>
      <w:numFmt w:val="bullet"/>
      <w:lvlText w:val="•"/>
      <w:lvlJc w:val="left"/>
      <w:pPr>
        <w:tabs>
          <w:tab w:val="num" w:pos="2880"/>
        </w:tabs>
        <w:ind w:left="2880" w:hanging="360"/>
      </w:pPr>
      <w:rPr>
        <w:rFonts w:ascii="Arial" w:hAnsi="Arial" w:hint="default"/>
      </w:rPr>
    </w:lvl>
    <w:lvl w:ilvl="4" w:tplc="3E7A4FD8" w:tentative="1">
      <w:start w:val="1"/>
      <w:numFmt w:val="bullet"/>
      <w:lvlText w:val="•"/>
      <w:lvlJc w:val="left"/>
      <w:pPr>
        <w:tabs>
          <w:tab w:val="num" w:pos="3600"/>
        </w:tabs>
        <w:ind w:left="3600" w:hanging="360"/>
      </w:pPr>
      <w:rPr>
        <w:rFonts w:ascii="Arial" w:hAnsi="Arial" w:hint="default"/>
      </w:rPr>
    </w:lvl>
    <w:lvl w:ilvl="5" w:tplc="8BE66B54" w:tentative="1">
      <w:start w:val="1"/>
      <w:numFmt w:val="bullet"/>
      <w:lvlText w:val="•"/>
      <w:lvlJc w:val="left"/>
      <w:pPr>
        <w:tabs>
          <w:tab w:val="num" w:pos="4320"/>
        </w:tabs>
        <w:ind w:left="4320" w:hanging="360"/>
      </w:pPr>
      <w:rPr>
        <w:rFonts w:ascii="Arial" w:hAnsi="Arial" w:hint="default"/>
      </w:rPr>
    </w:lvl>
    <w:lvl w:ilvl="6" w:tplc="E6E802B8" w:tentative="1">
      <w:start w:val="1"/>
      <w:numFmt w:val="bullet"/>
      <w:lvlText w:val="•"/>
      <w:lvlJc w:val="left"/>
      <w:pPr>
        <w:tabs>
          <w:tab w:val="num" w:pos="5040"/>
        </w:tabs>
        <w:ind w:left="5040" w:hanging="360"/>
      </w:pPr>
      <w:rPr>
        <w:rFonts w:ascii="Arial" w:hAnsi="Arial" w:hint="default"/>
      </w:rPr>
    </w:lvl>
    <w:lvl w:ilvl="7" w:tplc="8F040DCE" w:tentative="1">
      <w:start w:val="1"/>
      <w:numFmt w:val="bullet"/>
      <w:lvlText w:val="•"/>
      <w:lvlJc w:val="left"/>
      <w:pPr>
        <w:tabs>
          <w:tab w:val="num" w:pos="5760"/>
        </w:tabs>
        <w:ind w:left="5760" w:hanging="360"/>
      </w:pPr>
      <w:rPr>
        <w:rFonts w:ascii="Arial" w:hAnsi="Arial" w:hint="default"/>
      </w:rPr>
    </w:lvl>
    <w:lvl w:ilvl="8" w:tplc="080885D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12408A9"/>
    <w:multiLevelType w:val="hybridMultilevel"/>
    <w:tmpl w:val="7EF85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86842"/>
    <w:multiLevelType w:val="hybridMultilevel"/>
    <w:tmpl w:val="DA0A6BB4"/>
    <w:lvl w:ilvl="0" w:tplc="33FC945A">
      <w:start w:val="1"/>
      <w:numFmt w:val="decimal"/>
      <w:lvlText w:val="%1."/>
      <w:lvlJc w:val="left"/>
      <w:pPr>
        <w:tabs>
          <w:tab w:val="num" w:pos="720"/>
        </w:tabs>
        <w:ind w:left="720" w:hanging="360"/>
      </w:pPr>
    </w:lvl>
    <w:lvl w:ilvl="1" w:tplc="A636D242" w:tentative="1">
      <w:start w:val="1"/>
      <w:numFmt w:val="decimal"/>
      <w:lvlText w:val="%2."/>
      <w:lvlJc w:val="left"/>
      <w:pPr>
        <w:tabs>
          <w:tab w:val="num" w:pos="1440"/>
        </w:tabs>
        <w:ind w:left="1440" w:hanging="360"/>
      </w:pPr>
    </w:lvl>
    <w:lvl w:ilvl="2" w:tplc="DC8A4B56" w:tentative="1">
      <w:start w:val="1"/>
      <w:numFmt w:val="decimal"/>
      <w:lvlText w:val="%3."/>
      <w:lvlJc w:val="left"/>
      <w:pPr>
        <w:tabs>
          <w:tab w:val="num" w:pos="2160"/>
        </w:tabs>
        <w:ind w:left="2160" w:hanging="360"/>
      </w:pPr>
    </w:lvl>
    <w:lvl w:ilvl="3" w:tplc="8FB6E11C" w:tentative="1">
      <w:start w:val="1"/>
      <w:numFmt w:val="decimal"/>
      <w:lvlText w:val="%4."/>
      <w:lvlJc w:val="left"/>
      <w:pPr>
        <w:tabs>
          <w:tab w:val="num" w:pos="2880"/>
        </w:tabs>
        <w:ind w:left="2880" w:hanging="360"/>
      </w:pPr>
    </w:lvl>
    <w:lvl w:ilvl="4" w:tplc="925C4114" w:tentative="1">
      <w:start w:val="1"/>
      <w:numFmt w:val="decimal"/>
      <w:lvlText w:val="%5."/>
      <w:lvlJc w:val="left"/>
      <w:pPr>
        <w:tabs>
          <w:tab w:val="num" w:pos="3600"/>
        </w:tabs>
        <w:ind w:left="3600" w:hanging="360"/>
      </w:pPr>
    </w:lvl>
    <w:lvl w:ilvl="5" w:tplc="FBD85392" w:tentative="1">
      <w:start w:val="1"/>
      <w:numFmt w:val="decimal"/>
      <w:lvlText w:val="%6."/>
      <w:lvlJc w:val="left"/>
      <w:pPr>
        <w:tabs>
          <w:tab w:val="num" w:pos="4320"/>
        </w:tabs>
        <w:ind w:left="4320" w:hanging="360"/>
      </w:pPr>
    </w:lvl>
    <w:lvl w:ilvl="6" w:tplc="5FD855A6" w:tentative="1">
      <w:start w:val="1"/>
      <w:numFmt w:val="decimal"/>
      <w:lvlText w:val="%7."/>
      <w:lvlJc w:val="left"/>
      <w:pPr>
        <w:tabs>
          <w:tab w:val="num" w:pos="5040"/>
        </w:tabs>
        <w:ind w:left="5040" w:hanging="360"/>
      </w:pPr>
    </w:lvl>
    <w:lvl w:ilvl="7" w:tplc="5906D3B6" w:tentative="1">
      <w:start w:val="1"/>
      <w:numFmt w:val="decimal"/>
      <w:lvlText w:val="%8."/>
      <w:lvlJc w:val="left"/>
      <w:pPr>
        <w:tabs>
          <w:tab w:val="num" w:pos="5760"/>
        </w:tabs>
        <w:ind w:left="5760" w:hanging="360"/>
      </w:pPr>
    </w:lvl>
    <w:lvl w:ilvl="8" w:tplc="63702DA6" w:tentative="1">
      <w:start w:val="1"/>
      <w:numFmt w:val="decimal"/>
      <w:lvlText w:val="%9."/>
      <w:lvlJc w:val="left"/>
      <w:pPr>
        <w:tabs>
          <w:tab w:val="num" w:pos="6480"/>
        </w:tabs>
        <w:ind w:left="6480" w:hanging="360"/>
      </w:pPr>
    </w:lvl>
  </w:abstractNum>
  <w:abstractNum w:abstractNumId="4" w15:restartNumberingAfterBreak="0">
    <w:nsid w:val="6F100316"/>
    <w:multiLevelType w:val="hybridMultilevel"/>
    <w:tmpl w:val="902443C2"/>
    <w:lvl w:ilvl="0" w:tplc="0809000F">
      <w:start w:val="1"/>
      <w:numFmt w:val="decimal"/>
      <w:lvlText w:val="%1."/>
      <w:lvlJc w:val="left"/>
      <w:pPr>
        <w:ind w:left="1320" w:hanging="360"/>
      </w:p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5" w15:restartNumberingAfterBreak="0">
    <w:nsid w:val="71A04798"/>
    <w:multiLevelType w:val="hybridMultilevel"/>
    <w:tmpl w:val="71FC4F86"/>
    <w:lvl w:ilvl="0" w:tplc="20281FA6">
      <w:start w:val="1"/>
      <w:numFmt w:val="lowerLetter"/>
      <w:lvlText w:val="%1)"/>
      <w:lvlJc w:val="left"/>
      <w:pPr>
        <w:tabs>
          <w:tab w:val="num" w:pos="720"/>
        </w:tabs>
        <w:ind w:left="720" w:hanging="360"/>
      </w:pPr>
    </w:lvl>
    <w:lvl w:ilvl="1" w:tplc="7820CCB8" w:tentative="1">
      <w:start w:val="1"/>
      <w:numFmt w:val="lowerLetter"/>
      <w:lvlText w:val="%2)"/>
      <w:lvlJc w:val="left"/>
      <w:pPr>
        <w:tabs>
          <w:tab w:val="num" w:pos="1440"/>
        </w:tabs>
        <w:ind w:left="1440" w:hanging="360"/>
      </w:pPr>
    </w:lvl>
    <w:lvl w:ilvl="2" w:tplc="4316F996" w:tentative="1">
      <w:start w:val="1"/>
      <w:numFmt w:val="lowerLetter"/>
      <w:lvlText w:val="%3)"/>
      <w:lvlJc w:val="left"/>
      <w:pPr>
        <w:tabs>
          <w:tab w:val="num" w:pos="2160"/>
        </w:tabs>
        <w:ind w:left="2160" w:hanging="360"/>
      </w:pPr>
    </w:lvl>
    <w:lvl w:ilvl="3" w:tplc="ACDC15D8" w:tentative="1">
      <w:start w:val="1"/>
      <w:numFmt w:val="lowerLetter"/>
      <w:lvlText w:val="%4)"/>
      <w:lvlJc w:val="left"/>
      <w:pPr>
        <w:tabs>
          <w:tab w:val="num" w:pos="2880"/>
        </w:tabs>
        <w:ind w:left="2880" w:hanging="360"/>
      </w:pPr>
    </w:lvl>
    <w:lvl w:ilvl="4" w:tplc="4356B0EA" w:tentative="1">
      <w:start w:val="1"/>
      <w:numFmt w:val="lowerLetter"/>
      <w:lvlText w:val="%5)"/>
      <w:lvlJc w:val="left"/>
      <w:pPr>
        <w:tabs>
          <w:tab w:val="num" w:pos="3600"/>
        </w:tabs>
        <w:ind w:left="3600" w:hanging="360"/>
      </w:pPr>
    </w:lvl>
    <w:lvl w:ilvl="5" w:tplc="B06E0470" w:tentative="1">
      <w:start w:val="1"/>
      <w:numFmt w:val="lowerLetter"/>
      <w:lvlText w:val="%6)"/>
      <w:lvlJc w:val="left"/>
      <w:pPr>
        <w:tabs>
          <w:tab w:val="num" w:pos="4320"/>
        </w:tabs>
        <w:ind w:left="4320" w:hanging="360"/>
      </w:pPr>
    </w:lvl>
    <w:lvl w:ilvl="6" w:tplc="AFAA905E" w:tentative="1">
      <w:start w:val="1"/>
      <w:numFmt w:val="lowerLetter"/>
      <w:lvlText w:val="%7)"/>
      <w:lvlJc w:val="left"/>
      <w:pPr>
        <w:tabs>
          <w:tab w:val="num" w:pos="5040"/>
        </w:tabs>
        <w:ind w:left="5040" w:hanging="360"/>
      </w:pPr>
    </w:lvl>
    <w:lvl w:ilvl="7" w:tplc="EBEEB74A" w:tentative="1">
      <w:start w:val="1"/>
      <w:numFmt w:val="lowerLetter"/>
      <w:lvlText w:val="%8)"/>
      <w:lvlJc w:val="left"/>
      <w:pPr>
        <w:tabs>
          <w:tab w:val="num" w:pos="5760"/>
        </w:tabs>
        <w:ind w:left="5760" w:hanging="360"/>
      </w:pPr>
    </w:lvl>
    <w:lvl w:ilvl="8" w:tplc="1430B6BC" w:tentative="1">
      <w:start w:val="1"/>
      <w:numFmt w:val="lowerLetter"/>
      <w:lvlText w:val="%9)"/>
      <w:lvlJc w:val="left"/>
      <w:pPr>
        <w:tabs>
          <w:tab w:val="num" w:pos="6480"/>
        </w:tabs>
        <w:ind w:left="6480" w:hanging="360"/>
      </w:pPr>
    </w:lvl>
  </w:abstractNum>
  <w:abstractNum w:abstractNumId="6" w15:restartNumberingAfterBreak="0">
    <w:nsid w:val="75B16545"/>
    <w:multiLevelType w:val="hybridMultilevel"/>
    <w:tmpl w:val="9F842700"/>
    <w:lvl w:ilvl="0" w:tplc="A5C2A750">
      <w:start w:val="1"/>
      <w:numFmt w:val="bullet"/>
      <w:lvlText w:val="•"/>
      <w:lvlJc w:val="left"/>
      <w:pPr>
        <w:tabs>
          <w:tab w:val="num" w:pos="720"/>
        </w:tabs>
        <w:ind w:left="720" w:hanging="360"/>
      </w:pPr>
      <w:rPr>
        <w:rFonts w:ascii="Arial" w:hAnsi="Arial" w:hint="default"/>
      </w:rPr>
    </w:lvl>
    <w:lvl w:ilvl="1" w:tplc="325A2A92" w:tentative="1">
      <w:start w:val="1"/>
      <w:numFmt w:val="bullet"/>
      <w:lvlText w:val="•"/>
      <w:lvlJc w:val="left"/>
      <w:pPr>
        <w:tabs>
          <w:tab w:val="num" w:pos="1440"/>
        </w:tabs>
        <w:ind w:left="1440" w:hanging="360"/>
      </w:pPr>
      <w:rPr>
        <w:rFonts w:ascii="Arial" w:hAnsi="Arial" w:hint="default"/>
      </w:rPr>
    </w:lvl>
    <w:lvl w:ilvl="2" w:tplc="6F36FD62" w:tentative="1">
      <w:start w:val="1"/>
      <w:numFmt w:val="bullet"/>
      <w:lvlText w:val="•"/>
      <w:lvlJc w:val="left"/>
      <w:pPr>
        <w:tabs>
          <w:tab w:val="num" w:pos="2160"/>
        </w:tabs>
        <w:ind w:left="2160" w:hanging="360"/>
      </w:pPr>
      <w:rPr>
        <w:rFonts w:ascii="Arial" w:hAnsi="Arial" w:hint="default"/>
      </w:rPr>
    </w:lvl>
    <w:lvl w:ilvl="3" w:tplc="227097FA" w:tentative="1">
      <w:start w:val="1"/>
      <w:numFmt w:val="bullet"/>
      <w:lvlText w:val="•"/>
      <w:lvlJc w:val="left"/>
      <w:pPr>
        <w:tabs>
          <w:tab w:val="num" w:pos="2880"/>
        </w:tabs>
        <w:ind w:left="2880" w:hanging="360"/>
      </w:pPr>
      <w:rPr>
        <w:rFonts w:ascii="Arial" w:hAnsi="Arial" w:hint="default"/>
      </w:rPr>
    </w:lvl>
    <w:lvl w:ilvl="4" w:tplc="E5CEB164" w:tentative="1">
      <w:start w:val="1"/>
      <w:numFmt w:val="bullet"/>
      <w:lvlText w:val="•"/>
      <w:lvlJc w:val="left"/>
      <w:pPr>
        <w:tabs>
          <w:tab w:val="num" w:pos="3600"/>
        </w:tabs>
        <w:ind w:left="3600" w:hanging="360"/>
      </w:pPr>
      <w:rPr>
        <w:rFonts w:ascii="Arial" w:hAnsi="Arial" w:hint="default"/>
      </w:rPr>
    </w:lvl>
    <w:lvl w:ilvl="5" w:tplc="E1FE7AC4" w:tentative="1">
      <w:start w:val="1"/>
      <w:numFmt w:val="bullet"/>
      <w:lvlText w:val="•"/>
      <w:lvlJc w:val="left"/>
      <w:pPr>
        <w:tabs>
          <w:tab w:val="num" w:pos="4320"/>
        </w:tabs>
        <w:ind w:left="4320" w:hanging="360"/>
      </w:pPr>
      <w:rPr>
        <w:rFonts w:ascii="Arial" w:hAnsi="Arial" w:hint="default"/>
      </w:rPr>
    </w:lvl>
    <w:lvl w:ilvl="6" w:tplc="22649F84" w:tentative="1">
      <w:start w:val="1"/>
      <w:numFmt w:val="bullet"/>
      <w:lvlText w:val="•"/>
      <w:lvlJc w:val="left"/>
      <w:pPr>
        <w:tabs>
          <w:tab w:val="num" w:pos="5040"/>
        </w:tabs>
        <w:ind w:left="5040" w:hanging="360"/>
      </w:pPr>
      <w:rPr>
        <w:rFonts w:ascii="Arial" w:hAnsi="Arial" w:hint="default"/>
      </w:rPr>
    </w:lvl>
    <w:lvl w:ilvl="7" w:tplc="0C4E6412" w:tentative="1">
      <w:start w:val="1"/>
      <w:numFmt w:val="bullet"/>
      <w:lvlText w:val="•"/>
      <w:lvlJc w:val="left"/>
      <w:pPr>
        <w:tabs>
          <w:tab w:val="num" w:pos="5760"/>
        </w:tabs>
        <w:ind w:left="5760" w:hanging="360"/>
      </w:pPr>
      <w:rPr>
        <w:rFonts w:ascii="Arial" w:hAnsi="Arial" w:hint="default"/>
      </w:rPr>
    </w:lvl>
    <w:lvl w:ilvl="8" w:tplc="A1DA9BC2"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4"/>
  </w:num>
  <w:num w:numId="3">
    <w:abstractNumId w:val="3"/>
  </w:num>
  <w:num w:numId="4">
    <w:abstractNumId w:val="6"/>
  </w:num>
  <w:num w:numId="5">
    <w:abstractNumId w:val="1"/>
  </w:num>
  <w:num w:numId="6">
    <w:abstractNumId w:val="5"/>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360"/>
  <w:drawingGridVerticalSpacing w:val="360"/>
  <w:displayHorizontalDrawingGridEvery w:val="0"/>
  <w:displayVerticalDrawingGridEvery w:val="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C1C"/>
    <w:rsid w:val="00015738"/>
    <w:rsid w:val="00015B82"/>
    <w:rsid w:val="00076F22"/>
    <w:rsid w:val="00092F49"/>
    <w:rsid w:val="000937B3"/>
    <w:rsid w:val="0009626A"/>
    <w:rsid w:val="000B05AD"/>
    <w:rsid w:val="000B5BB0"/>
    <w:rsid w:val="000C4493"/>
    <w:rsid w:val="000D1CEF"/>
    <w:rsid w:val="000D594C"/>
    <w:rsid w:val="0011707E"/>
    <w:rsid w:val="00123844"/>
    <w:rsid w:val="001426ED"/>
    <w:rsid w:val="00151EAB"/>
    <w:rsid w:val="00160B10"/>
    <w:rsid w:val="00192120"/>
    <w:rsid w:val="001E5E85"/>
    <w:rsid w:val="001F242B"/>
    <w:rsid w:val="00206775"/>
    <w:rsid w:val="002134E3"/>
    <w:rsid w:val="00256984"/>
    <w:rsid w:val="002B3E1F"/>
    <w:rsid w:val="002C3C2F"/>
    <w:rsid w:val="002D2F96"/>
    <w:rsid w:val="002D67D7"/>
    <w:rsid w:val="0030235B"/>
    <w:rsid w:val="00305AB8"/>
    <w:rsid w:val="0032329B"/>
    <w:rsid w:val="00327E6F"/>
    <w:rsid w:val="00333BB1"/>
    <w:rsid w:val="00334855"/>
    <w:rsid w:val="00335365"/>
    <w:rsid w:val="0035635E"/>
    <w:rsid w:val="003756D7"/>
    <w:rsid w:val="003A3165"/>
    <w:rsid w:val="003C1DA2"/>
    <w:rsid w:val="003D1311"/>
    <w:rsid w:val="003E15A4"/>
    <w:rsid w:val="0040041A"/>
    <w:rsid w:val="00403DBA"/>
    <w:rsid w:val="0040423E"/>
    <w:rsid w:val="004076DB"/>
    <w:rsid w:val="00417028"/>
    <w:rsid w:val="00421B00"/>
    <w:rsid w:val="00482433"/>
    <w:rsid w:val="004A3C75"/>
    <w:rsid w:val="004A64A4"/>
    <w:rsid w:val="004E7563"/>
    <w:rsid w:val="004F680B"/>
    <w:rsid w:val="005012BD"/>
    <w:rsid w:val="00506F79"/>
    <w:rsid w:val="0051520A"/>
    <w:rsid w:val="0051546C"/>
    <w:rsid w:val="00523443"/>
    <w:rsid w:val="0053181F"/>
    <w:rsid w:val="0053499A"/>
    <w:rsid w:val="00543618"/>
    <w:rsid w:val="00561104"/>
    <w:rsid w:val="005A0DCD"/>
    <w:rsid w:val="005A2EE5"/>
    <w:rsid w:val="005C37C2"/>
    <w:rsid w:val="005D1F52"/>
    <w:rsid w:val="005E1DBC"/>
    <w:rsid w:val="005E4EF4"/>
    <w:rsid w:val="005F7199"/>
    <w:rsid w:val="006021A2"/>
    <w:rsid w:val="006108CF"/>
    <w:rsid w:val="00612249"/>
    <w:rsid w:val="00615494"/>
    <w:rsid w:val="006265B3"/>
    <w:rsid w:val="006346E9"/>
    <w:rsid w:val="00637C2C"/>
    <w:rsid w:val="00650943"/>
    <w:rsid w:val="0067415C"/>
    <w:rsid w:val="006B0F6B"/>
    <w:rsid w:val="006B2390"/>
    <w:rsid w:val="006B2551"/>
    <w:rsid w:val="006C22D7"/>
    <w:rsid w:val="006E1682"/>
    <w:rsid w:val="006F65D4"/>
    <w:rsid w:val="00700B31"/>
    <w:rsid w:val="00710B37"/>
    <w:rsid w:val="0073230C"/>
    <w:rsid w:val="007452DD"/>
    <w:rsid w:val="00747B9C"/>
    <w:rsid w:val="00761FD0"/>
    <w:rsid w:val="00764663"/>
    <w:rsid w:val="00780E03"/>
    <w:rsid w:val="007B78AA"/>
    <w:rsid w:val="007C1CDC"/>
    <w:rsid w:val="007E11E7"/>
    <w:rsid w:val="008329CB"/>
    <w:rsid w:val="008913BF"/>
    <w:rsid w:val="0089239B"/>
    <w:rsid w:val="008A19E0"/>
    <w:rsid w:val="008C5154"/>
    <w:rsid w:val="008C5677"/>
    <w:rsid w:val="008D172B"/>
    <w:rsid w:val="00904B16"/>
    <w:rsid w:val="00911F5C"/>
    <w:rsid w:val="009170CB"/>
    <w:rsid w:val="00961D5B"/>
    <w:rsid w:val="00974736"/>
    <w:rsid w:val="00987B86"/>
    <w:rsid w:val="009B6D6F"/>
    <w:rsid w:val="009C19A5"/>
    <w:rsid w:val="009C5FF4"/>
    <w:rsid w:val="009D205C"/>
    <w:rsid w:val="009D29BD"/>
    <w:rsid w:val="009D6F07"/>
    <w:rsid w:val="009E0818"/>
    <w:rsid w:val="009E2494"/>
    <w:rsid w:val="009E5737"/>
    <w:rsid w:val="00A014F0"/>
    <w:rsid w:val="00A1445E"/>
    <w:rsid w:val="00A53AFC"/>
    <w:rsid w:val="00A7125E"/>
    <w:rsid w:val="00A76FA6"/>
    <w:rsid w:val="00A91C21"/>
    <w:rsid w:val="00AA1DAA"/>
    <w:rsid w:val="00AA75D3"/>
    <w:rsid w:val="00AD3EC9"/>
    <w:rsid w:val="00AE1BBF"/>
    <w:rsid w:val="00AE1DFF"/>
    <w:rsid w:val="00B111F2"/>
    <w:rsid w:val="00B26D0E"/>
    <w:rsid w:val="00B33935"/>
    <w:rsid w:val="00B67C1C"/>
    <w:rsid w:val="00B72E2E"/>
    <w:rsid w:val="00B80140"/>
    <w:rsid w:val="00B907BB"/>
    <w:rsid w:val="00BC362D"/>
    <w:rsid w:val="00BC7FAE"/>
    <w:rsid w:val="00BE30E6"/>
    <w:rsid w:val="00BE5CA0"/>
    <w:rsid w:val="00BF02D1"/>
    <w:rsid w:val="00BF1B0A"/>
    <w:rsid w:val="00C03EAF"/>
    <w:rsid w:val="00C16318"/>
    <w:rsid w:val="00C3453B"/>
    <w:rsid w:val="00C418B3"/>
    <w:rsid w:val="00C9028D"/>
    <w:rsid w:val="00C907C3"/>
    <w:rsid w:val="00C92FF1"/>
    <w:rsid w:val="00C93CAC"/>
    <w:rsid w:val="00CA2786"/>
    <w:rsid w:val="00CE57B4"/>
    <w:rsid w:val="00CF598C"/>
    <w:rsid w:val="00D30BE5"/>
    <w:rsid w:val="00D35A9A"/>
    <w:rsid w:val="00D47104"/>
    <w:rsid w:val="00D50252"/>
    <w:rsid w:val="00D558BF"/>
    <w:rsid w:val="00D56570"/>
    <w:rsid w:val="00D609B3"/>
    <w:rsid w:val="00D64A59"/>
    <w:rsid w:val="00D865F8"/>
    <w:rsid w:val="00DA12D7"/>
    <w:rsid w:val="00DB32F2"/>
    <w:rsid w:val="00DC00BB"/>
    <w:rsid w:val="00DE6443"/>
    <w:rsid w:val="00DF5336"/>
    <w:rsid w:val="00E06C31"/>
    <w:rsid w:val="00E1083F"/>
    <w:rsid w:val="00E142C8"/>
    <w:rsid w:val="00E1600E"/>
    <w:rsid w:val="00E24B07"/>
    <w:rsid w:val="00E25C94"/>
    <w:rsid w:val="00E4336D"/>
    <w:rsid w:val="00E51AB9"/>
    <w:rsid w:val="00EA275C"/>
    <w:rsid w:val="00EA6C55"/>
    <w:rsid w:val="00EB15E1"/>
    <w:rsid w:val="00ED01C8"/>
    <w:rsid w:val="00EE0C5C"/>
    <w:rsid w:val="00F14904"/>
    <w:rsid w:val="00F163AE"/>
    <w:rsid w:val="00F37CF7"/>
    <w:rsid w:val="00F57F4C"/>
    <w:rsid w:val="00F75AB1"/>
    <w:rsid w:val="00F859D4"/>
    <w:rsid w:val="00F92132"/>
    <w:rsid w:val="00FA47C9"/>
    <w:rsid w:val="00FC0AE1"/>
    <w:rsid w:val="00FD31C4"/>
    <w:rsid w:val="00FE189B"/>
    <w:rsid w:val="00FE6AB0"/>
    <w:rsid w:val="00FE7DF6"/>
    <w:rsid w:val="00FF3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5"/>
    <o:shapelayout v:ext="edit">
      <o:idmap v:ext="edit" data="1"/>
    </o:shapelayout>
  </w:shapeDefaults>
  <w:decimalSymbol w:val="."/>
  <w:listSeparator w:val=","/>
  <w14:docId w14:val="34F8E746"/>
  <w14:defaultImageDpi w14:val="300"/>
  <w15:chartTrackingRefBased/>
  <w15:docId w15:val="{DB84EDEC-C6EC-42BA-A733-CA9D02D5C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111F2"/>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67C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A5949"/>
    <w:pPr>
      <w:tabs>
        <w:tab w:val="center" w:pos="4320"/>
        <w:tab w:val="right" w:pos="8640"/>
      </w:tabs>
    </w:pPr>
  </w:style>
  <w:style w:type="character" w:customStyle="1" w:styleId="HeaderChar">
    <w:name w:val="Header Char"/>
    <w:link w:val="Header"/>
    <w:uiPriority w:val="99"/>
    <w:rsid w:val="00CA5949"/>
    <w:rPr>
      <w:rFonts w:ascii="Times New Roman" w:eastAsia="Times New Roman" w:hAnsi="Times New Roman" w:cs="Times New Roman"/>
      <w:lang w:val="en-GB" w:eastAsia="en-GB"/>
    </w:rPr>
  </w:style>
  <w:style w:type="paragraph" w:styleId="Footer">
    <w:name w:val="footer"/>
    <w:basedOn w:val="Normal"/>
    <w:link w:val="FooterChar"/>
    <w:rsid w:val="00CA5949"/>
    <w:pPr>
      <w:tabs>
        <w:tab w:val="center" w:pos="4320"/>
        <w:tab w:val="right" w:pos="8640"/>
      </w:tabs>
    </w:pPr>
  </w:style>
  <w:style w:type="character" w:customStyle="1" w:styleId="FooterChar">
    <w:name w:val="Footer Char"/>
    <w:link w:val="Footer"/>
    <w:rsid w:val="00CA5949"/>
    <w:rPr>
      <w:rFonts w:ascii="Times New Roman" w:eastAsia="Times New Roman" w:hAnsi="Times New Roman" w:cs="Times New Roman"/>
      <w:lang w:val="en-GB" w:eastAsia="en-GB"/>
    </w:rPr>
  </w:style>
  <w:style w:type="character" w:styleId="PageNumber">
    <w:name w:val="page number"/>
    <w:basedOn w:val="DefaultParagraphFont"/>
    <w:rsid w:val="00CA5949"/>
  </w:style>
  <w:style w:type="paragraph" w:styleId="NormalWeb">
    <w:name w:val="Normal (Web)"/>
    <w:basedOn w:val="Normal"/>
    <w:uiPriority w:val="99"/>
    <w:rsid w:val="003B3996"/>
    <w:pPr>
      <w:spacing w:beforeLines="1" w:afterLines="1"/>
    </w:pPr>
    <w:rPr>
      <w:rFonts w:ascii="Times" w:eastAsia="Cambria" w:hAnsi="Times"/>
      <w:sz w:val="20"/>
      <w:szCs w:val="20"/>
      <w:lang w:val="en-US" w:eastAsia="en-US"/>
    </w:rPr>
  </w:style>
  <w:style w:type="paragraph" w:customStyle="1" w:styleId="ColorfulList-Accent11">
    <w:name w:val="Colorful List - Accent 11"/>
    <w:basedOn w:val="Normal"/>
    <w:rsid w:val="007417B4"/>
    <w:pPr>
      <w:ind w:left="720"/>
      <w:contextualSpacing/>
    </w:pPr>
  </w:style>
  <w:style w:type="paragraph" w:customStyle="1" w:styleId="ColorfulList-Accent12">
    <w:name w:val="Colorful List - Accent 12"/>
    <w:basedOn w:val="Normal"/>
    <w:uiPriority w:val="34"/>
    <w:qFormat/>
    <w:rsid w:val="00482433"/>
    <w:pPr>
      <w:spacing w:after="200"/>
      <w:ind w:left="720"/>
      <w:contextualSpacing/>
    </w:pPr>
    <w:rPr>
      <w:rFonts w:ascii="Cambria" w:eastAsia="Cambria" w:hAnsi="Cambria"/>
      <w:lang w:val="en-US" w:eastAsia="en-US"/>
    </w:rPr>
  </w:style>
  <w:style w:type="paragraph" w:customStyle="1" w:styleId="style128">
    <w:name w:val="style128"/>
    <w:basedOn w:val="Normal"/>
    <w:rsid w:val="00482433"/>
    <w:pPr>
      <w:spacing w:after="240" w:line="360" w:lineRule="auto"/>
    </w:pPr>
  </w:style>
  <w:style w:type="paragraph" w:styleId="ListParagraph">
    <w:name w:val="List Paragraph"/>
    <w:basedOn w:val="Normal"/>
    <w:uiPriority w:val="72"/>
    <w:qFormat/>
    <w:rsid w:val="00A76FA6"/>
    <w:pPr>
      <w:ind w:left="720"/>
      <w:contextualSpacing/>
    </w:pPr>
  </w:style>
  <w:style w:type="character" w:styleId="Hyperlink">
    <w:name w:val="Hyperlink"/>
    <w:uiPriority w:val="99"/>
    <w:unhideWhenUsed/>
    <w:rsid w:val="004076DB"/>
    <w:rPr>
      <w:color w:val="0000FF"/>
      <w:u w:val="single"/>
    </w:rPr>
  </w:style>
  <w:style w:type="character" w:styleId="Strong">
    <w:name w:val="Strong"/>
    <w:uiPriority w:val="22"/>
    <w:qFormat/>
    <w:rsid w:val="004076DB"/>
    <w:rPr>
      <w:b/>
      <w:bCs/>
    </w:rPr>
  </w:style>
  <w:style w:type="character" w:styleId="CommentReference">
    <w:name w:val="annotation reference"/>
    <w:rsid w:val="00417028"/>
    <w:rPr>
      <w:sz w:val="16"/>
      <w:szCs w:val="16"/>
    </w:rPr>
  </w:style>
  <w:style w:type="paragraph" w:styleId="CommentText">
    <w:name w:val="annotation text"/>
    <w:basedOn w:val="Normal"/>
    <w:link w:val="CommentTextChar"/>
    <w:rsid w:val="00417028"/>
    <w:rPr>
      <w:sz w:val="20"/>
      <w:szCs w:val="20"/>
    </w:rPr>
  </w:style>
  <w:style w:type="character" w:customStyle="1" w:styleId="CommentTextChar">
    <w:name w:val="Comment Text Char"/>
    <w:link w:val="CommentText"/>
    <w:rsid w:val="00417028"/>
    <w:rPr>
      <w:rFonts w:ascii="Times New Roman" w:eastAsia="Times New Roman" w:hAnsi="Times New Roman"/>
    </w:rPr>
  </w:style>
  <w:style w:type="paragraph" w:styleId="CommentSubject">
    <w:name w:val="annotation subject"/>
    <w:basedOn w:val="CommentText"/>
    <w:next w:val="CommentText"/>
    <w:link w:val="CommentSubjectChar"/>
    <w:rsid w:val="00417028"/>
    <w:rPr>
      <w:b/>
      <w:bCs/>
    </w:rPr>
  </w:style>
  <w:style w:type="character" w:customStyle="1" w:styleId="CommentSubjectChar">
    <w:name w:val="Comment Subject Char"/>
    <w:link w:val="CommentSubject"/>
    <w:rsid w:val="00417028"/>
    <w:rPr>
      <w:rFonts w:ascii="Times New Roman" w:eastAsia="Times New Roman" w:hAnsi="Times New Roman"/>
      <w:b/>
      <w:bCs/>
    </w:rPr>
  </w:style>
  <w:style w:type="paragraph" w:styleId="BalloonText">
    <w:name w:val="Balloon Text"/>
    <w:basedOn w:val="Normal"/>
    <w:link w:val="BalloonTextChar"/>
    <w:rsid w:val="00417028"/>
    <w:rPr>
      <w:rFonts w:ascii="Segoe UI" w:hAnsi="Segoe UI" w:cs="Segoe UI"/>
      <w:sz w:val="18"/>
      <w:szCs w:val="18"/>
    </w:rPr>
  </w:style>
  <w:style w:type="character" w:customStyle="1" w:styleId="BalloonTextChar">
    <w:name w:val="Balloon Text Char"/>
    <w:link w:val="BalloonText"/>
    <w:rsid w:val="00417028"/>
    <w:rPr>
      <w:rFonts w:ascii="Segoe UI" w:eastAsia="Times New Roman" w:hAnsi="Segoe UI" w:cs="Segoe UI"/>
      <w:sz w:val="18"/>
      <w:szCs w:val="18"/>
    </w:rPr>
  </w:style>
  <w:style w:type="character" w:styleId="UnresolvedMention">
    <w:name w:val="Unresolved Mention"/>
    <w:basedOn w:val="DefaultParagraphFont"/>
    <w:uiPriority w:val="99"/>
    <w:semiHidden/>
    <w:unhideWhenUsed/>
    <w:rsid w:val="002067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70902">
      <w:bodyDiv w:val="1"/>
      <w:marLeft w:val="0"/>
      <w:marRight w:val="0"/>
      <w:marTop w:val="0"/>
      <w:marBottom w:val="0"/>
      <w:divBdr>
        <w:top w:val="none" w:sz="0" w:space="0" w:color="auto"/>
        <w:left w:val="none" w:sz="0" w:space="0" w:color="auto"/>
        <w:bottom w:val="none" w:sz="0" w:space="0" w:color="auto"/>
        <w:right w:val="none" w:sz="0" w:space="0" w:color="auto"/>
      </w:divBdr>
    </w:div>
    <w:div w:id="80219335">
      <w:bodyDiv w:val="1"/>
      <w:marLeft w:val="0"/>
      <w:marRight w:val="0"/>
      <w:marTop w:val="0"/>
      <w:marBottom w:val="0"/>
      <w:divBdr>
        <w:top w:val="none" w:sz="0" w:space="0" w:color="auto"/>
        <w:left w:val="none" w:sz="0" w:space="0" w:color="auto"/>
        <w:bottom w:val="none" w:sz="0" w:space="0" w:color="auto"/>
        <w:right w:val="none" w:sz="0" w:space="0" w:color="auto"/>
      </w:divBdr>
    </w:div>
    <w:div w:id="82924064">
      <w:bodyDiv w:val="1"/>
      <w:marLeft w:val="0"/>
      <w:marRight w:val="0"/>
      <w:marTop w:val="0"/>
      <w:marBottom w:val="0"/>
      <w:divBdr>
        <w:top w:val="none" w:sz="0" w:space="0" w:color="auto"/>
        <w:left w:val="none" w:sz="0" w:space="0" w:color="auto"/>
        <w:bottom w:val="none" w:sz="0" w:space="0" w:color="auto"/>
        <w:right w:val="none" w:sz="0" w:space="0" w:color="auto"/>
      </w:divBdr>
    </w:div>
    <w:div w:id="85150521">
      <w:bodyDiv w:val="1"/>
      <w:marLeft w:val="0"/>
      <w:marRight w:val="0"/>
      <w:marTop w:val="0"/>
      <w:marBottom w:val="0"/>
      <w:divBdr>
        <w:top w:val="none" w:sz="0" w:space="0" w:color="auto"/>
        <w:left w:val="none" w:sz="0" w:space="0" w:color="auto"/>
        <w:bottom w:val="none" w:sz="0" w:space="0" w:color="auto"/>
        <w:right w:val="none" w:sz="0" w:space="0" w:color="auto"/>
      </w:divBdr>
      <w:divsChild>
        <w:div w:id="272058006">
          <w:marLeft w:val="0"/>
          <w:marRight w:val="0"/>
          <w:marTop w:val="0"/>
          <w:marBottom w:val="0"/>
          <w:divBdr>
            <w:top w:val="none" w:sz="0" w:space="0" w:color="auto"/>
            <w:left w:val="none" w:sz="0" w:space="0" w:color="auto"/>
            <w:bottom w:val="none" w:sz="0" w:space="0" w:color="auto"/>
            <w:right w:val="none" w:sz="0" w:space="0" w:color="auto"/>
          </w:divBdr>
          <w:divsChild>
            <w:div w:id="1471509032">
              <w:marLeft w:val="0"/>
              <w:marRight w:val="0"/>
              <w:marTop w:val="0"/>
              <w:marBottom w:val="0"/>
              <w:divBdr>
                <w:top w:val="none" w:sz="0" w:space="0" w:color="auto"/>
                <w:left w:val="none" w:sz="0" w:space="0" w:color="auto"/>
                <w:bottom w:val="none" w:sz="0" w:space="0" w:color="auto"/>
                <w:right w:val="none" w:sz="0" w:space="0" w:color="auto"/>
              </w:divBdr>
              <w:divsChild>
                <w:div w:id="73350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5313">
      <w:bodyDiv w:val="1"/>
      <w:marLeft w:val="0"/>
      <w:marRight w:val="0"/>
      <w:marTop w:val="0"/>
      <w:marBottom w:val="0"/>
      <w:divBdr>
        <w:top w:val="none" w:sz="0" w:space="0" w:color="auto"/>
        <w:left w:val="none" w:sz="0" w:space="0" w:color="auto"/>
        <w:bottom w:val="none" w:sz="0" w:space="0" w:color="auto"/>
        <w:right w:val="none" w:sz="0" w:space="0" w:color="auto"/>
      </w:divBdr>
      <w:divsChild>
        <w:div w:id="1812792093">
          <w:marLeft w:val="274"/>
          <w:marRight w:val="0"/>
          <w:marTop w:val="0"/>
          <w:marBottom w:val="0"/>
          <w:divBdr>
            <w:top w:val="none" w:sz="0" w:space="0" w:color="auto"/>
            <w:left w:val="none" w:sz="0" w:space="0" w:color="auto"/>
            <w:bottom w:val="none" w:sz="0" w:space="0" w:color="auto"/>
            <w:right w:val="none" w:sz="0" w:space="0" w:color="auto"/>
          </w:divBdr>
        </w:div>
        <w:div w:id="1725520835">
          <w:marLeft w:val="274"/>
          <w:marRight w:val="0"/>
          <w:marTop w:val="0"/>
          <w:marBottom w:val="0"/>
          <w:divBdr>
            <w:top w:val="none" w:sz="0" w:space="0" w:color="auto"/>
            <w:left w:val="none" w:sz="0" w:space="0" w:color="auto"/>
            <w:bottom w:val="none" w:sz="0" w:space="0" w:color="auto"/>
            <w:right w:val="none" w:sz="0" w:space="0" w:color="auto"/>
          </w:divBdr>
        </w:div>
        <w:div w:id="1215853043">
          <w:marLeft w:val="274"/>
          <w:marRight w:val="0"/>
          <w:marTop w:val="0"/>
          <w:marBottom w:val="0"/>
          <w:divBdr>
            <w:top w:val="none" w:sz="0" w:space="0" w:color="auto"/>
            <w:left w:val="none" w:sz="0" w:space="0" w:color="auto"/>
            <w:bottom w:val="none" w:sz="0" w:space="0" w:color="auto"/>
            <w:right w:val="none" w:sz="0" w:space="0" w:color="auto"/>
          </w:divBdr>
        </w:div>
        <w:div w:id="777139106">
          <w:marLeft w:val="274"/>
          <w:marRight w:val="0"/>
          <w:marTop w:val="0"/>
          <w:marBottom w:val="0"/>
          <w:divBdr>
            <w:top w:val="none" w:sz="0" w:space="0" w:color="auto"/>
            <w:left w:val="none" w:sz="0" w:space="0" w:color="auto"/>
            <w:bottom w:val="none" w:sz="0" w:space="0" w:color="auto"/>
            <w:right w:val="none" w:sz="0" w:space="0" w:color="auto"/>
          </w:divBdr>
        </w:div>
        <w:div w:id="799693934">
          <w:marLeft w:val="274"/>
          <w:marRight w:val="0"/>
          <w:marTop w:val="0"/>
          <w:marBottom w:val="0"/>
          <w:divBdr>
            <w:top w:val="none" w:sz="0" w:space="0" w:color="auto"/>
            <w:left w:val="none" w:sz="0" w:space="0" w:color="auto"/>
            <w:bottom w:val="none" w:sz="0" w:space="0" w:color="auto"/>
            <w:right w:val="none" w:sz="0" w:space="0" w:color="auto"/>
          </w:divBdr>
        </w:div>
      </w:divsChild>
    </w:div>
    <w:div w:id="122580207">
      <w:bodyDiv w:val="1"/>
      <w:marLeft w:val="0"/>
      <w:marRight w:val="0"/>
      <w:marTop w:val="0"/>
      <w:marBottom w:val="0"/>
      <w:divBdr>
        <w:top w:val="none" w:sz="0" w:space="0" w:color="auto"/>
        <w:left w:val="none" w:sz="0" w:space="0" w:color="auto"/>
        <w:bottom w:val="none" w:sz="0" w:space="0" w:color="auto"/>
        <w:right w:val="none" w:sz="0" w:space="0" w:color="auto"/>
      </w:divBdr>
      <w:divsChild>
        <w:div w:id="550455895">
          <w:marLeft w:val="0"/>
          <w:marRight w:val="0"/>
          <w:marTop w:val="0"/>
          <w:marBottom w:val="0"/>
          <w:divBdr>
            <w:top w:val="none" w:sz="0" w:space="0" w:color="auto"/>
            <w:left w:val="none" w:sz="0" w:space="0" w:color="auto"/>
            <w:bottom w:val="none" w:sz="0" w:space="0" w:color="auto"/>
            <w:right w:val="none" w:sz="0" w:space="0" w:color="auto"/>
          </w:divBdr>
          <w:divsChild>
            <w:div w:id="357391924">
              <w:marLeft w:val="0"/>
              <w:marRight w:val="0"/>
              <w:marTop w:val="0"/>
              <w:marBottom w:val="0"/>
              <w:divBdr>
                <w:top w:val="none" w:sz="0" w:space="0" w:color="auto"/>
                <w:left w:val="none" w:sz="0" w:space="0" w:color="auto"/>
                <w:bottom w:val="none" w:sz="0" w:space="0" w:color="auto"/>
                <w:right w:val="none" w:sz="0" w:space="0" w:color="auto"/>
              </w:divBdr>
              <w:divsChild>
                <w:div w:id="173296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28933">
      <w:bodyDiv w:val="1"/>
      <w:marLeft w:val="0"/>
      <w:marRight w:val="0"/>
      <w:marTop w:val="0"/>
      <w:marBottom w:val="0"/>
      <w:divBdr>
        <w:top w:val="none" w:sz="0" w:space="0" w:color="auto"/>
        <w:left w:val="none" w:sz="0" w:space="0" w:color="auto"/>
        <w:bottom w:val="none" w:sz="0" w:space="0" w:color="auto"/>
        <w:right w:val="none" w:sz="0" w:space="0" w:color="auto"/>
      </w:divBdr>
    </w:div>
    <w:div w:id="136144055">
      <w:bodyDiv w:val="1"/>
      <w:marLeft w:val="0"/>
      <w:marRight w:val="0"/>
      <w:marTop w:val="0"/>
      <w:marBottom w:val="0"/>
      <w:divBdr>
        <w:top w:val="none" w:sz="0" w:space="0" w:color="auto"/>
        <w:left w:val="none" w:sz="0" w:space="0" w:color="auto"/>
        <w:bottom w:val="none" w:sz="0" w:space="0" w:color="auto"/>
        <w:right w:val="none" w:sz="0" w:space="0" w:color="auto"/>
      </w:divBdr>
    </w:div>
    <w:div w:id="139928253">
      <w:bodyDiv w:val="1"/>
      <w:marLeft w:val="0"/>
      <w:marRight w:val="0"/>
      <w:marTop w:val="0"/>
      <w:marBottom w:val="0"/>
      <w:divBdr>
        <w:top w:val="none" w:sz="0" w:space="0" w:color="auto"/>
        <w:left w:val="none" w:sz="0" w:space="0" w:color="auto"/>
        <w:bottom w:val="none" w:sz="0" w:space="0" w:color="auto"/>
        <w:right w:val="none" w:sz="0" w:space="0" w:color="auto"/>
      </w:divBdr>
    </w:div>
    <w:div w:id="142040455">
      <w:bodyDiv w:val="1"/>
      <w:marLeft w:val="0"/>
      <w:marRight w:val="0"/>
      <w:marTop w:val="0"/>
      <w:marBottom w:val="0"/>
      <w:divBdr>
        <w:top w:val="none" w:sz="0" w:space="0" w:color="auto"/>
        <w:left w:val="none" w:sz="0" w:space="0" w:color="auto"/>
        <w:bottom w:val="none" w:sz="0" w:space="0" w:color="auto"/>
        <w:right w:val="none" w:sz="0" w:space="0" w:color="auto"/>
      </w:divBdr>
    </w:div>
    <w:div w:id="174803582">
      <w:bodyDiv w:val="1"/>
      <w:marLeft w:val="0"/>
      <w:marRight w:val="0"/>
      <w:marTop w:val="0"/>
      <w:marBottom w:val="0"/>
      <w:divBdr>
        <w:top w:val="none" w:sz="0" w:space="0" w:color="auto"/>
        <w:left w:val="none" w:sz="0" w:space="0" w:color="auto"/>
        <w:bottom w:val="none" w:sz="0" w:space="0" w:color="auto"/>
        <w:right w:val="none" w:sz="0" w:space="0" w:color="auto"/>
      </w:divBdr>
    </w:div>
    <w:div w:id="224100183">
      <w:bodyDiv w:val="1"/>
      <w:marLeft w:val="0"/>
      <w:marRight w:val="0"/>
      <w:marTop w:val="0"/>
      <w:marBottom w:val="0"/>
      <w:divBdr>
        <w:top w:val="none" w:sz="0" w:space="0" w:color="auto"/>
        <w:left w:val="none" w:sz="0" w:space="0" w:color="auto"/>
        <w:bottom w:val="none" w:sz="0" w:space="0" w:color="auto"/>
        <w:right w:val="none" w:sz="0" w:space="0" w:color="auto"/>
      </w:divBdr>
    </w:div>
    <w:div w:id="233901485">
      <w:bodyDiv w:val="1"/>
      <w:marLeft w:val="0"/>
      <w:marRight w:val="0"/>
      <w:marTop w:val="0"/>
      <w:marBottom w:val="0"/>
      <w:divBdr>
        <w:top w:val="none" w:sz="0" w:space="0" w:color="auto"/>
        <w:left w:val="none" w:sz="0" w:space="0" w:color="auto"/>
        <w:bottom w:val="none" w:sz="0" w:space="0" w:color="auto"/>
        <w:right w:val="none" w:sz="0" w:space="0" w:color="auto"/>
      </w:divBdr>
      <w:divsChild>
        <w:div w:id="708067346">
          <w:marLeft w:val="360"/>
          <w:marRight w:val="0"/>
          <w:marTop w:val="0"/>
          <w:marBottom w:val="0"/>
          <w:divBdr>
            <w:top w:val="none" w:sz="0" w:space="0" w:color="auto"/>
            <w:left w:val="none" w:sz="0" w:space="0" w:color="auto"/>
            <w:bottom w:val="none" w:sz="0" w:space="0" w:color="auto"/>
            <w:right w:val="none" w:sz="0" w:space="0" w:color="auto"/>
          </w:divBdr>
        </w:div>
        <w:div w:id="1135097780">
          <w:marLeft w:val="360"/>
          <w:marRight w:val="0"/>
          <w:marTop w:val="0"/>
          <w:marBottom w:val="0"/>
          <w:divBdr>
            <w:top w:val="none" w:sz="0" w:space="0" w:color="auto"/>
            <w:left w:val="none" w:sz="0" w:space="0" w:color="auto"/>
            <w:bottom w:val="none" w:sz="0" w:space="0" w:color="auto"/>
            <w:right w:val="none" w:sz="0" w:space="0" w:color="auto"/>
          </w:divBdr>
        </w:div>
      </w:divsChild>
    </w:div>
    <w:div w:id="262685520">
      <w:bodyDiv w:val="1"/>
      <w:marLeft w:val="0"/>
      <w:marRight w:val="0"/>
      <w:marTop w:val="0"/>
      <w:marBottom w:val="0"/>
      <w:divBdr>
        <w:top w:val="none" w:sz="0" w:space="0" w:color="auto"/>
        <w:left w:val="none" w:sz="0" w:space="0" w:color="auto"/>
        <w:bottom w:val="none" w:sz="0" w:space="0" w:color="auto"/>
        <w:right w:val="none" w:sz="0" w:space="0" w:color="auto"/>
      </w:divBdr>
    </w:div>
    <w:div w:id="306250822">
      <w:bodyDiv w:val="1"/>
      <w:marLeft w:val="0"/>
      <w:marRight w:val="0"/>
      <w:marTop w:val="0"/>
      <w:marBottom w:val="0"/>
      <w:divBdr>
        <w:top w:val="none" w:sz="0" w:space="0" w:color="auto"/>
        <w:left w:val="none" w:sz="0" w:space="0" w:color="auto"/>
        <w:bottom w:val="none" w:sz="0" w:space="0" w:color="auto"/>
        <w:right w:val="none" w:sz="0" w:space="0" w:color="auto"/>
      </w:divBdr>
    </w:div>
    <w:div w:id="309408671">
      <w:bodyDiv w:val="1"/>
      <w:marLeft w:val="0"/>
      <w:marRight w:val="0"/>
      <w:marTop w:val="0"/>
      <w:marBottom w:val="0"/>
      <w:divBdr>
        <w:top w:val="none" w:sz="0" w:space="0" w:color="auto"/>
        <w:left w:val="none" w:sz="0" w:space="0" w:color="auto"/>
        <w:bottom w:val="none" w:sz="0" w:space="0" w:color="auto"/>
        <w:right w:val="none" w:sz="0" w:space="0" w:color="auto"/>
      </w:divBdr>
    </w:div>
    <w:div w:id="372123834">
      <w:bodyDiv w:val="1"/>
      <w:marLeft w:val="0"/>
      <w:marRight w:val="0"/>
      <w:marTop w:val="0"/>
      <w:marBottom w:val="0"/>
      <w:divBdr>
        <w:top w:val="none" w:sz="0" w:space="0" w:color="auto"/>
        <w:left w:val="none" w:sz="0" w:space="0" w:color="auto"/>
        <w:bottom w:val="none" w:sz="0" w:space="0" w:color="auto"/>
        <w:right w:val="none" w:sz="0" w:space="0" w:color="auto"/>
      </w:divBdr>
      <w:divsChild>
        <w:div w:id="2139907320">
          <w:marLeft w:val="0"/>
          <w:marRight w:val="0"/>
          <w:marTop w:val="0"/>
          <w:marBottom w:val="0"/>
          <w:divBdr>
            <w:top w:val="none" w:sz="0" w:space="0" w:color="auto"/>
            <w:left w:val="none" w:sz="0" w:space="0" w:color="auto"/>
            <w:bottom w:val="none" w:sz="0" w:space="0" w:color="auto"/>
            <w:right w:val="none" w:sz="0" w:space="0" w:color="auto"/>
          </w:divBdr>
          <w:divsChild>
            <w:div w:id="1859194114">
              <w:marLeft w:val="0"/>
              <w:marRight w:val="0"/>
              <w:marTop w:val="0"/>
              <w:marBottom w:val="0"/>
              <w:divBdr>
                <w:top w:val="none" w:sz="0" w:space="0" w:color="auto"/>
                <w:left w:val="none" w:sz="0" w:space="0" w:color="auto"/>
                <w:bottom w:val="none" w:sz="0" w:space="0" w:color="auto"/>
                <w:right w:val="none" w:sz="0" w:space="0" w:color="auto"/>
              </w:divBdr>
              <w:divsChild>
                <w:div w:id="17807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381074">
      <w:bodyDiv w:val="1"/>
      <w:marLeft w:val="0"/>
      <w:marRight w:val="0"/>
      <w:marTop w:val="0"/>
      <w:marBottom w:val="0"/>
      <w:divBdr>
        <w:top w:val="none" w:sz="0" w:space="0" w:color="auto"/>
        <w:left w:val="none" w:sz="0" w:space="0" w:color="auto"/>
        <w:bottom w:val="none" w:sz="0" w:space="0" w:color="auto"/>
        <w:right w:val="none" w:sz="0" w:space="0" w:color="auto"/>
      </w:divBdr>
    </w:div>
    <w:div w:id="458884465">
      <w:bodyDiv w:val="1"/>
      <w:marLeft w:val="0"/>
      <w:marRight w:val="0"/>
      <w:marTop w:val="0"/>
      <w:marBottom w:val="0"/>
      <w:divBdr>
        <w:top w:val="none" w:sz="0" w:space="0" w:color="auto"/>
        <w:left w:val="none" w:sz="0" w:space="0" w:color="auto"/>
        <w:bottom w:val="none" w:sz="0" w:space="0" w:color="auto"/>
        <w:right w:val="none" w:sz="0" w:space="0" w:color="auto"/>
      </w:divBdr>
    </w:div>
    <w:div w:id="703097227">
      <w:bodyDiv w:val="1"/>
      <w:marLeft w:val="0"/>
      <w:marRight w:val="0"/>
      <w:marTop w:val="0"/>
      <w:marBottom w:val="0"/>
      <w:divBdr>
        <w:top w:val="none" w:sz="0" w:space="0" w:color="auto"/>
        <w:left w:val="none" w:sz="0" w:space="0" w:color="auto"/>
        <w:bottom w:val="none" w:sz="0" w:space="0" w:color="auto"/>
        <w:right w:val="none" w:sz="0" w:space="0" w:color="auto"/>
      </w:divBdr>
    </w:div>
    <w:div w:id="718436239">
      <w:bodyDiv w:val="1"/>
      <w:marLeft w:val="0"/>
      <w:marRight w:val="0"/>
      <w:marTop w:val="0"/>
      <w:marBottom w:val="0"/>
      <w:divBdr>
        <w:top w:val="none" w:sz="0" w:space="0" w:color="auto"/>
        <w:left w:val="none" w:sz="0" w:space="0" w:color="auto"/>
        <w:bottom w:val="none" w:sz="0" w:space="0" w:color="auto"/>
        <w:right w:val="none" w:sz="0" w:space="0" w:color="auto"/>
      </w:divBdr>
    </w:div>
    <w:div w:id="725573034">
      <w:bodyDiv w:val="1"/>
      <w:marLeft w:val="0"/>
      <w:marRight w:val="0"/>
      <w:marTop w:val="0"/>
      <w:marBottom w:val="0"/>
      <w:divBdr>
        <w:top w:val="none" w:sz="0" w:space="0" w:color="auto"/>
        <w:left w:val="none" w:sz="0" w:space="0" w:color="auto"/>
        <w:bottom w:val="none" w:sz="0" w:space="0" w:color="auto"/>
        <w:right w:val="none" w:sz="0" w:space="0" w:color="auto"/>
      </w:divBdr>
    </w:div>
    <w:div w:id="779883112">
      <w:bodyDiv w:val="1"/>
      <w:marLeft w:val="0"/>
      <w:marRight w:val="0"/>
      <w:marTop w:val="0"/>
      <w:marBottom w:val="0"/>
      <w:divBdr>
        <w:top w:val="none" w:sz="0" w:space="0" w:color="auto"/>
        <w:left w:val="none" w:sz="0" w:space="0" w:color="auto"/>
        <w:bottom w:val="none" w:sz="0" w:space="0" w:color="auto"/>
        <w:right w:val="none" w:sz="0" w:space="0" w:color="auto"/>
      </w:divBdr>
    </w:div>
    <w:div w:id="794520166">
      <w:bodyDiv w:val="1"/>
      <w:marLeft w:val="0"/>
      <w:marRight w:val="0"/>
      <w:marTop w:val="0"/>
      <w:marBottom w:val="0"/>
      <w:divBdr>
        <w:top w:val="none" w:sz="0" w:space="0" w:color="auto"/>
        <w:left w:val="none" w:sz="0" w:space="0" w:color="auto"/>
        <w:bottom w:val="none" w:sz="0" w:space="0" w:color="auto"/>
        <w:right w:val="none" w:sz="0" w:space="0" w:color="auto"/>
      </w:divBdr>
    </w:div>
    <w:div w:id="795757669">
      <w:bodyDiv w:val="1"/>
      <w:marLeft w:val="0"/>
      <w:marRight w:val="0"/>
      <w:marTop w:val="0"/>
      <w:marBottom w:val="0"/>
      <w:divBdr>
        <w:top w:val="none" w:sz="0" w:space="0" w:color="auto"/>
        <w:left w:val="none" w:sz="0" w:space="0" w:color="auto"/>
        <w:bottom w:val="none" w:sz="0" w:space="0" w:color="auto"/>
        <w:right w:val="none" w:sz="0" w:space="0" w:color="auto"/>
      </w:divBdr>
      <w:divsChild>
        <w:div w:id="879171371">
          <w:marLeft w:val="547"/>
          <w:marRight w:val="0"/>
          <w:marTop w:val="0"/>
          <w:marBottom w:val="0"/>
          <w:divBdr>
            <w:top w:val="none" w:sz="0" w:space="0" w:color="auto"/>
            <w:left w:val="none" w:sz="0" w:space="0" w:color="auto"/>
            <w:bottom w:val="none" w:sz="0" w:space="0" w:color="auto"/>
            <w:right w:val="none" w:sz="0" w:space="0" w:color="auto"/>
          </w:divBdr>
        </w:div>
        <w:div w:id="66191538">
          <w:marLeft w:val="547"/>
          <w:marRight w:val="0"/>
          <w:marTop w:val="0"/>
          <w:marBottom w:val="0"/>
          <w:divBdr>
            <w:top w:val="none" w:sz="0" w:space="0" w:color="auto"/>
            <w:left w:val="none" w:sz="0" w:space="0" w:color="auto"/>
            <w:bottom w:val="none" w:sz="0" w:space="0" w:color="auto"/>
            <w:right w:val="none" w:sz="0" w:space="0" w:color="auto"/>
          </w:divBdr>
        </w:div>
      </w:divsChild>
    </w:div>
    <w:div w:id="808935718">
      <w:bodyDiv w:val="1"/>
      <w:marLeft w:val="0"/>
      <w:marRight w:val="0"/>
      <w:marTop w:val="0"/>
      <w:marBottom w:val="0"/>
      <w:divBdr>
        <w:top w:val="none" w:sz="0" w:space="0" w:color="auto"/>
        <w:left w:val="none" w:sz="0" w:space="0" w:color="auto"/>
        <w:bottom w:val="none" w:sz="0" w:space="0" w:color="auto"/>
        <w:right w:val="none" w:sz="0" w:space="0" w:color="auto"/>
      </w:divBdr>
      <w:divsChild>
        <w:div w:id="1447041593">
          <w:marLeft w:val="274"/>
          <w:marRight w:val="0"/>
          <w:marTop w:val="0"/>
          <w:marBottom w:val="0"/>
          <w:divBdr>
            <w:top w:val="none" w:sz="0" w:space="0" w:color="auto"/>
            <w:left w:val="none" w:sz="0" w:space="0" w:color="auto"/>
            <w:bottom w:val="none" w:sz="0" w:space="0" w:color="auto"/>
            <w:right w:val="none" w:sz="0" w:space="0" w:color="auto"/>
          </w:divBdr>
        </w:div>
        <w:div w:id="1805850064">
          <w:marLeft w:val="274"/>
          <w:marRight w:val="0"/>
          <w:marTop w:val="0"/>
          <w:marBottom w:val="0"/>
          <w:divBdr>
            <w:top w:val="none" w:sz="0" w:space="0" w:color="auto"/>
            <w:left w:val="none" w:sz="0" w:space="0" w:color="auto"/>
            <w:bottom w:val="none" w:sz="0" w:space="0" w:color="auto"/>
            <w:right w:val="none" w:sz="0" w:space="0" w:color="auto"/>
          </w:divBdr>
        </w:div>
        <w:div w:id="1934508220">
          <w:marLeft w:val="274"/>
          <w:marRight w:val="0"/>
          <w:marTop w:val="0"/>
          <w:marBottom w:val="0"/>
          <w:divBdr>
            <w:top w:val="none" w:sz="0" w:space="0" w:color="auto"/>
            <w:left w:val="none" w:sz="0" w:space="0" w:color="auto"/>
            <w:bottom w:val="none" w:sz="0" w:space="0" w:color="auto"/>
            <w:right w:val="none" w:sz="0" w:space="0" w:color="auto"/>
          </w:divBdr>
        </w:div>
        <w:div w:id="1990479454">
          <w:marLeft w:val="274"/>
          <w:marRight w:val="0"/>
          <w:marTop w:val="0"/>
          <w:marBottom w:val="0"/>
          <w:divBdr>
            <w:top w:val="none" w:sz="0" w:space="0" w:color="auto"/>
            <w:left w:val="none" w:sz="0" w:space="0" w:color="auto"/>
            <w:bottom w:val="none" w:sz="0" w:space="0" w:color="auto"/>
            <w:right w:val="none" w:sz="0" w:space="0" w:color="auto"/>
          </w:divBdr>
        </w:div>
        <w:div w:id="1214585312">
          <w:marLeft w:val="274"/>
          <w:marRight w:val="0"/>
          <w:marTop w:val="0"/>
          <w:marBottom w:val="0"/>
          <w:divBdr>
            <w:top w:val="none" w:sz="0" w:space="0" w:color="auto"/>
            <w:left w:val="none" w:sz="0" w:space="0" w:color="auto"/>
            <w:bottom w:val="none" w:sz="0" w:space="0" w:color="auto"/>
            <w:right w:val="none" w:sz="0" w:space="0" w:color="auto"/>
          </w:divBdr>
        </w:div>
      </w:divsChild>
    </w:div>
    <w:div w:id="919214914">
      <w:bodyDiv w:val="1"/>
      <w:marLeft w:val="0"/>
      <w:marRight w:val="0"/>
      <w:marTop w:val="0"/>
      <w:marBottom w:val="0"/>
      <w:divBdr>
        <w:top w:val="none" w:sz="0" w:space="0" w:color="auto"/>
        <w:left w:val="none" w:sz="0" w:space="0" w:color="auto"/>
        <w:bottom w:val="none" w:sz="0" w:space="0" w:color="auto"/>
        <w:right w:val="none" w:sz="0" w:space="0" w:color="auto"/>
      </w:divBdr>
    </w:div>
    <w:div w:id="1040520307">
      <w:bodyDiv w:val="1"/>
      <w:marLeft w:val="0"/>
      <w:marRight w:val="0"/>
      <w:marTop w:val="0"/>
      <w:marBottom w:val="0"/>
      <w:divBdr>
        <w:top w:val="none" w:sz="0" w:space="0" w:color="auto"/>
        <w:left w:val="none" w:sz="0" w:space="0" w:color="auto"/>
        <w:bottom w:val="none" w:sz="0" w:space="0" w:color="auto"/>
        <w:right w:val="none" w:sz="0" w:space="0" w:color="auto"/>
      </w:divBdr>
    </w:div>
    <w:div w:id="1044252482">
      <w:bodyDiv w:val="1"/>
      <w:marLeft w:val="0"/>
      <w:marRight w:val="0"/>
      <w:marTop w:val="0"/>
      <w:marBottom w:val="0"/>
      <w:divBdr>
        <w:top w:val="none" w:sz="0" w:space="0" w:color="auto"/>
        <w:left w:val="none" w:sz="0" w:space="0" w:color="auto"/>
        <w:bottom w:val="none" w:sz="0" w:space="0" w:color="auto"/>
        <w:right w:val="none" w:sz="0" w:space="0" w:color="auto"/>
      </w:divBdr>
    </w:div>
    <w:div w:id="1239435221">
      <w:bodyDiv w:val="1"/>
      <w:marLeft w:val="0"/>
      <w:marRight w:val="0"/>
      <w:marTop w:val="0"/>
      <w:marBottom w:val="0"/>
      <w:divBdr>
        <w:top w:val="none" w:sz="0" w:space="0" w:color="auto"/>
        <w:left w:val="none" w:sz="0" w:space="0" w:color="auto"/>
        <w:bottom w:val="none" w:sz="0" w:space="0" w:color="auto"/>
        <w:right w:val="none" w:sz="0" w:space="0" w:color="auto"/>
      </w:divBdr>
    </w:div>
    <w:div w:id="1245722663">
      <w:bodyDiv w:val="1"/>
      <w:marLeft w:val="0"/>
      <w:marRight w:val="0"/>
      <w:marTop w:val="0"/>
      <w:marBottom w:val="0"/>
      <w:divBdr>
        <w:top w:val="none" w:sz="0" w:space="0" w:color="auto"/>
        <w:left w:val="none" w:sz="0" w:space="0" w:color="auto"/>
        <w:bottom w:val="none" w:sz="0" w:space="0" w:color="auto"/>
        <w:right w:val="none" w:sz="0" w:space="0" w:color="auto"/>
      </w:divBdr>
    </w:div>
    <w:div w:id="1246765193">
      <w:bodyDiv w:val="1"/>
      <w:marLeft w:val="0"/>
      <w:marRight w:val="0"/>
      <w:marTop w:val="0"/>
      <w:marBottom w:val="0"/>
      <w:divBdr>
        <w:top w:val="none" w:sz="0" w:space="0" w:color="auto"/>
        <w:left w:val="none" w:sz="0" w:space="0" w:color="auto"/>
        <w:bottom w:val="none" w:sz="0" w:space="0" w:color="auto"/>
        <w:right w:val="none" w:sz="0" w:space="0" w:color="auto"/>
      </w:divBdr>
    </w:div>
    <w:div w:id="1319453568">
      <w:bodyDiv w:val="1"/>
      <w:marLeft w:val="0"/>
      <w:marRight w:val="0"/>
      <w:marTop w:val="0"/>
      <w:marBottom w:val="0"/>
      <w:divBdr>
        <w:top w:val="none" w:sz="0" w:space="0" w:color="auto"/>
        <w:left w:val="none" w:sz="0" w:space="0" w:color="auto"/>
        <w:bottom w:val="none" w:sz="0" w:space="0" w:color="auto"/>
        <w:right w:val="none" w:sz="0" w:space="0" w:color="auto"/>
      </w:divBdr>
    </w:div>
    <w:div w:id="1374690696">
      <w:bodyDiv w:val="1"/>
      <w:marLeft w:val="0"/>
      <w:marRight w:val="0"/>
      <w:marTop w:val="0"/>
      <w:marBottom w:val="0"/>
      <w:divBdr>
        <w:top w:val="none" w:sz="0" w:space="0" w:color="auto"/>
        <w:left w:val="none" w:sz="0" w:space="0" w:color="auto"/>
        <w:bottom w:val="none" w:sz="0" w:space="0" w:color="auto"/>
        <w:right w:val="none" w:sz="0" w:space="0" w:color="auto"/>
      </w:divBdr>
    </w:div>
    <w:div w:id="1400252188">
      <w:bodyDiv w:val="1"/>
      <w:marLeft w:val="0"/>
      <w:marRight w:val="0"/>
      <w:marTop w:val="0"/>
      <w:marBottom w:val="0"/>
      <w:divBdr>
        <w:top w:val="none" w:sz="0" w:space="0" w:color="auto"/>
        <w:left w:val="none" w:sz="0" w:space="0" w:color="auto"/>
        <w:bottom w:val="none" w:sz="0" w:space="0" w:color="auto"/>
        <w:right w:val="none" w:sz="0" w:space="0" w:color="auto"/>
      </w:divBdr>
    </w:div>
    <w:div w:id="1641837345">
      <w:bodyDiv w:val="1"/>
      <w:marLeft w:val="0"/>
      <w:marRight w:val="0"/>
      <w:marTop w:val="0"/>
      <w:marBottom w:val="0"/>
      <w:divBdr>
        <w:top w:val="none" w:sz="0" w:space="0" w:color="auto"/>
        <w:left w:val="none" w:sz="0" w:space="0" w:color="auto"/>
        <w:bottom w:val="none" w:sz="0" w:space="0" w:color="auto"/>
        <w:right w:val="none" w:sz="0" w:space="0" w:color="auto"/>
      </w:divBdr>
    </w:div>
    <w:div w:id="1724284456">
      <w:bodyDiv w:val="1"/>
      <w:marLeft w:val="0"/>
      <w:marRight w:val="0"/>
      <w:marTop w:val="0"/>
      <w:marBottom w:val="0"/>
      <w:divBdr>
        <w:top w:val="none" w:sz="0" w:space="0" w:color="auto"/>
        <w:left w:val="none" w:sz="0" w:space="0" w:color="auto"/>
        <w:bottom w:val="none" w:sz="0" w:space="0" w:color="auto"/>
        <w:right w:val="none" w:sz="0" w:space="0" w:color="auto"/>
      </w:divBdr>
    </w:div>
    <w:div w:id="1731419784">
      <w:bodyDiv w:val="1"/>
      <w:marLeft w:val="0"/>
      <w:marRight w:val="0"/>
      <w:marTop w:val="0"/>
      <w:marBottom w:val="0"/>
      <w:divBdr>
        <w:top w:val="none" w:sz="0" w:space="0" w:color="auto"/>
        <w:left w:val="none" w:sz="0" w:space="0" w:color="auto"/>
        <w:bottom w:val="none" w:sz="0" w:space="0" w:color="auto"/>
        <w:right w:val="none" w:sz="0" w:space="0" w:color="auto"/>
      </w:divBdr>
      <w:divsChild>
        <w:div w:id="1165509272">
          <w:marLeft w:val="0"/>
          <w:marRight w:val="0"/>
          <w:marTop w:val="0"/>
          <w:marBottom w:val="0"/>
          <w:divBdr>
            <w:top w:val="none" w:sz="0" w:space="0" w:color="auto"/>
            <w:left w:val="none" w:sz="0" w:space="0" w:color="auto"/>
            <w:bottom w:val="none" w:sz="0" w:space="0" w:color="auto"/>
            <w:right w:val="none" w:sz="0" w:space="0" w:color="auto"/>
          </w:divBdr>
          <w:divsChild>
            <w:div w:id="1680036681">
              <w:marLeft w:val="0"/>
              <w:marRight w:val="0"/>
              <w:marTop w:val="0"/>
              <w:marBottom w:val="0"/>
              <w:divBdr>
                <w:top w:val="none" w:sz="0" w:space="0" w:color="auto"/>
                <w:left w:val="none" w:sz="0" w:space="0" w:color="auto"/>
                <w:bottom w:val="none" w:sz="0" w:space="0" w:color="auto"/>
                <w:right w:val="none" w:sz="0" w:space="0" w:color="auto"/>
              </w:divBdr>
              <w:divsChild>
                <w:div w:id="168175388">
                  <w:marLeft w:val="0"/>
                  <w:marRight w:val="0"/>
                  <w:marTop w:val="0"/>
                  <w:marBottom w:val="0"/>
                  <w:divBdr>
                    <w:top w:val="none" w:sz="0" w:space="0" w:color="auto"/>
                    <w:left w:val="none" w:sz="0" w:space="0" w:color="auto"/>
                    <w:bottom w:val="none" w:sz="0" w:space="0" w:color="auto"/>
                    <w:right w:val="none" w:sz="0" w:space="0" w:color="auto"/>
                  </w:divBdr>
                  <w:divsChild>
                    <w:div w:id="124200446">
                      <w:marLeft w:val="0"/>
                      <w:marRight w:val="0"/>
                      <w:marTop w:val="0"/>
                      <w:marBottom w:val="0"/>
                      <w:divBdr>
                        <w:top w:val="none" w:sz="0" w:space="0" w:color="auto"/>
                        <w:left w:val="none" w:sz="0" w:space="0" w:color="auto"/>
                        <w:bottom w:val="none" w:sz="0" w:space="0" w:color="auto"/>
                        <w:right w:val="none" w:sz="0" w:space="0" w:color="auto"/>
                      </w:divBdr>
                      <w:divsChild>
                        <w:div w:id="1175145801">
                          <w:marLeft w:val="0"/>
                          <w:marRight w:val="0"/>
                          <w:marTop w:val="0"/>
                          <w:marBottom w:val="0"/>
                          <w:divBdr>
                            <w:top w:val="none" w:sz="0" w:space="0" w:color="auto"/>
                            <w:left w:val="none" w:sz="0" w:space="0" w:color="auto"/>
                            <w:bottom w:val="none" w:sz="0" w:space="0" w:color="auto"/>
                            <w:right w:val="none" w:sz="0" w:space="0" w:color="auto"/>
                          </w:divBdr>
                          <w:divsChild>
                            <w:div w:id="1316497079">
                              <w:marLeft w:val="0"/>
                              <w:marRight w:val="0"/>
                              <w:marTop w:val="0"/>
                              <w:marBottom w:val="0"/>
                              <w:divBdr>
                                <w:top w:val="none" w:sz="0" w:space="0" w:color="auto"/>
                                <w:left w:val="none" w:sz="0" w:space="0" w:color="auto"/>
                                <w:bottom w:val="none" w:sz="0" w:space="0" w:color="auto"/>
                                <w:right w:val="none" w:sz="0" w:space="0" w:color="auto"/>
                              </w:divBdr>
                              <w:divsChild>
                                <w:div w:id="132940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0325950">
      <w:bodyDiv w:val="1"/>
      <w:marLeft w:val="0"/>
      <w:marRight w:val="0"/>
      <w:marTop w:val="0"/>
      <w:marBottom w:val="0"/>
      <w:divBdr>
        <w:top w:val="none" w:sz="0" w:space="0" w:color="auto"/>
        <w:left w:val="none" w:sz="0" w:space="0" w:color="auto"/>
        <w:bottom w:val="none" w:sz="0" w:space="0" w:color="auto"/>
        <w:right w:val="none" w:sz="0" w:space="0" w:color="auto"/>
      </w:divBdr>
    </w:div>
    <w:div w:id="1777478851">
      <w:bodyDiv w:val="1"/>
      <w:marLeft w:val="0"/>
      <w:marRight w:val="0"/>
      <w:marTop w:val="0"/>
      <w:marBottom w:val="0"/>
      <w:divBdr>
        <w:top w:val="none" w:sz="0" w:space="0" w:color="auto"/>
        <w:left w:val="none" w:sz="0" w:space="0" w:color="auto"/>
        <w:bottom w:val="none" w:sz="0" w:space="0" w:color="auto"/>
        <w:right w:val="none" w:sz="0" w:space="0" w:color="auto"/>
      </w:divBdr>
    </w:div>
    <w:div w:id="1790854334">
      <w:bodyDiv w:val="1"/>
      <w:marLeft w:val="0"/>
      <w:marRight w:val="0"/>
      <w:marTop w:val="0"/>
      <w:marBottom w:val="0"/>
      <w:divBdr>
        <w:top w:val="none" w:sz="0" w:space="0" w:color="auto"/>
        <w:left w:val="none" w:sz="0" w:space="0" w:color="auto"/>
        <w:bottom w:val="none" w:sz="0" w:space="0" w:color="auto"/>
        <w:right w:val="none" w:sz="0" w:space="0" w:color="auto"/>
      </w:divBdr>
    </w:div>
    <w:div w:id="2010982160">
      <w:bodyDiv w:val="1"/>
      <w:marLeft w:val="0"/>
      <w:marRight w:val="0"/>
      <w:marTop w:val="0"/>
      <w:marBottom w:val="0"/>
      <w:divBdr>
        <w:top w:val="none" w:sz="0" w:space="0" w:color="auto"/>
        <w:left w:val="none" w:sz="0" w:space="0" w:color="auto"/>
        <w:bottom w:val="none" w:sz="0" w:space="0" w:color="auto"/>
        <w:right w:val="none" w:sz="0" w:space="0" w:color="auto"/>
      </w:divBdr>
      <w:divsChild>
        <w:div w:id="1731687902">
          <w:marLeft w:val="0"/>
          <w:marRight w:val="0"/>
          <w:marTop w:val="0"/>
          <w:marBottom w:val="0"/>
          <w:divBdr>
            <w:top w:val="none" w:sz="0" w:space="0" w:color="auto"/>
            <w:left w:val="none" w:sz="0" w:space="0" w:color="auto"/>
            <w:bottom w:val="none" w:sz="0" w:space="0" w:color="auto"/>
            <w:right w:val="none" w:sz="0" w:space="0" w:color="auto"/>
          </w:divBdr>
        </w:div>
      </w:divsChild>
    </w:div>
    <w:div w:id="2014990584">
      <w:bodyDiv w:val="1"/>
      <w:marLeft w:val="0"/>
      <w:marRight w:val="0"/>
      <w:marTop w:val="0"/>
      <w:marBottom w:val="0"/>
      <w:divBdr>
        <w:top w:val="none" w:sz="0" w:space="0" w:color="auto"/>
        <w:left w:val="none" w:sz="0" w:space="0" w:color="auto"/>
        <w:bottom w:val="none" w:sz="0" w:space="0" w:color="auto"/>
        <w:right w:val="none" w:sz="0" w:space="0" w:color="auto"/>
      </w:divBdr>
    </w:div>
    <w:div w:id="2064912562">
      <w:bodyDiv w:val="1"/>
      <w:marLeft w:val="0"/>
      <w:marRight w:val="0"/>
      <w:marTop w:val="0"/>
      <w:marBottom w:val="0"/>
      <w:divBdr>
        <w:top w:val="none" w:sz="0" w:space="0" w:color="auto"/>
        <w:left w:val="none" w:sz="0" w:space="0" w:color="auto"/>
        <w:bottom w:val="none" w:sz="0" w:space="0" w:color="auto"/>
        <w:right w:val="none" w:sz="0" w:space="0" w:color="auto"/>
      </w:divBdr>
    </w:div>
    <w:div w:id="206871959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padlet.com/julannejones/zur661zbu5e1d2fw?utm_source=new_remake&amp;utm_medium=email&amp;utm_term=button&amp;utm_content=view_padlet&amp;utm_campaign=remake"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brilliantlearningsystems.com/six-principles-of-andragogy-malcolm-knowl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meds.queensu.ca/ugme-blog/archives/tag/taylors-model-of-learning"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meds.queensu.ca/ugme-blog/archives/tag/taylors-model-of-learning" TargetMode="External"/><Relationship Id="rId23" Type="http://schemas.openxmlformats.org/officeDocument/2006/relationships/footer" Target="footer6.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Claire.Sumner@south-wales.pnn.police.uk" TargetMode="Externa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9</Pages>
  <Words>2459</Words>
  <Characters>13931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LESSON TITLE:</vt:lpstr>
    </vt:vector>
  </TitlesOfParts>
  <Company>Soutjh Wales Police</Company>
  <LinksUpToDate>false</LinksUpToDate>
  <CharactersWithSpaces>16358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TITLE:</dc:title>
  <dc:subject/>
  <dc:creator>Mim</dc:creator>
  <cp:keywords/>
  <cp:lastModifiedBy>Jones,Julanne swp53607</cp:lastModifiedBy>
  <cp:revision>10</cp:revision>
  <cp:lastPrinted>2018-02-18T16:42:00Z</cp:lastPrinted>
  <dcterms:created xsi:type="dcterms:W3CDTF">2021-01-28T18:01:00Z</dcterms:created>
  <dcterms:modified xsi:type="dcterms:W3CDTF">2021-02-19T17:15:00Z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b795f46c-a629-433f-983e-ee6712ff689a</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y fmtid="{D5CDD505-2E9C-101B-9397-08002B2CF9AE}" pid="7" name="MSIP_Label_66cf8fe5-b7b7-4df7-b38d-1c61ac2f6639_Enabled">
    <vt:lpwstr>true</vt:lpwstr>
  </property>
  <property fmtid="{D5CDD505-2E9C-101B-9397-08002B2CF9AE}" pid="8" name="MSIP_Label_66cf8fe5-b7b7-4df7-b38d-1c61ac2f6639_SetDate">
    <vt:lpwstr>2021-01-27T20:48:30Z</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iteId">
    <vt:lpwstr>270c2f4d-fd0c-4f08-92a9-e5bdd8a87e09</vt:lpwstr>
  </property>
  <property fmtid="{D5CDD505-2E9C-101B-9397-08002B2CF9AE}" pid="12" name="MSIP_Label_66cf8fe5-b7b7-4df7-b38d-1c61ac2f6639_ActionId">
    <vt:lpwstr>2a110f4a-b740-4c1a-b611-734ff91bac0b</vt:lpwstr>
  </property>
  <property fmtid="{D5CDD505-2E9C-101B-9397-08002B2CF9AE}" pid="13" name="MSIP_Label_66cf8fe5-b7b7-4df7-b38d-1c61ac2f6639_ContentBits">
    <vt:lpwstr>0</vt:lpwstr>
  </property>
</Properties>
</file>