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C508E9" w14:textId="047868E9" w:rsidR="00BC5FC1" w:rsidRDefault="00BC5FC1" w:rsidP="00F85DF6">
      <w:pPr>
        <w:spacing w:after="0"/>
        <w:jc w:val="left"/>
        <w:rPr>
          <w:b/>
          <w:bCs/>
          <w:sz w:val="44"/>
          <w:szCs w:val="40"/>
        </w:rPr>
      </w:pPr>
      <w:r w:rsidRPr="00BC5FC1">
        <w:rPr>
          <w:b/>
          <w:bCs/>
          <w:noProof/>
          <w:sz w:val="44"/>
          <w:szCs w:val="40"/>
          <w:lang w:val="ro-RO" w:eastAsia="ro-RO" w:bidi="ar-SA"/>
        </w:rPr>
        <w:drawing>
          <wp:inline distT="0" distB="0" distL="0" distR="0" wp14:anchorId="1A5D77E2" wp14:editId="0ECCC649">
            <wp:extent cx="2343477" cy="1209844"/>
            <wp:effectExtent l="0" t="0" r="0" b="9525"/>
            <wp:docPr id="134778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78738" name=""/>
                    <pic:cNvPicPr/>
                  </pic:nvPicPr>
                  <pic:blipFill>
                    <a:blip r:embed="rId8"/>
                    <a:stretch>
                      <a:fillRect/>
                    </a:stretch>
                  </pic:blipFill>
                  <pic:spPr>
                    <a:xfrm>
                      <a:off x="0" y="0"/>
                      <a:ext cx="2343477" cy="1209844"/>
                    </a:xfrm>
                    <a:prstGeom prst="rect">
                      <a:avLst/>
                    </a:prstGeom>
                  </pic:spPr>
                </pic:pic>
              </a:graphicData>
            </a:graphic>
          </wp:inline>
        </w:drawing>
      </w:r>
    </w:p>
    <w:p w14:paraId="3897C077" w14:textId="77777777" w:rsidR="00BC5FC1" w:rsidRDefault="00BC5FC1" w:rsidP="00F85DF6">
      <w:pPr>
        <w:spacing w:after="0"/>
        <w:jc w:val="center"/>
        <w:rPr>
          <w:b/>
          <w:bCs/>
          <w:sz w:val="44"/>
          <w:szCs w:val="40"/>
        </w:rPr>
      </w:pPr>
    </w:p>
    <w:p w14:paraId="36942135" w14:textId="77777777" w:rsidR="009C2BCD" w:rsidRDefault="009C2BCD" w:rsidP="00F85DF6">
      <w:pPr>
        <w:spacing w:after="0"/>
        <w:jc w:val="center"/>
        <w:rPr>
          <w:b/>
          <w:bCs/>
          <w:sz w:val="44"/>
          <w:szCs w:val="40"/>
        </w:rPr>
      </w:pPr>
    </w:p>
    <w:p w14:paraId="6F3B4AE7" w14:textId="4CF39B40" w:rsidR="00DD5A87" w:rsidRPr="00BC5FC1" w:rsidRDefault="00DD5A87" w:rsidP="00F85DF6">
      <w:pPr>
        <w:spacing w:after="0"/>
        <w:jc w:val="center"/>
        <w:rPr>
          <w:b/>
          <w:bCs/>
          <w:sz w:val="44"/>
          <w:szCs w:val="40"/>
        </w:rPr>
      </w:pPr>
      <w:r w:rsidRPr="00BC5FC1">
        <w:rPr>
          <w:b/>
          <w:bCs/>
          <w:sz w:val="44"/>
          <w:szCs w:val="40"/>
        </w:rPr>
        <w:t>Academic Discipline of Tourism and Hospitality Management</w:t>
      </w:r>
    </w:p>
    <w:p w14:paraId="5A9FBE02" w14:textId="10F6A8A0" w:rsidR="00DD5A87" w:rsidRPr="00BC5FC1" w:rsidRDefault="00DD5A87" w:rsidP="00F85DF6">
      <w:pPr>
        <w:spacing w:after="0"/>
        <w:jc w:val="center"/>
        <w:rPr>
          <w:b/>
          <w:bCs/>
          <w:sz w:val="36"/>
          <w:szCs w:val="32"/>
        </w:rPr>
      </w:pPr>
      <w:r w:rsidRPr="00BC5FC1">
        <w:rPr>
          <w:b/>
          <w:bCs/>
          <w:sz w:val="36"/>
          <w:szCs w:val="32"/>
        </w:rPr>
        <w:t>BA(Hons) International Hotel Management</w:t>
      </w:r>
    </w:p>
    <w:p w14:paraId="51733E77" w14:textId="72C4B01B" w:rsidR="00DD5A87" w:rsidRPr="00BC5FC1" w:rsidRDefault="00DD5A87" w:rsidP="00F85DF6">
      <w:pPr>
        <w:spacing w:after="0"/>
        <w:jc w:val="center"/>
        <w:rPr>
          <w:b/>
          <w:bCs/>
          <w:sz w:val="36"/>
          <w:szCs w:val="32"/>
        </w:rPr>
      </w:pPr>
      <w:r w:rsidRPr="00BC5FC1">
        <w:rPr>
          <w:b/>
          <w:bCs/>
          <w:sz w:val="36"/>
          <w:szCs w:val="32"/>
        </w:rPr>
        <w:t>BMIH6005: Organisational Consultancy</w:t>
      </w:r>
    </w:p>
    <w:p w14:paraId="344F5245" w14:textId="77777777" w:rsidR="00DD5A87" w:rsidRPr="00BC5FC1" w:rsidRDefault="00DD5A87" w:rsidP="00F85DF6">
      <w:pPr>
        <w:spacing w:after="0"/>
        <w:jc w:val="center"/>
        <w:rPr>
          <w:b/>
          <w:bCs/>
          <w:sz w:val="32"/>
          <w:szCs w:val="28"/>
        </w:rPr>
      </w:pPr>
      <w:r w:rsidRPr="00BC5FC1">
        <w:rPr>
          <w:b/>
          <w:bCs/>
          <w:sz w:val="32"/>
          <w:szCs w:val="28"/>
        </w:rPr>
        <w:t>Module Lead: Jaliya De Silva</w:t>
      </w:r>
    </w:p>
    <w:p w14:paraId="637F117B" w14:textId="22CDB753" w:rsidR="00DD5A87" w:rsidRPr="00BC5FC1" w:rsidRDefault="00DD5A87" w:rsidP="00F85DF6">
      <w:pPr>
        <w:spacing w:after="0"/>
        <w:jc w:val="center"/>
        <w:rPr>
          <w:sz w:val="32"/>
          <w:szCs w:val="28"/>
        </w:rPr>
      </w:pPr>
      <w:r w:rsidRPr="00BC5FC1">
        <w:rPr>
          <w:sz w:val="32"/>
          <w:szCs w:val="28"/>
        </w:rPr>
        <w:t>Student Name:</w:t>
      </w:r>
      <w:r w:rsidR="000D7644">
        <w:rPr>
          <w:sz w:val="32"/>
          <w:szCs w:val="28"/>
        </w:rPr>
        <w:t xml:space="preserve"> Mariana </w:t>
      </w:r>
      <w:proofErr w:type="spellStart"/>
      <w:r w:rsidR="000D7644">
        <w:rPr>
          <w:sz w:val="32"/>
          <w:szCs w:val="28"/>
        </w:rPr>
        <w:t>Mironov</w:t>
      </w:r>
      <w:proofErr w:type="spellEnd"/>
    </w:p>
    <w:p w14:paraId="6CE73F52" w14:textId="77777777" w:rsidR="000D7644" w:rsidRDefault="00DD5A87" w:rsidP="00F85DF6">
      <w:pPr>
        <w:spacing w:after="0"/>
        <w:jc w:val="center"/>
        <w:rPr>
          <w:sz w:val="32"/>
          <w:szCs w:val="28"/>
        </w:rPr>
      </w:pPr>
      <w:r w:rsidRPr="00BC5FC1">
        <w:rPr>
          <w:sz w:val="32"/>
          <w:szCs w:val="28"/>
        </w:rPr>
        <w:t>Student ID:</w:t>
      </w:r>
      <w:r w:rsidR="000D7644">
        <w:rPr>
          <w:sz w:val="32"/>
          <w:szCs w:val="28"/>
        </w:rPr>
        <w:t>2232725</w:t>
      </w:r>
    </w:p>
    <w:p w14:paraId="0B1E6364" w14:textId="77777777" w:rsidR="000D7644" w:rsidRDefault="000D7644" w:rsidP="00F85DF6">
      <w:pPr>
        <w:spacing w:after="0"/>
        <w:jc w:val="center"/>
        <w:rPr>
          <w:sz w:val="32"/>
          <w:szCs w:val="28"/>
        </w:rPr>
      </w:pPr>
    </w:p>
    <w:p w14:paraId="10BF783B" w14:textId="77777777" w:rsidR="000D7644" w:rsidRDefault="000D7644" w:rsidP="00F85DF6">
      <w:pPr>
        <w:spacing w:after="0"/>
        <w:jc w:val="center"/>
        <w:rPr>
          <w:sz w:val="32"/>
          <w:szCs w:val="28"/>
        </w:rPr>
      </w:pPr>
    </w:p>
    <w:p w14:paraId="649BF004" w14:textId="77777777" w:rsidR="000D7644" w:rsidRDefault="000D7644" w:rsidP="00F85DF6">
      <w:pPr>
        <w:spacing w:after="0"/>
        <w:jc w:val="center"/>
        <w:rPr>
          <w:sz w:val="32"/>
          <w:szCs w:val="28"/>
        </w:rPr>
      </w:pPr>
    </w:p>
    <w:p w14:paraId="459E4E04" w14:textId="77777777" w:rsidR="000D7644" w:rsidRDefault="000D7644" w:rsidP="00F85DF6">
      <w:pPr>
        <w:spacing w:after="0"/>
        <w:jc w:val="center"/>
        <w:rPr>
          <w:sz w:val="32"/>
          <w:szCs w:val="28"/>
        </w:rPr>
      </w:pPr>
    </w:p>
    <w:p w14:paraId="383D4029" w14:textId="77777777" w:rsidR="000D7644" w:rsidRDefault="000D7644" w:rsidP="000D7644">
      <w:pPr>
        <w:spacing w:line="360" w:lineRule="auto"/>
        <w:jc w:val="center"/>
        <w:rPr>
          <w:b/>
          <w:sz w:val="28"/>
          <w:szCs w:val="28"/>
          <w:u w:val="single"/>
        </w:rPr>
      </w:pPr>
    </w:p>
    <w:p w14:paraId="6CEA7A0B" w14:textId="77777777" w:rsidR="000D7644" w:rsidRDefault="000D7644" w:rsidP="000D7644">
      <w:pPr>
        <w:spacing w:line="360" w:lineRule="auto"/>
        <w:jc w:val="center"/>
        <w:rPr>
          <w:b/>
          <w:sz w:val="28"/>
          <w:szCs w:val="28"/>
          <w:u w:val="single"/>
        </w:rPr>
      </w:pPr>
    </w:p>
    <w:p w14:paraId="268C90B9" w14:textId="48E74FBA" w:rsidR="000D7644" w:rsidRPr="00FE351E" w:rsidRDefault="000D7644" w:rsidP="000D7644">
      <w:pPr>
        <w:spacing w:line="360" w:lineRule="auto"/>
        <w:jc w:val="center"/>
        <w:rPr>
          <w:sz w:val="28"/>
          <w:szCs w:val="28"/>
        </w:rPr>
      </w:pPr>
      <w:r w:rsidRPr="00FE351E">
        <w:rPr>
          <w:b/>
          <w:sz w:val="28"/>
          <w:szCs w:val="28"/>
          <w:u w:val="single"/>
        </w:rPr>
        <w:t>AI Acknowledgement Statement</w:t>
      </w:r>
    </w:p>
    <w:p w14:paraId="7998D362" w14:textId="77777777" w:rsidR="000D7644" w:rsidRPr="00FE351E" w:rsidRDefault="000D7644" w:rsidP="000D7644">
      <w:pPr>
        <w:spacing w:line="360" w:lineRule="auto"/>
        <w:jc w:val="left"/>
        <w:rPr>
          <w:szCs w:val="24"/>
        </w:rPr>
      </w:pPr>
    </w:p>
    <w:p w14:paraId="76F2500F" w14:textId="77777777" w:rsidR="000D7644" w:rsidRPr="00FE351E" w:rsidRDefault="000D7644" w:rsidP="000D7644">
      <w:pPr>
        <w:spacing w:line="360" w:lineRule="auto"/>
        <w:jc w:val="left"/>
        <w:rPr>
          <w:szCs w:val="24"/>
        </w:rPr>
      </w:pPr>
      <w:r w:rsidRPr="00FE351E">
        <w:rPr>
          <w:szCs w:val="24"/>
        </w:rPr>
        <w:t>I declare that I have not incorporated any AI tools in executing and writing this assignment. I did not submit any materials that have been generated by artificial intelligence as my own work.</w:t>
      </w:r>
    </w:p>
    <w:p w14:paraId="48F63A39" w14:textId="77777777" w:rsidR="000D7644" w:rsidRPr="00FE351E" w:rsidRDefault="000D7644" w:rsidP="000D7644">
      <w:pPr>
        <w:spacing w:line="360" w:lineRule="auto"/>
        <w:jc w:val="left"/>
        <w:rPr>
          <w:szCs w:val="24"/>
        </w:rPr>
      </w:pPr>
      <w:r w:rsidRPr="00FE351E">
        <w:rPr>
          <w:szCs w:val="24"/>
        </w:rPr>
        <w:t>I acknowledge that I have copies of my drafts, notes, other referenced resources used by me.</w:t>
      </w:r>
    </w:p>
    <w:p w14:paraId="5B359907" w14:textId="3D3EA047" w:rsidR="00DD5A87" w:rsidRDefault="00DD5A87" w:rsidP="00F85DF6">
      <w:pPr>
        <w:spacing w:after="0"/>
        <w:jc w:val="center"/>
      </w:pPr>
      <w:r>
        <w:br w:type="page"/>
      </w:r>
    </w:p>
    <w:p w14:paraId="269789DA" w14:textId="77777777" w:rsidR="000D7644" w:rsidRDefault="000D7644" w:rsidP="00F85DF6">
      <w:pPr>
        <w:spacing w:after="0"/>
        <w:jc w:val="center"/>
        <w:rPr>
          <w:rFonts w:eastAsiaTheme="majorEastAsia" w:cstheme="majorBidi"/>
          <w:b/>
          <w:kern w:val="2"/>
          <w:sz w:val="28"/>
          <w:szCs w:val="32"/>
          <w:lang w:eastAsia="zh-CN" w:bidi="th-TH"/>
          <w14:ligatures w14:val="standardContextual"/>
        </w:rPr>
      </w:pPr>
    </w:p>
    <w:sdt>
      <w:sdtPr>
        <w:rPr>
          <w:rFonts w:ascii="Times New Roman" w:eastAsiaTheme="minorHAnsi" w:hAnsi="Times New Roman" w:cstheme="minorBidi"/>
          <w:color w:val="auto"/>
          <w:sz w:val="24"/>
          <w:szCs w:val="22"/>
          <w:lang w:bidi="ur-PK"/>
        </w:rPr>
        <w:id w:val="-892350863"/>
        <w:docPartObj>
          <w:docPartGallery w:val="Table of Contents"/>
          <w:docPartUnique/>
        </w:docPartObj>
      </w:sdtPr>
      <w:sdtEndPr>
        <w:rPr>
          <w:b/>
          <w:bCs/>
          <w:noProof/>
        </w:rPr>
      </w:sdtEndPr>
      <w:sdtContent>
        <w:p w14:paraId="74A09665" w14:textId="629E13BD" w:rsidR="00660849" w:rsidRDefault="00660849" w:rsidP="00F85DF6">
          <w:pPr>
            <w:pStyle w:val="TOCHeading"/>
            <w:spacing w:before="0"/>
          </w:pPr>
          <w:r>
            <w:t>Table of Contents</w:t>
          </w:r>
        </w:p>
        <w:p w14:paraId="12C0B2D8" w14:textId="6F77E7EE" w:rsidR="00F85DF6" w:rsidRDefault="00660849" w:rsidP="00F85DF6">
          <w:pPr>
            <w:pStyle w:val="TOC1"/>
            <w:tabs>
              <w:tab w:val="right" w:leader="dot" w:pos="9350"/>
            </w:tabs>
            <w:spacing w:before="0" w:beforeAutospacing="0" w:after="0" w:afterAutospacing="0"/>
            <w:rPr>
              <w:rFonts w:asciiTheme="minorHAnsi" w:eastAsiaTheme="minorEastAsia" w:hAnsiTheme="minorHAnsi"/>
              <w:noProof/>
              <w:kern w:val="2"/>
              <w:szCs w:val="24"/>
              <w:lang w:val="en-IN" w:eastAsia="en-IN" w:bidi="ar-SA"/>
              <w14:ligatures w14:val="standardContextual"/>
            </w:rPr>
          </w:pPr>
          <w:r>
            <w:fldChar w:fldCharType="begin"/>
          </w:r>
          <w:r>
            <w:instrText xml:space="preserve"> TOC \o "1-3" \h \z \u </w:instrText>
          </w:r>
          <w:r>
            <w:fldChar w:fldCharType="separate"/>
          </w:r>
          <w:hyperlink w:anchor="_Toc189853401" w:history="1">
            <w:r w:rsidR="00F85DF6" w:rsidRPr="00C744EF">
              <w:rPr>
                <w:rStyle w:val="Hyperlink"/>
                <w:noProof/>
                <w:lang w:bidi="th-TH"/>
              </w:rPr>
              <w:t>Executive Summary</w:t>
            </w:r>
            <w:r w:rsidR="00F85DF6">
              <w:rPr>
                <w:noProof/>
                <w:webHidden/>
              </w:rPr>
              <w:tab/>
            </w:r>
            <w:r w:rsidR="000D7644">
              <w:rPr>
                <w:noProof/>
                <w:webHidden/>
              </w:rPr>
              <w:t>4</w:t>
            </w:r>
          </w:hyperlink>
        </w:p>
        <w:p w14:paraId="0599C95C" w14:textId="3C23AC37" w:rsidR="00F85DF6" w:rsidRDefault="00C82C0A" w:rsidP="00F85DF6">
          <w:pPr>
            <w:pStyle w:val="TOC1"/>
            <w:tabs>
              <w:tab w:val="right" w:leader="dot" w:pos="9350"/>
            </w:tabs>
            <w:spacing w:before="0" w:beforeAutospacing="0" w:after="0" w:afterAutospacing="0"/>
            <w:rPr>
              <w:rFonts w:asciiTheme="minorHAnsi" w:eastAsiaTheme="minorEastAsia" w:hAnsiTheme="minorHAnsi"/>
              <w:noProof/>
              <w:kern w:val="2"/>
              <w:szCs w:val="24"/>
              <w:lang w:val="en-IN" w:eastAsia="en-IN" w:bidi="ar-SA"/>
              <w14:ligatures w14:val="standardContextual"/>
            </w:rPr>
          </w:pPr>
          <w:hyperlink w:anchor="_Toc189853402" w:history="1">
            <w:r w:rsidR="00F85DF6" w:rsidRPr="00C744EF">
              <w:rPr>
                <w:rStyle w:val="Hyperlink"/>
                <w:noProof/>
                <w:lang w:bidi="th-TH"/>
              </w:rPr>
              <w:t>Introduction</w:t>
            </w:r>
            <w:r w:rsidR="00F85DF6">
              <w:rPr>
                <w:noProof/>
                <w:webHidden/>
              </w:rPr>
              <w:tab/>
            </w:r>
            <w:r w:rsidR="000D7644">
              <w:rPr>
                <w:noProof/>
                <w:webHidden/>
              </w:rPr>
              <w:t>8</w:t>
            </w:r>
          </w:hyperlink>
        </w:p>
        <w:p w14:paraId="77CE8D6F" w14:textId="3F318FFB" w:rsidR="00F85DF6" w:rsidRDefault="00C82C0A" w:rsidP="00F85DF6">
          <w:pPr>
            <w:pStyle w:val="TOC1"/>
            <w:tabs>
              <w:tab w:val="right" w:leader="dot" w:pos="9350"/>
            </w:tabs>
            <w:spacing w:before="0" w:beforeAutospacing="0" w:after="0" w:afterAutospacing="0"/>
            <w:rPr>
              <w:rFonts w:asciiTheme="minorHAnsi" w:eastAsiaTheme="minorEastAsia" w:hAnsiTheme="minorHAnsi"/>
              <w:noProof/>
              <w:kern w:val="2"/>
              <w:szCs w:val="24"/>
              <w:lang w:val="en-IN" w:eastAsia="en-IN" w:bidi="ar-SA"/>
              <w14:ligatures w14:val="standardContextual"/>
            </w:rPr>
          </w:pPr>
          <w:hyperlink w:anchor="_Toc189853403" w:history="1">
            <w:r w:rsidR="00F85DF6" w:rsidRPr="00C744EF">
              <w:rPr>
                <w:rStyle w:val="Hyperlink"/>
                <w:noProof/>
                <w:lang w:bidi="th-TH"/>
              </w:rPr>
              <w:t>Analysis</w:t>
            </w:r>
            <w:r w:rsidR="00F85DF6">
              <w:rPr>
                <w:noProof/>
                <w:webHidden/>
              </w:rPr>
              <w:tab/>
            </w:r>
            <w:r w:rsidR="00F85DF6">
              <w:rPr>
                <w:noProof/>
                <w:webHidden/>
              </w:rPr>
              <w:fldChar w:fldCharType="begin"/>
            </w:r>
            <w:r w:rsidR="00F85DF6">
              <w:rPr>
                <w:noProof/>
                <w:webHidden/>
              </w:rPr>
              <w:instrText xml:space="preserve"> PAGEREF _Toc189853403 \h </w:instrText>
            </w:r>
            <w:r w:rsidR="00F85DF6">
              <w:rPr>
                <w:noProof/>
                <w:webHidden/>
              </w:rPr>
            </w:r>
            <w:r w:rsidR="00F85DF6">
              <w:rPr>
                <w:noProof/>
                <w:webHidden/>
              </w:rPr>
              <w:fldChar w:fldCharType="separate"/>
            </w:r>
            <w:r w:rsidR="00F85DF6">
              <w:rPr>
                <w:noProof/>
                <w:webHidden/>
              </w:rPr>
              <w:t>1</w:t>
            </w:r>
            <w:r w:rsidR="000D7644">
              <w:rPr>
                <w:noProof/>
                <w:webHidden/>
              </w:rPr>
              <w:t>1</w:t>
            </w:r>
            <w:r w:rsidR="00F85DF6">
              <w:rPr>
                <w:noProof/>
                <w:webHidden/>
              </w:rPr>
              <w:fldChar w:fldCharType="end"/>
            </w:r>
          </w:hyperlink>
        </w:p>
        <w:p w14:paraId="4A14D24F" w14:textId="7EB39FC3" w:rsidR="00F85DF6" w:rsidRDefault="00C82C0A" w:rsidP="00F85DF6">
          <w:pPr>
            <w:pStyle w:val="TOC1"/>
            <w:tabs>
              <w:tab w:val="right" w:leader="dot" w:pos="9350"/>
            </w:tabs>
            <w:spacing w:before="0" w:beforeAutospacing="0" w:after="0" w:afterAutospacing="0"/>
            <w:rPr>
              <w:rFonts w:asciiTheme="minorHAnsi" w:eastAsiaTheme="minorEastAsia" w:hAnsiTheme="minorHAnsi"/>
              <w:noProof/>
              <w:kern w:val="2"/>
              <w:szCs w:val="24"/>
              <w:lang w:val="en-IN" w:eastAsia="en-IN" w:bidi="ar-SA"/>
              <w14:ligatures w14:val="standardContextual"/>
            </w:rPr>
          </w:pPr>
          <w:hyperlink w:anchor="_Toc189853404" w:history="1">
            <w:r w:rsidR="00F85DF6" w:rsidRPr="00C744EF">
              <w:rPr>
                <w:rStyle w:val="Hyperlink"/>
                <w:noProof/>
                <w:lang w:bidi="th-TH"/>
              </w:rPr>
              <w:t>Recommendations and Change Management</w:t>
            </w:r>
            <w:r w:rsidR="00F85DF6">
              <w:rPr>
                <w:noProof/>
                <w:webHidden/>
              </w:rPr>
              <w:tab/>
            </w:r>
            <w:r w:rsidR="000D7644">
              <w:rPr>
                <w:noProof/>
                <w:webHidden/>
              </w:rPr>
              <w:t>20</w:t>
            </w:r>
          </w:hyperlink>
        </w:p>
        <w:p w14:paraId="1BD50BA0" w14:textId="0C485238" w:rsidR="00F85DF6" w:rsidRDefault="00C82C0A" w:rsidP="00F85DF6">
          <w:pPr>
            <w:pStyle w:val="TOC1"/>
            <w:tabs>
              <w:tab w:val="right" w:leader="dot" w:pos="9350"/>
            </w:tabs>
            <w:spacing w:before="0" w:beforeAutospacing="0" w:after="0" w:afterAutospacing="0"/>
            <w:rPr>
              <w:rFonts w:asciiTheme="minorHAnsi" w:eastAsiaTheme="minorEastAsia" w:hAnsiTheme="minorHAnsi"/>
              <w:noProof/>
              <w:kern w:val="2"/>
              <w:szCs w:val="24"/>
              <w:lang w:val="en-IN" w:eastAsia="en-IN" w:bidi="ar-SA"/>
              <w14:ligatures w14:val="standardContextual"/>
            </w:rPr>
          </w:pPr>
          <w:hyperlink w:anchor="_Toc189853405" w:history="1">
            <w:r w:rsidR="00F85DF6" w:rsidRPr="00C744EF">
              <w:rPr>
                <w:rStyle w:val="Hyperlink"/>
                <w:noProof/>
                <w:lang w:bidi="th-TH"/>
              </w:rPr>
              <w:t>Action Plan</w:t>
            </w:r>
            <w:r w:rsidR="00F85DF6">
              <w:rPr>
                <w:noProof/>
                <w:webHidden/>
              </w:rPr>
              <w:tab/>
            </w:r>
            <w:r w:rsidR="00F85DF6">
              <w:rPr>
                <w:noProof/>
                <w:webHidden/>
              </w:rPr>
              <w:fldChar w:fldCharType="begin"/>
            </w:r>
            <w:r w:rsidR="00F85DF6">
              <w:rPr>
                <w:noProof/>
                <w:webHidden/>
              </w:rPr>
              <w:instrText xml:space="preserve"> PAGEREF _Toc189853405 \h </w:instrText>
            </w:r>
            <w:r w:rsidR="00F85DF6">
              <w:rPr>
                <w:noProof/>
                <w:webHidden/>
              </w:rPr>
            </w:r>
            <w:r w:rsidR="00F85DF6">
              <w:rPr>
                <w:noProof/>
                <w:webHidden/>
              </w:rPr>
              <w:fldChar w:fldCharType="separate"/>
            </w:r>
            <w:r w:rsidR="00F85DF6">
              <w:rPr>
                <w:noProof/>
                <w:webHidden/>
              </w:rPr>
              <w:t>2</w:t>
            </w:r>
            <w:r w:rsidR="000D7644">
              <w:rPr>
                <w:noProof/>
                <w:webHidden/>
              </w:rPr>
              <w:t>8</w:t>
            </w:r>
            <w:r w:rsidR="00F85DF6">
              <w:rPr>
                <w:noProof/>
                <w:webHidden/>
              </w:rPr>
              <w:fldChar w:fldCharType="end"/>
            </w:r>
          </w:hyperlink>
        </w:p>
        <w:p w14:paraId="572BB451" w14:textId="66F21742" w:rsidR="00F85DF6" w:rsidRDefault="00C82C0A" w:rsidP="00F85DF6">
          <w:pPr>
            <w:pStyle w:val="TOC1"/>
            <w:tabs>
              <w:tab w:val="right" w:leader="dot" w:pos="9350"/>
            </w:tabs>
            <w:spacing w:before="0" w:beforeAutospacing="0" w:after="0" w:afterAutospacing="0"/>
            <w:rPr>
              <w:rFonts w:asciiTheme="minorHAnsi" w:eastAsiaTheme="minorEastAsia" w:hAnsiTheme="minorHAnsi"/>
              <w:noProof/>
              <w:kern w:val="2"/>
              <w:szCs w:val="24"/>
              <w:lang w:val="en-IN" w:eastAsia="en-IN" w:bidi="ar-SA"/>
              <w14:ligatures w14:val="standardContextual"/>
            </w:rPr>
          </w:pPr>
          <w:hyperlink w:anchor="_Toc189853406" w:history="1">
            <w:r w:rsidR="00F85DF6" w:rsidRPr="00C744EF">
              <w:rPr>
                <w:rStyle w:val="Hyperlink"/>
                <w:noProof/>
                <w:lang w:bidi="th-TH"/>
              </w:rPr>
              <w:t>Conclusion</w:t>
            </w:r>
            <w:r w:rsidR="00F85DF6">
              <w:rPr>
                <w:noProof/>
                <w:webHidden/>
              </w:rPr>
              <w:tab/>
            </w:r>
            <w:r w:rsidR="00F85DF6">
              <w:rPr>
                <w:noProof/>
                <w:webHidden/>
              </w:rPr>
              <w:fldChar w:fldCharType="begin"/>
            </w:r>
            <w:r w:rsidR="00F85DF6">
              <w:rPr>
                <w:noProof/>
                <w:webHidden/>
              </w:rPr>
              <w:instrText xml:space="preserve"> PAGEREF _Toc189853406 \h </w:instrText>
            </w:r>
            <w:r w:rsidR="00F85DF6">
              <w:rPr>
                <w:noProof/>
                <w:webHidden/>
              </w:rPr>
            </w:r>
            <w:r w:rsidR="00F85DF6">
              <w:rPr>
                <w:noProof/>
                <w:webHidden/>
              </w:rPr>
              <w:fldChar w:fldCharType="separate"/>
            </w:r>
            <w:r w:rsidR="00F85DF6">
              <w:rPr>
                <w:noProof/>
                <w:webHidden/>
              </w:rPr>
              <w:t>3</w:t>
            </w:r>
            <w:r w:rsidR="000D7644">
              <w:rPr>
                <w:noProof/>
                <w:webHidden/>
              </w:rPr>
              <w:t>1</w:t>
            </w:r>
            <w:r w:rsidR="00F85DF6">
              <w:rPr>
                <w:noProof/>
                <w:webHidden/>
              </w:rPr>
              <w:fldChar w:fldCharType="end"/>
            </w:r>
          </w:hyperlink>
        </w:p>
        <w:p w14:paraId="42B1744C" w14:textId="3390666C" w:rsidR="00F85DF6" w:rsidRDefault="00C82C0A" w:rsidP="00F85DF6">
          <w:pPr>
            <w:pStyle w:val="TOC1"/>
            <w:tabs>
              <w:tab w:val="right" w:leader="dot" w:pos="9350"/>
            </w:tabs>
            <w:spacing w:before="0" w:beforeAutospacing="0" w:after="0" w:afterAutospacing="0"/>
            <w:rPr>
              <w:rFonts w:asciiTheme="minorHAnsi" w:eastAsiaTheme="minorEastAsia" w:hAnsiTheme="minorHAnsi"/>
              <w:noProof/>
              <w:kern w:val="2"/>
              <w:szCs w:val="24"/>
              <w:lang w:val="en-IN" w:eastAsia="en-IN" w:bidi="ar-SA"/>
              <w14:ligatures w14:val="standardContextual"/>
            </w:rPr>
          </w:pPr>
          <w:hyperlink w:anchor="_Toc189853407" w:history="1">
            <w:r w:rsidR="00F85DF6" w:rsidRPr="00C744EF">
              <w:rPr>
                <w:rStyle w:val="Hyperlink"/>
                <w:noProof/>
                <w:lang w:bidi="th-TH"/>
              </w:rPr>
              <w:t>References</w:t>
            </w:r>
            <w:r w:rsidR="00F85DF6">
              <w:rPr>
                <w:noProof/>
                <w:webHidden/>
              </w:rPr>
              <w:tab/>
            </w:r>
            <w:r w:rsidR="00F85DF6">
              <w:rPr>
                <w:noProof/>
                <w:webHidden/>
              </w:rPr>
              <w:fldChar w:fldCharType="begin"/>
            </w:r>
            <w:r w:rsidR="00F85DF6">
              <w:rPr>
                <w:noProof/>
                <w:webHidden/>
              </w:rPr>
              <w:instrText xml:space="preserve"> PAGEREF _Toc189853407 \h </w:instrText>
            </w:r>
            <w:r w:rsidR="00F85DF6">
              <w:rPr>
                <w:noProof/>
                <w:webHidden/>
              </w:rPr>
            </w:r>
            <w:r w:rsidR="00F85DF6">
              <w:rPr>
                <w:noProof/>
                <w:webHidden/>
              </w:rPr>
              <w:fldChar w:fldCharType="separate"/>
            </w:r>
            <w:r w:rsidR="00F85DF6">
              <w:rPr>
                <w:noProof/>
                <w:webHidden/>
              </w:rPr>
              <w:t>3</w:t>
            </w:r>
            <w:r w:rsidR="000D7644">
              <w:rPr>
                <w:noProof/>
                <w:webHidden/>
              </w:rPr>
              <w:t>3</w:t>
            </w:r>
            <w:r w:rsidR="00F85DF6">
              <w:rPr>
                <w:noProof/>
                <w:webHidden/>
              </w:rPr>
              <w:fldChar w:fldCharType="end"/>
            </w:r>
          </w:hyperlink>
        </w:p>
        <w:p w14:paraId="4FB6A996" w14:textId="2CC75E87" w:rsidR="00660849" w:rsidRDefault="00660849" w:rsidP="00F85DF6">
          <w:pPr>
            <w:spacing w:after="0"/>
          </w:pPr>
          <w:r>
            <w:rPr>
              <w:b/>
              <w:bCs/>
              <w:noProof/>
            </w:rPr>
            <w:fldChar w:fldCharType="end"/>
          </w:r>
        </w:p>
      </w:sdtContent>
    </w:sdt>
    <w:p w14:paraId="7C4F26B2" w14:textId="276BCD9D" w:rsidR="00660849" w:rsidRDefault="00660849" w:rsidP="00F85DF6">
      <w:pPr>
        <w:spacing w:after="0" w:line="259" w:lineRule="auto"/>
        <w:jc w:val="left"/>
        <w:rPr>
          <w:rFonts w:eastAsiaTheme="majorEastAsia" w:cstheme="majorBidi"/>
          <w:b/>
          <w:kern w:val="2"/>
          <w:sz w:val="28"/>
          <w:szCs w:val="32"/>
          <w:lang w:eastAsia="zh-CN" w:bidi="th-TH"/>
          <w14:ligatures w14:val="standardContextual"/>
        </w:rPr>
      </w:pPr>
      <w:r>
        <w:br w:type="page"/>
      </w:r>
    </w:p>
    <w:p w14:paraId="5969C062" w14:textId="276BCD9D" w:rsidR="000B1E84" w:rsidRPr="000B1E84" w:rsidRDefault="000B1E84" w:rsidP="00F85DF6">
      <w:pPr>
        <w:pStyle w:val="Heading1"/>
        <w:spacing w:before="0" w:beforeAutospacing="0"/>
      </w:pPr>
      <w:bookmarkStart w:id="0" w:name="_Toc189853401"/>
      <w:r w:rsidRPr="000B1E84">
        <w:lastRenderedPageBreak/>
        <w:t>Executive Summary</w:t>
      </w:r>
      <w:bookmarkEnd w:id="0"/>
    </w:p>
    <w:p w14:paraId="49065B0C" w14:textId="77777777" w:rsidR="000B1E84" w:rsidRPr="00DD503D" w:rsidRDefault="000B1E84" w:rsidP="00F85DF6">
      <w:pPr>
        <w:spacing w:after="0"/>
        <w:rPr>
          <w:b/>
          <w:bCs/>
        </w:rPr>
      </w:pPr>
      <w:r w:rsidRPr="00DD503D">
        <w:rPr>
          <w:b/>
          <w:bCs/>
        </w:rPr>
        <w:t>The problem or issues</w:t>
      </w:r>
    </w:p>
    <w:p w14:paraId="13DFC756" w14:textId="114B41AE" w:rsidR="000B1E84" w:rsidRPr="000B1E84" w:rsidRDefault="000B1E84" w:rsidP="00F85DF6">
      <w:pPr>
        <w:spacing w:after="0"/>
      </w:pPr>
      <w:r w:rsidRPr="000B1E84">
        <w:t>The hospitality industry plays a significant role in the competitive market, contributing to the global economy through job creation and cultural and foreign exchange currencies. It impacts client satisfaction and loyalty through exceptional service, developing a strong brand image and driving revenue through repeat business as well as offering a memorable guest experience. However, a major problem faced by this sector is the shortage of skilled workers, that have increased sharply since the outbreak of the COVID-19 pandemic. The travel demand has massively expanded as a result of the pre-pandemic rebound, but the hospitality sector lacks the workforce to meet their demand. These issues have been worse by higher turnover rates and reluctance of many former staff to rejoin this industry</w:t>
      </w:r>
      <w:r>
        <w:t xml:space="preserve"> </w:t>
      </w:r>
      <w:sdt>
        <w:sdtPr>
          <w:id w:val="-2042119024"/>
          <w:citation/>
        </w:sdtPr>
        <w:sdtEndPr/>
        <w:sdtContent>
          <w:r>
            <w:fldChar w:fldCharType="begin"/>
          </w:r>
          <w:r>
            <w:instrText xml:space="preserve"> CITATION for2219 \l 1033 </w:instrText>
          </w:r>
          <w:r>
            <w:fldChar w:fldCharType="separate"/>
          </w:r>
          <w:r w:rsidRPr="000B1E84">
            <w:rPr>
              <w:noProof/>
            </w:rPr>
            <w:t>(forbes, 2022)</w:t>
          </w:r>
          <w:r>
            <w:fldChar w:fldCharType="end"/>
          </w:r>
        </w:sdtContent>
      </w:sdt>
      <w:r w:rsidRPr="000B1E84">
        <w:t>. It majorly affected business operations by leading to reduced service quality, overworked employees, longer wait times of guests which results in declining the overall guest experience and productivity levels. This research has defined the problems faced by Shilo Inns in their service quality due to staff shortage factors and make suitable recommendations to overcome those issues effectively. The rise of the pandemic and economic shifts has made the situation worse where hotel managers and owners witnessed longer work hours and consumer pressure that leads to higher turnover</w:t>
      </w:r>
      <w:r>
        <w:t xml:space="preserve"> </w:t>
      </w:r>
      <w:sdt>
        <w:sdtPr>
          <w:id w:val="1015803020"/>
          <w:citation/>
        </w:sdtPr>
        <w:sdtEndPr/>
        <w:sdtContent>
          <w:r>
            <w:fldChar w:fldCharType="begin"/>
          </w:r>
          <w:r>
            <w:instrText xml:space="preserve"> CITATION Emm221 \l 1033 </w:instrText>
          </w:r>
          <w:r>
            <w:fldChar w:fldCharType="separate"/>
          </w:r>
          <w:r w:rsidRPr="000B1E84">
            <w:rPr>
              <w:noProof/>
            </w:rPr>
            <w:t>(Weissmann, 2022)</w:t>
          </w:r>
          <w:r>
            <w:fldChar w:fldCharType="end"/>
          </w:r>
        </w:sdtContent>
      </w:sdt>
      <w:r w:rsidRPr="000B1E84">
        <w:t>. Reduced staffing levels exemplify that existing workers are often stretched thin, which leads to increased workloads, poor work-life balance and limited productivity growth. Still, there are specific strategies and learning approaches that have been taken into consideration to effectively manage staff shortages and ensure smoother functioning of staff retention. </w:t>
      </w:r>
    </w:p>
    <w:p w14:paraId="767BBBB5" w14:textId="77777777" w:rsidR="001D33C9" w:rsidRDefault="001D33C9" w:rsidP="00F85DF6">
      <w:pPr>
        <w:spacing w:after="0"/>
        <w:rPr>
          <w:b/>
          <w:bCs/>
        </w:rPr>
      </w:pPr>
    </w:p>
    <w:p w14:paraId="75C85FDF" w14:textId="77777777" w:rsidR="001D33C9" w:rsidRDefault="001D33C9" w:rsidP="00F85DF6">
      <w:pPr>
        <w:spacing w:after="0"/>
        <w:rPr>
          <w:b/>
          <w:bCs/>
        </w:rPr>
      </w:pPr>
    </w:p>
    <w:p w14:paraId="0AEED7E8" w14:textId="68C557DB" w:rsidR="000B1E84" w:rsidRPr="00DD503D" w:rsidRDefault="000B1E84" w:rsidP="00F85DF6">
      <w:pPr>
        <w:spacing w:after="0"/>
        <w:rPr>
          <w:b/>
          <w:bCs/>
        </w:rPr>
      </w:pPr>
      <w:r w:rsidRPr="00DD503D">
        <w:rPr>
          <w:b/>
          <w:bCs/>
        </w:rPr>
        <w:lastRenderedPageBreak/>
        <w:t>Findings</w:t>
      </w:r>
    </w:p>
    <w:p w14:paraId="07DD9276" w14:textId="70097450" w:rsidR="000B1E84" w:rsidRPr="000B1E84" w:rsidRDefault="000B1E84" w:rsidP="00F85DF6">
      <w:pPr>
        <w:spacing w:after="0"/>
      </w:pPr>
      <w:r w:rsidRPr="000B1E84">
        <w:t>The hospitality industry operates around the clock, leaving few rooms for flexibility in work schedules. This sector’s reliance on early-morning and late-night operations brings significant challenges in retaining and attracting employees looking for better work-life balance. According to recent surveys by American Hotel and Lodging Association, a major portion of hotels experiencing employee shortages with over 67% reporting staffing issues and 12% claiming a “huge” shortage</w:t>
      </w:r>
      <w:r>
        <w:t xml:space="preserve"> </w:t>
      </w:r>
      <w:sdt>
        <w:sdtPr>
          <w:id w:val="1444413419"/>
          <w:citation/>
        </w:sdtPr>
        <w:sdtEndPr/>
        <w:sdtContent>
          <w:r>
            <w:fldChar w:fldCharType="begin"/>
          </w:r>
          <w:r>
            <w:instrText xml:space="preserve"> CITATION Tob25 \l 1033 </w:instrText>
          </w:r>
          <w:r>
            <w:fldChar w:fldCharType="separate"/>
          </w:r>
          <w:r w:rsidRPr="000B1E84">
            <w:rPr>
              <w:noProof/>
            </w:rPr>
            <w:t>(Roelen-Blasberg, 2025)</w:t>
          </w:r>
          <w:r>
            <w:fldChar w:fldCharType="end"/>
          </w:r>
        </w:sdtContent>
      </w:sdt>
      <w:r w:rsidRPr="000B1E84">
        <w:t>. This problem arises due to a larger number of unfilled positions across the industry that impact service quality and operational efficiency. According to Bloomberg, 75% of hotels witness higher turnover rates and there are fewer workers unable to keep higher standards in their business operations</w:t>
      </w:r>
      <w:r>
        <w:t xml:space="preserve"> </w:t>
      </w:r>
      <w:sdt>
        <w:sdtPr>
          <w:id w:val="-404770822"/>
          <w:citation/>
        </w:sdtPr>
        <w:sdtEndPr/>
        <w:sdtContent>
          <w:r>
            <w:fldChar w:fldCharType="begin"/>
          </w:r>
          <w:r>
            <w:instrText xml:space="preserve"> CITATION ahl241 \l 1033 </w:instrText>
          </w:r>
          <w:r>
            <w:fldChar w:fldCharType="separate"/>
          </w:r>
          <w:r w:rsidRPr="000B1E84">
            <w:rPr>
              <w:noProof/>
            </w:rPr>
            <w:t>(ahla, 2024)</w:t>
          </w:r>
          <w:r>
            <w:fldChar w:fldCharType="end"/>
          </w:r>
        </w:sdtContent>
      </w:sdt>
      <w:r w:rsidRPr="000B1E84">
        <w:t xml:space="preserve">. Almost 8.5% of pub workers, 5.2% of hotel staff and 6% of restaurant workers are willing to leave their companies every month. The Bureau of </w:t>
      </w:r>
      <w:proofErr w:type="spellStart"/>
      <w:r w:rsidRPr="000B1E84">
        <w:t>Labour</w:t>
      </w:r>
      <w:proofErr w:type="spellEnd"/>
      <w:r w:rsidRPr="000B1E84">
        <w:t xml:space="preserve"> Statistics expressed that turnover in this sector raised to 70-80% annually</w:t>
      </w:r>
      <w:r>
        <w:t xml:space="preserve"> </w:t>
      </w:r>
      <w:sdt>
        <w:sdtPr>
          <w:id w:val="-1077744089"/>
          <w:citation/>
        </w:sdtPr>
        <w:sdtEndPr/>
        <w:sdtContent>
          <w:r>
            <w:fldChar w:fldCharType="begin"/>
          </w:r>
          <w:r>
            <w:instrText xml:space="preserve"> CITATION ahl24 \l 1033 </w:instrText>
          </w:r>
          <w:r>
            <w:fldChar w:fldCharType="separate"/>
          </w:r>
          <w:r w:rsidRPr="000B1E84">
            <w:rPr>
              <w:noProof/>
            </w:rPr>
            <w:t>(ahla, 2024)</w:t>
          </w:r>
          <w:r>
            <w:fldChar w:fldCharType="end"/>
          </w:r>
        </w:sdtContent>
      </w:sdt>
      <w:r w:rsidRPr="000B1E84">
        <w:t>. Stringent visa needs post-Brexit made it challenging for foreign workers to fill important roles in this sector. The requirement for skilled workers visa often requires a specific job role to offer at a certain pay scale that has limited the pool of available talent. Apart from that, the perception of job insecurity exacerbated by pandemic-based uncertainties that have dissuaded potential candidates</w:t>
      </w:r>
      <w:r>
        <w:t xml:space="preserve"> </w:t>
      </w:r>
      <w:sdt>
        <w:sdtPr>
          <w:id w:val="-1846008627"/>
          <w:citation/>
        </w:sdtPr>
        <w:sdtEndPr/>
        <w:sdtContent>
          <w:r>
            <w:fldChar w:fldCharType="begin"/>
          </w:r>
          <w:r>
            <w:instrText xml:space="preserve"> CITATION Jen242 \l 1033 </w:instrText>
          </w:r>
          <w:r>
            <w:fldChar w:fldCharType="separate"/>
          </w:r>
          <w:r w:rsidRPr="000B1E84">
            <w:rPr>
              <w:noProof/>
            </w:rPr>
            <w:t>(Walters, 2024)</w:t>
          </w:r>
          <w:r>
            <w:fldChar w:fldCharType="end"/>
          </w:r>
        </w:sdtContent>
      </w:sdt>
      <w:r w:rsidRPr="000B1E84">
        <w:t xml:space="preserve">. The shifting preferences among workers towards industries with better work-life balance as well as preferable schedules massively affected the hospitality sector. These statistics represent a detailed picture of these challenges which </w:t>
      </w:r>
      <w:proofErr w:type="spellStart"/>
      <w:r w:rsidRPr="000B1E84">
        <w:t>emphasises</w:t>
      </w:r>
      <w:proofErr w:type="spellEnd"/>
      <w:r w:rsidRPr="000B1E84">
        <w:t xml:space="preserve"> the immediate actions for strategic and innovative solutions to address these pervasive problems and ensure sustained growth</w:t>
      </w:r>
      <w:r w:rsidR="002373A7">
        <w:t xml:space="preserve"> (</w:t>
      </w:r>
      <w:r w:rsidR="002373A7">
        <w:rPr>
          <w:lang w:eastAsia="zh-CN" w:bidi="th-TH"/>
        </w:rPr>
        <w:t>Whittington, 2020</w:t>
      </w:r>
      <w:r w:rsidR="002373A7">
        <w:t>)</w:t>
      </w:r>
      <w:r w:rsidRPr="000B1E84">
        <w:t>.</w:t>
      </w:r>
    </w:p>
    <w:p w14:paraId="2E27B913" w14:textId="77777777" w:rsidR="001D33C9" w:rsidRDefault="001D33C9" w:rsidP="00F85DF6">
      <w:pPr>
        <w:spacing w:after="0"/>
        <w:rPr>
          <w:b/>
          <w:bCs/>
        </w:rPr>
      </w:pPr>
    </w:p>
    <w:p w14:paraId="45429FD3" w14:textId="77777777" w:rsidR="001D33C9" w:rsidRDefault="001D33C9" w:rsidP="00F85DF6">
      <w:pPr>
        <w:spacing w:after="0"/>
        <w:rPr>
          <w:b/>
          <w:bCs/>
        </w:rPr>
      </w:pPr>
    </w:p>
    <w:p w14:paraId="5A486EAA" w14:textId="3BBFB9AB" w:rsidR="000B1E84" w:rsidRPr="00DD503D" w:rsidRDefault="000B1E84" w:rsidP="00F85DF6">
      <w:pPr>
        <w:spacing w:after="0"/>
        <w:rPr>
          <w:b/>
          <w:bCs/>
        </w:rPr>
      </w:pPr>
      <w:r w:rsidRPr="00DD503D">
        <w:rPr>
          <w:b/>
          <w:bCs/>
        </w:rPr>
        <w:lastRenderedPageBreak/>
        <w:t>Analysis of findings</w:t>
      </w:r>
    </w:p>
    <w:p w14:paraId="27CA59A2" w14:textId="71761533" w:rsidR="000B1E84" w:rsidRPr="000B1E84" w:rsidRDefault="000B1E84" w:rsidP="00F85DF6">
      <w:pPr>
        <w:spacing w:after="0"/>
      </w:pPr>
      <w:r w:rsidRPr="000B1E84">
        <w:t>Staff shortage is an essential factor that specifically evolves in the hospitality industry and produces negative consequences like delayed service, overworked staff, lower service quality, operational difficulties and revenue losses. Almost 76% of survey respondents from American Hotel and Lodging Association reported they are severely understaffed which affects their ability to operate</w:t>
      </w:r>
      <w:r w:rsidR="002A06BD">
        <w:t xml:space="preserve"> </w:t>
      </w:r>
      <w:sdt>
        <w:sdtPr>
          <w:id w:val="725957517"/>
          <w:citation/>
        </w:sdtPr>
        <w:sdtEndPr/>
        <w:sdtContent>
          <w:r w:rsidR="002A06BD">
            <w:fldChar w:fldCharType="begin"/>
          </w:r>
          <w:r w:rsidR="002A06BD">
            <w:instrText xml:space="preserve"> CITATION Ang231 \l 1033 </w:instrText>
          </w:r>
          <w:r w:rsidR="002A06BD">
            <w:fldChar w:fldCharType="separate"/>
          </w:r>
          <w:r w:rsidR="002A06BD" w:rsidRPr="002A06BD">
            <w:rPr>
              <w:noProof/>
            </w:rPr>
            <w:t>(Platas, 2023)</w:t>
          </w:r>
          <w:r w:rsidR="002A06BD">
            <w:fldChar w:fldCharType="end"/>
          </w:r>
        </w:sdtContent>
      </w:sdt>
      <w:r w:rsidRPr="000B1E84">
        <w:t xml:space="preserve">. Over time, the hectic environment leads to poor work performance and can be detrimental towards </w:t>
      </w:r>
      <w:proofErr w:type="spellStart"/>
      <w:r w:rsidRPr="000B1E84">
        <w:t>organisations</w:t>
      </w:r>
      <w:proofErr w:type="spellEnd"/>
      <w:r w:rsidRPr="000B1E84">
        <w:t xml:space="preserve"> as a whole. Shortages of </w:t>
      </w:r>
      <w:proofErr w:type="spellStart"/>
      <w:r w:rsidRPr="000B1E84">
        <w:t>labour</w:t>
      </w:r>
      <w:proofErr w:type="spellEnd"/>
      <w:r w:rsidRPr="000B1E84">
        <w:t xml:space="preserve"> in this sector require long-term care which negatively affects economic growth and makes it difficult to maintain living standards. Some of the authors clearly addressed that wage and hour violations undermined their earnings and overall well-being. The trouble of paying for overtime work relies on individual expectations to work beyond regular hours without gaining proper compensation. This situation leads to increased workloads and contributes to higher absenteeism and turnover rates</w:t>
      </w:r>
      <w:r w:rsidR="002A06BD">
        <w:t xml:space="preserve"> </w:t>
      </w:r>
      <w:sdt>
        <w:sdtPr>
          <w:id w:val="-1694682340"/>
          <w:citation/>
        </w:sdtPr>
        <w:sdtEndPr/>
        <w:sdtContent>
          <w:r w:rsidR="002A06BD">
            <w:fldChar w:fldCharType="begin"/>
          </w:r>
          <w:r w:rsidR="002A06BD">
            <w:instrText xml:space="preserve"> CITATION Jem231 \l 1033 </w:instrText>
          </w:r>
          <w:r w:rsidR="002A06BD">
            <w:fldChar w:fldCharType="separate"/>
          </w:r>
          <w:r w:rsidR="002A06BD" w:rsidRPr="002A06BD">
            <w:rPr>
              <w:noProof/>
            </w:rPr>
            <w:t>(Dempsey, 2023)</w:t>
          </w:r>
          <w:r w:rsidR="002A06BD">
            <w:fldChar w:fldCharType="end"/>
          </w:r>
        </w:sdtContent>
      </w:sdt>
      <w:r w:rsidRPr="000B1E84">
        <w:t xml:space="preserve">. Employees seek </w:t>
      </w:r>
      <w:proofErr w:type="spellStart"/>
      <w:r w:rsidRPr="000B1E84">
        <w:t>favourable</w:t>
      </w:r>
      <w:proofErr w:type="spellEnd"/>
      <w:r w:rsidRPr="000B1E84">
        <w:t xml:space="preserve"> working environments that exacerbate staffing problems. Such factors definitely affect Shilo Inn’s performance, profitability and productivity as well as contribute towards the loss of assets and resources. </w:t>
      </w:r>
    </w:p>
    <w:p w14:paraId="18DD6895" w14:textId="77777777" w:rsidR="000B1E84" w:rsidRPr="00DD503D" w:rsidRDefault="000B1E84" w:rsidP="00F85DF6">
      <w:pPr>
        <w:spacing w:after="0"/>
        <w:rPr>
          <w:b/>
          <w:bCs/>
        </w:rPr>
      </w:pPr>
      <w:r w:rsidRPr="00DD503D">
        <w:rPr>
          <w:b/>
          <w:bCs/>
        </w:rPr>
        <w:t>Recommendations</w:t>
      </w:r>
    </w:p>
    <w:p w14:paraId="0101CF9C" w14:textId="6690D612" w:rsidR="000B1E84" w:rsidRPr="000B1E84" w:rsidRDefault="000B1E84" w:rsidP="00F85DF6">
      <w:pPr>
        <w:spacing w:after="0"/>
      </w:pPr>
      <w:r w:rsidRPr="000B1E84">
        <w:t>The major challenge faced by the hotel industry is the lack of efficient staff and it severely hinders business operations and service quality. Due to that, brands want to incorporate effective initiatives for the purpose of dealing with client complaints, operational challenges or unexpected issues</w:t>
      </w:r>
      <w:r w:rsidR="002373A7">
        <w:t xml:space="preserve"> (</w:t>
      </w:r>
      <w:r w:rsidR="002373A7">
        <w:rPr>
          <w:lang w:eastAsia="zh-CN" w:bidi="th-TH"/>
        </w:rPr>
        <w:t>Whittington and Molloy, 2005</w:t>
      </w:r>
      <w:r w:rsidR="002373A7">
        <w:t>)</w:t>
      </w:r>
      <w:r w:rsidRPr="000B1E84">
        <w:t>. One of the primary processes to tackle this issue is hiring through global recruitment strategies only to redesign roles and ensure salaries with industry standards</w:t>
      </w:r>
      <w:r>
        <w:t xml:space="preserve"> </w:t>
      </w:r>
      <w:sdt>
        <w:sdtPr>
          <w:id w:val="799648418"/>
          <w:citation/>
        </w:sdtPr>
        <w:sdtEndPr/>
        <w:sdtContent>
          <w:r>
            <w:fldChar w:fldCharType="begin"/>
          </w:r>
          <w:r>
            <w:instrText xml:space="preserve"> CITATION Chr2125 \l 1033 </w:instrText>
          </w:r>
          <w:r>
            <w:fldChar w:fldCharType="separate"/>
          </w:r>
          <w:r w:rsidRPr="000B1E84">
            <w:rPr>
              <w:noProof/>
            </w:rPr>
            <w:t>(Adams, 2021)</w:t>
          </w:r>
          <w:r>
            <w:fldChar w:fldCharType="end"/>
          </w:r>
        </w:sdtContent>
      </w:sdt>
      <w:r w:rsidRPr="000B1E84">
        <w:t xml:space="preserve">. Additionally, engaging in workplace planning is an essential practice to anticipate future market needs, </w:t>
      </w:r>
      <w:proofErr w:type="spellStart"/>
      <w:r w:rsidRPr="000B1E84">
        <w:t>optimise</w:t>
      </w:r>
      <w:proofErr w:type="spellEnd"/>
      <w:r w:rsidRPr="000B1E84">
        <w:t xml:space="preserve"> recruitment efforts and promote career development opportunities </w:t>
      </w:r>
      <w:r w:rsidRPr="000B1E84">
        <w:lastRenderedPageBreak/>
        <w:t>to combat the staffing crisis</w:t>
      </w:r>
      <w:r w:rsidR="002373A7">
        <w:t xml:space="preserve"> </w:t>
      </w:r>
      <w:sdt>
        <w:sdtPr>
          <w:id w:val="1479033037"/>
          <w:citation/>
        </w:sdtPr>
        <w:sdtEndPr/>
        <w:sdtContent>
          <w:r w:rsidR="002373A7">
            <w:fldChar w:fldCharType="begin"/>
          </w:r>
          <w:r w:rsidR="002373A7">
            <w:instrText xml:space="preserve"> CITATION Ken2412 \l 1033 </w:instrText>
          </w:r>
          <w:r w:rsidR="002373A7">
            <w:fldChar w:fldCharType="separate"/>
          </w:r>
          <w:r w:rsidR="002373A7" w:rsidRPr="000B1E84">
            <w:rPr>
              <w:noProof/>
            </w:rPr>
            <w:t>(Svendsen, 2024)</w:t>
          </w:r>
          <w:r w:rsidR="002373A7">
            <w:fldChar w:fldCharType="end"/>
          </w:r>
        </w:sdtContent>
      </w:sdt>
      <w:r w:rsidRPr="000B1E84">
        <w:t xml:space="preserve">. On the other hand, </w:t>
      </w:r>
      <w:proofErr w:type="spellStart"/>
      <w:r w:rsidRPr="000B1E84">
        <w:t>utilisation</w:t>
      </w:r>
      <w:proofErr w:type="spellEnd"/>
      <w:r w:rsidRPr="000B1E84">
        <w:t xml:space="preserve"> of flexible working arrangements, leveraging technologies and investment in staff training and development programs helps to improve employee experience. These factors definitely effective or put into higher </w:t>
      </w:r>
      <w:proofErr w:type="spellStart"/>
      <w:r w:rsidRPr="000B1E84">
        <w:t>prioritisation</w:t>
      </w:r>
      <w:proofErr w:type="spellEnd"/>
      <w:r w:rsidRPr="000B1E84">
        <w:t xml:space="preserve"> of controlling guest expectations and mitigate the effect of staffing gaps</w:t>
      </w:r>
      <w:r w:rsidR="002373A7">
        <w:t xml:space="preserve"> (</w:t>
      </w:r>
      <w:proofErr w:type="spellStart"/>
      <w:r w:rsidR="002373A7">
        <w:rPr>
          <w:lang w:eastAsia="zh-CN" w:bidi="th-TH"/>
        </w:rPr>
        <w:t>Noordzife</w:t>
      </w:r>
      <w:proofErr w:type="spellEnd"/>
      <w:r w:rsidR="002373A7">
        <w:rPr>
          <w:lang w:eastAsia="zh-CN" w:bidi="th-TH"/>
        </w:rPr>
        <w:t>, 2014</w:t>
      </w:r>
      <w:r w:rsidR="002373A7">
        <w:t>)</w:t>
      </w:r>
      <w:r w:rsidRPr="000B1E84">
        <w:t>. </w:t>
      </w:r>
    </w:p>
    <w:p w14:paraId="3D863EFB" w14:textId="77777777" w:rsidR="000B1E84" w:rsidRPr="00DD503D" w:rsidRDefault="000B1E84" w:rsidP="00F85DF6">
      <w:pPr>
        <w:spacing w:after="0"/>
        <w:rPr>
          <w:b/>
          <w:bCs/>
        </w:rPr>
      </w:pPr>
      <w:r w:rsidRPr="00DD503D">
        <w:rPr>
          <w:b/>
          <w:bCs/>
        </w:rPr>
        <w:t>Conclusion</w:t>
      </w:r>
    </w:p>
    <w:p w14:paraId="622AFC93" w14:textId="77777777" w:rsidR="000B1E84" w:rsidRPr="000B1E84" w:rsidRDefault="000B1E84" w:rsidP="00F85DF6">
      <w:pPr>
        <w:spacing w:after="0"/>
      </w:pPr>
      <w:r w:rsidRPr="000B1E84">
        <w:t>The overall section has explained the challenges related to staff shortage and its severe impact on the organisational performance of Shilo Inns. Here, a detailed exploration of relevant industry-specific facts and figures has been undertaken to address the negative consequences of higher turnover rates, ineffective working conditions and loss of recruitment generation. Further, mitigation practices have been performed with critical analysis to observe the areas where the hotel put more effort into resolving employee shortage problems and gaining an added competitive advantage.</w:t>
      </w:r>
    </w:p>
    <w:p w14:paraId="2EE9CCF2" w14:textId="77777777" w:rsidR="000B1E84" w:rsidRDefault="000B1E84" w:rsidP="00F85DF6">
      <w:pPr>
        <w:spacing w:after="0" w:line="259" w:lineRule="auto"/>
        <w:jc w:val="left"/>
        <w:rPr>
          <w:b/>
          <w:bCs/>
        </w:rPr>
      </w:pPr>
      <w:r>
        <w:rPr>
          <w:b/>
          <w:bCs/>
        </w:rPr>
        <w:br w:type="page"/>
      </w:r>
    </w:p>
    <w:p w14:paraId="26286D18" w14:textId="55587302" w:rsidR="000B1E84" w:rsidRPr="000B1E84" w:rsidRDefault="000B1E84" w:rsidP="00F85DF6">
      <w:pPr>
        <w:pStyle w:val="Heading1"/>
        <w:spacing w:before="0" w:beforeAutospacing="0"/>
      </w:pPr>
      <w:bookmarkStart w:id="1" w:name="_Toc189853402"/>
      <w:r w:rsidRPr="000B1E84">
        <w:lastRenderedPageBreak/>
        <w:t>Introduction</w:t>
      </w:r>
      <w:bookmarkEnd w:id="1"/>
    </w:p>
    <w:p w14:paraId="77EDF573" w14:textId="77777777" w:rsidR="000B1E84" w:rsidRPr="00DD503D" w:rsidRDefault="000B1E84" w:rsidP="00F85DF6">
      <w:pPr>
        <w:spacing w:after="0"/>
        <w:rPr>
          <w:b/>
          <w:bCs/>
        </w:rPr>
      </w:pPr>
      <w:r w:rsidRPr="00DD503D">
        <w:rPr>
          <w:b/>
          <w:bCs/>
        </w:rPr>
        <w:t>Research Background</w:t>
      </w:r>
    </w:p>
    <w:p w14:paraId="7EEE44C5" w14:textId="047BB3F5" w:rsidR="000B1E84" w:rsidRPr="000B1E84" w:rsidRDefault="000B1E84" w:rsidP="00F85DF6">
      <w:pPr>
        <w:spacing w:after="0"/>
      </w:pPr>
      <w:r w:rsidRPr="000B1E84">
        <w:t>During the pandemic period, the hospitality industry played a crucial sector in improving living standards and increasing employment. However, it has experienced a sudden downturn causing significant job losses and revenue decline. The emergence of staff shortage brings a problematic situation where guests experience significantly reduced service quality due to longer wait times, inconsistent attention to detail, overlooked workers and potential delays in fulfilling requests. These factors negatively affect consumer satisfaction and potentially damage the hotel’s reputation</w:t>
      </w:r>
      <w:r w:rsidR="002A06BD">
        <w:t xml:space="preserve"> </w:t>
      </w:r>
      <w:sdt>
        <w:sdtPr>
          <w:id w:val="210244325"/>
          <w:citation/>
        </w:sdtPr>
        <w:sdtEndPr/>
        <w:sdtContent>
          <w:r w:rsidR="002A06BD">
            <w:fldChar w:fldCharType="begin"/>
          </w:r>
          <w:r w:rsidR="002A06BD">
            <w:instrText xml:space="preserve"> CITATION Dav2311 \l 1033 </w:instrText>
          </w:r>
          <w:r w:rsidR="002A06BD">
            <w:fldChar w:fldCharType="separate"/>
          </w:r>
          <w:r w:rsidR="002A06BD" w:rsidRPr="002A06BD">
            <w:rPr>
              <w:noProof/>
            </w:rPr>
            <w:t>(Harvey, 2023)</w:t>
          </w:r>
          <w:r w:rsidR="002A06BD">
            <w:fldChar w:fldCharType="end"/>
          </w:r>
        </w:sdtContent>
      </w:sdt>
      <w:r w:rsidRPr="000B1E84">
        <w:t>. Hence, this research will navigate the causes of staff shortage and address its effect in increasing unemployment rates towards Shilo Inns. Various research studies will be taken into account related to individuals reevaluating their employment priorities in terms of limiting safety issues and workplace injuries</w:t>
      </w:r>
      <w:r w:rsidR="002A06BD">
        <w:t xml:space="preserve"> </w:t>
      </w:r>
      <w:sdt>
        <w:sdtPr>
          <w:id w:val="-1316795091"/>
          <w:citation/>
        </w:sdtPr>
        <w:sdtEndPr/>
        <w:sdtContent>
          <w:r w:rsidR="002A06BD">
            <w:fldChar w:fldCharType="begin"/>
          </w:r>
          <w:r w:rsidR="002A06BD">
            <w:instrText xml:space="preserve"> CITATION bbc2213 \l 1033 </w:instrText>
          </w:r>
          <w:r w:rsidR="002A06BD">
            <w:fldChar w:fldCharType="separate"/>
          </w:r>
          <w:r w:rsidR="002A06BD" w:rsidRPr="002A06BD">
            <w:rPr>
              <w:noProof/>
            </w:rPr>
            <w:t>(bbc, 2022)</w:t>
          </w:r>
          <w:r w:rsidR="002A06BD">
            <w:fldChar w:fldCharType="end"/>
          </w:r>
        </w:sdtContent>
      </w:sdt>
      <w:r w:rsidRPr="000B1E84">
        <w:t xml:space="preserve">. It will further demonstrate the implementation of applicable procedures and frameworks based on examining </w:t>
      </w:r>
      <w:proofErr w:type="spellStart"/>
      <w:r w:rsidRPr="000B1E84">
        <w:t>labour</w:t>
      </w:r>
      <w:proofErr w:type="spellEnd"/>
      <w:r w:rsidRPr="000B1E84">
        <w:t xml:space="preserve"> issues that decrease productivity due to a reduction in costs of production facilities. Depending on that, exploration of some management practices and functions will be dictated like upskilling and reskilling initiatives, increasing company perks and hiring short-term workers to influence staffing practices</w:t>
      </w:r>
      <w:r w:rsidR="002373A7">
        <w:t xml:space="preserve"> (</w:t>
      </w:r>
      <w:r w:rsidR="002373A7" w:rsidRPr="002373A7">
        <w:rPr>
          <w:lang w:eastAsia="zh-CN" w:bidi="th-TH"/>
        </w:rPr>
        <w:t>Morosan and Bowen</w:t>
      </w:r>
      <w:r w:rsidR="002373A7">
        <w:rPr>
          <w:lang w:eastAsia="zh-CN" w:bidi="th-TH"/>
        </w:rPr>
        <w:t xml:space="preserve"> 2022</w:t>
      </w:r>
      <w:r w:rsidR="002373A7">
        <w:t>)</w:t>
      </w:r>
      <w:r w:rsidRPr="000B1E84">
        <w:t>. </w:t>
      </w:r>
    </w:p>
    <w:p w14:paraId="15D12D7C" w14:textId="77777777" w:rsidR="000B1E84" w:rsidRPr="00DD503D" w:rsidRDefault="000B1E84" w:rsidP="00F85DF6">
      <w:pPr>
        <w:spacing w:after="0"/>
        <w:rPr>
          <w:b/>
          <w:bCs/>
        </w:rPr>
      </w:pPr>
      <w:r w:rsidRPr="00DD503D">
        <w:rPr>
          <w:b/>
          <w:bCs/>
        </w:rPr>
        <w:t>Problem Statement</w:t>
      </w:r>
    </w:p>
    <w:p w14:paraId="14CAA187" w14:textId="3DD59414" w:rsidR="000B1E84" w:rsidRPr="000B1E84" w:rsidRDefault="000B1E84" w:rsidP="00F85DF6">
      <w:pPr>
        <w:spacing w:after="0"/>
      </w:pPr>
      <w:r w:rsidRPr="000B1E84">
        <w:t xml:space="preserve">Companies in the hotel sector witness an array of issues from scarce human resources to new expectations for </w:t>
      </w:r>
      <w:proofErr w:type="spellStart"/>
      <w:r w:rsidRPr="000B1E84">
        <w:t>personalisation</w:t>
      </w:r>
      <w:proofErr w:type="spellEnd"/>
      <w:r w:rsidRPr="000B1E84">
        <w:t xml:space="preserve"> and sustainability. Different staff members have varying levels of training or experience which leads to inconsistent service quality across interactions with guests</w:t>
      </w:r>
      <w:r w:rsidR="002373A7">
        <w:t xml:space="preserve"> (</w:t>
      </w:r>
      <w:r w:rsidR="002373A7" w:rsidRPr="002373A7">
        <w:rPr>
          <w:lang w:eastAsia="zh-CN" w:bidi="th-TH"/>
        </w:rPr>
        <w:t>McCartney</w:t>
      </w:r>
      <w:r w:rsidR="002373A7">
        <w:rPr>
          <w:lang w:eastAsia="zh-CN" w:bidi="th-TH"/>
        </w:rPr>
        <w:t xml:space="preserve"> et al., 2022</w:t>
      </w:r>
      <w:r w:rsidR="002373A7">
        <w:t>)</w:t>
      </w:r>
      <w:r w:rsidRPr="000B1E84">
        <w:t xml:space="preserve">. Due to that, their requests may take longer to be addressed which causes frustration and impacts perceived service quality. The same situation was faced by Shilo Inns when </w:t>
      </w:r>
      <w:r w:rsidRPr="000B1E84">
        <w:lastRenderedPageBreak/>
        <w:t>the business reported staff shortages including at locations in Ocean Shores and Idaho Falls. According to various reviewers’ statements, housekeeping is the primary problem as it no longer had housecleaning until check out</w:t>
      </w:r>
      <w:r w:rsidR="002A06BD">
        <w:t xml:space="preserve"> </w:t>
      </w:r>
      <w:sdt>
        <w:sdtPr>
          <w:id w:val="1573158571"/>
          <w:citation/>
        </w:sdtPr>
        <w:sdtEndPr/>
        <w:sdtContent>
          <w:r w:rsidR="002A06BD">
            <w:fldChar w:fldCharType="begin"/>
          </w:r>
          <w:r w:rsidR="002A06BD">
            <w:instrText xml:space="preserve"> CITATION Cat212 \l 1033 </w:instrText>
          </w:r>
          <w:r w:rsidR="002A06BD">
            <w:fldChar w:fldCharType="separate"/>
          </w:r>
          <w:r w:rsidR="002A06BD" w:rsidRPr="002A06BD">
            <w:rPr>
              <w:noProof/>
            </w:rPr>
            <w:t>(Evans, 2021)</w:t>
          </w:r>
          <w:r w:rsidR="002A06BD">
            <w:fldChar w:fldCharType="end"/>
          </w:r>
        </w:sdtContent>
      </w:sdt>
      <w:r w:rsidRPr="000B1E84">
        <w:t xml:space="preserve">. These factors hugely hinder guests' satisfaction and downgrade staff experiences about consistently upholding towards the hotel’s established service standards. Due to that, the brand aims to upskill its recruitment techniques for the right jobs and promote the optimum </w:t>
      </w:r>
      <w:proofErr w:type="spellStart"/>
      <w:r w:rsidRPr="000B1E84">
        <w:t>utilisation</w:t>
      </w:r>
      <w:proofErr w:type="spellEnd"/>
      <w:r w:rsidRPr="000B1E84">
        <w:t xml:space="preserve"> of human resources throughout various aspects. Apart from that, implementation of flexible working schedules, </w:t>
      </w:r>
      <w:proofErr w:type="spellStart"/>
      <w:r w:rsidRPr="000B1E84">
        <w:t>utilising</w:t>
      </w:r>
      <w:proofErr w:type="spellEnd"/>
      <w:r w:rsidRPr="000B1E84">
        <w:t xml:space="preserve"> technology to streamline operations and offering attractive compensation packages to retain potential workers only to improve their business productivity levels</w:t>
      </w:r>
      <w:r w:rsidR="002A06BD">
        <w:t xml:space="preserve"> </w:t>
      </w:r>
      <w:sdt>
        <w:sdtPr>
          <w:id w:val="1440879667"/>
          <w:citation/>
        </w:sdtPr>
        <w:sdtEndPr/>
        <w:sdtContent>
          <w:r w:rsidR="002A06BD">
            <w:fldChar w:fldCharType="begin"/>
          </w:r>
          <w:r w:rsidR="002A06BD">
            <w:instrText xml:space="preserve"> CITATION bbc2113 \l 1033 </w:instrText>
          </w:r>
          <w:r w:rsidR="002A06BD">
            <w:fldChar w:fldCharType="separate"/>
          </w:r>
          <w:r w:rsidR="002A06BD" w:rsidRPr="002A06BD">
            <w:rPr>
              <w:noProof/>
            </w:rPr>
            <w:t>(bbc, 2021)</w:t>
          </w:r>
          <w:r w:rsidR="002A06BD">
            <w:fldChar w:fldCharType="end"/>
          </w:r>
        </w:sdtContent>
      </w:sdt>
      <w:r w:rsidRPr="000B1E84">
        <w:t>.</w:t>
      </w:r>
    </w:p>
    <w:p w14:paraId="3CA3635A" w14:textId="77777777" w:rsidR="000B1E84" w:rsidRPr="00DD503D" w:rsidRDefault="000B1E84" w:rsidP="00F85DF6">
      <w:pPr>
        <w:spacing w:after="0"/>
        <w:rPr>
          <w:b/>
          <w:bCs/>
        </w:rPr>
      </w:pPr>
      <w:r w:rsidRPr="00DD503D">
        <w:rPr>
          <w:b/>
          <w:bCs/>
        </w:rPr>
        <w:t>Company Background</w:t>
      </w:r>
    </w:p>
    <w:p w14:paraId="63274D15" w14:textId="5CABF29D" w:rsidR="000B1E84" w:rsidRPr="000B1E84" w:rsidRDefault="000B1E84" w:rsidP="00F85DF6">
      <w:pPr>
        <w:spacing w:after="0"/>
      </w:pPr>
      <w:r w:rsidRPr="000B1E84">
        <w:t xml:space="preserve">Shilo Inns is a mid-priced hotel chain that is located in the Western United States and Texas. It is one of the largest independently owned and operated hospitality companies in the region. Here, hotels are frequently two to three stories as well as of a blue and grey </w:t>
      </w:r>
      <w:proofErr w:type="spellStart"/>
      <w:r w:rsidRPr="000B1E84">
        <w:t>colour</w:t>
      </w:r>
      <w:proofErr w:type="spellEnd"/>
      <w:r w:rsidRPr="000B1E84">
        <w:t xml:space="preserve"> scheme such as their property in Salt Lake City. The brand’s philosophy, mission and commitment is to provide the ultimate in genuine friendliness, clean along comfortable rooms and suites at affordable prices</w:t>
      </w:r>
      <w:r w:rsidR="002A06BD">
        <w:t xml:space="preserve"> </w:t>
      </w:r>
      <w:sdt>
        <w:sdtPr>
          <w:id w:val="1524058380"/>
          <w:citation/>
        </w:sdtPr>
        <w:sdtEndPr/>
        <w:sdtContent>
          <w:r w:rsidR="002A06BD">
            <w:fldChar w:fldCharType="begin"/>
          </w:r>
          <w:r w:rsidR="002A06BD">
            <w:instrText xml:space="preserve"> CITATION shi25 \l 1033 </w:instrText>
          </w:r>
          <w:r w:rsidR="002A06BD">
            <w:fldChar w:fldCharType="separate"/>
          </w:r>
          <w:r w:rsidR="002A06BD" w:rsidRPr="002A06BD">
            <w:rPr>
              <w:noProof/>
            </w:rPr>
            <w:t>(shiloinns, 2025)</w:t>
          </w:r>
          <w:r w:rsidR="002A06BD">
            <w:fldChar w:fldCharType="end"/>
          </w:r>
        </w:sdtContent>
      </w:sdt>
      <w:r w:rsidRPr="000B1E84">
        <w:t>. It is responsible for offering 24/7 quick response and support service, fair and reasonable protected territories, competitive fee structure and a franchise-friendly contract for achieving a growing consumer base. The business operates in Oregon and Texas which helped them to capture potential employees only to build a friendliness atmosphere in the workplace. </w:t>
      </w:r>
    </w:p>
    <w:p w14:paraId="75C51337" w14:textId="77777777" w:rsidR="000B1E84" w:rsidRPr="00DD503D" w:rsidRDefault="000B1E84" w:rsidP="00F85DF6">
      <w:pPr>
        <w:spacing w:after="0"/>
        <w:rPr>
          <w:b/>
          <w:bCs/>
        </w:rPr>
      </w:pPr>
      <w:r w:rsidRPr="00DD503D">
        <w:rPr>
          <w:b/>
          <w:bCs/>
        </w:rPr>
        <w:t>Exploration of theoretical frameworks</w:t>
      </w:r>
    </w:p>
    <w:p w14:paraId="247F1719" w14:textId="46FCED70" w:rsidR="000B1E84" w:rsidRDefault="000B1E84" w:rsidP="00F85DF6">
      <w:pPr>
        <w:spacing w:after="0"/>
      </w:pPr>
      <w:r w:rsidRPr="000B1E84">
        <w:t xml:space="preserve">Depending on the market situation, hotel brands need to measure their external factors, market trends and internal aspects to spot business opportunities. Here, a STEEPLE factor will be performed by determining strategic planning and decision-making that is used to contend with </w:t>
      </w:r>
      <w:r w:rsidRPr="000B1E84">
        <w:lastRenderedPageBreak/>
        <w:t>organisational challenges. Execution of SOAR analysis also becomes a crucial tool for Shilo Inns in concentrating on its visions and aspirations to produce new opportunities and stay competitive within the dynamic market. It will be helpful for the brand in identifying and adapting towards external factors such as economic shifts and technological trends that lead to more sustainable marketing strategies. Apart from that, a detailed analysis of the TOWS matrix will be taken into account for developing a strategic plan and future outlook for addressing staff shortage issues more comprehensively. This will come with exploring the firm’s growth options, examining business challenges and making better corporate decisions. </w:t>
      </w:r>
    </w:p>
    <w:p w14:paraId="702DBCB9" w14:textId="25ADF9A6" w:rsidR="00135498" w:rsidRDefault="00135498" w:rsidP="00F85DF6">
      <w:pPr>
        <w:spacing w:after="0" w:line="259" w:lineRule="auto"/>
        <w:jc w:val="left"/>
      </w:pPr>
      <w:r>
        <w:br w:type="page"/>
      </w:r>
    </w:p>
    <w:p w14:paraId="05DE7737" w14:textId="06CA61DB" w:rsidR="000B0BED" w:rsidRPr="00F7033C" w:rsidRDefault="000B0BED" w:rsidP="00F85DF6">
      <w:pPr>
        <w:pStyle w:val="Heading1"/>
        <w:spacing w:before="0" w:beforeAutospacing="0"/>
      </w:pPr>
      <w:bookmarkStart w:id="2" w:name="_Toc189853403"/>
      <w:r w:rsidRPr="00F7033C">
        <w:lastRenderedPageBreak/>
        <w:t>Analysis</w:t>
      </w:r>
      <w:bookmarkEnd w:id="2"/>
    </w:p>
    <w:p w14:paraId="42903D17" w14:textId="77777777" w:rsidR="000B0BED" w:rsidRPr="00F7033C" w:rsidRDefault="000B0BED" w:rsidP="00F85DF6">
      <w:pPr>
        <w:spacing w:after="0"/>
        <w:rPr>
          <w:b/>
          <w:bCs/>
          <w:u w:val="single"/>
        </w:rPr>
      </w:pPr>
      <w:r w:rsidRPr="00F7033C">
        <w:rPr>
          <w:b/>
          <w:bCs/>
          <w:u w:val="single"/>
        </w:rPr>
        <w:t>Problems faced by Shilo Inns</w:t>
      </w:r>
    </w:p>
    <w:p w14:paraId="32847977" w14:textId="77777777" w:rsidR="000B0BED" w:rsidRPr="00F7033C" w:rsidRDefault="000B0BED" w:rsidP="00F85DF6">
      <w:pPr>
        <w:spacing w:after="0"/>
        <w:rPr>
          <w:b/>
          <w:bCs/>
          <w:i/>
          <w:iCs/>
        </w:rPr>
      </w:pPr>
      <w:r w:rsidRPr="00F7033C">
        <w:rPr>
          <w:b/>
          <w:bCs/>
          <w:i/>
          <w:iCs/>
        </w:rPr>
        <w:t>Identified Issues and Impacts on Hotel Operations</w:t>
      </w:r>
    </w:p>
    <w:p w14:paraId="1F34A977" w14:textId="77777777" w:rsidR="000B0BED" w:rsidRPr="00F7033C" w:rsidRDefault="000B0BED" w:rsidP="00F85DF6">
      <w:pPr>
        <w:spacing w:after="0"/>
      </w:pPr>
      <w:r w:rsidRPr="00F7033C">
        <w:t>Staff shortage is a common issue in the hospitality sector and businesses experienced many complexities due to this issue</w:t>
      </w:r>
      <w:r>
        <w:t xml:space="preserve"> (</w:t>
      </w:r>
      <w:r w:rsidRPr="00CF2CA9">
        <w:rPr>
          <w:rFonts w:cs="Times New Roman"/>
        </w:rPr>
        <w:t>Jeffrey and Sposato, 2023</w:t>
      </w:r>
      <w:r>
        <w:t>)</w:t>
      </w:r>
      <w:r w:rsidRPr="00F7033C">
        <w:t>. Their service quality becomes hampered which affects their reputation in the market. Shilo Inns is a renowned player in the hospitality sector. The business also experienced issues of staffing shortages. Due to these deficits, the brand experienced operational challenges, which included limited availability of amenities as we</w:t>
      </w:r>
      <w:r>
        <w:t>l</w:t>
      </w:r>
      <w:r w:rsidRPr="00F7033C">
        <w:t xml:space="preserve">l as their service quality also reduced. The survey </w:t>
      </w:r>
      <w:proofErr w:type="spellStart"/>
      <w:r w:rsidRPr="00F7033C">
        <w:t>organised</w:t>
      </w:r>
      <w:proofErr w:type="spellEnd"/>
      <w:r w:rsidRPr="00F7033C">
        <w:t xml:space="preserve"> by the American Hotel and Lodging Association has </w:t>
      </w:r>
      <w:proofErr w:type="spellStart"/>
      <w:r w:rsidRPr="00F7033C">
        <w:t>recognised</w:t>
      </w:r>
      <w:proofErr w:type="spellEnd"/>
      <w:r w:rsidRPr="00F7033C">
        <w:t xml:space="preserve"> that 82% of hotels faced issues related to staff shortages. Only 26%of the hotel businesses reported the severe impacts of employee shortage on their operations</w:t>
      </w:r>
      <w:sdt>
        <w:sdtPr>
          <w:id w:val="-1543130080"/>
          <w:citation/>
        </w:sdtPr>
        <w:sdtEndPr/>
        <w:sdtContent>
          <w:r>
            <w:fldChar w:fldCharType="begin"/>
          </w:r>
          <w:r>
            <w:instrText xml:space="preserve"> CITATION Fre231 \l 1033 </w:instrText>
          </w:r>
          <w:r>
            <w:fldChar w:fldCharType="separate"/>
          </w:r>
          <w:r>
            <w:rPr>
              <w:noProof/>
            </w:rPr>
            <w:t xml:space="preserve"> </w:t>
          </w:r>
          <w:r w:rsidRPr="004A0695">
            <w:rPr>
              <w:noProof/>
            </w:rPr>
            <w:t>(Dominioni, 2023)</w:t>
          </w:r>
          <w:r>
            <w:fldChar w:fldCharType="end"/>
          </w:r>
        </w:sdtContent>
      </w:sdt>
      <w:r w:rsidRPr="00F7033C">
        <w:t>. Due to these issues, Shilo Inns does not deliver proper service to their guests and delays the room cleaning, which adversely impacts customer experiences.</w:t>
      </w:r>
    </w:p>
    <w:p w14:paraId="42560EE6" w14:textId="77777777" w:rsidR="000B0BED" w:rsidRPr="00F7033C" w:rsidRDefault="000B0BED" w:rsidP="00F85DF6">
      <w:pPr>
        <w:spacing w:after="0"/>
        <w:rPr>
          <w:b/>
          <w:bCs/>
          <w:i/>
          <w:iCs/>
        </w:rPr>
      </w:pPr>
      <w:r w:rsidRPr="00F7033C">
        <w:rPr>
          <w:b/>
          <w:bCs/>
          <w:i/>
          <w:iCs/>
        </w:rPr>
        <w:t>Causes of Staffing Shortage</w:t>
      </w:r>
    </w:p>
    <w:p w14:paraId="7A867122" w14:textId="77777777" w:rsidR="000B0BED" w:rsidRPr="00F7033C" w:rsidRDefault="000B0BED" w:rsidP="00F85DF6">
      <w:pPr>
        <w:spacing w:after="0"/>
        <w:rPr>
          <w:i/>
          <w:iCs/>
          <w:u w:val="single"/>
        </w:rPr>
      </w:pPr>
      <w:r w:rsidRPr="00F7033C">
        <w:rPr>
          <w:i/>
          <w:iCs/>
          <w:u w:val="single"/>
        </w:rPr>
        <w:t>Shift to Alternative Career Paths</w:t>
      </w:r>
    </w:p>
    <w:p w14:paraId="12AF0E8E" w14:textId="77777777" w:rsidR="000B0BED" w:rsidRPr="00F7033C" w:rsidRDefault="000B0BED" w:rsidP="00F85DF6">
      <w:pPr>
        <w:spacing w:after="0"/>
      </w:pPr>
      <w:r w:rsidRPr="00F7033C">
        <w:t>Due to COVID-19, many hospitality workers changed their career choices. People who worked in Shilo Inns experienced job layoffs and severe times during the pandemic</w:t>
      </w:r>
      <w:r>
        <w:t xml:space="preserve"> (</w:t>
      </w:r>
      <w:r w:rsidRPr="00CF2CA9">
        <w:rPr>
          <w:rFonts w:cs="Times New Roman"/>
        </w:rPr>
        <w:t>Perkins, 2021</w:t>
      </w:r>
      <w:r>
        <w:t>)</w:t>
      </w:r>
      <w:r w:rsidRPr="00F7033C">
        <w:t xml:space="preserve">. This situation triggers them to shift their career in different domains to avoid health risks and job instability. Many </w:t>
      </w:r>
      <w:proofErr w:type="spellStart"/>
      <w:r w:rsidRPr="00F7033C">
        <w:t>organisations</w:t>
      </w:r>
      <w:proofErr w:type="spellEnd"/>
      <w:r w:rsidRPr="00F7033C">
        <w:t xml:space="preserve"> under healthcare, retail and healthcare provide remote work settings and better job security along with flexible schedules and better pay.  Due to this, Shilo Inns struggled to refill their workforce. </w:t>
      </w:r>
    </w:p>
    <w:p w14:paraId="60CE11F6" w14:textId="77777777" w:rsidR="000B0BED" w:rsidRPr="00F7033C" w:rsidRDefault="000B0BED" w:rsidP="00F85DF6">
      <w:pPr>
        <w:spacing w:after="0"/>
        <w:rPr>
          <w:i/>
          <w:iCs/>
          <w:u w:val="single"/>
        </w:rPr>
      </w:pPr>
      <w:r w:rsidRPr="00F7033C">
        <w:rPr>
          <w:i/>
          <w:iCs/>
          <w:u w:val="single"/>
        </w:rPr>
        <w:t>Challenging Work Conditions </w:t>
      </w:r>
    </w:p>
    <w:p w14:paraId="5C93E2EE" w14:textId="77777777" w:rsidR="000B0BED" w:rsidRPr="00F7033C" w:rsidRDefault="000B0BED" w:rsidP="00F85DF6">
      <w:pPr>
        <w:spacing w:after="0"/>
      </w:pPr>
      <w:r w:rsidRPr="00F7033C">
        <w:lastRenderedPageBreak/>
        <w:t>Hospitality businesses usually create much stress on workers by delivering them unpredictable shifts, long hours and physically demanding work</w:t>
      </w:r>
      <w:r>
        <w:t xml:space="preserve"> (</w:t>
      </w:r>
      <w:r w:rsidRPr="00CF2CA9">
        <w:rPr>
          <w:rFonts w:cs="Times New Roman"/>
        </w:rPr>
        <w:t>Cooper and Martinez Hickey, 2022</w:t>
      </w:r>
      <w:r>
        <w:t>)</w:t>
      </w:r>
      <w:r w:rsidRPr="00F7033C">
        <w:t>.  Shilo Inns has also created such complexities in their work process which led workers to leave the corporation. After that many potential workers avoid hotel jobs for their limited career progressions and burnout risks. Besides this, the lack of work-life balance worsens the staff shortage situation in Shilo Inns and also discourages job seekers. </w:t>
      </w:r>
    </w:p>
    <w:p w14:paraId="3075B920" w14:textId="77777777" w:rsidR="000B0BED" w:rsidRPr="00F7033C" w:rsidRDefault="000B0BED" w:rsidP="00F85DF6">
      <w:pPr>
        <w:spacing w:after="0"/>
        <w:rPr>
          <w:b/>
          <w:bCs/>
          <w:i/>
          <w:iCs/>
        </w:rPr>
      </w:pPr>
      <w:r w:rsidRPr="00F7033C">
        <w:rPr>
          <w:b/>
          <w:bCs/>
          <w:i/>
          <w:iCs/>
        </w:rPr>
        <w:t>Impacts on Guest Feedback and Hotel Regulation</w:t>
      </w:r>
    </w:p>
    <w:p w14:paraId="2F4BD359" w14:textId="77777777" w:rsidR="000B0BED" w:rsidRPr="00F7033C" w:rsidRDefault="000B0BED" w:rsidP="00F85DF6">
      <w:pPr>
        <w:spacing w:after="0"/>
        <w:rPr>
          <w:i/>
          <w:iCs/>
          <w:u w:val="single"/>
        </w:rPr>
      </w:pPr>
      <w:r w:rsidRPr="00F7033C">
        <w:rPr>
          <w:i/>
          <w:iCs/>
          <w:u w:val="single"/>
        </w:rPr>
        <w:t>Increased Workload for Existing Staff </w:t>
      </w:r>
    </w:p>
    <w:p w14:paraId="0AF7C531" w14:textId="77777777" w:rsidR="000B0BED" w:rsidRPr="00F7033C" w:rsidRDefault="000B0BED" w:rsidP="00F85DF6">
      <w:pPr>
        <w:spacing w:after="0"/>
      </w:pPr>
      <w:r w:rsidRPr="00F7033C">
        <w:t xml:space="preserve">Shilo Inns experienced an excessive staff shortage, which created a huge work burden on the remaining ones. Workers who stayed in the hotel faced additional responsibilities which </w:t>
      </w:r>
      <w:proofErr w:type="spellStart"/>
      <w:r w:rsidRPr="00F7033C">
        <w:t>minimised</w:t>
      </w:r>
      <w:proofErr w:type="spellEnd"/>
      <w:r w:rsidRPr="00F7033C">
        <w:t xml:space="preserve"> their effectiveness and they became exhausted</w:t>
      </w:r>
      <w:r>
        <w:t xml:space="preserve"> (</w:t>
      </w:r>
      <w:r w:rsidRPr="00CF2CA9">
        <w:rPr>
          <w:rFonts w:cs="Times New Roman"/>
        </w:rPr>
        <w:t>Morosan and Bowen, 2022</w:t>
      </w:r>
      <w:r>
        <w:t>)</w:t>
      </w:r>
      <w:r w:rsidRPr="00F7033C">
        <w:t xml:space="preserve">. Apart from this, overworked workers struggled to perform properly and maintain a high standard of service, which ultimately lowered guest interactions and slowed the response time. This situation negatively affected </w:t>
      </w:r>
      <w:r>
        <w:t>Sh</w:t>
      </w:r>
      <w:r w:rsidRPr="00F7033C">
        <w:t>ilo Inns and its reputation as people experienced delays in-room services, check-ins and housekeeping. </w:t>
      </w:r>
    </w:p>
    <w:p w14:paraId="5E54A3B1" w14:textId="77777777" w:rsidR="000B0BED" w:rsidRPr="00F7033C" w:rsidRDefault="000B0BED" w:rsidP="00F85DF6">
      <w:pPr>
        <w:spacing w:after="0"/>
        <w:rPr>
          <w:i/>
          <w:iCs/>
          <w:u w:val="single"/>
        </w:rPr>
      </w:pPr>
      <w:r w:rsidRPr="00F7033C">
        <w:rPr>
          <w:i/>
          <w:iCs/>
          <w:u w:val="single"/>
        </w:rPr>
        <w:t>Lack of Proper Training and Skilled Workforce</w:t>
      </w:r>
    </w:p>
    <w:p w14:paraId="7018B4A9" w14:textId="77777777" w:rsidR="000B0BED" w:rsidRPr="00F7033C" w:rsidRDefault="000B0BED" w:rsidP="00F85DF6">
      <w:pPr>
        <w:spacing w:after="0"/>
      </w:pPr>
      <w:r w:rsidRPr="00F7033C">
        <w:t>Due to excessive staff shortage, Shilo Inns hires many inexperienced individuals’ urgent basis without delivering adequate training</w:t>
      </w:r>
      <w:r>
        <w:t xml:space="preserve"> (</w:t>
      </w:r>
      <w:r w:rsidRPr="00CF2CA9">
        <w:rPr>
          <w:rFonts w:cs="Times New Roman"/>
        </w:rPr>
        <w:t xml:space="preserve">Chess and </w:t>
      </w:r>
      <w:proofErr w:type="spellStart"/>
      <w:r w:rsidRPr="00CF2CA9">
        <w:rPr>
          <w:rFonts w:cs="Times New Roman"/>
        </w:rPr>
        <w:t>Ouslander</w:t>
      </w:r>
      <w:proofErr w:type="spellEnd"/>
      <w:r w:rsidRPr="00CF2CA9">
        <w:rPr>
          <w:rFonts w:cs="Times New Roman"/>
        </w:rPr>
        <w:t>, 2023</w:t>
      </w:r>
      <w:r>
        <w:t>)</w:t>
      </w:r>
      <w:r w:rsidRPr="00F7033C">
        <w:t>. Workers without proper onboarding face many issues and they lead to miscommunication, create errors and deliver inconsistent service. These contribute to negative online reviews and guest feedback. </w:t>
      </w:r>
    </w:p>
    <w:p w14:paraId="7ED79ECB" w14:textId="77777777" w:rsidR="000B0BED" w:rsidRPr="00F7033C" w:rsidRDefault="000B0BED" w:rsidP="00F85DF6">
      <w:pPr>
        <w:spacing w:after="0"/>
        <w:rPr>
          <w:b/>
          <w:bCs/>
          <w:i/>
          <w:iCs/>
        </w:rPr>
      </w:pPr>
      <w:r w:rsidRPr="00F7033C">
        <w:rPr>
          <w:b/>
          <w:bCs/>
          <w:i/>
          <w:iCs/>
        </w:rPr>
        <w:t>Financial Implications</w:t>
      </w:r>
    </w:p>
    <w:p w14:paraId="30F3C510" w14:textId="77777777" w:rsidR="000B0BED" w:rsidRPr="00F7033C" w:rsidRDefault="000B0BED" w:rsidP="00F85DF6">
      <w:pPr>
        <w:spacing w:after="0"/>
      </w:pPr>
      <w:r w:rsidRPr="00F7033C">
        <w:t xml:space="preserve">The operational complexities create many challenges which stem from staff shortages and create financial repercussions for Shilo Inns. Different hotel corporations like Shilo Inns for attracting </w:t>
      </w:r>
      <w:r w:rsidRPr="00F7033C">
        <w:lastRenderedPageBreak/>
        <w:t xml:space="preserve">and retaining employees offer better benefits as well as increase staff wages. As per the American Hotel and Lodging Association’s report, more than 75% of global hotels are raising their wages as well as 36% are expanding their advantages. Due to these the </w:t>
      </w:r>
      <w:proofErr w:type="spellStart"/>
      <w:r w:rsidRPr="00F7033C">
        <w:t>labour</w:t>
      </w:r>
      <w:proofErr w:type="spellEnd"/>
      <w:r w:rsidRPr="00F7033C">
        <w:t xml:space="preserve"> costs are advanced which reduces the revenue generation from dissatisfied clients and creates threats for hotels like Shilo Inns. </w:t>
      </w:r>
    </w:p>
    <w:p w14:paraId="12DBBF45" w14:textId="77777777" w:rsidR="000B0BED" w:rsidRPr="00F7033C" w:rsidRDefault="000B0BED" w:rsidP="00F85DF6">
      <w:pPr>
        <w:spacing w:after="0"/>
        <w:rPr>
          <w:b/>
          <w:bCs/>
          <w:i/>
          <w:iCs/>
        </w:rPr>
      </w:pPr>
      <w:r w:rsidRPr="00F7033C">
        <w:rPr>
          <w:b/>
          <w:bCs/>
          <w:i/>
          <w:iCs/>
        </w:rPr>
        <w:t>Scope of the Issue</w:t>
      </w:r>
    </w:p>
    <w:p w14:paraId="13458659" w14:textId="77777777" w:rsidR="000B0BED" w:rsidRPr="00F7033C" w:rsidRDefault="000B0BED" w:rsidP="00F85DF6">
      <w:pPr>
        <w:spacing w:after="0"/>
      </w:pPr>
      <w:r w:rsidRPr="00F7033C">
        <w:t>Shilo Inns faced staff shortage issues which is a part of broader industry challenges nowadays. A survey of the hospitality sector has revealed that 90% of the hotels situated in the United States recently experienced staffing crises. This type of issue requires specified strategies which address the main causes of the study as well as mitigate the effect on guest satisfaction and hotel operations. </w:t>
      </w:r>
    </w:p>
    <w:p w14:paraId="6D3FB45C" w14:textId="77777777" w:rsidR="000B0BED" w:rsidRDefault="000B0BED" w:rsidP="00F85DF6">
      <w:pPr>
        <w:spacing w:after="0"/>
        <w:rPr>
          <w:b/>
          <w:bCs/>
          <w:u w:val="single"/>
        </w:rPr>
      </w:pPr>
      <w:r w:rsidRPr="00F7033C">
        <w:rPr>
          <w:b/>
          <w:bCs/>
          <w:u w:val="single"/>
        </w:rPr>
        <w:t>STEEPLED Analysis</w:t>
      </w:r>
    </w:p>
    <w:tbl>
      <w:tblPr>
        <w:tblStyle w:val="TableGrid"/>
        <w:tblW w:w="0" w:type="auto"/>
        <w:tblLook w:val="04A0" w:firstRow="1" w:lastRow="0" w:firstColumn="1" w:lastColumn="0" w:noHBand="0" w:noVBand="1"/>
      </w:tblPr>
      <w:tblGrid>
        <w:gridCol w:w="2547"/>
        <w:gridCol w:w="6803"/>
      </w:tblGrid>
      <w:tr w:rsidR="00AE3556" w14:paraId="7D32F8D3" w14:textId="77777777" w:rsidTr="009C2BCD">
        <w:tc>
          <w:tcPr>
            <w:tcW w:w="2547" w:type="dxa"/>
          </w:tcPr>
          <w:p w14:paraId="71C35377" w14:textId="7582D8CE" w:rsidR="00AE3556" w:rsidRPr="00AE3556" w:rsidRDefault="00AE3556" w:rsidP="00F85DF6">
            <w:pPr>
              <w:rPr>
                <w:b/>
                <w:bCs/>
              </w:rPr>
            </w:pPr>
            <w:r w:rsidRPr="00AE3556">
              <w:rPr>
                <w:b/>
                <w:bCs/>
              </w:rPr>
              <w:t>Factors</w:t>
            </w:r>
          </w:p>
        </w:tc>
        <w:tc>
          <w:tcPr>
            <w:tcW w:w="6803" w:type="dxa"/>
          </w:tcPr>
          <w:p w14:paraId="6D6600A0" w14:textId="1429C2B6" w:rsidR="00AE3556" w:rsidRPr="00AE3556" w:rsidRDefault="00AE3556" w:rsidP="00F85DF6">
            <w:pPr>
              <w:rPr>
                <w:b/>
                <w:bCs/>
              </w:rPr>
            </w:pPr>
            <w:r w:rsidRPr="00AE3556">
              <w:rPr>
                <w:b/>
                <w:bCs/>
              </w:rPr>
              <w:t>Descriptions</w:t>
            </w:r>
          </w:p>
        </w:tc>
      </w:tr>
      <w:tr w:rsidR="00AE3556" w14:paraId="0B4CC4F3" w14:textId="77777777" w:rsidTr="009C2BCD">
        <w:tc>
          <w:tcPr>
            <w:tcW w:w="2547" w:type="dxa"/>
          </w:tcPr>
          <w:p w14:paraId="2780BCDA" w14:textId="45948942" w:rsidR="00AE3556" w:rsidRPr="00AE3556" w:rsidRDefault="00AE3556" w:rsidP="00F85DF6">
            <w:pPr>
              <w:rPr>
                <w:b/>
                <w:bCs/>
                <w:i/>
                <w:iCs/>
              </w:rPr>
            </w:pPr>
            <w:r w:rsidRPr="00F7033C">
              <w:rPr>
                <w:b/>
                <w:bCs/>
                <w:i/>
                <w:iCs/>
              </w:rPr>
              <w:t>Social Factors</w:t>
            </w:r>
          </w:p>
        </w:tc>
        <w:tc>
          <w:tcPr>
            <w:tcW w:w="6803" w:type="dxa"/>
          </w:tcPr>
          <w:p w14:paraId="10D9B6F6" w14:textId="714F1970" w:rsidR="00AE3556" w:rsidRPr="00AE3556" w:rsidRDefault="00AE3556" w:rsidP="00F85DF6">
            <w:r w:rsidRPr="00F7033C">
              <w:t xml:space="preserve">People in recent times prefer sustainable tourism as we; as </w:t>
            </w:r>
            <w:proofErr w:type="spellStart"/>
            <w:r w:rsidRPr="00F7033C">
              <w:t>personalised</w:t>
            </w:r>
            <w:proofErr w:type="spellEnd"/>
            <w:r w:rsidRPr="00F7033C">
              <w:t xml:space="preserve"> experiences. The changing consumer preferences completely reshaped the hospitality sector. The remote work process along with the advancement of digital technology creates the necessity for hotels for delivering people extended stay accommodations and co-working spaces</w:t>
            </w:r>
            <w:r>
              <w:t xml:space="preserve"> (</w:t>
            </w:r>
            <w:r w:rsidRPr="00CF2CA9">
              <w:rPr>
                <w:rFonts w:cs="Times New Roman"/>
              </w:rPr>
              <w:t>Martin</w:t>
            </w:r>
            <w:r>
              <w:t xml:space="preserve"> et al., 2023)</w:t>
            </w:r>
            <w:r w:rsidRPr="00F7033C">
              <w:t xml:space="preserve">. Besides this, hotels experienced generational shifts like visitors with different age groups prefer different types of facilities. Mainly younger travelers prefer unique kinds of stay and focus on affordability and due to this hotel are required to deliver such </w:t>
            </w:r>
            <w:r w:rsidRPr="00F7033C">
              <w:lastRenderedPageBreak/>
              <w:t>amenities. Shilo Inns</w:t>
            </w:r>
            <w:r>
              <w:t xml:space="preserve"> </w:t>
            </w:r>
            <w:r w:rsidRPr="00F7033C">
              <w:t>is required to adopt market and customer differences and understand the market trends to retain and attract its diverse customer range. </w:t>
            </w:r>
          </w:p>
        </w:tc>
      </w:tr>
      <w:tr w:rsidR="00AE3556" w14:paraId="003DD1A4" w14:textId="77777777" w:rsidTr="009C2BCD">
        <w:tc>
          <w:tcPr>
            <w:tcW w:w="2547" w:type="dxa"/>
          </w:tcPr>
          <w:p w14:paraId="1B2C5FFE" w14:textId="614F2775" w:rsidR="00AE3556" w:rsidRPr="00AE3556" w:rsidRDefault="00AE3556" w:rsidP="00F85DF6">
            <w:pPr>
              <w:rPr>
                <w:b/>
                <w:bCs/>
                <w:i/>
                <w:iCs/>
              </w:rPr>
            </w:pPr>
            <w:r w:rsidRPr="00F7033C">
              <w:rPr>
                <w:b/>
                <w:bCs/>
                <w:i/>
                <w:iCs/>
              </w:rPr>
              <w:lastRenderedPageBreak/>
              <w:t>Technological Factors</w:t>
            </w:r>
          </w:p>
        </w:tc>
        <w:tc>
          <w:tcPr>
            <w:tcW w:w="6803" w:type="dxa"/>
          </w:tcPr>
          <w:p w14:paraId="106B5237" w14:textId="5CA06AFC" w:rsidR="00AE3556" w:rsidRPr="00AE3556" w:rsidRDefault="00AE3556" w:rsidP="00F85DF6">
            <w:r w:rsidRPr="00F7033C">
              <w:t xml:space="preserve">The guest experience is completely transformed through advancements in AI-powered chatbots, digital check-ins and smart room technology. Different hotels integrate mobile applications for contactless payments, seamless bookings and AI-driven </w:t>
            </w:r>
            <w:proofErr w:type="spellStart"/>
            <w:r w:rsidRPr="00F7033C">
              <w:t>personalisation</w:t>
            </w:r>
            <w:proofErr w:type="spellEnd"/>
            <w:r>
              <w:t xml:space="preserve"> (</w:t>
            </w:r>
            <w:r w:rsidRPr="00CF2CA9">
              <w:rPr>
                <w:rFonts w:cs="Times New Roman"/>
              </w:rPr>
              <w:t>McRae</w:t>
            </w:r>
            <w:r>
              <w:t xml:space="preserve"> et al., 2023)</w:t>
            </w:r>
            <w:r w:rsidRPr="00F7033C">
              <w:t>. When hotels and businesses in the hospitality sector fail to adopt innovation may hamper their competitive edge. Shilo Inns is required to invest in technology f</w:t>
            </w:r>
            <w:r>
              <w:t>o</w:t>
            </w:r>
            <w:r w:rsidRPr="00F7033C">
              <w:t>r advancing guest satisfaction and streamlining operations. </w:t>
            </w:r>
          </w:p>
        </w:tc>
      </w:tr>
      <w:tr w:rsidR="00AE3556" w14:paraId="5F81174A" w14:textId="77777777" w:rsidTr="009C2BCD">
        <w:tc>
          <w:tcPr>
            <w:tcW w:w="2547" w:type="dxa"/>
          </w:tcPr>
          <w:p w14:paraId="0D4ABC34" w14:textId="77777777" w:rsidR="00AE3556" w:rsidRPr="00F7033C" w:rsidRDefault="00AE3556" w:rsidP="00F85DF6">
            <w:pPr>
              <w:rPr>
                <w:b/>
                <w:bCs/>
                <w:i/>
                <w:iCs/>
              </w:rPr>
            </w:pPr>
            <w:r w:rsidRPr="00F7033C">
              <w:rPr>
                <w:b/>
                <w:bCs/>
                <w:i/>
                <w:iCs/>
              </w:rPr>
              <w:t>Economic Factors</w:t>
            </w:r>
          </w:p>
          <w:p w14:paraId="5EA022E5" w14:textId="77777777" w:rsidR="00AE3556" w:rsidRDefault="00AE3556" w:rsidP="00F85DF6">
            <w:pPr>
              <w:rPr>
                <w:b/>
                <w:bCs/>
                <w:u w:val="single"/>
              </w:rPr>
            </w:pPr>
          </w:p>
        </w:tc>
        <w:tc>
          <w:tcPr>
            <w:tcW w:w="6803" w:type="dxa"/>
          </w:tcPr>
          <w:p w14:paraId="40678C60" w14:textId="023FC520" w:rsidR="00AE3556" w:rsidRPr="00AE3556" w:rsidRDefault="00AE3556" w:rsidP="00F85DF6">
            <w:r w:rsidRPr="00F7033C">
              <w:t>The hospitality sector is greatly affected by the fluctuation of inflation, disposable income and rising operational costs. Throughout the economic downturn in the nation businesses experienced a reduction in occupancy rates, mainly in leisure, and corporate travel</w:t>
            </w:r>
            <w:r>
              <w:t xml:space="preserve"> (</w:t>
            </w:r>
            <w:r w:rsidRPr="00CF2CA9">
              <w:rPr>
                <w:rFonts w:cs="Times New Roman"/>
              </w:rPr>
              <w:t>Bowyer</w:t>
            </w:r>
            <w:r>
              <w:t xml:space="preserve"> et al., 2022)</w:t>
            </w:r>
            <w:r w:rsidRPr="00F7033C">
              <w:t xml:space="preserve">. Besides this, disruption in supply chains and </w:t>
            </w:r>
            <w:proofErr w:type="spellStart"/>
            <w:r w:rsidRPr="00F7033C">
              <w:t>labour</w:t>
            </w:r>
            <w:proofErr w:type="spellEnd"/>
            <w:r w:rsidRPr="00F7033C">
              <w:t xml:space="preserve"> costs creates complexities in businesses and a reduction in their profitability. Shilo Inns is required to follow cost-effective as well as they also need to maintain service quality to become competitive in the market.    </w:t>
            </w:r>
          </w:p>
        </w:tc>
      </w:tr>
      <w:tr w:rsidR="00AE3556" w14:paraId="432CBB79" w14:textId="77777777" w:rsidTr="009C2BCD">
        <w:tc>
          <w:tcPr>
            <w:tcW w:w="2547" w:type="dxa"/>
          </w:tcPr>
          <w:p w14:paraId="59C06A09" w14:textId="77777777" w:rsidR="00AE3556" w:rsidRPr="00F7033C" w:rsidRDefault="00AE3556" w:rsidP="00F85DF6">
            <w:pPr>
              <w:rPr>
                <w:b/>
                <w:bCs/>
                <w:i/>
                <w:iCs/>
              </w:rPr>
            </w:pPr>
            <w:r w:rsidRPr="00F7033C">
              <w:rPr>
                <w:b/>
                <w:bCs/>
                <w:i/>
                <w:iCs/>
              </w:rPr>
              <w:t>Environmental Factors</w:t>
            </w:r>
          </w:p>
          <w:p w14:paraId="7667589B" w14:textId="77777777" w:rsidR="00AE3556" w:rsidRDefault="00AE3556" w:rsidP="00F85DF6">
            <w:pPr>
              <w:rPr>
                <w:b/>
                <w:bCs/>
                <w:u w:val="single"/>
              </w:rPr>
            </w:pPr>
          </w:p>
        </w:tc>
        <w:tc>
          <w:tcPr>
            <w:tcW w:w="6803" w:type="dxa"/>
          </w:tcPr>
          <w:p w14:paraId="75BF33A2" w14:textId="4855575D" w:rsidR="00AE3556" w:rsidRPr="00AE3556" w:rsidRDefault="00AE3556" w:rsidP="00F85DF6">
            <w:r w:rsidRPr="00F7033C">
              <w:t>People in recent times prefer sustainability in business operations. Travelers also prefer eco-friendly practices in business operations like energy conservation</w:t>
            </w:r>
            <w:r>
              <w:t xml:space="preserve"> (</w:t>
            </w:r>
            <w:proofErr w:type="spellStart"/>
            <w:r w:rsidRPr="00CF2CA9">
              <w:rPr>
                <w:rFonts w:cs="Times New Roman"/>
              </w:rPr>
              <w:t>Ibarr</w:t>
            </w:r>
            <w:proofErr w:type="spellEnd"/>
            <w:r w:rsidRPr="00CF2CA9">
              <w:rPr>
                <w:rFonts w:cs="Times New Roman"/>
              </w:rPr>
              <w:t>, 2023</w:t>
            </w:r>
            <w:r>
              <w:t>)</w:t>
            </w:r>
            <w:r w:rsidRPr="00F7033C">
              <w:t xml:space="preserve">. Waste reduction and </w:t>
            </w:r>
            <w:r w:rsidRPr="00F7033C">
              <w:lastRenderedPageBreak/>
              <w:t>sustainable sourcing practices. Tourism demands are also affected by climate change. Extreme weather conditions disrupt the whole travel pattern. Shilo Inns due to these complexities need to incorporate green initiatives including regulatory requirements and guest expectations. </w:t>
            </w:r>
          </w:p>
        </w:tc>
      </w:tr>
      <w:tr w:rsidR="00AE3556" w14:paraId="60EAE97A" w14:textId="77777777" w:rsidTr="009C2BCD">
        <w:tc>
          <w:tcPr>
            <w:tcW w:w="2547" w:type="dxa"/>
          </w:tcPr>
          <w:p w14:paraId="2256E6C8" w14:textId="77777777" w:rsidR="00AE3556" w:rsidRPr="00F7033C" w:rsidRDefault="00AE3556" w:rsidP="00F85DF6">
            <w:pPr>
              <w:rPr>
                <w:b/>
                <w:bCs/>
                <w:i/>
                <w:iCs/>
              </w:rPr>
            </w:pPr>
            <w:r w:rsidRPr="00F7033C">
              <w:rPr>
                <w:b/>
                <w:bCs/>
                <w:i/>
                <w:iCs/>
              </w:rPr>
              <w:lastRenderedPageBreak/>
              <w:t>Political Factors</w:t>
            </w:r>
          </w:p>
          <w:p w14:paraId="2620E0E8" w14:textId="77777777" w:rsidR="00AE3556" w:rsidRDefault="00AE3556" w:rsidP="00F85DF6">
            <w:pPr>
              <w:rPr>
                <w:b/>
                <w:bCs/>
                <w:u w:val="single"/>
              </w:rPr>
            </w:pPr>
          </w:p>
        </w:tc>
        <w:tc>
          <w:tcPr>
            <w:tcW w:w="6803" w:type="dxa"/>
          </w:tcPr>
          <w:p w14:paraId="5660F6DA" w14:textId="1785E3DC" w:rsidR="00AE3556" w:rsidRPr="00AE3556" w:rsidRDefault="00AE3556" w:rsidP="00F85DF6">
            <w:r w:rsidRPr="00F7033C">
              <w:t xml:space="preserve">Taxation policies and regulations proposed by governments along with </w:t>
            </w:r>
            <w:proofErr w:type="spellStart"/>
            <w:r w:rsidRPr="00F7033C">
              <w:t>labour</w:t>
            </w:r>
            <w:proofErr w:type="spellEnd"/>
            <w:r w:rsidRPr="00F7033C">
              <w:t xml:space="preserve"> laws affect the hotels and hospitality sectors' travel bands, visa restrictions and geopolitical tensions which create issues in international tourism</w:t>
            </w:r>
            <w:r>
              <w:t xml:space="preserve"> (</w:t>
            </w:r>
            <w:r w:rsidRPr="00CF2CA9">
              <w:rPr>
                <w:rFonts w:cs="Times New Roman"/>
              </w:rPr>
              <w:t>Baruch and Sullivan, 2022</w:t>
            </w:r>
            <w:r>
              <w:t>)</w:t>
            </w:r>
            <w:r w:rsidRPr="00F7033C">
              <w:t xml:space="preserve">. Apart from this, the minimum wage regulations as well as </w:t>
            </w:r>
            <w:proofErr w:type="spellStart"/>
            <w:r w:rsidRPr="00F7033C">
              <w:t>unionisation</w:t>
            </w:r>
            <w:proofErr w:type="spellEnd"/>
            <w:r w:rsidRPr="00F7033C">
              <w:t xml:space="preserve"> efforts create high operational costs. Shilo Inns is required to stay informed about the regulatory changes and updated policy changes to ensure compliance</w:t>
            </w:r>
            <w:r w:rsidR="009C2BCD">
              <w:t xml:space="preserve"> (</w:t>
            </w:r>
            <w:r w:rsidR="009C2BCD" w:rsidRPr="009C2BCD">
              <w:t>Lees-</w:t>
            </w:r>
            <w:proofErr w:type="spellStart"/>
            <w:r w:rsidR="009C2BCD" w:rsidRPr="009C2BCD">
              <w:t>Marshment</w:t>
            </w:r>
            <w:proofErr w:type="spellEnd"/>
            <w:r w:rsidR="009C2BCD" w:rsidRPr="009C2BCD">
              <w:t>, 2024</w:t>
            </w:r>
            <w:r w:rsidR="009C2BCD">
              <w:t>)</w:t>
            </w:r>
            <w:r w:rsidRPr="00F7033C">
              <w:t>.  </w:t>
            </w:r>
          </w:p>
        </w:tc>
      </w:tr>
      <w:tr w:rsidR="00AE3556" w14:paraId="2F6789BC" w14:textId="77777777" w:rsidTr="009C2BCD">
        <w:tc>
          <w:tcPr>
            <w:tcW w:w="2547" w:type="dxa"/>
          </w:tcPr>
          <w:p w14:paraId="5A6588A0" w14:textId="77777777" w:rsidR="00AE3556" w:rsidRPr="00F7033C" w:rsidRDefault="00AE3556" w:rsidP="00F85DF6">
            <w:pPr>
              <w:rPr>
                <w:b/>
                <w:bCs/>
                <w:i/>
                <w:iCs/>
              </w:rPr>
            </w:pPr>
            <w:r w:rsidRPr="00F7033C">
              <w:rPr>
                <w:b/>
                <w:bCs/>
                <w:i/>
                <w:iCs/>
              </w:rPr>
              <w:t>Legal Factors</w:t>
            </w:r>
          </w:p>
          <w:p w14:paraId="36BEB4D5" w14:textId="77777777" w:rsidR="00AE3556" w:rsidRPr="00F7033C" w:rsidRDefault="00AE3556" w:rsidP="00F85DF6">
            <w:pPr>
              <w:rPr>
                <w:b/>
                <w:bCs/>
                <w:i/>
                <w:iCs/>
              </w:rPr>
            </w:pPr>
          </w:p>
        </w:tc>
        <w:tc>
          <w:tcPr>
            <w:tcW w:w="6803" w:type="dxa"/>
          </w:tcPr>
          <w:p w14:paraId="4D2C167D" w14:textId="55800876" w:rsidR="00AE3556" w:rsidRPr="00F7033C" w:rsidRDefault="00AE3556" w:rsidP="00F85DF6">
            <w:r w:rsidRPr="00F7033C">
              <w:t>Hotel corporations are required to follow stringent regulations related to employment laws, health and safety and consumer rights</w:t>
            </w:r>
            <w:r>
              <w:t xml:space="preserve"> (</w:t>
            </w:r>
            <w:r w:rsidRPr="00CF2CA9">
              <w:rPr>
                <w:rFonts w:cs="Times New Roman"/>
              </w:rPr>
              <w:t>Southworth and Gleason, 2021</w:t>
            </w:r>
            <w:r>
              <w:t>)</w:t>
            </w:r>
            <w:r w:rsidRPr="00F7033C">
              <w:t>. Different issues like data privacy during online booking as well as liability for guest safety may lead to corporations' reputational damages and legal complexities. Shilo Inns is required to focus on legal compliance for managing complexities. </w:t>
            </w:r>
          </w:p>
        </w:tc>
      </w:tr>
      <w:tr w:rsidR="00AE3556" w14:paraId="3B29F602" w14:textId="77777777" w:rsidTr="009C2BCD">
        <w:tc>
          <w:tcPr>
            <w:tcW w:w="2547" w:type="dxa"/>
          </w:tcPr>
          <w:p w14:paraId="1CF1C086" w14:textId="77777777" w:rsidR="00AE3556" w:rsidRPr="00F7033C" w:rsidRDefault="00AE3556" w:rsidP="00F85DF6">
            <w:pPr>
              <w:rPr>
                <w:b/>
                <w:bCs/>
                <w:i/>
                <w:iCs/>
              </w:rPr>
            </w:pPr>
            <w:r w:rsidRPr="00F7033C">
              <w:rPr>
                <w:b/>
                <w:bCs/>
                <w:i/>
                <w:iCs/>
              </w:rPr>
              <w:t>Ethical Factors </w:t>
            </w:r>
          </w:p>
          <w:p w14:paraId="69215219" w14:textId="77777777" w:rsidR="00AE3556" w:rsidRPr="00F7033C" w:rsidRDefault="00AE3556" w:rsidP="00F85DF6">
            <w:pPr>
              <w:rPr>
                <w:b/>
                <w:bCs/>
                <w:i/>
                <w:iCs/>
              </w:rPr>
            </w:pPr>
          </w:p>
        </w:tc>
        <w:tc>
          <w:tcPr>
            <w:tcW w:w="6803" w:type="dxa"/>
          </w:tcPr>
          <w:p w14:paraId="3E576E29" w14:textId="4230090D" w:rsidR="00AE3556" w:rsidRPr="00F7033C" w:rsidRDefault="00AE3556" w:rsidP="00F85DF6">
            <w:r w:rsidRPr="00F7033C">
              <w:t xml:space="preserve">Businesses in the hospitality sector are required to maintain transparency in their pricing, promote ethical marketing and perform responsible </w:t>
            </w:r>
            <w:proofErr w:type="spellStart"/>
            <w:r w:rsidRPr="00F7033C">
              <w:t>labour</w:t>
            </w:r>
            <w:proofErr w:type="spellEnd"/>
            <w:r w:rsidRPr="00F7033C">
              <w:t xml:space="preserve"> practices which are the main considerations</w:t>
            </w:r>
            <w:r>
              <w:t xml:space="preserve"> (</w:t>
            </w:r>
            <w:proofErr w:type="spellStart"/>
            <w:r w:rsidRPr="00CF2CA9">
              <w:rPr>
                <w:rFonts w:cs="Times New Roman"/>
              </w:rPr>
              <w:t>Thanem</w:t>
            </w:r>
            <w:proofErr w:type="spellEnd"/>
            <w:r w:rsidRPr="00CF2CA9">
              <w:rPr>
                <w:rFonts w:cs="Times New Roman"/>
              </w:rPr>
              <w:t xml:space="preserve"> and </w:t>
            </w:r>
            <w:proofErr w:type="spellStart"/>
            <w:r w:rsidRPr="00CF2CA9">
              <w:rPr>
                <w:rFonts w:cs="Times New Roman"/>
              </w:rPr>
              <w:t>Elraz</w:t>
            </w:r>
            <w:proofErr w:type="spellEnd"/>
            <w:r w:rsidRPr="00CF2CA9">
              <w:rPr>
                <w:rFonts w:cs="Times New Roman"/>
              </w:rPr>
              <w:t>, 2022</w:t>
            </w:r>
            <w:r>
              <w:t>)</w:t>
            </w:r>
            <w:r w:rsidRPr="00F7033C">
              <w:t xml:space="preserve">. Tourists prefer such </w:t>
            </w:r>
            <w:proofErr w:type="spellStart"/>
            <w:r w:rsidRPr="00F7033C">
              <w:t>organisations</w:t>
            </w:r>
            <w:proofErr w:type="spellEnd"/>
            <w:r w:rsidRPr="00F7033C">
              <w:t xml:space="preserve"> which </w:t>
            </w:r>
            <w:r w:rsidRPr="00F7033C">
              <w:lastRenderedPageBreak/>
              <w:t>uphold fair trade practices as well as corporate social responsibilities. Shilo Inns assures ethical practices for generating loyalty and trust. </w:t>
            </w:r>
          </w:p>
        </w:tc>
      </w:tr>
      <w:tr w:rsidR="00AE3556" w14:paraId="0BF823D8" w14:textId="77777777" w:rsidTr="009C2BCD">
        <w:tc>
          <w:tcPr>
            <w:tcW w:w="2547" w:type="dxa"/>
          </w:tcPr>
          <w:p w14:paraId="5E67CD1A" w14:textId="77777777" w:rsidR="00AE3556" w:rsidRPr="00F7033C" w:rsidRDefault="00AE3556" w:rsidP="00F85DF6">
            <w:pPr>
              <w:rPr>
                <w:b/>
                <w:bCs/>
                <w:i/>
                <w:iCs/>
              </w:rPr>
            </w:pPr>
            <w:r w:rsidRPr="00F7033C">
              <w:rPr>
                <w:b/>
                <w:bCs/>
                <w:i/>
                <w:iCs/>
              </w:rPr>
              <w:lastRenderedPageBreak/>
              <w:t>Demographic Factors </w:t>
            </w:r>
          </w:p>
          <w:p w14:paraId="60E94AFC" w14:textId="77777777" w:rsidR="00AE3556" w:rsidRPr="00F7033C" w:rsidRDefault="00AE3556" w:rsidP="00F85DF6">
            <w:pPr>
              <w:rPr>
                <w:b/>
                <w:bCs/>
                <w:i/>
                <w:iCs/>
              </w:rPr>
            </w:pPr>
          </w:p>
        </w:tc>
        <w:tc>
          <w:tcPr>
            <w:tcW w:w="6803" w:type="dxa"/>
          </w:tcPr>
          <w:p w14:paraId="70EE95DD" w14:textId="569FC5FD" w:rsidR="00AE3556" w:rsidRPr="00F7033C" w:rsidRDefault="00AE3556" w:rsidP="00F85DF6">
            <w:r w:rsidRPr="00F7033C">
              <w:t>The hotel demands fluctuate due to shifting demographics like increased multicultural travel as well as ageing populations</w:t>
            </w:r>
            <w:r>
              <w:t xml:space="preserve"> (</w:t>
            </w:r>
            <w:r w:rsidRPr="00CF2CA9">
              <w:rPr>
                <w:rFonts w:cs="Times New Roman"/>
              </w:rPr>
              <w:t>Garraway, 2022</w:t>
            </w:r>
            <w:r>
              <w:t>)</w:t>
            </w:r>
            <w:r w:rsidRPr="00F7033C">
              <w:t>. Generally, baby boomers require high-quality services and comforts whereas Gen</w:t>
            </w:r>
            <w:r>
              <w:t xml:space="preserve"> </w:t>
            </w:r>
            <w:r w:rsidRPr="00F7033C">
              <w:t>Z and millennials prefer unique experiences and affordability. Shilo Inns delivers effective offers to people to meet the requirements of tourists who have various cultural backgrounds and age groups. </w:t>
            </w:r>
          </w:p>
        </w:tc>
      </w:tr>
    </w:tbl>
    <w:p w14:paraId="1461F8E5" w14:textId="77777777" w:rsidR="000B0BED" w:rsidRDefault="000B0BED" w:rsidP="00F85DF6">
      <w:pPr>
        <w:spacing w:after="0"/>
        <w:rPr>
          <w:b/>
          <w:bCs/>
          <w:u w:val="single"/>
        </w:rPr>
      </w:pPr>
      <w:r w:rsidRPr="00F7033C">
        <w:rPr>
          <w:b/>
          <w:bCs/>
          <w:u w:val="single"/>
        </w:rPr>
        <w:t>SOAR Analysis</w:t>
      </w:r>
    </w:p>
    <w:tbl>
      <w:tblPr>
        <w:tblStyle w:val="TableGrid"/>
        <w:tblW w:w="0" w:type="auto"/>
        <w:tblLook w:val="04A0" w:firstRow="1" w:lastRow="0" w:firstColumn="1" w:lastColumn="0" w:noHBand="0" w:noVBand="1"/>
      </w:tblPr>
      <w:tblGrid>
        <w:gridCol w:w="4675"/>
        <w:gridCol w:w="4675"/>
      </w:tblGrid>
      <w:tr w:rsidR="00AE3556" w14:paraId="1720E773" w14:textId="77777777" w:rsidTr="00AE3556">
        <w:tc>
          <w:tcPr>
            <w:tcW w:w="4675" w:type="dxa"/>
          </w:tcPr>
          <w:p w14:paraId="613DF152" w14:textId="6853CFA3" w:rsidR="00AE3556" w:rsidRPr="00AE3556" w:rsidRDefault="00AE3556" w:rsidP="00F85DF6">
            <w:pPr>
              <w:rPr>
                <w:b/>
                <w:bCs/>
                <w:i/>
                <w:iCs/>
              </w:rPr>
            </w:pPr>
            <w:r w:rsidRPr="00F7033C">
              <w:rPr>
                <w:b/>
                <w:bCs/>
                <w:i/>
                <w:iCs/>
              </w:rPr>
              <w:t>Strengths</w:t>
            </w:r>
          </w:p>
        </w:tc>
        <w:tc>
          <w:tcPr>
            <w:tcW w:w="4675" w:type="dxa"/>
          </w:tcPr>
          <w:p w14:paraId="205FD2A6" w14:textId="69B22DC5" w:rsidR="00AE3556" w:rsidRPr="00AE3556" w:rsidRDefault="00AE3556" w:rsidP="00F85DF6">
            <w:pPr>
              <w:rPr>
                <w:b/>
                <w:bCs/>
                <w:i/>
                <w:iCs/>
              </w:rPr>
            </w:pPr>
            <w:r w:rsidRPr="00F7033C">
              <w:rPr>
                <w:b/>
                <w:bCs/>
                <w:i/>
                <w:iCs/>
              </w:rPr>
              <w:t>Opportunities</w:t>
            </w:r>
          </w:p>
        </w:tc>
      </w:tr>
      <w:tr w:rsidR="00AE3556" w14:paraId="4C623AAA" w14:textId="77777777" w:rsidTr="00AE3556">
        <w:tc>
          <w:tcPr>
            <w:tcW w:w="4675" w:type="dxa"/>
          </w:tcPr>
          <w:p w14:paraId="629CB338" w14:textId="77777777" w:rsidR="00AE3556" w:rsidRPr="00F7033C" w:rsidRDefault="00AE3556" w:rsidP="00F85DF6">
            <w:r w:rsidRPr="00F7033C">
              <w:t>1. Brand Reputation: Shilo Inns is a well-known name in the hospitality sector, which is popular for reliable services and comfortable accommodations</w:t>
            </w:r>
            <w:r>
              <w:t xml:space="preserve"> (</w:t>
            </w:r>
            <w:r w:rsidRPr="00CF2CA9">
              <w:rPr>
                <w:rFonts w:cs="Times New Roman"/>
              </w:rPr>
              <w:t>Christensen</w:t>
            </w:r>
            <w:r>
              <w:t xml:space="preserve"> et al., 2021)</w:t>
            </w:r>
            <w:r w:rsidRPr="00F7033C">
              <w:t>. </w:t>
            </w:r>
          </w:p>
          <w:p w14:paraId="30944E53" w14:textId="77777777" w:rsidR="00AE3556" w:rsidRPr="00F7033C" w:rsidRDefault="00AE3556" w:rsidP="00F85DF6">
            <w:r w:rsidRPr="00F7033C">
              <w:t>2. Customer Loyalty: positive word of mouth as well as repeat customers creates a steady occupancy rate in the business. </w:t>
            </w:r>
          </w:p>
          <w:p w14:paraId="645BE2A5" w14:textId="3F3D5616" w:rsidR="00AE3556" w:rsidRPr="00AE3556" w:rsidRDefault="00AE3556" w:rsidP="00F85DF6">
            <w:r w:rsidRPr="00F7033C">
              <w:t>3. Diverse Locations: Shilo Inns has a good location which makes the businesses and leisure travelers’ more attractive place. </w:t>
            </w:r>
          </w:p>
        </w:tc>
        <w:tc>
          <w:tcPr>
            <w:tcW w:w="4675" w:type="dxa"/>
          </w:tcPr>
          <w:p w14:paraId="573938F7" w14:textId="77777777" w:rsidR="00AE3556" w:rsidRPr="00F7033C" w:rsidRDefault="00AE3556" w:rsidP="00F85DF6">
            <w:r w:rsidRPr="00F7033C">
              <w:t>1. Technology Integration: The said corporation invests in mobile apps, smart technology and AI-driven services which may improve their guest experiences</w:t>
            </w:r>
            <w:r>
              <w:t xml:space="preserve"> (</w:t>
            </w:r>
            <w:r w:rsidRPr="00CF2CA9">
              <w:rPr>
                <w:rFonts w:cs="Times New Roman"/>
              </w:rPr>
              <w:t>Engel</w:t>
            </w:r>
            <w:r>
              <w:t xml:space="preserve"> et al., 2021)</w:t>
            </w:r>
            <w:r w:rsidRPr="00F7033C">
              <w:t>. </w:t>
            </w:r>
          </w:p>
          <w:p w14:paraId="494B4E25" w14:textId="31957E7C" w:rsidR="00AE3556" w:rsidRPr="00F7033C" w:rsidRDefault="00AE3556" w:rsidP="00F85DF6">
            <w:r w:rsidRPr="00F7033C">
              <w:t>2. Sustainable Practices: Shilo Inns</w:t>
            </w:r>
            <w:r>
              <w:t xml:space="preserve"> </w:t>
            </w:r>
            <w:r w:rsidRPr="00F7033C">
              <w:t>incorporate eco-friendly activities like energy effectiveness, waste reduction and green certifications may attract vast conscious travelers. </w:t>
            </w:r>
          </w:p>
          <w:p w14:paraId="6901C94A" w14:textId="3F9C19F6" w:rsidR="00AE3556" w:rsidRPr="00F7033C" w:rsidRDefault="00AE3556" w:rsidP="00F85DF6">
            <w:r w:rsidRPr="00F7033C">
              <w:t xml:space="preserve">3. Partnership Expansion: the said corporation collaborates with different travel agencies </w:t>
            </w:r>
            <w:r w:rsidRPr="00F7033C">
              <w:lastRenderedPageBreak/>
              <w:t xml:space="preserve">event </w:t>
            </w:r>
            <w:proofErr w:type="spellStart"/>
            <w:r w:rsidRPr="00F7033C">
              <w:t>organisers</w:t>
            </w:r>
            <w:proofErr w:type="spellEnd"/>
            <w:r w:rsidRPr="00F7033C">
              <w:t xml:space="preserve"> and corporate clients to boost their revenue and bookings</w:t>
            </w:r>
            <w:r>
              <w:t>.</w:t>
            </w:r>
            <w:r w:rsidRPr="00F7033C">
              <w:t> </w:t>
            </w:r>
          </w:p>
          <w:p w14:paraId="3412B2CD" w14:textId="77777777" w:rsidR="00AE3556" w:rsidRDefault="00AE3556" w:rsidP="00F85DF6">
            <w:pPr>
              <w:rPr>
                <w:b/>
                <w:bCs/>
                <w:u w:val="single"/>
              </w:rPr>
            </w:pPr>
          </w:p>
        </w:tc>
      </w:tr>
      <w:tr w:rsidR="00AE3556" w14:paraId="409804C7" w14:textId="77777777" w:rsidTr="00AE3556">
        <w:tc>
          <w:tcPr>
            <w:tcW w:w="4675" w:type="dxa"/>
          </w:tcPr>
          <w:p w14:paraId="6F715D94" w14:textId="005312F0" w:rsidR="00AE3556" w:rsidRPr="00AE3556" w:rsidRDefault="00AE3556" w:rsidP="00F85DF6">
            <w:pPr>
              <w:rPr>
                <w:b/>
                <w:bCs/>
                <w:i/>
                <w:iCs/>
              </w:rPr>
            </w:pPr>
            <w:r w:rsidRPr="00F7033C">
              <w:rPr>
                <w:b/>
                <w:bCs/>
                <w:i/>
                <w:iCs/>
              </w:rPr>
              <w:lastRenderedPageBreak/>
              <w:t>Aspirations</w:t>
            </w:r>
          </w:p>
        </w:tc>
        <w:tc>
          <w:tcPr>
            <w:tcW w:w="4675" w:type="dxa"/>
          </w:tcPr>
          <w:p w14:paraId="6B1FDE17" w14:textId="35C46275" w:rsidR="00AE3556" w:rsidRPr="00AE3556" w:rsidRDefault="00AE3556" w:rsidP="00F85DF6">
            <w:pPr>
              <w:rPr>
                <w:b/>
                <w:bCs/>
                <w:i/>
                <w:iCs/>
              </w:rPr>
            </w:pPr>
            <w:r w:rsidRPr="00F7033C">
              <w:rPr>
                <w:b/>
                <w:bCs/>
                <w:i/>
                <w:iCs/>
              </w:rPr>
              <w:t>Results </w:t>
            </w:r>
          </w:p>
        </w:tc>
      </w:tr>
      <w:tr w:rsidR="00AE3556" w14:paraId="65C622C0" w14:textId="77777777" w:rsidTr="00AE3556">
        <w:tc>
          <w:tcPr>
            <w:tcW w:w="4675" w:type="dxa"/>
          </w:tcPr>
          <w:p w14:paraId="71FD124E" w14:textId="77777777" w:rsidR="00AE3556" w:rsidRPr="00F7033C" w:rsidRDefault="00AE3556" w:rsidP="00F85DF6">
            <w:r w:rsidRPr="00F7033C">
              <w:t xml:space="preserve">1. Enhanced Guest Experiences: The mentioned company offer their audiences luxury amenities, </w:t>
            </w:r>
            <w:proofErr w:type="spellStart"/>
            <w:r w:rsidRPr="00F7033C">
              <w:t>personalised</w:t>
            </w:r>
            <w:proofErr w:type="spellEnd"/>
            <w:r w:rsidRPr="00F7033C">
              <w:t xml:space="preserve"> services and unique stays to make them differentiate from competitors</w:t>
            </w:r>
            <w:r>
              <w:t xml:space="preserve"> (</w:t>
            </w:r>
            <w:r w:rsidRPr="00CF2CA9">
              <w:rPr>
                <w:rFonts w:cs="Times New Roman"/>
              </w:rPr>
              <w:t>Baruch and Sullivan, 2022</w:t>
            </w:r>
            <w:r>
              <w:t>)</w:t>
            </w:r>
            <w:r w:rsidRPr="00F7033C">
              <w:t>.  </w:t>
            </w:r>
          </w:p>
          <w:p w14:paraId="14B4270F" w14:textId="77777777" w:rsidR="00AE3556" w:rsidRPr="00F7033C" w:rsidRDefault="00AE3556" w:rsidP="00F85DF6">
            <w:r w:rsidRPr="00F7033C">
              <w:t>2. Sustainable Leadership: Shilo Inns through adopting environmentally responsible activities may become a leader in green hospitality. </w:t>
            </w:r>
          </w:p>
          <w:p w14:paraId="22FC19D7" w14:textId="0603B987" w:rsidR="00AE3556" w:rsidRPr="00AE3556" w:rsidRDefault="00AE3556" w:rsidP="00F85DF6">
            <w:r w:rsidRPr="00F7033C">
              <w:t>3. Market Leadership: the mentioned company expands its businesses in new locations and develops a greater brand presence in the hotel sector.  </w:t>
            </w:r>
          </w:p>
        </w:tc>
        <w:tc>
          <w:tcPr>
            <w:tcW w:w="4675" w:type="dxa"/>
          </w:tcPr>
          <w:p w14:paraId="0A1A2B25" w14:textId="77777777" w:rsidR="00AE3556" w:rsidRPr="00F7033C" w:rsidRDefault="00AE3556" w:rsidP="00F85DF6">
            <w:r w:rsidRPr="00F7033C">
              <w:t>1. Higher Occupancy Rates: Shilo Inns through incorporating loyalty programs as well as targeted marketing may advance their guest retention</w:t>
            </w:r>
            <w:sdt>
              <w:sdtPr>
                <w:id w:val="-1256204760"/>
                <w:citation/>
              </w:sdtPr>
              <w:sdtEndPr/>
              <w:sdtContent>
                <w:r>
                  <w:fldChar w:fldCharType="begin"/>
                </w:r>
                <w:r>
                  <w:instrText xml:space="preserve"> CITATION Pet223 \l 1033 </w:instrText>
                </w:r>
                <w:r>
                  <w:fldChar w:fldCharType="separate"/>
                </w:r>
                <w:r>
                  <w:rPr>
                    <w:noProof/>
                  </w:rPr>
                  <w:t xml:space="preserve"> </w:t>
                </w:r>
                <w:r w:rsidRPr="004A0695">
                  <w:rPr>
                    <w:noProof/>
                  </w:rPr>
                  <w:t>(Taylor, 2022)</w:t>
                </w:r>
                <w:r>
                  <w:fldChar w:fldCharType="end"/>
                </w:r>
              </w:sdtContent>
            </w:sdt>
            <w:r w:rsidRPr="00F7033C">
              <w:t>.  </w:t>
            </w:r>
          </w:p>
          <w:p w14:paraId="28F5DF7E" w14:textId="77777777" w:rsidR="00AE3556" w:rsidRPr="00F7033C" w:rsidRDefault="00AE3556" w:rsidP="00F85DF6">
            <w:r w:rsidRPr="00F7033C">
              <w:t>2. Increased Profit Margins: Cost-effective processes along with strategic investments may advance their financial success. </w:t>
            </w:r>
          </w:p>
          <w:p w14:paraId="3C7814E3" w14:textId="38D1F917" w:rsidR="00AE3556" w:rsidRPr="00AE3556" w:rsidRDefault="00AE3556" w:rsidP="00F85DF6">
            <w:r w:rsidRPr="00F7033C">
              <w:t>3. Improved Brand Image: The said corporation improves its CSR activities as well as enhanced customer services for boosting market reputations and attracting broader audiences. </w:t>
            </w:r>
          </w:p>
        </w:tc>
      </w:tr>
    </w:tbl>
    <w:p w14:paraId="2FA0776E" w14:textId="77777777" w:rsidR="000B0BED" w:rsidRDefault="000B0BED" w:rsidP="00F85DF6">
      <w:pPr>
        <w:spacing w:after="0"/>
        <w:rPr>
          <w:b/>
          <w:bCs/>
          <w:u w:val="single"/>
        </w:rPr>
      </w:pPr>
      <w:r w:rsidRPr="00F7033C">
        <w:rPr>
          <w:b/>
          <w:bCs/>
          <w:u w:val="single"/>
        </w:rPr>
        <w:t>TOWS Analysis </w:t>
      </w:r>
    </w:p>
    <w:tbl>
      <w:tblPr>
        <w:tblStyle w:val="TableGrid"/>
        <w:tblW w:w="0" w:type="auto"/>
        <w:tblLook w:val="04A0" w:firstRow="1" w:lastRow="0" w:firstColumn="1" w:lastColumn="0" w:noHBand="0" w:noVBand="1"/>
      </w:tblPr>
      <w:tblGrid>
        <w:gridCol w:w="4675"/>
        <w:gridCol w:w="4675"/>
      </w:tblGrid>
      <w:tr w:rsidR="00AE3556" w14:paraId="0740A8CF" w14:textId="77777777" w:rsidTr="00AE3556">
        <w:tc>
          <w:tcPr>
            <w:tcW w:w="4675" w:type="dxa"/>
          </w:tcPr>
          <w:p w14:paraId="3B593A57" w14:textId="65E8846B" w:rsidR="00AE3556" w:rsidRPr="00AE3556" w:rsidRDefault="00AE3556" w:rsidP="00F85DF6">
            <w:pPr>
              <w:rPr>
                <w:b/>
                <w:bCs/>
                <w:i/>
                <w:iCs/>
              </w:rPr>
            </w:pPr>
            <w:r w:rsidRPr="00F7033C">
              <w:rPr>
                <w:b/>
                <w:bCs/>
                <w:i/>
                <w:iCs/>
              </w:rPr>
              <w:t>Strengths-Opportunities Strategies </w:t>
            </w:r>
          </w:p>
        </w:tc>
        <w:tc>
          <w:tcPr>
            <w:tcW w:w="4675" w:type="dxa"/>
          </w:tcPr>
          <w:p w14:paraId="691FE27C" w14:textId="06C1F8F6" w:rsidR="00AE3556" w:rsidRPr="00AE3556" w:rsidRDefault="00AE3556" w:rsidP="00F85DF6">
            <w:pPr>
              <w:rPr>
                <w:b/>
                <w:bCs/>
                <w:i/>
                <w:iCs/>
              </w:rPr>
            </w:pPr>
            <w:r w:rsidRPr="00F7033C">
              <w:rPr>
                <w:b/>
                <w:bCs/>
                <w:i/>
                <w:iCs/>
              </w:rPr>
              <w:t>Strengths-Threats Strategies</w:t>
            </w:r>
          </w:p>
        </w:tc>
      </w:tr>
      <w:tr w:rsidR="00AE3556" w14:paraId="5977B669" w14:textId="77777777" w:rsidTr="00AE3556">
        <w:tc>
          <w:tcPr>
            <w:tcW w:w="4675" w:type="dxa"/>
          </w:tcPr>
          <w:p w14:paraId="614BA88D" w14:textId="08497908" w:rsidR="00AE3556" w:rsidRPr="00F7033C" w:rsidRDefault="00AE3556" w:rsidP="00F85DF6">
            <w:r>
              <w:t xml:space="preserve">1. </w:t>
            </w:r>
            <w:r w:rsidRPr="00F7033C">
              <w:t xml:space="preserve">Leverage Brand Reputation for Expansion: Using strong brand recognition Shilo Inns may incorporate into new markets as well as hold </w:t>
            </w:r>
            <w:r w:rsidRPr="00F7033C">
              <w:lastRenderedPageBreak/>
              <w:t xml:space="preserve">the capability based on which they attract global </w:t>
            </w:r>
            <w:proofErr w:type="spellStart"/>
            <w:r w:rsidRPr="00F7033C">
              <w:t>travellers</w:t>
            </w:r>
            <w:proofErr w:type="spellEnd"/>
            <w:sdt>
              <w:sdtPr>
                <w:id w:val="1059434605"/>
                <w:citation/>
              </w:sdtPr>
              <w:sdtEndPr/>
              <w:sdtContent>
                <w:r>
                  <w:fldChar w:fldCharType="begin"/>
                </w:r>
                <w:r>
                  <w:instrText xml:space="preserve"> CITATION Kri241 \l 1033 </w:instrText>
                </w:r>
                <w:r>
                  <w:fldChar w:fldCharType="separate"/>
                </w:r>
                <w:r>
                  <w:rPr>
                    <w:noProof/>
                  </w:rPr>
                  <w:t xml:space="preserve"> </w:t>
                </w:r>
                <w:r w:rsidRPr="004A0695">
                  <w:rPr>
                    <w:noProof/>
                  </w:rPr>
                  <w:t>(Wessel, 2024)</w:t>
                </w:r>
                <w:r>
                  <w:fldChar w:fldCharType="end"/>
                </w:r>
              </w:sdtContent>
            </w:sdt>
            <w:r w:rsidRPr="00F7033C">
              <w:t>. </w:t>
            </w:r>
          </w:p>
          <w:p w14:paraId="2E8E0C81" w14:textId="4E908B2C" w:rsidR="00AE3556" w:rsidRPr="00F7033C" w:rsidRDefault="00AE3556" w:rsidP="00F85DF6">
            <w:r>
              <w:t xml:space="preserve">2. </w:t>
            </w:r>
            <w:r w:rsidRPr="00F7033C">
              <w:t xml:space="preserve">Enhance Customer Loyalty with </w:t>
            </w:r>
            <w:proofErr w:type="spellStart"/>
            <w:r w:rsidRPr="00F7033C">
              <w:t>Personalisation</w:t>
            </w:r>
            <w:proofErr w:type="spellEnd"/>
            <w:r w:rsidRPr="00F7033C">
              <w:t xml:space="preserve">: the brand needs to incorporate AI-driven processes to perform guest preferences, and offer </w:t>
            </w:r>
            <w:proofErr w:type="spellStart"/>
            <w:r w:rsidRPr="00F7033C">
              <w:t>customised</w:t>
            </w:r>
            <w:proofErr w:type="spellEnd"/>
            <w:r w:rsidRPr="00F7033C">
              <w:t xml:space="preserve"> experiences which increase repeat bookings. </w:t>
            </w:r>
          </w:p>
          <w:p w14:paraId="5698C70B" w14:textId="73019937" w:rsidR="00AE3556" w:rsidRPr="00AE3556" w:rsidRDefault="00AE3556" w:rsidP="00F85DF6">
            <w:r>
              <w:t xml:space="preserve">3. </w:t>
            </w:r>
            <w:r w:rsidRPr="00F7033C">
              <w:t>Adopt Sustainability for Competitive Advantage: Shilo Inns is required to promote eco-friendly activities like plastic-free policies in their operations. Along with this, they may follow energy-effective lighting systems to appeal to eco-conscious guests. </w:t>
            </w:r>
          </w:p>
        </w:tc>
        <w:tc>
          <w:tcPr>
            <w:tcW w:w="4675" w:type="dxa"/>
          </w:tcPr>
          <w:p w14:paraId="469D18E3" w14:textId="102778D1" w:rsidR="00AE3556" w:rsidRPr="00F7033C" w:rsidRDefault="009C2BCD" w:rsidP="00F85DF6">
            <w:r>
              <w:lastRenderedPageBreak/>
              <w:t xml:space="preserve">1. </w:t>
            </w:r>
            <w:r w:rsidR="00AE3556" w:rsidRPr="00F7033C">
              <w:t>Differentiate from Competitors: Shilo Inns delivers their customers effective services as they maintain high service standards</w:t>
            </w:r>
            <w:r w:rsidR="00AE3556">
              <w:t xml:space="preserve"> (</w:t>
            </w:r>
            <w:r w:rsidR="00AE3556" w:rsidRPr="00CF2CA9">
              <w:rPr>
                <w:rFonts w:cs="Times New Roman"/>
              </w:rPr>
              <w:t>Garraway, 2022</w:t>
            </w:r>
            <w:r w:rsidR="00AE3556">
              <w:t>)</w:t>
            </w:r>
            <w:r w:rsidR="00AE3556" w:rsidRPr="00F7033C">
              <w:t xml:space="preserve">. This process will assist </w:t>
            </w:r>
            <w:r w:rsidR="00AE3556" w:rsidRPr="00F7033C">
              <w:lastRenderedPageBreak/>
              <w:t>them in staying ahead in the market competition as well as retaining loyal customers. </w:t>
            </w:r>
          </w:p>
          <w:p w14:paraId="13D0A657" w14:textId="0D10F5D2" w:rsidR="00AE3556" w:rsidRPr="00F7033C" w:rsidRDefault="009C2BCD" w:rsidP="00F85DF6">
            <w:r>
              <w:t xml:space="preserve">2. </w:t>
            </w:r>
            <w:r w:rsidR="00AE3556" w:rsidRPr="00F7033C">
              <w:t>Mitigate Economic Fluctuations: the said corporation will advance dynamic pricing processes and input effective strategies to manage their unexpected complexities. This way they manage the market fluctuation during economic downturns and improve occupancy. </w:t>
            </w:r>
          </w:p>
          <w:p w14:paraId="3E18D387" w14:textId="3E15A20B" w:rsidR="00AE3556" w:rsidRPr="00AE3556" w:rsidRDefault="009C2BCD" w:rsidP="00F85DF6">
            <w:r>
              <w:t xml:space="preserve">3. </w:t>
            </w:r>
            <w:r w:rsidR="00AE3556" w:rsidRPr="00F7033C">
              <w:t>Strengthen Crisis Preparedness: the company is required to promote effective risk management strategies for managing unexpected challenges such as pandemics and geopolitical instability. </w:t>
            </w:r>
          </w:p>
        </w:tc>
      </w:tr>
      <w:tr w:rsidR="00AE3556" w14:paraId="22CF9837" w14:textId="77777777" w:rsidTr="00AE3556">
        <w:tc>
          <w:tcPr>
            <w:tcW w:w="4675" w:type="dxa"/>
          </w:tcPr>
          <w:p w14:paraId="609DC836" w14:textId="60585144" w:rsidR="00AE3556" w:rsidRPr="00AE3556" w:rsidRDefault="00AE3556" w:rsidP="00F85DF6">
            <w:pPr>
              <w:rPr>
                <w:b/>
                <w:bCs/>
                <w:i/>
                <w:iCs/>
              </w:rPr>
            </w:pPr>
            <w:r w:rsidRPr="00F7033C">
              <w:rPr>
                <w:b/>
                <w:bCs/>
                <w:i/>
                <w:iCs/>
              </w:rPr>
              <w:lastRenderedPageBreak/>
              <w:t>Weaknesses-opportunities Strategies</w:t>
            </w:r>
          </w:p>
        </w:tc>
        <w:tc>
          <w:tcPr>
            <w:tcW w:w="4675" w:type="dxa"/>
          </w:tcPr>
          <w:p w14:paraId="2016B94E" w14:textId="0A1C5CEB" w:rsidR="00AE3556" w:rsidRPr="00AE3556" w:rsidRDefault="00AE3556" w:rsidP="00F85DF6">
            <w:pPr>
              <w:rPr>
                <w:b/>
                <w:bCs/>
                <w:i/>
                <w:iCs/>
              </w:rPr>
            </w:pPr>
            <w:r w:rsidRPr="00F7033C">
              <w:rPr>
                <w:b/>
                <w:bCs/>
                <w:i/>
                <w:iCs/>
              </w:rPr>
              <w:t>Weaknesses-Threats Strategies</w:t>
            </w:r>
          </w:p>
        </w:tc>
      </w:tr>
      <w:tr w:rsidR="00AE3556" w14:paraId="4CAB360A" w14:textId="77777777" w:rsidTr="00AE3556">
        <w:tc>
          <w:tcPr>
            <w:tcW w:w="4675" w:type="dxa"/>
          </w:tcPr>
          <w:p w14:paraId="426DCDDE" w14:textId="4793C72B" w:rsidR="00AE3556" w:rsidRPr="00F7033C" w:rsidRDefault="009C2BCD" w:rsidP="00F85DF6">
            <w:r>
              <w:t xml:space="preserve">1. </w:t>
            </w:r>
            <w:r w:rsidR="00AE3556" w:rsidRPr="00F7033C">
              <w:t>Upgrade Technological Infrastructure: Shilo Inns is required to invest in various smart hotel technologies to enhance their g</w:t>
            </w:r>
            <w:r w:rsidR="00AE3556">
              <w:t>ue</w:t>
            </w:r>
            <w:r w:rsidR="00AE3556" w:rsidRPr="00F7033C">
              <w:t>st convenience and operational efficiency. </w:t>
            </w:r>
          </w:p>
          <w:p w14:paraId="097FA521" w14:textId="349B88E1" w:rsidR="00AE3556" w:rsidRPr="00F7033C" w:rsidRDefault="009C2BCD" w:rsidP="00F85DF6">
            <w:r>
              <w:t xml:space="preserve">2. </w:t>
            </w:r>
            <w:r w:rsidR="00AE3556" w:rsidRPr="00F7033C">
              <w:t xml:space="preserve">Improve Digital Marketing Efforts: The said corporation may advance its online presence through various influencer collaborations, </w:t>
            </w:r>
            <w:r w:rsidR="00AE3556" w:rsidRPr="00F7033C">
              <w:lastRenderedPageBreak/>
              <w:t>targeted social media campaigns and SEO strategies</w:t>
            </w:r>
            <w:r w:rsidR="00AE3556">
              <w:t xml:space="preserve"> (</w:t>
            </w:r>
            <w:r w:rsidR="00AE3556" w:rsidRPr="00CF2CA9">
              <w:rPr>
                <w:rFonts w:cs="Times New Roman"/>
              </w:rPr>
              <w:t>Baruch and Sullivan, 2022</w:t>
            </w:r>
            <w:r w:rsidR="00AE3556">
              <w:t>)</w:t>
            </w:r>
            <w:r w:rsidR="00AE3556" w:rsidRPr="00F7033C">
              <w:t>. </w:t>
            </w:r>
          </w:p>
          <w:p w14:paraId="110F3646" w14:textId="706319D4" w:rsidR="00AE3556" w:rsidRPr="00AE3556" w:rsidRDefault="009C2BCD" w:rsidP="00F85DF6">
            <w:r>
              <w:t xml:space="preserve">3. </w:t>
            </w:r>
            <w:r w:rsidR="00AE3556" w:rsidRPr="00F7033C">
              <w:t>Develop Employee Training Programs: Shilo Inns through following effective strategies advances staff skills through various sustainable practices as well as customer services ultimately boosting their guest satisfaction. </w:t>
            </w:r>
          </w:p>
        </w:tc>
        <w:tc>
          <w:tcPr>
            <w:tcW w:w="4675" w:type="dxa"/>
          </w:tcPr>
          <w:p w14:paraId="4BE0BFCB" w14:textId="512C31E3" w:rsidR="00AE3556" w:rsidRPr="00F7033C" w:rsidRDefault="009C2BCD" w:rsidP="00F85DF6">
            <w:r>
              <w:lastRenderedPageBreak/>
              <w:t xml:space="preserve">1. </w:t>
            </w:r>
            <w:r w:rsidR="00AE3556" w:rsidRPr="00F7033C">
              <w:t xml:space="preserve">Implement Cost-effective Operations: Shilo Inns may streamline its expenses by </w:t>
            </w:r>
            <w:proofErr w:type="spellStart"/>
            <w:r w:rsidR="00AE3556" w:rsidRPr="00F7033C">
              <w:t>minimising</w:t>
            </w:r>
            <w:proofErr w:type="spellEnd"/>
            <w:r w:rsidR="00AE3556" w:rsidRPr="00F7033C">
              <w:t xml:space="preserve"> its energy consumption as well as </w:t>
            </w:r>
            <w:proofErr w:type="spellStart"/>
            <w:r w:rsidR="00AE3556" w:rsidRPr="00F7033C">
              <w:t>optimising</w:t>
            </w:r>
            <w:proofErr w:type="spellEnd"/>
            <w:r w:rsidR="00AE3556" w:rsidRPr="00F7033C">
              <w:t xml:space="preserve"> its supply chain processes</w:t>
            </w:r>
            <w:r w:rsidR="00AE3556">
              <w:t xml:space="preserve"> (</w:t>
            </w:r>
            <w:r w:rsidR="00AE3556" w:rsidRPr="00CF2CA9">
              <w:rPr>
                <w:rFonts w:cs="Times New Roman"/>
              </w:rPr>
              <w:t>Garraway, 2022</w:t>
            </w:r>
            <w:r w:rsidR="00AE3556">
              <w:t>)</w:t>
            </w:r>
            <w:r w:rsidR="00AE3556" w:rsidRPr="00F7033C">
              <w:t>. </w:t>
            </w:r>
          </w:p>
          <w:p w14:paraId="082A9CC0" w14:textId="31FA3E23" w:rsidR="00AE3556" w:rsidRPr="00F7033C" w:rsidRDefault="009C2BCD" w:rsidP="00F85DF6">
            <w:r>
              <w:t xml:space="preserve">2. </w:t>
            </w:r>
            <w:r w:rsidR="00AE3556" w:rsidRPr="00F7033C">
              <w:t xml:space="preserve">Strengthen Cybersecurity Measures: Shilo Inns used to protect their online transactions </w:t>
            </w:r>
            <w:r w:rsidR="00AE3556" w:rsidRPr="00F7033C">
              <w:lastRenderedPageBreak/>
              <w:t>along with guest data from various cyber threats. </w:t>
            </w:r>
          </w:p>
          <w:p w14:paraId="0FA1C910" w14:textId="05B0424F" w:rsidR="00AE3556" w:rsidRPr="00AE3556" w:rsidRDefault="009C2BCD" w:rsidP="00F85DF6">
            <w:r>
              <w:t xml:space="preserve">3. </w:t>
            </w:r>
            <w:r w:rsidR="00AE3556" w:rsidRPr="00F7033C">
              <w:t xml:space="preserve">Diversify Revenue Streams: the mentioned corporation expands various services like extended stays, event hosting and </w:t>
            </w:r>
            <w:proofErr w:type="spellStart"/>
            <w:r w:rsidR="00AE3556" w:rsidRPr="00F7033C">
              <w:t>coworking</w:t>
            </w:r>
            <w:proofErr w:type="spellEnd"/>
            <w:r w:rsidR="00AE3556" w:rsidRPr="00F7033C">
              <w:t xml:space="preserve"> spaces to </w:t>
            </w:r>
            <w:proofErr w:type="spellStart"/>
            <w:r w:rsidR="00AE3556" w:rsidRPr="00F7033C">
              <w:t>minimise</w:t>
            </w:r>
            <w:proofErr w:type="spellEnd"/>
            <w:r w:rsidR="00AE3556" w:rsidRPr="00F7033C">
              <w:t xml:space="preserve"> seasonal tourism dependence.  </w:t>
            </w:r>
          </w:p>
        </w:tc>
      </w:tr>
    </w:tbl>
    <w:p w14:paraId="4816C67D" w14:textId="77777777" w:rsidR="00AE3556" w:rsidRDefault="00AE3556" w:rsidP="00F85DF6">
      <w:pPr>
        <w:spacing w:after="0" w:line="259" w:lineRule="auto"/>
        <w:jc w:val="left"/>
      </w:pPr>
    </w:p>
    <w:p w14:paraId="4BED86B4" w14:textId="77777777" w:rsidR="00AE3556" w:rsidRDefault="00AE3556" w:rsidP="00F85DF6">
      <w:pPr>
        <w:spacing w:after="0" w:line="259" w:lineRule="auto"/>
        <w:jc w:val="left"/>
      </w:pPr>
      <w:r>
        <w:br w:type="page"/>
      </w:r>
    </w:p>
    <w:p w14:paraId="5AA32039" w14:textId="028927AC" w:rsidR="00135498" w:rsidRPr="00AE3556" w:rsidRDefault="00135498" w:rsidP="00F85DF6">
      <w:pPr>
        <w:pStyle w:val="Heading1"/>
        <w:spacing w:before="0" w:beforeAutospacing="0"/>
        <w:rPr>
          <w:rFonts w:eastAsia="Times New Roman"/>
        </w:rPr>
      </w:pPr>
      <w:bookmarkStart w:id="3" w:name="_Toc189853404"/>
      <w:r w:rsidRPr="003533FD">
        <w:lastRenderedPageBreak/>
        <w:t>Recommendations and Change Management</w:t>
      </w:r>
      <w:bookmarkEnd w:id="3"/>
    </w:p>
    <w:p w14:paraId="3F180299"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color w:val="000000"/>
          <w:szCs w:val="24"/>
          <w:lang w:eastAsia="en-IN"/>
        </w:rPr>
        <w:t>Recommendations</w:t>
      </w:r>
    </w:p>
    <w:p w14:paraId="172883E6"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Improving employee recruitment and retention methods</w:t>
      </w:r>
    </w:p>
    <w:p w14:paraId="0858B9A4"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The management of Shilo Inns is recommended to formulate innovative recruitment and retention solutions to mitigate the higher staffing shortages. Here, a competitive compensation package consists of higher wages, performance-based bonuses and comprehensive benefits. The benefits include health insurance, paid leave and retirement plans to attract and retain skilled personnel. Further, giving flexible work arrangements like split shifts and job sharing can become appealing to the ones who look for better work-life balance</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2143104542"/>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eastAsia="en-IN"/>
            </w:rPr>
            <w:instrText xml:space="preserve"> CITATION har24 \l 1033 </w:instrText>
          </w:r>
          <w:r>
            <w:rPr>
              <w:rFonts w:eastAsia="Times New Roman" w:cs="Times New Roman"/>
              <w:color w:val="000000"/>
              <w:szCs w:val="24"/>
              <w:lang w:eastAsia="en-IN"/>
            </w:rPr>
            <w:fldChar w:fldCharType="separate"/>
          </w:r>
          <w:r w:rsidRPr="00E56F45">
            <w:rPr>
              <w:rFonts w:eastAsia="Times New Roman" w:cs="Times New Roman"/>
              <w:noProof/>
              <w:color w:val="000000"/>
              <w:szCs w:val="24"/>
              <w:lang w:eastAsia="en-IN"/>
            </w:rPr>
            <w:t>(harri, 2024)</w:t>
          </w:r>
          <w:r>
            <w:rPr>
              <w:rFonts w:eastAsia="Times New Roman" w:cs="Times New Roman"/>
              <w:color w:val="000000"/>
              <w:szCs w:val="24"/>
              <w:lang w:eastAsia="en-IN"/>
            </w:rPr>
            <w:fldChar w:fldCharType="end"/>
          </w:r>
        </w:sdtContent>
      </w:sdt>
      <w:r w:rsidRPr="003533FD">
        <w:rPr>
          <w:rFonts w:eastAsia="Times New Roman" w:cs="Times New Roman"/>
          <w:color w:val="000000"/>
          <w:szCs w:val="24"/>
          <w:lang w:eastAsia="en-IN"/>
        </w:rPr>
        <w:t>. Using a structured onboarding procedure with mentorship sessions can ensure the new recruits feel supported and integrate seamlessly into business culture. Similarly, employee engagement initiatives like recognition programs and regular feedback mechanisms can leverage job satisfaction and decrease turnover rates. Thus, partnering with hospitality schools and providing internships can help to create a pipeline of trained professionals, later transitioning into permanent roles</w:t>
      </w:r>
      <w:r>
        <w:rPr>
          <w:rFonts w:eastAsia="Times New Roman" w:cs="Times New Roman"/>
          <w:color w:val="000000"/>
          <w:szCs w:val="24"/>
          <w:lang w:eastAsia="en-IN"/>
        </w:rPr>
        <w:t xml:space="preserve"> </w:t>
      </w:r>
      <w:r>
        <w:rPr>
          <w:color w:val="000000"/>
        </w:rPr>
        <w:t>(Pertiwi, 2021)</w:t>
      </w:r>
      <w:r w:rsidRPr="003533FD">
        <w:rPr>
          <w:rFonts w:eastAsia="Times New Roman" w:cs="Times New Roman"/>
          <w:color w:val="000000"/>
          <w:szCs w:val="24"/>
          <w:lang w:eastAsia="en-IN"/>
        </w:rPr>
        <w:t>. </w:t>
      </w:r>
    </w:p>
    <w:p w14:paraId="4ED68D10"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Investing in workforce training and development</w:t>
      </w:r>
    </w:p>
    <w:p w14:paraId="17EE7967"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Shortage of skilled labor is a major obstacle for Shilo Inns and in this case, investing in training sessions can fill this gap. Further, regular professional development practices like leadership training, client service workshops and technical skills courses can enhance service qualities and operational success. Also, cross-training workers in different roles can help in resolving instant staffing shortages to ensure they can take on different duties whenever it is needed</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1957286876"/>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eastAsia="en-IN"/>
            </w:rPr>
            <w:instrText xml:space="preserve"> CITATION Ann241 \l 1033 </w:instrText>
          </w:r>
          <w:r>
            <w:rPr>
              <w:rFonts w:eastAsia="Times New Roman" w:cs="Times New Roman"/>
              <w:color w:val="000000"/>
              <w:szCs w:val="24"/>
              <w:lang w:eastAsia="en-IN"/>
            </w:rPr>
            <w:fldChar w:fldCharType="separate"/>
          </w:r>
          <w:r w:rsidRPr="00415898">
            <w:rPr>
              <w:rFonts w:eastAsia="Times New Roman" w:cs="Times New Roman"/>
              <w:noProof/>
              <w:color w:val="000000"/>
              <w:szCs w:val="24"/>
              <w:lang w:eastAsia="en-IN"/>
            </w:rPr>
            <w:t>(Depierraz, 2024)</w:t>
          </w:r>
          <w:r>
            <w:rPr>
              <w:rFonts w:eastAsia="Times New Roman" w:cs="Times New Roman"/>
              <w:color w:val="000000"/>
              <w:szCs w:val="24"/>
              <w:lang w:eastAsia="en-IN"/>
            </w:rPr>
            <w:fldChar w:fldCharType="end"/>
          </w:r>
        </w:sdtContent>
      </w:sdt>
      <w:r w:rsidRPr="003533FD">
        <w:rPr>
          <w:rFonts w:eastAsia="Times New Roman" w:cs="Times New Roman"/>
          <w:color w:val="000000"/>
          <w:szCs w:val="24"/>
          <w:lang w:eastAsia="en-IN"/>
        </w:rPr>
        <w:t xml:space="preserve">. The hotel brand can also make an in-house training academy by collaborating with educational institutions to provide certification programs. Such initiatives hold potential in upskilling older workers and attract new ones who want to build their careers throughout the hotel </w:t>
      </w:r>
      <w:r w:rsidRPr="003533FD">
        <w:rPr>
          <w:rFonts w:eastAsia="Times New Roman" w:cs="Times New Roman"/>
          <w:color w:val="000000"/>
          <w:szCs w:val="24"/>
          <w:lang w:eastAsia="en-IN"/>
        </w:rPr>
        <w:lastRenderedPageBreak/>
        <w:t>sector. Hence, offering new career growth opportunities using promotions and internal hiring can develop employee motivation</w:t>
      </w:r>
      <w:r>
        <w:rPr>
          <w:rFonts w:eastAsia="Times New Roman" w:cs="Times New Roman"/>
          <w:color w:val="000000"/>
          <w:szCs w:val="24"/>
          <w:lang w:eastAsia="en-IN"/>
        </w:rPr>
        <w:t xml:space="preserve"> </w:t>
      </w:r>
      <w:r>
        <w:rPr>
          <w:color w:val="000000"/>
        </w:rPr>
        <w:t>(Alola et al., 2022)</w:t>
      </w:r>
      <w:r w:rsidRPr="003533FD">
        <w:rPr>
          <w:rFonts w:eastAsia="Times New Roman" w:cs="Times New Roman"/>
          <w:color w:val="000000"/>
          <w:szCs w:val="24"/>
          <w:lang w:eastAsia="en-IN"/>
        </w:rPr>
        <w:t>.</w:t>
      </w:r>
    </w:p>
    <w:p w14:paraId="32B42F0C"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Leveraging employee work-life balance</w:t>
      </w:r>
    </w:p>
    <w:p w14:paraId="457DB5E7"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 xml:space="preserve">Combatting the increased turnover rates and employee burnout is critical in the hospitality sector. This is why Shilo Inns is suggested in </w:t>
      </w:r>
      <w:proofErr w:type="spellStart"/>
      <w:r w:rsidRPr="003533FD">
        <w:rPr>
          <w:rFonts w:eastAsia="Times New Roman" w:cs="Times New Roman"/>
          <w:color w:val="000000"/>
          <w:szCs w:val="24"/>
          <w:lang w:eastAsia="en-IN"/>
        </w:rPr>
        <w:t>emphasising</w:t>
      </w:r>
      <w:proofErr w:type="spellEnd"/>
      <w:r w:rsidRPr="003533FD">
        <w:rPr>
          <w:rFonts w:eastAsia="Times New Roman" w:cs="Times New Roman"/>
          <w:color w:val="000000"/>
          <w:szCs w:val="24"/>
          <w:lang w:eastAsia="en-IN"/>
        </w:rPr>
        <w:t xml:space="preserve"> on work-life balance programs. Incorporating predictable scheduling procedures, reducing excessive overtime and ensuring sufficient rest periods among shifts can help to decrease stress levels and enhance job satisfaction. Further, introducing unique employee wellness programs that include mental health assistance, stress management workshops and fitness initiatives can result in a healthier workforce. Conversely, encouraging open interaction among staff and management can resolve obstacles based on workload and job expectation to make a supportive work culture</w:t>
      </w:r>
      <w:r>
        <w:rPr>
          <w:rFonts w:eastAsia="Times New Roman" w:cs="Times New Roman"/>
          <w:color w:val="000000"/>
          <w:szCs w:val="24"/>
          <w:lang w:eastAsia="en-IN"/>
        </w:rPr>
        <w:t xml:space="preserve"> </w:t>
      </w:r>
      <w:r>
        <w:rPr>
          <w:color w:val="000000"/>
        </w:rPr>
        <w:t>(</w:t>
      </w:r>
      <w:proofErr w:type="spellStart"/>
      <w:r>
        <w:rPr>
          <w:color w:val="000000"/>
        </w:rPr>
        <w:t>Ognjanović</w:t>
      </w:r>
      <w:proofErr w:type="spellEnd"/>
      <w:r>
        <w:rPr>
          <w:color w:val="000000"/>
        </w:rPr>
        <w:t xml:space="preserve"> and </w:t>
      </w:r>
      <w:proofErr w:type="spellStart"/>
      <w:r>
        <w:rPr>
          <w:color w:val="000000"/>
        </w:rPr>
        <w:t>Mitrović</w:t>
      </w:r>
      <w:proofErr w:type="spellEnd"/>
      <w:r>
        <w:rPr>
          <w:color w:val="000000"/>
        </w:rPr>
        <w:t>, 2022)</w:t>
      </w:r>
      <w:r w:rsidRPr="003533FD">
        <w:rPr>
          <w:rFonts w:eastAsia="Times New Roman" w:cs="Times New Roman"/>
          <w:color w:val="000000"/>
          <w:szCs w:val="24"/>
          <w:lang w:eastAsia="en-IN"/>
        </w:rPr>
        <w:t>. </w:t>
      </w:r>
    </w:p>
    <w:p w14:paraId="02B830E5"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 xml:space="preserve">Enhancing technology to </w:t>
      </w:r>
      <w:proofErr w:type="spellStart"/>
      <w:r w:rsidRPr="003533FD">
        <w:rPr>
          <w:rFonts w:eastAsia="Times New Roman" w:cs="Times New Roman"/>
          <w:b/>
          <w:bCs/>
          <w:i/>
          <w:iCs/>
          <w:color w:val="000000"/>
          <w:szCs w:val="24"/>
          <w:lang w:eastAsia="en-IN"/>
        </w:rPr>
        <w:t>optimise</w:t>
      </w:r>
      <w:proofErr w:type="spellEnd"/>
      <w:r w:rsidRPr="003533FD">
        <w:rPr>
          <w:rFonts w:eastAsia="Times New Roman" w:cs="Times New Roman"/>
          <w:b/>
          <w:bCs/>
          <w:i/>
          <w:iCs/>
          <w:color w:val="000000"/>
          <w:szCs w:val="24"/>
          <w:lang w:eastAsia="en-IN"/>
        </w:rPr>
        <w:t xml:space="preserve"> operations</w:t>
      </w:r>
    </w:p>
    <w:p w14:paraId="6F3869BA"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Technology is deemed to hold a major role to overcome staffing shortage problems after automating repetitive workers and increasing operational efficiency. Here, the hotel brand is recommended in integrating AI-based customer service chatbots, mobile booking apps and self-check-in kiosks to reduce front-desk workloads</w:t>
      </w:r>
      <w:r>
        <w:rPr>
          <w:rFonts w:eastAsia="Times New Roman" w:cs="Times New Roman"/>
          <w:color w:val="000000"/>
          <w:szCs w:val="24"/>
          <w:lang w:eastAsia="en-IN"/>
        </w:rPr>
        <w:t xml:space="preserve"> </w:t>
      </w:r>
      <w:r>
        <w:rPr>
          <w:color w:val="000000"/>
        </w:rPr>
        <w:t>(</w:t>
      </w:r>
      <w:proofErr w:type="spellStart"/>
      <w:r>
        <w:rPr>
          <w:color w:val="000000"/>
        </w:rPr>
        <w:t>Bagadiya</w:t>
      </w:r>
      <w:proofErr w:type="spellEnd"/>
      <w:r>
        <w:rPr>
          <w:color w:val="000000"/>
        </w:rPr>
        <w:t xml:space="preserve"> and </w:t>
      </w:r>
      <w:proofErr w:type="spellStart"/>
      <w:r>
        <w:rPr>
          <w:color w:val="000000"/>
        </w:rPr>
        <w:t>Kathiriya</w:t>
      </w:r>
      <w:proofErr w:type="spellEnd"/>
      <w:r>
        <w:rPr>
          <w:color w:val="000000"/>
        </w:rPr>
        <w:t>, 2024)</w:t>
      </w:r>
      <w:r w:rsidRPr="003533FD">
        <w:rPr>
          <w:rFonts w:eastAsia="Times New Roman" w:cs="Times New Roman"/>
          <w:color w:val="000000"/>
          <w:szCs w:val="24"/>
          <w:lang w:eastAsia="en-IN"/>
        </w:rPr>
        <w:t xml:space="preserve">. Deploying specific workforce management software can enable managers in scheduling, track employee performance and distribute resources properly. On the other hand, kitchen automation and housekeeping tracking systems can streamline operations to ensure that available workers are </w:t>
      </w:r>
      <w:proofErr w:type="spellStart"/>
      <w:r w:rsidRPr="003533FD">
        <w:rPr>
          <w:rFonts w:eastAsia="Times New Roman" w:cs="Times New Roman"/>
          <w:color w:val="000000"/>
          <w:szCs w:val="24"/>
          <w:lang w:eastAsia="en-IN"/>
        </w:rPr>
        <w:t>utilised</w:t>
      </w:r>
      <w:proofErr w:type="spellEnd"/>
      <w:r w:rsidRPr="003533FD">
        <w:rPr>
          <w:rFonts w:eastAsia="Times New Roman" w:cs="Times New Roman"/>
          <w:color w:val="000000"/>
          <w:szCs w:val="24"/>
          <w:lang w:eastAsia="en-IN"/>
        </w:rPr>
        <w:t xml:space="preserve"> suitably in maintaining service qualities</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1426380973"/>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eastAsia="en-IN"/>
            </w:rPr>
            <w:instrText xml:space="preserve"> CITATION alt24 \l 1033 </w:instrText>
          </w:r>
          <w:r>
            <w:rPr>
              <w:rFonts w:eastAsia="Times New Roman" w:cs="Times New Roman"/>
              <w:color w:val="000000"/>
              <w:szCs w:val="24"/>
              <w:lang w:eastAsia="en-IN"/>
            </w:rPr>
            <w:fldChar w:fldCharType="separate"/>
          </w:r>
          <w:r w:rsidRPr="00415898">
            <w:rPr>
              <w:rFonts w:eastAsia="Times New Roman" w:cs="Times New Roman"/>
              <w:noProof/>
              <w:color w:val="000000"/>
              <w:szCs w:val="24"/>
              <w:lang w:eastAsia="en-IN"/>
            </w:rPr>
            <w:t>(altexsoft, 2024)</w:t>
          </w:r>
          <w:r>
            <w:rPr>
              <w:rFonts w:eastAsia="Times New Roman" w:cs="Times New Roman"/>
              <w:color w:val="000000"/>
              <w:szCs w:val="24"/>
              <w:lang w:eastAsia="en-IN"/>
            </w:rPr>
            <w:fldChar w:fldCharType="end"/>
          </w:r>
        </w:sdtContent>
      </w:sdt>
      <w:r w:rsidRPr="003533FD">
        <w:rPr>
          <w:rFonts w:eastAsia="Times New Roman" w:cs="Times New Roman"/>
          <w:color w:val="000000"/>
          <w:szCs w:val="24"/>
          <w:lang w:eastAsia="en-IN"/>
        </w:rPr>
        <w:t>. </w:t>
      </w:r>
    </w:p>
    <w:p w14:paraId="48BBDE85" w14:textId="77777777" w:rsidR="00FA7DA7" w:rsidRDefault="00FA7DA7" w:rsidP="00F85DF6">
      <w:pPr>
        <w:spacing w:after="0"/>
        <w:rPr>
          <w:rFonts w:eastAsia="Times New Roman" w:cs="Times New Roman"/>
          <w:b/>
          <w:bCs/>
          <w:i/>
          <w:iCs/>
          <w:color w:val="000000"/>
          <w:szCs w:val="24"/>
          <w:lang w:eastAsia="en-IN"/>
        </w:rPr>
      </w:pPr>
    </w:p>
    <w:p w14:paraId="66BE0F34" w14:textId="77777777" w:rsidR="00FA7DA7" w:rsidRDefault="00FA7DA7" w:rsidP="00F85DF6">
      <w:pPr>
        <w:spacing w:after="0"/>
        <w:rPr>
          <w:rFonts w:eastAsia="Times New Roman" w:cs="Times New Roman"/>
          <w:b/>
          <w:bCs/>
          <w:i/>
          <w:iCs/>
          <w:color w:val="000000"/>
          <w:szCs w:val="24"/>
          <w:lang w:eastAsia="en-IN"/>
        </w:rPr>
      </w:pPr>
    </w:p>
    <w:p w14:paraId="623CE8AD" w14:textId="5E75C2C6"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lastRenderedPageBreak/>
        <w:t>Expansion of workforce diversity and global recruitment efforts</w:t>
      </w:r>
    </w:p>
    <w:p w14:paraId="55B7192D"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The labor shortage challenge has persisted in the hotel for a long time and this time, Shilo Inns should explore diverse hiring methods that can attract a bigger talent pool. Partnering with firms which help underrepresented groups like disabled people, veterans and retirees can offer different alternative talent sources. Moreover, offering part-time positions that can flexibly working options can turn out to be appealing to many workers like students or parents looking for supplementary income. Similarly, there remains post-Brexit visa restrictions which can addressed by exploring employer-sponsored visa programs by working with global recruitment agencies to recruit individuals from foreign lands. Partnering with governments as well as hospitality training institutions in other nations can make structured pathways for skilled personnel in joining this company</w:t>
      </w:r>
      <w:r>
        <w:rPr>
          <w:rFonts w:eastAsia="Times New Roman" w:cs="Times New Roman"/>
          <w:color w:val="000000"/>
          <w:szCs w:val="24"/>
          <w:lang w:eastAsia="en-IN"/>
        </w:rPr>
        <w:t xml:space="preserve"> </w:t>
      </w:r>
      <w:r>
        <w:rPr>
          <w:color w:val="000000"/>
        </w:rPr>
        <w:t>(Madera, 2023)</w:t>
      </w:r>
      <w:r w:rsidRPr="003533FD">
        <w:rPr>
          <w:rFonts w:eastAsia="Times New Roman" w:cs="Times New Roman"/>
          <w:color w:val="000000"/>
          <w:szCs w:val="24"/>
          <w:lang w:eastAsia="en-IN"/>
        </w:rPr>
        <w:t>. </w:t>
      </w:r>
    </w:p>
    <w:p w14:paraId="6C4DB580"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color w:val="000000"/>
          <w:szCs w:val="24"/>
          <w:lang w:eastAsia="en-IN"/>
        </w:rPr>
        <w:t>Change management practices and procedures </w:t>
      </w:r>
    </w:p>
    <w:p w14:paraId="7C38EDC0"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Building a clear vision and communication plan</w:t>
      </w:r>
    </w:p>
    <w:p w14:paraId="2F05E180"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Shilo Inns needs to focus on making a clear vision which can outline its goals, benefits and expectations that are related to proposed changes. A well-made communication strategy is vital to make sure all stakeholders like employees, managers and executives effectively know the demand and impact of such changes. Similarly, the hotel must perform regular meetings along with distributing newsletters and use digital communication platforms for keeping employees informed</w:t>
      </w:r>
      <w:r>
        <w:rPr>
          <w:rFonts w:eastAsia="Times New Roman" w:cs="Times New Roman"/>
          <w:color w:val="000000"/>
          <w:szCs w:val="24"/>
          <w:lang w:eastAsia="en-IN"/>
        </w:rPr>
        <w:t xml:space="preserve"> </w:t>
      </w:r>
      <w:r>
        <w:rPr>
          <w:color w:val="000000"/>
        </w:rPr>
        <w:t>(</w:t>
      </w:r>
      <w:proofErr w:type="spellStart"/>
      <w:r>
        <w:rPr>
          <w:color w:val="000000"/>
        </w:rPr>
        <w:t>Vrontis</w:t>
      </w:r>
      <w:proofErr w:type="spellEnd"/>
      <w:r>
        <w:rPr>
          <w:color w:val="000000"/>
        </w:rPr>
        <w:t xml:space="preserve"> et al., 2022)</w:t>
      </w:r>
      <w:r w:rsidRPr="003533FD">
        <w:rPr>
          <w:rFonts w:eastAsia="Times New Roman" w:cs="Times New Roman"/>
          <w:color w:val="000000"/>
          <w:szCs w:val="24"/>
          <w:lang w:eastAsia="en-IN"/>
        </w:rPr>
        <w:t xml:space="preserve">. Maintaining transparency is vital as well to handle concerns and reduce resistance. Engaging the workers using open forums and feedback sessions will assist in expressing their individual concerns and contribute to </w:t>
      </w:r>
      <w:proofErr w:type="spellStart"/>
      <w:r w:rsidRPr="003533FD">
        <w:rPr>
          <w:rFonts w:eastAsia="Times New Roman" w:cs="Times New Roman"/>
          <w:color w:val="000000"/>
          <w:szCs w:val="24"/>
          <w:lang w:eastAsia="en-IN"/>
        </w:rPr>
        <w:t>revolutionise</w:t>
      </w:r>
      <w:proofErr w:type="spellEnd"/>
      <w:r w:rsidRPr="003533FD">
        <w:rPr>
          <w:rFonts w:eastAsia="Times New Roman" w:cs="Times New Roman"/>
          <w:color w:val="000000"/>
          <w:szCs w:val="24"/>
          <w:lang w:eastAsia="en-IN"/>
        </w:rPr>
        <w:t xml:space="preserve"> the change procedure. </w:t>
      </w:r>
    </w:p>
    <w:p w14:paraId="0FA8C3FE"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Leadership and employee engagement in change management</w:t>
      </w:r>
    </w:p>
    <w:p w14:paraId="5873AE9B"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lastRenderedPageBreak/>
        <w:t>Strong leadership holds critical importance to guide staff through the transition. In this time, the brand should lead the management team towards changing management principles and make sure the leaders communicate the purpose and advantages of each practice. Additionally, managers can act as role models by demonstrating adaptability and a dedication to the new solutions</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534269886"/>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eastAsia="en-IN"/>
            </w:rPr>
            <w:instrText xml:space="preserve"> CITATION dra24 \l 1033 </w:instrText>
          </w:r>
          <w:r>
            <w:rPr>
              <w:rFonts w:eastAsia="Times New Roman" w:cs="Times New Roman"/>
              <w:color w:val="000000"/>
              <w:szCs w:val="24"/>
              <w:lang w:eastAsia="en-IN"/>
            </w:rPr>
            <w:fldChar w:fldCharType="separate"/>
          </w:r>
          <w:r w:rsidRPr="00415898">
            <w:rPr>
              <w:rFonts w:eastAsia="Times New Roman" w:cs="Times New Roman"/>
              <w:noProof/>
              <w:color w:val="000000"/>
              <w:szCs w:val="24"/>
              <w:lang w:eastAsia="en-IN"/>
            </w:rPr>
            <w:t>(dragonflystr, 2024)</w:t>
          </w:r>
          <w:r>
            <w:rPr>
              <w:rFonts w:eastAsia="Times New Roman" w:cs="Times New Roman"/>
              <w:color w:val="000000"/>
              <w:szCs w:val="24"/>
              <w:lang w:eastAsia="en-IN"/>
            </w:rPr>
            <w:fldChar w:fldCharType="end"/>
          </w:r>
        </w:sdtContent>
      </w:sdt>
      <w:r w:rsidRPr="003533FD">
        <w:rPr>
          <w:rFonts w:eastAsia="Times New Roman" w:cs="Times New Roman"/>
          <w:color w:val="000000"/>
          <w:szCs w:val="24"/>
          <w:lang w:eastAsia="en-IN"/>
        </w:rPr>
        <w:t xml:space="preserve">. Conversely, employee engagement is significant to bring a smooth transition. Including individuals for decision-making stages by </w:t>
      </w:r>
      <w:proofErr w:type="spellStart"/>
      <w:r w:rsidRPr="003533FD">
        <w:rPr>
          <w:rFonts w:eastAsia="Times New Roman" w:cs="Times New Roman"/>
          <w:color w:val="000000"/>
          <w:szCs w:val="24"/>
          <w:lang w:eastAsia="en-IN"/>
        </w:rPr>
        <w:t>recognising</w:t>
      </w:r>
      <w:proofErr w:type="spellEnd"/>
      <w:r w:rsidRPr="003533FD">
        <w:rPr>
          <w:rFonts w:eastAsia="Times New Roman" w:cs="Times New Roman"/>
          <w:color w:val="000000"/>
          <w:szCs w:val="24"/>
          <w:lang w:eastAsia="en-IN"/>
        </w:rPr>
        <w:t xml:space="preserve"> their contributions and rewarding them to embrace change can promote a positive culture. Through a structured reward system like performance incentives and career growth opportunities can motivate the staff in supporting the transformation</w:t>
      </w:r>
      <w:r>
        <w:rPr>
          <w:rFonts w:eastAsia="Times New Roman" w:cs="Times New Roman"/>
          <w:color w:val="000000"/>
          <w:szCs w:val="24"/>
          <w:lang w:eastAsia="en-IN"/>
        </w:rPr>
        <w:t xml:space="preserve"> </w:t>
      </w:r>
      <w:r>
        <w:rPr>
          <w:color w:val="000000"/>
        </w:rPr>
        <w:t>(Shulga, 2021)</w:t>
      </w:r>
      <w:r w:rsidRPr="003533FD">
        <w:rPr>
          <w:rFonts w:eastAsia="Times New Roman" w:cs="Times New Roman"/>
          <w:color w:val="000000"/>
          <w:szCs w:val="24"/>
          <w:lang w:eastAsia="en-IN"/>
        </w:rPr>
        <w:t>. </w:t>
      </w:r>
    </w:p>
    <w:p w14:paraId="68FE4726"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Deploying a phased approach for change</w:t>
      </w:r>
    </w:p>
    <w:p w14:paraId="7DFC6AA5"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The hotel brand needs to implement changes in a step-by-step process using a phased approach to lessen disruption and resistance. Instead of making huge adjustments all at once, the company should roll out enhancements in smaller and manageable steps that can allow workers to adapt at a steady pace. For example, bringing technology-based automation must start with pilot programs from designated departments before they are implemented at full scale</w:t>
      </w:r>
      <w:r>
        <w:rPr>
          <w:rFonts w:eastAsia="Times New Roman" w:cs="Times New Roman"/>
          <w:color w:val="000000"/>
          <w:szCs w:val="24"/>
          <w:lang w:eastAsia="en-IN"/>
        </w:rPr>
        <w:t xml:space="preserve"> </w:t>
      </w:r>
      <w:r>
        <w:rPr>
          <w:color w:val="000000"/>
        </w:rPr>
        <w:t>(Leyva and Parra, 2021)</w:t>
      </w:r>
      <w:r w:rsidRPr="003533FD">
        <w:rPr>
          <w:rFonts w:eastAsia="Times New Roman" w:cs="Times New Roman"/>
          <w:color w:val="000000"/>
          <w:szCs w:val="24"/>
          <w:lang w:eastAsia="en-IN"/>
        </w:rPr>
        <w:t>. </w:t>
      </w:r>
    </w:p>
    <w:p w14:paraId="57944715"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Offering comprehensive training and support systems</w:t>
      </w:r>
    </w:p>
    <w:p w14:paraId="6E77D64E"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A major concern which employees might have regarding change is the uncertainty that surrounds their individual roles and duties. In this scenario, the hotel can offer comprehensive training programs to equip them with important skill sets on handling new techniques, operational processes and customer service enhancements. Similarly, workshops and hands-on training should be employed for accommodating various learning preferences. Moreover, mentorship programs in which experienced workers can give guidance to newer members during this transition to build a collaboration and support culture</w:t>
      </w:r>
      <w:r>
        <w:rPr>
          <w:rFonts w:eastAsia="Times New Roman" w:cs="Times New Roman"/>
          <w:color w:val="000000"/>
          <w:szCs w:val="24"/>
          <w:lang w:eastAsia="en-IN"/>
        </w:rPr>
        <w:t xml:space="preserve"> </w:t>
      </w:r>
      <w:r>
        <w:rPr>
          <w:color w:val="000000"/>
        </w:rPr>
        <w:t>(Michael and Fotiadis, 2022)</w:t>
      </w:r>
      <w:r w:rsidRPr="003533FD">
        <w:rPr>
          <w:rFonts w:eastAsia="Times New Roman" w:cs="Times New Roman"/>
          <w:color w:val="000000"/>
          <w:szCs w:val="24"/>
          <w:lang w:eastAsia="en-IN"/>
        </w:rPr>
        <w:t>. </w:t>
      </w:r>
    </w:p>
    <w:p w14:paraId="133C64A7" w14:textId="77777777" w:rsidR="00FA7DA7" w:rsidRDefault="00FA7DA7" w:rsidP="00F85DF6">
      <w:pPr>
        <w:spacing w:after="0"/>
        <w:rPr>
          <w:rFonts w:eastAsia="Times New Roman" w:cs="Times New Roman"/>
          <w:b/>
          <w:bCs/>
          <w:color w:val="000000"/>
          <w:szCs w:val="24"/>
          <w:lang w:eastAsia="en-IN"/>
        </w:rPr>
      </w:pPr>
    </w:p>
    <w:p w14:paraId="0CFCEAF5" w14:textId="77777777" w:rsidR="00FA7DA7" w:rsidRDefault="00FA7DA7" w:rsidP="00F85DF6">
      <w:pPr>
        <w:spacing w:after="0"/>
        <w:rPr>
          <w:rFonts w:eastAsia="Times New Roman" w:cs="Times New Roman"/>
          <w:b/>
          <w:bCs/>
          <w:color w:val="000000"/>
          <w:szCs w:val="24"/>
          <w:lang w:eastAsia="en-IN"/>
        </w:rPr>
      </w:pPr>
    </w:p>
    <w:p w14:paraId="06655AD6" w14:textId="0539945A" w:rsidR="00135498" w:rsidRPr="003533FD" w:rsidRDefault="00135498" w:rsidP="00F85DF6">
      <w:pPr>
        <w:spacing w:after="0"/>
        <w:rPr>
          <w:rFonts w:eastAsia="Times New Roman" w:cs="Times New Roman"/>
          <w:szCs w:val="24"/>
          <w:lang w:eastAsia="en-IN"/>
        </w:rPr>
      </w:pPr>
      <w:r w:rsidRPr="003533FD">
        <w:rPr>
          <w:rFonts w:eastAsia="Times New Roman" w:cs="Times New Roman"/>
          <w:b/>
          <w:bCs/>
          <w:color w:val="000000"/>
          <w:szCs w:val="24"/>
          <w:lang w:eastAsia="en-IN"/>
        </w:rPr>
        <w:t>Impact </w:t>
      </w:r>
    </w:p>
    <w:p w14:paraId="795A77D0"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Using Key Performance Indicators (KPIs)</w:t>
      </w:r>
    </w:p>
    <w:p w14:paraId="1EB36FFC"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 xml:space="preserve">All the methods which have been suggested should be tracked regularly and this can be done with the help of KPIs which can monitor progress and examine gathered results. Such KPIs need to focus on critical areas that include employee retention rates followed by service quality scores, operational efficiency and customer satisfaction levels. Retention of employees can be tracked after </w:t>
      </w:r>
      <w:proofErr w:type="spellStart"/>
      <w:r w:rsidRPr="003533FD">
        <w:rPr>
          <w:rFonts w:eastAsia="Times New Roman" w:cs="Times New Roman"/>
          <w:color w:val="000000"/>
          <w:szCs w:val="24"/>
          <w:lang w:eastAsia="en-IN"/>
        </w:rPr>
        <w:t>analysing</w:t>
      </w:r>
      <w:proofErr w:type="spellEnd"/>
      <w:r w:rsidRPr="003533FD">
        <w:rPr>
          <w:rFonts w:eastAsia="Times New Roman" w:cs="Times New Roman"/>
          <w:color w:val="000000"/>
          <w:szCs w:val="24"/>
          <w:lang w:eastAsia="en-IN"/>
        </w:rPr>
        <w:t xml:space="preserve"> the turnover rates before and after employing recruitment and retention methods. Any decrease of staff attrition can display successful employee engagement practices. Alternatively, service qualities can be </w:t>
      </w:r>
      <w:proofErr w:type="spellStart"/>
      <w:r w:rsidRPr="003533FD">
        <w:rPr>
          <w:rFonts w:eastAsia="Times New Roman" w:cs="Times New Roman"/>
          <w:color w:val="000000"/>
          <w:szCs w:val="24"/>
          <w:lang w:eastAsia="en-IN"/>
        </w:rPr>
        <w:t>analysed</w:t>
      </w:r>
      <w:proofErr w:type="spellEnd"/>
      <w:r w:rsidRPr="003533FD">
        <w:rPr>
          <w:rFonts w:eastAsia="Times New Roman" w:cs="Times New Roman"/>
          <w:color w:val="000000"/>
          <w:szCs w:val="24"/>
          <w:lang w:eastAsia="en-IN"/>
        </w:rPr>
        <w:t xml:space="preserve"> using customer feedback, surveys and online ratings. Increased guest satisfaction scores can demonstrate improvements in workforce scale and service excellence</w:t>
      </w:r>
      <w:r>
        <w:rPr>
          <w:rFonts w:eastAsia="Times New Roman" w:cs="Times New Roman"/>
          <w:color w:val="000000"/>
          <w:szCs w:val="24"/>
          <w:lang w:eastAsia="en-IN"/>
        </w:rPr>
        <w:t xml:space="preserve"> </w:t>
      </w:r>
      <w:r>
        <w:rPr>
          <w:color w:val="000000"/>
        </w:rPr>
        <w:t>(Nasirova, 2024)</w:t>
      </w:r>
      <w:r w:rsidRPr="003533FD">
        <w:rPr>
          <w:rFonts w:eastAsia="Times New Roman" w:cs="Times New Roman"/>
          <w:color w:val="000000"/>
          <w:szCs w:val="24"/>
          <w:lang w:eastAsia="en-IN"/>
        </w:rPr>
        <w:t>. </w:t>
      </w:r>
    </w:p>
    <w:p w14:paraId="64DBCF1E"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Performing employee and guest satisfaction surveys </w:t>
      </w:r>
    </w:p>
    <w:p w14:paraId="5FA5910E"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Regular employee surveys play a major role to measure the complete impact of change initiatives. Such surveys could be performed quarterly to examine staff morale, their work-life balance and perceptions of the new protocols. Any increase in positive response would highlight those solutions like flexible scheduling, training sessions and wellness procedures have successfully led to a healthy workplace</w:t>
      </w:r>
      <w:r>
        <w:rPr>
          <w:rFonts w:eastAsia="Times New Roman" w:cs="Times New Roman"/>
          <w:color w:val="000000"/>
          <w:szCs w:val="24"/>
          <w:lang w:eastAsia="en-IN"/>
        </w:rPr>
        <w:t xml:space="preserve"> </w:t>
      </w:r>
      <w:r>
        <w:rPr>
          <w:color w:val="000000"/>
        </w:rPr>
        <w:t>(Jibril and Yeşiltaş, 2022)</w:t>
      </w:r>
      <w:r w:rsidRPr="003533FD">
        <w:rPr>
          <w:rFonts w:eastAsia="Times New Roman" w:cs="Times New Roman"/>
          <w:color w:val="000000"/>
          <w:szCs w:val="24"/>
          <w:lang w:eastAsia="en-IN"/>
        </w:rPr>
        <w:t>. Similarly, guest feedback surveys can assist in measuring the developments done in service quality. After carefully examining guest comments on different aspects like staff responsiveness, experience and friendliness can show if the changes have brought customer satisfaction</w:t>
      </w:r>
      <w:r>
        <w:rPr>
          <w:rFonts w:eastAsia="Times New Roman" w:cs="Times New Roman"/>
          <w:color w:val="000000"/>
          <w:szCs w:val="24"/>
          <w:lang w:eastAsia="en-IN"/>
        </w:rPr>
        <w:t xml:space="preserve"> </w:t>
      </w:r>
      <w:r>
        <w:rPr>
          <w:color w:val="000000"/>
        </w:rPr>
        <w:t>(</w:t>
      </w:r>
      <w:proofErr w:type="spellStart"/>
      <w:r>
        <w:rPr>
          <w:color w:val="000000"/>
        </w:rPr>
        <w:t>Kapeš</w:t>
      </w:r>
      <w:proofErr w:type="spellEnd"/>
      <w:r>
        <w:rPr>
          <w:color w:val="000000"/>
        </w:rPr>
        <w:t xml:space="preserve"> et al., 2022)</w:t>
      </w:r>
      <w:r w:rsidRPr="003533FD">
        <w:rPr>
          <w:rFonts w:eastAsia="Times New Roman" w:cs="Times New Roman"/>
          <w:color w:val="000000"/>
          <w:szCs w:val="24"/>
          <w:lang w:eastAsia="en-IN"/>
        </w:rPr>
        <w:t>. </w:t>
      </w:r>
    </w:p>
    <w:p w14:paraId="6DBABA26"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Tracking financial performance and operational efficiency</w:t>
      </w:r>
    </w:p>
    <w:p w14:paraId="2F842B82"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lastRenderedPageBreak/>
        <w:t>Financial performance is the major indicator for business success. Here, Shilo Inns have to examine revenue trends, profit margins and labor costs to reassess the financial impact done by the new workforce solutions. Whenever recruitment and retention practices result in less hiring and training expenses, it can indicate a positive ROI. On the other hand, operational efficiency can be tracked through metrics like the number of unfilled positions, staff-to-guest ratios and overtime hours done. Any reduction in intense overtime and a balanced workforce distribution would state that labor shortages have been successfully handled</w:t>
      </w:r>
      <w:r>
        <w:rPr>
          <w:rFonts w:eastAsia="Times New Roman" w:cs="Times New Roman"/>
          <w:color w:val="000000"/>
          <w:szCs w:val="24"/>
          <w:lang w:eastAsia="en-IN"/>
        </w:rPr>
        <w:t xml:space="preserve"> </w:t>
      </w:r>
      <w:r>
        <w:rPr>
          <w:color w:val="000000"/>
        </w:rPr>
        <w:t>(Mohsin et al., 2022)</w:t>
      </w:r>
      <w:r w:rsidRPr="003533FD">
        <w:rPr>
          <w:rFonts w:eastAsia="Times New Roman" w:cs="Times New Roman"/>
          <w:color w:val="000000"/>
          <w:szCs w:val="24"/>
          <w:lang w:eastAsia="en-IN"/>
        </w:rPr>
        <w:t>. </w:t>
      </w:r>
    </w:p>
    <w:p w14:paraId="7C85DCAF"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Reviewing long-term trends and adjusting strategies</w:t>
      </w:r>
    </w:p>
    <w:p w14:paraId="36702A33"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The success of change management is only about short-term developments but about long-term sustainability. In this condition, Shilo Inns should perform annual reviews of every implemented solution by comparing performance data over time that can find patterns or trends. Further, regular strategy reviews hold potential in helping the brand find those regions which need refinement and bring continuous developments</w:t>
      </w:r>
      <w:r>
        <w:rPr>
          <w:rFonts w:eastAsia="Times New Roman" w:cs="Times New Roman"/>
          <w:color w:val="000000"/>
          <w:szCs w:val="24"/>
          <w:lang w:eastAsia="en-IN"/>
        </w:rPr>
        <w:t xml:space="preserve"> </w:t>
      </w:r>
      <w:r>
        <w:rPr>
          <w:color w:val="000000"/>
        </w:rPr>
        <w:t>(Davern, 2021)</w:t>
      </w:r>
      <w:r w:rsidRPr="003533FD">
        <w:rPr>
          <w:rFonts w:eastAsia="Times New Roman" w:cs="Times New Roman"/>
          <w:color w:val="000000"/>
          <w:szCs w:val="24"/>
          <w:lang w:eastAsia="en-IN"/>
        </w:rPr>
        <w:t>. If few strategies do not give the desired outcomes, then necessary adjustments should be made depending on real-time feedback followed by industry developments. </w:t>
      </w:r>
    </w:p>
    <w:p w14:paraId="080FAD7D"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color w:val="000000"/>
          <w:szCs w:val="24"/>
          <w:lang w:eastAsia="en-IN"/>
        </w:rPr>
        <w:t>Benefits </w:t>
      </w:r>
    </w:p>
    <w:p w14:paraId="5C7F4869"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Higher employee retention and work satisfaction</w:t>
      </w:r>
    </w:p>
    <w:p w14:paraId="1A09C03C"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 xml:space="preserve">After carefully deploying structured recruitment and competitive compensation, the hotel can acquire higher staff retention rates. When a stable workforce is achieved, it directly reduces hiring as well as training expenses to make sure there is sufficient consistency across service qualities. Improved work-life balance using flexible scheduling aside from wellness programs can lead to higher job satisfaction, less burnout rates and increased morale. Those who will feel valued and </w:t>
      </w:r>
      <w:r w:rsidRPr="003533FD">
        <w:rPr>
          <w:rFonts w:eastAsia="Times New Roman" w:cs="Times New Roman"/>
          <w:color w:val="000000"/>
          <w:szCs w:val="24"/>
          <w:lang w:eastAsia="en-IN"/>
        </w:rPr>
        <w:lastRenderedPageBreak/>
        <w:t>supported are more likely to stay committed to their role, leading to higher engagement and a motivated team</w:t>
      </w:r>
      <w:r>
        <w:rPr>
          <w:rFonts w:eastAsia="Times New Roman" w:cs="Times New Roman"/>
          <w:color w:val="000000"/>
          <w:szCs w:val="24"/>
          <w:lang w:eastAsia="en-IN"/>
        </w:rPr>
        <w:t xml:space="preserve"> </w:t>
      </w:r>
      <w:r>
        <w:rPr>
          <w:color w:val="000000"/>
        </w:rPr>
        <w:t>(Ming and Ming, 2021)</w:t>
      </w:r>
      <w:r w:rsidRPr="003533FD">
        <w:rPr>
          <w:rFonts w:eastAsia="Times New Roman" w:cs="Times New Roman"/>
          <w:color w:val="000000"/>
          <w:szCs w:val="24"/>
          <w:lang w:eastAsia="en-IN"/>
        </w:rPr>
        <w:t>. </w:t>
      </w:r>
    </w:p>
    <w:p w14:paraId="03207A58"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Enhanced service quality and guest satisfaction</w:t>
      </w:r>
    </w:p>
    <w:p w14:paraId="10022C75"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 xml:space="preserve">A well-trained and sufficiently staffed workforce can directly bring impacts in the quality of service which are delivered to guests. Due to reduced employee shortages, the waiting times will significantly decrease and customer interactions will turn out to be more </w:t>
      </w:r>
      <w:proofErr w:type="spellStart"/>
      <w:r w:rsidRPr="003533FD">
        <w:rPr>
          <w:rFonts w:eastAsia="Times New Roman" w:cs="Times New Roman"/>
          <w:color w:val="000000"/>
          <w:szCs w:val="24"/>
          <w:lang w:eastAsia="en-IN"/>
        </w:rPr>
        <w:t>personalised</w:t>
      </w:r>
      <w:proofErr w:type="spellEnd"/>
      <w:r w:rsidRPr="003533FD">
        <w:rPr>
          <w:rFonts w:eastAsia="Times New Roman" w:cs="Times New Roman"/>
          <w:color w:val="000000"/>
          <w:szCs w:val="24"/>
          <w:lang w:eastAsia="en-IN"/>
        </w:rPr>
        <w:t xml:space="preserve"> and effective. Higher employee morale and less workload can also contribute to unique guest experiences that can result in high satisfaction ratings and positive reviews in online platforms. Along with that, keeping high service standards will bring developments in the hotel’s reputation to attract more guests that will increase repeat business. The guests who become satisfied will also recommend Shilo Inns to others that would demonstrate organic growth and brand loyalty</w:t>
      </w:r>
      <w:r>
        <w:rPr>
          <w:rFonts w:eastAsia="Times New Roman" w:cs="Times New Roman"/>
          <w:color w:val="000000"/>
          <w:szCs w:val="24"/>
          <w:lang w:eastAsia="en-IN"/>
        </w:rPr>
        <w:t xml:space="preserve"> </w:t>
      </w:r>
      <w:r>
        <w:rPr>
          <w:color w:val="000000"/>
        </w:rPr>
        <w:t>(</w:t>
      </w:r>
      <w:proofErr w:type="spellStart"/>
      <w:r>
        <w:rPr>
          <w:color w:val="000000"/>
        </w:rPr>
        <w:t>Faozen</w:t>
      </w:r>
      <w:proofErr w:type="spellEnd"/>
      <w:r>
        <w:rPr>
          <w:color w:val="000000"/>
        </w:rPr>
        <w:t>, 2023)</w:t>
      </w:r>
      <w:r w:rsidRPr="003533FD">
        <w:rPr>
          <w:rFonts w:eastAsia="Times New Roman" w:cs="Times New Roman"/>
          <w:color w:val="000000"/>
          <w:szCs w:val="24"/>
          <w:lang w:eastAsia="en-IN"/>
        </w:rPr>
        <w:t>. </w:t>
      </w:r>
    </w:p>
    <w:p w14:paraId="3E70379C"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b/>
          <w:bCs/>
          <w:i/>
          <w:iCs/>
          <w:color w:val="000000"/>
          <w:szCs w:val="24"/>
          <w:lang w:eastAsia="en-IN"/>
        </w:rPr>
        <w:t>Increased operational efficiency and profitability</w:t>
      </w:r>
    </w:p>
    <w:p w14:paraId="72122181"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 xml:space="preserve">Making investments in workforce developments followed by automation and strategic staffing solutions can easily </w:t>
      </w:r>
      <w:proofErr w:type="spellStart"/>
      <w:r w:rsidRPr="003533FD">
        <w:rPr>
          <w:rFonts w:eastAsia="Times New Roman" w:cs="Times New Roman"/>
          <w:color w:val="000000"/>
          <w:szCs w:val="24"/>
          <w:lang w:eastAsia="en-IN"/>
        </w:rPr>
        <w:t>optimise</w:t>
      </w:r>
      <w:proofErr w:type="spellEnd"/>
      <w:r w:rsidRPr="003533FD">
        <w:rPr>
          <w:rFonts w:eastAsia="Times New Roman" w:cs="Times New Roman"/>
          <w:color w:val="000000"/>
          <w:szCs w:val="24"/>
          <w:lang w:eastAsia="en-IN"/>
        </w:rPr>
        <w:t xml:space="preserve"> hotel operations. Integrating modern technology that include AI customer support and automated check-ins can help Shilo Inns in streamlining tasks and decrease operational expenses which can improve efficiency. Additionally, keeping a well-distributed workforce will decrease service disruptions to ensure seamless daily operations. Aside from that, higher employee efficiency and guest satisfaction can smoothly drive higher occupancy rates, revenue and complete profitability. As a result, a more efficient and sustainable workforce model will be able to position the company for long-term success throughout the competitive hotel industry</w:t>
      </w:r>
      <w:r>
        <w:rPr>
          <w:rFonts w:eastAsia="Times New Roman" w:cs="Times New Roman"/>
          <w:color w:val="000000"/>
          <w:szCs w:val="24"/>
          <w:lang w:eastAsia="en-IN"/>
        </w:rPr>
        <w:t xml:space="preserve"> </w:t>
      </w:r>
      <w:r>
        <w:rPr>
          <w:color w:val="000000"/>
        </w:rPr>
        <w:t>(Daniel and Paul, 2023)</w:t>
      </w:r>
      <w:r w:rsidRPr="003533FD">
        <w:rPr>
          <w:rFonts w:eastAsia="Times New Roman" w:cs="Times New Roman"/>
          <w:color w:val="000000"/>
          <w:szCs w:val="24"/>
          <w:lang w:eastAsia="en-IN"/>
        </w:rPr>
        <w:t>. </w:t>
      </w:r>
    </w:p>
    <w:p w14:paraId="5E3DF241" w14:textId="77777777" w:rsidR="00FA7DA7" w:rsidRDefault="00FA7DA7" w:rsidP="00F85DF6">
      <w:pPr>
        <w:spacing w:after="0"/>
        <w:rPr>
          <w:rFonts w:eastAsia="Times New Roman" w:cs="Times New Roman"/>
          <w:b/>
          <w:bCs/>
          <w:color w:val="000000"/>
          <w:szCs w:val="24"/>
          <w:lang w:eastAsia="en-IN"/>
        </w:rPr>
      </w:pPr>
    </w:p>
    <w:p w14:paraId="0F13B889" w14:textId="77777777" w:rsidR="00FA7DA7" w:rsidRDefault="00FA7DA7" w:rsidP="00F85DF6">
      <w:pPr>
        <w:spacing w:after="0"/>
        <w:rPr>
          <w:rFonts w:eastAsia="Times New Roman" w:cs="Times New Roman"/>
          <w:b/>
          <w:bCs/>
          <w:color w:val="000000"/>
          <w:szCs w:val="24"/>
          <w:lang w:eastAsia="en-IN"/>
        </w:rPr>
      </w:pPr>
    </w:p>
    <w:p w14:paraId="3C9C36CB" w14:textId="411048B0" w:rsidR="00135498" w:rsidRPr="003533FD" w:rsidRDefault="00135498" w:rsidP="00F85DF6">
      <w:pPr>
        <w:spacing w:after="0"/>
        <w:rPr>
          <w:rFonts w:eastAsia="Times New Roman" w:cs="Times New Roman"/>
          <w:szCs w:val="24"/>
          <w:lang w:eastAsia="en-IN"/>
        </w:rPr>
      </w:pPr>
      <w:bookmarkStart w:id="4" w:name="_GoBack"/>
      <w:bookmarkEnd w:id="4"/>
      <w:r w:rsidRPr="003533FD">
        <w:rPr>
          <w:rFonts w:eastAsia="Times New Roman" w:cs="Times New Roman"/>
          <w:b/>
          <w:bCs/>
          <w:color w:val="000000"/>
          <w:szCs w:val="24"/>
          <w:lang w:eastAsia="en-IN"/>
        </w:rPr>
        <w:t>Associated Costs </w:t>
      </w:r>
    </w:p>
    <w:tbl>
      <w:tblPr>
        <w:tblW w:w="9360" w:type="dxa"/>
        <w:tblCellMar>
          <w:top w:w="15" w:type="dxa"/>
          <w:left w:w="15" w:type="dxa"/>
          <w:bottom w:w="15" w:type="dxa"/>
          <w:right w:w="15" w:type="dxa"/>
        </w:tblCellMar>
        <w:tblLook w:val="04A0" w:firstRow="1" w:lastRow="0" w:firstColumn="1" w:lastColumn="0" w:noHBand="0" w:noVBand="1"/>
      </w:tblPr>
      <w:tblGrid>
        <w:gridCol w:w="2131"/>
        <w:gridCol w:w="5459"/>
        <w:gridCol w:w="1770"/>
      </w:tblGrid>
      <w:tr w:rsidR="00135498" w:rsidRPr="003533FD" w14:paraId="7A323B76" w14:textId="77777777" w:rsidTr="0058587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ED6FF" w14:textId="77777777" w:rsidR="00135498" w:rsidRPr="003533FD" w:rsidRDefault="00135498" w:rsidP="00F85DF6">
            <w:pPr>
              <w:spacing w:after="0"/>
              <w:jc w:val="center"/>
              <w:rPr>
                <w:rFonts w:eastAsia="Times New Roman" w:cs="Times New Roman"/>
                <w:szCs w:val="24"/>
                <w:lang w:eastAsia="en-IN"/>
              </w:rPr>
            </w:pPr>
            <w:r w:rsidRPr="003533FD">
              <w:rPr>
                <w:rFonts w:eastAsia="Times New Roman" w:cs="Times New Roman"/>
                <w:b/>
                <w:bCs/>
                <w:color w:val="000000"/>
                <w:szCs w:val="24"/>
                <w:lang w:eastAsia="en-IN"/>
              </w:rPr>
              <w:t>Category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BAD8E5" w14:textId="77777777" w:rsidR="00135498" w:rsidRPr="003533FD" w:rsidRDefault="00135498" w:rsidP="00F85DF6">
            <w:pPr>
              <w:spacing w:after="0"/>
              <w:jc w:val="center"/>
              <w:rPr>
                <w:rFonts w:eastAsia="Times New Roman" w:cs="Times New Roman"/>
                <w:szCs w:val="24"/>
                <w:lang w:eastAsia="en-IN"/>
              </w:rPr>
            </w:pPr>
            <w:r w:rsidRPr="003533FD">
              <w:rPr>
                <w:rFonts w:eastAsia="Times New Roman" w:cs="Times New Roman"/>
                <w:b/>
                <w:bCs/>
                <w:color w:val="000000"/>
                <w:szCs w:val="24"/>
                <w:lang w:eastAsia="en-IN"/>
              </w:rPr>
              <w:t>Cost Breakdown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1F7E04" w14:textId="77777777" w:rsidR="00135498" w:rsidRPr="003533FD" w:rsidRDefault="00135498" w:rsidP="00F85DF6">
            <w:pPr>
              <w:spacing w:after="0"/>
              <w:jc w:val="center"/>
              <w:rPr>
                <w:rFonts w:eastAsia="Times New Roman" w:cs="Times New Roman"/>
                <w:szCs w:val="24"/>
                <w:lang w:eastAsia="en-IN"/>
              </w:rPr>
            </w:pPr>
            <w:r w:rsidRPr="003533FD">
              <w:rPr>
                <w:rFonts w:eastAsia="Times New Roman" w:cs="Times New Roman"/>
                <w:b/>
                <w:bCs/>
                <w:color w:val="000000"/>
                <w:szCs w:val="24"/>
                <w:lang w:eastAsia="en-IN"/>
              </w:rPr>
              <w:t>Annual Estimated costs (£)</w:t>
            </w:r>
          </w:p>
        </w:tc>
      </w:tr>
      <w:tr w:rsidR="00135498" w:rsidRPr="003533FD" w14:paraId="1DC3F165" w14:textId="77777777" w:rsidTr="0058587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20202A"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i/>
                <w:iCs/>
                <w:color w:val="000000"/>
                <w:szCs w:val="24"/>
                <w:lang w:eastAsia="en-IN"/>
              </w:rPr>
              <w:t>Employee recruitment and retention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7EE6AB"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Higher wages and performance bonuses, expanded benefits, agency fees and internship program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3E7E5" w14:textId="77777777" w:rsidR="00135498" w:rsidRPr="003533FD" w:rsidRDefault="00135498" w:rsidP="00F85DF6">
            <w:pPr>
              <w:spacing w:after="0"/>
              <w:jc w:val="center"/>
              <w:rPr>
                <w:rFonts w:eastAsia="Times New Roman" w:cs="Times New Roman"/>
                <w:szCs w:val="24"/>
                <w:lang w:eastAsia="en-IN"/>
              </w:rPr>
            </w:pPr>
            <w:r w:rsidRPr="003533FD">
              <w:rPr>
                <w:rFonts w:eastAsia="Times New Roman" w:cs="Times New Roman"/>
                <w:color w:val="000000"/>
                <w:szCs w:val="24"/>
                <w:lang w:eastAsia="en-IN"/>
              </w:rPr>
              <w:t>25000-35000</w:t>
            </w:r>
          </w:p>
        </w:tc>
      </w:tr>
      <w:tr w:rsidR="00135498" w:rsidRPr="003533FD" w14:paraId="2E0C2B68" w14:textId="77777777" w:rsidTr="0058587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061D3"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i/>
                <w:iCs/>
                <w:color w:val="000000"/>
                <w:szCs w:val="24"/>
                <w:lang w:eastAsia="en-IN"/>
              </w:rPr>
              <w:t>Workforce training and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57C9E"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Customer service and hospitality training, leadership and management development programs, online training subscriptions, multi-role flexibility.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AB69B" w14:textId="77777777" w:rsidR="00135498" w:rsidRPr="003533FD" w:rsidRDefault="00135498" w:rsidP="00F85DF6">
            <w:pPr>
              <w:spacing w:after="0"/>
              <w:jc w:val="center"/>
              <w:rPr>
                <w:rFonts w:eastAsia="Times New Roman" w:cs="Times New Roman"/>
                <w:szCs w:val="24"/>
                <w:lang w:eastAsia="en-IN"/>
              </w:rPr>
            </w:pPr>
            <w:r w:rsidRPr="003533FD">
              <w:rPr>
                <w:rFonts w:eastAsia="Times New Roman" w:cs="Times New Roman"/>
                <w:color w:val="000000"/>
                <w:szCs w:val="24"/>
                <w:lang w:eastAsia="en-IN"/>
              </w:rPr>
              <w:t>10000-15000</w:t>
            </w:r>
          </w:p>
        </w:tc>
      </w:tr>
      <w:tr w:rsidR="00135498" w:rsidRPr="003533FD" w14:paraId="33AAD283" w14:textId="77777777" w:rsidTr="0058587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9F91E"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i/>
                <w:iCs/>
                <w:color w:val="000000"/>
                <w:szCs w:val="24"/>
                <w:lang w:eastAsia="en-IN"/>
              </w:rPr>
              <w:t>Work-life balance initiatives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06C08C"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Employee wellness programs, gym memberships, flexible scheduling software, more staff to reduce over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15B418" w14:textId="77777777" w:rsidR="00135498" w:rsidRPr="003533FD" w:rsidRDefault="00135498" w:rsidP="00F85DF6">
            <w:pPr>
              <w:spacing w:after="0"/>
              <w:jc w:val="center"/>
              <w:rPr>
                <w:rFonts w:eastAsia="Times New Roman" w:cs="Times New Roman"/>
                <w:szCs w:val="24"/>
                <w:lang w:eastAsia="en-IN"/>
              </w:rPr>
            </w:pPr>
            <w:r w:rsidRPr="003533FD">
              <w:rPr>
                <w:rFonts w:eastAsia="Times New Roman" w:cs="Times New Roman"/>
                <w:color w:val="000000"/>
                <w:szCs w:val="24"/>
                <w:lang w:eastAsia="en-IN"/>
              </w:rPr>
              <w:t>75000-12500</w:t>
            </w:r>
          </w:p>
        </w:tc>
      </w:tr>
      <w:tr w:rsidR="00135498" w:rsidRPr="003533FD" w14:paraId="26939485" w14:textId="77777777" w:rsidTr="0058587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AC49B"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i/>
                <w:iCs/>
                <w:color w:val="000000"/>
                <w:szCs w:val="24"/>
                <w:lang w:eastAsia="en-IN"/>
              </w:rPr>
              <w:t>Technology investments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5400F" w14:textId="77777777" w:rsidR="00135498" w:rsidRPr="003533FD" w:rsidRDefault="00135498" w:rsidP="00F85DF6">
            <w:pPr>
              <w:spacing w:after="0"/>
              <w:rPr>
                <w:rFonts w:eastAsia="Times New Roman" w:cs="Times New Roman"/>
                <w:szCs w:val="24"/>
                <w:lang w:eastAsia="en-IN"/>
              </w:rPr>
            </w:pPr>
            <w:r w:rsidRPr="003533FD">
              <w:rPr>
                <w:rFonts w:eastAsia="Times New Roman" w:cs="Times New Roman"/>
                <w:color w:val="000000"/>
                <w:szCs w:val="24"/>
                <w:lang w:eastAsia="en-IN"/>
              </w:rPr>
              <w:t>AI-powered chatbots and automated customer support, mobile booking applications, housekeeping and inventory automation 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73972" w14:textId="77777777" w:rsidR="00135498" w:rsidRPr="003533FD" w:rsidRDefault="00135498" w:rsidP="00F85DF6">
            <w:pPr>
              <w:spacing w:after="0"/>
              <w:jc w:val="center"/>
              <w:rPr>
                <w:rFonts w:eastAsia="Times New Roman" w:cs="Times New Roman"/>
                <w:szCs w:val="24"/>
                <w:lang w:eastAsia="en-IN"/>
              </w:rPr>
            </w:pPr>
            <w:r w:rsidRPr="003533FD">
              <w:rPr>
                <w:rFonts w:eastAsia="Times New Roman" w:cs="Times New Roman"/>
                <w:color w:val="000000"/>
                <w:szCs w:val="24"/>
                <w:lang w:eastAsia="en-IN"/>
              </w:rPr>
              <w:t>20000-30000</w:t>
            </w:r>
          </w:p>
        </w:tc>
      </w:tr>
    </w:tbl>
    <w:p w14:paraId="1E4F1346" w14:textId="77777777" w:rsidR="00135498" w:rsidRPr="000B1E84" w:rsidRDefault="00135498" w:rsidP="00F85DF6">
      <w:pPr>
        <w:spacing w:after="0"/>
      </w:pPr>
    </w:p>
    <w:p w14:paraId="0B4C97DE" w14:textId="77777777" w:rsidR="000B1E84" w:rsidRDefault="000B1E84" w:rsidP="00F85DF6">
      <w:pPr>
        <w:spacing w:after="0" w:line="259" w:lineRule="auto"/>
        <w:jc w:val="left"/>
        <w:rPr>
          <w:b/>
          <w:bCs/>
        </w:rPr>
      </w:pPr>
      <w:r>
        <w:rPr>
          <w:b/>
          <w:bCs/>
        </w:rPr>
        <w:br w:type="page"/>
      </w:r>
    </w:p>
    <w:p w14:paraId="56202AE9" w14:textId="16639E52" w:rsidR="000B0BED" w:rsidRPr="00F7033C" w:rsidRDefault="000B0BED" w:rsidP="00F85DF6">
      <w:pPr>
        <w:pStyle w:val="Heading1"/>
        <w:spacing w:before="0" w:beforeAutospacing="0"/>
      </w:pPr>
      <w:bookmarkStart w:id="5" w:name="_Toc189853405"/>
      <w:r w:rsidRPr="00F7033C">
        <w:lastRenderedPageBreak/>
        <w:t>Action Plan</w:t>
      </w:r>
      <w:bookmarkEnd w:id="5"/>
    </w:p>
    <w:tbl>
      <w:tblPr>
        <w:tblW w:w="0" w:type="auto"/>
        <w:tblCellMar>
          <w:top w:w="15" w:type="dxa"/>
          <w:left w:w="15" w:type="dxa"/>
          <w:bottom w:w="15" w:type="dxa"/>
          <w:right w:w="15" w:type="dxa"/>
        </w:tblCellMar>
        <w:tblLook w:val="04A0" w:firstRow="1" w:lastRow="0" w:firstColumn="1" w:lastColumn="0" w:noHBand="0" w:noVBand="1"/>
      </w:tblPr>
      <w:tblGrid>
        <w:gridCol w:w="1114"/>
        <w:gridCol w:w="1712"/>
        <w:gridCol w:w="1672"/>
        <w:gridCol w:w="1492"/>
        <w:gridCol w:w="909"/>
        <w:gridCol w:w="1400"/>
        <w:gridCol w:w="1041"/>
      </w:tblGrid>
      <w:tr w:rsidR="000B0BED" w:rsidRPr="00F7033C" w14:paraId="2ABBBD40" w14:textId="77777777" w:rsidTr="00A12B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B0FED" w14:textId="77777777" w:rsidR="000B0BED" w:rsidRPr="00F7033C" w:rsidRDefault="000B0BED" w:rsidP="00F85DF6">
            <w:pPr>
              <w:spacing w:after="0"/>
              <w:rPr>
                <w:b/>
                <w:bCs/>
              </w:rPr>
            </w:pPr>
            <w:r w:rsidRPr="00F7033C">
              <w:rPr>
                <w:b/>
                <w:bCs/>
              </w:rPr>
              <w:t>Number </w:t>
            </w:r>
          </w:p>
          <w:p w14:paraId="483EC46C" w14:textId="77777777" w:rsidR="000B0BED" w:rsidRPr="00F7033C" w:rsidRDefault="000B0BED" w:rsidP="00F85DF6">
            <w:pPr>
              <w:spacing w:after="0"/>
              <w:rPr>
                <w:b/>
                <w:bC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24E75" w14:textId="77777777" w:rsidR="000B0BED" w:rsidRPr="00F7033C" w:rsidRDefault="000B0BED" w:rsidP="00F85DF6">
            <w:pPr>
              <w:spacing w:after="0"/>
              <w:rPr>
                <w:b/>
                <w:bCs/>
              </w:rPr>
            </w:pPr>
            <w:r w:rsidRPr="00F7033C">
              <w:rPr>
                <w:b/>
                <w:bCs/>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8B593" w14:textId="77777777" w:rsidR="000B0BED" w:rsidRPr="00F7033C" w:rsidRDefault="000B0BED" w:rsidP="00F85DF6">
            <w:pPr>
              <w:spacing w:after="0"/>
              <w:rPr>
                <w:b/>
                <w:bCs/>
              </w:rPr>
            </w:pPr>
            <w:r w:rsidRPr="00F7033C">
              <w:rPr>
                <w:b/>
                <w:bCs/>
              </w:rPr>
              <w:t>Solution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AA7E6E" w14:textId="77777777" w:rsidR="000B0BED" w:rsidRPr="00F7033C" w:rsidRDefault="000B0BED" w:rsidP="00F85DF6">
            <w:pPr>
              <w:spacing w:after="0"/>
              <w:rPr>
                <w:b/>
                <w:bCs/>
              </w:rPr>
            </w:pPr>
            <w:r w:rsidRPr="00F7033C">
              <w:rPr>
                <w:b/>
                <w:bCs/>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C0F404" w14:textId="77777777" w:rsidR="000B0BED" w:rsidRPr="00F7033C" w:rsidRDefault="000B0BED" w:rsidP="00F85DF6">
            <w:pPr>
              <w:spacing w:after="0"/>
              <w:rPr>
                <w:b/>
                <w:bCs/>
              </w:rPr>
            </w:pPr>
            <w:r w:rsidRPr="00F7033C">
              <w:rPr>
                <w:b/>
                <w:bCs/>
              </w:rPr>
              <w:t>Time</w:t>
            </w:r>
          </w:p>
          <w:p w14:paraId="195DFDD2" w14:textId="77777777" w:rsidR="000B0BED" w:rsidRPr="00F7033C" w:rsidRDefault="000B0BED" w:rsidP="00F85DF6">
            <w:pPr>
              <w:spacing w:after="0"/>
              <w:rPr>
                <w:b/>
                <w:bCs/>
              </w:rPr>
            </w:pPr>
            <w:r w:rsidRPr="00F7033C">
              <w:rPr>
                <w:b/>
                <w:bCs/>
              </w:rPr>
              <w:t>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F15E4" w14:textId="77777777" w:rsidR="000B0BED" w:rsidRPr="00F7033C" w:rsidRDefault="000B0BED" w:rsidP="00F85DF6">
            <w:pPr>
              <w:spacing w:after="0"/>
              <w:rPr>
                <w:b/>
                <w:bCs/>
              </w:rPr>
            </w:pPr>
            <w:r w:rsidRPr="00F7033C">
              <w:rPr>
                <w:b/>
                <w:bCs/>
              </w:rPr>
              <w:t>Completion</w:t>
            </w:r>
          </w:p>
          <w:p w14:paraId="1A5792F0" w14:textId="77777777" w:rsidR="000B0BED" w:rsidRPr="00F7033C" w:rsidRDefault="000B0BED" w:rsidP="00F85DF6">
            <w:pPr>
              <w:spacing w:after="0"/>
              <w:rPr>
                <w:b/>
                <w:bCs/>
              </w:rPr>
            </w:pPr>
            <w:r w:rsidRPr="00F7033C">
              <w:rPr>
                <w:b/>
                <w:bCs/>
              </w:rPr>
              <w:t>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CC320" w14:textId="77777777" w:rsidR="000B0BED" w:rsidRPr="00F7033C" w:rsidRDefault="000B0BED" w:rsidP="00F85DF6">
            <w:pPr>
              <w:spacing w:after="0"/>
              <w:rPr>
                <w:b/>
                <w:bCs/>
              </w:rPr>
            </w:pPr>
            <w:r w:rsidRPr="00F7033C">
              <w:rPr>
                <w:b/>
                <w:bCs/>
              </w:rPr>
              <w:t>Planned</w:t>
            </w:r>
          </w:p>
          <w:p w14:paraId="7AC67677" w14:textId="77777777" w:rsidR="000B0BED" w:rsidRPr="00F7033C" w:rsidRDefault="000B0BED" w:rsidP="00F85DF6">
            <w:pPr>
              <w:spacing w:after="0"/>
              <w:rPr>
                <w:b/>
                <w:bCs/>
              </w:rPr>
            </w:pPr>
            <w:r w:rsidRPr="00F7033C">
              <w:rPr>
                <w:b/>
                <w:bCs/>
              </w:rPr>
              <w:t>Budget</w:t>
            </w:r>
          </w:p>
        </w:tc>
      </w:tr>
      <w:tr w:rsidR="000B0BED" w:rsidRPr="00F7033C" w14:paraId="2A2DB032" w14:textId="77777777" w:rsidTr="00A12B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80A33" w14:textId="77777777" w:rsidR="000B0BED" w:rsidRPr="00F7033C" w:rsidRDefault="000B0BED" w:rsidP="00F85DF6">
            <w:pPr>
              <w:spacing w:after="0"/>
            </w:pPr>
            <w:r w:rsidRPr="00F7033C">
              <w:t>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8C5171" w14:textId="77777777" w:rsidR="000B0BED" w:rsidRPr="00F7033C" w:rsidRDefault="000B0BED" w:rsidP="00F85DF6">
            <w:pPr>
              <w:spacing w:after="0"/>
            </w:pPr>
            <w:r w:rsidRPr="00F7033C">
              <w:t>Reduced Service Quality: Due to a lack of staff, guests experienced longer wait times, slow housekeeping and delays in restaurant orders</w:t>
            </w:r>
            <w:sdt>
              <w:sdtPr>
                <w:id w:val="1603226784"/>
                <w:citation/>
              </w:sdtPr>
              <w:sdtEndPr/>
              <w:sdtContent>
                <w:r>
                  <w:fldChar w:fldCharType="begin"/>
                </w:r>
                <w:r>
                  <w:instrText xml:space="preserve"> CITATION Sag221 \l 1033 </w:instrText>
                </w:r>
                <w:r>
                  <w:fldChar w:fldCharType="separate"/>
                </w:r>
                <w:r>
                  <w:rPr>
                    <w:noProof/>
                  </w:rPr>
                  <w:t xml:space="preserve"> </w:t>
                </w:r>
                <w:r w:rsidRPr="004A0695">
                  <w:rPr>
                    <w:noProof/>
                  </w:rPr>
                  <w:t>(Eliyahu, 2022)</w:t>
                </w:r>
                <w:r>
                  <w:fldChar w:fldCharType="end"/>
                </w:r>
              </w:sdtContent>
            </w:sdt>
            <w:r w:rsidRPr="00F7033C">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1D5342" w14:textId="77777777" w:rsidR="000B0BED" w:rsidRPr="00F7033C" w:rsidRDefault="000B0BED" w:rsidP="00F85DF6">
            <w:pPr>
              <w:spacing w:after="0"/>
            </w:pPr>
            <w:r w:rsidRPr="00F7033C">
              <w:t>The brand is required to incorporate flexible work schedules and offer competitive wages, performance incentives and employee retention programs.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00AE2" w14:textId="77777777" w:rsidR="000B0BED" w:rsidRPr="00F7033C" w:rsidRDefault="000B0BED" w:rsidP="00F85DF6">
            <w:pPr>
              <w:spacing w:after="0"/>
            </w:pPr>
            <w:r w:rsidRPr="00F7033C">
              <w:t>This will help the company in many ways, they will experience high online ratings, improved guest service and increased repeat bookings.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7E35F9" w14:textId="77777777" w:rsidR="000B0BED" w:rsidRPr="00F7033C" w:rsidRDefault="000B0BED" w:rsidP="00F85DF6">
            <w:pPr>
              <w:spacing w:after="0"/>
            </w:pPr>
            <w:r w:rsidRPr="00F7033C">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E9824E" w14:textId="77777777" w:rsidR="000B0BED" w:rsidRPr="00F7033C" w:rsidRDefault="000B0BED" w:rsidP="00F85DF6">
            <w:pPr>
              <w:spacing w:after="0"/>
            </w:pPr>
            <w:r w:rsidRPr="00F7033C">
              <w:t>7/08/2025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8980B" w14:textId="77777777" w:rsidR="000B0BED" w:rsidRPr="00F7033C" w:rsidRDefault="000B0BED" w:rsidP="00F85DF6">
            <w:pPr>
              <w:spacing w:after="0"/>
            </w:pPr>
            <w:r w:rsidRPr="00F7033C">
              <w:t>£30,000</w:t>
            </w:r>
          </w:p>
        </w:tc>
      </w:tr>
      <w:tr w:rsidR="000B0BED" w:rsidRPr="00F7033C" w14:paraId="264D4294" w14:textId="77777777" w:rsidTr="00A12B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CD2B9B" w14:textId="77777777" w:rsidR="000B0BED" w:rsidRPr="00F7033C" w:rsidRDefault="000B0BED" w:rsidP="00F85DF6">
            <w:pPr>
              <w:spacing w:after="0"/>
            </w:pPr>
            <w:r w:rsidRPr="00F7033C">
              <w:t>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0EB10D" w14:textId="77777777" w:rsidR="000B0BED" w:rsidRPr="00F7033C" w:rsidRDefault="000B0BED" w:rsidP="00F85DF6">
            <w:pPr>
              <w:spacing w:after="0"/>
            </w:pPr>
            <w:r w:rsidRPr="00F7033C">
              <w:t xml:space="preserve">Overworked Employees and Low Morale: Shilo Inns </w:t>
            </w:r>
            <w:r w:rsidRPr="00F7033C">
              <w:lastRenderedPageBreak/>
              <w:t xml:space="preserve">experienced high staff turnover, which created an extra workload on the existing staff. Workers were required to do extra shifts which </w:t>
            </w:r>
            <w:proofErr w:type="spellStart"/>
            <w:r w:rsidRPr="00F7033C">
              <w:t>minimised</w:t>
            </w:r>
            <w:proofErr w:type="spellEnd"/>
            <w:r w:rsidRPr="00F7033C">
              <w:t xml:space="preserve"> their job satisfaction</w:t>
            </w:r>
            <w:sdt>
              <w:sdtPr>
                <w:id w:val="898324408"/>
                <w:citation/>
              </w:sdtPr>
              <w:sdtEndPr/>
              <w:sdtContent>
                <w:r>
                  <w:fldChar w:fldCharType="begin"/>
                </w:r>
                <w:r>
                  <w:instrText xml:space="preserve"> CITATION Jas243 \l 1033 </w:instrText>
                </w:r>
                <w:r>
                  <w:fldChar w:fldCharType="separate"/>
                </w:r>
                <w:r>
                  <w:rPr>
                    <w:noProof/>
                  </w:rPr>
                  <w:t xml:space="preserve"> </w:t>
                </w:r>
                <w:r w:rsidRPr="004A0695">
                  <w:rPr>
                    <w:noProof/>
                  </w:rPr>
                  <w:t>(Leverant, 2024)</w:t>
                </w:r>
                <w:r>
                  <w:fldChar w:fldCharType="end"/>
                </w:r>
              </w:sdtContent>
            </w:sdt>
            <w:r w:rsidRPr="00F7033C">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B0E1A" w14:textId="77777777" w:rsidR="000B0BED" w:rsidRPr="00F7033C" w:rsidRDefault="000B0BED" w:rsidP="00F85DF6">
            <w:pPr>
              <w:spacing w:after="0"/>
            </w:pPr>
            <w:r w:rsidRPr="00F7033C">
              <w:lastRenderedPageBreak/>
              <w:t xml:space="preserve">The said corporation is required to hire temporary </w:t>
            </w:r>
            <w:r w:rsidRPr="00F7033C">
              <w:lastRenderedPageBreak/>
              <w:t xml:space="preserve">workers for their extra workloads in peak seasons. They also can introduce mental health support programs where they can manage the excessive stress and burnout situations of the workers Besides this, Shilo Inns may also </w:t>
            </w:r>
            <w:proofErr w:type="spellStart"/>
            <w:r w:rsidRPr="00F7033C">
              <w:t>organise</w:t>
            </w:r>
            <w:proofErr w:type="spellEnd"/>
            <w:r w:rsidRPr="00F7033C">
              <w:t xml:space="preserve"> employee assistance programs.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8AEC5" w14:textId="77777777" w:rsidR="000B0BED" w:rsidRPr="00F7033C" w:rsidRDefault="000B0BED" w:rsidP="00F85DF6">
            <w:pPr>
              <w:spacing w:after="0"/>
            </w:pPr>
            <w:r w:rsidRPr="00F7033C">
              <w:lastRenderedPageBreak/>
              <w:t xml:space="preserve">Following these processes, </w:t>
            </w:r>
            <w:proofErr w:type="spellStart"/>
            <w:r w:rsidRPr="00F7033C">
              <w:t>Shilo</w:t>
            </w:r>
            <w:proofErr w:type="spellEnd"/>
            <w:r w:rsidRPr="00F7033C">
              <w:t xml:space="preserve"> Inns </w:t>
            </w:r>
            <w:proofErr w:type="spellStart"/>
            <w:r w:rsidRPr="00F7033C">
              <w:lastRenderedPageBreak/>
              <w:t>minimised</w:t>
            </w:r>
            <w:proofErr w:type="spellEnd"/>
            <w:r w:rsidRPr="00F7033C">
              <w:t xml:space="preserve"> employee burnout, increased job satisfaction and higher productivity which leads to lower attrition.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65A5AA" w14:textId="77777777" w:rsidR="000B0BED" w:rsidRPr="00F7033C" w:rsidRDefault="000B0BED" w:rsidP="00F85DF6">
            <w:pPr>
              <w:spacing w:after="0"/>
            </w:pPr>
            <w:r w:rsidRPr="00F7033C">
              <w:lastRenderedPageBreak/>
              <w:t>8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14C63" w14:textId="77777777" w:rsidR="000B0BED" w:rsidRPr="00F7033C" w:rsidRDefault="000B0BED" w:rsidP="00F85DF6">
            <w:pPr>
              <w:spacing w:after="0"/>
            </w:pPr>
            <w:r w:rsidRPr="00F7033C">
              <w:t>17/10/2025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C65E1" w14:textId="77777777" w:rsidR="000B0BED" w:rsidRPr="00F7033C" w:rsidRDefault="000B0BED" w:rsidP="00F85DF6">
            <w:pPr>
              <w:spacing w:after="0"/>
            </w:pPr>
            <w:r w:rsidRPr="00F7033C">
              <w:t>£20,000</w:t>
            </w:r>
          </w:p>
        </w:tc>
      </w:tr>
      <w:tr w:rsidR="000B0BED" w:rsidRPr="00F7033C" w14:paraId="5FB9C870" w14:textId="77777777" w:rsidTr="00A12BD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FFF96F" w14:textId="77777777" w:rsidR="000B0BED" w:rsidRPr="00F7033C" w:rsidRDefault="000B0BED" w:rsidP="00F85DF6">
            <w:pPr>
              <w:spacing w:after="0"/>
            </w:pPr>
            <w:r w:rsidRPr="00F7033C">
              <w:lastRenderedPageBreak/>
              <w:t>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11715" w14:textId="77777777" w:rsidR="000B0BED" w:rsidRPr="00F7033C" w:rsidRDefault="000B0BED" w:rsidP="00F85DF6">
            <w:pPr>
              <w:spacing w:after="0"/>
            </w:pPr>
            <w:r w:rsidRPr="00F7033C">
              <w:t xml:space="preserve">Difficulty in Recruiting New Talent: Shilo Inns faced many struggles to attract and retain their workers due to high market competition and </w:t>
            </w:r>
            <w:proofErr w:type="spellStart"/>
            <w:r w:rsidRPr="00F7033C">
              <w:t>labour</w:t>
            </w:r>
            <w:proofErr w:type="spellEnd"/>
            <w:r w:rsidRPr="00F7033C">
              <w:t xml:space="preserve"> shortages from different hospitality brands which offer better perks.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AF2891" w14:textId="77777777" w:rsidR="000B0BED" w:rsidRPr="00F7033C" w:rsidRDefault="000B0BED" w:rsidP="00F85DF6">
            <w:pPr>
              <w:spacing w:after="0"/>
            </w:pPr>
            <w:r w:rsidRPr="00F7033C">
              <w:t xml:space="preserve">The organisation is required to make partnerships with vocational training </w:t>
            </w:r>
            <w:proofErr w:type="spellStart"/>
            <w:r w:rsidRPr="00F7033C">
              <w:t>centres</w:t>
            </w:r>
            <w:proofErr w:type="spellEnd"/>
            <w:r w:rsidRPr="00F7033C">
              <w:t xml:space="preserve"> to generate internship processes and offer career growth within the business</w:t>
            </w:r>
            <w:sdt>
              <w:sdtPr>
                <w:id w:val="-316800503"/>
                <w:citation/>
              </w:sdtPr>
              <w:sdtEndPr/>
              <w:sdtContent>
                <w:r>
                  <w:fldChar w:fldCharType="begin"/>
                </w:r>
                <w:r>
                  <w:instrText xml:space="preserve"> CITATION Amy241 \l 1033 </w:instrText>
                </w:r>
                <w:r>
                  <w:fldChar w:fldCharType="separate"/>
                </w:r>
                <w:r>
                  <w:rPr>
                    <w:noProof/>
                  </w:rPr>
                  <w:t xml:space="preserve"> </w:t>
                </w:r>
                <w:r w:rsidRPr="004A0695">
                  <w:rPr>
                    <w:noProof/>
                  </w:rPr>
                  <w:t>(Lafko, 2024)</w:t>
                </w:r>
                <w:r>
                  <w:fldChar w:fldCharType="end"/>
                </w:r>
              </w:sdtContent>
            </w:sdt>
            <w:r w:rsidRPr="00F7033C">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B41565" w14:textId="77777777" w:rsidR="000B0BED" w:rsidRPr="00F7033C" w:rsidRDefault="000B0BED" w:rsidP="00F85DF6">
            <w:pPr>
              <w:spacing w:after="0"/>
            </w:pPr>
            <w:r w:rsidRPr="00F7033C">
              <w:t xml:space="preserve">This will help the brand to get a steady pipeline of trained workforce that </w:t>
            </w:r>
            <w:proofErr w:type="spellStart"/>
            <w:r w:rsidRPr="00F7033C">
              <w:t>minimises</w:t>
            </w:r>
            <w:proofErr w:type="spellEnd"/>
            <w:r w:rsidRPr="00F7033C">
              <w:t xml:space="preserve"> the costs and recruitment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5C8EA" w14:textId="77777777" w:rsidR="000B0BED" w:rsidRPr="00F7033C" w:rsidRDefault="000B0BED" w:rsidP="00F85DF6">
            <w:pPr>
              <w:spacing w:after="0"/>
            </w:pPr>
            <w:r w:rsidRPr="00F7033C">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99159" w14:textId="77777777" w:rsidR="000B0BED" w:rsidRPr="00F7033C" w:rsidRDefault="000B0BED" w:rsidP="00F85DF6">
            <w:pPr>
              <w:spacing w:after="0"/>
            </w:pPr>
            <w:r w:rsidRPr="00F7033C">
              <w:t>12/06/2025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9E318" w14:textId="77777777" w:rsidR="000B0BED" w:rsidRPr="00F7033C" w:rsidRDefault="000B0BED" w:rsidP="00F85DF6">
            <w:pPr>
              <w:spacing w:after="0"/>
            </w:pPr>
            <w:r w:rsidRPr="00F7033C">
              <w:t>£40,000</w:t>
            </w:r>
          </w:p>
        </w:tc>
      </w:tr>
    </w:tbl>
    <w:p w14:paraId="754B5DC8" w14:textId="77777777" w:rsidR="000B0BED" w:rsidRPr="00F7033C" w:rsidRDefault="000B0BED" w:rsidP="00F85DF6">
      <w:pPr>
        <w:spacing w:after="0"/>
      </w:pPr>
      <w:r w:rsidRPr="00F7033C">
        <w:br/>
      </w:r>
    </w:p>
    <w:p w14:paraId="7FE717C8" w14:textId="77777777" w:rsidR="000B0BED" w:rsidRDefault="000B0BED" w:rsidP="00F85DF6">
      <w:pPr>
        <w:spacing w:after="0" w:line="259" w:lineRule="auto"/>
        <w:jc w:val="left"/>
        <w:rPr>
          <w:rFonts w:eastAsiaTheme="majorEastAsia" w:cstheme="majorBidi"/>
          <w:b/>
          <w:kern w:val="2"/>
          <w:sz w:val="28"/>
          <w:szCs w:val="32"/>
          <w:lang w:eastAsia="zh-CN" w:bidi="th-TH"/>
          <w14:ligatures w14:val="standardContextual"/>
        </w:rPr>
      </w:pPr>
      <w:r>
        <w:br w:type="page"/>
      </w:r>
    </w:p>
    <w:p w14:paraId="3AA5E623" w14:textId="79644BF2" w:rsidR="000B1E84" w:rsidRPr="000B1E84" w:rsidRDefault="000B1E84" w:rsidP="00F85DF6">
      <w:pPr>
        <w:pStyle w:val="Heading1"/>
        <w:spacing w:before="0" w:beforeAutospacing="0"/>
      </w:pPr>
      <w:bookmarkStart w:id="6" w:name="_Toc189853406"/>
      <w:r w:rsidRPr="000B1E84">
        <w:lastRenderedPageBreak/>
        <w:t>Conclusion</w:t>
      </w:r>
      <w:bookmarkEnd w:id="6"/>
    </w:p>
    <w:p w14:paraId="097A8E35" w14:textId="16D78797" w:rsidR="000B1E84" w:rsidRDefault="000B1E84" w:rsidP="00F85DF6">
      <w:pPr>
        <w:spacing w:after="0"/>
      </w:pPr>
      <w:r w:rsidRPr="000B1E84">
        <w:t xml:space="preserve">This research has addressed key reasons for staff shortage hindering the organisational performance of Shilo Inns. Here, a detailed analysis of industry-specific facts and figures has been demonstrated for producing higher turnover rates and decreasing productivity margins. It has also brought relevant findings and explored its analytical statements to address those issues proactively. Based on market circumstances, the evaluation of specific recommendations has been taken into account by understanding the perspectives of the business in controlling staff shortage situations more comprehensively. Illustrations of SOAR, STEEPLE and TOWS analysis have been dictated to identify internal and external environments that affect the brand’s performance level. Some of the authors have experienced lower wages, poor working conditions, limited career development opportunities and a perception of low job status. These factors have been considered as the primary reason for employees leaving for other career paths with better benefits and a </w:t>
      </w:r>
      <w:proofErr w:type="spellStart"/>
      <w:r w:rsidRPr="000B1E84">
        <w:t>stabilised</w:t>
      </w:r>
      <w:proofErr w:type="spellEnd"/>
      <w:r w:rsidRPr="000B1E84">
        <w:t xml:space="preserve"> work-life balance. Due to the wider effect of Brexit and COVID-19, workers witnessed negative workplace cultures, longer working times and no recognition factors specifically responsible for exacerbating the </w:t>
      </w:r>
      <w:proofErr w:type="spellStart"/>
      <w:r w:rsidRPr="000B1E84">
        <w:t>labour</w:t>
      </w:r>
      <w:proofErr w:type="spellEnd"/>
      <w:r w:rsidRPr="000B1E84">
        <w:t xml:space="preserve"> shortage. Other authors have also </w:t>
      </w:r>
      <w:proofErr w:type="spellStart"/>
      <w:r w:rsidRPr="000B1E84">
        <w:t>analysed</w:t>
      </w:r>
      <w:proofErr w:type="spellEnd"/>
      <w:r w:rsidRPr="000B1E84">
        <w:t xml:space="preserve"> financial challenges that reduce revenue generation from dissatisfied clients and create service threats. Looking forward to this situation, hotel brands like Shilo Inns have to conduct reliable recruitment strategies and procedures only to hire suitable employees and upscale recognition levels. Additionally, the brand must focus on incorporating essential technologies to </w:t>
      </w:r>
      <w:proofErr w:type="spellStart"/>
      <w:r w:rsidRPr="000B1E84">
        <w:t>optimise</w:t>
      </w:r>
      <w:proofErr w:type="spellEnd"/>
      <w:r w:rsidRPr="000B1E84">
        <w:t xml:space="preserve"> operations for the purpose of monitoring staff records to streamline operations effectively. Through applying staff training and development programs like webinars, internships and essential workshops, the firm targets to educate its consumers about the latest trends to upscale service quality and maintenance. </w:t>
      </w:r>
      <w:proofErr w:type="spellStart"/>
      <w:r w:rsidRPr="000B1E84">
        <w:t>Utilisation</w:t>
      </w:r>
      <w:proofErr w:type="spellEnd"/>
      <w:r w:rsidRPr="000B1E84">
        <w:t xml:space="preserve"> of such factors definitely helps Shilo Inns to proactively handle consumer inquiries, complaints and fulfil </w:t>
      </w:r>
      <w:r w:rsidRPr="000B1E84">
        <w:lastRenderedPageBreak/>
        <w:t>guests’ experiences. Proper analysis of these statements brings authentic resources and make essential judgements through which the company establish its position in the competitive industry. </w:t>
      </w:r>
    </w:p>
    <w:p w14:paraId="657969BF" w14:textId="77777777" w:rsidR="000B1E84" w:rsidRDefault="000B1E84" w:rsidP="00F85DF6">
      <w:pPr>
        <w:spacing w:after="0" w:line="259" w:lineRule="auto"/>
        <w:jc w:val="left"/>
      </w:pPr>
      <w:r>
        <w:br w:type="page"/>
      </w:r>
    </w:p>
    <w:p w14:paraId="319DFF38" w14:textId="44D8159C" w:rsidR="002A06BD" w:rsidRDefault="000B1E84" w:rsidP="00F85DF6">
      <w:pPr>
        <w:pStyle w:val="Heading1"/>
        <w:spacing w:before="0" w:beforeAutospacing="0"/>
      </w:pPr>
      <w:bookmarkStart w:id="7" w:name="_Toc189853407"/>
      <w:r>
        <w:lastRenderedPageBreak/>
        <w:t>Referenc</w:t>
      </w:r>
      <w:r w:rsidR="002A06BD">
        <w:t>es</w:t>
      </w:r>
      <w:bookmarkEnd w:id="7"/>
    </w:p>
    <w:p w14:paraId="561EA939" w14:textId="77777777" w:rsidR="009C2BCD" w:rsidRDefault="009C2BCD" w:rsidP="00F85DF6">
      <w:pPr>
        <w:spacing w:after="0"/>
        <w:rPr>
          <w:lang w:eastAsia="zh-CN" w:bidi="th-TH"/>
        </w:rPr>
      </w:pPr>
      <w:r>
        <w:rPr>
          <w:lang w:eastAsia="zh-CN" w:bidi="th-TH"/>
        </w:rPr>
        <w:t xml:space="preserve">Adams, C., (2021). </w:t>
      </w:r>
      <w:r w:rsidRPr="009C2BCD">
        <w:rPr>
          <w:i/>
          <w:iCs/>
          <w:lang w:eastAsia="zh-CN" w:bidi="th-TH"/>
        </w:rPr>
        <w:t xml:space="preserve">Why The Hospitality Industry Must Reinvent Itself </w:t>
      </w:r>
      <w:proofErr w:type="gramStart"/>
      <w:r w:rsidRPr="009C2BCD">
        <w:rPr>
          <w:i/>
          <w:iCs/>
          <w:lang w:eastAsia="zh-CN" w:bidi="th-TH"/>
        </w:rPr>
        <w:t>As</w:t>
      </w:r>
      <w:proofErr w:type="gramEnd"/>
      <w:r w:rsidRPr="009C2BCD">
        <w:rPr>
          <w:i/>
          <w:iCs/>
          <w:lang w:eastAsia="zh-CN" w:bidi="th-TH"/>
        </w:rPr>
        <w:t xml:space="preserve"> Labor Shortage Still Looms</w:t>
      </w:r>
      <w:r>
        <w:rPr>
          <w:lang w:eastAsia="zh-CN" w:bidi="th-TH"/>
        </w:rPr>
        <w:t>. [Online] Available at: https://www.forbes.com/councils/forbesbusinesscouncil/2021/10/04/why-the-hospitality-industry-must-reinvent-itself-as-labor-shortage-still-looms/ [Accessed 01 February 2025].</w:t>
      </w:r>
    </w:p>
    <w:p w14:paraId="714ED768" w14:textId="77777777" w:rsidR="009C2BCD" w:rsidRDefault="009C2BCD" w:rsidP="00F85DF6">
      <w:pPr>
        <w:spacing w:after="0"/>
        <w:rPr>
          <w:lang w:eastAsia="zh-CN" w:bidi="th-TH"/>
        </w:rPr>
      </w:pPr>
      <w:proofErr w:type="spellStart"/>
      <w:r>
        <w:rPr>
          <w:lang w:eastAsia="zh-CN" w:bidi="th-TH"/>
        </w:rPr>
        <w:t>ahla</w:t>
      </w:r>
      <w:proofErr w:type="spellEnd"/>
      <w:r>
        <w:rPr>
          <w:lang w:eastAsia="zh-CN" w:bidi="th-TH"/>
        </w:rPr>
        <w:t xml:space="preserve">, (2024). </w:t>
      </w:r>
      <w:r w:rsidRPr="009C2BCD">
        <w:rPr>
          <w:i/>
          <w:iCs/>
          <w:lang w:eastAsia="zh-CN" w:bidi="th-TH"/>
        </w:rPr>
        <w:t>67% of surveyed hotels report staffing shortages</w:t>
      </w:r>
      <w:r>
        <w:rPr>
          <w:lang w:eastAsia="zh-CN" w:bidi="th-TH"/>
        </w:rPr>
        <w:t>. [Online] Available at: https://www.ahla.com/news/67-surveyed-hotels-report-staffing-shortages [Accessed 03 February 2025].</w:t>
      </w:r>
    </w:p>
    <w:p w14:paraId="78AA999A" w14:textId="77777777" w:rsidR="009C2BCD" w:rsidRDefault="009C2BCD" w:rsidP="00F85DF6">
      <w:pPr>
        <w:spacing w:after="0"/>
        <w:rPr>
          <w:lang w:eastAsia="zh-CN" w:bidi="th-TH"/>
        </w:rPr>
      </w:pPr>
      <w:proofErr w:type="spellStart"/>
      <w:r>
        <w:rPr>
          <w:lang w:eastAsia="zh-CN" w:bidi="th-TH"/>
        </w:rPr>
        <w:t>ahla</w:t>
      </w:r>
      <w:proofErr w:type="spellEnd"/>
      <w:r>
        <w:rPr>
          <w:lang w:eastAsia="zh-CN" w:bidi="th-TH"/>
        </w:rPr>
        <w:t xml:space="preserve">, (2024). </w:t>
      </w:r>
      <w:r w:rsidRPr="009C2BCD">
        <w:rPr>
          <w:i/>
          <w:iCs/>
          <w:lang w:eastAsia="zh-CN" w:bidi="th-TH"/>
        </w:rPr>
        <w:t>76% of surveyed hotels report staffing shortages</w:t>
      </w:r>
      <w:r>
        <w:rPr>
          <w:lang w:eastAsia="zh-CN" w:bidi="th-TH"/>
        </w:rPr>
        <w:t>. [Online] Available at: https://www.ahla.com/news/76-surveyed-hotels-report-staffing-shortages#:~:text=Seventy%2Dsix%20percent%20of%20survey,as%20their%20top%20hiring%20need. [Accessed 03 February 2025].</w:t>
      </w:r>
    </w:p>
    <w:p w14:paraId="43D3ADA5" w14:textId="77777777" w:rsidR="009C2BCD" w:rsidRDefault="009C2BCD" w:rsidP="00F85DF6">
      <w:pPr>
        <w:pStyle w:val="NormalWeb"/>
        <w:spacing w:after="0"/>
      </w:pPr>
      <w:r>
        <w:rPr>
          <w:color w:val="000000"/>
        </w:rPr>
        <w:t xml:space="preserve">Alola, U.V., Cop, S. and </w:t>
      </w:r>
      <w:proofErr w:type="spellStart"/>
      <w:r>
        <w:rPr>
          <w:color w:val="000000"/>
        </w:rPr>
        <w:t>Tarkang</w:t>
      </w:r>
      <w:proofErr w:type="spellEnd"/>
      <w:r>
        <w:rPr>
          <w:color w:val="000000"/>
        </w:rPr>
        <w:t xml:space="preserve">, M.E., (2022). Green training an effective strategy for a cleaner environment: Study on hotel employees. </w:t>
      </w:r>
      <w:r>
        <w:rPr>
          <w:i/>
          <w:iCs/>
          <w:color w:val="000000"/>
        </w:rPr>
        <w:t>Journal of Public Affairs</w:t>
      </w:r>
      <w:r>
        <w:rPr>
          <w:color w:val="000000"/>
        </w:rPr>
        <w:t>, 22(3), p.e2489.</w:t>
      </w:r>
    </w:p>
    <w:p w14:paraId="2AB960CB" w14:textId="77777777" w:rsidR="009C2BCD" w:rsidRDefault="009C2BCD" w:rsidP="00F85DF6">
      <w:pPr>
        <w:spacing w:after="0"/>
      </w:pPr>
      <w:proofErr w:type="spellStart"/>
      <w:r>
        <w:t>altexsoft</w:t>
      </w:r>
      <w:proofErr w:type="spellEnd"/>
      <w:r>
        <w:t xml:space="preserve">, (2024). </w:t>
      </w:r>
      <w:r w:rsidRPr="009C2BCD">
        <w:rPr>
          <w:i/>
          <w:iCs/>
        </w:rPr>
        <w:t>Top Housekeeping Management Software in Hotels: Key Features, Best Tools, and Implementation Tips</w:t>
      </w:r>
      <w:r>
        <w:t>. [Online]Available at: https://www.altexsoft.com/blog/housekeeping-management-software/ [Accessed 4 February 2025].</w:t>
      </w:r>
    </w:p>
    <w:p w14:paraId="24C31B06" w14:textId="77777777" w:rsidR="009C2BCD" w:rsidRDefault="009C2BCD" w:rsidP="00F85DF6">
      <w:pPr>
        <w:pStyle w:val="NormalWeb"/>
        <w:spacing w:after="0"/>
      </w:pPr>
      <w:proofErr w:type="spellStart"/>
      <w:r>
        <w:rPr>
          <w:color w:val="000000"/>
        </w:rPr>
        <w:t>Bagadiya</w:t>
      </w:r>
      <w:proofErr w:type="spellEnd"/>
      <w:r>
        <w:rPr>
          <w:color w:val="000000"/>
        </w:rPr>
        <w:t>, D. and Kathiriya, K., (2024). The Future of Hotel (A Symbiosis of Automation and Human Interaction.).</w:t>
      </w:r>
    </w:p>
    <w:p w14:paraId="6BF06F66" w14:textId="77777777" w:rsidR="009C2BCD" w:rsidRPr="009C2BCD" w:rsidRDefault="009C2BCD" w:rsidP="00F85DF6">
      <w:pPr>
        <w:spacing w:after="0"/>
        <w:rPr>
          <w:rFonts w:cs="Times New Roman"/>
        </w:rPr>
      </w:pPr>
      <w:r w:rsidRPr="009C2BCD">
        <w:rPr>
          <w:rFonts w:cs="Times New Roman"/>
        </w:rPr>
        <w:t>Baruch, Y. and Sullivan, S.E., (2022). The why, what and how of career research: a review and recommendations for future study. </w:t>
      </w:r>
      <w:r w:rsidRPr="009C2BCD">
        <w:rPr>
          <w:rFonts w:cs="Times New Roman"/>
          <w:i/>
          <w:iCs/>
        </w:rPr>
        <w:t>Career Development International</w:t>
      </w:r>
      <w:r w:rsidRPr="009C2BCD">
        <w:rPr>
          <w:rFonts w:cs="Times New Roman"/>
        </w:rPr>
        <w:t>, </w:t>
      </w:r>
      <w:r w:rsidRPr="009C2BCD">
        <w:rPr>
          <w:rFonts w:cs="Times New Roman"/>
          <w:i/>
          <w:iCs/>
        </w:rPr>
        <w:t>27</w:t>
      </w:r>
      <w:r w:rsidRPr="009C2BCD">
        <w:rPr>
          <w:rFonts w:cs="Times New Roman"/>
        </w:rPr>
        <w:t>(1), pp.135-159.</w:t>
      </w:r>
    </w:p>
    <w:p w14:paraId="01EE7B11" w14:textId="77777777" w:rsidR="009C2BCD" w:rsidRDefault="009C2BCD" w:rsidP="00F85DF6">
      <w:pPr>
        <w:spacing w:after="0"/>
        <w:rPr>
          <w:lang w:eastAsia="zh-CN" w:bidi="th-TH"/>
        </w:rPr>
      </w:pPr>
      <w:proofErr w:type="spellStart"/>
      <w:r>
        <w:rPr>
          <w:lang w:eastAsia="zh-CN" w:bidi="th-TH"/>
        </w:rPr>
        <w:t>bbc</w:t>
      </w:r>
      <w:proofErr w:type="spellEnd"/>
      <w:r>
        <w:rPr>
          <w:lang w:eastAsia="zh-CN" w:bidi="th-TH"/>
        </w:rPr>
        <w:t xml:space="preserve">, (2021). </w:t>
      </w:r>
      <w:r w:rsidRPr="009C2BCD">
        <w:rPr>
          <w:i/>
          <w:iCs/>
          <w:lang w:eastAsia="zh-CN" w:bidi="th-TH"/>
        </w:rPr>
        <w:t>Hospitality 'struggling to fill thousands of jobs'</w:t>
      </w:r>
      <w:r>
        <w:rPr>
          <w:lang w:eastAsia="zh-CN" w:bidi="th-TH"/>
        </w:rPr>
        <w:t>. [Online] Available at: https://www.bbc.com/news/business-57285428 [Accessed 05 February 2025].</w:t>
      </w:r>
    </w:p>
    <w:p w14:paraId="34F3FAF1" w14:textId="77777777" w:rsidR="009C2BCD" w:rsidRDefault="009C2BCD" w:rsidP="00F85DF6">
      <w:pPr>
        <w:spacing w:after="0"/>
        <w:rPr>
          <w:lang w:eastAsia="zh-CN" w:bidi="th-TH"/>
        </w:rPr>
      </w:pPr>
      <w:proofErr w:type="spellStart"/>
      <w:r>
        <w:rPr>
          <w:lang w:eastAsia="zh-CN" w:bidi="th-TH"/>
        </w:rPr>
        <w:lastRenderedPageBreak/>
        <w:t>bbc</w:t>
      </w:r>
      <w:proofErr w:type="spellEnd"/>
      <w:r>
        <w:rPr>
          <w:lang w:eastAsia="zh-CN" w:bidi="th-TH"/>
        </w:rPr>
        <w:t xml:space="preserve">, (2022). </w:t>
      </w:r>
      <w:r w:rsidRPr="009C2BCD">
        <w:rPr>
          <w:i/>
          <w:iCs/>
          <w:lang w:eastAsia="zh-CN" w:bidi="th-TH"/>
        </w:rPr>
        <w:t>We're so short-staffed our hotel has to turn people away</w:t>
      </w:r>
      <w:r>
        <w:rPr>
          <w:lang w:eastAsia="zh-CN" w:bidi="th-TH"/>
        </w:rPr>
        <w:t>. [Online] Available at: https://www.bbc.com/news/uk-scotland-62049326 [Accessed 05 February 2025].</w:t>
      </w:r>
    </w:p>
    <w:p w14:paraId="0EEEB923" w14:textId="77777777" w:rsidR="009C2BCD" w:rsidRPr="009C2BCD" w:rsidRDefault="009C2BCD" w:rsidP="00F85DF6">
      <w:pPr>
        <w:spacing w:after="0"/>
        <w:rPr>
          <w:rFonts w:cs="Times New Roman"/>
        </w:rPr>
      </w:pPr>
      <w:r w:rsidRPr="009C2BCD">
        <w:rPr>
          <w:rFonts w:cs="Times New Roman"/>
        </w:rPr>
        <w:t xml:space="preserve">Bowyer, D., Deitz, M., Jamison, A., Taylor, C.E., </w:t>
      </w:r>
      <w:proofErr w:type="spellStart"/>
      <w:r w:rsidRPr="009C2BCD">
        <w:rPr>
          <w:rFonts w:cs="Times New Roman"/>
        </w:rPr>
        <w:t>Gyengesi</w:t>
      </w:r>
      <w:proofErr w:type="spellEnd"/>
      <w:r w:rsidRPr="009C2BCD">
        <w:rPr>
          <w:rFonts w:cs="Times New Roman"/>
        </w:rPr>
        <w:t>, E., Ross, J., Hammond, H., Ogbeide, A.E. and Dune, T., (2022). Academic mothers, professional identity and COVID‐19: Feminist reflections on career cycles, progression and practice. </w:t>
      </w:r>
      <w:r w:rsidRPr="009C2BCD">
        <w:rPr>
          <w:rFonts w:cs="Times New Roman"/>
          <w:i/>
          <w:iCs/>
        </w:rPr>
        <w:t>Gender, Work &amp; Organization</w:t>
      </w:r>
      <w:r w:rsidRPr="009C2BCD">
        <w:rPr>
          <w:rFonts w:cs="Times New Roman"/>
        </w:rPr>
        <w:t>, </w:t>
      </w:r>
      <w:r w:rsidRPr="009C2BCD">
        <w:rPr>
          <w:rFonts w:cs="Times New Roman"/>
          <w:i/>
          <w:iCs/>
        </w:rPr>
        <w:t>29</w:t>
      </w:r>
      <w:r w:rsidRPr="009C2BCD">
        <w:rPr>
          <w:rFonts w:cs="Times New Roman"/>
        </w:rPr>
        <w:t>(1), pp.309-341.</w:t>
      </w:r>
    </w:p>
    <w:p w14:paraId="77412610" w14:textId="77777777" w:rsidR="009C2BCD" w:rsidRPr="009C2BCD" w:rsidRDefault="009C2BCD" w:rsidP="00F85DF6">
      <w:pPr>
        <w:spacing w:after="0"/>
        <w:rPr>
          <w:rFonts w:cs="Times New Roman"/>
        </w:rPr>
      </w:pPr>
      <w:r w:rsidRPr="009C2BCD">
        <w:rPr>
          <w:rFonts w:cs="Times New Roman"/>
        </w:rPr>
        <w:t xml:space="preserve">Chess, D. and </w:t>
      </w:r>
      <w:proofErr w:type="spellStart"/>
      <w:r w:rsidRPr="009C2BCD">
        <w:rPr>
          <w:rFonts w:cs="Times New Roman"/>
        </w:rPr>
        <w:t>Ouslander</w:t>
      </w:r>
      <w:proofErr w:type="spellEnd"/>
      <w:r w:rsidRPr="009C2BCD">
        <w:rPr>
          <w:rFonts w:cs="Times New Roman"/>
        </w:rPr>
        <w:t>, J., (2023). Chronic staffing shortages and the use of technology in nursing homes. </w:t>
      </w:r>
      <w:r w:rsidRPr="009C2BCD">
        <w:rPr>
          <w:rFonts w:cs="Times New Roman"/>
          <w:i/>
          <w:iCs/>
        </w:rPr>
        <w:t>McKnight's Long-Term Care News</w:t>
      </w:r>
      <w:r w:rsidRPr="009C2BCD">
        <w:rPr>
          <w:rFonts w:cs="Times New Roman"/>
        </w:rPr>
        <w:t>, pp.NA-NA.</w:t>
      </w:r>
    </w:p>
    <w:p w14:paraId="195E366A" w14:textId="77777777" w:rsidR="009C2BCD" w:rsidRPr="009C2BCD" w:rsidRDefault="009C2BCD" w:rsidP="00F85DF6">
      <w:pPr>
        <w:spacing w:after="0"/>
        <w:rPr>
          <w:rFonts w:cs="Times New Roman"/>
        </w:rPr>
      </w:pPr>
      <w:r w:rsidRPr="009C2BCD">
        <w:rPr>
          <w:rFonts w:cs="Times New Roman"/>
        </w:rPr>
        <w:t>Christensen, B.E., Newton, N.J. and Wilkins, M.S., (2021). How do team workloads and team staffing affect the audit? Archival evidence from US audits. </w:t>
      </w:r>
      <w:r w:rsidRPr="009C2BCD">
        <w:rPr>
          <w:rFonts w:cs="Times New Roman"/>
          <w:i/>
          <w:iCs/>
        </w:rPr>
        <w:t>Accounting, Organizations and Society</w:t>
      </w:r>
      <w:r w:rsidRPr="009C2BCD">
        <w:rPr>
          <w:rFonts w:cs="Times New Roman"/>
        </w:rPr>
        <w:t>, </w:t>
      </w:r>
      <w:r w:rsidRPr="009C2BCD">
        <w:rPr>
          <w:rFonts w:cs="Times New Roman"/>
          <w:i/>
          <w:iCs/>
        </w:rPr>
        <w:t>92</w:t>
      </w:r>
      <w:r w:rsidRPr="009C2BCD">
        <w:rPr>
          <w:rFonts w:cs="Times New Roman"/>
        </w:rPr>
        <w:t>, p.101225.</w:t>
      </w:r>
    </w:p>
    <w:p w14:paraId="4E5A4B10" w14:textId="77777777" w:rsidR="009C2BCD" w:rsidRPr="009C2BCD" w:rsidRDefault="009C2BCD" w:rsidP="00F85DF6">
      <w:pPr>
        <w:spacing w:after="0"/>
        <w:rPr>
          <w:rFonts w:cs="Times New Roman"/>
        </w:rPr>
      </w:pPr>
      <w:r w:rsidRPr="009C2BCD">
        <w:rPr>
          <w:rFonts w:cs="Times New Roman"/>
        </w:rPr>
        <w:t>Cooper, D. and Martinez Hickey, S., (2022). Raising Pay in Public K-12 Schools Is Critical to Solving Staffing Shortages: Federal Relief Funds Can Provide a down Payment on Long-Needed Investments in the Education Workforce. </w:t>
      </w:r>
      <w:r w:rsidRPr="009C2BCD">
        <w:rPr>
          <w:rFonts w:cs="Times New Roman"/>
          <w:i/>
          <w:iCs/>
        </w:rPr>
        <w:t>Economic Policy Institute</w:t>
      </w:r>
      <w:r w:rsidRPr="009C2BCD">
        <w:rPr>
          <w:rFonts w:cs="Times New Roman"/>
        </w:rPr>
        <w:t>.</w:t>
      </w:r>
    </w:p>
    <w:p w14:paraId="78FE7462" w14:textId="77777777" w:rsidR="009C2BCD" w:rsidRDefault="009C2BCD" w:rsidP="00F85DF6">
      <w:pPr>
        <w:pStyle w:val="NormalWeb"/>
        <w:spacing w:after="0"/>
      </w:pPr>
      <w:r>
        <w:rPr>
          <w:color w:val="000000"/>
        </w:rPr>
        <w:t>Daniel, J. and Paul, C., (2023). Balancing Convenience and Security: AI in Contactless Hotel Check-Ins and Payments.</w:t>
      </w:r>
    </w:p>
    <w:p w14:paraId="54C3D00E" w14:textId="77777777" w:rsidR="009C2BCD" w:rsidRDefault="009C2BCD" w:rsidP="00F85DF6">
      <w:pPr>
        <w:pStyle w:val="NormalWeb"/>
        <w:spacing w:after="0"/>
      </w:pPr>
      <w:r>
        <w:rPr>
          <w:color w:val="000000"/>
        </w:rPr>
        <w:t xml:space="preserve">Davern, D., (2021). Talent management, the employer brand, and employee retention: Evidence from the Irish hotel sector. In </w:t>
      </w:r>
      <w:r>
        <w:rPr>
          <w:i/>
          <w:iCs/>
          <w:color w:val="000000"/>
        </w:rPr>
        <w:t xml:space="preserve">Talent management innovations in the international hospitality industry </w:t>
      </w:r>
      <w:r>
        <w:rPr>
          <w:color w:val="000000"/>
        </w:rPr>
        <w:t>(pp. 79-98). Emerald Publishing Limited.</w:t>
      </w:r>
    </w:p>
    <w:p w14:paraId="77119E0C" w14:textId="77777777" w:rsidR="009C2BCD" w:rsidRDefault="009C2BCD" w:rsidP="00F85DF6">
      <w:pPr>
        <w:spacing w:after="0"/>
        <w:rPr>
          <w:lang w:eastAsia="zh-CN" w:bidi="th-TH"/>
        </w:rPr>
      </w:pPr>
      <w:r>
        <w:rPr>
          <w:lang w:eastAsia="zh-CN" w:bidi="th-TH"/>
        </w:rPr>
        <w:t xml:space="preserve">Dempsey, J., (2023). </w:t>
      </w:r>
      <w:r w:rsidRPr="009C2BCD">
        <w:rPr>
          <w:i/>
          <w:iCs/>
          <w:lang w:eastAsia="zh-CN" w:bidi="th-TH"/>
        </w:rPr>
        <w:t>Hospitality sector 'anxious' over summer staffing</w:t>
      </w:r>
      <w:r>
        <w:rPr>
          <w:lang w:eastAsia="zh-CN" w:bidi="th-TH"/>
        </w:rPr>
        <w:t>. [Online] Available at: https://www.bbc.com/news/business-66021588 [Accessed 05 February 2025].</w:t>
      </w:r>
    </w:p>
    <w:p w14:paraId="79E920F3" w14:textId="77777777" w:rsidR="009C2BCD" w:rsidRDefault="009C2BCD" w:rsidP="00F85DF6">
      <w:pPr>
        <w:spacing w:after="0"/>
      </w:pPr>
      <w:proofErr w:type="spellStart"/>
      <w:r>
        <w:lastRenderedPageBreak/>
        <w:t>Depierraz</w:t>
      </w:r>
      <w:proofErr w:type="spellEnd"/>
      <w:r>
        <w:t xml:space="preserve">, A.-C., (2024). </w:t>
      </w:r>
      <w:r w:rsidRPr="009C2BCD">
        <w:rPr>
          <w:i/>
          <w:iCs/>
        </w:rPr>
        <w:t>Hotel Employee Training Impacts Customer Experience and Happiness.</w:t>
      </w:r>
      <w:r>
        <w:t xml:space="preserve"> [Online]Available at: https://hospitalityinsights.ehl.edu/hotel-employee-training-impacts-customer-experience-and-happiness [Accessed 4 February 2025].</w:t>
      </w:r>
    </w:p>
    <w:p w14:paraId="7FA20E5F" w14:textId="77777777" w:rsidR="009C2BCD" w:rsidRPr="00C93468" w:rsidRDefault="009C2BCD" w:rsidP="00F85DF6">
      <w:pPr>
        <w:pStyle w:val="Bibliography"/>
        <w:spacing w:after="0"/>
        <w:rPr>
          <w:noProof/>
          <w:szCs w:val="24"/>
        </w:rPr>
      </w:pPr>
      <w:r w:rsidRPr="00C93468">
        <w:rPr>
          <w:noProof/>
        </w:rPr>
        <w:t xml:space="preserve">Dominioni, F., </w:t>
      </w:r>
      <w:r>
        <w:rPr>
          <w:noProof/>
        </w:rPr>
        <w:t>(</w:t>
      </w:r>
      <w:r w:rsidRPr="00C93468">
        <w:rPr>
          <w:noProof/>
        </w:rPr>
        <w:t>2023</w:t>
      </w:r>
      <w:r>
        <w:rPr>
          <w:noProof/>
        </w:rPr>
        <w:t>)</w:t>
      </w:r>
      <w:r w:rsidRPr="00C93468">
        <w:rPr>
          <w:noProof/>
        </w:rPr>
        <w:t xml:space="preserve">. </w:t>
      </w:r>
      <w:r w:rsidRPr="00C93468">
        <w:rPr>
          <w:i/>
          <w:iCs/>
          <w:noProof/>
        </w:rPr>
        <w:t xml:space="preserve">5 Trends Driving The Hospitality Industry And What They Mean For Property Management. </w:t>
      </w:r>
      <w:r w:rsidRPr="00C93468">
        <w:rPr>
          <w:noProof/>
        </w:rPr>
        <w:t>[Online] Available at: https://www.forbes.com/councils/forbesbusinessdevelopmentcouncil/2023/04/12/5-trends-driving-the-hospitality-industry-and-what-they-mean-for-property-management/[Accessed 1 February 2025].</w:t>
      </w:r>
    </w:p>
    <w:p w14:paraId="070E5BB6" w14:textId="77777777" w:rsidR="009C2BCD" w:rsidRDefault="009C2BCD" w:rsidP="00F85DF6">
      <w:pPr>
        <w:spacing w:after="0"/>
      </w:pPr>
      <w:proofErr w:type="spellStart"/>
      <w:r>
        <w:t>dragonflystr</w:t>
      </w:r>
      <w:proofErr w:type="spellEnd"/>
      <w:r>
        <w:t xml:space="preserve">, (2024). </w:t>
      </w:r>
      <w:r w:rsidRPr="009C2BCD">
        <w:rPr>
          <w:i/>
          <w:iCs/>
        </w:rPr>
        <w:t>The importance of change management in hotel operations.</w:t>
      </w:r>
      <w:r>
        <w:t xml:space="preserve"> [Online]Available at: https://dragonflystr.com/blog/importance-of-change-management-in-hotel-operations [Accessed 4 February 2025].</w:t>
      </w:r>
    </w:p>
    <w:p w14:paraId="4CE0F8B5" w14:textId="77777777" w:rsidR="009C2BCD" w:rsidRPr="00C93468" w:rsidRDefault="009C2BCD" w:rsidP="00F85DF6">
      <w:pPr>
        <w:pStyle w:val="Bibliography"/>
        <w:spacing w:after="0"/>
        <w:rPr>
          <w:noProof/>
        </w:rPr>
      </w:pPr>
      <w:r w:rsidRPr="00C93468">
        <w:rPr>
          <w:noProof/>
        </w:rPr>
        <w:t xml:space="preserve">Eliyahu, S., </w:t>
      </w:r>
      <w:r>
        <w:rPr>
          <w:noProof/>
        </w:rPr>
        <w:t>(</w:t>
      </w:r>
      <w:r w:rsidRPr="00C93468">
        <w:rPr>
          <w:noProof/>
        </w:rPr>
        <w:t>2022</w:t>
      </w:r>
      <w:r>
        <w:rPr>
          <w:noProof/>
        </w:rPr>
        <w:t>)</w:t>
      </w:r>
      <w:r w:rsidRPr="00C93468">
        <w:rPr>
          <w:noProof/>
        </w:rPr>
        <w:t xml:space="preserve">. </w:t>
      </w:r>
      <w:r w:rsidRPr="00C93468">
        <w:rPr>
          <w:i/>
          <w:iCs/>
          <w:noProof/>
        </w:rPr>
        <w:t xml:space="preserve">How To Reduce Customer Service Costs Without Impacting Quality. </w:t>
      </w:r>
      <w:r w:rsidRPr="00C93468">
        <w:rPr>
          <w:noProof/>
        </w:rPr>
        <w:t>[Online] Available at: https://www.forbes.com/councils/forbestechcouncil/2022/12/05/how-to-reduce-customer-service-costs-without-impacting-quality/[Accessed 3 February 2025].</w:t>
      </w:r>
    </w:p>
    <w:p w14:paraId="6DB21C4E" w14:textId="77777777" w:rsidR="009C2BCD" w:rsidRPr="009C2BCD" w:rsidRDefault="009C2BCD" w:rsidP="00F85DF6">
      <w:pPr>
        <w:spacing w:after="0"/>
        <w:rPr>
          <w:rFonts w:cs="Times New Roman"/>
        </w:rPr>
      </w:pPr>
      <w:r w:rsidRPr="009C2BCD">
        <w:rPr>
          <w:rFonts w:cs="Times New Roman"/>
        </w:rPr>
        <w:t xml:space="preserve">Engel, M.S., </w:t>
      </w:r>
      <w:proofErr w:type="spellStart"/>
      <w:r w:rsidRPr="009C2BCD">
        <w:rPr>
          <w:rFonts w:cs="Times New Roman"/>
        </w:rPr>
        <w:t>Ceríaco</w:t>
      </w:r>
      <w:proofErr w:type="spellEnd"/>
      <w:r w:rsidRPr="009C2BCD">
        <w:rPr>
          <w:rFonts w:cs="Times New Roman"/>
        </w:rPr>
        <w:t xml:space="preserve">, L.M., Daniel, G.M., </w:t>
      </w:r>
      <w:proofErr w:type="spellStart"/>
      <w:r w:rsidRPr="009C2BCD">
        <w:rPr>
          <w:rFonts w:cs="Times New Roman"/>
        </w:rPr>
        <w:t>Dellapé</w:t>
      </w:r>
      <w:proofErr w:type="spellEnd"/>
      <w:r w:rsidRPr="009C2BCD">
        <w:rPr>
          <w:rFonts w:cs="Times New Roman"/>
        </w:rPr>
        <w:t xml:space="preserve">, P.M., </w:t>
      </w:r>
      <w:proofErr w:type="spellStart"/>
      <w:r w:rsidRPr="009C2BCD">
        <w:rPr>
          <w:rFonts w:cs="Times New Roman"/>
        </w:rPr>
        <w:t>Löbl</w:t>
      </w:r>
      <w:proofErr w:type="spellEnd"/>
      <w:r w:rsidRPr="009C2BCD">
        <w:rPr>
          <w:rFonts w:cs="Times New Roman"/>
        </w:rPr>
        <w:t>, I., Marinov, M., Reis, R.E., Young, M.T., Dubois, A., Agarwal, I. and Lehmann A, P., (2021). The taxonomic impediment: a shortage of taxonomists, not the lack of technical approaches. </w:t>
      </w:r>
      <w:r w:rsidRPr="009C2BCD">
        <w:rPr>
          <w:rFonts w:cs="Times New Roman"/>
          <w:i/>
          <w:iCs/>
        </w:rPr>
        <w:t>Zoological Journal of the Linnean Society</w:t>
      </w:r>
      <w:r w:rsidRPr="009C2BCD">
        <w:rPr>
          <w:rFonts w:cs="Times New Roman"/>
        </w:rPr>
        <w:t>, </w:t>
      </w:r>
      <w:r w:rsidRPr="009C2BCD">
        <w:rPr>
          <w:rFonts w:cs="Times New Roman"/>
          <w:i/>
          <w:iCs/>
        </w:rPr>
        <w:t>193</w:t>
      </w:r>
      <w:r w:rsidRPr="009C2BCD">
        <w:rPr>
          <w:rFonts w:cs="Times New Roman"/>
        </w:rPr>
        <w:t>(2), pp.381-387.</w:t>
      </w:r>
    </w:p>
    <w:p w14:paraId="64F4D365" w14:textId="77777777" w:rsidR="009C2BCD" w:rsidRDefault="009C2BCD" w:rsidP="00F85DF6">
      <w:pPr>
        <w:spacing w:after="0"/>
        <w:rPr>
          <w:lang w:eastAsia="zh-CN" w:bidi="th-TH"/>
        </w:rPr>
      </w:pPr>
      <w:r>
        <w:rPr>
          <w:lang w:eastAsia="zh-CN" w:bidi="th-TH"/>
        </w:rPr>
        <w:t xml:space="preserve">Evans, C., (2021). </w:t>
      </w:r>
      <w:r w:rsidRPr="009C2BCD">
        <w:rPr>
          <w:i/>
          <w:iCs/>
          <w:lang w:eastAsia="zh-CN" w:bidi="th-TH"/>
        </w:rPr>
        <w:t>Hospitality: Bullying, low pay and burn-out blamed for staff shortage</w:t>
      </w:r>
      <w:r>
        <w:rPr>
          <w:lang w:eastAsia="zh-CN" w:bidi="th-TH"/>
        </w:rPr>
        <w:t xml:space="preserve">. [Online] Available at: https://www.bbc.com/news/uk-wales-58341916 [Accessed 05 </w:t>
      </w:r>
      <w:proofErr w:type="spellStart"/>
      <w:r>
        <w:rPr>
          <w:lang w:eastAsia="zh-CN" w:bidi="th-TH"/>
        </w:rPr>
        <w:t>Februrary</w:t>
      </w:r>
      <w:proofErr w:type="spellEnd"/>
      <w:r>
        <w:rPr>
          <w:lang w:eastAsia="zh-CN" w:bidi="th-TH"/>
        </w:rPr>
        <w:t xml:space="preserve"> 2025].</w:t>
      </w:r>
    </w:p>
    <w:p w14:paraId="1F5EBBA9" w14:textId="77777777" w:rsidR="009C2BCD" w:rsidRDefault="009C2BCD" w:rsidP="00F85DF6">
      <w:pPr>
        <w:pStyle w:val="NormalWeb"/>
        <w:spacing w:after="0"/>
      </w:pPr>
      <w:proofErr w:type="spellStart"/>
      <w:r>
        <w:rPr>
          <w:color w:val="000000"/>
        </w:rPr>
        <w:t>Faozen</w:t>
      </w:r>
      <w:proofErr w:type="spellEnd"/>
      <w:r>
        <w:rPr>
          <w:color w:val="000000"/>
        </w:rPr>
        <w:t xml:space="preserve">, F., (2023). The Impact of Morale and Work Experience on Hotel Employee Performance. </w:t>
      </w:r>
      <w:r>
        <w:rPr>
          <w:i/>
          <w:iCs/>
          <w:color w:val="000000"/>
        </w:rPr>
        <w:t xml:space="preserve">JURISMA: </w:t>
      </w:r>
      <w:proofErr w:type="spellStart"/>
      <w:r>
        <w:rPr>
          <w:i/>
          <w:iCs/>
          <w:color w:val="000000"/>
        </w:rPr>
        <w:t>Jurnal</w:t>
      </w:r>
      <w:proofErr w:type="spellEnd"/>
      <w:r>
        <w:rPr>
          <w:i/>
          <w:iCs/>
          <w:color w:val="000000"/>
        </w:rPr>
        <w:t xml:space="preserve"> </w:t>
      </w:r>
      <w:proofErr w:type="spellStart"/>
      <w:r>
        <w:rPr>
          <w:i/>
          <w:iCs/>
          <w:color w:val="000000"/>
        </w:rPr>
        <w:t>Riset</w:t>
      </w:r>
      <w:proofErr w:type="spellEnd"/>
      <w:r>
        <w:rPr>
          <w:i/>
          <w:iCs/>
          <w:color w:val="000000"/>
        </w:rPr>
        <w:t xml:space="preserve"> </w:t>
      </w:r>
      <w:proofErr w:type="spellStart"/>
      <w:r>
        <w:rPr>
          <w:i/>
          <w:iCs/>
          <w:color w:val="000000"/>
        </w:rPr>
        <w:t>Bisnis</w:t>
      </w:r>
      <w:proofErr w:type="spellEnd"/>
      <w:r>
        <w:rPr>
          <w:i/>
          <w:iCs/>
          <w:color w:val="000000"/>
        </w:rPr>
        <w:t xml:space="preserve"> &amp; </w:t>
      </w:r>
      <w:proofErr w:type="spellStart"/>
      <w:r>
        <w:rPr>
          <w:i/>
          <w:iCs/>
          <w:color w:val="000000"/>
        </w:rPr>
        <w:t>Manajemen</w:t>
      </w:r>
      <w:proofErr w:type="spellEnd"/>
      <w:r>
        <w:rPr>
          <w:color w:val="000000"/>
        </w:rPr>
        <w:t>, 13(1), pp.87-92.</w:t>
      </w:r>
    </w:p>
    <w:p w14:paraId="10520070" w14:textId="77777777" w:rsidR="009C2BCD" w:rsidRDefault="009C2BCD" w:rsidP="00F85DF6">
      <w:pPr>
        <w:spacing w:after="0"/>
        <w:rPr>
          <w:lang w:eastAsia="zh-CN" w:bidi="th-TH"/>
        </w:rPr>
      </w:pPr>
      <w:proofErr w:type="spellStart"/>
      <w:r>
        <w:rPr>
          <w:lang w:eastAsia="zh-CN" w:bidi="th-TH"/>
        </w:rPr>
        <w:lastRenderedPageBreak/>
        <w:t>forbes</w:t>
      </w:r>
      <w:proofErr w:type="spellEnd"/>
      <w:r>
        <w:rPr>
          <w:lang w:eastAsia="zh-CN" w:bidi="th-TH"/>
        </w:rPr>
        <w:t xml:space="preserve">, (2022). </w:t>
      </w:r>
      <w:r w:rsidRPr="009C2BCD">
        <w:rPr>
          <w:i/>
          <w:iCs/>
          <w:lang w:eastAsia="zh-CN" w:bidi="th-TH"/>
        </w:rPr>
        <w:t xml:space="preserve">Here's How </w:t>
      </w:r>
      <w:proofErr w:type="gramStart"/>
      <w:r w:rsidRPr="009C2BCD">
        <w:rPr>
          <w:i/>
          <w:iCs/>
          <w:lang w:eastAsia="zh-CN" w:bidi="th-TH"/>
        </w:rPr>
        <w:t>To</w:t>
      </w:r>
      <w:proofErr w:type="gramEnd"/>
      <w:r w:rsidRPr="009C2BCD">
        <w:rPr>
          <w:i/>
          <w:iCs/>
          <w:lang w:eastAsia="zh-CN" w:bidi="th-TH"/>
        </w:rPr>
        <w:t xml:space="preserve"> Maintain Customer Service, Even When You're Short-Staffed</w:t>
      </w:r>
      <w:r>
        <w:rPr>
          <w:lang w:eastAsia="zh-CN" w:bidi="th-TH"/>
        </w:rPr>
        <w:t>. [Online] Available at: https://www.forbes.com/councils/forbesbusinesscouncil/2022/05/12/heres-how-to-maintain-customer-service-even-when-youre-short-staffed/ [Accessed 02 February 2025].</w:t>
      </w:r>
    </w:p>
    <w:p w14:paraId="34E78B73" w14:textId="77777777" w:rsidR="009C2BCD" w:rsidRPr="009C2BCD" w:rsidRDefault="009C2BCD" w:rsidP="00F85DF6">
      <w:pPr>
        <w:spacing w:after="0"/>
        <w:rPr>
          <w:rFonts w:cs="Times New Roman"/>
        </w:rPr>
      </w:pPr>
      <w:r w:rsidRPr="009C2BCD">
        <w:rPr>
          <w:rFonts w:cs="Times New Roman"/>
        </w:rPr>
        <w:t>Garraway, J., (2022). Designing complex, challenging and creative assessments for work preparedness: A review of competency-based assessment. </w:t>
      </w:r>
      <w:r w:rsidRPr="009C2BCD">
        <w:rPr>
          <w:rFonts w:cs="Times New Roman"/>
          <w:i/>
          <w:iCs/>
        </w:rPr>
        <w:t>Journal of Vocational, Adult and Continuing Education and Training</w:t>
      </w:r>
      <w:r w:rsidRPr="009C2BCD">
        <w:rPr>
          <w:rFonts w:cs="Times New Roman"/>
        </w:rPr>
        <w:t>, </w:t>
      </w:r>
      <w:r w:rsidRPr="009C2BCD">
        <w:rPr>
          <w:rFonts w:cs="Times New Roman"/>
          <w:i/>
          <w:iCs/>
        </w:rPr>
        <w:t>5</w:t>
      </w:r>
      <w:r w:rsidRPr="009C2BCD">
        <w:rPr>
          <w:rFonts w:cs="Times New Roman"/>
        </w:rPr>
        <w:t>(1), pp.116-135.</w:t>
      </w:r>
    </w:p>
    <w:p w14:paraId="31DD8E8C" w14:textId="77777777" w:rsidR="009C2BCD" w:rsidRDefault="009C2BCD" w:rsidP="00F85DF6">
      <w:pPr>
        <w:spacing w:after="0"/>
      </w:pPr>
      <w:proofErr w:type="spellStart"/>
      <w:r>
        <w:t>harri</w:t>
      </w:r>
      <w:proofErr w:type="spellEnd"/>
      <w:r>
        <w:t xml:space="preserve">, (2024). </w:t>
      </w:r>
      <w:r w:rsidRPr="009C2BCD">
        <w:rPr>
          <w:i/>
          <w:iCs/>
        </w:rPr>
        <w:t>The Impact of Work-Life Balance on Hospitality Employee Retention.</w:t>
      </w:r>
      <w:r>
        <w:t xml:space="preserve"> [Online]Available at: https://resources.harri.com/blog/the-impact-of-work-life-balance-on-hospitality-employee-retention/ [Accessed 4 February 2025].</w:t>
      </w:r>
    </w:p>
    <w:p w14:paraId="1BB26D8C" w14:textId="77777777" w:rsidR="009C2BCD" w:rsidRDefault="009C2BCD" w:rsidP="00F85DF6">
      <w:pPr>
        <w:spacing w:after="0"/>
        <w:rPr>
          <w:lang w:eastAsia="zh-CN" w:bidi="th-TH"/>
        </w:rPr>
      </w:pPr>
      <w:r>
        <w:rPr>
          <w:lang w:eastAsia="zh-CN" w:bidi="th-TH"/>
        </w:rPr>
        <w:t xml:space="preserve">Harvey, D., (2023). </w:t>
      </w:r>
      <w:r w:rsidRPr="009C2BCD">
        <w:rPr>
          <w:i/>
          <w:iCs/>
          <w:lang w:eastAsia="zh-CN" w:bidi="th-TH"/>
        </w:rPr>
        <w:t>Hotels and bars need more EU workers, say bosses</w:t>
      </w:r>
      <w:r>
        <w:rPr>
          <w:lang w:eastAsia="zh-CN" w:bidi="th-TH"/>
        </w:rPr>
        <w:t>. [Online] Available at: https://www.bbc.com/news/uk-england-bristol-65026562 [Accessed 04 February 2025].</w:t>
      </w:r>
    </w:p>
    <w:p w14:paraId="272161C9" w14:textId="77777777" w:rsidR="009C2BCD" w:rsidRPr="009C2BCD" w:rsidRDefault="009C2BCD" w:rsidP="00F85DF6">
      <w:pPr>
        <w:spacing w:after="0"/>
        <w:rPr>
          <w:rFonts w:cs="Times New Roman"/>
        </w:rPr>
      </w:pPr>
      <w:proofErr w:type="spellStart"/>
      <w:r w:rsidRPr="009C2BCD">
        <w:rPr>
          <w:rFonts w:cs="Times New Roman"/>
        </w:rPr>
        <w:t>Ibarr</w:t>
      </w:r>
      <w:proofErr w:type="spellEnd"/>
      <w:r w:rsidRPr="009C2BCD">
        <w:rPr>
          <w:rFonts w:cs="Times New Roman"/>
        </w:rPr>
        <w:t>, H., (2023). </w:t>
      </w:r>
      <w:r w:rsidRPr="009C2BCD">
        <w:rPr>
          <w:rFonts w:cs="Times New Roman"/>
          <w:i/>
          <w:iCs/>
        </w:rPr>
        <w:t xml:space="preserve">Working Identity, Updated Edition, </w:t>
      </w:r>
      <w:proofErr w:type="gramStart"/>
      <w:r w:rsidRPr="009C2BCD">
        <w:rPr>
          <w:rFonts w:cs="Times New Roman"/>
          <w:i/>
          <w:iCs/>
        </w:rPr>
        <w:t>With</w:t>
      </w:r>
      <w:proofErr w:type="gramEnd"/>
      <w:r w:rsidRPr="009C2BCD">
        <w:rPr>
          <w:rFonts w:cs="Times New Roman"/>
          <w:i/>
          <w:iCs/>
        </w:rPr>
        <w:t xml:space="preserve"> a New Preface: Unconventional Strategies for Reinventing Your Career</w:t>
      </w:r>
      <w:r w:rsidRPr="009C2BCD">
        <w:rPr>
          <w:rFonts w:cs="Times New Roman"/>
        </w:rPr>
        <w:t>. Harvard Business Press.</w:t>
      </w:r>
    </w:p>
    <w:p w14:paraId="46B13243" w14:textId="77777777" w:rsidR="009C2BCD" w:rsidRPr="009C2BCD" w:rsidRDefault="009C2BCD" w:rsidP="00F85DF6">
      <w:pPr>
        <w:spacing w:after="0"/>
        <w:rPr>
          <w:rFonts w:cs="Times New Roman"/>
        </w:rPr>
      </w:pPr>
      <w:r w:rsidRPr="009C2BCD">
        <w:rPr>
          <w:rFonts w:cs="Times New Roman"/>
        </w:rPr>
        <w:t>Jeffrey, H.L. and Sposato, M., (2023). Post pandemic “revenge travel”: developing organizations to address staff shortage. </w:t>
      </w:r>
      <w:r w:rsidRPr="009C2BCD">
        <w:rPr>
          <w:rFonts w:cs="Times New Roman"/>
          <w:i/>
          <w:iCs/>
        </w:rPr>
        <w:t>Development and Learning in Organizations: An International Journal</w:t>
      </w:r>
      <w:r w:rsidRPr="009C2BCD">
        <w:rPr>
          <w:rFonts w:cs="Times New Roman"/>
        </w:rPr>
        <w:t>, </w:t>
      </w:r>
      <w:r w:rsidRPr="009C2BCD">
        <w:rPr>
          <w:rFonts w:cs="Times New Roman"/>
          <w:i/>
          <w:iCs/>
        </w:rPr>
        <w:t>37</w:t>
      </w:r>
      <w:r w:rsidRPr="009C2BCD">
        <w:rPr>
          <w:rFonts w:cs="Times New Roman"/>
        </w:rPr>
        <w:t>(5), pp.18-20.</w:t>
      </w:r>
    </w:p>
    <w:p w14:paraId="16E210CE" w14:textId="77777777" w:rsidR="009C2BCD" w:rsidRDefault="009C2BCD" w:rsidP="00F85DF6">
      <w:pPr>
        <w:pStyle w:val="NormalWeb"/>
        <w:spacing w:after="0"/>
      </w:pPr>
      <w:r>
        <w:rPr>
          <w:color w:val="000000"/>
        </w:rPr>
        <w:t xml:space="preserve">Jibril, I.A. and Yeşiltaş, M., (2022). Employee satisfaction, talent management practices and sustainable competitive advantage in the Northern Cyprus hotel industry. </w:t>
      </w:r>
      <w:r>
        <w:rPr>
          <w:i/>
          <w:iCs/>
          <w:color w:val="000000"/>
        </w:rPr>
        <w:t>Sustainability</w:t>
      </w:r>
      <w:r>
        <w:rPr>
          <w:color w:val="000000"/>
        </w:rPr>
        <w:t>, 14(12), p.7082.</w:t>
      </w:r>
    </w:p>
    <w:p w14:paraId="79AB67DA" w14:textId="77777777" w:rsidR="009C2BCD" w:rsidRDefault="009C2BCD" w:rsidP="00F85DF6">
      <w:pPr>
        <w:pStyle w:val="NormalWeb"/>
        <w:spacing w:after="0"/>
      </w:pPr>
      <w:proofErr w:type="spellStart"/>
      <w:r>
        <w:rPr>
          <w:color w:val="000000"/>
        </w:rPr>
        <w:t>Kapeš</w:t>
      </w:r>
      <w:proofErr w:type="spellEnd"/>
      <w:r>
        <w:rPr>
          <w:color w:val="000000"/>
        </w:rPr>
        <w:t xml:space="preserve">, J., </w:t>
      </w:r>
      <w:proofErr w:type="spellStart"/>
      <w:r>
        <w:rPr>
          <w:color w:val="000000"/>
        </w:rPr>
        <w:t>Keča</w:t>
      </w:r>
      <w:proofErr w:type="spellEnd"/>
      <w:r>
        <w:rPr>
          <w:color w:val="000000"/>
        </w:rPr>
        <w:t xml:space="preserve">, K., </w:t>
      </w:r>
      <w:proofErr w:type="spellStart"/>
      <w:r>
        <w:rPr>
          <w:color w:val="000000"/>
        </w:rPr>
        <w:t>Fugošić</w:t>
      </w:r>
      <w:proofErr w:type="spellEnd"/>
      <w:r>
        <w:rPr>
          <w:color w:val="000000"/>
        </w:rPr>
        <w:t xml:space="preserve">, N. and </w:t>
      </w:r>
      <w:proofErr w:type="spellStart"/>
      <w:r>
        <w:rPr>
          <w:color w:val="000000"/>
        </w:rPr>
        <w:t>Čuić</w:t>
      </w:r>
      <w:proofErr w:type="spellEnd"/>
      <w:r>
        <w:rPr>
          <w:color w:val="000000"/>
        </w:rPr>
        <w:t xml:space="preserve"> </w:t>
      </w:r>
      <w:proofErr w:type="spellStart"/>
      <w:r>
        <w:rPr>
          <w:color w:val="000000"/>
        </w:rPr>
        <w:t>Tanković</w:t>
      </w:r>
      <w:proofErr w:type="spellEnd"/>
      <w:r>
        <w:rPr>
          <w:color w:val="000000"/>
        </w:rPr>
        <w:t xml:space="preserve">, A., (2022). MANAGEMENT RESPONSE STRATEGIES TO A NEGATIVE ONLINE REVIEW: INFLUENCE ON POTENTIAL GUESTS'TRUST. </w:t>
      </w:r>
      <w:r>
        <w:rPr>
          <w:i/>
          <w:iCs/>
          <w:color w:val="000000"/>
        </w:rPr>
        <w:t>Tourism and hospitality management,</w:t>
      </w:r>
      <w:r>
        <w:rPr>
          <w:color w:val="000000"/>
        </w:rPr>
        <w:t xml:space="preserve"> 28(1), pp.1-27.</w:t>
      </w:r>
    </w:p>
    <w:p w14:paraId="3FBC1F2A" w14:textId="77777777" w:rsidR="009C2BCD" w:rsidRPr="00C93468" w:rsidRDefault="009C2BCD" w:rsidP="00F85DF6">
      <w:pPr>
        <w:pStyle w:val="Bibliography"/>
        <w:spacing w:after="0"/>
        <w:rPr>
          <w:noProof/>
        </w:rPr>
      </w:pPr>
      <w:r w:rsidRPr="00C93468">
        <w:rPr>
          <w:noProof/>
        </w:rPr>
        <w:lastRenderedPageBreak/>
        <w:t xml:space="preserve">Lafko, A., </w:t>
      </w:r>
      <w:r>
        <w:rPr>
          <w:noProof/>
        </w:rPr>
        <w:t>(</w:t>
      </w:r>
      <w:r w:rsidRPr="00C93468">
        <w:rPr>
          <w:noProof/>
        </w:rPr>
        <w:t>2024</w:t>
      </w:r>
      <w:r>
        <w:rPr>
          <w:noProof/>
        </w:rPr>
        <w:t>)</w:t>
      </w:r>
      <w:r w:rsidRPr="00C93468">
        <w:rPr>
          <w:noProof/>
        </w:rPr>
        <w:t xml:space="preserve">. </w:t>
      </w:r>
      <w:r w:rsidRPr="00C93468">
        <w:rPr>
          <w:i/>
          <w:iCs/>
          <w:noProof/>
        </w:rPr>
        <w:t xml:space="preserve">Talent Acquisition: A Crisis Of Clarity. </w:t>
      </w:r>
      <w:r w:rsidRPr="00C93468">
        <w:rPr>
          <w:noProof/>
        </w:rPr>
        <w:t>[Online] Available at: https://www.forbes.com/councils/forbescoachescouncil/2024/03/28/talent-acquisition-a-crisis-of-clarity/[Accessed 2 February 2025].</w:t>
      </w:r>
    </w:p>
    <w:p w14:paraId="2F046999" w14:textId="77777777" w:rsidR="009C2BCD" w:rsidRPr="009C2BCD" w:rsidRDefault="009C2BCD" w:rsidP="00F85DF6">
      <w:pPr>
        <w:spacing w:after="0"/>
      </w:pPr>
      <w:r w:rsidRPr="009C2BCD">
        <w:t>Lees-</w:t>
      </w:r>
      <w:proofErr w:type="spellStart"/>
      <w:r w:rsidRPr="009C2BCD">
        <w:t>Marshment</w:t>
      </w:r>
      <w:proofErr w:type="spellEnd"/>
      <w:r w:rsidRPr="009C2BCD">
        <w:t xml:space="preserve">, J. ed., </w:t>
      </w:r>
      <w:r>
        <w:t>(</w:t>
      </w:r>
      <w:r w:rsidRPr="009C2BCD">
        <w:t>2024</w:t>
      </w:r>
      <w:r>
        <w:t>)</w:t>
      </w:r>
      <w:r w:rsidRPr="009C2BCD">
        <w:t>. </w:t>
      </w:r>
      <w:r w:rsidRPr="009C2BCD">
        <w:rPr>
          <w:i/>
          <w:iCs/>
        </w:rPr>
        <w:t>Political Management in practice: Lessons from around the globe</w:t>
      </w:r>
      <w:r w:rsidRPr="009C2BCD">
        <w:t>. Taylor &amp; Francis.</w:t>
      </w:r>
    </w:p>
    <w:p w14:paraId="5753D62B" w14:textId="77777777" w:rsidR="009C2BCD" w:rsidRPr="00C93468" w:rsidRDefault="009C2BCD" w:rsidP="00F85DF6">
      <w:pPr>
        <w:pStyle w:val="Bibliography"/>
        <w:spacing w:after="0"/>
        <w:rPr>
          <w:noProof/>
        </w:rPr>
      </w:pPr>
      <w:r w:rsidRPr="00C93468">
        <w:rPr>
          <w:noProof/>
        </w:rPr>
        <w:t xml:space="preserve">Leverant, J., </w:t>
      </w:r>
      <w:r>
        <w:rPr>
          <w:noProof/>
        </w:rPr>
        <w:t>(</w:t>
      </w:r>
      <w:r w:rsidRPr="00C93468">
        <w:rPr>
          <w:noProof/>
        </w:rPr>
        <w:t>2024</w:t>
      </w:r>
      <w:r>
        <w:rPr>
          <w:noProof/>
        </w:rPr>
        <w:t>)</w:t>
      </w:r>
      <w:r w:rsidRPr="00C93468">
        <w:rPr>
          <w:noProof/>
        </w:rPr>
        <w:t xml:space="preserve">. </w:t>
      </w:r>
      <w:r w:rsidRPr="00C93468">
        <w:rPr>
          <w:i/>
          <w:iCs/>
          <w:noProof/>
        </w:rPr>
        <w:t xml:space="preserve">Focus On Benefits To Improve Workplace Morale. </w:t>
      </w:r>
      <w:r w:rsidRPr="00C93468">
        <w:rPr>
          <w:noProof/>
        </w:rPr>
        <w:t>[Online] Available at: https://www.forbes.com/councils/forbesbusinesscouncil/2024/09/09/focus-on-benefits-to-improve-workplace-morale/[Accessed 2 February 2025].</w:t>
      </w:r>
    </w:p>
    <w:p w14:paraId="464C0351" w14:textId="77777777" w:rsidR="009C2BCD" w:rsidRDefault="009C2BCD" w:rsidP="00F85DF6">
      <w:pPr>
        <w:pStyle w:val="NormalWeb"/>
        <w:spacing w:after="0"/>
      </w:pPr>
      <w:r>
        <w:rPr>
          <w:color w:val="000000"/>
        </w:rPr>
        <w:t xml:space="preserve">Leyva, E.S. and Parra, D.P., (2021). Environmental approach in the hotel industry: Riding the wave of change. </w:t>
      </w:r>
      <w:r>
        <w:rPr>
          <w:i/>
          <w:iCs/>
          <w:color w:val="000000"/>
        </w:rPr>
        <w:t>Sustainable Futures</w:t>
      </w:r>
      <w:r>
        <w:rPr>
          <w:color w:val="000000"/>
        </w:rPr>
        <w:t>, 3, p.100050.</w:t>
      </w:r>
    </w:p>
    <w:p w14:paraId="6D281024" w14:textId="77777777" w:rsidR="009C2BCD" w:rsidRDefault="009C2BCD" w:rsidP="00F85DF6">
      <w:pPr>
        <w:pStyle w:val="NormalWeb"/>
        <w:spacing w:after="0"/>
      </w:pPr>
      <w:r>
        <w:rPr>
          <w:color w:val="000000"/>
        </w:rPr>
        <w:t xml:space="preserve">Madera, J.M., (2023). Diversity and inclusion in hospitality and tourism: bridging the gap between employee and customer perspectives. </w:t>
      </w:r>
      <w:r>
        <w:rPr>
          <w:i/>
          <w:iCs/>
          <w:color w:val="000000"/>
        </w:rPr>
        <w:t>International Journal of Contemporary Hospitality Management</w:t>
      </w:r>
      <w:r>
        <w:rPr>
          <w:color w:val="000000"/>
        </w:rPr>
        <w:t>, 35(11), pp.3972-3989.</w:t>
      </w:r>
    </w:p>
    <w:p w14:paraId="35002D7D" w14:textId="77777777" w:rsidR="009C2BCD" w:rsidRPr="009C2BCD" w:rsidRDefault="009C2BCD" w:rsidP="00F85DF6">
      <w:pPr>
        <w:spacing w:after="0"/>
        <w:rPr>
          <w:rFonts w:cs="Times New Roman"/>
        </w:rPr>
      </w:pPr>
      <w:r w:rsidRPr="009C2BCD">
        <w:rPr>
          <w:rFonts w:cs="Times New Roman"/>
        </w:rPr>
        <w:t>Martin, B., Kaminski-Ozturk, N., O’Hara, C. and Smiley, R., (2023). Examining the impact of the COVID-19 pandemic on burnout and stress among US nurses. </w:t>
      </w:r>
      <w:r w:rsidRPr="009C2BCD">
        <w:rPr>
          <w:rFonts w:cs="Times New Roman"/>
          <w:i/>
          <w:iCs/>
        </w:rPr>
        <w:t>Journal of Nursing Regulation</w:t>
      </w:r>
      <w:r w:rsidRPr="009C2BCD">
        <w:rPr>
          <w:rFonts w:cs="Times New Roman"/>
        </w:rPr>
        <w:t>, </w:t>
      </w:r>
      <w:r w:rsidRPr="009C2BCD">
        <w:rPr>
          <w:rFonts w:cs="Times New Roman"/>
          <w:i/>
          <w:iCs/>
        </w:rPr>
        <w:t>14</w:t>
      </w:r>
      <w:r w:rsidRPr="009C2BCD">
        <w:rPr>
          <w:rFonts w:cs="Times New Roman"/>
        </w:rPr>
        <w:t>(1), pp.4-12.</w:t>
      </w:r>
    </w:p>
    <w:p w14:paraId="62DDEA5A" w14:textId="77777777" w:rsidR="009C2BCD" w:rsidRDefault="009C2BCD" w:rsidP="00F85DF6">
      <w:pPr>
        <w:spacing w:after="0"/>
        <w:rPr>
          <w:lang w:eastAsia="zh-CN" w:bidi="th-TH"/>
        </w:rPr>
      </w:pPr>
      <w:r w:rsidRPr="002373A7">
        <w:rPr>
          <w:lang w:eastAsia="zh-CN" w:bidi="th-TH"/>
        </w:rPr>
        <w:t xml:space="preserve">McCartney, G., Chi In, C.L. and Pinto, J.S.D.A.F., </w:t>
      </w:r>
      <w:r>
        <w:rPr>
          <w:lang w:eastAsia="zh-CN" w:bidi="th-TH"/>
        </w:rPr>
        <w:t>(</w:t>
      </w:r>
      <w:r w:rsidRPr="002373A7">
        <w:rPr>
          <w:lang w:eastAsia="zh-CN" w:bidi="th-TH"/>
        </w:rPr>
        <w:t>2022</w:t>
      </w:r>
      <w:r>
        <w:rPr>
          <w:lang w:eastAsia="zh-CN" w:bidi="th-TH"/>
        </w:rPr>
        <w:t>)</w:t>
      </w:r>
      <w:r w:rsidRPr="002373A7">
        <w:rPr>
          <w:lang w:eastAsia="zh-CN" w:bidi="th-TH"/>
        </w:rPr>
        <w:t>. COVID-19 impact on hospitality retail employees’ turnover intentions. </w:t>
      </w:r>
      <w:r w:rsidRPr="009C2BCD">
        <w:rPr>
          <w:i/>
          <w:iCs/>
          <w:lang w:eastAsia="zh-CN" w:bidi="th-TH"/>
        </w:rPr>
        <w:t>International Journal of Contemporary Hospitality Management</w:t>
      </w:r>
      <w:r w:rsidRPr="002373A7">
        <w:rPr>
          <w:lang w:eastAsia="zh-CN" w:bidi="th-TH"/>
        </w:rPr>
        <w:t>, </w:t>
      </w:r>
      <w:r w:rsidRPr="009C2BCD">
        <w:rPr>
          <w:i/>
          <w:iCs/>
          <w:lang w:eastAsia="zh-CN" w:bidi="th-TH"/>
        </w:rPr>
        <w:t>34</w:t>
      </w:r>
      <w:r w:rsidRPr="002373A7">
        <w:rPr>
          <w:lang w:eastAsia="zh-CN" w:bidi="th-TH"/>
        </w:rPr>
        <w:t>(6), pp.2092-2112.</w:t>
      </w:r>
    </w:p>
    <w:p w14:paraId="767465A5" w14:textId="77777777" w:rsidR="009C2BCD" w:rsidRPr="009C2BCD" w:rsidRDefault="009C2BCD" w:rsidP="00F85DF6">
      <w:pPr>
        <w:spacing w:after="0"/>
        <w:rPr>
          <w:rFonts w:cs="Times New Roman"/>
        </w:rPr>
      </w:pPr>
      <w:r w:rsidRPr="009C2BCD">
        <w:rPr>
          <w:rFonts w:cs="Times New Roman"/>
        </w:rPr>
        <w:t xml:space="preserve">McRae, E.R., </w:t>
      </w:r>
      <w:proofErr w:type="spellStart"/>
      <w:r w:rsidRPr="009C2BCD">
        <w:rPr>
          <w:rFonts w:cs="Times New Roman"/>
        </w:rPr>
        <w:t>Aykens</w:t>
      </w:r>
      <w:proofErr w:type="spellEnd"/>
      <w:r w:rsidRPr="009C2BCD">
        <w:rPr>
          <w:rFonts w:cs="Times New Roman"/>
        </w:rPr>
        <w:t>, P., Lowmaster, K. and Shepp, J., (2023). 9 Trends that will shape work in 2023 and beyond. </w:t>
      </w:r>
      <w:r w:rsidRPr="009C2BCD">
        <w:rPr>
          <w:rFonts w:cs="Times New Roman"/>
          <w:i/>
          <w:iCs/>
        </w:rPr>
        <w:t>Harvard Business Review</w:t>
      </w:r>
      <w:r w:rsidRPr="009C2BCD">
        <w:rPr>
          <w:rFonts w:cs="Times New Roman"/>
        </w:rPr>
        <w:t>.</w:t>
      </w:r>
    </w:p>
    <w:p w14:paraId="6A6C5ACF" w14:textId="77777777" w:rsidR="009C2BCD" w:rsidRDefault="009C2BCD" w:rsidP="00F85DF6">
      <w:pPr>
        <w:pStyle w:val="NormalWeb"/>
        <w:spacing w:after="0"/>
      </w:pPr>
      <w:r>
        <w:rPr>
          <w:color w:val="000000"/>
        </w:rPr>
        <w:t xml:space="preserve">Michael, N. and Fotiadis, A., (2022). Employee turnover: The hotel industry perspective. </w:t>
      </w:r>
      <w:r>
        <w:rPr>
          <w:i/>
          <w:iCs/>
          <w:color w:val="000000"/>
        </w:rPr>
        <w:t>Journal of Tourism, Heritage &amp; Services Marketing</w:t>
      </w:r>
      <w:r>
        <w:rPr>
          <w:color w:val="000000"/>
        </w:rPr>
        <w:t>, 8(1), pp.38-47.</w:t>
      </w:r>
    </w:p>
    <w:p w14:paraId="59E49861" w14:textId="77777777" w:rsidR="009C2BCD" w:rsidRDefault="009C2BCD" w:rsidP="00F85DF6">
      <w:pPr>
        <w:pStyle w:val="NormalWeb"/>
        <w:spacing w:after="0"/>
      </w:pPr>
      <w:r>
        <w:rPr>
          <w:color w:val="000000"/>
        </w:rPr>
        <w:lastRenderedPageBreak/>
        <w:t xml:space="preserve">Ming, H.C.G. and Ming, W.W.P., (2021). Leadership styles towards employee retention in hotel industry: A study in Sibu Town, Sarawak. </w:t>
      </w:r>
      <w:r>
        <w:rPr>
          <w:i/>
          <w:iCs/>
          <w:color w:val="000000"/>
        </w:rPr>
        <w:t>e-BANGI</w:t>
      </w:r>
      <w:r>
        <w:rPr>
          <w:color w:val="000000"/>
        </w:rPr>
        <w:t>, 18(3), pp.159-177.</w:t>
      </w:r>
    </w:p>
    <w:p w14:paraId="31B6B1A2" w14:textId="77777777" w:rsidR="009C2BCD" w:rsidRDefault="009C2BCD" w:rsidP="00F85DF6">
      <w:pPr>
        <w:pStyle w:val="NormalWeb"/>
        <w:spacing w:after="0"/>
      </w:pPr>
      <w:r>
        <w:rPr>
          <w:color w:val="000000"/>
        </w:rPr>
        <w:t xml:space="preserve">Mohsin, A., </w:t>
      </w:r>
      <w:proofErr w:type="spellStart"/>
      <w:r>
        <w:rPr>
          <w:color w:val="000000"/>
        </w:rPr>
        <w:t>Brochado</w:t>
      </w:r>
      <w:proofErr w:type="spellEnd"/>
      <w:r>
        <w:rPr>
          <w:color w:val="000000"/>
        </w:rPr>
        <w:t xml:space="preserve">, A. and Rodrigues, H., (2022). Mind the gap: a critical reflection on hotel employee turnover. </w:t>
      </w:r>
      <w:r>
        <w:rPr>
          <w:i/>
          <w:iCs/>
          <w:color w:val="000000"/>
        </w:rPr>
        <w:t>International Journal of Contemporary Hospitality Management</w:t>
      </w:r>
      <w:r>
        <w:rPr>
          <w:color w:val="000000"/>
        </w:rPr>
        <w:t>, 35(7), pp.2481-2495.</w:t>
      </w:r>
    </w:p>
    <w:p w14:paraId="48C95903" w14:textId="77777777" w:rsidR="009C2BCD" w:rsidRPr="009C2BCD" w:rsidRDefault="009C2BCD" w:rsidP="00F85DF6">
      <w:pPr>
        <w:spacing w:after="0"/>
        <w:rPr>
          <w:rFonts w:cs="Times New Roman"/>
        </w:rPr>
      </w:pPr>
      <w:r w:rsidRPr="009C2BCD">
        <w:rPr>
          <w:rFonts w:cs="Times New Roman"/>
        </w:rPr>
        <w:t>Morosan, C. and Bowen, J.T., (2022). Labor shortage solution: redefining hospitality through digitization. </w:t>
      </w:r>
      <w:r w:rsidRPr="009C2BCD">
        <w:rPr>
          <w:rFonts w:cs="Times New Roman"/>
          <w:i/>
          <w:iCs/>
        </w:rPr>
        <w:t>International Journal of Contemporary Hospitality Management</w:t>
      </w:r>
      <w:r w:rsidRPr="009C2BCD">
        <w:rPr>
          <w:rFonts w:cs="Times New Roman"/>
        </w:rPr>
        <w:t>, </w:t>
      </w:r>
      <w:r w:rsidRPr="009C2BCD">
        <w:rPr>
          <w:rFonts w:cs="Times New Roman"/>
          <w:i/>
          <w:iCs/>
        </w:rPr>
        <w:t>34</w:t>
      </w:r>
      <w:r w:rsidRPr="009C2BCD">
        <w:rPr>
          <w:rFonts w:cs="Times New Roman"/>
        </w:rPr>
        <w:t>(12), pp.4674-4685.</w:t>
      </w:r>
    </w:p>
    <w:p w14:paraId="6F6894AA" w14:textId="77777777" w:rsidR="009C2BCD" w:rsidRDefault="009C2BCD" w:rsidP="00F85DF6">
      <w:pPr>
        <w:pStyle w:val="NormalWeb"/>
        <w:spacing w:after="0"/>
      </w:pPr>
      <w:r>
        <w:rPr>
          <w:color w:val="000000"/>
        </w:rPr>
        <w:t>Nasirova, A., (2024). Motivation in the workplace.</w:t>
      </w:r>
    </w:p>
    <w:p w14:paraId="1A1C3007" w14:textId="77777777" w:rsidR="009C2BCD" w:rsidRDefault="009C2BCD" w:rsidP="00F85DF6">
      <w:pPr>
        <w:spacing w:after="0"/>
        <w:rPr>
          <w:lang w:eastAsia="zh-CN" w:bidi="th-TH"/>
        </w:rPr>
      </w:pPr>
      <w:proofErr w:type="spellStart"/>
      <w:r>
        <w:rPr>
          <w:lang w:eastAsia="zh-CN" w:bidi="th-TH"/>
        </w:rPr>
        <w:t>Noordzife</w:t>
      </w:r>
      <w:proofErr w:type="spellEnd"/>
      <w:r>
        <w:rPr>
          <w:lang w:eastAsia="zh-CN" w:bidi="th-TH"/>
        </w:rPr>
        <w:t>, G. (2014) Project Management of Hotel Opening Processes: Exploring Better Ways to Manage New Hotel Openings, CreateSpace.</w:t>
      </w:r>
    </w:p>
    <w:p w14:paraId="466B302B" w14:textId="77777777" w:rsidR="009C2BCD" w:rsidRDefault="009C2BCD" w:rsidP="00F85DF6">
      <w:pPr>
        <w:pStyle w:val="NormalWeb"/>
        <w:spacing w:after="0"/>
      </w:pPr>
      <w:proofErr w:type="spellStart"/>
      <w:r>
        <w:rPr>
          <w:color w:val="000000"/>
        </w:rPr>
        <w:t>Ognjanović</w:t>
      </w:r>
      <w:proofErr w:type="spellEnd"/>
      <w:r>
        <w:rPr>
          <w:color w:val="000000"/>
        </w:rPr>
        <w:t xml:space="preserve">, J. and Mitrović, A., (2022). Work-life balance and work-related attitudes of employees: Case study in Serbian hotel industry. </w:t>
      </w:r>
      <w:r>
        <w:rPr>
          <w:i/>
          <w:iCs/>
          <w:color w:val="000000"/>
        </w:rPr>
        <w:t>The European Journal of Applied Economics</w:t>
      </w:r>
      <w:r>
        <w:rPr>
          <w:color w:val="000000"/>
        </w:rPr>
        <w:t>, 19(2), pp.114-128.</w:t>
      </w:r>
    </w:p>
    <w:p w14:paraId="1923C13B" w14:textId="77777777" w:rsidR="009C2BCD" w:rsidRPr="009C2BCD" w:rsidRDefault="009C2BCD" w:rsidP="00F85DF6">
      <w:pPr>
        <w:spacing w:after="0"/>
        <w:rPr>
          <w:rFonts w:cs="Times New Roman"/>
        </w:rPr>
      </w:pPr>
      <w:r w:rsidRPr="009C2BCD">
        <w:rPr>
          <w:rFonts w:cs="Times New Roman"/>
        </w:rPr>
        <w:t>Perkins, A., (2021). Nursing shortage: Consequences and solutions. </w:t>
      </w:r>
      <w:r w:rsidRPr="009C2BCD">
        <w:rPr>
          <w:rFonts w:cs="Times New Roman"/>
          <w:i/>
          <w:iCs/>
        </w:rPr>
        <w:t>Nursing Made Incredibly Easy</w:t>
      </w:r>
      <w:r w:rsidRPr="009C2BCD">
        <w:rPr>
          <w:rFonts w:cs="Times New Roman"/>
        </w:rPr>
        <w:t>, </w:t>
      </w:r>
      <w:r w:rsidRPr="009C2BCD">
        <w:rPr>
          <w:rFonts w:cs="Times New Roman"/>
          <w:i/>
          <w:iCs/>
        </w:rPr>
        <w:t>19</w:t>
      </w:r>
      <w:r w:rsidRPr="009C2BCD">
        <w:rPr>
          <w:rFonts w:cs="Times New Roman"/>
        </w:rPr>
        <w:t>(5), pp.49-54.</w:t>
      </w:r>
    </w:p>
    <w:p w14:paraId="0BB8C596" w14:textId="77777777" w:rsidR="009C2BCD" w:rsidRDefault="009C2BCD" w:rsidP="00F85DF6">
      <w:pPr>
        <w:pStyle w:val="NormalWeb"/>
        <w:spacing w:after="0"/>
      </w:pPr>
      <w:r>
        <w:rPr>
          <w:color w:val="000000"/>
        </w:rPr>
        <w:t xml:space="preserve">Pertiwi, N.K.A.Y., (2021). The effect of compensation and organizational commitment on employee satisfaction and retention. </w:t>
      </w:r>
      <w:r>
        <w:rPr>
          <w:i/>
          <w:iCs/>
          <w:color w:val="000000"/>
        </w:rPr>
        <w:t>American Journal of Humanities and Social Sciences Research (AJHSSR)</w:t>
      </w:r>
      <w:r>
        <w:rPr>
          <w:color w:val="000000"/>
        </w:rPr>
        <w:t>, 1(3), pp.333-342.</w:t>
      </w:r>
    </w:p>
    <w:p w14:paraId="4A80B41A" w14:textId="77777777" w:rsidR="009C2BCD" w:rsidRDefault="009C2BCD" w:rsidP="00F85DF6">
      <w:pPr>
        <w:spacing w:after="0"/>
        <w:rPr>
          <w:lang w:eastAsia="zh-CN" w:bidi="th-TH"/>
        </w:rPr>
      </w:pPr>
      <w:r>
        <w:rPr>
          <w:lang w:eastAsia="zh-CN" w:bidi="th-TH"/>
        </w:rPr>
        <w:t xml:space="preserve">Platas, A., (2023). </w:t>
      </w:r>
      <w:r w:rsidRPr="009C2BCD">
        <w:rPr>
          <w:i/>
          <w:iCs/>
          <w:lang w:eastAsia="zh-CN" w:bidi="th-TH"/>
        </w:rPr>
        <w:t>Persistent Hotel Staffing Shortages 'Alarming' But Offer Opportunity</w:t>
      </w:r>
      <w:r>
        <w:rPr>
          <w:lang w:eastAsia="zh-CN" w:bidi="th-TH"/>
        </w:rPr>
        <w:t>. [Online] Available at: https://www.businesstravelnews.com/Lodging/Persistent-Hotel-Staffing-Shortages-Alarming-But-Offer-Opportunity [Accessed 04 February 2025].</w:t>
      </w:r>
    </w:p>
    <w:p w14:paraId="468A3485" w14:textId="77777777" w:rsidR="009C2BCD" w:rsidRDefault="009C2BCD" w:rsidP="00F85DF6">
      <w:pPr>
        <w:spacing w:after="0"/>
        <w:rPr>
          <w:lang w:eastAsia="zh-CN" w:bidi="th-TH"/>
        </w:rPr>
      </w:pPr>
      <w:proofErr w:type="spellStart"/>
      <w:r>
        <w:rPr>
          <w:lang w:eastAsia="zh-CN" w:bidi="th-TH"/>
        </w:rPr>
        <w:lastRenderedPageBreak/>
        <w:t>Roelen-Blasberg</w:t>
      </w:r>
      <w:proofErr w:type="spellEnd"/>
      <w:r>
        <w:rPr>
          <w:lang w:eastAsia="zh-CN" w:bidi="th-TH"/>
        </w:rPr>
        <w:t xml:space="preserve">, T., (2025). </w:t>
      </w:r>
      <w:r w:rsidRPr="009C2BCD">
        <w:rPr>
          <w:i/>
          <w:iCs/>
          <w:lang w:eastAsia="zh-CN" w:bidi="th-TH"/>
        </w:rPr>
        <w:t>Navigating the Staff Shortage Challenge in the Hospitality Industry</w:t>
      </w:r>
      <w:r>
        <w:rPr>
          <w:lang w:eastAsia="zh-CN" w:bidi="th-TH"/>
        </w:rPr>
        <w:t>. [Online] Available at: https://www.mara-solutions.com/post/staff-shortage-challenge-in-the-hospitality-industry [Accessed 03 February].</w:t>
      </w:r>
    </w:p>
    <w:p w14:paraId="3F0D9B72" w14:textId="77777777" w:rsidR="009C2BCD" w:rsidRDefault="009C2BCD" w:rsidP="00F85DF6">
      <w:pPr>
        <w:spacing w:after="0"/>
        <w:rPr>
          <w:lang w:eastAsia="zh-CN" w:bidi="th-TH"/>
        </w:rPr>
      </w:pPr>
      <w:proofErr w:type="spellStart"/>
      <w:r>
        <w:rPr>
          <w:lang w:eastAsia="zh-CN" w:bidi="th-TH"/>
        </w:rPr>
        <w:t>shiloinns</w:t>
      </w:r>
      <w:proofErr w:type="spellEnd"/>
      <w:r>
        <w:rPr>
          <w:lang w:eastAsia="zh-CN" w:bidi="th-TH"/>
        </w:rPr>
        <w:t xml:space="preserve">, (2025). </w:t>
      </w:r>
      <w:r w:rsidRPr="009C2BCD">
        <w:rPr>
          <w:i/>
          <w:iCs/>
          <w:lang w:eastAsia="zh-CN" w:bidi="th-TH"/>
        </w:rPr>
        <w:t>Shilo Inns Suites Hotels</w:t>
      </w:r>
      <w:r>
        <w:rPr>
          <w:lang w:eastAsia="zh-CN" w:bidi="th-TH"/>
        </w:rPr>
        <w:t>. [Online] Available at: https://www.shiloinns.com/ [Accessed 06 February 2025].</w:t>
      </w:r>
    </w:p>
    <w:p w14:paraId="0811490C" w14:textId="77777777" w:rsidR="009C2BCD" w:rsidRDefault="009C2BCD" w:rsidP="00F85DF6">
      <w:pPr>
        <w:pStyle w:val="NormalWeb"/>
        <w:spacing w:after="0"/>
      </w:pPr>
      <w:r>
        <w:rPr>
          <w:color w:val="000000"/>
        </w:rPr>
        <w:t xml:space="preserve">Shulga, L.V., (2021). Change management communication: The role of meaningfulness, leadership brand authenticity, and gender. </w:t>
      </w:r>
      <w:r>
        <w:rPr>
          <w:i/>
          <w:iCs/>
          <w:color w:val="000000"/>
        </w:rPr>
        <w:t>Cornell Hospitality Quarterly</w:t>
      </w:r>
      <w:r>
        <w:rPr>
          <w:color w:val="000000"/>
        </w:rPr>
        <w:t>, 62(4), pp.498-515.</w:t>
      </w:r>
    </w:p>
    <w:p w14:paraId="1A2C02AA" w14:textId="77777777" w:rsidR="009C2BCD" w:rsidRPr="009C2BCD" w:rsidRDefault="009C2BCD" w:rsidP="00F85DF6">
      <w:pPr>
        <w:spacing w:after="0"/>
        <w:rPr>
          <w:rFonts w:cs="Times New Roman"/>
        </w:rPr>
      </w:pPr>
      <w:r w:rsidRPr="009C2BCD">
        <w:rPr>
          <w:rFonts w:cs="Times New Roman"/>
        </w:rPr>
        <w:t>Southworth, E. and Gleason, S.H., (2021), June. COVID 19: a cause for pause in undergraduate medical education and catalyst for innovation. In </w:t>
      </w:r>
      <w:r w:rsidRPr="009C2BCD">
        <w:rPr>
          <w:rFonts w:cs="Times New Roman"/>
          <w:i/>
          <w:iCs/>
        </w:rPr>
        <w:t>Hec Forum</w:t>
      </w:r>
      <w:r w:rsidRPr="009C2BCD">
        <w:rPr>
          <w:rFonts w:cs="Times New Roman"/>
        </w:rPr>
        <w:t> (Vol. 33, No. 1, pp. 125-142). Dordrecht: Springer Netherlands.</w:t>
      </w:r>
    </w:p>
    <w:p w14:paraId="256EFB2B" w14:textId="77777777" w:rsidR="009C2BCD" w:rsidRDefault="009C2BCD" w:rsidP="00F85DF6">
      <w:pPr>
        <w:spacing w:after="0"/>
        <w:rPr>
          <w:lang w:eastAsia="zh-CN" w:bidi="th-TH"/>
        </w:rPr>
      </w:pPr>
      <w:r>
        <w:rPr>
          <w:lang w:eastAsia="zh-CN" w:bidi="th-TH"/>
        </w:rPr>
        <w:t xml:space="preserve">Svendsen, K., (2024). </w:t>
      </w:r>
      <w:r w:rsidRPr="009C2BCD">
        <w:rPr>
          <w:i/>
          <w:iCs/>
          <w:lang w:eastAsia="zh-CN" w:bidi="th-TH"/>
        </w:rPr>
        <w:t xml:space="preserve">Addressing Rising Customer Expectations </w:t>
      </w:r>
      <w:proofErr w:type="gramStart"/>
      <w:r w:rsidRPr="009C2BCD">
        <w:rPr>
          <w:i/>
          <w:iCs/>
          <w:lang w:eastAsia="zh-CN" w:bidi="th-TH"/>
        </w:rPr>
        <w:t>In</w:t>
      </w:r>
      <w:proofErr w:type="gramEnd"/>
      <w:r w:rsidRPr="009C2BCD">
        <w:rPr>
          <w:i/>
          <w:iCs/>
          <w:lang w:eastAsia="zh-CN" w:bidi="th-TH"/>
        </w:rPr>
        <w:t xml:space="preserve"> Hospitality</w:t>
      </w:r>
      <w:r>
        <w:rPr>
          <w:lang w:eastAsia="zh-CN" w:bidi="th-TH"/>
        </w:rPr>
        <w:t>. [Online] Available at: https://www.forbes.com/councils/forbesbusinesscouncil/2024/02/15/addressing-rising-customer-expectations-in-hospitality/ [Accessed 01 February 2025].</w:t>
      </w:r>
    </w:p>
    <w:p w14:paraId="2DA65812" w14:textId="77777777" w:rsidR="009C2BCD" w:rsidRPr="00C93468" w:rsidRDefault="009C2BCD" w:rsidP="00F85DF6">
      <w:pPr>
        <w:pStyle w:val="Bibliography"/>
        <w:spacing w:after="0"/>
        <w:rPr>
          <w:noProof/>
        </w:rPr>
      </w:pPr>
      <w:r w:rsidRPr="00C93468">
        <w:rPr>
          <w:noProof/>
        </w:rPr>
        <w:t xml:space="preserve">Taylor, P. L., </w:t>
      </w:r>
      <w:r>
        <w:rPr>
          <w:noProof/>
        </w:rPr>
        <w:t>(</w:t>
      </w:r>
      <w:r w:rsidRPr="00C93468">
        <w:rPr>
          <w:noProof/>
        </w:rPr>
        <w:t>2022</w:t>
      </w:r>
      <w:r>
        <w:rPr>
          <w:noProof/>
        </w:rPr>
        <w:t>)</w:t>
      </w:r>
      <w:r w:rsidRPr="00C93468">
        <w:rPr>
          <w:noProof/>
        </w:rPr>
        <w:t xml:space="preserve">. </w:t>
      </w:r>
      <w:r w:rsidRPr="00C93468">
        <w:rPr>
          <w:i/>
          <w:iCs/>
          <w:noProof/>
        </w:rPr>
        <w:t xml:space="preserve">Which Luxury Hotel You've Never Heard Of Has One Of The Highest Occupancy Rates In America?. </w:t>
      </w:r>
      <w:r w:rsidRPr="00C93468">
        <w:rPr>
          <w:noProof/>
        </w:rPr>
        <w:t>[Online] Available at: https://www.forbes.com/sites/petertaylor/2016/10/30/which-luxury-hotel-youve-never-heard-of-has-one-of-the-highest-occupancy-rates-in-america/[Accessed 1 February 2025].</w:t>
      </w:r>
    </w:p>
    <w:p w14:paraId="618D6DE6" w14:textId="77777777" w:rsidR="009C2BCD" w:rsidRPr="009C2BCD" w:rsidRDefault="009C2BCD" w:rsidP="00F85DF6">
      <w:pPr>
        <w:spacing w:after="0"/>
        <w:rPr>
          <w:rFonts w:cs="Times New Roman"/>
        </w:rPr>
      </w:pPr>
      <w:r w:rsidRPr="009C2BCD">
        <w:rPr>
          <w:rFonts w:cs="Times New Roman"/>
        </w:rPr>
        <w:t xml:space="preserve">Thanem, T. and </w:t>
      </w:r>
      <w:proofErr w:type="spellStart"/>
      <w:r w:rsidRPr="009C2BCD">
        <w:rPr>
          <w:rFonts w:cs="Times New Roman"/>
        </w:rPr>
        <w:t>Elraz</w:t>
      </w:r>
      <w:proofErr w:type="spellEnd"/>
      <w:r w:rsidRPr="009C2BCD">
        <w:rPr>
          <w:rFonts w:cs="Times New Roman"/>
        </w:rPr>
        <w:t>, H., (2022). From stress to resistance: Challenging the capitalist underpinnings of mental unhealth in work and organizations. </w:t>
      </w:r>
      <w:r w:rsidRPr="009C2BCD">
        <w:rPr>
          <w:rFonts w:cs="Times New Roman"/>
          <w:i/>
          <w:iCs/>
        </w:rPr>
        <w:t>International Journal of Management Reviews</w:t>
      </w:r>
      <w:r w:rsidRPr="009C2BCD">
        <w:rPr>
          <w:rFonts w:cs="Times New Roman"/>
        </w:rPr>
        <w:t>, </w:t>
      </w:r>
      <w:r w:rsidRPr="009C2BCD">
        <w:rPr>
          <w:rFonts w:cs="Times New Roman"/>
          <w:i/>
          <w:iCs/>
        </w:rPr>
        <w:t>24</w:t>
      </w:r>
      <w:r w:rsidRPr="009C2BCD">
        <w:rPr>
          <w:rFonts w:cs="Times New Roman"/>
        </w:rPr>
        <w:t>(4), pp.577-598.</w:t>
      </w:r>
    </w:p>
    <w:p w14:paraId="09BDF5B6" w14:textId="77777777" w:rsidR="009C2BCD" w:rsidRDefault="009C2BCD" w:rsidP="00F85DF6">
      <w:pPr>
        <w:pStyle w:val="NormalWeb"/>
        <w:spacing w:after="0"/>
      </w:pPr>
      <w:proofErr w:type="spellStart"/>
      <w:r>
        <w:rPr>
          <w:color w:val="000000"/>
        </w:rPr>
        <w:t>Vrontis</w:t>
      </w:r>
      <w:proofErr w:type="spellEnd"/>
      <w:r>
        <w:rPr>
          <w:color w:val="000000"/>
        </w:rPr>
        <w:t xml:space="preserve">, D., </w:t>
      </w:r>
      <w:proofErr w:type="spellStart"/>
      <w:r>
        <w:rPr>
          <w:color w:val="000000"/>
        </w:rPr>
        <w:t>Iazzi</w:t>
      </w:r>
      <w:proofErr w:type="spellEnd"/>
      <w:r>
        <w:rPr>
          <w:color w:val="000000"/>
        </w:rPr>
        <w:t xml:space="preserve">, A., </w:t>
      </w:r>
      <w:proofErr w:type="spellStart"/>
      <w:r>
        <w:rPr>
          <w:color w:val="000000"/>
        </w:rPr>
        <w:t>Maizza</w:t>
      </w:r>
      <w:proofErr w:type="spellEnd"/>
      <w:r>
        <w:rPr>
          <w:color w:val="000000"/>
        </w:rPr>
        <w:t xml:space="preserve">, A. and Cavallo, F., (2022). Stakeholder engagement in the hospitality industry: an analysis of communication in SMEs and large hotels. </w:t>
      </w:r>
      <w:r>
        <w:rPr>
          <w:i/>
          <w:iCs/>
          <w:color w:val="000000"/>
        </w:rPr>
        <w:t>Journal of Hospitality &amp; Tourism Research</w:t>
      </w:r>
      <w:r>
        <w:rPr>
          <w:color w:val="000000"/>
        </w:rPr>
        <w:t>, 46(5), pp.923-945.</w:t>
      </w:r>
    </w:p>
    <w:p w14:paraId="578802D5" w14:textId="77777777" w:rsidR="009C2BCD" w:rsidRDefault="009C2BCD" w:rsidP="00F85DF6">
      <w:pPr>
        <w:spacing w:after="0"/>
        <w:rPr>
          <w:lang w:eastAsia="zh-CN" w:bidi="th-TH"/>
        </w:rPr>
      </w:pPr>
      <w:r>
        <w:rPr>
          <w:lang w:eastAsia="zh-CN" w:bidi="th-TH"/>
        </w:rPr>
        <w:lastRenderedPageBreak/>
        <w:t xml:space="preserve">Walters, J., (2024). </w:t>
      </w:r>
      <w:r w:rsidRPr="009C2BCD">
        <w:rPr>
          <w:i/>
          <w:iCs/>
          <w:lang w:eastAsia="zh-CN" w:bidi="th-TH"/>
        </w:rPr>
        <w:t>Hotel employment rose in May, but owners’ labor woes remained</w:t>
      </w:r>
      <w:r>
        <w:rPr>
          <w:lang w:eastAsia="zh-CN" w:bidi="th-TH"/>
        </w:rPr>
        <w:t>. [Online] Available at: https://www.hoteldive.com/news/hotel-employment-labor-challenges/718560/ [Accessed 04 February 2025].</w:t>
      </w:r>
    </w:p>
    <w:p w14:paraId="17E19CAB" w14:textId="77777777" w:rsidR="009C2BCD" w:rsidRDefault="009C2BCD" w:rsidP="00F85DF6">
      <w:pPr>
        <w:spacing w:after="0"/>
        <w:rPr>
          <w:lang w:eastAsia="zh-CN" w:bidi="th-TH"/>
        </w:rPr>
      </w:pPr>
      <w:r>
        <w:rPr>
          <w:lang w:eastAsia="zh-CN" w:bidi="th-TH"/>
        </w:rPr>
        <w:t xml:space="preserve">Weissmann, E., (2022). </w:t>
      </w:r>
      <w:r w:rsidRPr="009C2BCD">
        <w:rPr>
          <w:i/>
          <w:iCs/>
          <w:lang w:eastAsia="zh-CN" w:bidi="th-TH"/>
        </w:rPr>
        <w:t>How the Hotel Labor Shortage Could Affect You</w:t>
      </w:r>
      <w:r>
        <w:rPr>
          <w:lang w:eastAsia="zh-CN" w:bidi="th-TH"/>
        </w:rPr>
        <w:t>. [Online] Available at: https://www.travelagewest.com/Travel/Hotels/hotel-labor-issues [Accessed 03 February 2025].</w:t>
      </w:r>
    </w:p>
    <w:p w14:paraId="45440631" w14:textId="77777777" w:rsidR="009C2BCD" w:rsidRPr="00C93468" w:rsidRDefault="009C2BCD" w:rsidP="00F85DF6">
      <w:pPr>
        <w:pStyle w:val="Bibliography"/>
        <w:spacing w:after="0"/>
        <w:rPr>
          <w:noProof/>
        </w:rPr>
      </w:pPr>
      <w:r w:rsidRPr="00C93468">
        <w:rPr>
          <w:noProof/>
        </w:rPr>
        <w:t xml:space="preserve">Wessel, K., </w:t>
      </w:r>
      <w:r>
        <w:rPr>
          <w:noProof/>
        </w:rPr>
        <w:t>(</w:t>
      </w:r>
      <w:r w:rsidRPr="00C93468">
        <w:rPr>
          <w:noProof/>
        </w:rPr>
        <w:t>2024</w:t>
      </w:r>
      <w:r>
        <w:rPr>
          <w:noProof/>
        </w:rPr>
        <w:t>)</w:t>
      </w:r>
      <w:r w:rsidRPr="00C93468">
        <w:rPr>
          <w:noProof/>
        </w:rPr>
        <w:t xml:space="preserve">. </w:t>
      </w:r>
      <w:r w:rsidRPr="00C93468">
        <w:rPr>
          <w:i/>
          <w:iCs/>
          <w:noProof/>
        </w:rPr>
        <w:t xml:space="preserve">How To Leverage Your Brand’s Reviews. </w:t>
      </w:r>
      <w:r w:rsidRPr="00C93468">
        <w:rPr>
          <w:noProof/>
        </w:rPr>
        <w:t>[Online] Available at: https://www.forbes.com/councils/forbescommunicationscouncil/2024/02/12/how-to-leverage-your-brands-reviews/[Accessed 1 February 2025].</w:t>
      </w:r>
    </w:p>
    <w:p w14:paraId="5DAE56DF" w14:textId="77777777" w:rsidR="009C2BCD" w:rsidRDefault="009C2BCD" w:rsidP="00F85DF6">
      <w:pPr>
        <w:spacing w:after="0"/>
        <w:rPr>
          <w:lang w:eastAsia="zh-CN" w:bidi="th-TH"/>
        </w:rPr>
      </w:pPr>
      <w:r>
        <w:rPr>
          <w:lang w:eastAsia="zh-CN" w:bidi="th-TH"/>
        </w:rPr>
        <w:t>Whittington, R. and Molloy E. (2005) HR’s role in organisation: shaping change. Research report. London: Chartered Institute of Personnel and Development.</w:t>
      </w:r>
    </w:p>
    <w:p w14:paraId="04479763" w14:textId="77777777" w:rsidR="009C2BCD" w:rsidRDefault="009C2BCD" w:rsidP="00F85DF6">
      <w:pPr>
        <w:spacing w:after="0"/>
        <w:rPr>
          <w:lang w:eastAsia="zh-CN" w:bidi="th-TH"/>
        </w:rPr>
      </w:pPr>
      <w:r>
        <w:rPr>
          <w:lang w:eastAsia="zh-CN" w:bidi="th-TH"/>
        </w:rPr>
        <w:t xml:space="preserve">Whittington, R. et al (2020) </w:t>
      </w:r>
      <w:r w:rsidRPr="00A33B7F">
        <w:rPr>
          <w:i/>
          <w:iCs/>
          <w:lang w:eastAsia="zh-CN" w:bidi="th-TH"/>
        </w:rPr>
        <w:t>Exploring Strategy.</w:t>
      </w:r>
      <w:r>
        <w:rPr>
          <w:lang w:eastAsia="zh-CN" w:bidi="th-TH"/>
        </w:rPr>
        <w:t xml:space="preserve"> Harlow: Pearson Education Limited.</w:t>
      </w:r>
    </w:p>
    <w:p w14:paraId="0BE0926E" w14:textId="77777777" w:rsidR="000B0BED" w:rsidRDefault="000B0BED" w:rsidP="00F85DF6">
      <w:pPr>
        <w:spacing w:after="0"/>
        <w:rPr>
          <w:lang w:eastAsia="zh-CN" w:bidi="th-TH"/>
        </w:rPr>
      </w:pPr>
    </w:p>
    <w:sectPr w:rsidR="000B0BED" w:rsidSect="00DD5A87">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4D9F4B" w14:textId="77777777" w:rsidR="00C82C0A" w:rsidRDefault="00C82C0A" w:rsidP="00DD5A87">
      <w:pPr>
        <w:spacing w:after="0" w:line="240" w:lineRule="auto"/>
      </w:pPr>
      <w:r>
        <w:separator/>
      </w:r>
    </w:p>
  </w:endnote>
  <w:endnote w:type="continuationSeparator" w:id="0">
    <w:p w14:paraId="72BAC4BE" w14:textId="77777777" w:rsidR="00C82C0A" w:rsidRDefault="00C82C0A" w:rsidP="00DD5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altName w:val="Microsoft Sans Serif"/>
    <w:panose1 w:val="020B0304020202020204"/>
    <w:charset w:val="DE"/>
    <w:family w:val="swiss"/>
    <w:pitch w:val="variable"/>
    <w:sig w:usb0="00000000"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altName w:val="Leelawadee UI"/>
    <w:panose1 w:val="02020603050405020304"/>
    <w:charset w:val="DE"/>
    <w:family w:val="roman"/>
    <w:pitch w:val="variable"/>
    <w:sig w:usb0="00000000"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bCs/>
      </w:rPr>
      <w:id w:val="233523019"/>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3DD5AE23" w14:textId="6DABFF0C" w:rsidR="00DD5A87" w:rsidRPr="009C2BCD" w:rsidRDefault="00DD5A87">
            <w:pPr>
              <w:pStyle w:val="Footer"/>
              <w:jc w:val="right"/>
              <w:rPr>
                <w:b/>
                <w:bCs/>
              </w:rPr>
            </w:pPr>
            <w:r w:rsidRPr="009C2BCD">
              <w:rPr>
                <w:b/>
                <w:bCs/>
              </w:rPr>
              <w:t xml:space="preserve">Page </w:t>
            </w:r>
            <w:r w:rsidRPr="009C2BCD">
              <w:rPr>
                <w:b/>
                <w:bCs/>
                <w:szCs w:val="24"/>
              </w:rPr>
              <w:fldChar w:fldCharType="begin"/>
            </w:r>
            <w:r w:rsidRPr="009C2BCD">
              <w:rPr>
                <w:b/>
                <w:bCs/>
              </w:rPr>
              <w:instrText xml:space="preserve"> PAGE </w:instrText>
            </w:r>
            <w:r w:rsidRPr="009C2BCD">
              <w:rPr>
                <w:b/>
                <w:bCs/>
                <w:szCs w:val="24"/>
              </w:rPr>
              <w:fldChar w:fldCharType="separate"/>
            </w:r>
            <w:r w:rsidR="00FA7DA7">
              <w:rPr>
                <w:b/>
                <w:bCs/>
                <w:noProof/>
              </w:rPr>
              <w:t>36</w:t>
            </w:r>
            <w:r w:rsidRPr="009C2BCD">
              <w:rPr>
                <w:b/>
                <w:bCs/>
                <w:szCs w:val="24"/>
              </w:rPr>
              <w:fldChar w:fldCharType="end"/>
            </w:r>
            <w:r w:rsidRPr="009C2BCD">
              <w:rPr>
                <w:b/>
                <w:bCs/>
              </w:rPr>
              <w:t xml:space="preserve"> of </w:t>
            </w:r>
            <w:r w:rsidRPr="009C2BCD">
              <w:rPr>
                <w:b/>
                <w:bCs/>
                <w:szCs w:val="24"/>
              </w:rPr>
              <w:fldChar w:fldCharType="begin"/>
            </w:r>
            <w:r w:rsidRPr="009C2BCD">
              <w:rPr>
                <w:b/>
                <w:bCs/>
              </w:rPr>
              <w:instrText xml:space="preserve"> NUMPAGES  </w:instrText>
            </w:r>
            <w:r w:rsidRPr="009C2BCD">
              <w:rPr>
                <w:b/>
                <w:bCs/>
                <w:szCs w:val="24"/>
              </w:rPr>
              <w:fldChar w:fldCharType="separate"/>
            </w:r>
            <w:r w:rsidR="00FA7DA7">
              <w:rPr>
                <w:b/>
                <w:bCs/>
                <w:noProof/>
              </w:rPr>
              <w:t>40</w:t>
            </w:r>
            <w:r w:rsidRPr="009C2BCD">
              <w:rPr>
                <w:b/>
                <w:bCs/>
                <w:szCs w:val="24"/>
              </w:rPr>
              <w:fldChar w:fldCharType="end"/>
            </w:r>
          </w:p>
        </w:sdtContent>
      </w:sdt>
    </w:sdtContent>
  </w:sdt>
  <w:p w14:paraId="4F507103" w14:textId="5C0C6C23" w:rsidR="00A76D32" w:rsidRPr="009C2BCD" w:rsidRDefault="00A76D32">
    <w:pPr>
      <w:pStyle w:val="Footer"/>
      <w:rPr>
        <w:b/>
        <w:bCs/>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0BA995" w14:textId="77777777" w:rsidR="00C82C0A" w:rsidRDefault="00C82C0A" w:rsidP="00DD5A87">
      <w:pPr>
        <w:spacing w:after="0" w:line="240" w:lineRule="auto"/>
      </w:pPr>
      <w:r>
        <w:separator/>
      </w:r>
    </w:p>
  </w:footnote>
  <w:footnote w:type="continuationSeparator" w:id="0">
    <w:p w14:paraId="1AF5ECE2" w14:textId="77777777" w:rsidR="00C82C0A" w:rsidRDefault="00C82C0A" w:rsidP="00DD5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30725" w14:textId="77777777" w:rsidR="00DD5A87" w:rsidRPr="00DD5A87" w:rsidRDefault="00DD5A87" w:rsidP="00DD5A87">
    <w:pPr>
      <w:spacing w:after="0"/>
      <w:jc w:val="right"/>
      <w:rPr>
        <w:b/>
        <w:bCs/>
      </w:rPr>
    </w:pPr>
    <w:r w:rsidRPr="00DD5A87">
      <w:rPr>
        <w:b/>
        <w:bCs/>
      </w:rPr>
      <w:t>Academic Discipline of Tourism and Hospitality Management</w:t>
    </w:r>
  </w:p>
  <w:p w14:paraId="06BFEA40" w14:textId="77777777" w:rsidR="00DD5A87" w:rsidRPr="00DD5A87" w:rsidRDefault="00DD5A87" w:rsidP="00DD5A87">
    <w:pPr>
      <w:pStyle w:val="Header"/>
      <w:jc w:val="right"/>
      <w:rPr>
        <w:b/>
        <w:bCs/>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417F8"/>
    <w:multiLevelType w:val="hybridMultilevel"/>
    <w:tmpl w:val="98E045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7505B2"/>
    <w:multiLevelType w:val="hybridMultilevel"/>
    <w:tmpl w:val="6FBAA5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7F6087A"/>
    <w:multiLevelType w:val="hybridMultilevel"/>
    <w:tmpl w:val="C2CCA4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E84"/>
    <w:rsid w:val="000009B1"/>
    <w:rsid w:val="00000A7B"/>
    <w:rsid w:val="00005B73"/>
    <w:rsid w:val="00014B1A"/>
    <w:rsid w:val="000153F9"/>
    <w:rsid w:val="0001685A"/>
    <w:rsid w:val="00017A3D"/>
    <w:rsid w:val="000201C4"/>
    <w:rsid w:val="000231D0"/>
    <w:rsid w:val="000304D4"/>
    <w:rsid w:val="00046F1A"/>
    <w:rsid w:val="00047E04"/>
    <w:rsid w:val="0005081B"/>
    <w:rsid w:val="0005112B"/>
    <w:rsid w:val="00055D48"/>
    <w:rsid w:val="000566B7"/>
    <w:rsid w:val="0006185E"/>
    <w:rsid w:val="00063D80"/>
    <w:rsid w:val="00064DB9"/>
    <w:rsid w:val="00070578"/>
    <w:rsid w:val="00087E34"/>
    <w:rsid w:val="00093993"/>
    <w:rsid w:val="0009490B"/>
    <w:rsid w:val="000A0153"/>
    <w:rsid w:val="000A0218"/>
    <w:rsid w:val="000A08BA"/>
    <w:rsid w:val="000B0BED"/>
    <w:rsid w:val="000B1E84"/>
    <w:rsid w:val="000B3075"/>
    <w:rsid w:val="000B4550"/>
    <w:rsid w:val="000B6A35"/>
    <w:rsid w:val="000C09AB"/>
    <w:rsid w:val="000C1538"/>
    <w:rsid w:val="000D38EA"/>
    <w:rsid w:val="000D7644"/>
    <w:rsid w:val="000E1F66"/>
    <w:rsid w:val="000E3784"/>
    <w:rsid w:val="000E56A9"/>
    <w:rsid w:val="000F5A31"/>
    <w:rsid w:val="000F70CC"/>
    <w:rsid w:val="00115325"/>
    <w:rsid w:val="00124771"/>
    <w:rsid w:val="00124822"/>
    <w:rsid w:val="0013046A"/>
    <w:rsid w:val="00130994"/>
    <w:rsid w:val="001329F6"/>
    <w:rsid w:val="00135498"/>
    <w:rsid w:val="001368D1"/>
    <w:rsid w:val="00137114"/>
    <w:rsid w:val="001432BA"/>
    <w:rsid w:val="00145B92"/>
    <w:rsid w:val="00151ED7"/>
    <w:rsid w:val="00170A79"/>
    <w:rsid w:val="00184E3E"/>
    <w:rsid w:val="001852E8"/>
    <w:rsid w:val="00191829"/>
    <w:rsid w:val="00195B44"/>
    <w:rsid w:val="001A0795"/>
    <w:rsid w:val="001A782F"/>
    <w:rsid w:val="001B48DB"/>
    <w:rsid w:val="001C385B"/>
    <w:rsid w:val="001C6ACD"/>
    <w:rsid w:val="001C72FB"/>
    <w:rsid w:val="001D12DB"/>
    <w:rsid w:val="001D20AC"/>
    <w:rsid w:val="001D33C9"/>
    <w:rsid w:val="001D6878"/>
    <w:rsid w:val="001E5854"/>
    <w:rsid w:val="001E5E63"/>
    <w:rsid w:val="001F0815"/>
    <w:rsid w:val="001F26E1"/>
    <w:rsid w:val="001F634F"/>
    <w:rsid w:val="001F6AAC"/>
    <w:rsid w:val="00206C24"/>
    <w:rsid w:val="0021421D"/>
    <w:rsid w:val="00220823"/>
    <w:rsid w:val="002373A7"/>
    <w:rsid w:val="00244FD1"/>
    <w:rsid w:val="002466EB"/>
    <w:rsid w:val="00255547"/>
    <w:rsid w:val="002666B8"/>
    <w:rsid w:val="002731D0"/>
    <w:rsid w:val="00281633"/>
    <w:rsid w:val="002936D7"/>
    <w:rsid w:val="00294077"/>
    <w:rsid w:val="002A06BD"/>
    <w:rsid w:val="002A445C"/>
    <w:rsid w:val="002C0D1E"/>
    <w:rsid w:val="002C1DF1"/>
    <w:rsid w:val="002C4653"/>
    <w:rsid w:val="002C50B5"/>
    <w:rsid w:val="002E6FD8"/>
    <w:rsid w:val="002F5FEA"/>
    <w:rsid w:val="00301858"/>
    <w:rsid w:val="003030F9"/>
    <w:rsid w:val="00306D48"/>
    <w:rsid w:val="00306FF8"/>
    <w:rsid w:val="00310063"/>
    <w:rsid w:val="0031148E"/>
    <w:rsid w:val="00311ECA"/>
    <w:rsid w:val="003137A6"/>
    <w:rsid w:val="00313B17"/>
    <w:rsid w:val="00313F07"/>
    <w:rsid w:val="00324315"/>
    <w:rsid w:val="003270EE"/>
    <w:rsid w:val="003353F7"/>
    <w:rsid w:val="003405A6"/>
    <w:rsid w:val="00346C88"/>
    <w:rsid w:val="003513C2"/>
    <w:rsid w:val="00351BE8"/>
    <w:rsid w:val="00355CC3"/>
    <w:rsid w:val="00363ADA"/>
    <w:rsid w:val="00365003"/>
    <w:rsid w:val="00365AFD"/>
    <w:rsid w:val="00374EC5"/>
    <w:rsid w:val="00375CBB"/>
    <w:rsid w:val="0037695F"/>
    <w:rsid w:val="003A0C75"/>
    <w:rsid w:val="003A129A"/>
    <w:rsid w:val="003A251F"/>
    <w:rsid w:val="003A3A5E"/>
    <w:rsid w:val="003B27BC"/>
    <w:rsid w:val="003B73CB"/>
    <w:rsid w:val="003C53EB"/>
    <w:rsid w:val="003D483D"/>
    <w:rsid w:val="003D5245"/>
    <w:rsid w:val="003D55C1"/>
    <w:rsid w:val="003E0A5D"/>
    <w:rsid w:val="003E1FA7"/>
    <w:rsid w:val="003E306A"/>
    <w:rsid w:val="003E3D0A"/>
    <w:rsid w:val="003E4309"/>
    <w:rsid w:val="003F3ADF"/>
    <w:rsid w:val="00403EC1"/>
    <w:rsid w:val="00404121"/>
    <w:rsid w:val="0041616A"/>
    <w:rsid w:val="004239EA"/>
    <w:rsid w:val="0043115B"/>
    <w:rsid w:val="00435A0F"/>
    <w:rsid w:val="00441BA2"/>
    <w:rsid w:val="00445BA0"/>
    <w:rsid w:val="00446C5F"/>
    <w:rsid w:val="004534F6"/>
    <w:rsid w:val="00465E3C"/>
    <w:rsid w:val="00467C87"/>
    <w:rsid w:val="0047170D"/>
    <w:rsid w:val="00471763"/>
    <w:rsid w:val="00474A74"/>
    <w:rsid w:val="00492CA5"/>
    <w:rsid w:val="004942DB"/>
    <w:rsid w:val="004B76BD"/>
    <w:rsid w:val="004C0D7A"/>
    <w:rsid w:val="004C46EA"/>
    <w:rsid w:val="004D2617"/>
    <w:rsid w:val="004D6943"/>
    <w:rsid w:val="004E6B2D"/>
    <w:rsid w:val="004F0E82"/>
    <w:rsid w:val="004F35B2"/>
    <w:rsid w:val="0050416F"/>
    <w:rsid w:val="005042B9"/>
    <w:rsid w:val="00504BF8"/>
    <w:rsid w:val="005074E9"/>
    <w:rsid w:val="0051033C"/>
    <w:rsid w:val="00516EF7"/>
    <w:rsid w:val="005432AD"/>
    <w:rsid w:val="00547637"/>
    <w:rsid w:val="0055058B"/>
    <w:rsid w:val="00552EFA"/>
    <w:rsid w:val="005568A9"/>
    <w:rsid w:val="00565C20"/>
    <w:rsid w:val="0057439B"/>
    <w:rsid w:val="00576058"/>
    <w:rsid w:val="0059036C"/>
    <w:rsid w:val="00592E7B"/>
    <w:rsid w:val="0059337C"/>
    <w:rsid w:val="00594E57"/>
    <w:rsid w:val="005A5D97"/>
    <w:rsid w:val="005A66F5"/>
    <w:rsid w:val="005B0F16"/>
    <w:rsid w:val="005B2FD6"/>
    <w:rsid w:val="005B2FD7"/>
    <w:rsid w:val="005B590A"/>
    <w:rsid w:val="005C0C07"/>
    <w:rsid w:val="005C31A5"/>
    <w:rsid w:val="005D5193"/>
    <w:rsid w:val="005D52B1"/>
    <w:rsid w:val="005E50E0"/>
    <w:rsid w:val="005E7454"/>
    <w:rsid w:val="005F753B"/>
    <w:rsid w:val="00604D31"/>
    <w:rsid w:val="00604FE7"/>
    <w:rsid w:val="00605593"/>
    <w:rsid w:val="006069A5"/>
    <w:rsid w:val="00615DAA"/>
    <w:rsid w:val="006162ED"/>
    <w:rsid w:val="006270D3"/>
    <w:rsid w:val="0063570F"/>
    <w:rsid w:val="00637075"/>
    <w:rsid w:val="006437A6"/>
    <w:rsid w:val="0064422F"/>
    <w:rsid w:val="00651260"/>
    <w:rsid w:val="00656A59"/>
    <w:rsid w:val="00656B3B"/>
    <w:rsid w:val="00660849"/>
    <w:rsid w:val="006701E8"/>
    <w:rsid w:val="00670B11"/>
    <w:rsid w:val="00697065"/>
    <w:rsid w:val="006A2C4E"/>
    <w:rsid w:val="006A46E5"/>
    <w:rsid w:val="006A7DD2"/>
    <w:rsid w:val="006B355F"/>
    <w:rsid w:val="006B6406"/>
    <w:rsid w:val="006C3C72"/>
    <w:rsid w:val="006D3689"/>
    <w:rsid w:val="006E09A8"/>
    <w:rsid w:val="006F04DA"/>
    <w:rsid w:val="00701676"/>
    <w:rsid w:val="0070313A"/>
    <w:rsid w:val="00712638"/>
    <w:rsid w:val="00716A54"/>
    <w:rsid w:val="007232A1"/>
    <w:rsid w:val="00723979"/>
    <w:rsid w:val="00724E1B"/>
    <w:rsid w:val="00727A29"/>
    <w:rsid w:val="00727F8B"/>
    <w:rsid w:val="00732E33"/>
    <w:rsid w:val="0073737C"/>
    <w:rsid w:val="0073777A"/>
    <w:rsid w:val="00750B41"/>
    <w:rsid w:val="00752C8C"/>
    <w:rsid w:val="00754794"/>
    <w:rsid w:val="007562A0"/>
    <w:rsid w:val="0075662A"/>
    <w:rsid w:val="007741D0"/>
    <w:rsid w:val="00780117"/>
    <w:rsid w:val="007825A0"/>
    <w:rsid w:val="00782623"/>
    <w:rsid w:val="007933E6"/>
    <w:rsid w:val="007A1941"/>
    <w:rsid w:val="007A4BC9"/>
    <w:rsid w:val="007B1362"/>
    <w:rsid w:val="007B28D1"/>
    <w:rsid w:val="007B4CF0"/>
    <w:rsid w:val="007C5FF2"/>
    <w:rsid w:val="007D0F8C"/>
    <w:rsid w:val="007D682A"/>
    <w:rsid w:val="007F694D"/>
    <w:rsid w:val="007F75FC"/>
    <w:rsid w:val="00802E73"/>
    <w:rsid w:val="00803D42"/>
    <w:rsid w:val="008113B2"/>
    <w:rsid w:val="00811CFA"/>
    <w:rsid w:val="008131B0"/>
    <w:rsid w:val="00827395"/>
    <w:rsid w:val="00827B0F"/>
    <w:rsid w:val="008305D5"/>
    <w:rsid w:val="00830795"/>
    <w:rsid w:val="0083300A"/>
    <w:rsid w:val="00836040"/>
    <w:rsid w:val="00847494"/>
    <w:rsid w:val="00850906"/>
    <w:rsid w:val="00850A48"/>
    <w:rsid w:val="008526B4"/>
    <w:rsid w:val="00852EAB"/>
    <w:rsid w:val="00853C08"/>
    <w:rsid w:val="00855DD9"/>
    <w:rsid w:val="008609BE"/>
    <w:rsid w:val="008647E4"/>
    <w:rsid w:val="0088124A"/>
    <w:rsid w:val="00881C01"/>
    <w:rsid w:val="00884B64"/>
    <w:rsid w:val="00884FAA"/>
    <w:rsid w:val="0088558E"/>
    <w:rsid w:val="00896728"/>
    <w:rsid w:val="00897440"/>
    <w:rsid w:val="008B5BAA"/>
    <w:rsid w:val="008C1A99"/>
    <w:rsid w:val="008C2655"/>
    <w:rsid w:val="008D0761"/>
    <w:rsid w:val="008D4834"/>
    <w:rsid w:val="008E55DE"/>
    <w:rsid w:val="008E78CE"/>
    <w:rsid w:val="008F5C5F"/>
    <w:rsid w:val="00901928"/>
    <w:rsid w:val="009035FC"/>
    <w:rsid w:val="0090750A"/>
    <w:rsid w:val="009108F5"/>
    <w:rsid w:val="00914FB1"/>
    <w:rsid w:val="00920118"/>
    <w:rsid w:val="009226BC"/>
    <w:rsid w:val="00931825"/>
    <w:rsid w:val="0094333B"/>
    <w:rsid w:val="00943B98"/>
    <w:rsid w:val="00944041"/>
    <w:rsid w:val="00947A8A"/>
    <w:rsid w:val="00955B48"/>
    <w:rsid w:val="009665C2"/>
    <w:rsid w:val="009675BA"/>
    <w:rsid w:val="0097072C"/>
    <w:rsid w:val="009727B1"/>
    <w:rsid w:val="00982917"/>
    <w:rsid w:val="00994A7A"/>
    <w:rsid w:val="00997D60"/>
    <w:rsid w:val="009A120B"/>
    <w:rsid w:val="009B06DA"/>
    <w:rsid w:val="009C2BCD"/>
    <w:rsid w:val="009C4B97"/>
    <w:rsid w:val="009D362C"/>
    <w:rsid w:val="009E35B8"/>
    <w:rsid w:val="009E5373"/>
    <w:rsid w:val="009E6257"/>
    <w:rsid w:val="00A0530D"/>
    <w:rsid w:val="00A1108A"/>
    <w:rsid w:val="00A13CC1"/>
    <w:rsid w:val="00A145E8"/>
    <w:rsid w:val="00A20F2E"/>
    <w:rsid w:val="00A24493"/>
    <w:rsid w:val="00A33B7F"/>
    <w:rsid w:val="00A40C71"/>
    <w:rsid w:val="00A4413E"/>
    <w:rsid w:val="00A4542A"/>
    <w:rsid w:val="00A456F9"/>
    <w:rsid w:val="00A45FF3"/>
    <w:rsid w:val="00A46CA4"/>
    <w:rsid w:val="00A515CE"/>
    <w:rsid w:val="00A515DE"/>
    <w:rsid w:val="00A52CD6"/>
    <w:rsid w:val="00A632D5"/>
    <w:rsid w:val="00A65BA1"/>
    <w:rsid w:val="00A660BF"/>
    <w:rsid w:val="00A67CA1"/>
    <w:rsid w:val="00A7114F"/>
    <w:rsid w:val="00A71BF0"/>
    <w:rsid w:val="00A74AFC"/>
    <w:rsid w:val="00A75571"/>
    <w:rsid w:val="00A75891"/>
    <w:rsid w:val="00A763CA"/>
    <w:rsid w:val="00A76D32"/>
    <w:rsid w:val="00A91776"/>
    <w:rsid w:val="00A95190"/>
    <w:rsid w:val="00AA022C"/>
    <w:rsid w:val="00AA221B"/>
    <w:rsid w:val="00AA5BE9"/>
    <w:rsid w:val="00AB369B"/>
    <w:rsid w:val="00AB46A2"/>
    <w:rsid w:val="00AB78DD"/>
    <w:rsid w:val="00AC092B"/>
    <w:rsid w:val="00AD4280"/>
    <w:rsid w:val="00AE2038"/>
    <w:rsid w:val="00AE3556"/>
    <w:rsid w:val="00AE662B"/>
    <w:rsid w:val="00AF35EF"/>
    <w:rsid w:val="00AF45C4"/>
    <w:rsid w:val="00AF5198"/>
    <w:rsid w:val="00AF68B8"/>
    <w:rsid w:val="00B04F4C"/>
    <w:rsid w:val="00B056CE"/>
    <w:rsid w:val="00B06629"/>
    <w:rsid w:val="00B144F9"/>
    <w:rsid w:val="00B24978"/>
    <w:rsid w:val="00B30425"/>
    <w:rsid w:val="00B316B7"/>
    <w:rsid w:val="00B33F56"/>
    <w:rsid w:val="00B3543D"/>
    <w:rsid w:val="00B4196F"/>
    <w:rsid w:val="00B468D7"/>
    <w:rsid w:val="00B51D97"/>
    <w:rsid w:val="00B527CA"/>
    <w:rsid w:val="00B6121E"/>
    <w:rsid w:val="00B777EF"/>
    <w:rsid w:val="00B81A6F"/>
    <w:rsid w:val="00B84978"/>
    <w:rsid w:val="00B942E3"/>
    <w:rsid w:val="00BA45D4"/>
    <w:rsid w:val="00BB0021"/>
    <w:rsid w:val="00BB05C1"/>
    <w:rsid w:val="00BB155C"/>
    <w:rsid w:val="00BC5FC1"/>
    <w:rsid w:val="00BC647F"/>
    <w:rsid w:val="00BC655F"/>
    <w:rsid w:val="00BD08D5"/>
    <w:rsid w:val="00BD6DC1"/>
    <w:rsid w:val="00BE0CD3"/>
    <w:rsid w:val="00BE4F44"/>
    <w:rsid w:val="00BF0F68"/>
    <w:rsid w:val="00BF2211"/>
    <w:rsid w:val="00BF6278"/>
    <w:rsid w:val="00BF6DEB"/>
    <w:rsid w:val="00C032C8"/>
    <w:rsid w:val="00C06A02"/>
    <w:rsid w:val="00C07E64"/>
    <w:rsid w:val="00C274FC"/>
    <w:rsid w:val="00C3035E"/>
    <w:rsid w:val="00C30D45"/>
    <w:rsid w:val="00C51544"/>
    <w:rsid w:val="00C51D5F"/>
    <w:rsid w:val="00C61B58"/>
    <w:rsid w:val="00C64406"/>
    <w:rsid w:val="00C66550"/>
    <w:rsid w:val="00C724B8"/>
    <w:rsid w:val="00C753D2"/>
    <w:rsid w:val="00C82C0A"/>
    <w:rsid w:val="00C91BEC"/>
    <w:rsid w:val="00C9451C"/>
    <w:rsid w:val="00C97A0D"/>
    <w:rsid w:val="00CA40A0"/>
    <w:rsid w:val="00CA653A"/>
    <w:rsid w:val="00CD020C"/>
    <w:rsid w:val="00CD1200"/>
    <w:rsid w:val="00CD4BB5"/>
    <w:rsid w:val="00CE09C0"/>
    <w:rsid w:val="00CE466A"/>
    <w:rsid w:val="00CF1E55"/>
    <w:rsid w:val="00CF23A3"/>
    <w:rsid w:val="00CF7BBF"/>
    <w:rsid w:val="00D0684D"/>
    <w:rsid w:val="00D1411D"/>
    <w:rsid w:val="00D1542D"/>
    <w:rsid w:val="00D237DB"/>
    <w:rsid w:val="00D243AA"/>
    <w:rsid w:val="00D24807"/>
    <w:rsid w:val="00D35286"/>
    <w:rsid w:val="00D35807"/>
    <w:rsid w:val="00D402B3"/>
    <w:rsid w:val="00D433DB"/>
    <w:rsid w:val="00D4511C"/>
    <w:rsid w:val="00D53886"/>
    <w:rsid w:val="00D53EA8"/>
    <w:rsid w:val="00D573D9"/>
    <w:rsid w:val="00D574E5"/>
    <w:rsid w:val="00D60987"/>
    <w:rsid w:val="00D64A94"/>
    <w:rsid w:val="00D65781"/>
    <w:rsid w:val="00D66B41"/>
    <w:rsid w:val="00D67052"/>
    <w:rsid w:val="00D87271"/>
    <w:rsid w:val="00D93936"/>
    <w:rsid w:val="00DA24EE"/>
    <w:rsid w:val="00DA25B8"/>
    <w:rsid w:val="00DA79D2"/>
    <w:rsid w:val="00DB7841"/>
    <w:rsid w:val="00DC50FC"/>
    <w:rsid w:val="00DC7961"/>
    <w:rsid w:val="00DD0156"/>
    <w:rsid w:val="00DD503D"/>
    <w:rsid w:val="00DD5451"/>
    <w:rsid w:val="00DD5A87"/>
    <w:rsid w:val="00DD73EB"/>
    <w:rsid w:val="00DE1CE2"/>
    <w:rsid w:val="00DE1E2D"/>
    <w:rsid w:val="00DE25C6"/>
    <w:rsid w:val="00DE5B4D"/>
    <w:rsid w:val="00DE5ECC"/>
    <w:rsid w:val="00DF02B7"/>
    <w:rsid w:val="00DF4904"/>
    <w:rsid w:val="00DF56B3"/>
    <w:rsid w:val="00E0236F"/>
    <w:rsid w:val="00E05E27"/>
    <w:rsid w:val="00E11E2F"/>
    <w:rsid w:val="00E160E3"/>
    <w:rsid w:val="00E25872"/>
    <w:rsid w:val="00E25F26"/>
    <w:rsid w:val="00E33214"/>
    <w:rsid w:val="00E42471"/>
    <w:rsid w:val="00E45B1E"/>
    <w:rsid w:val="00E46E70"/>
    <w:rsid w:val="00E61643"/>
    <w:rsid w:val="00E67D99"/>
    <w:rsid w:val="00E74BEE"/>
    <w:rsid w:val="00E91205"/>
    <w:rsid w:val="00E928E5"/>
    <w:rsid w:val="00E97D41"/>
    <w:rsid w:val="00EA41E2"/>
    <w:rsid w:val="00EB575F"/>
    <w:rsid w:val="00EB7B0D"/>
    <w:rsid w:val="00EC17C1"/>
    <w:rsid w:val="00EC5487"/>
    <w:rsid w:val="00ED1E52"/>
    <w:rsid w:val="00ED36BF"/>
    <w:rsid w:val="00ED3E61"/>
    <w:rsid w:val="00EE0EFA"/>
    <w:rsid w:val="00EE24DA"/>
    <w:rsid w:val="00EE3D70"/>
    <w:rsid w:val="00EE712F"/>
    <w:rsid w:val="00EF0222"/>
    <w:rsid w:val="00EF0452"/>
    <w:rsid w:val="00EF0C06"/>
    <w:rsid w:val="00EF1B7C"/>
    <w:rsid w:val="00F027B5"/>
    <w:rsid w:val="00F144EC"/>
    <w:rsid w:val="00F210DA"/>
    <w:rsid w:val="00F21521"/>
    <w:rsid w:val="00F21638"/>
    <w:rsid w:val="00F21E58"/>
    <w:rsid w:val="00F21F83"/>
    <w:rsid w:val="00F25C9C"/>
    <w:rsid w:val="00F25D95"/>
    <w:rsid w:val="00F30703"/>
    <w:rsid w:val="00F35F3E"/>
    <w:rsid w:val="00F43CF0"/>
    <w:rsid w:val="00F462F7"/>
    <w:rsid w:val="00F47348"/>
    <w:rsid w:val="00F47645"/>
    <w:rsid w:val="00F60AF4"/>
    <w:rsid w:val="00F74E55"/>
    <w:rsid w:val="00F75E8E"/>
    <w:rsid w:val="00F80E5D"/>
    <w:rsid w:val="00F836B4"/>
    <w:rsid w:val="00F85DF6"/>
    <w:rsid w:val="00F85FDA"/>
    <w:rsid w:val="00F92ADC"/>
    <w:rsid w:val="00FA1609"/>
    <w:rsid w:val="00FA7DA7"/>
    <w:rsid w:val="00FB084E"/>
    <w:rsid w:val="00FB189F"/>
    <w:rsid w:val="00FB76FD"/>
    <w:rsid w:val="00FB7A18"/>
    <w:rsid w:val="00FC7B22"/>
    <w:rsid w:val="00FD359F"/>
    <w:rsid w:val="00FD5C91"/>
    <w:rsid w:val="00FE2A5E"/>
    <w:rsid w:val="00FE54C3"/>
    <w:rsid w:val="00FF0179"/>
    <w:rsid w:val="00FF2868"/>
    <w:rsid w:val="00FF4E0C"/>
    <w:rsid w:val="00FF59DB"/>
    <w:rsid w:val="00FF704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FF5D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US" w:eastAsia="zh-CN" w:bidi="th-TH"/>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13B2"/>
    <w:pPr>
      <w:spacing w:line="480" w:lineRule="auto"/>
      <w:jc w:val="both"/>
    </w:pPr>
    <w:rPr>
      <w:rFonts w:ascii="Times New Roman" w:eastAsiaTheme="minorHAnsi" w:hAnsi="Times New Roman"/>
      <w:kern w:val="0"/>
      <w:sz w:val="24"/>
      <w:lang w:eastAsia="en-US" w:bidi="ur-PK"/>
      <w14:ligatures w14:val="none"/>
    </w:rPr>
  </w:style>
  <w:style w:type="paragraph" w:styleId="Heading1">
    <w:name w:val="heading 1"/>
    <w:basedOn w:val="Normal"/>
    <w:next w:val="Normal"/>
    <w:link w:val="Heading1Char"/>
    <w:autoRedefine/>
    <w:uiPriority w:val="9"/>
    <w:qFormat/>
    <w:rsid w:val="000B1E84"/>
    <w:pPr>
      <w:keepNext/>
      <w:keepLines/>
      <w:spacing w:before="100" w:beforeAutospacing="1" w:after="0"/>
      <w:jc w:val="left"/>
      <w:outlineLvl w:val="0"/>
    </w:pPr>
    <w:rPr>
      <w:rFonts w:eastAsiaTheme="majorEastAsia" w:cstheme="majorBidi"/>
      <w:b/>
      <w:kern w:val="2"/>
      <w:sz w:val="28"/>
      <w:szCs w:val="32"/>
      <w:lang w:eastAsia="zh-CN" w:bidi="th-TH"/>
      <w14:ligatures w14:val="standardContextual"/>
    </w:rPr>
  </w:style>
  <w:style w:type="paragraph" w:styleId="Heading2">
    <w:name w:val="heading 2"/>
    <w:basedOn w:val="Normal"/>
    <w:next w:val="Normal"/>
    <w:link w:val="Heading2Char"/>
    <w:autoRedefine/>
    <w:uiPriority w:val="9"/>
    <w:unhideWhenUsed/>
    <w:qFormat/>
    <w:rsid w:val="000B1E84"/>
    <w:pPr>
      <w:keepNext/>
      <w:keepLines/>
      <w:spacing w:before="100" w:beforeAutospacing="1" w:after="0"/>
      <w:jc w:val="left"/>
      <w:outlineLvl w:val="1"/>
    </w:pPr>
    <w:rPr>
      <w:rFonts w:eastAsiaTheme="majorEastAsia" w:cstheme="majorBidi"/>
      <w:b/>
      <w:kern w:val="2"/>
      <w:sz w:val="26"/>
      <w:szCs w:val="26"/>
      <w:lang w:eastAsia="zh-CN" w:bidi="th-TH"/>
      <w14:ligatures w14:val="standardContextual"/>
    </w:rPr>
  </w:style>
  <w:style w:type="paragraph" w:styleId="Heading3">
    <w:name w:val="heading 3"/>
    <w:basedOn w:val="Normal"/>
    <w:next w:val="Normal"/>
    <w:link w:val="Heading3Char"/>
    <w:autoRedefine/>
    <w:qFormat/>
    <w:rsid w:val="000E1F66"/>
    <w:pPr>
      <w:keepNext/>
      <w:keepLines/>
      <w:spacing w:before="320" w:after="80" w:line="360" w:lineRule="auto"/>
      <w:outlineLvl w:val="2"/>
    </w:pPr>
    <w:rPr>
      <w:rFonts w:eastAsiaTheme="minorEastAsia"/>
      <w:i/>
      <w:color w:val="434343"/>
      <w:szCs w:val="28"/>
      <w:u w:val="single"/>
      <w:lang w:val="en-GB" w:eastAsia="zh-CN" w:bidi="th-TH"/>
    </w:rPr>
  </w:style>
  <w:style w:type="paragraph" w:styleId="Heading4">
    <w:name w:val="heading 4"/>
    <w:basedOn w:val="Normal"/>
    <w:next w:val="Normal"/>
    <w:link w:val="Heading4Char"/>
    <w:uiPriority w:val="9"/>
    <w:unhideWhenUsed/>
    <w:qFormat/>
    <w:rsid w:val="000B1E8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autoRedefine/>
    <w:qFormat/>
    <w:rsid w:val="0001685A"/>
    <w:pPr>
      <w:keepNext/>
      <w:keepLines/>
      <w:spacing w:before="240" w:after="80"/>
      <w:outlineLvl w:val="4"/>
    </w:pPr>
    <w:rPr>
      <w:color w:val="666666"/>
      <w:sz w:val="28"/>
    </w:rPr>
  </w:style>
  <w:style w:type="paragraph" w:styleId="Heading6">
    <w:name w:val="heading 6"/>
    <w:basedOn w:val="Normal"/>
    <w:next w:val="Normal"/>
    <w:link w:val="Heading6Char"/>
    <w:uiPriority w:val="9"/>
    <w:semiHidden/>
    <w:unhideWhenUsed/>
    <w:qFormat/>
    <w:rsid w:val="000B1E8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1E8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1E8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1E8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E8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B1E84"/>
    <w:rPr>
      <w:rFonts w:ascii="Times New Roman" w:eastAsiaTheme="majorEastAsia" w:hAnsi="Times New Roman" w:cstheme="majorBidi"/>
      <w:b/>
      <w:sz w:val="26"/>
      <w:szCs w:val="26"/>
    </w:rPr>
  </w:style>
  <w:style w:type="character" w:customStyle="1" w:styleId="Heading3Char">
    <w:name w:val="Heading 3 Char"/>
    <w:basedOn w:val="DefaultParagraphFont"/>
    <w:link w:val="Heading3"/>
    <w:rsid w:val="000E1F66"/>
    <w:rPr>
      <w:rFonts w:ascii="Times New Roman" w:hAnsi="Times New Roman"/>
      <w:i/>
      <w:color w:val="434343"/>
      <w:kern w:val="0"/>
      <w:sz w:val="24"/>
      <w:szCs w:val="28"/>
      <w:u w:val="single"/>
      <w:lang w:val="en-GB"/>
      <w14:ligatures w14:val="none"/>
    </w:rPr>
  </w:style>
  <w:style w:type="paragraph" w:styleId="NoSpacing">
    <w:name w:val="No Spacing"/>
    <w:autoRedefine/>
    <w:uiPriority w:val="1"/>
    <w:qFormat/>
    <w:rsid w:val="002C50B5"/>
    <w:pPr>
      <w:spacing w:after="0" w:line="480" w:lineRule="auto"/>
      <w:jc w:val="both"/>
    </w:pPr>
    <w:rPr>
      <w:rFonts w:ascii="Times New Roman" w:hAnsi="Times New Roman" w:cs="Arial"/>
      <w:b/>
      <w:sz w:val="24"/>
      <w:lang w:val="en-GB" w:bidi="ar-SA"/>
    </w:rPr>
  </w:style>
  <w:style w:type="paragraph" w:styleId="NormalWeb">
    <w:name w:val="Normal (Web)"/>
    <w:basedOn w:val="Normal"/>
    <w:uiPriority w:val="99"/>
    <w:semiHidden/>
    <w:unhideWhenUsed/>
    <w:rsid w:val="00BD6DC1"/>
  </w:style>
  <w:style w:type="character" w:styleId="Hyperlink">
    <w:name w:val="Hyperlink"/>
    <w:basedOn w:val="DefaultParagraphFont"/>
    <w:uiPriority w:val="99"/>
    <w:unhideWhenUsed/>
    <w:rsid w:val="00DE25C6"/>
    <w:rPr>
      <w:rFonts w:ascii="Times New Roman" w:hAnsi="Times New Roman"/>
      <w:color w:val="auto"/>
      <w:sz w:val="24"/>
      <w:u w:val="none"/>
    </w:rPr>
  </w:style>
  <w:style w:type="paragraph" w:customStyle="1" w:styleId="Heading31">
    <w:name w:val="Heading 31"/>
    <w:basedOn w:val="Heading3"/>
    <w:autoRedefine/>
    <w:qFormat/>
    <w:rsid w:val="006437A6"/>
    <w:rPr>
      <w:iCs/>
      <w:szCs w:val="22"/>
    </w:rPr>
  </w:style>
  <w:style w:type="character" w:customStyle="1" w:styleId="Heading5Char">
    <w:name w:val="Heading 5 Char"/>
    <w:basedOn w:val="DefaultParagraphFont"/>
    <w:link w:val="Heading5"/>
    <w:rsid w:val="0001685A"/>
    <w:rPr>
      <w:rFonts w:ascii="Times New Roman" w:eastAsia="Arial" w:hAnsi="Times New Roman" w:cs="Arial"/>
      <w:color w:val="666666"/>
      <w:kern w:val="0"/>
      <w:sz w:val="28"/>
      <w:szCs w:val="22"/>
      <w:lang w:val="" w:bidi="ar-SA"/>
      <w14:ligatures w14:val="none"/>
    </w:rPr>
  </w:style>
  <w:style w:type="paragraph" w:styleId="TOC1">
    <w:name w:val="toc 1"/>
    <w:basedOn w:val="Normal"/>
    <w:next w:val="Normal"/>
    <w:autoRedefine/>
    <w:uiPriority w:val="39"/>
    <w:unhideWhenUsed/>
    <w:qFormat/>
    <w:rsid w:val="00DE1CE2"/>
    <w:pPr>
      <w:spacing w:before="100" w:beforeAutospacing="1" w:after="100" w:afterAutospacing="1"/>
    </w:pPr>
  </w:style>
  <w:style w:type="character" w:customStyle="1" w:styleId="Heading4Char">
    <w:name w:val="Heading 4 Char"/>
    <w:basedOn w:val="DefaultParagraphFont"/>
    <w:link w:val="Heading4"/>
    <w:uiPriority w:val="9"/>
    <w:rsid w:val="000B1E84"/>
    <w:rPr>
      <w:rFonts w:eastAsiaTheme="majorEastAsia" w:cstheme="majorBidi"/>
      <w:i/>
      <w:iCs/>
      <w:color w:val="2F5496" w:themeColor="accent1" w:themeShade="BF"/>
      <w:kern w:val="0"/>
      <w:sz w:val="24"/>
      <w:lang w:eastAsia="en-US" w:bidi="ur-PK"/>
      <w14:ligatures w14:val="none"/>
    </w:rPr>
  </w:style>
  <w:style w:type="character" w:customStyle="1" w:styleId="Heading6Char">
    <w:name w:val="Heading 6 Char"/>
    <w:basedOn w:val="DefaultParagraphFont"/>
    <w:link w:val="Heading6"/>
    <w:uiPriority w:val="9"/>
    <w:semiHidden/>
    <w:rsid w:val="000B1E84"/>
    <w:rPr>
      <w:rFonts w:eastAsiaTheme="majorEastAsia" w:cstheme="majorBidi"/>
      <w:i/>
      <w:iCs/>
      <w:color w:val="595959" w:themeColor="text1" w:themeTint="A6"/>
      <w:kern w:val="0"/>
      <w:sz w:val="24"/>
      <w:lang w:eastAsia="en-US" w:bidi="ur-PK"/>
      <w14:ligatures w14:val="none"/>
    </w:rPr>
  </w:style>
  <w:style w:type="character" w:customStyle="1" w:styleId="Heading7Char">
    <w:name w:val="Heading 7 Char"/>
    <w:basedOn w:val="DefaultParagraphFont"/>
    <w:link w:val="Heading7"/>
    <w:uiPriority w:val="9"/>
    <w:semiHidden/>
    <w:rsid w:val="000B1E84"/>
    <w:rPr>
      <w:rFonts w:eastAsiaTheme="majorEastAsia" w:cstheme="majorBidi"/>
      <w:color w:val="595959" w:themeColor="text1" w:themeTint="A6"/>
      <w:kern w:val="0"/>
      <w:sz w:val="24"/>
      <w:lang w:eastAsia="en-US" w:bidi="ur-PK"/>
      <w14:ligatures w14:val="none"/>
    </w:rPr>
  </w:style>
  <w:style w:type="character" w:customStyle="1" w:styleId="Heading8Char">
    <w:name w:val="Heading 8 Char"/>
    <w:basedOn w:val="DefaultParagraphFont"/>
    <w:link w:val="Heading8"/>
    <w:uiPriority w:val="9"/>
    <w:semiHidden/>
    <w:rsid w:val="000B1E84"/>
    <w:rPr>
      <w:rFonts w:eastAsiaTheme="majorEastAsia" w:cstheme="majorBidi"/>
      <w:i/>
      <w:iCs/>
      <w:color w:val="272727" w:themeColor="text1" w:themeTint="D8"/>
      <w:kern w:val="0"/>
      <w:sz w:val="24"/>
      <w:lang w:eastAsia="en-US" w:bidi="ur-PK"/>
      <w14:ligatures w14:val="none"/>
    </w:rPr>
  </w:style>
  <w:style w:type="character" w:customStyle="1" w:styleId="Heading9Char">
    <w:name w:val="Heading 9 Char"/>
    <w:basedOn w:val="DefaultParagraphFont"/>
    <w:link w:val="Heading9"/>
    <w:uiPriority w:val="9"/>
    <w:semiHidden/>
    <w:rsid w:val="000B1E84"/>
    <w:rPr>
      <w:rFonts w:eastAsiaTheme="majorEastAsia" w:cstheme="majorBidi"/>
      <w:color w:val="272727" w:themeColor="text1" w:themeTint="D8"/>
      <w:kern w:val="0"/>
      <w:sz w:val="24"/>
      <w:lang w:eastAsia="en-US" w:bidi="ur-PK"/>
      <w14:ligatures w14:val="none"/>
    </w:rPr>
  </w:style>
  <w:style w:type="paragraph" w:styleId="Title">
    <w:name w:val="Title"/>
    <w:basedOn w:val="Normal"/>
    <w:next w:val="Normal"/>
    <w:link w:val="TitleChar"/>
    <w:uiPriority w:val="10"/>
    <w:qFormat/>
    <w:rsid w:val="000B1E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E84"/>
    <w:rPr>
      <w:rFonts w:asciiTheme="majorHAnsi" w:eastAsiaTheme="majorEastAsia" w:hAnsiTheme="majorHAnsi" w:cstheme="majorBidi"/>
      <w:spacing w:val="-10"/>
      <w:kern w:val="28"/>
      <w:sz w:val="56"/>
      <w:szCs w:val="56"/>
      <w:lang w:eastAsia="en-US" w:bidi="ur-PK"/>
      <w14:ligatures w14:val="none"/>
    </w:rPr>
  </w:style>
  <w:style w:type="paragraph" w:styleId="Subtitle">
    <w:name w:val="Subtitle"/>
    <w:basedOn w:val="Normal"/>
    <w:next w:val="Normal"/>
    <w:link w:val="SubtitleChar"/>
    <w:uiPriority w:val="11"/>
    <w:qFormat/>
    <w:rsid w:val="000B1E8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E84"/>
    <w:rPr>
      <w:rFonts w:eastAsiaTheme="majorEastAsia" w:cstheme="majorBidi"/>
      <w:color w:val="595959" w:themeColor="text1" w:themeTint="A6"/>
      <w:spacing w:val="15"/>
      <w:kern w:val="0"/>
      <w:sz w:val="28"/>
      <w:szCs w:val="28"/>
      <w:lang w:eastAsia="en-US" w:bidi="ur-PK"/>
      <w14:ligatures w14:val="none"/>
    </w:rPr>
  </w:style>
  <w:style w:type="paragraph" w:styleId="Quote">
    <w:name w:val="Quote"/>
    <w:basedOn w:val="Normal"/>
    <w:next w:val="Normal"/>
    <w:link w:val="QuoteChar"/>
    <w:uiPriority w:val="29"/>
    <w:qFormat/>
    <w:rsid w:val="000B1E84"/>
    <w:pPr>
      <w:spacing w:before="160"/>
      <w:jc w:val="center"/>
    </w:pPr>
    <w:rPr>
      <w:i/>
      <w:iCs/>
      <w:color w:val="404040" w:themeColor="text1" w:themeTint="BF"/>
    </w:rPr>
  </w:style>
  <w:style w:type="character" w:customStyle="1" w:styleId="QuoteChar">
    <w:name w:val="Quote Char"/>
    <w:basedOn w:val="DefaultParagraphFont"/>
    <w:link w:val="Quote"/>
    <w:uiPriority w:val="29"/>
    <w:rsid w:val="000B1E84"/>
    <w:rPr>
      <w:rFonts w:ascii="Times New Roman" w:eastAsiaTheme="minorHAnsi" w:hAnsi="Times New Roman"/>
      <w:i/>
      <w:iCs/>
      <w:color w:val="404040" w:themeColor="text1" w:themeTint="BF"/>
      <w:kern w:val="0"/>
      <w:sz w:val="24"/>
      <w:lang w:eastAsia="en-US" w:bidi="ur-PK"/>
      <w14:ligatures w14:val="none"/>
    </w:rPr>
  </w:style>
  <w:style w:type="paragraph" w:styleId="ListParagraph">
    <w:name w:val="List Paragraph"/>
    <w:basedOn w:val="Normal"/>
    <w:uiPriority w:val="34"/>
    <w:qFormat/>
    <w:rsid w:val="000B1E84"/>
    <w:pPr>
      <w:ind w:left="720"/>
      <w:contextualSpacing/>
    </w:pPr>
  </w:style>
  <w:style w:type="character" w:styleId="IntenseEmphasis">
    <w:name w:val="Intense Emphasis"/>
    <w:basedOn w:val="DefaultParagraphFont"/>
    <w:uiPriority w:val="21"/>
    <w:qFormat/>
    <w:rsid w:val="000B1E84"/>
    <w:rPr>
      <w:i/>
      <w:iCs/>
      <w:color w:val="2F5496" w:themeColor="accent1" w:themeShade="BF"/>
    </w:rPr>
  </w:style>
  <w:style w:type="paragraph" w:styleId="IntenseQuote">
    <w:name w:val="Intense Quote"/>
    <w:basedOn w:val="Normal"/>
    <w:next w:val="Normal"/>
    <w:link w:val="IntenseQuoteChar"/>
    <w:uiPriority w:val="30"/>
    <w:qFormat/>
    <w:rsid w:val="000B1E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1E84"/>
    <w:rPr>
      <w:rFonts w:ascii="Times New Roman" w:eastAsiaTheme="minorHAnsi" w:hAnsi="Times New Roman"/>
      <w:i/>
      <w:iCs/>
      <w:color w:val="2F5496" w:themeColor="accent1" w:themeShade="BF"/>
      <w:kern w:val="0"/>
      <w:sz w:val="24"/>
      <w:lang w:eastAsia="en-US" w:bidi="ur-PK"/>
      <w14:ligatures w14:val="none"/>
    </w:rPr>
  </w:style>
  <w:style w:type="character" w:styleId="IntenseReference">
    <w:name w:val="Intense Reference"/>
    <w:basedOn w:val="DefaultParagraphFont"/>
    <w:uiPriority w:val="32"/>
    <w:qFormat/>
    <w:rsid w:val="000B1E84"/>
    <w:rPr>
      <w:b/>
      <w:bCs/>
      <w:smallCaps/>
      <w:color w:val="2F5496" w:themeColor="accent1" w:themeShade="BF"/>
      <w:spacing w:val="5"/>
    </w:rPr>
  </w:style>
  <w:style w:type="paragraph" w:styleId="Bibliography">
    <w:name w:val="Bibliography"/>
    <w:basedOn w:val="Normal"/>
    <w:next w:val="Normal"/>
    <w:uiPriority w:val="37"/>
    <w:unhideWhenUsed/>
    <w:rsid w:val="002A06BD"/>
  </w:style>
  <w:style w:type="character" w:customStyle="1" w:styleId="UnresolvedMention">
    <w:name w:val="Unresolved Mention"/>
    <w:basedOn w:val="DefaultParagraphFont"/>
    <w:uiPriority w:val="99"/>
    <w:semiHidden/>
    <w:unhideWhenUsed/>
    <w:rsid w:val="002A06BD"/>
    <w:rPr>
      <w:color w:val="605E5C"/>
      <w:shd w:val="clear" w:color="auto" w:fill="E1DFDD"/>
    </w:rPr>
  </w:style>
  <w:style w:type="paragraph" w:styleId="Header">
    <w:name w:val="header"/>
    <w:basedOn w:val="Normal"/>
    <w:link w:val="HeaderChar"/>
    <w:uiPriority w:val="99"/>
    <w:unhideWhenUsed/>
    <w:rsid w:val="00DD5A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5A87"/>
    <w:rPr>
      <w:rFonts w:ascii="Times New Roman" w:eastAsiaTheme="minorHAnsi" w:hAnsi="Times New Roman"/>
      <w:kern w:val="0"/>
      <w:sz w:val="24"/>
      <w:lang w:eastAsia="en-US" w:bidi="ur-PK"/>
      <w14:ligatures w14:val="none"/>
    </w:rPr>
  </w:style>
  <w:style w:type="paragraph" w:styleId="Footer">
    <w:name w:val="footer"/>
    <w:basedOn w:val="Normal"/>
    <w:link w:val="FooterChar"/>
    <w:uiPriority w:val="99"/>
    <w:unhideWhenUsed/>
    <w:rsid w:val="00DD5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5A87"/>
    <w:rPr>
      <w:rFonts w:ascii="Times New Roman" w:eastAsiaTheme="minorHAnsi" w:hAnsi="Times New Roman"/>
      <w:kern w:val="0"/>
      <w:sz w:val="24"/>
      <w:lang w:eastAsia="en-US" w:bidi="ur-PK"/>
      <w14:ligatures w14:val="none"/>
    </w:rPr>
  </w:style>
  <w:style w:type="table" w:styleId="TableGrid">
    <w:name w:val="Table Grid"/>
    <w:basedOn w:val="TableNormal"/>
    <w:uiPriority w:val="39"/>
    <w:rsid w:val="00AE35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60849"/>
    <w:pPr>
      <w:spacing w:before="240" w:beforeAutospacing="0" w:line="259" w:lineRule="auto"/>
      <w:outlineLvl w:val="9"/>
    </w:pPr>
    <w:rPr>
      <w:rFonts w:asciiTheme="majorHAnsi" w:hAnsiTheme="majorHAnsi"/>
      <w:b w:val="0"/>
      <w:color w:val="2F5496" w:themeColor="accent1" w:themeShade="BF"/>
      <w:kern w:val="0"/>
      <w:sz w:val="32"/>
      <w:lang w:eastAsia="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081155">
      <w:bodyDiv w:val="1"/>
      <w:marLeft w:val="0"/>
      <w:marRight w:val="0"/>
      <w:marTop w:val="0"/>
      <w:marBottom w:val="0"/>
      <w:divBdr>
        <w:top w:val="none" w:sz="0" w:space="0" w:color="auto"/>
        <w:left w:val="none" w:sz="0" w:space="0" w:color="auto"/>
        <w:bottom w:val="none" w:sz="0" w:space="0" w:color="auto"/>
        <w:right w:val="none" w:sz="0" w:space="0" w:color="auto"/>
      </w:divBdr>
    </w:div>
    <w:div w:id="306785799">
      <w:bodyDiv w:val="1"/>
      <w:marLeft w:val="0"/>
      <w:marRight w:val="0"/>
      <w:marTop w:val="0"/>
      <w:marBottom w:val="0"/>
      <w:divBdr>
        <w:top w:val="none" w:sz="0" w:space="0" w:color="auto"/>
        <w:left w:val="none" w:sz="0" w:space="0" w:color="auto"/>
        <w:bottom w:val="none" w:sz="0" w:space="0" w:color="auto"/>
        <w:right w:val="none" w:sz="0" w:space="0" w:color="auto"/>
      </w:divBdr>
    </w:div>
    <w:div w:id="357856197">
      <w:bodyDiv w:val="1"/>
      <w:marLeft w:val="0"/>
      <w:marRight w:val="0"/>
      <w:marTop w:val="0"/>
      <w:marBottom w:val="0"/>
      <w:divBdr>
        <w:top w:val="none" w:sz="0" w:space="0" w:color="auto"/>
        <w:left w:val="none" w:sz="0" w:space="0" w:color="auto"/>
        <w:bottom w:val="none" w:sz="0" w:space="0" w:color="auto"/>
        <w:right w:val="none" w:sz="0" w:space="0" w:color="auto"/>
      </w:divBdr>
    </w:div>
    <w:div w:id="403727321">
      <w:bodyDiv w:val="1"/>
      <w:marLeft w:val="0"/>
      <w:marRight w:val="0"/>
      <w:marTop w:val="0"/>
      <w:marBottom w:val="0"/>
      <w:divBdr>
        <w:top w:val="none" w:sz="0" w:space="0" w:color="auto"/>
        <w:left w:val="none" w:sz="0" w:space="0" w:color="auto"/>
        <w:bottom w:val="none" w:sz="0" w:space="0" w:color="auto"/>
        <w:right w:val="none" w:sz="0" w:space="0" w:color="auto"/>
      </w:divBdr>
    </w:div>
    <w:div w:id="415133074">
      <w:bodyDiv w:val="1"/>
      <w:marLeft w:val="0"/>
      <w:marRight w:val="0"/>
      <w:marTop w:val="0"/>
      <w:marBottom w:val="0"/>
      <w:divBdr>
        <w:top w:val="none" w:sz="0" w:space="0" w:color="auto"/>
        <w:left w:val="none" w:sz="0" w:space="0" w:color="auto"/>
        <w:bottom w:val="none" w:sz="0" w:space="0" w:color="auto"/>
        <w:right w:val="none" w:sz="0" w:space="0" w:color="auto"/>
      </w:divBdr>
    </w:div>
    <w:div w:id="682319585">
      <w:bodyDiv w:val="1"/>
      <w:marLeft w:val="0"/>
      <w:marRight w:val="0"/>
      <w:marTop w:val="0"/>
      <w:marBottom w:val="0"/>
      <w:divBdr>
        <w:top w:val="none" w:sz="0" w:space="0" w:color="auto"/>
        <w:left w:val="none" w:sz="0" w:space="0" w:color="auto"/>
        <w:bottom w:val="none" w:sz="0" w:space="0" w:color="auto"/>
        <w:right w:val="none" w:sz="0" w:space="0" w:color="auto"/>
      </w:divBdr>
    </w:div>
    <w:div w:id="755974760">
      <w:bodyDiv w:val="1"/>
      <w:marLeft w:val="0"/>
      <w:marRight w:val="0"/>
      <w:marTop w:val="0"/>
      <w:marBottom w:val="0"/>
      <w:divBdr>
        <w:top w:val="none" w:sz="0" w:space="0" w:color="auto"/>
        <w:left w:val="none" w:sz="0" w:space="0" w:color="auto"/>
        <w:bottom w:val="none" w:sz="0" w:space="0" w:color="auto"/>
        <w:right w:val="none" w:sz="0" w:space="0" w:color="auto"/>
      </w:divBdr>
    </w:div>
    <w:div w:id="834879647">
      <w:bodyDiv w:val="1"/>
      <w:marLeft w:val="0"/>
      <w:marRight w:val="0"/>
      <w:marTop w:val="0"/>
      <w:marBottom w:val="0"/>
      <w:divBdr>
        <w:top w:val="none" w:sz="0" w:space="0" w:color="auto"/>
        <w:left w:val="none" w:sz="0" w:space="0" w:color="auto"/>
        <w:bottom w:val="none" w:sz="0" w:space="0" w:color="auto"/>
        <w:right w:val="none" w:sz="0" w:space="0" w:color="auto"/>
      </w:divBdr>
    </w:div>
    <w:div w:id="1092356396">
      <w:bodyDiv w:val="1"/>
      <w:marLeft w:val="0"/>
      <w:marRight w:val="0"/>
      <w:marTop w:val="0"/>
      <w:marBottom w:val="0"/>
      <w:divBdr>
        <w:top w:val="none" w:sz="0" w:space="0" w:color="auto"/>
        <w:left w:val="none" w:sz="0" w:space="0" w:color="auto"/>
        <w:bottom w:val="none" w:sz="0" w:space="0" w:color="auto"/>
        <w:right w:val="none" w:sz="0" w:space="0" w:color="auto"/>
      </w:divBdr>
    </w:div>
    <w:div w:id="1317800885">
      <w:bodyDiv w:val="1"/>
      <w:marLeft w:val="0"/>
      <w:marRight w:val="0"/>
      <w:marTop w:val="0"/>
      <w:marBottom w:val="0"/>
      <w:divBdr>
        <w:top w:val="none" w:sz="0" w:space="0" w:color="auto"/>
        <w:left w:val="none" w:sz="0" w:space="0" w:color="auto"/>
        <w:bottom w:val="none" w:sz="0" w:space="0" w:color="auto"/>
        <w:right w:val="none" w:sz="0" w:space="0" w:color="auto"/>
      </w:divBdr>
    </w:div>
    <w:div w:id="1351222980">
      <w:bodyDiv w:val="1"/>
      <w:marLeft w:val="0"/>
      <w:marRight w:val="0"/>
      <w:marTop w:val="0"/>
      <w:marBottom w:val="0"/>
      <w:divBdr>
        <w:top w:val="none" w:sz="0" w:space="0" w:color="auto"/>
        <w:left w:val="none" w:sz="0" w:space="0" w:color="auto"/>
        <w:bottom w:val="none" w:sz="0" w:space="0" w:color="auto"/>
        <w:right w:val="none" w:sz="0" w:space="0" w:color="auto"/>
      </w:divBdr>
    </w:div>
    <w:div w:id="1501383006">
      <w:bodyDiv w:val="1"/>
      <w:marLeft w:val="0"/>
      <w:marRight w:val="0"/>
      <w:marTop w:val="0"/>
      <w:marBottom w:val="0"/>
      <w:divBdr>
        <w:top w:val="none" w:sz="0" w:space="0" w:color="auto"/>
        <w:left w:val="none" w:sz="0" w:space="0" w:color="auto"/>
        <w:bottom w:val="none" w:sz="0" w:space="0" w:color="auto"/>
        <w:right w:val="none" w:sz="0" w:space="0" w:color="auto"/>
      </w:divBdr>
    </w:div>
    <w:div w:id="1614046983">
      <w:bodyDiv w:val="1"/>
      <w:marLeft w:val="0"/>
      <w:marRight w:val="0"/>
      <w:marTop w:val="0"/>
      <w:marBottom w:val="0"/>
      <w:divBdr>
        <w:top w:val="none" w:sz="0" w:space="0" w:color="auto"/>
        <w:left w:val="none" w:sz="0" w:space="0" w:color="auto"/>
        <w:bottom w:val="none" w:sz="0" w:space="0" w:color="auto"/>
        <w:right w:val="none" w:sz="0" w:space="0" w:color="auto"/>
      </w:divBdr>
    </w:div>
    <w:div w:id="1642417995">
      <w:bodyDiv w:val="1"/>
      <w:marLeft w:val="0"/>
      <w:marRight w:val="0"/>
      <w:marTop w:val="0"/>
      <w:marBottom w:val="0"/>
      <w:divBdr>
        <w:top w:val="none" w:sz="0" w:space="0" w:color="auto"/>
        <w:left w:val="none" w:sz="0" w:space="0" w:color="auto"/>
        <w:bottom w:val="none" w:sz="0" w:space="0" w:color="auto"/>
        <w:right w:val="none" w:sz="0" w:space="0" w:color="auto"/>
      </w:divBdr>
    </w:div>
    <w:div w:id="1826701772">
      <w:bodyDiv w:val="1"/>
      <w:marLeft w:val="0"/>
      <w:marRight w:val="0"/>
      <w:marTop w:val="0"/>
      <w:marBottom w:val="0"/>
      <w:divBdr>
        <w:top w:val="none" w:sz="0" w:space="0" w:color="auto"/>
        <w:left w:val="none" w:sz="0" w:space="0" w:color="auto"/>
        <w:bottom w:val="none" w:sz="0" w:space="0" w:color="auto"/>
        <w:right w:val="none" w:sz="0" w:space="0" w:color="auto"/>
      </w:divBdr>
    </w:div>
    <w:div w:id="1852377314">
      <w:bodyDiv w:val="1"/>
      <w:marLeft w:val="0"/>
      <w:marRight w:val="0"/>
      <w:marTop w:val="0"/>
      <w:marBottom w:val="0"/>
      <w:divBdr>
        <w:top w:val="none" w:sz="0" w:space="0" w:color="auto"/>
        <w:left w:val="none" w:sz="0" w:space="0" w:color="auto"/>
        <w:bottom w:val="none" w:sz="0" w:space="0" w:color="auto"/>
        <w:right w:val="none" w:sz="0" w:space="0" w:color="auto"/>
      </w:divBdr>
    </w:div>
    <w:div w:id="1882862922">
      <w:bodyDiv w:val="1"/>
      <w:marLeft w:val="0"/>
      <w:marRight w:val="0"/>
      <w:marTop w:val="0"/>
      <w:marBottom w:val="0"/>
      <w:divBdr>
        <w:top w:val="none" w:sz="0" w:space="0" w:color="auto"/>
        <w:left w:val="none" w:sz="0" w:space="0" w:color="auto"/>
        <w:bottom w:val="none" w:sz="0" w:space="0" w:color="auto"/>
        <w:right w:val="none" w:sz="0" w:space="0" w:color="auto"/>
      </w:divBdr>
    </w:div>
    <w:div w:id="2020304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Chr2125</b:Tag>
    <b:SourceType>InternetSite</b:SourceType>
    <b:Guid>{5EDB35B2-18F0-4C7C-9E02-DE6C2316E3B6}</b:Guid>
    <b:Author>
      <b:Author>
        <b:NameList>
          <b:Person>
            <b:Last>Adams</b:Last>
            <b:First>Chris</b:First>
          </b:Person>
        </b:NameList>
      </b:Author>
    </b:Author>
    <b:Title>Why The Hospitality Industry Must Reinvent Itself As Labor Shortage Still Looms</b:Title>
    <b:Year>2021</b:Year>
    <b:YearAccessed>2025</b:YearAccessed>
    <b:MonthAccessed>February</b:MonthAccessed>
    <b:DayAccessed>01</b:DayAccessed>
    <b:URL>https://www.forbes.com/councils/forbesbusinesscouncil/2021/10/04/why-the-hospitality-industry-must-reinvent-itself-as-labor-shortage-still-looms/</b:URL>
    <b:RefOrder>9</b:RefOrder>
  </b:Source>
  <b:Source>
    <b:Tag>Ken2412</b:Tag>
    <b:SourceType>InternetSite</b:SourceType>
    <b:Guid>{C6BC03CE-456D-4EB0-93A5-0F23DF74C7FF}</b:Guid>
    <b:Author>
      <b:Author>
        <b:NameList>
          <b:Person>
            <b:Last>Svendsen</b:Last>
            <b:First>Kenneth</b:First>
          </b:Person>
        </b:NameList>
      </b:Author>
    </b:Author>
    <b:Title>Addressing Rising Customer Expectations In Hospitality</b:Title>
    <b:Year>2024</b:Year>
    <b:YearAccessed>2025</b:YearAccessed>
    <b:MonthAccessed>February</b:MonthAccessed>
    <b:DayAccessed>01</b:DayAccessed>
    <b:URL>https://www.forbes.com/councils/forbesbusinesscouncil/2024/02/15/addressing-rising-customer-expectations-in-hospitality/</b:URL>
    <b:RefOrder>10</b:RefOrder>
  </b:Source>
  <b:Source>
    <b:Tag>for2219</b:Tag>
    <b:SourceType>InternetSite</b:SourceType>
    <b:Guid>{1DE71C6A-8CA7-4681-BF72-C69CF5DD2FC0}</b:Guid>
    <b:Author>
      <b:Author>
        <b:Corporate>forbes</b:Corporate>
      </b:Author>
    </b:Author>
    <b:Title>Here's How To Maintain Customer Service, Even When You're Short-Staffed</b:Title>
    <b:Year>2022</b:Year>
    <b:YearAccessed>2025</b:YearAccessed>
    <b:MonthAccessed>February</b:MonthAccessed>
    <b:DayAccessed>02</b:DayAccessed>
    <b:URL>https://www.forbes.com/councils/forbesbusinesscouncil/2022/05/12/heres-how-to-maintain-customer-service-even-when-youre-short-staffed/</b:URL>
    <b:RefOrder>1</b:RefOrder>
  </b:Source>
  <b:Source>
    <b:Tag>Emm221</b:Tag>
    <b:SourceType>InternetSite</b:SourceType>
    <b:Guid>{E9112FF2-F288-47DB-AF94-01323354696A}</b:Guid>
    <b:Author>
      <b:Author>
        <b:NameList>
          <b:Person>
            <b:Last>Weissmann</b:Last>
            <b:First>Emma</b:First>
          </b:Person>
        </b:NameList>
      </b:Author>
    </b:Author>
    <b:Title>How the Hotel Labor Shortage Could Affect You</b:Title>
    <b:Year>2022</b:Year>
    <b:YearAccessed>2025</b:YearAccessed>
    <b:MonthAccessed>February</b:MonthAccessed>
    <b:DayAccessed>03</b:DayAccessed>
    <b:URL>https://www.travelagewest.com/Travel/Hotels/hotel-labor-issues</b:URL>
    <b:RefOrder>2</b:RefOrder>
  </b:Source>
  <b:Source>
    <b:Tag>Tob25</b:Tag>
    <b:SourceType>InternetSite</b:SourceType>
    <b:Guid>{B363A7B9-72EF-4432-A7E6-78522E455007}</b:Guid>
    <b:Author>
      <b:Author>
        <b:NameList>
          <b:Person>
            <b:Last>Roelen-Blasberg</b:Last>
            <b:First>Tobias</b:First>
          </b:Person>
        </b:NameList>
      </b:Author>
    </b:Author>
    <b:Title>Navigating the Staff Shortage Challenge in the Hospitality Industry</b:Title>
    <b:Year>2025</b:Year>
    <b:YearAccessed>February</b:YearAccessed>
    <b:MonthAccessed>03</b:MonthAccessed>
    <b:URL>https://www.mara-solutions.com/post/staff-shortage-challenge-in-the-hospitality-industry</b:URL>
    <b:RefOrder>3</b:RefOrder>
  </b:Source>
  <b:Source>
    <b:Tag>ahl24</b:Tag>
    <b:SourceType>InternetSite</b:SourceType>
    <b:Guid>{0D9C100A-3DD9-4070-AA70-9226751470D3}</b:Guid>
    <b:Author>
      <b:Author>
        <b:Corporate>ahla</b:Corporate>
      </b:Author>
    </b:Author>
    <b:Title>76% of surveyed hotels report staffing shortages</b:Title>
    <b:Year>2024</b:Year>
    <b:YearAccessed>2025</b:YearAccessed>
    <b:MonthAccessed>February</b:MonthAccessed>
    <b:DayAccessed>03</b:DayAccessed>
    <b:URL>https://www.ahla.com/news/76-surveyed-hotels-report-staffing-shortages#:~:text=Seventy%2Dsix%20percent%20of%20survey,as%20their%20top%20hiring%20need.</b:URL>
    <b:RefOrder>5</b:RefOrder>
  </b:Source>
  <b:Source>
    <b:Tag>ahl241</b:Tag>
    <b:SourceType>InternetSite</b:SourceType>
    <b:Guid>{B2E5DBEA-606F-4C91-A5BF-71F00EFC556A}</b:Guid>
    <b:Author>
      <b:Author>
        <b:Corporate>ahla</b:Corporate>
      </b:Author>
    </b:Author>
    <b:Title>67% of surveyed hotels report staffing shortages</b:Title>
    <b:Year>2024</b:Year>
    <b:YearAccessed>2025</b:YearAccessed>
    <b:MonthAccessed>February</b:MonthAccessed>
    <b:DayAccessed>03</b:DayAccessed>
    <b:URL>https://www.ahla.com/news/67-surveyed-hotels-report-staffing-shortages</b:URL>
    <b:RefOrder>4</b:RefOrder>
  </b:Source>
  <b:Source>
    <b:Tag>Jen242</b:Tag>
    <b:SourceType>InternetSite</b:SourceType>
    <b:Guid>{7AAF5289-7FB9-4347-80A6-04D5026BD3F5}</b:Guid>
    <b:Author>
      <b:Author>
        <b:NameList>
          <b:Person>
            <b:Last>Walters</b:Last>
            <b:First>Jenna</b:First>
          </b:Person>
        </b:NameList>
      </b:Author>
    </b:Author>
    <b:Title>Hotel employment rose in May, but owners’ labor woes remained</b:Title>
    <b:Year>2024</b:Year>
    <b:YearAccessed>2025</b:YearAccessed>
    <b:MonthAccessed>February</b:MonthAccessed>
    <b:DayAccessed>04</b:DayAccessed>
    <b:URL>https://www.hoteldive.com/news/hotel-employment-labor-challenges/718560/</b:URL>
    <b:RefOrder>6</b:RefOrder>
  </b:Source>
  <b:Source>
    <b:Tag>Ang231</b:Tag>
    <b:SourceType>InternetSite</b:SourceType>
    <b:Guid>{702C06BF-423B-4960-948D-ACA31B34ECF0}</b:Guid>
    <b:Author>
      <b:Author>
        <b:NameList>
          <b:Person>
            <b:Last>Platas</b:Last>
            <b:First>Angelique</b:First>
          </b:Person>
        </b:NameList>
      </b:Author>
    </b:Author>
    <b:Title>Persistent Hotel Staffing Shortages 'Alarming' But Offer Opportunity</b:Title>
    <b:Year>2023</b:Year>
    <b:YearAccessed>2025</b:YearAccessed>
    <b:MonthAccessed>February</b:MonthAccessed>
    <b:DayAccessed>04</b:DayAccessed>
    <b:URL>https://www.businesstravelnews.com/Lodging/Persistent-Hotel-Staffing-Shortages-Alarming-But-Offer-Opportunity</b:URL>
    <b:RefOrder>7</b:RefOrder>
  </b:Source>
  <b:Source>
    <b:Tag>Jem231</b:Tag>
    <b:SourceType>InternetSite</b:SourceType>
    <b:Guid>{51FEF8F9-1140-47AA-94E8-958810438CF1}</b:Guid>
    <b:Author>
      <b:Author>
        <b:NameList>
          <b:Person>
            <b:Last>Dempsey</b:Last>
            <b:First>Jemma</b:First>
          </b:Person>
        </b:NameList>
      </b:Author>
    </b:Author>
    <b:Title>Hospitality sector 'anxious' over summer staffing</b:Title>
    <b:Year>2023</b:Year>
    <b:YearAccessed>2025</b:YearAccessed>
    <b:MonthAccessed>February</b:MonthAccessed>
    <b:DayAccessed>05</b:DayAccessed>
    <b:URL>https://www.bbc.com/news/business-66021588</b:URL>
    <b:RefOrder>8</b:RefOrder>
  </b:Source>
  <b:Source>
    <b:Tag>Dav2311</b:Tag>
    <b:SourceType>InternetSite</b:SourceType>
    <b:Guid>{98BBB144-FEDC-42DA-BEFB-CAB87DAE5D79}</b:Guid>
    <b:Author>
      <b:Author>
        <b:NameList>
          <b:Person>
            <b:Last>Harvey</b:Last>
            <b:First>Dave</b:First>
          </b:Person>
        </b:NameList>
      </b:Author>
    </b:Author>
    <b:Title>Hotels and bars need more EU workers, say bosses</b:Title>
    <b:Year>2023</b:Year>
    <b:YearAccessed>2025</b:YearAccessed>
    <b:MonthAccessed>February</b:MonthAccessed>
    <b:DayAccessed>04</b:DayAccessed>
    <b:URL>https://www.bbc.com/news/uk-england-bristol-65026562</b:URL>
    <b:RefOrder>11</b:RefOrder>
  </b:Source>
  <b:Source>
    <b:Tag>bbc2213</b:Tag>
    <b:SourceType>InternetSite</b:SourceType>
    <b:Guid>{A20E0C31-2005-4CED-90EB-4E97F306FEC3}</b:Guid>
    <b:Author>
      <b:Author>
        <b:Corporate>bbc</b:Corporate>
      </b:Author>
    </b:Author>
    <b:Title>We're so short-staffed our hotel has to turn people away</b:Title>
    <b:Year>2022</b:Year>
    <b:YearAccessed>2025</b:YearAccessed>
    <b:MonthAccessed>February</b:MonthAccessed>
    <b:DayAccessed>05</b:DayAccessed>
    <b:URL>https://www.bbc.com/news/uk-scotland-62049326</b:URL>
    <b:RefOrder>12</b:RefOrder>
  </b:Source>
  <b:Source>
    <b:Tag>Cat212</b:Tag>
    <b:SourceType>InternetSite</b:SourceType>
    <b:Guid>{32A42F5B-3A7A-4495-A84F-D3B3E939DE6D}</b:Guid>
    <b:Author>
      <b:Author>
        <b:NameList>
          <b:Person>
            <b:Last>Evans</b:Last>
            <b:First>Catherine</b:First>
          </b:Person>
        </b:NameList>
      </b:Author>
    </b:Author>
    <b:Title>Hospitality: Bullying, low pay and burn-out blamed for staff shortage</b:Title>
    <b:Year>2021</b:Year>
    <b:YearAccessed>2025</b:YearAccessed>
    <b:MonthAccessed>Februrary</b:MonthAccessed>
    <b:DayAccessed>05</b:DayAccessed>
    <b:URL>https://www.bbc.com/news/uk-wales-58341916</b:URL>
    <b:RefOrder>13</b:RefOrder>
  </b:Source>
  <b:Source>
    <b:Tag>bbc2113</b:Tag>
    <b:SourceType>InternetSite</b:SourceType>
    <b:Guid>{ECC6918D-4B2D-403F-9E15-0F63D1235B4C}</b:Guid>
    <b:Author>
      <b:Author>
        <b:Corporate>bbc</b:Corporate>
      </b:Author>
    </b:Author>
    <b:Title>Hospitality 'struggling to fill thousands of jobs'</b:Title>
    <b:Year>2021</b:Year>
    <b:YearAccessed>2025</b:YearAccessed>
    <b:MonthAccessed>February</b:MonthAccessed>
    <b:DayAccessed>05</b:DayAccessed>
    <b:URL>https://www.bbc.com/news/business-57285428</b:URL>
    <b:RefOrder>14</b:RefOrder>
  </b:Source>
  <b:Source>
    <b:Tag>shi25</b:Tag>
    <b:SourceType>InternetSite</b:SourceType>
    <b:Guid>{F62BF6F3-0515-428F-9843-FAC337BF8FA1}</b:Guid>
    <b:Author>
      <b:Author>
        <b:Corporate>shiloinns</b:Corporate>
      </b:Author>
    </b:Author>
    <b:Title>Shilo Inns Suites Hotels</b:Title>
    <b:Year>2025</b:Year>
    <b:YearAccessed>2025</b:YearAccessed>
    <b:MonthAccessed>February</b:MonthAccessed>
    <b:DayAccessed>06</b:DayAccessed>
    <b:URL>https://www.shiloinns.com/</b:URL>
    <b:RefOrder>15</b:RefOrder>
  </b:Source>
  <b:Source>
    <b:Tag>har24</b:Tag>
    <b:SourceType>InternetSite</b:SourceType>
    <b:Guid>{814BD8AC-2804-4910-ADAA-ACFD19244F96}</b:Guid>
    <b:Author>
      <b:Author>
        <b:Corporate>harri</b:Corporate>
      </b:Author>
    </b:Author>
    <b:Title>The Impact of Work-Life Balance on Hospitality Employee Retention</b:Title>
    <b:Year>2024</b:Year>
    <b:YearAccessed>2025</b:YearAccessed>
    <b:MonthAccessed>February</b:MonthAccessed>
    <b:DayAccessed>4</b:DayAccessed>
    <b:URL>https://resources.harri.com/blog/the-impact-of-work-life-balance-on-hospitality-employee-retention/</b:URL>
    <b:RefOrder>1</b:RefOrder>
  </b:Source>
  <b:Source>
    <b:Tag>Ann241</b:Tag>
    <b:SourceType>InternetSite</b:SourceType>
    <b:Guid>{13B028FC-CF31-4B4A-8CF4-04C83245C21E}</b:Guid>
    <b:Author>
      <b:Author>
        <b:NameList>
          <b:Person>
            <b:Last>Depierraz</b:Last>
            <b:First>Anne-Céline</b:First>
          </b:Person>
        </b:NameList>
      </b:Author>
    </b:Author>
    <b:Title>Hotel Employee Training Impacts Customer Experience and Happiness</b:Title>
    <b:Year>2024</b:Year>
    <b:YearAccessed>2025</b:YearAccessed>
    <b:MonthAccessed>February</b:MonthAccessed>
    <b:DayAccessed>4</b:DayAccessed>
    <b:URL>https://hospitalityinsights.ehl.edu/hotel-employee-training-impacts-customer-experience-and-happiness</b:URL>
    <b:RefOrder>2</b:RefOrder>
  </b:Source>
  <b:Source>
    <b:Tag>alt24</b:Tag>
    <b:SourceType>InternetSite</b:SourceType>
    <b:Guid>{EE83256D-09B6-48FC-8593-193B95237AB6}</b:Guid>
    <b:Author>
      <b:Author>
        <b:Corporate>altexsoft</b:Corporate>
      </b:Author>
    </b:Author>
    <b:Title>Top Housekeeping Management Software in Hotels: Key Features, Best Tools, and Implementation Tips</b:Title>
    <b:Year>2024</b:Year>
    <b:YearAccessed>2025</b:YearAccessed>
    <b:MonthAccessed>February</b:MonthAccessed>
    <b:DayAccessed>4</b:DayAccessed>
    <b:URL>https://www.altexsoft.com/blog/housekeeping-management-software/</b:URL>
    <b:RefOrder>3</b:RefOrder>
  </b:Source>
  <b:Source>
    <b:Tag>dra24</b:Tag>
    <b:SourceType>InternetSite</b:SourceType>
    <b:Guid>{87D841D8-4E40-4707-B418-4CCE06C0479E}</b:Guid>
    <b:Author>
      <b:Author>
        <b:Corporate>dragonflystr</b:Corporate>
      </b:Author>
    </b:Author>
    <b:Title>The importance of change management in hotel operations</b:Title>
    <b:Year>2024</b:Year>
    <b:YearAccessed>2025</b:YearAccessed>
    <b:MonthAccessed>February</b:MonthAccessed>
    <b:DayAccessed>4</b:DayAccessed>
    <b:URL>https://dragonflystr.com/blog/importance-of-change-management-in-hotel-operations</b:URL>
    <b:RefOrder>4</b:RefOrder>
  </b:Source>
  <b:Source>
    <b:Tag>Fre231</b:Tag>
    <b:SourceType>InternetSite</b:SourceType>
    <b:Guid>{4749EA02-0F2E-4E68-B19E-07853AE5A3FF}</b:Guid>
    <b:Author>
      <b:Author>
        <b:NameList>
          <b:Person>
            <b:Last>Dominioni</b:Last>
            <b:First>Frederic</b:First>
          </b:Person>
        </b:NameList>
      </b:Author>
    </b:Author>
    <b:Title>5 Trends Driving The Hospitality Industry And What They Mean For Property Management</b:Title>
    <b:Year>2023</b:Year>
    <b:YearAccessed>2025</b:YearAccessed>
    <b:MonthAccessed>February</b:MonthAccessed>
    <b:DayAccessed>1</b:DayAccessed>
    <b:URL>https://www.forbes.com/councils/forbesbusinessdevelopmentcouncil/2023/04/12/5-trends-driving-the-hospitality-industry-and-what-they-mean-for-property-management/</b:URL>
    <b:RefOrder>1</b:RefOrder>
  </b:Source>
  <b:Source>
    <b:Tag>Pet223</b:Tag>
    <b:SourceType>InternetSite</b:SourceType>
    <b:Guid>{8541C95F-111B-4D4C-8BEC-59E14395D119}</b:Guid>
    <b:Author>
      <b:Author>
        <b:NameList>
          <b:Person>
            <b:Last>Taylor</b:Last>
            <b:First>Peter</b:First>
            <b:Middle>Lane</b:Middle>
          </b:Person>
        </b:NameList>
      </b:Author>
    </b:Author>
    <b:Title>Which Luxury Hotel You've Never Heard Of Has One Of The Highest Occupancy Rates In America?</b:Title>
    <b:Year>2022</b:Year>
    <b:YearAccessed>2025</b:YearAccessed>
    <b:MonthAccessed>February</b:MonthAccessed>
    <b:DayAccessed>1</b:DayAccessed>
    <b:URL>https://www.forbes.com/sites/petertaylor/2016/10/30/which-luxury-hotel-youve-never-heard-of-has-one-of-the-highest-occupancy-rates-in-america/</b:URL>
    <b:RefOrder>2</b:RefOrder>
  </b:Source>
  <b:Source>
    <b:Tag>Kri241</b:Tag>
    <b:SourceType>InternetSite</b:SourceType>
    <b:Guid>{9B3CFBFC-2CF1-4B8C-84FB-8481DB050BBC}</b:Guid>
    <b:Author>
      <b:Author>
        <b:NameList>
          <b:Person>
            <b:Last>Wessel</b:Last>
            <b:First>Kristen</b:First>
          </b:Person>
        </b:NameList>
      </b:Author>
    </b:Author>
    <b:Title>How To Leverage Your Brand’s Reviews</b:Title>
    <b:Year>2024</b:Year>
    <b:YearAccessed>2025</b:YearAccessed>
    <b:MonthAccessed>February</b:MonthAccessed>
    <b:DayAccessed>1</b:DayAccessed>
    <b:URL>https://www.forbes.com/councils/forbescommunicationscouncil/2024/02/12/how-to-leverage-your-brands-reviews/</b:URL>
    <b:RefOrder>3</b:RefOrder>
  </b:Source>
  <b:Source>
    <b:Tag>Sag221</b:Tag>
    <b:SourceType>InternetSite</b:SourceType>
    <b:Guid>{B91F436D-70BC-42CD-80DD-2E818DC8614B}</b:Guid>
    <b:Author>
      <b:Author>
        <b:NameList>
          <b:Person>
            <b:Last>Eliyahu</b:Last>
            <b:First>Sagi</b:First>
          </b:Person>
        </b:NameList>
      </b:Author>
    </b:Author>
    <b:Title>How To Reduce Customer Service Costs Without Impacting Quality</b:Title>
    <b:Year>2022</b:Year>
    <b:YearAccessed>2025</b:YearAccessed>
    <b:MonthAccessed>February </b:MonthAccessed>
    <b:DayAccessed>3</b:DayAccessed>
    <b:URL>https://www.forbes.com/councils/forbestechcouncil/2022/12/05/how-to-reduce-customer-service-costs-without-impacting-quality/</b:URL>
    <b:RefOrder>4</b:RefOrder>
  </b:Source>
  <b:Source>
    <b:Tag>Jas243</b:Tag>
    <b:SourceType>InternetSite</b:SourceType>
    <b:Guid>{7394195F-2EF7-408A-B8D0-7063ACDE64C7}</b:Guid>
    <b:Author>
      <b:Author>
        <b:NameList>
          <b:Person>
            <b:Last>Leverant</b:Last>
            <b:First>Jason</b:First>
          </b:Person>
        </b:NameList>
      </b:Author>
    </b:Author>
    <b:Title>Focus On Benefits To Improve Workplace Morale</b:Title>
    <b:Year>2024</b:Year>
    <b:YearAccessed>2025</b:YearAccessed>
    <b:MonthAccessed>February</b:MonthAccessed>
    <b:DayAccessed>2</b:DayAccessed>
    <b:URL>https://www.forbes.com/councils/forbesbusinesscouncil/2024/09/09/focus-on-benefits-to-improve-workplace-morale/</b:URL>
    <b:RefOrder>5</b:RefOrder>
  </b:Source>
  <b:Source>
    <b:Tag>Amy241</b:Tag>
    <b:SourceType>InternetSite</b:SourceType>
    <b:Guid>{B17327B4-077A-4F24-9791-7D0B77416736}</b:Guid>
    <b:Author>
      <b:Author>
        <b:NameList>
          <b:Person>
            <b:Last>Lafko</b:Last>
            <b:First>Amy</b:First>
          </b:Person>
        </b:NameList>
      </b:Author>
    </b:Author>
    <b:Title>Talent Acquisition: A Crisis Of Clarity</b:Title>
    <b:Year>2024</b:Year>
    <b:YearAccessed>2025</b:YearAccessed>
    <b:MonthAccessed>February</b:MonthAccessed>
    <b:DayAccessed>2</b:DayAccessed>
    <b:URL>https://www.forbes.com/councils/forbescoachescouncil/2024/03/28/talent-acquisition-a-crisis-of-clarity/</b:URL>
    <b:RefOrder>6</b:RefOrder>
  </b:Source>
</b:Sources>
</file>

<file path=customXml/itemProps1.xml><?xml version="1.0" encoding="utf-8"?>
<ds:datastoreItem xmlns:ds="http://schemas.openxmlformats.org/officeDocument/2006/customXml" ds:itemID="{8B95F098-15D6-43A1-BA5E-FD845E54D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8302</Words>
  <Characters>48154</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2025-02-07T13:24:00Z</dcterms:created>
  <dcterms:modified xsi:type="dcterms:W3CDTF">2025-03-03T17:48:00Z</dcterms:modified>
</cp:coreProperties>
</file>