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DA500C" w14:textId="29A69FA7" w:rsidR="00191D3B" w:rsidRDefault="008C34A2">
      <w:r>
        <w:t>Business Law and Practice Mock Exam</w:t>
      </w:r>
    </w:p>
    <w:p w14:paraId="6EEB48CF" w14:textId="049D4EE3" w:rsidR="008C34A2" w:rsidRDefault="008C34A2">
      <w:r>
        <w:t xml:space="preserve">Name; </w:t>
      </w:r>
    </w:p>
    <w:p w14:paraId="5C4C60AA" w14:textId="7F541228" w:rsidR="008C34A2" w:rsidRDefault="008C34A2">
      <w:r>
        <w:t xml:space="preserve">Student Number; </w:t>
      </w:r>
    </w:p>
    <w:p w14:paraId="38E1BF22" w14:textId="7BC739C1" w:rsidR="008C34A2" w:rsidRDefault="008C34A2">
      <w:r>
        <w:t xml:space="preserve">Overall Mark; </w:t>
      </w:r>
    </w:p>
    <w:p w14:paraId="7D63B79A" w14:textId="77777777" w:rsidR="008C34A2" w:rsidRDefault="008C34A2"/>
    <w:p w14:paraId="6AB6EB8E" w14:textId="77777777" w:rsidR="008C34A2" w:rsidRDefault="008C34A2"/>
    <w:p w14:paraId="3466862A" w14:textId="77777777" w:rsidR="008C34A2" w:rsidRDefault="008C34A2"/>
    <w:p w14:paraId="14FF19A4" w14:textId="77777777" w:rsidR="008C34A2" w:rsidRDefault="008C34A2"/>
    <w:p w14:paraId="79A6CDF6" w14:textId="77777777" w:rsidR="008C34A2" w:rsidRDefault="008C34A2"/>
    <w:p w14:paraId="7D8C45BC" w14:textId="77777777" w:rsidR="008C34A2" w:rsidRDefault="008C34A2"/>
    <w:p w14:paraId="303AA57F" w14:textId="77777777" w:rsidR="008C34A2" w:rsidRDefault="008C34A2"/>
    <w:p w14:paraId="733DD2B1" w14:textId="77777777" w:rsidR="008C34A2" w:rsidRDefault="008C34A2"/>
    <w:p w14:paraId="226FA7FF" w14:textId="77777777" w:rsidR="008C34A2" w:rsidRDefault="008C34A2"/>
    <w:p w14:paraId="1F12CAC0" w14:textId="77777777" w:rsidR="008C34A2" w:rsidRDefault="008C34A2"/>
    <w:p w14:paraId="1C247010" w14:textId="77777777" w:rsidR="008C34A2" w:rsidRDefault="008C34A2"/>
    <w:p w14:paraId="3FFCE65F" w14:textId="77777777" w:rsidR="008C34A2" w:rsidRDefault="008C34A2"/>
    <w:p w14:paraId="035AE77D" w14:textId="77777777" w:rsidR="008C34A2" w:rsidRDefault="008C34A2"/>
    <w:p w14:paraId="36CCD72A" w14:textId="77777777" w:rsidR="008C34A2" w:rsidRDefault="008C34A2"/>
    <w:p w14:paraId="72F3322C" w14:textId="77777777" w:rsidR="008C34A2" w:rsidRDefault="008C34A2"/>
    <w:p w14:paraId="759B71CD" w14:textId="77777777" w:rsidR="008C34A2" w:rsidRDefault="008C34A2"/>
    <w:p w14:paraId="5E336237" w14:textId="77777777" w:rsidR="008C34A2" w:rsidRDefault="008C34A2"/>
    <w:p w14:paraId="1A9D8CAD" w14:textId="77777777" w:rsidR="008C34A2" w:rsidRDefault="008C34A2"/>
    <w:p w14:paraId="5D2716E0" w14:textId="77777777" w:rsidR="008C34A2" w:rsidRDefault="008C34A2"/>
    <w:p w14:paraId="4AAD9307" w14:textId="77777777" w:rsidR="008C34A2" w:rsidRDefault="008C34A2"/>
    <w:p w14:paraId="7471B664" w14:textId="77777777" w:rsidR="008C34A2" w:rsidRDefault="008C34A2"/>
    <w:p w14:paraId="4500B4AC" w14:textId="77777777" w:rsidR="008C34A2" w:rsidRDefault="008C34A2"/>
    <w:p w14:paraId="32ABD1D1" w14:textId="77777777" w:rsidR="008C34A2" w:rsidRDefault="008C34A2"/>
    <w:p w14:paraId="17D4DF83" w14:textId="77777777" w:rsidR="008C34A2" w:rsidRDefault="008C34A2"/>
    <w:p w14:paraId="00F903F3" w14:textId="77777777" w:rsidR="008C34A2" w:rsidRDefault="008C34A2"/>
    <w:p w14:paraId="2C35DFBB" w14:textId="69C0FC58" w:rsidR="008C34A2" w:rsidRPr="00D94554" w:rsidRDefault="008C34A2">
      <w:pPr>
        <w:rPr>
          <w:b/>
          <w:bCs/>
          <w:sz w:val="28"/>
          <w:szCs w:val="28"/>
          <w:u w:val="single"/>
        </w:rPr>
      </w:pPr>
      <w:r w:rsidRPr="00D94554">
        <w:rPr>
          <w:b/>
          <w:bCs/>
          <w:sz w:val="28"/>
          <w:szCs w:val="28"/>
          <w:u w:val="single"/>
        </w:rPr>
        <w:t xml:space="preserve">Section A; </w:t>
      </w:r>
    </w:p>
    <w:p w14:paraId="5EE1445D" w14:textId="59FA45EC" w:rsidR="008C34A2" w:rsidRPr="008C34A2" w:rsidRDefault="008C34A2" w:rsidP="008C34A2">
      <w:pPr>
        <w:numPr>
          <w:ilvl w:val="0"/>
          <w:numId w:val="1"/>
        </w:numPr>
      </w:pPr>
      <w:r w:rsidRPr="008C34A2">
        <w:t>Which of the following is true about sole traders?</w:t>
      </w:r>
      <w:r>
        <w:t xml:space="preserve"> [1 Mark] </w:t>
      </w:r>
    </w:p>
    <w:p w14:paraId="03087C94" w14:textId="77777777" w:rsidR="008C34A2" w:rsidRPr="008C34A2" w:rsidRDefault="008C34A2" w:rsidP="008C34A2">
      <w:pPr>
        <w:ind w:left="1440"/>
      </w:pPr>
      <w:r w:rsidRPr="008C34A2">
        <w:t>A) They have a separate legal existence from the business</w:t>
      </w:r>
    </w:p>
    <w:p w14:paraId="779FF69B" w14:textId="77777777" w:rsidR="008C34A2" w:rsidRPr="008C34A2" w:rsidRDefault="008C34A2" w:rsidP="008C34A2">
      <w:pPr>
        <w:ind w:left="1440"/>
      </w:pPr>
      <w:r w:rsidRPr="008C34A2">
        <w:t xml:space="preserve">B) </w:t>
      </w:r>
      <w:r w:rsidRPr="00C65B40">
        <w:rPr>
          <w:highlight w:val="yellow"/>
        </w:rPr>
        <w:t>They are fully liable for the business's debts</w:t>
      </w:r>
    </w:p>
    <w:p w14:paraId="4EC48508" w14:textId="77777777" w:rsidR="008C34A2" w:rsidRPr="008C34A2" w:rsidRDefault="008C34A2" w:rsidP="008C34A2">
      <w:pPr>
        <w:ind w:left="1440"/>
      </w:pPr>
      <w:r w:rsidRPr="008C34A2">
        <w:t>C) They have limited liability</w:t>
      </w:r>
    </w:p>
    <w:p w14:paraId="643063E3" w14:textId="77777777" w:rsidR="008C34A2" w:rsidRDefault="008C34A2" w:rsidP="008C34A2">
      <w:pPr>
        <w:ind w:left="1440"/>
      </w:pPr>
      <w:r w:rsidRPr="008C34A2">
        <w:t>D) They are owned by multiple people</w:t>
      </w:r>
    </w:p>
    <w:p w14:paraId="1092C4E5" w14:textId="77777777" w:rsidR="008C34A2" w:rsidRDefault="008C34A2" w:rsidP="008C34A2"/>
    <w:p w14:paraId="12972935" w14:textId="66E0CA9D" w:rsidR="008C34A2" w:rsidRDefault="00471AEE" w:rsidP="00471AEE">
      <w:pPr>
        <w:pStyle w:val="ListParagraph"/>
        <w:numPr>
          <w:ilvl w:val="0"/>
          <w:numId w:val="1"/>
        </w:numPr>
      </w:pPr>
      <w:r>
        <w:t xml:space="preserve">Explain the difference between a partnership and a company. [6 Marks] </w:t>
      </w:r>
    </w:p>
    <w:p w14:paraId="251DD65D" w14:textId="77777777" w:rsidR="0020049F" w:rsidRPr="0020049F" w:rsidRDefault="0020049F" w:rsidP="0020049F">
      <w:pPr>
        <w:rPr>
          <w:b/>
          <w:bCs/>
          <w:color w:val="FF0000"/>
        </w:rPr>
      </w:pPr>
      <w:r w:rsidRPr="0020049F">
        <w:rPr>
          <w:b/>
          <w:bCs/>
          <w:color w:val="FF0000"/>
        </w:rPr>
        <w:t>Partnership</w:t>
      </w:r>
    </w:p>
    <w:p w14:paraId="04B57FD6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Formation</w:t>
      </w:r>
      <w:r w:rsidRPr="0020049F">
        <w:rPr>
          <w:color w:val="FF0000"/>
        </w:rPr>
        <w:t>: Formed by an agreement between two or more individuals who share profits and losses.</w:t>
      </w:r>
    </w:p>
    <w:p w14:paraId="41F5E43F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Legal Status</w:t>
      </w:r>
      <w:r w:rsidRPr="0020049F">
        <w:rPr>
          <w:color w:val="FF0000"/>
        </w:rPr>
        <w:t>: Not a separate legal entity; partners are personally liable for the business's debts.</w:t>
      </w:r>
    </w:p>
    <w:p w14:paraId="114224DF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Liability</w:t>
      </w:r>
      <w:r w:rsidRPr="0020049F">
        <w:rPr>
          <w:color w:val="FF0000"/>
        </w:rPr>
        <w:t>: Partners have unlimited liability, meaning their personal assets can be used to cover business debts.</w:t>
      </w:r>
    </w:p>
    <w:p w14:paraId="318D4CA3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Management</w:t>
      </w:r>
      <w:r w:rsidRPr="0020049F">
        <w:rPr>
          <w:color w:val="FF0000"/>
        </w:rPr>
        <w:t>: Managed by the partners themselves, who make decisions collectively.</w:t>
      </w:r>
    </w:p>
    <w:p w14:paraId="14C1E9F3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Registration</w:t>
      </w:r>
      <w:r w:rsidRPr="0020049F">
        <w:rPr>
          <w:color w:val="FF0000"/>
        </w:rPr>
        <w:t>: Generally simpler and less formal; governed by the Partnership Act (e.g., Partnership Act 1890 in the UK).</w:t>
      </w:r>
    </w:p>
    <w:p w14:paraId="6E38D5DB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Profit Distribution</w:t>
      </w:r>
      <w:r w:rsidRPr="0020049F">
        <w:rPr>
          <w:color w:val="FF0000"/>
        </w:rPr>
        <w:t>: Profits are shared among partners as per the partnership agreement.</w:t>
      </w:r>
    </w:p>
    <w:p w14:paraId="157136CF" w14:textId="77777777" w:rsidR="0020049F" w:rsidRPr="0020049F" w:rsidRDefault="0020049F" w:rsidP="0020049F">
      <w:pPr>
        <w:numPr>
          <w:ilvl w:val="0"/>
          <w:numId w:val="9"/>
        </w:numPr>
        <w:rPr>
          <w:color w:val="FF0000"/>
        </w:rPr>
      </w:pPr>
      <w:r w:rsidRPr="0020049F">
        <w:rPr>
          <w:b/>
          <w:bCs/>
          <w:color w:val="FF0000"/>
        </w:rPr>
        <w:t>Continuity</w:t>
      </w:r>
      <w:r w:rsidRPr="0020049F">
        <w:rPr>
          <w:color w:val="FF0000"/>
        </w:rPr>
        <w:t>: The partnership may dissolve if a partner leaves or dies.</w:t>
      </w:r>
    </w:p>
    <w:p w14:paraId="33506D9B" w14:textId="77777777" w:rsidR="0020049F" w:rsidRPr="0020049F" w:rsidRDefault="0020049F" w:rsidP="0020049F">
      <w:pPr>
        <w:rPr>
          <w:b/>
          <w:bCs/>
          <w:color w:val="FF0000"/>
        </w:rPr>
      </w:pPr>
      <w:r w:rsidRPr="0020049F">
        <w:rPr>
          <w:b/>
          <w:bCs/>
          <w:color w:val="FF0000"/>
        </w:rPr>
        <w:t>Company</w:t>
      </w:r>
    </w:p>
    <w:p w14:paraId="2F8994F2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t>Formation</w:t>
      </w:r>
      <w:r w:rsidRPr="0020049F">
        <w:rPr>
          <w:color w:val="FF0000"/>
        </w:rPr>
        <w:t>: Created by registering with the relevant authorities (e.g., Companies House in the UK).</w:t>
      </w:r>
    </w:p>
    <w:p w14:paraId="4C23E640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t>Legal Status</w:t>
      </w:r>
      <w:r w:rsidRPr="0020049F">
        <w:rPr>
          <w:color w:val="FF0000"/>
        </w:rPr>
        <w:t>: A separate legal entity; shareholders are not personally liable for the company's debts.</w:t>
      </w:r>
    </w:p>
    <w:p w14:paraId="1844F307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t>Liability</w:t>
      </w:r>
      <w:r w:rsidRPr="0020049F">
        <w:rPr>
          <w:color w:val="FF0000"/>
        </w:rPr>
        <w:t>: Limited liability, meaning shareholders' personal assets are protected.</w:t>
      </w:r>
    </w:p>
    <w:p w14:paraId="282C1BDA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t>Management</w:t>
      </w:r>
      <w:r w:rsidRPr="0020049F">
        <w:rPr>
          <w:color w:val="FF0000"/>
        </w:rPr>
        <w:t>: Managed by a board of directors elected by shareholders.</w:t>
      </w:r>
    </w:p>
    <w:p w14:paraId="3F353889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lastRenderedPageBreak/>
        <w:t>Registration</w:t>
      </w:r>
      <w:r w:rsidRPr="0020049F">
        <w:rPr>
          <w:color w:val="FF0000"/>
        </w:rPr>
        <w:t>: More formal and complex; governed by the Companies Act (e.g., Companies Act 2006 in the UK).</w:t>
      </w:r>
    </w:p>
    <w:p w14:paraId="77C6BE67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t>Profit Distribution</w:t>
      </w:r>
      <w:r w:rsidRPr="0020049F">
        <w:rPr>
          <w:color w:val="FF0000"/>
        </w:rPr>
        <w:t>: Profits are distributed to shareholders in the form of dividends.</w:t>
      </w:r>
    </w:p>
    <w:p w14:paraId="1E835F12" w14:textId="77777777" w:rsidR="0020049F" w:rsidRPr="0020049F" w:rsidRDefault="0020049F" w:rsidP="0020049F">
      <w:pPr>
        <w:numPr>
          <w:ilvl w:val="0"/>
          <w:numId w:val="10"/>
        </w:numPr>
        <w:rPr>
          <w:color w:val="FF0000"/>
        </w:rPr>
      </w:pPr>
      <w:r w:rsidRPr="0020049F">
        <w:rPr>
          <w:b/>
          <w:bCs/>
          <w:color w:val="FF0000"/>
        </w:rPr>
        <w:t>Continuity</w:t>
      </w:r>
      <w:r w:rsidRPr="0020049F">
        <w:rPr>
          <w:color w:val="FF0000"/>
        </w:rPr>
        <w:t>: The company continues to exist regardless of changes in ownership or management</w:t>
      </w:r>
    </w:p>
    <w:p w14:paraId="5419E570" w14:textId="77777777" w:rsidR="00471AEE" w:rsidRDefault="00471AEE" w:rsidP="00471AEE"/>
    <w:p w14:paraId="6D49A7EE" w14:textId="1F89D91D" w:rsidR="00471AEE" w:rsidRDefault="00471AEE" w:rsidP="00471AEE">
      <w:pPr>
        <w:pStyle w:val="ListParagraph"/>
        <w:numPr>
          <w:ilvl w:val="0"/>
          <w:numId w:val="1"/>
        </w:numPr>
      </w:pPr>
      <w:r>
        <w:t xml:space="preserve">Which of the following regulations does not govern data protection? [3 Marks] </w:t>
      </w:r>
    </w:p>
    <w:p w14:paraId="495DFA41" w14:textId="77777777" w:rsidR="0031486D" w:rsidRDefault="0031486D" w:rsidP="0031486D">
      <w:pPr>
        <w:pStyle w:val="ListParagraph"/>
      </w:pPr>
    </w:p>
    <w:p w14:paraId="46E1393F" w14:textId="77777777" w:rsidR="0031486D" w:rsidRDefault="0031486D" w:rsidP="0031486D">
      <w:pPr>
        <w:pStyle w:val="ListParagraph"/>
      </w:pPr>
    </w:p>
    <w:p w14:paraId="67B35F0B" w14:textId="3C534C06" w:rsidR="00471AEE" w:rsidRDefault="00384FA8" w:rsidP="00384FA8">
      <w:pPr>
        <w:pStyle w:val="ListParagraph"/>
        <w:numPr>
          <w:ilvl w:val="2"/>
          <w:numId w:val="1"/>
        </w:numPr>
        <w:spacing w:line="480" w:lineRule="auto"/>
        <w:ind w:left="2154" w:hanging="357"/>
      </w:pPr>
      <w:r w:rsidRPr="00384FA8">
        <w:t>General Data Protection Regulation</w:t>
      </w:r>
      <w:r>
        <w:t>s</w:t>
      </w:r>
    </w:p>
    <w:p w14:paraId="7C3C9CAB" w14:textId="389D61F8" w:rsidR="00384FA8" w:rsidRPr="0031486D" w:rsidRDefault="00384FA8" w:rsidP="00384FA8">
      <w:pPr>
        <w:pStyle w:val="ListParagraph"/>
        <w:numPr>
          <w:ilvl w:val="2"/>
          <w:numId w:val="1"/>
        </w:numPr>
        <w:spacing w:line="480" w:lineRule="auto"/>
        <w:ind w:left="2154" w:hanging="357"/>
        <w:rPr>
          <w:highlight w:val="yellow"/>
        </w:rPr>
      </w:pPr>
      <w:r w:rsidRPr="0031486D">
        <w:rPr>
          <w:highlight w:val="yellow"/>
        </w:rPr>
        <w:t xml:space="preserve">Data Protection Regulations </w:t>
      </w:r>
    </w:p>
    <w:p w14:paraId="68F98527" w14:textId="23CBC76F" w:rsidR="00384FA8" w:rsidRPr="0031486D" w:rsidRDefault="00384FA8" w:rsidP="00384FA8">
      <w:pPr>
        <w:pStyle w:val="ListParagraph"/>
        <w:numPr>
          <w:ilvl w:val="2"/>
          <w:numId w:val="1"/>
        </w:numPr>
        <w:spacing w:line="480" w:lineRule="auto"/>
        <w:ind w:left="2154" w:hanging="357"/>
        <w:rPr>
          <w:highlight w:val="yellow"/>
        </w:rPr>
      </w:pPr>
      <w:r w:rsidRPr="0031486D">
        <w:rPr>
          <w:highlight w:val="yellow"/>
        </w:rPr>
        <w:t xml:space="preserve">General Data Regulations </w:t>
      </w:r>
    </w:p>
    <w:p w14:paraId="56C01A1B" w14:textId="519B858F" w:rsidR="00384FA8" w:rsidRPr="0031486D" w:rsidRDefault="00384FA8" w:rsidP="00384FA8">
      <w:pPr>
        <w:pStyle w:val="ListParagraph"/>
        <w:numPr>
          <w:ilvl w:val="2"/>
          <w:numId w:val="1"/>
        </w:numPr>
        <w:spacing w:line="480" w:lineRule="auto"/>
        <w:ind w:left="2154" w:hanging="357"/>
        <w:rPr>
          <w:highlight w:val="yellow"/>
        </w:rPr>
      </w:pPr>
      <w:r w:rsidRPr="0031486D">
        <w:rPr>
          <w:highlight w:val="yellow"/>
        </w:rPr>
        <w:t>Date protection general regulations</w:t>
      </w:r>
    </w:p>
    <w:p w14:paraId="1EB016CC" w14:textId="0E3DA299" w:rsidR="00755FF9" w:rsidRDefault="00B86E37" w:rsidP="00B86E37">
      <w:pPr>
        <w:pStyle w:val="ListParagraph"/>
        <w:numPr>
          <w:ilvl w:val="0"/>
          <w:numId w:val="1"/>
        </w:numPr>
      </w:pPr>
      <w:r w:rsidRPr="00B86E37">
        <w:t>What is the difference between a tailor-made company and a shelf company? [4 Marks]</w:t>
      </w:r>
    </w:p>
    <w:p w14:paraId="4F4C77C7" w14:textId="77777777" w:rsidR="00220515" w:rsidRPr="00220515" w:rsidRDefault="00220515" w:rsidP="00220515">
      <w:pPr>
        <w:rPr>
          <w:b/>
          <w:bCs/>
          <w:color w:val="FF0000"/>
        </w:rPr>
      </w:pPr>
      <w:r w:rsidRPr="00220515">
        <w:rPr>
          <w:b/>
          <w:bCs/>
          <w:color w:val="FF0000"/>
        </w:rPr>
        <w:t>Tailor-Made Company</w:t>
      </w:r>
    </w:p>
    <w:p w14:paraId="439BFD3C" w14:textId="77777777" w:rsidR="00220515" w:rsidRPr="00220515" w:rsidRDefault="00220515" w:rsidP="00220515">
      <w:pPr>
        <w:numPr>
          <w:ilvl w:val="0"/>
          <w:numId w:val="6"/>
        </w:numPr>
        <w:rPr>
          <w:color w:val="FF0000"/>
        </w:rPr>
      </w:pPr>
      <w:r w:rsidRPr="00220515">
        <w:rPr>
          <w:b/>
          <w:bCs/>
          <w:color w:val="FF0000"/>
        </w:rPr>
        <w:t>Formation</w:t>
      </w:r>
      <w:r w:rsidRPr="00220515">
        <w:rPr>
          <w:color w:val="FF0000"/>
        </w:rPr>
        <w:t>: Created from scratch to meet specific requirements.</w:t>
      </w:r>
    </w:p>
    <w:p w14:paraId="524ECEDF" w14:textId="77777777" w:rsidR="00220515" w:rsidRPr="00220515" w:rsidRDefault="00220515" w:rsidP="00220515">
      <w:pPr>
        <w:numPr>
          <w:ilvl w:val="0"/>
          <w:numId w:val="6"/>
        </w:numPr>
        <w:rPr>
          <w:color w:val="FF0000"/>
        </w:rPr>
      </w:pPr>
      <w:r w:rsidRPr="00220515">
        <w:rPr>
          <w:b/>
          <w:bCs/>
          <w:color w:val="FF0000"/>
        </w:rPr>
        <w:t>Customization</w:t>
      </w:r>
      <w:r w:rsidRPr="00220515">
        <w:rPr>
          <w:color w:val="FF0000"/>
        </w:rPr>
        <w:t>: Fully customizable, allowing you to specify details such as the company's name, structure, and business activities.</w:t>
      </w:r>
    </w:p>
    <w:p w14:paraId="34632651" w14:textId="77777777" w:rsidR="00220515" w:rsidRPr="00220515" w:rsidRDefault="00220515" w:rsidP="00220515">
      <w:pPr>
        <w:numPr>
          <w:ilvl w:val="0"/>
          <w:numId w:val="6"/>
        </w:numPr>
        <w:rPr>
          <w:color w:val="FF0000"/>
        </w:rPr>
      </w:pPr>
      <w:r w:rsidRPr="00220515">
        <w:rPr>
          <w:b/>
          <w:bCs/>
          <w:color w:val="FF0000"/>
        </w:rPr>
        <w:t>Flexibility</w:t>
      </w:r>
      <w:r w:rsidRPr="00220515">
        <w:rPr>
          <w:color w:val="FF0000"/>
        </w:rPr>
        <w:t>: Ideal for entrepreneurs who want complete control over their company's setup and operations.</w:t>
      </w:r>
    </w:p>
    <w:p w14:paraId="5AC1BB14" w14:textId="77777777" w:rsidR="00220515" w:rsidRPr="00220515" w:rsidRDefault="00220515" w:rsidP="00220515">
      <w:pPr>
        <w:rPr>
          <w:b/>
          <w:bCs/>
          <w:color w:val="FF0000"/>
        </w:rPr>
      </w:pPr>
      <w:r w:rsidRPr="00220515">
        <w:rPr>
          <w:b/>
          <w:bCs/>
          <w:color w:val="FF0000"/>
        </w:rPr>
        <w:t>Shelf Company</w:t>
      </w:r>
    </w:p>
    <w:p w14:paraId="5532DD4F" w14:textId="77777777" w:rsidR="00220515" w:rsidRPr="00220515" w:rsidRDefault="00220515" w:rsidP="00220515">
      <w:pPr>
        <w:numPr>
          <w:ilvl w:val="0"/>
          <w:numId w:val="7"/>
        </w:numPr>
        <w:rPr>
          <w:color w:val="FF0000"/>
        </w:rPr>
      </w:pPr>
      <w:r w:rsidRPr="00220515">
        <w:rPr>
          <w:b/>
          <w:bCs/>
          <w:color w:val="FF0000"/>
        </w:rPr>
        <w:t>Formation</w:t>
      </w:r>
      <w:r w:rsidRPr="00220515">
        <w:rPr>
          <w:color w:val="FF0000"/>
        </w:rPr>
        <w:t>: Pre-existing company that has been registered but remains dormant (i.e., it hasn't conducted any business).</w:t>
      </w:r>
    </w:p>
    <w:p w14:paraId="1B6100E2" w14:textId="77777777" w:rsidR="00220515" w:rsidRPr="00220515" w:rsidRDefault="00220515" w:rsidP="00220515">
      <w:pPr>
        <w:numPr>
          <w:ilvl w:val="0"/>
          <w:numId w:val="7"/>
        </w:numPr>
        <w:rPr>
          <w:color w:val="FF0000"/>
        </w:rPr>
      </w:pPr>
      <w:r w:rsidRPr="00220515">
        <w:rPr>
          <w:b/>
          <w:bCs/>
          <w:color w:val="FF0000"/>
        </w:rPr>
        <w:t>Age</w:t>
      </w:r>
      <w:r w:rsidRPr="00220515">
        <w:rPr>
          <w:color w:val="FF0000"/>
        </w:rPr>
        <w:t>: Often valued for its established history, which can lend credibility and facilitate quicker business operations.</w:t>
      </w:r>
    </w:p>
    <w:p w14:paraId="736BA821" w14:textId="77777777" w:rsidR="00220515" w:rsidRPr="00220515" w:rsidRDefault="00220515" w:rsidP="00220515">
      <w:pPr>
        <w:numPr>
          <w:ilvl w:val="0"/>
          <w:numId w:val="7"/>
        </w:numPr>
        <w:rPr>
          <w:color w:val="FF0000"/>
        </w:rPr>
      </w:pPr>
      <w:r w:rsidRPr="00220515">
        <w:rPr>
          <w:b/>
          <w:bCs/>
          <w:color w:val="FF0000"/>
        </w:rPr>
        <w:t>Speed</w:t>
      </w:r>
      <w:r w:rsidRPr="00220515">
        <w:rPr>
          <w:color w:val="FF0000"/>
        </w:rPr>
        <w:t>: Can be activated immediately, making it a faster option for starting business activities compared to forming a new company</w:t>
      </w:r>
    </w:p>
    <w:p w14:paraId="719B5AE1" w14:textId="77777777" w:rsidR="00220515" w:rsidRDefault="00220515" w:rsidP="00220515"/>
    <w:p w14:paraId="3F6C7ABC" w14:textId="77777777" w:rsidR="00B86E37" w:rsidRDefault="00B86E37" w:rsidP="00B86E37"/>
    <w:p w14:paraId="760A202E" w14:textId="26AE3504" w:rsidR="00B86E37" w:rsidRDefault="00E855F4" w:rsidP="00B86E37">
      <w:pPr>
        <w:pStyle w:val="ListParagraph"/>
        <w:numPr>
          <w:ilvl w:val="0"/>
          <w:numId w:val="1"/>
        </w:numPr>
      </w:pPr>
      <w:r>
        <w:lastRenderedPageBreak/>
        <w:t xml:space="preserve">State the three elements that need to be present for an LLP to be incorporated. [3 Marks] </w:t>
      </w:r>
    </w:p>
    <w:p w14:paraId="33D799C2" w14:textId="77777777" w:rsidR="00C9637F" w:rsidRPr="00C9637F" w:rsidRDefault="00C9637F" w:rsidP="00C9637F">
      <w:pPr>
        <w:rPr>
          <w:color w:val="FF0000"/>
        </w:rPr>
      </w:pPr>
      <w:r w:rsidRPr="00C9637F">
        <w:rPr>
          <w:color w:val="FF0000"/>
        </w:rPr>
        <w:t>s2(1) provides that, for an LLP to be incorporated:</w:t>
      </w:r>
    </w:p>
    <w:p w14:paraId="713286B5" w14:textId="77777777" w:rsidR="00C9637F" w:rsidRPr="00C9637F" w:rsidRDefault="00C9637F" w:rsidP="00C9637F">
      <w:pPr>
        <w:rPr>
          <w:color w:val="FF0000"/>
        </w:rPr>
      </w:pPr>
    </w:p>
    <w:p w14:paraId="3A66C8C9" w14:textId="77777777" w:rsidR="00C9637F" w:rsidRPr="00C9637F" w:rsidRDefault="00C9637F" w:rsidP="00C9637F">
      <w:pPr>
        <w:rPr>
          <w:color w:val="FF0000"/>
        </w:rPr>
      </w:pPr>
      <w:r w:rsidRPr="00C9637F">
        <w:rPr>
          <w:color w:val="FF0000"/>
        </w:rPr>
        <w:t>(a)   two or more persons associated for carrying on a lawful business with a view to profit must have subscribed their names to (in other words, agreed to) an incorporation document; and</w:t>
      </w:r>
    </w:p>
    <w:p w14:paraId="1431AAC1" w14:textId="77777777" w:rsidR="00C9637F" w:rsidRPr="00C9637F" w:rsidRDefault="00C9637F" w:rsidP="00C9637F">
      <w:pPr>
        <w:rPr>
          <w:color w:val="FF0000"/>
        </w:rPr>
      </w:pPr>
    </w:p>
    <w:p w14:paraId="50705886" w14:textId="77777777" w:rsidR="00C9637F" w:rsidRPr="00C9637F" w:rsidRDefault="00C9637F" w:rsidP="00C9637F">
      <w:pPr>
        <w:rPr>
          <w:color w:val="FF0000"/>
        </w:rPr>
      </w:pPr>
      <w:r w:rsidRPr="00C9637F">
        <w:rPr>
          <w:color w:val="FF0000"/>
        </w:rPr>
        <w:t>(b)   the incorporation document must have been delivered to the Registrar of Companies at Companies House; together with</w:t>
      </w:r>
    </w:p>
    <w:p w14:paraId="0100DF2E" w14:textId="77777777" w:rsidR="00C9637F" w:rsidRPr="00C9637F" w:rsidRDefault="00C9637F" w:rsidP="00C9637F">
      <w:pPr>
        <w:rPr>
          <w:color w:val="FF0000"/>
        </w:rPr>
      </w:pPr>
    </w:p>
    <w:p w14:paraId="2A484817" w14:textId="197E9AAA" w:rsidR="00277175" w:rsidRPr="00C9637F" w:rsidRDefault="00C9637F" w:rsidP="00C9637F">
      <w:pPr>
        <w:rPr>
          <w:color w:val="FF0000"/>
        </w:rPr>
      </w:pPr>
      <w:r w:rsidRPr="00C9637F">
        <w:rPr>
          <w:color w:val="FF0000"/>
        </w:rPr>
        <w:t>(c)   a statement that the requirements in (a) have been complied with</w:t>
      </w:r>
    </w:p>
    <w:p w14:paraId="73D8DFB8" w14:textId="77777777" w:rsidR="00E855F4" w:rsidRDefault="00E855F4" w:rsidP="00E855F4"/>
    <w:p w14:paraId="56CB0147" w14:textId="0BE572BE" w:rsidR="00E855F4" w:rsidRDefault="008C65F2" w:rsidP="001B63CF">
      <w:pPr>
        <w:pStyle w:val="ListParagraph"/>
        <w:numPr>
          <w:ilvl w:val="0"/>
          <w:numId w:val="1"/>
        </w:numPr>
      </w:pPr>
      <w:r>
        <w:t xml:space="preserve">Explain duty that is </w:t>
      </w:r>
      <w:r w:rsidR="00F75A10">
        <w:t xml:space="preserve">afforded to directors? [ 3 Marks] </w:t>
      </w:r>
    </w:p>
    <w:p w14:paraId="6AFDF333" w14:textId="77777777" w:rsidR="00220515" w:rsidRDefault="00220515" w:rsidP="00220515">
      <w:pPr>
        <w:pStyle w:val="ListParagraph"/>
      </w:pPr>
    </w:p>
    <w:p w14:paraId="65D1A00A" w14:textId="29071E53" w:rsidR="00F75A10" w:rsidRPr="00277175" w:rsidRDefault="00273566" w:rsidP="00220515">
      <w:pPr>
        <w:pStyle w:val="ListParagraph"/>
        <w:numPr>
          <w:ilvl w:val="0"/>
          <w:numId w:val="8"/>
        </w:numPr>
        <w:rPr>
          <w:color w:val="FF0000"/>
        </w:rPr>
      </w:pPr>
      <w:r w:rsidRPr="00277175">
        <w:rPr>
          <w:color w:val="FF0000"/>
        </w:rPr>
        <w:t xml:space="preserve">Control business </w:t>
      </w:r>
    </w:p>
    <w:p w14:paraId="0CE1015D" w14:textId="47838713" w:rsidR="00273566" w:rsidRPr="00277175" w:rsidRDefault="00273566" w:rsidP="00220515">
      <w:pPr>
        <w:pStyle w:val="ListParagraph"/>
        <w:numPr>
          <w:ilvl w:val="0"/>
          <w:numId w:val="8"/>
        </w:numPr>
        <w:rPr>
          <w:color w:val="FF0000"/>
        </w:rPr>
      </w:pPr>
      <w:r w:rsidRPr="00277175">
        <w:rPr>
          <w:color w:val="FF0000"/>
        </w:rPr>
        <w:t xml:space="preserve">Act within powers </w:t>
      </w:r>
    </w:p>
    <w:p w14:paraId="3E7B10B9" w14:textId="4C60A555" w:rsidR="00273566" w:rsidRPr="00277175" w:rsidRDefault="00277175" w:rsidP="00220515">
      <w:pPr>
        <w:pStyle w:val="ListParagraph"/>
        <w:numPr>
          <w:ilvl w:val="0"/>
          <w:numId w:val="8"/>
        </w:numPr>
        <w:rPr>
          <w:color w:val="FF0000"/>
        </w:rPr>
      </w:pPr>
      <w:r w:rsidRPr="00277175">
        <w:rPr>
          <w:color w:val="FF0000"/>
        </w:rPr>
        <w:t xml:space="preserve">Promote success </w:t>
      </w:r>
    </w:p>
    <w:p w14:paraId="59F41187" w14:textId="77777777" w:rsidR="00F75A10" w:rsidRDefault="00F75A10" w:rsidP="00F75A10"/>
    <w:p w14:paraId="691D85F3" w14:textId="27223357" w:rsidR="00F75A10" w:rsidRDefault="00822A83" w:rsidP="00F75A10">
      <w:pPr>
        <w:pStyle w:val="ListParagraph"/>
        <w:numPr>
          <w:ilvl w:val="0"/>
          <w:numId w:val="1"/>
        </w:numPr>
      </w:pPr>
      <w:r>
        <w:t>Expl</w:t>
      </w:r>
      <w:r w:rsidR="00EA121C">
        <w:t>ain partnership agreements with reference to the Partnership Act 1890. [4 Ma</w:t>
      </w:r>
      <w:r w:rsidR="00105938">
        <w:t xml:space="preserve">rks] </w:t>
      </w:r>
    </w:p>
    <w:p w14:paraId="1FEE3C02" w14:textId="15A21B25" w:rsidR="00220515" w:rsidRPr="00384FA8" w:rsidRDefault="00220515" w:rsidP="00220515">
      <w:r>
        <w:t>-</w:t>
      </w:r>
      <w:r w:rsidRPr="00220515">
        <w:rPr>
          <w:color w:val="FF0000"/>
        </w:rPr>
        <w:t>Agreements that can override terms of the partnerships Act 1890. Key elements such as Articles of association can override them.</w:t>
      </w:r>
    </w:p>
    <w:p w14:paraId="24FC82B6" w14:textId="77777777" w:rsidR="008C34A2" w:rsidRPr="00384FA8" w:rsidRDefault="008C34A2"/>
    <w:p w14:paraId="5D1191EC" w14:textId="77777777" w:rsidR="008C34A2" w:rsidRPr="00384FA8" w:rsidRDefault="008C34A2"/>
    <w:p w14:paraId="0CD7544D" w14:textId="25BD0C04" w:rsidR="00105938" w:rsidRDefault="00105938" w:rsidP="00D94554">
      <w:pPr>
        <w:pStyle w:val="ListParagraph"/>
        <w:numPr>
          <w:ilvl w:val="0"/>
          <w:numId w:val="1"/>
        </w:numPr>
      </w:pPr>
      <w:r>
        <w:t xml:space="preserve">Which of the following governs companies? </w:t>
      </w:r>
    </w:p>
    <w:p w14:paraId="1140F0FF" w14:textId="77777777" w:rsidR="00D94554" w:rsidRDefault="00D94554" w:rsidP="00D94554">
      <w:pPr>
        <w:pStyle w:val="ListParagraph"/>
      </w:pPr>
    </w:p>
    <w:p w14:paraId="72E40C9B" w14:textId="79ABF895" w:rsidR="00105938" w:rsidRPr="00220515" w:rsidRDefault="00105938" w:rsidP="00D94554">
      <w:pPr>
        <w:pStyle w:val="ListParagraph"/>
        <w:numPr>
          <w:ilvl w:val="2"/>
          <w:numId w:val="1"/>
        </w:numPr>
        <w:spacing w:line="480" w:lineRule="auto"/>
        <w:rPr>
          <w:highlight w:val="yellow"/>
        </w:rPr>
      </w:pPr>
      <w:r w:rsidRPr="00220515">
        <w:rPr>
          <w:highlight w:val="yellow"/>
        </w:rPr>
        <w:t xml:space="preserve">Companies Act 2006 </w:t>
      </w:r>
    </w:p>
    <w:p w14:paraId="37A7F71D" w14:textId="72BD1F33" w:rsidR="00105938" w:rsidRDefault="00105938" w:rsidP="00D94554">
      <w:pPr>
        <w:pStyle w:val="ListParagraph"/>
        <w:numPr>
          <w:ilvl w:val="2"/>
          <w:numId w:val="1"/>
        </w:numPr>
        <w:spacing w:line="480" w:lineRule="auto"/>
      </w:pPr>
      <w:r>
        <w:t xml:space="preserve">Companies Act 2009 </w:t>
      </w:r>
    </w:p>
    <w:p w14:paraId="56C300E3" w14:textId="1DAD4A0D" w:rsidR="00105938" w:rsidRDefault="00105938" w:rsidP="00D94554">
      <w:pPr>
        <w:pStyle w:val="ListParagraph"/>
        <w:numPr>
          <w:ilvl w:val="2"/>
          <w:numId w:val="1"/>
        </w:numPr>
        <w:spacing w:line="480" w:lineRule="auto"/>
      </w:pPr>
      <w:r>
        <w:t xml:space="preserve">Companies Act 2005 </w:t>
      </w:r>
    </w:p>
    <w:p w14:paraId="503877E7" w14:textId="04479340" w:rsidR="008C34A2" w:rsidRDefault="00105938" w:rsidP="0020049F">
      <w:pPr>
        <w:pStyle w:val="ListParagraph"/>
        <w:numPr>
          <w:ilvl w:val="2"/>
          <w:numId w:val="1"/>
        </w:numPr>
        <w:spacing w:line="480" w:lineRule="auto"/>
      </w:pPr>
      <w:r>
        <w:t xml:space="preserve">Companies Act </w:t>
      </w:r>
      <w:r w:rsidR="00D94554">
        <w:t>2007</w:t>
      </w:r>
    </w:p>
    <w:p w14:paraId="1FE063F4" w14:textId="77777777" w:rsidR="0020049F" w:rsidRPr="00384FA8" w:rsidRDefault="0020049F" w:rsidP="0020049F">
      <w:pPr>
        <w:pStyle w:val="ListParagraph"/>
        <w:spacing w:line="480" w:lineRule="auto"/>
        <w:ind w:left="2160"/>
      </w:pPr>
    </w:p>
    <w:p w14:paraId="362166F1" w14:textId="77777777" w:rsidR="008C34A2" w:rsidRPr="00384FA8" w:rsidRDefault="008C34A2"/>
    <w:p w14:paraId="0E7271FF" w14:textId="05007A94" w:rsidR="008C34A2" w:rsidRPr="00D94554" w:rsidRDefault="008C34A2">
      <w:pPr>
        <w:rPr>
          <w:b/>
          <w:bCs/>
          <w:sz w:val="28"/>
          <w:szCs w:val="28"/>
          <w:u w:val="single"/>
        </w:rPr>
      </w:pPr>
      <w:r w:rsidRPr="00D94554">
        <w:rPr>
          <w:b/>
          <w:bCs/>
          <w:sz w:val="28"/>
          <w:szCs w:val="28"/>
          <w:u w:val="single"/>
        </w:rPr>
        <w:t xml:space="preserve">Section B; </w:t>
      </w:r>
    </w:p>
    <w:p w14:paraId="352C6142" w14:textId="7D2D145C" w:rsidR="006D0CF0" w:rsidRDefault="006D0CF0">
      <w:r>
        <w:t xml:space="preserve">Martha </w:t>
      </w:r>
      <w:r w:rsidR="003D215E">
        <w:t xml:space="preserve">has decided to open a shop in her local town. She will be selling </w:t>
      </w:r>
      <w:r w:rsidR="006A69BB">
        <w:t xml:space="preserve">her original </w:t>
      </w:r>
      <w:r w:rsidR="00937B32">
        <w:t xml:space="preserve">handwritten </w:t>
      </w:r>
      <w:r w:rsidR="006A69BB">
        <w:t>chil</w:t>
      </w:r>
      <w:r w:rsidR="00937B32">
        <w:t xml:space="preserve">dren’s books. </w:t>
      </w:r>
      <w:r w:rsidR="00FC3683">
        <w:t xml:space="preserve">She has £400 to start her business but is planning on apply to the bank for a loan of £10,000. </w:t>
      </w:r>
      <w:r w:rsidR="00681719">
        <w:t xml:space="preserve">She is unsure about whether she would need to pay tax on any of the profit that she makes. </w:t>
      </w:r>
      <w:r w:rsidR="001E6215">
        <w:t xml:space="preserve">She would like to call her business ‘’ </w:t>
      </w:r>
      <w:r w:rsidR="000F7D8C">
        <w:t>Handwritten books by Martha Davies’’. She is usure if there is anything else that she need to consider or be aware of.</w:t>
      </w:r>
    </w:p>
    <w:p w14:paraId="2505128D" w14:textId="024D525D" w:rsidR="000F7D8C" w:rsidRDefault="000F7D8C">
      <w:r>
        <w:t xml:space="preserve">Advise Martha, within your answer ensure that you include </w:t>
      </w:r>
      <w:r w:rsidR="007913EB">
        <w:t xml:space="preserve">the </w:t>
      </w:r>
      <w:r>
        <w:t xml:space="preserve">key and the relevant legislation. </w:t>
      </w:r>
      <w:r w:rsidR="007913EB">
        <w:t xml:space="preserve">[25 Marks] </w:t>
      </w:r>
    </w:p>
    <w:p w14:paraId="5E0DE91F" w14:textId="77777777" w:rsidR="0020049F" w:rsidRDefault="0020049F"/>
    <w:p w14:paraId="029D986D" w14:textId="0D1F4215" w:rsidR="0020049F" w:rsidRPr="00C251B9" w:rsidRDefault="0020049F" w:rsidP="0020049F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Name </w:t>
      </w:r>
    </w:p>
    <w:p w14:paraId="6CC5BC84" w14:textId="01A8415D" w:rsidR="0020049F" w:rsidRPr="00C251B9" w:rsidRDefault="0020049F" w:rsidP="0020049F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Tax </w:t>
      </w:r>
    </w:p>
    <w:p w14:paraId="6E16649A" w14:textId="0B3F0842" w:rsidR="0020049F" w:rsidRPr="00C251B9" w:rsidRDefault="0020049F" w:rsidP="0020049F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Data Protection </w:t>
      </w:r>
    </w:p>
    <w:p w14:paraId="2353091B" w14:textId="001430A4" w:rsidR="0020049F" w:rsidRPr="00C251B9" w:rsidRDefault="0020049F" w:rsidP="0020049F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Employees </w:t>
      </w:r>
    </w:p>
    <w:p w14:paraId="4875D9DC" w14:textId="004C08B2" w:rsidR="0020049F" w:rsidRPr="00C251B9" w:rsidRDefault="00517B01" w:rsidP="0020049F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Finance </w:t>
      </w:r>
    </w:p>
    <w:p w14:paraId="55BB58D2" w14:textId="737400F3" w:rsidR="00517B01" w:rsidRPr="00C251B9" w:rsidRDefault="00517B01" w:rsidP="00517B01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>Accounting</w:t>
      </w:r>
    </w:p>
    <w:p w14:paraId="18E9102B" w14:textId="4FB631C5" w:rsidR="00517B01" w:rsidRPr="00C251B9" w:rsidRDefault="0031586A" w:rsidP="00517B01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Bank Account </w:t>
      </w:r>
    </w:p>
    <w:p w14:paraId="6B5E5D3E" w14:textId="154D5928" w:rsidR="0031586A" w:rsidRPr="00C251B9" w:rsidRDefault="0031586A" w:rsidP="00517B01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 xml:space="preserve">Insurance </w:t>
      </w:r>
    </w:p>
    <w:p w14:paraId="7606831D" w14:textId="0158C7A4" w:rsidR="0031586A" w:rsidRPr="00C251B9" w:rsidRDefault="0031586A" w:rsidP="00517B01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>Intellectual property</w:t>
      </w:r>
    </w:p>
    <w:p w14:paraId="100B540F" w14:textId="78B4DBAE" w:rsidR="0031586A" w:rsidRPr="00C251B9" w:rsidRDefault="00725A79" w:rsidP="00517B01">
      <w:pPr>
        <w:pStyle w:val="ListParagraph"/>
        <w:numPr>
          <w:ilvl w:val="0"/>
          <w:numId w:val="8"/>
        </w:numPr>
        <w:rPr>
          <w:color w:val="FF0000"/>
        </w:rPr>
      </w:pPr>
      <w:r w:rsidRPr="00C251B9">
        <w:rPr>
          <w:color w:val="FF0000"/>
        </w:rPr>
        <w:t>Permits</w:t>
      </w:r>
    </w:p>
    <w:p w14:paraId="10A0FF1A" w14:textId="77777777" w:rsidR="00D94554" w:rsidRDefault="00D94554"/>
    <w:p w14:paraId="11C3464C" w14:textId="77777777" w:rsidR="00D94554" w:rsidRDefault="00D94554"/>
    <w:p w14:paraId="6056AAD7" w14:textId="77777777" w:rsidR="00D94554" w:rsidRDefault="00D94554"/>
    <w:p w14:paraId="21F9CD33" w14:textId="77777777" w:rsidR="00D94554" w:rsidRDefault="00D94554"/>
    <w:p w14:paraId="042C9755" w14:textId="77777777" w:rsidR="00D94554" w:rsidRDefault="00D94554"/>
    <w:p w14:paraId="132B4E1E" w14:textId="77777777" w:rsidR="00D94554" w:rsidRDefault="00D94554"/>
    <w:p w14:paraId="34CCE304" w14:textId="77777777" w:rsidR="00D94554" w:rsidRDefault="00D94554"/>
    <w:p w14:paraId="7FD33B55" w14:textId="77777777" w:rsidR="00D94554" w:rsidRDefault="00D94554"/>
    <w:p w14:paraId="1B27A4A3" w14:textId="77777777" w:rsidR="00D94554" w:rsidRDefault="00D94554"/>
    <w:p w14:paraId="6C27A104" w14:textId="77777777" w:rsidR="00D94554" w:rsidRDefault="00D94554"/>
    <w:p w14:paraId="3B0CD34D" w14:textId="77777777" w:rsidR="00D94554" w:rsidRDefault="00D94554"/>
    <w:p w14:paraId="5122DB4C" w14:textId="77777777" w:rsidR="00D94554" w:rsidRDefault="00D94554"/>
    <w:p w14:paraId="62C1D588" w14:textId="77777777" w:rsidR="00D94554" w:rsidRDefault="00D94554"/>
    <w:p w14:paraId="76EB5112" w14:textId="77777777" w:rsidR="00D94554" w:rsidRDefault="00D94554"/>
    <w:p w14:paraId="49F2EF23" w14:textId="77777777" w:rsidR="00D94554" w:rsidRDefault="00D94554"/>
    <w:p w14:paraId="5ACBDFE3" w14:textId="77777777" w:rsidR="00D94554" w:rsidRDefault="00D94554"/>
    <w:p w14:paraId="20A8496A" w14:textId="77777777" w:rsidR="00D94554" w:rsidRDefault="00D94554"/>
    <w:p w14:paraId="0C00E3FD" w14:textId="77777777" w:rsidR="00D94554" w:rsidRDefault="00D94554"/>
    <w:p w14:paraId="72D65776" w14:textId="77777777" w:rsidR="00D94554" w:rsidRDefault="00D94554"/>
    <w:p w14:paraId="5047D93D" w14:textId="77777777" w:rsidR="00D94554" w:rsidRDefault="00D94554"/>
    <w:p w14:paraId="3333B7F4" w14:textId="77777777" w:rsidR="00D94554" w:rsidRDefault="00D94554"/>
    <w:p w14:paraId="3B707DC5" w14:textId="77777777" w:rsidR="00D94554" w:rsidRDefault="00D94554"/>
    <w:p w14:paraId="3FF0BB8A" w14:textId="77777777" w:rsidR="00D94554" w:rsidRDefault="00D94554"/>
    <w:p w14:paraId="604BA4DB" w14:textId="77777777" w:rsidR="00D94554" w:rsidRDefault="00D94554"/>
    <w:p w14:paraId="14671CE1" w14:textId="77777777" w:rsidR="00D94554" w:rsidRDefault="00D94554"/>
    <w:p w14:paraId="6B7FBC18" w14:textId="77777777" w:rsidR="00D94554" w:rsidRDefault="00D94554"/>
    <w:p w14:paraId="5BEFF0BE" w14:textId="77777777" w:rsidR="00D94554" w:rsidRDefault="00D94554"/>
    <w:p w14:paraId="0359D723" w14:textId="77777777" w:rsidR="00D94554" w:rsidRDefault="00D94554"/>
    <w:p w14:paraId="7779919A" w14:textId="4134653E" w:rsidR="00D94554" w:rsidRDefault="00D94554">
      <w:r>
        <w:t xml:space="preserve">                                                                                       End </w:t>
      </w:r>
    </w:p>
    <w:sectPr w:rsidR="00D945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761FFD" w14:textId="77777777" w:rsidR="00F956E8" w:rsidRDefault="00F956E8" w:rsidP="00C65B40">
      <w:pPr>
        <w:spacing w:after="0" w:line="240" w:lineRule="auto"/>
      </w:pPr>
      <w:r>
        <w:separator/>
      </w:r>
    </w:p>
  </w:endnote>
  <w:endnote w:type="continuationSeparator" w:id="0">
    <w:p w14:paraId="65F241B0" w14:textId="77777777" w:rsidR="00F956E8" w:rsidRDefault="00F956E8" w:rsidP="00C65B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1D99A4" w14:textId="77777777" w:rsidR="00F956E8" w:rsidRDefault="00F956E8" w:rsidP="00C65B40">
      <w:pPr>
        <w:spacing w:after="0" w:line="240" w:lineRule="auto"/>
      </w:pPr>
      <w:r>
        <w:separator/>
      </w:r>
    </w:p>
  </w:footnote>
  <w:footnote w:type="continuationSeparator" w:id="0">
    <w:p w14:paraId="37FE6A12" w14:textId="77777777" w:rsidR="00F956E8" w:rsidRDefault="00F956E8" w:rsidP="00C65B4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4156AF"/>
    <w:multiLevelType w:val="multilevel"/>
    <w:tmpl w:val="A5A4EE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F96699F"/>
    <w:multiLevelType w:val="hybridMultilevel"/>
    <w:tmpl w:val="C338F41C"/>
    <w:lvl w:ilvl="0" w:tplc="CAF49202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FA16A7"/>
    <w:multiLevelType w:val="multilevel"/>
    <w:tmpl w:val="7EA62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4FB07E4"/>
    <w:multiLevelType w:val="multilevel"/>
    <w:tmpl w:val="F1BEB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0342270"/>
    <w:multiLevelType w:val="multilevel"/>
    <w:tmpl w:val="40183F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upperLetter"/>
      <w:lvlText w:val="%3)"/>
      <w:lvlJc w:val="left"/>
      <w:pPr>
        <w:ind w:left="2160" w:hanging="360"/>
      </w:pPr>
      <w:rPr>
        <w:rFonts w:hint="default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3D00714"/>
    <w:multiLevelType w:val="multilevel"/>
    <w:tmpl w:val="9AD2D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50123758">
    <w:abstractNumId w:val="4"/>
  </w:num>
  <w:num w:numId="2" w16cid:durableId="1628970827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3" w16cid:durableId="566384632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4" w16cid:durableId="734817975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5" w16cid:durableId="2132311748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6" w16cid:durableId="1461731470">
    <w:abstractNumId w:val="5"/>
  </w:num>
  <w:num w:numId="7" w16cid:durableId="1331980334">
    <w:abstractNumId w:val="3"/>
  </w:num>
  <w:num w:numId="8" w16cid:durableId="1696151624">
    <w:abstractNumId w:val="1"/>
  </w:num>
  <w:num w:numId="9" w16cid:durableId="388770920">
    <w:abstractNumId w:val="0"/>
  </w:num>
  <w:num w:numId="10" w16cid:durableId="10947813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4A2"/>
    <w:rsid w:val="000D5447"/>
    <w:rsid w:val="000F7D8C"/>
    <w:rsid w:val="00105938"/>
    <w:rsid w:val="00191D3B"/>
    <w:rsid w:val="001B63CF"/>
    <w:rsid w:val="001E6215"/>
    <w:rsid w:val="0020049F"/>
    <w:rsid w:val="00220515"/>
    <w:rsid w:val="00273566"/>
    <w:rsid w:val="00277175"/>
    <w:rsid w:val="0031486D"/>
    <w:rsid w:val="0031586A"/>
    <w:rsid w:val="00336B9F"/>
    <w:rsid w:val="00384FA8"/>
    <w:rsid w:val="003D215E"/>
    <w:rsid w:val="00471AEE"/>
    <w:rsid w:val="00517B01"/>
    <w:rsid w:val="00571B78"/>
    <w:rsid w:val="00681719"/>
    <w:rsid w:val="006A69BB"/>
    <w:rsid w:val="006D0CF0"/>
    <w:rsid w:val="00725A79"/>
    <w:rsid w:val="00755FF9"/>
    <w:rsid w:val="007913EB"/>
    <w:rsid w:val="00822A83"/>
    <w:rsid w:val="008C34A2"/>
    <w:rsid w:val="008C65F2"/>
    <w:rsid w:val="00937B32"/>
    <w:rsid w:val="00AD5555"/>
    <w:rsid w:val="00B82188"/>
    <w:rsid w:val="00B86E37"/>
    <w:rsid w:val="00C251B9"/>
    <w:rsid w:val="00C65B40"/>
    <w:rsid w:val="00C9637F"/>
    <w:rsid w:val="00CD0AF8"/>
    <w:rsid w:val="00D94554"/>
    <w:rsid w:val="00E855F4"/>
    <w:rsid w:val="00EA121C"/>
    <w:rsid w:val="00F75A10"/>
    <w:rsid w:val="00F956E8"/>
    <w:rsid w:val="00FC3683"/>
    <w:rsid w:val="00FE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0C0590"/>
  <w15:chartTrackingRefBased/>
  <w15:docId w15:val="{BA6F3194-17E1-474A-A149-AA185F532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34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34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34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34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34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34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34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34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34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4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34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34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34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34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34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34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34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34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34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34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34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34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34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34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34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34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34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34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34A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65B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B40"/>
  </w:style>
  <w:style w:type="paragraph" w:styleId="Footer">
    <w:name w:val="footer"/>
    <w:basedOn w:val="Normal"/>
    <w:link w:val="FooterChar"/>
    <w:uiPriority w:val="99"/>
    <w:unhideWhenUsed/>
    <w:rsid w:val="00C65B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5B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269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03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81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44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678</Words>
  <Characters>3867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34</cp:revision>
  <dcterms:created xsi:type="dcterms:W3CDTF">2025-04-10T10:39:00Z</dcterms:created>
  <dcterms:modified xsi:type="dcterms:W3CDTF">2025-04-29T13:16:00Z</dcterms:modified>
</cp:coreProperties>
</file>