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8A1DB2" w14:textId="652F1D90" w:rsidR="00540CB3" w:rsidRPr="008218F4" w:rsidRDefault="00BC0131" w:rsidP="00540CB3">
      <w:pPr>
        <w:rPr>
          <w:rFonts w:ascii="Arial" w:hAnsi="Arial" w:cs="Arial"/>
          <w:b/>
          <w:bCs/>
          <w:sz w:val="40"/>
          <w:szCs w:val="40"/>
        </w:rPr>
      </w:pPr>
      <w:r>
        <w:t xml:space="preserve">    </w:t>
      </w:r>
      <w:r w:rsidR="00540CB3">
        <w:t xml:space="preserve">       </w:t>
      </w:r>
      <w:r w:rsidR="00540CB3" w:rsidRPr="008218F4">
        <w:rPr>
          <w:rFonts w:ascii="Arial" w:hAnsi="Arial" w:cs="Arial"/>
          <w:b/>
          <w:bCs/>
          <w:color w:val="5B9BD5" w:themeColor="accent5"/>
          <w:sz w:val="40"/>
          <w:szCs w:val="40"/>
        </w:rPr>
        <w:t>DIGITAL SKILLS &amp; RESEARCH METHODS</w:t>
      </w:r>
    </w:p>
    <w:p w14:paraId="35452A62" w14:textId="716061A9" w:rsidR="0052431D" w:rsidRPr="0098266D" w:rsidRDefault="00540CB3">
      <w:pPr>
        <w:rPr>
          <w:color w:val="4472C4" w:themeColor="accent1"/>
        </w:rPr>
      </w:pPr>
      <w:r>
        <w:t xml:space="preserve">                                                         </w:t>
      </w:r>
      <w:r w:rsidR="00C877BA">
        <w:t xml:space="preserve">           </w:t>
      </w:r>
      <w:r w:rsidRPr="0098266D">
        <w:rPr>
          <w:color w:val="4472C4" w:themeColor="accent1"/>
        </w:rPr>
        <w:t>BMSW 4003</w:t>
      </w:r>
    </w:p>
    <w:p w14:paraId="66A6B12B" w14:textId="5A369067" w:rsidR="00B558EB" w:rsidRPr="0098266D" w:rsidRDefault="0052431D">
      <w:pPr>
        <w:rPr>
          <w:color w:val="4472C4" w:themeColor="accent1"/>
        </w:rPr>
      </w:pPr>
      <w:r w:rsidRPr="0098266D">
        <w:rPr>
          <w:color w:val="4472C4" w:themeColor="accent1"/>
        </w:rPr>
        <w:t xml:space="preserve">                                                    </w:t>
      </w:r>
      <w:r w:rsidR="00C877BA" w:rsidRPr="0098266D">
        <w:rPr>
          <w:color w:val="4472C4" w:themeColor="accent1"/>
        </w:rPr>
        <w:t xml:space="preserve">           </w:t>
      </w:r>
      <w:r w:rsidR="001F6551" w:rsidRPr="0098266D">
        <w:rPr>
          <w:color w:val="4472C4" w:themeColor="accent1"/>
        </w:rPr>
        <w:t>DSR ASSESSEMEN</w:t>
      </w:r>
      <w:r w:rsidR="00B558EB" w:rsidRPr="0098266D">
        <w:rPr>
          <w:color w:val="4472C4" w:themeColor="accent1"/>
        </w:rPr>
        <w:t>T</w:t>
      </w:r>
    </w:p>
    <w:p w14:paraId="41691846" w14:textId="6E49BD6F" w:rsidR="000D735A" w:rsidRPr="0098266D" w:rsidRDefault="00677CC9">
      <w:pPr>
        <w:rPr>
          <w:color w:val="4472C4" w:themeColor="accent1"/>
        </w:rPr>
      </w:pPr>
      <w:r w:rsidRPr="0098266D">
        <w:rPr>
          <w:color w:val="4472C4" w:themeColor="accent1"/>
        </w:rPr>
        <w:t xml:space="preserve">                                                   </w:t>
      </w:r>
      <w:r w:rsidR="00C877BA" w:rsidRPr="0098266D">
        <w:rPr>
          <w:color w:val="4472C4" w:themeColor="accent1"/>
        </w:rPr>
        <w:t xml:space="preserve">           </w:t>
      </w:r>
      <w:proofErr w:type="spellStart"/>
      <w:r w:rsidR="00B100F7" w:rsidRPr="0098266D">
        <w:rPr>
          <w:color w:val="4472C4" w:themeColor="accent1"/>
        </w:rPr>
        <w:t>Anupam</w:t>
      </w:r>
      <w:proofErr w:type="spellEnd"/>
      <w:r w:rsidR="00B100F7" w:rsidRPr="0098266D">
        <w:rPr>
          <w:color w:val="4472C4" w:themeColor="accent1"/>
        </w:rPr>
        <w:t xml:space="preserve"> </w:t>
      </w:r>
      <w:proofErr w:type="spellStart"/>
      <w:r w:rsidR="00B100F7" w:rsidRPr="0098266D">
        <w:rPr>
          <w:color w:val="4472C4" w:themeColor="accent1"/>
        </w:rPr>
        <w:t>Mazum</w:t>
      </w:r>
      <w:r w:rsidRPr="0098266D">
        <w:rPr>
          <w:color w:val="4472C4" w:themeColor="accent1"/>
        </w:rPr>
        <w:t>dar</w:t>
      </w:r>
      <w:proofErr w:type="spellEnd"/>
    </w:p>
    <w:p w14:paraId="372A564F" w14:textId="6E3DD369" w:rsidR="003B1D04" w:rsidRDefault="003B1D04"/>
    <w:p w14:paraId="54E4649F" w14:textId="58F4FCCE" w:rsidR="003B1D04" w:rsidRDefault="003B1D04"/>
    <w:p w14:paraId="49934AE5" w14:textId="32AD07C9" w:rsidR="003B1D04" w:rsidRDefault="003B1D04"/>
    <w:p w14:paraId="331086A2" w14:textId="1C09BBD0" w:rsidR="003B1D04" w:rsidRDefault="003B1D04"/>
    <w:p w14:paraId="3C76CE90" w14:textId="77777777" w:rsidR="003B1D04" w:rsidRDefault="003B1D04"/>
    <w:p w14:paraId="71D864E5" w14:textId="77777777" w:rsidR="000D735A" w:rsidRDefault="000D735A"/>
    <w:p w14:paraId="778FBB6E" w14:textId="60166205" w:rsidR="003808C0" w:rsidRDefault="003808C0"/>
    <w:p w14:paraId="55BB4BC8" w14:textId="0D571C10" w:rsidR="003808C0" w:rsidRDefault="003808C0"/>
    <w:p w14:paraId="10B8C985" w14:textId="77777777" w:rsidR="00EB7F2A" w:rsidRDefault="00EB7F2A"/>
    <w:p w14:paraId="5634FF93" w14:textId="77777777" w:rsidR="00EB7F2A" w:rsidRDefault="00EB7F2A"/>
    <w:p w14:paraId="38514A4E" w14:textId="77777777" w:rsidR="00EB7F2A" w:rsidRDefault="00EB7F2A"/>
    <w:p w14:paraId="06230C3A" w14:textId="77777777" w:rsidR="00EB7F2A" w:rsidRDefault="00EB7F2A"/>
    <w:p w14:paraId="429B7DFE" w14:textId="77777777" w:rsidR="00EB7F2A" w:rsidRDefault="00EB7F2A"/>
    <w:p w14:paraId="0164FED1" w14:textId="77777777" w:rsidR="009E163E" w:rsidRDefault="00EB7F2A">
      <w:r>
        <w:t xml:space="preserve">                                               </w:t>
      </w:r>
      <w:r w:rsidR="009E163E">
        <w:t xml:space="preserve">  </w:t>
      </w:r>
    </w:p>
    <w:p w14:paraId="2CBABF51" w14:textId="77777777" w:rsidR="009E163E" w:rsidRDefault="009E163E"/>
    <w:p w14:paraId="61DC5492" w14:textId="4DA78A34" w:rsidR="003808C0" w:rsidRPr="0098266D" w:rsidRDefault="009E163E">
      <w:pPr>
        <w:rPr>
          <w:color w:val="4472C4" w:themeColor="accent1"/>
        </w:rPr>
      </w:pPr>
      <w:r>
        <w:t xml:space="preserve">                                             </w:t>
      </w:r>
      <w:r w:rsidR="00EB7F2A">
        <w:t xml:space="preserve"> </w:t>
      </w:r>
      <w:r w:rsidR="00D75498">
        <w:t xml:space="preserve">         </w:t>
      </w:r>
      <w:proofErr w:type="spellStart"/>
      <w:r w:rsidR="00CA2EDE" w:rsidRPr="0098266D">
        <w:rPr>
          <w:color w:val="4472C4" w:themeColor="accent1"/>
        </w:rPr>
        <w:t>Fatumata</w:t>
      </w:r>
      <w:proofErr w:type="spellEnd"/>
      <w:r w:rsidR="00CA2EDE" w:rsidRPr="0098266D">
        <w:rPr>
          <w:color w:val="4472C4" w:themeColor="accent1"/>
        </w:rPr>
        <w:t xml:space="preserve"> </w:t>
      </w:r>
      <w:proofErr w:type="spellStart"/>
      <w:r w:rsidR="00CA2EDE" w:rsidRPr="0098266D">
        <w:rPr>
          <w:color w:val="4472C4" w:themeColor="accent1"/>
        </w:rPr>
        <w:t>Djarai</w:t>
      </w:r>
      <w:proofErr w:type="spellEnd"/>
      <w:r w:rsidR="00CA2EDE" w:rsidRPr="0098266D">
        <w:rPr>
          <w:color w:val="4472C4" w:themeColor="accent1"/>
        </w:rPr>
        <w:t xml:space="preserve"> </w:t>
      </w:r>
      <w:proofErr w:type="spellStart"/>
      <w:r w:rsidR="00CA2EDE" w:rsidRPr="0098266D">
        <w:rPr>
          <w:color w:val="4472C4" w:themeColor="accent1"/>
        </w:rPr>
        <w:t>Djalo</w:t>
      </w:r>
      <w:proofErr w:type="spellEnd"/>
    </w:p>
    <w:p w14:paraId="21CF3663" w14:textId="70B5B84E" w:rsidR="00B3047E" w:rsidRPr="0098266D" w:rsidRDefault="00EB7F2A">
      <w:pPr>
        <w:rPr>
          <w:color w:val="4472C4" w:themeColor="accent1"/>
        </w:rPr>
      </w:pPr>
      <w:r w:rsidRPr="0098266D">
        <w:rPr>
          <w:color w:val="4472C4" w:themeColor="accent1"/>
        </w:rPr>
        <w:t xml:space="preserve">                                                         </w:t>
      </w:r>
      <w:r w:rsidR="00D75498" w:rsidRPr="0098266D">
        <w:rPr>
          <w:color w:val="4472C4" w:themeColor="accent1"/>
        </w:rPr>
        <w:t xml:space="preserve">         </w:t>
      </w:r>
      <w:r w:rsidR="00CE6640" w:rsidRPr="0098266D">
        <w:rPr>
          <w:color w:val="4472C4" w:themeColor="accent1"/>
        </w:rPr>
        <w:t>200</w:t>
      </w:r>
      <w:r w:rsidRPr="0098266D">
        <w:rPr>
          <w:color w:val="4472C4" w:themeColor="accent1"/>
        </w:rPr>
        <w:t>8470</w:t>
      </w:r>
    </w:p>
    <w:p w14:paraId="47EA546C" w14:textId="7DF61B14" w:rsidR="007E3581" w:rsidRPr="0098266D" w:rsidRDefault="009E163E">
      <w:pPr>
        <w:rPr>
          <w:color w:val="4472C4" w:themeColor="accent1"/>
        </w:rPr>
      </w:pPr>
      <w:r w:rsidRPr="0098266D">
        <w:rPr>
          <w:color w:val="4472C4" w:themeColor="accent1"/>
        </w:rPr>
        <w:t xml:space="preserve">                                                        </w:t>
      </w:r>
      <w:r w:rsidR="00D75498" w:rsidRPr="0098266D">
        <w:rPr>
          <w:color w:val="4472C4" w:themeColor="accent1"/>
        </w:rPr>
        <w:t xml:space="preserve">        </w:t>
      </w:r>
      <w:r w:rsidR="00950E5A" w:rsidRPr="0098266D">
        <w:rPr>
          <w:color w:val="4472C4" w:themeColor="accent1"/>
        </w:rPr>
        <w:t xml:space="preserve"> </w:t>
      </w:r>
      <w:r w:rsidR="002138E8" w:rsidRPr="0098266D">
        <w:rPr>
          <w:color w:val="4472C4" w:themeColor="accent1"/>
        </w:rPr>
        <w:t>M</w:t>
      </w:r>
      <w:r w:rsidRPr="0098266D">
        <w:rPr>
          <w:color w:val="4472C4" w:themeColor="accent1"/>
        </w:rPr>
        <w:t>AY 5, 2021</w:t>
      </w:r>
      <w:r w:rsidR="004B4115" w:rsidRPr="0098266D">
        <w:rPr>
          <w:color w:val="4472C4" w:themeColor="accent1"/>
        </w:rPr>
        <w:t xml:space="preserve">   </w:t>
      </w:r>
    </w:p>
    <w:p w14:paraId="6579C89F" w14:textId="77777777" w:rsidR="007E3581" w:rsidRDefault="007E3581">
      <w:r>
        <w:br w:type="page"/>
      </w:r>
    </w:p>
    <w:sdt>
      <w:sdtPr>
        <w:rPr>
          <w:rFonts w:asciiTheme="minorHAnsi" w:eastAsiaTheme="minorHAnsi" w:hAnsiTheme="minorHAnsi" w:cstheme="minorBidi"/>
          <w:b w:val="0"/>
          <w:bCs w:val="0"/>
          <w:color w:val="auto"/>
          <w:sz w:val="24"/>
          <w:szCs w:val="24"/>
          <w:lang w:val="en-GB" w:eastAsia="en-GB"/>
        </w:rPr>
        <w:id w:val="-681044038"/>
        <w:docPartObj>
          <w:docPartGallery w:val="Table of Contents"/>
          <w:docPartUnique/>
        </w:docPartObj>
      </w:sdtPr>
      <w:sdtEndPr>
        <w:rPr>
          <w:rFonts w:eastAsiaTheme="minorEastAsia"/>
          <w:noProof/>
          <w:sz w:val="22"/>
          <w:szCs w:val="22"/>
        </w:rPr>
      </w:sdtEndPr>
      <w:sdtContent>
        <w:p w14:paraId="0C6BC34B" w14:textId="77777777" w:rsidR="006A6228" w:rsidRDefault="006A6228" w:rsidP="00AE7026">
          <w:pPr>
            <w:pStyle w:val="TOCHeading"/>
            <w:rPr>
              <w:rFonts w:asciiTheme="minorHAnsi" w:eastAsiaTheme="minorHAnsi" w:hAnsiTheme="minorHAnsi" w:cstheme="minorBidi"/>
              <w:b w:val="0"/>
              <w:bCs w:val="0"/>
              <w:color w:val="auto"/>
              <w:sz w:val="24"/>
              <w:szCs w:val="24"/>
              <w:lang w:val="en-GB" w:eastAsia="en-GB"/>
            </w:rPr>
          </w:pPr>
        </w:p>
        <w:p w14:paraId="2844C731" w14:textId="75B719F5" w:rsidR="003E1DFC" w:rsidRDefault="001C7E88" w:rsidP="00AE7026">
          <w:pPr>
            <w:pStyle w:val="TOCHeading"/>
          </w:pPr>
          <w:r>
            <w:t>Table of Contents</w:t>
          </w:r>
        </w:p>
        <w:p w14:paraId="0A016BF5" w14:textId="7F89A71E" w:rsidR="00543C0C" w:rsidRDefault="001C7E88">
          <w:pPr>
            <w:pStyle w:val="TOC1"/>
            <w:tabs>
              <w:tab w:val="right" w:leader="dot" w:pos="9016"/>
            </w:tabs>
            <w:rPr>
              <w:rFonts w:eastAsiaTheme="minorEastAsia" w:cstheme="minorBidi"/>
              <w:b w:val="0"/>
              <w:bCs w:val="0"/>
              <w:caps w:val="0"/>
              <w:noProof/>
              <w:u w:val="none"/>
              <w:lang w:eastAsia="en-GB"/>
            </w:rPr>
          </w:pPr>
          <w:r>
            <w:rPr>
              <w:b w:val="0"/>
              <w:bCs w:val="0"/>
            </w:rPr>
            <w:fldChar w:fldCharType="begin"/>
          </w:r>
          <w:r>
            <w:instrText xml:space="preserve"> TOC \o "1-3" \h \z \u </w:instrText>
          </w:r>
          <w:r>
            <w:rPr>
              <w:b w:val="0"/>
              <w:bCs w:val="0"/>
            </w:rPr>
            <w:fldChar w:fldCharType="separate"/>
          </w:r>
          <w:hyperlink w:anchor="_Toc71149488" w:history="1">
            <w:r w:rsidR="00543C0C" w:rsidRPr="00C502B9">
              <w:rPr>
                <w:rStyle w:val="Hyperlink"/>
                <w:rFonts w:ascii="Arial" w:hAnsi="Arial" w:cs="Arial"/>
                <w:noProof/>
              </w:rPr>
              <w:t>Introduction</w:t>
            </w:r>
            <w:r w:rsidR="00543C0C">
              <w:rPr>
                <w:noProof/>
                <w:webHidden/>
              </w:rPr>
              <w:tab/>
            </w:r>
            <w:r w:rsidR="00543C0C">
              <w:rPr>
                <w:noProof/>
                <w:webHidden/>
              </w:rPr>
              <w:fldChar w:fldCharType="begin"/>
            </w:r>
            <w:r w:rsidR="00543C0C">
              <w:rPr>
                <w:noProof/>
                <w:webHidden/>
              </w:rPr>
              <w:instrText xml:space="preserve"> PAGEREF _Toc71149488 \h </w:instrText>
            </w:r>
            <w:r w:rsidR="00543C0C">
              <w:rPr>
                <w:noProof/>
                <w:webHidden/>
              </w:rPr>
            </w:r>
            <w:r w:rsidR="00543C0C">
              <w:rPr>
                <w:noProof/>
                <w:webHidden/>
              </w:rPr>
              <w:fldChar w:fldCharType="separate"/>
            </w:r>
            <w:r w:rsidR="00543C0C">
              <w:rPr>
                <w:noProof/>
                <w:webHidden/>
              </w:rPr>
              <w:t>3</w:t>
            </w:r>
            <w:r w:rsidR="00543C0C">
              <w:rPr>
                <w:noProof/>
                <w:webHidden/>
              </w:rPr>
              <w:fldChar w:fldCharType="end"/>
            </w:r>
          </w:hyperlink>
        </w:p>
        <w:p w14:paraId="73975730" w14:textId="24BA4E7D" w:rsidR="00543C0C" w:rsidRDefault="00543C0C">
          <w:pPr>
            <w:pStyle w:val="TOC2"/>
            <w:tabs>
              <w:tab w:val="right" w:leader="dot" w:pos="9016"/>
            </w:tabs>
            <w:rPr>
              <w:rFonts w:eastAsiaTheme="minorEastAsia" w:cstheme="minorBidi"/>
              <w:b w:val="0"/>
              <w:bCs w:val="0"/>
              <w:smallCaps w:val="0"/>
              <w:noProof/>
              <w:lang w:eastAsia="en-GB"/>
            </w:rPr>
          </w:pPr>
          <w:hyperlink w:anchor="_Toc71149489" w:history="1">
            <w:r w:rsidRPr="00C502B9">
              <w:rPr>
                <w:rStyle w:val="Hyperlink"/>
                <w:rFonts w:ascii="Arial" w:hAnsi="Arial" w:cs="Arial"/>
                <w:noProof/>
              </w:rPr>
              <w:t>Rationale of the Study</w:t>
            </w:r>
            <w:r>
              <w:rPr>
                <w:noProof/>
                <w:webHidden/>
              </w:rPr>
              <w:tab/>
            </w:r>
            <w:r>
              <w:rPr>
                <w:noProof/>
                <w:webHidden/>
              </w:rPr>
              <w:fldChar w:fldCharType="begin"/>
            </w:r>
            <w:r>
              <w:rPr>
                <w:noProof/>
                <w:webHidden/>
              </w:rPr>
              <w:instrText xml:space="preserve"> PAGEREF _Toc71149489 \h </w:instrText>
            </w:r>
            <w:r>
              <w:rPr>
                <w:noProof/>
                <w:webHidden/>
              </w:rPr>
            </w:r>
            <w:r>
              <w:rPr>
                <w:noProof/>
                <w:webHidden/>
              </w:rPr>
              <w:fldChar w:fldCharType="separate"/>
            </w:r>
            <w:r>
              <w:rPr>
                <w:noProof/>
                <w:webHidden/>
              </w:rPr>
              <w:t>3</w:t>
            </w:r>
            <w:r>
              <w:rPr>
                <w:noProof/>
                <w:webHidden/>
              </w:rPr>
              <w:fldChar w:fldCharType="end"/>
            </w:r>
          </w:hyperlink>
        </w:p>
        <w:p w14:paraId="0FF8CDB1" w14:textId="032CB315" w:rsidR="00543C0C" w:rsidRDefault="00543C0C" w:rsidP="00B3783A">
          <w:pPr>
            <w:pStyle w:val="TOC3"/>
            <w:tabs>
              <w:tab w:val="right" w:leader="dot" w:pos="9016"/>
            </w:tabs>
            <w:ind w:left="0"/>
            <w:rPr>
              <w:noProof/>
            </w:rPr>
          </w:pPr>
          <w:hyperlink w:anchor="_Toc71149490" w:history="1">
            <w:r w:rsidRPr="00C502B9">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_Toc71149490 \h </w:instrText>
            </w:r>
            <w:r>
              <w:rPr>
                <w:noProof/>
                <w:webHidden/>
              </w:rPr>
            </w:r>
            <w:r>
              <w:rPr>
                <w:noProof/>
                <w:webHidden/>
              </w:rPr>
              <w:fldChar w:fldCharType="separate"/>
            </w:r>
            <w:r>
              <w:rPr>
                <w:noProof/>
                <w:webHidden/>
              </w:rPr>
              <w:t>4</w:t>
            </w:r>
            <w:r>
              <w:rPr>
                <w:noProof/>
                <w:webHidden/>
              </w:rPr>
              <w:fldChar w:fldCharType="end"/>
            </w:r>
          </w:hyperlink>
        </w:p>
        <w:p w14:paraId="7D882787" w14:textId="053F05A8" w:rsidR="00543C0C" w:rsidRDefault="00543C0C">
          <w:pPr>
            <w:pStyle w:val="TOC1"/>
            <w:tabs>
              <w:tab w:val="right" w:leader="dot" w:pos="9016"/>
            </w:tabs>
            <w:rPr>
              <w:rFonts w:eastAsiaTheme="minorEastAsia" w:cstheme="minorBidi"/>
              <w:b w:val="0"/>
              <w:bCs w:val="0"/>
              <w:caps w:val="0"/>
              <w:noProof/>
              <w:u w:val="none"/>
              <w:lang w:eastAsia="en-GB"/>
            </w:rPr>
          </w:pPr>
          <w:hyperlink w:anchor="_Toc71149493" w:history="1">
            <w:r w:rsidRPr="00C502B9">
              <w:rPr>
                <w:rStyle w:val="Hyperlink"/>
                <w:rFonts w:ascii="Arial" w:hAnsi="Arial" w:cs="Arial"/>
                <w:noProof/>
              </w:rPr>
              <w:t>Analysis</w:t>
            </w:r>
            <w:r>
              <w:rPr>
                <w:noProof/>
                <w:webHidden/>
              </w:rPr>
              <w:tab/>
            </w:r>
            <w:r>
              <w:rPr>
                <w:noProof/>
                <w:webHidden/>
              </w:rPr>
              <w:fldChar w:fldCharType="begin"/>
            </w:r>
            <w:r>
              <w:rPr>
                <w:noProof/>
                <w:webHidden/>
              </w:rPr>
              <w:instrText xml:space="preserve"> PAGEREF _Toc71149493 \h </w:instrText>
            </w:r>
            <w:r>
              <w:rPr>
                <w:noProof/>
                <w:webHidden/>
              </w:rPr>
            </w:r>
            <w:r>
              <w:rPr>
                <w:noProof/>
                <w:webHidden/>
              </w:rPr>
              <w:fldChar w:fldCharType="separate"/>
            </w:r>
            <w:r>
              <w:rPr>
                <w:noProof/>
                <w:webHidden/>
              </w:rPr>
              <w:t>5</w:t>
            </w:r>
            <w:r>
              <w:rPr>
                <w:noProof/>
                <w:webHidden/>
              </w:rPr>
              <w:fldChar w:fldCharType="end"/>
            </w:r>
          </w:hyperlink>
        </w:p>
        <w:p w14:paraId="6B617408" w14:textId="7000D0FA" w:rsidR="00543C0C" w:rsidRDefault="00543C0C">
          <w:pPr>
            <w:pStyle w:val="TOC1"/>
            <w:tabs>
              <w:tab w:val="right" w:leader="dot" w:pos="9016"/>
            </w:tabs>
            <w:rPr>
              <w:rFonts w:eastAsiaTheme="minorEastAsia" w:cstheme="minorBidi"/>
              <w:b w:val="0"/>
              <w:bCs w:val="0"/>
              <w:caps w:val="0"/>
              <w:noProof/>
              <w:u w:val="none"/>
              <w:lang w:eastAsia="en-GB"/>
            </w:rPr>
          </w:pPr>
          <w:hyperlink w:anchor="_Toc71149494" w:history="1">
            <w:r w:rsidRPr="00C502B9">
              <w:rPr>
                <w:rStyle w:val="Hyperlink"/>
                <w:rFonts w:ascii="Arial" w:hAnsi="Arial" w:cs="Arial"/>
                <w:noProof/>
              </w:rPr>
              <w:t>Discussions</w:t>
            </w:r>
            <w:r>
              <w:rPr>
                <w:noProof/>
                <w:webHidden/>
              </w:rPr>
              <w:tab/>
            </w:r>
            <w:r>
              <w:rPr>
                <w:noProof/>
                <w:webHidden/>
              </w:rPr>
              <w:fldChar w:fldCharType="begin"/>
            </w:r>
            <w:r>
              <w:rPr>
                <w:noProof/>
                <w:webHidden/>
              </w:rPr>
              <w:instrText xml:space="preserve"> PAGEREF _Toc71149494 \h </w:instrText>
            </w:r>
            <w:r>
              <w:rPr>
                <w:noProof/>
                <w:webHidden/>
              </w:rPr>
            </w:r>
            <w:r>
              <w:rPr>
                <w:noProof/>
                <w:webHidden/>
              </w:rPr>
              <w:fldChar w:fldCharType="separate"/>
            </w:r>
            <w:r>
              <w:rPr>
                <w:noProof/>
                <w:webHidden/>
              </w:rPr>
              <w:t>7</w:t>
            </w:r>
            <w:r>
              <w:rPr>
                <w:noProof/>
                <w:webHidden/>
              </w:rPr>
              <w:fldChar w:fldCharType="end"/>
            </w:r>
          </w:hyperlink>
        </w:p>
        <w:p w14:paraId="5612F92D" w14:textId="6D6562C7" w:rsidR="007014D8" w:rsidRPr="00463B86" w:rsidRDefault="001C7E88" w:rsidP="00B14A1A">
          <w:pPr>
            <w:pStyle w:val="Heading7"/>
            <w:rPr>
              <w:rStyle w:val="y2iqfc"/>
              <w:rFonts w:ascii="inherit" w:hAnsi="inherit"/>
              <w:b/>
              <w:bCs/>
              <w:i w:val="0"/>
              <w:iCs w:val="0"/>
              <w:color w:val="000000" w:themeColor="text1"/>
              <w:u w:val="single"/>
            </w:rPr>
          </w:pPr>
          <w:r>
            <w:rPr>
              <w:b/>
              <w:bCs/>
              <w:noProof/>
            </w:rPr>
            <w:fldChar w:fldCharType="end"/>
          </w:r>
          <w:r w:rsidR="007014D8" w:rsidRPr="00463B86">
            <w:rPr>
              <w:rStyle w:val="y2iqfc"/>
              <w:rFonts w:ascii="Arial" w:hAnsi="Arial" w:cs="Arial"/>
              <w:b/>
              <w:bCs/>
              <w:i w:val="0"/>
              <w:iCs w:val="0"/>
              <w:color w:val="000000" w:themeColor="text1"/>
              <w:u w:val="single"/>
              <w:lang w:val="en"/>
            </w:rPr>
            <w:t>Conclusion and recommendation</w:t>
          </w:r>
          <w:r w:rsidR="007014D8" w:rsidRPr="00463B86">
            <w:rPr>
              <w:rStyle w:val="y2iqfc"/>
              <w:rFonts w:ascii="Arial" w:hAnsi="Arial" w:cs="Arial"/>
              <w:b/>
              <w:bCs/>
              <w:i w:val="0"/>
              <w:iCs w:val="0"/>
              <w:color w:val="000000" w:themeColor="text1"/>
              <w:u w:val="single"/>
              <w:lang w:val="en"/>
            </w:rPr>
            <w:t>..............................</w:t>
          </w:r>
          <w:r w:rsidR="00110AE8">
            <w:rPr>
              <w:rStyle w:val="y2iqfc"/>
              <w:rFonts w:ascii="Arial" w:hAnsi="Arial" w:cs="Arial"/>
              <w:b/>
              <w:bCs/>
              <w:i w:val="0"/>
              <w:iCs w:val="0"/>
              <w:color w:val="000000" w:themeColor="text1"/>
              <w:u w:val="single"/>
              <w:lang w:val="en"/>
            </w:rPr>
            <w:t>.........................................................</w:t>
          </w:r>
          <w:r w:rsidR="007014D8" w:rsidRPr="00463B86">
            <w:rPr>
              <w:rStyle w:val="y2iqfc"/>
              <w:rFonts w:ascii="Arial" w:hAnsi="Arial" w:cs="Arial"/>
              <w:b/>
              <w:bCs/>
              <w:i w:val="0"/>
              <w:iCs w:val="0"/>
              <w:color w:val="000000" w:themeColor="text1"/>
              <w:u w:val="single"/>
              <w:lang w:val="en"/>
            </w:rPr>
            <w:t>.7</w:t>
          </w:r>
        </w:p>
        <w:p w14:paraId="60C3534E" w14:textId="30EE0D6A" w:rsidR="00AD2015" w:rsidRPr="004776AB" w:rsidRDefault="00C31D6A" w:rsidP="004776AB">
          <w:pPr>
            <w:spacing w:after="0" w:line="240" w:lineRule="auto"/>
            <w:rPr>
              <w:rStyle w:val="y2iqfc"/>
              <w:noProof/>
            </w:rPr>
          </w:pPr>
        </w:p>
      </w:sdtContent>
    </w:sdt>
    <w:p w14:paraId="2ACCC758" w14:textId="7B91E239" w:rsidR="004776AB" w:rsidRPr="00612D5B" w:rsidRDefault="00110AE8" w:rsidP="008D5C59">
      <w:pPr>
        <w:pStyle w:val="Title"/>
        <w:divId w:val="1227640408"/>
        <w:rPr>
          <w:rStyle w:val="y2iqfc"/>
          <w:rFonts w:ascii="Arial" w:hAnsi="Arial" w:cs="Arial"/>
          <w:color w:val="000000" w:themeColor="text1"/>
          <w:sz w:val="48"/>
          <w:szCs w:val="48"/>
          <w:u w:val="single"/>
          <w:lang w:val="en"/>
        </w:rPr>
      </w:pPr>
      <w:r w:rsidRPr="00B17D34">
        <w:rPr>
          <w:rStyle w:val="Heading8Char"/>
          <w:rFonts w:ascii="Arial" w:hAnsi="Arial" w:cs="Arial"/>
          <w:color w:val="000000" w:themeColor="text1"/>
          <w:sz w:val="28"/>
          <w:szCs w:val="28"/>
          <w:u w:val="single"/>
        </w:rPr>
        <w:t>References</w:t>
      </w:r>
      <w:r w:rsidR="00A35C11" w:rsidRPr="00612D5B">
        <w:rPr>
          <w:rStyle w:val="Heading8Char"/>
          <w:rFonts w:ascii="Arial" w:hAnsi="Arial" w:cs="Arial"/>
          <w:color w:val="000000" w:themeColor="text1"/>
          <w:sz w:val="32"/>
          <w:szCs w:val="32"/>
          <w:u w:val="single"/>
        </w:rPr>
        <w:t>...........................................................................................</w:t>
      </w:r>
      <w:r w:rsidR="00593A8D">
        <w:rPr>
          <w:rStyle w:val="Heading8Char"/>
          <w:rFonts w:ascii="Arial" w:hAnsi="Arial" w:cs="Arial"/>
          <w:color w:val="000000" w:themeColor="text1"/>
          <w:sz w:val="32"/>
          <w:szCs w:val="32"/>
          <w:u w:val="single"/>
        </w:rPr>
        <w:t>.</w:t>
      </w:r>
      <w:r w:rsidR="00B17D34">
        <w:rPr>
          <w:rStyle w:val="Heading8Char"/>
          <w:rFonts w:ascii="Arial" w:hAnsi="Arial" w:cs="Arial"/>
          <w:color w:val="000000" w:themeColor="text1"/>
          <w:sz w:val="32"/>
          <w:szCs w:val="32"/>
          <w:u w:val="single"/>
        </w:rPr>
        <w:t>...</w:t>
      </w:r>
      <w:r w:rsidR="00A35C11" w:rsidRPr="00612D5B">
        <w:rPr>
          <w:rStyle w:val="Heading8Char"/>
          <w:rFonts w:ascii="Arial" w:hAnsi="Arial" w:cs="Arial"/>
          <w:color w:val="000000" w:themeColor="text1"/>
          <w:sz w:val="32"/>
          <w:szCs w:val="32"/>
          <w:u w:val="single"/>
        </w:rPr>
        <w:t>8</w:t>
      </w:r>
    </w:p>
    <w:p w14:paraId="10B09D25"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4A3695E9"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4E313A6F"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591102C3"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3628FBC4"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4B42F510"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05858C72"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4382C984" w14:textId="77777777" w:rsidR="004776AB" w:rsidRDefault="004776AB" w:rsidP="008D5C59">
      <w:pPr>
        <w:pStyle w:val="Title"/>
        <w:divId w:val="1227640408"/>
        <w:rPr>
          <w:rStyle w:val="y2iqfc"/>
          <w:rFonts w:ascii="Arial" w:hAnsi="Arial" w:cs="Arial"/>
          <w:b/>
          <w:bCs/>
          <w:color w:val="4472C4" w:themeColor="accent1"/>
          <w:sz w:val="48"/>
          <w:szCs w:val="48"/>
          <w:lang w:val="en"/>
        </w:rPr>
      </w:pPr>
    </w:p>
    <w:p w14:paraId="174CCAF6"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0CC9B9D0"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7CD30C82"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0BEABDA9"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4C0409CA"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441DAE5E"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28B51E0B" w14:textId="77777777" w:rsidR="009F694D" w:rsidRDefault="009F694D" w:rsidP="008D5C59">
      <w:pPr>
        <w:pStyle w:val="Title"/>
        <w:divId w:val="1227640408"/>
        <w:rPr>
          <w:rStyle w:val="y2iqfc"/>
          <w:rFonts w:ascii="Arial" w:hAnsi="Arial" w:cs="Arial"/>
          <w:b/>
          <w:bCs/>
          <w:color w:val="4472C4" w:themeColor="accent1"/>
          <w:sz w:val="48"/>
          <w:szCs w:val="48"/>
          <w:lang w:val="en"/>
        </w:rPr>
      </w:pPr>
    </w:p>
    <w:p w14:paraId="7FBD930B" w14:textId="41B71BDF" w:rsidR="00786F94" w:rsidRPr="00FA059B" w:rsidRDefault="00786F94" w:rsidP="008D5C59">
      <w:pPr>
        <w:pStyle w:val="Title"/>
        <w:divId w:val="1227640408"/>
      </w:pPr>
      <w:r w:rsidRPr="00FA059B">
        <w:rPr>
          <w:rStyle w:val="y2iqfc"/>
          <w:rFonts w:ascii="Arial" w:hAnsi="Arial" w:cs="Arial"/>
          <w:b/>
          <w:bCs/>
          <w:color w:val="4472C4" w:themeColor="accent1"/>
          <w:sz w:val="48"/>
          <w:szCs w:val="48"/>
          <w:lang w:val="en"/>
        </w:rPr>
        <w:lastRenderedPageBreak/>
        <w:t>report on the usefulness of VALEs</w:t>
      </w:r>
    </w:p>
    <w:p w14:paraId="4AAEDADA" w14:textId="7A349413" w:rsidR="00057443" w:rsidRPr="00D6126A" w:rsidRDefault="00805C42" w:rsidP="00385C3D">
      <w:pPr>
        <w:pStyle w:val="Heading1"/>
        <w:rPr>
          <w:rFonts w:ascii="Arial" w:hAnsi="Arial" w:cs="Arial"/>
          <w:b/>
          <w:bCs/>
        </w:rPr>
      </w:pPr>
      <w:bookmarkStart w:id="0" w:name="_Toc71149488"/>
      <w:r w:rsidRPr="00D6126A">
        <w:rPr>
          <w:rFonts w:ascii="Arial" w:hAnsi="Arial" w:cs="Arial"/>
          <w:b/>
          <w:bCs/>
        </w:rPr>
        <w:t>Introduction</w:t>
      </w:r>
      <w:bookmarkEnd w:id="0"/>
    </w:p>
    <w:p w14:paraId="514CC4DA" w14:textId="3FE324F3" w:rsidR="002E6F9F" w:rsidRPr="00D31F4B" w:rsidRDefault="007763C3" w:rsidP="00615D38">
      <w:pPr>
        <w:pStyle w:val="HTMLPreformatted"/>
        <w:shd w:val="clear" w:color="auto" w:fill="F8F9FA"/>
        <w:spacing w:line="360" w:lineRule="auto"/>
        <w:divId w:val="1240946167"/>
        <w:rPr>
          <w:rStyle w:val="y2iqfc"/>
          <w:rFonts w:ascii="Arial" w:hAnsi="Arial" w:cs="Arial"/>
          <w:sz w:val="22"/>
          <w:szCs w:val="22"/>
          <w:lang w:val="en"/>
        </w:rPr>
      </w:pPr>
      <w:r>
        <w:rPr>
          <w:rStyle w:val="y2iqfc"/>
          <w:rFonts w:ascii="Arial" w:hAnsi="Arial" w:cs="Arial"/>
          <w:sz w:val="22"/>
          <w:szCs w:val="22"/>
          <w:lang w:val="en"/>
        </w:rPr>
        <w:t xml:space="preserve">   T</w:t>
      </w:r>
      <w:r w:rsidR="00D81A02" w:rsidRPr="00D31F4B">
        <w:rPr>
          <w:rStyle w:val="y2iqfc"/>
          <w:rFonts w:ascii="Arial" w:hAnsi="Arial" w:cs="Arial"/>
          <w:sz w:val="22"/>
          <w:szCs w:val="22"/>
          <w:lang w:val="en"/>
        </w:rPr>
        <w:t>he world is always changing and the technologies are also for that reason the human being tries to adapt to these developments in all aspects, mainly with regard to education, there is an increasing need to rethink education and align it with development technological or instead of remaining in the traditional format</w:t>
      </w:r>
      <w:r w:rsidR="002E6F9F" w:rsidRPr="00D31F4B">
        <w:rPr>
          <w:rStyle w:val="y2iqfc"/>
          <w:rFonts w:ascii="Arial" w:hAnsi="Arial" w:cs="Arial"/>
          <w:sz w:val="22"/>
          <w:szCs w:val="22"/>
          <w:lang w:val="en"/>
        </w:rPr>
        <w:t>.</w:t>
      </w:r>
    </w:p>
    <w:p w14:paraId="310EB95C" w14:textId="712270C2" w:rsidR="00057443" w:rsidRPr="00D31F4B" w:rsidRDefault="004C0C20" w:rsidP="00615D38">
      <w:pPr>
        <w:pStyle w:val="HTMLPreformatted"/>
        <w:shd w:val="clear" w:color="auto" w:fill="F8F9FA"/>
        <w:spacing w:line="360" w:lineRule="auto"/>
        <w:divId w:val="1240946167"/>
        <w:rPr>
          <w:rFonts w:ascii="Arial" w:hAnsi="Arial" w:cs="Arial"/>
          <w:sz w:val="22"/>
          <w:szCs w:val="22"/>
        </w:rPr>
      </w:pPr>
      <w:r w:rsidRPr="00D31F4B">
        <w:rPr>
          <w:rFonts w:ascii="Arial" w:hAnsi="Arial" w:cs="Arial"/>
          <w:color w:val="000000" w:themeColor="text1"/>
          <w:sz w:val="22"/>
          <w:szCs w:val="22"/>
          <w:lang w:val="en"/>
        </w:rPr>
        <w:t>Virtual</w:t>
      </w:r>
      <w:r w:rsidR="00EC3B1B" w:rsidRPr="00D31F4B">
        <w:rPr>
          <w:rFonts w:ascii="Arial" w:hAnsi="Arial" w:cs="Arial"/>
          <w:color w:val="000000" w:themeColor="text1"/>
          <w:sz w:val="22"/>
          <w:szCs w:val="22"/>
          <w:lang w:val="en"/>
        </w:rPr>
        <w:t xml:space="preserve"> learning </w:t>
      </w:r>
      <w:r w:rsidRPr="00D31F4B">
        <w:rPr>
          <w:rFonts w:ascii="Arial" w:hAnsi="Arial" w:cs="Arial"/>
          <w:color w:val="000000" w:themeColor="text1"/>
          <w:sz w:val="22"/>
          <w:szCs w:val="22"/>
          <w:lang w:val="en"/>
        </w:rPr>
        <w:t>environment</w:t>
      </w:r>
      <w:r w:rsidR="00EC3B1B" w:rsidRPr="00D31F4B">
        <w:rPr>
          <w:rFonts w:ascii="Arial" w:hAnsi="Arial" w:cs="Arial"/>
          <w:color w:val="000000" w:themeColor="text1"/>
          <w:sz w:val="22"/>
          <w:szCs w:val="22"/>
          <w:lang w:val="en"/>
        </w:rPr>
        <w:t xml:space="preserve"> is a platform where </w:t>
      </w:r>
      <w:r w:rsidR="00840E88" w:rsidRPr="00D31F4B">
        <w:rPr>
          <w:rFonts w:ascii="Arial" w:hAnsi="Arial" w:cs="Arial"/>
          <w:color w:val="000000" w:themeColor="text1"/>
          <w:sz w:val="22"/>
          <w:szCs w:val="22"/>
          <w:lang w:val="en"/>
        </w:rPr>
        <w:t>information moves</w:t>
      </w:r>
      <w:r w:rsidR="00EC3B1B" w:rsidRPr="00D31F4B">
        <w:rPr>
          <w:rFonts w:ascii="Arial" w:hAnsi="Arial" w:cs="Arial"/>
          <w:color w:val="000000" w:themeColor="text1"/>
          <w:sz w:val="22"/>
          <w:szCs w:val="22"/>
          <w:lang w:val="en"/>
        </w:rPr>
        <w:t xml:space="preserve">, creating an interaction between people, and it is not restricted to distance education only, it can be used in a classroom serving as a source of information </w:t>
      </w:r>
      <w:r w:rsidR="006232D8" w:rsidRPr="00D31F4B">
        <w:rPr>
          <w:rFonts w:ascii="Arial" w:hAnsi="Arial" w:cs="Arial"/>
          <w:color w:val="000000" w:themeColor="text1"/>
          <w:sz w:val="22"/>
          <w:szCs w:val="22"/>
          <w:lang w:val="en"/>
        </w:rPr>
        <w:t>research.</w:t>
      </w:r>
      <w:r w:rsidR="006232D8" w:rsidRPr="00D31F4B">
        <w:rPr>
          <w:rStyle w:val="y2iqfc"/>
          <w:rFonts w:ascii="Arial" w:hAnsi="Arial" w:cs="Arial"/>
          <w:color w:val="000000" w:themeColor="text1"/>
          <w:sz w:val="22"/>
          <w:szCs w:val="22"/>
          <w:lang w:val="en"/>
        </w:rPr>
        <w:t xml:space="preserve"> In</w:t>
      </w:r>
      <w:r w:rsidR="00057443" w:rsidRPr="00D31F4B">
        <w:rPr>
          <w:rStyle w:val="y2iqfc"/>
          <w:rFonts w:ascii="Arial" w:hAnsi="Arial" w:cs="Arial"/>
          <w:color w:val="000000" w:themeColor="text1"/>
          <w:sz w:val="22"/>
          <w:szCs w:val="22"/>
          <w:lang w:val="en"/>
        </w:rPr>
        <w:t xml:space="preserve"> this report, I am going to talk about the virtual learning </w:t>
      </w:r>
      <w:r w:rsidR="00840E88" w:rsidRPr="00D31F4B">
        <w:rPr>
          <w:rStyle w:val="y2iqfc"/>
          <w:rFonts w:ascii="Arial" w:hAnsi="Arial" w:cs="Arial"/>
          <w:color w:val="000000" w:themeColor="text1"/>
          <w:sz w:val="22"/>
          <w:szCs w:val="22"/>
          <w:lang w:val="en"/>
        </w:rPr>
        <w:t>environment that</w:t>
      </w:r>
      <w:r w:rsidR="00057443" w:rsidRPr="00D31F4B">
        <w:rPr>
          <w:rStyle w:val="y2iqfc"/>
          <w:rFonts w:ascii="Arial" w:hAnsi="Arial" w:cs="Arial"/>
          <w:color w:val="000000" w:themeColor="text1"/>
          <w:sz w:val="22"/>
          <w:szCs w:val="22"/>
          <w:lang w:val="en"/>
        </w:rPr>
        <w:t xml:space="preserve"> is being joined more than ever before because of the pandemic. and I will also present a questionnaire on the most used virtual platform in this virtual learning </w:t>
      </w:r>
      <w:r w:rsidR="00805C42" w:rsidRPr="00D31F4B">
        <w:rPr>
          <w:rStyle w:val="y2iqfc"/>
          <w:rFonts w:ascii="Arial" w:hAnsi="Arial" w:cs="Arial"/>
          <w:color w:val="000000" w:themeColor="text1"/>
          <w:sz w:val="22"/>
          <w:szCs w:val="22"/>
          <w:lang w:val="en"/>
        </w:rPr>
        <w:t>environment</w:t>
      </w:r>
      <w:r w:rsidR="00057443" w:rsidRPr="00D31F4B">
        <w:rPr>
          <w:rStyle w:val="y2iqfc"/>
          <w:rFonts w:ascii="Arial" w:hAnsi="Arial" w:cs="Arial"/>
          <w:color w:val="000000" w:themeColor="text1"/>
          <w:sz w:val="22"/>
          <w:szCs w:val="22"/>
          <w:lang w:val="en"/>
        </w:rPr>
        <w:t>, which is Moodle, an educational platform that consists of supporting virtual studies providing, for both teachers and students, a research space that provides credible and didactic information</w:t>
      </w:r>
      <w:r w:rsidR="00EC3134" w:rsidRPr="00D31F4B">
        <w:rPr>
          <w:rStyle w:val="y2iqfc"/>
          <w:rFonts w:ascii="Arial" w:hAnsi="Arial" w:cs="Arial"/>
          <w:color w:val="000000" w:themeColor="text1"/>
          <w:sz w:val="22"/>
          <w:szCs w:val="22"/>
          <w:lang w:val="en"/>
        </w:rPr>
        <w:t>.</w:t>
      </w:r>
      <w:r w:rsidR="001D1DA0" w:rsidRPr="00D31F4B">
        <w:rPr>
          <w:rStyle w:val="y2iqfc"/>
          <w:rFonts w:ascii="Arial" w:hAnsi="Arial" w:cs="Arial"/>
          <w:color w:val="000000" w:themeColor="text1"/>
          <w:sz w:val="22"/>
          <w:szCs w:val="22"/>
          <w:lang w:val="en"/>
        </w:rPr>
        <w:t xml:space="preserve"> </w:t>
      </w:r>
    </w:p>
    <w:p w14:paraId="1CE9C1EF" w14:textId="77777777" w:rsidR="00057443" w:rsidRPr="00D31F4B" w:rsidRDefault="00057443" w:rsidP="00615D38">
      <w:pPr>
        <w:spacing w:line="360" w:lineRule="auto"/>
        <w:rPr>
          <w:rFonts w:ascii="Arial" w:hAnsi="Arial" w:cs="Arial"/>
          <w:lang w:val="en-US" w:eastAsia="en-US"/>
        </w:rPr>
      </w:pPr>
    </w:p>
    <w:p w14:paraId="13C3F193" w14:textId="77777777" w:rsidR="00152556" w:rsidRDefault="0017578C" w:rsidP="00D6126A">
      <w:pPr>
        <w:pStyle w:val="Heading2"/>
        <w:rPr>
          <w:rStyle w:val="Heading1Char"/>
          <w:rFonts w:ascii="Arial" w:hAnsi="Arial" w:cs="Arial"/>
          <w:b/>
          <w:bCs/>
          <w:color w:val="4472C4" w:themeColor="accent1"/>
        </w:rPr>
      </w:pPr>
      <w:bookmarkStart w:id="1" w:name="_Toc71149489"/>
      <w:r w:rsidRPr="00AE42D2">
        <w:rPr>
          <w:rStyle w:val="Heading1Char"/>
          <w:rFonts w:ascii="Arial" w:hAnsi="Arial" w:cs="Arial"/>
          <w:b/>
          <w:bCs/>
          <w:color w:val="4472C4" w:themeColor="accent1"/>
        </w:rPr>
        <w:t>Rationale of the Study</w:t>
      </w:r>
      <w:bookmarkEnd w:id="1"/>
    </w:p>
    <w:p w14:paraId="408C4D7C" w14:textId="63A4C5D6" w:rsidR="00F97824" w:rsidRPr="00152556" w:rsidRDefault="007763C3" w:rsidP="005853CA">
      <w:pPr>
        <w:spacing w:line="360" w:lineRule="auto"/>
        <w:rPr>
          <w:rStyle w:val="Heading1Char"/>
          <w:rFonts w:ascii="Arial" w:eastAsiaTheme="minorEastAsia" w:hAnsi="Arial" w:cs="Arial"/>
          <w:b/>
          <w:bCs/>
          <w:color w:val="4472C4" w:themeColor="accent1"/>
          <w:sz w:val="22"/>
          <w:szCs w:val="22"/>
        </w:rPr>
      </w:pPr>
      <w:r>
        <w:rPr>
          <w:rFonts w:ascii="Arial" w:eastAsia="Times New Roman" w:hAnsi="Arial" w:cs="Arial"/>
          <w:color w:val="000000" w:themeColor="text1"/>
          <w:shd w:val="clear" w:color="auto" w:fill="F8F9FA"/>
        </w:rPr>
        <w:t xml:space="preserve">   </w:t>
      </w:r>
      <w:r w:rsidR="001F49D3" w:rsidRPr="007B5D79">
        <w:rPr>
          <w:rFonts w:ascii="Arial" w:eastAsia="Times New Roman" w:hAnsi="Arial" w:cs="Arial"/>
          <w:color w:val="000000" w:themeColor="text1"/>
          <w:shd w:val="clear" w:color="auto" w:fill="F8F9FA"/>
        </w:rPr>
        <w:t>I am doing this research to understand how people are dealing with the virtual learning environment and in this moment in which we live in a pandemic it has become the only possible way to study</w:t>
      </w:r>
      <w:r w:rsidR="009E6229" w:rsidRPr="007B5D79">
        <w:rPr>
          <w:rFonts w:ascii="Arial" w:eastAsia="Times New Roman" w:hAnsi="Arial" w:cs="Arial"/>
          <w:color w:val="000000" w:themeColor="text1"/>
          <w:shd w:val="clear" w:color="auto" w:fill="F8F9FA"/>
        </w:rPr>
        <w:t>,</w:t>
      </w:r>
      <w:r w:rsidR="00861704" w:rsidRPr="007B5D79">
        <w:rPr>
          <w:rFonts w:ascii="Arial" w:eastAsia="Times New Roman" w:hAnsi="Arial" w:cs="Arial"/>
          <w:color w:val="000000" w:themeColor="text1"/>
          <w:shd w:val="clear" w:color="auto" w:fill="F8F9FA"/>
        </w:rPr>
        <w:t xml:space="preserve"> </w:t>
      </w:r>
      <w:r w:rsidR="00861704" w:rsidRPr="007B5D79">
        <w:rPr>
          <w:rStyle w:val="y2iqfc"/>
          <w:rFonts w:ascii="Arial" w:hAnsi="Arial" w:cs="Arial"/>
          <w:color w:val="000000" w:themeColor="text1"/>
          <w:lang w:val="en"/>
        </w:rPr>
        <w:t xml:space="preserve">and also to understand how people are using Moodle which is the most used platform to support </w:t>
      </w:r>
      <w:r w:rsidR="00BA729B" w:rsidRPr="007B5D79">
        <w:rPr>
          <w:rStyle w:val="y2iqfc"/>
          <w:rFonts w:ascii="Arial" w:hAnsi="Arial" w:cs="Arial"/>
          <w:color w:val="000000" w:themeColor="text1"/>
          <w:lang w:val="en"/>
        </w:rPr>
        <w:t>online</w:t>
      </w:r>
      <w:r w:rsidR="00861704" w:rsidRPr="007B5D79">
        <w:rPr>
          <w:rStyle w:val="y2iqfc"/>
          <w:rFonts w:ascii="Arial" w:hAnsi="Arial" w:cs="Arial"/>
          <w:color w:val="000000" w:themeColor="text1"/>
          <w:lang w:val="en"/>
        </w:rPr>
        <w:t xml:space="preserve"> classes</w:t>
      </w:r>
      <w:r w:rsidR="00C049B3" w:rsidRPr="007B5D79">
        <w:rPr>
          <w:rStyle w:val="y2iqfc"/>
          <w:rFonts w:ascii="Arial" w:hAnsi="Arial" w:cs="Arial"/>
          <w:color w:val="000000" w:themeColor="text1"/>
          <w:lang w:val="en"/>
        </w:rPr>
        <w:t>,</w:t>
      </w:r>
      <w:r w:rsidR="00B7620A" w:rsidRPr="007B5D79">
        <w:rPr>
          <w:rStyle w:val="y2iqfc"/>
          <w:rFonts w:ascii="Arial" w:hAnsi="Arial" w:cs="Arial"/>
          <w:color w:val="000000" w:themeColor="text1"/>
          <w:lang w:val="en"/>
        </w:rPr>
        <w:t xml:space="preserve"> whether or not it is useful for them and also to understand </w:t>
      </w:r>
      <w:r w:rsidR="00360677" w:rsidRPr="007B5D79">
        <w:rPr>
          <w:rStyle w:val="y2iqfc"/>
          <w:rFonts w:ascii="Arial" w:hAnsi="Arial" w:cs="Arial"/>
          <w:color w:val="000000" w:themeColor="text1"/>
          <w:lang w:val="en"/>
        </w:rPr>
        <w:t xml:space="preserve">if </w:t>
      </w:r>
      <w:r w:rsidR="00B7620A" w:rsidRPr="007B5D79">
        <w:rPr>
          <w:rStyle w:val="y2iqfc"/>
          <w:rFonts w:ascii="Arial" w:hAnsi="Arial" w:cs="Arial"/>
          <w:color w:val="000000" w:themeColor="text1"/>
          <w:lang w:val="en"/>
        </w:rPr>
        <w:t>ther</w:t>
      </w:r>
      <w:r w:rsidR="002B57BD" w:rsidRPr="007B5D79">
        <w:rPr>
          <w:rStyle w:val="y2iqfc"/>
          <w:rFonts w:ascii="Arial" w:hAnsi="Arial" w:cs="Arial"/>
          <w:color w:val="000000" w:themeColor="text1"/>
          <w:lang w:val="en"/>
        </w:rPr>
        <w:t>e</w:t>
      </w:r>
      <w:r w:rsidR="00B7620A" w:rsidRPr="007B5D79">
        <w:rPr>
          <w:rStyle w:val="y2iqfc"/>
          <w:rFonts w:ascii="Arial" w:hAnsi="Arial" w:cs="Arial"/>
          <w:color w:val="000000" w:themeColor="text1"/>
          <w:lang w:val="en"/>
        </w:rPr>
        <w:t xml:space="preserve"> they receive all the support they need.</w:t>
      </w:r>
      <w:r w:rsidR="0061590B" w:rsidRPr="007B5D79">
        <w:rPr>
          <w:rStyle w:val="y2iqfc"/>
          <w:rFonts w:ascii="Arial" w:hAnsi="Arial" w:cs="Arial"/>
          <w:color w:val="000000" w:themeColor="text1"/>
          <w:lang w:val="en"/>
        </w:rPr>
        <w:t xml:space="preserve"> </w:t>
      </w:r>
      <w:r w:rsidR="00FA3E9A" w:rsidRPr="007B5D79">
        <w:rPr>
          <w:rStyle w:val="y2iqfc"/>
          <w:rFonts w:ascii="Arial" w:hAnsi="Arial" w:cs="Arial"/>
          <w:color w:val="000000" w:themeColor="text1"/>
          <w:lang w:val="en"/>
        </w:rPr>
        <w:t>I</w:t>
      </w:r>
      <w:r w:rsidR="00B42F14" w:rsidRPr="007B5D79">
        <w:rPr>
          <w:rStyle w:val="y2iqfc"/>
          <w:rFonts w:ascii="Arial" w:hAnsi="Arial" w:cs="Arial"/>
          <w:color w:val="000000" w:themeColor="text1"/>
          <w:lang w:val="en"/>
        </w:rPr>
        <w:t xml:space="preserve">n my opinion it is important to know if people recognize the importance of </w:t>
      </w:r>
      <w:r w:rsidR="00FA3E9A" w:rsidRPr="007B5D79">
        <w:rPr>
          <w:rStyle w:val="y2iqfc"/>
          <w:rFonts w:ascii="Arial" w:hAnsi="Arial" w:cs="Arial"/>
          <w:color w:val="000000" w:themeColor="text1"/>
          <w:lang w:val="en"/>
        </w:rPr>
        <w:t>Moodle</w:t>
      </w:r>
      <w:r w:rsidR="00B42F14" w:rsidRPr="007B5D79">
        <w:rPr>
          <w:rStyle w:val="y2iqfc"/>
          <w:rFonts w:ascii="Arial" w:hAnsi="Arial" w:cs="Arial"/>
          <w:color w:val="000000" w:themeColor="text1"/>
          <w:lang w:val="en"/>
        </w:rPr>
        <w:t xml:space="preserve"> and take advantage of the facilities it offers during their studies or if they consider it an unnecessary platform for </w:t>
      </w:r>
      <w:r w:rsidR="001F2262" w:rsidRPr="007B5D79">
        <w:rPr>
          <w:rStyle w:val="y2iqfc"/>
          <w:rFonts w:ascii="Arial" w:hAnsi="Arial" w:cs="Arial"/>
          <w:color w:val="000000" w:themeColor="text1"/>
          <w:lang w:val="en"/>
        </w:rPr>
        <w:t>virtual</w:t>
      </w:r>
      <w:r w:rsidR="008D3202" w:rsidRPr="007B5D79">
        <w:rPr>
          <w:rStyle w:val="y2iqfc"/>
          <w:rFonts w:ascii="Arial" w:hAnsi="Arial" w:cs="Arial"/>
          <w:color w:val="000000" w:themeColor="text1"/>
          <w:lang w:val="en"/>
        </w:rPr>
        <w:t xml:space="preserve"> </w:t>
      </w:r>
      <w:r w:rsidR="006A293D" w:rsidRPr="007B5D79">
        <w:rPr>
          <w:rStyle w:val="y2iqfc"/>
          <w:rFonts w:ascii="Arial" w:hAnsi="Arial" w:cs="Arial"/>
          <w:color w:val="000000" w:themeColor="text1"/>
          <w:lang w:val="en"/>
        </w:rPr>
        <w:t>learning environment</w:t>
      </w:r>
      <w:r w:rsidR="00B42F14" w:rsidRPr="007B5D79">
        <w:rPr>
          <w:rStyle w:val="y2iqfc"/>
          <w:rFonts w:ascii="Arial" w:hAnsi="Arial" w:cs="Arial"/>
          <w:color w:val="000000" w:themeColor="text1"/>
          <w:lang w:val="en"/>
        </w:rPr>
        <w:t xml:space="preserve"> of which I personally disagree, since I use </w:t>
      </w:r>
      <w:r w:rsidR="00FA3E9A" w:rsidRPr="007B5D79">
        <w:rPr>
          <w:rStyle w:val="y2iqfc"/>
          <w:rFonts w:ascii="Arial" w:hAnsi="Arial" w:cs="Arial"/>
          <w:color w:val="000000" w:themeColor="text1"/>
          <w:lang w:val="en"/>
        </w:rPr>
        <w:t>Moodle</w:t>
      </w:r>
      <w:r w:rsidR="00B42F14" w:rsidRPr="007B5D79">
        <w:rPr>
          <w:rStyle w:val="y2iqfc"/>
          <w:rFonts w:ascii="Arial" w:hAnsi="Arial" w:cs="Arial"/>
          <w:color w:val="000000" w:themeColor="text1"/>
          <w:lang w:val="en"/>
        </w:rPr>
        <w:t xml:space="preserve"> enough and it is very useful</w:t>
      </w:r>
      <w:r w:rsidR="001F2262" w:rsidRPr="007B5D79">
        <w:rPr>
          <w:rStyle w:val="y2iqfc"/>
          <w:rFonts w:ascii="Arial" w:hAnsi="Arial" w:cs="Arial"/>
          <w:color w:val="000000" w:themeColor="text1"/>
          <w:lang w:val="en"/>
        </w:rPr>
        <w:t>.</w:t>
      </w:r>
    </w:p>
    <w:p w14:paraId="54C1AE8E" w14:textId="77777777" w:rsidR="00C457B4" w:rsidRDefault="00C457B4" w:rsidP="00F97824">
      <w:pPr>
        <w:pStyle w:val="HTMLPreformatted"/>
        <w:shd w:val="clear" w:color="auto" w:fill="F8F9FA"/>
        <w:spacing w:line="420" w:lineRule="atLeast"/>
        <w:divId w:val="418789867"/>
        <w:rPr>
          <w:rStyle w:val="Heading1Char"/>
          <w:b/>
          <w:bCs/>
        </w:rPr>
      </w:pPr>
    </w:p>
    <w:p w14:paraId="639D3A82" w14:textId="77777777" w:rsidR="00C457B4" w:rsidRDefault="00C457B4" w:rsidP="00F97824">
      <w:pPr>
        <w:pStyle w:val="HTMLPreformatted"/>
        <w:shd w:val="clear" w:color="auto" w:fill="F8F9FA"/>
        <w:spacing w:line="420" w:lineRule="atLeast"/>
        <w:divId w:val="418789867"/>
        <w:rPr>
          <w:rStyle w:val="Heading1Char"/>
          <w:b/>
          <w:bCs/>
        </w:rPr>
      </w:pPr>
    </w:p>
    <w:p w14:paraId="0A0E5B0C" w14:textId="77777777" w:rsidR="008D5C59" w:rsidRDefault="008D5C59" w:rsidP="00F97824">
      <w:pPr>
        <w:pStyle w:val="HTMLPreformatted"/>
        <w:shd w:val="clear" w:color="auto" w:fill="F8F9FA"/>
        <w:spacing w:line="420" w:lineRule="atLeast"/>
        <w:divId w:val="418789867"/>
        <w:rPr>
          <w:rStyle w:val="Heading1Char"/>
          <w:rFonts w:ascii="Arial" w:hAnsi="Arial" w:cs="Arial"/>
          <w:b/>
          <w:bCs/>
        </w:rPr>
      </w:pPr>
    </w:p>
    <w:p w14:paraId="77CE2FC9" w14:textId="77777777" w:rsidR="008D5C59" w:rsidRDefault="008D5C59" w:rsidP="00F97824">
      <w:pPr>
        <w:pStyle w:val="HTMLPreformatted"/>
        <w:shd w:val="clear" w:color="auto" w:fill="F8F9FA"/>
        <w:spacing w:line="420" w:lineRule="atLeast"/>
        <w:divId w:val="418789867"/>
        <w:rPr>
          <w:rStyle w:val="Heading1Char"/>
          <w:rFonts w:ascii="Arial" w:hAnsi="Arial" w:cs="Arial"/>
          <w:b/>
          <w:bCs/>
        </w:rPr>
      </w:pPr>
    </w:p>
    <w:p w14:paraId="387A02B4" w14:textId="77777777" w:rsidR="008D5C59" w:rsidRDefault="008D5C59" w:rsidP="00F97824">
      <w:pPr>
        <w:pStyle w:val="HTMLPreformatted"/>
        <w:shd w:val="clear" w:color="auto" w:fill="F8F9FA"/>
        <w:spacing w:line="420" w:lineRule="atLeast"/>
        <w:divId w:val="418789867"/>
        <w:rPr>
          <w:rStyle w:val="Heading1Char"/>
          <w:rFonts w:ascii="Arial" w:hAnsi="Arial" w:cs="Arial"/>
          <w:b/>
          <w:bCs/>
        </w:rPr>
      </w:pPr>
    </w:p>
    <w:p w14:paraId="4859224F" w14:textId="77777777" w:rsidR="008D5C59" w:rsidRDefault="008D5C59" w:rsidP="00F97824">
      <w:pPr>
        <w:pStyle w:val="HTMLPreformatted"/>
        <w:shd w:val="clear" w:color="auto" w:fill="F8F9FA"/>
        <w:spacing w:line="420" w:lineRule="atLeast"/>
        <w:divId w:val="418789867"/>
        <w:rPr>
          <w:rStyle w:val="Heading1Char"/>
          <w:rFonts w:ascii="Arial" w:hAnsi="Arial" w:cs="Arial"/>
          <w:b/>
          <w:bCs/>
        </w:rPr>
      </w:pPr>
    </w:p>
    <w:p w14:paraId="15CB1344" w14:textId="77777777" w:rsidR="008D5C59" w:rsidRDefault="008D5C59" w:rsidP="00F97824">
      <w:pPr>
        <w:pStyle w:val="HTMLPreformatted"/>
        <w:shd w:val="clear" w:color="auto" w:fill="F8F9FA"/>
        <w:spacing w:line="420" w:lineRule="atLeast"/>
        <w:divId w:val="418789867"/>
        <w:rPr>
          <w:rStyle w:val="Heading1Char"/>
          <w:rFonts w:ascii="Arial" w:hAnsi="Arial" w:cs="Arial"/>
          <w:b/>
          <w:bCs/>
        </w:rPr>
      </w:pPr>
    </w:p>
    <w:p w14:paraId="4EF880F7" w14:textId="77777777" w:rsidR="008D5C59" w:rsidRDefault="008D5C59" w:rsidP="00F97824">
      <w:pPr>
        <w:pStyle w:val="HTMLPreformatted"/>
        <w:shd w:val="clear" w:color="auto" w:fill="F8F9FA"/>
        <w:spacing w:line="420" w:lineRule="atLeast"/>
        <w:divId w:val="418789867"/>
        <w:rPr>
          <w:rStyle w:val="Heading1Char"/>
          <w:rFonts w:ascii="Arial" w:hAnsi="Arial" w:cs="Arial"/>
          <w:b/>
          <w:bCs/>
        </w:rPr>
      </w:pPr>
    </w:p>
    <w:p w14:paraId="7FD1FADA" w14:textId="77777777" w:rsidR="002C4A0C" w:rsidRDefault="002C4A0C" w:rsidP="00F97824">
      <w:pPr>
        <w:pStyle w:val="HTMLPreformatted"/>
        <w:shd w:val="clear" w:color="auto" w:fill="F8F9FA"/>
        <w:spacing w:line="420" w:lineRule="atLeast"/>
        <w:divId w:val="418789867"/>
        <w:rPr>
          <w:rStyle w:val="Heading1Char"/>
          <w:rFonts w:ascii="Arial" w:hAnsi="Arial" w:cs="Arial"/>
          <w:b/>
          <w:bCs/>
        </w:rPr>
      </w:pPr>
    </w:p>
    <w:p w14:paraId="3C3E1D2B" w14:textId="299B8E4F" w:rsidR="00F97824" w:rsidRPr="00FF6E57" w:rsidRDefault="00F97824" w:rsidP="008A350C">
      <w:pPr>
        <w:pStyle w:val="Heading3"/>
        <w:divId w:val="418789867"/>
        <w:rPr>
          <w:rFonts w:eastAsia="Times New Roman"/>
          <w:color w:val="000000" w:themeColor="text1"/>
          <w:shd w:val="clear" w:color="auto" w:fill="F8F9FA"/>
        </w:rPr>
      </w:pPr>
      <w:bookmarkStart w:id="2" w:name="_Toc71149490"/>
      <w:r w:rsidRPr="00FF6E57">
        <w:rPr>
          <w:rStyle w:val="Heading1Char"/>
          <w:rFonts w:ascii="Arial" w:hAnsi="Arial" w:cs="Arial"/>
          <w:b/>
          <w:bCs/>
        </w:rPr>
        <w:lastRenderedPageBreak/>
        <w:t>Literature Review:</w:t>
      </w:r>
      <w:bookmarkEnd w:id="2"/>
    </w:p>
    <w:p w14:paraId="68EB4191" w14:textId="2DD6D99D" w:rsidR="00F97824" w:rsidRPr="00FF6E57" w:rsidRDefault="00F97824" w:rsidP="00061FC3">
      <w:pPr>
        <w:pStyle w:val="Heading2"/>
        <w:numPr>
          <w:ilvl w:val="0"/>
          <w:numId w:val="2"/>
        </w:numPr>
        <w:rPr>
          <w:rFonts w:ascii="Arial" w:hAnsi="Arial" w:cs="Arial"/>
          <w:b/>
          <w:bCs/>
          <w:sz w:val="32"/>
          <w:szCs w:val="32"/>
        </w:rPr>
      </w:pPr>
      <w:bookmarkStart w:id="3" w:name="_Toc71149491"/>
      <w:r w:rsidRPr="00FF6E57">
        <w:rPr>
          <w:rFonts w:ascii="Arial" w:hAnsi="Arial" w:cs="Arial"/>
          <w:b/>
          <w:bCs/>
          <w:sz w:val="32"/>
          <w:szCs w:val="32"/>
        </w:rPr>
        <w:t>Positive Impacts of VLE</w:t>
      </w:r>
      <w:bookmarkEnd w:id="3"/>
    </w:p>
    <w:p w14:paraId="01852B09" w14:textId="58A8F9F6" w:rsidR="00AE50F3" w:rsidRPr="00AE50F3" w:rsidRDefault="00DE2579" w:rsidP="00AE50F3">
      <w:pPr>
        <w:pStyle w:val="Heading2"/>
      </w:pPr>
      <w:r>
        <w:rPr>
          <w:rStyle w:val="y2iqfc"/>
          <w:rFonts w:ascii="Arial" w:hAnsi="Arial" w:cs="Arial"/>
          <w:color w:val="000000" w:themeColor="text1"/>
          <w:sz w:val="22"/>
          <w:szCs w:val="22"/>
          <w:lang w:val="en"/>
        </w:rPr>
        <w:t xml:space="preserve">    </w:t>
      </w:r>
      <w:bookmarkStart w:id="4" w:name="_Toc71149492"/>
      <w:r w:rsidR="00392A71" w:rsidRPr="00A65689">
        <w:rPr>
          <w:rStyle w:val="y2iqfc"/>
          <w:rFonts w:ascii="Arial" w:hAnsi="Arial" w:cs="Arial"/>
          <w:color w:val="000000" w:themeColor="text1"/>
          <w:sz w:val="22"/>
          <w:szCs w:val="22"/>
          <w:lang w:val="en"/>
        </w:rPr>
        <w:t xml:space="preserve">At a time when all education has become virtual, and there is no support from libraries and other </w:t>
      </w:r>
      <w:r w:rsidR="00A52C83" w:rsidRPr="00A65689">
        <w:rPr>
          <w:rStyle w:val="y2iqfc"/>
          <w:rFonts w:ascii="Arial" w:hAnsi="Arial" w:cs="Arial"/>
          <w:color w:val="000000" w:themeColor="text1"/>
          <w:sz w:val="22"/>
          <w:szCs w:val="22"/>
          <w:lang w:val="en"/>
        </w:rPr>
        <w:t>ways for</w:t>
      </w:r>
      <w:r w:rsidR="00392A71" w:rsidRPr="00A65689">
        <w:rPr>
          <w:rStyle w:val="y2iqfc"/>
          <w:rFonts w:ascii="Arial" w:hAnsi="Arial" w:cs="Arial"/>
          <w:color w:val="000000" w:themeColor="text1"/>
          <w:sz w:val="22"/>
          <w:szCs w:val="22"/>
          <w:lang w:val="en"/>
        </w:rPr>
        <w:t xml:space="preserve"> students, </w:t>
      </w:r>
      <w:r w:rsidR="00163CBF" w:rsidRPr="00A65689">
        <w:rPr>
          <w:rStyle w:val="y2iqfc"/>
          <w:rFonts w:ascii="Arial" w:hAnsi="Arial" w:cs="Arial"/>
          <w:color w:val="000000" w:themeColor="text1"/>
          <w:sz w:val="22"/>
          <w:szCs w:val="22"/>
          <w:lang w:val="en"/>
        </w:rPr>
        <w:t>VLE</w:t>
      </w:r>
      <w:r w:rsidR="00392A71" w:rsidRPr="00A65689">
        <w:rPr>
          <w:rStyle w:val="y2iqfc"/>
          <w:rFonts w:ascii="Arial" w:hAnsi="Arial" w:cs="Arial"/>
          <w:color w:val="000000" w:themeColor="text1"/>
          <w:sz w:val="22"/>
          <w:szCs w:val="22"/>
          <w:lang w:val="en"/>
        </w:rPr>
        <w:t xml:space="preserve">s have become indispensable. there are studies carried out that are concluded in a favorable way to </w:t>
      </w:r>
      <w:r w:rsidR="00163CBF" w:rsidRPr="00A65689">
        <w:rPr>
          <w:rStyle w:val="y2iqfc"/>
          <w:rFonts w:ascii="Arial" w:hAnsi="Arial" w:cs="Arial"/>
          <w:color w:val="000000" w:themeColor="text1"/>
          <w:sz w:val="22"/>
          <w:szCs w:val="22"/>
          <w:lang w:val="en"/>
        </w:rPr>
        <w:t>VLE</w:t>
      </w:r>
      <w:r w:rsidR="00392A71" w:rsidRPr="00A65689">
        <w:rPr>
          <w:rStyle w:val="y2iqfc"/>
          <w:rFonts w:ascii="Arial" w:hAnsi="Arial" w:cs="Arial"/>
          <w:color w:val="000000" w:themeColor="text1"/>
          <w:sz w:val="22"/>
          <w:szCs w:val="22"/>
          <w:lang w:val="en"/>
        </w:rPr>
        <w:t>s where it is believed that this support during classes students have developed greater involvement and satisfaction than in conventional classes</w:t>
      </w:r>
      <w:r w:rsidR="00884BA6" w:rsidRPr="00A65689">
        <w:rPr>
          <w:rStyle w:val="y2iqfc"/>
          <w:rFonts w:ascii="Arial" w:hAnsi="Arial" w:cs="Arial"/>
          <w:color w:val="000000" w:themeColor="text1"/>
          <w:sz w:val="22"/>
          <w:szCs w:val="22"/>
          <w:lang w:val="en"/>
        </w:rPr>
        <w:t xml:space="preserve"> </w:t>
      </w:r>
      <w:r w:rsidR="00E47FF2" w:rsidRPr="00A65689">
        <w:rPr>
          <w:rStyle w:val="y2iqfc"/>
          <w:rFonts w:ascii="Arial" w:hAnsi="Arial" w:cs="Arial"/>
          <w:color w:val="000000" w:themeColor="text1"/>
          <w:sz w:val="22"/>
          <w:szCs w:val="22"/>
          <w:lang w:val="en"/>
        </w:rPr>
        <w:t xml:space="preserve">but, although these data are not statistically </w:t>
      </w:r>
      <w:r w:rsidR="005358CC" w:rsidRPr="00A65689">
        <w:rPr>
          <w:rStyle w:val="y2iqfc"/>
          <w:rFonts w:ascii="Arial" w:hAnsi="Arial" w:cs="Arial"/>
          <w:color w:val="000000" w:themeColor="text1"/>
          <w:sz w:val="22"/>
          <w:szCs w:val="22"/>
          <w:lang w:val="en"/>
        </w:rPr>
        <w:t>significant (</w:t>
      </w:r>
      <w:r w:rsidR="0021608D" w:rsidRPr="00A65689">
        <w:rPr>
          <w:rStyle w:val="text"/>
          <w:rFonts w:ascii="Arial" w:eastAsia="Times New Roman" w:hAnsi="Arial" w:cs="Arial"/>
          <w:color w:val="000000" w:themeColor="text1"/>
          <w:sz w:val="22"/>
          <w:szCs w:val="22"/>
        </w:rPr>
        <w:t>Ryan, 2019)</w:t>
      </w:r>
      <w:r w:rsidR="00501A7F" w:rsidRPr="00A65689">
        <w:rPr>
          <w:rStyle w:val="y2iqfc"/>
          <w:rFonts w:ascii="Arial" w:hAnsi="Arial" w:cs="Arial"/>
          <w:color w:val="000000" w:themeColor="text1"/>
          <w:sz w:val="22"/>
          <w:szCs w:val="22"/>
          <w:lang w:val="en"/>
        </w:rPr>
        <w:t>.</w:t>
      </w:r>
      <w:r w:rsidR="00571F59" w:rsidRPr="00A65689">
        <w:rPr>
          <w:rStyle w:val="y2iqfc"/>
          <w:rFonts w:ascii="Arial" w:hAnsi="Arial" w:cs="Arial"/>
          <w:color w:val="000000" w:themeColor="text1"/>
          <w:sz w:val="22"/>
          <w:szCs w:val="22"/>
          <w:lang w:val="en"/>
        </w:rPr>
        <w:t xml:space="preserve"> </w:t>
      </w:r>
      <w:r w:rsidR="006F0315" w:rsidRPr="00A65689">
        <w:rPr>
          <w:rFonts w:ascii="Arial" w:hAnsi="Arial" w:cs="Arial"/>
          <w:color w:val="000000" w:themeColor="text1"/>
          <w:sz w:val="22"/>
          <w:szCs w:val="22"/>
          <w:lang w:val="en"/>
        </w:rPr>
        <w:t>Othe</w:t>
      </w:r>
      <w:r w:rsidR="005358CC" w:rsidRPr="00A65689">
        <w:rPr>
          <w:rFonts w:ascii="Arial" w:hAnsi="Arial" w:cs="Arial"/>
          <w:color w:val="000000" w:themeColor="text1"/>
          <w:sz w:val="22"/>
          <w:szCs w:val="22"/>
          <w:lang w:val="en"/>
        </w:rPr>
        <w:t>r</w:t>
      </w:r>
      <w:r w:rsidR="00AF2D17" w:rsidRPr="00A65689">
        <w:rPr>
          <w:rFonts w:ascii="Arial" w:hAnsi="Arial" w:cs="Arial"/>
          <w:color w:val="000000" w:themeColor="text1"/>
          <w:sz w:val="22"/>
          <w:szCs w:val="22"/>
          <w:lang w:val="en"/>
        </w:rPr>
        <w:t xml:space="preserve"> studies like</w:t>
      </w:r>
      <w:r w:rsidR="00163B7C" w:rsidRPr="00A65689">
        <w:rPr>
          <w:rFonts w:ascii="Arial" w:hAnsi="Arial" w:cs="Arial"/>
          <w:color w:val="000000" w:themeColor="text1"/>
          <w:sz w:val="22"/>
          <w:szCs w:val="22"/>
          <w:lang w:val="en"/>
        </w:rPr>
        <w:t xml:space="preserve"> </w:t>
      </w:r>
      <w:r w:rsidR="008F2744" w:rsidRPr="00A65689">
        <w:rPr>
          <w:rFonts w:ascii="Arial" w:hAnsi="Arial" w:cs="Arial"/>
          <w:color w:val="000000" w:themeColor="text1"/>
          <w:sz w:val="22"/>
          <w:szCs w:val="22"/>
          <w:lang w:val="en"/>
        </w:rPr>
        <w:t>British Educational Communications and Technology Agency (Becta</w:t>
      </w:r>
      <w:r w:rsidR="001C14EB" w:rsidRPr="00A65689">
        <w:rPr>
          <w:rFonts w:ascii="Arial" w:hAnsi="Arial" w:cs="Arial"/>
          <w:color w:val="000000" w:themeColor="text1"/>
          <w:sz w:val="22"/>
          <w:szCs w:val="22"/>
          <w:lang w:val="en"/>
        </w:rPr>
        <w:t>,</w:t>
      </w:r>
      <w:r w:rsidR="00AF2D17" w:rsidRPr="00A65689">
        <w:rPr>
          <w:rFonts w:ascii="Arial" w:hAnsi="Arial" w:cs="Arial"/>
          <w:color w:val="000000" w:themeColor="text1"/>
          <w:sz w:val="22"/>
          <w:szCs w:val="22"/>
          <w:lang w:val="en"/>
        </w:rPr>
        <w:t xml:space="preserve">2009) among others that reached </w:t>
      </w:r>
      <w:r w:rsidR="001C14EB" w:rsidRPr="00A65689">
        <w:rPr>
          <w:rFonts w:ascii="Arial" w:hAnsi="Arial" w:cs="Arial"/>
          <w:color w:val="000000" w:themeColor="text1"/>
          <w:sz w:val="22"/>
          <w:szCs w:val="22"/>
          <w:lang w:val="en"/>
        </w:rPr>
        <w:t>conclusions</w:t>
      </w:r>
      <w:r w:rsidR="00AF2D17" w:rsidRPr="00A65689">
        <w:rPr>
          <w:rFonts w:ascii="Arial" w:hAnsi="Arial" w:cs="Arial"/>
          <w:color w:val="000000" w:themeColor="text1"/>
          <w:sz w:val="22"/>
          <w:szCs w:val="22"/>
          <w:lang w:val="en"/>
        </w:rPr>
        <w:t xml:space="preserve"> that favor the </w:t>
      </w:r>
      <w:r w:rsidR="009F2F16" w:rsidRPr="00A65689">
        <w:rPr>
          <w:rFonts w:ascii="Arial" w:hAnsi="Arial" w:cs="Arial"/>
          <w:color w:val="000000" w:themeColor="text1"/>
          <w:sz w:val="22"/>
          <w:szCs w:val="22"/>
          <w:lang w:val="en"/>
        </w:rPr>
        <w:t>implementation</w:t>
      </w:r>
      <w:r w:rsidR="00AF2D17" w:rsidRPr="00A65689">
        <w:rPr>
          <w:rFonts w:ascii="Arial" w:hAnsi="Arial" w:cs="Arial"/>
          <w:color w:val="000000" w:themeColor="text1"/>
          <w:sz w:val="22"/>
          <w:szCs w:val="22"/>
          <w:lang w:val="en"/>
        </w:rPr>
        <w:t xml:space="preserve"> of the </w:t>
      </w:r>
      <w:r w:rsidR="00BD58DB" w:rsidRPr="00A65689">
        <w:rPr>
          <w:rFonts w:ascii="Arial" w:hAnsi="Arial" w:cs="Arial"/>
          <w:color w:val="000000" w:themeColor="text1"/>
          <w:sz w:val="22"/>
          <w:szCs w:val="22"/>
          <w:lang w:val="en"/>
        </w:rPr>
        <w:t>VLEs</w:t>
      </w:r>
      <w:r w:rsidR="00AF2D17" w:rsidRPr="00A65689">
        <w:rPr>
          <w:rFonts w:ascii="Arial" w:hAnsi="Arial" w:cs="Arial"/>
          <w:color w:val="000000" w:themeColor="text1"/>
          <w:sz w:val="22"/>
          <w:szCs w:val="22"/>
          <w:lang w:val="en"/>
        </w:rPr>
        <w:t xml:space="preserve"> in the educational process, the researches that carried out on the impact of the </w:t>
      </w:r>
      <w:r w:rsidR="009F2F16" w:rsidRPr="00A65689">
        <w:rPr>
          <w:rFonts w:ascii="Arial" w:hAnsi="Arial" w:cs="Arial"/>
          <w:color w:val="000000" w:themeColor="text1"/>
          <w:sz w:val="22"/>
          <w:szCs w:val="22"/>
          <w:lang w:val="en"/>
        </w:rPr>
        <w:t>VLEs</w:t>
      </w:r>
      <w:r w:rsidR="00AF2D17" w:rsidRPr="00A65689">
        <w:rPr>
          <w:rFonts w:ascii="Arial" w:hAnsi="Arial" w:cs="Arial"/>
          <w:color w:val="000000" w:themeColor="text1"/>
          <w:sz w:val="22"/>
          <w:szCs w:val="22"/>
          <w:lang w:val="en"/>
        </w:rPr>
        <w:t xml:space="preserve"> showed that the introduction of the </w:t>
      </w:r>
      <w:r w:rsidR="00861A15" w:rsidRPr="00A65689">
        <w:rPr>
          <w:rFonts w:ascii="Arial" w:hAnsi="Arial" w:cs="Arial"/>
          <w:color w:val="000000" w:themeColor="text1"/>
          <w:sz w:val="22"/>
          <w:szCs w:val="22"/>
          <w:lang w:val="en"/>
        </w:rPr>
        <w:t>VLE</w:t>
      </w:r>
      <w:r w:rsidR="00AF2D17" w:rsidRPr="00A65689">
        <w:rPr>
          <w:rFonts w:ascii="Arial" w:hAnsi="Arial" w:cs="Arial"/>
          <w:color w:val="000000" w:themeColor="text1"/>
          <w:sz w:val="22"/>
          <w:szCs w:val="22"/>
          <w:lang w:val="en"/>
        </w:rPr>
        <w:t>s in the learning promotes a greater</w:t>
      </w:r>
      <w:r w:rsidR="00861A15" w:rsidRPr="00A65689">
        <w:rPr>
          <w:rFonts w:ascii="Arial" w:hAnsi="Arial" w:cs="Arial"/>
          <w:color w:val="000000" w:themeColor="text1"/>
          <w:sz w:val="22"/>
          <w:szCs w:val="22"/>
          <w:lang w:val="en"/>
        </w:rPr>
        <w:t xml:space="preserve"> </w:t>
      </w:r>
      <w:r w:rsidR="00AF2D17" w:rsidRPr="00A65689">
        <w:rPr>
          <w:rFonts w:ascii="Arial" w:hAnsi="Arial" w:cs="Arial"/>
          <w:color w:val="000000" w:themeColor="text1"/>
          <w:sz w:val="22"/>
          <w:szCs w:val="22"/>
          <w:lang w:val="en"/>
        </w:rPr>
        <w:t>development in terms of involvement, promotes better communication and organization, analytical and independent thinking of students</w:t>
      </w:r>
      <w:r w:rsidR="00A0221A">
        <w:rPr>
          <w:rFonts w:ascii="Arial" w:hAnsi="Arial" w:cs="Arial"/>
          <w:color w:val="000000" w:themeColor="text1"/>
          <w:sz w:val="22"/>
          <w:szCs w:val="22"/>
          <w:lang w:val="en"/>
        </w:rPr>
        <w:t xml:space="preserve"> (</w:t>
      </w:r>
      <w:r w:rsidR="00A0221A" w:rsidRPr="00A0221A">
        <w:rPr>
          <w:rFonts w:ascii="Arial" w:hAnsi="Arial" w:cs="Arial"/>
          <w:color w:val="000000" w:themeColor="text1"/>
          <w:sz w:val="22"/>
          <w:szCs w:val="22"/>
          <w:lang w:val="en"/>
        </w:rPr>
        <w:t>BARKER &amp; GOSSMAN</w:t>
      </w:r>
      <w:r w:rsidR="00A0221A">
        <w:rPr>
          <w:rFonts w:ascii="Arial" w:hAnsi="Arial" w:cs="Arial"/>
          <w:color w:val="000000" w:themeColor="text1"/>
          <w:sz w:val="22"/>
          <w:szCs w:val="22"/>
          <w:lang w:val="en"/>
        </w:rPr>
        <w:t>, 2013)</w:t>
      </w:r>
      <w:r w:rsidR="008728C8">
        <w:rPr>
          <w:rFonts w:ascii="Arial" w:hAnsi="Arial" w:cs="Arial"/>
          <w:color w:val="000000" w:themeColor="text1"/>
          <w:sz w:val="22"/>
          <w:szCs w:val="22"/>
          <w:lang w:val="en"/>
        </w:rPr>
        <w:t>.</w:t>
      </w:r>
      <w:bookmarkEnd w:id="4"/>
      <w:r w:rsidR="008728C8">
        <w:rPr>
          <w:rFonts w:ascii="Arial" w:hAnsi="Arial" w:cs="Arial"/>
          <w:color w:val="000000" w:themeColor="text1"/>
          <w:sz w:val="22"/>
          <w:szCs w:val="22"/>
          <w:lang w:val="en"/>
        </w:rPr>
        <w:t xml:space="preserve"> </w:t>
      </w:r>
    </w:p>
    <w:p w14:paraId="2BAC5CDF" w14:textId="0347227A" w:rsidR="00741792" w:rsidRPr="00E31AA0" w:rsidRDefault="00DE2579" w:rsidP="00F77E7C">
      <w:pPr>
        <w:pStyle w:val="TOCHeading"/>
        <w:shd w:val="clear" w:color="auto" w:fill="F8F9FA"/>
        <w:spacing w:line="360" w:lineRule="auto"/>
        <w:divId w:val="2098669547"/>
        <w:rPr>
          <w:rFonts w:ascii="Arial" w:hAnsi="Arial" w:cs="Arial"/>
          <w:b w:val="0"/>
          <w:bCs w:val="0"/>
          <w:color w:val="000000" w:themeColor="text1"/>
          <w:sz w:val="22"/>
          <w:szCs w:val="22"/>
        </w:rPr>
      </w:pPr>
      <w:r>
        <w:rPr>
          <w:rFonts w:ascii="Arial" w:hAnsi="Arial" w:cs="Arial"/>
          <w:b w:val="0"/>
          <w:bCs w:val="0"/>
          <w:color w:val="000000" w:themeColor="text1"/>
          <w:sz w:val="22"/>
          <w:szCs w:val="22"/>
          <w:lang w:val="en"/>
        </w:rPr>
        <w:t xml:space="preserve">  </w:t>
      </w:r>
      <w:r w:rsidR="00896F29" w:rsidRPr="00E31AA0">
        <w:rPr>
          <w:rFonts w:ascii="Arial" w:hAnsi="Arial" w:cs="Arial"/>
          <w:b w:val="0"/>
          <w:bCs w:val="0"/>
          <w:color w:val="000000" w:themeColor="text1"/>
          <w:sz w:val="22"/>
          <w:szCs w:val="22"/>
          <w:lang w:val="en"/>
        </w:rPr>
        <w:t>B</w:t>
      </w:r>
      <w:r w:rsidR="004B691B" w:rsidRPr="00E31AA0">
        <w:rPr>
          <w:rFonts w:ascii="Arial" w:hAnsi="Arial" w:cs="Arial"/>
          <w:b w:val="0"/>
          <w:bCs w:val="0"/>
          <w:color w:val="000000" w:themeColor="text1"/>
          <w:sz w:val="22"/>
          <w:szCs w:val="22"/>
          <w:lang w:val="en"/>
        </w:rPr>
        <w:t>esides everything there is still</w:t>
      </w:r>
      <w:r w:rsidR="001A26E9" w:rsidRPr="00E31AA0">
        <w:rPr>
          <w:rFonts w:ascii="Arial" w:hAnsi="Arial" w:cs="Arial"/>
          <w:b w:val="0"/>
          <w:bCs w:val="0"/>
          <w:color w:val="000000" w:themeColor="text1"/>
          <w:sz w:val="22"/>
          <w:szCs w:val="22"/>
        </w:rPr>
        <w:t xml:space="preserve"> </w:t>
      </w:r>
      <w:r w:rsidR="00A57C94" w:rsidRPr="00E31AA0">
        <w:rPr>
          <w:rFonts w:ascii="Arial" w:hAnsi="Arial" w:cs="Arial"/>
          <w:b w:val="0"/>
          <w:bCs w:val="0"/>
          <w:color w:val="000000" w:themeColor="text1"/>
          <w:sz w:val="22"/>
          <w:szCs w:val="22"/>
          <w:lang w:val="en"/>
        </w:rPr>
        <w:t>great support given by</w:t>
      </w:r>
      <w:r w:rsidR="001A26E9" w:rsidRPr="00E31AA0">
        <w:rPr>
          <w:rFonts w:ascii="Arial" w:hAnsi="Arial" w:cs="Arial"/>
          <w:b w:val="0"/>
          <w:bCs w:val="0"/>
          <w:color w:val="000000" w:themeColor="text1"/>
          <w:sz w:val="22"/>
          <w:szCs w:val="22"/>
          <w:lang w:val="en"/>
        </w:rPr>
        <w:t xml:space="preserve"> the</w:t>
      </w:r>
      <w:r w:rsidR="000E2BD9" w:rsidRPr="00E31AA0">
        <w:rPr>
          <w:rFonts w:ascii="Arial" w:hAnsi="Arial" w:cs="Arial"/>
          <w:b w:val="0"/>
          <w:bCs w:val="0"/>
          <w:color w:val="000000" w:themeColor="text1"/>
          <w:sz w:val="22"/>
          <w:szCs w:val="22"/>
          <w:lang w:val="en"/>
        </w:rPr>
        <w:t xml:space="preserve"> </w:t>
      </w:r>
      <w:r w:rsidR="00A75A2D" w:rsidRPr="00E31AA0">
        <w:rPr>
          <w:rFonts w:ascii="Arial" w:hAnsi="Arial" w:cs="Arial"/>
          <w:b w:val="0"/>
          <w:bCs w:val="0"/>
          <w:color w:val="000000" w:themeColor="text1"/>
          <w:sz w:val="22"/>
          <w:szCs w:val="22"/>
          <w:lang w:val="en"/>
        </w:rPr>
        <w:t>VLEs to</w:t>
      </w:r>
      <w:r w:rsidR="00A57C94" w:rsidRPr="00E31AA0">
        <w:rPr>
          <w:rFonts w:ascii="Arial" w:hAnsi="Arial" w:cs="Arial"/>
          <w:b w:val="0"/>
          <w:bCs w:val="0"/>
          <w:color w:val="000000" w:themeColor="text1"/>
          <w:sz w:val="22"/>
          <w:szCs w:val="22"/>
          <w:lang w:val="en"/>
        </w:rPr>
        <w:t xml:space="preserve"> </w:t>
      </w:r>
      <w:r w:rsidR="00A75A2D" w:rsidRPr="00E31AA0">
        <w:rPr>
          <w:rFonts w:ascii="Arial" w:hAnsi="Arial" w:cs="Arial"/>
          <w:b w:val="0"/>
          <w:bCs w:val="0"/>
          <w:color w:val="000000" w:themeColor="text1"/>
          <w:sz w:val="22"/>
          <w:szCs w:val="22"/>
          <w:lang w:val="en"/>
        </w:rPr>
        <w:t>online</w:t>
      </w:r>
      <w:r w:rsidR="00A57C94" w:rsidRPr="00E31AA0">
        <w:rPr>
          <w:rFonts w:ascii="Arial" w:hAnsi="Arial" w:cs="Arial"/>
          <w:b w:val="0"/>
          <w:bCs w:val="0"/>
          <w:color w:val="000000" w:themeColor="text1"/>
          <w:sz w:val="22"/>
          <w:szCs w:val="22"/>
          <w:lang w:val="en"/>
        </w:rPr>
        <w:t xml:space="preserve"> classes where many people, who are unable to organize themselves to attend face-to-face classes, see the opportunity to graduate</w:t>
      </w:r>
      <w:r w:rsidR="00AC013F" w:rsidRPr="00E31AA0">
        <w:rPr>
          <w:rFonts w:ascii="Arial" w:hAnsi="Arial" w:cs="Arial"/>
          <w:b w:val="0"/>
          <w:bCs w:val="0"/>
          <w:color w:val="000000" w:themeColor="text1"/>
          <w:sz w:val="22"/>
          <w:szCs w:val="22"/>
          <w:lang w:val="en"/>
        </w:rPr>
        <w:t>,</w:t>
      </w:r>
      <w:r w:rsidR="00AC013F" w:rsidRPr="00E31AA0">
        <w:rPr>
          <w:rFonts w:ascii="inherit" w:hAnsi="inherit"/>
          <w:b w:val="0"/>
          <w:bCs w:val="0"/>
          <w:sz w:val="36"/>
          <w:szCs w:val="36"/>
          <w:lang w:val="en"/>
        </w:rPr>
        <w:t xml:space="preserve"> </w:t>
      </w:r>
      <w:r w:rsidR="00AC013F" w:rsidRPr="00E31AA0">
        <w:rPr>
          <w:rFonts w:ascii="Arial" w:hAnsi="Arial" w:cs="Arial"/>
          <w:b w:val="0"/>
          <w:bCs w:val="0"/>
          <w:color w:val="000000" w:themeColor="text1"/>
          <w:sz w:val="22"/>
          <w:szCs w:val="22"/>
          <w:lang w:val="en"/>
        </w:rPr>
        <w:t>where there are facilities in terms of time management, practicality and ease in the dynamics between personal life and studies, so many people with a hectic personal life can study because they can take courses wherever they want and at the time that suits them.</w:t>
      </w:r>
    </w:p>
    <w:p w14:paraId="539497EE" w14:textId="3EAED3BF" w:rsidR="006212D2" w:rsidRPr="006F42E3" w:rsidRDefault="00BD5DDF" w:rsidP="00C27B4B">
      <w:pPr>
        <w:pStyle w:val="TOCHeading"/>
        <w:numPr>
          <w:ilvl w:val="0"/>
          <w:numId w:val="2"/>
        </w:numPr>
        <w:shd w:val="clear" w:color="auto" w:fill="F8F9FA"/>
        <w:spacing w:line="360" w:lineRule="auto"/>
        <w:divId w:val="2098669547"/>
        <w:rPr>
          <w:rFonts w:ascii="Arial" w:hAnsi="Arial" w:cs="Arial"/>
          <w:color w:val="4472C4" w:themeColor="accent1"/>
          <w:sz w:val="32"/>
          <w:szCs w:val="32"/>
        </w:rPr>
      </w:pPr>
      <w:r w:rsidRPr="006F42E3">
        <w:rPr>
          <w:rFonts w:ascii="Arial" w:hAnsi="Arial" w:cs="Arial"/>
          <w:color w:val="4472C4" w:themeColor="accent1"/>
          <w:sz w:val="32"/>
          <w:szCs w:val="32"/>
        </w:rPr>
        <w:t>Negative Impacts of VLE</w:t>
      </w:r>
    </w:p>
    <w:p w14:paraId="38522D11" w14:textId="38016074" w:rsidR="006A603A" w:rsidRPr="006212D2" w:rsidRDefault="00D732DD" w:rsidP="006212D2">
      <w:pPr>
        <w:pStyle w:val="TOCHeading"/>
        <w:shd w:val="clear" w:color="auto" w:fill="F8F9FA"/>
        <w:spacing w:line="360" w:lineRule="auto"/>
        <w:divId w:val="2098669547"/>
        <w:rPr>
          <w:rFonts w:ascii="Arial" w:hAnsi="Arial" w:cs="Arial"/>
          <w:color w:val="000000" w:themeColor="text1"/>
          <w:sz w:val="32"/>
          <w:szCs w:val="32"/>
        </w:rPr>
      </w:pPr>
      <w:r>
        <w:rPr>
          <w:rFonts w:ascii="Arial" w:hAnsi="Arial" w:cs="Arial"/>
          <w:b w:val="0"/>
          <w:bCs w:val="0"/>
          <w:color w:val="000000" w:themeColor="text1"/>
          <w:sz w:val="22"/>
          <w:szCs w:val="22"/>
          <w:lang w:val="en"/>
        </w:rPr>
        <w:t xml:space="preserve">     </w:t>
      </w:r>
      <w:r w:rsidR="002A78F6" w:rsidRPr="006212D2">
        <w:rPr>
          <w:rFonts w:ascii="Arial" w:hAnsi="Arial" w:cs="Arial"/>
          <w:b w:val="0"/>
          <w:bCs w:val="0"/>
          <w:color w:val="000000" w:themeColor="text1"/>
          <w:sz w:val="22"/>
          <w:szCs w:val="22"/>
          <w:lang w:val="en"/>
        </w:rPr>
        <w:t>When it come</w:t>
      </w:r>
      <w:r w:rsidR="009605A9" w:rsidRPr="006212D2">
        <w:rPr>
          <w:rFonts w:ascii="Arial" w:hAnsi="Arial" w:cs="Arial"/>
          <w:b w:val="0"/>
          <w:bCs w:val="0"/>
          <w:color w:val="000000" w:themeColor="text1"/>
          <w:sz w:val="22"/>
          <w:szCs w:val="22"/>
          <w:lang w:val="en"/>
        </w:rPr>
        <w:t xml:space="preserve"> </w:t>
      </w:r>
      <w:r w:rsidR="002A78F6" w:rsidRPr="006212D2">
        <w:rPr>
          <w:rFonts w:ascii="Arial" w:hAnsi="Arial" w:cs="Arial"/>
          <w:b w:val="0"/>
          <w:bCs w:val="0"/>
          <w:color w:val="000000" w:themeColor="text1"/>
          <w:sz w:val="22"/>
          <w:szCs w:val="22"/>
          <w:lang w:val="en"/>
        </w:rPr>
        <w:t xml:space="preserve">s to disadvantages in relation to </w:t>
      </w:r>
      <w:r w:rsidR="00A15785" w:rsidRPr="006212D2">
        <w:rPr>
          <w:rFonts w:ascii="Arial" w:hAnsi="Arial" w:cs="Arial"/>
          <w:b w:val="0"/>
          <w:bCs w:val="0"/>
          <w:color w:val="000000" w:themeColor="text1"/>
          <w:sz w:val="22"/>
          <w:szCs w:val="22"/>
          <w:lang w:val="en"/>
        </w:rPr>
        <w:t>VLEs</w:t>
      </w:r>
      <w:r w:rsidR="002A78F6" w:rsidRPr="006212D2">
        <w:rPr>
          <w:rFonts w:ascii="Arial" w:hAnsi="Arial" w:cs="Arial"/>
          <w:b w:val="0"/>
          <w:bCs w:val="0"/>
          <w:color w:val="000000" w:themeColor="text1"/>
          <w:sz w:val="22"/>
          <w:szCs w:val="22"/>
          <w:lang w:val="en"/>
        </w:rPr>
        <w:t xml:space="preserve">, there are many concerns that can compromise their effectiveness, among other things, the emotional side of students, since in a virtual environment the sense of community does not develop, so there is not much affection between people in this environment </w:t>
      </w:r>
      <w:r w:rsidR="00C72554" w:rsidRPr="006212D2">
        <w:rPr>
          <w:rFonts w:ascii="Arial" w:hAnsi="Arial" w:cs="Arial"/>
          <w:b w:val="0"/>
          <w:bCs w:val="0"/>
          <w:color w:val="000000" w:themeColor="text1"/>
          <w:sz w:val="22"/>
          <w:szCs w:val="22"/>
          <w:lang w:val="en"/>
        </w:rPr>
        <w:t>(BARKER &amp; GOSSMAN, 2013</w:t>
      </w:r>
      <w:r w:rsidR="001041C9" w:rsidRPr="006212D2">
        <w:rPr>
          <w:rFonts w:ascii="Arial" w:hAnsi="Arial" w:cs="Arial"/>
          <w:b w:val="0"/>
          <w:bCs w:val="0"/>
          <w:color w:val="000000" w:themeColor="text1"/>
          <w:sz w:val="22"/>
          <w:szCs w:val="22"/>
          <w:lang w:val="en"/>
        </w:rPr>
        <w:t>). The</w:t>
      </w:r>
      <w:r w:rsidR="002A78F6" w:rsidRPr="006212D2">
        <w:rPr>
          <w:rFonts w:ascii="Arial" w:hAnsi="Arial" w:cs="Arial"/>
          <w:b w:val="0"/>
          <w:bCs w:val="0"/>
          <w:color w:val="000000" w:themeColor="text1"/>
          <w:sz w:val="22"/>
          <w:szCs w:val="22"/>
          <w:lang w:val="en"/>
        </w:rPr>
        <w:t xml:space="preserve"> study becomes quite independent requiring more responsibility, focus and discipline which can generate a lot of frustration. and there are also difficulties that can arise when faced with technical and accessibility problems, depending on the quality of the equipment you use</w:t>
      </w:r>
      <w:r w:rsidR="002629E4" w:rsidRPr="006212D2">
        <w:rPr>
          <w:rFonts w:ascii="Arial" w:hAnsi="Arial" w:cs="Arial"/>
          <w:b w:val="0"/>
          <w:bCs w:val="0"/>
          <w:color w:val="000000" w:themeColor="text1"/>
          <w:sz w:val="22"/>
          <w:szCs w:val="22"/>
          <w:lang w:val="en"/>
        </w:rPr>
        <w:t xml:space="preserve"> and the internet connection, without which it is impossible to </w:t>
      </w:r>
      <w:r w:rsidR="002F2162" w:rsidRPr="006212D2">
        <w:rPr>
          <w:rFonts w:ascii="Arial" w:hAnsi="Arial" w:cs="Arial"/>
          <w:b w:val="0"/>
          <w:bCs w:val="0"/>
          <w:color w:val="000000" w:themeColor="text1"/>
          <w:sz w:val="22"/>
          <w:szCs w:val="22"/>
          <w:lang w:val="en"/>
        </w:rPr>
        <w:t>use</w:t>
      </w:r>
      <w:r w:rsidR="002629E4" w:rsidRPr="006212D2">
        <w:rPr>
          <w:rFonts w:ascii="Arial" w:hAnsi="Arial" w:cs="Arial"/>
          <w:b w:val="0"/>
          <w:bCs w:val="0"/>
          <w:color w:val="000000" w:themeColor="text1"/>
          <w:sz w:val="22"/>
          <w:szCs w:val="22"/>
          <w:lang w:val="en"/>
        </w:rPr>
        <w:t xml:space="preserve"> the platforms</w:t>
      </w:r>
      <w:r w:rsidR="006A603A" w:rsidRPr="006212D2">
        <w:rPr>
          <w:rFonts w:ascii="Arial" w:hAnsi="Arial" w:cs="Arial"/>
          <w:b w:val="0"/>
          <w:bCs w:val="0"/>
          <w:color w:val="000000" w:themeColor="text1"/>
          <w:sz w:val="22"/>
          <w:szCs w:val="22"/>
          <w:lang w:val="en"/>
        </w:rPr>
        <w:t>. Being a space open to all people there is a lot of exposure, so it can also be seen as a disadvantage</w:t>
      </w:r>
    </w:p>
    <w:p w14:paraId="5C349C6A" w14:textId="77777777" w:rsidR="00E47D7B" w:rsidRDefault="00E47D7B">
      <w:pPr>
        <w:pStyle w:val="HTMLPreformatted"/>
        <w:shd w:val="clear" w:color="auto" w:fill="F8F9FA"/>
        <w:spacing w:line="420" w:lineRule="atLeast"/>
        <w:divId w:val="1256937436"/>
        <w:rPr>
          <w:rStyle w:val="y2iqfc"/>
          <w:rFonts w:ascii="Arial" w:hAnsi="Arial" w:cs="Arial"/>
          <w:b/>
          <w:bCs/>
          <w:color w:val="4472C4" w:themeColor="accent1"/>
          <w:sz w:val="32"/>
          <w:szCs w:val="32"/>
          <w:lang w:val="en"/>
        </w:rPr>
      </w:pPr>
    </w:p>
    <w:p w14:paraId="39EBDAB1" w14:textId="0E332C3B" w:rsidR="00977862" w:rsidRPr="00C30432" w:rsidRDefault="003D26D6" w:rsidP="008A350C">
      <w:pPr>
        <w:pStyle w:val="Heading4"/>
        <w:divId w:val="1256937436"/>
        <w:rPr>
          <w:rStyle w:val="y2iqfc"/>
          <w:rFonts w:ascii="Arial" w:hAnsi="Arial" w:cs="Arial"/>
          <w:b/>
          <w:bCs/>
          <w:color w:val="4472C4" w:themeColor="accent1"/>
          <w:sz w:val="32"/>
          <w:szCs w:val="32"/>
          <w:lang w:val="en"/>
        </w:rPr>
      </w:pPr>
      <w:r w:rsidRPr="00C30432">
        <w:rPr>
          <w:rStyle w:val="y2iqfc"/>
          <w:rFonts w:ascii="Arial" w:hAnsi="Arial" w:cs="Arial"/>
          <w:b/>
          <w:bCs/>
          <w:color w:val="4472C4" w:themeColor="accent1"/>
          <w:sz w:val="32"/>
          <w:szCs w:val="32"/>
          <w:lang w:val="en"/>
        </w:rPr>
        <w:t>Research Methodology</w:t>
      </w:r>
    </w:p>
    <w:p w14:paraId="4C7E1003" w14:textId="0A479A34" w:rsidR="00FA1375" w:rsidRPr="0014313C" w:rsidRDefault="00D732DD" w:rsidP="00E123E9">
      <w:pPr>
        <w:pStyle w:val="HTMLPreformatted"/>
        <w:shd w:val="clear" w:color="auto" w:fill="F8F9FA"/>
        <w:spacing w:line="360" w:lineRule="auto"/>
        <w:divId w:val="1256937436"/>
        <w:rPr>
          <w:rFonts w:ascii="inherit" w:hAnsi="inherit"/>
          <w:sz w:val="22"/>
          <w:szCs w:val="22"/>
        </w:rPr>
      </w:pPr>
      <w:r>
        <w:rPr>
          <w:rStyle w:val="y2iqfc"/>
          <w:rFonts w:ascii="Arial" w:hAnsi="Arial" w:cs="Arial"/>
          <w:sz w:val="22"/>
          <w:szCs w:val="22"/>
          <w:lang w:val="en"/>
        </w:rPr>
        <w:t xml:space="preserve">   </w:t>
      </w:r>
      <w:r w:rsidR="009D34FE" w:rsidRPr="0014313C">
        <w:rPr>
          <w:rStyle w:val="y2iqfc"/>
          <w:rFonts w:ascii="Arial" w:hAnsi="Arial" w:cs="Arial"/>
          <w:sz w:val="22"/>
          <w:szCs w:val="22"/>
          <w:lang w:val="en"/>
        </w:rPr>
        <w:t xml:space="preserve">I will </w:t>
      </w:r>
      <w:r w:rsidR="00EF59F0" w:rsidRPr="0014313C">
        <w:rPr>
          <w:rStyle w:val="y2iqfc"/>
          <w:rFonts w:ascii="Arial" w:hAnsi="Arial" w:cs="Arial"/>
          <w:sz w:val="22"/>
          <w:szCs w:val="22"/>
          <w:lang w:val="en"/>
        </w:rPr>
        <w:t>do a</w:t>
      </w:r>
      <w:r w:rsidR="00522971" w:rsidRPr="0014313C">
        <w:rPr>
          <w:rStyle w:val="y2iqfc"/>
          <w:rFonts w:ascii="Arial" w:hAnsi="Arial" w:cs="Arial"/>
          <w:sz w:val="22"/>
          <w:szCs w:val="22"/>
          <w:lang w:val="en"/>
        </w:rPr>
        <w:t xml:space="preserve"> </w:t>
      </w:r>
      <w:r w:rsidR="00274468" w:rsidRPr="0014313C">
        <w:rPr>
          <w:rStyle w:val="y2iqfc"/>
          <w:rFonts w:ascii="Arial" w:hAnsi="Arial" w:cs="Arial"/>
          <w:sz w:val="22"/>
          <w:szCs w:val="22"/>
          <w:lang w:val="en"/>
        </w:rPr>
        <w:t>quantitative</w:t>
      </w:r>
      <w:r w:rsidR="002157C9" w:rsidRPr="0014313C">
        <w:rPr>
          <w:rStyle w:val="y2iqfc"/>
          <w:rFonts w:ascii="Arial" w:hAnsi="Arial" w:cs="Arial"/>
          <w:sz w:val="22"/>
          <w:szCs w:val="22"/>
          <w:lang w:val="en"/>
        </w:rPr>
        <w:t xml:space="preserve"> resear</w:t>
      </w:r>
      <w:r w:rsidR="00FE31DF" w:rsidRPr="0014313C">
        <w:rPr>
          <w:rStyle w:val="y2iqfc"/>
          <w:rFonts w:ascii="Arial" w:hAnsi="Arial" w:cs="Arial"/>
          <w:sz w:val="22"/>
          <w:szCs w:val="22"/>
          <w:lang w:val="en"/>
        </w:rPr>
        <w:t>ch</w:t>
      </w:r>
      <w:r w:rsidR="00274468" w:rsidRPr="0014313C">
        <w:rPr>
          <w:rStyle w:val="y2iqfc"/>
          <w:rFonts w:ascii="Arial" w:hAnsi="Arial" w:cs="Arial"/>
          <w:sz w:val="22"/>
          <w:szCs w:val="22"/>
          <w:lang w:val="en"/>
        </w:rPr>
        <w:t xml:space="preserve">, where I will use the </w:t>
      </w:r>
      <w:r w:rsidR="00D42002" w:rsidRPr="0014313C">
        <w:rPr>
          <w:rStyle w:val="y2iqfc"/>
          <w:rFonts w:ascii="Arial" w:hAnsi="Arial" w:cs="Arial"/>
          <w:sz w:val="22"/>
          <w:szCs w:val="22"/>
          <w:lang w:val="en"/>
        </w:rPr>
        <w:t>survey method</w:t>
      </w:r>
      <w:r w:rsidR="00274468" w:rsidRPr="0014313C">
        <w:rPr>
          <w:rStyle w:val="y2iqfc"/>
          <w:rFonts w:ascii="Arial" w:hAnsi="Arial" w:cs="Arial"/>
          <w:sz w:val="22"/>
          <w:szCs w:val="22"/>
          <w:lang w:val="en"/>
        </w:rPr>
        <w:t xml:space="preserve"> and collect </w:t>
      </w:r>
      <w:r w:rsidR="003D0771" w:rsidRPr="0014313C">
        <w:rPr>
          <w:rStyle w:val="y2iqfc"/>
          <w:rFonts w:ascii="Arial" w:hAnsi="Arial" w:cs="Arial"/>
          <w:sz w:val="22"/>
          <w:szCs w:val="22"/>
          <w:lang w:val="en"/>
        </w:rPr>
        <w:t xml:space="preserve">my </w:t>
      </w:r>
      <w:r w:rsidR="00E732A1" w:rsidRPr="0014313C">
        <w:rPr>
          <w:rStyle w:val="y2iqfc"/>
          <w:rFonts w:ascii="Arial" w:hAnsi="Arial" w:cs="Arial"/>
          <w:sz w:val="22"/>
          <w:szCs w:val="22"/>
          <w:lang w:val="en"/>
        </w:rPr>
        <w:t xml:space="preserve">data by </w:t>
      </w:r>
      <w:r w:rsidR="00274468" w:rsidRPr="0014313C">
        <w:rPr>
          <w:rStyle w:val="y2iqfc"/>
          <w:rFonts w:ascii="Arial" w:hAnsi="Arial" w:cs="Arial"/>
          <w:sz w:val="22"/>
          <w:szCs w:val="22"/>
          <w:lang w:val="en"/>
        </w:rPr>
        <w:t xml:space="preserve">primary </w:t>
      </w:r>
      <w:r w:rsidR="00D53BCB" w:rsidRPr="0014313C">
        <w:rPr>
          <w:rStyle w:val="y2iqfc"/>
          <w:rFonts w:ascii="Arial" w:hAnsi="Arial" w:cs="Arial"/>
          <w:sz w:val="22"/>
          <w:szCs w:val="22"/>
          <w:lang w:val="en"/>
        </w:rPr>
        <w:t>sources</w:t>
      </w:r>
      <w:r w:rsidR="00EE7D8A" w:rsidRPr="0014313C">
        <w:rPr>
          <w:rStyle w:val="y2iqfc"/>
          <w:rFonts w:ascii="Arial" w:hAnsi="Arial" w:cs="Arial"/>
          <w:sz w:val="22"/>
          <w:szCs w:val="22"/>
          <w:lang w:val="en"/>
        </w:rPr>
        <w:t>.</w:t>
      </w:r>
      <w:r w:rsidR="00274468" w:rsidRPr="0014313C">
        <w:rPr>
          <w:rStyle w:val="y2iqfc"/>
          <w:rFonts w:ascii="Arial" w:hAnsi="Arial" w:cs="Arial"/>
          <w:sz w:val="22"/>
          <w:szCs w:val="22"/>
          <w:lang w:val="en"/>
        </w:rPr>
        <w:t xml:space="preserve"> </w:t>
      </w:r>
      <w:r w:rsidR="00EE7D8A" w:rsidRPr="0014313C">
        <w:rPr>
          <w:rStyle w:val="y2iqfc"/>
          <w:rFonts w:ascii="Arial" w:hAnsi="Arial" w:cs="Arial"/>
          <w:sz w:val="22"/>
          <w:szCs w:val="22"/>
          <w:lang w:val="en"/>
        </w:rPr>
        <w:t>I</w:t>
      </w:r>
      <w:r w:rsidR="00274468" w:rsidRPr="0014313C">
        <w:rPr>
          <w:rStyle w:val="y2iqfc"/>
          <w:rFonts w:ascii="Arial" w:hAnsi="Arial" w:cs="Arial"/>
          <w:sz w:val="22"/>
          <w:szCs w:val="22"/>
          <w:lang w:val="en"/>
        </w:rPr>
        <w:t xml:space="preserve">n this </w:t>
      </w:r>
      <w:r w:rsidR="00A86B74" w:rsidRPr="0014313C">
        <w:rPr>
          <w:rStyle w:val="y2iqfc"/>
          <w:rFonts w:ascii="Arial" w:hAnsi="Arial" w:cs="Arial"/>
          <w:sz w:val="22"/>
          <w:szCs w:val="22"/>
          <w:lang w:val="en"/>
        </w:rPr>
        <w:t>s</w:t>
      </w:r>
      <w:r w:rsidR="00D42002" w:rsidRPr="0014313C">
        <w:rPr>
          <w:rStyle w:val="y2iqfc"/>
          <w:rFonts w:ascii="Arial" w:hAnsi="Arial" w:cs="Arial"/>
          <w:sz w:val="22"/>
          <w:szCs w:val="22"/>
          <w:lang w:val="en"/>
        </w:rPr>
        <w:t>urvey</w:t>
      </w:r>
      <w:r w:rsidR="00274468" w:rsidRPr="0014313C">
        <w:rPr>
          <w:rStyle w:val="y2iqfc"/>
          <w:rFonts w:ascii="Arial" w:hAnsi="Arial" w:cs="Arial"/>
          <w:sz w:val="22"/>
          <w:szCs w:val="22"/>
          <w:lang w:val="en"/>
        </w:rPr>
        <w:t xml:space="preserve"> I will ask questions about the effectiveness of Moodle for UWTSD students</w:t>
      </w:r>
      <w:r w:rsidR="00331D22" w:rsidRPr="0014313C">
        <w:rPr>
          <w:rStyle w:val="y2iqfc"/>
          <w:rFonts w:ascii="Arial" w:hAnsi="Arial" w:cs="Arial"/>
          <w:sz w:val="22"/>
          <w:szCs w:val="22"/>
          <w:lang w:val="en"/>
        </w:rPr>
        <w:t xml:space="preserve"> </w:t>
      </w:r>
      <w:r w:rsidR="00D84B7F" w:rsidRPr="0014313C">
        <w:rPr>
          <w:rStyle w:val="y2iqfc"/>
          <w:rFonts w:ascii="Arial" w:hAnsi="Arial" w:cs="Arial"/>
          <w:sz w:val="22"/>
          <w:szCs w:val="22"/>
          <w:lang w:val="en"/>
        </w:rPr>
        <w:t xml:space="preserve">and my </w:t>
      </w:r>
      <w:r w:rsidR="00F33E46" w:rsidRPr="0014313C">
        <w:rPr>
          <w:rStyle w:val="y2iqfc"/>
          <w:rFonts w:ascii="Arial" w:hAnsi="Arial" w:cs="Arial"/>
          <w:sz w:val="22"/>
          <w:szCs w:val="22"/>
          <w:lang w:val="en"/>
        </w:rPr>
        <w:t xml:space="preserve">sample </w:t>
      </w:r>
      <w:r w:rsidR="00921A42" w:rsidRPr="0014313C">
        <w:rPr>
          <w:rStyle w:val="y2iqfc"/>
          <w:rFonts w:ascii="Arial" w:hAnsi="Arial" w:cs="Arial"/>
          <w:sz w:val="22"/>
          <w:szCs w:val="22"/>
          <w:lang w:val="en"/>
        </w:rPr>
        <w:t xml:space="preserve">size is </w:t>
      </w:r>
      <w:r w:rsidR="00750CD8" w:rsidRPr="0014313C">
        <w:rPr>
          <w:rStyle w:val="y2iqfc"/>
          <w:rFonts w:ascii="Arial" w:hAnsi="Arial" w:cs="Arial"/>
          <w:sz w:val="22"/>
          <w:szCs w:val="22"/>
          <w:lang w:val="en"/>
        </w:rPr>
        <w:t>10</w:t>
      </w:r>
      <w:r w:rsidR="00FA1375" w:rsidRPr="0014313C">
        <w:rPr>
          <w:rStyle w:val="y2iqfc"/>
          <w:rFonts w:ascii="Arial" w:hAnsi="Arial" w:cs="Arial"/>
          <w:sz w:val="22"/>
          <w:szCs w:val="22"/>
          <w:lang w:val="en"/>
        </w:rPr>
        <w:t xml:space="preserve">, </w:t>
      </w:r>
      <w:r w:rsidR="00FA1375" w:rsidRPr="0014313C">
        <w:rPr>
          <w:rStyle w:val="y2iqfc"/>
          <w:rFonts w:ascii="inherit" w:hAnsi="inherit"/>
          <w:sz w:val="22"/>
          <w:szCs w:val="22"/>
          <w:lang w:val="en"/>
        </w:rPr>
        <w:t>Where will I analyze the information that I will collect and explain it</w:t>
      </w:r>
      <w:r w:rsidR="00FE229D">
        <w:rPr>
          <w:rStyle w:val="y2iqfc"/>
          <w:rFonts w:ascii="inherit" w:hAnsi="inherit"/>
          <w:sz w:val="22"/>
          <w:szCs w:val="22"/>
          <w:lang w:val="en"/>
        </w:rPr>
        <w:t>.</w:t>
      </w:r>
    </w:p>
    <w:p w14:paraId="6443F424" w14:textId="4C58F8A9" w:rsidR="00274468" w:rsidRPr="00C30432" w:rsidRDefault="00B33FE7" w:rsidP="00333D9C">
      <w:pPr>
        <w:pStyle w:val="Heading5"/>
        <w:divId w:val="193691388"/>
        <w:rPr>
          <w:rStyle w:val="Heading1Char"/>
          <w:rFonts w:ascii="Arial" w:hAnsi="Arial" w:cs="Arial"/>
          <w:b/>
          <w:bCs/>
          <w:color w:val="4472C4" w:themeColor="accent1"/>
        </w:rPr>
      </w:pPr>
      <w:bookmarkStart w:id="5" w:name="_Toc71149493"/>
      <w:r w:rsidRPr="00C30432">
        <w:rPr>
          <w:rStyle w:val="Heading1Char"/>
          <w:rFonts w:ascii="Arial" w:hAnsi="Arial" w:cs="Arial"/>
          <w:b/>
          <w:bCs/>
          <w:color w:val="4472C4" w:themeColor="accent1"/>
        </w:rPr>
        <w:lastRenderedPageBreak/>
        <w:t>Analysis</w:t>
      </w:r>
      <w:bookmarkEnd w:id="5"/>
    </w:p>
    <w:p w14:paraId="4A64C2E9" w14:textId="14B5B37B" w:rsidR="00A83BD3" w:rsidRPr="003E2C8C" w:rsidRDefault="00B37343" w:rsidP="003E2C8C">
      <w:pPr>
        <w:pStyle w:val="HTMLPreformatted"/>
        <w:shd w:val="clear" w:color="auto" w:fill="F8F9FA"/>
        <w:spacing w:line="360" w:lineRule="auto"/>
        <w:divId w:val="2038265002"/>
        <w:rPr>
          <w:rStyle w:val="y2iqfc"/>
          <w:rFonts w:ascii="Arial" w:hAnsi="Arial" w:cs="Arial"/>
          <w:sz w:val="22"/>
          <w:szCs w:val="22"/>
          <w:lang w:val="en"/>
        </w:rPr>
      </w:pPr>
      <w:r>
        <w:rPr>
          <w:rStyle w:val="y2iqfc"/>
          <w:rFonts w:ascii="Arial" w:hAnsi="Arial" w:cs="Arial"/>
          <w:sz w:val="22"/>
          <w:szCs w:val="22"/>
          <w:lang w:val="en"/>
        </w:rPr>
        <w:t xml:space="preserve">   W</w:t>
      </w:r>
      <w:r w:rsidR="00A83BD3" w:rsidRPr="003E2C8C">
        <w:rPr>
          <w:rStyle w:val="y2iqfc"/>
          <w:rFonts w:ascii="Arial" w:hAnsi="Arial" w:cs="Arial"/>
          <w:sz w:val="22"/>
          <w:szCs w:val="22"/>
          <w:lang w:val="en"/>
        </w:rPr>
        <w:t xml:space="preserve">ith a critical eye I will analyze the responses obtained in the survey that I did in order to understand the effectiveness and functionality of Moodle, since people have different experiences with regard to the usefulness of this platform, which will also allow us to understand whether UWTSD </w:t>
      </w:r>
      <w:r w:rsidR="00471991" w:rsidRPr="003E2C8C">
        <w:rPr>
          <w:rStyle w:val="y2iqfc"/>
          <w:rFonts w:ascii="Arial" w:hAnsi="Arial" w:cs="Arial"/>
          <w:sz w:val="22"/>
          <w:szCs w:val="22"/>
          <w:lang w:val="en"/>
        </w:rPr>
        <w:t xml:space="preserve">students </w:t>
      </w:r>
      <w:r w:rsidR="00A83BD3" w:rsidRPr="003E2C8C">
        <w:rPr>
          <w:rStyle w:val="y2iqfc"/>
          <w:rFonts w:ascii="Arial" w:hAnsi="Arial" w:cs="Arial"/>
          <w:sz w:val="22"/>
          <w:szCs w:val="22"/>
          <w:lang w:val="en"/>
        </w:rPr>
        <w:t>thinks that the use of AVAs is necessary during their studies</w:t>
      </w:r>
      <w:r w:rsidR="006F226B" w:rsidRPr="003E2C8C">
        <w:rPr>
          <w:rStyle w:val="y2iqfc"/>
          <w:rFonts w:ascii="Arial" w:hAnsi="Arial" w:cs="Arial"/>
          <w:sz w:val="22"/>
          <w:szCs w:val="22"/>
          <w:lang w:val="en"/>
        </w:rPr>
        <w:t>.</w:t>
      </w:r>
    </w:p>
    <w:p w14:paraId="1FCB78F7" w14:textId="0A4D0F6A" w:rsidR="00F539C8" w:rsidRPr="003E2C8C" w:rsidRDefault="00B37343" w:rsidP="003E2C8C">
      <w:pPr>
        <w:pStyle w:val="HTMLPreformatted"/>
        <w:shd w:val="clear" w:color="auto" w:fill="F8F9FA"/>
        <w:spacing w:line="360" w:lineRule="auto"/>
        <w:divId w:val="1727413001"/>
        <w:rPr>
          <w:rStyle w:val="y2iqfc"/>
          <w:rFonts w:ascii="Arial" w:hAnsi="Arial" w:cs="Arial"/>
          <w:sz w:val="22"/>
          <w:szCs w:val="22"/>
          <w:lang w:val="en"/>
        </w:rPr>
      </w:pPr>
      <w:r>
        <w:rPr>
          <w:rStyle w:val="y2iqfc"/>
          <w:rFonts w:ascii="Arial" w:hAnsi="Arial" w:cs="Arial"/>
          <w:sz w:val="22"/>
          <w:szCs w:val="22"/>
          <w:lang w:val="en"/>
        </w:rPr>
        <w:t xml:space="preserve">  </w:t>
      </w:r>
      <w:r w:rsidR="00CE2A6E" w:rsidRPr="003E2C8C">
        <w:rPr>
          <w:rStyle w:val="y2iqfc"/>
          <w:rFonts w:ascii="Arial" w:hAnsi="Arial" w:cs="Arial"/>
          <w:sz w:val="22"/>
          <w:szCs w:val="22"/>
          <w:lang w:val="en"/>
        </w:rPr>
        <w:t>A</w:t>
      </w:r>
      <w:r w:rsidR="006F226B" w:rsidRPr="003E2C8C">
        <w:rPr>
          <w:rStyle w:val="y2iqfc"/>
          <w:rFonts w:ascii="Arial" w:hAnsi="Arial" w:cs="Arial"/>
          <w:sz w:val="22"/>
          <w:szCs w:val="22"/>
          <w:lang w:val="en"/>
        </w:rPr>
        <w:t>nalyzing the answers I got, I can see that with regard to ease of research and access, most of them gave favorable answers, agreeing that there is easy access to the platform and that there was a lot of information with regard to research.</w:t>
      </w:r>
      <w:r w:rsidR="00F539C8" w:rsidRPr="003E2C8C">
        <w:rPr>
          <w:rStyle w:val="y2iqfc"/>
          <w:rFonts w:ascii="Arial" w:hAnsi="Arial" w:cs="Arial"/>
          <w:sz w:val="22"/>
          <w:szCs w:val="22"/>
          <w:lang w:val="en"/>
        </w:rPr>
        <w:t xml:space="preserve"> Bearing in mind that there is a small percentage (8.3%) that considered Moodle's library space, it is not so diversified and that it does not make life easier for students in their learning process</w:t>
      </w:r>
    </w:p>
    <w:p w14:paraId="02B1F9DD" w14:textId="7FAEEBC4" w:rsidR="007F7CE7" w:rsidRDefault="007F7CE7" w:rsidP="003E2C8C">
      <w:pPr>
        <w:pStyle w:val="HTMLPreformatted"/>
        <w:shd w:val="clear" w:color="auto" w:fill="F8F9FA"/>
        <w:spacing w:line="360" w:lineRule="auto"/>
        <w:divId w:val="644899383"/>
        <w:rPr>
          <w:rFonts w:ascii="Arial" w:eastAsia="Times New Roman" w:hAnsi="Arial" w:cs="Arial"/>
          <w:color w:val="202124"/>
          <w:sz w:val="22"/>
          <w:szCs w:val="22"/>
          <w:shd w:val="clear" w:color="auto" w:fill="F8F9FA"/>
        </w:rPr>
      </w:pPr>
      <w:r w:rsidRPr="003E2C8C">
        <w:rPr>
          <w:rStyle w:val="y2iqfc"/>
          <w:rFonts w:ascii="Arial" w:hAnsi="Arial" w:cs="Arial"/>
          <w:sz w:val="22"/>
          <w:szCs w:val="22"/>
          <w:lang w:val="en"/>
        </w:rPr>
        <w:t xml:space="preserve">50% use the platform frequently and the other 50% use it sometimes which shows that despite everything people </w:t>
      </w:r>
      <w:r w:rsidR="00865535" w:rsidRPr="003E2C8C">
        <w:rPr>
          <w:rStyle w:val="y2iqfc"/>
          <w:rFonts w:ascii="Arial" w:hAnsi="Arial" w:cs="Arial"/>
          <w:sz w:val="22"/>
          <w:szCs w:val="22"/>
          <w:lang w:val="en"/>
        </w:rPr>
        <w:t>use Moodle</w:t>
      </w:r>
      <w:r w:rsidRPr="003E2C8C">
        <w:rPr>
          <w:rStyle w:val="y2iqfc"/>
          <w:rFonts w:ascii="Arial" w:hAnsi="Arial" w:cs="Arial"/>
          <w:sz w:val="22"/>
          <w:szCs w:val="22"/>
          <w:lang w:val="en"/>
        </w:rPr>
        <w:t xml:space="preserve"> as a support for their studies so it shows that it is a necessary platform</w:t>
      </w:r>
      <w:r w:rsidR="0024577A" w:rsidRPr="003E2C8C">
        <w:rPr>
          <w:rStyle w:val="y2iqfc"/>
          <w:rFonts w:ascii="Arial" w:hAnsi="Arial" w:cs="Arial"/>
          <w:sz w:val="22"/>
          <w:szCs w:val="22"/>
          <w:lang w:val="en"/>
        </w:rPr>
        <w:t>.</w:t>
      </w:r>
      <w:r w:rsidR="0024577A" w:rsidRPr="003E2C8C">
        <w:rPr>
          <w:rFonts w:ascii="Arial" w:eastAsia="Times New Roman" w:hAnsi="Arial" w:cs="Arial"/>
          <w:sz w:val="22"/>
          <w:szCs w:val="22"/>
        </w:rPr>
        <w:t xml:space="preserve"> </w:t>
      </w:r>
      <w:r w:rsidR="00865535" w:rsidRPr="003E2C8C">
        <w:rPr>
          <w:rFonts w:ascii="Arial" w:eastAsia="Times New Roman" w:hAnsi="Arial" w:cs="Arial"/>
          <w:color w:val="202124"/>
          <w:sz w:val="22"/>
          <w:szCs w:val="22"/>
          <w:shd w:val="clear" w:color="auto" w:fill="F8F9FA"/>
        </w:rPr>
        <w:t>A</w:t>
      </w:r>
      <w:r w:rsidR="0024577A" w:rsidRPr="003E2C8C">
        <w:rPr>
          <w:rFonts w:ascii="Arial" w:eastAsia="Times New Roman" w:hAnsi="Arial" w:cs="Arial"/>
          <w:color w:val="202124"/>
          <w:sz w:val="22"/>
          <w:szCs w:val="22"/>
          <w:shd w:val="clear" w:color="auto" w:fill="F8F9FA"/>
        </w:rPr>
        <w:t>nd there is also a small percentage that was neutral, which I believe is the result of the fact that people are refraining from using the platform</w:t>
      </w:r>
    </w:p>
    <w:p w14:paraId="69848D09" w14:textId="3584446F" w:rsidR="00BF6F24" w:rsidRPr="003E2C8C" w:rsidRDefault="00E34130" w:rsidP="003E2C8C">
      <w:pPr>
        <w:pStyle w:val="HTMLPreformatted"/>
        <w:shd w:val="clear" w:color="auto" w:fill="F8F9FA"/>
        <w:spacing w:line="360" w:lineRule="auto"/>
        <w:divId w:val="644899383"/>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087AFB7C" wp14:editId="199C17BE">
            <wp:simplePos x="0" y="0"/>
            <wp:positionH relativeFrom="column">
              <wp:posOffset>-20320</wp:posOffset>
            </wp:positionH>
            <wp:positionV relativeFrom="paragraph">
              <wp:posOffset>328930</wp:posOffset>
            </wp:positionV>
            <wp:extent cx="3727450" cy="1964055"/>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7450" cy="1964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C3CB01" w14:textId="7E608E93" w:rsidR="008C28EC" w:rsidRDefault="000952EC">
      <w:pPr>
        <w:pStyle w:val="HTMLPreformatted"/>
        <w:shd w:val="clear" w:color="auto" w:fill="F8F9FA"/>
        <w:spacing w:line="420" w:lineRule="atLeast"/>
        <w:divId w:val="1727413001"/>
        <w:rPr>
          <w:rFonts w:ascii="inherit" w:hAnsi="inherit"/>
          <w:sz w:val="36"/>
          <w:szCs w:val="36"/>
        </w:rPr>
      </w:pPr>
      <w:r>
        <w:rPr>
          <w:rFonts w:ascii="inherit" w:hAnsi="inherit"/>
          <w:noProof/>
          <w:sz w:val="36"/>
          <w:szCs w:val="36"/>
        </w:rPr>
        <w:drawing>
          <wp:anchor distT="0" distB="0" distL="114300" distR="114300" simplePos="0" relativeHeight="251667456" behindDoc="0" locked="0" layoutInCell="1" allowOverlap="1" wp14:anchorId="383E9F1C" wp14:editId="556AD454">
            <wp:simplePos x="0" y="0"/>
            <wp:positionH relativeFrom="column">
              <wp:posOffset>0</wp:posOffset>
            </wp:positionH>
            <wp:positionV relativeFrom="paragraph">
              <wp:posOffset>2323465</wp:posOffset>
            </wp:positionV>
            <wp:extent cx="3516630" cy="2009140"/>
            <wp:effectExtent l="0" t="0" r="762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16630" cy="2009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inherit" w:hAnsi="inherit"/>
          <w:sz w:val="36"/>
          <w:szCs w:val="36"/>
        </w:rPr>
        <w:t xml:space="preserve"> </w:t>
      </w:r>
    </w:p>
    <w:p w14:paraId="154FBCF9" w14:textId="4EFA7B62" w:rsidR="006F226B" w:rsidRDefault="006F226B">
      <w:pPr>
        <w:pStyle w:val="HTMLPreformatted"/>
        <w:shd w:val="clear" w:color="auto" w:fill="F8F9FA"/>
        <w:spacing w:line="420" w:lineRule="atLeast"/>
        <w:divId w:val="1669168891"/>
        <w:rPr>
          <w:rFonts w:ascii="inherit" w:hAnsi="inherit"/>
          <w:sz w:val="36"/>
          <w:szCs w:val="36"/>
        </w:rPr>
      </w:pPr>
    </w:p>
    <w:p w14:paraId="1ACDC7FF" w14:textId="766B036B" w:rsidR="006F226B" w:rsidRDefault="00713FC7">
      <w:pPr>
        <w:pStyle w:val="HTMLPreformatted"/>
        <w:shd w:val="clear" w:color="auto" w:fill="F8F9FA"/>
        <w:spacing w:line="420" w:lineRule="atLeast"/>
        <w:divId w:val="2038265002"/>
        <w:rPr>
          <w:rFonts w:ascii="inherit" w:hAnsi="inherit"/>
          <w:sz w:val="36"/>
          <w:szCs w:val="36"/>
        </w:rPr>
      </w:pPr>
      <w:r>
        <w:rPr>
          <w:rStyle w:val="y2iqfc"/>
          <w:rFonts w:ascii="Arial" w:hAnsi="Arial" w:cs="Arial"/>
          <w:noProof/>
          <w:lang w:val="en"/>
        </w:rPr>
        <w:lastRenderedPageBreak/>
        <w:drawing>
          <wp:anchor distT="0" distB="0" distL="114300" distR="114300" simplePos="0" relativeHeight="251675648" behindDoc="0" locked="0" layoutInCell="1" allowOverlap="1" wp14:anchorId="58C14383" wp14:editId="486C906D">
            <wp:simplePos x="0" y="0"/>
            <wp:positionH relativeFrom="column">
              <wp:posOffset>0</wp:posOffset>
            </wp:positionH>
            <wp:positionV relativeFrom="paragraph">
              <wp:posOffset>6506910</wp:posOffset>
            </wp:positionV>
            <wp:extent cx="4230370" cy="2347397"/>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0370" cy="234739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09E6">
        <w:rPr>
          <w:rStyle w:val="y2iqfc"/>
          <w:rFonts w:ascii="Arial" w:hAnsi="Arial" w:cs="Arial"/>
          <w:noProof/>
          <w:lang w:val="en"/>
        </w:rPr>
        <w:drawing>
          <wp:anchor distT="0" distB="0" distL="114300" distR="114300" simplePos="0" relativeHeight="251673600" behindDoc="0" locked="0" layoutInCell="1" allowOverlap="1" wp14:anchorId="51E0C3D7" wp14:editId="08FF641F">
            <wp:simplePos x="0" y="0"/>
            <wp:positionH relativeFrom="column">
              <wp:posOffset>-389255</wp:posOffset>
            </wp:positionH>
            <wp:positionV relativeFrom="paragraph">
              <wp:posOffset>4253865</wp:posOffset>
            </wp:positionV>
            <wp:extent cx="4784090" cy="22523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84090" cy="2252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5FCB">
        <w:rPr>
          <w:rStyle w:val="y2iqfc"/>
          <w:rFonts w:ascii="Arial" w:hAnsi="Arial" w:cs="Arial"/>
          <w:noProof/>
          <w:sz w:val="22"/>
          <w:szCs w:val="22"/>
          <w:lang w:val="en"/>
        </w:rPr>
        <w:drawing>
          <wp:anchor distT="0" distB="0" distL="114300" distR="114300" simplePos="0" relativeHeight="251671552" behindDoc="0" locked="0" layoutInCell="1" allowOverlap="1" wp14:anchorId="7B3DCAB5" wp14:editId="0BFA04EA">
            <wp:simplePos x="0" y="0"/>
            <wp:positionH relativeFrom="column">
              <wp:posOffset>-38100</wp:posOffset>
            </wp:positionH>
            <wp:positionV relativeFrom="paragraph">
              <wp:posOffset>2083435</wp:posOffset>
            </wp:positionV>
            <wp:extent cx="3576955" cy="2046605"/>
            <wp:effectExtent l="0" t="0" r="444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6955" cy="2046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344C">
        <w:rPr>
          <w:rFonts w:ascii="Arial" w:eastAsiaTheme="majorEastAsia" w:hAnsi="Arial" w:cs="Arial"/>
          <w:b/>
          <w:bCs/>
          <w:noProof/>
          <w:color w:val="000000" w:themeColor="text1"/>
          <w:sz w:val="22"/>
          <w:szCs w:val="22"/>
          <w:lang w:val="en" w:eastAsia="en-US"/>
        </w:rPr>
        <w:drawing>
          <wp:anchor distT="0" distB="0" distL="114300" distR="114300" simplePos="0" relativeHeight="251662336" behindDoc="0" locked="0" layoutInCell="1" allowOverlap="1" wp14:anchorId="6CFDCA5B" wp14:editId="5F604E94">
            <wp:simplePos x="0" y="0"/>
            <wp:positionH relativeFrom="column">
              <wp:posOffset>-38100</wp:posOffset>
            </wp:positionH>
            <wp:positionV relativeFrom="paragraph">
              <wp:posOffset>94615</wp:posOffset>
            </wp:positionV>
            <wp:extent cx="3638550" cy="198945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8550" cy="1989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6B1F">
        <w:rPr>
          <w:rStyle w:val="y2iqfc"/>
          <w:rFonts w:ascii="Arial" w:hAnsi="Arial" w:cs="Arial"/>
          <w:noProof/>
          <w:sz w:val="22"/>
          <w:szCs w:val="22"/>
          <w:lang w:val="en"/>
        </w:rPr>
        <w:t xml:space="preserve">   </w:t>
      </w:r>
    </w:p>
    <w:p w14:paraId="6DA4F3A0" w14:textId="1F437CE3" w:rsidR="00E3380D" w:rsidRDefault="00E3380D" w:rsidP="00DD6C39">
      <w:pPr>
        <w:pStyle w:val="HTMLPreformatted"/>
        <w:shd w:val="clear" w:color="auto" w:fill="F8F9FA"/>
        <w:spacing w:line="420" w:lineRule="atLeast"/>
        <w:divId w:val="1261065615"/>
        <w:rPr>
          <w:rStyle w:val="Heading1Char"/>
          <w:rFonts w:ascii="Arial" w:hAnsi="Arial" w:cs="Arial"/>
          <w:b/>
          <w:bCs/>
          <w:color w:val="4472C4" w:themeColor="accent1"/>
        </w:rPr>
      </w:pPr>
      <w:r>
        <w:rPr>
          <w:rFonts w:ascii="Arial" w:hAnsi="Arial" w:cs="Arial"/>
          <w:noProof/>
          <w:sz w:val="22"/>
          <w:szCs w:val="22"/>
        </w:rPr>
        <w:lastRenderedPageBreak/>
        <w:drawing>
          <wp:anchor distT="0" distB="0" distL="114300" distR="114300" simplePos="0" relativeHeight="251676672" behindDoc="0" locked="0" layoutInCell="1" allowOverlap="1" wp14:anchorId="0FE8D0DB" wp14:editId="61CA6F57">
            <wp:simplePos x="0" y="0"/>
            <wp:positionH relativeFrom="column">
              <wp:posOffset>-295910</wp:posOffset>
            </wp:positionH>
            <wp:positionV relativeFrom="paragraph">
              <wp:posOffset>267335</wp:posOffset>
            </wp:positionV>
            <wp:extent cx="3964940" cy="18643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64940" cy="1864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D93C8D" w14:textId="77777777" w:rsidR="00E3380D" w:rsidRDefault="00E3380D" w:rsidP="00DD6C39">
      <w:pPr>
        <w:pStyle w:val="HTMLPreformatted"/>
        <w:shd w:val="clear" w:color="auto" w:fill="F8F9FA"/>
        <w:spacing w:line="420" w:lineRule="atLeast"/>
        <w:divId w:val="1261065615"/>
        <w:rPr>
          <w:rStyle w:val="Heading1Char"/>
          <w:rFonts w:ascii="Arial" w:hAnsi="Arial" w:cs="Arial"/>
          <w:b/>
          <w:bCs/>
          <w:color w:val="4472C4" w:themeColor="accent1"/>
        </w:rPr>
      </w:pPr>
      <w:bookmarkStart w:id="6" w:name="_Toc71149494"/>
    </w:p>
    <w:p w14:paraId="19E360DD" w14:textId="2E1E3B64" w:rsidR="00820E4A" w:rsidRPr="00DD6C39" w:rsidRDefault="005D6785" w:rsidP="00281596">
      <w:pPr>
        <w:pStyle w:val="Heading6"/>
        <w:divId w:val="1261065615"/>
        <w:rPr>
          <w:rStyle w:val="y2iqfc"/>
          <w:rFonts w:ascii="Arial" w:hAnsi="Arial" w:cs="Arial"/>
          <w:lang w:val="en"/>
        </w:rPr>
      </w:pPr>
      <w:r w:rsidRPr="00A94400">
        <w:rPr>
          <w:rStyle w:val="Heading1Char"/>
          <w:rFonts w:ascii="Arial" w:hAnsi="Arial" w:cs="Arial"/>
          <w:b/>
          <w:bCs/>
          <w:color w:val="4472C4" w:themeColor="accent1"/>
        </w:rPr>
        <w:t>Discussions</w:t>
      </w:r>
      <w:bookmarkEnd w:id="6"/>
    </w:p>
    <w:p w14:paraId="62A47BDF" w14:textId="4A130C29" w:rsidR="00B330AC" w:rsidRPr="00FB23F9" w:rsidRDefault="00540F5A" w:rsidP="00FB23F9">
      <w:pPr>
        <w:pStyle w:val="HTMLPreformatted"/>
        <w:shd w:val="clear" w:color="auto" w:fill="F8F9FA"/>
        <w:spacing w:line="420" w:lineRule="atLeast"/>
        <w:divId w:val="1261065615"/>
        <w:rPr>
          <w:rFonts w:ascii="inherit" w:hAnsi="inherit"/>
          <w:sz w:val="36"/>
          <w:szCs w:val="36"/>
          <w:lang w:val="en"/>
        </w:rPr>
      </w:pPr>
      <w:r>
        <w:rPr>
          <w:rStyle w:val="y2iqfc"/>
          <w:rFonts w:ascii="Arial" w:hAnsi="Arial" w:cs="Arial"/>
          <w:sz w:val="22"/>
          <w:szCs w:val="22"/>
          <w:lang w:val="en"/>
        </w:rPr>
        <w:t xml:space="preserve">   </w:t>
      </w:r>
      <w:r w:rsidR="00592657" w:rsidRPr="00D749AC">
        <w:rPr>
          <w:rStyle w:val="y2iqfc"/>
          <w:rFonts w:ascii="Arial" w:hAnsi="Arial" w:cs="Arial"/>
          <w:sz w:val="22"/>
          <w:szCs w:val="22"/>
          <w:lang w:val="en"/>
        </w:rPr>
        <w:t xml:space="preserve">What I realized in the research I did was that although many studies have concluded that the use of VLEs in teaching leads to satisfactory results and it </w:t>
      </w:r>
      <w:r w:rsidR="00AE18AC" w:rsidRPr="00D749AC">
        <w:rPr>
          <w:rStyle w:val="y2iqfc"/>
          <w:rFonts w:ascii="Arial" w:hAnsi="Arial" w:cs="Arial"/>
          <w:sz w:val="22"/>
          <w:szCs w:val="22"/>
          <w:lang w:val="en"/>
        </w:rPr>
        <w:t xml:space="preserve">is </w:t>
      </w:r>
      <w:r w:rsidR="00CB1191" w:rsidRPr="00D749AC">
        <w:rPr>
          <w:rStyle w:val="y2iqfc"/>
          <w:rFonts w:ascii="Arial" w:hAnsi="Arial" w:cs="Arial"/>
          <w:sz w:val="22"/>
          <w:szCs w:val="22"/>
          <w:lang w:val="en"/>
        </w:rPr>
        <w:t>still necessary</w:t>
      </w:r>
      <w:r w:rsidR="00592657" w:rsidRPr="00D749AC">
        <w:rPr>
          <w:rStyle w:val="y2iqfc"/>
          <w:rFonts w:ascii="Arial" w:hAnsi="Arial" w:cs="Arial"/>
          <w:sz w:val="22"/>
          <w:szCs w:val="22"/>
          <w:lang w:val="en"/>
        </w:rPr>
        <w:t xml:space="preserve"> to apply it in the best way and the evolution in this sense has to continue to always look for the best way to apply these platforms</w:t>
      </w:r>
      <w:r w:rsidR="00F6613B" w:rsidRPr="00D749AC">
        <w:rPr>
          <w:rStyle w:val="y2iqfc"/>
          <w:rFonts w:ascii="Arial" w:hAnsi="Arial" w:cs="Arial"/>
          <w:sz w:val="22"/>
          <w:szCs w:val="22"/>
          <w:lang w:val="en"/>
        </w:rPr>
        <w:t>.</w:t>
      </w:r>
      <w:r w:rsidR="00D749AC">
        <w:rPr>
          <w:rFonts w:ascii="Arial" w:hAnsi="Arial" w:cs="Arial"/>
          <w:sz w:val="22"/>
          <w:szCs w:val="22"/>
        </w:rPr>
        <w:t xml:space="preserve"> </w:t>
      </w:r>
      <w:r w:rsidR="00F6613B" w:rsidRPr="00D749AC">
        <w:rPr>
          <w:rStyle w:val="y2iqfc"/>
          <w:rFonts w:ascii="Arial" w:hAnsi="Arial" w:cs="Arial"/>
          <w:sz w:val="22"/>
          <w:szCs w:val="22"/>
          <w:lang w:val="en"/>
        </w:rPr>
        <w:t xml:space="preserve">When comparing this with the analysis I made of my </w:t>
      </w:r>
      <w:r w:rsidR="00AE18AC" w:rsidRPr="00D749AC">
        <w:rPr>
          <w:rStyle w:val="y2iqfc"/>
          <w:rFonts w:ascii="Arial" w:hAnsi="Arial" w:cs="Arial"/>
          <w:sz w:val="22"/>
          <w:szCs w:val="22"/>
          <w:lang w:val="en"/>
        </w:rPr>
        <w:t>survey</w:t>
      </w:r>
      <w:r w:rsidR="00F6613B" w:rsidRPr="00D749AC">
        <w:rPr>
          <w:rStyle w:val="y2iqfc"/>
          <w:rFonts w:ascii="Arial" w:hAnsi="Arial" w:cs="Arial"/>
          <w:sz w:val="22"/>
          <w:szCs w:val="22"/>
          <w:lang w:val="en"/>
        </w:rPr>
        <w:t>, I realize that in spite of using Moodle, especially in this pandemic moment, there is still a lot t</w:t>
      </w:r>
      <w:r w:rsidR="003644DB">
        <w:rPr>
          <w:rStyle w:val="y2iqfc"/>
          <w:rFonts w:ascii="Arial" w:hAnsi="Arial" w:cs="Arial"/>
          <w:sz w:val="22"/>
          <w:szCs w:val="22"/>
          <w:lang w:val="en"/>
        </w:rPr>
        <w:t xml:space="preserve">o </w:t>
      </w:r>
      <w:r w:rsidR="00F6613B" w:rsidRPr="00D749AC">
        <w:rPr>
          <w:rStyle w:val="y2iqfc"/>
          <w:rFonts w:ascii="Arial" w:hAnsi="Arial" w:cs="Arial"/>
          <w:sz w:val="22"/>
          <w:szCs w:val="22"/>
          <w:lang w:val="en"/>
        </w:rPr>
        <w:t>improve in the introduction of these digital platforms in teaching in order to make it more efficient for students and teachers. But it is evident that VLEs bring benefits to teaching as much as teaching in a classroom as well as a platform that offers courses</w:t>
      </w:r>
      <w:r w:rsidR="00AC374F" w:rsidRPr="00D749AC">
        <w:rPr>
          <w:rStyle w:val="y2iqfc"/>
          <w:rFonts w:ascii="Arial" w:hAnsi="Arial" w:cs="Arial"/>
          <w:sz w:val="22"/>
          <w:szCs w:val="22"/>
          <w:lang w:val="en"/>
        </w:rPr>
        <w:t>.</w:t>
      </w:r>
      <w:r w:rsidR="00B330AC" w:rsidRPr="00D749AC">
        <w:rPr>
          <w:rStyle w:val="y2iqfc"/>
          <w:rFonts w:ascii="Arial" w:hAnsi="Arial" w:cs="Arial"/>
          <w:sz w:val="22"/>
          <w:szCs w:val="22"/>
          <w:lang w:val="en"/>
        </w:rPr>
        <w:t xml:space="preserve"> And I see that the concern with the lack of affectivity is mutual, there is a lack of human contact when the VLEs are used exclusively to teach classes, being an environment in which people do not communicate directly, this ends up creating a gap that can only be filled with face-to-face classes</w:t>
      </w:r>
      <w:r w:rsidR="005665D3">
        <w:rPr>
          <w:rStyle w:val="y2iqfc"/>
          <w:rFonts w:ascii="Arial" w:hAnsi="Arial" w:cs="Arial"/>
          <w:sz w:val="22"/>
          <w:szCs w:val="22"/>
          <w:lang w:val="en"/>
        </w:rPr>
        <w:t xml:space="preserve">.                 </w:t>
      </w:r>
    </w:p>
    <w:p w14:paraId="10AE6331" w14:textId="77777777" w:rsidR="00DD6C39" w:rsidRDefault="00DD6C39" w:rsidP="004B6783">
      <w:pPr>
        <w:pStyle w:val="HTMLPreformatted"/>
        <w:shd w:val="clear" w:color="auto" w:fill="F8F9FA"/>
        <w:spacing w:line="420" w:lineRule="atLeast"/>
        <w:divId w:val="25452385"/>
        <w:rPr>
          <w:rStyle w:val="y2iqfc"/>
          <w:rFonts w:ascii="Arial" w:hAnsi="Arial" w:cs="Arial"/>
          <w:b/>
          <w:bCs/>
          <w:color w:val="4472C4" w:themeColor="accent1"/>
          <w:sz w:val="36"/>
          <w:szCs w:val="36"/>
          <w:lang w:val="en"/>
        </w:rPr>
      </w:pPr>
    </w:p>
    <w:p w14:paraId="40F5B7B7" w14:textId="0CBB8372" w:rsidR="009C3610" w:rsidRPr="004B6783" w:rsidRDefault="009C3610" w:rsidP="00281596">
      <w:pPr>
        <w:pStyle w:val="Heading7"/>
        <w:divId w:val="25452385"/>
        <w:rPr>
          <w:rStyle w:val="y2iqfc"/>
          <w:rFonts w:ascii="inherit" w:hAnsi="inherit"/>
          <w:sz w:val="36"/>
          <w:szCs w:val="36"/>
        </w:rPr>
      </w:pPr>
      <w:r w:rsidRPr="0059608D">
        <w:rPr>
          <w:rStyle w:val="y2iqfc"/>
          <w:rFonts w:ascii="Arial" w:hAnsi="Arial" w:cs="Arial"/>
          <w:b/>
          <w:bCs/>
          <w:color w:val="4472C4" w:themeColor="accent1"/>
          <w:sz w:val="36"/>
          <w:szCs w:val="36"/>
          <w:lang w:val="en"/>
        </w:rPr>
        <w:t>Conclusion and recommendation</w:t>
      </w:r>
    </w:p>
    <w:p w14:paraId="4D4BBE57" w14:textId="1F99B0E9" w:rsidR="0095082F" w:rsidRPr="00CB2D7A" w:rsidRDefault="004D5D5D" w:rsidP="0095082F">
      <w:pPr>
        <w:pStyle w:val="HTMLPreformatted"/>
        <w:shd w:val="clear" w:color="auto" w:fill="F8F9FA"/>
        <w:spacing w:line="360" w:lineRule="auto"/>
        <w:divId w:val="301739814"/>
        <w:rPr>
          <w:rFonts w:ascii="Arial" w:hAnsi="Arial" w:cs="Arial"/>
          <w:sz w:val="22"/>
          <w:szCs w:val="22"/>
          <w:lang w:val="en"/>
        </w:rPr>
      </w:pPr>
      <w:r>
        <w:rPr>
          <w:rStyle w:val="y2iqfc"/>
          <w:rFonts w:ascii="Arial" w:hAnsi="Arial" w:cs="Arial"/>
          <w:sz w:val="22"/>
          <w:szCs w:val="22"/>
          <w:lang w:val="en"/>
        </w:rPr>
        <w:t xml:space="preserve">   </w:t>
      </w:r>
      <w:r w:rsidR="009C3610" w:rsidRPr="00D82510">
        <w:rPr>
          <w:rStyle w:val="y2iqfc"/>
          <w:rFonts w:ascii="Arial" w:hAnsi="Arial" w:cs="Arial"/>
          <w:sz w:val="22"/>
          <w:szCs w:val="22"/>
          <w:lang w:val="en"/>
        </w:rPr>
        <w:t xml:space="preserve">I think this study allowed me to better understand </w:t>
      </w:r>
      <w:r w:rsidR="0059608D" w:rsidRPr="00D82510">
        <w:rPr>
          <w:rStyle w:val="y2iqfc"/>
          <w:rFonts w:ascii="Arial" w:hAnsi="Arial" w:cs="Arial"/>
          <w:sz w:val="22"/>
          <w:szCs w:val="22"/>
          <w:lang w:val="en"/>
        </w:rPr>
        <w:t>VLE</w:t>
      </w:r>
      <w:r w:rsidR="009C3610" w:rsidRPr="00D82510">
        <w:rPr>
          <w:rStyle w:val="y2iqfc"/>
          <w:rFonts w:ascii="Arial" w:hAnsi="Arial" w:cs="Arial"/>
          <w:sz w:val="22"/>
          <w:szCs w:val="22"/>
          <w:lang w:val="en"/>
        </w:rPr>
        <w:t>s and the dimensions that</w:t>
      </w:r>
      <w:r w:rsidR="00BB53A0" w:rsidRPr="00D82510">
        <w:rPr>
          <w:rStyle w:val="y2iqfc"/>
          <w:rFonts w:ascii="Arial" w:hAnsi="Arial" w:cs="Arial"/>
          <w:sz w:val="22"/>
          <w:szCs w:val="22"/>
          <w:lang w:val="en"/>
        </w:rPr>
        <w:t xml:space="preserve"> they</w:t>
      </w:r>
      <w:r w:rsidR="009C3610" w:rsidRPr="00D82510">
        <w:rPr>
          <w:rStyle w:val="y2iqfc"/>
          <w:rFonts w:ascii="Arial" w:hAnsi="Arial" w:cs="Arial"/>
          <w:sz w:val="22"/>
          <w:szCs w:val="22"/>
          <w:lang w:val="en"/>
        </w:rPr>
        <w:t xml:space="preserve"> can be used, so I think it is important that people know all the uses of these platforms and can get the most out of them. It is important to know that despite the limitations that its practicality presents, it helps a lot of people by enabling them to study, including, for those who can attend face-to-face classes, </w:t>
      </w:r>
      <w:r w:rsidR="00692176" w:rsidRPr="00D82510">
        <w:rPr>
          <w:rStyle w:val="y2iqfc"/>
          <w:rFonts w:ascii="Arial" w:hAnsi="Arial" w:cs="Arial"/>
          <w:sz w:val="22"/>
          <w:szCs w:val="22"/>
          <w:lang w:val="en"/>
        </w:rPr>
        <w:t>VLEs</w:t>
      </w:r>
      <w:r w:rsidR="00A8751B" w:rsidRPr="00D82510">
        <w:rPr>
          <w:rStyle w:val="y2iqfc"/>
          <w:rFonts w:ascii="Arial" w:hAnsi="Arial" w:cs="Arial"/>
          <w:sz w:val="22"/>
          <w:szCs w:val="22"/>
          <w:lang w:val="en"/>
        </w:rPr>
        <w:t xml:space="preserve"> </w:t>
      </w:r>
      <w:r w:rsidR="009C3610" w:rsidRPr="00D82510">
        <w:rPr>
          <w:rStyle w:val="y2iqfc"/>
          <w:rFonts w:ascii="Arial" w:hAnsi="Arial" w:cs="Arial"/>
          <w:sz w:val="22"/>
          <w:szCs w:val="22"/>
          <w:lang w:val="en"/>
        </w:rPr>
        <w:t>such as Moodle</w:t>
      </w:r>
      <w:r w:rsidR="00A8751B" w:rsidRPr="00D82510">
        <w:rPr>
          <w:rStyle w:val="y2iqfc"/>
          <w:rFonts w:ascii="Arial" w:hAnsi="Arial" w:cs="Arial"/>
          <w:sz w:val="22"/>
          <w:szCs w:val="22"/>
          <w:lang w:val="en"/>
        </w:rPr>
        <w:t xml:space="preserve"> </w:t>
      </w:r>
      <w:r w:rsidR="009C3610" w:rsidRPr="00D82510">
        <w:rPr>
          <w:rStyle w:val="y2iqfc"/>
          <w:rFonts w:ascii="Arial" w:hAnsi="Arial" w:cs="Arial"/>
          <w:sz w:val="22"/>
          <w:szCs w:val="22"/>
          <w:lang w:val="en"/>
        </w:rPr>
        <w:t>for example, serve as a very necessary and valid support to maintain in educational settings</w:t>
      </w:r>
      <w:r w:rsidR="000350A3">
        <w:rPr>
          <w:rStyle w:val="y2iqfc"/>
          <w:rFonts w:ascii="Arial" w:hAnsi="Arial" w:cs="Arial"/>
          <w:sz w:val="22"/>
          <w:szCs w:val="22"/>
          <w:lang w:val="en"/>
        </w:rPr>
        <w:t>.</w:t>
      </w:r>
      <w:r w:rsidR="00CB2D7A">
        <w:rPr>
          <w:rStyle w:val="y2iqfc"/>
          <w:rFonts w:ascii="Arial" w:hAnsi="Arial" w:cs="Arial"/>
          <w:sz w:val="22"/>
          <w:szCs w:val="22"/>
          <w:lang w:val="en"/>
        </w:rPr>
        <w:t xml:space="preserve"> </w:t>
      </w:r>
      <w:r w:rsidR="0095082F" w:rsidRPr="0095082F">
        <w:rPr>
          <w:rFonts w:ascii="Arial" w:eastAsia="Times New Roman" w:hAnsi="Arial" w:cs="Arial"/>
          <w:color w:val="202124"/>
          <w:sz w:val="22"/>
          <w:szCs w:val="22"/>
          <w:shd w:val="clear" w:color="auto" w:fill="F8F9FA"/>
        </w:rPr>
        <w:t>It is also in the sense of taking advantage of all the ways that these virtual learning environments, and good to know</w:t>
      </w:r>
      <w:r w:rsidR="00CB2D7A">
        <w:rPr>
          <w:rFonts w:ascii="Arial" w:eastAsia="Times New Roman" w:hAnsi="Arial" w:cs="Arial"/>
          <w:color w:val="202124"/>
          <w:sz w:val="22"/>
          <w:szCs w:val="22"/>
          <w:shd w:val="clear" w:color="auto" w:fill="F8F9FA"/>
        </w:rPr>
        <w:t xml:space="preserve">   </w:t>
      </w:r>
      <w:r w:rsidR="0095082F" w:rsidRPr="0095082F">
        <w:rPr>
          <w:rFonts w:ascii="Arial" w:eastAsia="Times New Roman" w:hAnsi="Arial" w:cs="Arial"/>
          <w:color w:val="202124"/>
          <w:sz w:val="22"/>
          <w:szCs w:val="22"/>
          <w:shd w:val="clear" w:color="auto" w:fill="F8F9FA"/>
        </w:rPr>
        <w:t>that they can and should be used for more than one means of communication and organization.</w:t>
      </w:r>
    </w:p>
    <w:p w14:paraId="2B97AF8D" w14:textId="7701D40B" w:rsidR="00C16FC5" w:rsidRDefault="00C16FC5" w:rsidP="00EF59F0">
      <w:pPr>
        <w:pStyle w:val="HTMLPreformatted"/>
        <w:shd w:val="clear" w:color="auto" w:fill="F8F9FA"/>
        <w:spacing w:line="360" w:lineRule="auto"/>
        <w:divId w:val="193691388"/>
        <w:rPr>
          <w:rFonts w:ascii="Arial" w:hAnsi="Arial" w:cs="Arial"/>
          <w:sz w:val="22"/>
          <w:szCs w:val="22"/>
        </w:rPr>
      </w:pPr>
    </w:p>
    <w:p w14:paraId="46120EB9" w14:textId="77777777" w:rsidR="00C16FC5" w:rsidRDefault="00C16FC5" w:rsidP="00EF59F0">
      <w:pPr>
        <w:pStyle w:val="HTMLPreformatted"/>
        <w:shd w:val="clear" w:color="auto" w:fill="F8F9FA"/>
        <w:spacing w:line="360" w:lineRule="auto"/>
        <w:divId w:val="193691388"/>
        <w:rPr>
          <w:rFonts w:ascii="Arial" w:hAnsi="Arial" w:cs="Arial"/>
          <w:sz w:val="22"/>
          <w:szCs w:val="22"/>
        </w:rPr>
      </w:pPr>
    </w:p>
    <w:p w14:paraId="386FC61F" w14:textId="77777777" w:rsidR="00467C59" w:rsidRDefault="00885969" w:rsidP="00467C59">
      <w:pPr>
        <w:pStyle w:val="HTMLPreformatted"/>
        <w:shd w:val="clear" w:color="auto" w:fill="F8F9FA"/>
        <w:spacing w:line="360" w:lineRule="auto"/>
        <w:divId w:val="193691388"/>
        <w:rPr>
          <w:rFonts w:ascii="Arial" w:hAnsi="Arial" w:cs="Arial"/>
          <w:sz w:val="22"/>
          <w:szCs w:val="22"/>
        </w:rPr>
      </w:pPr>
      <w:r w:rsidRPr="009C7067">
        <w:rPr>
          <w:rStyle w:val="Heading8Char"/>
          <w:rFonts w:ascii="Arial" w:hAnsi="Arial" w:cs="Arial"/>
          <w:b/>
          <w:bCs/>
          <w:color w:val="4472C4" w:themeColor="accent1"/>
          <w:sz w:val="32"/>
          <w:szCs w:val="32"/>
        </w:rPr>
        <w:t>References</w:t>
      </w:r>
      <w:r w:rsidR="00B71EE3" w:rsidRPr="00467C59">
        <w:rPr>
          <w:rFonts w:ascii="Arial" w:hAnsi="Arial" w:cs="Arial"/>
          <w:color w:val="4472C4" w:themeColor="accent1"/>
          <w:sz w:val="22"/>
          <w:szCs w:val="22"/>
        </w:rPr>
        <w:t xml:space="preserve">:  </w:t>
      </w:r>
      <w:r w:rsidR="00B71EE3">
        <w:rPr>
          <w:rFonts w:ascii="Arial" w:hAnsi="Arial" w:cs="Arial"/>
          <w:sz w:val="22"/>
          <w:szCs w:val="22"/>
        </w:rPr>
        <w:t xml:space="preserve"> </w:t>
      </w:r>
      <w:bookmarkStart w:id="7" w:name="bau1"/>
    </w:p>
    <w:p w14:paraId="2361571C" w14:textId="128045E7" w:rsidR="00AD12CE" w:rsidRPr="00F43140" w:rsidRDefault="00AD12CE" w:rsidP="00F43140">
      <w:pPr>
        <w:pStyle w:val="HTMLPreformatted"/>
        <w:numPr>
          <w:ilvl w:val="0"/>
          <w:numId w:val="3"/>
        </w:numPr>
        <w:shd w:val="clear" w:color="auto" w:fill="F8F9FA"/>
        <w:spacing w:line="360" w:lineRule="auto"/>
        <w:rPr>
          <w:rFonts w:ascii="Arial" w:hAnsi="Arial" w:cs="Arial"/>
          <w:color w:val="000000" w:themeColor="text1"/>
          <w:sz w:val="22"/>
          <w:szCs w:val="22"/>
          <w:lang w:val="en"/>
        </w:rPr>
      </w:pPr>
      <w:r w:rsidRPr="00F43140">
        <w:rPr>
          <w:rStyle w:val="y2iqfc"/>
          <w:rFonts w:ascii="Arial" w:hAnsi="Arial" w:cs="Arial"/>
          <w:color w:val="000000" w:themeColor="text1"/>
          <w:sz w:val="22"/>
          <w:szCs w:val="22"/>
          <w:lang w:val="en"/>
        </w:rPr>
        <w:t>Doan Thi Hue Dung. "The Advantages and Disadvantages of Virtual Learning." IOSR Journal of Research &amp; Method in Education (IOSR-JRME), 10(3), (2020)</w:t>
      </w:r>
    </w:p>
    <w:p w14:paraId="5DD30D4D" w14:textId="39792D47" w:rsidR="005A0504" w:rsidRPr="00F43140" w:rsidRDefault="00C31D6A" w:rsidP="00F43140">
      <w:pPr>
        <w:pStyle w:val="HTMLPreformatted"/>
        <w:numPr>
          <w:ilvl w:val="0"/>
          <w:numId w:val="3"/>
        </w:numPr>
        <w:shd w:val="clear" w:color="auto" w:fill="F8F9FA"/>
        <w:spacing w:line="360" w:lineRule="auto"/>
        <w:divId w:val="193691388"/>
        <w:rPr>
          <w:rStyle w:val="y2iqfc"/>
          <w:rFonts w:ascii="Arial" w:hAnsi="Arial" w:cs="Arial"/>
          <w:color w:val="000000" w:themeColor="text1"/>
          <w:sz w:val="22"/>
          <w:szCs w:val="22"/>
        </w:rPr>
      </w:pPr>
      <w:hyperlink r:id="rId12" w:anchor="!" w:history="1">
        <w:r w:rsidR="003D7726" w:rsidRPr="00F43140">
          <w:rPr>
            <w:rStyle w:val="text"/>
            <w:rFonts w:ascii="Arial" w:eastAsia="Times New Roman" w:hAnsi="Arial" w:cs="Arial"/>
            <w:color w:val="000000" w:themeColor="text1"/>
            <w:sz w:val="22"/>
            <w:szCs w:val="22"/>
          </w:rPr>
          <w:t>EimearRyanBsc (Hons)</w:t>
        </w:r>
      </w:hyperlink>
      <w:bookmarkStart w:id="8" w:name="bau2"/>
      <w:bookmarkEnd w:id="7"/>
      <w:r w:rsidR="003D7726" w:rsidRPr="00F43140">
        <w:rPr>
          <w:rFonts w:eastAsia="Times New Roman"/>
          <w:color w:val="000000" w:themeColor="text1"/>
          <w:sz w:val="22"/>
          <w:szCs w:val="22"/>
        </w:rPr>
        <w:fldChar w:fldCharType="begin"/>
      </w:r>
      <w:r w:rsidR="003D7726" w:rsidRPr="00F43140">
        <w:rPr>
          <w:rFonts w:eastAsia="Times New Roman"/>
          <w:color w:val="000000" w:themeColor="text1"/>
          <w:sz w:val="22"/>
          <w:szCs w:val="22"/>
        </w:rPr>
        <w:instrText xml:space="preserve"> HYPERLINK "https://www.sciencedirect.com/science/article/abs/pii/S1939865418304636" \l "!" </w:instrText>
      </w:r>
      <w:r w:rsidR="003D7726" w:rsidRPr="00F43140">
        <w:rPr>
          <w:rFonts w:eastAsia="Times New Roman"/>
          <w:color w:val="000000" w:themeColor="text1"/>
          <w:sz w:val="22"/>
          <w:szCs w:val="22"/>
        </w:rPr>
        <w:fldChar w:fldCharType="separate"/>
      </w:r>
      <w:r w:rsidR="003D7726" w:rsidRPr="00F43140">
        <w:rPr>
          <w:rStyle w:val="text"/>
          <w:rFonts w:ascii="Arial" w:eastAsia="Times New Roman" w:hAnsi="Arial" w:cs="Arial"/>
          <w:color w:val="000000" w:themeColor="text1"/>
          <w:sz w:val="22"/>
          <w:szCs w:val="22"/>
        </w:rPr>
        <w:t>ClairePooleMsc</w:t>
      </w:r>
      <w:r w:rsidR="003D7726" w:rsidRPr="00F43140">
        <w:rPr>
          <w:rFonts w:eastAsia="Times New Roman"/>
          <w:color w:val="000000" w:themeColor="text1"/>
          <w:sz w:val="22"/>
          <w:szCs w:val="22"/>
        </w:rPr>
        <w:fldChar w:fldCharType="end"/>
      </w:r>
      <w:bookmarkEnd w:id="8"/>
      <w:r w:rsidR="00B51572" w:rsidRPr="00F43140">
        <w:rPr>
          <w:rStyle w:val="y2iqfc"/>
          <w:rFonts w:ascii="Arial" w:hAnsi="Arial" w:cs="Arial"/>
          <w:color w:val="000000" w:themeColor="text1"/>
          <w:sz w:val="22"/>
          <w:szCs w:val="22"/>
          <w:lang w:val="en"/>
        </w:rPr>
        <w:t xml:space="preserve"> </w:t>
      </w:r>
      <w:r w:rsidR="002A2BFF" w:rsidRPr="00F43140">
        <w:rPr>
          <w:rStyle w:val="y2iqfc"/>
          <w:rFonts w:ascii="Arial" w:hAnsi="Arial" w:cs="Arial"/>
          <w:color w:val="000000" w:themeColor="text1"/>
          <w:sz w:val="22"/>
          <w:szCs w:val="22"/>
          <w:lang w:val="en"/>
        </w:rPr>
        <w:t xml:space="preserve">   </w:t>
      </w:r>
      <w:hyperlink r:id="rId13" w:history="1">
        <w:r w:rsidR="002A2BFF" w:rsidRPr="00F43140">
          <w:rPr>
            <w:rStyle w:val="Hyperlink"/>
            <w:rFonts w:ascii="Arial" w:hAnsi="Arial" w:cs="Arial"/>
            <w:color w:val="000000" w:themeColor="text1"/>
            <w:sz w:val="22"/>
            <w:szCs w:val="22"/>
            <w:lang w:val="en"/>
          </w:rPr>
          <w:t>https://www.sciencedirect.com/science/article/abs/pii/S1939865418304636#</w:t>
        </w:r>
      </w:hyperlink>
      <w:r w:rsidR="00672336" w:rsidRPr="00F43140">
        <w:rPr>
          <w:rStyle w:val="y2iqfc"/>
          <w:rFonts w:ascii="Arial" w:hAnsi="Arial" w:cs="Arial"/>
          <w:color w:val="000000" w:themeColor="text1"/>
          <w:sz w:val="22"/>
          <w:szCs w:val="22"/>
          <w:lang w:val="en"/>
        </w:rPr>
        <w:t>!</w:t>
      </w:r>
    </w:p>
    <w:p w14:paraId="5656A417" w14:textId="274F1337" w:rsidR="00BD4950" w:rsidRPr="00F43140" w:rsidRDefault="000B3E0B" w:rsidP="00F43140">
      <w:pPr>
        <w:pStyle w:val="HTMLPreformatted"/>
        <w:numPr>
          <w:ilvl w:val="0"/>
          <w:numId w:val="3"/>
        </w:numPr>
        <w:shd w:val="clear" w:color="auto" w:fill="F8F9FA"/>
        <w:spacing w:line="360" w:lineRule="auto"/>
        <w:divId w:val="193691388"/>
        <w:rPr>
          <w:rStyle w:val="y2iqfc"/>
          <w:rFonts w:ascii="Arial" w:hAnsi="Arial" w:cs="Arial"/>
          <w:color w:val="000000" w:themeColor="text1"/>
          <w:sz w:val="22"/>
          <w:szCs w:val="22"/>
          <w:lang w:val="en"/>
        </w:rPr>
      </w:pPr>
      <w:r w:rsidRPr="00F43140">
        <w:rPr>
          <w:rStyle w:val="y2iqfc"/>
          <w:rFonts w:ascii="Arial" w:hAnsi="Arial" w:cs="Arial"/>
          <w:color w:val="000000" w:themeColor="text1"/>
          <w:sz w:val="22"/>
          <w:szCs w:val="22"/>
          <w:lang w:val="en"/>
        </w:rPr>
        <w:t>https://ciftraining.ie/2018/01/advantages-disadvantages-virtual-learning/</w:t>
      </w:r>
    </w:p>
    <w:p w14:paraId="2B3F15CE" w14:textId="0E40C177" w:rsidR="00EF5FB2" w:rsidRPr="00F43140" w:rsidRDefault="00773AAC" w:rsidP="00F43140">
      <w:pPr>
        <w:spacing w:line="360" w:lineRule="auto"/>
        <w:rPr>
          <w:rFonts w:ascii="Arial" w:hAnsi="Arial" w:cs="Arial"/>
          <w:color w:val="000000" w:themeColor="text1"/>
          <w:lang w:val="en"/>
        </w:rPr>
      </w:pPr>
      <w:r>
        <w:rPr>
          <w:rFonts w:ascii="Arial" w:hAnsi="Arial" w:cs="Arial"/>
          <w:color w:val="000000" w:themeColor="text1"/>
          <w:lang w:val="en"/>
        </w:rPr>
        <w:t xml:space="preserve"> </w:t>
      </w:r>
    </w:p>
    <w:p w14:paraId="54218577" w14:textId="2E344871" w:rsidR="00392A71" w:rsidRPr="00EE4846" w:rsidRDefault="00392A71" w:rsidP="00EE4846">
      <w:pPr>
        <w:pStyle w:val="HTMLPreformatted"/>
        <w:shd w:val="clear" w:color="auto" w:fill="F8F9FA"/>
        <w:spacing w:line="360" w:lineRule="auto"/>
        <w:divId w:val="1512063940"/>
        <w:rPr>
          <w:rFonts w:ascii="Arial" w:hAnsi="Arial" w:cs="Arial"/>
          <w:sz w:val="22"/>
          <w:szCs w:val="22"/>
        </w:rPr>
      </w:pPr>
    </w:p>
    <w:p w14:paraId="2BEB857A" w14:textId="0F049776" w:rsidR="00B7620A" w:rsidRPr="00EE4846" w:rsidRDefault="00B7620A" w:rsidP="00EE4846">
      <w:pPr>
        <w:pStyle w:val="HTMLPreformatted"/>
        <w:shd w:val="clear" w:color="auto" w:fill="F8F9FA"/>
        <w:spacing w:line="360" w:lineRule="auto"/>
        <w:divId w:val="1389840009"/>
        <w:rPr>
          <w:rFonts w:ascii="Arial" w:hAnsi="Arial" w:cs="Arial"/>
          <w:color w:val="000000" w:themeColor="text1"/>
          <w:sz w:val="22"/>
          <w:szCs w:val="22"/>
        </w:rPr>
      </w:pPr>
    </w:p>
    <w:p w14:paraId="37DE45AD" w14:textId="056C6E98" w:rsidR="00861704" w:rsidRPr="00EE4846" w:rsidRDefault="00861704" w:rsidP="00EE4846">
      <w:pPr>
        <w:pStyle w:val="HTMLPreformatted"/>
        <w:shd w:val="clear" w:color="auto" w:fill="F8F9FA"/>
        <w:spacing w:line="360" w:lineRule="auto"/>
        <w:divId w:val="1171338657"/>
        <w:rPr>
          <w:rFonts w:ascii="Arial" w:hAnsi="Arial" w:cs="Arial"/>
          <w:color w:val="000000" w:themeColor="text1"/>
          <w:sz w:val="22"/>
          <w:szCs w:val="22"/>
        </w:rPr>
      </w:pPr>
    </w:p>
    <w:p w14:paraId="780F5CBB" w14:textId="6523D1FD" w:rsidR="002B4921" w:rsidRPr="00EE4846" w:rsidRDefault="002B4921" w:rsidP="00EE4846">
      <w:pPr>
        <w:spacing w:line="360" w:lineRule="auto"/>
        <w:rPr>
          <w:rFonts w:ascii="Arial" w:hAnsi="Arial" w:cs="Arial"/>
          <w:color w:val="000000" w:themeColor="text1"/>
        </w:rPr>
      </w:pPr>
    </w:p>
    <w:sectPr w:rsidR="002B4921" w:rsidRPr="00EE4846" w:rsidSect="00E82F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inherit">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A4466"/>
    <w:multiLevelType w:val="hybridMultilevel"/>
    <w:tmpl w:val="53C067CE"/>
    <w:lvl w:ilvl="0" w:tplc="E43202D8">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12705"/>
    <w:multiLevelType w:val="hybridMultilevel"/>
    <w:tmpl w:val="445A9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928D7"/>
    <w:multiLevelType w:val="hybridMultilevel"/>
    <w:tmpl w:val="071E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CB3"/>
    <w:rsid w:val="00001AAA"/>
    <w:rsid w:val="00001C59"/>
    <w:rsid w:val="000262D7"/>
    <w:rsid w:val="00034F1C"/>
    <w:rsid w:val="000350A3"/>
    <w:rsid w:val="00057443"/>
    <w:rsid w:val="00061FC3"/>
    <w:rsid w:val="000727DA"/>
    <w:rsid w:val="000845D6"/>
    <w:rsid w:val="000902ED"/>
    <w:rsid w:val="000952EC"/>
    <w:rsid w:val="000A3798"/>
    <w:rsid w:val="000A4541"/>
    <w:rsid w:val="000B0325"/>
    <w:rsid w:val="000B3E0B"/>
    <w:rsid w:val="000C1E2D"/>
    <w:rsid w:val="000D735A"/>
    <w:rsid w:val="000E2BD9"/>
    <w:rsid w:val="000E32CE"/>
    <w:rsid w:val="000F3794"/>
    <w:rsid w:val="000F51F0"/>
    <w:rsid w:val="001041C9"/>
    <w:rsid w:val="00110AE8"/>
    <w:rsid w:val="00113438"/>
    <w:rsid w:val="00130D7F"/>
    <w:rsid w:val="00133D63"/>
    <w:rsid w:val="001356CA"/>
    <w:rsid w:val="0014313C"/>
    <w:rsid w:val="001431D1"/>
    <w:rsid w:val="00152556"/>
    <w:rsid w:val="00160BE6"/>
    <w:rsid w:val="00163B7C"/>
    <w:rsid w:val="00163CBF"/>
    <w:rsid w:val="0017120B"/>
    <w:rsid w:val="0017578C"/>
    <w:rsid w:val="001A0C83"/>
    <w:rsid w:val="001A26E9"/>
    <w:rsid w:val="001B4321"/>
    <w:rsid w:val="001C14EB"/>
    <w:rsid w:val="001C42E8"/>
    <w:rsid w:val="001C7E88"/>
    <w:rsid w:val="001D1DA0"/>
    <w:rsid w:val="001E6A53"/>
    <w:rsid w:val="001F2262"/>
    <w:rsid w:val="001F49D3"/>
    <w:rsid w:val="001F6551"/>
    <w:rsid w:val="002103ED"/>
    <w:rsid w:val="002138E8"/>
    <w:rsid w:val="002157C9"/>
    <w:rsid w:val="0021608D"/>
    <w:rsid w:val="002277A6"/>
    <w:rsid w:val="00231276"/>
    <w:rsid w:val="002324DC"/>
    <w:rsid w:val="0024577A"/>
    <w:rsid w:val="00256AE8"/>
    <w:rsid w:val="002629E4"/>
    <w:rsid w:val="0026329B"/>
    <w:rsid w:val="00274468"/>
    <w:rsid w:val="00276986"/>
    <w:rsid w:val="00281596"/>
    <w:rsid w:val="002A2BFF"/>
    <w:rsid w:val="002A383F"/>
    <w:rsid w:val="002A78F6"/>
    <w:rsid w:val="002B4921"/>
    <w:rsid w:val="002B57BD"/>
    <w:rsid w:val="002B781A"/>
    <w:rsid w:val="002C4A0C"/>
    <w:rsid w:val="002E3EDD"/>
    <w:rsid w:val="002E4EED"/>
    <w:rsid w:val="002E5468"/>
    <w:rsid w:val="002E6F9F"/>
    <w:rsid w:val="002F2162"/>
    <w:rsid w:val="002F5FCB"/>
    <w:rsid w:val="0031216F"/>
    <w:rsid w:val="00314C29"/>
    <w:rsid w:val="00331D22"/>
    <w:rsid w:val="00333D9C"/>
    <w:rsid w:val="00341065"/>
    <w:rsid w:val="00360677"/>
    <w:rsid w:val="003644DB"/>
    <w:rsid w:val="003808C0"/>
    <w:rsid w:val="00385C3D"/>
    <w:rsid w:val="00386B1F"/>
    <w:rsid w:val="00392A71"/>
    <w:rsid w:val="003B1D04"/>
    <w:rsid w:val="003B353B"/>
    <w:rsid w:val="003C3AE4"/>
    <w:rsid w:val="003D0771"/>
    <w:rsid w:val="003D26D6"/>
    <w:rsid w:val="003D4DC9"/>
    <w:rsid w:val="003D7726"/>
    <w:rsid w:val="003E1DFC"/>
    <w:rsid w:val="003E2C8C"/>
    <w:rsid w:val="00420FFB"/>
    <w:rsid w:val="004261A2"/>
    <w:rsid w:val="0044147E"/>
    <w:rsid w:val="00443717"/>
    <w:rsid w:val="004459DE"/>
    <w:rsid w:val="00463B86"/>
    <w:rsid w:val="00467C59"/>
    <w:rsid w:val="00467DEC"/>
    <w:rsid w:val="004717C1"/>
    <w:rsid w:val="00471991"/>
    <w:rsid w:val="004776AB"/>
    <w:rsid w:val="00480FDF"/>
    <w:rsid w:val="004838C4"/>
    <w:rsid w:val="00493220"/>
    <w:rsid w:val="004966AE"/>
    <w:rsid w:val="004A3A0A"/>
    <w:rsid w:val="004B4115"/>
    <w:rsid w:val="004B6783"/>
    <w:rsid w:val="004B691B"/>
    <w:rsid w:val="004B6D98"/>
    <w:rsid w:val="004C0C20"/>
    <w:rsid w:val="004C4F92"/>
    <w:rsid w:val="004D4AA2"/>
    <w:rsid w:val="004D5D5D"/>
    <w:rsid w:val="004E2635"/>
    <w:rsid w:val="00501A7F"/>
    <w:rsid w:val="0050286D"/>
    <w:rsid w:val="00522971"/>
    <w:rsid w:val="0052431D"/>
    <w:rsid w:val="005358CC"/>
    <w:rsid w:val="00540CB3"/>
    <w:rsid w:val="00540F5A"/>
    <w:rsid w:val="00543C0C"/>
    <w:rsid w:val="00544D2C"/>
    <w:rsid w:val="005514AD"/>
    <w:rsid w:val="005515CA"/>
    <w:rsid w:val="00562520"/>
    <w:rsid w:val="005665D3"/>
    <w:rsid w:val="00571F59"/>
    <w:rsid w:val="005853CA"/>
    <w:rsid w:val="00591F35"/>
    <w:rsid w:val="00592657"/>
    <w:rsid w:val="0059382F"/>
    <w:rsid w:val="00593A8D"/>
    <w:rsid w:val="0059608D"/>
    <w:rsid w:val="005A0504"/>
    <w:rsid w:val="005D344C"/>
    <w:rsid w:val="005D6785"/>
    <w:rsid w:val="005E6BEF"/>
    <w:rsid w:val="005F101A"/>
    <w:rsid w:val="005F1C5A"/>
    <w:rsid w:val="00605B55"/>
    <w:rsid w:val="00612D5B"/>
    <w:rsid w:val="00613142"/>
    <w:rsid w:val="0061590B"/>
    <w:rsid w:val="00615D38"/>
    <w:rsid w:val="006212D2"/>
    <w:rsid w:val="006232D8"/>
    <w:rsid w:val="006408D2"/>
    <w:rsid w:val="006409E6"/>
    <w:rsid w:val="00644C68"/>
    <w:rsid w:val="00671A87"/>
    <w:rsid w:val="00672336"/>
    <w:rsid w:val="006772EB"/>
    <w:rsid w:val="00677CC9"/>
    <w:rsid w:val="00687C79"/>
    <w:rsid w:val="00692176"/>
    <w:rsid w:val="006A293D"/>
    <w:rsid w:val="006A342C"/>
    <w:rsid w:val="006A603A"/>
    <w:rsid w:val="006A6228"/>
    <w:rsid w:val="006A6AC9"/>
    <w:rsid w:val="006B424B"/>
    <w:rsid w:val="006F0315"/>
    <w:rsid w:val="006F226B"/>
    <w:rsid w:val="006F42E3"/>
    <w:rsid w:val="0070082D"/>
    <w:rsid w:val="007013B1"/>
    <w:rsid w:val="007014D8"/>
    <w:rsid w:val="00713800"/>
    <w:rsid w:val="00713FC7"/>
    <w:rsid w:val="00736499"/>
    <w:rsid w:val="00741792"/>
    <w:rsid w:val="00745B72"/>
    <w:rsid w:val="00750CD8"/>
    <w:rsid w:val="0075481E"/>
    <w:rsid w:val="00773AAC"/>
    <w:rsid w:val="007763C3"/>
    <w:rsid w:val="007854DC"/>
    <w:rsid w:val="00786F94"/>
    <w:rsid w:val="007A72EF"/>
    <w:rsid w:val="007B1949"/>
    <w:rsid w:val="007B5D79"/>
    <w:rsid w:val="007C6522"/>
    <w:rsid w:val="007E3581"/>
    <w:rsid w:val="007F7CE7"/>
    <w:rsid w:val="008031A7"/>
    <w:rsid w:val="00805C42"/>
    <w:rsid w:val="00806665"/>
    <w:rsid w:val="00820E4A"/>
    <w:rsid w:val="008218F4"/>
    <w:rsid w:val="0082209C"/>
    <w:rsid w:val="00840E88"/>
    <w:rsid w:val="00854FA6"/>
    <w:rsid w:val="00861704"/>
    <w:rsid w:val="00861A15"/>
    <w:rsid w:val="00865535"/>
    <w:rsid w:val="008728C8"/>
    <w:rsid w:val="008735C8"/>
    <w:rsid w:val="00884BA6"/>
    <w:rsid w:val="00885969"/>
    <w:rsid w:val="00896F29"/>
    <w:rsid w:val="008A350C"/>
    <w:rsid w:val="008B2D91"/>
    <w:rsid w:val="008C28EC"/>
    <w:rsid w:val="008D30D9"/>
    <w:rsid w:val="008D3202"/>
    <w:rsid w:val="008D5C59"/>
    <w:rsid w:val="008F2744"/>
    <w:rsid w:val="008F2D4B"/>
    <w:rsid w:val="00907E05"/>
    <w:rsid w:val="00921A42"/>
    <w:rsid w:val="00925B88"/>
    <w:rsid w:val="0095082F"/>
    <w:rsid w:val="00950E5A"/>
    <w:rsid w:val="00951D40"/>
    <w:rsid w:val="00954CFA"/>
    <w:rsid w:val="009605A9"/>
    <w:rsid w:val="00965996"/>
    <w:rsid w:val="00977862"/>
    <w:rsid w:val="0098266D"/>
    <w:rsid w:val="009A6777"/>
    <w:rsid w:val="009B3EB3"/>
    <w:rsid w:val="009C3610"/>
    <w:rsid w:val="009C5DA0"/>
    <w:rsid w:val="009C7067"/>
    <w:rsid w:val="009D0EC1"/>
    <w:rsid w:val="009D14A6"/>
    <w:rsid w:val="009D34FE"/>
    <w:rsid w:val="009E163E"/>
    <w:rsid w:val="009E48A4"/>
    <w:rsid w:val="009E6229"/>
    <w:rsid w:val="009F2F16"/>
    <w:rsid w:val="009F694D"/>
    <w:rsid w:val="00A0221A"/>
    <w:rsid w:val="00A13C15"/>
    <w:rsid w:val="00A15785"/>
    <w:rsid w:val="00A24C52"/>
    <w:rsid w:val="00A35C11"/>
    <w:rsid w:val="00A52C83"/>
    <w:rsid w:val="00A57C94"/>
    <w:rsid w:val="00A62CF0"/>
    <w:rsid w:val="00A65689"/>
    <w:rsid w:val="00A75A2D"/>
    <w:rsid w:val="00A77E03"/>
    <w:rsid w:val="00A83BD3"/>
    <w:rsid w:val="00A86B74"/>
    <w:rsid w:val="00A8751B"/>
    <w:rsid w:val="00A94400"/>
    <w:rsid w:val="00A94BBC"/>
    <w:rsid w:val="00AB2DB5"/>
    <w:rsid w:val="00AC013F"/>
    <w:rsid w:val="00AC374F"/>
    <w:rsid w:val="00AD12CE"/>
    <w:rsid w:val="00AD2015"/>
    <w:rsid w:val="00AE0568"/>
    <w:rsid w:val="00AE18AC"/>
    <w:rsid w:val="00AE42D2"/>
    <w:rsid w:val="00AE50F3"/>
    <w:rsid w:val="00AF2D17"/>
    <w:rsid w:val="00B0642E"/>
    <w:rsid w:val="00B100F7"/>
    <w:rsid w:val="00B16578"/>
    <w:rsid w:val="00B17D34"/>
    <w:rsid w:val="00B3047E"/>
    <w:rsid w:val="00B330AC"/>
    <w:rsid w:val="00B33925"/>
    <w:rsid w:val="00B33FE7"/>
    <w:rsid w:val="00B37343"/>
    <w:rsid w:val="00B3783A"/>
    <w:rsid w:val="00B42F14"/>
    <w:rsid w:val="00B51572"/>
    <w:rsid w:val="00B558EB"/>
    <w:rsid w:val="00B65B12"/>
    <w:rsid w:val="00B71EE3"/>
    <w:rsid w:val="00B7620A"/>
    <w:rsid w:val="00B77383"/>
    <w:rsid w:val="00B83CB2"/>
    <w:rsid w:val="00B87519"/>
    <w:rsid w:val="00BA729B"/>
    <w:rsid w:val="00BA7B61"/>
    <w:rsid w:val="00BB53A0"/>
    <w:rsid w:val="00BC0131"/>
    <w:rsid w:val="00BD453F"/>
    <w:rsid w:val="00BD4950"/>
    <w:rsid w:val="00BD58DB"/>
    <w:rsid w:val="00BD5DDF"/>
    <w:rsid w:val="00BF6F24"/>
    <w:rsid w:val="00BF76A1"/>
    <w:rsid w:val="00C0326B"/>
    <w:rsid w:val="00C049B3"/>
    <w:rsid w:val="00C140AB"/>
    <w:rsid w:val="00C16FC5"/>
    <w:rsid w:val="00C21B27"/>
    <w:rsid w:val="00C27B4B"/>
    <w:rsid w:val="00C30432"/>
    <w:rsid w:val="00C457B4"/>
    <w:rsid w:val="00C723BD"/>
    <w:rsid w:val="00C72554"/>
    <w:rsid w:val="00C86226"/>
    <w:rsid w:val="00C877BA"/>
    <w:rsid w:val="00CA2EDE"/>
    <w:rsid w:val="00CB1191"/>
    <w:rsid w:val="00CB2D7A"/>
    <w:rsid w:val="00CB6E4A"/>
    <w:rsid w:val="00CD3E9A"/>
    <w:rsid w:val="00CE2A6E"/>
    <w:rsid w:val="00CE6640"/>
    <w:rsid w:val="00CF2F0D"/>
    <w:rsid w:val="00CF77F3"/>
    <w:rsid w:val="00D06B97"/>
    <w:rsid w:val="00D136D4"/>
    <w:rsid w:val="00D31F4B"/>
    <w:rsid w:val="00D37954"/>
    <w:rsid w:val="00D42002"/>
    <w:rsid w:val="00D53BCB"/>
    <w:rsid w:val="00D6126A"/>
    <w:rsid w:val="00D732DD"/>
    <w:rsid w:val="00D749AC"/>
    <w:rsid w:val="00D75498"/>
    <w:rsid w:val="00D75863"/>
    <w:rsid w:val="00D81A02"/>
    <w:rsid w:val="00D821B7"/>
    <w:rsid w:val="00D82510"/>
    <w:rsid w:val="00D84B7F"/>
    <w:rsid w:val="00DA4BB6"/>
    <w:rsid w:val="00DB119F"/>
    <w:rsid w:val="00DB29E6"/>
    <w:rsid w:val="00DB7922"/>
    <w:rsid w:val="00DD09B6"/>
    <w:rsid w:val="00DD6C39"/>
    <w:rsid w:val="00DE0E0D"/>
    <w:rsid w:val="00DE18F9"/>
    <w:rsid w:val="00DE2579"/>
    <w:rsid w:val="00DE6D7F"/>
    <w:rsid w:val="00DF3AB2"/>
    <w:rsid w:val="00E123E9"/>
    <w:rsid w:val="00E17DC3"/>
    <w:rsid w:val="00E2028B"/>
    <w:rsid w:val="00E31AA0"/>
    <w:rsid w:val="00E3380D"/>
    <w:rsid w:val="00E34130"/>
    <w:rsid w:val="00E47D7B"/>
    <w:rsid w:val="00E47FF2"/>
    <w:rsid w:val="00E533AF"/>
    <w:rsid w:val="00E63C83"/>
    <w:rsid w:val="00E7326D"/>
    <w:rsid w:val="00E732A1"/>
    <w:rsid w:val="00E74967"/>
    <w:rsid w:val="00E82FC5"/>
    <w:rsid w:val="00E91368"/>
    <w:rsid w:val="00EB3210"/>
    <w:rsid w:val="00EB4D8E"/>
    <w:rsid w:val="00EB7F2A"/>
    <w:rsid w:val="00EC27A8"/>
    <w:rsid w:val="00EC3134"/>
    <w:rsid w:val="00EC3B1B"/>
    <w:rsid w:val="00ED3F0A"/>
    <w:rsid w:val="00ED7987"/>
    <w:rsid w:val="00EE4846"/>
    <w:rsid w:val="00EE62FC"/>
    <w:rsid w:val="00EE7D8A"/>
    <w:rsid w:val="00EF59F0"/>
    <w:rsid w:val="00EF5FB2"/>
    <w:rsid w:val="00F17C8D"/>
    <w:rsid w:val="00F2748A"/>
    <w:rsid w:val="00F33E46"/>
    <w:rsid w:val="00F43140"/>
    <w:rsid w:val="00F446B4"/>
    <w:rsid w:val="00F539C8"/>
    <w:rsid w:val="00F6613B"/>
    <w:rsid w:val="00F77E7C"/>
    <w:rsid w:val="00F827AB"/>
    <w:rsid w:val="00F97824"/>
    <w:rsid w:val="00FA059B"/>
    <w:rsid w:val="00FA1375"/>
    <w:rsid w:val="00FA3E9A"/>
    <w:rsid w:val="00FB23F9"/>
    <w:rsid w:val="00FC22BF"/>
    <w:rsid w:val="00FE229D"/>
    <w:rsid w:val="00FE31DF"/>
    <w:rsid w:val="00FE6C20"/>
    <w:rsid w:val="00FE7423"/>
    <w:rsid w:val="00FF6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D42BC5"/>
  <w15:chartTrackingRefBased/>
  <w15:docId w15:val="{BFFA32C2-3EF9-3643-9778-EA1E7FAA6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E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8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5F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350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33D9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33D9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F77F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281596"/>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E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7E8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C7E88"/>
    <w:pPr>
      <w:spacing w:before="360" w:after="360" w:line="240" w:lineRule="auto"/>
    </w:pPr>
    <w:rPr>
      <w:rFonts w:eastAsiaTheme="minorHAnsi" w:cstheme="minorHAnsi"/>
      <w:b/>
      <w:bCs/>
      <w:caps/>
      <w:u w:val="single"/>
      <w:lang w:eastAsia="en-US"/>
    </w:rPr>
  </w:style>
  <w:style w:type="paragraph" w:styleId="TOC2">
    <w:name w:val="toc 2"/>
    <w:basedOn w:val="Normal"/>
    <w:next w:val="Normal"/>
    <w:autoRedefine/>
    <w:uiPriority w:val="39"/>
    <w:unhideWhenUsed/>
    <w:rsid w:val="001C7E88"/>
    <w:pPr>
      <w:spacing w:after="0" w:line="240" w:lineRule="auto"/>
    </w:pPr>
    <w:rPr>
      <w:rFonts w:eastAsiaTheme="minorHAnsi" w:cstheme="minorHAnsi"/>
      <w:b/>
      <w:bCs/>
      <w:smallCaps/>
      <w:lang w:eastAsia="en-US"/>
    </w:rPr>
  </w:style>
  <w:style w:type="character" w:styleId="Hyperlink">
    <w:name w:val="Hyperlink"/>
    <w:basedOn w:val="DefaultParagraphFont"/>
    <w:uiPriority w:val="99"/>
    <w:unhideWhenUsed/>
    <w:rsid w:val="001C7E88"/>
    <w:rPr>
      <w:color w:val="0563C1" w:themeColor="hyperlink"/>
      <w:u w:val="single"/>
    </w:rPr>
  </w:style>
  <w:style w:type="paragraph" w:styleId="HTMLPreformatted">
    <w:name w:val="HTML Preformatted"/>
    <w:basedOn w:val="Normal"/>
    <w:link w:val="HTMLPreformattedChar"/>
    <w:uiPriority w:val="99"/>
    <w:unhideWhenUsed/>
    <w:rsid w:val="00EB4D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B4D8E"/>
    <w:rPr>
      <w:rFonts w:ascii="Courier New" w:hAnsi="Courier New" w:cs="Courier New"/>
      <w:sz w:val="20"/>
      <w:szCs w:val="20"/>
    </w:rPr>
  </w:style>
  <w:style w:type="character" w:customStyle="1" w:styleId="y2iqfc">
    <w:name w:val="y2iqfc"/>
    <w:basedOn w:val="DefaultParagraphFont"/>
    <w:rsid w:val="00EB4D8E"/>
  </w:style>
  <w:style w:type="character" w:customStyle="1" w:styleId="Heading3Char">
    <w:name w:val="Heading 3 Char"/>
    <w:basedOn w:val="DefaultParagraphFont"/>
    <w:link w:val="Heading3"/>
    <w:uiPriority w:val="9"/>
    <w:semiHidden/>
    <w:rsid w:val="00EF5FB2"/>
    <w:rPr>
      <w:rFonts w:asciiTheme="majorHAnsi" w:eastAsiaTheme="majorEastAsia" w:hAnsiTheme="majorHAnsi" w:cstheme="majorBidi"/>
      <w:color w:val="1F3763" w:themeColor="accent1" w:themeShade="7F"/>
      <w:sz w:val="24"/>
      <w:szCs w:val="24"/>
    </w:rPr>
  </w:style>
  <w:style w:type="character" w:customStyle="1" w:styleId="text">
    <w:name w:val="text"/>
    <w:basedOn w:val="DefaultParagraphFont"/>
    <w:rsid w:val="00EF5FB2"/>
  </w:style>
  <w:style w:type="character" w:customStyle="1" w:styleId="Heading2Char">
    <w:name w:val="Heading 2 Char"/>
    <w:basedOn w:val="DefaultParagraphFont"/>
    <w:link w:val="Heading2"/>
    <w:uiPriority w:val="9"/>
    <w:rsid w:val="00F9782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C42E8"/>
    <w:pPr>
      <w:ind w:left="720"/>
      <w:contextualSpacing/>
    </w:pPr>
  </w:style>
  <w:style w:type="paragraph" w:styleId="Title">
    <w:name w:val="Title"/>
    <w:basedOn w:val="Normal"/>
    <w:next w:val="Normal"/>
    <w:link w:val="TitleChar"/>
    <w:uiPriority w:val="10"/>
    <w:qFormat/>
    <w:rsid w:val="00130D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D7F"/>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8A350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33D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33D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F77F3"/>
    <w:rPr>
      <w:rFonts w:asciiTheme="majorHAnsi" w:eastAsiaTheme="majorEastAsia" w:hAnsiTheme="majorHAnsi" w:cstheme="majorBidi"/>
      <w:i/>
      <w:iCs/>
      <w:color w:val="1F3763" w:themeColor="accent1" w:themeShade="7F"/>
    </w:rPr>
  </w:style>
  <w:style w:type="character" w:styleId="UnresolvedMention">
    <w:name w:val="Unresolved Mention"/>
    <w:basedOn w:val="DefaultParagraphFont"/>
    <w:uiPriority w:val="99"/>
    <w:semiHidden/>
    <w:unhideWhenUsed/>
    <w:rsid w:val="005E6BEF"/>
    <w:rPr>
      <w:color w:val="605E5C"/>
      <w:shd w:val="clear" w:color="auto" w:fill="E1DFDD"/>
    </w:rPr>
  </w:style>
  <w:style w:type="paragraph" w:styleId="TOC3">
    <w:name w:val="toc 3"/>
    <w:basedOn w:val="Normal"/>
    <w:next w:val="Normal"/>
    <w:autoRedefine/>
    <w:uiPriority w:val="39"/>
    <w:unhideWhenUsed/>
    <w:rsid w:val="00543C0C"/>
    <w:pPr>
      <w:spacing w:after="100"/>
      <w:ind w:left="440"/>
    </w:pPr>
  </w:style>
  <w:style w:type="character" w:customStyle="1" w:styleId="Heading8Char">
    <w:name w:val="Heading 8 Char"/>
    <w:basedOn w:val="DefaultParagraphFont"/>
    <w:link w:val="Heading8"/>
    <w:uiPriority w:val="9"/>
    <w:rsid w:val="00281596"/>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29116">
      <w:bodyDiv w:val="1"/>
      <w:marLeft w:val="0"/>
      <w:marRight w:val="0"/>
      <w:marTop w:val="0"/>
      <w:marBottom w:val="0"/>
      <w:divBdr>
        <w:top w:val="none" w:sz="0" w:space="0" w:color="auto"/>
        <w:left w:val="none" w:sz="0" w:space="0" w:color="auto"/>
        <w:bottom w:val="none" w:sz="0" w:space="0" w:color="auto"/>
        <w:right w:val="none" w:sz="0" w:space="0" w:color="auto"/>
      </w:divBdr>
    </w:div>
    <w:div w:id="625549469">
      <w:bodyDiv w:val="1"/>
      <w:marLeft w:val="0"/>
      <w:marRight w:val="0"/>
      <w:marTop w:val="0"/>
      <w:marBottom w:val="0"/>
      <w:divBdr>
        <w:top w:val="none" w:sz="0" w:space="0" w:color="auto"/>
        <w:left w:val="none" w:sz="0" w:space="0" w:color="auto"/>
        <w:bottom w:val="none" w:sz="0" w:space="0" w:color="auto"/>
        <w:right w:val="none" w:sz="0" w:space="0" w:color="auto"/>
      </w:divBdr>
    </w:div>
    <w:div w:id="760839453">
      <w:bodyDiv w:val="1"/>
      <w:marLeft w:val="0"/>
      <w:marRight w:val="0"/>
      <w:marTop w:val="0"/>
      <w:marBottom w:val="0"/>
      <w:divBdr>
        <w:top w:val="none" w:sz="0" w:space="0" w:color="auto"/>
        <w:left w:val="none" w:sz="0" w:space="0" w:color="auto"/>
        <w:bottom w:val="none" w:sz="0" w:space="0" w:color="auto"/>
        <w:right w:val="none" w:sz="0" w:space="0" w:color="auto"/>
      </w:divBdr>
      <w:divsChild>
        <w:div w:id="1907064447">
          <w:marLeft w:val="0"/>
          <w:marRight w:val="0"/>
          <w:marTop w:val="0"/>
          <w:marBottom w:val="0"/>
          <w:divBdr>
            <w:top w:val="none" w:sz="0" w:space="0" w:color="auto"/>
            <w:left w:val="none" w:sz="0" w:space="0" w:color="auto"/>
            <w:bottom w:val="none" w:sz="0" w:space="0" w:color="auto"/>
            <w:right w:val="none" w:sz="0" w:space="0" w:color="auto"/>
          </w:divBdr>
          <w:divsChild>
            <w:div w:id="1964342194">
              <w:marLeft w:val="0"/>
              <w:marRight w:val="0"/>
              <w:marTop w:val="0"/>
              <w:marBottom w:val="0"/>
              <w:divBdr>
                <w:top w:val="none" w:sz="0" w:space="0" w:color="auto"/>
                <w:left w:val="none" w:sz="0" w:space="0" w:color="auto"/>
                <w:bottom w:val="none" w:sz="0" w:space="0" w:color="auto"/>
                <w:right w:val="none" w:sz="0" w:space="0" w:color="auto"/>
              </w:divBdr>
              <w:divsChild>
                <w:div w:id="209866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338657">
      <w:bodyDiv w:val="1"/>
      <w:marLeft w:val="0"/>
      <w:marRight w:val="0"/>
      <w:marTop w:val="0"/>
      <w:marBottom w:val="0"/>
      <w:divBdr>
        <w:top w:val="none" w:sz="0" w:space="0" w:color="auto"/>
        <w:left w:val="none" w:sz="0" w:space="0" w:color="auto"/>
        <w:bottom w:val="none" w:sz="0" w:space="0" w:color="auto"/>
        <w:right w:val="none" w:sz="0" w:space="0" w:color="auto"/>
      </w:divBdr>
      <w:divsChild>
        <w:div w:id="1389840009">
          <w:marLeft w:val="0"/>
          <w:marRight w:val="0"/>
          <w:marTop w:val="0"/>
          <w:marBottom w:val="0"/>
          <w:divBdr>
            <w:top w:val="none" w:sz="0" w:space="0" w:color="auto"/>
            <w:left w:val="none" w:sz="0" w:space="0" w:color="auto"/>
            <w:bottom w:val="none" w:sz="0" w:space="0" w:color="auto"/>
            <w:right w:val="none" w:sz="0" w:space="0" w:color="auto"/>
          </w:divBdr>
          <w:divsChild>
            <w:div w:id="418789867">
              <w:marLeft w:val="0"/>
              <w:marRight w:val="0"/>
              <w:marTop w:val="0"/>
              <w:marBottom w:val="0"/>
              <w:divBdr>
                <w:top w:val="none" w:sz="0" w:space="0" w:color="auto"/>
                <w:left w:val="none" w:sz="0" w:space="0" w:color="auto"/>
                <w:bottom w:val="none" w:sz="0" w:space="0" w:color="auto"/>
                <w:right w:val="none" w:sz="0" w:space="0" w:color="auto"/>
              </w:divBdr>
            </w:div>
            <w:div w:id="1512063940">
              <w:marLeft w:val="0"/>
              <w:marRight w:val="0"/>
              <w:marTop w:val="0"/>
              <w:marBottom w:val="0"/>
              <w:divBdr>
                <w:top w:val="none" w:sz="0" w:space="0" w:color="auto"/>
                <w:left w:val="none" w:sz="0" w:space="0" w:color="auto"/>
                <w:bottom w:val="none" w:sz="0" w:space="0" w:color="auto"/>
                <w:right w:val="none" w:sz="0" w:space="0" w:color="auto"/>
              </w:divBdr>
              <w:divsChild>
                <w:div w:id="159583459">
                  <w:marLeft w:val="0"/>
                  <w:marRight w:val="0"/>
                  <w:marTop w:val="0"/>
                  <w:marBottom w:val="0"/>
                  <w:divBdr>
                    <w:top w:val="none" w:sz="0" w:space="0" w:color="auto"/>
                    <w:left w:val="none" w:sz="0" w:space="0" w:color="auto"/>
                    <w:bottom w:val="none" w:sz="0" w:space="0" w:color="auto"/>
                    <w:right w:val="none" w:sz="0" w:space="0" w:color="auto"/>
                  </w:divBdr>
                  <w:divsChild>
                    <w:div w:id="147063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863445">
      <w:bodyDiv w:val="1"/>
      <w:marLeft w:val="0"/>
      <w:marRight w:val="0"/>
      <w:marTop w:val="0"/>
      <w:marBottom w:val="0"/>
      <w:divBdr>
        <w:top w:val="none" w:sz="0" w:space="0" w:color="auto"/>
        <w:left w:val="none" w:sz="0" w:space="0" w:color="auto"/>
        <w:bottom w:val="none" w:sz="0" w:space="0" w:color="auto"/>
        <w:right w:val="none" w:sz="0" w:space="0" w:color="auto"/>
      </w:divBdr>
      <w:divsChild>
        <w:div w:id="1240946167">
          <w:marLeft w:val="0"/>
          <w:marRight w:val="0"/>
          <w:marTop w:val="0"/>
          <w:marBottom w:val="0"/>
          <w:divBdr>
            <w:top w:val="none" w:sz="0" w:space="0" w:color="auto"/>
            <w:left w:val="none" w:sz="0" w:space="0" w:color="auto"/>
            <w:bottom w:val="none" w:sz="0" w:space="0" w:color="auto"/>
            <w:right w:val="none" w:sz="0" w:space="0" w:color="auto"/>
          </w:divBdr>
        </w:div>
      </w:divsChild>
    </w:div>
    <w:div w:id="1227640408">
      <w:bodyDiv w:val="1"/>
      <w:marLeft w:val="0"/>
      <w:marRight w:val="0"/>
      <w:marTop w:val="0"/>
      <w:marBottom w:val="0"/>
      <w:divBdr>
        <w:top w:val="none" w:sz="0" w:space="0" w:color="auto"/>
        <w:left w:val="none" w:sz="0" w:space="0" w:color="auto"/>
        <w:bottom w:val="none" w:sz="0" w:space="0" w:color="auto"/>
        <w:right w:val="none" w:sz="0" w:space="0" w:color="auto"/>
      </w:divBdr>
    </w:div>
    <w:div w:id="1643996677">
      <w:bodyDiv w:val="1"/>
      <w:marLeft w:val="0"/>
      <w:marRight w:val="0"/>
      <w:marTop w:val="0"/>
      <w:marBottom w:val="0"/>
      <w:divBdr>
        <w:top w:val="none" w:sz="0" w:space="0" w:color="auto"/>
        <w:left w:val="none" w:sz="0" w:space="0" w:color="auto"/>
        <w:bottom w:val="none" w:sz="0" w:space="0" w:color="auto"/>
        <w:right w:val="none" w:sz="0" w:space="0" w:color="auto"/>
      </w:divBdr>
    </w:div>
    <w:div w:id="1945264133">
      <w:bodyDiv w:val="1"/>
      <w:marLeft w:val="0"/>
      <w:marRight w:val="0"/>
      <w:marTop w:val="0"/>
      <w:marBottom w:val="0"/>
      <w:divBdr>
        <w:top w:val="none" w:sz="0" w:space="0" w:color="auto"/>
        <w:left w:val="none" w:sz="0" w:space="0" w:color="auto"/>
        <w:bottom w:val="none" w:sz="0" w:space="0" w:color="auto"/>
        <w:right w:val="none" w:sz="0" w:space="0" w:color="auto"/>
      </w:divBdr>
      <w:divsChild>
        <w:div w:id="1261254895">
          <w:marLeft w:val="0"/>
          <w:marRight w:val="0"/>
          <w:marTop w:val="0"/>
          <w:marBottom w:val="0"/>
          <w:divBdr>
            <w:top w:val="none" w:sz="0" w:space="0" w:color="auto"/>
            <w:left w:val="none" w:sz="0" w:space="0" w:color="auto"/>
            <w:bottom w:val="none" w:sz="0" w:space="0" w:color="auto"/>
            <w:right w:val="none" w:sz="0" w:space="0" w:color="auto"/>
          </w:divBdr>
          <w:divsChild>
            <w:div w:id="977028340">
              <w:marLeft w:val="0"/>
              <w:marRight w:val="0"/>
              <w:marTop w:val="0"/>
              <w:marBottom w:val="0"/>
              <w:divBdr>
                <w:top w:val="none" w:sz="0" w:space="0" w:color="auto"/>
                <w:left w:val="none" w:sz="0" w:space="0" w:color="auto"/>
                <w:bottom w:val="none" w:sz="0" w:space="0" w:color="auto"/>
                <w:right w:val="none" w:sz="0" w:space="0" w:color="auto"/>
              </w:divBdr>
            </w:div>
          </w:divsChild>
        </w:div>
        <w:div w:id="193691388">
          <w:marLeft w:val="0"/>
          <w:marRight w:val="0"/>
          <w:marTop w:val="0"/>
          <w:marBottom w:val="0"/>
          <w:divBdr>
            <w:top w:val="none" w:sz="0" w:space="0" w:color="auto"/>
            <w:left w:val="none" w:sz="0" w:space="0" w:color="auto"/>
            <w:bottom w:val="none" w:sz="0" w:space="0" w:color="auto"/>
            <w:right w:val="none" w:sz="0" w:space="0" w:color="auto"/>
          </w:divBdr>
          <w:divsChild>
            <w:div w:id="1256937436">
              <w:marLeft w:val="0"/>
              <w:marRight w:val="0"/>
              <w:marTop w:val="0"/>
              <w:marBottom w:val="0"/>
              <w:divBdr>
                <w:top w:val="none" w:sz="0" w:space="0" w:color="auto"/>
                <w:left w:val="none" w:sz="0" w:space="0" w:color="auto"/>
                <w:bottom w:val="none" w:sz="0" w:space="0" w:color="auto"/>
                <w:right w:val="none" w:sz="0" w:space="0" w:color="auto"/>
              </w:divBdr>
            </w:div>
            <w:div w:id="2038265002">
              <w:marLeft w:val="0"/>
              <w:marRight w:val="0"/>
              <w:marTop w:val="0"/>
              <w:marBottom w:val="0"/>
              <w:divBdr>
                <w:top w:val="none" w:sz="0" w:space="0" w:color="auto"/>
                <w:left w:val="none" w:sz="0" w:space="0" w:color="auto"/>
                <w:bottom w:val="none" w:sz="0" w:space="0" w:color="auto"/>
                <w:right w:val="none" w:sz="0" w:space="0" w:color="auto"/>
              </w:divBdr>
              <w:divsChild>
                <w:div w:id="1669168891">
                  <w:marLeft w:val="0"/>
                  <w:marRight w:val="0"/>
                  <w:marTop w:val="0"/>
                  <w:marBottom w:val="0"/>
                  <w:divBdr>
                    <w:top w:val="none" w:sz="0" w:space="0" w:color="auto"/>
                    <w:left w:val="none" w:sz="0" w:space="0" w:color="auto"/>
                    <w:bottom w:val="none" w:sz="0" w:space="0" w:color="auto"/>
                    <w:right w:val="none" w:sz="0" w:space="0" w:color="auto"/>
                  </w:divBdr>
                  <w:divsChild>
                    <w:div w:id="1727413001">
                      <w:marLeft w:val="0"/>
                      <w:marRight w:val="0"/>
                      <w:marTop w:val="0"/>
                      <w:marBottom w:val="0"/>
                      <w:divBdr>
                        <w:top w:val="none" w:sz="0" w:space="0" w:color="auto"/>
                        <w:left w:val="none" w:sz="0" w:space="0" w:color="auto"/>
                        <w:bottom w:val="none" w:sz="0" w:space="0" w:color="auto"/>
                        <w:right w:val="none" w:sz="0" w:space="0" w:color="auto"/>
                      </w:divBdr>
                      <w:divsChild>
                        <w:div w:id="64489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065615">
              <w:marLeft w:val="0"/>
              <w:marRight w:val="0"/>
              <w:marTop w:val="0"/>
              <w:marBottom w:val="0"/>
              <w:divBdr>
                <w:top w:val="none" w:sz="0" w:space="0" w:color="auto"/>
                <w:left w:val="none" w:sz="0" w:space="0" w:color="auto"/>
                <w:bottom w:val="none" w:sz="0" w:space="0" w:color="auto"/>
                <w:right w:val="none" w:sz="0" w:space="0" w:color="auto"/>
              </w:divBdr>
            </w:div>
            <w:div w:id="25452385">
              <w:marLeft w:val="0"/>
              <w:marRight w:val="0"/>
              <w:marTop w:val="0"/>
              <w:marBottom w:val="0"/>
              <w:divBdr>
                <w:top w:val="none" w:sz="0" w:space="0" w:color="auto"/>
                <w:left w:val="none" w:sz="0" w:space="0" w:color="auto"/>
                <w:bottom w:val="none" w:sz="0" w:space="0" w:color="auto"/>
                <w:right w:val="none" w:sz="0" w:space="0" w:color="auto"/>
              </w:divBdr>
              <w:divsChild>
                <w:div w:id="30619722">
                  <w:marLeft w:val="0"/>
                  <w:marRight w:val="0"/>
                  <w:marTop w:val="0"/>
                  <w:marBottom w:val="0"/>
                  <w:divBdr>
                    <w:top w:val="none" w:sz="0" w:space="0" w:color="auto"/>
                    <w:left w:val="none" w:sz="0" w:space="0" w:color="auto"/>
                    <w:bottom w:val="none" w:sz="0" w:space="0" w:color="auto"/>
                    <w:right w:val="none" w:sz="0" w:space="0" w:color="auto"/>
                  </w:divBdr>
                </w:div>
              </w:divsChild>
            </w:div>
            <w:div w:id="30173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hyperlink" Target="https://www.sciencedirect.com/science/article/abs/pii/S1939865418304636" TargetMode="Externa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hyperlink" Target="https://www.sciencedirect.com/science/article/abs/pii/S1939865418304636"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image" Target="media/image6.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1391</Words>
  <Characters>7932</Characters>
  <Application>Microsoft Office Word</Application>
  <DocSecurity>0</DocSecurity>
  <Lines>66</Lines>
  <Paragraphs>18</Paragraphs>
  <ScaleCrop>false</ScaleCrop>
  <Company/>
  <LinksUpToDate>false</LinksUpToDate>
  <CharactersWithSpaces>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dc:creator>
  <cp:keywords/>
  <dc:description/>
  <cp:lastModifiedBy>Fatumata Djarai Djalo</cp:lastModifiedBy>
  <cp:revision>2</cp:revision>
  <dcterms:created xsi:type="dcterms:W3CDTF">2021-05-05T22:36:00Z</dcterms:created>
  <dcterms:modified xsi:type="dcterms:W3CDTF">2021-05-05T22:36:00Z</dcterms:modified>
</cp:coreProperties>
</file>