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FB7" w:rsidRPr="0061483B" w:rsidRDefault="000D7FB7" w:rsidP="000D7FB7">
      <w:pPr>
        <w:pStyle w:val="Otsikko2"/>
        <w:rPr>
          <w:rFonts w:ascii="Arial" w:hAnsi="Arial" w:cs="Arial"/>
          <w:color w:val="auto"/>
          <w:sz w:val="28"/>
          <w:szCs w:val="28"/>
          <w:lang w:val="en-US"/>
        </w:rPr>
      </w:pPr>
      <w:r w:rsidRPr="0061483B">
        <w:rPr>
          <w:rFonts w:ascii="Arial" w:hAnsi="Arial" w:cs="Arial"/>
          <w:color w:val="auto"/>
          <w:sz w:val="28"/>
          <w:szCs w:val="28"/>
          <w:lang w:val="en-US"/>
        </w:rPr>
        <w:t>SNS Bibliography to add on 24 January 2013</w:t>
      </w:r>
    </w:p>
    <w:p w:rsidR="000D7FB7" w:rsidRDefault="0061483B" w:rsidP="000D7FB7">
      <w:pPr>
        <w:pStyle w:val="Otsikko2"/>
        <w:rPr>
          <w:rFonts w:ascii="Arial" w:hAnsi="Arial" w:cs="Arial"/>
          <w:b w:val="0"/>
          <w:color w:val="auto"/>
          <w:sz w:val="22"/>
          <w:szCs w:val="22"/>
          <w:lang w:val="en-US"/>
        </w:rPr>
      </w:pPr>
      <w:r>
        <w:rPr>
          <w:rFonts w:ascii="Arial" w:hAnsi="Arial" w:cs="Arial"/>
          <w:b w:val="0"/>
          <w:color w:val="auto"/>
          <w:sz w:val="22"/>
          <w:szCs w:val="22"/>
          <w:lang w:val="en-US"/>
        </w:rPr>
        <w:t>This is a working bibliography. I have ordered some of these for the Swansea library e books if possible, but it may take time for them to come in. For Swansea students who have not started the module why not order books on interlibrary loan. Share costs with your friends.</w:t>
      </w:r>
    </w:p>
    <w:p w:rsidR="0061483B" w:rsidRPr="0061483B" w:rsidRDefault="0061483B" w:rsidP="0061483B">
      <w:pPr>
        <w:rPr>
          <w:rFonts w:ascii="Arial" w:hAnsi="Arial" w:cs="Arial"/>
          <w:lang w:val="en-US" w:eastAsia="fi-FI"/>
        </w:rPr>
      </w:pPr>
    </w:p>
    <w:p w:rsidR="0061483B" w:rsidRPr="0061483B" w:rsidRDefault="0061483B" w:rsidP="0061483B">
      <w:pPr>
        <w:rPr>
          <w:rFonts w:ascii="Arial" w:hAnsi="Arial" w:cs="Arial"/>
          <w:lang w:val="en-US" w:eastAsia="fi-FI"/>
        </w:rPr>
      </w:pPr>
      <w:r w:rsidRPr="0061483B">
        <w:rPr>
          <w:rFonts w:ascii="Arial" w:hAnsi="Arial" w:cs="Arial"/>
          <w:lang w:val="en-US" w:eastAsia="fi-FI"/>
        </w:rPr>
        <w:t>Some of the books are Kindle e</w:t>
      </w:r>
      <w:r>
        <w:rPr>
          <w:rFonts w:ascii="Arial" w:hAnsi="Arial" w:cs="Arial"/>
          <w:lang w:val="en-US" w:eastAsia="fi-FI"/>
        </w:rPr>
        <w:t>ditions only. This is new to me</w:t>
      </w:r>
      <w:r w:rsidRPr="0061483B">
        <w:rPr>
          <w:rFonts w:ascii="Arial" w:hAnsi="Arial" w:cs="Arial"/>
          <w:lang w:val="en-US" w:eastAsia="fi-FI"/>
        </w:rPr>
        <w:t>, but the advice on the universities’ websites at the end covers this.</w:t>
      </w:r>
    </w:p>
    <w:p w:rsidR="0061483B" w:rsidRPr="0061483B" w:rsidRDefault="0061483B" w:rsidP="0061483B">
      <w:pPr>
        <w:rPr>
          <w:rFonts w:ascii="Arial" w:hAnsi="Arial" w:cs="Arial"/>
          <w:lang w:val="en-US" w:eastAsia="fi-FI"/>
        </w:rPr>
      </w:pPr>
    </w:p>
    <w:p w:rsidR="0061483B" w:rsidRPr="0061483B" w:rsidRDefault="0061483B" w:rsidP="0061483B">
      <w:pPr>
        <w:rPr>
          <w:rFonts w:ascii="Arial" w:hAnsi="Arial" w:cs="Arial"/>
          <w:lang w:val="en-US" w:eastAsia="fi-FI"/>
        </w:rPr>
      </w:pPr>
      <w:r w:rsidRPr="0061483B">
        <w:rPr>
          <w:rFonts w:ascii="Arial" w:hAnsi="Arial" w:cs="Arial"/>
          <w:lang w:val="en-US" w:eastAsia="fi-FI"/>
        </w:rPr>
        <w:t>NB this largely covers books. You will need to quote academic articles as well. Check Moodle for some in popular areas, However you must try searching for your selves!</w:t>
      </w:r>
    </w:p>
    <w:p w:rsidR="0061483B" w:rsidRDefault="0061483B" w:rsidP="0061483B">
      <w:pPr>
        <w:rPr>
          <w:lang w:val="en-US" w:eastAsia="fi-FI"/>
        </w:rPr>
      </w:pPr>
    </w:p>
    <w:p w:rsidR="0061483B" w:rsidRPr="0061483B" w:rsidRDefault="0061483B" w:rsidP="0061483B">
      <w:pPr>
        <w:rPr>
          <w:lang w:val="en-US" w:eastAsia="fi-FI"/>
        </w:rPr>
      </w:pPr>
    </w:p>
    <w:p w:rsidR="000D7FB7" w:rsidRPr="0061483B" w:rsidRDefault="0061483B" w:rsidP="000D7FB7">
      <w:pPr>
        <w:pStyle w:val="Otsikko2"/>
        <w:rPr>
          <w:rFonts w:ascii="Arial" w:hAnsi="Arial" w:cs="Arial"/>
          <w:b w:val="0"/>
          <w:color w:val="auto"/>
          <w:sz w:val="22"/>
          <w:szCs w:val="22"/>
          <w:lang w:val="en-US"/>
        </w:rPr>
      </w:pPr>
      <w:hyperlink r:id="rId5" w:tooltip="Click to search for more items by this author" w:history="1">
        <w:proofErr w:type="spellStart"/>
        <w:r w:rsidR="000D7FB7" w:rsidRPr="0061483B">
          <w:rPr>
            <w:rStyle w:val="n"/>
            <w:rFonts w:ascii="Arial" w:hAnsi="Arial" w:cs="Arial"/>
            <w:b w:val="0"/>
            <w:color w:val="auto"/>
            <w:sz w:val="22"/>
            <w:szCs w:val="22"/>
            <w:lang w:val="en-US"/>
          </w:rPr>
          <w:t>Berkman</w:t>
        </w:r>
        <w:proofErr w:type="spellEnd"/>
        <w:r w:rsidR="000D7FB7" w:rsidRPr="0061483B">
          <w:rPr>
            <w:rStyle w:val="n"/>
            <w:rFonts w:ascii="Arial" w:hAnsi="Arial" w:cs="Arial"/>
            <w:b w:val="0"/>
            <w:color w:val="auto"/>
            <w:sz w:val="22"/>
            <w:szCs w:val="22"/>
            <w:lang w:val="en-US"/>
          </w:rPr>
          <w:t>, Robert</w:t>
        </w:r>
      </w:hyperlink>
      <w:r w:rsidR="000D7FB7" w:rsidRPr="0061483B">
        <w:rPr>
          <w:rFonts w:ascii="Arial" w:hAnsi="Arial" w:cs="Arial"/>
          <w:b w:val="0"/>
          <w:color w:val="auto"/>
          <w:sz w:val="22"/>
          <w:szCs w:val="22"/>
          <w:lang w:val="en-US"/>
        </w:rPr>
        <w:t xml:space="preserve"> (2013)</w:t>
      </w:r>
      <w:r w:rsidR="000D7FB7" w:rsidRPr="0061483B">
        <w:rPr>
          <w:rStyle w:val="titleauthoretc"/>
          <w:rFonts w:ascii="Arial" w:hAnsi="Arial" w:cs="Arial"/>
          <w:b w:val="0"/>
          <w:color w:val="auto"/>
          <w:sz w:val="22"/>
          <w:szCs w:val="22"/>
          <w:lang w:val="en-US"/>
        </w:rPr>
        <w:t xml:space="preserve"> </w:t>
      </w:r>
      <w:r w:rsidR="000D7FB7" w:rsidRPr="0061483B">
        <w:rPr>
          <w:rFonts w:ascii="Arial" w:hAnsi="Arial" w:cs="Arial"/>
          <w:b w:val="0"/>
          <w:color w:val="auto"/>
          <w:sz w:val="22"/>
          <w:szCs w:val="22"/>
          <w:lang w:val="en-US"/>
        </w:rPr>
        <w:t xml:space="preserve">GEs </w:t>
      </w:r>
      <w:proofErr w:type="spellStart"/>
      <w:r w:rsidR="000D7FB7" w:rsidRPr="0061483B">
        <w:rPr>
          <w:rFonts w:ascii="Arial" w:hAnsi="Arial" w:cs="Arial"/>
          <w:b w:val="0"/>
          <w:color w:val="auto"/>
          <w:sz w:val="22"/>
          <w:szCs w:val="22"/>
          <w:lang w:val="en-US"/>
        </w:rPr>
        <w:t>Colab</w:t>
      </w:r>
      <w:proofErr w:type="spellEnd"/>
      <w:r w:rsidR="000D7FB7" w:rsidRPr="0061483B">
        <w:rPr>
          <w:rFonts w:ascii="Arial" w:hAnsi="Arial" w:cs="Arial"/>
          <w:b w:val="0"/>
          <w:color w:val="auto"/>
          <w:sz w:val="22"/>
          <w:szCs w:val="22"/>
          <w:lang w:val="en-US"/>
        </w:rPr>
        <w:t xml:space="preserve"> Brings Good Things to the Company</w:t>
      </w:r>
    </w:p>
    <w:p w:rsidR="000D7FB7" w:rsidRPr="0061483B" w:rsidRDefault="0061483B" w:rsidP="006F4D4A">
      <w:pPr>
        <w:rPr>
          <w:rFonts w:ascii="Arial" w:hAnsi="Arial" w:cs="Arial"/>
        </w:rPr>
      </w:pPr>
      <w:hyperlink r:id="rId6" w:tooltip="Click to search for more items from this journal" w:history="1">
        <w:r w:rsidR="000D7FB7" w:rsidRPr="0061483B">
          <w:rPr>
            <w:rStyle w:val="Voimakas"/>
            <w:rFonts w:ascii="Arial" w:hAnsi="Arial" w:cs="Arial"/>
            <w:b w:val="0"/>
            <w:i/>
            <w:lang w:val="en-US"/>
          </w:rPr>
          <w:t>MIT Sloan Management Review</w:t>
        </w:r>
      </w:hyperlink>
      <w:hyperlink r:id="rId7" w:tooltip="Click to search for more items from this issue" w:history="1">
        <w:r w:rsidR="000D7FB7" w:rsidRPr="0061483B">
          <w:rPr>
            <w:rFonts w:ascii="Arial" w:hAnsi="Arial" w:cs="Arial"/>
            <w:i/>
            <w:noProof/>
          </w:rPr>
          <w:t>,</w:t>
        </w:r>
      </w:hyperlink>
      <w:r w:rsidR="000D7FB7" w:rsidRPr="0061483B">
        <w:rPr>
          <w:rFonts w:ascii="Arial" w:hAnsi="Arial" w:cs="Arial"/>
        </w:rPr>
        <w:t xml:space="preserve">  54, 2, pp </w:t>
      </w:r>
      <w:r w:rsidR="000D7FB7" w:rsidRPr="0061483B">
        <w:rPr>
          <w:rStyle w:val="titleauthoretc"/>
          <w:rFonts w:ascii="Arial" w:hAnsi="Arial" w:cs="Arial"/>
        </w:rPr>
        <w:t>1-4.</w:t>
      </w:r>
    </w:p>
    <w:p w:rsidR="000D7FB7" w:rsidRPr="0061483B" w:rsidRDefault="000D7FB7" w:rsidP="000D7FB7">
      <w:pPr>
        <w:spacing w:after="0" w:line="240" w:lineRule="auto"/>
        <w:outlineLvl w:val="0"/>
        <w:rPr>
          <w:rStyle w:val="med11"/>
          <w:rFonts w:ascii="Arial" w:hAnsi="Arial" w:cs="Arial"/>
          <w:bCs/>
          <w:sz w:val="22"/>
          <w:szCs w:val="22"/>
        </w:rPr>
      </w:pPr>
      <w:r w:rsidRPr="0061483B">
        <w:rPr>
          <w:rFonts w:ascii="Arial" w:hAnsi="Arial" w:cs="Arial"/>
          <w:bCs/>
        </w:rPr>
        <w:t xml:space="preserve">Chambers, J. (2009) </w:t>
      </w:r>
      <w:hyperlink r:id="rId8" w:history="1">
        <w:r w:rsidRPr="0061483B">
          <w:rPr>
            <w:rStyle w:val="lrg15"/>
            <w:rFonts w:ascii="Arial" w:hAnsi="Arial" w:cs="Arial"/>
            <w:bCs/>
            <w:i/>
            <w:sz w:val="22"/>
            <w:szCs w:val="22"/>
          </w:rPr>
          <w:t xml:space="preserve">The Truth </w:t>
        </w:r>
        <w:proofErr w:type="gramStart"/>
        <w:r w:rsidRPr="0061483B">
          <w:rPr>
            <w:rStyle w:val="lrg15"/>
            <w:rFonts w:ascii="Arial" w:hAnsi="Arial" w:cs="Arial"/>
            <w:bCs/>
            <w:i/>
            <w:sz w:val="22"/>
            <w:szCs w:val="22"/>
          </w:rPr>
          <w:t>About</w:t>
        </w:r>
        <w:proofErr w:type="gramEnd"/>
        <w:r w:rsidRPr="0061483B">
          <w:rPr>
            <w:rStyle w:val="lrg15"/>
            <w:rFonts w:ascii="Arial" w:hAnsi="Arial" w:cs="Arial"/>
            <w:bCs/>
            <w:i/>
            <w:sz w:val="22"/>
            <w:szCs w:val="22"/>
          </w:rPr>
          <w:t xml:space="preserve"> Networking: Strategic Business Networking, The Facts You Should Know</w:t>
        </w:r>
      </w:hyperlink>
      <w:r w:rsidRPr="0061483B">
        <w:rPr>
          <w:rFonts w:ascii="Arial" w:hAnsi="Arial" w:cs="Arial"/>
          <w:bCs/>
          <w:i/>
        </w:rPr>
        <w:t xml:space="preserve">, </w:t>
      </w:r>
      <w:r w:rsidRPr="0061483B">
        <w:rPr>
          <w:rFonts w:ascii="Arial" w:hAnsi="Arial" w:cs="Arial"/>
          <w:bCs/>
        </w:rPr>
        <w:t xml:space="preserve">xxx, </w:t>
      </w:r>
      <w:proofErr w:type="spellStart"/>
      <w:r w:rsidRPr="0061483B">
        <w:rPr>
          <w:rStyle w:val="med11"/>
          <w:rFonts w:ascii="Arial" w:hAnsi="Arial" w:cs="Arial"/>
          <w:bCs/>
          <w:sz w:val="22"/>
          <w:szCs w:val="22"/>
        </w:rPr>
        <w:t>Tebbo</w:t>
      </w:r>
      <w:proofErr w:type="spellEnd"/>
      <w:r w:rsidRPr="0061483B">
        <w:rPr>
          <w:rStyle w:val="med11"/>
          <w:rFonts w:ascii="Arial" w:hAnsi="Arial" w:cs="Arial"/>
          <w:bCs/>
          <w:sz w:val="22"/>
          <w:szCs w:val="22"/>
        </w:rPr>
        <w:t>,</w:t>
      </w:r>
    </w:p>
    <w:p w:rsidR="000D7FB7" w:rsidRPr="0061483B" w:rsidRDefault="000D7FB7" w:rsidP="000D7FB7">
      <w:pPr>
        <w:spacing w:after="0" w:line="240" w:lineRule="auto"/>
        <w:outlineLvl w:val="0"/>
        <w:rPr>
          <w:rStyle w:val="med11"/>
          <w:rFonts w:ascii="Arial" w:hAnsi="Arial" w:cs="Arial"/>
          <w:bCs/>
          <w:sz w:val="22"/>
          <w:szCs w:val="22"/>
        </w:rPr>
      </w:pPr>
    </w:p>
    <w:p w:rsidR="000D7FB7" w:rsidRPr="0061483B" w:rsidRDefault="0061483B" w:rsidP="006F4D4A">
      <w:pPr>
        <w:pBdr>
          <w:bottom w:val="single" w:sz="18" w:space="3" w:color="E5E5E5"/>
        </w:pBdr>
        <w:shd w:val="clear" w:color="auto" w:fill="FFFFFF"/>
        <w:spacing w:after="360" w:line="300" w:lineRule="atLeast"/>
        <w:rPr>
          <w:rStyle w:val="med11"/>
          <w:rFonts w:ascii="Arial" w:hAnsi="Arial" w:cs="Arial"/>
          <w:sz w:val="22"/>
          <w:szCs w:val="22"/>
          <w:lang w:val="en-US"/>
        </w:rPr>
      </w:pPr>
      <w:hyperlink r:id="rId9" w:tooltip="Search for DiPietro, Robin B." w:history="1">
        <w:proofErr w:type="spellStart"/>
        <w:r w:rsidR="000D7FB7" w:rsidRPr="0061483B">
          <w:rPr>
            <w:rStyle w:val="Hyperlinkki"/>
            <w:rFonts w:ascii="Arial" w:hAnsi="Arial" w:cs="Arial"/>
            <w:color w:val="auto"/>
          </w:rPr>
          <w:t>DiPietro</w:t>
        </w:r>
        <w:proofErr w:type="spellEnd"/>
        <w:r w:rsidR="000D7FB7" w:rsidRPr="0061483B">
          <w:rPr>
            <w:rStyle w:val="Hyperlinkki"/>
            <w:rFonts w:ascii="Arial" w:hAnsi="Arial" w:cs="Arial"/>
            <w:color w:val="auto"/>
          </w:rPr>
          <w:t>, R.,</w:t>
        </w:r>
      </w:hyperlink>
      <w:r w:rsidR="000D7FB7" w:rsidRPr="0061483B">
        <w:rPr>
          <w:rFonts w:ascii="Arial" w:hAnsi="Arial" w:cs="Arial"/>
        </w:rPr>
        <w:t xml:space="preserve"> </w:t>
      </w:r>
      <w:hyperlink r:id="rId10" w:tooltip="Search for Crews, Tena B." w:history="1">
        <w:r w:rsidR="000D7FB7" w:rsidRPr="0061483B">
          <w:rPr>
            <w:rStyle w:val="Hyperlinkki"/>
            <w:rFonts w:ascii="Arial" w:hAnsi="Arial" w:cs="Arial"/>
            <w:color w:val="auto"/>
            <w:u w:val="none"/>
            <w:lang w:val="en-US"/>
          </w:rPr>
          <w:t>Crews</w:t>
        </w:r>
        <w:r w:rsidR="000D7FB7" w:rsidRPr="0061483B">
          <w:rPr>
            <w:rStyle w:val="Hyperlinkki"/>
            <w:rFonts w:ascii="Arial" w:hAnsi="Arial" w:cs="Arial"/>
            <w:color w:val="auto"/>
            <w:lang w:val="en-US"/>
          </w:rPr>
          <w:t>, B.</w:t>
        </w:r>
        <w:r w:rsidR="000D7FB7" w:rsidRPr="0061483B">
          <w:rPr>
            <w:rStyle w:val="Hyperlinkki"/>
            <w:rFonts w:ascii="Arial" w:hAnsi="Arial" w:cs="Arial"/>
            <w:color w:val="auto"/>
            <w:u w:val="none"/>
            <w:lang w:val="en-US"/>
          </w:rPr>
          <w:t xml:space="preserve">, </w:t>
        </w:r>
        <w:proofErr w:type="spellStart"/>
        <w:r w:rsidR="000D7FB7" w:rsidRPr="0061483B">
          <w:rPr>
            <w:rStyle w:val="Hyperlinkki"/>
            <w:rFonts w:ascii="Arial" w:hAnsi="Arial" w:cs="Arial"/>
            <w:color w:val="auto"/>
            <w:u w:val="none"/>
            <w:lang w:val="en-US"/>
          </w:rPr>
          <w:t>Tena</w:t>
        </w:r>
        <w:proofErr w:type="spellEnd"/>
        <w:r w:rsidR="000D7FB7" w:rsidRPr="0061483B">
          <w:rPr>
            <w:rStyle w:val="Hyperlinkki"/>
            <w:rFonts w:ascii="Arial" w:hAnsi="Arial" w:cs="Arial"/>
            <w:color w:val="auto"/>
            <w:u w:val="none"/>
            <w:lang w:val="en-US"/>
          </w:rPr>
          <w:t xml:space="preserve"> B.</w:t>
        </w:r>
      </w:hyperlink>
      <w:r w:rsidR="000D7FB7" w:rsidRPr="0061483B">
        <w:rPr>
          <w:rFonts w:ascii="Arial" w:hAnsi="Arial" w:cs="Arial"/>
          <w:lang w:val="en-US"/>
        </w:rPr>
        <w:t xml:space="preserve">, </w:t>
      </w:r>
      <w:hyperlink r:id="rId11" w:tooltip="Search for Gustafson, Cathy" w:history="1">
        <w:proofErr w:type="spellStart"/>
        <w:r w:rsidR="000D7FB7" w:rsidRPr="0061483B">
          <w:rPr>
            <w:rStyle w:val="Hyperlinkki"/>
            <w:rFonts w:ascii="Arial" w:hAnsi="Arial" w:cs="Arial"/>
            <w:color w:val="auto"/>
            <w:u w:val="none"/>
            <w:lang w:val="en-US"/>
          </w:rPr>
          <w:t>Gustafson,</w:t>
        </w:r>
        <w:r w:rsidR="000D7FB7" w:rsidRPr="0061483B">
          <w:rPr>
            <w:rStyle w:val="Hyperlinkki"/>
            <w:rFonts w:ascii="Arial" w:hAnsi="Arial" w:cs="Arial"/>
            <w:color w:val="auto"/>
            <w:lang w:val="en-US"/>
          </w:rPr>
          <w:t>C</w:t>
        </w:r>
        <w:proofErr w:type="spellEnd"/>
        <w:r w:rsidR="000D7FB7" w:rsidRPr="0061483B">
          <w:rPr>
            <w:rStyle w:val="Hyperlinkki"/>
            <w:rFonts w:ascii="Arial" w:hAnsi="Arial" w:cs="Arial"/>
            <w:color w:val="auto"/>
            <w:lang w:val="en-US"/>
          </w:rPr>
          <w:t xml:space="preserve">. </w:t>
        </w:r>
      </w:hyperlink>
      <w:r w:rsidR="000D7FB7" w:rsidRPr="0061483B">
        <w:rPr>
          <w:rFonts w:ascii="Arial" w:hAnsi="Arial" w:cs="Arial"/>
          <w:lang w:val="en-US"/>
        </w:rPr>
        <w:t xml:space="preserve">&amp; </w:t>
      </w:r>
      <w:hyperlink r:id="rId12" w:tooltip="Search for Strick, Sandy" w:history="1">
        <w:proofErr w:type="spellStart"/>
        <w:r w:rsidR="000D7FB7" w:rsidRPr="0061483B">
          <w:rPr>
            <w:rStyle w:val="Hyperlinkki"/>
            <w:rFonts w:ascii="Arial" w:hAnsi="Arial" w:cs="Arial"/>
            <w:color w:val="auto"/>
            <w:lang w:val="en-US"/>
          </w:rPr>
          <w:t>Strick</w:t>
        </w:r>
        <w:proofErr w:type="spellEnd"/>
        <w:r w:rsidR="000D7FB7" w:rsidRPr="0061483B">
          <w:rPr>
            <w:rStyle w:val="Hyperlinkki"/>
            <w:rFonts w:ascii="Arial" w:hAnsi="Arial" w:cs="Arial"/>
            <w:color w:val="auto"/>
            <w:lang w:val="en-US"/>
          </w:rPr>
          <w:t>, S.</w:t>
        </w:r>
      </w:hyperlink>
      <w:r w:rsidR="000D7FB7" w:rsidRPr="0061483B">
        <w:rPr>
          <w:rFonts w:ascii="Arial" w:hAnsi="Arial" w:cs="Arial"/>
          <w:lang w:val="en-US"/>
        </w:rPr>
        <w:t xml:space="preserve"> (2012) The Use of </w:t>
      </w:r>
      <w:r>
        <w:rPr>
          <w:rStyle w:val="Voimakas"/>
          <w:rFonts w:ascii="Arial" w:hAnsi="Arial" w:cs="Arial"/>
          <w:b w:val="0"/>
          <w:lang w:val="en-US"/>
        </w:rPr>
        <w:t>Socia</w:t>
      </w:r>
      <w:r w:rsidR="000D7FB7" w:rsidRPr="0061483B">
        <w:rPr>
          <w:rStyle w:val="Voimakas"/>
          <w:rFonts w:ascii="Arial" w:hAnsi="Arial" w:cs="Arial"/>
          <w:b w:val="0"/>
          <w:lang w:val="en-US"/>
        </w:rPr>
        <w:t>l</w:t>
      </w:r>
      <w:r>
        <w:rPr>
          <w:rStyle w:val="Voimakas"/>
          <w:rFonts w:ascii="Arial" w:hAnsi="Arial" w:cs="Arial"/>
          <w:b w:val="0"/>
          <w:lang w:val="en-US"/>
        </w:rPr>
        <w:t xml:space="preserve"> </w:t>
      </w:r>
      <w:r w:rsidR="000D7FB7" w:rsidRPr="0061483B">
        <w:rPr>
          <w:rStyle w:val="Voimakas"/>
          <w:rFonts w:ascii="Arial" w:hAnsi="Arial" w:cs="Arial"/>
          <w:b w:val="0"/>
          <w:lang w:val="en-US"/>
        </w:rPr>
        <w:t>Networking Sites</w:t>
      </w:r>
      <w:r w:rsidR="000D7FB7" w:rsidRPr="0061483B">
        <w:rPr>
          <w:rFonts w:ascii="Arial" w:hAnsi="Arial" w:cs="Arial"/>
          <w:lang w:val="en-US"/>
        </w:rPr>
        <w:t xml:space="preserve"> in the Restaurant Industry: Best Practices, </w:t>
      </w:r>
      <w:hyperlink r:id="rId13" w:tooltip="Search for Journal of Foodservice Business Research" w:history="1">
        <w:r w:rsidR="000D7FB7" w:rsidRPr="0061483B">
          <w:rPr>
            <w:rStyle w:val="Hyperlinkki"/>
            <w:rFonts w:ascii="Arial" w:hAnsi="Arial" w:cs="Arial"/>
            <w:i/>
            <w:color w:val="auto"/>
            <w:u w:val="none"/>
            <w:lang w:val="en-US"/>
          </w:rPr>
          <w:t>Journal of Foodservice Business Research</w:t>
        </w:r>
      </w:hyperlink>
      <w:r w:rsidR="000D7FB7" w:rsidRPr="0061483B">
        <w:rPr>
          <w:rFonts w:ascii="Arial" w:hAnsi="Arial" w:cs="Arial"/>
          <w:i/>
          <w:lang w:val="en-US"/>
        </w:rPr>
        <w:t>,</w:t>
      </w:r>
      <w:r w:rsidR="000D7FB7" w:rsidRPr="0061483B">
        <w:rPr>
          <w:rFonts w:ascii="Arial" w:hAnsi="Arial" w:cs="Arial"/>
          <w:lang w:val="en-US"/>
        </w:rPr>
        <w:t xml:space="preserve"> Vol. 15, 3, pp 265-28</w:t>
      </w:r>
      <w:r w:rsidR="006F4D4A" w:rsidRPr="0061483B">
        <w:rPr>
          <w:rFonts w:ascii="Arial" w:hAnsi="Arial" w:cs="Arial"/>
          <w:lang w:val="en-US"/>
        </w:rPr>
        <w:t>4</w:t>
      </w:r>
    </w:p>
    <w:p w:rsidR="000D7FB7" w:rsidRPr="0061483B" w:rsidRDefault="000D7FB7" w:rsidP="000D7FB7">
      <w:pPr>
        <w:spacing w:after="0" w:line="240" w:lineRule="auto"/>
        <w:outlineLvl w:val="0"/>
        <w:rPr>
          <w:rStyle w:val="med11"/>
          <w:rFonts w:ascii="Arial" w:hAnsi="Arial" w:cs="Arial"/>
          <w:bCs/>
          <w:sz w:val="22"/>
          <w:szCs w:val="22"/>
        </w:rPr>
      </w:pPr>
    </w:p>
    <w:p w:rsidR="000D7FB7" w:rsidRPr="0061483B" w:rsidRDefault="000D7FB7" w:rsidP="006F4D4A">
      <w:pPr>
        <w:spacing w:after="0" w:line="240" w:lineRule="auto"/>
        <w:outlineLvl w:val="0"/>
        <w:rPr>
          <w:rFonts w:ascii="Arial" w:eastAsia="Times New Roman" w:hAnsi="Arial" w:cs="Arial"/>
          <w:lang w:eastAsia="en-GB"/>
        </w:rPr>
      </w:pPr>
      <w:r w:rsidRPr="0061483B">
        <w:rPr>
          <w:rFonts w:ascii="Arial" w:eastAsia="Times New Roman" w:hAnsi="Arial" w:cs="Arial"/>
          <w:kern w:val="36"/>
          <w:lang w:eastAsia="en-GB"/>
        </w:rPr>
        <w:t xml:space="preserve">Flynn, N. (2012) </w:t>
      </w:r>
      <w:proofErr w:type="gramStart"/>
      <w:r w:rsidRPr="0061483B">
        <w:rPr>
          <w:rFonts w:ascii="Arial" w:eastAsia="Times New Roman" w:hAnsi="Arial" w:cs="Arial"/>
          <w:i/>
          <w:kern w:val="36"/>
          <w:lang w:eastAsia="en-GB"/>
        </w:rPr>
        <w:t>The</w:t>
      </w:r>
      <w:proofErr w:type="gramEnd"/>
      <w:r w:rsidRPr="0061483B">
        <w:rPr>
          <w:rFonts w:ascii="Arial" w:eastAsia="Times New Roman" w:hAnsi="Arial" w:cs="Arial"/>
          <w:i/>
          <w:kern w:val="36"/>
          <w:lang w:eastAsia="en-GB"/>
        </w:rPr>
        <w:t xml:space="preserve"> Social Media Handbook: Rules, Policies, and Best Practices to Successfully Manage Your Organization's Social Media Presence, Posts, and Potential</w:t>
      </w:r>
      <w:r w:rsidRPr="0061483B">
        <w:rPr>
          <w:rFonts w:ascii="Arial" w:eastAsia="Times New Roman" w:hAnsi="Arial" w:cs="Arial"/>
          <w:kern w:val="36"/>
          <w:lang w:eastAsia="en-GB"/>
        </w:rPr>
        <w:t xml:space="preserve">, New York, </w:t>
      </w:r>
      <w:r w:rsidRPr="0061483B">
        <w:rPr>
          <w:rFonts w:ascii="Arial" w:eastAsia="Times New Roman" w:hAnsi="Arial" w:cs="Arial"/>
          <w:lang w:eastAsia="en-GB"/>
        </w:rPr>
        <w:t>John Wiley &amp; Son</w:t>
      </w:r>
    </w:p>
    <w:p w:rsidR="006F4D4A" w:rsidRPr="0061483B" w:rsidRDefault="006F4D4A" w:rsidP="006F4D4A">
      <w:pPr>
        <w:spacing w:after="0" w:line="240" w:lineRule="auto"/>
        <w:outlineLvl w:val="0"/>
        <w:rPr>
          <w:rFonts w:ascii="Arial" w:eastAsia="Times New Roman" w:hAnsi="Arial" w:cs="Arial"/>
          <w:lang w:eastAsia="en-GB"/>
        </w:rPr>
      </w:pPr>
    </w:p>
    <w:p w:rsidR="000D7FB7" w:rsidRPr="0061483B" w:rsidRDefault="0061483B" w:rsidP="00554C87">
      <w:pPr>
        <w:shd w:val="clear" w:color="auto" w:fill="FFFFFF"/>
        <w:spacing w:line="360" w:lineRule="atLeast"/>
        <w:rPr>
          <w:rFonts w:ascii="Arial" w:hAnsi="Arial" w:cs="Arial"/>
        </w:rPr>
      </w:pPr>
      <w:hyperlink r:id="rId14" w:tooltip="Search for Gladarev, Boris" w:history="1">
        <w:proofErr w:type="spellStart"/>
        <w:r w:rsidR="000D7FB7" w:rsidRPr="0061483B">
          <w:rPr>
            <w:rStyle w:val="Hyperlinkki"/>
            <w:rFonts w:ascii="Arial" w:hAnsi="Arial" w:cs="Arial"/>
            <w:color w:val="auto"/>
            <w:u w:val="none"/>
          </w:rPr>
          <w:t>Gladarev</w:t>
        </w:r>
        <w:proofErr w:type="spellEnd"/>
        <w:r w:rsidR="000D7FB7" w:rsidRPr="0061483B">
          <w:rPr>
            <w:rStyle w:val="Hyperlinkki"/>
            <w:rFonts w:ascii="Arial" w:hAnsi="Arial" w:cs="Arial"/>
            <w:color w:val="auto"/>
            <w:u w:val="none"/>
          </w:rPr>
          <w:t>, B.</w:t>
        </w:r>
      </w:hyperlink>
      <w:r w:rsidR="000D7FB7" w:rsidRPr="0061483B">
        <w:rPr>
          <w:rFonts w:ascii="Arial" w:hAnsi="Arial" w:cs="Arial"/>
        </w:rPr>
        <w:t xml:space="preserve"> &amp; </w:t>
      </w:r>
      <w:hyperlink r:id="rId15" w:tooltip="Search for Lonkila, Markku" w:history="1">
        <w:proofErr w:type="spellStart"/>
        <w:r w:rsidR="000D7FB7" w:rsidRPr="0061483B">
          <w:rPr>
            <w:rStyle w:val="Hyperlinkki"/>
            <w:rFonts w:ascii="Arial" w:hAnsi="Arial" w:cs="Arial"/>
            <w:color w:val="auto"/>
            <w:u w:val="none"/>
          </w:rPr>
          <w:t>Lonkila</w:t>
        </w:r>
        <w:proofErr w:type="spellEnd"/>
        <w:r w:rsidR="000D7FB7" w:rsidRPr="0061483B">
          <w:rPr>
            <w:rStyle w:val="Hyperlinkki"/>
            <w:rFonts w:ascii="Arial" w:hAnsi="Arial" w:cs="Arial"/>
            <w:color w:val="auto"/>
            <w:u w:val="none"/>
          </w:rPr>
          <w:t>, M.</w:t>
        </w:r>
      </w:hyperlink>
      <w:r w:rsidR="000D7FB7" w:rsidRPr="0061483B">
        <w:rPr>
          <w:rFonts w:ascii="Arial" w:hAnsi="Arial" w:cs="Arial"/>
        </w:rPr>
        <w:t xml:space="preserve"> (2012) The Role of </w:t>
      </w:r>
      <w:r w:rsidR="000D7FB7" w:rsidRPr="0061483B">
        <w:rPr>
          <w:rStyle w:val="Voimakas"/>
          <w:rFonts w:ascii="Arial" w:hAnsi="Arial" w:cs="Arial"/>
          <w:b w:val="0"/>
        </w:rPr>
        <w:t xml:space="preserve">Social Networking Sites </w:t>
      </w:r>
      <w:r w:rsidR="000D7FB7" w:rsidRPr="0061483B">
        <w:rPr>
          <w:rFonts w:ascii="Arial" w:hAnsi="Arial" w:cs="Arial"/>
        </w:rPr>
        <w:t xml:space="preserve">in Civic Activism in Russia and Finland, </w:t>
      </w:r>
      <w:hyperlink r:id="rId16" w:tooltip="Search for Europe-Asia Studies" w:history="1">
        <w:r w:rsidR="000D7FB7" w:rsidRPr="0061483B">
          <w:rPr>
            <w:rStyle w:val="Hyperlinkki"/>
            <w:rFonts w:ascii="Arial" w:hAnsi="Arial" w:cs="Arial"/>
            <w:i/>
            <w:color w:val="auto"/>
            <w:u w:val="none"/>
          </w:rPr>
          <w:t>Europe-Asia Studies</w:t>
        </w:r>
      </w:hyperlink>
      <w:r w:rsidR="000D7FB7" w:rsidRPr="0061483B">
        <w:rPr>
          <w:rFonts w:ascii="Arial" w:hAnsi="Arial" w:cs="Arial"/>
        </w:rPr>
        <w:t>,</w:t>
      </w:r>
      <w:r w:rsidR="00554C87" w:rsidRPr="0061483B">
        <w:rPr>
          <w:rFonts w:ascii="Arial" w:hAnsi="Arial" w:cs="Arial"/>
        </w:rPr>
        <w:t xml:space="preserve"> Vol. 64 Issue 8, pp 1375-1394</w:t>
      </w:r>
    </w:p>
    <w:p w:rsidR="000D7FB7" w:rsidRPr="0061483B" w:rsidRDefault="000D7FB7" w:rsidP="000D7FB7">
      <w:pPr>
        <w:spacing w:after="0" w:line="240" w:lineRule="auto"/>
        <w:outlineLvl w:val="0"/>
        <w:rPr>
          <w:rFonts w:ascii="Arial" w:eastAsia="Times New Roman" w:hAnsi="Arial" w:cs="Arial"/>
          <w:lang w:eastAsia="en-GB"/>
        </w:rPr>
      </w:pPr>
    </w:p>
    <w:p w:rsidR="000D7FB7" w:rsidRPr="0061483B" w:rsidRDefault="000D7FB7" w:rsidP="000D7FB7">
      <w:pPr>
        <w:spacing w:after="0" w:line="240" w:lineRule="auto"/>
        <w:outlineLvl w:val="0"/>
        <w:rPr>
          <w:rFonts w:ascii="Arial" w:hAnsi="Arial" w:cs="Arial"/>
          <w:bCs/>
        </w:rPr>
      </w:pPr>
      <w:r w:rsidRPr="0061483B">
        <w:rPr>
          <w:rStyle w:val="lrg15"/>
          <w:rFonts w:ascii="Arial" w:hAnsi="Arial" w:cs="Arial"/>
          <w:bCs/>
          <w:sz w:val="22"/>
          <w:szCs w:val="22"/>
        </w:rPr>
        <w:t xml:space="preserve">Hall, S. (2012) </w:t>
      </w:r>
      <w:r w:rsidRPr="0061483B">
        <w:rPr>
          <w:rStyle w:val="lrg15"/>
          <w:rFonts w:ascii="Arial" w:hAnsi="Arial" w:cs="Arial"/>
          <w:bCs/>
          <w:i/>
          <w:sz w:val="22"/>
          <w:szCs w:val="22"/>
        </w:rPr>
        <w:t>The Ultimate Conservative's Guide to Social Media (How to promote and protect your values using Facebook, Twitter and more</w:t>
      </w:r>
      <w:r w:rsidRPr="0061483B">
        <w:rPr>
          <w:rStyle w:val="lrg15"/>
          <w:rFonts w:ascii="Arial" w:hAnsi="Arial" w:cs="Arial"/>
          <w:bCs/>
          <w:sz w:val="22"/>
          <w:szCs w:val="22"/>
        </w:rPr>
        <w:t>, Kindle</w:t>
      </w:r>
    </w:p>
    <w:p w:rsidR="000D7FB7" w:rsidRPr="0061483B" w:rsidRDefault="000D7FB7" w:rsidP="000D7FB7">
      <w:pPr>
        <w:spacing w:after="0" w:line="240" w:lineRule="auto"/>
        <w:outlineLvl w:val="0"/>
        <w:rPr>
          <w:rFonts w:ascii="Arial" w:hAnsi="Arial" w:cs="Arial"/>
          <w:bCs/>
        </w:rPr>
      </w:pPr>
    </w:p>
    <w:p w:rsidR="000D7FB7" w:rsidRPr="0061483B" w:rsidRDefault="000D7FB7" w:rsidP="000D7FB7">
      <w:pPr>
        <w:spacing w:after="0" w:line="240" w:lineRule="auto"/>
        <w:outlineLvl w:val="0"/>
        <w:rPr>
          <w:rFonts w:ascii="Arial" w:eastAsia="Times New Roman" w:hAnsi="Arial" w:cs="Arial"/>
          <w:lang w:eastAsia="en-GB"/>
        </w:rPr>
      </w:pPr>
    </w:p>
    <w:p w:rsidR="000D7FB7" w:rsidRPr="0061483B" w:rsidRDefault="000D7FB7" w:rsidP="000D7FB7">
      <w:pPr>
        <w:rPr>
          <w:rFonts w:ascii="Arial" w:hAnsi="Arial" w:cs="Arial"/>
          <w:bCs/>
        </w:rPr>
      </w:pPr>
      <w:r w:rsidRPr="0061483B">
        <w:rPr>
          <w:rFonts w:ascii="Arial" w:hAnsi="Arial" w:cs="Arial"/>
          <w:bCs/>
        </w:rPr>
        <w:t xml:space="preserve">Hamilton, J. &amp; </w:t>
      </w:r>
      <w:proofErr w:type="spellStart"/>
      <w:r w:rsidRPr="0061483B">
        <w:rPr>
          <w:rFonts w:ascii="Arial" w:hAnsi="Arial" w:cs="Arial"/>
          <w:bCs/>
        </w:rPr>
        <w:t>Trimborn</w:t>
      </w:r>
      <w:proofErr w:type="spellEnd"/>
      <w:r w:rsidRPr="0061483B">
        <w:rPr>
          <w:rFonts w:ascii="Arial" w:hAnsi="Arial" w:cs="Arial"/>
          <w:bCs/>
        </w:rPr>
        <w:t xml:space="preserve">, E. (2012) </w:t>
      </w:r>
      <w:hyperlink r:id="rId17" w:history="1">
        <w:r w:rsidRPr="0061483B">
          <w:rPr>
            <w:rStyle w:val="lrg15"/>
            <w:rFonts w:ascii="Arial" w:hAnsi="Arial" w:cs="Arial"/>
            <w:bCs/>
            <w:sz w:val="22"/>
            <w:szCs w:val="22"/>
          </w:rPr>
          <w:t>How to Use Social Networking Sites to Promote Your Business (Marketing Matters)</w:t>
        </w:r>
      </w:hyperlink>
      <w:r w:rsidR="0061483B">
        <w:rPr>
          <w:rStyle w:val="lrg15"/>
          <w:rFonts w:ascii="Arial" w:hAnsi="Arial" w:cs="Arial"/>
          <w:bCs/>
          <w:sz w:val="22"/>
          <w:szCs w:val="22"/>
        </w:rPr>
        <w:t xml:space="preserve"> Kindle</w:t>
      </w:r>
    </w:p>
    <w:p w:rsidR="000D7FB7" w:rsidRPr="0061483B" w:rsidRDefault="0061483B" w:rsidP="000D7FB7">
      <w:pPr>
        <w:pStyle w:val="NormaaliWWW"/>
        <w:rPr>
          <w:rStyle w:val="Korostus"/>
          <w:i w:val="0"/>
          <w:iCs w:val="0"/>
          <w:sz w:val="22"/>
          <w:szCs w:val="22"/>
          <w:lang w:val="en-US"/>
        </w:rPr>
      </w:pPr>
      <w:hyperlink r:id="rId18" w:tooltip="Search for Hamilton, Kathy" w:history="1">
        <w:r w:rsidR="000D7FB7" w:rsidRPr="0061483B">
          <w:rPr>
            <w:rStyle w:val="Hyperlinkki"/>
            <w:rFonts w:ascii="Arial" w:hAnsi="Arial" w:cs="Arial"/>
            <w:color w:val="auto"/>
            <w:sz w:val="22"/>
            <w:szCs w:val="22"/>
            <w:u w:val="none"/>
            <w:lang w:val="en-US"/>
          </w:rPr>
          <w:t>Hamilton, K.</w:t>
        </w:r>
      </w:hyperlink>
      <w:r w:rsidR="000D7FB7" w:rsidRPr="0061483B">
        <w:rPr>
          <w:rFonts w:ascii="Arial" w:hAnsi="Arial" w:cs="Arial"/>
          <w:sz w:val="22"/>
          <w:szCs w:val="22"/>
          <w:lang w:val="en-US"/>
        </w:rPr>
        <w:t xml:space="preserve"> &amp; </w:t>
      </w:r>
      <w:hyperlink r:id="rId19" w:tooltip="Search for Hewer, Paul" w:history="1">
        <w:r w:rsidR="000D7FB7" w:rsidRPr="0061483B">
          <w:rPr>
            <w:rStyle w:val="Hyperlinkki"/>
            <w:rFonts w:ascii="Arial" w:hAnsi="Arial" w:cs="Arial"/>
            <w:color w:val="auto"/>
            <w:sz w:val="22"/>
            <w:szCs w:val="22"/>
            <w:u w:val="none"/>
            <w:lang w:val="en-US"/>
          </w:rPr>
          <w:t>Hewer, P.</w:t>
        </w:r>
      </w:hyperlink>
      <w:r w:rsidR="000D7FB7" w:rsidRPr="0061483B">
        <w:rPr>
          <w:rFonts w:ascii="Arial" w:hAnsi="Arial" w:cs="Arial"/>
          <w:sz w:val="22"/>
          <w:szCs w:val="22"/>
          <w:lang w:val="en-US"/>
        </w:rPr>
        <w:t xml:space="preserve"> (2010)</w:t>
      </w:r>
      <w:bookmarkStart w:id="0" w:name="citation"/>
      <w:r w:rsidR="000D7FB7" w:rsidRPr="0061483B">
        <w:rPr>
          <w:rFonts w:ascii="Arial" w:hAnsi="Arial" w:cs="Arial"/>
          <w:sz w:val="22"/>
          <w:szCs w:val="22"/>
          <w:lang w:val="en-US"/>
        </w:rPr>
        <w:t xml:space="preserve"> Tribal mattering spaces: Social-networking </w:t>
      </w:r>
      <w:r w:rsidR="000D7FB7" w:rsidRPr="0061483B">
        <w:rPr>
          <w:rStyle w:val="Voimakas"/>
          <w:rFonts w:ascii="Arial" w:hAnsi="Arial" w:cs="Arial"/>
          <w:b w:val="0"/>
          <w:sz w:val="22"/>
          <w:szCs w:val="22"/>
          <w:lang w:val="en-US"/>
        </w:rPr>
        <w:t>sites</w:t>
      </w:r>
      <w:r w:rsidR="000D7FB7" w:rsidRPr="0061483B">
        <w:rPr>
          <w:rFonts w:ascii="Arial" w:hAnsi="Arial" w:cs="Arial"/>
          <w:sz w:val="22"/>
          <w:szCs w:val="22"/>
          <w:lang w:val="en-US"/>
        </w:rPr>
        <w:t>, celebrity affiliations, and tribal innovations</w:t>
      </w:r>
      <w:bookmarkEnd w:id="0"/>
      <w:r w:rsidR="000D7FB7" w:rsidRPr="0061483B">
        <w:rPr>
          <w:rFonts w:ascii="Arial" w:hAnsi="Arial" w:cs="Arial"/>
          <w:sz w:val="22"/>
          <w:szCs w:val="22"/>
          <w:lang w:val="en-US"/>
        </w:rPr>
        <w:t xml:space="preserve">, </w:t>
      </w:r>
      <w:hyperlink r:id="rId20" w:tooltip="Search for Journal of Marketing Management" w:history="1">
        <w:r w:rsidR="000D7FB7" w:rsidRPr="0061483B">
          <w:rPr>
            <w:rStyle w:val="Hyperlinkki"/>
            <w:rFonts w:ascii="Arial" w:hAnsi="Arial" w:cs="Arial"/>
            <w:i/>
            <w:color w:val="auto"/>
            <w:sz w:val="22"/>
            <w:szCs w:val="22"/>
            <w:u w:val="none"/>
            <w:lang w:val="en-US"/>
          </w:rPr>
          <w:t>Journal of Marketing Management</w:t>
        </w:r>
      </w:hyperlink>
      <w:r w:rsidR="000D7FB7" w:rsidRPr="0061483B">
        <w:rPr>
          <w:rFonts w:ascii="Arial" w:hAnsi="Arial" w:cs="Arial"/>
          <w:i/>
          <w:sz w:val="22"/>
          <w:szCs w:val="22"/>
          <w:lang w:val="en-US"/>
        </w:rPr>
        <w:t>,</w:t>
      </w:r>
      <w:r w:rsidR="000D7FB7" w:rsidRPr="0061483B">
        <w:rPr>
          <w:rFonts w:ascii="Arial" w:hAnsi="Arial" w:cs="Arial"/>
          <w:sz w:val="22"/>
          <w:szCs w:val="22"/>
          <w:lang w:val="en-US"/>
        </w:rPr>
        <w:t xml:space="preserve"> Vol. 26 Issue 3/4, p 271-289</w:t>
      </w:r>
    </w:p>
    <w:p w:rsidR="000D7FB7" w:rsidRPr="0061483B" w:rsidRDefault="000D7FB7" w:rsidP="000D7FB7">
      <w:pPr>
        <w:pStyle w:val="Otsikko1"/>
        <w:rPr>
          <w:rFonts w:ascii="Arial" w:hAnsi="Arial" w:cs="Arial"/>
          <w:b w:val="0"/>
          <w:i/>
          <w:sz w:val="22"/>
          <w:szCs w:val="22"/>
        </w:rPr>
      </w:pPr>
      <w:r w:rsidRPr="0061483B">
        <w:rPr>
          <w:rFonts w:ascii="Arial" w:hAnsi="Arial" w:cs="Arial"/>
          <w:b w:val="0"/>
          <w:iCs/>
          <w:sz w:val="22"/>
          <w:szCs w:val="22"/>
        </w:rPr>
        <w:lastRenderedPageBreak/>
        <w:t xml:space="preserve">Joshua L. B., Katherine H. &amp; Larry S. M. (2012) </w:t>
      </w:r>
      <w:r w:rsidRPr="0061483B">
        <w:rPr>
          <w:rStyle w:val="pubtitle1"/>
          <w:rFonts w:ascii="Arial" w:hAnsi="Arial" w:cs="Arial"/>
          <w:i/>
          <w:sz w:val="22"/>
          <w:szCs w:val="22"/>
        </w:rPr>
        <w:t xml:space="preserve">Social Media Investigation for Law Enforcement, </w:t>
      </w:r>
      <w:r w:rsidRPr="0061483B">
        <w:rPr>
          <w:rStyle w:val="txtsmall1"/>
          <w:b w:val="0"/>
        </w:rPr>
        <w:t xml:space="preserve">Elsevier Inc. </w:t>
      </w:r>
      <w:r w:rsidRPr="0061483B">
        <w:rPr>
          <w:rFonts w:ascii="Arial" w:hAnsi="Arial" w:cs="Arial"/>
          <w:b w:val="0"/>
          <w:sz w:val="22"/>
          <w:szCs w:val="22"/>
        </w:rPr>
        <w:t xml:space="preserve">  </w:t>
      </w:r>
      <w:r w:rsidRPr="0061483B">
        <w:rPr>
          <w:rStyle w:val="txtsmall1"/>
          <w:b w:val="0"/>
        </w:rPr>
        <w:t xml:space="preserve">ISBN: 978-1-4557-3135-0 </w:t>
      </w:r>
    </w:p>
    <w:p w:rsidR="000D7FB7" w:rsidRPr="0061483B" w:rsidRDefault="0061483B" w:rsidP="0061483B">
      <w:pPr>
        <w:shd w:val="clear" w:color="auto" w:fill="FFFFFF"/>
        <w:spacing w:before="100" w:beforeAutospacing="1" w:after="100" w:afterAutospacing="1" w:line="360" w:lineRule="atLeast"/>
        <w:rPr>
          <w:rStyle w:val="med11"/>
          <w:rFonts w:ascii="Arial" w:eastAsia="Arial Unicode MS" w:hAnsi="Arial" w:cs="Arial"/>
          <w:sz w:val="22"/>
          <w:szCs w:val="22"/>
        </w:rPr>
      </w:pPr>
      <w:hyperlink r:id="rId21" w:history="1">
        <w:r w:rsidR="000D7FB7" w:rsidRPr="0061483B">
          <w:rPr>
            <w:rStyle w:val="Hyperlinkki"/>
            <w:rFonts w:ascii="Arial" w:eastAsia="Arial Unicode MS" w:hAnsi="Arial" w:cs="Arial"/>
            <w:color w:val="auto"/>
            <w:u w:val="none"/>
          </w:rPr>
          <w:t>Kaplan</w:t>
        </w:r>
      </w:hyperlink>
      <w:r w:rsidR="000D7FB7" w:rsidRPr="0061483B">
        <w:rPr>
          <w:rFonts w:ascii="Arial" w:hAnsi="Arial" w:cs="Arial"/>
        </w:rPr>
        <w:t xml:space="preserve">, A.M.  </w:t>
      </w:r>
      <w:r w:rsidR="000D7FB7" w:rsidRPr="0061483B">
        <w:rPr>
          <w:rFonts w:ascii="Arial" w:eastAsia="Arial Unicode MS" w:hAnsi="Arial" w:cs="Arial"/>
          <w:noProof/>
          <w:lang w:eastAsia="en-GB"/>
        </w:rPr>
        <w:t xml:space="preserve">&amp; </w:t>
      </w:r>
      <w:hyperlink r:id="rId22" w:history="1">
        <w:r w:rsidR="000D7FB7" w:rsidRPr="0061483B">
          <w:rPr>
            <w:rStyle w:val="Hyperlinkki"/>
            <w:rFonts w:ascii="Arial" w:eastAsia="Arial Unicode MS" w:hAnsi="Arial" w:cs="Arial"/>
            <w:color w:val="auto"/>
            <w:u w:val="none"/>
          </w:rPr>
          <w:t xml:space="preserve"> </w:t>
        </w:r>
        <w:proofErr w:type="spellStart"/>
        <w:r w:rsidR="000D7FB7" w:rsidRPr="0061483B">
          <w:rPr>
            <w:rStyle w:val="Hyperlinkki"/>
            <w:rFonts w:ascii="Arial" w:eastAsia="Arial Unicode MS" w:hAnsi="Arial" w:cs="Arial"/>
            <w:color w:val="auto"/>
            <w:u w:val="none"/>
          </w:rPr>
          <w:t>Haenlein</w:t>
        </w:r>
        <w:proofErr w:type="spellEnd"/>
      </w:hyperlink>
      <w:r w:rsidR="000D7FB7" w:rsidRPr="0061483B">
        <w:rPr>
          <w:rFonts w:ascii="Arial" w:hAnsi="Arial" w:cs="Arial"/>
        </w:rPr>
        <w:t xml:space="preserve"> M. (2010) </w:t>
      </w:r>
      <w:r w:rsidR="000D7FB7" w:rsidRPr="0061483B">
        <w:rPr>
          <w:rFonts w:ascii="Arial" w:eastAsia="Arial Unicode MS" w:hAnsi="Arial" w:cs="Arial"/>
          <w:bCs/>
          <w:kern w:val="36"/>
        </w:rPr>
        <w:t xml:space="preserve">Users of the world, unite! The challenges and opportunities of Social Media, </w:t>
      </w:r>
      <w:hyperlink r:id="rId23" w:tooltip="Go to Business Horizons on SciVerse ScienceDirect" w:history="1">
        <w:r w:rsidR="000D7FB7" w:rsidRPr="0061483B">
          <w:rPr>
            <w:rFonts w:ascii="Arial" w:eastAsia="Arial Unicode MS" w:hAnsi="Arial" w:cs="Arial"/>
            <w:bCs/>
            <w:i/>
            <w:bdr w:val="none" w:sz="0" w:space="0" w:color="auto" w:frame="1"/>
          </w:rPr>
          <w:t>Business Horizons</w:t>
        </w:r>
      </w:hyperlink>
      <w:r w:rsidR="000D7FB7" w:rsidRPr="0061483B">
        <w:rPr>
          <w:rFonts w:ascii="Arial" w:eastAsia="Arial Unicode MS" w:hAnsi="Arial" w:cs="Arial"/>
          <w:bCs/>
          <w:kern w:val="36"/>
        </w:rPr>
        <w:t xml:space="preserve">, </w:t>
      </w:r>
      <w:hyperlink r:id="rId24" w:tooltip="Go to table of contents for this volume/issue" w:history="1">
        <w:r w:rsidR="000D7FB7" w:rsidRPr="0061483B">
          <w:rPr>
            <w:rStyle w:val="Hyperlinkki"/>
            <w:rFonts w:ascii="Arial" w:eastAsia="Arial Unicode MS" w:hAnsi="Arial" w:cs="Arial"/>
            <w:color w:val="auto"/>
            <w:u w:val="none"/>
          </w:rPr>
          <w:t>Volume 53, Issue 1</w:t>
        </w:r>
      </w:hyperlink>
      <w:r w:rsidR="000D7FB7" w:rsidRPr="0061483B">
        <w:rPr>
          <w:rFonts w:ascii="Arial" w:eastAsia="Arial Unicode MS" w:hAnsi="Arial" w:cs="Arial"/>
        </w:rPr>
        <w:t>, January–February, Pages 59–68</w:t>
      </w:r>
    </w:p>
    <w:p w:rsidR="000D7FB7" w:rsidRPr="0061483B" w:rsidRDefault="000D7FB7" w:rsidP="000D7FB7">
      <w:pPr>
        <w:rPr>
          <w:rStyle w:val="product-title2"/>
          <w:rFonts w:ascii="Arial" w:hAnsi="Arial" w:cs="Arial"/>
        </w:rPr>
      </w:pPr>
      <w:proofErr w:type="spellStart"/>
      <w:r w:rsidRPr="0061483B">
        <w:rPr>
          <w:rStyle w:val="product-title2"/>
          <w:rFonts w:ascii="Arial" w:hAnsi="Arial" w:cs="Arial"/>
        </w:rPr>
        <w:t>Knopper</w:t>
      </w:r>
      <w:proofErr w:type="spellEnd"/>
      <w:r w:rsidRPr="0061483B">
        <w:rPr>
          <w:rStyle w:val="product-title2"/>
          <w:rFonts w:ascii="Arial" w:hAnsi="Arial" w:cs="Arial"/>
        </w:rPr>
        <w:t xml:space="preserve">, S. </w:t>
      </w:r>
      <w:proofErr w:type="gramStart"/>
      <w:r w:rsidRPr="0061483B">
        <w:rPr>
          <w:rStyle w:val="product-title2"/>
          <w:rFonts w:ascii="Arial" w:hAnsi="Arial" w:cs="Arial"/>
        </w:rPr>
        <w:t xml:space="preserve">( </w:t>
      </w:r>
      <w:proofErr w:type="gramEnd"/>
      <w:r w:rsidRPr="0061483B">
        <w:rPr>
          <w:rStyle w:val="product-title2"/>
          <w:rFonts w:ascii="Arial" w:hAnsi="Arial" w:cs="Arial"/>
        </w:rPr>
        <w:fldChar w:fldCharType="begin"/>
      </w:r>
      <w:r w:rsidRPr="0061483B">
        <w:rPr>
          <w:rStyle w:val="product-title2"/>
          <w:rFonts w:ascii="Arial" w:hAnsi="Arial" w:cs="Arial"/>
        </w:rPr>
        <w:instrText xml:space="preserve"> HYPERLINK "http://www.amazon.co.uk/gp/product/1847371361/ref=ox_sc_sfl_title_10?ie=UTF8&amp;psc=1&amp;smid=A3P5ROKL5A1OLE" </w:instrText>
      </w:r>
      <w:r w:rsidRPr="0061483B">
        <w:rPr>
          <w:rStyle w:val="product-title2"/>
          <w:rFonts w:ascii="Arial" w:hAnsi="Arial" w:cs="Arial"/>
        </w:rPr>
        <w:fldChar w:fldCharType="separate"/>
      </w:r>
      <w:r w:rsidRPr="0061483B">
        <w:rPr>
          <w:rStyle w:val="product-title2"/>
          <w:rFonts w:ascii="Arial" w:hAnsi="Arial" w:cs="Arial"/>
        </w:rPr>
        <w:t>Appetite for Self-Destruction: The Spectacular Crash of the Record Industry in the Digital Age</w:t>
      </w:r>
      <w:r w:rsidRPr="0061483B">
        <w:rPr>
          <w:rStyle w:val="product-title2"/>
          <w:rFonts w:ascii="Arial" w:hAnsi="Arial" w:cs="Arial"/>
        </w:rPr>
        <w:fldChar w:fldCharType="end"/>
      </w:r>
      <w:r w:rsidRPr="0061483B">
        <w:rPr>
          <w:rStyle w:val="product-title2"/>
          <w:rFonts w:ascii="Arial" w:hAnsi="Arial" w:cs="Arial"/>
        </w:rPr>
        <w:t xml:space="preserve"> </w:t>
      </w:r>
    </w:p>
    <w:p w:rsidR="000D7FB7" w:rsidRPr="0061483B" w:rsidRDefault="0061483B" w:rsidP="000D7FB7">
      <w:pPr>
        <w:shd w:val="clear" w:color="auto" w:fill="FFFFFF"/>
        <w:spacing w:line="360" w:lineRule="atLeast"/>
        <w:rPr>
          <w:rFonts w:ascii="Arial" w:hAnsi="Arial" w:cs="Arial"/>
        </w:rPr>
      </w:pPr>
      <w:hyperlink r:id="rId25" w:tooltip="Search for Koch, Hope" w:history="1">
        <w:r w:rsidR="000D7FB7" w:rsidRPr="0061483B">
          <w:rPr>
            <w:rStyle w:val="Hyperlinkki"/>
            <w:rFonts w:ascii="Arial" w:hAnsi="Arial" w:cs="Arial"/>
            <w:color w:val="auto"/>
            <w:u w:val="none"/>
            <w:lang w:val="en-US"/>
          </w:rPr>
          <w:t>Koch, H.</w:t>
        </w:r>
      </w:hyperlink>
      <w:r w:rsidR="000D7FB7" w:rsidRPr="0061483B">
        <w:rPr>
          <w:rFonts w:ascii="Arial" w:hAnsi="Arial" w:cs="Arial"/>
          <w:vertAlign w:val="superscript"/>
          <w:lang w:val="en-US"/>
        </w:rPr>
        <w:t xml:space="preserve">, </w:t>
      </w:r>
      <w:hyperlink r:id="rId26" w:tooltip="Search for Gonzalez, Ester" w:history="1">
        <w:r w:rsidR="000D7FB7" w:rsidRPr="0061483B">
          <w:rPr>
            <w:rStyle w:val="Hyperlinkki"/>
            <w:rFonts w:ascii="Arial" w:hAnsi="Arial" w:cs="Arial"/>
            <w:color w:val="auto"/>
            <w:u w:val="none"/>
            <w:lang w:val="en-US"/>
          </w:rPr>
          <w:t>Gonzalez, E.</w:t>
        </w:r>
      </w:hyperlink>
      <w:r w:rsidR="000D7FB7" w:rsidRPr="0061483B">
        <w:rPr>
          <w:rFonts w:ascii="Arial" w:hAnsi="Arial" w:cs="Arial"/>
        </w:rPr>
        <w:t xml:space="preserve"> </w:t>
      </w:r>
      <w:r w:rsidR="000D7FB7" w:rsidRPr="0061483B">
        <w:rPr>
          <w:rFonts w:ascii="Arial" w:hAnsi="Arial" w:cs="Arial"/>
          <w:lang w:val="en-US"/>
        </w:rPr>
        <w:t xml:space="preserve">&amp; </w:t>
      </w:r>
      <w:hyperlink r:id="rId27" w:tooltip="Search for Leidner, Dorothy" w:history="1">
        <w:proofErr w:type="spellStart"/>
        <w:r w:rsidR="000D7FB7" w:rsidRPr="0061483B">
          <w:rPr>
            <w:rStyle w:val="Hyperlinkki"/>
            <w:rFonts w:ascii="Arial" w:hAnsi="Arial" w:cs="Arial"/>
            <w:color w:val="auto"/>
            <w:u w:val="none"/>
            <w:lang w:val="en-US"/>
          </w:rPr>
          <w:t>Leidner</w:t>
        </w:r>
        <w:proofErr w:type="spellEnd"/>
        <w:r w:rsidR="000D7FB7" w:rsidRPr="0061483B">
          <w:rPr>
            <w:rStyle w:val="Hyperlinkki"/>
            <w:rFonts w:ascii="Arial" w:hAnsi="Arial" w:cs="Arial"/>
            <w:color w:val="auto"/>
            <w:u w:val="none"/>
            <w:lang w:val="en-US"/>
          </w:rPr>
          <w:t>, D.</w:t>
        </w:r>
      </w:hyperlink>
      <w:r w:rsidR="000D7FB7" w:rsidRPr="0061483B">
        <w:rPr>
          <w:rFonts w:ascii="Arial" w:hAnsi="Arial" w:cs="Arial"/>
        </w:rPr>
        <w:t xml:space="preserve"> (2012) Bridging the work/</w:t>
      </w:r>
      <w:r w:rsidR="000D7FB7" w:rsidRPr="0061483B">
        <w:rPr>
          <w:rStyle w:val="Voimakas"/>
          <w:rFonts w:ascii="Arial" w:hAnsi="Arial" w:cs="Arial"/>
          <w:b w:val="0"/>
        </w:rPr>
        <w:t>social</w:t>
      </w:r>
      <w:r w:rsidR="000D7FB7" w:rsidRPr="0061483B">
        <w:rPr>
          <w:rFonts w:ascii="Arial" w:hAnsi="Arial" w:cs="Arial"/>
        </w:rPr>
        <w:t xml:space="preserve"> divide: the emotional response to organizational </w:t>
      </w:r>
      <w:r w:rsidR="000D7FB7" w:rsidRPr="0061483B">
        <w:rPr>
          <w:rStyle w:val="Voimakas"/>
          <w:rFonts w:ascii="Arial" w:hAnsi="Arial" w:cs="Arial"/>
          <w:b w:val="0"/>
        </w:rPr>
        <w:t>social networking sites</w:t>
      </w:r>
      <w:r w:rsidR="000D7FB7" w:rsidRPr="0061483B">
        <w:rPr>
          <w:rFonts w:ascii="Arial" w:hAnsi="Arial" w:cs="Arial"/>
        </w:rPr>
        <w:t xml:space="preserve">, </w:t>
      </w:r>
      <w:hyperlink r:id="rId28" w:tooltip="Search for European Journal of Information Systems" w:history="1">
        <w:r w:rsidR="000D7FB7" w:rsidRPr="0061483B">
          <w:rPr>
            <w:rStyle w:val="Hyperlinkki"/>
            <w:rFonts w:ascii="Arial" w:hAnsi="Arial" w:cs="Arial"/>
            <w:i/>
            <w:color w:val="auto"/>
            <w:u w:val="none"/>
            <w:lang w:val="en-US"/>
          </w:rPr>
          <w:t>European Journal of Information Systems</w:t>
        </w:r>
      </w:hyperlink>
      <w:r w:rsidR="000D7FB7" w:rsidRPr="0061483B">
        <w:rPr>
          <w:rFonts w:ascii="Arial" w:hAnsi="Arial" w:cs="Arial"/>
          <w:lang w:val="en-US"/>
        </w:rPr>
        <w:t>, Vol. 21, Issue 6, p 699-717</w:t>
      </w:r>
    </w:p>
    <w:p w:rsidR="000D7FB7" w:rsidRPr="0061483B" w:rsidRDefault="000D7FB7" w:rsidP="000D7FB7">
      <w:pPr>
        <w:rPr>
          <w:rStyle w:val="product-title2"/>
          <w:rFonts w:ascii="Arial" w:hAnsi="Arial" w:cs="Arial"/>
        </w:rPr>
      </w:pPr>
    </w:p>
    <w:p w:rsidR="000D7FB7" w:rsidRPr="0061483B" w:rsidRDefault="000D7FB7" w:rsidP="000D7FB7">
      <w:pPr>
        <w:rPr>
          <w:rFonts w:ascii="Arial" w:hAnsi="Arial" w:cs="Arial"/>
        </w:rPr>
      </w:pPr>
      <w:r w:rsidRPr="0061483B">
        <w:rPr>
          <w:rStyle w:val="Title1"/>
          <w:rFonts w:ascii="Arial" w:hAnsi="Arial" w:cs="Arial"/>
          <w:vanish/>
          <w:lang w:val="fi-FI"/>
        </w:rPr>
        <w:t>false</w:t>
      </w:r>
      <w:hyperlink r:id="rId29" w:tooltip="Click to search for more items by this author" w:history="1">
        <w:proofErr w:type="spellStart"/>
        <w:r w:rsidRPr="0061483B">
          <w:rPr>
            <w:rStyle w:val="n"/>
            <w:rFonts w:ascii="Arial" w:hAnsi="Arial" w:cs="Arial"/>
            <w:lang w:val="fi-FI"/>
          </w:rPr>
          <w:t>Kumar</w:t>
        </w:r>
        <w:proofErr w:type="spellEnd"/>
        <w:r w:rsidRPr="0061483B">
          <w:rPr>
            <w:rStyle w:val="n"/>
            <w:rFonts w:ascii="Arial" w:hAnsi="Arial" w:cs="Arial"/>
            <w:lang w:val="fi-FI"/>
          </w:rPr>
          <w:t>, S.</w:t>
        </w:r>
      </w:hyperlink>
      <w:r w:rsidRPr="0061483B">
        <w:rPr>
          <w:rStyle w:val="n"/>
          <w:rFonts w:ascii="Arial" w:hAnsi="Arial" w:cs="Arial"/>
          <w:lang w:val="fi-FI"/>
        </w:rPr>
        <w:t xml:space="preserve">, </w:t>
      </w:r>
      <w:hyperlink r:id="rId30" w:tooltip="Click to search for more items by this author" w:history="1">
        <w:proofErr w:type="spellStart"/>
        <w:r w:rsidRPr="0061483B">
          <w:rPr>
            <w:rStyle w:val="n"/>
            <w:rFonts w:ascii="Arial" w:hAnsi="Arial" w:cs="Arial"/>
            <w:lang w:val="fi-FI"/>
          </w:rPr>
          <w:t>Choe</w:t>
        </w:r>
        <w:proofErr w:type="spellEnd"/>
        <w:r w:rsidRPr="0061483B">
          <w:rPr>
            <w:rStyle w:val="n"/>
            <w:rFonts w:ascii="Arial" w:hAnsi="Arial" w:cs="Arial"/>
            <w:lang w:val="fi-FI"/>
          </w:rPr>
          <w:t>, D.</w:t>
        </w:r>
      </w:hyperlink>
      <w:r w:rsidRPr="0061483B">
        <w:rPr>
          <w:rFonts w:ascii="Arial" w:hAnsi="Arial" w:cs="Arial"/>
          <w:lang w:val="fi-FI"/>
        </w:rPr>
        <w:t xml:space="preserve"> </w:t>
      </w:r>
      <w:r w:rsidRPr="0061483B">
        <w:rPr>
          <w:rStyle w:val="titleauthoretc"/>
          <w:rFonts w:ascii="Arial" w:hAnsi="Arial" w:cs="Arial"/>
          <w:lang w:val="fi-FI"/>
        </w:rPr>
        <w:t xml:space="preserve">&amp; </w:t>
      </w:r>
      <w:hyperlink r:id="rId31" w:tooltip="Click to search for more items by this author" w:history="1">
        <w:proofErr w:type="spellStart"/>
        <w:r w:rsidRPr="0061483B">
          <w:rPr>
            <w:rStyle w:val="n"/>
            <w:rFonts w:ascii="Arial" w:hAnsi="Arial" w:cs="Arial"/>
            <w:lang w:val="fi-FI"/>
          </w:rPr>
          <w:t>Venkataramani</w:t>
        </w:r>
        <w:proofErr w:type="spellEnd"/>
        <w:r w:rsidRPr="0061483B">
          <w:rPr>
            <w:rStyle w:val="n"/>
            <w:rFonts w:ascii="Arial" w:hAnsi="Arial" w:cs="Arial"/>
            <w:lang w:val="fi-FI"/>
          </w:rPr>
          <w:t>, S.</w:t>
        </w:r>
      </w:hyperlink>
      <w:r w:rsidRPr="0061483B">
        <w:rPr>
          <w:rFonts w:ascii="Arial" w:hAnsi="Arial" w:cs="Arial"/>
          <w:lang w:val="fi-FI"/>
        </w:rPr>
        <w:t xml:space="preserve"> </w:t>
      </w:r>
      <w:r w:rsidRPr="0061483B">
        <w:rPr>
          <w:rFonts w:ascii="Arial" w:hAnsi="Arial" w:cs="Arial"/>
        </w:rPr>
        <w:t xml:space="preserve">(2013) Achieving customer service excellence using Lean Pull Replenishment, </w:t>
      </w:r>
      <w:hyperlink r:id="rId32" w:tooltip="Click to search for more items from this journal" w:history="1">
        <w:r w:rsidRPr="0061483B">
          <w:rPr>
            <w:rStyle w:val="Voimakas"/>
            <w:rFonts w:ascii="Arial" w:hAnsi="Arial" w:cs="Arial"/>
            <w:b w:val="0"/>
            <w:i/>
            <w:lang w:val="en-US"/>
          </w:rPr>
          <w:t>International Journal of Productivity and Performance Management</w:t>
        </w:r>
      </w:hyperlink>
      <w:r w:rsidRPr="0061483B">
        <w:rPr>
          <w:rFonts w:ascii="Arial" w:hAnsi="Arial" w:cs="Arial"/>
        </w:rPr>
        <w:t xml:space="preserve">, </w:t>
      </w:r>
      <w:hyperlink r:id="rId33" w:tooltip="Click to search for more items from this issue" w:history="1">
        <w:r w:rsidR="0061483B" w:rsidRPr="0061483B">
          <w:rPr>
            <w:rFonts w:ascii="Arial" w:hAnsi="Arial" w:cs="Arial"/>
            <w:noProof/>
          </w:rPr>
        </w:r>
        <w:r w:rsidR="0061483B" w:rsidRPr="0061483B">
          <w:rPr>
            <w:rFonts w:ascii="Arial" w:hAnsi="Arial" w:cs="Arial"/>
            <w:noProof/>
          </w:rPr>
          <w:pict>
            <v:rect id="AutoShape 27" o:spid="_x0000_s1030" href="http://search.proquest.com.v-ezproxy.smu.ac.uk/abicomplete/indexingvolumeissuelinkhandler/43408/International+Journal+of+Productivity+and+Performance+Management/02013Y01Y01$232013$3b++Vol.+62+$281$29/62/1?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" o:button="t" filled="f" stroked="f">
              <v:fill o:detectmouseclick="t"/>
              <o:lock v:ext="edit" aspectratio="t"/>
              <w10:wrap type="none"/>
              <w10:anchorlock/>
            </v:rect>
          </w:pict>
        </w:r>
        <w:r w:rsidRPr="0061483B">
          <w:rPr>
            <w:rStyle w:val="Hyperlinkki"/>
            <w:rFonts w:ascii="Arial" w:hAnsi="Arial" w:cs="Arial"/>
            <w:color w:val="auto"/>
            <w:u w:val="none"/>
            <w:lang w:val="en-US"/>
          </w:rPr>
          <w:t>62. 1</w:t>
        </w:r>
        <w:r w:rsidR="0061483B" w:rsidRPr="0061483B">
          <w:rPr>
            <w:rFonts w:ascii="Arial" w:hAnsi="Arial" w:cs="Arial"/>
            <w:noProof/>
            <w:lang w:val="fi-FI"/>
          </w:rPr>
        </w:r>
        <w:r w:rsidR="0061483B" w:rsidRPr="0061483B">
          <w:rPr>
            <w:noProof/>
            <w:lang w:val="fi-FI"/>
          </w:rPr>
          <w:pict>
            <v:rect id="AutoShape 28" o:spid="_x0000_s1029" href="http://search.proquest.com.v-ezproxy.smu.ac.uk/abicomplete/indexingvolumeissuelinkhandler/43408/International+Journal+of+Productivity+and+Performance+Management/02013Y01Y01$232013$3b++Vol.+62+$281$29/62/1?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" o:button="t" filled="f" stroked="f">
              <v:fill o:detectmouseclick="t"/>
              <o:lock v:ext="edit" aspectratio="t"/>
              <w10:wrap type="none"/>
              <w10:anchorlock/>
            </v:rect>
          </w:pict>
        </w:r>
      </w:hyperlink>
      <w:r w:rsidRPr="0061483B">
        <w:rPr>
          <w:rFonts w:ascii="Arial" w:hAnsi="Arial" w:cs="Arial"/>
        </w:rPr>
        <w:t xml:space="preserve">, </w:t>
      </w:r>
      <w:r w:rsidRPr="0061483B">
        <w:rPr>
          <w:rStyle w:val="titleauthoretc"/>
          <w:rFonts w:ascii="Arial" w:hAnsi="Arial" w:cs="Arial"/>
          <w:lang w:val="en-US"/>
        </w:rPr>
        <w:t xml:space="preserve">pp </w:t>
      </w:r>
      <w:proofErr w:type="gramStart"/>
      <w:r w:rsidRPr="0061483B">
        <w:rPr>
          <w:rStyle w:val="titleauthoretc"/>
          <w:rFonts w:ascii="Arial" w:hAnsi="Arial" w:cs="Arial"/>
          <w:lang w:val="en-US"/>
        </w:rPr>
        <w:t>85-109</w:t>
      </w:r>
      <w:proofErr w:type="gramEnd"/>
      <w:r w:rsidRPr="0061483B">
        <w:rPr>
          <w:rStyle w:val="titleauthoretc"/>
          <w:rFonts w:ascii="Arial" w:hAnsi="Arial" w:cs="Arial"/>
          <w:lang w:val="en-US"/>
        </w:rPr>
        <w:t>.</w:t>
      </w:r>
      <w:r w:rsidRPr="0061483B">
        <w:rPr>
          <w:rStyle w:val="hiddentext"/>
          <w:rFonts w:ascii="Arial" w:hAnsi="Arial" w:cs="Arial"/>
          <w:vanish/>
          <w:lang w:val="en-US"/>
        </w:rPr>
        <w:t>Press the Escape key to close</w:t>
      </w:r>
    </w:p>
    <w:p w:rsidR="000D7FB7" w:rsidRPr="0061483B" w:rsidRDefault="000D7FB7" w:rsidP="000D7FB7">
      <w:pPr>
        <w:rPr>
          <w:rFonts w:ascii="Arial" w:hAnsi="Arial" w:cs="Arial"/>
        </w:rPr>
      </w:pPr>
    </w:p>
    <w:p w:rsidR="000D7FB7" w:rsidRPr="0061483B" w:rsidRDefault="000D7FB7" w:rsidP="000D7FB7">
      <w:pPr>
        <w:rPr>
          <w:rStyle w:val="product-title2"/>
          <w:rFonts w:ascii="Arial" w:hAnsi="Arial" w:cs="Arial"/>
        </w:rPr>
      </w:pPr>
      <w:proofErr w:type="spellStart"/>
      <w:r w:rsidRPr="0061483B">
        <w:rPr>
          <w:rStyle w:val="product-title2"/>
          <w:rFonts w:ascii="Arial" w:hAnsi="Arial" w:cs="Arial"/>
        </w:rPr>
        <w:t>Lessig</w:t>
      </w:r>
      <w:proofErr w:type="spellEnd"/>
      <w:r w:rsidRPr="0061483B">
        <w:rPr>
          <w:rStyle w:val="product-title2"/>
          <w:rFonts w:ascii="Arial" w:hAnsi="Arial" w:cs="Arial"/>
        </w:rPr>
        <w:t>, L. (</w:t>
      </w:r>
      <w:r w:rsidR="0061483B">
        <w:rPr>
          <w:rStyle w:val="product-title2"/>
          <w:rFonts w:ascii="Arial" w:hAnsi="Arial" w:cs="Arial"/>
        </w:rPr>
        <w:t xml:space="preserve">xxx) </w:t>
      </w:r>
      <w:hyperlink r:id="rId34" w:history="1">
        <w:r w:rsidRPr="0061483B">
          <w:rPr>
            <w:rStyle w:val="product-title2"/>
            <w:rFonts w:ascii="Arial" w:hAnsi="Arial" w:cs="Arial"/>
            <w:i/>
          </w:rPr>
          <w:t>Free Culture: The Nature and Future of Creativity</w:t>
        </w:r>
      </w:hyperlink>
    </w:p>
    <w:p w:rsidR="000D7FB7" w:rsidRPr="0061483B" w:rsidRDefault="0061483B" w:rsidP="000D7FB7">
      <w:pPr>
        <w:spacing w:after="0" w:line="240" w:lineRule="auto"/>
        <w:outlineLvl w:val="0"/>
        <w:rPr>
          <w:rFonts w:ascii="Arial" w:eastAsia="Times New Roman" w:hAnsi="Arial" w:cs="Arial"/>
          <w:lang w:eastAsia="en-GB"/>
        </w:rPr>
      </w:pPr>
      <w:hyperlink r:id="rId35" w:tooltip="Click to search for more items by this author" w:history="1">
        <w:r w:rsidR="000D7FB7" w:rsidRPr="0061483B">
          <w:rPr>
            <w:rStyle w:val="n"/>
            <w:rFonts w:ascii="Arial" w:hAnsi="Arial" w:cs="Arial"/>
          </w:rPr>
          <w:t>London, M.</w:t>
        </w:r>
      </w:hyperlink>
      <w:r w:rsidR="000D7FB7" w:rsidRPr="0061483B">
        <w:rPr>
          <w:rFonts w:ascii="Arial" w:hAnsi="Arial" w:cs="Arial"/>
          <w:noProof/>
        </w:rPr>
        <w:t xml:space="preserve"> (2013)</w:t>
      </w:r>
      <w:r w:rsidR="000D7FB7" w:rsidRPr="0061483B">
        <w:rPr>
          <w:rFonts w:ascii="Arial" w:hAnsi="Arial" w:cs="Arial"/>
        </w:rPr>
        <w:t xml:space="preserve"> Generative team learning in Web 2.0 environments, </w:t>
      </w:r>
      <w:hyperlink r:id="rId36" w:tooltip="Click to search for more items from this journal" w:history="1">
        <w:r w:rsidR="000D7FB7" w:rsidRPr="0061483B">
          <w:rPr>
            <w:rStyle w:val="Voimakas"/>
            <w:rFonts w:ascii="Arial" w:hAnsi="Arial" w:cs="Arial"/>
            <w:b w:val="0"/>
            <w:i/>
            <w:lang w:val="en-US"/>
          </w:rPr>
          <w:t>The Journal of Management Development</w:t>
        </w:r>
      </w:hyperlink>
      <w:hyperlink r:id="rId37" w:tooltip="Click to search for more items from this issue" w:history="1">
        <w:r w:rsidR="000D7FB7" w:rsidRPr="0061483B">
          <w:rPr>
            <w:rFonts w:ascii="Arial" w:hAnsi="Arial" w:cs="Arial"/>
            <w:noProof/>
          </w:rPr>
          <w:t xml:space="preserve">, </w:t>
        </w:r>
        <w:r w:rsidR="000D7FB7" w:rsidRPr="0061483B">
          <w:rPr>
            <w:rStyle w:val="Hyperlinkki"/>
            <w:rFonts w:ascii="Arial" w:hAnsi="Arial" w:cs="Arial"/>
            <w:color w:val="auto"/>
            <w:u w:val="none"/>
            <w:lang w:val="en-US"/>
          </w:rPr>
          <w:t>32, 1</w:t>
        </w:r>
        <w:r w:rsidRPr="0061483B">
          <w:rPr>
            <w:rFonts w:ascii="Arial" w:hAnsi="Arial" w:cs="Arial"/>
            <w:noProof/>
            <w:lang w:val="fi-FI"/>
          </w:rPr>
        </w:r>
        <w:r w:rsidRPr="0061483B">
          <w:rPr>
            <w:noProof/>
            <w:lang w:val="fi-FI"/>
          </w:rPr>
          <w:pict>
            <v:rect id="AutoShape 18" o:spid="_x0000_s1028" href="http://search.proquest.com.v-ezproxy.smu.ac.uk/abicomplete/indexingvolumeissuelinkhandler/37225/The+Journal+of+Management+Development/02013Y01Y01$232013$3b++Vol.+32+$281$29/32/1?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" o:button="t" filled="f" stroked="f">
              <v:fill o:detectmouseclick="t"/>
              <o:lock v:ext="edit" aspectratio="t"/>
              <w10:wrap type="none"/>
              <w10:anchorlock/>
            </v:rect>
          </w:pict>
        </w:r>
      </w:hyperlink>
      <w:r w:rsidR="000D7FB7" w:rsidRPr="0061483B">
        <w:rPr>
          <w:rFonts w:ascii="Arial" w:hAnsi="Arial" w:cs="Arial"/>
        </w:rPr>
        <w:t xml:space="preserve">, </w:t>
      </w:r>
      <w:proofErr w:type="spellStart"/>
      <w:r w:rsidR="000D7FB7" w:rsidRPr="0061483B">
        <w:rPr>
          <w:rFonts w:ascii="Arial" w:hAnsi="Arial" w:cs="Arial"/>
        </w:rPr>
        <w:t>pp</w:t>
      </w:r>
      <w:proofErr w:type="spellEnd"/>
      <w:r w:rsidR="000D7FB7" w:rsidRPr="0061483B">
        <w:rPr>
          <w:rStyle w:val="titleauthoretc"/>
          <w:rFonts w:ascii="Arial" w:hAnsi="Arial" w:cs="Arial"/>
          <w:lang w:val="en-US"/>
        </w:rPr>
        <w:t xml:space="preserve"> 73-95</w:t>
      </w:r>
    </w:p>
    <w:p w:rsidR="000D7FB7" w:rsidRPr="0061483B" w:rsidRDefault="000D7FB7" w:rsidP="000D7FB7">
      <w:pPr>
        <w:rPr>
          <w:rStyle w:val="product-title2"/>
          <w:rFonts w:ascii="Arial" w:hAnsi="Arial" w:cs="Arial"/>
        </w:rPr>
      </w:pPr>
    </w:p>
    <w:p w:rsidR="0061483B" w:rsidRDefault="000D7FB7" w:rsidP="0061483B">
      <w:pPr>
        <w:pStyle w:val="Otsikko2"/>
        <w:rPr>
          <w:rStyle w:val="titleauthoretc"/>
          <w:rFonts w:ascii="Arial" w:hAnsi="Arial" w:cs="Arial"/>
          <w:b w:val="0"/>
          <w:color w:val="auto"/>
          <w:sz w:val="22"/>
          <w:szCs w:val="22"/>
          <w:lang w:val="en-US"/>
        </w:rPr>
      </w:pPr>
      <w:r w:rsidRPr="0061483B">
        <w:rPr>
          <w:rStyle w:val="Title1"/>
          <w:rFonts w:ascii="Arial" w:hAnsi="Arial" w:cs="Arial"/>
          <w:b w:val="0"/>
          <w:vanish/>
          <w:color w:val="auto"/>
          <w:sz w:val="22"/>
          <w:szCs w:val="22"/>
          <w:lang w:val="en-US"/>
        </w:rPr>
        <w:t>false</w:t>
      </w:r>
      <w:r w:rsidRPr="0061483B">
        <w:rPr>
          <w:rFonts w:ascii="Arial" w:hAnsi="Arial" w:cs="Arial"/>
          <w:b w:val="0"/>
          <w:color w:val="auto"/>
          <w:sz w:val="22"/>
          <w:szCs w:val="22"/>
          <w:lang w:val="en-US"/>
        </w:rPr>
        <w:t>Myers, B.</w:t>
      </w:r>
      <w:r w:rsidRPr="0061483B">
        <w:rPr>
          <w:rStyle w:val="titleauthoretc"/>
          <w:rFonts w:ascii="Arial" w:hAnsi="Arial" w:cs="Arial"/>
          <w:b w:val="0"/>
          <w:color w:val="auto"/>
          <w:sz w:val="22"/>
          <w:szCs w:val="22"/>
          <w:lang w:val="en-US"/>
        </w:rPr>
        <w:t xml:space="preserve">, </w:t>
      </w:r>
      <w:hyperlink r:id="rId38" w:tooltip="Click to search for more items by this author" w:history="1">
        <w:r w:rsidRPr="0061483B">
          <w:rPr>
            <w:rStyle w:val="n"/>
            <w:rFonts w:ascii="Arial" w:hAnsi="Arial" w:cs="Arial"/>
            <w:b w:val="0"/>
            <w:color w:val="auto"/>
            <w:sz w:val="22"/>
            <w:szCs w:val="22"/>
            <w:lang w:val="en-US"/>
          </w:rPr>
          <w:t>Kwon, W-</w:t>
        </w:r>
      </w:hyperlink>
      <w:r w:rsidRPr="0061483B">
        <w:rPr>
          <w:rFonts w:ascii="Arial" w:hAnsi="Arial" w:cs="Arial"/>
          <w:b w:val="0"/>
          <w:color w:val="auto"/>
          <w:sz w:val="22"/>
          <w:szCs w:val="22"/>
          <w:lang w:val="en-US"/>
        </w:rPr>
        <w:t xml:space="preserve">S. </w:t>
      </w:r>
      <w:r w:rsidRPr="0061483B">
        <w:rPr>
          <w:rStyle w:val="hiddentext"/>
          <w:rFonts w:ascii="Arial" w:hAnsi="Arial" w:cs="Arial"/>
          <w:b w:val="0"/>
          <w:vanish/>
          <w:color w:val="auto"/>
          <w:sz w:val="22"/>
          <w:szCs w:val="22"/>
          <w:lang w:val="en-US"/>
        </w:rPr>
        <w:t>Press the Escape key to close</w:t>
      </w:r>
      <w:r w:rsidRPr="0061483B">
        <w:rPr>
          <w:rFonts w:ascii="Arial" w:hAnsi="Arial" w:cs="Arial"/>
          <w:b w:val="0"/>
          <w:color w:val="auto"/>
          <w:sz w:val="22"/>
          <w:szCs w:val="22"/>
          <w:lang w:val="en-US"/>
        </w:rPr>
        <w:t xml:space="preserve">&amp; Forsythe, S. (2013) Creating successful cause-brand alliances: The role of cause involvement, perceived brand motivations and cause-brand alliance attitude, </w:t>
      </w:r>
      <w:hyperlink r:id="rId39" w:tooltip="Click to search for more items from this journal" w:history="1">
        <w:r w:rsidRPr="0061483B">
          <w:rPr>
            <w:rStyle w:val="Voimakas"/>
            <w:rFonts w:ascii="Arial" w:hAnsi="Arial" w:cs="Arial"/>
            <w:i/>
            <w:color w:val="auto"/>
            <w:sz w:val="22"/>
            <w:szCs w:val="22"/>
            <w:lang w:val="en-US"/>
          </w:rPr>
          <w:t>Journal of Brand Management</w:t>
        </w:r>
        <w:r w:rsidRPr="0061483B">
          <w:rPr>
            <w:rStyle w:val="Voimakas"/>
            <w:rFonts w:ascii="Arial" w:hAnsi="Arial" w:cs="Arial"/>
            <w:color w:val="auto"/>
            <w:sz w:val="22"/>
            <w:szCs w:val="22"/>
            <w:lang w:val="en-US"/>
          </w:rPr>
          <w:t>, suppl. Special Issue: Branding non-profit and commercial</w:t>
        </w:r>
      </w:hyperlink>
      <w:r w:rsidRPr="0061483B">
        <w:rPr>
          <w:rFonts w:ascii="Arial" w:hAnsi="Arial" w:cs="Arial"/>
          <w:b w:val="0"/>
          <w:color w:val="auto"/>
          <w:sz w:val="22"/>
          <w:szCs w:val="22"/>
          <w:lang w:val="en-US"/>
        </w:rPr>
        <w:t xml:space="preserve">, </w:t>
      </w:r>
      <w:hyperlink r:id="rId40" w:tooltip="Click to search for more items from this issue" w:history="1">
        <w:r w:rsidR="0061483B" w:rsidRPr="0061483B">
          <w:rPr>
            <w:rFonts w:ascii="Arial" w:hAnsi="Arial" w:cs="Arial"/>
            <w:b w:val="0"/>
            <w:noProof/>
            <w:color w:val="auto"/>
            <w:sz w:val="22"/>
            <w:szCs w:val="22"/>
          </w:rPr>
        </w:r>
        <w:r w:rsidR="0061483B" w:rsidRPr="0061483B">
          <w:rPr>
            <w:rFonts w:ascii="Arial" w:hAnsi="Arial" w:cs="Arial"/>
            <w:b w:val="0"/>
            <w:noProof/>
            <w:color w:val="auto"/>
            <w:sz w:val="22"/>
            <w:szCs w:val="22"/>
          </w:rPr>
          <w:pict>
            <v:rect id="AutoShape 9" o:spid="_x0000_s1027" href="http://search.proquest.com.v-ezproxy.smu.ac.uk/abicomplete/indexingvolumeissuelinkhandler/27139/Journal+of+Brand+Management/02013Y01Y01$23Jan+2013$3b++Vol.+20+$283$29,+Supp.+Special+Issue:+Branding+non-profit+and+commercial/20/3?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" o:button="t" filled="f" stroked="f">
              <v:fill o:detectmouseclick="t"/>
              <o:lock v:ext="edit" aspectratio="t"/>
              <w10:wrap type="none"/>
              <w10:anchorlock/>
            </v:rect>
          </w:pict>
        </w:r>
        <w:r w:rsidRPr="0061483B">
          <w:rPr>
            <w:rStyle w:val="Hyperlinkki"/>
            <w:rFonts w:ascii="Arial" w:hAnsi="Arial" w:cs="Arial"/>
            <w:b w:val="0"/>
            <w:color w:val="auto"/>
            <w:sz w:val="22"/>
            <w:szCs w:val="22"/>
            <w:u w:val="none"/>
            <w:lang w:val="en-US"/>
          </w:rPr>
          <w:t>20. 3</w:t>
        </w:r>
        <w:r w:rsidR="0061483B" w:rsidRPr="0061483B">
          <w:rPr>
            <w:rFonts w:ascii="Arial" w:hAnsi="Arial" w:cs="Arial"/>
            <w:b w:val="0"/>
            <w:noProof/>
            <w:color w:val="auto"/>
            <w:sz w:val="22"/>
            <w:szCs w:val="22"/>
          </w:rPr>
        </w:r>
        <w:r w:rsidR="0061483B" w:rsidRPr="0061483B">
          <w:rPr>
            <w:noProof/>
            <w:color w:val="auto"/>
          </w:rPr>
          <w:pict>
            <v:rect id="AutoShape 10" o:spid="_x0000_s1026" href="http://search.proquest.com.v-ezproxy.smu.ac.uk/abicomplete/indexingvolumeissuelinkhandler/27139/Journal+of+Brand+Management/02013Y01Y01$23Jan+2013$3b++Vol.+20+$283$29,+Supp.+Special+Issue:+Branding+non-profit+and+commercial/20/3?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" o:button="t" filled="f" stroked="f">
              <v:fill o:detectmouseclick="t"/>
              <o:lock v:ext="edit" aspectratio="t"/>
              <w10:wrap type="none"/>
              <w10:anchorlock/>
            </v:rect>
          </w:pict>
        </w:r>
      </w:hyperlink>
      <w:r w:rsidRPr="0061483B">
        <w:rPr>
          <w:rStyle w:val="titleauthoretc"/>
          <w:rFonts w:ascii="Arial" w:hAnsi="Arial" w:cs="Arial"/>
          <w:b w:val="0"/>
          <w:color w:val="auto"/>
          <w:sz w:val="22"/>
          <w:szCs w:val="22"/>
          <w:lang w:val="en-US"/>
        </w:rPr>
        <w:t xml:space="preserve"> </w:t>
      </w:r>
      <w:proofErr w:type="spellStart"/>
      <w:r w:rsidRPr="0061483B">
        <w:rPr>
          <w:rStyle w:val="titleauthoretc"/>
          <w:rFonts w:ascii="Arial" w:hAnsi="Arial" w:cs="Arial"/>
          <w:b w:val="0"/>
          <w:color w:val="auto"/>
          <w:sz w:val="22"/>
          <w:szCs w:val="22"/>
          <w:lang w:val="en-US"/>
        </w:rPr>
        <w:t>pp</w:t>
      </w:r>
      <w:proofErr w:type="spellEnd"/>
      <w:r w:rsidRPr="0061483B">
        <w:rPr>
          <w:rStyle w:val="titleauthoretc"/>
          <w:rFonts w:ascii="Arial" w:hAnsi="Arial" w:cs="Arial"/>
          <w:b w:val="0"/>
          <w:color w:val="auto"/>
          <w:sz w:val="22"/>
          <w:szCs w:val="22"/>
          <w:lang w:val="en-US"/>
        </w:rPr>
        <w:t xml:space="preserve"> 205-217</w:t>
      </w:r>
    </w:p>
    <w:p w:rsidR="000D7FB7" w:rsidRPr="0061483B" w:rsidRDefault="000D7FB7" w:rsidP="0061483B">
      <w:pPr>
        <w:pStyle w:val="Otsikko2"/>
        <w:rPr>
          <w:rFonts w:ascii="Arial" w:hAnsi="Arial" w:cs="Arial"/>
          <w:b w:val="0"/>
          <w:color w:val="auto"/>
          <w:sz w:val="22"/>
          <w:szCs w:val="22"/>
          <w:lang w:val="en-US"/>
        </w:rPr>
      </w:pPr>
      <w:r w:rsidRPr="0061483B">
        <w:rPr>
          <w:rStyle w:val="product-title2"/>
          <w:rFonts w:ascii="Arial" w:hAnsi="Arial" w:cs="Arial"/>
          <w:color w:val="auto"/>
        </w:rPr>
        <w:t xml:space="preserve"> </w:t>
      </w:r>
    </w:p>
    <w:p w:rsidR="000D7FB7" w:rsidRPr="0061483B" w:rsidRDefault="000D7FB7" w:rsidP="000D7FB7">
      <w:pPr>
        <w:spacing w:after="0" w:line="240" w:lineRule="auto"/>
        <w:outlineLvl w:val="0"/>
        <w:rPr>
          <w:rFonts w:ascii="Arial" w:eastAsia="Times New Roman" w:hAnsi="Arial" w:cs="Arial"/>
          <w:lang w:eastAsia="en-GB"/>
        </w:rPr>
      </w:pPr>
      <w:r w:rsidRPr="0061483B">
        <w:rPr>
          <w:rFonts w:ascii="Arial" w:eastAsia="Times New Roman" w:hAnsi="Arial" w:cs="Arial"/>
          <w:kern w:val="36"/>
          <w:lang w:eastAsia="en-GB"/>
        </w:rPr>
        <w:t xml:space="preserve">Ridley, S. (2011) Self-Esteem (How Can I Be Healthy?) xxx, </w:t>
      </w:r>
      <w:r w:rsidRPr="0061483B">
        <w:rPr>
          <w:rFonts w:ascii="Arial" w:eastAsia="Times New Roman" w:hAnsi="Arial" w:cs="Arial"/>
          <w:lang w:eastAsia="en-GB"/>
        </w:rPr>
        <w:t xml:space="preserve">Franklin </w:t>
      </w:r>
      <w:proofErr w:type="spellStart"/>
      <w:r w:rsidRPr="0061483B">
        <w:rPr>
          <w:rFonts w:ascii="Arial" w:eastAsia="Times New Roman" w:hAnsi="Arial" w:cs="Arial"/>
          <w:lang w:eastAsia="en-GB"/>
        </w:rPr>
        <w:t>Wattson</w:t>
      </w:r>
      <w:proofErr w:type="spellEnd"/>
      <w:r w:rsidRPr="0061483B">
        <w:rPr>
          <w:rFonts w:ascii="Arial" w:eastAsia="Times New Roman" w:hAnsi="Arial" w:cs="Arial"/>
          <w:lang w:eastAsia="en-GB"/>
        </w:rPr>
        <w:t xml:space="preserve">      Cyber bullying</w:t>
      </w:r>
    </w:p>
    <w:p w:rsidR="000D7FB7" w:rsidRPr="0061483B" w:rsidRDefault="000D7FB7" w:rsidP="000D7FB7">
      <w:pPr>
        <w:spacing w:after="0" w:line="240" w:lineRule="auto"/>
        <w:rPr>
          <w:rFonts w:ascii="Arial" w:eastAsia="Times New Roman" w:hAnsi="Arial" w:cs="Arial"/>
          <w:lang w:eastAsia="en-GB"/>
        </w:rPr>
      </w:pPr>
    </w:p>
    <w:p w:rsidR="000D7FB7" w:rsidRPr="0061483B" w:rsidRDefault="000D7FB7" w:rsidP="000D7FB7">
      <w:pPr>
        <w:spacing w:after="0" w:line="240" w:lineRule="auto"/>
        <w:rPr>
          <w:rFonts w:ascii="Arial" w:eastAsia="Times New Roman" w:hAnsi="Arial" w:cs="Arial"/>
          <w:vanish/>
          <w:lang w:eastAsia="en-GB"/>
        </w:rPr>
      </w:pPr>
      <w:r w:rsidRPr="0061483B">
        <w:rPr>
          <w:rFonts w:ascii="Arial" w:eastAsia="Times New Roman" w:hAnsi="Arial" w:cs="Arial"/>
          <w:bCs/>
          <w:vanish/>
          <w:lang w:eastAsia="en-GB"/>
        </w:rPr>
        <w:t>Nancy Flynn</w:t>
      </w:r>
      <w:r w:rsidRPr="0061483B">
        <w:rPr>
          <w:rFonts w:ascii="Arial" w:eastAsia="Times New Roman" w:hAnsi="Arial" w:cs="Arial"/>
          <w:vanish/>
          <w:lang w:eastAsia="en-GB"/>
        </w:rPr>
        <w:t xml:space="preserve"> (Author) </w:t>
      </w:r>
    </w:p>
    <w:p w:rsidR="000D7FB7" w:rsidRPr="0061483B" w:rsidRDefault="000D7FB7" w:rsidP="000D7FB7">
      <w:pPr>
        <w:spacing w:after="0" w:line="240" w:lineRule="auto"/>
        <w:rPr>
          <w:rFonts w:ascii="Arial" w:eastAsia="Times New Roman" w:hAnsi="Arial" w:cs="Arial"/>
          <w:vanish/>
          <w:lang w:eastAsia="en-GB"/>
        </w:rPr>
      </w:pPr>
      <w:r w:rsidRPr="0061483B">
        <w:rPr>
          <w:rFonts w:ascii="Arial" w:eastAsia="Times New Roman" w:hAnsi="Arial" w:cs="Arial"/>
          <w:bCs/>
          <w:vanish/>
          <w:lang w:eastAsia="en-GB"/>
        </w:rPr>
        <w:t>›</w:t>
      </w:r>
      <w:r w:rsidRPr="0061483B">
        <w:rPr>
          <w:rFonts w:ascii="Arial" w:eastAsia="Times New Roman" w:hAnsi="Arial" w:cs="Arial"/>
          <w:vanish/>
          <w:lang w:eastAsia="en-GB"/>
        </w:rPr>
        <w:t xml:space="preserve"> </w:t>
      </w:r>
      <w:hyperlink r:id="rId41" w:history="1">
        <w:r w:rsidRPr="0061483B">
          <w:rPr>
            <w:rFonts w:ascii="Arial" w:eastAsia="Times New Roman" w:hAnsi="Arial" w:cs="Arial"/>
            <w:vanish/>
            <w:u w:val="single"/>
            <w:lang w:eastAsia="en-GB"/>
          </w:rPr>
          <w:t>Visit Amazon's Nancy Flynn Page</w:t>
        </w:r>
      </w:hyperlink>
    </w:p>
    <w:p w:rsidR="000D7FB7" w:rsidRPr="0061483B" w:rsidRDefault="000D7FB7" w:rsidP="000D7FB7">
      <w:pPr>
        <w:spacing w:after="0" w:line="240" w:lineRule="auto"/>
        <w:rPr>
          <w:rFonts w:ascii="Arial" w:eastAsia="Times New Roman" w:hAnsi="Arial" w:cs="Arial"/>
          <w:vanish/>
          <w:lang w:eastAsia="en-GB"/>
        </w:rPr>
      </w:pPr>
      <w:r w:rsidRPr="0061483B">
        <w:rPr>
          <w:rFonts w:ascii="Arial" w:eastAsia="Times New Roman" w:hAnsi="Arial" w:cs="Arial"/>
          <w:vanish/>
          <w:lang w:eastAsia="en-GB"/>
        </w:rPr>
        <w:t>Find all the books, read about the author, and more.</w:t>
      </w:r>
    </w:p>
    <w:p w:rsidR="000D7FB7" w:rsidRPr="0061483B" w:rsidRDefault="000D7FB7" w:rsidP="000D7FB7">
      <w:pPr>
        <w:spacing w:after="0" w:line="240" w:lineRule="auto"/>
        <w:rPr>
          <w:rFonts w:ascii="Arial" w:eastAsia="Times New Roman" w:hAnsi="Arial" w:cs="Arial"/>
          <w:vanish/>
          <w:lang w:eastAsia="en-GB"/>
        </w:rPr>
      </w:pPr>
      <w:r w:rsidRPr="0061483B">
        <w:rPr>
          <w:rFonts w:ascii="Arial" w:eastAsia="Times New Roman" w:hAnsi="Arial" w:cs="Arial"/>
          <w:vanish/>
          <w:lang w:eastAsia="en-GB"/>
        </w:rPr>
        <w:t xml:space="preserve">See </w:t>
      </w:r>
      <w:hyperlink r:id="rId42" w:history="1">
        <w:r w:rsidRPr="0061483B">
          <w:rPr>
            <w:rFonts w:ascii="Arial" w:eastAsia="Times New Roman" w:hAnsi="Arial" w:cs="Arial"/>
            <w:vanish/>
            <w:u w:val="single"/>
            <w:lang w:eastAsia="en-GB"/>
          </w:rPr>
          <w:t>search results</w:t>
        </w:r>
      </w:hyperlink>
      <w:r w:rsidRPr="0061483B">
        <w:rPr>
          <w:rFonts w:ascii="Arial" w:eastAsia="Times New Roman" w:hAnsi="Arial" w:cs="Arial"/>
          <w:vanish/>
          <w:lang w:eastAsia="en-GB"/>
        </w:rPr>
        <w:t xml:space="preserve"> for this author name </w:t>
      </w:r>
    </w:p>
    <w:p w:rsidR="000D7FB7" w:rsidRPr="0061483B" w:rsidRDefault="000D7FB7" w:rsidP="000D7FB7">
      <w:pPr>
        <w:spacing w:after="0" w:line="240" w:lineRule="auto"/>
        <w:rPr>
          <w:rFonts w:ascii="Arial" w:eastAsia="Times New Roman" w:hAnsi="Arial" w:cs="Arial"/>
          <w:vanish/>
          <w:lang w:eastAsia="en-GB"/>
        </w:rPr>
      </w:pPr>
      <w:r w:rsidRPr="0061483B">
        <w:rPr>
          <w:rFonts w:ascii="Arial" w:eastAsia="Times New Roman" w:hAnsi="Arial" w:cs="Arial"/>
          <w:vanish/>
          <w:lang w:eastAsia="en-GB"/>
        </w:rPr>
        <w:t xml:space="preserve">Are you an Author? </w:t>
      </w:r>
      <w:hyperlink r:id="rId43" w:history="1">
        <w:r w:rsidRPr="0061483B">
          <w:rPr>
            <w:rFonts w:ascii="Arial" w:eastAsia="Times New Roman" w:hAnsi="Arial" w:cs="Arial"/>
            <w:vanish/>
            <w:u w:val="single"/>
            <w:lang w:eastAsia="en-GB"/>
          </w:rPr>
          <w:t>Learn about Author Central</w:t>
        </w:r>
      </w:hyperlink>
      <w:r w:rsidRPr="0061483B">
        <w:rPr>
          <w:rFonts w:ascii="Arial" w:eastAsia="Times New Roman" w:hAnsi="Arial" w:cs="Arial"/>
          <w:vanish/>
          <w:lang w:eastAsia="en-GB"/>
        </w:rPr>
        <w:t xml:space="preserve"> </w:t>
      </w:r>
    </w:p>
    <w:p w:rsidR="000D7FB7" w:rsidRPr="0061483B" w:rsidRDefault="000D7FB7" w:rsidP="000D7FB7">
      <w:pPr>
        <w:spacing w:after="0" w:line="240" w:lineRule="auto"/>
        <w:outlineLvl w:val="0"/>
        <w:rPr>
          <w:rFonts w:ascii="Arial" w:hAnsi="Arial" w:cs="Arial"/>
          <w:bCs/>
        </w:rPr>
      </w:pPr>
    </w:p>
    <w:p w:rsidR="000D7FB7" w:rsidRPr="0061483B" w:rsidRDefault="000D7FB7" w:rsidP="000D7FB7">
      <w:pPr>
        <w:spacing w:after="0" w:line="240" w:lineRule="auto"/>
        <w:outlineLvl w:val="0"/>
        <w:rPr>
          <w:rFonts w:ascii="Arial" w:eastAsia="Times New Roman" w:hAnsi="Arial" w:cs="Arial"/>
          <w:lang w:eastAsia="en-GB"/>
        </w:rPr>
      </w:pPr>
      <w:proofErr w:type="spellStart"/>
      <w:r w:rsidRPr="0061483B">
        <w:rPr>
          <w:rFonts w:ascii="Arial" w:eastAsia="Times New Roman" w:hAnsi="Arial" w:cs="Arial"/>
          <w:kern w:val="36"/>
          <w:lang w:eastAsia="en-GB"/>
        </w:rPr>
        <w:t>Scannell</w:t>
      </w:r>
      <w:proofErr w:type="spellEnd"/>
      <w:r w:rsidRPr="0061483B">
        <w:rPr>
          <w:rFonts w:ascii="Arial" w:eastAsia="Times New Roman" w:hAnsi="Arial" w:cs="Arial"/>
          <w:kern w:val="36"/>
          <w:lang w:eastAsia="en-GB"/>
        </w:rPr>
        <w:t xml:space="preserve">, M., </w:t>
      </w:r>
      <w:proofErr w:type="spellStart"/>
      <w:r w:rsidRPr="0061483B">
        <w:rPr>
          <w:rFonts w:ascii="Arial" w:eastAsia="Times New Roman" w:hAnsi="Arial" w:cs="Arial"/>
          <w:kern w:val="36"/>
          <w:lang w:eastAsia="en-GB"/>
        </w:rPr>
        <w:t>Abrams</w:t>
      </w:r>
      <w:proofErr w:type="spellEnd"/>
      <w:r w:rsidRPr="0061483B">
        <w:rPr>
          <w:rFonts w:ascii="Arial" w:eastAsia="Times New Roman" w:hAnsi="Arial" w:cs="Arial"/>
          <w:kern w:val="36"/>
          <w:lang w:eastAsia="en-GB"/>
        </w:rPr>
        <w:t xml:space="preserve">, M. &amp; </w:t>
      </w:r>
      <w:proofErr w:type="spellStart"/>
      <w:r w:rsidRPr="0061483B">
        <w:rPr>
          <w:rFonts w:ascii="Arial" w:eastAsia="Times New Roman" w:hAnsi="Arial" w:cs="Arial"/>
          <w:kern w:val="36"/>
          <w:lang w:eastAsia="en-GB"/>
        </w:rPr>
        <w:t>Mulvihill</w:t>
      </w:r>
      <w:proofErr w:type="spellEnd"/>
      <w:r w:rsidRPr="0061483B">
        <w:rPr>
          <w:rFonts w:ascii="Arial" w:eastAsia="Times New Roman" w:hAnsi="Arial" w:cs="Arial"/>
          <w:kern w:val="36"/>
          <w:lang w:eastAsia="en-GB"/>
        </w:rPr>
        <w:t xml:space="preserve">, M. (2012) </w:t>
      </w:r>
      <w:r w:rsidRPr="0061483B">
        <w:rPr>
          <w:rFonts w:ascii="Arial" w:eastAsia="Times New Roman" w:hAnsi="Arial" w:cs="Arial"/>
          <w:i/>
          <w:kern w:val="36"/>
          <w:lang w:eastAsia="en-GB"/>
        </w:rPr>
        <w:t>Big Book of Virtual Teambuilding Games: Quick, Effective Activities to Build Communication, Trust and Collaboration from Anywhere!</w:t>
      </w:r>
      <w:r w:rsidRPr="0061483B">
        <w:rPr>
          <w:rFonts w:ascii="Arial" w:eastAsia="Times New Roman" w:hAnsi="Arial" w:cs="Arial"/>
          <w:kern w:val="36"/>
          <w:lang w:eastAsia="en-GB"/>
        </w:rPr>
        <w:t xml:space="preserve"> New York, </w:t>
      </w:r>
      <w:r w:rsidRPr="0061483B">
        <w:rPr>
          <w:rFonts w:ascii="Arial" w:eastAsia="Times New Roman" w:hAnsi="Arial" w:cs="Arial"/>
          <w:lang w:eastAsia="en-GB"/>
        </w:rPr>
        <w:t>McGraw Hill</w:t>
      </w:r>
    </w:p>
    <w:p w:rsidR="000D7FB7" w:rsidRPr="0061483B" w:rsidRDefault="000D7FB7" w:rsidP="000D7FB7">
      <w:pPr>
        <w:spacing w:after="0" w:line="240" w:lineRule="auto"/>
        <w:outlineLvl w:val="0"/>
        <w:rPr>
          <w:rFonts w:ascii="Arial" w:eastAsia="Times New Roman" w:hAnsi="Arial" w:cs="Arial"/>
          <w:lang w:eastAsia="en-GB"/>
        </w:rPr>
      </w:pPr>
    </w:p>
    <w:p w:rsidR="000D7FB7" w:rsidRPr="0061483B" w:rsidRDefault="000D7FB7" w:rsidP="000D7FB7">
      <w:pPr>
        <w:spacing w:after="0" w:line="240" w:lineRule="auto"/>
        <w:outlineLvl w:val="0"/>
        <w:rPr>
          <w:rFonts w:ascii="Arial" w:eastAsia="Times New Roman" w:hAnsi="Arial" w:cs="Arial"/>
          <w:lang w:eastAsia="en-GB"/>
        </w:rPr>
      </w:pPr>
    </w:p>
    <w:p w:rsidR="000D7FB7" w:rsidRPr="0061483B" w:rsidRDefault="000D7FB7" w:rsidP="000D7FB7">
      <w:pPr>
        <w:rPr>
          <w:rStyle w:val="med11"/>
          <w:rFonts w:ascii="Arial" w:hAnsi="Arial" w:cs="Arial"/>
          <w:sz w:val="22"/>
          <w:szCs w:val="22"/>
        </w:rPr>
      </w:pPr>
      <w:proofErr w:type="spellStart"/>
      <w:r w:rsidRPr="0061483B">
        <w:rPr>
          <w:rStyle w:val="lrg15"/>
          <w:rFonts w:ascii="Arial" w:hAnsi="Arial" w:cs="Arial"/>
          <w:bCs/>
          <w:sz w:val="22"/>
          <w:szCs w:val="22"/>
        </w:rPr>
        <w:t>Schepp</w:t>
      </w:r>
      <w:proofErr w:type="spellEnd"/>
      <w:r w:rsidRPr="0061483B">
        <w:rPr>
          <w:rStyle w:val="lrg15"/>
          <w:rFonts w:ascii="Arial" w:hAnsi="Arial" w:cs="Arial"/>
          <w:bCs/>
          <w:sz w:val="22"/>
          <w:szCs w:val="22"/>
        </w:rPr>
        <w:t xml:space="preserve">, B. &amp; </w:t>
      </w:r>
      <w:proofErr w:type="spellStart"/>
      <w:r w:rsidRPr="0061483B">
        <w:rPr>
          <w:rStyle w:val="lrg15"/>
          <w:rFonts w:ascii="Arial" w:hAnsi="Arial" w:cs="Arial"/>
          <w:bCs/>
          <w:sz w:val="22"/>
          <w:szCs w:val="22"/>
        </w:rPr>
        <w:t>Schepp</w:t>
      </w:r>
      <w:proofErr w:type="spellEnd"/>
      <w:r w:rsidRPr="0061483B">
        <w:rPr>
          <w:rStyle w:val="lrg15"/>
          <w:rFonts w:ascii="Arial" w:hAnsi="Arial" w:cs="Arial"/>
          <w:bCs/>
          <w:sz w:val="22"/>
          <w:szCs w:val="22"/>
        </w:rPr>
        <w:t xml:space="preserve">, D. (2012) </w:t>
      </w:r>
      <w:r w:rsidRPr="0061483B">
        <w:rPr>
          <w:rStyle w:val="lrg15"/>
          <w:rFonts w:ascii="Arial" w:hAnsi="Arial" w:cs="Arial"/>
          <w:bCs/>
          <w:i/>
          <w:sz w:val="22"/>
          <w:szCs w:val="22"/>
        </w:rPr>
        <w:t>How to Find a Job on LinkedIn, Facebook, Twitter and Google</w:t>
      </w:r>
      <w:r w:rsidRPr="0061483B">
        <w:rPr>
          <w:rStyle w:val="lrg15"/>
          <w:rFonts w:ascii="Arial" w:hAnsi="Arial" w:cs="Arial"/>
          <w:bCs/>
          <w:sz w:val="22"/>
          <w:szCs w:val="22"/>
        </w:rPr>
        <w:t>+, 2</w:t>
      </w:r>
      <w:r w:rsidRPr="0061483B">
        <w:rPr>
          <w:rStyle w:val="lrg15"/>
          <w:rFonts w:ascii="Arial" w:hAnsi="Arial" w:cs="Arial"/>
          <w:bCs/>
          <w:sz w:val="22"/>
          <w:szCs w:val="22"/>
          <w:vertAlign w:val="superscript"/>
        </w:rPr>
        <w:t>nd</w:t>
      </w:r>
      <w:r w:rsidRPr="0061483B">
        <w:rPr>
          <w:rStyle w:val="lrg15"/>
          <w:rFonts w:ascii="Arial" w:hAnsi="Arial" w:cs="Arial"/>
          <w:bCs/>
          <w:sz w:val="22"/>
          <w:szCs w:val="22"/>
        </w:rPr>
        <w:t xml:space="preserve"> </w:t>
      </w:r>
      <w:proofErr w:type="spellStart"/>
      <w:proofErr w:type="gramStart"/>
      <w:r w:rsidRPr="0061483B">
        <w:rPr>
          <w:rStyle w:val="lrg15"/>
          <w:rFonts w:ascii="Arial" w:hAnsi="Arial" w:cs="Arial"/>
          <w:bCs/>
          <w:sz w:val="22"/>
          <w:szCs w:val="22"/>
        </w:rPr>
        <w:t>ed</w:t>
      </w:r>
      <w:proofErr w:type="spellEnd"/>
      <w:proofErr w:type="gramEnd"/>
      <w:r w:rsidRPr="0061483B">
        <w:rPr>
          <w:rStyle w:val="lrg15"/>
          <w:rFonts w:ascii="Arial" w:hAnsi="Arial" w:cs="Arial"/>
          <w:bCs/>
          <w:sz w:val="22"/>
          <w:szCs w:val="22"/>
        </w:rPr>
        <w:t xml:space="preserve">, </w:t>
      </w:r>
      <w:r w:rsidRPr="0061483B">
        <w:rPr>
          <w:rStyle w:val="med11"/>
          <w:rFonts w:ascii="Arial" w:hAnsi="Arial" w:cs="Arial"/>
          <w:bCs/>
          <w:sz w:val="22"/>
          <w:szCs w:val="22"/>
        </w:rPr>
        <w:t>New York, McGraw Hill</w:t>
      </w:r>
    </w:p>
    <w:p w:rsidR="000D7FB7" w:rsidRPr="0061483B" w:rsidRDefault="000D7FB7" w:rsidP="000D7FB7">
      <w:pPr>
        <w:spacing w:after="0" w:line="240" w:lineRule="auto"/>
        <w:outlineLvl w:val="0"/>
        <w:rPr>
          <w:rFonts w:ascii="Arial" w:eastAsia="Times New Roman" w:hAnsi="Arial" w:cs="Arial"/>
          <w:lang w:eastAsia="en-GB"/>
        </w:rPr>
      </w:pPr>
    </w:p>
    <w:p w:rsidR="000D7FB7" w:rsidRDefault="000D7FB7" w:rsidP="0061483B">
      <w:pPr>
        <w:spacing w:after="0" w:line="240" w:lineRule="auto"/>
        <w:outlineLvl w:val="0"/>
        <w:rPr>
          <w:rFonts w:ascii="Arial" w:eastAsia="Times New Roman" w:hAnsi="Arial" w:cs="Arial"/>
          <w:lang w:eastAsia="en-GB"/>
        </w:rPr>
      </w:pPr>
      <w:r w:rsidRPr="0061483B">
        <w:rPr>
          <w:rFonts w:ascii="Arial" w:eastAsia="Times New Roman" w:hAnsi="Arial" w:cs="Arial"/>
          <w:lang w:eastAsia="en-GB"/>
        </w:rPr>
        <w:t xml:space="preserve">Smith, S. &amp; Watson, J. (2010) </w:t>
      </w:r>
      <w:r w:rsidRPr="0061483B">
        <w:rPr>
          <w:rFonts w:ascii="Arial" w:eastAsia="Times New Roman" w:hAnsi="Arial" w:cs="Arial"/>
          <w:i/>
          <w:kern w:val="36"/>
          <w:lang w:eastAsia="en-GB"/>
        </w:rPr>
        <w:t>Reading Autobiography: A Guide for Interpreting Life Narratives,</w:t>
      </w:r>
      <w:r w:rsidRPr="0061483B">
        <w:rPr>
          <w:rFonts w:ascii="Arial" w:eastAsia="Times New Roman" w:hAnsi="Arial" w:cs="Arial"/>
          <w:i/>
          <w:lang w:eastAsia="en-GB"/>
        </w:rPr>
        <w:t xml:space="preserve"> </w:t>
      </w:r>
      <w:r w:rsidR="0061483B">
        <w:rPr>
          <w:rFonts w:ascii="Arial" w:eastAsia="Times New Roman" w:hAnsi="Arial" w:cs="Arial"/>
          <w:i/>
          <w:lang w:eastAsia="en-GB"/>
        </w:rPr>
        <w:t xml:space="preserve">xxx, </w:t>
      </w:r>
      <w:r w:rsidRPr="0061483B">
        <w:rPr>
          <w:rFonts w:ascii="Arial" w:eastAsia="Times New Roman" w:hAnsi="Arial" w:cs="Arial"/>
          <w:lang w:eastAsia="en-GB"/>
        </w:rPr>
        <w:t>University of Minnesota</w:t>
      </w:r>
    </w:p>
    <w:p w:rsidR="0061483B" w:rsidRPr="0061483B" w:rsidRDefault="0061483B" w:rsidP="0061483B">
      <w:pPr>
        <w:spacing w:after="0" w:line="240" w:lineRule="auto"/>
        <w:outlineLvl w:val="0"/>
        <w:rPr>
          <w:rStyle w:val="med11"/>
          <w:rFonts w:ascii="Arial" w:eastAsia="Times New Roman" w:hAnsi="Arial" w:cs="Arial"/>
          <w:sz w:val="22"/>
          <w:szCs w:val="22"/>
          <w:lang w:eastAsia="en-GB"/>
        </w:rPr>
      </w:pPr>
    </w:p>
    <w:p w:rsidR="000D7FB7" w:rsidRPr="0061483B" w:rsidRDefault="000D7FB7" w:rsidP="000D7FB7">
      <w:pPr>
        <w:spacing w:after="0" w:line="240" w:lineRule="auto"/>
        <w:outlineLvl w:val="0"/>
        <w:rPr>
          <w:rFonts w:ascii="Arial" w:eastAsia="Times New Roman" w:hAnsi="Arial" w:cs="Arial"/>
          <w:kern w:val="36"/>
          <w:lang w:eastAsia="en-GB"/>
        </w:rPr>
      </w:pPr>
      <w:r w:rsidRPr="0061483B">
        <w:rPr>
          <w:rFonts w:ascii="Arial" w:eastAsia="Times New Roman" w:hAnsi="Arial" w:cs="Arial"/>
          <w:kern w:val="36"/>
          <w:lang w:eastAsia="en-GB"/>
        </w:rPr>
        <w:lastRenderedPageBreak/>
        <w:t xml:space="preserve">Townsend, H. (2012) </w:t>
      </w:r>
      <w:r w:rsidRPr="0061483B">
        <w:rPr>
          <w:rFonts w:ascii="Arial" w:eastAsia="Times New Roman" w:hAnsi="Arial" w:cs="Arial"/>
          <w:i/>
          <w:kern w:val="36"/>
          <w:lang w:eastAsia="en-GB"/>
        </w:rPr>
        <w:t xml:space="preserve">FT Guide to Business Networking: How to Use the Power of Online and Offline Networking for Business Success (The FT Guides), </w:t>
      </w:r>
      <w:r w:rsidRPr="0061483B">
        <w:rPr>
          <w:rFonts w:ascii="Arial" w:eastAsia="Times New Roman" w:hAnsi="Arial" w:cs="Arial"/>
          <w:kern w:val="36"/>
          <w:lang w:eastAsia="en-GB"/>
        </w:rPr>
        <w:t xml:space="preserve">London, Financial Times/Prentice </w:t>
      </w:r>
    </w:p>
    <w:p w:rsidR="000D7FB7" w:rsidRPr="0061483B" w:rsidRDefault="000D7FB7" w:rsidP="000D7FB7">
      <w:pPr>
        <w:spacing w:after="0" w:line="240" w:lineRule="auto"/>
        <w:outlineLvl w:val="0"/>
        <w:rPr>
          <w:rFonts w:ascii="Arial" w:eastAsia="Times New Roman" w:hAnsi="Arial" w:cs="Arial"/>
          <w:kern w:val="36"/>
          <w:lang w:eastAsia="en-GB"/>
        </w:rPr>
      </w:pPr>
    </w:p>
    <w:p w:rsidR="000D7FB7" w:rsidRPr="0061483B" w:rsidRDefault="0061483B" w:rsidP="000D7FB7">
      <w:pPr>
        <w:spacing w:after="0" w:line="240" w:lineRule="auto"/>
        <w:outlineLvl w:val="0"/>
        <w:rPr>
          <w:rFonts w:ascii="Arial" w:eastAsia="Times New Roman" w:hAnsi="Arial" w:cs="Arial"/>
          <w:kern w:val="36"/>
          <w:lang w:eastAsia="en-GB"/>
        </w:rPr>
      </w:pPr>
      <w:hyperlink r:id="rId44" w:history="1">
        <w:r w:rsidR="000D7FB7" w:rsidRPr="0061483B">
          <w:rPr>
            <w:rFonts w:ascii="Arial" w:eastAsia="Times New Roman" w:hAnsi="Arial" w:cs="Arial"/>
            <w:lang w:eastAsia="en-GB"/>
          </w:rPr>
          <w:t>Watson-</w:t>
        </w:r>
        <w:proofErr w:type="spellStart"/>
        <w:r w:rsidR="000D7FB7" w:rsidRPr="0061483B">
          <w:rPr>
            <w:rFonts w:ascii="Arial" w:eastAsia="Times New Roman" w:hAnsi="Arial" w:cs="Arial"/>
            <w:lang w:eastAsia="en-GB"/>
          </w:rPr>
          <w:t>Novacek</w:t>
        </w:r>
        <w:proofErr w:type="spellEnd"/>
      </w:hyperlink>
      <w:r w:rsidR="000D7FB7" w:rsidRPr="0061483B">
        <w:rPr>
          <w:rFonts w:ascii="Arial" w:eastAsia="Times New Roman" w:hAnsi="Arial" w:cs="Arial"/>
          <w:lang w:eastAsia="en-GB"/>
        </w:rPr>
        <w:t xml:space="preserve">, D. (2012) </w:t>
      </w:r>
      <w:r w:rsidR="000D7FB7" w:rsidRPr="0061483B">
        <w:rPr>
          <w:rFonts w:ascii="Arial" w:eastAsia="Times New Roman" w:hAnsi="Arial" w:cs="Arial"/>
          <w:i/>
          <w:kern w:val="36"/>
          <w:lang w:eastAsia="en-GB"/>
        </w:rPr>
        <w:t xml:space="preserve">Social Media Sites - Facebook, Google+, </w:t>
      </w:r>
      <w:proofErr w:type="spellStart"/>
      <w:r w:rsidR="000D7FB7" w:rsidRPr="0061483B">
        <w:rPr>
          <w:rFonts w:ascii="Arial" w:eastAsia="Times New Roman" w:hAnsi="Arial" w:cs="Arial"/>
          <w:i/>
          <w:kern w:val="36"/>
          <w:lang w:eastAsia="en-GB"/>
        </w:rPr>
        <w:t>Pinterest</w:t>
      </w:r>
      <w:proofErr w:type="spellEnd"/>
      <w:r w:rsidR="000D7FB7" w:rsidRPr="0061483B">
        <w:rPr>
          <w:rFonts w:ascii="Arial" w:eastAsia="Times New Roman" w:hAnsi="Arial" w:cs="Arial"/>
          <w:i/>
          <w:kern w:val="36"/>
          <w:lang w:eastAsia="en-GB"/>
        </w:rPr>
        <w:t xml:space="preserve"> &amp; Twitter (Social Media and You) </w:t>
      </w:r>
      <w:r w:rsidR="000D7FB7" w:rsidRPr="0061483B">
        <w:rPr>
          <w:rFonts w:ascii="Arial" w:eastAsia="Times New Roman" w:hAnsi="Arial" w:cs="Arial"/>
          <w:kern w:val="36"/>
          <w:lang w:eastAsia="en-GB"/>
        </w:rPr>
        <w:t xml:space="preserve">[Kindle Edition] </w:t>
      </w:r>
    </w:p>
    <w:p w:rsidR="000D7FB7" w:rsidRPr="0061483B" w:rsidRDefault="000D7FB7" w:rsidP="000D7FB7">
      <w:pPr>
        <w:spacing w:after="0" w:line="240" w:lineRule="auto"/>
        <w:outlineLvl w:val="0"/>
        <w:rPr>
          <w:rFonts w:ascii="Arial" w:eastAsia="Times New Roman" w:hAnsi="Arial" w:cs="Arial"/>
          <w:lang w:eastAsia="en-GB"/>
        </w:rPr>
      </w:pPr>
    </w:p>
    <w:p w:rsidR="000D7FB7" w:rsidRPr="0061483B" w:rsidRDefault="000D7FB7" w:rsidP="000D7FB7">
      <w:pPr>
        <w:rPr>
          <w:rStyle w:val="product-title2"/>
          <w:rFonts w:ascii="Arial" w:hAnsi="Arial" w:cs="Arial"/>
        </w:rPr>
      </w:pPr>
      <w:r w:rsidRPr="0061483B">
        <w:rPr>
          <w:rStyle w:val="product-title2"/>
          <w:rFonts w:ascii="Arial" w:hAnsi="Arial" w:cs="Arial"/>
        </w:rPr>
        <w:t>Webber, L. (</w:t>
      </w:r>
      <w:hyperlink r:id="rId45" w:history="1">
        <w:r w:rsidRPr="0061483B">
          <w:rPr>
            <w:rStyle w:val="product-title2"/>
            <w:rFonts w:ascii="Arial" w:hAnsi="Arial" w:cs="Arial"/>
          </w:rPr>
          <w:t>Marketing to the Social Web: How Digital Customer Communities Build Your Business</w:t>
        </w:r>
      </w:hyperlink>
      <w:r w:rsidRPr="0061483B">
        <w:rPr>
          <w:rStyle w:val="product-title2"/>
          <w:rFonts w:ascii="Arial" w:hAnsi="Arial" w:cs="Arial"/>
        </w:rPr>
        <w:t xml:space="preserve"> </w:t>
      </w:r>
    </w:p>
    <w:p w:rsidR="00554C87" w:rsidRPr="0061483B" w:rsidRDefault="00554C87" w:rsidP="000D7FB7">
      <w:pPr>
        <w:rPr>
          <w:rFonts w:ascii="Arial" w:hAnsi="Arial" w:cs="Arial"/>
        </w:rPr>
      </w:pPr>
      <w:r w:rsidRPr="0061483B">
        <w:rPr>
          <w:rStyle w:val="product-title2"/>
          <w:rFonts w:ascii="Arial" w:hAnsi="Arial" w:cs="Arial"/>
        </w:rPr>
        <w:t>Some university sites to help referencing:</w:t>
      </w:r>
    </w:p>
    <w:p w:rsidR="00554C87" w:rsidRPr="0061483B" w:rsidRDefault="0061483B" w:rsidP="00554C87">
      <w:pPr>
        <w:rPr>
          <w:rFonts w:ascii="Arial" w:hAnsi="Arial" w:cs="Arial"/>
        </w:rPr>
      </w:pPr>
      <w:hyperlink r:id="rId46" w:tgtFrame="_blank" w:history="1">
        <w:r w:rsidR="00554C87" w:rsidRPr="0061483B">
          <w:rPr>
            <w:rStyle w:val="Hyperlinkki"/>
            <w:rFonts w:ascii="Arial" w:hAnsi="Arial" w:cs="Arial"/>
            <w:color w:val="auto"/>
          </w:rPr>
          <w:t>http://libweb.anglia.ac.uk/referencing/harvard.htm</w:t>
        </w:r>
      </w:hyperlink>
      <w:r w:rsidR="00554C87" w:rsidRPr="0061483B">
        <w:rPr>
          <w:rFonts w:ascii="Arial" w:hAnsi="Arial" w:cs="Arial"/>
        </w:rPr>
        <w:t xml:space="preserve"> </w:t>
      </w:r>
    </w:p>
    <w:p w:rsidR="00ED0212" w:rsidRPr="0061483B" w:rsidRDefault="0061483B">
      <w:pPr>
        <w:rPr>
          <w:rFonts w:ascii="Arial" w:hAnsi="Arial" w:cs="Arial"/>
        </w:rPr>
      </w:pPr>
      <w:hyperlink r:id="rId47" w:tgtFrame="_blank" w:history="1">
        <w:r w:rsidRPr="0061483B">
          <w:rPr>
            <w:rFonts w:ascii="Arial" w:hAnsi="Arial" w:cs="Arial"/>
            <w:u w:val="single"/>
          </w:rPr>
          <w:t>http://www.sussex.ac.uk/library/infosuss/referencing/h_intro.shtml</w:t>
        </w:r>
      </w:hyperlink>
    </w:p>
    <w:p w:rsidR="0061483B" w:rsidRPr="006F4D4A" w:rsidRDefault="0061483B">
      <w:bookmarkStart w:id="1" w:name="_GoBack"/>
      <w:bookmarkEnd w:id="1"/>
    </w:p>
    <w:sectPr w:rsidR="0061483B" w:rsidRPr="006F4D4A" w:rsidSect="00DF7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2"/>
  </w:compat>
  <w:rsids>
    <w:rsidRoot w:val="000D7FB7"/>
    <w:rsid w:val="000D7FB7"/>
    <w:rsid w:val="00554C87"/>
    <w:rsid w:val="0061483B"/>
    <w:rsid w:val="006F4D4A"/>
    <w:rsid w:val="00D74CF4"/>
    <w:rsid w:val="00DF7C80"/>
    <w:rsid w:val="00F33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rsid w:val="000D7FB7"/>
  </w:style>
  <w:style w:type="paragraph" w:styleId="Otsikko1">
    <w:name w:val="heading 1"/>
    <w:basedOn w:val="Normaali"/>
    <w:link w:val="Otsikko1Char"/>
    <w:uiPriority w:val="9"/>
    <w:qFormat/>
    <w:rsid w:val="000D7F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Otsikko2">
    <w:name w:val="heading 2"/>
    <w:basedOn w:val="Normaali"/>
    <w:next w:val="Normaali"/>
    <w:link w:val="Otsikko2Char"/>
    <w:uiPriority w:val="9"/>
    <w:unhideWhenUsed/>
    <w:qFormat/>
    <w:rsid w:val="000D7FB7"/>
    <w:pPr>
      <w:keepNext/>
      <w:keepLines/>
      <w:spacing w:before="200" w:after="0"/>
      <w:outlineLvl w:val="1"/>
    </w:pPr>
    <w:rPr>
      <w:rFonts w:asciiTheme="majorHAnsi" w:eastAsiaTheme="majorEastAsia" w:hAnsiTheme="majorHAnsi" w:cstheme="majorBidi"/>
      <w:b/>
      <w:bCs/>
      <w:color w:val="4F81BD" w:themeColor="accent1"/>
      <w:sz w:val="26"/>
      <w:szCs w:val="26"/>
      <w:lang w:val="fi-FI" w:eastAsia="fi-FI"/>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0D7FB7"/>
    <w:rPr>
      <w:rFonts w:ascii="Times New Roman" w:eastAsia="Times New Roman" w:hAnsi="Times New Roman" w:cs="Times New Roman"/>
      <w:b/>
      <w:bCs/>
      <w:kern w:val="36"/>
      <w:sz w:val="48"/>
      <w:szCs w:val="48"/>
      <w:lang w:eastAsia="en-GB"/>
    </w:rPr>
  </w:style>
  <w:style w:type="character" w:customStyle="1" w:styleId="Otsikko2Char">
    <w:name w:val="Otsikko 2 Char"/>
    <w:basedOn w:val="Kappaleenoletusfontti"/>
    <w:link w:val="Otsikko2"/>
    <w:uiPriority w:val="9"/>
    <w:rsid w:val="000D7FB7"/>
    <w:rPr>
      <w:rFonts w:asciiTheme="majorHAnsi" w:eastAsiaTheme="majorEastAsia" w:hAnsiTheme="majorHAnsi" w:cstheme="majorBidi"/>
      <w:b/>
      <w:bCs/>
      <w:color w:val="4F81BD" w:themeColor="accent1"/>
      <w:sz w:val="26"/>
      <w:szCs w:val="26"/>
      <w:lang w:val="fi-FI" w:eastAsia="fi-FI"/>
    </w:rPr>
  </w:style>
  <w:style w:type="character" w:customStyle="1" w:styleId="product-title2">
    <w:name w:val="product-title2"/>
    <w:basedOn w:val="Kappaleenoletusfontti"/>
    <w:rsid w:val="000D7FB7"/>
  </w:style>
  <w:style w:type="character" w:customStyle="1" w:styleId="lrg15">
    <w:name w:val="lrg15"/>
    <w:basedOn w:val="Kappaleenoletusfontti"/>
    <w:rsid w:val="000D7FB7"/>
    <w:rPr>
      <w:sz w:val="36"/>
      <w:szCs w:val="36"/>
    </w:rPr>
  </w:style>
  <w:style w:type="character" w:customStyle="1" w:styleId="med11">
    <w:name w:val="med11"/>
    <w:basedOn w:val="Kappaleenoletusfontti"/>
    <w:rsid w:val="000D7FB7"/>
    <w:rPr>
      <w:sz w:val="29"/>
      <w:szCs w:val="29"/>
    </w:rPr>
  </w:style>
  <w:style w:type="character" w:styleId="Hyperlinkki">
    <w:name w:val="Hyperlink"/>
    <w:basedOn w:val="Kappaleenoletusfontti"/>
    <w:uiPriority w:val="99"/>
    <w:semiHidden/>
    <w:unhideWhenUsed/>
    <w:rsid w:val="000D7FB7"/>
    <w:rPr>
      <w:rFonts w:ascii="Verdana" w:hAnsi="Verdana" w:hint="default"/>
      <w:color w:val="003399"/>
      <w:u w:val="single"/>
    </w:rPr>
  </w:style>
  <w:style w:type="paragraph" w:styleId="NormaaliWWW">
    <w:name w:val="Normal (Web)"/>
    <w:basedOn w:val="Normaali"/>
    <w:uiPriority w:val="99"/>
    <w:unhideWhenUsed/>
    <w:rsid w:val="000D7FB7"/>
    <w:pPr>
      <w:spacing w:before="100" w:beforeAutospacing="1" w:after="100" w:afterAutospacing="1" w:line="240" w:lineRule="auto"/>
    </w:pPr>
    <w:rPr>
      <w:rFonts w:ascii="Times New Roman" w:eastAsia="Times New Roman" w:hAnsi="Times New Roman" w:cs="Times New Roman"/>
      <w:sz w:val="24"/>
      <w:szCs w:val="24"/>
      <w:lang w:val="fi-FI" w:eastAsia="en-GB"/>
    </w:rPr>
  </w:style>
  <w:style w:type="character" w:styleId="Voimakas">
    <w:name w:val="Strong"/>
    <w:basedOn w:val="Kappaleenoletusfontti"/>
    <w:uiPriority w:val="22"/>
    <w:qFormat/>
    <w:rsid w:val="000D7FB7"/>
    <w:rPr>
      <w:b/>
      <w:bCs/>
    </w:rPr>
  </w:style>
  <w:style w:type="character" w:styleId="Korostus">
    <w:name w:val="Emphasis"/>
    <w:basedOn w:val="Kappaleenoletusfontti"/>
    <w:uiPriority w:val="20"/>
    <w:qFormat/>
    <w:rsid w:val="000D7FB7"/>
    <w:rPr>
      <w:i/>
      <w:iCs/>
    </w:rPr>
  </w:style>
  <w:style w:type="character" w:customStyle="1" w:styleId="pubtitle1">
    <w:name w:val="pubtitle1"/>
    <w:basedOn w:val="Kappaleenoletusfontti"/>
    <w:rsid w:val="000D7FB7"/>
    <w:rPr>
      <w:b/>
      <w:bCs/>
      <w:sz w:val="36"/>
      <w:szCs w:val="36"/>
    </w:rPr>
  </w:style>
  <w:style w:type="character" w:customStyle="1" w:styleId="txtsmall1">
    <w:name w:val="txtsmall1"/>
    <w:basedOn w:val="Kappaleenoletusfontti"/>
    <w:rsid w:val="000D7FB7"/>
    <w:rPr>
      <w:rFonts w:ascii="Arial" w:hAnsi="Arial" w:cs="Arial" w:hint="default"/>
      <w:b w:val="0"/>
      <w:bCs w:val="0"/>
      <w:sz w:val="22"/>
      <w:szCs w:val="22"/>
    </w:rPr>
  </w:style>
  <w:style w:type="character" w:customStyle="1" w:styleId="titleauthoretc">
    <w:name w:val="titleauthoretc"/>
    <w:basedOn w:val="Kappaleenoletusfontti"/>
    <w:rsid w:val="000D7FB7"/>
  </w:style>
  <w:style w:type="character" w:customStyle="1" w:styleId="Title1">
    <w:name w:val="Title1"/>
    <w:basedOn w:val="Kappaleenoletusfontti"/>
    <w:rsid w:val="000D7FB7"/>
  </w:style>
  <w:style w:type="character" w:customStyle="1" w:styleId="n">
    <w:name w:val="n"/>
    <w:basedOn w:val="Kappaleenoletusfontti"/>
    <w:rsid w:val="000D7FB7"/>
  </w:style>
  <w:style w:type="character" w:customStyle="1" w:styleId="hiddentext">
    <w:name w:val="hiddentext"/>
    <w:basedOn w:val="Kappaleenoletusfontti"/>
    <w:rsid w:val="000D7F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765982">
      <w:bodyDiv w:val="1"/>
      <w:marLeft w:val="0"/>
      <w:marRight w:val="0"/>
      <w:marTop w:val="0"/>
      <w:marBottom w:val="0"/>
      <w:divBdr>
        <w:top w:val="none" w:sz="0" w:space="0" w:color="auto"/>
        <w:left w:val="none" w:sz="0" w:space="0" w:color="auto"/>
        <w:bottom w:val="none" w:sz="0" w:space="0" w:color="auto"/>
        <w:right w:val="none" w:sz="0" w:space="0" w:color="auto"/>
      </w:divBdr>
      <w:divsChild>
        <w:div w:id="1097483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javascript:__doLinkPostBack('','mdb%7E%7Ebuh%7C%7Cjdb%7E%7Ebuhjnh%7C%7Css%7E%7EJN%20%22Journal%20of%20Foodservice%20Business%20Research%22%7C%7Csl%7E%7Ejh','');" TargetMode="External"/><Relationship Id="rId18" Type="http://schemas.openxmlformats.org/officeDocument/2006/relationships/hyperlink" Target="javascript:__doLinkPostBack('','ss%7E%7EAR%20%22Hamilton%2C%20Kathy%22%7C%7Csl%7E%7Erl','');" TargetMode="External"/><Relationship Id="rId26" Type="http://schemas.openxmlformats.org/officeDocument/2006/relationships/hyperlink" Target="javascript:__doLinkPostBack('','ss%7E%7EAR%20%22Gonzalez%2C%20Ester%22%7C%7Csl%7E%7Erl','');" TargetMode="External"/><Relationship Id="rId39" Type="http://schemas.openxmlformats.org/officeDocument/2006/relationships/hyperlink" Target="http://search.proquest.com.v-ezproxy.smu.ac.uk/abicomplete/pubidlinkhandler/sng/pubtitle/Journal+of+Brand+Management/$N/27139/DocView/1265735726/abstract/13BC76D379720EDBAB5/7?accountid=14191" TargetMode="External"/><Relationship Id="rId3" Type="http://schemas.openxmlformats.org/officeDocument/2006/relationships/settings" Target="settings.xml"/><Relationship Id="rId21" Type="http://schemas.openxmlformats.org/officeDocument/2006/relationships/hyperlink" Target="http://www.sciencedirect.com/science/article/pii/S0007681309001232" TargetMode="External"/><Relationship Id="rId34" Type="http://schemas.openxmlformats.org/officeDocument/2006/relationships/hyperlink" Target="http://www.amazon.co.uk/gp/product/0143034650/ref=ox_sc_sfl_title_9?ie=UTF8&amp;psc=1" TargetMode="External"/><Relationship Id="rId42" Type="http://schemas.openxmlformats.org/officeDocument/2006/relationships/hyperlink" Target="http://www.amazon.co.uk/s/ref=ntt_athr_dp_sr_pop_1?_encoding=UTF8&amp;field-author=Nancy%20Flynn&amp;search-alias=books-uk" TargetMode="External"/><Relationship Id="rId47" Type="http://schemas.openxmlformats.org/officeDocument/2006/relationships/hyperlink" Target="https://mail.smu.ac.uk/owa/redir.aspx?C=18e56b3979e641abbcf17ba9b3f96dd8&amp;URL=http%3a%2f%2fwww.sussex.ac.uk%2flibrary%2finfosuss%2freferencing%2fh_intro.shtml" TargetMode="External"/><Relationship Id="rId7" Type="http://schemas.openxmlformats.org/officeDocument/2006/relationships/hyperlink" Target="http://search.proquest.com.v-ezproxy.smu.ac.uk/abicomplete/indexingvolumeissuelinkhandler/26142/MIT+Sloan+Management+Review/02013Y01Y01$23Winter+2013$3b++Vol.+54+$282$29/54/2?accountid=14191" TargetMode="External"/><Relationship Id="rId12" Type="http://schemas.openxmlformats.org/officeDocument/2006/relationships/hyperlink" Target="javascript:__doLinkPostBack('','ss%7E%7EAR%20%22Strick%2C%20Sandy%22%7C%7Csl%7E%7Erl','');" TargetMode="External"/><Relationship Id="rId17" Type="http://schemas.openxmlformats.org/officeDocument/2006/relationships/hyperlink" Target="http://www.amazon.co.uk/Networking-Promote-Business-Marketing-ebook/dp/B0032JT1LU/ref=sr_1_1?ie=UTF8&amp;qid=1358930116&amp;sr=8-1" TargetMode="External"/><Relationship Id="rId25" Type="http://schemas.openxmlformats.org/officeDocument/2006/relationships/hyperlink" Target="javascript:__doLinkPostBack('','ss%7E%7EAR%20%22Koch%2C%20Hope%22%7C%7Csl%7E%7Erl','');" TargetMode="External"/><Relationship Id="rId33" Type="http://schemas.openxmlformats.org/officeDocument/2006/relationships/hyperlink" Target="http://search.proquest.com.v-ezproxy.smu.ac.uk/abicomplete/indexingvolumeissuelinkhandler/43408/International+Journal+of+Productivity+and+Performance+Management/02013Y01Y01$232013$3b++Vol.+62+$281$29/62/1?accountid=14191" TargetMode="External"/><Relationship Id="rId38" Type="http://schemas.openxmlformats.org/officeDocument/2006/relationships/hyperlink" Target="http://search.proquest.com.v-ezproxy.smu.ac.uk/abicomplete/indexinglinkhandler/sng/au/Kwon,+Wi-suk/$N?accountid=14191" TargetMode="External"/><Relationship Id="rId46" Type="http://schemas.openxmlformats.org/officeDocument/2006/relationships/hyperlink" Target="https://newmail.smu.ac.uk/owa/redir.aspx?C=259371e473234f31befa640066306bc1&amp;URL=http%3a%2f%2flibweb.anglia.ac.uk%2freferencing%2fharvard.htm" TargetMode="External"/><Relationship Id="rId2" Type="http://schemas.microsoft.com/office/2007/relationships/stylesWithEffects" Target="stylesWithEffects.xml"/><Relationship Id="rId16" Type="http://schemas.openxmlformats.org/officeDocument/2006/relationships/hyperlink" Target="javascript:__doLinkPostBack('','mdb%7E%7Ebuh%7C%7Cjdb%7E%7Ebuhjnh%7C%7Css%7E%7EJN%20%22Europe%2DAsia%20Studies%22%7C%7Csl%7E%7Ejh','');" TargetMode="External"/><Relationship Id="rId20" Type="http://schemas.openxmlformats.org/officeDocument/2006/relationships/hyperlink" Target="javascript:__doLinkPostBack('','mdb%7E%7Ebuh%7C%7Cjdb%7E%7Ebuhjnh%7C%7Css%7E%7EJN%20%22Journal%20of%20Marketing%20Management%22%7C%7Csl%7E%7Ejh','');" TargetMode="External"/><Relationship Id="rId29" Type="http://schemas.openxmlformats.org/officeDocument/2006/relationships/hyperlink" Target="http://search.proquest.com.v-ezproxy.smu.ac.uk/abicomplete/indexinglinkhandler/sng/au/Kumar,+Sameer/$N?accountid=14191" TargetMode="External"/><Relationship Id="rId41" Type="http://schemas.openxmlformats.org/officeDocument/2006/relationships/hyperlink" Target="http://www.amazon.co.uk/Nancy-Flynn/e/B001JS36Y4/ref=ntt_athr_dp_pel_pop_1" TargetMode="External"/><Relationship Id="rId1" Type="http://schemas.openxmlformats.org/officeDocument/2006/relationships/styles" Target="styles.xml"/><Relationship Id="rId6" Type="http://schemas.openxmlformats.org/officeDocument/2006/relationships/hyperlink" Target="http://search.proquest.com.v-ezproxy.smu.ac.uk/abicomplete/pubidlinkhandler/sng/pubtitle/MIT+Sloan+Management+Review/$N/26142/DocView/1266765712/abstract/13BC76D379720EDBAB5/12?accountid=14191" TargetMode="External"/><Relationship Id="rId11" Type="http://schemas.openxmlformats.org/officeDocument/2006/relationships/hyperlink" Target="javascript:__doLinkPostBack('','ss%7E%7EAR%20%22Gustafson%2C%20Cathy%22%7C%7Csl%7E%7Erl','');" TargetMode="External"/><Relationship Id="rId24" Type="http://schemas.openxmlformats.org/officeDocument/2006/relationships/hyperlink" Target="http://www.sciencedirect.com/science/journal/00076813/53/1" TargetMode="External"/><Relationship Id="rId32" Type="http://schemas.openxmlformats.org/officeDocument/2006/relationships/hyperlink" Target="http://search.proquest.com.v-ezproxy.smu.ac.uk/abicomplete/pubidlinkhandler/sng/pubtitle/International+Journal+of+Productivity+and+Performance+Management/$N/43408/DocView/1193916829/abstract/13BC76D379720EDBAB5/6?accountid=14191" TargetMode="External"/><Relationship Id="rId37" Type="http://schemas.openxmlformats.org/officeDocument/2006/relationships/hyperlink" Target="http://search.proquest.com.v-ezproxy.smu.ac.uk/abicomplete/indexingvolumeissuelinkhandler/37225/The+Journal+of+Management+Development/02013Y01Y01$232013$3b++Vol.+32+$281$29/32/1?accountid=14191" TargetMode="External"/><Relationship Id="rId40" Type="http://schemas.openxmlformats.org/officeDocument/2006/relationships/hyperlink" Target="http://search.proquest.com.v-ezproxy.smu.ac.uk/abicomplete/indexingvolumeissuelinkhandler/27139/Journal+of+Brand+Management/02013Y01Y01$23Jan+2013$3b++Vol.+20+$283$29,+Supp.+Special+Issue:+Branding+non-profit+and+commercial/20/3?accountid=14191" TargetMode="External"/><Relationship Id="rId45" Type="http://schemas.openxmlformats.org/officeDocument/2006/relationships/hyperlink" Target="http://www.amazon.co.uk/gp/product/0470410973/ref=ox_sc_sfl_title_2?ie=UTF8&amp;psc=1" TargetMode="External"/><Relationship Id="rId5" Type="http://schemas.openxmlformats.org/officeDocument/2006/relationships/hyperlink" Target="http://search.proquest.com.v-ezproxy.smu.ac.uk/abicomplete/indexinglinkhandler/sng/au/Berkman,+Robert/$N?accountid=14191" TargetMode="External"/><Relationship Id="rId15" Type="http://schemas.openxmlformats.org/officeDocument/2006/relationships/hyperlink" Target="javascript:__doLinkPostBack('','ss%7E%7EAR%20%22Lonkila%2C%20Markku%22%7C%7Csl%7E%7Erl','');" TargetMode="External"/><Relationship Id="rId23" Type="http://schemas.openxmlformats.org/officeDocument/2006/relationships/hyperlink" Target="http://www.sciencedirect.com/science/journal/00076813" TargetMode="External"/><Relationship Id="rId28" Type="http://schemas.openxmlformats.org/officeDocument/2006/relationships/hyperlink" Target="javascript:__doLinkPostBack('','mdb%7E%7Ebuh%7C%7Cjdb%7E%7Ebuhjnh%7C%7Css%7E%7EJN%20%22European%20Journal%20of%20Information%20Systems%22%7C%7Csl%7E%7Ejh','');" TargetMode="External"/><Relationship Id="rId36" Type="http://schemas.openxmlformats.org/officeDocument/2006/relationships/hyperlink" Target="http://search.proquest.com.v-ezproxy.smu.ac.uk/abicomplete/pubidlinkhandler/sng/pubtitle/The+Journal+of+Management+Development/$N/37225/DocView/1191732003/abstract/13BC76D379720EDBAB5/8?accountid=14191" TargetMode="External"/><Relationship Id="rId49" Type="http://schemas.openxmlformats.org/officeDocument/2006/relationships/theme" Target="theme/theme1.xml"/><Relationship Id="rId10" Type="http://schemas.openxmlformats.org/officeDocument/2006/relationships/hyperlink" Target="javascript:__doLinkPostBack('','ss%7E%7EAR%20%22Crews%2C%20Tena%20B%2E%22%7C%7Csl%7E%7Erl','');" TargetMode="External"/><Relationship Id="rId19" Type="http://schemas.openxmlformats.org/officeDocument/2006/relationships/hyperlink" Target="javascript:__doLinkPostBack('','ss%7E%7EAR%20%22Hewer%2C%20Paul%22%7C%7Csl%7E%7Erl','');" TargetMode="External"/><Relationship Id="rId31" Type="http://schemas.openxmlformats.org/officeDocument/2006/relationships/hyperlink" Target="http://search.proquest.com.v-ezproxy.smu.ac.uk/abicomplete/indexinglinkhandler/sng/au/Venkataramani,+Shiv/$N?accountid=14191" TargetMode="External"/><Relationship Id="rId44" Type="http://schemas.openxmlformats.org/officeDocument/2006/relationships/hyperlink" Target="http://www.amazon.co.uk/Deborah-Watson-Novacek/e/B008N5X90C" TargetMode="External"/><Relationship Id="rId4" Type="http://schemas.openxmlformats.org/officeDocument/2006/relationships/webSettings" Target="webSettings.xml"/><Relationship Id="rId9" Type="http://schemas.openxmlformats.org/officeDocument/2006/relationships/hyperlink" Target="javascript:__doLinkPostBack('','ss%7E%7EAR%20%22DiPietro%2C%20Robin%20B%2E%22%7C%7Csl%7E%7Erl','');" TargetMode="External"/><Relationship Id="rId14" Type="http://schemas.openxmlformats.org/officeDocument/2006/relationships/hyperlink" Target="javascript:__doLinkPostBack('','ss%7E%7EAR%20%22Gladarev%2C%20Boris%22%7C%7Csl%7E%7Erl','');" TargetMode="External"/><Relationship Id="rId22" Type="http://schemas.openxmlformats.org/officeDocument/2006/relationships/hyperlink" Target="http://www.sciencedirect.com/science/article/pii/S0007681309001232" TargetMode="External"/><Relationship Id="rId27" Type="http://schemas.openxmlformats.org/officeDocument/2006/relationships/hyperlink" Target="javascript:__doLinkPostBack('','ss%7E%7EAR%20%22Leidner%2C%20Dorothy%22%7C%7Csl%7E%7Erl','');" TargetMode="External"/><Relationship Id="rId30" Type="http://schemas.openxmlformats.org/officeDocument/2006/relationships/hyperlink" Target="http://search.proquest.com.v-ezproxy.smu.ac.uk/abicomplete/indexinglinkhandler/sng/au/Choe,+David/$N?accountid=14191" TargetMode="External"/><Relationship Id="rId35" Type="http://schemas.openxmlformats.org/officeDocument/2006/relationships/hyperlink" Target="http://search.proquest.com.v-ezproxy.smu.ac.uk/abicomplete/indexinglinkhandler/sng/au/London,+Manuel/$N?accountid=14191" TargetMode="External"/><Relationship Id="rId43" Type="http://schemas.openxmlformats.org/officeDocument/2006/relationships/hyperlink" Target="http://authorcentral.amazon.co.uk/ref=ntt_atc_dp_pel_1" TargetMode="External"/><Relationship Id="rId48" Type="http://schemas.openxmlformats.org/officeDocument/2006/relationships/fontTable" Target="fontTable.xml"/><Relationship Id="rId8" Type="http://schemas.openxmlformats.org/officeDocument/2006/relationships/hyperlink" Target="http://www.amazon.co.uk/The-Truth-About-Networking-Strategic/dp/1742441602/ref=sr_1_12?ie=UTF8&amp;qid=1358930797&amp;sr=8-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2CB2DA78.dotm</Template>
  <TotalTime>216</TotalTime>
  <Pages>3</Pages>
  <Words>1341</Words>
  <Characters>10866</Characters>
  <Application>Microsoft Office Word</Application>
  <DocSecurity>0</DocSecurity>
  <Lines>90</Lines>
  <Paragraphs>24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hamkvisitor10</cp:lastModifiedBy>
  <cp:revision>4</cp:revision>
  <dcterms:created xsi:type="dcterms:W3CDTF">2013-01-23T09:57:00Z</dcterms:created>
  <dcterms:modified xsi:type="dcterms:W3CDTF">2013-01-23T14:29:00Z</dcterms:modified>
</cp:coreProperties>
</file>