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5B4B0F" w14:textId="77777777" w:rsidR="0044018B" w:rsidRDefault="0044018B">
      <w:pPr>
        <w:rPr>
          <w:rFonts w:cstheme="minorHAnsi"/>
          <w:sz w:val="28"/>
          <w:szCs w:val="28"/>
        </w:rPr>
      </w:pPr>
      <w:proofErr w:type="spellStart"/>
      <w:r w:rsidRPr="0044018B">
        <w:rPr>
          <w:rFonts w:cstheme="minorHAnsi"/>
          <w:sz w:val="28"/>
          <w:szCs w:val="28"/>
        </w:rPr>
        <w:t>LiverTech</w:t>
      </w:r>
      <w:proofErr w:type="spellEnd"/>
      <w:r w:rsidRPr="0044018B">
        <w:rPr>
          <w:rFonts w:cstheme="minorHAnsi"/>
          <w:sz w:val="28"/>
          <w:szCs w:val="28"/>
        </w:rPr>
        <w:t xml:space="preserve"> is a computer business that primarily sells computer hardware. As well as selling computers, it also supplies and installs the software to its customers and provides a technical support package over two years. The business commonly sells the supply and installation, and technical support in a combined goods and services contract. The combined goods and services contract sells for $1,600, but if sold separately the supply and installation is sold for $1,500 and the technical support for $500.</w:t>
      </w:r>
    </w:p>
    <w:p w14:paraId="60D2409F" w14:textId="7A735A47" w:rsidR="00632CC1" w:rsidRPr="0044018B" w:rsidRDefault="0044018B">
      <w:pPr>
        <w:rPr>
          <w:rFonts w:cstheme="minorHAnsi"/>
          <w:sz w:val="28"/>
          <w:szCs w:val="28"/>
        </w:rPr>
      </w:pPr>
      <w:r w:rsidRPr="0044018B">
        <w:rPr>
          <w:rFonts w:cstheme="minorHAnsi"/>
          <w:sz w:val="28"/>
          <w:szCs w:val="28"/>
        </w:rPr>
        <w:t xml:space="preserve"> If </w:t>
      </w:r>
      <w:proofErr w:type="spellStart"/>
      <w:r w:rsidRPr="0044018B">
        <w:rPr>
          <w:rFonts w:cstheme="minorHAnsi"/>
          <w:sz w:val="28"/>
          <w:szCs w:val="28"/>
        </w:rPr>
        <w:t>LiverTech</w:t>
      </w:r>
      <w:proofErr w:type="spellEnd"/>
      <w:r w:rsidRPr="0044018B">
        <w:rPr>
          <w:rFonts w:cstheme="minorHAnsi"/>
          <w:sz w:val="28"/>
          <w:szCs w:val="28"/>
        </w:rPr>
        <w:t xml:space="preserve"> sold a combined contract on 1 July 20X7, demonstrate how the transaction would be presented in the financial statements for the year ended 31 December 20X7.</w:t>
      </w:r>
    </w:p>
    <w:sectPr w:rsidR="00632CC1" w:rsidRPr="004401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018B"/>
    <w:rsid w:val="0007510F"/>
    <w:rsid w:val="0044018B"/>
    <w:rsid w:val="00632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DEC34"/>
  <w15:chartTrackingRefBased/>
  <w15:docId w15:val="{484BA2CA-420B-43E3-BF17-6E2C613D5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101</Words>
  <Characters>577</Characters>
  <Application>Microsoft Office Word</Application>
  <DocSecurity>0</DocSecurity>
  <Lines>4</Lines>
  <Paragraphs>1</Paragraphs>
  <ScaleCrop>false</ScaleCrop>
  <Company/>
  <LinksUpToDate>false</LinksUpToDate>
  <CharactersWithSpaces>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dcterms:created xsi:type="dcterms:W3CDTF">2023-12-07T11:53:00Z</dcterms:created>
  <dcterms:modified xsi:type="dcterms:W3CDTF">2023-12-07T11:54:00Z</dcterms:modified>
</cp:coreProperties>
</file>