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rPr>
        <w:id w:val="-1099944152"/>
        <w:docPartObj>
          <w:docPartGallery w:val="Cover Pages"/>
          <w:docPartUnique/>
        </w:docPartObj>
      </w:sdtPr>
      <w:sdtEndPr>
        <w:rPr>
          <w:sz w:val="22"/>
        </w:rPr>
      </w:sdtEndPr>
      <w:sdtContent>
        <w:p w14:paraId="0C4A796D" w14:textId="45D388EC" w:rsidR="005976EC" w:rsidRDefault="005976EC">
          <w:pPr>
            <w:pStyle w:val="NoSpacing"/>
            <w:rPr>
              <w:sz w:val="2"/>
            </w:rPr>
          </w:pPr>
        </w:p>
        <w:p w14:paraId="202104F8" w14:textId="1D202CFF" w:rsidR="005976EC" w:rsidRDefault="005976EC">
          <w:r>
            <w:rPr>
              <w:noProof/>
            </w:rPr>
            <mc:AlternateContent>
              <mc:Choice Requires="wps">
                <w:drawing>
                  <wp:anchor distT="0" distB="0" distL="114300" distR="114300" simplePos="0" relativeHeight="251661312" behindDoc="0" locked="0" layoutInCell="1" allowOverlap="1" wp14:anchorId="2DC864AD" wp14:editId="7BCB1EB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7BD2C" w14:textId="2499D48B" w:rsidR="00684E62" w:rsidRDefault="00684E62" w:rsidP="005976EC">
                                <w:pPr>
                                  <w:pStyle w:val="NoSpacing"/>
                                  <w:jc w:val="center"/>
                                  <w:rPr>
                                    <w:color w:val="4472C4" w:themeColor="accent1"/>
                                    <w:sz w:val="36"/>
                                    <w:szCs w:val="36"/>
                                  </w:rPr>
                                </w:pPr>
                                <w:r w:rsidRPr="005976EC">
                                  <w:rPr>
                                    <w:sz w:val="52"/>
                                    <w:szCs w:val="52"/>
                                  </w:rPr>
                                  <w:t>Effective Team Work and Communication</w:t>
                                </w:r>
                                <w:r w:rsidRPr="005976EC">
                                  <w:rPr>
                                    <w:rFonts w:ascii="Times New Roman" w:hAnsi="Times New Roman" w:cs="Times New Roman"/>
                                    <w:sz w:val="28"/>
                                    <w:szCs w:val="28"/>
                                  </w:rPr>
                                  <w:t xml:space="preserve"> </w:t>
                                </w:r>
                                <w:sdt>
                                  <w:sdtPr>
                                    <w:rPr>
                                      <w:rFonts w:ascii="Times New Roman" w:hAnsi="Times New Roman" w:cs="Times New Roman"/>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Pr="00307806">
                                      <w:rPr>
                                        <w:rFonts w:ascii="Times New Roman" w:hAnsi="Times New Roman" w:cs="Times New Roman"/>
                                        <w:sz w:val="28"/>
                                        <w:szCs w:val="28"/>
                                      </w:rPr>
                                      <w:t>Certificate of Higher Education in Skills for the Workplace</w:t>
                                    </w:r>
                                  </w:sdtContent>
                                </w:sdt>
                              </w:p>
                              <w:p w14:paraId="1FE0FDD4" w14:textId="1F4A11A0" w:rsidR="00684E62" w:rsidRPr="00307806" w:rsidRDefault="00684E62" w:rsidP="00307806">
                                <w:pPr>
                                  <w:jc w:val="center"/>
                                  <w:rPr>
                                    <w:sz w:val="32"/>
                                    <w:szCs w:val="32"/>
                                  </w:rPr>
                                </w:pPr>
                                <w:r w:rsidRPr="00307806">
                                  <w:rPr>
                                    <w:sz w:val="32"/>
                                    <w:szCs w:val="32"/>
                                  </w:rPr>
                                  <w:t>BMSK4002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DC864AD"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p w14:paraId="2CB7BD2C" w14:textId="2499D48B" w:rsidR="00684E62" w:rsidRDefault="00684E62" w:rsidP="005976EC">
                          <w:pPr>
                            <w:pStyle w:val="NoSpacing"/>
                            <w:jc w:val="center"/>
                            <w:rPr>
                              <w:color w:val="4472C4" w:themeColor="accent1"/>
                              <w:sz w:val="36"/>
                              <w:szCs w:val="36"/>
                            </w:rPr>
                          </w:pPr>
                          <w:r w:rsidRPr="005976EC">
                            <w:rPr>
                              <w:sz w:val="52"/>
                              <w:szCs w:val="52"/>
                            </w:rPr>
                            <w:t>Effective Team Work and Communication</w:t>
                          </w:r>
                          <w:r w:rsidRPr="005976EC">
                            <w:rPr>
                              <w:rFonts w:ascii="Times New Roman" w:hAnsi="Times New Roman" w:cs="Times New Roman"/>
                              <w:sz w:val="28"/>
                              <w:szCs w:val="28"/>
                            </w:rPr>
                            <w:t xml:space="preserve"> </w:t>
                          </w:r>
                          <w:sdt>
                            <w:sdtPr>
                              <w:rPr>
                                <w:rFonts w:ascii="Times New Roman" w:hAnsi="Times New Roman" w:cs="Times New Roman"/>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Pr="00307806">
                                <w:rPr>
                                  <w:rFonts w:ascii="Times New Roman" w:hAnsi="Times New Roman" w:cs="Times New Roman"/>
                                  <w:sz w:val="28"/>
                                  <w:szCs w:val="28"/>
                                </w:rPr>
                                <w:t>Certificate of Higher Education in Skills for the Workplace</w:t>
                              </w:r>
                            </w:sdtContent>
                          </w:sdt>
                        </w:p>
                        <w:p w14:paraId="1FE0FDD4" w14:textId="1F4A11A0" w:rsidR="00684E62" w:rsidRPr="00307806" w:rsidRDefault="00684E62" w:rsidP="00307806">
                          <w:pPr>
                            <w:jc w:val="center"/>
                            <w:rPr>
                              <w:sz w:val="32"/>
                              <w:szCs w:val="32"/>
                            </w:rPr>
                          </w:pPr>
                          <w:r w:rsidRPr="00307806">
                            <w:rPr>
                              <w:sz w:val="32"/>
                              <w:szCs w:val="32"/>
                            </w:rPr>
                            <w:t>BMSK4002</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A66DCA0" wp14:editId="172AC729">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5A3B4F"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02104D69" w14:textId="77777777" w:rsidR="005362D0" w:rsidRDefault="005362D0"/>
        <w:p w14:paraId="498C99C6" w14:textId="346E2F10" w:rsidR="005976EC" w:rsidRDefault="00CD15E7">
          <w:r>
            <w:rPr>
              <w:noProof/>
            </w:rPr>
            <mc:AlternateContent>
              <mc:Choice Requires="wps">
                <w:drawing>
                  <wp:anchor distT="0" distB="0" distL="114300" distR="114300" simplePos="0" relativeHeight="251659264" behindDoc="0" locked="0" layoutInCell="1" allowOverlap="1" wp14:anchorId="5F272BFC" wp14:editId="4A067C27">
                    <wp:simplePos x="0" y="0"/>
                    <wp:positionH relativeFrom="margin">
                      <wp:align>right</wp:align>
                    </wp:positionH>
                    <wp:positionV relativeFrom="margin">
                      <wp:align>bottom</wp:align>
                    </wp:positionV>
                    <wp:extent cx="5943600" cy="1122333"/>
                    <wp:effectExtent l="0" t="0" r="0" b="1905"/>
                    <wp:wrapNone/>
                    <wp:docPr id="69" name="Text Box 69"/>
                    <wp:cNvGraphicFramePr/>
                    <a:graphic xmlns:a="http://schemas.openxmlformats.org/drawingml/2006/main">
                      <a:graphicData uri="http://schemas.microsoft.com/office/word/2010/wordprocessingShape">
                        <wps:wsp>
                          <wps:cNvSpPr txBox="1"/>
                          <wps:spPr>
                            <a:xfrm>
                              <a:off x="0" y="0"/>
                              <a:ext cx="5943600" cy="11223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5B4FDA" w14:textId="0810AFC3" w:rsidR="00684E62" w:rsidRDefault="009D1711" w:rsidP="00CD15E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4E62">
                                      <w:rPr>
                                        <w:color w:val="4472C4" w:themeColor="accent1"/>
                                        <w:sz w:val="36"/>
                                        <w:szCs w:val="36"/>
                                      </w:rPr>
                                      <w:t>Natalia Sorocean</w:t>
                                    </w:r>
                                  </w:sdtContent>
                                </w:sdt>
                              </w:p>
                              <w:sdt>
                                <w:sdtPr>
                                  <w:rPr>
                                    <w:color w:val="4472C4" w:themeColor="accent1"/>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135B40" w14:textId="3AA9E508" w:rsidR="00684E62" w:rsidRDefault="00684E62" w:rsidP="00CD15E7">
                                    <w:pPr>
                                      <w:pStyle w:val="NoSpacing"/>
                                      <w:jc w:val="center"/>
                                      <w:rPr>
                                        <w:color w:val="4472C4" w:themeColor="accent1"/>
                                        <w:sz w:val="24"/>
                                        <w:szCs w:val="24"/>
                                      </w:rPr>
                                    </w:pPr>
                                    <w:r w:rsidRPr="005976EC">
                                      <w:rPr>
                                        <w:color w:val="4472C4" w:themeColor="accent1"/>
                                        <w:sz w:val="24"/>
                                        <w:szCs w:val="24"/>
                                      </w:rPr>
                                      <w:t>Student Number: 1715196</w:t>
                                    </w:r>
                                  </w:p>
                                </w:sdtContent>
                              </w:sdt>
                              <w:p w14:paraId="65C3CF88" w14:textId="6BD87A1C" w:rsidR="00684E62" w:rsidRDefault="00684E62" w:rsidP="00CD15E7">
                                <w:pPr>
                                  <w:pStyle w:val="ContactInfo"/>
                                  <w:rPr>
                                    <w:rFonts w:ascii="Calibri" w:hAnsi="Calibri" w:cs="Calibri"/>
                                    <w:color w:val="auto"/>
                                    <w:sz w:val="32"/>
                                  </w:rPr>
                                </w:pPr>
                                <w:r>
                                  <w:rPr>
                                    <w:rFonts w:ascii="Calibri" w:hAnsi="Calibri" w:cs="Calibri"/>
                                    <w:color w:val="auto"/>
                                    <w:sz w:val="32"/>
                                  </w:rPr>
                                  <w:t>Lecturer’s Name: Sylvia Hoffmann</w:t>
                                </w:r>
                              </w:p>
                              <w:p w14:paraId="77BAB8E9" w14:textId="45F9DD2F" w:rsidR="00684E62" w:rsidRDefault="00684E62" w:rsidP="00CD15E7">
                                <w:pPr>
                                  <w:pStyle w:val="ContactInfo"/>
                                  <w:rPr>
                                    <w:rFonts w:ascii="Calibri" w:hAnsi="Calibri" w:cs="Calibri"/>
                                    <w:color w:val="auto"/>
                                    <w:sz w:val="32"/>
                                  </w:rPr>
                                </w:pPr>
                                <w:r>
                                  <w:rPr>
                                    <w:rFonts w:ascii="Calibri" w:hAnsi="Calibri" w:cs="Calibri"/>
                                    <w:color w:val="auto"/>
                                    <w:sz w:val="32"/>
                                  </w:rPr>
                                  <w:t>31.08.2018</w:t>
                                </w:r>
                              </w:p>
                              <w:p w14:paraId="22C43F2C" w14:textId="77777777" w:rsidR="00684E62" w:rsidRDefault="00684E62" w:rsidP="00CD15E7">
                                <w:pPr>
                                  <w:pStyle w:val="NoSpacing"/>
                                  <w:jc w:val="center"/>
                                  <w:rPr>
                                    <w:color w:val="4472C4" w:themeColor="accent1"/>
                                    <w:sz w:val="36"/>
                                    <w:szCs w:val="3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5F272BFC" id="Text Box 69" o:spid="_x0000_s1027" type="#_x0000_t202" style="position:absolute;margin-left:416.8pt;margin-top:0;width:468pt;height:88.35pt;z-index:251659264;visibility:visible;mso-wrap-style:square;mso-width-percent:765;mso-height-percent:0;mso-wrap-distance-left:9pt;mso-wrap-distance-top:0;mso-wrap-distance-right:9pt;mso-wrap-distance-bottom:0;mso-position-horizontal:right;mso-position-horizontal-relative:margin;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" filled="f" stroked="f" strokeweight=".5pt">
                    <v:textbox inset="0,0,0,0">
                      <w:txbxContent>
                        <w:p w14:paraId="7C5B4FDA" w14:textId="0810AFC3" w:rsidR="00684E62" w:rsidRDefault="009D1711" w:rsidP="00CD15E7">
                          <w:pPr>
                            <w:pStyle w:val="NoSpacing"/>
                            <w:jc w:val="center"/>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684E62">
                                <w:rPr>
                                  <w:color w:val="4472C4" w:themeColor="accent1"/>
                                  <w:sz w:val="36"/>
                                  <w:szCs w:val="36"/>
                                </w:rPr>
                                <w:t>Natalia Sorocean</w:t>
                              </w:r>
                            </w:sdtContent>
                          </w:sdt>
                        </w:p>
                        <w:sdt>
                          <w:sdtPr>
                            <w:rPr>
                              <w:color w:val="4472C4" w:themeColor="accent1"/>
                              <w:sz w:val="24"/>
                              <w:szCs w:val="24"/>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56135B40" w14:textId="3AA9E508" w:rsidR="00684E62" w:rsidRDefault="00684E62" w:rsidP="00CD15E7">
                              <w:pPr>
                                <w:pStyle w:val="NoSpacing"/>
                                <w:jc w:val="center"/>
                                <w:rPr>
                                  <w:color w:val="4472C4" w:themeColor="accent1"/>
                                  <w:sz w:val="24"/>
                                  <w:szCs w:val="24"/>
                                </w:rPr>
                              </w:pPr>
                              <w:r w:rsidRPr="005976EC">
                                <w:rPr>
                                  <w:color w:val="4472C4" w:themeColor="accent1"/>
                                  <w:sz w:val="24"/>
                                  <w:szCs w:val="24"/>
                                </w:rPr>
                                <w:t>Student Number: 1715196</w:t>
                              </w:r>
                            </w:p>
                          </w:sdtContent>
                        </w:sdt>
                        <w:p w14:paraId="65C3CF88" w14:textId="6BD87A1C" w:rsidR="00684E62" w:rsidRDefault="00684E62" w:rsidP="00CD15E7">
                          <w:pPr>
                            <w:pStyle w:val="ContactInfo"/>
                            <w:rPr>
                              <w:rFonts w:ascii="Calibri" w:hAnsi="Calibri" w:cs="Calibri"/>
                              <w:color w:val="auto"/>
                              <w:sz w:val="32"/>
                            </w:rPr>
                          </w:pPr>
                          <w:r>
                            <w:rPr>
                              <w:rFonts w:ascii="Calibri" w:hAnsi="Calibri" w:cs="Calibri"/>
                              <w:color w:val="auto"/>
                              <w:sz w:val="32"/>
                            </w:rPr>
                            <w:t>Lecturer’s Name: Sylvia Hoffmann</w:t>
                          </w:r>
                        </w:p>
                        <w:p w14:paraId="77BAB8E9" w14:textId="45F9DD2F" w:rsidR="00684E62" w:rsidRDefault="00684E62" w:rsidP="00CD15E7">
                          <w:pPr>
                            <w:pStyle w:val="ContactInfo"/>
                            <w:rPr>
                              <w:rFonts w:ascii="Calibri" w:hAnsi="Calibri" w:cs="Calibri"/>
                              <w:color w:val="auto"/>
                              <w:sz w:val="32"/>
                            </w:rPr>
                          </w:pPr>
                          <w:r>
                            <w:rPr>
                              <w:rFonts w:ascii="Calibri" w:hAnsi="Calibri" w:cs="Calibri"/>
                              <w:color w:val="auto"/>
                              <w:sz w:val="32"/>
                            </w:rPr>
                            <w:t>31.08.2018</w:t>
                          </w:r>
                        </w:p>
                        <w:p w14:paraId="22C43F2C" w14:textId="77777777" w:rsidR="00684E62" w:rsidRDefault="00684E62" w:rsidP="00CD15E7">
                          <w:pPr>
                            <w:pStyle w:val="NoSpacing"/>
                            <w:jc w:val="center"/>
                            <w:rPr>
                              <w:color w:val="4472C4" w:themeColor="accent1"/>
                              <w:sz w:val="36"/>
                              <w:szCs w:val="36"/>
                            </w:rPr>
                          </w:pPr>
                        </w:p>
                      </w:txbxContent>
                    </v:textbox>
                    <w10:wrap anchorx="margin" anchory="margin"/>
                  </v:shape>
                </w:pict>
              </mc:Fallback>
            </mc:AlternateContent>
          </w:r>
          <w:r w:rsidR="005976EC">
            <w:br w:type="page"/>
          </w:r>
        </w:p>
      </w:sdtContent>
    </w:sdt>
    <w:sdt>
      <w:sdtPr>
        <w:rPr>
          <w:rFonts w:asciiTheme="minorHAnsi" w:eastAsiaTheme="minorHAnsi" w:hAnsiTheme="minorHAnsi" w:cstheme="minorBidi"/>
          <w:color w:val="auto"/>
          <w:sz w:val="22"/>
          <w:szCs w:val="22"/>
        </w:rPr>
        <w:id w:val="707296675"/>
        <w:docPartObj>
          <w:docPartGallery w:val="Table of Contents"/>
          <w:docPartUnique/>
        </w:docPartObj>
      </w:sdtPr>
      <w:sdtEndPr>
        <w:rPr>
          <w:b/>
          <w:bCs/>
          <w:noProof/>
        </w:rPr>
      </w:sdtEndPr>
      <w:sdtContent>
        <w:p w14:paraId="6562D61B" w14:textId="40998F17" w:rsidR="00117E64" w:rsidRDefault="00117E64">
          <w:pPr>
            <w:pStyle w:val="TOCHeading"/>
          </w:pPr>
          <w:r>
            <w:t>Contents</w:t>
          </w:r>
          <w:bookmarkStart w:id="0" w:name="_GoBack"/>
          <w:bookmarkEnd w:id="0"/>
        </w:p>
        <w:p w14:paraId="51E66B75" w14:textId="5B731910" w:rsidR="009D1711" w:rsidRDefault="00117E6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23474249" w:history="1">
            <w:r w:rsidR="009D1711" w:rsidRPr="00150237">
              <w:rPr>
                <w:rStyle w:val="Hyperlink"/>
                <w:noProof/>
              </w:rPr>
              <w:t>Introduction</w:t>
            </w:r>
            <w:r w:rsidR="009D1711">
              <w:rPr>
                <w:noProof/>
                <w:webHidden/>
              </w:rPr>
              <w:tab/>
            </w:r>
            <w:r w:rsidR="009D1711">
              <w:rPr>
                <w:noProof/>
                <w:webHidden/>
              </w:rPr>
              <w:fldChar w:fldCharType="begin"/>
            </w:r>
            <w:r w:rsidR="009D1711">
              <w:rPr>
                <w:noProof/>
                <w:webHidden/>
              </w:rPr>
              <w:instrText xml:space="preserve"> PAGEREF _Toc523474249 \h </w:instrText>
            </w:r>
            <w:r w:rsidR="009D1711">
              <w:rPr>
                <w:noProof/>
                <w:webHidden/>
              </w:rPr>
            </w:r>
            <w:r w:rsidR="009D1711">
              <w:rPr>
                <w:noProof/>
                <w:webHidden/>
              </w:rPr>
              <w:fldChar w:fldCharType="separate"/>
            </w:r>
            <w:r w:rsidR="009D1711">
              <w:rPr>
                <w:noProof/>
                <w:webHidden/>
              </w:rPr>
              <w:t>2</w:t>
            </w:r>
            <w:r w:rsidR="009D1711">
              <w:rPr>
                <w:noProof/>
                <w:webHidden/>
              </w:rPr>
              <w:fldChar w:fldCharType="end"/>
            </w:r>
          </w:hyperlink>
        </w:p>
        <w:p w14:paraId="0FB55A72" w14:textId="03DF46DE" w:rsidR="009D1711" w:rsidRDefault="009D1711">
          <w:pPr>
            <w:pStyle w:val="TOC2"/>
            <w:tabs>
              <w:tab w:val="right" w:leader="dot" w:pos="9350"/>
            </w:tabs>
            <w:rPr>
              <w:rFonts w:eastAsiaTheme="minorEastAsia"/>
              <w:noProof/>
            </w:rPr>
          </w:pPr>
          <w:hyperlink w:anchor="_Toc523474250" w:history="1">
            <w:r w:rsidRPr="00150237">
              <w:rPr>
                <w:rStyle w:val="Hyperlink"/>
                <w:noProof/>
              </w:rPr>
              <w:t>Advantages of good employee communication</w:t>
            </w:r>
            <w:r>
              <w:rPr>
                <w:noProof/>
                <w:webHidden/>
              </w:rPr>
              <w:tab/>
            </w:r>
            <w:r>
              <w:rPr>
                <w:noProof/>
                <w:webHidden/>
              </w:rPr>
              <w:fldChar w:fldCharType="begin"/>
            </w:r>
            <w:r>
              <w:rPr>
                <w:noProof/>
                <w:webHidden/>
              </w:rPr>
              <w:instrText xml:space="preserve"> PAGEREF _Toc523474250 \h </w:instrText>
            </w:r>
            <w:r>
              <w:rPr>
                <w:noProof/>
                <w:webHidden/>
              </w:rPr>
            </w:r>
            <w:r>
              <w:rPr>
                <w:noProof/>
                <w:webHidden/>
              </w:rPr>
              <w:fldChar w:fldCharType="separate"/>
            </w:r>
            <w:r>
              <w:rPr>
                <w:noProof/>
                <w:webHidden/>
              </w:rPr>
              <w:t>2</w:t>
            </w:r>
            <w:r>
              <w:rPr>
                <w:noProof/>
                <w:webHidden/>
              </w:rPr>
              <w:fldChar w:fldCharType="end"/>
            </w:r>
          </w:hyperlink>
        </w:p>
        <w:p w14:paraId="3B5B9351" w14:textId="75C7B27A" w:rsidR="009D1711" w:rsidRDefault="009D1711">
          <w:pPr>
            <w:pStyle w:val="TOC2"/>
            <w:tabs>
              <w:tab w:val="right" w:leader="dot" w:pos="9350"/>
            </w:tabs>
            <w:rPr>
              <w:rFonts w:eastAsiaTheme="minorEastAsia"/>
              <w:noProof/>
            </w:rPr>
          </w:pPr>
          <w:hyperlink w:anchor="_Toc523474251" w:history="1">
            <w:r w:rsidRPr="00150237">
              <w:rPr>
                <w:rStyle w:val="Hyperlink"/>
                <w:noProof/>
              </w:rPr>
              <w:t>Effective communication between coworkers</w:t>
            </w:r>
            <w:r>
              <w:rPr>
                <w:noProof/>
                <w:webHidden/>
              </w:rPr>
              <w:tab/>
            </w:r>
            <w:r>
              <w:rPr>
                <w:noProof/>
                <w:webHidden/>
              </w:rPr>
              <w:fldChar w:fldCharType="begin"/>
            </w:r>
            <w:r>
              <w:rPr>
                <w:noProof/>
                <w:webHidden/>
              </w:rPr>
              <w:instrText xml:space="preserve"> PAGEREF _Toc523474251 \h </w:instrText>
            </w:r>
            <w:r>
              <w:rPr>
                <w:noProof/>
                <w:webHidden/>
              </w:rPr>
            </w:r>
            <w:r>
              <w:rPr>
                <w:noProof/>
                <w:webHidden/>
              </w:rPr>
              <w:fldChar w:fldCharType="separate"/>
            </w:r>
            <w:r>
              <w:rPr>
                <w:noProof/>
                <w:webHidden/>
              </w:rPr>
              <w:t>3</w:t>
            </w:r>
            <w:r>
              <w:rPr>
                <w:noProof/>
                <w:webHidden/>
              </w:rPr>
              <w:fldChar w:fldCharType="end"/>
            </w:r>
          </w:hyperlink>
        </w:p>
        <w:p w14:paraId="432F6457" w14:textId="6F604B0E" w:rsidR="009D1711" w:rsidRDefault="009D1711">
          <w:pPr>
            <w:pStyle w:val="TOC2"/>
            <w:tabs>
              <w:tab w:val="right" w:leader="dot" w:pos="9350"/>
            </w:tabs>
            <w:rPr>
              <w:rFonts w:eastAsiaTheme="minorEastAsia"/>
              <w:noProof/>
            </w:rPr>
          </w:pPr>
          <w:hyperlink w:anchor="_Toc523474252" w:history="1">
            <w:r w:rsidRPr="00150237">
              <w:rPr>
                <w:rStyle w:val="Hyperlink"/>
                <w:noProof/>
              </w:rPr>
              <w:t>Personal experience in the workplace</w:t>
            </w:r>
            <w:r>
              <w:rPr>
                <w:noProof/>
                <w:webHidden/>
              </w:rPr>
              <w:tab/>
            </w:r>
            <w:r>
              <w:rPr>
                <w:noProof/>
                <w:webHidden/>
              </w:rPr>
              <w:fldChar w:fldCharType="begin"/>
            </w:r>
            <w:r>
              <w:rPr>
                <w:noProof/>
                <w:webHidden/>
              </w:rPr>
              <w:instrText xml:space="preserve"> PAGEREF _Toc523474252 \h </w:instrText>
            </w:r>
            <w:r>
              <w:rPr>
                <w:noProof/>
                <w:webHidden/>
              </w:rPr>
            </w:r>
            <w:r>
              <w:rPr>
                <w:noProof/>
                <w:webHidden/>
              </w:rPr>
              <w:fldChar w:fldCharType="separate"/>
            </w:r>
            <w:r>
              <w:rPr>
                <w:noProof/>
                <w:webHidden/>
              </w:rPr>
              <w:t>3</w:t>
            </w:r>
            <w:r>
              <w:rPr>
                <w:noProof/>
                <w:webHidden/>
              </w:rPr>
              <w:fldChar w:fldCharType="end"/>
            </w:r>
          </w:hyperlink>
        </w:p>
        <w:p w14:paraId="0C293640" w14:textId="0809C296" w:rsidR="009D1711" w:rsidRDefault="009D1711">
          <w:pPr>
            <w:pStyle w:val="TOC2"/>
            <w:tabs>
              <w:tab w:val="right" w:leader="dot" w:pos="9350"/>
            </w:tabs>
            <w:rPr>
              <w:rFonts w:eastAsiaTheme="minorEastAsia"/>
              <w:noProof/>
            </w:rPr>
          </w:pPr>
          <w:hyperlink w:anchor="_Toc523474253" w:history="1">
            <w:r w:rsidRPr="00150237">
              <w:rPr>
                <w:rStyle w:val="Hyperlink"/>
                <w:noProof/>
              </w:rPr>
              <w:t>Analysis</w:t>
            </w:r>
            <w:r>
              <w:rPr>
                <w:noProof/>
                <w:webHidden/>
              </w:rPr>
              <w:tab/>
            </w:r>
            <w:r>
              <w:rPr>
                <w:noProof/>
                <w:webHidden/>
              </w:rPr>
              <w:fldChar w:fldCharType="begin"/>
            </w:r>
            <w:r>
              <w:rPr>
                <w:noProof/>
                <w:webHidden/>
              </w:rPr>
              <w:instrText xml:space="preserve"> PAGEREF _Toc523474253 \h </w:instrText>
            </w:r>
            <w:r>
              <w:rPr>
                <w:noProof/>
                <w:webHidden/>
              </w:rPr>
            </w:r>
            <w:r>
              <w:rPr>
                <w:noProof/>
                <w:webHidden/>
              </w:rPr>
              <w:fldChar w:fldCharType="separate"/>
            </w:r>
            <w:r>
              <w:rPr>
                <w:noProof/>
                <w:webHidden/>
              </w:rPr>
              <w:t>5</w:t>
            </w:r>
            <w:r>
              <w:rPr>
                <w:noProof/>
                <w:webHidden/>
              </w:rPr>
              <w:fldChar w:fldCharType="end"/>
            </w:r>
          </w:hyperlink>
        </w:p>
        <w:p w14:paraId="2412E428" w14:textId="298AF887" w:rsidR="009D1711" w:rsidRDefault="009D1711">
          <w:pPr>
            <w:pStyle w:val="TOC1"/>
            <w:tabs>
              <w:tab w:val="right" w:leader="dot" w:pos="9350"/>
            </w:tabs>
            <w:rPr>
              <w:rFonts w:eastAsiaTheme="minorEastAsia"/>
              <w:noProof/>
            </w:rPr>
          </w:pPr>
          <w:hyperlink w:anchor="_Toc523474254" w:history="1">
            <w:r w:rsidRPr="00150237">
              <w:rPr>
                <w:rStyle w:val="Hyperlink"/>
                <w:noProof/>
              </w:rPr>
              <w:t>Conclusion</w:t>
            </w:r>
            <w:r>
              <w:rPr>
                <w:noProof/>
                <w:webHidden/>
              </w:rPr>
              <w:tab/>
            </w:r>
            <w:r>
              <w:rPr>
                <w:noProof/>
                <w:webHidden/>
              </w:rPr>
              <w:fldChar w:fldCharType="begin"/>
            </w:r>
            <w:r>
              <w:rPr>
                <w:noProof/>
                <w:webHidden/>
              </w:rPr>
              <w:instrText xml:space="preserve"> PAGEREF _Toc523474254 \h </w:instrText>
            </w:r>
            <w:r>
              <w:rPr>
                <w:noProof/>
                <w:webHidden/>
              </w:rPr>
            </w:r>
            <w:r>
              <w:rPr>
                <w:noProof/>
                <w:webHidden/>
              </w:rPr>
              <w:fldChar w:fldCharType="separate"/>
            </w:r>
            <w:r>
              <w:rPr>
                <w:noProof/>
                <w:webHidden/>
              </w:rPr>
              <w:t>6</w:t>
            </w:r>
            <w:r>
              <w:rPr>
                <w:noProof/>
                <w:webHidden/>
              </w:rPr>
              <w:fldChar w:fldCharType="end"/>
            </w:r>
          </w:hyperlink>
        </w:p>
        <w:p w14:paraId="03C7A123" w14:textId="4AEF2186" w:rsidR="009D1711" w:rsidRDefault="009D1711">
          <w:pPr>
            <w:pStyle w:val="TOC1"/>
            <w:tabs>
              <w:tab w:val="right" w:leader="dot" w:pos="9350"/>
            </w:tabs>
            <w:rPr>
              <w:rFonts w:eastAsiaTheme="minorEastAsia"/>
              <w:noProof/>
            </w:rPr>
          </w:pPr>
          <w:hyperlink w:anchor="_Toc523474255" w:history="1">
            <w:r w:rsidRPr="00150237">
              <w:rPr>
                <w:rStyle w:val="Hyperlink"/>
                <w:noProof/>
              </w:rPr>
              <w:t>Bibliography</w:t>
            </w:r>
            <w:r>
              <w:rPr>
                <w:noProof/>
                <w:webHidden/>
              </w:rPr>
              <w:tab/>
            </w:r>
            <w:r>
              <w:rPr>
                <w:noProof/>
                <w:webHidden/>
              </w:rPr>
              <w:fldChar w:fldCharType="begin"/>
            </w:r>
            <w:r>
              <w:rPr>
                <w:noProof/>
                <w:webHidden/>
              </w:rPr>
              <w:instrText xml:space="preserve"> PAGEREF _Toc523474255 \h </w:instrText>
            </w:r>
            <w:r>
              <w:rPr>
                <w:noProof/>
                <w:webHidden/>
              </w:rPr>
            </w:r>
            <w:r>
              <w:rPr>
                <w:noProof/>
                <w:webHidden/>
              </w:rPr>
              <w:fldChar w:fldCharType="separate"/>
            </w:r>
            <w:r>
              <w:rPr>
                <w:noProof/>
                <w:webHidden/>
              </w:rPr>
              <w:t>7</w:t>
            </w:r>
            <w:r>
              <w:rPr>
                <w:noProof/>
                <w:webHidden/>
              </w:rPr>
              <w:fldChar w:fldCharType="end"/>
            </w:r>
          </w:hyperlink>
        </w:p>
        <w:p w14:paraId="1BBCBF99" w14:textId="0389A0B1" w:rsidR="00117E64" w:rsidRDefault="00117E64">
          <w:r>
            <w:rPr>
              <w:b/>
              <w:bCs/>
              <w:noProof/>
            </w:rPr>
            <w:fldChar w:fldCharType="end"/>
          </w:r>
        </w:p>
      </w:sdtContent>
    </w:sdt>
    <w:p w14:paraId="5213F9EC" w14:textId="5C04B6E9" w:rsidR="00CD15E7" w:rsidRDefault="00CD15E7"/>
    <w:p w14:paraId="3BE9F0DF" w14:textId="77777777" w:rsidR="00CD15E7" w:rsidRDefault="00CD15E7">
      <w:r>
        <w:br w:type="page"/>
      </w:r>
    </w:p>
    <w:p w14:paraId="7F077447" w14:textId="3CD453DC" w:rsidR="008B6ADD" w:rsidRDefault="00CD15E7" w:rsidP="00CD15E7">
      <w:pPr>
        <w:pStyle w:val="Heading1"/>
      </w:pPr>
      <w:bookmarkStart w:id="1" w:name="_Toc523474249"/>
      <w:r>
        <w:lastRenderedPageBreak/>
        <w:t>Introduction</w:t>
      </w:r>
      <w:bookmarkEnd w:id="1"/>
    </w:p>
    <w:p w14:paraId="38A1F82A" w14:textId="38BA238C" w:rsidR="00CD15E7" w:rsidRDefault="00CD15E7" w:rsidP="00CD15E7"/>
    <w:p w14:paraId="5CD0F4BE" w14:textId="3936F4C5" w:rsidR="000E691E" w:rsidRDefault="00C13581" w:rsidP="0017188E">
      <w:pPr>
        <w:pStyle w:val="NoSpacing"/>
        <w:jc w:val="both"/>
        <w:rPr>
          <w:rFonts w:ascii="Times New Roman" w:hAnsi="Times New Roman" w:cs="Times New Roman"/>
          <w:sz w:val="28"/>
          <w:szCs w:val="28"/>
        </w:rPr>
      </w:pPr>
      <w:r>
        <w:rPr>
          <w:rFonts w:ascii="Times New Roman" w:hAnsi="Times New Roman" w:cs="Times New Roman"/>
          <w:sz w:val="28"/>
          <w:szCs w:val="28"/>
        </w:rPr>
        <w:t xml:space="preserve">  The purpose of this report is to explain the importance of the good communication within the workplace</w:t>
      </w:r>
      <w:r w:rsidR="002762BF">
        <w:rPr>
          <w:rFonts w:ascii="Times New Roman" w:hAnsi="Times New Roman" w:cs="Times New Roman"/>
          <w:sz w:val="28"/>
          <w:szCs w:val="28"/>
        </w:rPr>
        <w:t xml:space="preserve"> and between coworkers</w:t>
      </w:r>
      <w:r w:rsidR="00181F20">
        <w:rPr>
          <w:rFonts w:ascii="Times New Roman" w:hAnsi="Times New Roman" w:cs="Times New Roman"/>
          <w:sz w:val="28"/>
          <w:szCs w:val="28"/>
        </w:rPr>
        <w:t>.</w:t>
      </w:r>
      <w:r w:rsidR="00440950" w:rsidRPr="00440950">
        <w:t xml:space="preserve"> </w:t>
      </w:r>
      <w:r w:rsidR="00440950" w:rsidRPr="00440950">
        <w:rPr>
          <w:rFonts w:ascii="Times New Roman" w:hAnsi="Times New Roman" w:cs="Times New Roman"/>
          <w:sz w:val="28"/>
          <w:szCs w:val="28"/>
        </w:rPr>
        <w:t>In the workplace, a good</w:t>
      </w:r>
      <w:r w:rsidR="002762BF">
        <w:rPr>
          <w:rFonts w:ascii="Times New Roman" w:hAnsi="Times New Roman" w:cs="Times New Roman"/>
          <w:sz w:val="28"/>
          <w:szCs w:val="28"/>
        </w:rPr>
        <w:t xml:space="preserve"> communication</w:t>
      </w:r>
      <w:r w:rsidR="00440950" w:rsidRPr="00440950">
        <w:rPr>
          <w:rFonts w:ascii="Times New Roman" w:hAnsi="Times New Roman" w:cs="Times New Roman"/>
          <w:sz w:val="28"/>
          <w:szCs w:val="28"/>
        </w:rPr>
        <w:t xml:space="preserve"> it the main key to </w:t>
      </w:r>
      <w:r w:rsidR="002762BF">
        <w:rPr>
          <w:rFonts w:ascii="Times New Roman" w:hAnsi="Times New Roman" w:cs="Times New Roman"/>
          <w:sz w:val="28"/>
          <w:szCs w:val="28"/>
        </w:rPr>
        <w:t>a successful company. To work as a team every member</w:t>
      </w:r>
      <w:r w:rsidR="00440950" w:rsidRPr="00440950">
        <w:rPr>
          <w:rFonts w:ascii="Times New Roman" w:hAnsi="Times New Roman" w:cs="Times New Roman"/>
          <w:sz w:val="28"/>
          <w:szCs w:val="28"/>
        </w:rPr>
        <w:t xml:space="preserve"> should have good communicat</w:t>
      </w:r>
      <w:r w:rsidR="002762BF">
        <w:rPr>
          <w:rFonts w:ascii="Times New Roman" w:hAnsi="Times New Roman" w:cs="Times New Roman"/>
          <w:sz w:val="28"/>
          <w:szCs w:val="28"/>
        </w:rPr>
        <w:t>ions skills, because a</w:t>
      </w:r>
      <w:r w:rsidR="00440950" w:rsidRPr="00440950">
        <w:rPr>
          <w:rFonts w:ascii="Times New Roman" w:hAnsi="Times New Roman" w:cs="Times New Roman"/>
          <w:sz w:val="28"/>
          <w:szCs w:val="28"/>
        </w:rPr>
        <w:t xml:space="preserve"> bad communication can have a negative impact, </w:t>
      </w:r>
      <w:r w:rsidR="002762BF">
        <w:rPr>
          <w:rFonts w:ascii="Times New Roman" w:hAnsi="Times New Roman" w:cs="Times New Roman"/>
          <w:sz w:val="28"/>
          <w:szCs w:val="28"/>
        </w:rPr>
        <w:t>and lead</w:t>
      </w:r>
      <w:r w:rsidR="00440950" w:rsidRPr="00440950">
        <w:rPr>
          <w:rFonts w:ascii="Times New Roman" w:hAnsi="Times New Roman" w:cs="Times New Roman"/>
          <w:sz w:val="28"/>
          <w:szCs w:val="28"/>
        </w:rPr>
        <w:t xml:space="preserve"> to errors and failure. Effective communication helps to grow the productivity</w:t>
      </w:r>
      <w:r w:rsidR="002762BF">
        <w:rPr>
          <w:rFonts w:ascii="Times New Roman" w:hAnsi="Times New Roman" w:cs="Times New Roman"/>
          <w:sz w:val="28"/>
          <w:szCs w:val="28"/>
        </w:rPr>
        <w:t xml:space="preserve"> of the company</w:t>
      </w:r>
      <w:r w:rsidR="00440950" w:rsidRPr="00440950">
        <w:rPr>
          <w:rFonts w:ascii="Times New Roman" w:hAnsi="Times New Roman" w:cs="Times New Roman"/>
          <w:sz w:val="28"/>
          <w:szCs w:val="28"/>
        </w:rPr>
        <w:t xml:space="preserve"> and improve the working relationships.</w:t>
      </w:r>
      <w:r w:rsidR="0076728A" w:rsidRPr="0076728A">
        <w:t xml:space="preserve"> </w:t>
      </w:r>
      <w:r w:rsidR="0076728A" w:rsidRPr="0076728A">
        <w:rPr>
          <w:rFonts w:ascii="Times New Roman" w:hAnsi="Times New Roman" w:cs="Times New Roman"/>
          <w:sz w:val="28"/>
          <w:szCs w:val="28"/>
        </w:rPr>
        <w:t>Employees are more enthused to come to</w:t>
      </w:r>
      <w:r w:rsidR="00633547">
        <w:rPr>
          <w:rFonts w:ascii="Times New Roman" w:hAnsi="Times New Roman" w:cs="Times New Roman"/>
          <w:sz w:val="28"/>
          <w:szCs w:val="28"/>
        </w:rPr>
        <w:t xml:space="preserve"> work when between them exist </w:t>
      </w:r>
      <w:r w:rsidR="0076728A" w:rsidRPr="0076728A">
        <w:rPr>
          <w:rFonts w:ascii="Times New Roman" w:hAnsi="Times New Roman" w:cs="Times New Roman"/>
          <w:sz w:val="28"/>
          <w:szCs w:val="28"/>
        </w:rPr>
        <w:t xml:space="preserve">good communication. </w:t>
      </w:r>
      <w:r w:rsidR="004228C2">
        <w:rPr>
          <w:rFonts w:ascii="Times New Roman" w:hAnsi="Times New Roman" w:cs="Times New Roman"/>
          <w:sz w:val="28"/>
          <w:szCs w:val="28"/>
        </w:rPr>
        <w:t>Also,</w:t>
      </w:r>
      <w:r w:rsidR="0076728A" w:rsidRPr="0076728A">
        <w:rPr>
          <w:rFonts w:ascii="Times New Roman" w:hAnsi="Times New Roman" w:cs="Times New Roman"/>
          <w:sz w:val="28"/>
          <w:szCs w:val="28"/>
        </w:rPr>
        <w:t xml:space="preserve"> good communication leads to a good team, better results</w:t>
      </w:r>
      <w:r w:rsidR="0076728A">
        <w:rPr>
          <w:rFonts w:ascii="Times New Roman" w:hAnsi="Times New Roman" w:cs="Times New Roman"/>
          <w:sz w:val="28"/>
          <w:szCs w:val="28"/>
        </w:rPr>
        <w:t xml:space="preserve"> and increases employee loyalty </w:t>
      </w:r>
      <w:sdt>
        <w:sdtPr>
          <w:rPr>
            <w:rFonts w:ascii="Times New Roman" w:hAnsi="Times New Roman" w:cs="Times New Roman"/>
            <w:sz w:val="28"/>
            <w:szCs w:val="28"/>
          </w:rPr>
          <w:id w:val="1807747305"/>
          <w:citation/>
        </w:sdtPr>
        <w:sdtEndPr/>
        <w:sdtContent>
          <w:r w:rsidR="0076728A">
            <w:rPr>
              <w:rFonts w:ascii="Times New Roman" w:hAnsi="Times New Roman" w:cs="Times New Roman"/>
              <w:sz w:val="28"/>
              <w:szCs w:val="28"/>
            </w:rPr>
            <w:fldChar w:fldCharType="begin"/>
          </w:r>
          <w:r w:rsidR="0076728A">
            <w:rPr>
              <w:rFonts w:ascii="Times New Roman" w:hAnsi="Times New Roman" w:cs="Times New Roman"/>
              <w:sz w:val="28"/>
              <w:szCs w:val="28"/>
            </w:rPr>
            <w:instrText xml:space="preserve"> CITATION McQ18 \l 1033 </w:instrText>
          </w:r>
          <w:r w:rsidR="0076728A">
            <w:rPr>
              <w:rFonts w:ascii="Times New Roman" w:hAnsi="Times New Roman" w:cs="Times New Roman"/>
              <w:sz w:val="28"/>
              <w:szCs w:val="28"/>
            </w:rPr>
            <w:fldChar w:fldCharType="separate"/>
          </w:r>
          <w:r w:rsidR="00AB6FA1" w:rsidRPr="00AB6FA1">
            <w:rPr>
              <w:rFonts w:ascii="Times New Roman" w:hAnsi="Times New Roman" w:cs="Times New Roman"/>
              <w:noProof/>
              <w:sz w:val="28"/>
              <w:szCs w:val="28"/>
            </w:rPr>
            <w:t>(McQuerrey, 2018)</w:t>
          </w:r>
          <w:r w:rsidR="0076728A">
            <w:rPr>
              <w:rFonts w:ascii="Times New Roman" w:hAnsi="Times New Roman" w:cs="Times New Roman"/>
              <w:sz w:val="28"/>
              <w:szCs w:val="28"/>
            </w:rPr>
            <w:fldChar w:fldCharType="end"/>
          </w:r>
        </w:sdtContent>
      </w:sdt>
      <w:r w:rsidR="0076728A">
        <w:rPr>
          <w:rFonts w:ascii="Times New Roman" w:hAnsi="Times New Roman" w:cs="Times New Roman"/>
          <w:sz w:val="28"/>
          <w:szCs w:val="28"/>
        </w:rPr>
        <w:t xml:space="preserve">. </w:t>
      </w:r>
    </w:p>
    <w:p w14:paraId="4CBE2061" w14:textId="77777777" w:rsidR="000E691E" w:rsidRDefault="000E691E" w:rsidP="0017188E">
      <w:pPr>
        <w:pStyle w:val="NoSpacing"/>
        <w:jc w:val="both"/>
        <w:rPr>
          <w:rFonts w:ascii="Times New Roman" w:hAnsi="Times New Roman" w:cs="Times New Roman"/>
          <w:sz w:val="28"/>
          <w:szCs w:val="28"/>
        </w:rPr>
      </w:pPr>
    </w:p>
    <w:p w14:paraId="65114507" w14:textId="48CA235D" w:rsidR="0052476B" w:rsidRDefault="000E691E" w:rsidP="0017188E">
      <w:pPr>
        <w:pStyle w:val="NoSpacing"/>
        <w:jc w:val="both"/>
        <w:rPr>
          <w:rFonts w:ascii="Times New Roman" w:hAnsi="Times New Roman" w:cs="Times New Roman"/>
          <w:sz w:val="28"/>
          <w:szCs w:val="28"/>
        </w:rPr>
      </w:pPr>
      <w:r>
        <w:rPr>
          <w:rFonts w:ascii="Times New Roman" w:hAnsi="Times New Roman" w:cs="Times New Roman"/>
          <w:sz w:val="28"/>
          <w:szCs w:val="28"/>
        </w:rPr>
        <w:t xml:space="preserve">   </w:t>
      </w:r>
      <w:r w:rsidR="0076728A" w:rsidRPr="0076728A">
        <w:rPr>
          <w:rFonts w:ascii="Times New Roman" w:hAnsi="Times New Roman" w:cs="Times New Roman"/>
          <w:sz w:val="28"/>
          <w:szCs w:val="28"/>
        </w:rPr>
        <w:t>The work environmen</w:t>
      </w:r>
      <w:r w:rsidR="004228C2">
        <w:rPr>
          <w:rFonts w:ascii="Times New Roman" w:hAnsi="Times New Roman" w:cs="Times New Roman"/>
          <w:sz w:val="28"/>
          <w:szCs w:val="28"/>
        </w:rPr>
        <w:t>t</w:t>
      </w:r>
      <w:r w:rsidR="002762BF">
        <w:rPr>
          <w:rFonts w:ascii="Times New Roman" w:hAnsi="Times New Roman" w:cs="Times New Roman"/>
          <w:sz w:val="28"/>
          <w:szCs w:val="28"/>
        </w:rPr>
        <w:t xml:space="preserve"> matters because</w:t>
      </w:r>
      <w:r w:rsidR="004228C2">
        <w:rPr>
          <w:rFonts w:ascii="Times New Roman" w:hAnsi="Times New Roman" w:cs="Times New Roman"/>
          <w:sz w:val="28"/>
          <w:szCs w:val="28"/>
        </w:rPr>
        <w:t xml:space="preserve"> it</w:t>
      </w:r>
      <w:r w:rsidR="002762BF">
        <w:rPr>
          <w:rFonts w:ascii="Times New Roman" w:hAnsi="Times New Roman" w:cs="Times New Roman"/>
          <w:sz w:val="28"/>
          <w:szCs w:val="28"/>
        </w:rPr>
        <w:t xml:space="preserve"> can influence</w:t>
      </w:r>
      <w:r w:rsidR="0076728A" w:rsidRPr="0076728A">
        <w:rPr>
          <w:rFonts w:ascii="Times New Roman" w:hAnsi="Times New Roman" w:cs="Times New Roman"/>
          <w:sz w:val="28"/>
          <w:szCs w:val="28"/>
        </w:rPr>
        <w:t xml:space="preserve"> the workers' attitude toward their managers and coworkers.</w:t>
      </w:r>
      <w:r w:rsidR="0052476B" w:rsidRPr="0052476B">
        <w:rPr>
          <w:rFonts w:ascii="Times New Roman" w:hAnsi="Times New Roman" w:cs="Times New Roman"/>
          <w:sz w:val="28"/>
          <w:szCs w:val="28"/>
        </w:rPr>
        <w:t xml:space="preserve"> When you are working ha</w:t>
      </w:r>
      <w:r w:rsidR="00117E64">
        <w:rPr>
          <w:rFonts w:ascii="Times New Roman" w:hAnsi="Times New Roman" w:cs="Times New Roman"/>
          <w:sz w:val="28"/>
          <w:szCs w:val="28"/>
        </w:rPr>
        <w:t>rd</w:t>
      </w:r>
      <w:r w:rsidR="002762BF">
        <w:rPr>
          <w:rFonts w:ascii="Times New Roman" w:hAnsi="Times New Roman" w:cs="Times New Roman"/>
          <w:sz w:val="28"/>
          <w:szCs w:val="28"/>
        </w:rPr>
        <w:t>,</w:t>
      </w:r>
      <w:r w:rsidR="00117E64">
        <w:rPr>
          <w:rFonts w:ascii="Times New Roman" w:hAnsi="Times New Roman" w:cs="Times New Roman"/>
          <w:sz w:val="28"/>
          <w:szCs w:val="28"/>
        </w:rPr>
        <w:t xml:space="preserve"> and you are putting all your</w:t>
      </w:r>
      <w:r w:rsidR="0052476B" w:rsidRPr="0052476B">
        <w:rPr>
          <w:rFonts w:ascii="Times New Roman" w:hAnsi="Times New Roman" w:cs="Times New Roman"/>
          <w:sz w:val="28"/>
          <w:szCs w:val="28"/>
        </w:rPr>
        <w:t>self in your work</w:t>
      </w:r>
      <w:r w:rsidR="002762BF">
        <w:rPr>
          <w:rFonts w:ascii="Times New Roman" w:hAnsi="Times New Roman" w:cs="Times New Roman"/>
          <w:sz w:val="28"/>
          <w:szCs w:val="28"/>
        </w:rPr>
        <w:t>,</w:t>
      </w:r>
      <w:r w:rsidR="0052476B" w:rsidRPr="0052476B">
        <w:rPr>
          <w:rFonts w:ascii="Times New Roman" w:hAnsi="Times New Roman" w:cs="Times New Roman"/>
          <w:sz w:val="28"/>
          <w:szCs w:val="28"/>
        </w:rPr>
        <w:t xml:space="preserve"> but you are still unmotivated and unappreciated it is very hard to continue in the same way. A good manager knows that a good communication between him and his employees can bring just benefits, including improved employee satisfaction, customer satisfaction, and many other benefits. The basis for employee motivation is good business commun</w:t>
      </w:r>
      <w:r w:rsidR="00B62DC5">
        <w:rPr>
          <w:rFonts w:ascii="Times New Roman" w:hAnsi="Times New Roman" w:cs="Times New Roman"/>
          <w:sz w:val="28"/>
          <w:szCs w:val="28"/>
        </w:rPr>
        <w:t xml:space="preserve">ication </w:t>
      </w:r>
      <w:sdt>
        <w:sdtPr>
          <w:rPr>
            <w:rFonts w:ascii="Times New Roman" w:hAnsi="Times New Roman" w:cs="Times New Roman"/>
            <w:sz w:val="28"/>
            <w:szCs w:val="28"/>
          </w:rPr>
          <w:id w:val="1964301860"/>
          <w:citation/>
        </w:sdtPr>
        <w:sdtEndPr/>
        <w:sdtContent>
          <w:r w:rsidR="00B62DC5">
            <w:rPr>
              <w:rFonts w:ascii="Times New Roman" w:hAnsi="Times New Roman" w:cs="Times New Roman"/>
              <w:sz w:val="28"/>
              <w:szCs w:val="28"/>
            </w:rPr>
            <w:fldChar w:fldCharType="begin"/>
          </w:r>
          <w:r w:rsidR="00B62DC5">
            <w:rPr>
              <w:rFonts w:ascii="Times New Roman" w:hAnsi="Times New Roman" w:cs="Times New Roman"/>
              <w:sz w:val="28"/>
              <w:szCs w:val="28"/>
            </w:rPr>
            <w:instrText xml:space="preserve">CITATION Lin11 \l 1033 </w:instrText>
          </w:r>
          <w:r w:rsidR="00B62DC5">
            <w:rPr>
              <w:rFonts w:ascii="Times New Roman" w:hAnsi="Times New Roman" w:cs="Times New Roman"/>
              <w:sz w:val="28"/>
              <w:szCs w:val="28"/>
            </w:rPr>
            <w:fldChar w:fldCharType="separate"/>
          </w:r>
          <w:r w:rsidR="00AB6FA1" w:rsidRPr="00AB6FA1">
            <w:rPr>
              <w:rFonts w:ascii="Times New Roman" w:hAnsi="Times New Roman" w:cs="Times New Roman"/>
              <w:noProof/>
              <w:sz w:val="28"/>
              <w:szCs w:val="28"/>
            </w:rPr>
            <w:t>(Lin, 2011)</w:t>
          </w:r>
          <w:r w:rsidR="00B62DC5">
            <w:rPr>
              <w:rFonts w:ascii="Times New Roman" w:hAnsi="Times New Roman" w:cs="Times New Roman"/>
              <w:sz w:val="28"/>
              <w:szCs w:val="28"/>
            </w:rPr>
            <w:fldChar w:fldCharType="end"/>
          </w:r>
        </w:sdtContent>
      </w:sdt>
      <w:r w:rsidR="00B62DC5">
        <w:rPr>
          <w:rFonts w:ascii="Times New Roman" w:hAnsi="Times New Roman" w:cs="Times New Roman"/>
          <w:sz w:val="28"/>
          <w:szCs w:val="28"/>
        </w:rPr>
        <w:t>.</w:t>
      </w:r>
    </w:p>
    <w:p w14:paraId="514D8BF7" w14:textId="20E1D591" w:rsidR="00B62DC5" w:rsidRPr="00B62DC5" w:rsidRDefault="00B62DC5" w:rsidP="0017188E">
      <w:pPr>
        <w:pStyle w:val="NoSpacing"/>
        <w:jc w:val="both"/>
        <w:rPr>
          <w:rFonts w:ascii="Times New Roman" w:hAnsi="Times New Roman" w:cs="Times New Roman"/>
          <w:sz w:val="28"/>
          <w:szCs w:val="28"/>
        </w:rPr>
      </w:pPr>
      <w:r w:rsidRPr="00B62DC5">
        <w:rPr>
          <w:rFonts w:ascii="Times New Roman" w:hAnsi="Times New Roman" w:cs="Times New Roman"/>
          <w:sz w:val="28"/>
          <w:szCs w:val="28"/>
        </w:rPr>
        <w:t>Employers will be ineffective without good communication skills. That is why employers who know how to communicate well will have a positive workplace</w:t>
      </w:r>
      <w:r w:rsidR="002762BF">
        <w:rPr>
          <w:rFonts w:ascii="Times New Roman" w:hAnsi="Times New Roman" w:cs="Times New Roman"/>
          <w:sz w:val="28"/>
          <w:szCs w:val="28"/>
        </w:rPr>
        <w:t>.</w:t>
      </w:r>
      <w:r w:rsidRPr="00B62DC5">
        <w:rPr>
          <w:rFonts w:ascii="Times New Roman" w:hAnsi="Times New Roman" w:cs="Times New Roman"/>
          <w:sz w:val="28"/>
          <w:szCs w:val="28"/>
        </w:rPr>
        <w:t xml:space="preserve"> </w:t>
      </w:r>
    </w:p>
    <w:p w14:paraId="499154F2" w14:textId="025E1707" w:rsidR="00B62DC5" w:rsidRDefault="00B62DC5" w:rsidP="0017188E">
      <w:pPr>
        <w:pStyle w:val="NoSpacing"/>
        <w:jc w:val="both"/>
        <w:rPr>
          <w:rFonts w:ascii="Times New Roman" w:hAnsi="Times New Roman" w:cs="Times New Roman"/>
          <w:sz w:val="28"/>
          <w:szCs w:val="28"/>
        </w:rPr>
      </w:pPr>
      <w:r w:rsidRPr="00B62DC5">
        <w:rPr>
          <w:rFonts w:ascii="Times New Roman" w:hAnsi="Times New Roman" w:cs="Times New Roman"/>
          <w:sz w:val="28"/>
          <w:szCs w:val="28"/>
        </w:rPr>
        <w:t>W</w:t>
      </w:r>
      <w:r w:rsidR="002762BF">
        <w:rPr>
          <w:rFonts w:ascii="Times New Roman" w:hAnsi="Times New Roman" w:cs="Times New Roman"/>
          <w:sz w:val="28"/>
          <w:szCs w:val="28"/>
        </w:rPr>
        <w:t>ithout good communication and team work skills</w:t>
      </w:r>
      <w:r w:rsidRPr="00B62DC5">
        <w:rPr>
          <w:rFonts w:ascii="Times New Roman" w:hAnsi="Times New Roman" w:cs="Times New Roman"/>
          <w:sz w:val="28"/>
          <w:szCs w:val="28"/>
        </w:rPr>
        <w:t>, employers will likely be ineffective.</w:t>
      </w:r>
    </w:p>
    <w:p w14:paraId="520AB991" w14:textId="074D77FE" w:rsidR="00DF3421" w:rsidRDefault="00DF3421" w:rsidP="0017188E">
      <w:pPr>
        <w:pStyle w:val="NoSpacing"/>
        <w:jc w:val="both"/>
        <w:rPr>
          <w:rFonts w:ascii="Times New Roman" w:hAnsi="Times New Roman" w:cs="Times New Roman"/>
          <w:sz w:val="28"/>
          <w:szCs w:val="28"/>
        </w:rPr>
      </w:pPr>
    </w:p>
    <w:p w14:paraId="42010A37" w14:textId="51BDCD9D" w:rsidR="00DF3421" w:rsidRDefault="00DF3421" w:rsidP="00B62DC5">
      <w:pPr>
        <w:pStyle w:val="NoSpacing"/>
        <w:rPr>
          <w:rFonts w:ascii="Times New Roman" w:hAnsi="Times New Roman" w:cs="Times New Roman"/>
          <w:sz w:val="28"/>
          <w:szCs w:val="28"/>
        </w:rPr>
      </w:pPr>
    </w:p>
    <w:p w14:paraId="7985D12E" w14:textId="77777777" w:rsidR="00A33E51" w:rsidRDefault="00A33E51" w:rsidP="00B62DC5">
      <w:pPr>
        <w:pStyle w:val="NoSpacing"/>
        <w:rPr>
          <w:rFonts w:ascii="Times New Roman" w:hAnsi="Times New Roman" w:cs="Times New Roman"/>
          <w:sz w:val="28"/>
          <w:szCs w:val="28"/>
        </w:rPr>
      </w:pPr>
    </w:p>
    <w:p w14:paraId="6D5B3A2D" w14:textId="3CF1A9A3" w:rsidR="00DF3421" w:rsidRDefault="00DF3421" w:rsidP="00DF3421">
      <w:pPr>
        <w:pStyle w:val="Heading2"/>
      </w:pPr>
      <w:bookmarkStart w:id="2" w:name="_Toc523474250"/>
      <w:r w:rsidRPr="00DF3421">
        <w:t>Advantages of good employee communication</w:t>
      </w:r>
      <w:bookmarkEnd w:id="2"/>
    </w:p>
    <w:p w14:paraId="1E059AE6" w14:textId="5814245F" w:rsidR="00DF3421" w:rsidRDefault="00DF3421" w:rsidP="00DF3421"/>
    <w:p w14:paraId="17C440E8" w14:textId="138D7AE1" w:rsidR="00DF3421" w:rsidRDefault="0017188E" w:rsidP="0017188E">
      <w:pPr>
        <w:jc w:val="both"/>
        <w:rPr>
          <w:rFonts w:ascii="Times New Roman" w:hAnsi="Times New Roman" w:cs="Times New Roman"/>
          <w:sz w:val="28"/>
          <w:szCs w:val="28"/>
        </w:rPr>
      </w:pPr>
      <w:r>
        <w:rPr>
          <w:rFonts w:ascii="Times New Roman" w:hAnsi="Times New Roman" w:cs="Times New Roman"/>
          <w:sz w:val="28"/>
          <w:szCs w:val="28"/>
        </w:rPr>
        <w:t xml:space="preserve"> </w:t>
      </w:r>
      <w:r w:rsidR="00DF3421" w:rsidRPr="00DF3421">
        <w:rPr>
          <w:rFonts w:ascii="Times New Roman" w:hAnsi="Times New Roman" w:cs="Times New Roman"/>
          <w:sz w:val="28"/>
          <w:szCs w:val="28"/>
        </w:rPr>
        <w:t>Communication with your employees is a crucial factor in managing your workforce. It can cost employer money to introduce a proper procedure for informing and consulting employees</w:t>
      </w:r>
      <w:r w:rsidR="001A3A6B">
        <w:rPr>
          <w:rFonts w:ascii="Times New Roman" w:hAnsi="Times New Roman" w:cs="Times New Roman"/>
          <w:sz w:val="28"/>
          <w:szCs w:val="28"/>
        </w:rPr>
        <w:t>,</w:t>
      </w:r>
      <w:r w:rsidR="00DF3421" w:rsidRPr="00DF3421">
        <w:rPr>
          <w:rFonts w:ascii="Times New Roman" w:hAnsi="Times New Roman" w:cs="Times New Roman"/>
          <w:sz w:val="28"/>
          <w:szCs w:val="28"/>
        </w:rPr>
        <w:t xml:space="preserve"> but the employer will benefit from increased productivity and improved job satisfaction.</w:t>
      </w:r>
      <w:r w:rsidR="001A3A6B" w:rsidRPr="001A3A6B">
        <w:t xml:space="preserve"> </w:t>
      </w:r>
      <w:r w:rsidR="001A3A6B" w:rsidRPr="001A3A6B">
        <w:rPr>
          <w:rFonts w:ascii="Times New Roman" w:hAnsi="Times New Roman" w:cs="Times New Roman"/>
          <w:sz w:val="28"/>
          <w:szCs w:val="28"/>
        </w:rPr>
        <w:t>In this case, the employees understand the effect of their contribution, the targets, and deadlines which helps to avoid misunderstandings. Unclear and inadequate instructions given to employees can lead to the break of inter</w:t>
      </w:r>
      <w:r w:rsidR="00702AEE">
        <w:rPr>
          <w:rFonts w:ascii="Times New Roman" w:hAnsi="Times New Roman" w:cs="Times New Roman"/>
          <w:sz w:val="28"/>
          <w:szCs w:val="28"/>
        </w:rPr>
        <w:t>nal policies.</w:t>
      </w:r>
      <w:r w:rsidR="00D536F2" w:rsidRPr="00D536F2">
        <w:t xml:space="preserve"> </w:t>
      </w:r>
      <w:r w:rsidR="00D536F2" w:rsidRPr="00D536F2">
        <w:rPr>
          <w:rFonts w:ascii="Times New Roman" w:hAnsi="Times New Roman" w:cs="Times New Roman"/>
          <w:sz w:val="28"/>
          <w:szCs w:val="28"/>
        </w:rPr>
        <w:t>Managers are leaders in the organization, but to become a good leader they have</w:t>
      </w:r>
      <w:r w:rsidR="00022388">
        <w:rPr>
          <w:rFonts w:ascii="Times New Roman" w:hAnsi="Times New Roman" w:cs="Times New Roman"/>
          <w:sz w:val="28"/>
          <w:szCs w:val="28"/>
        </w:rPr>
        <w:t>,</w:t>
      </w:r>
      <w:r w:rsidR="00D536F2" w:rsidRPr="00D536F2">
        <w:rPr>
          <w:rFonts w:ascii="Times New Roman" w:hAnsi="Times New Roman" w:cs="Times New Roman"/>
          <w:sz w:val="28"/>
          <w:szCs w:val="28"/>
        </w:rPr>
        <w:t xml:space="preserve"> to develop credibility for their personal.</w:t>
      </w:r>
      <w:r w:rsidR="003F6B7F" w:rsidRPr="003F6B7F">
        <w:t xml:space="preserve"> </w:t>
      </w:r>
      <w:r w:rsidR="003F6B7F" w:rsidRPr="003F6B7F">
        <w:rPr>
          <w:rFonts w:ascii="Times New Roman" w:hAnsi="Times New Roman" w:cs="Times New Roman"/>
          <w:sz w:val="28"/>
          <w:szCs w:val="28"/>
        </w:rPr>
        <w:t xml:space="preserve">An organization </w:t>
      </w:r>
      <w:proofErr w:type="spellStart"/>
      <w:r w:rsidR="003F6B7F" w:rsidRPr="003F6B7F">
        <w:rPr>
          <w:rFonts w:ascii="Times New Roman" w:hAnsi="Times New Roman" w:cs="Times New Roman"/>
          <w:sz w:val="28"/>
          <w:szCs w:val="28"/>
        </w:rPr>
        <w:t>can not</w:t>
      </w:r>
      <w:proofErr w:type="spellEnd"/>
      <w:r w:rsidR="003F6B7F" w:rsidRPr="003F6B7F">
        <w:rPr>
          <w:rFonts w:ascii="Times New Roman" w:hAnsi="Times New Roman" w:cs="Times New Roman"/>
          <w:sz w:val="28"/>
          <w:szCs w:val="28"/>
        </w:rPr>
        <w:t xml:space="preserve"> exist without good communicat</w:t>
      </w:r>
      <w:r w:rsidR="00A33E51">
        <w:rPr>
          <w:rFonts w:ascii="Times New Roman" w:hAnsi="Times New Roman" w:cs="Times New Roman"/>
          <w:sz w:val="28"/>
          <w:szCs w:val="28"/>
        </w:rPr>
        <w:t>ion, it plays an important role</w:t>
      </w:r>
      <w:sdt>
        <w:sdtPr>
          <w:rPr>
            <w:rFonts w:ascii="Times New Roman" w:hAnsi="Times New Roman" w:cs="Times New Roman"/>
            <w:sz w:val="28"/>
            <w:szCs w:val="28"/>
          </w:rPr>
          <w:id w:val="-1996103563"/>
          <w:citation/>
        </w:sdtPr>
        <w:sdtEndPr/>
        <w:sdtContent>
          <w:r w:rsidR="00A33E51">
            <w:rPr>
              <w:rFonts w:ascii="Times New Roman" w:hAnsi="Times New Roman" w:cs="Times New Roman"/>
              <w:sz w:val="28"/>
              <w:szCs w:val="28"/>
            </w:rPr>
            <w:fldChar w:fldCharType="begin"/>
          </w:r>
          <w:r w:rsidR="00A33E51">
            <w:rPr>
              <w:rFonts w:ascii="Times New Roman" w:hAnsi="Times New Roman" w:cs="Times New Roman"/>
              <w:sz w:val="28"/>
              <w:szCs w:val="28"/>
            </w:rPr>
            <w:instrText xml:space="preserve"> CITATION Gar18 \l 1033 </w:instrText>
          </w:r>
          <w:r w:rsidR="00A33E51">
            <w:rPr>
              <w:rFonts w:ascii="Times New Roman" w:hAnsi="Times New Roman" w:cs="Times New Roman"/>
              <w:sz w:val="28"/>
              <w:szCs w:val="28"/>
            </w:rPr>
            <w:fldChar w:fldCharType="separate"/>
          </w:r>
          <w:r w:rsidR="00AB6FA1">
            <w:rPr>
              <w:rFonts w:ascii="Times New Roman" w:hAnsi="Times New Roman" w:cs="Times New Roman"/>
              <w:noProof/>
              <w:sz w:val="28"/>
              <w:szCs w:val="28"/>
            </w:rPr>
            <w:t xml:space="preserve"> </w:t>
          </w:r>
          <w:r w:rsidR="00AB6FA1" w:rsidRPr="00AB6FA1">
            <w:rPr>
              <w:rFonts w:ascii="Times New Roman" w:hAnsi="Times New Roman" w:cs="Times New Roman"/>
              <w:noProof/>
              <w:sz w:val="28"/>
              <w:szCs w:val="28"/>
            </w:rPr>
            <w:t>(Gartenstein, 2018)</w:t>
          </w:r>
          <w:r w:rsidR="00A33E51">
            <w:rPr>
              <w:rFonts w:ascii="Times New Roman" w:hAnsi="Times New Roman" w:cs="Times New Roman"/>
              <w:sz w:val="28"/>
              <w:szCs w:val="28"/>
            </w:rPr>
            <w:fldChar w:fldCharType="end"/>
          </w:r>
        </w:sdtContent>
      </w:sdt>
      <w:r w:rsidR="00A33E51">
        <w:rPr>
          <w:rFonts w:ascii="Times New Roman" w:hAnsi="Times New Roman" w:cs="Times New Roman"/>
          <w:sz w:val="28"/>
          <w:szCs w:val="28"/>
        </w:rPr>
        <w:t>.</w:t>
      </w:r>
    </w:p>
    <w:p w14:paraId="2931624D" w14:textId="399419B8" w:rsidR="00317373" w:rsidRDefault="005370AC" w:rsidP="00317373">
      <w:pPr>
        <w:pStyle w:val="Heading2"/>
      </w:pPr>
      <w:bookmarkStart w:id="3" w:name="_Toc523474251"/>
      <w:r>
        <w:lastRenderedPageBreak/>
        <w:t>Effective c</w:t>
      </w:r>
      <w:r w:rsidR="00317373">
        <w:t>ommunication between coworkers</w:t>
      </w:r>
      <w:bookmarkEnd w:id="3"/>
    </w:p>
    <w:p w14:paraId="6C249260" w14:textId="52106296" w:rsidR="001B5B83" w:rsidRDefault="001B5B83" w:rsidP="001B5B83"/>
    <w:p w14:paraId="1BC6695A" w14:textId="77777777" w:rsidR="00EB562F" w:rsidRDefault="00F71C7E" w:rsidP="0017188E">
      <w:pPr>
        <w:jc w:val="both"/>
        <w:rPr>
          <w:rFonts w:ascii="Times New Roman" w:hAnsi="Times New Roman" w:cs="Times New Roman"/>
          <w:sz w:val="28"/>
          <w:szCs w:val="28"/>
        </w:rPr>
      </w:pPr>
      <w:r>
        <w:rPr>
          <w:rFonts w:ascii="Times New Roman" w:hAnsi="Times New Roman" w:cs="Times New Roman"/>
          <w:sz w:val="28"/>
          <w:szCs w:val="28"/>
        </w:rPr>
        <w:t xml:space="preserve">Communication is the fundamental skill for organizational and individual success and is considered the most important criteria when evaluating job candidates. Communication is the exchange of information, ideas and thoughts between two or more people at the workplace. </w:t>
      </w:r>
      <w:r w:rsidR="005370AC">
        <w:rPr>
          <w:rFonts w:ascii="Times New Roman" w:hAnsi="Times New Roman" w:cs="Times New Roman"/>
          <w:sz w:val="28"/>
          <w:szCs w:val="28"/>
        </w:rPr>
        <w:t xml:space="preserve">Individuals should learn how to cooperate with others and that will increase the chance to meet their personal needs and to solve problems. </w:t>
      </w:r>
      <w:r w:rsidR="007B67A8" w:rsidRPr="007B67A8">
        <w:rPr>
          <w:rFonts w:ascii="Times New Roman" w:hAnsi="Times New Roman" w:cs="Times New Roman"/>
          <w:sz w:val="28"/>
          <w:szCs w:val="28"/>
        </w:rPr>
        <w:t>Each worker is liable for the success of their own communication skill.</w:t>
      </w:r>
      <w:r w:rsidR="007B67A8">
        <w:rPr>
          <w:rFonts w:ascii="Times New Roman" w:hAnsi="Times New Roman" w:cs="Times New Roman"/>
          <w:sz w:val="28"/>
          <w:szCs w:val="28"/>
        </w:rPr>
        <w:t xml:space="preserve"> </w:t>
      </w:r>
    </w:p>
    <w:p w14:paraId="5FED92CD" w14:textId="26FFCDA3" w:rsidR="00317373" w:rsidRDefault="007B67A8" w:rsidP="0017188E">
      <w:pPr>
        <w:jc w:val="both"/>
      </w:pPr>
      <w:r>
        <w:rPr>
          <w:rFonts w:ascii="Times New Roman" w:hAnsi="Times New Roman" w:cs="Times New Roman"/>
          <w:sz w:val="28"/>
          <w:szCs w:val="28"/>
        </w:rPr>
        <w:t>Listening is a part of communication skill and is the main key to understand and perceive the message.</w:t>
      </w:r>
      <w:r w:rsidRPr="007B67A8">
        <w:t xml:space="preserve"> </w:t>
      </w:r>
      <w:r w:rsidRPr="007B67A8">
        <w:rPr>
          <w:rFonts w:ascii="Times New Roman" w:hAnsi="Times New Roman" w:cs="Times New Roman"/>
          <w:sz w:val="28"/>
          <w:szCs w:val="28"/>
        </w:rPr>
        <w:t>Listening carefully shows that you have an interest in what your coworker wants to say</w:t>
      </w:r>
      <w:r w:rsidR="00EB562F">
        <w:rPr>
          <w:rFonts w:ascii="Times New Roman" w:hAnsi="Times New Roman" w:cs="Times New Roman"/>
          <w:sz w:val="28"/>
          <w:szCs w:val="28"/>
        </w:rPr>
        <w:t>,</w:t>
      </w:r>
      <w:r w:rsidRPr="007B67A8">
        <w:rPr>
          <w:rFonts w:ascii="Times New Roman" w:hAnsi="Times New Roman" w:cs="Times New Roman"/>
          <w:sz w:val="28"/>
          <w:szCs w:val="28"/>
        </w:rPr>
        <w:t xml:space="preserve"> and you respect them.</w:t>
      </w:r>
      <w:r w:rsidR="00D17DDE">
        <w:rPr>
          <w:rFonts w:ascii="Times New Roman" w:hAnsi="Times New Roman" w:cs="Times New Roman"/>
          <w:sz w:val="28"/>
          <w:szCs w:val="28"/>
        </w:rPr>
        <w:t xml:space="preserve"> </w:t>
      </w:r>
      <w:r w:rsidR="00D17DDE" w:rsidRPr="00D17DDE">
        <w:rPr>
          <w:rFonts w:ascii="Times New Roman" w:hAnsi="Times New Roman" w:cs="Times New Roman"/>
          <w:sz w:val="28"/>
          <w:szCs w:val="28"/>
        </w:rPr>
        <w:t>It is important to mention that posture has a significant role and help people</w:t>
      </w:r>
      <w:r w:rsidR="00EA31CB">
        <w:rPr>
          <w:rFonts w:ascii="Times New Roman" w:hAnsi="Times New Roman" w:cs="Times New Roman"/>
          <w:sz w:val="28"/>
          <w:szCs w:val="28"/>
        </w:rPr>
        <w:t xml:space="preserve"> to focus on what is being said</w:t>
      </w:r>
      <w:sdt>
        <w:sdtPr>
          <w:rPr>
            <w:rFonts w:ascii="Times New Roman" w:hAnsi="Times New Roman" w:cs="Times New Roman"/>
            <w:sz w:val="28"/>
            <w:szCs w:val="28"/>
          </w:rPr>
          <w:id w:val="1308512236"/>
          <w:citation/>
        </w:sdtPr>
        <w:sdtEndPr/>
        <w:sdtContent>
          <w:r w:rsidR="00CE7028">
            <w:rPr>
              <w:rFonts w:ascii="Times New Roman" w:hAnsi="Times New Roman" w:cs="Times New Roman"/>
              <w:sz w:val="28"/>
              <w:szCs w:val="28"/>
            </w:rPr>
            <w:fldChar w:fldCharType="begin"/>
          </w:r>
          <w:r w:rsidR="00EA31CB">
            <w:rPr>
              <w:rFonts w:ascii="Times New Roman" w:hAnsi="Times New Roman" w:cs="Times New Roman"/>
              <w:sz w:val="28"/>
              <w:szCs w:val="28"/>
            </w:rPr>
            <w:instrText xml:space="preserve">CITATION Mau171 \l 1033 </w:instrText>
          </w:r>
          <w:r w:rsidR="00CE7028">
            <w:rPr>
              <w:rFonts w:ascii="Times New Roman" w:hAnsi="Times New Roman" w:cs="Times New Roman"/>
              <w:sz w:val="28"/>
              <w:szCs w:val="28"/>
            </w:rPr>
            <w:fldChar w:fldCharType="separate"/>
          </w:r>
          <w:r w:rsidR="00AB6FA1">
            <w:rPr>
              <w:rFonts w:ascii="Times New Roman" w:hAnsi="Times New Roman" w:cs="Times New Roman"/>
              <w:noProof/>
              <w:sz w:val="28"/>
              <w:szCs w:val="28"/>
            </w:rPr>
            <w:t xml:space="preserve"> </w:t>
          </w:r>
          <w:r w:rsidR="00AB6FA1" w:rsidRPr="00AB6FA1">
            <w:rPr>
              <w:rFonts w:ascii="Times New Roman" w:hAnsi="Times New Roman" w:cs="Times New Roman"/>
              <w:noProof/>
              <w:sz w:val="28"/>
              <w:szCs w:val="28"/>
            </w:rPr>
            <w:t>(Maund, Schriek, &amp; Tinkler, 2017)</w:t>
          </w:r>
          <w:r w:rsidR="00CE7028">
            <w:rPr>
              <w:rFonts w:ascii="Times New Roman" w:hAnsi="Times New Roman" w:cs="Times New Roman"/>
              <w:sz w:val="28"/>
              <w:szCs w:val="28"/>
            </w:rPr>
            <w:fldChar w:fldCharType="end"/>
          </w:r>
        </w:sdtContent>
      </w:sdt>
      <w:r w:rsidR="00EA31CB">
        <w:rPr>
          <w:rFonts w:ascii="Times New Roman" w:hAnsi="Times New Roman" w:cs="Times New Roman"/>
          <w:sz w:val="28"/>
          <w:szCs w:val="28"/>
        </w:rPr>
        <w:t>.</w:t>
      </w:r>
    </w:p>
    <w:p w14:paraId="19123665" w14:textId="52ED33E6" w:rsidR="00317373" w:rsidRDefault="00317373" w:rsidP="0017188E">
      <w:pPr>
        <w:jc w:val="both"/>
      </w:pPr>
    </w:p>
    <w:p w14:paraId="70ECF323" w14:textId="77777777" w:rsidR="00AB6FA1" w:rsidRDefault="00AB6FA1" w:rsidP="0017188E">
      <w:pPr>
        <w:jc w:val="both"/>
      </w:pPr>
    </w:p>
    <w:p w14:paraId="698B6D42" w14:textId="77777777" w:rsidR="00317373" w:rsidRPr="00317373" w:rsidRDefault="00317373" w:rsidP="00317373"/>
    <w:p w14:paraId="07FF0296" w14:textId="2A9E6D52" w:rsidR="00A33E51" w:rsidRDefault="00EF49B9" w:rsidP="00D100B9">
      <w:pPr>
        <w:pStyle w:val="Heading2"/>
      </w:pPr>
      <w:bookmarkStart w:id="4" w:name="_Toc523474252"/>
      <w:r>
        <w:t xml:space="preserve">Personal </w:t>
      </w:r>
      <w:r w:rsidR="00D100B9">
        <w:t>experience</w:t>
      </w:r>
      <w:r>
        <w:t xml:space="preserve"> in the workplace</w:t>
      </w:r>
      <w:bookmarkEnd w:id="4"/>
      <w:r>
        <w:t xml:space="preserve"> </w:t>
      </w:r>
    </w:p>
    <w:p w14:paraId="162C28B3" w14:textId="77777777" w:rsidR="00D100B9" w:rsidRPr="00CA140F" w:rsidRDefault="00D100B9" w:rsidP="00D100B9">
      <w:pPr>
        <w:rPr>
          <w:rFonts w:ascii="Times New Roman" w:hAnsi="Times New Roman" w:cs="Times New Roman"/>
          <w:sz w:val="28"/>
          <w:szCs w:val="28"/>
        </w:rPr>
      </w:pPr>
    </w:p>
    <w:p w14:paraId="5CD79816" w14:textId="77777777" w:rsidR="00633547" w:rsidRDefault="000E691E" w:rsidP="0017188E">
      <w:pPr>
        <w:jc w:val="both"/>
        <w:rPr>
          <w:rFonts w:ascii="Times New Roman" w:hAnsi="Times New Roman" w:cs="Times New Roman"/>
          <w:sz w:val="28"/>
          <w:szCs w:val="28"/>
        </w:rPr>
      </w:pPr>
      <w:r>
        <w:rPr>
          <w:rFonts w:ascii="Times New Roman" w:hAnsi="Times New Roman" w:cs="Times New Roman"/>
          <w:sz w:val="28"/>
          <w:szCs w:val="28"/>
        </w:rPr>
        <w:t xml:space="preserve">   </w:t>
      </w:r>
      <w:r w:rsidR="0024477B">
        <w:rPr>
          <w:rFonts w:ascii="Times New Roman" w:hAnsi="Times New Roman" w:cs="Times New Roman"/>
          <w:sz w:val="28"/>
          <w:szCs w:val="28"/>
        </w:rPr>
        <w:t>On my previous workplace I was in the administrator positio</w:t>
      </w:r>
      <w:r w:rsidR="00EF49B9">
        <w:rPr>
          <w:rFonts w:ascii="Times New Roman" w:hAnsi="Times New Roman" w:cs="Times New Roman"/>
          <w:sz w:val="28"/>
          <w:szCs w:val="28"/>
        </w:rPr>
        <w:t>n in a big chain supermarket. D</w:t>
      </w:r>
      <w:r w:rsidR="0024477B">
        <w:rPr>
          <w:rFonts w:ascii="Times New Roman" w:hAnsi="Times New Roman" w:cs="Times New Roman"/>
          <w:sz w:val="28"/>
          <w:szCs w:val="28"/>
        </w:rPr>
        <w:t xml:space="preserve">uring that time </w:t>
      </w:r>
      <w:r w:rsidR="00EF49B9">
        <w:rPr>
          <w:rFonts w:ascii="Times New Roman" w:hAnsi="Times New Roman" w:cs="Times New Roman"/>
          <w:sz w:val="28"/>
          <w:szCs w:val="28"/>
        </w:rPr>
        <w:t xml:space="preserve">many communication problems between manager-employee and customers-employee arose. I will try to describe one of them. </w:t>
      </w:r>
      <w:r w:rsidR="00CA140F" w:rsidRPr="00CA140F">
        <w:rPr>
          <w:rFonts w:ascii="Times New Roman" w:hAnsi="Times New Roman" w:cs="Times New Roman"/>
          <w:sz w:val="28"/>
          <w:szCs w:val="28"/>
        </w:rPr>
        <w:t>I had an experie</w:t>
      </w:r>
      <w:r w:rsidR="00EF49B9">
        <w:rPr>
          <w:rFonts w:ascii="Times New Roman" w:hAnsi="Times New Roman" w:cs="Times New Roman"/>
          <w:sz w:val="28"/>
          <w:szCs w:val="28"/>
        </w:rPr>
        <w:t>nce in my workplace with my coworker</w:t>
      </w:r>
      <w:r w:rsidR="00CA140F" w:rsidRPr="00CA140F">
        <w:rPr>
          <w:rFonts w:ascii="Times New Roman" w:hAnsi="Times New Roman" w:cs="Times New Roman"/>
          <w:sz w:val="28"/>
          <w:szCs w:val="28"/>
        </w:rPr>
        <w:t>. We wer</w:t>
      </w:r>
      <w:r w:rsidR="00EF49B9">
        <w:rPr>
          <w:rFonts w:ascii="Times New Roman" w:hAnsi="Times New Roman" w:cs="Times New Roman"/>
          <w:sz w:val="28"/>
          <w:szCs w:val="28"/>
        </w:rPr>
        <w:t>e two administrators</w:t>
      </w:r>
      <w:r w:rsidR="006D6226">
        <w:rPr>
          <w:rFonts w:ascii="Times New Roman" w:hAnsi="Times New Roman" w:cs="Times New Roman"/>
          <w:sz w:val="28"/>
          <w:szCs w:val="28"/>
        </w:rPr>
        <w:t>-  each of us was</w:t>
      </w:r>
      <w:r w:rsidR="00EF49B9">
        <w:rPr>
          <w:rFonts w:ascii="Times New Roman" w:hAnsi="Times New Roman" w:cs="Times New Roman"/>
          <w:sz w:val="28"/>
          <w:szCs w:val="28"/>
        </w:rPr>
        <w:t xml:space="preserve"> </w:t>
      </w:r>
      <w:r w:rsidR="00684E62">
        <w:rPr>
          <w:rFonts w:ascii="Times New Roman" w:hAnsi="Times New Roman" w:cs="Times New Roman"/>
          <w:sz w:val="28"/>
          <w:szCs w:val="28"/>
        </w:rPr>
        <w:t xml:space="preserve">working </w:t>
      </w:r>
      <w:r w:rsidR="006D6226">
        <w:rPr>
          <w:rFonts w:ascii="Times New Roman" w:hAnsi="Times New Roman" w:cs="Times New Roman"/>
          <w:sz w:val="28"/>
          <w:szCs w:val="28"/>
        </w:rPr>
        <w:t>two days shift</w:t>
      </w:r>
      <w:r w:rsidR="00CA140F" w:rsidRPr="00CA140F">
        <w:rPr>
          <w:rFonts w:ascii="Times New Roman" w:hAnsi="Times New Roman" w:cs="Times New Roman"/>
          <w:sz w:val="28"/>
          <w:szCs w:val="28"/>
        </w:rPr>
        <w:t>.</w:t>
      </w:r>
      <w:r w:rsidR="0024477B">
        <w:rPr>
          <w:rFonts w:ascii="Times New Roman" w:hAnsi="Times New Roman" w:cs="Times New Roman"/>
          <w:sz w:val="28"/>
          <w:szCs w:val="28"/>
        </w:rPr>
        <w:t xml:space="preserve"> </w:t>
      </w:r>
      <w:r w:rsidR="00CA140F" w:rsidRPr="00CA140F">
        <w:rPr>
          <w:rFonts w:ascii="Times New Roman" w:hAnsi="Times New Roman" w:cs="Times New Roman"/>
          <w:sz w:val="28"/>
          <w:szCs w:val="28"/>
        </w:rPr>
        <w:t>As an administrator, you have a lot of res</w:t>
      </w:r>
      <w:r w:rsidR="006D6226">
        <w:rPr>
          <w:rFonts w:ascii="Times New Roman" w:hAnsi="Times New Roman" w:cs="Times New Roman"/>
          <w:sz w:val="28"/>
          <w:szCs w:val="28"/>
        </w:rPr>
        <w:t xml:space="preserve">ponsibilities, starting with providing effective management, </w:t>
      </w:r>
      <w:r w:rsidR="00CA140F" w:rsidRPr="00CA140F">
        <w:rPr>
          <w:rFonts w:ascii="Times New Roman" w:hAnsi="Times New Roman" w:cs="Times New Roman"/>
          <w:sz w:val="28"/>
          <w:szCs w:val="28"/>
        </w:rPr>
        <w:t>good example for your subordinates and bein</w:t>
      </w:r>
      <w:r w:rsidR="006D6226">
        <w:rPr>
          <w:rFonts w:ascii="Times New Roman" w:hAnsi="Times New Roman" w:cs="Times New Roman"/>
          <w:sz w:val="28"/>
          <w:szCs w:val="28"/>
        </w:rPr>
        <w:t>g able to meet up with customer</w:t>
      </w:r>
      <w:r w:rsidR="00CA140F" w:rsidRPr="00CA140F">
        <w:rPr>
          <w:rFonts w:ascii="Times New Roman" w:hAnsi="Times New Roman" w:cs="Times New Roman"/>
          <w:sz w:val="28"/>
          <w:szCs w:val="28"/>
        </w:rPr>
        <w:t xml:space="preserve"> expectations. </w:t>
      </w:r>
      <w:r w:rsidR="000370B3" w:rsidRPr="000370B3">
        <w:rPr>
          <w:rFonts w:ascii="Times New Roman" w:hAnsi="Times New Roman" w:cs="Times New Roman"/>
          <w:sz w:val="28"/>
          <w:szCs w:val="28"/>
        </w:rPr>
        <w:t xml:space="preserve">This job requires to be very attentive to all details, to be serious and responsible. But not all the people are the same. </w:t>
      </w:r>
    </w:p>
    <w:p w14:paraId="1CAAE660" w14:textId="77777777" w:rsidR="00633547" w:rsidRDefault="00633547" w:rsidP="0017188E">
      <w:pPr>
        <w:jc w:val="both"/>
        <w:rPr>
          <w:rFonts w:ascii="Times New Roman" w:hAnsi="Times New Roman" w:cs="Times New Roman"/>
          <w:sz w:val="28"/>
          <w:szCs w:val="28"/>
        </w:rPr>
      </w:pPr>
      <w:r>
        <w:rPr>
          <w:rFonts w:ascii="Times New Roman" w:hAnsi="Times New Roman" w:cs="Times New Roman"/>
          <w:sz w:val="28"/>
          <w:szCs w:val="28"/>
        </w:rPr>
        <w:t xml:space="preserve">  </w:t>
      </w:r>
      <w:r w:rsidR="000370B3" w:rsidRPr="000370B3">
        <w:rPr>
          <w:rFonts w:ascii="Times New Roman" w:hAnsi="Times New Roman" w:cs="Times New Roman"/>
          <w:sz w:val="28"/>
          <w:szCs w:val="28"/>
        </w:rPr>
        <w:t xml:space="preserve">My coworker </w:t>
      </w:r>
      <w:r w:rsidR="00120CBA">
        <w:rPr>
          <w:rFonts w:ascii="Times New Roman" w:hAnsi="Times New Roman" w:cs="Times New Roman"/>
          <w:sz w:val="28"/>
          <w:szCs w:val="28"/>
        </w:rPr>
        <w:t>was a very friendly and nice guy with a good attitude towards work itself</w:t>
      </w:r>
      <w:r w:rsidR="000370B3" w:rsidRPr="000370B3">
        <w:rPr>
          <w:rFonts w:ascii="Times New Roman" w:hAnsi="Times New Roman" w:cs="Times New Roman"/>
          <w:sz w:val="28"/>
          <w:szCs w:val="28"/>
        </w:rPr>
        <w:t>, but this</w:t>
      </w:r>
      <w:r w:rsidR="00120CBA">
        <w:rPr>
          <w:rFonts w:ascii="Times New Roman" w:hAnsi="Times New Roman" w:cs="Times New Roman"/>
          <w:sz w:val="28"/>
          <w:szCs w:val="28"/>
        </w:rPr>
        <w:t xml:space="preserve"> sometimes it is</w:t>
      </w:r>
      <w:r w:rsidR="000370B3" w:rsidRPr="000370B3">
        <w:rPr>
          <w:rFonts w:ascii="Times New Roman" w:hAnsi="Times New Roman" w:cs="Times New Roman"/>
          <w:sz w:val="28"/>
          <w:szCs w:val="28"/>
        </w:rPr>
        <w:t xml:space="preserve"> not enough. He was v</w:t>
      </w:r>
      <w:r w:rsidR="00120CBA">
        <w:rPr>
          <w:rFonts w:ascii="Times New Roman" w:hAnsi="Times New Roman" w:cs="Times New Roman"/>
          <w:sz w:val="28"/>
          <w:szCs w:val="28"/>
        </w:rPr>
        <w:t>ery joyful (or maybe not very serious</w:t>
      </w:r>
      <w:r w:rsidR="000370B3" w:rsidRPr="000370B3">
        <w:rPr>
          <w:rFonts w:ascii="Times New Roman" w:hAnsi="Times New Roman" w:cs="Times New Roman"/>
          <w:sz w:val="28"/>
          <w:szCs w:val="28"/>
        </w:rPr>
        <w:t>), he was singing all day long when walking in the shop or chec</w:t>
      </w:r>
      <w:r w:rsidR="00F835A0">
        <w:rPr>
          <w:rFonts w:ascii="Times New Roman" w:hAnsi="Times New Roman" w:cs="Times New Roman"/>
          <w:sz w:val="28"/>
          <w:szCs w:val="28"/>
        </w:rPr>
        <w:t>king shelves and stocks. In the end of my shift as I usually do, I wrote the report of the all orders I made for my coworker. But b</w:t>
      </w:r>
      <w:r w:rsidR="000370B3" w:rsidRPr="000370B3">
        <w:rPr>
          <w:rFonts w:ascii="Times New Roman" w:hAnsi="Times New Roman" w:cs="Times New Roman"/>
          <w:sz w:val="28"/>
          <w:szCs w:val="28"/>
        </w:rPr>
        <w:t xml:space="preserve">ecause of his inattention (he did not check our notebook, where we usually </w:t>
      </w:r>
      <w:r w:rsidR="00120CBA">
        <w:rPr>
          <w:rFonts w:ascii="Times New Roman" w:hAnsi="Times New Roman" w:cs="Times New Roman"/>
          <w:sz w:val="28"/>
          <w:szCs w:val="28"/>
        </w:rPr>
        <w:t xml:space="preserve">were </w:t>
      </w:r>
      <w:r w:rsidR="000370B3" w:rsidRPr="000370B3">
        <w:rPr>
          <w:rFonts w:ascii="Times New Roman" w:hAnsi="Times New Roman" w:cs="Times New Roman"/>
          <w:sz w:val="28"/>
          <w:szCs w:val="28"/>
        </w:rPr>
        <w:t xml:space="preserve">writing all the reports) he placed another big order </w:t>
      </w:r>
      <w:r w:rsidR="000370B3" w:rsidRPr="000370B3">
        <w:rPr>
          <w:rFonts w:ascii="Times New Roman" w:hAnsi="Times New Roman" w:cs="Times New Roman"/>
          <w:sz w:val="28"/>
          <w:szCs w:val="28"/>
        </w:rPr>
        <w:lastRenderedPageBreak/>
        <w:t>of the meat. In the same</w:t>
      </w:r>
      <w:r w:rsidR="00F835A0">
        <w:rPr>
          <w:rFonts w:ascii="Times New Roman" w:hAnsi="Times New Roman" w:cs="Times New Roman"/>
          <w:sz w:val="28"/>
          <w:szCs w:val="28"/>
        </w:rPr>
        <w:t xml:space="preserve"> day, he received the order I made and his order as well, which was too much</w:t>
      </w:r>
      <w:r w:rsidR="000370B3" w:rsidRPr="000370B3">
        <w:rPr>
          <w:rFonts w:ascii="Times New Roman" w:hAnsi="Times New Roman" w:cs="Times New Roman"/>
          <w:sz w:val="28"/>
          <w:szCs w:val="28"/>
        </w:rPr>
        <w:t xml:space="preserve"> for our store. </w:t>
      </w:r>
    </w:p>
    <w:p w14:paraId="4270F403" w14:textId="25CFCC93" w:rsidR="00633547" w:rsidRDefault="00633547" w:rsidP="0017188E">
      <w:pPr>
        <w:jc w:val="both"/>
        <w:rPr>
          <w:rFonts w:ascii="Times New Roman" w:hAnsi="Times New Roman" w:cs="Times New Roman"/>
          <w:sz w:val="28"/>
          <w:szCs w:val="28"/>
        </w:rPr>
      </w:pPr>
      <w:r>
        <w:rPr>
          <w:rFonts w:ascii="Times New Roman" w:hAnsi="Times New Roman" w:cs="Times New Roman"/>
          <w:sz w:val="28"/>
          <w:szCs w:val="28"/>
        </w:rPr>
        <w:t xml:space="preserve">  </w:t>
      </w:r>
      <w:r w:rsidR="000370B3" w:rsidRPr="000370B3">
        <w:rPr>
          <w:rFonts w:ascii="Times New Roman" w:hAnsi="Times New Roman" w:cs="Times New Roman"/>
          <w:sz w:val="28"/>
          <w:szCs w:val="28"/>
        </w:rPr>
        <w:t>When he realized the mistake he did, he tried to deal with the agent to make a return of the order. The agent was not able to do that. As we were a chain of the supermarkets, we called</w:t>
      </w:r>
      <w:r w:rsidR="00F835A0">
        <w:rPr>
          <w:rFonts w:ascii="Times New Roman" w:hAnsi="Times New Roman" w:cs="Times New Roman"/>
          <w:sz w:val="28"/>
          <w:szCs w:val="28"/>
        </w:rPr>
        <w:t xml:space="preserve"> our coworkers from another</w:t>
      </w:r>
      <w:r w:rsidR="000A108A">
        <w:rPr>
          <w:rFonts w:ascii="Times New Roman" w:hAnsi="Times New Roman" w:cs="Times New Roman"/>
          <w:sz w:val="28"/>
          <w:szCs w:val="28"/>
        </w:rPr>
        <w:t xml:space="preserve"> </w:t>
      </w:r>
      <w:proofErr w:type="gramStart"/>
      <w:r w:rsidR="000A108A">
        <w:rPr>
          <w:rFonts w:ascii="Times New Roman" w:hAnsi="Times New Roman" w:cs="Times New Roman"/>
          <w:sz w:val="28"/>
          <w:szCs w:val="28"/>
        </w:rPr>
        <w:t>markets</w:t>
      </w:r>
      <w:proofErr w:type="gramEnd"/>
      <w:r w:rsidR="000370B3" w:rsidRPr="000370B3">
        <w:rPr>
          <w:rFonts w:ascii="Times New Roman" w:hAnsi="Times New Roman" w:cs="Times New Roman"/>
          <w:sz w:val="28"/>
          <w:szCs w:val="28"/>
        </w:rPr>
        <w:t>, trying to give them a</w:t>
      </w:r>
      <w:r w:rsidR="00F835A0">
        <w:rPr>
          <w:rFonts w:ascii="Times New Roman" w:hAnsi="Times New Roman" w:cs="Times New Roman"/>
          <w:sz w:val="28"/>
          <w:szCs w:val="28"/>
        </w:rPr>
        <w:t>t least a</w:t>
      </w:r>
      <w:r w:rsidR="000370B3" w:rsidRPr="000370B3">
        <w:rPr>
          <w:rFonts w:ascii="Times New Roman" w:hAnsi="Times New Roman" w:cs="Times New Roman"/>
          <w:sz w:val="28"/>
          <w:szCs w:val="28"/>
        </w:rPr>
        <w:t xml:space="preserve"> pa</w:t>
      </w:r>
      <w:r w:rsidR="00E65CD6">
        <w:rPr>
          <w:rFonts w:ascii="Times New Roman" w:hAnsi="Times New Roman" w:cs="Times New Roman"/>
          <w:sz w:val="28"/>
          <w:szCs w:val="28"/>
        </w:rPr>
        <w:t>rt of our order. Unfortunately,</w:t>
      </w:r>
      <w:r w:rsidR="00F835A0">
        <w:rPr>
          <w:rFonts w:ascii="Times New Roman" w:hAnsi="Times New Roman" w:cs="Times New Roman"/>
          <w:sz w:val="28"/>
          <w:szCs w:val="28"/>
        </w:rPr>
        <w:t xml:space="preserve"> they had</w:t>
      </w:r>
      <w:r w:rsidR="000370B3" w:rsidRPr="000370B3">
        <w:rPr>
          <w:rFonts w:ascii="Times New Roman" w:hAnsi="Times New Roman" w:cs="Times New Roman"/>
          <w:sz w:val="28"/>
          <w:szCs w:val="28"/>
        </w:rPr>
        <w:t xml:space="preserve"> already p</w:t>
      </w:r>
      <w:r w:rsidR="00F835A0">
        <w:rPr>
          <w:rFonts w:ascii="Times New Roman" w:hAnsi="Times New Roman" w:cs="Times New Roman"/>
          <w:sz w:val="28"/>
          <w:szCs w:val="28"/>
        </w:rPr>
        <w:t>laced the orders for their market</w:t>
      </w:r>
      <w:r w:rsidR="000370B3" w:rsidRPr="000370B3">
        <w:rPr>
          <w:rFonts w:ascii="Times New Roman" w:hAnsi="Times New Roman" w:cs="Times New Roman"/>
          <w:sz w:val="28"/>
          <w:szCs w:val="28"/>
        </w:rPr>
        <w:t xml:space="preserve"> and they were not able to help us.</w:t>
      </w:r>
      <w:r w:rsidR="00E65CD6" w:rsidRPr="00E65CD6">
        <w:t xml:space="preserve"> </w:t>
      </w:r>
      <w:r w:rsidR="00E65CD6" w:rsidRPr="00E65CD6">
        <w:rPr>
          <w:rFonts w:ascii="Times New Roman" w:hAnsi="Times New Roman" w:cs="Times New Roman"/>
          <w:sz w:val="28"/>
          <w:szCs w:val="28"/>
        </w:rPr>
        <w:t>The only way to solve this problem was to sell everything. We made the decision to empty one more shelf and to put all the meat there. This was not very helpful, we sold just 1/4 from all the meat. As the meat has ju</w:t>
      </w:r>
      <w:r w:rsidR="00F835A0">
        <w:rPr>
          <w:rFonts w:ascii="Times New Roman" w:hAnsi="Times New Roman" w:cs="Times New Roman"/>
          <w:sz w:val="28"/>
          <w:szCs w:val="28"/>
        </w:rPr>
        <w:t>st three days shelf life</w:t>
      </w:r>
      <w:r w:rsidR="00E65CD6" w:rsidRPr="00E65CD6">
        <w:rPr>
          <w:rFonts w:ascii="Times New Roman" w:hAnsi="Times New Roman" w:cs="Times New Roman"/>
          <w:sz w:val="28"/>
          <w:szCs w:val="28"/>
        </w:rPr>
        <w:t xml:space="preserve">, we could not sell all the quantity. In those days we had a control from the main office, and </w:t>
      </w:r>
      <w:r w:rsidR="002762BF">
        <w:rPr>
          <w:rFonts w:ascii="Times New Roman" w:hAnsi="Times New Roman" w:cs="Times New Roman"/>
          <w:sz w:val="28"/>
          <w:szCs w:val="28"/>
        </w:rPr>
        <w:t>they found out about our situation</w:t>
      </w:r>
      <w:r w:rsidR="00E65CD6" w:rsidRPr="00E65CD6">
        <w:rPr>
          <w:rFonts w:ascii="Times New Roman" w:hAnsi="Times New Roman" w:cs="Times New Roman"/>
          <w:sz w:val="28"/>
          <w:szCs w:val="28"/>
        </w:rPr>
        <w:t>.</w:t>
      </w:r>
      <w:r w:rsidR="00E65CD6" w:rsidRPr="00E65CD6">
        <w:t xml:space="preserve"> </w:t>
      </w:r>
      <w:r w:rsidR="00E65CD6" w:rsidRPr="00E65CD6">
        <w:rPr>
          <w:rFonts w:ascii="Times New Roman" w:hAnsi="Times New Roman" w:cs="Times New Roman"/>
          <w:sz w:val="28"/>
          <w:szCs w:val="28"/>
        </w:rPr>
        <w:t xml:space="preserve">They asked who </w:t>
      </w:r>
      <w:proofErr w:type="gramStart"/>
      <w:r w:rsidR="00E65CD6" w:rsidRPr="00E65CD6">
        <w:rPr>
          <w:rFonts w:ascii="Times New Roman" w:hAnsi="Times New Roman" w:cs="Times New Roman"/>
          <w:sz w:val="28"/>
          <w:szCs w:val="28"/>
        </w:rPr>
        <w:t>was in charge of</w:t>
      </w:r>
      <w:proofErr w:type="gramEnd"/>
      <w:r w:rsidR="00E65CD6" w:rsidRPr="00E65CD6">
        <w:rPr>
          <w:rFonts w:ascii="Times New Roman" w:hAnsi="Times New Roman" w:cs="Times New Roman"/>
          <w:sz w:val="28"/>
          <w:szCs w:val="28"/>
        </w:rPr>
        <w:t xml:space="preserve"> this and who did the mistake. My coworker recognized that he did it because of his inattention. </w:t>
      </w:r>
    </w:p>
    <w:p w14:paraId="309A651B" w14:textId="28BB995B" w:rsidR="00DA7006" w:rsidRDefault="00E65CD6" w:rsidP="0017188E">
      <w:pPr>
        <w:jc w:val="both"/>
        <w:rPr>
          <w:rFonts w:ascii="Times New Roman" w:hAnsi="Times New Roman" w:cs="Times New Roman"/>
          <w:sz w:val="28"/>
          <w:szCs w:val="28"/>
        </w:rPr>
      </w:pPr>
      <w:r w:rsidRPr="00E65CD6">
        <w:rPr>
          <w:rFonts w:ascii="Times New Roman" w:hAnsi="Times New Roman" w:cs="Times New Roman"/>
          <w:sz w:val="28"/>
          <w:szCs w:val="28"/>
        </w:rPr>
        <w:t xml:space="preserve">As you are a responsible person in the supermarket, you </w:t>
      </w:r>
      <w:proofErr w:type="gramStart"/>
      <w:r w:rsidRPr="00E65CD6">
        <w:rPr>
          <w:rFonts w:ascii="Times New Roman" w:hAnsi="Times New Roman" w:cs="Times New Roman"/>
          <w:sz w:val="28"/>
          <w:szCs w:val="28"/>
        </w:rPr>
        <w:t>have to</w:t>
      </w:r>
      <w:proofErr w:type="gramEnd"/>
      <w:r w:rsidRPr="00E65CD6">
        <w:rPr>
          <w:rFonts w:ascii="Times New Roman" w:hAnsi="Times New Roman" w:cs="Times New Roman"/>
          <w:sz w:val="28"/>
          <w:szCs w:val="28"/>
        </w:rPr>
        <w:t xml:space="preserve"> be very careful with your decision, they can affect not just you, b</w:t>
      </w:r>
      <w:r w:rsidR="002762BF">
        <w:rPr>
          <w:rFonts w:ascii="Times New Roman" w:hAnsi="Times New Roman" w:cs="Times New Roman"/>
          <w:sz w:val="28"/>
          <w:szCs w:val="28"/>
        </w:rPr>
        <w:t>ut all the workers from the market</w:t>
      </w:r>
      <w:r w:rsidRPr="00E65CD6">
        <w:rPr>
          <w:rFonts w:ascii="Times New Roman" w:hAnsi="Times New Roman" w:cs="Times New Roman"/>
          <w:sz w:val="28"/>
          <w:szCs w:val="28"/>
        </w:rPr>
        <w:t>.</w:t>
      </w:r>
      <w:r w:rsidR="004028C0" w:rsidRPr="004028C0">
        <w:t xml:space="preserve"> </w:t>
      </w:r>
      <w:r w:rsidR="004028C0" w:rsidRPr="004028C0">
        <w:rPr>
          <w:rFonts w:ascii="Times New Roman" w:hAnsi="Times New Roman" w:cs="Times New Roman"/>
          <w:sz w:val="28"/>
          <w:szCs w:val="28"/>
        </w:rPr>
        <w:t>In situations like these, the shop loses money from its budget and at the end of the month, you can</w:t>
      </w:r>
      <w:r w:rsidR="002762BF">
        <w:rPr>
          <w:rFonts w:ascii="Times New Roman" w:hAnsi="Times New Roman" w:cs="Times New Roman"/>
          <w:sz w:val="28"/>
          <w:szCs w:val="28"/>
        </w:rPr>
        <w:t xml:space="preserve">not </w:t>
      </w:r>
      <w:r w:rsidR="004028C0" w:rsidRPr="004028C0">
        <w:rPr>
          <w:rFonts w:ascii="Times New Roman" w:hAnsi="Times New Roman" w:cs="Times New Roman"/>
          <w:sz w:val="28"/>
          <w:szCs w:val="28"/>
        </w:rPr>
        <w:t>meet the shop target.</w:t>
      </w:r>
      <w:r w:rsidR="004028C0" w:rsidRPr="004028C0">
        <w:t xml:space="preserve"> </w:t>
      </w:r>
      <w:r w:rsidR="004028C0" w:rsidRPr="004028C0">
        <w:rPr>
          <w:rFonts w:ascii="Times New Roman" w:hAnsi="Times New Roman" w:cs="Times New Roman"/>
          <w:sz w:val="28"/>
          <w:szCs w:val="28"/>
        </w:rPr>
        <w:t xml:space="preserve">Our store manager was very frustrated and angry at us. The office supervisor </w:t>
      </w:r>
      <w:proofErr w:type="gramStart"/>
      <w:r w:rsidR="004028C0" w:rsidRPr="004028C0">
        <w:rPr>
          <w:rFonts w:ascii="Times New Roman" w:hAnsi="Times New Roman" w:cs="Times New Roman"/>
          <w:sz w:val="28"/>
          <w:szCs w:val="28"/>
        </w:rPr>
        <w:t>made a decision</w:t>
      </w:r>
      <w:proofErr w:type="gramEnd"/>
      <w:r w:rsidR="004028C0" w:rsidRPr="004028C0">
        <w:rPr>
          <w:rFonts w:ascii="Times New Roman" w:hAnsi="Times New Roman" w:cs="Times New Roman"/>
          <w:sz w:val="28"/>
          <w:szCs w:val="28"/>
        </w:rPr>
        <w:t xml:space="preserve"> to cut bonuses for that month and also</w:t>
      </w:r>
      <w:r w:rsidR="00F835A0">
        <w:rPr>
          <w:rFonts w:ascii="Times New Roman" w:hAnsi="Times New Roman" w:cs="Times New Roman"/>
          <w:sz w:val="28"/>
          <w:szCs w:val="28"/>
        </w:rPr>
        <w:t>,</w:t>
      </w:r>
      <w:r w:rsidR="004028C0" w:rsidRPr="004028C0">
        <w:rPr>
          <w:rFonts w:ascii="Times New Roman" w:hAnsi="Times New Roman" w:cs="Times New Roman"/>
          <w:sz w:val="28"/>
          <w:szCs w:val="28"/>
        </w:rPr>
        <w:t xml:space="preserve"> they made a decision to transfer my coworker to another shop.</w:t>
      </w:r>
      <w:r w:rsidR="00DA7006">
        <w:rPr>
          <w:rFonts w:ascii="Times New Roman" w:hAnsi="Times New Roman" w:cs="Times New Roman"/>
          <w:sz w:val="28"/>
          <w:szCs w:val="28"/>
        </w:rPr>
        <w:t xml:space="preserve"> </w:t>
      </w:r>
    </w:p>
    <w:p w14:paraId="6B4B9383" w14:textId="4D6706D8" w:rsidR="00633547" w:rsidRDefault="00633547" w:rsidP="0017188E">
      <w:pPr>
        <w:jc w:val="both"/>
        <w:rPr>
          <w:rFonts w:ascii="Times New Roman" w:hAnsi="Times New Roman" w:cs="Times New Roman"/>
          <w:sz w:val="28"/>
          <w:szCs w:val="28"/>
        </w:rPr>
      </w:pPr>
    </w:p>
    <w:p w14:paraId="047E68DC" w14:textId="47A81CF7" w:rsidR="00633547" w:rsidRDefault="00633547" w:rsidP="00CA140F">
      <w:pPr>
        <w:rPr>
          <w:rFonts w:ascii="Times New Roman" w:hAnsi="Times New Roman" w:cs="Times New Roman"/>
          <w:sz w:val="28"/>
          <w:szCs w:val="28"/>
        </w:rPr>
      </w:pPr>
    </w:p>
    <w:p w14:paraId="176C0048" w14:textId="255387C0" w:rsidR="00AB6FA1" w:rsidRDefault="00AB6FA1" w:rsidP="00CA140F">
      <w:pPr>
        <w:rPr>
          <w:rFonts w:ascii="Times New Roman" w:hAnsi="Times New Roman" w:cs="Times New Roman"/>
          <w:sz w:val="28"/>
          <w:szCs w:val="28"/>
        </w:rPr>
      </w:pPr>
    </w:p>
    <w:p w14:paraId="108B9011" w14:textId="5522A24F" w:rsidR="00AB6FA1" w:rsidRDefault="00AB6FA1" w:rsidP="00CA140F">
      <w:pPr>
        <w:rPr>
          <w:rFonts w:ascii="Times New Roman" w:hAnsi="Times New Roman" w:cs="Times New Roman"/>
          <w:sz w:val="28"/>
          <w:szCs w:val="28"/>
        </w:rPr>
      </w:pPr>
    </w:p>
    <w:p w14:paraId="2CB98B24" w14:textId="651BA0C5" w:rsidR="00AB6FA1" w:rsidRDefault="00AB6FA1" w:rsidP="00CA140F">
      <w:pPr>
        <w:rPr>
          <w:rFonts w:ascii="Times New Roman" w:hAnsi="Times New Roman" w:cs="Times New Roman"/>
          <w:sz w:val="28"/>
          <w:szCs w:val="28"/>
        </w:rPr>
      </w:pPr>
    </w:p>
    <w:p w14:paraId="6FF38459" w14:textId="6C2941EA" w:rsidR="00AB6FA1" w:rsidRDefault="00AB6FA1" w:rsidP="00CA140F">
      <w:pPr>
        <w:rPr>
          <w:rFonts w:ascii="Times New Roman" w:hAnsi="Times New Roman" w:cs="Times New Roman"/>
          <w:sz w:val="28"/>
          <w:szCs w:val="28"/>
        </w:rPr>
      </w:pPr>
    </w:p>
    <w:p w14:paraId="05D2AA51" w14:textId="7DDCA616" w:rsidR="00AB6FA1" w:rsidRDefault="00AB6FA1" w:rsidP="00CA140F">
      <w:pPr>
        <w:rPr>
          <w:rFonts w:ascii="Times New Roman" w:hAnsi="Times New Roman" w:cs="Times New Roman"/>
          <w:sz w:val="28"/>
          <w:szCs w:val="28"/>
        </w:rPr>
      </w:pPr>
    </w:p>
    <w:p w14:paraId="14DC90D5" w14:textId="6CACF226" w:rsidR="00AB6FA1" w:rsidRDefault="00AB6FA1" w:rsidP="00CA140F">
      <w:pPr>
        <w:rPr>
          <w:rFonts w:ascii="Times New Roman" w:hAnsi="Times New Roman" w:cs="Times New Roman"/>
          <w:sz w:val="28"/>
          <w:szCs w:val="28"/>
        </w:rPr>
      </w:pPr>
    </w:p>
    <w:p w14:paraId="41D2938A" w14:textId="77777777" w:rsidR="00AB6FA1" w:rsidRDefault="00AB6FA1" w:rsidP="00CA140F">
      <w:pPr>
        <w:rPr>
          <w:rFonts w:ascii="Times New Roman" w:hAnsi="Times New Roman" w:cs="Times New Roman"/>
          <w:sz w:val="28"/>
          <w:szCs w:val="28"/>
        </w:rPr>
      </w:pPr>
    </w:p>
    <w:p w14:paraId="4E829757" w14:textId="02F4C185" w:rsidR="00AB6FA1" w:rsidRDefault="00AB6FA1" w:rsidP="00CA140F">
      <w:pPr>
        <w:rPr>
          <w:rFonts w:ascii="Times New Roman" w:hAnsi="Times New Roman" w:cs="Times New Roman"/>
          <w:sz w:val="28"/>
          <w:szCs w:val="28"/>
        </w:rPr>
      </w:pPr>
    </w:p>
    <w:p w14:paraId="02B0C7CA" w14:textId="77777777" w:rsidR="00AB6FA1" w:rsidRDefault="00AB6FA1" w:rsidP="00CA140F">
      <w:pPr>
        <w:rPr>
          <w:rFonts w:ascii="Times New Roman" w:hAnsi="Times New Roman" w:cs="Times New Roman"/>
          <w:sz w:val="28"/>
          <w:szCs w:val="28"/>
        </w:rPr>
      </w:pPr>
    </w:p>
    <w:p w14:paraId="61FA292F" w14:textId="345F1AA8" w:rsidR="005362D0" w:rsidRDefault="005362D0" w:rsidP="000E691E">
      <w:pPr>
        <w:pStyle w:val="Heading2"/>
      </w:pPr>
      <w:bookmarkStart w:id="5" w:name="_Toc523474253"/>
      <w:r>
        <w:lastRenderedPageBreak/>
        <w:t>Anal</w:t>
      </w:r>
      <w:r w:rsidR="000E691E">
        <w:t>ysis</w:t>
      </w:r>
      <w:bookmarkEnd w:id="5"/>
    </w:p>
    <w:p w14:paraId="3D71BF15" w14:textId="77777777" w:rsidR="000E691E" w:rsidRPr="000E691E" w:rsidRDefault="000E691E" w:rsidP="000E691E"/>
    <w:p w14:paraId="0328B4F2" w14:textId="2DC8DB5D" w:rsidR="00D100B9" w:rsidRDefault="00EA31CB" w:rsidP="0017188E">
      <w:pPr>
        <w:jc w:val="both"/>
        <w:rPr>
          <w:rFonts w:ascii="Times New Roman" w:hAnsi="Times New Roman" w:cs="Times New Roman"/>
          <w:sz w:val="28"/>
          <w:szCs w:val="28"/>
        </w:rPr>
      </w:pPr>
      <w:r w:rsidRPr="00EA31CB">
        <w:rPr>
          <w:rFonts w:ascii="Times New Roman" w:hAnsi="Times New Roman" w:cs="Times New Roman"/>
          <w:sz w:val="28"/>
          <w:szCs w:val="28"/>
        </w:rPr>
        <w:t>This experience helped me to understand that communication is an important skill in the workplace. Employers can achieve extraordinary results and make their target only if all employees are working in the same way, and direction. It is important that all the coworkers develop in them a good communication skill.</w:t>
      </w:r>
      <w:r w:rsidR="0017188E" w:rsidRPr="0017188E">
        <w:t xml:space="preserve"> </w:t>
      </w:r>
      <w:r w:rsidR="0017188E" w:rsidRPr="0017188E">
        <w:rPr>
          <w:rFonts w:ascii="Times New Roman" w:hAnsi="Times New Roman" w:cs="Times New Roman"/>
          <w:sz w:val="28"/>
          <w:szCs w:val="28"/>
        </w:rPr>
        <w:t>Oral and written communication skills are important in predicting job success and it helps to develop personally and professionally ability.</w:t>
      </w:r>
      <w:r w:rsidR="00E05C94" w:rsidRPr="00E05C94">
        <w:t xml:space="preserve"> </w:t>
      </w:r>
      <w:r w:rsidR="00E05C94" w:rsidRPr="00E05C94">
        <w:rPr>
          <w:rFonts w:ascii="Times New Roman" w:hAnsi="Times New Roman" w:cs="Times New Roman"/>
          <w:sz w:val="28"/>
          <w:szCs w:val="28"/>
        </w:rPr>
        <w:t>Each person has a different communication style, that is unique. Working with a person which has not the same communication style as your own, can create barriers for an effective communication.</w:t>
      </w:r>
    </w:p>
    <w:p w14:paraId="0D94417A" w14:textId="0208DE7F" w:rsidR="00746853" w:rsidRDefault="00746853" w:rsidP="0017188E">
      <w:pPr>
        <w:jc w:val="both"/>
        <w:rPr>
          <w:rFonts w:ascii="Times New Roman" w:hAnsi="Times New Roman" w:cs="Times New Roman"/>
          <w:sz w:val="28"/>
          <w:szCs w:val="28"/>
        </w:rPr>
      </w:pPr>
      <w:r w:rsidRPr="00746853">
        <w:rPr>
          <w:rFonts w:ascii="Times New Roman" w:hAnsi="Times New Roman" w:cs="Times New Roman"/>
          <w:sz w:val="28"/>
          <w:szCs w:val="28"/>
        </w:rPr>
        <w:t>To make a communication effective, all the members in the workplace should follow the same rules and goals. It is important to observe all the details, problems and to build trust between coworkers. In my case, my workmate was not attentive to small details, in the result that caused grave problems. In the process of the communication</w:t>
      </w:r>
      <w:r w:rsidR="00D3611A">
        <w:rPr>
          <w:rFonts w:ascii="Times New Roman" w:hAnsi="Times New Roman" w:cs="Times New Roman"/>
          <w:sz w:val="28"/>
          <w:szCs w:val="28"/>
        </w:rPr>
        <w:t xml:space="preserve"> </w:t>
      </w:r>
      <w:r w:rsidR="009D2499">
        <w:rPr>
          <w:rFonts w:ascii="Times New Roman" w:hAnsi="Times New Roman" w:cs="Times New Roman"/>
          <w:sz w:val="28"/>
          <w:szCs w:val="28"/>
        </w:rPr>
        <w:t>is</w:t>
      </w:r>
      <w:r w:rsidRPr="00746853">
        <w:rPr>
          <w:rFonts w:ascii="Times New Roman" w:hAnsi="Times New Roman" w:cs="Times New Roman"/>
          <w:sz w:val="28"/>
          <w:szCs w:val="28"/>
        </w:rPr>
        <w:t xml:space="preserve"> crucial to listen to the message, to perceive the right information and analyze everything before making any decisions.</w:t>
      </w:r>
    </w:p>
    <w:p w14:paraId="1D3CC16B" w14:textId="5B81B2B4" w:rsidR="00B54CDC" w:rsidRDefault="00B54CDC" w:rsidP="0017188E">
      <w:pPr>
        <w:jc w:val="both"/>
        <w:rPr>
          <w:rFonts w:ascii="Times New Roman" w:hAnsi="Times New Roman" w:cs="Times New Roman"/>
          <w:sz w:val="28"/>
          <w:szCs w:val="28"/>
        </w:rPr>
      </w:pPr>
      <w:r w:rsidRPr="00B54CDC">
        <w:rPr>
          <w:rFonts w:ascii="Times New Roman" w:hAnsi="Times New Roman" w:cs="Times New Roman"/>
          <w:sz w:val="28"/>
          <w:szCs w:val="28"/>
        </w:rPr>
        <w:t>Analyzing my colleague behavior, I can see that he was not concentrated on his work or maybe not serious. That caused problems in our communication and we could not achieve the target. This example can demonstrate that each person in the organization is an important individual whom can influence and affect the income of the entire company. That is why every employer should be attentive when engage a new employee in his company. Every employee can increase or decrease the income, depending on his personal goals and aims.</w:t>
      </w:r>
    </w:p>
    <w:p w14:paraId="1E6A2974" w14:textId="492A9EE4" w:rsidR="00AE56F6" w:rsidRPr="00AE56F6" w:rsidRDefault="00AE56F6" w:rsidP="00AE56F6">
      <w:pPr>
        <w:jc w:val="both"/>
        <w:rPr>
          <w:rFonts w:ascii="Times New Roman" w:hAnsi="Times New Roman" w:cs="Times New Roman"/>
          <w:sz w:val="28"/>
          <w:szCs w:val="28"/>
        </w:rPr>
      </w:pPr>
      <w:r w:rsidRPr="00AE56F6">
        <w:rPr>
          <w:rFonts w:ascii="Times New Roman" w:hAnsi="Times New Roman" w:cs="Times New Roman"/>
          <w:sz w:val="28"/>
          <w:szCs w:val="28"/>
        </w:rPr>
        <w:t>Falling to focus on the message is a big barrier for the communication. Because of world-changing and emerging technologies people are not more paying attention to the conversations. Multitasking, distractions, and noise can decrease the productivity of the employees. As a result</w:t>
      </w:r>
      <w:r>
        <w:rPr>
          <w:rFonts w:ascii="Times New Roman" w:hAnsi="Times New Roman" w:cs="Times New Roman"/>
          <w:sz w:val="28"/>
          <w:szCs w:val="28"/>
        </w:rPr>
        <w:t>,</w:t>
      </w:r>
      <w:r w:rsidRPr="00AE56F6">
        <w:rPr>
          <w:rFonts w:ascii="Times New Roman" w:hAnsi="Times New Roman" w:cs="Times New Roman"/>
          <w:sz w:val="28"/>
          <w:szCs w:val="28"/>
        </w:rPr>
        <w:t xml:space="preserve"> that can affect all the company not just the responsible person. </w:t>
      </w:r>
    </w:p>
    <w:p w14:paraId="19B18EFE" w14:textId="031E7683" w:rsidR="00AE56F6" w:rsidRDefault="00AE56F6" w:rsidP="00AE56F6">
      <w:pPr>
        <w:jc w:val="both"/>
        <w:rPr>
          <w:rFonts w:ascii="Times New Roman" w:hAnsi="Times New Roman" w:cs="Times New Roman"/>
          <w:sz w:val="28"/>
          <w:szCs w:val="28"/>
        </w:rPr>
      </w:pPr>
      <w:r w:rsidRPr="00AE56F6">
        <w:rPr>
          <w:rFonts w:ascii="Times New Roman" w:hAnsi="Times New Roman" w:cs="Times New Roman"/>
          <w:sz w:val="28"/>
          <w:szCs w:val="28"/>
        </w:rPr>
        <w:t>It is very important during your work time to stay focused on an</w:t>
      </w:r>
      <w:r>
        <w:rPr>
          <w:rFonts w:ascii="Times New Roman" w:hAnsi="Times New Roman" w:cs="Times New Roman"/>
          <w:sz w:val="28"/>
          <w:szCs w:val="28"/>
        </w:rPr>
        <w:t>d</w:t>
      </w:r>
      <w:r w:rsidRPr="00AE56F6">
        <w:rPr>
          <w:rFonts w:ascii="Times New Roman" w:hAnsi="Times New Roman" w:cs="Times New Roman"/>
          <w:sz w:val="28"/>
          <w:szCs w:val="28"/>
        </w:rPr>
        <w:t xml:space="preserve"> to pay attention to all details which can change the way or can affect the productivity of the company.</w:t>
      </w:r>
    </w:p>
    <w:p w14:paraId="7F66108D" w14:textId="77777777" w:rsidR="0017188E" w:rsidRDefault="0017188E" w:rsidP="00D100B9"/>
    <w:p w14:paraId="6CBF754B" w14:textId="77777777" w:rsidR="00326750" w:rsidRDefault="00326750" w:rsidP="00D100B9"/>
    <w:p w14:paraId="4802C8A7" w14:textId="4D1773B3" w:rsidR="005362D0" w:rsidRDefault="005362D0" w:rsidP="005362D0">
      <w:pPr>
        <w:pStyle w:val="Heading1"/>
      </w:pPr>
      <w:bookmarkStart w:id="6" w:name="_Toc523474254"/>
      <w:r>
        <w:lastRenderedPageBreak/>
        <w:t>Conclusion</w:t>
      </w:r>
      <w:bookmarkEnd w:id="6"/>
      <w:r>
        <w:t xml:space="preserve"> </w:t>
      </w:r>
    </w:p>
    <w:p w14:paraId="58699EE2" w14:textId="37213614" w:rsidR="000E691E" w:rsidRDefault="000E691E" w:rsidP="00D100B9"/>
    <w:p w14:paraId="72C22EF3" w14:textId="77777777" w:rsidR="00F952C3" w:rsidRPr="00F952C3" w:rsidRDefault="00F952C3" w:rsidP="00D54777">
      <w:pPr>
        <w:jc w:val="both"/>
        <w:rPr>
          <w:rFonts w:ascii="Times New Roman" w:hAnsi="Times New Roman" w:cs="Times New Roman"/>
          <w:sz w:val="28"/>
          <w:szCs w:val="28"/>
        </w:rPr>
      </w:pPr>
      <w:r w:rsidRPr="00F952C3">
        <w:rPr>
          <w:rFonts w:ascii="Times New Roman" w:hAnsi="Times New Roman" w:cs="Times New Roman"/>
          <w:sz w:val="28"/>
          <w:szCs w:val="28"/>
        </w:rPr>
        <w:t>The purpose of this report is to demonstrate the importance of the communication in the workplace and how this skill can meliorate or deteriorate the company's income. Communication is not just about talking, but about listening and hearing. Listening requires you to concentrate on the message sent to you and understand the meaning. Effective listening is crucial for maintaining a good relationship with your coworkers, leaders, and clients. To achieve professional excellence every employee should be able to develop their listening skill and overcome the barriers. Barriers to listening including external and internal noise which might interfere with the ability to listen to others and to focus on the message.</w:t>
      </w:r>
    </w:p>
    <w:p w14:paraId="75E460FA" w14:textId="77777777" w:rsidR="00D54777" w:rsidRDefault="00F952C3" w:rsidP="00D54777">
      <w:pPr>
        <w:jc w:val="both"/>
        <w:rPr>
          <w:rFonts w:ascii="Times New Roman" w:hAnsi="Times New Roman" w:cs="Times New Roman"/>
          <w:sz w:val="28"/>
          <w:szCs w:val="28"/>
        </w:rPr>
      </w:pPr>
      <w:r w:rsidRPr="00F952C3">
        <w:rPr>
          <w:rFonts w:ascii="Times New Roman" w:hAnsi="Times New Roman" w:cs="Times New Roman"/>
          <w:sz w:val="28"/>
          <w:szCs w:val="28"/>
        </w:rPr>
        <w:t>The first step in improving your commu</w:t>
      </w:r>
      <w:r w:rsidR="009D2499">
        <w:rPr>
          <w:rFonts w:ascii="Times New Roman" w:hAnsi="Times New Roman" w:cs="Times New Roman"/>
          <w:sz w:val="28"/>
          <w:szCs w:val="28"/>
        </w:rPr>
        <w:t>nication skill is to concentrate and attending</w:t>
      </w:r>
      <w:r w:rsidRPr="00F952C3">
        <w:rPr>
          <w:rFonts w:ascii="Times New Roman" w:hAnsi="Times New Roman" w:cs="Times New Roman"/>
          <w:sz w:val="28"/>
          <w:szCs w:val="28"/>
        </w:rPr>
        <w:t xml:space="preserve"> to the message. Understanding is the next step and is about comprehending the meaning of the message. Interpreting or analyzing is an important part of the process of communication. That is why your ability or inability to listen will directly influence your relationship with your coworkers and clients.</w:t>
      </w:r>
      <w:r w:rsidR="00D54777">
        <w:rPr>
          <w:rFonts w:ascii="Times New Roman" w:hAnsi="Times New Roman" w:cs="Times New Roman"/>
          <w:sz w:val="28"/>
          <w:szCs w:val="28"/>
        </w:rPr>
        <w:t xml:space="preserve"> </w:t>
      </w:r>
    </w:p>
    <w:p w14:paraId="720C8492" w14:textId="616E8EBD" w:rsidR="00633547" w:rsidRDefault="00D54777" w:rsidP="00D54777">
      <w:pPr>
        <w:pStyle w:val="NoSpacing"/>
        <w:jc w:val="both"/>
        <w:rPr>
          <w:rFonts w:ascii="Times New Roman" w:hAnsi="Times New Roman" w:cs="Times New Roman"/>
          <w:sz w:val="28"/>
          <w:szCs w:val="28"/>
        </w:rPr>
      </w:pPr>
      <w:r w:rsidRPr="00D54777">
        <w:rPr>
          <w:rFonts w:ascii="Times New Roman" w:hAnsi="Times New Roman" w:cs="Times New Roman"/>
          <w:sz w:val="28"/>
          <w:szCs w:val="28"/>
        </w:rPr>
        <w:t xml:space="preserve">Good communication is a fundamental tool to achieve productiveness and to maintain good relationships between all the employees. Employees </w:t>
      </w:r>
      <w:r>
        <w:rPr>
          <w:rFonts w:ascii="Times New Roman" w:hAnsi="Times New Roman" w:cs="Times New Roman"/>
          <w:sz w:val="28"/>
          <w:szCs w:val="28"/>
        </w:rPr>
        <w:t>who are focused on the company</w:t>
      </w:r>
      <w:r w:rsidRPr="00D54777">
        <w:rPr>
          <w:rFonts w:ascii="Times New Roman" w:hAnsi="Times New Roman" w:cs="Times New Roman"/>
          <w:sz w:val="28"/>
          <w:szCs w:val="28"/>
        </w:rPr>
        <w:t xml:space="preserve"> goals and investing all their energy in achieving them will build trust and increase the productivity. The employees who can collaborate effectively with colleagues, employers, and customers will be considered always as precious goods for an organization.</w:t>
      </w:r>
    </w:p>
    <w:p w14:paraId="0072CD0B" w14:textId="77777777" w:rsidR="009D1711" w:rsidRDefault="00D54777" w:rsidP="00D54777">
      <w:pPr>
        <w:pStyle w:val="NoSpacing"/>
        <w:jc w:val="both"/>
      </w:pPr>
      <w:r w:rsidRPr="00D54777">
        <w:rPr>
          <w:rFonts w:ascii="Times New Roman" w:hAnsi="Times New Roman" w:cs="Times New Roman"/>
          <w:sz w:val="28"/>
          <w:szCs w:val="28"/>
        </w:rPr>
        <w:t>Communication is the connection between people, the powerful factor in the productivity of the company.</w:t>
      </w:r>
      <w:r w:rsidR="009D1711" w:rsidRPr="009D1711">
        <w:t xml:space="preserve"> </w:t>
      </w:r>
    </w:p>
    <w:p w14:paraId="1E2FBE54" w14:textId="77777777" w:rsidR="009D1711" w:rsidRDefault="009D1711" w:rsidP="00D54777">
      <w:pPr>
        <w:pStyle w:val="NoSpacing"/>
        <w:jc w:val="both"/>
      </w:pPr>
    </w:p>
    <w:p w14:paraId="6966C69E" w14:textId="4F30CCDB" w:rsidR="00D54777" w:rsidRPr="00D54777" w:rsidRDefault="009D1711" w:rsidP="00D54777">
      <w:pPr>
        <w:pStyle w:val="NoSpacing"/>
        <w:jc w:val="both"/>
        <w:rPr>
          <w:rFonts w:ascii="Times New Roman" w:hAnsi="Times New Roman" w:cs="Times New Roman"/>
          <w:sz w:val="28"/>
          <w:szCs w:val="28"/>
        </w:rPr>
      </w:pPr>
      <w:r w:rsidRPr="009D1711">
        <w:rPr>
          <w:rFonts w:ascii="Times New Roman" w:hAnsi="Times New Roman" w:cs="Times New Roman"/>
          <w:sz w:val="28"/>
          <w:szCs w:val="28"/>
        </w:rPr>
        <w:t>The workplace process requires some type of communication, whether is an office job or a job where you sell something. The most important thing to pay attention is that the communication is about satisfying customers, find a solution and improving the quality of your product or service provided.</w:t>
      </w:r>
    </w:p>
    <w:p w14:paraId="39AA335E" w14:textId="2DC93944" w:rsidR="009D2499" w:rsidRDefault="009D2499" w:rsidP="00F952C3">
      <w:pPr>
        <w:rPr>
          <w:b/>
        </w:rPr>
      </w:pPr>
    </w:p>
    <w:p w14:paraId="1BA6A731" w14:textId="77777777" w:rsidR="009D1711" w:rsidRPr="009D2499" w:rsidRDefault="009D1711" w:rsidP="00F952C3">
      <w:pPr>
        <w:rPr>
          <w:b/>
        </w:rPr>
      </w:pPr>
    </w:p>
    <w:p w14:paraId="68CBA4B7" w14:textId="677AEC86" w:rsidR="00633547" w:rsidRDefault="00633547" w:rsidP="00D100B9"/>
    <w:p w14:paraId="71D0CE08" w14:textId="727D04AF" w:rsidR="00633547" w:rsidRDefault="00633547" w:rsidP="00D100B9"/>
    <w:p w14:paraId="4129B079" w14:textId="7763F862" w:rsidR="00633547" w:rsidRDefault="00633547" w:rsidP="00D100B9"/>
    <w:p w14:paraId="513CAD0E" w14:textId="1FC7C9D4" w:rsidR="00633547" w:rsidRDefault="00633547" w:rsidP="00D100B9"/>
    <w:bookmarkStart w:id="7" w:name="_Toc523474255" w:displacedByCustomXml="next"/>
    <w:sdt>
      <w:sdtPr>
        <w:rPr>
          <w:rFonts w:asciiTheme="minorHAnsi" w:eastAsiaTheme="minorHAnsi" w:hAnsiTheme="minorHAnsi" w:cstheme="minorBidi"/>
          <w:color w:val="auto"/>
          <w:sz w:val="22"/>
          <w:szCs w:val="22"/>
        </w:rPr>
        <w:id w:val="-1660607840"/>
        <w:docPartObj>
          <w:docPartGallery w:val="Bibliographies"/>
          <w:docPartUnique/>
        </w:docPartObj>
      </w:sdtPr>
      <w:sdtEndPr/>
      <w:sdtContent>
        <w:p w14:paraId="7506C48F" w14:textId="224C298F" w:rsidR="000E691E" w:rsidRDefault="000E691E">
          <w:pPr>
            <w:pStyle w:val="Heading1"/>
          </w:pPr>
          <w:r>
            <w:t>Bibliography</w:t>
          </w:r>
          <w:bookmarkEnd w:id="7"/>
        </w:p>
        <w:sdt>
          <w:sdtPr>
            <w:id w:val="111145805"/>
            <w:bibliography/>
          </w:sdtPr>
          <w:sdtEndPr/>
          <w:sdtContent>
            <w:p w14:paraId="5094B065" w14:textId="77777777" w:rsidR="00AB6FA1" w:rsidRDefault="000E691E" w:rsidP="00AB6FA1">
              <w:pPr>
                <w:pStyle w:val="Bibliography"/>
                <w:ind w:left="720" w:hanging="720"/>
                <w:rPr>
                  <w:noProof/>
                  <w:sz w:val="24"/>
                  <w:szCs w:val="24"/>
                </w:rPr>
              </w:pPr>
              <w:r>
                <w:fldChar w:fldCharType="begin"/>
              </w:r>
              <w:r>
                <w:instrText xml:space="preserve"> BIBLIOGRAPHY </w:instrText>
              </w:r>
              <w:r>
                <w:fldChar w:fldCharType="separate"/>
              </w:r>
              <w:r w:rsidR="00AB6FA1">
                <w:rPr>
                  <w:noProof/>
                </w:rPr>
                <w:t xml:space="preserve">Cottrell, S. (2011). </w:t>
              </w:r>
              <w:r w:rsidR="00AB6FA1">
                <w:rPr>
                  <w:i/>
                  <w:iCs/>
                  <w:noProof/>
                </w:rPr>
                <w:t>Critical Thinking Skills .</w:t>
              </w:r>
              <w:r w:rsidR="00AB6FA1">
                <w:rPr>
                  <w:noProof/>
                </w:rPr>
                <w:t xml:space="preserve"> China: PALGRAVE MACMILLAN.</w:t>
              </w:r>
            </w:p>
            <w:p w14:paraId="733FF61E" w14:textId="77777777" w:rsidR="00AB6FA1" w:rsidRDefault="00AB6FA1" w:rsidP="00AB6FA1">
              <w:pPr>
                <w:pStyle w:val="Bibliography"/>
                <w:ind w:left="720" w:hanging="720"/>
                <w:rPr>
                  <w:noProof/>
                </w:rPr>
              </w:pPr>
              <w:r>
                <w:rPr>
                  <w:noProof/>
                </w:rPr>
                <w:t xml:space="preserve">Gartenstein, D. (2018, August 19). </w:t>
              </w:r>
              <w:r>
                <w:rPr>
                  <w:i/>
                  <w:iCs/>
                  <w:noProof/>
                </w:rPr>
                <w:t>The Advantages and Disadvantages of Communication in an Organization</w:t>
              </w:r>
              <w:r>
                <w:rPr>
                  <w:noProof/>
                </w:rPr>
                <w:t>. Retrieved from smallbusiness: https://smallbusiness.chron.com/advantages-disadvantages-communication-organization-23143.html</w:t>
              </w:r>
            </w:p>
            <w:p w14:paraId="77D1DE85" w14:textId="77777777" w:rsidR="00AB6FA1" w:rsidRDefault="00AB6FA1" w:rsidP="00AB6FA1">
              <w:pPr>
                <w:pStyle w:val="Bibliography"/>
                <w:ind w:left="720" w:hanging="720"/>
                <w:rPr>
                  <w:noProof/>
                </w:rPr>
              </w:pPr>
              <w:r>
                <w:rPr>
                  <w:noProof/>
                </w:rPr>
                <w:t xml:space="preserve">Lin, G.-P. (2011). </w:t>
              </w:r>
              <w:r>
                <w:rPr>
                  <w:i/>
                  <w:iCs/>
                  <w:noProof/>
                </w:rPr>
                <w:t>Human Resource Essentials: Your Guide to Starting and Running the HR Function.</w:t>
              </w:r>
              <w:r>
                <w:rPr>
                  <w:noProof/>
                </w:rPr>
                <w:t xml:space="preserve"> Virginia: Society for Human Resource Management.</w:t>
              </w:r>
            </w:p>
            <w:p w14:paraId="49529DCF" w14:textId="77777777" w:rsidR="00AB6FA1" w:rsidRDefault="00AB6FA1" w:rsidP="00AB6FA1">
              <w:pPr>
                <w:pStyle w:val="Bibliography"/>
                <w:ind w:left="720" w:hanging="720"/>
                <w:rPr>
                  <w:noProof/>
                </w:rPr>
              </w:pPr>
              <w:r>
                <w:rPr>
                  <w:noProof/>
                </w:rPr>
                <w:t xml:space="preserve">Maund, A., Schriek, M., &amp; Tinkler, P. (2017). </w:t>
              </w:r>
              <w:r>
                <w:rPr>
                  <w:i/>
                  <w:iCs/>
                  <w:noProof/>
                </w:rPr>
                <w:t>Certificate in higher education: Skills for the workplace student yearbook.</w:t>
              </w:r>
              <w:r>
                <w:rPr>
                  <w:noProof/>
                </w:rPr>
                <w:t xml:space="preserve"> London: SAGE Publication Ltd.</w:t>
              </w:r>
            </w:p>
            <w:p w14:paraId="017CF408" w14:textId="77777777" w:rsidR="00AB6FA1" w:rsidRDefault="00AB6FA1" w:rsidP="00AB6FA1">
              <w:pPr>
                <w:pStyle w:val="Bibliography"/>
                <w:ind w:left="720" w:hanging="720"/>
                <w:rPr>
                  <w:noProof/>
                </w:rPr>
              </w:pPr>
              <w:r>
                <w:rPr>
                  <w:noProof/>
                </w:rPr>
                <w:t xml:space="preserve">McQuerrey, L. (2018, June 30). </w:t>
              </w:r>
              <w:r>
                <w:rPr>
                  <w:i/>
                  <w:iCs/>
                  <w:noProof/>
                </w:rPr>
                <w:t>Examples of Communication Problems in the Workplace</w:t>
              </w:r>
              <w:r>
                <w:rPr>
                  <w:noProof/>
                </w:rPr>
                <w:t>. Retrieved from Small Business: https://smallbusiness.chron.com/examples-communication-problems-workplace-11243.html</w:t>
              </w:r>
            </w:p>
            <w:p w14:paraId="1FAFA8BF" w14:textId="3E24BBFA" w:rsidR="000E691E" w:rsidRDefault="000E691E" w:rsidP="00AB6FA1">
              <w:r>
                <w:rPr>
                  <w:b/>
                  <w:bCs/>
                  <w:noProof/>
                </w:rPr>
                <w:fldChar w:fldCharType="end"/>
              </w:r>
            </w:p>
          </w:sdtContent>
        </w:sdt>
      </w:sdtContent>
    </w:sdt>
    <w:p w14:paraId="348D64E5" w14:textId="77777777" w:rsidR="00D100B9" w:rsidRDefault="00D100B9" w:rsidP="00DF3421">
      <w:pPr>
        <w:rPr>
          <w:rFonts w:ascii="Times New Roman" w:hAnsi="Times New Roman" w:cs="Times New Roman"/>
          <w:sz w:val="28"/>
          <w:szCs w:val="28"/>
        </w:rPr>
      </w:pPr>
    </w:p>
    <w:p w14:paraId="4425EBF1" w14:textId="77777777" w:rsidR="00A33E51" w:rsidRDefault="00A33E51" w:rsidP="00DF3421">
      <w:pPr>
        <w:rPr>
          <w:rFonts w:ascii="Times New Roman" w:hAnsi="Times New Roman" w:cs="Times New Roman"/>
          <w:sz w:val="28"/>
          <w:szCs w:val="28"/>
        </w:rPr>
      </w:pPr>
    </w:p>
    <w:sectPr w:rsidR="00A33E51" w:rsidSect="005976EC">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84"/>
    <w:rsid w:val="00022388"/>
    <w:rsid w:val="000370B3"/>
    <w:rsid w:val="0003741C"/>
    <w:rsid w:val="000A108A"/>
    <w:rsid w:val="000C3808"/>
    <w:rsid w:val="000E691E"/>
    <w:rsid w:val="00117E64"/>
    <w:rsid w:val="00120CBA"/>
    <w:rsid w:val="0017188E"/>
    <w:rsid w:val="00173242"/>
    <w:rsid w:val="00181F20"/>
    <w:rsid w:val="001A3A6B"/>
    <w:rsid w:val="001B2D8F"/>
    <w:rsid w:val="001B5B83"/>
    <w:rsid w:val="00204EB8"/>
    <w:rsid w:val="0024477B"/>
    <w:rsid w:val="00266809"/>
    <w:rsid w:val="002762BF"/>
    <w:rsid w:val="00307806"/>
    <w:rsid w:val="00317373"/>
    <w:rsid w:val="00326750"/>
    <w:rsid w:val="00377BE3"/>
    <w:rsid w:val="003803B1"/>
    <w:rsid w:val="00384032"/>
    <w:rsid w:val="003B282E"/>
    <w:rsid w:val="003F6B7F"/>
    <w:rsid w:val="004028C0"/>
    <w:rsid w:val="004228C2"/>
    <w:rsid w:val="00440950"/>
    <w:rsid w:val="004F4562"/>
    <w:rsid w:val="00513F02"/>
    <w:rsid w:val="0052476B"/>
    <w:rsid w:val="005362D0"/>
    <w:rsid w:val="005370AC"/>
    <w:rsid w:val="0057393D"/>
    <w:rsid w:val="005976EC"/>
    <w:rsid w:val="005B20EC"/>
    <w:rsid w:val="0060362B"/>
    <w:rsid w:val="00633547"/>
    <w:rsid w:val="00684E62"/>
    <w:rsid w:val="006D6226"/>
    <w:rsid w:val="00702AEE"/>
    <w:rsid w:val="007437D9"/>
    <w:rsid w:val="00746853"/>
    <w:rsid w:val="00752640"/>
    <w:rsid w:val="0076728A"/>
    <w:rsid w:val="007A7B98"/>
    <w:rsid w:val="007B67A8"/>
    <w:rsid w:val="008B6ADD"/>
    <w:rsid w:val="009D1711"/>
    <w:rsid w:val="009D2499"/>
    <w:rsid w:val="00A33E51"/>
    <w:rsid w:val="00A8299B"/>
    <w:rsid w:val="00AB6FA1"/>
    <w:rsid w:val="00AE56F6"/>
    <w:rsid w:val="00B04E3E"/>
    <w:rsid w:val="00B30012"/>
    <w:rsid w:val="00B54CDC"/>
    <w:rsid w:val="00B57D19"/>
    <w:rsid w:val="00B62DC5"/>
    <w:rsid w:val="00BA78AE"/>
    <w:rsid w:val="00BE7012"/>
    <w:rsid w:val="00C13581"/>
    <w:rsid w:val="00C306A2"/>
    <w:rsid w:val="00CA140F"/>
    <w:rsid w:val="00CD15E7"/>
    <w:rsid w:val="00CE7028"/>
    <w:rsid w:val="00D010A0"/>
    <w:rsid w:val="00D100B9"/>
    <w:rsid w:val="00D17DDE"/>
    <w:rsid w:val="00D3611A"/>
    <w:rsid w:val="00D536F2"/>
    <w:rsid w:val="00D54777"/>
    <w:rsid w:val="00DA7006"/>
    <w:rsid w:val="00DF3421"/>
    <w:rsid w:val="00E05C94"/>
    <w:rsid w:val="00E65CD6"/>
    <w:rsid w:val="00EA31CB"/>
    <w:rsid w:val="00EB562F"/>
    <w:rsid w:val="00ED77E8"/>
    <w:rsid w:val="00EF0055"/>
    <w:rsid w:val="00EF49B9"/>
    <w:rsid w:val="00F146D5"/>
    <w:rsid w:val="00F37B84"/>
    <w:rsid w:val="00F71C7E"/>
    <w:rsid w:val="00F835A0"/>
    <w:rsid w:val="00F927A6"/>
    <w:rsid w:val="00F952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2EE62"/>
  <w15:chartTrackingRefBased/>
  <w15:docId w15:val="{A0EE10E0-ABF1-4307-8EF4-0D41E7BFD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5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342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76EC"/>
    <w:pPr>
      <w:spacing w:after="0" w:line="240" w:lineRule="auto"/>
    </w:pPr>
    <w:rPr>
      <w:rFonts w:eastAsiaTheme="minorEastAsia"/>
    </w:rPr>
  </w:style>
  <w:style w:type="character" w:customStyle="1" w:styleId="NoSpacingChar">
    <w:name w:val="No Spacing Char"/>
    <w:basedOn w:val="DefaultParagraphFont"/>
    <w:link w:val="NoSpacing"/>
    <w:uiPriority w:val="1"/>
    <w:rsid w:val="005976EC"/>
    <w:rPr>
      <w:rFonts w:eastAsiaTheme="minorEastAsia"/>
    </w:rPr>
  </w:style>
  <w:style w:type="paragraph" w:customStyle="1" w:styleId="ContactInfo">
    <w:name w:val="Contact Info"/>
    <w:basedOn w:val="Normal"/>
    <w:uiPriority w:val="4"/>
    <w:qFormat/>
    <w:rsid w:val="00CD15E7"/>
    <w:pPr>
      <w:spacing w:after="0" w:line="264" w:lineRule="auto"/>
      <w:jc w:val="center"/>
    </w:pPr>
    <w:rPr>
      <w:color w:val="595959" w:themeColor="text1" w:themeTint="A6"/>
    </w:rPr>
  </w:style>
  <w:style w:type="character" w:customStyle="1" w:styleId="Heading1Char">
    <w:name w:val="Heading 1 Char"/>
    <w:basedOn w:val="DefaultParagraphFont"/>
    <w:link w:val="Heading1"/>
    <w:uiPriority w:val="9"/>
    <w:rsid w:val="00CD15E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342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17E64"/>
    <w:pPr>
      <w:outlineLvl w:val="9"/>
    </w:pPr>
  </w:style>
  <w:style w:type="paragraph" w:styleId="TOC1">
    <w:name w:val="toc 1"/>
    <w:basedOn w:val="Normal"/>
    <w:next w:val="Normal"/>
    <w:autoRedefine/>
    <w:uiPriority w:val="39"/>
    <w:unhideWhenUsed/>
    <w:rsid w:val="00117E64"/>
    <w:pPr>
      <w:spacing w:after="100"/>
    </w:pPr>
  </w:style>
  <w:style w:type="paragraph" w:styleId="TOC2">
    <w:name w:val="toc 2"/>
    <w:basedOn w:val="Normal"/>
    <w:next w:val="Normal"/>
    <w:autoRedefine/>
    <w:uiPriority w:val="39"/>
    <w:unhideWhenUsed/>
    <w:rsid w:val="00117E64"/>
    <w:pPr>
      <w:spacing w:after="100"/>
      <w:ind w:left="220"/>
    </w:pPr>
  </w:style>
  <w:style w:type="character" w:styleId="Hyperlink">
    <w:name w:val="Hyperlink"/>
    <w:basedOn w:val="DefaultParagraphFont"/>
    <w:uiPriority w:val="99"/>
    <w:unhideWhenUsed/>
    <w:rsid w:val="00117E64"/>
    <w:rPr>
      <w:color w:val="0563C1" w:themeColor="hyperlink"/>
      <w:u w:val="single"/>
    </w:rPr>
  </w:style>
  <w:style w:type="paragraph" w:styleId="BalloonText">
    <w:name w:val="Balloon Text"/>
    <w:basedOn w:val="Normal"/>
    <w:link w:val="BalloonTextChar"/>
    <w:uiPriority w:val="99"/>
    <w:semiHidden/>
    <w:unhideWhenUsed/>
    <w:rsid w:val="004F45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562"/>
    <w:rPr>
      <w:rFonts w:ascii="Segoe UI" w:hAnsi="Segoe UI" w:cs="Segoe UI"/>
      <w:sz w:val="18"/>
      <w:szCs w:val="18"/>
    </w:rPr>
  </w:style>
  <w:style w:type="paragraph" w:styleId="Bibliography">
    <w:name w:val="Bibliography"/>
    <w:basedOn w:val="Normal"/>
    <w:next w:val="Normal"/>
    <w:uiPriority w:val="37"/>
    <w:unhideWhenUsed/>
    <w:rsid w:val="000E69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3587">
      <w:bodyDiv w:val="1"/>
      <w:marLeft w:val="0"/>
      <w:marRight w:val="0"/>
      <w:marTop w:val="0"/>
      <w:marBottom w:val="0"/>
      <w:divBdr>
        <w:top w:val="none" w:sz="0" w:space="0" w:color="auto"/>
        <w:left w:val="none" w:sz="0" w:space="0" w:color="auto"/>
        <w:bottom w:val="none" w:sz="0" w:space="0" w:color="auto"/>
        <w:right w:val="none" w:sz="0" w:space="0" w:color="auto"/>
      </w:divBdr>
    </w:div>
    <w:div w:id="173152836">
      <w:bodyDiv w:val="1"/>
      <w:marLeft w:val="0"/>
      <w:marRight w:val="0"/>
      <w:marTop w:val="0"/>
      <w:marBottom w:val="0"/>
      <w:divBdr>
        <w:top w:val="none" w:sz="0" w:space="0" w:color="auto"/>
        <w:left w:val="none" w:sz="0" w:space="0" w:color="auto"/>
        <w:bottom w:val="none" w:sz="0" w:space="0" w:color="auto"/>
        <w:right w:val="none" w:sz="0" w:space="0" w:color="auto"/>
      </w:divBdr>
    </w:div>
    <w:div w:id="201133590">
      <w:bodyDiv w:val="1"/>
      <w:marLeft w:val="0"/>
      <w:marRight w:val="0"/>
      <w:marTop w:val="0"/>
      <w:marBottom w:val="0"/>
      <w:divBdr>
        <w:top w:val="none" w:sz="0" w:space="0" w:color="auto"/>
        <w:left w:val="none" w:sz="0" w:space="0" w:color="auto"/>
        <w:bottom w:val="none" w:sz="0" w:space="0" w:color="auto"/>
        <w:right w:val="none" w:sz="0" w:space="0" w:color="auto"/>
      </w:divBdr>
    </w:div>
    <w:div w:id="224416721">
      <w:bodyDiv w:val="1"/>
      <w:marLeft w:val="0"/>
      <w:marRight w:val="0"/>
      <w:marTop w:val="0"/>
      <w:marBottom w:val="0"/>
      <w:divBdr>
        <w:top w:val="none" w:sz="0" w:space="0" w:color="auto"/>
        <w:left w:val="none" w:sz="0" w:space="0" w:color="auto"/>
        <w:bottom w:val="none" w:sz="0" w:space="0" w:color="auto"/>
        <w:right w:val="none" w:sz="0" w:space="0" w:color="auto"/>
      </w:divBdr>
    </w:div>
    <w:div w:id="256523792">
      <w:bodyDiv w:val="1"/>
      <w:marLeft w:val="0"/>
      <w:marRight w:val="0"/>
      <w:marTop w:val="0"/>
      <w:marBottom w:val="0"/>
      <w:divBdr>
        <w:top w:val="none" w:sz="0" w:space="0" w:color="auto"/>
        <w:left w:val="none" w:sz="0" w:space="0" w:color="auto"/>
        <w:bottom w:val="none" w:sz="0" w:space="0" w:color="auto"/>
        <w:right w:val="none" w:sz="0" w:space="0" w:color="auto"/>
      </w:divBdr>
    </w:div>
    <w:div w:id="315648165">
      <w:bodyDiv w:val="1"/>
      <w:marLeft w:val="0"/>
      <w:marRight w:val="0"/>
      <w:marTop w:val="0"/>
      <w:marBottom w:val="0"/>
      <w:divBdr>
        <w:top w:val="none" w:sz="0" w:space="0" w:color="auto"/>
        <w:left w:val="none" w:sz="0" w:space="0" w:color="auto"/>
        <w:bottom w:val="none" w:sz="0" w:space="0" w:color="auto"/>
        <w:right w:val="none" w:sz="0" w:space="0" w:color="auto"/>
      </w:divBdr>
    </w:div>
    <w:div w:id="316228041">
      <w:bodyDiv w:val="1"/>
      <w:marLeft w:val="0"/>
      <w:marRight w:val="0"/>
      <w:marTop w:val="0"/>
      <w:marBottom w:val="0"/>
      <w:divBdr>
        <w:top w:val="none" w:sz="0" w:space="0" w:color="auto"/>
        <w:left w:val="none" w:sz="0" w:space="0" w:color="auto"/>
        <w:bottom w:val="none" w:sz="0" w:space="0" w:color="auto"/>
        <w:right w:val="none" w:sz="0" w:space="0" w:color="auto"/>
      </w:divBdr>
    </w:div>
    <w:div w:id="438184411">
      <w:bodyDiv w:val="1"/>
      <w:marLeft w:val="0"/>
      <w:marRight w:val="0"/>
      <w:marTop w:val="0"/>
      <w:marBottom w:val="0"/>
      <w:divBdr>
        <w:top w:val="none" w:sz="0" w:space="0" w:color="auto"/>
        <w:left w:val="none" w:sz="0" w:space="0" w:color="auto"/>
        <w:bottom w:val="none" w:sz="0" w:space="0" w:color="auto"/>
        <w:right w:val="none" w:sz="0" w:space="0" w:color="auto"/>
      </w:divBdr>
    </w:div>
    <w:div w:id="449740656">
      <w:bodyDiv w:val="1"/>
      <w:marLeft w:val="0"/>
      <w:marRight w:val="0"/>
      <w:marTop w:val="0"/>
      <w:marBottom w:val="0"/>
      <w:divBdr>
        <w:top w:val="none" w:sz="0" w:space="0" w:color="auto"/>
        <w:left w:val="none" w:sz="0" w:space="0" w:color="auto"/>
        <w:bottom w:val="none" w:sz="0" w:space="0" w:color="auto"/>
        <w:right w:val="none" w:sz="0" w:space="0" w:color="auto"/>
      </w:divBdr>
    </w:div>
    <w:div w:id="503479311">
      <w:bodyDiv w:val="1"/>
      <w:marLeft w:val="0"/>
      <w:marRight w:val="0"/>
      <w:marTop w:val="0"/>
      <w:marBottom w:val="0"/>
      <w:divBdr>
        <w:top w:val="none" w:sz="0" w:space="0" w:color="auto"/>
        <w:left w:val="none" w:sz="0" w:space="0" w:color="auto"/>
        <w:bottom w:val="none" w:sz="0" w:space="0" w:color="auto"/>
        <w:right w:val="none" w:sz="0" w:space="0" w:color="auto"/>
      </w:divBdr>
    </w:div>
    <w:div w:id="603732511">
      <w:bodyDiv w:val="1"/>
      <w:marLeft w:val="0"/>
      <w:marRight w:val="0"/>
      <w:marTop w:val="0"/>
      <w:marBottom w:val="0"/>
      <w:divBdr>
        <w:top w:val="none" w:sz="0" w:space="0" w:color="auto"/>
        <w:left w:val="none" w:sz="0" w:space="0" w:color="auto"/>
        <w:bottom w:val="none" w:sz="0" w:space="0" w:color="auto"/>
        <w:right w:val="none" w:sz="0" w:space="0" w:color="auto"/>
      </w:divBdr>
    </w:div>
    <w:div w:id="750349095">
      <w:bodyDiv w:val="1"/>
      <w:marLeft w:val="0"/>
      <w:marRight w:val="0"/>
      <w:marTop w:val="0"/>
      <w:marBottom w:val="0"/>
      <w:divBdr>
        <w:top w:val="none" w:sz="0" w:space="0" w:color="auto"/>
        <w:left w:val="none" w:sz="0" w:space="0" w:color="auto"/>
        <w:bottom w:val="none" w:sz="0" w:space="0" w:color="auto"/>
        <w:right w:val="none" w:sz="0" w:space="0" w:color="auto"/>
      </w:divBdr>
    </w:div>
    <w:div w:id="820578242">
      <w:bodyDiv w:val="1"/>
      <w:marLeft w:val="0"/>
      <w:marRight w:val="0"/>
      <w:marTop w:val="0"/>
      <w:marBottom w:val="0"/>
      <w:divBdr>
        <w:top w:val="none" w:sz="0" w:space="0" w:color="auto"/>
        <w:left w:val="none" w:sz="0" w:space="0" w:color="auto"/>
        <w:bottom w:val="none" w:sz="0" w:space="0" w:color="auto"/>
        <w:right w:val="none" w:sz="0" w:space="0" w:color="auto"/>
      </w:divBdr>
    </w:div>
    <w:div w:id="863788848">
      <w:bodyDiv w:val="1"/>
      <w:marLeft w:val="0"/>
      <w:marRight w:val="0"/>
      <w:marTop w:val="0"/>
      <w:marBottom w:val="0"/>
      <w:divBdr>
        <w:top w:val="none" w:sz="0" w:space="0" w:color="auto"/>
        <w:left w:val="none" w:sz="0" w:space="0" w:color="auto"/>
        <w:bottom w:val="none" w:sz="0" w:space="0" w:color="auto"/>
        <w:right w:val="none" w:sz="0" w:space="0" w:color="auto"/>
      </w:divBdr>
    </w:div>
    <w:div w:id="1044016234">
      <w:bodyDiv w:val="1"/>
      <w:marLeft w:val="0"/>
      <w:marRight w:val="0"/>
      <w:marTop w:val="0"/>
      <w:marBottom w:val="0"/>
      <w:divBdr>
        <w:top w:val="none" w:sz="0" w:space="0" w:color="auto"/>
        <w:left w:val="none" w:sz="0" w:space="0" w:color="auto"/>
        <w:bottom w:val="none" w:sz="0" w:space="0" w:color="auto"/>
        <w:right w:val="none" w:sz="0" w:space="0" w:color="auto"/>
      </w:divBdr>
    </w:div>
    <w:div w:id="1107114096">
      <w:bodyDiv w:val="1"/>
      <w:marLeft w:val="0"/>
      <w:marRight w:val="0"/>
      <w:marTop w:val="0"/>
      <w:marBottom w:val="0"/>
      <w:divBdr>
        <w:top w:val="none" w:sz="0" w:space="0" w:color="auto"/>
        <w:left w:val="none" w:sz="0" w:space="0" w:color="auto"/>
        <w:bottom w:val="none" w:sz="0" w:space="0" w:color="auto"/>
        <w:right w:val="none" w:sz="0" w:space="0" w:color="auto"/>
      </w:divBdr>
    </w:div>
    <w:div w:id="1111050076">
      <w:bodyDiv w:val="1"/>
      <w:marLeft w:val="0"/>
      <w:marRight w:val="0"/>
      <w:marTop w:val="0"/>
      <w:marBottom w:val="0"/>
      <w:divBdr>
        <w:top w:val="none" w:sz="0" w:space="0" w:color="auto"/>
        <w:left w:val="none" w:sz="0" w:space="0" w:color="auto"/>
        <w:bottom w:val="none" w:sz="0" w:space="0" w:color="auto"/>
        <w:right w:val="none" w:sz="0" w:space="0" w:color="auto"/>
      </w:divBdr>
    </w:div>
    <w:div w:id="1325009875">
      <w:bodyDiv w:val="1"/>
      <w:marLeft w:val="0"/>
      <w:marRight w:val="0"/>
      <w:marTop w:val="0"/>
      <w:marBottom w:val="0"/>
      <w:divBdr>
        <w:top w:val="none" w:sz="0" w:space="0" w:color="auto"/>
        <w:left w:val="none" w:sz="0" w:space="0" w:color="auto"/>
        <w:bottom w:val="none" w:sz="0" w:space="0" w:color="auto"/>
        <w:right w:val="none" w:sz="0" w:space="0" w:color="auto"/>
      </w:divBdr>
    </w:div>
    <w:div w:id="1390033523">
      <w:bodyDiv w:val="1"/>
      <w:marLeft w:val="0"/>
      <w:marRight w:val="0"/>
      <w:marTop w:val="0"/>
      <w:marBottom w:val="0"/>
      <w:divBdr>
        <w:top w:val="none" w:sz="0" w:space="0" w:color="auto"/>
        <w:left w:val="none" w:sz="0" w:space="0" w:color="auto"/>
        <w:bottom w:val="none" w:sz="0" w:space="0" w:color="auto"/>
        <w:right w:val="none" w:sz="0" w:space="0" w:color="auto"/>
      </w:divBdr>
    </w:div>
    <w:div w:id="1527328031">
      <w:bodyDiv w:val="1"/>
      <w:marLeft w:val="0"/>
      <w:marRight w:val="0"/>
      <w:marTop w:val="0"/>
      <w:marBottom w:val="0"/>
      <w:divBdr>
        <w:top w:val="none" w:sz="0" w:space="0" w:color="auto"/>
        <w:left w:val="none" w:sz="0" w:space="0" w:color="auto"/>
        <w:bottom w:val="none" w:sz="0" w:space="0" w:color="auto"/>
        <w:right w:val="none" w:sz="0" w:space="0" w:color="auto"/>
      </w:divBdr>
    </w:div>
    <w:div w:id="1944145691">
      <w:bodyDiv w:val="1"/>
      <w:marLeft w:val="0"/>
      <w:marRight w:val="0"/>
      <w:marTop w:val="0"/>
      <w:marBottom w:val="0"/>
      <w:divBdr>
        <w:top w:val="none" w:sz="0" w:space="0" w:color="auto"/>
        <w:left w:val="none" w:sz="0" w:space="0" w:color="auto"/>
        <w:bottom w:val="none" w:sz="0" w:space="0" w:color="auto"/>
        <w:right w:val="none" w:sz="0" w:space="0" w:color="auto"/>
      </w:divBdr>
    </w:div>
    <w:div w:id="2011635267">
      <w:bodyDiv w:val="1"/>
      <w:marLeft w:val="0"/>
      <w:marRight w:val="0"/>
      <w:marTop w:val="0"/>
      <w:marBottom w:val="0"/>
      <w:divBdr>
        <w:top w:val="none" w:sz="0" w:space="0" w:color="auto"/>
        <w:left w:val="none" w:sz="0" w:space="0" w:color="auto"/>
        <w:bottom w:val="none" w:sz="0" w:space="0" w:color="auto"/>
        <w:right w:val="none" w:sz="0" w:space="0" w:color="auto"/>
      </w:divBdr>
    </w:div>
    <w:div w:id="206471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McQ18</b:Tag>
    <b:SourceType>InternetSite</b:SourceType>
    <b:Guid>{82ECBA70-6FB5-43F8-BFC8-FFBA9F32172E}</b:Guid>
    <b:Author>
      <b:Author>
        <b:NameList>
          <b:Person>
            <b:Last>McQuerrey</b:Last>
            <b:First>Lisa</b:First>
          </b:Person>
        </b:NameList>
      </b:Author>
    </b:Author>
    <b:Title>Examples of Communication Problems in the Workplace</b:Title>
    <b:InternetSiteTitle>Small Business</b:InternetSiteTitle>
    <b:Year>2018</b:Year>
    <b:Month>June</b:Month>
    <b:Day>30</b:Day>
    <b:URL>https://smallbusiness.chron.com/examples-communication-problems-workplace-11243.html</b:URL>
    <b:RefOrder>1</b:RefOrder>
  </b:Source>
  <b:Source>
    <b:Tag>Lin11</b:Tag>
    <b:SourceType>Book</b:SourceType>
    <b:Guid>{AE89E518-645F-4748-A9FC-08A39245ECB7}</b:Guid>
    <b:Title>Human Resource Essentials: Your Guide to Starting and Running the HR Function</b:Title>
    <b:Year>2011</b:Year>
    <b:Author>
      <b:Author>
        <b:NameList>
          <b:Person>
            <b:Last>Lin</b:Last>
            <b:First>Grensing-Pophal</b:First>
          </b:Person>
        </b:NameList>
      </b:Author>
    </b:Author>
    <b:City>Virginia</b:City>
    <b:Publisher>Society for Human Resource Management</b:Publisher>
    <b:RefOrder>2</b:RefOrder>
  </b:Source>
  <b:Source>
    <b:Tag>Gar18</b:Tag>
    <b:SourceType>InternetSite</b:SourceType>
    <b:Guid>{254D8378-7181-4307-B4EF-D909B56D33AA}</b:Guid>
    <b:Title>The Advantages and Disadvantages of Communication in an Organization</b:Title>
    <b:Year>2018</b:Year>
    <b:Author>
      <b:Author>
        <b:NameList>
          <b:Person>
            <b:Last>Gartenstein</b:Last>
            <b:First>D.</b:First>
          </b:Person>
        </b:NameList>
      </b:Author>
    </b:Author>
    <b:InternetSiteTitle>smallbusiness</b:InternetSiteTitle>
    <b:Month>August</b:Month>
    <b:Day>19</b:Day>
    <b:URL>https://smallbusiness.chron.com/advantages-disadvantages-communication-organization-23143.html</b:URL>
    <b:RefOrder>3</b:RefOrder>
  </b:Source>
  <b:Source>
    <b:Tag>Ste11</b:Tag>
    <b:SourceType>Book</b:SourceType>
    <b:Guid>{411AF207-5CA2-4C8C-962C-9DF0425CACD8}</b:Guid>
    <b:Author>
      <b:Author>
        <b:NameList>
          <b:Person>
            <b:Last>Cottrell</b:Last>
            <b:First>Stella</b:First>
          </b:Person>
        </b:NameList>
      </b:Author>
    </b:Author>
    <b:Title>Critical Thinking Skills </b:Title>
    <b:Year>2011</b:Year>
    <b:City>China</b:City>
    <b:Publisher>PALGRAVE MACMILLAN</b:Publisher>
    <b:RefOrder>5</b:RefOrder>
  </b:Source>
  <b:Source>
    <b:Tag>Mau171</b:Tag>
    <b:SourceType>Book</b:SourceType>
    <b:Guid>{AB5C39C0-5274-4D13-B018-18A0AB4A8866}</b:Guid>
    <b:Title>Certificate in higher education: Skills for the workplace student yearbook</b:Title>
    <b:Year>2017</b:Year>
    <b:Author>
      <b:Author>
        <b:NameList>
          <b:Person>
            <b:Last>Maund</b:Last>
            <b:First>A.</b:First>
          </b:Person>
          <b:Person>
            <b:Last>Schriek</b:Last>
            <b:First>M.</b:First>
          </b:Person>
          <b:Person>
            <b:Last>Tinkler</b:Last>
            <b:First>P.K.</b:First>
          </b:Person>
        </b:NameList>
      </b:Author>
    </b:Author>
    <b:City>London</b:City>
    <b:Publisher>SAGE Publication Ltd</b:Publisher>
    <b:RefOrder>4</b:RefOrder>
  </b:Source>
</b:Sources>
</file>

<file path=customXml/itemProps1.xml><?xml version="1.0" encoding="utf-8"?>
<ds:datastoreItem xmlns:ds="http://schemas.openxmlformats.org/officeDocument/2006/customXml" ds:itemID="{1A34F30E-7178-499F-A49F-0DB1E0D653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8</Pages>
  <Words>1732</Words>
  <Characters>9878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Natalia Sorocean</Company>
  <LinksUpToDate>false</LinksUpToDate>
  <CharactersWithSpaces>11587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Certificate of Higher Education in Skills for the Workplace</dc:subject>
  <dc:creator>Natalia Sorocean (1715196)</dc:creator>
  <cp:keywords/>
  <dc:description/>
  <cp:lastModifiedBy>Natalia Sorocean (1715196)</cp:lastModifiedBy>
  <cp:revision>39</cp:revision>
  <dcterms:created xsi:type="dcterms:W3CDTF">2018-08-11T22:23:00Z</dcterms:created>
  <dcterms:modified xsi:type="dcterms:W3CDTF">2018-08-31T09:22:00Z</dcterms:modified>
  <cp:category>Student Number: 1715196</cp:category>
</cp:coreProperties>
</file>