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18A174FB" wp14:textId="1404FBDF">
      <w:r w:rsidRPr="2869B847" w:rsidR="0EDB4350">
        <w:rPr>
          <w:rFonts w:ascii="Calibri" w:hAnsi="Calibri" w:eastAsia="Calibri" w:cs="Calibri"/>
          <w:noProof w:val="0"/>
          <w:sz w:val="28"/>
          <w:szCs w:val="28"/>
          <w:lang w:val="en-GB"/>
        </w:rPr>
        <w:t xml:space="preserve">As she pulled a pack out, the nappy tower swayed, </w:t>
      </w:r>
      <w:r w:rsidRPr="2869B847" w:rsidR="0EDB4350">
        <w:rPr>
          <w:rFonts w:ascii="Calibri" w:hAnsi="Calibri" w:eastAsia="Calibri" w:cs="Calibri"/>
          <w:noProof w:val="0"/>
          <w:sz w:val="28"/>
          <w:szCs w:val="28"/>
          <w:lang w:val="en-GB"/>
        </w:rPr>
        <w:t>teetered</w:t>
      </w:r>
      <w:r w:rsidRPr="2869B847" w:rsidR="0EDB4350">
        <w:rPr>
          <w:rFonts w:ascii="Calibri" w:hAnsi="Calibri" w:eastAsia="Calibri" w:cs="Calibri"/>
          <w:noProof w:val="0"/>
          <w:sz w:val="28"/>
          <w:szCs w:val="28"/>
          <w:lang w:val="en-GB"/>
        </w:rPr>
        <w:t xml:space="preserve"> and loomed forward until it almost touched her suddenly sweaty forehead; then mercifully, miraculously, it yielded to her frantic hands and swung back, settling again with a sliding polythene sigh. Jenna consciously unclenched her teeth and wiped her palms on her jeans as she took five deep, deliberate breaths. It was OK: soul-searing embarrassment averted.</w:t>
      </w:r>
      <w:r w:rsidRPr="2869B847" w:rsidR="0EDB4350">
        <w:rPr>
          <w:rFonts w:ascii="Calibri" w:hAnsi="Calibri" w:eastAsia="Calibri" w:cs="Calibri"/>
          <w:noProof w:val="0"/>
          <w:sz w:val="22"/>
          <w:szCs w:val="22"/>
          <w:lang w:val="en-GB"/>
        </w:rPr>
        <w:t xml:space="preserve"> </w:t>
      </w:r>
    </w:p>
    <w:p xmlns:wp14="http://schemas.microsoft.com/office/word/2010/wordml" w14:paraId="30A33232" wp14:textId="3667B455">
      <w:r w:rsidRPr="2869B847" w:rsidR="0EDB4350">
        <w:rPr>
          <w:rFonts w:ascii="Calibri" w:hAnsi="Calibri" w:eastAsia="Calibri" w:cs="Calibri"/>
          <w:noProof w:val="0"/>
          <w:sz w:val="28"/>
          <w:szCs w:val="28"/>
          <w:lang w:val="en-GB"/>
        </w:rPr>
        <w:t xml:space="preserve">Turning away from the stack, she placed the </w:t>
      </w:r>
      <w:r w:rsidRPr="2869B847" w:rsidR="0EDB4350">
        <w:rPr>
          <w:rFonts w:ascii="Calibri" w:hAnsi="Calibri" w:eastAsia="Calibri" w:cs="Calibri"/>
          <w:noProof w:val="0"/>
          <w:sz w:val="28"/>
          <w:szCs w:val="28"/>
          <w:lang w:val="en-GB"/>
        </w:rPr>
        <w:t>nearly-catastrophic</w:t>
      </w:r>
      <w:r w:rsidRPr="2869B847" w:rsidR="0EDB4350">
        <w:rPr>
          <w:rFonts w:ascii="Calibri" w:hAnsi="Calibri" w:eastAsia="Calibri" w:cs="Calibri"/>
          <w:noProof w:val="0"/>
          <w:sz w:val="28"/>
          <w:szCs w:val="28"/>
          <w:lang w:val="en-GB"/>
        </w:rPr>
        <w:t xml:space="preserve"> pack of nappies into the base of the pram with exaggerated care; a hazy feeling that they may strike again coupled with her very real anxiety that Esme would awaken and howl the supermarket down. The baby stirred a little as the pack slid under her </w:t>
      </w:r>
      <w:r w:rsidRPr="2869B847" w:rsidR="0EDB4350">
        <w:rPr>
          <w:rFonts w:ascii="Calibri" w:hAnsi="Calibri" w:eastAsia="Calibri" w:cs="Calibri"/>
          <w:noProof w:val="0"/>
          <w:sz w:val="28"/>
          <w:szCs w:val="28"/>
          <w:lang w:val="en-GB"/>
        </w:rPr>
        <w:t>seat, but</w:t>
      </w:r>
      <w:r w:rsidRPr="2869B847" w:rsidR="0EDB4350">
        <w:rPr>
          <w:rFonts w:ascii="Calibri" w:hAnsi="Calibri" w:eastAsia="Calibri" w:cs="Calibri"/>
          <w:noProof w:val="0"/>
          <w:sz w:val="28"/>
          <w:szCs w:val="28"/>
          <w:lang w:val="en-GB"/>
        </w:rPr>
        <w:t xml:space="preserve"> settled again as Jenna gently pushed the well-gummed leg of a toy lamb (‘Germs are good for their immune systems’) more securely into Esme’s mouth. </w:t>
      </w:r>
    </w:p>
    <w:p xmlns:wp14="http://schemas.microsoft.com/office/word/2010/wordml" w14:paraId="55730350" wp14:textId="78BFFA7B">
      <w:r w:rsidRPr="2869B847" w:rsidR="0EDB4350">
        <w:rPr>
          <w:rFonts w:ascii="Calibri" w:hAnsi="Calibri" w:eastAsia="Calibri" w:cs="Calibri"/>
          <w:noProof w:val="0"/>
          <w:sz w:val="28"/>
          <w:szCs w:val="28"/>
          <w:lang w:val="en-GB"/>
        </w:rPr>
        <w:t>Buoyed by her small victory, she started to back the pram out of the baby section to head to the next challenge, the checkout, but was halted abruptly after just a few steps by an immovable object and a theatrical shriek of ‘Whoops! Careful there!</w:t>
      </w:r>
      <w:r w:rsidRPr="2869B847" w:rsidR="0EDB4350">
        <w:rPr>
          <w:rFonts w:ascii="Calibri" w:hAnsi="Calibri" w:eastAsia="Calibri" w:cs="Calibri"/>
          <w:noProof w:val="0"/>
          <w:sz w:val="28"/>
          <w:szCs w:val="28"/>
          <w:lang w:val="en-GB"/>
        </w:rPr>
        <w:t>’.</w:t>
      </w:r>
      <w:r w:rsidRPr="2869B847" w:rsidR="0EDB4350">
        <w:rPr>
          <w:rFonts w:ascii="Calibri" w:hAnsi="Calibri" w:eastAsia="Calibri" w:cs="Calibri"/>
          <w:noProof w:val="0"/>
          <w:sz w:val="28"/>
          <w:szCs w:val="28"/>
          <w:lang w:val="en-GB"/>
        </w:rPr>
        <w:t xml:space="preserve"> Dismay turned to horror as she turned and </w:t>
      </w:r>
      <w:r w:rsidRPr="2869B847" w:rsidR="0EDB4350">
        <w:rPr>
          <w:rFonts w:ascii="Calibri" w:hAnsi="Calibri" w:eastAsia="Calibri" w:cs="Calibri"/>
          <w:noProof w:val="0"/>
          <w:sz w:val="28"/>
          <w:szCs w:val="28"/>
          <w:lang w:val="en-GB"/>
        </w:rPr>
        <w:t>identified</w:t>
      </w:r>
      <w:r w:rsidRPr="2869B847" w:rsidR="0EDB4350">
        <w:rPr>
          <w:rFonts w:ascii="Calibri" w:hAnsi="Calibri" w:eastAsia="Calibri" w:cs="Calibri"/>
          <w:noProof w:val="0"/>
          <w:sz w:val="28"/>
          <w:szCs w:val="28"/>
          <w:lang w:val="en-GB"/>
        </w:rPr>
        <w:t xml:space="preserve"> the obstacle: Karen </w:t>
      </w:r>
      <w:r w:rsidRPr="2869B847" w:rsidR="0EDB4350">
        <w:rPr>
          <w:rFonts w:ascii="Calibri" w:hAnsi="Calibri" w:eastAsia="Calibri" w:cs="Calibri"/>
          <w:noProof w:val="0"/>
          <w:sz w:val="28"/>
          <w:szCs w:val="28"/>
          <w:lang w:val="en-GB"/>
        </w:rPr>
        <w:t>Reikin</w:t>
      </w:r>
      <w:r w:rsidRPr="2869B847" w:rsidR="0EDB4350">
        <w:rPr>
          <w:rFonts w:ascii="Calibri" w:hAnsi="Calibri" w:eastAsia="Calibri" w:cs="Calibri"/>
          <w:noProof w:val="0"/>
          <w:sz w:val="28"/>
          <w:szCs w:val="28"/>
          <w:lang w:val="en-GB"/>
        </w:rPr>
        <w:t xml:space="preserve">, super-natural organic wholegrain mother figure of the local parent and toddler group. Dolph had refined the avoidance of this woman (‘She knits her own muesli’) to a fine art, but it </w:t>
      </w:r>
      <w:r w:rsidRPr="2869B847" w:rsidR="0EDB4350">
        <w:rPr>
          <w:rFonts w:ascii="Calibri" w:hAnsi="Calibri" w:eastAsia="Calibri" w:cs="Calibri"/>
          <w:noProof w:val="0"/>
          <w:sz w:val="28"/>
          <w:szCs w:val="28"/>
          <w:lang w:val="en-GB"/>
        </w:rPr>
        <w:t>wasn’t</w:t>
      </w:r>
      <w:r w:rsidRPr="2869B847" w:rsidR="0EDB4350">
        <w:rPr>
          <w:rFonts w:ascii="Calibri" w:hAnsi="Calibri" w:eastAsia="Calibri" w:cs="Calibri"/>
          <w:noProof w:val="0"/>
          <w:sz w:val="28"/>
          <w:szCs w:val="28"/>
          <w:lang w:val="en-GB"/>
        </w:rPr>
        <w:t xml:space="preserve"> so easy for Jenna: all the baby books said that socialisation was crucial and there was no playgroup without Karen’s powerful presence. For the parent and toddler sessions, Jenna went prepared with innocuous subjects of conversation and her teeth ready</w:t>
      </w:r>
      <w:r w:rsidRPr="2869B847" w:rsidR="58971BA5">
        <w:rPr>
          <w:rFonts w:ascii="Calibri" w:hAnsi="Calibri" w:eastAsia="Calibri" w:cs="Calibri"/>
          <w:noProof w:val="0"/>
          <w:sz w:val="28"/>
          <w:szCs w:val="28"/>
          <w:lang w:val="en-GB"/>
        </w:rPr>
        <w:t>-</w:t>
      </w:r>
      <w:r w:rsidRPr="2869B847" w:rsidR="0EDB4350">
        <w:rPr>
          <w:rFonts w:ascii="Calibri" w:hAnsi="Calibri" w:eastAsia="Calibri" w:cs="Calibri"/>
          <w:noProof w:val="0"/>
          <w:sz w:val="28"/>
          <w:szCs w:val="28"/>
          <w:lang w:val="en-GB"/>
        </w:rPr>
        <w:t>set, but here, unprepared in a suspiciously</w:t>
      </w:r>
      <w:r w:rsidRPr="2869B847" w:rsidR="261B7BEC">
        <w:rPr>
          <w:rFonts w:ascii="Calibri" w:hAnsi="Calibri" w:eastAsia="Calibri" w:cs="Calibri"/>
          <w:noProof w:val="0"/>
          <w:sz w:val="28"/>
          <w:szCs w:val="28"/>
          <w:lang w:val="en-GB"/>
        </w:rPr>
        <w:t xml:space="preserve"> </w:t>
      </w:r>
      <w:r w:rsidRPr="2869B847" w:rsidR="0EDB4350">
        <w:rPr>
          <w:rFonts w:ascii="Calibri" w:hAnsi="Calibri" w:eastAsia="Calibri" w:cs="Calibri"/>
          <w:noProof w:val="0"/>
          <w:sz w:val="28"/>
          <w:szCs w:val="28"/>
          <w:lang w:val="en-GB"/>
        </w:rPr>
        <w:t xml:space="preserve">empty supermarket aisle (‘She bumped into me </w:t>
      </w:r>
      <w:r w:rsidRPr="2869B847" w:rsidR="0EDB4350">
        <w:rPr>
          <w:rFonts w:ascii="Calibri" w:hAnsi="Calibri" w:eastAsia="Calibri" w:cs="Calibri"/>
          <w:i w:val="1"/>
          <w:iCs w:val="1"/>
          <w:noProof w:val="0"/>
          <w:sz w:val="28"/>
          <w:szCs w:val="28"/>
          <w:lang w:val="en-GB"/>
        </w:rPr>
        <w:t>deliberately</w:t>
      </w:r>
      <w:r w:rsidRPr="2869B847" w:rsidR="0EDB4350">
        <w:rPr>
          <w:rFonts w:ascii="Calibri" w:hAnsi="Calibri" w:eastAsia="Calibri" w:cs="Calibri"/>
          <w:noProof w:val="0"/>
          <w:sz w:val="28"/>
          <w:szCs w:val="28"/>
          <w:lang w:val="en-GB"/>
        </w:rPr>
        <w:t xml:space="preserve">’), she was defenceless. </w:t>
      </w:r>
    </w:p>
    <w:p xmlns:wp14="http://schemas.microsoft.com/office/word/2010/wordml" w14:paraId="6D96B596" wp14:textId="1B1528B4">
      <w:r w:rsidRPr="2869B847" w:rsidR="0EDB4350">
        <w:rPr>
          <w:rFonts w:ascii="Calibri" w:hAnsi="Calibri" w:eastAsia="Calibri" w:cs="Calibri"/>
          <w:noProof w:val="0"/>
          <w:sz w:val="28"/>
          <w:szCs w:val="28"/>
          <w:lang w:val="en-GB"/>
        </w:rPr>
        <w:t xml:space="preserve">‘Oh Jenna, where were you going - </w:t>
      </w:r>
      <w:r w:rsidRPr="2869B847" w:rsidR="0EDB4350">
        <w:rPr>
          <w:rFonts w:ascii="Calibri" w:hAnsi="Calibri" w:eastAsia="Calibri" w:cs="Calibri"/>
          <w:i w:val="1"/>
          <w:iCs w:val="1"/>
          <w:noProof w:val="0"/>
          <w:sz w:val="28"/>
          <w:szCs w:val="28"/>
          <w:lang w:val="en-GB"/>
        </w:rPr>
        <w:t xml:space="preserve">backwards </w:t>
      </w:r>
      <w:r w:rsidRPr="2869B847" w:rsidR="0EDB4350">
        <w:rPr>
          <w:rFonts w:ascii="Calibri" w:hAnsi="Calibri" w:eastAsia="Calibri" w:cs="Calibri"/>
          <w:noProof w:val="0"/>
          <w:sz w:val="28"/>
          <w:szCs w:val="28"/>
          <w:lang w:val="en-GB"/>
        </w:rPr>
        <w:t xml:space="preserve">with a </w:t>
      </w:r>
      <w:r w:rsidRPr="2869B847" w:rsidR="0EDB4350">
        <w:rPr>
          <w:rFonts w:ascii="Calibri" w:hAnsi="Calibri" w:eastAsia="Calibri" w:cs="Calibri"/>
          <w:i w:val="1"/>
          <w:iCs w:val="1"/>
          <w:noProof w:val="0"/>
          <w:sz w:val="28"/>
          <w:szCs w:val="28"/>
          <w:lang w:val="en-GB"/>
        </w:rPr>
        <w:t>baby</w:t>
      </w:r>
      <w:r w:rsidRPr="2869B847" w:rsidR="0EDB4350">
        <w:rPr>
          <w:rFonts w:ascii="Calibri" w:hAnsi="Calibri" w:eastAsia="Calibri" w:cs="Calibri"/>
          <w:noProof w:val="0"/>
          <w:sz w:val="28"/>
          <w:szCs w:val="28"/>
          <w:lang w:val="en-GB"/>
        </w:rPr>
        <w:t xml:space="preserve">! I wish I had your </w:t>
      </w:r>
      <w:r w:rsidRPr="2869B847" w:rsidR="0EDB4350">
        <w:rPr>
          <w:rFonts w:ascii="Calibri" w:hAnsi="Calibri" w:eastAsia="Calibri" w:cs="Calibri"/>
          <w:noProof w:val="0"/>
          <w:sz w:val="28"/>
          <w:szCs w:val="28"/>
          <w:lang w:val="en-GB"/>
        </w:rPr>
        <w:t>confidence,</w:t>
      </w:r>
      <w:r w:rsidRPr="2869B847" w:rsidR="0EDB4350">
        <w:rPr>
          <w:rFonts w:ascii="Calibri" w:hAnsi="Calibri" w:eastAsia="Calibri" w:cs="Calibri"/>
          <w:noProof w:val="0"/>
          <w:sz w:val="28"/>
          <w:szCs w:val="28"/>
          <w:lang w:val="en-GB"/>
        </w:rPr>
        <w:t xml:space="preserve"> I really do! I worry </w:t>
      </w:r>
      <w:r w:rsidRPr="2869B847" w:rsidR="0EDB4350">
        <w:rPr>
          <w:rFonts w:ascii="Calibri" w:hAnsi="Calibri" w:eastAsia="Calibri" w:cs="Calibri"/>
          <w:i w:val="1"/>
          <w:iCs w:val="1"/>
          <w:noProof w:val="0"/>
          <w:sz w:val="28"/>
          <w:szCs w:val="28"/>
          <w:lang w:val="en-GB"/>
        </w:rPr>
        <w:t>constantly</w:t>
      </w:r>
      <w:r w:rsidRPr="2869B847" w:rsidR="0EDB4350">
        <w:rPr>
          <w:rFonts w:ascii="Calibri" w:hAnsi="Calibri" w:eastAsia="Calibri" w:cs="Calibri"/>
          <w:noProof w:val="0"/>
          <w:sz w:val="28"/>
          <w:szCs w:val="28"/>
          <w:lang w:val="en-GB"/>
        </w:rPr>
        <w:t xml:space="preserve"> when </w:t>
      </w:r>
      <w:r w:rsidRPr="2869B847" w:rsidR="0EDB4350">
        <w:rPr>
          <w:rFonts w:ascii="Calibri" w:hAnsi="Calibri" w:eastAsia="Calibri" w:cs="Calibri"/>
          <w:noProof w:val="0"/>
          <w:sz w:val="28"/>
          <w:szCs w:val="28"/>
          <w:lang w:val="en-GB"/>
        </w:rPr>
        <w:t>I’m</w:t>
      </w:r>
      <w:r w:rsidRPr="2869B847" w:rsidR="0EDB4350">
        <w:rPr>
          <w:rFonts w:ascii="Calibri" w:hAnsi="Calibri" w:eastAsia="Calibri" w:cs="Calibri"/>
          <w:noProof w:val="0"/>
          <w:sz w:val="28"/>
          <w:szCs w:val="28"/>
          <w:lang w:val="en-GB"/>
        </w:rPr>
        <w:t xml:space="preserve"> with Poppy - but then she is’ - her voice dropped to a serious yet carrying whisper ‘so fragile.’ With a brief would-be melancholy smile, she glanced into the pram. ‘You are </w:t>
      </w:r>
      <w:r w:rsidRPr="2869B847" w:rsidR="0EDB4350">
        <w:rPr>
          <w:rFonts w:ascii="Calibri" w:hAnsi="Calibri" w:eastAsia="Calibri" w:cs="Calibri"/>
          <w:i w:val="1"/>
          <w:iCs w:val="1"/>
          <w:noProof w:val="0"/>
          <w:sz w:val="28"/>
          <w:szCs w:val="28"/>
          <w:lang w:val="en-GB"/>
        </w:rPr>
        <w:t>so</w:t>
      </w:r>
      <w:r w:rsidRPr="2869B847" w:rsidR="0EDB4350">
        <w:rPr>
          <w:rFonts w:ascii="Calibri" w:hAnsi="Calibri" w:eastAsia="Calibri" w:cs="Calibri"/>
          <w:noProof w:val="0"/>
          <w:sz w:val="28"/>
          <w:szCs w:val="28"/>
          <w:lang w:val="en-GB"/>
        </w:rPr>
        <w:t xml:space="preserve"> lucky that Esme is so very, very…</w:t>
      </w:r>
      <w:r w:rsidRPr="2869B847" w:rsidR="0EDB4350">
        <w:rPr>
          <w:rFonts w:ascii="Calibri" w:hAnsi="Calibri" w:eastAsia="Calibri" w:cs="Calibri"/>
          <w:i w:val="1"/>
          <w:iCs w:val="1"/>
          <w:noProof w:val="0"/>
          <w:sz w:val="28"/>
          <w:szCs w:val="28"/>
          <w:lang w:val="en-GB"/>
        </w:rPr>
        <w:t>robust</w:t>
      </w:r>
      <w:r w:rsidRPr="2869B847" w:rsidR="0EDB4350">
        <w:rPr>
          <w:rFonts w:ascii="Calibri" w:hAnsi="Calibri" w:eastAsia="Calibri" w:cs="Calibri"/>
          <w:noProof w:val="0"/>
          <w:sz w:val="28"/>
          <w:szCs w:val="28"/>
          <w:lang w:val="en-GB"/>
        </w:rPr>
        <w:t xml:space="preserve">. What a sturdy little thing she is! And I expect her hair will soon grow in; I was saying to Larry only yesterday, really Poppy has too much hair - and so ridiculously golden and </w:t>
      </w:r>
      <w:r w:rsidRPr="2869B847" w:rsidR="0EDB4350">
        <w:rPr>
          <w:rFonts w:ascii="Calibri" w:hAnsi="Calibri" w:eastAsia="Calibri" w:cs="Calibri"/>
          <w:noProof w:val="0"/>
          <w:sz w:val="28"/>
          <w:szCs w:val="28"/>
          <w:lang w:val="en-GB"/>
        </w:rPr>
        <w:t xml:space="preserve">silky, </w:t>
      </w:r>
      <w:r w:rsidRPr="2869B847" w:rsidR="0EDB4350">
        <w:rPr>
          <w:rFonts w:ascii="Calibri" w:hAnsi="Calibri" w:eastAsia="Calibri" w:cs="Calibri"/>
          <w:noProof w:val="0"/>
          <w:sz w:val="28"/>
          <w:szCs w:val="28"/>
          <w:lang w:val="en-GB"/>
        </w:rPr>
        <w:t>she’s</w:t>
      </w:r>
      <w:r w:rsidRPr="2869B847" w:rsidR="0EDB4350">
        <w:rPr>
          <w:rFonts w:ascii="Calibri" w:hAnsi="Calibri" w:eastAsia="Calibri" w:cs="Calibri"/>
          <w:noProof w:val="0"/>
          <w:sz w:val="28"/>
          <w:szCs w:val="28"/>
          <w:lang w:val="en-GB"/>
        </w:rPr>
        <w:t xml:space="preserve"> </w:t>
      </w:r>
      <w:r w:rsidRPr="2869B847" w:rsidR="0EDB4350">
        <w:rPr>
          <w:rFonts w:ascii="Calibri" w:hAnsi="Calibri" w:eastAsia="Calibri" w:cs="Calibri"/>
          <w:noProof w:val="0"/>
          <w:sz w:val="28"/>
          <w:szCs w:val="28"/>
          <w:lang w:val="en-GB"/>
        </w:rPr>
        <w:t>almost like</w:t>
      </w:r>
      <w:r w:rsidRPr="2869B847" w:rsidR="0EDB4350">
        <w:rPr>
          <w:rFonts w:ascii="Calibri" w:hAnsi="Calibri" w:eastAsia="Calibri" w:cs="Calibri"/>
          <w:noProof w:val="0"/>
          <w:sz w:val="28"/>
          <w:szCs w:val="28"/>
          <w:lang w:val="en-GB"/>
        </w:rPr>
        <w:t xml:space="preserve"> a doll - silly really.’ Her wide blue eyes fixed intently on Jenna’s, demanding affirmation. </w:t>
      </w:r>
    </w:p>
    <w:p xmlns:wp14="http://schemas.microsoft.com/office/word/2010/wordml" w14:paraId="119D0733" wp14:textId="02861575">
      <w:r w:rsidRPr="2869B847" w:rsidR="0EDB4350">
        <w:rPr>
          <w:rFonts w:ascii="Calibri" w:hAnsi="Calibri" w:eastAsia="Calibri" w:cs="Calibri"/>
          <w:noProof w:val="0"/>
          <w:sz w:val="28"/>
          <w:szCs w:val="28"/>
          <w:lang w:val="en-GB"/>
        </w:rPr>
        <w:t xml:space="preserve">Digging deep, Jenna summoned up a nod and an approximation of a smile, but before she could speak, Karen steamed on: ‘I feel </w:t>
      </w:r>
      <w:r w:rsidRPr="2869B847" w:rsidR="0EDB4350">
        <w:rPr>
          <w:rFonts w:ascii="Calibri" w:hAnsi="Calibri" w:eastAsia="Calibri" w:cs="Calibri"/>
          <w:i w:val="1"/>
          <w:iCs w:val="1"/>
          <w:noProof w:val="0"/>
          <w:sz w:val="28"/>
          <w:szCs w:val="28"/>
          <w:lang w:val="en-GB"/>
        </w:rPr>
        <w:t>such</w:t>
      </w:r>
      <w:r w:rsidRPr="2869B847" w:rsidR="0EDB4350">
        <w:rPr>
          <w:rFonts w:ascii="Calibri" w:hAnsi="Calibri" w:eastAsia="Calibri" w:cs="Calibri"/>
          <w:noProof w:val="0"/>
          <w:sz w:val="28"/>
          <w:szCs w:val="28"/>
          <w:lang w:val="en-GB"/>
        </w:rPr>
        <w:t xml:space="preserve"> a sense of responsibility; she’s so delicate, so </w:t>
      </w:r>
      <w:r w:rsidRPr="2869B847" w:rsidR="0EDB4350">
        <w:rPr>
          <w:rFonts w:ascii="Calibri" w:hAnsi="Calibri" w:eastAsia="Calibri" w:cs="Calibri"/>
          <w:i w:val="1"/>
          <w:iCs w:val="1"/>
          <w:noProof w:val="0"/>
          <w:sz w:val="28"/>
          <w:szCs w:val="28"/>
          <w:lang w:val="en-GB"/>
        </w:rPr>
        <w:t>vulnerable</w:t>
      </w:r>
      <w:r w:rsidRPr="2869B847" w:rsidR="0EDB4350">
        <w:rPr>
          <w:rFonts w:ascii="Calibri" w:hAnsi="Calibri" w:eastAsia="Calibri" w:cs="Calibri"/>
          <w:noProof w:val="0"/>
          <w:sz w:val="28"/>
          <w:szCs w:val="28"/>
          <w:lang w:val="en-GB"/>
        </w:rPr>
        <w:t xml:space="preserve"> without me.’ The blue eyes shone with </w:t>
      </w:r>
      <w:r w:rsidRPr="2869B847" w:rsidR="0EDB4350">
        <w:rPr>
          <w:rFonts w:ascii="Calibri" w:hAnsi="Calibri" w:eastAsia="Calibri" w:cs="Calibri"/>
          <w:noProof w:val="0"/>
          <w:sz w:val="28"/>
          <w:szCs w:val="28"/>
          <w:lang w:val="en-GB"/>
        </w:rPr>
        <w:t>a</w:t>
      </w:r>
      <w:r w:rsidRPr="2869B847" w:rsidR="0EDB4350">
        <w:rPr>
          <w:rFonts w:ascii="Calibri" w:hAnsi="Calibri" w:eastAsia="Calibri" w:cs="Calibri"/>
          <w:noProof w:val="0"/>
          <w:sz w:val="28"/>
          <w:szCs w:val="28"/>
          <w:lang w:val="en-GB"/>
        </w:rPr>
        <w:t>pparent</w:t>
      </w:r>
      <w:r w:rsidRPr="2869B847" w:rsidR="0EDB4350">
        <w:rPr>
          <w:rFonts w:ascii="Calibri" w:hAnsi="Calibri" w:eastAsia="Calibri" w:cs="Calibri"/>
          <w:noProof w:val="0"/>
          <w:sz w:val="28"/>
          <w:szCs w:val="28"/>
          <w:lang w:val="en-GB"/>
        </w:rPr>
        <w:t xml:space="preserve"> </w:t>
      </w:r>
      <w:r w:rsidRPr="2869B847" w:rsidR="0EDB4350">
        <w:rPr>
          <w:rFonts w:ascii="Calibri" w:hAnsi="Calibri" w:eastAsia="Calibri" w:cs="Calibri"/>
          <w:noProof w:val="0"/>
          <w:sz w:val="28"/>
          <w:szCs w:val="28"/>
          <w:lang w:val="en-GB"/>
        </w:rPr>
        <w:t xml:space="preserve">emotion, but the pink-frosted line of her mouth continued to smile. Jenna, never </w:t>
      </w:r>
      <w:r w:rsidRPr="2869B847" w:rsidR="0EDB4350">
        <w:rPr>
          <w:rFonts w:ascii="Calibri" w:hAnsi="Calibri" w:eastAsia="Calibri" w:cs="Calibri"/>
          <w:noProof w:val="0"/>
          <w:sz w:val="28"/>
          <w:szCs w:val="28"/>
          <w:lang w:val="en-GB"/>
        </w:rPr>
        <w:t>v</w:t>
      </w:r>
      <w:r w:rsidRPr="2869B847" w:rsidR="0EDB4350">
        <w:rPr>
          <w:rFonts w:ascii="Calibri" w:hAnsi="Calibri" w:eastAsia="Calibri" w:cs="Calibri"/>
          <w:noProof w:val="0"/>
          <w:sz w:val="28"/>
          <w:szCs w:val="28"/>
          <w:lang w:val="en-GB"/>
        </w:rPr>
        <w:t>ery confident</w:t>
      </w:r>
      <w:r w:rsidRPr="2869B847" w:rsidR="0EDB4350">
        <w:rPr>
          <w:rFonts w:ascii="Calibri" w:hAnsi="Calibri" w:eastAsia="Calibri" w:cs="Calibri"/>
          <w:noProof w:val="0"/>
          <w:sz w:val="28"/>
          <w:szCs w:val="28"/>
          <w:lang w:val="en-GB"/>
        </w:rPr>
        <w:t xml:space="preserve"> </w:t>
      </w:r>
      <w:r w:rsidRPr="2869B847" w:rsidR="0EDB4350">
        <w:rPr>
          <w:rFonts w:ascii="Calibri" w:hAnsi="Calibri" w:eastAsia="Calibri" w:cs="Calibri"/>
          <w:noProof w:val="0"/>
          <w:sz w:val="28"/>
          <w:szCs w:val="28"/>
          <w:lang w:val="en-GB"/>
        </w:rPr>
        <w:t xml:space="preserve">about reading the emotions of strangers, was lost: Karen seemed…anxious? But pleased? Or was she trying to convey something more complicated? Abandoning the puzzle and hoping for a distraction, Jenna grabbed an item at random from the pram hood and held it out to Karen, showing her the (‘Oh no: hair dye’) as though it was treasure. ‘Have you tried this one? </w:t>
      </w:r>
      <w:r w:rsidRPr="2869B847" w:rsidR="0EDB4350">
        <w:rPr>
          <w:rFonts w:ascii="Calibri" w:hAnsi="Calibri" w:eastAsia="Calibri" w:cs="Calibri"/>
          <w:noProof w:val="0"/>
          <w:sz w:val="28"/>
          <w:szCs w:val="28"/>
          <w:lang w:val="en-GB"/>
        </w:rPr>
        <w:t>I</w:t>
      </w:r>
      <w:r w:rsidRPr="2869B847" w:rsidR="0EDB4350">
        <w:rPr>
          <w:rFonts w:ascii="Calibri" w:hAnsi="Calibri" w:eastAsia="Calibri" w:cs="Calibri"/>
          <w:noProof w:val="0"/>
          <w:sz w:val="28"/>
          <w:szCs w:val="28"/>
          <w:lang w:val="en-GB"/>
        </w:rPr>
        <w:t>t’s</w:t>
      </w:r>
      <w:r w:rsidRPr="2869B847" w:rsidR="0EDB4350">
        <w:rPr>
          <w:rFonts w:ascii="Calibri" w:hAnsi="Calibri" w:eastAsia="Calibri" w:cs="Calibri"/>
          <w:noProof w:val="0"/>
          <w:sz w:val="28"/>
          <w:szCs w:val="28"/>
          <w:lang w:val="en-GB"/>
        </w:rPr>
        <w:t xml:space="preserve"> </w:t>
      </w:r>
      <w:r w:rsidRPr="2869B847" w:rsidR="0EDB4350">
        <w:rPr>
          <w:rFonts w:ascii="Calibri" w:hAnsi="Calibri" w:eastAsia="Calibri" w:cs="Calibri"/>
          <w:noProof w:val="0"/>
          <w:sz w:val="28"/>
          <w:szCs w:val="28"/>
          <w:lang w:val="en-GB"/>
        </w:rPr>
        <w:t>really, er…cheap.’</w:t>
      </w:r>
      <w:r w:rsidRPr="2869B847" w:rsidR="0EDB4350">
        <w:rPr>
          <w:rFonts w:ascii="Calibri" w:hAnsi="Calibri" w:eastAsia="Calibri" w:cs="Calibri"/>
          <w:noProof w:val="0"/>
          <w:sz w:val="22"/>
          <w:szCs w:val="22"/>
          <w:lang w:val="en-GB"/>
        </w:rPr>
        <w:t xml:space="preserve"> </w:t>
      </w:r>
    </w:p>
    <w:p xmlns:wp14="http://schemas.microsoft.com/office/word/2010/wordml" w14:paraId="4C778C4D" wp14:textId="747F3868">
      <w:r w:rsidRPr="2869B847" w:rsidR="0EDB4350">
        <w:rPr>
          <w:rFonts w:ascii="Calibri" w:hAnsi="Calibri" w:eastAsia="Calibri" w:cs="Calibri"/>
          <w:noProof w:val="0"/>
          <w:sz w:val="28"/>
          <w:szCs w:val="28"/>
          <w:lang w:val="en-GB"/>
        </w:rPr>
        <w:t xml:space="preserve">A moment’s pause while Karen recalibrated herself from overwhelming maternal responsibility to budget home hair dye, then Jenna saw the triumph flit across her face and settle into a smile of real pleasure. ‘Oh no, no I haven’t…no.’ She paused for an instant; </w:t>
      </w:r>
      <w:r w:rsidRPr="2869B847" w:rsidR="0EDB4350">
        <w:rPr>
          <w:rFonts w:ascii="Calibri" w:hAnsi="Calibri" w:eastAsia="Calibri" w:cs="Calibri"/>
          <w:noProof w:val="0"/>
          <w:sz w:val="28"/>
          <w:szCs w:val="28"/>
          <w:lang w:val="en-GB"/>
        </w:rPr>
        <w:t>perhaps savouring</w:t>
      </w:r>
      <w:r w:rsidRPr="2869B847" w:rsidR="0EDB4350">
        <w:rPr>
          <w:rFonts w:ascii="Calibri" w:hAnsi="Calibri" w:eastAsia="Calibri" w:cs="Calibri"/>
          <w:noProof w:val="0"/>
          <w:sz w:val="28"/>
          <w:szCs w:val="28"/>
          <w:lang w:val="en-GB"/>
        </w:rPr>
        <w:t xml:space="preserve"> the moment? Blue eyes locked meaningfully onto Jenna’s brown. ‘You see, I don’t have enough grey hair to dye, so I don’t use </w:t>
      </w:r>
      <w:r w:rsidRPr="2869B847" w:rsidR="0EDB4350">
        <w:rPr>
          <w:rFonts w:ascii="Calibri" w:hAnsi="Calibri" w:eastAsia="Calibri" w:cs="Calibri"/>
          <w:i w:val="1"/>
          <w:iCs w:val="1"/>
          <w:noProof w:val="0"/>
          <w:sz w:val="28"/>
          <w:szCs w:val="28"/>
          <w:lang w:val="en-GB"/>
        </w:rPr>
        <w:t>anything</w:t>
      </w:r>
      <w:r w:rsidRPr="2869B847" w:rsidR="0EDB4350">
        <w:rPr>
          <w:rFonts w:ascii="Calibri" w:hAnsi="Calibri" w:eastAsia="Calibri" w:cs="Calibri"/>
          <w:noProof w:val="0"/>
          <w:sz w:val="28"/>
          <w:szCs w:val="28"/>
          <w:lang w:val="en-GB"/>
        </w:rPr>
        <w:t xml:space="preserve"> like that, I’m…’ her voice trailed off, </w:t>
      </w:r>
      <w:r w:rsidRPr="2869B847" w:rsidR="0EDB4350">
        <w:rPr>
          <w:rFonts w:ascii="Calibri" w:hAnsi="Calibri" w:eastAsia="Calibri" w:cs="Calibri"/>
          <w:noProof w:val="0"/>
          <w:sz w:val="28"/>
          <w:szCs w:val="28"/>
          <w:lang w:val="en-GB"/>
        </w:rPr>
        <w:t>apparently apologetically</w:t>
      </w:r>
      <w:r w:rsidRPr="2869B847" w:rsidR="0EDB4350">
        <w:rPr>
          <w:rFonts w:ascii="Calibri" w:hAnsi="Calibri" w:eastAsia="Calibri" w:cs="Calibri"/>
          <w:noProof w:val="0"/>
          <w:sz w:val="28"/>
          <w:szCs w:val="28"/>
          <w:lang w:val="en-GB"/>
        </w:rPr>
        <w:t>.</w:t>
      </w:r>
      <w:r w:rsidRPr="2869B847" w:rsidR="0EDB4350">
        <w:rPr>
          <w:rFonts w:ascii="Calibri" w:hAnsi="Calibri" w:eastAsia="Calibri" w:cs="Calibri"/>
          <w:noProof w:val="0"/>
          <w:sz w:val="22"/>
          <w:szCs w:val="22"/>
          <w:lang w:val="en-GB"/>
        </w:rPr>
        <w:t xml:space="preserve"> </w:t>
      </w:r>
    </w:p>
    <w:p xmlns:wp14="http://schemas.microsoft.com/office/word/2010/wordml" w14:paraId="57C23846" wp14:textId="2F7FCCF9">
      <w:r w:rsidRPr="2869B847" w:rsidR="0EDB4350">
        <w:rPr>
          <w:rFonts w:ascii="Calibri" w:hAnsi="Calibri" w:eastAsia="Calibri" w:cs="Calibri"/>
          <w:noProof w:val="0"/>
          <w:sz w:val="28"/>
          <w:szCs w:val="28"/>
          <w:lang w:val="en-GB"/>
        </w:rPr>
        <w:t xml:space="preserve">‘But I don’t…I don’t have…I use…’ Jenna’s protestations were lost in Karen’s sudden cheerful briskness: ‘Well, I must dash off: I left Poppy with our new neighbours and they’re not used to children…I only popped out to the doctor’s for a repeat prescription and that was - goodness! nearly three hours ago…so sorry to abandon you like this but they might be getting…a bit…anyway…’bye for now, see you on Thursday!’ </w:t>
      </w:r>
    </w:p>
    <w:p xmlns:wp14="http://schemas.microsoft.com/office/word/2010/wordml" w14:paraId="69F85767" wp14:textId="101CFF3E">
      <w:r w:rsidRPr="2869B847" w:rsidR="0EDB4350">
        <w:rPr>
          <w:rFonts w:ascii="Calibri" w:hAnsi="Calibri" w:eastAsia="Calibri" w:cs="Calibri"/>
          <w:noProof w:val="0"/>
          <w:sz w:val="28"/>
          <w:szCs w:val="28"/>
          <w:lang w:val="en-GB"/>
        </w:rPr>
        <w:t xml:space="preserve">As she turned abruptly away, the toss of her long, slightly frizzy hair - unsullied by artificial colour - filled Jenna with a sudden irrational fury; she called after her: ‘I don’t have grey hair, I dye mine because it’s a rubbish nothing mousy colour!’ Unused to shouting, her own voice sounded odd to her, both wavering and unnecessarily loud. Shaken by her bizarre outburst, she turned quickly to the pram, where Esme, startled into waking, was starting to cry. </w:t>
      </w:r>
    </w:p>
    <w:p xmlns:wp14="http://schemas.microsoft.com/office/word/2010/wordml" w14:paraId="222B5073" wp14:textId="492A5F33">
      <w:r>
        <w:br w:type="page"/>
      </w:r>
    </w:p>
    <w:p xmlns:wp14="http://schemas.microsoft.com/office/word/2010/wordml" w14:paraId="53C69016" wp14:textId="130B46D9">
      <w:r w:rsidRPr="2869B847" w:rsidR="0EDB4350">
        <w:rPr>
          <w:rFonts w:ascii="Calibri" w:hAnsi="Calibri" w:eastAsia="Calibri" w:cs="Calibri"/>
          <w:b w:val="1"/>
          <w:bCs w:val="1"/>
          <w:noProof w:val="0"/>
          <w:sz w:val="28"/>
          <w:szCs w:val="28"/>
          <w:lang w:val="en-GB"/>
        </w:rPr>
        <w:t>Commentary</w:t>
      </w:r>
      <w:r w:rsidRPr="2869B847" w:rsidR="0EDB4350">
        <w:rPr>
          <w:rFonts w:ascii="Calibri" w:hAnsi="Calibri" w:eastAsia="Calibri" w:cs="Calibri"/>
          <w:noProof w:val="0"/>
          <w:sz w:val="22"/>
          <w:szCs w:val="22"/>
          <w:lang w:val="en-GB"/>
        </w:rPr>
        <w:t xml:space="preserve"> </w:t>
      </w:r>
    </w:p>
    <w:p xmlns:wp14="http://schemas.microsoft.com/office/word/2010/wordml" w14:paraId="7F925AFE" wp14:textId="520C5ED7">
      <w:r w:rsidRPr="2869B847" w:rsidR="0EDB4350">
        <w:rPr>
          <w:rFonts w:ascii="Calibri" w:hAnsi="Calibri" w:eastAsia="Calibri" w:cs="Calibri"/>
          <w:noProof w:val="0"/>
          <w:sz w:val="24"/>
          <w:szCs w:val="24"/>
          <w:lang w:val="en-GB"/>
        </w:rPr>
        <w:t>This exercise was to write about a character encountering change through a large or small event. I have thought of a large event, but not got to it yet, so this piece is more about the ‘micro events’ that make up ordinary life.</w:t>
      </w:r>
      <w:r w:rsidRPr="2869B847" w:rsidR="0EDB4350">
        <w:rPr>
          <w:rFonts w:ascii="Calibri" w:hAnsi="Calibri" w:eastAsia="Calibri" w:cs="Calibri"/>
          <w:noProof w:val="0"/>
          <w:sz w:val="22"/>
          <w:szCs w:val="22"/>
          <w:lang w:val="en-GB"/>
        </w:rPr>
        <w:t xml:space="preserve"> </w:t>
      </w:r>
    </w:p>
    <w:p xmlns:wp14="http://schemas.microsoft.com/office/word/2010/wordml" w14:paraId="11866CCD" wp14:textId="3F8346D4">
      <w:r w:rsidRPr="2869B847" w:rsidR="0EDB4350">
        <w:rPr>
          <w:rFonts w:ascii="Calibri" w:hAnsi="Calibri" w:eastAsia="Calibri" w:cs="Calibri"/>
          <w:noProof w:val="0"/>
          <w:sz w:val="24"/>
          <w:szCs w:val="24"/>
          <w:lang w:val="en-GB"/>
        </w:rPr>
        <w:t xml:space="preserve">Jenna’s character is revealed by the narrator’s language when describing the events: the nappy stack wobble is a momentary possibility of something that </w:t>
      </w:r>
      <w:r w:rsidRPr="2869B847" w:rsidR="0EDB4350">
        <w:rPr>
          <w:rFonts w:ascii="Calibri" w:hAnsi="Calibri" w:eastAsia="Calibri" w:cs="Calibri"/>
          <w:noProof w:val="0"/>
          <w:sz w:val="24"/>
          <w:szCs w:val="24"/>
          <w:lang w:val="en-GB"/>
        </w:rPr>
        <w:t>doesn’t</w:t>
      </w:r>
      <w:r w:rsidRPr="2869B847" w:rsidR="0EDB4350">
        <w:rPr>
          <w:rFonts w:ascii="Calibri" w:hAnsi="Calibri" w:eastAsia="Calibri" w:cs="Calibri"/>
          <w:noProof w:val="0"/>
          <w:sz w:val="24"/>
          <w:szCs w:val="24"/>
          <w:lang w:val="en-GB"/>
        </w:rPr>
        <w:t xml:space="preserve"> </w:t>
      </w:r>
      <w:r w:rsidRPr="2869B847" w:rsidR="0EDB4350">
        <w:rPr>
          <w:rFonts w:ascii="Calibri" w:hAnsi="Calibri" w:eastAsia="Calibri" w:cs="Calibri"/>
          <w:noProof w:val="0"/>
          <w:sz w:val="24"/>
          <w:szCs w:val="24"/>
          <w:lang w:val="en-GB"/>
        </w:rPr>
        <w:t>actually happen</w:t>
      </w:r>
      <w:r w:rsidRPr="2869B847" w:rsidR="0EDB4350">
        <w:rPr>
          <w:rFonts w:ascii="Calibri" w:hAnsi="Calibri" w:eastAsia="Calibri" w:cs="Calibri"/>
          <w:noProof w:val="0"/>
          <w:sz w:val="24"/>
          <w:szCs w:val="24"/>
          <w:lang w:val="en-GB"/>
        </w:rPr>
        <w:t>, but to Jenna it is ‘catastrophic’ and has the potential for ‘soul-searing embarrassment</w:t>
      </w:r>
      <w:r w:rsidRPr="2869B847" w:rsidR="0EDB4350">
        <w:rPr>
          <w:rFonts w:ascii="Calibri" w:hAnsi="Calibri" w:eastAsia="Calibri" w:cs="Calibri"/>
          <w:noProof w:val="0"/>
          <w:sz w:val="24"/>
          <w:szCs w:val="24"/>
          <w:lang w:val="en-GB"/>
        </w:rPr>
        <w:t>’.</w:t>
      </w:r>
      <w:r w:rsidRPr="2869B847" w:rsidR="0EDB4350">
        <w:rPr>
          <w:rFonts w:ascii="Calibri" w:hAnsi="Calibri" w:eastAsia="Calibri" w:cs="Calibri"/>
          <w:noProof w:val="0"/>
          <w:sz w:val="24"/>
          <w:szCs w:val="24"/>
          <w:lang w:val="en-GB"/>
        </w:rPr>
        <w:t xml:space="preserve"> These are Jenna’s thoughts and emotions, expressed through the narrator. Later, the narrator </w:t>
      </w:r>
      <w:r w:rsidRPr="2869B847" w:rsidR="0EDB4350">
        <w:rPr>
          <w:rFonts w:ascii="Calibri" w:hAnsi="Calibri" w:eastAsia="Calibri" w:cs="Calibri"/>
          <w:noProof w:val="0"/>
          <w:sz w:val="24"/>
          <w:szCs w:val="24"/>
          <w:lang w:val="en-GB"/>
        </w:rPr>
        <w:t>directly states</w:t>
      </w:r>
      <w:r w:rsidRPr="2869B847" w:rsidR="0EDB4350">
        <w:rPr>
          <w:rFonts w:ascii="Calibri" w:hAnsi="Calibri" w:eastAsia="Calibri" w:cs="Calibri"/>
          <w:noProof w:val="0"/>
          <w:sz w:val="24"/>
          <w:szCs w:val="24"/>
          <w:lang w:val="en-GB"/>
        </w:rPr>
        <w:t xml:space="preserve"> that Jenna </w:t>
      </w:r>
      <w:r w:rsidRPr="2869B847" w:rsidR="0EDB4350">
        <w:rPr>
          <w:rFonts w:ascii="Calibri" w:hAnsi="Calibri" w:eastAsia="Calibri" w:cs="Calibri"/>
          <w:noProof w:val="0"/>
          <w:sz w:val="24"/>
          <w:szCs w:val="24"/>
          <w:lang w:val="en-GB"/>
        </w:rPr>
        <w:t>isn’t</w:t>
      </w:r>
      <w:r w:rsidRPr="2869B847" w:rsidR="0EDB4350">
        <w:rPr>
          <w:rFonts w:ascii="Calibri" w:hAnsi="Calibri" w:eastAsia="Calibri" w:cs="Calibri"/>
          <w:noProof w:val="0"/>
          <w:sz w:val="24"/>
          <w:szCs w:val="24"/>
          <w:lang w:val="en-GB"/>
        </w:rPr>
        <w:t xml:space="preserve"> good at understanding others’ emotions and describes her actions as she </w:t>
      </w:r>
      <w:r w:rsidRPr="2869B847" w:rsidR="0EDB4350">
        <w:rPr>
          <w:rFonts w:ascii="Calibri" w:hAnsi="Calibri" w:eastAsia="Calibri" w:cs="Calibri"/>
          <w:noProof w:val="0"/>
          <w:sz w:val="24"/>
          <w:szCs w:val="24"/>
          <w:lang w:val="en-GB"/>
        </w:rPr>
        <w:t>attempts</w:t>
      </w:r>
      <w:r w:rsidRPr="2869B847" w:rsidR="0EDB4350">
        <w:rPr>
          <w:rFonts w:ascii="Calibri" w:hAnsi="Calibri" w:eastAsia="Calibri" w:cs="Calibri"/>
          <w:noProof w:val="0"/>
          <w:sz w:val="24"/>
          <w:szCs w:val="24"/>
          <w:lang w:val="en-GB"/>
        </w:rPr>
        <w:t xml:space="preserve"> a quite crude and childish change of subject.</w:t>
      </w:r>
      <w:r w:rsidRPr="2869B847" w:rsidR="0EDB4350">
        <w:rPr>
          <w:rFonts w:ascii="Calibri" w:hAnsi="Calibri" w:eastAsia="Calibri" w:cs="Calibri"/>
          <w:noProof w:val="0"/>
          <w:sz w:val="22"/>
          <w:szCs w:val="22"/>
          <w:lang w:val="en-GB"/>
        </w:rPr>
        <w:t xml:space="preserve"> </w:t>
      </w:r>
    </w:p>
    <w:p xmlns:wp14="http://schemas.microsoft.com/office/word/2010/wordml" w14:paraId="4E40CFB4" wp14:textId="1B8218FF">
      <w:r w:rsidRPr="2869B847" w:rsidR="0EDB4350">
        <w:rPr>
          <w:rFonts w:ascii="Calibri" w:hAnsi="Calibri" w:eastAsia="Calibri" w:cs="Calibri"/>
          <w:noProof w:val="0"/>
          <w:sz w:val="24"/>
          <w:szCs w:val="24"/>
          <w:lang w:val="en-GB"/>
        </w:rPr>
        <w:t xml:space="preserve">There are some occasions where the narrative includes direct quotes from characters, shown in brackets. This is to make a more direct link with the ‘speaker’ and </w:t>
      </w:r>
      <w:r w:rsidRPr="2869B847" w:rsidR="0EDB4350">
        <w:rPr>
          <w:rFonts w:ascii="Calibri" w:hAnsi="Calibri" w:eastAsia="Calibri" w:cs="Calibri"/>
          <w:noProof w:val="0"/>
          <w:sz w:val="24"/>
          <w:szCs w:val="24"/>
          <w:lang w:val="en-GB"/>
        </w:rPr>
        <w:t>provide</w:t>
      </w:r>
      <w:r w:rsidRPr="2869B847" w:rsidR="0EDB4350">
        <w:rPr>
          <w:rFonts w:ascii="Calibri" w:hAnsi="Calibri" w:eastAsia="Calibri" w:cs="Calibri"/>
          <w:noProof w:val="0"/>
          <w:sz w:val="24"/>
          <w:szCs w:val="24"/>
          <w:lang w:val="en-GB"/>
        </w:rPr>
        <w:t xml:space="preserve"> a commentary of thoughts that they </w:t>
      </w:r>
      <w:r w:rsidRPr="2869B847" w:rsidR="0EDB4350">
        <w:rPr>
          <w:rFonts w:ascii="Calibri" w:hAnsi="Calibri" w:eastAsia="Calibri" w:cs="Calibri"/>
          <w:noProof w:val="0"/>
          <w:sz w:val="24"/>
          <w:szCs w:val="24"/>
          <w:lang w:val="en-GB"/>
        </w:rPr>
        <w:t>wouldn’t</w:t>
      </w:r>
      <w:r w:rsidRPr="2869B847" w:rsidR="0EDB4350">
        <w:rPr>
          <w:rFonts w:ascii="Calibri" w:hAnsi="Calibri" w:eastAsia="Calibri" w:cs="Calibri"/>
          <w:noProof w:val="0"/>
          <w:sz w:val="24"/>
          <w:szCs w:val="24"/>
          <w:lang w:val="en-GB"/>
        </w:rPr>
        <w:t xml:space="preserve"> want to express in this situation. I could have included this within the main text, for example ‘Jenna pushed the well-gummed leg of the toy lamb into Esme’s mouth, consoling herself with the thought that germs are said to be good for the immune system</w:t>
      </w:r>
      <w:r w:rsidRPr="2869B847" w:rsidR="0EDB4350">
        <w:rPr>
          <w:rFonts w:ascii="Calibri" w:hAnsi="Calibri" w:eastAsia="Calibri" w:cs="Calibri"/>
          <w:noProof w:val="0"/>
          <w:sz w:val="24"/>
          <w:szCs w:val="24"/>
          <w:lang w:val="en-GB"/>
        </w:rPr>
        <w:t>’,</w:t>
      </w:r>
      <w:r w:rsidRPr="2869B847" w:rsidR="0EDB4350">
        <w:rPr>
          <w:rFonts w:ascii="Calibri" w:hAnsi="Calibri" w:eastAsia="Calibri" w:cs="Calibri"/>
          <w:noProof w:val="0"/>
          <w:sz w:val="24"/>
          <w:szCs w:val="24"/>
          <w:lang w:val="en-GB"/>
        </w:rPr>
        <w:t xml:space="preserve"> but it feels long and indirect that way. </w:t>
      </w:r>
      <w:r w:rsidRPr="2869B847" w:rsidR="0EDB4350">
        <w:rPr>
          <w:rFonts w:ascii="Calibri" w:hAnsi="Calibri" w:eastAsia="Calibri" w:cs="Calibri"/>
          <w:noProof w:val="0"/>
          <w:sz w:val="24"/>
          <w:szCs w:val="24"/>
          <w:lang w:val="en-GB"/>
        </w:rPr>
        <w:t>It’s</w:t>
      </w:r>
      <w:r w:rsidRPr="2869B847" w:rsidR="0EDB4350">
        <w:rPr>
          <w:rFonts w:ascii="Calibri" w:hAnsi="Calibri" w:eastAsia="Calibri" w:cs="Calibri"/>
          <w:noProof w:val="0"/>
          <w:sz w:val="24"/>
          <w:szCs w:val="24"/>
          <w:lang w:val="en-GB"/>
        </w:rPr>
        <w:t xml:space="preserve"> </w:t>
      </w:r>
      <w:r w:rsidRPr="2869B847" w:rsidR="0EDB4350">
        <w:rPr>
          <w:rFonts w:ascii="Calibri" w:hAnsi="Calibri" w:eastAsia="Calibri" w:cs="Calibri"/>
          <w:noProof w:val="0"/>
          <w:sz w:val="24"/>
          <w:szCs w:val="24"/>
          <w:lang w:val="en-GB"/>
        </w:rPr>
        <w:t>perhaps arguable</w:t>
      </w:r>
      <w:r w:rsidRPr="2869B847" w:rsidR="0EDB4350">
        <w:rPr>
          <w:rFonts w:ascii="Calibri" w:hAnsi="Calibri" w:eastAsia="Calibri" w:cs="Calibri"/>
          <w:noProof w:val="0"/>
          <w:sz w:val="24"/>
          <w:szCs w:val="24"/>
          <w:lang w:val="en-GB"/>
        </w:rPr>
        <w:t xml:space="preserve"> that the ‘speaker’ </w:t>
      </w:r>
      <w:r w:rsidRPr="2869B847" w:rsidR="0EDB4350">
        <w:rPr>
          <w:rFonts w:ascii="Calibri" w:hAnsi="Calibri" w:eastAsia="Calibri" w:cs="Calibri"/>
          <w:noProof w:val="0"/>
          <w:sz w:val="24"/>
          <w:szCs w:val="24"/>
          <w:lang w:val="en-GB"/>
        </w:rPr>
        <w:t>isn’t</w:t>
      </w:r>
      <w:r w:rsidRPr="2869B847" w:rsidR="0EDB4350">
        <w:rPr>
          <w:rFonts w:ascii="Calibri" w:hAnsi="Calibri" w:eastAsia="Calibri" w:cs="Calibri"/>
          <w:noProof w:val="0"/>
          <w:sz w:val="24"/>
          <w:szCs w:val="24"/>
          <w:lang w:val="en-GB"/>
        </w:rPr>
        <w:t xml:space="preserve"> always clear: the muesli comment of Dolph (who </w:t>
      </w:r>
      <w:r w:rsidRPr="2869B847" w:rsidR="0EDB4350">
        <w:rPr>
          <w:rFonts w:ascii="Calibri" w:hAnsi="Calibri" w:eastAsia="Calibri" w:cs="Calibri"/>
          <w:noProof w:val="0"/>
          <w:sz w:val="24"/>
          <w:szCs w:val="24"/>
          <w:lang w:val="en-GB"/>
        </w:rPr>
        <w:t>we’ll</w:t>
      </w:r>
      <w:r w:rsidRPr="2869B847" w:rsidR="0EDB4350">
        <w:rPr>
          <w:rFonts w:ascii="Calibri" w:hAnsi="Calibri" w:eastAsia="Calibri" w:cs="Calibri"/>
          <w:noProof w:val="0"/>
          <w:sz w:val="24"/>
          <w:szCs w:val="24"/>
          <w:lang w:val="en-GB"/>
        </w:rPr>
        <w:t xml:space="preserve"> learn later is Jenna’s husband) being quoted by Jenna through the narrator is quite an involved set </w:t>
      </w:r>
      <w:r w:rsidRPr="2869B847" w:rsidR="0EDB4350">
        <w:rPr>
          <w:rFonts w:ascii="Calibri" w:hAnsi="Calibri" w:eastAsia="Calibri" w:cs="Calibri"/>
          <w:noProof w:val="0"/>
          <w:sz w:val="24"/>
          <w:szCs w:val="24"/>
          <w:lang w:val="en-GB"/>
        </w:rPr>
        <w:t>up, but</w:t>
      </w:r>
      <w:r w:rsidRPr="2869B847" w:rsidR="0EDB4350">
        <w:rPr>
          <w:rFonts w:ascii="Calibri" w:hAnsi="Calibri" w:eastAsia="Calibri" w:cs="Calibri"/>
          <w:noProof w:val="0"/>
          <w:sz w:val="24"/>
          <w:szCs w:val="24"/>
          <w:lang w:val="en-GB"/>
        </w:rPr>
        <w:t xml:space="preserve"> is hopefully something that readers would ‘get’ without analysing all the levels of </w:t>
      </w:r>
      <w:r w:rsidRPr="2869B847" w:rsidR="0EDB4350">
        <w:rPr>
          <w:rFonts w:ascii="Calibri" w:hAnsi="Calibri" w:eastAsia="Calibri" w:cs="Calibri"/>
          <w:noProof w:val="0"/>
          <w:sz w:val="24"/>
          <w:szCs w:val="24"/>
          <w:lang w:val="en-GB"/>
        </w:rPr>
        <w:t>requotation</w:t>
      </w:r>
      <w:r w:rsidRPr="2869B847" w:rsidR="0EDB4350">
        <w:rPr>
          <w:rFonts w:ascii="Calibri" w:hAnsi="Calibri" w:eastAsia="Calibri" w:cs="Calibri"/>
          <w:noProof w:val="0"/>
          <w:sz w:val="24"/>
          <w:szCs w:val="24"/>
          <w:lang w:val="en-GB"/>
        </w:rPr>
        <w:t xml:space="preserve">. </w:t>
      </w:r>
    </w:p>
    <w:p xmlns:wp14="http://schemas.microsoft.com/office/word/2010/wordml" w14:paraId="54FED544" wp14:textId="202F777A">
      <w:r w:rsidRPr="2869B847" w:rsidR="0EDB4350">
        <w:rPr>
          <w:rFonts w:ascii="Calibri" w:hAnsi="Calibri" w:eastAsia="Calibri" w:cs="Calibri"/>
          <w:noProof w:val="0"/>
          <w:sz w:val="24"/>
          <w:szCs w:val="24"/>
          <w:lang w:val="en-GB"/>
        </w:rPr>
        <w:t>How much to explain (spoon feed?) a reader is a decision that I also hesitated over in the character of Karen. I want her to be unsympathetic and I used her speech, actions, other character’s opinions, the narrator’s language choices and her physical appearance to do this. Some of these rely on the reader understanding that, for example, a ‘pink-frosted line’ is not a positive description of her mouth, or that her expressed emotion is at best mawkish (rather than admirable), and realising that it is undercut by the action of leaving the baby with the inexperienced neighbours. I find it difficult to know for sure if I have left too much uncertainty, or perhaps I have piled on negativity to the level of caricature.</w:t>
      </w:r>
    </w:p>
    <w:p xmlns:wp14="http://schemas.microsoft.com/office/word/2010/wordml" w:rsidP="2869B847" w14:paraId="5E5787A5" wp14:textId="1C5745AC">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F3D756"/>
    <w:rsid w:val="0DF3D756"/>
    <w:rsid w:val="0EDB4350"/>
    <w:rsid w:val="1A108BE5"/>
    <w:rsid w:val="261B7BEC"/>
    <w:rsid w:val="2869B847"/>
    <w:rsid w:val="3CCD8D3B"/>
    <w:rsid w:val="58971BA5"/>
    <w:rsid w:val="6C56B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3D756"/>
  <w15:chartTrackingRefBased/>
  <w15:docId w15:val="{5FE12463-EC8C-4E92-B46B-8D508FEF57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Saraff (2219303)</dc:creator>
  <keywords/>
  <dc:description/>
  <lastModifiedBy>Claire Saraff (2219303)</lastModifiedBy>
  <revision>2</revision>
  <dcterms:created xsi:type="dcterms:W3CDTF">2022-11-02T11:55:49.5884780Z</dcterms:created>
  <dcterms:modified xsi:type="dcterms:W3CDTF">2022-11-02T12:00:28.4484340Z</dcterms:modified>
</coreProperties>
</file>