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86119F4" w14:textId="6BEFFB21" w:rsidR="009A1457" w:rsidRDefault="009A1457">
      <w:pPr>
        <w:rPr>
          <w:sz w:val="32"/>
          <w:szCs w:val="32"/>
        </w:rPr>
      </w:pPr>
      <w:r w:rsidRPr="009A1457">
        <w:rPr>
          <w:sz w:val="32"/>
          <w:szCs w:val="32"/>
        </w:rPr>
        <w:drawing>
          <wp:inline distT="0" distB="0" distL="0" distR="0" wp14:anchorId="7082076A" wp14:editId="1919FB2D">
            <wp:extent cx="5731510" cy="3228340"/>
            <wp:effectExtent l="0" t="0" r="0" b="0"/>
            <wp:docPr id="57754584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754584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8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8EC2B5" w14:textId="77777777" w:rsidR="009A1457" w:rsidRPr="00641F50" w:rsidRDefault="009A1457">
      <w:pPr>
        <w:rPr>
          <w:rFonts w:ascii="Calibri" w:hAnsi="Calibri" w:cs="Calibri"/>
          <w:sz w:val="32"/>
          <w:szCs w:val="32"/>
        </w:rPr>
      </w:pPr>
    </w:p>
    <w:p w14:paraId="36CB7654" w14:textId="002D7FDC" w:rsidR="00EE4BD5" w:rsidRDefault="00EE4BD5">
      <w:pPr>
        <w:rPr>
          <w:rFonts w:ascii="Calibri" w:hAnsi="Calibri" w:cs="Calibri"/>
          <w:sz w:val="32"/>
          <w:szCs w:val="32"/>
        </w:rPr>
      </w:pPr>
      <w:r w:rsidRPr="00641F50">
        <w:rPr>
          <w:rFonts w:ascii="Calibri" w:hAnsi="Calibri" w:cs="Calibri"/>
          <w:sz w:val="32"/>
          <w:szCs w:val="32"/>
        </w:rPr>
        <w:t xml:space="preserve">Summary description </w:t>
      </w:r>
    </w:p>
    <w:p w14:paraId="0DEC6B9C" w14:textId="77777777" w:rsidR="00544DFC" w:rsidRPr="00641F50" w:rsidRDefault="00544DFC">
      <w:pPr>
        <w:rPr>
          <w:rFonts w:ascii="Calibri" w:hAnsi="Calibri" w:cs="Calibri"/>
          <w:sz w:val="32"/>
          <w:szCs w:val="32"/>
        </w:rPr>
      </w:pPr>
    </w:p>
    <w:p w14:paraId="4B72CDB4" w14:textId="76541702" w:rsidR="00242CFB" w:rsidRPr="00641F50" w:rsidRDefault="0068103C">
      <w:pPr>
        <w:rPr>
          <w:rFonts w:ascii="Calibri" w:hAnsi="Calibri" w:cs="Calibri"/>
        </w:rPr>
      </w:pPr>
      <w:r w:rsidRPr="00641F50">
        <w:rPr>
          <w:rFonts w:ascii="Calibri" w:hAnsi="Calibri" w:cs="Calibri"/>
        </w:rPr>
        <w:t xml:space="preserve">The current </w:t>
      </w:r>
      <w:r w:rsidR="00242CFB" w:rsidRPr="00641F50">
        <w:rPr>
          <w:rFonts w:ascii="Calibri" w:hAnsi="Calibri" w:cs="Calibri"/>
        </w:rPr>
        <w:t xml:space="preserve">Llanllyr </w:t>
      </w:r>
      <w:r w:rsidR="00243707" w:rsidRPr="00641F50">
        <w:rPr>
          <w:rFonts w:ascii="Calibri" w:hAnsi="Calibri" w:cs="Calibri"/>
        </w:rPr>
        <w:t>house lay</w:t>
      </w:r>
      <w:r w:rsidR="001D242D" w:rsidRPr="00641F50">
        <w:rPr>
          <w:rFonts w:ascii="Calibri" w:hAnsi="Calibri" w:cs="Calibri"/>
        </w:rPr>
        <w:t xml:space="preserve"> in the pastoral landscape setting of a rural farm on the outskirts of the village of Talsarn</w:t>
      </w:r>
      <w:r w:rsidR="005656E4" w:rsidRPr="00641F50">
        <w:rPr>
          <w:rFonts w:ascii="Calibri" w:hAnsi="Calibri" w:cs="Calibri"/>
        </w:rPr>
        <w:t xml:space="preserve"> on the </w:t>
      </w:r>
      <w:r w:rsidR="00243707" w:rsidRPr="00641F50">
        <w:rPr>
          <w:rFonts w:ascii="Calibri" w:hAnsi="Calibri" w:cs="Calibri"/>
        </w:rPr>
        <w:t xml:space="preserve">Aberystwyth </w:t>
      </w:r>
      <w:r w:rsidR="00ED2638" w:rsidRPr="00641F50">
        <w:rPr>
          <w:rFonts w:ascii="Calibri" w:hAnsi="Calibri" w:cs="Calibri"/>
        </w:rPr>
        <w:t>to Lampeter road</w:t>
      </w:r>
      <w:proofErr w:type="gramStart"/>
      <w:r w:rsidR="001D242D" w:rsidRPr="00641F50">
        <w:rPr>
          <w:rFonts w:ascii="Calibri" w:hAnsi="Calibri" w:cs="Calibri"/>
        </w:rPr>
        <w:t xml:space="preserve">.  </w:t>
      </w:r>
      <w:proofErr w:type="gramEnd"/>
      <w:r w:rsidRPr="00641F50">
        <w:rPr>
          <w:rFonts w:ascii="Calibri" w:hAnsi="Calibri" w:cs="Calibri"/>
        </w:rPr>
        <w:t xml:space="preserve"> </w:t>
      </w:r>
      <w:r w:rsidR="00471893" w:rsidRPr="00641F50">
        <w:rPr>
          <w:rFonts w:ascii="Calibri" w:hAnsi="Calibri" w:cs="Calibri"/>
        </w:rPr>
        <w:t xml:space="preserve">One of many small farms located in the heart of </w:t>
      </w:r>
      <w:r w:rsidR="00566CED" w:rsidRPr="00641F50">
        <w:rPr>
          <w:rFonts w:ascii="Calibri" w:hAnsi="Calibri" w:cs="Calibri"/>
        </w:rPr>
        <w:t>Ceredigion</w:t>
      </w:r>
      <w:r w:rsidR="005656E4" w:rsidRPr="00641F50">
        <w:rPr>
          <w:rFonts w:ascii="Calibri" w:hAnsi="Calibri" w:cs="Calibri"/>
        </w:rPr>
        <w:t xml:space="preserve"> and surrounded by many neighbouring villages including</w:t>
      </w:r>
      <w:r w:rsidR="00ED2638" w:rsidRPr="00641F50">
        <w:rPr>
          <w:rFonts w:ascii="Calibri" w:hAnsi="Calibri" w:cs="Calibri"/>
        </w:rPr>
        <w:t xml:space="preserve"> Abermeurig, Temple Bar and Felinfach</w:t>
      </w:r>
      <w:proofErr w:type="gramStart"/>
      <w:r w:rsidR="00ED2638" w:rsidRPr="00641F50">
        <w:rPr>
          <w:rFonts w:ascii="Calibri" w:hAnsi="Calibri" w:cs="Calibri"/>
        </w:rPr>
        <w:t>.</w:t>
      </w:r>
      <w:r w:rsidR="00471893" w:rsidRPr="00641F50">
        <w:rPr>
          <w:rFonts w:ascii="Calibri" w:hAnsi="Calibri" w:cs="Calibri"/>
        </w:rPr>
        <w:t xml:space="preserve">  </w:t>
      </w:r>
      <w:proofErr w:type="gramEnd"/>
      <w:r w:rsidR="00B363F1" w:rsidRPr="00641F50">
        <w:rPr>
          <w:rFonts w:ascii="Calibri" w:hAnsi="Calibri" w:cs="Calibri"/>
        </w:rPr>
        <w:t>Purchased by John Lewes in 1720 the pre-existing 16</w:t>
      </w:r>
      <w:r w:rsidR="00B363F1" w:rsidRPr="00641F50">
        <w:rPr>
          <w:rFonts w:ascii="Calibri" w:hAnsi="Calibri" w:cs="Calibri"/>
          <w:vertAlign w:val="superscript"/>
        </w:rPr>
        <w:t>th</w:t>
      </w:r>
      <w:r w:rsidR="00B363F1" w:rsidRPr="00641F50">
        <w:rPr>
          <w:rFonts w:ascii="Calibri" w:hAnsi="Calibri" w:cs="Calibri"/>
        </w:rPr>
        <w:t>/17</w:t>
      </w:r>
      <w:r w:rsidR="00B363F1" w:rsidRPr="00641F50">
        <w:rPr>
          <w:rFonts w:ascii="Calibri" w:hAnsi="Calibri" w:cs="Calibri"/>
          <w:vertAlign w:val="superscript"/>
        </w:rPr>
        <w:t xml:space="preserve">th </w:t>
      </w:r>
      <w:r w:rsidR="00B363F1" w:rsidRPr="00641F50">
        <w:rPr>
          <w:rFonts w:ascii="Calibri" w:hAnsi="Calibri" w:cs="Calibri"/>
        </w:rPr>
        <w:t>century high status house comprising of show buildings, formal gardens and tracks/drives</w:t>
      </w:r>
      <w:r w:rsidR="009A1457" w:rsidRPr="00641F50">
        <w:rPr>
          <w:rFonts w:ascii="Calibri" w:hAnsi="Calibri" w:cs="Calibri"/>
        </w:rPr>
        <w:t xml:space="preserve"> </w:t>
      </w:r>
      <w:r w:rsidR="00B363F1" w:rsidRPr="00641F50">
        <w:rPr>
          <w:rFonts w:ascii="Calibri" w:hAnsi="Calibri" w:cs="Calibri"/>
        </w:rPr>
        <w:t>but was later torn down in 1830 for the present building slightly further away from its original placemen</w:t>
      </w:r>
      <w:r w:rsidR="009A1457" w:rsidRPr="00641F50">
        <w:rPr>
          <w:rFonts w:ascii="Calibri" w:hAnsi="Calibri" w:cs="Calibri"/>
        </w:rPr>
        <w:t>t</w:t>
      </w:r>
      <w:proofErr w:type="gramStart"/>
      <w:r w:rsidR="00596233" w:rsidRPr="00641F50">
        <w:rPr>
          <w:rFonts w:ascii="Calibri" w:hAnsi="Calibri" w:cs="Calibri"/>
        </w:rPr>
        <w:t xml:space="preserve">.  </w:t>
      </w:r>
      <w:proofErr w:type="gramEnd"/>
      <w:r w:rsidR="00596233" w:rsidRPr="00641F50">
        <w:rPr>
          <w:rFonts w:ascii="Calibri" w:hAnsi="Calibri" w:cs="Calibri"/>
        </w:rPr>
        <w:t>Building materials from the original structure are present as</w:t>
      </w:r>
      <w:r w:rsidR="00B363F1" w:rsidRPr="00641F50">
        <w:rPr>
          <w:rFonts w:ascii="Calibri" w:hAnsi="Calibri" w:cs="Calibri"/>
        </w:rPr>
        <w:t xml:space="preserve"> sections of re-used roll=moulded beams consistent with a 16</w:t>
      </w:r>
      <w:r w:rsidR="00B363F1" w:rsidRPr="00641F50">
        <w:rPr>
          <w:rFonts w:ascii="Calibri" w:hAnsi="Calibri" w:cs="Calibri"/>
          <w:vertAlign w:val="superscript"/>
        </w:rPr>
        <w:t>th</w:t>
      </w:r>
      <w:r w:rsidR="00B363F1" w:rsidRPr="00641F50">
        <w:rPr>
          <w:rFonts w:ascii="Calibri" w:hAnsi="Calibri" w:cs="Calibri"/>
        </w:rPr>
        <w:t xml:space="preserve"> century </w:t>
      </w:r>
      <w:proofErr w:type="gramStart"/>
      <w:r w:rsidR="00B363F1" w:rsidRPr="00641F50">
        <w:rPr>
          <w:rFonts w:ascii="Calibri" w:hAnsi="Calibri" w:cs="Calibri"/>
        </w:rPr>
        <w:t>time fram</w:t>
      </w:r>
      <w:r w:rsidR="00596233" w:rsidRPr="00641F50">
        <w:rPr>
          <w:rFonts w:ascii="Calibri" w:hAnsi="Calibri" w:cs="Calibri"/>
        </w:rPr>
        <w:t>e</w:t>
      </w:r>
      <w:proofErr w:type="gramEnd"/>
      <w:r w:rsidR="00596233" w:rsidRPr="00641F50">
        <w:rPr>
          <w:rFonts w:ascii="Calibri" w:hAnsi="Calibri" w:cs="Calibri"/>
        </w:rPr>
        <w:t xml:space="preserve"> </w:t>
      </w:r>
      <w:r w:rsidR="00987B3F" w:rsidRPr="00641F50">
        <w:rPr>
          <w:rFonts w:ascii="Calibri" w:hAnsi="Calibri" w:cs="Calibri"/>
        </w:rPr>
        <w:t xml:space="preserve">are shown.  Previous recolections from Colonel John Lewis in 1896 stipulate a ruined round tower and from accounts from old servants a highly systematic map of how Llanllyr may have </w:t>
      </w:r>
      <w:r w:rsidR="007E611C" w:rsidRPr="00641F50">
        <w:rPr>
          <w:rFonts w:ascii="Calibri" w:hAnsi="Calibri" w:cs="Calibri"/>
        </w:rPr>
        <w:t>been in the 18</w:t>
      </w:r>
      <w:r w:rsidR="007E611C" w:rsidRPr="00641F50">
        <w:rPr>
          <w:rFonts w:ascii="Calibri" w:hAnsi="Calibri" w:cs="Calibri"/>
          <w:vertAlign w:val="superscript"/>
        </w:rPr>
        <w:t>th</w:t>
      </w:r>
      <w:r w:rsidR="007E611C" w:rsidRPr="00641F50">
        <w:rPr>
          <w:rFonts w:ascii="Calibri" w:hAnsi="Calibri" w:cs="Calibri"/>
        </w:rPr>
        <w:t xml:space="preserve"> century</w:t>
      </w:r>
      <w:proofErr w:type="gramStart"/>
      <w:r w:rsidR="007E611C" w:rsidRPr="00641F50">
        <w:rPr>
          <w:rFonts w:ascii="Calibri" w:hAnsi="Calibri" w:cs="Calibri"/>
        </w:rPr>
        <w:t xml:space="preserve">.  </w:t>
      </w:r>
      <w:proofErr w:type="gramEnd"/>
      <w:r w:rsidR="007E611C" w:rsidRPr="00641F50">
        <w:rPr>
          <w:rFonts w:ascii="Calibri" w:hAnsi="Calibri" w:cs="Calibri"/>
        </w:rPr>
        <w:t xml:space="preserve">Showing the dynamics of the previous building, an old building later a stable, round tower, </w:t>
      </w:r>
      <w:r w:rsidR="0031210F" w:rsidRPr="00641F50">
        <w:rPr>
          <w:rFonts w:ascii="Calibri" w:hAnsi="Calibri" w:cs="Calibri"/>
        </w:rPr>
        <w:t>pavement,</w:t>
      </w:r>
      <w:r w:rsidR="007E611C" w:rsidRPr="00641F50">
        <w:rPr>
          <w:rFonts w:ascii="Calibri" w:hAnsi="Calibri" w:cs="Calibri"/>
        </w:rPr>
        <w:t xml:space="preserve"> and </w:t>
      </w:r>
      <w:r w:rsidR="0031210F" w:rsidRPr="00641F50">
        <w:rPr>
          <w:rFonts w:ascii="Calibri" w:hAnsi="Calibri" w:cs="Calibri"/>
        </w:rPr>
        <w:t xml:space="preserve">an </w:t>
      </w:r>
      <w:r w:rsidR="007E611C" w:rsidRPr="00641F50">
        <w:rPr>
          <w:rFonts w:ascii="Calibri" w:hAnsi="Calibri" w:cs="Calibri"/>
        </w:rPr>
        <w:t>old graveyard</w:t>
      </w:r>
      <w:proofErr w:type="gramStart"/>
      <w:r w:rsidR="007E611C" w:rsidRPr="00641F50">
        <w:rPr>
          <w:rFonts w:ascii="Calibri" w:hAnsi="Calibri" w:cs="Calibri"/>
        </w:rPr>
        <w:t xml:space="preserve">.  </w:t>
      </w:r>
      <w:proofErr w:type="gramEnd"/>
      <w:r w:rsidR="0057726E" w:rsidRPr="00641F50">
        <w:rPr>
          <w:rFonts w:ascii="Calibri" w:hAnsi="Calibri" w:cs="Calibri"/>
        </w:rPr>
        <w:t>With an account that a small building of the old house had remained an</w:t>
      </w:r>
      <w:r w:rsidR="009A1457" w:rsidRPr="00641F50">
        <w:rPr>
          <w:rFonts w:ascii="Calibri" w:hAnsi="Calibri" w:cs="Calibri"/>
        </w:rPr>
        <w:t>d</w:t>
      </w:r>
      <w:r w:rsidR="0057726E" w:rsidRPr="00641F50">
        <w:rPr>
          <w:rFonts w:ascii="Calibri" w:hAnsi="Calibri" w:cs="Calibri"/>
        </w:rPr>
        <w:t xml:space="preserve"> was in use as a </w:t>
      </w:r>
      <w:r w:rsidR="0031210F" w:rsidRPr="00641F50">
        <w:rPr>
          <w:rFonts w:ascii="Calibri" w:hAnsi="Calibri" w:cs="Calibri"/>
        </w:rPr>
        <w:t>carpenter’s</w:t>
      </w:r>
      <w:r w:rsidR="0057726E" w:rsidRPr="00641F50">
        <w:rPr>
          <w:rFonts w:ascii="Calibri" w:hAnsi="Calibri" w:cs="Calibri"/>
        </w:rPr>
        <w:t xml:space="preserve"> shop until 1880</w:t>
      </w:r>
      <w:r w:rsidR="0031210F" w:rsidRPr="00641F50">
        <w:rPr>
          <w:rFonts w:ascii="Calibri" w:hAnsi="Calibri" w:cs="Calibri"/>
        </w:rPr>
        <w:t xml:space="preserve">. </w:t>
      </w:r>
      <w:r w:rsidR="0057726E" w:rsidRPr="00641F50">
        <w:rPr>
          <w:rFonts w:ascii="Calibri" w:hAnsi="Calibri" w:cs="Calibri"/>
        </w:rPr>
        <w:t>S</w:t>
      </w:r>
      <w:r w:rsidRPr="00641F50">
        <w:rPr>
          <w:rFonts w:ascii="Calibri" w:hAnsi="Calibri" w:cs="Calibri"/>
        </w:rPr>
        <w:t>peculat</w:t>
      </w:r>
      <w:r w:rsidR="00037737" w:rsidRPr="00641F50">
        <w:rPr>
          <w:rFonts w:ascii="Calibri" w:hAnsi="Calibri" w:cs="Calibri"/>
        </w:rPr>
        <w:t>ed</w:t>
      </w:r>
      <w:r w:rsidRPr="00641F50">
        <w:rPr>
          <w:rFonts w:ascii="Calibri" w:hAnsi="Calibri" w:cs="Calibri"/>
        </w:rPr>
        <w:t xml:space="preserve"> to </w:t>
      </w:r>
      <w:proofErr w:type="gramStart"/>
      <w:r w:rsidRPr="00641F50">
        <w:rPr>
          <w:rFonts w:ascii="Calibri" w:hAnsi="Calibri" w:cs="Calibri"/>
        </w:rPr>
        <w:t>be built</w:t>
      </w:r>
      <w:proofErr w:type="gramEnd"/>
      <w:r w:rsidRPr="00641F50">
        <w:rPr>
          <w:rFonts w:ascii="Calibri" w:hAnsi="Calibri" w:cs="Calibri"/>
        </w:rPr>
        <w:t xml:space="preserve"> upon or near the site of the Medieval Llanllyr Nunnery</w:t>
      </w:r>
      <w:r w:rsidR="00A27389" w:rsidRPr="00641F50">
        <w:rPr>
          <w:rFonts w:ascii="Calibri" w:hAnsi="Calibri" w:cs="Calibri"/>
        </w:rPr>
        <w:t xml:space="preserve"> founded in 1180</w:t>
      </w:r>
      <w:r w:rsidR="009A1457" w:rsidRPr="00641F50">
        <w:rPr>
          <w:rFonts w:ascii="Calibri" w:hAnsi="Calibri" w:cs="Calibri"/>
        </w:rPr>
        <w:t xml:space="preserve"> </w:t>
      </w:r>
      <w:r w:rsidR="00A27389" w:rsidRPr="00641F50">
        <w:rPr>
          <w:rFonts w:ascii="Calibri" w:hAnsi="Calibri" w:cs="Calibri"/>
        </w:rPr>
        <w:t xml:space="preserve">by Rhys ap. </w:t>
      </w:r>
      <w:r w:rsidR="0057726E" w:rsidRPr="00641F50">
        <w:rPr>
          <w:rFonts w:ascii="Calibri" w:hAnsi="Calibri" w:cs="Calibri"/>
        </w:rPr>
        <w:t>Gruffydd</w:t>
      </w:r>
      <w:r w:rsidR="0031210F" w:rsidRPr="00641F50">
        <w:rPr>
          <w:rFonts w:ascii="Calibri" w:hAnsi="Calibri" w:cs="Calibri"/>
        </w:rPr>
        <w:t xml:space="preserve">. </w:t>
      </w:r>
      <w:r w:rsidR="00037737" w:rsidRPr="00641F50">
        <w:rPr>
          <w:rFonts w:ascii="Calibri" w:hAnsi="Calibri" w:cs="Calibri"/>
        </w:rPr>
        <w:t>N</w:t>
      </w:r>
      <w:r w:rsidR="00425631" w:rsidRPr="00641F50">
        <w:rPr>
          <w:rFonts w:ascii="Calibri" w:hAnsi="Calibri" w:cs="Calibri"/>
        </w:rPr>
        <w:t>o surface evidence</w:t>
      </w:r>
      <w:r w:rsidR="0057726E" w:rsidRPr="00641F50">
        <w:rPr>
          <w:rFonts w:ascii="Calibri" w:hAnsi="Calibri" w:cs="Calibri"/>
        </w:rPr>
        <w:t xml:space="preserve"> of</w:t>
      </w:r>
      <w:r w:rsidR="007344AB" w:rsidRPr="00641F50">
        <w:rPr>
          <w:rFonts w:ascii="Calibri" w:hAnsi="Calibri" w:cs="Calibri"/>
        </w:rPr>
        <w:t xml:space="preserve"> such medieval buildings, no earthworks are</w:t>
      </w:r>
      <w:r w:rsidR="00425631" w:rsidRPr="00641F50">
        <w:rPr>
          <w:rFonts w:ascii="Calibri" w:hAnsi="Calibri" w:cs="Calibri"/>
        </w:rPr>
        <w:t xml:space="preserve"> present </w:t>
      </w:r>
      <w:r w:rsidR="0057726E" w:rsidRPr="00641F50">
        <w:rPr>
          <w:rFonts w:ascii="Calibri" w:hAnsi="Calibri" w:cs="Calibri"/>
        </w:rPr>
        <w:t>in relation to</w:t>
      </w:r>
      <w:r w:rsidR="00425631" w:rsidRPr="00641F50">
        <w:rPr>
          <w:rFonts w:ascii="Calibri" w:hAnsi="Calibri" w:cs="Calibri"/>
        </w:rPr>
        <w:t xml:space="preserve"> the nunnery </w:t>
      </w:r>
      <w:r w:rsidR="0057726E" w:rsidRPr="00641F50">
        <w:rPr>
          <w:rFonts w:ascii="Calibri" w:hAnsi="Calibri" w:cs="Calibri"/>
        </w:rPr>
        <w:t xml:space="preserve">which is </w:t>
      </w:r>
      <w:r w:rsidR="007344AB" w:rsidRPr="00641F50">
        <w:rPr>
          <w:rFonts w:ascii="Calibri" w:hAnsi="Calibri" w:cs="Calibri"/>
        </w:rPr>
        <w:t>expected to be found at a monastic site and the scant documentary sources are of no use in precisely locating the nunnery</w:t>
      </w:r>
      <w:r w:rsidR="00937CBE" w:rsidRPr="00641F50">
        <w:rPr>
          <w:rFonts w:ascii="Calibri" w:hAnsi="Calibri" w:cs="Calibri"/>
        </w:rPr>
        <w:t xml:space="preserve"> d</w:t>
      </w:r>
      <w:r w:rsidR="007344AB" w:rsidRPr="00641F50">
        <w:rPr>
          <w:rFonts w:ascii="Calibri" w:hAnsi="Calibri" w:cs="Calibri"/>
        </w:rPr>
        <w:t xml:space="preserve">espite the general claim that it resided to the west and north of the </w:t>
      </w:r>
      <w:r w:rsidR="00425631" w:rsidRPr="00641F50">
        <w:rPr>
          <w:rFonts w:ascii="Calibri" w:hAnsi="Calibri" w:cs="Calibri"/>
        </w:rPr>
        <w:t>current</w:t>
      </w:r>
      <w:r w:rsidR="007344AB" w:rsidRPr="00641F50">
        <w:rPr>
          <w:rFonts w:ascii="Calibri" w:hAnsi="Calibri" w:cs="Calibri"/>
        </w:rPr>
        <w:t xml:space="preserve"> house</w:t>
      </w:r>
      <w:r w:rsidR="00425631" w:rsidRPr="00641F50">
        <w:rPr>
          <w:rFonts w:ascii="Calibri" w:hAnsi="Calibri" w:cs="Calibri"/>
        </w:rPr>
        <w:t xml:space="preserve">. </w:t>
      </w:r>
      <w:bookmarkStart w:id="0" w:name="_Hlk166572380"/>
      <w:r w:rsidRPr="00641F50">
        <w:rPr>
          <w:rFonts w:ascii="Calibri" w:hAnsi="Calibri" w:cs="Calibri"/>
        </w:rPr>
        <w:t xml:space="preserve"> </w:t>
      </w:r>
      <w:r w:rsidR="000E32D3" w:rsidRPr="00641F50">
        <w:rPr>
          <w:rFonts w:ascii="Calibri" w:hAnsi="Calibri" w:cs="Calibri"/>
        </w:rPr>
        <w:t>Traces of the chapel and cemetery enclosure were visible in the late 19</w:t>
      </w:r>
      <w:r w:rsidR="000E32D3" w:rsidRPr="00641F50">
        <w:rPr>
          <w:rFonts w:ascii="Calibri" w:hAnsi="Calibri" w:cs="Calibri"/>
          <w:vertAlign w:val="superscript"/>
        </w:rPr>
        <w:t>th</w:t>
      </w:r>
      <w:r w:rsidR="000E32D3" w:rsidRPr="00641F50">
        <w:rPr>
          <w:rFonts w:ascii="Calibri" w:hAnsi="Calibri" w:cs="Calibri"/>
        </w:rPr>
        <w:t xml:space="preserve"> century and the Chapel is recorded on the first edition Ordnance survey map of 1891, however is now located in a field of pasture </w:t>
      </w:r>
      <w:r w:rsidRPr="00641F50">
        <w:rPr>
          <w:rFonts w:ascii="Calibri" w:hAnsi="Calibri" w:cs="Calibri"/>
        </w:rPr>
        <w:t xml:space="preserve">It </w:t>
      </w:r>
      <w:r w:rsidR="00242CFB" w:rsidRPr="00641F50">
        <w:rPr>
          <w:rFonts w:ascii="Calibri" w:hAnsi="Calibri" w:cs="Calibri"/>
        </w:rPr>
        <w:t xml:space="preserve">occupies a river terrace at c.68m O.D., a few metres above the floodplain of the River Aeron in the community of </w:t>
      </w:r>
      <w:proofErr w:type="spellStart"/>
      <w:r w:rsidR="00242CFB" w:rsidRPr="00641F50">
        <w:rPr>
          <w:rFonts w:ascii="Calibri" w:hAnsi="Calibri" w:cs="Calibri"/>
        </w:rPr>
        <w:t>Llanfihangel</w:t>
      </w:r>
      <w:proofErr w:type="spellEnd"/>
      <w:r w:rsidR="00242CFB" w:rsidRPr="00641F50">
        <w:rPr>
          <w:rFonts w:ascii="Calibri" w:hAnsi="Calibri" w:cs="Calibri"/>
        </w:rPr>
        <w:t xml:space="preserve"> </w:t>
      </w:r>
      <w:proofErr w:type="spellStart"/>
      <w:r w:rsidR="00242CFB" w:rsidRPr="00641F50">
        <w:rPr>
          <w:rFonts w:ascii="Calibri" w:hAnsi="Calibri" w:cs="Calibri"/>
        </w:rPr>
        <w:t>Ystrad</w:t>
      </w:r>
      <w:proofErr w:type="spellEnd"/>
      <w:r w:rsidR="00242CFB" w:rsidRPr="00641F50">
        <w:rPr>
          <w:rFonts w:ascii="Calibri" w:hAnsi="Calibri" w:cs="Calibri"/>
        </w:rPr>
        <w:t xml:space="preserve">, Ceredigion </w:t>
      </w:r>
      <w:bookmarkEnd w:id="0"/>
      <w:r w:rsidR="00544DFC">
        <w:rPr>
          <w:rFonts w:ascii="Calibri" w:hAnsi="Calibri" w:cs="Calibri"/>
        </w:rPr>
        <w:t xml:space="preserve"> </w:t>
      </w:r>
      <w:r w:rsidR="00544DFC">
        <w:rPr>
          <w:rFonts w:ascii="Calibri" w:hAnsi="Calibri" w:cs="Calibri"/>
        </w:rPr>
        <w:fldChar w:fldCharType="begin"/>
      </w:r>
      <w:r w:rsidR="00544DFC">
        <w:rPr>
          <w:rFonts w:ascii="Calibri" w:hAnsi="Calibri" w:cs="Calibri"/>
        </w:rPr>
        <w:instrText xml:space="preserve"> ADDIN ZOTERO_ITEM CSL_CITATION {"citationID":"ebytsO25","properties":{"formattedCitation":"(Murphy, no date)","plainCitation":"(Murphy, no date)","noteIndex":0},"citationItems":[{"id":215,"uris":["http://zotero.org/users/12355276/items/Q7Q23V6U"],"itemData":{"id":215,"type":"article-journal","abstract":"Rhys ap Gruffydd founded Llanllyr nunnery in the 1180s. At its dissolution in 1537 it is presumed that some of the former nunnery buildings were converted into a house. This house continued in use until c.1830 when it was demolished and building material reused in a new house constructed a few hundred metres away. No surface evidence survives for the nunnery and post-dissolution house.","language":"en","source":"Zotero","title":"SURVEY AND EXCAVATION AT LLANLLYR MEDIEVAL NUNNERY AND POST-MEDIEVAL MANSION, CEREDIGION, 2014-2015","author":[{"family":"Murphy","given":"Frances"}]}}],"schema":"https://github.com/citation-style-language/schema/raw/master/csl-citation.json"} </w:instrText>
      </w:r>
      <w:r w:rsidR="00544DFC">
        <w:rPr>
          <w:rFonts w:ascii="Calibri" w:hAnsi="Calibri" w:cs="Calibri"/>
        </w:rPr>
        <w:fldChar w:fldCharType="separate"/>
      </w:r>
      <w:r w:rsidR="00544DFC" w:rsidRPr="00544DFC">
        <w:rPr>
          <w:rFonts w:ascii="Calibri" w:hAnsi="Calibri" w:cs="Calibri"/>
        </w:rPr>
        <w:t xml:space="preserve">(Murphy, </w:t>
      </w:r>
      <w:r w:rsidR="00544DFC">
        <w:rPr>
          <w:rFonts w:ascii="Calibri" w:hAnsi="Calibri" w:cs="Calibri"/>
        </w:rPr>
        <w:t>2014</w:t>
      </w:r>
      <w:r w:rsidR="00544DFC" w:rsidRPr="00544DFC">
        <w:rPr>
          <w:rFonts w:ascii="Calibri" w:hAnsi="Calibri" w:cs="Calibri"/>
        </w:rPr>
        <w:t>)</w:t>
      </w:r>
      <w:r w:rsidR="00544DFC">
        <w:rPr>
          <w:rFonts w:ascii="Calibri" w:hAnsi="Calibri" w:cs="Calibri"/>
        </w:rPr>
        <w:fldChar w:fldCharType="end"/>
      </w:r>
      <w:r w:rsidR="00544DFC">
        <w:rPr>
          <w:rFonts w:ascii="Calibri" w:hAnsi="Calibri" w:cs="Calibri"/>
        </w:rPr>
        <w:t xml:space="preserve">.  </w:t>
      </w:r>
      <w:proofErr w:type="spellStart"/>
      <w:r w:rsidR="00242CFB" w:rsidRPr="00641F50">
        <w:rPr>
          <w:rFonts w:ascii="Calibri" w:hAnsi="Calibri" w:cs="Calibri"/>
        </w:rPr>
        <w:t>Llanllyr</w:t>
      </w:r>
      <w:proofErr w:type="spellEnd"/>
      <w:r w:rsidR="00242CFB" w:rsidRPr="00641F50">
        <w:rPr>
          <w:rFonts w:ascii="Calibri" w:hAnsi="Calibri" w:cs="Calibri"/>
        </w:rPr>
        <w:t xml:space="preserve"> is a working farm </w:t>
      </w:r>
      <w:r w:rsidR="00D5289B" w:rsidRPr="00641F50">
        <w:rPr>
          <w:rFonts w:ascii="Calibri" w:hAnsi="Calibri" w:cs="Calibri"/>
        </w:rPr>
        <w:t>containing n</w:t>
      </w:r>
      <w:r w:rsidR="00242CFB" w:rsidRPr="00641F50">
        <w:rPr>
          <w:rFonts w:ascii="Calibri" w:hAnsi="Calibri" w:cs="Calibri"/>
        </w:rPr>
        <w:t xml:space="preserve">ineteenth century farm buildings to the west of the house, modern farm buildings, concrete </w:t>
      </w:r>
      <w:r w:rsidR="0031210F" w:rsidRPr="00641F50">
        <w:rPr>
          <w:rFonts w:ascii="Calibri" w:hAnsi="Calibri" w:cs="Calibri"/>
        </w:rPr>
        <w:t>yards,</w:t>
      </w:r>
      <w:r w:rsidR="00242CFB" w:rsidRPr="00641F50">
        <w:rPr>
          <w:rFonts w:ascii="Calibri" w:hAnsi="Calibri" w:cs="Calibri"/>
        </w:rPr>
        <w:t xml:space="preserve"> and </w:t>
      </w:r>
      <w:r w:rsidR="00D5289B" w:rsidRPr="00641F50">
        <w:rPr>
          <w:rFonts w:ascii="Calibri" w:hAnsi="Calibri" w:cs="Calibri"/>
        </w:rPr>
        <w:t xml:space="preserve">a spring </w:t>
      </w:r>
      <w:r w:rsidR="00242CFB" w:rsidRPr="00641F50">
        <w:rPr>
          <w:rFonts w:ascii="Calibri" w:hAnsi="Calibri" w:cs="Calibri"/>
        </w:rPr>
        <w:t>bottling plant</w:t>
      </w:r>
      <w:r w:rsidR="00D5289B" w:rsidRPr="00641F50">
        <w:rPr>
          <w:rFonts w:ascii="Calibri" w:hAnsi="Calibri" w:cs="Calibri"/>
        </w:rPr>
        <w:t xml:space="preserve"> business</w:t>
      </w:r>
      <w:r w:rsidR="00242CFB" w:rsidRPr="00641F50">
        <w:rPr>
          <w:rFonts w:ascii="Calibri" w:hAnsi="Calibri" w:cs="Calibri"/>
        </w:rPr>
        <w:t xml:space="preserve"> to the west and north of these</w:t>
      </w:r>
      <w:proofErr w:type="gramStart"/>
      <w:r w:rsidR="00242CFB" w:rsidRPr="00641F50">
        <w:rPr>
          <w:rFonts w:ascii="Calibri" w:hAnsi="Calibri" w:cs="Calibri"/>
        </w:rPr>
        <w:t>.</w:t>
      </w:r>
      <w:r w:rsidR="00D5289B" w:rsidRPr="00641F50">
        <w:rPr>
          <w:rFonts w:ascii="Calibri" w:hAnsi="Calibri" w:cs="Calibri"/>
        </w:rPr>
        <w:t xml:space="preserve">  </w:t>
      </w:r>
      <w:proofErr w:type="gramEnd"/>
      <w:r w:rsidR="00A92874" w:rsidRPr="00641F50">
        <w:rPr>
          <w:rFonts w:ascii="Calibri" w:hAnsi="Calibri" w:cs="Calibri"/>
        </w:rPr>
        <w:t>Concerns from</w:t>
      </w:r>
      <w:r w:rsidR="00D5289B" w:rsidRPr="00641F50">
        <w:rPr>
          <w:rFonts w:ascii="Calibri" w:hAnsi="Calibri" w:cs="Calibri"/>
        </w:rPr>
        <w:t xml:space="preserve"> the</w:t>
      </w:r>
      <w:r w:rsidR="00242CFB" w:rsidRPr="00641F50">
        <w:rPr>
          <w:rFonts w:ascii="Calibri" w:hAnsi="Calibri" w:cs="Calibri"/>
        </w:rPr>
        <w:t xml:space="preserve"> Dyfed Archaeological Trust w</w:t>
      </w:r>
      <w:r w:rsidR="00D5289B" w:rsidRPr="00641F50">
        <w:rPr>
          <w:rFonts w:ascii="Calibri" w:hAnsi="Calibri" w:cs="Calibri"/>
        </w:rPr>
        <w:t>ere exercised in May/June 2014 over the period of 3 weeks and in July 2015 with the aid of Cadw</w:t>
      </w:r>
      <w:r w:rsidR="00A92874" w:rsidRPr="00641F50">
        <w:rPr>
          <w:rFonts w:ascii="Calibri" w:hAnsi="Calibri" w:cs="Calibri"/>
        </w:rPr>
        <w:t xml:space="preserve"> and The Department of Archaeology, University of </w:t>
      </w:r>
      <w:r w:rsidR="00A92874" w:rsidRPr="00641F50">
        <w:rPr>
          <w:rFonts w:ascii="Calibri" w:hAnsi="Calibri" w:cs="Calibri"/>
        </w:rPr>
        <w:lastRenderedPageBreak/>
        <w:t>Wales Trinity St Davids</w:t>
      </w:r>
      <w:r w:rsidR="00D5289B" w:rsidRPr="00641F50">
        <w:rPr>
          <w:rFonts w:ascii="Calibri" w:hAnsi="Calibri" w:cs="Calibri"/>
        </w:rPr>
        <w:t xml:space="preserve"> to establish the site of the nunnery </w:t>
      </w:r>
      <w:r w:rsidR="00A92874" w:rsidRPr="00641F50">
        <w:rPr>
          <w:rFonts w:ascii="Calibri" w:hAnsi="Calibri" w:cs="Calibri"/>
        </w:rPr>
        <w:t xml:space="preserve">considering that important archaeological deposits could be damaged or destroyed by current farming practices or plans to </w:t>
      </w:r>
      <w:r w:rsidR="00937CBE" w:rsidRPr="00641F50">
        <w:rPr>
          <w:rFonts w:ascii="Calibri" w:hAnsi="Calibri" w:cs="Calibri"/>
        </w:rPr>
        <w:t>extend the</w:t>
      </w:r>
      <w:r w:rsidR="00A92874" w:rsidRPr="00641F50">
        <w:rPr>
          <w:rFonts w:ascii="Calibri" w:hAnsi="Calibri" w:cs="Calibri"/>
        </w:rPr>
        <w:t xml:space="preserve"> farm buildings or yard.</w:t>
      </w:r>
      <w:r w:rsidR="00D253F3" w:rsidRPr="00641F50">
        <w:rPr>
          <w:rFonts w:ascii="Calibri" w:hAnsi="Calibri" w:cs="Calibri"/>
        </w:rPr>
        <w:t xml:space="preserve">  </w:t>
      </w:r>
    </w:p>
    <w:p w14:paraId="69174008" w14:textId="1A98E72C" w:rsidR="003E77E9" w:rsidRPr="00641F50" w:rsidRDefault="003E77E9">
      <w:pPr>
        <w:rPr>
          <w:rFonts w:ascii="Calibri" w:hAnsi="Calibri" w:cs="Calibri"/>
        </w:rPr>
      </w:pPr>
      <w:r w:rsidRPr="00641F50">
        <w:rPr>
          <w:rFonts w:ascii="Calibri" w:hAnsi="Calibri" w:cs="Calibri"/>
        </w:rPr>
        <w:t xml:space="preserve">The </w:t>
      </w:r>
      <w:r w:rsidR="0057726E" w:rsidRPr="00641F50">
        <w:rPr>
          <w:rFonts w:ascii="Calibri" w:hAnsi="Calibri" w:cs="Calibri"/>
        </w:rPr>
        <w:t xml:space="preserve">local vicinity surrounding it </w:t>
      </w:r>
      <w:r w:rsidRPr="00641F50">
        <w:rPr>
          <w:rFonts w:ascii="Calibri" w:hAnsi="Calibri" w:cs="Calibri"/>
        </w:rPr>
        <w:t xml:space="preserve">is </w:t>
      </w:r>
      <w:r w:rsidR="0057726E" w:rsidRPr="00641F50">
        <w:rPr>
          <w:rFonts w:ascii="Calibri" w:hAnsi="Calibri" w:cs="Calibri"/>
        </w:rPr>
        <w:t xml:space="preserve">exceptionally </w:t>
      </w:r>
      <w:r w:rsidRPr="00641F50">
        <w:rPr>
          <w:rFonts w:ascii="Calibri" w:hAnsi="Calibri" w:cs="Calibri"/>
        </w:rPr>
        <w:t>rural</w:t>
      </w:r>
      <w:r w:rsidR="0057726E" w:rsidRPr="00641F50">
        <w:rPr>
          <w:rFonts w:ascii="Calibri" w:hAnsi="Calibri" w:cs="Calibri"/>
        </w:rPr>
        <w:t xml:space="preserve"> demonstrating</w:t>
      </w:r>
      <w:r w:rsidRPr="00641F50">
        <w:rPr>
          <w:rFonts w:ascii="Calibri" w:hAnsi="Calibri" w:cs="Calibri"/>
        </w:rPr>
        <w:t xml:space="preserve"> surviving elements of the traditional way of welsh living</w:t>
      </w:r>
      <w:r w:rsidR="0057726E" w:rsidRPr="00641F50">
        <w:rPr>
          <w:rFonts w:ascii="Calibri" w:hAnsi="Calibri" w:cs="Calibri"/>
        </w:rPr>
        <w:t xml:space="preserve"> and culture, this </w:t>
      </w:r>
      <w:r w:rsidRPr="00641F50">
        <w:rPr>
          <w:rFonts w:ascii="Calibri" w:hAnsi="Calibri" w:cs="Calibri"/>
        </w:rPr>
        <w:t>would have been a marginal part in the poverty of the 19</w:t>
      </w:r>
      <w:r w:rsidRPr="00641F50">
        <w:rPr>
          <w:rFonts w:ascii="Calibri" w:hAnsi="Calibri" w:cs="Calibri"/>
          <w:vertAlign w:val="superscript"/>
        </w:rPr>
        <w:t>th</w:t>
      </w:r>
      <w:r w:rsidRPr="00641F50">
        <w:rPr>
          <w:rFonts w:ascii="Calibri" w:hAnsi="Calibri" w:cs="Calibri"/>
        </w:rPr>
        <w:t xml:space="preserve"> century and a place of emigration at that time hosting a number of gentrified parks, listed buildings and designed landscapes in the local area</w:t>
      </w:r>
      <w:r w:rsidR="00544DFC">
        <w:rPr>
          <w:rFonts w:ascii="Calibri" w:hAnsi="Calibri" w:cs="Calibri"/>
        </w:rPr>
        <w:fldChar w:fldCharType="begin"/>
      </w:r>
      <w:r w:rsidR="00544DFC">
        <w:rPr>
          <w:rFonts w:ascii="Calibri" w:hAnsi="Calibri" w:cs="Calibri"/>
        </w:rPr>
        <w:instrText xml:space="preserve"> ADDIN ZOTERO_ITEM CSL_CITATION {"citationID":"7pvXnxKT","properties":{"formattedCitation":"(Morris, no date)","plainCitation":"(Morris, no date)","noteIndex":0},"citationItems":[{"id":221,"uris":["http://zotero.org/users/12355276/items/YMQY7NKJ"],"itemData":{"id":221,"type":"article-journal","language":"en","source":"Zotero","title":"NLCA25 Bro Ceredigion","author":[{"family":"Morris","given":"Laura"}]}}],"schema":"https://github.com/citation-style-language/schema/raw/master/csl-citation.json"} </w:instrText>
      </w:r>
      <w:r w:rsidR="00544DFC">
        <w:rPr>
          <w:rFonts w:ascii="Calibri" w:hAnsi="Calibri" w:cs="Calibri"/>
        </w:rPr>
        <w:fldChar w:fldCharType="separate"/>
      </w:r>
      <w:r w:rsidR="00544DFC" w:rsidRPr="00544DFC">
        <w:rPr>
          <w:rFonts w:ascii="Calibri" w:hAnsi="Calibri" w:cs="Calibri"/>
        </w:rPr>
        <w:t xml:space="preserve">(Morris, </w:t>
      </w:r>
      <w:r w:rsidR="00544DFC">
        <w:rPr>
          <w:rFonts w:ascii="Calibri" w:hAnsi="Calibri" w:cs="Calibri"/>
        </w:rPr>
        <w:t>2014</w:t>
      </w:r>
      <w:r w:rsidR="00544DFC" w:rsidRPr="00544DFC">
        <w:rPr>
          <w:rFonts w:ascii="Calibri" w:hAnsi="Calibri" w:cs="Calibri"/>
        </w:rPr>
        <w:t>)</w:t>
      </w:r>
      <w:r w:rsidR="00544DFC">
        <w:rPr>
          <w:rFonts w:ascii="Calibri" w:hAnsi="Calibri" w:cs="Calibri"/>
        </w:rPr>
        <w:fldChar w:fldCharType="end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374F9" w:rsidRPr="00641F50" w14:paraId="37FF25E3" w14:textId="77777777" w:rsidTr="00B374F9">
        <w:tc>
          <w:tcPr>
            <w:tcW w:w="9016" w:type="dxa"/>
          </w:tcPr>
          <w:p w14:paraId="7330F3A0" w14:textId="0FF1E930" w:rsidR="00B374F9" w:rsidRPr="00641F50" w:rsidRDefault="00B374F9">
            <w:pPr>
              <w:rPr>
                <w:rFonts w:ascii="Calibri" w:hAnsi="Calibri" w:cs="Calibri"/>
              </w:rPr>
            </w:pPr>
            <w:r w:rsidRPr="00641F50">
              <w:rPr>
                <w:rFonts w:ascii="Calibri" w:hAnsi="Calibri" w:cs="Calibri"/>
              </w:rPr>
              <w:t>Key Characteristics</w:t>
            </w:r>
          </w:p>
        </w:tc>
      </w:tr>
      <w:tr w:rsidR="00B374F9" w:rsidRPr="00641F50" w14:paraId="5DE99556" w14:textId="77777777" w:rsidTr="00B374F9">
        <w:tc>
          <w:tcPr>
            <w:tcW w:w="9016" w:type="dxa"/>
          </w:tcPr>
          <w:p w14:paraId="525D3C92" w14:textId="13C36FE2" w:rsidR="00B374F9" w:rsidRPr="00641F50" w:rsidRDefault="00B374F9">
            <w:pPr>
              <w:rPr>
                <w:rFonts w:ascii="Calibri" w:hAnsi="Calibri" w:cs="Calibri"/>
              </w:rPr>
            </w:pPr>
            <w:r w:rsidRPr="00641F50">
              <w:rPr>
                <w:rFonts w:ascii="Calibri" w:hAnsi="Calibri" w:cs="Calibri"/>
              </w:rPr>
              <w:t>A Georgian period house from the 19</w:t>
            </w:r>
            <w:r w:rsidRPr="00641F50">
              <w:rPr>
                <w:rFonts w:ascii="Calibri" w:hAnsi="Calibri" w:cs="Calibri"/>
                <w:vertAlign w:val="superscript"/>
              </w:rPr>
              <w:t>th</w:t>
            </w:r>
            <w:r w:rsidRPr="00641F50">
              <w:rPr>
                <w:rFonts w:ascii="Calibri" w:hAnsi="Calibri" w:cs="Calibri"/>
              </w:rPr>
              <w:t xml:space="preserve"> century</w:t>
            </w:r>
          </w:p>
        </w:tc>
      </w:tr>
      <w:tr w:rsidR="00B374F9" w:rsidRPr="00641F50" w14:paraId="24B8656F" w14:textId="77777777" w:rsidTr="00B374F9">
        <w:tc>
          <w:tcPr>
            <w:tcW w:w="9016" w:type="dxa"/>
          </w:tcPr>
          <w:p w14:paraId="6512FE73" w14:textId="3D1F1F01" w:rsidR="00B374F9" w:rsidRPr="00641F50" w:rsidRDefault="00B374F9">
            <w:pPr>
              <w:rPr>
                <w:rFonts w:ascii="Calibri" w:hAnsi="Calibri" w:cs="Calibri"/>
              </w:rPr>
            </w:pPr>
            <w:r w:rsidRPr="00641F50">
              <w:rPr>
                <w:rFonts w:ascii="Calibri" w:hAnsi="Calibri" w:cs="Calibri"/>
              </w:rPr>
              <w:t xml:space="preserve">Streamed fields containing important habitat and </w:t>
            </w:r>
            <w:proofErr w:type="gramStart"/>
            <w:r w:rsidRPr="00641F50">
              <w:rPr>
                <w:rFonts w:ascii="Calibri" w:hAnsi="Calibri" w:cs="Calibri"/>
              </w:rPr>
              <w:t>pasture land</w:t>
            </w:r>
            <w:proofErr w:type="gramEnd"/>
          </w:p>
        </w:tc>
      </w:tr>
      <w:tr w:rsidR="00B374F9" w:rsidRPr="00641F50" w14:paraId="2522519B" w14:textId="77777777" w:rsidTr="00B374F9">
        <w:tc>
          <w:tcPr>
            <w:tcW w:w="9016" w:type="dxa"/>
          </w:tcPr>
          <w:p w14:paraId="51181D21" w14:textId="4600F1D1" w:rsidR="00B374F9" w:rsidRPr="00641F50" w:rsidRDefault="00B374F9">
            <w:pPr>
              <w:rPr>
                <w:rFonts w:ascii="Calibri" w:hAnsi="Calibri" w:cs="Calibri"/>
              </w:rPr>
            </w:pPr>
            <w:r w:rsidRPr="00641F50">
              <w:rPr>
                <w:rFonts w:ascii="Calibri" w:hAnsi="Calibri" w:cs="Calibri"/>
              </w:rPr>
              <w:t>Field boundaries – mixture of thorn hedgerows, stone walls and post and wire fencing</w:t>
            </w:r>
          </w:p>
        </w:tc>
      </w:tr>
      <w:tr w:rsidR="00B374F9" w:rsidRPr="00641F50" w14:paraId="3EC1E207" w14:textId="77777777" w:rsidTr="00B374F9">
        <w:tc>
          <w:tcPr>
            <w:tcW w:w="9016" w:type="dxa"/>
          </w:tcPr>
          <w:p w14:paraId="30A18040" w14:textId="4A72BCC0" w:rsidR="00B374F9" w:rsidRPr="00641F50" w:rsidRDefault="00B374F9">
            <w:pPr>
              <w:rPr>
                <w:rFonts w:ascii="Calibri" w:hAnsi="Calibri" w:cs="Calibri"/>
              </w:rPr>
            </w:pPr>
            <w:r w:rsidRPr="00641F50">
              <w:rPr>
                <w:rFonts w:ascii="Calibri" w:hAnsi="Calibri" w:cs="Calibri"/>
              </w:rPr>
              <w:t xml:space="preserve">A </w:t>
            </w:r>
            <w:proofErr w:type="gramStart"/>
            <w:r w:rsidRPr="00641F50">
              <w:rPr>
                <w:rFonts w:ascii="Calibri" w:hAnsi="Calibri" w:cs="Calibri"/>
              </w:rPr>
              <w:t>pleasant rolling plateaux</w:t>
            </w:r>
            <w:proofErr w:type="gramEnd"/>
            <w:r w:rsidRPr="00641F50">
              <w:rPr>
                <w:rFonts w:ascii="Calibri" w:hAnsi="Calibri" w:cs="Calibri"/>
              </w:rPr>
              <w:t>, softened by small valleys, leaging a low central backbone of more elevated land</w:t>
            </w:r>
          </w:p>
        </w:tc>
      </w:tr>
      <w:tr w:rsidR="00B374F9" w:rsidRPr="00641F50" w14:paraId="08F8AEEA" w14:textId="77777777" w:rsidTr="00B374F9">
        <w:tc>
          <w:tcPr>
            <w:tcW w:w="9016" w:type="dxa"/>
          </w:tcPr>
          <w:p w14:paraId="2F090B06" w14:textId="6AA61159" w:rsidR="00B374F9" w:rsidRPr="00641F50" w:rsidRDefault="00B374F9">
            <w:pPr>
              <w:rPr>
                <w:rFonts w:ascii="Calibri" w:hAnsi="Calibri" w:cs="Calibri"/>
              </w:rPr>
            </w:pPr>
            <w:r w:rsidRPr="00641F50">
              <w:rPr>
                <w:rFonts w:ascii="Calibri" w:hAnsi="Calibri" w:cs="Calibri"/>
              </w:rPr>
              <w:t>16</w:t>
            </w:r>
            <w:r w:rsidRPr="00641F50">
              <w:rPr>
                <w:rFonts w:ascii="Calibri" w:hAnsi="Calibri" w:cs="Calibri"/>
                <w:vertAlign w:val="superscript"/>
              </w:rPr>
              <w:t>th/</w:t>
            </w:r>
            <w:r w:rsidRPr="00641F50">
              <w:rPr>
                <w:rFonts w:ascii="Calibri" w:hAnsi="Calibri" w:cs="Calibri"/>
              </w:rPr>
              <w:t>17</w:t>
            </w:r>
            <w:r w:rsidRPr="00641F50">
              <w:rPr>
                <w:rFonts w:ascii="Calibri" w:hAnsi="Calibri" w:cs="Calibri"/>
                <w:vertAlign w:val="superscript"/>
              </w:rPr>
              <w:t>th</w:t>
            </w:r>
            <w:r w:rsidRPr="00641F50">
              <w:rPr>
                <w:rFonts w:ascii="Calibri" w:hAnsi="Calibri" w:cs="Calibri"/>
              </w:rPr>
              <w:t xml:space="preserve"> farm buildings</w:t>
            </w:r>
          </w:p>
        </w:tc>
      </w:tr>
      <w:tr w:rsidR="00B374F9" w:rsidRPr="00641F50" w14:paraId="06C14A50" w14:textId="77777777" w:rsidTr="00B374F9">
        <w:tc>
          <w:tcPr>
            <w:tcW w:w="9016" w:type="dxa"/>
          </w:tcPr>
          <w:p w14:paraId="475AF04B" w14:textId="09E8F019" w:rsidR="00B374F9" w:rsidRPr="00641F50" w:rsidRDefault="00B374F9">
            <w:pPr>
              <w:rPr>
                <w:rFonts w:ascii="Calibri" w:hAnsi="Calibri" w:cs="Calibri"/>
              </w:rPr>
            </w:pPr>
            <w:r w:rsidRPr="00641F50">
              <w:rPr>
                <w:rFonts w:ascii="Calibri" w:hAnsi="Calibri" w:cs="Calibri"/>
              </w:rPr>
              <w:t>Formal gardens</w:t>
            </w:r>
          </w:p>
        </w:tc>
      </w:tr>
      <w:tr w:rsidR="00B374F9" w:rsidRPr="00641F50" w14:paraId="524E6472" w14:textId="77777777" w:rsidTr="00B374F9">
        <w:tc>
          <w:tcPr>
            <w:tcW w:w="9016" w:type="dxa"/>
          </w:tcPr>
          <w:p w14:paraId="404C831A" w14:textId="77777777" w:rsidR="00B374F9" w:rsidRPr="00641F50" w:rsidRDefault="00B374F9">
            <w:pPr>
              <w:rPr>
                <w:rFonts w:ascii="Calibri" w:hAnsi="Calibri" w:cs="Calibri"/>
              </w:rPr>
            </w:pPr>
          </w:p>
        </w:tc>
      </w:tr>
    </w:tbl>
    <w:p w14:paraId="1D51286A" w14:textId="7E7F49D7" w:rsidR="00B374F9" w:rsidRPr="00641F50" w:rsidRDefault="00B374F9">
      <w:pPr>
        <w:rPr>
          <w:rFonts w:ascii="Calibri" w:hAnsi="Calibri" w:cs="Calibri"/>
        </w:rPr>
      </w:pPr>
    </w:p>
    <w:p w14:paraId="262ADCA5" w14:textId="77777777" w:rsidR="001D242D" w:rsidRPr="00641F50" w:rsidRDefault="001D242D" w:rsidP="001D242D">
      <w:pPr>
        <w:rPr>
          <w:rFonts w:ascii="Calibri" w:hAnsi="Calibri" w:cs="Calibri"/>
        </w:rPr>
      </w:pPr>
    </w:p>
    <w:p w14:paraId="471FB228" w14:textId="77777777" w:rsidR="001D242D" w:rsidRPr="00641F50" w:rsidRDefault="001D242D" w:rsidP="001D242D">
      <w:pPr>
        <w:rPr>
          <w:rFonts w:ascii="Calibri" w:hAnsi="Calibri" w:cs="Calibri"/>
        </w:rPr>
      </w:pPr>
    </w:p>
    <w:p w14:paraId="4B6F8FBE" w14:textId="77777777" w:rsidR="001D242D" w:rsidRPr="00641F50" w:rsidRDefault="001D242D" w:rsidP="001D242D">
      <w:pPr>
        <w:rPr>
          <w:rFonts w:ascii="Calibri" w:hAnsi="Calibri" w:cs="Calibri"/>
        </w:rPr>
      </w:pPr>
    </w:p>
    <w:p w14:paraId="61B835C7" w14:textId="77777777" w:rsidR="001D242D" w:rsidRPr="00641F50" w:rsidRDefault="001D242D" w:rsidP="001D242D">
      <w:pPr>
        <w:rPr>
          <w:rFonts w:ascii="Calibri" w:hAnsi="Calibri" w:cs="Calibri"/>
        </w:rPr>
      </w:pPr>
    </w:p>
    <w:p w14:paraId="147DD046" w14:textId="77777777" w:rsidR="001D242D" w:rsidRPr="00641F50" w:rsidRDefault="001D242D" w:rsidP="001D242D">
      <w:pPr>
        <w:rPr>
          <w:rFonts w:ascii="Calibri" w:hAnsi="Calibri" w:cs="Calibri"/>
        </w:rPr>
      </w:pPr>
    </w:p>
    <w:p w14:paraId="516283E2" w14:textId="4A62EE34" w:rsidR="001D242D" w:rsidRPr="00641F50" w:rsidRDefault="001D242D" w:rsidP="001D242D">
      <w:pPr>
        <w:tabs>
          <w:tab w:val="left" w:pos="1644"/>
        </w:tabs>
        <w:rPr>
          <w:rFonts w:ascii="Calibri" w:hAnsi="Calibri" w:cs="Calibri"/>
        </w:rPr>
      </w:pPr>
    </w:p>
    <w:p w14:paraId="38AC4DB3" w14:textId="5FB992E3" w:rsidR="001472D5" w:rsidRPr="00641F50" w:rsidRDefault="001472D5">
      <w:pPr>
        <w:rPr>
          <w:rFonts w:ascii="Calibri" w:hAnsi="Calibri" w:cs="Calibri"/>
        </w:rPr>
      </w:pPr>
      <w:r w:rsidRPr="00641F50">
        <w:rPr>
          <w:rFonts w:ascii="Calibri" w:hAnsi="Calibri" w:cs="Calibri"/>
          <w:noProof/>
        </w:rPr>
        <w:drawing>
          <wp:inline distT="0" distB="0" distL="0" distR="0" wp14:anchorId="6D44EAB3" wp14:editId="265AA9A3">
            <wp:extent cx="3749040" cy="3213494"/>
            <wp:effectExtent l="0" t="0" r="3810" b="6350"/>
            <wp:docPr id="115827325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8273258" name="Picture 1158273258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63631" cy="32260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28A4CF" w14:textId="563B11E8" w:rsidR="00245DDC" w:rsidRPr="00641F50" w:rsidRDefault="003D4E84">
      <w:pPr>
        <w:rPr>
          <w:rFonts w:ascii="Calibri" w:hAnsi="Calibri" w:cs="Calibri"/>
        </w:rPr>
      </w:pPr>
      <w:r w:rsidRPr="00641F50">
        <w:rPr>
          <w:rFonts w:ascii="Calibri" w:hAnsi="Calibri" w:cs="Calibri"/>
        </w:rPr>
        <w:t xml:space="preserve">Figure 1 </w:t>
      </w:r>
      <w:r w:rsidRPr="00641F50">
        <w:rPr>
          <w:rFonts w:ascii="Calibri" w:hAnsi="Calibri" w:cs="Calibri"/>
        </w:rPr>
        <w:fldChar w:fldCharType="begin"/>
      </w:r>
      <w:r w:rsidR="009A1457" w:rsidRPr="00641F50">
        <w:rPr>
          <w:rFonts w:ascii="Calibri" w:hAnsi="Calibri" w:cs="Calibri"/>
        </w:rPr>
        <w:instrText xml:space="preserve"> ADDIN ZOTERO_ITEM CSL_CITATION {"citationID":"apweyVz8","properties":{"formattedCitation":"(Murphy, no date)","plainCitation":"(Murphy, no date)","dontUpdate":true,"noteIndex":0},"citationItems":[{"id":215,"uris":["http://zotero.org/users/12355276/items/Q7Q23V6U"],"itemData":{"id":215,"type":"article-journal","abstract":"Rhys ap Gruffydd founded Llanllyr nunnery in the 1180s. At its dissolution in 1537 it is presumed that some of the former nunnery buildings were converted into a house. This house continued in use until c.1830 when it was demolished and building material reused in a new house constructed a few hundred metres away. No surface evidence survives for the nunnery and post-dissolution house.","language":"en","source":"Zotero","title":"SURVEY AND EXCAVATION AT LLANLLYR MEDIEVAL NUNNERY AND POST-MEDIEVAL MANSION, CEREDIGION, 2014-2015","author":[{"family":"Murphy","given":"Frances"}]}}],"schema":"https://github.com/citation-style-language/schema/raw/master/csl-citation.json"} </w:instrText>
      </w:r>
      <w:r w:rsidRPr="00641F50">
        <w:rPr>
          <w:rFonts w:ascii="Calibri" w:hAnsi="Calibri" w:cs="Calibri"/>
        </w:rPr>
        <w:fldChar w:fldCharType="separate"/>
      </w:r>
      <w:r w:rsidRPr="00641F50">
        <w:rPr>
          <w:rFonts w:ascii="Calibri" w:hAnsi="Calibri" w:cs="Calibri"/>
        </w:rPr>
        <w:t>(Murphy, 2014)</w:t>
      </w:r>
      <w:r w:rsidRPr="00641F50">
        <w:rPr>
          <w:rFonts w:ascii="Calibri" w:hAnsi="Calibri" w:cs="Calibri"/>
        </w:rPr>
        <w:fldChar w:fldCharType="end"/>
      </w:r>
      <w:r w:rsidR="00245DDC" w:rsidRPr="00641F50">
        <w:rPr>
          <w:rFonts w:ascii="Calibri" w:hAnsi="Calibri" w:cs="Calibri"/>
        </w:rPr>
        <w:t xml:space="preserve"> </w:t>
      </w:r>
      <w:proofErr w:type="spellStart"/>
      <w:r w:rsidR="00245DDC" w:rsidRPr="00641F50">
        <w:rPr>
          <w:rFonts w:ascii="Calibri" w:hAnsi="Calibri" w:cs="Calibri"/>
        </w:rPr>
        <w:t>llanlly</w:t>
      </w:r>
      <w:proofErr w:type="spellEnd"/>
      <w:r w:rsidR="00245DDC" w:rsidRPr="00641F50">
        <w:rPr>
          <w:rFonts w:ascii="Calibri" w:hAnsi="Calibri" w:cs="Calibri"/>
        </w:rPr>
        <w:t xml:space="preserve"> report 2017 accessed 23</w:t>
      </w:r>
      <w:r w:rsidR="00245DDC" w:rsidRPr="00641F50">
        <w:rPr>
          <w:rFonts w:ascii="Calibri" w:hAnsi="Calibri" w:cs="Calibri"/>
          <w:vertAlign w:val="superscript"/>
        </w:rPr>
        <w:t>rd</w:t>
      </w:r>
      <w:r w:rsidR="00245DDC" w:rsidRPr="00641F50">
        <w:rPr>
          <w:rFonts w:ascii="Calibri" w:hAnsi="Calibri" w:cs="Calibri"/>
        </w:rPr>
        <w:t xml:space="preserve"> April</w:t>
      </w:r>
    </w:p>
    <w:p w14:paraId="5158F9F3" w14:textId="121747C2" w:rsidR="003D4E84" w:rsidRPr="00641F50" w:rsidRDefault="00000000">
      <w:pPr>
        <w:rPr>
          <w:rFonts w:ascii="Calibri" w:hAnsi="Calibri" w:cs="Calibri"/>
        </w:rPr>
      </w:pPr>
      <w:hyperlink r:id="rId9" w:history="1">
        <w:r w:rsidR="003D4E84" w:rsidRPr="00641F50">
          <w:rPr>
            <w:rStyle w:val="Hyperlink"/>
            <w:rFonts w:ascii="Calibri" w:hAnsi="Calibri" w:cs="Calibri"/>
          </w:rPr>
          <w:t>llanllyrreport2017.pdf (dyfedarchaeology.org.uk)</w:t>
        </w:r>
      </w:hyperlink>
    </w:p>
    <w:p w14:paraId="76A96B2B" w14:textId="035590CC" w:rsidR="0057726E" w:rsidRPr="00641F50" w:rsidRDefault="0057726E">
      <w:pPr>
        <w:rPr>
          <w:rFonts w:ascii="Calibri" w:hAnsi="Calibri" w:cs="Calibri"/>
        </w:rPr>
      </w:pPr>
      <w:r w:rsidRPr="00641F50">
        <w:rPr>
          <w:rFonts w:ascii="Calibri" w:hAnsi="Calibri" w:cs="Calibri"/>
          <w:noProof/>
        </w:rPr>
        <w:drawing>
          <wp:inline distT="0" distB="0" distL="0" distR="0" wp14:anchorId="04A0888D" wp14:editId="7F20E982">
            <wp:extent cx="2834640" cy="2435287"/>
            <wp:effectExtent l="0" t="0" r="3810" b="3175"/>
            <wp:docPr id="1312018880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2018880" name="Picture 1312018880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0396" cy="24488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E401F3" w14:textId="40FE5951" w:rsidR="0057726E" w:rsidRPr="00641F50" w:rsidRDefault="0057726E">
      <w:pPr>
        <w:rPr>
          <w:rFonts w:ascii="Calibri" w:hAnsi="Calibri" w:cs="Calibri"/>
        </w:rPr>
      </w:pPr>
      <w:r w:rsidRPr="00641F50">
        <w:rPr>
          <w:rFonts w:ascii="Calibri" w:hAnsi="Calibri" w:cs="Calibri"/>
        </w:rPr>
        <w:t>Figure 2 Drawing by Thomas Dineley of Llanllyr, 1684</w:t>
      </w:r>
      <w:proofErr w:type="gramStart"/>
      <w:r w:rsidRPr="00641F50">
        <w:rPr>
          <w:rFonts w:ascii="Calibri" w:hAnsi="Calibri" w:cs="Calibri"/>
        </w:rPr>
        <w:t xml:space="preserve">.  </w:t>
      </w:r>
      <w:proofErr w:type="gramEnd"/>
      <w:r w:rsidRPr="00641F50">
        <w:rPr>
          <w:rFonts w:ascii="Calibri" w:hAnsi="Calibri" w:cs="Calibri"/>
        </w:rPr>
        <w:t>Murphy, 2014)</w:t>
      </w:r>
    </w:p>
    <w:p w14:paraId="1F7410A9" w14:textId="15109241" w:rsidR="005B2660" w:rsidRPr="00641F50" w:rsidRDefault="005B2660">
      <w:pPr>
        <w:rPr>
          <w:rFonts w:ascii="Calibri" w:hAnsi="Calibri" w:cs="Calibri"/>
        </w:rPr>
      </w:pPr>
      <w:r w:rsidRPr="00641F50">
        <w:rPr>
          <w:rFonts w:ascii="Calibri" w:hAnsi="Calibri" w:cs="Calibri"/>
          <w:noProof/>
        </w:rPr>
        <w:drawing>
          <wp:inline distT="0" distB="0" distL="0" distR="0" wp14:anchorId="37C7910B" wp14:editId="21C69F08">
            <wp:extent cx="4160520" cy="2999852"/>
            <wp:effectExtent l="0" t="0" r="0" b="0"/>
            <wp:docPr id="51192234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4754575" name="Picture 1774754575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74397" cy="30098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94C7A2" w14:textId="77777777" w:rsidR="005B2660" w:rsidRPr="00641F50" w:rsidRDefault="005B2660" w:rsidP="005B2660">
      <w:pPr>
        <w:rPr>
          <w:rFonts w:ascii="Calibri" w:hAnsi="Calibri" w:cs="Calibri"/>
        </w:rPr>
      </w:pPr>
      <w:r w:rsidRPr="00641F50">
        <w:rPr>
          <w:rFonts w:ascii="Calibri" w:hAnsi="Calibri" w:cs="Calibri"/>
        </w:rPr>
        <w:t xml:space="preserve">Figure 3 </w:t>
      </w:r>
      <w:proofErr w:type="spellStart"/>
      <w:r w:rsidRPr="00641F50">
        <w:rPr>
          <w:rFonts w:ascii="Calibri" w:hAnsi="Calibri" w:cs="Calibri"/>
        </w:rPr>
        <w:t>Llanllyr</w:t>
      </w:r>
      <w:proofErr w:type="spellEnd"/>
      <w:r w:rsidRPr="00641F50">
        <w:rPr>
          <w:rFonts w:ascii="Calibri" w:hAnsi="Calibri" w:cs="Calibri"/>
        </w:rPr>
        <w:t xml:space="preserve"> excavation trenches topographic survey </w:t>
      </w:r>
      <w:proofErr w:type="gramStart"/>
      <w:r w:rsidRPr="00641F50">
        <w:rPr>
          <w:rFonts w:ascii="Calibri" w:hAnsi="Calibri" w:cs="Calibri"/>
        </w:rPr>
        <w:t>Dyfedarchaeology.org.uk</w:t>
      </w:r>
      <w:proofErr w:type="gramEnd"/>
    </w:p>
    <w:p w14:paraId="1DACEF24" w14:textId="42658B65" w:rsidR="005B2660" w:rsidRPr="00641F50" w:rsidRDefault="005B2660">
      <w:pPr>
        <w:rPr>
          <w:rFonts w:ascii="Calibri" w:hAnsi="Calibri" w:cs="Calibri"/>
        </w:rPr>
      </w:pPr>
    </w:p>
    <w:p w14:paraId="7367C5EA" w14:textId="1AE5844B" w:rsidR="005B2660" w:rsidRPr="00641F50" w:rsidRDefault="00FD63F8">
      <w:pPr>
        <w:rPr>
          <w:rFonts w:ascii="Calibri" w:hAnsi="Calibri" w:cs="Calibri"/>
        </w:rPr>
      </w:pPr>
      <w:r>
        <w:rPr>
          <w:rFonts w:ascii="Calibri" w:hAnsi="Calibri" w:cs="Calibri"/>
          <w:noProof/>
        </w:rPr>
        <w:lastRenderedPageBreak/>
        <w:drawing>
          <wp:inline distT="0" distB="0" distL="0" distR="0" wp14:anchorId="7210EE29" wp14:editId="23E4D40D">
            <wp:extent cx="3978910" cy="2675467"/>
            <wp:effectExtent l="0" t="0" r="2540" b="0"/>
            <wp:docPr id="1584955005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4955005" name="Picture 1584955005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329" t="11030" r="16242" b="5972"/>
                    <a:stretch/>
                  </pic:blipFill>
                  <pic:spPr bwMode="auto">
                    <a:xfrm>
                      <a:off x="0" y="0"/>
                      <a:ext cx="3979333" cy="267575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4744F2D" w14:textId="4D578913" w:rsidR="0057726E" w:rsidRPr="00641F50" w:rsidRDefault="00FD63F8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Fig 4 Area map of </w:t>
      </w:r>
      <w:proofErr w:type="spellStart"/>
      <w:r>
        <w:rPr>
          <w:rFonts w:ascii="Calibri" w:hAnsi="Calibri" w:cs="Calibri"/>
        </w:rPr>
        <w:t>Llan</w:t>
      </w:r>
      <w:r w:rsidR="002B7246">
        <w:rPr>
          <w:rFonts w:ascii="Calibri" w:hAnsi="Calibri" w:cs="Calibri"/>
        </w:rPr>
        <w:t>llyr</w:t>
      </w:r>
      <w:proofErr w:type="spellEnd"/>
      <w:r w:rsidR="002B7246">
        <w:rPr>
          <w:rFonts w:ascii="Calibri" w:hAnsi="Calibri" w:cs="Calibri"/>
        </w:rPr>
        <w:t xml:space="preserve"> farm accessed 25</w:t>
      </w:r>
      <w:r w:rsidR="002B7246" w:rsidRPr="002B7246">
        <w:rPr>
          <w:rFonts w:ascii="Calibri" w:hAnsi="Calibri" w:cs="Calibri"/>
          <w:vertAlign w:val="superscript"/>
        </w:rPr>
        <w:t>th</w:t>
      </w:r>
      <w:r w:rsidR="002B7246">
        <w:rPr>
          <w:rFonts w:ascii="Calibri" w:hAnsi="Calibri" w:cs="Calibri"/>
        </w:rPr>
        <w:t xml:space="preserve"> May </w:t>
      </w:r>
      <w:hyperlink r:id="rId13" w:history="1">
        <w:r w:rsidR="002B7246" w:rsidRPr="002B7246">
          <w:rPr>
            <w:color w:val="0000FF"/>
            <w:u w:val="single"/>
          </w:rPr>
          <w:t xml:space="preserve">Sites (13) | </w:t>
        </w:r>
        <w:proofErr w:type="spellStart"/>
        <w:r w:rsidR="002B7246" w:rsidRPr="002B7246">
          <w:rPr>
            <w:color w:val="0000FF"/>
            <w:u w:val="single"/>
          </w:rPr>
          <w:t>Coflein</w:t>
        </w:r>
        <w:proofErr w:type="spellEnd"/>
      </w:hyperlink>
    </w:p>
    <w:p w14:paraId="1CAE70D7" w14:textId="77777777" w:rsidR="0057726E" w:rsidRPr="00641F50" w:rsidRDefault="0057726E">
      <w:pPr>
        <w:rPr>
          <w:rFonts w:ascii="Calibri" w:hAnsi="Calibri" w:cs="Calibri"/>
        </w:rPr>
      </w:pPr>
    </w:p>
    <w:p w14:paraId="614C936A" w14:textId="3F913FB3" w:rsidR="0057726E" w:rsidRPr="00641F50" w:rsidRDefault="0057726E">
      <w:pPr>
        <w:rPr>
          <w:rFonts w:ascii="Calibri" w:hAnsi="Calibri" w:cs="Calibri"/>
        </w:rPr>
      </w:pPr>
    </w:p>
    <w:p w14:paraId="349A235F" w14:textId="77777777" w:rsidR="005B2660" w:rsidRPr="00641F50" w:rsidRDefault="005B2660">
      <w:pPr>
        <w:rPr>
          <w:rFonts w:ascii="Calibri" w:hAnsi="Calibri" w:cs="Calibri"/>
        </w:rPr>
      </w:pPr>
    </w:p>
    <w:p w14:paraId="13219CC7" w14:textId="77777777" w:rsidR="005B2660" w:rsidRPr="00641F50" w:rsidRDefault="005B2660">
      <w:pPr>
        <w:rPr>
          <w:rFonts w:ascii="Calibri" w:hAnsi="Calibri" w:cs="Calibri"/>
        </w:rPr>
      </w:pPr>
    </w:p>
    <w:p w14:paraId="434DD977" w14:textId="77777777" w:rsidR="00243707" w:rsidRDefault="00243707" w:rsidP="00243707">
      <w:pPr>
        <w:rPr>
          <w:rFonts w:ascii="Calibri" w:hAnsi="Calibri" w:cs="Calibri"/>
          <w:sz w:val="32"/>
          <w:szCs w:val="32"/>
        </w:rPr>
      </w:pPr>
      <w:r w:rsidRPr="00641F50">
        <w:rPr>
          <w:rFonts w:ascii="Calibri" w:hAnsi="Calibri" w:cs="Calibri"/>
          <w:sz w:val="32"/>
          <w:szCs w:val="32"/>
        </w:rPr>
        <w:t>Visual and Sensory profile</w:t>
      </w:r>
    </w:p>
    <w:p w14:paraId="31FCAFB2" w14:textId="77777777" w:rsidR="002B7246" w:rsidRPr="00641F50" w:rsidRDefault="002B7246" w:rsidP="00243707">
      <w:pPr>
        <w:rPr>
          <w:rFonts w:ascii="Calibri" w:hAnsi="Calibri" w:cs="Calibri"/>
          <w:sz w:val="32"/>
          <w:szCs w:val="32"/>
        </w:rPr>
      </w:pPr>
    </w:p>
    <w:p w14:paraId="6AC2E535" w14:textId="19F053E6" w:rsidR="00DC4178" w:rsidRDefault="00160CE9" w:rsidP="00243707">
      <w:pPr>
        <w:rPr>
          <w:rFonts w:ascii="Calibri" w:hAnsi="Calibri" w:cs="Calibri"/>
        </w:rPr>
      </w:pPr>
      <w:r w:rsidRPr="00641F50">
        <w:rPr>
          <w:rFonts w:ascii="Calibri" w:hAnsi="Calibri" w:cs="Calibri"/>
        </w:rPr>
        <w:t xml:space="preserve">An attractive grade 11 </w:t>
      </w:r>
      <w:r w:rsidR="00C415EC" w:rsidRPr="00641F50">
        <w:rPr>
          <w:rFonts w:ascii="Calibri" w:hAnsi="Calibri" w:cs="Calibri"/>
        </w:rPr>
        <w:t xml:space="preserve">listed building situated on an ancient site with </w:t>
      </w:r>
      <w:proofErr w:type="gramStart"/>
      <w:r w:rsidR="00C415EC" w:rsidRPr="00641F50">
        <w:rPr>
          <w:rFonts w:ascii="Calibri" w:hAnsi="Calibri" w:cs="Calibri"/>
        </w:rPr>
        <w:t>several</w:t>
      </w:r>
      <w:proofErr w:type="gramEnd"/>
      <w:r w:rsidR="00C415EC" w:rsidRPr="00641F50">
        <w:rPr>
          <w:rFonts w:ascii="Calibri" w:hAnsi="Calibri" w:cs="Calibri"/>
        </w:rPr>
        <w:t xml:space="preserve"> phases of history shown in the layout of the grounds including the main phases of construction at 1830-40, 1980’s, 1990’</w:t>
      </w:r>
      <w:r w:rsidR="0031210F" w:rsidRPr="00641F50">
        <w:rPr>
          <w:rFonts w:ascii="Calibri" w:hAnsi="Calibri" w:cs="Calibri"/>
        </w:rPr>
        <w:t xml:space="preserve">s. </w:t>
      </w:r>
      <w:r w:rsidR="00142CE3" w:rsidRPr="00641F50">
        <w:rPr>
          <w:rFonts w:ascii="Calibri" w:hAnsi="Calibri" w:cs="Calibri"/>
        </w:rPr>
        <w:t>The</w:t>
      </w:r>
      <w:r w:rsidR="00C415EC" w:rsidRPr="00641F50">
        <w:rPr>
          <w:rFonts w:ascii="Calibri" w:hAnsi="Calibri" w:cs="Calibri"/>
        </w:rPr>
        <w:t xml:space="preserve"> gardens follow a now early nineteenth century framework with a walled kitchen garden and formal and informal gardens</w:t>
      </w:r>
      <w:r w:rsidR="0031210F" w:rsidRPr="00641F50">
        <w:rPr>
          <w:rFonts w:ascii="Calibri" w:hAnsi="Calibri" w:cs="Calibri"/>
        </w:rPr>
        <w:t xml:space="preserve">. </w:t>
      </w:r>
      <w:r w:rsidR="00C415EC" w:rsidRPr="00641F50">
        <w:rPr>
          <w:rFonts w:ascii="Calibri" w:hAnsi="Calibri" w:cs="Calibri"/>
        </w:rPr>
        <w:t xml:space="preserve">Being of a substantial nature </w:t>
      </w:r>
      <w:r w:rsidR="0031210F" w:rsidRPr="00641F50">
        <w:rPr>
          <w:rFonts w:ascii="Calibri" w:hAnsi="Calibri" w:cs="Calibri"/>
        </w:rPr>
        <w:t>situated on</w:t>
      </w:r>
      <w:r w:rsidR="00C415EC" w:rsidRPr="00641F50">
        <w:rPr>
          <w:rFonts w:ascii="Calibri" w:hAnsi="Calibri" w:cs="Calibri"/>
        </w:rPr>
        <w:t xml:space="preserve"> low-lying ground in the Aeron Valley</w:t>
      </w:r>
      <w:r w:rsidR="0031210F" w:rsidRPr="00641F50">
        <w:rPr>
          <w:rFonts w:ascii="Calibri" w:hAnsi="Calibri" w:cs="Calibri"/>
        </w:rPr>
        <w:t xml:space="preserve">. </w:t>
      </w:r>
      <w:r w:rsidR="000B60D3" w:rsidRPr="00641F50">
        <w:rPr>
          <w:rFonts w:ascii="Calibri" w:hAnsi="Calibri" w:cs="Calibri"/>
        </w:rPr>
        <w:t xml:space="preserve">The house </w:t>
      </w:r>
      <w:proofErr w:type="gramStart"/>
      <w:r w:rsidR="000B60D3" w:rsidRPr="00641F50">
        <w:rPr>
          <w:rFonts w:ascii="Calibri" w:hAnsi="Calibri" w:cs="Calibri"/>
        </w:rPr>
        <w:t>is elongated</w:t>
      </w:r>
      <w:proofErr w:type="gramEnd"/>
      <w:r w:rsidR="000B60D3" w:rsidRPr="00641F50">
        <w:rPr>
          <w:rFonts w:ascii="Calibri" w:hAnsi="Calibri" w:cs="Calibri"/>
        </w:rPr>
        <w:t xml:space="preserve"> east-west with </w:t>
      </w:r>
      <w:r w:rsidR="00142CE3" w:rsidRPr="00641F50">
        <w:rPr>
          <w:rFonts w:ascii="Calibri" w:hAnsi="Calibri" w:cs="Calibri"/>
        </w:rPr>
        <w:t xml:space="preserve">the </w:t>
      </w:r>
      <w:r w:rsidR="000B60D3" w:rsidRPr="00641F50">
        <w:rPr>
          <w:rFonts w:ascii="Calibri" w:hAnsi="Calibri" w:cs="Calibri"/>
        </w:rPr>
        <w:t xml:space="preserve">entrance on the north front with two service wings extending westward with an enclosed </w:t>
      </w:r>
      <w:r w:rsidR="0031210F" w:rsidRPr="00641F50">
        <w:rPr>
          <w:rFonts w:ascii="Calibri" w:hAnsi="Calibri" w:cs="Calibri"/>
        </w:rPr>
        <w:t>small, cobbled</w:t>
      </w:r>
      <w:r w:rsidR="000B60D3" w:rsidRPr="00641F50">
        <w:rPr>
          <w:rFonts w:ascii="Calibri" w:hAnsi="Calibri" w:cs="Calibri"/>
        </w:rPr>
        <w:t xml:space="preserve"> courtyard between them</w:t>
      </w:r>
      <w:r w:rsidR="0031210F" w:rsidRPr="00641F50">
        <w:rPr>
          <w:rFonts w:ascii="Calibri" w:hAnsi="Calibri" w:cs="Calibri"/>
        </w:rPr>
        <w:t xml:space="preserve">. </w:t>
      </w:r>
      <w:r w:rsidR="000B60D3" w:rsidRPr="00641F50">
        <w:rPr>
          <w:rFonts w:ascii="Calibri" w:hAnsi="Calibri" w:cs="Calibri"/>
        </w:rPr>
        <w:t xml:space="preserve">With its rendered stone and brick, </w:t>
      </w:r>
      <w:r w:rsidR="00142CE3" w:rsidRPr="00641F50">
        <w:rPr>
          <w:rFonts w:ascii="Calibri" w:hAnsi="Calibri" w:cs="Calibri"/>
        </w:rPr>
        <w:t>hipped slate roof, mullioned transomed sash windows and a hipped slate roof</w:t>
      </w:r>
      <w:proofErr w:type="gramStart"/>
      <w:r w:rsidR="00142CE3" w:rsidRPr="00641F50">
        <w:rPr>
          <w:rFonts w:ascii="Calibri" w:hAnsi="Calibri" w:cs="Calibri"/>
        </w:rPr>
        <w:t xml:space="preserve">.  </w:t>
      </w:r>
      <w:proofErr w:type="gramEnd"/>
      <w:r w:rsidR="00142CE3" w:rsidRPr="00641F50">
        <w:rPr>
          <w:rFonts w:ascii="Calibri" w:hAnsi="Calibri" w:cs="Calibri"/>
        </w:rPr>
        <w:t>The building itself is of relevant equal height at the east and west end block although the west is three story unlike the east end is three</w:t>
      </w:r>
      <w:r w:rsidR="0031210F" w:rsidRPr="00641F50">
        <w:rPr>
          <w:rFonts w:ascii="Calibri" w:hAnsi="Calibri" w:cs="Calibri"/>
        </w:rPr>
        <w:t xml:space="preserve">. </w:t>
      </w:r>
      <w:r w:rsidR="00142CE3" w:rsidRPr="00641F50">
        <w:rPr>
          <w:rFonts w:ascii="Calibri" w:hAnsi="Calibri" w:cs="Calibri"/>
        </w:rPr>
        <w:t>Entrance on the north front having a pitch-roofed porch while the north and south side of the cobbled court have verandas with pent roofs</w:t>
      </w:r>
      <w:proofErr w:type="gramStart"/>
      <w:r w:rsidR="00142CE3" w:rsidRPr="00641F50">
        <w:rPr>
          <w:rFonts w:ascii="Calibri" w:hAnsi="Calibri" w:cs="Calibri"/>
        </w:rPr>
        <w:t xml:space="preserve">.  </w:t>
      </w:r>
      <w:proofErr w:type="gramEnd"/>
      <w:r w:rsidR="00142CE3" w:rsidRPr="00641F50">
        <w:rPr>
          <w:rFonts w:ascii="Calibri" w:hAnsi="Calibri" w:cs="Calibri"/>
        </w:rPr>
        <w:t xml:space="preserve">East facing are further verandas with pent slate roof, single and double wooden </w:t>
      </w:r>
      <w:r w:rsidR="0031210F" w:rsidRPr="00641F50">
        <w:rPr>
          <w:rFonts w:ascii="Calibri" w:hAnsi="Calibri" w:cs="Calibri"/>
        </w:rPr>
        <w:t>piers,</w:t>
      </w:r>
      <w:r w:rsidR="00142CE3" w:rsidRPr="00641F50">
        <w:rPr>
          <w:rFonts w:ascii="Calibri" w:hAnsi="Calibri" w:cs="Calibri"/>
        </w:rPr>
        <w:t xml:space="preserve"> and a flagstone floor</w:t>
      </w:r>
      <w:proofErr w:type="gramStart"/>
      <w:r w:rsidR="00142CE3" w:rsidRPr="00641F50">
        <w:rPr>
          <w:rFonts w:ascii="Calibri" w:hAnsi="Calibri" w:cs="Calibri"/>
        </w:rPr>
        <w:t>.</w:t>
      </w:r>
      <w:r w:rsidR="001A79CD" w:rsidRPr="00641F50">
        <w:rPr>
          <w:rFonts w:ascii="Calibri" w:hAnsi="Calibri" w:cs="Calibri"/>
        </w:rPr>
        <w:t xml:space="preserve">  </w:t>
      </w:r>
      <w:proofErr w:type="gramEnd"/>
      <w:r w:rsidR="001A79CD" w:rsidRPr="00641F50">
        <w:rPr>
          <w:rFonts w:ascii="Calibri" w:hAnsi="Calibri" w:cs="Calibri"/>
        </w:rPr>
        <w:t>West of the house are north-south range of stables, attached to a double doored coach house south end facing</w:t>
      </w:r>
      <w:proofErr w:type="gramStart"/>
      <w:r w:rsidR="001A79CD" w:rsidRPr="00641F50">
        <w:rPr>
          <w:rFonts w:ascii="Calibri" w:hAnsi="Calibri" w:cs="Calibri"/>
        </w:rPr>
        <w:t xml:space="preserve">.  </w:t>
      </w:r>
      <w:proofErr w:type="gramEnd"/>
      <w:r w:rsidR="001A79CD" w:rsidRPr="00641F50">
        <w:rPr>
          <w:rFonts w:ascii="Calibri" w:hAnsi="Calibri" w:cs="Calibri"/>
        </w:rPr>
        <w:t xml:space="preserve">The coach house door </w:t>
      </w:r>
      <w:proofErr w:type="gramStart"/>
      <w:r w:rsidR="0031210F" w:rsidRPr="00641F50">
        <w:rPr>
          <w:rFonts w:ascii="Calibri" w:hAnsi="Calibri" w:cs="Calibri"/>
        </w:rPr>
        <w:t>is</w:t>
      </w:r>
      <w:r w:rsidR="001A79CD" w:rsidRPr="00641F50">
        <w:rPr>
          <w:rFonts w:ascii="Calibri" w:hAnsi="Calibri" w:cs="Calibri"/>
        </w:rPr>
        <w:t xml:space="preserve"> </w:t>
      </w:r>
      <w:r w:rsidR="0031210F" w:rsidRPr="00641F50">
        <w:rPr>
          <w:rFonts w:ascii="Calibri" w:hAnsi="Calibri" w:cs="Calibri"/>
        </w:rPr>
        <w:t>over hung</w:t>
      </w:r>
      <w:proofErr w:type="gramEnd"/>
      <w:r w:rsidR="0031210F" w:rsidRPr="00641F50">
        <w:rPr>
          <w:rFonts w:ascii="Calibri" w:hAnsi="Calibri" w:cs="Calibri"/>
        </w:rPr>
        <w:t xml:space="preserve"> </w:t>
      </w:r>
      <w:r w:rsidR="001A79CD" w:rsidRPr="00641F50">
        <w:rPr>
          <w:rFonts w:ascii="Calibri" w:hAnsi="Calibri" w:cs="Calibri"/>
        </w:rPr>
        <w:t>by</w:t>
      </w:r>
      <w:r w:rsidR="0084509F" w:rsidRPr="00641F50">
        <w:rPr>
          <w:rFonts w:ascii="Calibri" w:hAnsi="Calibri" w:cs="Calibri"/>
        </w:rPr>
        <w:t xml:space="preserve"> a dovecote situated under the pitched roof with modern garages built in front</w:t>
      </w:r>
      <w:r w:rsidR="0031210F" w:rsidRPr="00641F50">
        <w:rPr>
          <w:rFonts w:ascii="Calibri" w:hAnsi="Calibri" w:cs="Calibri"/>
        </w:rPr>
        <w:t xml:space="preserve">. </w:t>
      </w:r>
      <w:r w:rsidR="0084509F" w:rsidRPr="00641F50">
        <w:rPr>
          <w:rFonts w:ascii="Calibri" w:hAnsi="Calibri" w:cs="Calibri"/>
        </w:rPr>
        <w:t xml:space="preserve">Bounded to the yard on the south is a 3m hight rubble stone wall inclusive of a doorway leading into the garden and to the west ranges of single and double </w:t>
      </w:r>
      <w:r w:rsidR="0031210F" w:rsidRPr="00641F50">
        <w:rPr>
          <w:rFonts w:ascii="Calibri" w:hAnsi="Calibri" w:cs="Calibri"/>
        </w:rPr>
        <w:t>storey farm</w:t>
      </w:r>
      <w:r w:rsidR="0084509F" w:rsidRPr="00641F50">
        <w:rPr>
          <w:rFonts w:ascii="Calibri" w:hAnsi="Calibri" w:cs="Calibri"/>
        </w:rPr>
        <w:t xml:space="preserve"> buildings</w:t>
      </w:r>
      <w:r w:rsidR="0031210F" w:rsidRPr="00641F50">
        <w:rPr>
          <w:rFonts w:ascii="Calibri" w:hAnsi="Calibri" w:cs="Calibri"/>
        </w:rPr>
        <w:t xml:space="preserve">. </w:t>
      </w:r>
      <w:r w:rsidR="0069306A" w:rsidRPr="00641F50">
        <w:rPr>
          <w:rFonts w:ascii="Calibri" w:hAnsi="Calibri" w:cs="Calibri"/>
        </w:rPr>
        <w:t>Traces of the chapel and cemetery enclosure are no longer visible as they are located now in a field of pasture with the southeast part have being built up as made ground and concreted over in the late 20</w:t>
      </w:r>
      <w:r w:rsidR="0069306A" w:rsidRPr="00641F50">
        <w:rPr>
          <w:rFonts w:ascii="Calibri" w:hAnsi="Calibri" w:cs="Calibri"/>
          <w:vertAlign w:val="superscript"/>
        </w:rPr>
        <w:t>th</w:t>
      </w:r>
      <w:r w:rsidR="0069306A" w:rsidRPr="00641F50">
        <w:rPr>
          <w:rFonts w:ascii="Calibri" w:hAnsi="Calibri" w:cs="Calibri"/>
        </w:rPr>
        <w:t xml:space="preserve"> century, however in the late 19</w:t>
      </w:r>
      <w:r w:rsidR="0069306A" w:rsidRPr="00641F50">
        <w:rPr>
          <w:rFonts w:ascii="Calibri" w:hAnsi="Calibri" w:cs="Calibri"/>
          <w:vertAlign w:val="superscript"/>
        </w:rPr>
        <w:t>th</w:t>
      </w:r>
      <w:r w:rsidR="0069306A" w:rsidRPr="00641F50">
        <w:rPr>
          <w:rFonts w:ascii="Calibri" w:hAnsi="Calibri" w:cs="Calibri"/>
        </w:rPr>
        <w:t xml:space="preserve"> century the Chapel was recorded on the first edition Ordnance survey map of 1891.  occupies a river terrace at c.68m O.D., </w:t>
      </w:r>
      <w:proofErr w:type="gramStart"/>
      <w:r w:rsidR="0069306A" w:rsidRPr="00641F50">
        <w:rPr>
          <w:rFonts w:ascii="Calibri" w:hAnsi="Calibri" w:cs="Calibri"/>
        </w:rPr>
        <w:t>a few</w:t>
      </w:r>
      <w:proofErr w:type="gramEnd"/>
      <w:r w:rsidR="0069306A" w:rsidRPr="00641F50">
        <w:rPr>
          <w:rFonts w:ascii="Calibri" w:hAnsi="Calibri" w:cs="Calibri"/>
        </w:rPr>
        <w:t xml:space="preserve"> metres above the floodplain of the </w:t>
      </w:r>
      <w:r w:rsidR="0031210F" w:rsidRPr="00641F50">
        <w:rPr>
          <w:rFonts w:ascii="Calibri" w:hAnsi="Calibri" w:cs="Calibri"/>
        </w:rPr>
        <w:t>river</w:t>
      </w:r>
      <w:r w:rsidR="0069306A" w:rsidRPr="00641F50">
        <w:rPr>
          <w:rFonts w:ascii="Calibri" w:hAnsi="Calibri" w:cs="Calibri"/>
        </w:rPr>
        <w:t xml:space="preserve"> Aeron in the community of Llanfihangel Ystrad, </w:t>
      </w:r>
    </w:p>
    <w:p w14:paraId="526E3C6B" w14:textId="61201AAB" w:rsidR="00FD63F8" w:rsidRDefault="00FD63F8" w:rsidP="00243707">
      <w:pPr>
        <w:rPr>
          <w:rFonts w:ascii="Calibri" w:hAnsi="Calibri" w:cs="Calibri"/>
        </w:rPr>
      </w:pPr>
      <w:r>
        <w:rPr>
          <w:rFonts w:ascii="Calibri" w:hAnsi="Calibri" w:cs="Calibri"/>
          <w:noProof/>
        </w:rPr>
        <w:lastRenderedPageBreak/>
        <w:drawing>
          <wp:inline distT="0" distB="0" distL="0" distR="0" wp14:anchorId="27ABFF12" wp14:editId="5F60E959">
            <wp:extent cx="4191000" cy="2565400"/>
            <wp:effectExtent l="0" t="0" r="0" b="6350"/>
            <wp:docPr id="1210506606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0506606" name="Picture 1210506606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584" t="12082" r="15824" b="8317"/>
                    <a:stretch/>
                  </pic:blipFill>
                  <pic:spPr bwMode="auto">
                    <a:xfrm>
                      <a:off x="0" y="0"/>
                      <a:ext cx="4192373" cy="25662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BC3B38A" w14:textId="38AAD753" w:rsidR="00FD63F8" w:rsidRDefault="00FD63F8" w:rsidP="00243707">
      <w:r>
        <w:rPr>
          <w:rFonts w:ascii="Calibri" w:hAnsi="Calibri" w:cs="Calibri"/>
        </w:rPr>
        <w:t xml:space="preserve">Fig </w:t>
      </w:r>
      <w:r w:rsidR="002B7246">
        <w:rPr>
          <w:rFonts w:ascii="Calibri" w:hAnsi="Calibri" w:cs="Calibri"/>
        </w:rPr>
        <w:t>5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LLanllyr</w:t>
      </w:r>
      <w:proofErr w:type="spellEnd"/>
      <w:r>
        <w:rPr>
          <w:rFonts w:ascii="Calibri" w:hAnsi="Calibri" w:cs="Calibri"/>
        </w:rPr>
        <w:t xml:space="preserve"> house accessed 25</w:t>
      </w:r>
      <w:r w:rsidRPr="00FD63F8">
        <w:rPr>
          <w:rFonts w:ascii="Calibri" w:hAnsi="Calibri" w:cs="Calibri"/>
          <w:vertAlign w:val="superscript"/>
        </w:rPr>
        <w:t>th</w:t>
      </w:r>
      <w:r>
        <w:rPr>
          <w:rFonts w:ascii="Calibri" w:hAnsi="Calibri" w:cs="Calibri"/>
        </w:rPr>
        <w:t xml:space="preserve"> May </w:t>
      </w:r>
      <w:hyperlink r:id="rId15" w:history="1">
        <w:r w:rsidRPr="00FD63F8">
          <w:rPr>
            <w:color w:val="0000FF"/>
            <w:u w:val="single"/>
          </w:rPr>
          <w:t xml:space="preserve">Sites (13) | </w:t>
        </w:r>
        <w:proofErr w:type="spellStart"/>
        <w:r w:rsidRPr="00FD63F8">
          <w:rPr>
            <w:color w:val="0000FF"/>
            <w:u w:val="single"/>
          </w:rPr>
          <w:t>Coflein</w:t>
        </w:r>
        <w:proofErr w:type="spellEnd"/>
      </w:hyperlink>
    </w:p>
    <w:p w14:paraId="37572D7B" w14:textId="77777777" w:rsidR="00243707" w:rsidRDefault="00243707">
      <w:pPr>
        <w:rPr>
          <w:rFonts w:ascii="Calibri" w:hAnsi="Calibri" w:cs="Calibri"/>
          <w:sz w:val="32"/>
          <w:szCs w:val="32"/>
        </w:rPr>
      </w:pPr>
    </w:p>
    <w:p w14:paraId="01A56439" w14:textId="77777777" w:rsidR="00FD63F8" w:rsidRPr="00FD63F8" w:rsidRDefault="00FD63F8">
      <w:pPr>
        <w:rPr>
          <w:rFonts w:ascii="Calibri" w:hAnsi="Calibri" w:cs="Calibri"/>
          <w:sz w:val="32"/>
          <w:szCs w:val="32"/>
        </w:rPr>
      </w:pPr>
    </w:p>
    <w:p w14:paraId="20896959" w14:textId="77777777" w:rsidR="009A1457" w:rsidRDefault="00977BC3" w:rsidP="00977BC3">
      <w:pPr>
        <w:rPr>
          <w:rFonts w:ascii="Calibri" w:hAnsi="Calibri" w:cs="Calibri"/>
          <w:sz w:val="32"/>
          <w:szCs w:val="32"/>
        </w:rPr>
      </w:pPr>
      <w:r w:rsidRPr="00FD63F8">
        <w:rPr>
          <w:rFonts w:ascii="Calibri" w:hAnsi="Calibri" w:cs="Calibri"/>
          <w:sz w:val="32"/>
          <w:szCs w:val="32"/>
        </w:rPr>
        <w:t>Geological Landscape influences</w:t>
      </w:r>
    </w:p>
    <w:p w14:paraId="318B5779" w14:textId="77777777" w:rsidR="002B7246" w:rsidRPr="00FD63F8" w:rsidRDefault="002B7246" w:rsidP="00977BC3">
      <w:pPr>
        <w:rPr>
          <w:rFonts w:ascii="Calibri" w:hAnsi="Calibri" w:cs="Calibri"/>
          <w:sz w:val="32"/>
          <w:szCs w:val="32"/>
        </w:rPr>
      </w:pPr>
    </w:p>
    <w:p w14:paraId="31A23406" w14:textId="34A6899B" w:rsidR="006D0FE4" w:rsidRPr="002B7246" w:rsidRDefault="009A1457">
      <w:pPr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</w:pPr>
      <w:r w:rsidRPr="00641F50">
        <w:rPr>
          <w:rFonts w:ascii="Calibri" w:hAnsi="Calibri" w:cs="Calibri"/>
        </w:rPr>
        <w:t>Rivers re-occupied the valley due to melting of the glacier system leaving increase glacier deposits</w:t>
      </w:r>
      <w:r w:rsidRPr="00641F50">
        <w:rPr>
          <w:rFonts w:ascii="Calibri" w:hAnsi="Calibri" w:cs="Calibri"/>
        </w:rPr>
        <w:t xml:space="preserve"> </w:t>
      </w:r>
      <w:r w:rsidRPr="00641F50">
        <w:rPr>
          <w:rFonts w:ascii="Calibri" w:hAnsi="Calibri" w:cs="Calibri"/>
        </w:rPr>
        <w:t xml:space="preserve">resulting in in water lake land forms, floodplain terraces which is apparent in the Aeron Valley near </w:t>
      </w:r>
      <w:proofErr w:type="spellStart"/>
      <w:r w:rsidRPr="00641F50">
        <w:rPr>
          <w:rFonts w:ascii="Calibri" w:hAnsi="Calibri" w:cs="Calibri"/>
        </w:rPr>
        <w:t>Ystrad</w:t>
      </w:r>
      <w:proofErr w:type="spellEnd"/>
      <w:r w:rsidRPr="00641F50">
        <w:rPr>
          <w:rFonts w:ascii="Calibri" w:hAnsi="Calibri" w:cs="Calibri"/>
        </w:rPr>
        <w:t xml:space="preserve"> Aeron </w:t>
      </w:r>
      <w:r w:rsidRPr="00641F50">
        <w:rPr>
          <w:rFonts w:ascii="Calibri" w:hAnsi="Calibri" w:cs="Calibri"/>
        </w:rPr>
        <w:fldChar w:fldCharType="begin"/>
      </w:r>
      <w:r w:rsidRPr="00641F50">
        <w:rPr>
          <w:rFonts w:ascii="Calibri" w:hAnsi="Calibri" w:cs="Calibri"/>
        </w:rPr>
        <w:instrText xml:space="preserve"> ADDIN ZOTERO_ITEM CSL_CITATION {"citationID":"ExkAf8OH","properties":{"formattedCitation":"(Morris, no date)","plainCitation":"(Morris, no date)","noteIndex":0},"citationItems":[{"id":221,"uris":["http://zotero.org/users/12355276/items/YMQY7NKJ"],"itemData":{"id":221,"type":"article-journal","language":"en","source":"Zotero","title":"NLCA25 Bro Ceredigion","author":[{"family":"Morris","given":"Laura"}]}}],"schema":"https://github.com/citation-style-language/schema/raw/master/csl-citation.json"} </w:instrText>
      </w:r>
      <w:r w:rsidRPr="00641F50">
        <w:rPr>
          <w:rFonts w:ascii="Calibri" w:hAnsi="Calibri" w:cs="Calibri"/>
        </w:rPr>
        <w:fldChar w:fldCharType="separate"/>
      </w:r>
      <w:r w:rsidRPr="00641F50">
        <w:rPr>
          <w:rFonts w:ascii="Calibri" w:hAnsi="Calibri" w:cs="Calibri"/>
        </w:rPr>
        <w:t>(Morris, 2014)</w:t>
      </w:r>
      <w:r w:rsidRPr="00641F50">
        <w:rPr>
          <w:rFonts w:ascii="Calibri" w:hAnsi="Calibri" w:cs="Calibri"/>
        </w:rPr>
        <w:fldChar w:fldCharType="end"/>
      </w:r>
      <w:r w:rsidRPr="00641F50">
        <w:rPr>
          <w:rFonts w:ascii="Calibri" w:hAnsi="Calibri" w:cs="Calibri"/>
        </w:rPr>
        <w:t xml:space="preserve">. </w:t>
      </w:r>
      <w:r w:rsidRPr="00641F50">
        <w:rPr>
          <w:rFonts w:ascii="Calibri" w:hAnsi="Calibri" w:cs="Calibri"/>
        </w:rPr>
        <w:t xml:space="preserve">With the river Aeron running westwards between </w:t>
      </w:r>
      <w:proofErr w:type="spellStart"/>
      <w:r w:rsidRPr="00641F50">
        <w:rPr>
          <w:rFonts w:ascii="Calibri" w:hAnsi="Calibri" w:cs="Calibri"/>
        </w:rPr>
        <w:t>LLanllyr</w:t>
      </w:r>
      <w:proofErr w:type="spellEnd"/>
      <w:r w:rsidRPr="00641F50">
        <w:rPr>
          <w:rFonts w:ascii="Calibri" w:hAnsi="Calibri" w:cs="Calibri"/>
        </w:rPr>
        <w:t xml:space="preserve"> and the village of </w:t>
      </w:r>
      <w:proofErr w:type="spellStart"/>
      <w:r w:rsidRPr="00641F50">
        <w:rPr>
          <w:rFonts w:ascii="Calibri" w:hAnsi="Calibri" w:cs="Calibri"/>
        </w:rPr>
        <w:t>Talsarn</w:t>
      </w:r>
      <w:proofErr w:type="spellEnd"/>
      <w:proofErr w:type="gramStart"/>
      <w:r w:rsidRPr="00641F50">
        <w:rPr>
          <w:rFonts w:ascii="Calibri" w:hAnsi="Calibri" w:cs="Calibri"/>
        </w:rPr>
        <w:t xml:space="preserve">.  </w:t>
      </w:r>
      <w:proofErr w:type="gramEnd"/>
      <w:r w:rsidRPr="00641F50">
        <w:rPr>
          <w:rFonts w:ascii="Calibri" w:hAnsi="Calibri" w:cs="Calibri"/>
        </w:rPr>
        <w:t xml:space="preserve">The Aeron valley itself stretches from the harbour town of Aberaeron on the Ceredigion coast near the summit of </w:t>
      </w:r>
      <w:proofErr w:type="spellStart"/>
      <w:r w:rsidRPr="00641F50">
        <w:rPr>
          <w:rFonts w:ascii="Calibri" w:hAnsi="Calibri" w:cs="Calibri"/>
        </w:rPr>
        <w:t>Mynydd</w:t>
      </w:r>
      <w:proofErr w:type="spellEnd"/>
      <w:r w:rsidRPr="00641F50">
        <w:rPr>
          <w:rFonts w:ascii="Calibri" w:hAnsi="Calibri" w:cs="Calibri"/>
        </w:rPr>
        <w:t xml:space="preserve"> Bach</w:t>
      </w:r>
      <w:r w:rsidRPr="00641F50">
        <w:rPr>
          <w:rFonts w:ascii="Calibri" w:hAnsi="Calibri" w:cs="Calibri"/>
        </w:rPr>
        <w:fldChar w:fldCharType="begin"/>
      </w:r>
      <w:r w:rsidRPr="00641F50">
        <w:rPr>
          <w:rFonts w:ascii="Calibri" w:hAnsi="Calibri" w:cs="Calibri"/>
        </w:rPr>
        <w:instrText xml:space="preserve"> ADDIN ZOTERO_ITEM CSL_CITATION {"citationID":"x4QluhPw","properties":{"formattedCitation":"({\\i{}Aeron valley and the Mynydd Bach - Discover Ceredigion}, no date)","plainCitation":"(Aeron valley and the Mynydd Bach - Discover Ceredigion, no date)","noteIndex":0},"citationItems":[{"id":225,"uris":["http://zotero.org/users/12355276/items/YP8WGNNL"],"itemData":{"id":225,"type":"webpage","title":"Aeron valley and the Mynydd Bach - Discover Ceredigion","URL":"https://www.discoverceredigion.wales/areas-of-ceredigion/ceredigions-river-valley-routes/aeron-arth-and-wyre/","accessed":{"date-parts":[["2024",5,23]]}}}],"schema":"https://github.com/citation-style-language/schema/raw/master/csl-citation.json"} </w:instrText>
      </w:r>
      <w:r w:rsidRPr="00641F50">
        <w:rPr>
          <w:rFonts w:ascii="Calibri" w:hAnsi="Calibri" w:cs="Calibri"/>
        </w:rPr>
        <w:fldChar w:fldCharType="separate"/>
      </w:r>
      <w:r w:rsidRPr="00641F50">
        <w:rPr>
          <w:rFonts w:ascii="Calibri" w:hAnsi="Calibri" w:cs="Calibri"/>
          <w:kern w:val="0"/>
        </w:rPr>
        <w:t>(</w:t>
      </w:r>
      <w:r w:rsidRPr="00641F50">
        <w:rPr>
          <w:rFonts w:ascii="Calibri" w:hAnsi="Calibri" w:cs="Calibri"/>
          <w:i/>
          <w:iCs/>
          <w:kern w:val="0"/>
        </w:rPr>
        <w:t xml:space="preserve">Aeron valley and the </w:t>
      </w:r>
      <w:proofErr w:type="spellStart"/>
      <w:r w:rsidRPr="00641F50">
        <w:rPr>
          <w:rFonts w:ascii="Calibri" w:hAnsi="Calibri" w:cs="Calibri"/>
          <w:i/>
          <w:iCs/>
          <w:kern w:val="0"/>
        </w:rPr>
        <w:t>Mynydd</w:t>
      </w:r>
      <w:proofErr w:type="spellEnd"/>
      <w:r w:rsidRPr="00641F50">
        <w:rPr>
          <w:rFonts w:ascii="Calibri" w:hAnsi="Calibri" w:cs="Calibri"/>
          <w:i/>
          <w:iCs/>
          <w:kern w:val="0"/>
        </w:rPr>
        <w:t xml:space="preserve"> Bach - Discover Ceredigion</w:t>
      </w:r>
      <w:r w:rsidRPr="00641F50">
        <w:rPr>
          <w:rFonts w:ascii="Calibri" w:hAnsi="Calibri" w:cs="Calibri"/>
          <w:kern w:val="0"/>
        </w:rPr>
        <w:t>, 2024)</w:t>
      </w:r>
      <w:r w:rsidRPr="00641F50">
        <w:rPr>
          <w:rFonts w:ascii="Calibri" w:hAnsi="Calibri" w:cs="Calibri"/>
        </w:rPr>
        <w:fldChar w:fldCharType="end"/>
      </w:r>
      <w:r w:rsidRPr="00641F50">
        <w:rPr>
          <w:rFonts w:ascii="Calibri" w:hAnsi="Calibri" w:cs="Calibri"/>
        </w:rPr>
        <w:t xml:space="preserve">.  Aeron translated into English meaning berries referring to its  fruitfulness  of the Aeron valley </w:t>
      </w:r>
      <w:r w:rsidRPr="00641F50">
        <w:rPr>
          <w:rFonts w:ascii="Calibri" w:hAnsi="Calibri" w:cs="Calibri"/>
        </w:rPr>
        <w:fldChar w:fldCharType="begin"/>
      </w:r>
      <w:r w:rsidRPr="00641F50">
        <w:rPr>
          <w:rFonts w:ascii="Calibri" w:hAnsi="Calibri" w:cs="Calibri"/>
        </w:rPr>
        <w:instrText xml:space="preserve"> ADDIN ZOTERO_ITEM CSL_CITATION {"citationID":"lPCVmF06","properties":{"formattedCitation":"({\\i{}Aeron valley and the Mynydd Bach - Discover Ceredigion}, no date)","plainCitation":"(Aeron valley and the Mynydd Bach - Discover Ceredigion, no date)","noteIndex":0},"citationItems":[{"id":225,"uris":["http://zotero.org/users/12355276/items/YP8WGNNL"],"itemData":{"id":225,"type":"webpage","title":"Aeron valley and the Mynydd Bach - Discover Ceredigion","URL":"https://www.discoverceredigion.wales/areas-of-ceredigion/ceredigions-river-valley-routes/aeron-arth-and-wyre/","accessed":{"date-parts":[["2024",5,23]]}}}],"schema":"https://github.com/citation-style-language/schema/raw/master/csl-citation.json"} </w:instrText>
      </w:r>
      <w:r w:rsidRPr="00641F50">
        <w:rPr>
          <w:rFonts w:ascii="Calibri" w:hAnsi="Calibri" w:cs="Calibri"/>
        </w:rPr>
        <w:fldChar w:fldCharType="separate"/>
      </w:r>
      <w:r w:rsidRPr="00641F50">
        <w:rPr>
          <w:rFonts w:ascii="Calibri" w:hAnsi="Calibri" w:cs="Calibri"/>
          <w:kern w:val="0"/>
        </w:rPr>
        <w:t>(</w:t>
      </w:r>
      <w:r w:rsidRPr="00641F50">
        <w:rPr>
          <w:rFonts w:ascii="Calibri" w:hAnsi="Calibri" w:cs="Calibri"/>
          <w:i/>
          <w:iCs/>
          <w:kern w:val="0"/>
        </w:rPr>
        <w:t xml:space="preserve">Aeron valley and the </w:t>
      </w:r>
      <w:proofErr w:type="spellStart"/>
      <w:r w:rsidRPr="00641F50">
        <w:rPr>
          <w:rFonts w:ascii="Calibri" w:hAnsi="Calibri" w:cs="Calibri"/>
          <w:i/>
          <w:iCs/>
          <w:kern w:val="0"/>
        </w:rPr>
        <w:t>Mynydd</w:t>
      </w:r>
      <w:proofErr w:type="spellEnd"/>
      <w:r w:rsidRPr="00641F50">
        <w:rPr>
          <w:rFonts w:ascii="Calibri" w:hAnsi="Calibri" w:cs="Calibri"/>
          <w:i/>
          <w:iCs/>
          <w:kern w:val="0"/>
        </w:rPr>
        <w:t xml:space="preserve"> Bach - Discover Ceredigion</w:t>
      </w:r>
      <w:r w:rsidRPr="00641F50">
        <w:rPr>
          <w:rFonts w:ascii="Calibri" w:hAnsi="Calibri" w:cs="Calibri"/>
          <w:kern w:val="0"/>
        </w:rPr>
        <w:t>, 2024)</w:t>
      </w:r>
      <w:r w:rsidRPr="00641F50">
        <w:rPr>
          <w:rFonts w:ascii="Calibri" w:hAnsi="Calibri" w:cs="Calibri"/>
        </w:rPr>
        <w:fldChar w:fldCharType="end"/>
      </w:r>
      <w:r w:rsidRPr="00641F50">
        <w:rPr>
          <w:rFonts w:ascii="Calibri" w:hAnsi="Calibri" w:cs="Calibri"/>
        </w:rPr>
        <w:t xml:space="preserve">,   Steep slopes around the valley provide a wealth of woodland, natural springs  aiding in producing  fruitful grazing  attracting many of the country’s first organic farms to be setup and become successful in the area.  The village of </w:t>
      </w:r>
      <w:proofErr w:type="spellStart"/>
      <w:r w:rsidRPr="00641F50">
        <w:rPr>
          <w:rFonts w:ascii="Calibri" w:hAnsi="Calibri" w:cs="Calibri"/>
        </w:rPr>
        <w:t>Aberarth</w:t>
      </w:r>
      <w:proofErr w:type="spellEnd"/>
      <w:r w:rsidRPr="00641F50">
        <w:rPr>
          <w:rFonts w:ascii="Calibri" w:hAnsi="Calibri" w:cs="Calibri"/>
        </w:rPr>
        <w:t xml:space="preserve"> lies about a mile and a half north along the Ceredigion coastal path north of Aberaeron, with a </w:t>
      </w:r>
      <w:r w:rsidR="00A82230" w:rsidRPr="00641F50">
        <w:rPr>
          <w:rFonts w:ascii="Calibri" w:hAnsi="Calibri" w:cs="Calibri"/>
        </w:rPr>
        <w:t>preexisting</w:t>
      </w:r>
      <w:r w:rsidRPr="00641F50">
        <w:rPr>
          <w:rFonts w:ascii="Calibri" w:hAnsi="Calibri" w:cs="Calibri"/>
        </w:rPr>
        <w:t xml:space="preserve"> castle present </w:t>
      </w:r>
      <w:proofErr w:type="gramStart"/>
      <w:r w:rsidRPr="00641F50">
        <w:rPr>
          <w:rFonts w:ascii="Calibri" w:hAnsi="Calibri" w:cs="Calibri"/>
        </w:rPr>
        <w:t>100</w:t>
      </w:r>
      <w:proofErr w:type="gramEnd"/>
      <w:r w:rsidRPr="00641F50">
        <w:rPr>
          <w:rFonts w:ascii="Calibri" w:hAnsi="Calibri" w:cs="Calibri"/>
        </w:rPr>
        <w:t xml:space="preserve"> years prior to the Normans influence.  Previously attracting retiree sea captains from the Georgian period and throughout the next </w:t>
      </w:r>
      <w:proofErr w:type="gramStart"/>
      <w:r w:rsidRPr="00641F50">
        <w:rPr>
          <w:rFonts w:ascii="Calibri" w:hAnsi="Calibri" w:cs="Calibri"/>
        </w:rPr>
        <w:t>200</w:t>
      </w:r>
      <w:proofErr w:type="gramEnd"/>
      <w:r w:rsidRPr="00641F50">
        <w:rPr>
          <w:rFonts w:ascii="Calibri" w:hAnsi="Calibri" w:cs="Calibri"/>
        </w:rPr>
        <w:t xml:space="preserve"> years and boasting most larger houses built in the Victorian period.   Strata Florida the founder of the </w:t>
      </w:r>
      <w:proofErr w:type="spellStart"/>
      <w:r w:rsidRPr="00641F50">
        <w:rPr>
          <w:rFonts w:ascii="Calibri" w:hAnsi="Calibri" w:cs="Calibri"/>
        </w:rPr>
        <w:t>Llanyllr</w:t>
      </w:r>
      <w:proofErr w:type="spellEnd"/>
      <w:r w:rsidRPr="00641F50">
        <w:rPr>
          <w:rFonts w:ascii="Calibri" w:hAnsi="Calibri" w:cs="Calibri"/>
        </w:rPr>
        <w:t xml:space="preserve"> nunnery prior to the mansion had reserved fishing rights here and vast fishing traps were created and contributed to the success and daily requirements for the nunnery and locals</w:t>
      </w:r>
      <w:proofErr w:type="gramStart"/>
      <w:r w:rsidR="00124117" w:rsidRPr="00641F50">
        <w:rPr>
          <w:rFonts w:ascii="Calibri" w:hAnsi="Calibri" w:cs="Calibri"/>
        </w:rPr>
        <w:t xml:space="preserve">.  </w:t>
      </w:r>
      <w:proofErr w:type="gramEnd"/>
      <w:r w:rsidRPr="00641F50">
        <w:rPr>
          <w:rFonts w:ascii="Calibri" w:hAnsi="Calibri" w:cs="Calibri"/>
        </w:rPr>
        <w:t>The</w:t>
      </w:r>
      <w:r w:rsidR="006D0FE4" w:rsidRPr="00641F50">
        <w:rPr>
          <w:rFonts w:ascii="Calibri" w:hAnsi="Calibri" w:cs="Calibri"/>
        </w:rPr>
        <w:t xml:space="preserve"> </w:t>
      </w:r>
      <w:r w:rsidRPr="00641F50">
        <w:rPr>
          <w:rFonts w:ascii="Calibri" w:hAnsi="Calibri" w:cs="Calibri"/>
        </w:rPr>
        <w:t>village remained a resourceful and successful shipbuilding village before the 1850’</w:t>
      </w:r>
      <w:proofErr w:type="gramStart"/>
      <w:r w:rsidRPr="00641F50">
        <w:rPr>
          <w:rFonts w:ascii="Calibri" w:hAnsi="Calibri" w:cs="Calibri"/>
        </w:rPr>
        <w:t xml:space="preserve">s.  </w:t>
      </w:r>
      <w:proofErr w:type="gramEnd"/>
      <w:r w:rsidR="006D0FE4" w:rsidRPr="00641F50">
        <w:rPr>
          <w:rFonts w:ascii="Calibri" w:hAnsi="Calibri" w:cs="Calibri"/>
        </w:rPr>
        <w:t xml:space="preserve">Harboured on the outskirts of the village of </w:t>
      </w:r>
      <w:proofErr w:type="spellStart"/>
      <w:r w:rsidR="006D0FE4" w:rsidRPr="00641F50">
        <w:rPr>
          <w:rFonts w:ascii="Calibri" w:hAnsi="Calibri" w:cs="Calibri"/>
        </w:rPr>
        <w:t>Talsarn</w:t>
      </w:r>
      <w:proofErr w:type="spellEnd"/>
      <w:r w:rsidR="006D0FE4" w:rsidRPr="00641F50">
        <w:rPr>
          <w:rFonts w:ascii="Calibri" w:hAnsi="Calibri" w:cs="Calibri"/>
        </w:rPr>
        <w:t xml:space="preserve"> which lies </w:t>
      </w:r>
      <w:proofErr w:type="gramStart"/>
      <w:r w:rsidR="006D0FE4" w:rsidRPr="00641F50">
        <w:rPr>
          <w:rFonts w:ascii="Calibri" w:hAnsi="Calibri" w:cs="Calibri"/>
        </w:rPr>
        <w:t>16</w:t>
      </w:r>
      <w:proofErr w:type="gramEnd"/>
      <w:r w:rsidR="006D0FE4" w:rsidRPr="00641F50">
        <w:rPr>
          <w:rFonts w:ascii="Calibri" w:hAnsi="Calibri" w:cs="Calibri"/>
        </w:rPr>
        <w:t xml:space="preserve"> miles south of Aberystwyth and 64 miles north-west of Cardiff </w:t>
      </w:r>
      <w:r w:rsidR="001A3B19" w:rsidRPr="00641F50">
        <w:rPr>
          <w:rFonts w:ascii="Calibri" w:hAnsi="Calibri" w:cs="Calibri"/>
        </w:rPr>
        <w:t>the area</w:t>
      </w:r>
      <w:r w:rsidR="006D0FE4" w:rsidRPr="00641F50">
        <w:rPr>
          <w:rFonts w:ascii="Calibri" w:hAnsi="Calibri" w:cs="Calibri"/>
        </w:rPr>
        <w:t xml:space="preserve"> boasts</w:t>
      </w:r>
      <w:r w:rsidR="001A3B19" w:rsidRPr="00641F50">
        <w:rPr>
          <w:rFonts w:ascii="Calibri" w:hAnsi="Calibri" w:cs="Calibri"/>
        </w:rPr>
        <w:t xml:space="preserve"> </w:t>
      </w:r>
      <w:r w:rsidR="006D0FE4" w:rsidRPr="00641F50">
        <w:rPr>
          <w:rFonts w:ascii="Calibri" w:hAnsi="Calibri" w:cs="Calibri"/>
        </w:rPr>
        <w:t>neighbouring mansio</w:t>
      </w:r>
      <w:r w:rsidR="001A3B19" w:rsidRPr="00641F50">
        <w:rPr>
          <w:rFonts w:ascii="Calibri" w:hAnsi="Calibri" w:cs="Calibri"/>
        </w:rPr>
        <w:t xml:space="preserve">ns in its vicinity from </w:t>
      </w:r>
      <w:proofErr w:type="spellStart"/>
      <w:r w:rsidR="001A3B19" w:rsidRPr="00641F50">
        <w:rPr>
          <w:rFonts w:ascii="Calibri" w:hAnsi="Calibri" w:cs="Calibri"/>
        </w:rPr>
        <w:t>Abermeurig</w:t>
      </w:r>
      <w:proofErr w:type="spellEnd"/>
      <w:r w:rsidR="001A3B19" w:rsidRPr="00641F50">
        <w:rPr>
          <w:rFonts w:ascii="Calibri" w:hAnsi="Calibri" w:cs="Calibri"/>
        </w:rPr>
        <w:t xml:space="preserve">, Plas </w:t>
      </w:r>
      <w:proofErr w:type="spellStart"/>
      <w:r w:rsidR="001A3B19" w:rsidRPr="00641F50">
        <w:rPr>
          <w:rFonts w:ascii="Calibri" w:hAnsi="Calibri" w:cs="Calibri"/>
        </w:rPr>
        <w:t>Trefilan</w:t>
      </w:r>
      <w:proofErr w:type="spellEnd"/>
      <w:r w:rsidR="001A3B19" w:rsidRPr="00641F50">
        <w:rPr>
          <w:rFonts w:ascii="Calibri" w:hAnsi="Calibri" w:cs="Calibri"/>
        </w:rPr>
        <w:t xml:space="preserve"> and Plas Gelli and Ty Mawr being a substantial 17</w:t>
      </w:r>
      <w:r w:rsidR="001A3B19" w:rsidRPr="00641F50">
        <w:rPr>
          <w:rFonts w:ascii="Calibri" w:hAnsi="Calibri" w:cs="Calibri"/>
          <w:vertAlign w:val="superscript"/>
        </w:rPr>
        <w:t>th</w:t>
      </w:r>
      <w:r w:rsidR="001A3B19" w:rsidRPr="00641F50">
        <w:rPr>
          <w:rFonts w:ascii="Calibri" w:hAnsi="Calibri" w:cs="Calibri"/>
        </w:rPr>
        <w:t xml:space="preserve"> century farmhouse.</w:t>
      </w:r>
      <w:r w:rsidR="004D6443" w:rsidRPr="00641F50">
        <w:rPr>
          <w:rFonts w:ascii="Calibri" w:hAnsi="Calibri" w:cs="Calibri"/>
        </w:rPr>
        <w:t xml:space="preserve"> </w:t>
      </w:r>
      <w:proofErr w:type="spellStart"/>
      <w:proofErr w:type="gramStart"/>
      <w:r w:rsidR="004D6443" w:rsidRPr="00641F50">
        <w:rPr>
          <w:rFonts w:ascii="Calibri" w:hAnsi="Calibri" w:cs="Calibri"/>
        </w:rPr>
        <w:t>Llanyllr</w:t>
      </w:r>
      <w:proofErr w:type="spellEnd"/>
      <w:r w:rsidR="004D6443" w:rsidRPr="00641F50">
        <w:rPr>
          <w:rFonts w:ascii="Calibri" w:hAnsi="Calibri" w:cs="Calibri"/>
        </w:rPr>
        <w:t xml:space="preserve">  lies</w:t>
      </w:r>
      <w:proofErr w:type="gramEnd"/>
      <w:r w:rsidR="004D6443" w:rsidRPr="00641F50">
        <w:rPr>
          <w:rFonts w:ascii="Calibri" w:hAnsi="Calibri" w:cs="Calibri"/>
        </w:rPr>
        <w:t xml:space="preserve"> </w:t>
      </w:r>
      <w:r w:rsidR="004D6443" w:rsidRPr="00641F50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1.2 km to the south of </w:t>
      </w:r>
      <w:proofErr w:type="spellStart"/>
      <w:r w:rsidR="004D6443" w:rsidRPr="00641F50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Trefilan</w:t>
      </w:r>
      <w:proofErr w:type="spellEnd"/>
      <w:r w:rsidR="004D6443" w:rsidRPr="00641F50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</w:t>
      </w:r>
      <w:r w:rsidR="004D6443" w:rsidRPr="00641F50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a hamlet in Ceredigion situated </w:t>
      </w:r>
      <w:r w:rsidR="004D6443" w:rsidRPr="00641F50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on the south bank of the River Aeron</w:t>
      </w:r>
      <w:r w:rsidR="00CD0A7B" w:rsidRPr="00641F50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and north side of the Aeron valley SN 549 571, approximately 9 </w:t>
      </w:r>
      <w:r w:rsidR="00D33316" w:rsidRPr="00641F50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>kilometres</w:t>
      </w:r>
      <w:r w:rsidR="00CD0A7B" w:rsidRPr="00641F50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 north of Lampeter.  </w:t>
      </w:r>
      <w:r w:rsidR="00407A43" w:rsidRPr="00641F50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t xml:space="preserve">With remnants of a castle moat and documentation dated with reference to a castle in 1282 which is postdates the </w:t>
      </w:r>
      <w:r w:rsidR="00407A43" w:rsidRPr="00641F50">
        <w:rPr>
          <w:rFonts w:ascii="Calibri" w:eastAsia="Times New Roman" w:hAnsi="Calibri" w:cs="Calibri"/>
          <w:color w:val="000000"/>
          <w:kern w:val="0"/>
          <w:lang w:eastAsia="en-GB"/>
          <w14:ligatures w14:val="none"/>
        </w:rPr>
        <w:lastRenderedPageBreak/>
        <w:t>nunnery but no indication for a medieval settlement location</w:t>
      </w:r>
      <w:r w:rsidR="0031210F" w:rsidRPr="00641F50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fldChar w:fldCharType="begin"/>
      </w:r>
      <w:r w:rsidR="00544DFC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instrText xml:space="preserve"> ADDIN ZOTERO_ITEM CSL_CITATION {"citationID":"HU5R1Yju","properties":{"formattedCitation":"(\\uc0\\u8216{}TREFILAN \\uc0\\u8211{} Heneb \\uc0\\u8211{} The Trust for Welsh Archaeology\\uc0\\u8217{}, no date a)","plainCitation":"(‘TREFILAN – Heneb – The Trust for Welsh Archaeology’, no date a)","dontUpdate":true,"noteIndex":0},"citationItems":[{"id":227,"uris":["http://zotero.org/users/12355276/items/3I5DIB77"],"itemData":{"id":227,"type":"post-weblog","language":"en-US","title":"TREFILAN – Heneb – The Trust for Welsh Archaeology","URL":"https://www.dyfedarchaeology.org.uk/wp/discovery/projects/trefilan/","accessed":{"date-parts":[["2024",5,26]]}}}],"schema":"https://github.com/citation-style-language/schema/raw/master/csl-citation.json"} </w:instrText>
      </w:r>
      <w:r w:rsidR="0031210F" w:rsidRPr="00641F50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fldChar w:fldCharType="separate"/>
      </w:r>
      <w:r w:rsidR="0031210F" w:rsidRPr="00641F50">
        <w:rPr>
          <w:rFonts w:ascii="Calibri" w:hAnsi="Calibri" w:cs="Calibri"/>
          <w:kern w:val="0"/>
          <w:sz w:val="27"/>
        </w:rPr>
        <w:t>(‘TREFILAN – Heneb – The Trust for Welsh Ar</w:t>
      </w:r>
      <w:r w:rsidR="0031210F" w:rsidRPr="00641F50">
        <w:rPr>
          <w:rFonts w:ascii="Calibri" w:hAnsi="Calibri" w:cs="Calibri"/>
          <w:kern w:val="0"/>
        </w:rPr>
        <w:t>chaeology’, 2024)</w:t>
      </w:r>
      <w:r w:rsidR="0031210F" w:rsidRPr="00641F50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fldChar w:fldCharType="end"/>
      </w:r>
      <w:r w:rsidR="002B7246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.  </w:t>
      </w:r>
    </w:p>
    <w:p w14:paraId="3C59F8FA" w14:textId="2E396E45" w:rsidR="002B7246" w:rsidRPr="00D33316" w:rsidRDefault="002B7246">
      <w:pPr>
        <w:rPr>
          <w:rFonts w:ascii="Calibri" w:hAnsi="Calibri" w:cs="Calibri"/>
          <w:sz w:val="24"/>
          <w:szCs w:val="24"/>
        </w:rPr>
      </w:pPr>
    </w:p>
    <w:p w14:paraId="7C1D7E93" w14:textId="77777777" w:rsidR="006D0FE4" w:rsidRDefault="006D0FE4">
      <w:pPr>
        <w:rPr>
          <w:sz w:val="24"/>
          <w:szCs w:val="24"/>
        </w:rPr>
      </w:pPr>
    </w:p>
    <w:p w14:paraId="181E66F7" w14:textId="2BEBF643" w:rsidR="009A1457" w:rsidRDefault="009A1457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66429A3C" wp14:editId="5EAF8800">
            <wp:extent cx="3582346" cy="3665220"/>
            <wp:effectExtent l="0" t="0" r="0" b="0"/>
            <wp:docPr id="174007687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0076870" name="Picture 1740076870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63" t="12593" r="10520" b="2545"/>
                    <a:stretch/>
                  </pic:blipFill>
                  <pic:spPr bwMode="auto">
                    <a:xfrm>
                      <a:off x="0" y="0"/>
                      <a:ext cx="3593905" cy="367704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1D11E0A" w14:textId="38FCD9A4" w:rsidR="00124117" w:rsidRDefault="005B2660">
      <w:pPr>
        <w:rPr>
          <w:sz w:val="24"/>
          <w:szCs w:val="24"/>
        </w:rPr>
      </w:pPr>
      <w:r>
        <w:rPr>
          <w:sz w:val="24"/>
          <w:szCs w:val="24"/>
        </w:rPr>
        <w:t xml:space="preserve">Fig </w:t>
      </w:r>
      <w:r w:rsidR="002B7246">
        <w:rPr>
          <w:sz w:val="24"/>
          <w:szCs w:val="24"/>
        </w:rPr>
        <w:t>6</w:t>
      </w:r>
      <w:r>
        <w:rPr>
          <w:sz w:val="24"/>
          <w:szCs w:val="24"/>
        </w:rPr>
        <w:t xml:space="preserve"> </w:t>
      </w:r>
      <w:r w:rsidR="00124117">
        <w:rPr>
          <w:sz w:val="24"/>
          <w:szCs w:val="24"/>
        </w:rPr>
        <w:t>Aberporth map accessed 25</w:t>
      </w:r>
      <w:r w:rsidR="00124117" w:rsidRPr="00124117">
        <w:rPr>
          <w:sz w:val="24"/>
          <w:szCs w:val="24"/>
          <w:vertAlign w:val="superscript"/>
        </w:rPr>
        <w:t>th</w:t>
      </w:r>
      <w:r w:rsidR="00124117">
        <w:rPr>
          <w:sz w:val="24"/>
          <w:szCs w:val="24"/>
        </w:rPr>
        <w:t xml:space="preserve"> May Stallion Valley Holiday Cottages</w:t>
      </w:r>
    </w:p>
    <w:p w14:paraId="41E0E099" w14:textId="47F7FD05" w:rsidR="00124117" w:rsidRDefault="00124117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0FB28355" wp14:editId="20908173">
            <wp:extent cx="4108450" cy="2918460"/>
            <wp:effectExtent l="0" t="0" r="6350" b="0"/>
            <wp:docPr id="18698266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982665" name="Picture 186982665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023" t="23152" r="13295" b="28125"/>
                    <a:stretch/>
                  </pic:blipFill>
                  <pic:spPr bwMode="auto">
                    <a:xfrm>
                      <a:off x="0" y="0"/>
                      <a:ext cx="4108450" cy="29184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D21083B" w14:textId="55882C99" w:rsidR="005B2660" w:rsidRDefault="005B2660">
      <w:r>
        <w:rPr>
          <w:sz w:val="24"/>
          <w:szCs w:val="24"/>
        </w:rPr>
        <w:t xml:space="preserve">Fig </w:t>
      </w:r>
      <w:r w:rsidR="002B7246">
        <w:rPr>
          <w:sz w:val="24"/>
          <w:szCs w:val="24"/>
        </w:rPr>
        <w:t>7</w:t>
      </w:r>
      <w:r>
        <w:rPr>
          <w:sz w:val="24"/>
          <w:szCs w:val="24"/>
        </w:rPr>
        <w:t xml:space="preserve">  </w:t>
      </w:r>
      <w:hyperlink r:id="rId18" w:history="1">
        <w:r w:rsidRPr="005B2660">
          <w:rPr>
            <w:color w:val="0000FF"/>
            <w:u w:val="single"/>
          </w:rPr>
          <w:t xml:space="preserve">Fish trap or </w:t>
        </w:r>
        <w:proofErr w:type="spellStart"/>
        <w:r w:rsidRPr="005B2660">
          <w:rPr>
            <w:color w:val="0000FF"/>
            <w:u w:val="single"/>
          </w:rPr>
          <w:t>Goredi</w:t>
        </w:r>
        <w:proofErr w:type="spellEnd"/>
        <w:r w:rsidRPr="005B2660">
          <w:rPr>
            <w:color w:val="0000FF"/>
            <w:u w:val="single"/>
          </w:rPr>
          <w:t xml:space="preserve"> visible on the beach at </w:t>
        </w:r>
        <w:proofErr w:type="spellStart"/>
        <w:r w:rsidRPr="005B2660">
          <w:rPr>
            <w:color w:val="0000FF"/>
            <w:u w:val="single"/>
          </w:rPr>
          <w:t>Aberarth</w:t>
        </w:r>
        <w:proofErr w:type="spellEnd"/>
        <w:r w:rsidRPr="005B2660">
          <w:rPr>
            <w:color w:val="0000FF"/>
            <w:u w:val="single"/>
          </w:rPr>
          <w:t xml:space="preserve">, Wales Stock Photo - </w:t>
        </w:r>
        <w:proofErr w:type="spellStart"/>
        <w:r w:rsidRPr="005B2660">
          <w:rPr>
            <w:color w:val="0000FF"/>
            <w:u w:val="single"/>
          </w:rPr>
          <w:t>Alamy</w:t>
        </w:r>
        <w:proofErr w:type="spellEnd"/>
      </w:hyperlink>
    </w:p>
    <w:p w14:paraId="66E10896" w14:textId="77777777" w:rsidR="004D6443" w:rsidRDefault="004D6443"/>
    <w:p w14:paraId="18266D3C" w14:textId="4A4F8517" w:rsidR="004D6443" w:rsidRDefault="004D6443">
      <w:pPr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inline distT="0" distB="0" distL="0" distR="0" wp14:anchorId="67B1A7E8" wp14:editId="56CE563E">
            <wp:extent cx="3547533" cy="3168358"/>
            <wp:effectExtent l="0" t="0" r="0" b="0"/>
            <wp:docPr id="1646263632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6263632" name="Picture 1646263632"/>
                    <pic:cNvPicPr/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25" t="22333" r="11359" b="3305"/>
                    <a:stretch/>
                  </pic:blipFill>
                  <pic:spPr bwMode="auto">
                    <a:xfrm>
                      <a:off x="0" y="0"/>
                      <a:ext cx="3563101" cy="318226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6DE1EA3" w14:textId="4ADED9FA" w:rsidR="004D6443" w:rsidRDefault="004D6443">
      <w:pPr>
        <w:rPr>
          <w:sz w:val="24"/>
          <w:szCs w:val="24"/>
        </w:rPr>
      </w:pPr>
      <w:r>
        <w:rPr>
          <w:sz w:val="24"/>
          <w:szCs w:val="24"/>
        </w:rPr>
        <w:t xml:space="preserve">Fig </w:t>
      </w:r>
      <w:r w:rsidR="002B7246">
        <w:rPr>
          <w:sz w:val="24"/>
          <w:szCs w:val="24"/>
        </w:rPr>
        <w:t>8</w:t>
      </w:r>
      <w:r>
        <w:rPr>
          <w:sz w:val="24"/>
          <w:szCs w:val="24"/>
        </w:rPr>
        <w:t xml:space="preserve"> Location map of </w:t>
      </w:r>
      <w:proofErr w:type="spellStart"/>
      <w:r>
        <w:rPr>
          <w:sz w:val="24"/>
          <w:szCs w:val="24"/>
        </w:rPr>
        <w:t>Trefilan</w:t>
      </w:r>
      <w:proofErr w:type="spellEnd"/>
      <w:r>
        <w:rPr>
          <w:sz w:val="24"/>
          <w:szCs w:val="24"/>
        </w:rPr>
        <w:t xml:space="preserve"> in conjunction with </w:t>
      </w:r>
      <w:proofErr w:type="spellStart"/>
      <w:r>
        <w:rPr>
          <w:sz w:val="24"/>
          <w:szCs w:val="24"/>
        </w:rPr>
        <w:t>Llanyllr</w:t>
      </w:r>
      <w:proofErr w:type="spellEnd"/>
      <w:r>
        <w:rPr>
          <w:sz w:val="24"/>
          <w:szCs w:val="24"/>
        </w:rPr>
        <w:t xml:space="preserve"> </w:t>
      </w:r>
    </w:p>
    <w:p w14:paraId="1F43E677" w14:textId="34B6EFDE" w:rsidR="00E40C0D" w:rsidRPr="002B7246" w:rsidRDefault="004D6443" w:rsidP="00D33316">
      <w:pPr>
        <w:rPr>
          <w:rFonts w:ascii="Gill Sans Light" w:hAnsi="Gill Sans Light"/>
          <w:color w:val="FFFFFF"/>
        </w:rPr>
      </w:pPr>
      <w:r>
        <w:rPr>
          <w:sz w:val="24"/>
          <w:szCs w:val="24"/>
        </w:rPr>
        <w:t>Accessed 25</w:t>
      </w:r>
      <w:r w:rsidRPr="004D6443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May </w:t>
      </w:r>
      <w:hyperlink r:id="rId20" w:anchor="Location-Map" w:history="1">
        <w:proofErr w:type="spellStart"/>
        <w:r w:rsidRPr="004D6443">
          <w:rPr>
            <w:color w:val="0000FF"/>
            <w:u w:val="single"/>
          </w:rPr>
          <w:t>Trefilan</w:t>
        </w:r>
        <w:proofErr w:type="spellEnd"/>
        <w:r w:rsidRPr="004D6443">
          <w:rPr>
            <w:color w:val="0000FF"/>
            <w:u w:val="single"/>
          </w:rPr>
          <w:t xml:space="preserve"> History – CEREDIGION HISTORICAL SOCIETY (</w:t>
        </w:r>
        <w:proofErr w:type="spellStart"/>
        <w:r w:rsidRPr="004D6443">
          <w:rPr>
            <w:color w:val="0000FF"/>
            <w:u w:val="single"/>
          </w:rPr>
          <w:t>ceredigionhistory.wales</w:t>
        </w:r>
        <w:proofErr w:type="spellEnd"/>
        <w:r w:rsidRPr="004D6443">
          <w:rPr>
            <w:color w:val="0000FF"/>
            <w:u w:val="single"/>
          </w:rPr>
          <w:t>)</w:t>
        </w:r>
      </w:hyperlink>
      <w:r w:rsidR="00E40C0D">
        <w:rPr>
          <w:rFonts w:ascii="Gill Sans Light" w:hAnsi="Gill Sans Light"/>
          <w:color w:val="FFFFFF"/>
        </w:rPr>
        <w:t>The Georgian era spans the years from 1714 to 1837, covering the reigns of George I, II, III and IV, as well as that of William IV. </w:t>
      </w:r>
    </w:p>
    <w:p w14:paraId="1E99D7F8" w14:textId="3B7F58E7" w:rsidR="002B7246" w:rsidRDefault="00E40C0D" w:rsidP="002B7246">
      <w:pPr>
        <w:pStyle w:val="NormalWeb"/>
        <w:jc w:val="both"/>
        <w:rPr>
          <w:rFonts w:ascii="Gill Sans Light" w:hAnsi="Gill Sans Light"/>
          <w:color w:val="FFFFFF"/>
        </w:rPr>
      </w:pPr>
      <w:r>
        <w:rPr>
          <w:rFonts w:ascii="Gill Sans Light" w:hAnsi="Gill Sans Light"/>
          <w:color w:val="FFFFFF"/>
        </w:rPr>
        <w:t>I f great social, p</w:t>
      </w:r>
    </w:p>
    <w:p w14:paraId="0AED37AE" w14:textId="031CF47C" w:rsidR="00E40C0D" w:rsidRDefault="00E40C0D" w:rsidP="002B7246">
      <w:pPr>
        <w:pStyle w:val="NormalWeb"/>
        <w:rPr>
          <w:rFonts w:ascii="Gill Sans Light" w:hAnsi="Gill Sans Light"/>
          <w:color w:val="FFFFFF"/>
        </w:rPr>
      </w:pPr>
      <w:r w:rsidRPr="002B7246">
        <w:rPr>
          <w:rFonts w:ascii="Calibri" w:hAnsi="Calibri" w:cs="Calibri"/>
          <w:color w:val="FFFFFF"/>
        </w:rPr>
        <w:t>li</w:t>
      </w:r>
      <w:r>
        <w:rPr>
          <w:rFonts w:ascii="Gill Sans Light" w:hAnsi="Gill Sans Light"/>
          <w:color w:val="FFFFFF"/>
        </w:rPr>
        <w:t xml:space="preserve"> literature, and the expansion and dominance of the British Empire through exploration and war.</w:t>
      </w:r>
    </w:p>
    <w:p w14:paraId="766F557C" w14:textId="77777777" w:rsidR="00E40C0D" w:rsidRPr="00091135" w:rsidRDefault="00E40C0D">
      <w:pPr>
        <w:rPr>
          <w:sz w:val="32"/>
          <w:szCs w:val="32"/>
        </w:rPr>
      </w:pPr>
    </w:p>
    <w:p w14:paraId="52896E8C" w14:textId="127CDD2F" w:rsidR="00242CFB" w:rsidRPr="00EE4BD5" w:rsidRDefault="00242CFB">
      <w:pPr>
        <w:rPr>
          <w:sz w:val="32"/>
          <w:szCs w:val="32"/>
        </w:rPr>
      </w:pPr>
    </w:p>
    <w:p w14:paraId="126B6E54" w14:textId="73B6C94F" w:rsidR="00C0159A" w:rsidRDefault="00C0159A"/>
    <w:p w14:paraId="006AC2BD" w14:textId="77777777" w:rsidR="00544DFC" w:rsidRPr="00544DFC" w:rsidRDefault="003D4E84" w:rsidP="00544DFC">
      <w:pPr>
        <w:pStyle w:val="Bibliography"/>
        <w:rPr>
          <w:rFonts w:ascii="Aptos" w:hAnsi="Aptos"/>
        </w:rPr>
      </w:pPr>
      <w:r>
        <w:fldChar w:fldCharType="begin"/>
      </w:r>
      <w:r w:rsidR="009A1457">
        <w:instrText xml:space="preserve"> ADDIN ZOTERO_BIBL {"uncited":[],"omitted":[],"custom":[]} CSL_BIBLIOGRAPHY </w:instrText>
      </w:r>
      <w:r>
        <w:fldChar w:fldCharType="separate"/>
      </w:r>
      <w:r w:rsidR="00544DFC" w:rsidRPr="00544DFC">
        <w:rPr>
          <w:rFonts w:ascii="Aptos" w:hAnsi="Aptos"/>
          <w:i/>
          <w:iCs/>
        </w:rPr>
        <w:t xml:space="preserve">Aeron valley and the </w:t>
      </w:r>
      <w:proofErr w:type="spellStart"/>
      <w:r w:rsidR="00544DFC" w:rsidRPr="00544DFC">
        <w:rPr>
          <w:rFonts w:ascii="Aptos" w:hAnsi="Aptos"/>
          <w:i/>
          <w:iCs/>
        </w:rPr>
        <w:t>Mynydd</w:t>
      </w:r>
      <w:proofErr w:type="spellEnd"/>
      <w:r w:rsidR="00544DFC" w:rsidRPr="00544DFC">
        <w:rPr>
          <w:rFonts w:ascii="Aptos" w:hAnsi="Aptos"/>
          <w:i/>
          <w:iCs/>
        </w:rPr>
        <w:t xml:space="preserve"> Bach - Discover Ceredigion</w:t>
      </w:r>
      <w:r w:rsidR="00544DFC" w:rsidRPr="00544DFC">
        <w:rPr>
          <w:rFonts w:ascii="Aptos" w:hAnsi="Aptos"/>
        </w:rPr>
        <w:t xml:space="preserve"> (no date). Available at: https://www.discoverceredigion.wales/areas-of-ceredigion/ceredigions-river-valley-routes/aeron-arth-and-wyre/ (Accessed: 23 May 2024).</w:t>
      </w:r>
    </w:p>
    <w:p w14:paraId="1ABD8515" w14:textId="77777777" w:rsidR="00544DFC" w:rsidRPr="00544DFC" w:rsidRDefault="00544DFC" w:rsidP="00544DFC">
      <w:pPr>
        <w:pStyle w:val="Bibliography"/>
        <w:rPr>
          <w:rFonts w:ascii="Aptos" w:hAnsi="Aptos"/>
        </w:rPr>
      </w:pPr>
      <w:r w:rsidRPr="00544DFC">
        <w:rPr>
          <w:rFonts w:ascii="Aptos" w:hAnsi="Aptos"/>
        </w:rPr>
        <w:t>Morris, L. (no date) ‘NLCA25 Bro Ceredigion’.</w:t>
      </w:r>
    </w:p>
    <w:p w14:paraId="73A747D9" w14:textId="77777777" w:rsidR="00544DFC" w:rsidRPr="00544DFC" w:rsidRDefault="00544DFC" w:rsidP="00544DFC">
      <w:pPr>
        <w:pStyle w:val="Bibliography"/>
        <w:rPr>
          <w:rFonts w:ascii="Aptos" w:hAnsi="Aptos"/>
        </w:rPr>
      </w:pPr>
      <w:r w:rsidRPr="00544DFC">
        <w:rPr>
          <w:rFonts w:ascii="Aptos" w:hAnsi="Aptos"/>
        </w:rPr>
        <w:t>Murphy, F. (no date) ‘SURVEY AND EXCAVATION AT LLANLLYR MEDIEVAL NUNNERY AND POST-MEDIEVAL MANSION, CEREDIGION, 2014-2015’.</w:t>
      </w:r>
    </w:p>
    <w:p w14:paraId="737C57A3" w14:textId="77777777" w:rsidR="00544DFC" w:rsidRPr="00544DFC" w:rsidRDefault="00544DFC" w:rsidP="00544DFC">
      <w:pPr>
        <w:pStyle w:val="Bibliography"/>
        <w:rPr>
          <w:rFonts w:ascii="Aptos" w:hAnsi="Aptos"/>
        </w:rPr>
      </w:pPr>
      <w:r w:rsidRPr="00544DFC">
        <w:rPr>
          <w:rFonts w:ascii="Aptos" w:hAnsi="Aptos"/>
        </w:rPr>
        <w:t>‘TREFILAN – Heneb – The Trust for Welsh Archaeology’ (no date). Available at: https://www.dyfedarchaeology.org.uk/wp/discovery/projects/trefilan/ (Accessed: 26 May 2024).</w:t>
      </w:r>
    </w:p>
    <w:p w14:paraId="6F6EB167" w14:textId="662C54B9" w:rsidR="00CB342D" w:rsidRDefault="003D4E84">
      <w:r>
        <w:fldChar w:fldCharType="end"/>
      </w:r>
    </w:p>
    <w:p w14:paraId="7191BCA1" w14:textId="77777777" w:rsidR="00CB342D" w:rsidRDefault="00CB342D"/>
    <w:p w14:paraId="68D48053" w14:textId="77777777" w:rsidR="00544DFC" w:rsidRPr="00544DFC" w:rsidRDefault="008B1670" w:rsidP="00544DFC">
      <w:pPr>
        <w:pStyle w:val="Bibliography"/>
        <w:rPr>
          <w:rFonts w:ascii="Aptos" w:hAnsi="Aptos"/>
        </w:rPr>
      </w:pPr>
      <w:r>
        <w:lastRenderedPageBreak/>
        <w:fldChar w:fldCharType="begin"/>
      </w:r>
      <w:r w:rsidR="009A1457">
        <w:instrText xml:space="preserve"> ADDIN ZOTERO_BIBL {"uncited":[],"omitted":[],"custom":[]} CSL_BIBLIOGRAPHY </w:instrText>
      </w:r>
      <w:r>
        <w:fldChar w:fldCharType="separate"/>
      </w:r>
      <w:r w:rsidR="00544DFC" w:rsidRPr="00544DFC">
        <w:rPr>
          <w:rFonts w:ascii="Aptos" w:hAnsi="Aptos"/>
          <w:i/>
          <w:iCs/>
        </w:rPr>
        <w:t xml:space="preserve">Aeron valley and the </w:t>
      </w:r>
      <w:proofErr w:type="spellStart"/>
      <w:r w:rsidR="00544DFC" w:rsidRPr="00544DFC">
        <w:rPr>
          <w:rFonts w:ascii="Aptos" w:hAnsi="Aptos"/>
          <w:i/>
          <w:iCs/>
        </w:rPr>
        <w:t>Mynydd</w:t>
      </w:r>
      <w:proofErr w:type="spellEnd"/>
      <w:r w:rsidR="00544DFC" w:rsidRPr="00544DFC">
        <w:rPr>
          <w:rFonts w:ascii="Aptos" w:hAnsi="Aptos"/>
          <w:i/>
          <w:iCs/>
        </w:rPr>
        <w:t xml:space="preserve"> Bach - Discover Ceredigion</w:t>
      </w:r>
      <w:r w:rsidR="00544DFC" w:rsidRPr="00544DFC">
        <w:rPr>
          <w:rFonts w:ascii="Aptos" w:hAnsi="Aptos"/>
        </w:rPr>
        <w:t xml:space="preserve"> (no date). Available at: https://www.discoverceredigion.wales/areas-of-ceredigion/ceredigions-river-valley-routes/aeron-arth-and-wyre/ (Accessed: 23 May 2024).</w:t>
      </w:r>
    </w:p>
    <w:p w14:paraId="3B4BD049" w14:textId="77777777" w:rsidR="00544DFC" w:rsidRPr="00544DFC" w:rsidRDefault="00544DFC" w:rsidP="00544DFC">
      <w:pPr>
        <w:pStyle w:val="Bibliography"/>
        <w:rPr>
          <w:rFonts w:ascii="Aptos" w:hAnsi="Aptos"/>
        </w:rPr>
      </w:pPr>
      <w:r w:rsidRPr="00544DFC">
        <w:rPr>
          <w:rFonts w:ascii="Aptos" w:hAnsi="Aptos"/>
        </w:rPr>
        <w:t>Morris, L. (no date) ‘NLCA25 Bro Ceredigion’.</w:t>
      </w:r>
    </w:p>
    <w:p w14:paraId="66825C14" w14:textId="77777777" w:rsidR="00544DFC" w:rsidRPr="00544DFC" w:rsidRDefault="00544DFC" w:rsidP="00544DFC">
      <w:pPr>
        <w:pStyle w:val="Bibliography"/>
        <w:rPr>
          <w:rFonts w:ascii="Aptos" w:hAnsi="Aptos"/>
        </w:rPr>
      </w:pPr>
      <w:r w:rsidRPr="00544DFC">
        <w:rPr>
          <w:rFonts w:ascii="Aptos" w:hAnsi="Aptos"/>
        </w:rPr>
        <w:t>Murphy, F. (no date) ‘SURVEY AND EXCAVATION AT LLANLLYR MEDIEVAL NUNNERY AND POST-MEDIEVAL MANSION, CEREDIGION, 2014-2015’.</w:t>
      </w:r>
    </w:p>
    <w:p w14:paraId="32136A1F" w14:textId="77777777" w:rsidR="00544DFC" w:rsidRPr="00544DFC" w:rsidRDefault="00544DFC" w:rsidP="00544DFC">
      <w:pPr>
        <w:pStyle w:val="Bibliography"/>
        <w:rPr>
          <w:rFonts w:ascii="Aptos" w:hAnsi="Aptos"/>
        </w:rPr>
      </w:pPr>
      <w:r w:rsidRPr="00544DFC">
        <w:rPr>
          <w:rFonts w:ascii="Aptos" w:hAnsi="Aptos"/>
        </w:rPr>
        <w:t>‘TREFILAN – Heneb – The Trust for Welsh Archaeology’ (no date). Available at: https://www.dyfedarchaeology.org.uk/wp/discovery/projects/trefilan/ (Accessed: 26 May 2024).</w:t>
      </w:r>
    </w:p>
    <w:p w14:paraId="18411DB7" w14:textId="43001410" w:rsidR="00CB342D" w:rsidRDefault="008B1670" w:rsidP="008B1670">
      <w:r>
        <w:fldChar w:fldCharType="end"/>
      </w:r>
    </w:p>
    <w:p w14:paraId="301257B8" w14:textId="77777777" w:rsidR="00CB342D" w:rsidRDefault="00CB342D"/>
    <w:p w14:paraId="26386785" w14:textId="77777777" w:rsidR="00CB342D" w:rsidRDefault="00CB342D"/>
    <w:p w14:paraId="5283BCC3" w14:textId="77777777" w:rsidR="00CB342D" w:rsidRDefault="00CB342D"/>
    <w:p w14:paraId="0AD402AA" w14:textId="77777777" w:rsidR="00CB342D" w:rsidRDefault="00CB342D"/>
    <w:p w14:paraId="29E77410" w14:textId="77777777" w:rsidR="00CB342D" w:rsidRDefault="00CB342D"/>
    <w:p w14:paraId="0123C300" w14:textId="77777777" w:rsidR="00CB342D" w:rsidRDefault="00CB342D"/>
    <w:p w14:paraId="1B1CB334" w14:textId="77777777" w:rsidR="00CB342D" w:rsidRDefault="00CB342D"/>
    <w:p w14:paraId="02D659FD" w14:textId="77777777" w:rsidR="00CB342D" w:rsidRDefault="00CB342D"/>
    <w:p w14:paraId="608B749D" w14:textId="77777777" w:rsidR="00CB342D" w:rsidRDefault="00CB342D"/>
    <w:p w14:paraId="2C1D932B" w14:textId="77777777" w:rsidR="00CB342D" w:rsidRDefault="00CB342D"/>
    <w:p w14:paraId="72A93A0E" w14:textId="77777777" w:rsidR="00CB342D" w:rsidRDefault="00CB342D"/>
    <w:p w14:paraId="69484FA5" w14:textId="77777777" w:rsidR="00CB342D" w:rsidRDefault="00CB342D"/>
    <w:p w14:paraId="0D81E15E" w14:textId="77777777" w:rsidR="00CB342D" w:rsidRDefault="00CB342D"/>
    <w:p w14:paraId="4CB803AF" w14:textId="77777777" w:rsidR="00CB342D" w:rsidRDefault="00CB342D"/>
    <w:p w14:paraId="16A16F67" w14:textId="77777777" w:rsidR="00CB342D" w:rsidRDefault="00CB342D"/>
    <w:p w14:paraId="65C7C821" w14:textId="77777777" w:rsidR="00CB342D" w:rsidRDefault="00CB342D"/>
    <w:p w14:paraId="385A1A62" w14:textId="77777777" w:rsidR="00CB342D" w:rsidRDefault="00CB342D"/>
    <w:p w14:paraId="3273A619" w14:textId="77777777" w:rsidR="00CB342D" w:rsidRDefault="00CB342D"/>
    <w:p w14:paraId="3CB0199A" w14:textId="77777777" w:rsidR="00CB342D" w:rsidRDefault="00CB342D"/>
    <w:p w14:paraId="18B4D202" w14:textId="77777777" w:rsidR="00CB342D" w:rsidRDefault="00CB342D"/>
    <w:p w14:paraId="738513E2" w14:textId="77777777" w:rsidR="00CB342D" w:rsidRDefault="00CB342D"/>
    <w:p w14:paraId="0CEFB19B" w14:textId="77777777" w:rsidR="00CB342D" w:rsidRDefault="00CB342D"/>
    <w:p w14:paraId="7C448028" w14:textId="77777777" w:rsidR="00CB342D" w:rsidRDefault="00CB342D"/>
    <w:p w14:paraId="68CF0FAA" w14:textId="77777777" w:rsidR="00CB342D" w:rsidRDefault="00CB342D"/>
    <w:p w14:paraId="02BFA4FB" w14:textId="77777777" w:rsidR="00CB342D" w:rsidRDefault="00CB342D"/>
    <w:p w14:paraId="757FB191" w14:textId="77777777" w:rsidR="00CB342D" w:rsidRDefault="00CB342D"/>
    <w:p w14:paraId="30A50319" w14:textId="77777777" w:rsidR="00CB342D" w:rsidRDefault="00CB342D"/>
    <w:p w14:paraId="2679FA55" w14:textId="77777777" w:rsidR="00CB342D" w:rsidRDefault="00CB342D"/>
    <w:p w14:paraId="084315B4" w14:textId="77777777" w:rsidR="00CB342D" w:rsidRDefault="00CB342D"/>
    <w:p w14:paraId="0815C8CD" w14:textId="77777777" w:rsidR="00CB342D" w:rsidRDefault="00CB342D"/>
    <w:p w14:paraId="127878FF" w14:textId="77777777" w:rsidR="00CB342D" w:rsidRDefault="00CB342D"/>
    <w:p w14:paraId="02D996F7" w14:textId="77777777" w:rsidR="00CB342D" w:rsidRDefault="00CB342D"/>
    <w:p w14:paraId="256200C5" w14:textId="77777777" w:rsidR="00CB342D" w:rsidRDefault="00CB342D"/>
    <w:p w14:paraId="74EC48B6" w14:textId="77777777" w:rsidR="00CB342D" w:rsidRDefault="00CB342D"/>
    <w:p w14:paraId="6A830942" w14:textId="77777777" w:rsidR="00CB342D" w:rsidRDefault="00CB342D"/>
    <w:p w14:paraId="69B5EA11" w14:textId="77777777" w:rsidR="00CB342D" w:rsidRDefault="00CB342D"/>
    <w:p w14:paraId="20C9E04D" w14:textId="77777777" w:rsidR="00CB342D" w:rsidRDefault="00CB342D"/>
    <w:p w14:paraId="794A9A5E" w14:textId="77777777" w:rsidR="00CB342D" w:rsidRDefault="00CB342D"/>
    <w:p w14:paraId="2A91E373" w14:textId="77777777" w:rsidR="00CB342D" w:rsidRDefault="00CB342D"/>
    <w:p w14:paraId="67C018AF" w14:textId="77777777" w:rsidR="00CB342D" w:rsidRDefault="00CB342D"/>
    <w:p w14:paraId="780CAC40" w14:textId="77777777" w:rsidR="00CB342D" w:rsidRDefault="00CB342D"/>
    <w:p w14:paraId="3BAF51DB" w14:textId="77777777" w:rsidR="00CB342D" w:rsidRDefault="00CB342D"/>
    <w:p w14:paraId="78E29CC1" w14:textId="77777777" w:rsidR="00CB342D" w:rsidRDefault="00CB342D"/>
    <w:p w14:paraId="4CE193B1" w14:textId="77777777" w:rsidR="00CB342D" w:rsidRDefault="00CB342D"/>
    <w:p w14:paraId="66F282D7" w14:textId="77777777" w:rsidR="00CB342D" w:rsidRDefault="00CB342D"/>
    <w:p w14:paraId="09471FC5" w14:textId="77777777" w:rsidR="00CB342D" w:rsidRDefault="00CB342D"/>
    <w:p w14:paraId="27D2437A" w14:textId="77777777" w:rsidR="00CB342D" w:rsidRDefault="00CB342D"/>
    <w:p w14:paraId="0C968E33" w14:textId="77777777" w:rsidR="00CB342D" w:rsidRDefault="00CB342D"/>
    <w:p w14:paraId="74AE69F3" w14:textId="77777777" w:rsidR="00CB342D" w:rsidRDefault="00CB342D"/>
    <w:p w14:paraId="095E1232" w14:textId="77777777" w:rsidR="00CB342D" w:rsidRDefault="00CB342D"/>
    <w:p w14:paraId="2D06F2D4" w14:textId="77777777" w:rsidR="00CB342D" w:rsidRDefault="00CB342D"/>
    <w:p w14:paraId="21DB57E8" w14:textId="77777777" w:rsidR="00CB342D" w:rsidRDefault="00CB342D"/>
    <w:p w14:paraId="777B4C01" w14:textId="77777777" w:rsidR="00CB342D" w:rsidRDefault="00CB342D"/>
    <w:p w14:paraId="6B5B9EBC" w14:textId="77777777" w:rsidR="00CB342D" w:rsidRDefault="00CB342D"/>
    <w:p w14:paraId="628BD45A" w14:textId="77777777" w:rsidR="00CB342D" w:rsidRDefault="00CB342D"/>
    <w:p w14:paraId="254819FC" w14:textId="77777777" w:rsidR="00CB342D" w:rsidRDefault="00CB342D"/>
    <w:p w14:paraId="23E953A7" w14:textId="77777777" w:rsidR="00CB342D" w:rsidRDefault="00CB342D"/>
    <w:p w14:paraId="743DAA34" w14:textId="77777777" w:rsidR="00CB342D" w:rsidRDefault="00CB342D"/>
    <w:p w14:paraId="27621244" w14:textId="77777777" w:rsidR="00CB342D" w:rsidRDefault="00CB342D"/>
    <w:p w14:paraId="1B8095A0" w14:textId="77777777" w:rsidR="00CB342D" w:rsidRDefault="00CB342D"/>
    <w:p w14:paraId="1A9935EE" w14:textId="77777777" w:rsidR="00CB342D" w:rsidRDefault="00CB342D"/>
    <w:p w14:paraId="347D5D88" w14:textId="77777777" w:rsidR="00CB342D" w:rsidRDefault="00CB342D"/>
    <w:p w14:paraId="09ABE877" w14:textId="77777777" w:rsidR="00CB342D" w:rsidRDefault="00CB342D"/>
    <w:p w14:paraId="183D5B17" w14:textId="77777777" w:rsidR="00CB342D" w:rsidRDefault="00CB342D"/>
    <w:p w14:paraId="130E1113" w14:textId="77777777" w:rsidR="00CB342D" w:rsidRDefault="00CB342D"/>
    <w:p w14:paraId="46E7E6FD" w14:textId="77777777" w:rsidR="00CB342D" w:rsidRDefault="00CB342D"/>
    <w:p w14:paraId="7DFE407B" w14:textId="77777777" w:rsidR="00CB342D" w:rsidRDefault="00CB342D"/>
    <w:p w14:paraId="0385D85B" w14:textId="77777777" w:rsidR="00CB342D" w:rsidRDefault="00CB342D"/>
    <w:p w14:paraId="1672ED0F" w14:textId="77777777" w:rsidR="00CB342D" w:rsidRDefault="00CB342D"/>
    <w:p w14:paraId="77208DD7" w14:textId="77777777" w:rsidR="00CB342D" w:rsidRDefault="00CB342D"/>
    <w:p w14:paraId="7280EC69" w14:textId="77777777" w:rsidR="00CB342D" w:rsidRDefault="00CB342D"/>
    <w:p w14:paraId="5E418A2F" w14:textId="77777777" w:rsidR="00CB342D" w:rsidRDefault="00CB342D"/>
    <w:p w14:paraId="411D1F39" w14:textId="77777777" w:rsidR="00CB342D" w:rsidRDefault="00CB342D"/>
    <w:p w14:paraId="5C8B798B" w14:textId="77777777" w:rsidR="00CB342D" w:rsidRDefault="00CB342D"/>
    <w:p w14:paraId="60627C01" w14:textId="77777777" w:rsidR="00CB342D" w:rsidRDefault="00CB342D"/>
    <w:p w14:paraId="48250517" w14:textId="77777777" w:rsidR="00CB342D" w:rsidRDefault="00CB342D"/>
    <w:p w14:paraId="1162C952" w14:textId="77777777" w:rsidR="00CB342D" w:rsidRDefault="00CB342D"/>
    <w:p w14:paraId="353D75E9" w14:textId="77777777" w:rsidR="00CB342D" w:rsidRDefault="00CB342D"/>
    <w:p w14:paraId="08001112" w14:textId="77777777" w:rsidR="00CB342D" w:rsidRDefault="00CB342D"/>
    <w:p w14:paraId="3CA30F48" w14:textId="77777777" w:rsidR="00CB342D" w:rsidRDefault="00CB342D"/>
    <w:p w14:paraId="21ED1F24" w14:textId="77777777" w:rsidR="00CB342D" w:rsidRDefault="00CB342D"/>
    <w:p w14:paraId="77DBBFA5" w14:textId="77777777" w:rsidR="00CB342D" w:rsidRDefault="00CB342D"/>
    <w:p w14:paraId="6B6A551D" w14:textId="77777777" w:rsidR="00CB342D" w:rsidRDefault="00CB342D"/>
    <w:p w14:paraId="45B57A21" w14:textId="77777777" w:rsidR="00CB342D" w:rsidRDefault="00CB342D"/>
    <w:p w14:paraId="50B0470F" w14:textId="77777777" w:rsidR="00CB342D" w:rsidRDefault="00CB342D"/>
    <w:p w14:paraId="25C0952F" w14:textId="77777777" w:rsidR="00CB342D" w:rsidRDefault="00CB342D"/>
    <w:p w14:paraId="61B15C9A" w14:textId="77777777" w:rsidR="00CB342D" w:rsidRDefault="00CB342D"/>
    <w:p w14:paraId="17E08B2F" w14:textId="77777777" w:rsidR="00CB342D" w:rsidRDefault="00CB342D"/>
    <w:p w14:paraId="1A401DF7" w14:textId="77777777" w:rsidR="00CB342D" w:rsidRDefault="00CB342D"/>
    <w:p w14:paraId="761E941B" w14:textId="77777777" w:rsidR="00CB342D" w:rsidRDefault="00CB342D"/>
    <w:p w14:paraId="35E24E1D" w14:textId="77777777" w:rsidR="00CB342D" w:rsidRDefault="00CB342D"/>
    <w:p w14:paraId="0FA75819" w14:textId="77777777" w:rsidR="00CB342D" w:rsidRDefault="00CB342D"/>
    <w:p w14:paraId="5EA32A49" w14:textId="77777777" w:rsidR="00CB342D" w:rsidRDefault="00CB342D"/>
    <w:p w14:paraId="15EA0AD0" w14:textId="77777777" w:rsidR="00CB342D" w:rsidRDefault="00CB342D"/>
    <w:p w14:paraId="6FFD1CA8" w14:textId="77777777" w:rsidR="00CB342D" w:rsidRDefault="00CB342D"/>
    <w:p w14:paraId="5187CA70" w14:textId="77777777" w:rsidR="00CB342D" w:rsidRDefault="00CB342D"/>
    <w:p w14:paraId="55C1946E" w14:textId="77777777" w:rsidR="00CB342D" w:rsidRDefault="00CB342D"/>
    <w:p w14:paraId="79738D7F" w14:textId="77777777" w:rsidR="00CB342D" w:rsidRDefault="00CB342D"/>
    <w:p w14:paraId="1440FE0C" w14:textId="77777777" w:rsidR="00CB342D" w:rsidRDefault="00CB342D"/>
    <w:p w14:paraId="7A401B44" w14:textId="77777777" w:rsidR="00CB342D" w:rsidRDefault="00CB342D"/>
    <w:p w14:paraId="572BAE08" w14:textId="77777777" w:rsidR="00CB342D" w:rsidRDefault="00CB342D"/>
    <w:p w14:paraId="0AAA6A16" w14:textId="77777777" w:rsidR="00CB342D" w:rsidRDefault="00CB342D"/>
    <w:p w14:paraId="1384A50A" w14:textId="77777777" w:rsidR="00CB342D" w:rsidRDefault="00CB342D"/>
    <w:p w14:paraId="680CA8F8" w14:textId="77777777" w:rsidR="00CB342D" w:rsidRDefault="00CB342D"/>
    <w:p w14:paraId="4E6BD777" w14:textId="77777777" w:rsidR="00CB342D" w:rsidRDefault="00CB342D"/>
    <w:p w14:paraId="1D06012B" w14:textId="77777777" w:rsidR="00CB342D" w:rsidRDefault="00CB342D"/>
    <w:p w14:paraId="448E75DC" w14:textId="77777777" w:rsidR="00CB342D" w:rsidRDefault="00CB342D"/>
    <w:p w14:paraId="135D7106" w14:textId="77777777" w:rsidR="00CB342D" w:rsidRDefault="00CB342D"/>
    <w:p w14:paraId="7418A6E1" w14:textId="11648CED" w:rsidR="00CB342D" w:rsidRDefault="00CB342D"/>
    <w:sectPr w:rsidR="00CB34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A4F181D" w14:textId="77777777" w:rsidR="00A74F25" w:rsidRDefault="00A74F25" w:rsidP="001D242D">
      <w:pPr>
        <w:spacing w:after="0" w:line="240" w:lineRule="auto"/>
      </w:pPr>
      <w:r>
        <w:separator/>
      </w:r>
    </w:p>
  </w:endnote>
  <w:endnote w:type="continuationSeparator" w:id="0">
    <w:p w14:paraId="5EA46411" w14:textId="77777777" w:rsidR="00A74F25" w:rsidRDefault="00A74F25" w:rsidP="001D242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Gill Sans Light">
    <w:altName w:val="Gill Sans Nova Light"/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8C0F4D9" w14:textId="77777777" w:rsidR="00A74F25" w:rsidRDefault="00A74F25" w:rsidP="001D242D">
      <w:pPr>
        <w:spacing w:after="0" w:line="240" w:lineRule="auto"/>
      </w:pPr>
      <w:r>
        <w:separator/>
      </w:r>
    </w:p>
  </w:footnote>
  <w:footnote w:type="continuationSeparator" w:id="0">
    <w:p w14:paraId="10DE2FD9" w14:textId="77777777" w:rsidR="00A74F25" w:rsidRDefault="00A74F25" w:rsidP="001D242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4BD5"/>
    <w:rsid w:val="00037244"/>
    <w:rsid w:val="00037737"/>
    <w:rsid w:val="00091135"/>
    <w:rsid w:val="000B60D3"/>
    <w:rsid w:val="000E32D3"/>
    <w:rsid w:val="00124117"/>
    <w:rsid w:val="00142CE3"/>
    <w:rsid w:val="001472D5"/>
    <w:rsid w:val="00160CE9"/>
    <w:rsid w:val="001A3B19"/>
    <w:rsid w:val="001A79CD"/>
    <w:rsid w:val="001D242D"/>
    <w:rsid w:val="00242CFB"/>
    <w:rsid w:val="00243707"/>
    <w:rsid w:val="00245DDC"/>
    <w:rsid w:val="002B7246"/>
    <w:rsid w:val="002D7345"/>
    <w:rsid w:val="0031210F"/>
    <w:rsid w:val="00354C5D"/>
    <w:rsid w:val="003C14B5"/>
    <w:rsid w:val="003D4E84"/>
    <w:rsid w:val="003E77E9"/>
    <w:rsid w:val="00407A43"/>
    <w:rsid w:val="00425631"/>
    <w:rsid w:val="00471893"/>
    <w:rsid w:val="004D6443"/>
    <w:rsid w:val="00544DFC"/>
    <w:rsid w:val="005656E4"/>
    <w:rsid w:val="00566CED"/>
    <w:rsid w:val="0057726E"/>
    <w:rsid w:val="00594569"/>
    <w:rsid w:val="00596233"/>
    <w:rsid w:val="005B2660"/>
    <w:rsid w:val="00641F50"/>
    <w:rsid w:val="0066325A"/>
    <w:rsid w:val="0068103C"/>
    <w:rsid w:val="0069306A"/>
    <w:rsid w:val="006B723D"/>
    <w:rsid w:val="006D0FE4"/>
    <w:rsid w:val="00705035"/>
    <w:rsid w:val="007344AB"/>
    <w:rsid w:val="00761267"/>
    <w:rsid w:val="00775877"/>
    <w:rsid w:val="00783686"/>
    <w:rsid w:val="007E611C"/>
    <w:rsid w:val="007F2293"/>
    <w:rsid w:val="0084509F"/>
    <w:rsid w:val="008A5E71"/>
    <w:rsid w:val="008B1670"/>
    <w:rsid w:val="00937CBE"/>
    <w:rsid w:val="00953C69"/>
    <w:rsid w:val="009745C7"/>
    <w:rsid w:val="00977BC3"/>
    <w:rsid w:val="00987B3F"/>
    <w:rsid w:val="009A1457"/>
    <w:rsid w:val="009B0C8F"/>
    <w:rsid w:val="009F62D4"/>
    <w:rsid w:val="00A27389"/>
    <w:rsid w:val="00A74F25"/>
    <w:rsid w:val="00A76C36"/>
    <w:rsid w:val="00A82230"/>
    <w:rsid w:val="00A92874"/>
    <w:rsid w:val="00AC2CEC"/>
    <w:rsid w:val="00B363F1"/>
    <w:rsid w:val="00B374F9"/>
    <w:rsid w:val="00B6174F"/>
    <w:rsid w:val="00B64FD8"/>
    <w:rsid w:val="00BA24F0"/>
    <w:rsid w:val="00C0159A"/>
    <w:rsid w:val="00C33310"/>
    <w:rsid w:val="00C415EC"/>
    <w:rsid w:val="00CB1B93"/>
    <w:rsid w:val="00CB342D"/>
    <w:rsid w:val="00CD0A7B"/>
    <w:rsid w:val="00D253F3"/>
    <w:rsid w:val="00D33316"/>
    <w:rsid w:val="00D5289B"/>
    <w:rsid w:val="00D70992"/>
    <w:rsid w:val="00DC4178"/>
    <w:rsid w:val="00E15EAB"/>
    <w:rsid w:val="00E40C0D"/>
    <w:rsid w:val="00ED2638"/>
    <w:rsid w:val="00EE4BD5"/>
    <w:rsid w:val="00FD63F8"/>
    <w:rsid w:val="00FF64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0E865E"/>
  <w15:docId w15:val="{5FB26301-DF82-45B9-9713-CCB765FCD8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E4BD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E4BD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E4BD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E4BD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E4BD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E4BD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E4BD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E4BD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E4BD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E4BD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E4BD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E4BD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E4BD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E4BD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E4BD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E4BD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E4BD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E4BD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E4BD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E4BD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E4BD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E4BD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E4BD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E4BD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E4BD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E4BD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E4BD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E4BD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E4BD5"/>
    <w:rPr>
      <w:b/>
      <w:bCs/>
      <w:smallCaps/>
      <w:color w:val="0F4761" w:themeColor="accent1" w:themeShade="BF"/>
      <w:spacing w:val="5"/>
    </w:rPr>
  </w:style>
  <w:style w:type="paragraph" w:styleId="Bibliography">
    <w:name w:val="Bibliography"/>
    <w:basedOn w:val="Normal"/>
    <w:next w:val="Normal"/>
    <w:uiPriority w:val="37"/>
    <w:unhideWhenUsed/>
    <w:rsid w:val="003D4E84"/>
    <w:pPr>
      <w:spacing w:after="240" w:line="240" w:lineRule="auto"/>
    </w:pPr>
  </w:style>
  <w:style w:type="character" w:styleId="Hyperlink">
    <w:name w:val="Hyperlink"/>
    <w:basedOn w:val="DefaultParagraphFont"/>
    <w:uiPriority w:val="99"/>
    <w:semiHidden/>
    <w:unhideWhenUsed/>
    <w:rsid w:val="003D4E84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E40C0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table" w:styleId="TableGrid">
    <w:name w:val="Table Grid"/>
    <w:basedOn w:val="TableNormal"/>
    <w:uiPriority w:val="39"/>
    <w:rsid w:val="00B374F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1D24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D242D"/>
  </w:style>
  <w:style w:type="paragraph" w:styleId="Footer">
    <w:name w:val="footer"/>
    <w:basedOn w:val="Normal"/>
    <w:link w:val="FooterChar"/>
    <w:uiPriority w:val="99"/>
    <w:unhideWhenUsed/>
    <w:rsid w:val="001D24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D242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17154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1649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1558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42116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3324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721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193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1885257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384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2958444">
                  <w:marLeft w:val="0"/>
                  <w:marRight w:val="0"/>
                  <w:marTop w:val="0"/>
                  <w:marBottom w:val="300"/>
                  <w:divBdr>
                    <w:top w:val="single" w:sz="6" w:space="0" w:color="DDDDDD"/>
                    <w:left w:val="single" w:sz="6" w:space="0" w:color="DDDDDD"/>
                    <w:bottom w:val="single" w:sz="6" w:space="0" w:color="DDDDDD"/>
                    <w:right w:val="single" w:sz="6" w:space="0" w:color="DDDDDD"/>
                  </w:divBdr>
                  <w:divsChild>
                    <w:div w:id="777603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83524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8" w:color="DDDDDD"/>
                        <w:left w:val="none" w:sz="0" w:space="11" w:color="DDDDDD"/>
                        <w:bottom w:val="single" w:sz="6" w:space="8" w:color="DDDDDD"/>
                        <w:right w:val="none" w:sz="0" w:space="11" w:color="DDDDDD"/>
                      </w:divBdr>
                    </w:div>
                  </w:divsChild>
                </w:div>
              </w:divsChild>
            </w:div>
          </w:divsChild>
        </w:div>
        <w:div w:id="1066955356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7426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1563631">
                  <w:marLeft w:val="0"/>
                  <w:marRight w:val="0"/>
                  <w:marTop w:val="0"/>
                  <w:marBottom w:val="300"/>
                  <w:divBdr>
                    <w:top w:val="single" w:sz="6" w:space="0" w:color="DDDDDD"/>
                    <w:left w:val="single" w:sz="6" w:space="0" w:color="DDDDDD"/>
                    <w:bottom w:val="single" w:sz="6" w:space="0" w:color="DDDDDD"/>
                    <w:right w:val="single" w:sz="6" w:space="0" w:color="DDDDDD"/>
                  </w:divBdr>
                  <w:divsChild>
                    <w:div w:id="519663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8" w:color="DDDDDD"/>
                        <w:left w:val="none" w:sz="0" w:space="11" w:color="DDDDDD"/>
                        <w:bottom w:val="single" w:sz="6" w:space="8" w:color="DDDDDD"/>
                        <w:right w:val="none" w:sz="0" w:space="11" w:color="DDDDDD"/>
                      </w:divBdr>
                    </w:div>
                    <w:div w:id="12497332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40005644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8313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6748731">
                  <w:marLeft w:val="0"/>
                  <w:marRight w:val="0"/>
                  <w:marTop w:val="0"/>
                  <w:marBottom w:val="300"/>
                  <w:divBdr>
                    <w:top w:val="single" w:sz="6" w:space="0" w:color="DDDDDD"/>
                    <w:left w:val="single" w:sz="6" w:space="0" w:color="DDDDDD"/>
                    <w:bottom w:val="single" w:sz="6" w:space="0" w:color="DDDDDD"/>
                    <w:right w:val="single" w:sz="6" w:space="0" w:color="DDDDDD"/>
                  </w:divBdr>
                  <w:divsChild>
                    <w:div w:id="21083859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044282322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1434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499630">
                  <w:marLeft w:val="0"/>
                  <w:marRight w:val="0"/>
                  <w:marTop w:val="0"/>
                  <w:marBottom w:val="300"/>
                  <w:divBdr>
                    <w:top w:val="single" w:sz="6" w:space="0" w:color="DDDDDD"/>
                    <w:left w:val="single" w:sz="6" w:space="0" w:color="DDDDDD"/>
                    <w:bottom w:val="single" w:sz="6" w:space="0" w:color="DDDDDD"/>
                    <w:right w:val="single" w:sz="6" w:space="0" w:color="DDDDDD"/>
                  </w:divBdr>
                  <w:divsChild>
                    <w:div w:id="11299818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8" w:color="DDDDDD"/>
                        <w:left w:val="none" w:sz="0" w:space="11" w:color="DDDDDD"/>
                        <w:bottom w:val="single" w:sz="6" w:space="8" w:color="DDDDDD"/>
                        <w:right w:val="none" w:sz="0" w:space="11" w:color="DDDDDD"/>
                      </w:divBdr>
                    </w:div>
                    <w:div w:id="13501083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coflein.gov.uk/en/search/?term=llanllyr" TargetMode="External"/><Relationship Id="rId18" Type="http://schemas.openxmlformats.org/officeDocument/2006/relationships/hyperlink" Target="https://www.alamy.com/stock-photo-fish-trap-or-goredi-visible-on-the-beach-at-aberarth-wales-14409863.html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png"/><Relationship Id="rId12" Type="http://schemas.openxmlformats.org/officeDocument/2006/relationships/image" Target="media/image5.png"/><Relationship Id="rId17" Type="http://schemas.openxmlformats.org/officeDocument/2006/relationships/image" Target="media/image8.png"/><Relationship Id="rId2" Type="http://schemas.openxmlformats.org/officeDocument/2006/relationships/styles" Target="styles.xml"/><Relationship Id="rId16" Type="http://schemas.openxmlformats.org/officeDocument/2006/relationships/image" Target="media/image7.png"/><Relationship Id="rId20" Type="http://schemas.openxmlformats.org/officeDocument/2006/relationships/hyperlink" Target="https://ceredigionhistory.wales/trefilan-history/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5" Type="http://schemas.openxmlformats.org/officeDocument/2006/relationships/footnotes" Target="footnotes.xml"/><Relationship Id="rId15" Type="http://schemas.openxmlformats.org/officeDocument/2006/relationships/hyperlink" Target="https://coflein.gov.uk/en/search/?term=llanllyr" TargetMode="External"/><Relationship Id="rId10" Type="http://schemas.openxmlformats.org/officeDocument/2006/relationships/image" Target="media/image3.png"/><Relationship Id="rId19" Type="http://schemas.openxmlformats.org/officeDocument/2006/relationships/image" Target="media/image9.png"/><Relationship Id="rId4" Type="http://schemas.openxmlformats.org/officeDocument/2006/relationships/webSettings" Target="webSettings.xml"/><Relationship Id="rId9" Type="http://schemas.openxmlformats.org/officeDocument/2006/relationships/hyperlink" Target="https://www.dyfedarchaeology.org.uk/wp/wp-content/uploads/llanllyrreport2017.pdf" TargetMode="External"/><Relationship Id="rId14" Type="http://schemas.openxmlformats.org/officeDocument/2006/relationships/image" Target="media/image6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C1D12CC-EB42-4FD0-B147-BCF0029611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11</Pages>
  <Words>2331</Words>
  <Characters>13288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Kristina Neal</dc:creator>
  <cp:keywords/>
  <dc:description/>
  <cp:lastModifiedBy>Kristina Neal</cp:lastModifiedBy>
  <cp:revision>2</cp:revision>
  <dcterms:created xsi:type="dcterms:W3CDTF">2024-05-26T20:55:00Z</dcterms:created>
  <dcterms:modified xsi:type="dcterms:W3CDTF">2024-05-26T20:55:00Z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ZOTERO_PREF_1">
    <vt:lpwstr>&lt;data data-version="3" zotero-version="6.0.30"&gt;&lt;session id="Lew734Yp"/&gt;&lt;style id="http://www.zotero.org/styles/harvard-cite-them-right" hasBibliography="1" bibliographyStyleHasBeenSet="1"/&gt;&lt;prefs&gt;&lt;pref name="fieldType" value="Field"/&gt;&lt;pref name="automatic</vt:lpwstr>
  </property>
  <property fmtid="{D5CDD505-2E9C-101B-9397-08002B2CF9AE}" pid="3" name="ZOTERO_PREF_2">
    <vt:lpwstr>JournalAbbreviations" value="true"/&gt;&lt;/prefs&gt;&lt;/data&gt;</vt:lpwstr>
  </property>
</Properties>
</file>