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26532" w14:textId="350E426B" w:rsidR="00A30F4E" w:rsidRDefault="009530B1">
      <w:pPr>
        <w:rPr>
          <w:b/>
          <w:bCs/>
          <w:u w:val="single"/>
        </w:rPr>
      </w:pPr>
      <w:r>
        <w:rPr>
          <w:b/>
          <w:bCs/>
          <w:u w:val="single"/>
        </w:rPr>
        <w:t>Change Management on job training.</w:t>
      </w:r>
    </w:p>
    <w:p w14:paraId="7F16C7CD" w14:textId="27FC07DF" w:rsidR="0021658D" w:rsidRDefault="0021658D">
      <w:pPr>
        <w:rPr>
          <w:b/>
          <w:bCs/>
          <w:u w:val="single"/>
        </w:rPr>
      </w:pPr>
    </w:p>
    <w:p w14:paraId="2AEF1A85" w14:textId="77777777" w:rsidR="006C53D6" w:rsidRDefault="006C53D6">
      <w:r>
        <w:t>1.</w:t>
      </w:r>
    </w:p>
    <w:p w14:paraId="0AC6CE5B" w14:textId="6497B45C" w:rsidR="0021658D" w:rsidRDefault="00293DF3">
      <w:r>
        <w:t xml:space="preserve">Looking at the Profession map </w:t>
      </w:r>
      <w:r w:rsidR="002E084C">
        <w:t xml:space="preserve">CIPD (2018) Change is one of the four core </w:t>
      </w:r>
      <w:r w:rsidR="00570A48">
        <w:t xml:space="preserve">behaviour areas. </w:t>
      </w:r>
      <w:r w:rsidR="00E42B07">
        <w:t xml:space="preserve">It is broken down </w:t>
      </w:r>
      <w:r w:rsidR="000C3499">
        <w:t>into 4 standards:</w:t>
      </w:r>
    </w:p>
    <w:p w14:paraId="42907641" w14:textId="40A7ACA4" w:rsidR="000C3499" w:rsidRDefault="000C3499" w:rsidP="000C3499">
      <w:pPr>
        <w:pStyle w:val="ListParagraph"/>
        <w:numPr>
          <w:ilvl w:val="0"/>
          <w:numId w:val="2"/>
        </w:numPr>
      </w:pPr>
      <w:r>
        <w:t>Foundation level</w:t>
      </w:r>
    </w:p>
    <w:p w14:paraId="7B96E9DD" w14:textId="2C00F63B" w:rsidR="000C3499" w:rsidRDefault="000C3499" w:rsidP="000C3499">
      <w:pPr>
        <w:pStyle w:val="ListParagraph"/>
        <w:numPr>
          <w:ilvl w:val="0"/>
          <w:numId w:val="2"/>
        </w:numPr>
      </w:pPr>
      <w:r>
        <w:t>Associate Level</w:t>
      </w:r>
    </w:p>
    <w:p w14:paraId="3BF3096E" w14:textId="5E501531" w:rsidR="00E874EE" w:rsidRDefault="00E874EE" w:rsidP="000C3499">
      <w:pPr>
        <w:pStyle w:val="ListParagraph"/>
        <w:numPr>
          <w:ilvl w:val="0"/>
          <w:numId w:val="2"/>
        </w:numPr>
      </w:pPr>
      <w:r>
        <w:t>Charted member</w:t>
      </w:r>
    </w:p>
    <w:p w14:paraId="4149E8BE" w14:textId="38EE7427" w:rsidR="00E874EE" w:rsidRDefault="00E874EE" w:rsidP="000C3499">
      <w:pPr>
        <w:pStyle w:val="ListParagraph"/>
        <w:numPr>
          <w:ilvl w:val="0"/>
          <w:numId w:val="2"/>
        </w:numPr>
      </w:pPr>
      <w:r>
        <w:t>Charted fellow Member</w:t>
      </w:r>
      <w:r w:rsidR="006359B8">
        <w:t>.</w:t>
      </w:r>
    </w:p>
    <w:p w14:paraId="478995F7" w14:textId="0CFDABBC" w:rsidR="006359B8" w:rsidRDefault="006359B8" w:rsidP="006359B8">
      <w:r>
        <w:t xml:space="preserve">There are specific </w:t>
      </w:r>
      <w:r w:rsidR="00251ED7">
        <w:t>levels</w:t>
      </w:r>
      <w:r>
        <w:t xml:space="preserve"> that </w:t>
      </w:r>
      <w:r w:rsidR="00573AA2">
        <w:t xml:space="preserve">are for each of the 4 standards. </w:t>
      </w:r>
      <w:r w:rsidR="00251ED7">
        <w:t xml:space="preserve">The idea is you can evaluate yourself against each standard to identify the level that you are working at. </w:t>
      </w:r>
      <w:r w:rsidR="00552795">
        <w:t>Also,</w:t>
      </w:r>
      <w:r w:rsidR="00251ED7">
        <w:t xml:space="preserve"> </w:t>
      </w:r>
      <w:r w:rsidR="00185EBF">
        <w:t>it gives you areas of improvement to move to the next level.</w:t>
      </w:r>
    </w:p>
    <w:p w14:paraId="07122260" w14:textId="7916FC13" w:rsidR="005318A7" w:rsidRDefault="005318A7" w:rsidP="006359B8">
      <w:r>
        <w:t xml:space="preserve">Looking at the </w:t>
      </w:r>
      <w:r w:rsidR="00154829">
        <w:t>standards</w:t>
      </w:r>
      <w:r>
        <w:t xml:space="preserve"> for change. I believe I am working </w:t>
      </w:r>
      <w:r w:rsidR="00154829">
        <w:t>mostly in the associate level. Even though I am now only currently studying level 5</w:t>
      </w:r>
      <w:r w:rsidR="0005292D">
        <w:t>, I have worked in HR for many years and am able to use that experience to work at associate level.</w:t>
      </w:r>
      <w:r w:rsidR="0004769B">
        <w:t xml:space="preserve"> During a conversation with my Director of people</w:t>
      </w:r>
      <w:r w:rsidR="004F6C8F">
        <w:t>, it was agreed that I was working at an associate level</w:t>
      </w:r>
      <w:r w:rsidR="00053894">
        <w:t xml:space="preserve">. For my development I was giving the </w:t>
      </w:r>
      <w:r w:rsidR="00F846BC">
        <w:t>lead on a change management project</w:t>
      </w:r>
      <w:r w:rsidR="00CF0B27">
        <w:t xml:space="preserve">. My director suggested </w:t>
      </w:r>
      <w:r w:rsidR="00A478C2">
        <w:t xml:space="preserve">I take </w:t>
      </w:r>
      <w:r w:rsidR="000417A0">
        <w:t>the lead on the next Change project and work towards the standard of:</w:t>
      </w:r>
    </w:p>
    <w:p w14:paraId="01D15E71" w14:textId="75E963E8" w:rsidR="000417A0" w:rsidRDefault="000417A0" w:rsidP="000417A0">
      <w:pPr>
        <w:pStyle w:val="ListParagraph"/>
        <w:numPr>
          <w:ilvl w:val="0"/>
          <w:numId w:val="3"/>
        </w:numPr>
      </w:pPr>
      <w:r w:rsidRPr="000417A0">
        <w:t xml:space="preserve">How to plan and deliver a project, and manage risk, </w:t>
      </w:r>
      <w:r w:rsidR="00754C94" w:rsidRPr="000417A0">
        <w:t>resources,</w:t>
      </w:r>
      <w:r w:rsidRPr="000417A0">
        <w:t xml:space="preserve"> and interdependencies to deliver outcomes</w:t>
      </w:r>
      <w:r w:rsidR="00754C94">
        <w:t>.</w:t>
      </w:r>
    </w:p>
    <w:p w14:paraId="15C07D64" w14:textId="57415CD4" w:rsidR="00754C94" w:rsidRDefault="00754C94" w:rsidP="00754C94">
      <w:r>
        <w:t xml:space="preserve">This project led into major change of terms and conditions </w:t>
      </w:r>
      <w:r w:rsidR="00521DF2">
        <w:t>for the employees contracted hours.</w:t>
      </w:r>
      <w:r w:rsidR="00CA469A">
        <w:t xml:space="preserve"> The change involved </w:t>
      </w:r>
      <w:r w:rsidR="002510FA">
        <w:t xml:space="preserve">planning, </w:t>
      </w:r>
      <w:r w:rsidR="00CA469A">
        <w:t>consultation with the effected employees</w:t>
      </w:r>
      <w:r w:rsidR="00EE7740">
        <w:t xml:space="preserve">, controlling the issues and delivering an outcome that both the organisation and the employees </w:t>
      </w:r>
      <w:r w:rsidR="00E87D78">
        <w:t xml:space="preserve">found acceptable. </w:t>
      </w:r>
    </w:p>
    <w:p w14:paraId="01930397" w14:textId="7FFD71C5" w:rsidR="00C951E9" w:rsidRDefault="00C951E9" w:rsidP="00754C94"/>
    <w:p w14:paraId="3902A26E" w14:textId="351E31C0" w:rsidR="00C951E9" w:rsidRDefault="00C951E9" w:rsidP="00754C94"/>
    <w:p w14:paraId="626759C8" w14:textId="31EC2EFD" w:rsidR="00C951E9" w:rsidRDefault="00C951E9" w:rsidP="00754C94"/>
    <w:p w14:paraId="4CD377E0" w14:textId="67AAAFA7" w:rsidR="00C951E9" w:rsidRDefault="00C951E9" w:rsidP="00754C94"/>
    <w:p w14:paraId="1A218D5C" w14:textId="1438C749" w:rsidR="00C951E9" w:rsidRDefault="00C951E9" w:rsidP="00754C94"/>
    <w:p w14:paraId="6141EC39" w14:textId="39102318" w:rsidR="00C951E9" w:rsidRDefault="00C951E9" w:rsidP="00754C94"/>
    <w:p w14:paraId="3B1F2822" w14:textId="35538714" w:rsidR="00C951E9" w:rsidRDefault="00C951E9" w:rsidP="00754C94"/>
    <w:p w14:paraId="6071E53A" w14:textId="0C73CF8B" w:rsidR="00C951E9" w:rsidRDefault="00C951E9" w:rsidP="00754C94"/>
    <w:p w14:paraId="51EDC96F" w14:textId="2A557B2C" w:rsidR="00C951E9" w:rsidRDefault="00C951E9" w:rsidP="00754C94"/>
    <w:p w14:paraId="2C630447" w14:textId="6DA7E198" w:rsidR="00C951E9" w:rsidRDefault="00C951E9" w:rsidP="00754C94"/>
    <w:p w14:paraId="5C868133" w14:textId="2F175A78" w:rsidR="00C951E9" w:rsidRDefault="00C951E9" w:rsidP="00754C94"/>
    <w:p w14:paraId="2DF67860" w14:textId="6374B8FD" w:rsidR="00C951E9" w:rsidRDefault="00C951E9" w:rsidP="00754C94"/>
    <w:p w14:paraId="0FE9B202" w14:textId="135EA004" w:rsidR="00C951E9" w:rsidRDefault="00C951E9" w:rsidP="00754C94"/>
    <w:p w14:paraId="3E022BDF" w14:textId="52BD674E" w:rsidR="00C951E9" w:rsidRDefault="006C53D6" w:rsidP="00754C94">
      <w:r>
        <w:lastRenderedPageBreak/>
        <w:t>2.</w:t>
      </w:r>
    </w:p>
    <w:p w14:paraId="7581901D" w14:textId="0682979F" w:rsidR="00C951E9" w:rsidRDefault="00C951E9" w:rsidP="00754C94"/>
    <w:p w14:paraId="5AFF59FE" w14:textId="112C5E10" w:rsidR="00C951E9" w:rsidRDefault="00C951E9" w:rsidP="00754C94"/>
    <w:tbl>
      <w:tblPr>
        <w:tblW w:w="9640" w:type="dxa"/>
        <w:tblInd w:w="-150" w:type="dxa"/>
        <w:tblBorders>
          <w:top w:val="single" w:sz="6" w:space="0" w:color="232323"/>
          <w:left w:val="single" w:sz="6" w:space="0" w:color="232323"/>
          <w:bottom w:val="single" w:sz="6" w:space="0" w:color="232323"/>
          <w:right w:val="single" w:sz="6" w:space="0" w:color="232323"/>
          <w:insideH w:val="single" w:sz="6" w:space="0" w:color="232323"/>
          <w:insideV w:val="single" w:sz="6" w:space="0" w:color="232323"/>
        </w:tblBorders>
        <w:tblLayout w:type="fixed"/>
        <w:tblCellMar>
          <w:left w:w="0" w:type="dxa"/>
          <w:right w:w="0" w:type="dxa"/>
        </w:tblCellMar>
        <w:tblLook w:val="01E0" w:firstRow="1" w:lastRow="1" w:firstColumn="1" w:lastColumn="1" w:noHBand="0" w:noVBand="0"/>
      </w:tblPr>
      <w:tblGrid>
        <w:gridCol w:w="5133"/>
        <w:gridCol w:w="4507"/>
      </w:tblGrid>
      <w:tr w:rsidR="00F85606" w:rsidRPr="00F85606" w14:paraId="3753B1FE" w14:textId="77777777" w:rsidTr="00113753">
        <w:trPr>
          <w:trHeight w:val="3449"/>
        </w:trPr>
        <w:tc>
          <w:tcPr>
            <w:tcW w:w="5133" w:type="dxa"/>
            <w:tcBorders>
              <w:bottom w:val="thickThinMediumGap" w:sz="3" w:space="0" w:color="232323"/>
            </w:tcBorders>
          </w:tcPr>
          <w:p w14:paraId="7FDFF539" w14:textId="77777777" w:rsidR="00396EDA" w:rsidRPr="00A7195B" w:rsidRDefault="00396EDA" w:rsidP="00F85606">
            <w:pPr>
              <w:widowControl w:val="0"/>
              <w:autoSpaceDE w:val="0"/>
              <w:autoSpaceDN w:val="0"/>
              <w:spacing w:after="0" w:line="188" w:lineRule="exact"/>
              <w:ind w:left="97"/>
              <w:rPr>
                <w:rFonts w:eastAsia="Arial" w:cstheme="minorHAnsi"/>
                <w:w w:val="105"/>
                <w:sz w:val="19"/>
                <w:lang w:val="en-US"/>
              </w:rPr>
            </w:pPr>
          </w:p>
          <w:p w14:paraId="27FC51D2" w14:textId="03DB6381" w:rsidR="00F85606" w:rsidRPr="00F85606" w:rsidRDefault="00D05C8B" w:rsidP="00F85606">
            <w:pPr>
              <w:widowControl w:val="0"/>
              <w:autoSpaceDE w:val="0"/>
              <w:autoSpaceDN w:val="0"/>
              <w:spacing w:after="0" w:line="188" w:lineRule="exact"/>
              <w:ind w:left="97"/>
              <w:rPr>
                <w:rFonts w:eastAsia="Arial" w:cstheme="minorHAnsi"/>
                <w:sz w:val="19"/>
                <w:lang w:val="en-US"/>
              </w:rPr>
            </w:pPr>
            <w:r w:rsidRPr="00A7195B">
              <w:rPr>
                <w:rFonts w:eastAsia="Arial" w:cstheme="minorHAnsi"/>
                <w:w w:val="105"/>
                <w:szCs w:val="28"/>
                <w:lang w:val="en-US"/>
              </w:rPr>
              <w:t>S</w:t>
            </w:r>
            <w:r w:rsidR="00F85606" w:rsidRPr="00F85606">
              <w:rPr>
                <w:rFonts w:eastAsia="Arial" w:cstheme="minorHAnsi"/>
                <w:w w:val="105"/>
                <w:sz w:val="19"/>
                <w:lang w:val="en-US"/>
              </w:rPr>
              <w:t>trengths</w:t>
            </w:r>
          </w:p>
          <w:p w14:paraId="435A53C0" w14:textId="77777777" w:rsidR="00F85606" w:rsidRPr="00A7195B" w:rsidRDefault="006270CD" w:rsidP="00AD65A5">
            <w:pPr>
              <w:pStyle w:val="ListParagraph"/>
              <w:widowControl w:val="0"/>
              <w:numPr>
                <w:ilvl w:val="0"/>
                <w:numId w:val="3"/>
              </w:numPr>
              <w:autoSpaceDE w:val="0"/>
              <w:autoSpaceDN w:val="0"/>
              <w:spacing w:before="4" w:after="0" w:line="225" w:lineRule="auto"/>
              <w:ind w:right="685"/>
              <w:rPr>
                <w:rFonts w:eastAsia="Arial" w:cstheme="minorHAnsi"/>
                <w:sz w:val="19"/>
                <w:lang w:val="en-US"/>
              </w:rPr>
            </w:pPr>
            <w:r w:rsidRPr="00A7195B">
              <w:rPr>
                <w:rFonts w:eastAsia="Arial" w:cstheme="minorHAnsi"/>
                <w:sz w:val="19"/>
                <w:lang w:val="en-US"/>
              </w:rPr>
              <w:t xml:space="preserve">A reduction in </w:t>
            </w:r>
            <w:r w:rsidR="00800D96" w:rsidRPr="00A7195B">
              <w:rPr>
                <w:rFonts w:eastAsia="Arial" w:cstheme="minorHAnsi"/>
                <w:sz w:val="19"/>
                <w:lang w:val="en-US"/>
              </w:rPr>
              <w:t xml:space="preserve">hours for full time contracts would save the company </w:t>
            </w:r>
            <w:r w:rsidR="00AD65A5" w:rsidRPr="00A7195B">
              <w:rPr>
                <w:rFonts w:eastAsia="Arial" w:cstheme="minorHAnsi"/>
                <w:sz w:val="19"/>
                <w:lang w:val="en-US"/>
              </w:rPr>
              <w:t xml:space="preserve">£112,000 a year. </w:t>
            </w:r>
          </w:p>
          <w:p w14:paraId="30E319F2" w14:textId="77777777" w:rsidR="00AD65A5" w:rsidRPr="00A7195B" w:rsidRDefault="00DC2AD2" w:rsidP="00AD65A5">
            <w:pPr>
              <w:pStyle w:val="ListParagraph"/>
              <w:widowControl w:val="0"/>
              <w:numPr>
                <w:ilvl w:val="0"/>
                <w:numId w:val="3"/>
              </w:numPr>
              <w:autoSpaceDE w:val="0"/>
              <w:autoSpaceDN w:val="0"/>
              <w:spacing w:before="4" w:after="0" w:line="225" w:lineRule="auto"/>
              <w:ind w:right="685"/>
              <w:rPr>
                <w:rFonts w:eastAsia="Arial" w:cstheme="minorHAnsi"/>
                <w:sz w:val="19"/>
                <w:lang w:val="en-US"/>
              </w:rPr>
            </w:pPr>
            <w:r w:rsidRPr="00A7195B">
              <w:rPr>
                <w:rFonts w:eastAsia="Arial" w:cstheme="minorHAnsi"/>
                <w:sz w:val="19"/>
                <w:lang w:val="en-US"/>
              </w:rPr>
              <w:t xml:space="preserve">If </w:t>
            </w:r>
            <w:r w:rsidR="00031EA4" w:rsidRPr="00A7195B">
              <w:rPr>
                <w:rFonts w:eastAsia="Arial" w:cstheme="minorHAnsi"/>
                <w:sz w:val="19"/>
                <w:lang w:val="en-US"/>
              </w:rPr>
              <w:t>p</w:t>
            </w:r>
            <w:r w:rsidR="004B1938" w:rsidRPr="00A7195B">
              <w:rPr>
                <w:rFonts w:eastAsia="Arial" w:cstheme="minorHAnsi"/>
                <w:sz w:val="19"/>
                <w:lang w:val="en-US"/>
              </w:rPr>
              <w:t xml:space="preserve">re </w:t>
            </w:r>
            <w:r w:rsidR="00031EA4" w:rsidRPr="00A7195B">
              <w:rPr>
                <w:rFonts w:eastAsia="Arial" w:cstheme="minorHAnsi"/>
                <w:sz w:val="19"/>
                <w:lang w:val="en-US"/>
              </w:rPr>
              <w:t xml:space="preserve">pandemic levels of business return, we could employ further staff </w:t>
            </w:r>
            <w:r w:rsidR="00FC7AA3" w:rsidRPr="00A7195B">
              <w:rPr>
                <w:rFonts w:eastAsia="Arial" w:cstheme="minorHAnsi"/>
                <w:sz w:val="19"/>
                <w:lang w:val="en-US"/>
              </w:rPr>
              <w:t>using the money saved further increasing a flexible workforce.</w:t>
            </w:r>
          </w:p>
          <w:p w14:paraId="2CFFFB41" w14:textId="77777777" w:rsidR="004A7D96" w:rsidRPr="00A7195B" w:rsidRDefault="004A7D96" w:rsidP="00AD65A5">
            <w:pPr>
              <w:pStyle w:val="ListParagraph"/>
              <w:widowControl w:val="0"/>
              <w:numPr>
                <w:ilvl w:val="0"/>
                <w:numId w:val="3"/>
              </w:numPr>
              <w:autoSpaceDE w:val="0"/>
              <w:autoSpaceDN w:val="0"/>
              <w:spacing w:before="4" w:after="0" w:line="225" w:lineRule="auto"/>
              <w:ind w:right="685"/>
              <w:rPr>
                <w:rFonts w:eastAsia="Arial" w:cstheme="minorHAnsi"/>
                <w:sz w:val="19"/>
                <w:lang w:val="en-US"/>
              </w:rPr>
            </w:pPr>
            <w:r w:rsidRPr="00A7195B">
              <w:rPr>
                <w:rFonts w:eastAsia="Arial" w:cstheme="minorHAnsi"/>
                <w:sz w:val="19"/>
                <w:lang w:val="en-US"/>
              </w:rPr>
              <w:t>Having a relationship buil</w:t>
            </w:r>
            <w:r w:rsidR="00E807C1" w:rsidRPr="00A7195B">
              <w:rPr>
                <w:rFonts w:eastAsia="Arial" w:cstheme="minorHAnsi"/>
                <w:sz w:val="19"/>
                <w:lang w:val="en-US"/>
              </w:rPr>
              <w:t>t on previous trust with the employees</w:t>
            </w:r>
            <w:r w:rsidR="00A56B20" w:rsidRPr="00A7195B">
              <w:rPr>
                <w:rFonts w:eastAsia="Arial" w:cstheme="minorHAnsi"/>
                <w:sz w:val="19"/>
                <w:lang w:val="en-US"/>
              </w:rPr>
              <w:t xml:space="preserve"> will assist the change.</w:t>
            </w:r>
          </w:p>
          <w:p w14:paraId="47C6A94E" w14:textId="7D9B0BAB" w:rsidR="00A56B20" w:rsidRPr="00A7195B" w:rsidRDefault="00A56B20" w:rsidP="00AD65A5">
            <w:pPr>
              <w:pStyle w:val="ListParagraph"/>
              <w:widowControl w:val="0"/>
              <w:numPr>
                <w:ilvl w:val="0"/>
                <w:numId w:val="3"/>
              </w:numPr>
              <w:autoSpaceDE w:val="0"/>
              <w:autoSpaceDN w:val="0"/>
              <w:spacing w:before="4" w:after="0" w:line="225" w:lineRule="auto"/>
              <w:ind w:right="685"/>
              <w:rPr>
                <w:rFonts w:eastAsia="Arial" w:cstheme="minorHAnsi"/>
                <w:sz w:val="19"/>
                <w:lang w:val="en-US"/>
              </w:rPr>
            </w:pPr>
            <w:r w:rsidRPr="00A7195B">
              <w:rPr>
                <w:rFonts w:eastAsia="Arial" w:cstheme="minorHAnsi"/>
                <w:sz w:val="19"/>
                <w:lang w:val="en-US"/>
              </w:rPr>
              <w:t xml:space="preserve">The pandemic has made employees fearful </w:t>
            </w:r>
            <w:r w:rsidR="0089227A" w:rsidRPr="00A7195B">
              <w:rPr>
                <w:rFonts w:eastAsia="Arial" w:cstheme="minorHAnsi"/>
                <w:sz w:val="19"/>
                <w:lang w:val="en-US"/>
              </w:rPr>
              <w:t xml:space="preserve">about job security. I believe a drop in hours will be accepted </w:t>
            </w:r>
            <w:r w:rsidR="00C3165F" w:rsidRPr="00A7195B">
              <w:rPr>
                <w:rFonts w:eastAsia="Arial" w:cstheme="minorHAnsi"/>
                <w:sz w:val="19"/>
                <w:lang w:val="en-US"/>
              </w:rPr>
              <w:t>and understood</w:t>
            </w:r>
          </w:p>
        </w:tc>
        <w:tc>
          <w:tcPr>
            <w:tcW w:w="4507" w:type="dxa"/>
            <w:tcBorders>
              <w:bottom w:val="thickThinMediumGap" w:sz="3" w:space="0" w:color="232323"/>
            </w:tcBorders>
          </w:tcPr>
          <w:p w14:paraId="2C37926A" w14:textId="77777777" w:rsidR="00396EDA" w:rsidRPr="00A7195B" w:rsidRDefault="00396EDA" w:rsidP="00F85606">
            <w:pPr>
              <w:widowControl w:val="0"/>
              <w:autoSpaceDE w:val="0"/>
              <w:autoSpaceDN w:val="0"/>
              <w:spacing w:after="0" w:line="188" w:lineRule="exact"/>
              <w:ind w:left="120"/>
              <w:rPr>
                <w:rFonts w:eastAsia="Arial" w:cstheme="minorHAnsi"/>
                <w:sz w:val="19"/>
                <w:lang w:val="en-US"/>
              </w:rPr>
            </w:pPr>
          </w:p>
          <w:p w14:paraId="2B59E36A" w14:textId="6EE446EA" w:rsidR="00F85606" w:rsidRPr="00F85606" w:rsidRDefault="00D05C8B" w:rsidP="00F85606">
            <w:pPr>
              <w:widowControl w:val="0"/>
              <w:autoSpaceDE w:val="0"/>
              <w:autoSpaceDN w:val="0"/>
              <w:spacing w:after="0" w:line="188" w:lineRule="exact"/>
              <w:ind w:left="120"/>
              <w:rPr>
                <w:rFonts w:eastAsia="Arial" w:cstheme="minorHAnsi"/>
                <w:sz w:val="19"/>
                <w:lang w:val="en-US"/>
              </w:rPr>
            </w:pPr>
            <w:r w:rsidRPr="00A7195B">
              <w:rPr>
                <w:rFonts w:eastAsia="Arial" w:cstheme="minorHAnsi"/>
                <w:sz w:val="28"/>
                <w:szCs w:val="36"/>
                <w:lang w:val="en-US"/>
              </w:rPr>
              <w:t>W</w:t>
            </w:r>
            <w:r w:rsidR="00F85606" w:rsidRPr="00F85606">
              <w:rPr>
                <w:rFonts w:eastAsia="Arial" w:cstheme="minorHAnsi"/>
                <w:sz w:val="19"/>
                <w:lang w:val="en-US"/>
              </w:rPr>
              <w:t>eaknesses</w:t>
            </w:r>
          </w:p>
          <w:p w14:paraId="54534DAD" w14:textId="77777777" w:rsidR="00F85606" w:rsidRPr="00A7195B" w:rsidRDefault="00113753" w:rsidP="00113753">
            <w:pPr>
              <w:pStyle w:val="ListParagraph"/>
              <w:widowControl w:val="0"/>
              <w:numPr>
                <w:ilvl w:val="0"/>
                <w:numId w:val="4"/>
              </w:numPr>
              <w:autoSpaceDE w:val="0"/>
              <w:autoSpaceDN w:val="0"/>
              <w:spacing w:after="0" w:line="192" w:lineRule="exact"/>
              <w:jc w:val="both"/>
              <w:rPr>
                <w:rFonts w:eastAsia="Arial" w:cstheme="minorHAnsi"/>
                <w:sz w:val="19"/>
                <w:lang w:val="en-US"/>
              </w:rPr>
            </w:pPr>
            <w:r w:rsidRPr="00A7195B">
              <w:rPr>
                <w:rFonts w:eastAsia="Arial" w:cstheme="minorHAnsi"/>
                <w:sz w:val="19"/>
                <w:lang w:val="en-US"/>
              </w:rPr>
              <w:t>Because of the pandemic</w:t>
            </w:r>
            <w:r w:rsidR="00362F76" w:rsidRPr="00A7195B">
              <w:rPr>
                <w:rFonts w:eastAsia="Arial" w:cstheme="minorHAnsi"/>
                <w:sz w:val="19"/>
                <w:lang w:val="en-US"/>
              </w:rPr>
              <w:t xml:space="preserve"> </w:t>
            </w:r>
            <w:r w:rsidRPr="00A7195B">
              <w:rPr>
                <w:rFonts w:eastAsia="Arial" w:cstheme="minorHAnsi"/>
                <w:sz w:val="19"/>
                <w:lang w:val="en-US"/>
              </w:rPr>
              <w:t>and</w:t>
            </w:r>
            <w:r w:rsidR="00362F76" w:rsidRPr="00A7195B">
              <w:rPr>
                <w:rFonts w:eastAsia="Arial" w:cstheme="minorHAnsi"/>
                <w:sz w:val="19"/>
                <w:lang w:val="en-US"/>
              </w:rPr>
              <w:t xml:space="preserve"> </w:t>
            </w:r>
            <w:r w:rsidRPr="00A7195B">
              <w:rPr>
                <w:rFonts w:eastAsia="Arial" w:cstheme="minorHAnsi"/>
                <w:sz w:val="19"/>
                <w:lang w:val="en-US"/>
              </w:rPr>
              <w:t xml:space="preserve">the business </w:t>
            </w:r>
            <w:r w:rsidR="00362F76" w:rsidRPr="00A7195B">
              <w:rPr>
                <w:rFonts w:eastAsia="Arial" w:cstheme="minorHAnsi"/>
                <w:sz w:val="19"/>
                <w:lang w:val="en-US"/>
              </w:rPr>
              <w:t>has just closed again</w:t>
            </w:r>
            <w:r w:rsidR="00FA7137" w:rsidRPr="00A7195B">
              <w:rPr>
                <w:rFonts w:eastAsia="Arial" w:cstheme="minorHAnsi"/>
                <w:sz w:val="19"/>
                <w:lang w:val="en-US"/>
              </w:rPr>
              <w:t>, the employees are struggling financially, a loss of contracted hours only increases this.</w:t>
            </w:r>
          </w:p>
          <w:p w14:paraId="49750CBE" w14:textId="3133FECD" w:rsidR="00FA7137" w:rsidRPr="00A7195B" w:rsidRDefault="000C2352" w:rsidP="00113753">
            <w:pPr>
              <w:pStyle w:val="ListParagraph"/>
              <w:widowControl w:val="0"/>
              <w:numPr>
                <w:ilvl w:val="0"/>
                <w:numId w:val="4"/>
              </w:numPr>
              <w:autoSpaceDE w:val="0"/>
              <w:autoSpaceDN w:val="0"/>
              <w:spacing w:after="0" w:line="192" w:lineRule="exact"/>
              <w:jc w:val="both"/>
              <w:rPr>
                <w:rFonts w:eastAsia="Arial" w:cstheme="minorHAnsi"/>
                <w:sz w:val="19"/>
                <w:lang w:val="en-US"/>
              </w:rPr>
            </w:pPr>
            <w:r w:rsidRPr="00A7195B">
              <w:rPr>
                <w:rFonts w:eastAsia="Arial" w:cstheme="minorHAnsi"/>
                <w:sz w:val="19"/>
                <w:lang w:val="en-US"/>
              </w:rPr>
              <w:t xml:space="preserve">As the business is closed, and because of current restrictions, The change must </w:t>
            </w:r>
            <w:r w:rsidR="00BD293A" w:rsidRPr="00A7195B">
              <w:rPr>
                <w:rFonts w:eastAsia="Arial" w:cstheme="minorHAnsi"/>
                <w:sz w:val="19"/>
                <w:lang w:val="en-US"/>
              </w:rPr>
              <w:t xml:space="preserve">be </w:t>
            </w:r>
            <w:r w:rsidRPr="00A7195B">
              <w:rPr>
                <w:rFonts w:eastAsia="Arial" w:cstheme="minorHAnsi"/>
                <w:sz w:val="19"/>
                <w:lang w:val="en-US"/>
              </w:rPr>
              <w:t>negotiated over the phone. This is always difficult.</w:t>
            </w:r>
          </w:p>
          <w:p w14:paraId="42B510D6" w14:textId="70FC5D5B" w:rsidR="000C2352" w:rsidRPr="00A7195B" w:rsidRDefault="003275B7" w:rsidP="00113753">
            <w:pPr>
              <w:pStyle w:val="ListParagraph"/>
              <w:widowControl w:val="0"/>
              <w:numPr>
                <w:ilvl w:val="0"/>
                <w:numId w:val="4"/>
              </w:numPr>
              <w:autoSpaceDE w:val="0"/>
              <w:autoSpaceDN w:val="0"/>
              <w:spacing w:after="0" w:line="192" w:lineRule="exact"/>
              <w:jc w:val="both"/>
              <w:rPr>
                <w:rFonts w:eastAsia="Arial" w:cstheme="minorHAnsi"/>
                <w:sz w:val="19"/>
                <w:lang w:val="en-US"/>
              </w:rPr>
            </w:pPr>
            <w:r w:rsidRPr="00A7195B">
              <w:rPr>
                <w:rFonts w:eastAsia="Arial" w:cstheme="minorHAnsi"/>
                <w:sz w:val="19"/>
                <w:lang w:val="en-US"/>
              </w:rPr>
              <w:t>Refusal to accept the new terms and conditions could lead to lengthy consultation.</w:t>
            </w:r>
          </w:p>
        </w:tc>
      </w:tr>
      <w:tr w:rsidR="00F85606" w:rsidRPr="00F85606" w14:paraId="7AB6AA7B" w14:textId="77777777" w:rsidTr="00F85606">
        <w:trPr>
          <w:trHeight w:val="4342"/>
        </w:trPr>
        <w:tc>
          <w:tcPr>
            <w:tcW w:w="5133" w:type="dxa"/>
            <w:tcBorders>
              <w:top w:val="thinThickMediumGap" w:sz="3" w:space="0" w:color="232323"/>
            </w:tcBorders>
          </w:tcPr>
          <w:p w14:paraId="4D68A544" w14:textId="77777777" w:rsidR="00396EDA" w:rsidRPr="00A7195B" w:rsidRDefault="00396EDA" w:rsidP="00F85606">
            <w:pPr>
              <w:widowControl w:val="0"/>
              <w:autoSpaceDE w:val="0"/>
              <w:autoSpaceDN w:val="0"/>
              <w:spacing w:after="0" w:line="189" w:lineRule="exact"/>
              <w:ind w:left="93"/>
              <w:rPr>
                <w:rFonts w:eastAsia="Arial" w:cstheme="minorHAnsi"/>
                <w:color w:val="1F4D79"/>
                <w:sz w:val="19"/>
                <w:lang w:val="en-US"/>
              </w:rPr>
            </w:pPr>
          </w:p>
          <w:p w14:paraId="20E0255B" w14:textId="66831279" w:rsidR="00F85606" w:rsidRPr="00F85606" w:rsidRDefault="00F85606" w:rsidP="00F85606">
            <w:pPr>
              <w:widowControl w:val="0"/>
              <w:autoSpaceDE w:val="0"/>
              <w:autoSpaceDN w:val="0"/>
              <w:spacing w:after="0" w:line="189" w:lineRule="exact"/>
              <w:ind w:left="93"/>
              <w:rPr>
                <w:rFonts w:eastAsia="Arial" w:cstheme="minorHAnsi"/>
                <w:sz w:val="19"/>
                <w:lang w:val="en-US"/>
              </w:rPr>
            </w:pPr>
            <w:r w:rsidRPr="00F85606">
              <w:rPr>
                <w:rFonts w:eastAsia="Arial" w:cstheme="minorHAnsi"/>
                <w:sz w:val="24"/>
                <w:szCs w:val="32"/>
                <w:lang w:val="en-US"/>
              </w:rPr>
              <w:t>O</w:t>
            </w:r>
            <w:r w:rsidRPr="00F85606">
              <w:rPr>
                <w:rFonts w:eastAsia="Arial" w:cstheme="minorHAnsi"/>
                <w:sz w:val="19"/>
                <w:lang w:val="en-US"/>
              </w:rPr>
              <w:t>pportunities</w:t>
            </w:r>
          </w:p>
          <w:p w14:paraId="32BD27E0" w14:textId="39E86947" w:rsidR="00F85606" w:rsidRPr="00A7195B" w:rsidRDefault="00F63734" w:rsidP="003275B7">
            <w:pPr>
              <w:pStyle w:val="ListParagraph"/>
              <w:widowControl w:val="0"/>
              <w:numPr>
                <w:ilvl w:val="0"/>
                <w:numId w:val="5"/>
              </w:numPr>
              <w:autoSpaceDE w:val="0"/>
              <w:autoSpaceDN w:val="0"/>
              <w:spacing w:before="7" w:after="0" w:line="225" w:lineRule="auto"/>
              <w:ind w:right="67"/>
              <w:rPr>
                <w:rFonts w:eastAsia="Arial" w:cstheme="minorHAnsi"/>
                <w:sz w:val="19"/>
                <w:lang w:val="en-US"/>
              </w:rPr>
            </w:pPr>
            <w:r w:rsidRPr="00A7195B">
              <w:rPr>
                <w:rFonts w:eastAsia="Arial" w:cstheme="minorHAnsi"/>
                <w:sz w:val="19"/>
                <w:lang w:val="en-US"/>
              </w:rPr>
              <w:t xml:space="preserve">The current financial climate </w:t>
            </w:r>
            <w:r w:rsidR="00466D7B" w:rsidRPr="00A7195B">
              <w:rPr>
                <w:rFonts w:eastAsia="Arial" w:cstheme="minorHAnsi"/>
                <w:sz w:val="19"/>
                <w:lang w:val="en-US"/>
              </w:rPr>
              <w:t xml:space="preserve">has forced the </w:t>
            </w:r>
            <w:r w:rsidR="00466D7B" w:rsidRPr="00A7195B">
              <w:rPr>
                <w:rFonts w:eastAsia="Arial" w:cstheme="minorHAnsi"/>
                <w:sz w:val="19"/>
              </w:rPr>
              <w:t>organi</w:t>
            </w:r>
            <w:r w:rsidR="00EB0394" w:rsidRPr="00A7195B">
              <w:rPr>
                <w:rFonts w:eastAsia="Arial" w:cstheme="minorHAnsi"/>
                <w:sz w:val="19"/>
              </w:rPr>
              <w:t>s</w:t>
            </w:r>
            <w:r w:rsidR="00466D7B" w:rsidRPr="00A7195B">
              <w:rPr>
                <w:rFonts w:eastAsia="Arial" w:cstheme="minorHAnsi"/>
                <w:sz w:val="19"/>
              </w:rPr>
              <w:t>ation</w:t>
            </w:r>
            <w:r w:rsidR="00466D7B" w:rsidRPr="00A7195B">
              <w:rPr>
                <w:rFonts w:eastAsia="Arial" w:cstheme="minorHAnsi"/>
                <w:sz w:val="19"/>
                <w:lang w:val="en-US"/>
              </w:rPr>
              <w:t xml:space="preserve"> to make cuts. This cut will enable us to retain our experienced employee </w:t>
            </w:r>
            <w:r w:rsidR="00A32806" w:rsidRPr="00A7195B">
              <w:rPr>
                <w:rFonts w:eastAsia="Arial" w:cstheme="minorHAnsi"/>
                <w:sz w:val="19"/>
                <w:lang w:val="en-US"/>
              </w:rPr>
              <w:t>and make the savings that are required.</w:t>
            </w:r>
          </w:p>
          <w:p w14:paraId="41725607" w14:textId="6ABCE78E" w:rsidR="00A32806" w:rsidRPr="00A7195B" w:rsidRDefault="0077099E" w:rsidP="003275B7">
            <w:pPr>
              <w:pStyle w:val="ListParagraph"/>
              <w:widowControl w:val="0"/>
              <w:numPr>
                <w:ilvl w:val="0"/>
                <w:numId w:val="5"/>
              </w:numPr>
              <w:autoSpaceDE w:val="0"/>
              <w:autoSpaceDN w:val="0"/>
              <w:spacing w:before="7" w:after="0" w:line="225" w:lineRule="auto"/>
              <w:ind w:right="67"/>
              <w:rPr>
                <w:rFonts w:eastAsia="Arial" w:cstheme="minorHAnsi"/>
                <w:sz w:val="19"/>
                <w:lang w:val="en-US"/>
              </w:rPr>
            </w:pPr>
            <w:r w:rsidRPr="00A7195B">
              <w:rPr>
                <w:rFonts w:eastAsia="Arial" w:cstheme="minorHAnsi"/>
                <w:sz w:val="19"/>
                <w:lang w:val="en-US"/>
              </w:rPr>
              <w:t xml:space="preserve">Upon a return to normal trading, the cost saving will </w:t>
            </w:r>
            <w:r w:rsidR="00333DDF" w:rsidRPr="00A7195B">
              <w:rPr>
                <w:rFonts w:eastAsia="Arial" w:cstheme="minorHAnsi"/>
                <w:sz w:val="19"/>
                <w:lang w:val="en-US"/>
              </w:rPr>
              <w:t>increase profit due to a reduced wage cost.</w:t>
            </w:r>
          </w:p>
        </w:tc>
        <w:tc>
          <w:tcPr>
            <w:tcW w:w="4507" w:type="dxa"/>
            <w:tcBorders>
              <w:top w:val="thinThickMediumGap" w:sz="3" w:space="0" w:color="232323"/>
            </w:tcBorders>
          </w:tcPr>
          <w:p w14:paraId="0266F021" w14:textId="77777777" w:rsidR="00396EDA" w:rsidRPr="00A7195B" w:rsidRDefault="00396EDA" w:rsidP="00F85606">
            <w:pPr>
              <w:widowControl w:val="0"/>
              <w:autoSpaceDE w:val="0"/>
              <w:autoSpaceDN w:val="0"/>
              <w:spacing w:after="0" w:line="189" w:lineRule="exact"/>
              <w:ind w:left="108"/>
              <w:rPr>
                <w:rFonts w:eastAsia="Arial" w:cstheme="minorHAnsi"/>
                <w:b/>
                <w:color w:val="1F4D79"/>
                <w:sz w:val="19"/>
                <w:lang w:val="en-US"/>
              </w:rPr>
            </w:pPr>
          </w:p>
          <w:p w14:paraId="5A5B1578" w14:textId="4298FE77" w:rsidR="00F85606" w:rsidRPr="00F85606" w:rsidRDefault="00F85606" w:rsidP="00F85606">
            <w:pPr>
              <w:widowControl w:val="0"/>
              <w:autoSpaceDE w:val="0"/>
              <w:autoSpaceDN w:val="0"/>
              <w:spacing w:after="0" w:line="189" w:lineRule="exact"/>
              <w:ind w:left="108"/>
              <w:rPr>
                <w:rFonts w:eastAsia="Arial" w:cstheme="minorHAnsi"/>
                <w:bCs/>
                <w:sz w:val="19"/>
                <w:lang w:val="en-US"/>
              </w:rPr>
            </w:pPr>
            <w:r w:rsidRPr="00F85606">
              <w:rPr>
                <w:rFonts w:eastAsia="Arial" w:cstheme="minorHAnsi"/>
                <w:bCs/>
                <w:sz w:val="24"/>
                <w:szCs w:val="32"/>
                <w:lang w:val="en-US"/>
              </w:rPr>
              <w:t>T</w:t>
            </w:r>
            <w:r w:rsidRPr="00F85606">
              <w:rPr>
                <w:rFonts w:eastAsia="Arial" w:cstheme="minorHAnsi"/>
                <w:bCs/>
                <w:sz w:val="19"/>
                <w:lang w:val="en-US"/>
              </w:rPr>
              <w:t>hreats</w:t>
            </w:r>
          </w:p>
          <w:p w14:paraId="35395C58" w14:textId="117B3630" w:rsidR="00F85606" w:rsidRPr="00A7195B" w:rsidRDefault="00337F7B" w:rsidP="00333DDF">
            <w:pPr>
              <w:pStyle w:val="ListParagraph"/>
              <w:widowControl w:val="0"/>
              <w:numPr>
                <w:ilvl w:val="0"/>
                <w:numId w:val="6"/>
              </w:numPr>
              <w:autoSpaceDE w:val="0"/>
              <w:autoSpaceDN w:val="0"/>
              <w:spacing w:before="1" w:after="0" w:line="223" w:lineRule="auto"/>
              <w:rPr>
                <w:rFonts w:eastAsia="Arial" w:cstheme="minorHAnsi"/>
                <w:sz w:val="19"/>
                <w:lang w:val="en-US"/>
              </w:rPr>
            </w:pPr>
            <w:r w:rsidRPr="00A7195B">
              <w:rPr>
                <w:rFonts w:eastAsia="Arial" w:cstheme="minorHAnsi"/>
                <w:sz w:val="19"/>
                <w:lang w:val="en-US"/>
              </w:rPr>
              <w:t>The employee not accepting the new terms and conditions.</w:t>
            </w:r>
          </w:p>
          <w:p w14:paraId="3EDA8756" w14:textId="2D033CC7" w:rsidR="00186233" w:rsidRPr="00A7195B" w:rsidRDefault="00186233" w:rsidP="00333DDF">
            <w:pPr>
              <w:pStyle w:val="ListParagraph"/>
              <w:widowControl w:val="0"/>
              <w:numPr>
                <w:ilvl w:val="0"/>
                <w:numId w:val="6"/>
              </w:numPr>
              <w:autoSpaceDE w:val="0"/>
              <w:autoSpaceDN w:val="0"/>
              <w:spacing w:before="1" w:after="0" w:line="223" w:lineRule="auto"/>
              <w:rPr>
                <w:rFonts w:eastAsia="Arial" w:cstheme="minorHAnsi"/>
                <w:sz w:val="19"/>
                <w:lang w:val="en-US"/>
              </w:rPr>
            </w:pPr>
            <w:r w:rsidRPr="00A7195B">
              <w:rPr>
                <w:rFonts w:eastAsia="Arial" w:cstheme="minorHAnsi"/>
                <w:sz w:val="19"/>
                <w:lang w:val="en-US"/>
              </w:rPr>
              <w:t xml:space="preserve">Having to </w:t>
            </w:r>
            <w:r w:rsidR="00B042BA" w:rsidRPr="00A7195B">
              <w:rPr>
                <w:rFonts w:eastAsia="Arial" w:cstheme="minorHAnsi"/>
                <w:sz w:val="19"/>
                <w:lang w:val="en-US"/>
              </w:rPr>
              <w:t>dismiss and rehire on the new terms and conditions</w:t>
            </w:r>
            <w:r w:rsidR="00E86E06" w:rsidRPr="00A7195B">
              <w:rPr>
                <w:rFonts w:eastAsia="Arial" w:cstheme="minorHAnsi"/>
                <w:sz w:val="19"/>
                <w:lang w:val="en-US"/>
              </w:rPr>
              <w:t>.</w:t>
            </w:r>
          </w:p>
          <w:p w14:paraId="4D32CA8F" w14:textId="77777777" w:rsidR="00337F7B" w:rsidRPr="00A7195B" w:rsidRDefault="00337F7B" w:rsidP="00333DDF">
            <w:pPr>
              <w:pStyle w:val="ListParagraph"/>
              <w:widowControl w:val="0"/>
              <w:numPr>
                <w:ilvl w:val="0"/>
                <w:numId w:val="6"/>
              </w:numPr>
              <w:autoSpaceDE w:val="0"/>
              <w:autoSpaceDN w:val="0"/>
              <w:spacing w:before="1" w:after="0" w:line="223" w:lineRule="auto"/>
              <w:rPr>
                <w:rFonts w:eastAsia="Arial" w:cstheme="minorHAnsi"/>
                <w:sz w:val="19"/>
                <w:lang w:val="en-US"/>
              </w:rPr>
            </w:pPr>
            <w:r w:rsidRPr="00A7195B">
              <w:rPr>
                <w:rFonts w:eastAsia="Arial" w:cstheme="minorHAnsi"/>
                <w:sz w:val="19"/>
                <w:lang w:val="en-US"/>
              </w:rPr>
              <w:t>Employment tribunal claims.</w:t>
            </w:r>
          </w:p>
          <w:p w14:paraId="4E4C4AD4" w14:textId="77777777" w:rsidR="00E86E06" w:rsidRPr="00A7195B" w:rsidRDefault="00E86E06" w:rsidP="00333DDF">
            <w:pPr>
              <w:pStyle w:val="ListParagraph"/>
              <w:widowControl w:val="0"/>
              <w:numPr>
                <w:ilvl w:val="0"/>
                <w:numId w:val="6"/>
              </w:numPr>
              <w:autoSpaceDE w:val="0"/>
              <w:autoSpaceDN w:val="0"/>
              <w:spacing w:before="1" w:after="0" w:line="223" w:lineRule="auto"/>
              <w:rPr>
                <w:rFonts w:eastAsia="Arial" w:cstheme="minorHAnsi"/>
                <w:sz w:val="19"/>
                <w:lang w:val="en-US"/>
              </w:rPr>
            </w:pPr>
            <w:r w:rsidRPr="00A7195B">
              <w:rPr>
                <w:rFonts w:eastAsia="Arial" w:cstheme="minorHAnsi"/>
                <w:sz w:val="19"/>
                <w:lang w:val="en-US"/>
              </w:rPr>
              <w:t>Costs associated with employment tribunal claims.</w:t>
            </w:r>
          </w:p>
          <w:p w14:paraId="64AA777C" w14:textId="10F9936E" w:rsidR="00E86E06" w:rsidRPr="00A7195B" w:rsidRDefault="00BE4171" w:rsidP="00333DDF">
            <w:pPr>
              <w:pStyle w:val="ListParagraph"/>
              <w:widowControl w:val="0"/>
              <w:numPr>
                <w:ilvl w:val="0"/>
                <w:numId w:val="6"/>
              </w:numPr>
              <w:autoSpaceDE w:val="0"/>
              <w:autoSpaceDN w:val="0"/>
              <w:spacing w:before="1" w:after="0" w:line="223" w:lineRule="auto"/>
              <w:rPr>
                <w:rFonts w:eastAsia="Arial" w:cstheme="minorHAnsi"/>
                <w:sz w:val="19"/>
                <w:lang w:val="en-US"/>
              </w:rPr>
            </w:pPr>
            <w:r w:rsidRPr="00A7195B">
              <w:rPr>
                <w:rFonts w:eastAsia="Arial" w:cstheme="minorHAnsi"/>
                <w:sz w:val="19"/>
                <w:lang w:val="en-US"/>
              </w:rPr>
              <w:t>Reputation damage due to dismiss and rehire</w:t>
            </w:r>
            <w:r w:rsidR="00877548" w:rsidRPr="00A7195B">
              <w:rPr>
                <w:rFonts w:eastAsia="Arial" w:cstheme="minorHAnsi"/>
                <w:sz w:val="19"/>
                <w:lang w:val="en-US"/>
              </w:rPr>
              <w:t>. Asda is a perfect example of this.</w:t>
            </w:r>
          </w:p>
        </w:tc>
      </w:tr>
    </w:tbl>
    <w:p w14:paraId="778D5EAC" w14:textId="15F17731" w:rsidR="00E02099" w:rsidRDefault="00E02099"/>
    <w:p w14:paraId="6B764CDE" w14:textId="4AA04E9D" w:rsidR="00F84506" w:rsidRDefault="00F84506">
      <w:r>
        <w:t>Discussing the change with the Director of people</w:t>
      </w:r>
      <w:r w:rsidR="002540EB">
        <w:t>, it was easy to see the benefits of this change for the organisation</w:t>
      </w:r>
      <w:r w:rsidR="004C6A31">
        <w:t xml:space="preserve">. The wage costs would be decreased upon reponing. The wage cost is the largest </w:t>
      </w:r>
      <w:r w:rsidR="00FF331F">
        <w:t>line on our expenses.</w:t>
      </w:r>
      <w:r w:rsidR="004871F4">
        <w:t xml:space="preserve"> It was also discussed that due to the pandemic it was likely that a change was going to be expected by the employees, and as we were reducing contract</w:t>
      </w:r>
      <w:r w:rsidR="00590027">
        <w:t>ed</w:t>
      </w:r>
      <w:r w:rsidR="004871F4">
        <w:t xml:space="preserve"> hours</w:t>
      </w:r>
      <w:r w:rsidR="00590027">
        <w:t xml:space="preserve"> and not making any further redundancies that it would be accepted</w:t>
      </w:r>
      <w:r w:rsidR="00E64DD2">
        <w:t xml:space="preserve"> by the majority.</w:t>
      </w:r>
    </w:p>
    <w:p w14:paraId="02F4A7BE" w14:textId="62B664C9" w:rsidR="00D361B6" w:rsidRDefault="00D361B6">
      <w:r>
        <w:t xml:space="preserve">The fear </w:t>
      </w:r>
      <w:r w:rsidR="009D7487">
        <w:t xml:space="preserve">as always when a change of this nature is made will be non-acceptance </w:t>
      </w:r>
      <w:r w:rsidR="00183B24">
        <w:t>of the new terms and conditions</w:t>
      </w:r>
      <w:r w:rsidR="004178BD">
        <w:t xml:space="preserve">. What would be the next step was decided and how we would implement that next step. Dismiss and rehire is always risky. </w:t>
      </w:r>
      <w:r w:rsidR="00660DD0">
        <w:t>Especially</w:t>
      </w:r>
      <w:r w:rsidR="00223D36">
        <w:t xml:space="preserve"> after watching ASDA being dragged through the media recently. But this r</w:t>
      </w:r>
      <w:r w:rsidR="00DF0A7B">
        <w:t xml:space="preserve">isk was worth the reward to the </w:t>
      </w:r>
      <w:r w:rsidR="0099450E">
        <w:t>organisation,</w:t>
      </w:r>
      <w:r w:rsidR="00DF0A7B">
        <w:t xml:space="preserve"> and we had to move forward with the change.</w:t>
      </w:r>
    </w:p>
    <w:p w14:paraId="6263CF09" w14:textId="77777777" w:rsidR="00F1415B" w:rsidRDefault="00F1415B"/>
    <w:p w14:paraId="71379593" w14:textId="77777777" w:rsidR="00F1415B" w:rsidRDefault="00F1415B"/>
    <w:p w14:paraId="279F1426" w14:textId="2A0A8907" w:rsidR="00D85497" w:rsidRDefault="00D85497">
      <w:r>
        <w:lastRenderedPageBreak/>
        <w:t>The implication for the HR function</w:t>
      </w:r>
      <w:r w:rsidR="00660DD0">
        <w:t xml:space="preserve"> would</w:t>
      </w:r>
      <w:r w:rsidR="00803D2A">
        <w:t xml:space="preserve"> include:</w:t>
      </w:r>
    </w:p>
    <w:p w14:paraId="762343BE" w14:textId="6E6E3336" w:rsidR="00803D2A" w:rsidRDefault="00803D2A" w:rsidP="00803D2A">
      <w:pPr>
        <w:pStyle w:val="ListParagraph"/>
        <w:numPr>
          <w:ilvl w:val="0"/>
          <w:numId w:val="7"/>
        </w:numPr>
      </w:pPr>
      <w:r w:rsidRPr="00803D2A">
        <w:t>The planning of the change</w:t>
      </w:r>
      <w:r w:rsidR="00A7195B">
        <w:t xml:space="preserve">, when would </w:t>
      </w:r>
      <w:r w:rsidR="005D11AF">
        <w:t xml:space="preserve">the change happen. How would it happen and what were the legal requirements of the </w:t>
      </w:r>
      <w:r w:rsidR="001E75E6">
        <w:t>change?</w:t>
      </w:r>
    </w:p>
    <w:p w14:paraId="2ABEF074" w14:textId="4C3954B0" w:rsidR="00E852B4" w:rsidRDefault="008F5F78" w:rsidP="00E852B4">
      <w:pPr>
        <w:pStyle w:val="ListParagraph"/>
        <w:numPr>
          <w:ilvl w:val="0"/>
          <w:numId w:val="7"/>
        </w:numPr>
      </w:pPr>
      <w:r>
        <w:t xml:space="preserve">Implementing the change, It would fall to the Director and myself to discuss the change with each employee. We would need to explain why </w:t>
      </w:r>
      <w:r w:rsidR="006505E1">
        <w:t>and how the change will affect each employee. We would at this stage try to gain acceptance of the change of terms and conditions.</w:t>
      </w:r>
      <w:r w:rsidR="00E852B4" w:rsidRPr="00E852B4">
        <w:t xml:space="preserve"> </w:t>
      </w:r>
      <w:r w:rsidR="00E852B4">
        <w:t>I would need to issue new contracts of employment to each employee that will accept the changes, get them signed and uploaded to their cascade accounts.</w:t>
      </w:r>
    </w:p>
    <w:p w14:paraId="7A1B49BC" w14:textId="77777777" w:rsidR="00E852B4" w:rsidRDefault="00E852B4" w:rsidP="00E852B4">
      <w:pPr>
        <w:pStyle w:val="ListParagraph"/>
        <w:numPr>
          <w:ilvl w:val="0"/>
          <w:numId w:val="7"/>
        </w:numPr>
      </w:pPr>
      <w:r>
        <w:t>For the employees that may not accept the change, further discussions will be required before the final step.</w:t>
      </w:r>
    </w:p>
    <w:p w14:paraId="03E8A8F6" w14:textId="77777777" w:rsidR="00E852B4" w:rsidRDefault="00E852B4" w:rsidP="00E852B4">
      <w:pPr>
        <w:pStyle w:val="ListParagraph"/>
        <w:numPr>
          <w:ilvl w:val="0"/>
          <w:numId w:val="7"/>
        </w:numPr>
      </w:pPr>
      <w:r>
        <w:t xml:space="preserve">If acceptance is still not agreed, dismissal letters will need to be sent. </w:t>
      </w:r>
    </w:p>
    <w:p w14:paraId="0FA69BFE" w14:textId="77777777" w:rsidR="00E852B4" w:rsidRDefault="00E852B4" w:rsidP="00E852B4">
      <w:pPr>
        <w:pStyle w:val="ListParagraph"/>
        <w:numPr>
          <w:ilvl w:val="0"/>
          <w:numId w:val="7"/>
        </w:numPr>
      </w:pPr>
      <w:r>
        <w:t>Offer support to the employees throughout the change.</w:t>
      </w:r>
    </w:p>
    <w:p w14:paraId="05BB22B6" w14:textId="77777777" w:rsidR="00E852B4" w:rsidRDefault="00E852B4" w:rsidP="00E852B4">
      <w:pPr>
        <w:pStyle w:val="ListParagraph"/>
        <w:numPr>
          <w:ilvl w:val="0"/>
          <w:numId w:val="7"/>
        </w:numPr>
      </w:pPr>
      <w:r>
        <w:t>Answer any questions and concerns.</w:t>
      </w:r>
    </w:p>
    <w:p w14:paraId="772F65DF" w14:textId="77777777" w:rsidR="00E852B4" w:rsidRDefault="00E852B4" w:rsidP="00E852B4">
      <w:pPr>
        <w:pStyle w:val="ListParagraph"/>
        <w:numPr>
          <w:ilvl w:val="0"/>
          <w:numId w:val="7"/>
        </w:numPr>
      </w:pPr>
      <w:r>
        <w:t>Document all conversations as they may be required at a later stage.</w:t>
      </w:r>
    </w:p>
    <w:p w14:paraId="5B38B348" w14:textId="06423555" w:rsidR="00E852B4" w:rsidRDefault="00E852B4" w:rsidP="008A6C4E">
      <w:pPr>
        <w:pStyle w:val="ListParagraph"/>
      </w:pPr>
    </w:p>
    <w:p w14:paraId="3504C1FD" w14:textId="1E1AEFCC" w:rsidR="008A6C4E" w:rsidRDefault="008A6C4E" w:rsidP="008A6C4E">
      <w:pPr>
        <w:pStyle w:val="ListParagraph"/>
      </w:pPr>
    </w:p>
    <w:p w14:paraId="0A6E2554" w14:textId="3E9AAE2E" w:rsidR="00B54F97" w:rsidRDefault="00B54F97" w:rsidP="008A6C4E">
      <w:pPr>
        <w:pStyle w:val="ListParagraph"/>
      </w:pPr>
    </w:p>
    <w:p w14:paraId="4F18EA0F" w14:textId="09D82901" w:rsidR="00B54F97" w:rsidRDefault="00B54F97" w:rsidP="008A6C4E">
      <w:pPr>
        <w:pStyle w:val="ListParagraph"/>
      </w:pPr>
    </w:p>
    <w:p w14:paraId="44A9BFE3" w14:textId="3F334DF8" w:rsidR="00B54F97" w:rsidRDefault="00B54F97" w:rsidP="008A6C4E">
      <w:pPr>
        <w:pStyle w:val="ListParagraph"/>
      </w:pPr>
    </w:p>
    <w:p w14:paraId="2E42E927" w14:textId="57F750A3" w:rsidR="00B54F97" w:rsidRDefault="00B54F97" w:rsidP="008A6C4E">
      <w:pPr>
        <w:pStyle w:val="ListParagraph"/>
      </w:pPr>
    </w:p>
    <w:p w14:paraId="45DD6464" w14:textId="59612EBD" w:rsidR="00B54F97" w:rsidRDefault="00B54F97" w:rsidP="008A6C4E">
      <w:pPr>
        <w:pStyle w:val="ListParagraph"/>
      </w:pPr>
    </w:p>
    <w:p w14:paraId="004ADD69" w14:textId="531CA2F7" w:rsidR="00B54F97" w:rsidRDefault="00B54F97" w:rsidP="008A6C4E">
      <w:pPr>
        <w:pStyle w:val="ListParagraph"/>
      </w:pPr>
    </w:p>
    <w:p w14:paraId="0CA4C2D0" w14:textId="27D268B3" w:rsidR="00B54F97" w:rsidRDefault="00B54F97" w:rsidP="008A6C4E">
      <w:pPr>
        <w:pStyle w:val="ListParagraph"/>
      </w:pPr>
    </w:p>
    <w:p w14:paraId="4E076B46" w14:textId="0DAB4AE1" w:rsidR="00B54F97" w:rsidRDefault="00B54F97" w:rsidP="008A6C4E">
      <w:pPr>
        <w:pStyle w:val="ListParagraph"/>
      </w:pPr>
    </w:p>
    <w:p w14:paraId="7F64432C" w14:textId="4471D9FB" w:rsidR="00B54F97" w:rsidRDefault="00B54F97" w:rsidP="008A6C4E">
      <w:pPr>
        <w:pStyle w:val="ListParagraph"/>
      </w:pPr>
    </w:p>
    <w:p w14:paraId="5EC45AB5" w14:textId="2DD8BA81" w:rsidR="00B54F97" w:rsidRDefault="00B54F97" w:rsidP="008A6C4E">
      <w:pPr>
        <w:pStyle w:val="ListParagraph"/>
      </w:pPr>
    </w:p>
    <w:p w14:paraId="6E77BE27" w14:textId="02C6CF77" w:rsidR="00B54F97" w:rsidRDefault="00B54F97" w:rsidP="008A6C4E">
      <w:pPr>
        <w:pStyle w:val="ListParagraph"/>
      </w:pPr>
    </w:p>
    <w:p w14:paraId="2011ADEC" w14:textId="6149F839" w:rsidR="00B54F97" w:rsidRDefault="00B54F97" w:rsidP="008A6C4E">
      <w:pPr>
        <w:pStyle w:val="ListParagraph"/>
      </w:pPr>
    </w:p>
    <w:p w14:paraId="6DC48A1B" w14:textId="27F32120" w:rsidR="00B54F97" w:rsidRDefault="00B54F97" w:rsidP="008A6C4E">
      <w:pPr>
        <w:pStyle w:val="ListParagraph"/>
      </w:pPr>
    </w:p>
    <w:p w14:paraId="354A9115" w14:textId="08AC9EE9" w:rsidR="00B54F97" w:rsidRDefault="00B54F97" w:rsidP="008A6C4E">
      <w:pPr>
        <w:pStyle w:val="ListParagraph"/>
      </w:pPr>
    </w:p>
    <w:p w14:paraId="615900AC" w14:textId="2E7BB0E2" w:rsidR="00B54F97" w:rsidRDefault="00B54F97" w:rsidP="008A6C4E">
      <w:pPr>
        <w:pStyle w:val="ListParagraph"/>
      </w:pPr>
    </w:p>
    <w:p w14:paraId="5A3DA53E" w14:textId="09F91EE2" w:rsidR="00B54F97" w:rsidRDefault="00B54F97" w:rsidP="008A6C4E">
      <w:pPr>
        <w:pStyle w:val="ListParagraph"/>
      </w:pPr>
    </w:p>
    <w:p w14:paraId="35227209" w14:textId="057D8403" w:rsidR="00B54F97" w:rsidRDefault="00B54F97" w:rsidP="008A6C4E">
      <w:pPr>
        <w:pStyle w:val="ListParagraph"/>
      </w:pPr>
    </w:p>
    <w:p w14:paraId="3B3E182B" w14:textId="5832027C" w:rsidR="00B54F97" w:rsidRDefault="00B54F97" w:rsidP="008A6C4E">
      <w:pPr>
        <w:pStyle w:val="ListParagraph"/>
      </w:pPr>
    </w:p>
    <w:p w14:paraId="11963939" w14:textId="4B1E01F1" w:rsidR="00B54F97" w:rsidRDefault="00B54F97" w:rsidP="008A6C4E">
      <w:pPr>
        <w:pStyle w:val="ListParagraph"/>
      </w:pPr>
    </w:p>
    <w:p w14:paraId="593D6A45" w14:textId="2422AC3D" w:rsidR="00B54F97" w:rsidRDefault="00B54F97" w:rsidP="008A6C4E">
      <w:pPr>
        <w:pStyle w:val="ListParagraph"/>
      </w:pPr>
    </w:p>
    <w:p w14:paraId="61366B76" w14:textId="7FC57CC2" w:rsidR="00B54F97" w:rsidRDefault="00B54F97" w:rsidP="008A6C4E">
      <w:pPr>
        <w:pStyle w:val="ListParagraph"/>
      </w:pPr>
    </w:p>
    <w:p w14:paraId="56501816" w14:textId="59B8D656" w:rsidR="00B54F97" w:rsidRDefault="00B54F97" w:rsidP="008A6C4E">
      <w:pPr>
        <w:pStyle w:val="ListParagraph"/>
      </w:pPr>
    </w:p>
    <w:p w14:paraId="230392FC" w14:textId="5B2A9D0B" w:rsidR="00B54F97" w:rsidRDefault="00B54F97" w:rsidP="008A6C4E">
      <w:pPr>
        <w:pStyle w:val="ListParagraph"/>
      </w:pPr>
    </w:p>
    <w:p w14:paraId="0CD7A47D" w14:textId="47CDFBB1" w:rsidR="00B54F97" w:rsidRDefault="00B54F97" w:rsidP="008A6C4E">
      <w:pPr>
        <w:pStyle w:val="ListParagraph"/>
      </w:pPr>
    </w:p>
    <w:p w14:paraId="443D9C8D" w14:textId="0AABB29B" w:rsidR="00B54F97" w:rsidRDefault="00B54F97" w:rsidP="008A6C4E">
      <w:pPr>
        <w:pStyle w:val="ListParagraph"/>
      </w:pPr>
    </w:p>
    <w:p w14:paraId="77EF8E91" w14:textId="3C3D3B99" w:rsidR="00B54F97" w:rsidRDefault="00B54F97" w:rsidP="008A6C4E">
      <w:pPr>
        <w:pStyle w:val="ListParagraph"/>
      </w:pPr>
    </w:p>
    <w:p w14:paraId="14243E37" w14:textId="4D739175" w:rsidR="00B54F97" w:rsidRDefault="00B54F97" w:rsidP="008A6C4E">
      <w:pPr>
        <w:pStyle w:val="ListParagraph"/>
      </w:pPr>
    </w:p>
    <w:p w14:paraId="65A0084C" w14:textId="476B40CC" w:rsidR="00B54F97" w:rsidRDefault="00B54F97" w:rsidP="008A6C4E">
      <w:pPr>
        <w:pStyle w:val="ListParagraph"/>
      </w:pPr>
    </w:p>
    <w:p w14:paraId="78A1AF3E" w14:textId="6DCCD542" w:rsidR="00B54F97" w:rsidRDefault="00B54F97" w:rsidP="008A6C4E">
      <w:pPr>
        <w:pStyle w:val="ListParagraph"/>
      </w:pPr>
    </w:p>
    <w:p w14:paraId="57CF3292" w14:textId="77777777" w:rsidR="00B54F97" w:rsidRDefault="00B54F97" w:rsidP="008A6C4E">
      <w:pPr>
        <w:pStyle w:val="ListParagraph"/>
      </w:pPr>
    </w:p>
    <w:tbl>
      <w:tblPr>
        <w:tblpPr w:leftFromText="180" w:rightFromText="180" w:vertAnchor="text" w:horzAnchor="margin" w:tblpXSpec="center" w:tblpY="-10028"/>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493"/>
        <w:gridCol w:w="5283"/>
      </w:tblGrid>
      <w:tr w:rsidR="001213C6" w:rsidRPr="0021718C" w14:paraId="243E4DAC" w14:textId="77777777" w:rsidTr="001213C6">
        <w:trPr>
          <w:trHeight w:val="325"/>
        </w:trPr>
        <w:tc>
          <w:tcPr>
            <w:tcW w:w="9776" w:type="dxa"/>
            <w:gridSpan w:val="2"/>
          </w:tcPr>
          <w:p w14:paraId="68A1DA3D" w14:textId="77777777" w:rsidR="001213C6" w:rsidRPr="0021718C" w:rsidRDefault="001213C6" w:rsidP="001213C6">
            <w:pPr>
              <w:widowControl w:val="0"/>
              <w:autoSpaceDE w:val="0"/>
              <w:autoSpaceDN w:val="0"/>
              <w:spacing w:after="0" w:line="305" w:lineRule="exact"/>
              <w:ind w:left="110"/>
              <w:rPr>
                <w:rFonts w:eastAsia="Arial" w:cstheme="minorHAnsi"/>
                <w:bCs/>
                <w:lang w:val="en-US"/>
              </w:rPr>
            </w:pPr>
            <w:r w:rsidRPr="0021718C">
              <w:rPr>
                <w:rFonts w:eastAsia="Arial" w:cstheme="minorHAnsi"/>
                <w:bCs/>
                <w:lang w:val="en-US"/>
              </w:rPr>
              <w:lastRenderedPageBreak/>
              <w:t>Communication strategy</w:t>
            </w:r>
          </w:p>
        </w:tc>
      </w:tr>
      <w:tr w:rsidR="001213C6" w:rsidRPr="0021718C" w14:paraId="4AF03BE5" w14:textId="77777777" w:rsidTr="001213C6">
        <w:trPr>
          <w:trHeight w:val="1380"/>
        </w:trPr>
        <w:tc>
          <w:tcPr>
            <w:tcW w:w="4493" w:type="dxa"/>
          </w:tcPr>
          <w:p w14:paraId="05368E76" w14:textId="77777777" w:rsidR="001213C6" w:rsidRPr="0021718C" w:rsidRDefault="001213C6" w:rsidP="001213C6">
            <w:pPr>
              <w:widowControl w:val="0"/>
              <w:autoSpaceDE w:val="0"/>
              <w:autoSpaceDN w:val="0"/>
              <w:spacing w:after="0" w:line="252" w:lineRule="exact"/>
              <w:ind w:left="110"/>
              <w:rPr>
                <w:rFonts w:eastAsia="Arial" w:cstheme="minorHAnsi"/>
                <w:bCs/>
                <w:lang w:val="en-US"/>
              </w:rPr>
            </w:pPr>
            <w:r w:rsidRPr="0021718C">
              <w:rPr>
                <w:rFonts w:eastAsia="Arial" w:cstheme="minorHAnsi"/>
                <w:bCs/>
                <w:lang w:val="en-US"/>
              </w:rPr>
              <w:t>Organisation profile</w:t>
            </w:r>
          </w:p>
        </w:tc>
        <w:tc>
          <w:tcPr>
            <w:tcW w:w="5283" w:type="dxa"/>
          </w:tcPr>
          <w:p w14:paraId="19040994" w14:textId="77777777" w:rsidR="001213C6" w:rsidRPr="0021718C" w:rsidRDefault="001213C6" w:rsidP="001213C6">
            <w:pPr>
              <w:widowControl w:val="0"/>
              <w:autoSpaceDE w:val="0"/>
              <w:autoSpaceDN w:val="0"/>
              <w:spacing w:before="1" w:after="0" w:line="208" w:lineRule="exact"/>
              <w:ind w:left="105"/>
              <w:jc w:val="both"/>
              <w:rPr>
                <w:rFonts w:eastAsia="Arial" w:cstheme="minorHAnsi"/>
                <w:bCs/>
              </w:rPr>
            </w:pPr>
            <w:r w:rsidRPr="00483D40">
              <w:rPr>
                <w:rFonts w:eastAsia="Arial" w:cstheme="minorHAnsi"/>
                <w:bCs/>
                <w:lang w:val="en-US"/>
              </w:rPr>
              <w:t xml:space="preserve">Castle Leisure is a private sector </w:t>
            </w:r>
            <w:r w:rsidRPr="00483D40">
              <w:rPr>
                <w:rFonts w:eastAsia="Arial" w:cstheme="minorHAnsi"/>
                <w:bCs/>
              </w:rPr>
              <w:t>organisation</w:t>
            </w:r>
            <w:r w:rsidRPr="00483D40">
              <w:rPr>
                <w:rFonts w:eastAsia="Arial" w:cstheme="minorHAnsi"/>
                <w:bCs/>
                <w:lang w:val="en-US"/>
              </w:rPr>
              <w:t xml:space="preserve">. Its primary sector is gambling. The organisation also owns Cadwallader ice cream and Castle lofts building contractors. The organisation employs 429 in the gambling sector, 122 at Cadwalladers and 216 at Castle lofts. </w:t>
            </w:r>
          </w:p>
        </w:tc>
      </w:tr>
      <w:tr w:rsidR="001213C6" w:rsidRPr="0021718C" w14:paraId="10FEF590" w14:textId="77777777" w:rsidTr="001213C6">
        <w:trPr>
          <w:trHeight w:val="2530"/>
        </w:trPr>
        <w:tc>
          <w:tcPr>
            <w:tcW w:w="4493" w:type="dxa"/>
          </w:tcPr>
          <w:p w14:paraId="7D36A4D1" w14:textId="77777777" w:rsidR="001213C6" w:rsidRPr="0021718C" w:rsidRDefault="001213C6" w:rsidP="001213C6">
            <w:pPr>
              <w:widowControl w:val="0"/>
              <w:autoSpaceDE w:val="0"/>
              <w:autoSpaceDN w:val="0"/>
              <w:spacing w:after="0" w:line="242" w:lineRule="auto"/>
              <w:ind w:left="110"/>
              <w:rPr>
                <w:rFonts w:eastAsia="Arial" w:cstheme="minorHAnsi"/>
                <w:bCs/>
                <w:lang w:val="en-US"/>
              </w:rPr>
            </w:pPr>
            <w:r w:rsidRPr="0021718C">
              <w:rPr>
                <w:rFonts w:eastAsia="Arial" w:cstheme="minorHAnsi"/>
                <w:bCs/>
                <w:lang w:val="en-US"/>
              </w:rPr>
              <w:t>Issue – what is situation that is need of communication support?</w:t>
            </w:r>
          </w:p>
        </w:tc>
        <w:tc>
          <w:tcPr>
            <w:tcW w:w="5283" w:type="dxa"/>
          </w:tcPr>
          <w:p w14:paraId="345DE3F5" w14:textId="77777777" w:rsidR="001213C6" w:rsidRPr="0021718C" w:rsidRDefault="001213C6" w:rsidP="001213C6">
            <w:pPr>
              <w:widowControl w:val="0"/>
              <w:autoSpaceDE w:val="0"/>
              <w:autoSpaceDN w:val="0"/>
              <w:spacing w:before="1" w:after="0" w:line="208" w:lineRule="exact"/>
              <w:ind w:left="105"/>
              <w:rPr>
                <w:rFonts w:eastAsia="Arial" w:cstheme="minorHAnsi"/>
                <w:bCs/>
                <w:lang w:val="en-US"/>
              </w:rPr>
            </w:pPr>
            <w:r w:rsidRPr="00483D40">
              <w:rPr>
                <w:rFonts w:eastAsia="Arial" w:cstheme="minorHAnsi"/>
                <w:bCs/>
                <w:lang w:val="en-US"/>
              </w:rPr>
              <w:t>The company wanted to reduce contracted hours in the gambling sector by 5 hours per employee. This was need due to the financial constraints on the business because of the ongoing global pandemic.</w:t>
            </w:r>
          </w:p>
        </w:tc>
      </w:tr>
      <w:tr w:rsidR="001213C6" w:rsidRPr="0021718C" w14:paraId="5B94B158" w14:textId="77777777" w:rsidTr="001213C6">
        <w:trPr>
          <w:trHeight w:val="2300"/>
        </w:trPr>
        <w:tc>
          <w:tcPr>
            <w:tcW w:w="4493" w:type="dxa"/>
          </w:tcPr>
          <w:p w14:paraId="201F5AB3" w14:textId="77777777" w:rsidR="001213C6" w:rsidRPr="0021718C" w:rsidRDefault="001213C6" w:rsidP="001213C6">
            <w:pPr>
              <w:widowControl w:val="0"/>
              <w:autoSpaceDE w:val="0"/>
              <w:autoSpaceDN w:val="0"/>
              <w:spacing w:after="0" w:line="252" w:lineRule="exact"/>
              <w:ind w:left="110"/>
              <w:rPr>
                <w:rFonts w:eastAsia="Arial" w:cstheme="minorHAnsi"/>
                <w:bCs/>
                <w:lang w:val="en-US"/>
              </w:rPr>
            </w:pPr>
            <w:r w:rsidRPr="0021718C">
              <w:rPr>
                <w:rFonts w:eastAsia="Arial" w:cstheme="minorHAnsi"/>
                <w:bCs/>
                <w:lang w:val="en-US"/>
              </w:rPr>
              <w:t>Research</w:t>
            </w:r>
          </w:p>
        </w:tc>
        <w:tc>
          <w:tcPr>
            <w:tcW w:w="5283" w:type="dxa"/>
          </w:tcPr>
          <w:p w14:paraId="6DE74025" w14:textId="77777777" w:rsidR="001213C6" w:rsidRPr="0021718C" w:rsidRDefault="001213C6" w:rsidP="001213C6">
            <w:pPr>
              <w:widowControl w:val="0"/>
              <w:autoSpaceDE w:val="0"/>
              <w:autoSpaceDN w:val="0"/>
              <w:spacing w:before="1" w:after="0" w:line="208" w:lineRule="exact"/>
              <w:ind w:left="105"/>
              <w:rPr>
                <w:rFonts w:eastAsia="Arial" w:cstheme="minorHAnsi"/>
                <w:bCs/>
                <w:lang w:val="en-US"/>
              </w:rPr>
            </w:pPr>
            <w:r w:rsidRPr="00483D40">
              <w:rPr>
                <w:rFonts w:eastAsia="Arial" w:cstheme="minorHAnsi"/>
                <w:bCs/>
                <w:lang w:val="en-US"/>
              </w:rPr>
              <w:t>Castle Leisure run a staff survey every year. Past surveys have informed us that in general employees trust the organisaton and the way it runs its business. Staff morale is low at present due to the pandemic, and we believe that this change will have a negative impact on the employees. Looking at our competitors we believe that a reduction in hours will be accepted easier that large scale redundancies.</w:t>
            </w:r>
          </w:p>
        </w:tc>
      </w:tr>
      <w:tr w:rsidR="001213C6" w:rsidRPr="0021718C" w14:paraId="6E8B26CD" w14:textId="77777777" w:rsidTr="001213C6">
        <w:trPr>
          <w:trHeight w:val="2276"/>
        </w:trPr>
        <w:tc>
          <w:tcPr>
            <w:tcW w:w="4493" w:type="dxa"/>
          </w:tcPr>
          <w:p w14:paraId="72645801" w14:textId="77777777" w:rsidR="001213C6" w:rsidRPr="0021718C" w:rsidRDefault="001213C6" w:rsidP="001213C6">
            <w:pPr>
              <w:widowControl w:val="0"/>
              <w:autoSpaceDE w:val="0"/>
              <w:autoSpaceDN w:val="0"/>
              <w:spacing w:after="0" w:line="240" w:lineRule="auto"/>
              <w:ind w:left="110" w:right="95"/>
              <w:jc w:val="both"/>
              <w:rPr>
                <w:rFonts w:eastAsia="Arial" w:cstheme="minorHAnsi"/>
                <w:bCs/>
                <w:lang w:val="en-US"/>
              </w:rPr>
            </w:pPr>
            <w:r w:rsidRPr="0021718C">
              <w:rPr>
                <w:rFonts w:eastAsia="Arial" w:cstheme="minorHAnsi"/>
                <w:bCs/>
                <w:lang w:val="en-US"/>
              </w:rPr>
              <w:t>Communication</w:t>
            </w:r>
            <w:r w:rsidRPr="0021718C">
              <w:rPr>
                <w:rFonts w:eastAsia="Arial" w:cstheme="minorHAnsi"/>
                <w:bCs/>
                <w:spacing w:val="-9"/>
                <w:lang w:val="en-US"/>
              </w:rPr>
              <w:t xml:space="preserve"> </w:t>
            </w:r>
            <w:r w:rsidRPr="0021718C">
              <w:rPr>
                <w:rFonts w:eastAsia="Arial" w:cstheme="minorHAnsi"/>
                <w:bCs/>
                <w:lang w:val="en-US"/>
              </w:rPr>
              <w:t>objectives</w:t>
            </w:r>
            <w:r w:rsidRPr="0021718C">
              <w:rPr>
                <w:rFonts w:eastAsia="Arial" w:cstheme="minorHAnsi"/>
                <w:bCs/>
                <w:spacing w:val="-5"/>
                <w:lang w:val="en-US"/>
              </w:rPr>
              <w:t xml:space="preserve"> </w:t>
            </w:r>
            <w:r w:rsidRPr="0021718C">
              <w:rPr>
                <w:rFonts w:eastAsia="Arial" w:cstheme="minorHAnsi"/>
                <w:bCs/>
                <w:lang w:val="en-US"/>
              </w:rPr>
              <w:t>–</w:t>
            </w:r>
            <w:r w:rsidRPr="0021718C">
              <w:rPr>
                <w:rFonts w:eastAsia="Arial" w:cstheme="minorHAnsi"/>
                <w:bCs/>
                <w:spacing w:val="-12"/>
                <w:lang w:val="en-US"/>
              </w:rPr>
              <w:t xml:space="preserve"> </w:t>
            </w:r>
            <w:r w:rsidRPr="0021718C">
              <w:rPr>
                <w:rFonts w:eastAsia="Arial" w:cstheme="minorHAnsi"/>
                <w:bCs/>
                <w:lang w:val="en-US"/>
              </w:rPr>
              <w:t>what</w:t>
            </w:r>
            <w:r w:rsidRPr="0021718C">
              <w:rPr>
                <w:rFonts w:eastAsia="Arial" w:cstheme="minorHAnsi"/>
                <w:bCs/>
                <w:spacing w:val="-12"/>
                <w:lang w:val="en-US"/>
              </w:rPr>
              <w:t xml:space="preserve"> </w:t>
            </w:r>
            <w:r w:rsidRPr="0021718C">
              <w:rPr>
                <w:rFonts w:eastAsia="Arial" w:cstheme="minorHAnsi"/>
                <w:bCs/>
                <w:lang w:val="en-US"/>
              </w:rPr>
              <w:t>do</w:t>
            </w:r>
            <w:r w:rsidRPr="0021718C">
              <w:rPr>
                <w:rFonts w:eastAsia="Arial" w:cstheme="minorHAnsi"/>
                <w:bCs/>
                <w:spacing w:val="-9"/>
                <w:lang w:val="en-US"/>
              </w:rPr>
              <w:t xml:space="preserve"> </w:t>
            </w:r>
            <w:r w:rsidRPr="0021718C">
              <w:rPr>
                <w:rFonts w:eastAsia="Arial" w:cstheme="minorHAnsi"/>
                <w:bCs/>
                <w:lang w:val="en-US"/>
              </w:rPr>
              <w:t>you want to achieve? Do you want to raise awareness of an issue, influence behaviour or form a particular attitude</w:t>
            </w:r>
            <w:r w:rsidRPr="0021718C">
              <w:rPr>
                <w:rFonts w:eastAsia="Arial" w:cstheme="minorHAnsi"/>
                <w:bCs/>
                <w:spacing w:val="-36"/>
                <w:lang w:val="en-US"/>
              </w:rPr>
              <w:t xml:space="preserve"> </w:t>
            </w:r>
            <w:r w:rsidRPr="0021718C">
              <w:rPr>
                <w:rFonts w:eastAsia="Arial" w:cstheme="minorHAnsi"/>
                <w:bCs/>
                <w:lang w:val="en-US"/>
              </w:rPr>
              <w:t>on an issue?</w:t>
            </w:r>
          </w:p>
        </w:tc>
        <w:tc>
          <w:tcPr>
            <w:tcW w:w="5283" w:type="dxa"/>
          </w:tcPr>
          <w:p w14:paraId="0E9112CE" w14:textId="77777777" w:rsidR="001213C6" w:rsidRPr="0021718C" w:rsidRDefault="001213C6" w:rsidP="001213C6">
            <w:pPr>
              <w:widowControl w:val="0"/>
              <w:autoSpaceDE w:val="0"/>
              <w:autoSpaceDN w:val="0"/>
              <w:spacing w:before="1" w:after="0" w:line="231" w:lineRule="exact"/>
              <w:ind w:left="105"/>
              <w:jc w:val="both"/>
              <w:rPr>
                <w:rFonts w:eastAsia="Arial" w:cstheme="minorHAnsi"/>
                <w:bCs/>
                <w:lang w:val="en-US"/>
              </w:rPr>
            </w:pPr>
            <w:r w:rsidRPr="00483D40">
              <w:rPr>
                <w:rFonts w:eastAsia="Arial" w:cstheme="minorHAnsi"/>
                <w:bCs/>
                <w:lang w:val="en-US"/>
              </w:rPr>
              <w:t>Due to the pandemic and current restrictions, our communication will have to be tailored to the circumstances. All communications will need to be by email or telephone. Our objectives will be to gain support for the change through an explanation of why the organisation needs to make a change and what the alternatives would be if it is not made. The communication will need to answer all questions as we cannot complete face to face. It will need to address any anxieties and maximise acceptance of the change.</w:t>
            </w:r>
          </w:p>
        </w:tc>
      </w:tr>
      <w:tr w:rsidR="001213C6" w:rsidRPr="0021718C" w14:paraId="06D01753" w14:textId="77777777" w:rsidTr="001213C6">
        <w:trPr>
          <w:trHeight w:val="1520"/>
        </w:trPr>
        <w:tc>
          <w:tcPr>
            <w:tcW w:w="4493" w:type="dxa"/>
          </w:tcPr>
          <w:p w14:paraId="6B5C68A0" w14:textId="77777777" w:rsidR="001213C6" w:rsidRPr="0021718C" w:rsidRDefault="001213C6" w:rsidP="001213C6">
            <w:pPr>
              <w:widowControl w:val="0"/>
              <w:autoSpaceDE w:val="0"/>
              <w:autoSpaceDN w:val="0"/>
              <w:spacing w:after="0" w:line="240" w:lineRule="auto"/>
              <w:rPr>
                <w:rFonts w:eastAsia="Arial" w:cstheme="minorHAnsi"/>
                <w:bCs/>
                <w:i/>
                <w:lang w:val="en-US"/>
              </w:rPr>
            </w:pPr>
          </w:p>
          <w:p w14:paraId="5326C087" w14:textId="77777777" w:rsidR="001213C6" w:rsidRPr="0021718C" w:rsidRDefault="001213C6" w:rsidP="001213C6">
            <w:pPr>
              <w:widowControl w:val="0"/>
              <w:tabs>
                <w:tab w:val="left" w:pos="1435"/>
                <w:tab w:val="left" w:pos="1761"/>
                <w:tab w:val="left" w:pos="2410"/>
                <w:tab w:val="left" w:pos="2884"/>
                <w:tab w:val="left" w:pos="3479"/>
                <w:tab w:val="left" w:pos="4193"/>
              </w:tabs>
              <w:autoSpaceDE w:val="0"/>
              <w:autoSpaceDN w:val="0"/>
              <w:spacing w:after="0" w:line="242" w:lineRule="auto"/>
              <w:ind w:left="110" w:right="97"/>
              <w:rPr>
                <w:rFonts w:eastAsia="Arial" w:cstheme="minorHAnsi"/>
                <w:bCs/>
                <w:lang w:val="en-US"/>
              </w:rPr>
            </w:pPr>
            <w:r w:rsidRPr="0021718C">
              <w:rPr>
                <w:rFonts w:eastAsia="Arial" w:cstheme="minorHAnsi"/>
                <w:bCs/>
                <w:lang w:val="en-US"/>
              </w:rPr>
              <w:t>Audiences</w:t>
            </w:r>
            <w:r w:rsidRPr="0021718C">
              <w:rPr>
                <w:rFonts w:eastAsia="Arial" w:cstheme="minorHAnsi"/>
                <w:bCs/>
                <w:lang w:val="en-US"/>
              </w:rPr>
              <w:tab/>
              <w:t>–</w:t>
            </w:r>
            <w:r w:rsidRPr="0021718C">
              <w:rPr>
                <w:rFonts w:eastAsia="Arial" w:cstheme="minorHAnsi"/>
                <w:bCs/>
                <w:lang w:val="en-US"/>
              </w:rPr>
              <w:tab/>
              <w:t>who</w:t>
            </w:r>
            <w:r w:rsidRPr="0021718C">
              <w:rPr>
                <w:rFonts w:eastAsia="Arial" w:cstheme="minorHAnsi"/>
                <w:bCs/>
                <w:lang w:val="en-US"/>
              </w:rPr>
              <w:tab/>
              <w:t>do</w:t>
            </w:r>
            <w:r w:rsidRPr="0021718C">
              <w:rPr>
                <w:rFonts w:eastAsia="Arial" w:cstheme="minorHAnsi"/>
                <w:bCs/>
                <w:lang w:val="en-US"/>
              </w:rPr>
              <w:tab/>
              <w:t>you</w:t>
            </w:r>
            <w:r w:rsidRPr="0021718C">
              <w:rPr>
                <w:rFonts w:eastAsia="Arial" w:cstheme="minorHAnsi"/>
                <w:bCs/>
                <w:lang w:val="en-US"/>
              </w:rPr>
              <w:tab/>
              <w:t>want</w:t>
            </w:r>
            <w:r w:rsidRPr="0021718C">
              <w:rPr>
                <w:rFonts w:eastAsia="Arial" w:cstheme="minorHAnsi"/>
                <w:bCs/>
                <w:lang w:val="en-US"/>
              </w:rPr>
              <w:tab/>
            </w:r>
            <w:r w:rsidRPr="0021718C">
              <w:rPr>
                <w:rFonts w:eastAsia="Arial" w:cstheme="minorHAnsi"/>
                <w:bCs/>
                <w:spacing w:val="-9"/>
                <w:lang w:val="en-US"/>
              </w:rPr>
              <w:t xml:space="preserve">to </w:t>
            </w:r>
            <w:r w:rsidRPr="0021718C">
              <w:rPr>
                <w:rFonts w:eastAsia="Arial" w:cstheme="minorHAnsi"/>
                <w:bCs/>
                <w:lang w:val="en-US"/>
              </w:rPr>
              <w:t>communicate</w:t>
            </w:r>
            <w:r w:rsidRPr="0021718C">
              <w:rPr>
                <w:rFonts w:eastAsia="Arial" w:cstheme="minorHAnsi"/>
                <w:bCs/>
                <w:spacing w:val="-4"/>
                <w:lang w:val="en-US"/>
              </w:rPr>
              <w:t xml:space="preserve"> </w:t>
            </w:r>
            <w:r w:rsidRPr="0021718C">
              <w:rPr>
                <w:rFonts w:eastAsia="Arial" w:cstheme="minorHAnsi"/>
                <w:bCs/>
                <w:lang w:val="en-US"/>
              </w:rPr>
              <w:t>with?</w:t>
            </w:r>
          </w:p>
        </w:tc>
        <w:tc>
          <w:tcPr>
            <w:tcW w:w="5283" w:type="dxa"/>
          </w:tcPr>
          <w:p w14:paraId="10B4E55F" w14:textId="77777777" w:rsidR="001213C6" w:rsidRPr="0021718C" w:rsidRDefault="001213C6" w:rsidP="001213C6">
            <w:pPr>
              <w:widowControl w:val="0"/>
              <w:autoSpaceDE w:val="0"/>
              <w:autoSpaceDN w:val="0"/>
              <w:spacing w:before="3" w:after="0" w:line="250" w:lineRule="atLeast"/>
              <w:ind w:left="105" w:right="95"/>
              <w:jc w:val="both"/>
              <w:rPr>
                <w:rFonts w:eastAsia="Arial" w:cstheme="minorHAnsi"/>
                <w:bCs/>
                <w:lang w:val="en-US"/>
              </w:rPr>
            </w:pPr>
            <w:r w:rsidRPr="00483D40">
              <w:rPr>
                <w:rFonts w:eastAsia="Arial" w:cstheme="minorHAnsi"/>
                <w:bCs/>
                <w:lang w:val="en-US"/>
              </w:rPr>
              <w:t>The change is only for the Castle Bingo employees. This will include general employee, supervisors, managers and head office staff.</w:t>
            </w:r>
          </w:p>
        </w:tc>
      </w:tr>
      <w:tr w:rsidR="001213C6" w:rsidRPr="00483D40" w14:paraId="1BC939EB" w14:textId="77777777" w:rsidTr="001213C6">
        <w:trPr>
          <w:trHeight w:val="1770"/>
        </w:trPr>
        <w:tc>
          <w:tcPr>
            <w:tcW w:w="4493" w:type="dxa"/>
          </w:tcPr>
          <w:p w14:paraId="781B8C43" w14:textId="77777777" w:rsidR="001213C6" w:rsidRPr="00483D40" w:rsidRDefault="001213C6" w:rsidP="001213C6">
            <w:pPr>
              <w:widowControl w:val="0"/>
              <w:autoSpaceDE w:val="0"/>
              <w:autoSpaceDN w:val="0"/>
              <w:spacing w:after="0" w:line="240" w:lineRule="auto"/>
              <w:ind w:left="110" w:right="96"/>
              <w:jc w:val="both"/>
              <w:rPr>
                <w:rFonts w:eastAsia="Arial" w:cstheme="minorHAnsi"/>
                <w:bCs/>
                <w:lang w:val="en-US"/>
              </w:rPr>
            </w:pPr>
            <w:r w:rsidRPr="00483D40">
              <w:rPr>
                <w:rFonts w:eastAsia="Arial" w:cstheme="minorHAnsi"/>
                <w:bCs/>
                <w:lang w:val="en-US"/>
              </w:rPr>
              <w:t xml:space="preserve">Key messages - </w:t>
            </w:r>
          </w:p>
        </w:tc>
        <w:tc>
          <w:tcPr>
            <w:tcW w:w="5283" w:type="dxa"/>
          </w:tcPr>
          <w:p w14:paraId="53E0E09F" w14:textId="0A3F0F92" w:rsidR="001213C6" w:rsidRPr="00483D40" w:rsidRDefault="001213C6" w:rsidP="001213C6">
            <w:pPr>
              <w:widowControl w:val="0"/>
              <w:autoSpaceDE w:val="0"/>
              <w:autoSpaceDN w:val="0"/>
              <w:spacing w:before="2" w:after="0" w:line="254" w:lineRule="exact"/>
              <w:ind w:left="105" w:right="103"/>
              <w:jc w:val="both"/>
              <w:rPr>
                <w:rFonts w:eastAsia="Arial" w:cstheme="minorHAnsi"/>
                <w:bCs/>
                <w:lang w:val="en-US"/>
              </w:rPr>
            </w:pPr>
            <w:r w:rsidRPr="00483D40">
              <w:rPr>
                <w:rFonts w:eastAsia="Arial" w:cstheme="minorHAnsi"/>
                <w:bCs/>
                <w:lang w:val="en-US"/>
              </w:rPr>
              <w:t xml:space="preserve">Our Company have had to take some difficult decisions in the last few </w:t>
            </w:r>
            <w:r w:rsidR="009B48F8" w:rsidRPr="00483D40">
              <w:rPr>
                <w:rFonts w:eastAsia="Arial" w:cstheme="minorHAnsi"/>
                <w:bCs/>
                <w:lang w:val="en-US"/>
              </w:rPr>
              <w:t>months,</w:t>
            </w:r>
            <w:r w:rsidRPr="00483D40">
              <w:rPr>
                <w:rFonts w:eastAsia="Arial" w:cstheme="minorHAnsi"/>
                <w:bCs/>
                <w:lang w:val="en-US"/>
              </w:rPr>
              <w:t xml:space="preserve"> and it has been the first time in the Company’s history that we have unfortunately had to suffer job losses to protect the business for the </w:t>
            </w:r>
            <w:r w:rsidR="00FD7311" w:rsidRPr="00483D40">
              <w:rPr>
                <w:rFonts w:eastAsia="Arial" w:cstheme="minorHAnsi"/>
                <w:bCs/>
                <w:lang w:val="en-US"/>
              </w:rPr>
              <w:t>long-term</w:t>
            </w:r>
            <w:r w:rsidRPr="00483D40">
              <w:rPr>
                <w:rFonts w:eastAsia="Arial" w:cstheme="minorHAnsi"/>
                <w:bCs/>
                <w:lang w:val="en-US"/>
              </w:rPr>
              <w:t xml:space="preserve"> sustainability of our clubs and for the staff who are left.</w:t>
            </w:r>
          </w:p>
          <w:p w14:paraId="75161E62" w14:textId="77777777" w:rsidR="001213C6" w:rsidRPr="00483D40" w:rsidRDefault="001213C6" w:rsidP="001213C6">
            <w:pPr>
              <w:widowControl w:val="0"/>
              <w:autoSpaceDE w:val="0"/>
              <w:autoSpaceDN w:val="0"/>
              <w:spacing w:before="2" w:after="0" w:line="254" w:lineRule="exact"/>
              <w:ind w:left="105" w:right="103"/>
              <w:jc w:val="both"/>
              <w:rPr>
                <w:rFonts w:eastAsia="Arial" w:cstheme="minorHAnsi"/>
                <w:bCs/>
                <w:lang w:val="en-US"/>
              </w:rPr>
            </w:pPr>
            <w:r w:rsidRPr="00483D40">
              <w:rPr>
                <w:rFonts w:eastAsia="Arial" w:cstheme="minorHAnsi"/>
                <w:bCs/>
                <w:lang w:val="en-US"/>
              </w:rPr>
              <w:t xml:space="preserve">We believe that Bingo is not going to recover quickly, and it is no secret that the country is expecting further waves of the Corona virus in the coming months as the winter approaches.            </w:t>
            </w:r>
          </w:p>
          <w:p w14:paraId="6C9881A5" w14:textId="77777777" w:rsidR="001213C6" w:rsidRPr="00483D40" w:rsidRDefault="001213C6" w:rsidP="001213C6">
            <w:pPr>
              <w:widowControl w:val="0"/>
              <w:autoSpaceDE w:val="0"/>
              <w:autoSpaceDN w:val="0"/>
              <w:spacing w:before="2" w:after="0" w:line="254" w:lineRule="exact"/>
              <w:ind w:left="105" w:right="103"/>
              <w:jc w:val="both"/>
              <w:rPr>
                <w:rFonts w:eastAsia="Arial" w:cstheme="minorHAnsi"/>
                <w:bCs/>
                <w:lang w:val="en-US"/>
              </w:rPr>
            </w:pPr>
            <w:r w:rsidRPr="00483D40">
              <w:rPr>
                <w:rFonts w:eastAsia="Arial" w:cstheme="minorHAnsi"/>
                <w:bCs/>
                <w:lang w:val="en-US"/>
              </w:rPr>
              <w:t>Our competitor clubs that have already opened are reporting a 70% loss of afternoon trade which is a significant loss of volume, without taking into account reduced evening trade.</w:t>
            </w:r>
          </w:p>
          <w:p w14:paraId="31B29473" w14:textId="77777777" w:rsidR="001213C6" w:rsidRPr="00483D40" w:rsidRDefault="001213C6" w:rsidP="001213C6">
            <w:pPr>
              <w:widowControl w:val="0"/>
              <w:autoSpaceDE w:val="0"/>
              <w:autoSpaceDN w:val="0"/>
              <w:spacing w:before="2" w:after="0" w:line="254" w:lineRule="exact"/>
              <w:ind w:left="105" w:right="103"/>
              <w:jc w:val="both"/>
              <w:rPr>
                <w:rFonts w:eastAsia="Arial" w:cstheme="minorHAnsi"/>
                <w:bCs/>
                <w:lang w:val="en-US"/>
              </w:rPr>
            </w:pPr>
            <w:r w:rsidRPr="00483D40">
              <w:rPr>
                <w:rFonts w:eastAsia="Arial" w:cstheme="minorHAnsi"/>
                <w:bCs/>
                <w:lang w:val="en-US"/>
              </w:rPr>
              <w:t>Castle do not wish to incur any further job losses, but we recognise that we do not have the need for the volume of hours that we have had historically with our remaining staff.</w:t>
            </w:r>
          </w:p>
          <w:p w14:paraId="2AF5BCD8" w14:textId="77777777" w:rsidR="001213C6" w:rsidRPr="00483D40" w:rsidRDefault="001213C6" w:rsidP="001213C6">
            <w:pPr>
              <w:widowControl w:val="0"/>
              <w:autoSpaceDE w:val="0"/>
              <w:autoSpaceDN w:val="0"/>
              <w:spacing w:before="2" w:after="0" w:line="254" w:lineRule="exact"/>
              <w:ind w:left="105" w:right="103"/>
              <w:jc w:val="both"/>
              <w:rPr>
                <w:rFonts w:eastAsia="Arial" w:cstheme="minorHAnsi"/>
                <w:bCs/>
                <w:lang w:val="en-US"/>
              </w:rPr>
            </w:pPr>
            <w:r w:rsidRPr="00483D40">
              <w:rPr>
                <w:rFonts w:eastAsia="Arial" w:cstheme="minorHAnsi"/>
                <w:bCs/>
                <w:lang w:val="en-US"/>
              </w:rPr>
              <w:t xml:space="preserve">Therefore, our aim is to avoid any further job losses and with your agreement, the Company wish to reduce all </w:t>
            </w:r>
            <w:r w:rsidRPr="00483D40">
              <w:rPr>
                <w:rFonts w:eastAsia="Arial" w:cstheme="minorHAnsi"/>
                <w:bCs/>
                <w:lang w:val="en-US"/>
              </w:rPr>
              <w:lastRenderedPageBreak/>
              <w:t>contracts by 5 hours across all of our clubs.</w:t>
            </w:r>
          </w:p>
          <w:p w14:paraId="305A85BC" w14:textId="77777777" w:rsidR="001213C6" w:rsidRPr="00483D40" w:rsidRDefault="001213C6" w:rsidP="001213C6">
            <w:pPr>
              <w:widowControl w:val="0"/>
              <w:autoSpaceDE w:val="0"/>
              <w:autoSpaceDN w:val="0"/>
              <w:spacing w:before="2" w:after="0" w:line="254" w:lineRule="exact"/>
              <w:ind w:left="105" w:right="103"/>
              <w:jc w:val="both"/>
              <w:rPr>
                <w:rFonts w:eastAsia="Arial" w:cstheme="minorHAnsi"/>
                <w:bCs/>
                <w:lang w:val="en-US"/>
              </w:rPr>
            </w:pPr>
            <w:r w:rsidRPr="00483D40">
              <w:rPr>
                <w:rFonts w:eastAsia="Arial" w:cstheme="minorHAnsi"/>
                <w:bCs/>
                <w:lang w:val="en-US"/>
              </w:rPr>
              <w:t>I would like to ask you whether you will accept this change to your current contract as we aim to avoid any further redundancies?</w:t>
            </w:r>
          </w:p>
        </w:tc>
      </w:tr>
      <w:tr w:rsidR="001213C6" w:rsidRPr="0021718C" w14:paraId="769B6D83" w14:textId="77777777" w:rsidTr="001213C6">
        <w:trPr>
          <w:trHeight w:val="1770"/>
        </w:trPr>
        <w:tc>
          <w:tcPr>
            <w:tcW w:w="4493" w:type="dxa"/>
          </w:tcPr>
          <w:p w14:paraId="11BF9DD4" w14:textId="77777777" w:rsidR="001213C6" w:rsidRPr="0021718C" w:rsidRDefault="001213C6" w:rsidP="001213C6">
            <w:pPr>
              <w:widowControl w:val="0"/>
              <w:autoSpaceDE w:val="0"/>
              <w:autoSpaceDN w:val="0"/>
              <w:spacing w:after="0" w:line="240" w:lineRule="auto"/>
              <w:ind w:left="110" w:right="96"/>
              <w:jc w:val="both"/>
              <w:rPr>
                <w:rFonts w:eastAsia="Arial" w:cstheme="minorHAnsi"/>
                <w:bCs/>
                <w:lang w:val="en-US"/>
              </w:rPr>
            </w:pPr>
            <w:r w:rsidRPr="0021718C">
              <w:rPr>
                <w:rFonts w:eastAsia="Arial" w:cstheme="minorHAnsi"/>
                <w:bCs/>
                <w:lang w:val="en-US"/>
              </w:rPr>
              <w:t>Tactics/channels - how are you going to communicate your key messages to staff?</w:t>
            </w:r>
          </w:p>
        </w:tc>
        <w:tc>
          <w:tcPr>
            <w:tcW w:w="5283" w:type="dxa"/>
          </w:tcPr>
          <w:p w14:paraId="7F167CFE" w14:textId="5028540A" w:rsidR="001213C6" w:rsidRPr="00483D40" w:rsidRDefault="001213C6" w:rsidP="001213C6">
            <w:pPr>
              <w:widowControl w:val="0"/>
              <w:autoSpaceDE w:val="0"/>
              <w:autoSpaceDN w:val="0"/>
              <w:spacing w:before="2" w:after="0" w:line="254" w:lineRule="exact"/>
              <w:ind w:left="105" w:right="103"/>
              <w:jc w:val="both"/>
              <w:rPr>
                <w:rFonts w:eastAsia="Arial" w:cstheme="minorHAnsi"/>
                <w:bCs/>
                <w:lang w:val="en-US"/>
              </w:rPr>
            </w:pPr>
            <w:r w:rsidRPr="00483D40">
              <w:rPr>
                <w:rFonts w:eastAsia="Arial" w:cstheme="minorHAnsi"/>
                <w:bCs/>
                <w:lang w:val="en-US"/>
              </w:rPr>
              <w:t xml:space="preserve">We will use the big picture. We do not want to make further </w:t>
            </w:r>
            <w:r w:rsidR="00536D1A" w:rsidRPr="00483D40">
              <w:rPr>
                <w:rFonts w:eastAsia="Arial" w:cstheme="minorHAnsi"/>
                <w:bCs/>
                <w:lang w:val="en-US"/>
              </w:rPr>
              <w:t>redundancies,</w:t>
            </w:r>
            <w:r w:rsidRPr="00483D40">
              <w:rPr>
                <w:rFonts w:eastAsia="Arial" w:cstheme="minorHAnsi"/>
                <w:bCs/>
                <w:lang w:val="en-US"/>
              </w:rPr>
              <w:t xml:space="preserve"> but we will need to if this change is not accepted.</w:t>
            </w:r>
          </w:p>
          <w:p w14:paraId="1CC61835" w14:textId="77777777" w:rsidR="001213C6" w:rsidRPr="0021718C" w:rsidRDefault="001213C6" w:rsidP="001213C6">
            <w:pPr>
              <w:widowControl w:val="0"/>
              <w:autoSpaceDE w:val="0"/>
              <w:autoSpaceDN w:val="0"/>
              <w:spacing w:before="2" w:after="0" w:line="254" w:lineRule="exact"/>
              <w:ind w:left="105" w:right="103"/>
              <w:jc w:val="both"/>
              <w:rPr>
                <w:rFonts w:eastAsia="Arial" w:cstheme="minorHAnsi"/>
                <w:bCs/>
                <w:lang w:val="en-US"/>
              </w:rPr>
            </w:pPr>
            <w:r w:rsidRPr="00483D40">
              <w:rPr>
                <w:rFonts w:eastAsia="Arial" w:cstheme="minorHAnsi"/>
                <w:bCs/>
                <w:lang w:val="en-US"/>
              </w:rPr>
              <w:t>Timing is key, the pandemic has people fearful for their jobs, so a reduction in hours is better option than redundancies.</w:t>
            </w:r>
          </w:p>
        </w:tc>
      </w:tr>
      <w:tr w:rsidR="001213C6" w:rsidRPr="0021718C" w14:paraId="1DA386F4" w14:textId="77777777" w:rsidTr="001213C6">
        <w:trPr>
          <w:trHeight w:val="500"/>
        </w:trPr>
        <w:tc>
          <w:tcPr>
            <w:tcW w:w="4493" w:type="dxa"/>
          </w:tcPr>
          <w:p w14:paraId="43C526A3" w14:textId="77777777" w:rsidR="001213C6" w:rsidRPr="0021718C" w:rsidRDefault="001213C6" w:rsidP="001213C6">
            <w:pPr>
              <w:widowControl w:val="0"/>
              <w:autoSpaceDE w:val="0"/>
              <w:autoSpaceDN w:val="0"/>
              <w:spacing w:after="0" w:line="247" w:lineRule="exact"/>
              <w:ind w:left="110"/>
              <w:rPr>
                <w:rFonts w:eastAsia="Arial" w:cstheme="minorHAnsi"/>
                <w:bCs/>
                <w:lang w:val="en-US"/>
              </w:rPr>
            </w:pPr>
            <w:r w:rsidRPr="0021718C">
              <w:rPr>
                <w:rFonts w:eastAsia="Arial" w:cstheme="minorHAnsi"/>
                <w:bCs/>
                <w:lang w:val="en-US"/>
              </w:rPr>
              <w:t>Risks – what could potentially stop you</w:t>
            </w:r>
          </w:p>
          <w:p w14:paraId="7D68125A" w14:textId="77777777" w:rsidR="001213C6" w:rsidRPr="0021718C" w:rsidRDefault="001213C6" w:rsidP="001213C6">
            <w:pPr>
              <w:widowControl w:val="0"/>
              <w:autoSpaceDE w:val="0"/>
              <w:autoSpaceDN w:val="0"/>
              <w:spacing w:before="2" w:after="0" w:line="231" w:lineRule="exact"/>
              <w:ind w:left="110"/>
              <w:rPr>
                <w:rFonts w:eastAsia="Arial" w:cstheme="minorHAnsi"/>
                <w:bCs/>
                <w:lang w:val="en-US"/>
              </w:rPr>
            </w:pPr>
            <w:r w:rsidRPr="0021718C">
              <w:rPr>
                <w:rFonts w:eastAsia="Arial" w:cstheme="minorHAnsi"/>
                <w:bCs/>
                <w:lang w:val="en-US"/>
              </w:rPr>
              <w:t>achieving your objectives?</w:t>
            </w:r>
          </w:p>
        </w:tc>
        <w:tc>
          <w:tcPr>
            <w:tcW w:w="5283" w:type="dxa"/>
          </w:tcPr>
          <w:p w14:paraId="1C95106A" w14:textId="77777777" w:rsidR="001213C6" w:rsidRPr="0021718C" w:rsidRDefault="001213C6" w:rsidP="001213C6">
            <w:pPr>
              <w:widowControl w:val="0"/>
              <w:autoSpaceDE w:val="0"/>
              <w:autoSpaceDN w:val="0"/>
              <w:spacing w:before="2" w:after="0" w:line="231" w:lineRule="exact"/>
              <w:ind w:left="105"/>
              <w:rPr>
                <w:rFonts w:eastAsia="Arial" w:cstheme="minorHAnsi"/>
                <w:bCs/>
                <w:lang w:val="en-US"/>
              </w:rPr>
            </w:pPr>
            <w:r w:rsidRPr="00483D40">
              <w:rPr>
                <w:rFonts w:eastAsia="Arial" w:cstheme="minorHAnsi"/>
                <w:bCs/>
                <w:lang w:val="en-US"/>
              </w:rPr>
              <w:t>Non acceptance of the change to terms and conditions. Staff morale could decrease further. Employees may choose to leave due to job security concerns leaving the organisation vulnerable upon reopening.</w:t>
            </w:r>
          </w:p>
        </w:tc>
      </w:tr>
    </w:tbl>
    <w:p w14:paraId="40103243" w14:textId="16F478B4" w:rsidR="00F1415B" w:rsidRDefault="00F1415B" w:rsidP="00F1415B"/>
    <w:p w14:paraId="084A3B7A" w14:textId="77777777" w:rsidR="00014080" w:rsidRDefault="001B6711" w:rsidP="00F1415B">
      <w:r>
        <w:t xml:space="preserve">I discussed the communication strategy with the director of </w:t>
      </w:r>
      <w:r w:rsidR="00BB4A61">
        <w:t>people,</w:t>
      </w:r>
      <w:r>
        <w:t xml:space="preserve"> and she accepted and agreed the plan.</w:t>
      </w:r>
      <w:r w:rsidR="00BB4A61">
        <w:t xml:space="preserve"> We both understood that there maybe changes required during the change programme</w:t>
      </w:r>
      <w:r w:rsidR="00D725D4">
        <w:t xml:space="preserve"> as it develops</w:t>
      </w:r>
      <w:r w:rsidR="00097BFD">
        <w:t xml:space="preserve"> and that we would need to be fluid in our approach,</w:t>
      </w:r>
      <w:r w:rsidR="00D725D4">
        <w:t xml:space="preserve"> but we had a start.</w:t>
      </w:r>
      <w:r w:rsidR="00536D1A">
        <w:t xml:space="preserve"> The organisation required this change to happen </w:t>
      </w:r>
      <w:r w:rsidR="00097BFD">
        <w:t>as soon as possible,</w:t>
      </w:r>
      <w:r w:rsidR="00536D1A">
        <w:t xml:space="preserve"> </w:t>
      </w:r>
      <w:r w:rsidR="00D32743">
        <w:t>and a timescale was then agreed.</w:t>
      </w:r>
    </w:p>
    <w:p w14:paraId="3BC7429E" w14:textId="375BB73D" w:rsidR="00C022A4" w:rsidRDefault="00014080" w:rsidP="00F1415B">
      <w:r>
        <w:t xml:space="preserve">We both discussed our hesitations with the dismiss and re hire approach and </w:t>
      </w:r>
      <w:r w:rsidR="00C31A56">
        <w:t>discussed at length</w:t>
      </w:r>
      <w:r w:rsidR="00D32743">
        <w:t xml:space="preserve"> </w:t>
      </w:r>
      <w:r w:rsidR="00C31A56">
        <w:t xml:space="preserve">the pitfalls of this. The director went back to the board to discuss </w:t>
      </w:r>
      <w:r w:rsidR="009F7771">
        <w:t xml:space="preserve">our concerns. The board decided that the risk was worth the reward </w:t>
      </w:r>
      <w:r w:rsidR="00AF5B6F">
        <w:t xml:space="preserve">and wanted us to press on with the change. I believe that the timing of the change may enable us to complete the programme with minimal </w:t>
      </w:r>
      <w:r w:rsidR="002B3091">
        <w:t>issues. People are fearful for their jobs and may accept the reduction in hours.</w:t>
      </w:r>
    </w:p>
    <w:p w14:paraId="54916DAF" w14:textId="35308CCF" w:rsidR="002B3091" w:rsidRPr="00483D40" w:rsidRDefault="00FD7311" w:rsidP="00F1415B">
      <w:r>
        <w:t>Personally,</w:t>
      </w:r>
      <w:r w:rsidR="00516D1A">
        <w:t xml:space="preserve"> I think the dismiss and re hire approach will hurt the organisation in the future</w:t>
      </w:r>
      <w:r w:rsidR="00DE5B21">
        <w:t>, that maybe reputation based or a trust issue with the employees.</w:t>
      </w:r>
    </w:p>
    <w:sectPr w:rsidR="002B3091" w:rsidRPr="00483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5F99D" w14:textId="77777777" w:rsidR="005466FA" w:rsidRDefault="005466FA" w:rsidP="008A6C4E">
      <w:pPr>
        <w:spacing w:after="0" w:line="240" w:lineRule="auto"/>
      </w:pPr>
      <w:r>
        <w:separator/>
      </w:r>
    </w:p>
  </w:endnote>
  <w:endnote w:type="continuationSeparator" w:id="0">
    <w:p w14:paraId="15E89C9F" w14:textId="77777777" w:rsidR="005466FA" w:rsidRDefault="005466FA" w:rsidP="008A6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1387F" w14:textId="77777777" w:rsidR="005466FA" w:rsidRDefault="005466FA" w:rsidP="008A6C4E">
      <w:pPr>
        <w:spacing w:after="0" w:line="240" w:lineRule="auto"/>
      </w:pPr>
      <w:r>
        <w:separator/>
      </w:r>
    </w:p>
  </w:footnote>
  <w:footnote w:type="continuationSeparator" w:id="0">
    <w:p w14:paraId="22104A2B" w14:textId="77777777" w:rsidR="005466FA" w:rsidRDefault="005466FA" w:rsidP="008A6C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64DC1"/>
    <w:multiLevelType w:val="hybridMultilevel"/>
    <w:tmpl w:val="455A1816"/>
    <w:lvl w:ilvl="0" w:tplc="08090001">
      <w:start w:val="1"/>
      <w:numFmt w:val="bullet"/>
      <w:lvlText w:val=""/>
      <w:lvlJc w:val="left"/>
      <w:pPr>
        <w:ind w:left="813" w:hanging="360"/>
      </w:pPr>
      <w:rPr>
        <w:rFonts w:ascii="Symbol" w:hAnsi="Symbol" w:hint="default"/>
      </w:rPr>
    </w:lvl>
    <w:lvl w:ilvl="1" w:tplc="08090003" w:tentative="1">
      <w:start w:val="1"/>
      <w:numFmt w:val="bullet"/>
      <w:lvlText w:val="o"/>
      <w:lvlJc w:val="left"/>
      <w:pPr>
        <w:ind w:left="1533" w:hanging="360"/>
      </w:pPr>
      <w:rPr>
        <w:rFonts w:ascii="Courier New" w:hAnsi="Courier New" w:cs="Courier New" w:hint="default"/>
      </w:rPr>
    </w:lvl>
    <w:lvl w:ilvl="2" w:tplc="08090005" w:tentative="1">
      <w:start w:val="1"/>
      <w:numFmt w:val="bullet"/>
      <w:lvlText w:val=""/>
      <w:lvlJc w:val="left"/>
      <w:pPr>
        <w:ind w:left="2253" w:hanging="360"/>
      </w:pPr>
      <w:rPr>
        <w:rFonts w:ascii="Wingdings" w:hAnsi="Wingdings" w:hint="default"/>
      </w:rPr>
    </w:lvl>
    <w:lvl w:ilvl="3" w:tplc="08090001" w:tentative="1">
      <w:start w:val="1"/>
      <w:numFmt w:val="bullet"/>
      <w:lvlText w:val=""/>
      <w:lvlJc w:val="left"/>
      <w:pPr>
        <w:ind w:left="2973" w:hanging="360"/>
      </w:pPr>
      <w:rPr>
        <w:rFonts w:ascii="Symbol" w:hAnsi="Symbol" w:hint="default"/>
      </w:rPr>
    </w:lvl>
    <w:lvl w:ilvl="4" w:tplc="08090003" w:tentative="1">
      <w:start w:val="1"/>
      <w:numFmt w:val="bullet"/>
      <w:lvlText w:val="o"/>
      <w:lvlJc w:val="left"/>
      <w:pPr>
        <w:ind w:left="3693" w:hanging="360"/>
      </w:pPr>
      <w:rPr>
        <w:rFonts w:ascii="Courier New" w:hAnsi="Courier New" w:cs="Courier New" w:hint="default"/>
      </w:rPr>
    </w:lvl>
    <w:lvl w:ilvl="5" w:tplc="08090005" w:tentative="1">
      <w:start w:val="1"/>
      <w:numFmt w:val="bullet"/>
      <w:lvlText w:val=""/>
      <w:lvlJc w:val="left"/>
      <w:pPr>
        <w:ind w:left="4413" w:hanging="360"/>
      </w:pPr>
      <w:rPr>
        <w:rFonts w:ascii="Wingdings" w:hAnsi="Wingdings" w:hint="default"/>
      </w:rPr>
    </w:lvl>
    <w:lvl w:ilvl="6" w:tplc="08090001" w:tentative="1">
      <w:start w:val="1"/>
      <w:numFmt w:val="bullet"/>
      <w:lvlText w:val=""/>
      <w:lvlJc w:val="left"/>
      <w:pPr>
        <w:ind w:left="5133" w:hanging="360"/>
      </w:pPr>
      <w:rPr>
        <w:rFonts w:ascii="Symbol" w:hAnsi="Symbol" w:hint="default"/>
      </w:rPr>
    </w:lvl>
    <w:lvl w:ilvl="7" w:tplc="08090003" w:tentative="1">
      <w:start w:val="1"/>
      <w:numFmt w:val="bullet"/>
      <w:lvlText w:val="o"/>
      <w:lvlJc w:val="left"/>
      <w:pPr>
        <w:ind w:left="5853" w:hanging="360"/>
      </w:pPr>
      <w:rPr>
        <w:rFonts w:ascii="Courier New" w:hAnsi="Courier New" w:cs="Courier New" w:hint="default"/>
      </w:rPr>
    </w:lvl>
    <w:lvl w:ilvl="8" w:tplc="08090005" w:tentative="1">
      <w:start w:val="1"/>
      <w:numFmt w:val="bullet"/>
      <w:lvlText w:val=""/>
      <w:lvlJc w:val="left"/>
      <w:pPr>
        <w:ind w:left="6573" w:hanging="360"/>
      </w:pPr>
      <w:rPr>
        <w:rFonts w:ascii="Wingdings" w:hAnsi="Wingdings" w:hint="default"/>
      </w:rPr>
    </w:lvl>
  </w:abstractNum>
  <w:abstractNum w:abstractNumId="1" w15:restartNumberingAfterBreak="0">
    <w:nsid w:val="2E412055"/>
    <w:multiLevelType w:val="hybridMultilevel"/>
    <w:tmpl w:val="35A20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143E4D"/>
    <w:multiLevelType w:val="hybridMultilevel"/>
    <w:tmpl w:val="A0182B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EA6867"/>
    <w:multiLevelType w:val="hybridMultilevel"/>
    <w:tmpl w:val="138C2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207A90"/>
    <w:multiLevelType w:val="hybridMultilevel"/>
    <w:tmpl w:val="0918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0B2744"/>
    <w:multiLevelType w:val="hybridMultilevel"/>
    <w:tmpl w:val="477E020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6" w15:restartNumberingAfterBreak="0">
    <w:nsid w:val="705D0262"/>
    <w:multiLevelType w:val="hybridMultilevel"/>
    <w:tmpl w:val="39B65CD8"/>
    <w:lvl w:ilvl="0" w:tplc="08090001">
      <w:start w:val="1"/>
      <w:numFmt w:val="bullet"/>
      <w:lvlText w:val=""/>
      <w:lvlJc w:val="left"/>
      <w:pPr>
        <w:ind w:left="829" w:hanging="360"/>
      </w:pPr>
      <w:rPr>
        <w:rFonts w:ascii="Symbol" w:hAnsi="Symbol" w:hint="default"/>
      </w:rPr>
    </w:lvl>
    <w:lvl w:ilvl="1" w:tplc="08090003" w:tentative="1">
      <w:start w:val="1"/>
      <w:numFmt w:val="bullet"/>
      <w:lvlText w:val="o"/>
      <w:lvlJc w:val="left"/>
      <w:pPr>
        <w:ind w:left="1549" w:hanging="360"/>
      </w:pPr>
      <w:rPr>
        <w:rFonts w:ascii="Courier New" w:hAnsi="Courier New" w:cs="Courier New" w:hint="default"/>
      </w:rPr>
    </w:lvl>
    <w:lvl w:ilvl="2" w:tplc="08090005" w:tentative="1">
      <w:start w:val="1"/>
      <w:numFmt w:val="bullet"/>
      <w:lvlText w:val=""/>
      <w:lvlJc w:val="left"/>
      <w:pPr>
        <w:ind w:left="2269" w:hanging="360"/>
      </w:pPr>
      <w:rPr>
        <w:rFonts w:ascii="Wingdings" w:hAnsi="Wingdings" w:hint="default"/>
      </w:rPr>
    </w:lvl>
    <w:lvl w:ilvl="3" w:tplc="08090001" w:tentative="1">
      <w:start w:val="1"/>
      <w:numFmt w:val="bullet"/>
      <w:lvlText w:val=""/>
      <w:lvlJc w:val="left"/>
      <w:pPr>
        <w:ind w:left="2989" w:hanging="360"/>
      </w:pPr>
      <w:rPr>
        <w:rFonts w:ascii="Symbol" w:hAnsi="Symbol" w:hint="default"/>
      </w:rPr>
    </w:lvl>
    <w:lvl w:ilvl="4" w:tplc="08090003" w:tentative="1">
      <w:start w:val="1"/>
      <w:numFmt w:val="bullet"/>
      <w:lvlText w:val="o"/>
      <w:lvlJc w:val="left"/>
      <w:pPr>
        <w:ind w:left="3709" w:hanging="360"/>
      </w:pPr>
      <w:rPr>
        <w:rFonts w:ascii="Courier New" w:hAnsi="Courier New" w:cs="Courier New" w:hint="default"/>
      </w:rPr>
    </w:lvl>
    <w:lvl w:ilvl="5" w:tplc="08090005" w:tentative="1">
      <w:start w:val="1"/>
      <w:numFmt w:val="bullet"/>
      <w:lvlText w:val=""/>
      <w:lvlJc w:val="left"/>
      <w:pPr>
        <w:ind w:left="4429" w:hanging="360"/>
      </w:pPr>
      <w:rPr>
        <w:rFonts w:ascii="Wingdings" w:hAnsi="Wingdings" w:hint="default"/>
      </w:rPr>
    </w:lvl>
    <w:lvl w:ilvl="6" w:tplc="08090001" w:tentative="1">
      <w:start w:val="1"/>
      <w:numFmt w:val="bullet"/>
      <w:lvlText w:val=""/>
      <w:lvlJc w:val="left"/>
      <w:pPr>
        <w:ind w:left="5149" w:hanging="360"/>
      </w:pPr>
      <w:rPr>
        <w:rFonts w:ascii="Symbol" w:hAnsi="Symbol" w:hint="default"/>
      </w:rPr>
    </w:lvl>
    <w:lvl w:ilvl="7" w:tplc="08090003" w:tentative="1">
      <w:start w:val="1"/>
      <w:numFmt w:val="bullet"/>
      <w:lvlText w:val="o"/>
      <w:lvlJc w:val="left"/>
      <w:pPr>
        <w:ind w:left="5869" w:hanging="360"/>
      </w:pPr>
      <w:rPr>
        <w:rFonts w:ascii="Courier New" w:hAnsi="Courier New" w:cs="Courier New" w:hint="default"/>
      </w:rPr>
    </w:lvl>
    <w:lvl w:ilvl="8" w:tplc="08090005" w:tentative="1">
      <w:start w:val="1"/>
      <w:numFmt w:val="bullet"/>
      <w:lvlText w:val=""/>
      <w:lvlJc w:val="left"/>
      <w:pPr>
        <w:ind w:left="6589" w:hanging="360"/>
      </w:pPr>
      <w:rPr>
        <w:rFonts w:ascii="Wingdings" w:hAnsi="Wingdings" w:hint="default"/>
      </w:rPr>
    </w:lvl>
  </w:abstractNum>
  <w:num w:numId="1">
    <w:abstractNumId w:val="1"/>
  </w:num>
  <w:num w:numId="2">
    <w:abstractNumId w:val="2"/>
  </w:num>
  <w:num w:numId="3">
    <w:abstractNumId w:val="4"/>
  </w:num>
  <w:num w:numId="4">
    <w:abstractNumId w:val="6"/>
  </w:num>
  <w:num w:numId="5">
    <w:abstractNumId w:val="0"/>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099"/>
    <w:rsid w:val="0000111A"/>
    <w:rsid w:val="0000661B"/>
    <w:rsid w:val="00014080"/>
    <w:rsid w:val="00016AAE"/>
    <w:rsid w:val="00022B63"/>
    <w:rsid w:val="00031EA4"/>
    <w:rsid w:val="000417A0"/>
    <w:rsid w:val="00046050"/>
    <w:rsid w:val="000470ED"/>
    <w:rsid w:val="0004769B"/>
    <w:rsid w:val="0005292D"/>
    <w:rsid w:val="00053894"/>
    <w:rsid w:val="0005461A"/>
    <w:rsid w:val="00071363"/>
    <w:rsid w:val="00072AC9"/>
    <w:rsid w:val="00097BFD"/>
    <w:rsid w:val="000A6404"/>
    <w:rsid w:val="000C2352"/>
    <w:rsid w:val="000C3499"/>
    <w:rsid w:val="000C4BC5"/>
    <w:rsid w:val="000C57FE"/>
    <w:rsid w:val="000D3138"/>
    <w:rsid w:val="000E3402"/>
    <w:rsid w:val="000E4007"/>
    <w:rsid w:val="00112092"/>
    <w:rsid w:val="00113753"/>
    <w:rsid w:val="00115893"/>
    <w:rsid w:val="001213C6"/>
    <w:rsid w:val="0014254F"/>
    <w:rsid w:val="001449EA"/>
    <w:rsid w:val="00154829"/>
    <w:rsid w:val="00161552"/>
    <w:rsid w:val="00167BD3"/>
    <w:rsid w:val="00182719"/>
    <w:rsid w:val="00183B24"/>
    <w:rsid w:val="00185EBF"/>
    <w:rsid w:val="00186233"/>
    <w:rsid w:val="001866B5"/>
    <w:rsid w:val="001A28DE"/>
    <w:rsid w:val="001A4EF2"/>
    <w:rsid w:val="001B6711"/>
    <w:rsid w:val="001C1099"/>
    <w:rsid w:val="001C7F68"/>
    <w:rsid w:val="001E75E6"/>
    <w:rsid w:val="0020689E"/>
    <w:rsid w:val="0021658D"/>
    <w:rsid w:val="0021718C"/>
    <w:rsid w:val="00223D36"/>
    <w:rsid w:val="00224B2D"/>
    <w:rsid w:val="002332C8"/>
    <w:rsid w:val="00244DB0"/>
    <w:rsid w:val="002510FA"/>
    <w:rsid w:val="00251ED7"/>
    <w:rsid w:val="002540EB"/>
    <w:rsid w:val="002617BB"/>
    <w:rsid w:val="00266826"/>
    <w:rsid w:val="00285319"/>
    <w:rsid w:val="00293DF3"/>
    <w:rsid w:val="00295B45"/>
    <w:rsid w:val="002A1138"/>
    <w:rsid w:val="002B07A0"/>
    <w:rsid w:val="002B2B8C"/>
    <w:rsid w:val="002B3091"/>
    <w:rsid w:val="002C329B"/>
    <w:rsid w:val="002E084C"/>
    <w:rsid w:val="002F2F08"/>
    <w:rsid w:val="0031603F"/>
    <w:rsid w:val="00325F20"/>
    <w:rsid w:val="003275B7"/>
    <w:rsid w:val="00333DDF"/>
    <w:rsid w:val="00337C3C"/>
    <w:rsid w:val="00337F7B"/>
    <w:rsid w:val="00362F76"/>
    <w:rsid w:val="00371C4E"/>
    <w:rsid w:val="003727A0"/>
    <w:rsid w:val="00377216"/>
    <w:rsid w:val="003949D8"/>
    <w:rsid w:val="00396EDA"/>
    <w:rsid w:val="003B3F73"/>
    <w:rsid w:val="003E503B"/>
    <w:rsid w:val="003F3339"/>
    <w:rsid w:val="0040076A"/>
    <w:rsid w:val="00404CC1"/>
    <w:rsid w:val="004178BD"/>
    <w:rsid w:val="00451310"/>
    <w:rsid w:val="00466D7B"/>
    <w:rsid w:val="00474598"/>
    <w:rsid w:val="00483D40"/>
    <w:rsid w:val="004871F4"/>
    <w:rsid w:val="00496DCC"/>
    <w:rsid w:val="004A24DB"/>
    <w:rsid w:val="004A3B57"/>
    <w:rsid w:val="004A69D6"/>
    <w:rsid w:val="004A7D96"/>
    <w:rsid w:val="004B1938"/>
    <w:rsid w:val="004B38BE"/>
    <w:rsid w:val="004C6A31"/>
    <w:rsid w:val="004E5824"/>
    <w:rsid w:val="004F6976"/>
    <w:rsid w:val="004F6C8F"/>
    <w:rsid w:val="005162D9"/>
    <w:rsid w:val="00516D1A"/>
    <w:rsid w:val="00521DF2"/>
    <w:rsid w:val="005318A7"/>
    <w:rsid w:val="00536D1A"/>
    <w:rsid w:val="005415F7"/>
    <w:rsid w:val="005466FA"/>
    <w:rsid w:val="00552795"/>
    <w:rsid w:val="0055469E"/>
    <w:rsid w:val="00570A48"/>
    <w:rsid w:val="00573AA2"/>
    <w:rsid w:val="00590027"/>
    <w:rsid w:val="00595795"/>
    <w:rsid w:val="005B5AF4"/>
    <w:rsid w:val="005B7211"/>
    <w:rsid w:val="005D11AF"/>
    <w:rsid w:val="005D2308"/>
    <w:rsid w:val="00600C7C"/>
    <w:rsid w:val="006270CD"/>
    <w:rsid w:val="006359B8"/>
    <w:rsid w:val="006505E1"/>
    <w:rsid w:val="00660DD0"/>
    <w:rsid w:val="00661069"/>
    <w:rsid w:val="00667B37"/>
    <w:rsid w:val="00681ADC"/>
    <w:rsid w:val="006C53D6"/>
    <w:rsid w:val="006C5472"/>
    <w:rsid w:val="006E2A44"/>
    <w:rsid w:val="006F3643"/>
    <w:rsid w:val="0070069B"/>
    <w:rsid w:val="0070131B"/>
    <w:rsid w:val="00715E39"/>
    <w:rsid w:val="007444F8"/>
    <w:rsid w:val="00747442"/>
    <w:rsid w:val="00754C94"/>
    <w:rsid w:val="0077099E"/>
    <w:rsid w:val="007C6368"/>
    <w:rsid w:val="007D7ED3"/>
    <w:rsid w:val="00800D96"/>
    <w:rsid w:val="00803771"/>
    <w:rsid w:val="00803D2A"/>
    <w:rsid w:val="00806522"/>
    <w:rsid w:val="00810D58"/>
    <w:rsid w:val="00813896"/>
    <w:rsid w:val="008148AB"/>
    <w:rsid w:val="00825754"/>
    <w:rsid w:val="008408F5"/>
    <w:rsid w:val="00846D0B"/>
    <w:rsid w:val="00866ACC"/>
    <w:rsid w:val="00875F60"/>
    <w:rsid w:val="00877548"/>
    <w:rsid w:val="008917F9"/>
    <w:rsid w:val="0089227A"/>
    <w:rsid w:val="008A024A"/>
    <w:rsid w:val="008A3DFA"/>
    <w:rsid w:val="008A6C4E"/>
    <w:rsid w:val="008B16B8"/>
    <w:rsid w:val="008B337B"/>
    <w:rsid w:val="008C3920"/>
    <w:rsid w:val="008D31E1"/>
    <w:rsid w:val="008D4079"/>
    <w:rsid w:val="008E07A1"/>
    <w:rsid w:val="008F02DA"/>
    <w:rsid w:val="008F0C68"/>
    <w:rsid w:val="008F2C6A"/>
    <w:rsid w:val="008F5F78"/>
    <w:rsid w:val="00906922"/>
    <w:rsid w:val="00907A4F"/>
    <w:rsid w:val="00915658"/>
    <w:rsid w:val="0091729C"/>
    <w:rsid w:val="009530B1"/>
    <w:rsid w:val="00990094"/>
    <w:rsid w:val="00990AC3"/>
    <w:rsid w:val="0099450E"/>
    <w:rsid w:val="009B48F8"/>
    <w:rsid w:val="009D7487"/>
    <w:rsid w:val="009E5D14"/>
    <w:rsid w:val="009F2E76"/>
    <w:rsid w:val="009F4D3A"/>
    <w:rsid w:val="009F51B1"/>
    <w:rsid w:val="009F7771"/>
    <w:rsid w:val="00A05839"/>
    <w:rsid w:val="00A20C11"/>
    <w:rsid w:val="00A266C4"/>
    <w:rsid w:val="00A32806"/>
    <w:rsid w:val="00A448E0"/>
    <w:rsid w:val="00A46811"/>
    <w:rsid w:val="00A478C2"/>
    <w:rsid w:val="00A52C0F"/>
    <w:rsid w:val="00A52D1E"/>
    <w:rsid w:val="00A56B20"/>
    <w:rsid w:val="00A7195B"/>
    <w:rsid w:val="00A73DBE"/>
    <w:rsid w:val="00A8297E"/>
    <w:rsid w:val="00AA30CF"/>
    <w:rsid w:val="00AC6C69"/>
    <w:rsid w:val="00AD65A5"/>
    <w:rsid w:val="00AD75BC"/>
    <w:rsid w:val="00AF5166"/>
    <w:rsid w:val="00AF5B6F"/>
    <w:rsid w:val="00B01AD7"/>
    <w:rsid w:val="00B042BA"/>
    <w:rsid w:val="00B130D3"/>
    <w:rsid w:val="00B13533"/>
    <w:rsid w:val="00B151EB"/>
    <w:rsid w:val="00B25040"/>
    <w:rsid w:val="00B44E27"/>
    <w:rsid w:val="00B4631B"/>
    <w:rsid w:val="00B54F97"/>
    <w:rsid w:val="00B55BE0"/>
    <w:rsid w:val="00BB4A61"/>
    <w:rsid w:val="00BD293A"/>
    <w:rsid w:val="00BE1B99"/>
    <w:rsid w:val="00BE4171"/>
    <w:rsid w:val="00C00A73"/>
    <w:rsid w:val="00C022A4"/>
    <w:rsid w:val="00C035AC"/>
    <w:rsid w:val="00C041FA"/>
    <w:rsid w:val="00C3165F"/>
    <w:rsid w:val="00C31A56"/>
    <w:rsid w:val="00C62084"/>
    <w:rsid w:val="00C750A6"/>
    <w:rsid w:val="00C846B8"/>
    <w:rsid w:val="00C852E9"/>
    <w:rsid w:val="00C951E9"/>
    <w:rsid w:val="00C95366"/>
    <w:rsid w:val="00CA4069"/>
    <w:rsid w:val="00CA469A"/>
    <w:rsid w:val="00CB520D"/>
    <w:rsid w:val="00CC38F3"/>
    <w:rsid w:val="00CD6092"/>
    <w:rsid w:val="00CF0B27"/>
    <w:rsid w:val="00D05C8B"/>
    <w:rsid w:val="00D06A9D"/>
    <w:rsid w:val="00D32743"/>
    <w:rsid w:val="00D361B6"/>
    <w:rsid w:val="00D423CB"/>
    <w:rsid w:val="00D536BA"/>
    <w:rsid w:val="00D725D4"/>
    <w:rsid w:val="00D74CB4"/>
    <w:rsid w:val="00D85497"/>
    <w:rsid w:val="00D943F6"/>
    <w:rsid w:val="00DC2AD2"/>
    <w:rsid w:val="00DE5B21"/>
    <w:rsid w:val="00DE68EF"/>
    <w:rsid w:val="00DF0A7B"/>
    <w:rsid w:val="00E02099"/>
    <w:rsid w:val="00E315AB"/>
    <w:rsid w:val="00E42B07"/>
    <w:rsid w:val="00E64DD2"/>
    <w:rsid w:val="00E727C4"/>
    <w:rsid w:val="00E807C1"/>
    <w:rsid w:val="00E852B4"/>
    <w:rsid w:val="00E86E06"/>
    <w:rsid w:val="00E874EE"/>
    <w:rsid w:val="00E87D78"/>
    <w:rsid w:val="00E90A5B"/>
    <w:rsid w:val="00EA575B"/>
    <w:rsid w:val="00EB0394"/>
    <w:rsid w:val="00EC4C26"/>
    <w:rsid w:val="00EE7740"/>
    <w:rsid w:val="00F1415B"/>
    <w:rsid w:val="00F14FF7"/>
    <w:rsid w:val="00F32A2D"/>
    <w:rsid w:val="00F522C7"/>
    <w:rsid w:val="00F569D9"/>
    <w:rsid w:val="00F63734"/>
    <w:rsid w:val="00F63B19"/>
    <w:rsid w:val="00F72C3D"/>
    <w:rsid w:val="00F813D4"/>
    <w:rsid w:val="00F84506"/>
    <w:rsid w:val="00F846BC"/>
    <w:rsid w:val="00F85606"/>
    <w:rsid w:val="00F9170D"/>
    <w:rsid w:val="00F9680B"/>
    <w:rsid w:val="00FA2A4E"/>
    <w:rsid w:val="00FA7137"/>
    <w:rsid w:val="00FC7AA3"/>
    <w:rsid w:val="00FD7311"/>
    <w:rsid w:val="00FE1EB3"/>
    <w:rsid w:val="00FF3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B8BC8"/>
  <w15:chartTrackingRefBased/>
  <w15:docId w15:val="{16F64705-458F-4FCD-AFFF-EC5F86152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15F7"/>
    <w:pPr>
      <w:ind w:left="720"/>
      <w:contextualSpacing/>
    </w:pPr>
  </w:style>
  <w:style w:type="paragraph" w:styleId="Header">
    <w:name w:val="header"/>
    <w:basedOn w:val="Normal"/>
    <w:link w:val="HeaderChar"/>
    <w:uiPriority w:val="99"/>
    <w:unhideWhenUsed/>
    <w:rsid w:val="008A6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C4E"/>
  </w:style>
  <w:style w:type="paragraph" w:styleId="Footer">
    <w:name w:val="footer"/>
    <w:basedOn w:val="Normal"/>
    <w:link w:val="FooterChar"/>
    <w:uiPriority w:val="99"/>
    <w:unhideWhenUsed/>
    <w:rsid w:val="008A6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C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5</Pages>
  <Words>1377</Words>
  <Characters>7852</Characters>
  <Application>Microsoft Office Word</Application>
  <DocSecurity>0</DocSecurity>
  <Lines>65</Lines>
  <Paragraphs>18</Paragraphs>
  <ScaleCrop>false</ScaleCrop>
  <Company/>
  <LinksUpToDate>false</LinksUpToDate>
  <CharactersWithSpaces>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Bennett</dc:creator>
  <cp:keywords/>
  <dc:description/>
  <cp:lastModifiedBy>Paul Bennett</cp:lastModifiedBy>
  <cp:revision>166</cp:revision>
  <dcterms:created xsi:type="dcterms:W3CDTF">2021-06-18T11:59:00Z</dcterms:created>
  <dcterms:modified xsi:type="dcterms:W3CDTF">2021-06-19T12:56:00Z</dcterms:modified>
</cp:coreProperties>
</file>