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1295CA" w14:textId="2894FA40" w:rsidR="00166791" w:rsidRDefault="004B7896" w:rsidP="004B7896">
      <w:pPr>
        <w:jc w:val="center"/>
        <w:rPr>
          <w:b/>
          <w:bCs/>
          <w:sz w:val="28"/>
          <w:szCs w:val="28"/>
        </w:rPr>
      </w:pPr>
      <w:r>
        <w:rPr>
          <w:b/>
          <w:bCs/>
          <w:sz w:val="28"/>
          <w:szCs w:val="28"/>
        </w:rPr>
        <w:t xml:space="preserve">Engine Characteristics </w:t>
      </w:r>
    </w:p>
    <w:p w14:paraId="765141E3" w14:textId="4393FB81" w:rsidR="004B7896" w:rsidRDefault="004B7896" w:rsidP="004B7896">
      <w:pPr>
        <w:jc w:val="center"/>
        <w:rPr>
          <w:b/>
          <w:bCs/>
          <w:sz w:val="28"/>
          <w:szCs w:val="28"/>
        </w:rPr>
      </w:pPr>
      <w:r>
        <w:rPr>
          <w:b/>
          <w:bCs/>
          <w:sz w:val="28"/>
          <w:szCs w:val="28"/>
        </w:rPr>
        <w:t>Angus Rankin</w:t>
      </w:r>
    </w:p>
    <w:p w14:paraId="1F2461E7" w14:textId="3453B031" w:rsidR="004B7896" w:rsidRDefault="004B7896" w:rsidP="004B7896">
      <w:pPr>
        <w:jc w:val="center"/>
        <w:rPr>
          <w:b/>
          <w:bCs/>
          <w:sz w:val="28"/>
          <w:szCs w:val="28"/>
        </w:rPr>
      </w:pPr>
      <w:r>
        <w:rPr>
          <w:b/>
          <w:bCs/>
          <w:sz w:val="28"/>
          <w:szCs w:val="28"/>
        </w:rPr>
        <w:t xml:space="preserve">1904244 </w:t>
      </w:r>
    </w:p>
    <w:p w14:paraId="099B0E03" w14:textId="7E154CC0" w:rsidR="004B7896" w:rsidRDefault="004B7896" w:rsidP="004B7896">
      <w:pPr>
        <w:jc w:val="center"/>
        <w:rPr>
          <w:b/>
          <w:bCs/>
          <w:sz w:val="28"/>
          <w:szCs w:val="28"/>
        </w:rPr>
      </w:pPr>
    </w:p>
    <w:p w14:paraId="3ED05E22" w14:textId="53F01274" w:rsidR="00AA5C77" w:rsidRDefault="00AA5C77">
      <w:r w:rsidRPr="00AA5C77">
        <w:rPr>
          <w:noProof/>
        </w:rPr>
        <w:drawing>
          <wp:anchor distT="0" distB="0" distL="114300" distR="114300" simplePos="0" relativeHeight="251664384" behindDoc="1" locked="0" layoutInCell="1" allowOverlap="1" wp14:anchorId="1986C556" wp14:editId="7342521A">
            <wp:simplePos x="0" y="0"/>
            <wp:positionH relativeFrom="margin">
              <wp:align>center</wp:align>
            </wp:positionH>
            <wp:positionV relativeFrom="paragraph">
              <wp:posOffset>421005</wp:posOffset>
            </wp:positionV>
            <wp:extent cx="4985385" cy="3762375"/>
            <wp:effectExtent l="0" t="0" r="5715" b="9525"/>
            <wp:wrapTight wrapText="bothSides">
              <wp:wrapPolygon edited="0">
                <wp:start x="0" y="0"/>
                <wp:lineTo x="0" y="21545"/>
                <wp:lineTo x="21542" y="21545"/>
                <wp:lineTo x="2154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28586" b="28965"/>
                    <a:stretch/>
                  </pic:blipFill>
                  <pic:spPr bwMode="auto">
                    <a:xfrm>
                      <a:off x="0" y="0"/>
                      <a:ext cx="4985385" cy="3762375"/>
                    </a:xfrm>
                    <a:prstGeom prst="rect">
                      <a:avLst/>
                    </a:prstGeom>
                    <a:ln>
                      <a:noFill/>
                    </a:ln>
                    <a:extLst>
                      <a:ext uri="{53640926-AAD7-44D8-BBD7-CCE9431645EC}">
                        <a14:shadowObscured xmlns:a14="http://schemas.microsoft.com/office/drawing/2010/main"/>
                      </a:ext>
                    </a:extLst>
                  </pic:spPr>
                </pic:pic>
              </a:graphicData>
            </a:graphic>
          </wp:anchor>
        </w:drawing>
      </w:r>
      <w:r w:rsidR="004B7896">
        <w:rPr>
          <w:b/>
          <w:bCs/>
          <w:sz w:val="28"/>
          <w:szCs w:val="28"/>
        </w:rPr>
        <w:br w:type="page"/>
      </w:r>
    </w:p>
    <w:p w14:paraId="122E65B4" w14:textId="2749C3FA" w:rsidR="004B7896" w:rsidRDefault="004B7896">
      <w:pPr>
        <w:rPr>
          <w:b/>
          <w:bCs/>
          <w:sz w:val="28"/>
          <w:szCs w:val="28"/>
        </w:rPr>
      </w:pPr>
    </w:p>
    <w:p w14:paraId="4700A060" w14:textId="64DE877F" w:rsidR="004B7896" w:rsidRDefault="004B7896" w:rsidP="004B7896">
      <w:pPr>
        <w:rPr>
          <w:b/>
          <w:bCs/>
          <w:sz w:val="28"/>
          <w:szCs w:val="28"/>
        </w:rPr>
      </w:pPr>
      <w:r>
        <w:rPr>
          <w:b/>
          <w:bCs/>
          <w:sz w:val="28"/>
          <w:szCs w:val="28"/>
        </w:rPr>
        <w:t xml:space="preserve">Abstract </w:t>
      </w:r>
    </w:p>
    <w:p w14:paraId="4800F4EB" w14:textId="221AC437" w:rsidR="004B7896" w:rsidRDefault="00801F4D">
      <w:pPr>
        <w:rPr>
          <w:b/>
          <w:bCs/>
          <w:sz w:val="28"/>
          <w:szCs w:val="28"/>
        </w:rPr>
      </w:pPr>
      <w:r>
        <w:rPr>
          <w:bCs/>
        </w:rPr>
        <w:t xml:space="preserve">This report will look into a description of the method for obtaining results using an engine dyno, the results will be put into an excel document which is used to produce three graphs showing engine power, torque and SFC compared to engine speed. The graphs are analysed to find engine characteristics which can </w:t>
      </w:r>
      <w:r w:rsidR="004B6A5C">
        <w:rPr>
          <w:bCs/>
        </w:rPr>
        <w:t>be used to make improves to engine tuning to help reliability, efficiency and power.</w:t>
      </w:r>
      <w:r w:rsidR="004B7896">
        <w:rPr>
          <w:b/>
          <w:bCs/>
          <w:sz w:val="28"/>
          <w:szCs w:val="28"/>
        </w:rPr>
        <w:br w:type="page"/>
      </w:r>
    </w:p>
    <w:p w14:paraId="4976927C" w14:textId="6BA8A606" w:rsidR="004B7896" w:rsidRDefault="004B7896" w:rsidP="004B7896">
      <w:pPr>
        <w:rPr>
          <w:b/>
          <w:bCs/>
          <w:sz w:val="28"/>
          <w:szCs w:val="28"/>
        </w:rPr>
      </w:pPr>
      <w:r>
        <w:rPr>
          <w:b/>
          <w:bCs/>
          <w:sz w:val="28"/>
          <w:szCs w:val="28"/>
        </w:rPr>
        <w:lastRenderedPageBreak/>
        <w:t xml:space="preserve">Contents </w:t>
      </w:r>
    </w:p>
    <w:p w14:paraId="3FF62D1D" w14:textId="244AEA67" w:rsidR="004B7896" w:rsidRDefault="004B7896" w:rsidP="004B7896">
      <w:pPr>
        <w:pStyle w:val="ListParagraph"/>
        <w:numPr>
          <w:ilvl w:val="0"/>
          <w:numId w:val="1"/>
        </w:numPr>
      </w:pPr>
      <w:r>
        <w:t>Title page</w:t>
      </w:r>
      <w:r w:rsidR="00801F4D">
        <w:t xml:space="preserve">                                       1</w:t>
      </w:r>
    </w:p>
    <w:p w14:paraId="2C8E1593" w14:textId="579BB89C" w:rsidR="004B7896" w:rsidRDefault="004B7896" w:rsidP="004B7896">
      <w:pPr>
        <w:pStyle w:val="ListParagraph"/>
        <w:numPr>
          <w:ilvl w:val="0"/>
          <w:numId w:val="1"/>
        </w:numPr>
      </w:pPr>
      <w:r>
        <w:t>Abstract</w:t>
      </w:r>
      <w:r w:rsidR="00801F4D">
        <w:t xml:space="preserve">                                         </w:t>
      </w:r>
      <w:r w:rsidR="004B6A5C">
        <w:t>2</w:t>
      </w:r>
    </w:p>
    <w:p w14:paraId="76E0F3B9" w14:textId="1D572DBC" w:rsidR="004B7896" w:rsidRDefault="004B7896" w:rsidP="004B7896">
      <w:pPr>
        <w:pStyle w:val="ListParagraph"/>
        <w:numPr>
          <w:ilvl w:val="0"/>
          <w:numId w:val="1"/>
        </w:numPr>
      </w:pPr>
      <w:r>
        <w:t xml:space="preserve">List of figures </w:t>
      </w:r>
      <w:r w:rsidR="004B6A5C">
        <w:t xml:space="preserve">                               4</w:t>
      </w:r>
    </w:p>
    <w:p w14:paraId="1BB538F9" w14:textId="4C438DB3" w:rsidR="004B7896" w:rsidRDefault="004B7896" w:rsidP="004B6A5C">
      <w:pPr>
        <w:pStyle w:val="ListParagraph"/>
        <w:numPr>
          <w:ilvl w:val="0"/>
          <w:numId w:val="1"/>
        </w:numPr>
      </w:pPr>
      <w:r>
        <w:t>Introduction</w:t>
      </w:r>
      <w:r w:rsidR="004B6A5C">
        <w:t xml:space="preserve">                                  5</w:t>
      </w:r>
    </w:p>
    <w:p w14:paraId="2EF52115" w14:textId="2FE36311" w:rsidR="004B7896" w:rsidRDefault="004B7896" w:rsidP="004B7896">
      <w:pPr>
        <w:pStyle w:val="ListParagraph"/>
        <w:numPr>
          <w:ilvl w:val="0"/>
          <w:numId w:val="1"/>
        </w:numPr>
      </w:pPr>
      <w:r>
        <w:t xml:space="preserve">Methodology </w:t>
      </w:r>
      <w:r w:rsidR="004B6A5C">
        <w:t xml:space="preserve">                               6</w:t>
      </w:r>
    </w:p>
    <w:p w14:paraId="0E77BEFE" w14:textId="37989B6C" w:rsidR="004B6A5C" w:rsidRDefault="004B6A5C" w:rsidP="004B7896">
      <w:pPr>
        <w:pStyle w:val="ListParagraph"/>
        <w:numPr>
          <w:ilvl w:val="0"/>
          <w:numId w:val="1"/>
        </w:numPr>
      </w:pPr>
      <w:r>
        <w:t>Equations                                      6-7</w:t>
      </w:r>
    </w:p>
    <w:p w14:paraId="41689757" w14:textId="07FA6E1F" w:rsidR="004B7896" w:rsidRDefault="004B7896" w:rsidP="004B7896">
      <w:pPr>
        <w:pStyle w:val="ListParagraph"/>
        <w:numPr>
          <w:ilvl w:val="0"/>
          <w:numId w:val="1"/>
        </w:numPr>
      </w:pPr>
      <w:r>
        <w:t xml:space="preserve">Analysis </w:t>
      </w:r>
      <w:r w:rsidR="004B6A5C">
        <w:t xml:space="preserve">                                        10</w:t>
      </w:r>
    </w:p>
    <w:p w14:paraId="42CE810D" w14:textId="6DA35C39" w:rsidR="004B7896" w:rsidRDefault="004B7896" w:rsidP="004B7896">
      <w:pPr>
        <w:pStyle w:val="ListParagraph"/>
        <w:numPr>
          <w:ilvl w:val="0"/>
          <w:numId w:val="1"/>
        </w:numPr>
      </w:pPr>
      <w:r>
        <w:t xml:space="preserve">Conclusion </w:t>
      </w:r>
      <w:r w:rsidR="004B6A5C">
        <w:t xml:space="preserve">                                   11</w:t>
      </w:r>
    </w:p>
    <w:p w14:paraId="2F15F364" w14:textId="10BBBEDF" w:rsidR="00502B34" w:rsidRDefault="00502B34" w:rsidP="004B7896">
      <w:pPr>
        <w:pStyle w:val="ListParagraph"/>
        <w:numPr>
          <w:ilvl w:val="0"/>
          <w:numId w:val="1"/>
        </w:numPr>
      </w:pPr>
      <w:r>
        <w:t>Further work                                12</w:t>
      </w:r>
      <w:bookmarkStart w:id="0" w:name="_GoBack"/>
      <w:bookmarkEnd w:id="0"/>
    </w:p>
    <w:p w14:paraId="77E82548" w14:textId="45671DDB" w:rsidR="004B7896" w:rsidRDefault="004B7896" w:rsidP="004B7896">
      <w:pPr>
        <w:pStyle w:val="ListParagraph"/>
      </w:pPr>
    </w:p>
    <w:p w14:paraId="1FF139A5" w14:textId="77777777" w:rsidR="004B7896" w:rsidRDefault="004B7896">
      <w:r>
        <w:br w:type="page"/>
      </w:r>
    </w:p>
    <w:p w14:paraId="1EF202EE" w14:textId="7A73CF3F" w:rsidR="004B7896" w:rsidRDefault="004B7896" w:rsidP="004B7896">
      <w:pPr>
        <w:pStyle w:val="ListParagraph"/>
        <w:rPr>
          <w:b/>
          <w:bCs/>
          <w:sz w:val="28"/>
          <w:szCs w:val="28"/>
        </w:rPr>
      </w:pPr>
      <w:r>
        <w:rPr>
          <w:b/>
          <w:bCs/>
          <w:sz w:val="28"/>
          <w:szCs w:val="28"/>
        </w:rPr>
        <w:lastRenderedPageBreak/>
        <w:t xml:space="preserve">List of Figures </w:t>
      </w:r>
    </w:p>
    <w:p w14:paraId="47E29E52" w14:textId="0C061211" w:rsidR="004B7896" w:rsidRDefault="004B7896" w:rsidP="004B7896">
      <w:pPr>
        <w:pStyle w:val="ListParagraph"/>
        <w:rPr>
          <w:b/>
          <w:bCs/>
          <w:sz w:val="28"/>
          <w:szCs w:val="28"/>
        </w:rPr>
      </w:pPr>
    </w:p>
    <w:p w14:paraId="5FEFBE09" w14:textId="75154D15" w:rsidR="004B6A5C" w:rsidRDefault="004B6A5C" w:rsidP="004B7896">
      <w:pPr>
        <w:pStyle w:val="ListParagraph"/>
        <w:rPr>
          <w:bCs/>
        </w:rPr>
      </w:pPr>
      <w:r w:rsidRPr="004B6A5C">
        <w:rPr>
          <w:bCs/>
        </w:rPr>
        <w:t xml:space="preserve">Fig 1 </w:t>
      </w:r>
      <w:r>
        <w:rPr>
          <w:bCs/>
        </w:rPr>
        <w:t xml:space="preserve">page 8, excel document showing calculations </w:t>
      </w:r>
    </w:p>
    <w:p w14:paraId="4D3B0CA0" w14:textId="6D602279" w:rsidR="004B6A5C" w:rsidRDefault="004B6A5C" w:rsidP="004B7896">
      <w:pPr>
        <w:pStyle w:val="ListParagraph"/>
        <w:rPr>
          <w:bCs/>
        </w:rPr>
      </w:pPr>
    </w:p>
    <w:p w14:paraId="1C177FAF" w14:textId="778CB83D" w:rsidR="004B6A5C" w:rsidRDefault="004B6A5C" w:rsidP="004B7896">
      <w:pPr>
        <w:pStyle w:val="ListParagraph"/>
        <w:rPr>
          <w:bCs/>
        </w:rPr>
      </w:pPr>
      <w:r>
        <w:rPr>
          <w:bCs/>
        </w:rPr>
        <w:t>Fig 2 page 10, graph made in excel showing Torque vs Engine Speed</w:t>
      </w:r>
    </w:p>
    <w:p w14:paraId="6C84F7CA" w14:textId="4422F57F" w:rsidR="004B6A5C" w:rsidRDefault="004B6A5C" w:rsidP="004B7896">
      <w:pPr>
        <w:pStyle w:val="ListParagraph"/>
        <w:rPr>
          <w:bCs/>
        </w:rPr>
      </w:pPr>
    </w:p>
    <w:p w14:paraId="0C30DF62" w14:textId="288BA4BE" w:rsidR="004B6A5C" w:rsidRDefault="004B6A5C" w:rsidP="004B7896">
      <w:pPr>
        <w:pStyle w:val="ListParagraph"/>
        <w:rPr>
          <w:bCs/>
        </w:rPr>
      </w:pPr>
      <w:r>
        <w:rPr>
          <w:bCs/>
        </w:rPr>
        <w:t>Fig 3 page 10, graph made in excel showing Engine power vs Engine Speed</w:t>
      </w:r>
    </w:p>
    <w:p w14:paraId="103BE73E" w14:textId="6522DD4F" w:rsidR="004B6A5C" w:rsidRDefault="004B6A5C" w:rsidP="004B7896">
      <w:pPr>
        <w:pStyle w:val="ListParagraph"/>
        <w:rPr>
          <w:bCs/>
        </w:rPr>
      </w:pPr>
    </w:p>
    <w:p w14:paraId="05910ADA" w14:textId="5ED4FCCD" w:rsidR="004B6A5C" w:rsidRPr="004B6A5C" w:rsidRDefault="004B6A5C" w:rsidP="004B7896">
      <w:pPr>
        <w:pStyle w:val="ListParagraph"/>
        <w:rPr>
          <w:bCs/>
        </w:rPr>
      </w:pPr>
      <w:r>
        <w:rPr>
          <w:bCs/>
        </w:rPr>
        <w:t>Fig 4 page 11, Graph made in excel showing SFC vs Engine Speed</w:t>
      </w:r>
    </w:p>
    <w:p w14:paraId="3EF95F78" w14:textId="77777777" w:rsidR="004B7896" w:rsidRDefault="004B7896">
      <w:pPr>
        <w:rPr>
          <w:b/>
          <w:bCs/>
          <w:sz w:val="28"/>
          <w:szCs w:val="28"/>
        </w:rPr>
      </w:pPr>
      <w:r>
        <w:rPr>
          <w:b/>
          <w:bCs/>
          <w:sz w:val="28"/>
          <w:szCs w:val="28"/>
        </w:rPr>
        <w:br w:type="page"/>
      </w:r>
    </w:p>
    <w:p w14:paraId="4EED4418" w14:textId="2D6D285E" w:rsidR="004B7896" w:rsidRPr="00FA685D" w:rsidRDefault="004B7896" w:rsidP="00FA685D">
      <w:pPr>
        <w:rPr>
          <w:b/>
          <w:bCs/>
          <w:sz w:val="28"/>
          <w:szCs w:val="28"/>
        </w:rPr>
      </w:pPr>
      <w:r w:rsidRPr="00FA685D">
        <w:rPr>
          <w:b/>
          <w:bCs/>
          <w:sz w:val="28"/>
          <w:szCs w:val="28"/>
        </w:rPr>
        <w:lastRenderedPageBreak/>
        <w:t>Introduction</w:t>
      </w:r>
    </w:p>
    <w:p w14:paraId="479EA17A" w14:textId="788A2086" w:rsidR="006B2AE2" w:rsidRPr="00FA685D" w:rsidRDefault="00781EAB" w:rsidP="004B7896">
      <w:pPr>
        <w:rPr>
          <w:b/>
          <w:sz w:val="28"/>
          <w:szCs w:val="28"/>
        </w:rPr>
      </w:pPr>
      <w:r>
        <w:t xml:space="preserve">This report focuses on collecting and analysing data obtained from a Honda D16 1.6 litre VTEC engine connected to an Eddy current brake engine Dynamometer. Engine load, speed and fuel consumption will be measured with the throttle 100% open. The data recorded by the dyno software is displayed in graphs where conclusions will be drawn. </w:t>
      </w:r>
      <w:r w:rsidR="00C338CE">
        <w:t xml:space="preserve">The data obtained will be used in a excel document along with equations to work out engine </w:t>
      </w:r>
      <w:r w:rsidR="00FA685D">
        <w:t>parameters. Three graphs will be produced showing SFC, Torque and engine power all compared to engine speed.</w:t>
      </w:r>
      <w:r w:rsidR="00C338CE">
        <w:t xml:space="preserve"> </w:t>
      </w:r>
    </w:p>
    <w:p w14:paraId="0E3586CA" w14:textId="222ED75C" w:rsidR="00FA685D" w:rsidRPr="00801F4D" w:rsidRDefault="00FA685D">
      <w:pPr>
        <w:rPr>
          <w:sz w:val="24"/>
          <w:szCs w:val="24"/>
        </w:rPr>
      </w:pPr>
      <w:r w:rsidRPr="00801F4D">
        <w:rPr>
          <w:sz w:val="24"/>
          <w:szCs w:val="24"/>
        </w:rPr>
        <w:t>Background</w:t>
      </w:r>
    </w:p>
    <w:p w14:paraId="2A6BBDD7" w14:textId="42F0C665" w:rsidR="006B2AE2" w:rsidRDefault="00FA685D">
      <w:r>
        <w:t xml:space="preserve">The </w:t>
      </w:r>
      <w:r w:rsidR="003F47DF">
        <w:t>engine is a Honda D16 1.6l SOHC VTEC engine with a max power output of 86.5 kw</w:t>
      </w:r>
      <w:r w:rsidR="00A32700">
        <w:t>. It is connected up to a</w:t>
      </w:r>
      <w:r w:rsidR="000E5084">
        <w:t xml:space="preserve">n </w:t>
      </w:r>
      <w:r w:rsidR="00A32700">
        <w:t xml:space="preserve">Eddy Current Brake Dynamometer </w:t>
      </w:r>
      <w:r w:rsidR="000E5084">
        <w:t xml:space="preserve">by creating a magnetic flux opposite to the direction of rotation to create a load. Engine dynos are more accurate than chassis dynos as there is no power loss from transmissions or tyres. </w:t>
      </w:r>
      <w:r w:rsidR="00FC13F5">
        <w:t xml:space="preserve">The test is carried out at room temperate at a consistent </w:t>
      </w:r>
      <w:r w:rsidR="006B2AE2">
        <w:br w:type="page"/>
      </w:r>
    </w:p>
    <w:p w14:paraId="71691C4F" w14:textId="0E282509" w:rsidR="004B7896" w:rsidRDefault="006B2AE2" w:rsidP="004B7896">
      <w:pPr>
        <w:rPr>
          <w:b/>
          <w:bCs/>
          <w:sz w:val="28"/>
          <w:szCs w:val="28"/>
        </w:rPr>
      </w:pPr>
      <w:r>
        <w:rPr>
          <w:b/>
          <w:bCs/>
          <w:sz w:val="28"/>
          <w:szCs w:val="28"/>
        </w:rPr>
        <w:lastRenderedPageBreak/>
        <w:t xml:space="preserve">Methodology </w:t>
      </w:r>
    </w:p>
    <w:p w14:paraId="0A9D8389" w14:textId="0A1C44E8" w:rsidR="00FC13F5" w:rsidRDefault="006B7E0B" w:rsidP="00FC13F5">
      <w:pPr>
        <w:rPr>
          <w:bCs/>
        </w:rPr>
      </w:pPr>
      <w:r>
        <w:rPr>
          <w:bCs/>
        </w:rPr>
        <w:t>Start up the engine and dyno cooling system, and start up the engine exhaust extractor fan. The cooling system must be effective to cool the engine as there is no airflow.</w:t>
      </w:r>
      <w:r w:rsidR="00CA007F">
        <w:rPr>
          <w:bCs/>
        </w:rPr>
        <w:t xml:space="preserve"> To calibrate the dyno place 0.8178m arm on the dyno and a 20kg weight to make sure the dyno is reading accurately. Use the equation force x length to give torque.</w:t>
      </w:r>
      <w:r>
        <w:rPr>
          <w:bCs/>
        </w:rPr>
        <w:t xml:space="preserve"> </w:t>
      </w:r>
      <w:r w:rsidR="00FC13F5">
        <w:rPr>
          <w:bCs/>
        </w:rPr>
        <w:t xml:space="preserve">The dyno measures rotation of the outer housing to measure torque and it can be altered by adding weight to the </w:t>
      </w:r>
      <w:r w:rsidR="00801F4D">
        <w:rPr>
          <w:bCs/>
        </w:rPr>
        <w:t>outside. Turn</w:t>
      </w:r>
      <w:r>
        <w:rPr>
          <w:bCs/>
        </w:rPr>
        <w:t xml:space="preserve"> on the dyno software and start the engine making sure the door is closed and no one is in the room. </w:t>
      </w:r>
      <w:r w:rsidR="00CA007F">
        <w:rPr>
          <w:bCs/>
        </w:rPr>
        <w:t>Perform a sweep test by starting at idle maintaining 100% throttle opening up to the maximum rpm of the test</w:t>
      </w:r>
      <w:r w:rsidR="00F43E9E">
        <w:rPr>
          <w:bCs/>
        </w:rPr>
        <w:t>. Next perform a step test starting at idle, a step test stops accelerating every 50rpm for one second. Do this until the maximum revs are reached</w:t>
      </w:r>
      <w:r w:rsidR="00C41C59">
        <w:rPr>
          <w:bCs/>
        </w:rPr>
        <w:t xml:space="preserve">. </w:t>
      </w:r>
      <w:r w:rsidR="00F00B9A">
        <w:rPr>
          <w:bCs/>
        </w:rPr>
        <w:t xml:space="preserve">If desired the engine can be controlled manually by adjusting engine power and dyno load. </w:t>
      </w:r>
      <w:r w:rsidR="009C26E0">
        <w:rPr>
          <w:bCs/>
        </w:rPr>
        <w:t xml:space="preserve">A sweep test simulates real wold driving conditions and is quicker to perform over a step test, the data produced can be made into a relatable graph. The step test helps for understanding what happens at different points in the rev range </w:t>
      </w:r>
      <w:r w:rsidR="00FC13F5">
        <w:rPr>
          <w:bCs/>
        </w:rPr>
        <w:t xml:space="preserve">by stopping in increments, however more heat is created as the test takes longer which does not simulate real world driving therefore the data produced can be hard to interpret. The room temperature and atmospheric pressure are considered on the excel spreadsheet to eliminate </w:t>
      </w:r>
      <w:r w:rsidR="00801F4D">
        <w:rPr>
          <w:bCs/>
        </w:rPr>
        <w:t>anomalies</w:t>
      </w:r>
      <w:r w:rsidR="00FC13F5">
        <w:rPr>
          <w:bCs/>
        </w:rPr>
        <w:t>.</w:t>
      </w:r>
    </w:p>
    <w:p w14:paraId="399C0B3F" w14:textId="577A4A05" w:rsidR="006B2AE2" w:rsidRPr="00801F4D" w:rsidRDefault="00801F4D" w:rsidP="00FC13F5">
      <w:pPr>
        <w:rPr>
          <w:bCs/>
          <w:sz w:val="24"/>
          <w:szCs w:val="24"/>
        </w:rPr>
      </w:pPr>
      <w:r>
        <w:rPr>
          <w:bCs/>
          <w:sz w:val="24"/>
          <w:szCs w:val="24"/>
        </w:rPr>
        <w:t xml:space="preserve">Equipment </w:t>
      </w:r>
    </w:p>
    <w:p w14:paraId="7EF4F39F" w14:textId="62A8C1F7" w:rsidR="006B2AE2" w:rsidRPr="004639E6" w:rsidRDefault="004639E6" w:rsidP="004639E6">
      <w:pPr>
        <w:pStyle w:val="ListParagraph"/>
        <w:numPr>
          <w:ilvl w:val="0"/>
          <w:numId w:val="1"/>
        </w:numPr>
        <w:rPr>
          <w:b/>
          <w:bCs/>
          <w:sz w:val="28"/>
          <w:szCs w:val="28"/>
        </w:rPr>
      </w:pPr>
      <w:r>
        <w:t>Honda d16 1.6 litre VTEC</w:t>
      </w:r>
    </w:p>
    <w:p w14:paraId="33A52C01" w14:textId="0BFBA084" w:rsidR="004639E6" w:rsidRPr="004639E6" w:rsidRDefault="004639E6" w:rsidP="004639E6">
      <w:pPr>
        <w:pStyle w:val="ListParagraph"/>
        <w:numPr>
          <w:ilvl w:val="0"/>
          <w:numId w:val="1"/>
        </w:numPr>
        <w:rPr>
          <w:b/>
          <w:bCs/>
          <w:sz w:val="28"/>
          <w:szCs w:val="28"/>
        </w:rPr>
      </w:pPr>
      <w:r>
        <w:t xml:space="preserve">Engine dynamometer </w:t>
      </w:r>
    </w:p>
    <w:p w14:paraId="4F49AA7D" w14:textId="00750F91" w:rsidR="004639E6" w:rsidRPr="00F00B9A" w:rsidRDefault="00F00B9A" w:rsidP="004639E6">
      <w:pPr>
        <w:pStyle w:val="ListParagraph"/>
        <w:numPr>
          <w:ilvl w:val="0"/>
          <w:numId w:val="1"/>
        </w:numPr>
        <w:rPr>
          <w:b/>
          <w:bCs/>
          <w:sz w:val="28"/>
          <w:szCs w:val="28"/>
        </w:rPr>
      </w:pPr>
      <w:r>
        <w:t xml:space="preserve">Load arms </w:t>
      </w:r>
    </w:p>
    <w:p w14:paraId="25E2D0BF" w14:textId="7705664F" w:rsidR="00F00B9A" w:rsidRPr="00F00B9A" w:rsidRDefault="00F00B9A" w:rsidP="004639E6">
      <w:pPr>
        <w:pStyle w:val="ListParagraph"/>
        <w:numPr>
          <w:ilvl w:val="0"/>
          <w:numId w:val="1"/>
        </w:numPr>
        <w:rPr>
          <w:b/>
          <w:bCs/>
          <w:sz w:val="28"/>
          <w:szCs w:val="28"/>
        </w:rPr>
      </w:pPr>
      <w:r>
        <w:rPr>
          <w:bCs/>
        </w:rPr>
        <w:t xml:space="preserve">20kg weights </w:t>
      </w:r>
    </w:p>
    <w:p w14:paraId="2532CE0D" w14:textId="77777777" w:rsidR="00F00B9A" w:rsidRPr="004639E6" w:rsidRDefault="00F00B9A" w:rsidP="00F00B9A">
      <w:pPr>
        <w:pStyle w:val="ListParagraph"/>
        <w:rPr>
          <w:b/>
          <w:bCs/>
          <w:sz w:val="28"/>
          <w:szCs w:val="28"/>
        </w:rPr>
      </w:pPr>
    </w:p>
    <w:p w14:paraId="6A035C09" w14:textId="3AC1ACB2" w:rsidR="003F01E0" w:rsidRPr="00F00B9A" w:rsidRDefault="003F01E0" w:rsidP="00F00B9A">
      <w:pPr>
        <w:rPr>
          <w:b/>
          <w:bCs/>
          <w:sz w:val="28"/>
          <w:szCs w:val="28"/>
        </w:rPr>
      </w:pPr>
      <w:bookmarkStart w:id="1" w:name="_Hlk30430592"/>
      <w:r w:rsidRPr="00F00B9A">
        <w:rPr>
          <w:b/>
          <w:bCs/>
          <w:sz w:val="28"/>
          <w:szCs w:val="28"/>
        </w:rPr>
        <w:t xml:space="preserve">Equations </w:t>
      </w:r>
    </w:p>
    <w:p w14:paraId="330B0953" w14:textId="77777777" w:rsidR="00CC2DB6" w:rsidRDefault="00CC2DB6" w:rsidP="004639E6">
      <w:pPr>
        <w:pStyle w:val="ListParagraph"/>
        <w:rPr>
          <w:b/>
          <w:bCs/>
          <w:sz w:val="28"/>
          <w:szCs w:val="28"/>
        </w:rPr>
      </w:pPr>
    </w:p>
    <w:p w14:paraId="52127DD2" w14:textId="62DF99F4" w:rsidR="003F01E0" w:rsidRDefault="003F01E0" w:rsidP="003F01E0">
      <w:pPr>
        <w:pStyle w:val="ListParagraph"/>
        <w:tabs>
          <w:tab w:val="left" w:pos="3945"/>
        </w:tabs>
        <w:rPr>
          <w:bCs/>
        </w:rPr>
      </w:pPr>
      <w:r>
        <w:rPr>
          <w:bCs/>
        </w:rPr>
        <w:tab/>
        <w:t xml:space="preserve">T=W x R         </w:t>
      </w:r>
    </w:p>
    <w:p w14:paraId="5D0185ED" w14:textId="1E7BAAE5" w:rsidR="003F01E0" w:rsidRDefault="003F01E0" w:rsidP="004639E6">
      <w:pPr>
        <w:pStyle w:val="ListParagraph"/>
        <w:rPr>
          <w:bCs/>
        </w:rPr>
      </w:pPr>
    </w:p>
    <w:p w14:paraId="37F69C5F" w14:textId="3E54154B" w:rsidR="003F01E0" w:rsidRPr="00CC2DB6" w:rsidRDefault="003F01E0" w:rsidP="00CC2DB6">
      <w:pPr>
        <w:tabs>
          <w:tab w:val="left" w:pos="2160"/>
        </w:tabs>
        <w:rPr>
          <w:bCs/>
        </w:rPr>
      </w:pPr>
      <w:r w:rsidRPr="005E333B">
        <w:rPr>
          <w:bCs/>
        </w:rPr>
        <w:t>T= Torque</w:t>
      </w:r>
      <w:r w:rsidR="005E333B">
        <w:rPr>
          <w:bCs/>
        </w:rPr>
        <w:t xml:space="preserve"> (</w:t>
      </w:r>
      <w:proofErr w:type="gramStart"/>
      <w:r w:rsidR="005E333B">
        <w:rPr>
          <w:bCs/>
        </w:rPr>
        <w:t>NM)</w:t>
      </w:r>
      <w:r w:rsidRPr="005E333B">
        <w:rPr>
          <w:bCs/>
        </w:rPr>
        <w:t xml:space="preserve">   </w:t>
      </w:r>
      <w:proofErr w:type="gramEnd"/>
      <w:r w:rsidRPr="005E333B">
        <w:rPr>
          <w:bCs/>
        </w:rPr>
        <w:t xml:space="preserve">   W= Load </w:t>
      </w:r>
      <w:r w:rsidR="005E333B">
        <w:rPr>
          <w:bCs/>
        </w:rPr>
        <w:t>(</w:t>
      </w:r>
      <w:r w:rsidR="00CC2DB6">
        <w:rPr>
          <w:bCs/>
        </w:rPr>
        <w:t>N)</w:t>
      </w:r>
      <w:r w:rsidRPr="005E333B">
        <w:rPr>
          <w:bCs/>
        </w:rPr>
        <w:t xml:space="preserve">    R= Radius  </w:t>
      </w:r>
      <w:r w:rsidR="00CC2DB6">
        <w:rPr>
          <w:bCs/>
        </w:rPr>
        <w:t>(M)</w:t>
      </w:r>
    </w:p>
    <w:p w14:paraId="02C6CFBF" w14:textId="77777777" w:rsidR="003F01E0" w:rsidRDefault="003F01E0" w:rsidP="003F01E0">
      <w:pPr>
        <w:pStyle w:val="ListParagraph"/>
        <w:tabs>
          <w:tab w:val="left" w:pos="2160"/>
        </w:tabs>
        <w:rPr>
          <w:bCs/>
        </w:rPr>
      </w:pPr>
    </w:p>
    <w:p w14:paraId="6C5966AA" w14:textId="7C5F70BE" w:rsidR="003F01E0" w:rsidRPr="003F01E0" w:rsidRDefault="003F01E0" w:rsidP="003F01E0">
      <w:pPr>
        <w:jc w:val="both"/>
        <w:rPr>
          <w:rFonts w:eastAsiaTheme="minorEastAsia"/>
        </w:rPr>
      </w:pPr>
      <m:oMathPara>
        <m:oMath>
          <m:r>
            <w:rPr>
              <w:rFonts w:ascii="Cambria Math" w:hAnsi="Cambria Math"/>
            </w:rPr>
            <m:t>BP=</m:t>
          </m:r>
          <m:f>
            <m:fPr>
              <m:ctrlPr>
                <w:rPr>
                  <w:rFonts w:ascii="Cambria Math" w:hAnsi="Cambria Math"/>
                  <w:i/>
                </w:rPr>
              </m:ctrlPr>
            </m:fPr>
            <m:num>
              <m:r>
                <w:rPr>
                  <w:rFonts w:ascii="Cambria Math" w:hAnsi="Cambria Math"/>
                </w:rPr>
                <m:t>2πNT</m:t>
              </m:r>
            </m:num>
            <m:den>
              <m:r>
                <w:rPr>
                  <w:rFonts w:ascii="Cambria Math" w:hAnsi="Cambria Math"/>
                </w:rPr>
                <m:t>60</m:t>
              </m:r>
            </m:den>
          </m:f>
        </m:oMath>
      </m:oMathPara>
    </w:p>
    <w:p w14:paraId="7475216E" w14:textId="450ACDB9" w:rsidR="003F01E0" w:rsidRDefault="003F01E0" w:rsidP="003F01E0">
      <w:pPr>
        <w:jc w:val="both"/>
        <w:rPr>
          <w:rFonts w:eastAsiaTheme="minorEastAsia"/>
        </w:rPr>
      </w:pPr>
      <w:r>
        <w:rPr>
          <w:rFonts w:eastAsiaTheme="minorEastAsia"/>
        </w:rPr>
        <w:t>BP= Brake Power</w:t>
      </w:r>
      <w:r w:rsidR="00CC2DB6">
        <w:rPr>
          <w:rFonts w:eastAsiaTheme="minorEastAsia"/>
        </w:rPr>
        <w:t xml:space="preserve"> (</w:t>
      </w:r>
      <w:proofErr w:type="gramStart"/>
      <w:r w:rsidR="00CC2DB6">
        <w:rPr>
          <w:rFonts w:eastAsiaTheme="minorEastAsia"/>
        </w:rPr>
        <w:t>W)</w:t>
      </w:r>
      <w:r>
        <w:rPr>
          <w:rFonts w:eastAsiaTheme="minorEastAsia"/>
        </w:rPr>
        <w:t xml:space="preserve">   </w:t>
      </w:r>
      <w:proofErr w:type="gramEnd"/>
      <w:r>
        <w:rPr>
          <w:rFonts w:eastAsiaTheme="minorEastAsia"/>
        </w:rPr>
        <w:t xml:space="preserve"> N= Engine Speed </w:t>
      </w:r>
      <w:r w:rsidR="00CC2DB6">
        <w:rPr>
          <w:rFonts w:eastAsiaTheme="minorEastAsia"/>
        </w:rPr>
        <w:t>(RPM)</w:t>
      </w:r>
      <w:r>
        <w:rPr>
          <w:rFonts w:eastAsiaTheme="minorEastAsia"/>
        </w:rPr>
        <w:t xml:space="preserve">    T= Torque </w:t>
      </w:r>
      <w:r w:rsidR="00CC2DB6">
        <w:rPr>
          <w:rFonts w:eastAsiaTheme="minorEastAsia"/>
        </w:rPr>
        <w:t>(NM)</w:t>
      </w:r>
    </w:p>
    <w:p w14:paraId="1FCA7268" w14:textId="77777777" w:rsidR="00F63CA4" w:rsidRDefault="00F63CA4" w:rsidP="003F01E0">
      <w:pPr>
        <w:jc w:val="both"/>
        <w:rPr>
          <w:rFonts w:eastAsiaTheme="minorEastAsia"/>
        </w:rPr>
      </w:pPr>
    </w:p>
    <w:p w14:paraId="4FBC0290" w14:textId="77777777" w:rsidR="00F63CA4" w:rsidRPr="00084608" w:rsidRDefault="00502B34" w:rsidP="00F63CA4">
      <w:pPr>
        <w:jc w:val="both"/>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s</m:t>
                  </m:r>
                </m:sub>
              </m:sSub>
            </m:num>
            <m:den>
              <m:r>
                <w:rPr>
                  <w:rFonts w:ascii="Cambria Math" w:hAnsi="Cambria Math"/>
                </w:rPr>
                <m:t>BP</m:t>
              </m:r>
            </m:den>
          </m:f>
          <m:r>
            <w:rPr>
              <w:rFonts w:ascii="Cambria Math" w:hAnsi="Cambria Math"/>
            </w:rPr>
            <m:t>=</m:t>
          </m:r>
          <m:f>
            <m:fPr>
              <m:ctrlPr>
                <w:rPr>
                  <w:rFonts w:ascii="Cambria Math" w:hAnsi="Cambria Math"/>
                  <w:i/>
                </w:rPr>
              </m:ctrlPr>
            </m:fPr>
            <m:num>
              <m:r>
                <w:rPr>
                  <w:rFonts w:ascii="Cambria Math" w:hAnsi="Cambria Math"/>
                </w:rPr>
                <m:t>1.01325</m:t>
              </m:r>
            </m:num>
            <m:den>
              <m:sSub>
                <m:sSubPr>
                  <m:ctrlPr>
                    <w:rPr>
                      <w:rFonts w:ascii="Cambria Math" w:hAnsi="Cambria Math"/>
                      <w:i/>
                    </w:rPr>
                  </m:ctrlPr>
                </m:sSubPr>
                <m:e>
                  <m:r>
                    <w:rPr>
                      <w:rFonts w:ascii="Cambria Math" w:hAnsi="Cambria Math"/>
                    </w:rPr>
                    <m:t>p</m:t>
                  </m:r>
                </m:e>
                <m:sub>
                  <m:r>
                    <w:rPr>
                      <w:rFonts w:ascii="Cambria Math" w:hAnsi="Cambria Math"/>
                    </w:rPr>
                    <m:t>a</m:t>
                  </m:r>
                </m:sub>
              </m:sSub>
            </m:den>
          </m:f>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t>
                      </m:r>
                    </m:sub>
                  </m:sSub>
                </m:num>
                <m:den>
                  <m:r>
                    <w:rPr>
                      <w:rFonts w:ascii="Cambria Math" w:hAnsi="Cambria Math"/>
                    </w:rPr>
                    <m:t>293</m:t>
                  </m:r>
                </m:den>
              </m:f>
            </m:e>
          </m:rad>
        </m:oMath>
      </m:oMathPara>
    </w:p>
    <w:p w14:paraId="4B2792AA" w14:textId="09E1216C" w:rsidR="00F63CA4" w:rsidRDefault="00F63CA4" w:rsidP="003F01E0">
      <w:pPr>
        <w:jc w:val="both"/>
        <w:rPr>
          <w:rFonts w:eastAsiaTheme="minorEastAsia"/>
        </w:rPr>
      </w:pPr>
      <w:r>
        <w:rPr>
          <w:rFonts w:eastAsiaTheme="minorEastAsia"/>
        </w:rPr>
        <w:t xml:space="preserve">Ps= Corrected Power </w:t>
      </w:r>
      <w:r w:rsidR="00CC2DB6">
        <w:rPr>
          <w:rFonts w:eastAsiaTheme="minorEastAsia"/>
        </w:rPr>
        <w:t>(</w:t>
      </w:r>
      <w:proofErr w:type="gramStart"/>
      <w:r w:rsidR="00CC2DB6">
        <w:rPr>
          <w:rFonts w:eastAsiaTheme="minorEastAsia"/>
        </w:rPr>
        <w:t>W)</w:t>
      </w:r>
      <w:r>
        <w:rPr>
          <w:rFonts w:eastAsiaTheme="minorEastAsia"/>
        </w:rPr>
        <w:t xml:space="preserve">   </w:t>
      </w:r>
      <w:proofErr w:type="gramEnd"/>
      <w:r>
        <w:rPr>
          <w:rFonts w:eastAsiaTheme="minorEastAsia"/>
        </w:rPr>
        <w:t xml:space="preserve"> Pa= Pressure</w:t>
      </w:r>
      <w:r w:rsidR="00CC2DB6">
        <w:rPr>
          <w:rFonts w:eastAsiaTheme="minorEastAsia"/>
        </w:rPr>
        <w:t xml:space="preserve"> (Pa)</w:t>
      </w:r>
      <w:r>
        <w:rPr>
          <w:rFonts w:eastAsiaTheme="minorEastAsia"/>
        </w:rPr>
        <w:t xml:space="preserve">    Ta= Temperature </w:t>
      </w:r>
      <w:r w:rsidR="00CC2DB6">
        <w:rPr>
          <w:rFonts w:eastAsiaTheme="minorEastAsia"/>
        </w:rPr>
        <w:t>(</w:t>
      </w:r>
      <w:r w:rsidR="00CC2DB6">
        <w:rPr>
          <w:rFonts w:eastAsiaTheme="minorEastAsia" w:cstheme="minorHAnsi"/>
        </w:rPr>
        <w:t>°K)</w:t>
      </w:r>
    </w:p>
    <w:p w14:paraId="0F4CFA69" w14:textId="77777777" w:rsidR="00596CCD" w:rsidRDefault="00596CCD" w:rsidP="003F01E0">
      <w:pPr>
        <w:jc w:val="both"/>
        <w:rPr>
          <w:rFonts w:eastAsiaTheme="minorEastAsia"/>
        </w:rPr>
      </w:pPr>
      <w:r>
        <w:rPr>
          <w:rFonts w:eastAsiaTheme="minorEastAsia"/>
        </w:rPr>
        <w:t>Pa is measured in m/bar which needs to be converted into bar by dividing it by 1000.</w:t>
      </w:r>
    </w:p>
    <w:p w14:paraId="6F0097BA" w14:textId="701B52F5" w:rsidR="005E333B" w:rsidRDefault="00596CCD" w:rsidP="003F01E0">
      <w:pPr>
        <w:jc w:val="both"/>
        <w:rPr>
          <w:rFonts w:eastAsiaTheme="minorEastAsia"/>
        </w:rPr>
      </w:pPr>
      <w:r>
        <w:rPr>
          <w:rFonts w:eastAsiaTheme="minorEastAsia"/>
        </w:rPr>
        <w:t xml:space="preserve">Ta is converted into degrees kelvin by adding 273  </w:t>
      </w:r>
    </w:p>
    <w:p w14:paraId="495CD7B2" w14:textId="5F7DB1D2" w:rsidR="005E333B" w:rsidRDefault="005E333B" w:rsidP="003F01E0">
      <w:pPr>
        <w:jc w:val="both"/>
        <w:rPr>
          <w:rFonts w:eastAsiaTheme="minorEastAsia"/>
        </w:rPr>
      </w:pPr>
      <m:oMathPara>
        <m:oMath>
          <m:r>
            <w:rPr>
              <w:rFonts w:ascii="Cambria Math" w:hAnsi="Cambria Math"/>
            </w:rPr>
            <w:lastRenderedPageBreak/>
            <m:t>S.F.C=</m:t>
          </m:r>
          <m:f>
            <m:fPr>
              <m:ctrlPr>
                <w:rPr>
                  <w:rFonts w:ascii="Cambria Math" w:hAnsi="Cambria Math"/>
                  <w:i/>
                </w:rPr>
              </m:ctrlPr>
            </m:fPr>
            <m:num>
              <m:r>
                <w:rPr>
                  <w:rFonts w:ascii="Cambria Math" w:hAnsi="Cambria Math"/>
                </w:rPr>
                <m:t>V×0.72×60</m:t>
              </m:r>
            </m:num>
            <m:den>
              <m:r>
                <w:rPr>
                  <w:rFonts w:ascii="Cambria Math" w:hAnsi="Cambria Math"/>
                </w:rPr>
                <m:t>BP</m:t>
              </m:r>
            </m:den>
          </m:f>
        </m:oMath>
      </m:oMathPara>
    </w:p>
    <w:p w14:paraId="51F675F2" w14:textId="428F1681" w:rsidR="00CC2DB6" w:rsidRDefault="005E333B" w:rsidP="005E333B">
      <w:pPr>
        <w:jc w:val="both"/>
        <w:rPr>
          <w:rFonts w:eastAsiaTheme="minorEastAsia"/>
        </w:rPr>
      </w:pPr>
      <w:r>
        <w:rPr>
          <w:rFonts w:eastAsiaTheme="minorEastAsia"/>
        </w:rPr>
        <w:t>S.F.C= Specific Fuel Consumption</w:t>
      </w:r>
      <w:r w:rsidR="00CC2DB6">
        <w:rPr>
          <w:rFonts w:eastAsiaTheme="minorEastAsia"/>
        </w:rPr>
        <w:t xml:space="preserve"> (Kg/</w:t>
      </w:r>
      <w:proofErr w:type="spellStart"/>
      <w:proofErr w:type="gramStart"/>
      <w:r w:rsidR="00CC2DB6">
        <w:rPr>
          <w:rFonts w:eastAsiaTheme="minorEastAsia"/>
        </w:rPr>
        <w:t>Kwhour</w:t>
      </w:r>
      <w:proofErr w:type="spellEnd"/>
      <w:r w:rsidR="00CC2DB6">
        <w:rPr>
          <w:rFonts w:eastAsiaTheme="minorEastAsia"/>
        </w:rPr>
        <w:t>)</w:t>
      </w:r>
      <w:r>
        <w:rPr>
          <w:rFonts w:eastAsiaTheme="minorEastAsia"/>
        </w:rPr>
        <w:t xml:space="preserve">   </w:t>
      </w:r>
      <w:proofErr w:type="gramEnd"/>
      <w:r>
        <w:rPr>
          <w:rFonts w:eastAsiaTheme="minorEastAsia"/>
        </w:rPr>
        <w:t xml:space="preserve">  V= Flow Rate </w:t>
      </w:r>
      <w:r w:rsidR="00CC2DB6">
        <w:rPr>
          <w:rFonts w:eastAsiaTheme="minorEastAsia"/>
        </w:rPr>
        <w:t>(Kg/hou</w:t>
      </w:r>
      <w:r w:rsidR="00EB1973">
        <w:rPr>
          <w:rFonts w:eastAsiaTheme="minorEastAsia"/>
        </w:rPr>
        <w:t>r</w:t>
      </w:r>
      <w:r w:rsidR="00CC2DB6">
        <w:rPr>
          <w:rFonts w:eastAsiaTheme="minorEastAsia"/>
        </w:rPr>
        <w:t xml:space="preserve">) </w:t>
      </w:r>
      <w:r>
        <w:rPr>
          <w:rFonts w:eastAsiaTheme="minorEastAsia"/>
        </w:rPr>
        <w:t xml:space="preserve">  BP= Brake Power</w:t>
      </w:r>
      <w:r w:rsidR="00CC2DB6">
        <w:rPr>
          <w:rFonts w:eastAsiaTheme="minorEastAsia"/>
        </w:rPr>
        <w:t xml:space="preserve"> (W)</w:t>
      </w:r>
      <w:r w:rsidR="00F63CA4">
        <w:rPr>
          <w:rFonts w:eastAsiaTheme="minorEastAsia"/>
        </w:rPr>
        <w:tab/>
      </w:r>
    </w:p>
    <w:p w14:paraId="0824080F" w14:textId="4FD6C8CE" w:rsidR="00EB1973" w:rsidRDefault="00EB1973" w:rsidP="00CC2DB6">
      <w:pPr>
        <w:jc w:val="both"/>
        <w:rPr>
          <w:rFonts w:eastAsiaTheme="minorEastAsia"/>
        </w:rPr>
      </w:pPr>
      <w:r>
        <w:rPr>
          <w:rFonts w:eastAsiaTheme="minorEastAsia"/>
        </w:rPr>
        <w:t xml:space="preserve">0.72 is the specific gravity of the fuel  </w:t>
      </w:r>
    </w:p>
    <w:p w14:paraId="6356FF92" w14:textId="19FC8917" w:rsidR="00CC2DB6" w:rsidRPr="00084608" w:rsidRDefault="005E333B" w:rsidP="00CC2DB6">
      <w:pPr>
        <w:jc w:val="both"/>
      </w:pPr>
      <m:oMathPara>
        <m:oMath>
          <m:r>
            <m:rPr>
              <m:sty m:val="p"/>
            </m:rPr>
            <w:rPr>
              <w:rFonts w:ascii="Cambria Math" w:hAnsi="Cambria Math"/>
            </w:rPr>
            <w:br/>
          </m:r>
        </m:oMath>
        <m:oMath>
          <m:r>
            <m:rPr>
              <m:sty m:val="p"/>
            </m:rPr>
            <w:rPr>
              <w:rFonts w:ascii="Cambria Math" w:hAnsi="Cambria Math"/>
            </w:rPr>
            <w:br/>
          </m:r>
        </m:oMath>
        <m:oMath>
          <m:r>
            <w:rPr>
              <w:rFonts w:ascii="Cambria Math" w:hAnsi="Cambria Math"/>
            </w:rPr>
            <m:t>A=</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oMath>
      </m:oMathPara>
    </w:p>
    <w:p w14:paraId="42FEE377" w14:textId="2383C008" w:rsidR="005E333B" w:rsidRDefault="00CC2DB6" w:rsidP="005E333B">
      <w:pPr>
        <w:jc w:val="both"/>
        <w:rPr>
          <w:rFonts w:eastAsiaTheme="minorEastAsia"/>
        </w:rPr>
      </w:pPr>
      <w:r>
        <w:rPr>
          <w:rFonts w:eastAsiaTheme="minorEastAsia"/>
        </w:rPr>
        <w:t>A= Piston area (M^2)    D= Piston diameter (M)</w:t>
      </w:r>
    </w:p>
    <w:p w14:paraId="542C90CA" w14:textId="4078575E" w:rsidR="00CC1DD5" w:rsidRPr="00084608" w:rsidRDefault="00EB1973" w:rsidP="00CC1DD5">
      <w:pPr>
        <w:jc w:val="both"/>
        <w:rPr>
          <w:rFonts w:eastAsiaTheme="minorEastAsia"/>
        </w:rPr>
      </w:pPr>
      <w:r>
        <w:rPr>
          <w:rFonts w:eastAsiaTheme="minorEastAsia"/>
        </w:rPr>
        <w:t>4 is the number of pistons</w:t>
      </w:r>
    </w:p>
    <w:p w14:paraId="3B954E98" w14:textId="77777777" w:rsidR="00CC1DD5" w:rsidRPr="00084608" w:rsidRDefault="00CC1DD5" w:rsidP="00CC1DD5">
      <w:pPr>
        <w:jc w:val="center"/>
        <w:rPr>
          <w:rFonts w:eastAsiaTheme="minorEastAsia"/>
        </w:rPr>
      </w:pPr>
    </w:p>
    <w:p w14:paraId="322B396C" w14:textId="483260E5" w:rsidR="00004C5D" w:rsidRPr="00084608" w:rsidRDefault="00004C5D" w:rsidP="00F63CA4">
      <w:pPr>
        <w:tabs>
          <w:tab w:val="left" w:pos="4050"/>
        </w:tabs>
        <w:jc w:val="both"/>
        <w:rPr>
          <w:rFonts w:eastAsiaTheme="minorEastAsia"/>
        </w:rPr>
      </w:pPr>
    </w:p>
    <w:p w14:paraId="3348B027" w14:textId="53D675F3" w:rsidR="003F01E0" w:rsidRPr="00EB1973" w:rsidRDefault="00EE1D1E" w:rsidP="00CC1DD5">
      <w:pPr>
        <w:jc w:val="both"/>
        <w:rPr>
          <w:rFonts w:eastAsiaTheme="minorEastAsia"/>
        </w:rPr>
      </w:pPr>
      <m:oMathPara>
        <m:oMath>
          <m:r>
            <w:rPr>
              <w:rFonts w:ascii="Cambria Math" w:hAnsi="Cambria Math"/>
            </w:rPr>
            <m:t>BMEP=</m:t>
          </m:r>
          <m:f>
            <m:fPr>
              <m:ctrlPr>
                <w:rPr>
                  <w:rFonts w:ascii="Cambria Math" w:hAnsi="Cambria Math"/>
                  <w:bCs/>
                  <w:i/>
                </w:rPr>
              </m:ctrlPr>
            </m:fPr>
            <m:num>
              <m:r>
                <w:rPr>
                  <w:rFonts w:ascii="Cambria Math" w:hAnsi="Cambria Math"/>
                </w:rPr>
                <m:t>BP(120)</m:t>
              </m:r>
            </m:num>
            <m:den>
              <m:r>
                <w:rPr>
                  <w:rFonts w:ascii="Cambria Math" w:hAnsi="Cambria Math"/>
                </w:rPr>
                <m:t>LxAxNxn</m:t>
              </m:r>
            </m:den>
          </m:f>
        </m:oMath>
      </m:oMathPara>
    </w:p>
    <w:p w14:paraId="4947105A" w14:textId="6396B280" w:rsidR="00EE1D1E" w:rsidRDefault="00EE1D1E" w:rsidP="00CC1DD5">
      <w:pPr>
        <w:jc w:val="both"/>
        <w:rPr>
          <w:bCs/>
        </w:rPr>
      </w:pPr>
      <w:r>
        <w:rPr>
          <w:bCs/>
        </w:rPr>
        <w:t>BP= Brake Power (</w:t>
      </w:r>
      <w:proofErr w:type="gramStart"/>
      <w:r>
        <w:rPr>
          <w:bCs/>
        </w:rPr>
        <w:t xml:space="preserve">W)   </w:t>
      </w:r>
      <w:proofErr w:type="gramEnd"/>
      <w:r>
        <w:rPr>
          <w:bCs/>
        </w:rPr>
        <w:t>L= Stroke (M)  A= Area (M^2)  N= Engine Speed</w:t>
      </w:r>
      <w:r w:rsidR="009F07D1">
        <w:rPr>
          <w:bCs/>
        </w:rPr>
        <w:t xml:space="preserve"> (RPM)  n= Number of Cylinders </w:t>
      </w:r>
    </w:p>
    <w:bookmarkEnd w:id="1"/>
    <w:p w14:paraId="274AB87C" w14:textId="77777777" w:rsidR="009F07D1" w:rsidRPr="003F01E0" w:rsidRDefault="009F07D1" w:rsidP="00CC1DD5">
      <w:pPr>
        <w:jc w:val="both"/>
        <w:rPr>
          <w:bCs/>
        </w:rPr>
      </w:pPr>
    </w:p>
    <w:p w14:paraId="508D98ED" w14:textId="77777777" w:rsidR="0076115E" w:rsidRPr="00084608" w:rsidRDefault="00502B34" w:rsidP="0076115E">
      <w:pPr>
        <w:jc w:val="both"/>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t</m:t>
              </m:r>
            </m:sub>
          </m:sSub>
          <m:r>
            <w:rPr>
              <w:rFonts w:ascii="Cambria Math" w:hAnsi="Cambria Math"/>
            </w:rPr>
            <m:t>=</m:t>
          </m:r>
          <m:f>
            <m:fPr>
              <m:ctrlPr>
                <w:rPr>
                  <w:rFonts w:ascii="Cambria Math" w:hAnsi="Cambria Math"/>
                  <w:i/>
                </w:rPr>
              </m:ctrlPr>
            </m:fPr>
            <m:num>
              <m:r>
                <w:rPr>
                  <w:rFonts w:ascii="Cambria Math" w:hAnsi="Cambria Math"/>
                </w:rPr>
                <m:t>(BP/1000)</m:t>
              </m:r>
            </m:num>
            <m:den>
              <m:r>
                <w:rPr>
                  <w:rFonts w:ascii="Cambria Math" w:hAnsi="Cambria Math"/>
                </w:rPr>
                <m:t>S.F.C (</m:t>
              </m:r>
              <m:f>
                <m:fPr>
                  <m:ctrlPr>
                    <w:rPr>
                      <w:rFonts w:ascii="Cambria Math" w:hAnsi="Cambria Math"/>
                      <w:i/>
                    </w:rPr>
                  </m:ctrlPr>
                </m:fPr>
                <m:num>
                  <m:r>
                    <w:rPr>
                      <w:rFonts w:ascii="Cambria Math" w:hAnsi="Cambria Math"/>
                    </w:rPr>
                    <m:t>kg</m:t>
                  </m:r>
                </m:num>
                <m:den>
                  <m:r>
                    <w:rPr>
                      <w:rFonts w:ascii="Cambria Math" w:hAnsi="Cambria Math"/>
                    </w:rPr>
                    <m:t>sec</m:t>
                  </m:r>
                </m:den>
              </m:f>
              <m:r>
                <w:rPr>
                  <w:rFonts w:ascii="Cambria Math" w:hAnsi="Cambria Math"/>
                </w:rPr>
                <m:t>)×C.V</m:t>
              </m:r>
            </m:den>
          </m:f>
        </m:oMath>
      </m:oMathPara>
    </w:p>
    <w:p w14:paraId="3E3B85C4" w14:textId="0092C7E8" w:rsidR="003F01E0" w:rsidRPr="004D258F" w:rsidRDefault="004D258F" w:rsidP="004639E6">
      <w:pPr>
        <w:pStyle w:val="ListParagraph"/>
        <w:rPr>
          <w:bCs/>
        </w:rPr>
      </w:pPr>
      <w:proofErr w:type="spellStart"/>
      <w:r>
        <w:rPr>
          <w:bCs/>
        </w:rPr>
        <w:t>Nt</w:t>
      </w:r>
      <w:proofErr w:type="spellEnd"/>
      <w:r>
        <w:rPr>
          <w:bCs/>
        </w:rPr>
        <w:t>= Thermal Efficiency (</w:t>
      </w:r>
      <w:proofErr w:type="gramStart"/>
      <w:r>
        <w:rPr>
          <w:bCs/>
        </w:rPr>
        <w:t xml:space="preserve">%)   </w:t>
      </w:r>
      <w:proofErr w:type="gramEnd"/>
      <w:r>
        <w:rPr>
          <w:bCs/>
        </w:rPr>
        <w:t xml:space="preserve">C.V= Calorific Value </w:t>
      </w:r>
    </w:p>
    <w:p w14:paraId="6255D5C9" w14:textId="77777777" w:rsidR="00B13526" w:rsidRDefault="00B13526" w:rsidP="004639E6">
      <w:pPr>
        <w:pStyle w:val="ListParagraph"/>
        <w:rPr>
          <w:b/>
          <w:bCs/>
          <w:sz w:val="28"/>
          <w:szCs w:val="28"/>
        </w:rPr>
      </w:pPr>
    </w:p>
    <w:p w14:paraId="5D16325D" w14:textId="77777777" w:rsidR="00B13526" w:rsidRDefault="00B13526" w:rsidP="004639E6">
      <w:pPr>
        <w:pStyle w:val="ListParagraph"/>
        <w:rPr>
          <w:b/>
          <w:bCs/>
          <w:sz w:val="28"/>
          <w:szCs w:val="28"/>
        </w:rPr>
      </w:pPr>
    </w:p>
    <w:p w14:paraId="367D023E" w14:textId="77777777" w:rsidR="00B13526" w:rsidRDefault="00B13526" w:rsidP="004639E6">
      <w:pPr>
        <w:pStyle w:val="ListParagraph"/>
        <w:rPr>
          <w:b/>
          <w:bCs/>
          <w:sz w:val="28"/>
          <w:szCs w:val="28"/>
        </w:rPr>
      </w:pPr>
    </w:p>
    <w:p w14:paraId="4D7D17AE" w14:textId="77777777" w:rsidR="00B13526" w:rsidRDefault="00B13526" w:rsidP="004639E6">
      <w:pPr>
        <w:pStyle w:val="ListParagraph"/>
        <w:rPr>
          <w:b/>
          <w:bCs/>
          <w:sz w:val="28"/>
          <w:szCs w:val="28"/>
        </w:rPr>
      </w:pPr>
    </w:p>
    <w:p w14:paraId="18E67428" w14:textId="77777777" w:rsidR="00B13526" w:rsidRDefault="00B13526" w:rsidP="004639E6">
      <w:pPr>
        <w:pStyle w:val="ListParagraph"/>
        <w:rPr>
          <w:b/>
          <w:bCs/>
          <w:sz w:val="28"/>
          <w:szCs w:val="28"/>
        </w:rPr>
      </w:pPr>
    </w:p>
    <w:p w14:paraId="7656FFAF" w14:textId="77777777" w:rsidR="00B13526" w:rsidRDefault="00B13526" w:rsidP="004639E6">
      <w:pPr>
        <w:pStyle w:val="ListParagraph"/>
        <w:rPr>
          <w:b/>
          <w:bCs/>
          <w:sz w:val="28"/>
          <w:szCs w:val="28"/>
        </w:rPr>
      </w:pPr>
    </w:p>
    <w:p w14:paraId="314086BB" w14:textId="77777777" w:rsidR="00B13526" w:rsidRDefault="00B13526" w:rsidP="004639E6">
      <w:pPr>
        <w:pStyle w:val="ListParagraph"/>
        <w:rPr>
          <w:b/>
          <w:bCs/>
          <w:sz w:val="28"/>
          <w:szCs w:val="28"/>
        </w:rPr>
      </w:pPr>
    </w:p>
    <w:p w14:paraId="4F7612FB" w14:textId="77777777" w:rsidR="00B13526" w:rsidRDefault="00B13526" w:rsidP="004639E6">
      <w:pPr>
        <w:pStyle w:val="ListParagraph"/>
        <w:rPr>
          <w:b/>
          <w:bCs/>
          <w:sz w:val="28"/>
          <w:szCs w:val="28"/>
        </w:rPr>
      </w:pPr>
    </w:p>
    <w:p w14:paraId="75E0224C" w14:textId="77777777" w:rsidR="00B13526" w:rsidRDefault="00B13526" w:rsidP="004639E6">
      <w:pPr>
        <w:pStyle w:val="ListParagraph"/>
        <w:rPr>
          <w:b/>
          <w:bCs/>
          <w:sz w:val="28"/>
          <w:szCs w:val="28"/>
        </w:rPr>
      </w:pPr>
    </w:p>
    <w:p w14:paraId="76C01B71" w14:textId="77777777" w:rsidR="00B13526" w:rsidRDefault="00B13526" w:rsidP="004639E6">
      <w:pPr>
        <w:pStyle w:val="ListParagraph"/>
        <w:rPr>
          <w:b/>
          <w:bCs/>
          <w:sz w:val="28"/>
          <w:szCs w:val="28"/>
        </w:rPr>
      </w:pPr>
    </w:p>
    <w:p w14:paraId="1D0C2BBD" w14:textId="77777777" w:rsidR="00B13526" w:rsidRDefault="00B13526" w:rsidP="004639E6">
      <w:pPr>
        <w:pStyle w:val="ListParagraph"/>
        <w:rPr>
          <w:b/>
          <w:bCs/>
          <w:sz w:val="28"/>
          <w:szCs w:val="28"/>
        </w:rPr>
      </w:pPr>
    </w:p>
    <w:p w14:paraId="70DC0DDB" w14:textId="77777777" w:rsidR="00B13526" w:rsidRDefault="00B13526" w:rsidP="004639E6">
      <w:pPr>
        <w:pStyle w:val="ListParagraph"/>
        <w:rPr>
          <w:b/>
          <w:bCs/>
          <w:sz w:val="28"/>
          <w:szCs w:val="28"/>
        </w:rPr>
      </w:pPr>
    </w:p>
    <w:p w14:paraId="0BE0FBDA" w14:textId="77777777" w:rsidR="00B13526" w:rsidRDefault="00B13526" w:rsidP="004639E6">
      <w:pPr>
        <w:pStyle w:val="ListParagraph"/>
        <w:rPr>
          <w:b/>
          <w:bCs/>
          <w:sz w:val="28"/>
          <w:szCs w:val="28"/>
        </w:rPr>
      </w:pPr>
    </w:p>
    <w:p w14:paraId="6B9CE0E0" w14:textId="42892EED" w:rsidR="004639E6" w:rsidRPr="004639E6" w:rsidRDefault="00F34AF7" w:rsidP="004639E6">
      <w:pPr>
        <w:pStyle w:val="ListParagraph"/>
        <w:rPr>
          <w:b/>
          <w:bCs/>
          <w:sz w:val="28"/>
          <w:szCs w:val="28"/>
        </w:rPr>
      </w:pPr>
      <w:r>
        <w:rPr>
          <w:noProof/>
        </w:rPr>
        <w:lastRenderedPageBreak/>
        <w:drawing>
          <wp:anchor distT="0" distB="0" distL="114300" distR="114300" simplePos="0" relativeHeight="251659264" behindDoc="1" locked="0" layoutInCell="1" allowOverlap="1" wp14:anchorId="6139D799" wp14:editId="47C5658A">
            <wp:simplePos x="0" y="0"/>
            <wp:positionH relativeFrom="margin">
              <wp:posOffset>-409575</wp:posOffset>
            </wp:positionH>
            <wp:positionV relativeFrom="paragraph">
              <wp:posOffset>4105275</wp:posOffset>
            </wp:positionV>
            <wp:extent cx="6191250" cy="4029075"/>
            <wp:effectExtent l="0" t="0" r="0" b="9525"/>
            <wp:wrapTight wrapText="bothSides">
              <wp:wrapPolygon edited="0">
                <wp:start x="0" y="0"/>
                <wp:lineTo x="0" y="21549"/>
                <wp:lineTo x="21534" y="21549"/>
                <wp:lineTo x="2153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32" t="20633" r="33858" b="8613"/>
                    <a:stretch/>
                  </pic:blipFill>
                  <pic:spPr bwMode="auto">
                    <a:xfrm>
                      <a:off x="0" y="0"/>
                      <a:ext cx="6191250" cy="4029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1A3BE8E5" wp14:editId="23DA1E81">
            <wp:simplePos x="0" y="0"/>
            <wp:positionH relativeFrom="margin">
              <wp:posOffset>-381000</wp:posOffset>
            </wp:positionH>
            <wp:positionV relativeFrom="paragraph">
              <wp:posOffset>381000</wp:posOffset>
            </wp:positionV>
            <wp:extent cx="6143625" cy="3705225"/>
            <wp:effectExtent l="0" t="0" r="9525" b="9525"/>
            <wp:wrapTight wrapText="bothSides">
              <wp:wrapPolygon edited="0">
                <wp:start x="0" y="0"/>
                <wp:lineTo x="0" y="21544"/>
                <wp:lineTo x="21567" y="21544"/>
                <wp:lineTo x="215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 t="18909" r="34138" b="9297"/>
                    <a:stretch/>
                  </pic:blipFill>
                  <pic:spPr bwMode="auto">
                    <a:xfrm>
                      <a:off x="0" y="0"/>
                      <a:ext cx="6143625" cy="3705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C6B249" w14:textId="6800B90E" w:rsidR="00427A72" w:rsidRDefault="00427A72" w:rsidP="004639E6">
      <w:pPr>
        <w:pStyle w:val="ListParagraph"/>
        <w:rPr>
          <w:noProof/>
        </w:rPr>
      </w:pPr>
    </w:p>
    <w:p w14:paraId="31D9F526" w14:textId="7F83F2CC" w:rsidR="0084264A" w:rsidRDefault="0084264A" w:rsidP="004639E6">
      <w:pPr>
        <w:pStyle w:val="ListParagraph"/>
        <w:rPr>
          <w:noProof/>
        </w:rPr>
      </w:pPr>
    </w:p>
    <w:p w14:paraId="3AE2D19A" w14:textId="48442D21" w:rsidR="0084264A" w:rsidRDefault="0084264A" w:rsidP="004639E6">
      <w:pPr>
        <w:pStyle w:val="ListParagraph"/>
        <w:rPr>
          <w:noProof/>
        </w:rPr>
      </w:pPr>
    </w:p>
    <w:p w14:paraId="28540D94" w14:textId="5DFF1D47" w:rsidR="00C86035" w:rsidRDefault="00F34AF7" w:rsidP="004639E6">
      <w:pPr>
        <w:pStyle w:val="ListParagraph"/>
        <w:rPr>
          <w:b/>
          <w:bCs/>
          <w:sz w:val="28"/>
          <w:szCs w:val="28"/>
        </w:rPr>
      </w:pPr>
      <w:r>
        <w:rPr>
          <w:noProof/>
        </w:rPr>
        <w:lastRenderedPageBreak/>
        <w:drawing>
          <wp:anchor distT="0" distB="0" distL="114300" distR="114300" simplePos="0" relativeHeight="251660288" behindDoc="1" locked="0" layoutInCell="1" allowOverlap="1" wp14:anchorId="6314DAC2" wp14:editId="7D7277A2">
            <wp:simplePos x="0" y="0"/>
            <wp:positionH relativeFrom="margin">
              <wp:posOffset>-428625</wp:posOffset>
            </wp:positionH>
            <wp:positionV relativeFrom="paragraph">
              <wp:posOffset>370840</wp:posOffset>
            </wp:positionV>
            <wp:extent cx="6807835" cy="2505075"/>
            <wp:effectExtent l="0" t="0" r="0" b="9525"/>
            <wp:wrapThrough wrapText="bothSides">
              <wp:wrapPolygon edited="0">
                <wp:start x="0" y="0"/>
                <wp:lineTo x="0" y="21518"/>
                <wp:lineTo x="21517" y="21518"/>
                <wp:lineTo x="2151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24175" r="33526" b="32342"/>
                    <a:stretch/>
                  </pic:blipFill>
                  <pic:spPr bwMode="auto">
                    <a:xfrm>
                      <a:off x="0" y="0"/>
                      <a:ext cx="6807835" cy="2505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4B6555" w14:textId="05AB2CF1" w:rsidR="00C86035" w:rsidRDefault="00F34AF7">
      <w:pPr>
        <w:rPr>
          <w:b/>
          <w:bCs/>
          <w:sz w:val="28"/>
          <w:szCs w:val="28"/>
        </w:rPr>
      </w:pPr>
      <w:r>
        <w:rPr>
          <w:bCs/>
        </w:rPr>
        <w:t>Fig 1</w:t>
      </w:r>
      <w:r w:rsidR="00C86035">
        <w:rPr>
          <w:b/>
          <w:bCs/>
          <w:sz w:val="28"/>
          <w:szCs w:val="28"/>
        </w:rPr>
        <w:br w:type="page"/>
      </w:r>
    </w:p>
    <w:p w14:paraId="233B459E" w14:textId="4C982B17" w:rsidR="002E6152" w:rsidRDefault="006B7E0B" w:rsidP="004639E6">
      <w:pPr>
        <w:pStyle w:val="ListParagraph"/>
        <w:rPr>
          <w:b/>
          <w:bCs/>
          <w:sz w:val="28"/>
          <w:szCs w:val="28"/>
        </w:rPr>
      </w:pPr>
      <w:r>
        <w:rPr>
          <w:b/>
          <w:bCs/>
          <w:sz w:val="28"/>
          <w:szCs w:val="28"/>
        </w:rPr>
        <w:lastRenderedPageBreak/>
        <w:t xml:space="preserve">Data Analysis </w:t>
      </w:r>
    </w:p>
    <w:p w14:paraId="50DAE02A" w14:textId="58953540" w:rsidR="00F34AF7" w:rsidRDefault="00F34AF7" w:rsidP="004639E6">
      <w:pPr>
        <w:pStyle w:val="ListParagraph"/>
        <w:rPr>
          <w:b/>
          <w:bCs/>
          <w:sz w:val="28"/>
          <w:szCs w:val="28"/>
        </w:rPr>
      </w:pPr>
    </w:p>
    <w:p w14:paraId="7DFEA7C2" w14:textId="6F28B562" w:rsidR="00F34AF7" w:rsidRDefault="006B7E0B" w:rsidP="004639E6">
      <w:pPr>
        <w:pStyle w:val="ListParagraph"/>
        <w:rPr>
          <w:b/>
          <w:bCs/>
          <w:sz w:val="28"/>
          <w:szCs w:val="28"/>
        </w:rPr>
      </w:pPr>
      <w:r>
        <w:rPr>
          <w:noProof/>
        </w:rPr>
        <w:drawing>
          <wp:anchor distT="0" distB="0" distL="114300" distR="114300" simplePos="0" relativeHeight="251662336" behindDoc="1" locked="0" layoutInCell="1" allowOverlap="1" wp14:anchorId="1538FC31" wp14:editId="58FB09FA">
            <wp:simplePos x="0" y="0"/>
            <wp:positionH relativeFrom="margin">
              <wp:align>center</wp:align>
            </wp:positionH>
            <wp:positionV relativeFrom="paragraph">
              <wp:posOffset>3810</wp:posOffset>
            </wp:positionV>
            <wp:extent cx="4572000" cy="2743200"/>
            <wp:effectExtent l="0" t="0" r="0" b="0"/>
            <wp:wrapTight wrapText="bothSides">
              <wp:wrapPolygon edited="0">
                <wp:start x="0" y="0"/>
                <wp:lineTo x="0" y="21450"/>
                <wp:lineTo x="21510" y="21450"/>
                <wp:lineTo x="21510" y="0"/>
                <wp:lineTo x="0" y="0"/>
              </wp:wrapPolygon>
            </wp:wrapTight>
            <wp:docPr id="5" name="Chart 5">
              <a:extLst xmlns:a="http://schemas.openxmlformats.org/drawingml/2006/main">
                <a:ext uri="{FF2B5EF4-FFF2-40B4-BE49-F238E27FC236}">
                  <a16:creationId xmlns:a16="http://schemas.microsoft.com/office/drawing/2014/main" id="{A5E9B7CC-F77E-49BD-9268-811E9FDA5F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3BE235CA" w14:textId="6CBB5D8C" w:rsidR="00F34AF7" w:rsidRDefault="00F34AF7" w:rsidP="004639E6">
      <w:pPr>
        <w:pStyle w:val="ListParagraph"/>
        <w:rPr>
          <w:b/>
          <w:bCs/>
          <w:sz w:val="28"/>
          <w:szCs w:val="28"/>
        </w:rPr>
      </w:pPr>
    </w:p>
    <w:p w14:paraId="728ECB6F" w14:textId="77777777" w:rsidR="00F34AF7" w:rsidRDefault="00F34AF7" w:rsidP="004639E6">
      <w:pPr>
        <w:pStyle w:val="ListParagraph"/>
        <w:rPr>
          <w:b/>
          <w:bCs/>
          <w:sz w:val="28"/>
          <w:szCs w:val="28"/>
        </w:rPr>
      </w:pPr>
    </w:p>
    <w:p w14:paraId="1BFAAEE3" w14:textId="6DBDCFDB" w:rsidR="00C86035" w:rsidRDefault="00C86035" w:rsidP="004639E6">
      <w:pPr>
        <w:pStyle w:val="ListParagraph"/>
        <w:rPr>
          <w:b/>
          <w:bCs/>
          <w:sz w:val="28"/>
          <w:szCs w:val="28"/>
        </w:rPr>
      </w:pPr>
    </w:p>
    <w:p w14:paraId="313D05E9" w14:textId="77777777" w:rsidR="00F34AF7" w:rsidRDefault="00F34AF7" w:rsidP="00F34AF7"/>
    <w:p w14:paraId="0200952C" w14:textId="77777777" w:rsidR="00F34AF7" w:rsidRDefault="00F34AF7" w:rsidP="00F34AF7"/>
    <w:p w14:paraId="7AA471EF" w14:textId="77777777" w:rsidR="00F34AF7" w:rsidRDefault="00F34AF7" w:rsidP="00F34AF7"/>
    <w:p w14:paraId="3B1792C6" w14:textId="77777777" w:rsidR="00F34AF7" w:rsidRDefault="00F34AF7" w:rsidP="00F34AF7"/>
    <w:p w14:paraId="04CE5CEC" w14:textId="77777777" w:rsidR="00F34AF7" w:rsidRDefault="00F34AF7" w:rsidP="00F34AF7"/>
    <w:p w14:paraId="61933755" w14:textId="77777777" w:rsidR="00F34AF7" w:rsidRDefault="00F34AF7" w:rsidP="00F34AF7"/>
    <w:p w14:paraId="374C40D2" w14:textId="7485188C" w:rsidR="00DE25B1" w:rsidRPr="00F34AF7" w:rsidRDefault="00DE25B1" w:rsidP="00F34AF7">
      <w:pPr>
        <w:rPr>
          <w:b/>
          <w:bCs/>
          <w:sz w:val="28"/>
          <w:szCs w:val="28"/>
        </w:rPr>
      </w:pPr>
      <w:r>
        <w:t xml:space="preserve">Fig </w:t>
      </w:r>
      <w:r w:rsidR="00F34AF7">
        <w:t>2</w:t>
      </w:r>
    </w:p>
    <w:p w14:paraId="5CD18CC0" w14:textId="22067A97" w:rsidR="00C5250C" w:rsidRDefault="00741E2B" w:rsidP="002A05F5">
      <w:pPr>
        <w:tabs>
          <w:tab w:val="left" w:pos="855"/>
        </w:tabs>
      </w:pPr>
      <w:r>
        <w:t>This graph shows the engine torque curve from 1000 rpm to 5500 rpm</w:t>
      </w:r>
      <w:r w:rsidR="00C5250C">
        <w:t>. Engine torque increases from 1000 rpm at 86 nm to 106.5 nm at 3650 rpm. There is a dip in the torque curve between 2800 rpm and 3500 rpm due to the s</w:t>
      </w:r>
      <w:r w:rsidR="00755FEA">
        <w:t>onic wave in the intake manifold not being in time with the valves.</w:t>
      </w:r>
      <w:r w:rsidR="00BA3B14">
        <w:t xml:space="preserve"> This sonic wave is a form of ‘free boost’ which can be used to increase engine power throughout the rev range</w:t>
      </w:r>
      <w:proofErr w:type="gramStart"/>
      <w:r w:rsidR="00BA3B14">
        <w:t xml:space="preserve">. </w:t>
      </w:r>
      <w:proofErr w:type="gramEnd"/>
      <w:r w:rsidR="00BA3B14">
        <w:t>The sonic waves bounce off of the closed inlet valve and travel at the speed of sound from one end of the inlet manifold to the other, if timed correctly the sonic wave will reach the valve when it opens.</w:t>
      </w:r>
      <w:r w:rsidR="00755FEA">
        <w:t xml:space="preserve"> From 3650 torque decreases </w:t>
      </w:r>
      <w:r w:rsidR="00DE25B1">
        <w:t>down to 79.4 nm at 5500 rpm due to the head not being able to flow enough air.</w:t>
      </w:r>
      <w:r w:rsidR="00BA3B14">
        <w:t xml:space="preserve"> </w:t>
      </w:r>
      <w:r w:rsidR="009F764B">
        <w:t xml:space="preserve"> </w:t>
      </w:r>
    </w:p>
    <w:p w14:paraId="4C90057C" w14:textId="6FD573EC" w:rsidR="00665D85" w:rsidRDefault="00F34AF7">
      <w:r>
        <w:rPr>
          <w:noProof/>
        </w:rPr>
        <w:drawing>
          <wp:anchor distT="0" distB="0" distL="114300" distR="114300" simplePos="0" relativeHeight="251661312" behindDoc="0" locked="0" layoutInCell="1" allowOverlap="1" wp14:anchorId="7D1CF870" wp14:editId="7C0A9F9E">
            <wp:simplePos x="0" y="0"/>
            <wp:positionH relativeFrom="margin">
              <wp:posOffset>455930</wp:posOffset>
            </wp:positionH>
            <wp:positionV relativeFrom="paragraph">
              <wp:posOffset>55245</wp:posOffset>
            </wp:positionV>
            <wp:extent cx="4572000" cy="2743200"/>
            <wp:effectExtent l="0" t="0" r="0" b="0"/>
            <wp:wrapNone/>
            <wp:docPr id="6" name="Chart 6">
              <a:extLst xmlns:a="http://schemas.openxmlformats.org/drawingml/2006/main">
                <a:ext uri="{FF2B5EF4-FFF2-40B4-BE49-F238E27FC236}">
                  <a16:creationId xmlns:a16="http://schemas.microsoft.com/office/drawing/2014/main" id="{ACCD8574-CF8E-49B1-A746-4DB44A9848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4BC80EE7" w14:textId="03DEB5C6" w:rsidR="00665D85" w:rsidRDefault="00665D85" w:rsidP="002A05F5">
      <w:pPr>
        <w:tabs>
          <w:tab w:val="left" w:pos="855"/>
        </w:tabs>
      </w:pPr>
    </w:p>
    <w:p w14:paraId="2B2AA0C5" w14:textId="04F3C831" w:rsidR="00665D85" w:rsidRDefault="00665D85" w:rsidP="002A05F5">
      <w:pPr>
        <w:tabs>
          <w:tab w:val="left" w:pos="855"/>
        </w:tabs>
      </w:pPr>
    </w:p>
    <w:p w14:paraId="002CCAB7" w14:textId="1A19EE3E" w:rsidR="00665D85" w:rsidRDefault="00665D85" w:rsidP="002A05F5">
      <w:pPr>
        <w:tabs>
          <w:tab w:val="left" w:pos="855"/>
        </w:tabs>
      </w:pPr>
    </w:p>
    <w:p w14:paraId="58D6583A" w14:textId="77777777" w:rsidR="00665D85" w:rsidRDefault="00665D85" w:rsidP="002A05F5">
      <w:pPr>
        <w:tabs>
          <w:tab w:val="left" w:pos="855"/>
        </w:tabs>
      </w:pPr>
    </w:p>
    <w:p w14:paraId="4CDBA9A4" w14:textId="77777777" w:rsidR="00665D85" w:rsidRDefault="00665D85" w:rsidP="002A05F5">
      <w:pPr>
        <w:tabs>
          <w:tab w:val="left" w:pos="855"/>
        </w:tabs>
      </w:pPr>
    </w:p>
    <w:p w14:paraId="23C68606" w14:textId="77777777" w:rsidR="00665D85" w:rsidRDefault="00665D85" w:rsidP="002A05F5">
      <w:pPr>
        <w:tabs>
          <w:tab w:val="left" w:pos="855"/>
        </w:tabs>
      </w:pPr>
    </w:p>
    <w:p w14:paraId="1942DF8C" w14:textId="77777777" w:rsidR="00665D85" w:rsidRDefault="00665D85" w:rsidP="002A05F5">
      <w:pPr>
        <w:tabs>
          <w:tab w:val="left" w:pos="855"/>
        </w:tabs>
      </w:pPr>
    </w:p>
    <w:p w14:paraId="0B2003FD" w14:textId="77777777" w:rsidR="00665D85" w:rsidRDefault="00665D85" w:rsidP="002A05F5">
      <w:pPr>
        <w:tabs>
          <w:tab w:val="left" w:pos="855"/>
        </w:tabs>
      </w:pPr>
    </w:p>
    <w:p w14:paraId="1976DF0A" w14:textId="77777777" w:rsidR="00665D85" w:rsidRDefault="00665D85" w:rsidP="002A05F5">
      <w:pPr>
        <w:tabs>
          <w:tab w:val="left" w:pos="855"/>
        </w:tabs>
      </w:pPr>
    </w:p>
    <w:p w14:paraId="5C46D5B0" w14:textId="77777777" w:rsidR="00F34AF7" w:rsidRDefault="00F34AF7" w:rsidP="002A05F5">
      <w:pPr>
        <w:tabs>
          <w:tab w:val="left" w:pos="855"/>
        </w:tabs>
      </w:pPr>
    </w:p>
    <w:p w14:paraId="0EBB8315" w14:textId="29AA7582" w:rsidR="00665D85" w:rsidRDefault="00665D85" w:rsidP="002A05F5">
      <w:pPr>
        <w:tabs>
          <w:tab w:val="left" w:pos="855"/>
        </w:tabs>
      </w:pPr>
      <w:r>
        <w:t xml:space="preserve">Fig </w:t>
      </w:r>
      <w:r w:rsidR="00F34AF7">
        <w:t>3</w:t>
      </w:r>
      <w:r>
        <w:t xml:space="preserve"> </w:t>
      </w:r>
    </w:p>
    <w:p w14:paraId="69CE4171" w14:textId="1184C3BE" w:rsidR="00665D85" w:rsidRDefault="00665D85" w:rsidP="002A05F5">
      <w:pPr>
        <w:tabs>
          <w:tab w:val="left" w:pos="855"/>
        </w:tabs>
      </w:pPr>
      <w:r>
        <w:t>This graph shows engine power</w:t>
      </w:r>
      <w:r w:rsidR="00726480">
        <w:t xml:space="preserve"> and rpm, there is a Smooth </w:t>
      </w:r>
      <w:r w:rsidR="007A74FA">
        <w:t xml:space="preserve">curve from </w:t>
      </w:r>
      <w:r w:rsidR="00083708">
        <w:t xml:space="preserve">1000rpm to 4750rpm reaching a max power of 58718W. After 4750rpm the power reduces to 55871W at 5500 rpm. </w:t>
      </w:r>
      <w:r w:rsidR="00712D85">
        <w:t xml:space="preserve">This is </w:t>
      </w:r>
      <w:r w:rsidR="00712D85">
        <w:lastRenderedPageBreak/>
        <w:t xml:space="preserve">likely due to the </w:t>
      </w:r>
      <w:r w:rsidR="00C56237">
        <w:t>valves not being able to let in enough fuel and air</w:t>
      </w:r>
      <w:r w:rsidR="00EB1973">
        <w:t xml:space="preserve"> into the combustion chamber</w:t>
      </w:r>
      <w:r w:rsidR="00C56237">
        <w:t xml:space="preserve">, beyond </w:t>
      </w:r>
      <w:r w:rsidR="002C7740">
        <w:t xml:space="preserve">5300 rpm there is a switch over to a different cam profile </w:t>
      </w:r>
      <w:r w:rsidR="00A97457">
        <w:t xml:space="preserve">known as VTEC </w:t>
      </w:r>
      <w:r w:rsidR="002C7740">
        <w:t xml:space="preserve">to increase power at high rpm. </w:t>
      </w:r>
      <w:r w:rsidR="00A97457">
        <w:t xml:space="preserve">The switchover to the different cam profile creates a dip in power before second cam profile gets up to speed, the test was stopped before </w:t>
      </w:r>
      <w:proofErr w:type="spellStart"/>
      <w:r w:rsidR="00A97457">
        <w:t>Vtec</w:t>
      </w:r>
      <w:proofErr w:type="spellEnd"/>
      <w:r w:rsidR="00A97457">
        <w:t xml:space="preserve"> could display its benefits therefore it is not shown on the graph.</w:t>
      </w:r>
    </w:p>
    <w:p w14:paraId="06729F13" w14:textId="77777777" w:rsidR="00665D85" w:rsidRDefault="00665D85" w:rsidP="002A05F5">
      <w:pPr>
        <w:tabs>
          <w:tab w:val="left" w:pos="855"/>
        </w:tabs>
      </w:pPr>
    </w:p>
    <w:p w14:paraId="0C9AE88E" w14:textId="7D66D63C" w:rsidR="00665D85" w:rsidRDefault="00F34AF7" w:rsidP="002A05F5">
      <w:pPr>
        <w:tabs>
          <w:tab w:val="left" w:pos="855"/>
        </w:tabs>
      </w:pPr>
      <w:r>
        <w:rPr>
          <w:noProof/>
        </w:rPr>
        <w:drawing>
          <wp:anchor distT="0" distB="0" distL="114300" distR="114300" simplePos="0" relativeHeight="251663360" behindDoc="0" locked="0" layoutInCell="1" allowOverlap="1" wp14:anchorId="1DF20CA1" wp14:editId="6D35A66B">
            <wp:simplePos x="0" y="0"/>
            <wp:positionH relativeFrom="margin">
              <wp:align>center</wp:align>
            </wp:positionH>
            <wp:positionV relativeFrom="paragraph">
              <wp:posOffset>10795</wp:posOffset>
            </wp:positionV>
            <wp:extent cx="4572000" cy="2743200"/>
            <wp:effectExtent l="0" t="0" r="0" b="0"/>
            <wp:wrapNone/>
            <wp:docPr id="7" name="Chart 7">
              <a:extLst xmlns:a="http://schemas.openxmlformats.org/drawingml/2006/main">
                <a:ext uri="{FF2B5EF4-FFF2-40B4-BE49-F238E27FC236}">
                  <a16:creationId xmlns:a16="http://schemas.microsoft.com/office/drawing/2014/main" id="{FDB80677-E235-48DE-B99F-0B811EAE17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5D3E06B9" w14:textId="04B66BB3" w:rsidR="00665D85" w:rsidRDefault="00665D85" w:rsidP="002A05F5">
      <w:pPr>
        <w:tabs>
          <w:tab w:val="left" w:pos="855"/>
        </w:tabs>
      </w:pPr>
    </w:p>
    <w:p w14:paraId="7BDDD713" w14:textId="20552485" w:rsidR="00665D85" w:rsidRDefault="00665D85" w:rsidP="002A05F5">
      <w:pPr>
        <w:tabs>
          <w:tab w:val="left" w:pos="855"/>
        </w:tabs>
      </w:pPr>
    </w:p>
    <w:p w14:paraId="3CA97947" w14:textId="2558645D" w:rsidR="00665D85" w:rsidRDefault="00665D85" w:rsidP="002A05F5">
      <w:pPr>
        <w:tabs>
          <w:tab w:val="left" w:pos="855"/>
        </w:tabs>
      </w:pPr>
    </w:p>
    <w:p w14:paraId="77528EFE" w14:textId="33C1DDBF" w:rsidR="00665D85" w:rsidRDefault="00665D85" w:rsidP="002A05F5">
      <w:pPr>
        <w:tabs>
          <w:tab w:val="left" w:pos="855"/>
        </w:tabs>
      </w:pPr>
    </w:p>
    <w:p w14:paraId="5B3774DE" w14:textId="424FF8E5" w:rsidR="002A05F5" w:rsidRDefault="002A05F5" w:rsidP="002A05F5">
      <w:pPr>
        <w:tabs>
          <w:tab w:val="left" w:pos="855"/>
        </w:tabs>
      </w:pPr>
    </w:p>
    <w:p w14:paraId="110C4B33" w14:textId="71CAF372" w:rsidR="00665D85" w:rsidRDefault="00665D85" w:rsidP="002A05F5">
      <w:pPr>
        <w:tabs>
          <w:tab w:val="left" w:pos="855"/>
        </w:tabs>
      </w:pPr>
    </w:p>
    <w:p w14:paraId="11EA6037" w14:textId="6779E4EF" w:rsidR="00665D85" w:rsidRDefault="00665D85" w:rsidP="002A05F5">
      <w:pPr>
        <w:tabs>
          <w:tab w:val="left" w:pos="855"/>
        </w:tabs>
      </w:pPr>
    </w:p>
    <w:p w14:paraId="4A50A58D" w14:textId="12EBEE50" w:rsidR="00665D85" w:rsidRDefault="00665D85" w:rsidP="002A05F5">
      <w:pPr>
        <w:tabs>
          <w:tab w:val="left" w:pos="855"/>
        </w:tabs>
      </w:pPr>
    </w:p>
    <w:p w14:paraId="00222F9C" w14:textId="3A891E28" w:rsidR="00665D85" w:rsidRDefault="00665D85" w:rsidP="002A05F5">
      <w:pPr>
        <w:tabs>
          <w:tab w:val="left" w:pos="855"/>
        </w:tabs>
      </w:pPr>
    </w:p>
    <w:p w14:paraId="3956BDFF" w14:textId="3A599677" w:rsidR="00665D85" w:rsidRDefault="00057048" w:rsidP="002A05F5">
      <w:pPr>
        <w:tabs>
          <w:tab w:val="left" w:pos="855"/>
        </w:tabs>
      </w:pPr>
      <w:r>
        <w:t xml:space="preserve">Fig </w:t>
      </w:r>
      <w:r w:rsidR="00F34AF7">
        <w:t>4</w:t>
      </w:r>
    </w:p>
    <w:p w14:paraId="694289D7" w14:textId="6D99AF52" w:rsidR="00FB6C45" w:rsidRDefault="00FB6C45" w:rsidP="002A05F5">
      <w:pPr>
        <w:tabs>
          <w:tab w:val="left" w:pos="855"/>
        </w:tabs>
      </w:pPr>
      <w:r>
        <w:t xml:space="preserve">This graph displays fuel consumption and engine rpm. There is high fuel consumption from 1000 rpm to </w:t>
      </w:r>
      <w:r w:rsidR="00F34AF7">
        <w:t>1500 rpm due to the engine being put under a load at 100% throttle causing a rich air fuel ratio. The mixture quickly leans off and then slowly increases throughout the rev range as the engine is requiring more fuel.</w:t>
      </w:r>
      <w:r w:rsidR="00596CCD">
        <w:t xml:space="preserve"> The curve has small oscillations due to </w:t>
      </w:r>
      <w:r w:rsidR="006B481B">
        <w:t xml:space="preserve">the lambda sensor constantly adjusting the air fuel ratio to optimise the mixture. </w:t>
      </w:r>
    </w:p>
    <w:p w14:paraId="3BE7CD08" w14:textId="581B3F3A" w:rsidR="00BA3B14" w:rsidRPr="00BA3B14" w:rsidRDefault="00BA3B14" w:rsidP="002A05F5">
      <w:pPr>
        <w:tabs>
          <w:tab w:val="left" w:pos="855"/>
        </w:tabs>
        <w:rPr>
          <w:b/>
        </w:rPr>
      </w:pPr>
    </w:p>
    <w:p w14:paraId="366785B5" w14:textId="065F3506" w:rsidR="009C26E0" w:rsidRDefault="009C26E0" w:rsidP="002A05F5">
      <w:pPr>
        <w:tabs>
          <w:tab w:val="left" w:pos="855"/>
        </w:tabs>
        <w:rPr>
          <w:b/>
          <w:sz w:val="28"/>
          <w:szCs w:val="28"/>
        </w:rPr>
      </w:pPr>
      <w:r w:rsidRPr="009C26E0">
        <w:rPr>
          <w:b/>
          <w:sz w:val="28"/>
          <w:szCs w:val="28"/>
        </w:rPr>
        <w:t xml:space="preserve">Conclusion </w:t>
      </w:r>
    </w:p>
    <w:p w14:paraId="0D81D8B6" w14:textId="28557C39" w:rsidR="00EB1973" w:rsidRDefault="0048064F" w:rsidP="002A05F5">
      <w:pPr>
        <w:tabs>
          <w:tab w:val="left" w:pos="855"/>
        </w:tabs>
      </w:pPr>
      <w:r>
        <w:t>Overall the assignment gave data that allowed for analysis of engine parameters. The dyno was set up to allow maximum accuracy when measuring engine output by reducing power loss from external factors like drivetrain drag and was calibrated to ensure that it would measure the correct torque of the engine.</w:t>
      </w:r>
      <w:r w:rsidR="00C409AE">
        <w:t xml:space="preserve"> The excel document was used to calculate multiple engine parameters while </w:t>
      </w:r>
      <w:r w:rsidR="00801F4D">
        <w:t>considering</w:t>
      </w:r>
      <w:r w:rsidR="00C409AE">
        <w:t xml:space="preserve"> external factors like </w:t>
      </w:r>
      <w:r w:rsidR="00A97457">
        <w:t xml:space="preserve">room temperature and atmospheric pressure to allow for accurate results. These results created graphs which can be used to help tune an engine for maximum efficiency and or maximum power. The graphs also show how inlet manifold tuning can create or reduce flat spots in the engine torque curve and show how systems like Hondas </w:t>
      </w:r>
      <w:proofErr w:type="spellStart"/>
      <w:r w:rsidR="00A97457">
        <w:t>Vtec</w:t>
      </w:r>
      <w:proofErr w:type="spellEnd"/>
      <w:r w:rsidR="00A97457">
        <w:t xml:space="preserve"> system can increase top end power output.</w:t>
      </w:r>
    </w:p>
    <w:p w14:paraId="728B5C9D" w14:textId="676CDEEE" w:rsidR="00BA3B14" w:rsidRDefault="00BA3B14" w:rsidP="002A05F5">
      <w:pPr>
        <w:tabs>
          <w:tab w:val="left" w:pos="855"/>
        </w:tabs>
      </w:pPr>
    </w:p>
    <w:p w14:paraId="45B2ED3E" w14:textId="77777777" w:rsidR="00502B34" w:rsidRDefault="00502B34" w:rsidP="002A05F5">
      <w:pPr>
        <w:tabs>
          <w:tab w:val="left" w:pos="855"/>
        </w:tabs>
        <w:rPr>
          <w:b/>
        </w:rPr>
      </w:pPr>
    </w:p>
    <w:p w14:paraId="5F5ABCD2" w14:textId="77777777" w:rsidR="00502B34" w:rsidRDefault="00502B34" w:rsidP="002A05F5">
      <w:pPr>
        <w:tabs>
          <w:tab w:val="left" w:pos="855"/>
        </w:tabs>
        <w:rPr>
          <w:b/>
        </w:rPr>
      </w:pPr>
    </w:p>
    <w:p w14:paraId="2EC599A0" w14:textId="77777777" w:rsidR="00502B34" w:rsidRDefault="00502B34" w:rsidP="002A05F5">
      <w:pPr>
        <w:tabs>
          <w:tab w:val="left" w:pos="855"/>
        </w:tabs>
        <w:rPr>
          <w:b/>
        </w:rPr>
      </w:pPr>
    </w:p>
    <w:p w14:paraId="56B13FE1" w14:textId="370AA76C" w:rsidR="00BA3B14" w:rsidRDefault="00BA3B14" w:rsidP="002A05F5">
      <w:pPr>
        <w:tabs>
          <w:tab w:val="left" w:pos="855"/>
        </w:tabs>
        <w:rPr>
          <w:b/>
        </w:rPr>
      </w:pPr>
      <w:r w:rsidRPr="00BA3B14">
        <w:rPr>
          <w:b/>
        </w:rPr>
        <w:t>Further work</w:t>
      </w:r>
    </w:p>
    <w:p w14:paraId="57DB120E" w14:textId="6128D5F8" w:rsidR="00BA3B14" w:rsidRPr="00BA3B14" w:rsidRDefault="00502B34" w:rsidP="002A05F5">
      <w:pPr>
        <w:tabs>
          <w:tab w:val="left" w:pos="855"/>
        </w:tabs>
      </w:pPr>
      <w:r>
        <w:t xml:space="preserve">Changes to the engine such as fitting a head with 16 valves instead of 8 along with introducing </w:t>
      </w:r>
      <w:proofErr w:type="spellStart"/>
      <w:r>
        <w:t>Vtec</w:t>
      </w:r>
      <w:proofErr w:type="spellEnd"/>
      <w:r>
        <w:t xml:space="preserve"> on the exhaust cam would help to show how better airflow can increase engine efficiency. These changes were made to the Honda B18b engine.</w:t>
      </w:r>
    </w:p>
    <w:p w14:paraId="665E284F" w14:textId="77777777" w:rsidR="009C26E0" w:rsidRPr="009C26E0" w:rsidRDefault="009C26E0" w:rsidP="002A05F5">
      <w:pPr>
        <w:tabs>
          <w:tab w:val="left" w:pos="855"/>
        </w:tabs>
        <w:rPr>
          <w:b/>
          <w:sz w:val="28"/>
          <w:szCs w:val="28"/>
        </w:rPr>
      </w:pPr>
    </w:p>
    <w:p w14:paraId="1235E559" w14:textId="38AC2F45" w:rsidR="00665D85" w:rsidRDefault="00665D85" w:rsidP="002A05F5">
      <w:pPr>
        <w:tabs>
          <w:tab w:val="left" w:pos="855"/>
        </w:tabs>
      </w:pPr>
    </w:p>
    <w:p w14:paraId="409E3CCA" w14:textId="118ED93E" w:rsidR="00665D85" w:rsidRDefault="00665D85" w:rsidP="002A05F5">
      <w:pPr>
        <w:tabs>
          <w:tab w:val="left" w:pos="855"/>
        </w:tabs>
      </w:pPr>
    </w:p>
    <w:p w14:paraId="3030DA6B" w14:textId="77777777" w:rsidR="00665D85" w:rsidRPr="002A05F5" w:rsidRDefault="00665D85" w:rsidP="002A05F5">
      <w:pPr>
        <w:tabs>
          <w:tab w:val="left" w:pos="855"/>
        </w:tabs>
      </w:pPr>
    </w:p>
    <w:sectPr w:rsidR="00665D85" w:rsidRPr="002A05F5">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E1CC28" w14:textId="77777777" w:rsidR="004B7896" w:rsidRDefault="004B7896" w:rsidP="004B7896">
      <w:pPr>
        <w:spacing w:after="0" w:line="240" w:lineRule="auto"/>
      </w:pPr>
      <w:r>
        <w:separator/>
      </w:r>
    </w:p>
  </w:endnote>
  <w:endnote w:type="continuationSeparator" w:id="0">
    <w:p w14:paraId="5DCB9A8F" w14:textId="77777777" w:rsidR="004B7896" w:rsidRDefault="004B7896" w:rsidP="004B7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77B22C" w14:textId="77777777" w:rsidR="004B7896" w:rsidRDefault="004B7896" w:rsidP="004B7896">
      <w:pPr>
        <w:spacing w:after="0" w:line="240" w:lineRule="auto"/>
      </w:pPr>
      <w:r>
        <w:separator/>
      </w:r>
    </w:p>
  </w:footnote>
  <w:footnote w:type="continuationSeparator" w:id="0">
    <w:p w14:paraId="4E16B304" w14:textId="77777777" w:rsidR="004B7896" w:rsidRDefault="004B7896" w:rsidP="004B7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2787504"/>
      <w:docPartObj>
        <w:docPartGallery w:val="Page Numbers (Top of Page)"/>
        <w:docPartUnique/>
      </w:docPartObj>
    </w:sdtPr>
    <w:sdtEndPr>
      <w:rPr>
        <w:noProof/>
      </w:rPr>
    </w:sdtEndPr>
    <w:sdtContent>
      <w:p w14:paraId="390F90B6" w14:textId="285CB660" w:rsidR="004B7896" w:rsidRDefault="004B7896">
        <w:pPr>
          <w:pStyle w:val="Header"/>
        </w:pPr>
        <w:r>
          <w:fldChar w:fldCharType="begin"/>
        </w:r>
        <w:r>
          <w:instrText xml:space="preserve"> PAGE   \* MERGEFORMAT </w:instrText>
        </w:r>
        <w:r>
          <w:fldChar w:fldCharType="separate"/>
        </w:r>
        <w:r>
          <w:rPr>
            <w:noProof/>
          </w:rPr>
          <w:t>2</w:t>
        </w:r>
        <w:r>
          <w:rPr>
            <w:noProof/>
          </w:rPr>
          <w:fldChar w:fldCharType="end"/>
        </w:r>
      </w:p>
    </w:sdtContent>
  </w:sdt>
  <w:p w14:paraId="723A6A42" w14:textId="77777777" w:rsidR="004B7896" w:rsidRDefault="004B78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53CB9"/>
    <w:multiLevelType w:val="hybridMultilevel"/>
    <w:tmpl w:val="82B01462"/>
    <w:lvl w:ilvl="0" w:tplc="1B54A9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6160F1"/>
    <w:multiLevelType w:val="multilevel"/>
    <w:tmpl w:val="707CC13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896"/>
    <w:rsid w:val="00004C5D"/>
    <w:rsid w:val="00057048"/>
    <w:rsid w:val="00083708"/>
    <w:rsid w:val="000E5084"/>
    <w:rsid w:val="00166791"/>
    <w:rsid w:val="002A05F5"/>
    <w:rsid w:val="002C7740"/>
    <w:rsid w:val="002E6152"/>
    <w:rsid w:val="003F01E0"/>
    <w:rsid w:val="003F47DF"/>
    <w:rsid w:val="00427A72"/>
    <w:rsid w:val="004639E6"/>
    <w:rsid w:val="0048064F"/>
    <w:rsid w:val="004B6A5C"/>
    <w:rsid w:val="004B7623"/>
    <w:rsid w:val="004B7896"/>
    <w:rsid w:val="004D258F"/>
    <w:rsid w:val="00502B34"/>
    <w:rsid w:val="005115EE"/>
    <w:rsid w:val="00596CCD"/>
    <w:rsid w:val="005E333B"/>
    <w:rsid w:val="00665D85"/>
    <w:rsid w:val="006B2AE2"/>
    <w:rsid w:val="006B481B"/>
    <w:rsid w:val="006B7E0B"/>
    <w:rsid w:val="00712D85"/>
    <w:rsid w:val="00726480"/>
    <w:rsid w:val="00741E2B"/>
    <w:rsid w:val="00755FEA"/>
    <w:rsid w:val="0076115E"/>
    <w:rsid w:val="00781EAB"/>
    <w:rsid w:val="007A74FA"/>
    <w:rsid w:val="00801F4D"/>
    <w:rsid w:val="0084264A"/>
    <w:rsid w:val="00903E2A"/>
    <w:rsid w:val="00944AED"/>
    <w:rsid w:val="009C26E0"/>
    <w:rsid w:val="009F07D1"/>
    <w:rsid w:val="009F764B"/>
    <w:rsid w:val="00A32700"/>
    <w:rsid w:val="00A97457"/>
    <w:rsid w:val="00AA5C77"/>
    <w:rsid w:val="00B13526"/>
    <w:rsid w:val="00BA3B14"/>
    <w:rsid w:val="00BE50DC"/>
    <w:rsid w:val="00C338CE"/>
    <w:rsid w:val="00C409AE"/>
    <w:rsid w:val="00C41C59"/>
    <w:rsid w:val="00C5250C"/>
    <w:rsid w:val="00C56237"/>
    <w:rsid w:val="00C86035"/>
    <w:rsid w:val="00CA007F"/>
    <w:rsid w:val="00CC1DD5"/>
    <w:rsid w:val="00CC2DB6"/>
    <w:rsid w:val="00DE25B1"/>
    <w:rsid w:val="00EB1973"/>
    <w:rsid w:val="00EC2686"/>
    <w:rsid w:val="00EE1D1E"/>
    <w:rsid w:val="00F00B9A"/>
    <w:rsid w:val="00F34AF7"/>
    <w:rsid w:val="00F43E9E"/>
    <w:rsid w:val="00F63CA4"/>
    <w:rsid w:val="00FA685D"/>
    <w:rsid w:val="00FB097E"/>
    <w:rsid w:val="00FB6C45"/>
    <w:rsid w:val="00FC1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1D69E"/>
  <w15:chartTrackingRefBased/>
  <w15:docId w15:val="{872146D3-4504-488A-A0F4-776DC81F4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7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896"/>
  </w:style>
  <w:style w:type="paragraph" w:styleId="Footer">
    <w:name w:val="footer"/>
    <w:basedOn w:val="Normal"/>
    <w:link w:val="FooterChar"/>
    <w:uiPriority w:val="99"/>
    <w:unhideWhenUsed/>
    <w:rsid w:val="004B7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896"/>
  </w:style>
  <w:style w:type="paragraph" w:styleId="ListParagraph">
    <w:name w:val="List Paragraph"/>
    <w:basedOn w:val="Normal"/>
    <w:uiPriority w:val="34"/>
    <w:qFormat/>
    <w:rsid w:val="004B7896"/>
    <w:pPr>
      <w:ind w:left="720"/>
      <w:contextualSpacing/>
    </w:pPr>
  </w:style>
  <w:style w:type="character" w:styleId="PlaceholderText">
    <w:name w:val="Placeholder Text"/>
    <w:basedOn w:val="DefaultParagraphFont"/>
    <w:uiPriority w:val="99"/>
    <w:semiHidden/>
    <w:rsid w:val="00CC1DD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Tourque</a:t>
            </a:r>
            <a:r>
              <a:rPr lang="en-GB" baseline="0"/>
              <a:t> vs Engine speed</a:t>
            </a:r>
            <a:endParaRPr lang="en-GB"/>
          </a:p>
        </c:rich>
      </c:tx>
      <c:layout>
        <c:manualLayout>
          <c:xMode val="edge"/>
          <c:yMode val="edge"/>
          <c:x val="0.2717430008748906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81714785651793"/>
          <c:y val="0.10689814814814817"/>
          <c:w val="0.80596062992125983"/>
          <c:h val="0.62271617089530473"/>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'Engine Dynamometer results GrB '!$B$6:$B$96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GrB '!$L$6:$L$96</c:f>
              <c:numCache>
                <c:formatCode>General</c:formatCode>
                <c:ptCount val="91"/>
                <c:pt idx="0">
                  <c:v>86.998398589999994</c:v>
                </c:pt>
                <c:pt idx="1">
                  <c:v>86.435833279999997</c:v>
                </c:pt>
                <c:pt idx="2">
                  <c:v>87.081905140000003</c:v>
                </c:pt>
                <c:pt idx="3">
                  <c:v>87.749154840000003</c:v>
                </c:pt>
                <c:pt idx="4">
                  <c:v>89.011991170000002</c:v>
                </c:pt>
                <c:pt idx="5">
                  <c:v>90.247426770000004</c:v>
                </c:pt>
                <c:pt idx="6">
                  <c:v>91.571287100000006</c:v>
                </c:pt>
                <c:pt idx="7">
                  <c:v>92.651753859999999</c:v>
                </c:pt>
                <c:pt idx="8">
                  <c:v>93.441854530000001</c:v>
                </c:pt>
                <c:pt idx="9">
                  <c:v>94.105992860000001</c:v>
                </c:pt>
                <c:pt idx="10">
                  <c:v>95.262137409999994</c:v>
                </c:pt>
                <c:pt idx="11">
                  <c:v>96.289107700000002</c:v>
                </c:pt>
                <c:pt idx="12">
                  <c:v>97.037756239999993</c:v>
                </c:pt>
                <c:pt idx="13">
                  <c:v>97.300320240000005</c:v>
                </c:pt>
                <c:pt idx="14">
                  <c:v>97.449066279999997</c:v>
                </c:pt>
                <c:pt idx="15">
                  <c:v>98.195707420000005</c:v>
                </c:pt>
                <c:pt idx="16">
                  <c:v>98.834552819999999</c:v>
                </c:pt>
                <c:pt idx="17">
                  <c:v>99.102837800000003</c:v>
                </c:pt>
                <c:pt idx="18">
                  <c:v>99.455934130000003</c:v>
                </c:pt>
                <c:pt idx="19">
                  <c:v>99.949947829999999</c:v>
                </c:pt>
                <c:pt idx="20">
                  <c:v>100.6715973</c:v>
                </c:pt>
                <c:pt idx="21">
                  <c:v>101.75959159999999</c:v>
                </c:pt>
                <c:pt idx="22">
                  <c:v>102.8967665</c:v>
                </c:pt>
                <c:pt idx="23">
                  <c:v>103.4518042</c:v>
                </c:pt>
                <c:pt idx="24">
                  <c:v>103.78101289999999</c:v>
                </c:pt>
                <c:pt idx="25">
                  <c:v>104.3511058</c:v>
                </c:pt>
                <c:pt idx="26">
                  <c:v>104.745554</c:v>
                </c:pt>
                <c:pt idx="27">
                  <c:v>104.7786756</c:v>
                </c:pt>
                <c:pt idx="28">
                  <c:v>104.7887125</c:v>
                </c:pt>
                <c:pt idx="29">
                  <c:v>104.80075669999999</c:v>
                </c:pt>
                <c:pt idx="30">
                  <c:v>104.9412726</c:v>
                </c:pt>
                <c:pt idx="31">
                  <c:v>105.5023324</c:v>
                </c:pt>
                <c:pt idx="32">
                  <c:v>105.73920200000001</c:v>
                </c:pt>
                <c:pt idx="33">
                  <c:v>105.93090580000001</c:v>
                </c:pt>
                <c:pt idx="34">
                  <c:v>105.8536221</c:v>
                </c:pt>
                <c:pt idx="35">
                  <c:v>105.66794040000001</c:v>
                </c:pt>
                <c:pt idx="36">
                  <c:v>105.66292199999999</c:v>
                </c:pt>
                <c:pt idx="37">
                  <c:v>105.85562950000001</c:v>
                </c:pt>
                <c:pt idx="38">
                  <c:v>105.58061979999999</c:v>
                </c:pt>
                <c:pt idx="39">
                  <c:v>105.22130060000001</c:v>
                </c:pt>
                <c:pt idx="40">
                  <c:v>105.2815217</c:v>
                </c:pt>
                <c:pt idx="41">
                  <c:v>105.55050919999999</c:v>
                </c:pt>
                <c:pt idx="42">
                  <c:v>105.6207672</c:v>
                </c:pt>
                <c:pt idx="43">
                  <c:v>106.00818959999999</c:v>
                </c:pt>
                <c:pt idx="44">
                  <c:v>106.18383439999999</c:v>
                </c:pt>
                <c:pt idx="45">
                  <c:v>106.3163208</c:v>
                </c:pt>
                <c:pt idx="46">
                  <c:v>106.3514497</c:v>
                </c:pt>
                <c:pt idx="47">
                  <c:v>106.2872139</c:v>
                </c:pt>
                <c:pt idx="48">
                  <c:v>106.4718919</c:v>
                </c:pt>
                <c:pt idx="49">
                  <c:v>106.6967174</c:v>
                </c:pt>
                <c:pt idx="50">
                  <c:v>106.5933378</c:v>
                </c:pt>
                <c:pt idx="51">
                  <c:v>106.77099010000001</c:v>
                </c:pt>
                <c:pt idx="52">
                  <c:v>106.73887209999999</c:v>
                </c:pt>
                <c:pt idx="53">
                  <c:v>106.5983562</c:v>
                </c:pt>
                <c:pt idx="54">
                  <c:v>106.4227114</c:v>
                </c:pt>
                <c:pt idx="55">
                  <c:v>106.06138489999999</c:v>
                </c:pt>
                <c:pt idx="56">
                  <c:v>105.59667880000001</c:v>
                </c:pt>
                <c:pt idx="57">
                  <c:v>105.21628219999999</c:v>
                </c:pt>
                <c:pt idx="58">
                  <c:v>104.89008459999999</c:v>
                </c:pt>
                <c:pt idx="59">
                  <c:v>104.5779387</c:v>
                </c:pt>
                <c:pt idx="60">
                  <c:v>103.92052510000001</c:v>
                </c:pt>
                <c:pt idx="61">
                  <c:v>103.36950210000001</c:v>
                </c:pt>
                <c:pt idx="62">
                  <c:v>102.9479544</c:v>
                </c:pt>
                <c:pt idx="63">
                  <c:v>102.72614009999999</c:v>
                </c:pt>
                <c:pt idx="64">
                  <c:v>102.67595590000001</c:v>
                </c:pt>
                <c:pt idx="65">
                  <c:v>102.33269559999999</c:v>
                </c:pt>
                <c:pt idx="66">
                  <c:v>102.1450066</c:v>
                </c:pt>
                <c:pt idx="67">
                  <c:v>101.6602268</c:v>
                </c:pt>
                <c:pt idx="68">
                  <c:v>100.69167090000001</c:v>
                </c:pt>
                <c:pt idx="69">
                  <c:v>100.1210761</c:v>
                </c:pt>
                <c:pt idx="70">
                  <c:v>99.983772040000005</c:v>
                </c:pt>
                <c:pt idx="71">
                  <c:v>99.548574259999995</c:v>
                </c:pt>
                <c:pt idx="72">
                  <c:v>99.039806389999995</c:v>
                </c:pt>
                <c:pt idx="73">
                  <c:v>98.182860270000006</c:v>
                </c:pt>
                <c:pt idx="74">
                  <c:v>97.633242490000001</c:v>
                </c:pt>
                <c:pt idx="75">
                  <c:v>96.654348670000005</c:v>
                </c:pt>
                <c:pt idx="76">
                  <c:v>95.439388129999998</c:v>
                </c:pt>
                <c:pt idx="77">
                  <c:v>94.238981080000002</c:v>
                </c:pt>
                <c:pt idx="78">
                  <c:v>93.276045850000003</c:v>
                </c:pt>
                <c:pt idx="79">
                  <c:v>92.048840369999994</c:v>
                </c:pt>
                <c:pt idx="80">
                  <c:v>90.786907409999998</c:v>
                </c:pt>
                <c:pt idx="81">
                  <c:v>89.602057419999994</c:v>
                </c:pt>
                <c:pt idx="82">
                  <c:v>88.298371180000004</c:v>
                </c:pt>
                <c:pt idx="83">
                  <c:v>86.806092550000002</c:v>
                </c:pt>
                <c:pt idx="84">
                  <c:v>84.921072100000004</c:v>
                </c:pt>
                <c:pt idx="85">
                  <c:v>83.346892789999998</c:v>
                </c:pt>
                <c:pt idx="86">
                  <c:v>82.375426210000001</c:v>
                </c:pt>
                <c:pt idx="87">
                  <c:v>81.801820320000004</c:v>
                </c:pt>
                <c:pt idx="88">
                  <c:v>81.359396039999993</c:v>
                </c:pt>
                <c:pt idx="89">
                  <c:v>80.526036509999997</c:v>
                </c:pt>
                <c:pt idx="90">
                  <c:v>79.426800869999994</c:v>
                </c:pt>
              </c:numCache>
            </c:numRef>
          </c:yVal>
          <c:smooth val="0"/>
          <c:extLst>
            <c:ext xmlns:c16="http://schemas.microsoft.com/office/drawing/2014/chart" uri="{C3380CC4-5D6E-409C-BE32-E72D297353CC}">
              <c16:uniqueId val="{00000000-0412-41F6-928C-278D5BD0D062}"/>
            </c:ext>
          </c:extLst>
        </c:ser>
        <c:dLbls>
          <c:showLegendKey val="0"/>
          <c:showVal val="0"/>
          <c:showCatName val="0"/>
          <c:showSerName val="0"/>
          <c:showPercent val="0"/>
          <c:showBubbleSize val="0"/>
        </c:dLbls>
        <c:axId val="504131960"/>
        <c:axId val="504132288"/>
      </c:scatterChart>
      <c:valAx>
        <c:axId val="5041319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132288"/>
        <c:crosses val="autoZero"/>
        <c:crossBetween val="midCat"/>
      </c:valAx>
      <c:valAx>
        <c:axId val="504132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Tourque (NM)</a:t>
                </a:r>
                <a:endParaRPr lang="en-GB"/>
              </a:p>
            </c:rich>
          </c:tx>
          <c:layout>
            <c:manualLayout>
              <c:xMode val="edge"/>
              <c:yMode val="edge"/>
              <c:x val="3.0555555555555555E-2"/>
              <c:y val="0.2855479002624671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1319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Power vs Engine Speed</a:t>
            </a:r>
            <a:endParaRPr lang="en-GB"/>
          </a:p>
        </c:rich>
      </c:tx>
      <c:layout>
        <c:manualLayout>
          <c:xMode val="edge"/>
          <c:yMode val="edge"/>
          <c:x val="0.25261789151356079"/>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'Engine Dynamometer results GrB '!$B$6:$B$96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GrB '!$M$6:$M$96</c:f>
              <c:numCache>
                <c:formatCode>General</c:formatCode>
                <c:ptCount val="91"/>
                <c:pt idx="0">
                  <c:v>11126.86069</c:v>
                </c:pt>
                <c:pt idx="1">
                  <c:v>11607.65561</c:v>
                </c:pt>
                <c:pt idx="2">
                  <c:v>12251.295050000001</c:v>
                </c:pt>
                <c:pt idx="3">
                  <c:v>12906.312449999999</c:v>
                </c:pt>
                <c:pt idx="4">
                  <c:v>13661.272499999999</c:v>
                </c:pt>
                <c:pt idx="5">
                  <c:v>14428.0033</c:v>
                </c:pt>
                <c:pt idx="6">
                  <c:v>15225.23705</c:v>
                </c:pt>
                <c:pt idx="7">
                  <c:v>15997.37795</c:v>
                </c:pt>
                <c:pt idx="8">
                  <c:v>16731.345870000001</c:v>
                </c:pt>
                <c:pt idx="9">
                  <c:v>17452.059120000002</c:v>
                </c:pt>
                <c:pt idx="10">
                  <c:v>18275.655920000001</c:v>
                </c:pt>
                <c:pt idx="11">
                  <c:v>19088.43188</c:v>
                </c:pt>
                <c:pt idx="12">
                  <c:v>19857.38796</c:v>
                </c:pt>
                <c:pt idx="13">
                  <c:v>20533.340359999998</c:v>
                </c:pt>
                <c:pt idx="14">
                  <c:v>21187.90396</c:v>
                </c:pt>
                <c:pt idx="15">
                  <c:v>21978.191040000002</c:v>
                </c:pt>
                <c:pt idx="16">
                  <c:v>22753.21125</c:v>
                </c:pt>
                <c:pt idx="17">
                  <c:v>23448.7238</c:v>
                </c:pt>
                <c:pt idx="18">
                  <c:v>24168.27723</c:v>
                </c:pt>
                <c:pt idx="19">
                  <c:v>24927.491409999999</c:v>
                </c:pt>
                <c:pt idx="20">
                  <c:v>25751.251899999999</c:v>
                </c:pt>
                <c:pt idx="21">
                  <c:v>26680.293870000001</c:v>
                </c:pt>
                <c:pt idx="22">
                  <c:v>27636.46011</c:v>
                </c:pt>
                <c:pt idx="23">
                  <c:v>28447.09489</c:v>
                </c:pt>
                <c:pt idx="24">
                  <c:v>29201.28602</c:v>
                </c:pt>
                <c:pt idx="25">
                  <c:v>30029.006649999999</c:v>
                </c:pt>
                <c:pt idx="26">
                  <c:v>30812.350279999999</c:v>
                </c:pt>
                <c:pt idx="27">
                  <c:v>31492.13897</c:v>
                </c:pt>
                <c:pt idx="28">
                  <c:v>32165.265319999999</c:v>
                </c:pt>
                <c:pt idx="29">
                  <c:v>32839.149060000003</c:v>
                </c:pt>
                <c:pt idx="30">
                  <c:v>33554.264770000002</c:v>
                </c:pt>
                <c:pt idx="31">
                  <c:v>34408.333070000001</c:v>
                </c:pt>
                <c:pt idx="32">
                  <c:v>35161.773229999999</c:v>
                </c:pt>
                <c:pt idx="33">
                  <c:v>35902.934939999999</c:v>
                </c:pt>
                <c:pt idx="34">
                  <c:v>36553.660969999997</c:v>
                </c:pt>
                <c:pt idx="35">
                  <c:v>37165.273099999999</c:v>
                </c:pt>
                <c:pt idx="36">
                  <c:v>37839.208189999998</c:v>
                </c:pt>
                <c:pt idx="37">
                  <c:v>38585.15163</c:v>
                </c:pt>
                <c:pt idx="38">
                  <c:v>39160.082419999999</c:v>
                </c:pt>
                <c:pt idx="39">
                  <c:v>39699.686199999996</c:v>
                </c:pt>
                <c:pt idx="40">
                  <c:v>40395.668590000001</c:v>
                </c:pt>
                <c:pt idx="41">
                  <c:v>41173.858189999999</c:v>
                </c:pt>
                <c:pt idx="42">
                  <c:v>41876.695460000003</c:v>
                </c:pt>
                <c:pt idx="43">
                  <c:v>42708.209410000003</c:v>
                </c:pt>
                <c:pt idx="44">
                  <c:v>43458.003909999999</c:v>
                </c:pt>
                <c:pt idx="45">
                  <c:v>44192.105329999999</c:v>
                </c:pt>
                <c:pt idx="46">
                  <c:v>44886.810440000001</c:v>
                </c:pt>
                <c:pt idx="47">
                  <c:v>45539.3914</c:v>
                </c:pt>
                <c:pt idx="48">
                  <c:v>46299.391210000002</c:v>
                </c:pt>
                <c:pt idx="49">
                  <c:v>47079.46787</c:v>
                </c:pt>
                <c:pt idx="50">
                  <c:v>47715.502110000001</c:v>
                </c:pt>
                <c:pt idx="51">
                  <c:v>48477.812550000002</c:v>
                </c:pt>
                <c:pt idx="52">
                  <c:v>49145.810570000001</c:v>
                </c:pt>
                <c:pt idx="53">
                  <c:v>49762.794909999997</c:v>
                </c:pt>
                <c:pt idx="54">
                  <c:v>50361.358410000001</c:v>
                </c:pt>
                <c:pt idx="55">
                  <c:v>50868.619709999999</c:v>
                </c:pt>
                <c:pt idx="56">
                  <c:v>51321.016259999997</c:v>
                </c:pt>
                <c:pt idx="57">
                  <c:v>51808.983749999999</c:v>
                </c:pt>
                <c:pt idx="58">
                  <c:v>52319.120540000004</c:v>
                </c:pt>
                <c:pt idx="59">
                  <c:v>52832.184119999998</c:v>
                </c:pt>
                <c:pt idx="60">
                  <c:v>53164.62023</c:v>
                </c:pt>
                <c:pt idx="61">
                  <c:v>53543.756849999998</c:v>
                </c:pt>
                <c:pt idx="62">
                  <c:v>53983.740169999997</c:v>
                </c:pt>
                <c:pt idx="63">
                  <c:v>54524.345240000002</c:v>
                </c:pt>
                <c:pt idx="64">
                  <c:v>55154.307650000002</c:v>
                </c:pt>
                <c:pt idx="65">
                  <c:v>55624.322800000002</c:v>
                </c:pt>
                <c:pt idx="66">
                  <c:v>56175.505440000001</c:v>
                </c:pt>
                <c:pt idx="67">
                  <c:v>56559.00015</c:v>
                </c:pt>
                <c:pt idx="68">
                  <c:v>56664.050560000003</c:v>
                </c:pt>
                <c:pt idx="69">
                  <c:v>56983.210209999997</c:v>
                </c:pt>
                <c:pt idx="70">
                  <c:v>57544.4473</c:v>
                </c:pt>
                <c:pt idx="71">
                  <c:v>57930.574209999999</c:v>
                </c:pt>
                <c:pt idx="72">
                  <c:v>58267.851750000002</c:v>
                </c:pt>
                <c:pt idx="73">
                  <c:v>58391.55285</c:v>
                </c:pt>
                <c:pt idx="74">
                  <c:v>58689.034240000001</c:v>
                </c:pt>
                <c:pt idx="75">
                  <c:v>58718.695729999999</c:v>
                </c:pt>
                <c:pt idx="76">
                  <c:v>58590.914409999998</c:v>
                </c:pt>
                <c:pt idx="77">
                  <c:v>58456.621619999998</c:v>
                </c:pt>
                <c:pt idx="78">
                  <c:v>58455.798790000001</c:v>
                </c:pt>
                <c:pt idx="79">
                  <c:v>58275.352980000003</c:v>
                </c:pt>
                <c:pt idx="80">
                  <c:v>58057.003779999999</c:v>
                </c:pt>
                <c:pt idx="81">
                  <c:v>57872.301270000004</c:v>
                </c:pt>
                <c:pt idx="82">
                  <c:v>57594.930769999999</c:v>
                </c:pt>
                <c:pt idx="83">
                  <c:v>57176.666120000002</c:v>
                </c:pt>
                <c:pt idx="84">
                  <c:v>56478.116399999999</c:v>
                </c:pt>
                <c:pt idx="85">
                  <c:v>55964.175439999999</c:v>
                </c:pt>
                <c:pt idx="86">
                  <c:v>55838.653409999999</c:v>
                </c:pt>
                <c:pt idx="87">
                  <c:v>55972.942999999999</c:v>
                </c:pt>
                <c:pt idx="88">
                  <c:v>56190.496299999999</c:v>
                </c:pt>
                <c:pt idx="89">
                  <c:v>56129.893490000002</c:v>
                </c:pt>
                <c:pt idx="90">
                  <c:v>55871.605629999998</c:v>
                </c:pt>
              </c:numCache>
            </c:numRef>
          </c:yVal>
          <c:smooth val="0"/>
          <c:extLst>
            <c:ext xmlns:c16="http://schemas.microsoft.com/office/drawing/2014/chart" uri="{C3380CC4-5D6E-409C-BE32-E72D297353CC}">
              <c16:uniqueId val="{00000000-1642-4DE0-8DF2-74A9B9F6B42F}"/>
            </c:ext>
          </c:extLst>
        </c:ser>
        <c:dLbls>
          <c:showLegendKey val="0"/>
          <c:showVal val="0"/>
          <c:showCatName val="0"/>
          <c:showSerName val="0"/>
          <c:showPercent val="0"/>
          <c:showBubbleSize val="0"/>
        </c:dLbls>
        <c:axId val="660473920"/>
        <c:axId val="660469656"/>
      </c:scatterChart>
      <c:valAx>
        <c:axId val="660473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469656"/>
        <c:crosses val="autoZero"/>
        <c:crossBetween val="midCat"/>
      </c:valAx>
      <c:valAx>
        <c:axId val="660469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Power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4739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vs Engine Speed</a:t>
            </a:r>
            <a:endParaRPr lang="en-GB"/>
          </a:p>
        </c:rich>
      </c:tx>
      <c:layout>
        <c:manualLayout>
          <c:xMode val="edge"/>
          <c:yMode val="edge"/>
          <c:x val="0.40949300087489071"/>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'Engine Dynamometer results GrB '!$B$6:$B$96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GrB '!$O$6:$O$96</c:f>
              <c:numCache>
                <c:formatCode>General</c:formatCode>
                <c:ptCount val="91"/>
                <c:pt idx="0">
                  <c:v>0.27332776800000003</c:v>
                </c:pt>
                <c:pt idx="1">
                  <c:v>0.26944975799999998</c:v>
                </c:pt>
                <c:pt idx="2">
                  <c:v>0.25987783199999998</c:v>
                </c:pt>
                <c:pt idx="3">
                  <c:v>0.243676109</c:v>
                </c:pt>
                <c:pt idx="4">
                  <c:v>0.23526944499999999</c:v>
                </c:pt>
                <c:pt idx="5">
                  <c:v>0.236390298</c:v>
                </c:pt>
                <c:pt idx="6">
                  <c:v>0.224154145</c:v>
                </c:pt>
                <c:pt idx="7">
                  <c:v>0.214955226</c:v>
                </c:pt>
                <c:pt idx="8">
                  <c:v>0.215595328</c:v>
                </c:pt>
                <c:pt idx="9">
                  <c:v>0.20966236599999999</c:v>
                </c:pt>
                <c:pt idx="10">
                  <c:v>0.20955089199999999</c:v>
                </c:pt>
                <c:pt idx="11">
                  <c:v>0.21092565499999999</c:v>
                </c:pt>
                <c:pt idx="12">
                  <c:v>0.20863166899999999</c:v>
                </c:pt>
                <c:pt idx="13">
                  <c:v>0.20775966900000001</c:v>
                </c:pt>
                <c:pt idx="14">
                  <c:v>0.203991863</c:v>
                </c:pt>
                <c:pt idx="15">
                  <c:v>0.20255352200000001</c:v>
                </c:pt>
                <c:pt idx="16">
                  <c:v>0.207520598</c:v>
                </c:pt>
                <c:pt idx="17">
                  <c:v>0.21030057099999999</c:v>
                </c:pt>
                <c:pt idx="18">
                  <c:v>0.20993800900000001</c:v>
                </c:pt>
                <c:pt idx="19">
                  <c:v>0.20891632900000001</c:v>
                </c:pt>
                <c:pt idx="20">
                  <c:v>0.210621216</c:v>
                </c:pt>
                <c:pt idx="21">
                  <c:v>0.207011213</c:v>
                </c:pt>
                <c:pt idx="22">
                  <c:v>0.20461665400000001</c:v>
                </c:pt>
                <c:pt idx="23">
                  <c:v>0.20402505200000001</c:v>
                </c:pt>
                <c:pt idx="24">
                  <c:v>0.20371157600000001</c:v>
                </c:pt>
                <c:pt idx="25">
                  <c:v>0.20291580300000001</c:v>
                </c:pt>
                <c:pt idx="26">
                  <c:v>0.20322500399999999</c:v>
                </c:pt>
                <c:pt idx="27">
                  <c:v>0.20555987000000001</c:v>
                </c:pt>
                <c:pt idx="28">
                  <c:v>0.206428889</c:v>
                </c:pt>
                <c:pt idx="29">
                  <c:v>0.204758046</c:v>
                </c:pt>
                <c:pt idx="30">
                  <c:v>0.20547969199999999</c:v>
                </c:pt>
                <c:pt idx="31">
                  <c:v>0.20414589599999999</c:v>
                </c:pt>
                <c:pt idx="32">
                  <c:v>0.20646740299999999</c:v>
                </c:pt>
                <c:pt idx="33">
                  <c:v>0.206296227</c:v>
                </c:pt>
                <c:pt idx="34">
                  <c:v>0.206405591</c:v>
                </c:pt>
                <c:pt idx="35">
                  <c:v>0.207367775</c:v>
                </c:pt>
                <c:pt idx="36">
                  <c:v>0.20555821299999999</c:v>
                </c:pt>
                <c:pt idx="37">
                  <c:v>0.20499906500000001</c:v>
                </c:pt>
                <c:pt idx="38">
                  <c:v>0.20728454800000001</c:v>
                </c:pt>
                <c:pt idx="39">
                  <c:v>0.209527097</c:v>
                </c:pt>
                <c:pt idx="40">
                  <c:v>0.212814896</c:v>
                </c:pt>
                <c:pt idx="41">
                  <c:v>0.21618960200000001</c:v>
                </c:pt>
                <c:pt idx="42">
                  <c:v>0.21668758499999999</c:v>
                </c:pt>
                <c:pt idx="43">
                  <c:v>0.21853784400000001</c:v>
                </c:pt>
                <c:pt idx="44">
                  <c:v>0.21665606200000001</c:v>
                </c:pt>
                <c:pt idx="45">
                  <c:v>0.21804256499999999</c:v>
                </c:pt>
                <c:pt idx="46">
                  <c:v>0.21702589</c:v>
                </c:pt>
                <c:pt idx="47">
                  <c:v>0.21676179000000001</c:v>
                </c:pt>
                <c:pt idx="48">
                  <c:v>0.218522096</c:v>
                </c:pt>
                <c:pt idx="49">
                  <c:v>0.21659887999999999</c:v>
                </c:pt>
                <c:pt idx="50">
                  <c:v>0.21905333799999999</c:v>
                </c:pt>
                <c:pt idx="51">
                  <c:v>0.218727691</c:v>
                </c:pt>
                <c:pt idx="52">
                  <c:v>0.22419327</c:v>
                </c:pt>
                <c:pt idx="53">
                  <c:v>0.223583905</c:v>
                </c:pt>
                <c:pt idx="54">
                  <c:v>0.226845351</c:v>
                </c:pt>
                <c:pt idx="55">
                  <c:v>0.225135261</c:v>
                </c:pt>
                <c:pt idx="56">
                  <c:v>0.22668608000000001</c:v>
                </c:pt>
                <c:pt idx="57">
                  <c:v>0.228261571</c:v>
                </c:pt>
                <c:pt idx="58">
                  <c:v>0.22781116900000001</c:v>
                </c:pt>
                <c:pt idx="59">
                  <c:v>0.23128175000000001</c:v>
                </c:pt>
                <c:pt idx="60">
                  <c:v>0.23121692499999999</c:v>
                </c:pt>
                <c:pt idx="61">
                  <c:v>0.23163708999999999</c:v>
                </c:pt>
                <c:pt idx="62">
                  <c:v>0.23122962499999999</c:v>
                </c:pt>
                <c:pt idx="63">
                  <c:v>0.23218545700000001</c:v>
                </c:pt>
                <c:pt idx="64">
                  <c:v>0.23098250200000001</c:v>
                </c:pt>
                <c:pt idx="65">
                  <c:v>0.23077818</c:v>
                </c:pt>
                <c:pt idx="66">
                  <c:v>0.23239737499999999</c:v>
                </c:pt>
                <c:pt idx="67">
                  <c:v>0.233762265</c:v>
                </c:pt>
                <c:pt idx="68">
                  <c:v>0.235730412</c:v>
                </c:pt>
                <c:pt idx="69">
                  <c:v>0.23494078299999999</c:v>
                </c:pt>
                <c:pt idx="70">
                  <c:v>0.23606517499999999</c:v>
                </c:pt>
                <c:pt idx="71">
                  <c:v>0.23646787899999999</c:v>
                </c:pt>
                <c:pt idx="72">
                  <c:v>0.236804337</c:v>
                </c:pt>
                <c:pt idx="73">
                  <c:v>0.237153481</c:v>
                </c:pt>
                <c:pt idx="74">
                  <c:v>0.23606181600000001</c:v>
                </c:pt>
                <c:pt idx="75">
                  <c:v>0.238995772</c:v>
                </c:pt>
                <c:pt idx="76">
                  <c:v>0.239295805</c:v>
                </c:pt>
                <c:pt idx="77">
                  <c:v>0.240695401</c:v>
                </c:pt>
                <c:pt idx="78">
                  <c:v>0.24217682900000001</c:v>
                </c:pt>
                <c:pt idx="79">
                  <c:v>0.243482695</c:v>
                </c:pt>
                <c:pt idx="80">
                  <c:v>0.24458444400000001</c:v>
                </c:pt>
                <c:pt idx="81">
                  <c:v>0.24622348999999999</c:v>
                </c:pt>
                <c:pt idx="82">
                  <c:v>0.247296764</c:v>
                </c:pt>
                <c:pt idx="83">
                  <c:v>0.25005025600000003</c:v>
                </c:pt>
                <c:pt idx="84">
                  <c:v>0.25532296300000001</c:v>
                </c:pt>
                <c:pt idx="85">
                  <c:v>0.255737887</c:v>
                </c:pt>
                <c:pt idx="86">
                  <c:v>0.25716379499999997</c:v>
                </c:pt>
                <c:pt idx="87">
                  <c:v>0.25531192800000002</c:v>
                </c:pt>
                <c:pt idx="88">
                  <c:v>0.26047394099999999</c:v>
                </c:pt>
                <c:pt idx="89">
                  <c:v>0.26460338799999999</c:v>
                </c:pt>
                <c:pt idx="90">
                  <c:v>0.26969262500000002</c:v>
                </c:pt>
              </c:numCache>
            </c:numRef>
          </c:yVal>
          <c:smooth val="0"/>
          <c:extLst>
            <c:ext xmlns:c16="http://schemas.microsoft.com/office/drawing/2014/chart" uri="{C3380CC4-5D6E-409C-BE32-E72D297353CC}">
              <c16:uniqueId val="{00000000-4611-4D7D-B416-2EE8DD392FBD}"/>
            </c:ext>
          </c:extLst>
        </c:ser>
        <c:dLbls>
          <c:showLegendKey val="0"/>
          <c:showVal val="0"/>
          <c:showCatName val="0"/>
          <c:showSerName val="0"/>
          <c:showPercent val="0"/>
          <c:showBubbleSize val="0"/>
        </c:dLbls>
        <c:axId val="504132616"/>
        <c:axId val="361468368"/>
      </c:scatterChart>
      <c:valAx>
        <c:axId val="504132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468368"/>
        <c:crosses val="autoZero"/>
        <c:crossBetween val="midCat"/>
      </c:valAx>
      <c:valAx>
        <c:axId val="361468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1326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764DB-84D3-4644-9CE9-25C8DF450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TotalTime>
  <Pages>12</Pages>
  <Words>1119</Words>
  <Characters>6383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Angus Rankin</dc:creator>
  <cp:keywords/>
  <dc:description/>
  <cp:lastModifiedBy>Angus Rankin (1904244)</cp:lastModifiedBy>
  <cp:revision>17</cp:revision>
  <dcterms:created xsi:type="dcterms:W3CDTF">2020-01-20T14:31:00Z</dcterms:created>
  <dcterms:modified xsi:type="dcterms:W3CDTF">2020-01-20T23:00:00Z</dcterms:modified>
</cp:coreProperties>
</file>