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6FB0CA" w14:textId="335FD2E3" w:rsidR="00DD2962" w:rsidRDefault="00727576">
      <w:r>
        <w:t xml:space="preserve">Exhibition idea: </w:t>
      </w:r>
      <w:r w:rsidR="00DE37B2">
        <w:t>Witchcraft of the ancient world</w:t>
      </w:r>
    </w:p>
    <w:p w14:paraId="7E2A2BE6" w14:textId="77777777" w:rsidR="00DE37B2" w:rsidRDefault="00DE37B2"/>
    <w:p w14:paraId="785F0C5C" w14:textId="02AC1ADF" w:rsidR="00DE37B2" w:rsidRDefault="00DE37B2">
      <w:r>
        <w:t>My main ideas are exhibiting objects used in ‘’magical’’ rituals in the Ancient world (Bronze age to Hellenistic maybe) in the Ashmolea</w:t>
      </w:r>
      <w:r w:rsidR="002435AA">
        <w:t>n</w:t>
      </w:r>
      <w:r>
        <w:t xml:space="preserve"> museum</w:t>
      </w:r>
    </w:p>
    <w:p w14:paraId="4D102198" w14:textId="6E04B56E" w:rsidR="00DE37B2" w:rsidRDefault="00DE37B2">
      <w:r>
        <w:t>The idea is to feature religious objects that we find usually in Museums but to show them in their ritual</w:t>
      </w:r>
      <w:r w:rsidR="002435AA">
        <w:t>/historical</w:t>
      </w:r>
      <w:r>
        <w:t xml:space="preserve"> context with a demonstration from real live performers</w:t>
      </w:r>
    </w:p>
    <w:p w14:paraId="23BEC838" w14:textId="1D5C6731" w:rsidR="00DE37B2" w:rsidRDefault="00DE37B2">
      <w:r>
        <w:t xml:space="preserve">The objects would also be compared within their regional context, for example how similar amulets would be used in the Near-East </w:t>
      </w:r>
      <w:proofErr w:type="spellStart"/>
      <w:r>
        <w:t>v.s</w:t>
      </w:r>
      <w:proofErr w:type="spellEnd"/>
      <w:r>
        <w:t xml:space="preserve"> in the European world at the same period</w:t>
      </w:r>
    </w:p>
    <w:p w14:paraId="7CEF8868" w14:textId="63AB7D48" w:rsidR="00DE37B2" w:rsidRDefault="00DE37B2">
      <w:r>
        <w:t xml:space="preserve">The purpose is to demystify the use of objects </w:t>
      </w:r>
      <w:r w:rsidR="00041E42">
        <w:t xml:space="preserve">in ancient </w:t>
      </w:r>
      <w:r>
        <w:t>‘’magic’’ rituals and to demonstrate that those practices are still being used today</w:t>
      </w:r>
      <w:r w:rsidR="00041E42">
        <w:t>.</w:t>
      </w:r>
    </w:p>
    <w:p w14:paraId="592FC381" w14:textId="6909AC74" w:rsidR="00F7627C" w:rsidRDefault="00F7627C">
      <w:r>
        <w:t xml:space="preserve">The ritual performance </w:t>
      </w:r>
      <w:r w:rsidR="00D13600">
        <w:t xml:space="preserve">presented in the exhibition </w:t>
      </w:r>
      <w:r>
        <w:t xml:space="preserve">at certain </w:t>
      </w:r>
      <w:r w:rsidR="00041E42">
        <w:t>moments in the day</w:t>
      </w:r>
      <w:r>
        <w:t xml:space="preserve"> would be an interesting way to entertain and educate at the same time. Each </w:t>
      </w:r>
      <w:r w:rsidR="00D13600">
        <w:t>object</w:t>
      </w:r>
      <w:r>
        <w:t xml:space="preserve"> would be </w:t>
      </w:r>
      <w:r w:rsidR="00D13600">
        <w:t>separated</w:t>
      </w:r>
      <w:r>
        <w:t xml:space="preserve"> by period with </w:t>
      </w:r>
      <w:r w:rsidR="00D13600">
        <w:t>each</w:t>
      </w:r>
      <w:r>
        <w:t xml:space="preserve"> regions side by side. </w:t>
      </w:r>
    </w:p>
    <w:p w14:paraId="3046E9D2" w14:textId="12B79447" w:rsidR="00D13600" w:rsidRDefault="00D13600">
      <w:r>
        <w:t xml:space="preserve"> videos will also be featuring history of the objects and their uses when the performance is not happening. </w:t>
      </w:r>
    </w:p>
    <w:p w14:paraId="2A6CE406" w14:textId="081C526E" w:rsidR="00495951" w:rsidRDefault="00495951">
      <w:r>
        <w:t xml:space="preserve">Textual evidences, when available such as curse tablets or astral magic texts, will also add another view of ritual magic. </w:t>
      </w:r>
    </w:p>
    <w:p w14:paraId="4192EA60" w14:textId="4FFF218C" w:rsidR="002435AA" w:rsidRDefault="002435AA">
      <w:r>
        <w:t>Budget: High budget for this temporary exhibition going on for 4 months. (Have to think about this)</w:t>
      </w:r>
    </w:p>
    <w:p w14:paraId="09B6DCB7" w14:textId="77777777" w:rsidR="002435AA" w:rsidRDefault="002435AA">
      <w:bookmarkStart w:id="0" w:name="_GoBack"/>
      <w:bookmarkEnd w:id="0"/>
    </w:p>
    <w:p w14:paraId="5ABE3B83" w14:textId="77777777" w:rsidR="002435AA" w:rsidRDefault="002435AA"/>
    <w:p w14:paraId="389F73D8" w14:textId="77777777" w:rsidR="002435AA" w:rsidRDefault="002435AA"/>
    <w:p w14:paraId="4CDE90C7" w14:textId="77777777" w:rsidR="00495951" w:rsidRDefault="00495951"/>
    <w:p w14:paraId="4D45037D" w14:textId="77777777" w:rsidR="00495951" w:rsidRDefault="00495951"/>
    <w:p w14:paraId="6C280AF3" w14:textId="77777777" w:rsidR="00F7627C" w:rsidRDefault="00F7627C"/>
    <w:p w14:paraId="3E927B19" w14:textId="77777777" w:rsidR="00DE37B2" w:rsidRDefault="00DE37B2"/>
    <w:sectPr w:rsidR="00DE37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962"/>
    <w:rsid w:val="00041E42"/>
    <w:rsid w:val="002435AA"/>
    <w:rsid w:val="00495951"/>
    <w:rsid w:val="00727576"/>
    <w:rsid w:val="00C46A0E"/>
    <w:rsid w:val="00D13600"/>
    <w:rsid w:val="00DD2962"/>
    <w:rsid w:val="00DE37B2"/>
    <w:rsid w:val="00F762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23620"/>
  <w15:chartTrackingRefBased/>
  <w15:docId w15:val="{A2319F08-AF0E-40D8-A874-C54A8825B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lang w:val="en-GB" w:eastAsia="en-US" w:bidi="sa-IN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186</Words>
  <Characters>1064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Van</dc:creator>
  <cp:keywords/>
  <dc:description/>
  <cp:lastModifiedBy>Van</cp:lastModifiedBy>
  <cp:revision>6</cp:revision>
  <dcterms:created xsi:type="dcterms:W3CDTF">2019-03-17T16:03:00Z</dcterms:created>
  <dcterms:modified xsi:type="dcterms:W3CDTF">2019-03-17T17:12:00Z</dcterms:modified>
</cp:coreProperties>
</file>