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61C2E" w14:textId="5688B2E4" w:rsidR="00022758" w:rsidRPr="000A4261" w:rsidRDefault="00022758" w:rsidP="00022758">
      <w:pPr>
        <w:jc w:val="center"/>
        <w:rPr>
          <w:b/>
          <w:bCs/>
          <w:i/>
          <w:iCs/>
          <w:sz w:val="28"/>
          <w:szCs w:val="28"/>
        </w:rPr>
      </w:pPr>
      <w:r w:rsidRPr="000A4261">
        <w:rPr>
          <w:b/>
          <w:bCs/>
          <w:i/>
          <w:iCs/>
          <w:sz w:val="28"/>
          <w:szCs w:val="28"/>
        </w:rPr>
        <w:t>Self-Assessment of Skills</w:t>
      </w:r>
    </w:p>
    <w:p w14:paraId="14BD0667" w14:textId="3C5256E8" w:rsidR="00022758" w:rsidRPr="00022758" w:rsidRDefault="00022758" w:rsidP="00022758">
      <w:pPr>
        <w:rPr>
          <w:rFonts w:eastAsiaTheme="minorHAnsi"/>
          <w:b/>
          <w:bCs/>
          <w:i/>
          <w:iCs/>
          <w:lang w:eastAsia="en-US"/>
        </w:rPr>
      </w:pPr>
      <w:r w:rsidRPr="00022758">
        <w:rPr>
          <w:rFonts w:eastAsiaTheme="minorHAnsi"/>
          <w:lang w:eastAsia="en-US"/>
        </w:rPr>
        <w:t xml:space="preserve">A check list of skills </w:t>
      </w:r>
      <w:r w:rsidR="005837B4">
        <w:rPr>
          <w:rFonts w:eastAsiaTheme="minorHAnsi"/>
          <w:lang w:eastAsia="en-US"/>
        </w:rPr>
        <w:t xml:space="preserve">so </w:t>
      </w:r>
      <w:r w:rsidRPr="00022758">
        <w:rPr>
          <w:rFonts w:eastAsiaTheme="minorHAnsi"/>
          <w:lang w:eastAsia="en-US"/>
        </w:rPr>
        <w:t xml:space="preserve">that you </w:t>
      </w:r>
      <w:r w:rsidR="005837B4">
        <w:rPr>
          <w:rFonts w:eastAsiaTheme="minorHAnsi"/>
          <w:lang w:eastAsia="en-US"/>
        </w:rPr>
        <w:t>can</w:t>
      </w:r>
      <w:r w:rsidRPr="00022758">
        <w:rPr>
          <w:rFonts w:eastAsiaTheme="minorHAnsi"/>
          <w:lang w:eastAsia="en-US"/>
        </w:rPr>
        <w:t xml:space="preserve"> rate yourself on how you are doing throughout the </w:t>
      </w:r>
      <w:r w:rsidR="005837B4">
        <w:rPr>
          <w:rFonts w:eastAsiaTheme="minorHAnsi"/>
          <w:lang w:eastAsia="en-US"/>
        </w:rPr>
        <w:t>year</w:t>
      </w:r>
      <w:r w:rsidRPr="00022758">
        <w:rPr>
          <w:rFonts w:eastAsiaTheme="minorHAnsi"/>
          <w:lang w:eastAsia="en-US"/>
        </w:rPr>
        <w:t xml:space="preserve">.  This provides you with your own evidence of growth and what needs further consideration. </w:t>
      </w:r>
      <w:r w:rsidRPr="00022758">
        <w:rPr>
          <w:rFonts w:eastAsiaTheme="minorHAnsi"/>
          <w:b/>
          <w:bCs/>
          <w:i/>
          <w:iCs/>
          <w:lang w:eastAsia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2758" w14:paraId="68B8FCC5" w14:textId="77777777" w:rsidTr="000A4261">
        <w:trPr>
          <w:trHeight w:val="1212"/>
        </w:trPr>
        <w:tc>
          <w:tcPr>
            <w:tcW w:w="4508" w:type="dxa"/>
          </w:tcPr>
          <w:p w14:paraId="54EF56D1" w14:textId="77777777" w:rsidR="00022758" w:rsidRPr="000A4261" w:rsidRDefault="00022758">
            <w:pPr>
              <w:rPr>
                <w:b/>
                <w:bCs/>
              </w:rPr>
            </w:pPr>
            <w:r w:rsidRPr="000A4261">
              <w:rPr>
                <w:b/>
                <w:bCs/>
              </w:rPr>
              <w:t>Helping/Counselling Skills</w:t>
            </w:r>
          </w:p>
          <w:p w14:paraId="392D996F" w14:textId="77777777" w:rsidR="00022758" w:rsidRDefault="00022758">
            <w:r>
              <w:t xml:space="preserve">Please refer to your Core text </w:t>
            </w:r>
          </w:p>
          <w:p w14:paraId="4A2F9DE0" w14:textId="06B3C232" w:rsidR="00022758" w:rsidRDefault="00022758"/>
        </w:tc>
        <w:tc>
          <w:tcPr>
            <w:tcW w:w="4508" w:type="dxa"/>
          </w:tcPr>
          <w:p w14:paraId="7E830FC5" w14:textId="79193A90" w:rsidR="00022758" w:rsidRDefault="00022758">
            <w:r w:rsidRPr="000A4261">
              <w:rPr>
                <w:b/>
                <w:bCs/>
              </w:rPr>
              <w:t>Rating:</w:t>
            </w:r>
            <w:r>
              <w:t xml:space="preserve"> </w:t>
            </w:r>
            <w:r w:rsidR="000A4261" w:rsidRPr="000A4261">
              <w:rPr>
                <w:i/>
                <w:iCs/>
              </w:rPr>
              <w:t>Please rate yourself on your on-going awareness of your skills development</w:t>
            </w:r>
            <w:r w:rsidR="000A4261">
              <w:t xml:space="preserve"> </w:t>
            </w:r>
          </w:p>
          <w:p w14:paraId="0FC7C12A" w14:textId="77777777" w:rsidR="00022758" w:rsidRDefault="00022758"/>
          <w:p w14:paraId="0B33BF3E" w14:textId="0DBD0356" w:rsidR="00022758" w:rsidRDefault="00022758">
            <w:r w:rsidRPr="00F75520">
              <w:rPr>
                <w:b/>
                <w:bCs/>
              </w:rPr>
              <w:t xml:space="preserve"> 1:</w:t>
            </w:r>
            <w:r w:rsidRPr="000A4261">
              <w:rPr>
                <w:b/>
                <w:bCs/>
              </w:rPr>
              <w:t xml:space="preserve"> Needs work 2: Adequate 3: Excellent</w:t>
            </w:r>
          </w:p>
          <w:p w14:paraId="1FC8783A" w14:textId="39346D3A" w:rsidR="00022758" w:rsidRDefault="00022758"/>
        </w:tc>
      </w:tr>
      <w:tr w:rsidR="00022758" w14:paraId="28607AF2" w14:textId="77777777" w:rsidTr="00022758">
        <w:tc>
          <w:tcPr>
            <w:tcW w:w="4508" w:type="dxa"/>
          </w:tcPr>
          <w:p w14:paraId="1BC5F825" w14:textId="68EE9283" w:rsidR="00022758" w:rsidRDefault="00022758" w:rsidP="00022758">
            <w:r w:rsidRPr="00AF4BBB">
              <w:t>Attending</w:t>
            </w:r>
          </w:p>
        </w:tc>
        <w:tc>
          <w:tcPr>
            <w:tcW w:w="4508" w:type="dxa"/>
          </w:tcPr>
          <w:p w14:paraId="14CD7078" w14:textId="77777777" w:rsidR="00022758" w:rsidRDefault="00022758" w:rsidP="00022758"/>
        </w:tc>
      </w:tr>
      <w:tr w:rsidR="00022758" w14:paraId="690FB261" w14:textId="77777777" w:rsidTr="00022758">
        <w:tc>
          <w:tcPr>
            <w:tcW w:w="4508" w:type="dxa"/>
          </w:tcPr>
          <w:p w14:paraId="1859571B" w14:textId="2377A68D" w:rsidR="00022758" w:rsidRDefault="00022758" w:rsidP="00022758">
            <w:r w:rsidRPr="00AF4BBB">
              <w:t>Active listening - Listens carefully and communicates understanding to client.</w:t>
            </w:r>
          </w:p>
        </w:tc>
        <w:tc>
          <w:tcPr>
            <w:tcW w:w="4508" w:type="dxa"/>
          </w:tcPr>
          <w:p w14:paraId="366F5B56" w14:textId="77777777" w:rsidR="00022758" w:rsidRDefault="00022758" w:rsidP="00022758"/>
        </w:tc>
      </w:tr>
      <w:tr w:rsidR="00022758" w14:paraId="00FC2A77" w14:textId="77777777" w:rsidTr="00022758">
        <w:tc>
          <w:tcPr>
            <w:tcW w:w="4508" w:type="dxa"/>
          </w:tcPr>
          <w:p w14:paraId="1A3B1FAA" w14:textId="403D2579" w:rsidR="00022758" w:rsidRDefault="00022758" w:rsidP="00022758">
            <w:r w:rsidRPr="00AF4BBB">
              <w:t>Paraphrasing</w:t>
            </w:r>
          </w:p>
        </w:tc>
        <w:tc>
          <w:tcPr>
            <w:tcW w:w="4508" w:type="dxa"/>
          </w:tcPr>
          <w:p w14:paraId="693A69DD" w14:textId="77777777" w:rsidR="00022758" w:rsidRDefault="00022758" w:rsidP="00022758"/>
        </w:tc>
      </w:tr>
      <w:tr w:rsidR="00022758" w14:paraId="1E4A9CC9" w14:textId="77777777" w:rsidTr="00022758">
        <w:tc>
          <w:tcPr>
            <w:tcW w:w="4508" w:type="dxa"/>
          </w:tcPr>
          <w:p w14:paraId="64F5CF46" w14:textId="04D359EB" w:rsidR="00022758" w:rsidRDefault="00022758" w:rsidP="00022758">
            <w:r w:rsidRPr="00AF4BBB">
              <w:t>Reflection</w:t>
            </w:r>
          </w:p>
        </w:tc>
        <w:tc>
          <w:tcPr>
            <w:tcW w:w="4508" w:type="dxa"/>
          </w:tcPr>
          <w:p w14:paraId="451DAB8A" w14:textId="77777777" w:rsidR="00022758" w:rsidRDefault="00022758" w:rsidP="00022758"/>
        </w:tc>
      </w:tr>
      <w:tr w:rsidR="00022758" w14:paraId="4AC56AE3" w14:textId="77777777" w:rsidTr="00022758">
        <w:tc>
          <w:tcPr>
            <w:tcW w:w="4508" w:type="dxa"/>
          </w:tcPr>
          <w:p w14:paraId="2F6D81B8" w14:textId="3B2D405F" w:rsidR="00022758" w:rsidRDefault="00022758" w:rsidP="00022758">
            <w:r w:rsidRPr="00AF4BBB">
              <w:t>Concreteness</w:t>
            </w:r>
          </w:p>
        </w:tc>
        <w:tc>
          <w:tcPr>
            <w:tcW w:w="4508" w:type="dxa"/>
          </w:tcPr>
          <w:p w14:paraId="17163A40" w14:textId="77777777" w:rsidR="00022758" w:rsidRDefault="00022758" w:rsidP="00022758"/>
        </w:tc>
      </w:tr>
      <w:tr w:rsidR="00022758" w14:paraId="111E918F" w14:textId="77777777" w:rsidTr="00022758">
        <w:tc>
          <w:tcPr>
            <w:tcW w:w="4508" w:type="dxa"/>
          </w:tcPr>
          <w:p w14:paraId="12A264CD" w14:textId="520B5899" w:rsidR="00022758" w:rsidRDefault="00022758" w:rsidP="00022758">
            <w:r w:rsidRPr="00AF4BBB">
              <w:t xml:space="preserve">Open questions </w:t>
            </w:r>
          </w:p>
        </w:tc>
        <w:tc>
          <w:tcPr>
            <w:tcW w:w="4508" w:type="dxa"/>
          </w:tcPr>
          <w:p w14:paraId="7B01DA3F" w14:textId="77777777" w:rsidR="00022758" w:rsidRDefault="00022758" w:rsidP="00022758"/>
        </w:tc>
      </w:tr>
      <w:tr w:rsidR="00022758" w14:paraId="05AA7D7F" w14:textId="77777777" w:rsidTr="00022758">
        <w:tc>
          <w:tcPr>
            <w:tcW w:w="4508" w:type="dxa"/>
          </w:tcPr>
          <w:p w14:paraId="5CC2D95D" w14:textId="1852C87D" w:rsidR="00022758" w:rsidRDefault="00022758" w:rsidP="00022758">
            <w:r w:rsidRPr="00AF4BBB">
              <w:t>Congruence - Is genuine and warm with client.</w:t>
            </w:r>
          </w:p>
        </w:tc>
        <w:tc>
          <w:tcPr>
            <w:tcW w:w="4508" w:type="dxa"/>
          </w:tcPr>
          <w:p w14:paraId="3A19AA63" w14:textId="77777777" w:rsidR="00022758" w:rsidRDefault="00022758" w:rsidP="00022758"/>
        </w:tc>
      </w:tr>
      <w:tr w:rsidR="00022758" w14:paraId="1B59A750" w14:textId="77777777" w:rsidTr="000C7642">
        <w:tc>
          <w:tcPr>
            <w:tcW w:w="4508" w:type="dxa"/>
          </w:tcPr>
          <w:p w14:paraId="538D208A" w14:textId="3AE23442" w:rsidR="00022758" w:rsidRDefault="00022758" w:rsidP="00022758">
            <w:r w:rsidRPr="00AF4BBB">
              <w:t>Is respectful of and validates the client.</w:t>
            </w:r>
          </w:p>
        </w:tc>
        <w:tc>
          <w:tcPr>
            <w:tcW w:w="4508" w:type="dxa"/>
          </w:tcPr>
          <w:p w14:paraId="68262B57" w14:textId="77777777" w:rsidR="00022758" w:rsidRDefault="00022758" w:rsidP="00022758"/>
        </w:tc>
      </w:tr>
      <w:tr w:rsidR="00022758" w14:paraId="7F75FB96" w14:textId="77777777" w:rsidTr="000C7642">
        <w:tc>
          <w:tcPr>
            <w:tcW w:w="4508" w:type="dxa"/>
          </w:tcPr>
          <w:p w14:paraId="59746175" w14:textId="12FBA172" w:rsidR="00022758" w:rsidRDefault="00022758" w:rsidP="00022758">
            <w:r w:rsidRPr="00AF4BBB">
              <w:t>Displays knowledge and skills appropriate to the client’s cultural and social context.</w:t>
            </w:r>
          </w:p>
        </w:tc>
        <w:tc>
          <w:tcPr>
            <w:tcW w:w="4508" w:type="dxa"/>
          </w:tcPr>
          <w:p w14:paraId="60CBA496" w14:textId="77777777" w:rsidR="00022758" w:rsidRDefault="00022758" w:rsidP="00022758"/>
        </w:tc>
      </w:tr>
      <w:tr w:rsidR="00022758" w14:paraId="3AAB9151" w14:textId="77777777" w:rsidTr="000C7642">
        <w:tc>
          <w:tcPr>
            <w:tcW w:w="4508" w:type="dxa"/>
          </w:tcPr>
          <w:p w14:paraId="6C419550" w14:textId="5A6D413E" w:rsidR="00022758" w:rsidRDefault="00022758" w:rsidP="00022758">
            <w:r w:rsidRPr="00AF4BBB">
              <w:t>Displays knowledge and skills appropriate to the client’s developmental context.</w:t>
            </w:r>
          </w:p>
        </w:tc>
        <w:tc>
          <w:tcPr>
            <w:tcW w:w="4508" w:type="dxa"/>
          </w:tcPr>
          <w:p w14:paraId="2B0A0697" w14:textId="77777777" w:rsidR="00022758" w:rsidRDefault="00022758" w:rsidP="00022758"/>
        </w:tc>
      </w:tr>
      <w:tr w:rsidR="00022758" w14:paraId="7506D7D0" w14:textId="77777777" w:rsidTr="000C7642">
        <w:tc>
          <w:tcPr>
            <w:tcW w:w="4508" w:type="dxa"/>
          </w:tcPr>
          <w:p w14:paraId="62F2AEAF" w14:textId="2C6CD585" w:rsidR="00022758" w:rsidRDefault="00022758" w:rsidP="00022758">
            <w:r w:rsidRPr="00AF4BBB">
              <w:t>Comfortable with a variety of feelings/and or issues shared by the client as demonstrated by the ability to hold the session in an emotional space.</w:t>
            </w:r>
          </w:p>
        </w:tc>
        <w:tc>
          <w:tcPr>
            <w:tcW w:w="4508" w:type="dxa"/>
          </w:tcPr>
          <w:p w14:paraId="13245CBF" w14:textId="77777777" w:rsidR="00022758" w:rsidRDefault="00022758" w:rsidP="00022758"/>
        </w:tc>
      </w:tr>
      <w:tr w:rsidR="00022758" w14:paraId="5AD9D14F" w14:textId="77777777" w:rsidTr="000C7642">
        <w:tc>
          <w:tcPr>
            <w:tcW w:w="4508" w:type="dxa"/>
          </w:tcPr>
          <w:p w14:paraId="22922AE5" w14:textId="66481BAB" w:rsidR="00022758" w:rsidRDefault="00022758" w:rsidP="00022758">
            <w:r w:rsidRPr="00AF4BBB">
              <w:t>Demonstrates appropriate use of feeling reflections including appropriate delivery and accuracy.</w:t>
            </w:r>
          </w:p>
        </w:tc>
        <w:tc>
          <w:tcPr>
            <w:tcW w:w="4508" w:type="dxa"/>
          </w:tcPr>
          <w:p w14:paraId="5C844F0F" w14:textId="77777777" w:rsidR="00022758" w:rsidRDefault="00022758" w:rsidP="00022758"/>
        </w:tc>
      </w:tr>
      <w:tr w:rsidR="00022758" w14:paraId="79FF06A1" w14:textId="77777777" w:rsidTr="000C7642">
        <w:tc>
          <w:tcPr>
            <w:tcW w:w="4508" w:type="dxa"/>
          </w:tcPr>
          <w:p w14:paraId="713F9BE3" w14:textId="775A4C7B" w:rsidR="00022758" w:rsidRDefault="00022758" w:rsidP="00022758">
            <w:r w:rsidRPr="00AF4BBB">
              <w:t>Appropriate use of paraphrases, content reflections and summaries including appropriate delivery and accuracy.</w:t>
            </w:r>
          </w:p>
        </w:tc>
        <w:tc>
          <w:tcPr>
            <w:tcW w:w="4508" w:type="dxa"/>
          </w:tcPr>
          <w:p w14:paraId="304C4BA7" w14:textId="77777777" w:rsidR="00022758" w:rsidRDefault="00022758" w:rsidP="00022758"/>
        </w:tc>
      </w:tr>
      <w:tr w:rsidR="00022758" w14:paraId="51FA2590" w14:textId="77777777" w:rsidTr="000C7642">
        <w:tc>
          <w:tcPr>
            <w:tcW w:w="4508" w:type="dxa"/>
          </w:tcPr>
          <w:p w14:paraId="47AE3AD6" w14:textId="5E34F0F6" w:rsidR="00022758" w:rsidRDefault="00022758" w:rsidP="00022758">
            <w:r w:rsidRPr="00AF4BBB">
              <w:t xml:space="preserve">Appropriate use of questions, and probes including appropriate timing, </w:t>
            </w:r>
            <w:proofErr w:type="gramStart"/>
            <w:r w:rsidRPr="00AF4BBB">
              <w:t>accuracy</w:t>
            </w:r>
            <w:proofErr w:type="gramEnd"/>
            <w:r w:rsidRPr="00AF4BBB">
              <w:t xml:space="preserve"> and brevity.</w:t>
            </w:r>
          </w:p>
        </w:tc>
        <w:tc>
          <w:tcPr>
            <w:tcW w:w="4508" w:type="dxa"/>
          </w:tcPr>
          <w:p w14:paraId="0213F066" w14:textId="77777777" w:rsidR="00022758" w:rsidRDefault="00022758" w:rsidP="00022758"/>
        </w:tc>
      </w:tr>
      <w:tr w:rsidR="00022758" w14:paraId="47ABAFB2" w14:textId="77777777" w:rsidTr="000C7642">
        <w:tc>
          <w:tcPr>
            <w:tcW w:w="4508" w:type="dxa"/>
          </w:tcPr>
          <w:p w14:paraId="047FDB1D" w14:textId="300CE4F6" w:rsidR="00022758" w:rsidRDefault="00022758" w:rsidP="00022758">
            <w:r w:rsidRPr="00AF4BBB">
              <w:t>Appropriate pacing of session/ responses.</w:t>
            </w:r>
          </w:p>
        </w:tc>
        <w:tc>
          <w:tcPr>
            <w:tcW w:w="4508" w:type="dxa"/>
          </w:tcPr>
          <w:p w14:paraId="38058AD4" w14:textId="77777777" w:rsidR="00022758" w:rsidRDefault="00022758" w:rsidP="00022758"/>
        </w:tc>
      </w:tr>
      <w:tr w:rsidR="00022758" w14:paraId="30705972" w14:textId="77777777" w:rsidTr="000C7642">
        <w:tc>
          <w:tcPr>
            <w:tcW w:w="4508" w:type="dxa"/>
          </w:tcPr>
          <w:p w14:paraId="208020D9" w14:textId="79B871CD" w:rsidR="00022758" w:rsidRDefault="00022758" w:rsidP="00022758">
            <w:r w:rsidRPr="00AF4BBB">
              <w:t>Appropriate use of silences</w:t>
            </w:r>
          </w:p>
        </w:tc>
        <w:tc>
          <w:tcPr>
            <w:tcW w:w="4508" w:type="dxa"/>
          </w:tcPr>
          <w:p w14:paraId="6E78EEDC" w14:textId="77777777" w:rsidR="00022758" w:rsidRDefault="00022758" w:rsidP="00022758"/>
        </w:tc>
      </w:tr>
      <w:tr w:rsidR="00022758" w14:paraId="42C85427" w14:textId="77777777" w:rsidTr="000C7642">
        <w:tc>
          <w:tcPr>
            <w:tcW w:w="4508" w:type="dxa"/>
          </w:tcPr>
          <w:p w14:paraId="61243710" w14:textId="33F2CDC5" w:rsidR="00022758" w:rsidRDefault="00022758" w:rsidP="00022758">
            <w:r w:rsidRPr="00AF4BBB">
              <w:t>Avoidance of advice-giving and inappropriate problem-solving.</w:t>
            </w:r>
          </w:p>
        </w:tc>
        <w:tc>
          <w:tcPr>
            <w:tcW w:w="4508" w:type="dxa"/>
          </w:tcPr>
          <w:p w14:paraId="45615A0C" w14:textId="77777777" w:rsidR="00022758" w:rsidRDefault="00022758" w:rsidP="00022758"/>
        </w:tc>
      </w:tr>
      <w:tr w:rsidR="00022758" w14:paraId="0CEEE1A6" w14:textId="77777777" w:rsidTr="000C7642">
        <w:tc>
          <w:tcPr>
            <w:tcW w:w="4508" w:type="dxa"/>
          </w:tcPr>
          <w:p w14:paraId="1A51352F" w14:textId="04CCC1A2" w:rsidR="00022758" w:rsidRDefault="00022758" w:rsidP="00022758">
            <w:r w:rsidRPr="00AF4BBB">
              <w:t>Demonstrates ability to address endings with client</w:t>
            </w:r>
          </w:p>
        </w:tc>
        <w:tc>
          <w:tcPr>
            <w:tcW w:w="4508" w:type="dxa"/>
          </w:tcPr>
          <w:p w14:paraId="38721DD2" w14:textId="77777777" w:rsidR="00022758" w:rsidRDefault="00022758" w:rsidP="00022758"/>
        </w:tc>
      </w:tr>
      <w:tr w:rsidR="00022758" w14:paraId="792B8CE2" w14:textId="77777777" w:rsidTr="000C7642">
        <w:tc>
          <w:tcPr>
            <w:tcW w:w="4508" w:type="dxa"/>
          </w:tcPr>
          <w:p w14:paraId="43536769" w14:textId="3E2D06C5" w:rsidR="00022758" w:rsidRDefault="00022758" w:rsidP="00022758">
            <w:r w:rsidRPr="00AF4BBB">
              <w:t>Demonstrates ability to identify patterns and use these as a basis for intervention</w:t>
            </w:r>
          </w:p>
        </w:tc>
        <w:tc>
          <w:tcPr>
            <w:tcW w:w="4508" w:type="dxa"/>
          </w:tcPr>
          <w:p w14:paraId="71B2F345" w14:textId="77777777" w:rsidR="00022758" w:rsidRDefault="00022758" w:rsidP="00022758"/>
        </w:tc>
      </w:tr>
      <w:tr w:rsidR="00022758" w14:paraId="67ACD5AA" w14:textId="77777777" w:rsidTr="000C7642">
        <w:tc>
          <w:tcPr>
            <w:tcW w:w="4508" w:type="dxa"/>
          </w:tcPr>
          <w:p w14:paraId="16C8ACD2" w14:textId="60697FC4" w:rsidR="00022758" w:rsidRDefault="00022758" w:rsidP="00022758">
            <w:r w:rsidRPr="00AF4BBB">
              <w:t>Demonstrates use of advanced-level empathy delivered accurately and appropriately.</w:t>
            </w:r>
          </w:p>
        </w:tc>
        <w:tc>
          <w:tcPr>
            <w:tcW w:w="4508" w:type="dxa"/>
          </w:tcPr>
          <w:p w14:paraId="2B9AAB5D" w14:textId="77777777" w:rsidR="00022758" w:rsidRDefault="00022758" w:rsidP="00022758"/>
        </w:tc>
      </w:tr>
      <w:tr w:rsidR="00022758" w14:paraId="6BBF836C" w14:textId="77777777" w:rsidTr="000C7642">
        <w:tc>
          <w:tcPr>
            <w:tcW w:w="4508" w:type="dxa"/>
          </w:tcPr>
          <w:p w14:paraId="6C8DD484" w14:textId="4A5777FD" w:rsidR="00022758" w:rsidRDefault="00022758" w:rsidP="00022758">
            <w:r w:rsidRPr="00AF4BBB">
              <w:t>Uses humour cautiously and only as appropriate.</w:t>
            </w:r>
          </w:p>
        </w:tc>
        <w:tc>
          <w:tcPr>
            <w:tcW w:w="4508" w:type="dxa"/>
          </w:tcPr>
          <w:p w14:paraId="181EAC2A" w14:textId="77777777" w:rsidR="00022758" w:rsidRDefault="00022758" w:rsidP="00022758"/>
        </w:tc>
      </w:tr>
      <w:tr w:rsidR="00022758" w14:paraId="3879AD9A" w14:textId="77777777" w:rsidTr="000C7642">
        <w:tc>
          <w:tcPr>
            <w:tcW w:w="4508" w:type="dxa"/>
          </w:tcPr>
          <w:p w14:paraId="005B988A" w14:textId="18A3136F" w:rsidR="00022758" w:rsidRDefault="00022758" w:rsidP="00022758">
            <w:r w:rsidRPr="00AF4BBB">
              <w:t xml:space="preserve">Uses </w:t>
            </w:r>
            <w:proofErr w:type="spellStart"/>
            <w:r w:rsidRPr="00AF4BBB">
              <w:t>self disclosure</w:t>
            </w:r>
            <w:proofErr w:type="spellEnd"/>
            <w:r w:rsidRPr="00AF4BBB">
              <w:t xml:space="preserve"> cautiously and only as appropriate.</w:t>
            </w:r>
          </w:p>
        </w:tc>
        <w:tc>
          <w:tcPr>
            <w:tcW w:w="4508" w:type="dxa"/>
          </w:tcPr>
          <w:p w14:paraId="54F790C5" w14:textId="77777777" w:rsidR="00022758" w:rsidRDefault="00022758" w:rsidP="00022758"/>
        </w:tc>
      </w:tr>
      <w:tr w:rsidR="00022758" w14:paraId="1EA3D979" w14:textId="77777777" w:rsidTr="000C7642">
        <w:tc>
          <w:tcPr>
            <w:tcW w:w="4508" w:type="dxa"/>
          </w:tcPr>
          <w:p w14:paraId="2F05C6F0" w14:textId="432D39BA" w:rsidR="00022758" w:rsidRDefault="00022758" w:rsidP="00022758">
            <w:r w:rsidRPr="00AF4BBB">
              <w:t>Appropriate use of immediacy.</w:t>
            </w:r>
          </w:p>
        </w:tc>
        <w:tc>
          <w:tcPr>
            <w:tcW w:w="4508" w:type="dxa"/>
          </w:tcPr>
          <w:p w14:paraId="0BAD9E70" w14:textId="77777777" w:rsidR="00022758" w:rsidRDefault="00022758" w:rsidP="00022758"/>
        </w:tc>
      </w:tr>
      <w:tr w:rsidR="00022758" w14:paraId="5A1B1EE6" w14:textId="77777777" w:rsidTr="000C7642">
        <w:tc>
          <w:tcPr>
            <w:tcW w:w="4508" w:type="dxa"/>
          </w:tcPr>
          <w:p w14:paraId="0EDAC5EF" w14:textId="390C7B73" w:rsidR="00022758" w:rsidRDefault="00022758" w:rsidP="00022758">
            <w:r w:rsidRPr="00AF4BBB">
              <w:lastRenderedPageBreak/>
              <w:t>Appropriate use of confrontation.</w:t>
            </w:r>
          </w:p>
        </w:tc>
        <w:tc>
          <w:tcPr>
            <w:tcW w:w="4508" w:type="dxa"/>
          </w:tcPr>
          <w:p w14:paraId="79E82688" w14:textId="77777777" w:rsidR="00022758" w:rsidRDefault="00022758" w:rsidP="00022758"/>
        </w:tc>
      </w:tr>
      <w:tr w:rsidR="00022758" w14:paraId="04012C6F" w14:textId="77777777" w:rsidTr="000C7642">
        <w:tc>
          <w:tcPr>
            <w:tcW w:w="4508" w:type="dxa"/>
          </w:tcPr>
          <w:p w14:paraId="5D7D422F" w14:textId="2EE8AD51" w:rsidR="00022758" w:rsidRDefault="00022758" w:rsidP="00022758">
            <w:r w:rsidRPr="00AF4BBB">
              <w:t>Offers client feedback, even when it may be difficult for client to hear. Feedback is appropriate and offered respectfully/appropriately.</w:t>
            </w:r>
          </w:p>
        </w:tc>
        <w:tc>
          <w:tcPr>
            <w:tcW w:w="4508" w:type="dxa"/>
          </w:tcPr>
          <w:p w14:paraId="2960DCBE" w14:textId="77777777" w:rsidR="00022758" w:rsidRDefault="00022758" w:rsidP="00022758"/>
        </w:tc>
      </w:tr>
      <w:tr w:rsidR="00022758" w14:paraId="64220C09" w14:textId="77777777" w:rsidTr="000C7642">
        <w:tc>
          <w:tcPr>
            <w:tcW w:w="4508" w:type="dxa"/>
          </w:tcPr>
          <w:p w14:paraId="3C1255C6" w14:textId="2F4DBB4B" w:rsidR="00022758" w:rsidRDefault="00022758" w:rsidP="00022758">
            <w:r w:rsidRPr="00AF4BBB">
              <w:t>Uses counselling interventions that are consistent with theoretical understandings of client and client concerns.</w:t>
            </w:r>
          </w:p>
        </w:tc>
        <w:tc>
          <w:tcPr>
            <w:tcW w:w="4508" w:type="dxa"/>
          </w:tcPr>
          <w:p w14:paraId="2671504B" w14:textId="77777777" w:rsidR="00022758" w:rsidRDefault="00022758" w:rsidP="00022758"/>
        </w:tc>
      </w:tr>
      <w:tr w:rsidR="00022758" w14:paraId="11E615D6" w14:textId="77777777" w:rsidTr="000C7642">
        <w:tc>
          <w:tcPr>
            <w:tcW w:w="4508" w:type="dxa"/>
          </w:tcPr>
          <w:p w14:paraId="0934975B" w14:textId="5416EEEE" w:rsidR="00022758" w:rsidRDefault="00022758" w:rsidP="00022758">
            <w:r w:rsidRPr="00AF4BBB">
              <w:t>Upholds an orientation towards wellness and prevention when working with client.</w:t>
            </w:r>
          </w:p>
        </w:tc>
        <w:tc>
          <w:tcPr>
            <w:tcW w:w="4508" w:type="dxa"/>
          </w:tcPr>
          <w:p w14:paraId="419F289E" w14:textId="77777777" w:rsidR="00022758" w:rsidRDefault="00022758" w:rsidP="00022758"/>
        </w:tc>
      </w:tr>
      <w:tr w:rsidR="00022758" w14:paraId="7915C1A2" w14:textId="77777777" w:rsidTr="000C7642">
        <w:tc>
          <w:tcPr>
            <w:tcW w:w="4508" w:type="dxa"/>
          </w:tcPr>
          <w:p w14:paraId="42E05D74" w14:textId="0ED913A1" w:rsidR="00022758" w:rsidRDefault="00022758" w:rsidP="00022758">
            <w:r w:rsidRPr="00AF4BBB">
              <w:t>Able to organize client information (intake, assessment tools, clinical interview) into understandings of client and client concern.</w:t>
            </w:r>
          </w:p>
        </w:tc>
        <w:tc>
          <w:tcPr>
            <w:tcW w:w="4508" w:type="dxa"/>
          </w:tcPr>
          <w:p w14:paraId="346DF326" w14:textId="77777777" w:rsidR="00022758" w:rsidRDefault="00022758" w:rsidP="00022758"/>
        </w:tc>
      </w:tr>
      <w:tr w:rsidR="00022758" w14:paraId="5F062033" w14:textId="77777777" w:rsidTr="000C7642">
        <w:tc>
          <w:tcPr>
            <w:tcW w:w="4508" w:type="dxa"/>
          </w:tcPr>
          <w:p w14:paraId="2D8202AB" w14:textId="38D2C1EF" w:rsidR="00022758" w:rsidRDefault="00022758" w:rsidP="00022758">
            <w:r w:rsidRPr="00AF4BBB">
              <w:t xml:space="preserve">Integrates cultural and/or developmental issues. </w:t>
            </w:r>
          </w:p>
        </w:tc>
        <w:tc>
          <w:tcPr>
            <w:tcW w:w="4508" w:type="dxa"/>
          </w:tcPr>
          <w:p w14:paraId="6FAD1B88" w14:textId="77777777" w:rsidR="00022758" w:rsidRDefault="00022758" w:rsidP="00022758"/>
        </w:tc>
      </w:tr>
      <w:tr w:rsidR="00022758" w14:paraId="1591723E" w14:textId="77777777" w:rsidTr="000C7642">
        <w:tc>
          <w:tcPr>
            <w:tcW w:w="4508" w:type="dxa"/>
          </w:tcPr>
          <w:p w14:paraId="090E1EAB" w14:textId="0866BB61" w:rsidR="00022758" w:rsidRDefault="00022758" w:rsidP="00022758">
            <w:r w:rsidRPr="00AF4BBB">
              <w:t>Integrates contextual and/or systemic factors.</w:t>
            </w:r>
          </w:p>
        </w:tc>
        <w:tc>
          <w:tcPr>
            <w:tcW w:w="4508" w:type="dxa"/>
          </w:tcPr>
          <w:p w14:paraId="7DBB4D4D" w14:textId="77777777" w:rsidR="00022758" w:rsidRDefault="00022758" w:rsidP="00022758"/>
        </w:tc>
      </w:tr>
      <w:tr w:rsidR="00022758" w14:paraId="2F7E8F8C" w14:textId="77777777" w:rsidTr="000C7642">
        <w:tc>
          <w:tcPr>
            <w:tcW w:w="4508" w:type="dxa"/>
          </w:tcPr>
          <w:p w14:paraId="07D88453" w14:textId="682F2BA3" w:rsidR="00022758" w:rsidRDefault="00022758" w:rsidP="00022758">
            <w:r w:rsidRPr="00AF4BBB">
              <w:t>Able to recognize normative/developmental from problematic behaviour/understandings/functioning.</w:t>
            </w:r>
          </w:p>
        </w:tc>
        <w:tc>
          <w:tcPr>
            <w:tcW w:w="4508" w:type="dxa"/>
          </w:tcPr>
          <w:p w14:paraId="185928CA" w14:textId="77777777" w:rsidR="00022758" w:rsidRDefault="00022758" w:rsidP="00022758"/>
        </w:tc>
      </w:tr>
      <w:tr w:rsidR="00022758" w14:paraId="241307A4" w14:textId="77777777" w:rsidTr="000C7642">
        <w:tc>
          <w:tcPr>
            <w:tcW w:w="4508" w:type="dxa"/>
          </w:tcPr>
          <w:p w14:paraId="2555B03F" w14:textId="74A9FD47" w:rsidR="00022758" w:rsidRDefault="00022758" w:rsidP="00022758">
            <w:r w:rsidRPr="00AF4BBB">
              <w:t>Able to construct appropriate theoretical conceptualization of client issues.</w:t>
            </w:r>
          </w:p>
        </w:tc>
        <w:tc>
          <w:tcPr>
            <w:tcW w:w="4508" w:type="dxa"/>
          </w:tcPr>
          <w:p w14:paraId="6357382D" w14:textId="77777777" w:rsidR="00022758" w:rsidRDefault="00022758" w:rsidP="00022758"/>
        </w:tc>
      </w:tr>
      <w:tr w:rsidR="00022758" w14:paraId="160F7C02" w14:textId="77777777" w:rsidTr="000C7642">
        <w:tc>
          <w:tcPr>
            <w:tcW w:w="4508" w:type="dxa"/>
          </w:tcPr>
          <w:p w14:paraId="0918EAA2" w14:textId="386690AB" w:rsidR="00022758" w:rsidRDefault="00022758" w:rsidP="00022758">
            <w:r w:rsidRPr="00AF4BBB">
              <w:t>Able to identify appropriate process goals congruent with theoretical conceptualization.</w:t>
            </w:r>
          </w:p>
        </w:tc>
        <w:tc>
          <w:tcPr>
            <w:tcW w:w="4508" w:type="dxa"/>
          </w:tcPr>
          <w:p w14:paraId="1BEE0A57" w14:textId="77777777" w:rsidR="00022758" w:rsidRDefault="00022758" w:rsidP="00022758"/>
        </w:tc>
      </w:tr>
      <w:tr w:rsidR="00022758" w14:paraId="1A226D5B" w14:textId="77777777" w:rsidTr="000C7642">
        <w:tc>
          <w:tcPr>
            <w:tcW w:w="4508" w:type="dxa"/>
          </w:tcPr>
          <w:p w14:paraId="6B150861" w14:textId="51C8BDF9" w:rsidR="00022758" w:rsidRDefault="00022758" w:rsidP="00022758">
            <w:r w:rsidRPr="00AF4BBB">
              <w:t xml:space="preserve">Able to identify appropriate outcome goals congruent with theoretical conceptualization. </w:t>
            </w:r>
          </w:p>
        </w:tc>
        <w:tc>
          <w:tcPr>
            <w:tcW w:w="4508" w:type="dxa"/>
          </w:tcPr>
          <w:p w14:paraId="20EF5F29" w14:textId="77777777" w:rsidR="00022758" w:rsidRDefault="00022758" w:rsidP="00022758"/>
        </w:tc>
      </w:tr>
      <w:tr w:rsidR="00022758" w14:paraId="0B136D20" w14:textId="77777777" w:rsidTr="000C7642">
        <w:tc>
          <w:tcPr>
            <w:tcW w:w="4508" w:type="dxa"/>
          </w:tcPr>
          <w:p w14:paraId="35C9FE25" w14:textId="1D2CC8BC" w:rsidR="00022758" w:rsidRDefault="00022758" w:rsidP="00022758">
            <w:r w:rsidRPr="00AF4BBB">
              <w:t xml:space="preserve">Demonstrates insight into own intrapersonal style.  </w:t>
            </w:r>
          </w:p>
        </w:tc>
        <w:tc>
          <w:tcPr>
            <w:tcW w:w="4508" w:type="dxa"/>
          </w:tcPr>
          <w:p w14:paraId="2127B33A" w14:textId="77777777" w:rsidR="00022758" w:rsidRDefault="00022758" w:rsidP="00022758"/>
        </w:tc>
      </w:tr>
      <w:tr w:rsidR="00022758" w14:paraId="333A4999" w14:textId="77777777" w:rsidTr="000C7642">
        <w:tc>
          <w:tcPr>
            <w:tcW w:w="4508" w:type="dxa"/>
          </w:tcPr>
          <w:p w14:paraId="034E08D2" w14:textId="5A1D8E84" w:rsidR="00022758" w:rsidRDefault="00022758" w:rsidP="00022758">
            <w:r w:rsidRPr="00AF4BBB">
              <w:t>Demonstrates awareness of diversity and multicultural issues including own possible biases.</w:t>
            </w:r>
          </w:p>
        </w:tc>
        <w:tc>
          <w:tcPr>
            <w:tcW w:w="4508" w:type="dxa"/>
          </w:tcPr>
          <w:p w14:paraId="63B5097F" w14:textId="77777777" w:rsidR="00022758" w:rsidRDefault="00022758" w:rsidP="00022758"/>
        </w:tc>
      </w:tr>
      <w:tr w:rsidR="00022758" w14:paraId="4EFB0898" w14:textId="77777777" w:rsidTr="004C17D7">
        <w:trPr>
          <w:trHeight w:val="726"/>
        </w:trPr>
        <w:tc>
          <w:tcPr>
            <w:tcW w:w="9016" w:type="dxa"/>
            <w:gridSpan w:val="2"/>
          </w:tcPr>
          <w:p w14:paraId="38DBAD15" w14:textId="77777777" w:rsidR="00022758" w:rsidRDefault="00022758" w:rsidP="00022758">
            <w:pPr>
              <w:rPr>
                <w:b/>
                <w:bCs/>
              </w:rPr>
            </w:pPr>
            <w:r w:rsidRPr="00022758">
              <w:rPr>
                <w:b/>
                <w:bCs/>
              </w:rPr>
              <w:t>Area for Personal Reflection</w:t>
            </w:r>
          </w:p>
          <w:p w14:paraId="3788F36B" w14:textId="77777777" w:rsidR="000A4261" w:rsidRDefault="000A4261" w:rsidP="00022758">
            <w:pPr>
              <w:rPr>
                <w:b/>
                <w:bCs/>
              </w:rPr>
            </w:pPr>
          </w:p>
          <w:p w14:paraId="421171ED" w14:textId="77777777" w:rsidR="000A4261" w:rsidRDefault="000A4261" w:rsidP="00022758">
            <w:pPr>
              <w:rPr>
                <w:b/>
                <w:bCs/>
              </w:rPr>
            </w:pPr>
          </w:p>
          <w:p w14:paraId="387B8D30" w14:textId="77777777" w:rsidR="000A4261" w:rsidRDefault="000A4261" w:rsidP="00022758">
            <w:pPr>
              <w:rPr>
                <w:b/>
                <w:bCs/>
              </w:rPr>
            </w:pPr>
          </w:p>
          <w:p w14:paraId="2DA92EA4" w14:textId="77777777" w:rsidR="000A4261" w:rsidRDefault="000A4261" w:rsidP="00022758">
            <w:pPr>
              <w:rPr>
                <w:b/>
                <w:bCs/>
              </w:rPr>
            </w:pPr>
          </w:p>
          <w:p w14:paraId="1498409F" w14:textId="77777777" w:rsidR="000A4261" w:rsidRDefault="000A4261" w:rsidP="00022758">
            <w:pPr>
              <w:rPr>
                <w:b/>
                <w:bCs/>
              </w:rPr>
            </w:pPr>
          </w:p>
          <w:p w14:paraId="7A4F4AF1" w14:textId="4E6F0825" w:rsidR="000A4261" w:rsidRDefault="000A4261" w:rsidP="00022758"/>
        </w:tc>
      </w:tr>
    </w:tbl>
    <w:p w14:paraId="6283E6A2" w14:textId="77777777" w:rsidR="00022758" w:rsidRDefault="00022758"/>
    <w:sectPr w:rsidR="000227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81C98" w14:textId="77777777" w:rsidR="003A3535" w:rsidRDefault="003A3535" w:rsidP="00011DB4">
      <w:pPr>
        <w:spacing w:after="0" w:line="240" w:lineRule="auto"/>
      </w:pPr>
      <w:r>
        <w:separator/>
      </w:r>
    </w:p>
  </w:endnote>
  <w:endnote w:type="continuationSeparator" w:id="0">
    <w:p w14:paraId="544A64B4" w14:textId="77777777" w:rsidR="003A3535" w:rsidRDefault="003A3535" w:rsidP="00011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D3065" w14:textId="77777777" w:rsidR="003A3535" w:rsidRDefault="003A3535" w:rsidP="00011DB4">
      <w:pPr>
        <w:spacing w:after="0" w:line="240" w:lineRule="auto"/>
      </w:pPr>
      <w:r>
        <w:separator/>
      </w:r>
    </w:p>
  </w:footnote>
  <w:footnote w:type="continuationSeparator" w:id="0">
    <w:p w14:paraId="1E19E256" w14:textId="77777777" w:rsidR="003A3535" w:rsidRDefault="003A3535" w:rsidP="00011D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58"/>
    <w:rsid w:val="00011DB4"/>
    <w:rsid w:val="00022758"/>
    <w:rsid w:val="000A4261"/>
    <w:rsid w:val="003A3535"/>
    <w:rsid w:val="005837B4"/>
    <w:rsid w:val="00B40571"/>
    <w:rsid w:val="00F7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1A3531B"/>
  <w15:chartTrackingRefBased/>
  <w15:docId w15:val="{06EFA670-D787-46E4-82AC-D54A7CF5B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2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1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DB4"/>
  </w:style>
  <w:style w:type="paragraph" w:styleId="Footer">
    <w:name w:val="footer"/>
    <w:basedOn w:val="Normal"/>
    <w:link w:val="FooterChar"/>
    <w:uiPriority w:val="99"/>
    <w:unhideWhenUsed/>
    <w:rsid w:val="00011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Beverly Cole</cp:lastModifiedBy>
  <cp:revision>2</cp:revision>
  <dcterms:created xsi:type="dcterms:W3CDTF">2022-10-14T08:13:00Z</dcterms:created>
  <dcterms:modified xsi:type="dcterms:W3CDTF">2022-10-14T08:13:00Z</dcterms:modified>
</cp:coreProperties>
</file>