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3955F9" w14:textId="15C23987" w:rsidR="00D6764D" w:rsidRDefault="00A96CB5" w:rsidP="00A96CB5">
      <w:pPr>
        <w:jc w:val="center"/>
        <w:rPr>
          <w:sz w:val="72"/>
          <w:szCs w:val="72"/>
        </w:rPr>
      </w:pPr>
      <w:r w:rsidRPr="00A96CB5">
        <w:rPr>
          <w:sz w:val="72"/>
          <w:szCs w:val="72"/>
        </w:rPr>
        <w:t>Portfolio of evidence</w:t>
      </w:r>
    </w:p>
    <w:p w14:paraId="5B0D2AD5" w14:textId="3E24675A" w:rsidR="00371F0B" w:rsidRPr="0088007A" w:rsidRDefault="00371F0B" w:rsidP="00371F0B">
      <w:pPr>
        <w:jc w:val="center"/>
        <w:rPr>
          <w:sz w:val="40"/>
          <w:szCs w:val="40"/>
        </w:rPr>
      </w:pPr>
      <w:r>
        <w:rPr>
          <w:sz w:val="40"/>
          <w:szCs w:val="40"/>
        </w:rPr>
        <w:t>Module name: Professional Career Development</w:t>
      </w:r>
    </w:p>
    <w:p w14:paraId="23310306" w14:textId="60A0703B" w:rsidR="00371F0B" w:rsidRPr="009C62F9" w:rsidRDefault="00371F0B" w:rsidP="00371F0B">
      <w:pPr>
        <w:jc w:val="center"/>
        <w:rPr>
          <w:sz w:val="40"/>
          <w:szCs w:val="40"/>
        </w:rPr>
      </w:pPr>
      <w:r w:rsidRPr="009C62F9">
        <w:rPr>
          <w:sz w:val="40"/>
          <w:szCs w:val="40"/>
        </w:rPr>
        <w:t>Modul</w:t>
      </w:r>
      <w:r>
        <w:rPr>
          <w:sz w:val="40"/>
          <w:szCs w:val="40"/>
        </w:rPr>
        <w:t>e</w:t>
      </w:r>
      <w:r w:rsidRPr="009C62F9">
        <w:rPr>
          <w:sz w:val="40"/>
          <w:szCs w:val="40"/>
        </w:rPr>
        <w:t xml:space="preserve"> Code</w:t>
      </w:r>
      <w:r>
        <w:rPr>
          <w:sz w:val="40"/>
          <w:szCs w:val="40"/>
        </w:rPr>
        <w:t xml:space="preserve">: </w:t>
      </w:r>
      <w:r w:rsidRPr="009C62F9">
        <w:rPr>
          <w:sz w:val="40"/>
          <w:szCs w:val="40"/>
        </w:rPr>
        <w:t>BMSK400</w:t>
      </w:r>
      <w:r>
        <w:rPr>
          <w:sz w:val="40"/>
          <w:szCs w:val="40"/>
        </w:rPr>
        <w:t>5</w:t>
      </w:r>
    </w:p>
    <w:p w14:paraId="2A4DC842" w14:textId="77777777" w:rsidR="00371F0B" w:rsidRPr="009C62F9" w:rsidRDefault="00371F0B" w:rsidP="00371F0B">
      <w:pPr>
        <w:jc w:val="center"/>
        <w:rPr>
          <w:sz w:val="40"/>
          <w:szCs w:val="40"/>
        </w:rPr>
      </w:pPr>
      <w:r>
        <w:rPr>
          <w:sz w:val="40"/>
          <w:szCs w:val="40"/>
        </w:rPr>
        <w:t>Student name:</w:t>
      </w:r>
      <w:r w:rsidRPr="009C62F9">
        <w:rPr>
          <w:sz w:val="40"/>
          <w:szCs w:val="40"/>
        </w:rPr>
        <w:t xml:space="preserve"> Kristina Koleva</w:t>
      </w:r>
    </w:p>
    <w:p w14:paraId="050865F8" w14:textId="77777777" w:rsidR="00371F0B" w:rsidRPr="009C62F9" w:rsidRDefault="00371F0B" w:rsidP="00371F0B">
      <w:pPr>
        <w:jc w:val="center"/>
        <w:rPr>
          <w:sz w:val="40"/>
          <w:szCs w:val="40"/>
        </w:rPr>
      </w:pPr>
      <w:r w:rsidRPr="009C62F9">
        <w:rPr>
          <w:sz w:val="40"/>
          <w:szCs w:val="40"/>
        </w:rPr>
        <w:t>Student ID:1812788</w:t>
      </w:r>
    </w:p>
    <w:p w14:paraId="5725AA90" w14:textId="418B460A" w:rsidR="00371F0B" w:rsidRPr="00A96CB5" w:rsidRDefault="00371F0B" w:rsidP="00371F0B">
      <w:pPr>
        <w:jc w:val="center"/>
        <w:rPr>
          <w:sz w:val="72"/>
          <w:szCs w:val="72"/>
        </w:rPr>
      </w:pPr>
      <w:r w:rsidRPr="009C62F9">
        <w:rPr>
          <w:sz w:val="40"/>
          <w:szCs w:val="40"/>
        </w:rPr>
        <w:t xml:space="preserve">Lecturer: </w:t>
      </w:r>
      <w:r>
        <w:rPr>
          <w:sz w:val="40"/>
          <w:szCs w:val="40"/>
        </w:rPr>
        <w:t>Joan</w:t>
      </w:r>
      <w:r w:rsidR="00C521D3">
        <w:rPr>
          <w:sz w:val="40"/>
          <w:szCs w:val="40"/>
        </w:rPr>
        <w:t>n</w:t>
      </w:r>
      <w:r>
        <w:rPr>
          <w:sz w:val="40"/>
          <w:szCs w:val="40"/>
        </w:rPr>
        <w:t>a Walsh</w:t>
      </w:r>
    </w:p>
    <w:p w14:paraId="4EA13C20" w14:textId="4BA80D72" w:rsidR="00A96CB5" w:rsidRDefault="00A96CB5"/>
    <w:p w14:paraId="0918B2F9" w14:textId="77777777" w:rsidR="00A96CB5" w:rsidRDefault="00A96CB5">
      <w:r>
        <w:br w:type="page"/>
      </w:r>
    </w:p>
    <w:sdt>
      <w:sdtPr>
        <w:rPr>
          <w:rFonts w:asciiTheme="minorHAnsi" w:eastAsiaTheme="minorHAnsi" w:hAnsiTheme="minorHAnsi" w:cstheme="minorBidi"/>
          <w:color w:val="auto"/>
          <w:sz w:val="22"/>
          <w:szCs w:val="22"/>
          <w:lang w:val="en-GB"/>
        </w:rPr>
        <w:id w:val="1854149327"/>
        <w:docPartObj>
          <w:docPartGallery w:val="Table of Contents"/>
          <w:docPartUnique/>
        </w:docPartObj>
      </w:sdtPr>
      <w:sdtEndPr>
        <w:rPr>
          <w:b/>
          <w:bCs/>
          <w:noProof/>
        </w:rPr>
      </w:sdtEndPr>
      <w:sdtContent>
        <w:p w14:paraId="6828161A" w14:textId="03383CB8" w:rsidR="004A030A" w:rsidRPr="002727A0" w:rsidRDefault="004A030A">
          <w:pPr>
            <w:pStyle w:val="TOCHeading"/>
            <w:rPr>
              <w:sz w:val="40"/>
              <w:szCs w:val="40"/>
            </w:rPr>
          </w:pPr>
          <w:r w:rsidRPr="002727A0">
            <w:rPr>
              <w:sz w:val="40"/>
              <w:szCs w:val="40"/>
            </w:rPr>
            <w:t>Contents</w:t>
          </w:r>
        </w:p>
        <w:p w14:paraId="7379D6B7" w14:textId="72B18378" w:rsidR="005A4566" w:rsidRDefault="004A030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613472" w:history="1">
            <w:r w:rsidR="005A4566" w:rsidRPr="00574D05">
              <w:rPr>
                <w:rStyle w:val="Hyperlink"/>
                <w:noProof/>
              </w:rPr>
              <w:t>Introduction</w:t>
            </w:r>
            <w:r w:rsidR="005A4566">
              <w:rPr>
                <w:noProof/>
                <w:webHidden/>
              </w:rPr>
              <w:tab/>
            </w:r>
            <w:r w:rsidR="005A4566">
              <w:rPr>
                <w:noProof/>
                <w:webHidden/>
              </w:rPr>
              <w:fldChar w:fldCharType="begin"/>
            </w:r>
            <w:r w:rsidR="005A4566">
              <w:rPr>
                <w:noProof/>
                <w:webHidden/>
              </w:rPr>
              <w:instrText xml:space="preserve"> PAGEREF _Toc18613472 \h </w:instrText>
            </w:r>
            <w:r w:rsidR="005A4566">
              <w:rPr>
                <w:noProof/>
                <w:webHidden/>
              </w:rPr>
            </w:r>
            <w:r w:rsidR="005A4566">
              <w:rPr>
                <w:noProof/>
                <w:webHidden/>
              </w:rPr>
              <w:fldChar w:fldCharType="separate"/>
            </w:r>
            <w:r w:rsidR="005A4566">
              <w:rPr>
                <w:noProof/>
                <w:webHidden/>
              </w:rPr>
              <w:t>3</w:t>
            </w:r>
            <w:r w:rsidR="005A4566">
              <w:rPr>
                <w:noProof/>
                <w:webHidden/>
              </w:rPr>
              <w:fldChar w:fldCharType="end"/>
            </w:r>
          </w:hyperlink>
        </w:p>
        <w:p w14:paraId="242F127C" w14:textId="672CE933" w:rsidR="005A4566" w:rsidRDefault="002C5685">
          <w:pPr>
            <w:pStyle w:val="TOC1"/>
            <w:tabs>
              <w:tab w:val="right" w:leader="dot" w:pos="9016"/>
            </w:tabs>
            <w:rPr>
              <w:rFonts w:eastAsiaTheme="minorEastAsia"/>
              <w:noProof/>
              <w:lang w:eastAsia="en-GB"/>
            </w:rPr>
          </w:pPr>
          <w:hyperlink w:anchor="_Toc18613473" w:history="1">
            <w:r w:rsidR="005A4566" w:rsidRPr="00574D05">
              <w:rPr>
                <w:rStyle w:val="Hyperlink"/>
                <w:noProof/>
              </w:rPr>
              <w:t>My story</w:t>
            </w:r>
            <w:r w:rsidR="005A4566">
              <w:rPr>
                <w:noProof/>
                <w:webHidden/>
              </w:rPr>
              <w:tab/>
            </w:r>
            <w:r w:rsidR="005A4566">
              <w:rPr>
                <w:noProof/>
                <w:webHidden/>
              </w:rPr>
              <w:fldChar w:fldCharType="begin"/>
            </w:r>
            <w:r w:rsidR="005A4566">
              <w:rPr>
                <w:noProof/>
                <w:webHidden/>
              </w:rPr>
              <w:instrText xml:space="preserve"> PAGEREF _Toc18613473 \h </w:instrText>
            </w:r>
            <w:r w:rsidR="005A4566">
              <w:rPr>
                <w:noProof/>
                <w:webHidden/>
              </w:rPr>
            </w:r>
            <w:r w:rsidR="005A4566">
              <w:rPr>
                <w:noProof/>
                <w:webHidden/>
              </w:rPr>
              <w:fldChar w:fldCharType="separate"/>
            </w:r>
            <w:r w:rsidR="005A4566">
              <w:rPr>
                <w:noProof/>
                <w:webHidden/>
              </w:rPr>
              <w:t>3</w:t>
            </w:r>
            <w:r w:rsidR="005A4566">
              <w:rPr>
                <w:noProof/>
                <w:webHidden/>
              </w:rPr>
              <w:fldChar w:fldCharType="end"/>
            </w:r>
          </w:hyperlink>
        </w:p>
        <w:p w14:paraId="3CE4D705" w14:textId="7F462AC5" w:rsidR="005A4566" w:rsidRDefault="002C5685">
          <w:pPr>
            <w:pStyle w:val="TOC1"/>
            <w:tabs>
              <w:tab w:val="right" w:leader="dot" w:pos="9016"/>
            </w:tabs>
            <w:rPr>
              <w:rFonts w:eastAsiaTheme="minorEastAsia"/>
              <w:noProof/>
              <w:lang w:eastAsia="en-GB"/>
            </w:rPr>
          </w:pPr>
          <w:hyperlink w:anchor="_Toc18613474" w:history="1">
            <w:r w:rsidR="005A4566" w:rsidRPr="00574D05">
              <w:rPr>
                <w:rStyle w:val="Hyperlink"/>
                <w:noProof/>
              </w:rPr>
              <w:t>Get to know myself</w:t>
            </w:r>
            <w:r w:rsidR="005A4566">
              <w:rPr>
                <w:noProof/>
                <w:webHidden/>
              </w:rPr>
              <w:tab/>
            </w:r>
            <w:r w:rsidR="005A4566">
              <w:rPr>
                <w:noProof/>
                <w:webHidden/>
              </w:rPr>
              <w:fldChar w:fldCharType="begin"/>
            </w:r>
            <w:r w:rsidR="005A4566">
              <w:rPr>
                <w:noProof/>
                <w:webHidden/>
              </w:rPr>
              <w:instrText xml:space="preserve"> PAGEREF _Toc18613474 \h </w:instrText>
            </w:r>
            <w:r w:rsidR="005A4566">
              <w:rPr>
                <w:noProof/>
                <w:webHidden/>
              </w:rPr>
            </w:r>
            <w:r w:rsidR="005A4566">
              <w:rPr>
                <w:noProof/>
                <w:webHidden/>
              </w:rPr>
              <w:fldChar w:fldCharType="separate"/>
            </w:r>
            <w:r w:rsidR="005A4566">
              <w:rPr>
                <w:noProof/>
                <w:webHidden/>
              </w:rPr>
              <w:t>4</w:t>
            </w:r>
            <w:r w:rsidR="005A4566">
              <w:rPr>
                <w:noProof/>
                <w:webHidden/>
              </w:rPr>
              <w:fldChar w:fldCharType="end"/>
            </w:r>
          </w:hyperlink>
        </w:p>
        <w:p w14:paraId="3219A898" w14:textId="5C64EBDD" w:rsidR="005A4566" w:rsidRDefault="002C5685">
          <w:pPr>
            <w:pStyle w:val="TOC1"/>
            <w:tabs>
              <w:tab w:val="right" w:leader="dot" w:pos="9016"/>
            </w:tabs>
            <w:rPr>
              <w:rFonts w:eastAsiaTheme="minorEastAsia"/>
              <w:noProof/>
              <w:lang w:eastAsia="en-GB"/>
            </w:rPr>
          </w:pPr>
          <w:hyperlink w:anchor="_Toc18613475" w:history="1">
            <w:r w:rsidR="005A4566" w:rsidRPr="00574D05">
              <w:rPr>
                <w:rStyle w:val="Hyperlink"/>
                <w:noProof/>
              </w:rPr>
              <w:t>Action plan</w:t>
            </w:r>
            <w:r w:rsidR="005A4566">
              <w:rPr>
                <w:noProof/>
                <w:webHidden/>
              </w:rPr>
              <w:tab/>
            </w:r>
            <w:r w:rsidR="005A4566">
              <w:rPr>
                <w:noProof/>
                <w:webHidden/>
              </w:rPr>
              <w:fldChar w:fldCharType="begin"/>
            </w:r>
            <w:r w:rsidR="005A4566">
              <w:rPr>
                <w:noProof/>
                <w:webHidden/>
              </w:rPr>
              <w:instrText xml:space="preserve"> PAGEREF _Toc18613475 \h </w:instrText>
            </w:r>
            <w:r w:rsidR="005A4566">
              <w:rPr>
                <w:noProof/>
                <w:webHidden/>
              </w:rPr>
            </w:r>
            <w:r w:rsidR="005A4566">
              <w:rPr>
                <w:noProof/>
                <w:webHidden/>
              </w:rPr>
              <w:fldChar w:fldCharType="separate"/>
            </w:r>
            <w:r w:rsidR="005A4566">
              <w:rPr>
                <w:noProof/>
                <w:webHidden/>
              </w:rPr>
              <w:t>8</w:t>
            </w:r>
            <w:r w:rsidR="005A4566">
              <w:rPr>
                <w:noProof/>
                <w:webHidden/>
              </w:rPr>
              <w:fldChar w:fldCharType="end"/>
            </w:r>
          </w:hyperlink>
        </w:p>
        <w:p w14:paraId="1D659787" w14:textId="31A33D87" w:rsidR="005A4566" w:rsidRDefault="002C5685">
          <w:pPr>
            <w:pStyle w:val="TOC1"/>
            <w:tabs>
              <w:tab w:val="right" w:leader="dot" w:pos="9016"/>
            </w:tabs>
            <w:rPr>
              <w:rFonts w:eastAsiaTheme="minorEastAsia"/>
              <w:noProof/>
              <w:lang w:eastAsia="en-GB"/>
            </w:rPr>
          </w:pPr>
          <w:hyperlink w:anchor="_Toc18613476" w:history="1">
            <w:r w:rsidR="005A4566" w:rsidRPr="00574D05">
              <w:rPr>
                <w:rStyle w:val="Hyperlink"/>
                <w:noProof/>
              </w:rPr>
              <w:t>The skills I need for my professional career</w:t>
            </w:r>
            <w:r w:rsidR="005A4566">
              <w:rPr>
                <w:noProof/>
                <w:webHidden/>
              </w:rPr>
              <w:tab/>
            </w:r>
            <w:r w:rsidR="005A4566">
              <w:rPr>
                <w:noProof/>
                <w:webHidden/>
              </w:rPr>
              <w:fldChar w:fldCharType="begin"/>
            </w:r>
            <w:r w:rsidR="005A4566">
              <w:rPr>
                <w:noProof/>
                <w:webHidden/>
              </w:rPr>
              <w:instrText xml:space="preserve"> PAGEREF _Toc18613476 \h </w:instrText>
            </w:r>
            <w:r w:rsidR="005A4566">
              <w:rPr>
                <w:noProof/>
                <w:webHidden/>
              </w:rPr>
            </w:r>
            <w:r w:rsidR="005A4566">
              <w:rPr>
                <w:noProof/>
                <w:webHidden/>
              </w:rPr>
              <w:fldChar w:fldCharType="separate"/>
            </w:r>
            <w:r w:rsidR="005A4566">
              <w:rPr>
                <w:noProof/>
                <w:webHidden/>
              </w:rPr>
              <w:t>9</w:t>
            </w:r>
            <w:r w:rsidR="005A4566">
              <w:rPr>
                <w:noProof/>
                <w:webHidden/>
              </w:rPr>
              <w:fldChar w:fldCharType="end"/>
            </w:r>
          </w:hyperlink>
        </w:p>
        <w:p w14:paraId="5D72D462" w14:textId="5DF1C932" w:rsidR="005A4566" w:rsidRDefault="002C5685">
          <w:pPr>
            <w:pStyle w:val="TOC1"/>
            <w:tabs>
              <w:tab w:val="right" w:leader="dot" w:pos="9016"/>
            </w:tabs>
            <w:rPr>
              <w:rFonts w:eastAsiaTheme="minorEastAsia"/>
              <w:noProof/>
              <w:lang w:eastAsia="en-GB"/>
            </w:rPr>
          </w:pPr>
          <w:hyperlink w:anchor="_Toc18613477" w:history="1">
            <w:r w:rsidR="005A4566" w:rsidRPr="00574D05">
              <w:rPr>
                <w:rStyle w:val="Hyperlink"/>
                <w:noProof/>
              </w:rPr>
              <w:t>Rights and obligation at work</w:t>
            </w:r>
            <w:r w:rsidR="005A4566">
              <w:rPr>
                <w:noProof/>
                <w:webHidden/>
              </w:rPr>
              <w:tab/>
            </w:r>
            <w:r w:rsidR="005A4566">
              <w:rPr>
                <w:noProof/>
                <w:webHidden/>
              </w:rPr>
              <w:fldChar w:fldCharType="begin"/>
            </w:r>
            <w:r w:rsidR="005A4566">
              <w:rPr>
                <w:noProof/>
                <w:webHidden/>
              </w:rPr>
              <w:instrText xml:space="preserve"> PAGEREF _Toc18613477 \h </w:instrText>
            </w:r>
            <w:r w:rsidR="005A4566">
              <w:rPr>
                <w:noProof/>
                <w:webHidden/>
              </w:rPr>
            </w:r>
            <w:r w:rsidR="005A4566">
              <w:rPr>
                <w:noProof/>
                <w:webHidden/>
              </w:rPr>
              <w:fldChar w:fldCharType="separate"/>
            </w:r>
            <w:r w:rsidR="005A4566">
              <w:rPr>
                <w:noProof/>
                <w:webHidden/>
              </w:rPr>
              <w:t>10</w:t>
            </w:r>
            <w:r w:rsidR="005A4566">
              <w:rPr>
                <w:noProof/>
                <w:webHidden/>
              </w:rPr>
              <w:fldChar w:fldCharType="end"/>
            </w:r>
          </w:hyperlink>
        </w:p>
        <w:p w14:paraId="194A923D" w14:textId="355D3744" w:rsidR="005A4566" w:rsidRDefault="002C5685">
          <w:pPr>
            <w:pStyle w:val="TOC1"/>
            <w:tabs>
              <w:tab w:val="right" w:leader="dot" w:pos="9016"/>
            </w:tabs>
            <w:rPr>
              <w:rFonts w:eastAsiaTheme="minorEastAsia"/>
              <w:noProof/>
              <w:lang w:eastAsia="en-GB"/>
            </w:rPr>
          </w:pPr>
          <w:hyperlink w:anchor="_Toc18613478" w:history="1">
            <w:r w:rsidR="005A4566" w:rsidRPr="00574D05">
              <w:rPr>
                <w:rStyle w:val="Hyperlink"/>
                <w:noProof/>
              </w:rPr>
              <w:t>Conclusion</w:t>
            </w:r>
            <w:r w:rsidR="005A4566">
              <w:rPr>
                <w:noProof/>
                <w:webHidden/>
              </w:rPr>
              <w:tab/>
            </w:r>
            <w:r w:rsidR="005A4566">
              <w:rPr>
                <w:noProof/>
                <w:webHidden/>
              </w:rPr>
              <w:fldChar w:fldCharType="begin"/>
            </w:r>
            <w:r w:rsidR="005A4566">
              <w:rPr>
                <w:noProof/>
                <w:webHidden/>
              </w:rPr>
              <w:instrText xml:space="preserve"> PAGEREF _Toc18613478 \h </w:instrText>
            </w:r>
            <w:r w:rsidR="005A4566">
              <w:rPr>
                <w:noProof/>
                <w:webHidden/>
              </w:rPr>
            </w:r>
            <w:r w:rsidR="005A4566">
              <w:rPr>
                <w:noProof/>
                <w:webHidden/>
              </w:rPr>
              <w:fldChar w:fldCharType="separate"/>
            </w:r>
            <w:r w:rsidR="005A4566">
              <w:rPr>
                <w:noProof/>
                <w:webHidden/>
              </w:rPr>
              <w:t>10</w:t>
            </w:r>
            <w:r w:rsidR="005A4566">
              <w:rPr>
                <w:noProof/>
                <w:webHidden/>
              </w:rPr>
              <w:fldChar w:fldCharType="end"/>
            </w:r>
          </w:hyperlink>
        </w:p>
        <w:p w14:paraId="5CD8F172" w14:textId="1AB4061E" w:rsidR="005A4566" w:rsidRDefault="002C5685">
          <w:pPr>
            <w:pStyle w:val="TOC1"/>
            <w:tabs>
              <w:tab w:val="right" w:leader="dot" w:pos="9016"/>
            </w:tabs>
            <w:rPr>
              <w:rFonts w:eastAsiaTheme="minorEastAsia"/>
              <w:noProof/>
              <w:lang w:eastAsia="en-GB"/>
            </w:rPr>
          </w:pPr>
          <w:hyperlink w:anchor="_Toc18613479" w:history="1">
            <w:r w:rsidR="005A4566" w:rsidRPr="00574D05">
              <w:rPr>
                <w:rStyle w:val="Hyperlink"/>
                <w:noProof/>
              </w:rPr>
              <w:t>References:</w:t>
            </w:r>
            <w:r w:rsidR="005A4566">
              <w:rPr>
                <w:noProof/>
                <w:webHidden/>
              </w:rPr>
              <w:tab/>
            </w:r>
            <w:r w:rsidR="005A4566">
              <w:rPr>
                <w:noProof/>
                <w:webHidden/>
              </w:rPr>
              <w:fldChar w:fldCharType="begin"/>
            </w:r>
            <w:r w:rsidR="005A4566">
              <w:rPr>
                <w:noProof/>
                <w:webHidden/>
              </w:rPr>
              <w:instrText xml:space="preserve"> PAGEREF _Toc18613479 \h </w:instrText>
            </w:r>
            <w:r w:rsidR="005A4566">
              <w:rPr>
                <w:noProof/>
                <w:webHidden/>
              </w:rPr>
            </w:r>
            <w:r w:rsidR="005A4566">
              <w:rPr>
                <w:noProof/>
                <w:webHidden/>
              </w:rPr>
              <w:fldChar w:fldCharType="separate"/>
            </w:r>
            <w:r w:rsidR="005A4566">
              <w:rPr>
                <w:noProof/>
                <w:webHidden/>
              </w:rPr>
              <w:t>11</w:t>
            </w:r>
            <w:r w:rsidR="005A4566">
              <w:rPr>
                <w:noProof/>
                <w:webHidden/>
              </w:rPr>
              <w:fldChar w:fldCharType="end"/>
            </w:r>
          </w:hyperlink>
        </w:p>
        <w:p w14:paraId="64E4DB1B" w14:textId="064DD891" w:rsidR="004A030A" w:rsidRDefault="004A030A">
          <w:r>
            <w:rPr>
              <w:b/>
              <w:bCs/>
              <w:noProof/>
            </w:rPr>
            <w:fldChar w:fldCharType="end"/>
          </w:r>
        </w:p>
      </w:sdtContent>
    </w:sdt>
    <w:p w14:paraId="39995D96" w14:textId="584F19DD" w:rsidR="00A96CB5" w:rsidRDefault="00A96CB5"/>
    <w:p w14:paraId="6DA02087" w14:textId="77777777" w:rsidR="00A96CB5" w:rsidRDefault="00A96CB5">
      <w:r>
        <w:br w:type="page"/>
      </w:r>
    </w:p>
    <w:p w14:paraId="0689B5C9" w14:textId="6A5D51FE" w:rsidR="00C60865" w:rsidRDefault="00C60865" w:rsidP="00A96CB5">
      <w:pPr>
        <w:pStyle w:val="Heading1"/>
        <w:rPr>
          <w:sz w:val="40"/>
          <w:szCs w:val="40"/>
        </w:rPr>
      </w:pPr>
      <w:bookmarkStart w:id="0" w:name="_Toc18613472"/>
      <w:r>
        <w:rPr>
          <w:sz w:val="40"/>
          <w:szCs w:val="40"/>
        </w:rPr>
        <w:lastRenderedPageBreak/>
        <w:t>Introduction</w:t>
      </w:r>
      <w:bookmarkEnd w:id="0"/>
      <w:r>
        <w:rPr>
          <w:sz w:val="40"/>
          <w:szCs w:val="40"/>
        </w:rPr>
        <w:t xml:space="preserve"> </w:t>
      </w:r>
    </w:p>
    <w:p w14:paraId="660CC385" w14:textId="01BB97D0" w:rsidR="00EA61DC" w:rsidRDefault="00C60865" w:rsidP="00C60865">
      <w:r>
        <w:t>Personal development plan i</w:t>
      </w:r>
      <w:r w:rsidR="0049379E">
        <w:t xml:space="preserve">s the best way to analyse your strengths and weaknesses, your </w:t>
      </w:r>
      <w:r w:rsidR="004B4F95">
        <w:t xml:space="preserve">performance and </w:t>
      </w:r>
      <w:r w:rsidR="0049379E">
        <w:t>achievement</w:t>
      </w:r>
      <w:r w:rsidR="004B4F95">
        <w:t>s</w:t>
      </w:r>
      <w:r w:rsidR="0049379E">
        <w:t xml:space="preserve"> and help</w:t>
      </w:r>
      <w:r w:rsidR="004B4F95">
        <w:t>s</w:t>
      </w:r>
      <w:r w:rsidR="0049379E">
        <w:t xml:space="preserve"> you plan your professional education and career development. It helps you know yourself better, </w:t>
      </w:r>
      <w:r w:rsidR="00786BE5">
        <w:t xml:space="preserve">gives you a real idea of your needs and shows you the best way to reach them. Using this method you gain skills such as self-evaluation, self-management, reflection and </w:t>
      </w:r>
      <w:r w:rsidR="00DA6C30">
        <w:t>creative</w:t>
      </w:r>
      <w:r w:rsidR="00786BE5">
        <w:t xml:space="preserve"> </w:t>
      </w:r>
      <w:r w:rsidR="00DA6C30">
        <w:t>thinking. According PDP you make your dreams in reality</w:t>
      </w:r>
      <w:r w:rsidR="00EA61DC">
        <w:t xml:space="preserve"> (Cottrell,2003).</w:t>
      </w:r>
    </w:p>
    <w:p w14:paraId="191F7DA1" w14:textId="0D3D89AB" w:rsidR="00C60865" w:rsidRPr="00C60865" w:rsidRDefault="00EA61DC" w:rsidP="00C60865">
      <w:r>
        <w:t xml:space="preserve">The main purpose of this paper is to understand myself better and make </w:t>
      </w:r>
      <w:r w:rsidR="004B4F95">
        <w:t>informed decisions trying to make my</w:t>
      </w:r>
      <w:r>
        <w:t xml:space="preserve"> way to the desired profession in the </w:t>
      </w:r>
      <w:r w:rsidR="00885941">
        <w:t>care</w:t>
      </w:r>
      <w:r>
        <w:t xml:space="preserve"> field. </w:t>
      </w:r>
      <w:r w:rsidR="00DA6C30">
        <w:t xml:space="preserve"> </w:t>
      </w:r>
    </w:p>
    <w:p w14:paraId="3214FDE7" w14:textId="77777777" w:rsidR="00C60865" w:rsidRPr="00C60865" w:rsidRDefault="00C60865" w:rsidP="00C60865"/>
    <w:p w14:paraId="153CCB47" w14:textId="3E9C2023" w:rsidR="00A96CB5" w:rsidRPr="00782E96" w:rsidRDefault="00A96CB5" w:rsidP="00A96CB5">
      <w:pPr>
        <w:pStyle w:val="Heading1"/>
        <w:rPr>
          <w:sz w:val="40"/>
          <w:szCs w:val="40"/>
        </w:rPr>
      </w:pPr>
      <w:bookmarkStart w:id="1" w:name="_Toc18613473"/>
      <w:r w:rsidRPr="00782E96">
        <w:rPr>
          <w:sz w:val="40"/>
          <w:szCs w:val="40"/>
        </w:rPr>
        <w:t>My story</w:t>
      </w:r>
      <w:bookmarkEnd w:id="1"/>
    </w:p>
    <w:p w14:paraId="39C1F90F" w14:textId="77777777" w:rsidR="00B934A6" w:rsidRPr="00B934A6" w:rsidRDefault="00B934A6" w:rsidP="00B934A6"/>
    <w:p w14:paraId="3BF39116" w14:textId="41D1362F" w:rsidR="000946AB" w:rsidRDefault="00A96CB5" w:rsidP="00A96CB5">
      <w:r>
        <w:t xml:space="preserve">I am Kristina and I am coming from small but beautiful Bulgarian town called </w:t>
      </w:r>
      <w:r w:rsidR="004B4F95">
        <w:t>‘</w:t>
      </w:r>
      <w:r>
        <w:t>Ruse</w:t>
      </w:r>
      <w:r w:rsidR="004B4F95">
        <w:t>’</w:t>
      </w:r>
      <w:r>
        <w:t>.</w:t>
      </w:r>
      <w:r w:rsidR="00B934A6">
        <w:t xml:space="preserve"> </w:t>
      </w:r>
      <w:r w:rsidR="00DB645C">
        <w:t>I finish</w:t>
      </w:r>
      <w:r w:rsidR="004B4F95">
        <w:t>ed</w:t>
      </w:r>
      <w:r w:rsidR="00DB645C">
        <w:t xml:space="preserve"> my high school in 2005 and I got qualification for </w:t>
      </w:r>
      <w:r w:rsidR="00734623">
        <w:t>electronic computing technique. In the same year</w:t>
      </w:r>
      <w:r w:rsidR="00D127D7">
        <w:t xml:space="preserve"> </w:t>
      </w:r>
      <w:r w:rsidR="00734623">
        <w:t>I started my High</w:t>
      </w:r>
      <w:r w:rsidR="004B4F95">
        <w:t>er</w:t>
      </w:r>
      <w:r w:rsidR="00734623">
        <w:t xml:space="preserve"> education </w:t>
      </w:r>
      <w:r w:rsidR="00D127D7">
        <w:t xml:space="preserve">and </w:t>
      </w:r>
      <w:r w:rsidR="000946AB">
        <w:t xml:space="preserve">I </w:t>
      </w:r>
      <w:r w:rsidR="00734623">
        <w:t xml:space="preserve">started </w:t>
      </w:r>
      <w:r w:rsidR="004B4F95">
        <w:t xml:space="preserve">a </w:t>
      </w:r>
      <w:r w:rsidR="00734623">
        <w:t>job in</w:t>
      </w:r>
      <w:r w:rsidR="004B4F95">
        <w:t xml:space="preserve"> an</w:t>
      </w:r>
      <w:r w:rsidR="00734623">
        <w:t xml:space="preserve"> electronic</w:t>
      </w:r>
      <w:r w:rsidR="004B4F95">
        <w:t>s</w:t>
      </w:r>
      <w:r w:rsidR="00734623">
        <w:t xml:space="preserve"> company</w:t>
      </w:r>
      <w:r w:rsidR="004B4F95">
        <w:t>-; however</w:t>
      </w:r>
      <w:r w:rsidR="00406C90">
        <w:t xml:space="preserve"> I had to stop my studies because my father</w:t>
      </w:r>
      <w:r w:rsidR="004B4F95">
        <w:t xml:space="preserve">’s illness as there was not enough money to cover my university training and </w:t>
      </w:r>
      <w:r w:rsidR="0026670F">
        <w:t>daily</w:t>
      </w:r>
      <w:r w:rsidR="002E412A">
        <w:t xml:space="preserve"> costs</w:t>
      </w:r>
      <w:r w:rsidR="00406C90">
        <w:t>.</w:t>
      </w:r>
      <w:r w:rsidR="00D55B22">
        <w:t xml:space="preserve"> </w:t>
      </w:r>
      <w:r w:rsidR="000946AB">
        <w:t>I</w:t>
      </w:r>
      <w:r w:rsidR="00D55B22">
        <w:t xml:space="preserve"> </w:t>
      </w:r>
      <w:r w:rsidR="000946AB">
        <w:t>work</w:t>
      </w:r>
      <w:r w:rsidR="00D55B22">
        <w:t>ed</w:t>
      </w:r>
      <w:r w:rsidR="00406C90">
        <w:t xml:space="preserve"> for the</w:t>
      </w:r>
      <w:r w:rsidR="00D55B22">
        <w:t xml:space="preserve"> electronics</w:t>
      </w:r>
      <w:r w:rsidR="00406C90">
        <w:t xml:space="preserve"> comp</w:t>
      </w:r>
      <w:r w:rsidR="00D55B22">
        <w:t>a</w:t>
      </w:r>
      <w:r w:rsidR="00406C90">
        <w:t>ny</w:t>
      </w:r>
      <w:r w:rsidR="00D55B22">
        <w:t xml:space="preserve"> for</w:t>
      </w:r>
      <w:r w:rsidR="000946AB">
        <w:t xml:space="preserve"> almost </w:t>
      </w:r>
      <w:r w:rsidR="00D55B22">
        <w:t>three</w:t>
      </w:r>
      <w:r w:rsidR="000946AB">
        <w:t xml:space="preserve"> years. </w:t>
      </w:r>
      <w:r w:rsidR="00D55B22">
        <w:t>For t</w:t>
      </w:r>
      <w:r w:rsidR="000946AB">
        <w:t xml:space="preserve">he next </w:t>
      </w:r>
      <w:r w:rsidR="00D55B22">
        <w:t xml:space="preserve">seven </w:t>
      </w:r>
      <w:r w:rsidR="000946AB">
        <w:t xml:space="preserve">years </w:t>
      </w:r>
      <w:r w:rsidR="00D55B22">
        <w:t xml:space="preserve">prior to move to </w:t>
      </w:r>
      <w:r w:rsidR="000946AB">
        <w:t>London, I work</w:t>
      </w:r>
      <w:r w:rsidR="00D55B22">
        <w:t>ed</w:t>
      </w:r>
      <w:r w:rsidR="000946AB">
        <w:t xml:space="preserve"> in two</w:t>
      </w:r>
      <w:r w:rsidR="00D55B22">
        <w:t xml:space="preserve"> other</w:t>
      </w:r>
      <w:r w:rsidR="000946AB">
        <w:t xml:space="preserve"> companies which distributed alcohol and cigarettes.</w:t>
      </w:r>
      <w:r w:rsidR="00406C90">
        <w:t xml:space="preserve"> My job was in the warehouse where I coordinated the distributing process. Mean</w:t>
      </w:r>
      <w:r w:rsidR="002E412A">
        <w:t>while</w:t>
      </w:r>
      <w:r w:rsidR="00406C90">
        <w:t xml:space="preserve"> I met my husband </w:t>
      </w:r>
      <w:r w:rsidR="002E412A">
        <w:t xml:space="preserve">in 2010 </w:t>
      </w:r>
      <w:r w:rsidR="00406C90">
        <w:t>and one year later we got married. Fo</w:t>
      </w:r>
      <w:r w:rsidR="00622CD3">
        <w:t>u</w:t>
      </w:r>
      <w:r w:rsidR="00406C90">
        <w:t>r years later we</w:t>
      </w:r>
      <w:r w:rsidR="00D55B22">
        <w:t xml:space="preserve"> </w:t>
      </w:r>
      <w:r w:rsidR="00406C90">
        <w:t>dec</w:t>
      </w:r>
      <w:r w:rsidR="00D55B22">
        <w:t>ided</w:t>
      </w:r>
      <w:r w:rsidR="00406C90">
        <w:t xml:space="preserve"> t</w:t>
      </w:r>
      <w:r w:rsidR="00D55B22">
        <w:t>o move</w:t>
      </w:r>
      <w:r w:rsidR="00406C90">
        <w:t xml:space="preserve"> </w:t>
      </w:r>
      <w:r w:rsidR="00D55B22">
        <w:t>to</w:t>
      </w:r>
      <w:r w:rsidR="00406C90">
        <w:t xml:space="preserve"> London and </w:t>
      </w:r>
      <w:r w:rsidR="00D55B22">
        <w:t>seek more</w:t>
      </w:r>
      <w:r w:rsidR="00406C90">
        <w:t xml:space="preserve"> opportunities for</w:t>
      </w:r>
      <w:r w:rsidR="00D55B22">
        <w:t xml:space="preserve"> a</w:t>
      </w:r>
      <w:r w:rsidR="00406C90">
        <w:t xml:space="preserve"> better life. It was very </w:t>
      </w:r>
      <w:r w:rsidR="00B83079">
        <w:t xml:space="preserve">tough in the beginning. My English was not good </w:t>
      </w:r>
      <w:r w:rsidR="00D55B22">
        <w:t>enough initially</w:t>
      </w:r>
      <w:r w:rsidR="00B83079">
        <w:t xml:space="preserve"> but I never g</w:t>
      </w:r>
      <w:r w:rsidR="002E412A">
        <w:t>a</w:t>
      </w:r>
      <w:r w:rsidR="00B83079">
        <w:t>ve up. I</w:t>
      </w:r>
      <w:r w:rsidR="00D55B22">
        <w:t xml:space="preserve"> kept practicing every day </w:t>
      </w:r>
      <w:r w:rsidR="00B83079">
        <w:t xml:space="preserve">to </w:t>
      </w:r>
      <w:r w:rsidR="00D55B22">
        <w:t>im</w:t>
      </w:r>
      <w:r w:rsidR="00B83079">
        <w:t xml:space="preserve">prove </w:t>
      </w:r>
      <w:r w:rsidR="00D55B22">
        <w:t xml:space="preserve">my English </w:t>
      </w:r>
      <w:r w:rsidR="00B83079">
        <w:t xml:space="preserve">and I </w:t>
      </w:r>
      <w:r w:rsidR="00D55B22">
        <w:t>never give in</w:t>
      </w:r>
      <w:r w:rsidR="00B83079">
        <w:t xml:space="preserve">. I was a cleaner </w:t>
      </w:r>
      <w:r w:rsidR="00D55B22">
        <w:t>during</w:t>
      </w:r>
      <w:r w:rsidR="00B83079">
        <w:t xml:space="preserve"> the first year </w:t>
      </w:r>
      <w:r w:rsidR="00885941">
        <w:t>in London</w:t>
      </w:r>
      <w:r w:rsidR="00B83079">
        <w:t xml:space="preserve">. Then </w:t>
      </w:r>
      <w:r w:rsidR="002E412A">
        <w:t>fate</w:t>
      </w:r>
      <w:r w:rsidR="00885941">
        <w:t xml:space="preserve"> brought me to</w:t>
      </w:r>
      <w:r w:rsidR="002E412A">
        <w:t xml:space="preserve"> a family who needed </w:t>
      </w:r>
      <w:r w:rsidR="00885941">
        <w:t>someone</w:t>
      </w:r>
      <w:r w:rsidR="002E412A">
        <w:t xml:space="preserve"> to look after their children. And here is how I spent the next </w:t>
      </w:r>
      <w:r w:rsidR="00885941">
        <w:t>three</w:t>
      </w:r>
      <w:r w:rsidR="002E412A">
        <w:t xml:space="preserve"> years of my li</w:t>
      </w:r>
      <w:r w:rsidR="00301CF2">
        <w:t>fe as a nanny to two adorable children who taught me to be more patient and more relaxed</w:t>
      </w:r>
      <w:r w:rsidR="00B83079">
        <w:t>.</w:t>
      </w:r>
      <w:r w:rsidR="00301CF2">
        <w:t xml:space="preserve"> I never expected</w:t>
      </w:r>
      <w:r w:rsidR="00885941">
        <w:t xml:space="preserve"> to learn that much from </w:t>
      </w:r>
      <w:r w:rsidR="00301CF2">
        <w:t xml:space="preserve">two </w:t>
      </w:r>
      <w:r w:rsidR="00885941">
        <w:t xml:space="preserve">little </w:t>
      </w:r>
      <w:r w:rsidR="00301CF2">
        <w:t>children.</w:t>
      </w:r>
      <w:r w:rsidR="00CE155A">
        <w:t xml:space="preserve"> To look after children was challenge for me.</w:t>
      </w:r>
      <w:r w:rsidR="00301CF2">
        <w:t xml:space="preserve"> </w:t>
      </w:r>
      <w:r w:rsidR="00CE155A">
        <w:t>But in the same time it was that I dream all my life.  I always love children and I want to have my own, but for one reason or another it did not happened. We may not be ready for that yet</w:t>
      </w:r>
      <w:r w:rsidR="007F755D">
        <w:t>. However</w:t>
      </w:r>
      <w:r w:rsidR="00BF79CA">
        <w:t xml:space="preserve"> </w:t>
      </w:r>
      <w:r w:rsidR="00B85CA8">
        <w:t xml:space="preserve">some of my friends say that choosing this profession I am filling the gap. Yes, maybe they are right. </w:t>
      </w:r>
      <w:r w:rsidR="00857DA2">
        <w:t>This is</w:t>
      </w:r>
      <w:r w:rsidR="00301CF2">
        <w:t xml:space="preserve"> the story of my life,</w:t>
      </w:r>
      <w:r w:rsidR="00857DA2">
        <w:t xml:space="preserve"> my lifeline</w:t>
      </w:r>
      <w:r w:rsidR="008F6039">
        <w:t>.</w:t>
      </w:r>
    </w:p>
    <w:p w14:paraId="121887C9" w14:textId="0AABF3FB" w:rsidR="00707846" w:rsidRDefault="00707846" w:rsidP="00A96CB5">
      <w:r>
        <w:rPr>
          <w:noProof/>
        </w:rPr>
        <w:lastRenderedPageBreak/>
        <w:drawing>
          <wp:inline distT="0" distB="0" distL="0" distR="0" wp14:anchorId="0C2CF75B" wp14:editId="274B4E9B">
            <wp:extent cx="5233035" cy="2943225"/>
            <wp:effectExtent l="1905" t="0" r="7620" b="762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190905_233030.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5233035" cy="2943225"/>
                    </a:xfrm>
                    <a:prstGeom prst="rect">
                      <a:avLst/>
                    </a:prstGeom>
                  </pic:spPr>
                </pic:pic>
              </a:graphicData>
            </a:graphic>
          </wp:inline>
        </w:drawing>
      </w:r>
    </w:p>
    <w:p w14:paraId="3CA212C4" w14:textId="0AA3C656" w:rsidR="00A96CB5" w:rsidRDefault="00B934A6" w:rsidP="00A96CB5">
      <w:r>
        <w:t xml:space="preserve">My childhood was not that brilliant as the other children on my age. My parents were not happy living together. They were often arguing and sometimes it grew in violence. It was stress for me and </w:t>
      </w:r>
      <w:r w:rsidR="00F62466">
        <w:t xml:space="preserve">for </w:t>
      </w:r>
      <w:r>
        <w:t>my brother</w:t>
      </w:r>
      <w:r w:rsidR="00F62466">
        <w:t>. But</w:t>
      </w:r>
      <w:r>
        <w:t xml:space="preserve"> the main fact is we were strong enough and nothing </w:t>
      </w:r>
      <w:r w:rsidR="00DB645C">
        <w:t xml:space="preserve">or nobody could break us. </w:t>
      </w:r>
      <w:r>
        <w:t xml:space="preserve">That’s why I promise myself that </w:t>
      </w:r>
      <w:r w:rsidR="00DB645C">
        <w:t>I will help children in such a situation one day. And here I am facing a new challenge of qualifying as a social worker</w:t>
      </w:r>
      <w:r w:rsidR="00A170AE">
        <w:t>.</w:t>
      </w:r>
    </w:p>
    <w:p w14:paraId="5F7B8A3D" w14:textId="4C9983B7" w:rsidR="00A170AE" w:rsidRDefault="00A170AE" w:rsidP="00A96CB5">
      <w:r>
        <w:t xml:space="preserve">My aim is to get the highest level of qualification and in the same time to meet people from </w:t>
      </w:r>
      <w:r w:rsidR="00F62466">
        <w:t xml:space="preserve">different backgrounds </w:t>
      </w:r>
      <w:r>
        <w:t xml:space="preserve">and </w:t>
      </w:r>
      <w:r w:rsidR="00F62466">
        <w:t xml:space="preserve">to </w:t>
      </w:r>
      <w:r w:rsidR="00570C01">
        <w:t xml:space="preserve">get a bit of their culture, to share experience with them and extend my knowledge. I want to be a social care professional, to understand </w:t>
      </w:r>
      <w:r w:rsidR="00F62466">
        <w:t>myself and the people who I am going to help</w:t>
      </w:r>
      <w:r w:rsidR="00570C01">
        <w:t xml:space="preserve"> more and </w:t>
      </w:r>
      <w:r w:rsidR="00F62466">
        <w:t>be able to get</w:t>
      </w:r>
      <w:r w:rsidR="00570C01">
        <w:t xml:space="preserve"> the best decisions</w:t>
      </w:r>
      <w:r w:rsidR="00F62466">
        <w:t xml:space="preserve"> for the certain situation</w:t>
      </w:r>
      <w:r w:rsidR="00570C01">
        <w:t>.</w:t>
      </w:r>
    </w:p>
    <w:p w14:paraId="385EE783" w14:textId="588DDEBE" w:rsidR="00782E96" w:rsidRPr="00782E96" w:rsidRDefault="00782E96" w:rsidP="00782E96">
      <w:pPr>
        <w:pStyle w:val="Heading1"/>
        <w:rPr>
          <w:sz w:val="40"/>
          <w:szCs w:val="40"/>
        </w:rPr>
      </w:pPr>
      <w:bookmarkStart w:id="2" w:name="_Toc18613474"/>
      <w:r w:rsidRPr="00782E96">
        <w:rPr>
          <w:sz w:val="40"/>
          <w:szCs w:val="40"/>
        </w:rPr>
        <w:t>Get to know myself</w:t>
      </w:r>
      <w:bookmarkEnd w:id="2"/>
    </w:p>
    <w:p w14:paraId="698036B0" w14:textId="279FB2FC" w:rsidR="00961BEA" w:rsidRDefault="000E6253" w:rsidP="00A96CB5">
      <w:r>
        <w:t xml:space="preserve">To know more about myself I did </w:t>
      </w:r>
      <w:r w:rsidR="00BA4BAB">
        <w:t xml:space="preserve">VAK </w:t>
      </w:r>
      <w:r w:rsidR="00622CD3">
        <w:t>Learning</w:t>
      </w:r>
      <w:r w:rsidR="00BA4BAB">
        <w:t xml:space="preserve"> Styles</w:t>
      </w:r>
      <w:r w:rsidR="00622CD3">
        <w:t xml:space="preserve"> Self-Assessment Questionnaire</w:t>
      </w:r>
      <w:r w:rsidR="00BA4BAB">
        <w:t>.</w:t>
      </w:r>
      <w:r w:rsidR="00BA4BAB" w:rsidRPr="00BA4BAB">
        <w:t xml:space="preserve"> </w:t>
      </w:r>
      <w:r w:rsidR="00BA4BAB">
        <w:t>The VAK learning styles model indicates that mass of the population can be separated into one of three desired styles of learning</w:t>
      </w:r>
      <w:r w:rsidR="00961BEA">
        <w:t>- Visual, Auditory and Kinaesthetic. People with Visual learning style prefer to watch things such as pictures, diagrams, demonstrations, films, displays, etc.</w:t>
      </w:r>
      <w:r w:rsidR="00B81882">
        <w:t xml:space="preserve"> They can complete the tasks if they follow instructions or watching it. Person with Auditory learning style prefer to listen information. They complete task better if they have oral instructions. And the people from </w:t>
      </w:r>
      <w:r w:rsidR="00B81882">
        <w:lastRenderedPageBreak/>
        <w:t>Ki</w:t>
      </w:r>
      <w:r w:rsidR="000B3AE7">
        <w:t>naesthetic learning style prefer physical experience. They want to try, touch, feel, hold, etc.</w:t>
      </w:r>
      <w:r w:rsidR="000B3AE7" w:rsidRPr="00E74292">
        <w:t xml:space="preserve"> </w:t>
      </w:r>
      <w:r w:rsidR="000B3AE7">
        <w:t xml:space="preserve">‘These people will use phrases such as ‘let me try’, ‘how do you feel?’ These persons do not follow any rules, they do not read any instructions. They prefer to start working and, on the </w:t>
      </w:r>
      <w:r w:rsidR="000016D0">
        <w:t xml:space="preserve">way </w:t>
      </w:r>
      <w:r w:rsidR="000B3AE7">
        <w:t>to completing a job, learn from their mistakes. (Businessballs.com, 2019).</w:t>
      </w:r>
    </w:p>
    <w:p w14:paraId="5923EB2B" w14:textId="67C2859F" w:rsidR="00616609" w:rsidRDefault="00BA4BAB" w:rsidP="00A96CB5">
      <w:r>
        <w:t xml:space="preserve"> According to answers I gave</w:t>
      </w:r>
      <w:r w:rsidR="00622CD3">
        <w:t xml:space="preserve"> </w:t>
      </w:r>
      <w:r>
        <w:t xml:space="preserve">the </w:t>
      </w:r>
      <w:r w:rsidR="00622CD3">
        <w:t xml:space="preserve">results </w:t>
      </w:r>
      <w:r>
        <w:t>show me that I have a KINAESTHETIC learning style.</w:t>
      </w:r>
      <w:r w:rsidR="00E74292">
        <w:t xml:space="preserve"> </w:t>
      </w:r>
      <w:r w:rsidR="000016D0">
        <w:t xml:space="preserve">It completely cover my personality. I am creative </w:t>
      </w:r>
      <w:r w:rsidR="00E82B05">
        <w:t>person;</w:t>
      </w:r>
      <w:r w:rsidR="00DC7489">
        <w:t xml:space="preserve"> I am good at memorising things.</w:t>
      </w:r>
    </w:p>
    <w:p w14:paraId="4D97E0D3" w14:textId="175075E0" w:rsidR="00714ACA" w:rsidRDefault="00714ACA" w:rsidP="00A96CB5">
      <w:r>
        <w:t>When I started like a nanny, I did</w:t>
      </w:r>
      <w:r w:rsidR="00CC4C42">
        <w:t xml:space="preserve"> not</w:t>
      </w:r>
      <w:r>
        <w:t xml:space="preserve"> know how I can manage with two children. I</w:t>
      </w:r>
      <w:r w:rsidR="00CC4C42">
        <w:t xml:space="preserve"> ha</w:t>
      </w:r>
      <w:r>
        <w:t>ve never done such a job before. Yes, I used to look after my friend’s children for a while but it was not the same thin</w:t>
      </w:r>
      <w:r w:rsidR="00CC4C42">
        <w:t>g</w:t>
      </w:r>
      <w:r>
        <w:t xml:space="preserve">. In the beginning every day was challenge for me but I did it. I used to learn to be a good friend and </w:t>
      </w:r>
      <w:r w:rsidR="00102CCB">
        <w:t>mentor. And no book has helped me to achieve this. The experience I have gained</w:t>
      </w:r>
      <w:r w:rsidR="00D61C89">
        <w:t xml:space="preserve"> from facing different situations made me what I am now.</w:t>
      </w:r>
    </w:p>
    <w:p w14:paraId="1E382087" w14:textId="06294986" w:rsidR="00D27540" w:rsidRDefault="006B1167" w:rsidP="00A96CB5">
      <w:r>
        <w:t>Furthermore,</w:t>
      </w:r>
      <w:r w:rsidR="00381449">
        <w:t xml:space="preserve"> I did Honey and Mumford Learning Style.</w:t>
      </w:r>
      <w:r w:rsidR="00B91399">
        <w:t xml:space="preserve"> It is style which separate people into four </w:t>
      </w:r>
      <w:r w:rsidR="00441A1E">
        <w:t>basic</w:t>
      </w:r>
      <w:r w:rsidR="00B91399">
        <w:t xml:space="preserve"> types</w:t>
      </w:r>
      <w:r w:rsidR="00441A1E">
        <w:t>. They are Activist, Reflector, Theorist and Pragmatist.</w:t>
      </w:r>
    </w:p>
    <w:p w14:paraId="2D56882E" w14:textId="001555BB" w:rsidR="00D27540" w:rsidRPr="00D27540" w:rsidRDefault="00441A1E" w:rsidP="00D27540">
      <w:pPr>
        <w:shd w:val="clear" w:color="auto" w:fill="FFFFFF"/>
        <w:spacing w:before="100" w:beforeAutospacing="1" w:after="100" w:afterAutospacing="1" w:line="240" w:lineRule="auto"/>
        <w:rPr>
          <w:rFonts w:eastAsia="Times New Roman" w:cstheme="minorHAnsi"/>
          <w:color w:val="212529"/>
          <w:lang w:eastAsia="en-GB"/>
        </w:rPr>
      </w:pPr>
      <w:r w:rsidRPr="00D27540">
        <w:rPr>
          <w:rFonts w:cstheme="minorHAnsi"/>
        </w:rPr>
        <w:t xml:space="preserve"> </w:t>
      </w:r>
      <w:r w:rsidR="00D27540" w:rsidRPr="00D27540">
        <w:rPr>
          <w:rFonts w:eastAsia="Times New Roman" w:cstheme="minorHAnsi"/>
          <w:color w:val="212529"/>
          <w:lang w:eastAsia="en-GB"/>
        </w:rPr>
        <w:t>Activists</w:t>
      </w:r>
      <w:r w:rsidR="00EF4AF0">
        <w:rPr>
          <w:rFonts w:eastAsia="Times New Roman" w:cstheme="minorHAnsi"/>
          <w:color w:val="212529"/>
          <w:lang w:eastAsia="en-GB"/>
        </w:rPr>
        <w:t xml:space="preserve"> like to use their intuition</w:t>
      </w:r>
      <w:r w:rsidR="002011F6">
        <w:rPr>
          <w:rFonts w:eastAsia="Times New Roman" w:cstheme="minorHAnsi"/>
          <w:color w:val="212529"/>
          <w:lang w:eastAsia="en-GB"/>
        </w:rPr>
        <w:t xml:space="preserve">, like to </w:t>
      </w:r>
      <w:r w:rsidR="00355AA2">
        <w:rPr>
          <w:rFonts w:eastAsia="Times New Roman" w:cstheme="minorHAnsi"/>
          <w:color w:val="212529"/>
          <w:lang w:eastAsia="en-GB"/>
        </w:rPr>
        <w:t>attempt</w:t>
      </w:r>
      <w:r w:rsidR="002011F6">
        <w:rPr>
          <w:rFonts w:eastAsia="Times New Roman" w:cstheme="minorHAnsi"/>
          <w:color w:val="212529"/>
          <w:lang w:eastAsia="en-GB"/>
        </w:rPr>
        <w:t xml:space="preserve"> new things. They are full of ideas</w:t>
      </w:r>
      <w:r w:rsidR="00B17F26">
        <w:rPr>
          <w:rFonts w:eastAsia="Times New Roman" w:cstheme="minorHAnsi"/>
          <w:color w:val="212529"/>
          <w:lang w:eastAsia="en-GB"/>
        </w:rPr>
        <w:t xml:space="preserve"> and good team workers.</w:t>
      </w:r>
    </w:p>
    <w:p w14:paraId="212C631F" w14:textId="6F6A44AD" w:rsidR="00D27540" w:rsidRPr="00D27540" w:rsidRDefault="00D27540" w:rsidP="00D27540">
      <w:pPr>
        <w:shd w:val="clear" w:color="auto" w:fill="FFFFFF"/>
        <w:spacing w:before="100" w:beforeAutospacing="1" w:after="100" w:afterAutospacing="1" w:line="240" w:lineRule="auto"/>
        <w:rPr>
          <w:rFonts w:eastAsia="Times New Roman" w:cstheme="minorHAnsi"/>
          <w:color w:val="212529"/>
          <w:lang w:eastAsia="en-GB"/>
        </w:rPr>
      </w:pPr>
      <w:r w:rsidRPr="00D27540">
        <w:rPr>
          <w:rFonts w:eastAsia="Times New Roman" w:cstheme="minorHAnsi"/>
          <w:color w:val="212529"/>
          <w:lang w:eastAsia="en-GB"/>
        </w:rPr>
        <w:t>Reflectors</w:t>
      </w:r>
      <w:r w:rsidR="00B17F26">
        <w:rPr>
          <w:rFonts w:eastAsia="Times New Roman" w:cstheme="minorHAnsi"/>
          <w:color w:val="212529"/>
          <w:lang w:eastAsia="en-GB"/>
        </w:rPr>
        <w:t xml:space="preserve"> are good to stand back, watch situation and reflect on it.</w:t>
      </w:r>
    </w:p>
    <w:p w14:paraId="6243D3F1" w14:textId="180726BA" w:rsidR="00355AA2" w:rsidRDefault="00D27540" w:rsidP="00D27540">
      <w:pPr>
        <w:shd w:val="clear" w:color="auto" w:fill="FFFFFF"/>
        <w:spacing w:before="100" w:beforeAutospacing="1" w:after="100" w:afterAutospacing="1" w:line="240" w:lineRule="auto"/>
        <w:rPr>
          <w:rFonts w:eastAsia="Times New Roman" w:cstheme="minorHAnsi"/>
          <w:color w:val="212529"/>
          <w:lang w:eastAsia="en-GB"/>
        </w:rPr>
      </w:pPr>
      <w:r w:rsidRPr="00D27540">
        <w:rPr>
          <w:rFonts w:eastAsia="Times New Roman" w:cstheme="minorHAnsi"/>
          <w:color w:val="212529"/>
          <w:lang w:eastAsia="en-GB"/>
        </w:rPr>
        <w:t>Theorist</w:t>
      </w:r>
      <w:r w:rsidR="000B0E64">
        <w:rPr>
          <w:rFonts w:eastAsia="Times New Roman" w:cstheme="minorHAnsi"/>
          <w:color w:val="212529"/>
          <w:lang w:eastAsia="en-GB"/>
        </w:rPr>
        <w:t>s</w:t>
      </w:r>
      <w:r w:rsidRPr="00D27540">
        <w:rPr>
          <w:rFonts w:eastAsia="Times New Roman" w:cstheme="minorHAnsi"/>
          <w:color w:val="212529"/>
          <w:lang w:eastAsia="en-GB"/>
        </w:rPr>
        <w:t xml:space="preserve"> learn best </w:t>
      </w:r>
      <w:r w:rsidR="000B0E64">
        <w:rPr>
          <w:rFonts w:eastAsia="Times New Roman" w:cstheme="minorHAnsi"/>
          <w:color w:val="212529"/>
          <w:lang w:eastAsia="en-GB"/>
        </w:rPr>
        <w:t xml:space="preserve">from books, problem solving and discussion. They like to </w:t>
      </w:r>
      <w:r w:rsidR="00355AA2">
        <w:rPr>
          <w:rFonts w:eastAsia="Times New Roman" w:cstheme="minorHAnsi"/>
          <w:color w:val="212529"/>
          <w:lang w:eastAsia="en-GB"/>
        </w:rPr>
        <w:t>have</w:t>
      </w:r>
      <w:r w:rsidR="000B0E64">
        <w:rPr>
          <w:rFonts w:eastAsia="Times New Roman" w:cstheme="minorHAnsi"/>
          <w:color w:val="212529"/>
          <w:lang w:eastAsia="en-GB"/>
        </w:rPr>
        <w:t xml:space="preserve"> </w:t>
      </w:r>
      <w:r w:rsidR="00355AA2">
        <w:rPr>
          <w:rFonts w:eastAsia="Times New Roman" w:cstheme="minorHAnsi"/>
          <w:color w:val="212529"/>
          <w:lang w:eastAsia="en-GB"/>
        </w:rPr>
        <w:t>enough information before they are getting foreward.</w:t>
      </w:r>
      <w:r w:rsidR="00E30A8B">
        <w:rPr>
          <w:rFonts w:eastAsia="Times New Roman" w:cstheme="minorHAnsi"/>
          <w:color w:val="212529"/>
          <w:lang w:eastAsia="en-GB"/>
        </w:rPr>
        <w:t xml:space="preserve"> They are cautious.</w:t>
      </w:r>
    </w:p>
    <w:p w14:paraId="5B5D3DC3" w14:textId="3B0C8C2E" w:rsidR="00D27540" w:rsidRDefault="00D27540" w:rsidP="00D27540">
      <w:pPr>
        <w:shd w:val="clear" w:color="auto" w:fill="FFFFFF"/>
        <w:spacing w:before="100" w:beforeAutospacing="1" w:after="100" w:afterAutospacing="1" w:line="240" w:lineRule="auto"/>
        <w:rPr>
          <w:rFonts w:eastAsia="Times New Roman" w:cstheme="minorHAnsi"/>
          <w:color w:val="212529"/>
          <w:lang w:eastAsia="en-GB"/>
        </w:rPr>
      </w:pPr>
      <w:r w:rsidRPr="00D27540">
        <w:rPr>
          <w:rFonts w:eastAsia="Times New Roman" w:cstheme="minorHAnsi"/>
          <w:color w:val="212529"/>
          <w:lang w:eastAsia="en-GB"/>
        </w:rPr>
        <w:t xml:space="preserve">Pragmatists learn best </w:t>
      </w:r>
      <w:r w:rsidR="00355AA2">
        <w:rPr>
          <w:rFonts w:eastAsia="Times New Roman" w:cstheme="minorHAnsi"/>
          <w:color w:val="212529"/>
          <w:lang w:eastAsia="en-GB"/>
        </w:rPr>
        <w:t xml:space="preserve">when they </w:t>
      </w:r>
      <w:r w:rsidR="00644E85">
        <w:rPr>
          <w:rFonts w:eastAsia="Times New Roman" w:cstheme="minorHAnsi"/>
          <w:color w:val="212529"/>
          <w:lang w:eastAsia="en-GB"/>
        </w:rPr>
        <w:t>try things out and to be sure they work. ‘I prefer to learn on work-based projects and practical applications.’ (Cottrell,2003)</w:t>
      </w:r>
    </w:p>
    <w:p w14:paraId="427743C1" w14:textId="3793109C" w:rsidR="006B1167" w:rsidRPr="00D27540" w:rsidRDefault="00441A1E" w:rsidP="00D27540">
      <w:pPr>
        <w:shd w:val="clear" w:color="auto" w:fill="FFFFFF"/>
        <w:spacing w:before="100" w:beforeAutospacing="1" w:after="100" w:afterAutospacing="1" w:line="240" w:lineRule="auto"/>
        <w:rPr>
          <w:rFonts w:eastAsia="Times New Roman" w:cstheme="minorHAnsi"/>
          <w:color w:val="212529"/>
          <w:lang w:eastAsia="en-GB"/>
        </w:rPr>
      </w:pPr>
      <w:r>
        <w:t xml:space="preserve">Based on the answers I gave and according this style I am Reflector. I like to </w:t>
      </w:r>
      <w:r w:rsidR="00DA24D6">
        <w:t>observe and analyse carefully first</w:t>
      </w:r>
      <w:r>
        <w:t xml:space="preserve">, </w:t>
      </w:r>
      <w:r w:rsidR="00464F00">
        <w:t>collect</w:t>
      </w:r>
      <w:r>
        <w:t xml:space="preserve"> </w:t>
      </w:r>
      <w:r w:rsidR="00464F00">
        <w:t>information, think about all opportunities before I get any decision. I like to study and everything related to the learning process fits me. Another thing which completely cover my personality is the fact that</w:t>
      </w:r>
      <w:r w:rsidR="00782E96">
        <w:t xml:space="preserve"> </w:t>
      </w:r>
      <w:r w:rsidR="00E30A8B">
        <w:t xml:space="preserve">I </w:t>
      </w:r>
      <w:r w:rsidR="00464F00">
        <w:t>do n</w:t>
      </w:r>
      <w:r w:rsidR="00242A05">
        <w:t>ot like to merge with the crowd</w:t>
      </w:r>
      <w:r w:rsidR="00782E96">
        <w:t xml:space="preserve"> and </w:t>
      </w:r>
      <w:r w:rsidR="00E30A8B">
        <w:t>I</w:t>
      </w:r>
      <w:r w:rsidR="00242A05">
        <w:t xml:space="preserve"> like to work alone</w:t>
      </w:r>
      <w:r w:rsidR="00464F00">
        <w:t>.</w:t>
      </w:r>
      <w:r w:rsidR="00DA24D6">
        <w:t xml:space="preserve"> In work and in life, I</w:t>
      </w:r>
      <w:r w:rsidR="00E30A8B">
        <w:t xml:space="preserve"> always look at all alternatives before I get any decision. And my plan ‘B’ is always ready.</w:t>
      </w:r>
    </w:p>
    <w:p w14:paraId="4E827F7F" w14:textId="714670B1" w:rsidR="00D61C89" w:rsidRDefault="00D61C89" w:rsidP="00A96CB5">
      <w:r>
        <w:t>The best way</w:t>
      </w:r>
      <w:r w:rsidR="00DB0FFD">
        <w:t xml:space="preserve"> for me to attain</w:t>
      </w:r>
      <w:r>
        <w:t xml:space="preserve"> </w:t>
      </w:r>
      <w:r w:rsidR="00DB0FFD">
        <w:t xml:space="preserve">successful self-management </w:t>
      </w:r>
      <w:r w:rsidR="00CB043C">
        <w:t xml:space="preserve">is </w:t>
      </w:r>
      <w:r w:rsidR="00DB0FFD">
        <w:t>SWOT analysis. It is a</w:t>
      </w:r>
      <w:r w:rsidR="00B81549">
        <w:t xml:space="preserve"> table with</w:t>
      </w:r>
      <w:r w:rsidR="00DB0FFD">
        <w:t xml:space="preserve"> </w:t>
      </w:r>
      <w:r w:rsidR="00B81549">
        <w:t>four quadrants</w:t>
      </w:r>
      <w:r w:rsidR="00DB0FFD">
        <w:t xml:space="preserve"> </w:t>
      </w:r>
      <w:r w:rsidR="00B81549">
        <w:t>analysing your Strengths, Weaknesses, Opportunities and Threats</w:t>
      </w:r>
      <w:r w:rsidR="00F51280">
        <w:t xml:space="preserve"> (Cottrell, 2003).</w:t>
      </w:r>
    </w:p>
    <w:p w14:paraId="5677792F" w14:textId="77777777" w:rsidR="00AA67BE" w:rsidRDefault="00CB043C" w:rsidP="00A96CB5">
      <w:r>
        <w:t>This is the best way to career focus and direction. Analysing these four ar</w:t>
      </w:r>
      <w:r w:rsidR="0059359D">
        <w:t>e</w:t>
      </w:r>
      <w:r>
        <w:t xml:space="preserve">as </w:t>
      </w:r>
      <w:r w:rsidR="003C5DD4">
        <w:t>I</w:t>
      </w:r>
      <w:r>
        <w:t xml:space="preserve"> </w:t>
      </w:r>
      <w:r w:rsidR="0059359D">
        <w:t>began to</w:t>
      </w:r>
      <w:r>
        <w:t xml:space="preserve"> understand </w:t>
      </w:r>
      <w:r w:rsidR="003C5DD4">
        <w:t>myself</w:t>
      </w:r>
      <w:r>
        <w:t xml:space="preserve"> better and prioritise</w:t>
      </w:r>
      <w:r w:rsidR="0059359D">
        <w:t>d</w:t>
      </w:r>
      <w:r>
        <w:t xml:space="preserve"> </w:t>
      </w:r>
      <w:r w:rsidR="003C5DD4">
        <w:t>my</w:t>
      </w:r>
      <w:r>
        <w:t xml:space="preserve"> goals. </w:t>
      </w:r>
      <w:r w:rsidR="003C5DD4">
        <w:t xml:space="preserve">When </w:t>
      </w:r>
      <w:r w:rsidR="0059359D">
        <w:t>I</w:t>
      </w:r>
      <w:r w:rsidR="003C5DD4">
        <w:t xml:space="preserve"> start</w:t>
      </w:r>
      <w:r w:rsidR="0059359D">
        <w:t>ed</w:t>
      </w:r>
      <w:r w:rsidR="003C5DD4">
        <w:t xml:space="preserve"> fill up this sheet,</w:t>
      </w:r>
      <w:r w:rsidR="0059359D">
        <w:t xml:space="preserve"> I</w:t>
      </w:r>
      <w:r w:rsidR="003C5DD4">
        <w:t xml:space="preserve"> ha</w:t>
      </w:r>
      <w:r w:rsidR="0059359D">
        <w:t>d</w:t>
      </w:r>
      <w:r w:rsidR="003C5DD4">
        <w:t xml:space="preserve"> to be honest and </w:t>
      </w:r>
      <w:r w:rsidR="0059359D">
        <w:t xml:space="preserve">give </w:t>
      </w:r>
      <w:r w:rsidR="003C5DD4">
        <w:t>clear answers. I</w:t>
      </w:r>
      <w:r w:rsidR="0059359D">
        <w:t xml:space="preserve"> started first with</w:t>
      </w:r>
      <w:r w:rsidR="003C5DD4">
        <w:t xml:space="preserve"> Strengths </w:t>
      </w:r>
      <w:r w:rsidR="0059359D">
        <w:t xml:space="preserve">and ask myself what make me the best candidate for the certain job, what I have more than the others, what the employers looking for, what strengths the people in my environment see on me. When I </w:t>
      </w:r>
      <w:r w:rsidR="00182F13">
        <w:t>was filling up the area Weaknesses, I had on mind questions such as what I have to develop, what is the reason to step backwoods instead of going forward. Opportunities is all about the way I want to go and opportunities I see if I complete my plans.</w:t>
      </w:r>
      <w:r w:rsidR="000135CA">
        <w:t xml:space="preserve"> When I talk for threats, I asked myself if some of my weaknesses can be barrier to achieve my goals, what difficulties I might encounter. Next picture shows how it looks like this table and the text</w:t>
      </w:r>
      <w:r w:rsidR="00AA67BE">
        <w:t xml:space="preserve"> </w:t>
      </w:r>
      <w:r w:rsidR="000135CA">
        <w:t>below are the answers of my work on it</w:t>
      </w:r>
      <w:r w:rsidR="004D4EBE">
        <w:t xml:space="preserve"> (Mindtool.com,2019)</w:t>
      </w:r>
      <w:r w:rsidR="00AA67BE">
        <w:t>.</w:t>
      </w:r>
    </w:p>
    <w:p w14:paraId="365E35AE" w14:textId="57E0645F" w:rsidR="00CB043C" w:rsidRDefault="003C5DD4" w:rsidP="00A96CB5">
      <w:r>
        <w:rPr>
          <w:noProof/>
        </w:rPr>
        <w:lastRenderedPageBreak/>
        <w:drawing>
          <wp:inline distT="0" distB="0" distL="0" distR="0" wp14:anchorId="36235B1F" wp14:editId="6F18ABE1">
            <wp:extent cx="5514975" cy="3100874"/>
            <wp:effectExtent l="0" t="0" r="0" b="444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6).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38520" cy="3114113"/>
                    </a:xfrm>
                    <a:prstGeom prst="rect">
                      <a:avLst/>
                    </a:prstGeom>
                  </pic:spPr>
                </pic:pic>
              </a:graphicData>
            </a:graphic>
          </wp:inline>
        </w:drawing>
      </w:r>
    </w:p>
    <w:p w14:paraId="175B9020" w14:textId="48002383" w:rsidR="00E30EC1" w:rsidRDefault="00E30EC1" w:rsidP="00A96CB5">
      <w:r>
        <w:t>My strengths are good communication skills, ability to work in a part of a team, responsible</w:t>
      </w:r>
      <w:r w:rsidR="00AA5EB4">
        <w:t xml:space="preserve"> person with </w:t>
      </w:r>
      <w:r>
        <w:t>creative thinking skills</w:t>
      </w:r>
      <w:r w:rsidR="00AA5EB4">
        <w:t>. I am getting</w:t>
      </w:r>
      <w:r>
        <w:t xml:space="preserve"> </w:t>
      </w:r>
      <w:r w:rsidR="00AA5EB4">
        <w:t xml:space="preserve">adapt well in different situations. I have </w:t>
      </w:r>
      <w:r w:rsidR="0061321B">
        <w:t xml:space="preserve">the </w:t>
      </w:r>
      <w:r w:rsidR="00AA5EB4">
        <w:t>ability to work with children in different age</w:t>
      </w:r>
      <w:r w:rsidR="0061321B">
        <w:t>s</w:t>
      </w:r>
      <w:r w:rsidR="00AA5EB4">
        <w:t>. I</w:t>
      </w:r>
      <w:r w:rsidR="0061321B">
        <w:t xml:space="preserve"> also</w:t>
      </w:r>
      <w:r w:rsidR="00AA5EB4">
        <w:t xml:space="preserve"> work well in a tense </w:t>
      </w:r>
      <w:r w:rsidR="00711331">
        <w:t>environment</w:t>
      </w:r>
      <w:r w:rsidR="0061321B">
        <w:t xml:space="preserve"> as I am patient and I can handle stress well. </w:t>
      </w:r>
    </w:p>
    <w:p w14:paraId="3FAC8DE8" w14:textId="3796A132" w:rsidR="00AA5EB4" w:rsidRDefault="00885941" w:rsidP="00A96CB5">
      <w:r>
        <w:t>One of my</w:t>
      </w:r>
      <w:r w:rsidR="00AA5EB4">
        <w:t xml:space="preserve"> weaknesses</w:t>
      </w:r>
      <w:r>
        <w:t xml:space="preserve"> is that occasionally struggle with my </w:t>
      </w:r>
      <w:r w:rsidR="00BD0F10">
        <w:t>English speaking,</w:t>
      </w:r>
      <w:r w:rsidR="00265C11">
        <w:t xml:space="preserve"> I do not always express myself of hurting someone’s feelings. I am not asking questions when I am confused. </w:t>
      </w:r>
    </w:p>
    <w:p w14:paraId="1F0AAED9" w14:textId="23AC7019" w:rsidR="00265C11" w:rsidRDefault="00265C11" w:rsidP="00A96CB5">
      <w:r>
        <w:t>My opportunities are to finish this level and continue with the other two levels which can give me chance to</w:t>
      </w:r>
      <w:r w:rsidR="0084396D">
        <w:t xml:space="preserve"> understand myself more </w:t>
      </w:r>
      <w:r w:rsidR="004D4EBE">
        <w:t>t</w:t>
      </w:r>
      <w:r w:rsidR="0084396D">
        <w:t>o start analysing my potential patients and give them the best service.</w:t>
      </w:r>
      <w:r w:rsidR="004D4EBE">
        <w:t xml:space="preserve"> It will be great start for my career development.</w:t>
      </w:r>
    </w:p>
    <w:p w14:paraId="1510480F" w14:textId="4869A727" w:rsidR="0084396D" w:rsidRDefault="0084396D" w:rsidP="00A96CB5">
      <w:r>
        <w:t>My threats ar</w:t>
      </w:r>
      <w:r w:rsidR="002A568E">
        <w:t xml:space="preserve">e related to the fact my </w:t>
      </w:r>
      <w:r w:rsidR="003F7559">
        <w:t xml:space="preserve">level of speaking English is not high enough and it can get me in a trouble. Sometimes I ask myself if I am strong enough to handle all the challenges of the social environment. I </w:t>
      </w:r>
      <w:r w:rsidR="004F0920">
        <w:t>wonder if I can manage with all profession’s negativity.</w:t>
      </w:r>
    </w:p>
    <w:p w14:paraId="183E51EC" w14:textId="64E06A89" w:rsidR="004F0920" w:rsidRDefault="004F0920" w:rsidP="00A96CB5">
      <w:r>
        <w:t xml:space="preserve">Using this method of analysing </w:t>
      </w:r>
      <w:r w:rsidR="00A21F7E">
        <w:t>has given me a real idea of my level of development. Being awake of the strengths, weaknesses, opportunities and threats I can go ahead, improve where I meet lack and perfect what make me worthy employee.</w:t>
      </w:r>
    </w:p>
    <w:p w14:paraId="1063E436" w14:textId="2207E603" w:rsidR="00B879AB" w:rsidRDefault="000D011D" w:rsidP="00A96CB5">
      <w:r>
        <w:t>Almost everyone think</w:t>
      </w:r>
      <w:r w:rsidR="00B57432">
        <w:t>s</w:t>
      </w:r>
      <w:r>
        <w:t xml:space="preserve"> that he is </w:t>
      </w:r>
      <w:r w:rsidR="004E3497">
        <w:t>the only one who</w:t>
      </w:r>
      <w:r>
        <w:t xml:space="preserve"> know</w:t>
      </w:r>
      <w:r w:rsidR="004E3497">
        <w:t>s e</w:t>
      </w:r>
      <w:r w:rsidR="00624D80">
        <w:t>verything</w:t>
      </w:r>
      <w:r w:rsidR="004E3497">
        <w:t xml:space="preserve"> about himself</w:t>
      </w:r>
      <w:r w:rsidR="00624D80">
        <w:t>- behaviours, ideas</w:t>
      </w:r>
      <w:r w:rsidR="008F2F59">
        <w:t xml:space="preserve">, </w:t>
      </w:r>
      <w:r w:rsidR="00624D80">
        <w:t xml:space="preserve">feeling in the all his life. In fact </w:t>
      </w:r>
      <w:r w:rsidR="008F2F59">
        <w:t>the self-</w:t>
      </w:r>
      <w:r w:rsidR="00624D80">
        <w:t xml:space="preserve">knowledge is incomplete. Sometimes others can see things that the certain </w:t>
      </w:r>
      <w:r w:rsidR="008F2F59">
        <w:t>person cannot see or does not want to.</w:t>
      </w:r>
      <w:r w:rsidR="00B57432">
        <w:t xml:space="preserve"> Johari Windows framework has been related to the relationships between</w:t>
      </w:r>
      <w:r w:rsidR="00A72889">
        <w:t xml:space="preserve"> what people know or do not know about themselves and what the others can see in some personality and what they cannot see (Gallrein, 2013). </w:t>
      </w:r>
    </w:p>
    <w:p w14:paraId="4A00B32C" w14:textId="15C44069" w:rsidR="00A72889" w:rsidRDefault="00A72889" w:rsidP="00A96CB5">
      <w:r>
        <w:t>I decide to use that model because this is one of the most essential methods in self-evaluation. It is important for me to know everything related to my personality from all sides.</w:t>
      </w:r>
      <w:r w:rsidR="00637580">
        <w:t xml:space="preserve"> The things I and the others know are that I am kind, responsible, friendly and helpful person. The things I do not know but the others know is calm, clever, patient and brave. The things I know but the others do not know </w:t>
      </w:r>
      <w:r w:rsidR="00372408">
        <w:t>are that I am sensitive, organised and reflective. The things that I do not know either myself or others</w:t>
      </w:r>
      <w:r w:rsidR="00572C9A">
        <w:t xml:space="preserve"> are that I am tense and nervous. This method shows me sides of myself that I have never </w:t>
      </w:r>
      <w:r w:rsidR="00572C9A">
        <w:lastRenderedPageBreak/>
        <w:t>seen. It described me as an absolutely different person. It shows me that I hide many things deep inside my soul. It helps me to work as a part of a team.</w:t>
      </w:r>
    </w:p>
    <w:p w14:paraId="23D6DA75" w14:textId="4A5C3E2C" w:rsidR="00C33E29" w:rsidRDefault="002857AE" w:rsidP="00A96CB5">
      <w:r>
        <w:t xml:space="preserve">In 1939 Kurt Lewin developed three styles of leadership development in the Social psychology’s </w:t>
      </w:r>
      <w:r w:rsidR="00CB735C">
        <w:t xml:space="preserve">Journal. The first of them is authoritarian or autocratic. In this style leaders chose their own aims, deadlines, methods. They </w:t>
      </w:r>
      <w:r w:rsidR="00C33E29">
        <w:t>rarely take any advice from others when they get decisions. They are not getting involved in any teamwork and any the chance to find any creativity in their decision making is almost zero percent.</w:t>
      </w:r>
      <w:r w:rsidR="00C33E29" w:rsidRPr="00C33E29">
        <w:t xml:space="preserve"> </w:t>
      </w:r>
      <w:r w:rsidR="00AE1112">
        <w:t>It</w:t>
      </w:r>
      <w:r w:rsidR="00C33E29" w:rsidRPr="00C33E29">
        <w:t xml:space="preserve"> is a keyway of leading and can </w:t>
      </w:r>
      <w:r w:rsidR="00C33E29">
        <w:t>lead to</w:t>
      </w:r>
      <w:r w:rsidR="00C33E29" w:rsidRPr="00C33E29">
        <w:t xml:space="preserve"> high-risk, short-time decisions.</w:t>
      </w:r>
      <w:r w:rsidR="00AE1112">
        <w:t xml:space="preserve"> Lewin think that this type leaders are dictators in other eyes and also, they can stuck in their behaviours.</w:t>
      </w:r>
    </w:p>
    <w:p w14:paraId="7258D026" w14:textId="59F45691" w:rsidR="00AE1112" w:rsidRDefault="00AE1112" w:rsidP="00A96CB5">
      <w:r>
        <w:t xml:space="preserve">The second style is participative or they call it democratic. Here leaders like to show their priority </w:t>
      </w:r>
      <w:r w:rsidR="008C2CE3">
        <w:t>and tenets in achieving goals or decision making but they like to be part of a groups, the want to know everyone’ s opinion and they are getting advices and suggestions of the others but they actually make a final note. This style leads to creativity</w:t>
      </w:r>
      <w:r w:rsidR="00FA5525">
        <w:t xml:space="preserve"> and it can be used in </w:t>
      </w:r>
      <w:r w:rsidR="00FA5525" w:rsidRPr="00FA5525">
        <w:t>competitive,</w:t>
      </w:r>
      <w:r w:rsidR="00FA5525">
        <w:t xml:space="preserve"> non-extremely </w:t>
      </w:r>
      <w:r w:rsidR="00FA5525" w:rsidRPr="00FA5525">
        <w:t>situations.</w:t>
      </w:r>
      <w:r w:rsidR="00FA5525">
        <w:t xml:space="preserve"> The last style is called delegative or Laissez- Faire style of leading. Leaders </w:t>
      </w:r>
      <w:r w:rsidR="000D0838">
        <w:t>pass</w:t>
      </w:r>
      <w:r w:rsidR="00FA5525">
        <w:t xml:space="preserve"> all obligations </w:t>
      </w:r>
      <w:r w:rsidR="000D0838">
        <w:t>to team members so that they can set their goals, chose their methods and define their own workspace. They can work on this way only if the team members have the same interests and if the leaders can trust to all participants</w:t>
      </w:r>
      <w:r w:rsidR="002C0249">
        <w:t xml:space="preserve"> </w:t>
      </w:r>
      <w:r w:rsidR="002035F9">
        <w:t>(</w:t>
      </w:r>
      <w:r w:rsidR="002C0249">
        <w:t>Anon, 2019). Usually the best leaders have mixture of two or three styles and the bad leaders gain only one of them.</w:t>
      </w:r>
    </w:p>
    <w:p w14:paraId="1FC0B103" w14:textId="16C06F5A" w:rsidR="002C0249" w:rsidRDefault="002C0249" w:rsidP="00A96CB5">
      <w:r>
        <w:t xml:space="preserve">According this leadership style I </w:t>
      </w:r>
      <w:r w:rsidR="00B65C73">
        <w:t>did</w:t>
      </w:r>
      <w:bookmarkStart w:id="3" w:name="_GoBack"/>
      <w:bookmarkEnd w:id="3"/>
      <w:r w:rsidR="00393AD2">
        <w:t xml:space="preserve"> a ‘What’s Your Leadership Style’ </w:t>
      </w:r>
      <w:r w:rsidR="00B562B2">
        <w:t>(Cherry.K, 2016)</w:t>
      </w:r>
      <w:r w:rsidR="00393AD2">
        <w:t xml:space="preserve">. This quiz identify my personality as a democratic leader. This mean I like to work in a part of a team and looking for everyone’s opinion but I am the one that get the last choice. </w:t>
      </w:r>
      <w:r w:rsidR="00B562B2">
        <w:t>I am creative but still I am not the best leader because I can</w:t>
      </w:r>
      <w:r w:rsidR="00FD1801">
        <w:t>not</w:t>
      </w:r>
      <w:r w:rsidR="00B562B2">
        <w:t xml:space="preserve"> develop </w:t>
      </w:r>
      <w:r w:rsidR="00FD1801">
        <w:t>three</w:t>
      </w:r>
      <w:r w:rsidR="00B562B2">
        <w:t xml:space="preserve"> styles in my personality.</w:t>
      </w:r>
    </w:p>
    <w:p w14:paraId="295D0CDC" w14:textId="2DE244D2" w:rsidR="006A1D74" w:rsidRPr="003C090A" w:rsidRDefault="00B37D14" w:rsidP="003C090A">
      <w:pPr>
        <w:shd w:val="clear" w:color="auto" w:fill="FFFFFF"/>
        <w:spacing w:after="0" w:line="240" w:lineRule="atLeast"/>
        <w:ind w:right="-60"/>
        <w:jc w:val="both"/>
        <w:rPr>
          <w:rFonts w:ascii="Verdana" w:eastAsia="Times New Roman" w:hAnsi="Verdana" w:cs="Times New Roman"/>
          <w:color w:val="333333"/>
          <w:sz w:val="17"/>
          <w:szCs w:val="17"/>
          <w:lang w:eastAsia="en-GB"/>
        </w:rPr>
      </w:pPr>
      <w:r>
        <w:t xml:space="preserve">In the late 1950s </w:t>
      </w:r>
      <w:r w:rsidR="004950B6">
        <w:t xml:space="preserve">Frederick Herzberg, American physiologists studied about motivation using literature and survey of 200 people in </w:t>
      </w:r>
      <w:r w:rsidR="004950B6" w:rsidRPr="004950B6">
        <w:t>Pittsburgh area</w:t>
      </w:r>
      <w:r w:rsidR="004950B6">
        <w:t xml:space="preserve">. According their answers he developed motivational model who is popular as a two factors model. It contain of </w:t>
      </w:r>
      <w:r w:rsidR="002B4B76">
        <w:t>Hygiene</w:t>
      </w:r>
      <w:r w:rsidR="004950B6">
        <w:t xml:space="preserve"> factors </w:t>
      </w:r>
      <w:r w:rsidR="002B4B76">
        <w:t>and motivational factors. The Hygiene are related to negativism and unhappiness with the work process. They do not lead to increased motivation but they are part of the process and it does not make any sense it they are not present. They</w:t>
      </w:r>
      <w:r w:rsidR="003C090A">
        <w:t xml:space="preserve"> are </w:t>
      </w:r>
      <w:r w:rsidR="002B4B76" w:rsidRPr="003C090A">
        <w:rPr>
          <w:rFonts w:eastAsia="Times New Roman" w:cstheme="minorHAnsi"/>
          <w:lang w:eastAsia="en-GB"/>
        </w:rPr>
        <w:t>company's policies and administration</w:t>
      </w:r>
      <w:r w:rsidR="003C090A" w:rsidRPr="003C090A">
        <w:rPr>
          <w:rFonts w:eastAsia="Times New Roman" w:cstheme="minorHAnsi"/>
          <w:lang w:eastAsia="en-GB"/>
        </w:rPr>
        <w:t xml:space="preserve">, </w:t>
      </w:r>
      <w:r w:rsidR="002B4B76" w:rsidRPr="002B4B76">
        <w:rPr>
          <w:rFonts w:eastAsia="Times New Roman" w:cstheme="minorHAnsi"/>
          <w:lang w:eastAsia="en-GB"/>
        </w:rPr>
        <w:t>quality of supervision</w:t>
      </w:r>
      <w:r w:rsidR="003C090A" w:rsidRPr="003C090A">
        <w:rPr>
          <w:rFonts w:eastAsia="Times New Roman" w:cstheme="minorHAnsi"/>
          <w:lang w:eastAsia="en-GB"/>
        </w:rPr>
        <w:t xml:space="preserve">, </w:t>
      </w:r>
      <w:r w:rsidR="002B4B76" w:rsidRPr="002B4B76">
        <w:rPr>
          <w:rFonts w:eastAsia="Times New Roman" w:cstheme="minorHAnsi"/>
          <w:lang w:eastAsia="en-GB"/>
        </w:rPr>
        <w:t>working conditions</w:t>
      </w:r>
      <w:r w:rsidR="003C090A" w:rsidRPr="003C090A">
        <w:rPr>
          <w:rFonts w:eastAsia="Times New Roman" w:cstheme="minorHAnsi"/>
          <w:lang w:eastAsia="en-GB"/>
        </w:rPr>
        <w:t xml:space="preserve">, </w:t>
      </w:r>
      <w:r w:rsidR="002B4B76" w:rsidRPr="002B4B76">
        <w:rPr>
          <w:rFonts w:eastAsia="Times New Roman" w:cstheme="minorHAnsi"/>
          <w:lang w:eastAsia="en-GB"/>
        </w:rPr>
        <w:t>interpersonal relations</w:t>
      </w:r>
      <w:r w:rsidR="003C090A" w:rsidRPr="003C090A">
        <w:rPr>
          <w:rFonts w:eastAsia="Times New Roman" w:cstheme="minorHAnsi"/>
          <w:lang w:eastAsia="en-GB"/>
        </w:rPr>
        <w:t xml:space="preserve">, </w:t>
      </w:r>
      <w:r w:rsidR="002B4B76" w:rsidRPr="002B4B76">
        <w:rPr>
          <w:rFonts w:eastAsia="Times New Roman" w:cstheme="minorHAnsi"/>
          <w:lang w:eastAsia="en-GB"/>
        </w:rPr>
        <w:t>salary</w:t>
      </w:r>
      <w:r w:rsidR="003C090A" w:rsidRPr="003C090A">
        <w:rPr>
          <w:rFonts w:eastAsia="Times New Roman" w:cstheme="minorHAnsi"/>
          <w:lang w:eastAsia="en-GB"/>
        </w:rPr>
        <w:t xml:space="preserve">, </w:t>
      </w:r>
      <w:r w:rsidR="002B4B76" w:rsidRPr="002B4B76">
        <w:rPr>
          <w:rFonts w:eastAsia="Times New Roman" w:cstheme="minorHAnsi"/>
          <w:lang w:eastAsia="en-GB"/>
        </w:rPr>
        <w:t>status</w:t>
      </w:r>
      <w:r w:rsidR="003C090A">
        <w:rPr>
          <w:rFonts w:eastAsia="Times New Roman" w:cstheme="minorHAnsi"/>
          <w:lang w:eastAsia="en-GB"/>
        </w:rPr>
        <w:t xml:space="preserve"> and</w:t>
      </w:r>
      <w:r w:rsidR="003C090A" w:rsidRPr="003C090A">
        <w:rPr>
          <w:rFonts w:eastAsia="Times New Roman" w:cstheme="minorHAnsi"/>
          <w:lang w:eastAsia="en-GB"/>
        </w:rPr>
        <w:t xml:space="preserve"> </w:t>
      </w:r>
      <w:r w:rsidR="002B4B76" w:rsidRPr="002B4B76">
        <w:rPr>
          <w:rFonts w:eastAsia="Times New Roman" w:cstheme="minorHAnsi"/>
          <w:lang w:eastAsia="en-GB"/>
        </w:rPr>
        <w:t>job security</w:t>
      </w:r>
      <w:r w:rsidR="003C090A">
        <w:rPr>
          <w:rFonts w:eastAsia="Times New Roman" w:cstheme="minorHAnsi"/>
          <w:lang w:eastAsia="en-GB"/>
        </w:rPr>
        <w:t xml:space="preserve">. </w:t>
      </w:r>
      <w:r w:rsidR="003C090A">
        <w:t>The motivational factors shows willing to do the job well and these factors push motivation into a higher level of development. These are achievement, recognition, the work itself, advancement and responsibility. It is</w:t>
      </w:r>
      <w:r w:rsidR="0084234A">
        <w:t xml:space="preserve"> better if these two factors work together in the same time. It is necessary to treat people so they have less disappointment. If you want to see happy people because of the completed tasks you have to prize them, to make them feel important and to shows them if they work hard their career will grow too</w:t>
      </w:r>
      <w:r w:rsidR="00FD1801">
        <w:t>(</w:t>
      </w:r>
      <w:r w:rsidR="00FD1801" w:rsidRPr="0084234A">
        <w:rPr>
          <w:rFonts w:cstheme="minorHAnsi"/>
          <w:color w:val="000000"/>
          <w:shd w:val="clear" w:color="auto" w:fill="FFFFFF"/>
        </w:rPr>
        <w:t>Provenmodels.com</w:t>
      </w:r>
      <w:r w:rsidR="00FD1801">
        <w:rPr>
          <w:rFonts w:cstheme="minorHAnsi"/>
          <w:color w:val="000000"/>
          <w:shd w:val="clear" w:color="auto" w:fill="FFFFFF"/>
        </w:rPr>
        <w:t xml:space="preserve">, </w:t>
      </w:r>
      <w:r w:rsidR="00FD1801" w:rsidRPr="0084234A">
        <w:rPr>
          <w:rFonts w:cstheme="minorHAnsi"/>
          <w:color w:val="000000"/>
          <w:shd w:val="clear" w:color="auto" w:fill="FFFFFF"/>
        </w:rPr>
        <w:t>2019</w:t>
      </w:r>
      <w:r w:rsidR="00FD1801">
        <w:rPr>
          <w:rFonts w:cstheme="minorHAnsi"/>
          <w:color w:val="000000"/>
          <w:shd w:val="clear" w:color="auto" w:fill="FFFFFF"/>
        </w:rPr>
        <w:t>).</w:t>
      </w:r>
    </w:p>
    <w:p w14:paraId="2720185D" w14:textId="6026E1BD" w:rsidR="006D5EA4" w:rsidRPr="006D5EA4" w:rsidRDefault="006A1D74" w:rsidP="00A96CB5">
      <w:pPr>
        <w:rPr>
          <w:rFonts w:cstheme="minorHAnsi"/>
        </w:rPr>
      </w:pPr>
      <w:r w:rsidRPr="006A1D74">
        <w:rPr>
          <w:rFonts w:cstheme="minorHAnsi"/>
          <w:shd w:val="clear" w:color="auto" w:fill="FFFFFF"/>
        </w:rPr>
        <w:t>I ha</w:t>
      </w:r>
      <w:r>
        <w:rPr>
          <w:rFonts w:cstheme="minorHAnsi"/>
          <w:shd w:val="clear" w:color="auto" w:fill="FFFFFF"/>
        </w:rPr>
        <w:t xml:space="preserve">d </w:t>
      </w:r>
      <w:r w:rsidRPr="006A1D74">
        <w:rPr>
          <w:rFonts w:cstheme="minorHAnsi"/>
          <w:shd w:val="clear" w:color="auto" w:fill="FFFFFF"/>
        </w:rPr>
        <w:t xml:space="preserve">a motivational behaviour </w:t>
      </w:r>
      <w:r>
        <w:rPr>
          <w:rFonts w:cstheme="minorHAnsi"/>
          <w:shd w:val="clear" w:color="auto" w:fill="FFFFFF"/>
        </w:rPr>
        <w:t xml:space="preserve">quiz </w:t>
      </w:r>
      <w:r w:rsidRPr="006A1D74">
        <w:rPr>
          <w:rFonts w:cstheme="minorHAnsi"/>
          <w:shd w:val="clear" w:color="auto" w:fill="FFFFFF"/>
        </w:rPr>
        <w:t>test (2010) and the results are</w:t>
      </w:r>
      <w:r>
        <w:rPr>
          <w:rFonts w:cstheme="minorHAnsi"/>
          <w:shd w:val="clear" w:color="auto" w:fill="FFFFFF"/>
        </w:rPr>
        <w:t xml:space="preserve">: </w:t>
      </w:r>
      <w:r w:rsidR="006D5EA4">
        <w:rPr>
          <w:rFonts w:cstheme="minorHAnsi"/>
          <w:shd w:val="clear" w:color="auto" w:fill="FFFFFF"/>
        </w:rPr>
        <w:t>I am</w:t>
      </w:r>
      <w:r w:rsidR="006D5EA4" w:rsidRPr="006D5EA4">
        <w:rPr>
          <w:rFonts w:cstheme="minorHAnsi"/>
          <w:shd w:val="clear" w:color="auto" w:fill="FFFFFF"/>
        </w:rPr>
        <w:t xml:space="preserve"> very motivated by </w:t>
      </w:r>
      <w:r w:rsidR="006D5EA4">
        <w:rPr>
          <w:rFonts w:cstheme="minorHAnsi"/>
          <w:shd w:val="clear" w:color="auto" w:fill="FFFFFF"/>
        </w:rPr>
        <w:t>Looking for</w:t>
      </w:r>
      <w:r w:rsidR="006D5EA4" w:rsidRPr="006D5EA4">
        <w:rPr>
          <w:rFonts w:cstheme="minorHAnsi"/>
          <w:shd w:val="clear" w:color="auto" w:fill="FFFFFF"/>
        </w:rPr>
        <w:t xml:space="preserve"> prize for your behaviour. Th</w:t>
      </w:r>
      <w:r w:rsidR="006D5EA4">
        <w:rPr>
          <w:rFonts w:cstheme="minorHAnsi"/>
          <w:shd w:val="clear" w:color="auto" w:fill="FFFFFF"/>
        </w:rPr>
        <w:t xml:space="preserve">e prize </w:t>
      </w:r>
      <w:r w:rsidR="006D5EA4" w:rsidRPr="006D5EA4">
        <w:rPr>
          <w:rFonts w:cstheme="minorHAnsi"/>
          <w:shd w:val="clear" w:color="auto" w:fill="FFFFFF"/>
        </w:rPr>
        <w:t>(</w:t>
      </w:r>
      <w:r w:rsidR="006D5EA4">
        <w:rPr>
          <w:rFonts w:cstheme="minorHAnsi"/>
          <w:shd w:val="clear" w:color="auto" w:fill="FFFFFF"/>
        </w:rPr>
        <w:t>‘</w:t>
      </w:r>
      <w:r w:rsidR="006D5EA4" w:rsidRPr="006D5EA4">
        <w:rPr>
          <w:rFonts w:cstheme="minorHAnsi"/>
          <w:shd w:val="clear" w:color="auto" w:fill="FFFFFF"/>
        </w:rPr>
        <w:t>such as a promotion for working hard or winning a bet</w:t>
      </w:r>
      <w:r w:rsidR="006D5EA4">
        <w:rPr>
          <w:rFonts w:cstheme="minorHAnsi"/>
          <w:shd w:val="clear" w:color="auto" w:fill="FFFFFF"/>
        </w:rPr>
        <w:t>’</w:t>
      </w:r>
      <w:r w:rsidR="006D5EA4" w:rsidRPr="006D5EA4">
        <w:rPr>
          <w:rFonts w:cstheme="minorHAnsi"/>
          <w:shd w:val="clear" w:color="auto" w:fill="FFFFFF"/>
        </w:rPr>
        <w:t xml:space="preserve">) will </w:t>
      </w:r>
      <w:r w:rsidR="006D5EA4">
        <w:rPr>
          <w:rFonts w:cstheme="minorHAnsi"/>
          <w:shd w:val="clear" w:color="auto" w:fill="FFFFFF"/>
        </w:rPr>
        <w:t>give me power to complete different competitions</w:t>
      </w:r>
      <w:r w:rsidR="006D5EA4" w:rsidRPr="006D5EA4">
        <w:rPr>
          <w:rFonts w:cstheme="minorHAnsi"/>
          <w:shd w:val="clear" w:color="auto" w:fill="FFFFFF"/>
        </w:rPr>
        <w:t xml:space="preserve">, </w:t>
      </w:r>
      <w:r w:rsidR="006D5EA4">
        <w:rPr>
          <w:rFonts w:cstheme="minorHAnsi"/>
          <w:shd w:val="clear" w:color="auto" w:fill="FFFFFF"/>
        </w:rPr>
        <w:t>anyway</w:t>
      </w:r>
      <w:r w:rsidR="006D5EA4" w:rsidRPr="006D5EA4">
        <w:rPr>
          <w:rFonts w:cstheme="minorHAnsi"/>
          <w:shd w:val="clear" w:color="auto" w:fill="FFFFFF"/>
        </w:rPr>
        <w:t xml:space="preserve"> </w:t>
      </w:r>
      <w:r w:rsidR="006D5EA4">
        <w:rPr>
          <w:rFonts w:cstheme="minorHAnsi"/>
          <w:shd w:val="clear" w:color="auto" w:fill="FFFFFF"/>
        </w:rPr>
        <w:t>I</w:t>
      </w:r>
      <w:r w:rsidR="006D5EA4" w:rsidRPr="006D5EA4">
        <w:rPr>
          <w:rFonts w:cstheme="minorHAnsi"/>
          <w:shd w:val="clear" w:color="auto" w:fill="FFFFFF"/>
        </w:rPr>
        <w:t xml:space="preserve"> </w:t>
      </w:r>
      <w:r w:rsidR="006D5EA4">
        <w:rPr>
          <w:rFonts w:cstheme="minorHAnsi"/>
          <w:shd w:val="clear" w:color="auto" w:fill="FFFFFF"/>
        </w:rPr>
        <w:t>am actually looking for competitions and situations</w:t>
      </w:r>
      <w:r w:rsidR="006D5EA4" w:rsidRPr="006D5EA4">
        <w:rPr>
          <w:rFonts w:cstheme="minorHAnsi"/>
          <w:shd w:val="clear" w:color="auto" w:fill="FFFFFF"/>
        </w:rPr>
        <w:t xml:space="preserve"> that will make you happy</w:t>
      </w:r>
      <w:r w:rsidR="006D5EA4">
        <w:rPr>
          <w:rFonts w:cstheme="minorHAnsi"/>
          <w:shd w:val="clear" w:color="auto" w:fill="FFFFFF"/>
        </w:rPr>
        <w:t xml:space="preserve"> such as </w:t>
      </w:r>
      <w:r w:rsidR="006D5EA4" w:rsidRPr="006D5EA4">
        <w:rPr>
          <w:rFonts w:cstheme="minorHAnsi"/>
          <w:shd w:val="clear" w:color="auto" w:fill="FFFFFF"/>
        </w:rPr>
        <w:t>parties,</w:t>
      </w:r>
      <w:r w:rsidR="006D5EA4">
        <w:rPr>
          <w:rFonts w:cstheme="minorHAnsi"/>
          <w:shd w:val="clear" w:color="auto" w:fill="FFFFFF"/>
        </w:rPr>
        <w:t xml:space="preserve"> </w:t>
      </w:r>
      <w:r w:rsidR="006D5EA4" w:rsidRPr="006D5EA4">
        <w:rPr>
          <w:rFonts w:cstheme="minorHAnsi"/>
          <w:shd w:val="clear" w:color="auto" w:fill="FFFFFF"/>
        </w:rPr>
        <w:t>family and friends</w:t>
      </w:r>
      <w:r w:rsidR="006D5EA4">
        <w:rPr>
          <w:rFonts w:cstheme="minorHAnsi"/>
          <w:shd w:val="clear" w:color="auto" w:fill="FFFFFF"/>
        </w:rPr>
        <w:t>’ gatherings</w:t>
      </w:r>
      <w:r w:rsidR="006D5EA4" w:rsidRPr="006D5EA4">
        <w:rPr>
          <w:rFonts w:cstheme="minorHAnsi"/>
          <w:shd w:val="clear" w:color="auto" w:fill="FFFFFF"/>
        </w:rPr>
        <w:t xml:space="preserve"> or </w:t>
      </w:r>
      <w:r w:rsidR="006D5EA4">
        <w:rPr>
          <w:rFonts w:cstheme="minorHAnsi"/>
          <w:shd w:val="clear" w:color="auto" w:fill="FFFFFF"/>
        </w:rPr>
        <w:t xml:space="preserve">some sport competitions, </w:t>
      </w:r>
      <w:r w:rsidR="006D5EA4" w:rsidRPr="006D5EA4">
        <w:rPr>
          <w:rFonts w:cstheme="minorHAnsi"/>
          <w:shd w:val="clear" w:color="auto" w:fill="FFFFFF"/>
        </w:rPr>
        <w:t>etc</w:t>
      </w:r>
      <w:r w:rsidR="006D5EA4">
        <w:rPr>
          <w:rFonts w:cstheme="minorHAnsi"/>
          <w:shd w:val="clear" w:color="auto" w:fill="FFFFFF"/>
        </w:rPr>
        <w:t>. I</w:t>
      </w:r>
      <w:r w:rsidR="006D5EA4" w:rsidRPr="006D5EA4">
        <w:rPr>
          <w:rFonts w:cstheme="minorHAnsi"/>
          <w:shd w:val="clear" w:color="auto" w:fill="FFFFFF"/>
        </w:rPr>
        <w:t xml:space="preserve"> also </w:t>
      </w:r>
      <w:r w:rsidR="006D5EA4">
        <w:rPr>
          <w:rFonts w:cstheme="minorHAnsi"/>
          <w:shd w:val="clear" w:color="auto" w:fill="FFFFFF"/>
        </w:rPr>
        <w:t>am</w:t>
      </w:r>
      <w:r w:rsidR="006D5EA4" w:rsidRPr="006D5EA4">
        <w:rPr>
          <w:rFonts w:cstheme="minorHAnsi"/>
          <w:shd w:val="clear" w:color="auto" w:fill="FFFFFF"/>
        </w:rPr>
        <w:t xml:space="preserve"> </w:t>
      </w:r>
      <w:r w:rsidR="006D5EA4">
        <w:rPr>
          <w:rFonts w:cstheme="minorHAnsi"/>
          <w:shd w:val="clear" w:color="auto" w:fill="FFFFFF"/>
        </w:rPr>
        <w:t>quiet</w:t>
      </w:r>
      <w:r w:rsidR="006D5EA4" w:rsidRPr="006D5EA4">
        <w:rPr>
          <w:rFonts w:cstheme="minorHAnsi"/>
          <w:shd w:val="clear" w:color="auto" w:fill="FFFFFF"/>
        </w:rPr>
        <w:t xml:space="preserve"> impulsive</w:t>
      </w:r>
      <w:r w:rsidR="006D5EA4">
        <w:rPr>
          <w:rFonts w:cstheme="minorHAnsi"/>
          <w:shd w:val="clear" w:color="auto" w:fill="FFFFFF"/>
        </w:rPr>
        <w:t xml:space="preserve"> personality.</w:t>
      </w:r>
      <w:r>
        <w:rPr>
          <w:rFonts w:cstheme="minorHAnsi"/>
          <w:shd w:val="clear" w:color="auto" w:fill="FFFFFF"/>
        </w:rPr>
        <w:t xml:space="preserve"> In the pictures bellow you can see my score:</w:t>
      </w:r>
    </w:p>
    <w:p w14:paraId="4A1E9EA1" w14:textId="7F5EFD0B" w:rsidR="00B562B2" w:rsidRDefault="006D5EA4" w:rsidP="00A96CB5">
      <w:r>
        <w:rPr>
          <w:noProof/>
        </w:rPr>
        <w:lastRenderedPageBreak/>
        <w:drawing>
          <wp:inline distT="0" distB="0" distL="0" distR="0" wp14:anchorId="60D2C5EA" wp14:editId="73467E7A">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r w:rsidR="006A1D74" w:rsidRPr="006A1D74">
        <w:rPr>
          <w:noProof/>
        </w:rPr>
        <w:t xml:space="preserve"> </w:t>
      </w:r>
      <w:r w:rsidR="006A1D74">
        <w:rPr>
          <w:noProof/>
        </w:rPr>
        <w:drawing>
          <wp:inline distT="0" distB="0" distL="0" distR="0" wp14:anchorId="55589D48" wp14:editId="31707F6B">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r w:rsidR="006A1D74" w:rsidRPr="006A1D74">
        <w:rPr>
          <w:noProof/>
        </w:rPr>
        <w:t xml:space="preserve"> </w:t>
      </w:r>
      <w:r w:rsidR="006A1D74">
        <w:rPr>
          <w:noProof/>
        </w:rPr>
        <w:lastRenderedPageBreak/>
        <w:drawing>
          <wp:inline distT="0" distB="0" distL="0" distR="0" wp14:anchorId="2EC1B112" wp14:editId="6B4D6692">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14:paraId="7B2EC77F" w14:textId="673DF985" w:rsidR="00656654" w:rsidRDefault="00051E53" w:rsidP="00656654">
      <w:pPr>
        <w:pStyle w:val="Heading1"/>
        <w:rPr>
          <w:sz w:val="40"/>
          <w:szCs w:val="40"/>
        </w:rPr>
      </w:pPr>
      <w:bookmarkStart w:id="4" w:name="_Toc18613475"/>
      <w:r>
        <w:rPr>
          <w:sz w:val="40"/>
          <w:szCs w:val="40"/>
        </w:rPr>
        <w:t>Action plan</w:t>
      </w:r>
      <w:bookmarkEnd w:id="4"/>
    </w:p>
    <w:p w14:paraId="67643227" w14:textId="080C7E3C" w:rsidR="00BD422C" w:rsidRDefault="00BD422C" w:rsidP="00BD422C">
      <w:r>
        <w:t>Looking through all that self-evaluation methods I</w:t>
      </w:r>
      <w:r w:rsidR="00E676E6">
        <w:t xml:space="preserve"> </w:t>
      </w:r>
      <w:r>
        <w:t>g</w:t>
      </w:r>
      <w:r w:rsidR="00E676E6">
        <w:t>e</w:t>
      </w:r>
      <w:r>
        <w:t xml:space="preserve">t </w:t>
      </w:r>
      <w:r w:rsidR="00E676E6">
        <w:t xml:space="preserve">a </w:t>
      </w:r>
      <w:r>
        <w:t>better</w:t>
      </w:r>
      <w:r w:rsidR="00E676E6">
        <w:t xml:space="preserve"> idea of where I am right now and what I need to do to keep</w:t>
      </w:r>
      <w:r w:rsidR="008344F9">
        <w:t xml:space="preserve"> planning and make </w:t>
      </w:r>
      <w:r w:rsidR="00545A4B">
        <w:t>my</w:t>
      </w:r>
      <w:r w:rsidR="008344F9">
        <w:t xml:space="preserve"> decisions and achieve goals. </w:t>
      </w:r>
      <w:r w:rsidR="00E676E6">
        <w:t xml:space="preserve"> I realized that I am responsible person who has</w:t>
      </w:r>
      <w:r w:rsidR="00013FAD">
        <w:t xml:space="preserve"> developed</w:t>
      </w:r>
      <w:r w:rsidR="00E676E6">
        <w:t xml:space="preserve"> </w:t>
      </w:r>
      <w:r w:rsidR="00013FAD">
        <w:t xml:space="preserve">good </w:t>
      </w:r>
      <w:r w:rsidR="00E676E6">
        <w:t>employability skills</w:t>
      </w:r>
      <w:r w:rsidR="008344F9">
        <w:t xml:space="preserve"> as communication, self-management, planning and organizing, decision making and technology skills</w:t>
      </w:r>
      <w:r w:rsidR="0001141D">
        <w:t>. To be able to plan</w:t>
      </w:r>
      <w:r w:rsidR="00545A4B">
        <w:t xml:space="preserve"> my </w:t>
      </w:r>
      <w:r w:rsidR="0001141D">
        <w:t xml:space="preserve">personal career development I first </w:t>
      </w:r>
      <w:r w:rsidR="007A1CE7">
        <w:t>have to be clear about my goals and I have to analyse the</w:t>
      </w:r>
      <w:r w:rsidR="00545A4B">
        <w:t>m</w:t>
      </w:r>
      <w:r w:rsidR="007A1CE7">
        <w:t>. I used SMART Goals. This method help</w:t>
      </w:r>
      <w:r w:rsidR="002E4C46">
        <w:t>s</w:t>
      </w:r>
      <w:r w:rsidR="007A1CE7">
        <w:t xml:space="preserve"> me to concentrate on goal-settings. SMART means </w:t>
      </w:r>
      <w:r w:rsidR="00816756">
        <w:t>‘</w:t>
      </w:r>
      <w:r w:rsidR="007A1CE7">
        <w:t xml:space="preserve">Specific, Measurable, Attainable, Results oriented, </w:t>
      </w:r>
      <w:r w:rsidR="00816756">
        <w:t>Time Bound’</w:t>
      </w:r>
      <w:r w:rsidR="00837599">
        <w:t xml:space="preserve"> (Anon,2011)</w:t>
      </w:r>
      <w:r w:rsidR="00816756">
        <w:t>.</w:t>
      </w:r>
      <w:r w:rsidR="00E956AB">
        <w:t xml:space="preserve"> The results of my work are:</w:t>
      </w:r>
    </w:p>
    <w:p w14:paraId="254CA4BA" w14:textId="05500292" w:rsidR="00E956AB" w:rsidRDefault="00E956AB" w:rsidP="00BD422C">
      <w:r>
        <w:t xml:space="preserve">My aim is to be worthy of the social labour market after </w:t>
      </w:r>
      <w:r w:rsidR="00545A4B">
        <w:t xml:space="preserve">two and a half </w:t>
      </w:r>
      <w:r>
        <w:t>years. I will gain it if finish my education in University of Wales Trinity Saint David London</w:t>
      </w:r>
      <w:r w:rsidR="000226E8">
        <w:t xml:space="preserve">. I will try to be the best student and get the highest marks I can. Using the theory from </w:t>
      </w:r>
      <w:r w:rsidR="00545A4B">
        <w:t>these three-year courses</w:t>
      </w:r>
      <w:r w:rsidR="000226E8">
        <w:t xml:space="preserve"> I will try to practice it and make it better. </w:t>
      </w:r>
    </w:p>
    <w:p w14:paraId="697F56C1" w14:textId="353CE8E5" w:rsidR="00E15AC8" w:rsidRDefault="00E94363" w:rsidP="00BD422C">
      <w:r>
        <w:rPr>
          <w:noProof/>
        </w:rPr>
        <w:lastRenderedPageBreak/>
        <mc:AlternateContent>
          <mc:Choice Requires="wps">
            <w:drawing>
              <wp:anchor distT="0" distB="0" distL="114300" distR="114300" simplePos="0" relativeHeight="251659264" behindDoc="0" locked="0" layoutInCell="1" allowOverlap="1" wp14:anchorId="46D70F67" wp14:editId="63524913">
                <wp:simplePos x="0" y="0"/>
                <wp:positionH relativeFrom="column">
                  <wp:posOffset>4235340</wp:posOffset>
                </wp:positionH>
                <wp:positionV relativeFrom="paragraph">
                  <wp:posOffset>1732280</wp:posOffset>
                </wp:positionV>
                <wp:extent cx="1388853" cy="595222"/>
                <wp:effectExtent l="0" t="0" r="20955" b="14605"/>
                <wp:wrapNone/>
                <wp:docPr id="6" name="Rectangle: Rounded Corners 6"/>
                <wp:cNvGraphicFramePr/>
                <a:graphic xmlns:a="http://schemas.openxmlformats.org/drawingml/2006/main">
                  <a:graphicData uri="http://schemas.microsoft.com/office/word/2010/wordprocessingShape">
                    <wps:wsp>
                      <wps:cNvSpPr/>
                      <wps:spPr>
                        <a:xfrm>
                          <a:off x="0" y="0"/>
                          <a:ext cx="1388853" cy="595222"/>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2AF132E" w14:textId="1DBF18AE" w:rsidR="00051E53" w:rsidRDefault="00051E53" w:rsidP="00051E53">
                            <w:pPr>
                              <w:jc w:val="center"/>
                            </w:pPr>
                            <w:r>
                              <w:t>McLeod,</w:t>
                            </w:r>
                            <w:r w:rsidRPr="00051E53">
                              <w:t>Saul</w:t>
                            </w:r>
                            <w:r>
                              <w:t>(2017)</w:t>
                            </w:r>
                          </w:p>
                        </w:txbxContent>
                      </wps:txbx>
                      <wps:bodyPr rot="0" spcFirstLastPara="0" vertOverflow="overflow" horzOverflow="overflow" vert="horz" wrap="square" lIns="91440" tIns="45720" rIns="91440" bIns="45720" numCol="1" spcCol="0" rtlCol="0" fromWordArt="0" anchor="ctr" anchorCtr="0" forceAA="0" compatLnSpc="1">
                        <a:prstTxWarp prst="textPlain">
                          <a:avLst/>
                        </a:prstTxWarp>
                        <a:noAutofit/>
                      </wps:bodyPr>
                    </wps:wsp>
                  </a:graphicData>
                </a:graphic>
              </wp:anchor>
            </w:drawing>
          </mc:Choice>
          <mc:Fallback>
            <w:pict>
              <v:roundrect w14:anchorId="46D70F67" id="Rectangle: Rounded Corners 6" o:spid="_x0000_s1026" style="position:absolute;margin-left:333.5pt;margin-top:136.4pt;width:109.35pt;height:46.8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" fillcolor="white [3201]" strokecolor="#70ad47 [3209]" strokeweight="1pt">
                <v:stroke joinstyle="miter"/>
                <v:textbox>
                  <w:txbxContent>
                    <w:p w14:paraId="72AF132E" w14:textId="1DBF18AE" w:rsidR="00051E53" w:rsidRDefault="00051E53" w:rsidP="00051E53">
                      <w:pPr>
                        <w:jc w:val="center"/>
                      </w:pPr>
                      <w:r>
                        <w:t>McLeod,</w:t>
                      </w:r>
                      <w:r w:rsidRPr="00051E53">
                        <w:t>Saul</w:t>
                      </w:r>
                      <w:r>
                        <w:t>(2017)</w:t>
                      </w:r>
                    </w:p>
                  </w:txbxContent>
                </v:textbox>
              </v:roundrect>
            </w:pict>
          </mc:Fallback>
        </mc:AlternateContent>
      </w:r>
      <w:r w:rsidR="00051E53">
        <w:rPr>
          <w:noProof/>
        </w:rPr>
        <w:drawing>
          <wp:inline distT="0" distB="0" distL="0" distR="0" wp14:anchorId="1372EE66" wp14:editId="1D66D098">
            <wp:extent cx="3829050" cy="2933700"/>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earning-kolb.jpg"/>
                    <pic:cNvPicPr/>
                  </pic:nvPicPr>
                  <pic:blipFill>
                    <a:blip r:embed="rId13">
                      <a:extLst>
                        <a:ext uri="{28A0092B-C50C-407E-A947-70E740481C1C}">
                          <a14:useLocalDpi xmlns:a14="http://schemas.microsoft.com/office/drawing/2010/main" val="0"/>
                        </a:ext>
                      </a:extLst>
                    </a:blip>
                    <a:stretch>
                      <a:fillRect/>
                    </a:stretch>
                  </pic:blipFill>
                  <pic:spPr>
                    <a:xfrm>
                      <a:off x="0" y="0"/>
                      <a:ext cx="3829050" cy="2933700"/>
                    </a:xfrm>
                    <a:prstGeom prst="rect">
                      <a:avLst/>
                    </a:prstGeom>
                  </pic:spPr>
                </pic:pic>
              </a:graphicData>
            </a:graphic>
          </wp:inline>
        </w:drawing>
      </w:r>
      <w:r w:rsidR="00E15AC8">
        <w:t>The other way that can helps me to achieve my goals for the future is Kolb’s (1984) prosses learning cycle. This is a method that starts with using a</w:t>
      </w:r>
      <w:r w:rsidR="001F78CB">
        <w:t xml:space="preserve"> past </w:t>
      </w:r>
      <w:r w:rsidR="00E15AC8">
        <w:t>experience</w:t>
      </w:r>
      <w:r w:rsidR="001F78CB">
        <w:t xml:space="preserve"> and then I have to reflect on the data that I have. This is going to helps me to focus on my weaknesses. During the reflection time I have to aware myself that I am going to learn from the experience that I have. At the final </w:t>
      </w:r>
      <w:r w:rsidR="00DA12CE">
        <w:t>stage I have to start planning new goals and achievements and be sure that they fits with these that I already acquired</w:t>
      </w:r>
      <w:r w:rsidR="002738B9">
        <w:t>.</w:t>
      </w:r>
      <w:r w:rsidR="00F6769B">
        <w:t xml:space="preserve"> This learning cycle is appropriate use during these three years of my Higher education training. During these three years I will be learning a lot, </w:t>
      </w:r>
      <w:r w:rsidR="00301042">
        <w:t>attaining</w:t>
      </w:r>
      <w:r w:rsidR="00F6769B">
        <w:t xml:space="preserve"> goals, and I will want to go through different stages and I will start planning new goals.</w:t>
      </w:r>
      <w:r w:rsidR="00301042">
        <w:t xml:space="preserve"> Now I want to be a very qualified social worker and the goals that I have related to this</w:t>
      </w:r>
      <w:r w:rsidR="001954E9">
        <w:t xml:space="preserve">. I will be learning a lot to be able to know a lot. </w:t>
      </w:r>
      <w:r w:rsidR="008D5768">
        <w:t>After first year</w:t>
      </w:r>
      <w:r w:rsidR="001954E9">
        <w:t xml:space="preserve"> </w:t>
      </w:r>
      <w:r w:rsidR="008D5768">
        <w:t xml:space="preserve">of my </w:t>
      </w:r>
      <w:r w:rsidR="001954E9">
        <w:t>study I am planning to start internship</w:t>
      </w:r>
      <w:r w:rsidR="0037114D">
        <w:t xml:space="preserve"> and gain knowledge and experience.</w:t>
      </w:r>
      <w:r w:rsidR="008D5768">
        <w:t xml:space="preserve"> It will help me to meet different people from different background, with different experience. When I finish my Higher </w:t>
      </w:r>
      <w:r w:rsidR="00C63BC4">
        <w:t>education,</w:t>
      </w:r>
      <w:r w:rsidR="008D5768">
        <w:t xml:space="preserve"> I am planning to apply for job in a social field here in London. And</w:t>
      </w:r>
      <w:r w:rsidR="00301042">
        <w:t xml:space="preserve"> </w:t>
      </w:r>
      <w:r w:rsidR="0037114D">
        <w:t>in a</w:t>
      </w:r>
      <w:r w:rsidR="00301042">
        <w:t xml:space="preserve"> few </w:t>
      </w:r>
      <w:r w:rsidR="0037114D">
        <w:t>years</w:t>
      </w:r>
      <w:r w:rsidR="008D5768">
        <w:t xml:space="preserve"> later</w:t>
      </w:r>
      <w:r w:rsidR="0037114D">
        <w:t>,</w:t>
      </w:r>
      <w:r w:rsidR="00301042">
        <w:t xml:space="preserve"> I </w:t>
      </w:r>
      <w:r w:rsidR="0037114D">
        <w:t xml:space="preserve">will be </w:t>
      </w:r>
      <w:r w:rsidR="00301042">
        <w:t>on the labour market and I</w:t>
      </w:r>
      <w:r w:rsidR="0037114D">
        <w:t xml:space="preserve"> will</w:t>
      </w:r>
      <w:r w:rsidR="00301042">
        <w:t xml:space="preserve"> have a lot of experience in the market, I may decide to achieve other goals</w:t>
      </w:r>
      <w:r w:rsidR="001954E9">
        <w:t xml:space="preserve"> and I decide to pursue higher qualification.</w:t>
      </w:r>
      <w:r w:rsidR="0037114D">
        <w:t xml:space="preserve"> My other passion is a psychology. I am interested to know </w:t>
      </w:r>
      <w:r w:rsidR="00867C29">
        <w:t>everything related to human behaviour and how we can handle critical situations. This will be the next level that I have to attain.</w:t>
      </w:r>
    </w:p>
    <w:p w14:paraId="7235AAFF" w14:textId="2FD99DA8" w:rsidR="00C63BC4" w:rsidRDefault="00C63BC4" w:rsidP="00BD422C">
      <w:r>
        <w:t>Another analysis that will help to reach my goals is PEST analysis. This framework help me to describe if your strategies fits in the working process and what the others think about it. It will help me to an</w:t>
      </w:r>
      <w:r w:rsidR="00B45186">
        <w:t xml:space="preserve">alyse Political, Economic, Socio-Cultural and technological changes in the </w:t>
      </w:r>
      <w:r w:rsidR="006C10DE">
        <w:t>environment</w:t>
      </w:r>
      <w:r w:rsidR="00B45186">
        <w:t>.</w:t>
      </w:r>
    </w:p>
    <w:p w14:paraId="6AD15C7C" w14:textId="3268C9CB" w:rsidR="00867C29" w:rsidRDefault="00867C29" w:rsidP="00867C29">
      <w:pPr>
        <w:pStyle w:val="Heading1"/>
        <w:rPr>
          <w:sz w:val="40"/>
          <w:szCs w:val="40"/>
        </w:rPr>
      </w:pPr>
      <w:bookmarkStart w:id="5" w:name="_Toc18613476"/>
      <w:r w:rsidRPr="00867C29">
        <w:rPr>
          <w:sz w:val="40"/>
          <w:szCs w:val="40"/>
        </w:rPr>
        <w:t>The skills I need for my professional career</w:t>
      </w:r>
      <w:bookmarkEnd w:id="5"/>
      <w:r w:rsidRPr="00867C29">
        <w:rPr>
          <w:sz w:val="40"/>
          <w:szCs w:val="40"/>
        </w:rPr>
        <w:t xml:space="preserve"> </w:t>
      </w:r>
    </w:p>
    <w:p w14:paraId="56EF0A07" w14:textId="2BD16CDC" w:rsidR="00867C29" w:rsidRDefault="00867C29" w:rsidP="00867C29">
      <w:r>
        <w:t xml:space="preserve">Based on thousands of </w:t>
      </w:r>
      <w:r w:rsidR="00341183">
        <w:t xml:space="preserve">jobs </w:t>
      </w:r>
      <w:r>
        <w:t>adverts I</w:t>
      </w:r>
      <w:r w:rsidR="00341183">
        <w:t xml:space="preserve"> want to describe</w:t>
      </w:r>
      <w:r>
        <w:t xml:space="preserve"> the skills that </w:t>
      </w:r>
      <w:r w:rsidR="00341183">
        <w:t xml:space="preserve">employers from the social are looking for. One of the most important skills is communication and in specifically listening. Every social worker need to listen patients. This </w:t>
      </w:r>
      <w:r w:rsidR="00481950">
        <w:t>will</w:t>
      </w:r>
      <w:r w:rsidR="00341183">
        <w:t xml:space="preserve"> help him to </w:t>
      </w:r>
      <w:r w:rsidR="00481950">
        <w:t>get adequate decisions in a certain situation.</w:t>
      </w:r>
      <w:r w:rsidR="00D127D7">
        <w:t xml:space="preserve"> He has to be effective listener and be able to listen his </w:t>
      </w:r>
      <w:r w:rsidR="008D5768">
        <w:t>colleagues</w:t>
      </w:r>
      <w:r w:rsidR="00D127D7">
        <w:t>.</w:t>
      </w:r>
      <w:r w:rsidR="00481950">
        <w:t xml:space="preserve"> This position is hardly related to the work in a team which mean communication between the employees is needed. Time management skills are required too. Social worker have to plan his time and be sure that will be enough time for him to complete all the tasks that he has because this sector related to people in need who in most of the time cannot wait. Any delay can cost a lot.</w:t>
      </w:r>
      <w:r w:rsidR="005E6798">
        <w:t xml:space="preserve"> Problem solving skills are also needed. Every social worker must to solve the problems in the fastest and most painless way if it is </w:t>
      </w:r>
      <w:r w:rsidR="005E6798">
        <w:lastRenderedPageBreak/>
        <w:t xml:space="preserve">possible. Social workers work with different apps. That’s why technology skills are </w:t>
      </w:r>
      <w:r w:rsidR="00D127D7">
        <w:t>essential</w:t>
      </w:r>
      <w:r w:rsidR="005E6798">
        <w:t xml:space="preserve"> too. The other important employability skills for social worker are decision making skills. </w:t>
      </w:r>
      <w:r w:rsidR="00D127D7">
        <w:t>It is very important for social worker to get adequate decision in any time at work. A social worker have to be open minded and creative, to be able for improvisation.</w:t>
      </w:r>
      <w:r w:rsidR="008D5768">
        <w:t xml:space="preserve"> The employers looking for confidence too.</w:t>
      </w:r>
    </w:p>
    <w:p w14:paraId="449FA847" w14:textId="17A4A563" w:rsidR="008D5768" w:rsidRDefault="008D5768" w:rsidP="00867C29">
      <w:r>
        <w:t>I have already develop</w:t>
      </w:r>
      <w:r w:rsidR="00F86DDC">
        <w:t>ed</w:t>
      </w:r>
      <w:r>
        <w:t xml:space="preserve"> most of the skills</w:t>
      </w:r>
      <w:r w:rsidR="00F86DDC">
        <w:t>. I have to focus mainly on communication skills and time management skills. I have to speak clear, ask questions if I cannot understand, listen careful. I am very messy person. I cannot focus on my priorities. I have to be stricter with myself and complete the task not in the last minute, I have to be ready before that.</w:t>
      </w:r>
    </w:p>
    <w:p w14:paraId="1312B7C2" w14:textId="447A027E" w:rsidR="00F86DDC" w:rsidRDefault="00F86DDC" w:rsidP="00F86DDC">
      <w:pPr>
        <w:pStyle w:val="Heading1"/>
        <w:rPr>
          <w:sz w:val="40"/>
          <w:szCs w:val="40"/>
        </w:rPr>
      </w:pPr>
      <w:bookmarkStart w:id="6" w:name="_Toc18613477"/>
      <w:r w:rsidRPr="00F86DDC">
        <w:rPr>
          <w:sz w:val="40"/>
          <w:szCs w:val="40"/>
        </w:rPr>
        <w:t>Rights and obligation at work</w:t>
      </w:r>
      <w:bookmarkEnd w:id="6"/>
    </w:p>
    <w:p w14:paraId="1634D5EC" w14:textId="4A81F9FE" w:rsidR="00F86DDC" w:rsidRDefault="00B83081" w:rsidP="00F86DDC">
      <w:r>
        <w:t xml:space="preserve">Every employee must be aware of their right and obligations. In order not to be abuse us, we must read the laws carefully. It also does not mean that we can do whatever we want to. There are few </w:t>
      </w:r>
      <w:r w:rsidR="004F2EDD">
        <w:t>legislations</w:t>
      </w:r>
      <w:r>
        <w:t xml:space="preserve"> that we have to know and are most common like</w:t>
      </w:r>
      <w:r w:rsidR="004F2EDD">
        <w:t xml:space="preserve"> Employment Right act 1996, Health and safety at work etc Act 1974, etc. </w:t>
      </w:r>
    </w:p>
    <w:p w14:paraId="78E8DB89" w14:textId="4E01CF3A" w:rsidR="00643AE0" w:rsidRDefault="006C10DE" w:rsidP="00266AB4">
      <w:r>
        <w:t>One of the most important legislations in Social care is Health and</w:t>
      </w:r>
      <w:r w:rsidR="00266AB4">
        <w:t xml:space="preserve"> Safety</w:t>
      </w:r>
      <w:r>
        <w:t xml:space="preserve"> at work Act 1974. This act include a large range of problems which are closely related to the work of the social worker.</w:t>
      </w:r>
      <w:r w:rsidR="00266AB4" w:rsidRPr="00266AB4">
        <w:t xml:space="preserve"> </w:t>
      </w:r>
      <w:r w:rsidR="00266AB4">
        <w:t>Legislative instruments support the realization of the Act and helps as a connection between United Kingdom’s legislation and the European’s one. The Health and safety at work Act has a lot of privileges which give it a right to control fines and prison sentences</w:t>
      </w:r>
      <w:r w:rsidR="00257390">
        <w:t xml:space="preserve"> (Legislation.gov.uk, 2019).</w:t>
      </w:r>
    </w:p>
    <w:p w14:paraId="3677C0D5" w14:textId="7030700D" w:rsidR="00643AE0" w:rsidRDefault="00643AE0" w:rsidP="00266AB4">
      <w:r>
        <w:t>Manuel Handing Operations Regulations 1992 (amended 2002)- This regulation</w:t>
      </w:r>
      <w:r w:rsidR="005F5864">
        <w:t xml:space="preserve"> is the main issue for carers because the people with limited mobilities must have a special equipment for their needs. They have to move and transfer safety. However, employers make sure that all safety rules are observed, this does not mean that they should downplay their human right. It is necessary balance which reduces risks for employees and in the same time </w:t>
      </w:r>
      <w:r w:rsidR="004F7550">
        <w:t>keep the patient’s privacy, autonomy and dignity. There are many problems such as this one with that one with lifting an overweight people. And the problems such as this has to be solved, not to be ignored. The country council were worried for their employee</w:t>
      </w:r>
      <w:r w:rsidR="000C48FB">
        <w:t>’s health so they decide that is better if they stop doing manual lifting. But this is a violation of the rights of the people in need. They need of lift even in the bath and if the carers do not lift them, they should stuck in the bat or in the toilet. This is a breach of Article £ of HRA (the right not to be threated bad</w:t>
      </w:r>
      <w:r w:rsidR="000C48FB" w:rsidRPr="00966972">
        <w:rPr>
          <w:rFonts w:cstheme="minorHAnsi"/>
        </w:rPr>
        <w:t>)</w:t>
      </w:r>
      <w:r w:rsidR="00966972" w:rsidRPr="00966972">
        <w:rPr>
          <w:rFonts w:cstheme="minorHAnsi"/>
        </w:rPr>
        <w:t xml:space="preserve"> (</w:t>
      </w:r>
      <w:r w:rsidR="00966972" w:rsidRPr="00966972">
        <w:rPr>
          <w:rFonts w:cstheme="minorHAnsi"/>
          <w:color w:val="000000"/>
          <w:shd w:val="clear" w:color="auto" w:fill="FFFFFF"/>
        </w:rPr>
        <w:t>Hse.gov.uk</w:t>
      </w:r>
      <w:r w:rsidR="00966972">
        <w:rPr>
          <w:rFonts w:cstheme="minorHAnsi"/>
          <w:color w:val="000000"/>
          <w:shd w:val="clear" w:color="auto" w:fill="FFFFFF"/>
        </w:rPr>
        <w:t xml:space="preserve">, </w:t>
      </w:r>
      <w:r w:rsidR="00966972" w:rsidRPr="00966972">
        <w:rPr>
          <w:rFonts w:cstheme="minorHAnsi"/>
          <w:color w:val="000000"/>
          <w:shd w:val="clear" w:color="auto" w:fill="FFFFFF"/>
        </w:rPr>
        <w:t>2019)</w:t>
      </w:r>
      <w:r w:rsidR="00966972">
        <w:rPr>
          <w:rFonts w:cstheme="minorHAnsi"/>
          <w:color w:val="000000"/>
          <w:shd w:val="clear" w:color="auto" w:fill="FFFFFF"/>
        </w:rPr>
        <w:t>.</w:t>
      </w:r>
    </w:p>
    <w:p w14:paraId="4AB79A28" w14:textId="558798E8" w:rsidR="00643AE0" w:rsidRPr="004F2EDD" w:rsidRDefault="00643AE0" w:rsidP="00266AB4"/>
    <w:p w14:paraId="77605572" w14:textId="154C36F2" w:rsidR="006C10DE" w:rsidRPr="00F86DDC" w:rsidRDefault="006C10DE" w:rsidP="00F86DDC"/>
    <w:p w14:paraId="23743B2B" w14:textId="3F2A2728" w:rsidR="00341183" w:rsidRDefault="004F2EDD" w:rsidP="004F2EDD">
      <w:pPr>
        <w:pStyle w:val="Heading1"/>
        <w:rPr>
          <w:sz w:val="40"/>
          <w:szCs w:val="40"/>
        </w:rPr>
      </w:pPr>
      <w:bookmarkStart w:id="7" w:name="_Toc18613478"/>
      <w:r w:rsidRPr="004F2EDD">
        <w:rPr>
          <w:sz w:val="40"/>
          <w:szCs w:val="40"/>
        </w:rPr>
        <w:t>Conclusion</w:t>
      </w:r>
      <w:bookmarkEnd w:id="7"/>
    </w:p>
    <w:p w14:paraId="75613DAA" w14:textId="08BD4082" w:rsidR="004F2EDD" w:rsidRPr="004F2EDD" w:rsidRDefault="004F2EDD" w:rsidP="004F2EDD">
      <w:r>
        <w:t>There are different ways to reach my goals and follow my dreams. The most efficient method for me is Johari Window’s one because it helps me to get deeper in myself and look for my strengths and weaknesses at another angel. Sometimes the others can see potential that you cannot imagine that you have. I will follow my dreams to be a social worker till the end.</w:t>
      </w:r>
      <w:r w:rsidR="00266AB4">
        <w:t xml:space="preserve"> </w:t>
      </w:r>
    </w:p>
    <w:p w14:paraId="6CFD4883" w14:textId="3C553DB1" w:rsidR="00341183" w:rsidRPr="00867C29" w:rsidRDefault="00341183" w:rsidP="00867C29"/>
    <w:p w14:paraId="506C9713" w14:textId="21D18DE0" w:rsidR="00DA12CE" w:rsidRDefault="00DA12CE" w:rsidP="00BD422C"/>
    <w:p w14:paraId="4A74DFB5" w14:textId="7E0C343C" w:rsidR="00E16CEF" w:rsidRDefault="00E16CEF" w:rsidP="00BD422C"/>
    <w:p w14:paraId="1D976E9E" w14:textId="2A030E96" w:rsidR="00643AE0" w:rsidRDefault="00643AE0" w:rsidP="00643AE0">
      <w:pPr>
        <w:pStyle w:val="Heading1"/>
      </w:pPr>
      <w:bookmarkStart w:id="8" w:name="_Toc18613479"/>
      <w:r w:rsidRPr="00616609">
        <w:lastRenderedPageBreak/>
        <w:t>References</w:t>
      </w:r>
      <w:r>
        <w:t>:</w:t>
      </w:r>
      <w:bookmarkEnd w:id="8"/>
    </w:p>
    <w:p w14:paraId="525356C6" w14:textId="1F74D527" w:rsidR="002035F9" w:rsidRPr="002035F9" w:rsidRDefault="002035F9" w:rsidP="002035F9">
      <w:pPr>
        <w:rPr>
          <w:rFonts w:cstheme="minorHAnsi"/>
          <w:color w:val="000000"/>
          <w:shd w:val="clear" w:color="auto" w:fill="FFFFFF"/>
        </w:rPr>
      </w:pPr>
      <w:r>
        <w:rPr>
          <w:rFonts w:cstheme="minorHAnsi"/>
          <w:color w:val="000000"/>
          <w:shd w:val="clear" w:color="auto" w:fill="FFFFFF"/>
        </w:rPr>
        <w:t xml:space="preserve">Anon, </w:t>
      </w:r>
      <w:r w:rsidRPr="002035F9">
        <w:rPr>
          <w:rFonts w:cstheme="minorHAnsi"/>
          <w:color w:val="000000"/>
          <w:shd w:val="clear" w:color="auto" w:fill="FFFFFF"/>
        </w:rPr>
        <w:t>(2019)</w:t>
      </w:r>
      <w:r>
        <w:rPr>
          <w:rFonts w:cstheme="minorHAnsi"/>
          <w:color w:val="000000"/>
          <w:shd w:val="clear" w:color="auto" w:fill="FFFFFF"/>
        </w:rPr>
        <w:t>, ‘</w:t>
      </w:r>
      <w:r w:rsidRPr="002035F9">
        <w:rPr>
          <w:rFonts w:cstheme="minorHAnsi"/>
          <w:color w:val="000000"/>
          <w:shd w:val="clear" w:color="auto" w:fill="FFFFFF"/>
        </w:rPr>
        <w:t>Kurt Lewin's 3-Style Leadership Model - BusinessBalls.com</w:t>
      </w:r>
      <w:r>
        <w:rPr>
          <w:rFonts w:cstheme="minorHAnsi"/>
          <w:color w:val="000000"/>
          <w:shd w:val="clear" w:color="auto" w:fill="FFFFFF"/>
        </w:rPr>
        <w:t>’,</w:t>
      </w:r>
      <w:r w:rsidRPr="002035F9">
        <w:rPr>
          <w:rFonts w:cstheme="minorHAnsi"/>
          <w:color w:val="000000"/>
          <w:shd w:val="clear" w:color="auto" w:fill="FFFFFF"/>
        </w:rPr>
        <w:t xml:space="preserve"> [online] Businessballs.com. Available at: </w:t>
      </w:r>
      <w:hyperlink r:id="rId14" w:history="1">
        <w:r w:rsidRPr="00347B53">
          <w:rPr>
            <w:rStyle w:val="Hyperlink"/>
            <w:rFonts w:cstheme="minorHAnsi"/>
            <w:shd w:val="clear" w:color="auto" w:fill="FFFFFF"/>
          </w:rPr>
          <w:t>https://www.businessballs.com/leadership-models/leadership-styles-3-style-model-kurt-lewin</w:t>
        </w:r>
      </w:hyperlink>
      <w:r>
        <w:rPr>
          <w:rFonts w:cstheme="minorHAnsi"/>
          <w:color w:val="000000"/>
          <w:shd w:val="clear" w:color="auto" w:fill="FFFFFF"/>
        </w:rPr>
        <w:t xml:space="preserve"> , </w:t>
      </w:r>
      <w:r w:rsidRPr="002035F9">
        <w:rPr>
          <w:rFonts w:cstheme="minorHAnsi"/>
          <w:color w:val="000000"/>
          <w:shd w:val="clear" w:color="auto" w:fill="FFFFFF"/>
        </w:rPr>
        <w:t>Accessed 5 Sep. 2019</w:t>
      </w:r>
    </w:p>
    <w:p w14:paraId="557B5E4B" w14:textId="69BCE2FF" w:rsidR="00643AE0" w:rsidRPr="00837599" w:rsidRDefault="00643AE0" w:rsidP="00643AE0">
      <w:pPr>
        <w:rPr>
          <w:rFonts w:cstheme="minorHAnsi"/>
          <w:color w:val="000000"/>
          <w:shd w:val="clear" w:color="auto" w:fill="FFFFFF"/>
        </w:rPr>
      </w:pPr>
      <w:r w:rsidRPr="00816756">
        <w:rPr>
          <w:rFonts w:cstheme="minorHAnsi"/>
          <w:color w:val="000000"/>
          <w:shd w:val="clear" w:color="auto" w:fill="FFFFFF"/>
        </w:rPr>
        <w:t>Anon, (2011), ‘Smart goals’ Available at:</w:t>
      </w:r>
      <w:r>
        <w:rPr>
          <w:rFonts w:cstheme="minorHAnsi"/>
          <w:color w:val="000000"/>
          <w:shd w:val="clear" w:color="auto" w:fill="FFFFFF"/>
        </w:rPr>
        <w:t xml:space="preserve"> </w:t>
      </w:r>
      <w:hyperlink r:id="rId15" w:history="1">
        <w:r w:rsidRPr="00C02F1C">
          <w:rPr>
            <w:rStyle w:val="Hyperlink"/>
            <w:rFonts w:cstheme="minorHAnsi"/>
            <w:shd w:val="clear" w:color="auto" w:fill="FFFFFF"/>
          </w:rPr>
          <w:t>http://www.huronhs.com/Downloads/smart-goals.pdf</w:t>
        </w:r>
      </w:hyperlink>
      <w:r>
        <w:rPr>
          <w:rFonts w:cstheme="minorHAnsi"/>
          <w:color w:val="000000"/>
          <w:shd w:val="clear" w:color="auto" w:fill="FFFFFF"/>
        </w:rPr>
        <w:t xml:space="preserve"> accessed:2nd Sep.2019</w:t>
      </w:r>
    </w:p>
    <w:p w14:paraId="78DD343E" w14:textId="71CA730C" w:rsidR="00643AE0" w:rsidRDefault="00643AE0" w:rsidP="00643AE0">
      <w:pPr>
        <w:rPr>
          <w:rFonts w:cstheme="minorHAnsi"/>
          <w:color w:val="000000"/>
          <w:shd w:val="clear" w:color="auto" w:fill="FFFFFF"/>
        </w:rPr>
      </w:pPr>
      <w:r w:rsidRPr="00616609">
        <w:rPr>
          <w:rFonts w:cstheme="minorHAnsi"/>
          <w:color w:val="000000"/>
          <w:shd w:val="clear" w:color="auto" w:fill="FFFFFF"/>
        </w:rPr>
        <w:t>Businessballs.com. (2019), ‘VAK Learning Styles’, Available at:</w:t>
      </w:r>
      <w:r>
        <w:rPr>
          <w:rFonts w:cstheme="minorHAnsi"/>
          <w:color w:val="000000"/>
          <w:shd w:val="clear" w:color="auto" w:fill="FFFFFF"/>
        </w:rPr>
        <w:t xml:space="preserve"> </w:t>
      </w:r>
      <w:hyperlink r:id="rId16" w:history="1">
        <w:r w:rsidRPr="00FC41FD">
          <w:rPr>
            <w:rStyle w:val="Hyperlink"/>
            <w:rFonts w:cstheme="minorHAnsi"/>
            <w:shd w:val="clear" w:color="auto" w:fill="FFFFFF"/>
          </w:rPr>
          <w:t>https://www.businessballs.com/self-awareness/vak-learning-styles-self-test/</w:t>
        </w:r>
      </w:hyperlink>
      <w:r>
        <w:rPr>
          <w:rFonts w:cstheme="minorHAnsi"/>
          <w:color w:val="000000"/>
          <w:shd w:val="clear" w:color="auto" w:fill="FFFFFF"/>
        </w:rPr>
        <w:t>, accessed : 1</w:t>
      </w:r>
      <w:r w:rsidRPr="00616609">
        <w:rPr>
          <w:rFonts w:cstheme="minorHAnsi"/>
          <w:color w:val="000000"/>
          <w:shd w:val="clear" w:color="auto" w:fill="FFFFFF"/>
          <w:vertAlign w:val="superscript"/>
        </w:rPr>
        <w:t>st</w:t>
      </w:r>
      <w:r>
        <w:rPr>
          <w:rFonts w:cstheme="minorHAnsi"/>
          <w:color w:val="000000"/>
          <w:shd w:val="clear" w:color="auto" w:fill="FFFFFF"/>
        </w:rPr>
        <w:t xml:space="preserve"> Sep. 2019</w:t>
      </w:r>
    </w:p>
    <w:p w14:paraId="7EAC926F" w14:textId="269584A7" w:rsidR="00836387" w:rsidRPr="00836387" w:rsidRDefault="00836387" w:rsidP="00643AE0">
      <w:pPr>
        <w:rPr>
          <w:rFonts w:cstheme="minorHAnsi"/>
          <w:color w:val="212529"/>
          <w:shd w:val="clear" w:color="auto" w:fill="FFFFFF"/>
        </w:rPr>
      </w:pPr>
      <w:r>
        <w:rPr>
          <w:rFonts w:cstheme="minorHAnsi"/>
          <w:color w:val="212529"/>
          <w:shd w:val="clear" w:color="auto" w:fill="FFFFFF"/>
        </w:rPr>
        <w:t xml:space="preserve">Cherry, K. (2016), </w:t>
      </w:r>
      <w:r w:rsidRPr="00B562B2">
        <w:rPr>
          <w:rFonts w:cstheme="minorHAnsi"/>
          <w:color w:val="212529"/>
          <w:shd w:val="clear" w:color="auto" w:fill="FFFFFF"/>
        </w:rPr>
        <w:t>Quiz ‘What’s you leadership style’ (2010)</w:t>
      </w:r>
      <w:r>
        <w:rPr>
          <w:rFonts w:cstheme="minorHAnsi"/>
          <w:color w:val="212529"/>
          <w:shd w:val="clear" w:color="auto" w:fill="FFFFFF"/>
        </w:rPr>
        <w:t xml:space="preserve">, </w:t>
      </w:r>
      <w:r w:rsidRPr="00B562B2">
        <w:rPr>
          <w:rFonts w:cstheme="minorHAnsi"/>
          <w:color w:val="212529"/>
          <w:shd w:val="clear" w:color="auto" w:fill="FFFFFF"/>
        </w:rPr>
        <w:t xml:space="preserve">Available at: </w:t>
      </w:r>
      <w:hyperlink r:id="rId17" w:history="1">
        <w:r w:rsidRPr="00B562B2">
          <w:rPr>
            <w:rStyle w:val="Hyperlink"/>
            <w:rFonts w:cstheme="minorHAnsi"/>
            <w:shd w:val="clear" w:color="auto" w:fill="FFFFFF"/>
          </w:rPr>
          <w:t>http://psychology.about.com/library/quiz/bl-leadershipquiz.htm</w:t>
        </w:r>
      </w:hyperlink>
      <w:r w:rsidRPr="00B562B2">
        <w:rPr>
          <w:rFonts w:cstheme="minorHAnsi"/>
          <w:color w:val="212529"/>
          <w:shd w:val="clear" w:color="auto" w:fill="FFFFFF"/>
        </w:rPr>
        <w:t xml:space="preserve"> , Accessed 04 Sep. 2019</w:t>
      </w:r>
    </w:p>
    <w:p w14:paraId="592A15EC" w14:textId="27484D18" w:rsidR="00643AE0" w:rsidRDefault="00643AE0" w:rsidP="00643AE0">
      <w:pPr>
        <w:rPr>
          <w:rFonts w:cstheme="minorHAnsi"/>
          <w:color w:val="000000"/>
          <w:shd w:val="clear" w:color="auto" w:fill="FFFFFF"/>
        </w:rPr>
      </w:pPr>
      <w:r>
        <w:rPr>
          <w:rFonts w:cstheme="minorHAnsi"/>
          <w:color w:val="000000"/>
          <w:shd w:val="clear" w:color="auto" w:fill="FFFFFF"/>
        </w:rPr>
        <w:t>Gallrein, Anne-Marie B. et al. (2013), ‘You spy with your little eye: People are “blind” to some of the ways in which they are consensually seen by others’, Journal of Research I n Personality, Vol.47(5), pp.464-471</w:t>
      </w:r>
    </w:p>
    <w:p w14:paraId="1BC25695" w14:textId="3C824920" w:rsidR="00B0237B" w:rsidRDefault="00B0237B" w:rsidP="00643AE0">
      <w:pPr>
        <w:rPr>
          <w:rFonts w:cstheme="minorHAnsi"/>
          <w:color w:val="000000"/>
          <w:shd w:val="clear" w:color="auto" w:fill="FFFFFF"/>
        </w:rPr>
      </w:pPr>
      <w:r w:rsidRPr="00B0237B">
        <w:rPr>
          <w:rFonts w:cstheme="minorHAnsi"/>
          <w:color w:val="000000"/>
          <w:shd w:val="clear" w:color="auto" w:fill="FFFFFF"/>
        </w:rPr>
        <w:t>Hse.gov.uk, (2019), [online] Available at: http://www.hse.gov.uk/pubns/indg143.pdf, Accessed</w:t>
      </w:r>
      <w:r>
        <w:rPr>
          <w:rFonts w:cstheme="minorHAnsi"/>
          <w:color w:val="000000"/>
          <w:shd w:val="clear" w:color="auto" w:fill="FFFFFF"/>
        </w:rPr>
        <w:t xml:space="preserve">: </w:t>
      </w:r>
      <w:r w:rsidRPr="00B0237B">
        <w:rPr>
          <w:rFonts w:cstheme="minorHAnsi"/>
          <w:color w:val="000000"/>
          <w:shd w:val="clear" w:color="auto" w:fill="FFFFFF"/>
        </w:rPr>
        <w:t>5 Sep. 2019</w:t>
      </w:r>
    </w:p>
    <w:p w14:paraId="3E97F20D" w14:textId="77777777" w:rsidR="00643AE0" w:rsidRDefault="00643AE0" w:rsidP="00643AE0">
      <w:r>
        <w:t>Mindtool.com (2019</w:t>
      </w:r>
      <w:r w:rsidRPr="004D4EBE">
        <w:t>),</w:t>
      </w:r>
      <w:r>
        <w:t>’</w:t>
      </w:r>
      <w:r w:rsidRPr="004D4EBE">
        <w:t xml:space="preserve"> SWOT Analysis</w:t>
      </w:r>
      <w:r>
        <w:t xml:space="preserve">, </w:t>
      </w:r>
      <w:r w:rsidRPr="004D4EBE">
        <w:t>Discover New Opportunities, Manage and Eliminate Threats</w:t>
      </w:r>
      <w:r>
        <w:t>’, Available at:</w:t>
      </w:r>
      <w:r w:rsidRPr="004D4EBE">
        <w:t xml:space="preserve"> </w:t>
      </w:r>
      <w:hyperlink r:id="rId18" w:history="1">
        <w:r w:rsidRPr="007034EA">
          <w:rPr>
            <w:rStyle w:val="Hyperlink"/>
          </w:rPr>
          <w:t>https://www.mindtools.com/pages/article/newTMC_05.htm</w:t>
        </w:r>
      </w:hyperlink>
      <w:r>
        <w:t>, accessed:2</w:t>
      </w:r>
      <w:r w:rsidRPr="00CD3309">
        <w:rPr>
          <w:vertAlign w:val="superscript"/>
        </w:rPr>
        <w:t>nd</w:t>
      </w:r>
      <w:r>
        <w:t xml:space="preserve"> Sept. 2019</w:t>
      </w:r>
    </w:p>
    <w:p w14:paraId="662DA51A" w14:textId="77777777" w:rsidR="00643AE0" w:rsidRDefault="00643AE0" w:rsidP="00643AE0">
      <w:pPr>
        <w:rPr>
          <w:rFonts w:cstheme="minorHAnsi"/>
          <w:color w:val="000000"/>
          <w:shd w:val="clear" w:color="auto" w:fill="FFFFFF"/>
        </w:rPr>
      </w:pPr>
      <w:r w:rsidRPr="000E7786">
        <w:rPr>
          <w:rFonts w:cstheme="minorHAnsi"/>
          <w:color w:val="000000"/>
          <w:shd w:val="clear" w:color="auto" w:fill="FFFFFF"/>
        </w:rPr>
        <w:t>Legislation.gov.uk. (2019)</w:t>
      </w:r>
      <w:r>
        <w:rPr>
          <w:rFonts w:cstheme="minorHAnsi"/>
          <w:color w:val="000000"/>
          <w:shd w:val="clear" w:color="auto" w:fill="FFFFFF"/>
        </w:rPr>
        <w:t>, ‘</w:t>
      </w:r>
      <w:r w:rsidRPr="000E7786">
        <w:rPr>
          <w:rFonts w:cstheme="minorHAnsi"/>
          <w:color w:val="000000"/>
          <w:shd w:val="clear" w:color="auto" w:fill="FFFFFF"/>
        </w:rPr>
        <w:t>Health and Safety at Work etc. Act 1974</w:t>
      </w:r>
      <w:r>
        <w:rPr>
          <w:rFonts w:cstheme="minorHAnsi"/>
          <w:color w:val="000000"/>
          <w:shd w:val="clear" w:color="auto" w:fill="FFFFFF"/>
        </w:rPr>
        <w:t>’,</w:t>
      </w:r>
      <w:r w:rsidRPr="000E7786">
        <w:rPr>
          <w:rFonts w:cstheme="minorHAnsi"/>
          <w:color w:val="000000"/>
          <w:shd w:val="clear" w:color="auto" w:fill="FFFFFF"/>
        </w:rPr>
        <w:t xml:space="preserve"> [online] Available at: </w:t>
      </w:r>
      <w:hyperlink r:id="rId19" w:history="1">
        <w:r w:rsidRPr="000B0E0B">
          <w:rPr>
            <w:rStyle w:val="Hyperlink"/>
            <w:rFonts w:cstheme="minorHAnsi"/>
            <w:shd w:val="clear" w:color="auto" w:fill="FFFFFF"/>
          </w:rPr>
          <w:t>http://www.legislation.gov.uk/ukpga/1974/37/contents</w:t>
        </w:r>
      </w:hyperlink>
      <w:r>
        <w:rPr>
          <w:rFonts w:cstheme="minorHAnsi"/>
          <w:color w:val="000000"/>
          <w:shd w:val="clear" w:color="auto" w:fill="FFFFFF"/>
        </w:rPr>
        <w:t xml:space="preserve"> , </w:t>
      </w:r>
      <w:r w:rsidRPr="000E7786">
        <w:rPr>
          <w:rFonts w:cstheme="minorHAnsi"/>
          <w:color w:val="000000"/>
          <w:shd w:val="clear" w:color="auto" w:fill="FFFFFF"/>
        </w:rPr>
        <w:t>Accessed 5 Sep. 2019</w:t>
      </w:r>
    </w:p>
    <w:p w14:paraId="0023C21F" w14:textId="77777777" w:rsidR="00643AE0" w:rsidRDefault="00643AE0" w:rsidP="00643AE0">
      <w:r>
        <w:t xml:space="preserve"> McLeod,Saul(2017), ‘Kolb’s Learning Style Experiential Learning Cycle/Simple Psychology’, available at:</w:t>
      </w:r>
      <w:r w:rsidRPr="00F83136">
        <w:t xml:space="preserve"> </w:t>
      </w:r>
      <w:hyperlink r:id="rId20" w:history="1">
        <w:r w:rsidRPr="00F3243F">
          <w:rPr>
            <w:rStyle w:val="Hyperlink"/>
          </w:rPr>
          <w:t>https://www.simplypsychology.org/learning-kolb.html</w:t>
        </w:r>
      </w:hyperlink>
    </w:p>
    <w:p w14:paraId="76DAD369" w14:textId="170241D7" w:rsidR="00643AE0" w:rsidRDefault="00643AE0" w:rsidP="00643AE0">
      <w:pPr>
        <w:rPr>
          <w:rFonts w:cstheme="minorHAnsi"/>
          <w:color w:val="000000"/>
          <w:shd w:val="clear" w:color="auto" w:fill="FFFFFF"/>
        </w:rPr>
      </w:pPr>
      <w:r w:rsidRPr="00B45186">
        <w:rPr>
          <w:rFonts w:cstheme="minorHAnsi"/>
          <w:color w:val="000000"/>
          <w:shd w:val="clear" w:color="auto" w:fill="FFFFFF"/>
        </w:rPr>
        <w:t>Mindtools.com. (2019)</w:t>
      </w:r>
      <w:r>
        <w:rPr>
          <w:rFonts w:cstheme="minorHAnsi"/>
          <w:color w:val="000000"/>
          <w:shd w:val="clear" w:color="auto" w:fill="FFFFFF"/>
        </w:rPr>
        <w:t>,</w:t>
      </w:r>
      <w:r w:rsidRPr="00B45186">
        <w:rPr>
          <w:rFonts w:cstheme="minorHAnsi"/>
          <w:color w:val="000000"/>
          <w:shd w:val="clear" w:color="auto" w:fill="FFFFFF"/>
        </w:rPr>
        <w:t> </w:t>
      </w:r>
      <w:r>
        <w:rPr>
          <w:rFonts w:cstheme="minorHAnsi"/>
          <w:color w:val="000000"/>
          <w:shd w:val="clear" w:color="auto" w:fill="FFFFFF"/>
        </w:rPr>
        <w:t>‘</w:t>
      </w:r>
      <w:r w:rsidRPr="00B45186">
        <w:rPr>
          <w:rFonts w:cstheme="minorHAnsi"/>
          <w:i/>
          <w:iCs/>
          <w:color w:val="000000"/>
          <w:shd w:val="clear" w:color="auto" w:fill="FFFFFF"/>
        </w:rPr>
        <w:t>PEST Analysis: Identifying Big Picture Opportunities and Threats</w:t>
      </w:r>
      <w:r>
        <w:rPr>
          <w:rFonts w:cstheme="minorHAnsi"/>
          <w:color w:val="000000"/>
          <w:shd w:val="clear" w:color="auto" w:fill="FFFFFF"/>
        </w:rPr>
        <w:t>’,</w:t>
      </w:r>
      <w:r w:rsidRPr="00B45186">
        <w:rPr>
          <w:rFonts w:cstheme="minorHAnsi"/>
          <w:color w:val="000000"/>
          <w:shd w:val="clear" w:color="auto" w:fill="FFFFFF"/>
        </w:rPr>
        <w:t xml:space="preserve"> [online] Available at:</w:t>
      </w:r>
      <w:r>
        <w:rPr>
          <w:rFonts w:cstheme="minorHAnsi"/>
          <w:color w:val="000000"/>
          <w:shd w:val="clear" w:color="auto" w:fill="FFFFFF"/>
        </w:rPr>
        <w:t xml:space="preserve"> </w:t>
      </w:r>
      <w:hyperlink r:id="rId21" w:history="1">
        <w:r w:rsidRPr="00F3243F">
          <w:rPr>
            <w:rStyle w:val="Hyperlink"/>
            <w:rFonts w:cstheme="minorHAnsi"/>
            <w:shd w:val="clear" w:color="auto" w:fill="FFFFFF"/>
          </w:rPr>
          <w:t>https://www.mindtools.com/pages/article/newTMC_09.htm</w:t>
        </w:r>
      </w:hyperlink>
      <w:r>
        <w:rPr>
          <w:rFonts w:cstheme="minorHAnsi"/>
          <w:color w:val="000000"/>
          <w:shd w:val="clear" w:color="auto" w:fill="FFFFFF"/>
        </w:rPr>
        <w:t xml:space="preserve"> ,</w:t>
      </w:r>
      <w:r w:rsidRPr="00B45186">
        <w:rPr>
          <w:rFonts w:cstheme="minorHAnsi"/>
          <w:color w:val="000000"/>
          <w:shd w:val="clear" w:color="auto" w:fill="FFFFFF"/>
        </w:rPr>
        <w:t>Accessed</w:t>
      </w:r>
      <w:r>
        <w:rPr>
          <w:rFonts w:cstheme="minorHAnsi"/>
          <w:color w:val="000000"/>
          <w:shd w:val="clear" w:color="auto" w:fill="FFFFFF"/>
        </w:rPr>
        <w:t>:</w:t>
      </w:r>
      <w:r w:rsidRPr="00B45186">
        <w:rPr>
          <w:rFonts w:cstheme="minorHAnsi"/>
          <w:color w:val="000000"/>
          <w:shd w:val="clear" w:color="auto" w:fill="FFFFFF"/>
        </w:rPr>
        <w:t xml:space="preserve"> 4 Sep. 201</w:t>
      </w:r>
      <w:r>
        <w:rPr>
          <w:rFonts w:cstheme="minorHAnsi"/>
          <w:color w:val="000000"/>
          <w:shd w:val="clear" w:color="auto" w:fill="FFFFFF"/>
        </w:rPr>
        <w:t>9</w:t>
      </w:r>
    </w:p>
    <w:p w14:paraId="4CA49911" w14:textId="2B815D74" w:rsidR="0084234A" w:rsidRPr="0084234A" w:rsidRDefault="0084234A" w:rsidP="00643AE0">
      <w:pPr>
        <w:rPr>
          <w:rFonts w:cstheme="minorHAnsi"/>
          <w:color w:val="000000"/>
          <w:shd w:val="clear" w:color="auto" w:fill="FFFFFF"/>
        </w:rPr>
      </w:pPr>
      <w:r w:rsidRPr="0084234A">
        <w:rPr>
          <w:rFonts w:cstheme="minorHAnsi"/>
          <w:color w:val="000000"/>
          <w:shd w:val="clear" w:color="auto" w:fill="FFFFFF"/>
        </w:rPr>
        <w:t>Provenmodels.com</w:t>
      </w:r>
      <w:r w:rsidR="00FD1801">
        <w:rPr>
          <w:rFonts w:cstheme="minorHAnsi"/>
          <w:color w:val="000000"/>
          <w:shd w:val="clear" w:color="auto" w:fill="FFFFFF"/>
        </w:rPr>
        <w:t xml:space="preserve">, </w:t>
      </w:r>
      <w:r w:rsidRPr="0084234A">
        <w:rPr>
          <w:rFonts w:cstheme="minorHAnsi"/>
          <w:color w:val="000000"/>
          <w:shd w:val="clear" w:color="auto" w:fill="FFFFFF"/>
        </w:rPr>
        <w:t>(2019)</w:t>
      </w:r>
      <w:r w:rsidR="001F7E38">
        <w:rPr>
          <w:rFonts w:cstheme="minorHAnsi"/>
          <w:color w:val="000000"/>
          <w:shd w:val="clear" w:color="auto" w:fill="FFFFFF"/>
        </w:rPr>
        <w:t>, ‘</w:t>
      </w:r>
      <w:r w:rsidRPr="001F7E38">
        <w:rPr>
          <w:rFonts w:cstheme="minorHAnsi"/>
          <w:color w:val="000000"/>
          <w:shd w:val="clear" w:color="auto" w:fill="FFFFFF"/>
        </w:rPr>
        <w:t>ProvenModels - motivation-hygiene theory - Frederick Herzberg, Bernard Mausner, Barbara Snyderman</w:t>
      </w:r>
      <w:r w:rsidR="001F7E38" w:rsidRPr="001F7E38">
        <w:rPr>
          <w:rFonts w:cstheme="minorHAnsi"/>
          <w:color w:val="000000"/>
          <w:shd w:val="clear" w:color="auto" w:fill="FFFFFF"/>
        </w:rPr>
        <w:t>’</w:t>
      </w:r>
      <w:r w:rsidR="001F7E38">
        <w:rPr>
          <w:rFonts w:cstheme="minorHAnsi"/>
          <w:color w:val="000000"/>
          <w:shd w:val="clear" w:color="auto" w:fill="FFFFFF"/>
        </w:rPr>
        <w:t xml:space="preserve">, </w:t>
      </w:r>
      <w:r w:rsidRPr="0084234A">
        <w:rPr>
          <w:rFonts w:cstheme="minorHAnsi"/>
          <w:color w:val="000000"/>
          <w:shd w:val="clear" w:color="auto" w:fill="FFFFFF"/>
        </w:rPr>
        <w:t xml:space="preserve">[online] Available at: </w:t>
      </w:r>
      <w:hyperlink r:id="rId22" w:history="1">
        <w:r w:rsidR="001F7E38" w:rsidRPr="00347B53">
          <w:rPr>
            <w:rStyle w:val="Hyperlink"/>
            <w:rFonts w:cstheme="minorHAnsi"/>
            <w:shd w:val="clear" w:color="auto" w:fill="FFFFFF"/>
          </w:rPr>
          <w:t>https://www.provenmodels.com/21/motivation-hygiene-theory/barbara-snyderman--bernard-mausner--frederick-herzberg</w:t>
        </w:r>
      </w:hyperlink>
      <w:r w:rsidR="001F7E38">
        <w:rPr>
          <w:rFonts w:cstheme="minorHAnsi"/>
          <w:color w:val="000000"/>
          <w:shd w:val="clear" w:color="auto" w:fill="FFFFFF"/>
        </w:rPr>
        <w:t xml:space="preserve">, </w:t>
      </w:r>
      <w:r w:rsidRPr="0084234A">
        <w:rPr>
          <w:rFonts w:cstheme="minorHAnsi"/>
          <w:color w:val="000000"/>
          <w:shd w:val="clear" w:color="auto" w:fill="FFFFFF"/>
        </w:rPr>
        <w:t>Accessed 5 Sep. 2019</w:t>
      </w:r>
    </w:p>
    <w:p w14:paraId="413EAA41" w14:textId="65151E9F" w:rsidR="00836387" w:rsidRPr="00836387" w:rsidRDefault="00836387">
      <w:pPr>
        <w:rPr>
          <w:rFonts w:cstheme="minorHAnsi"/>
        </w:rPr>
      </w:pPr>
      <w:r w:rsidRPr="00836387">
        <w:rPr>
          <w:rFonts w:cstheme="minorHAnsi"/>
          <w:color w:val="000000"/>
          <w:shd w:val="clear" w:color="auto" w:fill="FFFFFF"/>
        </w:rPr>
        <w:t>Seemypersonality.com</w:t>
      </w:r>
      <w:r>
        <w:rPr>
          <w:rFonts w:cstheme="minorHAnsi"/>
          <w:color w:val="000000"/>
          <w:shd w:val="clear" w:color="auto" w:fill="FFFFFF"/>
        </w:rPr>
        <w:t xml:space="preserve">, </w:t>
      </w:r>
      <w:r w:rsidRPr="00836387">
        <w:rPr>
          <w:rFonts w:cstheme="minorHAnsi"/>
          <w:color w:val="000000"/>
          <w:shd w:val="clear" w:color="auto" w:fill="FFFFFF"/>
        </w:rPr>
        <w:t>(2010)</w:t>
      </w:r>
      <w:r>
        <w:rPr>
          <w:rFonts w:cstheme="minorHAnsi"/>
          <w:color w:val="000000"/>
          <w:shd w:val="clear" w:color="auto" w:fill="FFFFFF"/>
        </w:rPr>
        <w:t>,’</w:t>
      </w:r>
      <w:r w:rsidRPr="00836387">
        <w:rPr>
          <w:rFonts w:cstheme="minorHAnsi"/>
          <w:color w:val="000000"/>
          <w:shd w:val="clear" w:color="auto" w:fill="FFFFFF"/>
        </w:rPr>
        <w:t xml:space="preserve"> What motivates you - Take the Motivation Test </w:t>
      </w:r>
      <w:r>
        <w:rPr>
          <w:rFonts w:cstheme="minorHAnsi"/>
          <w:color w:val="000000"/>
          <w:shd w:val="clear" w:color="auto" w:fill="FFFFFF"/>
        </w:rPr>
        <w:t>–</w:t>
      </w:r>
      <w:r w:rsidRPr="00836387">
        <w:rPr>
          <w:rFonts w:cstheme="minorHAnsi"/>
          <w:color w:val="000000"/>
          <w:shd w:val="clear" w:color="auto" w:fill="FFFFFF"/>
        </w:rPr>
        <w:t xml:space="preserve"> Learnmyself</w:t>
      </w:r>
      <w:r>
        <w:rPr>
          <w:rFonts w:cstheme="minorHAnsi"/>
          <w:color w:val="000000"/>
          <w:shd w:val="clear" w:color="auto" w:fill="FFFFFF"/>
        </w:rPr>
        <w:t>’</w:t>
      </w:r>
      <w:r w:rsidRPr="00836387">
        <w:rPr>
          <w:rFonts w:cstheme="minorHAnsi"/>
          <w:color w:val="000000"/>
          <w:shd w:val="clear" w:color="auto" w:fill="FFFFFF"/>
        </w:rPr>
        <w:t xml:space="preserve">. [online] Available at: </w:t>
      </w:r>
      <w:hyperlink r:id="rId23" w:anchor="q1" w:history="1">
        <w:r w:rsidRPr="00347B53">
          <w:rPr>
            <w:rStyle w:val="Hyperlink"/>
            <w:rFonts w:cstheme="minorHAnsi"/>
            <w:shd w:val="clear" w:color="auto" w:fill="FFFFFF"/>
          </w:rPr>
          <w:t>http://www.seemypersonality.com/personality.asp?p=Motivation-Test#q1</w:t>
        </w:r>
      </w:hyperlink>
      <w:r>
        <w:rPr>
          <w:rFonts w:cstheme="minorHAnsi"/>
          <w:color w:val="000000"/>
          <w:shd w:val="clear" w:color="auto" w:fill="FFFFFF"/>
        </w:rPr>
        <w:t xml:space="preserve"> , </w:t>
      </w:r>
      <w:r w:rsidRPr="00836387">
        <w:rPr>
          <w:rFonts w:cstheme="minorHAnsi"/>
          <w:color w:val="000000"/>
          <w:shd w:val="clear" w:color="auto" w:fill="FFFFFF"/>
        </w:rPr>
        <w:t>Accessed 5 Sep. 2019</w:t>
      </w:r>
    </w:p>
    <w:sectPr w:rsidR="00836387" w:rsidRPr="008363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81C997" w14:textId="77777777" w:rsidR="002278C0" w:rsidRDefault="002278C0" w:rsidP="00E94363">
      <w:pPr>
        <w:spacing w:after="0" w:line="240" w:lineRule="auto"/>
      </w:pPr>
      <w:r>
        <w:separator/>
      </w:r>
    </w:p>
  </w:endnote>
  <w:endnote w:type="continuationSeparator" w:id="0">
    <w:p w14:paraId="044700C0" w14:textId="77777777" w:rsidR="002278C0" w:rsidRDefault="002278C0" w:rsidP="00E943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9FFE70" w14:textId="77777777" w:rsidR="002278C0" w:rsidRDefault="002278C0" w:rsidP="00E94363">
      <w:pPr>
        <w:spacing w:after="0" w:line="240" w:lineRule="auto"/>
      </w:pPr>
      <w:r>
        <w:separator/>
      </w:r>
    </w:p>
  </w:footnote>
  <w:footnote w:type="continuationSeparator" w:id="0">
    <w:p w14:paraId="29B64D79" w14:textId="77777777" w:rsidR="002278C0" w:rsidRDefault="002278C0" w:rsidP="00E943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A71673"/>
    <w:multiLevelType w:val="multilevel"/>
    <w:tmpl w:val="CA385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0E1519"/>
    <w:multiLevelType w:val="multilevel"/>
    <w:tmpl w:val="3A786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CB5"/>
    <w:rsid w:val="000016D0"/>
    <w:rsid w:val="0001141D"/>
    <w:rsid w:val="00011F46"/>
    <w:rsid w:val="000135CA"/>
    <w:rsid w:val="00013FAD"/>
    <w:rsid w:val="000226E8"/>
    <w:rsid w:val="00051E53"/>
    <w:rsid w:val="000946AB"/>
    <w:rsid w:val="000B0E64"/>
    <w:rsid w:val="000B3AE7"/>
    <w:rsid w:val="000C2427"/>
    <w:rsid w:val="000C48FB"/>
    <w:rsid w:val="000D011D"/>
    <w:rsid w:val="000D0838"/>
    <w:rsid w:val="000E6253"/>
    <w:rsid w:val="000E7786"/>
    <w:rsid w:val="000F7FAB"/>
    <w:rsid w:val="00102CCB"/>
    <w:rsid w:val="001565DE"/>
    <w:rsid w:val="00161954"/>
    <w:rsid w:val="00182F13"/>
    <w:rsid w:val="001954E9"/>
    <w:rsid w:val="001F78CB"/>
    <w:rsid w:val="001F7E38"/>
    <w:rsid w:val="002011F6"/>
    <w:rsid w:val="002035F9"/>
    <w:rsid w:val="002278C0"/>
    <w:rsid w:val="00242A05"/>
    <w:rsid w:val="00257390"/>
    <w:rsid w:val="00265C11"/>
    <w:rsid w:val="0026670F"/>
    <w:rsid w:val="00266AB4"/>
    <w:rsid w:val="002727A0"/>
    <w:rsid w:val="002738B9"/>
    <w:rsid w:val="002857AE"/>
    <w:rsid w:val="002927BF"/>
    <w:rsid w:val="002A568E"/>
    <w:rsid w:val="002B4B76"/>
    <w:rsid w:val="002C0249"/>
    <w:rsid w:val="002E412A"/>
    <w:rsid w:val="002E4C46"/>
    <w:rsid w:val="00301042"/>
    <w:rsid w:val="00301CF2"/>
    <w:rsid w:val="00341183"/>
    <w:rsid w:val="00355AA2"/>
    <w:rsid w:val="0037114D"/>
    <w:rsid w:val="00371F0B"/>
    <w:rsid w:val="00372408"/>
    <w:rsid w:val="00381449"/>
    <w:rsid w:val="00393AD2"/>
    <w:rsid w:val="003C090A"/>
    <w:rsid w:val="003C5DD4"/>
    <w:rsid w:val="003F7559"/>
    <w:rsid w:val="00406C90"/>
    <w:rsid w:val="00441A1E"/>
    <w:rsid w:val="004512F8"/>
    <w:rsid w:val="00464F00"/>
    <w:rsid w:val="00481950"/>
    <w:rsid w:val="0049379E"/>
    <w:rsid w:val="004950B6"/>
    <w:rsid w:val="004A030A"/>
    <w:rsid w:val="004B4F95"/>
    <w:rsid w:val="004D4EBE"/>
    <w:rsid w:val="004E3497"/>
    <w:rsid w:val="004E3EBE"/>
    <w:rsid w:val="004F0920"/>
    <w:rsid w:val="004F2EDD"/>
    <w:rsid w:val="004F7550"/>
    <w:rsid w:val="00545A4B"/>
    <w:rsid w:val="00570C01"/>
    <w:rsid w:val="00572C9A"/>
    <w:rsid w:val="00587A1C"/>
    <w:rsid w:val="0059359D"/>
    <w:rsid w:val="005A4566"/>
    <w:rsid w:val="005C01AB"/>
    <w:rsid w:val="005D5CBD"/>
    <w:rsid w:val="005E6798"/>
    <w:rsid w:val="005F5864"/>
    <w:rsid w:val="0061321B"/>
    <w:rsid w:val="00616609"/>
    <w:rsid w:val="00622CD3"/>
    <w:rsid w:val="00624D80"/>
    <w:rsid w:val="00637580"/>
    <w:rsid w:val="00643AE0"/>
    <w:rsid w:val="00644E85"/>
    <w:rsid w:val="00656654"/>
    <w:rsid w:val="006A1D74"/>
    <w:rsid w:val="006B1167"/>
    <w:rsid w:val="006C10DE"/>
    <w:rsid w:val="006D5EA4"/>
    <w:rsid w:val="00707846"/>
    <w:rsid w:val="00711331"/>
    <w:rsid w:val="00714ACA"/>
    <w:rsid w:val="00734623"/>
    <w:rsid w:val="00743C02"/>
    <w:rsid w:val="00782E96"/>
    <w:rsid w:val="00786BE5"/>
    <w:rsid w:val="007A1CE7"/>
    <w:rsid w:val="007F755D"/>
    <w:rsid w:val="00816756"/>
    <w:rsid w:val="008344F9"/>
    <w:rsid w:val="00836387"/>
    <w:rsid w:val="00837599"/>
    <w:rsid w:val="0084234A"/>
    <w:rsid w:val="0084396D"/>
    <w:rsid w:val="00857DA2"/>
    <w:rsid w:val="00867C29"/>
    <w:rsid w:val="00885941"/>
    <w:rsid w:val="008C2CE3"/>
    <w:rsid w:val="008D5768"/>
    <w:rsid w:val="008F2919"/>
    <w:rsid w:val="008F2F59"/>
    <w:rsid w:val="008F466D"/>
    <w:rsid w:val="008F6039"/>
    <w:rsid w:val="00934BED"/>
    <w:rsid w:val="0094715D"/>
    <w:rsid w:val="00961BEA"/>
    <w:rsid w:val="00966972"/>
    <w:rsid w:val="00972EDD"/>
    <w:rsid w:val="009B23D4"/>
    <w:rsid w:val="00A170AE"/>
    <w:rsid w:val="00A21F7E"/>
    <w:rsid w:val="00A72889"/>
    <w:rsid w:val="00A96CB5"/>
    <w:rsid w:val="00AA5EB4"/>
    <w:rsid w:val="00AA67BE"/>
    <w:rsid w:val="00AE1112"/>
    <w:rsid w:val="00AF379E"/>
    <w:rsid w:val="00B0237B"/>
    <w:rsid w:val="00B17F26"/>
    <w:rsid w:val="00B37D14"/>
    <w:rsid w:val="00B45186"/>
    <w:rsid w:val="00B562B2"/>
    <w:rsid w:val="00B57432"/>
    <w:rsid w:val="00B65C73"/>
    <w:rsid w:val="00B81549"/>
    <w:rsid w:val="00B81882"/>
    <w:rsid w:val="00B83079"/>
    <w:rsid w:val="00B83081"/>
    <w:rsid w:val="00B85CA8"/>
    <w:rsid w:val="00B879AB"/>
    <w:rsid w:val="00B91399"/>
    <w:rsid w:val="00B934A6"/>
    <w:rsid w:val="00BA4BAB"/>
    <w:rsid w:val="00BD0F10"/>
    <w:rsid w:val="00BD422C"/>
    <w:rsid w:val="00BF79CA"/>
    <w:rsid w:val="00C33E29"/>
    <w:rsid w:val="00C521D3"/>
    <w:rsid w:val="00C60865"/>
    <w:rsid w:val="00C63BC4"/>
    <w:rsid w:val="00CB043C"/>
    <w:rsid w:val="00CB735C"/>
    <w:rsid w:val="00CC4C42"/>
    <w:rsid w:val="00CD3309"/>
    <w:rsid w:val="00CE155A"/>
    <w:rsid w:val="00CE390B"/>
    <w:rsid w:val="00D127D7"/>
    <w:rsid w:val="00D27540"/>
    <w:rsid w:val="00D32CE1"/>
    <w:rsid w:val="00D32E0A"/>
    <w:rsid w:val="00D55B22"/>
    <w:rsid w:val="00D61C89"/>
    <w:rsid w:val="00D6764D"/>
    <w:rsid w:val="00DA12CE"/>
    <w:rsid w:val="00DA24D6"/>
    <w:rsid w:val="00DA6C30"/>
    <w:rsid w:val="00DB0FFD"/>
    <w:rsid w:val="00DB645C"/>
    <w:rsid w:val="00DC7489"/>
    <w:rsid w:val="00E15AC8"/>
    <w:rsid w:val="00E16CEF"/>
    <w:rsid w:val="00E30A8B"/>
    <w:rsid w:val="00E30EC1"/>
    <w:rsid w:val="00E676E6"/>
    <w:rsid w:val="00E74292"/>
    <w:rsid w:val="00E82B05"/>
    <w:rsid w:val="00E94363"/>
    <w:rsid w:val="00E956AB"/>
    <w:rsid w:val="00EA0A02"/>
    <w:rsid w:val="00EA1764"/>
    <w:rsid w:val="00EA61DC"/>
    <w:rsid w:val="00EF4701"/>
    <w:rsid w:val="00EF4AF0"/>
    <w:rsid w:val="00F03832"/>
    <w:rsid w:val="00F51280"/>
    <w:rsid w:val="00F62466"/>
    <w:rsid w:val="00F6769B"/>
    <w:rsid w:val="00F83136"/>
    <w:rsid w:val="00F86DDC"/>
    <w:rsid w:val="00FA5525"/>
    <w:rsid w:val="00FD1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C0CF8"/>
  <w15:chartTrackingRefBased/>
  <w15:docId w15:val="{E8935697-6CBD-49F4-B6D5-40A917083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6C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D4E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6CB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16609"/>
    <w:rPr>
      <w:color w:val="0563C1" w:themeColor="hyperlink"/>
      <w:u w:val="single"/>
    </w:rPr>
  </w:style>
  <w:style w:type="character" w:styleId="UnresolvedMention">
    <w:name w:val="Unresolved Mention"/>
    <w:basedOn w:val="DefaultParagraphFont"/>
    <w:uiPriority w:val="99"/>
    <w:semiHidden/>
    <w:unhideWhenUsed/>
    <w:rsid w:val="00616609"/>
    <w:rPr>
      <w:color w:val="605E5C"/>
      <w:shd w:val="clear" w:color="auto" w:fill="E1DFDD"/>
    </w:rPr>
  </w:style>
  <w:style w:type="paragraph" w:styleId="TOCHeading">
    <w:name w:val="TOC Heading"/>
    <w:basedOn w:val="Heading1"/>
    <w:next w:val="Normal"/>
    <w:uiPriority w:val="39"/>
    <w:unhideWhenUsed/>
    <w:qFormat/>
    <w:rsid w:val="004A030A"/>
    <w:pPr>
      <w:outlineLvl w:val="9"/>
    </w:pPr>
    <w:rPr>
      <w:lang w:val="en-US"/>
    </w:rPr>
  </w:style>
  <w:style w:type="paragraph" w:styleId="TOC1">
    <w:name w:val="toc 1"/>
    <w:basedOn w:val="Normal"/>
    <w:next w:val="Normal"/>
    <w:autoRedefine/>
    <w:uiPriority w:val="39"/>
    <w:unhideWhenUsed/>
    <w:rsid w:val="004A030A"/>
    <w:pPr>
      <w:spacing w:after="100"/>
    </w:pPr>
  </w:style>
  <w:style w:type="character" w:customStyle="1" w:styleId="Heading2Char">
    <w:name w:val="Heading 2 Char"/>
    <w:basedOn w:val="DefaultParagraphFont"/>
    <w:link w:val="Heading2"/>
    <w:uiPriority w:val="9"/>
    <w:semiHidden/>
    <w:rsid w:val="004D4EB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E943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363"/>
  </w:style>
  <w:style w:type="paragraph" w:styleId="Footer">
    <w:name w:val="footer"/>
    <w:basedOn w:val="Normal"/>
    <w:link w:val="FooterChar"/>
    <w:uiPriority w:val="99"/>
    <w:unhideWhenUsed/>
    <w:rsid w:val="00E943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3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58567">
      <w:bodyDiv w:val="1"/>
      <w:marLeft w:val="0"/>
      <w:marRight w:val="0"/>
      <w:marTop w:val="0"/>
      <w:marBottom w:val="0"/>
      <w:divBdr>
        <w:top w:val="none" w:sz="0" w:space="0" w:color="auto"/>
        <w:left w:val="none" w:sz="0" w:space="0" w:color="auto"/>
        <w:bottom w:val="none" w:sz="0" w:space="0" w:color="auto"/>
        <w:right w:val="none" w:sz="0" w:space="0" w:color="auto"/>
      </w:divBdr>
    </w:div>
    <w:div w:id="478838487">
      <w:bodyDiv w:val="1"/>
      <w:marLeft w:val="0"/>
      <w:marRight w:val="0"/>
      <w:marTop w:val="0"/>
      <w:marBottom w:val="0"/>
      <w:divBdr>
        <w:top w:val="none" w:sz="0" w:space="0" w:color="auto"/>
        <w:left w:val="none" w:sz="0" w:space="0" w:color="auto"/>
        <w:bottom w:val="none" w:sz="0" w:space="0" w:color="auto"/>
        <w:right w:val="none" w:sz="0" w:space="0" w:color="auto"/>
      </w:divBdr>
    </w:div>
    <w:div w:id="726803283">
      <w:bodyDiv w:val="1"/>
      <w:marLeft w:val="0"/>
      <w:marRight w:val="0"/>
      <w:marTop w:val="0"/>
      <w:marBottom w:val="0"/>
      <w:divBdr>
        <w:top w:val="none" w:sz="0" w:space="0" w:color="auto"/>
        <w:left w:val="none" w:sz="0" w:space="0" w:color="auto"/>
        <w:bottom w:val="none" w:sz="0" w:space="0" w:color="auto"/>
        <w:right w:val="none" w:sz="0" w:space="0" w:color="auto"/>
      </w:divBdr>
    </w:div>
    <w:div w:id="1333335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hyperlink" Target="https://www.mindtools.com/pages/article/newTMC_05.htm" TargetMode="External"/><Relationship Id="rId3" Type="http://schemas.openxmlformats.org/officeDocument/2006/relationships/styles" Target="styles.xml"/><Relationship Id="rId21" Type="http://schemas.openxmlformats.org/officeDocument/2006/relationships/hyperlink" Target="https://www.mindtools.com/pages/article/newTMC_09.ht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psychology.about.com/library/quiz/bl-leadershipquiz.ht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usinessballs.com/self-awareness/vak-learning-styles-self-test/" TargetMode="External"/><Relationship Id="rId20" Type="http://schemas.openxmlformats.org/officeDocument/2006/relationships/hyperlink" Target="https://www.simplypsychology.org/learning-kolb.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huronhs.com/Downloads/smart-goals.pdf" TargetMode="External"/><Relationship Id="rId23" Type="http://schemas.openxmlformats.org/officeDocument/2006/relationships/hyperlink" Target="http://www.seemypersonality.com/personality.asp?p=Motivation-Test" TargetMode="External"/><Relationship Id="rId10" Type="http://schemas.openxmlformats.org/officeDocument/2006/relationships/image" Target="media/image3.png"/><Relationship Id="rId19" Type="http://schemas.openxmlformats.org/officeDocument/2006/relationships/hyperlink" Target="http://www.legislation.gov.uk/ukpga/1974/37/conten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balls.com/leadership-models/leadership-styles-3-style-model-kurt-lewin" TargetMode="External"/><Relationship Id="rId22" Type="http://schemas.openxmlformats.org/officeDocument/2006/relationships/hyperlink" Target="https://www.provenmodels.com/21/motivation-hygiene-theory/barbara-snyderman--bernard-mausner--frederick-herzbe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6A69D6-1B5C-4ABC-899F-CE26D68CF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1706</TotalTime>
  <Pages>12</Pages>
  <Words>3575</Words>
  <Characters>20378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Venelin Kolev</dc:creator>
  <cp:keywords/>
  <dc:description/>
  <cp:lastModifiedBy>Venelin Kolev</cp:lastModifiedBy>
  <cp:revision>25</cp:revision>
  <dcterms:created xsi:type="dcterms:W3CDTF">2019-08-08T18:24:00Z</dcterms:created>
  <dcterms:modified xsi:type="dcterms:W3CDTF">2019-09-05T22:47:00Z</dcterms:modified>
</cp:coreProperties>
</file>