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F1835" w14:textId="77777777" w:rsidR="00095CEF" w:rsidRDefault="00095CEF" w:rsidP="00095CEF">
      <w:pPr>
        <w:jc w:val="center"/>
        <w:rPr>
          <w:rFonts w:ascii="Arial" w:hAnsi="Arial" w:cs="Arial"/>
          <w:sz w:val="96"/>
          <w:szCs w:val="96"/>
        </w:rPr>
      </w:pPr>
    </w:p>
    <w:p w14:paraId="1D069BB7" w14:textId="0D2188F0" w:rsidR="003E2181" w:rsidRPr="00095CEF" w:rsidRDefault="00E3007B" w:rsidP="00095CEF">
      <w:pPr>
        <w:jc w:val="center"/>
        <w:rPr>
          <w:rFonts w:ascii="Arial" w:hAnsi="Arial" w:cs="Arial"/>
          <w:sz w:val="96"/>
          <w:szCs w:val="96"/>
        </w:rPr>
      </w:pPr>
      <w:r w:rsidRPr="00095CEF">
        <w:rPr>
          <w:rFonts w:ascii="Arial" w:hAnsi="Arial" w:cs="Arial"/>
          <w:sz w:val="96"/>
          <w:szCs w:val="96"/>
        </w:rPr>
        <w:t xml:space="preserve">Exploring Barriers </w:t>
      </w:r>
      <w:r w:rsidR="00BA6D3F" w:rsidRPr="00095CEF">
        <w:rPr>
          <w:rFonts w:ascii="Arial" w:hAnsi="Arial" w:cs="Arial"/>
          <w:sz w:val="96"/>
          <w:szCs w:val="96"/>
        </w:rPr>
        <w:t>to Literacy</w:t>
      </w:r>
    </w:p>
    <w:p w14:paraId="580684CD" w14:textId="77777777" w:rsidR="00095CEF" w:rsidRDefault="00095CEF" w:rsidP="00095CEF">
      <w:pPr>
        <w:jc w:val="center"/>
        <w:rPr>
          <w:rFonts w:ascii="Arial" w:hAnsi="Arial" w:cs="Arial"/>
          <w:sz w:val="72"/>
          <w:szCs w:val="72"/>
        </w:rPr>
      </w:pPr>
    </w:p>
    <w:p w14:paraId="24677DFC" w14:textId="3EA08BDC" w:rsidR="00095CEF" w:rsidRDefault="00095CEF" w:rsidP="00095CEF">
      <w:pPr>
        <w:jc w:val="center"/>
        <w:rPr>
          <w:rFonts w:ascii="Arial" w:hAnsi="Arial" w:cs="Arial"/>
          <w:sz w:val="72"/>
          <w:szCs w:val="72"/>
        </w:rPr>
      </w:pPr>
      <w:r w:rsidRPr="00095CEF">
        <w:rPr>
          <w:rFonts w:ascii="Arial" w:hAnsi="Arial" w:cs="Arial"/>
          <w:sz w:val="72"/>
          <w:szCs w:val="72"/>
        </w:rPr>
        <w:t>Portfolio</w:t>
      </w:r>
    </w:p>
    <w:p w14:paraId="682E1C95" w14:textId="77777777" w:rsidR="00472FF6" w:rsidRDefault="00472FF6" w:rsidP="00095CEF">
      <w:pPr>
        <w:jc w:val="center"/>
        <w:rPr>
          <w:rFonts w:ascii="Arial" w:hAnsi="Arial" w:cs="Arial"/>
          <w:sz w:val="52"/>
          <w:szCs w:val="52"/>
        </w:rPr>
      </w:pPr>
    </w:p>
    <w:p w14:paraId="30225243" w14:textId="4C0B7C82" w:rsidR="00095CEF" w:rsidRDefault="00472FF6" w:rsidP="00095CEF">
      <w:pPr>
        <w:jc w:val="center"/>
        <w:rPr>
          <w:rFonts w:ascii="Arial" w:hAnsi="Arial" w:cs="Arial"/>
          <w:sz w:val="52"/>
          <w:szCs w:val="52"/>
        </w:rPr>
      </w:pPr>
      <w:r w:rsidRPr="00472FF6">
        <w:rPr>
          <w:rFonts w:ascii="Arial" w:hAnsi="Arial" w:cs="Arial"/>
          <w:sz w:val="52"/>
          <w:szCs w:val="52"/>
        </w:rPr>
        <w:t>SJIE6002</w:t>
      </w:r>
    </w:p>
    <w:p w14:paraId="6FB47525" w14:textId="78FEF82F" w:rsidR="00472FF6" w:rsidRDefault="00472FF6" w:rsidP="00095CEF">
      <w:pPr>
        <w:jc w:val="center"/>
        <w:rPr>
          <w:rFonts w:ascii="Arial" w:hAnsi="Arial" w:cs="Arial"/>
          <w:sz w:val="52"/>
          <w:szCs w:val="52"/>
        </w:rPr>
      </w:pPr>
    </w:p>
    <w:p w14:paraId="68842B11" w14:textId="57CD56BC" w:rsidR="00472FF6" w:rsidRPr="00472FF6" w:rsidRDefault="00472FF6" w:rsidP="00095CEF">
      <w:pPr>
        <w:jc w:val="center"/>
        <w:rPr>
          <w:rFonts w:ascii="Arial" w:hAnsi="Arial" w:cs="Arial"/>
          <w:sz w:val="44"/>
          <w:szCs w:val="44"/>
        </w:rPr>
      </w:pPr>
      <w:r>
        <w:rPr>
          <w:rFonts w:ascii="Arial" w:hAnsi="Arial" w:cs="Arial"/>
          <w:sz w:val="44"/>
          <w:szCs w:val="44"/>
        </w:rPr>
        <w:t>Leah Delloy</w:t>
      </w:r>
    </w:p>
    <w:p w14:paraId="3D427B93" w14:textId="77777777" w:rsidR="003E2181" w:rsidRDefault="003E2181">
      <w:pPr>
        <w:rPr>
          <w:rFonts w:ascii="Arial" w:hAnsi="Arial" w:cs="Arial"/>
          <w:sz w:val="24"/>
          <w:szCs w:val="24"/>
          <w:u w:val="single"/>
        </w:rPr>
      </w:pPr>
    </w:p>
    <w:p w14:paraId="13C55341" w14:textId="77777777" w:rsidR="003E2181" w:rsidRDefault="003E2181">
      <w:pPr>
        <w:rPr>
          <w:rFonts w:ascii="Arial" w:hAnsi="Arial" w:cs="Arial"/>
          <w:sz w:val="24"/>
          <w:szCs w:val="24"/>
          <w:u w:val="single"/>
        </w:rPr>
      </w:pPr>
    </w:p>
    <w:p w14:paraId="6AAADF93" w14:textId="77777777" w:rsidR="003E2181" w:rsidRDefault="003E2181">
      <w:pPr>
        <w:rPr>
          <w:rFonts w:ascii="Arial" w:hAnsi="Arial" w:cs="Arial"/>
          <w:sz w:val="24"/>
          <w:szCs w:val="24"/>
          <w:u w:val="single"/>
        </w:rPr>
      </w:pPr>
    </w:p>
    <w:p w14:paraId="6DFF18A8" w14:textId="77777777" w:rsidR="003E2181" w:rsidRDefault="003E2181">
      <w:pPr>
        <w:rPr>
          <w:rFonts w:ascii="Arial" w:hAnsi="Arial" w:cs="Arial"/>
          <w:sz w:val="24"/>
          <w:szCs w:val="24"/>
          <w:u w:val="single"/>
        </w:rPr>
      </w:pPr>
    </w:p>
    <w:p w14:paraId="396825CA" w14:textId="77777777" w:rsidR="003E2181" w:rsidRDefault="003E2181">
      <w:pPr>
        <w:rPr>
          <w:rFonts w:ascii="Arial" w:hAnsi="Arial" w:cs="Arial"/>
          <w:sz w:val="24"/>
          <w:szCs w:val="24"/>
          <w:u w:val="single"/>
        </w:rPr>
      </w:pPr>
    </w:p>
    <w:p w14:paraId="7210A522" w14:textId="77777777" w:rsidR="003E2181" w:rsidRDefault="003E2181">
      <w:pPr>
        <w:rPr>
          <w:rFonts w:ascii="Arial" w:hAnsi="Arial" w:cs="Arial"/>
          <w:sz w:val="24"/>
          <w:szCs w:val="24"/>
          <w:u w:val="single"/>
        </w:rPr>
      </w:pPr>
    </w:p>
    <w:p w14:paraId="1404DFE3" w14:textId="77777777" w:rsidR="003E2181" w:rsidRDefault="003E2181">
      <w:pPr>
        <w:rPr>
          <w:rFonts w:ascii="Arial" w:hAnsi="Arial" w:cs="Arial"/>
          <w:sz w:val="24"/>
          <w:szCs w:val="24"/>
          <w:u w:val="single"/>
        </w:rPr>
      </w:pPr>
    </w:p>
    <w:p w14:paraId="1E6D02D5" w14:textId="77777777" w:rsidR="003E2181" w:rsidRDefault="003E2181">
      <w:pPr>
        <w:rPr>
          <w:rFonts w:ascii="Arial" w:hAnsi="Arial" w:cs="Arial"/>
          <w:sz w:val="24"/>
          <w:szCs w:val="24"/>
          <w:u w:val="single"/>
        </w:rPr>
      </w:pPr>
    </w:p>
    <w:p w14:paraId="7A2EC9F4" w14:textId="77777777" w:rsidR="003E2181" w:rsidRDefault="003E2181">
      <w:pPr>
        <w:rPr>
          <w:rFonts w:ascii="Arial" w:hAnsi="Arial" w:cs="Arial"/>
          <w:sz w:val="24"/>
          <w:szCs w:val="24"/>
          <w:u w:val="single"/>
        </w:rPr>
      </w:pPr>
    </w:p>
    <w:p w14:paraId="5DE1C0C4" w14:textId="77777777" w:rsidR="00B67534" w:rsidRDefault="00B67534">
      <w:pPr>
        <w:rPr>
          <w:rFonts w:ascii="Arial" w:hAnsi="Arial" w:cs="Arial"/>
          <w:sz w:val="24"/>
          <w:szCs w:val="24"/>
          <w:u w:val="single"/>
        </w:rPr>
      </w:pPr>
    </w:p>
    <w:p w14:paraId="0F3452C3" w14:textId="38AD1165" w:rsidR="003E2181" w:rsidRDefault="00C6120B" w:rsidP="00C73A13">
      <w:pPr>
        <w:spacing w:line="360" w:lineRule="auto"/>
        <w:ind w:left="720"/>
        <w:rPr>
          <w:rFonts w:ascii="Arial" w:hAnsi="Arial" w:cs="Arial"/>
          <w:sz w:val="24"/>
          <w:szCs w:val="24"/>
          <w:u w:val="single"/>
        </w:rPr>
      </w:pPr>
      <w:r>
        <w:rPr>
          <w:rFonts w:ascii="Arial" w:hAnsi="Arial" w:cs="Arial"/>
          <w:sz w:val="24"/>
          <w:szCs w:val="24"/>
          <w:u w:val="single"/>
        </w:rPr>
        <w:lastRenderedPageBreak/>
        <w:t>Contents Page</w:t>
      </w:r>
    </w:p>
    <w:p w14:paraId="628122A3" w14:textId="63C011C4" w:rsidR="00B67534" w:rsidRDefault="00B67534" w:rsidP="00C73A13">
      <w:pPr>
        <w:spacing w:line="360" w:lineRule="auto"/>
        <w:ind w:left="720"/>
        <w:rPr>
          <w:rFonts w:ascii="Arial" w:hAnsi="Arial" w:cs="Arial"/>
          <w:sz w:val="24"/>
          <w:szCs w:val="24"/>
        </w:rPr>
      </w:pPr>
      <w:r>
        <w:rPr>
          <w:rFonts w:ascii="Arial" w:hAnsi="Arial" w:cs="Arial"/>
          <w:sz w:val="24"/>
          <w:szCs w:val="24"/>
        </w:rPr>
        <w:t>Introduction</w:t>
      </w:r>
      <w:r w:rsidR="000A0307">
        <w:rPr>
          <w:rFonts w:ascii="Arial" w:hAnsi="Arial" w:cs="Arial"/>
          <w:sz w:val="24"/>
          <w:szCs w:val="24"/>
        </w:rPr>
        <w:t>………………………………………………………………… pg. 3</w:t>
      </w:r>
    </w:p>
    <w:p w14:paraId="5A768536" w14:textId="3DF792A7" w:rsidR="000A0307" w:rsidRDefault="000A0307" w:rsidP="00C73A13">
      <w:pPr>
        <w:spacing w:line="360" w:lineRule="auto"/>
        <w:ind w:left="720"/>
        <w:rPr>
          <w:rFonts w:ascii="Arial" w:hAnsi="Arial" w:cs="Arial"/>
          <w:sz w:val="24"/>
          <w:szCs w:val="24"/>
        </w:rPr>
      </w:pPr>
      <w:r>
        <w:rPr>
          <w:rFonts w:ascii="Arial" w:hAnsi="Arial" w:cs="Arial"/>
          <w:sz w:val="24"/>
          <w:szCs w:val="24"/>
        </w:rPr>
        <w:t xml:space="preserve">Overview of the learner and literacy programme……………………… pg. </w:t>
      </w:r>
      <w:r w:rsidR="00C73A13">
        <w:rPr>
          <w:rFonts w:ascii="Arial" w:hAnsi="Arial" w:cs="Arial"/>
          <w:sz w:val="24"/>
          <w:szCs w:val="24"/>
        </w:rPr>
        <w:t>3-4</w:t>
      </w:r>
    </w:p>
    <w:p w14:paraId="5DC1DC32" w14:textId="1ACB0572" w:rsidR="00C73A13" w:rsidRDefault="00C73A13" w:rsidP="00C73A13">
      <w:pPr>
        <w:spacing w:line="360" w:lineRule="auto"/>
        <w:ind w:left="720"/>
        <w:rPr>
          <w:rFonts w:ascii="Arial" w:hAnsi="Arial" w:cs="Arial"/>
          <w:sz w:val="24"/>
          <w:szCs w:val="24"/>
        </w:rPr>
      </w:pPr>
      <w:r>
        <w:rPr>
          <w:rFonts w:ascii="Arial" w:hAnsi="Arial" w:cs="Arial"/>
          <w:sz w:val="24"/>
          <w:szCs w:val="24"/>
        </w:rPr>
        <w:t xml:space="preserve">Evidence………………………………………………………………….. pg. </w:t>
      </w:r>
      <w:r w:rsidR="00452DA1">
        <w:rPr>
          <w:rFonts w:ascii="Arial" w:hAnsi="Arial" w:cs="Arial"/>
          <w:sz w:val="24"/>
          <w:szCs w:val="24"/>
        </w:rPr>
        <w:t>4-5</w:t>
      </w:r>
    </w:p>
    <w:p w14:paraId="799CACB2" w14:textId="212F675D" w:rsidR="00452DA1" w:rsidRDefault="0070746C" w:rsidP="00C73A13">
      <w:pPr>
        <w:spacing w:line="360" w:lineRule="auto"/>
        <w:ind w:left="720"/>
        <w:rPr>
          <w:rFonts w:ascii="Arial" w:hAnsi="Arial" w:cs="Arial"/>
          <w:sz w:val="24"/>
          <w:szCs w:val="24"/>
        </w:rPr>
      </w:pPr>
      <w:r>
        <w:rPr>
          <w:rFonts w:ascii="Arial" w:hAnsi="Arial" w:cs="Arial"/>
          <w:sz w:val="24"/>
          <w:szCs w:val="24"/>
        </w:rPr>
        <w:t>Evalua</w:t>
      </w:r>
      <w:r w:rsidR="002E0C55">
        <w:rPr>
          <w:rFonts w:ascii="Arial" w:hAnsi="Arial" w:cs="Arial"/>
          <w:sz w:val="24"/>
          <w:szCs w:val="24"/>
        </w:rPr>
        <w:t xml:space="preserve">tion of Method……………………………………………………. pg. </w:t>
      </w:r>
      <w:r w:rsidR="009751A0">
        <w:rPr>
          <w:rFonts w:ascii="Arial" w:hAnsi="Arial" w:cs="Arial"/>
          <w:sz w:val="24"/>
          <w:szCs w:val="24"/>
        </w:rPr>
        <w:t xml:space="preserve">5-6 </w:t>
      </w:r>
    </w:p>
    <w:p w14:paraId="329D17DA" w14:textId="7631D130" w:rsidR="009751A0" w:rsidRDefault="009751A0" w:rsidP="00C73A13">
      <w:pPr>
        <w:spacing w:line="360" w:lineRule="auto"/>
        <w:ind w:left="720"/>
        <w:rPr>
          <w:rFonts w:ascii="Arial" w:hAnsi="Arial" w:cs="Arial"/>
          <w:sz w:val="24"/>
          <w:szCs w:val="24"/>
        </w:rPr>
      </w:pPr>
      <w:r>
        <w:rPr>
          <w:rFonts w:ascii="Arial" w:hAnsi="Arial" w:cs="Arial"/>
          <w:sz w:val="24"/>
          <w:szCs w:val="24"/>
        </w:rPr>
        <w:t>Theory…………………………………………………………………….. pg. 7</w:t>
      </w:r>
    </w:p>
    <w:p w14:paraId="70331F89" w14:textId="0C1C1CE4" w:rsidR="009751A0" w:rsidRDefault="00410B91" w:rsidP="00C73A13">
      <w:pPr>
        <w:spacing w:line="360" w:lineRule="auto"/>
        <w:ind w:left="720"/>
        <w:rPr>
          <w:rFonts w:ascii="Arial" w:hAnsi="Arial" w:cs="Arial"/>
          <w:sz w:val="24"/>
          <w:szCs w:val="24"/>
        </w:rPr>
      </w:pPr>
      <w:r>
        <w:rPr>
          <w:rFonts w:ascii="Arial" w:hAnsi="Arial" w:cs="Arial"/>
          <w:sz w:val="24"/>
          <w:szCs w:val="24"/>
        </w:rPr>
        <w:t xml:space="preserve">Conclusion……………………………………………………………….. pg. </w:t>
      </w:r>
      <w:r w:rsidR="00943247">
        <w:rPr>
          <w:rFonts w:ascii="Arial" w:hAnsi="Arial" w:cs="Arial"/>
          <w:sz w:val="24"/>
          <w:szCs w:val="24"/>
        </w:rPr>
        <w:t>7-8</w:t>
      </w:r>
    </w:p>
    <w:p w14:paraId="2D8D183E" w14:textId="0B368E91" w:rsidR="00943247" w:rsidRDefault="00943247" w:rsidP="00C73A13">
      <w:pPr>
        <w:spacing w:line="360" w:lineRule="auto"/>
        <w:ind w:left="720"/>
        <w:rPr>
          <w:rFonts w:ascii="Arial" w:hAnsi="Arial" w:cs="Arial"/>
          <w:sz w:val="24"/>
          <w:szCs w:val="24"/>
        </w:rPr>
      </w:pPr>
      <w:r>
        <w:rPr>
          <w:rFonts w:ascii="Arial" w:hAnsi="Arial" w:cs="Arial"/>
          <w:sz w:val="24"/>
          <w:szCs w:val="24"/>
        </w:rPr>
        <w:t>Reflective Diary………………………………………………………….. pg. 9-11</w:t>
      </w:r>
    </w:p>
    <w:p w14:paraId="47080CE1" w14:textId="4F2D1806" w:rsidR="00943247" w:rsidRDefault="00943247" w:rsidP="00C73A13">
      <w:pPr>
        <w:spacing w:line="360" w:lineRule="auto"/>
        <w:ind w:left="720"/>
        <w:rPr>
          <w:rFonts w:ascii="Arial" w:hAnsi="Arial" w:cs="Arial"/>
          <w:sz w:val="24"/>
          <w:szCs w:val="24"/>
        </w:rPr>
      </w:pPr>
      <w:r>
        <w:rPr>
          <w:rFonts w:ascii="Arial" w:hAnsi="Arial" w:cs="Arial"/>
          <w:sz w:val="24"/>
          <w:szCs w:val="24"/>
        </w:rPr>
        <w:t xml:space="preserve">Reference List……………………………………………………………. pg. </w:t>
      </w:r>
      <w:r w:rsidR="003F2844">
        <w:rPr>
          <w:rFonts w:ascii="Arial" w:hAnsi="Arial" w:cs="Arial"/>
          <w:sz w:val="24"/>
          <w:szCs w:val="24"/>
        </w:rPr>
        <w:t>12</w:t>
      </w:r>
    </w:p>
    <w:p w14:paraId="0FFF8044" w14:textId="27C5C965" w:rsidR="003F2844" w:rsidRDefault="003F2844" w:rsidP="00C73A13">
      <w:pPr>
        <w:spacing w:line="360" w:lineRule="auto"/>
        <w:ind w:left="720"/>
        <w:rPr>
          <w:rFonts w:ascii="Arial" w:hAnsi="Arial" w:cs="Arial"/>
          <w:sz w:val="24"/>
          <w:szCs w:val="24"/>
        </w:rPr>
      </w:pPr>
      <w:r>
        <w:rPr>
          <w:rFonts w:ascii="Arial" w:hAnsi="Arial" w:cs="Arial"/>
          <w:sz w:val="24"/>
          <w:szCs w:val="24"/>
        </w:rPr>
        <w:t>Appendices………………………………………………………………... pg. 13-14</w:t>
      </w:r>
    </w:p>
    <w:p w14:paraId="6980B47E" w14:textId="77777777" w:rsidR="00C73A13" w:rsidRPr="00B67534" w:rsidRDefault="00C73A13">
      <w:pPr>
        <w:rPr>
          <w:rFonts w:ascii="Arial" w:hAnsi="Arial" w:cs="Arial"/>
          <w:sz w:val="24"/>
          <w:szCs w:val="24"/>
        </w:rPr>
      </w:pPr>
    </w:p>
    <w:p w14:paraId="1FC98026" w14:textId="77777777" w:rsidR="00C6120B" w:rsidRPr="00C6120B" w:rsidRDefault="00C6120B">
      <w:pPr>
        <w:rPr>
          <w:rFonts w:ascii="Arial" w:hAnsi="Arial" w:cs="Arial"/>
          <w:sz w:val="24"/>
          <w:szCs w:val="24"/>
        </w:rPr>
      </w:pPr>
    </w:p>
    <w:p w14:paraId="02CB93FC" w14:textId="77777777" w:rsidR="00095CEF" w:rsidRDefault="00095CEF">
      <w:pPr>
        <w:rPr>
          <w:rFonts w:ascii="Arial" w:hAnsi="Arial" w:cs="Arial"/>
          <w:sz w:val="24"/>
          <w:szCs w:val="24"/>
          <w:u w:val="single"/>
        </w:rPr>
      </w:pPr>
    </w:p>
    <w:p w14:paraId="6F3F6703" w14:textId="77777777" w:rsidR="003E2181" w:rsidRDefault="003E2181">
      <w:pPr>
        <w:rPr>
          <w:rFonts w:ascii="Arial" w:hAnsi="Arial" w:cs="Arial"/>
          <w:sz w:val="24"/>
          <w:szCs w:val="24"/>
          <w:u w:val="single"/>
        </w:rPr>
      </w:pPr>
    </w:p>
    <w:p w14:paraId="6C2DD407" w14:textId="77777777" w:rsidR="003E2181" w:rsidRDefault="003E2181">
      <w:pPr>
        <w:rPr>
          <w:rFonts w:ascii="Arial" w:hAnsi="Arial" w:cs="Arial"/>
          <w:sz w:val="24"/>
          <w:szCs w:val="24"/>
          <w:u w:val="single"/>
        </w:rPr>
      </w:pPr>
    </w:p>
    <w:p w14:paraId="7646443C" w14:textId="77777777" w:rsidR="003E2181" w:rsidRDefault="003E2181">
      <w:pPr>
        <w:rPr>
          <w:rFonts w:ascii="Arial" w:hAnsi="Arial" w:cs="Arial"/>
          <w:sz w:val="24"/>
          <w:szCs w:val="24"/>
          <w:u w:val="single"/>
        </w:rPr>
      </w:pPr>
    </w:p>
    <w:p w14:paraId="2DAAAC82" w14:textId="77777777" w:rsidR="003E2181" w:rsidRDefault="003E2181">
      <w:pPr>
        <w:rPr>
          <w:rFonts w:ascii="Arial" w:hAnsi="Arial" w:cs="Arial"/>
          <w:sz w:val="24"/>
          <w:szCs w:val="24"/>
          <w:u w:val="single"/>
        </w:rPr>
      </w:pPr>
    </w:p>
    <w:p w14:paraId="6DDD2AB9" w14:textId="77777777" w:rsidR="003E2181" w:rsidRDefault="003E2181">
      <w:pPr>
        <w:rPr>
          <w:rFonts w:ascii="Arial" w:hAnsi="Arial" w:cs="Arial"/>
          <w:sz w:val="24"/>
          <w:szCs w:val="24"/>
          <w:u w:val="single"/>
        </w:rPr>
      </w:pPr>
    </w:p>
    <w:p w14:paraId="644F3510" w14:textId="77777777" w:rsidR="003E2181" w:rsidRDefault="003E2181">
      <w:pPr>
        <w:rPr>
          <w:rFonts w:ascii="Arial" w:hAnsi="Arial" w:cs="Arial"/>
          <w:sz w:val="24"/>
          <w:szCs w:val="24"/>
          <w:u w:val="single"/>
        </w:rPr>
      </w:pPr>
    </w:p>
    <w:p w14:paraId="7F887CB8" w14:textId="77777777" w:rsidR="003E2181" w:rsidRDefault="003E2181">
      <w:pPr>
        <w:rPr>
          <w:rFonts w:ascii="Arial" w:hAnsi="Arial" w:cs="Arial"/>
          <w:sz w:val="24"/>
          <w:szCs w:val="24"/>
          <w:u w:val="single"/>
        </w:rPr>
      </w:pPr>
    </w:p>
    <w:p w14:paraId="6542A47C" w14:textId="77777777" w:rsidR="003E2181" w:rsidRDefault="003E2181">
      <w:pPr>
        <w:rPr>
          <w:rFonts w:ascii="Arial" w:hAnsi="Arial" w:cs="Arial"/>
          <w:sz w:val="24"/>
          <w:szCs w:val="24"/>
          <w:u w:val="single"/>
        </w:rPr>
      </w:pPr>
    </w:p>
    <w:p w14:paraId="343A0343" w14:textId="77777777" w:rsidR="003E2181" w:rsidRDefault="003E2181">
      <w:pPr>
        <w:rPr>
          <w:rFonts w:ascii="Arial" w:hAnsi="Arial" w:cs="Arial"/>
          <w:sz w:val="24"/>
          <w:szCs w:val="24"/>
          <w:u w:val="single"/>
        </w:rPr>
      </w:pPr>
    </w:p>
    <w:p w14:paraId="69595864" w14:textId="77777777" w:rsidR="003E2181" w:rsidRDefault="003E2181">
      <w:pPr>
        <w:rPr>
          <w:rFonts w:ascii="Arial" w:hAnsi="Arial" w:cs="Arial"/>
          <w:sz w:val="24"/>
          <w:szCs w:val="24"/>
          <w:u w:val="single"/>
        </w:rPr>
      </w:pPr>
    </w:p>
    <w:p w14:paraId="6F8D05B0" w14:textId="77777777" w:rsidR="003E2181" w:rsidRDefault="003E2181">
      <w:pPr>
        <w:rPr>
          <w:rFonts w:ascii="Arial" w:hAnsi="Arial" w:cs="Arial"/>
          <w:sz w:val="24"/>
          <w:szCs w:val="24"/>
          <w:u w:val="single"/>
        </w:rPr>
      </w:pPr>
    </w:p>
    <w:p w14:paraId="3EC4DB58" w14:textId="77777777" w:rsidR="003E2181" w:rsidRDefault="003E2181">
      <w:pPr>
        <w:rPr>
          <w:rFonts w:ascii="Arial" w:hAnsi="Arial" w:cs="Arial"/>
          <w:sz w:val="24"/>
          <w:szCs w:val="24"/>
          <w:u w:val="single"/>
        </w:rPr>
      </w:pPr>
    </w:p>
    <w:p w14:paraId="543EAE7B" w14:textId="77777777" w:rsidR="003E2181" w:rsidRDefault="003E2181">
      <w:pPr>
        <w:rPr>
          <w:rFonts w:ascii="Arial" w:hAnsi="Arial" w:cs="Arial"/>
          <w:sz w:val="24"/>
          <w:szCs w:val="24"/>
          <w:u w:val="single"/>
        </w:rPr>
      </w:pPr>
    </w:p>
    <w:p w14:paraId="5BAEE040" w14:textId="77777777" w:rsidR="003E2181" w:rsidRDefault="003E2181">
      <w:pPr>
        <w:rPr>
          <w:rFonts w:ascii="Arial" w:hAnsi="Arial" w:cs="Arial"/>
          <w:sz w:val="24"/>
          <w:szCs w:val="24"/>
          <w:u w:val="single"/>
        </w:rPr>
      </w:pPr>
    </w:p>
    <w:p w14:paraId="515B1BFA" w14:textId="77777777" w:rsidR="003F2844" w:rsidRDefault="003F2844">
      <w:pPr>
        <w:rPr>
          <w:rFonts w:ascii="Arial" w:hAnsi="Arial" w:cs="Arial"/>
          <w:sz w:val="24"/>
          <w:szCs w:val="24"/>
          <w:u w:val="single"/>
        </w:rPr>
      </w:pPr>
    </w:p>
    <w:p w14:paraId="2B1DBA38" w14:textId="77777777" w:rsidR="00CC3036" w:rsidRDefault="00CC3036">
      <w:pPr>
        <w:rPr>
          <w:rFonts w:ascii="Arial" w:hAnsi="Arial" w:cs="Arial"/>
          <w:sz w:val="24"/>
          <w:szCs w:val="24"/>
          <w:u w:val="single"/>
        </w:rPr>
      </w:pPr>
    </w:p>
    <w:p w14:paraId="47EE3BAF" w14:textId="537B1934" w:rsidR="000A13BD" w:rsidRDefault="000A13BD" w:rsidP="0056634D">
      <w:pPr>
        <w:spacing w:line="360" w:lineRule="auto"/>
        <w:ind w:left="720"/>
        <w:rPr>
          <w:rFonts w:ascii="Arial" w:hAnsi="Arial" w:cs="Arial"/>
          <w:sz w:val="24"/>
          <w:szCs w:val="24"/>
          <w:u w:val="single"/>
        </w:rPr>
      </w:pPr>
      <w:r>
        <w:rPr>
          <w:rFonts w:ascii="Arial" w:hAnsi="Arial" w:cs="Arial"/>
          <w:sz w:val="24"/>
          <w:szCs w:val="24"/>
          <w:u w:val="single"/>
        </w:rPr>
        <w:t xml:space="preserve">Introduction </w:t>
      </w:r>
    </w:p>
    <w:p w14:paraId="5E90D62E" w14:textId="2E285936" w:rsidR="000A13BD" w:rsidRPr="00313DBE" w:rsidRDefault="000A13BD" w:rsidP="0056634D">
      <w:pPr>
        <w:spacing w:line="360" w:lineRule="auto"/>
        <w:ind w:left="720"/>
        <w:rPr>
          <w:rFonts w:ascii="Arial" w:hAnsi="Arial" w:cs="Arial"/>
          <w:sz w:val="24"/>
          <w:szCs w:val="24"/>
        </w:rPr>
      </w:pPr>
      <w:r>
        <w:rPr>
          <w:rFonts w:ascii="Arial" w:hAnsi="Arial" w:cs="Arial"/>
          <w:sz w:val="24"/>
          <w:szCs w:val="24"/>
        </w:rPr>
        <w:t xml:space="preserve">This portfolio will </w:t>
      </w:r>
      <w:r w:rsidR="00A41854">
        <w:rPr>
          <w:rFonts w:ascii="Arial" w:hAnsi="Arial" w:cs="Arial"/>
          <w:sz w:val="24"/>
          <w:szCs w:val="24"/>
        </w:rPr>
        <w:t xml:space="preserve">firstly </w:t>
      </w:r>
      <w:r w:rsidR="00F10A80">
        <w:rPr>
          <w:rFonts w:ascii="Arial" w:hAnsi="Arial" w:cs="Arial"/>
          <w:sz w:val="24"/>
          <w:szCs w:val="24"/>
        </w:rPr>
        <w:t xml:space="preserve">provide background information on the chosen </w:t>
      </w:r>
      <w:r w:rsidR="00BA486E">
        <w:rPr>
          <w:rFonts w:ascii="Arial" w:hAnsi="Arial" w:cs="Arial"/>
          <w:sz w:val="24"/>
          <w:szCs w:val="24"/>
        </w:rPr>
        <w:t xml:space="preserve">literacy </w:t>
      </w:r>
      <w:r w:rsidR="00F10A80">
        <w:rPr>
          <w:rFonts w:ascii="Arial" w:hAnsi="Arial" w:cs="Arial"/>
          <w:sz w:val="24"/>
          <w:szCs w:val="24"/>
        </w:rPr>
        <w:t>program</w:t>
      </w:r>
      <w:r w:rsidR="00B75017">
        <w:rPr>
          <w:rFonts w:ascii="Arial" w:hAnsi="Arial" w:cs="Arial"/>
          <w:sz w:val="24"/>
          <w:szCs w:val="24"/>
        </w:rPr>
        <w:t>me</w:t>
      </w:r>
      <w:r w:rsidR="00F85F27">
        <w:rPr>
          <w:rFonts w:ascii="Arial" w:hAnsi="Arial" w:cs="Arial"/>
          <w:sz w:val="24"/>
          <w:szCs w:val="24"/>
        </w:rPr>
        <w:t xml:space="preserve">, as well as </w:t>
      </w:r>
      <w:r w:rsidR="00A41854">
        <w:rPr>
          <w:rFonts w:ascii="Arial" w:hAnsi="Arial" w:cs="Arial"/>
          <w:sz w:val="24"/>
          <w:szCs w:val="24"/>
        </w:rPr>
        <w:t xml:space="preserve">discussing its aims and how they intend to be met. </w:t>
      </w:r>
      <w:r w:rsidR="00920E08">
        <w:rPr>
          <w:rFonts w:ascii="Arial" w:hAnsi="Arial" w:cs="Arial"/>
          <w:sz w:val="24"/>
          <w:szCs w:val="24"/>
        </w:rPr>
        <w:t xml:space="preserve">It will then </w:t>
      </w:r>
      <w:r w:rsidR="00CD4E3B">
        <w:rPr>
          <w:rFonts w:ascii="Arial" w:hAnsi="Arial" w:cs="Arial"/>
          <w:sz w:val="24"/>
          <w:szCs w:val="24"/>
        </w:rPr>
        <w:t xml:space="preserve">give a brief overview of the chosen learner who is undertaking the programme </w:t>
      </w:r>
      <w:r w:rsidR="00210E26">
        <w:rPr>
          <w:rFonts w:ascii="Arial" w:hAnsi="Arial" w:cs="Arial"/>
          <w:sz w:val="24"/>
          <w:szCs w:val="24"/>
        </w:rPr>
        <w:t>to</w:t>
      </w:r>
      <w:r w:rsidR="00CD4E3B">
        <w:rPr>
          <w:rFonts w:ascii="Arial" w:hAnsi="Arial" w:cs="Arial"/>
          <w:sz w:val="24"/>
          <w:szCs w:val="24"/>
        </w:rPr>
        <w:t xml:space="preserve"> </w:t>
      </w:r>
      <w:r w:rsidR="00793C98">
        <w:rPr>
          <w:rFonts w:ascii="Arial" w:hAnsi="Arial" w:cs="Arial"/>
          <w:sz w:val="24"/>
          <w:szCs w:val="24"/>
        </w:rPr>
        <w:t xml:space="preserve">improve their literacy skills and </w:t>
      </w:r>
      <w:r w:rsidR="00EC39B8">
        <w:rPr>
          <w:rFonts w:ascii="Arial" w:hAnsi="Arial" w:cs="Arial"/>
          <w:sz w:val="24"/>
          <w:szCs w:val="24"/>
        </w:rPr>
        <w:t xml:space="preserve">to </w:t>
      </w:r>
      <w:r w:rsidR="00793C98">
        <w:rPr>
          <w:rFonts w:ascii="Arial" w:hAnsi="Arial" w:cs="Arial"/>
          <w:sz w:val="24"/>
          <w:szCs w:val="24"/>
        </w:rPr>
        <w:t xml:space="preserve">develop to their full potential. </w:t>
      </w:r>
      <w:r w:rsidR="00DE5DE3">
        <w:rPr>
          <w:rFonts w:ascii="Arial" w:hAnsi="Arial" w:cs="Arial"/>
          <w:sz w:val="24"/>
          <w:szCs w:val="24"/>
        </w:rPr>
        <w:t xml:space="preserve">Following this, the portfolio will provide evidence on </w:t>
      </w:r>
      <w:r w:rsidR="00442961">
        <w:rPr>
          <w:rFonts w:ascii="Arial" w:hAnsi="Arial" w:cs="Arial"/>
          <w:sz w:val="24"/>
          <w:szCs w:val="24"/>
        </w:rPr>
        <w:t>how the child has progressed due to the RWI programme</w:t>
      </w:r>
      <w:r w:rsidR="00392B2C">
        <w:rPr>
          <w:rFonts w:ascii="Arial" w:hAnsi="Arial" w:cs="Arial"/>
          <w:sz w:val="24"/>
          <w:szCs w:val="24"/>
        </w:rPr>
        <w:t xml:space="preserve">, </w:t>
      </w:r>
      <w:r w:rsidR="00E16E30">
        <w:rPr>
          <w:rFonts w:ascii="Arial" w:hAnsi="Arial" w:cs="Arial"/>
          <w:sz w:val="24"/>
          <w:szCs w:val="24"/>
        </w:rPr>
        <w:t>before critically eval</w:t>
      </w:r>
      <w:r w:rsidR="0077760C">
        <w:rPr>
          <w:rFonts w:ascii="Arial" w:hAnsi="Arial" w:cs="Arial"/>
          <w:sz w:val="24"/>
          <w:szCs w:val="24"/>
        </w:rPr>
        <w:t>uating</w:t>
      </w:r>
      <w:r w:rsidR="002523D3">
        <w:rPr>
          <w:rFonts w:ascii="Arial" w:hAnsi="Arial" w:cs="Arial"/>
          <w:sz w:val="24"/>
          <w:szCs w:val="24"/>
        </w:rPr>
        <w:t xml:space="preserve"> </w:t>
      </w:r>
      <w:r w:rsidR="00437B2F">
        <w:rPr>
          <w:rFonts w:ascii="Arial" w:hAnsi="Arial" w:cs="Arial"/>
          <w:sz w:val="24"/>
          <w:szCs w:val="24"/>
        </w:rPr>
        <w:t>it as a whole.</w:t>
      </w:r>
      <w:r w:rsidR="0077760C">
        <w:rPr>
          <w:rFonts w:ascii="Arial" w:hAnsi="Arial" w:cs="Arial"/>
          <w:sz w:val="24"/>
          <w:szCs w:val="24"/>
        </w:rPr>
        <w:t xml:space="preserve"> </w:t>
      </w:r>
      <w:r w:rsidR="007A30F9">
        <w:rPr>
          <w:rFonts w:ascii="Arial" w:hAnsi="Arial" w:cs="Arial"/>
          <w:sz w:val="24"/>
          <w:szCs w:val="24"/>
        </w:rPr>
        <w:t xml:space="preserve">It will </w:t>
      </w:r>
      <w:r w:rsidR="00611345">
        <w:rPr>
          <w:rFonts w:ascii="Arial" w:hAnsi="Arial" w:cs="Arial"/>
          <w:sz w:val="24"/>
          <w:szCs w:val="24"/>
        </w:rPr>
        <w:t xml:space="preserve">also </w:t>
      </w:r>
      <w:r w:rsidR="003139D7">
        <w:rPr>
          <w:rFonts w:ascii="Arial" w:hAnsi="Arial" w:cs="Arial"/>
          <w:sz w:val="24"/>
          <w:szCs w:val="24"/>
        </w:rPr>
        <w:t xml:space="preserve">discuss </w:t>
      </w:r>
      <w:proofErr w:type="spellStart"/>
      <w:r w:rsidR="003139D7">
        <w:rPr>
          <w:rFonts w:ascii="Arial" w:hAnsi="Arial" w:cs="Arial"/>
          <w:sz w:val="24"/>
          <w:szCs w:val="24"/>
        </w:rPr>
        <w:t>Vygotski’s</w:t>
      </w:r>
      <w:proofErr w:type="spellEnd"/>
      <w:r w:rsidR="003139D7">
        <w:rPr>
          <w:rFonts w:ascii="Arial" w:hAnsi="Arial" w:cs="Arial"/>
          <w:sz w:val="24"/>
          <w:szCs w:val="24"/>
        </w:rPr>
        <w:t xml:space="preserve"> </w:t>
      </w:r>
      <w:r w:rsidR="00D24CFE">
        <w:rPr>
          <w:rFonts w:ascii="Arial" w:hAnsi="Arial" w:cs="Arial"/>
          <w:sz w:val="24"/>
          <w:szCs w:val="24"/>
        </w:rPr>
        <w:t>(</w:t>
      </w:r>
      <w:r w:rsidR="009D52E7">
        <w:rPr>
          <w:rFonts w:ascii="Arial" w:hAnsi="Arial" w:cs="Arial"/>
          <w:sz w:val="24"/>
          <w:szCs w:val="24"/>
        </w:rPr>
        <w:t xml:space="preserve">1978) </w:t>
      </w:r>
      <w:r w:rsidR="00D24CFE">
        <w:rPr>
          <w:rFonts w:ascii="Arial" w:hAnsi="Arial" w:cs="Arial"/>
          <w:sz w:val="24"/>
          <w:szCs w:val="24"/>
        </w:rPr>
        <w:t xml:space="preserve">theory based on the Zone of Proximal Development and </w:t>
      </w:r>
      <w:r w:rsidR="009D52E7">
        <w:rPr>
          <w:rFonts w:ascii="Arial" w:hAnsi="Arial" w:cs="Arial"/>
          <w:sz w:val="24"/>
          <w:szCs w:val="24"/>
        </w:rPr>
        <w:t>demonstrate how it links to the RWI programme</w:t>
      </w:r>
      <w:r w:rsidR="00D02D03">
        <w:rPr>
          <w:rFonts w:ascii="Arial" w:hAnsi="Arial" w:cs="Arial"/>
          <w:sz w:val="24"/>
          <w:szCs w:val="24"/>
        </w:rPr>
        <w:t xml:space="preserve">. Finally, the portfolio will include a reflective diary </w:t>
      </w:r>
      <w:r w:rsidR="00A44568">
        <w:rPr>
          <w:rFonts w:ascii="Arial" w:hAnsi="Arial" w:cs="Arial"/>
          <w:sz w:val="24"/>
          <w:szCs w:val="24"/>
        </w:rPr>
        <w:t xml:space="preserve">which will </w:t>
      </w:r>
      <w:r w:rsidR="00437B2F">
        <w:rPr>
          <w:rFonts w:ascii="Arial" w:hAnsi="Arial" w:cs="Arial"/>
          <w:sz w:val="24"/>
          <w:szCs w:val="24"/>
        </w:rPr>
        <w:t>discuss</w:t>
      </w:r>
      <w:r w:rsidR="00D02D03">
        <w:rPr>
          <w:rFonts w:ascii="Arial" w:hAnsi="Arial" w:cs="Arial"/>
          <w:sz w:val="24"/>
          <w:szCs w:val="24"/>
        </w:rPr>
        <w:t xml:space="preserve"> challenges faced within a lesson of RWI. </w:t>
      </w:r>
    </w:p>
    <w:p w14:paraId="7BFA71EF" w14:textId="19749659" w:rsidR="00F535B9" w:rsidRPr="00106982" w:rsidRDefault="00A42FB6" w:rsidP="0056634D">
      <w:pPr>
        <w:spacing w:line="360" w:lineRule="auto"/>
        <w:ind w:left="720"/>
        <w:rPr>
          <w:rFonts w:ascii="Arial" w:hAnsi="Arial" w:cs="Arial"/>
          <w:sz w:val="24"/>
          <w:szCs w:val="24"/>
          <w:u w:val="single"/>
        </w:rPr>
      </w:pPr>
      <w:r w:rsidRPr="00106982">
        <w:rPr>
          <w:rFonts w:ascii="Arial" w:hAnsi="Arial" w:cs="Arial"/>
          <w:sz w:val="24"/>
          <w:szCs w:val="24"/>
          <w:u w:val="single"/>
        </w:rPr>
        <w:t xml:space="preserve">Overview of the </w:t>
      </w:r>
      <w:r w:rsidR="00106982" w:rsidRPr="00106982">
        <w:rPr>
          <w:rFonts w:ascii="Arial" w:hAnsi="Arial" w:cs="Arial"/>
          <w:sz w:val="24"/>
          <w:szCs w:val="24"/>
          <w:u w:val="single"/>
        </w:rPr>
        <w:t>learner and literacy programme</w:t>
      </w:r>
    </w:p>
    <w:p w14:paraId="45430821" w14:textId="7832E703" w:rsidR="00FF6A75" w:rsidRDefault="00186D37" w:rsidP="0056634D">
      <w:pPr>
        <w:spacing w:line="360" w:lineRule="auto"/>
        <w:ind w:left="720"/>
        <w:rPr>
          <w:rFonts w:ascii="Arial" w:hAnsi="Arial" w:cs="Arial"/>
          <w:sz w:val="24"/>
          <w:szCs w:val="24"/>
        </w:rPr>
      </w:pPr>
      <w:r>
        <w:rPr>
          <w:rFonts w:ascii="Arial" w:hAnsi="Arial" w:cs="Arial"/>
          <w:sz w:val="24"/>
          <w:szCs w:val="24"/>
        </w:rPr>
        <w:t>The literacy programme that this portfolio will critically explore is Read Write Inc (RWI)</w:t>
      </w:r>
      <w:r w:rsidR="009A400C">
        <w:rPr>
          <w:rFonts w:ascii="Arial" w:hAnsi="Arial" w:cs="Arial"/>
          <w:sz w:val="24"/>
          <w:szCs w:val="24"/>
        </w:rPr>
        <w:t xml:space="preserve">. The programme was </w:t>
      </w:r>
      <w:r w:rsidR="00E762ED">
        <w:rPr>
          <w:rFonts w:ascii="Arial" w:hAnsi="Arial" w:cs="Arial"/>
          <w:sz w:val="24"/>
          <w:szCs w:val="24"/>
        </w:rPr>
        <w:t xml:space="preserve">developed by Ruth Miskin </w:t>
      </w:r>
      <w:r w:rsidR="00DE6B74">
        <w:rPr>
          <w:rFonts w:ascii="Arial" w:hAnsi="Arial" w:cs="Arial"/>
          <w:sz w:val="24"/>
          <w:szCs w:val="24"/>
        </w:rPr>
        <w:t xml:space="preserve">in the hope </w:t>
      </w:r>
      <w:r w:rsidR="00462586">
        <w:rPr>
          <w:rFonts w:ascii="Arial" w:hAnsi="Arial" w:cs="Arial"/>
          <w:sz w:val="24"/>
          <w:szCs w:val="24"/>
        </w:rPr>
        <w:t>to effectively teach children how to read and write (</w:t>
      </w:r>
      <w:r w:rsidR="001273AD">
        <w:rPr>
          <w:rFonts w:ascii="Arial" w:hAnsi="Arial" w:cs="Arial"/>
          <w:sz w:val="24"/>
          <w:szCs w:val="24"/>
        </w:rPr>
        <w:t>Ruth Miskin, 2021, pg. 1).</w:t>
      </w:r>
      <w:r w:rsidR="00B5214D">
        <w:rPr>
          <w:rFonts w:ascii="Arial" w:hAnsi="Arial" w:cs="Arial"/>
          <w:sz w:val="24"/>
          <w:szCs w:val="24"/>
        </w:rPr>
        <w:t xml:space="preserve"> </w:t>
      </w:r>
      <w:r>
        <w:rPr>
          <w:rFonts w:ascii="Arial" w:hAnsi="Arial" w:cs="Arial"/>
          <w:sz w:val="24"/>
          <w:szCs w:val="24"/>
        </w:rPr>
        <w:t xml:space="preserve">RWI has been used within a setting for several years and has proven to be effective with most children. </w:t>
      </w:r>
      <w:r w:rsidR="005D20D9">
        <w:rPr>
          <w:rFonts w:ascii="Arial" w:hAnsi="Arial" w:cs="Arial"/>
          <w:sz w:val="24"/>
          <w:szCs w:val="24"/>
        </w:rPr>
        <w:t xml:space="preserve">Firstly, this programme aims to teach children </w:t>
      </w:r>
      <w:r w:rsidR="001537B4">
        <w:rPr>
          <w:rFonts w:ascii="Arial" w:hAnsi="Arial" w:cs="Arial"/>
          <w:sz w:val="24"/>
          <w:szCs w:val="24"/>
        </w:rPr>
        <w:t>letter sounds</w:t>
      </w:r>
      <w:r w:rsidR="008A0C53">
        <w:rPr>
          <w:rFonts w:ascii="Arial" w:hAnsi="Arial" w:cs="Arial"/>
          <w:sz w:val="24"/>
          <w:szCs w:val="24"/>
        </w:rPr>
        <w:t xml:space="preserve"> and their connections to mnemonic pictures (</w:t>
      </w:r>
      <w:r w:rsidR="00176AB7">
        <w:rPr>
          <w:rFonts w:ascii="Arial" w:hAnsi="Arial" w:cs="Arial"/>
          <w:sz w:val="24"/>
          <w:szCs w:val="24"/>
        </w:rPr>
        <w:t>Ruth Mis</w:t>
      </w:r>
      <w:r w:rsidR="00B737B4">
        <w:rPr>
          <w:rFonts w:ascii="Arial" w:hAnsi="Arial" w:cs="Arial"/>
          <w:sz w:val="24"/>
          <w:szCs w:val="24"/>
        </w:rPr>
        <w:t>kin, 2021, pg. 1)</w:t>
      </w:r>
      <w:r w:rsidR="008A0C53">
        <w:rPr>
          <w:rFonts w:ascii="Arial" w:hAnsi="Arial" w:cs="Arial"/>
          <w:sz w:val="24"/>
          <w:szCs w:val="24"/>
        </w:rPr>
        <w:t xml:space="preserve">. It then </w:t>
      </w:r>
      <w:r>
        <w:rPr>
          <w:rFonts w:ascii="Arial" w:hAnsi="Arial" w:cs="Arial"/>
          <w:sz w:val="24"/>
          <w:szCs w:val="24"/>
        </w:rPr>
        <w:t>aims to teach children how to read words through the skill of blending</w:t>
      </w:r>
      <w:r w:rsidR="00F119AD">
        <w:rPr>
          <w:rFonts w:ascii="Arial" w:hAnsi="Arial" w:cs="Arial"/>
          <w:sz w:val="24"/>
          <w:szCs w:val="24"/>
        </w:rPr>
        <w:t xml:space="preserve"> </w:t>
      </w:r>
      <w:r w:rsidR="008A0C53">
        <w:rPr>
          <w:rFonts w:ascii="Arial" w:hAnsi="Arial" w:cs="Arial"/>
          <w:sz w:val="24"/>
          <w:szCs w:val="24"/>
        </w:rPr>
        <w:t xml:space="preserve">the </w:t>
      </w:r>
      <w:r w:rsidR="00F119AD">
        <w:rPr>
          <w:rFonts w:ascii="Arial" w:hAnsi="Arial" w:cs="Arial"/>
          <w:sz w:val="24"/>
          <w:szCs w:val="24"/>
        </w:rPr>
        <w:t xml:space="preserve">sounds </w:t>
      </w:r>
      <w:r w:rsidR="008A0C53">
        <w:rPr>
          <w:rFonts w:ascii="Arial" w:hAnsi="Arial" w:cs="Arial"/>
          <w:sz w:val="24"/>
          <w:szCs w:val="24"/>
        </w:rPr>
        <w:t>they have learn</w:t>
      </w:r>
      <w:r w:rsidR="007A0FE6">
        <w:rPr>
          <w:rFonts w:ascii="Arial" w:hAnsi="Arial" w:cs="Arial"/>
          <w:sz w:val="24"/>
          <w:szCs w:val="24"/>
        </w:rPr>
        <w:t>ed</w:t>
      </w:r>
      <w:r w:rsidR="008A0C53">
        <w:rPr>
          <w:rFonts w:ascii="Arial" w:hAnsi="Arial" w:cs="Arial"/>
          <w:sz w:val="24"/>
          <w:szCs w:val="24"/>
        </w:rPr>
        <w:t xml:space="preserve"> </w:t>
      </w:r>
      <w:r w:rsidR="00F119AD">
        <w:rPr>
          <w:rFonts w:ascii="Arial" w:hAnsi="Arial" w:cs="Arial"/>
          <w:sz w:val="24"/>
          <w:szCs w:val="24"/>
        </w:rPr>
        <w:t>and how to break down words into smaller chunks to make spelling easier</w:t>
      </w:r>
      <w:r w:rsidR="005210E0">
        <w:rPr>
          <w:rFonts w:ascii="Arial" w:hAnsi="Arial" w:cs="Arial"/>
          <w:sz w:val="24"/>
          <w:szCs w:val="24"/>
        </w:rPr>
        <w:t xml:space="preserve"> </w:t>
      </w:r>
      <w:bookmarkStart w:id="0" w:name="_Hlk70519477"/>
      <w:r w:rsidR="005210E0">
        <w:rPr>
          <w:rFonts w:ascii="Arial" w:hAnsi="Arial" w:cs="Arial"/>
          <w:sz w:val="24"/>
          <w:szCs w:val="24"/>
        </w:rPr>
        <w:t>(VIAT, no date, pg. 1)</w:t>
      </w:r>
      <w:r w:rsidR="00F119AD">
        <w:rPr>
          <w:rFonts w:ascii="Arial" w:hAnsi="Arial" w:cs="Arial"/>
          <w:sz w:val="24"/>
          <w:szCs w:val="24"/>
        </w:rPr>
        <w:t xml:space="preserve">. </w:t>
      </w:r>
      <w:bookmarkEnd w:id="0"/>
      <w:r w:rsidR="00F119AD">
        <w:rPr>
          <w:rFonts w:ascii="Arial" w:hAnsi="Arial" w:cs="Arial"/>
          <w:sz w:val="24"/>
          <w:szCs w:val="24"/>
        </w:rPr>
        <w:t>As a result of</w:t>
      </w:r>
      <w:r w:rsidR="00742A7B">
        <w:rPr>
          <w:rFonts w:ascii="Arial" w:hAnsi="Arial" w:cs="Arial"/>
          <w:sz w:val="24"/>
          <w:szCs w:val="24"/>
        </w:rPr>
        <w:t xml:space="preserve"> this,</w:t>
      </w:r>
      <w:r w:rsidR="00D5604F">
        <w:rPr>
          <w:rFonts w:ascii="Arial" w:hAnsi="Arial" w:cs="Arial"/>
          <w:sz w:val="24"/>
          <w:szCs w:val="24"/>
        </w:rPr>
        <w:t xml:space="preserve"> </w:t>
      </w:r>
      <w:r w:rsidR="009D51C4">
        <w:rPr>
          <w:rFonts w:ascii="Arial" w:hAnsi="Arial" w:cs="Arial"/>
          <w:sz w:val="24"/>
          <w:szCs w:val="24"/>
        </w:rPr>
        <w:t>the RWI</w:t>
      </w:r>
      <w:r w:rsidR="00742A7B">
        <w:rPr>
          <w:rFonts w:ascii="Arial" w:hAnsi="Arial" w:cs="Arial"/>
          <w:sz w:val="24"/>
          <w:szCs w:val="24"/>
        </w:rPr>
        <w:t xml:space="preserve"> </w:t>
      </w:r>
      <w:r w:rsidR="009D51C4">
        <w:rPr>
          <w:rFonts w:ascii="Arial" w:hAnsi="Arial" w:cs="Arial"/>
          <w:sz w:val="24"/>
          <w:szCs w:val="24"/>
        </w:rPr>
        <w:t>programme suggests</w:t>
      </w:r>
      <w:r w:rsidR="00742A7B">
        <w:rPr>
          <w:rFonts w:ascii="Arial" w:hAnsi="Arial" w:cs="Arial"/>
          <w:sz w:val="24"/>
          <w:szCs w:val="24"/>
        </w:rPr>
        <w:t xml:space="preserve"> that the children will be able to focus more on the composition of their writing rather than worrying about their spelling</w:t>
      </w:r>
      <w:r w:rsidR="005210E0">
        <w:rPr>
          <w:rFonts w:ascii="Arial" w:hAnsi="Arial" w:cs="Arial"/>
          <w:sz w:val="24"/>
          <w:szCs w:val="24"/>
        </w:rPr>
        <w:t xml:space="preserve"> (VIAT, no date, pg. 1)</w:t>
      </w:r>
      <w:r w:rsidR="00742A7B">
        <w:rPr>
          <w:rFonts w:ascii="Arial" w:hAnsi="Arial" w:cs="Arial"/>
          <w:sz w:val="24"/>
          <w:szCs w:val="24"/>
        </w:rPr>
        <w:t>. RWI</w:t>
      </w:r>
      <w:r w:rsidR="00F119AD">
        <w:rPr>
          <w:rFonts w:ascii="Arial" w:hAnsi="Arial" w:cs="Arial"/>
          <w:sz w:val="24"/>
          <w:szCs w:val="24"/>
        </w:rPr>
        <w:t xml:space="preserve"> also aims to teach children how to read high frequency words that do not correspond to the usual phonic patterns </w:t>
      </w:r>
      <w:r w:rsidR="00742A7B">
        <w:rPr>
          <w:rFonts w:ascii="Arial" w:hAnsi="Arial" w:cs="Arial"/>
          <w:sz w:val="24"/>
          <w:szCs w:val="24"/>
        </w:rPr>
        <w:t>which should help children to read books and texts that are at the appropriate phonics level to the</w:t>
      </w:r>
      <w:r w:rsidR="00FF6A75">
        <w:rPr>
          <w:rFonts w:ascii="Arial" w:hAnsi="Arial" w:cs="Arial"/>
          <w:sz w:val="24"/>
          <w:szCs w:val="24"/>
        </w:rPr>
        <w:t>m</w:t>
      </w:r>
      <w:r w:rsidR="005210E0">
        <w:rPr>
          <w:rFonts w:ascii="Arial" w:hAnsi="Arial" w:cs="Arial"/>
          <w:sz w:val="24"/>
          <w:szCs w:val="24"/>
        </w:rPr>
        <w:t xml:space="preserve"> (VIAT, no date, pg. 1). </w:t>
      </w:r>
      <w:r w:rsidR="00910AAD">
        <w:rPr>
          <w:rFonts w:ascii="Arial" w:hAnsi="Arial" w:cs="Arial"/>
          <w:sz w:val="24"/>
          <w:szCs w:val="24"/>
        </w:rPr>
        <w:t xml:space="preserve">Not only do children learn how to read books, but this programme also </w:t>
      </w:r>
      <w:r w:rsidR="00CA0597">
        <w:rPr>
          <w:rFonts w:ascii="Arial" w:hAnsi="Arial" w:cs="Arial"/>
          <w:sz w:val="24"/>
          <w:szCs w:val="24"/>
        </w:rPr>
        <w:t>encourage</w:t>
      </w:r>
      <w:r w:rsidR="00910AAD">
        <w:rPr>
          <w:rFonts w:ascii="Arial" w:hAnsi="Arial" w:cs="Arial"/>
          <w:sz w:val="24"/>
          <w:szCs w:val="24"/>
        </w:rPr>
        <w:t>s them</w:t>
      </w:r>
      <w:r w:rsidR="00CA0597">
        <w:rPr>
          <w:rFonts w:ascii="Arial" w:hAnsi="Arial" w:cs="Arial"/>
          <w:sz w:val="24"/>
          <w:szCs w:val="24"/>
        </w:rPr>
        <w:t xml:space="preserve"> to make connections between the books </w:t>
      </w:r>
      <w:r w:rsidR="00F739DE">
        <w:rPr>
          <w:rFonts w:ascii="Arial" w:hAnsi="Arial" w:cs="Arial"/>
          <w:sz w:val="24"/>
          <w:szCs w:val="24"/>
        </w:rPr>
        <w:t>and their own li</w:t>
      </w:r>
      <w:r w:rsidR="00D535B2">
        <w:rPr>
          <w:rFonts w:ascii="Arial" w:hAnsi="Arial" w:cs="Arial"/>
          <w:sz w:val="24"/>
          <w:szCs w:val="24"/>
        </w:rPr>
        <w:t xml:space="preserve">fe </w:t>
      </w:r>
      <w:r w:rsidR="00F739DE">
        <w:rPr>
          <w:rFonts w:ascii="Arial" w:hAnsi="Arial" w:cs="Arial"/>
          <w:sz w:val="24"/>
          <w:szCs w:val="24"/>
        </w:rPr>
        <w:t>experience</w:t>
      </w:r>
      <w:r w:rsidR="00EC19A9">
        <w:rPr>
          <w:rFonts w:ascii="Arial" w:hAnsi="Arial" w:cs="Arial"/>
          <w:sz w:val="24"/>
          <w:szCs w:val="24"/>
        </w:rPr>
        <w:t xml:space="preserve">s </w:t>
      </w:r>
      <w:r w:rsidR="008450DF">
        <w:rPr>
          <w:rFonts w:ascii="Arial" w:hAnsi="Arial" w:cs="Arial"/>
          <w:sz w:val="24"/>
          <w:szCs w:val="24"/>
        </w:rPr>
        <w:t>through the use of questioning</w:t>
      </w:r>
      <w:r w:rsidR="00CE3DF4">
        <w:rPr>
          <w:rFonts w:ascii="Arial" w:hAnsi="Arial" w:cs="Arial"/>
          <w:sz w:val="24"/>
          <w:szCs w:val="24"/>
        </w:rPr>
        <w:t xml:space="preserve"> </w:t>
      </w:r>
      <w:r w:rsidR="00EC19A9">
        <w:rPr>
          <w:rFonts w:ascii="Arial" w:hAnsi="Arial" w:cs="Arial"/>
          <w:sz w:val="24"/>
          <w:szCs w:val="24"/>
        </w:rPr>
        <w:t xml:space="preserve">(Ruth Miskin, 2021, pg. 1). </w:t>
      </w:r>
      <w:r w:rsidR="00FF6A75">
        <w:rPr>
          <w:rFonts w:ascii="Arial" w:hAnsi="Arial" w:cs="Arial"/>
          <w:sz w:val="24"/>
          <w:szCs w:val="24"/>
        </w:rPr>
        <w:t xml:space="preserve">Considering these aims, the setting believes that RWI provides children with the tools and the confidence to read </w:t>
      </w:r>
      <w:r w:rsidR="00FF6A75">
        <w:rPr>
          <w:rFonts w:ascii="Arial" w:hAnsi="Arial" w:cs="Arial"/>
          <w:sz w:val="24"/>
          <w:szCs w:val="24"/>
        </w:rPr>
        <w:lastRenderedPageBreak/>
        <w:t xml:space="preserve">and write successfully. Within </w:t>
      </w:r>
      <w:r w:rsidR="002D285A">
        <w:rPr>
          <w:rFonts w:ascii="Arial" w:hAnsi="Arial" w:cs="Arial"/>
          <w:sz w:val="24"/>
          <w:szCs w:val="24"/>
        </w:rPr>
        <w:t xml:space="preserve">a </w:t>
      </w:r>
      <w:r w:rsidR="00FF6A75">
        <w:rPr>
          <w:rFonts w:ascii="Arial" w:hAnsi="Arial" w:cs="Arial"/>
          <w:sz w:val="24"/>
          <w:szCs w:val="24"/>
        </w:rPr>
        <w:t xml:space="preserve">setting, RWI is taught </w:t>
      </w:r>
      <w:r w:rsidR="00C74351">
        <w:rPr>
          <w:rFonts w:ascii="Arial" w:hAnsi="Arial" w:cs="Arial"/>
          <w:sz w:val="24"/>
          <w:szCs w:val="24"/>
        </w:rPr>
        <w:t xml:space="preserve">for half hour a day for all children </w:t>
      </w:r>
      <w:r w:rsidR="00FF6A75">
        <w:rPr>
          <w:rFonts w:ascii="Arial" w:hAnsi="Arial" w:cs="Arial"/>
          <w:sz w:val="24"/>
          <w:szCs w:val="24"/>
        </w:rPr>
        <w:t xml:space="preserve">from reception age </w:t>
      </w:r>
      <w:r w:rsidR="00C74351">
        <w:rPr>
          <w:rFonts w:ascii="Arial" w:hAnsi="Arial" w:cs="Arial"/>
          <w:sz w:val="24"/>
          <w:szCs w:val="24"/>
        </w:rPr>
        <w:t xml:space="preserve">to year 6 if they still require it. </w:t>
      </w:r>
      <w:r w:rsidR="006C51D7">
        <w:rPr>
          <w:rFonts w:ascii="Arial" w:hAnsi="Arial" w:cs="Arial"/>
          <w:sz w:val="24"/>
          <w:szCs w:val="24"/>
        </w:rPr>
        <w:t xml:space="preserve">The programme is taught </w:t>
      </w:r>
      <w:r w:rsidR="0037334A">
        <w:rPr>
          <w:rFonts w:ascii="Arial" w:hAnsi="Arial" w:cs="Arial"/>
          <w:sz w:val="24"/>
          <w:szCs w:val="24"/>
        </w:rPr>
        <w:t>gradually,</w:t>
      </w:r>
      <w:r w:rsidR="00CC6876">
        <w:rPr>
          <w:rFonts w:ascii="Arial" w:hAnsi="Arial" w:cs="Arial"/>
          <w:sz w:val="24"/>
          <w:szCs w:val="24"/>
        </w:rPr>
        <w:t xml:space="preserve"> and children are unable to</w:t>
      </w:r>
      <w:r w:rsidR="004758DB">
        <w:rPr>
          <w:rFonts w:ascii="Arial" w:hAnsi="Arial" w:cs="Arial"/>
          <w:sz w:val="24"/>
          <w:szCs w:val="24"/>
        </w:rPr>
        <w:t xml:space="preserve"> progress </w:t>
      </w:r>
      <w:r w:rsidR="007532A8">
        <w:rPr>
          <w:rFonts w:ascii="Arial" w:hAnsi="Arial" w:cs="Arial"/>
          <w:sz w:val="24"/>
          <w:szCs w:val="24"/>
        </w:rPr>
        <w:t>to the next stage</w:t>
      </w:r>
      <w:r w:rsidR="00CC6876">
        <w:rPr>
          <w:rFonts w:ascii="Arial" w:hAnsi="Arial" w:cs="Arial"/>
          <w:sz w:val="24"/>
          <w:szCs w:val="24"/>
        </w:rPr>
        <w:t xml:space="preserve"> until members of staff are confident that the</w:t>
      </w:r>
      <w:r w:rsidR="004758DB">
        <w:rPr>
          <w:rFonts w:ascii="Arial" w:hAnsi="Arial" w:cs="Arial"/>
          <w:sz w:val="24"/>
          <w:szCs w:val="24"/>
        </w:rPr>
        <w:t xml:space="preserve">y </w:t>
      </w:r>
      <w:r w:rsidR="00CC6876">
        <w:rPr>
          <w:rFonts w:ascii="Arial" w:hAnsi="Arial" w:cs="Arial"/>
          <w:sz w:val="24"/>
          <w:szCs w:val="24"/>
        </w:rPr>
        <w:t xml:space="preserve">have a full understanding </w:t>
      </w:r>
      <w:r w:rsidR="00F75DE8">
        <w:rPr>
          <w:rFonts w:ascii="Arial" w:hAnsi="Arial" w:cs="Arial"/>
          <w:sz w:val="24"/>
          <w:szCs w:val="24"/>
        </w:rPr>
        <w:t xml:space="preserve">of what has already been taught </w:t>
      </w:r>
      <w:r w:rsidR="00CC6876">
        <w:rPr>
          <w:rFonts w:ascii="Arial" w:hAnsi="Arial" w:cs="Arial"/>
          <w:sz w:val="24"/>
          <w:szCs w:val="24"/>
        </w:rPr>
        <w:t>and are ready</w:t>
      </w:r>
      <w:r w:rsidR="00F75DE8">
        <w:rPr>
          <w:rFonts w:ascii="Arial" w:hAnsi="Arial" w:cs="Arial"/>
          <w:sz w:val="24"/>
          <w:szCs w:val="24"/>
        </w:rPr>
        <w:t xml:space="preserve"> to move on</w:t>
      </w:r>
      <w:r w:rsidR="004758DB">
        <w:rPr>
          <w:rFonts w:ascii="Arial" w:hAnsi="Arial" w:cs="Arial"/>
          <w:sz w:val="24"/>
          <w:szCs w:val="24"/>
        </w:rPr>
        <w:t xml:space="preserve">. </w:t>
      </w:r>
    </w:p>
    <w:p w14:paraId="13CAD1B3" w14:textId="24DCDEF9" w:rsidR="00E239E8" w:rsidRDefault="00DA2854" w:rsidP="0056634D">
      <w:pPr>
        <w:spacing w:line="360" w:lineRule="auto"/>
        <w:ind w:left="720"/>
        <w:rPr>
          <w:rFonts w:ascii="Arial" w:hAnsi="Arial" w:cs="Arial"/>
          <w:sz w:val="24"/>
          <w:szCs w:val="24"/>
        </w:rPr>
      </w:pPr>
      <w:r>
        <w:rPr>
          <w:rFonts w:ascii="Arial" w:hAnsi="Arial" w:cs="Arial"/>
          <w:sz w:val="24"/>
          <w:szCs w:val="24"/>
        </w:rPr>
        <w:t xml:space="preserve">The chosen </w:t>
      </w:r>
      <w:r w:rsidR="009F2E04">
        <w:rPr>
          <w:rFonts w:ascii="Arial" w:hAnsi="Arial" w:cs="Arial"/>
          <w:sz w:val="24"/>
          <w:szCs w:val="24"/>
        </w:rPr>
        <w:t xml:space="preserve">learner </w:t>
      </w:r>
      <w:r w:rsidR="00AC07EE">
        <w:rPr>
          <w:rFonts w:ascii="Arial" w:hAnsi="Arial" w:cs="Arial"/>
          <w:sz w:val="24"/>
          <w:szCs w:val="24"/>
        </w:rPr>
        <w:t>that will be discussed throughout this portfolio is a</w:t>
      </w:r>
      <w:r w:rsidR="00CC6DA8">
        <w:rPr>
          <w:rFonts w:ascii="Arial" w:hAnsi="Arial" w:cs="Arial"/>
          <w:sz w:val="24"/>
          <w:szCs w:val="24"/>
        </w:rPr>
        <w:t>n</w:t>
      </w:r>
      <w:r w:rsidR="00AC07EE">
        <w:rPr>
          <w:rFonts w:ascii="Arial" w:hAnsi="Arial" w:cs="Arial"/>
          <w:sz w:val="24"/>
          <w:szCs w:val="24"/>
        </w:rPr>
        <w:t xml:space="preserve"> </w:t>
      </w:r>
      <w:r w:rsidR="00DD7D9C">
        <w:rPr>
          <w:rFonts w:ascii="Arial" w:hAnsi="Arial" w:cs="Arial"/>
          <w:sz w:val="24"/>
          <w:szCs w:val="24"/>
        </w:rPr>
        <w:t>8-year-old</w:t>
      </w:r>
      <w:r w:rsidR="00366C3E">
        <w:rPr>
          <w:rFonts w:ascii="Arial" w:hAnsi="Arial" w:cs="Arial"/>
          <w:sz w:val="24"/>
          <w:szCs w:val="24"/>
        </w:rPr>
        <w:t xml:space="preserve"> female in a year 3 class</w:t>
      </w:r>
      <w:r w:rsidR="007C1619">
        <w:rPr>
          <w:rFonts w:ascii="Arial" w:hAnsi="Arial" w:cs="Arial"/>
          <w:sz w:val="24"/>
          <w:szCs w:val="24"/>
        </w:rPr>
        <w:t xml:space="preserve"> (child A). </w:t>
      </w:r>
      <w:r w:rsidR="00B34830">
        <w:rPr>
          <w:rFonts w:ascii="Arial" w:hAnsi="Arial" w:cs="Arial"/>
          <w:sz w:val="24"/>
          <w:szCs w:val="24"/>
        </w:rPr>
        <w:t xml:space="preserve">Child A </w:t>
      </w:r>
      <w:r w:rsidR="00FE499D">
        <w:rPr>
          <w:rFonts w:ascii="Arial" w:hAnsi="Arial" w:cs="Arial"/>
          <w:sz w:val="24"/>
          <w:szCs w:val="24"/>
        </w:rPr>
        <w:t xml:space="preserve">is a </w:t>
      </w:r>
      <w:r w:rsidR="00497094">
        <w:rPr>
          <w:rFonts w:ascii="Arial" w:hAnsi="Arial" w:cs="Arial"/>
          <w:sz w:val="24"/>
          <w:szCs w:val="24"/>
        </w:rPr>
        <w:t xml:space="preserve">popular, happy, </w:t>
      </w:r>
      <w:r w:rsidR="00BC3D9A">
        <w:rPr>
          <w:rFonts w:ascii="Arial" w:hAnsi="Arial" w:cs="Arial"/>
          <w:sz w:val="24"/>
          <w:szCs w:val="24"/>
        </w:rPr>
        <w:t>funny,</w:t>
      </w:r>
      <w:r w:rsidR="00497094">
        <w:rPr>
          <w:rFonts w:ascii="Arial" w:hAnsi="Arial" w:cs="Arial"/>
          <w:sz w:val="24"/>
          <w:szCs w:val="24"/>
        </w:rPr>
        <w:t xml:space="preserve"> and </w:t>
      </w:r>
      <w:r w:rsidR="00B627C6">
        <w:rPr>
          <w:rFonts w:ascii="Arial" w:hAnsi="Arial" w:cs="Arial"/>
          <w:sz w:val="24"/>
          <w:szCs w:val="24"/>
        </w:rPr>
        <w:t>bubbly character with many fr</w:t>
      </w:r>
      <w:r w:rsidR="00497094">
        <w:rPr>
          <w:rFonts w:ascii="Arial" w:hAnsi="Arial" w:cs="Arial"/>
          <w:sz w:val="24"/>
          <w:szCs w:val="24"/>
        </w:rPr>
        <w:t xml:space="preserve">iends within the class and throughout the school. </w:t>
      </w:r>
      <w:r w:rsidR="00BC3D9A">
        <w:rPr>
          <w:rFonts w:ascii="Arial" w:hAnsi="Arial" w:cs="Arial"/>
          <w:sz w:val="24"/>
          <w:szCs w:val="24"/>
        </w:rPr>
        <w:t xml:space="preserve">She is </w:t>
      </w:r>
      <w:r w:rsidR="00881382">
        <w:rPr>
          <w:rFonts w:ascii="Arial" w:hAnsi="Arial" w:cs="Arial"/>
          <w:sz w:val="24"/>
          <w:szCs w:val="24"/>
        </w:rPr>
        <w:t>a hard-working</w:t>
      </w:r>
      <w:r w:rsidR="00027795">
        <w:rPr>
          <w:rFonts w:ascii="Arial" w:hAnsi="Arial" w:cs="Arial"/>
          <w:sz w:val="24"/>
          <w:szCs w:val="24"/>
        </w:rPr>
        <w:t xml:space="preserve"> pupil that always tries her best with</w:t>
      </w:r>
      <w:r w:rsidR="00DA4DB6">
        <w:rPr>
          <w:rFonts w:ascii="Arial" w:hAnsi="Arial" w:cs="Arial"/>
          <w:sz w:val="24"/>
          <w:szCs w:val="24"/>
        </w:rPr>
        <w:t xml:space="preserve"> all </w:t>
      </w:r>
      <w:r w:rsidR="00C865C2">
        <w:rPr>
          <w:rFonts w:ascii="Arial" w:hAnsi="Arial" w:cs="Arial"/>
          <w:sz w:val="24"/>
          <w:szCs w:val="24"/>
        </w:rPr>
        <w:t xml:space="preserve">the </w:t>
      </w:r>
      <w:r w:rsidR="00DA4DB6">
        <w:rPr>
          <w:rFonts w:ascii="Arial" w:hAnsi="Arial" w:cs="Arial"/>
          <w:sz w:val="24"/>
          <w:szCs w:val="24"/>
        </w:rPr>
        <w:t>tasks</w:t>
      </w:r>
      <w:r w:rsidR="00027795">
        <w:rPr>
          <w:rFonts w:ascii="Arial" w:hAnsi="Arial" w:cs="Arial"/>
          <w:sz w:val="24"/>
          <w:szCs w:val="24"/>
        </w:rPr>
        <w:t xml:space="preserve"> that she is faced with and is enthusiastic about learning. </w:t>
      </w:r>
      <w:r w:rsidR="00DA4DB6">
        <w:rPr>
          <w:rFonts w:ascii="Arial" w:hAnsi="Arial" w:cs="Arial"/>
          <w:sz w:val="24"/>
          <w:szCs w:val="24"/>
        </w:rPr>
        <w:t xml:space="preserve">Despite </w:t>
      </w:r>
      <w:r w:rsidR="00324D3C">
        <w:rPr>
          <w:rFonts w:ascii="Arial" w:hAnsi="Arial" w:cs="Arial"/>
          <w:sz w:val="24"/>
          <w:szCs w:val="24"/>
        </w:rPr>
        <w:t xml:space="preserve">her efforts, child A </w:t>
      </w:r>
      <w:r w:rsidR="008B4475">
        <w:rPr>
          <w:rFonts w:ascii="Arial" w:hAnsi="Arial" w:cs="Arial"/>
          <w:sz w:val="24"/>
          <w:szCs w:val="24"/>
        </w:rPr>
        <w:t>was born into a Bengali speaking famil</w:t>
      </w:r>
      <w:r w:rsidR="004D5013">
        <w:rPr>
          <w:rFonts w:ascii="Arial" w:hAnsi="Arial" w:cs="Arial"/>
          <w:sz w:val="24"/>
          <w:szCs w:val="24"/>
        </w:rPr>
        <w:t>y and therefore is a</w:t>
      </w:r>
      <w:r w:rsidR="007F1713">
        <w:rPr>
          <w:rFonts w:ascii="Arial" w:hAnsi="Arial" w:cs="Arial"/>
          <w:sz w:val="24"/>
          <w:szCs w:val="24"/>
        </w:rPr>
        <w:t xml:space="preserve">n English as an additional language </w:t>
      </w:r>
      <w:r w:rsidR="004E03B1">
        <w:rPr>
          <w:rFonts w:ascii="Arial" w:hAnsi="Arial" w:cs="Arial"/>
          <w:sz w:val="24"/>
          <w:szCs w:val="24"/>
        </w:rPr>
        <w:t xml:space="preserve">(EAL) </w:t>
      </w:r>
      <w:r w:rsidR="007F1713">
        <w:rPr>
          <w:rFonts w:ascii="Arial" w:hAnsi="Arial" w:cs="Arial"/>
          <w:sz w:val="24"/>
          <w:szCs w:val="24"/>
        </w:rPr>
        <w:t xml:space="preserve">pupil. </w:t>
      </w:r>
      <w:r w:rsidR="0024369A">
        <w:rPr>
          <w:rFonts w:ascii="Arial" w:hAnsi="Arial" w:cs="Arial"/>
          <w:sz w:val="24"/>
          <w:szCs w:val="24"/>
        </w:rPr>
        <w:t xml:space="preserve">As a result of this, </w:t>
      </w:r>
      <w:r w:rsidR="00AC1EC0">
        <w:rPr>
          <w:rFonts w:ascii="Arial" w:hAnsi="Arial" w:cs="Arial"/>
          <w:sz w:val="24"/>
          <w:szCs w:val="24"/>
        </w:rPr>
        <w:t>child A</w:t>
      </w:r>
      <w:r w:rsidR="0024369A">
        <w:rPr>
          <w:rFonts w:ascii="Arial" w:hAnsi="Arial" w:cs="Arial"/>
          <w:sz w:val="24"/>
          <w:szCs w:val="24"/>
        </w:rPr>
        <w:t xml:space="preserve"> finds literacy and language lessons extremely challenging and is </w:t>
      </w:r>
      <w:r w:rsidR="002E4AF6">
        <w:rPr>
          <w:rFonts w:ascii="Arial" w:hAnsi="Arial" w:cs="Arial"/>
          <w:sz w:val="24"/>
          <w:szCs w:val="24"/>
        </w:rPr>
        <w:t xml:space="preserve">behind her peers </w:t>
      </w:r>
      <w:r w:rsidR="00786203">
        <w:rPr>
          <w:rFonts w:ascii="Arial" w:hAnsi="Arial" w:cs="Arial"/>
          <w:sz w:val="24"/>
          <w:szCs w:val="24"/>
        </w:rPr>
        <w:t>with</w:t>
      </w:r>
      <w:r w:rsidR="00472002">
        <w:rPr>
          <w:rFonts w:ascii="Arial" w:hAnsi="Arial" w:cs="Arial"/>
          <w:sz w:val="24"/>
          <w:szCs w:val="24"/>
        </w:rPr>
        <w:t xml:space="preserve"> her level of reading</w:t>
      </w:r>
      <w:r w:rsidR="00AC1EC0">
        <w:rPr>
          <w:rFonts w:ascii="Arial" w:hAnsi="Arial" w:cs="Arial"/>
          <w:sz w:val="24"/>
          <w:szCs w:val="24"/>
        </w:rPr>
        <w:t>,</w:t>
      </w:r>
      <w:r w:rsidR="00472002">
        <w:rPr>
          <w:rFonts w:ascii="Arial" w:hAnsi="Arial" w:cs="Arial"/>
          <w:sz w:val="24"/>
          <w:szCs w:val="24"/>
        </w:rPr>
        <w:t xml:space="preserve"> which has knocked </w:t>
      </w:r>
      <w:r w:rsidR="00AC1EC0">
        <w:rPr>
          <w:rFonts w:ascii="Arial" w:hAnsi="Arial" w:cs="Arial"/>
          <w:sz w:val="24"/>
          <w:szCs w:val="24"/>
        </w:rPr>
        <w:t>her</w:t>
      </w:r>
      <w:r w:rsidR="00472002">
        <w:rPr>
          <w:rFonts w:ascii="Arial" w:hAnsi="Arial" w:cs="Arial"/>
          <w:sz w:val="24"/>
          <w:szCs w:val="24"/>
        </w:rPr>
        <w:t xml:space="preserve"> confidence.</w:t>
      </w:r>
      <w:r w:rsidR="00F54154">
        <w:rPr>
          <w:rFonts w:ascii="Arial" w:hAnsi="Arial" w:cs="Arial"/>
          <w:sz w:val="24"/>
          <w:szCs w:val="24"/>
        </w:rPr>
        <w:t xml:space="preserve"> </w:t>
      </w:r>
      <w:r w:rsidR="00E03B41">
        <w:rPr>
          <w:rFonts w:ascii="Arial" w:hAnsi="Arial" w:cs="Arial"/>
          <w:sz w:val="24"/>
          <w:szCs w:val="24"/>
        </w:rPr>
        <w:t>Her attendance</w:t>
      </w:r>
      <w:r w:rsidR="00963E6B">
        <w:rPr>
          <w:rFonts w:ascii="Arial" w:hAnsi="Arial" w:cs="Arial"/>
          <w:sz w:val="24"/>
          <w:szCs w:val="24"/>
        </w:rPr>
        <w:t xml:space="preserve"> is also poor w</w:t>
      </w:r>
      <w:r w:rsidR="003D184B">
        <w:rPr>
          <w:rFonts w:ascii="Arial" w:hAnsi="Arial" w:cs="Arial"/>
          <w:sz w:val="24"/>
          <w:szCs w:val="24"/>
        </w:rPr>
        <w:t xml:space="preserve">hich again affects the level of education she receives and </w:t>
      </w:r>
      <w:r w:rsidR="00646406">
        <w:rPr>
          <w:rFonts w:ascii="Arial" w:hAnsi="Arial" w:cs="Arial"/>
          <w:sz w:val="24"/>
          <w:szCs w:val="24"/>
        </w:rPr>
        <w:t>widens the</w:t>
      </w:r>
      <w:r w:rsidR="003D184B">
        <w:rPr>
          <w:rFonts w:ascii="Arial" w:hAnsi="Arial" w:cs="Arial"/>
          <w:sz w:val="24"/>
          <w:szCs w:val="24"/>
        </w:rPr>
        <w:t xml:space="preserve"> gaps in her learning. </w:t>
      </w:r>
      <w:r w:rsidR="00E97F5E">
        <w:rPr>
          <w:rFonts w:ascii="Arial" w:hAnsi="Arial" w:cs="Arial"/>
          <w:sz w:val="24"/>
          <w:szCs w:val="24"/>
        </w:rPr>
        <w:t>Considering the barriers</w:t>
      </w:r>
      <w:r w:rsidR="00B534DF">
        <w:rPr>
          <w:rFonts w:ascii="Arial" w:hAnsi="Arial" w:cs="Arial"/>
          <w:sz w:val="24"/>
          <w:szCs w:val="24"/>
        </w:rPr>
        <w:t xml:space="preserve"> </w:t>
      </w:r>
      <w:r w:rsidR="000F3A8C">
        <w:rPr>
          <w:rFonts w:ascii="Arial" w:hAnsi="Arial" w:cs="Arial"/>
          <w:sz w:val="24"/>
          <w:szCs w:val="24"/>
        </w:rPr>
        <w:t>to learning that have been stated</w:t>
      </w:r>
      <w:r w:rsidR="00B534DF">
        <w:rPr>
          <w:rFonts w:ascii="Arial" w:hAnsi="Arial" w:cs="Arial"/>
          <w:sz w:val="24"/>
          <w:szCs w:val="24"/>
        </w:rPr>
        <w:t xml:space="preserve">, the Read Write Inc intervention is important to help child A progress to her </w:t>
      </w:r>
      <w:r w:rsidR="000F3A8C">
        <w:rPr>
          <w:rFonts w:ascii="Arial" w:hAnsi="Arial" w:cs="Arial"/>
          <w:sz w:val="24"/>
          <w:szCs w:val="24"/>
        </w:rPr>
        <w:t xml:space="preserve">full </w:t>
      </w:r>
      <w:r w:rsidR="00B534DF">
        <w:rPr>
          <w:rFonts w:ascii="Arial" w:hAnsi="Arial" w:cs="Arial"/>
          <w:sz w:val="24"/>
          <w:szCs w:val="24"/>
        </w:rPr>
        <w:t xml:space="preserve">potential. </w:t>
      </w:r>
    </w:p>
    <w:p w14:paraId="499784C3" w14:textId="7BE5DCEA" w:rsidR="00172508" w:rsidRDefault="00FF6A75" w:rsidP="0056634D">
      <w:pPr>
        <w:spacing w:line="360" w:lineRule="auto"/>
        <w:ind w:left="720"/>
        <w:rPr>
          <w:rFonts w:ascii="Arial" w:hAnsi="Arial" w:cs="Arial"/>
          <w:sz w:val="24"/>
          <w:szCs w:val="24"/>
          <w:u w:val="single"/>
        </w:rPr>
      </w:pPr>
      <w:r>
        <w:rPr>
          <w:rFonts w:ascii="Arial" w:hAnsi="Arial" w:cs="Arial"/>
          <w:sz w:val="24"/>
          <w:szCs w:val="24"/>
        </w:rPr>
        <w:t xml:space="preserve"> </w:t>
      </w:r>
      <w:r w:rsidR="00172508" w:rsidRPr="00172508">
        <w:rPr>
          <w:rFonts w:ascii="Arial" w:hAnsi="Arial" w:cs="Arial"/>
          <w:sz w:val="24"/>
          <w:szCs w:val="24"/>
          <w:u w:val="single"/>
        </w:rPr>
        <w:t>Evidence</w:t>
      </w:r>
    </w:p>
    <w:p w14:paraId="4E8BEB49" w14:textId="18D7600C" w:rsidR="00661BDE" w:rsidRDefault="00E97DFB" w:rsidP="0056634D">
      <w:pPr>
        <w:spacing w:line="360" w:lineRule="auto"/>
        <w:ind w:left="720"/>
        <w:rPr>
          <w:rFonts w:ascii="Arial" w:hAnsi="Arial" w:cs="Arial"/>
          <w:sz w:val="24"/>
          <w:szCs w:val="24"/>
        </w:rPr>
      </w:pPr>
      <w:r>
        <w:rPr>
          <w:rFonts w:ascii="Arial" w:hAnsi="Arial" w:cs="Arial"/>
          <w:sz w:val="24"/>
          <w:szCs w:val="24"/>
        </w:rPr>
        <w:t>Child A has been part of the RWI programme since she was in reception and is now in year 3. She has shown</w:t>
      </w:r>
      <w:r w:rsidR="00F90C57">
        <w:rPr>
          <w:rFonts w:ascii="Arial" w:hAnsi="Arial" w:cs="Arial"/>
          <w:sz w:val="24"/>
          <w:szCs w:val="24"/>
        </w:rPr>
        <w:t xml:space="preserve"> slow progress throughout the years although </w:t>
      </w:r>
      <w:r w:rsidR="00735901">
        <w:rPr>
          <w:rFonts w:ascii="Arial" w:hAnsi="Arial" w:cs="Arial"/>
          <w:sz w:val="24"/>
          <w:szCs w:val="24"/>
        </w:rPr>
        <w:t>it appears that she has thrived during th</w:t>
      </w:r>
      <w:r w:rsidR="00063166">
        <w:rPr>
          <w:rFonts w:ascii="Arial" w:hAnsi="Arial" w:cs="Arial"/>
          <w:sz w:val="24"/>
          <w:szCs w:val="24"/>
        </w:rPr>
        <w:t xml:space="preserve">is </w:t>
      </w:r>
      <w:r w:rsidR="00735901">
        <w:rPr>
          <w:rFonts w:ascii="Arial" w:hAnsi="Arial" w:cs="Arial"/>
          <w:sz w:val="24"/>
          <w:szCs w:val="24"/>
        </w:rPr>
        <w:t xml:space="preserve">academic year. </w:t>
      </w:r>
      <w:r w:rsidR="001022FE">
        <w:rPr>
          <w:rFonts w:ascii="Arial" w:hAnsi="Arial" w:cs="Arial"/>
          <w:sz w:val="24"/>
          <w:szCs w:val="24"/>
        </w:rPr>
        <w:t>Despite this</w:t>
      </w:r>
      <w:r w:rsidR="00A8735E">
        <w:rPr>
          <w:rFonts w:ascii="Arial" w:hAnsi="Arial" w:cs="Arial"/>
          <w:sz w:val="24"/>
          <w:szCs w:val="24"/>
        </w:rPr>
        <w:t xml:space="preserve">, </w:t>
      </w:r>
      <w:r w:rsidR="00957782">
        <w:rPr>
          <w:rFonts w:ascii="Arial" w:hAnsi="Arial" w:cs="Arial"/>
          <w:sz w:val="24"/>
          <w:szCs w:val="24"/>
        </w:rPr>
        <w:t xml:space="preserve">it is estimated that by the time children reach KS2 they should </w:t>
      </w:r>
      <w:r w:rsidR="00F82DC4">
        <w:rPr>
          <w:rFonts w:ascii="Arial" w:hAnsi="Arial" w:cs="Arial"/>
          <w:sz w:val="24"/>
          <w:szCs w:val="24"/>
        </w:rPr>
        <w:t>have</w:t>
      </w:r>
      <w:r w:rsidR="00D52F62">
        <w:rPr>
          <w:rFonts w:ascii="Arial" w:hAnsi="Arial" w:cs="Arial"/>
          <w:sz w:val="24"/>
          <w:szCs w:val="24"/>
        </w:rPr>
        <w:t xml:space="preserve"> </w:t>
      </w:r>
      <w:r w:rsidR="00957782">
        <w:rPr>
          <w:rFonts w:ascii="Arial" w:hAnsi="Arial" w:cs="Arial"/>
          <w:sz w:val="24"/>
          <w:szCs w:val="24"/>
        </w:rPr>
        <w:t>progress</w:t>
      </w:r>
      <w:r w:rsidR="00D52F62">
        <w:rPr>
          <w:rFonts w:ascii="Arial" w:hAnsi="Arial" w:cs="Arial"/>
          <w:sz w:val="24"/>
          <w:szCs w:val="24"/>
        </w:rPr>
        <w:t>ed</w:t>
      </w:r>
      <w:r w:rsidR="00957782">
        <w:rPr>
          <w:rFonts w:ascii="Arial" w:hAnsi="Arial" w:cs="Arial"/>
          <w:sz w:val="24"/>
          <w:szCs w:val="24"/>
        </w:rPr>
        <w:t xml:space="preserve"> onto the Literacy and Language </w:t>
      </w:r>
      <w:r w:rsidR="00661BDE">
        <w:rPr>
          <w:rFonts w:ascii="Arial" w:hAnsi="Arial" w:cs="Arial"/>
          <w:sz w:val="24"/>
          <w:szCs w:val="24"/>
        </w:rPr>
        <w:t>stage of the RWI programme</w:t>
      </w:r>
      <w:r w:rsidR="00A17F26">
        <w:rPr>
          <w:rFonts w:ascii="Arial" w:hAnsi="Arial" w:cs="Arial"/>
          <w:sz w:val="24"/>
          <w:szCs w:val="24"/>
        </w:rPr>
        <w:t xml:space="preserve">, which </w:t>
      </w:r>
      <w:r w:rsidR="00661BDE">
        <w:rPr>
          <w:rFonts w:ascii="Arial" w:hAnsi="Arial" w:cs="Arial"/>
          <w:sz w:val="24"/>
          <w:szCs w:val="24"/>
        </w:rPr>
        <w:t xml:space="preserve">suggests </w:t>
      </w:r>
      <w:r w:rsidR="00A843C4">
        <w:rPr>
          <w:rFonts w:ascii="Arial" w:hAnsi="Arial" w:cs="Arial"/>
          <w:sz w:val="24"/>
          <w:szCs w:val="24"/>
        </w:rPr>
        <w:t xml:space="preserve">that </w:t>
      </w:r>
      <w:r w:rsidR="00661BDE">
        <w:rPr>
          <w:rFonts w:ascii="Arial" w:hAnsi="Arial" w:cs="Arial"/>
          <w:sz w:val="24"/>
          <w:szCs w:val="24"/>
        </w:rPr>
        <w:t xml:space="preserve">she </w:t>
      </w:r>
      <w:r w:rsidR="00031470">
        <w:rPr>
          <w:rFonts w:ascii="Arial" w:hAnsi="Arial" w:cs="Arial"/>
          <w:sz w:val="24"/>
          <w:szCs w:val="24"/>
        </w:rPr>
        <w:t xml:space="preserve">still requires literacy support. </w:t>
      </w:r>
    </w:p>
    <w:p w14:paraId="46AD8A4F" w14:textId="60D3644E" w:rsidR="00BB1991" w:rsidRDefault="00B848A2" w:rsidP="0056634D">
      <w:pPr>
        <w:spacing w:line="360" w:lineRule="auto"/>
        <w:ind w:left="720"/>
        <w:rPr>
          <w:rFonts w:ascii="Arial" w:hAnsi="Arial" w:cs="Arial"/>
          <w:sz w:val="24"/>
          <w:szCs w:val="24"/>
        </w:rPr>
      </w:pPr>
      <w:r>
        <w:rPr>
          <w:rFonts w:ascii="Arial" w:hAnsi="Arial" w:cs="Arial"/>
          <w:sz w:val="24"/>
          <w:szCs w:val="24"/>
        </w:rPr>
        <w:t xml:space="preserve">Child A </w:t>
      </w:r>
      <w:r w:rsidR="00EA7FB2">
        <w:rPr>
          <w:rFonts w:ascii="Arial" w:hAnsi="Arial" w:cs="Arial"/>
          <w:sz w:val="24"/>
          <w:szCs w:val="24"/>
        </w:rPr>
        <w:t xml:space="preserve">was </w:t>
      </w:r>
      <w:r w:rsidR="00561B87">
        <w:rPr>
          <w:rFonts w:ascii="Arial" w:hAnsi="Arial" w:cs="Arial"/>
          <w:sz w:val="24"/>
          <w:szCs w:val="24"/>
        </w:rPr>
        <w:t xml:space="preserve">firstly </w:t>
      </w:r>
      <w:r w:rsidR="00EA7FB2">
        <w:rPr>
          <w:rFonts w:ascii="Arial" w:hAnsi="Arial" w:cs="Arial"/>
          <w:sz w:val="24"/>
          <w:szCs w:val="24"/>
        </w:rPr>
        <w:t>assessed on the 6</w:t>
      </w:r>
      <w:r w:rsidR="00EA7FB2" w:rsidRPr="00EA7FB2">
        <w:rPr>
          <w:rFonts w:ascii="Arial" w:hAnsi="Arial" w:cs="Arial"/>
          <w:sz w:val="24"/>
          <w:szCs w:val="24"/>
          <w:vertAlign w:val="superscript"/>
        </w:rPr>
        <w:t>th</w:t>
      </w:r>
      <w:r w:rsidR="00EA7FB2">
        <w:rPr>
          <w:rFonts w:ascii="Arial" w:hAnsi="Arial" w:cs="Arial"/>
          <w:sz w:val="24"/>
          <w:szCs w:val="24"/>
        </w:rPr>
        <w:t xml:space="preserve"> of November 2020 </w:t>
      </w:r>
      <w:r w:rsidR="003A2A4F">
        <w:rPr>
          <w:rFonts w:ascii="Arial" w:hAnsi="Arial" w:cs="Arial"/>
          <w:sz w:val="24"/>
          <w:szCs w:val="24"/>
        </w:rPr>
        <w:t>and was recently assessed</w:t>
      </w:r>
      <w:r w:rsidR="00F76E7B">
        <w:rPr>
          <w:rFonts w:ascii="Arial" w:hAnsi="Arial" w:cs="Arial"/>
          <w:sz w:val="24"/>
          <w:szCs w:val="24"/>
        </w:rPr>
        <w:t xml:space="preserve"> on the 20</w:t>
      </w:r>
      <w:r w:rsidR="00F76E7B" w:rsidRPr="00F76E7B">
        <w:rPr>
          <w:rFonts w:ascii="Arial" w:hAnsi="Arial" w:cs="Arial"/>
          <w:sz w:val="24"/>
          <w:szCs w:val="24"/>
          <w:vertAlign w:val="superscript"/>
        </w:rPr>
        <w:t>th</w:t>
      </w:r>
      <w:r w:rsidR="00F76E7B">
        <w:rPr>
          <w:rFonts w:ascii="Arial" w:hAnsi="Arial" w:cs="Arial"/>
          <w:sz w:val="24"/>
          <w:szCs w:val="24"/>
        </w:rPr>
        <w:t xml:space="preserve"> of April 2021. </w:t>
      </w:r>
      <w:r w:rsidR="00E54F84">
        <w:rPr>
          <w:rFonts w:ascii="Arial" w:hAnsi="Arial" w:cs="Arial"/>
          <w:sz w:val="24"/>
          <w:szCs w:val="24"/>
        </w:rPr>
        <w:t>The results of these assessments have shown a</w:t>
      </w:r>
      <w:r w:rsidR="00C309CB">
        <w:rPr>
          <w:rFonts w:ascii="Arial" w:hAnsi="Arial" w:cs="Arial"/>
          <w:sz w:val="24"/>
          <w:szCs w:val="24"/>
        </w:rPr>
        <w:t xml:space="preserve">n </w:t>
      </w:r>
      <w:r w:rsidR="00E54F84">
        <w:rPr>
          <w:rFonts w:ascii="Arial" w:hAnsi="Arial" w:cs="Arial"/>
          <w:sz w:val="24"/>
          <w:szCs w:val="24"/>
        </w:rPr>
        <w:t>improvement in child A’s</w:t>
      </w:r>
      <w:r w:rsidR="00FA0F63">
        <w:rPr>
          <w:rFonts w:ascii="Arial" w:hAnsi="Arial" w:cs="Arial"/>
          <w:sz w:val="24"/>
          <w:szCs w:val="24"/>
        </w:rPr>
        <w:t xml:space="preserve"> </w:t>
      </w:r>
      <w:r w:rsidR="004128F5">
        <w:rPr>
          <w:rFonts w:ascii="Arial" w:hAnsi="Arial" w:cs="Arial"/>
          <w:sz w:val="24"/>
          <w:szCs w:val="24"/>
        </w:rPr>
        <w:t xml:space="preserve">recognition of phonics (see appendix 1, box 1). </w:t>
      </w:r>
      <w:r w:rsidR="000A4ACD">
        <w:rPr>
          <w:rFonts w:ascii="Arial" w:hAnsi="Arial" w:cs="Arial"/>
          <w:sz w:val="24"/>
          <w:szCs w:val="24"/>
        </w:rPr>
        <w:t xml:space="preserve">During the first assessment child A knew </w:t>
      </w:r>
      <w:r w:rsidR="0084676D">
        <w:rPr>
          <w:rFonts w:ascii="Arial" w:hAnsi="Arial" w:cs="Arial"/>
          <w:sz w:val="24"/>
          <w:szCs w:val="24"/>
        </w:rPr>
        <w:t>the set 1</w:t>
      </w:r>
      <w:r w:rsidR="000A4ACD">
        <w:rPr>
          <w:rFonts w:ascii="Arial" w:hAnsi="Arial" w:cs="Arial"/>
          <w:sz w:val="24"/>
          <w:szCs w:val="24"/>
        </w:rPr>
        <w:t xml:space="preserve"> sounds </w:t>
      </w:r>
      <w:proofErr w:type="spellStart"/>
      <w:r w:rsidR="000A4ACD">
        <w:rPr>
          <w:rFonts w:ascii="Arial" w:hAnsi="Arial" w:cs="Arial"/>
          <w:sz w:val="24"/>
          <w:szCs w:val="24"/>
        </w:rPr>
        <w:t>i</w:t>
      </w:r>
      <w:proofErr w:type="spellEnd"/>
      <w:r w:rsidR="000A4ACD">
        <w:rPr>
          <w:rFonts w:ascii="Arial" w:hAnsi="Arial" w:cs="Arial"/>
          <w:sz w:val="24"/>
          <w:szCs w:val="24"/>
        </w:rPr>
        <w:t xml:space="preserve">, n, c, k, u, b, p, g, o, m, a, s, d and t, </w:t>
      </w:r>
      <w:r w:rsidR="00827614">
        <w:rPr>
          <w:rFonts w:ascii="Arial" w:hAnsi="Arial" w:cs="Arial"/>
          <w:sz w:val="24"/>
          <w:szCs w:val="24"/>
        </w:rPr>
        <w:t>whereas</w:t>
      </w:r>
      <w:r w:rsidR="00385B8F">
        <w:rPr>
          <w:rFonts w:ascii="Arial" w:hAnsi="Arial" w:cs="Arial"/>
          <w:sz w:val="24"/>
          <w:szCs w:val="24"/>
        </w:rPr>
        <w:t xml:space="preserve"> during the last assessment she was able to identify all set 1 sounds (see appendix 4). </w:t>
      </w:r>
      <w:r w:rsidR="00827614">
        <w:rPr>
          <w:rFonts w:ascii="Arial" w:hAnsi="Arial" w:cs="Arial"/>
          <w:sz w:val="24"/>
          <w:szCs w:val="24"/>
        </w:rPr>
        <w:t>T</w:t>
      </w:r>
      <w:r w:rsidR="00892813">
        <w:rPr>
          <w:rFonts w:ascii="Arial" w:hAnsi="Arial" w:cs="Arial"/>
          <w:sz w:val="24"/>
          <w:szCs w:val="24"/>
        </w:rPr>
        <w:t>hese sounds w</w:t>
      </w:r>
      <w:r w:rsidR="003939D4">
        <w:rPr>
          <w:rFonts w:ascii="Arial" w:hAnsi="Arial" w:cs="Arial"/>
          <w:sz w:val="24"/>
          <w:szCs w:val="24"/>
        </w:rPr>
        <w:t xml:space="preserve">ere </w:t>
      </w:r>
      <w:r w:rsidR="00892813">
        <w:rPr>
          <w:rFonts w:ascii="Arial" w:hAnsi="Arial" w:cs="Arial"/>
          <w:sz w:val="24"/>
          <w:szCs w:val="24"/>
        </w:rPr>
        <w:t xml:space="preserve">taught to </w:t>
      </w:r>
      <w:r w:rsidR="00A43B76">
        <w:rPr>
          <w:rFonts w:ascii="Arial" w:hAnsi="Arial" w:cs="Arial"/>
          <w:sz w:val="24"/>
          <w:szCs w:val="24"/>
        </w:rPr>
        <w:t xml:space="preserve">the child everyday </w:t>
      </w:r>
      <w:r w:rsidR="00912BF5">
        <w:rPr>
          <w:rFonts w:ascii="Arial" w:hAnsi="Arial" w:cs="Arial"/>
          <w:sz w:val="24"/>
          <w:szCs w:val="24"/>
        </w:rPr>
        <w:t>using</w:t>
      </w:r>
      <w:r w:rsidR="00A43B76">
        <w:rPr>
          <w:rFonts w:ascii="Arial" w:hAnsi="Arial" w:cs="Arial"/>
          <w:sz w:val="24"/>
          <w:szCs w:val="24"/>
        </w:rPr>
        <w:t xml:space="preserve"> flash cards. </w:t>
      </w:r>
      <w:r w:rsidR="00912BF5">
        <w:rPr>
          <w:rFonts w:ascii="Arial" w:hAnsi="Arial" w:cs="Arial"/>
          <w:sz w:val="24"/>
          <w:szCs w:val="24"/>
        </w:rPr>
        <w:t xml:space="preserve">Child A has also shown an improvement in </w:t>
      </w:r>
      <w:r w:rsidR="00912BF5">
        <w:rPr>
          <w:rFonts w:ascii="Arial" w:hAnsi="Arial" w:cs="Arial"/>
          <w:sz w:val="24"/>
          <w:szCs w:val="24"/>
        </w:rPr>
        <w:lastRenderedPageBreak/>
        <w:t xml:space="preserve">her ability to blend sounds together to read words. This </w:t>
      </w:r>
      <w:r w:rsidR="0028633C">
        <w:rPr>
          <w:rFonts w:ascii="Arial" w:hAnsi="Arial" w:cs="Arial"/>
          <w:sz w:val="24"/>
          <w:szCs w:val="24"/>
        </w:rPr>
        <w:t>has been</w:t>
      </w:r>
      <w:r w:rsidR="00912BF5">
        <w:rPr>
          <w:rFonts w:ascii="Arial" w:hAnsi="Arial" w:cs="Arial"/>
          <w:sz w:val="24"/>
          <w:szCs w:val="24"/>
        </w:rPr>
        <w:t xml:space="preserve"> proven</w:t>
      </w:r>
      <w:r w:rsidR="0092402C">
        <w:rPr>
          <w:rFonts w:ascii="Arial" w:hAnsi="Arial" w:cs="Arial"/>
          <w:sz w:val="24"/>
          <w:szCs w:val="24"/>
        </w:rPr>
        <w:t xml:space="preserve"> during the assessments as in assessment </w:t>
      </w:r>
      <w:r w:rsidR="006A1FCF">
        <w:rPr>
          <w:rFonts w:ascii="Arial" w:hAnsi="Arial" w:cs="Arial"/>
          <w:sz w:val="24"/>
          <w:szCs w:val="24"/>
        </w:rPr>
        <w:t>1 (see appendix 1, Ditty Group box) child A was able to blend and read 3 words</w:t>
      </w:r>
      <w:r w:rsidR="0008270F">
        <w:rPr>
          <w:rFonts w:ascii="Arial" w:hAnsi="Arial" w:cs="Arial"/>
          <w:sz w:val="24"/>
          <w:szCs w:val="24"/>
        </w:rPr>
        <w:t>, however</w:t>
      </w:r>
      <w:r w:rsidR="004476AE">
        <w:rPr>
          <w:rFonts w:ascii="Arial" w:hAnsi="Arial" w:cs="Arial"/>
          <w:sz w:val="24"/>
          <w:szCs w:val="24"/>
        </w:rPr>
        <w:t xml:space="preserve"> during assessment 2 she confidently read all 5 </w:t>
      </w:r>
      <w:r w:rsidR="0039301D">
        <w:rPr>
          <w:rFonts w:ascii="Arial" w:hAnsi="Arial" w:cs="Arial"/>
          <w:sz w:val="24"/>
          <w:szCs w:val="24"/>
        </w:rPr>
        <w:t>words (</w:t>
      </w:r>
      <w:r w:rsidR="00283FE4">
        <w:rPr>
          <w:rFonts w:ascii="Arial" w:hAnsi="Arial" w:cs="Arial"/>
          <w:sz w:val="24"/>
          <w:szCs w:val="24"/>
        </w:rPr>
        <w:t xml:space="preserve">see appendix 4). </w:t>
      </w:r>
      <w:r w:rsidR="00393D6C">
        <w:rPr>
          <w:rFonts w:ascii="Arial" w:hAnsi="Arial" w:cs="Arial"/>
          <w:sz w:val="24"/>
          <w:szCs w:val="24"/>
        </w:rPr>
        <w:t xml:space="preserve">Not only does child A now know </w:t>
      </w:r>
      <w:r w:rsidR="006D7B57">
        <w:rPr>
          <w:rFonts w:ascii="Arial" w:hAnsi="Arial" w:cs="Arial"/>
          <w:sz w:val="24"/>
          <w:szCs w:val="24"/>
        </w:rPr>
        <w:t>all</w:t>
      </w:r>
      <w:r w:rsidR="00393D6C">
        <w:rPr>
          <w:rFonts w:ascii="Arial" w:hAnsi="Arial" w:cs="Arial"/>
          <w:sz w:val="24"/>
          <w:szCs w:val="24"/>
        </w:rPr>
        <w:t xml:space="preserve"> the set one</w:t>
      </w:r>
      <w:r w:rsidR="00E63560">
        <w:rPr>
          <w:rFonts w:ascii="Arial" w:hAnsi="Arial" w:cs="Arial"/>
          <w:sz w:val="24"/>
          <w:szCs w:val="24"/>
        </w:rPr>
        <w:t xml:space="preserve"> sounds, </w:t>
      </w:r>
      <w:r w:rsidR="00AF1A91">
        <w:rPr>
          <w:rFonts w:ascii="Arial" w:hAnsi="Arial" w:cs="Arial"/>
          <w:sz w:val="24"/>
          <w:szCs w:val="24"/>
        </w:rPr>
        <w:t>but she</w:t>
      </w:r>
      <w:r w:rsidR="00DF3C6B">
        <w:rPr>
          <w:rFonts w:ascii="Arial" w:hAnsi="Arial" w:cs="Arial"/>
          <w:sz w:val="24"/>
          <w:szCs w:val="24"/>
        </w:rPr>
        <w:t xml:space="preserve"> </w:t>
      </w:r>
      <w:r w:rsidR="006808AF">
        <w:rPr>
          <w:rFonts w:ascii="Arial" w:hAnsi="Arial" w:cs="Arial"/>
          <w:sz w:val="24"/>
          <w:szCs w:val="24"/>
        </w:rPr>
        <w:t xml:space="preserve">can also </w:t>
      </w:r>
      <w:r w:rsidR="00503F57">
        <w:rPr>
          <w:rFonts w:ascii="Arial" w:hAnsi="Arial" w:cs="Arial"/>
          <w:sz w:val="24"/>
          <w:szCs w:val="24"/>
        </w:rPr>
        <w:t xml:space="preserve">identify </w:t>
      </w:r>
      <w:r w:rsidR="004378B5">
        <w:rPr>
          <w:rFonts w:ascii="Arial" w:hAnsi="Arial" w:cs="Arial"/>
          <w:sz w:val="24"/>
          <w:szCs w:val="24"/>
        </w:rPr>
        <w:t>all red group sounds as well as ble</w:t>
      </w:r>
      <w:r w:rsidR="001D1D2C">
        <w:rPr>
          <w:rFonts w:ascii="Arial" w:hAnsi="Arial" w:cs="Arial"/>
          <w:sz w:val="24"/>
          <w:szCs w:val="24"/>
        </w:rPr>
        <w:t xml:space="preserve">nd </w:t>
      </w:r>
      <w:r w:rsidR="00CD45D1">
        <w:rPr>
          <w:rFonts w:ascii="Arial" w:hAnsi="Arial" w:cs="Arial"/>
          <w:sz w:val="24"/>
          <w:szCs w:val="24"/>
        </w:rPr>
        <w:t>multiple words together con</w:t>
      </w:r>
      <w:r w:rsidR="009302AA">
        <w:rPr>
          <w:rFonts w:ascii="Arial" w:hAnsi="Arial" w:cs="Arial"/>
          <w:sz w:val="24"/>
          <w:szCs w:val="24"/>
        </w:rPr>
        <w:t xml:space="preserve">taining the sounds (see appendix 4). </w:t>
      </w:r>
      <w:r w:rsidR="00373DB5">
        <w:rPr>
          <w:rFonts w:ascii="Arial" w:hAnsi="Arial" w:cs="Arial"/>
          <w:sz w:val="24"/>
          <w:szCs w:val="24"/>
        </w:rPr>
        <w:t>The R</w:t>
      </w:r>
      <w:r w:rsidR="00840EC9">
        <w:rPr>
          <w:rFonts w:ascii="Arial" w:hAnsi="Arial" w:cs="Arial"/>
          <w:sz w:val="24"/>
          <w:szCs w:val="24"/>
        </w:rPr>
        <w:t>WI</w:t>
      </w:r>
      <w:r w:rsidR="00373DB5">
        <w:rPr>
          <w:rFonts w:ascii="Arial" w:hAnsi="Arial" w:cs="Arial"/>
          <w:sz w:val="24"/>
          <w:szCs w:val="24"/>
        </w:rPr>
        <w:t xml:space="preserve"> programme also requires children to read </w:t>
      </w:r>
      <w:r w:rsidR="0043764E">
        <w:rPr>
          <w:rFonts w:ascii="Arial" w:hAnsi="Arial" w:cs="Arial"/>
          <w:sz w:val="24"/>
          <w:szCs w:val="24"/>
        </w:rPr>
        <w:t xml:space="preserve">‘alien words’ or </w:t>
      </w:r>
      <w:r w:rsidR="00373DB5">
        <w:rPr>
          <w:rFonts w:ascii="Arial" w:hAnsi="Arial" w:cs="Arial"/>
          <w:sz w:val="24"/>
          <w:szCs w:val="24"/>
        </w:rPr>
        <w:t>‘nonsense words’</w:t>
      </w:r>
      <w:r w:rsidR="0043764E">
        <w:rPr>
          <w:rFonts w:ascii="Arial" w:hAnsi="Arial" w:cs="Arial"/>
          <w:sz w:val="24"/>
          <w:szCs w:val="24"/>
        </w:rPr>
        <w:t xml:space="preserve"> </w:t>
      </w:r>
      <w:r w:rsidR="006E085B">
        <w:rPr>
          <w:rFonts w:ascii="Arial" w:hAnsi="Arial" w:cs="Arial"/>
          <w:sz w:val="24"/>
          <w:szCs w:val="24"/>
        </w:rPr>
        <w:t>to</w:t>
      </w:r>
      <w:r w:rsidR="00373DB5">
        <w:rPr>
          <w:rFonts w:ascii="Arial" w:hAnsi="Arial" w:cs="Arial"/>
          <w:sz w:val="24"/>
          <w:szCs w:val="24"/>
        </w:rPr>
        <w:t xml:space="preserve"> ensure the children </w:t>
      </w:r>
      <w:r w:rsidR="00F0103C">
        <w:rPr>
          <w:rFonts w:ascii="Arial" w:hAnsi="Arial" w:cs="Arial"/>
          <w:sz w:val="24"/>
          <w:szCs w:val="24"/>
        </w:rPr>
        <w:t xml:space="preserve">can </w:t>
      </w:r>
      <w:r w:rsidR="0043764E">
        <w:rPr>
          <w:rFonts w:ascii="Arial" w:hAnsi="Arial" w:cs="Arial"/>
          <w:sz w:val="24"/>
          <w:szCs w:val="24"/>
        </w:rPr>
        <w:t>confidently blend sounds to</w:t>
      </w:r>
      <w:r w:rsidR="00987038">
        <w:rPr>
          <w:rFonts w:ascii="Arial" w:hAnsi="Arial" w:cs="Arial"/>
          <w:sz w:val="24"/>
          <w:szCs w:val="24"/>
        </w:rPr>
        <w:t>gether to</w:t>
      </w:r>
      <w:r w:rsidR="0043764E">
        <w:rPr>
          <w:rFonts w:ascii="Arial" w:hAnsi="Arial" w:cs="Arial"/>
          <w:sz w:val="24"/>
          <w:szCs w:val="24"/>
        </w:rPr>
        <w:t xml:space="preserve"> make words. In the second assessment child A was able to blend </w:t>
      </w:r>
      <w:r w:rsidR="00987038">
        <w:rPr>
          <w:rFonts w:ascii="Arial" w:hAnsi="Arial" w:cs="Arial"/>
          <w:sz w:val="24"/>
          <w:szCs w:val="24"/>
        </w:rPr>
        <w:t>all red group ‘alien words’</w:t>
      </w:r>
      <w:r w:rsidR="00F236D7">
        <w:rPr>
          <w:rFonts w:ascii="Arial" w:hAnsi="Arial" w:cs="Arial"/>
          <w:sz w:val="24"/>
          <w:szCs w:val="24"/>
        </w:rPr>
        <w:t xml:space="preserve"> which she was unable to do in assessment 1</w:t>
      </w:r>
      <w:r w:rsidR="00516B9C">
        <w:rPr>
          <w:rFonts w:ascii="Arial" w:hAnsi="Arial" w:cs="Arial"/>
          <w:sz w:val="24"/>
          <w:szCs w:val="24"/>
        </w:rPr>
        <w:t xml:space="preserve"> (see appendix </w:t>
      </w:r>
      <w:r w:rsidR="00AF34DE">
        <w:rPr>
          <w:rFonts w:ascii="Arial" w:hAnsi="Arial" w:cs="Arial"/>
          <w:sz w:val="24"/>
          <w:szCs w:val="24"/>
        </w:rPr>
        <w:t>4)</w:t>
      </w:r>
      <w:r w:rsidR="00F236D7">
        <w:rPr>
          <w:rFonts w:ascii="Arial" w:hAnsi="Arial" w:cs="Arial"/>
          <w:sz w:val="24"/>
          <w:szCs w:val="24"/>
        </w:rPr>
        <w:t xml:space="preserve">, which </w:t>
      </w:r>
      <w:r w:rsidR="00284266">
        <w:rPr>
          <w:rFonts w:ascii="Arial" w:hAnsi="Arial" w:cs="Arial"/>
          <w:sz w:val="24"/>
          <w:szCs w:val="24"/>
        </w:rPr>
        <w:t xml:space="preserve">would </w:t>
      </w:r>
      <w:r w:rsidR="00F236D7">
        <w:rPr>
          <w:rFonts w:ascii="Arial" w:hAnsi="Arial" w:cs="Arial"/>
          <w:sz w:val="24"/>
          <w:szCs w:val="24"/>
        </w:rPr>
        <w:t xml:space="preserve">suggest the RWI programme </w:t>
      </w:r>
      <w:r w:rsidR="00A836CD">
        <w:rPr>
          <w:rFonts w:ascii="Arial" w:hAnsi="Arial" w:cs="Arial"/>
          <w:sz w:val="24"/>
          <w:szCs w:val="24"/>
        </w:rPr>
        <w:t xml:space="preserve">is effective. </w:t>
      </w:r>
      <w:r w:rsidR="008A3D3D">
        <w:rPr>
          <w:rFonts w:ascii="Arial" w:hAnsi="Arial" w:cs="Arial"/>
          <w:sz w:val="24"/>
          <w:szCs w:val="24"/>
        </w:rPr>
        <w:t xml:space="preserve">As well as </w:t>
      </w:r>
      <w:r w:rsidR="003A3264">
        <w:rPr>
          <w:rFonts w:ascii="Arial" w:hAnsi="Arial" w:cs="Arial"/>
          <w:sz w:val="24"/>
          <w:szCs w:val="24"/>
        </w:rPr>
        <w:t xml:space="preserve">the red group sounds and words, child A has shown an improvement in </w:t>
      </w:r>
      <w:r w:rsidR="00DB4BA1">
        <w:rPr>
          <w:rFonts w:ascii="Arial" w:hAnsi="Arial" w:cs="Arial"/>
          <w:sz w:val="24"/>
          <w:szCs w:val="24"/>
        </w:rPr>
        <w:t>reading green group</w:t>
      </w:r>
      <w:r w:rsidR="00C65787">
        <w:rPr>
          <w:rFonts w:ascii="Arial" w:hAnsi="Arial" w:cs="Arial"/>
          <w:sz w:val="24"/>
          <w:szCs w:val="24"/>
        </w:rPr>
        <w:t>, purple group</w:t>
      </w:r>
      <w:r w:rsidR="0003023A">
        <w:rPr>
          <w:rFonts w:ascii="Arial" w:hAnsi="Arial" w:cs="Arial"/>
          <w:sz w:val="24"/>
          <w:szCs w:val="24"/>
        </w:rPr>
        <w:t>,</w:t>
      </w:r>
      <w:r w:rsidR="00C65787">
        <w:rPr>
          <w:rFonts w:ascii="Arial" w:hAnsi="Arial" w:cs="Arial"/>
          <w:sz w:val="24"/>
          <w:szCs w:val="24"/>
        </w:rPr>
        <w:t xml:space="preserve"> and pink group words.  </w:t>
      </w:r>
      <w:r w:rsidR="00BE6183">
        <w:rPr>
          <w:rFonts w:ascii="Arial" w:hAnsi="Arial" w:cs="Arial"/>
          <w:sz w:val="24"/>
          <w:szCs w:val="24"/>
        </w:rPr>
        <w:t xml:space="preserve">(see appendices </w:t>
      </w:r>
      <w:r w:rsidR="00FE5251">
        <w:rPr>
          <w:rFonts w:ascii="Arial" w:hAnsi="Arial" w:cs="Arial"/>
          <w:sz w:val="24"/>
          <w:szCs w:val="24"/>
        </w:rPr>
        <w:t>2 and 5)</w:t>
      </w:r>
      <w:r w:rsidR="00CF5F6C">
        <w:rPr>
          <w:rFonts w:ascii="Arial" w:hAnsi="Arial" w:cs="Arial"/>
          <w:sz w:val="24"/>
          <w:szCs w:val="24"/>
        </w:rPr>
        <w:t xml:space="preserve">. Child A has always struggled to </w:t>
      </w:r>
      <w:r w:rsidR="006A116A">
        <w:rPr>
          <w:rFonts w:ascii="Arial" w:hAnsi="Arial" w:cs="Arial"/>
          <w:sz w:val="24"/>
          <w:szCs w:val="24"/>
        </w:rPr>
        <w:t>comprehend words that are not on individual cards</w:t>
      </w:r>
      <w:r w:rsidR="00991121">
        <w:rPr>
          <w:rFonts w:ascii="Arial" w:hAnsi="Arial" w:cs="Arial"/>
          <w:sz w:val="24"/>
          <w:szCs w:val="24"/>
        </w:rPr>
        <w:t>, and therefore the most surprising improvement is her ability to now read 17 words within a sentence or a paragraph</w:t>
      </w:r>
      <w:r w:rsidR="00CB7526">
        <w:rPr>
          <w:rFonts w:ascii="Arial" w:hAnsi="Arial" w:cs="Arial"/>
          <w:sz w:val="24"/>
          <w:szCs w:val="24"/>
        </w:rPr>
        <w:t xml:space="preserve"> (see appendix 6). </w:t>
      </w:r>
      <w:r w:rsidR="00C92E14">
        <w:rPr>
          <w:rFonts w:ascii="Arial" w:hAnsi="Arial" w:cs="Arial"/>
          <w:sz w:val="24"/>
          <w:szCs w:val="24"/>
        </w:rPr>
        <w:t xml:space="preserve">Due to </w:t>
      </w:r>
      <w:r w:rsidR="00596C17">
        <w:rPr>
          <w:rFonts w:ascii="Arial" w:hAnsi="Arial" w:cs="Arial"/>
          <w:sz w:val="24"/>
          <w:szCs w:val="24"/>
        </w:rPr>
        <w:t>the progress child A has made</w:t>
      </w:r>
      <w:r w:rsidR="002B1A0D">
        <w:rPr>
          <w:rFonts w:ascii="Arial" w:hAnsi="Arial" w:cs="Arial"/>
          <w:sz w:val="24"/>
          <w:szCs w:val="24"/>
        </w:rPr>
        <w:t xml:space="preserve"> within the 6 months of the </w:t>
      </w:r>
      <w:r w:rsidR="00A97160">
        <w:rPr>
          <w:rFonts w:ascii="Arial" w:hAnsi="Arial" w:cs="Arial"/>
          <w:sz w:val="24"/>
          <w:szCs w:val="24"/>
        </w:rPr>
        <w:t>two</w:t>
      </w:r>
      <w:r w:rsidR="002B1A0D">
        <w:rPr>
          <w:rFonts w:ascii="Arial" w:hAnsi="Arial" w:cs="Arial"/>
          <w:sz w:val="24"/>
          <w:szCs w:val="24"/>
        </w:rPr>
        <w:t xml:space="preserve"> assessments</w:t>
      </w:r>
      <w:r w:rsidR="00822A15">
        <w:rPr>
          <w:rFonts w:ascii="Arial" w:hAnsi="Arial" w:cs="Arial"/>
          <w:sz w:val="24"/>
          <w:szCs w:val="24"/>
        </w:rPr>
        <w:t>, she was able to move to the next stage of the RWI programme</w:t>
      </w:r>
      <w:r w:rsidR="002B1A0D">
        <w:rPr>
          <w:rFonts w:ascii="Arial" w:hAnsi="Arial" w:cs="Arial"/>
          <w:sz w:val="24"/>
          <w:szCs w:val="24"/>
        </w:rPr>
        <w:t xml:space="preserve"> a</w:t>
      </w:r>
      <w:r w:rsidR="00460832">
        <w:rPr>
          <w:rFonts w:ascii="Arial" w:hAnsi="Arial" w:cs="Arial"/>
          <w:sz w:val="24"/>
          <w:szCs w:val="24"/>
        </w:rPr>
        <w:t xml:space="preserve">nd has also </w:t>
      </w:r>
      <w:r w:rsidR="00286449">
        <w:rPr>
          <w:rFonts w:ascii="Arial" w:hAnsi="Arial" w:cs="Arial"/>
          <w:sz w:val="24"/>
          <w:szCs w:val="24"/>
        </w:rPr>
        <w:t xml:space="preserve">improved </w:t>
      </w:r>
      <w:r w:rsidR="00913848">
        <w:rPr>
          <w:rFonts w:ascii="Arial" w:hAnsi="Arial" w:cs="Arial"/>
          <w:sz w:val="24"/>
          <w:szCs w:val="24"/>
        </w:rPr>
        <w:t xml:space="preserve">in the Oxford Reading Tree programme by moving up 2 </w:t>
      </w:r>
      <w:r w:rsidR="00B22D4D">
        <w:rPr>
          <w:rFonts w:ascii="Arial" w:hAnsi="Arial" w:cs="Arial"/>
          <w:sz w:val="24"/>
          <w:szCs w:val="24"/>
        </w:rPr>
        <w:t>stages</w:t>
      </w:r>
      <w:r w:rsidR="00913848">
        <w:rPr>
          <w:rFonts w:ascii="Arial" w:hAnsi="Arial" w:cs="Arial"/>
          <w:sz w:val="24"/>
          <w:szCs w:val="24"/>
        </w:rPr>
        <w:t xml:space="preserve">. </w:t>
      </w:r>
    </w:p>
    <w:p w14:paraId="7ED36E65" w14:textId="48F6804B" w:rsidR="00BC756D" w:rsidRPr="00E80B44" w:rsidRDefault="00E80B44" w:rsidP="0056634D">
      <w:pPr>
        <w:spacing w:line="360" w:lineRule="auto"/>
        <w:ind w:left="720"/>
        <w:rPr>
          <w:rFonts w:ascii="Arial" w:hAnsi="Arial" w:cs="Arial"/>
          <w:sz w:val="24"/>
          <w:szCs w:val="24"/>
          <w:u w:val="single"/>
        </w:rPr>
      </w:pPr>
      <w:r w:rsidRPr="00E80B44">
        <w:rPr>
          <w:rFonts w:ascii="Arial" w:hAnsi="Arial" w:cs="Arial"/>
          <w:sz w:val="24"/>
          <w:szCs w:val="24"/>
          <w:u w:val="single"/>
        </w:rPr>
        <w:t xml:space="preserve">Evaluation of Method </w:t>
      </w:r>
    </w:p>
    <w:p w14:paraId="33A4A972" w14:textId="171C93C3" w:rsidR="00E80B44" w:rsidRDefault="002A1C81" w:rsidP="0056634D">
      <w:pPr>
        <w:spacing w:line="360" w:lineRule="auto"/>
        <w:ind w:left="720"/>
        <w:rPr>
          <w:rFonts w:ascii="Arial" w:hAnsi="Arial" w:cs="Arial"/>
          <w:sz w:val="24"/>
          <w:szCs w:val="24"/>
        </w:rPr>
      </w:pPr>
      <w:r>
        <w:rPr>
          <w:rFonts w:ascii="Arial" w:hAnsi="Arial" w:cs="Arial"/>
          <w:sz w:val="24"/>
          <w:szCs w:val="24"/>
        </w:rPr>
        <w:t xml:space="preserve">The RWI programme was </w:t>
      </w:r>
      <w:r w:rsidR="00251F8A">
        <w:rPr>
          <w:rFonts w:ascii="Arial" w:hAnsi="Arial" w:cs="Arial"/>
          <w:sz w:val="24"/>
          <w:szCs w:val="24"/>
        </w:rPr>
        <w:t xml:space="preserve">introduced within a setting </w:t>
      </w:r>
      <w:r w:rsidR="0024244A">
        <w:rPr>
          <w:rFonts w:ascii="Arial" w:hAnsi="Arial" w:cs="Arial"/>
          <w:sz w:val="24"/>
          <w:szCs w:val="24"/>
        </w:rPr>
        <w:t xml:space="preserve">with the hope to raise literacy standards </w:t>
      </w:r>
      <w:r w:rsidR="00B1407D">
        <w:rPr>
          <w:rFonts w:ascii="Arial" w:hAnsi="Arial" w:cs="Arial"/>
          <w:sz w:val="24"/>
          <w:szCs w:val="24"/>
        </w:rPr>
        <w:t>for all children. The set</w:t>
      </w:r>
      <w:r w:rsidR="00421D94">
        <w:rPr>
          <w:rFonts w:ascii="Arial" w:hAnsi="Arial" w:cs="Arial"/>
          <w:sz w:val="24"/>
          <w:szCs w:val="24"/>
        </w:rPr>
        <w:t xml:space="preserve">ting has </w:t>
      </w:r>
      <w:r w:rsidR="005002FE">
        <w:rPr>
          <w:rFonts w:ascii="Arial" w:hAnsi="Arial" w:cs="Arial"/>
          <w:sz w:val="24"/>
          <w:szCs w:val="24"/>
        </w:rPr>
        <w:t>many</w:t>
      </w:r>
      <w:r w:rsidR="00421D94">
        <w:rPr>
          <w:rFonts w:ascii="Arial" w:hAnsi="Arial" w:cs="Arial"/>
          <w:sz w:val="24"/>
          <w:szCs w:val="24"/>
        </w:rPr>
        <w:t xml:space="preserve"> children with English as an additional language </w:t>
      </w:r>
      <w:r w:rsidR="00744172">
        <w:rPr>
          <w:rFonts w:ascii="Arial" w:hAnsi="Arial" w:cs="Arial"/>
          <w:sz w:val="24"/>
          <w:szCs w:val="24"/>
        </w:rPr>
        <w:t xml:space="preserve">(EAL) </w:t>
      </w:r>
      <w:r w:rsidR="00421D94">
        <w:rPr>
          <w:rFonts w:ascii="Arial" w:hAnsi="Arial" w:cs="Arial"/>
          <w:sz w:val="24"/>
          <w:szCs w:val="24"/>
        </w:rPr>
        <w:t>as well as children with speech and language difficulties</w:t>
      </w:r>
      <w:r w:rsidR="009A7CA7">
        <w:rPr>
          <w:rFonts w:ascii="Arial" w:hAnsi="Arial" w:cs="Arial"/>
          <w:sz w:val="24"/>
          <w:szCs w:val="24"/>
        </w:rPr>
        <w:t>, which the school believes has had a negative impact on</w:t>
      </w:r>
      <w:r w:rsidR="0097475F">
        <w:rPr>
          <w:rFonts w:ascii="Arial" w:hAnsi="Arial" w:cs="Arial"/>
          <w:sz w:val="24"/>
          <w:szCs w:val="24"/>
        </w:rPr>
        <w:t xml:space="preserve"> </w:t>
      </w:r>
      <w:r w:rsidR="00924314">
        <w:rPr>
          <w:rFonts w:ascii="Arial" w:hAnsi="Arial" w:cs="Arial"/>
          <w:sz w:val="24"/>
          <w:szCs w:val="24"/>
        </w:rPr>
        <w:t xml:space="preserve">National test </w:t>
      </w:r>
      <w:r w:rsidR="0097475F">
        <w:rPr>
          <w:rFonts w:ascii="Arial" w:hAnsi="Arial" w:cs="Arial"/>
          <w:sz w:val="24"/>
          <w:szCs w:val="24"/>
        </w:rPr>
        <w:t xml:space="preserve">results. </w:t>
      </w:r>
    </w:p>
    <w:p w14:paraId="3E5D6B85" w14:textId="0DCB49F8" w:rsidR="00393DDD" w:rsidRPr="00AD3389" w:rsidRDefault="00393DDD" w:rsidP="0056634D">
      <w:pPr>
        <w:spacing w:line="360" w:lineRule="auto"/>
        <w:ind w:left="720"/>
        <w:rPr>
          <w:rFonts w:ascii="Arial" w:hAnsi="Arial" w:cs="Arial"/>
          <w:color w:val="FF0000"/>
          <w:sz w:val="24"/>
          <w:szCs w:val="24"/>
        </w:rPr>
      </w:pPr>
      <w:r>
        <w:rPr>
          <w:rFonts w:ascii="Arial" w:hAnsi="Arial" w:cs="Arial"/>
          <w:sz w:val="24"/>
          <w:szCs w:val="24"/>
        </w:rPr>
        <w:t xml:space="preserve">There are </w:t>
      </w:r>
      <w:r w:rsidR="00A419AA">
        <w:rPr>
          <w:rFonts w:ascii="Arial" w:hAnsi="Arial" w:cs="Arial"/>
          <w:sz w:val="24"/>
          <w:szCs w:val="24"/>
        </w:rPr>
        <w:t xml:space="preserve">several positive and negative aspects to this programme and how it is implemented within a setting. One positive </w:t>
      </w:r>
      <w:r w:rsidR="00963AE0">
        <w:rPr>
          <w:rFonts w:ascii="Arial" w:hAnsi="Arial" w:cs="Arial"/>
          <w:sz w:val="24"/>
          <w:szCs w:val="24"/>
        </w:rPr>
        <w:t>aspect of the RWI programm</w:t>
      </w:r>
      <w:r w:rsidR="00F14F35">
        <w:rPr>
          <w:rFonts w:ascii="Arial" w:hAnsi="Arial" w:cs="Arial"/>
          <w:sz w:val="24"/>
          <w:szCs w:val="24"/>
        </w:rPr>
        <w:t xml:space="preserve">e is that the children are assessed every term in order to identify their progress and </w:t>
      </w:r>
      <w:r w:rsidR="00F40B95">
        <w:rPr>
          <w:rFonts w:ascii="Arial" w:hAnsi="Arial" w:cs="Arial"/>
          <w:sz w:val="24"/>
          <w:szCs w:val="24"/>
        </w:rPr>
        <w:t xml:space="preserve">areas of </w:t>
      </w:r>
      <w:r w:rsidR="004A5D4E">
        <w:rPr>
          <w:rFonts w:ascii="Arial" w:hAnsi="Arial" w:cs="Arial"/>
          <w:sz w:val="24"/>
          <w:szCs w:val="24"/>
        </w:rPr>
        <w:t xml:space="preserve">improvement. </w:t>
      </w:r>
      <w:r w:rsidR="005E313C">
        <w:rPr>
          <w:rFonts w:ascii="Arial" w:hAnsi="Arial" w:cs="Arial"/>
          <w:sz w:val="24"/>
          <w:szCs w:val="24"/>
        </w:rPr>
        <w:t xml:space="preserve">If the children have </w:t>
      </w:r>
      <w:r w:rsidR="00CC5F17">
        <w:rPr>
          <w:rFonts w:ascii="Arial" w:hAnsi="Arial" w:cs="Arial"/>
          <w:sz w:val="24"/>
          <w:szCs w:val="24"/>
        </w:rPr>
        <w:t>significantly improved within th</w:t>
      </w:r>
      <w:r w:rsidR="007078DD">
        <w:rPr>
          <w:rFonts w:ascii="Arial" w:hAnsi="Arial" w:cs="Arial"/>
          <w:sz w:val="24"/>
          <w:szCs w:val="24"/>
        </w:rPr>
        <w:t>at</w:t>
      </w:r>
      <w:r w:rsidR="00CC5F17">
        <w:rPr>
          <w:rFonts w:ascii="Arial" w:hAnsi="Arial" w:cs="Arial"/>
          <w:sz w:val="24"/>
          <w:szCs w:val="24"/>
        </w:rPr>
        <w:t xml:space="preserve"> term, they </w:t>
      </w:r>
      <w:r w:rsidR="008402CF">
        <w:rPr>
          <w:rFonts w:ascii="Arial" w:hAnsi="Arial" w:cs="Arial"/>
          <w:sz w:val="24"/>
          <w:szCs w:val="24"/>
        </w:rPr>
        <w:t xml:space="preserve">are able to </w:t>
      </w:r>
      <w:r w:rsidR="003D439F">
        <w:rPr>
          <w:rFonts w:ascii="Arial" w:hAnsi="Arial" w:cs="Arial"/>
          <w:sz w:val="24"/>
          <w:szCs w:val="24"/>
        </w:rPr>
        <w:t>progres</w:t>
      </w:r>
      <w:r w:rsidR="00A83205">
        <w:rPr>
          <w:rFonts w:ascii="Arial" w:hAnsi="Arial" w:cs="Arial"/>
          <w:sz w:val="24"/>
          <w:szCs w:val="24"/>
        </w:rPr>
        <w:t xml:space="preserve">s </w:t>
      </w:r>
      <w:r w:rsidR="00B603E9">
        <w:rPr>
          <w:rFonts w:ascii="Arial" w:hAnsi="Arial" w:cs="Arial"/>
          <w:sz w:val="24"/>
          <w:szCs w:val="24"/>
        </w:rPr>
        <w:t xml:space="preserve">onto the next RWI group which </w:t>
      </w:r>
      <w:r w:rsidR="00A40D64">
        <w:rPr>
          <w:rFonts w:ascii="Arial" w:hAnsi="Arial" w:cs="Arial"/>
          <w:sz w:val="24"/>
          <w:szCs w:val="24"/>
        </w:rPr>
        <w:t xml:space="preserve">often gives </w:t>
      </w:r>
      <w:r w:rsidR="00B603E9">
        <w:rPr>
          <w:rFonts w:ascii="Arial" w:hAnsi="Arial" w:cs="Arial"/>
          <w:sz w:val="24"/>
          <w:szCs w:val="24"/>
        </w:rPr>
        <w:t>the children a sense of achievement and the motivation to try</w:t>
      </w:r>
      <w:r w:rsidR="00A40D64">
        <w:rPr>
          <w:rFonts w:ascii="Arial" w:hAnsi="Arial" w:cs="Arial"/>
          <w:sz w:val="24"/>
          <w:szCs w:val="24"/>
        </w:rPr>
        <w:t xml:space="preserve"> their best within the sessions. </w:t>
      </w:r>
      <w:r w:rsidR="007E19AC">
        <w:rPr>
          <w:rFonts w:ascii="Arial" w:hAnsi="Arial" w:cs="Arial"/>
          <w:sz w:val="24"/>
          <w:szCs w:val="24"/>
        </w:rPr>
        <w:t xml:space="preserve">Although, </w:t>
      </w:r>
      <w:r w:rsidR="002606A0">
        <w:rPr>
          <w:rFonts w:ascii="Arial" w:hAnsi="Arial" w:cs="Arial"/>
          <w:sz w:val="24"/>
          <w:szCs w:val="24"/>
        </w:rPr>
        <w:t xml:space="preserve">if </w:t>
      </w:r>
      <w:r w:rsidR="000C2DF9">
        <w:rPr>
          <w:rFonts w:ascii="Arial" w:hAnsi="Arial" w:cs="Arial"/>
          <w:sz w:val="24"/>
          <w:szCs w:val="24"/>
        </w:rPr>
        <w:t>a child</w:t>
      </w:r>
      <w:r w:rsidR="002606A0">
        <w:rPr>
          <w:rFonts w:ascii="Arial" w:hAnsi="Arial" w:cs="Arial"/>
          <w:sz w:val="24"/>
          <w:szCs w:val="24"/>
        </w:rPr>
        <w:t xml:space="preserve"> ha</w:t>
      </w:r>
      <w:r w:rsidR="000C2DF9">
        <w:rPr>
          <w:rFonts w:ascii="Arial" w:hAnsi="Arial" w:cs="Arial"/>
          <w:sz w:val="24"/>
          <w:szCs w:val="24"/>
        </w:rPr>
        <w:t>s</w:t>
      </w:r>
      <w:r w:rsidR="002606A0">
        <w:rPr>
          <w:rFonts w:ascii="Arial" w:hAnsi="Arial" w:cs="Arial"/>
          <w:sz w:val="24"/>
          <w:szCs w:val="24"/>
        </w:rPr>
        <w:t xml:space="preserve"> not improved </w:t>
      </w:r>
      <w:r w:rsidR="009200D3">
        <w:rPr>
          <w:rFonts w:ascii="Arial" w:hAnsi="Arial" w:cs="Arial"/>
          <w:sz w:val="24"/>
          <w:szCs w:val="24"/>
        </w:rPr>
        <w:t xml:space="preserve">to the extent that </w:t>
      </w:r>
      <w:r w:rsidR="009200D3">
        <w:rPr>
          <w:rFonts w:ascii="Arial" w:hAnsi="Arial" w:cs="Arial"/>
          <w:sz w:val="24"/>
          <w:szCs w:val="24"/>
        </w:rPr>
        <w:lastRenderedPageBreak/>
        <w:t>they are able to</w:t>
      </w:r>
      <w:r w:rsidR="00416C9E">
        <w:rPr>
          <w:rFonts w:ascii="Arial" w:hAnsi="Arial" w:cs="Arial"/>
          <w:sz w:val="24"/>
          <w:szCs w:val="24"/>
        </w:rPr>
        <w:t xml:space="preserve"> proceed to the next </w:t>
      </w:r>
      <w:r w:rsidR="000E37CC">
        <w:rPr>
          <w:rFonts w:ascii="Arial" w:hAnsi="Arial" w:cs="Arial"/>
          <w:sz w:val="24"/>
          <w:szCs w:val="24"/>
        </w:rPr>
        <w:t xml:space="preserve">group, the member of staff </w:t>
      </w:r>
      <w:r w:rsidR="002C04F9">
        <w:rPr>
          <w:rFonts w:ascii="Arial" w:hAnsi="Arial" w:cs="Arial"/>
          <w:sz w:val="24"/>
          <w:szCs w:val="24"/>
        </w:rPr>
        <w:t>teaching th</w:t>
      </w:r>
      <w:r w:rsidR="0090753B">
        <w:rPr>
          <w:rFonts w:ascii="Arial" w:hAnsi="Arial" w:cs="Arial"/>
          <w:sz w:val="24"/>
          <w:szCs w:val="24"/>
        </w:rPr>
        <w:t>at</w:t>
      </w:r>
      <w:r w:rsidR="002C04F9">
        <w:rPr>
          <w:rFonts w:ascii="Arial" w:hAnsi="Arial" w:cs="Arial"/>
          <w:sz w:val="24"/>
          <w:szCs w:val="24"/>
        </w:rPr>
        <w:t xml:space="preserve"> group is</w:t>
      </w:r>
      <w:r w:rsidR="000E37CC">
        <w:rPr>
          <w:rFonts w:ascii="Arial" w:hAnsi="Arial" w:cs="Arial"/>
          <w:sz w:val="24"/>
          <w:szCs w:val="24"/>
        </w:rPr>
        <w:t xml:space="preserve"> given the assessment sheets so that they are aware of </w:t>
      </w:r>
      <w:r w:rsidR="00727884">
        <w:rPr>
          <w:rFonts w:ascii="Arial" w:hAnsi="Arial" w:cs="Arial"/>
          <w:sz w:val="24"/>
          <w:szCs w:val="24"/>
        </w:rPr>
        <w:t xml:space="preserve">the area in which the child needs to improve. </w:t>
      </w:r>
      <w:r w:rsidR="0081667C">
        <w:rPr>
          <w:rFonts w:ascii="Arial" w:hAnsi="Arial" w:cs="Arial"/>
          <w:sz w:val="24"/>
          <w:szCs w:val="24"/>
        </w:rPr>
        <w:t>Children th</w:t>
      </w:r>
      <w:r w:rsidR="00EB6903">
        <w:rPr>
          <w:rFonts w:ascii="Arial" w:hAnsi="Arial" w:cs="Arial"/>
          <w:sz w:val="24"/>
          <w:szCs w:val="24"/>
        </w:rPr>
        <w:t xml:space="preserve">at do not move to the next RWI group </w:t>
      </w:r>
      <w:r w:rsidR="00BC0D93">
        <w:rPr>
          <w:rFonts w:ascii="Arial" w:hAnsi="Arial" w:cs="Arial"/>
          <w:sz w:val="24"/>
          <w:szCs w:val="24"/>
        </w:rPr>
        <w:t xml:space="preserve">often feel disheartened </w:t>
      </w:r>
      <w:r w:rsidR="006A674C">
        <w:rPr>
          <w:rFonts w:ascii="Arial" w:hAnsi="Arial" w:cs="Arial"/>
          <w:sz w:val="24"/>
          <w:szCs w:val="24"/>
        </w:rPr>
        <w:t>when</w:t>
      </w:r>
      <w:r w:rsidR="00BC0D93">
        <w:rPr>
          <w:rFonts w:ascii="Arial" w:hAnsi="Arial" w:cs="Arial"/>
          <w:sz w:val="24"/>
          <w:szCs w:val="24"/>
        </w:rPr>
        <w:t xml:space="preserve"> other</w:t>
      </w:r>
      <w:r w:rsidR="006E44EF">
        <w:rPr>
          <w:rFonts w:ascii="Arial" w:hAnsi="Arial" w:cs="Arial"/>
          <w:sz w:val="24"/>
          <w:szCs w:val="24"/>
        </w:rPr>
        <w:t xml:space="preserve"> children</w:t>
      </w:r>
      <w:r w:rsidR="00BC0D93">
        <w:rPr>
          <w:rFonts w:ascii="Arial" w:hAnsi="Arial" w:cs="Arial"/>
          <w:sz w:val="24"/>
          <w:szCs w:val="24"/>
        </w:rPr>
        <w:t xml:space="preserve"> </w:t>
      </w:r>
      <w:r w:rsidR="006A674C">
        <w:rPr>
          <w:rFonts w:ascii="Arial" w:hAnsi="Arial" w:cs="Arial"/>
          <w:sz w:val="24"/>
          <w:szCs w:val="24"/>
        </w:rPr>
        <w:t>progress and they have not</w:t>
      </w:r>
      <w:r w:rsidR="001A6162">
        <w:rPr>
          <w:rFonts w:ascii="Arial" w:hAnsi="Arial" w:cs="Arial"/>
          <w:sz w:val="24"/>
          <w:szCs w:val="24"/>
        </w:rPr>
        <w:t xml:space="preserve">, which is </w:t>
      </w:r>
      <w:r w:rsidR="008E0ECA">
        <w:rPr>
          <w:rFonts w:ascii="Arial" w:hAnsi="Arial" w:cs="Arial"/>
          <w:sz w:val="24"/>
          <w:szCs w:val="24"/>
        </w:rPr>
        <w:t xml:space="preserve">often seen as a </w:t>
      </w:r>
      <w:r w:rsidR="001A6162">
        <w:rPr>
          <w:rFonts w:ascii="Arial" w:hAnsi="Arial" w:cs="Arial"/>
          <w:sz w:val="24"/>
          <w:szCs w:val="24"/>
        </w:rPr>
        <w:t>negative to the programme.</w:t>
      </w:r>
      <w:r w:rsidR="0054423F">
        <w:rPr>
          <w:rFonts w:ascii="Arial" w:hAnsi="Arial" w:cs="Arial"/>
          <w:sz w:val="24"/>
          <w:szCs w:val="24"/>
        </w:rPr>
        <w:t xml:space="preserve"> </w:t>
      </w:r>
      <w:r w:rsidR="00BD68C5">
        <w:rPr>
          <w:rFonts w:ascii="Arial" w:hAnsi="Arial" w:cs="Arial"/>
          <w:sz w:val="24"/>
          <w:szCs w:val="24"/>
        </w:rPr>
        <w:t xml:space="preserve">The RWI groups are </w:t>
      </w:r>
      <w:r w:rsidR="00B23CF5">
        <w:rPr>
          <w:rFonts w:ascii="Arial" w:hAnsi="Arial" w:cs="Arial"/>
          <w:sz w:val="24"/>
          <w:szCs w:val="24"/>
        </w:rPr>
        <w:t xml:space="preserve">also </w:t>
      </w:r>
      <w:r w:rsidR="00BD68C5">
        <w:rPr>
          <w:rFonts w:ascii="Arial" w:hAnsi="Arial" w:cs="Arial"/>
          <w:sz w:val="24"/>
          <w:szCs w:val="24"/>
        </w:rPr>
        <w:t xml:space="preserve">based on </w:t>
      </w:r>
      <w:r w:rsidR="007F56F0">
        <w:rPr>
          <w:rFonts w:ascii="Arial" w:hAnsi="Arial" w:cs="Arial"/>
          <w:sz w:val="24"/>
          <w:szCs w:val="24"/>
        </w:rPr>
        <w:t xml:space="preserve">ability </w:t>
      </w:r>
      <w:r w:rsidR="00DB6EE4">
        <w:rPr>
          <w:rFonts w:ascii="Arial" w:hAnsi="Arial" w:cs="Arial"/>
          <w:sz w:val="24"/>
          <w:szCs w:val="24"/>
        </w:rPr>
        <w:t>wh</w:t>
      </w:r>
      <w:r w:rsidR="00BF04B9">
        <w:rPr>
          <w:rFonts w:ascii="Arial" w:hAnsi="Arial" w:cs="Arial"/>
          <w:sz w:val="24"/>
          <w:szCs w:val="24"/>
        </w:rPr>
        <w:t xml:space="preserve">ich can be perceived as both a positive and </w:t>
      </w:r>
      <w:r w:rsidR="00A01590">
        <w:rPr>
          <w:rFonts w:ascii="Arial" w:hAnsi="Arial" w:cs="Arial"/>
          <w:sz w:val="24"/>
          <w:szCs w:val="24"/>
        </w:rPr>
        <w:t xml:space="preserve">a </w:t>
      </w:r>
      <w:r w:rsidR="00BF04B9">
        <w:rPr>
          <w:rFonts w:ascii="Arial" w:hAnsi="Arial" w:cs="Arial"/>
          <w:sz w:val="24"/>
          <w:szCs w:val="24"/>
        </w:rPr>
        <w:t xml:space="preserve">negative </w:t>
      </w:r>
      <w:r w:rsidR="00603A07">
        <w:rPr>
          <w:rFonts w:ascii="Arial" w:hAnsi="Arial" w:cs="Arial"/>
          <w:sz w:val="24"/>
          <w:szCs w:val="24"/>
        </w:rPr>
        <w:t xml:space="preserve">aspect of the programme. Some people would argue that </w:t>
      </w:r>
      <w:r w:rsidR="002B7BF8">
        <w:rPr>
          <w:rFonts w:ascii="Arial" w:hAnsi="Arial" w:cs="Arial"/>
          <w:sz w:val="24"/>
          <w:szCs w:val="24"/>
        </w:rPr>
        <w:t>it</w:t>
      </w:r>
      <w:r w:rsidR="00603A07">
        <w:rPr>
          <w:rFonts w:ascii="Arial" w:hAnsi="Arial" w:cs="Arial"/>
          <w:sz w:val="24"/>
          <w:szCs w:val="24"/>
        </w:rPr>
        <w:t xml:space="preserve"> is a positive as all children are at the same stage of development </w:t>
      </w:r>
      <w:r w:rsidR="000501E7">
        <w:rPr>
          <w:rFonts w:ascii="Arial" w:hAnsi="Arial" w:cs="Arial"/>
          <w:sz w:val="24"/>
          <w:szCs w:val="24"/>
        </w:rPr>
        <w:t xml:space="preserve">which </w:t>
      </w:r>
      <w:r w:rsidR="000C76C2">
        <w:rPr>
          <w:rFonts w:ascii="Arial" w:hAnsi="Arial" w:cs="Arial"/>
          <w:sz w:val="24"/>
          <w:szCs w:val="24"/>
        </w:rPr>
        <w:t xml:space="preserve">can </w:t>
      </w:r>
      <w:r w:rsidR="00F954A7">
        <w:rPr>
          <w:rFonts w:ascii="Arial" w:hAnsi="Arial" w:cs="Arial"/>
          <w:sz w:val="24"/>
          <w:szCs w:val="24"/>
        </w:rPr>
        <w:t xml:space="preserve">increase the pace of learning as well as boost </w:t>
      </w:r>
      <w:r w:rsidR="006C4CF9">
        <w:rPr>
          <w:rFonts w:ascii="Arial" w:hAnsi="Arial" w:cs="Arial"/>
          <w:sz w:val="24"/>
          <w:szCs w:val="24"/>
        </w:rPr>
        <w:t>confidence amongst the children (</w:t>
      </w:r>
      <w:proofErr w:type="spellStart"/>
      <w:r w:rsidR="003D2878">
        <w:rPr>
          <w:rFonts w:ascii="Arial" w:hAnsi="Arial" w:cs="Arial"/>
          <w:sz w:val="24"/>
          <w:szCs w:val="24"/>
        </w:rPr>
        <w:t>Teachnology</w:t>
      </w:r>
      <w:proofErr w:type="spellEnd"/>
      <w:r w:rsidR="003D2878">
        <w:rPr>
          <w:rFonts w:ascii="Arial" w:hAnsi="Arial" w:cs="Arial"/>
          <w:sz w:val="24"/>
          <w:szCs w:val="24"/>
        </w:rPr>
        <w:t xml:space="preserve">, no date, pg. 1). </w:t>
      </w:r>
      <w:r w:rsidR="007C3623">
        <w:rPr>
          <w:rFonts w:ascii="Arial" w:hAnsi="Arial" w:cs="Arial"/>
          <w:sz w:val="24"/>
          <w:szCs w:val="24"/>
        </w:rPr>
        <w:t>Despite this,</w:t>
      </w:r>
      <w:r w:rsidR="00CF705E">
        <w:rPr>
          <w:rFonts w:ascii="Arial" w:hAnsi="Arial" w:cs="Arial"/>
          <w:sz w:val="24"/>
          <w:szCs w:val="24"/>
        </w:rPr>
        <w:t xml:space="preserve"> </w:t>
      </w:r>
      <w:r w:rsidR="001C3650">
        <w:rPr>
          <w:rFonts w:ascii="Arial" w:hAnsi="Arial" w:cs="Arial"/>
          <w:sz w:val="24"/>
          <w:szCs w:val="24"/>
        </w:rPr>
        <w:t xml:space="preserve">groups formed on ability rather than age often result in </w:t>
      </w:r>
      <w:r w:rsidR="000B1224">
        <w:rPr>
          <w:rFonts w:ascii="Arial" w:hAnsi="Arial" w:cs="Arial"/>
          <w:sz w:val="24"/>
          <w:szCs w:val="24"/>
        </w:rPr>
        <w:t>older children</w:t>
      </w:r>
      <w:r w:rsidR="001C3650">
        <w:rPr>
          <w:rFonts w:ascii="Arial" w:hAnsi="Arial" w:cs="Arial"/>
          <w:sz w:val="24"/>
          <w:szCs w:val="24"/>
        </w:rPr>
        <w:t xml:space="preserve"> being placed </w:t>
      </w:r>
      <w:r w:rsidR="00B76BEE">
        <w:rPr>
          <w:rFonts w:ascii="Arial" w:hAnsi="Arial" w:cs="Arial"/>
          <w:sz w:val="24"/>
          <w:szCs w:val="24"/>
        </w:rPr>
        <w:t xml:space="preserve">in a group </w:t>
      </w:r>
      <w:r w:rsidR="001C3650">
        <w:rPr>
          <w:rFonts w:ascii="Arial" w:hAnsi="Arial" w:cs="Arial"/>
          <w:sz w:val="24"/>
          <w:szCs w:val="24"/>
        </w:rPr>
        <w:t>w</w:t>
      </w:r>
      <w:r w:rsidR="000B1224">
        <w:rPr>
          <w:rFonts w:ascii="Arial" w:hAnsi="Arial" w:cs="Arial"/>
          <w:sz w:val="24"/>
          <w:szCs w:val="24"/>
        </w:rPr>
        <w:t xml:space="preserve">ith </w:t>
      </w:r>
      <w:r w:rsidR="00224E1B">
        <w:rPr>
          <w:rFonts w:ascii="Arial" w:hAnsi="Arial" w:cs="Arial"/>
          <w:sz w:val="24"/>
          <w:szCs w:val="24"/>
        </w:rPr>
        <w:t xml:space="preserve">children </w:t>
      </w:r>
      <w:r w:rsidR="000B1224">
        <w:rPr>
          <w:rFonts w:ascii="Arial" w:hAnsi="Arial" w:cs="Arial"/>
          <w:sz w:val="24"/>
          <w:szCs w:val="24"/>
        </w:rPr>
        <w:t>of a younger age</w:t>
      </w:r>
      <w:r w:rsidR="00224E1B">
        <w:rPr>
          <w:rFonts w:ascii="Arial" w:hAnsi="Arial" w:cs="Arial"/>
          <w:sz w:val="24"/>
          <w:szCs w:val="24"/>
        </w:rPr>
        <w:t xml:space="preserve"> </w:t>
      </w:r>
      <w:r w:rsidR="00803160">
        <w:rPr>
          <w:rFonts w:ascii="Arial" w:hAnsi="Arial" w:cs="Arial"/>
          <w:sz w:val="24"/>
          <w:szCs w:val="24"/>
        </w:rPr>
        <w:t xml:space="preserve">which may </w:t>
      </w:r>
      <w:r w:rsidR="00E73DF4">
        <w:rPr>
          <w:rFonts w:ascii="Arial" w:hAnsi="Arial" w:cs="Arial"/>
          <w:sz w:val="24"/>
          <w:szCs w:val="24"/>
        </w:rPr>
        <w:t>damage</w:t>
      </w:r>
      <w:r w:rsidR="00B76BEE">
        <w:rPr>
          <w:rFonts w:ascii="Arial" w:hAnsi="Arial" w:cs="Arial"/>
          <w:sz w:val="24"/>
          <w:szCs w:val="24"/>
        </w:rPr>
        <w:t xml:space="preserve"> their</w:t>
      </w:r>
      <w:r w:rsidR="00E73DF4">
        <w:rPr>
          <w:rFonts w:ascii="Arial" w:hAnsi="Arial" w:cs="Arial"/>
          <w:sz w:val="24"/>
          <w:szCs w:val="24"/>
        </w:rPr>
        <w:t xml:space="preserve"> self</w:t>
      </w:r>
      <w:r w:rsidR="00A87343">
        <w:rPr>
          <w:rFonts w:ascii="Arial" w:hAnsi="Arial" w:cs="Arial"/>
          <w:sz w:val="24"/>
          <w:szCs w:val="24"/>
        </w:rPr>
        <w:t>-</w:t>
      </w:r>
      <w:r w:rsidR="00E73DF4">
        <w:rPr>
          <w:rFonts w:ascii="Arial" w:hAnsi="Arial" w:cs="Arial"/>
          <w:sz w:val="24"/>
          <w:szCs w:val="24"/>
        </w:rPr>
        <w:t xml:space="preserve">esteem </w:t>
      </w:r>
      <w:r w:rsidR="00BA5657">
        <w:rPr>
          <w:rFonts w:ascii="Arial" w:hAnsi="Arial" w:cs="Arial"/>
          <w:sz w:val="24"/>
          <w:szCs w:val="24"/>
        </w:rPr>
        <w:t xml:space="preserve">and </w:t>
      </w:r>
      <w:r w:rsidR="00CE4E21">
        <w:rPr>
          <w:rFonts w:ascii="Arial" w:hAnsi="Arial" w:cs="Arial"/>
          <w:sz w:val="24"/>
          <w:szCs w:val="24"/>
        </w:rPr>
        <w:t>reduce their academic motivation (</w:t>
      </w:r>
      <w:r w:rsidR="00355041" w:rsidRPr="00355041">
        <w:rPr>
          <w:rFonts w:ascii="Arial" w:hAnsi="Arial" w:cs="Arial"/>
          <w:sz w:val="24"/>
          <w:szCs w:val="24"/>
        </w:rPr>
        <w:t xml:space="preserve">Snider and </w:t>
      </w:r>
      <w:proofErr w:type="spellStart"/>
      <w:r w:rsidR="00355041" w:rsidRPr="00355041">
        <w:rPr>
          <w:rFonts w:ascii="Arial" w:hAnsi="Arial" w:cs="Arial"/>
          <w:sz w:val="24"/>
          <w:szCs w:val="24"/>
        </w:rPr>
        <w:t>Schumitsch</w:t>
      </w:r>
      <w:proofErr w:type="spellEnd"/>
      <w:r w:rsidR="00355041">
        <w:rPr>
          <w:rFonts w:ascii="Arial" w:hAnsi="Arial" w:cs="Arial"/>
          <w:sz w:val="24"/>
          <w:szCs w:val="24"/>
        </w:rPr>
        <w:t xml:space="preserve">, </w:t>
      </w:r>
      <w:r w:rsidR="00355041" w:rsidRPr="00355041">
        <w:rPr>
          <w:rFonts w:ascii="Arial" w:hAnsi="Arial" w:cs="Arial"/>
          <w:sz w:val="24"/>
          <w:szCs w:val="24"/>
        </w:rPr>
        <w:t>2006</w:t>
      </w:r>
      <w:r w:rsidR="006351F8">
        <w:rPr>
          <w:rFonts w:ascii="Arial" w:hAnsi="Arial" w:cs="Arial"/>
          <w:sz w:val="24"/>
          <w:szCs w:val="24"/>
        </w:rPr>
        <w:t xml:space="preserve">, as cited in </w:t>
      </w:r>
      <w:proofErr w:type="spellStart"/>
      <w:r w:rsidR="008B6663">
        <w:rPr>
          <w:rFonts w:ascii="Arial" w:hAnsi="Arial" w:cs="Arial"/>
          <w:sz w:val="24"/>
          <w:szCs w:val="24"/>
        </w:rPr>
        <w:t>UKEssays</w:t>
      </w:r>
      <w:proofErr w:type="spellEnd"/>
      <w:r w:rsidR="008B6663">
        <w:rPr>
          <w:rFonts w:ascii="Arial" w:hAnsi="Arial" w:cs="Arial"/>
          <w:sz w:val="24"/>
          <w:szCs w:val="24"/>
        </w:rPr>
        <w:t xml:space="preserve">, 2018, pg. 1). </w:t>
      </w:r>
      <w:r w:rsidR="007E2CAD">
        <w:rPr>
          <w:rFonts w:ascii="Arial" w:hAnsi="Arial" w:cs="Arial"/>
          <w:sz w:val="24"/>
          <w:szCs w:val="24"/>
        </w:rPr>
        <w:t xml:space="preserve">Another positive </w:t>
      </w:r>
      <w:r w:rsidR="00CE79D1">
        <w:rPr>
          <w:rFonts w:ascii="Arial" w:hAnsi="Arial" w:cs="Arial"/>
          <w:sz w:val="24"/>
          <w:szCs w:val="24"/>
        </w:rPr>
        <w:t xml:space="preserve">to the RWI programme is that </w:t>
      </w:r>
      <w:r w:rsidR="003B09F4">
        <w:rPr>
          <w:rFonts w:ascii="Arial" w:hAnsi="Arial" w:cs="Arial"/>
          <w:sz w:val="24"/>
          <w:szCs w:val="24"/>
        </w:rPr>
        <w:t>the majority of the learning i</w:t>
      </w:r>
      <w:r w:rsidR="00360908">
        <w:rPr>
          <w:rFonts w:ascii="Arial" w:hAnsi="Arial" w:cs="Arial"/>
          <w:sz w:val="24"/>
          <w:szCs w:val="24"/>
        </w:rPr>
        <w:t>s turned into fun game</w:t>
      </w:r>
      <w:r w:rsidR="00BE7C1C">
        <w:rPr>
          <w:rFonts w:ascii="Arial" w:hAnsi="Arial" w:cs="Arial"/>
          <w:sz w:val="24"/>
          <w:szCs w:val="24"/>
        </w:rPr>
        <w:t>s for the children</w:t>
      </w:r>
      <w:r w:rsidR="000423E4">
        <w:rPr>
          <w:rFonts w:ascii="Arial" w:hAnsi="Arial" w:cs="Arial"/>
          <w:sz w:val="24"/>
          <w:szCs w:val="24"/>
        </w:rPr>
        <w:t xml:space="preserve">. </w:t>
      </w:r>
      <w:r w:rsidR="00A87099">
        <w:rPr>
          <w:rFonts w:ascii="Arial" w:hAnsi="Arial" w:cs="Arial"/>
          <w:sz w:val="24"/>
          <w:szCs w:val="24"/>
        </w:rPr>
        <w:t xml:space="preserve">This method of teaching has proven to be effective within </w:t>
      </w:r>
      <w:r w:rsidR="009A7C2B">
        <w:rPr>
          <w:rFonts w:ascii="Arial" w:hAnsi="Arial" w:cs="Arial"/>
          <w:sz w:val="24"/>
          <w:szCs w:val="24"/>
        </w:rPr>
        <w:t>a</w:t>
      </w:r>
      <w:r w:rsidR="00A87099">
        <w:rPr>
          <w:rFonts w:ascii="Arial" w:hAnsi="Arial" w:cs="Arial"/>
          <w:sz w:val="24"/>
          <w:szCs w:val="24"/>
        </w:rPr>
        <w:t xml:space="preserve"> setting</w:t>
      </w:r>
      <w:r w:rsidR="009A7C2B">
        <w:rPr>
          <w:rFonts w:ascii="Arial" w:hAnsi="Arial" w:cs="Arial"/>
          <w:sz w:val="24"/>
          <w:szCs w:val="24"/>
        </w:rPr>
        <w:t xml:space="preserve"> </w:t>
      </w:r>
      <w:r w:rsidR="00A87099">
        <w:rPr>
          <w:rFonts w:ascii="Arial" w:hAnsi="Arial" w:cs="Arial"/>
          <w:sz w:val="24"/>
          <w:szCs w:val="24"/>
        </w:rPr>
        <w:t>as teachers believe that i</w:t>
      </w:r>
      <w:r w:rsidR="00351373">
        <w:rPr>
          <w:rFonts w:ascii="Arial" w:hAnsi="Arial" w:cs="Arial"/>
          <w:sz w:val="24"/>
          <w:szCs w:val="24"/>
        </w:rPr>
        <w:t xml:space="preserve">t has encouraged all children to engage in activities and enjoy learning. </w:t>
      </w:r>
      <w:r w:rsidR="00984322">
        <w:rPr>
          <w:rFonts w:ascii="Arial" w:hAnsi="Arial" w:cs="Arial"/>
          <w:sz w:val="24"/>
          <w:szCs w:val="24"/>
        </w:rPr>
        <w:t xml:space="preserve">Victoria (2020) agrees with this statement and believes that turning learning into a game can also </w:t>
      </w:r>
      <w:r w:rsidR="00FD4ACF">
        <w:rPr>
          <w:rFonts w:ascii="Arial" w:hAnsi="Arial" w:cs="Arial"/>
          <w:sz w:val="24"/>
          <w:szCs w:val="24"/>
        </w:rPr>
        <w:t xml:space="preserve">boost class motivation and </w:t>
      </w:r>
      <w:r w:rsidR="00D45279">
        <w:rPr>
          <w:rFonts w:ascii="Arial" w:hAnsi="Arial" w:cs="Arial"/>
          <w:sz w:val="24"/>
          <w:szCs w:val="24"/>
        </w:rPr>
        <w:t xml:space="preserve">creates </w:t>
      </w:r>
      <w:r w:rsidR="002E0E2C">
        <w:rPr>
          <w:rFonts w:ascii="Arial" w:hAnsi="Arial" w:cs="Arial"/>
          <w:sz w:val="24"/>
          <w:szCs w:val="24"/>
        </w:rPr>
        <w:t xml:space="preserve">a more positive learning environment for all. </w:t>
      </w:r>
      <w:r w:rsidR="00DD3648">
        <w:rPr>
          <w:rFonts w:ascii="Arial" w:hAnsi="Arial" w:cs="Arial"/>
          <w:sz w:val="24"/>
          <w:szCs w:val="24"/>
        </w:rPr>
        <w:t xml:space="preserve">The </w:t>
      </w:r>
      <w:r w:rsidR="000B048B">
        <w:rPr>
          <w:rFonts w:ascii="Arial" w:hAnsi="Arial" w:cs="Arial"/>
          <w:sz w:val="24"/>
          <w:szCs w:val="24"/>
        </w:rPr>
        <w:t xml:space="preserve">programme also </w:t>
      </w:r>
      <w:r w:rsidR="00B87F4C">
        <w:rPr>
          <w:rFonts w:ascii="Arial" w:hAnsi="Arial" w:cs="Arial"/>
          <w:sz w:val="24"/>
          <w:szCs w:val="24"/>
        </w:rPr>
        <w:t xml:space="preserve">encourages members of staff to praise children throughout the session for their </w:t>
      </w:r>
      <w:r w:rsidR="005776A5">
        <w:rPr>
          <w:rFonts w:ascii="Arial" w:hAnsi="Arial" w:cs="Arial"/>
          <w:sz w:val="24"/>
          <w:szCs w:val="24"/>
        </w:rPr>
        <w:t xml:space="preserve">hard work, </w:t>
      </w:r>
      <w:r w:rsidR="00846CBB">
        <w:rPr>
          <w:rFonts w:ascii="Arial" w:hAnsi="Arial" w:cs="Arial"/>
          <w:sz w:val="24"/>
          <w:szCs w:val="24"/>
        </w:rPr>
        <w:t>effort</w:t>
      </w:r>
      <w:r w:rsidR="002829E5">
        <w:rPr>
          <w:rFonts w:ascii="Arial" w:hAnsi="Arial" w:cs="Arial"/>
          <w:sz w:val="24"/>
          <w:szCs w:val="24"/>
        </w:rPr>
        <w:t>s</w:t>
      </w:r>
      <w:r w:rsidR="00846CBB">
        <w:rPr>
          <w:rFonts w:ascii="Arial" w:hAnsi="Arial" w:cs="Arial"/>
          <w:sz w:val="24"/>
          <w:szCs w:val="24"/>
        </w:rPr>
        <w:t>,</w:t>
      </w:r>
      <w:r w:rsidR="005776A5">
        <w:rPr>
          <w:rFonts w:ascii="Arial" w:hAnsi="Arial" w:cs="Arial"/>
          <w:sz w:val="24"/>
          <w:szCs w:val="24"/>
        </w:rPr>
        <w:t xml:space="preserve"> and success. </w:t>
      </w:r>
      <w:r w:rsidR="005631BF">
        <w:rPr>
          <w:rFonts w:ascii="Arial" w:hAnsi="Arial" w:cs="Arial"/>
          <w:sz w:val="24"/>
          <w:szCs w:val="24"/>
        </w:rPr>
        <w:t xml:space="preserve">It provides staff </w:t>
      </w:r>
      <w:r w:rsidR="00B970E5">
        <w:rPr>
          <w:rFonts w:ascii="Arial" w:hAnsi="Arial" w:cs="Arial"/>
          <w:sz w:val="24"/>
          <w:szCs w:val="24"/>
        </w:rPr>
        <w:t xml:space="preserve">with </w:t>
      </w:r>
      <w:r w:rsidR="002D478A">
        <w:rPr>
          <w:rFonts w:ascii="Arial" w:hAnsi="Arial" w:cs="Arial"/>
          <w:sz w:val="24"/>
          <w:szCs w:val="24"/>
        </w:rPr>
        <w:t>‘</w:t>
      </w:r>
      <w:r w:rsidR="00B970E5">
        <w:rPr>
          <w:rFonts w:ascii="Arial" w:hAnsi="Arial" w:cs="Arial"/>
          <w:sz w:val="24"/>
          <w:szCs w:val="24"/>
        </w:rPr>
        <w:t>praise ph</w:t>
      </w:r>
      <w:r w:rsidR="002D478A">
        <w:rPr>
          <w:rFonts w:ascii="Arial" w:hAnsi="Arial" w:cs="Arial"/>
          <w:sz w:val="24"/>
          <w:szCs w:val="24"/>
        </w:rPr>
        <w:t>r</w:t>
      </w:r>
      <w:r w:rsidR="00B970E5">
        <w:rPr>
          <w:rFonts w:ascii="Arial" w:hAnsi="Arial" w:cs="Arial"/>
          <w:sz w:val="24"/>
          <w:szCs w:val="24"/>
        </w:rPr>
        <w:t>ases</w:t>
      </w:r>
      <w:r w:rsidR="002D478A">
        <w:rPr>
          <w:rFonts w:ascii="Arial" w:hAnsi="Arial" w:cs="Arial"/>
          <w:sz w:val="24"/>
          <w:szCs w:val="24"/>
        </w:rPr>
        <w:t>’</w:t>
      </w:r>
      <w:r w:rsidR="00B970E5">
        <w:rPr>
          <w:rFonts w:ascii="Arial" w:hAnsi="Arial" w:cs="Arial"/>
          <w:sz w:val="24"/>
          <w:szCs w:val="24"/>
        </w:rPr>
        <w:t xml:space="preserve"> such as </w:t>
      </w:r>
      <w:r w:rsidR="00620B9A">
        <w:rPr>
          <w:rFonts w:ascii="Arial" w:hAnsi="Arial" w:cs="Arial"/>
          <w:sz w:val="24"/>
          <w:szCs w:val="24"/>
        </w:rPr>
        <w:t>a ‘give yourself a marshmallow clap’</w:t>
      </w:r>
      <w:r w:rsidR="00086839">
        <w:rPr>
          <w:rFonts w:ascii="Arial" w:hAnsi="Arial" w:cs="Arial"/>
          <w:sz w:val="24"/>
          <w:szCs w:val="24"/>
        </w:rPr>
        <w:t xml:space="preserve"> and </w:t>
      </w:r>
      <w:r w:rsidR="00620B9A">
        <w:rPr>
          <w:rFonts w:ascii="Arial" w:hAnsi="Arial" w:cs="Arial"/>
          <w:sz w:val="24"/>
          <w:szCs w:val="24"/>
        </w:rPr>
        <w:t xml:space="preserve">‘give yourself a round of a claws’ </w:t>
      </w:r>
      <w:r w:rsidR="00086839">
        <w:rPr>
          <w:rFonts w:ascii="Arial" w:hAnsi="Arial" w:cs="Arial"/>
          <w:sz w:val="24"/>
          <w:szCs w:val="24"/>
        </w:rPr>
        <w:t xml:space="preserve">which </w:t>
      </w:r>
      <w:r w:rsidR="00F66212">
        <w:rPr>
          <w:rFonts w:ascii="Arial" w:hAnsi="Arial" w:cs="Arial"/>
          <w:sz w:val="24"/>
          <w:szCs w:val="24"/>
        </w:rPr>
        <w:t xml:space="preserve">the children tend to </w:t>
      </w:r>
      <w:r w:rsidR="0032104F">
        <w:rPr>
          <w:rFonts w:ascii="Arial" w:hAnsi="Arial" w:cs="Arial"/>
          <w:sz w:val="24"/>
          <w:szCs w:val="24"/>
        </w:rPr>
        <w:t xml:space="preserve">enjoy and </w:t>
      </w:r>
      <w:r w:rsidR="00EA64BD">
        <w:rPr>
          <w:rFonts w:ascii="Arial" w:hAnsi="Arial" w:cs="Arial"/>
          <w:sz w:val="24"/>
          <w:szCs w:val="24"/>
        </w:rPr>
        <w:t xml:space="preserve">helps to keep them </w:t>
      </w:r>
      <w:r w:rsidR="001F3BBC">
        <w:rPr>
          <w:rFonts w:ascii="Arial" w:hAnsi="Arial" w:cs="Arial"/>
          <w:sz w:val="24"/>
          <w:szCs w:val="24"/>
        </w:rPr>
        <w:t>on task</w:t>
      </w:r>
      <w:r w:rsidR="00874BF0">
        <w:rPr>
          <w:rFonts w:ascii="Arial" w:hAnsi="Arial" w:cs="Arial"/>
          <w:sz w:val="24"/>
          <w:szCs w:val="24"/>
        </w:rPr>
        <w:t xml:space="preserve"> (</w:t>
      </w:r>
      <w:r w:rsidR="00241AF5">
        <w:rPr>
          <w:rFonts w:ascii="Arial" w:hAnsi="Arial" w:cs="Arial"/>
          <w:sz w:val="24"/>
          <w:szCs w:val="24"/>
        </w:rPr>
        <w:t>The First Lower School, 2021</w:t>
      </w:r>
      <w:r w:rsidR="0096766B">
        <w:rPr>
          <w:rFonts w:ascii="Arial" w:hAnsi="Arial" w:cs="Arial"/>
          <w:sz w:val="24"/>
          <w:szCs w:val="24"/>
        </w:rPr>
        <w:t>, pg. 1</w:t>
      </w:r>
      <w:r w:rsidR="00241AF5">
        <w:rPr>
          <w:rFonts w:ascii="Arial" w:hAnsi="Arial" w:cs="Arial"/>
          <w:sz w:val="24"/>
          <w:szCs w:val="24"/>
        </w:rPr>
        <w:t xml:space="preserve">). </w:t>
      </w:r>
      <w:r w:rsidR="00AD04B2">
        <w:rPr>
          <w:rFonts w:ascii="Arial" w:hAnsi="Arial" w:cs="Arial"/>
          <w:sz w:val="24"/>
          <w:szCs w:val="24"/>
        </w:rPr>
        <w:t>Mor</w:t>
      </w:r>
      <w:r w:rsidR="005F1E2F">
        <w:rPr>
          <w:rFonts w:ascii="Arial" w:hAnsi="Arial" w:cs="Arial"/>
          <w:sz w:val="24"/>
          <w:szCs w:val="24"/>
        </w:rPr>
        <w:t>in (2021</w:t>
      </w:r>
      <w:r w:rsidR="009D443E">
        <w:rPr>
          <w:rFonts w:ascii="Arial" w:hAnsi="Arial" w:cs="Arial"/>
          <w:sz w:val="24"/>
          <w:szCs w:val="24"/>
        </w:rPr>
        <w:t>, pg. 1</w:t>
      </w:r>
      <w:r w:rsidR="005F1E2F">
        <w:rPr>
          <w:rFonts w:ascii="Arial" w:hAnsi="Arial" w:cs="Arial"/>
          <w:sz w:val="24"/>
          <w:szCs w:val="24"/>
        </w:rPr>
        <w:t xml:space="preserve">) suggests that praise can motivate and </w:t>
      </w:r>
      <w:r w:rsidR="00EC0DB1">
        <w:rPr>
          <w:rFonts w:ascii="Arial" w:hAnsi="Arial" w:cs="Arial"/>
          <w:sz w:val="24"/>
          <w:szCs w:val="24"/>
        </w:rPr>
        <w:t>engage students</w:t>
      </w:r>
      <w:r w:rsidR="009D443E">
        <w:rPr>
          <w:rFonts w:ascii="Arial" w:hAnsi="Arial" w:cs="Arial"/>
          <w:sz w:val="24"/>
          <w:szCs w:val="24"/>
        </w:rPr>
        <w:t>, along with changing their behaviour and atti</w:t>
      </w:r>
      <w:r w:rsidR="00AD3389">
        <w:rPr>
          <w:rFonts w:ascii="Arial" w:hAnsi="Arial" w:cs="Arial"/>
          <w:sz w:val="24"/>
          <w:szCs w:val="24"/>
        </w:rPr>
        <w:t xml:space="preserve">tudes towards learning. A negative </w:t>
      </w:r>
      <w:r w:rsidR="00BA03D3">
        <w:rPr>
          <w:rFonts w:ascii="Arial" w:hAnsi="Arial" w:cs="Arial"/>
          <w:sz w:val="24"/>
          <w:szCs w:val="24"/>
        </w:rPr>
        <w:t>aspect to</w:t>
      </w:r>
      <w:r w:rsidR="009566F2">
        <w:rPr>
          <w:rFonts w:ascii="Arial" w:hAnsi="Arial" w:cs="Arial"/>
          <w:sz w:val="24"/>
          <w:szCs w:val="24"/>
        </w:rPr>
        <w:t xml:space="preserve"> the RWI programme is th</w:t>
      </w:r>
      <w:r w:rsidR="00030CC1">
        <w:rPr>
          <w:rFonts w:ascii="Arial" w:hAnsi="Arial" w:cs="Arial"/>
          <w:sz w:val="24"/>
          <w:szCs w:val="24"/>
        </w:rPr>
        <w:t xml:space="preserve">at the children move to different groups within the school and work with staff that are not </w:t>
      </w:r>
      <w:r w:rsidR="003014CF">
        <w:rPr>
          <w:rFonts w:ascii="Arial" w:hAnsi="Arial" w:cs="Arial"/>
          <w:sz w:val="24"/>
          <w:szCs w:val="24"/>
        </w:rPr>
        <w:t xml:space="preserve">necessarily </w:t>
      </w:r>
      <w:r w:rsidR="006D7E83">
        <w:rPr>
          <w:rFonts w:ascii="Arial" w:hAnsi="Arial" w:cs="Arial"/>
          <w:sz w:val="24"/>
          <w:szCs w:val="24"/>
        </w:rPr>
        <w:t xml:space="preserve">in their class. The programme also replaces literacy lessons </w:t>
      </w:r>
      <w:r w:rsidR="00DA5D11">
        <w:rPr>
          <w:rFonts w:ascii="Arial" w:hAnsi="Arial" w:cs="Arial"/>
          <w:sz w:val="24"/>
          <w:szCs w:val="24"/>
        </w:rPr>
        <w:t xml:space="preserve">and </w:t>
      </w:r>
      <w:r w:rsidR="0084208A">
        <w:rPr>
          <w:rFonts w:ascii="Arial" w:hAnsi="Arial" w:cs="Arial"/>
          <w:sz w:val="24"/>
          <w:szCs w:val="24"/>
        </w:rPr>
        <w:t>because of</w:t>
      </w:r>
      <w:r w:rsidR="00DA5D11">
        <w:rPr>
          <w:rFonts w:ascii="Arial" w:hAnsi="Arial" w:cs="Arial"/>
          <w:sz w:val="24"/>
          <w:szCs w:val="24"/>
        </w:rPr>
        <w:t xml:space="preserve"> this, their class teacher may be unaware </w:t>
      </w:r>
      <w:r w:rsidR="009430ED">
        <w:rPr>
          <w:rFonts w:ascii="Arial" w:hAnsi="Arial" w:cs="Arial"/>
          <w:sz w:val="24"/>
          <w:szCs w:val="24"/>
        </w:rPr>
        <w:t xml:space="preserve">of their stage of development and where they </w:t>
      </w:r>
      <w:r w:rsidR="0084208A">
        <w:rPr>
          <w:rFonts w:ascii="Arial" w:hAnsi="Arial" w:cs="Arial"/>
          <w:sz w:val="24"/>
          <w:szCs w:val="24"/>
        </w:rPr>
        <w:t xml:space="preserve">need to improve. Another negative aspect is that that </w:t>
      </w:r>
      <w:r w:rsidR="008A7E29">
        <w:rPr>
          <w:rFonts w:ascii="Arial" w:hAnsi="Arial" w:cs="Arial"/>
          <w:sz w:val="24"/>
          <w:szCs w:val="24"/>
        </w:rPr>
        <w:t xml:space="preserve">RWI sessions are intended to last for 1 hour a day, whereas </w:t>
      </w:r>
      <w:r w:rsidR="001C29DA">
        <w:rPr>
          <w:rFonts w:ascii="Arial" w:hAnsi="Arial" w:cs="Arial"/>
          <w:sz w:val="24"/>
          <w:szCs w:val="24"/>
        </w:rPr>
        <w:t xml:space="preserve">in </w:t>
      </w:r>
      <w:r w:rsidR="006B057E">
        <w:rPr>
          <w:rFonts w:ascii="Arial" w:hAnsi="Arial" w:cs="Arial"/>
          <w:sz w:val="24"/>
          <w:szCs w:val="24"/>
        </w:rPr>
        <w:t xml:space="preserve">a setting </w:t>
      </w:r>
      <w:r w:rsidR="00F26EEB">
        <w:rPr>
          <w:rFonts w:ascii="Arial" w:hAnsi="Arial" w:cs="Arial"/>
          <w:sz w:val="24"/>
          <w:szCs w:val="24"/>
        </w:rPr>
        <w:t xml:space="preserve">staff are only allocated 30 minutes. </w:t>
      </w:r>
      <w:r w:rsidR="001C29DA">
        <w:rPr>
          <w:rFonts w:ascii="Arial" w:hAnsi="Arial" w:cs="Arial"/>
          <w:sz w:val="24"/>
          <w:szCs w:val="24"/>
        </w:rPr>
        <w:t xml:space="preserve">This would suggest that the children are not </w:t>
      </w:r>
      <w:r w:rsidR="00BD0309">
        <w:rPr>
          <w:rFonts w:ascii="Arial" w:hAnsi="Arial" w:cs="Arial"/>
          <w:sz w:val="24"/>
          <w:szCs w:val="24"/>
        </w:rPr>
        <w:t xml:space="preserve">gaining </w:t>
      </w:r>
      <w:r w:rsidR="00005332">
        <w:rPr>
          <w:rFonts w:ascii="Arial" w:hAnsi="Arial" w:cs="Arial"/>
          <w:sz w:val="24"/>
          <w:szCs w:val="24"/>
        </w:rPr>
        <w:t xml:space="preserve">the full RWI experience. </w:t>
      </w:r>
    </w:p>
    <w:p w14:paraId="24CAB589" w14:textId="57328E4A" w:rsidR="006B5253" w:rsidRPr="00855B7E" w:rsidRDefault="00855B7E" w:rsidP="0056634D">
      <w:pPr>
        <w:spacing w:line="360" w:lineRule="auto"/>
        <w:ind w:left="720"/>
        <w:rPr>
          <w:rFonts w:ascii="Arial" w:hAnsi="Arial" w:cs="Arial"/>
          <w:sz w:val="24"/>
          <w:szCs w:val="24"/>
          <w:u w:val="single"/>
        </w:rPr>
      </w:pPr>
      <w:r w:rsidRPr="00855B7E">
        <w:rPr>
          <w:rFonts w:ascii="Arial" w:hAnsi="Arial" w:cs="Arial"/>
          <w:sz w:val="24"/>
          <w:szCs w:val="24"/>
          <w:u w:val="single"/>
        </w:rPr>
        <w:lastRenderedPageBreak/>
        <w:t>Theory</w:t>
      </w:r>
    </w:p>
    <w:p w14:paraId="3B02644A" w14:textId="0E49A281" w:rsidR="00BB1991" w:rsidRDefault="003D7755" w:rsidP="0056634D">
      <w:pPr>
        <w:spacing w:line="360" w:lineRule="auto"/>
        <w:ind w:left="720"/>
        <w:rPr>
          <w:rFonts w:ascii="Arial" w:hAnsi="Arial" w:cs="Arial"/>
          <w:sz w:val="24"/>
          <w:szCs w:val="24"/>
        </w:rPr>
      </w:pPr>
      <w:r>
        <w:rPr>
          <w:rFonts w:ascii="Arial" w:hAnsi="Arial" w:cs="Arial"/>
          <w:sz w:val="24"/>
          <w:szCs w:val="24"/>
        </w:rPr>
        <w:t>The Read Write Inc programme</w:t>
      </w:r>
      <w:r w:rsidR="00E32C97">
        <w:rPr>
          <w:rFonts w:ascii="Arial" w:hAnsi="Arial" w:cs="Arial"/>
          <w:sz w:val="24"/>
          <w:szCs w:val="24"/>
        </w:rPr>
        <w:t xml:space="preserve"> displays clear connections with </w:t>
      </w:r>
      <w:proofErr w:type="spellStart"/>
      <w:r w:rsidR="00E32C97">
        <w:rPr>
          <w:rFonts w:ascii="Arial" w:hAnsi="Arial" w:cs="Arial"/>
          <w:sz w:val="24"/>
          <w:szCs w:val="24"/>
        </w:rPr>
        <w:t>Vygotski’s</w:t>
      </w:r>
      <w:proofErr w:type="spellEnd"/>
      <w:r w:rsidR="00E32C97">
        <w:rPr>
          <w:rFonts w:ascii="Arial" w:hAnsi="Arial" w:cs="Arial"/>
          <w:sz w:val="24"/>
          <w:szCs w:val="24"/>
        </w:rPr>
        <w:t xml:space="preserve"> </w:t>
      </w:r>
      <w:r w:rsidR="0046120D">
        <w:rPr>
          <w:rFonts w:ascii="Arial" w:hAnsi="Arial" w:cs="Arial"/>
          <w:sz w:val="24"/>
          <w:szCs w:val="24"/>
        </w:rPr>
        <w:t xml:space="preserve">Sociocultural </w:t>
      </w:r>
      <w:r w:rsidR="009E37FC">
        <w:rPr>
          <w:rFonts w:ascii="Arial" w:hAnsi="Arial" w:cs="Arial"/>
          <w:sz w:val="24"/>
          <w:szCs w:val="24"/>
        </w:rPr>
        <w:t xml:space="preserve">and </w:t>
      </w:r>
      <w:r w:rsidR="002E4D1F">
        <w:rPr>
          <w:rFonts w:ascii="Arial" w:hAnsi="Arial" w:cs="Arial"/>
          <w:sz w:val="24"/>
          <w:szCs w:val="24"/>
        </w:rPr>
        <w:t xml:space="preserve">Zone of Proximal Development </w:t>
      </w:r>
      <w:r w:rsidR="009E37FC">
        <w:rPr>
          <w:rFonts w:ascii="Arial" w:hAnsi="Arial" w:cs="Arial"/>
          <w:sz w:val="24"/>
          <w:szCs w:val="24"/>
        </w:rPr>
        <w:t>theory (19</w:t>
      </w:r>
      <w:r w:rsidR="009D52E7">
        <w:rPr>
          <w:rFonts w:ascii="Arial" w:hAnsi="Arial" w:cs="Arial"/>
          <w:sz w:val="24"/>
          <w:szCs w:val="24"/>
        </w:rPr>
        <w:t>78</w:t>
      </w:r>
      <w:r w:rsidR="009E37FC">
        <w:rPr>
          <w:rFonts w:ascii="Arial" w:hAnsi="Arial" w:cs="Arial"/>
          <w:sz w:val="24"/>
          <w:szCs w:val="24"/>
        </w:rPr>
        <w:t>) (</w:t>
      </w:r>
      <w:r w:rsidR="00202911">
        <w:rPr>
          <w:rFonts w:ascii="Arial" w:hAnsi="Arial" w:cs="Arial"/>
          <w:sz w:val="24"/>
          <w:szCs w:val="24"/>
        </w:rPr>
        <w:t xml:space="preserve">McLeod, 2020, pg. 1). </w:t>
      </w:r>
      <w:r w:rsidR="00E76633">
        <w:rPr>
          <w:rFonts w:ascii="Arial" w:hAnsi="Arial" w:cs="Arial"/>
          <w:sz w:val="24"/>
          <w:szCs w:val="24"/>
        </w:rPr>
        <w:t xml:space="preserve">Vygotsky </w:t>
      </w:r>
      <w:r w:rsidR="00AD3C43">
        <w:rPr>
          <w:rFonts w:ascii="Arial" w:hAnsi="Arial" w:cs="Arial"/>
          <w:sz w:val="24"/>
          <w:szCs w:val="24"/>
        </w:rPr>
        <w:t xml:space="preserve">placed emphasis </w:t>
      </w:r>
      <w:r w:rsidR="00673A06">
        <w:rPr>
          <w:rFonts w:ascii="Arial" w:hAnsi="Arial" w:cs="Arial"/>
          <w:sz w:val="24"/>
          <w:szCs w:val="24"/>
        </w:rPr>
        <w:t xml:space="preserve">on </w:t>
      </w:r>
      <w:r w:rsidR="00033001">
        <w:rPr>
          <w:rFonts w:ascii="Arial" w:hAnsi="Arial" w:cs="Arial"/>
          <w:sz w:val="24"/>
          <w:szCs w:val="24"/>
        </w:rPr>
        <w:t xml:space="preserve">how social interaction </w:t>
      </w:r>
      <w:r w:rsidR="00585A0B">
        <w:rPr>
          <w:rFonts w:ascii="Arial" w:hAnsi="Arial" w:cs="Arial"/>
          <w:sz w:val="24"/>
          <w:szCs w:val="24"/>
        </w:rPr>
        <w:t xml:space="preserve">with a more able other </w:t>
      </w:r>
      <w:r w:rsidR="00033001">
        <w:rPr>
          <w:rFonts w:ascii="Arial" w:hAnsi="Arial" w:cs="Arial"/>
          <w:sz w:val="24"/>
          <w:szCs w:val="24"/>
        </w:rPr>
        <w:t xml:space="preserve">benefits a child’s </w:t>
      </w:r>
      <w:r w:rsidR="009552F0">
        <w:rPr>
          <w:rFonts w:ascii="Arial" w:hAnsi="Arial" w:cs="Arial"/>
          <w:sz w:val="24"/>
          <w:szCs w:val="24"/>
        </w:rPr>
        <w:t xml:space="preserve">learning which </w:t>
      </w:r>
      <w:r w:rsidR="00B435D9">
        <w:rPr>
          <w:rFonts w:ascii="Arial" w:hAnsi="Arial" w:cs="Arial"/>
          <w:sz w:val="24"/>
          <w:szCs w:val="24"/>
        </w:rPr>
        <w:t xml:space="preserve">is how </w:t>
      </w:r>
      <w:r w:rsidR="00BF1FAD">
        <w:rPr>
          <w:rFonts w:ascii="Arial" w:hAnsi="Arial" w:cs="Arial"/>
          <w:sz w:val="24"/>
          <w:szCs w:val="24"/>
        </w:rPr>
        <w:t xml:space="preserve">RWI is taught. </w:t>
      </w:r>
      <w:r w:rsidR="00F037A0">
        <w:rPr>
          <w:rFonts w:ascii="Arial" w:hAnsi="Arial" w:cs="Arial"/>
          <w:sz w:val="24"/>
          <w:szCs w:val="24"/>
        </w:rPr>
        <w:t xml:space="preserve">The programme </w:t>
      </w:r>
      <w:r w:rsidR="007E31B1">
        <w:rPr>
          <w:rFonts w:ascii="Arial" w:hAnsi="Arial" w:cs="Arial"/>
          <w:sz w:val="24"/>
          <w:szCs w:val="24"/>
        </w:rPr>
        <w:t>relies on</w:t>
      </w:r>
      <w:r w:rsidR="0053129F">
        <w:rPr>
          <w:rFonts w:ascii="Arial" w:hAnsi="Arial" w:cs="Arial"/>
          <w:sz w:val="24"/>
          <w:szCs w:val="24"/>
        </w:rPr>
        <w:t xml:space="preserve"> children imitating adults when learning new sounds and blending words, using the phrase ‘my turn your turn’. </w:t>
      </w:r>
      <w:r w:rsidR="000B5412">
        <w:rPr>
          <w:rFonts w:ascii="Arial" w:hAnsi="Arial" w:cs="Arial"/>
          <w:sz w:val="24"/>
          <w:szCs w:val="24"/>
        </w:rPr>
        <w:t>Th</w:t>
      </w:r>
      <w:r w:rsidR="00245DB5">
        <w:rPr>
          <w:rFonts w:ascii="Arial" w:hAnsi="Arial" w:cs="Arial"/>
          <w:sz w:val="24"/>
          <w:szCs w:val="24"/>
        </w:rPr>
        <w:t>is would suggest that mem</w:t>
      </w:r>
      <w:r w:rsidR="00FD5AB8">
        <w:rPr>
          <w:rFonts w:ascii="Arial" w:hAnsi="Arial" w:cs="Arial"/>
          <w:sz w:val="24"/>
          <w:szCs w:val="24"/>
        </w:rPr>
        <w:t>bers of staff are assisting pupils to move through the Zone of Proximal Development</w:t>
      </w:r>
      <w:r w:rsidR="00B6773A">
        <w:rPr>
          <w:rFonts w:ascii="Arial" w:hAnsi="Arial" w:cs="Arial"/>
          <w:sz w:val="24"/>
          <w:szCs w:val="24"/>
        </w:rPr>
        <w:t xml:space="preserve"> </w:t>
      </w:r>
      <w:r w:rsidR="003024BA">
        <w:rPr>
          <w:rFonts w:ascii="Arial" w:hAnsi="Arial" w:cs="Arial"/>
          <w:sz w:val="24"/>
          <w:szCs w:val="24"/>
        </w:rPr>
        <w:t xml:space="preserve">(ZPD) </w:t>
      </w:r>
      <w:r w:rsidR="00B6773A">
        <w:rPr>
          <w:rFonts w:ascii="Arial" w:hAnsi="Arial" w:cs="Arial"/>
          <w:sz w:val="24"/>
          <w:szCs w:val="24"/>
        </w:rPr>
        <w:t>(</w:t>
      </w:r>
      <w:r w:rsidR="0040319B">
        <w:rPr>
          <w:rFonts w:ascii="Arial" w:hAnsi="Arial" w:cs="Arial"/>
          <w:sz w:val="24"/>
          <w:szCs w:val="24"/>
        </w:rPr>
        <w:t xml:space="preserve">McLeod, </w:t>
      </w:r>
      <w:r w:rsidR="009069E2">
        <w:rPr>
          <w:rFonts w:ascii="Arial" w:hAnsi="Arial" w:cs="Arial"/>
          <w:sz w:val="24"/>
          <w:szCs w:val="24"/>
        </w:rPr>
        <w:t>2019, pg. 1)</w:t>
      </w:r>
      <w:r w:rsidR="00FD5AB8">
        <w:rPr>
          <w:rFonts w:ascii="Arial" w:hAnsi="Arial" w:cs="Arial"/>
          <w:sz w:val="24"/>
          <w:szCs w:val="24"/>
        </w:rPr>
        <w:t xml:space="preserve">. </w:t>
      </w:r>
      <w:r w:rsidR="00973B82">
        <w:rPr>
          <w:rFonts w:ascii="Arial" w:hAnsi="Arial" w:cs="Arial"/>
          <w:sz w:val="24"/>
          <w:szCs w:val="24"/>
        </w:rPr>
        <w:t xml:space="preserve"> </w:t>
      </w:r>
      <w:r w:rsidR="003024BA">
        <w:rPr>
          <w:rFonts w:ascii="Arial" w:hAnsi="Arial" w:cs="Arial"/>
          <w:sz w:val="24"/>
          <w:szCs w:val="24"/>
        </w:rPr>
        <w:t xml:space="preserve">The ZDP </w:t>
      </w:r>
      <w:r w:rsidR="00023EB7">
        <w:rPr>
          <w:rFonts w:ascii="Arial" w:hAnsi="Arial" w:cs="Arial"/>
          <w:sz w:val="24"/>
          <w:szCs w:val="24"/>
        </w:rPr>
        <w:t>relates to what a child c</w:t>
      </w:r>
      <w:r w:rsidR="006E33C5">
        <w:rPr>
          <w:rFonts w:ascii="Arial" w:hAnsi="Arial" w:cs="Arial"/>
          <w:sz w:val="24"/>
          <w:szCs w:val="24"/>
        </w:rPr>
        <w:t xml:space="preserve">an achieve without any support, </w:t>
      </w:r>
      <w:r w:rsidR="005E6D62">
        <w:rPr>
          <w:rFonts w:ascii="Arial" w:hAnsi="Arial" w:cs="Arial"/>
          <w:sz w:val="24"/>
          <w:szCs w:val="24"/>
        </w:rPr>
        <w:t>in comparison</w:t>
      </w:r>
      <w:r w:rsidR="006E33C5">
        <w:rPr>
          <w:rFonts w:ascii="Arial" w:hAnsi="Arial" w:cs="Arial"/>
          <w:sz w:val="24"/>
          <w:szCs w:val="24"/>
        </w:rPr>
        <w:t xml:space="preserve"> to </w:t>
      </w:r>
      <w:r w:rsidR="00744804">
        <w:rPr>
          <w:rFonts w:ascii="Arial" w:hAnsi="Arial" w:cs="Arial"/>
          <w:sz w:val="24"/>
          <w:szCs w:val="24"/>
        </w:rPr>
        <w:t>what they can achieve with the support and guidance</w:t>
      </w:r>
      <w:r w:rsidR="00BD44CA">
        <w:rPr>
          <w:rFonts w:ascii="Arial" w:hAnsi="Arial" w:cs="Arial"/>
          <w:sz w:val="24"/>
          <w:szCs w:val="24"/>
        </w:rPr>
        <w:t xml:space="preserve"> from</w:t>
      </w:r>
      <w:r w:rsidR="00744804">
        <w:rPr>
          <w:rFonts w:ascii="Arial" w:hAnsi="Arial" w:cs="Arial"/>
          <w:sz w:val="24"/>
          <w:szCs w:val="24"/>
        </w:rPr>
        <w:t xml:space="preserve"> an adult or a more skilled peer (McLeod, 2019, pg. 1). </w:t>
      </w:r>
      <w:r w:rsidR="00A84FDB">
        <w:rPr>
          <w:rFonts w:ascii="Arial" w:hAnsi="Arial" w:cs="Arial"/>
          <w:sz w:val="24"/>
          <w:szCs w:val="24"/>
        </w:rPr>
        <w:t>“</w:t>
      </w:r>
      <w:r w:rsidR="00A84FDB" w:rsidRPr="00A84FDB">
        <w:rPr>
          <w:rFonts w:ascii="Arial" w:hAnsi="Arial" w:cs="Arial"/>
          <w:sz w:val="24"/>
          <w:szCs w:val="24"/>
        </w:rPr>
        <w:t>Vygotsky believed that when a student is in the zone of proximal development for a particular task, providing the appropriate assistance will give the student enough of a "boost" to achieve the task</w:t>
      </w:r>
      <w:r w:rsidR="00A84FDB">
        <w:rPr>
          <w:rFonts w:ascii="Arial" w:hAnsi="Arial" w:cs="Arial"/>
          <w:sz w:val="24"/>
          <w:szCs w:val="24"/>
        </w:rPr>
        <w:t>”</w:t>
      </w:r>
      <w:r w:rsidR="00763971">
        <w:rPr>
          <w:rFonts w:ascii="Arial" w:hAnsi="Arial" w:cs="Arial"/>
          <w:sz w:val="24"/>
          <w:szCs w:val="24"/>
        </w:rPr>
        <w:t>, which is how children are taught through the RWI programme</w:t>
      </w:r>
      <w:r w:rsidR="00A84FDB">
        <w:rPr>
          <w:rFonts w:ascii="Arial" w:hAnsi="Arial" w:cs="Arial"/>
          <w:sz w:val="24"/>
          <w:szCs w:val="24"/>
        </w:rPr>
        <w:t xml:space="preserve"> (McLeod, 2019, pg. 1)</w:t>
      </w:r>
      <w:r w:rsidR="00A84FDB" w:rsidRPr="00A84FDB">
        <w:rPr>
          <w:rFonts w:ascii="Arial" w:hAnsi="Arial" w:cs="Arial"/>
          <w:sz w:val="24"/>
          <w:szCs w:val="24"/>
        </w:rPr>
        <w:t>.</w:t>
      </w:r>
      <w:r w:rsidR="00800615">
        <w:rPr>
          <w:rFonts w:ascii="Arial" w:hAnsi="Arial" w:cs="Arial"/>
          <w:sz w:val="24"/>
          <w:szCs w:val="24"/>
        </w:rPr>
        <w:t xml:space="preserve"> </w:t>
      </w:r>
    </w:p>
    <w:p w14:paraId="2ED7105A" w14:textId="6AFF11FE" w:rsidR="002E0EB9" w:rsidRDefault="001A181D" w:rsidP="0056634D">
      <w:pPr>
        <w:spacing w:line="360" w:lineRule="auto"/>
        <w:ind w:left="720"/>
        <w:rPr>
          <w:rFonts w:ascii="Arial" w:hAnsi="Arial" w:cs="Arial"/>
          <w:sz w:val="24"/>
          <w:szCs w:val="24"/>
          <w:u w:val="single"/>
        </w:rPr>
      </w:pPr>
      <w:r>
        <w:rPr>
          <w:rFonts w:ascii="Arial" w:hAnsi="Arial" w:cs="Arial"/>
          <w:sz w:val="24"/>
          <w:szCs w:val="24"/>
          <w:u w:val="single"/>
        </w:rPr>
        <w:t>Conclusion</w:t>
      </w:r>
    </w:p>
    <w:p w14:paraId="566225A6" w14:textId="124ECE6F" w:rsidR="001A181D" w:rsidRPr="001A181D" w:rsidRDefault="000455FC" w:rsidP="0056634D">
      <w:pPr>
        <w:spacing w:line="360" w:lineRule="auto"/>
        <w:ind w:left="720"/>
        <w:rPr>
          <w:rFonts w:ascii="Arial" w:hAnsi="Arial" w:cs="Arial"/>
          <w:sz w:val="24"/>
          <w:szCs w:val="24"/>
        </w:rPr>
      </w:pPr>
      <w:r>
        <w:rPr>
          <w:rFonts w:ascii="Arial" w:hAnsi="Arial" w:cs="Arial"/>
          <w:sz w:val="24"/>
          <w:szCs w:val="24"/>
        </w:rPr>
        <w:t xml:space="preserve">In conclusion, </w:t>
      </w:r>
      <w:r w:rsidR="005D7909">
        <w:rPr>
          <w:rFonts w:ascii="Arial" w:hAnsi="Arial" w:cs="Arial"/>
          <w:sz w:val="24"/>
          <w:szCs w:val="24"/>
        </w:rPr>
        <w:t xml:space="preserve">literacy </w:t>
      </w:r>
      <w:r w:rsidR="00343542">
        <w:rPr>
          <w:rFonts w:ascii="Arial" w:hAnsi="Arial" w:cs="Arial"/>
          <w:sz w:val="24"/>
          <w:szCs w:val="24"/>
        </w:rPr>
        <w:t>resources</w:t>
      </w:r>
      <w:r w:rsidR="00B879F2">
        <w:rPr>
          <w:rFonts w:ascii="Arial" w:hAnsi="Arial" w:cs="Arial"/>
          <w:sz w:val="24"/>
          <w:szCs w:val="24"/>
        </w:rPr>
        <w:t xml:space="preserve"> and </w:t>
      </w:r>
      <w:r w:rsidR="00343542">
        <w:rPr>
          <w:rFonts w:ascii="Arial" w:hAnsi="Arial" w:cs="Arial"/>
          <w:sz w:val="24"/>
          <w:szCs w:val="24"/>
        </w:rPr>
        <w:t>programmes used within schools ar</w:t>
      </w:r>
      <w:r w:rsidR="00DA0F3E">
        <w:rPr>
          <w:rFonts w:ascii="Arial" w:hAnsi="Arial" w:cs="Arial"/>
          <w:sz w:val="24"/>
          <w:szCs w:val="24"/>
        </w:rPr>
        <w:t xml:space="preserve">e essential to </w:t>
      </w:r>
      <w:r w:rsidR="00443EFA">
        <w:rPr>
          <w:rFonts w:ascii="Arial" w:hAnsi="Arial" w:cs="Arial"/>
          <w:sz w:val="24"/>
          <w:szCs w:val="24"/>
        </w:rPr>
        <w:t xml:space="preserve">give children the support they need </w:t>
      </w:r>
      <w:r w:rsidR="00117F14">
        <w:rPr>
          <w:rFonts w:ascii="Arial" w:hAnsi="Arial" w:cs="Arial"/>
          <w:sz w:val="24"/>
          <w:szCs w:val="24"/>
        </w:rPr>
        <w:t xml:space="preserve">to thrive and meet their full potential. The RWI programme </w:t>
      </w:r>
      <w:r w:rsidR="00B870EE">
        <w:rPr>
          <w:rFonts w:ascii="Arial" w:hAnsi="Arial" w:cs="Arial"/>
          <w:sz w:val="24"/>
          <w:szCs w:val="24"/>
        </w:rPr>
        <w:t xml:space="preserve">was developed by Ruth Miskin and aims to teach children how to </w:t>
      </w:r>
      <w:r w:rsidR="00181C69">
        <w:rPr>
          <w:rFonts w:ascii="Arial" w:hAnsi="Arial" w:cs="Arial"/>
          <w:sz w:val="24"/>
          <w:szCs w:val="24"/>
        </w:rPr>
        <w:t xml:space="preserve">read and write </w:t>
      </w:r>
      <w:r w:rsidR="007D6712">
        <w:rPr>
          <w:rFonts w:ascii="Arial" w:hAnsi="Arial" w:cs="Arial"/>
          <w:sz w:val="24"/>
          <w:szCs w:val="24"/>
        </w:rPr>
        <w:t>through the use of fu</w:t>
      </w:r>
      <w:r w:rsidR="00586AEA">
        <w:rPr>
          <w:rFonts w:ascii="Arial" w:hAnsi="Arial" w:cs="Arial"/>
          <w:sz w:val="24"/>
          <w:szCs w:val="24"/>
        </w:rPr>
        <w:t xml:space="preserve">n games and </w:t>
      </w:r>
      <w:r w:rsidR="0097310E">
        <w:rPr>
          <w:rFonts w:ascii="Arial" w:hAnsi="Arial" w:cs="Arial"/>
          <w:sz w:val="24"/>
          <w:szCs w:val="24"/>
        </w:rPr>
        <w:t>rep</w:t>
      </w:r>
      <w:r w:rsidR="00302028">
        <w:rPr>
          <w:rFonts w:ascii="Arial" w:hAnsi="Arial" w:cs="Arial"/>
          <w:sz w:val="24"/>
          <w:szCs w:val="24"/>
        </w:rPr>
        <w:t>eti</w:t>
      </w:r>
      <w:r w:rsidR="0097310E">
        <w:rPr>
          <w:rFonts w:ascii="Arial" w:hAnsi="Arial" w:cs="Arial"/>
          <w:sz w:val="24"/>
          <w:szCs w:val="24"/>
        </w:rPr>
        <w:t>tion</w:t>
      </w:r>
      <w:r w:rsidR="007D6712">
        <w:rPr>
          <w:rFonts w:ascii="Arial" w:hAnsi="Arial" w:cs="Arial"/>
          <w:sz w:val="24"/>
          <w:szCs w:val="24"/>
        </w:rPr>
        <w:t>.</w:t>
      </w:r>
      <w:r w:rsidR="0097310E">
        <w:rPr>
          <w:rFonts w:ascii="Arial" w:hAnsi="Arial" w:cs="Arial"/>
          <w:sz w:val="24"/>
          <w:szCs w:val="24"/>
        </w:rPr>
        <w:t xml:space="preserve"> </w:t>
      </w:r>
      <w:r w:rsidR="007D6712">
        <w:rPr>
          <w:rFonts w:ascii="Arial" w:hAnsi="Arial" w:cs="Arial"/>
          <w:sz w:val="24"/>
          <w:szCs w:val="24"/>
        </w:rPr>
        <w:t xml:space="preserve">Within a setting this programme has proven to be effective for the majority of children, especially child A. </w:t>
      </w:r>
      <w:r w:rsidR="0073512D">
        <w:rPr>
          <w:rFonts w:ascii="Arial" w:hAnsi="Arial" w:cs="Arial"/>
          <w:sz w:val="24"/>
          <w:szCs w:val="24"/>
        </w:rPr>
        <w:t xml:space="preserve">The two assessments discussed within this </w:t>
      </w:r>
      <w:r w:rsidR="008D02AC">
        <w:rPr>
          <w:rFonts w:ascii="Arial" w:hAnsi="Arial" w:cs="Arial"/>
          <w:sz w:val="24"/>
          <w:szCs w:val="24"/>
        </w:rPr>
        <w:t xml:space="preserve">portfolio </w:t>
      </w:r>
      <w:r w:rsidR="001712C1">
        <w:rPr>
          <w:rFonts w:ascii="Arial" w:hAnsi="Arial" w:cs="Arial"/>
          <w:sz w:val="24"/>
          <w:szCs w:val="24"/>
        </w:rPr>
        <w:t xml:space="preserve">provide evidence </w:t>
      </w:r>
      <w:r w:rsidR="003A79AA">
        <w:rPr>
          <w:rFonts w:ascii="Arial" w:hAnsi="Arial" w:cs="Arial"/>
          <w:sz w:val="24"/>
          <w:szCs w:val="24"/>
        </w:rPr>
        <w:t xml:space="preserve">of its success as child A made </w:t>
      </w:r>
      <w:r w:rsidR="002238A7">
        <w:rPr>
          <w:rFonts w:ascii="Arial" w:hAnsi="Arial" w:cs="Arial"/>
          <w:sz w:val="24"/>
          <w:szCs w:val="24"/>
        </w:rPr>
        <w:t>progress in all aspects of t</w:t>
      </w:r>
      <w:r w:rsidR="00AB2B3D">
        <w:rPr>
          <w:rFonts w:ascii="Arial" w:hAnsi="Arial" w:cs="Arial"/>
          <w:sz w:val="24"/>
          <w:szCs w:val="24"/>
        </w:rPr>
        <w:t xml:space="preserve">he RWI programme, including </w:t>
      </w:r>
      <w:r w:rsidR="006E634A">
        <w:rPr>
          <w:rFonts w:ascii="Arial" w:hAnsi="Arial" w:cs="Arial"/>
          <w:sz w:val="24"/>
          <w:szCs w:val="24"/>
        </w:rPr>
        <w:t xml:space="preserve">her recognition of sounds and her ability to read and blend words. </w:t>
      </w:r>
      <w:r w:rsidR="00E67C54">
        <w:rPr>
          <w:rFonts w:ascii="Arial" w:hAnsi="Arial" w:cs="Arial"/>
          <w:sz w:val="24"/>
          <w:szCs w:val="24"/>
        </w:rPr>
        <w:t xml:space="preserve">She also made progress </w:t>
      </w:r>
      <w:r w:rsidR="00704398">
        <w:rPr>
          <w:rFonts w:ascii="Arial" w:hAnsi="Arial" w:cs="Arial"/>
          <w:sz w:val="24"/>
          <w:szCs w:val="24"/>
        </w:rPr>
        <w:t>with the pace of her reading</w:t>
      </w:r>
      <w:r w:rsidR="007F50E8">
        <w:rPr>
          <w:rFonts w:ascii="Arial" w:hAnsi="Arial" w:cs="Arial"/>
          <w:sz w:val="24"/>
          <w:szCs w:val="24"/>
        </w:rPr>
        <w:t xml:space="preserve"> and has grown </w:t>
      </w:r>
      <w:r w:rsidR="00AA3056">
        <w:rPr>
          <w:rFonts w:ascii="Arial" w:hAnsi="Arial" w:cs="Arial"/>
          <w:sz w:val="24"/>
          <w:szCs w:val="24"/>
        </w:rPr>
        <w:t xml:space="preserve">in confidence </w:t>
      </w:r>
      <w:r w:rsidR="0044736E">
        <w:rPr>
          <w:rFonts w:ascii="Arial" w:hAnsi="Arial" w:cs="Arial"/>
          <w:sz w:val="24"/>
          <w:szCs w:val="24"/>
        </w:rPr>
        <w:t xml:space="preserve">as a result of RWI sessions. </w:t>
      </w:r>
      <w:r w:rsidR="00FB1349">
        <w:rPr>
          <w:rFonts w:ascii="Arial" w:hAnsi="Arial" w:cs="Arial"/>
          <w:sz w:val="24"/>
          <w:szCs w:val="24"/>
        </w:rPr>
        <w:t xml:space="preserve">Despite its success, </w:t>
      </w:r>
      <w:r w:rsidR="00EF73C4">
        <w:rPr>
          <w:rFonts w:ascii="Arial" w:hAnsi="Arial" w:cs="Arial"/>
          <w:sz w:val="24"/>
          <w:szCs w:val="24"/>
        </w:rPr>
        <w:t xml:space="preserve">there are </w:t>
      </w:r>
      <w:r w:rsidR="0044736E">
        <w:rPr>
          <w:rFonts w:ascii="Arial" w:hAnsi="Arial" w:cs="Arial"/>
          <w:sz w:val="24"/>
          <w:szCs w:val="24"/>
        </w:rPr>
        <w:t>elements</w:t>
      </w:r>
      <w:r w:rsidR="00EF73C4">
        <w:rPr>
          <w:rFonts w:ascii="Arial" w:hAnsi="Arial" w:cs="Arial"/>
          <w:sz w:val="24"/>
          <w:szCs w:val="24"/>
        </w:rPr>
        <w:t xml:space="preserve"> of the programme that </w:t>
      </w:r>
      <w:r w:rsidR="000D669C">
        <w:rPr>
          <w:rFonts w:ascii="Arial" w:hAnsi="Arial" w:cs="Arial"/>
          <w:sz w:val="24"/>
          <w:szCs w:val="24"/>
        </w:rPr>
        <w:t xml:space="preserve">could be </w:t>
      </w:r>
      <w:r w:rsidR="00B82A1F">
        <w:rPr>
          <w:rFonts w:ascii="Arial" w:hAnsi="Arial" w:cs="Arial"/>
          <w:sz w:val="24"/>
          <w:szCs w:val="24"/>
        </w:rPr>
        <w:t xml:space="preserve">amended </w:t>
      </w:r>
      <w:r w:rsidR="00BE44E6">
        <w:rPr>
          <w:rFonts w:ascii="Arial" w:hAnsi="Arial" w:cs="Arial"/>
          <w:sz w:val="24"/>
          <w:szCs w:val="24"/>
        </w:rPr>
        <w:t xml:space="preserve">in order to </w:t>
      </w:r>
      <w:r w:rsidR="00157B34">
        <w:rPr>
          <w:rFonts w:ascii="Arial" w:hAnsi="Arial" w:cs="Arial"/>
          <w:sz w:val="24"/>
          <w:szCs w:val="24"/>
        </w:rPr>
        <w:t>make it more effective. The</w:t>
      </w:r>
      <w:r w:rsidR="00164E6A">
        <w:rPr>
          <w:rFonts w:ascii="Arial" w:hAnsi="Arial" w:cs="Arial"/>
          <w:sz w:val="24"/>
          <w:szCs w:val="24"/>
        </w:rPr>
        <w:t xml:space="preserve"> way in which the school implements </w:t>
      </w:r>
      <w:r w:rsidR="00D6077F">
        <w:rPr>
          <w:rFonts w:ascii="Arial" w:hAnsi="Arial" w:cs="Arial"/>
          <w:sz w:val="24"/>
          <w:szCs w:val="24"/>
        </w:rPr>
        <w:t xml:space="preserve">the programme could be improved </w:t>
      </w:r>
      <w:r w:rsidR="00115CF7">
        <w:rPr>
          <w:rFonts w:ascii="Arial" w:hAnsi="Arial" w:cs="Arial"/>
          <w:sz w:val="24"/>
          <w:szCs w:val="24"/>
        </w:rPr>
        <w:t xml:space="preserve">by allocating a full hour </w:t>
      </w:r>
      <w:r w:rsidR="00315FCC">
        <w:rPr>
          <w:rFonts w:ascii="Arial" w:hAnsi="Arial" w:cs="Arial"/>
          <w:sz w:val="24"/>
          <w:szCs w:val="24"/>
        </w:rPr>
        <w:t>for each session rather than 30 minutes</w:t>
      </w:r>
      <w:r w:rsidR="000B4675">
        <w:rPr>
          <w:rFonts w:ascii="Arial" w:hAnsi="Arial" w:cs="Arial"/>
          <w:sz w:val="24"/>
          <w:szCs w:val="24"/>
        </w:rPr>
        <w:t xml:space="preserve">. This would be beneficial to the children as they </w:t>
      </w:r>
      <w:r w:rsidR="002703B9">
        <w:rPr>
          <w:rFonts w:ascii="Arial" w:hAnsi="Arial" w:cs="Arial"/>
          <w:sz w:val="24"/>
          <w:szCs w:val="24"/>
        </w:rPr>
        <w:t xml:space="preserve">are more likely </w:t>
      </w:r>
      <w:r w:rsidR="006033FD">
        <w:rPr>
          <w:rFonts w:ascii="Arial" w:hAnsi="Arial" w:cs="Arial"/>
          <w:sz w:val="24"/>
          <w:szCs w:val="24"/>
        </w:rPr>
        <w:t xml:space="preserve">to progress if the intervention Is delivered appropriately. </w:t>
      </w:r>
      <w:r w:rsidR="00C32B5B">
        <w:rPr>
          <w:rFonts w:ascii="Arial" w:hAnsi="Arial" w:cs="Arial"/>
          <w:sz w:val="24"/>
          <w:szCs w:val="24"/>
        </w:rPr>
        <w:t xml:space="preserve">Overall, </w:t>
      </w:r>
      <w:r w:rsidR="009C2ACD">
        <w:rPr>
          <w:rFonts w:ascii="Arial" w:hAnsi="Arial" w:cs="Arial"/>
          <w:sz w:val="24"/>
          <w:szCs w:val="24"/>
        </w:rPr>
        <w:t>th</w:t>
      </w:r>
      <w:r w:rsidR="00B52BAD">
        <w:rPr>
          <w:rFonts w:ascii="Arial" w:hAnsi="Arial" w:cs="Arial"/>
          <w:sz w:val="24"/>
          <w:szCs w:val="24"/>
        </w:rPr>
        <w:t xml:space="preserve">e </w:t>
      </w:r>
      <w:r w:rsidR="00B52BAD">
        <w:rPr>
          <w:rFonts w:ascii="Arial" w:hAnsi="Arial" w:cs="Arial"/>
          <w:sz w:val="24"/>
          <w:szCs w:val="24"/>
        </w:rPr>
        <w:lastRenderedPageBreak/>
        <w:t xml:space="preserve">RWI programme has had a positive impact on literacy levels throughout the school. </w:t>
      </w:r>
    </w:p>
    <w:p w14:paraId="341DF790" w14:textId="7CAF1F08" w:rsidR="002D018C" w:rsidRDefault="002D018C">
      <w:pPr>
        <w:rPr>
          <w:rFonts w:ascii="Arial" w:hAnsi="Arial" w:cs="Arial"/>
          <w:sz w:val="24"/>
          <w:szCs w:val="24"/>
        </w:rPr>
      </w:pPr>
    </w:p>
    <w:p w14:paraId="6546804C" w14:textId="5CB4D054" w:rsidR="002D018C" w:rsidRDefault="002D018C">
      <w:pPr>
        <w:rPr>
          <w:rFonts w:ascii="Arial" w:hAnsi="Arial" w:cs="Arial"/>
          <w:sz w:val="24"/>
          <w:szCs w:val="24"/>
        </w:rPr>
      </w:pPr>
    </w:p>
    <w:p w14:paraId="1FA915DD" w14:textId="34B86F9D" w:rsidR="002D018C" w:rsidRDefault="002D018C">
      <w:pPr>
        <w:rPr>
          <w:rFonts w:ascii="Arial" w:hAnsi="Arial" w:cs="Arial"/>
          <w:sz w:val="24"/>
          <w:szCs w:val="24"/>
        </w:rPr>
      </w:pPr>
    </w:p>
    <w:p w14:paraId="229EB9F2" w14:textId="3E503F92" w:rsidR="002D018C" w:rsidRDefault="002D018C">
      <w:pPr>
        <w:rPr>
          <w:rFonts w:ascii="Arial" w:hAnsi="Arial" w:cs="Arial"/>
          <w:sz w:val="24"/>
          <w:szCs w:val="24"/>
        </w:rPr>
      </w:pPr>
    </w:p>
    <w:p w14:paraId="27A3A8E5" w14:textId="4C931F66" w:rsidR="002D018C" w:rsidRDefault="002D018C">
      <w:pPr>
        <w:rPr>
          <w:rFonts w:ascii="Arial" w:hAnsi="Arial" w:cs="Arial"/>
          <w:sz w:val="24"/>
          <w:szCs w:val="24"/>
        </w:rPr>
      </w:pPr>
    </w:p>
    <w:p w14:paraId="43286D76" w14:textId="00FC26CE" w:rsidR="002D018C" w:rsidRDefault="002D018C">
      <w:pPr>
        <w:rPr>
          <w:rFonts w:ascii="Arial" w:hAnsi="Arial" w:cs="Arial"/>
          <w:sz w:val="24"/>
          <w:szCs w:val="24"/>
        </w:rPr>
      </w:pPr>
    </w:p>
    <w:p w14:paraId="646965A1" w14:textId="3A6CC58E" w:rsidR="002D018C" w:rsidRDefault="002D018C">
      <w:pPr>
        <w:rPr>
          <w:rFonts w:ascii="Arial" w:hAnsi="Arial" w:cs="Arial"/>
          <w:sz w:val="24"/>
          <w:szCs w:val="24"/>
        </w:rPr>
      </w:pPr>
    </w:p>
    <w:p w14:paraId="79E3A562" w14:textId="2D4CA7C6" w:rsidR="002D018C" w:rsidRDefault="002D018C">
      <w:pPr>
        <w:rPr>
          <w:rFonts w:ascii="Arial" w:hAnsi="Arial" w:cs="Arial"/>
          <w:sz w:val="24"/>
          <w:szCs w:val="24"/>
        </w:rPr>
      </w:pPr>
    </w:p>
    <w:p w14:paraId="70CD247A" w14:textId="08FD5C74" w:rsidR="002D018C" w:rsidRDefault="002D018C">
      <w:pPr>
        <w:rPr>
          <w:rFonts w:ascii="Arial" w:hAnsi="Arial" w:cs="Arial"/>
          <w:sz w:val="24"/>
          <w:szCs w:val="24"/>
        </w:rPr>
      </w:pPr>
    </w:p>
    <w:p w14:paraId="7AD072A1" w14:textId="29CA75F0" w:rsidR="002D018C" w:rsidRDefault="002D018C">
      <w:pPr>
        <w:rPr>
          <w:rFonts w:ascii="Arial" w:hAnsi="Arial" w:cs="Arial"/>
          <w:sz w:val="24"/>
          <w:szCs w:val="24"/>
        </w:rPr>
      </w:pPr>
    </w:p>
    <w:p w14:paraId="571B3DF2" w14:textId="4B244AE0" w:rsidR="002D018C" w:rsidRDefault="002D018C">
      <w:pPr>
        <w:rPr>
          <w:rFonts w:ascii="Arial" w:hAnsi="Arial" w:cs="Arial"/>
          <w:sz w:val="24"/>
          <w:szCs w:val="24"/>
        </w:rPr>
      </w:pPr>
    </w:p>
    <w:p w14:paraId="4A5944AC" w14:textId="271287D6" w:rsidR="002D018C" w:rsidRDefault="002D018C">
      <w:pPr>
        <w:rPr>
          <w:rFonts w:ascii="Arial" w:hAnsi="Arial" w:cs="Arial"/>
          <w:sz w:val="24"/>
          <w:szCs w:val="24"/>
        </w:rPr>
      </w:pPr>
    </w:p>
    <w:p w14:paraId="0CF1D637" w14:textId="34B3BBAC" w:rsidR="00D56A6E" w:rsidRDefault="00D56A6E">
      <w:pPr>
        <w:rPr>
          <w:rFonts w:ascii="Arial" w:hAnsi="Arial" w:cs="Arial"/>
          <w:sz w:val="24"/>
          <w:szCs w:val="24"/>
        </w:rPr>
      </w:pPr>
    </w:p>
    <w:p w14:paraId="6E337818" w14:textId="47931CEA" w:rsidR="00D56A6E" w:rsidRDefault="00D56A6E">
      <w:pPr>
        <w:rPr>
          <w:rFonts w:ascii="Arial" w:hAnsi="Arial" w:cs="Arial"/>
          <w:sz w:val="24"/>
          <w:szCs w:val="24"/>
        </w:rPr>
      </w:pPr>
    </w:p>
    <w:p w14:paraId="71C921EF" w14:textId="4C27C15D" w:rsidR="00D56A6E" w:rsidRDefault="00D56A6E">
      <w:pPr>
        <w:rPr>
          <w:rFonts w:ascii="Arial" w:hAnsi="Arial" w:cs="Arial"/>
          <w:sz w:val="24"/>
          <w:szCs w:val="24"/>
        </w:rPr>
      </w:pPr>
    </w:p>
    <w:p w14:paraId="2C31EA39" w14:textId="11F35398" w:rsidR="00D56A6E" w:rsidRDefault="00D56A6E">
      <w:pPr>
        <w:rPr>
          <w:rFonts w:ascii="Arial" w:hAnsi="Arial" w:cs="Arial"/>
          <w:sz w:val="24"/>
          <w:szCs w:val="24"/>
        </w:rPr>
      </w:pPr>
    </w:p>
    <w:p w14:paraId="3EDA9B40" w14:textId="6382C675" w:rsidR="00D56A6E" w:rsidRDefault="00D56A6E">
      <w:pPr>
        <w:rPr>
          <w:rFonts w:ascii="Arial" w:hAnsi="Arial" w:cs="Arial"/>
          <w:sz w:val="24"/>
          <w:szCs w:val="24"/>
        </w:rPr>
      </w:pPr>
    </w:p>
    <w:p w14:paraId="2B045909" w14:textId="60D882A3" w:rsidR="00D56A6E" w:rsidRDefault="00D56A6E">
      <w:pPr>
        <w:rPr>
          <w:rFonts w:ascii="Arial" w:hAnsi="Arial" w:cs="Arial"/>
          <w:sz w:val="24"/>
          <w:szCs w:val="24"/>
        </w:rPr>
      </w:pPr>
    </w:p>
    <w:p w14:paraId="6D189548" w14:textId="6323E4D7" w:rsidR="00D56A6E" w:rsidRDefault="00D56A6E">
      <w:pPr>
        <w:rPr>
          <w:rFonts w:ascii="Arial" w:hAnsi="Arial" w:cs="Arial"/>
          <w:sz w:val="24"/>
          <w:szCs w:val="24"/>
        </w:rPr>
      </w:pPr>
    </w:p>
    <w:p w14:paraId="730EE558" w14:textId="1D81479F" w:rsidR="00D56A6E" w:rsidRDefault="00D56A6E">
      <w:pPr>
        <w:rPr>
          <w:rFonts w:ascii="Arial" w:hAnsi="Arial" w:cs="Arial"/>
          <w:sz w:val="24"/>
          <w:szCs w:val="24"/>
        </w:rPr>
      </w:pPr>
    </w:p>
    <w:p w14:paraId="03A572E9" w14:textId="7D360771" w:rsidR="00D56A6E" w:rsidRDefault="00D56A6E">
      <w:pPr>
        <w:rPr>
          <w:rFonts w:ascii="Arial" w:hAnsi="Arial" w:cs="Arial"/>
          <w:sz w:val="24"/>
          <w:szCs w:val="24"/>
        </w:rPr>
      </w:pPr>
    </w:p>
    <w:p w14:paraId="1CC8801A" w14:textId="52E71746" w:rsidR="00D56A6E" w:rsidRDefault="00D56A6E">
      <w:pPr>
        <w:rPr>
          <w:rFonts w:ascii="Arial" w:hAnsi="Arial" w:cs="Arial"/>
          <w:sz w:val="24"/>
          <w:szCs w:val="24"/>
        </w:rPr>
      </w:pPr>
    </w:p>
    <w:p w14:paraId="0674AA41" w14:textId="44B44093" w:rsidR="00D56A6E" w:rsidRDefault="00D56A6E">
      <w:pPr>
        <w:rPr>
          <w:rFonts w:ascii="Arial" w:hAnsi="Arial" w:cs="Arial"/>
          <w:sz w:val="24"/>
          <w:szCs w:val="24"/>
        </w:rPr>
      </w:pPr>
    </w:p>
    <w:p w14:paraId="521E33BF" w14:textId="6BB41940" w:rsidR="00D56A6E" w:rsidRDefault="00D56A6E">
      <w:pPr>
        <w:rPr>
          <w:rFonts w:ascii="Arial" w:hAnsi="Arial" w:cs="Arial"/>
          <w:sz w:val="24"/>
          <w:szCs w:val="24"/>
        </w:rPr>
      </w:pPr>
    </w:p>
    <w:p w14:paraId="7739978B" w14:textId="7777B3E4" w:rsidR="00D56A6E" w:rsidRDefault="00D56A6E">
      <w:pPr>
        <w:rPr>
          <w:rFonts w:ascii="Arial" w:hAnsi="Arial" w:cs="Arial"/>
          <w:sz w:val="24"/>
          <w:szCs w:val="24"/>
        </w:rPr>
      </w:pPr>
    </w:p>
    <w:p w14:paraId="463D3088" w14:textId="347BB13E" w:rsidR="00D56A6E" w:rsidRDefault="00D56A6E">
      <w:pPr>
        <w:rPr>
          <w:rFonts w:ascii="Arial" w:hAnsi="Arial" w:cs="Arial"/>
          <w:sz w:val="24"/>
          <w:szCs w:val="24"/>
        </w:rPr>
      </w:pPr>
    </w:p>
    <w:p w14:paraId="084B5737" w14:textId="4D5D9B97" w:rsidR="00D56A6E" w:rsidRDefault="00D56A6E">
      <w:pPr>
        <w:rPr>
          <w:rFonts w:ascii="Arial" w:hAnsi="Arial" w:cs="Arial"/>
          <w:sz w:val="24"/>
          <w:szCs w:val="24"/>
        </w:rPr>
      </w:pPr>
    </w:p>
    <w:p w14:paraId="1B26DC0E" w14:textId="3CD4C3A7" w:rsidR="00D56A6E" w:rsidRDefault="00D56A6E">
      <w:pPr>
        <w:rPr>
          <w:rFonts w:ascii="Arial" w:hAnsi="Arial" w:cs="Arial"/>
          <w:sz w:val="24"/>
          <w:szCs w:val="24"/>
        </w:rPr>
      </w:pPr>
    </w:p>
    <w:p w14:paraId="2317195E" w14:textId="77777777" w:rsidR="00D56A6E" w:rsidRDefault="00D56A6E" w:rsidP="00D56A6E">
      <w:pPr>
        <w:jc w:val="center"/>
        <w:rPr>
          <w:rFonts w:ascii="Arial" w:hAnsi="Arial" w:cs="Arial"/>
          <w:sz w:val="28"/>
          <w:szCs w:val="28"/>
          <w:u w:val="single"/>
        </w:rPr>
      </w:pPr>
      <w:r w:rsidRPr="003E5A5A">
        <w:rPr>
          <w:rFonts w:ascii="Arial" w:hAnsi="Arial" w:cs="Arial"/>
          <w:sz w:val="28"/>
          <w:szCs w:val="28"/>
          <w:u w:val="single"/>
        </w:rPr>
        <w:lastRenderedPageBreak/>
        <w:t>Reflective Placement Diary</w:t>
      </w:r>
    </w:p>
    <w:p w14:paraId="4834F15B" w14:textId="77777777" w:rsidR="00D56A6E" w:rsidRDefault="00D56A6E" w:rsidP="00D56A6E">
      <w:pPr>
        <w:rPr>
          <w:rFonts w:ascii="Arial" w:hAnsi="Arial" w:cs="Arial"/>
          <w:sz w:val="28"/>
          <w:szCs w:val="28"/>
        </w:rPr>
      </w:pPr>
    </w:p>
    <w:p w14:paraId="321C1177" w14:textId="77777777" w:rsidR="00D56A6E" w:rsidRDefault="00D56A6E" w:rsidP="00D56A6E">
      <w:pPr>
        <w:rPr>
          <w:rFonts w:ascii="Arial" w:hAnsi="Arial" w:cs="Arial"/>
          <w:sz w:val="24"/>
          <w:szCs w:val="24"/>
        </w:rPr>
      </w:pPr>
      <w:r w:rsidRPr="003E5A5A">
        <w:rPr>
          <w:rFonts w:ascii="Arial" w:hAnsi="Arial" w:cs="Arial"/>
          <w:sz w:val="28"/>
          <w:szCs w:val="28"/>
        </w:rPr>
        <w:t xml:space="preserve">What happened? </w:t>
      </w:r>
    </w:p>
    <w:p w14:paraId="79D6E129" w14:textId="77777777" w:rsidR="00D56A6E" w:rsidRDefault="00D56A6E" w:rsidP="00D56A6E"/>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2"/>
        <w:gridCol w:w="4508"/>
      </w:tblGrid>
      <w:tr w:rsidR="00D56A6E" w:rsidRPr="00915312" w14:paraId="65CF406A" w14:textId="77777777" w:rsidTr="008970D6">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388E76B"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What went well?</w:t>
            </w:r>
          </w:p>
          <w:p w14:paraId="7622C1B8"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14:paraId="2E6EA57C"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Read Write Inc (RWI) session with child A was on a 1to1 basis to ensure that she was always on task and had constant adult support. Within a setting, several of the RWI groups work in the school hall whereas this 1to1 session took place in a quiet room to minimize distractions. Child A was engaged for most of the session and enjoyed the activities provided.</w:t>
            </w:r>
          </w:p>
        </w:tc>
      </w:tr>
      <w:tr w:rsidR="00D56A6E" w:rsidRPr="00915312" w14:paraId="0434950C" w14:textId="77777777" w:rsidTr="008970D6">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AE70F74"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were the main challenges</w:t>
            </w:r>
            <w:r>
              <w:rPr>
                <w:rFonts w:ascii="Arial" w:eastAsia="Times New Roman" w:hAnsi="Arial" w:cs="Arial"/>
                <w:sz w:val="24"/>
                <w:szCs w:val="24"/>
                <w:lang w:eastAsia="en-GB"/>
              </w:rPr>
              <w:t xml:space="preserve"> / problems/ difficulties y</w:t>
            </w:r>
            <w:r w:rsidRPr="00915312">
              <w:rPr>
                <w:rFonts w:ascii="Arial" w:eastAsia="Times New Roman" w:hAnsi="Arial" w:cs="Arial"/>
                <w:sz w:val="24"/>
                <w:szCs w:val="24"/>
                <w:lang w:eastAsia="en-GB"/>
              </w:rPr>
              <w:t>ou</w:t>
            </w:r>
            <w:r>
              <w:rPr>
                <w:rFonts w:ascii="Arial" w:eastAsia="Times New Roman" w:hAnsi="Arial" w:cs="Arial"/>
                <w:sz w:val="24"/>
                <w:szCs w:val="24"/>
                <w:lang w:eastAsia="en-GB"/>
              </w:rPr>
              <w:t xml:space="preserve"> faced? </w:t>
            </w:r>
          </w:p>
          <w:p w14:paraId="6D48B306"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1908DDE0"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As a result of child A not progressing through the RWI groups at the same rate as her peers, members of staff believed that she would benefit from 1to1 support. Child A recognized this change and was apprehensive at first. Another challenge faced was a distraction by a member of staff that had entered the room to collect a folder. </w:t>
            </w:r>
          </w:p>
        </w:tc>
      </w:tr>
      <w:tr w:rsidR="00D56A6E" w:rsidRPr="00915312" w14:paraId="5D8C6190" w14:textId="77777777" w:rsidTr="008970D6">
        <w:trPr>
          <w:trHeight w:val="1030"/>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046A973" w14:textId="77777777" w:rsidR="00D56A6E" w:rsidRDefault="00D56A6E" w:rsidP="008970D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react</w:t>
            </w:r>
            <w:r>
              <w:rPr>
                <w:rFonts w:ascii="Arial" w:eastAsia="Times New Roman" w:hAnsi="Arial" w:cs="Arial"/>
                <w:sz w:val="24"/>
                <w:szCs w:val="24"/>
                <w:lang w:eastAsia="en-GB"/>
              </w:rPr>
              <w:t xml:space="preserve"> to the challenges?</w:t>
            </w:r>
          </w:p>
          <w:p w14:paraId="61DF948A" w14:textId="77777777" w:rsidR="00D56A6E" w:rsidRDefault="00D56A6E" w:rsidP="008970D6">
            <w:pPr>
              <w:spacing w:after="0" w:line="240" w:lineRule="auto"/>
              <w:rPr>
                <w:rFonts w:ascii="Arial" w:eastAsia="Times New Roman" w:hAnsi="Arial" w:cs="Arial"/>
                <w:sz w:val="24"/>
                <w:szCs w:val="24"/>
                <w:lang w:eastAsia="en-GB"/>
              </w:rPr>
            </w:pPr>
          </w:p>
          <w:p w14:paraId="59526466" w14:textId="77777777" w:rsidR="00D56A6E" w:rsidRDefault="00D56A6E" w:rsidP="008970D6">
            <w:pPr>
              <w:spacing w:after="0" w:line="240" w:lineRule="auto"/>
              <w:rPr>
                <w:rFonts w:ascii="Arial" w:eastAsia="Times New Roman" w:hAnsi="Arial" w:cs="Arial"/>
                <w:sz w:val="24"/>
                <w:szCs w:val="24"/>
                <w:lang w:eastAsia="en-GB"/>
              </w:rPr>
            </w:pPr>
          </w:p>
          <w:p w14:paraId="48E276F8" w14:textId="77777777" w:rsidR="00D56A6E" w:rsidRPr="00BA6101" w:rsidRDefault="00D56A6E" w:rsidP="008970D6">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32FAE0BC" w14:textId="5EDD5A6B"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overcome the first challenge, I explained to child A that the school intends to support all pupils to reach their full potential, and that she is not the only individual that receives extra support to help them become the best that they can be. Once a member of staff had accidentally distracted child A, we played a phonics game to </w:t>
            </w:r>
            <w:r w:rsidR="0029474D">
              <w:rPr>
                <w:rFonts w:ascii="Arial" w:eastAsia="Times New Roman" w:hAnsi="Arial" w:cs="Arial"/>
                <w:sz w:val="24"/>
                <w:szCs w:val="24"/>
                <w:lang w:eastAsia="en-GB"/>
              </w:rPr>
              <w:t xml:space="preserve">help her </w:t>
            </w:r>
            <w:r>
              <w:rPr>
                <w:rFonts w:ascii="Arial" w:eastAsia="Times New Roman" w:hAnsi="Arial" w:cs="Arial"/>
                <w:sz w:val="24"/>
                <w:szCs w:val="24"/>
                <w:lang w:eastAsia="en-GB"/>
              </w:rPr>
              <w:t>re-engag</w:t>
            </w:r>
            <w:r w:rsidR="0029474D">
              <w:rPr>
                <w:rFonts w:ascii="Arial" w:eastAsia="Times New Roman" w:hAnsi="Arial" w:cs="Arial"/>
                <w:sz w:val="24"/>
                <w:szCs w:val="24"/>
                <w:lang w:eastAsia="en-GB"/>
              </w:rPr>
              <w:t xml:space="preserve">e. </w:t>
            </w:r>
          </w:p>
        </w:tc>
      </w:tr>
      <w:tr w:rsidR="00D56A6E" w:rsidRPr="00915312" w14:paraId="21C4461E" w14:textId="77777777" w:rsidTr="008970D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D87C646" w14:textId="77777777" w:rsidR="00D56A6E" w:rsidRDefault="00D56A6E" w:rsidP="008970D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feel?</w:t>
            </w:r>
          </w:p>
          <w:p w14:paraId="0CCE5A07" w14:textId="77777777" w:rsidR="00D56A6E" w:rsidRDefault="00D56A6E" w:rsidP="008970D6">
            <w:pPr>
              <w:spacing w:after="0" w:line="240" w:lineRule="auto"/>
              <w:rPr>
                <w:rFonts w:ascii="Arial" w:eastAsia="Times New Roman" w:hAnsi="Arial" w:cs="Arial"/>
                <w:i/>
                <w:sz w:val="24"/>
                <w:szCs w:val="24"/>
                <w:lang w:eastAsia="en-GB"/>
              </w:rPr>
            </w:pPr>
          </w:p>
          <w:p w14:paraId="636075EA" w14:textId="77777777" w:rsidR="00D56A6E" w:rsidRPr="00BA6101" w:rsidRDefault="00D56A6E" w:rsidP="008970D6">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69874C4"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When child A asked me why she was not working within a group of children for RWI and looked apprehensive, I was concerned that I would not make her realize that this was a positive change. After helping child A understand why we were working on a 1to1 basis I felt relieved that she approved of the change.</w:t>
            </w:r>
          </w:p>
        </w:tc>
      </w:tr>
      <w:tr w:rsidR="00D56A6E" w:rsidRPr="00915312" w14:paraId="562AAB1D" w14:textId="77777777" w:rsidTr="008970D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1C2A83F" w14:textId="77777777" w:rsidR="00D56A6E" w:rsidRDefault="00D56A6E" w:rsidP="008970D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surprised you?</w:t>
            </w:r>
          </w:p>
          <w:p w14:paraId="23BD26F8" w14:textId="77777777" w:rsidR="00D56A6E" w:rsidRDefault="00D56A6E" w:rsidP="008970D6">
            <w:pPr>
              <w:spacing w:after="0" w:line="240" w:lineRule="auto"/>
              <w:rPr>
                <w:rFonts w:ascii="Arial" w:eastAsia="Times New Roman" w:hAnsi="Arial" w:cs="Arial"/>
                <w:i/>
                <w:sz w:val="24"/>
                <w:szCs w:val="24"/>
                <w:lang w:eastAsia="en-GB"/>
              </w:rPr>
            </w:pPr>
          </w:p>
          <w:p w14:paraId="2A8CC6C6" w14:textId="77777777" w:rsidR="00D56A6E" w:rsidRPr="00BA6101" w:rsidRDefault="00D56A6E" w:rsidP="008970D6">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5B259C4" w14:textId="663ADEE6"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was surprised at how quick child A re-engaged in the activity after being distracted by a member of staff. I was also surprised by how confident she is with her learning when working 1to1, </w:t>
            </w:r>
            <w:r>
              <w:rPr>
                <w:rFonts w:ascii="Arial" w:eastAsia="Times New Roman" w:hAnsi="Arial" w:cs="Arial"/>
                <w:sz w:val="24"/>
                <w:szCs w:val="24"/>
                <w:lang w:eastAsia="en-GB"/>
              </w:rPr>
              <w:lastRenderedPageBreak/>
              <w:t xml:space="preserve">compared to when working </w:t>
            </w:r>
            <w:r w:rsidR="00B664AC">
              <w:rPr>
                <w:rFonts w:ascii="Arial" w:eastAsia="Times New Roman" w:hAnsi="Arial" w:cs="Arial"/>
                <w:sz w:val="24"/>
                <w:szCs w:val="24"/>
                <w:lang w:eastAsia="en-GB"/>
              </w:rPr>
              <w:t>within</w:t>
            </w:r>
            <w:r>
              <w:rPr>
                <w:rFonts w:ascii="Arial" w:eastAsia="Times New Roman" w:hAnsi="Arial" w:cs="Arial"/>
                <w:sz w:val="24"/>
                <w:szCs w:val="24"/>
                <w:lang w:eastAsia="en-GB"/>
              </w:rPr>
              <w:t xml:space="preserve"> a group. </w:t>
            </w:r>
          </w:p>
        </w:tc>
      </w:tr>
      <w:tr w:rsidR="00D56A6E" w:rsidRPr="00915312" w14:paraId="7B29C841" w14:textId="77777777" w:rsidTr="008970D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DF35B91" w14:textId="77777777" w:rsidR="00D56A6E" w:rsidRDefault="00D56A6E" w:rsidP="008970D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lastRenderedPageBreak/>
              <w:t>What were you familiar with?</w:t>
            </w:r>
          </w:p>
          <w:p w14:paraId="3C0C8FF6" w14:textId="77777777" w:rsidR="00D56A6E" w:rsidRDefault="00D56A6E" w:rsidP="008970D6">
            <w:pPr>
              <w:spacing w:after="0" w:line="240" w:lineRule="auto"/>
              <w:rPr>
                <w:rFonts w:ascii="Arial" w:eastAsia="Times New Roman" w:hAnsi="Arial" w:cs="Arial"/>
                <w:i/>
                <w:sz w:val="24"/>
                <w:szCs w:val="24"/>
                <w:lang w:eastAsia="en-GB"/>
              </w:rPr>
            </w:pPr>
          </w:p>
          <w:p w14:paraId="48FB9261" w14:textId="77777777" w:rsidR="00D56A6E" w:rsidRPr="00BA6101" w:rsidRDefault="00D56A6E" w:rsidP="008970D6">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62B6E0C"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am currently the teaching assistant in child A’s class and because of this I am familiar with her abilities and the areas that she needs to improve in. I am also familiar of the way in which she learns best, and the strategies used to ensure she stays focused during an activity. </w:t>
            </w:r>
          </w:p>
        </w:tc>
      </w:tr>
      <w:tr w:rsidR="00D56A6E" w:rsidRPr="00915312" w14:paraId="7E06C065" w14:textId="77777777" w:rsidTr="008970D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CF4563C"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Have your beliefs and expectati</w:t>
            </w:r>
            <w:r>
              <w:rPr>
                <w:rFonts w:ascii="Arial" w:eastAsia="Times New Roman" w:hAnsi="Arial" w:cs="Arial"/>
                <w:sz w:val="24"/>
                <w:szCs w:val="24"/>
                <w:lang w:eastAsia="en-GB"/>
              </w:rPr>
              <w:t>ons changed or been challenged?</w:t>
            </w:r>
          </w:p>
          <w:p w14:paraId="149CEF93"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39FA195"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Yes, before the session I was unsure of child A’s level of ability and expected her to find some of the activities challenging. When completing the activities, I learned that she was a lot more capable than I expected. </w:t>
            </w:r>
          </w:p>
        </w:tc>
      </w:tr>
    </w:tbl>
    <w:p w14:paraId="640FD8C7" w14:textId="77777777" w:rsidR="00D56A6E" w:rsidRPr="00915312" w:rsidRDefault="00D56A6E" w:rsidP="00D56A6E">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p w14:paraId="4EFC2E52" w14:textId="77777777" w:rsidR="00D56A6E" w:rsidRDefault="00D56A6E" w:rsidP="00D56A6E">
      <w:pPr>
        <w:spacing w:after="0" w:line="240" w:lineRule="auto"/>
        <w:rPr>
          <w:rFonts w:ascii="Arial" w:eastAsia="Times New Roman" w:hAnsi="Arial" w:cs="Arial"/>
          <w:color w:val="000000"/>
          <w:sz w:val="28"/>
          <w:szCs w:val="28"/>
          <w:lang w:eastAsia="en-GB"/>
        </w:rPr>
      </w:pPr>
    </w:p>
    <w:p w14:paraId="3B89EC70" w14:textId="77777777" w:rsidR="00D56A6E" w:rsidRDefault="00D56A6E" w:rsidP="00D56A6E">
      <w:pPr>
        <w:spacing w:after="0" w:line="240" w:lineRule="auto"/>
        <w:rPr>
          <w:rFonts w:ascii="Arial" w:eastAsia="Times New Roman" w:hAnsi="Arial" w:cs="Arial"/>
          <w:color w:val="000000"/>
          <w:sz w:val="28"/>
          <w:szCs w:val="28"/>
          <w:lang w:eastAsia="en-GB"/>
        </w:rPr>
      </w:pPr>
    </w:p>
    <w:p w14:paraId="354046B3" w14:textId="77777777" w:rsidR="00D56A6E" w:rsidRDefault="00D56A6E" w:rsidP="00D56A6E">
      <w:pPr>
        <w:spacing w:after="0" w:line="240" w:lineRule="auto"/>
        <w:rPr>
          <w:rFonts w:ascii="Arial" w:eastAsia="Times New Roman" w:hAnsi="Arial" w:cs="Arial"/>
          <w:color w:val="000000"/>
          <w:sz w:val="28"/>
          <w:szCs w:val="28"/>
          <w:lang w:eastAsia="en-GB"/>
        </w:rPr>
      </w:pPr>
    </w:p>
    <w:p w14:paraId="7DE51BD6" w14:textId="77777777" w:rsidR="00D56A6E" w:rsidRDefault="00D56A6E" w:rsidP="00D56A6E">
      <w:pPr>
        <w:spacing w:after="0" w:line="240" w:lineRule="auto"/>
        <w:rPr>
          <w:rFonts w:ascii="Arial" w:eastAsia="Times New Roman" w:hAnsi="Arial" w:cs="Arial"/>
          <w:color w:val="000000"/>
          <w:sz w:val="28"/>
          <w:szCs w:val="28"/>
          <w:lang w:eastAsia="en-GB"/>
        </w:rPr>
      </w:pPr>
    </w:p>
    <w:p w14:paraId="5969E6A3" w14:textId="77777777" w:rsidR="00D56A6E" w:rsidRDefault="00D56A6E" w:rsidP="00D56A6E">
      <w:pPr>
        <w:spacing w:after="0" w:line="240" w:lineRule="auto"/>
        <w:rPr>
          <w:rFonts w:ascii="Arial" w:eastAsia="Times New Roman" w:hAnsi="Arial" w:cs="Arial"/>
          <w:color w:val="000000"/>
          <w:sz w:val="28"/>
          <w:szCs w:val="28"/>
          <w:lang w:eastAsia="en-GB"/>
        </w:rPr>
      </w:pPr>
    </w:p>
    <w:p w14:paraId="4EC1EBD5" w14:textId="77777777" w:rsidR="00D56A6E" w:rsidRDefault="00D56A6E" w:rsidP="00D56A6E">
      <w:pPr>
        <w:spacing w:after="0" w:line="240" w:lineRule="auto"/>
        <w:rPr>
          <w:rFonts w:ascii="Arial" w:eastAsia="Times New Roman" w:hAnsi="Arial" w:cs="Arial"/>
          <w:color w:val="000000"/>
          <w:sz w:val="28"/>
          <w:szCs w:val="28"/>
          <w:lang w:eastAsia="en-GB"/>
        </w:rPr>
      </w:pPr>
    </w:p>
    <w:p w14:paraId="00812472" w14:textId="77777777" w:rsidR="00D56A6E" w:rsidRPr="003E5A5A" w:rsidRDefault="00D56A6E" w:rsidP="00D56A6E">
      <w:pPr>
        <w:spacing w:after="0" w:line="240" w:lineRule="auto"/>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Critiquing your experience</w:t>
      </w:r>
    </w:p>
    <w:p w14:paraId="755FE9A0" w14:textId="77777777" w:rsidR="00D56A6E" w:rsidRDefault="00D56A6E" w:rsidP="00D56A6E">
      <w:pPr>
        <w:spacing w:after="0" w:line="240" w:lineRule="auto"/>
        <w:rPr>
          <w:rFonts w:ascii="Arial" w:eastAsia="Times New Roman" w:hAnsi="Arial" w:cs="Arial"/>
          <w:color w:val="000000"/>
          <w:sz w:val="28"/>
          <w:szCs w:val="28"/>
          <w:vertAlign w:val="subscript"/>
          <w:lang w:eastAsia="en-GB"/>
        </w:rPr>
      </w:pPr>
    </w:p>
    <w:p w14:paraId="7B929283" w14:textId="77777777" w:rsidR="00D56A6E" w:rsidRPr="00915312" w:rsidRDefault="00D56A6E" w:rsidP="00D56A6E">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7"/>
        <w:gridCol w:w="4503"/>
      </w:tblGrid>
      <w:tr w:rsidR="00D56A6E" w:rsidRPr="00915312" w14:paraId="7261FB4B" w14:textId="77777777" w:rsidTr="008970D6">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10BACD7"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well did you think you managed the </w:t>
            </w:r>
            <w:r>
              <w:rPr>
                <w:rFonts w:ascii="Arial" w:eastAsia="Times New Roman" w:hAnsi="Arial" w:cs="Arial"/>
                <w:sz w:val="24"/>
                <w:szCs w:val="24"/>
                <w:lang w:eastAsia="en-GB"/>
              </w:rPr>
              <w:t xml:space="preserve">challenging </w:t>
            </w:r>
            <w:r w:rsidRPr="00915312">
              <w:rPr>
                <w:rFonts w:ascii="Arial" w:eastAsia="Times New Roman" w:hAnsi="Arial" w:cs="Arial"/>
                <w:sz w:val="24"/>
                <w:szCs w:val="24"/>
                <w:lang w:eastAsia="en-GB"/>
              </w:rPr>
              <w:t xml:space="preserve">situation? </w:t>
            </w:r>
          </w:p>
          <w:p w14:paraId="77F29AAE"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3124F89A"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believe that I managed the challenging situation reasonably well, although I was not convinced that child A would be so accepting of the change. </w:t>
            </w:r>
          </w:p>
        </w:tc>
      </w:tr>
      <w:tr w:rsidR="00D56A6E" w:rsidRPr="00915312" w14:paraId="24E5F312" w14:textId="77777777" w:rsidTr="008970D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3F253CC" w14:textId="77777777" w:rsidR="00D56A6E" w:rsidRDefault="00D56A6E" w:rsidP="008970D6">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Has this experience changed your mind or opinion in any way?</w:t>
            </w:r>
          </w:p>
          <w:p w14:paraId="72859425" w14:textId="77777777" w:rsidR="00D56A6E" w:rsidRPr="00BA6101" w:rsidRDefault="00D56A6E" w:rsidP="008970D6">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99143E2"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Yes, this experience has changed my opinion about all children being taught RWI in groups. After working 1to1 with child A and how complaint she was with the change, I now believe that more children that are not progressing at the same rate as their peers should be taught RWI through a 1to1 approach. </w:t>
            </w:r>
          </w:p>
        </w:tc>
      </w:tr>
      <w:tr w:rsidR="00D56A6E" w:rsidRPr="00915312" w14:paraId="1D108330" w14:textId="77777777" w:rsidTr="008970D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24AAB555"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Were you given any feedback (formal or informal)? Can you seek further advice from anyone in order to give you another perspective? </w:t>
            </w:r>
          </w:p>
          <w:p w14:paraId="43FB55C5"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C1642E1"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Yes, I was given verbal feedback from the class teacher about how I managed the situation and she reassured me that I did the right thing. I could seek further advice and ideas on how to handle the situation from the school </w:t>
            </w:r>
            <w:proofErr w:type="spellStart"/>
            <w:r>
              <w:rPr>
                <w:rFonts w:ascii="Arial" w:eastAsia="Times New Roman" w:hAnsi="Arial" w:cs="Arial"/>
                <w:sz w:val="24"/>
                <w:szCs w:val="24"/>
                <w:lang w:eastAsia="en-GB"/>
              </w:rPr>
              <w:t>ALENCo</w:t>
            </w:r>
            <w:proofErr w:type="spellEnd"/>
            <w:r>
              <w:rPr>
                <w:rFonts w:ascii="Arial" w:eastAsia="Times New Roman" w:hAnsi="Arial" w:cs="Arial"/>
                <w:sz w:val="24"/>
                <w:szCs w:val="24"/>
                <w:lang w:eastAsia="en-GB"/>
              </w:rPr>
              <w:t xml:space="preserve">, who has more experience in explaining to children why receiving 1to1 support is beneficial to them. </w:t>
            </w:r>
          </w:p>
        </w:tc>
      </w:tr>
      <w:tr w:rsidR="00D56A6E" w:rsidRPr="00915312" w14:paraId="39209533" w14:textId="77777777" w:rsidTr="008970D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D858CED"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lastRenderedPageBreak/>
              <w:t xml:space="preserve">Is there any other reading or research you could follow up regarding the subject matter? </w:t>
            </w:r>
          </w:p>
          <w:p w14:paraId="277C1453"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5E247EC8" w14:textId="7763C3A2"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could research the benefits of children working 1to1 with an adult </w:t>
            </w:r>
            <w:r w:rsidR="001F021D">
              <w:rPr>
                <w:rFonts w:ascii="Arial" w:eastAsia="Times New Roman" w:hAnsi="Arial" w:cs="Arial"/>
                <w:sz w:val="24"/>
                <w:szCs w:val="24"/>
                <w:lang w:eastAsia="en-GB"/>
              </w:rPr>
              <w:t>to</w:t>
            </w:r>
            <w:r>
              <w:rPr>
                <w:rFonts w:ascii="Arial" w:eastAsia="Times New Roman" w:hAnsi="Arial" w:cs="Arial"/>
                <w:sz w:val="24"/>
                <w:szCs w:val="24"/>
                <w:lang w:eastAsia="en-GB"/>
              </w:rPr>
              <w:t xml:space="preserve"> give the child further information on why the change was made. </w:t>
            </w:r>
          </w:p>
        </w:tc>
      </w:tr>
      <w:tr w:rsidR="00D56A6E" w:rsidRPr="00915312" w14:paraId="7506E325" w14:textId="77777777" w:rsidTr="008970D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2089780"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skills do you need to develop to address this incident more effectively in the future?</w:t>
            </w:r>
          </w:p>
          <w:p w14:paraId="0EA8D867"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E82A528"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believe I need to develop my confidence in addressing situations and explaining changes to children. </w:t>
            </w:r>
          </w:p>
        </w:tc>
      </w:tr>
      <w:tr w:rsidR="00D56A6E" w:rsidRPr="00915312" w14:paraId="02F80F4A" w14:textId="77777777" w:rsidTr="008970D6">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2444E6C6"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conclusions have you drawn?</w:t>
            </w:r>
          </w:p>
          <w:p w14:paraId="0255F5CD"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36C371F8" w14:textId="191624C9"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challenge faced has helped me to understand how resilient children can be and the importance of explaining why changes are made to their usual routine. It has also made me more aware of how beneficial 1to1 support can be </w:t>
            </w:r>
            <w:r w:rsidR="009269C1">
              <w:rPr>
                <w:rFonts w:ascii="Arial" w:eastAsia="Times New Roman" w:hAnsi="Arial" w:cs="Arial"/>
                <w:sz w:val="24"/>
                <w:szCs w:val="24"/>
                <w:lang w:eastAsia="en-GB"/>
              </w:rPr>
              <w:t xml:space="preserve">in </w:t>
            </w:r>
            <w:r>
              <w:rPr>
                <w:rFonts w:ascii="Arial" w:eastAsia="Times New Roman" w:hAnsi="Arial" w:cs="Arial"/>
                <w:sz w:val="24"/>
                <w:szCs w:val="24"/>
                <w:lang w:eastAsia="en-GB"/>
              </w:rPr>
              <w:t>helping individuals meet their targets.</w:t>
            </w:r>
          </w:p>
        </w:tc>
      </w:tr>
    </w:tbl>
    <w:p w14:paraId="016F4C59" w14:textId="77777777" w:rsidR="00D56A6E" w:rsidRPr="00915312" w:rsidRDefault="00D56A6E" w:rsidP="00D56A6E">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p w14:paraId="25D0AA3C" w14:textId="77777777" w:rsidR="00D56A6E" w:rsidRPr="003E5A5A" w:rsidRDefault="00D56A6E" w:rsidP="00D56A6E">
      <w:pPr>
        <w:spacing w:after="0" w:line="240" w:lineRule="auto"/>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What next?</w:t>
      </w:r>
    </w:p>
    <w:p w14:paraId="511F773D" w14:textId="77777777" w:rsidR="00D56A6E" w:rsidRPr="00915312" w:rsidRDefault="00D56A6E" w:rsidP="00D56A6E">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D56A6E" w:rsidRPr="00915312" w14:paraId="230182E9" w14:textId="77777777" w:rsidTr="008970D6">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F2E35BD"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Given the same event; would you do anything different next time? </w:t>
            </w:r>
          </w:p>
          <w:p w14:paraId="6AD07C42"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5B3BDFB1" w14:textId="77777777"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Next time, I would approach child A before making the change to get her opinion. This could make her feel more prepared and less anxious about the transition, as well as promoting pupil voice. </w:t>
            </w:r>
          </w:p>
        </w:tc>
      </w:tr>
      <w:tr w:rsidR="00D56A6E" w:rsidRPr="00915312" w14:paraId="3A49FDBD" w14:textId="77777777" w:rsidTr="008970D6">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C07F6EB" w14:textId="77777777" w:rsidR="00D56A6E" w:rsidRDefault="00D56A6E" w:rsidP="008970D6">
            <w:pPr>
              <w:pBdr>
                <w:bottom w:val="single" w:sz="6" w:space="1" w:color="auto"/>
              </w:pBd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What are the key </w:t>
            </w:r>
            <w:r>
              <w:rPr>
                <w:rFonts w:ascii="Arial" w:eastAsia="Times New Roman" w:hAnsi="Arial" w:cs="Arial"/>
                <w:sz w:val="24"/>
                <w:szCs w:val="24"/>
                <w:lang w:eastAsia="en-GB"/>
              </w:rPr>
              <w:t>lessons learned for future use?</w:t>
            </w:r>
          </w:p>
          <w:p w14:paraId="289859C8" w14:textId="77777777" w:rsidR="00D56A6E" w:rsidRDefault="00D56A6E" w:rsidP="008970D6">
            <w:pPr>
              <w:spacing w:before="100" w:beforeAutospacing="1" w:after="100" w:afterAutospacing="1" w:line="240" w:lineRule="auto"/>
              <w:rPr>
                <w:rFonts w:ascii="Arial" w:eastAsia="Times New Roman" w:hAnsi="Arial" w:cs="Arial"/>
                <w:i/>
                <w:sz w:val="24"/>
                <w:szCs w:val="24"/>
                <w:lang w:eastAsia="en-GB"/>
              </w:rPr>
            </w:pPr>
          </w:p>
          <w:p w14:paraId="77B92146" w14:textId="77777777" w:rsidR="00D56A6E" w:rsidRPr="00BA6101" w:rsidRDefault="00D56A6E" w:rsidP="008970D6">
            <w:pPr>
              <w:spacing w:before="100" w:beforeAutospacing="1" w:after="100" w:afterAutospacing="1" w:line="240" w:lineRule="auto"/>
              <w:rPr>
                <w:rFonts w:ascii="Arial" w:eastAsia="Times New Roman" w:hAnsi="Arial" w:cs="Arial"/>
                <w:i/>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43E6F8C" w14:textId="18D1E151"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 have learn</w:t>
            </w:r>
            <w:r w:rsidR="003A0F53">
              <w:rPr>
                <w:rFonts w:ascii="Arial" w:eastAsia="Times New Roman" w:hAnsi="Arial" w:cs="Arial"/>
                <w:sz w:val="24"/>
                <w:szCs w:val="24"/>
                <w:lang w:eastAsia="en-GB"/>
              </w:rPr>
              <w:t>ed</w:t>
            </w:r>
            <w:r>
              <w:rPr>
                <w:rFonts w:ascii="Arial" w:eastAsia="Times New Roman" w:hAnsi="Arial" w:cs="Arial"/>
                <w:sz w:val="24"/>
                <w:szCs w:val="24"/>
                <w:lang w:eastAsia="en-GB"/>
              </w:rPr>
              <w:t xml:space="preserve"> that some children require 1to1 or extra support with their learning in order to thrive. In the future I will be more observant to recognise who the</w:t>
            </w:r>
            <w:r w:rsidR="003A0F53">
              <w:rPr>
                <w:rFonts w:ascii="Arial" w:eastAsia="Times New Roman" w:hAnsi="Arial" w:cs="Arial"/>
                <w:sz w:val="24"/>
                <w:szCs w:val="24"/>
                <w:lang w:eastAsia="en-GB"/>
              </w:rPr>
              <w:t>se</w:t>
            </w:r>
            <w:r>
              <w:rPr>
                <w:rFonts w:ascii="Arial" w:eastAsia="Times New Roman" w:hAnsi="Arial" w:cs="Arial"/>
                <w:sz w:val="24"/>
                <w:szCs w:val="24"/>
                <w:lang w:eastAsia="en-GB"/>
              </w:rPr>
              <w:t xml:space="preserve"> individuals are and ensure extra help is put in place. </w:t>
            </w:r>
          </w:p>
        </w:tc>
      </w:tr>
      <w:tr w:rsidR="00D56A6E" w:rsidRPr="00915312" w14:paraId="24E09E33" w14:textId="77777777" w:rsidTr="008970D6">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398181F" w14:textId="77777777" w:rsidR="00D56A6E" w:rsidRDefault="00D56A6E" w:rsidP="008970D6">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might your learning </w:t>
            </w:r>
            <w:r>
              <w:rPr>
                <w:rFonts w:ascii="Arial" w:eastAsia="Times New Roman" w:hAnsi="Arial" w:cs="Arial"/>
                <w:sz w:val="24"/>
                <w:szCs w:val="24"/>
                <w:lang w:eastAsia="en-GB"/>
              </w:rPr>
              <w:t xml:space="preserve">feed into your </w:t>
            </w:r>
            <w:r w:rsidRPr="00915312">
              <w:rPr>
                <w:rFonts w:ascii="Arial" w:eastAsia="Times New Roman" w:hAnsi="Arial" w:cs="Arial"/>
                <w:sz w:val="24"/>
                <w:szCs w:val="24"/>
                <w:lang w:eastAsia="en-GB"/>
              </w:rPr>
              <w:t>assignment</w:t>
            </w:r>
            <w:r>
              <w:rPr>
                <w:rFonts w:ascii="Arial" w:eastAsia="Times New Roman" w:hAnsi="Arial" w:cs="Arial"/>
                <w:sz w:val="24"/>
                <w:szCs w:val="24"/>
                <w:lang w:eastAsia="en-GB"/>
              </w:rPr>
              <w:t>/s</w:t>
            </w:r>
            <w:r w:rsidRPr="00915312">
              <w:rPr>
                <w:rFonts w:ascii="Arial" w:eastAsia="Times New Roman" w:hAnsi="Arial" w:cs="Arial"/>
                <w:sz w:val="24"/>
                <w:szCs w:val="24"/>
                <w:lang w:eastAsia="en-GB"/>
              </w:rPr>
              <w:t xml:space="preserve">? </w:t>
            </w:r>
          </w:p>
          <w:p w14:paraId="3CE23CA5" w14:textId="77777777" w:rsidR="00D56A6E" w:rsidRPr="00915312" w:rsidRDefault="00D56A6E" w:rsidP="008970D6">
            <w:pPr>
              <w:spacing w:before="100" w:beforeAutospacing="1" w:after="100" w:afterAutospacing="1" w:line="240" w:lineRule="auto"/>
              <w:rPr>
                <w:rFonts w:ascii="Arial" w:eastAsia="Times New Roman" w:hAnsi="Arial" w:cs="Arial"/>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E3D688C" w14:textId="56DE3568" w:rsidR="00D56A6E" w:rsidRPr="00915312" w:rsidRDefault="00D56A6E" w:rsidP="008970D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believe that I now have a better understanding of </w:t>
            </w:r>
            <w:r w:rsidR="00C6120B">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strategies used to help children progress with their learning, which I could include within other assignments. </w:t>
            </w:r>
          </w:p>
        </w:tc>
      </w:tr>
    </w:tbl>
    <w:p w14:paraId="7D53B46B" w14:textId="77777777" w:rsidR="00D56A6E" w:rsidRDefault="00D56A6E">
      <w:pPr>
        <w:rPr>
          <w:rFonts w:ascii="Arial" w:hAnsi="Arial" w:cs="Arial"/>
          <w:sz w:val="24"/>
          <w:szCs w:val="24"/>
        </w:rPr>
      </w:pPr>
    </w:p>
    <w:p w14:paraId="37A1A086" w14:textId="4E97FE8F" w:rsidR="002D018C" w:rsidRDefault="002D018C">
      <w:pPr>
        <w:rPr>
          <w:rFonts w:ascii="Arial" w:hAnsi="Arial" w:cs="Arial"/>
          <w:sz w:val="24"/>
          <w:szCs w:val="24"/>
        </w:rPr>
      </w:pPr>
    </w:p>
    <w:p w14:paraId="380D9189" w14:textId="7B950996" w:rsidR="002D018C" w:rsidRDefault="002D018C">
      <w:pPr>
        <w:rPr>
          <w:rFonts w:ascii="Arial" w:hAnsi="Arial" w:cs="Arial"/>
          <w:sz w:val="24"/>
          <w:szCs w:val="24"/>
        </w:rPr>
      </w:pPr>
    </w:p>
    <w:p w14:paraId="1F9DB103" w14:textId="7F9C7AC1" w:rsidR="002D018C" w:rsidRDefault="002D018C">
      <w:pPr>
        <w:rPr>
          <w:rFonts w:ascii="Arial" w:hAnsi="Arial" w:cs="Arial"/>
          <w:sz w:val="24"/>
          <w:szCs w:val="24"/>
        </w:rPr>
      </w:pPr>
    </w:p>
    <w:p w14:paraId="311E46EF" w14:textId="71940C5F" w:rsidR="002D018C" w:rsidRDefault="002D018C">
      <w:pPr>
        <w:rPr>
          <w:rFonts w:ascii="Arial" w:hAnsi="Arial" w:cs="Arial"/>
          <w:sz w:val="24"/>
          <w:szCs w:val="24"/>
        </w:rPr>
      </w:pPr>
    </w:p>
    <w:p w14:paraId="57AB98A3" w14:textId="6D0B966E" w:rsidR="002D018C" w:rsidRDefault="002D018C">
      <w:pPr>
        <w:rPr>
          <w:rFonts w:ascii="Arial" w:hAnsi="Arial" w:cs="Arial"/>
          <w:sz w:val="24"/>
          <w:szCs w:val="24"/>
        </w:rPr>
      </w:pPr>
    </w:p>
    <w:p w14:paraId="7096E568" w14:textId="67EBB2E7" w:rsidR="002D018C" w:rsidRDefault="002D018C">
      <w:pPr>
        <w:rPr>
          <w:rFonts w:ascii="Arial" w:hAnsi="Arial" w:cs="Arial"/>
          <w:sz w:val="24"/>
          <w:szCs w:val="24"/>
        </w:rPr>
      </w:pPr>
    </w:p>
    <w:p w14:paraId="7823A5D0" w14:textId="77777777" w:rsidR="003E3741" w:rsidRDefault="003E3741">
      <w:pPr>
        <w:rPr>
          <w:rFonts w:ascii="Arial" w:hAnsi="Arial" w:cs="Arial"/>
          <w:sz w:val="24"/>
          <w:szCs w:val="24"/>
          <w:u w:val="single"/>
        </w:rPr>
      </w:pPr>
    </w:p>
    <w:p w14:paraId="7ED5E565" w14:textId="77777777" w:rsidR="009E1897" w:rsidRPr="00DE5A15" w:rsidRDefault="009E1897" w:rsidP="009E1897">
      <w:pPr>
        <w:tabs>
          <w:tab w:val="left" w:pos="1290"/>
        </w:tabs>
        <w:rPr>
          <w:rFonts w:ascii="Arial" w:hAnsi="Arial" w:cs="Arial"/>
          <w:sz w:val="24"/>
          <w:szCs w:val="24"/>
          <w:u w:val="single"/>
        </w:rPr>
      </w:pPr>
      <w:r w:rsidRPr="00DE5A15">
        <w:rPr>
          <w:rFonts w:ascii="Arial" w:hAnsi="Arial" w:cs="Arial"/>
          <w:sz w:val="24"/>
          <w:szCs w:val="24"/>
          <w:u w:val="single"/>
        </w:rPr>
        <w:lastRenderedPageBreak/>
        <w:t xml:space="preserve">Reference List: </w:t>
      </w:r>
    </w:p>
    <w:p w14:paraId="6ECE43EE" w14:textId="77777777" w:rsidR="009E1897" w:rsidRDefault="009E1897" w:rsidP="009E1897">
      <w:pPr>
        <w:pStyle w:val="ListParagraph"/>
        <w:numPr>
          <w:ilvl w:val="0"/>
          <w:numId w:val="1"/>
        </w:numPr>
        <w:tabs>
          <w:tab w:val="left" w:pos="1290"/>
        </w:tabs>
        <w:rPr>
          <w:rFonts w:ascii="Arial" w:hAnsi="Arial" w:cs="Arial"/>
          <w:sz w:val="24"/>
          <w:szCs w:val="24"/>
        </w:rPr>
      </w:pPr>
      <w:r>
        <w:rPr>
          <w:rFonts w:ascii="Arial" w:hAnsi="Arial" w:cs="Arial"/>
          <w:sz w:val="24"/>
          <w:szCs w:val="24"/>
        </w:rPr>
        <w:t xml:space="preserve">McLeod, S. (2020) </w:t>
      </w:r>
      <w:r>
        <w:rPr>
          <w:rFonts w:ascii="Arial" w:hAnsi="Arial" w:cs="Arial"/>
          <w:i/>
          <w:iCs/>
          <w:sz w:val="24"/>
          <w:szCs w:val="24"/>
        </w:rPr>
        <w:t xml:space="preserve">Simply Psychology. </w:t>
      </w:r>
      <w:r>
        <w:rPr>
          <w:rFonts w:ascii="Arial" w:hAnsi="Arial" w:cs="Arial"/>
          <w:sz w:val="24"/>
          <w:szCs w:val="24"/>
        </w:rPr>
        <w:t xml:space="preserve">Available at: </w:t>
      </w:r>
      <w:r w:rsidRPr="00FB2B0F">
        <w:rPr>
          <w:rFonts w:ascii="Arial" w:hAnsi="Arial" w:cs="Arial"/>
          <w:sz w:val="24"/>
          <w:szCs w:val="24"/>
        </w:rPr>
        <w:t xml:space="preserve">https://www.simplypsychology.org/vygotsky.html </w:t>
      </w:r>
      <w:r>
        <w:rPr>
          <w:rFonts w:ascii="Arial" w:hAnsi="Arial" w:cs="Arial"/>
          <w:sz w:val="24"/>
          <w:szCs w:val="24"/>
        </w:rPr>
        <w:t xml:space="preserve">(Accessed: 07 May 2021). </w:t>
      </w:r>
    </w:p>
    <w:p w14:paraId="7A11058E" w14:textId="77777777" w:rsidR="009E1897" w:rsidRDefault="009E1897" w:rsidP="009E1897">
      <w:pPr>
        <w:pStyle w:val="ListParagraph"/>
        <w:numPr>
          <w:ilvl w:val="0"/>
          <w:numId w:val="1"/>
        </w:numPr>
        <w:tabs>
          <w:tab w:val="left" w:pos="1290"/>
        </w:tabs>
        <w:rPr>
          <w:rFonts w:ascii="Arial" w:hAnsi="Arial" w:cs="Arial"/>
          <w:sz w:val="24"/>
          <w:szCs w:val="24"/>
        </w:rPr>
      </w:pPr>
      <w:r>
        <w:rPr>
          <w:rFonts w:ascii="Arial" w:hAnsi="Arial" w:cs="Arial"/>
          <w:sz w:val="24"/>
          <w:szCs w:val="24"/>
        </w:rPr>
        <w:t xml:space="preserve">McLeod, S. (2019) </w:t>
      </w:r>
      <w:r>
        <w:rPr>
          <w:rFonts w:ascii="Arial" w:hAnsi="Arial" w:cs="Arial"/>
          <w:i/>
          <w:iCs/>
          <w:sz w:val="24"/>
          <w:szCs w:val="24"/>
        </w:rPr>
        <w:t xml:space="preserve">Simply Psychology. </w:t>
      </w:r>
      <w:r>
        <w:rPr>
          <w:rFonts w:ascii="Arial" w:hAnsi="Arial" w:cs="Arial"/>
          <w:sz w:val="24"/>
          <w:szCs w:val="24"/>
        </w:rPr>
        <w:t xml:space="preserve">Available at: </w:t>
      </w:r>
      <w:r w:rsidRPr="00A329FE">
        <w:rPr>
          <w:rFonts w:ascii="Arial" w:hAnsi="Arial" w:cs="Arial"/>
          <w:sz w:val="24"/>
          <w:szCs w:val="24"/>
        </w:rPr>
        <w:t xml:space="preserve">https://www.simplypsychology.org/Zone-of-Proximal-Development.html </w:t>
      </w:r>
      <w:r>
        <w:rPr>
          <w:rFonts w:ascii="Arial" w:hAnsi="Arial" w:cs="Arial"/>
          <w:sz w:val="24"/>
          <w:szCs w:val="24"/>
        </w:rPr>
        <w:t xml:space="preserve">(Accessed: 08 May 2021). </w:t>
      </w:r>
    </w:p>
    <w:p w14:paraId="7A0F21C7" w14:textId="77777777" w:rsidR="009E1897" w:rsidRDefault="009E1897" w:rsidP="009E1897">
      <w:pPr>
        <w:pStyle w:val="ListParagraph"/>
        <w:numPr>
          <w:ilvl w:val="0"/>
          <w:numId w:val="1"/>
        </w:numPr>
        <w:tabs>
          <w:tab w:val="left" w:pos="1290"/>
        </w:tabs>
        <w:rPr>
          <w:rFonts w:ascii="Arial" w:hAnsi="Arial" w:cs="Arial"/>
          <w:sz w:val="24"/>
          <w:szCs w:val="24"/>
        </w:rPr>
      </w:pPr>
      <w:r>
        <w:rPr>
          <w:rFonts w:ascii="Arial" w:hAnsi="Arial" w:cs="Arial"/>
          <w:sz w:val="24"/>
          <w:szCs w:val="24"/>
        </w:rPr>
        <w:t xml:space="preserve">Morin, A. (2021) </w:t>
      </w:r>
      <w:r>
        <w:rPr>
          <w:rFonts w:ascii="Arial" w:hAnsi="Arial" w:cs="Arial"/>
          <w:i/>
          <w:iCs/>
          <w:sz w:val="24"/>
          <w:szCs w:val="24"/>
        </w:rPr>
        <w:t xml:space="preserve">Understood. </w:t>
      </w:r>
      <w:r>
        <w:rPr>
          <w:rFonts w:ascii="Arial" w:hAnsi="Arial" w:cs="Arial"/>
          <w:sz w:val="24"/>
          <w:szCs w:val="24"/>
        </w:rPr>
        <w:t xml:space="preserve">Available at: </w:t>
      </w:r>
      <w:r w:rsidRPr="00D412BC">
        <w:rPr>
          <w:rFonts w:ascii="Arial" w:hAnsi="Arial" w:cs="Arial"/>
          <w:sz w:val="24"/>
          <w:szCs w:val="24"/>
        </w:rPr>
        <w:t xml:space="preserve">https://www.understood.org/en/school-learning/for-educators/classroom-management/the-power-of-effective-praise-a-guide-for-teachers </w:t>
      </w:r>
      <w:r>
        <w:rPr>
          <w:rFonts w:ascii="Arial" w:hAnsi="Arial" w:cs="Arial"/>
          <w:sz w:val="24"/>
          <w:szCs w:val="24"/>
        </w:rPr>
        <w:t xml:space="preserve">(Accessed: 06 May 2021). </w:t>
      </w:r>
    </w:p>
    <w:p w14:paraId="318FBF9D" w14:textId="77777777" w:rsidR="009E1897" w:rsidRDefault="009E1897" w:rsidP="009E1897">
      <w:pPr>
        <w:pStyle w:val="ListParagraph"/>
        <w:numPr>
          <w:ilvl w:val="0"/>
          <w:numId w:val="1"/>
        </w:numPr>
        <w:tabs>
          <w:tab w:val="left" w:pos="1290"/>
        </w:tabs>
        <w:rPr>
          <w:rFonts w:ascii="Arial" w:hAnsi="Arial" w:cs="Arial"/>
          <w:sz w:val="24"/>
          <w:szCs w:val="24"/>
        </w:rPr>
      </w:pPr>
      <w:r>
        <w:rPr>
          <w:rFonts w:ascii="Arial" w:hAnsi="Arial" w:cs="Arial"/>
          <w:sz w:val="24"/>
          <w:szCs w:val="24"/>
        </w:rPr>
        <w:t xml:space="preserve">Ruth Miskin (2021) </w:t>
      </w:r>
      <w:r>
        <w:rPr>
          <w:rFonts w:ascii="Arial" w:hAnsi="Arial" w:cs="Arial"/>
          <w:i/>
          <w:iCs/>
          <w:sz w:val="24"/>
          <w:szCs w:val="24"/>
        </w:rPr>
        <w:t xml:space="preserve">Mission. </w:t>
      </w:r>
      <w:r>
        <w:rPr>
          <w:rFonts w:ascii="Arial" w:hAnsi="Arial" w:cs="Arial"/>
          <w:sz w:val="24"/>
          <w:szCs w:val="24"/>
        </w:rPr>
        <w:t xml:space="preserve">Available at: </w:t>
      </w:r>
      <w:r w:rsidRPr="00BD0C7B">
        <w:rPr>
          <w:rFonts w:ascii="Arial" w:hAnsi="Arial" w:cs="Arial"/>
          <w:sz w:val="24"/>
          <w:szCs w:val="24"/>
        </w:rPr>
        <w:t xml:space="preserve">https://www.ruthmiskin.com/en/about-us/mission/ </w:t>
      </w:r>
      <w:r>
        <w:rPr>
          <w:rFonts w:ascii="Arial" w:hAnsi="Arial" w:cs="Arial"/>
          <w:sz w:val="24"/>
          <w:szCs w:val="24"/>
        </w:rPr>
        <w:t xml:space="preserve">(Accessed: 28 April 2021). </w:t>
      </w:r>
    </w:p>
    <w:p w14:paraId="72B6A84C" w14:textId="77777777" w:rsidR="009E1897" w:rsidRDefault="009E1897" w:rsidP="009E1897">
      <w:pPr>
        <w:pStyle w:val="ListParagraph"/>
        <w:numPr>
          <w:ilvl w:val="0"/>
          <w:numId w:val="1"/>
        </w:numPr>
        <w:tabs>
          <w:tab w:val="left" w:pos="1290"/>
        </w:tabs>
        <w:rPr>
          <w:rFonts w:ascii="Arial" w:hAnsi="Arial" w:cs="Arial"/>
          <w:sz w:val="24"/>
          <w:szCs w:val="24"/>
        </w:rPr>
      </w:pPr>
      <w:proofErr w:type="spellStart"/>
      <w:r>
        <w:rPr>
          <w:rFonts w:ascii="Arial" w:hAnsi="Arial" w:cs="Arial"/>
          <w:sz w:val="24"/>
          <w:szCs w:val="24"/>
        </w:rPr>
        <w:t>Teachnology</w:t>
      </w:r>
      <w:proofErr w:type="spellEnd"/>
      <w:r>
        <w:rPr>
          <w:rFonts w:ascii="Arial" w:hAnsi="Arial" w:cs="Arial"/>
          <w:sz w:val="24"/>
          <w:szCs w:val="24"/>
        </w:rPr>
        <w:t xml:space="preserve"> (no date) </w:t>
      </w:r>
      <w:r>
        <w:rPr>
          <w:rFonts w:ascii="Arial" w:hAnsi="Arial" w:cs="Arial"/>
          <w:i/>
          <w:iCs/>
          <w:sz w:val="24"/>
          <w:szCs w:val="24"/>
        </w:rPr>
        <w:t xml:space="preserve">Does Grouping Children by Ability Work?. </w:t>
      </w:r>
      <w:r>
        <w:rPr>
          <w:rFonts w:ascii="Arial" w:hAnsi="Arial" w:cs="Arial"/>
          <w:sz w:val="24"/>
          <w:szCs w:val="24"/>
        </w:rPr>
        <w:t xml:space="preserve">Available at: </w:t>
      </w:r>
      <w:r w:rsidRPr="005D332A">
        <w:rPr>
          <w:rFonts w:ascii="Arial" w:hAnsi="Arial" w:cs="Arial"/>
          <w:sz w:val="24"/>
          <w:szCs w:val="24"/>
        </w:rPr>
        <w:t xml:space="preserve">https://www.teach-nology.com/currenttrends/equity_excellence/tracking/ </w:t>
      </w:r>
      <w:r>
        <w:rPr>
          <w:rFonts w:ascii="Arial" w:hAnsi="Arial" w:cs="Arial"/>
          <w:sz w:val="24"/>
          <w:szCs w:val="24"/>
        </w:rPr>
        <w:t xml:space="preserve">(Accessed: 05 May 2021). </w:t>
      </w:r>
    </w:p>
    <w:p w14:paraId="646369A3" w14:textId="77777777" w:rsidR="009E1897" w:rsidRDefault="009E1897" w:rsidP="009E1897">
      <w:pPr>
        <w:pStyle w:val="ListParagraph"/>
        <w:numPr>
          <w:ilvl w:val="0"/>
          <w:numId w:val="1"/>
        </w:numPr>
        <w:tabs>
          <w:tab w:val="left" w:pos="1290"/>
        </w:tabs>
        <w:rPr>
          <w:rFonts w:ascii="Arial" w:hAnsi="Arial" w:cs="Arial"/>
          <w:sz w:val="24"/>
          <w:szCs w:val="24"/>
        </w:rPr>
      </w:pPr>
      <w:r>
        <w:rPr>
          <w:rFonts w:ascii="Arial" w:hAnsi="Arial" w:cs="Arial"/>
          <w:sz w:val="24"/>
          <w:szCs w:val="24"/>
        </w:rPr>
        <w:t xml:space="preserve">The First Lower School (2021) </w:t>
      </w:r>
      <w:r>
        <w:rPr>
          <w:rFonts w:ascii="Arial" w:hAnsi="Arial" w:cs="Arial"/>
          <w:i/>
          <w:iCs/>
          <w:sz w:val="24"/>
          <w:szCs w:val="24"/>
        </w:rPr>
        <w:t xml:space="preserve">Read Write Inc. </w:t>
      </w:r>
      <w:r>
        <w:rPr>
          <w:rFonts w:ascii="Arial" w:hAnsi="Arial" w:cs="Arial"/>
          <w:sz w:val="24"/>
          <w:szCs w:val="24"/>
        </w:rPr>
        <w:t>Available at:</w:t>
      </w:r>
      <w:r w:rsidRPr="00CE2033">
        <w:t xml:space="preserve"> </w:t>
      </w:r>
      <w:r w:rsidRPr="00CE2033">
        <w:rPr>
          <w:rFonts w:ascii="Arial" w:hAnsi="Arial" w:cs="Arial"/>
          <w:sz w:val="24"/>
          <w:szCs w:val="24"/>
        </w:rPr>
        <w:t>https://www.firslower.co.uk/page/?title=Read+Write+Inc%2E&amp;pid=71</w:t>
      </w:r>
      <w:r>
        <w:rPr>
          <w:rFonts w:ascii="Arial" w:hAnsi="Arial" w:cs="Arial"/>
          <w:sz w:val="24"/>
          <w:szCs w:val="24"/>
        </w:rPr>
        <w:t xml:space="preserve"> (Accessed: 06 May 2021). </w:t>
      </w:r>
    </w:p>
    <w:p w14:paraId="54D88022" w14:textId="77777777" w:rsidR="009E1897" w:rsidRDefault="009E1897" w:rsidP="009E1897">
      <w:pPr>
        <w:pStyle w:val="ListParagraph"/>
        <w:numPr>
          <w:ilvl w:val="0"/>
          <w:numId w:val="1"/>
        </w:numPr>
        <w:tabs>
          <w:tab w:val="left" w:pos="1290"/>
        </w:tabs>
        <w:rPr>
          <w:rFonts w:ascii="Arial" w:hAnsi="Arial" w:cs="Arial"/>
          <w:sz w:val="24"/>
          <w:szCs w:val="24"/>
        </w:rPr>
      </w:pPr>
      <w:proofErr w:type="spellStart"/>
      <w:r>
        <w:rPr>
          <w:rFonts w:ascii="Arial" w:hAnsi="Arial" w:cs="Arial"/>
          <w:sz w:val="24"/>
          <w:szCs w:val="24"/>
        </w:rPr>
        <w:t>UKEssays</w:t>
      </w:r>
      <w:proofErr w:type="spellEnd"/>
      <w:r>
        <w:rPr>
          <w:rFonts w:ascii="Arial" w:hAnsi="Arial" w:cs="Arial"/>
          <w:sz w:val="24"/>
          <w:szCs w:val="24"/>
        </w:rPr>
        <w:t xml:space="preserve"> (2018) </w:t>
      </w:r>
      <w:r>
        <w:rPr>
          <w:rFonts w:ascii="Arial" w:hAnsi="Arial" w:cs="Arial"/>
          <w:i/>
          <w:iCs/>
          <w:sz w:val="24"/>
          <w:szCs w:val="24"/>
        </w:rPr>
        <w:t xml:space="preserve">Advantages and Disadvantages of Ability Grouping. </w:t>
      </w:r>
      <w:r>
        <w:rPr>
          <w:rFonts w:ascii="Arial" w:hAnsi="Arial" w:cs="Arial"/>
          <w:sz w:val="24"/>
          <w:szCs w:val="24"/>
        </w:rPr>
        <w:t xml:space="preserve">Available at: </w:t>
      </w:r>
      <w:r w:rsidRPr="007C2B57">
        <w:rPr>
          <w:rFonts w:ascii="Arial" w:hAnsi="Arial" w:cs="Arial"/>
          <w:sz w:val="24"/>
          <w:szCs w:val="24"/>
        </w:rPr>
        <w:t xml:space="preserve">https://www.ukessays.com/essays/education/advantages-and-disadvantages-of-ability-grouping-education-essay.php </w:t>
      </w:r>
      <w:r>
        <w:rPr>
          <w:rFonts w:ascii="Arial" w:hAnsi="Arial" w:cs="Arial"/>
          <w:sz w:val="24"/>
          <w:szCs w:val="24"/>
        </w:rPr>
        <w:t xml:space="preserve">(Accessed: 05 May 2021). </w:t>
      </w:r>
    </w:p>
    <w:p w14:paraId="10B8841A" w14:textId="77777777" w:rsidR="009E1897" w:rsidRDefault="009E1897" w:rsidP="009E1897">
      <w:pPr>
        <w:pStyle w:val="ListParagraph"/>
        <w:numPr>
          <w:ilvl w:val="0"/>
          <w:numId w:val="1"/>
        </w:numPr>
        <w:tabs>
          <w:tab w:val="left" w:pos="1290"/>
        </w:tabs>
        <w:rPr>
          <w:rFonts w:ascii="Arial" w:hAnsi="Arial" w:cs="Arial"/>
          <w:sz w:val="24"/>
          <w:szCs w:val="24"/>
        </w:rPr>
      </w:pPr>
      <w:r>
        <w:rPr>
          <w:rFonts w:ascii="Arial" w:hAnsi="Arial" w:cs="Arial"/>
          <w:sz w:val="24"/>
          <w:szCs w:val="24"/>
        </w:rPr>
        <w:t xml:space="preserve">VIAT (no date) </w:t>
      </w:r>
      <w:r>
        <w:rPr>
          <w:rFonts w:ascii="Arial" w:hAnsi="Arial" w:cs="Arial"/>
          <w:i/>
          <w:iCs/>
          <w:sz w:val="24"/>
          <w:szCs w:val="24"/>
        </w:rPr>
        <w:t xml:space="preserve">Phonics- Read Write Inc. (RWI). </w:t>
      </w:r>
      <w:r>
        <w:rPr>
          <w:rFonts w:ascii="Arial" w:hAnsi="Arial" w:cs="Arial"/>
          <w:sz w:val="24"/>
          <w:szCs w:val="24"/>
        </w:rPr>
        <w:t xml:space="preserve">Available at: </w:t>
      </w:r>
      <w:r w:rsidRPr="000432AF">
        <w:rPr>
          <w:rFonts w:ascii="Arial" w:hAnsi="Arial" w:cs="Arial"/>
          <w:sz w:val="24"/>
          <w:szCs w:val="24"/>
        </w:rPr>
        <w:t xml:space="preserve">https://www.eastborough.viat.org.uk/2377/phonics-read-write-inc-rwi#:~:text=The%20overarching%20objectives%20of%20the,segmenting%20words%20are%20reversible%20processes. </w:t>
      </w:r>
      <w:r>
        <w:rPr>
          <w:rFonts w:ascii="Arial" w:hAnsi="Arial" w:cs="Arial"/>
          <w:sz w:val="24"/>
          <w:szCs w:val="24"/>
        </w:rPr>
        <w:t xml:space="preserve">(Accessed: 28 April 2021). </w:t>
      </w:r>
    </w:p>
    <w:p w14:paraId="11B09491" w14:textId="77777777" w:rsidR="009E1897" w:rsidRPr="00BD0C7B" w:rsidRDefault="009E1897" w:rsidP="009E1897">
      <w:pPr>
        <w:pStyle w:val="ListParagraph"/>
        <w:numPr>
          <w:ilvl w:val="0"/>
          <w:numId w:val="1"/>
        </w:numPr>
        <w:tabs>
          <w:tab w:val="left" w:pos="1290"/>
        </w:tabs>
        <w:rPr>
          <w:rFonts w:ascii="Arial" w:hAnsi="Arial" w:cs="Arial"/>
          <w:sz w:val="24"/>
          <w:szCs w:val="24"/>
        </w:rPr>
      </w:pPr>
      <w:r>
        <w:rPr>
          <w:rFonts w:ascii="Arial" w:hAnsi="Arial" w:cs="Arial"/>
          <w:sz w:val="24"/>
          <w:szCs w:val="24"/>
        </w:rPr>
        <w:t>Victoria (2020) ‘</w:t>
      </w:r>
      <w:r w:rsidRPr="002C5D7B">
        <w:rPr>
          <w:rFonts w:ascii="Arial" w:hAnsi="Arial" w:cs="Arial"/>
          <w:sz w:val="24"/>
          <w:szCs w:val="24"/>
        </w:rPr>
        <w:t>11 Benefits to Playing Games in the Classroom (Resources Included)</w:t>
      </w:r>
      <w:r>
        <w:rPr>
          <w:rFonts w:ascii="Arial" w:hAnsi="Arial" w:cs="Arial"/>
          <w:sz w:val="24"/>
          <w:szCs w:val="24"/>
        </w:rPr>
        <w:t xml:space="preserve">’, </w:t>
      </w:r>
      <w:r>
        <w:rPr>
          <w:rFonts w:ascii="Arial" w:hAnsi="Arial" w:cs="Arial"/>
          <w:i/>
          <w:iCs/>
          <w:sz w:val="24"/>
          <w:szCs w:val="24"/>
        </w:rPr>
        <w:t xml:space="preserve">Teach Starter, </w:t>
      </w:r>
      <w:r>
        <w:rPr>
          <w:rFonts w:ascii="Arial" w:hAnsi="Arial" w:cs="Arial"/>
          <w:sz w:val="24"/>
          <w:szCs w:val="24"/>
        </w:rPr>
        <w:t xml:space="preserve">3 November. Available at: </w:t>
      </w:r>
      <w:r w:rsidRPr="000B6127">
        <w:rPr>
          <w:rFonts w:ascii="Arial" w:hAnsi="Arial" w:cs="Arial"/>
          <w:sz w:val="24"/>
          <w:szCs w:val="24"/>
        </w:rPr>
        <w:t xml:space="preserve">https://www.teachstarter.com/gb/blog/10-benefits-playing-games-classroom-gb/ </w:t>
      </w:r>
      <w:r>
        <w:rPr>
          <w:rFonts w:ascii="Arial" w:hAnsi="Arial" w:cs="Arial"/>
          <w:sz w:val="24"/>
          <w:szCs w:val="24"/>
        </w:rPr>
        <w:t xml:space="preserve">(Accessed: 06 May 2021). </w:t>
      </w:r>
    </w:p>
    <w:p w14:paraId="1B67A220" w14:textId="77777777" w:rsidR="009E1897" w:rsidRDefault="009E1897">
      <w:pPr>
        <w:rPr>
          <w:rFonts w:ascii="Arial" w:hAnsi="Arial" w:cs="Arial"/>
          <w:sz w:val="24"/>
          <w:szCs w:val="24"/>
          <w:u w:val="single"/>
        </w:rPr>
      </w:pPr>
    </w:p>
    <w:p w14:paraId="6E636A6F" w14:textId="77777777" w:rsidR="009E1897" w:rsidRDefault="009E1897">
      <w:pPr>
        <w:rPr>
          <w:rFonts w:ascii="Arial" w:hAnsi="Arial" w:cs="Arial"/>
          <w:sz w:val="24"/>
          <w:szCs w:val="24"/>
          <w:u w:val="single"/>
        </w:rPr>
      </w:pPr>
    </w:p>
    <w:p w14:paraId="7FEB3BB0" w14:textId="77777777" w:rsidR="009E1897" w:rsidRDefault="009E1897">
      <w:pPr>
        <w:rPr>
          <w:rFonts w:ascii="Arial" w:hAnsi="Arial" w:cs="Arial"/>
          <w:sz w:val="24"/>
          <w:szCs w:val="24"/>
          <w:u w:val="single"/>
        </w:rPr>
      </w:pPr>
    </w:p>
    <w:p w14:paraId="6D1789E5" w14:textId="77777777" w:rsidR="009E1897" w:rsidRDefault="009E1897">
      <w:pPr>
        <w:rPr>
          <w:rFonts w:ascii="Arial" w:hAnsi="Arial" w:cs="Arial"/>
          <w:sz w:val="24"/>
          <w:szCs w:val="24"/>
          <w:u w:val="single"/>
        </w:rPr>
      </w:pPr>
    </w:p>
    <w:p w14:paraId="3EDDFEDB" w14:textId="77777777" w:rsidR="009E1897" w:rsidRDefault="009E1897">
      <w:pPr>
        <w:rPr>
          <w:rFonts w:ascii="Arial" w:hAnsi="Arial" w:cs="Arial"/>
          <w:sz w:val="24"/>
          <w:szCs w:val="24"/>
          <w:u w:val="single"/>
        </w:rPr>
      </w:pPr>
    </w:p>
    <w:p w14:paraId="01EDEA01" w14:textId="77777777" w:rsidR="009E1897" w:rsidRDefault="009E1897">
      <w:pPr>
        <w:rPr>
          <w:rFonts w:ascii="Arial" w:hAnsi="Arial" w:cs="Arial"/>
          <w:sz w:val="24"/>
          <w:szCs w:val="24"/>
          <w:u w:val="single"/>
        </w:rPr>
      </w:pPr>
    </w:p>
    <w:p w14:paraId="137A9CDD" w14:textId="77777777" w:rsidR="009E1897" w:rsidRDefault="009E1897">
      <w:pPr>
        <w:rPr>
          <w:rFonts w:ascii="Arial" w:hAnsi="Arial" w:cs="Arial"/>
          <w:sz w:val="24"/>
          <w:szCs w:val="24"/>
          <w:u w:val="single"/>
        </w:rPr>
      </w:pPr>
    </w:p>
    <w:p w14:paraId="7F7B8E85" w14:textId="77777777" w:rsidR="009E1897" w:rsidRDefault="009E1897">
      <w:pPr>
        <w:rPr>
          <w:rFonts w:ascii="Arial" w:hAnsi="Arial" w:cs="Arial"/>
          <w:sz w:val="24"/>
          <w:szCs w:val="24"/>
          <w:u w:val="single"/>
        </w:rPr>
      </w:pPr>
    </w:p>
    <w:p w14:paraId="1CCAA27A" w14:textId="77777777" w:rsidR="009E1897" w:rsidRDefault="009E1897">
      <w:pPr>
        <w:rPr>
          <w:rFonts w:ascii="Arial" w:hAnsi="Arial" w:cs="Arial"/>
          <w:sz w:val="24"/>
          <w:szCs w:val="24"/>
          <w:u w:val="single"/>
        </w:rPr>
      </w:pPr>
    </w:p>
    <w:p w14:paraId="03BE6C98" w14:textId="77777777" w:rsidR="009E1897" w:rsidRDefault="009E1897">
      <w:pPr>
        <w:rPr>
          <w:rFonts w:ascii="Arial" w:hAnsi="Arial" w:cs="Arial"/>
          <w:sz w:val="24"/>
          <w:szCs w:val="24"/>
          <w:u w:val="single"/>
        </w:rPr>
      </w:pPr>
    </w:p>
    <w:p w14:paraId="61BD9064" w14:textId="66D7E6CE" w:rsidR="00BB1991" w:rsidRPr="00B4530C" w:rsidRDefault="009A3F9F">
      <w:pPr>
        <w:rPr>
          <w:rFonts w:ascii="Arial" w:hAnsi="Arial" w:cs="Arial"/>
          <w:sz w:val="24"/>
          <w:szCs w:val="24"/>
          <w:u w:val="single"/>
        </w:rPr>
      </w:pPr>
      <w:r w:rsidRPr="00B4530C">
        <w:rPr>
          <w:rFonts w:ascii="Arial" w:hAnsi="Arial" w:cs="Arial"/>
          <w:sz w:val="24"/>
          <w:szCs w:val="24"/>
          <w:u w:val="single"/>
        </w:rPr>
        <w:lastRenderedPageBreak/>
        <w:t>Appendices (</w:t>
      </w:r>
      <w:r w:rsidR="00B4530C" w:rsidRPr="00B4530C">
        <w:rPr>
          <w:rFonts w:ascii="Arial" w:hAnsi="Arial" w:cs="Arial"/>
          <w:sz w:val="24"/>
          <w:szCs w:val="24"/>
          <w:u w:val="single"/>
        </w:rPr>
        <w:t>Assessment 1)</w:t>
      </w:r>
    </w:p>
    <w:p w14:paraId="53634CB4" w14:textId="54E32FB8" w:rsidR="00BB1991" w:rsidRDefault="00792A69">
      <w:pPr>
        <w:rPr>
          <w:rFonts w:ascii="Arial" w:hAnsi="Arial" w:cs="Arial"/>
          <w:sz w:val="24"/>
          <w:szCs w:val="24"/>
        </w:rPr>
      </w:pPr>
      <w:r w:rsidRPr="00C25720">
        <w:rPr>
          <w:rFonts w:ascii="Arial" w:hAnsi="Arial" w:cs="Arial"/>
          <w:noProof/>
          <w:sz w:val="24"/>
          <w:szCs w:val="24"/>
          <w:u w:val="single"/>
        </w:rPr>
        <mc:AlternateContent>
          <mc:Choice Requires="wps">
            <w:drawing>
              <wp:anchor distT="45720" distB="45720" distL="114300" distR="114300" simplePos="0" relativeHeight="251667456" behindDoc="0" locked="0" layoutInCell="1" allowOverlap="1" wp14:anchorId="0B51C130" wp14:editId="538EE560">
                <wp:simplePos x="0" y="0"/>
                <wp:positionH relativeFrom="column">
                  <wp:posOffset>4121150</wp:posOffset>
                </wp:positionH>
                <wp:positionV relativeFrom="paragraph">
                  <wp:posOffset>217170</wp:posOffset>
                </wp:positionV>
                <wp:extent cx="1022350" cy="285750"/>
                <wp:effectExtent l="0" t="0" r="2540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285750"/>
                        </a:xfrm>
                        <a:prstGeom prst="rect">
                          <a:avLst/>
                        </a:prstGeom>
                        <a:solidFill>
                          <a:srgbClr val="FFFFFF"/>
                        </a:solidFill>
                        <a:ln w="9525">
                          <a:solidFill>
                            <a:srgbClr val="000000"/>
                          </a:solidFill>
                          <a:miter lim="800000"/>
                          <a:headEnd/>
                          <a:tailEnd/>
                        </a:ln>
                      </wps:spPr>
                      <wps:txbx>
                        <w:txbxContent>
                          <w:p w14:paraId="0C185CC5" w14:textId="2B098E91" w:rsidR="00C25720" w:rsidRPr="00792A69" w:rsidRDefault="00792A69">
                            <w:pPr>
                              <w:rPr>
                                <w:rFonts w:ascii="Arial" w:hAnsi="Arial" w:cs="Arial"/>
                                <w:sz w:val="24"/>
                                <w:szCs w:val="24"/>
                              </w:rPr>
                            </w:pPr>
                            <w:r>
                              <w:rPr>
                                <w:rFonts w:ascii="Arial" w:hAnsi="Arial" w:cs="Arial"/>
                                <w:sz w:val="24"/>
                                <w:szCs w:val="24"/>
                              </w:rPr>
                              <w:t xml:space="preserve">Appendix 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51C130" id="_x0000_t202" coordsize="21600,21600" o:spt="202" path="m,l,21600r21600,l21600,xe">
                <v:stroke joinstyle="miter"/>
                <v:path gradientshapeok="t" o:connecttype="rect"/>
              </v:shapetype>
              <v:shape id="Text Box 2" o:spid="_x0000_s1026" type="#_x0000_t202" style="position:absolute;margin-left:324.5pt;margin-top:17.1pt;width:80.5pt;height:2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">
                <v:textbox>
                  <w:txbxContent>
                    <w:p w14:paraId="0C185CC5" w14:textId="2B098E91" w:rsidR="00C25720" w:rsidRPr="00792A69" w:rsidRDefault="00792A69">
                      <w:pPr>
                        <w:rPr>
                          <w:rFonts w:ascii="Arial" w:hAnsi="Arial" w:cs="Arial"/>
                          <w:sz w:val="24"/>
                          <w:szCs w:val="24"/>
                        </w:rPr>
                      </w:pPr>
                      <w:r>
                        <w:rPr>
                          <w:rFonts w:ascii="Arial" w:hAnsi="Arial" w:cs="Arial"/>
                          <w:sz w:val="24"/>
                          <w:szCs w:val="24"/>
                        </w:rPr>
                        <w:t xml:space="preserve">Appendix 2 </w:t>
                      </w:r>
                    </w:p>
                  </w:txbxContent>
                </v:textbox>
                <w10:wrap type="square"/>
              </v:shape>
            </w:pict>
          </mc:Fallback>
        </mc:AlternateContent>
      </w:r>
      <w:r w:rsidRPr="00792A69">
        <w:rPr>
          <w:rFonts w:ascii="Arial" w:hAnsi="Arial" w:cs="Arial"/>
          <w:noProof/>
          <w:sz w:val="24"/>
          <w:szCs w:val="24"/>
          <w:u w:val="single"/>
        </w:rPr>
        <mc:AlternateContent>
          <mc:Choice Requires="wps">
            <w:drawing>
              <wp:anchor distT="45720" distB="45720" distL="114300" distR="114300" simplePos="0" relativeHeight="251669504" behindDoc="0" locked="0" layoutInCell="1" allowOverlap="1" wp14:anchorId="6C0F642C" wp14:editId="7437C695">
                <wp:simplePos x="0" y="0"/>
                <wp:positionH relativeFrom="margin">
                  <wp:posOffset>628650</wp:posOffset>
                </wp:positionH>
                <wp:positionV relativeFrom="paragraph">
                  <wp:posOffset>4712970</wp:posOffset>
                </wp:positionV>
                <wp:extent cx="1009650" cy="285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85750"/>
                        </a:xfrm>
                        <a:prstGeom prst="rect">
                          <a:avLst/>
                        </a:prstGeom>
                        <a:solidFill>
                          <a:srgbClr val="FFFFFF"/>
                        </a:solidFill>
                        <a:ln w="9525">
                          <a:solidFill>
                            <a:srgbClr val="000000"/>
                          </a:solidFill>
                          <a:miter lim="800000"/>
                          <a:headEnd/>
                          <a:tailEnd/>
                        </a:ln>
                      </wps:spPr>
                      <wps:txbx>
                        <w:txbxContent>
                          <w:p w14:paraId="48486C5E" w14:textId="103F8257" w:rsidR="00792A69" w:rsidRPr="00792A69" w:rsidRDefault="00792A69">
                            <w:pPr>
                              <w:rPr>
                                <w:rFonts w:ascii="Arial" w:hAnsi="Arial" w:cs="Arial"/>
                                <w:sz w:val="24"/>
                                <w:szCs w:val="24"/>
                              </w:rPr>
                            </w:pPr>
                            <w:r>
                              <w:rPr>
                                <w:rFonts w:ascii="Arial" w:hAnsi="Arial" w:cs="Arial"/>
                                <w:sz w:val="24"/>
                                <w:szCs w:val="24"/>
                              </w:rPr>
                              <w:t>Appendix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F642C" id="_x0000_s1027" type="#_x0000_t202" style="position:absolute;margin-left:49.5pt;margin-top:371.1pt;width:79.5pt;height:2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">
                <v:textbox>
                  <w:txbxContent>
                    <w:p w14:paraId="48486C5E" w14:textId="103F8257" w:rsidR="00792A69" w:rsidRPr="00792A69" w:rsidRDefault="00792A69">
                      <w:pPr>
                        <w:rPr>
                          <w:rFonts w:ascii="Arial" w:hAnsi="Arial" w:cs="Arial"/>
                          <w:sz w:val="24"/>
                          <w:szCs w:val="24"/>
                        </w:rPr>
                      </w:pPr>
                      <w:r>
                        <w:rPr>
                          <w:rFonts w:ascii="Arial" w:hAnsi="Arial" w:cs="Arial"/>
                          <w:sz w:val="24"/>
                          <w:szCs w:val="24"/>
                        </w:rPr>
                        <w:t>Appendix 3</w:t>
                      </w:r>
                    </w:p>
                  </w:txbxContent>
                </v:textbox>
                <w10:wrap type="square" anchorx="margin"/>
              </v:shape>
            </w:pict>
          </mc:Fallback>
        </mc:AlternateContent>
      </w:r>
      <w:r w:rsidR="00435197" w:rsidRPr="009A3F9F">
        <w:rPr>
          <w:rFonts w:ascii="Arial" w:hAnsi="Arial" w:cs="Arial"/>
          <w:noProof/>
          <w:sz w:val="24"/>
          <w:szCs w:val="24"/>
          <w:u w:val="single"/>
        </w:rPr>
        <mc:AlternateContent>
          <mc:Choice Requires="wps">
            <w:drawing>
              <wp:anchor distT="45720" distB="45720" distL="114300" distR="114300" simplePos="0" relativeHeight="251665408" behindDoc="0" locked="0" layoutInCell="1" allowOverlap="1" wp14:anchorId="3EE71689" wp14:editId="7C137819">
                <wp:simplePos x="0" y="0"/>
                <wp:positionH relativeFrom="column">
                  <wp:posOffset>539750</wp:posOffset>
                </wp:positionH>
                <wp:positionV relativeFrom="paragraph">
                  <wp:posOffset>229870</wp:posOffset>
                </wp:positionV>
                <wp:extent cx="1111250" cy="2730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273050"/>
                        </a:xfrm>
                        <a:prstGeom prst="rect">
                          <a:avLst/>
                        </a:prstGeom>
                        <a:solidFill>
                          <a:srgbClr val="FFFFFF"/>
                        </a:solidFill>
                        <a:ln w="9525">
                          <a:solidFill>
                            <a:srgbClr val="000000"/>
                          </a:solidFill>
                          <a:miter lim="800000"/>
                          <a:headEnd/>
                          <a:tailEnd/>
                        </a:ln>
                      </wps:spPr>
                      <wps:txbx>
                        <w:txbxContent>
                          <w:p w14:paraId="64B61EBF" w14:textId="7EA97130" w:rsidR="009A3F9F" w:rsidRPr="00B4530C" w:rsidRDefault="00B4530C">
                            <w:pPr>
                              <w:rPr>
                                <w:rFonts w:ascii="Arial" w:hAnsi="Arial" w:cs="Arial"/>
                                <w:sz w:val="24"/>
                                <w:szCs w:val="24"/>
                              </w:rPr>
                            </w:pPr>
                            <w:r>
                              <w:rPr>
                                <w:rFonts w:ascii="Arial" w:hAnsi="Arial" w:cs="Arial"/>
                                <w:sz w:val="24"/>
                                <w:szCs w:val="24"/>
                              </w:rPr>
                              <w:t xml:space="preserve">Appendix 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71689" id="_x0000_s1028" type="#_x0000_t202" style="position:absolute;margin-left:42.5pt;margin-top:18.1pt;width:87.5pt;height:2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">
                <v:textbox>
                  <w:txbxContent>
                    <w:p w14:paraId="64B61EBF" w14:textId="7EA97130" w:rsidR="009A3F9F" w:rsidRPr="00B4530C" w:rsidRDefault="00B4530C">
                      <w:pPr>
                        <w:rPr>
                          <w:rFonts w:ascii="Arial" w:hAnsi="Arial" w:cs="Arial"/>
                          <w:sz w:val="24"/>
                          <w:szCs w:val="24"/>
                        </w:rPr>
                      </w:pPr>
                      <w:r>
                        <w:rPr>
                          <w:rFonts w:ascii="Arial" w:hAnsi="Arial" w:cs="Arial"/>
                          <w:sz w:val="24"/>
                          <w:szCs w:val="24"/>
                        </w:rPr>
                        <w:t xml:space="preserve">Appendix 1 </w:t>
                      </w:r>
                    </w:p>
                  </w:txbxContent>
                </v:textbox>
                <w10:wrap type="square"/>
              </v:shape>
            </w:pict>
          </mc:Fallback>
        </mc:AlternateContent>
      </w:r>
      <w:r w:rsidR="00435197">
        <w:rPr>
          <w:noProof/>
        </w:rPr>
        <w:drawing>
          <wp:anchor distT="0" distB="0" distL="114300" distR="114300" simplePos="0" relativeHeight="251663360" behindDoc="0" locked="0" layoutInCell="1" allowOverlap="1" wp14:anchorId="38C6624D" wp14:editId="44D1828A">
            <wp:simplePos x="0" y="0"/>
            <wp:positionH relativeFrom="margin">
              <wp:posOffset>-789940</wp:posOffset>
            </wp:positionH>
            <wp:positionV relativeFrom="paragraph">
              <wp:posOffset>5542281</wp:posOffset>
            </wp:positionV>
            <wp:extent cx="3921392" cy="2941261"/>
            <wp:effectExtent l="0" t="508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921392" cy="2941261"/>
                    </a:xfrm>
                    <a:prstGeom prst="rect">
                      <a:avLst/>
                    </a:prstGeom>
                    <a:noFill/>
                    <a:ln>
                      <a:noFill/>
                    </a:ln>
                  </pic:spPr>
                </pic:pic>
              </a:graphicData>
            </a:graphic>
            <wp14:sizeRelH relativeFrom="page">
              <wp14:pctWidth>0</wp14:pctWidth>
            </wp14:sizeRelH>
            <wp14:sizeRelV relativeFrom="page">
              <wp14:pctHeight>0</wp14:pctHeight>
            </wp14:sizeRelV>
          </wp:anchor>
        </w:drawing>
      </w:r>
      <w:r w:rsidR="00435197">
        <w:rPr>
          <w:noProof/>
        </w:rPr>
        <w:drawing>
          <wp:anchor distT="0" distB="0" distL="114300" distR="114300" simplePos="0" relativeHeight="251662336" behindDoc="0" locked="0" layoutInCell="1" allowOverlap="1" wp14:anchorId="204F176B" wp14:editId="00684F2E">
            <wp:simplePos x="0" y="0"/>
            <wp:positionH relativeFrom="margin">
              <wp:posOffset>2529522</wp:posOffset>
            </wp:positionH>
            <wp:positionV relativeFrom="paragraph">
              <wp:posOffset>1182053</wp:posOffset>
            </wp:positionV>
            <wp:extent cx="3951985" cy="2964208"/>
            <wp:effectExtent l="0" t="1587" r="9207" b="9208"/>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951985" cy="2964208"/>
                    </a:xfrm>
                    <a:prstGeom prst="rect">
                      <a:avLst/>
                    </a:prstGeom>
                    <a:noFill/>
                    <a:ln>
                      <a:noFill/>
                    </a:ln>
                  </pic:spPr>
                </pic:pic>
              </a:graphicData>
            </a:graphic>
            <wp14:sizeRelH relativeFrom="page">
              <wp14:pctWidth>0</wp14:pctWidth>
            </wp14:sizeRelH>
            <wp14:sizeRelV relativeFrom="page">
              <wp14:pctHeight>0</wp14:pctHeight>
            </wp14:sizeRelV>
          </wp:anchor>
        </w:drawing>
      </w:r>
      <w:r w:rsidR="009A3F9F">
        <w:rPr>
          <w:noProof/>
        </w:rPr>
        <w:drawing>
          <wp:anchor distT="0" distB="0" distL="114300" distR="114300" simplePos="0" relativeHeight="251661312" behindDoc="0" locked="0" layoutInCell="1" allowOverlap="1" wp14:anchorId="1E05705A" wp14:editId="39217986">
            <wp:simplePos x="0" y="0"/>
            <wp:positionH relativeFrom="margin">
              <wp:posOffset>-760730</wp:posOffset>
            </wp:positionH>
            <wp:positionV relativeFrom="paragraph">
              <wp:posOffset>1196340</wp:posOffset>
            </wp:positionV>
            <wp:extent cx="3912757" cy="2934785"/>
            <wp:effectExtent l="0" t="6350" r="5715"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912757" cy="2934785"/>
                    </a:xfrm>
                    <a:prstGeom prst="rect">
                      <a:avLst/>
                    </a:prstGeom>
                    <a:noFill/>
                    <a:ln>
                      <a:noFill/>
                    </a:ln>
                  </pic:spPr>
                </pic:pic>
              </a:graphicData>
            </a:graphic>
            <wp14:sizeRelH relativeFrom="page">
              <wp14:pctWidth>0</wp14:pctWidth>
            </wp14:sizeRelH>
            <wp14:sizeRelV relativeFrom="page">
              <wp14:pctHeight>0</wp14:pctHeight>
            </wp14:sizeRelV>
          </wp:anchor>
        </w:drawing>
      </w:r>
      <w:r w:rsidR="00BB1991">
        <w:rPr>
          <w:rFonts w:ascii="Arial" w:hAnsi="Arial" w:cs="Arial"/>
          <w:sz w:val="24"/>
          <w:szCs w:val="24"/>
        </w:rPr>
        <w:br w:type="page"/>
      </w:r>
    </w:p>
    <w:p w14:paraId="308F87E7" w14:textId="76AFA5C0" w:rsidR="00597459" w:rsidRPr="00CF2994" w:rsidRDefault="00CF2994">
      <w:pPr>
        <w:rPr>
          <w:rFonts w:ascii="Arial" w:hAnsi="Arial" w:cs="Arial"/>
          <w:sz w:val="24"/>
          <w:szCs w:val="24"/>
          <w:u w:val="single"/>
        </w:rPr>
      </w:pPr>
      <w:r w:rsidRPr="00CF2994">
        <w:rPr>
          <w:rFonts w:ascii="Arial" w:hAnsi="Arial" w:cs="Arial"/>
          <w:sz w:val="24"/>
          <w:szCs w:val="24"/>
          <w:u w:val="single"/>
        </w:rPr>
        <w:lastRenderedPageBreak/>
        <w:t xml:space="preserve">Appendices (Assessment 2) </w:t>
      </w:r>
    </w:p>
    <w:p w14:paraId="07F87C2C" w14:textId="616B1692" w:rsidR="00C50741" w:rsidRDefault="00CD5DD6">
      <w:pPr>
        <w:rPr>
          <w:rFonts w:ascii="Arial" w:hAnsi="Arial" w:cs="Arial"/>
          <w:sz w:val="24"/>
          <w:szCs w:val="24"/>
        </w:rPr>
      </w:pPr>
      <w:r w:rsidRPr="00CD5DD6">
        <w:rPr>
          <w:rFonts w:ascii="Arial" w:hAnsi="Arial" w:cs="Arial"/>
          <w:noProof/>
          <w:sz w:val="24"/>
          <w:szCs w:val="24"/>
          <w:u w:val="single"/>
        </w:rPr>
        <mc:AlternateContent>
          <mc:Choice Requires="wps">
            <w:drawing>
              <wp:anchor distT="45720" distB="45720" distL="114300" distR="114300" simplePos="0" relativeHeight="251673600" behindDoc="0" locked="0" layoutInCell="1" allowOverlap="1" wp14:anchorId="43DBF636" wp14:editId="45297359">
                <wp:simplePos x="0" y="0"/>
                <wp:positionH relativeFrom="column">
                  <wp:posOffset>4210050</wp:posOffset>
                </wp:positionH>
                <wp:positionV relativeFrom="paragraph">
                  <wp:posOffset>7620</wp:posOffset>
                </wp:positionV>
                <wp:extent cx="1035050" cy="311150"/>
                <wp:effectExtent l="0" t="0" r="12700"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0" cy="311150"/>
                        </a:xfrm>
                        <a:prstGeom prst="rect">
                          <a:avLst/>
                        </a:prstGeom>
                        <a:solidFill>
                          <a:srgbClr val="FFFFFF"/>
                        </a:solidFill>
                        <a:ln w="9525">
                          <a:solidFill>
                            <a:srgbClr val="000000"/>
                          </a:solidFill>
                          <a:miter lim="800000"/>
                          <a:headEnd/>
                          <a:tailEnd/>
                        </a:ln>
                      </wps:spPr>
                      <wps:txbx>
                        <w:txbxContent>
                          <w:p w14:paraId="2ED8D9F1" w14:textId="394ACE3C" w:rsidR="00CD5DD6" w:rsidRPr="00CD5DD6" w:rsidRDefault="00CD5DD6">
                            <w:pPr>
                              <w:rPr>
                                <w:rFonts w:ascii="Arial" w:hAnsi="Arial" w:cs="Arial"/>
                                <w:sz w:val="24"/>
                                <w:szCs w:val="24"/>
                              </w:rPr>
                            </w:pPr>
                            <w:r>
                              <w:rPr>
                                <w:rFonts w:ascii="Arial" w:hAnsi="Arial" w:cs="Arial"/>
                                <w:sz w:val="24"/>
                                <w:szCs w:val="24"/>
                              </w:rPr>
                              <w:t>Appendix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BF636" id="_x0000_s1029" type="#_x0000_t202" style="position:absolute;margin-left:331.5pt;margin-top:.6pt;width:81.5pt;height:2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">
                <v:textbox>
                  <w:txbxContent>
                    <w:p w14:paraId="2ED8D9F1" w14:textId="394ACE3C" w:rsidR="00CD5DD6" w:rsidRPr="00CD5DD6" w:rsidRDefault="00CD5DD6">
                      <w:pPr>
                        <w:rPr>
                          <w:rFonts w:ascii="Arial" w:hAnsi="Arial" w:cs="Arial"/>
                          <w:sz w:val="24"/>
                          <w:szCs w:val="24"/>
                        </w:rPr>
                      </w:pPr>
                      <w:r>
                        <w:rPr>
                          <w:rFonts w:ascii="Arial" w:hAnsi="Arial" w:cs="Arial"/>
                          <w:sz w:val="24"/>
                          <w:szCs w:val="24"/>
                        </w:rPr>
                        <w:t>Appendix 5</w:t>
                      </w:r>
                    </w:p>
                  </w:txbxContent>
                </v:textbox>
                <w10:wrap type="square"/>
              </v:shape>
            </w:pict>
          </mc:Fallback>
        </mc:AlternateContent>
      </w:r>
      <w:r w:rsidR="00CF2994" w:rsidRPr="00CF2994">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44A41347" wp14:editId="6BA5676A">
                <wp:simplePos x="0" y="0"/>
                <wp:positionH relativeFrom="column">
                  <wp:posOffset>971550</wp:posOffset>
                </wp:positionH>
                <wp:positionV relativeFrom="paragraph">
                  <wp:posOffset>26670</wp:posOffset>
                </wp:positionV>
                <wp:extent cx="990600" cy="298450"/>
                <wp:effectExtent l="0" t="0" r="1905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98450"/>
                        </a:xfrm>
                        <a:prstGeom prst="rect">
                          <a:avLst/>
                        </a:prstGeom>
                        <a:solidFill>
                          <a:srgbClr val="FFFFFF"/>
                        </a:solidFill>
                        <a:ln w="9525">
                          <a:solidFill>
                            <a:srgbClr val="000000"/>
                          </a:solidFill>
                          <a:miter lim="800000"/>
                          <a:headEnd/>
                          <a:tailEnd/>
                        </a:ln>
                      </wps:spPr>
                      <wps:txbx>
                        <w:txbxContent>
                          <w:p w14:paraId="0DC53A93" w14:textId="03BBE646" w:rsidR="00CF2994" w:rsidRPr="00CF2994" w:rsidRDefault="00CF2994">
                            <w:pPr>
                              <w:rPr>
                                <w:rFonts w:ascii="Arial" w:hAnsi="Arial" w:cs="Arial"/>
                                <w:sz w:val="24"/>
                                <w:szCs w:val="24"/>
                              </w:rPr>
                            </w:pPr>
                            <w:r>
                              <w:rPr>
                                <w:rFonts w:ascii="Arial" w:hAnsi="Arial" w:cs="Arial"/>
                                <w:sz w:val="24"/>
                                <w:szCs w:val="24"/>
                              </w:rPr>
                              <w:t>Appe</w:t>
                            </w:r>
                            <w:r w:rsidR="00087DBD">
                              <w:rPr>
                                <w:rFonts w:ascii="Arial" w:hAnsi="Arial" w:cs="Arial"/>
                                <w:sz w:val="24"/>
                                <w:szCs w:val="24"/>
                              </w:rPr>
                              <w:t>ndix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A41347" id="_x0000_s1030" type="#_x0000_t202" style="position:absolute;margin-left:76.5pt;margin-top:2.1pt;width:78pt;height:23.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">
                <v:textbox>
                  <w:txbxContent>
                    <w:p w14:paraId="0DC53A93" w14:textId="03BBE646" w:rsidR="00CF2994" w:rsidRPr="00CF2994" w:rsidRDefault="00CF2994">
                      <w:pPr>
                        <w:rPr>
                          <w:rFonts w:ascii="Arial" w:hAnsi="Arial" w:cs="Arial"/>
                          <w:sz w:val="24"/>
                          <w:szCs w:val="24"/>
                        </w:rPr>
                      </w:pPr>
                      <w:r>
                        <w:rPr>
                          <w:rFonts w:ascii="Arial" w:hAnsi="Arial" w:cs="Arial"/>
                          <w:sz w:val="24"/>
                          <w:szCs w:val="24"/>
                        </w:rPr>
                        <w:t>Appe</w:t>
                      </w:r>
                      <w:r w:rsidR="00087DBD">
                        <w:rPr>
                          <w:rFonts w:ascii="Arial" w:hAnsi="Arial" w:cs="Arial"/>
                          <w:sz w:val="24"/>
                          <w:szCs w:val="24"/>
                        </w:rPr>
                        <w:t>ndix 4</w:t>
                      </w:r>
                    </w:p>
                  </w:txbxContent>
                </v:textbox>
                <w10:wrap type="square"/>
              </v:shape>
            </w:pict>
          </mc:Fallback>
        </mc:AlternateContent>
      </w:r>
    </w:p>
    <w:p w14:paraId="0724A456" w14:textId="7295D1E8" w:rsidR="00C50741" w:rsidRDefault="00C50741">
      <w:pPr>
        <w:rPr>
          <w:rFonts w:ascii="Arial" w:hAnsi="Arial" w:cs="Arial"/>
          <w:sz w:val="24"/>
          <w:szCs w:val="24"/>
        </w:rPr>
      </w:pPr>
    </w:p>
    <w:p w14:paraId="4DBAFA3C" w14:textId="58940E3E" w:rsidR="00CE7295" w:rsidRDefault="00CF2994">
      <w:pPr>
        <w:rPr>
          <w:rFonts w:ascii="Arial" w:hAnsi="Arial" w:cs="Arial"/>
          <w:sz w:val="24"/>
          <w:szCs w:val="24"/>
        </w:rPr>
      </w:pPr>
      <w:r>
        <w:rPr>
          <w:noProof/>
        </w:rPr>
        <w:drawing>
          <wp:anchor distT="0" distB="0" distL="114300" distR="114300" simplePos="0" relativeHeight="251658240" behindDoc="0" locked="0" layoutInCell="1" allowOverlap="1" wp14:anchorId="5E8C20EE" wp14:editId="09044899">
            <wp:simplePos x="0" y="0"/>
            <wp:positionH relativeFrom="margin">
              <wp:align>left</wp:align>
            </wp:positionH>
            <wp:positionV relativeFrom="paragraph">
              <wp:posOffset>329565</wp:posOffset>
            </wp:positionV>
            <wp:extent cx="4055460" cy="3041819"/>
            <wp:effectExtent l="0" t="762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4055460" cy="30418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FE06C0" w14:textId="7141B150" w:rsidR="000C5587" w:rsidRDefault="00CF2994">
      <w:pPr>
        <w:rPr>
          <w:rFonts w:ascii="Arial" w:hAnsi="Arial" w:cs="Arial"/>
          <w:sz w:val="24"/>
          <w:szCs w:val="24"/>
        </w:rPr>
      </w:pPr>
      <w:r>
        <w:rPr>
          <w:noProof/>
        </w:rPr>
        <w:drawing>
          <wp:anchor distT="0" distB="0" distL="114300" distR="114300" simplePos="0" relativeHeight="251659264" behindDoc="0" locked="0" layoutInCell="1" allowOverlap="1" wp14:anchorId="201BB983" wp14:editId="00A07EE2">
            <wp:simplePos x="0" y="0"/>
            <wp:positionH relativeFrom="margin">
              <wp:posOffset>2697228</wp:posOffset>
            </wp:positionH>
            <wp:positionV relativeFrom="paragraph">
              <wp:posOffset>41528</wp:posOffset>
            </wp:positionV>
            <wp:extent cx="4043549" cy="3047632"/>
            <wp:effectExtent l="254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4052528" cy="305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3716FA" w14:textId="261F584E" w:rsidR="000C5587" w:rsidRDefault="000C5587">
      <w:pPr>
        <w:rPr>
          <w:noProof/>
        </w:rPr>
      </w:pPr>
    </w:p>
    <w:p w14:paraId="742951E3" w14:textId="3C502128" w:rsidR="000C5587" w:rsidRDefault="000C5587">
      <w:pPr>
        <w:rPr>
          <w:noProof/>
        </w:rPr>
      </w:pPr>
    </w:p>
    <w:p w14:paraId="67432BF9" w14:textId="49603492" w:rsidR="000C5587" w:rsidRDefault="000C5587">
      <w:pPr>
        <w:rPr>
          <w:rFonts w:ascii="Arial" w:hAnsi="Arial" w:cs="Arial"/>
          <w:sz w:val="24"/>
          <w:szCs w:val="24"/>
        </w:rPr>
      </w:pPr>
    </w:p>
    <w:p w14:paraId="2FDDC534" w14:textId="53295076" w:rsidR="000C5587" w:rsidRDefault="000C5587">
      <w:pPr>
        <w:rPr>
          <w:rFonts w:ascii="Arial" w:hAnsi="Arial" w:cs="Arial"/>
          <w:sz w:val="24"/>
          <w:szCs w:val="24"/>
        </w:rPr>
      </w:pPr>
    </w:p>
    <w:p w14:paraId="49919B23" w14:textId="721C0155" w:rsidR="000C5587" w:rsidRDefault="000C5587">
      <w:pPr>
        <w:rPr>
          <w:rFonts w:ascii="Arial" w:hAnsi="Arial" w:cs="Arial"/>
          <w:sz w:val="24"/>
          <w:szCs w:val="24"/>
        </w:rPr>
      </w:pPr>
    </w:p>
    <w:p w14:paraId="0620BA1E" w14:textId="0F6C2214" w:rsidR="000C5587" w:rsidRDefault="000C5587">
      <w:pPr>
        <w:rPr>
          <w:rFonts w:ascii="Arial" w:hAnsi="Arial" w:cs="Arial"/>
          <w:sz w:val="24"/>
          <w:szCs w:val="24"/>
        </w:rPr>
      </w:pPr>
    </w:p>
    <w:p w14:paraId="3D9F1EFA" w14:textId="54C8715A" w:rsidR="000C5587" w:rsidRDefault="000C5587">
      <w:pPr>
        <w:rPr>
          <w:rFonts w:ascii="Arial" w:hAnsi="Arial" w:cs="Arial"/>
          <w:sz w:val="24"/>
          <w:szCs w:val="24"/>
        </w:rPr>
      </w:pPr>
    </w:p>
    <w:p w14:paraId="319B407B" w14:textId="06761729" w:rsidR="000C5587" w:rsidRDefault="000C5587">
      <w:pPr>
        <w:rPr>
          <w:rFonts w:ascii="Arial" w:hAnsi="Arial" w:cs="Arial"/>
          <w:sz w:val="24"/>
          <w:szCs w:val="24"/>
        </w:rPr>
      </w:pPr>
    </w:p>
    <w:p w14:paraId="6A6798F4" w14:textId="3439B4AC" w:rsidR="000C5587" w:rsidRDefault="000C5587">
      <w:pPr>
        <w:rPr>
          <w:rFonts w:ascii="Arial" w:hAnsi="Arial" w:cs="Arial"/>
          <w:sz w:val="24"/>
          <w:szCs w:val="24"/>
        </w:rPr>
      </w:pPr>
    </w:p>
    <w:p w14:paraId="417794A3" w14:textId="4B76B6CD" w:rsidR="00C50741" w:rsidRPr="00597459" w:rsidRDefault="00880410">
      <w:pPr>
        <w:rPr>
          <w:rFonts w:ascii="Arial" w:hAnsi="Arial" w:cs="Arial"/>
          <w:sz w:val="24"/>
          <w:szCs w:val="24"/>
        </w:rPr>
      </w:pPr>
      <w:r w:rsidRPr="00880410">
        <w:rPr>
          <w:rFonts w:ascii="Arial" w:hAnsi="Arial" w:cs="Arial"/>
          <w:noProof/>
          <w:sz w:val="24"/>
          <w:szCs w:val="24"/>
          <w:u w:val="single"/>
        </w:rPr>
        <mc:AlternateContent>
          <mc:Choice Requires="wps">
            <w:drawing>
              <wp:anchor distT="45720" distB="45720" distL="114300" distR="114300" simplePos="0" relativeHeight="251675648" behindDoc="0" locked="0" layoutInCell="1" allowOverlap="1" wp14:anchorId="2360D509" wp14:editId="5D349177">
                <wp:simplePos x="0" y="0"/>
                <wp:positionH relativeFrom="column">
                  <wp:posOffset>1066800</wp:posOffset>
                </wp:positionH>
                <wp:positionV relativeFrom="paragraph">
                  <wp:posOffset>880110</wp:posOffset>
                </wp:positionV>
                <wp:extent cx="1003300" cy="298450"/>
                <wp:effectExtent l="0" t="0" r="25400" b="254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298450"/>
                        </a:xfrm>
                        <a:prstGeom prst="rect">
                          <a:avLst/>
                        </a:prstGeom>
                        <a:solidFill>
                          <a:srgbClr val="FFFFFF"/>
                        </a:solidFill>
                        <a:ln w="9525">
                          <a:solidFill>
                            <a:srgbClr val="000000"/>
                          </a:solidFill>
                          <a:miter lim="800000"/>
                          <a:headEnd/>
                          <a:tailEnd/>
                        </a:ln>
                      </wps:spPr>
                      <wps:txbx>
                        <w:txbxContent>
                          <w:p w14:paraId="05524186" w14:textId="535CFDD0" w:rsidR="00880410" w:rsidRPr="00880410" w:rsidRDefault="00880410">
                            <w:pPr>
                              <w:rPr>
                                <w:rFonts w:ascii="Arial" w:hAnsi="Arial" w:cs="Arial"/>
                                <w:sz w:val="24"/>
                                <w:szCs w:val="24"/>
                              </w:rPr>
                            </w:pPr>
                            <w:r>
                              <w:rPr>
                                <w:rFonts w:ascii="Arial" w:hAnsi="Arial" w:cs="Arial"/>
                                <w:sz w:val="24"/>
                                <w:szCs w:val="24"/>
                              </w:rPr>
                              <w:t>Appendix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0D509" id="_x0000_s1031" type="#_x0000_t202" style="position:absolute;margin-left:84pt;margin-top:69.3pt;width:79pt;height:23.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">
                <v:textbox>
                  <w:txbxContent>
                    <w:p w14:paraId="05524186" w14:textId="535CFDD0" w:rsidR="00880410" w:rsidRPr="00880410" w:rsidRDefault="00880410">
                      <w:pPr>
                        <w:rPr>
                          <w:rFonts w:ascii="Arial" w:hAnsi="Arial" w:cs="Arial"/>
                          <w:sz w:val="24"/>
                          <w:szCs w:val="24"/>
                        </w:rPr>
                      </w:pPr>
                      <w:r>
                        <w:rPr>
                          <w:rFonts w:ascii="Arial" w:hAnsi="Arial" w:cs="Arial"/>
                          <w:sz w:val="24"/>
                          <w:szCs w:val="24"/>
                        </w:rPr>
                        <w:t>Appendix 6</w:t>
                      </w:r>
                    </w:p>
                  </w:txbxContent>
                </v:textbox>
                <w10:wrap type="square"/>
              </v:shape>
            </w:pict>
          </mc:Fallback>
        </mc:AlternateContent>
      </w:r>
      <w:r w:rsidR="00BB1991">
        <w:rPr>
          <w:noProof/>
        </w:rPr>
        <w:drawing>
          <wp:anchor distT="0" distB="0" distL="114300" distR="114300" simplePos="0" relativeHeight="251660288" behindDoc="0" locked="0" layoutInCell="1" allowOverlap="1" wp14:anchorId="48DE0354" wp14:editId="4F04FF5C">
            <wp:simplePos x="0" y="0"/>
            <wp:positionH relativeFrom="margin">
              <wp:align>left</wp:align>
            </wp:positionH>
            <wp:positionV relativeFrom="paragraph">
              <wp:posOffset>1810386</wp:posOffset>
            </wp:positionV>
            <wp:extent cx="4078935" cy="3059427"/>
            <wp:effectExtent l="0" t="4445"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4078935" cy="3059427"/>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C50741" w:rsidRPr="0059745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36147" w14:textId="77777777" w:rsidR="0085587E" w:rsidRDefault="0085587E" w:rsidP="00472FF6">
      <w:pPr>
        <w:spacing w:after="0" w:line="240" w:lineRule="auto"/>
      </w:pPr>
      <w:r>
        <w:separator/>
      </w:r>
    </w:p>
  </w:endnote>
  <w:endnote w:type="continuationSeparator" w:id="0">
    <w:p w14:paraId="5A6E75B3" w14:textId="77777777" w:rsidR="0085587E" w:rsidRDefault="0085587E" w:rsidP="00472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6426981"/>
      <w:docPartObj>
        <w:docPartGallery w:val="Page Numbers (Bottom of Page)"/>
        <w:docPartUnique/>
      </w:docPartObj>
    </w:sdtPr>
    <w:sdtEndPr>
      <w:rPr>
        <w:noProof/>
      </w:rPr>
    </w:sdtEndPr>
    <w:sdtContent>
      <w:p w14:paraId="5C59CCF2" w14:textId="4C4C262B" w:rsidR="00472FF6" w:rsidRDefault="00472F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0E54DC" w14:textId="77777777" w:rsidR="00472FF6" w:rsidRDefault="00472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EA033" w14:textId="77777777" w:rsidR="0085587E" w:rsidRDefault="0085587E" w:rsidP="00472FF6">
      <w:pPr>
        <w:spacing w:after="0" w:line="240" w:lineRule="auto"/>
      </w:pPr>
      <w:r>
        <w:separator/>
      </w:r>
    </w:p>
  </w:footnote>
  <w:footnote w:type="continuationSeparator" w:id="0">
    <w:p w14:paraId="3969F6A2" w14:textId="77777777" w:rsidR="0085587E" w:rsidRDefault="0085587E" w:rsidP="00472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ED6606"/>
    <w:multiLevelType w:val="hybridMultilevel"/>
    <w:tmpl w:val="82F6A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D37"/>
    <w:rsid w:val="00005332"/>
    <w:rsid w:val="00014F30"/>
    <w:rsid w:val="00023EB7"/>
    <w:rsid w:val="00027795"/>
    <w:rsid w:val="0003023A"/>
    <w:rsid w:val="00030CC1"/>
    <w:rsid w:val="00031470"/>
    <w:rsid w:val="00033001"/>
    <w:rsid w:val="000423E4"/>
    <w:rsid w:val="000455FC"/>
    <w:rsid w:val="000501E7"/>
    <w:rsid w:val="00061E46"/>
    <w:rsid w:val="00063166"/>
    <w:rsid w:val="00077A1B"/>
    <w:rsid w:val="0008270F"/>
    <w:rsid w:val="00086839"/>
    <w:rsid w:val="00087DBD"/>
    <w:rsid w:val="00095CEF"/>
    <w:rsid w:val="00097890"/>
    <w:rsid w:val="000A0307"/>
    <w:rsid w:val="000A13BD"/>
    <w:rsid w:val="000A26D2"/>
    <w:rsid w:val="000A4ACD"/>
    <w:rsid w:val="000B048B"/>
    <w:rsid w:val="000B1224"/>
    <w:rsid w:val="000B4675"/>
    <w:rsid w:val="000B5412"/>
    <w:rsid w:val="000C2DF9"/>
    <w:rsid w:val="000C5587"/>
    <w:rsid w:val="000C76C2"/>
    <w:rsid w:val="000D58AB"/>
    <w:rsid w:val="000D669C"/>
    <w:rsid w:val="000E37CC"/>
    <w:rsid w:val="000F3A8C"/>
    <w:rsid w:val="001022FE"/>
    <w:rsid w:val="00106982"/>
    <w:rsid w:val="00107FA2"/>
    <w:rsid w:val="00110BB9"/>
    <w:rsid w:val="00111825"/>
    <w:rsid w:val="00115CF7"/>
    <w:rsid w:val="00117F14"/>
    <w:rsid w:val="001273AD"/>
    <w:rsid w:val="00144E1C"/>
    <w:rsid w:val="001537B4"/>
    <w:rsid w:val="001569A9"/>
    <w:rsid w:val="00157B34"/>
    <w:rsid w:val="00160AC5"/>
    <w:rsid w:val="001637D1"/>
    <w:rsid w:val="00164E6A"/>
    <w:rsid w:val="001712C1"/>
    <w:rsid w:val="00172508"/>
    <w:rsid w:val="001747DE"/>
    <w:rsid w:val="00176AB7"/>
    <w:rsid w:val="0018146E"/>
    <w:rsid w:val="00181477"/>
    <w:rsid w:val="00181C69"/>
    <w:rsid w:val="00186C45"/>
    <w:rsid w:val="00186D37"/>
    <w:rsid w:val="00187059"/>
    <w:rsid w:val="0019423E"/>
    <w:rsid w:val="001A181D"/>
    <w:rsid w:val="001A5934"/>
    <w:rsid w:val="001A6162"/>
    <w:rsid w:val="001B197F"/>
    <w:rsid w:val="001C2849"/>
    <w:rsid w:val="001C29DA"/>
    <w:rsid w:val="001C3650"/>
    <w:rsid w:val="001D1D2C"/>
    <w:rsid w:val="001E2DC9"/>
    <w:rsid w:val="001F021D"/>
    <w:rsid w:val="001F3BBC"/>
    <w:rsid w:val="001F55E0"/>
    <w:rsid w:val="00202911"/>
    <w:rsid w:val="00210E26"/>
    <w:rsid w:val="00220891"/>
    <w:rsid w:val="00221404"/>
    <w:rsid w:val="002238A7"/>
    <w:rsid w:val="00224E1B"/>
    <w:rsid w:val="00235468"/>
    <w:rsid w:val="00241AF5"/>
    <w:rsid w:val="0024244A"/>
    <w:rsid w:val="0024369A"/>
    <w:rsid w:val="00245DB5"/>
    <w:rsid w:val="00246FC2"/>
    <w:rsid w:val="00250105"/>
    <w:rsid w:val="00251F8A"/>
    <w:rsid w:val="002523D3"/>
    <w:rsid w:val="00257CDD"/>
    <w:rsid w:val="002606A0"/>
    <w:rsid w:val="002703B9"/>
    <w:rsid w:val="0027133F"/>
    <w:rsid w:val="00273A9B"/>
    <w:rsid w:val="00282250"/>
    <w:rsid w:val="002829E5"/>
    <w:rsid w:val="00283FE4"/>
    <w:rsid w:val="00284266"/>
    <w:rsid w:val="00284C16"/>
    <w:rsid w:val="0028633C"/>
    <w:rsid w:val="00286449"/>
    <w:rsid w:val="00291356"/>
    <w:rsid w:val="0029474D"/>
    <w:rsid w:val="002A1C81"/>
    <w:rsid w:val="002B1A0D"/>
    <w:rsid w:val="002B7BF8"/>
    <w:rsid w:val="002C04F9"/>
    <w:rsid w:val="002C0ADC"/>
    <w:rsid w:val="002C1F39"/>
    <w:rsid w:val="002D018C"/>
    <w:rsid w:val="002D285A"/>
    <w:rsid w:val="002D478A"/>
    <w:rsid w:val="002E0C55"/>
    <w:rsid w:val="002E0E2C"/>
    <w:rsid w:val="002E0EB9"/>
    <w:rsid w:val="002E28DF"/>
    <w:rsid w:val="002E2919"/>
    <w:rsid w:val="002E4AF6"/>
    <w:rsid w:val="002E4D1F"/>
    <w:rsid w:val="003014CF"/>
    <w:rsid w:val="00302028"/>
    <w:rsid w:val="003024BA"/>
    <w:rsid w:val="003103A8"/>
    <w:rsid w:val="00311149"/>
    <w:rsid w:val="003139D7"/>
    <w:rsid w:val="00313DBE"/>
    <w:rsid w:val="00315FCC"/>
    <w:rsid w:val="0032104F"/>
    <w:rsid w:val="00324D3C"/>
    <w:rsid w:val="00333535"/>
    <w:rsid w:val="00343542"/>
    <w:rsid w:val="00351373"/>
    <w:rsid w:val="00355041"/>
    <w:rsid w:val="00357BE4"/>
    <w:rsid w:val="003607F1"/>
    <w:rsid w:val="00360908"/>
    <w:rsid w:val="00366C3E"/>
    <w:rsid w:val="0037334A"/>
    <w:rsid w:val="00373DB5"/>
    <w:rsid w:val="00383BF0"/>
    <w:rsid w:val="00385B8F"/>
    <w:rsid w:val="003910FB"/>
    <w:rsid w:val="00392B2C"/>
    <w:rsid w:val="0039301D"/>
    <w:rsid w:val="003939D4"/>
    <w:rsid w:val="00393D6C"/>
    <w:rsid w:val="00393DDD"/>
    <w:rsid w:val="00394000"/>
    <w:rsid w:val="003A0F53"/>
    <w:rsid w:val="003A2A4F"/>
    <w:rsid w:val="003A3264"/>
    <w:rsid w:val="003A79AA"/>
    <w:rsid w:val="003B09F4"/>
    <w:rsid w:val="003B5D4D"/>
    <w:rsid w:val="003C0DBA"/>
    <w:rsid w:val="003C5BE1"/>
    <w:rsid w:val="003D184B"/>
    <w:rsid w:val="003D2878"/>
    <w:rsid w:val="003D439F"/>
    <w:rsid w:val="003D7755"/>
    <w:rsid w:val="003E2181"/>
    <w:rsid w:val="003E3741"/>
    <w:rsid w:val="003F2844"/>
    <w:rsid w:val="003F79E1"/>
    <w:rsid w:val="004012A4"/>
    <w:rsid w:val="0040319B"/>
    <w:rsid w:val="00405BAC"/>
    <w:rsid w:val="00410B91"/>
    <w:rsid w:val="004110D4"/>
    <w:rsid w:val="004128F5"/>
    <w:rsid w:val="0041340F"/>
    <w:rsid w:val="00416C9E"/>
    <w:rsid w:val="00421D94"/>
    <w:rsid w:val="00425D60"/>
    <w:rsid w:val="00435197"/>
    <w:rsid w:val="00437630"/>
    <w:rsid w:val="0043764E"/>
    <w:rsid w:val="004378B5"/>
    <w:rsid w:val="00437B2F"/>
    <w:rsid w:val="00442961"/>
    <w:rsid w:val="00443EFA"/>
    <w:rsid w:val="0044736E"/>
    <w:rsid w:val="004476AE"/>
    <w:rsid w:val="00447FB1"/>
    <w:rsid w:val="00452DA1"/>
    <w:rsid w:val="00453DE4"/>
    <w:rsid w:val="004564BC"/>
    <w:rsid w:val="004575F4"/>
    <w:rsid w:val="00460832"/>
    <w:rsid w:val="0046120D"/>
    <w:rsid w:val="00462586"/>
    <w:rsid w:val="00471971"/>
    <w:rsid w:val="00472002"/>
    <w:rsid w:val="00472FF6"/>
    <w:rsid w:val="004758DB"/>
    <w:rsid w:val="004912D0"/>
    <w:rsid w:val="00497094"/>
    <w:rsid w:val="004A5D4E"/>
    <w:rsid w:val="004A73DC"/>
    <w:rsid w:val="004A77D9"/>
    <w:rsid w:val="004B5C0E"/>
    <w:rsid w:val="004D5013"/>
    <w:rsid w:val="004E03B1"/>
    <w:rsid w:val="004F3C01"/>
    <w:rsid w:val="005002FE"/>
    <w:rsid w:val="00503F57"/>
    <w:rsid w:val="00516B9C"/>
    <w:rsid w:val="00517933"/>
    <w:rsid w:val="005210E0"/>
    <w:rsid w:val="0053129F"/>
    <w:rsid w:val="0053683B"/>
    <w:rsid w:val="00541AB7"/>
    <w:rsid w:val="0054423F"/>
    <w:rsid w:val="00561B87"/>
    <w:rsid w:val="005631BF"/>
    <w:rsid w:val="00564E26"/>
    <w:rsid w:val="0056634D"/>
    <w:rsid w:val="00573B19"/>
    <w:rsid w:val="00576D2A"/>
    <w:rsid w:val="005776A5"/>
    <w:rsid w:val="00581374"/>
    <w:rsid w:val="00585A0B"/>
    <w:rsid w:val="00586AEA"/>
    <w:rsid w:val="0059042C"/>
    <w:rsid w:val="00595D02"/>
    <w:rsid w:val="00596C17"/>
    <w:rsid w:val="00597459"/>
    <w:rsid w:val="005A1A82"/>
    <w:rsid w:val="005C35EA"/>
    <w:rsid w:val="005D20D9"/>
    <w:rsid w:val="005D7909"/>
    <w:rsid w:val="005E313C"/>
    <w:rsid w:val="005E6D62"/>
    <w:rsid w:val="005F1E2F"/>
    <w:rsid w:val="00600060"/>
    <w:rsid w:val="006033FD"/>
    <w:rsid w:val="00603A07"/>
    <w:rsid w:val="00607FBC"/>
    <w:rsid w:val="00610EC2"/>
    <w:rsid w:val="00611345"/>
    <w:rsid w:val="00620B9A"/>
    <w:rsid w:val="0062728F"/>
    <w:rsid w:val="006351F8"/>
    <w:rsid w:val="006430AA"/>
    <w:rsid w:val="0064320F"/>
    <w:rsid w:val="00646406"/>
    <w:rsid w:val="006477D3"/>
    <w:rsid w:val="0065324B"/>
    <w:rsid w:val="00661BDE"/>
    <w:rsid w:val="00673A06"/>
    <w:rsid w:val="006808AF"/>
    <w:rsid w:val="00680CC3"/>
    <w:rsid w:val="00686534"/>
    <w:rsid w:val="006941F7"/>
    <w:rsid w:val="006A116A"/>
    <w:rsid w:val="006A1FCF"/>
    <w:rsid w:val="006A674C"/>
    <w:rsid w:val="006B057E"/>
    <w:rsid w:val="006B5253"/>
    <w:rsid w:val="006C4CF9"/>
    <w:rsid w:val="006C51D7"/>
    <w:rsid w:val="006D7B57"/>
    <w:rsid w:val="006D7E83"/>
    <w:rsid w:val="006E085B"/>
    <w:rsid w:val="006E2ABD"/>
    <w:rsid w:val="006E305C"/>
    <w:rsid w:val="006E33C5"/>
    <w:rsid w:val="006E44EF"/>
    <w:rsid w:val="006E634A"/>
    <w:rsid w:val="006F6DA0"/>
    <w:rsid w:val="00702096"/>
    <w:rsid w:val="00704398"/>
    <w:rsid w:val="0070746C"/>
    <w:rsid w:val="007078DD"/>
    <w:rsid w:val="00710475"/>
    <w:rsid w:val="00727884"/>
    <w:rsid w:val="0073512D"/>
    <w:rsid w:val="00735901"/>
    <w:rsid w:val="007414AF"/>
    <w:rsid w:val="00741B9B"/>
    <w:rsid w:val="00742A7B"/>
    <w:rsid w:val="00744172"/>
    <w:rsid w:val="00744804"/>
    <w:rsid w:val="007464EE"/>
    <w:rsid w:val="007532A8"/>
    <w:rsid w:val="00763971"/>
    <w:rsid w:val="0077106C"/>
    <w:rsid w:val="00773326"/>
    <w:rsid w:val="0077760C"/>
    <w:rsid w:val="00782987"/>
    <w:rsid w:val="00786203"/>
    <w:rsid w:val="00792A69"/>
    <w:rsid w:val="00793C98"/>
    <w:rsid w:val="00797EB2"/>
    <w:rsid w:val="007A0FE6"/>
    <w:rsid w:val="007A2175"/>
    <w:rsid w:val="007A30F9"/>
    <w:rsid w:val="007B5175"/>
    <w:rsid w:val="007C1619"/>
    <w:rsid w:val="007C3623"/>
    <w:rsid w:val="007D6712"/>
    <w:rsid w:val="007E1339"/>
    <w:rsid w:val="007E19AC"/>
    <w:rsid w:val="007E2CAD"/>
    <w:rsid w:val="007E31B1"/>
    <w:rsid w:val="007E3CBF"/>
    <w:rsid w:val="007E4076"/>
    <w:rsid w:val="007F1713"/>
    <w:rsid w:val="007F50E8"/>
    <w:rsid w:val="007F56F0"/>
    <w:rsid w:val="00800615"/>
    <w:rsid w:val="00803160"/>
    <w:rsid w:val="0081667C"/>
    <w:rsid w:val="00822A15"/>
    <w:rsid w:val="00827614"/>
    <w:rsid w:val="008402CF"/>
    <w:rsid w:val="00840EC9"/>
    <w:rsid w:val="0084208A"/>
    <w:rsid w:val="008450DF"/>
    <w:rsid w:val="0084676D"/>
    <w:rsid w:val="00846CBB"/>
    <w:rsid w:val="0085414B"/>
    <w:rsid w:val="0085587E"/>
    <w:rsid w:val="00855B7E"/>
    <w:rsid w:val="008609CA"/>
    <w:rsid w:val="0086249F"/>
    <w:rsid w:val="00874BF0"/>
    <w:rsid w:val="00875E41"/>
    <w:rsid w:val="008776CA"/>
    <w:rsid w:val="00880410"/>
    <w:rsid w:val="00881382"/>
    <w:rsid w:val="00892813"/>
    <w:rsid w:val="008A0C53"/>
    <w:rsid w:val="008A3D3D"/>
    <w:rsid w:val="008A7E29"/>
    <w:rsid w:val="008B4475"/>
    <w:rsid w:val="008B49F3"/>
    <w:rsid w:val="008B6663"/>
    <w:rsid w:val="008D02AC"/>
    <w:rsid w:val="008D1102"/>
    <w:rsid w:val="008D1ADB"/>
    <w:rsid w:val="008E0ECA"/>
    <w:rsid w:val="008E511F"/>
    <w:rsid w:val="009069E2"/>
    <w:rsid w:val="0090753B"/>
    <w:rsid w:val="00910AAD"/>
    <w:rsid w:val="00912BF5"/>
    <w:rsid w:val="00913848"/>
    <w:rsid w:val="00913A9F"/>
    <w:rsid w:val="009200D3"/>
    <w:rsid w:val="00920E08"/>
    <w:rsid w:val="0092402C"/>
    <w:rsid w:val="00924314"/>
    <w:rsid w:val="009269C1"/>
    <w:rsid w:val="009302AA"/>
    <w:rsid w:val="00936A01"/>
    <w:rsid w:val="00941149"/>
    <w:rsid w:val="009430ED"/>
    <w:rsid w:val="00943247"/>
    <w:rsid w:val="0095077A"/>
    <w:rsid w:val="00952582"/>
    <w:rsid w:val="009552F0"/>
    <w:rsid w:val="009566F2"/>
    <w:rsid w:val="00957782"/>
    <w:rsid w:val="009607C2"/>
    <w:rsid w:val="00963AE0"/>
    <w:rsid w:val="00963E6B"/>
    <w:rsid w:val="0096766B"/>
    <w:rsid w:val="0097310E"/>
    <w:rsid w:val="00973B82"/>
    <w:rsid w:val="0097475F"/>
    <w:rsid w:val="009751A0"/>
    <w:rsid w:val="00976772"/>
    <w:rsid w:val="00984322"/>
    <w:rsid w:val="00986B21"/>
    <w:rsid w:val="00987038"/>
    <w:rsid w:val="00991121"/>
    <w:rsid w:val="009A3F9F"/>
    <w:rsid w:val="009A400C"/>
    <w:rsid w:val="009A7C2B"/>
    <w:rsid w:val="009A7CA7"/>
    <w:rsid w:val="009C26AA"/>
    <w:rsid w:val="009C2ACD"/>
    <w:rsid w:val="009D290E"/>
    <w:rsid w:val="009D443E"/>
    <w:rsid w:val="009D51C4"/>
    <w:rsid w:val="009D52E7"/>
    <w:rsid w:val="009E1897"/>
    <w:rsid w:val="009E37FC"/>
    <w:rsid w:val="009E4911"/>
    <w:rsid w:val="009E68EB"/>
    <w:rsid w:val="009F2E04"/>
    <w:rsid w:val="009F5746"/>
    <w:rsid w:val="00A01590"/>
    <w:rsid w:val="00A038EE"/>
    <w:rsid w:val="00A07BA0"/>
    <w:rsid w:val="00A16CE6"/>
    <w:rsid w:val="00A17F26"/>
    <w:rsid w:val="00A40D64"/>
    <w:rsid w:val="00A41854"/>
    <w:rsid w:val="00A419AA"/>
    <w:rsid w:val="00A42FB6"/>
    <w:rsid w:val="00A43B76"/>
    <w:rsid w:val="00A44568"/>
    <w:rsid w:val="00A47E17"/>
    <w:rsid w:val="00A56909"/>
    <w:rsid w:val="00A83205"/>
    <w:rsid w:val="00A836CD"/>
    <w:rsid w:val="00A843C4"/>
    <w:rsid w:val="00A84FDB"/>
    <w:rsid w:val="00A87094"/>
    <w:rsid w:val="00A87099"/>
    <w:rsid w:val="00A87343"/>
    <w:rsid w:val="00A8735E"/>
    <w:rsid w:val="00A9227B"/>
    <w:rsid w:val="00A97160"/>
    <w:rsid w:val="00AA3056"/>
    <w:rsid w:val="00AA4C53"/>
    <w:rsid w:val="00AB2957"/>
    <w:rsid w:val="00AB2B3D"/>
    <w:rsid w:val="00AC07EE"/>
    <w:rsid w:val="00AC0B54"/>
    <w:rsid w:val="00AC1EC0"/>
    <w:rsid w:val="00AD04B2"/>
    <w:rsid w:val="00AD3389"/>
    <w:rsid w:val="00AD3C43"/>
    <w:rsid w:val="00AF1A91"/>
    <w:rsid w:val="00AF22C3"/>
    <w:rsid w:val="00AF34DE"/>
    <w:rsid w:val="00B06A11"/>
    <w:rsid w:val="00B1407D"/>
    <w:rsid w:val="00B17D26"/>
    <w:rsid w:val="00B20A9C"/>
    <w:rsid w:val="00B22D4D"/>
    <w:rsid w:val="00B23CF5"/>
    <w:rsid w:val="00B34830"/>
    <w:rsid w:val="00B424A4"/>
    <w:rsid w:val="00B435D9"/>
    <w:rsid w:val="00B43789"/>
    <w:rsid w:val="00B4530C"/>
    <w:rsid w:val="00B5214D"/>
    <w:rsid w:val="00B52BAD"/>
    <w:rsid w:val="00B534DF"/>
    <w:rsid w:val="00B603E9"/>
    <w:rsid w:val="00B627C6"/>
    <w:rsid w:val="00B664AC"/>
    <w:rsid w:val="00B67534"/>
    <w:rsid w:val="00B6773A"/>
    <w:rsid w:val="00B737B4"/>
    <w:rsid w:val="00B75017"/>
    <w:rsid w:val="00B76BEE"/>
    <w:rsid w:val="00B82A1F"/>
    <w:rsid w:val="00B848A2"/>
    <w:rsid w:val="00B870EE"/>
    <w:rsid w:val="00B879F2"/>
    <w:rsid w:val="00B87F4C"/>
    <w:rsid w:val="00B91F91"/>
    <w:rsid w:val="00B970E5"/>
    <w:rsid w:val="00BA03D3"/>
    <w:rsid w:val="00BA31DD"/>
    <w:rsid w:val="00BA486E"/>
    <w:rsid w:val="00BA5657"/>
    <w:rsid w:val="00BA6D3F"/>
    <w:rsid w:val="00BB1991"/>
    <w:rsid w:val="00BC0C0E"/>
    <w:rsid w:val="00BC0D93"/>
    <w:rsid w:val="00BC1381"/>
    <w:rsid w:val="00BC217A"/>
    <w:rsid w:val="00BC3C88"/>
    <w:rsid w:val="00BC3D9A"/>
    <w:rsid w:val="00BC41C5"/>
    <w:rsid w:val="00BC756D"/>
    <w:rsid w:val="00BD0309"/>
    <w:rsid w:val="00BD44CA"/>
    <w:rsid w:val="00BD68C5"/>
    <w:rsid w:val="00BE106E"/>
    <w:rsid w:val="00BE44E6"/>
    <w:rsid w:val="00BE6183"/>
    <w:rsid w:val="00BE74FC"/>
    <w:rsid w:val="00BE7C1C"/>
    <w:rsid w:val="00BF04B9"/>
    <w:rsid w:val="00BF1FAD"/>
    <w:rsid w:val="00C07827"/>
    <w:rsid w:val="00C10A4E"/>
    <w:rsid w:val="00C11BB3"/>
    <w:rsid w:val="00C12084"/>
    <w:rsid w:val="00C13868"/>
    <w:rsid w:val="00C13ECB"/>
    <w:rsid w:val="00C17712"/>
    <w:rsid w:val="00C21926"/>
    <w:rsid w:val="00C25720"/>
    <w:rsid w:val="00C309CB"/>
    <w:rsid w:val="00C32B5B"/>
    <w:rsid w:val="00C3332F"/>
    <w:rsid w:val="00C36F38"/>
    <w:rsid w:val="00C50543"/>
    <w:rsid w:val="00C50741"/>
    <w:rsid w:val="00C53EB8"/>
    <w:rsid w:val="00C6120B"/>
    <w:rsid w:val="00C65787"/>
    <w:rsid w:val="00C73A13"/>
    <w:rsid w:val="00C74351"/>
    <w:rsid w:val="00C75EB3"/>
    <w:rsid w:val="00C777CB"/>
    <w:rsid w:val="00C865C2"/>
    <w:rsid w:val="00C92E14"/>
    <w:rsid w:val="00CA0597"/>
    <w:rsid w:val="00CA3CA1"/>
    <w:rsid w:val="00CB6980"/>
    <w:rsid w:val="00CB7526"/>
    <w:rsid w:val="00CC2DFB"/>
    <w:rsid w:val="00CC3036"/>
    <w:rsid w:val="00CC5F17"/>
    <w:rsid w:val="00CC6876"/>
    <w:rsid w:val="00CC6DA8"/>
    <w:rsid w:val="00CD45D1"/>
    <w:rsid w:val="00CD4E3B"/>
    <w:rsid w:val="00CD5DD6"/>
    <w:rsid w:val="00CE3DF4"/>
    <w:rsid w:val="00CE4E21"/>
    <w:rsid w:val="00CE7295"/>
    <w:rsid w:val="00CE79D1"/>
    <w:rsid w:val="00CF078A"/>
    <w:rsid w:val="00CF2994"/>
    <w:rsid w:val="00CF5F6C"/>
    <w:rsid w:val="00CF705E"/>
    <w:rsid w:val="00D02D03"/>
    <w:rsid w:val="00D049AF"/>
    <w:rsid w:val="00D06281"/>
    <w:rsid w:val="00D10672"/>
    <w:rsid w:val="00D1477B"/>
    <w:rsid w:val="00D21B65"/>
    <w:rsid w:val="00D23BDD"/>
    <w:rsid w:val="00D23E5E"/>
    <w:rsid w:val="00D24CFE"/>
    <w:rsid w:val="00D32161"/>
    <w:rsid w:val="00D42F32"/>
    <w:rsid w:val="00D45279"/>
    <w:rsid w:val="00D52F62"/>
    <w:rsid w:val="00D535B2"/>
    <w:rsid w:val="00D5604F"/>
    <w:rsid w:val="00D56A6E"/>
    <w:rsid w:val="00D6077F"/>
    <w:rsid w:val="00D70489"/>
    <w:rsid w:val="00D72D89"/>
    <w:rsid w:val="00D742B3"/>
    <w:rsid w:val="00D77115"/>
    <w:rsid w:val="00D850E6"/>
    <w:rsid w:val="00D87F81"/>
    <w:rsid w:val="00DA0F3E"/>
    <w:rsid w:val="00DA2566"/>
    <w:rsid w:val="00DA2854"/>
    <w:rsid w:val="00DA4DB6"/>
    <w:rsid w:val="00DA51A1"/>
    <w:rsid w:val="00DA5D11"/>
    <w:rsid w:val="00DB14F5"/>
    <w:rsid w:val="00DB22FE"/>
    <w:rsid w:val="00DB4BA1"/>
    <w:rsid w:val="00DB6EE4"/>
    <w:rsid w:val="00DD065B"/>
    <w:rsid w:val="00DD3648"/>
    <w:rsid w:val="00DD6D82"/>
    <w:rsid w:val="00DD7D9C"/>
    <w:rsid w:val="00DE0FA3"/>
    <w:rsid w:val="00DE5DE3"/>
    <w:rsid w:val="00DE6B74"/>
    <w:rsid w:val="00DF3C6B"/>
    <w:rsid w:val="00DF7B3B"/>
    <w:rsid w:val="00DF7BEC"/>
    <w:rsid w:val="00E03B41"/>
    <w:rsid w:val="00E11963"/>
    <w:rsid w:val="00E16E30"/>
    <w:rsid w:val="00E21FFF"/>
    <w:rsid w:val="00E239E8"/>
    <w:rsid w:val="00E3007B"/>
    <w:rsid w:val="00E32C97"/>
    <w:rsid w:val="00E511DD"/>
    <w:rsid w:val="00E51F39"/>
    <w:rsid w:val="00E54B4D"/>
    <w:rsid w:val="00E54F84"/>
    <w:rsid w:val="00E56193"/>
    <w:rsid w:val="00E63560"/>
    <w:rsid w:val="00E67C54"/>
    <w:rsid w:val="00E73DF4"/>
    <w:rsid w:val="00E762ED"/>
    <w:rsid w:val="00E76633"/>
    <w:rsid w:val="00E80742"/>
    <w:rsid w:val="00E80999"/>
    <w:rsid w:val="00E80B44"/>
    <w:rsid w:val="00E85BBD"/>
    <w:rsid w:val="00E91EB6"/>
    <w:rsid w:val="00E97DFB"/>
    <w:rsid w:val="00E97F5E"/>
    <w:rsid w:val="00EA64BD"/>
    <w:rsid w:val="00EA7FB2"/>
    <w:rsid w:val="00EB6903"/>
    <w:rsid w:val="00EC0DB1"/>
    <w:rsid w:val="00EC19A9"/>
    <w:rsid w:val="00EC39B8"/>
    <w:rsid w:val="00EE4BE9"/>
    <w:rsid w:val="00EF3C90"/>
    <w:rsid w:val="00EF45BF"/>
    <w:rsid w:val="00EF73C4"/>
    <w:rsid w:val="00F0103C"/>
    <w:rsid w:val="00F037A0"/>
    <w:rsid w:val="00F10A80"/>
    <w:rsid w:val="00F119AD"/>
    <w:rsid w:val="00F14F35"/>
    <w:rsid w:val="00F236D7"/>
    <w:rsid w:val="00F26EEB"/>
    <w:rsid w:val="00F319CE"/>
    <w:rsid w:val="00F3768F"/>
    <w:rsid w:val="00F40B95"/>
    <w:rsid w:val="00F452BF"/>
    <w:rsid w:val="00F535B9"/>
    <w:rsid w:val="00F54154"/>
    <w:rsid w:val="00F66212"/>
    <w:rsid w:val="00F7049A"/>
    <w:rsid w:val="00F71E9C"/>
    <w:rsid w:val="00F739DE"/>
    <w:rsid w:val="00F759F1"/>
    <w:rsid w:val="00F75DE8"/>
    <w:rsid w:val="00F76E7B"/>
    <w:rsid w:val="00F81581"/>
    <w:rsid w:val="00F82DC4"/>
    <w:rsid w:val="00F85F27"/>
    <w:rsid w:val="00F8752B"/>
    <w:rsid w:val="00F90C57"/>
    <w:rsid w:val="00F954A7"/>
    <w:rsid w:val="00FA0F63"/>
    <w:rsid w:val="00FA76FE"/>
    <w:rsid w:val="00FB1349"/>
    <w:rsid w:val="00FB2E94"/>
    <w:rsid w:val="00FD025A"/>
    <w:rsid w:val="00FD4ACF"/>
    <w:rsid w:val="00FD5AB8"/>
    <w:rsid w:val="00FE499D"/>
    <w:rsid w:val="00FE5251"/>
    <w:rsid w:val="00FF6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3E4E3"/>
  <w15:chartTrackingRefBased/>
  <w15:docId w15:val="{71B2E885-885E-4FBB-8B64-69B88F5CE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2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FF6"/>
  </w:style>
  <w:style w:type="paragraph" w:styleId="Footer">
    <w:name w:val="footer"/>
    <w:basedOn w:val="Normal"/>
    <w:link w:val="FooterChar"/>
    <w:uiPriority w:val="99"/>
    <w:unhideWhenUsed/>
    <w:rsid w:val="00472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FF6"/>
  </w:style>
  <w:style w:type="paragraph" w:styleId="ListParagraph">
    <w:name w:val="List Paragraph"/>
    <w:basedOn w:val="Normal"/>
    <w:uiPriority w:val="34"/>
    <w:qFormat/>
    <w:rsid w:val="009E18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1276</TotalTime>
  <Pages>14</Pages>
  <Words>2818</Words>
  <Characters>16066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Delloy</dc:creator>
  <cp:keywords/>
  <dc:description/>
  <cp:lastModifiedBy>Leah Delloy</cp:lastModifiedBy>
  <cp:revision>630</cp:revision>
  <dcterms:created xsi:type="dcterms:W3CDTF">2021-04-28T14:22:00Z</dcterms:created>
  <dcterms:modified xsi:type="dcterms:W3CDTF">2021-05-09T18:50:00Z</dcterms:modified>
</cp:coreProperties>
</file>