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BA3B6" w14:textId="3A688D4E" w:rsidR="00B17807" w:rsidRPr="00AE0D2A" w:rsidRDefault="00B17807" w:rsidP="009F3030">
      <w:pPr>
        <w:autoSpaceDE w:val="0"/>
        <w:autoSpaceDN w:val="0"/>
        <w:adjustRightInd w:val="0"/>
        <w:rPr>
          <w:rFonts w:ascii="Skia" w:hAnsi="Skia" w:cs="AppleSystemUIFont"/>
          <w:kern w:val="0"/>
          <w:sz w:val="48"/>
          <w:szCs w:val="48"/>
        </w:rPr>
      </w:pPr>
      <w:r w:rsidRPr="00A411D7">
        <w:rPr>
          <w:rFonts w:ascii="Skia" w:hAnsi="Skia" w:cs="AppleSystemUIFont"/>
          <w:kern w:val="0"/>
          <w:sz w:val="48"/>
          <w:szCs w:val="48"/>
        </w:rPr>
        <w:t>Where there is H</w:t>
      </w:r>
      <w:r w:rsidR="00E00044" w:rsidRPr="00A411D7">
        <w:rPr>
          <w:rFonts w:ascii="Skia" w:hAnsi="Skia" w:cs="AppleSystemUIFont"/>
          <w:kern w:val="0"/>
          <w:sz w:val="48"/>
          <w:szCs w:val="48"/>
        </w:rPr>
        <w:t>ospitality</w:t>
      </w:r>
      <w:r w:rsidRPr="00A411D7">
        <w:rPr>
          <w:rFonts w:ascii="Skia" w:hAnsi="Skia" w:cs="AppleSystemUIFont"/>
          <w:kern w:val="0"/>
          <w:sz w:val="48"/>
          <w:szCs w:val="48"/>
        </w:rPr>
        <w:t>, there is Theatre.</w:t>
      </w:r>
      <w:r w:rsidR="00E0629C">
        <w:rPr>
          <w:rFonts w:ascii="Skia" w:hAnsi="Skia" w:cs="AppleSystemUIFont"/>
          <w:kern w:val="0"/>
          <w:sz w:val="48"/>
          <w:szCs w:val="48"/>
        </w:rPr>
        <w:t xml:space="preserve"> Is this true?</w:t>
      </w:r>
    </w:p>
    <w:p w14:paraId="0697F96F" w14:textId="77777777" w:rsidR="00B17807" w:rsidRPr="00A411D7" w:rsidRDefault="00B17807" w:rsidP="009F3030">
      <w:pPr>
        <w:autoSpaceDE w:val="0"/>
        <w:autoSpaceDN w:val="0"/>
        <w:adjustRightInd w:val="0"/>
        <w:rPr>
          <w:rFonts w:ascii="Skia" w:hAnsi="Skia" w:cs="Apple Chancery"/>
          <w:kern w:val="0"/>
          <w:sz w:val="26"/>
          <w:szCs w:val="26"/>
        </w:rPr>
      </w:pPr>
    </w:p>
    <w:p w14:paraId="6A2BD4E7" w14:textId="60977637" w:rsidR="005B0757" w:rsidRPr="003E4F82" w:rsidRDefault="005B0757" w:rsidP="005B0757">
      <w:pPr>
        <w:autoSpaceDE w:val="0"/>
        <w:autoSpaceDN w:val="0"/>
        <w:adjustRightInd w:val="0"/>
        <w:rPr>
          <w:rFonts w:cstheme="minorHAnsi"/>
          <w:kern w:val="0"/>
        </w:rPr>
      </w:pPr>
      <w:r w:rsidRPr="003E4F82">
        <w:rPr>
          <w:rFonts w:cstheme="minorHAnsi"/>
          <w:kern w:val="0"/>
        </w:rPr>
        <w:t>“All the world’s a stage, and all the men and women merely players” – Will</w:t>
      </w:r>
      <w:r w:rsidR="00E0629C">
        <w:rPr>
          <w:rFonts w:cstheme="minorHAnsi"/>
          <w:kern w:val="0"/>
        </w:rPr>
        <w:t>iam</w:t>
      </w:r>
      <w:r w:rsidRPr="003E4F82">
        <w:rPr>
          <w:rFonts w:cstheme="minorHAnsi"/>
          <w:kern w:val="0"/>
        </w:rPr>
        <w:t xml:space="preserve"> </w:t>
      </w:r>
      <w:r w:rsidR="001E35C9" w:rsidRPr="003E4F82">
        <w:rPr>
          <w:rFonts w:cstheme="minorHAnsi"/>
          <w:kern w:val="0"/>
        </w:rPr>
        <w:t>Shak</w:t>
      </w:r>
      <w:r w:rsidR="00E0629C">
        <w:rPr>
          <w:rFonts w:cstheme="minorHAnsi"/>
          <w:kern w:val="0"/>
        </w:rPr>
        <w:t>espeare</w:t>
      </w:r>
    </w:p>
    <w:p w14:paraId="67E325D9" w14:textId="0119742F" w:rsidR="000A765C" w:rsidRPr="002B274A" w:rsidRDefault="000A765C" w:rsidP="005B0757">
      <w:pPr>
        <w:autoSpaceDE w:val="0"/>
        <w:autoSpaceDN w:val="0"/>
        <w:adjustRightInd w:val="0"/>
        <w:rPr>
          <w:rFonts w:cstheme="minorHAnsi"/>
          <w:shd w:val="clear" w:color="auto" w:fill="202124"/>
        </w:rPr>
      </w:pPr>
      <w:r w:rsidRPr="002B274A">
        <w:rPr>
          <w:rFonts w:cstheme="minorHAnsi"/>
        </w:rPr>
        <w:t>Shakespeare</w:t>
      </w:r>
      <w:r w:rsidR="002B274A" w:rsidRPr="002B274A">
        <w:rPr>
          <w:rFonts w:cstheme="minorHAnsi"/>
        </w:rPr>
        <w:t xml:space="preserve">, W. </w:t>
      </w:r>
      <w:r w:rsidRPr="002B274A">
        <w:rPr>
          <w:rFonts w:cstheme="minorHAnsi"/>
        </w:rPr>
        <w:t>As You Like It, Act II Scene VII Line 139</w:t>
      </w:r>
      <w:r w:rsidRPr="002B274A">
        <w:rPr>
          <w:rFonts w:cstheme="minorHAnsi"/>
          <w:shd w:val="clear" w:color="auto" w:fill="202124"/>
        </w:rPr>
        <w:t>.</w:t>
      </w:r>
    </w:p>
    <w:p w14:paraId="1A2132E7" w14:textId="77777777" w:rsidR="000A765C" w:rsidRPr="003E4F82" w:rsidRDefault="000A765C" w:rsidP="005B0757">
      <w:pPr>
        <w:autoSpaceDE w:val="0"/>
        <w:autoSpaceDN w:val="0"/>
        <w:adjustRightInd w:val="0"/>
        <w:rPr>
          <w:rFonts w:cstheme="minorHAnsi"/>
          <w:color w:val="C00000"/>
          <w:shd w:val="clear" w:color="auto" w:fill="202124"/>
        </w:rPr>
      </w:pPr>
    </w:p>
    <w:p w14:paraId="6D9DE36C" w14:textId="69E4476B" w:rsidR="00437BFF" w:rsidRPr="003E4F82" w:rsidRDefault="005B0757" w:rsidP="005B0757">
      <w:pPr>
        <w:autoSpaceDE w:val="0"/>
        <w:autoSpaceDN w:val="0"/>
        <w:adjustRightInd w:val="0"/>
        <w:rPr>
          <w:rFonts w:cstheme="minorHAnsi"/>
          <w:kern w:val="0"/>
        </w:rPr>
      </w:pPr>
      <w:r w:rsidRPr="003E4F82">
        <w:rPr>
          <w:rFonts w:cstheme="minorHAnsi"/>
          <w:kern w:val="0"/>
        </w:rPr>
        <w:t xml:space="preserve">Whilst tensely pulling through the </w:t>
      </w:r>
      <w:r w:rsidR="00611DC1" w:rsidRPr="003E4F82">
        <w:rPr>
          <w:rFonts w:cstheme="minorHAnsi"/>
          <w:kern w:val="0"/>
        </w:rPr>
        <w:t xml:space="preserve">local </w:t>
      </w:r>
      <w:r w:rsidRPr="003E4F82">
        <w:rPr>
          <w:rFonts w:cstheme="minorHAnsi"/>
          <w:kern w:val="0"/>
        </w:rPr>
        <w:t xml:space="preserve">Gower brewed ale, </w:t>
      </w:r>
      <w:r w:rsidR="000A765C" w:rsidRPr="003E4F82">
        <w:rPr>
          <w:rFonts w:cstheme="minorHAnsi"/>
          <w:kern w:val="0"/>
        </w:rPr>
        <w:t xml:space="preserve">considering this infamous quote, </w:t>
      </w:r>
      <w:r w:rsidRPr="003E4F82">
        <w:rPr>
          <w:rFonts w:cstheme="minorHAnsi"/>
          <w:kern w:val="0"/>
        </w:rPr>
        <w:t>I looked up at my next customer, g</w:t>
      </w:r>
      <w:r w:rsidR="000A765C" w:rsidRPr="003E4F82">
        <w:rPr>
          <w:rFonts w:cstheme="minorHAnsi"/>
          <w:kern w:val="0"/>
        </w:rPr>
        <w:t>iving</w:t>
      </w:r>
      <w:r w:rsidRPr="003E4F82">
        <w:rPr>
          <w:rFonts w:cstheme="minorHAnsi"/>
          <w:kern w:val="0"/>
        </w:rPr>
        <w:t xml:space="preserve"> them the usual smile before nodding at the regular attendee walking through the door</w:t>
      </w:r>
      <w:r w:rsidR="000A765C" w:rsidRPr="003E4F82">
        <w:rPr>
          <w:rFonts w:cstheme="minorHAnsi"/>
          <w:kern w:val="0"/>
        </w:rPr>
        <w:t>.</w:t>
      </w:r>
      <w:r w:rsidR="00437BFF" w:rsidRPr="003E4F82">
        <w:rPr>
          <w:rFonts w:cstheme="minorHAnsi"/>
          <w:kern w:val="0"/>
        </w:rPr>
        <w:t xml:space="preserve"> </w:t>
      </w:r>
      <w:r w:rsidR="000A765C" w:rsidRPr="003E4F82">
        <w:rPr>
          <w:rFonts w:cstheme="minorHAnsi"/>
          <w:kern w:val="0"/>
        </w:rPr>
        <w:t>As I t</w:t>
      </w:r>
      <w:r w:rsidR="00437BFF" w:rsidRPr="003E4F82">
        <w:rPr>
          <w:rFonts w:cstheme="minorHAnsi"/>
          <w:kern w:val="0"/>
        </w:rPr>
        <w:t>y</w:t>
      </w:r>
      <w:r w:rsidR="000A765C" w:rsidRPr="003E4F82">
        <w:rPr>
          <w:rFonts w:cstheme="minorHAnsi"/>
          <w:kern w:val="0"/>
        </w:rPr>
        <w:t>pe</w:t>
      </w:r>
      <w:r w:rsidRPr="003E4F82">
        <w:rPr>
          <w:rFonts w:cstheme="minorHAnsi"/>
          <w:kern w:val="0"/>
        </w:rPr>
        <w:t xml:space="preserve"> </w:t>
      </w:r>
      <w:r w:rsidR="000A765C" w:rsidRPr="003E4F82">
        <w:rPr>
          <w:rFonts w:cstheme="minorHAnsi"/>
          <w:kern w:val="0"/>
        </w:rPr>
        <w:t xml:space="preserve">an </w:t>
      </w:r>
      <w:r w:rsidRPr="003E4F82">
        <w:rPr>
          <w:rFonts w:cstheme="minorHAnsi"/>
          <w:kern w:val="0"/>
        </w:rPr>
        <w:t>order onto my ti</w:t>
      </w:r>
      <w:r w:rsidR="001E35C9" w:rsidRPr="003E4F82">
        <w:rPr>
          <w:rFonts w:cstheme="minorHAnsi"/>
          <w:kern w:val="0"/>
        </w:rPr>
        <w:t>l</w:t>
      </w:r>
      <w:r w:rsidRPr="003E4F82">
        <w:rPr>
          <w:rFonts w:cstheme="minorHAnsi"/>
          <w:kern w:val="0"/>
        </w:rPr>
        <w:t>l with my spare hand</w:t>
      </w:r>
      <w:r w:rsidR="00437BFF" w:rsidRPr="003E4F82">
        <w:rPr>
          <w:rFonts w:cstheme="minorHAnsi"/>
          <w:kern w:val="0"/>
        </w:rPr>
        <w:t xml:space="preserve">, </w:t>
      </w:r>
      <w:r w:rsidRPr="003E4F82">
        <w:rPr>
          <w:rFonts w:cstheme="minorHAnsi"/>
          <w:kern w:val="0"/>
        </w:rPr>
        <w:t xml:space="preserve">I </w:t>
      </w:r>
      <w:r w:rsidR="001E35C9" w:rsidRPr="003E4F82">
        <w:rPr>
          <w:rFonts w:cstheme="minorHAnsi"/>
          <w:kern w:val="0"/>
        </w:rPr>
        <w:t>glanced around momentarily before question</w:t>
      </w:r>
      <w:r w:rsidR="000A765C" w:rsidRPr="003E4F82">
        <w:rPr>
          <w:rFonts w:cstheme="minorHAnsi"/>
          <w:kern w:val="0"/>
        </w:rPr>
        <w:t>ing</w:t>
      </w:r>
      <w:r w:rsidR="001E35C9" w:rsidRPr="003E4F82">
        <w:rPr>
          <w:rFonts w:cstheme="minorHAnsi"/>
          <w:kern w:val="0"/>
        </w:rPr>
        <w:t>:</w:t>
      </w:r>
      <w:r w:rsidRPr="003E4F82">
        <w:rPr>
          <w:rFonts w:cstheme="minorHAnsi"/>
          <w:kern w:val="0"/>
        </w:rPr>
        <w:t xml:space="preserve"> which side of the bar </w:t>
      </w:r>
      <w:r w:rsidR="00611DC1" w:rsidRPr="003E4F82">
        <w:rPr>
          <w:rFonts w:cstheme="minorHAnsi"/>
          <w:kern w:val="0"/>
        </w:rPr>
        <w:t>do I consider to be</w:t>
      </w:r>
      <w:r w:rsidRPr="003E4F82">
        <w:rPr>
          <w:rFonts w:cstheme="minorHAnsi"/>
          <w:kern w:val="0"/>
        </w:rPr>
        <w:t xml:space="preserve"> the stage</w:t>
      </w:r>
      <w:r w:rsidR="001E35C9" w:rsidRPr="003E4F82">
        <w:rPr>
          <w:rFonts w:cstheme="minorHAnsi"/>
          <w:kern w:val="0"/>
        </w:rPr>
        <w:t>?</w:t>
      </w:r>
      <w:r w:rsidRPr="003E4F82">
        <w:rPr>
          <w:rFonts w:cstheme="minorHAnsi"/>
          <w:kern w:val="0"/>
        </w:rPr>
        <w:t xml:space="preserve"> Am I, the sober serving bartender facilitating a room of drinkers</w:t>
      </w:r>
      <w:r w:rsidR="001E35C9" w:rsidRPr="003E4F82">
        <w:rPr>
          <w:rFonts w:cstheme="minorHAnsi"/>
          <w:kern w:val="0"/>
        </w:rPr>
        <w:t xml:space="preserve"> simply a performer? </w:t>
      </w:r>
      <w:r w:rsidR="00611DC1" w:rsidRPr="003E4F82">
        <w:rPr>
          <w:rFonts w:cstheme="minorHAnsi"/>
          <w:kern w:val="0"/>
        </w:rPr>
        <w:t>Or a</w:t>
      </w:r>
      <w:r w:rsidRPr="003E4F82">
        <w:rPr>
          <w:rFonts w:cstheme="minorHAnsi"/>
          <w:kern w:val="0"/>
        </w:rPr>
        <w:t>m I merely a spectator watching the show unfold in front of me</w:t>
      </w:r>
      <w:r w:rsidR="00437BFF" w:rsidRPr="003E4F82">
        <w:rPr>
          <w:rFonts w:cstheme="minorHAnsi"/>
          <w:kern w:val="0"/>
        </w:rPr>
        <w:t>?</w:t>
      </w:r>
    </w:p>
    <w:p w14:paraId="469F1B1D" w14:textId="77777777" w:rsidR="00437BFF" w:rsidRPr="003E4F82" w:rsidRDefault="00437BFF" w:rsidP="005B0757">
      <w:pPr>
        <w:autoSpaceDE w:val="0"/>
        <w:autoSpaceDN w:val="0"/>
        <w:adjustRightInd w:val="0"/>
        <w:rPr>
          <w:rFonts w:cstheme="minorHAnsi"/>
          <w:kern w:val="0"/>
        </w:rPr>
      </w:pPr>
    </w:p>
    <w:p w14:paraId="17A566B3" w14:textId="36110977" w:rsidR="004E261E" w:rsidRPr="003E4F82" w:rsidRDefault="001E35C9" w:rsidP="009F3030">
      <w:pPr>
        <w:autoSpaceDE w:val="0"/>
        <w:autoSpaceDN w:val="0"/>
        <w:adjustRightInd w:val="0"/>
        <w:rPr>
          <w:rFonts w:cstheme="minorHAnsi"/>
          <w:kern w:val="0"/>
        </w:rPr>
      </w:pPr>
      <w:r w:rsidRPr="003E4F82">
        <w:rPr>
          <w:rFonts w:cstheme="minorHAnsi"/>
          <w:kern w:val="0"/>
        </w:rPr>
        <w:t xml:space="preserve">I concluded that </w:t>
      </w:r>
      <w:r w:rsidR="00611DC1" w:rsidRPr="003E4F82">
        <w:rPr>
          <w:rFonts w:cstheme="minorHAnsi"/>
          <w:kern w:val="0"/>
        </w:rPr>
        <w:t xml:space="preserve">a bar is a place </w:t>
      </w:r>
      <w:r w:rsidR="00437BFF" w:rsidRPr="003E4F82">
        <w:rPr>
          <w:rFonts w:cstheme="minorHAnsi"/>
          <w:kern w:val="0"/>
        </w:rPr>
        <w:t xml:space="preserve">of performance; a place </w:t>
      </w:r>
      <w:r w:rsidR="00611DC1" w:rsidRPr="003E4F82">
        <w:rPr>
          <w:rFonts w:cstheme="minorHAnsi"/>
          <w:kern w:val="0"/>
        </w:rPr>
        <w:t xml:space="preserve">where people go </w:t>
      </w:r>
      <w:r w:rsidR="00437BFF" w:rsidRPr="003E4F82">
        <w:rPr>
          <w:rFonts w:cstheme="minorHAnsi"/>
          <w:kern w:val="0"/>
        </w:rPr>
        <w:t>wearing the masks they use in their daily lives</w:t>
      </w:r>
      <w:r w:rsidR="00611DC1" w:rsidRPr="003E4F82">
        <w:rPr>
          <w:rFonts w:cstheme="minorHAnsi"/>
          <w:kern w:val="0"/>
        </w:rPr>
        <w:t xml:space="preserve">. With the reliance of alcohol, we </w:t>
      </w:r>
      <w:r w:rsidR="001D7B07" w:rsidRPr="003E4F82">
        <w:rPr>
          <w:rFonts w:cstheme="minorHAnsi"/>
          <w:kern w:val="0"/>
        </w:rPr>
        <w:t>can witness</w:t>
      </w:r>
      <w:r w:rsidR="00611DC1" w:rsidRPr="003E4F82">
        <w:rPr>
          <w:rFonts w:cstheme="minorHAnsi"/>
          <w:kern w:val="0"/>
        </w:rPr>
        <w:t xml:space="preserve"> these masks slowly, or sometimes quickly, unveil as the drinking goes on.</w:t>
      </w:r>
      <w:r w:rsidR="00437BFF" w:rsidRPr="003E4F82">
        <w:rPr>
          <w:rFonts w:cstheme="minorHAnsi"/>
          <w:kern w:val="0"/>
        </w:rPr>
        <w:t xml:space="preserve"> Contrasting the methods that an Applied Drama practitioner may use</w:t>
      </w:r>
      <w:r w:rsidR="001D7B07" w:rsidRPr="003E4F82">
        <w:rPr>
          <w:rFonts w:cstheme="minorHAnsi"/>
          <w:kern w:val="0"/>
        </w:rPr>
        <w:t>, such as the work of ‘Geese Theatre” t</w:t>
      </w:r>
      <w:r w:rsidR="00437BFF" w:rsidRPr="003E4F82">
        <w:rPr>
          <w:rFonts w:cstheme="minorHAnsi"/>
          <w:kern w:val="0"/>
        </w:rPr>
        <w:t>o help people consider their masks</w:t>
      </w:r>
      <w:r w:rsidR="001D7B07" w:rsidRPr="003E4F82">
        <w:rPr>
          <w:rFonts w:cstheme="minorHAnsi"/>
          <w:kern w:val="0"/>
        </w:rPr>
        <w:t xml:space="preserve"> and help people lift them.</w:t>
      </w:r>
      <w:r w:rsidR="000A765C" w:rsidRPr="003E4F82">
        <w:rPr>
          <w:rFonts w:cstheme="minorHAnsi"/>
          <w:kern w:val="0"/>
        </w:rPr>
        <w:t xml:space="preserve"> </w:t>
      </w:r>
      <w:r w:rsidR="001D7B07" w:rsidRPr="003E4F82">
        <w:rPr>
          <w:rFonts w:cstheme="minorHAnsi"/>
          <w:kern w:val="0"/>
        </w:rPr>
        <w:t xml:space="preserve">So, </w:t>
      </w:r>
      <w:r w:rsidR="00437BFF" w:rsidRPr="003E4F82">
        <w:rPr>
          <w:rFonts w:cstheme="minorHAnsi"/>
          <w:kern w:val="0"/>
        </w:rPr>
        <w:t xml:space="preserve">I question… “Could there be a link </w:t>
      </w:r>
      <w:r w:rsidR="001D7B07" w:rsidRPr="003E4F82">
        <w:rPr>
          <w:rFonts w:cstheme="minorHAnsi"/>
          <w:kern w:val="0"/>
        </w:rPr>
        <w:t>h</w:t>
      </w:r>
      <w:r w:rsidR="00437BFF" w:rsidRPr="003E4F82">
        <w:rPr>
          <w:rFonts w:cstheme="minorHAnsi"/>
          <w:kern w:val="0"/>
        </w:rPr>
        <w:t>ere?” Could dram</w:t>
      </w:r>
      <w:r w:rsidR="004E261E" w:rsidRPr="003E4F82">
        <w:rPr>
          <w:rFonts w:cstheme="minorHAnsi"/>
          <w:kern w:val="0"/>
        </w:rPr>
        <w:t>a/</w:t>
      </w:r>
      <w:r w:rsidR="00437BFF" w:rsidRPr="003E4F82">
        <w:rPr>
          <w:rFonts w:cstheme="minorHAnsi"/>
          <w:kern w:val="0"/>
        </w:rPr>
        <w:t>theatre m</w:t>
      </w:r>
      <w:r w:rsidR="001D7B07" w:rsidRPr="003E4F82">
        <w:rPr>
          <w:rFonts w:cstheme="minorHAnsi"/>
          <w:kern w:val="0"/>
        </w:rPr>
        <w:t>ethodologies work</w:t>
      </w:r>
      <w:r w:rsidR="00437BFF" w:rsidRPr="003E4F82">
        <w:rPr>
          <w:rFonts w:cstheme="minorHAnsi"/>
          <w:kern w:val="0"/>
        </w:rPr>
        <w:t xml:space="preserve"> within </w:t>
      </w:r>
      <w:r w:rsidR="001D7B07" w:rsidRPr="003E4F82">
        <w:rPr>
          <w:rFonts w:cstheme="minorHAnsi"/>
          <w:kern w:val="0"/>
        </w:rPr>
        <w:t>a</w:t>
      </w:r>
      <w:r w:rsidR="00437BFF" w:rsidRPr="003E4F82">
        <w:rPr>
          <w:rFonts w:cstheme="minorHAnsi"/>
          <w:kern w:val="0"/>
        </w:rPr>
        <w:t xml:space="preserve"> hospitality/drinking </w:t>
      </w:r>
      <w:r w:rsidR="001D7B07" w:rsidRPr="003E4F82">
        <w:rPr>
          <w:rFonts w:cstheme="minorHAnsi"/>
          <w:kern w:val="0"/>
        </w:rPr>
        <w:t>setting</w:t>
      </w:r>
      <w:r w:rsidR="00437BFF" w:rsidRPr="003E4F82">
        <w:rPr>
          <w:rFonts w:cstheme="minorHAnsi"/>
          <w:kern w:val="0"/>
        </w:rPr>
        <w:t xml:space="preserve">? </w:t>
      </w:r>
    </w:p>
    <w:p w14:paraId="1FF20EDD" w14:textId="77777777" w:rsidR="004E261E" w:rsidRPr="003E4F82" w:rsidRDefault="004E261E" w:rsidP="009F3030">
      <w:pPr>
        <w:autoSpaceDE w:val="0"/>
        <w:autoSpaceDN w:val="0"/>
        <w:adjustRightInd w:val="0"/>
        <w:rPr>
          <w:rFonts w:cstheme="minorHAnsi"/>
          <w:kern w:val="0"/>
        </w:rPr>
      </w:pPr>
    </w:p>
    <w:p w14:paraId="77B09129" w14:textId="4DC0B594" w:rsidR="000A765C" w:rsidRPr="003E4F82" w:rsidRDefault="005B0757" w:rsidP="009F3030">
      <w:pPr>
        <w:autoSpaceDE w:val="0"/>
        <w:autoSpaceDN w:val="0"/>
        <w:adjustRightInd w:val="0"/>
        <w:rPr>
          <w:rFonts w:cstheme="minorHAnsi"/>
          <w:kern w:val="0"/>
        </w:rPr>
      </w:pPr>
      <w:r w:rsidRPr="003E4F82">
        <w:rPr>
          <w:rFonts w:cstheme="minorHAnsi"/>
          <w:kern w:val="0"/>
        </w:rPr>
        <w:t xml:space="preserve">In this </w:t>
      </w:r>
      <w:r w:rsidR="00345E17" w:rsidRPr="003E4F82">
        <w:rPr>
          <w:rFonts w:cstheme="minorHAnsi"/>
          <w:kern w:val="0"/>
        </w:rPr>
        <w:t>practice-based</w:t>
      </w:r>
      <w:r w:rsidR="00AE0D2A" w:rsidRPr="003E4F82">
        <w:rPr>
          <w:rFonts w:cstheme="minorHAnsi"/>
          <w:kern w:val="0"/>
        </w:rPr>
        <w:t xml:space="preserve"> portfolio </w:t>
      </w:r>
      <w:r w:rsidR="00345E17" w:rsidRPr="003E4F82">
        <w:rPr>
          <w:rFonts w:cstheme="minorHAnsi"/>
          <w:kern w:val="0"/>
        </w:rPr>
        <w:t>I</w:t>
      </w:r>
      <w:r w:rsidRPr="003E4F82">
        <w:rPr>
          <w:rFonts w:cstheme="minorHAnsi"/>
          <w:kern w:val="0"/>
        </w:rPr>
        <w:t xml:space="preserve"> am going to</w:t>
      </w:r>
      <w:r w:rsidR="001E35C9" w:rsidRPr="003E4F82">
        <w:rPr>
          <w:rFonts w:cstheme="minorHAnsi"/>
          <w:kern w:val="0"/>
        </w:rPr>
        <w:t xml:space="preserve"> unfold the potential underlying cross overs between the service industry and drama </w:t>
      </w:r>
      <w:r w:rsidR="00B17807" w:rsidRPr="003E4F82">
        <w:rPr>
          <w:rFonts w:cstheme="minorHAnsi"/>
          <w:kern w:val="0"/>
        </w:rPr>
        <w:t>facilitation or</w:t>
      </w:r>
      <w:r w:rsidR="001E35C9" w:rsidRPr="003E4F82">
        <w:rPr>
          <w:rFonts w:cstheme="minorHAnsi"/>
          <w:kern w:val="0"/>
        </w:rPr>
        <w:t xml:space="preserve"> </w:t>
      </w:r>
      <w:r w:rsidR="001D7B07" w:rsidRPr="003E4F82">
        <w:rPr>
          <w:rFonts w:cstheme="minorHAnsi"/>
          <w:kern w:val="0"/>
        </w:rPr>
        <w:t xml:space="preserve">find </w:t>
      </w:r>
      <w:r w:rsidR="001E35C9" w:rsidRPr="003E4F82">
        <w:rPr>
          <w:rFonts w:cstheme="minorHAnsi"/>
          <w:kern w:val="0"/>
        </w:rPr>
        <w:t xml:space="preserve">whether the two can be introduced. </w:t>
      </w:r>
      <w:r w:rsidR="004F22C8" w:rsidRPr="003E4F82">
        <w:rPr>
          <w:rFonts w:cstheme="minorHAnsi"/>
          <w:kern w:val="0"/>
        </w:rPr>
        <w:t xml:space="preserve">I am going to question opinions, statistics and anecdotes and </w:t>
      </w:r>
      <w:r w:rsidR="001E35C9" w:rsidRPr="003E4F82">
        <w:rPr>
          <w:rFonts w:cstheme="minorHAnsi"/>
          <w:kern w:val="0"/>
        </w:rPr>
        <w:t>will</w:t>
      </w:r>
      <w:r w:rsidR="00B17807" w:rsidRPr="003E4F82">
        <w:rPr>
          <w:rFonts w:cstheme="minorHAnsi"/>
          <w:kern w:val="0"/>
        </w:rPr>
        <w:t xml:space="preserve"> continuously be considering the </w:t>
      </w:r>
      <w:r w:rsidR="00345E17" w:rsidRPr="003E4F82">
        <w:rPr>
          <w:rFonts w:cstheme="minorHAnsi"/>
          <w:kern w:val="0"/>
        </w:rPr>
        <w:t>ethics behind</w:t>
      </w:r>
      <w:r w:rsidR="00B17807" w:rsidRPr="003E4F82">
        <w:rPr>
          <w:rFonts w:cstheme="minorHAnsi"/>
          <w:kern w:val="0"/>
        </w:rPr>
        <w:t xml:space="preserve"> </w:t>
      </w:r>
      <w:r w:rsidR="001E35C9" w:rsidRPr="003E4F82">
        <w:rPr>
          <w:rFonts w:cstheme="minorHAnsi"/>
          <w:kern w:val="0"/>
        </w:rPr>
        <w:t xml:space="preserve">my work throughout this process and will not invoke </w:t>
      </w:r>
      <w:r w:rsidR="00B17807" w:rsidRPr="003E4F82">
        <w:rPr>
          <w:rFonts w:cstheme="minorHAnsi"/>
          <w:kern w:val="0"/>
        </w:rPr>
        <w:t xml:space="preserve">others to consume alcohol, unless my research proves benefits </w:t>
      </w:r>
      <w:r w:rsidR="001905C9">
        <w:rPr>
          <w:rFonts w:cstheme="minorHAnsi"/>
          <w:kern w:val="0"/>
        </w:rPr>
        <w:t>of which</w:t>
      </w:r>
      <w:r w:rsidR="00B17807" w:rsidRPr="003E4F82">
        <w:rPr>
          <w:rFonts w:cstheme="minorHAnsi"/>
          <w:kern w:val="0"/>
        </w:rPr>
        <w:t xml:space="preserve"> am </w:t>
      </w:r>
      <w:r w:rsidR="001905C9">
        <w:rPr>
          <w:rFonts w:cstheme="minorHAnsi"/>
          <w:kern w:val="0"/>
        </w:rPr>
        <w:t xml:space="preserve">currently </w:t>
      </w:r>
      <w:r w:rsidR="00B17807" w:rsidRPr="003E4F82">
        <w:rPr>
          <w:rFonts w:cstheme="minorHAnsi"/>
          <w:kern w:val="0"/>
        </w:rPr>
        <w:t>unaware</w:t>
      </w:r>
      <w:r w:rsidR="001905C9">
        <w:rPr>
          <w:rFonts w:cstheme="minorHAnsi"/>
          <w:kern w:val="0"/>
        </w:rPr>
        <w:t>.</w:t>
      </w:r>
    </w:p>
    <w:p w14:paraId="2542E050" w14:textId="77777777" w:rsidR="003E4F82" w:rsidRPr="003E4F82" w:rsidRDefault="003E4F82" w:rsidP="00437BFF">
      <w:pPr>
        <w:autoSpaceDE w:val="0"/>
        <w:autoSpaceDN w:val="0"/>
        <w:adjustRightInd w:val="0"/>
        <w:rPr>
          <w:rFonts w:cstheme="minorHAnsi"/>
          <w:kern w:val="0"/>
        </w:rPr>
      </w:pPr>
    </w:p>
    <w:p w14:paraId="6DD03912" w14:textId="0FE0F233" w:rsidR="002F7A6E" w:rsidRPr="003E4F82" w:rsidRDefault="004E261E" w:rsidP="00437BFF">
      <w:pPr>
        <w:autoSpaceDE w:val="0"/>
        <w:autoSpaceDN w:val="0"/>
        <w:adjustRightInd w:val="0"/>
        <w:rPr>
          <w:rFonts w:cstheme="minorHAnsi"/>
          <w:kern w:val="0"/>
        </w:rPr>
      </w:pPr>
      <w:r w:rsidRPr="003E4F82">
        <w:rPr>
          <w:rFonts w:cstheme="minorHAnsi"/>
          <w:kern w:val="0"/>
        </w:rPr>
        <w:t xml:space="preserve">When I use the word theatre in this </w:t>
      </w:r>
      <w:r w:rsidR="005A6D62" w:rsidRPr="003E4F82">
        <w:rPr>
          <w:rFonts w:cstheme="minorHAnsi"/>
          <w:kern w:val="0"/>
        </w:rPr>
        <w:t>context,</w:t>
      </w:r>
      <w:r w:rsidRPr="003E4F82">
        <w:rPr>
          <w:rFonts w:cstheme="minorHAnsi"/>
          <w:kern w:val="0"/>
        </w:rPr>
        <w:t xml:space="preserve"> I am often considering Applied Theatre</w:t>
      </w:r>
      <w:r w:rsidR="001F7A75" w:rsidRPr="003E4F82">
        <w:rPr>
          <w:rFonts w:cstheme="minorHAnsi"/>
          <w:kern w:val="0"/>
        </w:rPr>
        <w:t xml:space="preserve">, or “AT” </w:t>
      </w:r>
      <w:r w:rsidR="007109B6" w:rsidRPr="003E4F82">
        <w:rPr>
          <w:rFonts w:cstheme="minorHAnsi"/>
          <w:kern w:val="0"/>
        </w:rPr>
        <w:t>in contrast to the usual big stage and lighting rig we may initially envision</w:t>
      </w:r>
      <w:r w:rsidRPr="003E4F82">
        <w:rPr>
          <w:rFonts w:cstheme="minorHAnsi"/>
          <w:kern w:val="0"/>
        </w:rPr>
        <w:t xml:space="preserve">. As an Applied Drama </w:t>
      </w:r>
      <w:r w:rsidR="005A6D62" w:rsidRPr="003E4F82">
        <w:rPr>
          <w:rFonts w:cstheme="minorHAnsi"/>
          <w:kern w:val="0"/>
        </w:rPr>
        <w:t>Student,</w:t>
      </w:r>
      <w:r w:rsidRPr="003E4F82">
        <w:rPr>
          <w:rFonts w:cstheme="minorHAnsi"/>
          <w:kern w:val="0"/>
        </w:rPr>
        <w:t xml:space="preserve"> I </w:t>
      </w:r>
      <w:r w:rsidR="007109B6" w:rsidRPr="003E4F82">
        <w:rPr>
          <w:rFonts w:cstheme="minorHAnsi"/>
          <w:kern w:val="0"/>
        </w:rPr>
        <w:t>refer to</w:t>
      </w:r>
      <w:r w:rsidRPr="003E4F82">
        <w:rPr>
          <w:rFonts w:cstheme="minorHAnsi"/>
          <w:kern w:val="0"/>
        </w:rPr>
        <w:t xml:space="preserve"> </w:t>
      </w:r>
      <w:r w:rsidR="004769FC" w:rsidRPr="003E4F82">
        <w:rPr>
          <w:rFonts w:cstheme="minorHAnsi"/>
          <w:kern w:val="0"/>
        </w:rPr>
        <w:t>AT</w:t>
      </w:r>
      <w:r w:rsidRPr="003E4F82">
        <w:rPr>
          <w:rFonts w:cstheme="minorHAnsi"/>
          <w:kern w:val="0"/>
        </w:rPr>
        <w:t xml:space="preserve"> </w:t>
      </w:r>
      <w:r w:rsidR="007109B6" w:rsidRPr="003E4F82">
        <w:rPr>
          <w:rFonts w:cstheme="minorHAnsi"/>
          <w:kern w:val="0"/>
        </w:rPr>
        <w:t>as a</w:t>
      </w:r>
      <w:r w:rsidRPr="003E4F82">
        <w:rPr>
          <w:rFonts w:cstheme="minorHAnsi"/>
          <w:kern w:val="0"/>
        </w:rPr>
        <w:t xml:space="preserve"> form of theatre outside of a typical Theatre space</w:t>
      </w:r>
      <w:r w:rsidR="007109B6" w:rsidRPr="003E4F82">
        <w:rPr>
          <w:rFonts w:cstheme="minorHAnsi"/>
          <w:kern w:val="0"/>
        </w:rPr>
        <w:t>, where we impose change through theatre.</w:t>
      </w:r>
    </w:p>
    <w:p w14:paraId="201B7332" w14:textId="77777777" w:rsidR="00B17807" w:rsidRPr="003E4F82" w:rsidRDefault="00B17807" w:rsidP="00437BFF">
      <w:pPr>
        <w:autoSpaceDE w:val="0"/>
        <w:autoSpaceDN w:val="0"/>
        <w:adjustRightInd w:val="0"/>
        <w:rPr>
          <w:rFonts w:cstheme="minorHAnsi"/>
          <w:kern w:val="0"/>
        </w:rPr>
      </w:pPr>
    </w:p>
    <w:p w14:paraId="41FE997A" w14:textId="62F39058" w:rsidR="004E261E" w:rsidRPr="003E4F82" w:rsidRDefault="004E261E" w:rsidP="00437BFF">
      <w:pPr>
        <w:autoSpaceDE w:val="0"/>
        <w:autoSpaceDN w:val="0"/>
        <w:adjustRightInd w:val="0"/>
        <w:rPr>
          <w:rFonts w:cstheme="minorHAnsi"/>
          <w:kern w:val="0"/>
        </w:rPr>
      </w:pPr>
      <w:r w:rsidRPr="003E4F82">
        <w:rPr>
          <w:rFonts w:cstheme="minorHAnsi"/>
          <w:kern w:val="0"/>
        </w:rPr>
        <w:t xml:space="preserve">Philip Taylor </w:t>
      </w:r>
      <w:r w:rsidR="00D75B53" w:rsidRPr="003E4F82">
        <w:rPr>
          <w:rFonts w:cstheme="minorHAnsi"/>
          <w:kern w:val="0"/>
        </w:rPr>
        <w:t>once stated</w:t>
      </w:r>
      <w:r w:rsidRPr="003E4F82">
        <w:rPr>
          <w:rFonts w:cstheme="minorHAnsi"/>
          <w:kern w:val="0"/>
        </w:rPr>
        <w:t xml:space="preserve"> that “Applied Theatre happens within a new </w:t>
      </w:r>
      <w:proofErr w:type="spellStart"/>
      <w:r w:rsidRPr="003E4F82">
        <w:rPr>
          <w:rFonts w:cstheme="minorHAnsi"/>
          <w:kern w:val="0"/>
        </w:rPr>
        <w:t>Theatron</w:t>
      </w:r>
      <w:proofErr w:type="spellEnd"/>
      <w:r w:rsidRPr="003E4F82">
        <w:rPr>
          <w:rFonts w:cstheme="minorHAnsi"/>
          <w:kern w:val="0"/>
        </w:rPr>
        <w:t xml:space="preserve"> where not only viewing happens, but where a new pedagogy is being taught, a pedagogy</w:t>
      </w:r>
      <w:r w:rsidR="00CF0FC7" w:rsidRPr="003E4F82">
        <w:rPr>
          <w:rFonts w:cstheme="minorHAnsi"/>
          <w:kern w:val="0"/>
        </w:rPr>
        <w:t xml:space="preserve"> </w:t>
      </w:r>
      <w:r w:rsidRPr="003E4F82">
        <w:rPr>
          <w:rFonts w:cstheme="minorHAnsi"/>
          <w:kern w:val="0"/>
        </w:rPr>
        <w:t>which asserts that viewing is not enough… we need to act upon our viewing as means of transforming the kind of world we live in.” – Philip Taylor, 2003, p, 38</w:t>
      </w:r>
    </w:p>
    <w:p w14:paraId="34A9CEDC" w14:textId="77777777" w:rsidR="004E261E" w:rsidRPr="003E4F82" w:rsidRDefault="004E261E" w:rsidP="00437BFF">
      <w:pPr>
        <w:autoSpaceDE w:val="0"/>
        <w:autoSpaceDN w:val="0"/>
        <w:adjustRightInd w:val="0"/>
        <w:rPr>
          <w:rFonts w:cstheme="minorHAnsi"/>
          <w:kern w:val="0"/>
        </w:rPr>
      </w:pPr>
    </w:p>
    <w:p w14:paraId="3CFDEC41" w14:textId="77777777" w:rsidR="00D75B53" w:rsidRPr="003E4F82" w:rsidRDefault="00D75B53" w:rsidP="00437BFF">
      <w:pPr>
        <w:autoSpaceDE w:val="0"/>
        <w:autoSpaceDN w:val="0"/>
        <w:adjustRightInd w:val="0"/>
        <w:rPr>
          <w:rFonts w:cstheme="minorHAnsi"/>
          <w:color w:val="4472C4" w:themeColor="accent1"/>
          <w:kern w:val="0"/>
        </w:rPr>
      </w:pPr>
    </w:p>
    <w:p w14:paraId="72E9FEF5" w14:textId="07A7EB02" w:rsidR="00D75B53" w:rsidRPr="003E4F82" w:rsidRDefault="00D75B53" w:rsidP="00437BFF">
      <w:pPr>
        <w:autoSpaceDE w:val="0"/>
        <w:autoSpaceDN w:val="0"/>
        <w:adjustRightInd w:val="0"/>
        <w:rPr>
          <w:rFonts w:cstheme="minorHAnsi"/>
          <w:kern w:val="0"/>
        </w:rPr>
      </w:pPr>
      <w:r w:rsidRPr="003E4F82">
        <w:rPr>
          <w:rFonts w:cstheme="minorHAnsi"/>
          <w:kern w:val="0"/>
        </w:rPr>
        <w:t xml:space="preserve">If we use Philip’s understanding of Applied Theatre from 2003, we can believe this type of theatre can be used in education. The aim </w:t>
      </w:r>
      <w:r w:rsidR="00961860" w:rsidRPr="003E4F82">
        <w:rPr>
          <w:rFonts w:cstheme="minorHAnsi"/>
          <w:kern w:val="0"/>
        </w:rPr>
        <w:t xml:space="preserve">not to create </w:t>
      </w:r>
      <w:r w:rsidRPr="003E4F82">
        <w:rPr>
          <w:rFonts w:cstheme="minorHAnsi"/>
          <w:kern w:val="0"/>
        </w:rPr>
        <w:t xml:space="preserve">an entertaining piece of art for spectators, but to </w:t>
      </w:r>
      <w:r w:rsidR="00961860" w:rsidRPr="003E4F82">
        <w:rPr>
          <w:rFonts w:cstheme="minorHAnsi"/>
          <w:kern w:val="0"/>
        </w:rPr>
        <w:t xml:space="preserve">facilitate a </w:t>
      </w:r>
      <w:r w:rsidRPr="003E4F82">
        <w:rPr>
          <w:rFonts w:cstheme="minorHAnsi"/>
          <w:kern w:val="0"/>
        </w:rPr>
        <w:t xml:space="preserve">space for participants to </w:t>
      </w:r>
      <w:r w:rsidR="001F7A75" w:rsidRPr="003E4F82">
        <w:rPr>
          <w:rFonts w:cstheme="minorHAnsi"/>
          <w:kern w:val="0"/>
        </w:rPr>
        <w:t>experience learning and</w:t>
      </w:r>
      <w:r w:rsidR="00961860" w:rsidRPr="003E4F82">
        <w:rPr>
          <w:rFonts w:cstheme="minorHAnsi"/>
          <w:kern w:val="0"/>
        </w:rPr>
        <w:t xml:space="preserve"> transformation.</w:t>
      </w:r>
    </w:p>
    <w:p w14:paraId="6B324F00" w14:textId="77777777" w:rsidR="00D75B53" w:rsidRPr="003E4F82" w:rsidRDefault="00D75B53" w:rsidP="00437BFF">
      <w:pPr>
        <w:autoSpaceDE w:val="0"/>
        <w:autoSpaceDN w:val="0"/>
        <w:adjustRightInd w:val="0"/>
        <w:rPr>
          <w:rFonts w:cstheme="minorHAnsi"/>
          <w:color w:val="4472C4" w:themeColor="accent1"/>
          <w:kern w:val="0"/>
        </w:rPr>
      </w:pPr>
    </w:p>
    <w:p w14:paraId="596D605C" w14:textId="12412A14" w:rsidR="00102490" w:rsidRPr="003E4F82" w:rsidRDefault="00961860" w:rsidP="00437BFF">
      <w:pPr>
        <w:autoSpaceDE w:val="0"/>
        <w:autoSpaceDN w:val="0"/>
        <w:adjustRightInd w:val="0"/>
        <w:rPr>
          <w:rFonts w:cstheme="minorHAnsi"/>
          <w:kern w:val="0"/>
        </w:rPr>
      </w:pPr>
      <w:proofErr w:type="spellStart"/>
      <w:r w:rsidRPr="003E4F82">
        <w:rPr>
          <w:rFonts w:cstheme="minorHAnsi"/>
          <w:kern w:val="0"/>
        </w:rPr>
        <w:t>Theatron</w:t>
      </w:r>
      <w:proofErr w:type="spellEnd"/>
      <w:r w:rsidRPr="003E4F82">
        <w:rPr>
          <w:rFonts w:cstheme="minorHAnsi"/>
          <w:kern w:val="0"/>
        </w:rPr>
        <w:t xml:space="preserve"> at its earliest definition would have been considered a “viewing place” or a “place of seeing” by the Ancient Greeks. This directly contrasts P Taylor’s understanding of it being a </w:t>
      </w:r>
      <w:r w:rsidRPr="003E4F82">
        <w:rPr>
          <w:rFonts w:cstheme="minorHAnsi"/>
          <w:kern w:val="0"/>
        </w:rPr>
        <w:lastRenderedPageBreak/>
        <w:t>place “where not only viewing happens</w:t>
      </w:r>
      <w:r w:rsidR="001F7A75" w:rsidRPr="003E4F82">
        <w:rPr>
          <w:rFonts w:cstheme="minorHAnsi"/>
          <w:kern w:val="0"/>
        </w:rPr>
        <w:t xml:space="preserve">…” </w:t>
      </w:r>
      <w:proofErr w:type="gramStart"/>
      <w:r w:rsidR="001F7A75" w:rsidRPr="003E4F82">
        <w:rPr>
          <w:rFonts w:cstheme="minorHAnsi"/>
          <w:kern w:val="0"/>
        </w:rPr>
        <w:t>So</w:t>
      </w:r>
      <w:proofErr w:type="gramEnd"/>
      <w:r w:rsidR="001F7A75" w:rsidRPr="003E4F82">
        <w:rPr>
          <w:rFonts w:cstheme="minorHAnsi"/>
          <w:kern w:val="0"/>
        </w:rPr>
        <w:t xml:space="preserve"> what did he mean when referring to “a new </w:t>
      </w:r>
      <w:proofErr w:type="spellStart"/>
      <w:r w:rsidR="001F7A75" w:rsidRPr="003E4F82">
        <w:rPr>
          <w:rFonts w:cstheme="minorHAnsi"/>
          <w:kern w:val="0"/>
        </w:rPr>
        <w:t>Theatron</w:t>
      </w:r>
      <w:proofErr w:type="spellEnd"/>
      <w:r w:rsidR="001F7A75" w:rsidRPr="003E4F82">
        <w:rPr>
          <w:rFonts w:cstheme="minorHAnsi"/>
          <w:kern w:val="0"/>
        </w:rPr>
        <w:t xml:space="preserve">”? I </w:t>
      </w:r>
      <w:r w:rsidR="004769FC" w:rsidRPr="003E4F82">
        <w:rPr>
          <w:rFonts w:cstheme="minorHAnsi"/>
          <w:kern w:val="0"/>
        </w:rPr>
        <w:t>refer</w:t>
      </w:r>
      <w:r w:rsidR="001F7A75" w:rsidRPr="003E4F82">
        <w:rPr>
          <w:rFonts w:cstheme="minorHAnsi"/>
          <w:kern w:val="0"/>
        </w:rPr>
        <w:t xml:space="preserve"> to </w:t>
      </w:r>
      <w:r w:rsidR="00102490" w:rsidRPr="003E4F82">
        <w:rPr>
          <w:rFonts w:cstheme="minorHAnsi"/>
          <w:kern w:val="0"/>
        </w:rPr>
        <w:t xml:space="preserve">my earlier </w:t>
      </w:r>
      <w:r w:rsidR="004769FC" w:rsidRPr="003E4F82">
        <w:rPr>
          <w:rFonts w:cstheme="minorHAnsi"/>
          <w:kern w:val="0"/>
        </w:rPr>
        <w:t>Shakespearian</w:t>
      </w:r>
      <w:r w:rsidR="00102490" w:rsidRPr="003E4F82">
        <w:rPr>
          <w:rFonts w:cstheme="minorHAnsi"/>
          <w:kern w:val="0"/>
        </w:rPr>
        <w:t xml:space="preserve"> quot</w:t>
      </w:r>
      <w:r w:rsidR="001F7A75" w:rsidRPr="003E4F82">
        <w:rPr>
          <w:rFonts w:cstheme="minorHAnsi"/>
          <w:kern w:val="0"/>
        </w:rPr>
        <w:t>e and</w:t>
      </w:r>
      <w:r w:rsidR="00102490" w:rsidRPr="003E4F82">
        <w:rPr>
          <w:rFonts w:cstheme="minorHAnsi"/>
          <w:kern w:val="0"/>
        </w:rPr>
        <w:t xml:space="preserve"> I resume considering the world to be a stage. </w:t>
      </w:r>
    </w:p>
    <w:p w14:paraId="0A471C47" w14:textId="77777777" w:rsidR="004769FC" w:rsidRPr="003E4F82" w:rsidRDefault="004769FC" w:rsidP="00437BFF">
      <w:pPr>
        <w:autoSpaceDE w:val="0"/>
        <w:autoSpaceDN w:val="0"/>
        <w:adjustRightInd w:val="0"/>
        <w:rPr>
          <w:rFonts w:cstheme="minorHAnsi"/>
          <w:kern w:val="0"/>
        </w:rPr>
      </w:pPr>
    </w:p>
    <w:p w14:paraId="60868E05" w14:textId="3FC51863" w:rsidR="004769FC" w:rsidRPr="003E4F82" w:rsidRDefault="004769FC" w:rsidP="00437BFF">
      <w:pPr>
        <w:autoSpaceDE w:val="0"/>
        <w:autoSpaceDN w:val="0"/>
        <w:adjustRightInd w:val="0"/>
        <w:rPr>
          <w:rFonts w:cstheme="minorHAnsi"/>
          <w:kern w:val="0"/>
        </w:rPr>
      </w:pPr>
      <w:r w:rsidRPr="003E4F82">
        <w:rPr>
          <w:rFonts w:cstheme="minorHAnsi"/>
          <w:kern w:val="0"/>
        </w:rPr>
        <w:t xml:space="preserve">If we regard the whole world as a stage, then there is no space for a </w:t>
      </w:r>
      <w:proofErr w:type="spellStart"/>
      <w:r w:rsidRPr="003E4F82">
        <w:rPr>
          <w:rFonts w:cstheme="minorHAnsi"/>
          <w:kern w:val="0"/>
        </w:rPr>
        <w:t>theatron</w:t>
      </w:r>
      <w:proofErr w:type="spellEnd"/>
      <w:r w:rsidR="003E4F82" w:rsidRPr="003E4F82">
        <w:rPr>
          <w:rFonts w:cstheme="minorHAnsi"/>
          <w:kern w:val="0"/>
        </w:rPr>
        <w:t xml:space="preserve">: </w:t>
      </w:r>
      <w:r w:rsidRPr="003E4F82">
        <w:rPr>
          <w:rFonts w:cstheme="minorHAnsi"/>
          <w:kern w:val="0"/>
        </w:rPr>
        <w:t xml:space="preserve">the world must be both stage and viewing place. The world around us is the place for performance, </w:t>
      </w:r>
      <w:proofErr w:type="gramStart"/>
      <w:r w:rsidRPr="003E4F82">
        <w:rPr>
          <w:rFonts w:cstheme="minorHAnsi"/>
          <w:kern w:val="0"/>
        </w:rPr>
        <w:t>pedagogy</w:t>
      </w:r>
      <w:proofErr w:type="gramEnd"/>
      <w:r w:rsidRPr="003E4F82">
        <w:rPr>
          <w:rFonts w:cstheme="minorHAnsi"/>
          <w:kern w:val="0"/>
        </w:rPr>
        <w:t xml:space="preserve"> and reflection. Maybe this is why pubs</w:t>
      </w:r>
      <w:r w:rsidR="008E5D73" w:rsidRPr="003E4F82">
        <w:rPr>
          <w:rFonts w:cstheme="minorHAnsi"/>
          <w:kern w:val="0"/>
        </w:rPr>
        <w:t xml:space="preserve"> (public houses) stand out to me as a functional place to initiate AT. With no clear stage or seating area, the entire presence of being in a bar can feel somewhat performative.</w:t>
      </w:r>
    </w:p>
    <w:p w14:paraId="1A5B601A" w14:textId="77777777" w:rsidR="001F7A75" w:rsidRPr="003E4F82" w:rsidRDefault="001F7A75" w:rsidP="00437BFF">
      <w:pPr>
        <w:autoSpaceDE w:val="0"/>
        <w:autoSpaceDN w:val="0"/>
        <w:adjustRightInd w:val="0"/>
        <w:rPr>
          <w:rFonts w:cstheme="minorHAnsi"/>
          <w:kern w:val="0"/>
        </w:rPr>
      </w:pPr>
    </w:p>
    <w:p w14:paraId="2EBC0387" w14:textId="2496F854" w:rsidR="001F7A75" w:rsidRPr="003E4F82" w:rsidRDefault="001F7A75" w:rsidP="00437BFF">
      <w:pPr>
        <w:autoSpaceDE w:val="0"/>
        <w:autoSpaceDN w:val="0"/>
        <w:adjustRightInd w:val="0"/>
        <w:rPr>
          <w:rFonts w:cstheme="minorHAnsi"/>
          <w:kern w:val="0"/>
        </w:rPr>
      </w:pPr>
      <w:r w:rsidRPr="003E4F82">
        <w:rPr>
          <w:rFonts w:cstheme="minorHAnsi"/>
          <w:kern w:val="0"/>
        </w:rPr>
        <w:t xml:space="preserve">How do these two references to theatre relate? Shakespeare created art. He used drama, theatre, scripts, and a stage to create performances. Though he also recognised the performances we enact in our daily lives and often used the stage to project relatable stories to </w:t>
      </w:r>
      <w:r w:rsidR="004769FC" w:rsidRPr="003E4F82">
        <w:rPr>
          <w:rFonts w:cstheme="minorHAnsi"/>
          <w:kern w:val="0"/>
        </w:rPr>
        <w:t xml:space="preserve">the </w:t>
      </w:r>
      <w:r w:rsidRPr="003E4F82">
        <w:rPr>
          <w:rFonts w:cstheme="minorHAnsi"/>
          <w:kern w:val="0"/>
        </w:rPr>
        <w:t>audience. How would his work have been different if he followed Philip Taylors understanding of A</w:t>
      </w:r>
      <w:r w:rsidR="004769FC" w:rsidRPr="003E4F82">
        <w:rPr>
          <w:rFonts w:cstheme="minorHAnsi"/>
          <w:kern w:val="0"/>
        </w:rPr>
        <w:t>T</w:t>
      </w:r>
      <w:r w:rsidRPr="003E4F82">
        <w:rPr>
          <w:rFonts w:cstheme="minorHAnsi"/>
          <w:kern w:val="0"/>
        </w:rPr>
        <w:t xml:space="preserve"> and implemented that into his own work.</w:t>
      </w:r>
    </w:p>
    <w:p w14:paraId="21EB43A0" w14:textId="77777777" w:rsidR="001F7A75" w:rsidRPr="003E4F82" w:rsidRDefault="001F7A75" w:rsidP="00437BFF">
      <w:pPr>
        <w:autoSpaceDE w:val="0"/>
        <w:autoSpaceDN w:val="0"/>
        <w:adjustRightInd w:val="0"/>
        <w:rPr>
          <w:rFonts w:cstheme="minorHAnsi"/>
          <w:kern w:val="0"/>
        </w:rPr>
      </w:pPr>
    </w:p>
    <w:p w14:paraId="0F912D8E" w14:textId="05DCC8E5" w:rsidR="004769FC" w:rsidRPr="003E4F82" w:rsidRDefault="004769FC" w:rsidP="00437BFF">
      <w:pPr>
        <w:autoSpaceDE w:val="0"/>
        <w:autoSpaceDN w:val="0"/>
        <w:adjustRightInd w:val="0"/>
        <w:rPr>
          <w:rFonts w:cstheme="minorHAnsi"/>
          <w:kern w:val="0"/>
        </w:rPr>
      </w:pPr>
      <w:r w:rsidRPr="003E4F82">
        <w:rPr>
          <w:rFonts w:cstheme="minorHAnsi"/>
          <w:kern w:val="0"/>
        </w:rPr>
        <w:t xml:space="preserve">The moment </w:t>
      </w:r>
      <w:r w:rsidR="001F7A75" w:rsidRPr="003E4F82">
        <w:rPr>
          <w:rFonts w:cstheme="minorHAnsi"/>
          <w:kern w:val="0"/>
        </w:rPr>
        <w:t xml:space="preserve">Juliet drank the poison, </w:t>
      </w:r>
      <w:r w:rsidRPr="003E4F82">
        <w:rPr>
          <w:rFonts w:cstheme="minorHAnsi"/>
          <w:kern w:val="0"/>
        </w:rPr>
        <w:t>h</w:t>
      </w:r>
      <w:r w:rsidR="001F7A75" w:rsidRPr="003E4F82">
        <w:rPr>
          <w:rFonts w:cstheme="minorHAnsi"/>
          <w:kern w:val="0"/>
        </w:rPr>
        <w:t>e would have shouted “freeze!” and reflected on what we have just witnessed. The play would have been its own pedagogy</w:t>
      </w:r>
      <w:r w:rsidRPr="003E4F82">
        <w:rPr>
          <w:rFonts w:cstheme="minorHAnsi"/>
          <w:kern w:val="0"/>
        </w:rPr>
        <w:t>.</w:t>
      </w:r>
      <w:r w:rsidR="001F7A75" w:rsidRPr="003E4F82">
        <w:rPr>
          <w:rFonts w:cstheme="minorHAnsi"/>
          <w:kern w:val="0"/>
        </w:rPr>
        <w:t xml:space="preserve"> </w:t>
      </w:r>
      <w:r w:rsidRPr="003E4F82">
        <w:rPr>
          <w:rFonts w:cstheme="minorHAnsi"/>
          <w:kern w:val="0"/>
        </w:rPr>
        <w:t>Simply viewing his work is not enough, according to Taylor, we should use</w:t>
      </w:r>
      <w:r w:rsidR="001F7A75" w:rsidRPr="003E4F82">
        <w:rPr>
          <w:rFonts w:cstheme="minorHAnsi"/>
          <w:kern w:val="0"/>
        </w:rPr>
        <w:t xml:space="preserve"> </w:t>
      </w:r>
      <w:r w:rsidRPr="003E4F82">
        <w:rPr>
          <w:rFonts w:cstheme="minorHAnsi"/>
          <w:kern w:val="0"/>
        </w:rPr>
        <w:t>what we have viewed as a method to “transform the kind of world we live in.</w:t>
      </w:r>
      <w:r w:rsidR="003E4F82" w:rsidRPr="003E4F82">
        <w:rPr>
          <w:rFonts w:cstheme="minorHAnsi"/>
          <w:kern w:val="0"/>
        </w:rPr>
        <w:t>”</w:t>
      </w:r>
    </w:p>
    <w:p w14:paraId="2D48853D" w14:textId="77777777" w:rsidR="001F7A75" w:rsidRPr="003E4F82" w:rsidRDefault="001F7A75" w:rsidP="00437BFF">
      <w:pPr>
        <w:autoSpaceDE w:val="0"/>
        <w:autoSpaceDN w:val="0"/>
        <w:adjustRightInd w:val="0"/>
        <w:rPr>
          <w:rFonts w:cstheme="minorHAnsi"/>
          <w:kern w:val="0"/>
        </w:rPr>
      </w:pPr>
    </w:p>
    <w:p w14:paraId="5316869B" w14:textId="26994CC2" w:rsidR="000065DC" w:rsidRPr="003E4F82" w:rsidRDefault="000065DC" w:rsidP="00437BFF">
      <w:pPr>
        <w:autoSpaceDE w:val="0"/>
        <w:autoSpaceDN w:val="0"/>
        <w:adjustRightInd w:val="0"/>
        <w:rPr>
          <w:rFonts w:cstheme="minorHAnsi"/>
          <w:kern w:val="0"/>
        </w:rPr>
      </w:pPr>
      <w:r w:rsidRPr="003E4F82">
        <w:rPr>
          <w:rFonts w:cstheme="minorHAnsi"/>
          <w:kern w:val="0"/>
        </w:rPr>
        <w:t>What then happens if we were to consider the bar</w:t>
      </w:r>
      <w:r w:rsidR="008E5D73" w:rsidRPr="003E4F82">
        <w:rPr>
          <w:rFonts w:cstheme="minorHAnsi"/>
          <w:kern w:val="0"/>
        </w:rPr>
        <w:t>, or pub, or even restaurant</w:t>
      </w:r>
      <w:r w:rsidRPr="003E4F82">
        <w:rPr>
          <w:rFonts w:cstheme="minorHAnsi"/>
          <w:kern w:val="0"/>
        </w:rPr>
        <w:t xml:space="preserve"> to be one of these spaces, a place where </w:t>
      </w:r>
      <w:proofErr w:type="spellStart"/>
      <w:r w:rsidRPr="003E4F82">
        <w:rPr>
          <w:rFonts w:cstheme="minorHAnsi"/>
          <w:kern w:val="0"/>
        </w:rPr>
        <w:t>spect</w:t>
      </w:r>
      <w:proofErr w:type="spellEnd"/>
      <w:r w:rsidRPr="003E4F82">
        <w:rPr>
          <w:rFonts w:cstheme="minorHAnsi"/>
          <w:kern w:val="0"/>
        </w:rPr>
        <w:t>-actors attend to see the dramatic performance given by facilitators and participate with the rest of the</w:t>
      </w:r>
      <w:r w:rsidR="003E4F82" w:rsidRPr="003E4F82">
        <w:rPr>
          <w:rFonts w:cstheme="minorHAnsi"/>
          <w:kern w:val="0"/>
        </w:rPr>
        <w:t xml:space="preserve"> attendees. </w:t>
      </w:r>
      <w:r w:rsidRPr="003E4F82">
        <w:rPr>
          <w:rFonts w:cstheme="minorHAnsi"/>
          <w:kern w:val="0"/>
        </w:rPr>
        <w:t xml:space="preserve">They come and go as they please, and a team of bartenders/facilitators follow a schedule </w:t>
      </w:r>
      <w:r w:rsidR="008E5D73" w:rsidRPr="003E4F82">
        <w:rPr>
          <w:rFonts w:cstheme="minorHAnsi"/>
          <w:kern w:val="0"/>
        </w:rPr>
        <w:t>to</w:t>
      </w:r>
      <w:r w:rsidRPr="003E4F82">
        <w:rPr>
          <w:rFonts w:cstheme="minorHAnsi"/>
          <w:kern w:val="0"/>
        </w:rPr>
        <w:t xml:space="preserve"> accommodate the drop-in sessions</w:t>
      </w:r>
      <w:r w:rsidR="008E5D73" w:rsidRPr="003E4F82">
        <w:rPr>
          <w:rFonts w:cstheme="minorHAnsi"/>
          <w:kern w:val="0"/>
        </w:rPr>
        <w:t>…</w:t>
      </w:r>
    </w:p>
    <w:p w14:paraId="47EA5255" w14:textId="77777777" w:rsidR="000065DC" w:rsidRPr="003E4F82" w:rsidRDefault="000065DC" w:rsidP="00437BFF">
      <w:pPr>
        <w:autoSpaceDE w:val="0"/>
        <w:autoSpaceDN w:val="0"/>
        <w:adjustRightInd w:val="0"/>
        <w:rPr>
          <w:rFonts w:cstheme="minorHAnsi"/>
          <w:kern w:val="0"/>
        </w:rPr>
      </w:pPr>
    </w:p>
    <w:p w14:paraId="609E82A6" w14:textId="6684B1C8" w:rsidR="000065DC" w:rsidRPr="003E4F82" w:rsidRDefault="000065DC" w:rsidP="00437BFF">
      <w:pPr>
        <w:autoSpaceDE w:val="0"/>
        <w:autoSpaceDN w:val="0"/>
        <w:adjustRightInd w:val="0"/>
        <w:rPr>
          <w:rFonts w:cstheme="minorHAnsi"/>
          <w:kern w:val="0"/>
        </w:rPr>
      </w:pPr>
      <w:r w:rsidRPr="003E4F82">
        <w:rPr>
          <w:rFonts w:cstheme="minorHAnsi"/>
          <w:kern w:val="0"/>
        </w:rPr>
        <w:t xml:space="preserve">“I’m not paid to smile” “yes you are” A common theme in customer facing business. Salesmen are hired and promoted based on their performability. Waiters make more money upselling premiums and sides, whilst mixologist gains tips by </w:t>
      </w:r>
      <w:r w:rsidR="003E4F82" w:rsidRPr="003E4F82">
        <w:rPr>
          <w:rFonts w:cstheme="minorHAnsi"/>
          <w:kern w:val="0"/>
        </w:rPr>
        <w:t xml:space="preserve">performatively </w:t>
      </w:r>
      <w:r w:rsidRPr="003E4F82">
        <w:rPr>
          <w:rFonts w:cstheme="minorHAnsi"/>
          <w:kern w:val="0"/>
        </w:rPr>
        <w:t xml:space="preserve">juggling jiggers and shakers. Is it a part of your interview to almost perform? I know Coyote </w:t>
      </w:r>
      <w:r w:rsidR="003E4F82" w:rsidRPr="003E4F82">
        <w:rPr>
          <w:rFonts w:cstheme="minorHAnsi"/>
          <w:kern w:val="0"/>
        </w:rPr>
        <w:t xml:space="preserve">Ugly </w:t>
      </w:r>
      <w:r w:rsidRPr="003E4F82">
        <w:rPr>
          <w:rFonts w:cstheme="minorHAnsi"/>
          <w:kern w:val="0"/>
        </w:rPr>
        <w:t>Girls are allegedly hired based on their ability to dance on the bar</w:t>
      </w:r>
      <w:r w:rsidR="003E4F82" w:rsidRPr="003E4F82">
        <w:rPr>
          <w:rFonts w:cstheme="minorHAnsi"/>
          <w:kern w:val="0"/>
        </w:rPr>
        <w:t xml:space="preserve">. </w:t>
      </w:r>
    </w:p>
    <w:p w14:paraId="4149CAE8" w14:textId="77777777" w:rsidR="00763033" w:rsidRPr="003E4F82" w:rsidRDefault="00763033" w:rsidP="00437BFF">
      <w:pPr>
        <w:autoSpaceDE w:val="0"/>
        <w:autoSpaceDN w:val="0"/>
        <w:adjustRightInd w:val="0"/>
        <w:rPr>
          <w:rFonts w:cstheme="minorHAnsi"/>
          <w:kern w:val="0"/>
        </w:rPr>
      </w:pPr>
    </w:p>
    <w:p w14:paraId="1B9CB71E" w14:textId="70B23C00" w:rsidR="002F7A6E" w:rsidRPr="003E4F82" w:rsidRDefault="002F7A6E" w:rsidP="00437BFF">
      <w:pPr>
        <w:autoSpaceDE w:val="0"/>
        <w:autoSpaceDN w:val="0"/>
        <w:adjustRightInd w:val="0"/>
        <w:rPr>
          <w:rFonts w:cstheme="minorHAnsi"/>
          <w:kern w:val="0"/>
        </w:rPr>
      </w:pPr>
      <w:r w:rsidRPr="003E4F82">
        <w:rPr>
          <w:rFonts w:cstheme="minorHAnsi"/>
          <w:kern w:val="0"/>
        </w:rPr>
        <w:t>This is where my research will go deeper into real anecdotes from within this industry.</w:t>
      </w:r>
    </w:p>
    <w:p w14:paraId="2B06BD2F" w14:textId="7CE2C752" w:rsidR="003E4F82" w:rsidRPr="003E4F82" w:rsidRDefault="003E4F82" w:rsidP="00437BFF">
      <w:pPr>
        <w:autoSpaceDE w:val="0"/>
        <w:autoSpaceDN w:val="0"/>
        <w:adjustRightInd w:val="0"/>
        <w:rPr>
          <w:rFonts w:cstheme="minorHAnsi"/>
          <w:kern w:val="0"/>
        </w:rPr>
      </w:pPr>
      <w:r w:rsidRPr="003E4F82">
        <w:rPr>
          <w:rFonts w:cstheme="minorHAnsi"/>
          <w:kern w:val="0"/>
        </w:rPr>
        <w:t>As a starting point, I want to interview people whose opinions on this relation between theatre and hospitality have already impacted my thought process.</w:t>
      </w:r>
    </w:p>
    <w:p w14:paraId="1EE1BBBA" w14:textId="77777777" w:rsidR="0019740F" w:rsidRPr="003E4F82" w:rsidRDefault="0019740F" w:rsidP="00437BFF">
      <w:pPr>
        <w:autoSpaceDE w:val="0"/>
        <w:autoSpaceDN w:val="0"/>
        <w:adjustRightInd w:val="0"/>
        <w:rPr>
          <w:rFonts w:cstheme="minorHAnsi"/>
          <w:kern w:val="0"/>
        </w:rPr>
      </w:pPr>
    </w:p>
    <w:p w14:paraId="4D1EB1F0" w14:textId="5CAE4344" w:rsidR="0019740F" w:rsidRPr="003E4F82" w:rsidRDefault="0019740F" w:rsidP="0019740F">
      <w:pPr>
        <w:autoSpaceDE w:val="0"/>
        <w:autoSpaceDN w:val="0"/>
        <w:adjustRightInd w:val="0"/>
        <w:rPr>
          <w:rFonts w:cstheme="minorHAnsi"/>
          <w:kern w:val="0"/>
        </w:rPr>
      </w:pPr>
      <w:r w:rsidRPr="003E4F82">
        <w:rPr>
          <w:rFonts w:cstheme="minorHAnsi"/>
          <w:kern w:val="0"/>
        </w:rPr>
        <w:t>There is al</w:t>
      </w:r>
      <w:r w:rsidR="003E4F82" w:rsidRPr="003E4F82">
        <w:rPr>
          <w:rFonts w:cstheme="minorHAnsi"/>
          <w:kern w:val="0"/>
        </w:rPr>
        <w:t>ways</w:t>
      </w:r>
      <w:r w:rsidRPr="003E4F82">
        <w:rPr>
          <w:rFonts w:cstheme="minorHAnsi"/>
          <w:kern w:val="0"/>
        </w:rPr>
        <w:t xml:space="preserve"> a sober side of theatre within all alcoholic spaces, from the ‘designated driver’ to the humble bartender. I find through considering my research within Carmarthen, that a considerable </w:t>
      </w:r>
      <w:r w:rsidR="00566D3F" w:rsidRPr="003E4F82">
        <w:rPr>
          <w:rFonts w:cstheme="minorHAnsi"/>
          <w:kern w:val="0"/>
        </w:rPr>
        <w:t>number</w:t>
      </w:r>
      <w:r w:rsidRPr="003E4F82">
        <w:rPr>
          <w:rFonts w:cstheme="minorHAnsi"/>
          <w:kern w:val="0"/>
        </w:rPr>
        <w:t xml:space="preserve"> of </w:t>
      </w:r>
      <w:r w:rsidR="00B17807" w:rsidRPr="003E4F82">
        <w:rPr>
          <w:rFonts w:cstheme="minorHAnsi"/>
          <w:kern w:val="0"/>
        </w:rPr>
        <w:t>drama-based</w:t>
      </w:r>
      <w:r w:rsidRPr="003E4F82">
        <w:rPr>
          <w:rFonts w:cstheme="minorHAnsi"/>
          <w:kern w:val="0"/>
        </w:rPr>
        <w:t xml:space="preserve"> students come to work in</w:t>
      </w:r>
      <w:r w:rsidR="00B17807" w:rsidRPr="003E4F82">
        <w:rPr>
          <w:rFonts w:cstheme="minorHAnsi"/>
          <w:kern w:val="0"/>
        </w:rPr>
        <w:t xml:space="preserve"> a bar I work at. What draws us to this type of work? Is it just the flexibility, later </w:t>
      </w:r>
      <w:proofErr w:type="gramStart"/>
      <w:r w:rsidR="00B17807" w:rsidRPr="003E4F82">
        <w:rPr>
          <w:rFonts w:cstheme="minorHAnsi"/>
          <w:kern w:val="0"/>
        </w:rPr>
        <w:t>hours</w:t>
      </w:r>
      <w:proofErr w:type="gramEnd"/>
      <w:r w:rsidR="00566D3F" w:rsidRPr="003E4F82">
        <w:rPr>
          <w:rFonts w:cstheme="minorHAnsi"/>
          <w:kern w:val="0"/>
        </w:rPr>
        <w:t xml:space="preserve"> and location, or is a there a reason so many of us theatre and </w:t>
      </w:r>
      <w:r w:rsidR="003E4F82" w:rsidRPr="003E4F82">
        <w:rPr>
          <w:rFonts w:cstheme="minorHAnsi"/>
          <w:kern w:val="0"/>
        </w:rPr>
        <w:t>drama-based</w:t>
      </w:r>
      <w:r w:rsidR="00566D3F" w:rsidRPr="003E4F82">
        <w:rPr>
          <w:rFonts w:cstheme="minorHAnsi"/>
          <w:kern w:val="0"/>
        </w:rPr>
        <w:t xml:space="preserve"> students find ourselves supervising </w:t>
      </w:r>
      <w:r w:rsidR="003E4F82" w:rsidRPr="003E4F82">
        <w:rPr>
          <w:rFonts w:cstheme="minorHAnsi"/>
          <w:kern w:val="0"/>
        </w:rPr>
        <w:t>drinking?</w:t>
      </w:r>
    </w:p>
    <w:p w14:paraId="2D9D1BDB" w14:textId="77777777" w:rsidR="0019740F" w:rsidRPr="003E4F82" w:rsidRDefault="0019740F" w:rsidP="0019740F">
      <w:pPr>
        <w:autoSpaceDE w:val="0"/>
        <w:autoSpaceDN w:val="0"/>
        <w:adjustRightInd w:val="0"/>
        <w:rPr>
          <w:rFonts w:cstheme="minorHAnsi"/>
          <w:kern w:val="0"/>
        </w:rPr>
      </w:pPr>
    </w:p>
    <w:p w14:paraId="04D9E274" w14:textId="4B5959AC" w:rsidR="0019740F" w:rsidRPr="003E4F82" w:rsidRDefault="009A5E73" w:rsidP="0019740F">
      <w:pPr>
        <w:autoSpaceDE w:val="0"/>
        <w:autoSpaceDN w:val="0"/>
        <w:adjustRightInd w:val="0"/>
        <w:rPr>
          <w:rFonts w:cstheme="minorHAnsi"/>
          <w:kern w:val="0"/>
        </w:rPr>
      </w:pPr>
      <w:r w:rsidRPr="003E4F82">
        <w:rPr>
          <w:rFonts w:cstheme="minorHAnsi"/>
          <w:kern w:val="0"/>
        </w:rPr>
        <w:t>Coyote Ugly, Karen’s Diner, Mary’s Cardiff… What do we get when we mix a little alcohol with a little bit of theatre? Good business</w:t>
      </w:r>
      <w:r w:rsidR="004F22C8" w:rsidRPr="003E4F82">
        <w:rPr>
          <w:rFonts w:cstheme="minorHAnsi"/>
          <w:kern w:val="0"/>
        </w:rPr>
        <w:t>?</w:t>
      </w:r>
    </w:p>
    <w:p w14:paraId="361986B1" w14:textId="77777777" w:rsidR="0019740F" w:rsidRPr="003E4F82" w:rsidRDefault="0019740F" w:rsidP="0019740F">
      <w:pPr>
        <w:autoSpaceDE w:val="0"/>
        <w:autoSpaceDN w:val="0"/>
        <w:adjustRightInd w:val="0"/>
        <w:rPr>
          <w:rFonts w:cstheme="minorHAnsi"/>
          <w:kern w:val="0"/>
        </w:rPr>
      </w:pPr>
    </w:p>
    <w:p w14:paraId="0C50FC4F" w14:textId="77777777" w:rsidR="0019740F" w:rsidRPr="003E4F82" w:rsidRDefault="0019740F" w:rsidP="0019740F">
      <w:pPr>
        <w:autoSpaceDE w:val="0"/>
        <w:autoSpaceDN w:val="0"/>
        <w:adjustRightInd w:val="0"/>
        <w:rPr>
          <w:rFonts w:cstheme="minorHAnsi"/>
          <w:kern w:val="0"/>
        </w:rPr>
      </w:pPr>
      <w:r w:rsidRPr="003E4F82">
        <w:rPr>
          <w:rFonts w:cstheme="minorHAnsi"/>
          <w:kern w:val="0"/>
        </w:rPr>
        <w:t xml:space="preserve">I know many people already who work in the service industry and also use drama skills as a means to “earn tips”, respond to intoxicated individual, and deliver greater service than they would </w:t>
      </w:r>
      <w:proofErr w:type="gramStart"/>
      <w:r w:rsidRPr="003E4F82">
        <w:rPr>
          <w:rFonts w:cstheme="minorHAnsi"/>
          <w:kern w:val="0"/>
        </w:rPr>
        <w:t>had</w:t>
      </w:r>
      <w:proofErr w:type="gramEnd"/>
      <w:r w:rsidRPr="003E4F82">
        <w:rPr>
          <w:rFonts w:cstheme="minorHAnsi"/>
          <w:kern w:val="0"/>
        </w:rPr>
        <w:t xml:space="preserve"> there been no essence of theatre.</w:t>
      </w:r>
    </w:p>
    <w:p w14:paraId="4250C7E3" w14:textId="77777777" w:rsidR="00566D3F" w:rsidRPr="003E4F82" w:rsidRDefault="00566D3F" w:rsidP="0019740F">
      <w:pPr>
        <w:autoSpaceDE w:val="0"/>
        <w:autoSpaceDN w:val="0"/>
        <w:adjustRightInd w:val="0"/>
        <w:rPr>
          <w:rFonts w:cstheme="minorHAnsi"/>
          <w:kern w:val="0"/>
        </w:rPr>
      </w:pPr>
    </w:p>
    <w:p w14:paraId="4417A9C4" w14:textId="77777777" w:rsidR="00566D3F" w:rsidRPr="003E4F82" w:rsidRDefault="00566D3F" w:rsidP="00566D3F">
      <w:pPr>
        <w:autoSpaceDE w:val="0"/>
        <w:autoSpaceDN w:val="0"/>
        <w:adjustRightInd w:val="0"/>
        <w:rPr>
          <w:rFonts w:cstheme="minorHAnsi"/>
          <w:kern w:val="0"/>
        </w:rPr>
      </w:pPr>
      <w:r w:rsidRPr="003E4F82">
        <w:rPr>
          <w:rFonts w:cstheme="minorHAnsi"/>
          <w:kern w:val="0"/>
        </w:rPr>
        <w:t>I wish to breakdown the masks that customers put on and/or take off when entering hospitable spaces and deconstruct those that the staff within these industries work. I have seen research into facilitation when training staff, and I wonder if staff use these unintended skills when ‘holding the space’ between a room of locals on non-locals.</w:t>
      </w:r>
    </w:p>
    <w:p w14:paraId="5DAA5A20" w14:textId="77777777" w:rsidR="0019740F" w:rsidRPr="003E4F82" w:rsidRDefault="0019740F" w:rsidP="00437BFF">
      <w:pPr>
        <w:autoSpaceDE w:val="0"/>
        <w:autoSpaceDN w:val="0"/>
        <w:adjustRightInd w:val="0"/>
        <w:rPr>
          <w:rFonts w:cstheme="minorHAnsi"/>
          <w:kern w:val="0"/>
        </w:rPr>
      </w:pPr>
    </w:p>
    <w:p w14:paraId="30B4765E" w14:textId="3297E895" w:rsidR="0019740F" w:rsidRPr="003E4F82" w:rsidRDefault="003E4F82" w:rsidP="0019740F">
      <w:pPr>
        <w:autoSpaceDE w:val="0"/>
        <w:autoSpaceDN w:val="0"/>
        <w:adjustRightInd w:val="0"/>
        <w:rPr>
          <w:rFonts w:cstheme="minorHAnsi"/>
          <w:kern w:val="0"/>
        </w:rPr>
      </w:pPr>
      <w:proofErr w:type="spellStart"/>
      <w:r>
        <w:rPr>
          <w:rFonts w:cstheme="minorHAnsi"/>
          <w:color w:val="000000"/>
          <w:shd w:val="clear" w:color="auto" w:fill="FFFFFF"/>
        </w:rPr>
        <w:t>Mistinguette</w:t>
      </w:r>
      <w:proofErr w:type="spellEnd"/>
      <w:r>
        <w:rPr>
          <w:rFonts w:cstheme="minorHAnsi"/>
          <w:color w:val="000000"/>
          <w:shd w:val="clear" w:color="auto" w:fill="FFFFFF"/>
        </w:rPr>
        <w:t xml:space="preserve"> from the Interaction Institute for Social Change claims that </w:t>
      </w:r>
      <w:r w:rsidR="0019740F" w:rsidRPr="003E4F82">
        <w:rPr>
          <w:rFonts w:cstheme="minorHAnsi"/>
          <w:color w:val="000000"/>
          <w:shd w:val="clear" w:color="auto" w:fill="FFFFFF"/>
        </w:rPr>
        <w:t xml:space="preserve">“The origins of hospitality as a sacred and esteemed practice are rooted in providing shelter and safety to the stranger.  It is the ancient art and practice of offering your very best to another, with no expectation of reward. Whether you learned this practice in your grandmother’s </w:t>
      </w:r>
      <w:r w:rsidRPr="003E4F82">
        <w:rPr>
          <w:rFonts w:cstheme="minorHAnsi"/>
          <w:color w:val="000000"/>
          <w:shd w:val="clear" w:color="auto" w:fill="FFFFFF"/>
        </w:rPr>
        <w:t>parlour</w:t>
      </w:r>
      <w:r w:rsidR="0019740F" w:rsidRPr="003E4F82">
        <w:rPr>
          <w:rFonts w:cstheme="minorHAnsi"/>
          <w:color w:val="000000"/>
          <w:shd w:val="clear" w:color="auto" w:fill="FFFFFF"/>
        </w:rPr>
        <w:t xml:space="preserve"> or at an Art of Hosting workshop, you know that hospitality is the essence of facilitative leadership.”</w:t>
      </w:r>
      <w:r w:rsidR="00C80838">
        <w:rPr>
          <w:rFonts w:cstheme="minorHAnsi"/>
          <w:color w:val="000000"/>
          <w:shd w:val="clear" w:color="auto" w:fill="FFFFFF"/>
        </w:rPr>
        <w:t xml:space="preserve"> – Smith (2013) </w:t>
      </w:r>
    </w:p>
    <w:p w14:paraId="440737FC" w14:textId="77777777" w:rsidR="00C0412E" w:rsidRPr="003E4F82" w:rsidRDefault="00C0412E" w:rsidP="00437BFF">
      <w:pPr>
        <w:autoSpaceDE w:val="0"/>
        <w:autoSpaceDN w:val="0"/>
        <w:adjustRightInd w:val="0"/>
        <w:rPr>
          <w:rFonts w:cstheme="minorHAnsi"/>
          <w:kern w:val="0"/>
        </w:rPr>
      </w:pPr>
    </w:p>
    <w:p w14:paraId="149512F5" w14:textId="4D50FA93" w:rsidR="00C0412E" w:rsidRDefault="00C0412E" w:rsidP="00437BFF">
      <w:pPr>
        <w:autoSpaceDE w:val="0"/>
        <w:autoSpaceDN w:val="0"/>
        <w:adjustRightInd w:val="0"/>
        <w:rPr>
          <w:rFonts w:cstheme="minorHAnsi"/>
          <w:kern w:val="0"/>
        </w:rPr>
      </w:pPr>
      <w:r w:rsidRPr="003E4F82">
        <w:rPr>
          <w:rFonts w:cstheme="minorHAnsi"/>
          <w:kern w:val="0"/>
        </w:rPr>
        <w:t>With keeping this in mind, you can see how the culture of drinking has grown around that core community aim of having a public/free house open to people who need a place of sanction.</w:t>
      </w:r>
      <w:r w:rsidR="001905C9">
        <w:rPr>
          <w:rFonts w:cstheme="minorHAnsi"/>
          <w:kern w:val="0"/>
        </w:rPr>
        <w:t xml:space="preserve"> </w:t>
      </w:r>
      <w:r w:rsidRPr="003E4F82">
        <w:rPr>
          <w:rFonts w:cstheme="minorHAnsi"/>
          <w:kern w:val="0"/>
        </w:rPr>
        <w:t xml:space="preserve">This is why </w:t>
      </w:r>
      <w:r w:rsidR="00C80838">
        <w:rPr>
          <w:rFonts w:cstheme="minorHAnsi"/>
          <w:kern w:val="0"/>
        </w:rPr>
        <w:t>I</w:t>
      </w:r>
      <w:r w:rsidRPr="003E4F82">
        <w:rPr>
          <w:rFonts w:cstheme="minorHAnsi"/>
          <w:kern w:val="0"/>
        </w:rPr>
        <w:t xml:space="preserve"> can set aside the significant worry of alcohol.</w:t>
      </w:r>
      <w:r w:rsidR="00C80838">
        <w:rPr>
          <w:rFonts w:cstheme="minorHAnsi"/>
          <w:kern w:val="0"/>
        </w:rPr>
        <w:t xml:space="preserve"> </w:t>
      </w:r>
      <w:r w:rsidRPr="003E4F82">
        <w:rPr>
          <w:rFonts w:cstheme="minorHAnsi"/>
          <w:kern w:val="0"/>
        </w:rPr>
        <w:t>Despite the business being built upon drink sales, this is a space that people choose to attend and drink in. It is not in my power or position to attempt to change that.</w:t>
      </w:r>
    </w:p>
    <w:p w14:paraId="02DF0FCB" w14:textId="678B25A6" w:rsidR="00C80838" w:rsidRDefault="00C80838" w:rsidP="00437BFF">
      <w:pPr>
        <w:autoSpaceDE w:val="0"/>
        <w:autoSpaceDN w:val="0"/>
        <w:adjustRightInd w:val="0"/>
        <w:rPr>
          <w:rFonts w:cstheme="minorHAnsi"/>
          <w:kern w:val="0"/>
        </w:rPr>
      </w:pPr>
    </w:p>
    <w:p w14:paraId="60CB9727" w14:textId="6AAFEFE7" w:rsidR="00566D3F" w:rsidRPr="003E4F82" w:rsidRDefault="00C80838" w:rsidP="001D7B07">
      <w:pPr>
        <w:autoSpaceDE w:val="0"/>
        <w:autoSpaceDN w:val="0"/>
        <w:adjustRightInd w:val="0"/>
        <w:rPr>
          <w:rFonts w:cstheme="minorHAnsi"/>
          <w:kern w:val="0"/>
        </w:rPr>
      </w:pPr>
      <w:proofErr w:type="gramStart"/>
      <w:r>
        <w:rPr>
          <w:rFonts w:cstheme="minorHAnsi"/>
          <w:kern w:val="0"/>
        </w:rPr>
        <w:t>So</w:t>
      </w:r>
      <w:proofErr w:type="gramEnd"/>
      <w:r>
        <w:rPr>
          <w:rFonts w:cstheme="minorHAnsi"/>
          <w:kern w:val="0"/>
        </w:rPr>
        <w:t xml:space="preserve"> when entering these spaces to assess these cross-overs, I have no intention on introducing theatre or my own opinions. I believe there is a link here that has existed since pubs became pubs and I want to reflect on whether this opinion is shared by other patrons and staff in the industry. At the core of it, even if there is not a performance </w:t>
      </w:r>
      <w:proofErr w:type="gramStart"/>
      <w:r>
        <w:rPr>
          <w:rFonts w:cstheme="minorHAnsi"/>
          <w:kern w:val="0"/>
        </w:rPr>
        <w:t>in regards to</w:t>
      </w:r>
      <w:proofErr w:type="gramEnd"/>
      <w:r>
        <w:rPr>
          <w:rFonts w:cstheme="minorHAnsi"/>
          <w:kern w:val="0"/>
        </w:rPr>
        <w:t xml:space="preserve"> what we normally consider within theatre, customer service is a performative job, even for those uninterested on putting on their best mask and show. </w:t>
      </w:r>
    </w:p>
    <w:p w14:paraId="41295EAE" w14:textId="77777777" w:rsidR="00C80838" w:rsidRDefault="00C80838" w:rsidP="009A5E73">
      <w:pPr>
        <w:autoSpaceDE w:val="0"/>
        <w:autoSpaceDN w:val="0"/>
        <w:adjustRightInd w:val="0"/>
        <w:rPr>
          <w:rFonts w:cstheme="minorHAnsi"/>
          <w:kern w:val="0"/>
        </w:rPr>
      </w:pPr>
    </w:p>
    <w:p w14:paraId="6A56BFFE" w14:textId="525C9488" w:rsidR="00CE3A1A" w:rsidRDefault="009A5E73" w:rsidP="009A5E73">
      <w:pPr>
        <w:autoSpaceDE w:val="0"/>
        <w:autoSpaceDN w:val="0"/>
        <w:adjustRightInd w:val="0"/>
        <w:rPr>
          <w:rFonts w:cstheme="minorHAnsi"/>
          <w:kern w:val="0"/>
        </w:rPr>
      </w:pPr>
      <w:r w:rsidRPr="003E4F82">
        <w:rPr>
          <w:rFonts w:cstheme="minorHAnsi"/>
          <w:kern w:val="0"/>
        </w:rPr>
        <w:t xml:space="preserve">I look at my own place of work. </w:t>
      </w:r>
      <w:proofErr w:type="gramStart"/>
      <w:r w:rsidR="00345E17" w:rsidRPr="003E4F82">
        <w:rPr>
          <w:rFonts w:cstheme="minorHAnsi"/>
          <w:kern w:val="0"/>
        </w:rPr>
        <w:t>Myself</w:t>
      </w:r>
      <w:proofErr w:type="gramEnd"/>
      <w:r w:rsidR="00C80838">
        <w:rPr>
          <w:rFonts w:cstheme="minorHAnsi"/>
          <w:kern w:val="0"/>
        </w:rPr>
        <w:t xml:space="preserve"> plus </w:t>
      </w:r>
      <w:r w:rsidRPr="003E4F82">
        <w:rPr>
          <w:rFonts w:cstheme="minorHAnsi"/>
          <w:kern w:val="0"/>
        </w:rPr>
        <w:t xml:space="preserve">7 members of staff all study or have studied subjects from Musical Theatre, </w:t>
      </w:r>
      <w:r w:rsidR="00C80838">
        <w:rPr>
          <w:rFonts w:cstheme="minorHAnsi"/>
          <w:kern w:val="0"/>
        </w:rPr>
        <w:t xml:space="preserve">Drama, </w:t>
      </w:r>
      <w:r w:rsidRPr="003E4F82">
        <w:rPr>
          <w:rFonts w:cstheme="minorHAnsi"/>
          <w:kern w:val="0"/>
        </w:rPr>
        <w:t>Acting and Performing Arts. In a team of 25-30 people,</w:t>
      </w:r>
      <w:r w:rsidR="00E0629C">
        <w:rPr>
          <w:rFonts w:cstheme="minorHAnsi"/>
          <w:kern w:val="0"/>
        </w:rPr>
        <w:t xml:space="preserve"> that is a high proportion of staff.</w:t>
      </w:r>
      <w:r w:rsidRPr="003E4F82">
        <w:rPr>
          <w:rFonts w:cstheme="minorHAnsi"/>
          <w:kern w:val="0"/>
        </w:rPr>
        <w:t xml:space="preserve"> is there a possible link here? I met a bartender running a shift at the local gay bar who studied Musical Theatre</w:t>
      </w:r>
      <w:r w:rsidR="00C80838">
        <w:rPr>
          <w:rFonts w:cstheme="minorHAnsi"/>
          <w:kern w:val="0"/>
        </w:rPr>
        <w:t>, who introduced me to an acting student working at a Harvester.</w:t>
      </w:r>
      <w:r w:rsidRPr="003E4F82">
        <w:rPr>
          <w:rFonts w:cstheme="minorHAnsi"/>
          <w:kern w:val="0"/>
        </w:rPr>
        <w:t xml:space="preserve"> I now find myself </w:t>
      </w:r>
      <w:r w:rsidR="00C80838">
        <w:rPr>
          <w:rFonts w:cstheme="minorHAnsi"/>
          <w:kern w:val="0"/>
        </w:rPr>
        <w:t>down a</w:t>
      </w:r>
      <w:r w:rsidRPr="003E4F82">
        <w:rPr>
          <w:rFonts w:cstheme="minorHAnsi"/>
          <w:kern w:val="0"/>
        </w:rPr>
        <w:t xml:space="preserve"> rabbit hole. Is my bar unique or is there a common theme?</w:t>
      </w:r>
    </w:p>
    <w:p w14:paraId="385AF8B4" w14:textId="77777777" w:rsidR="009A5E73" w:rsidRPr="003E4F82" w:rsidRDefault="009A5E73" w:rsidP="009A5E73">
      <w:pPr>
        <w:autoSpaceDE w:val="0"/>
        <w:autoSpaceDN w:val="0"/>
        <w:adjustRightInd w:val="0"/>
        <w:rPr>
          <w:rFonts w:cstheme="minorHAnsi"/>
          <w:kern w:val="0"/>
        </w:rPr>
      </w:pPr>
    </w:p>
    <w:p w14:paraId="5E6D28A9" w14:textId="4DE0BAF2" w:rsidR="002F7A6E" w:rsidRPr="003E4F82" w:rsidRDefault="00566D3F" w:rsidP="001D7B07">
      <w:pPr>
        <w:autoSpaceDE w:val="0"/>
        <w:autoSpaceDN w:val="0"/>
        <w:adjustRightInd w:val="0"/>
        <w:rPr>
          <w:rFonts w:cstheme="minorHAnsi"/>
          <w:kern w:val="0"/>
        </w:rPr>
      </w:pPr>
      <w:r w:rsidRPr="003E4F82">
        <w:rPr>
          <w:rFonts w:cstheme="minorHAnsi"/>
          <w:kern w:val="0"/>
        </w:rPr>
        <w:t xml:space="preserve">Where do I begin? </w:t>
      </w:r>
      <w:r w:rsidR="002F7A6E" w:rsidRPr="003E4F82">
        <w:rPr>
          <w:rFonts w:cstheme="minorHAnsi"/>
          <w:kern w:val="0"/>
        </w:rPr>
        <w:t>Through</w:t>
      </w:r>
      <w:r w:rsidRPr="003E4F82">
        <w:rPr>
          <w:rFonts w:cstheme="minorHAnsi"/>
          <w:kern w:val="0"/>
        </w:rPr>
        <w:t>out considering</w:t>
      </w:r>
      <w:r w:rsidR="002F7A6E" w:rsidRPr="003E4F82">
        <w:rPr>
          <w:rFonts w:cstheme="minorHAnsi"/>
          <w:kern w:val="0"/>
        </w:rPr>
        <w:t xml:space="preserve"> this research, it had been suggested multiple times that I attend “Poems &amp; Pints,” a fortnightly event in a little bar called </w:t>
      </w:r>
      <w:proofErr w:type="spellStart"/>
      <w:r w:rsidR="002F7A6E" w:rsidRPr="003E4F82">
        <w:rPr>
          <w:rFonts w:cstheme="minorHAnsi"/>
          <w:kern w:val="0"/>
        </w:rPr>
        <w:t>Cwrw</w:t>
      </w:r>
      <w:proofErr w:type="spellEnd"/>
      <w:r w:rsidR="002F7A6E" w:rsidRPr="003E4F82">
        <w:rPr>
          <w:rFonts w:cstheme="minorHAnsi"/>
          <w:kern w:val="0"/>
        </w:rPr>
        <w:t xml:space="preserve"> in Carmarthen. Here I found an already existent example of this </w:t>
      </w:r>
      <w:r w:rsidRPr="003E4F82">
        <w:rPr>
          <w:rFonts w:cstheme="minorHAnsi"/>
          <w:kern w:val="0"/>
        </w:rPr>
        <w:t xml:space="preserve">drama and bar </w:t>
      </w:r>
      <w:r w:rsidR="002F7A6E" w:rsidRPr="003E4F82">
        <w:rPr>
          <w:rFonts w:cstheme="minorHAnsi"/>
          <w:kern w:val="0"/>
        </w:rPr>
        <w:t>crossover I am investigating.</w:t>
      </w:r>
    </w:p>
    <w:p w14:paraId="42A51DE3" w14:textId="77777777" w:rsidR="002F7A6E" w:rsidRPr="003E4F82" w:rsidRDefault="002F7A6E" w:rsidP="001D7B07">
      <w:pPr>
        <w:autoSpaceDE w:val="0"/>
        <w:autoSpaceDN w:val="0"/>
        <w:adjustRightInd w:val="0"/>
        <w:rPr>
          <w:rFonts w:cstheme="minorHAnsi"/>
          <w:kern w:val="0"/>
        </w:rPr>
      </w:pPr>
    </w:p>
    <w:p w14:paraId="0D36795C" w14:textId="4D8B3BD6" w:rsidR="002B274A" w:rsidRPr="002B274A" w:rsidRDefault="002F7A6E" w:rsidP="002B274A">
      <w:pPr>
        <w:rPr>
          <w:rFonts w:cstheme="minorHAnsi"/>
          <w:kern w:val="0"/>
        </w:rPr>
      </w:pPr>
      <w:r w:rsidRPr="003E4F82">
        <w:rPr>
          <w:rFonts w:cstheme="minorHAnsi"/>
          <w:kern w:val="0"/>
        </w:rPr>
        <w:t>Dominic Williams, the organiser, hosts a poem sharing session in which “</w:t>
      </w:r>
      <w:proofErr w:type="spellStart"/>
      <w:r w:rsidRPr="003E4F82">
        <w:rPr>
          <w:rFonts w:cstheme="minorHAnsi"/>
          <w:kern w:val="0"/>
        </w:rPr>
        <w:t>spect</w:t>
      </w:r>
      <w:proofErr w:type="spellEnd"/>
      <w:r w:rsidRPr="003E4F82">
        <w:rPr>
          <w:rFonts w:cstheme="minorHAnsi"/>
          <w:kern w:val="0"/>
        </w:rPr>
        <w:t xml:space="preserve">-actors” drink and read poetry on a stage, or via Zoom, to the rest of the room. </w:t>
      </w:r>
      <w:r w:rsidR="002B274A">
        <w:rPr>
          <w:rFonts w:cstheme="minorHAnsi"/>
          <w:kern w:val="0"/>
        </w:rPr>
        <w:t xml:space="preserve">Paraphrasing these events as </w:t>
      </w:r>
      <w:r w:rsidR="002B274A" w:rsidRPr="003E4F82">
        <w:rPr>
          <w:rFonts w:cstheme="minorHAnsi"/>
        </w:rPr>
        <w:t>“</w:t>
      </w:r>
      <w:r w:rsidR="002B274A" w:rsidRPr="003E4F82">
        <w:rPr>
          <w:rFonts w:cstheme="minorHAnsi"/>
          <w:color w:val="000000"/>
          <w:shd w:val="clear" w:color="auto" w:fill="FFFFFF"/>
        </w:rPr>
        <w:t xml:space="preserve">'Community, identity, </w:t>
      </w:r>
      <w:proofErr w:type="gramStart"/>
      <w:r w:rsidR="002B274A" w:rsidRPr="003E4F82">
        <w:rPr>
          <w:rFonts w:cstheme="minorHAnsi"/>
          <w:color w:val="000000"/>
          <w:shd w:val="clear" w:color="auto" w:fill="FFFFFF"/>
        </w:rPr>
        <w:t>performativity</w:t>
      </w:r>
      <w:proofErr w:type="gramEnd"/>
      <w:r w:rsidR="002B274A" w:rsidRPr="003E4F82">
        <w:rPr>
          <w:rFonts w:cstheme="minorHAnsi"/>
          <w:color w:val="000000"/>
          <w:shd w:val="clear" w:color="auto" w:fill="FFFFFF"/>
        </w:rPr>
        <w:t xml:space="preserve"> and local pub' </w:t>
      </w:r>
      <w:r w:rsidR="002B274A">
        <w:rPr>
          <w:rFonts w:cstheme="minorHAnsi"/>
          <w:color w:val="000000"/>
          <w:shd w:val="clear" w:color="auto" w:fill="FFFFFF"/>
        </w:rPr>
        <w:t xml:space="preserve">and </w:t>
      </w:r>
      <w:r w:rsidR="002B274A" w:rsidRPr="003E4F82">
        <w:rPr>
          <w:rFonts w:cstheme="minorHAnsi"/>
          <w:color w:val="000000"/>
          <w:shd w:val="clear" w:color="auto" w:fill="FFFFFF"/>
        </w:rPr>
        <w:t xml:space="preserve">'inclusivity and diversity' and you just </w:t>
      </w:r>
      <w:r w:rsidR="002B274A" w:rsidRPr="003E4F82">
        <w:rPr>
          <w:rFonts w:cstheme="minorHAnsi"/>
          <w:color w:val="000000"/>
          <w:shd w:val="clear" w:color="auto" w:fill="FFFFFF"/>
        </w:rPr>
        <w:lastRenderedPageBreak/>
        <w:t xml:space="preserve">about </w:t>
      </w:r>
      <w:r w:rsidR="002B274A" w:rsidRPr="003E4F82">
        <w:rPr>
          <w:rFonts w:cstheme="minorHAnsi"/>
          <w:color w:val="000000"/>
          <w:shd w:val="clear" w:color="auto" w:fill="FFFFFF"/>
        </w:rPr>
        <w:t>captured</w:t>
      </w:r>
      <w:r w:rsidR="002B274A" w:rsidRPr="003E4F82">
        <w:rPr>
          <w:rFonts w:cstheme="minorHAnsi"/>
          <w:color w:val="000000"/>
          <w:shd w:val="clear" w:color="auto" w:fill="FFFFFF"/>
        </w:rPr>
        <w:t xml:space="preserve"> the values in all that we do.”</w:t>
      </w:r>
      <w:r w:rsidR="002B274A" w:rsidRPr="002B274A">
        <w:rPr>
          <w:rFonts w:cstheme="minorHAnsi"/>
        </w:rPr>
        <w:t xml:space="preserve"> </w:t>
      </w:r>
      <w:r w:rsidR="002B274A">
        <w:rPr>
          <w:rFonts w:cstheme="minorHAnsi"/>
        </w:rPr>
        <w:t xml:space="preserve">– </w:t>
      </w:r>
      <w:r w:rsidR="002B274A" w:rsidRPr="003E4F82">
        <w:rPr>
          <w:rFonts w:cstheme="minorHAnsi"/>
        </w:rPr>
        <w:t>Williams</w:t>
      </w:r>
      <w:r w:rsidR="002B274A">
        <w:rPr>
          <w:rFonts w:cstheme="minorHAnsi"/>
        </w:rPr>
        <w:t xml:space="preserve"> D (2023), Dominic has already tapped into the gem of mixing performance with a pub.</w:t>
      </w:r>
    </w:p>
    <w:p w14:paraId="6D8DFC95" w14:textId="77777777" w:rsidR="002B274A" w:rsidRDefault="002B274A" w:rsidP="001D7B07">
      <w:pPr>
        <w:autoSpaceDE w:val="0"/>
        <w:autoSpaceDN w:val="0"/>
        <w:adjustRightInd w:val="0"/>
        <w:rPr>
          <w:rFonts w:cstheme="minorHAnsi"/>
          <w:kern w:val="0"/>
        </w:rPr>
      </w:pPr>
    </w:p>
    <w:p w14:paraId="0038B530" w14:textId="6915348D" w:rsidR="002F7A6E" w:rsidRPr="003E4F82" w:rsidRDefault="002F7A6E" w:rsidP="001D7B07">
      <w:pPr>
        <w:autoSpaceDE w:val="0"/>
        <w:autoSpaceDN w:val="0"/>
        <w:adjustRightInd w:val="0"/>
        <w:rPr>
          <w:rFonts w:cstheme="minorHAnsi"/>
          <w:kern w:val="0"/>
        </w:rPr>
      </w:pPr>
      <w:r w:rsidRPr="003E4F82">
        <w:rPr>
          <w:rFonts w:cstheme="minorHAnsi"/>
          <w:kern w:val="0"/>
        </w:rPr>
        <w:t xml:space="preserve">Is this safe? Has he assessed the risk of allowing intoxicated folk to engage in a form a theatre. Is it ethical for him to facilitate that himself without security? Is he qualified to safeguard the people in the space who may be sharing extremely deep and personal information whilst also consuming alcohol. Which from my current considerations is rather immeasurable based on a variety of different factors, such as tolerance, experiences, ABV, sleep and eating pattern. </w:t>
      </w:r>
    </w:p>
    <w:p w14:paraId="74AFCF75" w14:textId="77777777" w:rsidR="00591F87" w:rsidRPr="003E4F82" w:rsidRDefault="00591F87" w:rsidP="001D7B07">
      <w:pPr>
        <w:autoSpaceDE w:val="0"/>
        <w:autoSpaceDN w:val="0"/>
        <w:adjustRightInd w:val="0"/>
        <w:rPr>
          <w:rFonts w:cstheme="minorHAnsi"/>
          <w:kern w:val="0"/>
        </w:rPr>
      </w:pPr>
    </w:p>
    <w:p w14:paraId="70FD3458" w14:textId="42CFDB3B" w:rsidR="00CE3A1A" w:rsidRPr="003E4F82" w:rsidRDefault="00BA7F18" w:rsidP="00F24C46">
      <w:pPr>
        <w:autoSpaceDE w:val="0"/>
        <w:autoSpaceDN w:val="0"/>
        <w:adjustRightInd w:val="0"/>
        <w:rPr>
          <w:rFonts w:cstheme="minorHAnsi"/>
          <w:kern w:val="0"/>
        </w:rPr>
      </w:pPr>
      <w:r>
        <w:rPr>
          <w:rFonts w:cstheme="minorHAnsi"/>
          <w:kern w:val="0"/>
        </w:rPr>
        <w:t>W</w:t>
      </w:r>
      <w:r w:rsidR="00591F87" w:rsidRPr="003E4F82">
        <w:rPr>
          <w:rFonts w:cstheme="minorHAnsi"/>
          <w:kern w:val="0"/>
        </w:rPr>
        <w:t>hen I previously stated I could set aside the significant worry of alcohol consumption, does not mean that the risks must not be assessed and rectified</w:t>
      </w:r>
      <w:r w:rsidR="00C80838">
        <w:rPr>
          <w:rFonts w:cstheme="minorHAnsi"/>
          <w:kern w:val="0"/>
        </w:rPr>
        <w:t xml:space="preserve"> if necessary.</w:t>
      </w:r>
      <w:r>
        <w:rPr>
          <w:rFonts w:cstheme="minorHAnsi"/>
          <w:kern w:val="0"/>
        </w:rPr>
        <w:t xml:space="preserve"> However, Poems and pints can be more likened to drama than theatre. Dominic and his associates hold a space that allows </w:t>
      </w:r>
      <w:proofErr w:type="spellStart"/>
      <w:r>
        <w:rPr>
          <w:rFonts w:cstheme="minorHAnsi"/>
          <w:kern w:val="0"/>
        </w:rPr>
        <w:t>spect</w:t>
      </w:r>
      <w:proofErr w:type="spellEnd"/>
      <w:r>
        <w:rPr>
          <w:rFonts w:cstheme="minorHAnsi"/>
          <w:kern w:val="0"/>
        </w:rPr>
        <w:t>-actors to engage, whereas your local Wetherspoons facilitate drinking, not performance. The performance happens on the opposite side of the bar.</w:t>
      </w:r>
    </w:p>
    <w:p w14:paraId="46C3A65B" w14:textId="77777777" w:rsidR="00CE3A1A" w:rsidRPr="003E4F82" w:rsidRDefault="00CE3A1A" w:rsidP="00F24C46">
      <w:pPr>
        <w:autoSpaceDE w:val="0"/>
        <w:autoSpaceDN w:val="0"/>
        <w:adjustRightInd w:val="0"/>
        <w:rPr>
          <w:rFonts w:cstheme="minorHAnsi"/>
          <w:kern w:val="0"/>
        </w:rPr>
      </w:pPr>
    </w:p>
    <w:p w14:paraId="36B25682" w14:textId="79F54587" w:rsidR="00F24C46" w:rsidRPr="003E4F82" w:rsidRDefault="002F7A6E" w:rsidP="00F24C46">
      <w:pPr>
        <w:autoSpaceDE w:val="0"/>
        <w:autoSpaceDN w:val="0"/>
        <w:adjustRightInd w:val="0"/>
        <w:rPr>
          <w:rFonts w:cstheme="minorHAnsi"/>
          <w:kern w:val="0"/>
        </w:rPr>
      </w:pPr>
      <w:r w:rsidRPr="003E4F82">
        <w:rPr>
          <w:rFonts w:cstheme="minorHAnsi"/>
          <w:kern w:val="0"/>
        </w:rPr>
        <w:t>If I was to pursue this area of study</w:t>
      </w:r>
      <w:r w:rsidR="00BA7F18">
        <w:rPr>
          <w:rFonts w:cstheme="minorHAnsi"/>
          <w:kern w:val="0"/>
        </w:rPr>
        <w:t xml:space="preserve"> in future</w:t>
      </w:r>
      <w:r w:rsidRPr="003E4F82">
        <w:rPr>
          <w:rFonts w:cstheme="minorHAnsi"/>
          <w:kern w:val="0"/>
        </w:rPr>
        <w:t xml:space="preserve"> and facilitate drama in these spaces, how would it compare to simple poetry sharing?</w:t>
      </w:r>
      <w:r w:rsidR="00F24C46" w:rsidRPr="003E4F82">
        <w:rPr>
          <w:rFonts w:cstheme="minorHAnsi"/>
          <w:kern w:val="0"/>
        </w:rPr>
        <w:t xml:space="preserve"> Could the poetry sharing be a starting point to creating a real piece of drama with the group</w:t>
      </w:r>
      <w:r w:rsidR="00566D3F" w:rsidRPr="003E4F82">
        <w:rPr>
          <w:rFonts w:cstheme="minorHAnsi"/>
          <w:kern w:val="0"/>
        </w:rPr>
        <w:t>? When I say Drama, what do I mean in difference to theatre? This is because spectators participate. This is when I believe</w:t>
      </w:r>
      <w:r w:rsidR="00C80838">
        <w:rPr>
          <w:rFonts w:cstheme="minorHAnsi"/>
          <w:kern w:val="0"/>
        </w:rPr>
        <w:t xml:space="preserve"> that the</w:t>
      </w:r>
      <w:r w:rsidR="00566D3F" w:rsidRPr="003E4F82">
        <w:rPr>
          <w:rFonts w:cstheme="minorHAnsi"/>
          <w:kern w:val="0"/>
        </w:rPr>
        <w:t xml:space="preserve"> theatre becomes drama.</w:t>
      </w:r>
    </w:p>
    <w:p w14:paraId="29CB6B49" w14:textId="77777777" w:rsidR="007471F1" w:rsidRPr="003E4F82" w:rsidRDefault="007471F1" w:rsidP="007471F1">
      <w:pPr>
        <w:autoSpaceDE w:val="0"/>
        <w:autoSpaceDN w:val="0"/>
        <w:adjustRightInd w:val="0"/>
        <w:rPr>
          <w:rFonts w:cstheme="minorHAnsi"/>
          <w:kern w:val="0"/>
        </w:rPr>
      </w:pPr>
    </w:p>
    <w:p w14:paraId="7BDF89CF" w14:textId="4E10660B" w:rsidR="007471F1" w:rsidRPr="003E4F82" w:rsidRDefault="007471F1" w:rsidP="007471F1">
      <w:pPr>
        <w:autoSpaceDE w:val="0"/>
        <w:autoSpaceDN w:val="0"/>
        <w:adjustRightInd w:val="0"/>
        <w:rPr>
          <w:rFonts w:cstheme="minorHAnsi"/>
          <w:kern w:val="0"/>
        </w:rPr>
      </w:pPr>
      <w:r w:rsidRPr="003E4F82">
        <w:rPr>
          <w:rFonts w:cstheme="minorHAnsi"/>
          <w:kern w:val="0"/>
        </w:rPr>
        <w:t xml:space="preserve">“The difference between theatre and … drama is that in theatre everything is contrived so that the audience gets the kick. In [drama] the participants </w:t>
      </w:r>
      <w:proofErr w:type="gramStart"/>
      <w:r w:rsidRPr="003E4F82">
        <w:rPr>
          <w:rFonts w:cstheme="minorHAnsi"/>
          <w:kern w:val="0"/>
        </w:rPr>
        <w:t>gets</w:t>
      </w:r>
      <w:proofErr w:type="gramEnd"/>
      <w:r w:rsidRPr="003E4F82">
        <w:rPr>
          <w:rFonts w:cstheme="minorHAnsi"/>
          <w:kern w:val="0"/>
        </w:rPr>
        <w:t xml:space="preserve"> the kicks. However, the roots are the same: the elements of theatre craft.</w:t>
      </w:r>
      <w:r w:rsidR="00C80838">
        <w:rPr>
          <w:rFonts w:cstheme="minorHAnsi"/>
          <w:kern w:val="0"/>
        </w:rPr>
        <w:t>”</w:t>
      </w:r>
      <w:r w:rsidRPr="003E4F82">
        <w:rPr>
          <w:rFonts w:cstheme="minorHAnsi"/>
          <w:kern w:val="0"/>
        </w:rPr>
        <w:t xml:space="preserve"> – B. J. Wagner, 1976, p. 147</w:t>
      </w:r>
    </w:p>
    <w:p w14:paraId="4538A80A" w14:textId="77777777" w:rsidR="00BA7F18" w:rsidRDefault="00BA7F18" w:rsidP="007471F1">
      <w:pPr>
        <w:autoSpaceDE w:val="0"/>
        <w:autoSpaceDN w:val="0"/>
        <w:adjustRightInd w:val="0"/>
        <w:rPr>
          <w:rFonts w:cstheme="minorHAnsi"/>
          <w:color w:val="4472C4" w:themeColor="accent1"/>
          <w:kern w:val="0"/>
        </w:rPr>
      </w:pPr>
    </w:p>
    <w:p w14:paraId="1E087D6A" w14:textId="439DDD4C" w:rsidR="00763033" w:rsidRPr="003E4F82" w:rsidRDefault="00BA7F18" w:rsidP="001D7B07">
      <w:pPr>
        <w:autoSpaceDE w:val="0"/>
        <w:autoSpaceDN w:val="0"/>
        <w:adjustRightInd w:val="0"/>
        <w:rPr>
          <w:rFonts w:cstheme="minorHAnsi"/>
          <w:kern w:val="0"/>
        </w:rPr>
      </w:pPr>
      <w:r>
        <w:rPr>
          <w:rFonts w:cstheme="minorHAnsi"/>
          <w:kern w:val="0"/>
        </w:rPr>
        <w:t xml:space="preserve">In this research project, I am specifically looking for links between theatre practice and hospitable service. With the above example, drama and hospitality can most definitely be linked and Dominic’s work is proof of this. However, throughout my research, I aim to set up a discussion with Dom and the other organisers to ask </w:t>
      </w:r>
      <w:r w:rsidR="00F24C46" w:rsidRPr="003E4F82">
        <w:rPr>
          <w:rFonts w:cstheme="minorHAnsi"/>
          <w:kern w:val="0"/>
        </w:rPr>
        <w:t>and reflect upon whether the pint makes a difference to how the poem is performed and spectated.</w:t>
      </w:r>
      <w:r>
        <w:rPr>
          <w:rFonts w:cstheme="minorHAnsi"/>
          <w:kern w:val="0"/>
        </w:rPr>
        <w:t xml:space="preserve"> Do the customers interpret the poems differently after a couple drinks? And is this comparable to how a bartender cares and performs for customers, as the night latens, and more alcohol is consumed.</w:t>
      </w:r>
    </w:p>
    <w:p w14:paraId="160C006A" w14:textId="77777777" w:rsidR="00A411D7" w:rsidRPr="003E4F82" w:rsidRDefault="00A411D7" w:rsidP="00437BFF">
      <w:pPr>
        <w:autoSpaceDE w:val="0"/>
        <w:autoSpaceDN w:val="0"/>
        <w:adjustRightInd w:val="0"/>
        <w:rPr>
          <w:rFonts w:cstheme="minorHAnsi"/>
          <w:kern w:val="0"/>
        </w:rPr>
      </w:pPr>
    </w:p>
    <w:p w14:paraId="035AF1E9" w14:textId="53682EB7" w:rsidR="00437BFF" w:rsidRPr="003E4F82" w:rsidRDefault="00A411D7" w:rsidP="00437BFF">
      <w:pPr>
        <w:autoSpaceDE w:val="0"/>
        <w:autoSpaceDN w:val="0"/>
        <w:adjustRightInd w:val="0"/>
        <w:rPr>
          <w:rFonts w:cstheme="minorHAnsi"/>
          <w:kern w:val="0"/>
        </w:rPr>
      </w:pPr>
      <w:r w:rsidRPr="003E4F82">
        <w:rPr>
          <w:rFonts w:cstheme="minorHAnsi"/>
          <w:kern w:val="0"/>
        </w:rPr>
        <w:t xml:space="preserve">I </w:t>
      </w:r>
      <w:r w:rsidR="00BA7F18">
        <w:rPr>
          <w:rFonts w:cstheme="minorHAnsi"/>
          <w:kern w:val="0"/>
        </w:rPr>
        <w:t xml:space="preserve">plan </w:t>
      </w:r>
      <w:r w:rsidRPr="003E4F82">
        <w:rPr>
          <w:rFonts w:cstheme="minorHAnsi"/>
          <w:kern w:val="0"/>
        </w:rPr>
        <w:t xml:space="preserve">to find whether there already is or can be space for Drama Facilitation within the hospitality industry. I wish to understand whether Applied Theatre needs to be used for social change </w:t>
      </w:r>
      <w:r w:rsidR="00F5209E">
        <w:rPr>
          <w:rFonts w:cstheme="minorHAnsi"/>
          <w:kern w:val="0"/>
        </w:rPr>
        <w:t xml:space="preserve">or whether this can simply be a method for facilitating patrons in alcoholic spaces. </w:t>
      </w:r>
      <w:r w:rsidRPr="003E4F82">
        <w:rPr>
          <w:rFonts w:cstheme="minorHAnsi"/>
          <w:kern w:val="0"/>
        </w:rPr>
        <w:t xml:space="preserve">ethical questions must be considered to investigate this. I hope to recognise the way in which a facilitator would need to facilitate this work. And I must prove, or potentially, disprove that this type of work is not specifically dangerous, though has its risks, like all work does. I want to question whether it is ethical to facilitate work with alcohol involved and asses the risks for participants and facilitators throughout the process. </w:t>
      </w:r>
    </w:p>
    <w:p w14:paraId="52FF32FD" w14:textId="7AA1EA50" w:rsidR="00437BFF" w:rsidRPr="003E4F82" w:rsidRDefault="00437BFF" w:rsidP="00437BFF">
      <w:pPr>
        <w:autoSpaceDE w:val="0"/>
        <w:autoSpaceDN w:val="0"/>
        <w:adjustRightInd w:val="0"/>
        <w:rPr>
          <w:rFonts w:cstheme="minorHAnsi"/>
          <w:kern w:val="0"/>
        </w:rPr>
      </w:pPr>
    </w:p>
    <w:p w14:paraId="0362903D" w14:textId="2A9EB5F2" w:rsidR="00345E17" w:rsidRPr="003E4F82" w:rsidRDefault="00345E17" w:rsidP="00437BFF">
      <w:pPr>
        <w:autoSpaceDE w:val="0"/>
        <w:autoSpaceDN w:val="0"/>
        <w:adjustRightInd w:val="0"/>
        <w:rPr>
          <w:rFonts w:cstheme="minorHAnsi"/>
          <w:kern w:val="0"/>
        </w:rPr>
      </w:pPr>
      <w:r w:rsidRPr="003E4F82">
        <w:rPr>
          <w:rFonts w:cstheme="minorHAnsi"/>
          <w:kern w:val="0"/>
        </w:rPr>
        <w:t xml:space="preserve">When entering </w:t>
      </w:r>
      <w:r w:rsidR="00F5209E" w:rsidRPr="003E4F82">
        <w:rPr>
          <w:rFonts w:cstheme="minorHAnsi"/>
          <w:kern w:val="0"/>
        </w:rPr>
        <w:t>other</w:t>
      </w:r>
      <w:r w:rsidRPr="003E4F82">
        <w:rPr>
          <w:rFonts w:cstheme="minorHAnsi"/>
          <w:kern w:val="0"/>
        </w:rPr>
        <w:t xml:space="preserve"> </w:t>
      </w:r>
      <w:r w:rsidR="005A6D62" w:rsidRPr="003E4F82">
        <w:rPr>
          <w:rFonts w:cstheme="minorHAnsi"/>
          <w:kern w:val="0"/>
        </w:rPr>
        <w:t>environments</w:t>
      </w:r>
      <w:r w:rsidRPr="003E4F82">
        <w:rPr>
          <w:rFonts w:cstheme="minorHAnsi"/>
          <w:kern w:val="0"/>
        </w:rPr>
        <w:t>, I Must be cautious of challenging their own routine. Alcohol is a part of that culture, and I must respect that.</w:t>
      </w:r>
    </w:p>
    <w:p w14:paraId="069A845E" w14:textId="112B1AD4" w:rsidR="00345E17" w:rsidRPr="003E4F82" w:rsidRDefault="00345E17" w:rsidP="00437BFF">
      <w:pPr>
        <w:autoSpaceDE w:val="0"/>
        <w:autoSpaceDN w:val="0"/>
        <w:adjustRightInd w:val="0"/>
        <w:rPr>
          <w:rFonts w:cstheme="minorHAnsi"/>
          <w:kern w:val="0"/>
        </w:rPr>
      </w:pPr>
      <w:r w:rsidRPr="003E4F82">
        <w:rPr>
          <w:rFonts w:cstheme="minorHAnsi"/>
          <w:kern w:val="0"/>
        </w:rPr>
        <w:lastRenderedPageBreak/>
        <w:t xml:space="preserve">When considering my </w:t>
      </w:r>
      <w:r w:rsidR="00F5209E">
        <w:rPr>
          <w:rFonts w:cstheme="minorHAnsi"/>
          <w:kern w:val="0"/>
        </w:rPr>
        <w:t xml:space="preserve">own </w:t>
      </w:r>
      <w:r w:rsidRPr="003E4F82">
        <w:rPr>
          <w:rFonts w:cstheme="minorHAnsi"/>
          <w:kern w:val="0"/>
        </w:rPr>
        <w:t xml:space="preserve">ethics, it is objectively </w:t>
      </w:r>
      <w:r w:rsidR="005A6D62" w:rsidRPr="003E4F82">
        <w:rPr>
          <w:rFonts w:cstheme="minorHAnsi"/>
          <w:kern w:val="0"/>
        </w:rPr>
        <w:t>difficult</w:t>
      </w:r>
      <w:r w:rsidRPr="003E4F82">
        <w:rPr>
          <w:rFonts w:cstheme="minorHAnsi"/>
          <w:kern w:val="0"/>
        </w:rPr>
        <w:t xml:space="preserve"> to justify the </w:t>
      </w:r>
      <w:r w:rsidR="005A6D62" w:rsidRPr="003E4F82">
        <w:rPr>
          <w:rFonts w:cstheme="minorHAnsi"/>
          <w:kern w:val="0"/>
        </w:rPr>
        <w:t>accommodation</w:t>
      </w:r>
      <w:r w:rsidRPr="003E4F82">
        <w:rPr>
          <w:rFonts w:cstheme="minorHAnsi"/>
          <w:kern w:val="0"/>
        </w:rPr>
        <w:t xml:space="preserve"> of alcohol use knowing its negative effects. Is it non-malevolent to condone such a substance.</w:t>
      </w:r>
    </w:p>
    <w:p w14:paraId="07C574DD" w14:textId="77777777" w:rsidR="00345E17" w:rsidRPr="003E4F82" w:rsidRDefault="00345E17" w:rsidP="00437BFF">
      <w:pPr>
        <w:autoSpaceDE w:val="0"/>
        <w:autoSpaceDN w:val="0"/>
        <w:adjustRightInd w:val="0"/>
        <w:rPr>
          <w:rFonts w:cstheme="minorHAnsi"/>
          <w:kern w:val="0"/>
        </w:rPr>
      </w:pPr>
    </w:p>
    <w:p w14:paraId="59185583" w14:textId="0C5DE8CC" w:rsidR="001D7B07" w:rsidRPr="003E4F82" w:rsidRDefault="00F5209E" w:rsidP="00437BFF">
      <w:pPr>
        <w:autoSpaceDE w:val="0"/>
        <w:autoSpaceDN w:val="0"/>
        <w:adjustRightInd w:val="0"/>
        <w:rPr>
          <w:rFonts w:cstheme="minorHAnsi"/>
          <w:kern w:val="0"/>
        </w:rPr>
      </w:pPr>
      <w:r>
        <w:rPr>
          <w:rFonts w:cstheme="minorHAnsi"/>
          <w:kern w:val="0"/>
        </w:rPr>
        <w:t>On the other hand, t</w:t>
      </w:r>
      <w:r w:rsidR="00345E17" w:rsidRPr="003E4F82">
        <w:rPr>
          <w:rFonts w:cstheme="minorHAnsi"/>
          <w:kern w:val="0"/>
        </w:rPr>
        <w:t xml:space="preserve">here are stalls at festivals, called trip stations, designed to help those who are under the influence of </w:t>
      </w:r>
      <w:r w:rsidR="005A6D62" w:rsidRPr="003E4F82">
        <w:rPr>
          <w:rFonts w:cstheme="minorHAnsi"/>
          <w:kern w:val="0"/>
        </w:rPr>
        <w:t>hallucinogens.</w:t>
      </w:r>
      <w:r w:rsidR="00345E17" w:rsidRPr="003E4F82">
        <w:rPr>
          <w:rFonts w:cstheme="minorHAnsi"/>
          <w:kern w:val="0"/>
        </w:rPr>
        <w:t xml:space="preserve"> They understand that rather than restricting acces</w:t>
      </w:r>
      <w:r w:rsidR="005A6D62" w:rsidRPr="003E4F82">
        <w:rPr>
          <w:rFonts w:cstheme="minorHAnsi"/>
          <w:kern w:val="0"/>
        </w:rPr>
        <w:t>s</w:t>
      </w:r>
      <w:r w:rsidR="00345E17" w:rsidRPr="003E4F82">
        <w:rPr>
          <w:rFonts w:cstheme="minorHAnsi"/>
          <w:kern w:val="0"/>
        </w:rPr>
        <w:t xml:space="preserve"> to t</w:t>
      </w:r>
      <w:r w:rsidR="005A6D62" w:rsidRPr="003E4F82">
        <w:rPr>
          <w:rFonts w:cstheme="minorHAnsi"/>
          <w:kern w:val="0"/>
        </w:rPr>
        <w:t>ho</w:t>
      </w:r>
      <w:r w:rsidR="00345E17" w:rsidRPr="003E4F82">
        <w:rPr>
          <w:rFonts w:cstheme="minorHAnsi"/>
          <w:kern w:val="0"/>
        </w:rPr>
        <w:t>s</w:t>
      </w:r>
      <w:r w:rsidR="005A6D62" w:rsidRPr="003E4F82">
        <w:rPr>
          <w:rFonts w:cstheme="minorHAnsi"/>
          <w:kern w:val="0"/>
        </w:rPr>
        <w:t>e</w:t>
      </w:r>
      <w:r w:rsidR="00345E17" w:rsidRPr="003E4F82">
        <w:rPr>
          <w:rFonts w:cstheme="minorHAnsi"/>
          <w:kern w:val="0"/>
        </w:rPr>
        <w:t xml:space="preserve"> </w:t>
      </w:r>
      <w:r w:rsidR="005A6D62" w:rsidRPr="003E4F82">
        <w:rPr>
          <w:rFonts w:cstheme="minorHAnsi"/>
          <w:kern w:val="0"/>
        </w:rPr>
        <w:t>people, th</w:t>
      </w:r>
      <w:r w:rsidR="00345E17" w:rsidRPr="003E4F82">
        <w:rPr>
          <w:rFonts w:cstheme="minorHAnsi"/>
          <w:kern w:val="0"/>
        </w:rPr>
        <w:t>ey offer the extra support they need</w:t>
      </w:r>
      <w:r w:rsidR="005A6D62" w:rsidRPr="003E4F82">
        <w:rPr>
          <w:rFonts w:cstheme="minorHAnsi"/>
          <w:kern w:val="0"/>
        </w:rPr>
        <w:t>.</w:t>
      </w:r>
      <w:r>
        <w:rPr>
          <w:rFonts w:cstheme="minorHAnsi"/>
          <w:kern w:val="0"/>
        </w:rPr>
        <w:t xml:space="preserve"> Often people will choose to consume whichever substances they feel is best to alter their mindset, regardless of a practitioner coming in and listing the negatives.</w:t>
      </w:r>
    </w:p>
    <w:p w14:paraId="0EEF118C" w14:textId="77777777" w:rsidR="005A6D62" w:rsidRPr="003E4F82" w:rsidRDefault="005A6D62" w:rsidP="00437BFF">
      <w:pPr>
        <w:autoSpaceDE w:val="0"/>
        <w:autoSpaceDN w:val="0"/>
        <w:adjustRightInd w:val="0"/>
        <w:rPr>
          <w:rFonts w:cstheme="minorHAnsi"/>
          <w:kern w:val="0"/>
        </w:rPr>
      </w:pPr>
    </w:p>
    <w:p w14:paraId="5D2C3245" w14:textId="00A8AA7C" w:rsidR="005A6D62" w:rsidRPr="002B274A" w:rsidRDefault="00F5209E" w:rsidP="00437BFF">
      <w:pPr>
        <w:autoSpaceDE w:val="0"/>
        <w:autoSpaceDN w:val="0"/>
        <w:adjustRightInd w:val="0"/>
        <w:rPr>
          <w:rFonts w:cstheme="minorHAnsi"/>
          <w:kern w:val="0"/>
        </w:rPr>
      </w:pPr>
      <w:r w:rsidRPr="002B274A">
        <w:rPr>
          <w:rFonts w:cstheme="minorHAnsi"/>
          <w:kern w:val="0"/>
        </w:rPr>
        <w:t xml:space="preserve">Poems &amp; Pints is a fantastic example of Applied Drama within bars. Karen’s Diner &amp; Coyote Ugly are great examples of clear Theatre in hospitality venues. But what about the local boozer? Is there no theatre involved there? This is </w:t>
      </w:r>
      <w:r w:rsidR="002B274A" w:rsidRPr="002B274A">
        <w:rPr>
          <w:rFonts w:cstheme="minorHAnsi"/>
          <w:kern w:val="0"/>
        </w:rPr>
        <w:t>the route</w:t>
      </w:r>
      <w:r w:rsidRPr="002B274A">
        <w:rPr>
          <w:rFonts w:cstheme="minorHAnsi"/>
          <w:kern w:val="0"/>
        </w:rPr>
        <w:t xml:space="preserve"> my research will </w:t>
      </w:r>
      <w:r w:rsidR="002B274A" w:rsidRPr="002B274A">
        <w:rPr>
          <w:rFonts w:cstheme="minorHAnsi"/>
          <w:kern w:val="0"/>
        </w:rPr>
        <w:t>take.</w:t>
      </w:r>
    </w:p>
    <w:p w14:paraId="59505F9E" w14:textId="77777777" w:rsidR="002B274A" w:rsidRPr="002B274A" w:rsidRDefault="002B274A" w:rsidP="00136AD6">
      <w:pPr>
        <w:autoSpaceDE w:val="0"/>
        <w:autoSpaceDN w:val="0"/>
        <w:adjustRightInd w:val="0"/>
        <w:rPr>
          <w:rFonts w:cstheme="minorHAnsi"/>
          <w:kern w:val="0"/>
        </w:rPr>
      </w:pPr>
    </w:p>
    <w:p w14:paraId="20B98700" w14:textId="5D28BA4C" w:rsidR="002B274A" w:rsidRPr="002B274A" w:rsidRDefault="00A411D7" w:rsidP="00136AD6">
      <w:pPr>
        <w:autoSpaceDE w:val="0"/>
        <w:autoSpaceDN w:val="0"/>
        <w:adjustRightInd w:val="0"/>
        <w:rPr>
          <w:rFonts w:cstheme="minorHAnsi"/>
          <w:kern w:val="0"/>
        </w:rPr>
      </w:pPr>
      <w:r w:rsidRPr="002B274A">
        <w:rPr>
          <w:rFonts w:cstheme="minorHAnsi"/>
          <w:kern w:val="0"/>
        </w:rPr>
        <w:t xml:space="preserve">I </w:t>
      </w:r>
      <w:r w:rsidR="00136AD6" w:rsidRPr="002B274A">
        <w:rPr>
          <w:rFonts w:cstheme="minorHAnsi"/>
          <w:kern w:val="0"/>
        </w:rPr>
        <w:t>will attend Hospitality venues</w:t>
      </w:r>
      <w:r w:rsidR="00CD529A" w:rsidRPr="002B274A">
        <w:rPr>
          <w:rFonts w:cstheme="minorHAnsi"/>
          <w:kern w:val="0"/>
        </w:rPr>
        <w:t xml:space="preserve"> on a weekly basis: </w:t>
      </w:r>
      <w:r w:rsidR="00E0629C" w:rsidRPr="002B274A">
        <w:rPr>
          <w:rFonts w:cstheme="minorHAnsi"/>
          <w:kern w:val="0"/>
        </w:rPr>
        <w:t xml:space="preserve">after ordering a drink and </w:t>
      </w:r>
      <w:r w:rsidR="00136AD6" w:rsidRPr="002B274A">
        <w:rPr>
          <w:rFonts w:cstheme="minorHAnsi"/>
          <w:kern w:val="0"/>
        </w:rPr>
        <w:t xml:space="preserve">through talking </w:t>
      </w:r>
      <w:r w:rsidR="00CD529A" w:rsidRPr="002B274A">
        <w:rPr>
          <w:rFonts w:cstheme="minorHAnsi"/>
          <w:kern w:val="0"/>
        </w:rPr>
        <w:t>to</w:t>
      </w:r>
      <w:r w:rsidR="00136AD6" w:rsidRPr="002B274A">
        <w:rPr>
          <w:rFonts w:cstheme="minorHAnsi"/>
          <w:kern w:val="0"/>
        </w:rPr>
        <w:t xml:space="preserve"> staff </w:t>
      </w:r>
      <w:r w:rsidR="00CD529A" w:rsidRPr="002B274A">
        <w:rPr>
          <w:rFonts w:cstheme="minorHAnsi"/>
          <w:kern w:val="0"/>
        </w:rPr>
        <w:t>sociably</w:t>
      </w:r>
      <w:r w:rsidR="00136AD6" w:rsidRPr="002B274A">
        <w:rPr>
          <w:rFonts w:cstheme="minorHAnsi"/>
          <w:kern w:val="0"/>
        </w:rPr>
        <w:t xml:space="preserve">, I </w:t>
      </w:r>
      <w:r w:rsidR="00CD529A" w:rsidRPr="002B274A">
        <w:rPr>
          <w:rFonts w:cstheme="minorHAnsi"/>
          <w:kern w:val="0"/>
        </w:rPr>
        <w:t xml:space="preserve">aim to </w:t>
      </w:r>
      <w:r w:rsidR="00136AD6" w:rsidRPr="002B274A">
        <w:rPr>
          <w:rFonts w:cstheme="minorHAnsi"/>
          <w:kern w:val="0"/>
        </w:rPr>
        <w:t xml:space="preserve">find if there is home for </w:t>
      </w:r>
      <w:r w:rsidR="00F5209E" w:rsidRPr="002B274A">
        <w:rPr>
          <w:rFonts w:cstheme="minorHAnsi"/>
          <w:kern w:val="0"/>
        </w:rPr>
        <w:t>theatre</w:t>
      </w:r>
      <w:r w:rsidR="00136AD6" w:rsidRPr="002B274A">
        <w:rPr>
          <w:rFonts w:cstheme="minorHAnsi"/>
          <w:kern w:val="0"/>
        </w:rPr>
        <w:t xml:space="preserve"> practitioners</w:t>
      </w:r>
      <w:r w:rsidR="002B274A" w:rsidRPr="002B274A">
        <w:rPr>
          <w:rFonts w:cstheme="minorHAnsi"/>
          <w:kern w:val="0"/>
        </w:rPr>
        <w:t xml:space="preserve">, investigating into how </w:t>
      </w:r>
      <w:r w:rsidR="002B274A" w:rsidRPr="002B274A">
        <w:rPr>
          <w:rFonts w:cstheme="minorHAnsi"/>
          <w:kern w:val="0"/>
        </w:rPr>
        <w:t xml:space="preserve">many workers within the research industry have a background in theatre and whether they believe those skills crossover. </w:t>
      </w:r>
    </w:p>
    <w:p w14:paraId="6BDE7FCE" w14:textId="77777777" w:rsidR="00136AD6" w:rsidRPr="002B274A" w:rsidRDefault="00136AD6" w:rsidP="00136AD6">
      <w:pPr>
        <w:autoSpaceDE w:val="0"/>
        <w:autoSpaceDN w:val="0"/>
        <w:adjustRightInd w:val="0"/>
        <w:rPr>
          <w:rFonts w:cstheme="minorHAnsi"/>
          <w:kern w:val="0"/>
        </w:rPr>
      </w:pPr>
    </w:p>
    <w:p w14:paraId="51D9F6E0" w14:textId="6F7AB8E1" w:rsidR="00136AD6" w:rsidRPr="003E4F82" w:rsidRDefault="00136AD6" w:rsidP="00136AD6">
      <w:pPr>
        <w:autoSpaceDE w:val="0"/>
        <w:autoSpaceDN w:val="0"/>
        <w:adjustRightInd w:val="0"/>
        <w:rPr>
          <w:rFonts w:cstheme="minorHAnsi"/>
          <w:kern w:val="0"/>
        </w:rPr>
      </w:pPr>
      <w:r w:rsidRPr="003E4F82">
        <w:rPr>
          <w:rFonts w:cstheme="minorHAnsi"/>
          <w:kern w:val="0"/>
        </w:rPr>
        <w:t xml:space="preserve">I want to keep my question open but precise. I want to know how it relates </w:t>
      </w:r>
      <w:r w:rsidR="00F5209E">
        <w:rPr>
          <w:rFonts w:cstheme="minorHAnsi"/>
          <w:kern w:val="0"/>
        </w:rPr>
        <w:t xml:space="preserve">to them </w:t>
      </w:r>
      <w:r w:rsidRPr="003E4F82">
        <w:rPr>
          <w:rFonts w:cstheme="minorHAnsi"/>
          <w:kern w:val="0"/>
        </w:rPr>
        <w:t xml:space="preserve">in their </w:t>
      </w:r>
      <w:r w:rsidR="00F5209E">
        <w:rPr>
          <w:rFonts w:cstheme="minorHAnsi"/>
          <w:kern w:val="0"/>
        </w:rPr>
        <w:t>own</w:t>
      </w:r>
      <w:r w:rsidR="00CF1626">
        <w:rPr>
          <w:rFonts w:cstheme="minorHAnsi"/>
          <w:kern w:val="0"/>
        </w:rPr>
        <w:t xml:space="preserve"> </w:t>
      </w:r>
      <w:r w:rsidRPr="003E4F82">
        <w:rPr>
          <w:rFonts w:cstheme="minorHAnsi"/>
          <w:kern w:val="0"/>
        </w:rPr>
        <w:t xml:space="preserve">words. If they find it doesn’t relate at all, I hope </w:t>
      </w:r>
      <w:r w:rsidR="00CD529A" w:rsidRPr="003E4F82">
        <w:rPr>
          <w:rFonts w:cstheme="minorHAnsi"/>
          <w:kern w:val="0"/>
        </w:rPr>
        <w:t>this question</w:t>
      </w:r>
      <w:r w:rsidRPr="003E4F82">
        <w:rPr>
          <w:rFonts w:cstheme="minorHAnsi"/>
          <w:kern w:val="0"/>
        </w:rPr>
        <w:t xml:space="preserve"> allows them to say so. However, I recognise that my question may be leading.</w:t>
      </w:r>
    </w:p>
    <w:p w14:paraId="31E0BE93" w14:textId="77777777" w:rsidR="00136AD6" w:rsidRPr="003E4F82" w:rsidRDefault="00136AD6" w:rsidP="00136AD6">
      <w:pPr>
        <w:autoSpaceDE w:val="0"/>
        <w:autoSpaceDN w:val="0"/>
        <w:adjustRightInd w:val="0"/>
        <w:rPr>
          <w:rFonts w:cstheme="minorHAnsi"/>
          <w:kern w:val="0"/>
        </w:rPr>
      </w:pPr>
    </w:p>
    <w:p w14:paraId="15FBE705" w14:textId="4B390CC8" w:rsidR="00136AD6" w:rsidRPr="003E4F82" w:rsidRDefault="00136AD6" w:rsidP="00136AD6">
      <w:pPr>
        <w:autoSpaceDE w:val="0"/>
        <w:autoSpaceDN w:val="0"/>
        <w:adjustRightInd w:val="0"/>
        <w:rPr>
          <w:rFonts w:cstheme="minorHAnsi"/>
          <w:kern w:val="0"/>
        </w:rPr>
      </w:pPr>
      <w:r w:rsidRPr="003E4F82">
        <w:rPr>
          <w:rFonts w:cstheme="minorHAnsi"/>
          <w:kern w:val="0"/>
        </w:rPr>
        <w:t xml:space="preserve">This is why I will attempt measure if </w:t>
      </w:r>
      <w:r w:rsidR="00CD529A" w:rsidRPr="003E4F82">
        <w:rPr>
          <w:rFonts w:cstheme="minorHAnsi"/>
          <w:kern w:val="0"/>
        </w:rPr>
        <w:t>there</w:t>
      </w:r>
      <w:r w:rsidRPr="003E4F82">
        <w:rPr>
          <w:rFonts w:cstheme="minorHAnsi"/>
          <w:kern w:val="0"/>
        </w:rPr>
        <w:t xml:space="preserve"> is a considerably high percentage of drama or theatre students </w:t>
      </w:r>
      <w:r w:rsidR="00F5209E">
        <w:rPr>
          <w:rFonts w:cstheme="minorHAnsi"/>
          <w:kern w:val="0"/>
        </w:rPr>
        <w:t xml:space="preserve">or practitioners </w:t>
      </w:r>
      <w:r w:rsidRPr="003E4F82">
        <w:rPr>
          <w:rFonts w:cstheme="minorHAnsi"/>
          <w:kern w:val="0"/>
        </w:rPr>
        <w:t>in this sector within Carmarthen. I aim to visit as many of these spaces as possible and find somebody working with that experience in each place and ask them that question.</w:t>
      </w:r>
    </w:p>
    <w:p w14:paraId="191A6ACB" w14:textId="77777777" w:rsidR="00F5209E" w:rsidRPr="003E4F82" w:rsidRDefault="00F5209E" w:rsidP="001D2E7D">
      <w:pPr>
        <w:autoSpaceDE w:val="0"/>
        <w:autoSpaceDN w:val="0"/>
        <w:adjustRightInd w:val="0"/>
        <w:rPr>
          <w:rFonts w:cstheme="minorHAnsi"/>
          <w:kern w:val="0"/>
        </w:rPr>
      </w:pPr>
    </w:p>
    <w:p w14:paraId="3711437E" w14:textId="654DA30E" w:rsidR="001D2E7D" w:rsidRPr="003E4F82" w:rsidRDefault="00CF1626" w:rsidP="001D2E7D">
      <w:pPr>
        <w:autoSpaceDE w:val="0"/>
        <w:autoSpaceDN w:val="0"/>
        <w:adjustRightInd w:val="0"/>
        <w:rPr>
          <w:rFonts w:cstheme="minorHAnsi"/>
          <w:kern w:val="0"/>
        </w:rPr>
      </w:pPr>
      <w:r>
        <w:rPr>
          <w:rFonts w:cstheme="minorHAnsi"/>
          <w:kern w:val="0"/>
        </w:rPr>
        <w:t xml:space="preserve">I will quantify my </w:t>
      </w:r>
      <w:r w:rsidR="001D2E7D" w:rsidRPr="003E4F82">
        <w:rPr>
          <w:rFonts w:cstheme="minorHAnsi"/>
          <w:kern w:val="0"/>
        </w:rPr>
        <w:t xml:space="preserve">findings </w:t>
      </w:r>
      <w:r>
        <w:rPr>
          <w:rFonts w:cstheme="minorHAnsi"/>
          <w:kern w:val="0"/>
        </w:rPr>
        <w:t>with</w:t>
      </w:r>
      <w:r w:rsidR="001D2E7D" w:rsidRPr="003E4F82">
        <w:rPr>
          <w:rFonts w:cstheme="minorHAnsi"/>
          <w:kern w:val="0"/>
        </w:rPr>
        <w:t xml:space="preserve"> statistics of people who work or have worked in both industries.</w:t>
      </w:r>
    </w:p>
    <w:p w14:paraId="1F0227A4" w14:textId="7269580E" w:rsidR="00CD529A" w:rsidRPr="003E4F82" w:rsidRDefault="00CD529A" w:rsidP="001D2E7D">
      <w:pPr>
        <w:autoSpaceDE w:val="0"/>
        <w:autoSpaceDN w:val="0"/>
        <w:adjustRightInd w:val="0"/>
        <w:rPr>
          <w:rFonts w:cstheme="minorHAnsi"/>
          <w:kern w:val="0"/>
        </w:rPr>
      </w:pPr>
      <w:r w:rsidRPr="003E4F82">
        <w:rPr>
          <w:rFonts w:cstheme="minorHAnsi"/>
          <w:kern w:val="0"/>
        </w:rPr>
        <w:t>Whether or not there is a comparatively high percentage of theatre workers/students in this industry in Carmarthen and measure if there is a link between our performance background and our service techniques.</w:t>
      </w:r>
    </w:p>
    <w:p w14:paraId="3A221C07" w14:textId="77777777" w:rsidR="001D2E7D" w:rsidRPr="003E4F82" w:rsidRDefault="001D2E7D" w:rsidP="001D2E7D">
      <w:pPr>
        <w:autoSpaceDE w:val="0"/>
        <w:autoSpaceDN w:val="0"/>
        <w:adjustRightInd w:val="0"/>
        <w:rPr>
          <w:rFonts w:cstheme="minorHAnsi"/>
          <w:kern w:val="0"/>
        </w:rPr>
      </w:pPr>
    </w:p>
    <w:p w14:paraId="069E4A0C" w14:textId="6C6036D7" w:rsidR="001D2E7D" w:rsidRDefault="001D2E7D" w:rsidP="001D2E7D">
      <w:pPr>
        <w:autoSpaceDE w:val="0"/>
        <w:autoSpaceDN w:val="0"/>
        <w:adjustRightInd w:val="0"/>
        <w:rPr>
          <w:rFonts w:cstheme="minorHAnsi"/>
          <w:kern w:val="0"/>
        </w:rPr>
      </w:pPr>
      <w:r w:rsidRPr="003E4F82">
        <w:rPr>
          <w:rFonts w:cstheme="minorHAnsi"/>
          <w:kern w:val="0"/>
        </w:rPr>
        <w:t>My qualitative findings will be feedback I get back from each dual-practitioner I meet. How their experiences differ, their similarities… Whether or not they believe themselves that there is a cross-over before discussing my findings.</w:t>
      </w:r>
    </w:p>
    <w:p w14:paraId="22379F5B" w14:textId="77777777" w:rsidR="00CF1626" w:rsidRDefault="00CF1626" w:rsidP="001D2E7D">
      <w:pPr>
        <w:autoSpaceDE w:val="0"/>
        <w:autoSpaceDN w:val="0"/>
        <w:adjustRightInd w:val="0"/>
        <w:rPr>
          <w:rFonts w:cstheme="minorHAnsi"/>
          <w:kern w:val="0"/>
        </w:rPr>
      </w:pPr>
    </w:p>
    <w:p w14:paraId="370177F8" w14:textId="1242F377" w:rsidR="00CF1626" w:rsidRDefault="00CF1626" w:rsidP="001D2E7D">
      <w:pPr>
        <w:autoSpaceDE w:val="0"/>
        <w:autoSpaceDN w:val="0"/>
        <w:adjustRightInd w:val="0"/>
        <w:rPr>
          <w:rFonts w:cstheme="minorHAnsi"/>
          <w:kern w:val="0"/>
        </w:rPr>
      </w:pPr>
      <w:r>
        <w:rPr>
          <w:rFonts w:cstheme="minorHAnsi"/>
          <w:kern w:val="0"/>
        </w:rPr>
        <w:t xml:space="preserve">What happens if my server has </w:t>
      </w:r>
      <w:proofErr w:type="gramStart"/>
      <w:r>
        <w:rPr>
          <w:rFonts w:cstheme="minorHAnsi"/>
          <w:kern w:val="0"/>
        </w:rPr>
        <w:t>absolutely no</w:t>
      </w:r>
      <w:proofErr w:type="gramEnd"/>
      <w:r>
        <w:rPr>
          <w:rFonts w:cstheme="minorHAnsi"/>
          <w:kern w:val="0"/>
        </w:rPr>
        <w:t xml:space="preserve"> prior experience in drama and theatre and there is no one on their team who does either? I don’t currently think that a lack of previous training in performance means that an individual is unable to perform to their customers. I imagine those staff who claim they have no performance skills, have yet to recognise that it’s something they do </w:t>
      </w:r>
      <w:proofErr w:type="gramStart"/>
      <w:r>
        <w:rPr>
          <w:rFonts w:cstheme="minorHAnsi"/>
          <w:kern w:val="0"/>
        </w:rPr>
        <w:t>on a daily basis</w:t>
      </w:r>
      <w:proofErr w:type="gramEnd"/>
      <w:r>
        <w:rPr>
          <w:rFonts w:cstheme="minorHAnsi"/>
          <w:kern w:val="0"/>
        </w:rPr>
        <w:t>. I am hoping to highlight this with my initial conversation with each person I interview.</w:t>
      </w:r>
    </w:p>
    <w:p w14:paraId="66FF7D43" w14:textId="77777777" w:rsidR="00CF1626" w:rsidRDefault="00CF1626" w:rsidP="001D2E7D">
      <w:pPr>
        <w:autoSpaceDE w:val="0"/>
        <w:autoSpaceDN w:val="0"/>
        <w:adjustRightInd w:val="0"/>
        <w:rPr>
          <w:rFonts w:cstheme="minorHAnsi"/>
          <w:kern w:val="0"/>
        </w:rPr>
      </w:pPr>
    </w:p>
    <w:p w14:paraId="1E011721" w14:textId="6165D97B" w:rsidR="00CF1626" w:rsidRDefault="00CF1626" w:rsidP="001D2E7D">
      <w:pPr>
        <w:autoSpaceDE w:val="0"/>
        <w:autoSpaceDN w:val="0"/>
        <w:adjustRightInd w:val="0"/>
        <w:rPr>
          <w:rFonts w:cstheme="minorHAnsi"/>
          <w:kern w:val="0"/>
        </w:rPr>
      </w:pPr>
      <w:r>
        <w:rPr>
          <w:rFonts w:cstheme="minorHAnsi"/>
          <w:kern w:val="0"/>
        </w:rPr>
        <w:lastRenderedPageBreak/>
        <w:t xml:space="preserve">With some previous experience in employing hospitality staff, it is always the outspoken/confident applicants that stand out to me. Even if they are not playing a role, and they present themselves as authentically as possible, there is a degree of performance within every transaction. You don’t know the customer’s name, but you treat them like an old friend, or a VIP. You fake it </w:t>
      </w:r>
      <w:proofErr w:type="spellStart"/>
      <w:r>
        <w:rPr>
          <w:rFonts w:cstheme="minorHAnsi"/>
          <w:kern w:val="0"/>
        </w:rPr>
        <w:t>til</w:t>
      </w:r>
      <w:proofErr w:type="spellEnd"/>
      <w:r>
        <w:rPr>
          <w:rFonts w:cstheme="minorHAnsi"/>
          <w:kern w:val="0"/>
        </w:rPr>
        <w:t xml:space="preserve"> you make it. You Act!</w:t>
      </w:r>
    </w:p>
    <w:p w14:paraId="56634ADB" w14:textId="77777777" w:rsidR="00E0629C" w:rsidRDefault="00E0629C" w:rsidP="001D2E7D">
      <w:pPr>
        <w:autoSpaceDE w:val="0"/>
        <w:autoSpaceDN w:val="0"/>
        <w:adjustRightInd w:val="0"/>
        <w:rPr>
          <w:rFonts w:cstheme="minorHAnsi"/>
          <w:kern w:val="0"/>
        </w:rPr>
      </w:pPr>
    </w:p>
    <w:p w14:paraId="19F7105E" w14:textId="28A0D3DE" w:rsidR="00E0629C" w:rsidRDefault="00E0629C" w:rsidP="001D2E7D">
      <w:pPr>
        <w:autoSpaceDE w:val="0"/>
        <w:autoSpaceDN w:val="0"/>
        <w:adjustRightInd w:val="0"/>
        <w:rPr>
          <w:rFonts w:cstheme="minorHAnsi"/>
          <w:kern w:val="0"/>
        </w:rPr>
      </w:pPr>
      <w:r>
        <w:rPr>
          <w:rFonts w:cstheme="minorHAnsi"/>
          <w:kern w:val="0"/>
        </w:rPr>
        <w:t xml:space="preserve">Linking back to </w:t>
      </w:r>
      <w:proofErr w:type="spellStart"/>
      <w:r>
        <w:rPr>
          <w:rFonts w:cstheme="minorHAnsi"/>
          <w:color w:val="000000"/>
          <w:shd w:val="clear" w:color="auto" w:fill="FFFFFF"/>
        </w:rPr>
        <w:t>Mistinguette</w:t>
      </w:r>
      <w:proofErr w:type="spellEnd"/>
      <w:r>
        <w:rPr>
          <w:rFonts w:cstheme="minorHAnsi"/>
          <w:color w:val="000000"/>
          <w:shd w:val="clear" w:color="auto" w:fill="FFFFFF"/>
        </w:rPr>
        <w:t xml:space="preserve"> Smith’s explanation ‘</w:t>
      </w:r>
      <w:r w:rsidRPr="003E4F82">
        <w:rPr>
          <w:rFonts w:cstheme="minorHAnsi"/>
          <w:color w:val="000000"/>
          <w:shd w:val="clear" w:color="auto" w:fill="FFFFFF"/>
        </w:rPr>
        <w:t>Whether you learned this practice in your grandmother’s parlour or at an Art of Hosting workshop</w:t>
      </w:r>
      <w:r>
        <w:rPr>
          <w:rFonts w:cstheme="minorHAnsi"/>
          <w:color w:val="000000"/>
          <w:shd w:val="clear" w:color="auto" w:fill="FFFFFF"/>
        </w:rPr>
        <w:t>’ - Smith (2013)</w:t>
      </w:r>
    </w:p>
    <w:p w14:paraId="5E0B9000" w14:textId="3B90A58F" w:rsidR="00E0629C" w:rsidRDefault="00E0629C" w:rsidP="001D2E7D">
      <w:pPr>
        <w:autoSpaceDE w:val="0"/>
        <w:autoSpaceDN w:val="0"/>
        <w:adjustRightInd w:val="0"/>
        <w:rPr>
          <w:rFonts w:cstheme="minorHAnsi"/>
          <w:kern w:val="0"/>
        </w:rPr>
      </w:pPr>
      <w:r>
        <w:rPr>
          <w:rFonts w:cstheme="minorHAnsi"/>
          <w:kern w:val="0"/>
        </w:rPr>
        <w:t xml:space="preserve">My main aim here is not to go and count how many people are trained in both industries, but to recognise how the skills needed within both industries are necessary to deliver the best enjoyment to participants/patrons. And to highlight the similarities between an array of servers throughout </w:t>
      </w:r>
      <w:r w:rsidR="002B274A">
        <w:rPr>
          <w:rFonts w:cstheme="minorHAnsi"/>
          <w:kern w:val="0"/>
        </w:rPr>
        <w:t>Carmarthen</w:t>
      </w:r>
      <w:r>
        <w:rPr>
          <w:rFonts w:cstheme="minorHAnsi"/>
          <w:kern w:val="0"/>
        </w:rPr>
        <w:t>.</w:t>
      </w:r>
    </w:p>
    <w:p w14:paraId="2466AA94" w14:textId="77777777" w:rsidR="001D2E7D" w:rsidRPr="003E4F82" w:rsidRDefault="001D2E7D" w:rsidP="00437BFF">
      <w:pPr>
        <w:autoSpaceDE w:val="0"/>
        <w:autoSpaceDN w:val="0"/>
        <w:adjustRightInd w:val="0"/>
        <w:rPr>
          <w:rFonts w:cstheme="minorHAnsi"/>
          <w:kern w:val="0"/>
        </w:rPr>
      </w:pPr>
    </w:p>
    <w:p w14:paraId="1CF14E5B" w14:textId="77777777" w:rsidR="00D82021" w:rsidRDefault="001D2E7D" w:rsidP="00437BFF">
      <w:pPr>
        <w:autoSpaceDE w:val="0"/>
        <w:autoSpaceDN w:val="0"/>
        <w:adjustRightInd w:val="0"/>
        <w:rPr>
          <w:rFonts w:cstheme="minorHAnsi"/>
          <w:kern w:val="0"/>
        </w:rPr>
      </w:pPr>
      <w:r w:rsidRPr="003E4F82">
        <w:rPr>
          <w:rFonts w:cstheme="minorHAnsi"/>
          <w:kern w:val="0"/>
        </w:rPr>
        <w:t xml:space="preserve">Over the course of 12 weeks, from December </w:t>
      </w:r>
      <w:r w:rsidR="00F5209E">
        <w:rPr>
          <w:rFonts w:cstheme="minorHAnsi"/>
          <w:kern w:val="0"/>
        </w:rPr>
        <w:t>11</w:t>
      </w:r>
      <w:r w:rsidR="00F5209E">
        <w:rPr>
          <w:rFonts w:cstheme="minorHAnsi"/>
          <w:kern w:val="0"/>
          <w:vertAlign w:val="superscript"/>
        </w:rPr>
        <w:t>th</w:t>
      </w:r>
      <w:r w:rsidRPr="003E4F82">
        <w:rPr>
          <w:rFonts w:cstheme="minorHAnsi"/>
          <w:kern w:val="0"/>
        </w:rPr>
        <w:t xml:space="preserve"> to March </w:t>
      </w:r>
      <w:r w:rsidR="00F5209E">
        <w:rPr>
          <w:rFonts w:cstheme="minorHAnsi"/>
          <w:kern w:val="0"/>
        </w:rPr>
        <w:t>11</w:t>
      </w:r>
      <w:r w:rsidR="00F5209E" w:rsidRPr="00F5209E">
        <w:rPr>
          <w:rFonts w:cstheme="minorHAnsi"/>
          <w:kern w:val="0"/>
          <w:vertAlign w:val="superscript"/>
        </w:rPr>
        <w:t>th</w:t>
      </w:r>
      <w:r w:rsidRPr="003E4F82">
        <w:rPr>
          <w:rFonts w:cstheme="minorHAnsi"/>
          <w:kern w:val="0"/>
        </w:rPr>
        <w:t>, I will buy one</w:t>
      </w:r>
      <w:r w:rsidR="00CF1626">
        <w:rPr>
          <w:rFonts w:cstheme="minorHAnsi"/>
          <w:kern w:val="0"/>
        </w:rPr>
        <w:t xml:space="preserve"> standard</w:t>
      </w:r>
      <w:r w:rsidRPr="003E4F82">
        <w:rPr>
          <w:rFonts w:cstheme="minorHAnsi"/>
          <w:kern w:val="0"/>
        </w:rPr>
        <w:t xml:space="preserve"> pint in a different venue in Carmarthen </w:t>
      </w:r>
      <w:r w:rsidR="00E0629C">
        <w:rPr>
          <w:rFonts w:cstheme="minorHAnsi"/>
          <w:kern w:val="0"/>
        </w:rPr>
        <w:t>each</w:t>
      </w:r>
      <w:r w:rsidRPr="003E4F82">
        <w:rPr>
          <w:rFonts w:cstheme="minorHAnsi"/>
          <w:kern w:val="0"/>
        </w:rPr>
        <w:t xml:space="preserve"> week.</w:t>
      </w:r>
      <w:r w:rsidR="00D82021">
        <w:rPr>
          <w:rFonts w:cstheme="minorHAnsi"/>
          <w:kern w:val="0"/>
        </w:rPr>
        <w:t xml:space="preserve"> Providing I can fit this into my schedule, I aim to do this at 7pm every Sunday, to ensure a similar style of service each time. As going early on a Tuesday morning and then late on a Saturday will have numerous factors that change the type of service given.</w:t>
      </w:r>
    </w:p>
    <w:p w14:paraId="0290B8C7" w14:textId="77777777" w:rsidR="00FE30D2" w:rsidRDefault="00FE30D2" w:rsidP="00437BFF">
      <w:pPr>
        <w:autoSpaceDE w:val="0"/>
        <w:autoSpaceDN w:val="0"/>
        <w:adjustRightInd w:val="0"/>
        <w:rPr>
          <w:rFonts w:cstheme="minorHAnsi"/>
          <w:kern w:val="0"/>
        </w:rPr>
      </w:pPr>
    </w:p>
    <w:p w14:paraId="5EC40819" w14:textId="77777777" w:rsidR="00FE30D2" w:rsidRDefault="00FE30D2" w:rsidP="00FE30D2">
      <w:pPr>
        <w:autoSpaceDE w:val="0"/>
        <w:autoSpaceDN w:val="0"/>
        <w:adjustRightInd w:val="0"/>
        <w:rPr>
          <w:rFonts w:cstheme="minorHAnsi"/>
          <w:kern w:val="0"/>
        </w:rPr>
      </w:pPr>
      <w:r w:rsidRPr="003E4F82">
        <w:rPr>
          <w:rFonts w:cstheme="minorHAnsi"/>
          <w:kern w:val="0"/>
        </w:rPr>
        <w:t>This will be the basis of my research. I will start in the town centre of Carmarthen and work my way outwards each week, reducing travel costs by keeping within walking distance and slowly working my way through Carmarthen’s radius.</w:t>
      </w:r>
    </w:p>
    <w:p w14:paraId="52E1D497" w14:textId="77777777" w:rsidR="002B274A" w:rsidRDefault="002B274A" w:rsidP="00FE30D2">
      <w:pPr>
        <w:autoSpaceDE w:val="0"/>
        <w:autoSpaceDN w:val="0"/>
        <w:adjustRightInd w:val="0"/>
        <w:rPr>
          <w:rFonts w:cstheme="minorHAnsi"/>
          <w:kern w:val="0"/>
        </w:rPr>
      </w:pPr>
    </w:p>
    <w:p w14:paraId="0A3E2B3D" w14:textId="3C76386B" w:rsidR="002B274A" w:rsidRPr="003E4F82" w:rsidRDefault="002B274A" w:rsidP="002B274A">
      <w:pPr>
        <w:rPr>
          <w:rFonts w:cstheme="minorHAnsi"/>
          <w:color w:val="000000"/>
          <w:shd w:val="clear" w:color="auto" w:fill="FFFFFF"/>
        </w:rPr>
      </w:pPr>
      <w:r w:rsidRPr="003E4F82">
        <w:rPr>
          <w:rFonts w:cstheme="minorHAnsi"/>
          <w:color w:val="000000"/>
          <w:shd w:val="clear" w:color="auto" w:fill="FFFFFF"/>
        </w:rPr>
        <w:t>Using trusty google maps, I centre myself in Carmarthen and highlight the “pubs” filter.</w:t>
      </w:r>
    </w:p>
    <w:p w14:paraId="1372BD13" w14:textId="0A248D45" w:rsidR="002B274A" w:rsidRPr="003E4F82" w:rsidRDefault="002B274A" w:rsidP="002B274A">
      <w:pPr>
        <w:rPr>
          <w:rFonts w:cstheme="minorHAnsi"/>
          <w:color w:val="000000"/>
          <w:shd w:val="clear" w:color="auto" w:fill="FFFFFF"/>
        </w:rPr>
      </w:pPr>
      <w:r w:rsidRPr="003E4F82">
        <w:rPr>
          <w:rFonts w:cstheme="minorHAnsi"/>
          <w:color w:val="000000"/>
          <w:shd w:val="clear" w:color="auto" w:fill="FFFFFF"/>
        </w:rPr>
        <w:t xml:space="preserve">Purposefully skipping my own place of work to allow fresh eyes into my </w:t>
      </w:r>
      <w:r w:rsidR="005D4036" w:rsidRPr="003E4F82">
        <w:rPr>
          <w:rFonts w:cstheme="minorHAnsi"/>
          <w:color w:val="000000"/>
          <w:shd w:val="clear" w:color="auto" w:fill="FFFFFF"/>
        </w:rPr>
        <w:t>research.</w:t>
      </w:r>
    </w:p>
    <w:p w14:paraId="37DCD797" w14:textId="55F28205" w:rsidR="002B274A" w:rsidRPr="003E4F82" w:rsidRDefault="002B274A" w:rsidP="002B274A">
      <w:pPr>
        <w:autoSpaceDE w:val="0"/>
        <w:autoSpaceDN w:val="0"/>
        <w:adjustRightInd w:val="0"/>
        <w:rPr>
          <w:rFonts w:cstheme="minorHAnsi"/>
          <w:kern w:val="0"/>
        </w:rPr>
      </w:pPr>
      <w:r w:rsidRPr="003E4F82">
        <w:rPr>
          <w:rFonts w:cstheme="minorHAnsi"/>
          <w:color w:val="000000"/>
          <w:shd w:val="clear" w:color="auto" w:fill="FFFFFF"/>
        </w:rPr>
        <w:t xml:space="preserve">In no </w:t>
      </w:r>
      <w:proofErr w:type="gramStart"/>
      <w:r w:rsidRPr="003E4F82">
        <w:rPr>
          <w:rFonts w:cstheme="minorHAnsi"/>
          <w:color w:val="000000"/>
          <w:shd w:val="clear" w:color="auto" w:fill="FFFFFF"/>
        </w:rPr>
        <w:t>particular order</w:t>
      </w:r>
      <w:proofErr w:type="gramEnd"/>
      <w:r w:rsidRPr="003E4F82">
        <w:rPr>
          <w:rFonts w:cstheme="minorHAnsi"/>
          <w:color w:val="000000"/>
          <w:shd w:val="clear" w:color="auto" w:fill="FFFFFF"/>
        </w:rPr>
        <w:t xml:space="preserve">, I note the first 12 I find in closest proximity to </w:t>
      </w:r>
      <w:r w:rsidR="005D4036" w:rsidRPr="003E4F82">
        <w:rPr>
          <w:rFonts w:cstheme="minorHAnsi"/>
          <w:color w:val="000000"/>
          <w:shd w:val="clear" w:color="auto" w:fill="FFFFFF"/>
        </w:rPr>
        <w:t>each other.</w:t>
      </w:r>
    </w:p>
    <w:p w14:paraId="1197B941" w14:textId="77777777" w:rsidR="00FE30D2" w:rsidRDefault="00FE30D2" w:rsidP="00437BFF">
      <w:pPr>
        <w:autoSpaceDE w:val="0"/>
        <w:autoSpaceDN w:val="0"/>
        <w:adjustRightInd w:val="0"/>
        <w:rPr>
          <w:rFonts w:cstheme="minorHAnsi"/>
          <w:kern w:val="0"/>
        </w:rPr>
      </w:pPr>
    </w:p>
    <w:p w14:paraId="02B512AF" w14:textId="227BC8FA" w:rsidR="00FE30D2" w:rsidRPr="003E4F82" w:rsidRDefault="00FE30D2" w:rsidP="00FE30D2">
      <w:pPr>
        <w:rPr>
          <w:rFonts w:cstheme="minorHAnsi"/>
          <w:color w:val="000000"/>
          <w:shd w:val="clear" w:color="auto" w:fill="FFFFFF"/>
        </w:rPr>
      </w:pPr>
      <w:r>
        <w:rPr>
          <w:rFonts w:cstheme="minorHAnsi"/>
          <w:color w:val="000000"/>
          <w:shd w:val="clear" w:color="auto" w:fill="FFFFFF"/>
        </w:rPr>
        <w:t>1</w:t>
      </w:r>
      <w:r w:rsidRPr="003E4F82">
        <w:rPr>
          <w:rFonts w:cstheme="minorHAnsi"/>
          <w:color w:val="000000"/>
          <w:shd w:val="clear" w:color="auto" w:fill="FFFFFF"/>
        </w:rPr>
        <w:t>: The Golden Lion</w:t>
      </w:r>
    </w:p>
    <w:p w14:paraId="779A7E8A" w14:textId="77777777" w:rsidR="00FE30D2" w:rsidRPr="003E4F82" w:rsidRDefault="00FE30D2" w:rsidP="00FE30D2">
      <w:pPr>
        <w:rPr>
          <w:rFonts w:cstheme="minorHAnsi"/>
          <w:color w:val="000000"/>
          <w:shd w:val="clear" w:color="auto" w:fill="FFFFFF"/>
        </w:rPr>
      </w:pPr>
      <w:r w:rsidRPr="003E4F82">
        <w:rPr>
          <w:rFonts w:cstheme="minorHAnsi"/>
          <w:color w:val="000000"/>
          <w:shd w:val="clear" w:color="auto" w:fill="FFFFFF"/>
        </w:rPr>
        <w:t>2: The Dog &amp; Piano</w:t>
      </w:r>
    </w:p>
    <w:p w14:paraId="7CF57276" w14:textId="77777777" w:rsidR="00FE30D2" w:rsidRPr="003E4F82" w:rsidRDefault="00FE30D2" w:rsidP="00FE30D2">
      <w:pPr>
        <w:rPr>
          <w:rFonts w:cstheme="minorHAnsi"/>
          <w:color w:val="000000"/>
          <w:shd w:val="clear" w:color="auto" w:fill="FFFFFF"/>
        </w:rPr>
      </w:pPr>
      <w:r w:rsidRPr="003E4F82">
        <w:rPr>
          <w:rFonts w:cstheme="minorHAnsi"/>
          <w:color w:val="000000"/>
          <w:shd w:val="clear" w:color="auto" w:fill="FFFFFF"/>
        </w:rPr>
        <w:t>3: The Blue Boar</w:t>
      </w:r>
    </w:p>
    <w:p w14:paraId="6F351313" w14:textId="77777777" w:rsidR="00FE30D2" w:rsidRPr="003E4F82" w:rsidRDefault="00FE30D2" w:rsidP="00FE30D2">
      <w:pPr>
        <w:rPr>
          <w:rFonts w:cstheme="minorHAnsi"/>
          <w:color w:val="000000"/>
          <w:shd w:val="clear" w:color="auto" w:fill="FFFFFF"/>
        </w:rPr>
      </w:pPr>
      <w:r w:rsidRPr="003E4F82">
        <w:rPr>
          <w:rFonts w:cstheme="minorHAnsi"/>
          <w:color w:val="000000"/>
          <w:shd w:val="clear" w:color="auto" w:fill="FFFFFF"/>
        </w:rPr>
        <w:t>4: The Rose &amp; Crown</w:t>
      </w:r>
    </w:p>
    <w:p w14:paraId="6229A3A1" w14:textId="77777777" w:rsidR="00FE30D2" w:rsidRPr="003E4F82" w:rsidRDefault="00FE30D2" w:rsidP="00FE30D2">
      <w:pPr>
        <w:rPr>
          <w:rFonts w:cstheme="minorHAnsi"/>
          <w:color w:val="000000"/>
          <w:shd w:val="clear" w:color="auto" w:fill="FFFFFF"/>
        </w:rPr>
      </w:pPr>
      <w:r w:rsidRPr="003E4F82">
        <w:rPr>
          <w:rFonts w:cstheme="minorHAnsi"/>
          <w:color w:val="000000"/>
          <w:shd w:val="clear" w:color="auto" w:fill="FFFFFF"/>
        </w:rPr>
        <w:t xml:space="preserve">5: The </w:t>
      </w:r>
      <w:proofErr w:type="spellStart"/>
      <w:r w:rsidRPr="003E4F82">
        <w:rPr>
          <w:rFonts w:cstheme="minorHAnsi"/>
          <w:color w:val="000000"/>
          <w:shd w:val="clear" w:color="auto" w:fill="FFFFFF"/>
        </w:rPr>
        <w:t>Mansel</w:t>
      </w:r>
      <w:proofErr w:type="spellEnd"/>
      <w:r w:rsidRPr="003E4F82">
        <w:rPr>
          <w:rFonts w:cstheme="minorHAnsi"/>
          <w:color w:val="000000"/>
          <w:shd w:val="clear" w:color="auto" w:fill="FFFFFF"/>
        </w:rPr>
        <w:t xml:space="preserve"> Arms</w:t>
      </w:r>
    </w:p>
    <w:p w14:paraId="72774EB2" w14:textId="77777777" w:rsidR="00FE30D2" w:rsidRPr="003E4F82" w:rsidRDefault="00FE30D2" w:rsidP="00FE30D2">
      <w:pPr>
        <w:rPr>
          <w:rFonts w:cstheme="minorHAnsi"/>
          <w:color w:val="000000"/>
          <w:shd w:val="clear" w:color="auto" w:fill="FFFFFF"/>
        </w:rPr>
      </w:pPr>
      <w:r w:rsidRPr="003E4F82">
        <w:rPr>
          <w:rFonts w:cstheme="minorHAnsi"/>
          <w:color w:val="000000"/>
          <w:shd w:val="clear" w:color="auto" w:fill="FFFFFF"/>
        </w:rPr>
        <w:t>6: The New Stags Head</w:t>
      </w:r>
    </w:p>
    <w:p w14:paraId="6613027D" w14:textId="77777777" w:rsidR="00FE30D2" w:rsidRPr="003E4F82" w:rsidRDefault="00FE30D2" w:rsidP="00FE30D2">
      <w:pPr>
        <w:rPr>
          <w:rFonts w:cstheme="minorHAnsi"/>
          <w:color w:val="000000"/>
          <w:shd w:val="clear" w:color="auto" w:fill="FFFFFF"/>
        </w:rPr>
      </w:pPr>
      <w:r w:rsidRPr="003E4F82">
        <w:rPr>
          <w:rFonts w:cstheme="minorHAnsi"/>
          <w:color w:val="000000"/>
          <w:shd w:val="clear" w:color="auto" w:fill="FFFFFF"/>
        </w:rPr>
        <w:t>7: The Coracle Tavern</w:t>
      </w:r>
    </w:p>
    <w:p w14:paraId="025370F9" w14:textId="77777777" w:rsidR="00FE30D2" w:rsidRPr="003E4F82" w:rsidRDefault="00FE30D2" w:rsidP="00FE30D2">
      <w:pPr>
        <w:rPr>
          <w:rFonts w:cstheme="minorHAnsi"/>
          <w:color w:val="000000"/>
          <w:shd w:val="clear" w:color="auto" w:fill="FFFFFF"/>
        </w:rPr>
      </w:pPr>
      <w:r w:rsidRPr="003E4F82">
        <w:rPr>
          <w:rFonts w:cstheme="minorHAnsi"/>
          <w:color w:val="000000"/>
          <w:shd w:val="clear" w:color="auto" w:fill="FFFFFF"/>
        </w:rPr>
        <w:t>8: The New Curiosity</w:t>
      </w:r>
    </w:p>
    <w:p w14:paraId="5621A1B9" w14:textId="77777777" w:rsidR="00FE30D2" w:rsidRPr="003E4F82" w:rsidRDefault="00FE30D2" w:rsidP="00FE30D2">
      <w:pPr>
        <w:rPr>
          <w:rFonts w:cstheme="minorHAnsi"/>
          <w:color w:val="000000"/>
          <w:shd w:val="clear" w:color="auto" w:fill="FFFFFF"/>
        </w:rPr>
      </w:pPr>
      <w:r w:rsidRPr="003E4F82">
        <w:rPr>
          <w:rFonts w:cstheme="minorHAnsi"/>
          <w:color w:val="000000"/>
          <w:shd w:val="clear" w:color="auto" w:fill="FFFFFF"/>
        </w:rPr>
        <w:t xml:space="preserve">9: </w:t>
      </w:r>
      <w:proofErr w:type="spellStart"/>
      <w:r w:rsidRPr="003E4F82">
        <w:rPr>
          <w:rFonts w:cstheme="minorHAnsi"/>
          <w:color w:val="000000"/>
          <w:shd w:val="clear" w:color="auto" w:fill="FFFFFF"/>
        </w:rPr>
        <w:t>Cwrw</w:t>
      </w:r>
      <w:proofErr w:type="spellEnd"/>
    </w:p>
    <w:p w14:paraId="634628EC" w14:textId="77777777" w:rsidR="00FE30D2" w:rsidRPr="003E4F82" w:rsidRDefault="00FE30D2" w:rsidP="00FE30D2">
      <w:pPr>
        <w:rPr>
          <w:rFonts w:cstheme="minorHAnsi"/>
          <w:color w:val="000000"/>
          <w:shd w:val="clear" w:color="auto" w:fill="FFFFFF"/>
        </w:rPr>
      </w:pPr>
      <w:r w:rsidRPr="003E4F82">
        <w:rPr>
          <w:rFonts w:cstheme="minorHAnsi"/>
          <w:color w:val="000000"/>
          <w:shd w:val="clear" w:color="auto" w:fill="FFFFFF"/>
        </w:rPr>
        <w:t>10: Stag &amp; Pheasant</w:t>
      </w:r>
    </w:p>
    <w:p w14:paraId="159CDA1A" w14:textId="77777777" w:rsidR="00FE30D2" w:rsidRPr="003E4F82" w:rsidRDefault="00FE30D2" w:rsidP="00FE30D2">
      <w:pPr>
        <w:rPr>
          <w:rFonts w:cstheme="minorHAnsi"/>
          <w:color w:val="000000"/>
          <w:shd w:val="clear" w:color="auto" w:fill="FFFFFF"/>
        </w:rPr>
      </w:pPr>
      <w:r w:rsidRPr="003E4F82">
        <w:rPr>
          <w:rFonts w:cstheme="minorHAnsi"/>
          <w:color w:val="000000"/>
          <w:shd w:val="clear" w:color="auto" w:fill="FFFFFF"/>
        </w:rPr>
        <w:t>11: The Vaults</w:t>
      </w:r>
    </w:p>
    <w:p w14:paraId="0A9C258E" w14:textId="5372D036" w:rsidR="002B274A" w:rsidRDefault="00FE30D2" w:rsidP="002B274A">
      <w:pPr>
        <w:rPr>
          <w:rFonts w:cstheme="minorHAnsi"/>
          <w:color w:val="000000"/>
          <w:shd w:val="clear" w:color="auto" w:fill="FFFFFF"/>
        </w:rPr>
      </w:pPr>
      <w:r w:rsidRPr="003E4F82">
        <w:rPr>
          <w:rFonts w:cstheme="minorHAnsi"/>
          <w:color w:val="000000"/>
          <w:shd w:val="clear" w:color="auto" w:fill="FFFFFF"/>
        </w:rPr>
        <w:t>12: Plume of Feathers Inn</w:t>
      </w:r>
    </w:p>
    <w:p w14:paraId="36884B06" w14:textId="77777777" w:rsidR="002B274A" w:rsidRPr="002B274A" w:rsidRDefault="002B274A" w:rsidP="002B274A">
      <w:pPr>
        <w:rPr>
          <w:rFonts w:cstheme="minorHAnsi"/>
          <w:color w:val="000000"/>
          <w:shd w:val="clear" w:color="auto" w:fill="FFFFFF"/>
        </w:rPr>
      </w:pPr>
    </w:p>
    <w:p w14:paraId="10967E5E" w14:textId="3CFED68D" w:rsidR="001D2E7D" w:rsidRPr="003E4F82" w:rsidRDefault="001D2E7D" w:rsidP="00437BFF">
      <w:pPr>
        <w:autoSpaceDE w:val="0"/>
        <w:autoSpaceDN w:val="0"/>
        <w:adjustRightInd w:val="0"/>
        <w:rPr>
          <w:rFonts w:cstheme="minorHAnsi"/>
          <w:kern w:val="0"/>
        </w:rPr>
      </w:pPr>
      <w:r w:rsidRPr="003E4F82">
        <w:rPr>
          <w:rFonts w:cstheme="minorHAnsi"/>
          <w:kern w:val="0"/>
        </w:rPr>
        <w:t xml:space="preserve">With the average pint in the UK now costing £4.58 in the UK, this research </w:t>
      </w:r>
      <w:r w:rsidR="00E0629C">
        <w:rPr>
          <w:rFonts w:cstheme="minorHAnsi"/>
          <w:kern w:val="0"/>
        </w:rPr>
        <w:t xml:space="preserve">project </w:t>
      </w:r>
      <w:r w:rsidRPr="003E4F82">
        <w:rPr>
          <w:rFonts w:cstheme="minorHAnsi"/>
          <w:kern w:val="0"/>
        </w:rPr>
        <w:t>should cost and average of £54.96</w:t>
      </w:r>
      <w:r w:rsidR="0019740F" w:rsidRPr="003E4F82">
        <w:rPr>
          <w:rFonts w:cstheme="minorHAnsi"/>
          <w:kern w:val="0"/>
        </w:rPr>
        <w:t>. Should I enter any more or less venues, I can safely assume this will have a £5 impact to my overall budget.</w:t>
      </w:r>
      <w:r w:rsidR="00E0629C">
        <w:rPr>
          <w:rFonts w:cstheme="minorHAnsi"/>
          <w:kern w:val="0"/>
        </w:rPr>
        <w:t xml:space="preserve"> I will therefor set aside a £60 budget for the purposes of this project.</w:t>
      </w:r>
    </w:p>
    <w:p w14:paraId="57C075EC" w14:textId="77777777" w:rsidR="0019740F" w:rsidRPr="003E4F82" w:rsidRDefault="0019740F" w:rsidP="00437BFF">
      <w:pPr>
        <w:autoSpaceDE w:val="0"/>
        <w:autoSpaceDN w:val="0"/>
        <w:adjustRightInd w:val="0"/>
        <w:rPr>
          <w:rFonts w:cstheme="minorHAnsi"/>
          <w:kern w:val="0"/>
        </w:rPr>
      </w:pPr>
    </w:p>
    <w:p w14:paraId="0DE7A60B" w14:textId="7B10F0FA" w:rsidR="00763033" w:rsidRDefault="0019740F" w:rsidP="00D82021">
      <w:pPr>
        <w:autoSpaceDE w:val="0"/>
        <w:autoSpaceDN w:val="0"/>
        <w:adjustRightInd w:val="0"/>
        <w:rPr>
          <w:rFonts w:cstheme="minorHAnsi"/>
          <w:kern w:val="0"/>
        </w:rPr>
      </w:pPr>
      <w:r w:rsidRPr="003E4F82">
        <w:rPr>
          <w:rFonts w:cstheme="minorHAnsi"/>
          <w:kern w:val="0"/>
        </w:rPr>
        <w:t>This work will be funded from my own savings and recourses and should the budget run out. I will conduct the research without the additional drink</w:t>
      </w:r>
      <w:r w:rsidR="00D82021">
        <w:rPr>
          <w:rFonts w:cstheme="minorHAnsi"/>
          <w:kern w:val="0"/>
        </w:rPr>
        <w:t>, potentially requesting a glass of water instead.</w:t>
      </w:r>
    </w:p>
    <w:p w14:paraId="47F9CD50" w14:textId="77777777" w:rsidR="00D82021" w:rsidRPr="003E4F82" w:rsidRDefault="00D82021" w:rsidP="00D82021">
      <w:pPr>
        <w:autoSpaceDE w:val="0"/>
        <w:autoSpaceDN w:val="0"/>
        <w:adjustRightInd w:val="0"/>
        <w:rPr>
          <w:rFonts w:cstheme="minorHAnsi"/>
          <w:kern w:val="0"/>
        </w:rPr>
      </w:pPr>
    </w:p>
    <w:p w14:paraId="22DD8840" w14:textId="5CD0CFF1" w:rsidR="00E0629C" w:rsidRDefault="00E0629C" w:rsidP="00437BFF">
      <w:pPr>
        <w:autoSpaceDE w:val="0"/>
        <w:autoSpaceDN w:val="0"/>
        <w:adjustRightInd w:val="0"/>
        <w:rPr>
          <w:rFonts w:cstheme="minorHAnsi"/>
          <w:kern w:val="0"/>
        </w:rPr>
      </w:pPr>
      <w:r>
        <w:rPr>
          <w:rFonts w:cstheme="minorHAnsi"/>
          <w:kern w:val="0"/>
        </w:rPr>
        <w:t>As I enter each venue, I will approach the bar</w:t>
      </w:r>
      <w:r w:rsidR="00D82021">
        <w:rPr>
          <w:rFonts w:cstheme="minorHAnsi"/>
          <w:kern w:val="0"/>
        </w:rPr>
        <w:t xml:space="preserve"> and wait for the server to address me. Whether this me by raising their head, simply asking “what can I get you?”, or an entire paragraph before taking my order. I will request one pint of cider (my own preference) and then find a seat before noting the entire conversation.</w:t>
      </w:r>
    </w:p>
    <w:p w14:paraId="3D4BEDDC" w14:textId="77777777" w:rsidR="00D82021" w:rsidRDefault="00D82021" w:rsidP="00437BFF">
      <w:pPr>
        <w:autoSpaceDE w:val="0"/>
        <w:autoSpaceDN w:val="0"/>
        <w:adjustRightInd w:val="0"/>
        <w:rPr>
          <w:rFonts w:cstheme="minorHAnsi"/>
          <w:kern w:val="0"/>
        </w:rPr>
      </w:pPr>
    </w:p>
    <w:p w14:paraId="4748E515" w14:textId="27FEC87D" w:rsidR="00D82021" w:rsidRDefault="00D82021" w:rsidP="00437BFF">
      <w:pPr>
        <w:autoSpaceDE w:val="0"/>
        <w:autoSpaceDN w:val="0"/>
        <w:adjustRightInd w:val="0"/>
        <w:rPr>
          <w:rFonts w:cstheme="minorHAnsi"/>
          <w:kern w:val="0"/>
        </w:rPr>
      </w:pPr>
      <w:r>
        <w:rPr>
          <w:rFonts w:cstheme="minorHAnsi"/>
          <w:kern w:val="0"/>
        </w:rPr>
        <w:t xml:space="preserve">I will use these notes to </w:t>
      </w:r>
      <w:proofErr w:type="gramStart"/>
      <w:r>
        <w:rPr>
          <w:rFonts w:cstheme="minorHAnsi"/>
          <w:kern w:val="0"/>
        </w:rPr>
        <w:t>compare and contrast</w:t>
      </w:r>
      <w:proofErr w:type="gramEnd"/>
      <w:r>
        <w:rPr>
          <w:rFonts w:cstheme="minorHAnsi"/>
          <w:kern w:val="0"/>
        </w:rPr>
        <w:t xml:space="preserve"> how each bartender served me and will eventually measure these up against their potential background in drama or lack thereof. After this initial moment, I will discuss with the bartender my research project and will propose a time and date to interview them if that current moment is unavailable and if they are happy to take part in a short survey*</w:t>
      </w:r>
      <w:r w:rsidR="002B274A">
        <w:rPr>
          <w:rFonts w:cstheme="minorHAnsi"/>
          <w:kern w:val="0"/>
        </w:rPr>
        <w:t>**</w:t>
      </w:r>
    </w:p>
    <w:p w14:paraId="44A0B08C" w14:textId="262232EE" w:rsidR="004F1A56" w:rsidRDefault="004F1A56" w:rsidP="009F3030">
      <w:pPr>
        <w:rPr>
          <w:rFonts w:cstheme="minorHAnsi"/>
          <w:kern w:val="0"/>
        </w:rPr>
      </w:pPr>
    </w:p>
    <w:p w14:paraId="77DD4AB7" w14:textId="6C83BA5A" w:rsidR="00624BA4" w:rsidRDefault="00624BA4" w:rsidP="009F3030">
      <w:pPr>
        <w:rPr>
          <w:rFonts w:cstheme="minorHAnsi"/>
          <w:kern w:val="0"/>
        </w:rPr>
      </w:pPr>
      <w:r>
        <w:rPr>
          <w:rFonts w:cstheme="minorHAnsi"/>
          <w:kern w:val="0"/>
        </w:rPr>
        <w:t>Throughout the process of gathering and curating these responses, I will develop my findings and the responses given into a piece of verbatim style theatre. I will use this performance to feedback my findings to university lecturers and students and invite participants from the venues I visit. The piece will be a mix of direct quotes as well as the statistics I have found.</w:t>
      </w:r>
    </w:p>
    <w:p w14:paraId="35241F39" w14:textId="77777777" w:rsidR="002B274A" w:rsidRPr="003E4F82" w:rsidRDefault="002B274A" w:rsidP="009F3030">
      <w:pPr>
        <w:rPr>
          <w:rFonts w:cstheme="minorHAnsi"/>
        </w:rPr>
      </w:pPr>
    </w:p>
    <w:p w14:paraId="5569E931" w14:textId="3399055C" w:rsidR="00347529" w:rsidRDefault="00624BA4" w:rsidP="00D82021">
      <w:pPr>
        <w:autoSpaceDE w:val="0"/>
        <w:autoSpaceDN w:val="0"/>
        <w:adjustRightInd w:val="0"/>
        <w:rPr>
          <w:rFonts w:cstheme="minorHAnsi"/>
          <w:kern w:val="0"/>
        </w:rPr>
      </w:pPr>
      <w:r>
        <w:rPr>
          <w:rFonts w:cstheme="minorHAnsi"/>
          <w:kern w:val="0"/>
        </w:rPr>
        <w:t>I will also include references to conversations I intend to set up with workers in the industry whom I am already aware see this link and include their input in my final performance.</w:t>
      </w:r>
    </w:p>
    <w:p w14:paraId="1B53C7FA" w14:textId="6AD15953" w:rsidR="00624BA4" w:rsidRDefault="00624BA4" w:rsidP="00D82021">
      <w:pPr>
        <w:autoSpaceDE w:val="0"/>
        <w:autoSpaceDN w:val="0"/>
        <w:adjustRightInd w:val="0"/>
        <w:rPr>
          <w:rFonts w:cstheme="minorHAnsi"/>
          <w:kern w:val="0"/>
        </w:rPr>
      </w:pPr>
      <w:r>
        <w:rPr>
          <w:rFonts w:cstheme="minorHAnsi"/>
          <w:kern w:val="0"/>
        </w:rPr>
        <w:t xml:space="preserve">These references may include but not be limited to: Coyote Ugly girls, Drag Queens, staff from the Broadway Diner (Manchester), the Theatre Café Diner in </w:t>
      </w:r>
      <w:r w:rsidR="005D4036">
        <w:rPr>
          <w:rFonts w:cstheme="minorHAnsi"/>
          <w:kern w:val="0"/>
        </w:rPr>
        <w:t>Shaftesbury</w:t>
      </w:r>
      <w:r>
        <w:rPr>
          <w:rFonts w:cstheme="minorHAnsi"/>
          <w:kern w:val="0"/>
        </w:rPr>
        <w:t xml:space="preserve"> and I would also be keen to liaise with the Job Centre, </w:t>
      </w:r>
      <w:proofErr w:type="gramStart"/>
      <w:r w:rsidR="005D4036">
        <w:rPr>
          <w:rFonts w:cstheme="minorHAnsi"/>
          <w:kern w:val="0"/>
        </w:rPr>
        <w:t>in regard to</w:t>
      </w:r>
      <w:proofErr w:type="gramEnd"/>
      <w:r>
        <w:rPr>
          <w:rFonts w:cstheme="minorHAnsi"/>
          <w:kern w:val="0"/>
        </w:rPr>
        <w:t xml:space="preserve"> skills and traits they look for when helping people find employment in the service</w:t>
      </w:r>
      <w:r w:rsidR="005D4036">
        <w:rPr>
          <w:rFonts w:cstheme="minorHAnsi"/>
          <w:kern w:val="0"/>
        </w:rPr>
        <w:t xml:space="preserve"> industry.</w:t>
      </w:r>
    </w:p>
    <w:p w14:paraId="412EC503" w14:textId="77777777" w:rsidR="005D4036" w:rsidRDefault="005D4036" w:rsidP="00D82021">
      <w:pPr>
        <w:autoSpaceDE w:val="0"/>
        <w:autoSpaceDN w:val="0"/>
        <w:adjustRightInd w:val="0"/>
        <w:rPr>
          <w:rFonts w:cstheme="minorHAnsi"/>
          <w:kern w:val="0"/>
        </w:rPr>
      </w:pPr>
    </w:p>
    <w:p w14:paraId="159CA5FC" w14:textId="6862043A" w:rsidR="005D4036" w:rsidRPr="003E4F82" w:rsidRDefault="005D4036" w:rsidP="00D82021">
      <w:pPr>
        <w:autoSpaceDE w:val="0"/>
        <w:autoSpaceDN w:val="0"/>
        <w:adjustRightInd w:val="0"/>
        <w:rPr>
          <w:rFonts w:cstheme="minorHAnsi"/>
          <w:kern w:val="0"/>
        </w:rPr>
      </w:pPr>
      <w:r>
        <w:rPr>
          <w:rFonts w:cstheme="minorHAnsi"/>
          <w:kern w:val="0"/>
        </w:rPr>
        <w:t>These honourable mentions will only be used as additional supporting evidence and will not take away from my focus of hospitality workers in Carmarthen.</w:t>
      </w:r>
    </w:p>
    <w:p w14:paraId="51536ED5" w14:textId="77777777" w:rsidR="00CF1626" w:rsidRDefault="00CF1626" w:rsidP="000A765C">
      <w:pPr>
        <w:rPr>
          <w:rFonts w:cstheme="minorHAnsi"/>
          <w:color w:val="000000"/>
          <w:shd w:val="clear" w:color="auto" w:fill="FFFFFF"/>
        </w:rPr>
      </w:pPr>
    </w:p>
    <w:p w14:paraId="72BB94B7" w14:textId="004BCE76" w:rsidR="00CF1626" w:rsidRPr="003E4F82" w:rsidRDefault="005D4036" w:rsidP="00CF1626">
      <w:pPr>
        <w:autoSpaceDE w:val="0"/>
        <w:autoSpaceDN w:val="0"/>
        <w:adjustRightInd w:val="0"/>
        <w:rPr>
          <w:rFonts w:cstheme="minorHAnsi"/>
          <w:kern w:val="0"/>
        </w:rPr>
      </w:pPr>
      <w:r>
        <w:rPr>
          <w:rFonts w:cstheme="minorHAnsi"/>
          <w:kern w:val="0"/>
        </w:rPr>
        <w:t xml:space="preserve">My </w:t>
      </w:r>
      <w:r w:rsidR="00CF1626" w:rsidRPr="003E4F82">
        <w:rPr>
          <w:rFonts w:cstheme="minorHAnsi"/>
          <w:kern w:val="0"/>
        </w:rPr>
        <w:t>Aims and objectives</w:t>
      </w:r>
      <w:r>
        <w:rPr>
          <w:rFonts w:cstheme="minorHAnsi"/>
          <w:kern w:val="0"/>
        </w:rPr>
        <w:t xml:space="preserve"> in this project are to</w:t>
      </w:r>
    </w:p>
    <w:p w14:paraId="21452213" w14:textId="77777777" w:rsidR="00CF1626" w:rsidRPr="003E4F82" w:rsidRDefault="00CF1626" w:rsidP="00CF1626">
      <w:pPr>
        <w:pStyle w:val="ListParagraph"/>
        <w:numPr>
          <w:ilvl w:val="0"/>
          <w:numId w:val="2"/>
        </w:numPr>
        <w:autoSpaceDE w:val="0"/>
        <w:autoSpaceDN w:val="0"/>
        <w:adjustRightInd w:val="0"/>
        <w:rPr>
          <w:rFonts w:cstheme="minorHAnsi"/>
          <w:kern w:val="0"/>
        </w:rPr>
      </w:pPr>
      <w:r w:rsidRPr="003E4F82">
        <w:rPr>
          <w:rFonts w:cstheme="minorHAnsi"/>
          <w:kern w:val="0"/>
        </w:rPr>
        <w:t>To be able to articulate the balance between performance and bartending.</w:t>
      </w:r>
    </w:p>
    <w:p w14:paraId="7438F476" w14:textId="77777777" w:rsidR="00CF1626" w:rsidRDefault="00CF1626" w:rsidP="00CF1626">
      <w:pPr>
        <w:pStyle w:val="ListParagraph"/>
        <w:numPr>
          <w:ilvl w:val="0"/>
          <w:numId w:val="2"/>
        </w:numPr>
        <w:autoSpaceDE w:val="0"/>
        <w:autoSpaceDN w:val="0"/>
        <w:adjustRightInd w:val="0"/>
        <w:rPr>
          <w:rFonts w:cstheme="minorHAnsi"/>
          <w:kern w:val="0"/>
        </w:rPr>
      </w:pPr>
      <w:r w:rsidRPr="003E4F82">
        <w:rPr>
          <w:rFonts w:cstheme="minorHAnsi"/>
          <w:kern w:val="0"/>
        </w:rPr>
        <w:t>To be able to recognise the similarities that artists share when working within hospitality.</w:t>
      </w:r>
    </w:p>
    <w:p w14:paraId="0965FB5A" w14:textId="7F339FC3" w:rsidR="005D4036" w:rsidRDefault="005D4036" w:rsidP="00CF1626">
      <w:pPr>
        <w:pStyle w:val="ListParagraph"/>
        <w:numPr>
          <w:ilvl w:val="0"/>
          <w:numId w:val="2"/>
        </w:numPr>
        <w:autoSpaceDE w:val="0"/>
        <w:autoSpaceDN w:val="0"/>
        <w:adjustRightInd w:val="0"/>
        <w:rPr>
          <w:rFonts w:cstheme="minorHAnsi"/>
          <w:kern w:val="0"/>
        </w:rPr>
      </w:pPr>
      <w:r>
        <w:rPr>
          <w:rFonts w:cstheme="minorHAnsi"/>
          <w:kern w:val="0"/>
        </w:rPr>
        <w:t xml:space="preserve">To recognise whether there is an existing link between the two </w:t>
      </w:r>
      <w:proofErr w:type="gramStart"/>
      <w:r>
        <w:rPr>
          <w:rFonts w:cstheme="minorHAnsi"/>
          <w:kern w:val="0"/>
        </w:rPr>
        <w:t>industries</w:t>
      </w:r>
      <w:proofErr w:type="gramEnd"/>
    </w:p>
    <w:p w14:paraId="5BB778E1" w14:textId="47339A80" w:rsidR="005D4036" w:rsidRDefault="005D4036" w:rsidP="00CF1626">
      <w:pPr>
        <w:pStyle w:val="ListParagraph"/>
        <w:numPr>
          <w:ilvl w:val="0"/>
          <w:numId w:val="2"/>
        </w:numPr>
        <w:autoSpaceDE w:val="0"/>
        <w:autoSpaceDN w:val="0"/>
        <w:adjustRightInd w:val="0"/>
        <w:rPr>
          <w:rFonts w:cstheme="minorHAnsi"/>
          <w:kern w:val="0"/>
        </w:rPr>
      </w:pPr>
      <w:r>
        <w:rPr>
          <w:rFonts w:cstheme="minorHAnsi"/>
          <w:kern w:val="0"/>
        </w:rPr>
        <w:t>To identify the shared skills of a bartender and a performer</w:t>
      </w:r>
    </w:p>
    <w:p w14:paraId="043AFE01" w14:textId="77777777" w:rsidR="005D4036" w:rsidRPr="005D4036" w:rsidRDefault="005D4036" w:rsidP="005D4036">
      <w:pPr>
        <w:autoSpaceDE w:val="0"/>
        <w:autoSpaceDN w:val="0"/>
        <w:adjustRightInd w:val="0"/>
        <w:rPr>
          <w:rFonts w:cstheme="minorHAnsi"/>
          <w:kern w:val="0"/>
        </w:rPr>
      </w:pPr>
    </w:p>
    <w:p w14:paraId="3B077435" w14:textId="77777777" w:rsidR="005D4036" w:rsidRDefault="005D4036" w:rsidP="005D4036">
      <w:pPr>
        <w:pStyle w:val="ListParagraph"/>
        <w:autoSpaceDE w:val="0"/>
        <w:autoSpaceDN w:val="0"/>
        <w:adjustRightInd w:val="0"/>
        <w:rPr>
          <w:rFonts w:cstheme="minorHAnsi"/>
          <w:kern w:val="0"/>
        </w:rPr>
      </w:pPr>
    </w:p>
    <w:p w14:paraId="0663351C" w14:textId="77777777" w:rsidR="005D4036" w:rsidRDefault="005D4036" w:rsidP="005D4036">
      <w:pPr>
        <w:pStyle w:val="ListParagraph"/>
        <w:autoSpaceDE w:val="0"/>
        <w:autoSpaceDN w:val="0"/>
        <w:adjustRightInd w:val="0"/>
        <w:rPr>
          <w:rFonts w:cstheme="minorHAnsi"/>
          <w:kern w:val="0"/>
        </w:rPr>
      </w:pPr>
    </w:p>
    <w:p w14:paraId="40D92E21" w14:textId="77777777" w:rsidR="005D4036" w:rsidRDefault="005D4036" w:rsidP="005D4036">
      <w:pPr>
        <w:pStyle w:val="ListParagraph"/>
        <w:autoSpaceDE w:val="0"/>
        <w:autoSpaceDN w:val="0"/>
        <w:adjustRightInd w:val="0"/>
        <w:rPr>
          <w:rFonts w:cstheme="minorHAnsi"/>
          <w:kern w:val="0"/>
        </w:rPr>
      </w:pPr>
    </w:p>
    <w:p w14:paraId="2931E8D3" w14:textId="77777777" w:rsidR="005D4036" w:rsidRDefault="005D4036" w:rsidP="005D4036">
      <w:pPr>
        <w:pStyle w:val="ListParagraph"/>
        <w:autoSpaceDE w:val="0"/>
        <w:autoSpaceDN w:val="0"/>
        <w:adjustRightInd w:val="0"/>
        <w:rPr>
          <w:rFonts w:cstheme="minorHAnsi"/>
          <w:kern w:val="0"/>
        </w:rPr>
      </w:pPr>
    </w:p>
    <w:p w14:paraId="5C5AB5C6" w14:textId="77777777" w:rsidR="005D4036" w:rsidRDefault="005D4036" w:rsidP="005D4036">
      <w:pPr>
        <w:pStyle w:val="ListParagraph"/>
        <w:autoSpaceDE w:val="0"/>
        <w:autoSpaceDN w:val="0"/>
        <w:adjustRightInd w:val="0"/>
        <w:rPr>
          <w:rFonts w:cstheme="minorHAnsi"/>
          <w:kern w:val="0"/>
        </w:rPr>
      </w:pPr>
    </w:p>
    <w:p w14:paraId="4EC0CA69" w14:textId="77777777" w:rsidR="005D4036" w:rsidRPr="005D4036" w:rsidRDefault="005D4036" w:rsidP="005D4036">
      <w:pPr>
        <w:pStyle w:val="ListParagraph"/>
        <w:autoSpaceDE w:val="0"/>
        <w:autoSpaceDN w:val="0"/>
        <w:adjustRightInd w:val="0"/>
        <w:rPr>
          <w:rFonts w:cstheme="minorHAnsi"/>
          <w:kern w:val="0"/>
        </w:rPr>
      </w:pPr>
    </w:p>
    <w:p w14:paraId="087CCF23" w14:textId="77777777" w:rsidR="00FE30D2" w:rsidRPr="003E4F82" w:rsidRDefault="00FE30D2" w:rsidP="00FE30D2">
      <w:pPr>
        <w:autoSpaceDE w:val="0"/>
        <w:autoSpaceDN w:val="0"/>
        <w:adjustRightInd w:val="0"/>
        <w:rPr>
          <w:rFonts w:cstheme="minorHAnsi"/>
          <w:kern w:val="0"/>
        </w:rPr>
      </w:pPr>
      <w:r w:rsidRPr="003E4F82">
        <w:rPr>
          <w:rFonts w:cstheme="minorHAnsi"/>
          <w:kern w:val="0"/>
        </w:rPr>
        <w:lastRenderedPageBreak/>
        <w:t>References:</w:t>
      </w:r>
    </w:p>
    <w:p w14:paraId="3F103F1A" w14:textId="77777777" w:rsidR="007D60A6" w:rsidRDefault="007D60A6" w:rsidP="007D60A6">
      <w:pPr>
        <w:autoSpaceDE w:val="0"/>
        <w:autoSpaceDN w:val="0"/>
        <w:adjustRightInd w:val="0"/>
        <w:rPr>
          <w:rFonts w:cstheme="minorHAnsi"/>
          <w:color w:val="4472C4" w:themeColor="accent1"/>
          <w:kern w:val="0"/>
        </w:rPr>
      </w:pPr>
    </w:p>
    <w:p w14:paraId="70BCBABE" w14:textId="5270739D" w:rsidR="007D60A6" w:rsidRDefault="007D60A6" w:rsidP="007D60A6">
      <w:pPr>
        <w:autoSpaceDE w:val="0"/>
        <w:autoSpaceDN w:val="0"/>
        <w:adjustRightInd w:val="0"/>
        <w:rPr>
          <w:rFonts w:cstheme="minorHAnsi"/>
          <w:color w:val="4472C4" w:themeColor="accent1"/>
          <w:kern w:val="0"/>
        </w:rPr>
      </w:pPr>
      <w:r w:rsidRPr="007D60A6">
        <w:rPr>
          <w:rFonts w:cstheme="minorHAnsi"/>
          <w:color w:val="4472C4" w:themeColor="accent1"/>
          <w:kern w:val="0"/>
        </w:rPr>
        <w:t xml:space="preserve">Taylor, p (2003) Musings on Applied Theatre. Toward a new </w:t>
      </w:r>
      <w:proofErr w:type="spellStart"/>
      <w:r w:rsidRPr="007D60A6">
        <w:rPr>
          <w:rFonts w:cstheme="minorHAnsi"/>
          <w:color w:val="4472C4" w:themeColor="accent1"/>
          <w:kern w:val="0"/>
        </w:rPr>
        <w:t>theatron</w:t>
      </w:r>
      <w:proofErr w:type="spellEnd"/>
      <w:r w:rsidRPr="007D60A6">
        <w:rPr>
          <w:rFonts w:cstheme="minorHAnsi"/>
          <w:color w:val="4472C4" w:themeColor="accent1"/>
          <w:kern w:val="0"/>
        </w:rPr>
        <w:t>. Drama Magazine: The journal of national Drama UK, 10 (2), 37-43.</w:t>
      </w:r>
    </w:p>
    <w:p w14:paraId="3FA26C94" w14:textId="77777777" w:rsidR="007D60A6" w:rsidRPr="007D60A6" w:rsidRDefault="007D60A6" w:rsidP="007D60A6">
      <w:pPr>
        <w:autoSpaceDE w:val="0"/>
        <w:autoSpaceDN w:val="0"/>
        <w:adjustRightInd w:val="0"/>
        <w:rPr>
          <w:rFonts w:cstheme="minorHAnsi"/>
          <w:color w:val="4472C4" w:themeColor="accent1"/>
          <w:kern w:val="0"/>
        </w:rPr>
      </w:pPr>
    </w:p>
    <w:p w14:paraId="12AE134A" w14:textId="77777777" w:rsidR="007D60A6" w:rsidRDefault="007D60A6" w:rsidP="007D60A6">
      <w:pPr>
        <w:autoSpaceDE w:val="0"/>
        <w:autoSpaceDN w:val="0"/>
        <w:adjustRightInd w:val="0"/>
        <w:rPr>
          <w:rFonts w:ascii="Calibri" w:hAnsi="Calibri" w:cs="Calibri"/>
          <w:color w:val="4472C4" w:themeColor="accent1"/>
        </w:rPr>
      </w:pPr>
      <w:r w:rsidRPr="00C80838">
        <w:rPr>
          <w:rFonts w:ascii="Calibri" w:hAnsi="Calibri" w:cs="Calibri"/>
          <w:color w:val="4472C4" w:themeColor="accent1"/>
        </w:rPr>
        <w:t xml:space="preserve">Smith M (2013) </w:t>
      </w:r>
      <w:r w:rsidRPr="00C80838">
        <w:rPr>
          <w:rFonts w:ascii="Calibri" w:hAnsi="Calibri" w:cs="Calibri"/>
          <w:i/>
          <w:iCs/>
          <w:color w:val="4472C4" w:themeColor="accent1"/>
        </w:rPr>
        <w:t>Hospitality as Facilitation</w:t>
      </w:r>
      <w:r w:rsidRPr="00C80838">
        <w:rPr>
          <w:rFonts w:ascii="Calibri" w:hAnsi="Calibri" w:cs="Calibri"/>
          <w:color w:val="4472C4" w:themeColor="accent1"/>
        </w:rPr>
        <w:t xml:space="preserve">. Available at: </w:t>
      </w:r>
      <w:hyperlink r:id="rId5" w:history="1">
        <w:r w:rsidRPr="00C80838">
          <w:rPr>
            <w:rStyle w:val="Hyperlink"/>
            <w:rFonts w:cstheme="minorHAnsi"/>
            <w:color w:val="4472C4" w:themeColor="accent1"/>
            <w:kern w:val="0"/>
          </w:rPr>
          <w:t>https://interactioninsti</w:t>
        </w:r>
        <w:r w:rsidRPr="00C80838">
          <w:rPr>
            <w:rStyle w:val="Hyperlink"/>
            <w:rFonts w:cstheme="minorHAnsi"/>
            <w:color w:val="4472C4" w:themeColor="accent1"/>
            <w:kern w:val="0"/>
          </w:rPr>
          <w:t>t</w:t>
        </w:r>
        <w:r w:rsidRPr="00C80838">
          <w:rPr>
            <w:rStyle w:val="Hyperlink"/>
            <w:rFonts w:cstheme="minorHAnsi"/>
            <w:color w:val="4472C4" w:themeColor="accent1"/>
            <w:kern w:val="0"/>
          </w:rPr>
          <w:t>u</w:t>
        </w:r>
        <w:r w:rsidRPr="00C80838">
          <w:rPr>
            <w:rStyle w:val="Hyperlink"/>
            <w:rFonts w:cstheme="minorHAnsi"/>
            <w:color w:val="4472C4" w:themeColor="accent1"/>
            <w:kern w:val="0"/>
          </w:rPr>
          <w:t>t</w:t>
        </w:r>
        <w:r w:rsidRPr="00C80838">
          <w:rPr>
            <w:rStyle w:val="Hyperlink"/>
            <w:rFonts w:cstheme="minorHAnsi"/>
            <w:color w:val="4472C4" w:themeColor="accent1"/>
            <w:kern w:val="0"/>
          </w:rPr>
          <w:t>e.org/hospit</w:t>
        </w:r>
        <w:r w:rsidRPr="00C80838">
          <w:rPr>
            <w:rStyle w:val="Hyperlink"/>
            <w:rFonts w:cstheme="minorHAnsi"/>
            <w:color w:val="4472C4" w:themeColor="accent1"/>
            <w:kern w:val="0"/>
          </w:rPr>
          <w:t>a</w:t>
        </w:r>
        <w:r w:rsidRPr="00C80838">
          <w:rPr>
            <w:rStyle w:val="Hyperlink"/>
            <w:rFonts w:cstheme="minorHAnsi"/>
            <w:color w:val="4472C4" w:themeColor="accent1"/>
            <w:kern w:val="0"/>
          </w:rPr>
          <w:t>lity-as-facilitation/</w:t>
        </w:r>
      </w:hyperlink>
      <w:r w:rsidRPr="00C80838">
        <w:rPr>
          <w:rFonts w:cstheme="minorHAnsi"/>
          <w:color w:val="4472C4" w:themeColor="accent1"/>
          <w:kern w:val="0"/>
          <w:u w:val="single"/>
        </w:rPr>
        <w:t xml:space="preserve">  </w:t>
      </w:r>
      <w:r w:rsidRPr="00C80838">
        <w:rPr>
          <w:rFonts w:ascii="Calibri" w:hAnsi="Calibri" w:cs="Calibri"/>
          <w:color w:val="4472C4" w:themeColor="accent1"/>
        </w:rPr>
        <w:t xml:space="preserve">(Accessed: 07/12/23) </w:t>
      </w:r>
    </w:p>
    <w:p w14:paraId="6EA7E919" w14:textId="77777777" w:rsidR="007D60A6" w:rsidRPr="00C80838" w:rsidRDefault="007D60A6" w:rsidP="007D60A6">
      <w:pPr>
        <w:autoSpaceDE w:val="0"/>
        <w:autoSpaceDN w:val="0"/>
        <w:adjustRightInd w:val="0"/>
        <w:rPr>
          <w:rFonts w:cstheme="minorHAnsi"/>
          <w:color w:val="4472C4" w:themeColor="accent1"/>
          <w:kern w:val="0"/>
          <w:u w:val="single"/>
        </w:rPr>
      </w:pPr>
    </w:p>
    <w:p w14:paraId="205E9762" w14:textId="77777777" w:rsidR="007D60A6" w:rsidRDefault="007D60A6" w:rsidP="007D60A6">
      <w:pPr>
        <w:autoSpaceDE w:val="0"/>
        <w:autoSpaceDN w:val="0"/>
        <w:adjustRightInd w:val="0"/>
        <w:rPr>
          <w:rFonts w:cstheme="minorHAnsi"/>
          <w:color w:val="4472C4" w:themeColor="accent1"/>
          <w:kern w:val="0"/>
        </w:rPr>
      </w:pPr>
      <w:r w:rsidRPr="003E4F82">
        <w:rPr>
          <w:rFonts w:cstheme="minorHAnsi"/>
          <w:color w:val="4472C4" w:themeColor="accent1"/>
          <w:kern w:val="0"/>
        </w:rPr>
        <w:t>Wagner, B. J. (1976). Dorothy Heathcote: Drama as a learning medium. Washington, DC: National Education Association, 147</w:t>
      </w:r>
    </w:p>
    <w:p w14:paraId="25056AE0" w14:textId="77777777" w:rsidR="007D60A6" w:rsidRDefault="007D60A6" w:rsidP="007D60A6">
      <w:pPr>
        <w:autoSpaceDE w:val="0"/>
        <w:autoSpaceDN w:val="0"/>
        <w:adjustRightInd w:val="0"/>
        <w:rPr>
          <w:rFonts w:cstheme="minorHAnsi"/>
          <w:color w:val="4472C4" w:themeColor="accent1"/>
          <w:kern w:val="0"/>
        </w:rPr>
      </w:pPr>
    </w:p>
    <w:p w14:paraId="312496D6" w14:textId="77777777" w:rsidR="007D60A6" w:rsidRDefault="007D60A6" w:rsidP="007D60A6">
      <w:pPr>
        <w:autoSpaceDE w:val="0"/>
        <w:autoSpaceDN w:val="0"/>
        <w:adjustRightInd w:val="0"/>
        <w:rPr>
          <w:rFonts w:cstheme="minorHAnsi"/>
          <w:color w:val="4472C4" w:themeColor="accent1"/>
          <w:kern w:val="0"/>
        </w:rPr>
      </w:pPr>
      <w:hyperlink r:id="rId6" w:anchor=":~:text=According%20to%20the%20Office%20of,£0.93%20increase%20from%202018" w:history="1">
        <w:r w:rsidRPr="003E4F82">
          <w:rPr>
            <w:rStyle w:val="Hyperlink"/>
            <w:rFonts w:cstheme="minorHAnsi"/>
            <w:color w:val="4472C4" w:themeColor="accent1"/>
            <w:kern w:val="0"/>
          </w:rPr>
          <w:t>https://www.stagweb.co.uk/blog/the-uk-beer-price-league-table-2023/#:~:text=According%20to%20the%20Office%2</w:t>
        </w:r>
        <w:r w:rsidRPr="003E4F82">
          <w:rPr>
            <w:rStyle w:val="Hyperlink"/>
            <w:rFonts w:cstheme="minorHAnsi"/>
            <w:color w:val="4472C4" w:themeColor="accent1"/>
            <w:kern w:val="0"/>
          </w:rPr>
          <w:t>0</w:t>
        </w:r>
        <w:r w:rsidRPr="003E4F82">
          <w:rPr>
            <w:rStyle w:val="Hyperlink"/>
            <w:rFonts w:cstheme="minorHAnsi"/>
            <w:color w:val="4472C4" w:themeColor="accent1"/>
            <w:kern w:val="0"/>
          </w:rPr>
          <w:t>of,£0.93%20increase%20from%202018</w:t>
        </w:r>
      </w:hyperlink>
      <w:r w:rsidRPr="003E4F82">
        <w:rPr>
          <w:rFonts w:cstheme="minorHAnsi"/>
          <w:color w:val="4472C4" w:themeColor="accent1"/>
          <w:kern w:val="0"/>
        </w:rPr>
        <w:t xml:space="preserve"> </w:t>
      </w:r>
    </w:p>
    <w:p w14:paraId="73F46F52" w14:textId="77777777" w:rsidR="00FE30D2" w:rsidRPr="003E4F82" w:rsidRDefault="00FE30D2" w:rsidP="007D60A6">
      <w:pPr>
        <w:autoSpaceDE w:val="0"/>
        <w:autoSpaceDN w:val="0"/>
        <w:adjustRightInd w:val="0"/>
        <w:rPr>
          <w:rFonts w:cstheme="minorHAnsi"/>
          <w:color w:val="4472C4" w:themeColor="accent1"/>
          <w:kern w:val="0"/>
        </w:rPr>
      </w:pPr>
    </w:p>
    <w:p w14:paraId="1E109453" w14:textId="77777777" w:rsidR="00FE30D2" w:rsidRPr="003E4F82" w:rsidRDefault="00FE30D2" w:rsidP="00FE30D2">
      <w:pPr>
        <w:autoSpaceDE w:val="0"/>
        <w:autoSpaceDN w:val="0"/>
        <w:adjustRightInd w:val="0"/>
        <w:rPr>
          <w:rFonts w:cstheme="minorHAnsi"/>
          <w:kern w:val="0"/>
        </w:rPr>
      </w:pPr>
      <w:hyperlink r:id="rId7" w:history="1">
        <w:r w:rsidRPr="003E4F82">
          <w:rPr>
            <w:rStyle w:val="Hyperlink"/>
            <w:rFonts w:cstheme="minorHAnsi"/>
            <w:kern w:val="0"/>
          </w:rPr>
          <w:t>https://www.globallearningpartners.com/blog/facilitation-as-hos</w:t>
        </w:r>
        <w:r w:rsidRPr="003E4F82">
          <w:rPr>
            <w:rStyle w:val="Hyperlink"/>
            <w:rFonts w:cstheme="minorHAnsi"/>
            <w:kern w:val="0"/>
          </w:rPr>
          <w:t>p</w:t>
        </w:r>
        <w:r w:rsidRPr="003E4F82">
          <w:rPr>
            <w:rStyle w:val="Hyperlink"/>
            <w:rFonts w:cstheme="minorHAnsi"/>
            <w:kern w:val="0"/>
          </w:rPr>
          <w:t>itality-and-belonging/</w:t>
        </w:r>
      </w:hyperlink>
    </w:p>
    <w:p w14:paraId="2437260D" w14:textId="77777777" w:rsidR="00CF1626" w:rsidRDefault="00CF1626" w:rsidP="000A765C">
      <w:pPr>
        <w:rPr>
          <w:rFonts w:cstheme="minorHAnsi"/>
        </w:rPr>
      </w:pPr>
    </w:p>
    <w:p w14:paraId="5DAFBA4B" w14:textId="77777777" w:rsidR="005D4036" w:rsidRDefault="005D4036" w:rsidP="000A765C">
      <w:pPr>
        <w:rPr>
          <w:rFonts w:cstheme="minorHAnsi"/>
        </w:rPr>
      </w:pPr>
    </w:p>
    <w:p w14:paraId="1AB8BDCF" w14:textId="77777777" w:rsidR="005D4036" w:rsidRDefault="005D4036" w:rsidP="000A765C">
      <w:pPr>
        <w:rPr>
          <w:rFonts w:cstheme="minorHAnsi"/>
        </w:rPr>
      </w:pPr>
    </w:p>
    <w:p w14:paraId="5B1302D1" w14:textId="77777777" w:rsidR="005D4036" w:rsidRDefault="005D4036" w:rsidP="000A765C">
      <w:pPr>
        <w:rPr>
          <w:rFonts w:cstheme="minorHAnsi"/>
        </w:rPr>
      </w:pPr>
    </w:p>
    <w:p w14:paraId="13B322B6" w14:textId="77777777" w:rsidR="005D4036" w:rsidRDefault="005D4036" w:rsidP="000A765C">
      <w:pPr>
        <w:rPr>
          <w:rFonts w:cstheme="minorHAnsi"/>
        </w:rPr>
      </w:pPr>
    </w:p>
    <w:p w14:paraId="7DF1594B" w14:textId="77777777" w:rsidR="005D4036" w:rsidRDefault="005D4036" w:rsidP="000A765C">
      <w:pPr>
        <w:rPr>
          <w:rFonts w:cstheme="minorHAnsi"/>
        </w:rPr>
      </w:pPr>
    </w:p>
    <w:p w14:paraId="015C97EA" w14:textId="77777777" w:rsidR="005D4036" w:rsidRDefault="005D4036" w:rsidP="000A765C">
      <w:pPr>
        <w:rPr>
          <w:rFonts w:cstheme="minorHAnsi"/>
        </w:rPr>
      </w:pPr>
    </w:p>
    <w:p w14:paraId="28774CF4" w14:textId="77777777" w:rsidR="005D4036" w:rsidRDefault="005D4036" w:rsidP="000A765C">
      <w:pPr>
        <w:rPr>
          <w:rFonts w:cstheme="minorHAnsi"/>
        </w:rPr>
      </w:pPr>
    </w:p>
    <w:p w14:paraId="5E6D302A" w14:textId="77777777" w:rsidR="005D4036" w:rsidRDefault="005D4036" w:rsidP="000A765C">
      <w:pPr>
        <w:rPr>
          <w:rFonts w:cstheme="minorHAnsi"/>
        </w:rPr>
      </w:pPr>
    </w:p>
    <w:p w14:paraId="5B82112A" w14:textId="77777777" w:rsidR="005D4036" w:rsidRDefault="005D4036" w:rsidP="000A765C">
      <w:pPr>
        <w:rPr>
          <w:rFonts w:cstheme="minorHAnsi"/>
        </w:rPr>
      </w:pPr>
    </w:p>
    <w:p w14:paraId="56B6A02F" w14:textId="77777777" w:rsidR="005D4036" w:rsidRDefault="005D4036" w:rsidP="000A765C">
      <w:pPr>
        <w:rPr>
          <w:rFonts w:cstheme="minorHAnsi"/>
        </w:rPr>
      </w:pPr>
    </w:p>
    <w:p w14:paraId="31A53593" w14:textId="77777777" w:rsidR="005D4036" w:rsidRDefault="005D4036" w:rsidP="000A765C">
      <w:pPr>
        <w:rPr>
          <w:rFonts w:cstheme="minorHAnsi"/>
        </w:rPr>
      </w:pPr>
    </w:p>
    <w:p w14:paraId="1F0E5815" w14:textId="77777777" w:rsidR="005D4036" w:rsidRDefault="005D4036" w:rsidP="000A765C">
      <w:pPr>
        <w:rPr>
          <w:rFonts w:cstheme="minorHAnsi"/>
        </w:rPr>
      </w:pPr>
    </w:p>
    <w:p w14:paraId="74BDB6FD" w14:textId="77777777" w:rsidR="005D4036" w:rsidRDefault="005D4036" w:rsidP="000A765C">
      <w:pPr>
        <w:rPr>
          <w:rFonts w:cstheme="minorHAnsi"/>
        </w:rPr>
      </w:pPr>
    </w:p>
    <w:p w14:paraId="55018BD3" w14:textId="77777777" w:rsidR="005D4036" w:rsidRDefault="005D4036" w:rsidP="000A765C">
      <w:pPr>
        <w:rPr>
          <w:rFonts w:cstheme="minorHAnsi"/>
        </w:rPr>
      </w:pPr>
    </w:p>
    <w:p w14:paraId="2A4B75B0" w14:textId="1B12B245" w:rsidR="005D4036" w:rsidRDefault="005D4036" w:rsidP="000A765C">
      <w:pPr>
        <w:rPr>
          <w:rFonts w:cstheme="minorHAnsi"/>
        </w:rPr>
      </w:pPr>
      <w:r>
        <w:rPr>
          <w:rFonts w:cstheme="minorHAnsi"/>
        </w:rPr>
        <w:t>Appendix:</w:t>
      </w:r>
    </w:p>
    <w:p w14:paraId="3B4AA7B6" w14:textId="77777777" w:rsidR="005D4036" w:rsidRDefault="005D4036" w:rsidP="000A765C">
      <w:pPr>
        <w:rPr>
          <w:rFonts w:cstheme="minorHAnsi"/>
        </w:rPr>
      </w:pPr>
    </w:p>
    <w:p w14:paraId="15694BD4" w14:textId="750F227C" w:rsidR="005D4036" w:rsidRDefault="005D4036" w:rsidP="000A765C">
      <w:pPr>
        <w:rPr>
          <w:rFonts w:cstheme="minorHAnsi"/>
        </w:rPr>
      </w:pPr>
      <w:r>
        <w:rPr>
          <w:rFonts w:cstheme="minorHAnsi"/>
        </w:rPr>
        <w:t>***</w:t>
      </w:r>
    </w:p>
    <w:p w14:paraId="120717BA" w14:textId="77777777" w:rsidR="005D4036" w:rsidRDefault="005D4036" w:rsidP="005D4036">
      <w:r>
        <w:t xml:space="preserve">This survey is </w:t>
      </w:r>
      <w:proofErr w:type="gramStart"/>
      <w:r>
        <w:t>anonymous</w:t>
      </w:r>
      <w:proofErr w:type="gramEnd"/>
      <w:r>
        <w:t xml:space="preserve"> and all data gathered will be used solely for the purpose of the research project ‘Where there is hospitality, there is drama. Is this true?’ by Skye Turner and discarded once the data has been collated, reviewed, performed, and moderated by the University of Wales Trinity Saint David or by 23:59.59 31/12/24, whichever comes sooner.</w:t>
      </w:r>
    </w:p>
    <w:p w14:paraId="3525F158" w14:textId="77777777" w:rsidR="005D4036" w:rsidRDefault="005D4036" w:rsidP="005D4036"/>
    <w:p w14:paraId="0BA88E58" w14:textId="77777777" w:rsidR="005D4036" w:rsidRDefault="005D4036" w:rsidP="005D4036">
      <w:r>
        <w:t xml:space="preserve">If at any point, you wish to retract your answers prior to this time, please contact </w:t>
      </w:r>
      <w:hyperlink r:id="rId8" w:history="1">
        <w:r w:rsidRPr="006E45C0">
          <w:rPr>
            <w:rStyle w:val="Hyperlink"/>
          </w:rPr>
          <w:t>1902886@student.uwtsd.ac.uk</w:t>
        </w:r>
      </w:hyperlink>
      <w:r>
        <w:t xml:space="preserve">, quoting this reference number: </w:t>
      </w:r>
    </w:p>
    <w:p w14:paraId="5C69837C" w14:textId="77777777" w:rsidR="005D4036" w:rsidRDefault="005D4036" w:rsidP="005D4036"/>
    <w:p w14:paraId="3A40BBA0" w14:textId="5FBD48FE" w:rsidR="005D4036" w:rsidRDefault="005D4036" w:rsidP="005D4036">
      <w:r>
        <w:t>The purpose of this research is to investigate whether there is any existing or potential link between the hospitality and theatre industry. This survey specifically aims to measure any similarities between hospitality workers and those with a performative backgrou</w:t>
      </w:r>
      <w:r>
        <w:t>nd.</w:t>
      </w:r>
    </w:p>
    <w:p w14:paraId="79703ECA" w14:textId="77777777" w:rsidR="005D4036" w:rsidRDefault="005D4036" w:rsidP="005D4036"/>
    <w:p w14:paraId="11BE0E37" w14:textId="77777777" w:rsidR="005D4036" w:rsidRDefault="005D4036" w:rsidP="005D4036">
      <w:r>
        <w:t>1: Place of work:</w:t>
      </w:r>
    </w:p>
    <w:p w14:paraId="43342102" w14:textId="77777777" w:rsidR="005D4036" w:rsidRDefault="005D4036" w:rsidP="005D4036"/>
    <w:p w14:paraId="4045D574" w14:textId="77777777" w:rsidR="005D4036" w:rsidRDefault="005D4036" w:rsidP="005D4036"/>
    <w:p w14:paraId="521A9E07" w14:textId="77777777" w:rsidR="005D4036" w:rsidRDefault="005D4036" w:rsidP="005D4036"/>
    <w:p w14:paraId="622D590B" w14:textId="77777777" w:rsidR="005D4036" w:rsidRDefault="005D4036" w:rsidP="005D4036">
      <w:r>
        <w:t>2: How long have you worked in hospitality?</w:t>
      </w:r>
    </w:p>
    <w:p w14:paraId="00BDE76C" w14:textId="77777777" w:rsidR="005D4036" w:rsidRDefault="005D4036" w:rsidP="005D4036">
      <w:pPr>
        <w:pStyle w:val="ListParagraph"/>
        <w:numPr>
          <w:ilvl w:val="0"/>
          <w:numId w:val="4"/>
        </w:numPr>
      </w:pPr>
      <w:r>
        <w:t>&lt;1 year</w:t>
      </w:r>
    </w:p>
    <w:p w14:paraId="1063C758" w14:textId="77777777" w:rsidR="005D4036" w:rsidRDefault="005D4036" w:rsidP="005D4036">
      <w:pPr>
        <w:pStyle w:val="ListParagraph"/>
        <w:numPr>
          <w:ilvl w:val="0"/>
          <w:numId w:val="4"/>
        </w:numPr>
      </w:pPr>
      <w:r>
        <w:t>1-3 years</w:t>
      </w:r>
    </w:p>
    <w:p w14:paraId="5EE33BC8" w14:textId="77777777" w:rsidR="005D4036" w:rsidRDefault="005D4036" w:rsidP="005D4036">
      <w:pPr>
        <w:pStyle w:val="ListParagraph"/>
        <w:numPr>
          <w:ilvl w:val="0"/>
          <w:numId w:val="4"/>
        </w:numPr>
      </w:pPr>
      <w:r>
        <w:t>4-6 years</w:t>
      </w:r>
    </w:p>
    <w:p w14:paraId="4E795191" w14:textId="77777777" w:rsidR="005D4036" w:rsidRDefault="005D4036" w:rsidP="005D4036">
      <w:pPr>
        <w:pStyle w:val="ListParagraph"/>
        <w:numPr>
          <w:ilvl w:val="0"/>
          <w:numId w:val="4"/>
        </w:numPr>
      </w:pPr>
      <w:r>
        <w:t>7+ years</w:t>
      </w:r>
    </w:p>
    <w:p w14:paraId="302DF063" w14:textId="77777777" w:rsidR="005D4036" w:rsidRDefault="005D4036" w:rsidP="005D4036">
      <w:pPr>
        <w:pStyle w:val="ListParagraph"/>
      </w:pPr>
    </w:p>
    <w:p w14:paraId="1F3B0B1C" w14:textId="77777777" w:rsidR="005D4036" w:rsidRDefault="005D4036" w:rsidP="005D4036"/>
    <w:p w14:paraId="3725E612" w14:textId="77777777" w:rsidR="005D4036" w:rsidRDefault="005D4036" w:rsidP="005D4036">
      <w:r>
        <w:t>3: Have you ever studied Performing Arts?</w:t>
      </w:r>
    </w:p>
    <w:p w14:paraId="43F82385" w14:textId="77777777" w:rsidR="005D4036" w:rsidRDefault="005D4036" w:rsidP="005D4036">
      <w:pPr>
        <w:pStyle w:val="ListParagraph"/>
        <w:numPr>
          <w:ilvl w:val="0"/>
          <w:numId w:val="5"/>
        </w:numPr>
      </w:pPr>
      <w:r>
        <w:t>Yes (Drama, Acting, Musical Theatre)</w:t>
      </w:r>
    </w:p>
    <w:p w14:paraId="21777D22" w14:textId="77777777" w:rsidR="005D4036" w:rsidRDefault="005D4036" w:rsidP="005D4036">
      <w:pPr>
        <w:pStyle w:val="ListParagraph"/>
        <w:numPr>
          <w:ilvl w:val="0"/>
          <w:numId w:val="5"/>
        </w:numPr>
      </w:pPr>
      <w:r>
        <w:t>No</w:t>
      </w:r>
    </w:p>
    <w:p w14:paraId="000856B3" w14:textId="77777777" w:rsidR="005D4036" w:rsidRDefault="005D4036" w:rsidP="005D4036">
      <w:pPr>
        <w:pStyle w:val="ListParagraph"/>
        <w:numPr>
          <w:ilvl w:val="0"/>
          <w:numId w:val="5"/>
        </w:numPr>
      </w:pPr>
      <w:r>
        <w:t xml:space="preserve">Prefer not to </w:t>
      </w:r>
      <w:proofErr w:type="gramStart"/>
      <w:r>
        <w:t>say</w:t>
      </w:r>
      <w:proofErr w:type="gramEnd"/>
    </w:p>
    <w:p w14:paraId="5AF2C03B" w14:textId="77777777" w:rsidR="005D4036" w:rsidRDefault="005D4036" w:rsidP="005D4036">
      <w:pPr>
        <w:pStyle w:val="ListParagraph"/>
      </w:pPr>
    </w:p>
    <w:p w14:paraId="5A0EE634" w14:textId="77777777" w:rsidR="005D4036" w:rsidRDefault="005D4036" w:rsidP="005D4036">
      <w:pPr>
        <w:pStyle w:val="ListParagraph"/>
      </w:pPr>
    </w:p>
    <w:p w14:paraId="2DC581E9" w14:textId="77777777" w:rsidR="005D4036" w:rsidRDefault="005D4036" w:rsidP="005D4036">
      <w:r>
        <w:t>3a: If yes, at what level?</w:t>
      </w:r>
    </w:p>
    <w:p w14:paraId="0D158D08" w14:textId="77777777" w:rsidR="005D4036" w:rsidRDefault="005D4036" w:rsidP="005D4036">
      <w:pPr>
        <w:pStyle w:val="ListParagraph"/>
        <w:numPr>
          <w:ilvl w:val="0"/>
          <w:numId w:val="8"/>
        </w:numPr>
      </w:pPr>
      <w:r>
        <w:t>School (</w:t>
      </w:r>
      <w:proofErr w:type="gramStart"/>
      <w:r>
        <w:t>pre GCSE</w:t>
      </w:r>
      <w:proofErr w:type="gramEnd"/>
      <w:r>
        <w:t>)</w:t>
      </w:r>
    </w:p>
    <w:p w14:paraId="0ED02707" w14:textId="77777777" w:rsidR="005D4036" w:rsidRDefault="005D4036" w:rsidP="005D4036">
      <w:pPr>
        <w:pStyle w:val="ListParagraph"/>
        <w:numPr>
          <w:ilvl w:val="0"/>
          <w:numId w:val="8"/>
        </w:numPr>
      </w:pPr>
      <w:r>
        <w:t>GCSE</w:t>
      </w:r>
    </w:p>
    <w:p w14:paraId="6275F715" w14:textId="77777777" w:rsidR="005D4036" w:rsidRDefault="005D4036" w:rsidP="005D4036">
      <w:pPr>
        <w:pStyle w:val="ListParagraph"/>
        <w:numPr>
          <w:ilvl w:val="0"/>
          <w:numId w:val="8"/>
        </w:numPr>
      </w:pPr>
      <w:r>
        <w:t>BTEC/A Level</w:t>
      </w:r>
    </w:p>
    <w:p w14:paraId="6294BBAA" w14:textId="77777777" w:rsidR="005D4036" w:rsidRDefault="005D4036" w:rsidP="005D4036">
      <w:pPr>
        <w:pStyle w:val="ListParagraph"/>
        <w:numPr>
          <w:ilvl w:val="0"/>
          <w:numId w:val="8"/>
        </w:numPr>
      </w:pPr>
      <w:proofErr w:type="spellStart"/>
      <w:proofErr w:type="gramStart"/>
      <w:r>
        <w:t>Bachelors</w:t>
      </w:r>
      <w:proofErr w:type="spellEnd"/>
      <w:r>
        <w:t xml:space="preserve"> Degree</w:t>
      </w:r>
      <w:proofErr w:type="gramEnd"/>
      <w:r>
        <w:t xml:space="preserve"> or higher</w:t>
      </w:r>
    </w:p>
    <w:p w14:paraId="7EF05D31" w14:textId="77777777" w:rsidR="005D4036" w:rsidRDefault="005D4036" w:rsidP="005D4036">
      <w:pPr>
        <w:pStyle w:val="ListParagraph"/>
        <w:numPr>
          <w:ilvl w:val="0"/>
          <w:numId w:val="8"/>
        </w:numPr>
      </w:pPr>
      <w:proofErr w:type="spellStart"/>
      <w:r>
        <w:t>Extra curricular</w:t>
      </w:r>
      <w:proofErr w:type="spellEnd"/>
      <w:r>
        <w:t xml:space="preserve"> </w:t>
      </w:r>
    </w:p>
    <w:p w14:paraId="66342B57" w14:textId="77777777" w:rsidR="005D4036" w:rsidRDefault="005D4036" w:rsidP="005D4036"/>
    <w:p w14:paraId="5210BB23" w14:textId="77777777" w:rsidR="005D4036" w:rsidRDefault="005D4036" w:rsidP="005D4036"/>
    <w:p w14:paraId="7A6FA343" w14:textId="77777777" w:rsidR="005D4036" w:rsidRDefault="005D4036" w:rsidP="005D4036">
      <w:r>
        <w:t>4: Do you have a customer service voice?</w:t>
      </w:r>
    </w:p>
    <w:p w14:paraId="27D72871" w14:textId="77777777" w:rsidR="005D4036" w:rsidRDefault="005D4036" w:rsidP="005D4036">
      <w:pPr>
        <w:pStyle w:val="ListParagraph"/>
        <w:numPr>
          <w:ilvl w:val="0"/>
          <w:numId w:val="6"/>
        </w:numPr>
      </w:pPr>
      <w:r>
        <w:t>Yes</w:t>
      </w:r>
    </w:p>
    <w:p w14:paraId="04374E7F" w14:textId="77777777" w:rsidR="005D4036" w:rsidRDefault="005D4036" w:rsidP="005D4036">
      <w:pPr>
        <w:pStyle w:val="ListParagraph"/>
        <w:numPr>
          <w:ilvl w:val="0"/>
          <w:numId w:val="6"/>
        </w:numPr>
      </w:pPr>
      <w:r>
        <w:t>No</w:t>
      </w:r>
    </w:p>
    <w:p w14:paraId="58CB10A3" w14:textId="77777777" w:rsidR="005D4036" w:rsidRDefault="005D4036" w:rsidP="005D4036">
      <w:pPr>
        <w:pStyle w:val="ListParagraph"/>
        <w:numPr>
          <w:ilvl w:val="0"/>
          <w:numId w:val="6"/>
        </w:numPr>
      </w:pPr>
      <w:r>
        <w:t xml:space="preserve">Prefer not to </w:t>
      </w:r>
      <w:proofErr w:type="gramStart"/>
      <w:r>
        <w:t>say</w:t>
      </w:r>
      <w:proofErr w:type="gramEnd"/>
      <w:r>
        <w:t xml:space="preserve"> </w:t>
      </w:r>
    </w:p>
    <w:p w14:paraId="014A2764" w14:textId="77777777" w:rsidR="005D4036" w:rsidRDefault="005D4036" w:rsidP="005D4036"/>
    <w:p w14:paraId="7202FB63" w14:textId="77777777" w:rsidR="005D4036" w:rsidRDefault="005D4036" w:rsidP="005D4036"/>
    <w:p w14:paraId="14D5E991" w14:textId="77777777" w:rsidR="005D4036" w:rsidRDefault="005D4036" w:rsidP="005D4036">
      <w:r>
        <w:t>4b: If yes, does this differ from your normal speaking voice?</w:t>
      </w:r>
    </w:p>
    <w:p w14:paraId="6D6E2908" w14:textId="77777777" w:rsidR="005D4036" w:rsidRDefault="005D4036" w:rsidP="005D4036">
      <w:pPr>
        <w:pStyle w:val="ListParagraph"/>
        <w:numPr>
          <w:ilvl w:val="0"/>
          <w:numId w:val="9"/>
        </w:numPr>
      </w:pPr>
      <w:r>
        <w:t>Yes</w:t>
      </w:r>
    </w:p>
    <w:p w14:paraId="3628F694" w14:textId="77777777" w:rsidR="005D4036" w:rsidRDefault="005D4036" w:rsidP="005D4036">
      <w:pPr>
        <w:pStyle w:val="ListParagraph"/>
        <w:numPr>
          <w:ilvl w:val="0"/>
          <w:numId w:val="9"/>
        </w:numPr>
      </w:pPr>
      <w:r>
        <w:t>No</w:t>
      </w:r>
    </w:p>
    <w:p w14:paraId="5C8865C1" w14:textId="77777777" w:rsidR="005D4036" w:rsidRDefault="005D4036" w:rsidP="005D4036">
      <w:pPr>
        <w:pStyle w:val="ListParagraph"/>
        <w:numPr>
          <w:ilvl w:val="0"/>
          <w:numId w:val="9"/>
        </w:numPr>
      </w:pPr>
      <w:r>
        <w:t>Sometimes</w:t>
      </w:r>
    </w:p>
    <w:p w14:paraId="77B47CB8" w14:textId="77777777" w:rsidR="005D4036" w:rsidRDefault="005D4036" w:rsidP="005D4036">
      <w:pPr>
        <w:pStyle w:val="ListParagraph"/>
        <w:numPr>
          <w:ilvl w:val="0"/>
          <w:numId w:val="9"/>
        </w:numPr>
      </w:pPr>
      <w:r>
        <w:t xml:space="preserve">Prefer not to </w:t>
      </w:r>
      <w:proofErr w:type="gramStart"/>
      <w:r>
        <w:t>say</w:t>
      </w:r>
      <w:proofErr w:type="gramEnd"/>
    </w:p>
    <w:p w14:paraId="6221965A" w14:textId="77777777" w:rsidR="005D4036" w:rsidRDefault="005D4036" w:rsidP="005D4036"/>
    <w:p w14:paraId="12D95187" w14:textId="77777777" w:rsidR="005D4036" w:rsidRDefault="005D4036" w:rsidP="005D4036"/>
    <w:p w14:paraId="3D91F01C" w14:textId="77777777" w:rsidR="005D4036" w:rsidRDefault="005D4036" w:rsidP="005D4036">
      <w:r>
        <w:t>5: Would you describe your customer service technique as performative?</w:t>
      </w:r>
    </w:p>
    <w:p w14:paraId="22B52DDA" w14:textId="77777777" w:rsidR="005D4036" w:rsidRDefault="005D4036" w:rsidP="005D4036">
      <w:pPr>
        <w:pStyle w:val="ListParagraph"/>
        <w:numPr>
          <w:ilvl w:val="0"/>
          <w:numId w:val="7"/>
        </w:numPr>
      </w:pPr>
      <w:r>
        <w:t>Yes</w:t>
      </w:r>
    </w:p>
    <w:p w14:paraId="1BACC935" w14:textId="77777777" w:rsidR="005D4036" w:rsidRDefault="005D4036" w:rsidP="005D4036">
      <w:pPr>
        <w:pStyle w:val="ListParagraph"/>
        <w:numPr>
          <w:ilvl w:val="0"/>
          <w:numId w:val="7"/>
        </w:numPr>
      </w:pPr>
      <w:r>
        <w:t>No</w:t>
      </w:r>
    </w:p>
    <w:p w14:paraId="4EAFB4E5" w14:textId="77777777" w:rsidR="005D4036" w:rsidRDefault="005D4036" w:rsidP="005D4036">
      <w:pPr>
        <w:pStyle w:val="ListParagraph"/>
        <w:numPr>
          <w:ilvl w:val="0"/>
          <w:numId w:val="7"/>
        </w:numPr>
      </w:pPr>
      <w:r>
        <w:t>Sometimes</w:t>
      </w:r>
    </w:p>
    <w:p w14:paraId="45BB8956" w14:textId="77777777" w:rsidR="005D4036" w:rsidRDefault="005D4036" w:rsidP="005D4036">
      <w:pPr>
        <w:pStyle w:val="ListParagraph"/>
        <w:numPr>
          <w:ilvl w:val="0"/>
          <w:numId w:val="7"/>
        </w:numPr>
      </w:pPr>
      <w:r>
        <w:t xml:space="preserve">Prefer not to </w:t>
      </w:r>
      <w:proofErr w:type="gramStart"/>
      <w:r>
        <w:t>say</w:t>
      </w:r>
      <w:proofErr w:type="gramEnd"/>
    </w:p>
    <w:p w14:paraId="46908168" w14:textId="77777777" w:rsidR="005D4036" w:rsidRDefault="005D4036" w:rsidP="005D4036"/>
    <w:p w14:paraId="30C15277" w14:textId="77777777" w:rsidR="005D4036" w:rsidRDefault="005D4036" w:rsidP="005D4036">
      <w:r>
        <w:t>6: Do you believe your colleagues are performative in their service?</w:t>
      </w:r>
    </w:p>
    <w:p w14:paraId="0385775A" w14:textId="77777777" w:rsidR="005D4036" w:rsidRDefault="005D4036" w:rsidP="005D4036">
      <w:pPr>
        <w:pStyle w:val="ListParagraph"/>
        <w:numPr>
          <w:ilvl w:val="0"/>
          <w:numId w:val="10"/>
        </w:numPr>
      </w:pPr>
      <w:r>
        <w:t>Yes</w:t>
      </w:r>
    </w:p>
    <w:p w14:paraId="32405C30" w14:textId="77777777" w:rsidR="005D4036" w:rsidRDefault="005D4036" w:rsidP="005D4036">
      <w:pPr>
        <w:pStyle w:val="ListParagraph"/>
        <w:numPr>
          <w:ilvl w:val="0"/>
          <w:numId w:val="10"/>
        </w:numPr>
      </w:pPr>
      <w:r>
        <w:t>No</w:t>
      </w:r>
    </w:p>
    <w:p w14:paraId="6A1D6285" w14:textId="77777777" w:rsidR="005D4036" w:rsidRDefault="005D4036" w:rsidP="005D4036">
      <w:pPr>
        <w:pStyle w:val="ListParagraph"/>
        <w:numPr>
          <w:ilvl w:val="0"/>
          <w:numId w:val="10"/>
        </w:numPr>
      </w:pPr>
      <w:r>
        <w:t>Sometimes</w:t>
      </w:r>
    </w:p>
    <w:p w14:paraId="0459744B" w14:textId="77777777" w:rsidR="005D4036" w:rsidRDefault="005D4036" w:rsidP="005D4036">
      <w:pPr>
        <w:pStyle w:val="ListParagraph"/>
        <w:numPr>
          <w:ilvl w:val="0"/>
          <w:numId w:val="10"/>
        </w:numPr>
      </w:pPr>
      <w:r>
        <w:t xml:space="preserve">Prefer not to </w:t>
      </w:r>
      <w:proofErr w:type="gramStart"/>
      <w:r>
        <w:t>say</w:t>
      </w:r>
      <w:proofErr w:type="gramEnd"/>
    </w:p>
    <w:p w14:paraId="04BF1BAB" w14:textId="77777777" w:rsidR="005D4036" w:rsidRDefault="005D4036" w:rsidP="005D4036">
      <w:pPr>
        <w:pStyle w:val="ListParagraph"/>
      </w:pPr>
    </w:p>
    <w:p w14:paraId="76CF0AE7" w14:textId="77777777" w:rsidR="005D4036" w:rsidRDefault="005D4036" w:rsidP="005D4036"/>
    <w:p w14:paraId="7FE23FD1" w14:textId="77777777" w:rsidR="005D4036" w:rsidRDefault="005D4036" w:rsidP="005D4036">
      <w:r>
        <w:t>7: How many of your colleagues are you aware have a background in Performance?</w:t>
      </w:r>
    </w:p>
    <w:p w14:paraId="25B73787" w14:textId="77777777" w:rsidR="005D4036" w:rsidRDefault="005D4036" w:rsidP="005D4036">
      <w:pPr>
        <w:pStyle w:val="ListParagraph"/>
        <w:numPr>
          <w:ilvl w:val="0"/>
          <w:numId w:val="11"/>
        </w:numPr>
      </w:pPr>
      <w:r>
        <w:t>0</w:t>
      </w:r>
    </w:p>
    <w:p w14:paraId="00DA009A" w14:textId="77777777" w:rsidR="005D4036" w:rsidRDefault="005D4036" w:rsidP="005D4036">
      <w:pPr>
        <w:pStyle w:val="ListParagraph"/>
        <w:numPr>
          <w:ilvl w:val="0"/>
          <w:numId w:val="11"/>
        </w:numPr>
      </w:pPr>
      <w:r>
        <w:t>1-3</w:t>
      </w:r>
    </w:p>
    <w:p w14:paraId="4655BD28" w14:textId="77777777" w:rsidR="005D4036" w:rsidRDefault="005D4036" w:rsidP="005D4036">
      <w:pPr>
        <w:pStyle w:val="ListParagraph"/>
        <w:numPr>
          <w:ilvl w:val="0"/>
          <w:numId w:val="11"/>
        </w:numPr>
      </w:pPr>
      <w:r>
        <w:t>4-6</w:t>
      </w:r>
    </w:p>
    <w:p w14:paraId="62467DA0" w14:textId="77777777" w:rsidR="005D4036" w:rsidRDefault="005D4036" w:rsidP="005D4036">
      <w:pPr>
        <w:pStyle w:val="ListParagraph"/>
        <w:numPr>
          <w:ilvl w:val="0"/>
          <w:numId w:val="11"/>
        </w:numPr>
      </w:pPr>
      <w:r>
        <w:t>7+</w:t>
      </w:r>
    </w:p>
    <w:p w14:paraId="454E3D1D" w14:textId="77777777" w:rsidR="005D4036" w:rsidRDefault="005D4036" w:rsidP="005D4036"/>
    <w:p w14:paraId="1B943954" w14:textId="77777777" w:rsidR="005D4036" w:rsidRDefault="005D4036" w:rsidP="005D4036"/>
    <w:p w14:paraId="658B6124" w14:textId="77777777" w:rsidR="005D4036" w:rsidRDefault="005D4036" w:rsidP="005D4036">
      <w:r>
        <w:t>8: Do you think you could serve customers without performing at all?</w:t>
      </w:r>
    </w:p>
    <w:p w14:paraId="2F1A9997" w14:textId="77777777" w:rsidR="005D4036" w:rsidRDefault="005D4036" w:rsidP="005D4036">
      <w:pPr>
        <w:pStyle w:val="ListParagraph"/>
        <w:numPr>
          <w:ilvl w:val="0"/>
          <w:numId w:val="12"/>
        </w:numPr>
      </w:pPr>
      <w:r>
        <w:t>Yes</w:t>
      </w:r>
    </w:p>
    <w:p w14:paraId="2A8304D5" w14:textId="77777777" w:rsidR="005D4036" w:rsidRDefault="005D4036" w:rsidP="005D4036">
      <w:pPr>
        <w:pStyle w:val="ListParagraph"/>
        <w:numPr>
          <w:ilvl w:val="0"/>
          <w:numId w:val="12"/>
        </w:numPr>
      </w:pPr>
      <w:r>
        <w:t>No</w:t>
      </w:r>
    </w:p>
    <w:p w14:paraId="7F5D2416" w14:textId="77777777" w:rsidR="005D4036" w:rsidRDefault="005D4036" w:rsidP="005D4036">
      <w:pPr>
        <w:pStyle w:val="ListParagraph"/>
        <w:numPr>
          <w:ilvl w:val="0"/>
          <w:numId w:val="12"/>
        </w:numPr>
      </w:pPr>
      <w:r>
        <w:t xml:space="preserve">I don’t </w:t>
      </w:r>
      <w:proofErr w:type="gramStart"/>
      <w:r>
        <w:t>know</w:t>
      </w:r>
      <w:proofErr w:type="gramEnd"/>
    </w:p>
    <w:p w14:paraId="333E4F7D" w14:textId="77777777" w:rsidR="005D4036" w:rsidRDefault="005D4036" w:rsidP="005D4036">
      <w:pPr>
        <w:pStyle w:val="ListParagraph"/>
        <w:numPr>
          <w:ilvl w:val="0"/>
          <w:numId w:val="12"/>
        </w:numPr>
      </w:pPr>
      <w:r>
        <w:t xml:space="preserve">Prefer not to </w:t>
      </w:r>
      <w:proofErr w:type="gramStart"/>
      <w:r>
        <w:t>say</w:t>
      </w:r>
      <w:proofErr w:type="gramEnd"/>
    </w:p>
    <w:p w14:paraId="787C2CAC" w14:textId="77777777" w:rsidR="005D4036" w:rsidRDefault="005D4036" w:rsidP="005D4036"/>
    <w:p w14:paraId="544BBE4D" w14:textId="77777777" w:rsidR="005D4036" w:rsidRDefault="005D4036" w:rsidP="005D4036"/>
    <w:p w14:paraId="4ECAC083" w14:textId="77777777" w:rsidR="005D4036" w:rsidRDefault="005D4036" w:rsidP="005D4036">
      <w:r>
        <w:t>9: Do you believe there is a link between performing and customer service?</w:t>
      </w:r>
    </w:p>
    <w:p w14:paraId="53484F5C" w14:textId="77777777" w:rsidR="005D4036" w:rsidRDefault="005D4036" w:rsidP="005D4036">
      <w:pPr>
        <w:pStyle w:val="ListParagraph"/>
        <w:numPr>
          <w:ilvl w:val="0"/>
          <w:numId w:val="13"/>
        </w:numPr>
      </w:pPr>
      <w:r>
        <w:t>Yes</w:t>
      </w:r>
    </w:p>
    <w:p w14:paraId="18195A3C" w14:textId="77777777" w:rsidR="005D4036" w:rsidRDefault="005D4036" w:rsidP="005D4036">
      <w:pPr>
        <w:pStyle w:val="ListParagraph"/>
        <w:numPr>
          <w:ilvl w:val="0"/>
          <w:numId w:val="13"/>
        </w:numPr>
      </w:pPr>
      <w:r>
        <w:t>No</w:t>
      </w:r>
    </w:p>
    <w:p w14:paraId="1FA77329" w14:textId="77777777" w:rsidR="005D4036" w:rsidRDefault="005D4036" w:rsidP="005D4036">
      <w:pPr>
        <w:pStyle w:val="ListParagraph"/>
        <w:numPr>
          <w:ilvl w:val="0"/>
          <w:numId w:val="13"/>
        </w:numPr>
      </w:pPr>
      <w:r>
        <w:t xml:space="preserve">I don’t </w:t>
      </w:r>
      <w:proofErr w:type="gramStart"/>
      <w:r>
        <w:t>know</w:t>
      </w:r>
      <w:proofErr w:type="gramEnd"/>
    </w:p>
    <w:p w14:paraId="75F9AAAE" w14:textId="77777777" w:rsidR="005D4036" w:rsidRDefault="005D4036" w:rsidP="005D4036">
      <w:pPr>
        <w:pStyle w:val="ListParagraph"/>
        <w:numPr>
          <w:ilvl w:val="0"/>
          <w:numId w:val="13"/>
        </w:numPr>
      </w:pPr>
      <w:r>
        <w:t xml:space="preserve">Prefer not to </w:t>
      </w:r>
      <w:proofErr w:type="gramStart"/>
      <w:r>
        <w:t>say</w:t>
      </w:r>
      <w:proofErr w:type="gramEnd"/>
    </w:p>
    <w:p w14:paraId="0615DDA9" w14:textId="77777777" w:rsidR="005D4036" w:rsidRDefault="005D4036" w:rsidP="005D4036"/>
    <w:p w14:paraId="0FE54708" w14:textId="77777777" w:rsidR="005D4036" w:rsidRDefault="005D4036" w:rsidP="005D4036"/>
    <w:p w14:paraId="69E2BEF1" w14:textId="77777777" w:rsidR="005D4036" w:rsidRDefault="005D4036" w:rsidP="005D4036">
      <w:r>
        <w:t>10: How would you describe your Customer Service?</w:t>
      </w:r>
    </w:p>
    <w:p w14:paraId="3AC416DE" w14:textId="77777777" w:rsidR="005D4036" w:rsidRDefault="005D4036" w:rsidP="005D4036">
      <w:r>
        <w:t>1.</w:t>
      </w:r>
    </w:p>
    <w:p w14:paraId="0FAE0B08" w14:textId="77777777" w:rsidR="005D4036" w:rsidRDefault="005D4036" w:rsidP="005D4036">
      <w:r>
        <w:t>2.</w:t>
      </w:r>
    </w:p>
    <w:p w14:paraId="22E9F738" w14:textId="77777777" w:rsidR="005D4036" w:rsidRDefault="005D4036" w:rsidP="005D4036">
      <w:r>
        <w:t>3.</w:t>
      </w:r>
    </w:p>
    <w:p w14:paraId="04BDD37F" w14:textId="77777777" w:rsidR="005D4036" w:rsidRDefault="005D4036" w:rsidP="005D4036">
      <w:r>
        <w:t>4.</w:t>
      </w:r>
    </w:p>
    <w:p w14:paraId="016772CD" w14:textId="77777777" w:rsidR="005D4036" w:rsidRDefault="005D4036" w:rsidP="005D4036"/>
    <w:p w14:paraId="78ABD6C5" w14:textId="77777777" w:rsidR="005D4036" w:rsidRDefault="005D4036" w:rsidP="005D4036"/>
    <w:p w14:paraId="735B3B86" w14:textId="77777777" w:rsidR="005D4036" w:rsidRDefault="005D4036" w:rsidP="005D4036">
      <w:r>
        <w:t>Quote the initial interaction when ordering a pint……</w:t>
      </w:r>
    </w:p>
    <w:p w14:paraId="19C00F61" w14:textId="77777777" w:rsidR="005D4036" w:rsidRPr="003E4F82" w:rsidRDefault="005D4036" w:rsidP="000A765C">
      <w:pPr>
        <w:rPr>
          <w:rFonts w:cstheme="minorHAnsi"/>
        </w:rPr>
      </w:pPr>
    </w:p>
    <w:sectPr w:rsidR="005D4036" w:rsidRPr="003E4F82" w:rsidSect="0069714A">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kia">
    <w:panose1 w:val="020D0502020204020204"/>
    <w:charset w:val="00"/>
    <w:family w:val="swiss"/>
    <w:pitch w:val="variable"/>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E0E38"/>
    <w:multiLevelType w:val="hybridMultilevel"/>
    <w:tmpl w:val="1EA4D5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85342"/>
    <w:multiLevelType w:val="hybridMultilevel"/>
    <w:tmpl w:val="B3B4A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86169"/>
    <w:multiLevelType w:val="hybridMultilevel"/>
    <w:tmpl w:val="DE608BC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D746A8"/>
    <w:multiLevelType w:val="hybridMultilevel"/>
    <w:tmpl w:val="D410E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EB5B89"/>
    <w:multiLevelType w:val="hybridMultilevel"/>
    <w:tmpl w:val="16E84A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BF6A44"/>
    <w:multiLevelType w:val="hybridMultilevel"/>
    <w:tmpl w:val="EE4EBD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212D05"/>
    <w:multiLevelType w:val="hybridMultilevel"/>
    <w:tmpl w:val="C4686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DC3661"/>
    <w:multiLevelType w:val="hybridMultilevel"/>
    <w:tmpl w:val="F1D4EB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4C043E"/>
    <w:multiLevelType w:val="hybridMultilevel"/>
    <w:tmpl w:val="A95E2A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DA4582"/>
    <w:multiLevelType w:val="hybridMultilevel"/>
    <w:tmpl w:val="D3700E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382E90"/>
    <w:multiLevelType w:val="hybridMultilevel"/>
    <w:tmpl w:val="515233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C20CFC"/>
    <w:multiLevelType w:val="hybridMultilevel"/>
    <w:tmpl w:val="FA1A3F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8126A4"/>
    <w:multiLevelType w:val="hybridMultilevel"/>
    <w:tmpl w:val="2ACC26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478497">
    <w:abstractNumId w:val="3"/>
  </w:num>
  <w:num w:numId="2" w16cid:durableId="2105803877">
    <w:abstractNumId w:val="6"/>
  </w:num>
  <w:num w:numId="3" w16cid:durableId="885489272">
    <w:abstractNumId w:val="1"/>
  </w:num>
  <w:num w:numId="4" w16cid:durableId="1357080825">
    <w:abstractNumId w:val="8"/>
  </w:num>
  <w:num w:numId="5" w16cid:durableId="454101996">
    <w:abstractNumId w:val="11"/>
  </w:num>
  <w:num w:numId="6" w16cid:durableId="135145463">
    <w:abstractNumId w:val="9"/>
  </w:num>
  <w:num w:numId="7" w16cid:durableId="337469323">
    <w:abstractNumId w:val="0"/>
  </w:num>
  <w:num w:numId="8" w16cid:durableId="1231500328">
    <w:abstractNumId w:val="12"/>
  </w:num>
  <w:num w:numId="9" w16cid:durableId="1118110132">
    <w:abstractNumId w:val="4"/>
  </w:num>
  <w:num w:numId="10" w16cid:durableId="190144144">
    <w:abstractNumId w:val="7"/>
  </w:num>
  <w:num w:numId="11" w16cid:durableId="433399359">
    <w:abstractNumId w:val="5"/>
  </w:num>
  <w:num w:numId="12" w16cid:durableId="556742538">
    <w:abstractNumId w:val="2"/>
  </w:num>
  <w:num w:numId="13" w16cid:durableId="13596996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030"/>
    <w:rsid w:val="000065DC"/>
    <w:rsid w:val="00015575"/>
    <w:rsid w:val="000A765C"/>
    <w:rsid w:val="000E5806"/>
    <w:rsid w:val="00102490"/>
    <w:rsid w:val="00111C16"/>
    <w:rsid w:val="00136AD6"/>
    <w:rsid w:val="001905C9"/>
    <w:rsid w:val="00194F1A"/>
    <w:rsid w:val="0019740F"/>
    <w:rsid w:val="001A1CF6"/>
    <w:rsid w:val="001D2E7D"/>
    <w:rsid w:val="001D7B07"/>
    <w:rsid w:val="001E35C9"/>
    <w:rsid w:val="001F7A75"/>
    <w:rsid w:val="002B274A"/>
    <w:rsid w:val="002E46B0"/>
    <w:rsid w:val="002F0C08"/>
    <w:rsid w:val="002F7A6E"/>
    <w:rsid w:val="00345E17"/>
    <w:rsid w:val="00347529"/>
    <w:rsid w:val="003E4F82"/>
    <w:rsid w:val="003F2AE9"/>
    <w:rsid w:val="00437BFF"/>
    <w:rsid w:val="004769FC"/>
    <w:rsid w:val="004E261E"/>
    <w:rsid w:val="004F1A56"/>
    <w:rsid w:val="004F22C8"/>
    <w:rsid w:val="00566D3F"/>
    <w:rsid w:val="00591F87"/>
    <w:rsid w:val="005A6D62"/>
    <w:rsid w:val="005B0757"/>
    <w:rsid w:val="005D4036"/>
    <w:rsid w:val="00600126"/>
    <w:rsid w:val="00611DC1"/>
    <w:rsid w:val="00624BA4"/>
    <w:rsid w:val="006B38EB"/>
    <w:rsid w:val="007109B6"/>
    <w:rsid w:val="00735E44"/>
    <w:rsid w:val="007471F1"/>
    <w:rsid w:val="00763033"/>
    <w:rsid w:val="00787F38"/>
    <w:rsid w:val="007D15B9"/>
    <w:rsid w:val="007D60A6"/>
    <w:rsid w:val="007F457E"/>
    <w:rsid w:val="007F6050"/>
    <w:rsid w:val="008E5D73"/>
    <w:rsid w:val="008F58C2"/>
    <w:rsid w:val="00945D29"/>
    <w:rsid w:val="00961860"/>
    <w:rsid w:val="009A5E73"/>
    <w:rsid w:val="009B0CD4"/>
    <w:rsid w:val="009F3030"/>
    <w:rsid w:val="00A411D7"/>
    <w:rsid w:val="00A41AFE"/>
    <w:rsid w:val="00AE0D2A"/>
    <w:rsid w:val="00B17807"/>
    <w:rsid w:val="00B546A6"/>
    <w:rsid w:val="00BA7F18"/>
    <w:rsid w:val="00BB6E23"/>
    <w:rsid w:val="00C0412E"/>
    <w:rsid w:val="00C80838"/>
    <w:rsid w:val="00CD529A"/>
    <w:rsid w:val="00CE3A1A"/>
    <w:rsid w:val="00CF0FC7"/>
    <w:rsid w:val="00CF1626"/>
    <w:rsid w:val="00D3790A"/>
    <w:rsid w:val="00D75B53"/>
    <w:rsid w:val="00D82021"/>
    <w:rsid w:val="00D85865"/>
    <w:rsid w:val="00DF08AE"/>
    <w:rsid w:val="00E00044"/>
    <w:rsid w:val="00E0629C"/>
    <w:rsid w:val="00F02720"/>
    <w:rsid w:val="00F24C46"/>
    <w:rsid w:val="00F5209E"/>
    <w:rsid w:val="00FD6FCE"/>
    <w:rsid w:val="00FE3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802DD1"/>
  <w15:chartTrackingRefBased/>
  <w15:docId w15:val="{103FA955-B9C9-BE45-B44A-A907C36B3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F0FC7"/>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0126"/>
    <w:rPr>
      <w:color w:val="0563C1" w:themeColor="hyperlink"/>
      <w:u w:val="single"/>
    </w:rPr>
  </w:style>
  <w:style w:type="character" w:styleId="UnresolvedMention">
    <w:name w:val="Unresolved Mention"/>
    <w:basedOn w:val="DefaultParagraphFont"/>
    <w:uiPriority w:val="99"/>
    <w:semiHidden/>
    <w:unhideWhenUsed/>
    <w:rsid w:val="00600126"/>
    <w:rPr>
      <w:color w:val="605E5C"/>
      <w:shd w:val="clear" w:color="auto" w:fill="E1DFDD"/>
    </w:rPr>
  </w:style>
  <w:style w:type="character" w:styleId="FollowedHyperlink">
    <w:name w:val="FollowedHyperlink"/>
    <w:basedOn w:val="DefaultParagraphFont"/>
    <w:uiPriority w:val="99"/>
    <w:semiHidden/>
    <w:unhideWhenUsed/>
    <w:rsid w:val="006B38EB"/>
    <w:rPr>
      <w:color w:val="954F72" w:themeColor="followedHyperlink"/>
      <w:u w:val="single"/>
    </w:rPr>
  </w:style>
  <w:style w:type="character" w:customStyle="1" w:styleId="apple-converted-space">
    <w:name w:val="apple-converted-space"/>
    <w:basedOn w:val="DefaultParagraphFont"/>
    <w:rsid w:val="00E00044"/>
  </w:style>
  <w:style w:type="character" w:styleId="Emphasis">
    <w:name w:val="Emphasis"/>
    <w:basedOn w:val="DefaultParagraphFont"/>
    <w:uiPriority w:val="20"/>
    <w:qFormat/>
    <w:rsid w:val="00E00044"/>
    <w:rPr>
      <w:i/>
      <w:iCs/>
    </w:rPr>
  </w:style>
  <w:style w:type="character" w:customStyle="1" w:styleId="Heading1Char">
    <w:name w:val="Heading 1 Char"/>
    <w:basedOn w:val="DefaultParagraphFont"/>
    <w:link w:val="Heading1"/>
    <w:uiPriority w:val="9"/>
    <w:rsid w:val="00CF0FC7"/>
    <w:rPr>
      <w:rFonts w:ascii="Times New Roman" w:eastAsia="Times New Roman" w:hAnsi="Times New Roman" w:cs="Times New Roman"/>
      <w:b/>
      <w:bCs/>
      <w:kern w:val="36"/>
      <w:sz w:val="48"/>
      <w:szCs w:val="48"/>
      <w:lang w:eastAsia="en-GB"/>
      <w14:ligatures w14:val="none"/>
    </w:rPr>
  </w:style>
  <w:style w:type="character" w:customStyle="1" w:styleId="availabilityicon">
    <w:name w:val="availabilityicon"/>
    <w:basedOn w:val="DefaultParagraphFont"/>
    <w:rsid w:val="00CF0FC7"/>
  </w:style>
  <w:style w:type="paragraph" w:customStyle="1" w:styleId="restrictedabstract">
    <w:name w:val="restrictedabstract"/>
    <w:basedOn w:val="Normal"/>
    <w:rsid w:val="00CF0FC7"/>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19740F"/>
    <w:pPr>
      <w:ind w:left="720"/>
      <w:contextualSpacing/>
    </w:pPr>
  </w:style>
  <w:style w:type="paragraph" w:styleId="NormalWeb">
    <w:name w:val="Normal (Web)"/>
    <w:basedOn w:val="Normal"/>
    <w:uiPriority w:val="99"/>
    <w:semiHidden/>
    <w:unhideWhenUsed/>
    <w:rsid w:val="00C80838"/>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301939">
      <w:bodyDiv w:val="1"/>
      <w:marLeft w:val="0"/>
      <w:marRight w:val="0"/>
      <w:marTop w:val="0"/>
      <w:marBottom w:val="0"/>
      <w:divBdr>
        <w:top w:val="none" w:sz="0" w:space="0" w:color="auto"/>
        <w:left w:val="none" w:sz="0" w:space="0" w:color="auto"/>
        <w:bottom w:val="none" w:sz="0" w:space="0" w:color="auto"/>
        <w:right w:val="none" w:sz="0" w:space="0" w:color="auto"/>
      </w:divBdr>
    </w:div>
    <w:div w:id="526989650">
      <w:bodyDiv w:val="1"/>
      <w:marLeft w:val="0"/>
      <w:marRight w:val="0"/>
      <w:marTop w:val="0"/>
      <w:marBottom w:val="0"/>
      <w:divBdr>
        <w:top w:val="none" w:sz="0" w:space="0" w:color="auto"/>
        <w:left w:val="none" w:sz="0" w:space="0" w:color="auto"/>
        <w:bottom w:val="none" w:sz="0" w:space="0" w:color="auto"/>
        <w:right w:val="none" w:sz="0" w:space="0" w:color="auto"/>
      </w:divBdr>
      <w:divsChild>
        <w:div w:id="1542935702">
          <w:marLeft w:val="0"/>
          <w:marRight w:val="0"/>
          <w:marTop w:val="0"/>
          <w:marBottom w:val="0"/>
          <w:divBdr>
            <w:top w:val="none" w:sz="0" w:space="0" w:color="auto"/>
            <w:left w:val="none" w:sz="0" w:space="0" w:color="auto"/>
            <w:bottom w:val="none" w:sz="0" w:space="0" w:color="auto"/>
            <w:right w:val="none" w:sz="0" w:space="0" w:color="auto"/>
          </w:divBdr>
          <w:divsChild>
            <w:div w:id="998732960">
              <w:marLeft w:val="0"/>
              <w:marRight w:val="0"/>
              <w:marTop w:val="0"/>
              <w:marBottom w:val="0"/>
              <w:divBdr>
                <w:top w:val="none" w:sz="0" w:space="0" w:color="auto"/>
                <w:left w:val="none" w:sz="0" w:space="0" w:color="auto"/>
                <w:bottom w:val="none" w:sz="0" w:space="0" w:color="auto"/>
                <w:right w:val="none" w:sz="0" w:space="0" w:color="auto"/>
              </w:divBdr>
              <w:divsChild>
                <w:div w:id="138510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02886@student.uwtsd.ac.uk" TargetMode="External"/><Relationship Id="rId3" Type="http://schemas.openxmlformats.org/officeDocument/2006/relationships/settings" Target="settings.xml"/><Relationship Id="rId7" Type="http://schemas.openxmlformats.org/officeDocument/2006/relationships/hyperlink" Target="https://www.globallearningpartners.com/blog/facilitation-as-hospitality-and-belong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gweb.co.uk/blog/the-uk-beer-price-league-table-2023/" TargetMode="External"/><Relationship Id="rId5" Type="http://schemas.openxmlformats.org/officeDocument/2006/relationships/hyperlink" Target="https://interactioninstitute.org/hospitality-as-facilitatio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414</TotalTime>
  <Pages>10</Pages>
  <Words>3335</Words>
  <Characters>19013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T</dc:creator>
  <cp:keywords/>
  <dc:description/>
  <cp:lastModifiedBy>Skye Turner (1902886)</cp:lastModifiedBy>
  <cp:revision>58</cp:revision>
  <dcterms:created xsi:type="dcterms:W3CDTF">2023-10-29T17:14:00Z</dcterms:created>
  <dcterms:modified xsi:type="dcterms:W3CDTF">2023-12-08T03:41:00Z</dcterms:modified>
</cp:coreProperties>
</file>