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5BDE38" w14:textId="6D923E39" w:rsidR="00340B0D" w:rsidRPr="00340B0D" w:rsidRDefault="00340B0D" w:rsidP="00340B0D">
      <w:pPr>
        <w:rPr>
          <w:u w:val="single"/>
        </w:rPr>
      </w:pPr>
      <w:r>
        <w:rPr>
          <w:u w:val="single"/>
        </w:rPr>
        <w:t>I</w:t>
      </w:r>
      <w:r w:rsidRPr="00340B0D">
        <w:rPr>
          <w:u w:val="single"/>
        </w:rPr>
        <w:t>ntroduce and analyze the concept of “Tragedy of the Commons” and then describe the rules of the game and explain how these rules relate to the concept. The game will be played in class on the 28th of March. Finally, the students will analyze game experience and discuss the policy implications for global environmental politics.</w:t>
      </w:r>
    </w:p>
    <w:p w14:paraId="1468F006" w14:textId="77777777" w:rsidR="00340B0D" w:rsidRDefault="00340B0D" w:rsidP="00340B0D"/>
    <w:p w14:paraId="7E54E88D" w14:textId="3B3D6FC4" w:rsidR="00340B0D" w:rsidRDefault="00340B0D" w:rsidP="00340B0D">
      <w:r>
        <w:t xml:space="preserve">In this assignment, I will be introducing and explaining “Tragedy of the </w:t>
      </w:r>
      <w:r>
        <w:t>Commons” and</w:t>
      </w:r>
      <w:r>
        <w:t xml:space="preserve"> the theory behind it. We were then partnered into two groups and we had to design and come up with a board game which was playable for 20 minutes, linking theory to the concept of the tragedy of the commons. Afterwards, I will explain about the game we designed and how the gaming experience was useful in explaining the concept of the tragedy of the commons, further explaining policy implications for global environmental politics.</w:t>
      </w:r>
    </w:p>
    <w:p w14:paraId="45688A01" w14:textId="3433B698" w:rsidR="00340B0D" w:rsidRDefault="00340B0D" w:rsidP="00340B0D">
      <w:r>
        <w:t xml:space="preserve">The concept of Tragedy of the Commons was put together by an American ecologist Garrett Hardin in 1968 while he was teaching a short lecture. This produced a simple theory on degradation of human freedom what damages it does to the environment. The concept highlights over the free use of land as an example which is used by many people and a herd. The people keep adding more to their respective herds as they want to </w:t>
      </w:r>
      <w:r>
        <w:t>maximize</w:t>
      </w:r>
      <w:r>
        <w:t xml:space="preserve"> profits, however, the land can only sustain so much life at one time and so eventually the land becomes unsustainable and this has negative effects on the land owners. There are many examples through the world of how this has </w:t>
      </w:r>
      <w:r>
        <w:t>affected</w:t>
      </w:r>
      <w:r>
        <w:t xml:space="preserve"> different species. One of the best examples of this is overfishing. As no single country own the oceans, fishing boundaries have long been disputed and this has caused many species to decline as no one can claim rights over what’s in the ocean.  One example of this is the banning of fishing of Atlantic Cod in Canada. The amount of overfishing in the area has disallowed the replenishment of the species and it’s no longer found in Canadian waters. I think this is one of the best examples as over use has completely diminished the catching of a species in one area as overfishing has caused ecological imbalance in the surrounding waters. [1] </w:t>
      </w:r>
    </w:p>
    <w:p w14:paraId="3413D07B" w14:textId="47BC1690" w:rsidR="00340B0D" w:rsidRDefault="00340B0D" w:rsidP="00340B0D">
      <w:r>
        <w:t xml:space="preserve">This is apparent around the whole world and not just Canada, many species have struggled to recover due to over catching, hunting and damage to the environment. The tragedy of the commons isn’t just about different species and what depletion can do to them, it’s also about natural resources and how they aren’t renewable, causing issues as factors such as governments, businesses, </w:t>
      </w:r>
      <w:r>
        <w:t>organizations</w:t>
      </w:r>
      <w:r>
        <w:t xml:space="preserve"> and people all use resources that damage the environment. Another example is the use of National parks in the USA. Even though the parks are beautiful and are trying to preserve the local environment, the amount of footfall by people has last effects </w:t>
      </w:r>
      <w:r>
        <w:t>and this</w:t>
      </w:r>
      <w:r>
        <w:t xml:space="preserve"> causes damage to the environment that people maybe don’t expect as they think visiting the national park will help with its protection. As visitor numbers sore, it becomes harder and harder to protect all the wildlife inside the parks, thus causing a lasting amount of damage. [2]. This is apparent everywhere and the depletion of resources has been a </w:t>
      </w:r>
      <w:r>
        <w:t>long-lasting</w:t>
      </w:r>
      <w:r>
        <w:t xml:space="preserve"> issue which isn’t able to be implemented by few people. Many people and large </w:t>
      </w:r>
      <w:r>
        <w:t>organizations</w:t>
      </w:r>
      <w:r>
        <w:t xml:space="preserve">/governments </w:t>
      </w:r>
      <w:proofErr w:type="gramStart"/>
      <w:r>
        <w:t>have to</w:t>
      </w:r>
      <w:proofErr w:type="gramEnd"/>
      <w:r>
        <w:t xml:space="preserve"> fight locally for the protection of everything. </w:t>
      </w:r>
    </w:p>
    <w:p w14:paraId="7731D273" w14:textId="77777777" w:rsidR="00340B0D" w:rsidRDefault="00340B0D" w:rsidP="00340B0D"/>
    <w:p w14:paraId="64C6E234" w14:textId="77777777" w:rsidR="00340B0D" w:rsidRDefault="00340B0D" w:rsidP="00340B0D"/>
    <w:p w14:paraId="4E9EA5AA" w14:textId="5B6FA2D6" w:rsidR="00340B0D" w:rsidRDefault="00340B0D" w:rsidP="00340B0D">
      <w:r>
        <w:lastRenderedPageBreak/>
        <w:t xml:space="preserve">In Class, we were split into two groups and we had to design a board game based on the theory of the tragedy of the commons. My group designed a game called ‘The Tragedy of the Commons: Use it or Lose it”, the game was based on a simple card game with a single dice and the numbers 1-5 were different resources (1: wood, 2:cattle, 3:fish, 4: water, 5:oil) and number 6 was a situation card. The rules of the game were to gather as many resources in 20 minutes through rolling the dice. The person with the most resources was the overall winner. The collection of resources is </w:t>
      </w:r>
      <w:r>
        <w:t>easy;</w:t>
      </w:r>
      <w:r>
        <w:t xml:space="preserve"> however, the situation cards have negative and positive effects to the game based on the theory of the tragedy of the commons. An example of a positive card was ‘Bhutan is carbon neutral, win one of every resource expect oil. This allowed the players to collect resources quickly, however the negative cards </w:t>
      </w:r>
      <w:proofErr w:type="gramStart"/>
      <w:r>
        <w:t>completely destroyed</w:t>
      </w:r>
      <w:proofErr w:type="gramEnd"/>
      <w:r>
        <w:t xml:space="preserve"> the nice side to the game as you generally lost more resources that winning. An example of a negative situation card is “Deforestation has caused there to be a lack of wood, lose 2 of the wood resource cards.  The idea of the game is that there </w:t>
      </w:r>
      <w:r>
        <w:t>is</w:t>
      </w:r>
      <w:r>
        <w:t xml:space="preserve"> a set amount of points achievable as the amount of resources available in the game. Eventually while rolling the resources would run out, eventually causing the tragedy of the commons. I do think that our game highlighted the issues surrounding the theory of the tragedy of the commons as it showed that there </w:t>
      </w:r>
      <w:r>
        <w:t>is</w:t>
      </w:r>
      <w:r>
        <w:t xml:space="preserve"> only a finite amount of resources available for everyone to use. Furthermore, I believe that the use of the positive and negative situation cards, were the easiest way to show simple theory and how it affects not just one single player but everyone playing the game. </w:t>
      </w:r>
    </w:p>
    <w:p w14:paraId="4448D688" w14:textId="2C9E9966" w:rsidR="00340B0D" w:rsidRDefault="00340B0D" w:rsidP="00340B0D">
      <w:r>
        <w:t xml:space="preserve">Another great example of a global threat of the common is climate change. Climate change is one of the best examples because it’s not just causing one global issue but many issues. One of the first problems with climate change is the use of natural resources like oil, gas and coal. The use of these resources is causing global temperatures to rise, rising sea levels due to the melting of polar ice caps and finally the extinctions of many species which have faced negative effects due to humans.  Climate change is a global problem of the commons as everyone is producing Co2. Consequently, fighting climate change is harder than protecting a smaller local area because many factors </w:t>
      </w:r>
      <w:r>
        <w:t>affect</w:t>
      </w:r>
      <w:r>
        <w:t xml:space="preserve"> the measurement of every country fighting the cause. One country may go to extraordinary lengths in combatting climate </w:t>
      </w:r>
      <w:r>
        <w:t>change,</w:t>
      </w:r>
      <w:r>
        <w:t xml:space="preserve"> but another may not, resulting in the efforts from someone else to be diminished and this is one of the major problems with protecting the environment as the commons is widely accessible by many factors. One of the problems with Hardin’s theory is that for the tragedy of the commons to be prevented, there </w:t>
      </w:r>
      <w:proofErr w:type="gramStart"/>
      <w:r>
        <w:t>has to</w:t>
      </w:r>
      <w:proofErr w:type="gramEnd"/>
      <w:r>
        <w:t xml:space="preserve"> be controls implemented to prevent this. This often leads to the </w:t>
      </w:r>
      <w:r>
        <w:t>privatization</w:t>
      </w:r>
      <w:r>
        <w:t xml:space="preserve"> of the resources allowing governments and other </w:t>
      </w:r>
      <w:r>
        <w:t>organizations</w:t>
      </w:r>
      <w:r>
        <w:t xml:space="preserve"> the possibility of controlling the amount of resources used by people. The problem with this is the same point as I explained above. People generally think about themselves and policies implemented can only work if everyone works hard together to protect the environment and stop the tragedy of the commons. Furthermore, since resources are only renewable until a certain point allows people to exploit their uses meaning people can gain wealth through greed of the resources meaning that once they have used the resource, there isn’t any left for anyone else to use since the demand of the resource is far higher than the supply [3] This causes implications as controls then have to be placed on the resources, but not everything can be controlled fully as people can always have a chance to exploit the control for </w:t>
      </w:r>
      <w:r>
        <w:t>self-gain</w:t>
      </w:r>
      <w:r>
        <w:t xml:space="preserve">. </w:t>
      </w:r>
    </w:p>
    <w:p w14:paraId="395B0B3B" w14:textId="77777777" w:rsidR="00340B0D" w:rsidRDefault="00340B0D" w:rsidP="00340B0D"/>
    <w:p w14:paraId="74CA9884" w14:textId="77777777" w:rsidR="00340B0D" w:rsidRDefault="00340B0D" w:rsidP="00340B0D"/>
    <w:p w14:paraId="1B4A081A" w14:textId="77777777" w:rsidR="00340B0D" w:rsidRDefault="00340B0D" w:rsidP="00340B0D"/>
    <w:p w14:paraId="02258293" w14:textId="77777777" w:rsidR="00340B0D" w:rsidRDefault="00340B0D" w:rsidP="00340B0D">
      <w:r>
        <w:lastRenderedPageBreak/>
        <w:t xml:space="preserve">In conclusion, the game that we designed showing the tragedy of the commons allowed us to understand what the tragedy of the commons is and what can be done to prevent the tragedy. The situation cards controlled the gameplay and the negatives of the tragedy of the commons caused players to lose the game overall as it caused players to lose resource cards which had been won. As the situation cards changed the gameplay when dealt, I think this showed the players what polices could be implemented due to the positives and negatives of the gameplay. Designing the game has allowed me to understand the concept of the tragedy of the commons and why it’s so important to protect the environment. </w:t>
      </w:r>
    </w:p>
    <w:p w14:paraId="740EEC8F" w14:textId="77777777" w:rsidR="00340B0D" w:rsidRDefault="00340B0D" w:rsidP="00340B0D"/>
    <w:p w14:paraId="7B961BC4" w14:textId="77777777" w:rsidR="00340B0D" w:rsidRDefault="00340B0D" w:rsidP="00340B0D"/>
    <w:p w14:paraId="5B6B7AD4" w14:textId="77777777" w:rsidR="00340B0D" w:rsidRPr="00340B0D" w:rsidRDefault="00340B0D" w:rsidP="00340B0D">
      <w:pPr>
        <w:rPr>
          <w:b/>
          <w:u w:val="single"/>
        </w:rPr>
      </w:pPr>
      <w:bookmarkStart w:id="0" w:name="_GoBack"/>
      <w:bookmarkEnd w:id="0"/>
      <w:r w:rsidRPr="00340B0D">
        <w:rPr>
          <w:b/>
          <w:u w:val="single"/>
        </w:rPr>
        <w:t>References:</w:t>
      </w:r>
    </w:p>
    <w:p w14:paraId="74CFF550" w14:textId="77777777" w:rsidR="00340B0D" w:rsidRDefault="00340B0D" w:rsidP="00340B0D">
      <w:r>
        <w:t>1). Atlantic Cod, http://wwf.panda.org/knowledge_hub/endangered_species/cod/ , accessed on 31/3/2019.</w:t>
      </w:r>
    </w:p>
    <w:p w14:paraId="6902F74B" w14:textId="77777777" w:rsidR="00340B0D" w:rsidRDefault="00340B0D" w:rsidP="00340B0D"/>
    <w:p w14:paraId="31D5F48E" w14:textId="77777777" w:rsidR="00340B0D" w:rsidRDefault="00340B0D" w:rsidP="00340B0D">
      <w:r>
        <w:t>2). National Parks, https://www.learning-theories.com/the-tragedy-of-the-commons.html , accessed on 31/3/2019.</w:t>
      </w:r>
    </w:p>
    <w:p w14:paraId="7813AC2C" w14:textId="77777777" w:rsidR="00340B0D" w:rsidRDefault="00340B0D" w:rsidP="00340B0D"/>
    <w:p w14:paraId="43A771AB" w14:textId="25C103DB" w:rsidR="00E72CC8" w:rsidRDefault="00340B0D" w:rsidP="00340B0D">
      <w:r>
        <w:t>3). Supply and demand, https://www.investopedia.com/terms/t/tragedy-of-the-commons.asp , accessed on 31/3/2019.</w:t>
      </w:r>
    </w:p>
    <w:sectPr w:rsidR="00E72C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B0D"/>
    <w:rsid w:val="00132344"/>
    <w:rsid w:val="00340B0D"/>
    <w:rsid w:val="007B30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B74E4"/>
  <w15:chartTrackingRefBased/>
  <w15:docId w15:val="{1962E0ED-CEFA-40E3-BF2C-7FD279C90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1227</Words>
  <Characters>7000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Llewellyn (1602256)</dc:creator>
  <cp:keywords/>
  <dc:description/>
  <cp:lastModifiedBy>Thomas Llewellyn (1602256)</cp:lastModifiedBy>
  <cp:revision>1</cp:revision>
  <dcterms:created xsi:type="dcterms:W3CDTF">2019-04-01T08:51:00Z</dcterms:created>
  <dcterms:modified xsi:type="dcterms:W3CDTF">2019-04-01T08:56:00Z</dcterms:modified>
</cp:coreProperties>
</file>