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7AD12B" w14:textId="1E83B353" w:rsidR="000B51CF" w:rsidRDefault="000B51CF" w:rsidP="003728C5">
      <w:pPr>
        <w:pStyle w:val="Title"/>
        <w:jc w:val="center"/>
      </w:pPr>
      <w:r>
        <w:t>ACDB 4018</w:t>
      </w:r>
    </w:p>
    <w:p w14:paraId="23E7378E" w14:textId="056EDF57" w:rsidR="00B01022" w:rsidRDefault="00B01022" w:rsidP="003728C5">
      <w:pPr>
        <w:pStyle w:val="Title"/>
        <w:jc w:val="center"/>
      </w:pPr>
      <w:r>
        <w:t>Fundamentals of electrical and electronic systems-</w:t>
      </w:r>
    </w:p>
    <w:p w14:paraId="1144373D" w14:textId="186C262A" w:rsidR="00B01022" w:rsidRDefault="00B01022" w:rsidP="00B01022">
      <w:pPr>
        <w:jc w:val="center"/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555 timer circuit</w:t>
      </w:r>
    </w:p>
    <w:p w14:paraId="33DEB518" w14:textId="7426E8BA" w:rsidR="00C52F13" w:rsidRDefault="000B51CF" w:rsidP="00B01022">
      <w:pPr>
        <w:jc w:val="center"/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Dan Cowen</w:t>
      </w:r>
    </w:p>
    <w:p w14:paraId="0E0E6763" w14:textId="6BED309D" w:rsidR="000B51CF" w:rsidRPr="00B01022" w:rsidRDefault="000B51CF" w:rsidP="00B01022">
      <w:pPr>
        <w:jc w:val="center"/>
        <w:rPr>
          <w:rFonts w:asciiTheme="majorHAnsi" w:hAnsiTheme="majorHAnsi" w:cstheme="majorHAnsi"/>
          <w:sz w:val="56"/>
          <w:szCs w:val="56"/>
        </w:rPr>
      </w:pPr>
      <w:r>
        <w:rPr>
          <w:rFonts w:asciiTheme="majorHAnsi" w:hAnsiTheme="majorHAnsi" w:cstheme="majorHAnsi"/>
          <w:sz w:val="56"/>
          <w:szCs w:val="56"/>
        </w:rPr>
        <w:t>Student ID:2307750</w:t>
      </w:r>
    </w:p>
    <w:p w14:paraId="5294899B" w14:textId="35D6E957" w:rsidR="00E25D04" w:rsidRPr="003728C5" w:rsidRDefault="00B01022" w:rsidP="003728C5">
      <w:pPr>
        <w:pStyle w:val="Title"/>
        <w:jc w:val="center"/>
      </w:pPr>
      <w:r>
        <w:t>10/01</w:t>
      </w:r>
      <w:r w:rsidR="00957986">
        <w:t>/202</w:t>
      </w:r>
      <w:r>
        <w:t>5</w:t>
      </w:r>
    </w:p>
    <w:p w14:paraId="38DE99D6" w14:textId="3421473D" w:rsidR="00E25D04" w:rsidRDefault="00E25D04" w:rsidP="00957986">
      <w:pPr>
        <w:jc w:val="center"/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2112592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DC9C08" w14:textId="02CBB4E4" w:rsidR="00EA05CA" w:rsidRDefault="00EA05CA">
          <w:pPr>
            <w:pStyle w:val="TOCHeading"/>
          </w:pPr>
          <w:r>
            <w:t>Contents</w:t>
          </w:r>
        </w:p>
        <w:p w14:paraId="01BCCCAC" w14:textId="12BFE729" w:rsidR="00555D7C" w:rsidRDefault="00EA05CA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426921" w:history="1">
            <w:r w:rsidR="00555D7C" w:rsidRPr="00550F04">
              <w:rPr>
                <w:rStyle w:val="Hyperlink"/>
                <w:noProof/>
              </w:rPr>
              <w:t>1</w:t>
            </w:r>
            <w:r w:rsidR="00555D7C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555D7C" w:rsidRPr="00550F04">
              <w:rPr>
                <w:rStyle w:val="Hyperlink"/>
                <w:noProof/>
              </w:rPr>
              <w:t>Table of Figures</w:t>
            </w:r>
            <w:r w:rsidR="00555D7C">
              <w:rPr>
                <w:noProof/>
                <w:webHidden/>
              </w:rPr>
              <w:tab/>
            </w:r>
            <w:r w:rsidR="00555D7C">
              <w:rPr>
                <w:noProof/>
                <w:webHidden/>
              </w:rPr>
              <w:fldChar w:fldCharType="begin"/>
            </w:r>
            <w:r w:rsidR="00555D7C">
              <w:rPr>
                <w:noProof/>
                <w:webHidden/>
              </w:rPr>
              <w:instrText xml:space="preserve"> PAGEREF _Toc185426921 \h </w:instrText>
            </w:r>
            <w:r w:rsidR="00555D7C">
              <w:rPr>
                <w:noProof/>
                <w:webHidden/>
              </w:rPr>
            </w:r>
            <w:r w:rsidR="00555D7C">
              <w:rPr>
                <w:noProof/>
                <w:webHidden/>
              </w:rPr>
              <w:fldChar w:fldCharType="separate"/>
            </w:r>
            <w:r w:rsidR="00555D7C">
              <w:rPr>
                <w:noProof/>
                <w:webHidden/>
              </w:rPr>
              <w:t>2</w:t>
            </w:r>
            <w:r w:rsidR="00555D7C">
              <w:rPr>
                <w:noProof/>
                <w:webHidden/>
              </w:rPr>
              <w:fldChar w:fldCharType="end"/>
            </w:r>
          </w:hyperlink>
        </w:p>
        <w:p w14:paraId="4304901E" w14:textId="5D15ECC1" w:rsidR="00555D7C" w:rsidRDefault="00555D7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5426922" w:history="1">
            <w:r w:rsidRPr="00550F04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550F04">
              <w:rPr>
                <w:rStyle w:val="Hyperlink"/>
                <w:noProof/>
              </w:rPr>
              <w:t>Section one –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_Toc185426922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99A22" w14:textId="2DBF60E8" w:rsidR="00555D7C" w:rsidRDefault="00555D7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5426923" w:history="1">
            <w:r w:rsidRPr="00550F04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550F04">
              <w:rPr>
                <w:rStyle w:val="Hyperlink"/>
                <w:noProof/>
              </w:rPr>
              <w:t>Section Two – Proteus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_Toc185426923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ABC8D" w14:textId="447F7E5B" w:rsidR="00555D7C" w:rsidRDefault="00555D7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5426924" w:history="1">
            <w:r w:rsidRPr="00550F04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550F04">
              <w:rPr>
                <w:rStyle w:val="Hyperlink"/>
                <w:noProof/>
              </w:rPr>
              <w:t>Section Three – Bread board circuit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_Toc185426924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6061E2" w14:textId="7D1CED1C" w:rsidR="00555D7C" w:rsidRDefault="00555D7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5426925" w:history="1">
            <w:r w:rsidRPr="00550F04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550F04">
              <w:rPr>
                <w:rStyle w:val="Hyperlink"/>
                <w:noProof/>
              </w:rPr>
              <w:t>Section Three –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_Toc185426925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81443" w14:textId="23D1403A" w:rsidR="00555D7C" w:rsidRDefault="00555D7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5426926" w:history="1">
            <w:r w:rsidRPr="00550F04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550F04">
              <w:rPr>
                <w:rStyle w:val="Hyperlink"/>
                <w:noProof/>
              </w:rPr>
              <w:t>Section Four –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_Toc185426926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E1D2B" w14:textId="0BF6BFF7" w:rsidR="00555D7C" w:rsidRDefault="00555D7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5426927" w:history="1">
            <w:r w:rsidRPr="00550F04">
              <w:rPr>
                <w:rStyle w:val="Hyperlink"/>
                <w:noProof/>
              </w:rPr>
              <w:t>7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550F04">
              <w:rPr>
                <w:rStyle w:val="Hyperlink"/>
                <w:noProof/>
              </w:rPr>
              <w:t>Section Five –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_Toc185426927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1B165" w14:textId="7B84381E" w:rsidR="00555D7C" w:rsidRDefault="00555D7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85426928" w:history="1">
            <w:r w:rsidRPr="00550F04">
              <w:rPr>
                <w:rStyle w:val="Hyperlink"/>
                <w:noProof/>
              </w:rPr>
              <w:t>8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550F0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_Toc185426928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AA15E" w14:textId="1BBF4111" w:rsidR="00EA05CA" w:rsidRDefault="00EA05CA">
          <w:r>
            <w:rPr>
              <w:b/>
              <w:bCs/>
              <w:noProof/>
            </w:rPr>
            <w:fldChar w:fldCharType="end"/>
          </w:r>
        </w:p>
      </w:sdtContent>
    </w:sdt>
    <w:p w14:paraId="5A053A15" w14:textId="77777777" w:rsidR="00E963AE" w:rsidRDefault="00E963AE">
      <w:pPr>
        <w:pStyle w:val="TableofFigures"/>
        <w:tabs>
          <w:tab w:val="right" w:leader="dot" w:pos="9016"/>
        </w:tabs>
      </w:pPr>
    </w:p>
    <w:p w14:paraId="7AFF468B" w14:textId="34B33EAD" w:rsidR="00E25D04" w:rsidRDefault="003B5A4F" w:rsidP="003B5A4F">
      <w:pPr>
        <w:pStyle w:val="Heading1"/>
      </w:pPr>
      <w:bookmarkStart w:id="0" w:name="_Toc185426921"/>
      <w:r>
        <w:t>Table of Figures</w:t>
      </w:r>
      <w:bookmarkEnd w:id="0"/>
    </w:p>
    <w:p w14:paraId="3603500E" w14:textId="50CCD543" w:rsidR="00555D7C" w:rsidRDefault="000260B8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85426912" w:history="1">
        <w:r w:rsidR="00555D7C" w:rsidRPr="00D5424F">
          <w:rPr>
            <w:rStyle w:val="Hyperlink"/>
            <w:noProof/>
          </w:rPr>
          <w:t>Figure 1- 555 timer IC pin.</w:t>
        </w:r>
        <w:r w:rsidR="00555D7C">
          <w:rPr>
            <w:noProof/>
            <w:webHidden/>
          </w:rPr>
          <w:tab/>
        </w:r>
        <w:r w:rsidR="00555D7C">
          <w:rPr>
            <w:noProof/>
            <w:webHidden/>
          </w:rPr>
          <w:fldChar w:fldCharType="begin"/>
        </w:r>
        <w:r w:rsidR="00555D7C">
          <w:rPr>
            <w:noProof/>
            <w:webHidden/>
          </w:rPr>
          <w:instrText xml:space="preserve"> PAGEREF _Toc185426912 \h </w:instrText>
        </w:r>
        <w:r w:rsidR="00555D7C">
          <w:rPr>
            <w:noProof/>
            <w:webHidden/>
          </w:rPr>
        </w:r>
        <w:r w:rsidR="00555D7C">
          <w:rPr>
            <w:noProof/>
            <w:webHidden/>
          </w:rPr>
          <w:fldChar w:fldCharType="separate"/>
        </w:r>
        <w:r w:rsidR="00555D7C">
          <w:rPr>
            <w:noProof/>
            <w:webHidden/>
          </w:rPr>
          <w:t>3</w:t>
        </w:r>
        <w:r w:rsidR="00555D7C">
          <w:rPr>
            <w:noProof/>
            <w:webHidden/>
          </w:rPr>
          <w:fldChar w:fldCharType="end"/>
        </w:r>
      </w:hyperlink>
    </w:p>
    <w:p w14:paraId="3822F31E" w14:textId="0BE543AF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13" w:history="1">
        <w:r w:rsidRPr="00D5424F">
          <w:rPr>
            <w:rStyle w:val="Hyperlink"/>
            <w:noProof/>
          </w:rPr>
          <w:t>Figure 2- complete circuit.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FD58B0F" w14:textId="6D160F5E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14" w:history="1">
        <w:r w:rsidRPr="00D5424F">
          <w:rPr>
            <w:rStyle w:val="Hyperlink"/>
            <w:noProof/>
          </w:rPr>
          <w:t>Figure 3- oscilloscope connected to the circuit.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E448B07" w14:textId="2B7151A4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15" w:history="1">
        <w:r w:rsidRPr="00D5424F">
          <w:rPr>
            <w:rStyle w:val="Hyperlink"/>
            <w:noProof/>
          </w:rPr>
          <w:t>Figure 4- Complete breadboard circuit showing the red 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6965773" w14:textId="337D1215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16" w:history="1">
        <w:r w:rsidRPr="00D5424F">
          <w:rPr>
            <w:rStyle w:val="Hyperlink"/>
            <w:noProof/>
          </w:rPr>
          <w:t>Figure 5- complete breadboard circuit showing the green LED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0A58A55" w14:textId="00E0B00F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17" w:history="1">
        <w:r w:rsidRPr="00D5424F">
          <w:rPr>
            <w:rStyle w:val="Hyperlink"/>
            <w:noProof/>
          </w:rPr>
          <w:t>Figure 6- oscilloscope for first channel on proteus.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9B89129" w14:textId="6A22A61C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18" w:history="1">
        <w:r w:rsidRPr="00D5424F">
          <w:rPr>
            <w:rStyle w:val="Hyperlink"/>
            <w:noProof/>
          </w:rPr>
          <w:t>Figure 7- oscilloscope for second channel on proteus.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8A580CE" w14:textId="54289C57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19" w:history="1">
        <w:r w:rsidRPr="00D5424F">
          <w:rPr>
            <w:rStyle w:val="Hyperlink"/>
            <w:noProof/>
          </w:rPr>
          <w:t>Figure 8- oscilloscope for the breadboard circuit (on time).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04B0712" w14:textId="7F38F6CD" w:rsidR="00555D7C" w:rsidRDefault="00555D7C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85426920" w:history="1">
        <w:r w:rsidRPr="00D5424F">
          <w:rPr>
            <w:rStyle w:val="Hyperlink"/>
            <w:noProof/>
          </w:rPr>
          <w:t>Figure 9- oscilloscope for the breadboard (off time).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_Toc185426920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662847E" w14:textId="695B2C22" w:rsidR="00482B53" w:rsidRDefault="000260B8" w:rsidP="00482B53">
      <w:r>
        <w:fldChar w:fldCharType="end"/>
      </w:r>
    </w:p>
    <w:p w14:paraId="1309FADE" w14:textId="45C80E6A" w:rsidR="00E25D04" w:rsidRDefault="00E25D04" w:rsidP="00E25D04">
      <w:pPr>
        <w:pStyle w:val="TableofFigures"/>
        <w:tabs>
          <w:tab w:val="right" w:leader="dot" w:pos="9016"/>
        </w:tabs>
        <w:jc w:val="both"/>
      </w:pPr>
    </w:p>
    <w:p w14:paraId="08FE1DAC" w14:textId="579EDBE1" w:rsidR="00E25D04" w:rsidRDefault="00E25D04" w:rsidP="00E25D04">
      <w:pPr>
        <w:jc w:val="both"/>
      </w:pPr>
    </w:p>
    <w:p w14:paraId="2DC94FA0" w14:textId="3EB314EA" w:rsidR="00087B15" w:rsidRDefault="00E25D04" w:rsidP="00E25D04">
      <w:pPr>
        <w:jc w:val="both"/>
      </w:pPr>
      <w:r>
        <w:br w:type="page"/>
      </w:r>
    </w:p>
    <w:p w14:paraId="2C80ED9A" w14:textId="5D0DF585" w:rsidR="00E25D04" w:rsidRDefault="00E25D04" w:rsidP="00710DEB">
      <w:pPr>
        <w:pStyle w:val="Heading1"/>
        <w:jc w:val="both"/>
      </w:pPr>
      <w:bookmarkStart w:id="1" w:name="_Toc152143022"/>
      <w:bookmarkStart w:id="2" w:name="_Toc185426922"/>
      <w:r>
        <w:lastRenderedPageBreak/>
        <w:t>Section one</w:t>
      </w:r>
      <w:r w:rsidR="009D5C6F">
        <w:t xml:space="preserve"> </w:t>
      </w:r>
      <w:r w:rsidR="00BC7705">
        <w:t>–</w:t>
      </w:r>
      <w:r w:rsidR="00925F7A">
        <w:t xml:space="preserve"> </w:t>
      </w:r>
      <w:bookmarkEnd w:id="1"/>
      <w:r w:rsidR="00BC7705">
        <w:t>Introduction</w:t>
      </w:r>
      <w:bookmarkEnd w:id="2"/>
    </w:p>
    <w:p w14:paraId="18366EAA" w14:textId="125B984B" w:rsidR="009E77B4" w:rsidRDefault="00B01022" w:rsidP="00BC7705">
      <w:r>
        <w:t xml:space="preserve">This report will </w:t>
      </w:r>
      <w:r w:rsidR="002E2D76">
        <w:t xml:space="preserve">consist of two parts. The first part will involve a </w:t>
      </w:r>
      <w:r w:rsidR="00026761">
        <w:t xml:space="preserve">schematic of a </w:t>
      </w:r>
      <w:r w:rsidR="00B556A2">
        <w:t>555-timer</w:t>
      </w:r>
      <w:r w:rsidR="002E2D76">
        <w:t xml:space="preserve"> circuit on the proteus software </w:t>
      </w:r>
      <w:r w:rsidR="00B556A2">
        <w:t>system,</w:t>
      </w:r>
      <w:r w:rsidR="00D93273">
        <w:t xml:space="preserve"> and the second part involves building the same 555</w:t>
      </w:r>
      <w:r w:rsidR="00B556A2">
        <w:t>-</w:t>
      </w:r>
      <w:r w:rsidR="00D93273">
        <w:t xml:space="preserve">timer circuit on a bread board. </w:t>
      </w:r>
      <w:r w:rsidR="007A7816">
        <w:t xml:space="preserve"> </w:t>
      </w:r>
      <w:r w:rsidR="00026761">
        <w:t xml:space="preserve">This will then allow for the </w:t>
      </w:r>
      <w:r w:rsidR="00E6680F">
        <w:t xml:space="preserve">resistors R3 and R4, the on time and off time, the </w:t>
      </w:r>
      <w:r w:rsidR="00B556A2">
        <w:t>time</w:t>
      </w:r>
      <w:r w:rsidR="00E6680F">
        <w:t xml:space="preserve"> </w:t>
      </w:r>
      <w:r w:rsidR="00B556A2">
        <w:t xml:space="preserve">period </w:t>
      </w:r>
      <w:r w:rsidR="00E6680F">
        <w:t>and frequency of the circuit</w:t>
      </w:r>
      <w:r w:rsidR="001C32F2">
        <w:t xml:space="preserve"> to be calculated</w:t>
      </w:r>
      <w:r w:rsidR="00E6680F">
        <w:t>.</w:t>
      </w:r>
      <w:r w:rsidR="001C32F2">
        <w:t xml:space="preserve"> </w:t>
      </w:r>
      <w:r w:rsidR="00B556A2">
        <w:t xml:space="preserve">The report will also contain the </w:t>
      </w:r>
      <w:r w:rsidR="00A21F90">
        <w:t>details of how the circuit was built</w:t>
      </w:r>
      <w:r w:rsidR="0023125D">
        <w:t xml:space="preserve">, why it was built that way </w:t>
      </w:r>
      <w:r w:rsidR="00A21F90">
        <w:t xml:space="preserve">and how </w:t>
      </w:r>
      <w:r w:rsidR="0023125D">
        <w:t xml:space="preserve">it was tested. </w:t>
      </w:r>
      <w:r w:rsidR="00AF2839">
        <w:t xml:space="preserve">The circuit will consist of </w:t>
      </w:r>
      <w:r w:rsidR="00062DCA">
        <w:t>one</w:t>
      </w:r>
      <w:r w:rsidR="0059496E">
        <w:t xml:space="preserve"> 555</w:t>
      </w:r>
      <w:r w:rsidR="00062DCA">
        <w:t xml:space="preserve"> IC (integrated </w:t>
      </w:r>
      <w:r w:rsidR="00B44B42">
        <w:t>circuit) [</w:t>
      </w:r>
      <w:r w:rsidR="00A4044A">
        <w:t>2]</w:t>
      </w:r>
      <w:r w:rsidR="00062DCA">
        <w:t>, two LED</w:t>
      </w:r>
      <w:r w:rsidR="00B279D8">
        <w:t>’s</w:t>
      </w:r>
      <w:r w:rsidR="00062DCA">
        <w:t xml:space="preserve"> (light emitting </w:t>
      </w:r>
      <w:r w:rsidR="001F1A85">
        <w:t xml:space="preserve">diodes) one green and one red, four resistors, </w:t>
      </w:r>
      <w:r w:rsidR="00BE176F">
        <w:t>a grounded point, two capacitors</w:t>
      </w:r>
      <w:r w:rsidR="002A6205">
        <w:t xml:space="preserve"> and </w:t>
      </w:r>
      <w:r w:rsidR="00B446B3">
        <w:t xml:space="preserve">a </w:t>
      </w:r>
      <w:r w:rsidR="008C04F2">
        <w:t>9-volt</w:t>
      </w:r>
      <w:r w:rsidR="00B446B3">
        <w:t xml:space="preserve"> power supply.</w:t>
      </w:r>
      <w:r w:rsidR="00D65AE0">
        <w:t xml:space="preserve"> The 555 IC has eight pins</w:t>
      </w:r>
      <w:r w:rsidR="002541ED">
        <w:t xml:space="preserve"> </w:t>
      </w:r>
      <w:r w:rsidR="009E77B4">
        <w:t xml:space="preserve">with each pin having a different effect on the circuit (figure 1). </w:t>
      </w:r>
    </w:p>
    <w:p w14:paraId="4A1A2EB9" w14:textId="77777777" w:rsidR="009E77B4" w:rsidRDefault="009E77B4" w:rsidP="009E77B4">
      <w:pPr>
        <w:keepNext/>
      </w:pPr>
      <w:r>
        <w:rPr>
          <w:noProof/>
        </w:rPr>
        <w:drawing>
          <wp:inline distT="0" distB="0" distL="0" distR="0" wp14:anchorId="719B0586" wp14:editId="632FE86E">
            <wp:extent cx="3438525" cy="1962150"/>
            <wp:effectExtent l="0" t="0" r="9525" b="0"/>
            <wp:docPr id="2" name="Picture 1" descr="555 Timer IC Pin Diagram, Circuit, Working, Datasheet, Mod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555 Timer IC Pin Diagram, Circuit, Working, Datasheet, Mode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8525" cy="1962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660601" w14:textId="5F1231C3" w:rsidR="009E77B4" w:rsidRDefault="009E77B4" w:rsidP="009E77B4">
      <w:pPr>
        <w:pStyle w:val="Caption"/>
      </w:pPr>
      <w:bookmarkStart w:id="3" w:name="_Toc185426912"/>
      <w:r>
        <w:t xml:space="preserve">Figure </w:t>
      </w:r>
      <w:fldSimple w:instr=" SEQ Figure \* ARABIC ">
        <w:r w:rsidR="00E676B1">
          <w:rPr>
            <w:noProof/>
          </w:rPr>
          <w:t>1</w:t>
        </w:r>
      </w:fldSimple>
      <w:r>
        <w:t>- 555 timer IC pin.</w:t>
      </w:r>
      <w:bookmarkEnd w:id="3"/>
    </w:p>
    <w:p w14:paraId="719A77BB" w14:textId="77777777" w:rsidR="009E77B4" w:rsidRDefault="009E77B4" w:rsidP="00BC7705"/>
    <w:p w14:paraId="7FF46480" w14:textId="349F0CD5" w:rsidR="00BC7705" w:rsidRPr="00BC7705" w:rsidRDefault="00636849" w:rsidP="00BC7705">
      <w:r>
        <w:t xml:space="preserve">Once built and supplied with power an oscilloscope will be connected to the working circuit to measure </w:t>
      </w:r>
      <w:r w:rsidR="00C846AB">
        <w:t xml:space="preserve">the on and off time, the time period and frequency of the waves. </w:t>
      </w:r>
    </w:p>
    <w:p w14:paraId="3C6452B4" w14:textId="0AAD4409" w:rsidR="008C04F2" w:rsidRDefault="0072756F" w:rsidP="008C04F2">
      <w:pPr>
        <w:pStyle w:val="Heading1"/>
        <w:jc w:val="both"/>
      </w:pPr>
      <w:bookmarkStart w:id="4" w:name="_Toc152143023"/>
      <w:bookmarkStart w:id="5" w:name="_Toc185426923"/>
      <w:r>
        <w:t xml:space="preserve">Section Two </w:t>
      </w:r>
      <w:r w:rsidR="007A7816">
        <w:t>–</w:t>
      </w:r>
      <w:r>
        <w:t xml:space="preserve"> </w:t>
      </w:r>
      <w:bookmarkEnd w:id="4"/>
      <w:r w:rsidR="00AF2839">
        <w:t>Proteus simulatio</w:t>
      </w:r>
      <w:r w:rsidR="008C04F2">
        <w:t>n</w:t>
      </w:r>
      <w:bookmarkEnd w:id="5"/>
    </w:p>
    <w:p w14:paraId="036699F7" w14:textId="5C81E6BE" w:rsidR="00A7602B" w:rsidRDefault="008C04F2" w:rsidP="008C04F2">
      <w:r>
        <w:t xml:space="preserve">For the first part of this test the circuit was built on proteus. </w:t>
      </w:r>
      <w:r w:rsidR="00794BFA">
        <w:t xml:space="preserve">Before building the circuit the resistors R3 and R4 needed to be calculated this was done </w:t>
      </w:r>
      <w:r w:rsidR="006B31A7">
        <w:t xml:space="preserve">using the equation </w:t>
      </w:r>
      <w:r w:rsidR="00832C7D">
        <w:t>R= V</w:t>
      </w:r>
      <w:r w:rsidR="001E6A37">
        <w:t xml:space="preserve"> </w:t>
      </w:r>
      <w:r w:rsidR="00832C7D">
        <w:t>supply-</w:t>
      </w:r>
      <w:r w:rsidR="001E6A37">
        <w:t xml:space="preserve">V forward/I which was </w:t>
      </w:r>
      <w:r w:rsidR="00037343">
        <w:t>9-2.2/10mA which equalled 680 Ohms</w:t>
      </w:r>
      <w:r w:rsidR="00936250">
        <w:t xml:space="preserve"> for both resistors. Once resistors three and four were calculated the build could begin</w:t>
      </w:r>
      <w:r w:rsidR="001E6A37">
        <w:t xml:space="preserve"> </w:t>
      </w:r>
      <w:r w:rsidR="00936250">
        <w:t>t</w:t>
      </w:r>
      <w:r>
        <w:t xml:space="preserve">his was done by first placing the IC onto the board this then allowed for the rest of the circuit to be built in sections one through eight. </w:t>
      </w:r>
      <w:r w:rsidR="00D370F3">
        <w:t xml:space="preserve">Pin </w:t>
      </w:r>
      <w:r w:rsidR="00911BF0">
        <w:t>one</w:t>
      </w:r>
      <w:r w:rsidR="00BD0088">
        <w:t xml:space="preserve"> (ground pin) </w:t>
      </w:r>
      <w:r w:rsidR="00911BF0">
        <w:t xml:space="preserve">on the IC </w:t>
      </w:r>
      <w:r w:rsidR="00AE4684">
        <w:t xml:space="preserve">was earthed via a wire connection. </w:t>
      </w:r>
      <w:r w:rsidR="00BD0088">
        <w:t>Pin</w:t>
      </w:r>
      <w:r w:rsidR="00AE4684">
        <w:t xml:space="preserve"> </w:t>
      </w:r>
      <w:r w:rsidR="00E239BC">
        <w:t>two</w:t>
      </w:r>
      <w:r w:rsidR="00BD0088">
        <w:t xml:space="preserve"> (trigger)</w:t>
      </w:r>
      <w:r w:rsidR="00E239BC">
        <w:t xml:space="preserve"> on the IC connected between the 100u</w:t>
      </w:r>
      <w:r w:rsidR="00FD66E0">
        <w:t>F</w:t>
      </w:r>
      <w:r w:rsidR="00C81968">
        <w:t xml:space="preserve"> capacitor and the 10k</w:t>
      </w:r>
      <w:r w:rsidR="005529E6">
        <w:t xml:space="preserve"> ohm</w:t>
      </w:r>
      <w:r w:rsidR="00C81968">
        <w:t xml:space="preserve"> resister two. IC </w:t>
      </w:r>
      <w:r w:rsidR="00BD0088">
        <w:t>pin</w:t>
      </w:r>
      <w:r w:rsidR="00C81968">
        <w:t xml:space="preserve"> three</w:t>
      </w:r>
      <w:r w:rsidR="00BD0088">
        <w:t xml:space="preserve"> (</w:t>
      </w:r>
      <w:r w:rsidR="0076165A">
        <w:t>output)</w:t>
      </w:r>
      <w:r w:rsidR="00C81968">
        <w:t xml:space="preserve"> was </w:t>
      </w:r>
      <w:r w:rsidR="0056201A">
        <w:t>then connected between the green LED one and the red LED two</w:t>
      </w:r>
      <w:r w:rsidR="00DE7C8B">
        <w:t xml:space="preserve">. IC </w:t>
      </w:r>
      <w:r w:rsidR="0076165A">
        <w:t xml:space="preserve">pin </w:t>
      </w:r>
      <w:r w:rsidR="00DE7C8B">
        <w:t>four</w:t>
      </w:r>
      <w:r w:rsidR="0076165A">
        <w:t xml:space="preserve"> (reset)</w:t>
      </w:r>
      <w:r w:rsidR="00DE7C8B">
        <w:t xml:space="preserve"> connected to the 9-volt power supply and</w:t>
      </w:r>
      <w:r w:rsidR="000A07B9">
        <w:t xml:space="preserve"> resistor three. </w:t>
      </w:r>
      <w:r w:rsidR="0076165A">
        <w:t>Pin</w:t>
      </w:r>
      <w:r w:rsidR="000A07B9">
        <w:t xml:space="preserve"> five</w:t>
      </w:r>
      <w:r w:rsidR="0076165A">
        <w:t xml:space="preserve"> (</w:t>
      </w:r>
      <w:r w:rsidR="00BD1ADB">
        <w:t>control voltage)</w:t>
      </w:r>
      <w:r w:rsidR="000A07B9">
        <w:t xml:space="preserve"> on the IC connected to the 100n</w:t>
      </w:r>
      <w:r w:rsidR="00FD66E0">
        <w:t>F</w:t>
      </w:r>
      <w:r w:rsidR="000A07B9">
        <w:t xml:space="preserve"> </w:t>
      </w:r>
      <w:r w:rsidR="00B6746E">
        <w:t xml:space="preserve">capacitor and </w:t>
      </w:r>
      <w:r w:rsidR="00EE10EA">
        <w:t xml:space="preserve">was then </w:t>
      </w:r>
      <w:r w:rsidR="00B6746E">
        <w:t>ground</w:t>
      </w:r>
      <w:r w:rsidR="00EE10EA">
        <w:t>ed</w:t>
      </w:r>
      <w:r w:rsidR="00B6746E">
        <w:t xml:space="preserve">. </w:t>
      </w:r>
      <w:r w:rsidR="00D22CCD">
        <w:t>IC p</w:t>
      </w:r>
      <w:r w:rsidR="00BD1ADB">
        <w:t>in</w:t>
      </w:r>
      <w:r w:rsidR="00D22CCD">
        <w:t xml:space="preserve"> six</w:t>
      </w:r>
      <w:r w:rsidR="00BD1ADB">
        <w:t xml:space="preserve"> (threshold)</w:t>
      </w:r>
      <w:r w:rsidR="00D22CCD">
        <w:t xml:space="preserve"> c</w:t>
      </w:r>
      <w:r w:rsidR="0058598B">
        <w:t xml:space="preserve">onnected </w:t>
      </w:r>
      <w:r w:rsidR="008A26BC">
        <w:t>in between</w:t>
      </w:r>
      <w:r w:rsidR="0058598B">
        <w:t xml:space="preserve"> the 10k</w:t>
      </w:r>
      <w:r w:rsidR="005529E6">
        <w:t xml:space="preserve"> ohm</w:t>
      </w:r>
      <w:r w:rsidR="0058598B">
        <w:t xml:space="preserve"> resistor two and 100uF capacitor one. IC </w:t>
      </w:r>
      <w:r w:rsidR="00BD1ADB">
        <w:t xml:space="preserve">pin </w:t>
      </w:r>
      <w:r w:rsidR="008A26BC">
        <w:t>seven</w:t>
      </w:r>
      <w:r w:rsidR="00BD1ADB">
        <w:t xml:space="preserve"> (discharge)</w:t>
      </w:r>
      <w:r w:rsidR="008A26BC">
        <w:t xml:space="preserve"> connected in between the 1k</w:t>
      </w:r>
      <w:r w:rsidR="005529E6">
        <w:t xml:space="preserve"> ohm</w:t>
      </w:r>
      <w:r w:rsidR="008A26BC">
        <w:t xml:space="preserve"> resistor one and the 10k </w:t>
      </w:r>
      <w:r w:rsidR="005529E6">
        <w:t xml:space="preserve">ohm </w:t>
      </w:r>
      <w:r w:rsidR="008A26BC">
        <w:t>resistor two.</w:t>
      </w:r>
    </w:p>
    <w:p w14:paraId="325EB5D4" w14:textId="6699F2CE" w:rsidR="00910CDD" w:rsidRDefault="0025200F" w:rsidP="008C04F2">
      <w:r>
        <w:rPr>
          <w:noProof/>
        </w:rPr>
        <w:lastRenderedPageBreak/>
        <w:drawing>
          <wp:anchor distT="0" distB="0" distL="114300" distR="114300" simplePos="0" relativeHeight="251673600" behindDoc="1" locked="0" layoutInCell="1" allowOverlap="1" wp14:anchorId="5962DF49" wp14:editId="2106D321">
            <wp:simplePos x="0" y="0"/>
            <wp:positionH relativeFrom="margin">
              <wp:align>center</wp:align>
            </wp:positionH>
            <wp:positionV relativeFrom="paragraph">
              <wp:posOffset>685165</wp:posOffset>
            </wp:positionV>
            <wp:extent cx="5250180" cy="2990850"/>
            <wp:effectExtent l="0" t="0" r="7620" b="0"/>
            <wp:wrapSquare wrapText="bothSides"/>
            <wp:docPr id="264849003" name="Picture 26484900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631"/>
                    <a:stretch/>
                  </pic:blipFill>
                  <pic:spPr bwMode="auto">
                    <a:xfrm>
                      <a:off x="0" y="0"/>
                      <a:ext cx="5250180" cy="299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4F2E0AF3" wp14:editId="51CE06FE">
                <wp:simplePos x="0" y="0"/>
                <wp:positionH relativeFrom="margin">
                  <wp:posOffset>38100</wp:posOffset>
                </wp:positionH>
                <wp:positionV relativeFrom="paragraph">
                  <wp:posOffset>3793490</wp:posOffset>
                </wp:positionV>
                <wp:extent cx="5334000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523" y="20057"/>
                    <wp:lineTo x="21523" y="0"/>
                    <wp:lineTo x="0" y="0"/>
                  </wp:wrapPolygon>
                </wp:wrapTight>
                <wp:docPr id="802712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340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E9DDAB1" w14:textId="6BC58A12" w:rsidR="00A7602B" w:rsidRPr="009E3588" w:rsidRDefault="00A7602B" w:rsidP="00A7602B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6" w:name="_Toc185426913"/>
                            <w:r>
                              <w:t xml:space="preserve">Figure </w:t>
                            </w:r>
                            <w:fldSimple w:instr=" SEQ Figure \* ARABIC ">
                              <w:r w:rsidR="00E676B1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>- complete circuit.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F2E0AF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pt;margin-top:298.7pt;width:420pt;height:.05pt;z-index:-25164083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" stroked="f">
                <v:textbox style="mso-fit-shape-to-text:t" inset="0,0,0,0">
                  <w:txbxContent>
                    <w:p w14:paraId="5E9DDAB1" w14:textId="6BC58A12" w:rsidR="00A7602B" w:rsidRPr="009E3588" w:rsidRDefault="00A7602B" w:rsidP="00A7602B">
                      <w:pPr>
                        <w:pStyle w:val="Caption"/>
                        <w:rPr>
                          <w:noProof/>
                        </w:rPr>
                      </w:pPr>
                      <w:bookmarkStart w:id="7" w:name="_Toc185426913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76B1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>- complete circuit.</w:t>
                      </w:r>
                      <w:bookmarkEnd w:id="7"/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07242B">
        <w:t>Finally,</w:t>
      </w:r>
      <w:r w:rsidR="008A26BC">
        <w:t xml:space="preserve"> to complete the circuit</w:t>
      </w:r>
      <w:r w:rsidR="009E6BC8">
        <w:t xml:space="preserve"> </w:t>
      </w:r>
      <w:r w:rsidR="008A26BC">
        <w:t xml:space="preserve">IC </w:t>
      </w:r>
      <w:r w:rsidR="00BD1ADB">
        <w:t>pin</w:t>
      </w:r>
      <w:r w:rsidR="008A26BC">
        <w:t xml:space="preserve"> eight</w:t>
      </w:r>
      <w:r w:rsidR="00BD1ADB">
        <w:t xml:space="preserve"> (+Vcc)</w:t>
      </w:r>
      <w:r w:rsidR="008A26BC">
        <w:t xml:space="preserve"> was </w:t>
      </w:r>
      <w:r w:rsidR="000B1366">
        <w:t xml:space="preserve">connected directly to the 9-volt power supply. </w:t>
      </w:r>
      <w:r w:rsidR="00875B4D">
        <w:t xml:space="preserve">This was then simulated on proteus and </w:t>
      </w:r>
      <w:r w:rsidR="00CC2D11">
        <w:t xml:space="preserve">due to the connected </w:t>
      </w:r>
      <w:r w:rsidR="00A4044A">
        <w:t>capacitors,</w:t>
      </w:r>
      <w:r w:rsidR="00CC2D11">
        <w:t xml:space="preserve"> </w:t>
      </w:r>
      <w:r w:rsidR="00000F6C">
        <w:t xml:space="preserve">which charge and discharge current </w:t>
      </w:r>
      <w:r w:rsidR="00810845">
        <w:t xml:space="preserve">[3] </w:t>
      </w:r>
      <w:r w:rsidR="00044C11">
        <w:t>therefore</w:t>
      </w:r>
      <w:r w:rsidR="00CC2D11">
        <w:t xml:space="preserve"> the LEDs began alternating showing that the connections were correct. </w:t>
      </w:r>
    </w:p>
    <w:p w14:paraId="349FFCA0" w14:textId="064C396F" w:rsidR="007452C4" w:rsidRPr="00B01022" w:rsidRDefault="0025200F" w:rsidP="008C04F2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1" locked="0" layoutInCell="1" allowOverlap="1" wp14:anchorId="6B9B8BB8" wp14:editId="404B2CB6">
                <wp:simplePos x="0" y="0"/>
                <wp:positionH relativeFrom="margin">
                  <wp:align>left</wp:align>
                </wp:positionH>
                <wp:positionV relativeFrom="paragraph">
                  <wp:posOffset>7530465</wp:posOffset>
                </wp:positionV>
                <wp:extent cx="5773420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524" y="20057"/>
                    <wp:lineTo x="21524" y="0"/>
                    <wp:lineTo x="0" y="0"/>
                  </wp:wrapPolygon>
                </wp:wrapTight>
                <wp:docPr id="214015013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734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640F826" w14:textId="07901646" w:rsidR="00910CDD" w:rsidRPr="00ED6835" w:rsidRDefault="00910CDD" w:rsidP="00910CD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7" w:name="_Toc185426914"/>
                            <w:r>
                              <w:t xml:space="preserve">Figure </w:t>
                            </w:r>
                            <w:fldSimple w:instr=" SEQ Figure \* ARABIC ">
                              <w:r w:rsidR="00E676B1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- oscilloscope connected to the circuit.</w:t>
                            </w:r>
                            <w:bookmarkEnd w:id="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B9B8BB8" id="_x0000_s1027" type="#_x0000_t202" style="position:absolute;margin-left:0;margin-top:592.95pt;width:454.6pt;height:.05pt;z-index:-251636736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" stroked="f">
                <v:textbox style="mso-fit-shape-to-text:t" inset="0,0,0,0">
                  <w:txbxContent>
                    <w:p w14:paraId="5640F826" w14:textId="07901646" w:rsidR="00910CDD" w:rsidRPr="00ED6835" w:rsidRDefault="00910CDD" w:rsidP="00910CDD">
                      <w:pPr>
                        <w:pStyle w:val="Caption"/>
                        <w:rPr>
                          <w:noProof/>
                        </w:rPr>
                      </w:pPr>
                      <w:bookmarkStart w:id="9" w:name="_Toc185426914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76B1"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>- oscilloscope connected to the circuit.</w:t>
                      </w:r>
                      <w:bookmarkEnd w:id="9"/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7696" behindDoc="1" locked="0" layoutInCell="1" allowOverlap="1" wp14:anchorId="5226CBDD" wp14:editId="185F6AE0">
            <wp:simplePos x="0" y="0"/>
            <wp:positionH relativeFrom="margin">
              <wp:align>right</wp:align>
            </wp:positionH>
            <wp:positionV relativeFrom="paragraph">
              <wp:posOffset>4152900</wp:posOffset>
            </wp:positionV>
            <wp:extent cx="5773420" cy="3267075"/>
            <wp:effectExtent l="0" t="0" r="0" b="9525"/>
            <wp:wrapTight wrapText="bothSides">
              <wp:wrapPolygon edited="0">
                <wp:start x="0" y="0"/>
                <wp:lineTo x="0" y="21537"/>
                <wp:lineTo x="21524" y="21537"/>
                <wp:lineTo x="21524" y="0"/>
                <wp:lineTo x="0" y="0"/>
              </wp:wrapPolygon>
            </wp:wrapTight>
            <wp:docPr id="855869822" name="Picture 2" descr="Image preview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 preview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299"/>
                    <a:stretch/>
                  </pic:blipFill>
                  <pic:spPr bwMode="auto">
                    <a:xfrm>
                      <a:off x="0" y="0"/>
                      <a:ext cx="5773420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61703">
        <w:t xml:space="preserve">After completing the </w:t>
      </w:r>
      <w:r w:rsidR="0007242B">
        <w:t>circuit,</w:t>
      </w:r>
      <w:r w:rsidR="00E61703">
        <w:t xml:space="preserve"> the oscilloscope was connected </w:t>
      </w:r>
      <w:r w:rsidR="00F854F5">
        <w:t xml:space="preserve">in </w:t>
      </w:r>
      <w:r w:rsidR="00E61703">
        <w:t xml:space="preserve">between </w:t>
      </w:r>
      <w:r w:rsidR="00F854F5">
        <w:t>10k</w:t>
      </w:r>
      <w:r w:rsidR="005529E6">
        <w:t xml:space="preserve"> ohm</w:t>
      </w:r>
      <w:r w:rsidR="00F854F5">
        <w:t xml:space="preserve"> resistor two and </w:t>
      </w:r>
      <w:r w:rsidR="00FE2BB4">
        <w:t xml:space="preserve">100uF capacitor one and in between the </w:t>
      </w:r>
      <w:r w:rsidR="00B279D8">
        <w:t>two LED’s.</w:t>
      </w:r>
      <w:r w:rsidR="00A4044A">
        <w:t xml:space="preserve"> th</w:t>
      </w:r>
      <w:r w:rsidR="00B44B42">
        <w:t xml:space="preserve">e oscilloscope was used for the calculations found in the results section of this paper. </w:t>
      </w:r>
    </w:p>
    <w:p w14:paraId="3EEC1CE7" w14:textId="1942FB6A" w:rsidR="008C04F2" w:rsidRPr="008C04F2" w:rsidRDefault="008C04F2" w:rsidP="008C04F2"/>
    <w:p w14:paraId="16089C02" w14:textId="2D1D9FA5" w:rsidR="008C04F2" w:rsidRDefault="008C04F2" w:rsidP="008C04F2">
      <w:pPr>
        <w:pStyle w:val="Heading1"/>
      </w:pPr>
      <w:bookmarkStart w:id="8" w:name="_Toc185426924"/>
      <w:r>
        <w:lastRenderedPageBreak/>
        <w:t>Section Three – Bread board circuit</w:t>
      </w:r>
      <w:bookmarkEnd w:id="8"/>
    </w:p>
    <w:p w14:paraId="03113617" w14:textId="05CD1075" w:rsidR="008C04F2" w:rsidRDefault="005B519D" w:rsidP="008C04F2">
      <w:r>
        <w:t>The second part of this test was built on a breadboard</w:t>
      </w:r>
      <w:r w:rsidR="00585AA7">
        <w:t>. A breadboard is a solderless temporary circuit</w:t>
      </w:r>
      <w:r w:rsidR="00CD4134">
        <w:t xml:space="preserve"> designed for the testing of components or circuits. The middle section of the breadboard has rows of </w:t>
      </w:r>
      <w:r w:rsidR="000F0A03">
        <w:t xml:space="preserve">five </w:t>
      </w:r>
      <w:r w:rsidR="00CD4134">
        <w:t xml:space="preserve">holes which are connected </w:t>
      </w:r>
      <w:r w:rsidR="000F0A03">
        <w:t>horizontally via a metal strip and the outside section has rows of two holes connected vertically via metal strips</w:t>
      </w:r>
      <w:r w:rsidR="00ED71C9">
        <w:t xml:space="preserve"> called power rails. The connections are made when the wire or components are inserted </w:t>
      </w:r>
      <w:r w:rsidR="001A2EF2">
        <w:t>into</w:t>
      </w:r>
      <w:r w:rsidR="00ED71C9">
        <w:t xml:space="preserve"> metal clips which are connected to the metal strips [4]. </w:t>
      </w:r>
      <w:r w:rsidR="00343092">
        <w:t xml:space="preserve"> </w:t>
      </w:r>
    </w:p>
    <w:p w14:paraId="07B1278D" w14:textId="18FB1B8B" w:rsidR="00DD3528" w:rsidRDefault="00DD3528" w:rsidP="008C04F2">
      <w:r>
        <w:t xml:space="preserve">To build the circuit </w:t>
      </w:r>
      <w:r w:rsidR="00F9131D">
        <w:t>on the breadboard the</w:t>
      </w:r>
      <w:r w:rsidR="00950DEA">
        <w:t xml:space="preserve"> initial step taken was to place the IC over the centre gap connecting both middle sections of the breadboard</w:t>
      </w:r>
      <w:r w:rsidR="00AA4C1F">
        <w:t>. Once in place the rest of the circuit was built in steps one through ten ensuring there was a connection to each IC</w:t>
      </w:r>
      <w:r w:rsidR="001643C6">
        <w:t xml:space="preserve"> pin. Step one was to connect a wire from </w:t>
      </w:r>
      <w:r w:rsidR="00597DC8">
        <w:t>p</w:t>
      </w:r>
      <w:r w:rsidR="001643C6">
        <w:t>in one</w:t>
      </w:r>
      <w:r w:rsidR="00597DC8">
        <w:t xml:space="preserve"> (ground)</w:t>
      </w:r>
      <w:r w:rsidR="001643C6">
        <w:t xml:space="preserve"> on the IC to the </w:t>
      </w:r>
      <w:r w:rsidR="00D33B8E">
        <w:t xml:space="preserve">power rail. Step two </w:t>
      </w:r>
      <w:r w:rsidR="00EE4900">
        <w:t>involved pin</w:t>
      </w:r>
      <w:r w:rsidR="00D33B8E">
        <w:t xml:space="preserve"> two </w:t>
      </w:r>
      <w:r w:rsidR="00EE4900">
        <w:t xml:space="preserve">(trigger) </w:t>
      </w:r>
      <w:r w:rsidR="00D33B8E">
        <w:t xml:space="preserve">on the IC connecting to </w:t>
      </w:r>
      <w:r w:rsidR="00504368">
        <w:t>the 100uF capacitor which was then connected to the power rail</w:t>
      </w:r>
      <w:r w:rsidR="005065E1">
        <w:t xml:space="preserve"> it also had a wire connecting to the 10k </w:t>
      </w:r>
      <w:r w:rsidR="005529E6">
        <w:t xml:space="preserve">ohm </w:t>
      </w:r>
      <w:r w:rsidR="005065E1">
        <w:t xml:space="preserve">resistor </w:t>
      </w:r>
      <w:r w:rsidR="00BD5700">
        <w:t>and IC point s</w:t>
      </w:r>
      <w:r w:rsidR="00EE4900">
        <w:t>ix (</w:t>
      </w:r>
      <w:r w:rsidR="00AE28F8">
        <w:t>threshold)</w:t>
      </w:r>
      <w:r w:rsidR="00BD5700">
        <w:t>. Step three was a wire that connected in between the two LEDs to the IC connection pin three</w:t>
      </w:r>
      <w:r w:rsidR="00AE28F8">
        <w:t xml:space="preserve"> (output)</w:t>
      </w:r>
      <w:r w:rsidR="00723FE3">
        <w:t xml:space="preserve">. Step four connected IC pin </w:t>
      </w:r>
      <w:r w:rsidR="009B0E98">
        <w:t>four</w:t>
      </w:r>
      <w:r w:rsidR="00AE28F8">
        <w:t xml:space="preserve"> (</w:t>
      </w:r>
      <w:r w:rsidR="007B632F">
        <w:t>reset)</w:t>
      </w:r>
      <w:r w:rsidR="00723FE3">
        <w:t xml:space="preserve"> to the power rail. Step five </w:t>
      </w:r>
      <w:r w:rsidR="00265954">
        <w:t>connected IC pin</w:t>
      </w:r>
      <w:r w:rsidR="007B632F">
        <w:t xml:space="preserve"> </w:t>
      </w:r>
      <w:r w:rsidR="009B0E98">
        <w:t>eight</w:t>
      </w:r>
      <w:r w:rsidR="007B632F">
        <w:t xml:space="preserve"> (+Vcc)</w:t>
      </w:r>
      <w:r w:rsidR="00265954">
        <w:t xml:space="preserve"> </w:t>
      </w:r>
      <w:r w:rsidR="00BB546C">
        <w:t>to the 1k</w:t>
      </w:r>
      <w:r w:rsidR="005529E6">
        <w:t xml:space="preserve"> ohm</w:t>
      </w:r>
      <w:r w:rsidR="00BB546C">
        <w:t xml:space="preserve"> resistor and connected via a wire to the power rail. Step six connects IC pin s</w:t>
      </w:r>
      <w:r w:rsidR="009B0E98">
        <w:t>even</w:t>
      </w:r>
      <w:r w:rsidR="007B632F">
        <w:t xml:space="preserve"> (discharge)</w:t>
      </w:r>
      <w:r w:rsidR="00BB546C">
        <w:t xml:space="preserve"> to the 10k resistor.</w:t>
      </w:r>
      <w:r w:rsidR="00232A00">
        <w:t xml:space="preserve"> Step seven connected IC pi</w:t>
      </w:r>
      <w:r w:rsidR="007B632F">
        <w:t>n</w:t>
      </w:r>
      <w:r w:rsidR="00232A00">
        <w:t xml:space="preserve"> </w:t>
      </w:r>
      <w:r w:rsidR="009B0E98">
        <w:t>six</w:t>
      </w:r>
      <w:r w:rsidR="007B632F">
        <w:t xml:space="preserve"> (threshold)</w:t>
      </w:r>
      <w:r w:rsidR="00232A00">
        <w:t xml:space="preserve"> to the 10k</w:t>
      </w:r>
      <w:r w:rsidR="005529E6">
        <w:t xml:space="preserve"> ohm</w:t>
      </w:r>
      <w:r w:rsidR="00232A00">
        <w:t xml:space="preserve"> resistor. Step eight </w:t>
      </w:r>
      <w:r w:rsidR="00F40637">
        <w:t xml:space="preserve">connected IC pin </w:t>
      </w:r>
      <w:r w:rsidR="009B0E98">
        <w:t>five</w:t>
      </w:r>
      <w:r w:rsidR="007B632F">
        <w:t xml:space="preserve"> (control voltage)</w:t>
      </w:r>
      <w:r w:rsidR="00F40637">
        <w:t xml:space="preserve"> to the 100nF capacitor and was also wired to the power rail. Step nine involved connecting </w:t>
      </w:r>
      <w:r w:rsidR="00B22D04">
        <w:t xml:space="preserve">one </w:t>
      </w:r>
      <w:r w:rsidR="009862BE">
        <w:t>680-ohm</w:t>
      </w:r>
      <w:r w:rsidR="005529E6">
        <w:t xml:space="preserve"> </w:t>
      </w:r>
      <w:r w:rsidR="004A5900">
        <w:t xml:space="preserve">resistor </w:t>
      </w:r>
      <w:r w:rsidR="00B22D04">
        <w:t xml:space="preserve">to the power rail and the green LED and the other </w:t>
      </w:r>
      <w:r w:rsidR="009862BE">
        <w:t>680-ohm</w:t>
      </w:r>
      <w:r w:rsidR="00B22D04">
        <w:t xml:space="preserve"> resistor to the other power rail and the red LED.</w:t>
      </w:r>
      <w:r w:rsidR="00641035">
        <w:t xml:space="preserve"> The final step was to add the two pink wires seen in figure </w:t>
      </w:r>
      <w:r w:rsidR="009E77B4">
        <w:t>4</w:t>
      </w:r>
      <w:r w:rsidR="00641035">
        <w:t xml:space="preserve"> </w:t>
      </w:r>
      <w:r w:rsidR="00CB2F61">
        <w:t xml:space="preserve">and connect to the 9-volt power supply. As seen in figure </w:t>
      </w:r>
      <w:r w:rsidR="009E77B4">
        <w:t>4</w:t>
      </w:r>
      <w:r w:rsidR="00CB2F61">
        <w:t xml:space="preserve"> and </w:t>
      </w:r>
      <w:r w:rsidR="009E77B4">
        <w:t>5</w:t>
      </w:r>
      <w:r w:rsidR="00CB2F61">
        <w:t xml:space="preserve"> this then completed the </w:t>
      </w:r>
      <w:r w:rsidR="009862BE">
        <w:t>circuit,</w:t>
      </w:r>
      <w:r w:rsidR="004A5900">
        <w:t xml:space="preserve"> </w:t>
      </w:r>
      <w:r w:rsidR="00CB2F61">
        <w:t xml:space="preserve">and the green and red LEDs were alternating on and off. </w:t>
      </w:r>
    </w:p>
    <w:p w14:paraId="1EAF129E" w14:textId="7C529DC0" w:rsidR="00D34906" w:rsidRDefault="00826BEB" w:rsidP="00D34906">
      <w:pPr>
        <w:keepNext/>
      </w:pPr>
      <w:r>
        <w:rPr>
          <w:noProof/>
        </w:rPr>
        <w:drawing>
          <wp:inline distT="0" distB="0" distL="0" distR="0" wp14:anchorId="0836B836" wp14:editId="653A64A0">
            <wp:extent cx="3532372" cy="2966085"/>
            <wp:effectExtent l="0" t="2858" r="8573" b="8572"/>
            <wp:docPr id="11139415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47498" cy="29787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69F85D" w14:textId="0F2E1D71" w:rsidR="00D34906" w:rsidRDefault="00D34906" w:rsidP="00D34906">
      <w:pPr>
        <w:pStyle w:val="Caption"/>
      </w:pPr>
      <w:bookmarkStart w:id="9" w:name="_Toc185426915"/>
      <w:r>
        <w:t xml:space="preserve">Figure </w:t>
      </w:r>
      <w:fldSimple w:instr=" SEQ Figure \* ARABIC ">
        <w:r w:rsidR="00E676B1">
          <w:rPr>
            <w:noProof/>
          </w:rPr>
          <w:t>4</w:t>
        </w:r>
      </w:fldSimple>
      <w:r>
        <w:t xml:space="preserve">- Complete breadboard circuit showing the red </w:t>
      </w:r>
      <w:bookmarkEnd w:id="9"/>
      <w:r w:rsidR="009862BE">
        <w:t>LED.</w:t>
      </w:r>
    </w:p>
    <w:p w14:paraId="53F8AC17" w14:textId="77777777" w:rsidR="000A7A2A" w:rsidRDefault="000A7A2A" w:rsidP="000A7A2A">
      <w:pPr>
        <w:keepNext/>
      </w:pPr>
      <w:r>
        <w:rPr>
          <w:noProof/>
        </w:rPr>
        <w:lastRenderedPageBreak/>
        <w:drawing>
          <wp:inline distT="0" distB="0" distL="0" distR="0" wp14:anchorId="77BE5671" wp14:editId="683AB3EF">
            <wp:extent cx="3992245" cy="2957068"/>
            <wp:effectExtent l="3493" t="0" r="0" b="0"/>
            <wp:docPr id="48922011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996108" cy="29599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CE3EB" w14:textId="268F85A4" w:rsidR="004A5900" w:rsidRDefault="000A7A2A" w:rsidP="0025200F">
      <w:pPr>
        <w:pStyle w:val="Caption"/>
      </w:pPr>
      <w:bookmarkStart w:id="10" w:name="_Toc185426916"/>
      <w:r>
        <w:t xml:space="preserve">Figure </w:t>
      </w:r>
      <w:fldSimple w:instr=" SEQ Figure \* ARABIC ">
        <w:r w:rsidR="00E676B1">
          <w:rPr>
            <w:noProof/>
          </w:rPr>
          <w:t>5</w:t>
        </w:r>
      </w:fldSimple>
      <w:r>
        <w:t xml:space="preserve">- complete breadboard circuit showing the green </w:t>
      </w:r>
      <w:bookmarkEnd w:id="10"/>
      <w:r w:rsidR="009862BE">
        <w:t>LED.</w:t>
      </w:r>
    </w:p>
    <w:p w14:paraId="65FB5484" w14:textId="77777777" w:rsidR="002C4865" w:rsidRDefault="002C4865" w:rsidP="002C4865"/>
    <w:p w14:paraId="45F242E7" w14:textId="77777777" w:rsidR="002C4865" w:rsidRPr="002C4865" w:rsidRDefault="002C4865" w:rsidP="002C4865"/>
    <w:p w14:paraId="57DCCF73" w14:textId="12990E51" w:rsidR="00E25D04" w:rsidRDefault="00B238A3" w:rsidP="00B238A3">
      <w:pPr>
        <w:pStyle w:val="Heading1"/>
      </w:pPr>
      <w:bookmarkStart w:id="11" w:name="_Toc152143029"/>
      <w:bookmarkStart w:id="12" w:name="_Toc185426925"/>
      <w:r>
        <w:lastRenderedPageBreak/>
        <w:t>Section Three</w:t>
      </w:r>
      <w:r w:rsidR="00BC7BCB">
        <w:t xml:space="preserve"> – </w:t>
      </w:r>
      <w:bookmarkEnd w:id="11"/>
      <w:r w:rsidR="00AF2839">
        <w:t>Results</w:t>
      </w:r>
      <w:bookmarkEnd w:id="12"/>
    </w:p>
    <w:p w14:paraId="08D7CDB1" w14:textId="02151E9C" w:rsidR="00193F67" w:rsidRDefault="00BE4744" w:rsidP="00193F67">
      <w:r>
        <w:rPr>
          <w:noProof/>
        </w:rPr>
        <w:drawing>
          <wp:anchor distT="0" distB="0" distL="114300" distR="114300" simplePos="0" relativeHeight="251681792" behindDoc="1" locked="0" layoutInCell="1" allowOverlap="1" wp14:anchorId="593F7B01" wp14:editId="55C05976">
            <wp:simplePos x="0" y="0"/>
            <wp:positionH relativeFrom="margin">
              <wp:posOffset>-28575</wp:posOffset>
            </wp:positionH>
            <wp:positionV relativeFrom="paragraph">
              <wp:posOffset>789305</wp:posOffset>
            </wp:positionV>
            <wp:extent cx="5876925" cy="3313430"/>
            <wp:effectExtent l="0" t="0" r="9525" b="1270"/>
            <wp:wrapTight wrapText="bothSides">
              <wp:wrapPolygon edited="0">
                <wp:start x="0" y="0"/>
                <wp:lineTo x="0" y="21484"/>
                <wp:lineTo x="21565" y="21484"/>
                <wp:lineTo x="21565" y="0"/>
                <wp:lineTo x="0" y="0"/>
              </wp:wrapPolygon>
            </wp:wrapTight>
            <wp:docPr id="7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133"/>
                    <a:stretch/>
                  </pic:blipFill>
                  <pic:spPr bwMode="auto">
                    <a:xfrm>
                      <a:off x="0" y="0"/>
                      <a:ext cx="5876925" cy="3313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C4865">
        <w:rPr>
          <w:noProof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46533FE9" wp14:editId="1A0763BC">
                <wp:simplePos x="0" y="0"/>
                <wp:positionH relativeFrom="page">
                  <wp:align>right</wp:align>
                </wp:positionH>
                <wp:positionV relativeFrom="paragraph">
                  <wp:posOffset>4325620</wp:posOffset>
                </wp:positionV>
                <wp:extent cx="6742430" cy="635"/>
                <wp:effectExtent l="0" t="0" r="1270" b="0"/>
                <wp:wrapTight wrapText="bothSides">
                  <wp:wrapPolygon edited="0">
                    <wp:start x="0" y="0"/>
                    <wp:lineTo x="0" y="20057"/>
                    <wp:lineTo x="21543" y="20057"/>
                    <wp:lineTo x="21543" y="0"/>
                    <wp:lineTo x="0" y="0"/>
                  </wp:wrapPolygon>
                </wp:wrapTight>
                <wp:docPr id="67810005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24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001871" w14:textId="43D01759" w:rsidR="005144D0" w:rsidRPr="005C2D70" w:rsidRDefault="005144D0" w:rsidP="005144D0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3" w:name="_Toc185426917"/>
                            <w:r>
                              <w:t xml:space="preserve">Figure </w:t>
                            </w:r>
                            <w:fldSimple w:instr=" SEQ Figure \* ARABIC ">
                              <w:r w:rsidR="00E676B1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>- oscilloscope for first channel on proteus.</w:t>
                            </w:r>
                            <w:bookmarkEnd w:id="1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533FE9" id="_x0000_s1028" type="#_x0000_t202" style="position:absolute;margin-left:479.7pt;margin-top:340.6pt;width:530.9pt;height:.05pt;z-index:-251632640;visibility:visible;mso-wrap-style:square;mso-wrap-distance-left:9pt;mso-wrap-distance-top:0;mso-wrap-distance-right:9pt;mso-wrap-distance-bottom:0;mso-position-horizontal:right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" stroked="f">
                <v:textbox style="mso-fit-shape-to-text:t" inset="0,0,0,0">
                  <w:txbxContent>
                    <w:p w14:paraId="03001871" w14:textId="43D01759" w:rsidR="005144D0" w:rsidRPr="005C2D70" w:rsidRDefault="005144D0" w:rsidP="005144D0">
                      <w:pPr>
                        <w:pStyle w:val="Caption"/>
                        <w:rPr>
                          <w:noProof/>
                        </w:rPr>
                      </w:pPr>
                      <w:bookmarkStart w:id="16" w:name="_Toc185426917"/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E676B1">
                        <w:rPr>
                          <w:noProof/>
                        </w:rPr>
                        <w:t>6</w:t>
                      </w:r>
                      <w:r>
                        <w:fldChar w:fldCharType="end"/>
                      </w:r>
                      <w:r>
                        <w:t>- oscilloscope for first channel on proteus.</w:t>
                      </w:r>
                      <w:bookmarkEnd w:id="16"/>
                    </w:p>
                  </w:txbxContent>
                </v:textbox>
                <w10:wrap type="tight" anchorx="page"/>
              </v:shape>
            </w:pict>
          </mc:Fallback>
        </mc:AlternateContent>
      </w:r>
      <w:r w:rsidR="00A220D0">
        <w:t xml:space="preserve">After completing the circuit on proteus </w:t>
      </w:r>
      <w:r w:rsidR="00C2757C">
        <w:t xml:space="preserve">the </w:t>
      </w:r>
      <w:r w:rsidR="00F44E28">
        <w:t>oscilloscope</w:t>
      </w:r>
      <w:r w:rsidR="00C2757C">
        <w:t xml:space="preserve"> was connecting to two different points on the circuit one </w:t>
      </w:r>
      <w:r w:rsidR="00F44E28">
        <w:t>in between</w:t>
      </w:r>
      <w:r w:rsidR="00C2757C">
        <w:t xml:space="preserve"> the 10k resistor and one </w:t>
      </w:r>
      <w:r w:rsidR="00F44E28">
        <w:t>in between</w:t>
      </w:r>
      <w:r w:rsidR="00C2757C">
        <w:t xml:space="preserve"> the </w:t>
      </w:r>
      <w:r w:rsidR="00F44E28">
        <w:t>100uF capacitor and the other connected between the two LEDs</w:t>
      </w:r>
      <w:r w:rsidR="00413F8C">
        <w:t>. This allowed for the on and off times, time period and frequency to be calculated.</w:t>
      </w:r>
    </w:p>
    <w:p w14:paraId="1F05703A" w14:textId="7DBCF9ED" w:rsidR="00A96572" w:rsidRDefault="00575690" w:rsidP="00193F67">
      <w:r>
        <w:t xml:space="preserve">Figure 6 </w:t>
      </w:r>
      <w:r w:rsidR="00186378">
        <w:t>shows the voltage and timing for the first channel. The information provided allows for the on time to be calculated which is 0.705 seconds- 0 seconds</w:t>
      </w:r>
      <w:r w:rsidR="00EA20EE">
        <w:t xml:space="preserve"> = 0.705 seconds. It also allows for the off time to be calculated which is 1.4</w:t>
      </w:r>
      <w:r w:rsidR="00203A9E">
        <w:t>1</w:t>
      </w:r>
      <w:r w:rsidR="00EA20EE">
        <w:t xml:space="preserve"> seconds – 0.705 seconds</w:t>
      </w:r>
      <w:r w:rsidR="003708E5">
        <w:t>= 0.705 seconds. The time period was then calculated which was 1.41 seconds</w:t>
      </w:r>
      <w:r w:rsidR="00600269">
        <w:t xml:space="preserve">- 0 seconds = 1.41 seconds. Finally the wave frequency was worked out which </w:t>
      </w:r>
      <w:r w:rsidR="00A06CFC">
        <w:t xml:space="preserve">was 1/1.41= 0.709 Hertz. </w:t>
      </w:r>
      <w:r w:rsidR="00EA20EE">
        <w:t xml:space="preserve"> </w:t>
      </w:r>
    </w:p>
    <w:p w14:paraId="040DA568" w14:textId="77777777" w:rsidR="00BE4744" w:rsidRDefault="00BE4744" w:rsidP="00BE4744">
      <w:pPr>
        <w:keepNext/>
      </w:pPr>
      <w:r>
        <w:rPr>
          <w:noProof/>
        </w:rPr>
        <w:lastRenderedPageBreak/>
        <w:drawing>
          <wp:inline distT="0" distB="0" distL="0" distR="0" wp14:anchorId="6A252E13" wp14:editId="5B6B9890">
            <wp:extent cx="5876352" cy="3324225"/>
            <wp:effectExtent l="0" t="0" r="0" b="0"/>
            <wp:docPr id="5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3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0299"/>
                    <a:stretch/>
                  </pic:blipFill>
                  <pic:spPr bwMode="auto">
                    <a:xfrm>
                      <a:off x="0" y="0"/>
                      <a:ext cx="5884738" cy="3328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54BA549" w14:textId="218434AE" w:rsidR="00B76162" w:rsidRDefault="00BE4744" w:rsidP="00BE4744">
      <w:pPr>
        <w:pStyle w:val="Caption"/>
      </w:pPr>
      <w:bookmarkStart w:id="14" w:name="_Toc185426918"/>
      <w:r>
        <w:t xml:space="preserve">Figure </w:t>
      </w:r>
      <w:fldSimple w:instr=" SEQ Figure \* ARABIC ">
        <w:r w:rsidR="00E676B1">
          <w:rPr>
            <w:noProof/>
          </w:rPr>
          <w:t>7</w:t>
        </w:r>
      </w:fldSimple>
      <w:r>
        <w:t>- oscilloscope for second channel on proteus.</w:t>
      </w:r>
      <w:bookmarkEnd w:id="14"/>
    </w:p>
    <w:p w14:paraId="033775A8" w14:textId="394953BF" w:rsidR="00BE4744" w:rsidRDefault="003549C9" w:rsidP="00193F67">
      <w:r>
        <w:t>Figure 7 shows the voltage and timing for the first channel. The information provided allows for the on time to be calculated which is 0.705 seconds- 0 seconds = 0.705 seconds. It also allows for the off time to be calculated which is 1.4 seconds – 0.705 seconds= 0.</w:t>
      </w:r>
      <w:r w:rsidR="00901ABD">
        <w:t>695</w:t>
      </w:r>
      <w:r>
        <w:t xml:space="preserve"> seconds. The time period was then calculated which was 1.4 seconds- 0 seconds = 1.4 seconds. </w:t>
      </w:r>
      <w:r w:rsidR="00794BFA">
        <w:t>Finally,</w:t>
      </w:r>
      <w:r>
        <w:t xml:space="preserve"> the wave frequency was worked out which was 1/1.4= 0.7</w:t>
      </w:r>
      <w:r w:rsidR="00901ABD">
        <w:t>14</w:t>
      </w:r>
      <w:r>
        <w:t xml:space="preserve"> Hertz.</w:t>
      </w:r>
    </w:p>
    <w:p w14:paraId="30A043B3" w14:textId="067B7EF4" w:rsidR="005E51A5" w:rsidRDefault="000E2344" w:rsidP="00193F67">
      <w:r>
        <w:t>After completing the breadboard circuit</w:t>
      </w:r>
      <w:r w:rsidR="000A351F">
        <w:t xml:space="preserve"> visual confirmation from the alternating LEDs showed that it was a fully working full circuit. The next step involved </w:t>
      </w:r>
      <w:r w:rsidR="00684738">
        <w:t>connecting</w:t>
      </w:r>
      <w:r w:rsidR="000A351F">
        <w:t xml:space="preserve"> the </w:t>
      </w:r>
      <w:r w:rsidR="00622B46">
        <w:t>oscilloscope</w:t>
      </w:r>
      <w:r w:rsidR="000A351F">
        <w:t xml:space="preserve"> to the </w:t>
      </w:r>
      <w:r w:rsidR="00F448FD">
        <w:t xml:space="preserve">circuit. This was placed at two points, one on the red LED and the other on the 100uF </w:t>
      </w:r>
      <w:r w:rsidR="0055589F">
        <w:t>capacitor. This allowed for the on and off time</w:t>
      </w:r>
      <w:r w:rsidR="00622B46">
        <w:t xml:space="preserve">, time period and frequency to be worked out for both channels. </w:t>
      </w:r>
    </w:p>
    <w:p w14:paraId="166B5D6F" w14:textId="77777777" w:rsidR="00A63048" w:rsidRDefault="00622B46" w:rsidP="00A63048">
      <w:pPr>
        <w:keepNext/>
      </w:pPr>
      <w:r>
        <w:t xml:space="preserve"> </w:t>
      </w:r>
      <w:r w:rsidR="00D64C3D">
        <w:rPr>
          <w:noProof/>
        </w:rPr>
        <w:drawing>
          <wp:inline distT="0" distB="0" distL="0" distR="0" wp14:anchorId="61FD20C7" wp14:editId="443DBC9D">
            <wp:extent cx="3758923" cy="2819400"/>
            <wp:effectExtent l="0" t="0" r="0" b="0"/>
            <wp:docPr id="10870227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4939" cy="28239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4AB0C8" w14:textId="449839A1" w:rsidR="00BE4744" w:rsidRDefault="00A63048" w:rsidP="00A63048">
      <w:pPr>
        <w:pStyle w:val="Caption"/>
      </w:pPr>
      <w:bookmarkStart w:id="15" w:name="_Toc185426919"/>
      <w:r>
        <w:t xml:space="preserve">Figure </w:t>
      </w:r>
      <w:fldSimple w:instr=" SEQ Figure \* ARABIC ">
        <w:r w:rsidR="00E676B1">
          <w:rPr>
            <w:noProof/>
          </w:rPr>
          <w:t>8</w:t>
        </w:r>
      </w:fldSimple>
      <w:r>
        <w:t>- oscilloscope for the breadboard circuit (on time).</w:t>
      </w:r>
      <w:bookmarkEnd w:id="15"/>
    </w:p>
    <w:p w14:paraId="0F92DA55" w14:textId="77777777" w:rsidR="00A63048" w:rsidRDefault="009770FE" w:rsidP="00A63048">
      <w:pPr>
        <w:keepNext/>
      </w:pPr>
      <w:r>
        <w:rPr>
          <w:noProof/>
        </w:rPr>
        <w:lastRenderedPageBreak/>
        <w:drawing>
          <wp:inline distT="0" distB="0" distL="0" distR="0" wp14:anchorId="18FE824E" wp14:editId="3D6AC614">
            <wp:extent cx="3771900" cy="2829134"/>
            <wp:effectExtent l="0" t="0" r="0" b="9525"/>
            <wp:docPr id="123959754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2188" cy="28443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17B936" w14:textId="1EA6B3FC" w:rsidR="00D64C3D" w:rsidRDefault="00A63048" w:rsidP="00A63048">
      <w:pPr>
        <w:pStyle w:val="Caption"/>
      </w:pPr>
      <w:bookmarkStart w:id="16" w:name="_Toc185426920"/>
      <w:r>
        <w:t xml:space="preserve">Figure </w:t>
      </w:r>
      <w:fldSimple w:instr=" SEQ Figure \* ARABIC ">
        <w:r w:rsidR="00E676B1">
          <w:rPr>
            <w:noProof/>
          </w:rPr>
          <w:t>9</w:t>
        </w:r>
      </w:fldSimple>
      <w:r>
        <w:t>- oscilloscope for the breadboard (off time).</w:t>
      </w:r>
      <w:bookmarkEnd w:id="16"/>
    </w:p>
    <w:p w14:paraId="7C32A181" w14:textId="7620B5A6" w:rsidR="00A63048" w:rsidRDefault="002B1284" w:rsidP="00A63048">
      <w:r>
        <w:t xml:space="preserve">Figure 8 shows the on time for the breadboard circuit which was 0.740 seconds </w:t>
      </w:r>
      <w:r w:rsidR="00AD0CBC">
        <w:t>and figure 9 shows the off time for the breadboard circuit</w:t>
      </w:r>
      <w:r w:rsidR="00D03A5D">
        <w:t xml:space="preserve"> which was 0.640 seconds. This allows us to work out the time period which is 0.760 + 0.640 = </w:t>
      </w:r>
      <w:r w:rsidR="00161B89">
        <w:t xml:space="preserve">1.38 seconds. After calculating the time </w:t>
      </w:r>
      <w:r w:rsidR="009862BE">
        <w:t>period,</w:t>
      </w:r>
      <w:r w:rsidR="00161B89">
        <w:t xml:space="preserve"> we can use it </w:t>
      </w:r>
      <w:r w:rsidR="005D36C1">
        <w:t xml:space="preserve">to calculate the frequency which is 1/1.38s = </w:t>
      </w:r>
      <w:r w:rsidR="00403CBA">
        <w:t xml:space="preserve">0.725 Hertz. </w:t>
      </w:r>
    </w:p>
    <w:p w14:paraId="4831A906" w14:textId="5440972D" w:rsidR="00403CBA" w:rsidRPr="00A63048" w:rsidRDefault="00403CBA" w:rsidP="00A63048">
      <w:r>
        <w:t>After reviewing the results from th</w:t>
      </w:r>
      <w:r w:rsidR="008063A2">
        <w:t>e proteus simulation and the bread board it is evident that t</w:t>
      </w:r>
      <w:r w:rsidR="004E189D">
        <w:t xml:space="preserve">he on </w:t>
      </w:r>
      <w:r w:rsidR="00260B82">
        <w:t xml:space="preserve">time for both channels on the proteus simulation were </w:t>
      </w:r>
      <w:r w:rsidR="00533FA0">
        <w:t>significantly lower than the breadboard circuit for example channel one</w:t>
      </w:r>
      <w:r w:rsidR="002317A6">
        <w:t xml:space="preserve"> and two</w:t>
      </w:r>
      <w:r w:rsidR="00533FA0">
        <w:t xml:space="preserve"> on the proteus simulation was 0.705 </w:t>
      </w:r>
      <w:r w:rsidR="002317A6">
        <w:t xml:space="preserve">seconds however on the breadboard it was 0.740 seconds. </w:t>
      </w:r>
      <w:r w:rsidR="009862BE">
        <w:t>However,</w:t>
      </w:r>
      <w:r w:rsidR="002317A6">
        <w:t xml:space="preserve"> the </w:t>
      </w:r>
      <w:r w:rsidR="00392E21">
        <w:t xml:space="preserve">off times for the proteus simulation were significantly higher than the off time for the </w:t>
      </w:r>
      <w:r w:rsidR="002D6372">
        <w:t>breadboard circuit for example channel one was 0.705 seconds and channel two was 0.659 seconds compared to 0.640 seconds on the bread board circuit</w:t>
      </w:r>
      <w:r w:rsidR="00E367A5">
        <w:t xml:space="preserve"> meaning overall the time period for the two proteus channels wa</w:t>
      </w:r>
      <w:r w:rsidR="002D77CC">
        <w:t>s higher than the breadboard circuit.</w:t>
      </w:r>
      <w:r w:rsidR="001F0D9D">
        <w:t xml:space="preserve"> This meant that the breadboard circuit had a </w:t>
      </w:r>
      <w:r w:rsidR="00B84D1F">
        <w:t xml:space="preserve">higher frequency on 0.725 </w:t>
      </w:r>
      <w:r w:rsidR="00151F9A">
        <w:t xml:space="preserve">Hertz </w:t>
      </w:r>
      <w:r w:rsidR="00B84D1F">
        <w:t xml:space="preserve">compare to channel one which had a frequency of </w:t>
      </w:r>
      <w:r w:rsidR="00151F9A">
        <w:t xml:space="preserve">0.709 Hertz and channel two which had a frequency of 0.714 Hertz. </w:t>
      </w:r>
    </w:p>
    <w:p w14:paraId="776DB686" w14:textId="3F221235" w:rsidR="009770FE" w:rsidRDefault="009770FE" w:rsidP="00193F67"/>
    <w:p w14:paraId="351E92DE" w14:textId="77777777" w:rsidR="00B517EB" w:rsidRPr="00193F67" w:rsidRDefault="00B517EB" w:rsidP="00193F67"/>
    <w:p w14:paraId="3FDD8527" w14:textId="4894AF56" w:rsidR="00F50E8F" w:rsidRDefault="001E0404" w:rsidP="00F01CC6">
      <w:pPr>
        <w:pStyle w:val="Heading1"/>
      </w:pPr>
      <w:bookmarkStart w:id="17" w:name="_Toc152143033"/>
      <w:bookmarkStart w:id="18" w:name="_Toc185426926"/>
      <w:r>
        <w:t xml:space="preserve">Section Four </w:t>
      </w:r>
      <w:r w:rsidR="00F01CC6">
        <w:t>–</w:t>
      </w:r>
      <w:r>
        <w:t xml:space="preserve"> </w:t>
      </w:r>
      <w:r w:rsidR="00F01CC6">
        <w:t>Conclusion</w:t>
      </w:r>
      <w:bookmarkEnd w:id="17"/>
      <w:bookmarkEnd w:id="18"/>
    </w:p>
    <w:p w14:paraId="5812C471" w14:textId="5B77AD24" w:rsidR="00F50E8F" w:rsidRDefault="00C46295" w:rsidP="00F01CC6">
      <w:r>
        <w:t xml:space="preserve">On completion of both parts of this test it was found that the </w:t>
      </w:r>
      <w:r w:rsidR="009862BE">
        <w:t>555-timer</w:t>
      </w:r>
      <w:r>
        <w:t xml:space="preserve"> circuit built on the proteus software worked as expected with both the LEDs lighting up and alternating</w:t>
      </w:r>
      <w:r w:rsidR="006316EA">
        <w:t>. This shows that the 555 IC performed as expected and that the calculations done to work out R3 and R4 were correct.</w:t>
      </w:r>
      <w:r w:rsidR="0093086E">
        <w:t xml:space="preserve"> This was then further proven when built on the breadboard as the circuit was a complete working circuit and functioned as expected. </w:t>
      </w:r>
      <w:r w:rsidR="009D216F">
        <w:t>However,</w:t>
      </w:r>
      <w:r w:rsidR="00D16046">
        <w:t xml:space="preserve"> after reviewing both circuits it was found that it was much simpler to build on the proteus software</w:t>
      </w:r>
      <w:r w:rsidR="00DB3F98">
        <w:t xml:space="preserve"> as there was a larger space to configure the circuit. </w:t>
      </w:r>
      <w:r w:rsidR="00813079">
        <w:t xml:space="preserve">Another reason why it was easier on the proteus software was that the components were guaranteed to work as expected if </w:t>
      </w:r>
      <w:r w:rsidR="002731C4">
        <w:t xml:space="preserve">the circuit was built correctly. This was one of the issues found when building on the breadboard at the start as </w:t>
      </w:r>
      <w:r w:rsidR="00AA7AA1">
        <w:t xml:space="preserve">some of the components provided were either damaged or completely faulty such as the IC or capacitors as when complete initially the LEDs would either fail to </w:t>
      </w:r>
      <w:r w:rsidR="00AA7AA1">
        <w:lastRenderedPageBreak/>
        <w:t xml:space="preserve">light up or fail to alternate when lit. </w:t>
      </w:r>
      <w:r w:rsidR="002E3D36">
        <w:t xml:space="preserve">Overall it is believed that as long as the components provided are working as expected </w:t>
      </w:r>
      <w:r w:rsidR="00C90D4C">
        <w:t>the proteus software is a good way to test how the circuit will perform before being built on the breadboard</w:t>
      </w:r>
      <w:r w:rsidR="00151F9A">
        <w:t>, however this doesn’t always mean the exact same results</w:t>
      </w:r>
      <w:r w:rsidR="005106F1">
        <w:t>.</w:t>
      </w:r>
      <w:r w:rsidR="00151F9A">
        <w:t xml:space="preserve"> As seen in the results section </w:t>
      </w:r>
      <w:r w:rsidR="00555D7C">
        <w:t>even though the proteus circuit had the exact same components as the breadboard it had a different on and off time, a different time period and different frequency.</w:t>
      </w:r>
      <w:r w:rsidR="005106F1">
        <w:t xml:space="preserve"> After completing these two steps another option that could be used would be to build </w:t>
      </w:r>
      <w:r w:rsidR="009D216F">
        <w:t xml:space="preserve">a soldered circuit on a PCB (printed circuit board) or a PWB (printed wire board) [5]. </w:t>
      </w:r>
    </w:p>
    <w:bookmarkStart w:id="19" w:name="_Toc152143034"/>
    <w:bookmarkStart w:id="20" w:name="_Toc185426927"/>
    <w:p w14:paraId="46D7E7DE" w14:textId="39107FAD" w:rsidR="00E61703" w:rsidRDefault="00E4067C" w:rsidP="00E4067C">
      <w:pPr>
        <w:pStyle w:val="Heading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65D50404" wp14:editId="742FEF70">
                <wp:simplePos x="0" y="0"/>
                <wp:positionH relativeFrom="column">
                  <wp:posOffset>-266700</wp:posOffset>
                </wp:positionH>
                <wp:positionV relativeFrom="paragraph">
                  <wp:posOffset>3620135</wp:posOffset>
                </wp:positionV>
                <wp:extent cx="57511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63835502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511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B4E976" w14:textId="284FA137" w:rsidR="00E4067C" w:rsidRPr="00BA6C3C" w:rsidRDefault="00E4067C" w:rsidP="00E4067C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D50404" id="_x0000_s1029" type="#_x0000_t202" style="position:absolute;left:0;text-align:left;margin-left:-21pt;margin-top:285.05pt;width:452.85pt;height:.05pt;z-index:-25165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" stroked="f">
                <v:textbox style="mso-fit-shape-to-text:t" inset="0,0,0,0">
                  <w:txbxContent>
                    <w:p w14:paraId="70B4E976" w14:textId="284FA137" w:rsidR="00E4067C" w:rsidRPr="00BA6C3C" w:rsidRDefault="00E4067C" w:rsidP="00E4067C">
                      <w:pPr>
                        <w:pStyle w:val="Caption"/>
                        <w:rPr>
                          <w:noProof/>
                        </w:rPr>
                      </w:pPr>
                    </w:p>
                  </w:txbxContent>
                </v:textbox>
                <w10:wrap type="tight"/>
              </v:shape>
            </w:pict>
          </mc:Fallback>
        </mc:AlternateContent>
      </w:r>
      <w:r w:rsidR="00F01CC6">
        <w:t xml:space="preserve">Section Five </w:t>
      </w:r>
      <w:r w:rsidR="00B059A2">
        <w:t>–</w:t>
      </w:r>
      <w:r w:rsidR="00F01CC6">
        <w:t xml:space="preserve"> Appe</w:t>
      </w:r>
      <w:r w:rsidR="00B059A2">
        <w:t>ndix</w:t>
      </w:r>
      <w:bookmarkEnd w:id="19"/>
      <w:bookmarkEnd w:id="20"/>
    </w:p>
    <w:p w14:paraId="05903AA9" w14:textId="09410F93" w:rsidR="00E4067C" w:rsidRPr="00E4067C" w:rsidRDefault="00E4067C" w:rsidP="00E4067C">
      <w:pPr>
        <w:tabs>
          <w:tab w:val="left" w:pos="2820"/>
        </w:tabs>
      </w:pPr>
    </w:p>
    <w:p w14:paraId="3B7C19FD" w14:textId="3991E29B" w:rsidR="00E4067C" w:rsidRPr="00E4067C" w:rsidRDefault="00E4067C" w:rsidP="00E4067C"/>
    <w:p w14:paraId="7BF317A4" w14:textId="2B5A55AE" w:rsidR="00E4067C" w:rsidRPr="00E4067C" w:rsidRDefault="00E676B1" w:rsidP="00E4067C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1" locked="0" layoutInCell="1" allowOverlap="1" wp14:anchorId="4395BA45" wp14:editId="3DCAA8E6">
                <wp:simplePos x="0" y="0"/>
                <wp:positionH relativeFrom="column">
                  <wp:posOffset>-36830</wp:posOffset>
                </wp:positionH>
                <wp:positionV relativeFrom="paragraph">
                  <wp:posOffset>5798185</wp:posOffset>
                </wp:positionV>
                <wp:extent cx="49510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07837696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10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51B7B1A" w14:textId="6A617A87" w:rsidR="00E676B1" w:rsidRPr="0092681E" w:rsidRDefault="00E676B1" w:rsidP="00E676B1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10</w:t>
                              </w:r>
                            </w:fldSimple>
                            <w:r>
                              <w:t>- a more detailed picture of the completed breadboard circuit.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95BA45" id="_x0000_s1030" type="#_x0000_t202" style="position:absolute;margin-left:-2.9pt;margin-top:456.55pt;width:389.85pt;height:.05pt;z-index:-25162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" stroked="f">
                <v:textbox style="mso-fit-shape-to-text:t" inset="0,0,0,0">
                  <w:txbxContent>
                    <w:p w14:paraId="351B7B1A" w14:textId="6A617A87" w:rsidR="00E676B1" w:rsidRPr="0092681E" w:rsidRDefault="00E676B1" w:rsidP="00E676B1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10</w:t>
                      </w:r>
                      <w:r>
                        <w:fldChar w:fldCharType="end"/>
                      </w:r>
                      <w:r>
                        <w:t>- a more detailed picture of the completed breadboard circuit.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84864" behindDoc="1" locked="0" layoutInCell="1" allowOverlap="1" wp14:anchorId="2F53A7D8" wp14:editId="38A67DBC">
            <wp:simplePos x="0" y="0"/>
            <wp:positionH relativeFrom="column">
              <wp:posOffset>-608330</wp:posOffset>
            </wp:positionH>
            <wp:positionV relativeFrom="paragraph">
              <wp:posOffset>218440</wp:posOffset>
            </wp:positionV>
            <wp:extent cx="6094095" cy="4951095"/>
            <wp:effectExtent l="0" t="0" r="1905" b="1905"/>
            <wp:wrapTight wrapText="bothSides">
              <wp:wrapPolygon edited="0">
                <wp:start x="0" y="21600"/>
                <wp:lineTo x="21539" y="21600"/>
                <wp:lineTo x="21539" y="75"/>
                <wp:lineTo x="0" y="75"/>
                <wp:lineTo x="0" y="21600"/>
              </wp:wrapPolygon>
            </wp:wrapTight>
            <wp:docPr id="194330587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65" t="14583" r="23464" b="25214"/>
                    <a:stretch/>
                  </pic:blipFill>
                  <pic:spPr bwMode="auto">
                    <a:xfrm rot="5400000">
                      <a:off x="0" y="0"/>
                      <a:ext cx="6094095" cy="49510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030870" w14:textId="06B0BA66" w:rsidR="00E4067C" w:rsidRPr="00E4067C" w:rsidRDefault="00E4067C" w:rsidP="00E4067C"/>
    <w:p w14:paraId="285C2AC9" w14:textId="01AD1FA9" w:rsidR="00E4067C" w:rsidRPr="00E4067C" w:rsidRDefault="00E4067C" w:rsidP="00E4067C"/>
    <w:p w14:paraId="104300D0" w14:textId="6913B026" w:rsidR="00E676B1" w:rsidRDefault="00E676B1" w:rsidP="00E4067C">
      <w:pPr>
        <w:rPr>
          <w:noProof/>
        </w:rPr>
      </w:pPr>
    </w:p>
    <w:p w14:paraId="6869A496" w14:textId="21F82144" w:rsidR="00E4067C" w:rsidRPr="00E4067C" w:rsidRDefault="00E4067C" w:rsidP="00E4067C"/>
    <w:p w14:paraId="106BD17E" w14:textId="77777777" w:rsidR="00E4067C" w:rsidRPr="00E4067C" w:rsidRDefault="00E4067C" w:rsidP="00E4067C"/>
    <w:p w14:paraId="1639798A" w14:textId="7AD46972" w:rsidR="00E4067C" w:rsidRPr="00E4067C" w:rsidRDefault="00E4067C" w:rsidP="00E4067C"/>
    <w:p w14:paraId="16A607BD" w14:textId="77777777" w:rsidR="00E4067C" w:rsidRPr="00E4067C" w:rsidRDefault="00E4067C" w:rsidP="00E4067C"/>
    <w:p w14:paraId="25DF2C51" w14:textId="77777777" w:rsidR="00E4067C" w:rsidRPr="00E4067C" w:rsidRDefault="00E4067C" w:rsidP="00E4067C"/>
    <w:p w14:paraId="7B5A83C9" w14:textId="77777777" w:rsidR="00E4067C" w:rsidRPr="00E4067C" w:rsidRDefault="00E4067C" w:rsidP="00E4067C"/>
    <w:p w14:paraId="4BE1E647" w14:textId="77777777" w:rsidR="00E4067C" w:rsidRDefault="00E4067C" w:rsidP="00E4067C"/>
    <w:p w14:paraId="54C15905" w14:textId="77777777" w:rsidR="00E676B1" w:rsidRDefault="00E676B1" w:rsidP="00E4067C"/>
    <w:p w14:paraId="269825F6" w14:textId="77777777" w:rsidR="00E676B1" w:rsidRDefault="00E676B1" w:rsidP="00E4067C"/>
    <w:p w14:paraId="1798DC00" w14:textId="77777777" w:rsidR="00E676B1" w:rsidRDefault="00E676B1" w:rsidP="00E4067C"/>
    <w:p w14:paraId="57B611DE" w14:textId="77777777" w:rsidR="00E676B1" w:rsidRDefault="00E676B1" w:rsidP="00E4067C"/>
    <w:p w14:paraId="4F249A6C" w14:textId="77777777" w:rsidR="00E676B1" w:rsidRDefault="00E676B1" w:rsidP="00E4067C"/>
    <w:p w14:paraId="51E56AA5" w14:textId="77777777" w:rsidR="00E676B1" w:rsidRPr="00E4067C" w:rsidRDefault="00E676B1" w:rsidP="00E4067C"/>
    <w:p w14:paraId="66C59C3C" w14:textId="77777777" w:rsidR="00E4067C" w:rsidRDefault="00E4067C" w:rsidP="00E4067C"/>
    <w:p w14:paraId="48B0DFF2" w14:textId="77777777" w:rsidR="00E676B1" w:rsidRDefault="00E676B1" w:rsidP="00E4067C"/>
    <w:p w14:paraId="50BA07CD" w14:textId="77777777" w:rsidR="00E676B1" w:rsidRDefault="00E676B1" w:rsidP="00E4067C"/>
    <w:p w14:paraId="442BA55A" w14:textId="77777777" w:rsidR="00E676B1" w:rsidRPr="00E4067C" w:rsidRDefault="00E676B1" w:rsidP="00E4067C"/>
    <w:p w14:paraId="1C8F4599" w14:textId="24D05DEE" w:rsidR="003063BA" w:rsidRPr="005B0C7B" w:rsidRDefault="00B059A2" w:rsidP="005B0C7B">
      <w:pPr>
        <w:pStyle w:val="Heading1"/>
      </w:pPr>
      <w:bookmarkStart w:id="21" w:name="_Toc152143035"/>
      <w:bookmarkStart w:id="22" w:name="_Toc185426928"/>
      <w:r>
        <w:lastRenderedPageBreak/>
        <w:t>References</w:t>
      </w:r>
      <w:bookmarkEnd w:id="21"/>
      <w:bookmarkEnd w:id="22"/>
      <w:r>
        <w:t xml:space="preserve"> </w:t>
      </w:r>
    </w:p>
    <w:p w14:paraId="4DE38207" w14:textId="77777777" w:rsidR="00957EC6" w:rsidRPr="00957EC6" w:rsidRDefault="00957EC6" w:rsidP="00957EC6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957EC6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[1]</w:t>
      </w:r>
    </w:p>
    <w:p w14:paraId="2C001931" w14:textId="743DC772" w:rsidR="00957EC6" w:rsidRDefault="00957EC6" w:rsidP="00957EC6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957EC6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L. Gilmour, “Circuit symbols - IGCSE Physics Revision Notes,” </w:t>
      </w:r>
      <w:r w:rsidRPr="00957EC6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Save My Exams</w:t>
      </w:r>
      <w:r w:rsidRPr="00957EC6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Oct. 2024. </w:t>
      </w:r>
      <w:hyperlink r:id="rId18" w:history="1">
        <w:r w:rsidR="00362E6C" w:rsidRPr="00957EC6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https://www.savemyexams.com/igcse/physics/cie/23/revision-notes/4-electricity-and-magnetism/4-3-electric-circuits-and-electrical-safety/4-3-1-circuit-diagrams-and-circuit-components/</w:t>
        </w:r>
      </w:hyperlink>
      <w:r w:rsidR="00362E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Pr="00957EC6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(accessed Dec. 12, 2024).</w:t>
      </w:r>
    </w:p>
    <w:p w14:paraId="305D7721" w14:textId="4B33EC92" w:rsidR="00362E6C" w:rsidRPr="00362E6C" w:rsidRDefault="00362E6C" w:rsidP="00362E6C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362E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2</w:t>
      </w:r>
      <w:r w:rsidRPr="00362E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</w:p>
    <w:p w14:paraId="567BD646" w14:textId="3F22BC79" w:rsidR="00362E6C" w:rsidRDefault="00362E6C" w:rsidP="0095054B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362E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“What is an Integrated Circuit (IC)?,” </w:t>
      </w:r>
      <w:r w:rsidRPr="00362E6C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www.ansys.com</w:t>
      </w:r>
      <w:r w:rsidRPr="00362E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19" w:history="1">
        <w:r w:rsidRPr="00362E6C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https://www.ansys.com/en-gb/blog/what-is-an-integrated-circuit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(accessed Dec. 12, 2024) </w:t>
      </w:r>
    </w:p>
    <w:p w14:paraId="09A863D0" w14:textId="2B4C0F31" w:rsidR="00000F6C" w:rsidRPr="00000F6C" w:rsidRDefault="00000F6C" w:rsidP="00000F6C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000F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3</w:t>
      </w:r>
      <w:r w:rsidRPr="00000F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</w:p>
    <w:p w14:paraId="43676CA5" w14:textId="6D9D266E" w:rsidR="00000F6C" w:rsidRDefault="00000F6C" w:rsidP="00585AA7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000F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“AC Voltage Capacitors,” </w:t>
      </w:r>
      <w:r w:rsidRPr="00000F6C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VEDANTU</w:t>
      </w:r>
      <w:r w:rsidRPr="00000F6C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. </w:t>
      </w:r>
      <w:hyperlink r:id="rId20" w:history="1">
        <w:r w:rsidRPr="00000F6C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https://www.vedantu.com/physics/ac-voltage-capacitors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(accessed Dec. 17, 2024) </w:t>
      </w:r>
    </w:p>
    <w:p w14:paraId="1C2D0794" w14:textId="4FCA8FB3" w:rsidR="00585AA7" w:rsidRPr="00585AA7" w:rsidRDefault="00585AA7" w:rsidP="00585AA7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585AA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4</w:t>
      </w:r>
      <w:r w:rsidRPr="00585AA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</w:p>
    <w:p w14:paraId="3BB8AC2B" w14:textId="6BEBAD3D" w:rsidR="00585AA7" w:rsidRDefault="00585AA7" w:rsidP="00E44EFA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585AA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SparkFun, “How to Use a Breadboard - learn.sparkfun.com,” </w:t>
      </w:r>
      <w:r w:rsidRPr="00585AA7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Sparkfun.com</w:t>
      </w:r>
      <w:r w:rsidRPr="00585AA7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2020. </w:t>
      </w:r>
      <w:hyperlink r:id="rId21" w:history="1">
        <w:r w:rsidRPr="00585AA7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https://learn.sparkfun.com/tutorials/how-to-use-a-breadboard/all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(accessed Dec. 17, 2024) </w:t>
      </w:r>
    </w:p>
    <w:p w14:paraId="137892F9" w14:textId="35A8CA25" w:rsidR="00E44EFA" w:rsidRPr="00E44EFA" w:rsidRDefault="00E44EFA" w:rsidP="00E44EFA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E44EFA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[</w:t>
      </w:r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5</w:t>
      </w:r>
      <w:r w:rsidRPr="00E44EFA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]</w:t>
      </w:r>
    </w:p>
    <w:p w14:paraId="13AB2743" w14:textId="50DAB482" w:rsidR="00E44EFA" w:rsidRPr="00E44EFA" w:rsidRDefault="00E44EFA" w:rsidP="00E44EFA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E44EFA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Wikipedia Contributors, “Printed circuit board,” </w:t>
      </w:r>
      <w:r w:rsidRPr="00E44EFA">
        <w:rPr>
          <w:rFonts w:ascii="Calibri" w:eastAsia="Times New Roman" w:hAnsi="Calibri" w:cs="Calibri"/>
          <w:i/>
          <w:iCs/>
          <w:color w:val="000000"/>
          <w:sz w:val="27"/>
          <w:szCs w:val="27"/>
          <w:lang w:eastAsia="en-GB"/>
        </w:rPr>
        <w:t>Wikipedia</w:t>
      </w:r>
      <w:r w:rsidRPr="00E44EFA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, Jan. 05, 2020. </w:t>
      </w:r>
      <w:hyperlink r:id="rId22" w:history="1">
        <w:r w:rsidRPr="00E44EFA">
          <w:rPr>
            <w:rStyle w:val="Hyperlink"/>
            <w:rFonts w:ascii="Calibri" w:eastAsia="Times New Roman" w:hAnsi="Calibri" w:cs="Calibri"/>
            <w:sz w:val="27"/>
            <w:szCs w:val="27"/>
            <w:lang w:eastAsia="en-GB"/>
          </w:rPr>
          <w:t>https://en.wikipedia.org/wiki/Printed_circuit_board</w:t>
        </w:r>
      </w:hyperlink>
      <w:r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(accessed Dec. 18, 2024)</w:t>
      </w:r>
    </w:p>
    <w:p w14:paraId="280DEFC9" w14:textId="77777777" w:rsidR="00E44EFA" w:rsidRPr="00E44EFA" w:rsidRDefault="00E44EFA" w:rsidP="00E44EFA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E44EFA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06FD04A9" w14:textId="77777777" w:rsidR="00E44EFA" w:rsidRPr="00585AA7" w:rsidRDefault="00E44EFA" w:rsidP="00E44EFA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43FE2673" w14:textId="77777777" w:rsidR="00585AA7" w:rsidRPr="00000F6C" w:rsidRDefault="00585AA7" w:rsidP="00585AA7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0AD4225F" w14:textId="69B219AD" w:rsidR="0095054B" w:rsidRPr="00362E6C" w:rsidRDefault="0095054B" w:rsidP="0095054B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1E45BC1A" w14:textId="77777777" w:rsidR="00362E6C" w:rsidRPr="00957EC6" w:rsidRDefault="00362E6C" w:rsidP="00957EC6">
      <w:pPr>
        <w:spacing w:after="0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</w:p>
    <w:p w14:paraId="1AD32DB1" w14:textId="77777777" w:rsidR="00957EC6" w:rsidRPr="00957EC6" w:rsidRDefault="00957EC6" w:rsidP="00957EC6">
      <w:pPr>
        <w:spacing w:before="100" w:beforeAutospacing="1" w:after="100" w:afterAutospacing="1" w:line="240" w:lineRule="auto"/>
        <w:rPr>
          <w:rFonts w:ascii="Calibri" w:eastAsia="Times New Roman" w:hAnsi="Calibri" w:cs="Calibri"/>
          <w:color w:val="000000"/>
          <w:sz w:val="27"/>
          <w:szCs w:val="27"/>
          <w:lang w:eastAsia="en-GB"/>
        </w:rPr>
      </w:pPr>
      <w:r w:rsidRPr="00957EC6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>‌</w:t>
      </w:r>
    </w:p>
    <w:p w14:paraId="61E85529" w14:textId="656D0C7A" w:rsidR="00967B0B" w:rsidRPr="00A21384" w:rsidRDefault="00967B0B" w:rsidP="007A4390"/>
    <w:sectPr w:rsidR="00967B0B" w:rsidRPr="00A21384"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0036843" w14:textId="77777777" w:rsidR="006B7BF4" w:rsidRDefault="006B7BF4" w:rsidP="00B26345">
      <w:pPr>
        <w:spacing w:after="0" w:line="240" w:lineRule="auto"/>
      </w:pPr>
      <w:r>
        <w:separator/>
      </w:r>
    </w:p>
  </w:endnote>
  <w:endnote w:type="continuationSeparator" w:id="0">
    <w:p w14:paraId="5A20CACF" w14:textId="77777777" w:rsidR="006B7BF4" w:rsidRDefault="006B7BF4" w:rsidP="00B263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435210165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30555018" w14:textId="010F9CBB" w:rsidR="00B26345" w:rsidRDefault="00B26345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58500048" w14:textId="77777777" w:rsidR="00B26345" w:rsidRDefault="00B263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EC322ED" w14:textId="77777777" w:rsidR="006B7BF4" w:rsidRDefault="006B7BF4" w:rsidP="00B26345">
      <w:pPr>
        <w:spacing w:after="0" w:line="240" w:lineRule="auto"/>
      </w:pPr>
      <w:r>
        <w:separator/>
      </w:r>
    </w:p>
  </w:footnote>
  <w:footnote w:type="continuationSeparator" w:id="0">
    <w:p w14:paraId="2AB8B3B6" w14:textId="77777777" w:rsidR="006B7BF4" w:rsidRDefault="006B7BF4" w:rsidP="00B263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BBD13A2"/>
    <w:multiLevelType w:val="multilevel"/>
    <w:tmpl w:val="D82236D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48D31A1C"/>
    <w:multiLevelType w:val="hybridMultilevel"/>
    <w:tmpl w:val="A58C8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F7668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pStyle w:val="Heading2"/>
      <w:lvlText w:val="%1.%2"/>
      <w:lvlJc w:val="left"/>
      <w:pPr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  <w:rPr>
        <w:rFonts w:hint="default"/>
      </w:r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  <w:rPr>
        <w:rFonts w:hint="default"/>
      </w:r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  <w:rPr>
        <w:rFonts w:hint="default"/>
      </w:r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  <w:rPr>
        <w:rFonts w:hint="default"/>
      </w:r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  <w:rPr>
        <w:rFonts w:hint="default"/>
      </w:rPr>
    </w:lvl>
  </w:abstractNum>
  <w:num w:numId="1" w16cid:durableId="1850947121">
    <w:abstractNumId w:val="0"/>
  </w:num>
  <w:num w:numId="2" w16cid:durableId="427968162">
    <w:abstractNumId w:val="2"/>
  </w:num>
  <w:num w:numId="3" w16cid:durableId="634524313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02612878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5D04"/>
    <w:rsid w:val="00000F6C"/>
    <w:rsid w:val="00007EE8"/>
    <w:rsid w:val="000117F1"/>
    <w:rsid w:val="00012499"/>
    <w:rsid w:val="00012AF6"/>
    <w:rsid w:val="00020F5A"/>
    <w:rsid w:val="000260B8"/>
    <w:rsid w:val="00026761"/>
    <w:rsid w:val="0002720A"/>
    <w:rsid w:val="00033AEE"/>
    <w:rsid w:val="00034092"/>
    <w:rsid w:val="00037343"/>
    <w:rsid w:val="000373D9"/>
    <w:rsid w:val="00041C24"/>
    <w:rsid w:val="0004323B"/>
    <w:rsid w:val="00044C11"/>
    <w:rsid w:val="00045FE0"/>
    <w:rsid w:val="00046C66"/>
    <w:rsid w:val="00050533"/>
    <w:rsid w:val="00052467"/>
    <w:rsid w:val="00054414"/>
    <w:rsid w:val="00060676"/>
    <w:rsid w:val="00062DCA"/>
    <w:rsid w:val="0007242B"/>
    <w:rsid w:val="00072FF1"/>
    <w:rsid w:val="0007408D"/>
    <w:rsid w:val="00087B15"/>
    <w:rsid w:val="0009232C"/>
    <w:rsid w:val="0009557D"/>
    <w:rsid w:val="00097140"/>
    <w:rsid w:val="000A07B9"/>
    <w:rsid w:val="000A351F"/>
    <w:rsid w:val="000A7061"/>
    <w:rsid w:val="000A7A2A"/>
    <w:rsid w:val="000B05B6"/>
    <w:rsid w:val="000B1366"/>
    <w:rsid w:val="000B21D0"/>
    <w:rsid w:val="000B4FC4"/>
    <w:rsid w:val="000B50D0"/>
    <w:rsid w:val="000B51CF"/>
    <w:rsid w:val="000C17AF"/>
    <w:rsid w:val="000C1AC5"/>
    <w:rsid w:val="000C24B0"/>
    <w:rsid w:val="000C3E17"/>
    <w:rsid w:val="000D0A82"/>
    <w:rsid w:val="000D2D94"/>
    <w:rsid w:val="000D6001"/>
    <w:rsid w:val="000E2344"/>
    <w:rsid w:val="000E58BE"/>
    <w:rsid w:val="000F0A03"/>
    <w:rsid w:val="000F2E2E"/>
    <w:rsid w:val="000F6C64"/>
    <w:rsid w:val="00110E09"/>
    <w:rsid w:val="00113886"/>
    <w:rsid w:val="00114B7F"/>
    <w:rsid w:val="00114BBD"/>
    <w:rsid w:val="00115E4F"/>
    <w:rsid w:val="00116D76"/>
    <w:rsid w:val="00121A57"/>
    <w:rsid w:val="0013132F"/>
    <w:rsid w:val="0014721D"/>
    <w:rsid w:val="00151F9A"/>
    <w:rsid w:val="00152092"/>
    <w:rsid w:val="001528ED"/>
    <w:rsid w:val="001612B9"/>
    <w:rsid w:val="00161B89"/>
    <w:rsid w:val="001643C6"/>
    <w:rsid w:val="00170633"/>
    <w:rsid w:val="0017446F"/>
    <w:rsid w:val="0018170F"/>
    <w:rsid w:val="00181E84"/>
    <w:rsid w:val="00182B1D"/>
    <w:rsid w:val="00186378"/>
    <w:rsid w:val="00187797"/>
    <w:rsid w:val="0019387A"/>
    <w:rsid w:val="00193F67"/>
    <w:rsid w:val="001A02C8"/>
    <w:rsid w:val="001A2113"/>
    <w:rsid w:val="001A2EF2"/>
    <w:rsid w:val="001A787B"/>
    <w:rsid w:val="001B1CC6"/>
    <w:rsid w:val="001B287B"/>
    <w:rsid w:val="001B3ED7"/>
    <w:rsid w:val="001B566C"/>
    <w:rsid w:val="001C32F2"/>
    <w:rsid w:val="001C39A8"/>
    <w:rsid w:val="001D110F"/>
    <w:rsid w:val="001D419E"/>
    <w:rsid w:val="001E0404"/>
    <w:rsid w:val="001E0B64"/>
    <w:rsid w:val="001E6A37"/>
    <w:rsid w:val="001F0D9D"/>
    <w:rsid w:val="001F1A85"/>
    <w:rsid w:val="001F4F4A"/>
    <w:rsid w:val="001F6AA3"/>
    <w:rsid w:val="001F7CE7"/>
    <w:rsid w:val="00201351"/>
    <w:rsid w:val="00203A9E"/>
    <w:rsid w:val="0022118D"/>
    <w:rsid w:val="0022135C"/>
    <w:rsid w:val="00222F73"/>
    <w:rsid w:val="00225B0F"/>
    <w:rsid w:val="0023125D"/>
    <w:rsid w:val="002312A5"/>
    <w:rsid w:val="002317A6"/>
    <w:rsid w:val="00232A00"/>
    <w:rsid w:val="002344BA"/>
    <w:rsid w:val="00240B63"/>
    <w:rsid w:val="00241581"/>
    <w:rsid w:val="00247817"/>
    <w:rsid w:val="00250543"/>
    <w:rsid w:val="0025200F"/>
    <w:rsid w:val="0025362F"/>
    <w:rsid w:val="002538A9"/>
    <w:rsid w:val="002541ED"/>
    <w:rsid w:val="00256488"/>
    <w:rsid w:val="00260B82"/>
    <w:rsid w:val="00262CEE"/>
    <w:rsid w:val="002644A9"/>
    <w:rsid w:val="00264E63"/>
    <w:rsid w:val="00265954"/>
    <w:rsid w:val="00271229"/>
    <w:rsid w:val="002731C4"/>
    <w:rsid w:val="00273F2B"/>
    <w:rsid w:val="00280B36"/>
    <w:rsid w:val="00281B31"/>
    <w:rsid w:val="00282C16"/>
    <w:rsid w:val="00290B13"/>
    <w:rsid w:val="002A3879"/>
    <w:rsid w:val="002A6205"/>
    <w:rsid w:val="002A7295"/>
    <w:rsid w:val="002B1284"/>
    <w:rsid w:val="002B48E0"/>
    <w:rsid w:val="002C4865"/>
    <w:rsid w:val="002C5CF7"/>
    <w:rsid w:val="002C6A97"/>
    <w:rsid w:val="002C6B7C"/>
    <w:rsid w:val="002D0CA4"/>
    <w:rsid w:val="002D4F49"/>
    <w:rsid w:val="002D6372"/>
    <w:rsid w:val="002D6696"/>
    <w:rsid w:val="002D6E79"/>
    <w:rsid w:val="002D77CC"/>
    <w:rsid w:val="002E2D76"/>
    <w:rsid w:val="002E3D36"/>
    <w:rsid w:val="002E5B63"/>
    <w:rsid w:val="00303D3B"/>
    <w:rsid w:val="00304859"/>
    <w:rsid w:val="00304F98"/>
    <w:rsid w:val="003050A0"/>
    <w:rsid w:val="003063BA"/>
    <w:rsid w:val="0031213F"/>
    <w:rsid w:val="00317BD7"/>
    <w:rsid w:val="003213A1"/>
    <w:rsid w:val="00323662"/>
    <w:rsid w:val="00332960"/>
    <w:rsid w:val="003334D4"/>
    <w:rsid w:val="00343092"/>
    <w:rsid w:val="003459BE"/>
    <w:rsid w:val="00350502"/>
    <w:rsid w:val="0035390D"/>
    <w:rsid w:val="003549C9"/>
    <w:rsid w:val="00361657"/>
    <w:rsid w:val="00362E6C"/>
    <w:rsid w:val="0036715A"/>
    <w:rsid w:val="003708E5"/>
    <w:rsid w:val="003728C5"/>
    <w:rsid w:val="00372F32"/>
    <w:rsid w:val="0037355D"/>
    <w:rsid w:val="00374358"/>
    <w:rsid w:val="00375C82"/>
    <w:rsid w:val="0038205E"/>
    <w:rsid w:val="00383EAA"/>
    <w:rsid w:val="00387858"/>
    <w:rsid w:val="00392E21"/>
    <w:rsid w:val="00396280"/>
    <w:rsid w:val="003A1A71"/>
    <w:rsid w:val="003A46EC"/>
    <w:rsid w:val="003A6EE7"/>
    <w:rsid w:val="003B1273"/>
    <w:rsid w:val="003B5A4F"/>
    <w:rsid w:val="003B5FFF"/>
    <w:rsid w:val="003D263A"/>
    <w:rsid w:val="003E3344"/>
    <w:rsid w:val="003E7B72"/>
    <w:rsid w:val="003F1D85"/>
    <w:rsid w:val="003F1E34"/>
    <w:rsid w:val="003F78C1"/>
    <w:rsid w:val="00400D03"/>
    <w:rsid w:val="00401592"/>
    <w:rsid w:val="00402795"/>
    <w:rsid w:val="004034F0"/>
    <w:rsid w:val="00403CBA"/>
    <w:rsid w:val="00413F8C"/>
    <w:rsid w:val="00415E7C"/>
    <w:rsid w:val="00426919"/>
    <w:rsid w:val="00431135"/>
    <w:rsid w:val="00431B60"/>
    <w:rsid w:val="00433C2E"/>
    <w:rsid w:val="0043603C"/>
    <w:rsid w:val="00442B0C"/>
    <w:rsid w:val="0044474A"/>
    <w:rsid w:val="0044573B"/>
    <w:rsid w:val="00447372"/>
    <w:rsid w:val="00451A7D"/>
    <w:rsid w:val="0045281D"/>
    <w:rsid w:val="00457CCE"/>
    <w:rsid w:val="00461FD8"/>
    <w:rsid w:val="00462100"/>
    <w:rsid w:val="00467791"/>
    <w:rsid w:val="00473362"/>
    <w:rsid w:val="00482B53"/>
    <w:rsid w:val="00491072"/>
    <w:rsid w:val="00493FAC"/>
    <w:rsid w:val="00494F2B"/>
    <w:rsid w:val="004960CD"/>
    <w:rsid w:val="004A446E"/>
    <w:rsid w:val="004A5900"/>
    <w:rsid w:val="004B4B27"/>
    <w:rsid w:val="004C0E0B"/>
    <w:rsid w:val="004C7235"/>
    <w:rsid w:val="004D46B7"/>
    <w:rsid w:val="004E189D"/>
    <w:rsid w:val="004E2EBA"/>
    <w:rsid w:val="004F22E0"/>
    <w:rsid w:val="004F3E56"/>
    <w:rsid w:val="004F518E"/>
    <w:rsid w:val="004F6948"/>
    <w:rsid w:val="004F7562"/>
    <w:rsid w:val="00502078"/>
    <w:rsid w:val="0050228F"/>
    <w:rsid w:val="00504368"/>
    <w:rsid w:val="005058B2"/>
    <w:rsid w:val="005065E1"/>
    <w:rsid w:val="005075CA"/>
    <w:rsid w:val="005102B0"/>
    <w:rsid w:val="005106F1"/>
    <w:rsid w:val="00512FF8"/>
    <w:rsid w:val="005144D0"/>
    <w:rsid w:val="005151AF"/>
    <w:rsid w:val="00517BFF"/>
    <w:rsid w:val="0052116B"/>
    <w:rsid w:val="0052799D"/>
    <w:rsid w:val="00532CC8"/>
    <w:rsid w:val="00533FA0"/>
    <w:rsid w:val="00535574"/>
    <w:rsid w:val="0053622D"/>
    <w:rsid w:val="00537366"/>
    <w:rsid w:val="005407B9"/>
    <w:rsid w:val="00540C16"/>
    <w:rsid w:val="005439FB"/>
    <w:rsid w:val="005529E6"/>
    <w:rsid w:val="00553B97"/>
    <w:rsid w:val="0055589F"/>
    <w:rsid w:val="00555D7C"/>
    <w:rsid w:val="0056201A"/>
    <w:rsid w:val="005634E4"/>
    <w:rsid w:val="00563908"/>
    <w:rsid w:val="00572961"/>
    <w:rsid w:val="00575690"/>
    <w:rsid w:val="00576961"/>
    <w:rsid w:val="00583648"/>
    <w:rsid w:val="0058598B"/>
    <w:rsid w:val="00585AA7"/>
    <w:rsid w:val="0059496E"/>
    <w:rsid w:val="00596BCA"/>
    <w:rsid w:val="00597DC8"/>
    <w:rsid w:val="005A4BC4"/>
    <w:rsid w:val="005A6DE0"/>
    <w:rsid w:val="005B0C7B"/>
    <w:rsid w:val="005B519D"/>
    <w:rsid w:val="005C53EF"/>
    <w:rsid w:val="005D0DC0"/>
    <w:rsid w:val="005D0FB8"/>
    <w:rsid w:val="005D30FB"/>
    <w:rsid w:val="005D36C1"/>
    <w:rsid w:val="005D7852"/>
    <w:rsid w:val="005E11ED"/>
    <w:rsid w:val="005E17E4"/>
    <w:rsid w:val="005E364B"/>
    <w:rsid w:val="005E36F1"/>
    <w:rsid w:val="005E51A5"/>
    <w:rsid w:val="005E51AA"/>
    <w:rsid w:val="005E53E0"/>
    <w:rsid w:val="005E7522"/>
    <w:rsid w:val="005F347C"/>
    <w:rsid w:val="005F35CE"/>
    <w:rsid w:val="005F4A52"/>
    <w:rsid w:val="00600269"/>
    <w:rsid w:val="00600E41"/>
    <w:rsid w:val="00607B20"/>
    <w:rsid w:val="00611384"/>
    <w:rsid w:val="00614973"/>
    <w:rsid w:val="00615840"/>
    <w:rsid w:val="00616ED5"/>
    <w:rsid w:val="0062063B"/>
    <w:rsid w:val="00622B46"/>
    <w:rsid w:val="006316EA"/>
    <w:rsid w:val="00636849"/>
    <w:rsid w:val="00636CEA"/>
    <w:rsid w:val="006405D1"/>
    <w:rsid w:val="00641035"/>
    <w:rsid w:val="00645ED0"/>
    <w:rsid w:val="00646805"/>
    <w:rsid w:val="006559F8"/>
    <w:rsid w:val="0067326C"/>
    <w:rsid w:val="00677818"/>
    <w:rsid w:val="00681ACF"/>
    <w:rsid w:val="00681EBE"/>
    <w:rsid w:val="006824D9"/>
    <w:rsid w:val="00684268"/>
    <w:rsid w:val="00684738"/>
    <w:rsid w:val="006854C1"/>
    <w:rsid w:val="0069134F"/>
    <w:rsid w:val="00691BE6"/>
    <w:rsid w:val="00695128"/>
    <w:rsid w:val="006B31A7"/>
    <w:rsid w:val="006B5687"/>
    <w:rsid w:val="006B7BF4"/>
    <w:rsid w:val="006C6357"/>
    <w:rsid w:val="006C7CB6"/>
    <w:rsid w:val="006D0255"/>
    <w:rsid w:val="006D05FD"/>
    <w:rsid w:val="006D5EA3"/>
    <w:rsid w:val="006D6C95"/>
    <w:rsid w:val="006D7D1F"/>
    <w:rsid w:val="006E133C"/>
    <w:rsid w:val="00701FCF"/>
    <w:rsid w:val="007067F6"/>
    <w:rsid w:val="00707B78"/>
    <w:rsid w:val="00710DEB"/>
    <w:rsid w:val="007131A4"/>
    <w:rsid w:val="007134EC"/>
    <w:rsid w:val="00715A85"/>
    <w:rsid w:val="0072071F"/>
    <w:rsid w:val="00720F7C"/>
    <w:rsid w:val="00723FE3"/>
    <w:rsid w:val="0072756F"/>
    <w:rsid w:val="00734F99"/>
    <w:rsid w:val="00740F31"/>
    <w:rsid w:val="00742F79"/>
    <w:rsid w:val="00744DFE"/>
    <w:rsid w:val="007452C4"/>
    <w:rsid w:val="00746E3D"/>
    <w:rsid w:val="007473AE"/>
    <w:rsid w:val="00751A27"/>
    <w:rsid w:val="00756A90"/>
    <w:rsid w:val="00761470"/>
    <w:rsid w:val="0076165A"/>
    <w:rsid w:val="00766F0E"/>
    <w:rsid w:val="00775B40"/>
    <w:rsid w:val="00781C26"/>
    <w:rsid w:val="0078750A"/>
    <w:rsid w:val="00794BFA"/>
    <w:rsid w:val="007A080F"/>
    <w:rsid w:val="007A0C89"/>
    <w:rsid w:val="007A2D52"/>
    <w:rsid w:val="007A4390"/>
    <w:rsid w:val="007A43DD"/>
    <w:rsid w:val="007A53D7"/>
    <w:rsid w:val="007A7816"/>
    <w:rsid w:val="007B34BB"/>
    <w:rsid w:val="007B632F"/>
    <w:rsid w:val="007C02C1"/>
    <w:rsid w:val="007C2FDD"/>
    <w:rsid w:val="007C7707"/>
    <w:rsid w:val="007D3D84"/>
    <w:rsid w:val="007D4480"/>
    <w:rsid w:val="007D74F4"/>
    <w:rsid w:val="007D7985"/>
    <w:rsid w:val="007F45E0"/>
    <w:rsid w:val="007F4BD5"/>
    <w:rsid w:val="007F5961"/>
    <w:rsid w:val="008003DF"/>
    <w:rsid w:val="00802169"/>
    <w:rsid w:val="008063A2"/>
    <w:rsid w:val="00810845"/>
    <w:rsid w:val="00813079"/>
    <w:rsid w:val="00813B54"/>
    <w:rsid w:val="008143D8"/>
    <w:rsid w:val="0082238A"/>
    <w:rsid w:val="008239E8"/>
    <w:rsid w:val="00826BEB"/>
    <w:rsid w:val="00830885"/>
    <w:rsid w:val="008314C6"/>
    <w:rsid w:val="008321C2"/>
    <w:rsid w:val="00832C7D"/>
    <w:rsid w:val="00835C27"/>
    <w:rsid w:val="008403D0"/>
    <w:rsid w:val="0084564E"/>
    <w:rsid w:val="00847982"/>
    <w:rsid w:val="008479BA"/>
    <w:rsid w:val="00852747"/>
    <w:rsid w:val="00852784"/>
    <w:rsid w:val="00854232"/>
    <w:rsid w:val="00864882"/>
    <w:rsid w:val="00872618"/>
    <w:rsid w:val="00875B4D"/>
    <w:rsid w:val="00877152"/>
    <w:rsid w:val="00891886"/>
    <w:rsid w:val="00892684"/>
    <w:rsid w:val="00896273"/>
    <w:rsid w:val="008A05FC"/>
    <w:rsid w:val="008A0E0D"/>
    <w:rsid w:val="008A26BC"/>
    <w:rsid w:val="008A287F"/>
    <w:rsid w:val="008A76BD"/>
    <w:rsid w:val="008C04F2"/>
    <w:rsid w:val="008C29E3"/>
    <w:rsid w:val="008C62A0"/>
    <w:rsid w:val="008C6B8F"/>
    <w:rsid w:val="008C7BE4"/>
    <w:rsid w:val="008D1F9C"/>
    <w:rsid w:val="008D2D35"/>
    <w:rsid w:val="008D41D8"/>
    <w:rsid w:val="008D7D5B"/>
    <w:rsid w:val="008E3691"/>
    <w:rsid w:val="008F198A"/>
    <w:rsid w:val="00901ABD"/>
    <w:rsid w:val="00904643"/>
    <w:rsid w:val="00910CDD"/>
    <w:rsid w:val="00911BF0"/>
    <w:rsid w:val="00915AAA"/>
    <w:rsid w:val="0092058F"/>
    <w:rsid w:val="00925F7A"/>
    <w:rsid w:val="009275E8"/>
    <w:rsid w:val="009306C3"/>
    <w:rsid w:val="0093086E"/>
    <w:rsid w:val="00930926"/>
    <w:rsid w:val="00936250"/>
    <w:rsid w:val="009364DF"/>
    <w:rsid w:val="009410A2"/>
    <w:rsid w:val="009467F4"/>
    <w:rsid w:val="0095054B"/>
    <w:rsid w:val="00950DEA"/>
    <w:rsid w:val="00951BFE"/>
    <w:rsid w:val="00957986"/>
    <w:rsid w:val="00957EC6"/>
    <w:rsid w:val="00960BE2"/>
    <w:rsid w:val="00961BFA"/>
    <w:rsid w:val="00967B0B"/>
    <w:rsid w:val="009715EB"/>
    <w:rsid w:val="00971860"/>
    <w:rsid w:val="00975AA2"/>
    <w:rsid w:val="00976523"/>
    <w:rsid w:val="009770FE"/>
    <w:rsid w:val="00980DDA"/>
    <w:rsid w:val="009862BE"/>
    <w:rsid w:val="00990EFC"/>
    <w:rsid w:val="009943CE"/>
    <w:rsid w:val="009A4D69"/>
    <w:rsid w:val="009B0E98"/>
    <w:rsid w:val="009B6C5C"/>
    <w:rsid w:val="009C0B64"/>
    <w:rsid w:val="009C3964"/>
    <w:rsid w:val="009C76F0"/>
    <w:rsid w:val="009D0730"/>
    <w:rsid w:val="009D216F"/>
    <w:rsid w:val="009D50EA"/>
    <w:rsid w:val="009D5C6F"/>
    <w:rsid w:val="009D7703"/>
    <w:rsid w:val="009E6BC8"/>
    <w:rsid w:val="009E77B4"/>
    <w:rsid w:val="009F14AD"/>
    <w:rsid w:val="009F23A4"/>
    <w:rsid w:val="009F2804"/>
    <w:rsid w:val="00A01E6C"/>
    <w:rsid w:val="00A04FDB"/>
    <w:rsid w:val="00A06CFC"/>
    <w:rsid w:val="00A147AF"/>
    <w:rsid w:val="00A14894"/>
    <w:rsid w:val="00A15175"/>
    <w:rsid w:val="00A16F5E"/>
    <w:rsid w:val="00A171A3"/>
    <w:rsid w:val="00A20928"/>
    <w:rsid w:val="00A21384"/>
    <w:rsid w:val="00A21F90"/>
    <w:rsid w:val="00A220D0"/>
    <w:rsid w:val="00A23849"/>
    <w:rsid w:val="00A35A82"/>
    <w:rsid w:val="00A4044A"/>
    <w:rsid w:val="00A4132C"/>
    <w:rsid w:val="00A42549"/>
    <w:rsid w:val="00A56B9F"/>
    <w:rsid w:val="00A6020B"/>
    <w:rsid w:val="00A63048"/>
    <w:rsid w:val="00A667AE"/>
    <w:rsid w:val="00A74486"/>
    <w:rsid w:val="00A7602B"/>
    <w:rsid w:val="00A77178"/>
    <w:rsid w:val="00A77C30"/>
    <w:rsid w:val="00A868EC"/>
    <w:rsid w:val="00A87AE7"/>
    <w:rsid w:val="00A904C7"/>
    <w:rsid w:val="00A95152"/>
    <w:rsid w:val="00A96572"/>
    <w:rsid w:val="00AA4C1F"/>
    <w:rsid w:val="00AA7AA1"/>
    <w:rsid w:val="00AA7DBC"/>
    <w:rsid w:val="00AB1D87"/>
    <w:rsid w:val="00AB341F"/>
    <w:rsid w:val="00AD0CBC"/>
    <w:rsid w:val="00AD58E8"/>
    <w:rsid w:val="00AE2625"/>
    <w:rsid w:val="00AE28F8"/>
    <w:rsid w:val="00AE4684"/>
    <w:rsid w:val="00AE7801"/>
    <w:rsid w:val="00AF05EC"/>
    <w:rsid w:val="00AF21D7"/>
    <w:rsid w:val="00AF2839"/>
    <w:rsid w:val="00AF5BB0"/>
    <w:rsid w:val="00AF6682"/>
    <w:rsid w:val="00B01022"/>
    <w:rsid w:val="00B059A2"/>
    <w:rsid w:val="00B1586D"/>
    <w:rsid w:val="00B164E9"/>
    <w:rsid w:val="00B22D04"/>
    <w:rsid w:val="00B238A3"/>
    <w:rsid w:val="00B24056"/>
    <w:rsid w:val="00B26345"/>
    <w:rsid w:val="00B279D8"/>
    <w:rsid w:val="00B319F2"/>
    <w:rsid w:val="00B3303F"/>
    <w:rsid w:val="00B34F05"/>
    <w:rsid w:val="00B369E4"/>
    <w:rsid w:val="00B446B3"/>
    <w:rsid w:val="00B44B42"/>
    <w:rsid w:val="00B44FB4"/>
    <w:rsid w:val="00B47E15"/>
    <w:rsid w:val="00B517EB"/>
    <w:rsid w:val="00B553FA"/>
    <w:rsid w:val="00B556A2"/>
    <w:rsid w:val="00B558C9"/>
    <w:rsid w:val="00B62E3E"/>
    <w:rsid w:val="00B63726"/>
    <w:rsid w:val="00B66C05"/>
    <w:rsid w:val="00B6746E"/>
    <w:rsid w:val="00B7074F"/>
    <w:rsid w:val="00B71E98"/>
    <w:rsid w:val="00B725D1"/>
    <w:rsid w:val="00B7336B"/>
    <w:rsid w:val="00B752D1"/>
    <w:rsid w:val="00B76162"/>
    <w:rsid w:val="00B84D1F"/>
    <w:rsid w:val="00B84DD4"/>
    <w:rsid w:val="00B87318"/>
    <w:rsid w:val="00B875B3"/>
    <w:rsid w:val="00B9394F"/>
    <w:rsid w:val="00B93C16"/>
    <w:rsid w:val="00B94F95"/>
    <w:rsid w:val="00BB4926"/>
    <w:rsid w:val="00BB546C"/>
    <w:rsid w:val="00BC0B38"/>
    <w:rsid w:val="00BC7705"/>
    <w:rsid w:val="00BC7BCB"/>
    <w:rsid w:val="00BD0088"/>
    <w:rsid w:val="00BD14DB"/>
    <w:rsid w:val="00BD1ADB"/>
    <w:rsid w:val="00BD5700"/>
    <w:rsid w:val="00BE0538"/>
    <w:rsid w:val="00BE176F"/>
    <w:rsid w:val="00BE4744"/>
    <w:rsid w:val="00BE4C36"/>
    <w:rsid w:val="00BE6286"/>
    <w:rsid w:val="00BF04F1"/>
    <w:rsid w:val="00BF3B2C"/>
    <w:rsid w:val="00C1046F"/>
    <w:rsid w:val="00C12049"/>
    <w:rsid w:val="00C14503"/>
    <w:rsid w:val="00C23CDE"/>
    <w:rsid w:val="00C26BAF"/>
    <w:rsid w:val="00C2757C"/>
    <w:rsid w:val="00C30CC8"/>
    <w:rsid w:val="00C32E1F"/>
    <w:rsid w:val="00C331B9"/>
    <w:rsid w:val="00C34602"/>
    <w:rsid w:val="00C4301E"/>
    <w:rsid w:val="00C45B12"/>
    <w:rsid w:val="00C46012"/>
    <w:rsid w:val="00C46138"/>
    <w:rsid w:val="00C46295"/>
    <w:rsid w:val="00C51CA2"/>
    <w:rsid w:val="00C52F13"/>
    <w:rsid w:val="00C5592F"/>
    <w:rsid w:val="00C76EF4"/>
    <w:rsid w:val="00C7768A"/>
    <w:rsid w:val="00C81968"/>
    <w:rsid w:val="00C824CA"/>
    <w:rsid w:val="00C846AB"/>
    <w:rsid w:val="00C84B9C"/>
    <w:rsid w:val="00C85C4C"/>
    <w:rsid w:val="00C90D4C"/>
    <w:rsid w:val="00CA08D0"/>
    <w:rsid w:val="00CA1CC5"/>
    <w:rsid w:val="00CA4D5B"/>
    <w:rsid w:val="00CA53AF"/>
    <w:rsid w:val="00CB0B45"/>
    <w:rsid w:val="00CB2F61"/>
    <w:rsid w:val="00CB6D59"/>
    <w:rsid w:val="00CC1773"/>
    <w:rsid w:val="00CC2D11"/>
    <w:rsid w:val="00CC4552"/>
    <w:rsid w:val="00CD1051"/>
    <w:rsid w:val="00CD129B"/>
    <w:rsid w:val="00CD2CB6"/>
    <w:rsid w:val="00CD4134"/>
    <w:rsid w:val="00CF31E9"/>
    <w:rsid w:val="00CF6BBE"/>
    <w:rsid w:val="00D00C3D"/>
    <w:rsid w:val="00D03086"/>
    <w:rsid w:val="00D034C6"/>
    <w:rsid w:val="00D03A5D"/>
    <w:rsid w:val="00D05926"/>
    <w:rsid w:val="00D1112B"/>
    <w:rsid w:val="00D1294D"/>
    <w:rsid w:val="00D1546E"/>
    <w:rsid w:val="00D16046"/>
    <w:rsid w:val="00D17848"/>
    <w:rsid w:val="00D21449"/>
    <w:rsid w:val="00D219F0"/>
    <w:rsid w:val="00D21D09"/>
    <w:rsid w:val="00D22CCD"/>
    <w:rsid w:val="00D27D5E"/>
    <w:rsid w:val="00D33B8E"/>
    <w:rsid w:val="00D34906"/>
    <w:rsid w:val="00D37065"/>
    <w:rsid w:val="00D370F3"/>
    <w:rsid w:val="00D432C7"/>
    <w:rsid w:val="00D4558F"/>
    <w:rsid w:val="00D62E42"/>
    <w:rsid w:val="00D64C3D"/>
    <w:rsid w:val="00D65AE0"/>
    <w:rsid w:val="00D664BE"/>
    <w:rsid w:val="00D67198"/>
    <w:rsid w:val="00D70F0F"/>
    <w:rsid w:val="00D7378B"/>
    <w:rsid w:val="00D762CD"/>
    <w:rsid w:val="00D86460"/>
    <w:rsid w:val="00D919CB"/>
    <w:rsid w:val="00D93273"/>
    <w:rsid w:val="00D9716E"/>
    <w:rsid w:val="00DA4E77"/>
    <w:rsid w:val="00DB0A10"/>
    <w:rsid w:val="00DB3F98"/>
    <w:rsid w:val="00DB5E0B"/>
    <w:rsid w:val="00DB6845"/>
    <w:rsid w:val="00DC0C66"/>
    <w:rsid w:val="00DD3528"/>
    <w:rsid w:val="00DE18E2"/>
    <w:rsid w:val="00DE318B"/>
    <w:rsid w:val="00DE3B94"/>
    <w:rsid w:val="00DE6FCA"/>
    <w:rsid w:val="00DE7C8B"/>
    <w:rsid w:val="00DE7F24"/>
    <w:rsid w:val="00DF116B"/>
    <w:rsid w:val="00DF2191"/>
    <w:rsid w:val="00DF39C9"/>
    <w:rsid w:val="00DF654D"/>
    <w:rsid w:val="00E069A4"/>
    <w:rsid w:val="00E10D5F"/>
    <w:rsid w:val="00E15DF6"/>
    <w:rsid w:val="00E225ED"/>
    <w:rsid w:val="00E23538"/>
    <w:rsid w:val="00E239BC"/>
    <w:rsid w:val="00E24D91"/>
    <w:rsid w:val="00E25D04"/>
    <w:rsid w:val="00E26DFC"/>
    <w:rsid w:val="00E3088A"/>
    <w:rsid w:val="00E34308"/>
    <w:rsid w:val="00E367A5"/>
    <w:rsid w:val="00E4067C"/>
    <w:rsid w:val="00E43AB6"/>
    <w:rsid w:val="00E4456E"/>
    <w:rsid w:val="00E44EFA"/>
    <w:rsid w:val="00E45DA2"/>
    <w:rsid w:val="00E45FAB"/>
    <w:rsid w:val="00E51EA1"/>
    <w:rsid w:val="00E53023"/>
    <w:rsid w:val="00E534ED"/>
    <w:rsid w:val="00E61703"/>
    <w:rsid w:val="00E6266C"/>
    <w:rsid w:val="00E6680F"/>
    <w:rsid w:val="00E675FC"/>
    <w:rsid w:val="00E676B1"/>
    <w:rsid w:val="00E72F50"/>
    <w:rsid w:val="00E7327E"/>
    <w:rsid w:val="00E75AA4"/>
    <w:rsid w:val="00E92BE6"/>
    <w:rsid w:val="00E963AE"/>
    <w:rsid w:val="00E97EDF"/>
    <w:rsid w:val="00EA05CA"/>
    <w:rsid w:val="00EA20EE"/>
    <w:rsid w:val="00EA2790"/>
    <w:rsid w:val="00EA7DBD"/>
    <w:rsid w:val="00EC1B37"/>
    <w:rsid w:val="00EC38DD"/>
    <w:rsid w:val="00ED02C5"/>
    <w:rsid w:val="00ED1A20"/>
    <w:rsid w:val="00ED71C9"/>
    <w:rsid w:val="00ED7AE9"/>
    <w:rsid w:val="00EE069B"/>
    <w:rsid w:val="00EE10EA"/>
    <w:rsid w:val="00EE4900"/>
    <w:rsid w:val="00EE5051"/>
    <w:rsid w:val="00EE6F5F"/>
    <w:rsid w:val="00EE7C4F"/>
    <w:rsid w:val="00EE7E92"/>
    <w:rsid w:val="00EF6ED0"/>
    <w:rsid w:val="00EF746E"/>
    <w:rsid w:val="00F01CC6"/>
    <w:rsid w:val="00F11453"/>
    <w:rsid w:val="00F16C19"/>
    <w:rsid w:val="00F17574"/>
    <w:rsid w:val="00F20900"/>
    <w:rsid w:val="00F21C74"/>
    <w:rsid w:val="00F24A48"/>
    <w:rsid w:val="00F25279"/>
    <w:rsid w:val="00F25F2C"/>
    <w:rsid w:val="00F3001E"/>
    <w:rsid w:val="00F40637"/>
    <w:rsid w:val="00F448FD"/>
    <w:rsid w:val="00F44E28"/>
    <w:rsid w:val="00F47D86"/>
    <w:rsid w:val="00F503D9"/>
    <w:rsid w:val="00F50E8F"/>
    <w:rsid w:val="00F5775B"/>
    <w:rsid w:val="00F60B1F"/>
    <w:rsid w:val="00F62813"/>
    <w:rsid w:val="00F63111"/>
    <w:rsid w:val="00F63779"/>
    <w:rsid w:val="00F751A2"/>
    <w:rsid w:val="00F76353"/>
    <w:rsid w:val="00F80DA7"/>
    <w:rsid w:val="00F844A7"/>
    <w:rsid w:val="00F84F3C"/>
    <w:rsid w:val="00F854F5"/>
    <w:rsid w:val="00F86C56"/>
    <w:rsid w:val="00F9131D"/>
    <w:rsid w:val="00F91EB7"/>
    <w:rsid w:val="00FA4280"/>
    <w:rsid w:val="00FA582E"/>
    <w:rsid w:val="00FB0335"/>
    <w:rsid w:val="00FB38E9"/>
    <w:rsid w:val="00FB5C34"/>
    <w:rsid w:val="00FC756E"/>
    <w:rsid w:val="00FC76F6"/>
    <w:rsid w:val="00FD4A68"/>
    <w:rsid w:val="00FD66E0"/>
    <w:rsid w:val="00FD6B6E"/>
    <w:rsid w:val="00FE1185"/>
    <w:rsid w:val="00FE2BB4"/>
    <w:rsid w:val="00FE552C"/>
    <w:rsid w:val="00FF1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1DF26A"/>
  <w15:chartTrackingRefBased/>
  <w15:docId w15:val="{CE5E54CB-0FC5-4F2D-A152-D5A772F42E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5D04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5D0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25D0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5D04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5D04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5D04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5D04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5D04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5D04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25D0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5D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25D0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25D0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25D0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5D0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5D0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5D0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5D0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5D0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E25D0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25D0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5D0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5D04"/>
    <w:rPr>
      <w:color w:val="0563C1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25D04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E25D0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E25D04"/>
    <w:pPr>
      <w:spacing w:after="0"/>
    </w:pPr>
  </w:style>
  <w:style w:type="table" w:styleId="TableGrid">
    <w:name w:val="Table Grid"/>
    <w:basedOn w:val="TableNormal"/>
    <w:uiPriority w:val="39"/>
    <w:rsid w:val="00E25D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25D0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345"/>
  </w:style>
  <w:style w:type="paragraph" w:styleId="Footer">
    <w:name w:val="footer"/>
    <w:basedOn w:val="Normal"/>
    <w:link w:val="FooterChar"/>
    <w:uiPriority w:val="99"/>
    <w:unhideWhenUsed/>
    <w:rsid w:val="00B263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345"/>
  </w:style>
  <w:style w:type="paragraph" w:styleId="NormalWeb">
    <w:name w:val="Normal (Web)"/>
    <w:basedOn w:val="Normal"/>
    <w:uiPriority w:val="99"/>
    <w:semiHidden/>
    <w:unhideWhenUsed/>
    <w:rsid w:val="004C0E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281B3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96BC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276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241746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086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2370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680453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140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790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412803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3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495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28059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0884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968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28650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27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246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987120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323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70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77384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4649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0790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07263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0152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43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663582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37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607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187454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88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38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72750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42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1779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4168851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213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4547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0071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1456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8864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260816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062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42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129564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17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0985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69926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848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95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36538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75569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237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369413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535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savemyexams.com/igcse/physics/cie/23/revision-notes/4-electricity-and-magnetism/4-3-electric-circuits-and-electrical-safety/4-3-1-circuit-diagrams-and-circuit-component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learn.sparkfun.com/tutorials/how-to-use-a-breadboard/all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hyperlink" Target="https://www.vedantu.com/physics/ac-voltage-capacitor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www.ansys.com/en-gb/blog/what-is-an-integrated-circuit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en.wikipedia.org/wiki/Printed_circuit_boar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5ED253F-311D-4E89-82B2-F6F7F183DE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1942</Words>
  <Characters>11074</Characters>
  <Application>Microsoft Office Word</Application>
  <DocSecurity>0</DocSecurity>
  <Lines>92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Cowen Dan AWE</dc:creator>
  <cp:keywords/>
  <dc:description/>
  <cp:lastModifiedBy>Dan Cowen</cp:lastModifiedBy>
  <cp:revision>2</cp:revision>
  <dcterms:created xsi:type="dcterms:W3CDTF">2025-01-02T13:11:00Z</dcterms:created>
  <dcterms:modified xsi:type="dcterms:W3CDTF">2025-01-02T13:11:00Z</dcterms:modified>
</cp:coreProperties>
</file>