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890B71" w14:textId="3A6C048A" w:rsidR="00C167D2" w:rsidRDefault="00C167D2" w:rsidP="00C167D2">
      <w:pPr>
        <w:jc w:val="right"/>
      </w:pPr>
      <w:r>
        <w:t xml:space="preserve">  2 Sunningdale Road</w:t>
      </w:r>
    </w:p>
    <w:p w14:paraId="39393C7C" w14:textId="7995465C" w:rsidR="00C167D2" w:rsidRDefault="00C167D2" w:rsidP="00C167D2">
      <w:r>
        <w:t xml:space="preserve">                                                                                                                                   Baglan</w:t>
      </w:r>
    </w:p>
    <w:p w14:paraId="0AB0EDCC" w14:textId="156D21EC" w:rsidR="00C167D2" w:rsidRDefault="00C167D2" w:rsidP="00C167D2">
      <w:pPr>
        <w:jc w:val="center"/>
      </w:pPr>
      <w:r>
        <w:t xml:space="preserve">                                                                                                                    Port Talbot</w:t>
      </w:r>
    </w:p>
    <w:p w14:paraId="6DB71BBD" w14:textId="18968038" w:rsidR="00C167D2" w:rsidRDefault="00C167D2" w:rsidP="00C167D2">
      <w:r>
        <w:t xml:space="preserve">                                                                                                                                   West Glamorgan</w:t>
      </w:r>
    </w:p>
    <w:p w14:paraId="4F6E926B" w14:textId="5CF6F680" w:rsidR="00C167D2" w:rsidRDefault="00C167D2" w:rsidP="00C167D2">
      <w:r>
        <w:t xml:space="preserve">                                                                                                                                   SA12 8NW</w:t>
      </w:r>
    </w:p>
    <w:p w14:paraId="095B7A93" w14:textId="7152C031" w:rsidR="00C167D2" w:rsidRDefault="00C167D2" w:rsidP="00C167D2">
      <w:r>
        <w:t xml:space="preserve">                                                                                                                                   </w:t>
      </w:r>
    </w:p>
    <w:p w14:paraId="7E24B10D" w14:textId="54E43CDA" w:rsidR="00C167D2" w:rsidRDefault="00C167D2" w:rsidP="00C167D2">
      <w:r>
        <w:t xml:space="preserve">                                                                                                                                   18</w:t>
      </w:r>
      <w:r>
        <w:rPr>
          <w:vertAlign w:val="superscript"/>
        </w:rPr>
        <w:t xml:space="preserve"> </w:t>
      </w:r>
      <w:r>
        <w:t>May 2020</w:t>
      </w:r>
    </w:p>
    <w:p w14:paraId="52FF4F76" w14:textId="27983AA9" w:rsidR="00C167D2" w:rsidRDefault="00C167D2" w:rsidP="00C167D2"/>
    <w:p w14:paraId="160F223D" w14:textId="2E2468BB" w:rsidR="00C167D2" w:rsidRDefault="00C167D2" w:rsidP="007946FF">
      <w:pPr>
        <w:pStyle w:val="NoSpacing"/>
      </w:pPr>
      <w:r>
        <w:t>Neath Port Talbot CBC</w:t>
      </w:r>
    </w:p>
    <w:p w14:paraId="45D29C62" w14:textId="762CBD70" w:rsidR="00C167D2" w:rsidRDefault="00C167D2" w:rsidP="007946FF">
      <w:pPr>
        <w:pStyle w:val="NoSpacing"/>
      </w:pPr>
      <w:r>
        <w:t>Civic Centre</w:t>
      </w:r>
    </w:p>
    <w:p w14:paraId="2D6C605C" w14:textId="13DF1E7D" w:rsidR="00C167D2" w:rsidRDefault="00C167D2" w:rsidP="007946FF">
      <w:pPr>
        <w:pStyle w:val="NoSpacing"/>
      </w:pPr>
      <w:r>
        <w:t xml:space="preserve">Port Talbot </w:t>
      </w:r>
    </w:p>
    <w:p w14:paraId="285F61D9" w14:textId="77777777" w:rsidR="00C167D2" w:rsidRDefault="00C167D2" w:rsidP="007946FF">
      <w:pPr>
        <w:pStyle w:val="NoSpacing"/>
      </w:pPr>
      <w:r>
        <w:t>SA13 1PJ</w:t>
      </w:r>
    </w:p>
    <w:p w14:paraId="2EDD2EC9" w14:textId="77777777" w:rsidR="00C167D2" w:rsidRDefault="00C167D2" w:rsidP="007946FF">
      <w:pPr>
        <w:pStyle w:val="NoSpacing"/>
      </w:pPr>
    </w:p>
    <w:p w14:paraId="202B482D" w14:textId="6E397F7F" w:rsidR="003A0CFE" w:rsidRDefault="00D17938" w:rsidP="007946FF">
      <w:pPr>
        <w:pStyle w:val="NoSpacing"/>
      </w:pPr>
      <w:r>
        <w:t xml:space="preserve">Dear Sir/Madam, </w:t>
      </w:r>
    </w:p>
    <w:p w14:paraId="3DC3D2CB" w14:textId="77777777" w:rsidR="00863F06" w:rsidRDefault="00863F06" w:rsidP="007946FF">
      <w:pPr>
        <w:pStyle w:val="NoSpacing"/>
      </w:pPr>
    </w:p>
    <w:p w14:paraId="25B8E7BB" w14:textId="07936CDB" w:rsidR="00D17938" w:rsidRDefault="00D17938" w:rsidP="007946FF">
      <w:pPr>
        <w:pStyle w:val="NoSpacing"/>
      </w:pPr>
      <w:r>
        <w:t xml:space="preserve">I am writing to </w:t>
      </w:r>
      <w:r w:rsidR="00D15DF4">
        <w:t xml:space="preserve">you </w:t>
      </w:r>
      <w:r>
        <w:t xml:space="preserve">regarding the </w:t>
      </w:r>
      <w:r w:rsidR="00D15DF4">
        <w:t xml:space="preserve">implementation of the </w:t>
      </w:r>
      <w:r>
        <w:t>Well</w:t>
      </w:r>
      <w:r w:rsidR="00D15DF4">
        <w:t>-</w:t>
      </w:r>
      <w:r>
        <w:t>being of Future Generations (Wales) Act 2015</w:t>
      </w:r>
      <w:r w:rsidR="00D15DF4">
        <w:t>, within the Neath Port Talbot area</w:t>
      </w:r>
      <w:r>
        <w:t>. I would like to inform you of how</w:t>
      </w:r>
      <w:r w:rsidR="00401B6C">
        <w:t xml:space="preserve"> I believe</w:t>
      </w:r>
      <w:r>
        <w:t xml:space="preserve"> existing policies and strategies </w:t>
      </w:r>
      <w:r w:rsidR="00D15DF4">
        <w:t xml:space="preserve">set out by the local authority </w:t>
      </w:r>
      <w:r>
        <w:t xml:space="preserve">can be adapted to better meet the requirements of the Act and the wellbeing of all individuals within the Neath Port Talbot community affected. </w:t>
      </w:r>
    </w:p>
    <w:p w14:paraId="33486464" w14:textId="7B400FB7" w:rsidR="00B03225" w:rsidRDefault="00B03225" w:rsidP="007946FF">
      <w:pPr>
        <w:pStyle w:val="NoSpacing"/>
      </w:pPr>
    </w:p>
    <w:p w14:paraId="6293EA9D" w14:textId="441BCB7D" w:rsidR="00B03225" w:rsidRDefault="00B03225" w:rsidP="007946FF">
      <w:pPr>
        <w:pStyle w:val="NoSpacing"/>
      </w:pPr>
      <w:r>
        <w:t>First and for most, I am aware of the current “five</w:t>
      </w:r>
      <w:r w:rsidR="00D15DF4">
        <w:t>-</w:t>
      </w:r>
      <w:r>
        <w:t>year term plan” (</w:t>
      </w:r>
      <w:r w:rsidR="00896985">
        <w:t>Neath Port Talbot Council, 2019</w:t>
      </w:r>
      <w:r>
        <w:t xml:space="preserve">) that has been set out by the local authority in line with </w:t>
      </w:r>
      <w:r w:rsidR="00D15DF4">
        <w:t xml:space="preserve">the </w:t>
      </w:r>
      <w:r>
        <w:t>Future Generation (Wales) Act 2015</w:t>
      </w:r>
      <w:r w:rsidR="00793071">
        <w:t xml:space="preserve">. </w:t>
      </w:r>
      <w:r w:rsidR="00D15DF4">
        <w:t xml:space="preserve">This plan </w:t>
      </w:r>
      <w:r>
        <w:t xml:space="preserve">outlines what the Neath Port Talbot Council envisions for the community and the type of council that </w:t>
      </w:r>
      <w:r w:rsidR="00D15DF4">
        <w:t xml:space="preserve">they </w:t>
      </w:r>
      <w:r>
        <w:t>want to become (</w:t>
      </w:r>
      <w:r w:rsidR="00896985">
        <w:t>Neath Port Talbot Council, 2019</w:t>
      </w:r>
      <w:r>
        <w:t xml:space="preserve">). In order to achieve this the </w:t>
      </w:r>
      <w:r w:rsidR="00B5079A">
        <w:t>council,</w:t>
      </w:r>
      <w:r>
        <w:t xml:space="preserve"> set out </w:t>
      </w:r>
      <w:r w:rsidR="00D15DF4">
        <w:t>three well-being objectives that aim to improve the “social, economic, environmental and cultural well-being” (</w:t>
      </w:r>
      <w:r w:rsidR="00896985">
        <w:t>Welsh Government, 2015</w:t>
      </w:r>
      <w:r w:rsidR="00D15DF4">
        <w:t xml:space="preserve">) of Neath Port Talbot, which is at the heart of the Well-being of Future Generations (Wales) Act 2015. </w:t>
      </w:r>
    </w:p>
    <w:p w14:paraId="43F9F5AE" w14:textId="6752E85A" w:rsidR="00AA59F0" w:rsidRDefault="00AA59F0" w:rsidP="007946FF">
      <w:pPr>
        <w:pStyle w:val="NoSpacing"/>
      </w:pPr>
    </w:p>
    <w:p w14:paraId="616F2401" w14:textId="3B04393D" w:rsidR="00327216" w:rsidRDefault="00AA59F0" w:rsidP="007946FF">
      <w:pPr>
        <w:pStyle w:val="NoSpacing"/>
      </w:pPr>
      <w:r w:rsidRPr="00327216">
        <w:t>The</w:t>
      </w:r>
      <w:r w:rsidR="00863F06" w:rsidRPr="00327216">
        <w:t>se objectives aim to improve the</w:t>
      </w:r>
      <w:r w:rsidRPr="00327216">
        <w:t xml:space="preserve"> “well-being of children and young people</w:t>
      </w:r>
      <w:r w:rsidR="00327216" w:rsidRPr="00327216">
        <w:t xml:space="preserve">…[to ensure they] </w:t>
      </w:r>
      <w:r w:rsidRPr="00327216">
        <w:t>have the best start in life, so they can be best they can be”</w:t>
      </w:r>
      <w:r w:rsidR="00863F06" w:rsidRPr="00327216">
        <w:t xml:space="preserve"> as well as, the “well-being of all adults who live in the county borough</w:t>
      </w:r>
      <w:r w:rsidR="00327216" w:rsidRPr="00327216">
        <w:t>…</w:t>
      </w:r>
      <w:r w:rsidR="00863F06" w:rsidRPr="00327216">
        <w:t>[so that] everyone participates fully in community life – socially and economically”</w:t>
      </w:r>
      <w:r w:rsidRPr="00327216">
        <w:t>(</w:t>
      </w:r>
      <w:r w:rsidR="00896985" w:rsidRPr="00896985">
        <w:t xml:space="preserve"> </w:t>
      </w:r>
      <w:r w:rsidR="00896985">
        <w:t>Neath Port Talbot Council, 2019</w:t>
      </w:r>
      <w:r w:rsidRPr="00327216">
        <w:t>).</w:t>
      </w:r>
      <w:r>
        <w:t xml:space="preserve"> </w:t>
      </w:r>
      <w:r w:rsidR="00863F06">
        <w:t xml:space="preserve">The final objective </w:t>
      </w:r>
      <w:r w:rsidR="00327216">
        <w:t xml:space="preserve">outlines how the Neath Port Talbot Council </w:t>
      </w:r>
      <w:r w:rsidR="00863F06">
        <w:t xml:space="preserve">aims to “develop the local </w:t>
      </w:r>
      <w:r w:rsidR="00327216">
        <w:t>economy and environment so that the well-being of people can be improved…[so that Neath Port Talbot can be] a vibrant, healthy and safe place to live, work and enjoy recreational time” (</w:t>
      </w:r>
      <w:r w:rsidR="00896985">
        <w:t>Neath Port Talbot Council, 2019</w:t>
      </w:r>
      <w:r w:rsidR="00327216">
        <w:t>).</w:t>
      </w:r>
    </w:p>
    <w:p w14:paraId="4A763497" w14:textId="77777777" w:rsidR="00327216" w:rsidRDefault="00327216" w:rsidP="007946FF">
      <w:pPr>
        <w:pStyle w:val="NoSpacing"/>
      </w:pPr>
    </w:p>
    <w:p w14:paraId="6C124851" w14:textId="6C325B90" w:rsidR="008161C7" w:rsidRDefault="00327216" w:rsidP="007946FF">
      <w:pPr>
        <w:pStyle w:val="NoSpacing"/>
      </w:pPr>
      <w:r>
        <w:t xml:space="preserve">After reviewing the </w:t>
      </w:r>
      <w:r w:rsidR="00C167D2">
        <w:t>plan,</w:t>
      </w:r>
      <w:r>
        <w:t xml:space="preserve"> I have identified areas that I believe could be further developed, below I have provided recommendations on how the Neath Port Talbot </w:t>
      </w:r>
      <w:r w:rsidR="00C167D2">
        <w:t>C</w:t>
      </w:r>
      <w:r>
        <w:t xml:space="preserve">ouncil could do this. I have also included which of the well-being goals my recommendations meet.  </w:t>
      </w:r>
    </w:p>
    <w:p w14:paraId="3CCDB5C3" w14:textId="77777777" w:rsidR="008161C7" w:rsidRDefault="008161C7" w:rsidP="007946FF">
      <w:pPr>
        <w:pStyle w:val="NoSpacing"/>
      </w:pPr>
    </w:p>
    <w:p w14:paraId="21B0EE0F" w14:textId="77777777" w:rsidR="000042CF" w:rsidRDefault="00B82D1A" w:rsidP="007946FF">
      <w:pPr>
        <w:pStyle w:val="NoSpacing"/>
      </w:pPr>
      <w:r>
        <w:t xml:space="preserve">Whilst this </w:t>
      </w:r>
      <w:r w:rsidR="008161C7">
        <w:t xml:space="preserve">plan does address steps the council are going to take to </w:t>
      </w:r>
      <w:r w:rsidR="00B5079A">
        <w:t>encourage</w:t>
      </w:r>
      <w:r w:rsidR="008161C7">
        <w:t xml:space="preserve"> and improve the learning of the Welsh language in education settings, as of 2019 – two years into the plan – only 19% of people over the age of three can speak Welsh fluently and </w:t>
      </w:r>
      <w:r w:rsidR="009B2E9B">
        <w:t xml:space="preserve">only </w:t>
      </w:r>
      <w:r w:rsidR="008161C7">
        <w:t>14%</w:t>
      </w:r>
      <w:r>
        <w:t xml:space="preserve"> have the ability to speak some Welsh</w:t>
      </w:r>
      <w:r w:rsidR="008161C7">
        <w:t xml:space="preserve"> (Welsh Government, 2020). </w:t>
      </w:r>
    </w:p>
    <w:p w14:paraId="519A8AAF" w14:textId="77777777" w:rsidR="000042CF" w:rsidRDefault="000042CF" w:rsidP="007946FF">
      <w:pPr>
        <w:pStyle w:val="NoSpacing"/>
      </w:pPr>
    </w:p>
    <w:p w14:paraId="43D06D7B" w14:textId="574AC0C0" w:rsidR="000042CF" w:rsidRDefault="008161C7" w:rsidP="007946FF">
      <w:pPr>
        <w:pStyle w:val="NoSpacing"/>
      </w:pPr>
      <w:r>
        <w:t xml:space="preserve">Welsh speaking ability is most </w:t>
      </w:r>
      <w:r w:rsidR="00B5079A">
        <w:t>prevalent</w:t>
      </w:r>
      <w:r>
        <w:t xml:space="preserve"> amongst those in compulsory education, and 51% of those who can speak fluent Welsh claimed they learned this through some form of educational setting (e.g. nursery, primary school, secondary school, college or university)</w:t>
      </w:r>
      <w:r w:rsidR="00F9427C">
        <w:t xml:space="preserve"> </w:t>
      </w:r>
      <w:r w:rsidR="00F9427C">
        <w:t>(Welsh Government, 2017)</w:t>
      </w:r>
      <w:r>
        <w:t xml:space="preserve">. </w:t>
      </w:r>
      <w:r w:rsidR="00B5079A">
        <w:t xml:space="preserve">However, in order to increase the number of people in Neath Port Talbot who can speak Welsh fluently or at least have some ability, the local authority must </w:t>
      </w:r>
      <w:r w:rsidR="009B2E9B">
        <w:t xml:space="preserve">do more to </w:t>
      </w:r>
      <w:r w:rsidR="00B5079A">
        <w:t>encourage the learning of the Welsh language among adults especially parents and guardians.</w:t>
      </w:r>
      <w:r w:rsidR="009B2E9B">
        <w:t xml:space="preserve"> </w:t>
      </w:r>
      <w:r w:rsidR="000042CF">
        <w:t>As t</w:t>
      </w:r>
      <w:r w:rsidR="00B5079A">
        <w:t>he majority of children and young people aged between 3 and 19 years old who can speak fluent Welsh are living in households where at least one parent or guardian also speaks Welsh</w:t>
      </w:r>
      <w:r w:rsidR="009B2E9B">
        <w:t xml:space="preserve">. </w:t>
      </w:r>
      <w:r w:rsidR="000042CF">
        <w:t>Furthermore, a</w:t>
      </w:r>
      <w:r w:rsidR="009B2E9B">
        <w:t>ccording the National Survey, 43% of those who can speak fluent Welsh learned to do so at home</w:t>
      </w:r>
      <w:r w:rsidR="00F9427C">
        <w:t xml:space="preserve"> </w:t>
      </w:r>
      <w:r w:rsidR="00B5079A">
        <w:t xml:space="preserve">(Welsh Government, 2017). </w:t>
      </w:r>
      <w:r w:rsidR="00980790">
        <w:t xml:space="preserve">Therefore, in order to effectively encourage, promote and boost the learning of </w:t>
      </w:r>
      <w:r w:rsidR="00456268">
        <w:t xml:space="preserve">the </w:t>
      </w:r>
      <w:r w:rsidR="00980790">
        <w:t xml:space="preserve">Welsh language, I recommend that </w:t>
      </w:r>
      <w:r w:rsidR="009B2E9B">
        <w:t xml:space="preserve">the Neath Port Talbot </w:t>
      </w:r>
      <w:r w:rsidR="00C167D2">
        <w:t>C</w:t>
      </w:r>
      <w:r w:rsidR="009B2E9B">
        <w:t>ouncil</w:t>
      </w:r>
      <w:r w:rsidR="00B93BDC">
        <w:t xml:space="preserve"> needs to focus </w:t>
      </w:r>
      <w:r w:rsidR="00456268">
        <w:t xml:space="preserve">more </w:t>
      </w:r>
      <w:r w:rsidR="00B93BDC">
        <w:t xml:space="preserve">on developing </w:t>
      </w:r>
      <w:r w:rsidR="00980790">
        <w:t xml:space="preserve">learning opportunities offered to parents and guardians. </w:t>
      </w:r>
    </w:p>
    <w:p w14:paraId="0E018FB3" w14:textId="77777777" w:rsidR="000042CF" w:rsidRDefault="000042CF" w:rsidP="007946FF">
      <w:pPr>
        <w:pStyle w:val="NoSpacing"/>
      </w:pPr>
    </w:p>
    <w:p w14:paraId="2B37F20A" w14:textId="77777777" w:rsidR="000042CF" w:rsidRDefault="00980790" w:rsidP="007946FF">
      <w:pPr>
        <w:pStyle w:val="NoSpacing"/>
      </w:pPr>
      <w:r>
        <w:t xml:space="preserve">These learning opportunities could be provided </w:t>
      </w:r>
      <w:r w:rsidR="001521E0">
        <w:t>free of charge to children in education</w:t>
      </w:r>
      <w:r w:rsidR="00473256">
        <w:t xml:space="preserve"> in addition to their </w:t>
      </w:r>
      <w:r w:rsidR="00C93F73">
        <w:t>parents</w:t>
      </w:r>
      <w:r w:rsidR="001521E0">
        <w:t xml:space="preserve">, </w:t>
      </w:r>
      <w:r w:rsidR="00C93F73">
        <w:t xml:space="preserve">guardians or grandparents and </w:t>
      </w:r>
      <w:r w:rsidR="00473256">
        <w:t xml:space="preserve">be provided via </w:t>
      </w:r>
      <w:r w:rsidR="001521E0">
        <w:t>local schools and community centres</w:t>
      </w:r>
      <w:r w:rsidR="00C93F73">
        <w:t xml:space="preserve">. </w:t>
      </w:r>
      <w:r w:rsidR="009B2E9B">
        <w:t>This will make it</w:t>
      </w:r>
      <w:r w:rsidR="00C93F73">
        <w:t xml:space="preserve"> accessible to all members of the Neath Port Talbot community regardless of income, ensur</w:t>
      </w:r>
      <w:r w:rsidR="009B2E9B">
        <w:t xml:space="preserve">ing </w:t>
      </w:r>
      <w:r w:rsidR="00C93F73">
        <w:t>that all families</w:t>
      </w:r>
      <w:r w:rsidR="00B12E6B">
        <w:t xml:space="preserve">, </w:t>
      </w:r>
      <w:r w:rsidR="009B2E9B">
        <w:t>in particularly those living in poverty</w:t>
      </w:r>
      <w:r w:rsidR="00C93F73">
        <w:t xml:space="preserve"> </w:t>
      </w:r>
      <w:r w:rsidR="009B2E9B">
        <w:t>don’t miss out. Families who choose to attend should also be given access to learning resources, so that they can continue to learn outside of the sessions</w:t>
      </w:r>
      <w:r w:rsidR="00B93BDC">
        <w:t>.</w:t>
      </w:r>
      <w:r w:rsidR="00456268">
        <w:t xml:space="preserve"> This will enable families </w:t>
      </w:r>
      <w:r w:rsidR="0098510A">
        <w:t>to engage in conversation via the medium of Welsh in the home, which will help children and young people to acquire the language and become more fluent in it by actively using it in their lives outside of school.</w:t>
      </w:r>
      <w:r w:rsidR="00B93BDC">
        <w:t xml:space="preserve"> </w:t>
      </w:r>
    </w:p>
    <w:p w14:paraId="594ADFD6" w14:textId="77777777" w:rsidR="000042CF" w:rsidRDefault="000042CF" w:rsidP="007946FF">
      <w:pPr>
        <w:pStyle w:val="NoSpacing"/>
      </w:pPr>
    </w:p>
    <w:p w14:paraId="79D4AFD5" w14:textId="77777777" w:rsidR="0023022B" w:rsidRDefault="00456268" w:rsidP="007946FF">
      <w:pPr>
        <w:pStyle w:val="NoSpacing"/>
      </w:pPr>
      <w:r>
        <w:t>Additionally, the Nation</w:t>
      </w:r>
      <w:r w:rsidR="0098510A">
        <w:t>a</w:t>
      </w:r>
      <w:r>
        <w:t>l Survey also reveals that there is a decrease is young people</w:t>
      </w:r>
      <w:r w:rsidR="00452914">
        <w:t>’</w:t>
      </w:r>
      <w:r>
        <w:t>s ability to speak Welsh following compulsory education</w:t>
      </w:r>
      <w:r w:rsidR="0098510A">
        <w:t xml:space="preserve"> (Welsh Government, 2017)</w:t>
      </w:r>
      <w:r>
        <w:t xml:space="preserve">, which also tells us that more should be done to maintain Welsh language learning and build upon the ability of those who can speak some Welsh. I recommend that all colleges and sixth forms within the Neath Port Talbot area, provide young people with opportunities to develop their Welsh language either through scheduled lessons or drop in sessions. </w:t>
      </w:r>
      <w:r w:rsidR="0098510A">
        <w:t xml:space="preserve">As a student myself, not only do I think I would have benefitted from learning opportunities like these, but also enjoyed them. Since leaving secondary education where Welsh lessons were compulsory, I know that my ability to use the language has definitely regressed. </w:t>
      </w:r>
    </w:p>
    <w:p w14:paraId="631F7088" w14:textId="77777777" w:rsidR="0023022B" w:rsidRDefault="0023022B" w:rsidP="007946FF">
      <w:pPr>
        <w:pStyle w:val="NoSpacing"/>
      </w:pPr>
    </w:p>
    <w:p w14:paraId="7CC4DEE2" w14:textId="292B4826" w:rsidR="00E959F4" w:rsidRDefault="00B12E6B" w:rsidP="007946FF">
      <w:pPr>
        <w:pStyle w:val="NoSpacing"/>
      </w:pPr>
      <w:r>
        <w:t>I believe that the learning opportunities I have recommended, will not only help Neath Port Talbot to become an area of vibrant culture through the promotion, preservation and protection of the Welsh language, but also create a more cohesive community by bringing people of all ages and abilities from various backgrounds together with the aim to develop their Welsh language (</w:t>
      </w:r>
      <w:r w:rsidR="00896985">
        <w:t>Welsh Government, 2015</w:t>
      </w:r>
      <w:r>
        <w:t xml:space="preserve">). </w:t>
      </w:r>
    </w:p>
    <w:p w14:paraId="412B0E5C" w14:textId="2BD2BE35" w:rsidR="00452914" w:rsidRDefault="00452914" w:rsidP="007946FF">
      <w:pPr>
        <w:pStyle w:val="NoSpacing"/>
      </w:pPr>
    </w:p>
    <w:p w14:paraId="28BDA8E2" w14:textId="51B20EA8" w:rsidR="0023022B" w:rsidRDefault="00452914" w:rsidP="007946FF">
      <w:pPr>
        <w:pStyle w:val="NoSpacing"/>
      </w:pPr>
      <w:r>
        <w:t>A</w:t>
      </w:r>
      <w:r w:rsidR="0023022B">
        <w:t>lternatively</w:t>
      </w:r>
      <w:r>
        <w:t xml:space="preserve">, the National Survey asked respondents if they felt safe in their community, in order to determine this, respondents were asked three </w:t>
      </w:r>
      <w:r w:rsidR="00403E4C">
        <w:t>questions</w:t>
      </w:r>
      <w:r>
        <w:t>. They were asked how safe they felt walking on their own, travelling via public transport and travelling via car. The survey revealed that 71% of respondents in the Neath Port Talbot</w:t>
      </w:r>
      <w:r w:rsidR="00B41A36">
        <w:t xml:space="preserve"> </w:t>
      </w:r>
      <w:r>
        <w:t>felt safe within their community</w:t>
      </w:r>
      <w:r w:rsidR="00896985">
        <w:t xml:space="preserve"> </w:t>
      </w:r>
      <w:r>
        <w:t>(Welsh Government, 2017).</w:t>
      </w:r>
      <w:r w:rsidR="00812012">
        <w:t xml:space="preserve"> </w:t>
      </w:r>
    </w:p>
    <w:p w14:paraId="42DD0263" w14:textId="77777777" w:rsidR="0023022B" w:rsidRDefault="0023022B" w:rsidP="007946FF">
      <w:pPr>
        <w:pStyle w:val="NoSpacing"/>
      </w:pPr>
    </w:p>
    <w:p w14:paraId="01A700BB" w14:textId="61ED84D2" w:rsidR="0023022B" w:rsidRDefault="00812012" w:rsidP="007946FF">
      <w:pPr>
        <w:pStyle w:val="NoSpacing"/>
      </w:pPr>
      <w:r>
        <w:lastRenderedPageBreak/>
        <w:t xml:space="preserve">The plan proposed by the Neath Port Talbot </w:t>
      </w:r>
      <w:r w:rsidR="00C167D2">
        <w:t>C</w:t>
      </w:r>
      <w:r>
        <w:t xml:space="preserve">ouncil outlines what they </w:t>
      </w:r>
      <w:r w:rsidR="00403E4C">
        <w:t>intend to implement</w:t>
      </w:r>
      <w:r>
        <w:t xml:space="preserve"> </w:t>
      </w:r>
      <w:r w:rsidR="00403E4C">
        <w:t>in order to</w:t>
      </w:r>
      <w:r>
        <w:t xml:space="preserve"> ensure that members of the community are and feel safe. </w:t>
      </w:r>
      <w:r w:rsidR="0023022B">
        <w:t>S</w:t>
      </w:r>
      <w:r>
        <w:t>omething that concerns me is the</w:t>
      </w:r>
      <w:r w:rsidR="0023022B">
        <w:t>ir</w:t>
      </w:r>
      <w:r>
        <w:t xml:space="preserve"> response to anti-social behaviour, </w:t>
      </w:r>
      <w:r w:rsidR="00CF61D9">
        <w:t>which</w:t>
      </w:r>
      <w:r>
        <w:t xml:space="preserve"> is the second most common type of crime committed in Neath Port Talbot making up 19.3% of crime. The plan explains how the local authority aim to “monitor anti-social behaviour…and ensure effective response when required” (</w:t>
      </w:r>
      <w:r w:rsidR="00896985">
        <w:t>Neath Port Talbot Council, 2019</w:t>
      </w:r>
      <w:r>
        <w:t xml:space="preserve">). Whilst this is very important, in order to effectively reduce anti-social behaviour, </w:t>
      </w:r>
      <w:r w:rsidR="00FB48EC">
        <w:t xml:space="preserve">I recommend that the </w:t>
      </w:r>
      <w:r>
        <w:t xml:space="preserve">Neath Port Talbot </w:t>
      </w:r>
      <w:r w:rsidR="00C167D2">
        <w:t>C</w:t>
      </w:r>
      <w:r>
        <w:t xml:space="preserve">ouncil must also </w:t>
      </w:r>
      <w:r w:rsidR="00FB48EC">
        <w:t xml:space="preserve">develop constructive preventative measures. </w:t>
      </w:r>
    </w:p>
    <w:p w14:paraId="02CF4F8A" w14:textId="77777777" w:rsidR="00327216" w:rsidRDefault="00327216" w:rsidP="007946FF">
      <w:pPr>
        <w:pStyle w:val="NoSpacing"/>
      </w:pPr>
    </w:p>
    <w:p w14:paraId="3FC36B92" w14:textId="2A07A846" w:rsidR="00793071" w:rsidRDefault="00FB48EC" w:rsidP="007946FF">
      <w:pPr>
        <w:pStyle w:val="NoSpacing"/>
      </w:pPr>
      <w:r>
        <w:t>According to Scaccia</w:t>
      </w:r>
      <w:r w:rsidR="00420080">
        <w:t xml:space="preserve"> (2016) there are a number of risk factors that can influence anti-social behaviour which can include the home and school environment and experience, the area where the child or young person lives, hereditary characteristics and family history, “poor and negative parenting practices” and “violent, unstable, or tumultuous home life” (Scaccia, 2016). It is vital that services that deal with children and young peopl</w:t>
      </w:r>
      <w:r w:rsidR="00403E4C">
        <w:t>e, in particular</w:t>
      </w:r>
      <w:r w:rsidR="00420080">
        <w:t xml:space="preserve"> schools, are aware of these factors so that they are able to recognise children and young people who are most at risk of developing anti-social behaviour. </w:t>
      </w:r>
      <w:r w:rsidR="00E11413">
        <w:t xml:space="preserve">Additionally, there are certain characteristics and signs that children and young people may display that indicate anti-social behaviour such as aggressive, harmful and abusive behaviour towards people and animals, </w:t>
      </w:r>
      <w:r w:rsidR="00FD12D8">
        <w:t xml:space="preserve">lying and stealing, displaying acts of vandalism and damage to property, tendencies to be defiant and deceitful </w:t>
      </w:r>
      <w:r w:rsidR="00D348BB">
        <w:t>and possess hostile attitudes towards authority (Scaccia, 2016).</w:t>
      </w:r>
      <w:r w:rsidR="0023022B">
        <w:t xml:space="preserve"> </w:t>
      </w:r>
      <w:r w:rsidR="00D348BB">
        <w:t>Recognising these anti-social behaviours early on means that children and young people can be signposted to services that can help with their behaviour</w:t>
      </w:r>
      <w:r w:rsidR="00403E4C">
        <w:t xml:space="preserve"> </w:t>
      </w:r>
      <w:r w:rsidR="00D348BB">
        <w:t xml:space="preserve">and prevent it from escalating as they grow older. </w:t>
      </w:r>
    </w:p>
    <w:p w14:paraId="3F1ED793" w14:textId="77777777" w:rsidR="00793071" w:rsidRDefault="00793071" w:rsidP="007946FF">
      <w:pPr>
        <w:pStyle w:val="NoSpacing"/>
      </w:pPr>
    </w:p>
    <w:p w14:paraId="5C6F19BF" w14:textId="33A40E03" w:rsidR="00793071" w:rsidRDefault="00231505" w:rsidP="007946FF">
      <w:pPr>
        <w:pStyle w:val="NoSpacing"/>
      </w:pPr>
      <w:r>
        <w:t>Scaccia (2016) also rev</w:t>
      </w:r>
      <w:r w:rsidR="002A2900">
        <w:t>ea</w:t>
      </w:r>
      <w:r>
        <w:t xml:space="preserve">led that anti-social behaviour </w:t>
      </w:r>
      <w:r w:rsidR="005C2EE4">
        <w:t xml:space="preserve">begins to appear during childhood and adolescence. Therefore, I believe that the implementation of preventative measures would be most effective in schools as this is where children and young people spend a large majority of their time and as education is compulsory it ensures that they will receive the support they need that they may avoid if offered to them outside of school. Preventative measures in schools could include </w:t>
      </w:r>
      <w:r w:rsidR="008F2B1C">
        <w:t xml:space="preserve">educating students on conflict resolution, providing them with skills, tools and </w:t>
      </w:r>
      <w:r w:rsidR="00CF61D9">
        <w:t>exercises</w:t>
      </w:r>
      <w:r w:rsidR="008F2B1C">
        <w:t xml:space="preserve"> that they can use to control aggression, help children and youn</w:t>
      </w:r>
      <w:r w:rsidR="00CF61D9">
        <w:t>g</w:t>
      </w:r>
      <w:r w:rsidR="008F2B1C">
        <w:t xml:space="preserve"> people to better understand their emotions and feelings as well as those of others and how to express them. Additionally, if schools should better meet the needs of children and young people displaying signs of </w:t>
      </w:r>
      <w:r w:rsidR="00CF61D9">
        <w:t>anti-social</w:t>
      </w:r>
      <w:r w:rsidR="008F2B1C">
        <w:t xml:space="preserve"> behaviour by providing them with specialised and individual support and learning such as smaller class sizes, one to one support, tailored lessons to help them build skills in areas that they are struggling with and counselling services (Scaccia, 2016). As previously mentioned, the home environment and family also have an impact on anti-social behaviour </w:t>
      </w:r>
      <w:r w:rsidR="00403E4C">
        <w:t xml:space="preserve">and therefore, </w:t>
      </w:r>
      <w:r w:rsidR="008F2B1C">
        <w:t xml:space="preserve">schools building good relationships with families is </w:t>
      </w:r>
      <w:r w:rsidR="00403E4C">
        <w:t>vitally i</w:t>
      </w:r>
      <w:r w:rsidR="00E122A1">
        <w:t xml:space="preserve">mportant. </w:t>
      </w:r>
      <w:r w:rsidR="00403E4C">
        <w:t xml:space="preserve">I do acknowledge however, the restrictions </w:t>
      </w:r>
      <w:r w:rsidR="005E3DD3">
        <w:t>that schools face which</w:t>
      </w:r>
      <w:r w:rsidR="00403E4C">
        <w:t xml:space="preserve"> limit the</w:t>
      </w:r>
      <w:r w:rsidR="005E3DD3">
        <w:t xml:space="preserve">ir ability to support and the level of </w:t>
      </w:r>
      <w:r w:rsidR="00403E4C">
        <w:t xml:space="preserve">involvement </w:t>
      </w:r>
      <w:r w:rsidR="005E3DD3">
        <w:t xml:space="preserve">that is deemed appropriate. With this in mind, it is clear that </w:t>
      </w:r>
      <w:r w:rsidR="00E122A1">
        <w:t xml:space="preserve">Neath Port Talbot </w:t>
      </w:r>
      <w:r w:rsidR="00C167D2">
        <w:t>C</w:t>
      </w:r>
      <w:r w:rsidR="00E122A1">
        <w:t xml:space="preserve">ouncil need to ensure that strong relationships between services such as schools, the police force and social services are established and maintained as multi-agency working is key to signposting and providing services that best meet the needs of children, young people and their families. </w:t>
      </w:r>
    </w:p>
    <w:p w14:paraId="60957B33" w14:textId="77777777" w:rsidR="00793071" w:rsidRDefault="00793071" w:rsidP="007946FF">
      <w:pPr>
        <w:pStyle w:val="NoSpacing"/>
      </w:pPr>
    </w:p>
    <w:p w14:paraId="3577AAAE" w14:textId="27A8A0F5" w:rsidR="003D0D63" w:rsidRDefault="00E122A1" w:rsidP="007946FF">
      <w:pPr>
        <w:pStyle w:val="NoSpacing"/>
      </w:pPr>
      <w:r>
        <w:lastRenderedPageBreak/>
        <w:t xml:space="preserve">Preventative measures are essential, and I believe that this should be a priority for the Neath Port Talbot Council </w:t>
      </w:r>
      <w:r w:rsidR="00B26D74">
        <w:t xml:space="preserve">as </w:t>
      </w:r>
      <w:r>
        <w:t>anti</w:t>
      </w:r>
      <w:r w:rsidR="00CF61D9">
        <w:t>-</w:t>
      </w:r>
      <w:r>
        <w:t>social behaviour has remained a prominent type of crim</w:t>
      </w:r>
      <w:r w:rsidR="00CF61D9">
        <w:t>e</w:t>
      </w:r>
      <w:r>
        <w:t xml:space="preserve"> with little improvement</w:t>
      </w:r>
      <w:r w:rsidR="00CF61D9">
        <w:t xml:space="preserve"> (Police.UK</w:t>
      </w:r>
      <w:r w:rsidR="003C0F43">
        <w:t>, 2020</w:t>
      </w:r>
      <w:r w:rsidR="00CF61D9">
        <w:t>)</w:t>
      </w:r>
      <w:r>
        <w:t>. Whilst reacting to anti-soci</w:t>
      </w:r>
      <w:r w:rsidR="00CF61D9">
        <w:t>a</w:t>
      </w:r>
      <w:r>
        <w:t>l behaviour</w:t>
      </w:r>
      <w:r w:rsidR="005E3DD3">
        <w:t xml:space="preserve"> </w:t>
      </w:r>
      <w:r>
        <w:t xml:space="preserve">is important, </w:t>
      </w:r>
      <w:r w:rsidR="005E3DD3">
        <w:t xml:space="preserve">I am confident that </w:t>
      </w:r>
      <w:r>
        <w:t>if</w:t>
      </w:r>
      <w:r w:rsidR="005E3DD3">
        <w:t xml:space="preserve"> </w:t>
      </w:r>
      <w:r w:rsidR="00793071">
        <w:t xml:space="preserve">the </w:t>
      </w:r>
      <w:r>
        <w:t xml:space="preserve">Neath Port Talbot </w:t>
      </w:r>
      <w:r w:rsidR="00C167D2">
        <w:t>C</w:t>
      </w:r>
      <w:r>
        <w:t>ouncil work</w:t>
      </w:r>
      <w:r w:rsidR="005E3DD3">
        <w:t>s</w:t>
      </w:r>
      <w:r>
        <w:t xml:space="preserve"> </w:t>
      </w:r>
      <w:r w:rsidR="005E3DD3">
        <w:t>collab</w:t>
      </w:r>
      <w:r w:rsidR="007946FF">
        <w:t xml:space="preserve">oratively </w:t>
      </w:r>
      <w:r>
        <w:t>with</w:t>
      </w:r>
      <w:r w:rsidR="005E3DD3">
        <w:t xml:space="preserve"> </w:t>
      </w:r>
      <w:r>
        <w:t>service</w:t>
      </w:r>
      <w:r w:rsidR="005E3DD3">
        <w:t xml:space="preserve"> providers within the</w:t>
      </w:r>
      <w:r>
        <w:t xml:space="preserve"> local authority</w:t>
      </w:r>
      <w:r w:rsidR="005E3DD3">
        <w:t xml:space="preserve"> </w:t>
      </w:r>
      <w:r w:rsidR="00B26D74">
        <w:t>to focus on</w:t>
      </w:r>
      <w:r w:rsidR="00CF61D9">
        <w:t xml:space="preserve"> introduc</w:t>
      </w:r>
      <w:r w:rsidR="00B26D74">
        <w:t>ing</w:t>
      </w:r>
      <w:r w:rsidR="00CF61D9">
        <w:t xml:space="preserve"> measures to prevent anti-social behaviour, it is likely that there will be a reduction in crimes of this nature. As a result of this, I believe that Neath Port Talbot will become a safer place to live and therefore a more cohesive community (</w:t>
      </w:r>
      <w:r w:rsidR="003C0F43">
        <w:t>Welsh Government, 2015</w:t>
      </w:r>
      <w:r w:rsidR="00CF61D9">
        <w:t xml:space="preserve">). </w:t>
      </w:r>
    </w:p>
    <w:p w14:paraId="4EB45FA1" w14:textId="78C587AA" w:rsidR="00E3383B" w:rsidRDefault="00E3383B" w:rsidP="007946FF">
      <w:pPr>
        <w:pStyle w:val="NoSpacing"/>
      </w:pPr>
    </w:p>
    <w:p w14:paraId="458CE8C6" w14:textId="6C5739AB" w:rsidR="00793071" w:rsidRDefault="002F3E72" w:rsidP="007946FF">
      <w:pPr>
        <w:pStyle w:val="NoSpacing"/>
      </w:pPr>
      <w:r>
        <w:t>Furthermo</w:t>
      </w:r>
      <w:r w:rsidR="003A14BA">
        <w:t>re, a</w:t>
      </w:r>
      <w:r>
        <w:t xml:space="preserve">nother recommendation I propose is regarding the services available to the members of the Neath Port Talbot community. According to the National Survey </w:t>
      </w:r>
      <w:r w:rsidR="00EC3C52">
        <w:t xml:space="preserve">only 40% of respondents in the Neath Port Talbot area agreed that the “council provides high quality services” (Welsh Government, 2017). </w:t>
      </w:r>
      <w:r w:rsidR="006C7D35">
        <w:t>These services refer to a wide range of things including recycling, schools, roads, parking, healthcare, leisure facilities and many more (</w:t>
      </w:r>
      <w:r w:rsidR="003C0F43">
        <w:t xml:space="preserve">Neath Port Talbot Council, </w:t>
      </w:r>
      <w:r w:rsidR="003C0F43">
        <w:t xml:space="preserve">2020; </w:t>
      </w:r>
      <w:r w:rsidR="006C7D35">
        <w:t xml:space="preserve">Welsh Government 2017). </w:t>
      </w:r>
    </w:p>
    <w:p w14:paraId="05E2BD9F" w14:textId="77777777" w:rsidR="00793071" w:rsidRDefault="00793071" w:rsidP="007946FF">
      <w:pPr>
        <w:pStyle w:val="NoSpacing"/>
      </w:pPr>
    </w:p>
    <w:p w14:paraId="0F9BA118" w14:textId="48F837F3" w:rsidR="00793071" w:rsidRDefault="00793071" w:rsidP="007946FF">
      <w:pPr>
        <w:pStyle w:val="NoSpacing"/>
      </w:pPr>
      <w:r>
        <w:t>D</w:t>
      </w:r>
      <w:r w:rsidR="00EC3C52">
        <w:t>issati</w:t>
      </w:r>
      <w:r w:rsidR="006C7D35">
        <w:t>s</w:t>
      </w:r>
      <w:r w:rsidR="00EC3C52">
        <w:t>fa</w:t>
      </w:r>
      <w:r w:rsidR="006C7D35">
        <w:t>c</w:t>
      </w:r>
      <w:r w:rsidR="00EC3C52">
        <w:t>tion with the services available</w:t>
      </w:r>
      <w:r>
        <w:t xml:space="preserve"> </w:t>
      </w:r>
      <w:r w:rsidR="00EC3C52">
        <w:t xml:space="preserve">have been linked to factors such as loneliness, deprivation, </w:t>
      </w:r>
      <w:r w:rsidR="006C7D35">
        <w:t xml:space="preserve">social housing and </w:t>
      </w:r>
      <w:r w:rsidR="00EC3C52">
        <w:t>poor mental wellbeing</w:t>
      </w:r>
      <w:r w:rsidR="006C7D35">
        <w:t xml:space="preserve"> (Welsh Government, 2017). </w:t>
      </w:r>
      <w:r w:rsidR="003A0CFE">
        <w:t xml:space="preserve">The plan outlines how the Neath </w:t>
      </w:r>
      <w:r w:rsidR="00C167D2">
        <w:t>P</w:t>
      </w:r>
      <w:r w:rsidR="003A0CFE">
        <w:t>ort Talbot</w:t>
      </w:r>
      <w:r>
        <w:t xml:space="preserve"> </w:t>
      </w:r>
      <w:r w:rsidR="00C167D2">
        <w:t>C</w:t>
      </w:r>
      <w:r>
        <w:t>ouncil</w:t>
      </w:r>
      <w:r w:rsidR="003A0CFE">
        <w:t xml:space="preserve"> aims to tackle deprivation by alleviating the pressure on those on low income and better support individuals so that they receive the benefits they are entitled to. In terms of social housing, the local authority is planning to build more houses to provide adequate homes for people who need housing support, in an effort to reduce and prevent homelessness</w:t>
      </w:r>
      <w:r w:rsidR="009601C4">
        <w:t xml:space="preserve"> (</w:t>
      </w:r>
      <w:r w:rsidR="003C0F43">
        <w:t>Neath Port Talbot Council, 2019</w:t>
      </w:r>
      <w:r w:rsidR="009601C4">
        <w:t>)</w:t>
      </w:r>
      <w:r w:rsidR="003A0CFE">
        <w:t>. However, in terms o</w:t>
      </w:r>
      <w:r w:rsidR="003A14BA">
        <w:t>f</w:t>
      </w:r>
      <w:r w:rsidR="003A0CFE">
        <w:t xml:space="preserve"> poor mental wellbeing</w:t>
      </w:r>
      <w:r w:rsidR="003A14BA">
        <w:t>,</w:t>
      </w:r>
      <w:r w:rsidR="003A0CFE">
        <w:t xml:space="preserve"> whilst the council does discuss the development of care for those with mental health issues, little ackno</w:t>
      </w:r>
      <w:r w:rsidR="002A2900">
        <w:t>w</w:t>
      </w:r>
      <w:r w:rsidR="003A0CFE">
        <w:t>le</w:t>
      </w:r>
      <w:r w:rsidR="002A2900">
        <w:t>d</w:t>
      </w:r>
      <w:r w:rsidR="003A0CFE">
        <w:t xml:space="preserve">gement is made </w:t>
      </w:r>
      <w:r w:rsidR="003A14BA">
        <w:t>with regards to potential planning of how they aim to</w:t>
      </w:r>
      <w:r w:rsidR="003A0CFE">
        <w:t xml:space="preserve"> improve and support mental wellbeing of all members of the community</w:t>
      </w:r>
      <w:r w:rsidR="009601C4">
        <w:t xml:space="preserve"> (</w:t>
      </w:r>
      <w:r w:rsidR="003C0F43">
        <w:t>Neath Port Talbot Council, 2019</w:t>
      </w:r>
      <w:r w:rsidR="009601C4">
        <w:t>)</w:t>
      </w:r>
      <w:r w:rsidR="003A0CFE">
        <w:t>. Also</w:t>
      </w:r>
      <w:r w:rsidR="003A14BA">
        <w:t xml:space="preserve">, in conjunction with this, </w:t>
      </w:r>
      <w:r w:rsidR="003A0CFE">
        <w:t>there is</w:t>
      </w:r>
      <w:r w:rsidR="003A14BA">
        <w:t xml:space="preserve"> also</w:t>
      </w:r>
      <w:r w:rsidR="003A0CFE">
        <w:t xml:space="preserve"> no mention of what the council </w:t>
      </w:r>
      <w:r w:rsidR="00B26D74">
        <w:t xml:space="preserve">is </w:t>
      </w:r>
      <w:r w:rsidR="003A0CFE">
        <w:t xml:space="preserve">doing to reduce loneliness. </w:t>
      </w:r>
    </w:p>
    <w:p w14:paraId="227E6784" w14:textId="77777777" w:rsidR="00793071" w:rsidRDefault="00793071" w:rsidP="007946FF">
      <w:pPr>
        <w:pStyle w:val="NoSpacing"/>
      </w:pPr>
    </w:p>
    <w:p w14:paraId="2C335BF0" w14:textId="13957F0F" w:rsidR="00793071" w:rsidRDefault="003A0CFE" w:rsidP="007946FF">
      <w:pPr>
        <w:pStyle w:val="NoSpacing"/>
      </w:pPr>
      <w:r>
        <w:t xml:space="preserve">This had led me to make two </w:t>
      </w:r>
      <w:r w:rsidR="002A2900">
        <w:t>recommendations</w:t>
      </w:r>
      <w:r w:rsidR="003A14BA">
        <w:t>. F</w:t>
      </w:r>
      <w:r>
        <w:t xml:space="preserve">irstly, I believe that the council should do more to tackle the well-being of all members </w:t>
      </w:r>
      <w:r w:rsidR="003A14BA">
        <w:t>of</w:t>
      </w:r>
      <w:r>
        <w:t xml:space="preserve"> the community such as</w:t>
      </w:r>
      <w:r w:rsidR="003A14BA">
        <w:t xml:space="preserve"> working together with local resources to provide affordable and timely</w:t>
      </w:r>
      <w:r w:rsidR="00B26D74">
        <w:t xml:space="preserve"> </w:t>
      </w:r>
      <w:r>
        <w:t xml:space="preserve">counselling services. </w:t>
      </w:r>
      <w:r w:rsidR="003A14BA">
        <w:t xml:space="preserve">This could involve voluntary support and/or local donations, but it is </w:t>
      </w:r>
      <w:r w:rsidR="001572D3">
        <w:t>vital</w:t>
      </w:r>
      <w:r w:rsidR="003A14BA">
        <w:t>, especially when l</w:t>
      </w:r>
      <w:r w:rsidR="00B26D74">
        <w:t xml:space="preserve">ong </w:t>
      </w:r>
      <w:r>
        <w:t>waiting lists and</w:t>
      </w:r>
      <w:r w:rsidR="0025725D">
        <w:t xml:space="preserve"> unaffordable costs</w:t>
      </w:r>
      <w:r w:rsidR="00B26D74">
        <w:t xml:space="preserve"> for </w:t>
      </w:r>
      <w:r w:rsidR="0025725D">
        <w:t>one to one</w:t>
      </w:r>
      <w:r w:rsidR="00B26D74">
        <w:t xml:space="preserve"> counselling</w:t>
      </w:r>
      <w:r>
        <w:t xml:space="preserve"> are two significant factors that prevent people from getting the help </w:t>
      </w:r>
      <w:r w:rsidR="00B26D74">
        <w:t xml:space="preserve">and </w:t>
      </w:r>
      <w:proofErr w:type="gramStart"/>
      <w:r w:rsidR="00B26D74">
        <w:t>support</w:t>
      </w:r>
      <w:proofErr w:type="gramEnd"/>
      <w:r w:rsidR="00B26D74">
        <w:t xml:space="preserve"> </w:t>
      </w:r>
      <w:r>
        <w:t xml:space="preserve">they need, when </w:t>
      </w:r>
      <w:r w:rsidR="0025725D">
        <w:t xml:space="preserve">it’s needed. </w:t>
      </w:r>
      <w:r>
        <w:t xml:space="preserve"> Secondly,</w:t>
      </w:r>
      <w:r w:rsidR="002A2900">
        <w:t xml:space="preserve"> </w:t>
      </w:r>
      <w:r w:rsidR="009601C4">
        <w:t xml:space="preserve">in order to effectively deliver high quality services, Neath Port Talbot </w:t>
      </w:r>
      <w:r w:rsidR="00C167D2">
        <w:t>C</w:t>
      </w:r>
      <w:r w:rsidR="009601C4">
        <w:t xml:space="preserve">ouncil </w:t>
      </w:r>
      <w:r w:rsidR="001572D3">
        <w:t>should aim to have a clear and accurate</w:t>
      </w:r>
      <w:r w:rsidR="009601C4">
        <w:t xml:space="preserve"> understand</w:t>
      </w:r>
      <w:r w:rsidR="001572D3">
        <w:t>ing of</w:t>
      </w:r>
      <w:r w:rsidR="009601C4">
        <w:t xml:space="preserve"> </w:t>
      </w:r>
      <w:r w:rsidR="00B26D74">
        <w:t>community satisfaction</w:t>
      </w:r>
      <w:r w:rsidR="001572D3">
        <w:t xml:space="preserve"> drilling this down to each</w:t>
      </w:r>
      <w:r w:rsidR="00B26D74">
        <w:t xml:space="preserve"> individual service provided</w:t>
      </w:r>
      <w:r w:rsidR="0025725D">
        <w:t xml:space="preserve">. </w:t>
      </w:r>
      <w:r w:rsidR="009601C4">
        <w:t xml:space="preserve">To </w:t>
      </w:r>
      <w:r w:rsidR="0025725D">
        <w:t xml:space="preserve">gather feedback from members of the community </w:t>
      </w:r>
      <w:r w:rsidR="009601C4">
        <w:t>I recommend that the council issue</w:t>
      </w:r>
      <w:r w:rsidR="0025725D">
        <w:t xml:space="preserve">s </w:t>
      </w:r>
      <w:r w:rsidR="009601C4">
        <w:t>surveys to every household in the Neath Port Talbot</w:t>
      </w:r>
      <w:r w:rsidR="0025725D">
        <w:t xml:space="preserve"> </w:t>
      </w:r>
      <w:r w:rsidR="00793071">
        <w:t>are</w:t>
      </w:r>
      <w:r w:rsidR="001572D3">
        <w:t xml:space="preserve">a, providing </w:t>
      </w:r>
      <w:r w:rsidR="0025725D">
        <w:t>a prepaid envelope to encourage completion and return</w:t>
      </w:r>
      <w:r w:rsidR="001572D3">
        <w:t xml:space="preserve">, or even be included in the annual Council Tax notices to save on postage costs. </w:t>
      </w:r>
      <w:r w:rsidR="0025725D">
        <w:t>This would enable the council to</w:t>
      </w:r>
      <w:r w:rsidR="009601C4">
        <w:t xml:space="preserve"> gain constructive feedback </w:t>
      </w:r>
      <w:r w:rsidR="0025725D">
        <w:t xml:space="preserve">helping them to understand and identify key areas that are working well and those that require review in order to improve and </w:t>
      </w:r>
      <w:r w:rsidR="009601C4">
        <w:t>develop services that better meet the</w:t>
      </w:r>
      <w:r w:rsidR="0025725D">
        <w:t xml:space="preserve"> needs of the community</w:t>
      </w:r>
      <w:r w:rsidR="009601C4">
        <w:t xml:space="preserve">. </w:t>
      </w:r>
      <w:r>
        <w:t xml:space="preserve"> </w:t>
      </w:r>
    </w:p>
    <w:p w14:paraId="3D010459" w14:textId="77777777" w:rsidR="00793071" w:rsidRDefault="00793071" w:rsidP="007946FF">
      <w:pPr>
        <w:pStyle w:val="NoSpacing"/>
      </w:pPr>
    </w:p>
    <w:p w14:paraId="11DE4605" w14:textId="62D491BA" w:rsidR="00EC3C52" w:rsidRDefault="008D6E02" w:rsidP="007946FF">
      <w:pPr>
        <w:pStyle w:val="NoSpacing"/>
      </w:pPr>
      <w:r>
        <w:t xml:space="preserve">As well as providing the council with feedback, it will also give the people of Neath Port Talbot the </w:t>
      </w:r>
      <w:r w:rsidR="00263A0C">
        <w:t xml:space="preserve">opportunity </w:t>
      </w:r>
      <w:r>
        <w:t>to have their say which will</w:t>
      </w:r>
      <w:r w:rsidR="0025725D">
        <w:t xml:space="preserve"> further improve community spirit </w:t>
      </w:r>
      <w:r w:rsidR="0025725D">
        <w:lastRenderedPageBreak/>
        <w:t xml:space="preserve">ensuring people feel involved, heard, respected and valued. </w:t>
      </w:r>
      <w:r>
        <w:t xml:space="preserve"> The implementation of these recommendations</w:t>
      </w:r>
      <w:r w:rsidR="005828F1">
        <w:t xml:space="preserve"> and reaching out to a diverse range of people across the community can only result in a more exclusive and ‘real’ approach making </w:t>
      </w:r>
      <w:r>
        <w:t>Neath Port Talbot a healthier a</w:t>
      </w:r>
      <w:r w:rsidR="005828F1">
        <w:t>nd happier place in which to reside</w:t>
      </w:r>
      <w:r>
        <w:t>.</w:t>
      </w:r>
    </w:p>
    <w:p w14:paraId="5B49F75B" w14:textId="3FA34576" w:rsidR="000042CF" w:rsidRDefault="000042CF" w:rsidP="007946FF">
      <w:pPr>
        <w:pStyle w:val="NoSpacing"/>
      </w:pPr>
    </w:p>
    <w:p w14:paraId="6A0DC96D" w14:textId="76B535FD" w:rsidR="003D0D63" w:rsidRDefault="000042CF" w:rsidP="007946FF">
      <w:pPr>
        <w:pStyle w:val="NoSpacing"/>
      </w:pPr>
      <w:r>
        <w:t xml:space="preserve">I would like to thank you in advance for taking the time to </w:t>
      </w:r>
      <w:r w:rsidR="00C932F0">
        <w:t xml:space="preserve">read my </w:t>
      </w:r>
      <w:r>
        <w:t>thoughts and</w:t>
      </w:r>
      <w:r w:rsidR="00C932F0">
        <w:t xml:space="preserve"> </w:t>
      </w:r>
      <w:r>
        <w:t>recommendati</w:t>
      </w:r>
      <w:r w:rsidR="00C932F0">
        <w:t xml:space="preserve">ons. I believe that they could be </w:t>
      </w:r>
      <w:r>
        <w:t>adapt</w:t>
      </w:r>
      <w:r w:rsidR="00C932F0">
        <w:t xml:space="preserve">ed into the </w:t>
      </w:r>
      <w:r>
        <w:t>Neath Port Talbot</w:t>
      </w:r>
      <w:r w:rsidR="0096750A">
        <w:t xml:space="preserve"> Council</w:t>
      </w:r>
      <w:r>
        <w:t xml:space="preserve"> current plan in order to better meet the requirement of the Wellbeing of Future Generations (Wales) Act 2015. I would also like to commend the Neath Port Talbot Council on the robust plan they have developed and </w:t>
      </w:r>
      <w:r w:rsidR="00C932F0">
        <w:t xml:space="preserve">the </w:t>
      </w:r>
      <w:r>
        <w:t xml:space="preserve">progress that has been </w:t>
      </w:r>
      <w:r w:rsidR="0096750A">
        <w:t xml:space="preserve">already been </w:t>
      </w:r>
      <w:r>
        <w:t>made.</w:t>
      </w:r>
    </w:p>
    <w:p w14:paraId="2B6D6A37" w14:textId="1F908045" w:rsidR="000042CF" w:rsidRDefault="000042CF" w:rsidP="007946FF">
      <w:pPr>
        <w:pStyle w:val="NoSpacing"/>
      </w:pPr>
    </w:p>
    <w:p w14:paraId="0595AB11" w14:textId="725C8CD0" w:rsidR="000042CF" w:rsidRDefault="003C0F43" w:rsidP="007946FF">
      <w:pPr>
        <w:pStyle w:val="NoSpacing"/>
      </w:pPr>
      <w:r>
        <w:t>Yours s</w:t>
      </w:r>
      <w:r w:rsidR="000042CF">
        <w:t xml:space="preserve">incerely, </w:t>
      </w:r>
    </w:p>
    <w:p w14:paraId="20B78E8D" w14:textId="3CE47963" w:rsidR="000042CF" w:rsidRDefault="000042CF" w:rsidP="007946FF">
      <w:pPr>
        <w:pStyle w:val="NoSpacing"/>
      </w:pPr>
    </w:p>
    <w:p w14:paraId="24118D5A" w14:textId="0B4E42C5" w:rsidR="000042CF" w:rsidRDefault="000042CF" w:rsidP="007946FF">
      <w:pPr>
        <w:pStyle w:val="NoSpacing"/>
      </w:pPr>
      <w:r>
        <w:t xml:space="preserve">Jada Lynch </w:t>
      </w:r>
    </w:p>
    <w:p w14:paraId="49C00587" w14:textId="66A0E069" w:rsidR="000042CF" w:rsidRDefault="000042CF" w:rsidP="007946FF">
      <w:pPr>
        <w:pStyle w:val="NoSpacing"/>
      </w:pPr>
    </w:p>
    <w:p w14:paraId="3522A4C1" w14:textId="7512EDEB" w:rsidR="003D0D63" w:rsidRPr="007946FF" w:rsidRDefault="00EE6269" w:rsidP="007946FF">
      <w:pPr>
        <w:pStyle w:val="NoSpacing"/>
        <w:rPr>
          <w:b/>
          <w:bCs/>
          <w:u w:val="single"/>
        </w:rPr>
      </w:pPr>
      <w:r w:rsidRPr="007946FF">
        <w:rPr>
          <w:b/>
          <w:bCs/>
          <w:u w:val="single"/>
        </w:rPr>
        <w:t>References</w:t>
      </w:r>
    </w:p>
    <w:p w14:paraId="23F65305" w14:textId="375436C5" w:rsidR="00EE6269" w:rsidRDefault="00EE6269" w:rsidP="007946FF">
      <w:pPr>
        <w:pStyle w:val="NoSpacing"/>
      </w:pPr>
    </w:p>
    <w:p w14:paraId="0F123EF6" w14:textId="18A79FD8" w:rsidR="007946FF" w:rsidRDefault="007946FF" w:rsidP="007946FF">
      <w:pPr>
        <w:pStyle w:val="NoSpacing"/>
      </w:pPr>
      <w:r>
        <w:t>Neath Port Talbot Council</w:t>
      </w:r>
      <w:r w:rsidR="003C0F43">
        <w:t xml:space="preserve">. </w:t>
      </w:r>
      <w:proofErr w:type="gramStart"/>
      <w:r>
        <w:t>(</w:t>
      </w:r>
      <w:proofErr w:type="gramEnd"/>
      <w:r>
        <w:t xml:space="preserve">2020) </w:t>
      </w:r>
      <w:r w:rsidRPr="003C0F43">
        <w:rPr>
          <w:i/>
          <w:iCs/>
        </w:rPr>
        <w:t>Welcome to Neath Port Talbot Council</w:t>
      </w:r>
      <w:r>
        <w:t xml:space="preserve">. Available at: </w:t>
      </w:r>
      <w:hyperlink r:id="rId4" w:history="1">
        <w:r w:rsidRPr="0095749D">
          <w:rPr>
            <w:rStyle w:val="Hyperlink"/>
          </w:rPr>
          <w:t>https://www.npt.gov.uk/1059</w:t>
        </w:r>
      </w:hyperlink>
      <w:r>
        <w:t xml:space="preserve"> (Accessed: 18 May 2020). </w:t>
      </w:r>
    </w:p>
    <w:p w14:paraId="6FF34B11" w14:textId="6393C3A9" w:rsidR="00E767E0" w:rsidRDefault="00E767E0" w:rsidP="007946FF">
      <w:pPr>
        <w:pStyle w:val="NoSpacing"/>
      </w:pPr>
    </w:p>
    <w:p w14:paraId="36C6073B" w14:textId="6BE66D9D" w:rsidR="00E767E0" w:rsidRDefault="00E767E0" w:rsidP="007946FF">
      <w:pPr>
        <w:pStyle w:val="NoSpacing"/>
      </w:pPr>
      <w:r>
        <w:t>Neath Port Talbot Council</w:t>
      </w:r>
      <w:r w:rsidR="003C0F43">
        <w:t xml:space="preserve">. </w:t>
      </w:r>
      <w:proofErr w:type="gramStart"/>
      <w:r>
        <w:t>(</w:t>
      </w:r>
      <w:proofErr w:type="gramEnd"/>
      <w:r>
        <w:t xml:space="preserve">2019) </w:t>
      </w:r>
      <w:r w:rsidRPr="003C0F43">
        <w:rPr>
          <w:i/>
          <w:iCs/>
        </w:rPr>
        <w:t>Neath Port Talbot Council Corporate Plan 2019-2022</w:t>
      </w:r>
      <w:r w:rsidR="00896985">
        <w:t xml:space="preserve">. Available at: </w:t>
      </w:r>
      <w:hyperlink r:id="rId5" w:history="1">
        <w:r w:rsidR="00896985" w:rsidRPr="0095749D">
          <w:rPr>
            <w:rStyle w:val="Hyperlink"/>
          </w:rPr>
          <w:t>https://www.npt.gov.uk/media/11925/2019-20-corporate-plan-eng-3.pdf?v=20190920114145</w:t>
        </w:r>
      </w:hyperlink>
      <w:r w:rsidR="00896985">
        <w:t xml:space="preserve"> (Accessed: 18 May 2020). </w:t>
      </w:r>
    </w:p>
    <w:p w14:paraId="67BB21B9" w14:textId="77777777" w:rsidR="007946FF" w:rsidRDefault="007946FF" w:rsidP="007946FF">
      <w:pPr>
        <w:pStyle w:val="NoSpacing"/>
      </w:pPr>
    </w:p>
    <w:p w14:paraId="34C5F983" w14:textId="7E8A2417" w:rsidR="00455709" w:rsidRDefault="00455709" w:rsidP="007946FF">
      <w:pPr>
        <w:pStyle w:val="NoSpacing"/>
      </w:pPr>
      <w:r>
        <w:t>Police.UK</w:t>
      </w:r>
      <w:r w:rsidR="003C0F43">
        <w:t xml:space="preserve">. </w:t>
      </w:r>
      <w:proofErr w:type="gramStart"/>
      <w:r>
        <w:t>(</w:t>
      </w:r>
      <w:proofErr w:type="gramEnd"/>
      <w:r>
        <w:t xml:space="preserve">2020) </w:t>
      </w:r>
      <w:r w:rsidRPr="003C0F43">
        <w:rPr>
          <w:i/>
          <w:iCs/>
        </w:rPr>
        <w:t>South Wales Police: Neath Port Talbot.</w:t>
      </w:r>
      <w:r>
        <w:t xml:space="preserve"> Available at: </w:t>
      </w:r>
      <w:hyperlink r:id="rId6" w:history="1">
        <w:r w:rsidRPr="0095749D">
          <w:rPr>
            <w:rStyle w:val="Hyperlink"/>
          </w:rPr>
          <w:t>https://www.police.uk/pu/your-area/south-wales-police/neath-port-talbot/?tab=Statistics</w:t>
        </w:r>
      </w:hyperlink>
      <w:r>
        <w:t xml:space="preserve"> (Accessed: 15</w:t>
      </w:r>
      <w:r w:rsidR="003C0F43">
        <w:rPr>
          <w:vertAlign w:val="superscript"/>
        </w:rPr>
        <w:t xml:space="preserve"> </w:t>
      </w:r>
      <w:r>
        <w:t xml:space="preserve">May 2019). </w:t>
      </w:r>
    </w:p>
    <w:p w14:paraId="4CB250EB" w14:textId="6FD731C4" w:rsidR="00E767E0" w:rsidRDefault="00E767E0" w:rsidP="007946FF">
      <w:pPr>
        <w:pStyle w:val="NoSpacing"/>
      </w:pPr>
    </w:p>
    <w:p w14:paraId="2D9D29B6" w14:textId="3E309EA5" w:rsidR="00E767E0" w:rsidRDefault="00E767E0" w:rsidP="007946FF">
      <w:pPr>
        <w:pStyle w:val="NoSpacing"/>
      </w:pPr>
      <w:r>
        <w:t xml:space="preserve">Scaccia, A. (2016) </w:t>
      </w:r>
      <w:r w:rsidRPr="003C0F43">
        <w:rPr>
          <w:i/>
          <w:iCs/>
        </w:rPr>
        <w:t>How to Identify and Treat Antisocial Behaviour in Children</w:t>
      </w:r>
      <w:r>
        <w:t xml:space="preserve">. Available at: </w:t>
      </w:r>
      <w:hyperlink r:id="rId7" w:history="1">
        <w:r w:rsidRPr="0095749D">
          <w:rPr>
            <w:rStyle w:val="Hyperlink"/>
          </w:rPr>
          <w:t>https://www.healthline.com/health/parenting/antisocial-behavior-in-children</w:t>
        </w:r>
      </w:hyperlink>
      <w:r>
        <w:t xml:space="preserve"> (Accessed: 18</w:t>
      </w:r>
      <w:r w:rsidR="003C0F43">
        <w:rPr>
          <w:vertAlign w:val="superscript"/>
        </w:rPr>
        <w:t xml:space="preserve"> </w:t>
      </w:r>
      <w:r>
        <w:t xml:space="preserve">May 2020). </w:t>
      </w:r>
    </w:p>
    <w:p w14:paraId="5244C9EF" w14:textId="3403C133" w:rsidR="003D0D63" w:rsidRDefault="003D0D63" w:rsidP="007946FF">
      <w:pPr>
        <w:pStyle w:val="NoSpacing"/>
      </w:pPr>
    </w:p>
    <w:p w14:paraId="0F17802C" w14:textId="02718D94" w:rsidR="003D0D63" w:rsidRDefault="00EE6269" w:rsidP="007946FF">
      <w:pPr>
        <w:pStyle w:val="NoSpacing"/>
      </w:pPr>
      <w:r>
        <w:t>Welsh Government</w:t>
      </w:r>
      <w:r w:rsidR="003C0F43">
        <w:t xml:space="preserve">. </w:t>
      </w:r>
      <w:proofErr w:type="gramStart"/>
      <w:r>
        <w:t>(</w:t>
      </w:r>
      <w:proofErr w:type="gramEnd"/>
      <w:r>
        <w:t xml:space="preserve">2020) </w:t>
      </w:r>
      <w:r w:rsidRPr="003C0F43">
        <w:rPr>
          <w:i/>
          <w:iCs/>
        </w:rPr>
        <w:t>Where and when people learn to speak Welsh National Survey for Wales, 2018-19</w:t>
      </w:r>
      <w:r>
        <w:t xml:space="preserve">. Available at: </w:t>
      </w:r>
      <w:hyperlink r:id="rId8" w:history="1">
        <w:r w:rsidRPr="0095749D">
          <w:rPr>
            <w:rStyle w:val="Hyperlink"/>
          </w:rPr>
          <w:t>https://gov.wales/sites/default/files/statistics-and-research/2020-04/where-and-when-people-learn-speak-welsh-national-survey-wales-april-2018-march-2019-182.pdf</w:t>
        </w:r>
      </w:hyperlink>
      <w:r>
        <w:t xml:space="preserve"> (Accessed: 15</w:t>
      </w:r>
      <w:r w:rsidR="003C0F43">
        <w:rPr>
          <w:vertAlign w:val="superscript"/>
        </w:rPr>
        <w:t xml:space="preserve"> </w:t>
      </w:r>
      <w:r>
        <w:t xml:space="preserve">May 2020) </w:t>
      </w:r>
    </w:p>
    <w:p w14:paraId="18FFD9C9" w14:textId="2A52BD4D" w:rsidR="00014F5D" w:rsidRDefault="00014F5D" w:rsidP="007946FF">
      <w:pPr>
        <w:pStyle w:val="NoSpacing"/>
      </w:pPr>
    </w:p>
    <w:p w14:paraId="4334FF2D" w14:textId="64739F5E" w:rsidR="00014F5D" w:rsidRDefault="00014F5D" w:rsidP="007946FF">
      <w:pPr>
        <w:pStyle w:val="NoSpacing"/>
      </w:pPr>
      <w:r>
        <w:t>Welsh Government</w:t>
      </w:r>
      <w:r w:rsidR="003C0F43">
        <w:t xml:space="preserve">. </w:t>
      </w:r>
      <w:proofErr w:type="gramStart"/>
      <w:r>
        <w:t>(</w:t>
      </w:r>
      <w:proofErr w:type="gramEnd"/>
      <w:r>
        <w:t xml:space="preserve">2017) </w:t>
      </w:r>
      <w:r w:rsidRPr="003C0F43">
        <w:rPr>
          <w:i/>
          <w:iCs/>
        </w:rPr>
        <w:t>National Survey for Wales, 2016 – 17 Local Area and Community</w:t>
      </w:r>
      <w:r w:rsidR="008C315D">
        <w:t xml:space="preserve">. Available at: </w:t>
      </w:r>
      <w:hyperlink r:id="rId9" w:history="1">
        <w:r w:rsidR="008C315D" w:rsidRPr="0095749D">
          <w:rPr>
            <w:rStyle w:val="Hyperlink"/>
          </w:rPr>
          <w:t>https://gov.wales/sites/default/files/statistics-and-research/2019-02/national-survey-wales-local-area-and-community-2016-17.pdf</w:t>
        </w:r>
      </w:hyperlink>
      <w:r w:rsidR="008C315D">
        <w:t xml:space="preserve"> (Accessed: 1</w:t>
      </w:r>
      <w:r w:rsidR="003C0F43">
        <w:t xml:space="preserve">5 </w:t>
      </w:r>
      <w:r w:rsidR="008C315D">
        <w:t xml:space="preserve">May 2020). </w:t>
      </w:r>
    </w:p>
    <w:p w14:paraId="35D29CEF" w14:textId="6BDB5D08" w:rsidR="00896985" w:rsidRDefault="00896985" w:rsidP="007946FF">
      <w:pPr>
        <w:pStyle w:val="NoSpacing"/>
      </w:pPr>
    </w:p>
    <w:p w14:paraId="598CDE70" w14:textId="2D4484A5" w:rsidR="00896985" w:rsidRDefault="00896985" w:rsidP="007946FF">
      <w:pPr>
        <w:pStyle w:val="NoSpacing"/>
      </w:pPr>
      <w:r>
        <w:t>Welsh Government</w:t>
      </w:r>
      <w:r w:rsidR="003C0F43">
        <w:t xml:space="preserve">. </w:t>
      </w:r>
      <w:proofErr w:type="gramStart"/>
      <w:r>
        <w:t>(</w:t>
      </w:r>
      <w:proofErr w:type="gramEnd"/>
      <w:r>
        <w:t>2015</w:t>
      </w:r>
      <w:r w:rsidRPr="003C0F43">
        <w:t>)</w:t>
      </w:r>
      <w:r w:rsidRPr="003C0F43">
        <w:rPr>
          <w:i/>
          <w:iCs/>
        </w:rPr>
        <w:t xml:space="preserve"> Well-being of Future Generations (Wales) Act 2015: The Essentials</w:t>
      </w:r>
      <w:r>
        <w:t xml:space="preserve">. Available at: </w:t>
      </w:r>
      <w:hyperlink r:id="rId10" w:history="1">
        <w:r w:rsidRPr="0095749D">
          <w:rPr>
            <w:rStyle w:val="Hyperlink"/>
          </w:rPr>
          <w:t>https://futuregenerations.wales/wp-content/uploads/2017/02/150623-guide-to-the-fg-act-en.pdf</w:t>
        </w:r>
      </w:hyperlink>
      <w:r>
        <w:t xml:space="preserve"> (Accessed: 18</w:t>
      </w:r>
      <w:r w:rsidR="003C0F43">
        <w:rPr>
          <w:vertAlign w:val="superscript"/>
        </w:rPr>
        <w:t xml:space="preserve"> </w:t>
      </w:r>
      <w:r>
        <w:t xml:space="preserve">May 2020). </w:t>
      </w:r>
    </w:p>
    <w:sectPr w:rsidR="00896985" w:rsidSect="00035D0C">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7938"/>
    <w:rsid w:val="000042CF"/>
    <w:rsid w:val="00014F5D"/>
    <w:rsid w:val="00035D0C"/>
    <w:rsid w:val="001521E0"/>
    <w:rsid w:val="001572D3"/>
    <w:rsid w:val="00195E6A"/>
    <w:rsid w:val="0023022B"/>
    <w:rsid w:val="00231505"/>
    <w:rsid w:val="0025725D"/>
    <w:rsid w:val="00263A0C"/>
    <w:rsid w:val="002A2900"/>
    <w:rsid w:val="002F3E72"/>
    <w:rsid w:val="00327216"/>
    <w:rsid w:val="003A0CFE"/>
    <w:rsid w:val="003A14BA"/>
    <w:rsid w:val="003C0F43"/>
    <w:rsid w:val="003D0D63"/>
    <w:rsid w:val="00401B6C"/>
    <w:rsid w:val="00403E4C"/>
    <w:rsid w:val="00420080"/>
    <w:rsid w:val="00452914"/>
    <w:rsid w:val="00455709"/>
    <w:rsid w:val="00456268"/>
    <w:rsid w:val="00473256"/>
    <w:rsid w:val="004C3AB5"/>
    <w:rsid w:val="005828F1"/>
    <w:rsid w:val="005C2EE4"/>
    <w:rsid w:val="005E3DD3"/>
    <w:rsid w:val="006C7D35"/>
    <w:rsid w:val="00793071"/>
    <w:rsid w:val="007946FF"/>
    <w:rsid w:val="00812012"/>
    <w:rsid w:val="008161C7"/>
    <w:rsid w:val="00863F06"/>
    <w:rsid w:val="00896985"/>
    <w:rsid w:val="008C315D"/>
    <w:rsid w:val="008D6E02"/>
    <w:rsid w:val="008F2B1C"/>
    <w:rsid w:val="009601C4"/>
    <w:rsid w:val="0096750A"/>
    <w:rsid w:val="00973434"/>
    <w:rsid w:val="00980790"/>
    <w:rsid w:val="0098510A"/>
    <w:rsid w:val="009B2E9B"/>
    <w:rsid w:val="00AA59F0"/>
    <w:rsid w:val="00AD372D"/>
    <w:rsid w:val="00B03225"/>
    <w:rsid w:val="00B12E6B"/>
    <w:rsid w:val="00B26D74"/>
    <w:rsid w:val="00B41A36"/>
    <w:rsid w:val="00B5079A"/>
    <w:rsid w:val="00B82D1A"/>
    <w:rsid w:val="00B93BDC"/>
    <w:rsid w:val="00BB666F"/>
    <w:rsid w:val="00C167D2"/>
    <w:rsid w:val="00C932F0"/>
    <w:rsid w:val="00C93F73"/>
    <w:rsid w:val="00CF61D9"/>
    <w:rsid w:val="00D15DF4"/>
    <w:rsid w:val="00D17938"/>
    <w:rsid w:val="00D348BB"/>
    <w:rsid w:val="00E11413"/>
    <w:rsid w:val="00E122A1"/>
    <w:rsid w:val="00E264E8"/>
    <w:rsid w:val="00E3383B"/>
    <w:rsid w:val="00E767E0"/>
    <w:rsid w:val="00E959F4"/>
    <w:rsid w:val="00E96A2A"/>
    <w:rsid w:val="00EC3C52"/>
    <w:rsid w:val="00EE6269"/>
    <w:rsid w:val="00F9427C"/>
    <w:rsid w:val="00FB48EC"/>
    <w:rsid w:val="00FD12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3007B7F"/>
  <w15:chartTrackingRefBased/>
  <w15:docId w15:val="{6421F5C7-3FAC-6A43-83A6-740F8C2E51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03225"/>
    <w:rPr>
      <w:color w:val="0563C1" w:themeColor="hyperlink"/>
      <w:u w:val="single"/>
    </w:rPr>
  </w:style>
  <w:style w:type="character" w:styleId="UnresolvedMention">
    <w:name w:val="Unresolved Mention"/>
    <w:basedOn w:val="DefaultParagraphFont"/>
    <w:uiPriority w:val="99"/>
    <w:semiHidden/>
    <w:unhideWhenUsed/>
    <w:rsid w:val="00B03225"/>
    <w:rPr>
      <w:color w:val="605E5C"/>
      <w:shd w:val="clear" w:color="auto" w:fill="E1DFDD"/>
    </w:rPr>
  </w:style>
  <w:style w:type="character" w:styleId="FollowedHyperlink">
    <w:name w:val="FollowedHyperlink"/>
    <w:basedOn w:val="DefaultParagraphFont"/>
    <w:uiPriority w:val="99"/>
    <w:semiHidden/>
    <w:unhideWhenUsed/>
    <w:rsid w:val="00B03225"/>
    <w:rPr>
      <w:color w:val="954F72" w:themeColor="followedHyperlink"/>
      <w:u w:val="single"/>
    </w:rPr>
  </w:style>
  <w:style w:type="paragraph" w:styleId="NoSpacing">
    <w:name w:val="No Spacing"/>
    <w:uiPriority w:val="1"/>
    <w:qFormat/>
    <w:rsid w:val="00EE62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sites/default/files/statistics-and-research/2020-04/where-and-when-people-learn-speak-welsh-national-survey-wales-april-2018-march-2019-182.pdf" TargetMode="External"/><Relationship Id="rId3" Type="http://schemas.openxmlformats.org/officeDocument/2006/relationships/webSettings" Target="webSettings.xml"/><Relationship Id="rId7" Type="http://schemas.openxmlformats.org/officeDocument/2006/relationships/hyperlink" Target="https://www.healthline.com/health/parenting/antisocial-behavior-in-children"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police.uk/pu/your-area/south-wales-police/neath-port-talbot/?tab=Statistics" TargetMode="External"/><Relationship Id="rId11" Type="http://schemas.openxmlformats.org/officeDocument/2006/relationships/fontTable" Target="fontTable.xml"/><Relationship Id="rId5" Type="http://schemas.openxmlformats.org/officeDocument/2006/relationships/hyperlink" Target="https://www.npt.gov.uk/media/11925/2019-20-corporate-plan-eng-3.pdf?v=20190920114145" TargetMode="External"/><Relationship Id="rId10" Type="http://schemas.openxmlformats.org/officeDocument/2006/relationships/hyperlink" Target="https://futuregenerations.wales/wp-content/uploads/2017/02/150623-guide-to-the-fg-act-en.pdf" TargetMode="External"/><Relationship Id="rId4" Type="http://schemas.openxmlformats.org/officeDocument/2006/relationships/hyperlink" Target="https://www.npt.gov.uk/1059" TargetMode="External"/><Relationship Id="rId9" Type="http://schemas.openxmlformats.org/officeDocument/2006/relationships/hyperlink" Target="https://gov.wales/sites/default/files/statistics-and-research/2019-02/national-survey-wales-local-area-and-community-2016-17.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644</TotalTime>
  <Pages>5</Pages>
  <Words>2565</Words>
  <Characters>14621</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Jada Lynch</dc:creator>
  <cp:keywords/>
  <dc:description/>
  <cp:lastModifiedBy>Jada Lynch</cp:lastModifiedBy>
  <cp:revision>11</cp:revision>
  <dcterms:created xsi:type="dcterms:W3CDTF">2020-05-12T12:30:00Z</dcterms:created>
  <dcterms:modified xsi:type="dcterms:W3CDTF">2020-05-18T20:17:00Z</dcterms:modified>
</cp:coreProperties>
</file>