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84509849"/>
        <w:docPartObj>
          <w:docPartGallery w:val="Cover Pages"/>
          <w:docPartUnique/>
        </w:docPartObj>
      </w:sdtPr>
      <w:sdtEndPr>
        <w:rPr>
          <w:rFonts w:eastAsiaTheme="minorEastAsia"/>
          <w:color w:val="FFFFFF" w:themeColor="background1"/>
          <w:lang w:val="en-US"/>
        </w:rPr>
      </w:sdtEndPr>
      <w:sdtContent>
        <w:p w:rsidR="001E42F8" w:rsidRDefault="001C7EF2">
          <w:r>
            <w:rPr>
              <w:rFonts w:eastAsiaTheme="minorEastAsia"/>
              <w:noProof/>
              <w:color w:val="FFFFFF" w:themeColor="background1"/>
              <w:lang w:eastAsia="en-GB"/>
            </w:rPr>
            <w:drawing>
              <wp:anchor distT="0" distB="0" distL="114300" distR="114300" simplePos="0" relativeHeight="251761664" behindDoc="0" locked="0" layoutInCell="1" allowOverlap="1">
                <wp:simplePos x="0" y="0"/>
                <wp:positionH relativeFrom="column">
                  <wp:posOffset>-709612</wp:posOffset>
                </wp:positionH>
                <wp:positionV relativeFrom="paragraph">
                  <wp:posOffset>-728663</wp:posOffset>
                </wp:positionV>
                <wp:extent cx="3267541" cy="1457325"/>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Wales-TSD-1-fotor-bg-remover-2023101992128.png"/>
                        <pic:cNvPicPr/>
                      </pic:nvPicPr>
                      <pic:blipFill>
                        <a:blip r:embed="rId9">
                          <a:extLst>
                            <a:ext uri="{28A0092B-C50C-407E-A947-70E740481C1C}">
                              <a14:useLocalDpi xmlns:a14="http://schemas.microsoft.com/office/drawing/2010/main" val="0"/>
                            </a:ext>
                          </a:extLst>
                        </a:blip>
                        <a:stretch>
                          <a:fillRect/>
                        </a:stretch>
                      </pic:blipFill>
                      <pic:spPr>
                        <a:xfrm>
                          <a:off x="0" y="0"/>
                          <a:ext cx="3282652" cy="146406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g">
                <w:drawing>
                  <wp:anchor distT="0" distB="0" distL="114300" distR="114300" simplePos="0" relativeHeight="251616256" behindDoc="0" locked="0" layoutInCell="1" allowOverlap="1">
                    <wp:simplePos x="0" y="0"/>
                    <wp:positionH relativeFrom="margin">
                      <wp:posOffset>-690562</wp:posOffset>
                    </wp:positionH>
                    <wp:positionV relativeFrom="page">
                      <wp:posOffset>233363</wp:posOffset>
                    </wp:positionV>
                    <wp:extent cx="7315200" cy="3243262"/>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3243262"/>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56DFC6F9" id="Group 149" o:spid="_x0000_s1026" style="position:absolute;margin-left:-54.35pt;margin-top:18.4pt;width:8in;height:255.35pt;z-index:251616256;mso-width-percent:941;mso-position-horizontal-relative:margin;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margin" anchory="page"/>
                  </v:group>
                </w:pict>
              </mc:Fallback>
            </mc:AlternateContent>
          </w:r>
          <w:r w:rsidR="001E42F8">
            <w:rPr>
              <w:noProof/>
              <w:lang w:eastAsia="en-GB"/>
            </w:rPr>
            <mc:AlternateContent>
              <mc:Choice Requires="wps">
                <w:drawing>
                  <wp:anchor distT="0" distB="0" distL="114300" distR="114300" simplePos="0" relativeHeight="25161420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0598A" w:rsidRDefault="0060598A">
                                    <w:pPr>
                                      <w:pStyle w:val="NoSpacing"/>
                                      <w:jc w:val="right"/>
                                      <w:rPr>
                                        <w:color w:val="595959" w:themeColor="text1" w:themeTint="A6"/>
                                        <w:sz w:val="28"/>
                                        <w:szCs w:val="28"/>
                                      </w:rPr>
                                    </w:pPr>
                                    <w:r>
                                      <w:rPr>
                                        <w:color w:val="595959" w:themeColor="text1" w:themeTint="A6"/>
                                        <w:sz w:val="28"/>
                                        <w:szCs w:val="28"/>
                                      </w:rPr>
                                      <w:t>Williams, Matthew</w:t>
                                    </w:r>
                                  </w:p>
                                </w:sdtContent>
                              </w:sdt>
                              <w:p w:rsidR="0060598A" w:rsidRDefault="0080263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0598A">
                                      <w:rPr>
                                        <w:color w:val="595959" w:themeColor="text1" w:themeTint="A6"/>
                                        <w:sz w:val="18"/>
                                        <w:szCs w:val="18"/>
                                      </w:rPr>
                                      <w:t>BEng, Yr. 1 - 2023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142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60598A" w:rsidRDefault="0060598A">
                              <w:pPr>
                                <w:pStyle w:val="NoSpacing"/>
                                <w:jc w:val="right"/>
                                <w:rPr>
                                  <w:color w:val="595959" w:themeColor="text1" w:themeTint="A6"/>
                                  <w:sz w:val="28"/>
                                  <w:szCs w:val="28"/>
                                </w:rPr>
                              </w:pPr>
                              <w:r>
                                <w:rPr>
                                  <w:color w:val="595959" w:themeColor="text1" w:themeTint="A6"/>
                                  <w:sz w:val="28"/>
                                  <w:szCs w:val="28"/>
                                </w:rPr>
                                <w:t>Williams, Matthew</w:t>
                              </w:r>
                            </w:p>
                          </w:sdtContent>
                        </w:sdt>
                        <w:p w:rsidR="0060598A" w:rsidRDefault="0060598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BEng, Yr. 1 - 2023</w:t>
                              </w:r>
                            </w:sdtContent>
                          </w:sdt>
                        </w:p>
                      </w:txbxContent>
                    </v:textbox>
                    <w10:wrap type="square" anchorx="page" anchory="page"/>
                  </v:shape>
                </w:pict>
              </mc:Fallback>
            </mc:AlternateContent>
          </w:r>
        </w:p>
        <w:p w:rsidR="001E42F8" w:rsidRDefault="001C7EF2">
          <w:pPr>
            <w:rPr>
              <w:rFonts w:eastAsiaTheme="minorEastAsia"/>
              <w:color w:val="FFFFFF" w:themeColor="background1"/>
              <w:lang w:val="en-US"/>
            </w:rPr>
          </w:pPr>
          <w:r>
            <w:rPr>
              <w:rFonts w:eastAsiaTheme="minorEastAsia"/>
              <w:noProof/>
              <w:color w:val="FFFFFF" w:themeColor="background1"/>
              <w:lang w:eastAsia="en-GB"/>
            </w:rPr>
            <w:drawing>
              <wp:anchor distT="0" distB="0" distL="114300" distR="114300" simplePos="0" relativeHeight="251759616" behindDoc="1" locked="0" layoutInCell="1" allowOverlap="1">
                <wp:simplePos x="0" y="0"/>
                <wp:positionH relativeFrom="margin">
                  <wp:align>left</wp:align>
                </wp:positionH>
                <wp:positionV relativeFrom="paragraph">
                  <wp:posOffset>2134870</wp:posOffset>
                </wp:positionV>
                <wp:extent cx="5731510" cy="2999740"/>
                <wp:effectExtent l="0" t="0" r="2540" b="0"/>
                <wp:wrapTight wrapText="bothSides">
                  <wp:wrapPolygon edited="0">
                    <wp:start x="0" y="0"/>
                    <wp:lineTo x="0" y="21399"/>
                    <wp:lineTo x="21538" y="21399"/>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200X628_1200X628_crop_e158717b10b7c79082e001d3c6fd4902.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99974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13184" behindDoc="0" locked="0" layoutInCell="1" allowOverlap="1">
                    <wp:simplePos x="0" y="0"/>
                    <wp:positionH relativeFrom="margin">
                      <wp:align>center</wp:align>
                    </wp:positionH>
                    <wp:positionV relativeFrom="page">
                      <wp:posOffset>4164647</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0598A" w:rsidRPr="005F460C" w:rsidRDefault="00802630">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0598A" w:rsidRPr="005F460C">
                                      <w:rPr>
                                        <w:caps/>
                                        <w:color w:val="5B9BD5" w:themeColor="accent1"/>
                                        <w:sz w:val="56"/>
                                        <w:szCs w:val="64"/>
                                      </w:rPr>
                                      <w:t>electronic systems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0598A" w:rsidRDefault="0060598A">
                                    <w:pPr>
                                      <w:jc w:val="right"/>
                                      <w:rPr>
                                        <w:smallCaps/>
                                        <w:color w:val="404040" w:themeColor="text1" w:themeTint="BF"/>
                                        <w:sz w:val="36"/>
                                        <w:szCs w:val="36"/>
                                      </w:rPr>
                                    </w:pPr>
                                    <w:r>
                                      <w:rPr>
                                        <w:color w:val="404040" w:themeColor="text1" w:themeTint="BF"/>
                                        <w:sz w:val="36"/>
                                        <w:szCs w:val="36"/>
                                      </w:rPr>
                                      <w:t>BEng Electrical &amp; Electronic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327.9pt;width:8in;height:286.5pt;z-index:25161318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" filled="f" stroked="f" strokeweight=".5pt">
                    <v:textbox inset="126pt,0,54pt,0">
                      <w:txbxContent>
                        <w:p w:rsidR="0060598A" w:rsidRPr="005F460C" w:rsidRDefault="0060598A">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F460C">
                                <w:rPr>
                                  <w:caps/>
                                  <w:color w:val="5B9BD5" w:themeColor="accent1"/>
                                  <w:sz w:val="56"/>
                                  <w:szCs w:val="64"/>
                                </w:rPr>
                                <w:t>electronic systems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0598A" w:rsidRDefault="0060598A">
                              <w:pPr>
                                <w:jc w:val="right"/>
                                <w:rPr>
                                  <w:smallCaps/>
                                  <w:color w:val="404040" w:themeColor="text1" w:themeTint="BF"/>
                                  <w:sz w:val="36"/>
                                  <w:szCs w:val="36"/>
                                </w:rPr>
                              </w:pPr>
                              <w:r>
                                <w:rPr>
                                  <w:color w:val="404040" w:themeColor="text1" w:themeTint="BF"/>
                                  <w:sz w:val="36"/>
                                  <w:szCs w:val="36"/>
                                </w:rPr>
                                <w:t>BEng Electrical &amp; Electronic Engineering</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15232" behindDoc="0" locked="0" layoutInCell="1" allowOverlap="1">
                    <wp:simplePos x="0" y="0"/>
                    <wp:positionH relativeFrom="margin">
                      <wp:align>center</wp:align>
                    </wp:positionH>
                    <wp:positionV relativeFrom="page">
                      <wp:posOffset>8241983</wp:posOffset>
                    </wp:positionV>
                    <wp:extent cx="7315200" cy="1009650"/>
                    <wp:effectExtent l="0" t="0" r="0" b="127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0598A" w:rsidRPr="001C7EF2" w:rsidRDefault="0060598A">
                                <w:pPr>
                                  <w:pStyle w:val="NoSpacing"/>
                                  <w:jc w:val="right"/>
                                  <w:rPr>
                                    <w:color w:val="5B9BD5" w:themeColor="accent1"/>
                                    <w:sz w:val="44"/>
                                    <w:szCs w:val="28"/>
                                  </w:rPr>
                                </w:pPr>
                                <w:r w:rsidRPr="001C7EF2">
                                  <w:rPr>
                                    <w:color w:val="5B9BD5" w:themeColor="accent1"/>
                                    <w:sz w:val="44"/>
                                    <w:szCs w:val="28"/>
                                  </w:rPr>
                                  <w:t>Motor Vehicle Data Logger</w:t>
                                </w:r>
                              </w:p>
                              <w:p w:rsidR="0060598A" w:rsidRPr="004E7C5A" w:rsidRDefault="0060598A">
                                <w:pPr>
                                  <w:pStyle w:val="NoSpacing"/>
                                  <w:jc w:val="right"/>
                                  <w:rPr>
                                    <w:rFonts w:cstheme="minorHAnsi"/>
                                    <w:color w:val="595959" w:themeColor="text1" w:themeTint="A6"/>
                                    <w:sz w:val="18"/>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8" type="#_x0000_t202" style="position:absolute;margin-left:0;margin-top:649pt;width:8in;height:79.5pt;z-index:25161523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" filled="f" stroked="f" strokeweight=".5pt">
                    <v:textbox style="mso-fit-shape-to-text:t" inset="126pt,0,54pt,0">
                      <w:txbxContent>
                        <w:p w:rsidR="0060598A" w:rsidRPr="001C7EF2" w:rsidRDefault="0060598A">
                          <w:pPr>
                            <w:pStyle w:val="NoSpacing"/>
                            <w:jc w:val="right"/>
                            <w:rPr>
                              <w:color w:val="5B9BD5" w:themeColor="accent1"/>
                              <w:sz w:val="44"/>
                              <w:szCs w:val="28"/>
                            </w:rPr>
                          </w:pPr>
                          <w:r w:rsidRPr="001C7EF2">
                            <w:rPr>
                              <w:color w:val="5B9BD5" w:themeColor="accent1"/>
                              <w:sz w:val="44"/>
                              <w:szCs w:val="28"/>
                            </w:rPr>
                            <w:t>Motor Vehicle Data Logger</w:t>
                          </w:r>
                        </w:p>
                        <w:p w:rsidR="0060598A" w:rsidRPr="004E7C5A" w:rsidRDefault="0060598A">
                          <w:pPr>
                            <w:pStyle w:val="NoSpacing"/>
                            <w:jc w:val="right"/>
                            <w:rPr>
                              <w:rFonts w:cstheme="minorHAnsi"/>
                              <w:color w:val="595959" w:themeColor="text1" w:themeTint="A6"/>
                              <w:sz w:val="18"/>
                              <w:szCs w:val="20"/>
                            </w:rPr>
                          </w:pPr>
                        </w:p>
                      </w:txbxContent>
                    </v:textbox>
                    <w10:wrap type="square" anchorx="margin" anchory="page"/>
                  </v:shape>
                </w:pict>
              </mc:Fallback>
            </mc:AlternateContent>
          </w:r>
          <w:r w:rsidR="001E42F8">
            <w:rPr>
              <w:rFonts w:eastAsiaTheme="minorEastAsia"/>
              <w:color w:val="FFFFFF" w:themeColor="background1"/>
              <w:lang w:val="en-US"/>
            </w:rPr>
            <w:br w:type="page"/>
          </w:r>
        </w:p>
      </w:sdtContent>
    </w:sdt>
    <w:sdt>
      <w:sdtPr>
        <w:rPr>
          <w:rFonts w:asciiTheme="minorHAnsi" w:eastAsiaTheme="minorHAnsi" w:hAnsiTheme="minorHAnsi" w:cstheme="minorBidi"/>
          <w:color w:val="auto"/>
          <w:sz w:val="22"/>
          <w:szCs w:val="22"/>
          <w:lang w:val="en-GB"/>
        </w:rPr>
        <w:id w:val="-381328685"/>
        <w:docPartObj>
          <w:docPartGallery w:val="Table of Contents"/>
          <w:docPartUnique/>
        </w:docPartObj>
      </w:sdtPr>
      <w:sdtEndPr>
        <w:rPr>
          <w:b/>
          <w:bCs/>
          <w:noProof/>
        </w:rPr>
      </w:sdtEndPr>
      <w:sdtContent>
        <w:p w:rsidR="00A669D5" w:rsidRDefault="00A669D5">
          <w:pPr>
            <w:pStyle w:val="TOCHeading"/>
            <w:rPr>
              <w:rFonts w:asciiTheme="minorHAnsi" w:eastAsiaTheme="minorHAnsi" w:hAnsiTheme="minorHAnsi" w:cstheme="minorBidi"/>
              <w:color w:val="auto"/>
              <w:sz w:val="22"/>
              <w:szCs w:val="22"/>
              <w:lang w:val="en-GB"/>
            </w:rPr>
          </w:pPr>
        </w:p>
        <w:p w:rsidR="004E7C5A" w:rsidRDefault="004E7C5A">
          <w:pPr>
            <w:pStyle w:val="TOCHeading"/>
          </w:pPr>
          <w:r>
            <w:t>Table of Contents</w:t>
          </w:r>
        </w:p>
        <w:p w:rsidR="008A615F" w:rsidRDefault="004E7C5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51722089" w:history="1">
            <w:r w:rsidR="008A615F" w:rsidRPr="00D430DD">
              <w:rPr>
                <w:rStyle w:val="Hyperlink"/>
                <w:noProof/>
              </w:rPr>
              <w:t>Abstract</w:t>
            </w:r>
            <w:r w:rsidR="008A615F">
              <w:rPr>
                <w:noProof/>
                <w:webHidden/>
              </w:rPr>
              <w:tab/>
            </w:r>
            <w:r w:rsidR="008A615F">
              <w:rPr>
                <w:noProof/>
                <w:webHidden/>
              </w:rPr>
              <w:fldChar w:fldCharType="begin"/>
            </w:r>
            <w:r w:rsidR="008A615F">
              <w:rPr>
                <w:noProof/>
                <w:webHidden/>
              </w:rPr>
              <w:instrText xml:space="preserve"> PAGEREF _Toc151722089 \h </w:instrText>
            </w:r>
            <w:r w:rsidR="008A615F">
              <w:rPr>
                <w:noProof/>
                <w:webHidden/>
              </w:rPr>
            </w:r>
            <w:r w:rsidR="008A615F">
              <w:rPr>
                <w:noProof/>
                <w:webHidden/>
              </w:rPr>
              <w:fldChar w:fldCharType="separate"/>
            </w:r>
            <w:r w:rsidR="00A4711E">
              <w:rPr>
                <w:noProof/>
                <w:webHidden/>
              </w:rPr>
              <w:t>2</w:t>
            </w:r>
            <w:r w:rsidR="008A615F">
              <w:rPr>
                <w:noProof/>
                <w:webHidden/>
              </w:rPr>
              <w:fldChar w:fldCharType="end"/>
            </w:r>
          </w:hyperlink>
        </w:p>
        <w:p w:rsidR="008A615F" w:rsidRDefault="00802630">
          <w:pPr>
            <w:pStyle w:val="TOC1"/>
            <w:tabs>
              <w:tab w:val="right" w:leader="dot" w:pos="9016"/>
            </w:tabs>
            <w:rPr>
              <w:rFonts w:eastAsiaTheme="minorEastAsia"/>
              <w:noProof/>
              <w:lang w:eastAsia="en-GB"/>
            </w:rPr>
          </w:pPr>
          <w:hyperlink w:anchor="_Toc151722090" w:history="1">
            <w:r w:rsidR="008A615F" w:rsidRPr="00D430DD">
              <w:rPr>
                <w:rStyle w:val="Hyperlink"/>
                <w:noProof/>
              </w:rPr>
              <w:t>Design Specification</w:t>
            </w:r>
            <w:r w:rsidR="008A615F">
              <w:rPr>
                <w:noProof/>
                <w:webHidden/>
              </w:rPr>
              <w:tab/>
            </w:r>
            <w:r w:rsidR="008A615F">
              <w:rPr>
                <w:noProof/>
                <w:webHidden/>
              </w:rPr>
              <w:fldChar w:fldCharType="begin"/>
            </w:r>
            <w:r w:rsidR="008A615F">
              <w:rPr>
                <w:noProof/>
                <w:webHidden/>
              </w:rPr>
              <w:instrText xml:space="preserve"> PAGEREF _Toc151722090 \h </w:instrText>
            </w:r>
            <w:r w:rsidR="008A615F">
              <w:rPr>
                <w:noProof/>
                <w:webHidden/>
              </w:rPr>
            </w:r>
            <w:r w:rsidR="008A615F">
              <w:rPr>
                <w:noProof/>
                <w:webHidden/>
              </w:rPr>
              <w:fldChar w:fldCharType="separate"/>
            </w:r>
            <w:r w:rsidR="00A4711E">
              <w:rPr>
                <w:noProof/>
                <w:webHidden/>
              </w:rPr>
              <w:t>2</w:t>
            </w:r>
            <w:r w:rsidR="008A615F">
              <w:rPr>
                <w:noProof/>
                <w:webHidden/>
              </w:rPr>
              <w:fldChar w:fldCharType="end"/>
            </w:r>
          </w:hyperlink>
        </w:p>
        <w:p w:rsidR="008A615F" w:rsidRDefault="00802630">
          <w:pPr>
            <w:pStyle w:val="TOC1"/>
            <w:tabs>
              <w:tab w:val="right" w:leader="dot" w:pos="9016"/>
            </w:tabs>
            <w:rPr>
              <w:rFonts w:eastAsiaTheme="minorEastAsia"/>
              <w:noProof/>
              <w:lang w:eastAsia="en-GB"/>
            </w:rPr>
          </w:pPr>
          <w:hyperlink w:anchor="_Toc151722091" w:history="1">
            <w:r w:rsidR="008A615F" w:rsidRPr="00D430DD">
              <w:rPr>
                <w:rStyle w:val="Hyperlink"/>
                <w:noProof/>
              </w:rPr>
              <w:t>Output Requirements</w:t>
            </w:r>
            <w:r w:rsidR="008A615F">
              <w:rPr>
                <w:noProof/>
                <w:webHidden/>
              </w:rPr>
              <w:tab/>
            </w:r>
            <w:r w:rsidR="008A615F">
              <w:rPr>
                <w:noProof/>
                <w:webHidden/>
              </w:rPr>
              <w:fldChar w:fldCharType="begin"/>
            </w:r>
            <w:r w:rsidR="008A615F">
              <w:rPr>
                <w:noProof/>
                <w:webHidden/>
              </w:rPr>
              <w:instrText xml:space="preserve"> PAGEREF _Toc151722091 \h </w:instrText>
            </w:r>
            <w:r w:rsidR="008A615F">
              <w:rPr>
                <w:noProof/>
                <w:webHidden/>
              </w:rPr>
            </w:r>
            <w:r w:rsidR="008A615F">
              <w:rPr>
                <w:noProof/>
                <w:webHidden/>
              </w:rPr>
              <w:fldChar w:fldCharType="separate"/>
            </w:r>
            <w:r w:rsidR="00A4711E">
              <w:rPr>
                <w:noProof/>
                <w:webHidden/>
              </w:rPr>
              <w:t>2</w:t>
            </w:r>
            <w:r w:rsidR="008A615F">
              <w:rPr>
                <w:noProof/>
                <w:webHidden/>
              </w:rPr>
              <w:fldChar w:fldCharType="end"/>
            </w:r>
          </w:hyperlink>
        </w:p>
        <w:p w:rsidR="008A615F" w:rsidRDefault="00802630">
          <w:pPr>
            <w:pStyle w:val="TOC1"/>
            <w:tabs>
              <w:tab w:val="right" w:leader="dot" w:pos="9016"/>
            </w:tabs>
            <w:rPr>
              <w:rFonts w:eastAsiaTheme="minorEastAsia"/>
              <w:noProof/>
              <w:lang w:eastAsia="en-GB"/>
            </w:rPr>
          </w:pPr>
          <w:hyperlink w:anchor="_Toc151722092" w:history="1">
            <w:r w:rsidR="008A615F" w:rsidRPr="00D430DD">
              <w:rPr>
                <w:rStyle w:val="Hyperlink"/>
                <w:noProof/>
              </w:rPr>
              <w:t>Existing Systems</w:t>
            </w:r>
            <w:r w:rsidR="008A615F">
              <w:rPr>
                <w:noProof/>
                <w:webHidden/>
              </w:rPr>
              <w:tab/>
            </w:r>
            <w:r w:rsidR="008A615F">
              <w:rPr>
                <w:noProof/>
                <w:webHidden/>
              </w:rPr>
              <w:fldChar w:fldCharType="begin"/>
            </w:r>
            <w:r w:rsidR="008A615F">
              <w:rPr>
                <w:noProof/>
                <w:webHidden/>
              </w:rPr>
              <w:instrText xml:space="preserve"> PAGEREF _Toc151722092 \h </w:instrText>
            </w:r>
            <w:r w:rsidR="008A615F">
              <w:rPr>
                <w:noProof/>
                <w:webHidden/>
              </w:rPr>
            </w:r>
            <w:r w:rsidR="008A615F">
              <w:rPr>
                <w:noProof/>
                <w:webHidden/>
              </w:rPr>
              <w:fldChar w:fldCharType="separate"/>
            </w:r>
            <w:r w:rsidR="00A4711E">
              <w:rPr>
                <w:noProof/>
                <w:webHidden/>
              </w:rPr>
              <w:t>3</w:t>
            </w:r>
            <w:r w:rsidR="008A615F">
              <w:rPr>
                <w:noProof/>
                <w:webHidden/>
              </w:rPr>
              <w:fldChar w:fldCharType="end"/>
            </w:r>
          </w:hyperlink>
        </w:p>
        <w:p w:rsidR="008A615F" w:rsidRDefault="00802630">
          <w:pPr>
            <w:pStyle w:val="TOC1"/>
            <w:tabs>
              <w:tab w:val="right" w:leader="dot" w:pos="9016"/>
            </w:tabs>
            <w:rPr>
              <w:rFonts w:eastAsiaTheme="minorEastAsia"/>
              <w:noProof/>
              <w:lang w:eastAsia="en-GB"/>
            </w:rPr>
          </w:pPr>
          <w:hyperlink w:anchor="_Toc151722093" w:history="1">
            <w:r w:rsidR="008A615F" w:rsidRPr="00D430DD">
              <w:rPr>
                <w:rStyle w:val="Hyperlink"/>
                <w:noProof/>
                <w:lang w:val="en-US"/>
              </w:rPr>
              <w:t>The Design</w:t>
            </w:r>
            <w:r w:rsidR="008A615F">
              <w:rPr>
                <w:noProof/>
                <w:webHidden/>
              </w:rPr>
              <w:tab/>
            </w:r>
            <w:r w:rsidR="008A615F">
              <w:rPr>
                <w:noProof/>
                <w:webHidden/>
              </w:rPr>
              <w:fldChar w:fldCharType="begin"/>
            </w:r>
            <w:r w:rsidR="008A615F">
              <w:rPr>
                <w:noProof/>
                <w:webHidden/>
              </w:rPr>
              <w:instrText xml:space="preserve"> PAGEREF _Toc151722093 \h </w:instrText>
            </w:r>
            <w:r w:rsidR="008A615F">
              <w:rPr>
                <w:noProof/>
                <w:webHidden/>
              </w:rPr>
            </w:r>
            <w:r w:rsidR="008A615F">
              <w:rPr>
                <w:noProof/>
                <w:webHidden/>
              </w:rPr>
              <w:fldChar w:fldCharType="separate"/>
            </w:r>
            <w:r w:rsidR="00A4711E">
              <w:rPr>
                <w:noProof/>
                <w:webHidden/>
              </w:rPr>
              <w:t>5</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094" w:history="1">
            <w:r w:rsidR="008A615F" w:rsidRPr="00D430DD">
              <w:rPr>
                <w:rStyle w:val="Hyperlink"/>
                <w:noProof/>
                <w:lang w:val="en-US"/>
              </w:rPr>
              <w:t>Design Parameters</w:t>
            </w:r>
            <w:r w:rsidR="008A615F">
              <w:rPr>
                <w:noProof/>
                <w:webHidden/>
              </w:rPr>
              <w:tab/>
            </w:r>
            <w:r w:rsidR="008A615F">
              <w:rPr>
                <w:noProof/>
                <w:webHidden/>
              </w:rPr>
              <w:fldChar w:fldCharType="begin"/>
            </w:r>
            <w:r w:rsidR="008A615F">
              <w:rPr>
                <w:noProof/>
                <w:webHidden/>
              </w:rPr>
              <w:instrText xml:space="preserve"> PAGEREF _Toc151722094 \h </w:instrText>
            </w:r>
            <w:r w:rsidR="008A615F">
              <w:rPr>
                <w:noProof/>
                <w:webHidden/>
              </w:rPr>
            </w:r>
            <w:r w:rsidR="008A615F">
              <w:rPr>
                <w:noProof/>
                <w:webHidden/>
              </w:rPr>
              <w:fldChar w:fldCharType="separate"/>
            </w:r>
            <w:r w:rsidR="00A4711E">
              <w:rPr>
                <w:noProof/>
                <w:webHidden/>
              </w:rPr>
              <w:t>5</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095" w:history="1">
            <w:r w:rsidR="008A615F" w:rsidRPr="00D430DD">
              <w:rPr>
                <w:rStyle w:val="Hyperlink"/>
                <w:noProof/>
              </w:rPr>
              <w:t>Microcontroller</w:t>
            </w:r>
            <w:r w:rsidR="008A615F">
              <w:rPr>
                <w:noProof/>
                <w:webHidden/>
              </w:rPr>
              <w:tab/>
            </w:r>
            <w:r w:rsidR="008A615F">
              <w:rPr>
                <w:noProof/>
                <w:webHidden/>
              </w:rPr>
              <w:fldChar w:fldCharType="begin"/>
            </w:r>
            <w:r w:rsidR="008A615F">
              <w:rPr>
                <w:noProof/>
                <w:webHidden/>
              </w:rPr>
              <w:instrText xml:space="preserve"> PAGEREF _Toc151722095 \h </w:instrText>
            </w:r>
            <w:r w:rsidR="008A615F">
              <w:rPr>
                <w:noProof/>
                <w:webHidden/>
              </w:rPr>
            </w:r>
            <w:r w:rsidR="008A615F">
              <w:rPr>
                <w:noProof/>
                <w:webHidden/>
              </w:rPr>
              <w:fldChar w:fldCharType="separate"/>
            </w:r>
            <w:r w:rsidR="00A4711E">
              <w:rPr>
                <w:noProof/>
                <w:webHidden/>
              </w:rPr>
              <w:t>7</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096" w:history="1">
            <w:r w:rsidR="008A615F" w:rsidRPr="00D430DD">
              <w:rPr>
                <w:rStyle w:val="Hyperlink"/>
                <w:noProof/>
              </w:rPr>
              <w:t>Storage</w:t>
            </w:r>
            <w:r w:rsidR="008A615F">
              <w:rPr>
                <w:noProof/>
                <w:webHidden/>
              </w:rPr>
              <w:tab/>
            </w:r>
            <w:r w:rsidR="008A615F">
              <w:rPr>
                <w:noProof/>
                <w:webHidden/>
              </w:rPr>
              <w:fldChar w:fldCharType="begin"/>
            </w:r>
            <w:r w:rsidR="008A615F">
              <w:rPr>
                <w:noProof/>
                <w:webHidden/>
              </w:rPr>
              <w:instrText xml:space="preserve"> PAGEREF _Toc151722096 \h </w:instrText>
            </w:r>
            <w:r w:rsidR="008A615F">
              <w:rPr>
                <w:noProof/>
                <w:webHidden/>
              </w:rPr>
            </w:r>
            <w:r w:rsidR="008A615F">
              <w:rPr>
                <w:noProof/>
                <w:webHidden/>
              </w:rPr>
              <w:fldChar w:fldCharType="separate"/>
            </w:r>
            <w:r w:rsidR="00A4711E">
              <w:rPr>
                <w:noProof/>
                <w:webHidden/>
              </w:rPr>
              <w:t>10</w:t>
            </w:r>
            <w:r w:rsidR="008A615F">
              <w:rPr>
                <w:noProof/>
                <w:webHidden/>
              </w:rPr>
              <w:fldChar w:fldCharType="end"/>
            </w:r>
          </w:hyperlink>
        </w:p>
        <w:p w:rsidR="008A615F" w:rsidRDefault="00802630">
          <w:pPr>
            <w:pStyle w:val="TOC1"/>
            <w:tabs>
              <w:tab w:val="right" w:leader="dot" w:pos="9016"/>
            </w:tabs>
            <w:rPr>
              <w:rFonts w:eastAsiaTheme="minorEastAsia"/>
              <w:noProof/>
              <w:lang w:eastAsia="en-GB"/>
            </w:rPr>
          </w:pPr>
          <w:hyperlink w:anchor="_Toc151722097" w:history="1">
            <w:r w:rsidR="008A615F" w:rsidRPr="00D430DD">
              <w:rPr>
                <w:rStyle w:val="Hyperlink"/>
                <w:noProof/>
              </w:rPr>
              <w:t>Equipment Requirements</w:t>
            </w:r>
            <w:r w:rsidR="008A615F">
              <w:rPr>
                <w:noProof/>
                <w:webHidden/>
              </w:rPr>
              <w:tab/>
            </w:r>
            <w:r w:rsidR="008A615F">
              <w:rPr>
                <w:noProof/>
                <w:webHidden/>
              </w:rPr>
              <w:fldChar w:fldCharType="begin"/>
            </w:r>
            <w:r w:rsidR="008A615F">
              <w:rPr>
                <w:noProof/>
                <w:webHidden/>
              </w:rPr>
              <w:instrText xml:space="preserve"> PAGEREF _Toc151722097 \h </w:instrText>
            </w:r>
            <w:r w:rsidR="008A615F">
              <w:rPr>
                <w:noProof/>
                <w:webHidden/>
              </w:rPr>
            </w:r>
            <w:r w:rsidR="008A615F">
              <w:rPr>
                <w:noProof/>
                <w:webHidden/>
              </w:rPr>
              <w:fldChar w:fldCharType="separate"/>
            </w:r>
            <w:r w:rsidR="00A4711E">
              <w:rPr>
                <w:noProof/>
                <w:webHidden/>
              </w:rPr>
              <w:t>14</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098" w:history="1">
            <w:r w:rsidR="008A615F" w:rsidRPr="00D430DD">
              <w:rPr>
                <w:rStyle w:val="Hyperlink"/>
                <w:noProof/>
              </w:rPr>
              <w:t>Sensors</w:t>
            </w:r>
            <w:r w:rsidR="008A615F">
              <w:rPr>
                <w:noProof/>
                <w:webHidden/>
              </w:rPr>
              <w:tab/>
            </w:r>
            <w:r w:rsidR="008A615F">
              <w:rPr>
                <w:noProof/>
                <w:webHidden/>
              </w:rPr>
              <w:fldChar w:fldCharType="begin"/>
            </w:r>
            <w:r w:rsidR="008A615F">
              <w:rPr>
                <w:noProof/>
                <w:webHidden/>
              </w:rPr>
              <w:instrText xml:space="preserve"> PAGEREF _Toc151722098 \h </w:instrText>
            </w:r>
            <w:r w:rsidR="008A615F">
              <w:rPr>
                <w:noProof/>
                <w:webHidden/>
              </w:rPr>
            </w:r>
            <w:r w:rsidR="008A615F">
              <w:rPr>
                <w:noProof/>
                <w:webHidden/>
              </w:rPr>
              <w:fldChar w:fldCharType="separate"/>
            </w:r>
            <w:r w:rsidR="00A4711E">
              <w:rPr>
                <w:noProof/>
                <w:webHidden/>
              </w:rPr>
              <w:t>15</w:t>
            </w:r>
            <w:r w:rsidR="008A615F">
              <w:rPr>
                <w:noProof/>
                <w:webHidden/>
              </w:rPr>
              <w:fldChar w:fldCharType="end"/>
            </w:r>
          </w:hyperlink>
        </w:p>
        <w:p w:rsidR="008A615F" w:rsidRDefault="00802630">
          <w:pPr>
            <w:pStyle w:val="TOC3"/>
            <w:tabs>
              <w:tab w:val="right" w:leader="dot" w:pos="9016"/>
            </w:tabs>
            <w:rPr>
              <w:rFonts w:eastAsiaTheme="minorEastAsia"/>
              <w:noProof/>
              <w:lang w:eastAsia="en-GB"/>
            </w:rPr>
          </w:pPr>
          <w:hyperlink w:anchor="_Toc151722099" w:history="1">
            <w:r w:rsidR="008A615F" w:rsidRPr="00D430DD">
              <w:rPr>
                <w:rStyle w:val="Hyperlink"/>
                <w:noProof/>
              </w:rPr>
              <w:t>Engine RPM</w:t>
            </w:r>
            <w:r w:rsidR="008A615F">
              <w:rPr>
                <w:noProof/>
                <w:webHidden/>
              </w:rPr>
              <w:tab/>
            </w:r>
            <w:r w:rsidR="008A615F">
              <w:rPr>
                <w:noProof/>
                <w:webHidden/>
              </w:rPr>
              <w:fldChar w:fldCharType="begin"/>
            </w:r>
            <w:r w:rsidR="008A615F">
              <w:rPr>
                <w:noProof/>
                <w:webHidden/>
              </w:rPr>
              <w:instrText xml:space="preserve"> PAGEREF _Toc151722099 \h </w:instrText>
            </w:r>
            <w:r w:rsidR="008A615F">
              <w:rPr>
                <w:noProof/>
                <w:webHidden/>
              </w:rPr>
            </w:r>
            <w:r w:rsidR="008A615F">
              <w:rPr>
                <w:noProof/>
                <w:webHidden/>
              </w:rPr>
              <w:fldChar w:fldCharType="separate"/>
            </w:r>
            <w:r w:rsidR="00A4711E">
              <w:rPr>
                <w:noProof/>
                <w:webHidden/>
              </w:rPr>
              <w:t>15</w:t>
            </w:r>
            <w:r w:rsidR="008A615F">
              <w:rPr>
                <w:noProof/>
                <w:webHidden/>
              </w:rPr>
              <w:fldChar w:fldCharType="end"/>
            </w:r>
          </w:hyperlink>
        </w:p>
        <w:p w:rsidR="008A615F" w:rsidRDefault="00802630">
          <w:pPr>
            <w:pStyle w:val="TOC3"/>
            <w:tabs>
              <w:tab w:val="right" w:leader="dot" w:pos="9016"/>
            </w:tabs>
            <w:rPr>
              <w:rFonts w:eastAsiaTheme="minorEastAsia"/>
              <w:noProof/>
              <w:lang w:eastAsia="en-GB"/>
            </w:rPr>
          </w:pPr>
          <w:hyperlink w:anchor="_Toc151722100" w:history="1">
            <w:r w:rsidR="008A615F" w:rsidRPr="00D430DD">
              <w:rPr>
                <w:rStyle w:val="Hyperlink"/>
                <w:noProof/>
              </w:rPr>
              <w:t>Engine Temperature</w:t>
            </w:r>
            <w:r w:rsidR="008A615F">
              <w:rPr>
                <w:noProof/>
                <w:webHidden/>
              </w:rPr>
              <w:tab/>
            </w:r>
            <w:r w:rsidR="008A615F">
              <w:rPr>
                <w:noProof/>
                <w:webHidden/>
              </w:rPr>
              <w:fldChar w:fldCharType="begin"/>
            </w:r>
            <w:r w:rsidR="008A615F">
              <w:rPr>
                <w:noProof/>
                <w:webHidden/>
              </w:rPr>
              <w:instrText xml:space="preserve"> PAGEREF _Toc151722100 \h </w:instrText>
            </w:r>
            <w:r w:rsidR="008A615F">
              <w:rPr>
                <w:noProof/>
                <w:webHidden/>
              </w:rPr>
            </w:r>
            <w:r w:rsidR="008A615F">
              <w:rPr>
                <w:noProof/>
                <w:webHidden/>
              </w:rPr>
              <w:fldChar w:fldCharType="separate"/>
            </w:r>
            <w:r w:rsidR="00A4711E">
              <w:rPr>
                <w:noProof/>
                <w:webHidden/>
              </w:rPr>
              <w:t>16</w:t>
            </w:r>
            <w:r w:rsidR="008A615F">
              <w:rPr>
                <w:noProof/>
                <w:webHidden/>
              </w:rPr>
              <w:fldChar w:fldCharType="end"/>
            </w:r>
          </w:hyperlink>
        </w:p>
        <w:p w:rsidR="008A615F" w:rsidRDefault="00802630">
          <w:pPr>
            <w:pStyle w:val="TOC3"/>
            <w:tabs>
              <w:tab w:val="right" w:leader="dot" w:pos="9016"/>
            </w:tabs>
            <w:rPr>
              <w:rFonts w:eastAsiaTheme="minorEastAsia"/>
              <w:noProof/>
              <w:lang w:eastAsia="en-GB"/>
            </w:rPr>
          </w:pPr>
          <w:hyperlink w:anchor="_Toc151722101" w:history="1">
            <w:r w:rsidR="008A615F" w:rsidRPr="00D430DD">
              <w:rPr>
                <w:rStyle w:val="Hyperlink"/>
                <w:noProof/>
              </w:rPr>
              <w:t>Suspension Travel</w:t>
            </w:r>
            <w:r w:rsidR="008A615F">
              <w:rPr>
                <w:noProof/>
                <w:webHidden/>
              </w:rPr>
              <w:tab/>
            </w:r>
            <w:r w:rsidR="008A615F">
              <w:rPr>
                <w:noProof/>
                <w:webHidden/>
              </w:rPr>
              <w:fldChar w:fldCharType="begin"/>
            </w:r>
            <w:r w:rsidR="008A615F">
              <w:rPr>
                <w:noProof/>
                <w:webHidden/>
              </w:rPr>
              <w:instrText xml:space="preserve"> PAGEREF _Toc151722101 \h </w:instrText>
            </w:r>
            <w:r w:rsidR="008A615F">
              <w:rPr>
                <w:noProof/>
                <w:webHidden/>
              </w:rPr>
            </w:r>
            <w:r w:rsidR="008A615F">
              <w:rPr>
                <w:noProof/>
                <w:webHidden/>
              </w:rPr>
              <w:fldChar w:fldCharType="separate"/>
            </w:r>
            <w:r w:rsidR="00A4711E">
              <w:rPr>
                <w:noProof/>
                <w:webHidden/>
              </w:rPr>
              <w:t>17</w:t>
            </w:r>
            <w:r w:rsidR="008A615F">
              <w:rPr>
                <w:noProof/>
                <w:webHidden/>
              </w:rPr>
              <w:fldChar w:fldCharType="end"/>
            </w:r>
          </w:hyperlink>
        </w:p>
        <w:p w:rsidR="008A615F" w:rsidRDefault="00802630">
          <w:pPr>
            <w:pStyle w:val="TOC3"/>
            <w:tabs>
              <w:tab w:val="right" w:leader="dot" w:pos="9016"/>
            </w:tabs>
            <w:rPr>
              <w:rFonts w:eastAsiaTheme="minorEastAsia"/>
              <w:noProof/>
              <w:lang w:eastAsia="en-GB"/>
            </w:rPr>
          </w:pPr>
          <w:hyperlink w:anchor="_Toc151722102" w:history="1">
            <w:r w:rsidR="008A615F" w:rsidRPr="00D430DD">
              <w:rPr>
                <w:rStyle w:val="Hyperlink"/>
                <w:noProof/>
              </w:rPr>
              <w:t>Pitch, Roll, Yaw</w:t>
            </w:r>
            <w:r w:rsidR="008A615F">
              <w:rPr>
                <w:noProof/>
                <w:webHidden/>
              </w:rPr>
              <w:tab/>
            </w:r>
            <w:r w:rsidR="008A615F">
              <w:rPr>
                <w:noProof/>
                <w:webHidden/>
              </w:rPr>
              <w:fldChar w:fldCharType="begin"/>
            </w:r>
            <w:r w:rsidR="008A615F">
              <w:rPr>
                <w:noProof/>
                <w:webHidden/>
              </w:rPr>
              <w:instrText xml:space="preserve"> PAGEREF _Toc151722102 \h </w:instrText>
            </w:r>
            <w:r w:rsidR="008A615F">
              <w:rPr>
                <w:noProof/>
                <w:webHidden/>
              </w:rPr>
            </w:r>
            <w:r w:rsidR="008A615F">
              <w:rPr>
                <w:noProof/>
                <w:webHidden/>
              </w:rPr>
              <w:fldChar w:fldCharType="separate"/>
            </w:r>
            <w:r w:rsidR="00A4711E">
              <w:rPr>
                <w:noProof/>
                <w:webHidden/>
              </w:rPr>
              <w:t>18</w:t>
            </w:r>
            <w:r w:rsidR="008A615F">
              <w:rPr>
                <w:noProof/>
                <w:webHidden/>
              </w:rPr>
              <w:fldChar w:fldCharType="end"/>
            </w:r>
          </w:hyperlink>
        </w:p>
        <w:p w:rsidR="008A615F" w:rsidRDefault="00802630">
          <w:pPr>
            <w:pStyle w:val="TOC3"/>
            <w:tabs>
              <w:tab w:val="right" w:leader="dot" w:pos="9016"/>
            </w:tabs>
            <w:rPr>
              <w:rFonts w:eastAsiaTheme="minorEastAsia"/>
              <w:noProof/>
              <w:lang w:eastAsia="en-GB"/>
            </w:rPr>
          </w:pPr>
          <w:hyperlink w:anchor="_Toc151722103" w:history="1">
            <w:r w:rsidR="008A615F" w:rsidRPr="00D430DD">
              <w:rPr>
                <w:rStyle w:val="Hyperlink"/>
                <w:noProof/>
              </w:rPr>
              <w:t>Road Speed</w:t>
            </w:r>
            <w:r w:rsidR="008A615F">
              <w:rPr>
                <w:noProof/>
                <w:webHidden/>
              </w:rPr>
              <w:tab/>
            </w:r>
            <w:r w:rsidR="008A615F">
              <w:rPr>
                <w:noProof/>
                <w:webHidden/>
              </w:rPr>
              <w:fldChar w:fldCharType="begin"/>
            </w:r>
            <w:r w:rsidR="008A615F">
              <w:rPr>
                <w:noProof/>
                <w:webHidden/>
              </w:rPr>
              <w:instrText xml:space="preserve"> PAGEREF _Toc151722103 \h </w:instrText>
            </w:r>
            <w:r w:rsidR="008A615F">
              <w:rPr>
                <w:noProof/>
                <w:webHidden/>
              </w:rPr>
            </w:r>
            <w:r w:rsidR="008A615F">
              <w:rPr>
                <w:noProof/>
                <w:webHidden/>
              </w:rPr>
              <w:fldChar w:fldCharType="separate"/>
            </w:r>
            <w:r w:rsidR="00A4711E">
              <w:rPr>
                <w:noProof/>
                <w:webHidden/>
              </w:rPr>
              <w:t>19</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04" w:history="1">
            <w:r w:rsidR="008A615F" w:rsidRPr="00D430DD">
              <w:rPr>
                <w:rStyle w:val="Hyperlink"/>
                <w:noProof/>
              </w:rPr>
              <w:t>SD Card Module</w:t>
            </w:r>
            <w:r w:rsidR="008A615F">
              <w:rPr>
                <w:noProof/>
                <w:webHidden/>
              </w:rPr>
              <w:tab/>
            </w:r>
            <w:r w:rsidR="008A615F">
              <w:rPr>
                <w:noProof/>
                <w:webHidden/>
              </w:rPr>
              <w:fldChar w:fldCharType="begin"/>
            </w:r>
            <w:r w:rsidR="008A615F">
              <w:rPr>
                <w:noProof/>
                <w:webHidden/>
              </w:rPr>
              <w:instrText xml:space="preserve"> PAGEREF _Toc151722104 \h </w:instrText>
            </w:r>
            <w:r w:rsidR="008A615F">
              <w:rPr>
                <w:noProof/>
                <w:webHidden/>
              </w:rPr>
            </w:r>
            <w:r w:rsidR="008A615F">
              <w:rPr>
                <w:noProof/>
                <w:webHidden/>
              </w:rPr>
              <w:fldChar w:fldCharType="separate"/>
            </w:r>
            <w:r w:rsidR="00A4711E">
              <w:rPr>
                <w:noProof/>
                <w:webHidden/>
              </w:rPr>
              <w:t>20</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05" w:history="1">
            <w:r w:rsidR="008A615F" w:rsidRPr="00D430DD">
              <w:rPr>
                <w:rStyle w:val="Hyperlink"/>
                <w:noProof/>
              </w:rPr>
              <w:t>USB Module</w:t>
            </w:r>
            <w:r w:rsidR="008A615F">
              <w:rPr>
                <w:noProof/>
                <w:webHidden/>
              </w:rPr>
              <w:tab/>
            </w:r>
            <w:r w:rsidR="008A615F">
              <w:rPr>
                <w:noProof/>
                <w:webHidden/>
              </w:rPr>
              <w:fldChar w:fldCharType="begin"/>
            </w:r>
            <w:r w:rsidR="008A615F">
              <w:rPr>
                <w:noProof/>
                <w:webHidden/>
              </w:rPr>
              <w:instrText xml:space="preserve"> PAGEREF _Toc151722105 \h </w:instrText>
            </w:r>
            <w:r w:rsidR="008A615F">
              <w:rPr>
                <w:noProof/>
                <w:webHidden/>
              </w:rPr>
            </w:r>
            <w:r w:rsidR="008A615F">
              <w:rPr>
                <w:noProof/>
                <w:webHidden/>
              </w:rPr>
              <w:fldChar w:fldCharType="separate"/>
            </w:r>
            <w:r w:rsidR="00A4711E">
              <w:rPr>
                <w:noProof/>
                <w:webHidden/>
              </w:rPr>
              <w:t>21</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06" w:history="1">
            <w:r w:rsidR="008A615F" w:rsidRPr="00D430DD">
              <w:rPr>
                <w:rStyle w:val="Hyperlink"/>
                <w:noProof/>
              </w:rPr>
              <w:t>Batteries</w:t>
            </w:r>
            <w:r w:rsidR="008A615F">
              <w:rPr>
                <w:noProof/>
                <w:webHidden/>
              </w:rPr>
              <w:tab/>
            </w:r>
            <w:r w:rsidR="008A615F">
              <w:rPr>
                <w:noProof/>
                <w:webHidden/>
              </w:rPr>
              <w:fldChar w:fldCharType="begin"/>
            </w:r>
            <w:r w:rsidR="008A615F">
              <w:rPr>
                <w:noProof/>
                <w:webHidden/>
              </w:rPr>
              <w:instrText xml:space="preserve"> PAGEREF _Toc151722106 \h </w:instrText>
            </w:r>
            <w:r w:rsidR="008A615F">
              <w:rPr>
                <w:noProof/>
                <w:webHidden/>
              </w:rPr>
            </w:r>
            <w:r w:rsidR="008A615F">
              <w:rPr>
                <w:noProof/>
                <w:webHidden/>
              </w:rPr>
              <w:fldChar w:fldCharType="separate"/>
            </w:r>
            <w:r w:rsidR="00A4711E">
              <w:rPr>
                <w:noProof/>
                <w:webHidden/>
              </w:rPr>
              <w:t>22</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07" w:history="1">
            <w:r w:rsidR="008A615F" w:rsidRPr="00D430DD">
              <w:rPr>
                <w:rStyle w:val="Hyperlink"/>
                <w:noProof/>
              </w:rPr>
              <w:t>LEDs</w:t>
            </w:r>
            <w:r w:rsidR="008A615F">
              <w:rPr>
                <w:noProof/>
                <w:webHidden/>
              </w:rPr>
              <w:tab/>
            </w:r>
            <w:r w:rsidR="008A615F">
              <w:rPr>
                <w:noProof/>
                <w:webHidden/>
              </w:rPr>
              <w:fldChar w:fldCharType="begin"/>
            </w:r>
            <w:r w:rsidR="008A615F">
              <w:rPr>
                <w:noProof/>
                <w:webHidden/>
              </w:rPr>
              <w:instrText xml:space="preserve"> PAGEREF _Toc151722107 \h </w:instrText>
            </w:r>
            <w:r w:rsidR="008A615F">
              <w:rPr>
                <w:noProof/>
                <w:webHidden/>
              </w:rPr>
            </w:r>
            <w:r w:rsidR="008A615F">
              <w:rPr>
                <w:noProof/>
                <w:webHidden/>
              </w:rPr>
              <w:fldChar w:fldCharType="separate"/>
            </w:r>
            <w:r w:rsidR="00A4711E">
              <w:rPr>
                <w:noProof/>
                <w:webHidden/>
              </w:rPr>
              <w:t>24</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08" w:history="1">
            <w:r w:rsidR="008A615F" w:rsidRPr="00D430DD">
              <w:rPr>
                <w:rStyle w:val="Hyperlink"/>
                <w:noProof/>
              </w:rPr>
              <w:t>Switches</w:t>
            </w:r>
            <w:r w:rsidR="008A615F">
              <w:rPr>
                <w:noProof/>
                <w:webHidden/>
              </w:rPr>
              <w:tab/>
            </w:r>
            <w:r w:rsidR="008A615F">
              <w:rPr>
                <w:noProof/>
                <w:webHidden/>
              </w:rPr>
              <w:fldChar w:fldCharType="begin"/>
            </w:r>
            <w:r w:rsidR="008A615F">
              <w:rPr>
                <w:noProof/>
                <w:webHidden/>
              </w:rPr>
              <w:instrText xml:space="preserve"> PAGEREF _Toc151722108 \h </w:instrText>
            </w:r>
            <w:r w:rsidR="008A615F">
              <w:rPr>
                <w:noProof/>
                <w:webHidden/>
              </w:rPr>
            </w:r>
            <w:r w:rsidR="008A615F">
              <w:rPr>
                <w:noProof/>
                <w:webHidden/>
              </w:rPr>
              <w:fldChar w:fldCharType="separate"/>
            </w:r>
            <w:r w:rsidR="00A4711E">
              <w:rPr>
                <w:noProof/>
                <w:webHidden/>
              </w:rPr>
              <w:t>25</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09" w:history="1">
            <w:r w:rsidR="008A615F" w:rsidRPr="00D430DD">
              <w:rPr>
                <w:rStyle w:val="Hyperlink"/>
                <w:noProof/>
              </w:rPr>
              <w:t>Cable containment and fixings</w:t>
            </w:r>
            <w:r w:rsidR="008A615F">
              <w:rPr>
                <w:noProof/>
                <w:webHidden/>
              </w:rPr>
              <w:tab/>
            </w:r>
            <w:r w:rsidR="008A615F">
              <w:rPr>
                <w:noProof/>
                <w:webHidden/>
              </w:rPr>
              <w:fldChar w:fldCharType="begin"/>
            </w:r>
            <w:r w:rsidR="008A615F">
              <w:rPr>
                <w:noProof/>
                <w:webHidden/>
              </w:rPr>
              <w:instrText xml:space="preserve"> PAGEREF _Toc151722109 \h </w:instrText>
            </w:r>
            <w:r w:rsidR="008A615F">
              <w:rPr>
                <w:noProof/>
                <w:webHidden/>
              </w:rPr>
            </w:r>
            <w:r w:rsidR="008A615F">
              <w:rPr>
                <w:noProof/>
                <w:webHidden/>
              </w:rPr>
              <w:fldChar w:fldCharType="separate"/>
            </w:r>
            <w:r w:rsidR="00A4711E">
              <w:rPr>
                <w:noProof/>
                <w:webHidden/>
              </w:rPr>
              <w:t>26</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10" w:history="1">
            <w:r w:rsidR="008A615F" w:rsidRPr="00D430DD">
              <w:rPr>
                <w:rStyle w:val="Hyperlink"/>
                <w:noProof/>
              </w:rPr>
              <w:t>Enclosure</w:t>
            </w:r>
            <w:r w:rsidR="008A615F">
              <w:rPr>
                <w:noProof/>
                <w:webHidden/>
              </w:rPr>
              <w:tab/>
            </w:r>
            <w:r w:rsidR="008A615F">
              <w:rPr>
                <w:noProof/>
                <w:webHidden/>
              </w:rPr>
              <w:fldChar w:fldCharType="begin"/>
            </w:r>
            <w:r w:rsidR="008A615F">
              <w:rPr>
                <w:noProof/>
                <w:webHidden/>
              </w:rPr>
              <w:instrText xml:space="preserve"> PAGEREF _Toc151722110 \h </w:instrText>
            </w:r>
            <w:r w:rsidR="008A615F">
              <w:rPr>
                <w:noProof/>
                <w:webHidden/>
              </w:rPr>
            </w:r>
            <w:r w:rsidR="008A615F">
              <w:rPr>
                <w:noProof/>
                <w:webHidden/>
              </w:rPr>
              <w:fldChar w:fldCharType="separate"/>
            </w:r>
            <w:r w:rsidR="00A4711E">
              <w:rPr>
                <w:noProof/>
                <w:webHidden/>
              </w:rPr>
              <w:t>27</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11" w:history="1">
            <w:r w:rsidR="008A615F" w:rsidRPr="00D430DD">
              <w:rPr>
                <w:rStyle w:val="Hyperlink"/>
                <w:noProof/>
              </w:rPr>
              <w:t>Connectors (Panel Mounted to Casing)</w:t>
            </w:r>
            <w:r w:rsidR="008A615F">
              <w:rPr>
                <w:noProof/>
                <w:webHidden/>
              </w:rPr>
              <w:tab/>
            </w:r>
            <w:r w:rsidR="008A615F">
              <w:rPr>
                <w:noProof/>
                <w:webHidden/>
              </w:rPr>
              <w:fldChar w:fldCharType="begin"/>
            </w:r>
            <w:r w:rsidR="008A615F">
              <w:rPr>
                <w:noProof/>
                <w:webHidden/>
              </w:rPr>
              <w:instrText xml:space="preserve"> PAGEREF _Toc151722111 \h </w:instrText>
            </w:r>
            <w:r w:rsidR="008A615F">
              <w:rPr>
                <w:noProof/>
                <w:webHidden/>
              </w:rPr>
            </w:r>
            <w:r w:rsidR="008A615F">
              <w:rPr>
                <w:noProof/>
                <w:webHidden/>
              </w:rPr>
              <w:fldChar w:fldCharType="separate"/>
            </w:r>
            <w:r w:rsidR="00A4711E">
              <w:rPr>
                <w:noProof/>
                <w:webHidden/>
              </w:rPr>
              <w:t>29</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12" w:history="1">
            <w:r w:rsidR="008A615F" w:rsidRPr="00D430DD">
              <w:rPr>
                <w:rStyle w:val="Hyperlink"/>
                <w:noProof/>
              </w:rPr>
              <w:t>SD Card</w:t>
            </w:r>
            <w:r w:rsidR="008A615F">
              <w:rPr>
                <w:noProof/>
                <w:webHidden/>
              </w:rPr>
              <w:tab/>
            </w:r>
            <w:r w:rsidR="008A615F">
              <w:rPr>
                <w:noProof/>
                <w:webHidden/>
              </w:rPr>
              <w:fldChar w:fldCharType="begin"/>
            </w:r>
            <w:r w:rsidR="008A615F">
              <w:rPr>
                <w:noProof/>
                <w:webHidden/>
              </w:rPr>
              <w:instrText xml:space="preserve"> PAGEREF _Toc151722112 \h </w:instrText>
            </w:r>
            <w:r w:rsidR="008A615F">
              <w:rPr>
                <w:noProof/>
                <w:webHidden/>
              </w:rPr>
            </w:r>
            <w:r w:rsidR="008A615F">
              <w:rPr>
                <w:noProof/>
                <w:webHidden/>
              </w:rPr>
              <w:fldChar w:fldCharType="separate"/>
            </w:r>
            <w:r w:rsidR="00A4711E">
              <w:rPr>
                <w:noProof/>
                <w:webHidden/>
              </w:rPr>
              <w:t>30</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13" w:history="1">
            <w:r w:rsidR="008A615F" w:rsidRPr="00D430DD">
              <w:rPr>
                <w:rStyle w:val="Hyperlink"/>
                <w:noProof/>
              </w:rPr>
              <w:t>Connectors (PCB Mounted)</w:t>
            </w:r>
            <w:r w:rsidR="008A615F">
              <w:rPr>
                <w:noProof/>
                <w:webHidden/>
              </w:rPr>
              <w:tab/>
            </w:r>
            <w:r w:rsidR="008A615F">
              <w:rPr>
                <w:noProof/>
                <w:webHidden/>
              </w:rPr>
              <w:fldChar w:fldCharType="begin"/>
            </w:r>
            <w:r w:rsidR="008A615F">
              <w:rPr>
                <w:noProof/>
                <w:webHidden/>
              </w:rPr>
              <w:instrText xml:space="preserve"> PAGEREF _Toc151722113 \h </w:instrText>
            </w:r>
            <w:r w:rsidR="008A615F">
              <w:rPr>
                <w:noProof/>
                <w:webHidden/>
              </w:rPr>
            </w:r>
            <w:r w:rsidR="008A615F">
              <w:rPr>
                <w:noProof/>
                <w:webHidden/>
              </w:rPr>
              <w:fldChar w:fldCharType="separate"/>
            </w:r>
            <w:r w:rsidR="00A4711E">
              <w:rPr>
                <w:noProof/>
                <w:webHidden/>
              </w:rPr>
              <w:t>31</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14" w:history="1">
            <w:r w:rsidR="008A615F" w:rsidRPr="00D430DD">
              <w:rPr>
                <w:rStyle w:val="Hyperlink"/>
                <w:noProof/>
              </w:rPr>
              <w:t>Jumper Cables / Voltage Regulator / Battery Connector / Header Pins / USB Cable</w:t>
            </w:r>
            <w:r w:rsidR="008A615F">
              <w:rPr>
                <w:noProof/>
                <w:webHidden/>
              </w:rPr>
              <w:tab/>
            </w:r>
            <w:r w:rsidR="008A615F">
              <w:rPr>
                <w:noProof/>
                <w:webHidden/>
              </w:rPr>
              <w:fldChar w:fldCharType="begin"/>
            </w:r>
            <w:r w:rsidR="008A615F">
              <w:rPr>
                <w:noProof/>
                <w:webHidden/>
              </w:rPr>
              <w:instrText xml:space="preserve"> PAGEREF _Toc151722114 \h </w:instrText>
            </w:r>
            <w:r w:rsidR="008A615F">
              <w:rPr>
                <w:noProof/>
                <w:webHidden/>
              </w:rPr>
            </w:r>
            <w:r w:rsidR="008A615F">
              <w:rPr>
                <w:noProof/>
                <w:webHidden/>
              </w:rPr>
              <w:fldChar w:fldCharType="separate"/>
            </w:r>
            <w:r w:rsidR="00A4711E">
              <w:rPr>
                <w:noProof/>
                <w:webHidden/>
              </w:rPr>
              <w:t>32</w:t>
            </w:r>
            <w:r w:rsidR="008A615F">
              <w:rPr>
                <w:noProof/>
                <w:webHidden/>
              </w:rPr>
              <w:fldChar w:fldCharType="end"/>
            </w:r>
          </w:hyperlink>
        </w:p>
        <w:p w:rsidR="008A615F" w:rsidRDefault="00802630">
          <w:pPr>
            <w:pStyle w:val="TOC3"/>
            <w:tabs>
              <w:tab w:val="right" w:leader="dot" w:pos="9016"/>
            </w:tabs>
            <w:rPr>
              <w:rFonts w:eastAsiaTheme="minorEastAsia"/>
              <w:noProof/>
              <w:lang w:eastAsia="en-GB"/>
            </w:rPr>
          </w:pPr>
          <w:hyperlink w:anchor="_Toc151722115" w:history="1">
            <w:r w:rsidR="008A615F" w:rsidRPr="00D430DD">
              <w:rPr>
                <w:rStyle w:val="Hyperlink"/>
                <w:noProof/>
              </w:rPr>
              <w:t>ASSUMPTION</w:t>
            </w:r>
            <w:r w:rsidR="008A615F">
              <w:rPr>
                <w:noProof/>
                <w:webHidden/>
              </w:rPr>
              <w:tab/>
            </w:r>
            <w:r w:rsidR="008A615F">
              <w:rPr>
                <w:noProof/>
                <w:webHidden/>
              </w:rPr>
              <w:fldChar w:fldCharType="begin"/>
            </w:r>
            <w:r w:rsidR="008A615F">
              <w:rPr>
                <w:noProof/>
                <w:webHidden/>
              </w:rPr>
              <w:instrText xml:space="preserve"> PAGEREF _Toc151722115 \h </w:instrText>
            </w:r>
            <w:r w:rsidR="008A615F">
              <w:rPr>
                <w:noProof/>
                <w:webHidden/>
              </w:rPr>
            </w:r>
            <w:r w:rsidR="008A615F">
              <w:rPr>
                <w:noProof/>
                <w:webHidden/>
              </w:rPr>
              <w:fldChar w:fldCharType="separate"/>
            </w:r>
            <w:r w:rsidR="00A4711E">
              <w:rPr>
                <w:noProof/>
                <w:webHidden/>
              </w:rPr>
              <w:t>32</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16" w:history="1">
            <w:r w:rsidR="008A615F" w:rsidRPr="00D430DD">
              <w:rPr>
                <w:rStyle w:val="Hyperlink"/>
                <w:noProof/>
              </w:rPr>
              <w:t>Circuit and PCB Design</w:t>
            </w:r>
            <w:r w:rsidR="008A615F">
              <w:rPr>
                <w:noProof/>
                <w:webHidden/>
              </w:rPr>
              <w:tab/>
            </w:r>
            <w:r w:rsidR="008A615F">
              <w:rPr>
                <w:noProof/>
                <w:webHidden/>
              </w:rPr>
              <w:fldChar w:fldCharType="begin"/>
            </w:r>
            <w:r w:rsidR="008A615F">
              <w:rPr>
                <w:noProof/>
                <w:webHidden/>
              </w:rPr>
              <w:instrText xml:space="preserve"> PAGEREF _Toc151722116 \h </w:instrText>
            </w:r>
            <w:r w:rsidR="008A615F">
              <w:rPr>
                <w:noProof/>
                <w:webHidden/>
              </w:rPr>
            </w:r>
            <w:r w:rsidR="008A615F">
              <w:rPr>
                <w:noProof/>
                <w:webHidden/>
              </w:rPr>
              <w:fldChar w:fldCharType="separate"/>
            </w:r>
            <w:r w:rsidR="00A4711E">
              <w:rPr>
                <w:noProof/>
                <w:webHidden/>
              </w:rPr>
              <w:t>33</w:t>
            </w:r>
            <w:r w:rsidR="008A615F">
              <w:rPr>
                <w:noProof/>
                <w:webHidden/>
              </w:rPr>
              <w:fldChar w:fldCharType="end"/>
            </w:r>
          </w:hyperlink>
        </w:p>
        <w:p w:rsidR="008A615F" w:rsidRDefault="00802630">
          <w:pPr>
            <w:pStyle w:val="TOC2"/>
            <w:tabs>
              <w:tab w:val="right" w:leader="dot" w:pos="9016"/>
            </w:tabs>
            <w:rPr>
              <w:rFonts w:eastAsiaTheme="minorEastAsia"/>
              <w:noProof/>
              <w:lang w:eastAsia="en-GB"/>
            </w:rPr>
          </w:pPr>
          <w:hyperlink w:anchor="_Toc151722117" w:history="1">
            <w:r w:rsidR="008A615F" w:rsidRPr="00D430DD">
              <w:rPr>
                <w:rStyle w:val="Hyperlink"/>
                <w:noProof/>
              </w:rPr>
              <w:t>The Software</w:t>
            </w:r>
            <w:r w:rsidR="008A615F">
              <w:rPr>
                <w:noProof/>
                <w:webHidden/>
              </w:rPr>
              <w:tab/>
            </w:r>
            <w:r w:rsidR="008A615F">
              <w:rPr>
                <w:noProof/>
                <w:webHidden/>
              </w:rPr>
              <w:fldChar w:fldCharType="begin"/>
            </w:r>
            <w:r w:rsidR="008A615F">
              <w:rPr>
                <w:noProof/>
                <w:webHidden/>
              </w:rPr>
              <w:instrText xml:space="preserve"> PAGEREF _Toc151722117 \h </w:instrText>
            </w:r>
            <w:r w:rsidR="008A615F">
              <w:rPr>
                <w:noProof/>
                <w:webHidden/>
              </w:rPr>
            </w:r>
            <w:r w:rsidR="008A615F">
              <w:rPr>
                <w:noProof/>
                <w:webHidden/>
              </w:rPr>
              <w:fldChar w:fldCharType="separate"/>
            </w:r>
            <w:r w:rsidR="00A4711E">
              <w:rPr>
                <w:noProof/>
                <w:webHidden/>
              </w:rPr>
              <w:t>59</w:t>
            </w:r>
            <w:r w:rsidR="008A615F">
              <w:rPr>
                <w:noProof/>
                <w:webHidden/>
              </w:rPr>
              <w:fldChar w:fldCharType="end"/>
            </w:r>
          </w:hyperlink>
        </w:p>
        <w:p w:rsidR="008A615F" w:rsidRDefault="00802630">
          <w:pPr>
            <w:pStyle w:val="TOC1"/>
            <w:tabs>
              <w:tab w:val="right" w:leader="dot" w:pos="9016"/>
            </w:tabs>
            <w:rPr>
              <w:rFonts w:eastAsiaTheme="minorEastAsia"/>
              <w:noProof/>
              <w:lang w:eastAsia="en-GB"/>
            </w:rPr>
          </w:pPr>
          <w:hyperlink w:anchor="_Toc151722118" w:history="1">
            <w:r w:rsidR="008A615F" w:rsidRPr="00D430DD">
              <w:rPr>
                <w:rStyle w:val="Hyperlink"/>
                <w:noProof/>
              </w:rPr>
              <w:t>Costs and Figures</w:t>
            </w:r>
            <w:r w:rsidR="008A615F">
              <w:rPr>
                <w:noProof/>
                <w:webHidden/>
              </w:rPr>
              <w:tab/>
            </w:r>
            <w:r w:rsidR="008A615F">
              <w:rPr>
                <w:noProof/>
                <w:webHidden/>
              </w:rPr>
              <w:fldChar w:fldCharType="begin"/>
            </w:r>
            <w:r w:rsidR="008A615F">
              <w:rPr>
                <w:noProof/>
                <w:webHidden/>
              </w:rPr>
              <w:instrText xml:space="preserve"> PAGEREF _Toc151722118 \h </w:instrText>
            </w:r>
            <w:r w:rsidR="008A615F">
              <w:rPr>
                <w:noProof/>
                <w:webHidden/>
              </w:rPr>
            </w:r>
            <w:r w:rsidR="008A615F">
              <w:rPr>
                <w:noProof/>
                <w:webHidden/>
              </w:rPr>
              <w:fldChar w:fldCharType="separate"/>
            </w:r>
            <w:r w:rsidR="00A4711E">
              <w:rPr>
                <w:noProof/>
                <w:webHidden/>
              </w:rPr>
              <w:t>62</w:t>
            </w:r>
            <w:r w:rsidR="008A615F">
              <w:rPr>
                <w:noProof/>
                <w:webHidden/>
              </w:rPr>
              <w:fldChar w:fldCharType="end"/>
            </w:r>
          </w:hyperlink>
        </w:p>
        <w:p w:rsidR="008A615F" w:rsidRDefault="00802630">
          <w:pPr>
            <w:pStyle w:val="TOC1"/>
            <w:tabs>
              <w:tab w:val="right" w:leader="dot" w:pos="9016"/>
            </w:tabs>
            <w:rPr>
              <w:rFonts w:eastAsiaTheme="minorEastAsia"/>
              <w:noProof/>
              <w:lang w:eastAsia="en-GB"/>
            </w:rPr>
          </w:pPr>
          <w:hyperlink w:anchor="_Toc151722119" w:history="1">
            <w:r w:rsidR="008A615F" w:rsidRPr="00D430DD">
              <w:rPr>
                <w:rStyle w:val="Hyperlink"/>
                <w:noProof/>
                <w:lang w:val="en-US"/>
              </w:rPr>
              <w:t>Summary</w:t>
            </w:r>
            <w:r w:rsidR="008A615F">
              <w:rPr>
                <w:noProof/>
                <w:webHidden/>
              </w:rPr>
              <w:tab/>
            </w:r>
            <w:r w:rsidR="008A615F">
              <w:rPr>
                <w:noProof/>
                <w:webHidden/>
              </w:rPr>
              <w:fldChar w:fldCharType="begin"/>
            </w:r>
            <w:r w:rsidR="008A615F">
              <w:rPr>
                <w:noProof/>
                <w:webHidden/>
              </w:rPr>
              <w:instrText xml:space="preserve"> PAGEREF _Toc151722119 \h </w:instrText>
            </w:r>
            <w:r w:rsidR="008A615F">
              <w:rPr>
                <w:noProof/>
                <w:webHidden/>
              </w:rPr>
            </w:r>
            <w:r w:rsidR="008A615F">
              <w:rPr>
                <w:noProof/>
                <w:webHidden/>
              </w:rPr>
              <w:fldChar w:fldCharType="separate"/>
            </w:r>
            <w:r w:rsidR="00A4711E">
              <w:rPr>
                <w:noProof/>
                <w:webHidden/>
              </w:rPr>
              <w:t>65</w:t>
            </w:r>
            <w:r w:rsidR="008A615F">
              <w:rPr>
                <w:noProof/>
                <w:webHidden/>
              </w:rPr>
              <w:fldChar w:fldCharType="end"/>
            </w:r>
          </w:hyperlink>
        </w:p>
        <w:p w:rsidR="008A615F" w:rsidRDefault="00802630">
          <w:pPr>
            <w:pStyle w:val="TOC1"/>
            <w:tabs>
              <w:tab w:val="right" w:leader="dot" w:pos="9016"/>
            </w:tabs>
            <w:rPr>
              <w:rFonts w:eastAsiaTheme="minorEastAsia"/>
              <w:noProof/>
              <w:lang w:eastAsia="en-GB"/>
            </w:rPr>
          </w:pPr>
          <w:hyperlink w:anchor="_Toc151722120" w:history="1">
            <w:r w:rsidR="008A615F" w:rsidRPr="00D430DD">
              <w:rPr>
                <w:rStyle w:val="Hyperlink"/>
                <w:noProof/>
                <w:lang w:val="en-US"/>
              </w:rPr>
              <w:t>Conclusions</w:t>
            </w:r>
            <w:r w:rsidR="008A615F">
              <w:rPr>
                <w:noProof/>
                <w:webHidden/>
              </w:rPr>
              <w:tab/>
            </w:r>
            <w:r w:rsidR="008A615F">
              <w:rPr>
                <w:noProof/>
                <w:webHidden/>
              </w:rPr>
              <w:fldChar w:fldCharType="begin"/>
            </w:r>
            <w:r w:rsidR="008A615F">
              <w:rPr>
                <w:noProof/>
                <w:webHidden/>
              </w:rPr>
              <w:instrText xml:space="preserve"> PAGEREF _Toc151722120 \h </w:instrText>
            </w:r>
            <w:r w:rsidR="008A615F">
              <w:rPr>
                <w:noProof/>
                <w:webHidden/>
              </w:rPr>
            </w:r>
            <w:r w:rsidR="008A615F">
              <w:rPr>
                <w:noProof/>
                <w:webHidden/>
              </w:rPr>
              <w:fldChar w:fldCharType="separate"/>
            </w:r>
            <w:r w:rsidR="00A4711E">
              <w:rPr>
                <w:noProof/>
                <w:webHidden/>
              </w:rPr>
              <w:t>65</w:t>
            </w:r>
            <w:r w:rsidR="008A615F">
              <w:rPr>
                <w:noProof/>
                <w:webHidden/>
              </w:rPr>
              <w:fldChar w:fldCharType="end"/>
            </w:r>
          </w:hyperlink>
        </w:p>
        <w:p w:rsidR="008A615F" w:rsidRDefault="00802630">
          <w:pPr>
            <w:pStyle w:val="TOC1"/>
            <w:tabs>
              <w:tab w:val="right" w:leader="dot" w:pos="9016"/>
            </w:tabs>
            <w:rPr>
              <w:rFonts w:eastAsiaTheme="minorEastAsia"/>
              <w:noProof/>
              <w:lang w:eastAsia="en-GB"/>
            </w:rPr>
          </w:pPr>
          <w:hyperlink w:anchor="_Toc151722121" w:history="1">
            <w:r w:rsidR="008A615F" w:rsidRPr="00D430DD">
              <w:rPr>
                <w:rStyle w:val="Hyperlink"/>
                <w:noProof/>
                <w:lang w:val="en-US"/>
              </w:rPr>
              <w:t>Recommendations for Improvements</w:t>
            </w:r>
            <w:r w:rsidR="008A615F">
              <w:rPr>
                <w:noProof/>
                <w:webHidden/>
              </w:rPr>
              <w:tab/>
            </w:r>
            <w:r w:rsidR="008A615F">
              <w:rPr>
                <w:noProof/>
                <w:webHidden/>
              </w:rPr>
              <w:fldChar w:fldCharType="begin"/>
            </w:r>
            <w:r w:rsidR="008A615F">
              <w:rPr>
                <w:noProof/>
                <w:webHidden/>
              </w:rPr>
              <w:instrText xml:space="preserve"> PAGEREF _Toc151722121 \h </w:instrText>
            </w:r>
            <w:r w:rsidR="008A615F">
              <w:rPr>
                <w:noProof/>
                <w:webHidden/>
              </w:rPr>
            </w:r>
            <w:r w:rsidR="008A615F">
              <w:rPr>
                <w:noProof/>
                <w:webHidden/>
              </w:rPr>
              <w:fldChar w:fldCharType="separate"/>
            </w:r>
            <w:r w:rsidR="00A4711E">
              <w:rPr>
                <w:noProof/>
                <w:webHidden/>
              </w:rPr>
              <w:t>65</w:t>
            </w:r>
            <w:r w:rsidR="008A615F">
              <w:rPr>
                <w:noProof/>
                <w:webHidden/>
              </w:rPr>
              <w:fldChar w:fldCharType="end"/>
            </w:r>
          </w:hyperlink>
        </w:p>
        <w:p w:rsidR="008A615F" w:rsidRDefault="00802630">
          <w:pPr>
            <w:pStyle w:val="TOC1"/>
            <w:tabs>
              <w:tab w:val="right" w:leader="dot" w:pos="9016"/>
            </w:tabs>
            <w:rPr>
              <w:rFonts w:eastAsiaTheme="minorEastAsia"/>
              <w:noProof/>
              <w:lang w:eastAsia="en-GB"/>
            </w:rPr>
          </w:pPr>
          <w:hyperlink w:anchor="_Toc151722122" w:history="1">
            <w:r w:rsidR="008A615F" w:rsidRPr="00D430DD">
              <w:rPr>
                <w:rStyle w:val="Hyperlink"/>
                <w:noProof/>
              </w:rPr>
              <w:t>References</w:t>
            </w:r>
            <w:r w:rsidR="008A615F">
              <w:rPr>
                <w:noProof/>
                <w:webHidden/>
              </w:rPr>
              <w:tab/>
            </w:r>
            <w:r w:rsidR="008A615F">
              <w:rPr>
                <w:noProof/>
                <w:webHidden/>
              </w:rPr>
              <w:fldChar w:fldCharType="begin"/>
            </w:r>
            <w:r w:rsidR="008A615F">
              <w:rPr>
                <w:noProof/>
                <w:webHidden/>
              </w:rPr>
              <w:instrText xml:space="preserve"> PAGEREF _Toc151722122 \h </w:instrText>
            </w:r>
            <w:r w:rsidR="008A615F">
              <w:rPr>
                <w:noProof/>
                <w:webHidden/>
              </w:rPr>
            </w:r>
            <w:r w:rsidR="008A615F">
              <w:rPr>
                <w:noProof/>
                <w:webHidden/>
              </w:rPr>
              <w:fldChar w:fldCharType="separate"/>
            </w:r>
            <w:r w:rsidR="00A4711E">
              <w:rPr>
                <w:noProof/>
                <w:webHidden/>
              </w:rPr>
              <w:t>66</w:t>
            </w:r>
            <w:r w:rsidR="008A615F">
              <w:rPr>
                <w:noProof/>
                <w:webHidden/>
              </w:rPr>
              <w:fldChar w:fldCharType="end"/>
            </w:r>
          </w:hyperlink>
        </w:p>
        <w:p w:rsidR="008A615F" w:rsidRDefault="004E7C5A" w:rsidP="00E43C87">
          <w:pPr>
            <w:rPr>
              <w:b/>
              <w:bCs/>
              <w:noProof/>
            </w:rPr>
          </w:pPr>
          <w:r>
            <w:rPr>
              <w:b/>
              <w:bCs/>
              <w:noProof/>
            </w:rPr>
            <w:fldChar w:fldCharType="end"/>
          </w:r>
        </w:p>
      </w:sdtContent>
    </w:sdt>
    <w:p w:rsidR="00945214" w:rsidRPr="00C8080A" w:rsidRDefault="006562D8" w:rsidP="00C8080A">
      <w:pPr>
        <w:pStyle w:val="Heading1"/>
      </w:pPr>
      <w:bookmarkStart w:id="0" w:name="_Toc151722089"/>
      <w:r>
        <w:t>Abstract</w:t>
      </w:r>
      <w:bookmarkEnd w:id="0"/>
    </w:p>
    <w:p w:rsidR="00A04C3F" w:rsidRDefault="00A04C3F" w:rsidP="00C5351E">
      <w:pPr>
        <w:jc w:val="both"/>
        <w:rPr>
          <w:rFonts w:cstheme="minorHAnsi"/>
        </w:rPr>
      </w:pPr>
      <w:r>
        <w:rPr>
          <w:rFonts w:cstheme="minorHAnsi"/>
        </w:rPr>
        <w:t xml:space="preserve">The requirement of this </w:t>
      </w:r>
      <w:r w:rsidR="00E17C78">
        <w:rPr>
          <w:rFonts w:cstheme="minorHAnsi"/>
        </w:rPr>
        <w:t>assignment is to design a microcontroller based Motor Vehicle Data Acquisition System. The Data logger is designed to be fully portable,</w:t>
      </w:r>
      <w:r w:rsidR="007A6E38">
        <w:rPr>
          <w:rFonts w:cstheme="minorHAnsi"/>
        </w:rPr>
        <w:t xml:space="preserve"> reusable, capable to</w:t>
      </w:r>
      <w:r w:rsidR="00E17C78">
        <w:rPr>
          <w:rFonts w:cstheme="minorHAnsi"/>
        </w:rPr>
        <w:t xml:space="preserve"> be fitted to a</w:t>
      </w:r>
      <w:r w:rsidR="007A6E38">
        <w:rPr>
          <w:rFonts w:cstheme="minorHAnsi"/>
        </w:rPr>
        <w:t xml:space="preserve">ny type of production or prototype car and adaptable to any class of motor vehicle. </w:t>
      </w:r>
    </w:p>
    <w:p w:rsidR="00A04C3F" w:rsidRDefault="00A04C3F" w:rsidP="00681597">
      <w:pPr>
        <w:rPr>
          <w:rFonts w:cstheme="minorHAnsi"/>
        </w:rPr>
      </w:pPr>
    </w:p>
    <w:p w:rsidR="00C776A4" w:rsidRDefault="00C776A4" w:rsidP="00681597">
      <w:pPr>
        <w:rPr>
          <w:rFonts w:cstheme="minorHAnsi"/>
        </w:rPr>
      </w:pPr>
    </w:p>
    <w:p w:rsidR="00367F4D" w:rsidRDefault="00367F4D" w:rsidP="00FA559A">
      <w:pPr>
        <w:pStyle w:val="Heading1"/>
      </w:pPr>
      <w:bookmarkStart w:id="1" w:name="_Toc151722090"/>
      <w:r>
        <w:t>Design</w:t>
      </w:r>
      <w:r w:rsidR="00945214">
        <w:t xml:space="preserve"> Specification</w:t>
      </w:r>
      <w:bookmarkEnd w:id="1"/>
    </w:p>
    <w:p w:rsidR="00A25E69" w:rsidRPr="00C5351E" w:rsidRDefault="00A25E69" w:rsidP="00C5351E">
      <w:pPr>
        <w:jc w:val="both"/>
        <w:rPr>
          <w:rFonts w:cstheme="minorHAnsi"/>
        </w:rPr>
      </w:pPr>
      <w:r w:rsidRPr="00C5351E">
        <w:rPr>
          <w:rFonts w:cstheme="minorHAnsi"/>
        </w:rPr>
        <w:t xml:space="preserve">Our Motor Vehicle Data Acquisition System (MVDAS) needs to be </w:t>
      </w:r>
      <w:r w:rsidR="00DE33F3" w:rsidRPr="00C5351E">
        <w:rPr>
          <w:rFonts w:cstheme="minorHAnsi"/>
        </w:rPr>
        <w:t xml:space="preserve">totally independent of the Motor Vehicles power and electronic systems, and </w:t>
      </w:r>
      <w:r w:rsidRPr="00C5351E">
        <w:rPr>
          <w:rFonts w:cstheme="minorHAnsi"/>
        </w:rPr>
        <w:t xml:space="preserve">designed to withstand the varied external and environmental forces that this type of system needs to endure, e.g. </w:t>
      </w:r>
      <w:r w:rsidR="00B545F9" w:rsidRPr="00C5351E">
        <w:rPr>
          <w:rFonts w:cstheme="minorHAnsi"/>
        </w:rPr>
        <w:t>Heat &amp; Cold, Water &amp; Dust Ingress</w:t>
      </w:r>
      <w:r w:rsidRPr="00C5351E">
        <w:rPr>
          <w:rFonts w:cstheme="minorHAnsi"/>
        </w:rPr>
        <w:t xml:space="preserve"> and Vibration etc. As well as this, it needs to be capable of recording data for </w:t>
      </w:r>
      <w:r w:rsidR="00B545F9" w:rsidRPr="00C5351E">
        <w:rPr>
          <w:rFonts w:cstheme="minorHAnsi"/>
        </w:rPr>
        <w:t xml:space="preserve">a minimum of two hours, in the </w:t>
      </w:r>
      <w:r w:rsidRPr="00C5351E">
        <w:rPr>
          <w:rFonts w:cstheme="minorHAnsi"/>
        </w:rPr>
        <w:t>extreme conditions that a test track environment will throw at it.</w:t>
      </w:r>
    </w:p>
    <w:p w:rsidR="00B545F9" w:rsidRPr="00C5351E" w:rsidRDefault="00B545F9" w:rsidP="00C5351E">
      <w:pPr>
        <w:jc w:val="both"/>
        <w:rPr>
          <w:rFonts w:cstheme="minorHAnsi"/>
        </w:rPr>
      </w:pPr>
      <w:r w:rsidRPr="00C5351E">
        <w:rPr>
          <w:rFonts w:cstheme="minorHAnsi"/>
        </w:rPr>
        <w:t>Our MVDAS needs to be capable of obtaining the following data:</w:t>
      </w:r>
    </w:p>
    <w:p w:rsidR="00B545F9" w:rsidRPr="00C5351E" w:rsidRDefault="00B545F9"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Engine Speed (RPM)</w:t>
      </w:r>
    </w:p>
    <w:p w:rsidR="00B545F9" w:rsidRPr="00C5351E" w:rsidRDefault="00B545F9"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Engine Temperature (°C)</w:t>
      </w:r>
    </w:p>
    <w:p w:rsidR="00B545F9" w:rsidRPr="00C5351E" w:rsidRDefault="00B545F9"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 xml:space="preserve">Front Right Suspension Travel </w:t>
      </w:r>
      <w:r w:rsidR="00DE33F3" w:rsidRPr="00C5351E">
        <w:rPr>
          <w:rFonts w:asciiTheme="minorHAnsi" w:hAnsiTheme="minorHAnsi" w:cstheme="minorHAnsi"/>
          <w:sz w:val="22"/>
          <w:szCs w:val="22"/>
        </w:rPr>
        <w:t>(mm)</w:t>
      </w:r>
    </w:p>
    <w:p w:rsidR="00B545F9" w:rsidRPr="00C5351E" w:rsidRDefault="00B545F9"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Front Left Suspension Travel</w:t>
      </w:r>
      <w:r w:rsidR="00DE33F3" w:rsidRPr="00C5351E">
        <w:rPr>
          <w:rFonts w:asciiTheme="minorHAnsi" w:hAnsiTheme="minorHAnsi" w:cstheme="minorHAnsi"/>
          <w:sz w:val="22"/>
          <w:szCs w:val="22"/>
        </w:rPr>
        <w:t xml:space="preserve"> (mm)</w:t>
      </w:r>
      <w:r w:rsidRPr="00C5351E">
        <w:rPr>
          <w:rFonts w:asciiTheme="minorHAnsi" w:hAnsiTheme="minorHAnsi" w:cstheme="minorHAnsi"/>
          <w:sz w:val="22"/>
          <w:szCs w:val="22"/>
        </w:rPr>
        <w:t xml:space="preserve"> </w:t>
      </w:r>
    </w:p>
    <w:p w:rsidR="00B545F9" w:rsidRPr="00C5351E" w:rsidRDefault="00DE33F3"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Rear</w:t>
      </w:r>
      <w:r w:rsidR="00B545F9" w:rsidRPr="00C5351E">
        <w:rPr>
          <w:rFonts w:asciiTheme="minorHAnsi" w:hAnsiTheme="minorHAnsi" w:cstheme="minorHAnsi"/>
          <w:sz w:val="22"/>
          <w:szCs w:val="22"/>
        </w:rPr>
        <w:t xml:space="preserve"> Right Suspension Travel</w:t>
      </w:r>
      <w:r w:rsidRPr="00C5351E">
        <w:rPr>
          <w:rFonts w:asciiTheme="minorHAnsi" w:hAnsiTheme="minorHAnsi" w:cstheme="minorHAnsi"/>
          <w:sz w:val="22"/>
          <w:szCs w:val="22"/>
        </w:rPr>
        <w:t xml:space="preserve"> (mm)</w:t>
      </w:r>
      <w:r w:rsidR="00B545F9" w:rsidRPr="00C5351E">
        <w:rPr>
          <w:rFonts w:asciiTheme="minorHAnsi" w:hAnsiTheme="minorHAnsi" w:cstheme="minorHAnsi"/>
          <w:sz w:val="22"/>
          <w:szCs w:val="22"/>
        </w:rPr>
        <w:t xml:space="preserve"> </w:t>
      </w:r>
    </w:p>
    <w:p w:rsidR="00B545F9" w:rsidRPr="00C5351E" w:rsidRDefault="00DE33F3"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Rear Left</w:t>
      </w:r>
      <w:r w:rsidR="00B545F9" w:rsidRPr="00C5351E">
        <w:rPr>
          <w:rFonts w:asciiTheme="minorHAnsi" w:hAnsiTheme="minorHAnsi" w:cstheme="minorHAnsi"/>
          <w:sz w:val="22"/>
          <w:szCs w:val="22"/>
        </w:rPr>
        <w:t xml:space="preserve"> Suspension Travel</w:t>
      </w:r>
      <w:r w:rsidRPr="00C5351E">
        <w:rPr>
          <w:rFonts w:asciiTheme="minorHAnsi" w:hAnsiTheme="minorHAnsi" w:cstheme="minorHAnsi"/>
          <w:sz w:val="22"/>
          <w:szCs w:val="22"/>
        </w:rPr>
        <w:t xml:space="preserve"> (mm)</w:t>
      </w:r>
      <w:r w:rsidR="00B545F9" w:rsidRPr="00C5351E">
        <w:rPr>
          <w:rFonts w:asciiTheme="minorHAnsi" w:hAnsiTheme="minorHAnsi" w:cstheme="minorHAnsi"/>
          <w:sz w:val="22"/>
          <w:szCs w:val="22"/>
        </w:rPr>
        <w:t xml:space="preserve"> </w:t>
      </w:r>
    </w:p>
    <w:p w:rsidR="00DE33F3" w:rsidRPr="00C5351E" w:rsidRDefault="00B545F9"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Pitch</w:t>
      </w:r>
      <w:r w:rsidR="00DE33F3" w:rsidRPr="00C5351E">
        <w:rPr>
          <w:rFonts w:asciiTheme="minorHAnsi" w:hAnsiTheme="minorHAnsi" w:cstheme="minorHAnsi"/>
          <w:sz w:val="22"/>
          <w:szCs w:val="22"/>
        </w:rPr>
        <w:t xml:space="preserve"> (°)</w:t>
      </w:r>
      <w:r w:rsidRPr="00C5351E">
        <w:rPr>
          <w:rFonts w:asciiTheme="minorHAnsi" w:hAnsiTheme="minorHAnsi" w:cstheme="minorHAnsi"/>
          <w:sz w:val="22"/>
          <w:szCs w:val="22"/>
        </w:rPr>
        <w:t xml:space="preserve"> </w:t>
      </w:r>
    </w:p>
    <w:p w:rsidR="00DE33F3" w:rsidRPr="00C5351E" w:rsidRDefault="00DE33F3"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R</w:t>
      </w:r>
      <w:r w:rsidR="00B545F9" w:rsidRPr="00C5351E">
        <w:rPr>
          <w:rFonts w:asciiTheme="minorHAnsi" w:hAnsiTheme="minorHAnsi" w:cstheme="minorHAnsi"/>
          <w:sz w:val="22"/>
          <w:szCs w:val="22"/>
        </w:rPr>
        <w:t>oll</w:t>
      </w:r>
      <w:r w:rsidRPr="00C5351E">
        <w:rPr>
          <w:rFonts w:asciiTheme="minorHAnsi" w:hAnsiTheme="minorHAnsi" w:cstheme="minorHAnsi"/>
          <w:sz w:val="22"/>
          <w:szCs w:val="22"/>
        </w:rPr>
        <w:t xml:space="preserve"> (°)</w:t>
      </w:r>
    </w:p>
    <w:p w:rsidR="00B545F9" w:rsidRPr="00C5351E" w:rsidRDefault="00DE33F3"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Y</w:t>
      </w:r>
      <w:r w:rsidR="00B545F9" w:rsidRPr="00C5351E">
        <w:rPr>
          <w:rFonts w:asciiTheme="minorHAnsi" w:hAnsiTheme="minorHAnsi" w:cstheme="minorHAnsi"/>
          <w:sz w:val="22"/>
          <w:szCs w:val="22"/>
        </w:rPr>
        <w:t>aw</w:t>
      </w:r>
      <w:r w:rsidRPr="00C5351E">
        <w:rPr>
          <w:rFonts w:asciiTheme="minorHAnsi" w:hAnsiTheme="minorHAnsi" w:cstheme="minorHAnsi"/>
          <w:sz w:val="22"/>
          <w:szCs w:val="22"/>
        </w:rPr>
        <w:t xml:space="preserve"> (°)</w:t>
      </w:r>
    </w:p>
    <w:p w:rsidR="00B545F9" w:rsidRPr="00C5351E" w:rsidRDefault="00DE33F3" w:rsidP="00C5351E">
      <w:pPr>
        <w:pStyle w:val="ListParagraph"/>
        <w:numPr>
          <w:ilvl w:val="0"/>
          <w:numId w:val="5"/>
        </w:numPr>
        <w:jc w:val="both"/>
        <w:rPr>
          <w:rFonts w:asciiTheme="minorHAnsi" w:hAnsiTheme="minorHAnsi" w:cstheme="minorHAnsi"/>
          <w:sz w:val="22"/>
          <w:szCs w:val="22"/>
        </w:rPr>
      </w:pPr>
      <w:r w:rsidRPr="00C5351E">
        <w:rPr>
          <w:rFonts w:asciiTheme="minorHAnsi" w:hAnsiTheme="minorHAnsi" w:cstheme="minorHAnsi"/>
          <w:sz w:val="22"/>
          <w:szCs w:val="22"/>
        </w:rPr>
        <w:t>Vehicle Road S</w:t>
      </w:r>
      <w:r w:rsidR="00B545F9" w:rsidRPr="00C5351E">
        <w:rPr>
          <w:rFonts w:asciiTheme="minorHAnsi" w:hAnsiTheme="minorHAnsi" w:cstheme="minorHAnsi"/>
          <w:sz w:val="22"/>
          <w:szCs w:val="22"/>
        </w:rPr>
        <w:t>peed (MPH)</w:t>
      </w:r>
    </w:p>
    <w:p w:rsidR="00B545F9" w:rsidRDefault="00B545F9" w:rsidP="00A25E69">
      <w:pPr>
        <w:rPr>
          <w:rFonts w:cstheme="minorHAnsi"/>
        </w:rPr>
      </w:pPr>
    </w:p>
    <w:p w:rsidR="00C776A4" w:rsidRPr="007A6E38" w:rsidRDefault="00C776A4" w:rsidP="00A25E69">
      <w:pPr>
        <w:rPr>
          <w:rFonts w:cstheme="minorHAnsi"/>
        </w:rPr>
      </w:pPr>
    </w:p>
    <w:p w:rsidR="00367F4D" w:rsidRPr="00367F4D" w:rsidRDefault="00367F4D" w:rsidP="00DE33F3">
      <w:pPr>
        <w:pStyle w:val="Heading1"/>
      </w:pPr>
      <w:bookmarkStart w:id="2" w:name="_Toc151722091"/>
      <w:r>
        <w:t>Output Requirements</w:t>
      </w:r>
      <w:bookmarkEnd w:id="2"/>
    </w:p>
    <w:p w:rsidR="00DE33F3" w:rsidRDefault="00D47AA9" w:rsidP="0001398B">
      <w:pPr>
        <w:spacing w:after="200" w:line="276" w:lineRule="auto"/>
        <w:jc w:val="both"/>
        <w:rPr>
          <w:rFonts w:cstheme="minorHAnsi"/>
        </w:rPr>
      </w:pPr>
      <w:r>
        <w:rPr>
          <w:rFonts w:cstheme="minorHAnsi"/>
        </w:rPr>
        <w:t xml:space="preserve">To achieve the design </w:t>
      </w:r>
      <w:r w:rsidR="00DE33F3">
        <w:rPr>
          <w:rFonts w:cstheme="minorHAnsi"/>
        </w:rPr>
        <w:t>specification</w:t>
      </w:r>
      <w:r>
        <w:rPr>
          <w:rFonts w:cstheme="minorHAnsi"/>
        </w:rPr>
        <w:t xml:space="preserve">, </w:t>
      </w:r>
      <w:r w:rsidR="00DE33F3">
        <w:rPr>
          <w:rFonts w:cstheme="minorHAnsi"/>
        </w:rPr>
        <w:t xml:space="preserve">the MVDAS must be </w:t>
      </w:r>
      <w:r w:rsidR="004E6362">
        <w:rPr>
          <w:rFonts w:cstheme="minorHAnsi"/>
        </w:rPr>
        <w:t>powered by an independent power supply, be portable and adaptable. This will mean cable routes and mounting considerations will need to be taken into consideration.</w:t>
      </w:r>
    </w:p>
    <w:p w:rsidR="00DE33F3" w:rsidRDefault="004E6362" w:rsidP="0001398B">
      <w:pPr>
        <w:jc w:val="both"/>
        <w:rPr>
          <w:rFonts w:cstheme="minorHAnsi"/>
        </w:rPr>
      </w:pPr>
      <w:r w:rsidRPr="004E6362">
        <w:rPr>
          <w:rFonts w:cstheme="minorHAnsi"/>
        </w:rPr>
        <w:t xml:space="preserve">The microcontroller will need to be capable of not only connecting to a variety of sensors and measuring tools, but will need </w:t>
      </w:r>
      <w:r>
        <w:rPr>
          <w:rFonts w:cstheme="minorHAnsi"/>
        </w:rPr>
        <w:t xml:space="preserve">the capacity to store the data on non-volatile memory and also have the capability of connecting to an external computer to process the information gathered. </w:t>
      </w:r>
    </w:p>
    <w:p w:rsidR="00E14B40" w:rsidRDefault="00E14B40" w:rsidP="0001398B">
      <w:pPr>
        <w:jc w:val="both"/>
        <w:rPr>
          <w:rFonts w:cstheme="minorHAnsi"/>
        </w:rPr>
      </w:pPr>
      <w:r>
        <w:rPr>
          <w:rFonts w:cstheme="minorHAnsi"/>
        </w:rPr>
        <w:t xml:space="preserve">How </w:t>
      </w:r>
      <w:r w:rsidR="00652394">
        <w:rPr>
          <w:rFonts w:cstheme="minorHAnsi"/>
        </w:rPr>
        <w:t>the</w:t>
      </w:r>
      <w:r>
        <w:rPr>
          <w:rFonts w:cstheme="minorHAnsi"/>
        </w:rPr>
        <w:t xml:space="preserve"> </w:t>
      </w:r>
      <w:r w:rsidR="00652394">
        <w:rPr>
          <w:rFonts w:cstheme="minorHAnsi"/>
        </w:rPr>
        <w:t>microcontroller is housed and the connectors used will be a major consideration. IP Rating (also known as Ingress Protection Rating) will need to be adequate.</w:t>
      </w:r>
    </w:p>
    <w:p w:rsidR="00C776A4" w:rsidRDefault="00C776A4" w:rsidP="00DE33F3">
      <w:pPr>
        <w:rPr>
          <w:rFonts w:cstheme="minorHAnsi"/>
        </w:rPr>
      </w:pPr>
    </w:p>
    <w:p w:rsidR="00C776A4" w:rsidRDefault="00C776A4" w:rsidP="00DE33F3">
      <w:pPr>
        <w:rPr>
          <w:rFonts w:cstheme="minorHAnsi"/>
        </w:rPr>
      </w:pPr>
    </w:p>
    <w:p w:rsidR="00C5351E" w:rsidRDefault="00C5351E" w:rsidP="00DE33F3">
      <w:pPr>
        <w:rPr>
          <w:rFonts w:cstheme="minorHAnsi"/>
        </w:rPr>
      </w:pPr>
    </w:p>
    <w:p w:rsidR="000264A6" w:rsidRPr="008A615F" w:rsidRDefault="000264A6" w:rsidP="008A615F">
      <w:pPr>
        <w:pStyle w:val="Heading1"/>
        <w:jc w:val="both"/>
        <w:rPr>
          <w:rFonts w:asciiTheme="minorHAnsi" w:hAnsiTheme="minorHAnsi" w:cstheme="minorHAnsi"/>
        </w:rPr>
      </w:pPr>
      <w:bookmarkStart w:id="3" w:name="_Toc151722092"/>
      <w:r w:rsidRPr="008A615F">
        <w:rPr>
          <w:rFonts w:asciiTheme="minorHAnsi" w:hAnsiTheme="minorHAnsi" w:cstheme="minorHAnsi"/>
        </w:rPr>
        <w:t>Existing Systems</w:t>
      </w:r>
      <w:bookmarkEnd w:id="3"/>
    </w:p>
    <w:p w:rsidR="00741E97" w:rsidRPr="008A615F" w:rsidRDefault="00CA25EF" w:rsidP="008A615F">
      <w:pPr>
        <w:jc w:val="both"/>
        <w:rPr>
          <w:rFonts w:cstheme="minorHAnsi"/>
        </w:rPr>
      </w:pPr>
      <w:r w:rsidRPr="008A615F">
        <w:rPr>
          <w:rFonts w:cstheme="minorHAnsi"/>
        </w:rPr>
        <w:t>Data A</w:t>
      </w:r>
      <w:r w:rsidR="00741E97" w:rsidRPr="008A615F">
        <w:rPr>
          <w:rFonts w:cstheme="minorHAnsi"/>
        </w:rPr>
        <w:t>cquisi</w:t>
      </w:r>
      <w:r w:rsidRPr="008A615F">
        <w:rPr>
          <w:rFonts w:cstheme="minorHAnsi"/>
        </w:rPr>
        <w:t xml:space="preserve">tion Systems are </w:t>
      </w:r>
      <w:r w:rsidR="00741E97" w:rsidRPr="008A615F">
        <w:rPr>
          <w:rFonts w:cstheme="minorHAnsi"/>
        </w:rPr>
        <w:t>one of the most important systems</w:t>
      </w:r>
      <w:r w:rsidRPr="008A615F">
        <w:rPr>
          <w:rFonts w:cstheme="minorHAnsi"/>
        </w:rPr>
        <w:t xml:space="preserve"> for the Automotive industry when test driving new models of cars whilst they are in the design stage, and before they go onto general sale to the public. They help </w:t>
      </w:r>
      <w:r w:rsidR="00741E97" w:rsidRPr="008A615F">
        <w:rPr>
          <w:rFonts w:cstheme="minorHAnsi"/>
        </w:rPr>
        <w:t>Automotive Engineers</w:t>
      </w:r>
      <w:r w:rsidRPr="008A615F">
        <w:rPr>
          <w:rFonts w:cstheme="minorHAnsi"/>
        </w:rPr>
        <w:t xml:space="preserve"> </w:t>
      </w:r>
      <w:r w:rsidR="00741E97" w:rsidRPr="008A615F">
        <w:rPr>
          <w:rFonts w:cstheme="minorHAnsi"/>
        </w:rPr>
        <w:t>monitor</w:t>
      </w:r>
      <w:r w:rsidRPr="008A615F">
        <w:rPr>
          <w:rFonts w:cstheme="minorHAnsi"/>
        </w:rPr>
        <w:t xml:space="preserve"> and analyse</w:t>
      </w:r>
      <w:r w:rsidR="00741E97" w:rsidRPr="008A615F">
        <w:rPr>
          <w:rFonts w:cstheme="minorHAnsi"/>
        </w:rPr>
        <w:t xml:space="preserve"> various systems and parameters of the car</w:t>
      </w:r>
      <w:r w:rsidRPr="008A615F">
        <w:rPr>
          <w:rFonts w:cstheme="minorHAnsi"/>
        </w:rPr>
        <w:t xml:space="preserve">. A Data Acquisition System </w:t>
      </w:r>
      <w:r w:rsidR="00741E97" w:rsidRPr="008A615F">
        <w:rPr>
          <w:rFonts w:cstheme="minorHAnsi"/>
        </w:rPr>
        <w:t>samples real-world signals using</w:t>
      </w:r>
      <w:r w:rsidRPr="008A615F">
        <w:rPr>
          <w:rFonts w:cstheme="minorHAnsi"/>
        </w:rPr>
        <w:t xml:space="preserve"> sensors placed at various points </w:t>
      </w:r>
      <w:r w:rsidR="00741E97" w:rsidRPr="008A615F">
        <w:rPr>
          <w:rFonts w:cstheme="minorHAnsi"/>
        </w:rPr>
        <w:t>and con</w:t>
      </w:r>
      <w:r w:rsidRPr="008A615F">
        <w:rPr>
          <w:rFonts w:cstheme="minorHAnsi"/>
        </w:rPr>
        <w:t>verts the</w:t>
      </w:r>
      <w:r w:rsidR="00741E97" w:rsidRPr="008A615F">
        <w:rPr>
          <w:rFonts w:cstheme="minorHAnsi"/>
        </w:rPr>
        <w:t xml:space="preserve"> signal</w:t>
      </w:r>
      <w:r w:rsidRPr="008A615F">
        <w:rPr>
          <w:rFonts w:cstheme="minorHAnsi"/>
        </w:rPr>
        <w:t xml:space="preserve"> </w:t>
      </w:r>
      <w:r w:rsidR="00741E97" w:rsidRPr="008A615F">
        <w:rPr>
          <w:rFonts w:cstheme="minorHAnsi"/>
        </w:rPr>
        <w:t>to</w:t>
      </w:r>
      <w:r w:rsidRPr="008A615F">
        <w:rPr>
          <w:rFonts w:cstheme="minorHAnsi"/>
        </w:rPr>
        <w:t xml:space="preserve"> a</w:t>
      </w:r>
      <w:r w:rsidR="00741E97" w:rsidRPr="008A615F">
        <w:rPr>
          <w:rFonts w:cstheme="minorHAnsi"/>
        </w:rPr>
        <w:t xml:space="preserve"> digital format for data</w:t>
      </w:r>
      <w:r w:rsidRPr="008A615F">
        <w:rPr>
          <w:rFonts w:cstheme="minorHAnsi"/>
        </w:rPr>
        <w:t xml:space="preserve"> </w:t>
      </w:r>
      <w:r w:rsidR="00741E97" w:rsidRPr="008A615F">
        <w:rPr>
          <w:rFonts w:cstheme="minorHAnsi"/>
        </w:rPr>
        <w:t>analysis</w:t>
      </w:r>
      <w:r w:rsidRPr="008A615F">
        <w:rPr>
          <w:rFonts w:cstheme="minorHAnsi"/>
        </w:rPr>
        <w:t xml:space="preserve">. </w:t>
      </w:r>
      <w:sdt>
        <w:sdtPr>
          <w:rPr>
            <w:rFonts w:cstheme="minorHAnsi"/>
          </w:rPr>
          <w:id w:val="1149014397"/>
          <w:citation/>
        </w:sdtPr>
        <w:sdtEndPr/>
        <w:sdtContent>
          <w:r w:rsidRPr="008A615F">
            <w:rPr>
              <w:rFonts w:cstheme="minorHAnsi"/>
            </w:rPr>
            <w:fldChar w:fldCharType="begin"/>
          </w:r>
          <w:r w:rsidRPr="008A615F">
            <w:rPr>
              <w:rFonts w:cstheme="minorHAnsi"/>
            </w:rPr>
            <w:instrText xml:space="preserve"> CITATION Ban22 \l 2057 </w:instrText>
          </w:r>
          <w:r w:rsidRPr="008A615F">
            <w:rPr>
              <w:rFonts w:cstheme="minorHAnsi"/>
            </w:rPr>
            <w:fldChar w:fldCharType="separate"/>
          </w:r>
          <w:r w:rsidR="00B967B0" w:rsidRPr="00B967B0">
            <w:rPr>
              <w:rFonts w:cstheme="minorHAnsi"/>
              <w:noProof/>
            </w:rPr>
            <w:t>[1]</w:t>
          </w:r>
          <w:r w:rsidRPr="008A615F">
            <w:rPr>
              <w:rFonts w:cstheme="minorHAnsi"/>
            </w:rPr>
            <w:fldChar w:fldCharType="end"/>
          </w:r>
        </w:sdtContent>
      </w:sdt>
    </w:p>
    <w:p w:rsidR="00464229" w:rsidRPr="008A615F" w:rsidRDefault="00464229" w:rsidP="008A615F">
      <w:pPr>
        <w:jc w:val="both"/>
        <w:rPr>
          <w:rFonts w:cstheme="minorHAnsi"/>
        </w:rPr>
      </w:pPr>
      <w:r w:rsidRPr="008A615F">
        <w:rPr>
          <w:rFonts w:cstheme="minorHAnsi"/>
        </w:rPr>
        <w:t>Before we start designing our MVDAS, we need to look at what is already on the market, and how we can improve on the existing systems available. After extensive research, the following systems have been identified:</w:t>
      </w:r>
    </w:p>
    <w:p w:rsidR="00B217E9" w:rsidRPr="008A615F" w:rsidRDefault="00B217E9" w:rsidP="008A615F">
      <w:pPr>
        <w:pStyle w:val="ListParagraph"/>
        <w:numPr>
          <w:ilvl w:val="0"/>
          <w:numId w:val="8"/>
        </w:numPr>
        <w:jc w:val="both"/>
        <w:rPr>
          <w:rFonts w:asciiTheme="minorHAnsi" w:hAnsiTheme="minorHAnsi" w:cstheme="minorHAnsi"/>
          <w:sz w:val="22"/>
          <w:szCs w:val="22"/>
        </w:rPr>
      </w:pPr>
      <w:r w:rsidRPr="008A615F">
        <w:rPr>
          <w:rFonts w:asciiTheme="minorHAnsi" w:hAnsiTheme="minorHAnsi" w:cstheme="minorHAnsi"/>
          <w:sz w:val="22"/>
          <w:szCs w:val="22"/>
        </w:rPr>
        <w:t xml:space="preserve">LG-L9-000 Data Logger from </w:t>
      </w:r>
      <w:hyperlink r:id="rId13" w:history="1">
        <w:r w:rsidRPr="008A615F">
          <w:rPr>
            <w:rStyle w:val="Hyperlink"/>
            <w:rFonts w:asciiTheme="minorHAnsi" w:hAnsiTheme="minorHAnsi" w:cstheme="minorHAnsi"/>
            <w:sz w:val="22"/>
            <w:szCs w:val="22"/>
          </w:rPr>
          <w:t>www,2d-datarecording.com/en/</w:t>
        </w:r>
      </w:hyperlink>
      <w:r w:rsidRPr="008A615F">
        <w:rPr>
          <w:rFonts w:asciiTheme="minorHAnsi" w:hAnsiTheme="minorHAnsi" w:cstheme="minorHAnsi"/>
          <w:sz w:val="22"/>
          <w:szCs w:val="22"/>
        </w:rPr>
        <w:t xml:space="preserve"> </w:t>
      </w:r>
    </w:p>
    <w:p w:rsidR="00B217E9" w:rsidRPr="008A615F" w:rsidRDefault="00B217E9" w:rsidP="008A615F">
      <w:pPr>
        <w:pStyle w:val="ListParagraph"/>
        <w:numPr>
          <w:ilvl w:val="0"/>
          <w:numId w:val="8"/>
        </w:numPr>
        <w:jc w:val="both"/>
        <w:rPr>
          <w:rFonts w:asciiTheme="minorHAnsi" w:hAnsiTheme="minorHAnsi" w:cstheme="minorHAnsi"/>
          <w:sz w:val="22"/>
          <w:szCs w:val="22"/>
        </w:rPr>
      </w:pPr>
      <w:r w:rsidRPr="008A615F">
        <w:rPr>
          <w:rFonts w:asciiTheme="minorHAnsi" w:hAnsiTheme="minorHAnsi" w:cstheme="minorHAnsi"/>
          <w:sz w:val="22"/>
          <w:szCs w:val="22"/>
        </w:rPr>
        <w:t xml:space="preserve">VBOX 3i from </w:t>
      </w:r>
      <w:hyperlink r:id="rId14" w:history="1">
        <w:r w:rsidRPr="008A615F">
          <w:rPr>
            <w:rStyle w:val="Hyperlink"/>
            <w:rFonts w:asciiTheme="minorHAnsi" w:hAnsiTheme="minorHAnsi" w:cstheme="minorHAnsi"/>
            <w:sz w:val="22"/>
            <w:szCs w:val="22"/>
          </w:rPr>
          <w:t>www.vboxautomotive.co.uk/index.php/en/</w:t>
        </w:r>
      </w:hyperlink>
      <w:r w:rsidRPr="008A615F">
        <w:rPr>
          <w:rFonts w:asciiTheme="minorHAnsi" w:hAnsiTheme="minorHAnsi" w:cstheme="minorHAnsi"/>
          <w:sz w:val="22"/>
          <w:szCs w:val="22"/>
        </w:rPr>
        <w:t xml:space="preserve"> </w:t>
      </w:r>
    </w:p>
    <w:p w:rsidR="00B217E9" w:rsidRPr="008A615F" w:rsidRDefault="00B217E9" w:rsidP="008A615F">
      <w:pPr>
        <w:pStyle w:val="ListParagraph"/>
        <w:numPr>
          <w:ilvl w:val="0"/>
          <w:numId w:val="8"/>
        </w:numPr>
        <w:jc w:val="both"/>
        <w:rPr>
          <w:rFonts w:asciiTheme="minorHAnsi" w:hAnsiTheme="minorHAnsi" w:cstheme="minorHAnsi"/>
          <w:sz w:val="22"/>
          <w:szCs w:val="22"/>
        </w:rPr>
      </w:pPr>
      <w:r w:rsidRPr="008A615F">
        <w:rPr>
          <w:rFonts w:asciiTheme="minorHAnsi" w:hAnsiTheme="minorHAnsi" w:cstheme="minorHAnsi"/>
          <w:sz w:val="22"/>
          <w:szCs w:val="22"/>
        </w:rPr>
        <w:t xml:space="preserve">DL1 &amp; DL2 Data Loggers from </w:t>
      </w:r>
      <w:hyperlink r:id="rId15" w:history="1">
        <w:r w:rsidRPr="008A615F">
          <w:rPr>
            <w:rStyle w:val="Hyperlink"/>
            <w:rFonts w:asciiTheme="minorHAnsi" w:hAnsiTheme="minorHAnsi" w:cstheme="minorHAnsi"/>
            <w:sz w:val="22"/>
            <w:szCs w:val="22"/>
          </w:rPr>
          <w:t>www.race-technology.com/us</w:t>
        </w:r>
      </w:hyperlink>
      <w:r w:rsidRPr="008A615F">
        <w:rPr>
          <w:rFonts w:asciiTheme="minorHAnsi" w:hAnsiTheme="minorHAnsi" w:cstheme="minorHAnsi"/>
          <w:sz w:val="22"/>
          <w:szCs w:val="22"/>
        </w:rPr>
        <w:t xml:space="preserve"> </w:t>
      </w:r>
    </w:p>
    <w:p w:rsidR="00B217E9" w:rsidRPr="008A615F" w:rsidRDefault="00B217E9" w:rsidP="008A615F">
      <w:pPr>
        <w:pStyle w:val="ListParagraph"/>
        <w:numPr>
          <w:ilvl w:val="0"/>
          <w:numId w:val="8"/>
        </w:numPr>
        <w:jc w:val="both"/>
        <w:rPr>
          <w:rFonts w:asciiTheme="minorHAnsi" w:hAnsiTheme="minorHAnsi" w:cstheme="minorHAnsi"/>
          <w:sz w:val="22"/>
          <w:szCs w:val="22"/>
        </w:rPr>
      </w:pPr>
      <w:r w:rsidRPr="008A615F">
        <w:rPr>
          <w:rFonts w:asciiTheme="minorHAnsi" w:hAnsiTheme="minorHAnsi" w:cstheme="minorHAnsi"/>
          <w:sz w:val="22"/>
          <w:szCs w:val="22"/>
        </w:rPr>
        <w:t xml:space="preserve">Race Capture MK3 &amp; MK4 from </w:t>
      </w:r>
      <w:hyperlink r:id="rId16" w:history="1">
        <w:r w:rsidRPr="008A615F">
          <w:rPr>
            <w:rStyle w:val="Hyperlink"/>
            <w:rFonts w:asciiTheme="minorHAnsi" w:hAnsiTheme="minorHAnsi" w:cstheme="minorHAnsi"/>
            <w:sz w:val="22"/>
            <w:szCs w:val="22"/>
          </w:rPr>
          <w:t>www.autosportlabs.com/</w:t>
        </w:r>
      </w:hyperlink>
      <w:r w:rsidRPr="008A615F">
        <w:rPr>
          <w:rFonts w:asciiTheme="minorHAnsi" w:hAnsiTheme="minorHAnsi" w:cstheme="minorHAnsi"/>
          <w:sz w:val="22"/>
          <w:szCs w:val="22"/>
        </w:rPr>
        <w:t xml:space="preserve"> </w:t>
      </w:r>
    </w:p>
    <w:p w:rsidR="00B217E9" w:rsidRPr="008A615F" w:rsidRDefault="00B217E9" w:rsidP="008A615F">
      <w:pPr>
        <w:pStyle w:val="ListParagraph"/>
        <w:numPr>
          <w:ilvl w:val="0"/>
          <w:numId w:val="8"/>
        </w:numPr>
        <w:jc w:val="both"/>
        <w:rPr>
          <w:rFonts w:asciiTheme="minorHAnsi" w:hAnsiTheme="minorHAnsi" w:cstheme="minorHAnsi"/>
          <w:sz w:val="22"/>
          <w:szCs w:val="22"/>
        </w:rPr>
      </w:pPr>
      <w:r w:rsidRPr="008A615F">
        <w:rPr>
          <w:rFonts w:asciiTheme="minorHAnsi" w:hAnsiTheme="minorHAnsi" w:cstheme="minorHAnsi"/>
          <w:sz w:val="22"/>
          <w:szCs w:val="22"/>
        </w:rPr>
        <w:t xml:space="preserve">Granite 10 from </w:t>
      </w:r>
      <w:hyperlink r:id="rId17" w:history="1">
        <w:r w:rsidRPr="008A615F">
          <w:rPr>
            <w:rStyle w:val="Hyperlink"/>
            <w:rFonts w:asciiTheme="minorHAnsi" w:hAnsiTheme="minorHAnsi" w:cstheme="minorHAnsi"/>
            <w:sz w:val="22"/>
            <w:szCs w:val="22"/>
          </w:rPr>
          <w:t>www.campbellsci.co.uk/</w:t>
        </w:r>
      </w:hyperlink>
      <w:r w:rsidRPr="008A615F">
        <w:rPr>
          <w:rFonts w:asciiTheme="minorHAnsi" w:hAnsiTheme="minorHAnsi" w:cstheme="minorHAnsi"/>
          <w:sz w:val="22"/>
          <w:szCs w:val="22"/>
        </w:rPr>
        <w:t xml:space="preserve"> </w:t>
      </w:r>
    </w:p>
    <w:p w:rsidR="00B217E9" w:rsidRPr="008A615F" w:rsidRDefault="00B217E9" w:rsidP="008A615F">
      <w:pPr>
        <w:pStyle w:val="ListParagraph"/>
        <w:numPr>
          <w:ilvl w:val="0"/>
          <w:numId w:val="8"/>
        </w:numPr>
        <w:jc w:val="both"/>
        <w:rPr>
          <w:rFonts w:asciiTheme="minorHAnsi" w:hAnsiTheme="minorHAnsi" w:cstheme="minorHAnsi"/>
          <w:sz w:val="22"/>
          <w:szCs w:val="22"/>
        </w:rPr>
      </w:pPr>
      <w:r w:rsidRPr="008A615F">
        <w:rPr>
          <w:rFonts w:asciiTheme="minorHAnsi" w:hAnsiTheme="minorHAnsi" w:cstheme="minorHAnsi"/>
          <w:sz w:val="22"/>
          <w:szCs w:val="22"/>
        </w:rPr>
        <w:t>Quantum</w:t>
      </w:r>
      <w:r w:rsidR="00FA650C" w:rsidRPr="008A615F">
        <w:rPr>
          <w:rFonts w:asciiTheme="minorHAnsi" w:hAnsiTheme="minorHAnsi" w:cstheme="minorHAnsi"/>
          <w:sz w:val="22"/>
          <w:szCs w:val="22"/>
        </w:rPr>
        <w:t xml:space="preserve">X from </w:t>
      </w:r>
      <w:hyperlink r:id="rId18" w:history="1">
        <w:r w:rsidR="00FA650C" w:rsidRPr="008A615F">
          <w:rPr>
            <w:rStyle w:val="Hyperlink"/>
            <w:rFonts w:asciiTheme="minorHAnsi" w:hAnsiTheme="minorHAnsi" w:cstheme="minorHAnsi"/>
            <w:sz w:val="22"/>
            <w:szCs w:val="22"/>
          </w:rPr>
          <w:t>www.hbm.com/en/</w:t>
        </w:r>
      </w:hyperlink>
      <w:r w:rsidR="00FA650C" w:rsidRPr="008A615F">
        <w:rPr>
          <w:rFonts w:asciiTheme="minorHAnsi" w:hAnsiTheme="minorHAnsi" w:cstheme="minorHAnsi"/>
          <w:sz w:val="22"/>
          <w:szCs w:val="22"/>
        </w:rPr>
        <w:t xml:space="preserve"> </w:t>
      </w:r>
    </w:p>
    <w:p w:rsidR="00464229" w:rsidRPr="008A615F" w:rsidRDefault="00464229" w:rsidP="008A615F">
      <w:pPr>
        <w:jc w:val="both"/>
        <w:rPr>
          <w:rFonts w:cstheme="minorHAnsi"/>
        </w:rPr>
      </w:pPr>
    </w:p>
    <w:p w:rsidR="00464229" w:rsidRPr="008A615F" w:rsidRDefault="00464229" w:rsidP="008A615F">
      <w:pPr>
        <w:jc w:val="both"/>
        <w:rPr>
          <w:rFonts w:cstheme="minorHAnsi"/>
        </w:rPr>
      </w:pPr>
      <w:r w:rsidRPr="008A615F">
        <w:rPr>
          <w:rFonts w:cstheme="minorHAnsi"/>
        </w:rPr>
        <w:t>Below is a detailed tabulated comparison of three of the existing</w:t>
      </w:r>
      <w:r w:rsidR="00FA650C" w:rsidRPr="008A615F">
        <w:rPr>
          <w:rFonts w:cstheme="minorHAnsi"/>
        </w:rPr>
        <w:t xml:space="preserve"> systems that are on the market:</w:t>
      </w:r>
    </w:p>
    <w:p w:rsidR="006A62B0" w:rsidRDefault="006A62B0" w:rsidP="000264A6">
      <w:pPr>
        <w:rPr>
          <w:rFonts w:ascii="Arial" w:hAnsi="Arial" w:cs="Arial"/>
        </w:rPr>
      </w:pPr>
    </w:p>
    <w:tbl>
      <w:tblPr>
        <w:tblStyle w:val="GridTable4-Accent5"/>
        <w:tblW w:w="8844" w:type="dxa"/>
        <w:tblLayout w:type="fixed"/>
        <w:tblLook w:val="04A0" w:firstRow="1" w:lastRow="0" w:firstColumn="1" w:lastColumn="0" w:noHBand="0" w:noVBand="1"/>
      </w:tblPr>
      <w:tblGrid>
        <w:gridCol w:w="2211"/>
        <w:gridCol w:w="2211"/>
        <w:gridCol w:w="2211"/>
        <w:gridCol w:w="2211"/>
      </w:tblGrid>
      <w:tr w:rsidR="00464229" w:rsidTr="00FA650C">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464229" w:rsidRPr="0001398B" w:rsidRDefault="00464229" w:rsidP="00FA650C">
            <w:pPr>
              <w:jc w:val="center"/>
              <w:rPr>
                <w:rFonts w:cstheme="minorHAnsi"/>
                <w:lang w:val="en-US"/>
              </w:rPr>
            </w:pPr>
            <w:r w:rsidRPr="0001398B">
              <w:rPr>
                <w:rFonts w:cstheme="minorHAnsi"/>
                <w:lang w:val="en-US"/>
              </w:rPr>
              <w:t>Existing Data Acquisition Systems</w:t>
            </w:r>
          </w:p>
        </w:tc>
      </w:tr>
      <w:tr w:rsidR="000E608F"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0E608F" w:rsidRPr="0001398B" w:rsidRDefault="00FA650C" w:rsidP="00FA650C">
            <w:pPr>
              <w:jc w:val="center"/>
              <w:rPr>
                <w:rFonts w:cstheme="minorHAnsi"/>
                <w:lang w:val="en-US"/>
              </w:rPr>
            </w:pPr>
            <w:r w:rsidRPr="0001398B">
              <w:rPr>
                <w:rFonts w:cstheme="minorHAnsi"/>
                <w:lang w:val="en-US"/>
              </w:rPr>
              <w:t>System:</w:t>
            </w:r>
          </w:p>
        </w:tc>
        <w:tc>
          <w:tcPr>
            <w:tcW w:w="2211" w:type="dxa"/>
            <w:vAlign w:val="center"/>
          </w:tcPr>
          <w:p w:rsidR="000E608F" w:rsidRPr="0001398B" w:rsidRDefault="00FA650C" w:rsidP="00FA650C">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VBOX 3i</w:t>
            </w:r>
            <w:r w:rsidR="00056F0E" w:rsidRPr="0001398B">
              <w:rPr>
                <w:rFonts w:eastAsia="Times New Roman" w:cstheme="minorHAnsi"/>
                <w:color w:val="000000"/>
                <w:lang w:eastAsia="en-GB"/>
              </w:rPr>
              <w:t xml:space="preserve"> RTK</w:t>
            </w:r>
          </w:p>
        </w:tc>
        <w:tc>
          <w:tcPr>
            <w:tcW w:w="2211" w:type="dxa"/>
            <w:vAlign w:val="center"/>
          </w:tcPr>
          <w:p w:rsidR="000E608F" w:rsidRPr="0001398B" w:rsidRDefault="00FA650C" w:rsidP="00FA650C">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DL2 Data Logger</w:t>
            </w:r>
          </w:p>
        </w:tc>
        <w:tc>
          <w:tcPr>
            <w:tcW w:w="2211" w:type="dxa"/>
            <w:vAlign w:val="center"/>
          </w:tcPr>
          <w:p w:rsidR="000E608F" w:rsidRPr="0001398B" w:rsidRDefault="00FA650C" w:rsidP="00FA650C">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Granite 10</w:t>
            </w:r>
          </w:p>
        </w:tc>
      </w:tr>
      <w:tr w:rsidR="000E608F"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0E608F" w:rsidRPr="0001398B" w:rsidRDefault="00FA650C" w:rsidP="00FA650C">
            <w:pPr>
              <w:jc w:val="center"/>
              <w:rPr>
                <w:rFonts w:cstheme="minorHAnsi"/>
                <w:lang w:val="en-US"/>
              </w:rPr>
            </w:pPr>
            <w:r w:rsidRPr="0001398B">
              <w:rPr>
                <w:rFonts w:cstheme="minorHAnsi"/>
                <w:lang w:val="en-US"/>
              </w:rPr>
              <w:t>Company:</w:t>
            </w:r>
          </w:p>
        </w:tc>
        <w:tc>
          <w:tcPr>
            <w:tcW w:w="2211" w:type="dxa"/>
            <w:vAlign w:val="center"/>
          </w:tcPr>
          <w:p w:rsidR="00FA650C" w:rsidRPr="0001398B" w:rsidRDefault="00FA650C" w:rsidP="0001398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cstheme="minorHAnsi"/>
              </w:rPr>
              <w:t>VBOX Automotive</w:t>
            </w:r>
          </w:p>
        </w:tc>
        <w:tc>
          <w:tcPr>
            <w:tcW w:w="2211" w:type="dxa"/>
            <w:vAlign w:val="center"/>
          </w:tcPr>
          <w:p w:rsidR="000E608F" w:rsidRPr="0001398B" w:rsidRDefault="00FA650C" w:rsidP="00FA650C">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Race Technology</w:t>
            </w:r>
          </w:p>
        </w:tc>
        <w:tc>
          <w:tcPr>
            <w:tcW w:w="2211" w:type="dxa"/>
            <w:vAlign w:val="center"/>
          </w:tcPr>
          <w:p w:rsidR="000E608F" w:rsidRPr="0001398B" w:rsidRDefault="00FA650C" w:rsidP="00FA650C">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Campbell Scientific</w:t>
            </w:r>
          </w:p>
        </w:tc>
      </w:tr>
      <w:tr w:rsidR="000E608F"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0E608F" w:rsidRPr="0001398B" w:rsidRDefault="009E7464" w:rsidP="00FA650C">
            <w:pPr>
              <w:jc w:val="center"/>
              <w:rPr>
                <w:rFonts w:cstheme="minorHAnsi"/>
                <w:lang w:val="en-US"/>
              </w:rPr>
            </w:pPr>
            <w:r w:rsidRPr="0001398B">
              <w:rPr>
                <w:rFonts w:cstheme="minorHAnsi"/>
                <w:lang w:val="en-US"/>
              </w:rPr>
              <w:t>Photo:</w:t>
            </w:r>
          </w:p>
        </w:tc>
        <w:tc>
          <w:tcPr>
            <w:tcW w:w="2211" w:type="dxa"/>
            <w:vAlign w:val="center"/>
          </w:tcPr>
          <w:p w:rsidR="000E608F" w:rsidRPr="0001398B" w:rsidRDefault="009E7464" w:rsidP="00FA650C">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noProof/>
                <w:lang w:eastAsia="en-GB"/>
              </w:rPr>
              <w:drawing>
                <wp:inline distT="0" distB="0" distL="0" distR="0" wp14:anchorId="52BE3325" wp14:editId="630F1DE8">
                  <wp:extent cx="1266825" cy="508000"/>
                  <wp:effectExtent l="0" t="0" r="952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266825" cy="508000"/>
                          </a:xfrm>
                          <a:prstGeom prst="rect">
                            <a:avLst/>
                          </a:prstGeom>
                        </pic:spPr>
                      </pic:pic>
                    </a:graphicData>
                  </a:graphic>
                </wp:inline>
              </w:drawing>
            </w:r>
          </w:p>
        </w:tc>
        <w:tc>
          <w:tcPr>
            <w:tcW w:w="2211" w:type="dxa"/>
            <w:vAlign w:val="center"/>
          </w:tcPr>
          <w:p w:rsidR="000E608F" w:rsidRPr="0001398B" w:rsidRDefault="00FA650C" w:rsidP="00FA650C">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noProof/>
                <w:lang w:eastAsia="en-GB"/>
              </w:rPr>
              <w:drawing>
                <wp:inline distT="0" distB="0" distL="0" distR="0" wp14:anchorId="2C00EE32" wp14:editId="6D8FFA3A">
                  <wp:extent cx="1266825" cy="59245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266825" cy="592455"/>
                          </a:xfrm>
                          <a:prstGeom prst="rect">
                            <a:avLst/>
                          </a:prstGeom>
                        </pic:spPr>
                      </pic:pic>
                    </a:graphicData>
                  </a:graphic>
                </wp:inline>
              </w:drawing>
            </w:r>
          </w:p>
        </w:tc>
        <w:tc>
          <w:tcPr>
            <w:tcW w:w="2211" w:type="dxa"/>
            <w:vAlign w:val="center"/>
          </w:tcPr>
          <w:p w:rsidR="000E608F" w:rsidRPr="0001398B" w:rsidRDefault="009E7464" w:rsidP="00FA650C">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noProof/>
                <w:lang w:eastAsia="en-GB"/>
              </w:rPr>
              <w:drawing>
                <wp:inline distT="0" distB="0" distL="0" distR="0" wp14:anchorId="087EB752" wp14:editId="6A232FF5">
                  <wp:extent cx="671899" cy="72612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76364" cy="730947"/>
                          </a:xfrm>
                          <a:prstGeom prst="rect">
                            <a:avLst/>
                          </a:prstGeom>
                        </pic:spPr>
                      </pic:pic>
                    </a:graphicData>
                  </a:graphic>
                </wp:inline>
              </w:drawing>
            </w:r>
          </w:p>
        </w:tc>
      </w:tr>
      <w:tr w:rsidR="00E01B11"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B31897" w:rsidP="00E01B11">
            <w:pPr>
              <w:jc w:val="center"/>
              <w:rPr>
                <w:rFonts w:cstheme="minorHAnsi"/>
                <w:b w:val="0"/>
                <w:i/>
                <w:lang w:val="en-US"/>
              </w:rPr>
            </w:pPr>
            <w:r w:rsidRPr="0001398B">
              <w:rPr>
                <w:rFonts w:cstheme="minorHAnsi"/>
                <w:lang w:val="en-US"/>
              </w:rPr>
              <w:t>Input Voltage Range</w:t>
            </w:r>
            <w:r w:rsidR="00E01B11" w:rsidRPr="0001398B">
              <w:rPr>
                <w:rFonts w:cstheme="minorHAnsi"/>
                <w:lang w:val="en-US"/>
              </w:rPr>
              <w:t>:</w:t>
            </w:r>
          </w:p>
        </w:tc>
        <w:tc>
          <w:tcPr>
            <w:tcW w:w="2211" w:type="dxa"/>
            <w:vAlign w:val="center"/>
          </w:tcPr>
          <w:p w:rsidR="00E01B11" w:rsidRPr="0001398B" w:rsidRDefault="00E01B11" w:rsidP="00E01B1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7v to 30 v DC</w:t>
            </w:r>
          </w:p>
        </w:tc>
        <w:tc>
          <w:tcPr>
            <w:tcW w:w="2211" w:type="dxa"/>
            <w:vAlign w:val="center"/>
          </w:tcPr>
          <w:p w:rsidR="00E01B11" w:rsidRPr="0001398B" w:rsidRDefault="001E6831"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12 v</w:t>
            </w:r>
            <w:r w:rsidR="00057E8A" w:rsidRPr="0001398B">
              <w:rPr>
                <w:rFonts w:eastAsia="Times New Roman" w:cstheme="minorHAnsi"/>
                <w:color w:val="000000"/>
                <w:lang w:eastAsia="en-GB"/>
              </w:rPr>
              <w:t xml:space="preserve"> DC</w:t>
            </w:r>
          </w:p>
        </w:tc>
        <w:tc>
          <w:tcPr>
            <w:tcW w:w="2211" w:type="dxa"/>
            <w:vAlign w:val="center"/>
          </w:tcPr>
          <w:p w:rsidR="00E01B11" w:rsidRPr="0001398B" w:rsidRDefault="00057E8A"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9.6 v to 32 v DC</w:t>
            </w:r>
          </w:p>
        </w:tc>
      </w:tr>
      <w:tr w:rsidR="00B31897"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31897" w:rsidRPr="0001398B" w:rsidRDefault="00B31897" w:rsidP="00E01B11">
            <w:pPr>
              <w:jc w:val="center"/>
              <w:rPr>
                <w:rFonts w:cstheme="minorHAnsi"/>
                <w:lang w:val="en-US"/>
              </w:rPr>
            </w:pPr>
            <w:r w:rsidRPr="0001398B">
              <w:rPr>
                <w:rFonts w:cstheme="minorHAnsi"/>
                <w:lang w:val="en-US"/>
              </w:rPr>
              <w:t>Power:</w:t>
            </w:r>
          </w:p>
        </w:tc>
        <w:tc>
          <w:tcPr>
            <w:tcW w:w="2211" w:type="dxa"/>
            <w:vAlign w:val="center"/>
          </w:tcPr>
          <w:p w:rsidR="00B31897" w:rsidRPr="0001398B" w:rsidRDefault="00B31897" w:rsidP="00E01B1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5.5 Watts</w:t>
            </w:r>
          </w:p>
        </w:tc>
        <w:tc>
          <w:tcPr>
            <w:tcW w:w="2211" w:type="dxa"/>
            <w:vAlign w:val="center"/>
          </w:tcPr>
          <w:p w:rsidR="00B31897" w:rsidRPr="0001398B" w:rsidRDefault="006A62B0"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w:t>
            </w:r>
          </w:p>
        </w:tc>
        <w:tc>
          <w:tcPr>
            <w:tcW w:w="2211" w:type="dxa"/>
            <w:vAlign w:val="center"/>
          </w:tcPr>
          <w:p w:rsidR="00B31897" w:rsidRPr="0001398B" w:rsidRDefault="00AD4BD4"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6 Watt</w:t>
            </w: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E01B11">
            <w:pPr>
              <w:jc w:val="center"/>
              <w:rPr>
                <w:rFonts w:cstheme="minorHAnsi"/>
                <w:lang w:val="en-US"/>
              </w:rPr>
            </w:pPr>
            <w:r w:rsidRPr="0001398B">
              <w:rPr>
                <w:rFonts w:cstheme="minorHAnsi"/>
                <w:lang w:val="en-US"/>
              </w:rPr>
              <w:t>Maximum Current Draw:</w:t>
            </w:r>
          </w:p>
        </w:tc>
        <w:tc>
          <w:tcPr>
            <w:tcW w:w="2211" w:type="dxa"/>
            <w:vAlign w:val="center"/>
          </w:tcPr>
          <w:p w:rsidR="006A62B0" w:rsidRPr="0001398B" w:rsidRDefault="006A62B0" w:rsidP="00E01B1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 A</w:t>
            </w:r>
          </w:p>
        </w:tc>
        <w:tc>
          <w:tcPr>
            <w:tcW w:w="2211" w:type="dxa"/>
            <w:vAlign w:val="center"/>
          </w:tcPr>
          <w:p w:rsidR="006A62B0" w:rsidRPr="0001398B" w:rsidRDefault="005272AE"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495 mA</w:t>
            </w:r>
          </w:p>
        </w:tc>
      </w:tr>
      <w:tr w:rsidR="00E01B11"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B31897" w:rsidP="00E01B11">
            <w:pPr>
              <w:jc w:val="center"/>
              <w:rPr>
                <w:rFonts w:cstheme="minorHAnsi"/>
                <w:b w:val="0"/>
                <w:i/>
                <w:lang w:val="en-US"/>
              </w:rPr>
            </w:pPr>
            <w:r w:rsidRPr="0001398B">
              <w:rPr>
                <w:rFonts w:cstheme="minorHAnsi"/>
                <w:lang w:val="en-US"/>
              </w:rPr>
              <w:t>Weight</w:t>
            </w:r>
            <w:r w:rsidR="00E01B11" w:rsidRPr="0001398B">
              <w:rPr>
                <w:rFonts w:cstheme="minorHAnsi"/>
                <w:lang w:val="en-US"/>
              </w:rPr>
              <w:t>:</w:t>
            </w:r>
          </w:p>
        </w:tc>
        <w:tc>
          <w:tcPr>
            <w:tcW w:w="2211" w:type="dxa"/>
            <w:vAlign w:val="center"/>
          </w:tcPr>
          <w:p w:rsidR="00E01B11" w:rsidRPr="0001398B" w:rsidRDefault="00B31897" w:rsidP="00E01B1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900 g</w:t>
            </w:r>
          </w:p>
        </w:tc>
        <w:tc>
          <w:tcPr>
            <w:tcW w:w="2211" w:type="dxa"/>
            <w:vAlign w:val="center"/>
          </w:tcPr>
          <w:p w:rsidR="00E01B11" w:rsidRPr="0001398B" w:rsidRDefault="00C203F2"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660 g</w:t>
            </w:r>
          </w:p>
        </w:tc>
        <w:tc>
          <w:tcPr>
            <w:tcW w:w="2211" w:type="dxa"/>
            <w:vAlign w:val="center"/>
          </w:tcPr>
          <w:p w:rsidR="00E01B11" w:rsidRPr="0001398B" w:rsidRDefault="005272AE"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1.2 kg</w:t>
            </w:r>
          </w:p>
        </w:tc>
      </w:tr>
      <w:tr w:rsidR="00E01B11"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B31897" w:rsidP="00E01B11">
            <w:pPr>
              <w:jc w:val="center"/>
              <w:rPr>
                <w:rFonts w:cstheme="minorHAnsi"/>
                <w:lang w:val="en-US"/>
              </w:rPr>
            </w:pPr>
            <w:r w:rsidRPr="0001398B">
              <w:rPr>
                <w:rFonts w:cstheme="minorHAnsi"/>
                <w:lang w:val="en-US"/>
              </w:rPr>
              <w:t>Size</w:t>
            </w:r>
            <w:r w:rsidR="00E01B11" w:rsidRPr="0001398B">
              <w:rPr>
                <w:rFonts w:cstheme="minorHAnsi"/>
                <w:lang w:val="en-US"/>
              </w:rPr>
              <w:t>:</w:t>
            </w:r>
          </w:p>
        </w:tc>
        <w:tc>
          <w:tcPr>
            <w:tcW w:w="2211" w:type="dxa"/>
            <w:vAlign w:val="center"/>
          </w:tcPr>
          <w:p w:rsidR="00E01B11" w:rsidRPr="0001398B" w:rsidRDefault="00B31897" w:rsidP="00E01B1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170 x 121 x 41 mm</w:t>
            </w:r>
          </w:p>
        </w:tc>
        <w:tc>
          <w:tcPr>
            <w:tcW w:w="2211" w:type="dxa"/>
            <w:vAlign w:val="center"/>
          </w:tcPr>
          <w:p w:rsidR="00E01B11" w:rsidRPr="0001398B" w:rsidRDefault="00C203F2"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163 x 118 x 51 mm</w:t>
            </w:r>
          </w:p>
        </w:tc>
        <w:tc>
          <w:tcPr>
            <w:tcW w:w="2211" w:type="dxa"/>
            <w:vAlign w:val="center"/>
          </w:tcPr>
          <w:p w:rsidR="00E01B11" w:rsidRPr="0001398B" w:rsidRDefault="005272AE"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214 x 120 x 75 mm</w:t>
            </w:r>
          </w:p>
        </w:tc>
      </w:tr>
      <w:tr w:rsidR="00E01B11"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B31897" w:rsidP="00E01B11">
            <w:pPr>
              <w:jc w:val="center"/>
              <w:rPr>
                <w:rFonts w:cstheme="minorHAnsi"/>
                <w:lang w:val="en-US"/>
              </w:rPr>
            </w:pPr>
            <w:r w:rsidRPr="0001398B">
              <w:rPr>
                <w:rFonts w:cstheme="minorHAnsi"/>
                <w:lang w:val="en-US"/>
              </w:rPr>
              <w:t>Operating Temperature:</w:t>
            </w:r>
          </w:p>
        </w:tc>
        <w:tc>
          <w:tcPr>
            <w:tcW w:w="2211" w:type="dxa"/>
            <w:vAlign w:val="center"/>
          </w:tcPr>
          <w:p w:rsidR="00E01B11" w:rsidRPr="0001398B" w:rsidRDefault="00B31897" w:rsidP="00E01B1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rPr>
              <w:t>-20 to 70 °C</w:t>
            </w:r>
          </w:p>
        </w:tc>
        <w:tc>
          <w:tcPr>
            <w:tcW w:w="2211" w:type="dxa"/>
            <w:vAlign w:val="center"/>
          </w:tcPr>
          <w:p w:rsidR="00E01B11" w:rsidRPr="0001398B" w:rsidRDefault="00C203F2"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cstheme="minorHAnsi"/>
              </w:rPr>
              <w:t>-20 to 70 °C</w:t>
            </w:r>
          </w:p>
        </w:tc>
        <w:tc>
          <w:tcPr>
            <w:tcW w:w="2211" w:type="dxa"/>
            <w:vAlign w:val="center"/>
          </w:tcPr>
          <w:p w:rsidR="00E01B11" w:rsidRPr="0001398B" w:rsidRDefault="00057E8A" w:rsidP="00057E8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cstheme="minorHAnsi"/>
              </w:rPr>
              <w:t>-40 to 70 °C</w:t>
            </w:r>
          </w:p>
        </w:tc>
      </w:tr>
      <w:tr w:rsidR="001E6831"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1E6831" w:rsidRPr="0001398B" w:rsidRDefault="001E6831" w:rsidP="00E01B11">
            <w:pPr>
              <w:jc w:val="center"/>
              <w:rPr>
                <w:rFonts w:cstheme="minorHAnsi"/>
                <w:lang w:val="en-US"/>
              </w:rPr>
            </w:pPr>
            <w:r w:rsidRPr="0001398B">
              <w:rPr>
                <w:rFonts w:cstheme="minorHAnsi"/>
                <w:lang w:val="en-US"/>
              </w:rPr>
              <w:t>Construction Material:</w:t>
            </w:r>
          </w:p>
        </w:tc>
        <w:tc>
          <w:tcPr>
            <w:tcW w:w="2211" w:type="dxa"/>
            <w:vAlign w:val="center"/>
          </w:tcPr>
          <w:p w:rsidR="001E6831" w:rsidRPr="0001398B" w:rsidRDefault="001E6831" w:rsidP="001E683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Aluminum</w:t>
            </w:r>
          </w:p>
        </w:tc>
        <w:tc>
          <w:tcPr>
            <w:tcW w:w="2211" w:type="dxa"/>
            <w:vAlign w:val="center"/>
          </w:tcPr>
          <w:p w:rsidR="001E6831" w:rsidRPr="0001398B" w:rsidRDefault="00C203F2"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Aluminium</w:t>
            </w:r>
          </w:p>
        </w:tc>
        <w:tc>
          <w:tcPr>
            <w:tcW w:w="2211" w:type="dxa"/>
            <w:vAlign w:val="center"/>
          </w:tcPr>
          <w:p w:rsidR="001E6831" w:rsidRPr="0001398B" w:rsidRDefault="00057E8A"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Stainless Steel</w:t>
            </w:r>
          </w:p>
        </w:tc>
      </w:tr>
      <w:tr w:rsidR="001E6831"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E6831" w:rsidRPr="0001398B" w:rsidRDefault="001E6831" w:rsidP="00E01B11">
            <w:pPr>
              <w:jc w:val="center"/>
              <w:rPr>
                <w:rFonts w:cstheme="minorHAnsi"/>
                <w:lang w:val="en-US"/>
              </w:rPr>
            </w:pPr>
            <w:r w:rsidRPr="0001398B">
              <w:rPr>
                <w:rFonts w:cstheme="minorHAnsi"/>
                <w:lang w:val="en-US"/>
              </w:rPr>
              <w:t>Memory:</w:t>
            </w:r>
          </w:p>
        </w:tc>
        <w:tc>
          <w:tcPr>
            <w:tcW w:w="2211" w:type="dxa"/>
            <w:vAlign w:val="center"/>
          </w:tcPr>
          <w:p w:rsidR="001E6831" w:rsidRPr="0001398B" w:rsidRDefault="001E6831" w:rsidP="001E683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Compact Flash</w:t>
            </w:r>
          </w:p>
        </w:tc>
        <w:tc>
          <w:tcPr>
            <w:tcW w:w="2211" w:type="dxa"/>
            <w:vAlign w:val="center"/>
          </w:tcPr>
          <w:p w:rsidR="00057E8A" w:rsidRPr="0001398B" w:rsidRDefault="00057E8A"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 xml:space="preserve">8GB Internal + </w:t>
            </w:r>
          </w:p>
          <w:p w:rsidR="001E6831" w:rsidRPr="0001398B" w:rsidRDefault="001E6831"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SD Card</w:t>
            </w:r>
          </w:p>
        </w:tc>
        <w:tc>
          <w:tcPr>
            <w:tcW w:w="2211" w:type="dxa"/>
            <w:vAlign w:val="center"/>
          </w:tcPr>
          <w:p w:rsidR="00BF6BBD" w:rsidRPr="0001398B" w:rsidRDefault="00BF6BBD"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 xml:space="preserve">Internal 128 GB Solid State Hard Drive &amp; </w:t>
            </w:r>
          </w:p>
          <w:p w:rsidR="001E6831" w:rsidRPr="0001398B" w:rsidRDefault="00BF6BBD"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 xml:space="preserve">Up to 2GB </w:t>
            </w:r>
            <w:r w:rsidR="00AD4BD4" w:rsidRPr="0001398B">
              <w:rPr>
                <w:rFonts w:eastAsia="Times New Roman" w:cstheme="minorHAnsi"/>
                <w:color w:val="000000"/>
                <w:lang w:eastAsia="en-GB"/>
              </w:rPr>
              <w:t>Micro SD</w:t>
            </w: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E01B11">
            <w:pPr>
              <w:jc w:val="center"/>
              <w:rPr>
                <w:rFonts w:cstheme="minorHAnsi"/>
                <w:lang w:val="en-US"/>
              </w:rPr>
            </w:pPr>
            <w:r w:rsidRPr="0001398B">
              <w:rPr>
                <w:rFonts w:cstheme="minorHAnsi"/>
                <w:lang w:val="en-US"/>
              </w:rPr>
              <w:t>Recording Time:</w:t>
            </w:r>
          </w:p>
        </w:tc>
        <w:tc>
          <w:tcPr>
            <w:tcW w:w="2211" w:type="dxa"/>
            <w:vAlign w:val="center"/>
          </w:tcPr>
          <w:p w:rsidR="006A62B0" w:rsidRPr="0001398B" w:rsidRDefault="006A62B0" w:rsidP="001E683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eastAsia="Times New Roman" w:cstheme="minorHAnsi"/>
                <w:color w:val="000000"/>
                <w:lang w:eastAsia="en-GB"/>
              </w:rPr>
              <w:t>Dependant on Flash Card Capacity</w:t>
            </w:r>
          </w:p>
        </w:tc>
        <w:tc>
          <w:tcPr>
            <w:tcW w:w="2211" w:type="dxa"/>
            <w:vAlign w:val="center"/>
          </w:tcPr>
          <w:p w:rsidR="006A62B0" w:rsidRPr="0001398B" w:rsidRDefault="00057E8A"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Dependant on Flash Card Capacity</w:t>
            </w:r>
          </w:p>
        </w:tc>
        <w:tc>
          <w:tcPr>
            <w:tcW w:w="2211" w:type="dxa"/>
            <w:vAlign w:val="center"/>
          </w:tcPr>
          <w:p w:rsidR="006A62B0" w:rsidRPr="0001398B" w:rsidRDefault="00AD4BD4"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Dependant on Flash Card Capacity</w:t>
            </w:r>
          </w:p>
        </w:tc>
      </w:tr>
      <w:tr w:rsidR="00E01B11"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B31897" w:rsidP="00E01B11">
            <w:pPr>
              <w:jc w:val="center"/>
              <w:rPr>
                <w:rFonts w:cstheme="minorHAnsi"/>
                <w:lang w:val="en-US"/>
              </w:rPr>
            </w:pPr>
            <w:r w:rsidRPr="0001398B">
              <w:rPr>
                <w:rFonts w:cstheme="minorHAnsi"/>
                <w:lang w:val="en-US"/>
              </w:rPr>
              <w:t>Data Available:</w:t>
            </w:r>
          </w:p>
        </w:tc>
        <w:tc>
          <w:tcPr>
            <w:tcW w:w="2211" w:type="dxa"/>
            <w:vAlign w:val="center"/>
          </w:tcPr>
          <w:p w:rsidR="00E01B11" w:rsidRPr="0001398B" w:rsidRDefault="00B31897" w:rsidP="001E683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 xml:space="preserve">Satellites in View, Latitude, Longitude, Velocity, Heading, </w:t>
            </w:r>
            <w:r w:rsidRPr="0001398B">
              <w:rPr>
                <w:rFonts w:cstheme="minorHAnsi"/>
                <w:lang w:val="en-US"/>
              </w:rPr>
              <w:lastRenderedPageBreak/>
              <w:t>Altitude, Vertical Velocity, Distance, Longitudinal Acceleration</w:t>
            </w:r>
            <w:r w:rsidR="001E6831" w:rsidRPr="0001398B">
              <w:rPr>
                <w:rFonts w:cstheme="minorHAnsi"/>
                <w:lang w:val="en-US"/>
              </w:rPr>
              <w:t xml:space="preserve"> &amp; Lateral Acceleration, Distance from Trigger, Trigger, Time, Trigger Velocity</w:t>
            </w:r>
          </w:p>
        </w:tc>
        <w:tc>
          <w:tcPr>
            <w:tcW w:w="2211" w:type="dxa"/>
            <w:vAlign w:val="center"/>
          </w:tcPr>
          <w:p w:rsidR="00E01B11" w:rsidRPr="0001398B" w:rsidRDefault="006A62B0"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cstheme="minorHAnsi"/>
                <w:lang w:val="en-US"/>
              </w:rPr>
              <w:lastRenderedPageBreak/>
              <w:t xml:space="preserve">Satellites in View, </w:t>
            </w:r>
            <w:r w:rsidRPr="0001398B">
              <w:rPr>
                <w:rFonts w:eastAsia="Times New Roman" w:cstheme="minorHAnsi"/>
                <w:color w:val="000000"/>
                <w:lang w:eastAsia="en-GB"/>
              </w:rPr>
              <w:t xml:space="preserve">Speed, Position, </w:t>
            </w:r>
          </w:p>
          <w:p w:rsidR="001E6831" w:rsidRPr="0001398B" w:rsidRDefault="001E6831"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rsidR="00BF6BBD" w:rsidRPr="0001398B" w:rsidRDefault="00BF6BBD" w:rsidP="00BF6BB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 xml:space="preserve">Speed, Position, </w:t>
            </w:r>
          </w:p>
          <w:p w:rsidR="00E01B11" w:rsidRPr="0001398B" w:rsidRDefault="00E01B11"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E01B11"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E01B11" w:rsidP="00E01B11">
            <w:pPr>
              <w:jc w:val="center"/>
              <w:rPr>
                <w:rFonts w:cstheme="minorHAnsi"/>
                <w:b w:val="0"/>
                <w:i/>
                <w:lang w:val="en-US"/>
              </w:rPr>
            </w:pPr>
            <w:r w:rsidRPr="0001398B">
              <w:rPr>
                <w:rFonts w:cstheme="minorHAnsi"/>
                <w:lang w:val="en-US"/>
              </w:rPr>
              <w:t>Number of Analogue Input Channels:</w:t>
            </w:r>
          </w:p>
        </w:tc>
        <w:tc>
          <w:tcPr>
            <w:tcW w:w="2211" w:type="dxa"/>
            <w:vAlign w:val="center"/>
          </w:tcPr>
          <w:p w:rsidR="00E01B11" w:rsidRPr="0001398B" w:rsidRDefault="00E01B11"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4</w:t>
            </w:r>
          </w:p>
        </w:tc>
        <w:tc>
          <w:tcPr>
            <w:tcW w:w="2211" w:type="dxa"/>
            <w:vAlign w:val="center"/>
          </w:tcPr>
          <w:p w:rsidR="00E01B11" w:rsidRPr="0001398B" w:rsidRDefault="001E6831"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12</w:t>
            </w:r>
          </w:p>
        </w:tc>
        <w:tc>
          <w:tcPr>
            <w:tcW w:w="2211" w:type="dxa"/>
            <w:vAlign w:val="center"/>
          </w:tcPr>
          <w:p w:rsidR="00E01B11" w:rsidRPr="0001398B" w:rsidRDefault="00BF6BBD"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Unlimited with Expansion Units able to be added to the device</w:t>
            </w:r>
          </w:p>
        </w:tc>
      </w:tr>
      <w:tr w:rsidR="00E01B11"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E01B11" w:rsidP="00E01B11">
            <w:pPr>
              <w:jc w:val="center"/>
              <w:rPr>
                <w:rFonts w:cstheme="minorHAnsi"/>
                <w:b w:val="0"/>
                <w:i/>
                <w:lang w:val="en-US"/>
              </w:rPr>
            </w:pPr>
            <w:r w:rsidRPr="0001398B">
              <w:rPr>
                <w:rFonts w:cstheme="minorHAnsi"/>
                <w:lang w:val="en-US"/>
              </w:rPr>
              <w:t>Number of Analogue Output Channels:</w:t>
            </w:r>
          </w:p>
        </w:tc>
        <w:tc>
          <w:tcPr>
            <w:tcW w:w="2211" w:type="dxa"/>
            <w:vAlign w:val="center"/>
          </w:tcPr>
          <w:p w:rsidR="00E01B11" w:rsidRPr="0001398B" w:rsidRDefault="00E01B11" w:rsidP="00E01B1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2</w:t>
            </w:r>
          </w:p>
        </w:tc>
        <w:tc>
          <w:tcPr>
            <w:tcW w:w="2211" w:type="dxa"/>
            <w:vAlign w:val="center"/>
          </w:tcPr>
          <w:p w:rsidR="00E01B11" w:rsidRPr="0001398B" w:rsidRDefault="00057E8A"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4</w:t>
            </w:r>
          </w:p>
        </w:tc>
        <w:tc>
          <w:tcPr>
            <w:tcW w:w="2211" w:type="dxa"/>
            <w:vAlign w:val="center"/>
          </w:tcPr>
          <w:p w:rsidR="00E01B11" w:rsidRPr="0001398B" w:rsidRDefault="00E756DB"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8</w:t>
            </w:r>
          </w:p>
        </w:tc>
      </w:tr>
      <w:tr w:rsidR="00E01B11" w:rsidRPr="00FB1E4A"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E01B11" w:rsidP="00E01B11">
            <w:pPr>
              <w:jc w:val="center"/>
              <w:rPr>
                <w:rFonts w:cstheme="minorHAnsi"/>
                <w:b w:val="0"/>
                <w:i/>
                <w:lang w:val="en-US"/>
              </w:rPr>
            </w:pPr>
            <w:r w:rsidRPr="0001398B">
              <w:rPr>
                <w:rFonts w:cstheme="minorHAnsi"/>
                <w:lang w:val="en-US"/>
              </w:rPr>
              <w:t>Number of Digital Output Channels:</w:t>
            </w:r>
          </w:p>
        </w:tc>
        <w:tc>
          <w:tcPr>
            <w:tcW w:w="2211" w:type="dxa"/>
            <w:vAlign w:val="center"/>
          </w:tcPr>
          <w:p w:rsidR="00E01B11" w:rsidRPr="0001398B" w:rsidRDefault="00E01B11" w:rsidP="00E01B1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2</w:t>
            </w:r>
          </w:p>
        </w:tc>
        <w:tc>
          <w:tcPr>
            <w:tcW w:w="2211" w:type="dxa"/>
            <w:vAlign w:val="center"/>
          </w:tcPr>
          <w:p w:rsidR="00E01B11" w:rsidRPr="0001398B" w:rsidRDefault="00057E8A"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w:t>
            </w:r>
          </w:p>
        </w:tc>
        <w:tc>
          <w:tcPr>
            <w:tcW w:w="2211" w:type="dxa"/>
            <w:vAlign w:val="center"/>
          </w:tcPr>
          <w:p w:rsidR="00E01B11" w:rsidRPr="0001398B" w:rsidRDefault="00AD4BD4" w:rsidP="00E01B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8</w:t>
            </w:r>
          </w:p>
        </w:tc>
      </w:tr>
      <w:tr w:rsidR="00E01B11" w:rsidRPr="00FB1E4A"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E01B11" w:rsidRPr="0001398B" w:rsidRDefault="00E01B11" w:rsidP="00E01B11">
            <w:pPr>
              <w:jc w:val="center"/>
              <w:rPr>
                <w:rFonts w:cstheme="minorHAnsi"/>
                <w:b w:val="0"/>
                <w:i/>
                <w:lang w:val="en-US"/>
              </w:rPr>
            </w:pPr>
            <w:r w:rsidRPr="0001398B">
              <w:rPr>
                <w:rFonts w:cstheme="minorHAnsi"/>
                <w:lang w:val="en-US"/>
              </w:rPr>
              <w:t>CAN Bus Interface:</w:t>
            </w:r>
          </w:p>
        </w:tc>
        <w:tc>
          <w:tcPr>
            <w:tcW w:w="2211" w:type="dxa"/>
            <w:vAlign w:val="center"/>
          </w:tcPr>
          <w:p w:rsidR="00E01B11" w:rsidRPr="0001398B" w:rsidRDefault="00E01B11"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c>
          <w:tcPr>
            <w:tcW w:w="2211" w:type="dxa"/>
            <w:vAlign w:val="center"/>
          </w:tcPr>
          <w:p w:rsidR="00E01B11" w:rsidRPr="0001398B" w:rsidRDefault="00C203F2"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c>
          <w:tcPr>
            <w:tcW w:w="2211" w:type="dxa"/>
            <w:vAlign w:val="center"/>
          </w:tcPr>
          <w:p w:rsidR="00E01B11" w:rsidRPr="0001398B" w:rsidRDefault="00E01B11" w:rsidP="00E01B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6A62B0" w:rsidRPr="00FB1E4A"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GPS: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GPS &amp; GLONASS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GPS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6A62B0" w:rsidRPr="00FB1E4A"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5272AE" w:rsidP="006A62B0">
            <w:pPr>
              <w:jc w:val="center"/>
              <w:rPr>
                <w:rFonts w:cstheme="minorHAnsi"/>
                <w:lang w:val="en-US"/>
              </w:rPr>
            </w:pPr>
            <w:r w:rsidRPr="0001398B">
              <w:rPr>
                <w:rFonts w:cstheme="minorHAnsi"/>
                <w:lang w:val="en-US"/>
              </w:rPr>
              <w:t>Other Connections</w:t>
            </w:r>
            <w:r w:rsidR="006A62B0" w:rsidRPr="0001398B">
              <w:rPr>
                <w:rFonts w:cstheme="minorHAnsi"/>
                <w:lang w:val="en-US"/>
              </w:rPr>
              <w:t>:</w:t>
            </w:r>
          </w:p>
        </w:tc>
        <w:tc>
          <w:tcPr>
            <w:tcW w:w="2211" w:type="dxa"/>
            <w:vAlign w:val="center"/>
          </w:tcPr>
          <w:p w:rsidR="006A62B0" w:rsidRPr="0001398B" w:rsidRDefault="005272AE"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Bluetooth</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No</w:t>
            </w:r>
          </w:p>
        </w:tc>
        <w:tc>
          <w:tcPr>
            <w:tcW w:w="2211" w:type="dxa"/>
            <w:vAlign w:val="center"/>
          </w:tcPr>
          <w:p w:rsidR="006A62B0" w:rsidRPr="0001398B" w:rsidRDefault="005272AE" w:rsidP="006A62B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Wi-Fi</w:t>
            </w: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USB:</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Yes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Yes</w:t>
            </w:r>
          </w:p>
        </w:tc>
        <w:tc>
          <w:tcPr>
            <w:tcW w:w="2211" w:type="dxa"/>
            <w:vAlign w:val="center"/>
          </w:tcPr>
          <w:p w:rsidR="006A62B0" w:rsidRPr="0001398B" w:rsidRDefault="00057E8A"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Yes</w:t>
            </w: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RS232:</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Yes</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Yes</w:t>
            </w:r>
          </w:p>
        </w:tc>
        <w:tc>
          <w:tcPr>
            <w:tcW w:w="2211" w:type="dxa"/>
            <w:vAlign w:val="center"/>
          </w:tcPr>
          <w:p w:rsidR="006A62B0" w:rsidRPr="0001398B" w:rsidRDefault="00057E8A"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Yes</w:t>
            </w: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GPS: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GPS &amp; GLONASS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GPS</w:t>
            </w:r>
          </w:p>
        </w:tc>
        <w:tc>
          <w:tcPr>
            <w:tcW w:w="2211" w:type="dxa"/>
            <w:vAlign w:val="center"/>
          </w:tcPr>
          <w:p w:rsidR="006A62B0" w:rsidRPr="0001398B" w:rsidRDefault="005272AE"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GPS</w:t>
            </w: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Logging Rate:</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1 to 100Hz</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1 to 100Hz</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6A62B0" w:rsidTr="00E01B11">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6A62B0" w:rsidRPr="0001398B" w:rsidRDefault="006A62B0" w:rsidP="006A62B0">
            <w:pPr>
              <w:jc w:val="center"/>
              <w:rPr>
                <w:rFonts w:cstheme="minorHAnsi"/>
                <w:lang w:val="en-US"/>
              </w:rPr>
            </w:pPr>
            <w:r w:rsidRPr="0001398B">
              <w:rPr>
                <w:rFonts w:cstheme="minorHAnsi"/>
                <w:lang w:val="en-US"/>
              </w:rPr>
              <w:t>VELOCITY</w:t>
            </w: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Maximum Velocity:</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1000 mph</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Minimum Velocity:</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0.1 km/h</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Velocity Resolution:</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0.01 km/h</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6A62B0" w:rsidTr="00E01B11">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6A62B0" w:rsidRPr="0001398B" w:rsidRDefault="006A62B0" w:rsidP="006A62B0">
            <w:pPr>
              <w:jc w:val="center"/>
              <w:rPr>
                <w:rFonts w:cstheme="minorHAnsi"/>
                <w:lang w:val="en-US"/>
              </w:rPr>
            </w:pPr>
            <w:r w:rsidRPr="0001398B">
              <w:rPr>
                <w:rFonts w:cstheme="minorHAnsi"/>
                <w:lang w:val="en-US"/>
              </w:rPr>
              <w:t>DISTANCE</w:t>
            </w: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Update Rate:</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100 Hz</w:t>
            </w:r>
          </w:p>
        </w:tc>
        <w:tc>
          <w:tcPr>
            <w:tcW w:w="2211" w:type="dxa"/>
            <w:vAlign w:val="center"/>
          </w:tcPr>
          <w:p w:rsidR="006A62B0" w:rsidRPr="0001398B" w:rsidRDefault="00057E8A"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eastAsia="Times New Roman" w:cstheme="minorHAnsi"/>
                <w:color w:val="000000"/>
                <w:lang w:eastAsia="en-GB"/>
              </w:rPr>
              <w:t>100Hz</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Resolution:</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1 cm</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6A62B0" w:rsidTr="00E01B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6A62B0" w:rsidRPr="0001398B" w:rsidRDefault="006A62B0" w:rsidP="006A62B0">
            <w:pPr>
              <w:jc w:val="center"/>
              <w:rPr>
                <w:rFonts w:cstheme="minorHAnsi"/>
                <w:lang w:val="en-US"/>
              </w:rPr>
            </w:pPr>
            <w:r w:rsidRPr="0001398B">
              <w:rPr>
                <w:rFonts w:cstheme="minorHAnsi"/>
                <w:lang w:val="en-US"/>
              </w:rPr>
              <w:t>ACCELERATION</w:t>
            </w: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Maximum Acceleration:</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20 g</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6 g</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Resolution:</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0.01 g</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cstheme="minorHAnsi"/>
                <w:lang w:val="en-US"/>
              </w:rPr>
              <w:t>0.005 g</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b w:val="0"/>
                <w:i/>
                <w:lang w:val="en-US"/>
              </w:rPr>
            </w:pPr>
            <w:r w:rsidRPr="0001398B">
              <w:rPr>
                <w:rFonts w:cstheme="minorHAnsi"/>
                <w:lang w:val="en-US"/>
              </w:rPr>
              <w:t>Update Rate:</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100 Hz</w:t>
            </w:r>
          </w:p>
        </w:tc>
        <w:tc>
          <w:tcPr>
            <w:tcW w:w="2211" w:type="dxa"/>
            <w:vAlign w:val="center"/>
          </w:tcPr>
          <w:p w:rsidR="006A62B0" w:rsidRPr="0001398B" w:rsidRDefault="00057E8A"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eastAsia="Times New Roman" w:cstheme="minorHAnsi"/>
                <w:color w:val="000000"/>
                <w:lang w:eastAsia="en-GB"/>
              </w:rPr>
              <w:t>100Hz</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6A62B0" w:rsidTr="00076C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6A62B0" w:rsidRPr="0001398B" w:rsidRDefault="006A62B0" w:rsidP="006A62B0">
            <w:pPr>
              <w:jc w:val="center"/>
              <w:rPr>
                <w:rFonts w:cstheme="minorHAnsi"/>
                <w:lang w:val="en-US"/>
              </w:rPr>
            </w:pPr>
            <w:r w:rsidRPr="0001398B">
              <w:rPr>
                <w:rFonts w:cstheme="minorHAnsi"/>
                <w:lang w:val="en-US"/>
              </w:rPr>
              <w:t>ROLL, PITCH &amp; YAW</w:t>
            </w: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Measured Angle:</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0.028</w:t>
            </w:r>
            <w:r w:rsidRPr="0001398B">
              <w:rPr>
                <w:rFonts w:cstheme="minorHAnsi"/>
              </w:rPr>
              <w:t xml:space="preserve">° </w:t>
            </w:r>
            <w:r w:rsidRPr="0001398B">
              <w:rPr>
                <w:rFonts w:cstheme="minorHAnsi"/>
                <w:lang w:val="en-US"/>
              </w:rPr>
              <w:t>to 0.2</w:t>
            </w:r>
            <w:r w:rsidRPr="0001398B">
              <w:rPr>
                <w:rFonts w:cstheme="minorHAnsi"/>
              </w:rPr>
              <w:t>°</w:t>
            </w:r>
          </w:p>
        </w:tc>
        <w:tc>
          <w:tcPr>
            <w:tcW w:w="2211" w:type="dxa"/>
            <w:vAlign w:val="center"/>
          </w:tcPr>
          <w:p w:rsidR="006A62B0" w:rsidRPr="0001398B" w:rsidRDefault="00057E8A"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300</w:t>
            </w:r>
            <w:r w:rsidRPr="0001398B">
              <w:rPr>
                <w:rFonts w:cstheme="minorHAnsi"/>
              </w:rPr>
              <w:t>° /s</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Roll, Pitch &amp; Yaw Measurement Rate:</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eastAsia="Times New Roman" w:cstheme="minorHAnsi"/>
                <w:color w:val="000000"/>
                <w:lang w:eastAsia="en-GB"/>
              </w:rPr>
              <w:t>100Hz</w:t>
            </w:r>
          </w:p>
        </w:tc>
        <w:tc>
          <w:tcPr>
            <w:tcW w:w="2211" w:type="dxa"/>
            <w:vAlign w:val="center"/>
          </w:tcPr>
          <w:p w:rsidR="006A62B0" w:rsidRPr="0001398B" w:rsidRDefault="00057E8A"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1398B">
              <w:rPr>
                <w:rFonts w:eastAsia="Times New Roman" w:cstheme="minorHAnsi"/>
                <w:color w:val="000000"/>
                <w:lang w:eastAsia="en-GB"/>
              </w:rPr>
              <w:t>100Hz</w:t>
            </w:r>
          </w:p>
        </w:tc>
        <w:tc>
          <w:tcPr>
            <w:tcW w:w="2211" w:type="dxa"/>
            <w:vAlign w:val="center"/>
          </w:tcPr>
          <w:p w:rsidR="006A62B0" w:rsidRPr="0001398B" w:rsidRDefault="006A62B0" w:rsidP="006A62B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6A62B0" w:rsidTr="00FA650C">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Price:</w:t>
            </w:r>
          </w:p>
        </w:tc>
        <w:tc>
          <w:tcPr>
            <w:tcW w:w="2211" w:type="dxa"/>
            <w:vAlign w:val="center"/>
          </w:tcPr>
          <w:p w:rsidR="006A62B0" w:rsidRPr="0001398B" w:rsidRDefault="006A62B0"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£3,142.10</w:t>
            </w:r>
          </w:p>
        </w:tc>
        <w:tc>
          <w:tcPr>
            <w:tcW w:w="2211" w:type="dxa"/>
            <w:vAlign w:val="center"/>
          </w:tcPr>
          <w:p w:rsidR="006A62B0" w:rsidRPr="0001398B" w:rsidRDefault="00057E8A"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£3,200.00</w:t>
            </w:r>
          </w:p>
        </w:tc>
        <w:tc>
          <w:tcPr>
            <w:tcW w:w="2211" w:type="dxa"/>
            <w:vAlign w:val="center"/>
          </w:tcPr>
          <w:p w:rsidR="006A62B0" w:rsidRPr="0001398B" w:rsidRDefault="005272AE" w:rsidP="006A62B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1398B">
              <w:rPr>
                <w:rFonts w:cstheme="minorHAnsi"/>
                <w:lang w:val="en-US"/>
              </w:rPr>
              <w:t>£4,435.00</w:t>
            </w:r>
          </w:p>
        </w:tc>
      </w:tr>
      <w:tr w:rsidR="006A62B0" w:rsidTr="00FA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A62B0" w:rsidRPr="0001398B" w:rsidRDefault="006A62B0" w:rsidP="006A62B0">
            <w:pPr>
              <w:jc w:val="center"/>
              <w:rPr>
                <w:rFonts w:cstheme="minorHAnsi"/>
                <w:lang w:val="en-US"/>
              </w:rPr>
            </w:pPr>
            <w:r w:rsidRPr="0001398B">
              <w:rPr>
                <w:rFonts w:cstheme="minorHAnsi"/>
                <w:lang w:val="en-US"/>
              </w:rPr>
              <w:t>Website:</w:t>
            </w:r>
          </w:p>
        </w:tc>
        <w:tc>
          <w:tcPr>
            <w:tcW w:w="2211" w:type="dxa"/>
            <w:vAlign w:val="center"/>
          </w:tcPr>
          <w:p w:rsidR="006A62B0" w:rsidRPr="0001398B" w:rsidRDefault="00802630" w:rsidP="006A62B0">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22" w:history="1">
              <w:r w:rsidR="006A62B0" w:rsidRPr="0001398B">
                <w:rPr>
                  <w:rStyle w:val="Hyperlink"/>
                  <w:rFonts w:cstheme="minorHAnsi"/>
                </w:rPr>
                <w:t>www.vboxautomotive.co.uk/index.php/en/</w:t>
              </w:r>
            </w:hyperlink>
          </w:p>
          <w:p w:rsidR="006A62B0" w:rsidRPr="0001398B" w:rsidRDefault="006A62B0" w:rsidP="006A62B0">
            <w:pPr>
              <w:pStyle w:val="ListParagraph"/>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p>
        </w:tc>
        <w:tc>
          <w:tcPr>
            <w:tcW w:w="2211" w:type="dxa"/>
            <w:vAlign w:val="center"/>
          </w:tcPr>
          <w:p w:rsidR="006A62B0" w:rsidRPr="0001398B" w:rsidRDefault="00802630" w:rsidP="006A62B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23" w:history="1">
              <w:r w:rsidR="006A62B0" w:rsidRPr="0001398B">
                <w:rPr>
                  <w:rStyle w:val="Hyperlink"/>
                  <w:rFonts w:cstheme="minorHAnsi"/>
                </w:rPr>
                <w:t>www.race-technology.com/us</w:t>
              </w:r>
            </w:hyperlink>
          </w:p>
        </w:tc>
        <w:tc>
          <w:tcPr>
            <w:tcW w:w="2211" w:type="dxa"/>
            <w:vAlign w:val="center"/>
          </w:tcPr>
          <w:p w:rsidR="006A62B0" w:rsidRPr="0001398B" w:rsidRDefault="00802630" w:rsidP="005C5822">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24" w:history="1">
              <w:r w:rsidR="006A62B0" w:rsidRPr="0001398B">
                <w:rPr>
                  <w:rStyle w:val="Hyperlink"/>
                  <w:rFonts w:cstheme="minorHAnsi"/>
                </w:rPr>
                <w:t>www.campbellsci.co.uk/</w:t>
              </w:r>
            </w:hyperlink>
          </w:p>
        </w:tc>
      </w:tr>
    </w:tbl>
    <w:p w:rsidR="00C776A4" w:rsidRPr="004E6362" w:rsidRDefault="005C5822" w:rsidP="004F1137">
      <w:pPr>
        <w:pStyle w:val="Caption"/>
        <w:jc w:val="center"/>
        <w:rPr>
          <w:rFonts w:cstheme="minorHAnsi"/>
        </w:rPr>
      </w:pPr>
      <w:bookmarkStart w:id="4" w:name="_Toc151569970"/>
      <w:r>
        <w:t xml:space="preserve">Table </w:t>
      </w:r>
      <w:fldSimple w:instr=" SEQ Table \* ARABIC ">
        <w:r w:rsidR="00A4711E">
          <w:rPr>
            <w:noProof/>
          </w:rPr>
          <w:t>1</w:t>
        </w:r>
      </w:fldSimple>
      <w:r>
        <w:t>: Existing Systems</w:t>
      </w:r>
      <w:r w:rsidR="0045293F">
        <w:t xml:space="preserve"> Comparison</w:t>
      </w:r>
      <w:bookmarkEnd w:id="4"/>
    </w:p>
    <w:p w:rsidR="00C776A4" w:rsidRDefault="00C776A4" w:rsidP="00C776A4">
      <w:pPr>
        <w:spacing w:after="200"/>
        <w:rPr>
          <w:rFonts w:cstheme="minorHAnsi"/>
        </w:rPr>
      </w:pPr>
    </w:p>
    <w:p w:rsidR="00660C51" w:rsidRDefault="00660C51" w:rsidP="00C776A4">
      <w:pPr>
        <w:spacing w:after="200"/>
        <w:rPr>
          <w:rFonts w:cstheme="minorHAnsi"/>
        </w:rPr>
      </w:pPr>
    </w:p>
    <w:p w:rsidR="00660C51" w:rsidRDefault="00660C51" w:rsidP="00C776A4">
      <w:pPr>
        <w:spacing w:after="200"/>
        <w:rPr>
          <w:rFonts w:cstheme="minorHAnsi"/>
        </w:rPr>
      </w:pPr>
    </w:p>
    <w:p w:rsidR="00660C51" w:rsidRDefault="00660C51" w:rsidP="00C776A4">
      <w:pPr>
        <w:spacing w:after="200"/>
        <w:rPr>
          <w:rFonts w:cstheme="minorHAnsi"/>
        </w:rPr>
      </w:pPr>
    </w:p>
    <w:p w:rsidR="00660C51" w:rsidRDefault="00660C51" w:rsidP="00C776A4">
      <w:pPr>
        <w:spacing w:after="200"/>
        <w:rPr>
          <w:rFonts w:cstheme="minorHAnsi"/>
        </w:rPr>
      </w:pPr>
    </w:p>
    <w:p w:rsidR="00C361C0" w:rsidRDefault="00C361C0" w:rsidP="00E756DB">
      <w:pPr>
        <w:spacing w:after="200"/>
        <w:jc w:val="both"/>
        <w:rPr>
          <w:rFonts w:cstheme="minorHAnsi"/>
        </w:rPr>
      </w:pPr>
      <w:r>
        <w:rPr>
          <w:rFonts w:cstheme="minorHAnsi"/>
        </w:rPr>
        <w:t xml:space="preserve">The VBOX3i RTK Measures many Parameters compared to its competition in the list, as well as excellent GPS &amp; GLONASS satellite positioning to give better positioning data. It’s also one of the cheapest systems on the market, giving more value for money. On the downside, </w:t>
      </w:r>
      <w:r w:rsidR="004670AE">
        <w:rPr>
          <w:rFonts w:cstheme="minorHAnsi"/>
        </w:rPr>
        <w:t>it uses Compact Flash memory which has been superseded by SD Technology</w:t>
      </w:r>
      <w:r>
        <w:rPr>
          <w:rFonts w:cstheme="minorHAnsi"/>
        </w:rPr>
        <w:t xml:space="preserve">. </w:t>
      </w:r>
      <w:sdt>
        <w:sdtPr>
          <w:rPr>
            <w:rFonts w:cstheme="minorHAnsi"/>
          </w:rPr>
          <w:id w:val="-997186811"/>
          <w:citation/>
        </w:sdtPr>
        <w:sdtEndPr/>
        <w:sdtContent>
          <w:r>
            <w:rPr>
              <w:rFonts w:cstheme="minorHAnsi"/>
            </w:rPr>
            <w:fldChar w:fldCharType="begin"/>
          </w:r>
          <w:r>
            <w:rPr>
              <w:rFonts w:cstheme="minorHAnsi"/>
            </w:rPr>
            <w:instrText xml:space="preserve"> CITATION VBO23 \l 2057 </w:instrText>
          </w:r>
          <w:r>
            <w:rPr>
              <w:rFonts w:cstheme="minorHAnsi"/>
            </w:rPr>
            <w:fldChar w:fldCharType="separate"/>
          </w:r>
          <w:r w:rsidR="00B967B0" w:rsidRPr="00B967B0">
            <w:rPr>
              <w:rFonts w:cstheme="minorHAnsi"/>
              <w:noProof/>
            </w:rPr>
            <w:t>[2]</w:t>
          </w:r>
          <w:r>
            <w:rPr>
              <w:rFonts w:cstheme="minorHAnsi"/>
            </w:rPr>
            <w:fldChar w:fldCharType="end"/>
          </w:r>
        </w:sdtContent>
      </w:sdt>
    </w:p>
    <w:p w:rsidR="00C361C0" w:rsidRPr="00C776A4" w:rsidRDefault="00C361C0" w:rsidP="00E756DB">
      <w:pPr>
        <w:spacing w:after="200"/>
        <w:jc w:val="both"/>
        <w:rPr>
          <w:rFonts w:cstheme="minorHAnsi"/>
        </w:rPr>
      </w:pPr>
      <w:r>
        <w:rPr>
          <w:rFonts w:cstheme="minorHAnsi"/>
        </w:rPr>
        <w:t xml:space="preserve">The DL2 Data Logger </w:t>
      </w:r>
      <w:r w:rsidR="004670AE">
        <w:rPr>
          <w:rFonts w:cstheme="minorHAnsi"/>
        </w:rPr>
        <w:t xml:space="preserve">like the VBOX is made of Aluminium and is lightweight compared to its rivals here, and has the benefit of running directly from 12v, making powering from the cars battery easy. The DL2 also has more Analogue input ports, making it easier to connect various sensors and transducers. </w:t>
      </w:r>
      <w:sdt>
        <w:sdtPr>
          <w:rPr>
            <w:rFonts w:cstheme="minorHAnsi"/>
          </w:rPr>
          <w:id w:val="721476543"/>
          <w:citation/>
        </w:sdtPr>
        <w:sdtEndPr/>
        <w:sdtContent>
          <w:r w:rsidR="004670AE">
            <w:rPr>
              <w:rFonts w:cstheme="minorHAnsi"/>
            </w:rPr>
            <w:fldChar w:fldCharType="begin"/>
          </w:r>
          <w:r w:rsidR="004670AE">
            <w:rPr>
              <w:rFonts w:cstheme="minorHAnsi"/>
            </w:rPr>
            <w:instrText xml:space="preserve"> CITATION Rac18 \l 2057 </w:instrText>
          </w:r>
          <w:r w:rsidR="004670AE">
            <w:rPr>
              <w:rFonts w:cstheme="minorHAnsi"/>
            </w:rPr>
            <w:fldChar w:fldCharType="separate"/>
          </w:r>
          <w:r w:rsidR="00B967B0" w:rsidRPr="00B967B0">
            <w:rPr>
              <w:rFonts w:cstheme="minorHAnsi"/>
              <w:noProof/>
            </w:rPr>
            <w:t>[3]</w:t>
          </w:r>
          <w:r w:rsidR="004670AE">
            <w:rPr>
              <w:rFonts w:cstheme="minorHAnsi"/>
            </w:rPr>
            <w:fldChar w:fldCharType="end"/>
          </w:r>
        </w:sdtContent>
      </w:sdt>
    </w:p>
    <w:p w:rsidR="00F679D8" w:rsidRDefault="00BF6BBD" w:rsidP="00E756DB">
      <w:pPr>
        <w:spacing w:after="200" w:line="240" w:lineRule="auto"/>
        <w:jc w:val="both"/>
        <w:rPr>
          <w:rFonts w:cstheme="minorHAnsi"/>
        </w:rPr>
      </w:pPr>
      <w:r>
        <w:rPr>
          <w:rFonts w:cstheme="minorHAnsi"/>
        </w:rPr>
        <w:t>Despite being the most expensive produ</w:t>
      </w:r>
      <w:r w:rsidR="00E756DB">
        <w:rPr>
          <w:rFonts w:cstheme="minorHAnsi"/>
        </w:rPr>
        <w:t xml:space="preserve">ct on this list, the Granite 10’s best selling point would seem its memory capacity. However, with various different modules that can be connected to this device, the possibilities seem endless as to how many sensors and peripherals can be connected. If not a little expensive. </w:t>
      </w:r>
      <w:sdt>
        <w:sdtPr>
          <w:rPr>
            <w:rFonts w:cstheme="minorHAnsi"/>
          </w:rPr>
          <w:id w:val="-1137719786"/>
          <w:citation/>
        </w:sdtPr>
        <w:sdtEndPr/>
        <w:sdtContent>
          <w:r w:rsidR="00E756DB">
            <w:rPr>
              <w:rFonts w:cstheme="minorHAnsi"/>
            </w:rPr>
            <w:fldChar w:fldCharType="begin"/>
          </w:r>
          <w:r w:rsidR="00E756DB">
            <w:rPr>
              <w:rFonts w:cstheme="minorHAnsi"/>
            </w:rPr>
            <w:instrText xml:space="preserve"> CITATION Cam21 \l 2057 </w:instrText>
          </w:r>
          <w:r w:rsidR="00E756DB">
            <w:rPr>
              <w:rFonts w:cstheme="minorHAnsi"/>
            </w:rPr>
            <w:fldChar w:fldCharType="separate"/>
          </w:r>
          <w:r w:rsidR="00B967B0" w:rsidRPr="00B967B0">
            <w:rPr>
              <w:rFonts w:cstheme="minorHAnsi"/>
              <w:noProof/>
            </w:rPr>
            <w:t>[4]</w:t>
          </w:r>
          <w:r w:rsidR="00E756DB">
            <w:rPr>
              <w:rFonts w:cstheme="minorHAnsi"/>
            </w:rPr>
            <w:fldChar w:fldCharType="end"/>
          </w:r>
        </w:sdtContent>
      </w:sdt>
      <w:r w:rsidR="00E756DB">
        <w:rPr>
          <w:rFonts w:cstheme="minorHAnsi"/>
        </w:rPr>
        <w:t xml:space="preserve"> </w:t>
      </w:r>
    </w:p>
    <w:p w:rsidR="00076C1F" w:rsidRDefault="00076C1F" w:rsidP="00DE33F3">
      <w:pPr>
        <w:rPr>
          <w:rFonts w:ascii="Arial" w:hAnsi="Arial" w:cs="Arial"/>
        </w:rPr>
      </w:pPr>
    </w:p>
    <w:p w:rsidR="00FB1E4A" w:rsidRDefault="00FB1E4A" w:rsidP="00DE33F3">
      <w:pPr>
        <w:rPr>
          <w:rFonts w:ascii="Arial" w:hAnsi="Arial" w:cs="Arial"/>
        </w:rPr>
      </w:pPr>
    </w:p>
    <w:p w:rsidR="00C776A4" w:rsidRDefault="00C776A4" w:rsidP="00C776A4">
      <w:pPr>
        <w:pStyle w:val="Heading1"/>
        <w:rPr>
          <w:lang w:val="en-US"/>
        </w:rPr>
      </w:pPr>
      <w:bookmarkStart w:id="5" w:name="_Toc151722093"/>
      <w:r>
        <w:rPr>
          <w:lang w:val="en-US"/>
        </w:rPr>
        <w:t>The Design</w:t>
      </w:r>
      <w:bookmarkEnd w:id="5"/>
    </w:p>
    <w:p w:rsidR="00FB1E4A" w:rsidRDefault="00FB1E4A" w:rsidP="0001398B">
      <w:pPr>
        <w:jc w:val="both"/>
        <w:rPr>
          <w:lang w:val="en-US"/>
        </w:rPr>
      </w:pPr>
      <w:r>
        <w:rPr>
          <w:lang w:val="en-US"/>
        </w:rPr>
        <w:t xml:space="preserve">Below is the information required to build our </w:t>
      </w:r>
      <w:proofErr w:type="gramStart"/>
      <w:r>
        <w:rPr>
          <w:lang w:val="en-US"/>
        </w:rPr>
        <w:t>MVDAS.</w:t>
      </w:r>
      <w:proofErr w:type="gramEnd"/>
      <w:r>
        <w:rPr>
          <w:lang w:val="en-US"/>
        </w:rPr>
        <w:t xml:space="preserve"> The starting point is to work out the parameters we are working with. From the information we already know, </w:t>
      </w:r>
      <w:r w:rsidR="00134472">
        <w:rPr>
          <w:lang w:val="en-US"/>
        </w:rPr>
        <w:t>i.e.</w:t>
      </w:r>
      <w:r>
        <w:rPr>
          <w:lang w:val="en-US"/>
        </w:rPr>
        <w:t xml:space="preserve"> what parameters we need to be able to measure, we can work through in a methodical way to </w:t>
      </w:r>
      <w:r w:rsidR="00134472">
        <w:rPr>
          <w:lang w:val="en-US"/>
        </w:rPr>
        <w:t>build</w:t>
      </w:r>
      <w:r>
        <w:rPr>
          <w:lang w:val="en-US"/>
        </w:rPr>
        <w:t xml:space="preserve"> the required information</w:t>
      </w:r>
      <w:r w:rsidR="00134472">
        <w:rPr>
          <w:lang w:val="en-US"/>
        </w:rPr>
        <w:t xml:space="preserve"> required to choose our Microcontroller. Starting with </w:t>
      </w:r>
      <w:r w:rsidR="00967A9A">
        <w:rPr>
          <w:lang w:val="en-US"/>
        </w:rPr>
        <w:t>the number of Analogue/Digital Inputs required to connect our sensors and working through to the memory required to store our data.</w:t>
      </w:r>
    </w:p>
    <w:p w:rsidR="00076C1F" w:rsidRDefault="00076C1F" w:rsidP="00FB1E4A">
      <w:pPr>
        <w:rPr>
          <w:lang w:val="en-US"/>
        </w:rPr>
      </w:pPr>
    </w:p>
    <w:p w:rsidR="00FB1E4A" w:rsidRDefault="00FB1E4A" w:rsidP="00FB1E4A">
      <w:pPr>
        <w:pStyle w:val="Heading2"/>
        <w:rPr>
          <w:lang w:val="en-US"/>
        </w:rPr>
      </w:pPr>
      <w:bookmarkStart w:id="6" w:name="_Toc151722094"/>
      <w:r>
        <w:rPr>
          <w:lang w:val="en-US"/>
        </w:rPr>
        <w:t>Design Parameters</w:t>
      </w:r>
      <w:bookmarkEnd w:id="6"/>
    </w:p>
    <w:p w:rsidR="00967A9A" w:rsidRDefault="00967A9A" w:rsidP="00967A9A">
      <w:pPr>
        <w:rPr>
          <w:lang w:val="en-US"/>
        </w:rPr>
      </w:pPr>
    </w:p>
    <w:tbl>
      <w:tblPr>
        <w:tblStyle w:val="GridTable4-Accent5"/>
        <w:tblW w:w="0" w:type="auto"/>
        <w:tblLook w:val="04A0" w:firstRow="1" w:lastRow="0" w:firstColumn="1" w:lastColumn="0" w:noHBand="0" w:noVBand="1"/>
      </w:tblPr>
      <w:tblGrid>
        <w:gridCol w:w="9016"/>
      </w:tblGrid>
      <w:tr w:rsidR="00967A9A" w:rsidTr="00967A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967A9A" w:rsidRDefault="00967A9A" w:rsidP="00E067B2">
            <w:pPr>
              <w:jc w:val="center"/>
              <w:rPr>
                <w:lang w:val="en-US"/>
              </w:rPr>
            </w:pPr>
            <w:r>
              <w:rPr>
                <w:lang w:val="en-US"/>
              </w:rPr>
              <w:t>Parameters</w:t>
            </w:r>
          </w:p>
        </w:tc>
      </w:tr>
      <w:tr w:rsidR="00967A9A" w:rsidTr="00967A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967A9A" w:rsidRDefault="00967A9A" w:rsidP="00E067B2">
            <w:pPr>
              <w:jc w:val="center"/>
              <w:rPr>
                <w:lang w:val="en-US"/>
              </w:rPr>
            </w:pPr>
            <w:r>
              <w:rPr>
                <w:lang w:val="en-US"/>
              </w:rPr>
              <w:t>Engine RPM</w:t>
            </w:r>
          </w:p>
        </w:tc>
      </w:tr>
      <w:tr w:rsidR="00967A9A" w:rsidTr="00967A9A">
        <w:tc>
          <w:tcPr>
            <w:cnfStyle w:val="001000000000" w:firstRow="0" w:lastRow="0" w:firstColumn="1" w:lastColumn="0" w:oddVBand="0" w:evenVBand="0" w:oddHBand="0" w:evenHBand="0" w:firstRowFirstColumn="0" w:firstRowLastColumn="0" w:lastRowFirstColumn="0" w:lastRowLastColumn="0"/>
            <w:tcW w:w="9016" w:type="dxa"/>
          </w:tcPr>
          <w:p w:rsidR="00967A9A" w:rsidRDefault="00967A9A" w:rsidP="00E067B2">
            <w:pPr>
              <w:jc w:val="center"/>
              <w:rPr>
                <w:lang w:val="en-US"/>
              </w:rPr>
            </w:pPr>
            <w:r>
              <w:rPr>
                <w:lang w:val="en-US"/>
              </w:rPr>
              <w:t>Engine Temperature</w:t>
            </w:r>
          </w:p>
        </w:tc>
      </w:tr>
      <w:tr w:rsidR="00967A9A" w:rsidTr="00967A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967A9A" w:rsidRDefault="00967A9A" w:rsidP="00E067B2">
            <w:pPr>
              <w:jc w:val="center"/>
              <w:rPr>
                <w:lang w:val="en-US"/>
              </w:rPr>
            </w:pPr>
            <w:r>
              <w:rPr>
                <w:lang w:val="en-US"/>
              </w:rPr>
              <w:t>Suspension Travel</w:t>
            </w:r>
          </w:p>
        </w:tc>
      </w:tr>
      <w:tr w:rsidR="00967A9A" w:rsidTr="00967A9A">
        <w:tc>
          <w:tcPr>
            <w:cnfStyle w:val="001000000000" w:firstRow="0" w:lastRow="0" w:firstColumn="1" w:lastColumn="0" w:oddVBand="0" w:evenVBand="0" w:oddHBand="0" w:evenHBand="0" w:firstRowFirstColumn="0" w:firstRowLastColumn="0" w:lastRowFirstColumn="0" w:lastRowLastColumn="0"/>
            <w:tcW w:w="9016" w:type="dxa"/>
          </w:tcPr>
          <w:p w:rsidR="00967A9A" w:rsidRPr="00E067B2" w:rsidRDefault="00E067B2" w:rsidP="00E067B2">
            <w:pPr>
              <w:jc w:val="center"/>
              <w:rPr>
                <w:b w:val="0"/>
                <w:i/>
                <w:lang w:val="en-US"/>
              </w:rPr>
            </w:pPr>
            <w:r>
              <w:rPr>
                <w:b w:val="0"/>
                <w:i/>
                <w:lang w:val="en-US"/>
              </w:rPr>
              <w:t>(</w:t>
            </w:r>
            <w:r w:rsidRPr="00E067B2">
              <w:rPr>
                <w:b w:val="0"/>
                <w:i/>
                <w:lang w:val="en-US"/>
              </w:rPr>
              <w:t>Front Right</w:t>
            </w:r>
            <w:r>
              <w:rPr>
                <w:b w:val="0"/>
                <w:i/>
                <w:lang w:val="en-US"/>
              </w:rPr>
              <w:t>)</w:t>
            </w:r>
          </w:p>
        </w:tc>
      </w:tr>
      <w:tr w:rsidR="00967A9A" w:rsidTr="00967A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967A9A" w:rsidRPr="00E067B2" w:rsidRDefault="00E067B2" w:rsidP="00E067B2">
            <w:pPr>
              <w:jc w:val="center"/>
              <w:rPr>
                <w:b w:val="0"/>
                <w:i/>
                <w:lang w:val="en-US"/>
              </w:rPr>
            </w:pPr>
            <w:r>
              <w:rPr>
                <w:b w:val="0"/>
                <w:i/>
                <w:lang w:val="en-US"/>
              </w:rPr>
              <w:t>(</w:t>
            </w:r>
            <w:r w:rsidRPr="00E067B2">
              <w:rPr>
                <w:b w:val="0"/>
                <w:i/>
                <w:lang w:val="en-US"/>
              </w:rPr>
              <w:t>Front Left</w:t>
            </w:r>
            <w:r>
              <w:rPr>
                <w:b w:val="0"/>
                <w:i/>
                <w:lang w:val="en-US"/>
              </w:rPr>
              <w:t>)</w:t>
            </w:r>
          </w:p>
        </w:tc>
      </w:tr>
      <w:tr w:rsidR="00967A9A" w:rsidTr="00967A9A">
        <w:tc>
          <w:tcPr>
            <w:cnfStyle w:val="001000000000" w:firstRow="0" w:lastRow="0" w:firstColumn="1" w:lastColumn="0" w:oddVBand="0" w:evenVBand="0" w:oddHBand="0" w:evenHBand="0" w:firstRowFirstColumn="0" w:firstRowLastColumn="0" w:lastRowFirstColumn="0" w:lastRowLastColumn="0"/>
            <w:tcW w:w="9016" w:type="dxa"/>
          </w:tcPr>
          <w:p w:rsidR="00967A9A" w:rsidRPr="00E067B2" w:rsidRDefault="00E067B2" w:rsidP="00E067B2">
            <w:pPr>
              <w:jc w:val="center"/>
              <w:rPr>
                <w:b w:val="0"/>
                <w:i/>
                <w:lang w:val="en-US"/>
              </w:rPr>
            </w:pPr>
            <w:r>
              <w:rPr>
                <w:b w:val="0"/>
                <w:i/>
                <w:lang w:val="en-US"/>
              </w:rPr>
              <w:t>(</w:t>
            </w:r>
            <w:r w:rsidRPr="00E067B2">
              <w:rPr>
                <w:b w:val="0"/>
                <w:i/>
                <w:lang w:val="en-US"/>
              </w:rPr>
              <w:t>Right Rear</w:t>
            </w:r>
            <w:r>
              <w:rPr>
                <w:b w:val="0"/>
                <w:i/>
                <w:lang w:val="en-US"/>
              </w:rPr>
              <w:t>)</w:t>
            </w:r>
          </w:p>
        </w:tc>
      </w:tr>
      <w:tr w:rsidR="00E067B2" w:rsidTr="00967A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067B2" w:rsidRPr="00E067B2" w:rsidRDefault="00E067B2" w:rsidP="00E067B2">
            <w:pPr>
              <w:jc w:val="center"/>
              <w:rPr>
                <w:b w:val="0"/>
                <w:i/>
                <w:lang w:val="en-US"/>
              </w:rPr>
            </w:pPr>
            <w:r>
              <w:rPr>
                <w:b w:val="0"/>
                <w:i/>
                <w:lang w:val="en-US"/>
              </w:rPr>
              <w:t>(</w:t>
            </w:r>
            <w:r w:rsidRPr="00E067B2">
              <w:rPr>
                <w:b w:val="0"/>
                <w:i/>
                <w:lang w:val="en-US"/>
              </w:rPr>
              <w:t>Left Rear</w:t>
            </w:r>
            <w:r>
              <w:rPr>
                <w:b w:val="0"/>
                <w:i/>
                <w:lang w:val="en-US"/>
              </w:rPr>
              <w:t>)</w:t>
            </w:r>
          </w:p>
        </w:tc>
      </w:tr>
      <w:tr w:rsidR="00E067B2" w:rsidTr="00967A9A">
        <w:tc>
          <w:tcPr>
            <w:cnfStyle w:val="001000000000" w:firstRow="0" w:lastRow="0" w:firstColumn="1" w:lastColumn="0" w:oddVBand="0" w:evenVBand="0" w:oddHBand="0" w:evenHBand="0" w:firstRowFirstColumn="0" w:firstRowLastColumn="0" w:lastRowFirstColumn="0" w:lastRowLastColumn="0"/>
            <w:tcW w:w="9016" w:type="dxa"/>
          </w:tcPr>
          <w:p w:rsidR="00E067B2" w:rsidRDefault="00E067B2" w:rsidP="00E067B2">
            <w:pPr>
              <w:jc w:val="center"/>
              <w:rPr>
                <w:lang w:val="en-US"/>
              </w:rPr>
            </w:pPr>
            <w:r>
              <w:rPr>
                <w:lang w:val="en-US"/>
              </w:rPr>
              <w:t>Pitch</w:t>
            </w:r>
          </w:p>
        </w:tc>
      </w:tr>
      <w:tr w:rsidR="00E067B2" w:rsidTr="00967A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067B2" w:rsidRDefault="00E067B2" w:rsidP="00E067B2">
            <w:pPr>
              <w:jc w:val="center"/>
              <w:rPr>
                <w:lang w:val="en-US"/>
              </w:rPr>
            </w:pPr>
            <w:r>
              <w:rPr>
                <w:lang w:val="en-US"/>
              </w:rPr>
              <w:t>Roll</w:t>
            </w:r>
          </w:p>
        </w:tc>
      </w:tr>
      <w:tr w:rsidR="00E067B2" w:rsidTr="00967A9A">
        <w:tc>
          <w:tcPr>
            <w:cnfStyle w:val="001000000000" w:firstRow="0" w:lastRow="0" w:firstColumn="1" w:lastColumn="0" w:oddVBand="0" w:evenVBand="0" w:oddHBand="0" w:evenHBand="0" w:firstRowFirstColumn="0" w:firstRowLastColumn="0" w:lastRowFirstColumn="0" w:lastRowLastColumn="0"/>
            <w:tcW w:w="9016" w:type="dxa"/>
          </w:tcPr>
          <w:p w:rsidR="00E067B2" w:rsidRDefault="00E067B2" w:rsidP="00E067B2">
            <w:pPr>
              <w:jc w:val="center"/>
              <w:rPr>
                <w:lang w:val="en-US"/>
              </w:rPr>
            </w:pPr>
            <w:r>
              <w:rPr>
                <w:lang w:val="en-US"/>
              </w:rPr>
              <w:t>Yaw</w:t>
            </w:r>
          </w:p>
        </w:tc>
      </w:tr>
      <w:tr w:rsidR="00E067B2" w:rsidTr="00967A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067B2" w:rsidRDefault="00E067B2" w:rsidP="00E067B2">
            <w:pPr>
              <w:jc w:val="center"/>
              <w:rPr>
                <w:lang w:val="en-US"/>
              </w:rPr>
            </w:pPr>
            <w:r>
              <w:rPr>
                <w:lang w:val="en-US"/>
              </w:rPr>
              <w:t>Road Speed (MPH)</w:t>
            </w:r>
          </w:p>
        </w:tc>
      </w:tr>
      <w:tr w:rsidR="00E067B2" w:rsidTr="00967A9A">
        <w:tc>
          <w:tcPr>
            <w:cnfStyle w:val="001000000000" w:firstRow="0" w:lastRow="0" w:firstColumn="1" w:lastColumn="0" w:oddVBand="0" w:evenVBand="0" w:oddHBand="0" w:evenHBand="0" w:firstRowFirstColumn="0" w:firstRowLastColumn="0" w:lastRowFirstColumn="0" w:lastRowLastColumn="0"/>
            <w:tcW w:w="9016" w:type="dxa"/>
          </w:tcPr>
          <w:p w:rsidR="00E067B2" w:rsidRDefault="00E067B2" w:rsidP="00E067B2">
            <w:pPr>
              <w:jc w:val="center"/>
              <w:rPr>
                <w:lang w:val="en-US"/>
              </w:rPr>
            </w:pPr>
          </w:p>
        </w:tc>
      </w:tr>
    </w:tbl>
    <w:p w:rsidR="00967A9A" w:rsidRDefault="005C5822" w:rsidP="004F1137">
      <w:pPr>
        <w:pStyle w:val="Caption"/>
        <w:jc w:val="center"/>
        <w:rPr>
          <w:lang w:val="en-US"/>
        </w:rPr>
      </w:pPr>
      <w:bookmarkStart w:id="7" w:name="_Toc151569971"/>
      <w:r>
        <w:t xml:space="preserve">Table </w:t>
      </w:r>
      <w:fldSimple w:instr=" SEQ Table \* ARABIC ">
        <w:r w:rsidR="00A4711E">
          <w:rPr>
            <w:noProof/>
          </w:rPr>
          <w:t>2</w:t>
        </w:r>
      </w:fldSimple>
      <w:r>
        <w:t>: Parameters to Measure</w:t>
      </w:r>
      <w:bookmarkEnd w:id="7"/>
    </w:p>
    <w:p w:rsidR="00076C1F" w:rsidRDefault="00F01AAF" w:rsidP="00F01AAF">
      <w:pPr>
        <w:jc w:val="both"/>
        <w:rPr>
          <w:lang w:val="en-US"/>
        </w:rPr>
      </w:pPr>
      <w:r>
        <w:rPr>
          <w:lang w:val="en-US"/>
        </w:rPr>
        <w:t>Table 2 shows the parameters to be measured by our MVDAS as set out in the brief.</w:t>
      </w:r>
    </w:p>
    <w:p w:rsidR="00F01AAF" w:rsidRDefault="00F01AAF" w:rsidP="00967A9A">
      <w:pPr>
        <w:rPr>
          <w:lang w:val="en-US"/>
        </w:rPr>
      </w:pPr>
    </w:p>
    <w:p w:rsidR="00F01AAF" w:rsidRDefault="00F01AAF" w:rsidP="00967A9A">
      <w:pPr>
        <w:rPr>
          <w:lang w:val="en-US"/>
        </w:rPr>
      </w:pPr>
    </w:p>
    <w:tbl>
      <w:tblPr>
        <w:tblStyle w:val="GridTable4-Accent5"/>
        <w:tblpPr w:leftFromText="180" w:rightFromText="180" w:vertAnchor="text" w:horzAnchor="margin" w:tblpY="168"/>
        <w:tblW w:w="9096" w:type="dxa"/>
        <w:tblLook w:val="04A0" w:firstRow="1" w:lastRow="0" w:firstColumn="1" w:lastColumn="0" w:noHBand="0" w:noVBand="1"/>
      </w:tblPr>
      <w:tblGrid>
        <w:gridCol w:w="5528"/>
        <w:gridCol w:w="3568"/>
      </w:tblGrid>
      <w:tr w:rsidR="00F01AAF" w:rsidTr="00F01AAF">
        <w:trPr>
          <w:cnfStyle w:val="100000000000" w:firstRow="1" w:lastRow="0" w:firstColumn="0" w:lastColumn="0" w:oddVBand="0" w:evenVBand="0" w:oddHBand="0"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5528" w:type="dxa"/>
            <w:vAlign w:val="center"/>
          </w:tcPr>
          <w:p w:rsidR="00F01AAF" w:rsidRDefault="00F01AAF" w:rsidP="00F01AAF">
            <w:pPr>
              <w:jc w:val="center"/>
              <w:rPr>
                <w:lang w:val="en-US"/>
              </w:rPr>
            </w:pPr>
            <w:r>
              <w:rPr>
                <w:lang w:val="en-US"/>
              </w:rPr>
              <w:t>Parameters</w:t>
            </w:r>
          </w:p>
        </w:tc>
        <w:tc>
          <w:tcPr>
            <w:tcW w:w="3568" w:type="dxa"/>
            <w:vAlign w:val="center"/>
          </w:tcPr>
          <w:p w:rsidR="00F01AAF" w:rsidRDefault="00F01AAF" w:rsidP="00F01AAF">
            <w:pPr>
              <w:jc w:val="center"/>
              <w:cnfStyle w:val="100000000000" w:firstRow="1" w:lastRow="0" w:firstColumn="0" w:lastColumn="0" w:oddVBand="0" w:evenVBand="0" w:oddHBand="0" w:evenHBand="0" w:firstRowFirstColumn="0" w:firstRowLastColumn="0" w:lastRowFirstColumn="0" w:lastRowLastColumn="0"/>
              <w:rPr>
                <w:lang w:val="en-US"/>
              </w:rPr>
            </w:pPr>
            <w:r>
              <w:rPr>
                <w:lang w:val="en-US"/>
              </w:rPr>
              <w:t>Type of Output from Sensor</w:t>
            </w:r>
          </w:p>
        </w:tc>
      </w:tr>
      <w:tr w:rsidR="00F01AAF" w:rsidTr="00F01AAF">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Engine RPM</w:t>
            </w:r>
          </w:p>
        </w:tc>
        <w:tc>
          <w:tcPr>
            <w:tcW w:w="3568" w:type="dxa"/>
            <w:vAlign w:val="bottom"/>
          </w:tcPr>
          <w:p w:rsidR="00F01AAF" w:rsidRPr="00FB1E4A" w:rsidRDefault="00F01AAF" w:rsidP="00F01AA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Digital</w:t>
            </w:r>
          </w:p>
        </w:tc>
      </w:tr>
      <w:tr w:rsidR="00F01AAF" w:rsidTr="00F01AAF">
        <w:trPr>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Engine Temperature</w:t>
            </w:r>
          </w:p>
        </w:tc>
        <w:tc>
          <w:tcPr>
            <w:tcW w:w="3568" w:type="dxa"/>
            <w:vAlign w:val="bottom"/>
          </w:tcPr>
          <w:p w:rsidR="00F01AAF" w:rsidRPr="00FB1E4A" w:rsidRDefault="00F01AAF" w:rsidP="00F01AA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Analogue</w:t>
            </w:r>
          </w:p>
        </w:tc>
      </w:tr>
      <w:tr w:rsidR="00F01AAF" w:rsidTr="00F01AAF">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Suspension Travel</w:t>
            </w:r>
          </w:p>
        </w:tc>
        <w:tc>
          <w:tcPr>
            <w:tcW w:w="3568" w:type="dxa"/>
            <w:vAlign w:val="bottom"/>
          </w:tcPr>
          <w:p w:rsidR="00F01AAF" w:rsidRPr="00FB1E4A" w:rsidRDefault="00F01AAF" w:rsidP="00F01AA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Analogue</w:t>
            </w:r>
          </w:p>
        </w:tc>
      </w:tr>
      <w:tr w:rsidR="00F01AAF" w:rsidTr="00F01AAF">
        <w:trPr>
          <w:trHeight w:val="229"/>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Pitch</w:t>
            </w:r>
          </w:p>
        </w:tc>
        <w:tc>
          <w:tcPr>
            <w:tcW w:w="3568" w:type="dxa"/>
            <w:vMerge w:val="restart"/>
            <w:vAlign w:val="center"/>
          </w:tcPr>
          <w:p w:rsidR="00F01AAF" w:rsidRPr="00FB1E4A" w:rsidRDefault="00F01AAF" w:rsidP="00F01AA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B1E4A">
              <w:rPr>
                <w:rFonts w:ascii="Calibri" w:eastAsia="Times New Roman" w:hAnsi="Calibri" w:cs="Calibri"/>
                <w:color w:val="000000"/>
                <w:lang w:eastAsia="en-GB"/>
              </w:rPr>
              <w:t>I</w:t>
            </w:r>
            <w:r w:rsidRPr="00FB1E4A">
              <w:rPr>
                <w:rFonts w:ascii="Calibri" w:eastAsia="Times New Roman" w:hAnsi="Calibri" w:cs="Calibri"/>
                <w:color w:val="000000"/>
                <w:vertAlign w:val="superscript"/>
                <w:lang w:eastAsia="en-GB"/>
              </w:rPr>
              <w:t>2</w:t>
            </w:r>
            <w:r w:rsidRPr="00FB1E4A">
              <w:rPr>
                <w:rFonts w:ascii="Calibri" w:eastAsia="Times New Roman" w:hAnsi="Calibri" w:cs="Calibri"/>
                <w:color w:val="000000"/>
                <w:lang w:eastAsia="en-GB"/>
              </w:rPr>
              <w:t>C</w:t>
            </w:r>
          </w:p>
        </w:tc>
      </w:tr>
      <w:tr w:rsidR="00F01AAF" w:rsidTr="00F01AAF">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Roll</w:t>
            </w:r>
          </w:p>
        </w:tc>
        <w:tc>
          <w:tcPr>
            <w:tcW w:w="3568" w:type="dxa"/>
            <w:vMerge/>
            <w:vAlign w:val="bottom"/>
          </w:tcPr>
          <w:p w:rsidR="00F01AAF" w:rsidRPr="00FB1E4A" w:rsidRDefault="00F01AAF" w:rsidP="00F01AA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r>
      <w:tr w:rsidR="00F01AAF" w:rsidTr="00F01AAF">
        <w:trPr>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Yaw</w:t>
            </w:r>
          </w:p>
        </w:tc>
        <w:tc>
          <w:tcPr>
            <w:tcW w:w="3568" w:type="dxa"/>
            <w:vMerge/>
            <w:vAlign w:val="bottom"/>
          </w:tcPr>
          <w:p w:rsidR="00F01AAF" w:rsidRPr="00FB1E4A" w:rsidRDefault="00F01AAF" w:rsidP="00F01AA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F01AAF" w:rsidTr="00F01AAF">
        <w:trPr>
          <w:cnfStyle w:val="000000100000" w:firstRow="0" w:lastRow="0" w:firstColumn="0" w:lastColumn="0" w:oddVBand="0" w:evenVBand="0" w:oddHBand="1" w:evenHBand="0" w:firstRowFirstColumn="0" w:firstRowLastColumn="0" w:lastRowFirstColumn="0" w:lastRowLastColumn="0"/>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r>
              <w:rPr>
                <w:lang w:val="en-US"/>
              </w:rPr>
              <w:t>Road Speed (MPH)</w:t>
            </w:r>
          </w:p>
        </w:tc>
        <w:tc>
          <w:tcPr>
            <w:tcW w:w="3568" w:type="dxa"/>
            <w:vAlign w:val="bottom"/>
          </w:tcPr>
          <w:p w:rsidR="00F01AAF" w:rsidRPr="00FB1E4A" w:rsidRDefault="00F01AAF" w:rsidP="00F01AA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Digital</w:t>
            </w:r>
          </w:p>
        </w:tc>
      </w:tr>
      <w:tr w:rsidR="00F01AAF" w:rsidTr="00F01AAF">
        <w:trPr>
          <w:trHeight w:val="223"/>
        </w:trPr>
        <w:tc>
          <w:tcPr>
            <w:cnfStyle w:val="001000000000" w:firstRow="0" w:lastRow="0" w:firstColumn="1" w:lastColumn="0" w:oddVBand="0" w:evenVBand="0" w:oddHBand="0" w:evenHBand="0" w:firstRowFirstColumn="0" w:firstRowLastColumn="0" w:lastRowFirstColumn="0" w:lastRowLastColumn="0"/>
            <w:tcW w:w="5528" w:type="dxa"/>
          </w:tcPr>
          <w:p w:rsidR="00F01AAF" w:rsidRDefault="00F01AAF" w:rsidP="00F01AAF">
            <w:pPr>
              <w:jc w:val="center"/>
              <w:rPr>
                <w:lang w:val="en-US"/>
              </w:rPr>
            </w:pPr>
          </w:p>
        </w:tc>
        <w:tc>
          <w:tcPr>
            <w:tcW w:w="3568" w:type="dxa"/>
          </w:tcPr>
          <w:p w:rsidR="00F01AAF" w:rsidRDefault="00F01AAF" w:rsidP="00F01AAF">
            <w:pPr>
              <w:jc w:val="center"/>
              <w:cnfStyle w:val="000000000000" w:firstRow="0" w:lastRow="0" w:firstColumn="0" w:lastColumn="0" w:oddVBand="0" w:evenVBand="0" w:oddHBand="0" w:evenHBand="0" w:firstRowFirstColumn="0" w:firstRowLastColumn="0" w:lastRowFirstColumn="0" w:lastRowLastColumn="0"/>
              <w:rPr>
                <w:lang w:val="en-US"/>
              </w:rPr>
            </w:pPr>
          </w:p>
        </w:tc>
      </w:tr>
    </w:tbl>
    <w:p w:rsidR="00366D4E" w:rsidRDefault="00076C1F" w:rsidP="004F1137">
      <w:pPr>
        <w:pStyle w:val="Caption"/>
        <w:jc w:val="center"/>
        <w:rPr>
          <w:lang w:val="en-US"/>
        </w:rPr>
      </w:pPr>
      <w:bookmarkStart w:id="8" w:name="_Toc151569972"/>
      <w:r>
        <w:t xml:space="preserve">Table </w:t>
      </w:r>
      <w:fldSimple w:instr=" SEQ Table \* ARABIC ">
        <w:r w:rsidR="00A4711E">
          <w:rPr>
            <w:noProof/>
          </w:rPr>
          <w:t>3</w:t>
        </w:r>
      </w:fldSimple>
      <w:r>
        <w:t>: Sensor Output Type</w:t>
      </w:r>
      <w:bookmarkEnd w:id="8"/>
    </w:p>
    <w:p w:rsidR="00366D4E" w:rsidRDefault="00FE5D62" w:rsidP="00FE5D62">
      <w:pPr>
        <w:jc w:val="both"/>
        <w:rPr>
          <w:lang w:val="en-US"/>
        </w:rPr>
      </w:pPr>
      <w:r>
        <w:rPr>
          <w:noProof/>
          <w:lang w:eastAsia="en-GB"/>
        </w:rPr>
        <w:drawing>
          <wp:anchor distT="0" distB="0" distL="114300" distR="114300" simplePos="0" relativeHeight="251834368" behindDoc="1" locked="0" layoutInCell="1" allowOverlap="1">
            <wp:simplePos x="0" y="0"/>
            <wp:positionH relativeFrom="margin">
              <wp:align>center</wp:align>
            </wp:positionH>
            <wp:positionV relativeFrom="paragraph">
              <wp:posOffset>450850</wp:posOffset>
            </wp:positionV>
            <wp:extent cx="4286250" cy="1524000"/>
            <wp:effectExtent l="0" t="0" r="0" b="0"/>
            <wp:wrapTight wrapText="bothSides">
              <wp:wrapPolygon edited="0">
                <wp:start x="768" y="1620"/>
                <wp:lineTo x="768" y="2700"/>
                <wp:lineTo x="1440" y="6480"/>
                <wp:lineTo x="1440" y="15120"/>
                <wp:lineTo x="3072" y="19440"/>
                <wp:lineTo x="3168" y="19980"/>
                <wp:lineTo x="5088" y="20790"/>
                <wp:lineTo x="18144" y="20790"/>
                <wp:lineTo x="19296" y="19710"/>
                <wp:lineTo x="19392" y="18630"/>
                <wp:lineTo x="18624" y="17820"/>
                <wp:lineTo x="13248" y="15120"/>
                <wp:lineTo x="13728" y="15120"/>
                <wp:lineTo x="20928" y="10260"/>
                <wp:lineTo x="20352" y="7290"/>
                <wp:lineTo x="13536" y="5670"/>
                <wp:lineTo x="13920" y="2700"/>
                <wp:lineTo x="13824" y="1620"/>
                <wp:lineTo x="768" y="1620"/>
              </wp:wrapPolygon>
            </wp:wrapTight>
            <wp:docPr id="17" name="Picture 17" descr="This image shows the difference between an analog and digital sig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image shows the difference between an analog and digital signal."/>
                    <pic:cNvPicPr>
                      <a:picLocks noChangeAspect="1" noChangeArrowheads="1"/>
                    </pic:cNvPicPr>
                  </pic:nvPicPr>
                  <pic:blipFill rotWithShape="1">
                    <a:blip r:embed="rId25">
                      <a:extLst>
                        <a:ext uri="{28A0092B-C50C-407E-A947-70E740481C1C}">
                          <a14:useLocalDpi xmlns:a14="http://schemas.microsoft.com/office/drawing/2010/main" val="0"/>
                        </a:ext>
                      </a:extLst>
                    </a:blip>
                    <a:srcRect t="22167" b="24492"/>
                    <a:stretch/>
                  </pic:blipFill>
                  <pic:spPr bwMode="auto">
                    <a:xfrm>
                      <a:off x="0" y="0"/>
                      <a:ext cx="4286250" cy="1524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95D71">
        <w:rPr>
          <w:lang w:val="en-US"/>
        </w:rPr>
        <w:t>Table 3 shows the type of output signal our sensors will produce. The difference between Analogue and Digital</w:t>
      </w:r>
      <w:r w:rsidR="00262D43">
        <w:rPr>
          <w:lang w:val="en-US"/>
        </w:rPr>
        <w:t xml:space="preserve"> would that an analogue signals would produce a constant variation of electrical signal </w:t>
      </w:r>
      <w:r>
        <w:rPr>
          <w:lang w:val="en-US"/>
        </w:rPr>
        <w:t xml:space="preserve">and a digital signal have 2 states, High and Low, as is shown below in Figure 1. </w:t>
      </w:r>
      <w:sdt>
        <w:sdtPr>
          <w:rPr>
            <w:lang w:val="en-US"/>
          </w:rPr>
          <w:id w:val="-1513214902"/>
          <w:citation/>
        </w:sdtPr>
        <w:sdtEndPr/>
        <w:sdtContent>
          <w:r>
            <w:rPr>
              <w:lang w:val="en-US"/>
            </w:rPr>
            <w:fldChar w:fldCharType="begin"/>
          </w:r>
          <w:r>
            <w:instrText xml:space="preserve"> CITATION And22 \l 2057 </w:instrText>
          </w:r>
          <w:r>
            <w:rPr>
              <w:lang w:val="en-US"/>
            </w:rPr>
            <w:fldChar w:fldCharType="separate"/>
          </w:r>
          <w:r w:rsidR="00B967B0" w:rsidRPr="00B967B0">
            <w:rPr>
              <w:noProof/>
            </w:rPr>
            <w:t>[5]</w:t>
          </w:r>
          <w:r>
            <w:rPr>
              <w:lang w:val="en-US"/>
            </w:rPr>
            <w:fldChar w:fldCharType="end"/>
          </w:r>
        </w:sdtContent>
      </w:sdt>
    </w:p>
    <w:p w:rsidR="00076C1F" w:rsidRDefault="00076C1F" w:rsidP="00967A9A">
      <w:pPr>
        <w:rPr>
          <w:lang w:val="en-US"/>
        </w:rPr>
      </w:pPr>
    </w:p>
    <w:p w:rsidR="00076C1F" w:rsidRDefault="00076C1F" w:rsidP="00967A9A">
      <w:pPr>
        <w:rPr>
          <w:lang w:val="en-US"/>
        </w:rPr>
      </w:pPr>
    </w:p>
    <w:p w:rsidR="00076C1F" w:rsidRDefault="00076C1F" w:rsidP="00967A9A">
      <w:pPr>
        <w:rPr>
          <w:lang w:val="en-US"/>
        </w:rPr>
      </w:pPr>
    </w:p>
    <w:p w:rsidR="00076C1F" w:rsidRDefault="00076C1F" w:rsidP="00967A9A">
      <w:pPr>
        <w:rPr>
          <w:lang w:val="en-US"/>
        </w:rPr>
      </w:pPr>
    </w:p>
    <w:p w:rsidR="00366D4E" w:rsidRDefault="00FE5D62" w:rsidP="00967A9A">
      <w:pPr>
        <w:rPr>
          <w:lang w:val="en-US"/>
        </w:rPr>
      </w:pPr>
      <w:r>
        <w:rPr>
          <w:noProof/>
          <w:lang w:eastAsia="en-GB"/>
        </w:rPr>
        <mc:AlternateContent>
          <mc:Choice Requires="wps">
            <w:drawing>
              <wp:anchor distT="0" distB="0" distL="114300" distR="114300" simplePos="0" relativeHeight="251836416" behindDoc="1" locked="0" layoutInCell="1" allowOverlap="1" wp14:anchorId="7C699811" wp14:editId="79FBCF2A">
                <wp:simplePos x="0" y="0"/>
                <wp:positionH relativeFrom="margin">
                  <wp:align>center</wp:align>
                </wp:positionH>
                <wp:positionV relativeFrom="paragraph">
                  <wp:posOffset>150495</wp:posOffset>
                </wp:positionV>
                <wp:extent cx="4286250" cy="635"/>
                <wp:effectExtent l="0" t="0" r="0" b="0"/>
                <wp:wrapTight wrapText="bothSides">
                  <wp:wrapPolygon edited="0">
                    <wp:start x="0" y="0"/>
                    <wp:lineTo x="0" y="20057"/>
                    <wp:lineTo x="21504" y="20057"/>
                    <wp:lineTo x="21504"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4286250" cy="635"/>
                        </a:xfrm>
                        <a:prstGeom prst="rect">
                          <a:avLst/>
                        </a:prstGeom>
                        <a:solidFill>
                          <a:prstClr val="white"/>
                        </a:solidFill>
                        <a:ln>
                          <a:noFill/>
                        </a:ln>
                      </wps:spPr>
                      <wps:txbx>
                        <w:txbxContent>
                          <w:p w:rsidR="0060598A" w:rsidRPr="006C201E" w:rsidRDefault="0060598A" w:rsidP="004F1137">
                            <w:pPr>
                              <w:pStyle w:val="Caption"/>
                              <w:jc w:val="center"/>
                              <w:rPr>
                                <w:noProof/>
                              </w:rPr>
                            </w:pPr>
                            <w:bookmarkStart w:id="9" w:name="_Toc151569999"/>
                            <w:r>
                              <w:t xml:space="preserve">Figure </w:t>
                            </w:r>
                            <w:fldSimple w:instr=" SEQ Figure \* ARABIC ">
                              <w:r w:rsidR="00A4711E">
                                <w:rPr>
                                  <w:noProof/>
                                </w:rPr>
                                <w:t>1</w:t>
                              </w:r>
                            </w:fldSimple>
                            <w:r>
                              <w:t>: Analogue vs Digital</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699811" id="Text Box 32" o:spid="_x0000_s1029" type="#_x0000_t202" style="position:absolute;margin-left:0;margin-top:11.85pt;width:337.5pt;height:.05pt;z-index:-2514800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GlfLgIAAGYEAAAOAAAAZHJzL2Uyb0RvYy54bWysVMFu2zAMvQ/YPwi6L07SNSi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" stroked="f">
                <v:textbox style="mso-fit-shape-to-text:t" inset="0,0,0,0">
                  <w:txbxContent>
                    <w:p w:rsidR="0060598A" w:rsidRPr="006C201E" w:rsidRDefault="0060598A" w:rsidP="004F1137">
                      <w:pPr>
                        <w:pStyle w:val="Caption"/>
                        <w:jc w:val="center"/>
                        <w:rPr>
                          <w:noProof/>
                        </w:rPr>
                      </w:pPr>
                      <w:bookmarkStart w:id="10" w:name="_Toc151569999"/>
                      <w:r>
                        <w:t xml:space="preserve">Figure </w:t>
                      </w:r>
                      <w:r>
                        <w:fldChar w:fldCharType="begin"/>
                      </w:r>
                      <w:r>
                        <w:instrText xml:space="preserve"> SEQ Figure \* ARABIC </w:instrText>
                      </w:r>
                      <w:r>
                        <w:fldChar w:fldCharType="separate"/>
                      </w:r>
                      <w:r w:rsidR="00A4711E">
                        <w:rPr>
                          <w:noProof/>
                        </w:rPr>
                        <w:t>1</w:t>
                      </w:r>
                      <w:r>
                        <w:rPr>
                          <w:noProof/>
                        </w:rPr>
                        <w:fldChar w:fldCharType="end"/>
                      </w:r>
                      <w:r>
                        <w:t>: Analogue vs Digital</w:t>
                      </w:r>
                      <w:bookmarkEnd w:id="10"/>
                    </w:p>
                  </w:txbxContent>
                </v:textbox>
                <w10:wrap type="tight" anchorx="margin"/>
              </v:shape>
            </w:pict>
          </mc:Fallback>
        </mc:AlternateContent>
      </w:r>
    </w:p>
    <w:tbl>
      <w:tblPr>
        <w:tblStyle w:val="GridTable4-Accent5"/>
        <w:tblpPr w:leftFromText="180" w:rightFromText="180" w:vertAnchor="text" w:tblpY="401"/>
        <w:tblW w:w="0" w:type="auto"/>
        <w:tblLook w:val="04A0" w:firstRow="1" w:lastRow="0" w:firstColumn="1" w:lastColumn="0" w:noHBand="0" w:noVBand="1"/>
      </w:tblPr>
      <w:tblGrid>
        <w:gridCol w:w="4836"/>
        <w:gridCol w:w="4180"/>
      </w:tblGrid>
      <w:tr w:rsidR="00FE5D62" w:rsidTr="00FE5D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Parameters</w:t>
            </w:r>
          </w:p>
        </w:tc>
        <w:tc>
          <w:tcPr>
            <w:tcW w:w="4180" w:type="dxa"/>
          </w:tcPr>
          <w:p w:rsidR="00FE5D62" w:rsidRDefault="00FE5D62" w:rsidP="00FE5D62">
            <w:pPr>
              <w:jc w:val="center"/>
              <w:cnfStyle w:val="100000000000" w:firstRow="1" w:lastRow="0" w:firstColumn="0" w:lastColumn="0" w:oddVBand="0" w:evenVBand="0" w:oddHBand="0" w:evenHBand="0" w:firstRowFirstColumn="0" w:firstRowLastColumn="0" w:lastRowFirstColumn="0" w:lastRowLastColumn="0"/>
              <w:rPr>
                <w:lang w:val="en-US"/>
              </w:rPr>
            </w:pPr>
            <w:r>
              <w:rPr>
                <w:lang w:val="en-US"/>
              </w:rPr>
              <w:t>Type of Input Pin required on our Microcontroller</w:t>
            </w:r>
          </w:p>
        </w:tc>
      </w:tr>
      <w:tr w:rsidR="00FE5D62"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Engine RPM</w:t>
            </w:r>
          </w:p>
        </w:tc>
        <w:tc>
          <w:tcPr>
            <w:tcW w:w="4180" w:type="dxa"/>
            <w:vAlign w:val="bottom"/>
          </w:tcPr>
          <w:p w:rsidR="00FE5D62" w:rsidRPr="00FB1E4A" w:rsidRDefault="00FE5D62" w:rsidP="00FE5D6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Digital</w:t>
            </w:r>
          </w:p>
        </w:tc>
      </w:tr>
      <w:tr w:rsidR="00FE5D62"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Engine Temperature</w:t>
            </w:r>
          </w:p>
        </w:tc>
        <w:tc>
          <w:tcPr>
            <w:tcW w:w="4180" w:type="dxa"/>
            <w:vAlign w:val="bottom"/>
          </w:tcPr>
          <w:p w:rsidR="00FE5D62" w:rsidRPr="00FB1E4A" w:rsidRDefault="00FE5D62" w:rsidP="00FE5D6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Analogue</w:t>
            </w:r>
          </w:p>
        </w:tc>
      </w:tr>
      <w:tr w:rsidR="00FE5D62"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Suspension Travel</w:t>
            </w:r>
          </w:p>
        </w:tc>
        <w:tc>
          <w:tcPr>
            <w:tcW w:w="4180" w:type="dxa"/>
          </w:tcPr>
          <w:p w:rsidR="00FE5D62" w:rsidRDefault="00FE5D62" w:rsidP="00FE5D62">
            <w:pPr>
              <w:jc w:val="center"/>
              <w:cnfStyle w:val="000000100000" w:firstRow="0" w:lastRow="0" w:firstColumn="0" w:lastColumn="0" w:oddVBand="0" w:evenVBand="0" w:oddHBand="1" w:evenHBand="0" w:firstRowFirstColumn="0" w:firstRowLastColumn="0" w:lastRowFirstColumn="0" w:lastRowLastColumn="0"/>
              <w:rPr>
                <w:lang w:val="en-US"/>
              </w:rPr>
            </w:pPr>
          </w:p>
        </w:tc>
      </w:tr>
      <w:tr w:rsidR="00FE5D62"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Pr="00E067B2" w:rsidRDefault="00FE5D62" w:rsidP="00FE5D62">
            <w:pPr>
              <w:jc w:val="center"/>
              <w:rPr>
                <w:b w:val="0"/>
                <w:i/>
                <w:lang w:val="en-US"/>
              </w:rPr>
            </w:pPr>
            <w:r>
              <w:rPr>
                <w:b w:val="0"/>
                <w:i/>
                <w:lang w:val="en-US"/>
              </w:rPr>
              <w:t>(</w:t>
            </w:r>
            <w:r w:rsidRPr="00E067B2">
              <w:rPr>
                <w:b w:val="0"/>
                <w:i/>
                <w:lang w:val="en-US"/>
              </w:rPr>
              <w:t>Front Right</w:t>
            </w:r>
            <w:r>
              <w:rPr>
                <w:b w:val="0"/>
                <w:i/>
                <w:lang w:val="en-US"/>
              </w:rPr>
              <w:t>)</w:t>
            </w:r>
          </w:p>
        </w:tc>
        <w:tc>
          <w:tcPr>
            <w:tcW w:w="4180" w:type="dxa"/>
            <w:vAlign w:val="bottom"/>
          </w:tcPr>
          <w:p w:rsidR="00FE5D62" w:rsidRPr="00FB1E4A" w:rsidRDefault="00FE5D62" w:rsidP="00FE5D6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Analogue</w:t>
            </w:r>
          </w:p>
        </w:tc>
      </w:tr>
      <w:tr w:rsidR="00FE5D62"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Pr="00E067B2" w:rsidRDefault="00FE5D62" w:rsidP="00FE5D62">
            <w:pPr>
              <w:jc w:val="center"/>
              <w:rPr>
                <w:b w:val="0"/>
                <w:i/>
                <w:lang w:val="en-US"/>
              </w:rPr>
            </w:pPr>
            <w:r>
              <w:rPr>
                <w:b w:val="0"/>
                <w:i/>
                <w:lang w:val="en-US"/>
              </w:rPr>
              <w:t>(</w:t>
            </w:r>
            <w:r w:rsidRPr="00E067B2">
              <w:rPr>
                <w:b w:val="0"/>
                <w:i/>
                <w:lang w:val="en-US"/>
              </w:rPr>
              <w:t>Front Left</w:t>
            </w:r>
            <w:r>
              <w:rPr>
                <w:b w:val="0"/>
                <w:i/>
                <w:lang w:val="en-US"/>
              </w:rPr>
              <w:t>)</w:t>
            </w:r>
          </w:p>
        </w:tc>
        <w:tc>
          <w:tcPr>
            <w:tcW w:w="4180" w:type="dxa"/>
            <w:vAlign w:val="bottom"/>
          </w:tcPr>
          <w:p w:rsidR="00FE5D62" w:rsidRPr="00FB1E4A" w:rsidRDefault="00FE5D62" w:rsidP="00FE5D6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Analogue</w:t>
            </w:r>
          </w:p>
        </w:tc>
      </w:tr>
      <w:tr w:rsidR="00FE5D62"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Pr="00E067B2" w:rsidRDefault="00FE5D62" w:rsidP="00FE5D62">
            <w:pPr>
              <w:jc w:val="center"/>
              <w:rPr>
                <w:b w:val="0"/>
                <w:i/>
                <w:lang w:val="en-US"/>
              </w:rPr>
            </w:pPr>
            <w:r>
              <w:rPr>
                <w:b w:val="0"/>
                <w:i/>
                <w:lang w:val="en-US"/>
              </w:rPr>
              <w:t>(</w:t>
            </w:r>
            <w:r w:rsidRPr="00E067B2">
              <w:rPr>
                <w:b w:val="0"/>
                <w:i/>
                <w:lang w:val="en-US"/>
              </w:rPr>
              <w:t>Right Rear</w:t>
            </w:r>
            <w:r>
              <w:rPr>
                <w:b w:val="0"/>
                <w:i/>
                <w:lang w:val="en-US"/>
              </w:rPr>
              <w:t>)</w:t>
            </w:r>
          </w:p>
        </w:tc>
        <w:tc>
          <w:tcPr>
            <w:tcW w:w="4180" w:type="dxa"/>
            <w:vAlign w:val="bottom"/>
          </w:tcPr>
          <w:p w:rsidR="00FE5D62" w:rsidRPr="00FB1E4A" w:rsidRDefault="00FE5D62" w:rsidP="00FE5D6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Analogue</w:t>
            </w:r>
          </w:p>
        </w:tc>
      </w:tr>
      <w:tr w:rsidR="00FE5D62"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Pr="00E067B2" w:rsidRDefault="00FE5D62" w:rsidP="00FE5D62">
            <w:pPr>
              <w:jc w:val="center"/>
              <w:rPr>
                <w:b w:val="0"/>
                <w:i/>
                <w:lang w:val="en-US"/>
              </w:rPr>
            </w:pPr>
            <w:r>
              <w:rPr>
                <w:b w:val="0"/>
                <w:i/>
                <w:lang w:val="en-US"/>
              </w:rPr>
              <w:t>(</w:t>
            </w:r>
            <w:r w:rsidRPr="00E067B2">
              <w:rPr>
                <w:b w:val="0"/>
                <w:i/>
                <w:lang w:val="en-US"/>
              </w:rPr>
              <w:t>Left Rear</w:t>
            </w:r>
            <w:r>
              <w:rPr>
                <w:b w:val="0"/>
                <w:i/>
                <w:lang w:val="en-US"/>
              </w:rPr>
              <w:t>)</w:t>
            </w:r>
          </w:p>
        </w:tc>
        <w:tc>
          <w:tcPr>
            <w:tcW w:w="4180" w:type="dxa"/>
            <w:vAlign w:val="bottom"/>
          </w:tcPr>
          <w:p w:rsidR="00FE5D62" w:rsidRPr="00FB1E4A" w:rsidRDefault="00FE5D62" w:rsidP="00FE5D6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Analogue</w:t>
            </w:r>
          </w:p>
        </w:tc>
      </w:tr>
      <w:tr w:rsidR="00FE5D62" w:rsidRPr="00FB1E4A"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Pitch</w:t>
            </w:r>
          </w:p>
        </w:tc>
        <w:tc>
          <w:tcPr>
            <w:tcW w:w="4180" w:type="dxa"/>
            <w:vMerge w:val="restart"/>
            <w:vAlign w:val="center"/>
          </w:tcPr>
          <w:p w:rsidR="00FE5D62" w:rsidRPr="00FB1E4A" w:rsidRDefault="00FE5D62" w:rsidP="00FE5D6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B1E4A">
              <w:rPr>
                <w:rFonts w:ascii="Calibri" w:eastAsia="Times New Roman" w:hAnsi="Calibri" w:cs="Calibri"/>
                <w:color w:val="000000"/>
                <w:lang w:eastAsia="en-GB"/>
              </w:rPr>
              <w:t>I</w:t>
            </w:r>
            <w:r w:rsidRPr="00FB1E4A">
              <w:rPr>
                <w:rFonts w:ascii="Calibri" w:eastAsia="Times New Roman" w:hAnsi="Calibri" w:cs="Calibri"/>
                <w:color w:val="000000"/>
                <w:vertAlign w:val="superscript"/>
                <w:lang w:eastAsia="en-GB"/>
              </w:rPr>
              <w:t>2</w:t>
            </w:r>
            <w:r w:rsidRPr="00FB1E4A">
              <w:rPr>
                <w:rFonts w:ascii="Calibri" w:eastAsia="Times New Roman" w:hAnsi="Calibri" w:cs="Calibri"/>
                <w:color w:val="000000"/>
                <w:lang w:eastAsia="en-GB"/>
              </w:rPr>
              <w:t>C</w:t>
            </w:r>
            <w:r>
              <w:rPr>
                <w:rFonts w:ascii="Calibri" w:eastAsia="Times New Roman" w:hAnsi="Calibri" w:cs="Calibri"/>
                <w:color w:val="000000"/>
                <w:lang w:eastAsia="en-GB"/>
              </w:rPr>
              <w:t xml:space="preserve"> = 4x Digital Pins</w:t>
            </w:r>
          </w:p>
        </w:tc>
      </w:tr>
      <w:tr w:rsidR="00FE5D62" w:rsidRPr="00FB1E4A"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Roll</w:t>
            </w:r>
          </w:p>
        </w:tc>
        <w:tc>
          <w:tcPr>
            <w:tcW w:w="4180" w:type="dxa"/>
            <w:vMerge/>
            <w:vAlign w:val="bottom"/>
          </w:tcPr>
          <w:p w:rsidR="00FE5D62" w:rsidRPr="00FB1E4A" w:rsidRDefault="00FE5D62" w:rsidP="00FE5D6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r>
      <w:tr w:rsidR="00FE5D62" w:rsidRPr="00FB1E4A"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Yaw</w:t>
            </w:r>
          </w:p>
        </w:tc>
        <w:tc>
          <w:tcPr>
            <w:tcW w:w="4180" w:type="dxa"/>
            <w:vMerge/>
            <w:vAlign w:val="bottom"/>
          </w:tcPr>
          <w:p w:rsidR="00FE5D62" w:rsidRPr="00FB1E4A" w:rsidRDefault="00FE5D62" w:rsidP="00FE5D6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FE5D62" w:rsidRPr="00FB1E4A"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Road Speed (MPH)</w:t>
            </w:r>
          </w:p>
        </w:tc>
        <w:tc>
          <w:tcPr>
            <w:tcW w:w="4180" w:type="dxa"/>
            <w:vAlign w:val="bottom"/>
          </w:tcPr>
          <w:p w:rsidR="00FE5D62" w:rsidRPr="00FB1E4A" w:rsidRDefault="00FE5D62" w:rsidP="00FE5D6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1x Digital</w:t>
            </w:r>
          </w:p>
        </w:tc>
      </w:tr>
      <w:tr w:rsidR="00FE5D62"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SD Card</w:t>
            </w:r>
          </w:p>
        </w:tc>
        <w:tc>
          <w:tcPr>
            <w:tcW w:w="4180" w:type="dxa"/>
          </w:tcPr>
          <w:p w:rsidR="00FE5D62" w:rsidRDefault="00FE5D62" w:rsidP="00FE5D6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SPI = 4x Digital Pins</w:t>
            </w:r>
          </w:p>
        </w:tc>
      </w:tr>
      <w:tr w:rsidR="00FE5D62"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On Button</w:t>
            </w:r>
          </w:p>
        </w:tc>
        <w:tc>
          <w:tcPr>
            <w:tcW w:w="4180" w:type="dxa"/>
          </w:tcPr>
          <w:p w:rsidR="00FE5D62" w:rsidRDefault="00FE5D62" w:rsidP="00FE5D62">
            <w:pPr>
              <w:jc w:val="center"/>
              <w:cnfStyle w:val="000000100000" w:firstRow="0" w:lastRow="0" w:firstColumn="0" w:lastColumn="0" w:oddVBand="0" w:evenVBand="0" w:oddHBand="1" w:evenHBand="0" w:firstRowFirstColumn="0" w:firstRowLastColumn="0" w:lastRowFirstColumn="0" w:lastRowLastColumn="0"/>
              <w:rPr>
                <w:lang w:val="en-US"/>
              </w:rPr>
            </w:pPr>
            <w:r>
              <w:rPr>
                <w:rFonts w:ascii="Calibri" w:eastAsia="Times New Roman" w:hAnsi="Calibri" w:cs="Calibri"/>
                <w:color w:val="000000"/>
                <w:lang w:eastAsia="en-GB"/>
              </w:rPr>
              <w:t>1x Digital</w:t>
            </w:r>
          </w:p>
        </w:tc>
      </w:tr>
      <w:tr w:rsidR="00FE5D62"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LED On Indicator</w:t>
            </w:r>
          </w:p>
        </w:tc>
        <w:tc>
          <w:tcPr>
            <w:tcW w:w="4180" w:type="dxa"/>
          </w:tcPr>
          <w:p w:rsidR="00FE5D62" w:rsidRDefault="00FE5D62" w:rsidP="00FE5D62">
            <w:pPr>
              <w:jc w:val="center"/>
              <w:cnfStyle w:val="000000000000" w:firstRow="0" w:lastRow="0" w:firstColumn="0" w:lastColumn="0" w:oddVBand="0" w:evenVBand="0" w:oddHBand="0" w:evenHBand="0" w:firstRowFirstColumn="0" w:firstRowLastColumn="0" w:lastRowFirstColumn="0" w:lastRowLastColumn="0"/>
              <w:rPr>
                <w:lang w:val="en-US"/>
              </w:rPr>
            </w:pPr>
            <w:r>
              <w:rPr>
                <w:rFonts w:ascii="Calibri" w:eastAsia="Times New Roman" w:hAnsi="Calibri" w:cs="Calibri"/>
                <w:color w:val="000000"/>
                <w:lang w:eastAsia="en-GB"/>
              </w:rPr>
              <w:t>1x Digital</w:t>
            </w:r>
          </w:p>
        </w:tc>
      </w:tr>
      <w:tr w:rsidR="00FE5D62" w:rsidTr="00FE5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r>
              <w:rPr>
                <w:lang w:val="en-US"/>
              </w:rPr>
              <w:t>USB Module</w:t>
            </w:r>
          </w:p>
        </w:tc>
        <w:tc>
          <w:tcPr>
            <w:tcW w:w="4180" w:type="dxa"/>
          </w:tcPr>
          <w:p w:rsidR="00FE5D62" w:rsidRDefault="00FE5D62" w:rsidP="00FE5D6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2x Digital</w:t>
            </w:r>
          </w:p>
        </w:tc>
      </w:tr>
      <w:tr w:rsidR="00FE5D62" w:rsidTr="00FE5D62">
        <w:tc>
          <w:tcPr>
            <w:cnfStyle w:val="001000000000" w:firstRow="0" w:lastRow="0" w:firstColumn="1" w:lastColumn="0" w:oddVBand="0" w:evenVBand="0" w:oddHBand="0" w:evenHBand="0" w:firstRowFirstColumn="0" w:firstRowLastColumn="0" w:lastRowFirstColumn="0" w:lastRowLastColumn="0"/>
            <w:tcW w:w="4836" w:type="dxa"/>
          </w:tcPr>
          <w:p w:rsidR="00FE5D62" w:rsidRDefault="00FE5D62" w:rsidP="00FE5D62">
            <w:pPr>
              <w:jc w:val="center"/>
              <w:rPr>
                <w:lang w:val="en-US"/>
              </w:rPr>
            </w:pPr>
          </w:p>
        </w:tc>
        <w:tc>
          <w:tcPr>
            <w:tcW w:w="4180" w:type="dxa"/>
          </w:tcPr>
          <w:p w:rsidR="00FE5D62" w:rsidRDefault="00FE5D62" w:rsidP="00FE5D62">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19 Pins Required</w:t>
            </w:r>
          </w:p>
        </w:tc>
      </w:tr>
    </w:tbl>
    <w:p w:rsidR="00262D43" w:rsidRDefault="00262D43" w:rsidP="00967A9A">
      <w:pPr>
        <w:rPr>
          <w:lang w:val="en-US"/>
        </w:rPr>
      </w:pPr>
    </w:p>
    <w:p w:rsidR="00253593" w:rsidRDefault="00076C1F" w:rsidP="004F1137">
      <w:pPr>
        <w:pStyle w:val="Caption"/>
        <w:jc w:val="center"/>
        <w:rPr>
          <w:lang w:val="en-US"/>
        </w:rPr>
      </w:pPr>
      <w:bookmarkStart w:id="10" w:name="_Toc151569973"/>
      <w:r>
        <w:t xml:space="preserve">Table </w:t>
      </w:r>
      <w:fldSimple w:instr=" SEQ Table \* ARABIC ">
        <w:r w:rsidR="00A4711E">
          <w:rPr>
            <w:noProof/>
          </w:rPr>
          <w:t>4</w:t>
        </w:r>
      </w:fldSimple>
      <w:r>
        <w:t>: Input Pins Required on Microcontroller</w:t>
      </w:r>
      <w:bookmarkEnd w:id="10"/>
    </w:p>
    <w:p w:rsidR="00366D4E" w:rsidRPr="00614640" w:rsidRDefault="00FE5D62" w:rsidP="00FE5D62">
      <w:pPr>
        <w:jc w:val="both"/>
        <w:rPr>
          <w:rFonts w:cstheme="minorHAnsi"/>
          <w:lang w:val="en-US"/>
        </w:rPr>
      </w:pPr>
      <w:r>
        <w:rPr>
          <w:rFonts w:cstheme="minorHAnsi"/>
          <w:lang w:val="en-US"/>
        </w:rPr>
        <w:t>Table 4 is a tabulated view of how many Analogue and Digital pins our PIC Microcontroller will need.</w:t>
      </w:r>
    </w:p>
    <w:p w:rsidR="00366D4E" w:rsidRDefault="00366D4E" w:rsidP="00366D4E">
      <w:pPr>
        <w:rPr>
          <w:lang w:val="en-US"/>
        </w:rPr>
      </w:pPr>
    </w:p>
    <w:p w:rsidR="00366D4E" w:rsidRDefault="00366D4E" w:rsidP="00366D4E">
      <w:pPr>
        <w:rPr>
          <w:lang w:val="en-US"/>
        </w:rPr>
      </w:pPr>
    </w:p>
    <w:p w:rsidR="006562D8" w:rsidRDefault="00C776A4" w:rsidP="00C776A4">
      <w:pPr>
        <w:pStyle w:val="Heading2"/>
      </w:pPr>
      <w:bookmarkStart w:id="11" w:name="_Toc151722095"/>
      <w:r>
        <w:t>Microcontroller</w:t>
      </w:r>
      <w:bookmarkEnd w:id="11"/>
    </w:p>
    <w:p w:rsidR="00614640" w:rsidRPr="00614640" w:rsidRDefault="00614640" w:rsidP="0001398B">
      <w:pPr>
        <w:jc w:val="both"/>
        <w:rPr>
          <w:rFonts w:cstheme="minorHAnsi"/>
          <w:lang w:val="en-US"/>
        </w:rPr>
      </w:pPr>
      <w:r w:rsidRPr="00614640">
        <w:rPr>
          <w:rFonts w:cstheme="minorHAnsi"/>
          <w:lang w:val="en-US"/>
        </w:rPr>
        <w:t>From the above</w:t>
      </w:r>
      <w:r w:rsidR="00725461">
        <w:rPr>
          <w:rFonts w:cstheme="minorHAnsi"/>
          <w:lang w:val="en-US"/>
        </w:rPr>
        <w:t xml:space="preserve"> tables</w:t>
      </w:r>
      <w:r w:rsidRPr="00614640">
        <w:rPr>
          <w:rFonts w:cstheme="minorHAnsi"/>
          <w:lang w:val="en-US"/>
        </w:rPr>
        <w:t>, we see that at a minimum, the microcontroller requirements are as follows:</w:t>
      </w:r>
      <w:r w:rsidR="00725461">
        <w:rPr>
          <w:rFonts w:cstheme="minorHAnsi"/>
          <w:lang w:val="en-US"/>
        </w:rPr>
        <w:t xml:space="preserve"> </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sz w:val="22"/>
          <w:szCs w:val="22"/>
          <w:lang w:val="en-US"/>
        </w:rPr>
        <w:t>8 Bit (as per brief)</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sz w:val="22"/>
          <w:szCs w:val="22"/>
          <w:lang w:val="en-US"/>
        </w:rPr>
        <w:t xml:space="preserve">Minimum </w:t>
      </w:r>
      <w:r w:rsidR="00725461">
        <w:rPr>
          <w:rFonts w:asciiTheme="minorHAnsi" w:hAnsiTheme="minorHAnsi" w:cstheme="minorHAnsi"/>
          <w:sz w:val="22"/>
          <w:szCs w:val="22"/>
          <w:lang w:val="en-US"/>
        </w:rPr>
        <w:t>19</w:t>
      </w:r>
      <w:r w:rsidRPr="00614640">
        <w:rPr>
          <w:rFonts w:asciiTheme="minorHAnsi" w:hAnsiTheme="minorHAnsi" w:cstheme="minorHAnsi"/>
          <w:sz w:val="22"/>
          <w:szCs w:val="22"/>
          <w:lang w:val="en-US"/>
        </w:rPr>
        <w:t xml:space="preserve"> Pins</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sz w:val="22"/>
          <w:szCs w:val="22"/>
          <w:lang w:val="en-US"/>
        </w:rPr>
        <w:t>Minimum 5 Analogue Inputs</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sz w:val="22"/>
          <w:szCs w:val="22"/>
          <w:lang w:val="en-US"/>
        </w:rPr>
        <w:t xml:space="preserve">1x SPI </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sz w:val="22"/>
          <w:szCs w:val="22"/>
          <w:lang w:val="en-US"/>
        </w:rPr>
        <w:t xml:space="preserve">1x </w:t>
      </w:r>
      <w:r w:rsidRPr="00614640">
        <w:rPr>
          <w:rFonts w:asciiTheme="minorHAnsi" w:hAnsiTheme="minorHAnsi" w:cstheme="minorHAnsi"/>
          <w:color w:val="000000"/>
          <w:sz w:val="22"/>
          <w:szCs w:val="22"/>
        </w:rPr>
        <w:t>I</w:t>
      </w:r>
      <w:r w:rsidRPr="00614640">
        <w:rPr>
          <w:rFonts w:asciiTheme="minorHAnsi" w:hAnsiTheme="minorHAnsi" w:cstheme="minorHAnsi"/>
          <w:color w:val="000000"/>
          <w:sz w:val="22"/>
          <w:szCs w:val="22"/>
          <w:vertAlign w:val="superscript"/>
        </w:rPr>
        <w:t>2</w:t>
      </w:r>
      <w:r w:rsidRPr="00614640">
        <w:rPr>
          <w:rFonts w:asciiTheme="minorHAnsi" w:hAnsiTheme="minorHAnsi" w:cstheme="minorHAnsi"/>
          <w:color w:val="000000"/>
          <w:sz w:val="22"/>
          <w:szCs w:val="22"/>
        </w:rPr>
        <w:t>C</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color w:val="000000"/>
          <w:sz w:val="22"/>
          <w:szCs w:val="22"/>
        </w:rPr>
        <w:t>1x USB Module</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color w:val="000000"/>
          <w:sz w:val="22"/>
          <w:szCs w:val="22"/>
        </w:rPr>
        <w:t>1x Real Time Clock</w:t>
      </w:r>
    </w:p>
    <w:p w:rsidR="00614640" w:rsidRPr="00614640" w:rsidRDefault="00614640" w:rsidP="0001398B">
      <w:pPr>
        <w:pStyle w:val="ListParagraph"/>
        <w:numPr>
          <w:ilvl w:val="0"/>
          <w:numId w:val="7"/>
        </w:numPr>
        <w:jc w:val="both"/>
        <w:rPr>
          <w:rFonts w:asciiTheme="minorHAnsi" w:hAnsiTheme="minorHAnsi" w:cstheme="minorHAnsi"/>
          <w:sz w:val="22"/>
          <w:szCs w:val="22"/>
          <w:lang w:val="en-US"/>
        </w:rPr>
      </w:pPr>
      <w:r w:rsidRPr="00614640">
        <w:rPr>
          <w:rFonts w:asciiTheme="minorHAnsi" w:hAnsiTheme="minorHAnsi" w:cstheme="minorHAnsi"/>
          <w:color w:val="000000"/>
          <w:sz w:val="22"/>
          <w:szCs w:val="22"/>
        </w:rPr>
        <w:t xml:space="preserve">Automotive Capable </w:t>
      </w:r>
    </w:p>
    <w:p w:rsidR="00C776A4" w:rsidRDefault="00C776A4" w:rsidP="0001398B">
      <w:pPr>
        <w:jc w:val="both"/>
        <w:rPr>
          <w:rFonts w:ascii="Arial" w:hAnsi="Arial" w:cs="Arial"/>
        </w:rPr>
      </w:pPr>
    </w:p>
    <w:p w:rsidR="002F2A21" w:rsidRDefault="00725461" w:rsidP="0001398B">
      <w:pPr>
        <w:jc w:val="both"/>
        <w:rPr>
          <w:rFonts w:cstheme="minorHAnsi"/>
        </w:rPr>
      </w:pPr>
      <w:r>
        <w:rPr>
          <w:rFonts w:cstheme="minorHAnsi"/>
        </w:rPr>
        <w:t xml:space="preserve">We took this list of requirements for our Microcontroller, and went to the </w:t>
      </w:r>
      <w:r>
        <w:rPr>
          <w:rFonts w:cstheme="minorHAnsi"/>
          <w:lang w:val="en-US"/>
        </w:rPr>
        <w:t>Microchip parametric part selector website tool, and used the parameter search to shortlist suitable Microcontrollers.</w:t>
      </w:r>
      <w:r>
        <w:rPr>
          <w:rFonts w:cstheme="minorHAnsi"/>
        </w:rPr>
        <w:t xml:space="preserve"> </w:t>
      </w:r>
      <w:sdt>
        <w:sdtPr>
          <w:rPr>
            <w:rFonts w:cstheme="minorHAnsi"/>
          </w:rPr>
          <w:id w:val="-465351873"/>
          <w:citation/>
        </w:sdtPr>
        <w:sdtEndPr/>
        <w:sdtContent>
          <w:r>
            <w:rPr>
              <w:rFonts w:cstheme="minorHAnsi"/>
            </w:rPr>
            <w:fldChar w:fldCharType="begin"/>
          </w:r>
          <w:r>
            <w:rPr>
              <w:rFonts w:cstheme="minorHAnsi"/>
            </w:rPr>
            <w:instrText xml:space="preserve"> CITATION Mic23 \l 2057 </w:instrText>
          </w:r>
          <w:r>
            <w:rPr>
              <w:rFonts w:cstheme="minorHAnsi"/>
            </w:rPr>
            <w:fldChar w:fldCharType="separate"/>
          </w:r>
          <w:r w:rsidR="00B967B0" w:rsidRPr="00B967B0">
            <w:rPr>
              <w:rFonts w:cstheme="minorHAnsi"/>
              <w:noProof/>
            </w:rPr>
            <w:t>[6]</w:t>
          </w:r>
          <w:r>
            <w:rPr>
              <w:rFonts w:cstheme="minorHAnsi"/>
            </w:rPr>
            <w:fldChar w:fldCharType="end"/>
          </w:r>
        </w:sdtContent>
      </w:sdt>
    </w:p>
    <w:p w:rsidR="005120CA" w:rsidRDefault="005120CA" w:rsidP="0001398B">
      <w:pPr>
        <w:jc w:val="both"/>
        <w:rPr>
          <w:rFonts w:cstheme="minorHAnsi"/>
        </w:rPr>
      </w:pPr>
    </w:p>
    <w:p w:rsidR="005120CA" w:rsidRDefault="005120CA" w:rsidP="0001398B">
      <w:pPr>
        <w:jc w:val="both"/>
        <w:rPr>
          <w:rFonts w:cstheme="minorHAnsi"/>
        </w:rPr>
      </w:pPr>
      <w:r>
        <w:rPr>
          <w:rFonts w:cstheme="minorHAnsi"/>
        </w:rPr>
        <w:t>When the above criteria was used to filter Microchip products, 10 suitable Pic18 Microcontrollers were identified as suitable. These were as follows:</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PIC18F47J53</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PIC18F27J53</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PIC18F46J50</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PIC18F46J53</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PIC18F26J50</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PIC18F26J53</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PIC18F45J50</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PIC18F25J50</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PIC18F44J50</w:t>
      </w:r>
    </w:p>
    <w:p w:rsidR="005120CA" w:rsidRPr="003C5BCA" w:rsidRDefault="005120CA" w:rsidP="0001398B">
      <w:pPr>
        <w:pStyle w:val="ListParagraph"/>
        <w:numPr>
          <w:ilvl w:val="0"/>
          <w:numId w:val="10"/>
        </w:numPr>
        <w:jc w:val="both"/>
        <w:rPr>
          <w:rFonts w:asciiTheme="minorHAnsi" w:hAnsiTheme="minorHAnsi" w:cstheme="minorHAnsi"/>
          <w:sz w:val="22"/>
        </w:rPr>
      </w:pPr>
      <w:r w:rsidRPr="003C5BCA">
        <w:rPr>
          <w:rFonts w:asciiTheme="minorHAnsi" w:hAnsiTheme="minorHAnsi" w:cstheme="minorHAnsi"/>
          <w:sz w:val="22"/>
        </w:rPr>
        <w:t>PIC18F24J50</w:t>
      </w:r>
    </w:p>
    <w:p w:rsidR="005120CA" w:rsidRDefault="005120CA" w:rsidP="0001398B">
      <w:pPr>
        <w:jc w:val="both"/>
        <w:rPr>
          <w:rFonts w:cstheme="minorHAnsi"/>
        </w:rPr>
      </w:pPr>
    </w:p>
    <w:p w:rsidR="005120CA" w:rsidRDefault="005120CA" w:rsidP="0001398B">
      <w:pPr>
        <w:jc w:val="both"/>
        <w:rPr>
          <w:rFonts w:cstheme="minorHAnsi"/>
        </w:rPr>
      </w:pPr>
      <w:r>
        <w:rPr>
          <w:rFonts w:cstheme="minorHAnsi"/>
        </w:rPr>
        <w:t xml:space="preserve">Table 5 on the next </w:t>
      </w:r>
      <w:r w:rsidR="003C5BCA">
        <w:rPr>
          <w:rFonts w:cstheme="minorHAnsi"/>
        </w:rPr>
        <w:t>page is</w:t>
      </w:r>
      <w:r>
        <w:rPr>
          <w:rFonts w:cstheme="minorHAnsi"/>
        </w:rPr>
        <w:t xml:space="preserve"> a tabulated comparison of 4 of the shortlisted </w:t>
      </w:r>
      <w:r w:rsidR="003C5BCA">
        <w:rPr>
          <w:rFonts w:cstheme="minorHAnsi"/>
        </w:rPr>
        <w:t>Microcontrollers.</w:t>
      </w:r>
    </w:p>
    <w:p w:rsidR="00725461" w:rsidRDefault="00725461" w:rsidP="0001398B">
      <w:pPr>
        <w:jc w:val="both"/>
        <w:rPr>
          <w:rFonts w:cstheme="minorHAnsi"/>
        </w:rPr>
      </w:pPr>
    </w:p>
    <w:p w:rsidR="003C5BCA" w:rsidRDefault="003C5BCA" w:rsidP="0001398B">
      <w:pPr>
        <w:jc w:val="both"/>
        <w:rPr>
          <w:rFonts w:cstheme="minorHAnsi"/>
        </w:rPr>
      </w:pPr>
      <w:r>
        <w:rPr>
          <w:rFonts w:cstheme="minorHAnsi"/>
        </w:rPr>
        <w:t xml:space="preserve">The Pic Microcontroller selected is the </w:t>
      </w:r>
      <w:r w:rsidRPr="003C5BCA">
        <w:rPr>
          <w:rFonts w:cstheme="minorHAnsi"/>
          <w:b/>
        </w:rPr>
        <w:t>PIC18F26J53</w:t>
      </w:r>
      <w:r>
        <w:rPr>
          <w:rFonts w:cstheme="minorHAnsi"/>
        </w:rPr>
        <w:t xml:space="preserve">. The reasons for selecting this pic over the other options are amongst others, 28 Pins </w:t>
      </w:r>
      <w:proofErr w:type="gramStart"/>
      <w:r>
        <w:rPr>
          <w:rFonts w:cstheme="minorHAnsi"/>
        </w:rPr>
        <w:t>a</w:t>
      </w:r>
      <w:proofErr w:type="gramEnd"/>
      <w:r>
        <w:rPr>
          <w:rFonts w:cstheme="minorHAnsi"/>
        </w:rPr>
        <w:t xml:space="preserve"> opposed to 44 making is a smaller package, and saving space on the PCB board. 64 Flash Program Memory gives more scope for future programming needs. 8 digital timers as opposed to 5 on some of the other short listed microchips. </w:t>
      </w:r>
      <w:r w:rsidR="00A64229">
        <w:rPr>
          <w:rFonts w:cstheme="minorHAnsi"/>
        </w:rPr>
        <w:t xml:space="preserve">Deep Sleep mode, which only uses 9nA while idle will increase battery performance. The selected chip uses less power for applications like Deep Sleep, Reel Time Clock, Calendar and Watch Dog Timer modes. In conclusion, this Microcontroller satisfies all required parameters as well as providing excellent low power usage. </w:t>
      </w:r>
    </w:p>
    <w:p w:rsidR="00725461" w:rsidRDefault="00725461" w:rsidP="00DE33F3">
      <w:pPr>
        <w:rPr>
          <w:rFonts w:cstheme="minorHAnsi"/>
        </w:rPr>
      </w:pPr>
    </w:p>
    <w:p w:rsidR="00725461" w:rsidRDefault="00725461" w:rsidP="00DE33F3">
      <w:pPr>
        <w:rPr>
          <w:rFonts w:cstheme="minorHAnsi"/>
        </w:rPr>
      </w:pPr>
    </w:p>
    <w:p w:rsidR="0001398B" w:rsidRDefault="0001398B" w:rsidP="00DE33F3">
      <w:pPr>
        <w:rPr>
          <w:rFonts w:cstheme="minorHAnsi"/>
        </w:rPr>
      </w:pPr>
    </w:p>
    <w:p w:rsidR="00725461" w:rsidRDefault="00725461" w:rsidP="00DE33F3">
      <w:pPr>
        <w:rPr>
          <w:rFonts w:cstheme="minorHAnsi"/>
        </w:rPr>
      </w:pPr>
    </w:p>
    <w:p w:rsidR="00725461" w:rsidRDefault="00725461" w:rsidP="00DE33F3">
      <w:pPr>
        <w:rPr>
          <w:rFonts w:cstheme="minorHAnsi"/>
        </w:rPr>
      </w:pPr>
    </w:p>
    <w:p w:rsidR="00725461" w:rsidRPr="00725461" w:rsidRDefault="00725461" w:rsidP="00DE33F3">
      <w:pPr>
        <w:rPr>
          <w:rFonts w:cstheme="minorHAnsi"/>
        </w:rPr>
      </w:pPr>
    </w:p>
    <w:tbl>
      <w:tblPr>
        <w:tblStyle w:val="ListTable4-Accent5"/>
        <w:tblW w:w="9021" w:type="dxa"/>
        <w:tblLook w:val="04A0" w:firstRow="1" w:lastRow="0" w:firstColumn="1" w:lastColumn="0" w:noHBand="0" w:noVBand="1"/>
      </w:tblPr>
      <w:tblGrid>
        <w:gridCol w:w="2410"/>
        <w:gridCol w:w="1621"/>
        <w:gridCol w:w="1698"/>
        <w:gridCol w:w="1683"/>
        <w:gridCol w:w="1609"/>
      </w:tblGrid>
      <w:tr w:rsidR="002F2A21" w:rsidRPr="002F2A21" w:rsidTr="002F2A21">
        <w:trPr>
          <w:cnfStyle w:val="100000000000" w:firstRow="1" w:lastRow="0" w:firstColumn="0" w:lastColumn="0" w:oddVBand="0" w:evenVBand="0" w:oddHBand="0"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rPr>
                <w:rFonts w:eastAsia="Times New Roman" w:cstheme="minorHAnsi"/>
                <w:color w:val="000000"/>
                <w:lang w:eastAsia="en-GB"/>
              </w:rPr>
            </w:pPr>
            <w:r w:rsidRPr="0001398B">
              <w:rPr>
                <w:rFonts w:eastAsia="Times New Roman" w:cstheme="minorHAnsi"/>
                <w:color w:val="000000"/>
                <w:lang w:eastAsia="en-GB"/>
              </w:rPr>
              <w:t> </w:t>
            </w:r>
          </w:p>
        </w:tc>
        <w:tc>
          <w:tcPr>
            <w:tcW w:w="1621" w:type="dxa"/>
            <w:noWrap/>
            <w:hideMark/>
          </w:tcPr>
          <w:p w:rsidR="002F2A21" w:rsidRPr="0001398B" w:rsidRDefault="002F2A21" w:rsidP="002F2A21">
            <w:pPr>
              <w:cnfStyle w:val="100000000000" w:firstRow="1"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PIC18F45J50</w:t>
            </w:r>
          </w:p>
        </w:tc>
        <w:tc>
          <w:tcPr>
            <w:tcW w:w="1698" w:type="dxa"/>
            <w:noWrap/>
            <w:hideMark/>
          </w:tcPr>
          <w:p w:rsidR="002F2A21" w:rsidRPr="0001398B" w:rsidRDefault="002F2A21" w:rsidP="002F2A21">
            <w:pPr>
              <w:cnfStyle w:val="100000000000" w:firstRow="1"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00B050"/>
                <w:lang w:eastAsia="en-GB"/>
              </w:rPr>
              <w:t>PIC18F26J53</w:t>
            </w:r>
          </w:p>
        </w:tc>
        <w:tc>
          <w:tcPr>
            <w:tcW w:w="1683" w:type="dxa"/>
            <w:noWrap/>
            <w:hideMark/>
          </w:tcPr>
          <w:p w:rsidR="002F2A21" w:rsidRPr="0001398B" w:rsidRDefault="002F2A21" w:rsidP="002F2A21">
            <w:pPr>
              <w:cnfStyle w:val="100000000000" w:firstRow="1"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PIC18F46J53</w:t>
            </w:r>
          </w:p>
        </w:tc>
        <w:tc>
          <w:tcPr>
            <w:tcW w:w="1609" w:type="dxa"/>
            <w:noWrap/>
            <w:hideMark/>
          </w:tcPr>
          <w:p w:rsidR="002F2A21" w:rsidRPr="0001398B" w:rsidRDefault="002F2A21" w:rsidP="002F2A21">
            <w:pPr>
              <w:cnfStyle w:val="100000000000" w:firstRow="1"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PIC18F25J50</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Family</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8-bit MCU</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8-bit MCU</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8-bit MCU</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8-bit MCU</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CPU Type</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8-bit PIC MCU</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8-bit PIC MCU</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8-bit PIC MCU</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8-bit PIC MCU</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Max CPU Speed (MHz)</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48 MHz</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48 MHz</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48 MHz</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48 MHz</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Operation Voltage</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(2V-3.6V)</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(2V-3.6V)</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(2V-3.6V)</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(2V-3.6V)</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Temp Range</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(-40 to 85)</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(-40 to 85)</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(-40 to 85)</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(-40 to 85)</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Pin count</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44</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28</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44</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28</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Program Memory Size (KB)</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32 Flash</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64 Flash</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64 Flash</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32 Flash</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SRAM</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3.7109375 KB</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3.7109375 KB</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3.7109375 KB</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3.7109375 KB</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Low Power</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Yes</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Yes</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ADC Input</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13</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13</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13</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10</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Max ADC Resolution (Bits)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10</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12</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12</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10</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UART</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SPI</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I2C</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Number of USB Modules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1</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1</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1</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1</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USB Interface</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FS Device</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FS Device</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FS Device</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FS Device</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Max 8-Bit Digital Timers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4</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4</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2</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Max 16-Bit Digital Timers</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3</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4</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4</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3</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383739"/>
                <w:lang w:eastAsia="en-GB"/>
              </w:rPr>
            </w:pPr>
            <w:r w:rsidRPr="0001398B">
              <w:rPr>
                <w:rFonts w:eastAsia="Times New Roman" w:cstheme="minorHAnsi"/>
                <w:color w:val="383739"/>
                <w:lang w:eastAsia="en-GB"/>
              </w:rPr>
              <w:t>Hardware RTCC/RTC</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Yes</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383739"/>
                <w:lang w:eastAsia="en-GB"/>
              </w:rPr>
            </w:pPr>
            <w:r w:rsidRPr="0001398B">
              <w:rPr>
                <w:rFonts w:eastAsia="Times New Roman" w:cstheme="minorHAnsi"/>
                <w:color w:val="383739"/>
                <w:lang w:eastAsia="en-GB"/>
              </w:rPr>
              <w:t>Yes</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Wingdings" w:cstheme="minorHAnsi"/>
                <w:color w:val="000000"/>
                <w:lang w:eastAsia="en-GB"/>
              </w:rPr>
              <w:t>Integrated full-Speed USB 2.0</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Wingdings" w:cstheme="minorHAnsi"/>
                <w:color w:val="000000"/>
                <w:lang w:eastAsia="en-GB"/>
              </w:rPr>
              <w:t>High memory density for more complex application</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9C0006"/>
                <w:lang w:eastAsia="en-GB"/>
              </w:rPr>
            </w:pPr>
            <w:r w:rsidRPr="0001398B">
              <w:rPr>
                <w:rFonts w:eastAsia="Times New Roman" w:cstheme="minorHAnsi"/>
                <w:b/>
                <w:color w:val="FF0000"/>
                <w:lang w:eastAsia="en-GB"/>
              </w:rPr>
              <w:t>No</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9C0006"/>
                <w:lang w:eastAsia="en-GB"/>
              </w:rPr>
            </w:pPr>
            <w:r w:rsidRPr="0001398B">
              <w:rPr>
                <w:rFonts w:eastAsia="Times New Roman" w:cstheme="minorHAnsi"/>
                <w:b/>
                <w:color w:val="FF0000"/>
                <w:lang w:eastAsia="en-GB"/>
              </w:rPr>
              <w:t>No</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725461">
            <w:pPr>
              <w:jc w:val="right"/>
              <w:rPr>
                <w:rFonts w:eastAsia="Times New Roman" w:cstheme="minorHAnsi"/>
                <w:color w:val="000000"/>
                <w:lang w:eastAsia="en-GB"/>
              </w:rPr>
            </w:pPr>
            <w:r w:rsidRPr="0001398B">
              <w:rPr>
                <w:rFonts w:eastAsia="Wingdings" w:cstheme="minorHAnsi"/>
                <w:color w:val="000000"/>
                <w:lang w:eastAsia="en-GB"/>
              </w:rPr>
              <w:t xml:space="preserve">Peripheral Pin Select for design flexibility </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000000"/>
                <w:lang w:eastAsia="en-GB"/>
              </w:rPr>
            </w:pPr>
            <w:r w:rsidRPr="0001398B">
              <w:rPr>
                <w:rFonts w:eastAsia="Wingdings" w:cstheme="minorHAnsi"/>
                <w:color w:val="000000"/>
                <w:lang w:eastAsia="en-GB"/>
              </w:rPr>
              <w:t>Features nanoWatt XLP Technology, for battery applications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Wingdings" w:cstheme="minorHAnsi"/>
                <w:color w:val="000000"/>
                <w:lang w:eastAsia="en-GB"/>
              </w:rPr>
              <w:t>Deep Sleep mode for low power application</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15nA</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 xml:space="preserve">9 nA </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9nA</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15nA</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Sleep mode (RAM retention)</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60nA</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200nA</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200nA</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60nA</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Real Time Clock &amp; Calendar operation in Sleep modes</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830nA</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700nA</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700nA</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830nA</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Watch Dog Timer operation in Sleep modes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780na</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330nA</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330nA</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780na</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Integrated full speed USB 2.0</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lastRenderedPageBreak/>
              <w:t>Deep Sleep mode ideal for battery applications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725461">
            <w:pPr>
              <w:jc w:val="right"/>
              <w:rPr>
                <w:rFonts w:eastAsia="Times New Roman" w:cstheme="minorHAnsi"/>
                <w:color w:val="000000"/>
                <w:lang w:eastAsia="en-GB"/>
              </w:rPr>
            </w:pPr>
            <w:r w:rsidRPr="0001398B">
              <w:rPr>
                <w:rFonts w:eastAsia="Symbol" w:cstheme="minorHAnsi"/>
                <w:color w:val="000000"/>
                <w:lang w:eastAsia="en-GB"/>
              </w:rPr>
              <w:t xml:space="preserve">Peripheral Pin Select for mapping digital peripherals </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 xml:space="preserve">RTCC provides clock, calendar &amp; alarm functions  </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 xml:space="preserve">Charge Time </w:t>
            </w:r>
            <w:r w:rsidR="00725461" w:rsidRPr="0001398B">
              <w:rPr>
                <w:rFonts w:eastAsia="Symbol" w:cstheme="minorHAnsi"/>
                <w:color w:val="000000"/>
                <w:lang w:eastAsia="en-GB"/>
              </w:rPr>
              <w:t>Measurement Unit (CTMU)</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Enhanced Capture / Compare / PWM modules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3</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3</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MSSP serial ports for SPI or I2C™ communication</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Enhanced USART modules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2</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2</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8-bit Parallel port</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9C0006"/>
                <w:lang w:eastAsia="en-GB"/>
              </w:rPr>
            </w:pPr>
            <w:r w:rsidRPr="0001398B">
              <w:rPr>
                <w:rFonts w:eastAsia="Times New Roman" w:cstheme="minorHAnsi"/>
                <w:b/>
                <w:color w:val="FF0000"/>
                <w:lang w:eastAsia="en-GB"/>
              </w:rPr>
              <w:t>No</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analog comparators</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3</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3</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2</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ADC</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13 ch, 10-bit</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10 ch, 12-bit</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13 ch, 12-bit</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 xml:space="preserve">10 ch, 10-bit </w:t>
            </w:r>
          </w:p>
        </w:tc>
      </w:tr>
      <w:tr w:rsidR="002F2A21" w:rsidRPr="002F2A21" w:rsidTr="002F2A21">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2410" w:type="dxa"/>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Self programming Flash supports 10k erase/write cycles &amp; 20 years retention</w:t>
            </w:r>
          </w:p>
        </w:tc>
        <w:tc>
          <w:tcPr>
            <w:tcW w:w="1621"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r w:rsidR="002F2A21" w:rsidRPr="002F2A21" w:rsidTr="002F2A21">
        <w:trPr>
          <w:trHeight w:val="243"/>
        </w:trPr>
        <w:tc>
          <w:tcPr>
            <w:cnfStyle w:val="001000000000" w:firstRow="0" w:lastRow="0" w:firstColumn="1" w:lastColumn="0" w:oddVBand="0" w:evenVBand="0" w:oddHBand="0" w:evenHBand="0" w:firstRowFirstColumn="0" w:firstRowLastColumn="0" w:lastRowFirstColumn="0" w:lastRowLastColumn="0"/>
            <w:tcW w:w="2410" w:type="dxa"/>
            <w:noWrap/>
            <w:hideMark/>
          </w:tcPr>
          <w:p w:rsidR="002F2A21" w:rsidRPr="0001398B" w:rsidRDefault="002F2A21" w:rsidP="002F2A21">
            <w:pPr>
              <w:jc w:val="right"/>
              <w:rPr>
                <w:rFonts w:eastAsia="Times New Roman" w:cstheme="minorHAnsi"/>
                <w:color w:val="000000"/>
                <w:lang w:eastAsia="en-GB"/>
              </w:rPr>
            </w:pPr>
            <w:r w:rsidRPr="0001398B">
              <w:rPr>
                <w:rFonts w:eastAsia="Symbol" w:cstheme="minorHAnsi"/>
                <w:color w:val="000000"/>
                <w:lang w:eastAsia="en-GB"/>
              </w:rPr>
              <w:t>Operating voltage 2.0 - 3.6V, 5.5V tolerant digital inputs</w:t>
            </w:r>
          </w:p>
        </w:tc>
        <w:tc>
          <w:tcPr>
            <w:tcW w:w="1621"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c>
          <w:tcPr>
            <w:tcW w:w="1698"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color w:val="00B050"/>
                <w:lang w:eastAsia="en-GB"/>
              </w:rPr>
            </w:pPr>
            <w:r w:rsidRPr="0001398B">
              <w:rPr>
                <w:rFonts w:eastAsia="Times New Roman" w:cstheme="minorHAnsi"/>
                <w:b/>
                <w:color w:val="00B050"/>
                <w:lang w:eastAsia="en-GB"/>
              </w:rPr>
              <w:t>Yes</w:t>
            </w:r>
          </w:p>
        </w:tc>
        <w:tc>
          <w:tcPr>
            <w:tcW w:w="1683"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1398B">
              <w:rPr>
                <w:rFonts w:eastAsia="Times New Roman" w:cstheme="minorHAnsi"/>
                <w:lang w:eastAsia="en-GB"/>
              </w:rPr>
              <w:t>Yes</w:t>
            </w:r>
          </w:p>
        </w:tc>
        <w:tc>
          <w:tcPr>
            <w:tcW w:w="1609" w:type="dxa"/>
            <w:noWrap/>
            <w:hideMark/>
          </w:tcPr>
          <w:p w:rsidR="002F2A21" w:rsidRPr="0001398B" w:rsidRDefault="002F2A21" w:rsidP="002F2A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1398B">
              <w:rPr>
                <w:rFonts w:eastAsia="Times New Roman" w:cstheme="minorHAnsi"/>
                <w:color w:val="000000"/>
                <w:lang w:eastAsia="en-GB"/>
              </w:rPr>
              <w:t>Yes</w:t>
            </w:r>
          </w:p>
        </w:tc>
      </w:tr>
    </w:tbl>
    <w:p w:rsidR="002F2A21" w:rsidRDefault="00FC65E9" w:rsidP="004F1137">
      <w:pPr>
        <w:pStyle w:val="Caption"/>
        <w:jc w:val="center"/>
        <w:rPr>
          <w:rFonts w:ascii="Arial" w:hAnsi="Arial" w:cs="Arial"/>
        </w:rPr>
      </w:pPr>
      <w:bookmarkStart w:id="12" w:name="_Toc151569974"/>
      <w:r>
        <w:t xml:space="preserve">Table </w:t>
      </w:r>
      <w:fldSimple w:instr=" SEQ Table \* ARABIC ">
        <w:r w:rsidR="00A4711E">
          <w:rPr>
            <w:noProof/>
          </w:rPr>
          <w:t>5</w:t>
        </w:r>
      </w:fldSimple>
      <w:r>
        <w:t>: Microcontroller Comparison</w:t>
      </w:r>
      <w:bookmarkEnd w:id="12"/>
    </w:p>
    <w:p w:rsidR="00614640" w:rsidRDefault="00614640" w:rsidP="00DE33F3">
      <w:pPr>
        <w:rPr>
          <w:rFonts w:ascii="Arial" w:hAnsi="Arial" w:cs="Arial"/>
        </w:rPr>
      </w:pPr>
    </w:p>
    <w:p w:rsidR="00A64229" w:rsidRDefault="00A64229"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01398B" w:rsidRDefault="0001398B" w:rsidP="00DE33F3">
      <w:pPr>
        <w:rPr>
          <w:rFonts w:ascii="Arial" w:hAnsi="Arial" w:cs="Arial"/>
        </w:rPr>
      </w:pPr>
    </w:p>
    <w:p w:rsidR="00C776A4" w:rsidRDefault="00C776A4" w:rsidP="00C776A4">
      <w:pPr>
        <w:pStyle w:val="Heading2"/>
      </w:pPr>
      <w:bookmarkStart w:id="13" w:name="_Toc151722096"/>
      <w:r>
        <w:t>Storage</w:t>
      </w:r>
      <w:bookmarkEnd w:id="13"/>
    </w:p>
    <w:p w:rsidR="00C776A4" w:rsidRDefault="00C776A4" w:rsidP="00DE33F3">
      <w:pPr>
        <w:rPr>
          <w:rFonts w:ascii="Arial" w:hAnsi="Arial" w:cs="Arial"/>
        </w:rPr>
      </w:pPr>
    </w:p>
    <w:p w:rsidR="0001398B" w:rsidRPr="0001398B" w:rsidRDefault="0001398B" w:rsidP="0001398B">
      <w:pPr>
        <w:jc w:val="both"/>
        <w:rPr>
          <w:u w:val="single"/>
          <w:lang w:val="en-US"/>
        </w:rPr>
      </w:pPr>
      <w:r w:rsidRPr="0001398B">
        <w:rPr>
          <w:u w:val="single"/>
          <w:lang w:val="en-US"/>
        </w:rPr>
        <w:t>Memory Requirements</w:t>
      </w:r>
    </w:p>
    <w:p w:rsidR="00650A1A" w:rsidRDefault="0001398B" w:rsidP="0001398B">
      <w:pPr>
        <w:jc w:val="both"/>
        <w:rPr>
          <w:rFonts w:cstheme="minorHAnsi"/>
        </w:rPr>
      </w:pPr>
      <w:r>
        <w:rPr>
          <w:rFonts w:ascii="Arial" w:hAnsi="Arial" w:cs="Arial"/>
        </w:rPr>
        <w:t>I</w:t>
      </w:r>
      <w:r w:rsidRPr="0001398B">
        <w:rPr>
          <w:rFonts w:cstheme="minorHAnsi"/>
        </w:rPr>
        <w:t xml:space="preserve">n order to store the data collected from our sensors, we need to </w:t>
      </w:r>
      <w:r>
        <w:rPr>
          <w:rFonts w:cstheme="minorHAnsi"/>
        </w:rPr>
        <w:t>calculate the required Non-Volatile memory. Non- Volatile memory will be data stored even when the device is powered down, this opposed to the Volatile memory which can only be stored</w:t>
      </w:r>
      <w:r w:rsidR="00650A1A">
        <w:rPr>
          <w:rFonts w:cstheme="minorHAnsi"/>
        </w:rPr>
        <w:t xml:space="preserve"> when the device is powered up. </w:t>
      </w:r>
    </w:p>
    <w:p w:rsidR="00D74C55" w:rsidRDefault="00D74C55" w:rsidP="00D74C55">
      <w:pPr>
        <w:rPr>
          <w:lang w:val="en-US"/>
        </w:rPr>
      </w:pPr>
    </w:p>
    <w:tbl>
      <w:tblPr>
        <w:tblStyle w:val="GridTable4-Accent5"/>
        <w:tblW w:w="0" w:type="auto"/>
        <w:tblLook w:val="04A0" w:firstRow="1" w:lastRow="0" w:firstColumn="1" w:lastColumn="0" w:noHBand="0" w:noVBand="1"/>
      </w:tblPr>
      <w:tblGrid>
        <w:gridCol w:w="4836"/>
        <w:gridCol w:w="4180"/>
      </w:tblGrid>
      <w:tr w:rsidR="00D74C55" w:rsidTr="00D74C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Parameters</w:t>
            </w:r>
          </w:p>
        </w:tc>
        <w:tc>
          <w:tcPr>
            <w:tcW w:w="4180" w:type="dxa"/>
          </w:tcPr>
          <w:p w:rsidR="00D74C55" w:rsidRPr="00227FA5" w:rsidRDefault="00D74C55"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Maximum Value</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Engine RPM</w:t>
            </w:r>
          </w:p>
        </w:tc>
        <w:tc>
          <w:tcPr>
            <w:tcW w:w="4180" w:type="dxa"/>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27FA5">
              <w:rPr>
                <w:rFonts w:cstheme="minorHAnsi"/>
                <w:lang w:val="en-US"/>
              </w:rPr>
              <w:t>0 --&gt; 8,000 RPM</w:t>
            </w:r>
          </w:p>
        </w:tc>
      </w:tr>
      <w:tr w:rsidR="00D74C55" w:rsidTr="00D74C55">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Engine Temperature</w:t>
            </w:r>
          </w:p>
        </w:tc>
        <w:tc>
          <w:tcPr>
            <w:tcW w:w="4180" w:type="dxa"/>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50 --&gt; 150°C</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Suspension Travel</w:t>
            </w:r>
          </w:p>
        </w:tc>
        <w:tc>
          <w:tcPr>
            <w:tcW w:w="4180" w:type="dxa"/>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27FA5">
              <w:rPr>
                <w:rFonts w:cstheme="minorHAnsi"/>
                <w:lang w:val="en-US"/>
              </w:rPr>
              <w:t>300mm</w:t>
            </w:r>
          </w:p>
        </w:tc>
      </w:tr>
      <w:tr w:rsidR="00D74C55" w:rsidTr="00D74C55">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b w:val="0"/>
                <w:i/>
                <w:lang w:val="en-US"/>
              </w:rPr>
            </w:pPr>
            <w:r w:rsidRPr="00227FA5">
              <w:rPr>
                <w:rFonts w:cstheme="minorHAnsi"/>
                <w:b w:val="0"/>
                <w:i/>
                <w:lang w:val="en-US"/>
              </w:rPr>
              <w:t>(Front Right)</w:t>
            </w:r>
          </w:p>
        </w:tc>
        <w:tc>
          <w:tcPr>
            <w:tcW w:w="4180" w:type="dxa"/>
            <w:vMerge w:val="restart"/>
            <w:vAlign w:val="center"/>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- 150mm --&gt; +150mm</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b w:val="0"/>
                <w:i/>
                <w:lang w:val="en-US"/>
              </w:rPr>
            </w:pPr>
            <w:r w:rsidRPr="00227FA5">
              <w:rPr>
                <w:rFonts w:cstheme="minorHAnsi"/>
                <w:b w:val="0"/>
                <w:i/>
                <w:lang w:val="en-US"/>
              </w:rPr>
              <w:t>(Front Left)</w:t>
            </w:r>
          </w:p>
        </w:tc>
        <w:tc>
          <w:tcPr>
            <w:tcW w:w="4180" w:type="dxa"/>
            <w:vMerge/>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D74C55" w:rsidTr="00D74C55">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b w:val="0"/>
                <w:i/>
                <w:lang w:val="en-US"/>
              </w:rPr>
            </w:pPr>
            <w:r w:rsidRPr="00227FA5">
              <w:rPr>
                <w:rFonts w:cstheme="minorHAnsi"/>
                <w:b w:val="0"/>
                <w:i/>
                <w:lang w:val="en-US"/>
              </w:rPr>
              <w:t>(Right Rear)</w:t>
            </w:r>
          </w:p>
        </w:tc>
        <w:tc>
          <w:tcPr>
            <w:tcW w:w="4180" w:type="dxa"/>
            <w:vMerge/>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b w:val="0"/>
                <w:i/>
                <w:lang w:val="en-US"/>
              </w:rPr>
            </w:pPr>
            <w:r w:rsidRPr="00227FA5">
              <w:rPr>
                <w:rFonts w:cstheme="minorHAnsi"/>
                <w:b w:val="0"/>
                <w:i/>
                <w:lang w:val="en-US"/>
              </w:rPr>
              <w:t>(Left Rear)</w:t>
            </w:r>
          </w:p>
        </w:tc>
        <w:tc>
          <w:tcPr>
            <w:tcW w:w="4180" w:type="dxa"/>
            <w:vMerge/>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D74C55" w:rsidTr="00D74C55">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Pitch</w:t>
            </w:r>
          </w:p>
        </w:tc>
        <w:tc>
          <w:tcPr>
            <w:tcW w:w="4180"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-45° --&gt; +45°</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Roll</w:t>
            </w:r>
          </w:p>
        </w:tc>
        <w:tc>
          <w:tcPr>
            <w:tcW w:w="4180"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-45° --&gt; +45°</w:t>
            </w:r>
          </w:p>
        </w:tc>
      </w:tr>
      <w:tr w:rsidR="00D74C55" w:rsidTr="00D74C55">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Yaw</w:t>
            </w:r>
          </w:p>
        </w:tc>
        <w:tc>
          <w:tcPr>
            <w:tcW w:w="4180"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0 --&gt; 360°</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r w:rsidRPr="00227FA5">
              <w:rPr>
                <w:rFonts w:cstheme="minorHAnsi"/>
                <w:lang w:val="en-US"/>
              </w:rPr>
              <w:t>Road Speed (MPH)</w:t>
            </w:r>
          </w:p>
        </w:tc>
        <w:tc>
          <w:tcPr>
            <w:tcW w:w="4180"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0 --&gt; 255MPH</w:t>
            </w:r>
          </w:p>
        </w:tc>
      </w:tr>
      <w:tr w:rsidR="00D74C55" w:rsidTr="00D74C55">
        <w:tc>
          <w:tcPr>
            <w:cnfStyle w:val="001000000000" w:firstRow="0" w:lastRow="0" w:firstColumn="1" w:lastColumn="0" w:oddVBand="0" w:evenVBand="0" w:oddHBand="0" w:evenHBand="0" w:firstRowFirstColumn="0" w:firstRowLastColumn="0" w:lastRowFirstColumn="0" w:lastRowLastColumn="0"/>
            <w:tcW w:w="4836" w:type="dxa"/>
          </w:tcPr>
          <w:p w:rsidR="00D74C55" w:rsidRPr="00227FA5" w:rsidRDefault="00D74C55" w:rsidP="00D74C55">
            <w:pPr>
              <w:jc w:val="center"/>
              <w:rPr>
                <w:rFonts w:cstheme="minorHAnsi"/>
                <w:lang w:val="en-US"/>
              </w:rPr>
            </w:pPr>
          </w:p>
        </w:tc>
        <w:tc>
          <w:tcPr>
            <w:tcW w:w="4180" w:type="dxa"/>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bl>
    <w:p w:rsidR="00D74C55" w:rsidRPr="00967A9A" w:rsidRDefault="00FC65E9" w:rsidP="004F1137">
      <w:pPr>
        <w:pStyle w:val="Caption"/>
        <w:jc w:val="center"/>
        <w:rPr>
          <w:lang w:val="en-US"/>
        </w:rPr>
      </w:pPr>
      <w:bookmarkStart w:id="14" w:name="_Toc151569975"/>
      <w:r>
        <w:t xml:space="preserve">Table </w:t>
      </w:r>
      <w:fldSimple w:instr=" SEQ Table \* ARABIC ">
        <w:r w:rsidR="00A4711E">
          <w:rPr>
            <w:noProof/>
          </w:rPr>
          <w:t>6</w:t>
        </w:r>
      </w:fldSimple>
      <w:r>
        <w:t>: Sensor Value Ranges</w:t>
      </w:r>
      <w:bookmarkEnd w:id="14"/>
    </w:p>
    <w:p w:rsidR="00650A1A" w:rsidRDefault="00650A1A" w:rsidP="00650A1A">
      <w:pPr>
        <w:rPr>
          <w:lang w:val="en-US"/>
        </w:rPr>
      </w:pPr>
      <w:r>
        <w:rPr>
          <w:rFonts w:cstheme="minorHAnsi"/>
        </w:rPr>
        <w:t>Table 6 shows the ranges that each of the sensors will measure, that is from this point to what point.</w:t>
      </w:r>
    </w:p>
    <w:p w:rsidR="00D74C55" w:rsidRDefault="00D74C55" w:rsidP="00D74C55">
      <w:pPr>
        <w:rPr>
          <w:lang w:val="en-US"/>
        </w:rPr>
      </w:pPr>
    </w:p>
    <w:tbl>
      <w:tblPr>
        <w:tblStyle w:val="GridTable4-Accent5"/>
        <w:tblW w:w="0" w:type="auto"/>
        <w:tblLook w:val="04A0" w:firstRow="1" w:lastRow="0" w:firstColumn="1" w:lastColumn="0" w:noHBand="0" w:noVBand="1"/>
      </w:tblPr>
      <w:tblGrid>
        <w:gridCol w:w="3462"/>
        <w:gridCol w:w="2963"/>
        <w:gridCol w:w="2591"/>
      </w:tblGrid>
      <w:tr w:rsidR="00D74C55" w:rsidTr="00D74C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Parameters</w:t>
            </w:r>
          </w:p>
        </w:tc>
        <w:tc>
          <w:tcPr>
            <w:tcW w:w="2963" w:type="dxa"/>
          </w:tcPr>
          <w:p w:rsidR="00D74C55" w:rsidRPr="00227FA5" w:rsidRDefault="00D74C55"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Maximum Value</w:t>
            </w:r>
          </w:p>
        </w:tc>
        <w:tc>
          <w:tcPr>
            <w:tcW w:w="2591" w:type="dxa"/>
          </w:tcPr>
          <w:p w:rsidR="00D74C55" w:rsidRPr="00227FA5" w:rsidRDefault="00D74C55"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Resolution</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Engine RPM</w:t>
            </w:r>
          </w:p>
        </w:tc>
        <w:tc>
          <w:tcPr>
            <w:tcW w:w="2963" w:type="dxa"/>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27FA5">
              <w:rPr>
                <w:rFonts w:cstheme="minorHAnsi"/>
                <w:lang w:val="en-US"/>
              </w:rPr>
              <w:t>0 --&gt; 8,000 RPM</w:t>
            </w:r>
          </w:p>
        </w:tc>
        <w:tc>
          <w:tcPr>
            <w:tcW w:w="2591"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10 RPM</w:t>
            </w:r>
          </w:p>
        </w:tc>
      </w:tr>
      <w:tr w:rsidR="00D74C55" w:rsidTr="00D74C55">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Engine Temperature</w:t>
            </w:r>
          </w:p>
        </w:tc>
        <w:tc>
          <w:tcPr>
            <w:tcW w:w="2963" w:type="dxa"/>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50 --&gt; 150°C</w:t>
            </w:r>
          </w:p>
        </w:tc>
        <w:tc>
          <w:tcPr>
            <w:tcW w:w="2591"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1°C</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Suspension Travel</w:t>
            </w:r>
          </w:p>
        </w:tc>
        <w:tc>
          <w:tcPr>
            <w:tcW w:w="2963" w:type="dxa"/>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27FA5">
              <w:rPr>
                <w:rFonts w:cstheme="minorHAnsi"/>
                <w:lang w:val="en-US"/>
              </w:rPr>
              <w:t>300mm</w:t>
            </w:r>
          </w:p>
        </w:tc>
        <w:tc>
          <w:tcPr>
            <w:tcW w:w="2591"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1mm</w:t>
            </w:r>
          </w:p>
        </w:tc>
      </w:tr>
      <w:tr w:rsidR="00D74C55" w:rsidTr="00D74C55">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b w:val="0"/>
                <w:i/>
                <w:lang w:val="en-US"/>
              </w:rPr>
            </w:pPr>
            <w:r w:rsidRPr="00227FA5">
              <w:rPr>
                <w:rFonts w:cstheme="minorHAnsi"/>
                <w:b w:val="0"/>
                <w:i/>
                <w:lang w:val="en-US"/>
              </w:rPr>
              <w:t>(Front Right)</w:t>
            </w:r>
          </w:p>
        </w:tc>
        <w:tc>
          <w:tcPr>
            <w:tcW w:w="2963" w:type="dxa"/>
            <w:vMerge w:val="restart"/>
            <w:vAlign w:val="center"/>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- 150mm --&gt; +150mm</w:t>
            </w:r>
          </w:p>
        </w:tc>
        <w:tc>
          <w:tcPr>
            <w:tcW w:w="2591" w:type="dxa"/>
            <w:vMerge w:val="restart"/>
            <w:vAlign w:val="center"/>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1mm</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b w:val="0"/>
                <w:i/>
                <w:lang w:val="en-US"/>
              </w:rPr>
            </w:pPr>
            <w:r w:rsidRPr="00227FA5">
              <w:rPr>
                <w:rFonts w:cstheme="minorHAnsi"/>
                <w:b w:val="0"/>
                <w:i/>
                <w:lang w:val="en-US"/>
              </w:rPr>
              <w:t>(Front Left)</w:t>
            </w:r>
          </w:p>
        </w:tc>
        <w:tc>
          <w:tcPr>
            <w:tcW w:w="2963" w:type="dxa"/>
            <w:vMerge/>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591" w:type="dxa"/>
            <w:vMerge/>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D74C55" w:rsidTr="00D74C55">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b w:val="0"/>
                <w:i/>
                <w:lang w:val="en-US"/>
              </w:rPr>
            </w:pPr>
            <w:r w:rsidRPr="00227FA5">
              <w:rPr>
                <w:rFonts w:cstheme="minorHAnsi"/>
                <w:b w:val="0"/>
                <w:i/>
                <w:lang w:val="en-US"/>
              </w:rPr>
              <w:t>(Right Rear)</w:t>
            </w:r>
          </w:p>
        </w:tc>
        <w:tc>
          <w:tcPr>
            <w:tcW w:w="2963" w:type="dxa"/>
            <w:vMerge/>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591" w:type="dxa"/>
            <w:vMerge/>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b w:val="0"/>
                <w:i/>
                <w:lang w:val="en-US"/>
              </w:rPr>
            </w:pPr>
            <w:r w:rsidRPr="00227FA5">
              <w:rPr>
                <w:rFonts w:cstheme="minorHAnsi"/>
                <w:b w:val="0"/>
                <w:i/>
                <w:lang w:val="en-US"/>
              </w:rPr>
              <w:t>(Left Rear)</w:t>
            </w:r>
          </w:p>
        </w:tc>
        <w:tc>
          <w:tcPr>
            <w:tcW w:w="2963" w:type="dxa"/>
            <w:vMerge/>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591" w:type="dxa"/>
            <w:vMerge/>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D74C55" w:rsidTr="00D74C55">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Pitch</w:t>
            </w:r>
          </w:p>
        </w:tc>
        <w:tc>
          <w:tcPr>
            <w:tcW w:w="2963"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-45° --&gt; +45°</w:t>
            </w:r>
          </w:p>
        </w:tc>
        <w:tc>
          <w:tcPr>
            <w:tcW w:w="2591"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0.5°</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Roll</w:t>
            </w:r>
          </w:p>
        </w:tc>
        <w:tc>
          <w:tcPr>
            <w:tcW w:w="2963"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-45° --&gt; +45°</w:t>
            </w:r>
          </w:p>
        </w:tc>
        <w:tc>
          <w:tcPr>
            <w:tcW w:w="2591"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0.5°</w:t>
            </w:r>
          </w:p>
        </w:tc>
      </w:tr>
      <w:tr w:rsidR="00D74C55" w:rsidTr="00D74C55">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Yaw</w:t>
            </w:r>
          </w:p>
        </w:tc>
        <w:tc>
          <w:tcPr>
            <w:tcW w:w="2963"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0 --&gt; 360°</w:t>
            </w:r>
          </w:p>
        </w:tc>
        <w:tc>
          <w:tcPr>
            <w:tcW w:w="2591" w:type="dxa"/>
            <w:vAlign w:val="bottom"/>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w:t>
            </w:r>
          </w:p>
        </w:tc>
      </w:tr>
      <w:tr w:rsidR="00D74C55"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r w:rsidRPr="00227FA5">
              <w:rPr>
                <w:rFonts w:cstheme="minorHAnsi"/>
                <w:lang w:val="en-US"/>
              </w:rPr>
              <w:t>Road Speed (MPH)</w:t>
            </w:r>
          </w:p>
        </w:tc>
        <w:tc>
          <w:tcPr>
            <w:tcW w:w="2963"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0 --&gt; 255MPH</w:t>
            </w:r>
          </w:p>
        </w:tc>
        <w:tc>
          <w:tcPr>
            <w:tcW w:w="2591" w:type="dxa"/>
            <w:vAlign w:val="bottom"/>
          </w:tcPr>
          <w:p w:rsidR="00D74C55" w:rsidRPr="00227FA5" w:rsidRDefault="00D74C55"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1mph</w:t>
            </w:r>
          </w:p>
        </w:tc>
      </w:tr>
      <w:tr w:rsidR="00D74C55" w:rsidTr="00D74C55">
        <w:tc>
          <w:tcPr>
            <w:cnfStyle w:val="001000000000" w:firstRow="0" w:lastRow="0" w:firstColumn="1" w:lastColumn="0" w:oddVBand="0" w:evenVBand="0" w:oddHBand="0" w:evenHBand="0" w:firstRowFirstColumn="0" w:firstRowLastColumn="0" w:lastRowFirstColumn="0" w:lastRowLastColumn="0"/>
            <w:tcW w:w="3462" w:type="dxa"/>
          </w:tcPr>
          <w:p w:rsidR="00D74C55" w:rsidRPr="00227FA5" w:rsidRDefault="00D74C55" w:rsidP="00D74C55">
            <w:pPr>
              <w:jc w:val="center"/>
              <w:rPr>
                <w:rFonts w:cstheme="minorHAnsi"/>
                <w:lang w:val="en-US"/>
              </w:rPr>
            </w:pPr>
          </w:p>
        </w:tc>
        <w:tc>
          <w:tcPr>
            <w:tcW w:w="2963" w:type="dxa"/>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591" w:type="dxa"/>
          </w:tcPr>
          <w:p w:rsidR="00D74C55" w:rsidRPr="00227FA5" w:rsidRDefault="00D74C55"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bl>
    <w:p w:rsidR="00D74C55" w:rsidRDefault="00FC65E9" w:rsidP="004F1137">
      <w:pPr>
        <w:pStyle w:val="Caption"/>
        <w:jc w:val="center"/>
        <w:rPr>
          <w:lang w:val="en-US"/>
        </w:rPr>
      </w:pPr>
      <w:bookmarkStart w:id="15" w:name="_Toc151569976"/>
      <w:r>
        <w:t xml:space="preserve">Table </w:t>
      </w:r>
      <w:fldSimple w:instr=" SEQ Table \* ARABIC ">
        <w:r w:rsidR="00A4711E">
          <w:rPr>
            <w:noProof/>
          </w:rPr>
          <w:t>7</w:t>
        </w:r>
      </w:fldSimple>
      <w:r>
        <w:t>: Sensor Resolution</w:t>
      </w:r>
      <w:bookmarkEnd w:id="15"/>
    </w:p>
    <w:p w:rsidR="00D74C55" w:rsidRDefault="00650A1A" w:rsidP="00650A1A">
      <w:pPr>
        <w:jc w:val="both"/>
        <w:rPr>
          <w:lang w:val="en-US"/>
        </w:rPr>
      </w:pPr>
      <w:r>
        <w:rPr>
          <w:lang w:val="en-US"/>
        </w:rPr>
        <w:t>Table 7 is showing what resolution we are measuring in, that is in what increments, for example here we don’t require to understand each 0.1</w:t>
      </w:r>
      <w:r w:rsidRPr="00FB1E4A">
        <w:rPr>
          <w:rFonts w:ascii="Calibri" w:eastAsia="Times New Roman" w:hAnsi="Calibri" w:cs="Calibri"/>
          <w:color w:val="000000"/>
          <w:lang w:eastAsia="en-GB"/>
        </w:rPr>
        <w:t>°</w:t>
      </w:r>
      <w:r>
        <w:rPr>
          <w:rFonts w:ascii="Calibri" w:eastAsia="Times New Roman" w:hAnsi="Calibri" w:cs="Calibri"/>
          <w:color w:val="000000"/>
          <w:lang w:eastAsia="en-GB"/>
        </w:rPr>
        <w:t xml:space="preserve"> that the engine temperature is increasing, but only by each 1</w:t>
      </w:r>
      <w:r w:rsidRPr="00FB1E4A">
        <w:rPr>
          <w:rFonts w:ascii="Calibri" w:eastAsia="Times New Roman" w:hAnsi="Calibri" w:cs="Calibri"/>
          <w:color w:val="000000"/>
          <w:lang w:eastAsia="en-GB"/>
        </w:rPr>
        <w:t>°</w:t>
      </w:r>
      <w:r>
        <w:rPr>
          <w:rFonts w:ascii="Calibri" w:eastAsia="Times New Roman" w:hAnsi="Calibri" w:cs="Calibri"/>
          <w:color w:val="000000"/>
          <w:lang w:eastAsia="en-GB"/>
        </w:rPr>
        <w:t xml:space="preserve">. </w:t>
      </w:r>
    </w:p>
    <w:p w:rsidR="00D74C55" w:rsidRDefault="00D74C55" w:rsidP="00D74C55">
      <w:pPr>
        <w:rPr>
          <w:lang w:val="en-US"/>
        </w:rPr>
      </w:pPr>
    </w:p>
    <w:p w:rsidR="007F7C7F" w:rsidRDefault="007F7C7F" w:rsidP="007F7C7F">
      <w:pPr>
        <w:rPr>
          <w:lang w:val="en-US"/>
        </w:rPr>
      </w:pPr>
    </w:p>
    <w:p w:rsidR="00227FA5" w:rsidRDefault="00227FA5" w:rsidP="007F7C7F">
      <w:pPr>
        <w:rPr>
          <w:lang w:val="en-US"/>
        </w:rPr>
      </w:pPr>
    </w:p>
    <w:tbl>
      <w:tblPr>
        <w:tblStyle w:val="GridTable4-Accent5"/>
        <w:tblW w:w="0" w:type="auto"/>
        <w:tblLook w:val="04A0" w:firstRow="1" w:lastRow="0" w:firstColumn="1" w:lastColumn="0" w:noHBand="0" w:noVBand="1"/>
      </w:tblPr>
      <w:tblGrid>
        <w:gridCol w:w="2767"/>
        <w:gridCol w:w="2346"/>
        <w:gridCol w:w="2117"/>
        <w:gridCol w:w="1786"/>
      </w:tblGrid>
      <w:tr w:rsidR="007F7C7F" w:rsidTr="00D74C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vAlign w:val="center"/>
          </w:tcPr>
          <w:p w:rsidR="007F7C7F" w:rsidRPr="00227FA5" w:rsidRDefault="007F7C7F" w:rsidP="00D74C55">
            <w:pPr>
              <w:jc w:val="center"/>
              <w:rPr>
                <w:rFonts w:cstheme="minorHAnsi"/>
                <w:lang w:val="en-US"/>
              </w:rPr>
            </w:pPr>
            <w:r w:rsidRPr="00227FA5">
              <w:rPr>
                <w:rFonts w:cstheme="minorHAnsi"/>
                <w:lang w:val="en-US"/>
              </w:rPr>
              <w:t>Parameters</w:t>
            </w:r>
          </w:p>
        </w:tc>
        <w:tc>
          <w:tcPr>
            <w:tcW w:w="2346" w:type="dxa"/>
            <w:vAlign w:val="center"/>
          </w:tcPr>
          <w:p w:rsidR="007F7C7F" w:rsidRPr="00227FA5"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Maximum Value</w:t>
            </w:r>
          </w:p>
        </w:tc>
        <w:tc>
          <w:tcPr>
            <w:tcW w:w="2117" w:type="dxa"/>
            <w:vAlign w:val="center"/>
          </w:tcPr>
          <w:p w:rsidR="007F7C7F" w:rsidRPr="00227FA5"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Resolution</w:t>
            </w:r>
          </w:p>
        </w:tc>
        <w:tc>
          <w:tcPr>
            <w:tcW w:w="1786" w:type="dxa"/>
            <w:vAlign w:val="center"/>
          </w:tcPr>
          <w:p w:rsidR="007F7C7F" w:rsidRPr="00227FA5"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Number of Possible Values</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Engine RPM</w:t>
            </w:r>
          </w:p>
        </w:tc>
        <w:tc>
          <w:tcPr>
            <w:tcW w:w="2346" w:type="dxa"/>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27FA5">
              <w:rPr>
                <w:rFonts w:cstheme="minorHAnsi"/>
                <w:lang w:val="en-US"/>
              </w:rPr>
              <w:t>0 --&gt; 8,000 RPM</w:t>
            </w:r>
          </w:p>
        </w:tc>
        <w:tc>
          <w:tcPr>
            <w:tcW w:w="2117"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10 RPM</w:t>
            </w:r>
          </w:p>
        </w:tc>
        <w:tc>
          <w:tcPr>
            <w:tcW w:w="178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800</w:t>
            </w:r>
          </w:p>
        </w:tc>
      </w:tr>
      <w:tr w:rsidR="007F7C7F" w:rsidTr="00D74C55">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Engine Temperature</w:t>
            </w:r>
          </w:p>
        </w:tc>
        <w:tc>
          <w:tcPr>
            <w:tcW w:w="2346" w:type="dxa"/>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50 --&gt; 150°C</w:t>
            </w:r>
          </w:p>
        </w:tc>
        <w:tc>
          <w:tcPr>
            <w:tcW w:w="2117"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1°C</w:t>
            </w:r>
          </w:p>
        </w:tc>
        <w:tc>
          <w:tcPr>
            <w:tcW w:w="178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100</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Suspension Travel</w:t>
            </w:r>
          </w:p>
        </w:tc>
        <w:tc>
          <w:tcPr>
            <w:tcW w:w="2346" w:type="dxa"/>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27FA5">
              <w:rPr>
                <w:rFonts w:cstheme="minorHAnsi"/>
                <w:lang w:val="en-US"/>
              </w:rPr>
              <w:t>300mm</w:t>
            </w:r>
          </w:p>
        </w:tc>
        <w:tc>
          <w:tcPr>
            <w:tcW w:w="2117"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1mm</w:t>
            </w:r>
          </w:p>
        </w:tc>
        <w:tc>
          <w:tcPr>
            <w:tcW w:w="178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300</w:t>
            </w:r>
          </w:p>
        </w:tc>
      </w:tr>
      <w:tr w:rsidR="007F7C7F" w:rsidTr="00D74C55">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b w:val="0"/>
                <w:i/>
                <w:lang w:val="en-US"/>
              </w:rPr>
            </w:pPr>
            <w:r w:rsidRPr="00227FA5">
              <w:rPr>
                <w:rFonts w:cstheme="minorHAnsi"/>
                <w:b w:val="0"/>
                <w:i/>
                <w:lang w:val="en-US"/>
              </w:rPr>
              <w:t>(Front Right)</w:t>
            </w:r>
          </w:p>
        </w:tc>
        <w:tc>
          <w:tcPr>
            <w:tcW w:w="2346" w:type="dxa"/>
            <w:vMerge w:val="restart"/>
            <w:vAlign w:val="center"/>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- 150mm --&gt; +150mm</w:t>
            </w:r>
          </w:p>
        </w:tc>
        <w:tc>
          <w:tcPr>
            <w:tcW w:w="2117" w:type="dxa"/>
            <w:vMerge w:val="restart"/>
            <w:vAlign w:val="center"/>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27FA5">
              <w:rPr>
                <w:rFonts w:cstheme="minorHAnsi"/>
                <w:lang w:val="en-US"/>
              </w:rPr>
              <w:t>1mm</w:t>
            </w:r>
          </w:p>
        </w:tc>
        <w:tc>
          <w:tcPr>
            <w:tcW w:w="178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300</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b w:val="0"/>
                <w:i/>
                <w:lang w:val="en-US"/>
              </w:rPr>
            </w:pPr>
            <w:r w:rsidRPr="00227FA5">
              <w:rPr>
                <w:rFonts w:cstheme="minorHAnsi"/>
                <w:b w:val="0"/>
                <w:i/>
                <w:lang w:val="en-US"/>
              </w:rPr>
              <w:t>(Front Left)</w:t>
            </w:r>
          </w:p>
        </w:tc>
        <w:tc>
          <w:tcPr>
            <w:tcW w:w="2346" w:type="dxa"/>
            <w:vMerge/>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117" w:type="dxa"/>
            <w:vMerge/>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178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300</w:t>
            </w:r>
          </w:p>
        </w:tc>
      </w:tr>
      <w:tr w:rsidR="007F7C7F" w:rsidTr="00D74C55">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b w:val="0"/>
                <w:i/>
                <w:lang w:val="en-US"/>
              </w:rPr>
            </w:pPr>
            <w:r w:rsidRPr="00227FA5">
              <w:rPr>
                <w:rFonts w:cstheme="minorHAnsi"/>
                <w:b w:val="0"/>
                <w:i/>
                <w:lang w:val="en-US"/>
              </w:rPr>
              <w:t>(Right Rear)</w:t>
            </w:r>
          </w:p>
        </w:tc>
        <w:tc>
          <w:tcPr>
            <w:tcW w:w="2346" w:type="dxa"/>
            <w:vMerge/>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117" w:type="dxa"/>
            <w:vMerge/>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78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300</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b w:val="0"/>
                <w:i/>
                <w:lang w:val="en-US"/>
              </w:rPr>
            </w:pPr>
            <w:r w:rsidRPr="00227FA5">
              <w:rPr>
                <w:rFonts w:cstheme="minorHAnsi"/>
                <w:b w:val="0"/>
                <w:i/>
                <w:lang w:val="en-US"/>
              </w:rPr>
              <w:t>(Left Rear)</w:t>
            </w:r>
          </w:p>
        </w:tc>
        <w:tc>
          <w:tcPr>
            <w:tcW w:w="2346" w:type="dxa"/>
            <w:vMerge/>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117" w:type="dxa"/>
            <w:vMerge/>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178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300</w:t>
            </w:r>
          </w:p>
        </w:tc>
      </w:tr>
      <w:tr w:rsidR="007F7C7F" w:rsidTr="00D74C55">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Pitch</w:t>
            </w:r>
          </w:p>
        </w:tc>
        <w:tc>
          <w:tcPr>
            <w:tcW w:w="234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-45° --&gt; +45°</w:t>
            </w:r>
          </w:p>
        </w:tc>
        <w:tc>
          <w:tcPr>
            <w:tcW w:w="2117"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0.5°</w:t>
            </w:r>
          </w:p>
        </w:tc>
        <w:tc>
          <w:tcPr>
            <w:tcW w:w="178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180</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Roll</w:t>
            </w:r>
          </w:p>
        </w:tc>
        <w:tc>
          <w:tcPr>
            <w:tcW w:w="234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-45° --&gt; +45°</w:t>
            </w:r>
          </w:p>
        </w:tc>
        <w:tc>
          <w:tcPr>
            <w:tcW w:w="2117"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0.5°</w:t>
            </w:r>
          </w:p>
        </w:tc>
        <w:tc>
          <w:tcPr>
            <w:tcW w:w="178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180</w:t>
            </w:r>
          </w:p>
        </w:tc>
      </w:tr>
      <w:tr w:rsidR="007F7C7F" w:rsidTr="00D74C55">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Yaw</w:t>
            </w:r>
          </w:p>
        </w:tc>
        <w:tc>
          <w:tcPr>
            <w:tcW w:w="234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0 --&gt; 360°</w:t>
            </w:r>
          </w:p>
        </w:tc>
        <w:tc>
          <w:tcPr>
            <w:tcW w:w="2117"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w:t>
            </w:r>
          </w:p>
        </w:tc>
        <w:tc>
          <w:tcPr>
            <w:tcW w:w="1786" w:type="dxa"/>
            <w:vAlign w:val="bottom"/>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360</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r w:rsidRPr="00227FA5">
              <w:rPr>
                <w:rFonts w:cstheme="minorHAnsi"/>
                <w:lang w:val="en-US"/>
              </w:rPr>
              <w:t>Road Speed (MPH)</w:t>
            </w:r>
          </w:p>
        </w:tc>
        <w:tc>
          <w:tcPr>
            <w:tcW w:w="234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0 --&gt; 255MPH</w:t>
            </w:r>
          </w:p>
        </w:tc>
        <w:tc>
          <w:tcPr>
            <w:tcW w:w="2117"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1mph</w:t>
            </w:r>
          </w:p>
        </w:tc>
        <w:tc>
          <w:tcPr>
            <w:tcW w:w="1786" w:type="dxa"/>
            <w:vAlign w:val="bottom"/>
          </w:tcPr>
          <w:p w:rsidR="007F7C7F" w:rsidRPr="00227FA5"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27FA5">
              <w:rPr>
                <w:rFonts w:eastAsia="Times New Roman" w:cstheme="minorHAnsi"/>
                <w:color w:val="000000"/>
                <w:lang w:eastAsia="en-GB"/>
              </w:rPr>
              <w:t>256</w:t>
            </w:r>
          </w:p>
        </w:tc>
      </w:tr>
      <w:tr w:rsidR="007F7C7F" w:rsidTr="00D74C55">
        <w:tc>
          <w:tcPr>
            <w:cnfStyle w:val="001000000000" w:firstRow="0" w:lastRow="0" w:firstColumn="1" w:lastColumn="0" w:oddVBand="0" w:evenVBand="0" w:oddHBand="0" w:evenHBand="0" w:firstRowFirstColumn="0" w:firstRowLastColumn="0" w:lastRowFirstColumn="0" w:lastRowLastColumn="0"/>
            <w:tcW w:w="2767" w:type="dxa"/>
          </w:tcPr>
          <w:p w:rsidR="007F7C7F" w:rsidRPr="00227FA5" w:rsidRDefault="007F7C7F" w:rsidP="00D74C55">
            <w:pPr>
              <w:jc w:val="center"/>
              <w:rPr>
                <w:rFonts w:cstheme="minorHAnsi"/>
                <w:lang w:val="en-US"/>
              </w:rPr>
            </w:pPr>
          </w:p>
        </w:tc>
        <w:tc>
          <w:tcPr>
            <w:tcW w:w="2346" w:type="dxa"/>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117" w:type="dxa"/>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786" w:type="dxa"/>
          </w:tcPr>
          <w:p w:rsidR="007F7C7F" w:rsidRPr="00227FA5"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bl>
    <w:p w:rsidR="007F7C7F" w:rsidRDefault="00FC65E9" w:rsidP="004F1137">
      <w:pPr>
        <w:pStyle w:val="Caption"/>
        <w:jc w:val="center"/>
        <w:rPr>
          <w:lang w:val="en-US"/>
        </w:rPr>
      </w:pPr>
      <w:bookmarkStart w:id="16" w:name="_Toc151569977"/>
      <w:r>
        <w:t xml:space="preserve">Table </w:t>
      </w:r>
      <w:fldSimple w:instr=" SEQ Table \* ARABIC ">
        <w:r w:rsidR="00A4711E">
          <w:rPr>
            <w:noProof/>
          </w:rPr>
          <w:t>8</w:t>
        </w:r>
      </w:fldSimple>
      <w:r>
        <w:t>: Possible Values</w:t>
      </w:r>
      <w:bookmarkEnd w:id="16"/>
    </w:p>
    <w:p w:rsidR="00650A1A" w:rsidRDefault="00650A1A" w:rsidP="007F7C7F">
      <w:pPr>
        <w:rPr>
          <w:lang w:val="en-US"/>
        </w:rPr>
      </w:pPr>
    </w:p>
    <w:p w:rsidR="007F7C7F" w:rsidRDefault="00650A1A" w:rsidP="00227FA5">
      <w:pPr>
        <w:jc w:val="both"/>
        <w:rPr>
          <w:lang w:val="en-US"/>
        </w:rPr>
      </w:pPr>
      <w:r>
        <w:rPr>
          <w:lang w:val="en-US"/>
        </w:rPr>
        <w:t>Table 8 then breaks down the previous information to display the possible number of values or increments we will be measuring. From this we can cross reference the value range to its corresponding bits of data we need to collect from Table 9 below.</w:t>
      </w:r>
    </w:p>
    <w:p w:rsidR="007F7C7F" w:rsidRDefault="007F7C7F" w:rsidP="007F7C7F">
      <w:pPr>
        <w:rPr>
          <w:lang w:val="en-US"/>
        </w:rPr>
      </w:pPr>
    </w:p>
    <w:tbl>
      <w:tblPr>
        <w:tblStyle w:val="GridTable4-Accent6"/>
        <w:tblW w:w="0" w:type="auto"/>
        <w:tblLook w:val="04A0" w:firstRow="1" w:lastRow="0" w:firstColumn="1" w:lastColumn="0" w:noHBand="0" w:noVBand="1"/>
      </w:tblPr>
      <w:tblGrid>
        <w:gridCol w:w="4508"/>
        <w:gridCol w:w="4508"/>
      </w:tblGrid>
      <w:tr w:rsidR="007F7C7F" w:rsidTr="00D74C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Default="007F7C7F" w:rsidP="00D74C55">
            <w:pPr>
              <w:jc w:val="center"/>
              <w:rPr>
                <w:lang w:val="en-US"/>
              </w:rPr>
            </w:pPr>
            <w:r>
              <w:rPr>
                <w:lang w:val="en-US"/>
              </w:rPr>
              <w:t>No. of Bits</w:t>
            </w:r>
          </w:p>
        </w:tc>
        <w:tc>
          <w:tcPr>
            <w:tcW w:w="4508" w:type="dxa"/>
            <w:vAlign w:val="center"/>
          </w:tcPr>
          <w:p w:rsidR="007F7C7F" w:rsidRDefault="007F7C7F" w:rsidP="00D74C55">
            <w:pPr>
              <w:jc w:val="center"/>
              <w:cnfStyle w:val="100000000000" w:firstRow="1" w:lastRow="0" w:firstColumn="0" w:lastColumn="0" w:oddVBand="0" w:evenVBand="0" w:oddHBand="0" w:evenHBand="0" w:firstRowFirstColumn="0" w:firstRowLastColumn="0" w:lastRowFirstColumn="0" w:lastRowLastColumn="0"/>
              <w:rPr>
                <w:lang w:val="en-US"/>
              </w:rPr>
            </w:pPr>
            <w:r>
              <w:rPr>
                <w:lang w:val="en-US"/>
              </w:rPr>
              <w:t>Range</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2</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2</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4</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3</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8</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4</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16</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5</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32</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6</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64</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7</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128</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8</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256</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9</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512</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10</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1024</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11</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2048</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12</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4096</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13</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8192</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14</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16384</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15</w:t>
            </w:r>
          </w:p>
        </w:tc>
        <w:tc>
          <w:tcPr>
            <w:tcW w:w="4508" w:type="dxa"/>
            <w:vAlign w:val="center"/>
          </w:tcPr>
          <w:p w:rsidR="007F7C7F" w:rsidRPr="00083401" w:rsidRDefault="007F7C7F" w:rsidP="00D74C5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32768</w:t>
            </w:r>
          </w:p>
        </w:tc>
      </w:tr>
      <w:tr w:rsidR="007F7C7F" w:rsidTr="00D74C55">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Pr="00083401" w:rsidRDefault="007F7C7F" w:rsidP="00D74C55">
            <w:pPr>
              <w:jc w:val="center"/>
              <w:rPr>
                <w:rFonts w:ascii="Calibri" w:eastAsia="Times New Roman" w:hAnsi="Calibri" w:cs="Calibri"/>
                <w:color w:val="000000"/>
                <w:lang w:eastAsia="en-GB"/>
              </w:rPr>
            </w:pPr>
            <w:r w:rsidRPr="00083401">
              <w:rPr>
                <w:rFonts w:ascii="Calibri" w:eastAsia="Times New Roman" w:hAnsi="Calibri" w:cs="Calibri"/>
                <w:color w:val="000000"/>
                <w:lang w:eastAsia="en-GB"/>
              </w:rPr>
              <w:t>16</w:t>
            </w:r>
          </w:p>
        </w:tc>
        <w:tc>
          <w:tcPr>
            <w:tcW w:w="4508" w:type="dxa"/>
            <w:vAlign w:val="center"/>
          </w:tcPr>
          <w:p w:rsidR="007F7C7F" w:rsidRPr="00083401" w:rsidRDefault="007F7C7F" w:rsidP="00D74C5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83401">
              <w:rPr>
                <w:rFonts w:ascii="Calibri" w:eastAsia="Times New Roman" w:hAnsi="Calibri" w:cs="Calibri"/>
                <w:color w:val="000000"/>
                <w:lang w:eastAsia="en-GB"/>
              </w:rPr>
              <w:t>65536</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7F7C7F" w:rsidRDefault="007F7C7F" w:rsidP="00D74C55">
            <w:pPr>
              <w:jc w:val="center"/>
              <w:rPr>
                <w:lang w:val="en-US"/>
              </w:rPr>
            </w:pPr>
          </w:p>
        </w:tc>
        <w:tc>
          <w:tcPr>
            <w:tcW w:w="4508" w:type="dxa"/>
            <w:vAlign w:val="center"/>
          </w:tcPr>
          <w:p w:rsidR="007F7C7F" w:rsidRDefault="007F7C7F" w:rsidP="00D74C55">
            <w:pPr>
              <w:jc w:val="center"/>
              <w:cnfStyle w:val="000000100000" w:firstRow="0" w:lastRow="0" w:firstColumn="0" w:lastColumn="0" w:oddVBand="0" w:evenVBand="0" w:oddHBand="1" w:evenHBand="0" w:firstRowFirstColumn="0" w:firstRowLastColumn="0" w:lastRowFirstColumn="0" w:lastRowLastColumn="0"/>
              <w:rPr>
                <w:lang w:val="en-US"/>
              </w:rPr>
            </w:pPr>
          </w:p>
        </w:tc>
      </w:tr>
    </w:tbl>
    <w:p w:rsidR="007F7C7F" w:rsidRDefault="00FC65E9" w:rsidP="004F1137">
      <w:pPr>
        <w:pStyle w:val="Caption"/>
        <w:jc w:val="center"/>
        <w:rPr>
          <w:lang w:val="en-US"/>
        </w:rPr>
      </w:pPr>
      <w:bookmarkStart w:id="17" w:name="_Toc151569978"/>
      <w:r>
        <w:t xml:space="preserve">Table </w:t>
      </w:r>
      <w:fldSimple w:instr=" SEQ Table \* ARABIC ">
        <w:r w:rsidR="00A4711E">
          <w:rPr>
            <w:noProof/>
          </w:rPr>
          <w:t>9</w:t>
        </w:r>
      </w:fldSimple>
      <w:r>
        <w:t xml:space="preserve">: Bits of Data to be </w:t>
      </w:r>
      <w:r w:rsidR="00227FA5">
        <w:t>collected</w:t>
      </w:r>
      <w:bookmarkEnd w:id="17"/>
    </w:p>
    <w:p w:rsidR="007F7C7F" w:rsidRDefault="007F7C7F" w:rsidP="007F7C7F">
      <w:pPr>
        <w:rPr>
          <w:lang w:val="en-US"/>
        </w:rPr>
      </w:pPr>
    </w:p>
    <w:p w:rsidR="007F7C7F" w:rsidRDefault="007F7C7F" w:rsidP="007F7C7F">
      <w:pPr>
        <w:rPr>
          <w:lang w:val="en-US"/>
        </w:rPr>
      </w:pPr>
    </w:p>
    <w:p w:rsidR="007F7C7F" w:rsidRDefault="007F7C7F" w:rsidP="007F7C7F">
      <w:pPr>
        <w:rPr>
          <w:lang w:val="en-US"/>
        </w:rPr>
      </w:pPr>
    </w:p>
    <w:p w:rsidR="007F7C7F" w:rsidRDefault="007F7C7F" w:rsidP="007F7C7F">
      <w:pPr>
        <w:rPr>
          <w:lang w:val="en-US"/>
        </w:rPr>
      </w:pPr>
    </w:p>
    <w:p w:rsidR="007F7C7F" w:rsidRDefault="007F7C7F" w:rsidP="007F7C7F">
      <w:pPr>
        <w:rPr>
          <w:lang w:val="en-US"/>
        </w:rPr>
      </w:pPr>
    </w:p>
    <w:p w:rsidR="00227FA5" w:rsidRDefault="00227FA5" w:rsidP="0027464E">
      <w:pPr>
        <w:jc w:val="both"/>
        <w:rPr>
          <w:lang w:val="en-US"/>
        </w:rPr>
      </w:pPr>
      <w:r>
        <w:rPr>
          <w:lang w:val="en-US"/>
        </w:rPr>
        <w:t xml:space="preserve">From the values in table 8, and cross referencing it with the data in Table 9, we are able to populate the information it Table 10. Below we see the </w:t>
      </w:r>
      <w:r w:rsidR="0027464E">
        <w:rPr>
          <w:lang w:val="en-US"/>
        </w:rPr>
        <w:t xml:space="preserve">no of Bits required in order to accurately measure our sensors data output. </w:t>
      </w:r>
    </w:p>
    <w:p w:rsidR="007F7C7F" w:rsidRDefault="007F7C7F" w:rsidP="007F7C7F">
      <w:pPr>
        <w:rPr>
          <w:lang w:val="en-US"/>
        </w:rPr>
      </w:pPr>
    </w:p>
    <w:tbl>
      <w:tblPr>
        <w:tblStyle w:val="GridTable4-Accent5"/>
        <w:tblW w:w="0" w:type="auto"/>
        <w:tblLook w:val="04A0" w:firstRow="1" w:lastRow="0" w:firstColumn="1" w:lastColumn="0" w:noHBand="0" w:noVBand="1"/>
      </w:tblPr>
      <w:tblGrid>
        <w:gridCol w:w="2354"/>
        <w:gridCol w:w="1981"/>
        <w:gridCol w:w="1836"/>
        <w:gridCol w:w="1536"/>
        <w:gridCol w:w="1309"/>
      </w:tblGrid>
      <w:tr w:rsidR="007F7C7F" w:rsidTr="00D74C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vAlign w:val="center"/>
          </w:tcPr>
          <w:p w:rsidR="007F7C7F" w:rsidRPr="0027464E" w:rsidRDefault="007F7C7F" w:rsidP="00D74C55">
            <w:pPr>
              <w:jc w:val="center"/>
              <w:rPr>
                <w:rFonts w:cstheme="minorHAnsi"/>
                <w:lang w:val="en-US"/>
              </w:rPr>
            </w:pPr>
            <w:r w:rsidRPr="0027464E">
              <w:rPr>
                <w:rFonts w:cstheme="minorHAnsi"/>
                <w:lang w:val="en-US"/>
              </w:rPr>
              <w:t>Parameters</w:t>
            </w:r>
          </w:p>
        </w:tc>
        <w:tc>
          <w:tcPr>
            <w:tcW w:w="1981" w:type="dxa"/>
            <w:vAlign w:val="center"/>
          </w:tcPr>
          <w:p w:rsidR="007F7C7F" w:rsidRPr="0027464E"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Maximum Value</w:t>
            </w:r>
          </w:p>
        </w:tc>
        <w:tc>
          <w:tcPr>
            <w:tcW w:w="1836" w:type="dxa"/>
            <w:vAlign w:val="center"/>
          </w:tcPr>
          <w:p w:rsidR="007F7C7F" w:rsidRPr="0027464E"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Resolution</w:t>
            </w:r>
          </w:p>
        </w:tc>
        <w:tc>
          <w:tcPr>
            <w:tcW w:w="1536" w:type="dxa"/>
            <w:vAlign w:val="center"/>
          </w:tcPr>
          <w:p w:rsidR="007F7C7F" w:rsidRPr="0027464E"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Number of Possible Values</w:t>
            </w:r>
          </w:p>
        </w:tc>
        <w:tc>
          <w:tcPr>
            <w:tcW w:w="1309" w:type="dxa"/>
            <w:vAlign w:val="center"/>
          </w:tcPr>
          <w:p w:rsidR="007F7C7F" w:rsidRPr="0027464E" w:rsidRDefault="007F7C7F" w:rsidP="00D74C55">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No. Bits Required</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Engine RPM</w:t>
            </w:r>
          </w:p>
        </w:tc>
        <w:tc>
          <w:tcPr>
            <w:tcW w:w="1981" w:type="dxa"/>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7464E">
              <w:rPr>
                <w:rFonts w:cstheme="minorHAnsi"/>
                <w:lang w:val="en-US"/>
              </w:rPr>
              <w:t>0 --&gt; 8,000 RPM</w:t>
            </w:r>
          </w:p>
        </w:tc>
        <w:tc>
          <w:tcPr>
            <w:tcW w:w="18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10 RPM</w:t>
            </w:r>
          </w:p>
        </w:tc>
        <w:tc>
          <w:tcPr>
            <w:tcW w:w="15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800</w:t>
            </w:r>
          </w:p>
        </w:tc>
        <w:tc>
          <w:tcPr>
            <w:tcW w:w="1309"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10</w:t>
            </w:r>
          </w:p>
        </w:tc>
      </w:tr>
      <w:tr w:rsidR="007F7C7F" w:rsidTr="00D74C55">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Engine Temperature</w:t>
            </w:r>
          </w:p>
        </w:tc>
        <w:tc>
          <w:tcPr>
            <w:tcW w:w="1981" w:type="dxa"/>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50 --&gt; 150°C</w:t>
            </w:r>
          </w:p>
        </w:tc>
        <w:tc>
          <w:tcPr>
            <w:tcW w:w="18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1°C</w:t>
            </w:r>
          </w:p>
        </w:tc>
        <w:tc>
          <w:tcPr>
            <w:tcW w:w="15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100</w:t>
            </w:r>
          </w:p>
        </w:tc>
        <w:tc>
          <w:tcPr>
            <w:tcW w:w="1309"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7</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Suspension Travel</w:t>
            </w:r>
          </w:p>
        </w:tc>
        <w:tc>
          <w:tcPr>
            <w:tcW w:w="1981" w:type="dxa"/>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7464E">
              <w:rPr>
                <w:rFonts w:cstheme="minorHAnsi"/>
                <w:lang w:val="en-US"/>
              </w:rPr>
              <w:t>Total = 300mm</w:t>
            </w:r>
          </w:p>
        </w:tc>
        <w:tc>
          <w:tcPr>
            <w:tcW w:w="18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5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309"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 </w:t>
            </w:r>
          </w:p>
        </w:tc>
      </w:tr>
      <w:tr w:rsidR="007F7C7F" w:rsidTr="00D74C55">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b w:val="0"/>
                <w:i/>
                <w:lang w:val="en-US"/>
              </w:rPr>
            </w:pPr>
            <w:r w:rsidRPr="0027464E">
              <w:rPr>
                <w:rFonts w:cstheme="minorHAnsi"/>
                <w:b w:val="0"/>
                <w:i/>
                <w:lang w:val="en-US"/>
              </w:rPr>
              <w:t>(Front Right)</w:t>
            </w:r>
          </w:p>
        </w:tc>
        <w:tc>
          <w:tcPr>
            <w:tcW w:w="1981" w:type="dxa"/>
            <w:vMerge w:val="restart"/>
            <w:vAlign w:val="center"/>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- 150mm --&gt; +150mm</w:t>
            </w:r>
          </w:p>
        </w:tc>
        <w:tc>
          <w:tcPr>
            <w:tcW w:w="1836" w:type="dxa"/>
            <w:vMerge w:val="restart"/>
            <w:vAlign w:val="center"/>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27464E">
              <w:rPr>
                <w:rFonts w:cstheme="minorHAnsi"/>
                <w:lang w:val="en-US"/>
              </w:rPr>
              <w:t>1mm</w:t>
            </w:r>
          </w:p>
        </w:tc>
        <w:tc>
          <w:tcPr>
            <w:tcW w:w="15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300</w:t>
            </w:r>
          </w:p>
        </w:tc>
        <w:tc>
          <w:tcPr>
            <w:tcW w:w="1309"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9</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b w:val="0"/>
                <w:i/>
                <w:lang w:val="en-US"/>
              </w:rPr>
            </w:pPr>
            <w:r w:rsidRPr="0027464E">
              <w:rPr>
                <w:rFonts w:cstheme="minorHAnsi"/>
                <w:b w:val="0"/>
                <w:i/>
                <w:lang w:val="en-US"/>
              </w:rPr>
              <w:t>(Front Left)</w:t>
            </w:r>
          </w:p>
        </w:tc>
        <w:tc>
          <w:tcPr>
            <w:tcW w:w="1981" w:type="dxa"/>
            <w:vMerge/>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1836" w:type="dxa"/>
            <w:vMerge/>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15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300</w:t>
            </w:r>
          </w:p>
        </w:tc>
        <w:tc>
          <w:tcPr>
            <w:tcW w:w="1309"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9</w:t>
            </w:r>
          </w:p>
        </w:tc>
      </w:tr>
      <w:tr w:rsidR="007F7C7F" w:rsidTr="00D74C55">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b w:val="0"/>
                <w:i/>
                <w:lang w:val="en-US"/>
              </w:rPr>
            </w:pPr>
            <w:r w:rsidRPr="0027464E">
              <w:rPr>
                <w:rFonts w:cstheme="minorHAnsi"/>
                <w:b w:val="0"/>
                <w:i/>
                <w:lang w:val="en-US"/>
              </w:rPr>
              <w:t>(Right Rear)</w:t>
            </w:r>
          </w:p>
        </w:tc>
        <w:tc>
          <w:tcPr>
            <w:tcW w:w="1981" w:type="dxa"/>
            <w:vMerge/>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836" w:type="dxa"/>
            <w:vMerge/>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5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300</w:t>
            </w:r>
          </w:p>
        </w:tc>
        <w:tc>
          <w:tcPr>
            <w:tcW w:w="1309"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9</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b w:val="0"/>
                <w:i/>
                <w:lang w:val="en-US"/>
              </w:rPr>
            </w:pPr>
            <w:r w:rsidRPr="0027464E">
              <w:rPr>
                <w:rFonts w:cstheme="minorHAnsi"/>
                <w:b w:val="0"/>
                <w:i/>
                <w:lang w:val="en-US"/>
              </w:rPr>
              <w:t>(Left Rear)</w:t>
            </w:r>
          </w:p>
        </w:tc>
        <w:tc>
          <w:tcPr>
            <w:tcW w:w="1981" w:type="dxa"/>
            <w:vMerge/>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1836" w:type="dxa"/>
            <w:vMerge/>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15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300</w:t>
            </w:r>
          </w:p>
        </w:tc>
        <w:tc>
          <w:tcPr>
            <w:tcW w:w="1309"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9</w:t>
            </w:r>
          </w:p>
        </w:tc>
      </w:tr>
      <w:tr w:rsidR="007F7C7F" w:rsidTr="00D74C55">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Pitch</w:t>
            </w:r>
          </w:p>
        </w:tc>
        <w:tc>
          <w:tcPr>
            <w:tcW w:w="1981"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-45° --&gt; +45°</w:t>
            </w:r>
          </w:p>
        </w:tc>
        <w:tc>
          <w:tcPr>
            <w:tcW w:w="18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0.5°</w:t>
            </w:r>
          </w:p>
        </w:tc>
        <w:tc>
          <w:tcPr>
            <w:tcW w:w="15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180</w:t>
            </w:r>
          </w:p>
        </w:tc>
        <w:tc>
          <w:tcPr>
            <w:tcW w:w="1309"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8</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Roll</w:t>
            </w:r>
          </w:p>
        </w:tc>
        <w:tc>
          <w:tcPr>
            <w:tcW w:w="1981"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-45° --&gt; +45°</w:t>
            </w:r>
          </w:p>
        </w:tc>
        <w:tc>
          <w:tcPr>
            <w:tcW w:w="18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0.5°</w:t>
            </w:r>
          </w:p>
        </w:tc>
        <w:tc>
          <w:tcPr>
            <w:tcW w:w="15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180</w:t>
            </w:r>
          </w:p>
        </w:tc>
        <w:tc>
          <w:tcPr>
            <w:tcW w:w="1309"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8</w:t>
            </w:r>
          </w:p>
        </w:tc>
      </w:tr>
      <w:tr w:rsidR="007F7C7F" w:rsidTr="00D74C55">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Yaw</w:t>
            </w:r>
          </w:p>
        </w:tc>
        <w:tc>
          <w:tcPr>
            <w:tcW w:w="1981"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0 --&gt; 360°</w:t>
            </w:r>
          </w:p>
        </w:tc>
        <w:tc>
          <w:tcPr>
            <w:tcW w:w="18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w:t>
            </w:r>
          </w:p>
        </w:tc>
        <w:tc>
          <w:tcPr>
            <w:tcW w:w="1536"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360</w:t>
            </w:r>
          </w:p>
        </w:tc>
        <w:tc>
          <w:tcPr>
            <w:tcW w:w="1309" w:type="dxa"/>
            <w:vAlign w:val="bottom"/>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9</w:t>
            </w:r>
          </w:p>
        </w:tc>
      </w:tr>
      <w:tr w:rsidR="007F7C7F" w:rsidTr="00D74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r w:rsidRPr="0027464E">
              <w:rPr>
                <w:rFonts w:cstheme="minorHAnsi"/>
                <w:lang w:val="en-US"/>
              </w:rPr>
              <w:t>Road Speed (MPH)</w:t>
            </w:r>
          </w:p>
        </w:tc>
        <w:tc>
          <w:tcPr>
            <w:tcW w:w="1981"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0 --&gt; 255MPH</w:t>
            </w:r>
          </w:p>
        </w:tc>
        <w:tc>
          <w:tcPr>
            <w:tcW w:w="18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1mph</w:t>
            </w:r>
          </w:p>
        </w:tc>
        <w:tc>
          <w:tcPr>
            <w:tcW w:w="1536"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256</w:t>
            </w:r>
          </w:p>
        </w:tc>
        <w:tc>
          <w:tcPr>
            <w:tcW w:w="1309" w:type="dxa"/>
            <w:vAlign w:val="bottom"/>
          </w:tcPr>
          <w:p w:rsidR="007F7C7F" w:rsidRPr="0027464E" w:rsidRDefault="007F7C7F" w:rsidP="00D74C5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7464E">
              <w:rPr>
                <w:rFonts w:eastAsia="Times New Roman" w:cstheme="minorHAnsi"/>
                <w:color w:val="000000"/>
                <w:lang w:eastAsia="en-GB"/>
              </w:rPr>
              <w:t>8</w:t>
            </w:r>
          </w:p>
        </w:tc>
      </w:tr>
      <w:tr w:rsidR="007F7C7F" w:rsidTr="00D74C55">
        <w:tc>
          <w:tcPr>
            <w:cnfStyle w:val="001000000000" w:firstRow="0" w:lastRow="0" w:firstColumn="1" w:lastColumn="0" w:oddVBand="0" w:evenVBand="0" w:oddHBand="0" w:evenHBand="0" w:firstRowFirstColumn="0" w:firstRowLastColumn="0" w:lastRowFirstColumn="0" w:lastRowLastColumn="0"/>
            <w:tcW w:w="2354" w:type="dxa"/>
          </w:tcPr>
          <w:p w:rsidR="007F7C7F" w:rsidRPr="0027464E" w:rsidRDefault="007F7C7F" w:rsidP="00D74C55">
            <w:pPr>
              <w:jc w:val="center"/>
              <w:rPr>
                <w:rFonts w:cstheme="minorHAnsi"/>
                <w:lang w:val="en-US"/>
              </w:rPr>
            </w:pPr>
          </w:p>
        </w:tc>
        <w:tc>
          <w:tcPr>
            <w:tcW w:w="1981" w:type="dxa"/>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836" w:type="dxa"/>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536" w:type="dxa"/>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309" w:type="dxa"/>
          </w:tcPr>
          <w:p w:rsidR="007F7C7F" w:rsidRPr="0027464E" w:rsidRDefault="007F7C7F" w:rsidP="00D74C5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r>
    </w:tbl>
    <w:p w:rsidR="007F7C7F" w:rsidRDefault="00FC65E9" w:rsidP="004F1137">
      <w:pPr>
        <w:pStyle w:val="Caption"/>
        <w:jc w:val="center"/>
        <w:rPr>
          <w:lang w:val="en-US"/>
        </w:rPr>
      </w:pPr>
      <w:bookmarkStart w:id="18" w:name="_Toc151569979"/>
      <w:r>
        <w:t xml:space="preserve">Table </w:t>
      </w:r>
      <w:fldSimple w:instr=" SEQ Table \* ARABIC ">
        <w:r w:rsidR="00A4711E">
          <w:rPr>
            <w:noProof/>
          </w:rPr>
          <w:t>10</w:t>
        </w:r>
      </w:fldSimple>
      <w:r>
        <w:t>: No of Bits Required for Data Collection</w:t>
      </w:r>
      <w:bookmarkEnd w:id="18"/>
    </w:p>
    <w:p w:rsidR="00227FA5" w:rsidRDefault="00227FA5" w:rsidP="007F7C7F">
      <w:pPr>
        <w:rPr>
          <w:lang w:val="en-US"/>
        </w:rPr>
      </w:pPr>
    </w:p>
    <w:p w:rsidR="007F7C7F" w:rsidRDefault="007F7C7F" w:rsidP="00B32F9B">
      <w:pPr>
        <w:jc w:val="both"/>
        <w:rPr>
          <w:lang w:val="en-US"/>
        </w:rPr>
      </w:pPr>
      <w:r>
        <w:rPr>
          <w:lang w:val="en-US"/>
        </w:rPr>
        <w:t>Our brief requires us to use a Microcontroller from the 8 Bit Pic</w:t>
      </w:r>
      <w:r w:rsidR="0027464E">
        <w:rPr>
          <w:lang w:val="en-US"/>
        </w:rPr>
        <w:t xml:space="preserve"> family</w:t>
      </w:r>
      <w:r>
        <w:rPr>
          <w:lang w:val="en-US"/>
        </w:rPr>
        <w:t xml:space="preserve"> range, </w:t>
      </w:r>
      <w:r w:rsidR="00FC65E9">
        <w:rPr>
          <w:lang w:val="en-US"/>
        </w:rPr>
        <w:t>so</w:t>
      </w:r>
      <w:r>
        <w:rPr>
          <w:lang w:val="en-US"/>
        </w:rPr>
        <w:t xml:space="preserve"> to calculate the </w:t>
      </w:r>
      <w:r w:rsidR="0027464E">
        <w:rPr>
          <w:lang w:val="en-US"/>
        </w:rPr>
        <w:t xml:space="preserve">no of </w:t>
      </w:r>
      <w:r>
        <w:rPr>
          <w:lang w:val="en-US"/>
        </w:rPr>
        <w:t>bytes required</w:t>
      </w:r>
      <w:r w:rsidR="0027464E">
        <w:rPr>
          <w:lang w:val="en-US"/>
        </w:rPr>
        <w:t xml:space="preserve"> for our Non-Volatile Memory we need to convert the Bit requirement to a Byte</w:t>
      </w:r>
      <w:r w:rsidR="00C8458A">
        <w:rPr>
          <w:lang w:val="en-US"/>
        </w:rPr>
        <w:t>s. We can do this by using the image in Figure 2</w:t>
      </w:r>
      <w:r w:rsidR="00B32F9B">
        <w:rPr>
          <w:lang w:val="en-US"/>
        </w:rPr>
        <w:t>. By drawing out 8 B Bits next to each of the sensors, we can understand the process better as seen below</w:t>
      </w:r>
      <w:r w:rsidR="00C8458A">
        <w:rPr>
          <w:lang w:val="en-US"/>
        </w:rPr>
        <w:t xml:space="preserve">. </w:t>
      </w:r>
      <w:sdt>
        <w:sdtPr>
          <w:rPr>
            <w:lang w:val="en-US"/>
          </w:rPr>
          <w:id w:val="-535435341"/>
          <w:citation/>
        </w:sdtPr>
        <w:sdtEndPr/>
        <w:sdtContent>
          <w:r w:rsidR="00C8458A">
            <w:rPr>
              <w:lang w:val="en-US"/>
            </w:rPr>
            <w:fldChar w:fldCharType="begin"/>
          </w:r>
          <w:r w:rsidR="00C8458A">
            <w:instrText xml:space="preserve"> CITATION Dav14 \l 2057 </w:instrText>
          </w:r>
          <w:r w:rsidR="00C8458A">
            <w:rPr>
              <w:lang w:val="en-US"/>
            </w:rPr>
            <w:fldChar w:fldCharType="separate"/>
          </w:r>
          <w:r w:rsidR="00B967B0" w:rsidRPr="00B967B0">
            <w:rPr>
              <w:noProof/>
            </w:rPr>
            <w:t>[7]</w:t>
          </w:r>
          <w:r w:rsidR="00C8458A">
            <w:rPr>
              <w:lang w:val="en-US"/>
            </w:rPr>
            <w:fldChar w:fldCharType="end"/>
          </w:r>
        </w:sdtContent>
      </w:sdt>
    </w:p>
    <w:p w:rsidR="00B32F9B" w:rsidRDefault="00B32F9B" w:rsidP="00B32F9B">
      <w:pPr>
        <w:jc w:val="both"/>
        <w:rPr>
          <w:lang w:val="en-US"/>
        </w:rPr>
      </w:pPr>
    </w:p>
    <w:tbl>
      <w:tblPr>
        <w:tblW w:w="9082" w:type="dxa"/>
        <w:jc w:val="center"/>
        <w:tblLook w:val="04A0" w:firstRow="1" w:lastRow="0" w:firstColumn="1" w:lastColumn="0" w:noHBand="0" w:noVBand="1"/>
      </w:tblPr>
      <w:tblGrid>
        <w:gridCol w:w="2479"/>
        <w:gridCol w:w="396"/>
        <w:gridCol w:w="396"/>
        <w:gridCol w:w="396"/>
        <w:gridCol w:w="396"/>
        <w:gridCol w:w="396"/>
        <w:gridCol w:w="396"/>
        <w:gridCol w:w="396"/>
        <w:gridCol w:w="396"/>
        <w:gridCol w:w="267"/>
        <w:gridCol w:w="396"/>
        <w:gridCol w:w="396"/>
        <w:gridCol w:w="396"/>
        <w:gridCol w:w="396"/>
        <w:gridCol w:w="396"/>
        <w:gridCol w:w="396"/>
        <w:gridCol w:w="396"/>
        <w:gridCol w:w="396"/>
      </w:tblGrid>
      <w:tr w:rsidR="005707B3" w:rsidRPr="001B12DB" w:rsidTr="005707B3">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tcPr>
          <w:p w:rsidR="005707B3" w:rsidRPr="00B32F9B" w:rsidRDefault="005707B3" w:rsidP="00D74C55">
            <w:pPr>
              <w:spacing w:after="0" w:line="240" w:lineRule="auto"/>
              <w:jc w:val="center"/>
              <w:rPr>
                <w:rFonts w:eastAsia="Times New Roman" w:cstheme="minorHAnsi"/>
                <w:color w:val="000000"/>
                <w:lang w:eastAsia="en-GB"/>
              </w:rPr>
            </w:pPr>
          </w:p>
        </w:tc>
        <w:tc>
          <w:tcPr>
            <w:tcW w:w="3168" w:type="dxa"/>
            <w:gridSpan w:val="8"/>
            <w:tcBorders>
              <w:top w:val="single" w:sz="8" w:space="0" w:color="auto"/>
              <w:left w:val="nil"/>
              <w:bottom w:val="nil"/>
              <w:right w:val="single" w:sz="8" w:space="0" w:color="auto"/>
            </w:tcBorders>
            <w:shd w:val="clear" w:color="auto" w:fill="auto"/>
            <w:noWrap/>
            <w:vAlign w:val="center"/>
          </w:tcPr>
          <w:p w:rsidR="005707B3" w:rsidRPr="00B32F9B" w:rsidRDefault="005707B3"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 Byte</w:t>
            </w:r>
          </w:p>
        </w:tc>
        <w:tc>
          <w:tcPr>
            <w:tcW w:w="267" w:type="dxa"/>
            <w:tcBorders>
              <w:top w:val="nil"/>
              <w:left w:val="nil"/>
              <w:bottom w:val="nil"/>
              <w:right w:val="nil"/>
            </w:tcBorders>
            <w:shd w:val="clear" w:color="auto" w:fill="auto"/>
            <w:noWrap/>
            <w:vAlign w:val="center"/>
          </w:tcPr>
          <w:p w:rsidR="005707B3" w:rsidRPr="00B32F9B" w:rsidRDefault="005707B3" w:rsidP="00D74C55">
            <w:pPr>
              <w:spacing w:after="0" w:line="240" w:lineRule="auto"/>
              <w:jc w:val="center"/>
              <w:rPr>
                <w:rFonts w:eastAsia="Times New Roman" w:cstheme="minorHAnsi"/>
                <w:color w:val="000000"/>
                <w:lang w:eastAsia="en-GB"/>
              </w:rPr>
            </w:pPr>
          </w:p>
        </w:tc>
        <w:tc>
          <w:tcPr>
            <w:tcW w:w="3168" w:type="dxa"/>
            <w:gridSpan w:val="8"/>
            <w:tcBorders>
              <w:top w:val="single" w:sz="8" w:space="0" w:color="auto"/>
              <w:left w:val="single" w:sz="8" w:space="0" w:color="auto"/>
              <w:bottom w:val="single" w:sz="8" w:space="0" w:color="auto"/>
              <w:right w:val="single" w:sz="8" w:space="0" w:color="auto"/>
            </w:tcBorders>
            <w:shd w:val="clear" w:color="auto" w:fill="auto"/>
            <w:noWrap/>
            <w:vAlign w:val="center"/>
          </w:tcPr>
          <w:p w:rsidR="005707B3" w:rsidRPr="00B32F9B" w:rsidRDefault="005707B3"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 Byte</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Engine RPM</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single" w:sz="8" w:space="0" w:color="auto"/>
              <w:left w:val="nil"/>
              <w:bottom w:val="nil"/>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single" w:sz="8" w:space="0" w:color="auto"/>
              <w:left w:val="nil"/>
              <w:bottom w:val="nil"/>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single" w:sz="8" w:space="0" w:color="auto"/>
              <w:left w:val="single" w:sz="8" w:space="0" w:color="auto"/>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single" w:sz="8" w:space="0" w:color="auto"/>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Engine Temp</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single" w:sz="8" w:space="0" w:color="auto"/>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r>
      <w:tr w:rsidR="007F7C7F" w:rsidRPr="001B12DB" w:rsidTr="00D74C55">
        <w:trPr>
          <w:trHeight w:val="325"/>
          <w:jc w:val="center"/>
        </w:trPr>
        <w:tc>
          <w:tcPr>
            <w:tcW w:w="2479" w:type="dxa"/>
            <w:tcBorders>
              <w:top w:val="nil"/>
              <w:left w:val="single" w:sz="8" w:space="0" w:color="auto"/>
              <w:bottom w:val="nil"/>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Suspension Travel</w:t>
            </w: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right"/>
              <w:rPr>
                <w:rFonts w:eastAsia="Times New Roman" w:cstheme="minorHAnsi"/>
                <w:color w:val="000000"/>
                <w:lang w:eastAsia="en-GB"/>
              </w:rPr>
            </w:pPr>
            <w:r w:rsidRPr="00B32F9B">
              <w:rPr>
                <w:rFonts w:eastAsia="Times New Roman" w:cstheme="minorHAnsi"/>
                <w:color w:val="000000"/>
                <w:lang w:eastAsia="en-GB"/>
              </w:rPr>
              <w:t>Front Right</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single" w:sz="8" w:space="0" w:color="auto"/>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single" w:sz="8" w:space="0" w:color="auto"/>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single" w:sz="8" w:space="0" w:color="auto"/>
              <w:left w:val="single" w:sz="8" w:space="0" w:color="auto"/>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single" w:sz="8" w:space="0" w:color="auto"/>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right"/>
              <w:rPr>
                <w:rFonts w:eastAsia="Times New Roman" w:cstheme="minorHAnsi"/>
                <w:color w:val="000000"/>
                <w:lang w:eastAsia="en-GB"/>
              </w:rPr>
            </w:pPr>
            <w:r w:rsidRPr="00B32F9B">
              <w:rPr>
                <w:rFonts w:eastAsia="Times New Roman" w:cstheme="minorHAnsi"/>
                <w:color w:val="000000"/>
                <w:lang w:eastAsia="en-GB"/>
              </w:rPr>
              <w:t>Front Left</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single" w:sz="8" w:space="0" w:color="auto"/>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right"/>
              <w:rPr>
                <w:rFonts w:eastAsia="Times New Roman" w:cstheme="minorHAnsi"/>
                <w:color w:val="000000"/>
                <w:lang w:eastAsia="en-GB"/>
              </w:rPr>
            </w:pPr>
            <w:r w:rsidRPr="00B32F9B">
              <w:rPr>
                <w:rFonts w:eastAsia="Times New Roman" w:cstheme="minorHAnsi"/>
                <w:color w:val="000000"/>
                <w:lang w:eastAsia="en-GB"/>
              </w:rPr>
              <w:t>Rear Right</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single" w:sz="8" w:space="0" w:color="auto"/>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right"/>
              <w:rPr>
                <w:rFonts w:eastAsia="Times New Roman" w:cstheme="minorHAnsi"/>
                <w:color w:val="000000"/>
                <w:lang w:eastAsia="en-GB"/>
              </w:rPr>
            </w:pPr>
            <w:r w:rsidRPr="00B32F9B">
              <w:rPr>
                <w:rFonts w:eastAsia="Times New Roman" w:cstheme="minorHAnsi"/>
                <w:color w:val="000000"/>
                <w:lang w:eastAsia="en-GB"/>
              </w:rPr>
              <w:t>Rear Left</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single" w:sz="8" w:space="0" w:color="auto"/>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Pitch</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Roll</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Yaw</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single" w:sz="8" w:space="0" w:color="auto"/>
              <w:left w:val="single" w:sz="8" w:space="0" w:color="auto"/>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single" w:sz="8" w:space="0" w:color="auto"/>
              <w:left w:val="nil"/>
              <w:bottom w:val="single" w:sz="8" w:space="0" w:color="auto"/>
              <w:right w:val="single" w:sz="4"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single" w:sz="8" w:space="0" w:color="auto"/>
              <w:left w:val="nil"/>
              <w:bottom w:val="single" w:sz="8" w:space="0" w:color="auto"/>
              <w:right w:val="single" w:sz="8" w:space="0" w:color="auto"/>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r>
      <w:tr w:rsidR="007F7C7F" w:rsidRPr="001B12DB" w:rsidTr="00D74C55">
        <w:trPr>
          <w:trHeight w:val="325"/>
          <w:jc w:val="center"/>
        </w:trPr>
        <w:tc>
          <w:tcPr>
            <w:tcW w:w="2479"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Road Speed (MPH)</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1</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2</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3</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4</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5</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6</w:t>
            </w:r>
          </w:p>
        </w:tc>
        <w:tc>
          <w:tcPr>
            <w:tcW w:w="396" w:type="dxa"/>
            <w:tcBorders>
              <w:top w:val="nil"/>
              <w:left w:val="nil"/>
              <w:bottom w:val="single" w:sz="8" w:space="0" w:color="auto"/>
              <w:right w:val="single" w:sz="4"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7</w:t>
            </w:r>
          </w:p>
        </w:tc>
        <w:tc>
          <w:tcPr>
            <w:tcW w:w="396" w:type="dxa"/>
            <w:tcBorders>
              <w:top w:val="nil"/>
              <w:left w:val="nil"/>
              <w:bottom w:val="single" w:sz="8" w:space="0" w:color="auto"/>
              <w:right w:val="single" w:sz="8" w:space="0" w:color="auto"/>
            </w:tcBorders>
            <w:shd w:val="clear" w:color="000000" w:fill="FFFF00"/>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r w:rsidRPr="00B32F9B">
              <w:rPr>
                <w:rFonts w:eastAsia="Times New Roman" w:cstheme="minorHAnsi"/>
                <w:color w:val="000000"/>
                <w:lang w:eastAsia="en-GB"/>
              </w:rPr>
              <w:t>8</w:t>
            </w:r>
          </w:p>
        </w:tc>
        <w:tc>
          <w:tcPr>
            <w:tcW w:w="267"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color w:val="000000"/>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c>
          <w:tcPr>
            <w:tcW w:w="396" w:type="dxa"/>
            <w:tcBorders>
              <w:top w:val="nil"/>
              <w:left w:val="nil"/>
              <w:bottom w:val="nil"/>
              <w:right w:val="nil"/>
            </w:tcBorders>
            <w:shd w:val="clear" w:color="auto" w:fill="auto"/>
            <w:noWrap/>
            <w:vAlign w:val="center"/>
            <w:hideMark/>
          </w:tcPr>
          <w:p w:rsidR="007F7C7F" w:rsidRPr="00B32F9B" w:rsidRDefault="007F7C7F" w:rsidP="00D74C55">
            <w:pPr>
              <w:spacing w:after="0" w:line="240" w:lineRule="auto"/>
              <w:jc w:val="center"/>
              <w:rPr>
                <w:rFonts w:eastAsia="Times New Roman" w:cstheme="minorHAnsi"/>
                <w:lang w:eastAsia="en-GB"/>
              </w:rPr>
            </w:pPr>
          </w:p>
        </w:tc>
      </w:tr>
    </w:tbl>
    <w:p w:rsidR="007F7C7F" w:rsidRDefault="00FC65E9" w:rsidP="004F1137">
      <w:pPr>
        <w:pStyle w:val="Caption"/>
        <w:jc w:val="center"/>
        <w:rPr>
          <w:lang w:val="en-US"/>
        </w:rPr>
      </w:pPr>
      <w:bookmarkStart w:id="19" w:name="_Toc151570000"/>
      <w:r>
        <w:t xml:space="preserve">Figure </w:t>
      </w:r>
      <w:fldSimple w:instr=" SEQ Figure \* ARABIC ">
        <w:r w:rsidR="00A4711E">
          <w:rPr>
            <w:noProof/>
          </w:rPr>
          <w:t>2</w:t>
        </w:r>
      </w:fldSimple>
      <w:r>
        <w:t>: No of 8 Bit Bytes Required</w:t>
      </w:r>
      <w:bookmarkEnd w:id="19"/>
    </w:p>
    <w:p w:rsidR="007F7C7F" w:rsidRDefault="007F7C7F" w:rsidP="007F7C7F">
      <w:pPr>
        <w:rPr>
          <w:lang w:val="en-US"/>
        </w:rPr>
      </w:pPr>
    </w:p>
    <w:p w:rsidR="00B32F9B" w:rsidRPr="00B32F9B" w:rsidRDefault="00B32F9B" w:rsidP="00B32F9B">
      <w:pPr>
        <w:pStyle w:val="Caption"/>
        <w:keepNext/>
        <w:rPr>
          <w:i w:val="0"/>
          <w:sz w:val="22"/>
        </w:rPr>
      </w:pPr>
    </w:p>
    <w:tbl>
      <w:tblPr>
        <w:tblStyle w:val="GridTable4-Accent5"/>
        <w:tblpPr w:leftFromText="180" w:rightFromText="180" w:vertAnchor="text" w:horzAnchor="margin" w:tblpY="25"/>
        <w:tblW w:w="9216" w:type="dxa"/>
        <w:tblLook w:val="04A0" w:firstRow="1" w:lastRow="0" w:firstColumn="1" w:lastColumn="0" w:noHBand="0" w:noVBand="1"/>
      </w:tblPr>
      <w:tblGrid>
        <w:gridCol w:w="3137"/>
        <w:gridCol w:w="2087"/>
        <w:gridCol w:w="1996"/>
        <w:gridCol w:w="1996"/>
      </w:tblGrid>
      <w:tr w:rsidR="00B32F9B" w:rsidTr="00B32F9B">
        <w:trPr>
          <w:cnfStyle w:val="100000000000" w:firstRow="1" w:lastRow="0" w:firstColumn="0" w:lastColumn="0" w:oddVBand="0" w:evenVBand="0" w:oddHBand="0" w:evenHBand="0" w:firstRowFirstColumn="0" w:firstRowLastColumn="0" w:lastRowFirstColumn="0" w:lastRowLastColumn="0"/>
          <w:trHeight w:val="469"/>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Parameters</w:t>
            </w:r>
          </w:p>
        </w:tc>
        <w:tc>
          <w:tcPr>
            <w:tcW w:w="2087"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Number of Possible Values</w:t>
            </w:r>
          </w:p>
        </w:tc>
        <w:tc>
          <w:tcPr>
            <w:tcW w:w="1996"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Bits Required</w:t>
            </w:r>
          </w:p>
        </w:tc>
        <w:tc>
          <w:tcPr>
            <w:tcW w:w="1996"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Bytes Required</w:t>
            </w:r>
          </w:p>
        </w:tc>
      </w:tr>
      <w:tr w:rsidR="00B32F9B" w:rsidTr="00B32F9B">
        <w:trPr>
          <w:cnfStyle w:val="000000100000" w:firstRow="0" w:lastRow="0" w:firstColumn="0" w:lastColumn="0" w:oddVBand="0" w:evenVBand="0" w:oddHBand="1" w:evenHBand="0" w:firstRowFirstColumn="0" w:firstRowLastColumn="0" w:lastRowFirstColumn="0" w:lastRowLastColumn="0"/>
          <w:trHeight w:val="184"/>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Engine RPM</w:t>
            </w:r>
          </w:p>
        </w:tc>
        <w:tc>
          <w:tcPr>
            <w:tcW w:w="208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800</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r>
      <w:tr w:rsidR="00B32F9B" w:rsidTr="00B32F9B">
        <w:trPr>
          <w:trHeight w:val="187"/>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Engine Temperature</w:t>
            </w:r>
          </w:p>
        </w:tc>
        <w:tc>
          <w:tcPr>
            <w:tcW w:w="208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r>
      <w:tr w:rsidR="00B32F9B" w:rsidTr="00B32F9B">
        <w:trPr>
          <w:cnfStyle w:val="000000100000" w:firstRow="0" w:lastRow="0" w:firstColumn="0" w:lastColumn="0" w:oddVBand="0" w:evenVBand="0" w:oddHBand="1" w:evenHBand="0" w:firstRowFirstColumn="0" w:firstRowLastColumn="0" w:lastRowFirstColumn="0" w:lastRowLastColumn="0"/>
          <w:trHeight w:val="189"/>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Suspension Travel</w:t>
            </w:r>
          </w:p>
        </w:tc>
        <w:tc>
          <w:tcPr>
            <w:tcW w:w="208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B32F9B" w:rsidTr="00B32F9B">
        <w:trPr>
          <w:trHeight w:val="183"/>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(Front Right)</w:t>
            </w:r>
          </w:p>
        </w:tc>
        <w:tc>
          <w:tcPr>
            <w:tcW w:w="208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9</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r>
      <w:tr w:rsidR="00B32F9B" w:rsidTr="00B32F9B">
        <w:trPr>
          <w:cnfStyle w:val="000000100000" w:firstRow="0" w:lastRow="0" w:firstColumn="0" w:lastColumn="0" w:oddVBand="0" w:evenVBand="0" w:oddHBand="1" w:evenHBand="0" w:firstRowFirstColumn="0" w:firstRowLastColumn="0" w:lastRowFirstColumn="0" w:lastRowLastColumn="0"/>
          <w:trHeight w:val="184"/>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(Front Left)</w:t>
            </w:r>
          </w:p>
        </w:tc>
        <w:tc>
          <w:tcPr>
            <w:tcW w:w="208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9</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r>
      <w:tr w:rsidR="00B32F9B" w:rsidTr="00B32F9B">
        <w:trPr>
          <w:trHeight w:val="188"/>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(Right Rear)</w:t>
            </w:r>
          </w:p>
        </w:tc>
        <w:tc>
          <w:tcPr>
            <w:tcW w:w="208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9</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r>
      <w:tr w:rsidR="00B32F9B" w:rsidTr="00B32F9B">
        <w:trPr>
          <w:cnfStyle w:val="000000100000" w:firstRow="0" w:lastRow="0" w:firstColumn="0" w:lastColumn="0" w:oddVBand="0" w:evenVBand="0" w:oddHBand="1" w:evenHBand="0" w:firstRowFirstColumn="0" w:firstRowLastColumn="0" w:lastRowFirstColumn="0" w:lastRowLastColumn="0"/>
          <w:trHeight w:val="93"/>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(Left Rear)</w:t>
            </w:r>
          </w:p>
        </w:tc>
        <w:tc>
          <w:tcPr>
            <w:tcW w:w="208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9</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r>
      <w:tr w:rsidR="00B32F9B" w:rsidTr="00B32F9B">
        <w:trPr>
          <w:trHeight w:val="194"/>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Pitch</w:t>
            </w:r>
          </w:p>
        </w:tc>
        <w:tc>
          <w:tcPr>
            <w:tcW w:w="208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180</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8</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r>
      <w:tr w:rsidR="00B32F9B" w:rsidTr="00B32F9B">
        <w:trPr>
          <w:cnfStyle w:val="000000100000" w:firstRow="0" w:lastRow="0" w:firstColumn="0" w:lastColumn="0" w:oddVBand="0" w:evenVBand="0" w:oddHBand="1" w:evenHBand="0" w:firstRowFirstColumn="0" w:firstRowLastColumn="0" w:lastRowFirstColumn="0" w:lastRowLastColumn="0"/>
          <w:trHeight w:val="186"/>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Roll</w:t>
            </w:r>
          </w:p>
        </w:tc>
        <w:tc>
          <w:tcPr>
            <w:tcW w:w="208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180</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8</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r>
      <w:tr w:rsidR="00B32F9B" w:rsidTr="00B32F9B">
        <w:trPr>
          <w:trHeight w:val="180"/>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Yaw</w:t>
            </w:r>
          </w:p>
        </w:tc>
        <w:tc>
          <w:tcPr>
            <w:tcW w:w="208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9</w:t>
            </w: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r>
      <w:tr w:rsidR="00B32F9B" w:rsidTr="00B32F9B">
        <w:trPr>
          <w:cnfStyle w:val="000000100000" w:firstRow="0" w:lastRow="0" w:firstColumn="0" w:lastColumn="0" w:oddVBand="0" w:evenVBand="0" w:oddHBand="1" w:evenHBand="0" w:firstRowFirstColumn="0" w:firstRowLastColumn="0" w:lastRowFirstColumn="0" w:lastRowLastColumn="0"/>
          <w:trHeight w:val="182"/>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r w:rsidRPr="004676D4">
              <w:rPr>
                <w:rFonts w:cstheme="minorHAnsi"/>
                <w:lang w:val="en-US"/>
              </w:rPr>
              <w:t>Road Speed (MPH)</w:t>
            </w:r>
          </w:p>
        </w:tc>
        <w:tc>
          <w:tcPr>
            <w:tcW w:w="208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256</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8</w:t>
            </w:r>
          </w:p>
        </w:tc>
        <w:tc>
          <w:tcPr>
            <w:tcW w:w="1996"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r>
      <w:tr w:rsidR="00B32F9B" w:rsidTr="00B32F9B">
        <w:trPr>
          <w:trHeight w:val="195"/>
        </w:trPr>
        <w:tc>
          <w:tcPr>
            <w:cnfStyle w:val="001000000000" w:firstRow="0" w:lastRow="0" w:firstColumn="1" w:lastColumn="0" w:oddVBand="0" w:evenVBand="0" w:oddHBand="0" w:evenHBand="0" w:firstRowFirstColumn="0" w:firstRowLastColumn="0" w:lastRowFirstColumn="0" w:lastRowLastColumn="0"/>
            <w:tcW w:w="3137" w:type="dxa"/>
            <w:vAlign w:val="center"/>
          </w:tcPr>
          <w:p w:rsidR="00B32F9B" w:rsidRPr="004676D4" w:rsidRDefault="00B32F9B" w:rsidP="00B32F9B">
            <w:pPr>
              <w:jc w:val="center"/>
              <w:rPr>
                <w:rFonts w:cstheme="minorHAnsi"/>
                <w:lang w:val="en-US"/>
              </w:rPr>
            </w:pPr>
          </w:p>
        </w:tc>
        <w:tc>
          <w:tcPr>
            <w:tcW w:w="208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1996"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Total 16 Bytes</w:t>
            </w:r>
          </w:p>
        </w:tc>
      </w:tr>
    </w:tbl>
    <w:p w:rsidR="00B32F9B" w:rsidRDefault="00B32F9B" w:rsidP="004F1137">
      <w:pPr>
        <w:pStyle w:val="Caption"/>
        <w:keepNext/>
        <w:jc w:val="center"/>
      </w:pPr>
      <w:bookmarkStart w:id="20" w:name="_Toc151569980"/>
      <w:r>
        <w:t xml:space="preserve">Table </w:t>
      </w:r>
      <w:fldSimple w:instr=" SEQ Table \* ARABIC ">
        <w:r w:rsidR="00A4711E">
          <w:rPr>
            <w:noProof/>
          </w:rPr>
          <w:t>11</w:t>
        </w:r>
      </w:fldSimple>
      <w:r>
        <w:t>: No of Bytes Required</w:t>
      </w:r>
      <w:bookmarkEnd w:id="20"/>
    </w:p>
    <w:p w:rsidR="007F7C7F" w:rsidRDefault="00B32F9B" w:rsidP="004676D4">
      <w:pPr>
        <w:jc w:val="both"/>
        <w:rPr>
          <w:lang w:val="en-US"/>
        </w:rPr>
      </w:pPr>
      <w:r>
        <w:rPr>
          <w:lang w:val="en-US"/>
        </w:rPr>
        <w:t>Table 11 shows the result of how many Bytes</w:t>
      </w:r>
      <w:r w:rsidR="00CB1A9B">
        <w:rPr>
          <w:lang w:val="en-US"/>
        </w:rPr>
        <w:t xml:space="preserve"> of data that could be required every time that the </w:t>
      </w:r>
      <w:r>
        <w:rPr>
          <w:lang w:val="en-US"/>
        </w:rPr>
        <w:t>MVDAS collects data from each sensor</w:t>
      </w:r>
      <w:r w:rsidR="00CB1A9B">
        <w:rPr>
          <w:lang w:val="en-US"/>
        </w:rPr>
        <w:t xml:space="preserve">. The intension is </w:t>
      </w:r>
      <w:r w:rsidR="007F7C7F">
        <w:rPr>
          <w:lang w:val="en-US"/>
        </w:rPr>
        <w:t>to collect data at a rate of 50Hz, meaning every second the MVDAS will collect 16 bytes of Data 50 times.</w:t>
      </w:r>
    </w:p>
    <w:p w:rsidR="00CB1A9B" w:rsidRDefault="00CB1A9B" w:rsidP="007F7C7F">
      <w:pPr>
        <w:rPr>
          <w:lang w:val="en-US"/>
        </w:rPr>
      </w:pPr>
    </w:p>
    <w:tbl>
      <w:tblPr>
        <w:tblStyle w:val="GridTable4-Accent5"/>
        <w:tblpPr w:leftFromText="180" w:rightFromText="180" w:vertAnchor="text" w:horzAnchor="margin" w:tblpY="60"/>
        <w:tblW w:w="9373" w:type="dxa"/>
        <w:tblLook w:val="04A0" w:firstRow="1" w:lastRow="0" w:firstColumn="1" w:lastColumn="0" w:noHBand="0" w:noVBand="1"/>
      </w:tblPr>
      <w:tblGrid>
        <w:gridCol w:w="1543"/>
        <w:gridCol w:w="1620"/>
        <w:gridCol w:w="1804"/>
        <w:gridCol w:w="1507"/>
        <w:gridCol w:w="1372"/>
        <w:gridCol w:w="1527"/>
      </w:tblGrid>
      <w:tr w:rsidR="00B32F9B" w:rsidTr="00B32F9B">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Parameters</w:t>
            </w:r>
          </w:p>
        </w:tc>
        <w:tc>
          <w:tcPr>
            <w:tcW w:w="1620"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Bytes Required/Cycle</w:t>
            </w:r>
          </w:p>
        </w:tc>
        <w:tc>
          <w:tcPr>
            <w:tcW w:w="1804"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Bytes Required/Second</w:t>
            </w:r>
          </w:p>
        </w:tc>
        <w:tc>
          <w:tcPr>
            <w:tcW w:w="1507"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Bytes Required/Min</w:t>
            </w:r>
          </w:p>
        </w:tc>
        <w:tc>
          <w:tcPr>
            <w:tcW w:w="1372"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Bytes Required/Hr</w:t>
            </w:r>
          </w:p>
        </w:tc>
        <w:tc>
          <w:tcPr>
            <w:tcW w:w="1527" w:type="dxa"/>
            <w:vAlign w:val="center"/>
          </w:tcPr>
          <w:p w:rsidR="00B32F9B" w:rsidRPr="004676D4" w:rsidRDefault="00B32F9B" w:rsidP="00B32F9B">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No. Bytes Required/Test Drive</w:t>
            </w:r>
          </w:p>
        </w:tc>
      </w:tr>
      <w:tr w:rsidR="00B32F9B" w:rsidTr="00B32F9B">
        <w:trPr>
          <w:cnfStyle w:val="000000100000" w:firstRow="0" w:lastRow="0" w:firstColumn="0" w:lastColumn="0" w:oddVBand="0" w:evenVBand="0" w:oddHBand="1" w:evenHBand="0" w:firstRowFirstColumn="0" w:firstRowLastColumn="0" w:lastRowFirstColumn="0" w:lastRowLastColumn="0"/>
          <w:trHeight w:val="112"/>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Engine RPM</w:t>
            </w:r>
          </w:p>
        </w:tc>
        <w:tc>
          <w:tcPr>
            <w:tcW w:w="1620"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c>
          <w:tcPr>
            <w:tcW w:w="1804"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50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6,000</w:t>
            </w:r>
          </w:p>
        </w:tc>
        <w:tc>
          <w:tcPr>
            <w:tcW w:w="1372"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c>
          <w:tcPr>
            <w:tcW w:w="152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720,000</w:t>
            </w:r>
          </w:p>
        </w:tc>
      </w:tr>
      <w:tr w:rsidR="00B32F9B" w:rsidTr="00B32F9B">
        <w:trPr>
          <w:trHeight w:val="114"/>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Engine Temperature</w:t>
            </w:r>
          </w:p>
        </w:tc>
        <w:tc>
          <w:tcPr>
            <w:tcW w:w="1620"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c>
          <w:tcPr>
            <w:tcW w:w="1804"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50</w:t>
            </w:r>
          </w:p>
        </w:tc>
        <w:tc>
          <w:tcPr>
            <w:tcW w:w="150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3,000</w:t>
            </w:r>
          </w:p>
        </w:tc>
        <w:tc>
          <w:tcPr>
            <w:tcW w:w="1372"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180,000</w:t>
            </w:r>
          </w:p>
        </w:tc>
        <w:tc>
          <w:tcPr>
            <w:tcW w:w="152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r>
      <w:tr w:rsidR="00B32F9B" w:rsidTr="00B32F9B">
        <w:trPr>
          <w:cnfStyle w:val="000000100000" w:firstRow="0" w:lastRow="0" w:firstColumn="0" w:lastColumn="0" w:oddVBand="0" w:evenVBand="0" w:oddHBand="1" w:evenHBand="0" w:firstRowFirstColumn="0" w:firstRowLastColumn="0" w:lastRowFirstColumn="0" w:lastRowLastColumn="0"/>
          <w:trHeight w:val="115"/>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Suspension Travel</w:t>
            </w:r>
          </w:p>
        </w:tc>
        <w:tc>
          <w:tcPr>
            <w:tcW w:w="1620"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804"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50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372"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52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B32F9B" w:rsidTr="00B32F9B">
        <w:trPr>
          <w:trHeight w:val="111"/>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(Front Right)</w:t>
            </w:r>
          </w:p>
        </w:tc>
        <w:tc>
          <w:tcPr>
            <w:tcW w:w="1620"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c>
          <w:tcPr>
            <w:tcW w:w="1804"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50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6,000</w:t>
            </w:r>
          </w:p>
        </w:tc>
        <w:tc>
          <w:tcPr>
            <w:tcW w:w="1372"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c>
          <w:tcPr>
            <w:tcW w:w="152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720,000</w:t>
            </w:r>
          </w:p>
        </w:tc>
      </w:tr>
      <w:tr w:rsidR="00B32F9B" w:rsidTr="00B32F9B">
        <w:trPr>
          <w:cnfStyle w:val="000000100000" w:firstRow="0" w:lastRow="0" w:firstColumn="0" w:lastColumn="0" w:oddVBand="0" w:evenVBand="0" w:oddHBand="1" w:evenHBand="0" w:firstRowFirstColumn="0" w:firstRowLastColumn="0" w:lastRowFirstColumn="0" w:lastRowLastColumn="0"/>
          <w:trHeight w:val="112"/>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(Front Left)</w:t>
            </w:r>
          </w:p>
        </w:tc>
        <w:tc>
          <w:tcPr>
            <w:tcW w:w="1620"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c>
          <w:tcPr>
            <w:tcW w:w="1804"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50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6,000</w:t>
            </w:r>
          </w:p>
        </w:tc>
        <w:tc>
          <w:tcPr>
            <w:tcW w:w="1372"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c>
          <w:tcPr>
            <w:tcW w:w="152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720,000</w:t>
            </w:r>
          </w:p>
        </w:tc>
      </w:tr>
      <w:tr w:rsidR="00B32F9B" w:rsidTr="00B32F9B">
        <w:trPr>
          <w:trHeight w:val="115"/>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(Right Rear)</w:t>
            </w:r>
          </w:p>
        </w:tc>
        <w:tc>
          <w:tcPr>
            <w:tcW w:w="1620"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c>
          <w:tcPr>
            <w:tcW w:w="1804"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50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6,000</w:t>
            </w:r>
          </w:p>
        </w:tc>
        <w:tc>
          <w:tcPr>
            <w:tcW w:w="1372"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c>
          <w:tcPr>
            <w:tcW w:w="152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720,000</w:t>
            </w:r>
          </w:p>
        </w:tc>
      </w:tr>
      <w:tr w:rsidR="00B32F9B" w:rsidTr="00B32F9B">
        <w:trPr>
          <w:cnfStyle w:val="000000100000" w:firstRow="0" w:lastRow="0" w:firstColumn="0" w:lastColumn="0" w:oddVBand="0" w:evenVBand="0" w:oddHBand="1" w:evenHBand="0" w:firstRowFirstColumn="0" w:firstRowLastColumn="0" w:lastRowFirstColumn="0" w:lastRowLastColumn="0"/>
          <w:trHeight w:val="57"/>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b w:val="0"/>
                <w:i/>
                <w:lang w:val="en-US"/>
              </w:rPr>
            </w:pPr>
            <w:r w:rsidRPr="004676D4">
              <w:rPr>
                <w:rFonts w:cstheme="minorHAnsi"/>
                <w:b w:val="0"/>
                <w:i/>
                <w:lang w:val="en-US"/>
              </w:rPr>
              <w:t>(Left Rear)</w:t>
            </w:r>
          </w:p>
        </w:tc>
        <w:tc>
          <w:tcPr>
            <w:tcW w:w="1620"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c>
          <w:tcPr>
            <w:tcW w:w="1804"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50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6,000</w:t>
            </w:r>
          </w:p>
        </w:tc>
        <w:tc>
          <w:tcPr>
            <w:tcW w:w="1372"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c>
          <w:tcPr>
            <w:tcW w:w="152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720,000</w:t>
            </w:r>
          </w:p>
        </w:tc>
      </w:tr>
      <w:tr w:rsidR="00B32F9B" w:rsidTr="00B32F9B">
        <w:trPr>
          <w:trHeight w:val="119"/>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Pitch</w:t>
            </w:r>
          </w:p>
        </w:tc>
        <w:tc>
          <w:tcPr>
            <w:tcW w:w="1620"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c>
          <w:tcPr>
            <w:tcW w:w="1804"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50</w:t>
            </w:r>
          </w:p>
        </w:tc>
        <w:tc>
          <w:tcPr>
            <w:tcW w:w="150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3,000</w:t>
            </w:r>
          </w:p>
        </w:tc>
        <w:tc>
          <w:tcPr>
            <w:tcW w:w="1372"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180,000</w:t>
            </w:r>
          </w:p>
        </w:tc>
        <w:tc>
          <w:tcPr>
            <w:tcW w:w="152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r>
      <w:tr w:rsidR="00B32F9B" w:rsidTr="00B32F9B">
        <w:trPr>
          <w:cnfStyle w:val="000000100000" w:firstRow="0" w:lastRow="0" w:firstColumn="0" w:lastColumn="0" w:oddVBand="0" w:evenVBand="0" w:oddHBand="1" w:evenHBand="0" w:firstRowFirstColumn="0" w:firstRowLastColumn="0" w:lastRowFirstColumn="0" w:lastRowLastColumn="0"/>
          <w:trHeight w:val="114"/>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Roll</w:t>
            </w:r>
          </w:p>
        </w:tc>
        <w:tc>
          <w:tcPr>
            <w:tcW w:w="1620"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c>
          <w:tcPr>
            <w:tcW w:w="1804"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50</w:t>
            </w:r>
          </w:p>
        </w:tc>
        <w:tc>
          <w:tcPr>
            <w:tcW w:w="150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3,000</w:t>
            </w:r>
          </w:p>
        </w:tc>
        <w:tc>
          <w:tcPr>
            <w:tcW w:w="1372"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180,000</w:t>
            </w:r>
          </w:p>
        </w:tc>
        <w:tc>
          <w:tcPr>
            <w:tcW w:w="152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r>
      <w:tr w:rsidR="00B32F9B" w:rsidTr="00B32F9B">
        <w:trPr>
          <w:trHeight w:val="110"/>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Yaw</w:t>
            </w:r>
          </w:p>
        </w:tc>
        <w:tc>
          <w:tcPr>
            <w:tcW w:w="1620"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2</w:t>
            </w:r>
          </w:p>
        </w:tc>
        <w:tc>
          <w:tcPr>
            <w:tcW w:w="1804"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100</w:t>
            </w:r>
          </w:p>
        </w:tc>
        <w:tc>
          <w:tcPr>
            <w:tcW w:w="150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6,000</w:t>
            </w:r>
          </w:p>
        </w:tc>
        <w:tc>
          <w:tcPr>
            <w:tcW w:w="1372"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c>
          <w:tcPr>
            <w:tcW w:w="152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720,000</w:t>
            </w:r>
          </w:p>
        </w:tc>
      </w:tr>
      <w:tr w:rsidR="00B32F9B" w:rsidTr="00B32F9B">
        <w:trPr>
          <w:cnfStyle w:val="000000100000" w:firstRow="0" w:lastRow="0" w:firstColumn="0" w:lastColumn="0" w:oddVBand="0" w:evenVBand="0" w:oddHBand="1" w:evenHBand="0" w:firstRowFirstColumn="0" w:firstRowLastColumn="0" w:lastRowFirstColumn="0" w:lastRowLastColumn="0"/>
          <w:trHeight w:val="111"/>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r w:rsidRPr="004676D4">
              <w:rPr>
                <w:rFonts w:cstheme="minorHAnsi"/>
                <w:lang w:val="en-US"/>
              </w:rPr>
              <w:t>Road Speed (MPH)</w:t>
            </w:r>
          </w:p>
        </w:tc>
        <w:tc>
          <w:tcPr>
            <w:tcW w:w="1620"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w:t>
            </w:r>
          </w:p>
        </w:tc>
        <w:tc>
          <w:tcPr>
            <w:tcW w:w="1804"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50</w:t>
            </w:r>
          </w:p>
        </w:tc>
        <w:tc>
          <w:tcPr>
            <w:tcW w:w="150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3,000</w:t>
            </w:r>
          </w:p>
        </w:tc>
        <w:tc>
          <w:tcPr>
            <w:tcW w:w="1372"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180,000</w:t>
            </w:r>
          </w:p>
        </w:tc>
        <w:tc>
          <w:tcPr>
            <w:tcW w:w="1527" w:type="dxa"/>
            <w:vAlign w:val="center"/>
          </w:tcPr>
          <w:p w:rsidR="00B32F9B" w:rsidRPr="004676D4" w:rsidRDefault="00B32F9B" w:rsidP="00B32F9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676D4">
              <w:rPr>
                <w:rFonts w:eastAsia="Times New Roman" w:cstheme="minorHAnsi"/>
                <w:color w:val="000000"/>
                <w:lang w:eastAsia="en-GB"/>
              </w:rPr>
              <w:t>360,000</w:t>
            </w:r>
          </w:p>
        </w:tc>
      </w:tr>
      <w:tr w:rsidR="00B32F9B" w:rsidTr="00B32F9B">
        <w:trPr>
          <w:trHeight w:val="120"/>
        </w:trPr>
        <w:tc>
          <w:tcPr>
            <w:cnfStyle w:val="001000000000" w:firstRow="0" w:lastRow="0" w:firstColumn="1" w:lastColumn="0" w:oddVBand="0" w:evenVBand="0" w:oddHBand="0" w:evenHBand="0" w:firstRowFirstColumn="0" w:firstRowLastColumn="0" w:lastRowFirstColumn="0" w:lastRowLastColumn="0"/>
            <w:tcW w:w="1543" w:type="dxa"/>
            <w:vAlign w:val="center"/>
          </w:tcPr>
          <w:p w:rsidR="00B32F9B" w:rsidRPr="004676D4" w:rsidRDefault="00B32F9B" w:rsidP="00B32F9B">
            <w:pPr>
              <w:jc w:val="center"/>
              <w:rPr>
                <w:rFonts w:cstheme="minorHAnsi"/>
                <w:lang w:val="en-US"/>
              </w:rPr>
            </w:pPr>
          </w:p>
        </w:tc>
        <w:tc>
          <w:tcPr>
            <w:tcW w:w="1620"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Total 16 Bytes</w:t>
            </w:r>
          </w:p>
        </w:tc>
        <w:tc>
          <w:tcPr>
            <w:tcW w:w="1804"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Total 800 Bytes</w:t>
            </w:r>
          </w:p>
        </w:tc>
        <w:tc>
          <w:tcPr>
            <w:tcW w:w="150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Total 48,000 Bytes</w:t>
            </w:r>
          </w:p>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(48 kilobyte)</w:t>
            </w:r>
          </w:p>
        </w:tc>
        <w:tc>
          <w:tcPr>
            <w:tcW w:w="1372"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Total 2,880,000 Bytes</w:t>
            </w:r>
          </w:p>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(2.88MB)</w:t>
            </w:r>
          </w:p>
        </w:tc>
        <w:tc>
          <w:tcPr>
            <w:tcW w:w="1527" w:type="dxa"/>
            <w:vAlign w:val="center"/>
          </w:tcPr>
          <w:p w:rsidR="00B32F9B" w:rsidRPr="004676D4" w:rsidRDefault="00B32F9B" w:rsidP="00B32F9B">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Total 5,760,000 Bytes</w:t>
            </w:r>
          </w:p>
          <w:p w:rsidR="00B32F9B" w:rsidRPr="004676D4" w:rsidRDefault="00B32F9B" w:rsidP="00B32F9B">
            <w:pPr>
              <w:keepNext/>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4676D4">
              <w:rPr>
                <w:rFonts w:cstheme="minorHAnsi"/>
                <w:lang w:val="en-US"/>
              </w:rPr>
              <w:t>(5.76MB)</w:t>
            </w:r>
          </w:p>
        </w:tc>
      </w:tr>
    </w:tbl>
    <w:p w:rsidR="007F7C7F" w:rsidRDefault="007F7C7F" w:rsidP="007F7C7F">
      <w:pPr>
        <w:jc w:val="both"/>
        <w:rPr>
          <w:rFonts w:ascii="Arial" w:hAnsi="Arial" w:cs="Arial"/>
        </w:rPr>
      </w:pPr>
    </w:p>
    <w:p w:rsidR="00B32F9B" w:rsidRDefault="00B32F9B" w:rsidP="007F7C7F">
      <w:pPr>
        <w:jc w:val="both"/>
        <w:rPr>
          <w:rFonts w:ascii="Arial" w:hAnsi="Arial" w:cs="Arial"/>
        </w:rPr>
      </w:pPr>
    </w:p>
    <w:p w:rsidR="00B32F9B" w:rsidRDefault="00B32F9B" w:rsidP="007F7C7F">
      <w:pPr>
        <w:jc w:val="both"/>
        <w:rPr>
          <w:rFonts w:ascii="Arial" w:hAnsi="Arial" w:cs="Arial"/>
        </w:rPr>
      </w:pPr>
    </w:p>
    <w:p w:rsidR="00CB1A9B" w:rsidRDefault="00CB1A9B" w:rsidP="004F1137">
      <w:pPr>
        <w:pStyle w:val="Caption"/>
        <w:framePr w:hSpace="180" w:wrap="around" w:vAnchor="text" w:hAnchor="page" w:x="1434" w:y="-1272"/>
      </w:pPr>
      <w:bookmarkStart w:id="21" w:name="_Toc151569981"/>
      <w:r>
        <w:t xml:space="preserve">Table </w:t>
      </w:r>
      <w:fldSimple w:instr=" SEQ Table \* ARABIC ">
        <w:r w:rsidR="00A4711E">
          <w:rPr>
            <w:noProof/>
          </w:rPr>
          <w:t>12</w:t>
        </w:r>
      </w:fldSimple>
      <w:r>
        <w:t>: Non-Volatile Memory Required per 2 Hour Test Drive</w:t>
      </w:r>
      <w:bookmarkEnd w:id="21"/>
    </w:p>
    <w:p w:rsidR="00B32F9B" w:rsidRDefault="00B32F9B" w:rsidP="007F7C7F">
      <w:pPr>
        <w:jc w:val="both"/>
        <w:rPr>
          <w:rFonts w:ascii="Arial" w:hAnsi="Arial" w:cs="Arial"/>
        </w:rPr>
      </w:pPr>
    </w:p>
    <w:p w:rsidR="00B32F9B" w:rsidRDefault="00B32F9B" w:rsidP="007F7C7F">
      <w:pPr>
        <w:jc w:val="both"/>
        <w:rPr>
          <w:rFonts w:ascii="Arial" w:hAnsi="Arial" w:cs="Arial"/>
        </w:rPr>
      </w:pPr>
    </w:p>
    <w:p w:rsidR="00B32F9B" w:rsidRPr="002C1E25" w:rsidRDefault="004676D4" w:rsidP="002C1E25">
      <w:pPr>
        <w:jc w:val="both"/>
        <w:rPr>
          <w:rFonts w:cstheme="minorHAnsi"/>
        </w:rPr>
      </w:pPr>
      <w:r w:rsidRPr="002C1E25">
        <w:rPr>
          <w:rFonts w:cstheme="minorHAnsi"/>
        </w:rPr>
        <w:t>Table 12</w:t>
      </w:r>
      <w:r w:rsidR="002C1E25" w:rsidRPr="002C1E25">
        <w:rPr>
          <w:rFonts w:cstheme="minorHAnsi"/>
        </w:rPr>
        <w:t xml:space="preserve"> tabulates</w:t>
      </w:r>
      <w:r w:rsidRPr="002C1E25">
        <w:rPr>
          <w:rFonts w:cstheme="minorHAnsi"/>
        </w:rPr>
        <w:t xml:space="preserve"> the calculated maximum Non-Volatile memory </w:t>
      </w:r>
      <w:r w:rsidR="002C1E25" w:rsidRPr="002C1E25">
        <w:rPr>
          <w:rFonts w:cstheme="minorHAnsi"/>
        </w:rPr>
        <w:t xml:space="preserve">required </w:t>
      </w:r>
      <w:r w:rsidRPr="002C1E25">
        <w:rPr>
          <w:rFonts w:cstheme="minorHAnsi"/>
        </w:rPr>
        <w:t>for each</w:t>
      </w:r>
      <w:r w:rsidR="002C1E25" w:rsidRPr="002C1E25">
        <w:rPr>
          <w:rFonts w:cstheme="minorHAnsi"/>
        </w:rPr>
        <w:t xml:space="preserve"> 2 hr test drive. Below is the calculation for </w:t>
      </w:r>
      <w:r w:rsidR="002C1E25" w:rsidRPr="00CE3720">
        <w:rPr>
          <w:rFonts w:cstheme="minorHAnsi"/>
          <w:b/>
        </w:rPr>
        <w:t>Engine RPM</w:t>
      </w:r>
      <w:r w:rsidR="002C1E25" w:rsidRPr="002C1E25">
        <w:rPr>
          <w:rFonts w:cstheme="minorHAnsi"/>
        </w:rPr>
        <w:t xml:space="preserve"> which shows the procedure that is then applied to all the parameters: </w:t>
      </w:r>
    </w:p>
    <w:p w:rsidR="002C1E25" w:rsidRDefault="002C1E25" w:rsidP="007F7C7F">
      <w:pPr>
        <w:jc w:val="both"/>
        <w:rPr>
          <w:rFonts w:ascii="Arial" w:hAnsi="Arial" w:cs="Arial"/>
        </w:rPr>
      </w:pPr>
    </w:p>
    <w:p w:rsidR="002C1E25" w:rsidRPr="002C1E25" w:rsidRDefault="002C1E25" w:rsidP="007F7C7F">
      <w:pPr>
        <w:jc w:val="both"/>
        <w:rPr>
          <w:rFonts w:ascii="Arial" w:eastAsiaTheme="minorEastAsia" w:hAnsi="Arial" w:cs="Arial"/>
        </w:rPr>
      </w:pPr>
      <m:oMathPara>
        <m:oMath>
          <m:r>
            <w:rPr>
              <w:rFonts w:ascii="Cambria Math" w:hAnsi="Cambria Math" w:cs="Arial"/>
            </w:rPr>
            <m:t>2 Bytes/cycle*50 (Hz)=100 Bytes/Second</m:t>
          </m:r>
        </m:oMath>
      </m:oMathPara>
    </w:p>
    <w:p w:rsidR="002C1E25" w:rsidRDefault="002C1E25" w:rsidP="007F7C7F">
      <w:pPr>
        <w:jc w:val="both"/>
        <w:rPr>
          <w:rFonts w:ascii="Arial" w:hAnsi="Arial" w:cs="Arial"/>
        </w:rPr>
      </w:pPr>
    </w:p>
    <w:p w:rsidR="00CE3720" w:rsidRPr="00CE3720" w:rsidRDefault="00CE3720" w:rsidP="00CE3720">
      <w:pPr>
        <w:jc w:val="both"/>
        <w:rPr>
          <w:rFonts w:ascii="Arial" w:eastAsiaTheme="minorEastAsia" w:hAnsi="Arial" w:cs="Arial"/>
        </w:rPr>
      </w:pPr>
      <m:oMathPara>
        <m:oMath>
          <m:r>
            <w:rPr>
              <w:rFonts w:ascii="Cambria Math" w:hAnsi="Cambria Math" w:cs="Arial"/>
            </w:rPr>
            <m:t>100 Bytes/Second*60=6,000 Bytes/Minute</m:t>
          </m:r>
        </m:oMath>
      </m:oMathPara>
    </w:p>
    <w:p w:rsidR="00CE3720" w:rsidRPr="002C1E25" w:rsidRDefault="00CE3720" w:rsidP="00CE3720">
      <w:pPr>
        <w:jc w:val="both"/>
        <w:rPr>
          <w:rFonts w:ascii="Arial" w:eastAsiaTheme="minorEastAsia" w:hAnsi="Arial" w:cs="Arial"/>
        </w:rPr>
      </w:pPr>
    </w:p>
    <w:p w:rsidR="00B32F9B" w:rsidRDefault="00CE3720" w:rsidP="007F7C7F">
      <w:pPr>
        <w:jc w:val="both"/>
        <w:rPr>
          <w:rFonts w:ascii="Arial" w:hAnsi="Arial" w:cs="Arial"/>
        </w:rPr>
      </w:pPr>
      <m:oMathPara>
        <m:oMath>
          <m:r>
            <w:rPr>
              <w:rFonts w:ascii="Cambria Math" w:hAnsi="Cambria Math" w:cs="Arial"/>
            </w:rPr>
            <m:t>6,000 Bytes/Minute*60=360,000 Bytes/Hour</m:t>
          </m:r>
        </m:oMath>
      </m:oMathPara>
    </w:p>
    <w:p w:rsidR="00B32F9B" w:rsidRDefault="00B32F9B" w:rsidP="007F7C7F">
      <w:pPr>
        <w:jc w:val="both"/>
        <w:rPr>
          <w:rFonts w:ascii="Arial" w:hAnsi="Arial" w:cs="Arial"/>
        </w:rPr>
      </w:pPr>
    </w:p>
    <w:p w:rsidR="00CE3720" w:rsidRDefault="00CE3720" w:rsidP="007F7C7F">
      <w:pPr>
        <w:jc w:val="both"/>
        <w:rPr>
          <w:rFonts w:ascii="Arial" w:hAnsi="Arial" w:cs="Arial"/>
        </w:rPr>
      </w:pPr>
      <m:oMathPara>
        <m:oMath>
          <m:r>
            <w:rPr>
              <w:rFonts w:ascii="Cambria Math" w:hAnsi="Cambria Math" w:cs="Arial"/>
            </w:rPr>
            <m:t xml:space="preserve">360,000 Bytes/Hour*2 </m:t>
          </m:r>
          <m:d>
            <m:dPr>
              <m:ctrlPr>
                <w:rPr>
                  <w:rFonts w:ascii="Cambria Math" w:hAnsi="Cambria Math" w:cs="Arial"/>
                  <w:i/>
                </w:rPr>
              </m:ctrlPr>
            </m:dPr>
            <m:e>
              <m:r>
                <w:rPr>
                  <w:rFonts w:ascii="Cambria Math" w:hAnsi="Cambria Math" w:cs="Arial"/>
                </w:rPr>
                <m:t>Hours Test Drive</m:t>
              </m:r>
            </m:e>
          </m:d>
          <m:r>
            <w:rPr>
              <w:rFonts w:ascii="Cambria Math" w:hAnsi="Cambria Math" w:cs="Arial"/>
            </w:rPr>
            <m:t>=720,000 Bytes/Test Drive</m:t>
          </m:r>
        </m:oMath>
      </m:oMathPara>
    </w:p>
    <w:p w:rsidR="00B32F9B" w:rsidRDefault="004F1137" w:rsidP="004F1137">
      <w:pPr>
        <w:pStyle w:val="Caption"/>
        <w:jc w:val="center"/>
        <w:rPr>
          <w:rFonts w:ascii="Arial" w:hAnsi="Arial" w:cs="Arial"/>
        </w:rPr>
      </w:pPr>
      <w:r>
        <w:t xml:space="preserve">Equation </w:t>
      </w:r>
      <w:fldSimple w:instr=" SEQ Equation \* ARABIC ">
        <w:r w:rsidR="00A4711E">
          <w:rPr>
            <w:noProof/>
          </w:rPr>
          <w:t>1</w:t>
        </w:r>
      </w:fldSimple>
      <w:r>
        <w:t>: Memory Requirements Calculation</w:t>
      </w:r>
    </w:p>
    <w:p w:rsidR="00B32F9B" w:rsidRDefault="00B32F9B" w:rsidP="007F7C7F">
      <w:pPr>
        <w:jc w:val="both"/>
        <w:rPr>
          <w:rFonts w:ascii="Arial" w:hAnsi="Arial" w:cs="Arial"/>
        </w:rPr>
      </w:pPr>
    </w:p>
    <w:p w:rsidR="00C5351E" w:rsidRDefault="00C5351E" w:rsidP="00C5351E">
      <w:pPr>
        <w:pStyle w:val="Heading1"/>
      </w:pPr>
      <w:bookmarkStart w:id="22" w:name="_Toc151722097"/>
      <w:r>
        <w:t>Equipment Requirements</w:t>
      </w:r>
      <w:bookmarkEnd w:id="22"/>
    </w:p>
    <w:p w:rsidR="00C5351E" w:rsidRDefault="00C5351E" w:rsidP="00C5351E">
      <w:pPr>
        <w:spacing w:after="200" w:line="240" w:lineRule="auto"/>
        <w:rPr>
          <w:rFonts w:cstheme="minorHAnsi"/>
        </w:rPr>
      </w:pPr>
      <w:r>
        <w:rPr>
          <w:rFonts w:cstheme="minorHAnsi"/>
        </w:rPr>
        <w:t>The equipment that will be required to create our MVDAS will be:</w:t>
      </w:r>
    </w:p>
    <w:p w:rsidR="00C5351E" w:rsidRPr="00F679D8" w:rsidRDefault="00C5351E" w:rsidP="00C5351E">
      <w:pPr>
        <w:pStyle w:val="ListParagraph"/>
        <w:numPr>
          <w:ilvl w:val="0"/>
          <w:numId w:val="6"/>
        </w:numPr>
        <w:spacing w:after="200"/>
        <w:rPr>
          <w:rFonts w:asciiTheme="minorHAnsi" w:hAnsiTheme="minorHAnsi" w:cstheme="minorHAnsi"/>
          <w:sz w:val="22"/>
        </w:rPr>
      </w:pPr>
      <w:r w:rsidRPr="00F679D8">
        <w:rPr>
          <w:rFonts w:asciiTheme="minorHAnsi" w:hAnsiTheme="minorHAnsi" w:cstheme="minorHAnsi"/>
          <w:sz w:val="22"/>
        </w:rPr>
        <w:t>8bit PIC Microcontroller</w:t>
      </w:r>
    </w:p>
    <w:p w:rsidR="00C5351E" w:rsidRDefault="00C5351E"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Sensors:</w:t>
      </w:r>
    </w:p>
    <w:p w:rsidR="00C5351E" w:rsidRDefault="00C5351E" w:rsidP="00C5351E">
      <w:pPr>
        <w:pStyle w:val="ListParagraph"/>
        <w:numPr>
          <w:ilvl w:val="1"/>
          <w:numId w:val="6"/>
        </w:numPr>
        <w:spacing w:after="200"/>
        <w:rPr>
          <w:rFonts w:asciiTheme="minorHAnsi" w:hAnsiTheme="minorHAnsi" w:cstheme="minorHAnsi"/>
          <w:sz w:val="22"/>
        </w:rPr>
      </w:pPr>
      <w:r>
        <w:rPr>
          <w:rFonts w:asciiTheme="minorHAnsi" w:hAnsiTheme="minorHAnsi" w:cstheme="minorHAnsi"/>
          <w:sz w:val="22"/>
        </w:rPr>
        <w:t>Engine Speed Sensor</w:t>
      </w:r>
      <w:r w:rsidR="008D573A">
        <w:rPr>
          <w:rFonts w:asciiTheme="minorHAnsi" w:hAnsiTheme="minorHAnsi" w:cstheme="minorHAnsi"/>
          <w:sz w:val="22"/>
        </w:rPr>
        <w:t xml:space="preserve"> (RPM)</w:t>
      </w:r>
    </w:p>
    <w:p w:rsidR="00C5351E" w:rsidRDefault="00C5351E" w:rsidP="00C5351E">
      <w:pPr>
        <w:pStyle w:val="ListParagraph"/>
        <w:numPr>
          <w:ilvl w:val="1"/>
          <w:numId w:val="6"/>
        </w:numPr>
        <w:spacing w:after="200"/>
        <w:rPr>
          <w:rFonts w:asciiTheme="minorHAnsi" w:hAnsiTheme="minorHAnsi" w:cstheme="minorHAnsi"/>
          <w:sz w:val="22"/>
        </w:rPr>
      </w:pPr>
      <w:r>
        <w:rPr>
          <w:rFonts w:asciiTheme="minorHAnsi" w:hAnsiTheme="minorHAnsi" w:cstheme="minorHAnsi"/>
          <w:sz w:val="22"/>
        </w:rPr>
        <w:t>Engine Temperature Sensor</w:t>
      </w:r>
    </w:p>
    <w:p w:rsidR="00C5351E" w:rsidRDefault="00C5351E" w:rsidP="00C5351E">
      <w:pPr>
        <w:pStyle w:val="ListParagraph"/>
        <w:numPr>
          <w:ilvl w:val="1"/>
          <w:numId w:val="6"/>
        </w:numPr>
        <w:spacing w:after="200"/>
        <w:rPr>
          <w:rFonts w:asciiTheme="minorHAnsi" w:hAnsiTheme="minorHAnsi" w:cstheme="minorHAnsi"/>
          <w:sz w:val="22"/>
        </w:rPr>
      </w:pPr>
      <w:r>
        <w:rPr>
          <w:rFonts w:asciiTheme="minorHAnsi" w:hAnsiTheme="minorHAnsi" w:cstheme="minorHAnsi"/>
          <w:sz w:val="22"/>
        </w:rPr>
        <w:t>Suspension Travel Sensors x4</w:t>
      </w:r>
    </w:p>
    <w:p w:rsidR="00C5351E" w:rsidRDefault="00C5351E" w:rsidP="00C5351E">
      <w:pPr>
        <w:pStyle w:val="ListParagraph"/>
        <w:numPr>
          <w:ilvl w:val="1"/>
          <w:numId w:val="6"/>
        </w:numPr>
        <w:spacing w:after="200"/>
        <w:rPr>
          <w:rFonts w:asciiTheme="minorHAnsi" w:hAnsiTheme="minorHAnsi" w:cstheme="minorHAnsi"/>
          <w:sz w:val="22"/>
        </w:rPr>
      </w:pPr>
      <w:r>
        <w:rPr>
          <w:rFonts w:asciiTheme="minorHAnsi" w:hAnsiTheme="minorHAnsi" w:cstheme="minorHAnsi"/>
          <w:sz w:val="22"/>
        </w:rPr>
        <w:t>Pitch, Roll &amp; Yaw Sensor</w:t>
      </w:r>
    </w:p>
    <w:p w:rsidR="00C5351E" w:rsidRDefault="00C5351E" w:rsidP="00A25821">
      <w:pPr>
        <w:pStyle w:val="ListParagraph"/>
        <w:numPr>
          <w:ilvl w:val="1"/>
          <w:numId w:val="6"/>
        </w:numPr>
        <w:spacing w:after="200"/>
        <w:rPr>
          <w:rFonts w:asciiTheme="minorHAnsi" w:hAnsiTheme="minorHAnsi" w:cstheme="minorHAnsi"/>
          <w:sz w:val="22"/>
        </w:rPr>
      </w:pPr>
      <w:r>
        <w:rPr>
          <w:rFonts w:asciiTheme="minorHAnsi" w:hAnsiTheme="minorHAnsi" w:cstheme="minorHAnsi"/>
          <w:sz w:val="22"/>
        </w:rPr>
        <w:t>Speed Sensor</w:t>
      </w:r>
      <w:r w:rsidR="008D573A">
        <w:rPr>
          <w:rFonts w:asciiTheme="minorHAnsi" w:hAnsiTheme="minorHAnsi" w:cstheme="minorHAnsi"/>
          <w:sz w:val="22"/>
        </w:rPr>
        <w:t xml:space="preserve"> (MPH)</w:t>
      </w:r>
    </w:p>
    <w:p w:rsidR="00A25821" w:rsidRDefault="00A25821" w:rsidP="00A25821">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Enclosure</w:t>
      </w:r>
    </w:p>
    <w:p w:rsidR="00C5351E" w:rsidRDefault="00C5351E"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PCB</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USB Point</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SD Card Point</w:t>
      </w:r>
    </w:p>
    <w:p w:rsidR="00C5351E" w:rsidRDefault="00C5351E"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On Off Switch</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LED Indicator Light</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Battery</w:t>
      </w:r>
    </w:p>
    <w:p w:rsidR="00A25821" w:rsidRDefault="00A25821" w:rsidP="00A25821">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Panel Connectors</w:t>
      </w:r>
    </w:p>
    <w:p w:rsidR="00A25821" w:rsidRDefault="00A25821" w:rsidP="00A25821">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PCB Connectors</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Voltage Regulator</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Cable Fixings</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Jumper Cables</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Battery Lead</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Header Pins</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USB Cable</w:t>
      </w:r>
    </w:p>
    <w:p w:rsidR="00A25821" w:rsidRDefault="00A25821" w:rsidP="00C5351E">
      <w:pPr>
        <w:pStyle w:val="ListParagraph"/>
        <w:numPr>
          <w:ilvl w:val="0"/>
          <w:numId w:val="6"/>
        </w:numPr>
        <w:spacing w:after="200"/>
        <w:rPr>
          <w:rFonts w:asciiTheme="minorHAnsi" w:hAnsiTheme="minorHAnsi" w:cstheme="minorHAnsi"/>
          <w:sz w:val="22"/>
        </w:rPr>
      </w:pPr>
      <w:r>
        <w:rPr>
          <w:rFonts w:asciiTheme="minorHAnsi" w:hAnsiTheme="minorHAnsi" w:cstheme="minorHAnsi"/>
          <w:sz w:val="22"/>
        </w:rPr>
        <w:t>SD Card</w:t>
      </w:r>
    </w:p>
    <w:p w:rsidR="00CE3720" w:rsidRDefault="00CE3720" w:rsidP="00DE33F3">
      <w:pPr>
        <w:rPr>
          <w:rFonts w:ascii="Arial" w:hAnsi="Arial" w:cs="Arial"/>
        </w:rPr>
      </w:pPr>
    </w:p>
    <w:p w:rsidR="00CE3720" w:rsidRDefault="00CE3720" w:rsidP="00DE33F3">
      <w:pPr>
        <w:rPr>
          <w:rFonts w:ascii="Arial" w:hAnsi="Arial" w:cs="Arial"/>
        </w:rPr>
      </w:pPr>
    </w:p>
    <w:p w:rsidR="006562D8" w:rsidRDefault="00C776A4" w:rsidP="00C776A4">
      <w:pPr>
        <w:pStyle w:val="Heading2"/>
      </w:pPr>
      <w:bookmarkStart w:id="23" w:name="_Toc151722098"/>
      <w:r>
        <w:t>Sensors</w:t>
      </w:r>
      <w:bookmarkEnd w:id="23"/>
    </w:p>
    <w:p w:rsidR="006562D8" w:rsidRDefault="000F29A7" w:rsidP="000F29A7">
      <w:pPr>
        <w:pStyle w:val="Heading3"/>
      </w:pPr>
      <w:bookmarkStart w:id="24" w:name="_Toc151722099"/>
      <w:r>
        <w:t>Engine RPM</w:t>
      </w:r>
      <w:bookmarkEnd w:id="24"/>
    </w:p>
    <w:p w:rsidR="00693151" w:rsidRPr="00693151" w:rsidRDefault="00693151" w:rsidP="00693151"/>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9E7464" w:rsidTr="00E556D0">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Pr="00BC0DE1" w:rsidRDefault="00247EB6" w:rsidP="00247EB6">
            <w:pPr>
              <w:jc w:val="center"/>
              <w:rPr>
                <w:rFonts w:cstheme="minorHAnsi"/>
                <w:lang w:val="en-US"/>
              </w:rPr>
            </w:pPr>
            <w:r w:rsidRPr="00BC0DE1">
              <w:rPr>
                <w:rFonts w:cstheme="minorHAnsi"/>
                <w:lang w:val="en-US"/>
              </w:rPr>
              <w:t>Engine RPM Sensors</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20742F" w:rsidP="00247EB6">
            <w:pPr>
              <w:jc w:val="center"/>
              <w:rPr>
                <w:rFonts w:cstheme="minorHAnsi"/>
                <w:lang w:val="en-US"/>
              </w:rPr>
            </w:pPr>
            <w:r w:rsidRPr="00BC0DE1">
              <w:rPr>
                <w:rFonts w:cstheme="minorHAnsi"/>
                <w:lang w:val="en-US"/>
              </w:rPr>
              <w:t>Model</w:t>
            </w:r>
            <w:r w:rsidR="009E7464" w:rsidRPr="00BC0DE1">
              <w:rPr>
                <w:rFonts w:cstheme="minorHAnsi"/>
                <w:lang w:val="en-US"/>
              </w:rPr>
              <w:t>:</w:t>
            </w:r>
          </w:p>
        </w:tc>
        <w:tc>
          <w:tcPr>
            <w:tcW w:w="2211" w:type="dxa"/>
            <w:vAlign w:val="center"/>
          </w:tcPr>
          <w:p w:rsidR="009E7464" w:rsidRPr="00BC0DE1" w:rsidRDefault="00247EB6"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6180 – 020 Infrared RPM Sensor</w:t>
            </w:r>
          </w:p>
        </w:tc>
        <w:tc>
          <w:tcPr>
            <w:tcW w:w="2211" w:type="dxa"/>
            <w:vAlign w:val="center"/>
          </w:tcPr>
          <w:p w:rsidR="009E7464" w:rsidRPr="00BC0DE1" w:rsidRDefault="00247EB6"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VR 09</w:t>
            </w:r>
          </w:p>
        </w:tc>
        <w:tc>
          <w:tcPr>
            <w:tcW w:w="2211" w:type="dxa"/>
            <w:vAlign w:val="center"/>
          </w:tcPr>
          <w:p w:rsidR="009E7464" w:rsidRPr="00BC0DE1" w:rsidRDefault="007F58F1"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HySense RS 100 IR Rotation Speed Sensor</w:t>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9E7464" w:rsidP="00247EB6">
            <w:pPr>
              <w:jc w:val="center"/>
              <w:rPr>
                <w:rFonts w:cstheme="minorHAnsi"/>
                <w:lang w:val="en-US"/>
              </w:rPr>
            </w:pPr>
            <w:r w:rsidRPr="00BC0DE1">
              <w:rPr>
                <w:rFonts w:cstheme="minorHAnsi"/>
                <w:lang w:val="en-US"/>
              </w:rPr>
              <w:t>Company:</w:t>
            </w:r>
          </w:p>
        </w:tc>
        <w:tc>
          <w:tcPr>
            <w:tcW w:w="2211" w:type="dxa"/>
            <w:vAlign w:val="center"/>
          </w:tcPr>
          <w:p w:rsidR="009E7464" w:rsidRPr="00BC0DE1" w:rsidRDefault="00247EB6"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BC0DE1">
              <w:rPr>
                <w:rFonts w:cstheme="minorHAnsi"/>
              </w:rPr>
              <w:t>Monarch Instruments</w:t>
            </w:r>
          </w:p>
        </w:tc>
        <w:tc>
          <w:tcPr>
            <w:tcW w:w="2211" w:type="dxa"/>
            <w:vAlign w:val="center"/>
          </w:tcPr>
          <w:p w:rsidR="009E7464" w:rsidRPr="00BC0DE1" w:rsidRDefault="00247EB6"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Texense</w:t>
            </w:r>
          </w:p>
        </w:tc>
        <w:tc>
          <w:tcPr>
            <w:tcW w:w="2211" w:type="dxa"/>
            <w:vAlign w:val="center"/>
          </w:tcPr>
          <w:p w:rsidR="009E7464" w:rsidRPr="00BC0DE1" w:rsidRDefault="009E7464"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Campbell Scientific</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9E7464" w:rsidP="00247EB6">
            <w:pPr>
              <w:jc w:val="center"/>
              <w:rPr>
                <w:rFonts w:cstheme="minorHAnsi"/>
                <w:lang w:val="en-US"/>
              </w:rPr>
            </w:pPr>
            <w:r w:rsidRPr="00BC0DE1">
              <w:rPr>
                <w:rFonts w:cstheme="minorHAnsi"/>
                <w:lang w:val="en-US"/>
              </w:rPr>
              <w:t>Photo:</w:t>
            </w:r>
          </w:p>
        </w:tc>
        <w:tc>
          <w:tcPr>
            <w:tcW w:w="2211" w:type="dxa"/>
            <w:vAlign w:val="center"/>
          </w:tcPr>
          <w:p w:rsidR="009E7464" w:rsidRPr="00BC0DE1" w:rsidRDefault="00247EB6" w:rsidP="00247EB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BC0DE1">
              <w:rPr>
                <w:rFonts w:cstheme="minorHAnsi"/>
                <w:noProof/>
                <w:lang w:eastAsia="en-GB"/>
              </w:rPr>
              <w:drawing>
                <wp:inline distT="0" distB="0" distL="0" distR="0" wp14:anchorId="61B47A5A" wp14:editId="59810751">
                  <wp:extent cx="1104908" cy="819156"/>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104908" cy="819156"/>
                          </a:xfrm>
                          <a:prstGeom prst="rect">
                            <a:avLst/>
                          </a:prstGeom>
                        </pic:spPr>
                      </pic:pic>
                    </a:graphicData>
                  </a:graphic>
                </wp:inline>
              </w:drawing>
            </w:r>
          </w:p>
        </w:tc>
        <w:tc>
          <w:tcPr>
            <w:tcW w:w="2211" w:type="dxa"/>
            <w:vAlign w:val="center"/>
          </w:tcPr>
          <w:p w:rsidR="009E7464" w:rsidRPr="00BC0DE1" w:rsidRDefault="00A744C7" w:rsidP="00247EB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BC0DE1">
              <w:rPr>
                <w:rFonts w:cstheme="minorHAnsi"/>
                <w:noProof/>
                <w:lang w:eastAsia="en-GB"/>
              </w:rPr>
              <w:drawing>
                <wp:anchor distT="0" distB="0" distL="114300" distR="114300" simplePos="0" relativeHeight="251843584" behindDoc="1" locked="0" layoutInCell="1" allowOverlap="1" wp14:anchorId="53F1EE02" wp14:editId="0344B1B3">
                  <wp:simplePos x="0" y="0"/>
                  <wp:positionH relativeFrom="column">
                    <wp:posOffset>-65405</wp:posOffset>
                  </wp:positionH>
                  <wp:positionV relativeFrom="paragraph">
                    <wp:posOffset>0</wp:posOffset>
                  </wp:positionV>
                  <wp:extent cx="1419860" cy="676275"/>
                  <wp:effectExtent l="0" t="0" r="8890" b="9525"/>
                  <wp:wrapTight wrapText="bothSides">
                    <wp:wrapPolygon edited="0">
                      <wp:start x="0" y="0"/>
                      <wp:lineTo x="0" y="21296"/>
                      <wp:lineTo x="21445" y="21296"/>
                      <wp:lineTo x="21445"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419860" cy="676275"/>
                          </a:xfrm>
                          <a:prstGeom prst="rect">
                            <a:avLst/>
                          </a:prstGeom>
                        </pic:spPr>
                      </pic:pic>
                    </a:graphicData>
                  </a:graphic>
                  <wp14:sizeRelH relativeFrom="page">
                    <wp14:pctWidth>0</wp14:pctWidth>
                  </wp14:sizeRelH>
                  <wp14:sizeRelV relativeFrom="page">
                    <wp14:pctHeight>0</wp14:pctHeight>
                  </wp14:sizeRelV>
                </wp:anchor>
              </w:drawing>
            </w:r>
          </w:p>
        </w:tc>
        <w:tc>
          <w:tcPr>
            <w:tcW w:w="2211" w:type="dxa"/>
            <w:vAlign w:val="center"/>
          </w:tcPr>
          <w:p w:rsidR="009E7464" w:rsidRPr="00BC0DE1" w:rsidRDefault="00247EB6" w:rsidP="00247EB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BC0DE1">
              <w:rPr>
                <w:rFonts w:cstheme="minorHAnsi"/>
                <w:noProof/>
                <w:lang w:eastAsia="en-GB"/>
              </w:rPr>
              <w:drawing>
                <wp:inline distT="0" distB="0" distL="0" distR="0" wp14:anchorId="64F7B49B" wp14:editId="1FAD75C4">
                  <wp:extent cx="1266825" cy="1414780"/>
                  <wp:effectExtent l="0" t="0" r="9525"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266825" cy="1414780"/>
                          </a:xfrm>
                          <a:prstGeom prst="rect">
                            <a:avLst/>
                          </a:prstGeom>
                        </pic:spPr>
                      </pic:pic>
                    </a:graphicData>
                  </a:graphic>
                </wp:inline>
              </w:drawing>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7F58F1" w:rsidP="00247EB6">
            <w:pPr>
              <w:jc w:val="center"/>
              <w:rPr>
                <w:rFonts w:cstheme="minorHAnsi"/>
                <w:b w:val="0"/>
                <w:i/>
                <w:lang w:val="en-US"/>
              </w:rPr>
            </w:pPr>
            <w:r w:rsidRPr="00BC0DE1">
              <w:rPr>
                <w:rFonts w:cstheme="minorHAnsi"/>
                <w:lang w:val="en-US"/>
              </w:rPr>
              <w:t>Operating Distance:</w:t>
            </w:r>
          </w:p>
        </w:tc>
        <w:tc>
          <w:tcPr>
            <w:tcW w:w="2211" w:type="dxa"/>
            <w:vAlign w:val="center"/>
          </w:tcPr>
          <w:p w:rsidR="009E7464" w:rsidRPr="00BC0DE1" w:rsidRDefault="007F58F1"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12mm</w:t>
            </w:r>
          </w:p>
        </w:tc>
        <w:tc>
          <w:tcPr>
            <w:tcW w:w="2211" w:type="dxa"/>
            <w:vAlign w:val="center"/>
          </w:tcPr>
          <w:p w:rsidR="009E7464" w:rsidRPr="00BC0DE1" w:rsidRDefault="004E7B35"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3mm</w:t>
            </w:r>
          </w:p>
        </w:tc>
        <w:tc>
          <w:tcPr>
            <w:tcW w:w="2211" w:type="dxa"/>
            <w:vAlign w:val="center"/>
          </w:tcPr>
          <w:p w:rsidR="009E7464" w:rsidRPr="00BC0DE1" w:rsidRDefault="00A87C10"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500mm</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7F58F1" w:rsidP="007F58F1">
            <w:pPr>
              <w:jc w:val="center"/>
              <w:rPr>
                <w:rFonts w:cstheme="minorHAnsi"/>
                <w:lang w:val="en-US"/>
              </w:rPr>
            </w:pPr>
            <w:r w:rsidRPr="00BC0DE1">
              <w:rPr>
                <w:rFonts w:cstheme="minorHAnsi"/>
                <w:lang w:val="en-US"/>
              </w:rPr>
              <w:t>Speed Range:</w:t>
            </w:r>
          </w:p>
        </w:tc>
        <w:tc>
          <w:tcPr>
            <w:tcW w:w="2211" w:type="dxa"/>
            <w:vAlign w:val="center"/>
          </w:tcPr>
          <w:p w:rsidR="009E7464" w:rsidRPr="00BC0DE1" w:rsidRDefault="000946B8" w:rsidP="000946B8">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BC0DE1">
              <w:rPr>
                <w:rFonts w:cstheme="minorHAnsi"/>
                <w:color w:val="000000"/>
              </w:rPr>
              <w:t xml:space="preserve">1 to </w:t>
            </w:r>
            <w:r w:rsidR="007F58F1" w:rsidRPr="00BC0DE1">
              <w:rPr>
                <w:rFonts w:cstheme="minorHAnsi"/>
                <w:color w:val="000000"/>
              </w:rPr>
              <w:t>999,990 RPM</w:t>
            </w:r>
          </w:p>
        </w:tc>
        <w:tc>
          <w:tcPr>
            <w:tcW w:w="2211" w:type="dxa"/>
            <w:vAlign w:val="center"/>
          </w:tcPr>
          <w:p w:rsidR="009E7464" w:rsidRPr="00BC0DE1" w:rsidRDefault="000946B8"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w:t>
            </w:r>
          </w:p>
        </w:tc>
        <w:tc>
          <w:tcPr>
            <w:tcW w:w="2211" w:type="dxa"/>
            <w:vAlign w:val="center"/>
          </w:tcPr>
          <w:p w:rsidR="009E7464" w:rsidRPr="00BC0DE1" w:rsidRDefault="000946B8"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w:t>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7F58F1" w:rsidP="00247EB6">
            <w:pPr>
              <w:jc w:val="center"/>
              <w:rPr>
                <w:rFonts w:cstheme="minorHAnsi"/>
                <w:b w:val="0"/>
                <w:i/>
                <w:lang w:val="en-US"/>
              </w:rPr>
            </w:pPr>
            <w:r w:rsidRPr="00BC0DE1">
              <w:rPr>
                <w:rFonts w:cstheme="minorHAnsi"/>
                <w:lang w:val="en-US"/>
              </w:rPr>
              <w:t>Operating Temperature:</w:t>
            </w:r>
          </w:p>
        </w:tc>
        <w:tc>
          <w:tcPr>
            <w:tcW w:w="2211" w:type="dxa"/>
            <w:vAlign w:val="center"/>
          </w:tcPr>
          <w:p w:rsidR="009E7464" w:rsidRPr="00BC0DE1" w:rsidRDefault="004E7B35" w:rsidP="004E7B35">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BC0DE1">
              <w:rPr>
                <w:rFonts w:cstheme="minorHAnsi"/>
              </w:rPr>
              <w:t>-40 to 85 °C</w:t>
            </w:r>
          </w:p>
        </w:tc>
        <w:tc>
          <w:tcPr>
            <w:tcW w:w="2211" w:type="dxa"/>
            <w:vAlign w:val="center"/>
          </w:tcPr>
          <w:p w:rsidR="009E7464" w:rsidRPr="00BC0DE1" w:rsidRDefault="004E7B35"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cstheme="minorHAnsi"/>
              </w:rPr>
              <w:t>-50 to 150 °C</w:t>
            </w:r>
          </w:p>
        </w:tc>
        <w:tc>
          <w:tcPr>
            <w:tcW w:w="2211" w:type="dxa"/>
            <w:vAlign w:val="center"/>
          </w:tcPr>
          <w:p w:rsidR="009E7464" w:rsidRPr="00BC0DE1" w:rsidRDefault="00A87C10" w:rsidP="00A87C1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cstheme="minorHAnsi"/>
              </w:rPr>
              <w:t>-40 to 60 °C</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4E7B35" w:rsidP="00247EB6">
            <w:pPr>
              <w:jc w:val="center"/>
              <w:rPr>
                <w:rFonts w:cstheme="minorHAnsi"/>
                <w:b w:val="0"/>
                <w:i/>
                <w:lang w:val="en-US"/>
              </w:rPr>
            </w:pPr>
            <w:r w:rsidRPr="00BC0DE1">
              <w:rPr>
                <w:rFonts w:cstheme="minorHAnsi"/>
                <w:lang w:val="en-US"/>
              </w:rPr>
              <w:t>Operating Voltage</w:t>
            </w:r>
            <w:r w:rsidR="007F58F1" w:rsidRPr="00BC0DE1">
              <w:rPr>
                <w:rFonts w:cstheme="minorHAnsi"/>
                <w:lang w:val="en-US"/>
              </w:rPr>
              <w:t>:</w:t>
            </w:r>
          </w:p>
        </w:tc>
        <w:tc>
          <w:tcPr>
            <w:tcW w:w="2211" w:type="dxa"/>
            <w:vAlign w:val="center"/>
          </w:tcPr>
          <w:p w:rsidR="009E7464" w:rsidRPr="00BC0DE1" w:rsidRDefault="004E7B35"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 xml:space="preserve">3.3 to 15Vdc </w:t>
            </w:r>
          </w:p>
        </w:tc>
        <w:tc>
          <w:tcPr>
            <w:tcW w:w="2211" w:type="dxa"/>
            <w:vAlign w:val="center"/>
          </w:tcPr>
          <w:p w:rsidR="009E7464" w:rsidRPr="00BC0DE1" w:rsidRDefault="004E7B35"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4 to 25Vdc</w:t>
            </w:r>
          </w:p>
        </w:tc>
        <w:tc>
          <w:tcPr>
            <w:tcW w:w="2211" w:type="dxa"/>
            <w:vAlign w:val="center"/>
          </w:tcPr>
          <w:p w:rsidR="009E7464" w:rsidRPr="00BC0DE1" w:rsidRDefault="00A87C10"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30Vdc</w:t>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4E7B35" w:rsidP="00247EB6">
            <w:pPr>
              <w:jc w:val="center"/>
              <w:rPr>
                <w:rFonts w:cstheme="minorHAnsi"/>
                <w:b w:val="0"/>
                <w:i/>
                <w:lang w:val="en-US"/>
              </w:rPr>
            </w:pPr>
            <w:r w:rsidRPr="00BC0DE1">
              <w:rPr>
                <w:rFonts w:cstheme="minorHAnsi"/>
                <w:lang w:val="en-US"/>
              </w:rPr>
              <w:t>Current</w:t>
            </w:r>
            <w:r w:rsidR="007F58F1" w:rsidRPr="00BC0DE1">
              <w:rPr>
                <w:rFonts w:cstheme="minorHAnsi"/>
                <w:lang w:val="en-US"/>
              </w:rPr>
              <w:t>:</w:t>
            </w:r>
          </w:p>
        </w:tc>
        <w:tc>
          <w:tcPr>
            <w:tcW w:w="2211" w:type="dxa"/>
            <w:vAlign w:val="center"/>
          </w:tcPr>
          <w:p w:rsidR="009E7464" w:rsidRPr="00BC0DE1" w:rsidRDefault="004E7B35"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40mA</w:t>
            </w:r>
          </w:p>
        </w:tc>
        <w:tc>
          <w:tcPr>
            <w:tcW w:w="2211" w:type="dxa"/>
            <w:vAlign w:val="center"/>
          </w:tcPr>
          <w:p w:rsidR="009E7464" w:rsidRPr="00BC0DE1" w:rsidRDefault="004E7B35"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15mA</w:t>
            </w:r>
          </w:p>
        </w:tc>
        <w:tc>
          <w:tcPr>
            <w:tcW w:w="2211" w:type="dxa"/>
            <w:vAlign w:val="center"/>
          </w:tcPr>
          <w:p w:rsidR="009E7464" w:rsidRPr="00BC0DE1" w:rsidRDefault="00A87C10"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30mA</w:t>
            </w:r>
          </w:p>
        </w:tc>
      </w:tr>
      <w:tr w:rsidR="009E7464" w:rsidRPr="00FB1E4A"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4E7B35" w:rsidP="00247EB6">
            <w:pPr>
              <w:jc w:val="center"/>
              <w:rPr>
                <w:rFonts w:cstheme="minorHAnsi"/>
                <w:lang w:val="en-US"/>
              </w:rPr>
            </w:pPr>
            <w:r w:rsidRPr="00BC0DE1">
              <w:rPr>
                <w:rFonts w:cstheme="minorHAnsi"/>
                <w:lang w:val="en-US"/>
              </w:rPr>
              <w:t>Protection</w:t>
            </w:r>
            <w:r w:rsidR="007F58F1" w:rsidRPr="00BC0DE1">
              <w:rPr>
                <w:rFonts w:cstheme="minorHAnsi"/>
                <w:lang w:val="en-US"/>
              </w:rPr>
              <w:t>:</w:t>
            </w:r>
          </w:p>
        </w:tc>
        <w:tc>
          <w:tcPr>
            <w:tcW w:w="2211" w:type="dxa"/>
            <w:vAlign w:val="center"/>
          </w:tcPr>
          <w:p w:rsidR="009E7464" w:rsidRPr="00BC0DE1" w:rsidRDefault="000946B8"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w:t>
            </w:r>
          </w:p>
        </w:tc>
        <w:tc>
          <w:tcPr>
            <w:tcW w:w="2211" w:type="dxa"/>
            <w:vAlign w:val="center"/>
          </w:tcPr>
          <w:p w:rsidR="009E7464" w:rsidRPr="00BC0DE1" w:rsidRDefault="004E7B35"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IP66</w:t>
            </w:r>
          </w:p>
        </w:tc>
        <w:tc>
          <w:tcPr>
            <w:tcW w:w="2211" w:type="dxa"/>
            <w:vAlign w:val="center"/>
          </w:tcPr>
          <w:p w:rsidR="009E7464" w:rsidRPr="00BC0DE1" w:rsidRDefault="00A87C10"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IP67</w:t>
            </w:r>
          </w:p>
        </w:tc>
      </w:tr>
      <w:tr w:rsidR="009E7464" w:rsidRPr="00FB1E4A"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4E7B35" w:rsidP="00247EB6">
            <w:pPr>
              <w:jc w:val="center"/>
              <w:rPr>
                <w:rFonts w:cstheme="minorHAnsi"/>
                <w:lang w:val="en-US"/>
              </w:rPr>
            </w:pPr>
            <w:r w:rsidRPr="00BC0DE1">
              <w:rPr>
                <w:rFonts w:cstheme="minorHAnsi"/>
                <w:lang w:val="en-US"/>
              </w:rPr>
              <w:t>Weight</w:t>
            </w:r>
            <w:r w:rsidR="007F58F1" w:rsidRPr="00BC0DE1">
              <w:rPr>
                <w:rFonts w:cstheme="minorHAnsi"/>
                <w:lang w:val="en-US"/>
              </w:rPr>
              <w:t>:</w:t>
            </w:r>
          </w:p>
        </w:tc>
        <w:tc>
          <w:tcPr>
            <w:tcW w:w="2211" w:type="dxa"/>
            <w:vAlign w:val="center"/>
          </w:tcPr>
          <w:p w:rsidR="009E7464" w:rsidRPr="00BC0DE1" w:rsidRDefault="000946B8"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w:t>
            </w:r>
          </w:p>
        </w:tc>
        <w:tc>
          <w:tcPr>
            <w:tcW w:w="2211" w:type="dxa"/>
            <w:vAlign w:val="center"/>
          </w:tcPr>
          <w:p w:rsidR="009E7464" w:rsidRPr="00BC0DE1" w:rsidRDefault="004E7B35"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eastAsia="Times New Roman" w:cstheme="minorHAnsi"/>
                <w:color w:val="000000"/>
                <w:lang w:eastAsia="en-GB"/>
              </w:rPr>
              <w:t>15g</w:t>
            </w:r>
          </w:p>
        </w:tc>
        <w:tc>
          <w:tcPr>
            <w:tcW w:w="2211" w:type="dxa"/>
            <w:vAlign w:val="center"/>
          </w:tcPr>
          <w:p w:rsidR="009E7464" w:rsidRPr="00BC0DE1" w:rsidRDefault="009E7464"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4E7B35" w:rsidP="00247EB6">
            <w:pPr>
              <w:jc w:val="center"/>
              <w:rPr>
                <w:rFonts w:cstheme="minorHAnsi"/>
                <w:lang w:val="en-US"/>
              </w:rPr>
            </w:pPr>
            <w:r w:rsidRPr="00BC0DE1">
              <w:rPr>
                <w:rFonts w:cstheme="minorHAnsi"/>
                <w:lang w:val="en-US"/>
              </w:rPr>
              <w:t>Price</w:t>
            </w:r>
            <w:r w:rsidR="007F58F1" w:rsidRPr="00BC0DE1">
              <w:rPr>
                <w:rFonts w:cstheme="minorHAnsi"/>
                <w:lang w:val="en-US"/>
              </w:rPr>
              <w:t>:</w:t>
            </w:r>
          </w:p>
        </w:tc>
        <w:tc>
          <w:tcPr>
            <w:tcW w:w="2211" w:type="dxa"/>
            <w:vAlign w:val="center"/>
          </w:tcPr>
          <w:p w:rsidR="009E7464" w:rsidRPr="00BC0DE1" w:rsidRDefault="004E7B35" w:rsidP="00247EB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BC0DE1">
              <w:rPr>
                <w:rFonts w:cstheme="minorHAnsi"/>
                <w:lang w:val="en-US"/>
              </w:rPr>
              <w:t>£347.00</w:t>
            </w:r>
          </w:p>
        </w:tc>
        <w:tc>
          <w:tcPr>
            <w:tcW w:w="2211" w:type="dxa"/>
            <w:vAlign w:val="center"/>
          </w:tcPr>
          <w:p w:rsidR="009E7464" w:rsidRPr="00BC0DE1" w:rsidRDefault="004E7B35" w:rsidP="00247EB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BC0DE1">
              <w:rPr>
                <w:rFonts w:cstheme="minorHAnsi"/>
                <w:lang w:val="en-US"/>
              </w:rPr>
              <w:t>£110.00</w:t>
            </w:r>
          </w:p>
        </w:tc>
        <w:tc>
          <w:tcPr>
            <w:tcW w:w="2211" w:type="dxa"/>
            <w:vAlign w:val="center"/>
          </w:tcPr>
          <w:p w:rsidR="009E7464" w:rsidRPr="00BC0DE1" w:rsidRDefault="00A87C10" w:rsidP="00247EB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BC0DE1">
              <w:rPr>
                <w:rFonts w:cstheme="minorHAnsi"/>
                <w:lang w:val="en-US"/>
              </w:rPr>
              <w:t>Price on enquiry</w:t>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9E7464" w:rsidP="00247EB6">
            <w:pPr>
              <w:jc w:val="center"/>
              <w:rPr>
                <w:rFonts w:cstheme="minorHAnsi"/>
                <w:lang w:val="en-US"/>
              </w:rPr>
            </w:pPr>
          </w:p>
        </w:tc>
        <w:tc>
          <w:tcPr>
            <w:tcW w:w="2211" w:type="dxa"/>
            <w:vAlign w:val="center"/>
          </w:tcPr>
          <w:p w:rsidR="009E7464" w:rsidRPr="00BC0DE1" w:rsidRDefault="009E7464"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9E7464" w:rsidRPr="00BC0DE1" w:rsidRDefault="008B443C"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BC0DE1">
              <w:rPr>
                <w:rFonts w:cstheme="minorHAnsi"/>
                <w:lang w:val="en-US"/>
              </w:rPr>
              <w:sym w:font="Wingdings" w:char="F0FC"/>
            </w:r>
          </w:p>
        </w:tc>
        <w:tc>
          <w:tcPr>
            <w:tcW w:w="2211" w:type="dxa"/>
            <w:vAlign w:val="center"/>
          </w:tcPr>
          <w:p w:rsidR="009E7464" w:rsidRPr="00BC0DE1" w:rsidRDefault="009E7464" w:rsidP="00247EB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BC0DE1" w:rsidRDefault="009E7464" w:rsidP="00247EB6">
            <w:pPr>
              <w:jc w:val="center"/>
              <w:rPr>
                <w:rFonts w:cstheme="minorHAnsi"/>
                <w:lang w:val="en-US"/>
              </w:rPr>
            </w:pPr>
            <w:r w:rsidRPr="00BC0DE1">
              <w:rPr>
                <w:rFonts w:cstheme="minorHAnsi"/>
                <w:lang w:val="en-US"/>
              </w:rPr>
              <w:t>Website:</w:t>
            </w:r>
          </w:p>
        </w:tc>
        <w:tc>
          <w:tcPr>
            <w:tcW w:w="2211" w:type="dxa"/>
            <w:vAlign w:val="center"/>
          </w:tcPr>
          <w:p w:rsidR="009E7464" w:rsidRPr="00BC0DE1" w:rsidRDefault="00802630" w:rsidP="007F58F1">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29" w:history="1">
              <w:r w:rsidR="007F58F1" w:rsidRPr="00BC0DE1">
                <w:rPr>
                  <w:rStyle w:val="Hyperlink"/>
                  <w:rFonts w:cstheme="minorHAnsi"/>
                </w:rPr>
                <w:t>www.shop.elkome.com/en/</w:t>
              </w:r>
            </w:hyperlink>
            <w:r w:rsidR="007F58F1" w:rsidRPr="00BC0DE1">
              <w:rPr>
                <w:rFonts w:cstheme="minorHAnsi"/>
              </w:rPr>
              <w:t xml:space="preserve"> </w:t>
            </w:r>
          </w:p>
        </w:tc>
        <w:tc>
          <w:tcPr>
            <w:tcW w:w="2211" w:type="dxa"/>
            <w:vAlign w:val="center"/>
          </w:tcPr>
          <w:p w:rsidR="009E7464" w:rsidRPr="00BC0DE1" w:rsidRDefault="00802630" w:rsidP="00247EB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30" w:history="1">
              <w:r w:rsidR="007F58F1" w:rsidRPr="00BC0DE1">
                <w:rPr>
                  <w:rStyle w:val="Hyperlink"/>
                  <w:rFonts w:cstheme="minorHAnsi"/>
                </w:rPr>
                <w:t>www.zeusproducts.co.uk/</w:t>
              </w:r>
            </w:hyperlink>
            <w:r w:rsidR="007F58F1" w:rsidRPr="00BC0DE1">
              <w:rPr>
                <w:rFonts w:cstheme="minorHAnsi"/>
              </w:rPr>
              <w:t xml:space="preserve"> </w:t>
            </w:r>
          </w:p>
        </w:tc>
        <w:tc>
          <w:tcPr>
            <w:tcW w:w="2211" w:type="dxa"/>
            <w:vAlign w:val="center"/>
          </w:tcPr>
          <w:p w:rsidR="009E7464" w:rsidRPr="00BC0DE1" w:rsidRDefault="00802630" w:rsidP="00BC0DE1">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31" w:history="1">
              <w:r w:rsidR="007F58F1" w:rsidRPr="00BC0DE1">
                <w:rPr>
                  <w:rStyle w:val="Hyperlink"/>
                  <w:rFonts w:cstheme="minorHAnsi"/>
                </w:rPr>
                <w:t>www.hydrotechnik.co.uk/</w:t>
              </w:r>
            </w:hyperlink>
            <w:r w:rsidR="007F58F1" w:rsidRPr="00BC0DE1">
              <w:rPr>
                <w:rFonts w:cstheme="minorHAnsi"/>
              </w:rPr>
              <w:t xml:space="preserve"> </w:t>
            </w:r>
          </w:p>
        </w:tc>
      </w:tr>
    </w:tbl>
    <w:p w:rsidR="000F29A7" w:rsidRDefault="00BC0DE1" w:rsidP="004F1137">
      <w:pPr>
        <w:pStyle w:val="Caption"/>
        <w:jc w:val="center"/>
        <w:rPr>
          <w:rFonts w:ascii="Arial" w:hAnsi="Arial" w:cs="Arial"/>
        </w:rPr>
      </w:pPr>
      <w:bookmarkStart w:id="25" w:name="_Toc151569982"/>
      <w:r>
        <w:t xml:space="preserve">Table </w:t>
      </w:r>
      <w:fldSimple w:instr=" SEQ Table \* ARABIC ">
        <w:r w:rsidR="00A4711E">
          <w:rPr>
            <w:noProof/>
          </w:rPr>
          <w:t>13</w:t>
        </w:r>
      </w:fldSimple>
      <w:r>
        <w:t>:</w:t>
      </w:r>
      <w:r w:rsidR="0045293F">
        <w:t xml:space="preserve"> </w:t>
      </w:r>
      <w:r>
        <w:t>Engine RPM Sensor</w:t>
      </w:r>
      <w:r w:rsidR="007E3443">
        <w:t>s</w:t>
      </w:r>
      <w:r w:rsidR="0045293F">
        <w:t xml:space="preserve"> Comparison</w:t>
      </w:r>
      <w:bookmarkEnd w:id="25"/>
    </w:p>
    <w:p w:rsidR="002846BB" w:rsidRPr="007E3443" w:rsidRDefault="004500DC" w:rsidP="007E3443">
      <w:pPr>
        <w:jc w:val="both"/>
        <w:rPr>
          <w:rFonts w:cstheme="minorHAnsi"/>
        </w:rPr>
      </w:pPr>
      <w:r w:rsidRPr="004500DC">
        <w:rPr>
          <w:rFonts w:ascii="Arial" w:hAnsi="Arial" w:cs="Arial"/>
          <w:noProof/>
          <w:lang w:eastAsia="en-GB"/>
        </w:rPr>
        <w:drawing>
          <wp:anchor distT="0" distB="0" distL="114300" distR="114300" simplePos="0" relativeHeight="251837440" behindDoc="1" locked="0" layoutInCell="1" allowOverlap="1">
            <wp:simplePos x="0" y="0"/>
            <wp:positionH relativeFrom="margin">
              <wp:align>left</wp:align>
            </wp:positionH>
            <wp:positionV relativeFrom="paragraph">
              <wp:posOffset>244475</wp:posOffset>
            </wp:positionV>
            <wp:extent cx="1330325" cy="1252220"/>
            <wp:effectExtent l="0" t="0" r="3175" b="5080"/>
            <wp:wrapTight wrapText="bothSides">
              <wp:wrapPolygon edited="0">
                <wp:start x="0" y="0"/>
                <wp:lineTo x="0" y="21359"/>
                <wp:lineTo x="21342" y="21359"/>
                <wp:lineTo x="21342"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330325" cy="1252220"/>
                    </a:xfrm>
                    <a:prstGeom prst="rect">
                      <a:avLst/>
                    </a:prstGeom>
                  </pic:spPr>
                </pic:pic>
              </a:graphicData>
            </a:graphic>
            <wp14:sizeRelH relativeFrom="page">
              <wp14:pctWidth>0</wp14:pctWidth>
            </wp14:sizeRelH>
            <wp14:sizeRelV relativeFrom="page">
              <wp14:pctHeight>0</wp14:pctHeight>
            </wp14:sizeRelV>
          </wp:anchor>
        </w:drawing>
      </w:r>
      <w:r w:rsidR="00BC0DE1" w:rsidRPr="007E3443">
        <w:rPr>
          <w:rFonts w:cstheme="minorHAnsi"/>
        </w:rPr>
        <w:t>Table 13 shows some RPM sensor options. The HySense IR</w:t>
      </w:r>
      <w:r w:rsidR="002846BB" w:rsidRPr="007E3443">
        <w:rPr>
          <w:rFonts w:cstheme="minorHAnsi"/>
        </w:rPr>
        <w:t xml:space="preserve"> sensor</w:t>
      </w:r>
      <w:r w:rsidR="00BC0DE1" w:rsidRPr="007E3443">
        <w:rPr>
          <w:rFonts w:cstheme="minorHAnsi"/>
        </w:rPr>
        <w:t xml:space="preserve"> </w:t>
      </w:r>
      <w:sdt>
        <w:sdtPr>
          <w:rPr>
            <w:rFonts w:cstheme="minorHAnsi"/>
          </w:rPr>
          <w:id w:val="1221484529"/>
          <w:citation/>
        </w:sdtPr>
        <w:sdtEndPr/>
        <w:sdtContent>
          <w:r w:rsidR="00BC0DE1" w:rsidRPr="007E3443">
            <w:rPr>
              <w:rFonts w:cstheme="minorHAnsi"/>
            </w:rPr>
            <w:fldChar w:fldCharType="begin"/>
          </w:r>
          <w:r w:rsidR="00BC0DE1" w:rsidRPr="007E3443">
            <w:rPr>
              <w:rFonts w:cstheme="minorHAnsi"/>
            </w:rPr>
            <w:instrText xml:space="preserve"> CITATION Hyd23 \l 2057 </w:instrText>
          </w:r>
          <w:r w:rsidR="00BC0DE1" w:rsidRPr="007E3443">
            <w:rPr>
              <w:rFonts w:cstheme="minorHAnsi"/>
            </w:rPr>
            <w:fldChar w:fldCharType="separate"/>
          </w:r>
          <w:r w:rsidR="00B967B0" w:rsidRPr="00B967B0">
            <w:rPr>
              <w:rFonts w:cstheme="minorHAnsi"/>
              <w:noProof/>
            </w:rPr>
            <w:t>[8]</w:t>
          </w:r>
          <w:r w:rsidR="00BC0DE1" w:rsidRPr="007E3443">
            <w:rPr>
              <w:rFonts w:cstheme="minorHAnsi"/>
            </w:rPr>
            <w:fldChar w:fldCharType="end"/>
          </w:r>
        </w:sdtContent>
      </w:sdt>
      <w:r w:rsidR="002846BB" w:rsidRPr="007E3443">
        <w:rPr>
          <w:rFonts w:cstheme="minorHAnsi"/>
        </w:rPr>
        <w:t xml:space="preserve"> </w:t>
      </w:r>
      <w:r w:rsidR="00BC0DE1" w:rsidRPr="007E3443">
        <w:rPr>
          <w:rFonts w:cstheme="minorHAnsi"/>
        </w:rPr>
        <w:t>is larger than the other options and also has an Operating Voltage of 30Vdc</w:t>
      </w:r>
      <w:r w:rsidR="002846BB" w:rsidRPr="007E3443">
        <w:rPr>
          <w:rFonts w:cstheme="minorHAnsi"/>
        </w:rPr>
        <w:t xml:space="preserve"> which makes it more difficult to connect to our system. The Monarch IR sensor</w:t>
      </w:r>
      <w:r w:rsidR="007E3443" w:rsidRPr="007E3443">
        <w:rPr>
          <w:rFonts w:cstheme="minorHAnsi"/>
        </w:rPr>
        <w:t xml:space="preserve"> </w:t>
      </w:r>
      <w:sdt>
        <w:sdtPr>
          <w:rPr>
            <w:rFonts w:cstheme="minorHAnsi"/>
          </w:rPr>
          <w:id w:val="1583716631"/>
          <w:citation/>
        </w:sdtPr>
        <w:sdtEndPr/>
        <w:sdtContent>
          <w:r w:rsidR="007E3443" w:rsidRPr="007E3443">
            <w:rPr>
              <w:rFonts w:cstheme="minorHAnsi"/>
            </w:rPr>
            <w:fldChar w:fldCharType="begin"/>
          </w:r>
          <w:r w:rsidR="007E3443" w:rsidRPr="007E3443">
            <w:rPr>
              <w:rFonts w:cstheme="minorHAnsi"/>
            </w:rPr>
            <w:instrText xml:space="preserve"> CITATION Elk23 \l 2057 </w:instrText>
          </w:r>
          <w:r w:rsidR="007E3443" w:rsidRPr="007E3443">
            <w:rPr>
              <w:rFonts w:cstheme="minorHAnsi"/>
            </w:rPr>
            <w:fldChar w:fldCharType="separate"/>
          </w:r>
          <w:r w:rsidR="00B967B0" w:rsidRPr="00B967B0">
            <w:rPr>
              <w:rFonts w:cstheme="minorHAnsi"/>
              <w:noProof/>
            </w:rPr>
            <w:t>[9]</w:t>
          </w:r>
          <w:r w:rsidR="007E3443" w:rsidRPr="007E3443">
            <w:rPr>
              <w:rFonts w:cstheme="minorHAnsi"/>
            </w:rPr>
            <w:fldChar w:fldCharType="end"/>
          </w:r>
        </w:sdtContent>
      </w:sdt>
      <w:r w:rsidR="002846BB" w:rsidRPr="007E3443">
        <w:rPr>
          <w:rFonts w:cstheme="minorHAnsi"/>
        </w:rPr>
        <w:t xml:space="preserve"> is much smaller and would be easier to interface with its smaller Operating </w:t>
      </w:r>
      <w:r w:rsidR="007E3443" w:rsidRPr="007E3443">
        <w:rPr>
          <w:rFonts w:cstheme="minorHAnsi"/>
        </w:rPr>
        <w:t>Voltage</w:t>
      </w:r>
      <w:r w:rsidR="00B5135B">
        <w:rPr>
          <w:rFonts w:cstheme="minorHAnsi"/>
        </w:rPr>
        <w:t>, however t</w:t>
      </w:r>
      <w:r w:rsidR="002846BB" w:rsidRPr="007E3443">
        <w:rPr>
          <w:rFonts w:cstheme="minorHAnsi"/>
        </w:rPr>
        <w:t xml:space="preserve">he </w:t>
      </w:r>
      <w:r w:rsidR="002846BB" w:rsidRPr="00316E98">
        <w:rPr>
          <w:rFonts w:cstheme="minorHAnsi"/>
          <w:b/>
        </w:rPr>
        <w:t>Texense Differential Hall Effect Sensor</w:t>
      </w:r>
      <w:r w:rsidR="007E3443" w:rsidRPr="007E3443">
        <w:rPr>
          <w:rFonts w:cstheme="minorHAnsi"/>
        </w:rPr>
        <w:t xml:space="preserve"> </w:t>
      </w:r>
      <w:sdt>
        <w:sdtPr>
          <w:rPr>
            <w:rFonts w:cstheme="minorHAnsi"/>
          </w:rPr>
          <w:id w:val="1936850316"/>
          <w:citation/>
        </w:sdtPr>
        <w:sdtEndPr/>
        <w:sdtContent>
          <w:r w:rsidR="007E3443" w:rsidRPr="007E3443">
            <w:rPr>
              <w:rFonts w:cstheme="minorHAnsi"/>
            </w:rPr>
            <w:fldChar w:fldCharType="begin"/>
          </w:r>
          <w:r w:rsidR="007E3443" w:rsidRPr="007E3443">
            <w:rPr>
              <w:rFonts w:cstheme="minorHAnsi"/>
            </w:rPr>
            <w:instrText xml:space="preserve"> CITATION Zeu23 \l 2057 </w:instrText>
          </w:r>
          <w:r w:rsidR="007E3443" w:rsidRPr="007E3443">
            <w:rPr>
              <w:rFonts w:cstheme="minorHAnsi"/>
            </w:rPr>
            <w:fldChar w:fldCharType="separate"/>
          </w:r>
          <w:r w:rsidR="00B967B0" w:rsidRPr="00B967B0">
            <w:rPr>
              <w:rFonts w:cstheme="minorHAnsi"/>
              <w:noProof/>
            </w:rPr>
            <w:t>[10]</w:t>
          </w:r>
          <w:r w:rsidR="007E3443" w:rsidRPr="007E3443">
            <w:rPr>
              <w:rFonts w:cstheme="minorHAnsi"/>
            </w:rPr>
            <w:fldChar w:fldCharType="end"/>
          </w:r>
        </w:sdtContent>
      </w:sdt>
      <w:r w:rsidR="002846BB" w:rsidRPr="007E3443">
        <w:rPr>
          <w:rFonts w:cstheme="minorHAnsi"/>
        </w:rPr>
        <w:t xml:space="preserve"> </w:t>
      </w:r>
      <w:r w:rsidR="00B5135B">
        <w:rPr>
          <w:rFonts w:cstheme="minorHAnsi"/>
        </w:rPr>
        <w:t xml:space="preserve">was chosen </w:t>
      </w:r>
      <w:r w:rsidR="002846BB" w:rsidRPr="007E3443">
        <w:rPr>
          <w:rFonts w:cstheme="minorHAnsi"/>
        </w:rPr>
        <w:t xml:space="preserve">due to its cheaper </w:t>
      </w:r>
      <w:r w:rsidR="007E3443" w:rsidRPr="007E3443">
        <w:rPr>
          <w:rFonts w:cstheme="minorHAnsi"/>
        </w:rPr>
        <w:t>price</w:t>
      </w:r>
      <w:r w:rsidR="002846BB" w:rsidRPr="007E3443">
        <w:rPr>
          <w:rFonts w:cstheme="minorHAnsi"/>
        </w:rPr>
        <w:t>, suitable Operating Voltage and more suitable Operating Temperature range.</w:t>
      </w:r>
    </w:p>
    <w:p w:rsidR="004500DC" w:rsidRPr="004500DC" w:rsidRDefault="004500DC" w:rsidP="004500DC">
      <w:pPr>
        <w:jc w:val="both"/>
        <w:rPr>
          <w:rFonts w:cstheme="minorHAnsi"/>
        </w:rPr>
      </w:pPr>
      <w:r w:rsidRPr="004500DC">
        <w:rPr>
          <w:rFonts w:cstheme="minorHAnsi"/>
        </w:rPr>
        <w:t>To measure the RPM, the sensor will read the crankshaft pulley.</w:t>
      </w:r>
    </w:p>
    <w:p w:rsidR="00A744C7" w:rsidRDefault="00A744C7" w:rsidP="00A744C7">
      <w:pPr>
        <w:keepNext/>
      </w:pPr>
      <w:r w:rsidRPr="00BC0DE1">
        <w:rPr>
          <w:rFonts w:cstheme="minorHAnsi"/>
          <w:noProof/>
          <w:lang w:eastAsia="en-GB"/>
        </w:rPr>
        <w:drawing>
          <wp:anchor distT="0" distB="0" distL="114300" distR="114300" simplePos="0" relativeHeight="251839488" behindDoc="1" locked="0" layoutInCell="1" allowOverlap="1">
            <wp:simplePos x="0" y="0"/>
            <wp:positionH relativeFrom="margin">
              <wp:align>center</wp:align>
            </wp:positionH>
            <wp:positionV relativeFrom="paragraph">
              <wp:posOffset>5080</wp:posOffset>
            </wp:positionV>
            <wp:extent cx="1419860" cy="676275"/>
            <wp:effectExtent l="0" t="0" r="8890" b="9525"/>
            <wp:wrapTight wrapText="bothSides">
              <wp:wrapPolygon edited="0">
                <wp:start x="0" y="0"/>
                <wp:lineTo x="0" y="21296"/>
                <wp:lineTo x="21445" y="21296"/>
                <wp:lineTo x="21445" y="0"/>
                <wp:lineTo x="0" y="0"/>
              </wp:wrapPolygon>
            </wp:wrapTight>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419860" cy="6762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841536" behindDoc="1" locked="0" layoutInCell="1" allowOverlap="1" wp14:anchorId="18EF5936" wp14:editId="313E2F28">
                <wp:simplePos x="0" y="0"/>
                <wp:positionH relativeFrom="column">
                  <wp:posOffset>1947545</wp:posOffset>
                </wp:positionH>
                <wp:positionV relativeFrom="paragraph">
                  <wp:posOffset>769620</wp:posOffset>
                </wp:positionV>
                <wp:extent cx="1419860" cy="635"/>
                <wp:effectExtent l="0" t="0" r="0" b="0"/>
                <wp:wrapTight wrapText="bothSides">
                  <wp:wrapPolygon edited="0">
                    <wp:start x="0" y="0"/>
                    <wp:lineTo x="0" y="21600"/>
                    <wp:lineTo x="21600" y="21600"/>
                    <wp:lineTo x="21600" y="0"/>
                  </wp:wrapPolygon>
                </wp:wrapTight>
                <wp:docPr id="38" name="Text Box 38"/>
                <wp:cNvGraphicFramePr/>
                <a:graphic xmlns:a="http://schemas.openxmlformats.org/drawingml/2006/main">
                  <a:graphicData uri="http://schemas.microsoft.com/office/word/2010/wordprocessingShape">
                    <wps:wsp>
                      <wps:cNvSpPr txBox="1"/>
                      <wps:spPr>
                        <a:xfrm>
                          <a:off x="0" y="0"/>
                          <a:ext cx="1419860" cy="635"/>
                        </a:xfrm>
                        <a:prstGeom prst="rect">
                          <a:avLst/>
                        </a:prstGeom>
                        <a:solidFill>
                          <a:prstClr val="white"/>
                        </a:solidFill>
                        <a:ln>
                          <a:noFill/>
                        </a:ln>
                      </wps:spPr>
                      <wps:txbx>
                        <w:txbxContent>
                          <w:p w:rsidR="0060598A" w:rsidRPr="00E32A1B" w:rsidRDefault="0060598A" w:rsidP="00950180">
                            <w:pPr>
                              <w:pStyle w:val="Caption"/>
                              <w:jc w:val="center"/>
                              <w:rPr>
                                <w:rFonts w:cstheme="minorHAnsi"/>
                                <w:noProof/>
                              </w:rPr>
                            </w:pPr>
                            <w:bookmarkStart w:id="26" w:name="_Toc151570001"/>
                            <w:r>
                              <w:t xml:space="preserve">Figure </w:t>
                            </w:r>
                            <w:fldSimple w:instr=" SEQ Figure \* ARABIC ">
                              <w:r w:rsidR="00A4711E">
                                <w:rPr>
                                  <w:noProof/>
                                </w:rPr>
                                <w:t>3</w:t>
                              </w:r>
                            </w:fldSimple>
                            <w:r>
                              <w:t xml:space="preserve">: </w:t>
                            </w:r>
                            <w:r w:rsidRPr="005261AB">
                              <w:t>Chosen RPM Sensor</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EF5936" id="Text Box 38" o:spid="_x0000_s1030" type="#_x0000_t202" style="position:absolute;margin-left:153.35pt;margin-top:60.6pt;width:111.8pt;height:.05pt;z-index:-251474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" stroked="f">
                <v:textbox style="mso-fit-shape-to-text:t" inset="0,0,0,0">
                  <w:txbxContent>
                    <w:p w:rsidR="0060598A" w:rsidRPr="00E32A1B" w:rsidRDefault="0060598A" w:rsidP="00950180">
                      <w:pPr>
                        <w:pStyle w:val="Caption"/>
                        <w:jc w:val="center"/>
                        <w:rPr>
                          <w:rFonts w:cstheme="minorHAnsi"/>
                          <w:noProof/>
                        </w:rPr>
                      </w:pPr>
                      <w:bookmarkStart w:id="28" w:name="_Toc151570001"/>
                      <w:r>
                        <w:t xml:space="preserve">Figure </w:t>
                      </w:r>
                      <w:r>
                        <w:fldChar w:fldCharType="begin"/>
                      </w:r>
                      <w:r>
                        <w:instrText xml:space="preserve"> SEQ Figure \* ARABIC </w:instrText>
                      </w:r>
                      <w:r>
                        <w:fldChar w:fldCharType="separate"/>
                      </w:r>
                      <w:r w:rsidR="00A4711E">
                        <w:rPr>
                          <w:noProof/>
                        </w:rPr>
                        <w:t>3</w:t>
                      </w:r>
                      <w:r>
                        <w:rPr>
                          <w:noProof/>
                        </w:rPr>
                        <w:fldChar w:fldCharType="end"/>
                      </w:r>
                      <w:r>
                        <w:t xml:space="preserve">: </w:t>
                      </w:r>
                      <w:r w:rsidRPr="005261AB">
                        <w:t>Chosen RPM Sensor</w:t>
                      </w:r>
                      <w:bookmarkEnd w:id="28"/>
                    </w:p>
                  </w:txbxContent>
                </v:textbox>
                <w10:wrap type="tight"/>
              </v:shape>
            </w:pict>
          </mc:Fallback>
        </mc:AlternateContent>
      </w:r>
    </w:p>
    <w:p w:rsidR="004500DC" w:rsidRDefault="004500DC"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4500DC" w:rsidRDefault="004500DC" w:rsidP="00DE33F3">
      <w:pPr>
        <w:rPr>
          <w:rFonts w:ascii="Arial" w:hAnsi="Arial" w:cs="Arial"/>
        </w:rPr>
      </w:pPr>
    </w:p>
    <w:p w:rsidR="000F29A7" w:rsidRDefault="000F29A7" w:rsidP="000F29A7">
      <w:pPr>
        <w:pStyle w:val="Heading3"/>
      </w:pPr>
      <w:bookmarkStart w:id="27" w:name="_Toc151722100"/>
      <w:r>
        <w:t>Engine Temperature</w:t>
      </w:r>
      <w:bookmarkEnd w:id="27"/>
    </w:p>
    <w:p w:rsidR="000F29A7" w:rsidRDefault="000F29A7" w:rsidP="000F29A7"/>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9E7464" w:rsidTr="00A87C10">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Pr="00316E98" w:rsidRDefault="007F58F1" w:rsidP="00E556D0">
            <w:pPr>
              <w:jc w:val="center"/>
              <w:rPr>
                <w:rFonts w:cstheme="minorHAnsi"/>
                <w:lang w:val="en-US"/>
              </w:rPr>
            </w:pPr>
            <w:r w:rsidRPr="00316E98">
              <w:rPr>
                <w:rFonts w:cstheme="minorHAnsi"/>
                <w:lang w:val="en-US"/>
              </w:rPr>
              <w:t>Engine Temperature Sensors</w:t>
            </w:r>
          </w:p>
        </w:tc>
      </w:tr>
      <w:tr w:rsidR="009E7464" w:rsidTr="00A87C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660C8B" w:rsidRDefault="0020742F" w:rsidP="00E556D0">
            <w:pPr>
              <w:jc w:val="center"/>
              <w:rPr>
                <w:rFonts w:cstheme="minorHAnsi"/>
                <w:lang w:val="en-US"/>
              </w:rPr>
            </w:pPr>
            <w:r w:rsidRPr="00660C8B">
              <w:rPr>
                <w:rFonts w:cstheme="minorHAnsi"/>
                <w:lang w:val="en-US"/>
              </w:rPr>
              <w:t>Model</w:t>
            </w:r>
            <w:r w:rsidR="009E7464" w:rsidRPr="00660C8B">
              <w:rPr>
                <w:rFonts w:cstheme="minorHAnsi"/>
                <w:lang w:val="en-US"/>
              </w:rPr>
              <w:t>:</w:t>
            </w:r>
          </w:p>
        </w:tc>
        <w:tc>
          <w:tcPr>
            <w:tcW w:w="2211" w:type="dxa"/>
            <w:vAlign w:val="center"/>
          </w:tcPr>
          <w:p w:rsidR="009E7464" w:rsidRPr="00660C8B" w:rsidRDefault="0020742F"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Texense INFT – MC – 1000</w:t>
            </w:r>
          </w:p>
        </w:tc>
        <w:tc>
          <w:tcPr>
            <w:tcW w:w="2211" w:type="dxa"/>
            <w:vAlign w:val="center"/>
          </w:tcPr>
          <w:p w:rsidR="009E7464" w:rsidRPr="00660C8B" w:rsidRDefault="0020742F"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Infrared Temperature Sensor/Transmitter</w:t>
            </w:r>
          </w:p>
        </w:tc>
        <w:tc>
          <w:tcPr>
            <w:tcW w:w="2211" w:type="dxa"/>
            <w:vAlign w:val="center"/>
          </w:tcPr>
          <w:p w:rsidR="0054139C" w:rsidRPr="00660C8B" w:rsidRDefault="0020742F"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INFKL</w:t>
            </w:r>
            <w:r w:rsidR="0054139C" w:rsidRPr="00660C8B">
              <w:rPr>
                <w:rFonts w:eastAsia="Times New Roman" w:cstheme="minorHAnsi"/>
                <w:color w:val="000000"/>
                <w:lang w:eastAsia="en-GB"/>
              </w:rPr>
              <w:t xml:space="preserve"> – 150</w:t>
            </w:r>
          </w:p>
        </w:tc>
      </w:tr>
      <w:tr w:rsidR="009E7464" w:rsidTr="00A87C1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660C8B" w:rsidRDefault="009E7464" w:rsidP="00E556D0">
            <w:pPr>
              <w:jc w:val="center"/>
              <w:rPr>
                <w:rFonts w:cstheme="minorHAnsi"/>
                <w:lang w:val="en-US"/>
              </w:rPr>
            </w:pPr>
            <w:r w:rsidRPr="00660C8B">
              <w:rPr>
                <w:rFonts w:cstheme="minorHAnsi"/>
                <w:lang w:val="en-US"/>
              </w:rPr>
              <w:t>Company:</w:t>
            </w:r>
          </w:p>
        </w:tc>
        <w:tc>
          <w:tcPr>
            <w:tcW w:w="2211" w:type="dxa"/>
            <w:vAlign w:val="center"/>
          </w:tcPr>
          <w:p w:rsidR="009E7464" w:rsidRPr="00660C8B" w:rsidRDefault="0020742F"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660C8B">
              <w:rPr>
                <w:rFonts w:cstheme="minorHAnsi"/>
              </w:rPr>
              <w:t>Motorsport</w:t>
            </w:r>
            <w:r w:rsidR="00A87C10" w:rsidRPr="00660C8B">
              <w:rPr>
                <w:rFonts w:cstheme="minorHAnsi"/>
              </w:rPr>
              <w:t xml:space="preserve"> Electronics</w:t>
            </w:r>
          </w:p>
        </w:tc>
        <w:tc>
          <w:tcPr>
            <w:tcW w:w="2211" w:type="dxa"/>
            <w:vAlign w:val="center"/>
          </w:tcPr>
          <w:p w:rsidR="009E7464" w:rsidRPr="00660C8B" w:rsidRDefault="0020742F"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Generic</w:t>
            </w:r>
          </w:p>
        </w:tc>
        <w:tc>
          <w:tcPr>
            <w:tcW w:w="2211" w:type="dxa"/>
            <w:vAlign w:val="center"/>
          </w:tcPr>
          <w:p w:rsidR="009E7464"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cstheme="minorHAnsi"/>
              </w:rPr>
              <w:t>Memotec</w:t>
            </w:r>
          </w:p>
        </w:tc>
      </w:tr>
      <w:tr w:rsidR="009E7464" w:rsidTr="00A87C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660C8B" w:rsidRDefault="009E7464" w:rsidP="00E556D0">
            <w:pPr>
              <w:jc w:val="center"/>
              <w:rPr>
                <w:rFonts w:cstheme="minorHAnsi"/>
                <w:lang w:val="en-US"/>
              </w:rPr>
            </w:pPr>
            <w:r w:rsidRPr="00660C8B">
              <w:rPr>
                <w:rFonts w:cstheme="minorHAnsi"/>
                <w:lang w:val="en-US"/>
              </w:rPr>
              <w:t>Photo:</w:t>
            </w:r>
          </w:p>
        </w:tc>
        <w:tc>
          <w:tcPr>
            <w:tcW w:w="2211" w:type="dxa"/>
            <w:vAlign w:val="center"/>
          </w:tcPr>
          <w:p w:rsidR="009E7464" w:rsidRPr="00660C8B" w:rsidRDefault="0020742F" w:rsidP="00E556D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60C8B">
              <w:rPr>
                <w:rFonts w:cstheme="minorHAnsi"/>
                <w:noProof/>
                <w:lang w:eastAsia="en-GB"/>
              </w:rPr>
              <w:drawing>
                <wp:inline distT="0" distB="0" distL="0" distR="0" wp14:anchorId="741A99F7" wp14:editId="5C17D566">
                  <wp:extent cx="1257309" cy="762006"/>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257309" cy="762006"/>
                          </a:xfrm>
                          <a:prstGeom prst="rect">
                            <a:avLst/>
                          </a:prstGeom>
                        </pic:spPr>
                      </pic:pic>
                    </a:graphicData>
                  </a:graphic>
                </wp:inline>
              </w:drawing>
            </w:r>
          </w:p>
        </w:tc>
        <w:tc>
          <w:tcPr>
            <w:tcW w:w="2211" w:type="dxa"/>
            <w:vAlign w:val="center"/>
          </w:tcPr>
          <w:p w:rsidR="009E7464" w:rsidRPr="00660C8B" w:rsidRDefault="0020742F" w:rsidP="00E556D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60C8B">
              <w:rPr>
                <w:rFonts w:cstheme="minorHAnsi"/>
                <w:noProof/>
                <w:lang w:eastAsia="en-GB"/>
              </w:rPr>
              <w:drawing>
                <wp:inline distT="0" distB="0" distL="0" distR="0" wp14:anchorId="678359E4" wp14:editId="663DC230">
                  <wp:extent cx="1266825" cy="775335"/>
                  <wp:effectExtent l="0" t="0" r="9525" b="5715"/>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266825" cy="775335"/>
                          </a:xfrm>
                          <a:prstGeom prst="rect">
                            <a:avLst/>
                          </a:prstGeom>
                        </pic:spPr>
                      </pic:pic>
                    </a:graphicData>
                  </a:graphic>
                </wp:inline>
              </w:drawing>
            </w:r>
          </w:p>
        </w:tc>
        <w:tc>
          <w:tcPr>
            <w:tcW w:w="2211" w:type="dxa"/>
            <w:vAlign w:val="center"/>
          </w:tcPr>
          <w:p w:rsidR="009E7464" w:rsidRPr="00660C8B" w:rsidRDefault="0020742F" w:rsidP="00E556D0">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60C8B">
              <w:rPr>
                <w:rFonts w:cstheme="minorHAnsi"/>
                <w:noProof/>
                <w:lang w:eastAsia="en-GB"/>
              </w:rPr>
              <w:drawing>
                <wp:inline distT="0" distB="0" distL="0" distR="0" wp14:anchorId="7A2E3CA3" wp14:editId="7D7529EC">
                  <wp:extent cx="1171584" cy="1447811"/>
                  <wp:effectExtent l="0" t="0" r="9525"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171584" cy="1447811"/>
                          </a:xfrm>
                          <a:prstGeom prst="rect">
                            <a:avLst/>
                          </a:prstGeom>
                        </pic:spPr>
                      </pic:pic>
                    </a:graphicData>
                  </a:graphic>
                </wp:inline>
              </w:drawing>
            </w:r>
          </w:p>
        </w:tc>
      </w:tr>
      <w:tr w:rsidR="0054139C" w:rsidTr="00A87C1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b w:val="0"/>
                <w:i/>
                <w:lang w:val="en-US"/>
              </w:rPr>
            </w:pPr>
            <w:r w:rsidRPr="00660C8B">
              <w:rPr>
                <w:rFonts w:cstheme="minorHAnsi"/>
                <w:lang w:val="en-US"/>
              </w:rPr>
              <w:t>Operating Distance:</w:t>
            </w:r>
          </w:p>
        </w:tc>
        <w:tc>
          <w:tcPr>
            <w:tcW w:w="2211" w:type="dxa"/>
            <w:vAlign w:val="center"/>
          </w:tcPr>
          <w:p w:rsidR="0054139C" w:rsidRPr="00660C8B" w:rsidRDefault="005E7982"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100mm</w:t>
            </w:r>
          </w:p>
        </w:tc>
        <w:tc>
          <w:tcPr>
            <w:tcW w:w="2211" w:type="dxa"/>
            <w:vAlign w:val="center"/>
          </w:tcPr>
          <w:p w:rsidR="0054139C" w:rsidRPr="00660C8B" w:rsidRDefault="005E7982"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1000mm</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70mm</w:t>
            </w:r>
          </w:p>
        </w:tc>
      </w:tr>
      <w:tr w:rsidR="0054139C" w:rsidTr="00A87C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lang w:val="en-US"/>
              </w:rPr>
            </w:pPr>
            <w:r w:rsidRPr="00660C8B">
              <w:rPr>
                <w:rFonts w:cstheme="minorHAnsi"/>
                <w:lang w:val="en-US"/>
              </w:rPr>
              <w:t>Temperature Range:</w:t>
            </w:r>
          </w:p>
        </w:tc>
        <w:tc>
          <w:tcPr>
            <w:tcW w:w="2211" w:type="dxa"/>
            <w:vAlign w:val="center"/>
          </w:tcPr>
          <w:p w:rsidR="0054139C" w:rsidRPr="00660C8B" w:rsidRDefault="005E7982"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cstheme="minorHAnsi"/>
              </w:rPr>
              <w:t>0 to 1000 °C</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cstheme="minorHAnsi"/>
              </w:rPr>
              <w:t>-20 to 500 °C</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cstheme="minorHAnsi"/>
              </w:rPr>
              <w:t>0 to 150 °C</w:t>
            </w:r>
          </w:p>
        </w:tc>
      </w:tr>
      <w:tr w:rsidR="0054139C" w:rsidTr="00A87C1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b w:val="0"/>
                <w:i/>
                <w:lang w:val="en-US"/>
              </w:rPr>
            </w:pPr>
            <w:r w:rsidRPr="00660C8B">
              <w:rPr>
                <w:rFonts w:cstheme="minorHAnsi"/>
                <w:lang w:val="en-US"/>
              </w:rPr>
              <w:t>Ambient Temperature:</w:t>
            </w:r>
          </w:p>
        </w:tc>
        <w:tc>
          <w:tcPr>
            <w:tcW w:w="2211" w:type="dxa"/>
            <w:vAlign w:val="center"/>
          </w:tcPr>
          <w:p w:rsidR="0054139C" w:rsidRPr="00660C8B" w:rsidRDefault="005E7982"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cstheme="minorHAnsi"/>
              </w:rPr>
              <w:t>-20 to 100 °C</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cstheme="minorHAnsi"/>
              </w:rPr>
              <w:t>0 to 70 °C</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cstheme="minorHAnsi"/>
              </w:rPr>
              <w:t>0 to 40 °C</w:t>
            </w:r>
          </w:p>
        </w:tc>
      </w:tr>
      <w:tr w:rsidR="0054139C" w:rsidTr="00A87C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b w:val="0"/>
                <w:i/>
                <w:lang w:val="en-US"/>
              </w:rPr>
            </w:pPr>
            <w:r w:rsidRPr="00660C8B">
              <w:rPr>
                <w:rFonts w:cstheme="minorHAnsi"/>
                <w:lang w:val="en-US"/>
              </w:rPr>
              <w:t>Operating Voltage:</w:t>
            </w:r>
          </w:p>
        </w:tc>
        <w:tc>
          <w:tcPr>
            <w:tcW w:w="2211" w:type="dxa"/>
            <w:vAlign w:val="center"/>
          </w:tcPr>
          <w:p w:rsidR="0054139C" w:rsidRPr="00660C8B" w:rsidRDefault="005E7982"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5 - 16Vdc</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24Vdc</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5Vdc</w:t>
            </w:r>
          </w:p>
        </w:tc>
      </w:tr>
      <w:tr w:rsidR="0054139C" w:rsidTr="00A87C1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b w:val="0"/>
                <w:i/>
                <w:lang w:val="en-US"/>
              </w:rPr>
            </w:pPr>
            <w:r w:rsidRPr="00660C8B">
              <w:rPr>
                <w:rFonts w:cstheme="minorHAnsi"/>
                <w:lang w:val="en-US"/>
              </w:rPr>
              <w:t>Current:</w:t>
            </w:r>
          </w:p>
        </w:tc>
        <w:tc>
          <w:tcPr>
            <w:tcW w:w="2211" w:type="dxa"/>
            <w:vAlign w:val="center"/>
          </w:tcPr>
          <w:p w:rsidR="0054139C" w:rsidRPr="00660C8B" w:rsidRDefault="005E7982"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1.5mA</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20mA</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1.5mA</w:t>
            </w:r>
          </w:p>
        </w:tc>
      </w:tr>
      <w:tr w:rsidR="0054139C" w:rsidRPr="00FB1E4A" w:rsidTr="00A87C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lang w:val="en-US"/>
              </w:rPr>
            </w:pPr>
            <w:r w:rsidRPr="00660C8B">
              <w:rPr>
                <w:rFonts w:cstheme="minorHAnsi"/>
                <w:lang w:val="en-US"/>
              </w:rPr>
              <w:t>Protection:</w:t>
            </w:r>
          </w:p>
        </w:tc>
        <w:tc>
          <w:tcPr>
            <w:tcW w:w="2211" w:type="dxa"/>
            <w:vAlign w:val="center"/>
          </w:tcPr>
          <w:p w:rsidR="0054139C" w:rsidRPr="00660C8B" w:rsidRDefault="005E7982"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IP64</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IP65</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IP64</w:t>
            </w:r>
          </w:p>
        </w:tc>
      </w:tr>
      <w:tr w:rsidR="0054139C" w:rsidRPr="00FB1E4A" w:rsidTr="00A87C1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lang w:val="en-US"/>
              </w:rPr>
            </w:pPr>
            <w:r w:rsidRPr="00660C8B">
              <w:rPr>
                <w:rFonts w:cstheme="minorHAnsi"/>
                <w:lang w:val="en-US"/>
              </w:rPr>
              <w:t>Weight:</w:t>
            </w:r>
          </w:p>
        </w:tc>
        <w:tc>
          <w:tcPr>
            <w:tcW w:w="2211" w:type="dxa"/>
            <w:vAlign w:val="center"/>
          </w:tcPr>
          <w:p w:rsidR="0054139C" w:rsidRPr="00660C8B" w:rsidRDefault="005E7982"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15g</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95g</w:t>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28g</w:t>
            </w:r>
          </w:p>
        </w:tc>
      </w:tr>
      <w:tr w:rsidR="0054139C" w:rsidRPr="00FB1E4A" w:rsidTr="00A87C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lang w:val="en-US"/>
              </w:rPr>
            </w:pPr>
            <w:r w:rsidRPr="00660C8B">
              <w:rPr>
                <w:rFonts w:cstheme="minorHAnsi"/>
                <w:lang w:val="en-US"/>
              </w:rPr>
              <w:t>Price:</w:t>
            </w:r>
          </w:p>
        </w:tc>
        <w:tc>
          <w:tcPr>
            <w:tcW w:w="2211" w:type="dxa"/>
            <w:vAlign w:val="center"/>
          </w:tcPr>
          <w:p w:rsidR="0054139C" w:rsidRPr="00660C8B" w:rsidRDefault="005E7982" w:rsidP="008D573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w:t>
            </w:r>
            <w:r w:rsidR="008D573A">
              <w:rPr>
                <w:rFonts w:eastAsia="Times New Roman" w:cstheme="minorHAnsi"/>
                <w:color w:val="000000"/>
                <w:lang w:eastAsia="en-GB"/>
              </w:rPr>
              <w:t>537.96</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£184.08</w:t>
            </w:r>
          </w:p>
        </w:tc>
        <w:tc>
          <w:tcPr>
            <w:tcW w:w="2211" w:type="dxa"/>
            <w:vAlign w:val="center"/>
          </w:tcPr>
          <w:p w:rsidR="0054139C" w:rsidRPr="00660C8B" w:rsidRDefault="0054139C"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£220.94</w:t>
            </w:r>
          </w:p>
        </w:tc>
      </w:tr>
      <w:tr w:rsidR="0054139C" w:rsidTr="00A87C1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lang w:val="en-US"/>
              </w:rPr>
            </w:pPr>
          </w:p>
        </w:tc>
        <w:tc>
          <w:tcPr>
            <w:tcW w:w="2211" w:type="dxa"/>
            <w:vAlign w:val="center"/>
          </w:tcPr>
          <w:p w:rsidR="0054139C" w:rsidRPr="00660C8B" w:rsidRDefault="008B443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cstheme="minorHAnsi"/>
                <w:lang w:val="en-US"/>
              </w:rPr>
              <w:sym w:font="Wingdings" w:char="F0FC"/>
            </w: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54139C" w:rsidRPr="00660C8B" w:rsidRDefault="0054139C" w:rsidP="00E556D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54139C" w:rsidTr="0020742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4139C" w:rsidRPr="00660C8B" w:rsidRDefault="0054139C" w:rsidP="00E556D0">
            <w:pPr>
              <w:jc w:val="center"/>
              <w:rPr>
                <w:rFonts w:cstheme="minorHAnsi"/>
                <w:lang w:val="en-US"/>
              </w:rPr>
            </w:pPr>
            <w:r w:rsidRPr="00660C8B">
              <w:rPr>
                <w:rFonts w:cstheme="minorHAnsi"/>
                <w:lang w:val="en-US"/>
              </w:rPr>
              <w:t>Website:</w:t>
            </w:r>
          </w:p>
        </w:tc>
        <w:tc>
          <w:tcPr>
            <w:tcW w:w="2211" w:type="dxa"/>
            <w:vAlign w:val="center"/>
          </w:tcPr>
          <w:p w:rsidR="0054139C" w:rsidRPr="00660C8B" w:rsidRDefault="00802630" w:rsidP="00E556D0">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36" w:history="1">
              <w:r w:rsidR="0054139C" w:rsidRPr="00660C8B">
                <w:rPr>
                  <w:rStyle w:val="Hyperlink"/>
                  <w:rFonts w:cstheme="minorHAnsi"/>
                </w:rPr>
                <w:t>www.motorsportselectronics.com/</w:t>
              </w:r>
            </w:hyperlink>
          </w:p>
        </w:tc>
        <w:tc>
          <w:tcPr>
            <w:tcW w:w="2211" w:type="dxa"/>
            <w:vAlign w:val="center"/>
          </w:tcPr>
          <w:p w:rsidR="0054139C" w:rsidRPr="00660C8B" w:rsidRDefault="00802630" w:rsidP="00E556D0">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37" w:history="1">
              <w:r w:rsidR="0054139C" w:rsidRPr="00660C8B">
                <w:rPr>
                  <w:rStyle w:val="Hyperlink"/>
                  <w:rFonts w:cstheme="minorHAnsi"/>
                </w:rPr>
                <w:t>www.omega.co.uk/pptst/OS210-150-300-800.html</w:t>
              </w:r>
            </w:hyperlink>
          </w:p>
        </w:tc>
        <w:tc>
          <w:tcPr>
            <w:tcW w:w="2211" w:type="dxa"/>
            <w:vAlign w:val="center"/>
          </w:tcPr>
          <w:p w:rsidR="0054139C" w:rsidRPr="00660C8B" w:rsidRDefault="00802630" w:rsidP="007E3443">
            <w:pPr>
              <w:keepNext/>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38" w:history="1">
              <w:r w:rsidR="0054139C" w:rsidRPr="00660C8B">
                <w:rPr>
                  <w:rStyle w:val="Hyperlink"/>
                  <w:rFonts w:cstheme="minorHAnsi"/>
                </w:rPr>
                <w:t>www.me-mo-tec.de/en/content/Home</w:t>
              </w:r>
            </w:hyperlink>
          </w:p>
        </w:tc>
      </w:tr>
    </w:tbl>
    <w:p w:rsidR="000F29A7" w:rsidRDefault="007E3443" w:rsidP="004F1137">
      <w:pPr>
        <w:pStyle w:val="Caption"/>
        <w:jc w:val="center"/>
      </w:pPr>
      <w:bookmarkStart w:id="28" w:name="_Toc151569983"/>
      <w:r>
        <w:t xml:space="preserve">Table </w:t>
      </w:r>
      <w:fldSimple w:instr=" SEQ Table \* ARABIC ">
        <w:r w:rsidR="00A4711E">
          <w:rPr>
            <w:noProof/>
          </w:rPr>
          <w:t>14</w:t>
        </w:r>
      </w:fldSimple>
      <w:r>
        <w:t>: Engine Temperature Sensors</w:t>
      </w:r>
      <w:r w:rsidR="0045293F">
        <w:t xml:space="preserve"> Comparison</w:t>
      </w:r>
      <w:bookmarkEnd w:id="28"/>
    </w:p>
    <w:p w:rsidR="000F29A7" w:rsidRDefault="007E3443" w:rsidP="00B5135B">
      <w:pPr>
        <w:jc w:val="both"/>
      </w:pPr>
      <w:r>
        <w:t xml:space="preserve">Engine Temperature is to be measured using </w:t>
      </w:r>
      <w:r w:rsidR="00316E98">
        <w:t>Infra-Red</w:t>
      </w:r>
      <w:r>
        <w:t xml:space="preserve">, </w:t>
      </w:r>
      <w:r w:rsidR="00316E98">
        <w:t xml:space="preserve">to mitigate using </w:t>
      </w:r>
      <w:r>
        <w:t xml:space="preserve">intrusive sensors within </w:t>
      </w:r>
      <w:r w:rsidR="00316E98">
        <w:t xml:space="preserve">engine/coolant blocks. The Memotec INFKL-150 sensor </w:t>
      </w:r>
      <w:sdt>
        <w:sdtPr>
          <w:id w:val="-2118049272"/>
          <w:citation/>
        </w:sdtPr>
        <w:sdtEndPr/>
        <w:sdtContent>
          <w:r w:rsidR="00316E98">
            <w:fldChar w:fldCharType="begin"/>
          </w:r>
          <w:r w:rsidR="00316E98">
            <w:instrText xml:space="preserve"> CITATION MeM23 \l 2057 </w:instrText>
          </w:r>
          <w:r w:rsidR="00316E98">
            <w:fldChar w:fldCharType="separate"/>
          </w:r>
          <w:r w:rsidR="00B967B0" w:rsidRPr="00B967B0">
            <w:rPr>
              <w:noProof/>
            </w:rPr>
            <w:t>[11]</w:t>
          </w:r>
          <w:r w:rsidR="00316E98">
            <w:fldChar w:fldCharType="end"/>
          </w:r>
        </w:sdtContent>
      </w:sdt>
      <w:r w:rsidR="00316E98">
        <w:t xml:space="preserve"> was overlooked due to its low Ambient Temperature parameters, while the Generic IR Sensor </w:t>
      </w:r>
      <w:sdt>
        <w:sdtPr>
          <w:id w:val="-515851474"/>
          <w:citation/>
        </w:sdtPr>
        <w:sdtEndPr/>
        <w:sdtContent>
          <w:r w:rsidR="00B5135B">
            <w:fldChar w:fldCharType="begin"/>
          </w:r>
          <w:r w:rsidR="00B5135B">
            <w:instrText xml:space="preserve"> CITATION Dwy23 \l 2057 </w:instrText>
          </w:r>
          <w:r w:rsidR="00B5135B">
            <w:fldChar w:fldCharType="separate"/>
          </w:r>
          <w:r w:rsidR="00B967B0" w:rsidRPr="00B967B0">
            <w:rPr>
              <w:noProof/>
            </w:rPr>
            <w:t>[12]</w:t>
          </w:r>
          <w:r w:rsidR="00B5135B">
            <w:fldChar w:fldCharType="end"/>
          </w:r>
        </w:sdtContent>
      </w:sdt>
      <w:r w:rsidR="00B5135B">
        <w:t xml:space="preserve"> </w:t>
      </w:r>
      <w:r w:rsidR="00316E98">
        <w:t>was seen more unsuitable also due to Ambient Temperature parameters, but also due to a higher Operating Voltage than our system prefers</w:t>
      </w:r>
      <w:r w:rsidR="00B5135B">
        <w:t xml:space="preserve">. The </w:t>
      </w:r>
      <w:r w:rsidR="00B5135B" w:rsidRPr="00B5135B">
        <w:rPr>
          <w:b/>
        </w:rPr>
        <w:t>Texense INFT-MC-1000</w:t>
      </w:r>
      <w:r w:rsidR="00B5135B">
        <w:t xml:space="preserve"> sensor </w:t>
      </w:r>
      <w:sdt>
        <w:sdtPr>
          <w:id w:val="-376712211"/>
          <w:citation/>
        </w:sdtPr>
        <w:sdtEndPr/>
        <w:sdtContent>
          <w:r w:rsidR="00B5135B">
            <w:fldChar w:fldCharType="begin"/>
          </w:r>
          <w:r w:rsidR="00B5135B">
            <w:instrText xml:space="preserve"> CITATION Mot23 \l 2057 </w:instrText>
          </w:r>
          <w:r w:rsidR="00B5135B">
            <w:fldChar w:fldCharType="separate"/>
          </w:r>
          <w:r w:rsidR="00B967B0" w:rsidRPr="00B967B0">
            <w:rPr>
              <w:noProof/>
            </w:rPr>
            <w:t>[13]</w:t>
          </w:r>
          <w:r w:rsidR="00B5135B">
            <w:fldChar w:fldCharType="end"/>
          </w:r>
        </w:sdtContent>
      </w:sdt>
      <w:r w:rsidR="00B5135B">
        <w:t xml:space="preserve"> has been chosen due to suitability on all parameters, however this does have a higher cost implication. </w:t>
      </w:r>
    </w:p>
    <w:p w:rsidR="004500DC" w:rsidRPr="004500DC" w:rsidRDefault="004500DC" w:rsidP="004500DC">
      <w:pPr>
        <w:jc w:val="both"/>
        <w:rPr>
          <w:rFonts w:cstheme="minorHAnsi"/>
        </w:rPr>
      </w:pPr>
      <w:r w:rsidRPr="004500DC">
        <w:rPr>
          <w:rFonts w:cstheme="minorHAnsi"/>
        </w:rPr>
        <w:t xml:space="preserve">To measure the Engine Temperature, the sensor will measure the engine Block Temperature. </w:t>
      </w:r>
    </w:p>
    <w:p w:rsidR="004500DC" w:rsidRDefault="00950180" w:rsidP="000F29A7">
      <w:r w:rsidRPr="00660C8B">
        <w:rPr>
          <w:rFonts w:cstheme="minorHAnsi"/>
          <w:noProof/>
          <w:lang w:eastAsia="en-GB"/>
        </w:rPr>
        <w:drawing>
          <wp:anchor distT="0" distB="0" distL="114300" distR="114300" simplePos="0" relativeHeight="251844608" behindDoc="1" locked="0" layoutInCell="1" allowOverlap="1">
            <wp:simplePos x="0" y="0"/>
            <wp:positionH relativeFrom="margin">
              <wp:align>center</wp:align>
            </wp:positionH>
            <wp:positionV relativeFrom="paragraph">
              <wp:posOffset>118745</wp:posOffset>
            </wp:positionV>
            <wp:extent cx="1257300" cy="762000"/>
            <wp:effectExtent l="0" t="0" r="0" b="0"/>
            <wp:wrapTight wrapText="bothSides">
              <wp:wrapPolygon edited="0">
                <wp:start x="0" y="0"/>
                <wp:lineTo x="0" y="21060"/>
                <wp:lineTo x="21273" y="21060"/>
                <wp:lineTo x="21273"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1257300" cy="762000"/>
                    </a:xfrm>
                    <a:prstGeom prst="rect">
                      <a:avLst/>
                    </a:prstGeom>
                  </pic:spPr>
                </pic:pic>
              </a:graphicData>
            </a:graphic>
            <wp14:sizeRelH relativeFrom="page">
              <wp14:pctWidth>0</wp14:pctWidth>
            </wp14:sizeRelH>
            <wp14:sizeRelV relativeFrom="page">
              <wp14:pctHeight>0</wp14:pctHeight>
            </wp14:sizeRelV>
          </wp:anchor>
        </w:drawing>
      </w:r>
    </w:p>
    <w:p w:rsidR="0054139C" w:rsidRDefault="0054139C" w:rsidP="000F29A7"/>
    <w:p w:rsidR="00700795" w:rsidRDefault="00700795" w:rsidP="000F29A7"/>
    <w:p w:rsidR="00700795" w:rsidRDefault="00950180" w:rsidP="000F29A7">
      <w:r>
        <w:rPr>
          <w:noProof/>
          <w:lang w:eastAsia="en-GB"/>
        </w:rPr>
        <mc:AlternateContent>
          <mc:Choice Requires="wps">
            <w:drawing>
              <wp:anchor distT="0" distB="0" distL="114300" distR="114300" simplePos="0" relativeHeight="251846656" behindDoc="1" locked="0" layoutInCell="1" allowOverlap="1" wp14:anchorId="4B709B44" wp14:editId="3A0151E6">
                <wp:simplePos x="0" y="0"/>
                <wp:positionH relativeFrom="margin">
                  <wp:align>center</wp:align>
                </wp:positionH>
                <wp:positionV relativeFrom="paragraph">
                  <wp:posOffset>81280</wp:posOffset>
                </wp:positionV>
                <wp:extent cx="2228850" cy="635"/>
                <wp:effectExtent l="0" t="0" r="0" b="0"/>
                <wp:wrapTight wrapText="bothSides">
                  <wp:wrapPolygon edited="0">
                    <wp:start x="0" y="0"/>
                    <wp:lineTo x="0" y="20057"/>
                    <wp:lineTo x="21415" y="20057"/>
                    <wp:lineTo x="21415"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2228850" cy="635"/>
                        </a:xfrm>
                        <a:prstGeom prst="rect">
                          <a:avLst/>
                        </a:prstGeom>
                        <a:solidFill>
                          <a:prstClr val="white"/>
                        </a:solidFill>
                        <a:ln>
                          <a:noFill/>
                        </a:ln>
                      </wps:spPr>
                      <wps:txbx>
                        <w:txbxContent>
                          <w:p w:rsidR="0060598A" w:rsidRPr="005A32CA" w:rsidRDefault="0060598A" w:rsidP="00950180">
                            <w:pPr>
                              <w:pStyle w:val="Caption"/>
                              <w:rPr>
                                <w:rFonts w:cstheme="minorHAnsi"/>
                                <w:noProof/>
                              </w:rPr>
                            </w:pPr>
                            <w:bookmarkStart w:id="29" w:name="_Toc151570002"/>
                            <w:r>
                              <w:t xml:space="preserve">Figure </w:t>
                            </w:r>
                            <w:fldSimple w:instr=" SEQ Figure \* ARABIC ">
                              <w:r w:rsidR="00A4711E">
                                <w:rPr>
                                  <w:noProof/>
                                </w:rPr>
                                <w:t>4</w:t>
                              </w:r>
                            </w:fldSimple>
                            <w:r>
                              <w:t>:  Chosen Engine Temperature Sensor:</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B709B44" id="Text Box 41" o:spid="_x0000_s1031" type="#_x0000_t202" style="position:absolute;margin-left:0;margin-top:6.4pt;width:175.5pt;height:.05pt;z-index:-2514698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" stroked="f">
                <v:textbox style="mso-fit-shape-to-text:t" inset="0,0,0,0">
                  <w:txbxContent>
                    <w:p w:rsidR="0060598A" w:rsidRPr="005A32CA" w:rsidRDefault="0060598A" w:rsidP="00950180">
                      <w:pPr>
                        <w:pStyle w:val="Caption"/>
                        <w:rPr>
                          <w:rFonts w:cstheme="minorHAnsi"/>
                          <w:noProof/>
                        </w:rPr>
                      </w:pPr>
                      <w:bookmarkStart w:id="32" w:name="_Toc151570002"/>
                      <w:r>
                        <w:t xml:space="preserve">Figure </w:t>
                      </w:r>
                      <w:r>
                        <w:fldChar w:fldCharType="begin"/>
                      </w:r>
                      <w:r>
                        <w:instrText xml:space="preserve"> SEQ Figure \* ARABIC </w:instrText>
                      </w:r>
                      <w:r>
                        <w:fldChar w:fldCharType="separate"/>
                      </w:r>
                      <w:r w:rsidR="00A4711E">
                        <w:rPr>
                          <w:noProof/>
                        </w:rPr>
                        <w:t>4</w:t>
                      </w:r>
                      <w:r>
                        <w:rPr>
                          <w:noProof/>
                        </w:rPr>
                        <w:fldChar w:fldCharType="end"/>
                      </w:r>
                      <w:r>
                        <w:t>:  Chosen Engine Temperature Sensor:</w:t>
                      </w:r>
                      <w:bookmarkEnd w:id="32"/>
                    </w:p>
                  </w:txbxContent>
                </v:textbox>
                <w10:wrap type="tight" anchorx="margin"/>
              </v:shape>
            </w:pict>
          </mc:Fallback>
        </mc:AlternateContent>
      </w:r>
    </w:p>
    <w:p w:rsidR="00700795" w:rsidRDefault="00700795" w:rsidP="000F29A7"/>
    <w:p w:rsidR="000F29A7" w:rsidRDefault="000F29A7" w:rsidP="000F29A7"/>
    <w:p w:rsidR="000F29A7" w:rsidRDefault="000F29A7" w:rsidP="000F29A7">
      <w:pPr>
        <w:pStyle w:val="Heading3"/>
      </w:pPr>
      <w:bookmarkStart w:id="30" w:name="_Toc151722101"/>
      <w:r>
        <w:t>Suspension Travel</w:t>
      </w:r>
      <w:bookmarkEnd w:id="30"/>
    </w:p>
    <w:p w:rsidR="000F29A7" w:rsidRDefault="000F29A7" w:rsidP="000F29A7"/>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9E7464" w:rsidTr="00E556D0">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Pr="00660C8B" w:rsidRDefault="005E7982" w:rsidP="009E7464">
            <w:pPr>
              <w:jc w:val="center"/>
              <w:rPr>
                <w:rFonts w:cstheme="minorHAnsi"/>
                <w:lang w:val="en-US"/>
              </w:rPr>
            </w:pPr>
            <w:r w:rsidRPr="00660C8B">
              <w:rPr>
                <w:rFonts w:cstheme="minorHAnsi"/>
                <w:lang w:val="en-US"/>
              </w:rPr>
              <w:t>Suspension Travel Sensor</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660C8B" w:rsidRDefault="009E7464" w:rsidP="009E7464">
            <w:pPr>
              <w:jc w:val="center"/>
              <w:rPr>
                <w:rFonts w:cstheme="minorHAnsi"/>
                <w:lang w:val="en-US"/>
              </w:rPr>
            </w:pPr>
            <w:r w:rsidRPr="00660C8B">
              <w:rPr>
                <w:rFonts w:cstheme="minorHAnsi"/>
                <w:lang w:val="en-US"/>
              </w:rPr>
              <w:t>System:</w:t>
            </w:r>
          </w:p>
        </w:tc>
        <w:tc>
          <w:tcPr>
            <w:tcW w:w="2211" w:type="dxa"/>
            <w:vAlign w:val="center"/>
          </w:tcPr>
          <w:p w:rsidR="009E7464" w:rsidRPr="00660C8B" w:rsidRDefault="005848CE"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LPPS-22</w:t>
            </w:r>
          </w:p>
        </w:tc>
        <w:tc>
          <w:tcPr>
            <w:tcW w:w="2211" w:type="dxa"/>
            <w:vAlign w:val="center"/>
          </w:tcPr>
          <w:p w:rsidR="009E7464" w:rsidRPr="00660C8B" w:rsidRDefault="00AA2DEF"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RHL4 Laser Ride Height</w:t>
            </w:r>
          </w:p>
        </w:tc>
        <w:tc>
          <w:tcPr>
            <w:tcW w:w="2211" w:type="dxa"/>
            <w:vAlign w:val="center"/>
          </w:tcPr>
          <w:p w:rsidR="009E7464" w:rsidRPr="00660C8B" w:rsidRDefault="005E7982"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KP19S-300</w:t>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660C8B" w:rsidRDefault="009E7464" w:rsidP="009E7464">
            <w:pPr>
              <w:jc w:val="center"/>
              <w:rPr>
                <w:rFonts w:cstheme="minorHAnsi"/>
                <w:lang w:val="en-US"/>
              </w:rPr>
            </w:pPr>
            <w:r w:rsidRPr="00660C8B">
              <w:rPr>
                <w:rFonts w:cstheme="minorHAnsi"/>
                <w:lang w:val="en-US"/>
              </w:rPr>
              <w:t>Company:</w:t>
            </w:r>
          </w:p>
        </w:tc>
        <w:tc>
          <w:tcPr>
            <w:tcW w:w="2211" w:type="dxa"/>
            <w:vAlign w:val="center"/>
          </w:tcPr>
          <w:p w:rsidR="009E7464" w:rsidRPr="00660C8B" w:rsidRDefault="005848CE"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660C8B">
              <w:rPr>
                <w:rFonts w:cstheme="minorHAnsi"/>
              </w:rPr>
              <w:t>The Sensor Connection</w:t>
            </w:r>
          </w:p>
        </w:tc>
        <w:tc>
          <w:tcPr>
            <w:tcW w:w="2211" w:type="dxa"/>
            <w:vAlign w:val="center"/>
          </w:tcPr>
          <w:p w:rsidR="009E7464" w:rsidRPr="00660C8B" w:rsidRDefault="00AA2DEF" w:rsidP="009E746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KA Sensors</w:t>
            </w:r>
          </w:p>
        </w:tc>
        <w:tc>
          <w:tcPr>
            <w:tcW w:w="2211" w:type="dxa"/>
            <w:vAlign w:val="center"/>
          </w:tcPr>
          <w:p w:rsidR="009E7464" w:rsidRPr="00660C8B" w:rsidRDefault="005E7982" w:rsidP="009E746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KA Sensors</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660C8B" w:rsidRDefault="009E7464" w:rsidP="009E7464">
            <w:pPr>
              <w:jc w:val="center"/>
              <w:rPr>
                <w:rFonts w:cstheme="minorHAnsi"/>
                <w:lang w:val="en-US"/>
              </w:rPr>
            </w:pPr>
            <w:r w:rsidRPr="00660C8B">
              <w:rPr>
                <w:rFonts w:cstheme="minorHAnsi"/>
                <w:lang w:val="en-US"/>
              </w:rPr>
              <w:t>Photo:</w:t>
            </w:r>
          </w:p>
        </w:tc>
        <w:tc>
          <w:tcPr>
            <w:tcW w:w="2211" w:type="dxa"/>
            <w:vAlign w:val="center"/>
          </w:tcPr>
          <w:p w:rsidR="009E7464" w:rsidRPr="00660C8B" w:rsidRDefault="005848CE"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60C8B">
              <w:rPr>
                <w:rFonts w:cstheme="minorHAnsi"/>
                <w:noProof/>
                <w:lang w:eastAsia="en-GB"/>
              </w:rPr>
              <w:drawing>
                <wp:inline distT="0" distB="0" distL="0" distR="0" wp14:anchorId="7B4A5BC4" wp14:editId="397622E3">
                  <wp:extent cx="1266825" cy="664210"/>
                  <wp:effectExtent l="0" t="0" r="9525" b="254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266825" cy="664210"/>
                          </a:xfrm>
                          <a:prstGeom prst="rect">
                            <a:avLst/>
                          </a:prstGeom>
                        </pic:spPr>
                      </pic:pic>
                    </a:graphicData>
                  </a:graphic>
                </wp:inline>
              </w:drawing>
            </w:r>
          </w:p>
        </w:tc>
        <w:tc>
          <w:tcPr>
            <w:tcW w:w="2211" w:type="dxa"/>
            <w:vAlign w:val="center"/>
          </w:tcPr>
          <w:p w:rsidR="009E7464" w:rsidRPr="00660C8B" w:rsidRDefault="00AA2DEF"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60C8B">
              <w:rPr>
                <w:rFonts w:cstheme="minorHAnsi"/>
                <w:noProof/>
                <w:lang w:eastAsia="en-GB"/>
              </w:rPr>
              <w:drawing>
                <wp:inline distT="0" distB="0" distL="0" distR="0" wp14:anchorId="6C2A32D0" wp14:editId="49FDE44E">
                  <wp:extent cx="1028708" cy="828681"/>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028708" cy="828681"/>
                          </a:xfrm>
                          <a:prstGeom prst="rect">
                            <a:avLst/>
                          </a:prstGeom>
                        </pic:spPr>
                      </pic:pic>
                    </a:graphicData>
                  </a:graphic>
                </wp:inline>
              </w:drawing>
            </w:r>
          </w:p>
        </w:tc>
        <w:tc>
          <w:tcPr>
            <w:tcW w:w="2211" w:type="dxa"/>
            <w:vAlign w:val="center"/>
          </w:tcPr>
          <w:p w:rsidR="009E7464" w:rsidRPr="00660C8B" w:rsidRDefault="005E7982"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60C8B">
              <w:rPr>
                <w:rFonts w:cstheme="minorHAnsi"/>
                <w:noProof/>
                <w:lang w:eastAsia="en-GB"/>
              </w:rPr>
              <w:drawing>
                <wp:inline distT="0" distB="0" distL="0" distR="0" wp14:anchorId="460B9255" wp14:editId="5BF73FA3">
                  <wp:extent cx="1266825" cy="1076960"/>
                  <wp:effectExtent l="0" t="0" r="9525" b="889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266825" cy="1076960"/>
                          </a:xfrm>
                          <a:prstGeom prst="rect">
                            <a:avLst/>
                          </a:prstGeom>
                        </pic:spPr>
                      </pic:pic>
                    </a:graphicData>
                  </a:graphic>
                </wp:inline>
              </w:drawing>
            </w:r>
          </w:p>
        </w:tc>
      </w:tr>
      <w:tr w:rsidR="005848CE"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0946B8" w:rsidP="005848CE">
            <w:pPr>
              <w:jc w:val="center"/>
              <w:rPr>
                <w:rFonts w:cstheme="minorHAnsi"/>
                <w:b w:val="0"/>
                <w:i/>
                <w:lang w:val="en-US"/>
              </w:rPr>
            </w:pPr>
            <w:r w:rsidRPr="00660C8B">
              <w:rPr>
                <w:rFonts w:cstheme="minorHAnsi"/>
                <w:lang w:val="en-US"/>
              </w:rPr>
              <w:t>Stroke Measurement</w:t>
            </w:r>
            <w:r w:rsidR="005848CE" w:rsidRPr="00660C8B">
              <w:rPr>
                <w:rFonts w:cstheme="minorHAnsi"/>
                <w:lang w:val="en-US"/>
              </w:rPr>
              <w:t>:</w:t>
            </w:r>
          </w:p>
        </w:tc>
        <w:tc>
          <w:tcPr>
            <w:tcW w:w="2211" w:type="dxa"/>
            <w:vAlign w:val="center"/>
          </w:tcPr>
          <w:p w:rsidR="005848CE" w:rsidRPr="00660C8B" w:rsidRDefault="00317BE6"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25</w:t>
            </w:r>
            <w:r w:rsidR="000946B8" w:rsidRPr="00660C8B">
              <w:rPr>
                <w:rFonts w:eastAsia="Times New Roman" w:cstheme="minorHAnsi"/>
                <w:color w:val="000000"/>
                <w:lang w:eastAsia="en-GB"/>
              </w:rPr>
              <w:t xml:space="preserve"> to 300mm</w:t>
            </w:r>
          </w:p>
        </w:tc>
        <w:tc>
          <w:tcPr>
            <w:tcW w:w="2211" w:type="dxa"/>
            <w:vAlign w:val="center"/>
          </w:tcPr>
          <w:p w:rsidR="005848CE" w:rsidRPr="00660C8B" w:rsidRDefault="00AA2DEF" w:rsidP="00AA2DEF">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10</w:t>
            </w:r>
            <w:r w:rsidR="000946B8" w:rsidRPr="00660C8B">
              <w:rPr>
                <w:rFonts w:eastAsia="Times New Roman" w:cstheme="minorHAnsi"/>
                <w:color w:val="000000"/>
                <w:lang w:eastAsia="en-GB"/>
              </w:rPr>
              <w:t xml:space="preserve">0 to </w:t>
            </w:r>
            <w:r w:rsidRPr="00660C8B">
              <w:rPr>
                <w:rFonts w:eastAsia="Times New Roman" w:cstheme="minorHAnsi"/>
                <w:color w:val="000000"/>
                <w:lang w:eastAsia="en-GB"/>
              </w:rPr>
              <w:t>6</w:t>
            </w:r>
            <w:r w:rsidR="000946B8" w:rsidRPr="00660C8B">
              <w:rPr>
                <w:rFonts w:eastAsia="Times New Roman" w:cstheme="minorHAnsi"/>
                <w:color w:val="000000"/>
                <w:lang w:eastAsia="en-GB"/>
              </w:rPr>
              <w:t>00mm</w:t>
            </w:r>
          </w:p>
        </w:tc>
        <w:tc>
          <w:tcPr>
            <w:tcW w:w="2211" w:type="dxa"/>
            <w:vAlign w:val="center"/>
          </w:tcPr>
          <w:p w:rsidR="005848CE" w:rsidRPr="00660C8B" w:rsidRDefault="000946B8"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0 to 300mm</w:t>
            </w:r>
          </w:p>
        </w:tc>
      </w:tr>
      <w:tr w:rsidR="005848CE"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lang w:val="en-US"/>
              </w:rPr>
            </w:pPr>
            <w:r w:rsidRPr="00660C8B">
              <w:rPr>
                <w:rFonts w:cstheme="minorHAnsi"/>
                <w:lang w:val="en-US"/>
              </w:rPr>
              <w:t>Operating Temperature Range:</w:t>
            </w:r>
          </w:p>
        </w:tc>
        <w:tc>
          <w:tcPr>
            <w:tcW w:w="2211" w:type="dxa"/>
            <w:vAlign w:val="center"/>
          </w:tcPr>
          <w:p w:rsidR="005848CE" w:rsidRPr="00660C8B" w:rsidRDefault="00317BE6" w:rsidP="00317BE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cstheme="minorHAnsi"/>
              </w:rPr>
              <w:t>-40 to 95 °C</w:t>
            </w:r>
          </w:p>
        </w:tc>
        <w:tc>
          <w:tcPr>
            <w:tcW w:w="2211" w:type="dxa"/>
            <w:vAlign w:val="center"/>
          </w:tcPr>
          <w:p w:rsidR="005848CE" w:rsidRPr="00660C8B" w:rsidRDefault="00AA2DEF"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cstheme="minorHAnsi"/>
              </w:rPr>
              <w:t>0 to 7</w:t>
            </w:r>
            <w:r w:rsidR="000946B8" w:rsidRPr="00660C8B">
              <w:rPr>
                <w:rFonts w:cstheme="minorHAnsi"/>
              </w:rPr>
              <w:t>0 °C</w:t>
            </w:r>
          </w:p>
        </w:tc>
        <w:tc>
          <w:tcPr>
            <w:tcW w:w="2211" w:type="dxa"/>
            <w:vAlign w:val="center"/>
          </w:tcPr>
          <w:p w:rsidR="005848CE" w:rsidRPr="00660C8B" w:rsidRDefault="005848CE"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cstheme="minorHAnsi"/>
              </w:rPr>
              <w:t>-40 to 150 °C</w:t>
            </w:r>
          </w:p>
        </w:tc>
      </w:tr>
      <w:tr w:rsidR="005848CE"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0946B8" w:rsidP="005848CE">
            <w:pPr>
              <w:jc w:val="center"/>
              <w:rPr>
                <w:rFonts w:cstheme="minorHAnsi"/>
                <w:b w:val="0"/>
                <w:i/>
                <w:lang w:val="en-US"/>
              </w:rPr>
            </w:pPr>
            <w:r w:rsidRPr="00660C8B">
              <w:rPr>
                <w:rFonts w:cstheme="minorHAnsi"/>
                <w:lang w:val="en-US"/>
              </w:rPr>
              <w:t>Current</w:t>
            </w:r>
            <w:r w:rsidR="008B443C" w:rsidRPr="00660C8B">
              <w:rPr>
                <w:rFonts w:cstheme="minorHAnsi"/>
                <w:lang w:val="en-US"/>
              </w:rPr>
              <w:t>:</w:t>
            </w:r>
          </w:p>
        </w:tc>
        <w:tc>
          <w:tcPr>
            <w:tcW w:w="2211" w:type="dxa"/>
            <w:vAlign w:val="center"/>
          </w:tcPr>
          <w:p w:rsidR="00317BE6" w:rsidRPr="00660C8B" w:rsidRDefault="00317BE6" w:rsidP="00317BE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w:t>
            </w:r>
          </w:p>
        </w:tc>
        <w:tc>
          <w:tcPr>
            <w:tcW w:w="2211" w:type="dxa"/>
            <w:vAlign w:val="center"/>
          </w:tcPr>
          <w:p w:rsidR="005848CE" w:rsidRPr="00660C8B" w:rsidRDefault="00AA2DEF" w:rsidP="00317BE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50m</w:t>
            </w:r>
            <w:r w:rsidR="00317BE6" w:rsidRPr="00660C8B">
              <w:rPr>
                <w:rFonts w:eastAsia="Times New Roman" w:cstheme="minorHAnsi"/>
                <w:color w:val="000000"/>
                <w:lang w:eastAsia="en-GB"/>
              </w:rPr>
              <w:t>A</w:t>
            </w:r>
          </w:p>
        </w:tc>
        <w:tc>
          <w:tcPr>
            <w:tcW w:w="2211" w:type="dxa"/>
            <w:vAlign w:val="center"/>
          </w:tcPr>
          <w:p w:rsidR="005848CE" w:rsidRPr="00660C8B" w:rsidRDefault="000946B8"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&lt;10μ</w:t>
            </w:r>
            <w:r w:rsidR="00317BE6" w:rsidRPr="00660C8B">
              <w:rPr>
                <w:rFonts w:eastAsia="Times New Roman" w:cstheme="minorHAnsi"/>
                <w:color w:val="000000"/>
                <w:lang w:eastAsia="en-GB"/>
              </w:rPr>
              <w:t>A</w:t>
            </w:r>
          </w:p>
        </w:tc>
      </w:tr>
      <w:tr w:rsidR="005848CE"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b w:val="0"/>
                <w:i/>
                <w:lang w:val="en-US"/>
              </w:rPr>
            </w:pPr>
            <w:r w:rsidRPr="00660C8B">
              <w:rPr>
                <w:rFonts w:cstheme="minorHAnsi"/>
                <w:lang w:val="en-US"/>
              </w:rPr>
              <w:t>Operating Voltage:</w:t>
            </w:r>
          </w:p>
        </w:tc>
        <w:tc>
          <w:tcPr>
            <w:tcW w:w="2211" w:type="dxa"/>
            <w:vAlign w:val="center"/>
          </w:tcPr>
          <w:p w:rsidR="005848CE" w:rsidRPr="00660C8B" w:rsidRDefault="00317BE6"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24</w:t>
            </w:r>
            <w:r w:rsidR="00700795" w:rsidRPr="00660C8B">
              <w:rPr>
                <w:rFonts w:eastAsia="Times New Roman" w:cstheme="minorHAnsi"/>
                <w:color w:val="000000"/>
                <w:lang w:eastAsia="en-GB"/>
              </w:rPr>
              <w:t xml:space="preserve"> Vdc</w:t>
            </w:r>
          </w:p>
        </w:tc>
        <w:tc>
          <w:tcPr>
            <w:tcW w:w="2211" w:type="dxa"/>
            <w:vAlign w:val="center"/>
          </w:tcPr>
          <w:p w:rsidR="005848CE" w:rsidRPr="00660C8B" w:rsidRDefault="00AA2DEF" w:rsidP="00AA2DEF">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11-30</w:t>
            </w:r>
            <w:r w:rsidR="005848CE" w:rsidRPr="00660C8B">
              <w:rPr>
                <w:rFonts w:eastAsia="Times New Roman" w:cstheme="minorHAnsi"/>
                <w:color w:val="000000"/>
                <w:lang w:eastAsia="en-GB"/>
              </w:rPr>
              <w:t>Vdc</w:t>
            </w:r>
          </w:p>
        </w:tc>
        <w:tc>
          <w:tcPr>
            <w:tcW w:w="2211" w:type="dxa"/>
            <w:vAlign w:val="center"/>
          </w:tcPr>
          <w:p w:rsidR="005848CE" w:rsidRPr="00660C8B" w:rsidRDefault="005848CE"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5Vdc</w:t>
            </w:r>
          </w:p>
        </w:tc>
      </w:tr>
      <w:tr w:rsidR="005848CE"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317BE6" w:rsidP="005848CE">
            <w:pPr>
              <w:jc w:val="center"/>
              <w:rPr>
                <w:rFonts w:cstheme="minorHAnsi"/>
                <w:b w:val="0"/>
                <w:i/>
                <w:lang w:val="en-US"/>
              </w:rPr>
            </w:pPr>
            <w:r w:rsidRPr="00660C8B">
              <w:rPr>
                <w:rFonts w:cstheme="minorHAnsi"/>
                <w:lang w:val="en-US"/>
              </w:rPr>
              <w:t>Resistance</w:t>
            </w:r>
            <w:r w:rsidR="005848CE" w:rsidRPr="00660C8B">
              <w:rPr>
                <w:rFonts w:cstheme="minorHAnsi"/>
                <w:lang w:val="en-US"/>
              </w:rPr>
              <w:t>:</w:t>
            </w:r>
          </w:p>
        </w:tc>
        <w:tc>
          <w:tcPr>
            <w:tcW w:w="2211" w:type="dxa"/>
            <w:vAlign w:val="center"/>
          </w:tcPr>
          <w:p w:rsidR="005848CE" w:rsidRPr="00660C8B" w:rsidRDefault="00317BE6"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5KΩ ±20%</w:t>
            </w:r>
          </w:p>
        </w:tc>
        <w:tc>
          <w:tcPr>
            <w:tcW w:w="2211" w:type="dxa"/>
            <w:vAlign w:val="center"/>
          </w:tcPr>
          <w:p w:rsidR="005848CE" w:rsidRPr="00660C8B" w:rsidRDefault="00AA2DEF"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w:t>
            </w:r>
          </w:p>
        </w:tc>
        <w:tc>
          <w:tcPr>
            <w:tcW w:w="2211" w:type="dxa"/>
            <w:vAlign w:val="center"/>
          </w:tcPr>
          <w:p w:rsidR="005848CE" w:rsidRPr="00660C8B" w:rsidRDefault="00317BE6" w:rsidP="00317BE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20KΩ ±20%</w:t>
            </w:r>
          </w:p>
        </w:tc>
      </w:tr>
      <w:tr w:rsidR="005848CE" w:rsidRPr="00FB1E4A"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lang w:val="en-US"/>
              </w:rPr>
            </w:pPr>
            <w:r w:rsidRPr="00660C8B">
              <w:rPr>
                <w:rFonts w:cstheme="minorHAnsi"/>
                <w:lang w:val="en-US"/>
              </w:rPr>
              <w:t>Protection:</w:t>
            </w:r>
          </w:p>
        </w:tc>
        <w:tc>
          <w:tcPr>
            <w:tcW w:w="2211" w:type="dxa"/>
            <w:vAlign w:val="center"/>
          </w:tcPr>
          <w:p w:rsidR="005848CE" w:rsidRPr="00660C8B" w:rsidRDefault="00317BE6"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IP64</w:t>
            </w:r>
          </w:p>
        </w:tc>
        <w:tc>
          <w:tcPr>
            <w:tcW w:w="2211" w:type="dxa"/>
            <w:vAlign w:val="center"/>
          </w:tcPr>
          <w:p w:rsidR="005848CE" w:rsidRPr="00660C8B" w:rsidRDefault="000946B8" w:rsidP="00AA2DEF">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IP6</w:t>
            </w:r>
            <w:r w:rsidR="00AA2DEF" w:rsidRPr="00660C8B">
              <w:rPr>
                <w:rFonts w:eastAsia="Times New Roman" w:cstheme="minorHAnsi"/>
                <w:color w:val="000000"/>
                <w:lang w:eastAsia="en-GB"/>
              </w:rPr>
              <w:t>7</w:t>
            </w:r>
          </w:p>
        </w:tc>
        <w:tc>
          <w:tcPr>
            <w:tcW w:w="2211" w:type="dxa"/>
            <w:vAlign w:val="center"/>
          </w:tcPr>
          <w:p w:rsidR="005848CE" w:rsidRPr="00660C8B" w:rsidRDefault="005848CE"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IP67</w:t>
            </w:r>
          </w:p>
        </w:tc>
      </w:tr>
      <w:tr w:rsidR="005848CE" w:rsidRPr="00FB1E4A"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lang w:val="en-US"/>
              </w:rPr>
            </w:pPr>
            <w:r w:rsidRPr="00660C8B">
              <w:rPr>
                <w:rFonts w:cstheme="minorHAnsi"/>
                <w:lang w:val="en-US"/>
              </w:rPr>
              <w:t>Weight:</w:t>
            </w:r>
          </w:p>
        </w:tc>
        <w:tc>
          <w:tcPr>
            <w:tcW w:w="2211" w:type="dxa"/>
            <w:vAlign w:val="center"/>
          </w:tcPr>
          <w:p w:rsidR="005848CE" w:rsidRPr="00660C8B" w:rsidRDefault="00317BE6"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270g</w:t>
            </w:r>
          </w:p>
        </w:tc>
        <w:tc>
          <w:tcPr>
            <w:tcW w:w="2211" w:type="dxa"/>
            <w:vAlign w:val="center"/>
          </w:tcPr>
          <w:p w:rsidR="005848CE" w:rsidRPr="00660C8B" w:rsidRDefault="00AA2DEF"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50g</w:t>
            </w:r>
          </w:p>
        </w:tc>
        <w:tc>
          <w:tcPr>
            <w:tcW w:w="2211" w:type="dxa"/>
            <w:vAlign w:val="center"/>
          </w:tcPr>
          <w:p w:rsidR="005848CE" w:rsidRPr="00660C8B" w:rsidRDefault="000946B8" w:rsidP="005848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167g</w:t>
            </w:r>
          </w:p>
        </w:tc>
      </w:tr>
      <w:tr w:rsidR="005848CE" w:rsidRPr="00FB1E4A"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lang w:val="en-US"/>
              </w:rPr>
            </w:pPr>
            <w:r w:rsidRPr="00660C8B">
              <w:rPr>
                <w:rFonts w:cstheme="minorHAnsi"/>
                <w:lang w:val="en-US"/>
              </w:rPr>
              <w:t>Price:</w:t>
            </w:r>
          </w:p>
        </w:tc>
        <w:tc>
          <w:tcPr>
            <w:tcW w:w="2211" w:type="dxa"/>
            <w:vAlign w:val="center"/>
          </w:tcPr>
          <w:p w:rsidR="005848CE" w:rsidRPr="00660C8B" w:rsidRDefault="00317BE6"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£218.18</w:t>
            </w:r>
          </w:p>
        </w:tc>
        <w:tc>
          <w:tcPr>
            <w:tcW w:w="2211" w:type="dxa"/>
            <w:vAlign w:val="center"/>
          </w:tcPr>
          <w:p w:rsidR="005848CE" w:rsidRPr="00660C8B" w:rsidRDefault="005848CE" w:rsidP="00AA2DEF">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w:t>
            </w:r>
            <w:r w:rsidR="00AA2DEF" w:rsidRPr="00660C8B">
              <w:rPr>
                <w:rFonts w:eastAsia="Times New Roman" w:cstheme="minorHAnsi"/>
                <w:color w:val="000000"/>
                <w:lang w:eastAsia="en-GB"/>
              </w:rPr>
              <w:t>243.00 each</w:t>
            </w:r>
          </w:p>
        </w:tc>
        <w:tc>
          <w:tcPr>
            <w:tcW w:w="2211" w:type="dxa"/>
            <w:vAlign w:val="center"/>
          </w:tcPr>
          <w:p w:rsidR="005848CE" w:rsidRPr="00660C8B" w:rsidRDefault="005848CE"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60C8B">
              <w:rPr>
                <w:rFonts w:eastAsia="Times New Roman" w:cstheme="minorHAnsi"/>
                <w:color w:val="000000"/>
                <w:lang w:eastAsia="en-GB"/>
              </w:rPr>
              <w:t>£285.00 each</w:t>
            </w:r>
          </w:p>
        </w:tc>
      </w:tr>
      <w:tr w:rsidR="005848CE"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lang w:val="en-US"/>
              </w:rPr>
            </w:pPr>
          </w:p>
        </w:tc>
        <w:tc>
          <w:tcPr>
            <w:tcW w:w="2211" w:type="dxa"/>
            <w:vAlign w:val="center"/>
          </w:tcPr>
          <w:p w:rsidR="005848CE" w:rsidRPr="00660C8B" w:rsidRDefault="005848CE" w:rsidP="005848CE">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rsidR="005848CE" w:rsidRPr="00660C8B" w:rsidRDefault="005848CE" w:rsidP="005848CE">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rsidR="005848CE" w:rsidRPr="00660C8B" w:rsidRDefault="008B443C" w:rsidP="005848CE">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660C8B">
              <w:rPr>
                <w:rFonts w:cstheme="minorHAnsi"/>
                <w:lang w:val="en-US"/>
              </w:rPr>
              <w:sym w:font="Wingdings" w:char="F0FC"/>
            </w:r>
          </w:p>
        </w:tc>
      </w:tr>
      <w:tr w:rsidR="005848CE"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5848CE" w:rsidRPr="00660C8B" w:rsidRDefault="005848CE" w:rsidP="005848CE">
            <w:pPr>
              <w:jc w:val="center"/>
              <w:rPr>
                <w:rFonts w:cstheme="minorHAnsi"/>
                <w:lang w:val="en-US"/>
              </w:rPr>
            </w:pPr>
            <w:r w:rsidRPr="00660C8B">
              <w:rPr>
                <w:rFonts w:cstheme="minorHAnsi"/>
                <w:lang w:val="en-US"/>
              </w:rPr>
              <w:t>Website:</w:t>
            </w:r>
          </w:p>
        </w:tc>
        <w:tc>
          <w:tcPr>
            <w:tcW w:w="2211" w:type="dxa"/>
            <w:vAlign w:val="center"/>
          </w:tcPr>
          <w:p w:rsidR="005848CE" w:rsidRPr="00660C8B" w:rsidRDefault="00802630" w:rsidP="005848CE">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42" w:history="1">
              <w:r w:rsidR="005848CE" w:rsidRPr="00660C8B">
                <w:rPr>
                  <w:rStyle w:val="Hyperlink"/>
                  <w:rFonts w:cstheme="minorHAnsi"/>
                </w:rPr>
                <w:t>www.thesensorconnection.com/</w:t>
              </w:r>
            </w:hyperlink>
          </w:p>
        </w:tc>
        <w:tc>
          <w:tcPr>
            <w:tcW w:w="2211" w:type="dxa"/>
            <w:vAlign w:val="center"/>
          </w:tcPr>
          <w:p w:rsidR="005848CE" w:rsidRPr="00660C8B" w:rsidRDefault="00802630" w:rsidP="005848C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43" w:history="1">
              <w:r w:rsidR="00AA2DEF" w:rsidRPr="00660C8B">
                <w:rPr>
                  <w:rStyle w:val="Hyperlink"/>
                  <w:rFonts w:cstheme="minorHAnsi"/>
                </w:rPr>
                <w:t>www.kasensors.com/en</w:t>
              </w:r>
            </w:hyperlink>
          </w:p>
        </w:tc>
        <w:tc>
          <w:tcPr>
            <w:tcW w:w="2211" w:type="dxa"/>
            <w:vAlign w:val="center"/>
          </w:tcPr>
          <w:p w:rsidR="005848CE" w:rsidRPr="00660C8B" w:rsidRDefault="00802630" w:rsidP="00660C8B">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44" w:history="1">
              <w:r w:rsidR="005848CE" w:rsidRPr="00660C8B">
                <w:rPr>
                  <w:rStyle w:val="Hyperlink"/>
                  <w:rFonts w:cstheme="minorHAnsi"/>
                </w:rPr>
                <w:t>www.kasensors.com/en</w:t>
              </w:r>
            </w:hyperlink>
            <w:r w:rsidR="005848CE" w:rsidRPr="00660C8B">
              <w:rPr>
                <w:rFonts w:cstheme="minorHAnsi"/>
              </w:rPr>
              <w:t xml:space="preserve"> </w:t>
            </w:r>
          </w:p>
        </w:tc>
      </w:tr>
    </w:tbl>
    <w:p w:rsidR="000F29A7" w:rsidRDefault="00660C8B" w:rsidP="004F1137">
      <w:pPr>
        <w:pStyle w:val="Caption"/>
        <w:jc w:val="center"/>
      </w:pPr>
      <w:bookmarkStart w:id="31" w:name="_Toc151569984"/>
      <w:r>
        <w:t xml:space="preserve">Table </w:t>
      </w:r>
      <w:fldSimple w:instr=" SEQ Table \* ARABIC ">
        <w:r w:rsidR="00A4711E">
          <w:rPr>
            <w:noProof/>
          </w:rPr>
          <w:t>15</w:t>
        </w:r>
      </w:fldSimple>
      <w:r>
        <w:t>: Suspension Travel Sensor</w:t>
      </w:r>
      <w:r w:rsidR="0045293F">
        <w:t xml:space="preserve"> Comparison</w:t>
      </w:r>
      <w:bookmarkEnd w:id="31"/>
    </w:p>
    <w:p w:rsidR="008B443C" w:rsidRDefault="00B14BB5" w:rsidP="00693151">
      <w:pPr>
        <w:jc w:val="both"/>
      </w:pPr>
      <w:r>
        <w:t xml:space="preserve">Suspension Travel </w:t>
      </w:r>
      <w:r w:rsidR="00700795">
        <w:t xml:space="preserve">will be measured using the </w:t>
      </w:r>
      <w:r w:rsidR="00700795" w:rsidRPr="00700795">
        <w:rPr>
          <w:b/>
        </w:rPr>
        <w:t>KA Sensors KP195-300</w:t>
      </w:r>
      <w:r w:rsidR="00700795">
        <w:t xml:space="preserve"> Linear Potentiometer. This sensor utilises 5Vdc Operating Voltage, High degree of protection as well as being lighter than the other potentiometer identified. Alternative method of measuring suspension travel could be the RHL4 Laser Ride Height Sensor, however </w:t>
      </w:r>
      <w:r w:rsidR="00693151">
        <w:t xml:space="preserve">due to the preferred Operating Voltage of the Potentiometer, this option has been overlooked </w:t>
      </w:r>
      <w:sdt>
        <w:sdtPr>
          <w:id w:val="1160126141"/>
          <w:citation/>
        </w:sdtPr>
        <w:sdtEndPr/>
        <w:sdtContent>
          <w:r w:rsidR="00693151">
            <w:fldChar w:fldCharType="begin"/>
          </w:r>
          <w:r w:rsidR="00693151">
            <w:instrText xml:space="preserve"> CITATION KAS23 \l 2057 </w:instrText>
          </w:r>
          <w:r w:rsidR="00693151">
            <w:fldChar w:fldCharType="separate"/>
          </w:r>
          <w:r w:rsidR="00B967B0" w:rsidRPr="00B967B0">
            <w:rPr>
              <w:noProof/>
            </w:rPr>
            <w:t>[14]</w:t>
          </w:r>
          <w:r w:rsidR="00693151">
            <w:fldChar w:fldCharType="end"/>
          </w:r>
        </w:sdtContent>
      </w:sdt>
      <w:r w:rsidR="00693151">
        <w:t>. The LPPS-22 was overlooked due also to high Operating Voltage.</w:t>
      </w:r>
    </w:p>
    <w:p w:rsidR="00693151" w:rsidRDefault="00693151" w:rsidP="00693151">
      <w:pPr>
        <w:jc w:val="both"/>
      </w:pPr>
      <w:r>
        <w:t xml:space="preserve">The sensors will be fitted between the upper and lower ball joint.  </w:t>
      </w:r>
    </w:p>
    <w:p w:rsidR="008B443C" w:rsidRDefault="00950180" w:rsidP="000F29A7">
      <w:r w:rsidRPr="00660C8B">
        <w:rPr>
          <w:rFonts w:cstheme="minorHAnsi"/>
          <w:noProof/>
          <w:lang w:eastAsia="en-GB"/>
        </w:rPr>
        <w:drawing>
          <wp:anchor distT="0" distB="0" distL="114300" distR="114300" simplePos="0" relativeHeight="251847680" behindDoc="1" locked="0" layoutInCell="1" allowOverlap="1">
            <wp:simplePos x="0" y="0"/>
            <wp:positionH relativeFrom="margin">
              <wp:align>center</wp:align>
            </wp:positionH>
            <wp:positionV relativeFrom="paragraph">
              <wp:posOffset>106045</wp:posOffset>
            </wp:positionV>
            <wp:extent cx="1209675" cy="1076960"/>
            <wp:effectExtent l="0" t="0" r="9525" b="8890"/>
            <wp:wrapTight wrapText="bothSides">
              <wp:wrapPolygon edited="0">
                <wp:start x="0" y="0"/>
                <wp:lineTo x="0" y="21396"/>
                <wp:lineTo x="21430" y="21396"/>
                <wp:lineTo x="21430"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r="4511"/>
                    <a:stretch/>
                  </pic:blipFill>
                  <pic:spPr bwMode="auto">
                    <a:xfrm>
                      <a:off x="0" y="0"/>
                      <a:ext cx="1209675" cy="1076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B443C" w:rsidRDefault="008B443C" w:rsidP="000F29A7"/>
    <w:p w:rsidR="008B443C" w:rsidRDefault="008B443C" w:rsidP="000F29A7"/>
    <w:p w:rsidR="008B443C" w:rsidRDefault="008B443C" w:rsidP="000F29A7"/>
    <w:p w:rsidR="008B443C" w:rsidRDefault="00693151" w:rsidP="000F29A7">
      <w:r>
        <w:t xml:space="preserve"> </w:t>
      </w:r>
    </w:p>
    <w:p w:rsidR="008B443C" w:rsidRDefault="00950180" w:rsidP="000F29A7">
      <w:r>
        <w:rPr>
          <w:noProof/>
          <w:lang w:eastAsia="en-GB"/>
        </w:rPr>
        <mc:AlternateContent>
          <mc:Choice Requires="wps">
            <w:drawing>
              <wp:anchor distT="0" distB="0" distL="114300" distR="114300" simplePos="0" relativeHeight="251849728" behindDoc="1" locked="0" layoutInCell="1" allowOverlap="1" wp14:anchorId="20E44E6D" wp14:editId="71A16DC2">
                <wp:simplePos x="0" y="0"/>
                <wp:positionH relativeFrom="margin">
                  <wp:align>center</wp:align>
                </wp:positionH>
                <wp:positionV relativeFrom="paragraph">
                  <wp:posOffset>11430</wp:posOffset>
                </wp:positionV>
                <wp:extent cx="1737995" cy="635"/>
                <wp:effectExtent l="0" t="0" r="0" b="0"/>
                <wp:wrapTight wrapText="bothSides">
                  <wp:wrapPolygon edited="0">
                    <wp:start x="0" y="0"/>
                    <wp:lineTo x="0" y="20057"/>
                    <wp:lineTo x="21308" y="20057"/>
                    <wp:lineTo x="21308" y="0"/>
                    <wp:lineTo x="0" y="0"/>
                  </wp:wrapPolygon>
                </wp:wrapTight>
                <wp:docPr id="43" name="Text Box 43"/>
                <wp:cNvGraphicFramePr/>
                <a:graphic xmlns:a="http://schemas.openxmlformats.org/drawingml/2006/main">
                  <a:graphicData uri="http://schemas.microsoft.com/office/word/2010/wordprocessingShape">
                    <wps:wsp>
                      <wps:cNvSpPr txBox="1"/>
                      <wps:spPr>
                        <a:xfrm>
                          <a:off x="0" y="0"/>
                          <a:ext cx="1737995" cy="635"/>
                        </a:xfrm>
                        <a:prstGeom prst="rect">
                          <a:avLst/>
                        </a:prstGeom>
                        <a:solidFill>
                          <a:prstClr val="white"/>
                        </a:solidFill>
                        <a:ln>
                          <a:noFill/>
                        </a:ln>
                      </wps:spPr>
                      <wps:txbx>
                        <w:txbxContent>
                          <w:p w:rsidR="0060598A" w:rsidRPr="00A93CCE" w:rsidRDefault="0060598A" w:rsidP="00950180">
                            <w:pPr>
                              <w:pStyle w:val="Caption"/>
                              <w:rPr>
                                <w:rFonts w:cstheme="minorHAnsi"/>
                                <w:noProof/>
                              </w:rPr>
                            </w:pPr>
                            <w:bookmarkStart w:id="32" w:name="_Toc151570003"/>
                            <w:r>
                              <w:t xml:space="preserve">Figure </w:t>
                            </w:r>
                            <w:fldSimple w:instr=" SEQ Figure \* ARABIC ">
                              <w:r w:rsidR="00A4711E">
                                <w:rPr>
                                  <w:noProof/>
                                </w:rPr>
                                <w:t>5</w:t>
                              </w:r>
                            </w:fldSimple>
                            <w:r>
                              <w:t>: Chosen Suspension Sensor</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0E44E6D" id="Text Box 43" o:spid="_x0000_s1032" type="#_x0000_t202" style="position:absolute;margin-left:0;margin-top:.9pt;width:136.85pt;height:.05pt;z-index:-2514667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" stroked="f">
                <v:textbox style="mso-fit-shape-to-text:t" inset="0,0,0,0">
                  <w:txbxContent>
                    <w:p w:rsidR="0060598A" w:rsidRPr="00A93CCE" w:rsidRDefault="0060598A" w:rsidP="00950180">
                      <w:pPr>
                        <w:pStyle w:val="Caption"/>
                        <w:rPr>
                          <w:rFonts w:cstheme="minorHAnsi"/>
                          <w:noProof/>
                        </w:rPr>
                      </w:pPr>
                      <w:bookmarkStart w:id="36" w:name="_Toc151570003"/>
                      <w:r>
                        <w:t xml:space="preserve">Figure </w:t>
                      </w:r>
                      <w:r>
                        <w:fldChar w:fldCharType="begin"/>
                      </w:r>
                      <w:r>
                        <w:instrText xml:space="preserve"> SEQ Figure \* ARABIC </w:instrText>
                      </w:r>
                      <w:r>
                        <w:fldChar w:fldCharType="separate"/>
                      </w:r>
                      <w:r w:rsidR="00A4711E">
                        <w:rPr>
                          <w:noProof/>
                        </w:rPr>
                        <w:t>5</w:t>
                      </w:r>
                      <w:r>
                        <w:rPr>
                          <w:noProof/>
                        </w:rPr>
                        <w:fldChar w:fldCharType="end"/>
                      </w:r>
                      <w:r>
                        <w:t>: Chosen Suspension Sensor</w:t>
                      </w:r>
                      <w:bookmarkEnd w:id="36"/>
                    </w:p>
                  </w:txbxContent>
                </v:textbox>
                <w10:wrap type="tight" anchorx="margin"/>
              </v:shape>
            </w:pict>
          </mc:Fallback>
        </mc:AlternateContent>
      </w:r>
    </w:p>
    <w:p w:rsidR="008B443C" w:rsidRDefault="008B443C" w:rsidP="000F29A7"/>
    <w:p w:rsidR="008B443C" w:rsidRDefault="008B443C" w:rsidP="000F29A7"/>
    <w:p w:rsidR="000F29A7" w:rsidRDefault="000F29A7" w:rsidP="000F29A7"/>
    <w:p w:rsidR="000F29A7" w:rsidRDefault="000F29A7" w:rsidP="000F29A7">
      <w:pPr>
        <w:pStyle w:val="Heading3"/>
      </w:pPr>
      <w:bookmarkStart w:id="33" w:name="_Toc151722102"/>
      <w:r>
        <w:t>Pitch, Roll, Yaw</w:t>
      </w:r>
      <w:bookmarkEnd w:id="33"/>
    </w:p>
    <w:p w:rsidR="000F29A7" w:rsidRDefault="000F29A7" w:rsidP="000F29A7"/>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9E7464" w:rsidTr="00E556D0">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Default="008B443C" w:rsidP="009E7464">
            <w:pPr>
              <w:jc w:val="center"/>
              <w:rPr>
                <w:lang w:val="en-US"/>
              </w:rPr>
            </w:pPr>
            <w:r>
              <w:rPr>
                <w:lang w:val="en-US"/>
              </w:rPr>
              <w:t>Pitch, Roll &amp; Yaw Sensor</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Default="009E7464" w:rsidP="009E7464">
            <w:pPr>
              <w:jc w:val="center"/>
              <w:rPr>
                <w:lang w:val="en-US"/>
              </w:rPr>
            </w:pPr>
            <w:r>
              <w:rPr>
                <w:lang w:val="en-US"/>
              </w:rPr>
              <w:t>System:</w:t>
            </w:r>
          </w:p>
        </w:tc>
        <w:tc>
          <w:tcPr>
            <w:tcW w:w="2211" w:type="dxa"/>
            <w:vAlign w:val="center"/>
          </w:tcPr>
          <w:p w:rsidR="009E7464" w:rsidRDefault="00FC22FB" w:rsidP="009E746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I3G4250D</w:t>
            </w:r>
          </w:p>
        </w:tc>
        <w:tc>
          <w:tcPr>
            <w:tcW w:w="2211" w:type="dxa"/>
            <w:vAlign w:val="center"/>
          </w:tcPr>
          <w:p w:rsidR="009E7464" w:rsidRDefault="008B443C" w:rsidP="009E746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Texense GYRP3</w:t>
            </w:r>
          </w:p>
        </w:tc>
        <w:tc>
          <w:tcPr>
            <w:tcW w:w="2211" w:type="dxa"/>
            <w:vAlign w:val="center"/>
          </w:tcPr>
          <w:p w:rsidR="009E7464" w:rsidRDefault="00FC22FB" w:rsidP="009E746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L3GD20H</w:t>
            </w:r>
          </w:p>
        </w:tc>
      </w:tr>
      <w:tr w:rsidR="009E7464"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Default="009E7464" w:rsidP="009E7464">
            <w:pPr>
              <w:jc w:val="center"/>
              <w:rPr>
                <w:lang w:val="en-US"/>
              </w:rPr>
            </w:pPr>
            <w:r>
              <w:rPr>
                <w:lang w:val="en-US"/>
              </w:rPr>
              <w:t>Company:</w:t>
            </w:r>
          </w:p>
        </w:tc>
        <w:tc>
          <w:tcPr>
            <w:tcW w:w="2211" w:type="dxa"/>
            <w:vAlign w:val="center"/>
          </w:tcPr>
          <w:p w:rsidR="009E7464" w:rsidRPr="00FC22FB" w:rsidRDefault="00FC22FB" w:rsidP="00FC22F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FC22FB">
              <w:rPr>
                <w:rFonts w:cstheme="minorHAnsi"/>
              </w:rPr>
              <w:t>ST Life</w:t>
            </w:r>
          </w:p>
        </w:tc>
        <w:tc>
          <w:tcPr>
            <w:tcW w:w="2211" w:type="dxa"/>
            <w:vAlign w:val="center"/>
          </w:tcPr>
          <w:p w:rsidR="009E7464" w:rsidRDefault="008B443C" w:rsidP="009E746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Arial" w:hAnsi="Arial" w:cs="Arial"/>
              </w:rPr>
              <w:t>Motorsport Electronics</w:t>
            </w:r>
          </w:p>
        </w:tc>
        <w:tc>
          <w:tcPr>
            <w:tcW w:w="2211" w:type="dxa"/>
            <w:vAlign w:val="center"/>
          </w:tcPr>
          <w:p w:rsidR="009E7464" w:rsidRDefault="00FC22FB" w:rsidP="009E746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ST Life</w:t>
            </w:r>
          </w:p>
        </w:tc>
      </w:tr>
      <w:tr w:rsidR="009E7464"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Default="009E7464" w:rsidP="009E7464">
            <w:pPr>
              <w:jc w:val="center"/>
              <w:rPr>
                <w:lang w:val="en-US"/>
              </w:rPr>
            </w:pPr>
            <w:r>
              <w:rPr>
                <w:lang w:val="en-US"/>
              </w:rPr>
              <w:t>Photo:</w:t>
            </w:r>
          </w:p>
        </w:tc>
        <w:tc>
          <w:tcPr>
            <w:tcW w:w="2211" w:type="dxa"/>
            <w:vAlign w:val="center"/>
          </w:tcPr>
          <w:p w:rsidR="009E7464" w:rsidRDefault="00FC22FB" w:rsidP="009E7464">
            <w:pPr>
              <w:jc w:val="center"/>
              <w:cnfStyle w:val="000000100000" w:firstRow="0" w:lastRow="0" w:firstColumn="0" w:lastColumn="0" w:oddVBand="0" w:evenVBand="0" w:oddHBand="1" w:evenHBand="0" w:firstRowFirstColumn="0" w:firstRowLastColumn="0" w:lastRowFirstColumn="0" w:lastRowLastColumn="0"/>
              <w:rPr>
                <w:lang w:val="en-US"/>
              </w:rPr>
            </w:pPr>
            <w:r w:rsidRPr="00FC22FB">
              <w:rPr>
                <w:noProof/>
                <w:lang w:eastAsia="en-GB"/>
              </w:rPr>
              <w:drawing>
                <wp:inline distT="0" distB="0" distL="0" distR="0" wp14:anchorId="07103792" wp14:editId="28F28A9D">
                  <wp:extent cx="742955" cy="438153"/>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742955" cy="438153"/>
                          </a:xfrm>
                          <a:prstGeom prst="rect">
                            <a:avLst/>
                          </a:prstGeom>
                        </pic:spPr>
                      </pic:pic>
                    </a:graphicData>
                  </a:graphic>
                </wp:inline>
              </w:drawing>
            </w:r>
          </w:p>
        </w:tc>
        <w:tc>
          <w:tcPr>
            <w:tcW w:w="2211" w:type="dxa"/>
            <w:vAlign w:val="center"/>
          </w:tcPr>
          <w:p w:rsidR="009E7464" w:rsidRDefault="008B443C" w:rsidP="009E7464">
            <w:pPr>
              <w:jc w:val="center"/>
              <w:cnfStyle w:val="000000100000" w:firstRow="0" w:lastRow="0" w:firstColumn="0" w:lastColumn="0" w:oddVBand="0" w:evenVBand="0" w:oddHBand="1" w:evenHBand="0" w:firstRowFirstColumn="0" w:firstRowLastColumn="0" w:lastRowFirstColumn="0" w:lastRowLastColumn="0"/>
              <w:rPr>
                <w:lang w:val="en-US"/>
              </w:rPr>
            </w:pPr>
            <w:r w:rsidRPr="008B443C">
              <w:rPr>
                <w:noProof/>
                <w:lang w:eastAsia="en-GB"/>
              </w:rPr>
              <w:drawing>
                <wp:inline distT="0" distB="0" distL="0" distR="0" wp14:anchorId="647DE1DF" wp14:editId="1AA9A866">
                  <wp:extent cx="1266825" cy="890905"/>
                  <wp:effectExtent l="0" t="0" r="9525" b="4445"/>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266825" cy="890905"/>
                          </a:xfrm>
                          <a:prstGeom prst="rect">
                            <a:avLst/>
                          </a:prstGeom>
                        </pic:spPr>
                      </pic:pic>
                    </a:graphicData>
                  </a:graphic>
                </wp:inline>
              </w:drawing>
            </w:r>
          </w:p>
        </w:tc>
        <w:tc>
          <w:tcPr>
            <w:tcW w:w="2211" w:type="dxa"/>
            <w:vAlign w:val="center"/>
          </w:tcPr>
          <w:p w:rsidR="009E7464" w:rsidRDefault="00FC22FB" w:rsidP="009E7464">
            <w:pPr>
              <w:jc w:val="center"/>
              <w:cnfStyle w:val="000000100000" w:firstRow="0" w:lastRow="0" w:firstColumn="0" w:lastColumn="0" w:oddVBand="0" w:evenVBand="0" w:oddHBand="1" w:evenHBand="0" w:firstRowFirstColumn="0" w:firstRowLastColumn="0" w:lastRowFirstColumn="0" w:lastRowLastColumn="0"/>
              <w:rPr>
                <w:lang w:val="en-US"/>
              </w:rPr>
            </w:pPr>
            <w:r w:rsidRPr="00FC22FB">
              <w:rPr>
                <w:noProof/>
                <w:lang w:eastAsia="en-GB"/>
              </w:rPr>
              <w:drawing>
                <wp:inline distT="0" distB="0" distL="0" distR="0" wp14:anchorId="7909FB73" wp14:editId="38A7C687">
                  <wp:extent cx="790581" cy="438153"/>
                  <wp:effectExtent l="0" t="0" r="9525"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790581" cy="438153"/>
                          </a:xfrm>
                          <a:prstGeom prst="rect">
                            <a:avLst/>
                          </a:prstGeom>
                        </pic:spPr>
                      </pic:pic>
                    </a:graphicData>
                  </a:graphic>
                </wp:inline>
              </w:drawing>
            </w: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E067B2" w:rsidRDefault="00B54CF1" w:rsidP="00B54CF1">
            <w:pPr>
              <w:jc w:val="center"/>
              <w:rPr>
                <w:b w:val="0"/>
                <w:i/>
                <w:lang w:val="en-US"/>
              </w:rPr>
            </w:pPr>
            <w:r>
              <w:rPr>
                <w:lang w:val="en-US"/>
              </w:rPr>
              <w:t>Minimum Supply Voltage:</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2.4Vdc</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5Vdc</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2.2Vdc</w:t>
            </w:r>
          </w:p>
        </w:tc>
      </w:tr>
      <w:tr w:rsidR="00B54C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7F58F1" w:rsidRDefault="00B54CF1" w:rsidP="00B54CF1">
            <w:pPr>
              <w:jc w:val="center"/>
              <w:rPr>
                <w:lang w:val="en-US"/>
              </w:rPr>
            </w:pPr>
            <w:r>
              <w:rPr>
                <w:lang w:val="en-US"/>
              </w:rPr>
              <w:t>Maximum Supply Voltage:</w:t>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3.6Vdc</w:t>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16Vdc</w:t>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3.6Vdc</w:t>
            </w: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7F58F1" w:rsidRDefault="00B54CF1" w:rsidP="00B54CF1">
            <w:pPr>
              <w:jc w:val="center"/>
              <w:rPr>
                <w:lang w:val="en-US"/>
              </w:rPr>
            </w:pPr>
            <w:r>
              <w:rPr>
                <w:lang w:val="en-US"/>
              </w:rPr>
              <w:t>Current:</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6.1mA</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16mA</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5mA</w:t>
            </w:r>
          </w:p>
        </w:tc>
      </w:tr>
      <w:tr w:rsidR="00B54C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E067B2" w:rsidRDefault="00B54CF1" w:rsidP="00B54CF1">
            <w:pPr>
              <w:jc w:val="center"/>
              <w:rPr>
                <w:b w:val="0"/>
                <w:i/>
                <w:lang w:val="en-US"/>
              </w:rPr>
            </w:pPr>
            <w:r>
              <w:rPr>
                <w:lang w:val="en-US"/>
              </w:rPr>
              <w:t>Protection:</w:t>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w:t>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IP66</w:t>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w:t>
            </w: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E067B2" w:rsidRDefault="00B54CF1" w:rsidP="00B54CF1">
            <w:pPr>
              <w:jc w:val="center"/>
              <w:rPr>
                <w:b w:val="0"/>
                <w:i/>
                <w:lang w:val="en-US"/>
              </w:rPr>
            </w:pPr>
            <w:r>
              <w:rPr>
                <w:lang w:val="en-US"/>
              </w:rPr>
              <w:t>Operating Temperature:</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cstheme="minorHAnsi"/>
              </w:rPr>
              <w:t xml:space="preserve">-40 to 85 </w:t>
            </w:r>
            <w:r>
              <w:rPr>
                <w:rFonts w:ascii="Verdana" w:hAnsi="Verdana" w:cs="Arial"/>
              </w:rPr>
              <w:t>°</w:t>
            </w:r>
            <w:r>
              <w:rPr>
                <w:rFonts w:ascii="Arial" w:hAnsi="Arial" w:cs="Arial"/>
              </w:rPr>
              <w:t>C</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cstheme="minorHAnsi"/>
              </w:rPr>
              <w:t xml:space="preserve">-20 to 105 </w:t>
            </w:r>
            <w:r>
              <w:rPr>
                <w:rFonts w:ascii="Verdana" w:hAnsi="Verdana" w:cs="Arial"/>
              </w:rPr>
              <w:t>°</w:t>
            </w:r>
            <w:r>
              <w:rPr>
                <w:rFonts w:ascii="Arial" w:hAnsi="Arial" w:cs="Arial"/>
              </w:rPr>
              <w:t>C</w:t>
            </w:r>
          </w:p>
        </w:tc>
        <w:tc>
          <w:tcPr>
            <w:tcW w:w="2211" w:type="dxa"/>
            <w:vAlign w:val="center"/>
          </w:tcPr>
          <w:p w:rsidR="00B54CF1"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cstheme="minorHAnsi"/>
              </w:rPr>
              <w:t xml:space="preserve">-40 to 85 </w:t>
            </w:r>
            <w:r>
              <w:rPr>
                <w:rFonts w:ascii="Verdana" w:hAnsi="Verdana" w:cs="Arial"/>
              </w:rPr>
              <w:t>°</w:t>
            </w:r>
            <w:r>
              <w:rPr>
                <w:rFonts w:ascii="Arial" w:hAnsi="Arial" w:cs="Arial"/>
              </w:rPr>
              <w:t>C</w:t>
            </w:r>
          </w:p>
        </w:tc>
      </w:tr>
      <w:tr w:rsidR="00B54CF1" w:rsidRPr="00FB1E4A"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E067B2" w:rsidRDefault="00B54CF1" w:rsidP="00B54CF1">
            <w:pPr>
              <w:jc w:val="center"/>
              <w:rPr>
                <w:b w:val="0"/>
                <w:i/>
                <w:lang w:val="en-US"/>
              </w:rPr>
            </w:pPr>
            <w:r>
              <w:rPr>
                <w:lang w:val="en-US"/>
              </w:rPr>
              <w:t>Weight:</w:t>
            </w:r>
          </w:p>
        </w:tc>
        <w:tc>
          <w:tcPr>
            <w:tcW w:w="2211" w:type="dxa"/>
            <w:vAlign w:val="center"/>
          </w:tcPr>
          <w:p w:rsidR="00B54CF1" w:rsidRPr="00FB1E4A"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w:t>
            </w:r>
          </w:p>
        </w:tc>
        <w:tc>
          <w:tcPr>
            <w:tcW w:w="2211" w:type="dxa"/>
            <w:vAlign w:val="center"/>
          </w:tcPr>
          <w:p w:rsidR="00B54CF1" w:rsidRPr="00FB1E4A"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21g</w:t>
            </w:r>
          </w:p>
        </w:tc>
        <w:tc>
          <w:tcPr>
            <w:tcW w:w="2211" w:type="dxa"/>
            <w:vAlign w:val="center"/>
          </w:tcPr>
          <w:p w:rsidR="00B54CF1" w:rsidRPr="00FB1E4A"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w:t>
            </w:r>
          </w:p>
        </w:tc>
      </w:tr>
      <w:tr w:rsidR="00B54CF1" w:rsidRPr="00FB1E4A"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Default="00B54CF1" w:rsidP="00B54CF1">
            <w:pPr>
              <w:jc w:val="center"/>
              <w:rPr>
                <w:lang w:val="en-US"/>
              </w:rPr>
            </w:pPr>
            <w:r>
              <w:rPr>
                <w:lang w:val="en-US"/>
              </w:rPr>
              <w:t>Price:</w:t>
            </w:r>
          </w:p>
        </w:tc>
        <w:tc>
          <w:tcPr>
            <w:tcW w:w="2211" w:type="dxa"/>
            <w:vAlign w:val="center"/>
          </w:tcPr>
          <w:p w:rsidR="00B54CF1" w:rsidRPr="00FB1E4A"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£5.17</w:t>
            </w:r>
          </w:p>
        </w:tc>
        <w:tc>
          <w:tcPr>
            <w:tcW w:w="2211" w:type="dxa"/>
            <w:vAlign w:val="center"/>
          </w:tcPr>
          <w:p w:rsidR="00B54CF1" w:rsidRPr="00FB1E4A"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£2,175.00</w:t>
            </w:r>
          </w:p>
        </w:tc>
        <w:tc>
          <w:tcPr>
            <w:tcW w:w="2211" w:type="dxa"/>
            <w:vAlign w:val="center"/>
          </w:tcPr>
          <w:p w:rsidR="00B54CF1" w:rsidRPr="00FB1E4A" w:rsidRDefault="00B54CF1" w:rsidP="00B54CF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£4.14</w:t>
            </w:r>
          </w:p>
        </w:tc>
      </w:tr>
      <w:tr w:rsidR="00B54C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Default="00B54CF1" w:rsidP="00B54CF1">
            <w:pPr>
              <w:jc w:val="center"/>
              <w:rPr>
                <w:lang w:val="en-US"/>
              </w:rPr>
            </w:pP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sym w:font="Wingdings" w:char="F0FC"/>
            </w: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2211" w:type="dxa"/>
            <w:vAlign w:val="center"/>
          </w:tcPr>
          <w:p w:rsidR="00B54CF1" w:rsidRDefault="00B54CF1" w:rsidP="00B54CF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Default="00B54CF1" w:rsidP="00B54CF1">
            <w:pPr>
              <w:jc w:val="center"/>
              <w:rPr>
                <w:lang w:val="en-US"/>
              </w:rPr>
            </w:pPr>
            <w:r>
              <w:rPr>
                <w:lang w:val="en-US"/>
              </w:rPr>
              <w:t>Website:</w:t>
            </w:r>
          </w:p>
        </w:tc>
        <w:tc>
          <w:tcPr>
            <w:tcW w:w="2211" w:type="dxa"/>
            <w:vAlign w:val="center"/>
          </w:tcPr>
          <w:p w:rsidR="00B54CF1" w:rsidRPr="008B443C" w:rsidRDefault="00802630" w:rsidP="00B54CF1">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hyperlink r:id="rId49" w:history="1">
              <w:r w:rsidR="00B54CF1" w:rsidRPr="002C0296">
                <w:rPr>
                  <w:rStyle w:val="Hyperlink"/>
                  <w:rFonts w:ascii="Arial" w:hAnsi="Arial" w:cs="Arial"/>
                </w:rPr>
                <w:t>www.avnet.com/wps/portal/us/</w:t>
              </w:r>
            </w:hyperlink>
            <w:r w:rsidR="00B54CF1">
              <w:rPr>
                <w:rFonts w:ascii="Arial" w:hAnsi="Arial" w:cs="Arial"/>
              </w:rPr>
              <w:t xml:space="preserve"> </w:t>
            </w:r>
          </w:p>
        </w:tc>
        <w:tc>
          <w:tcPr>
            <w:tcW w:w="2211" w:type="dxa"/>
            <w:vAlign w:val="center"/>
          </w:tcPr>
          <w:p w:rsidR="00B54CF1" w:rsidRPr="0020742F" w:rsidRDefault="00802630" w:rsidP="00B54CF1">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hyperlink r:id="rId50" w:history="1">
              <w:r w:rsidR="00B54CF1" w:rsidRPr="0020742F">
                <w:rPr>
                  <w:rStyle w:val="Hyperlink"/>
                  <w:rFonts w:ascii="Arial" w:hAnsi="Arial" w:cs="Arial"/>
                </w:rPr>
                <w:t>www.motorsportselectronics.com/</w:t>
              </w:r>
            </w:hyperlink>
          </w:p>
        </w:tc>
        <w:tc>
          <w:tcPr>
            <w:tcW w:w="2211" w:type="dxa"/>
            <w:vAlign w:val="center"/>
          </w:tcPr>
          <w:p w:rsidR="00B54CF1" w:rsidRDefault="00802630" w:rsidP="00660C8B">
            <w:pPr>
              <w:keepNext/>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hyperlink r:id="rId51" w:history="1">
              <w:r w:rsidR="00B54CF1" w:rsidRPr="002C0296">
                <w:rPr>
                  <w:rStyle w:val="Hyperlink"/>
                  <w:rFonts w:ascii="Arial" w:hAnsi="Arial" w:cs="Arial"/>
                </w:rPr>
                <w:t>www.uk.rs-online.com/web/</w:t>
              </w:r>
            </w:hyperlink>
            <w:r w:rsidR="00B54CF1">
              <w:rPr>
                <w:rFonts w:ascii="Arial" w:hAnsi="Arial" w:cs="Arial"/>
              </w:rPr>
              <w:t xml:space="preserve"> </w:t>
            </w:r>
          </w:p>
        </w:tc>
      </w:tr>
    </w:tbl>
    <w:p w:rsidR="000F29A7" w:rsidRDefault="00660C8B" w:rsidP="004F1137">
      <w:pPr>
        <w:pStyle w:val="Caption"/>
        <w:jc w:val="center"/>
      </w:pPr>
      <w:bookmarkStart w:id="34" w:name="_Toc151569985"/>
      <w:r>
        <w:t xml:space="preserve">Table </w:t>
      </w:r>
      <w:fldSimple w:instr=" SEQ Table \* ARABIC ">
        <w:r w:rsidR="00A4711E">
          <w:rPr>
            <w:noProof/>
          </w:rPr>
          <w:t>16</w:t>
        </w:r>
      </w:fldSimple>
      <w:r w:rsidR="0045293F">
        <w:t>: Pitch, Roll &amp; Yaw Sensor Comparison</w:t>
      </w:r>
      <w:bookmarkEnd w:id="34"/>
    </w:p>
    <w:p w:rsidR="000F29A7" w:rsidRDefault="00170842" w:rsidP="00660C8B">
      <w:pPr>
        <w:jc w:val="both"/>
      </w:pPr>
      <w:r>
        <w:t xml:space="preserve">Pitch, Roll &amp; Yaw will be measured using the </w:t>
      </w:r>
      <w:r w:rsidRPr="00170842">
        <w:rPr>
          <w:b/>
        </w:rPr>
        <w:t xml:space="preserve">ST Life </w:t>
      </w:r>
      <w:r w:rsidRPr="00170842">
        <w:rPr>
          <w:rFonts w:ascii="Calibri" w:eastAsia="Times New Roman" w:hAnsi="Calibri" w:cs="Calibri"/>
          <w:b/>
          <w:color w:val="000000"/>
          <w:lang w:eastAsia="en-GB"/>
        </w:rPr>
        <w:t>I3G4250D</w:t>
      </w:r>
      <w:r>
        <w:rPr>
          <w:rFonts w:ascii="Calibri" w:eastAsia="Times New Roman" w:hAnsi="Calibri" w:cs="Calibri"/>
          <w:color w:val="000000"/>
          <w:lang w:eastAsia="en-GB"/>
        </w:rPr>
        <w:t xml:space="preserve"> PCB mounted Gyroscope to mitigate against additional connections, wires etc. </w:t>
      </w:r>
      <w:sdt>
        <w:sdtPr>
          <w:rPr>
            <w:rFonts w:ascii="Calibri" w:eastAsia="Times New Roman" w:hAnsi="Calibri" w:cs="Calibri"/>
            <w:color w:val="000000"/>
            <w:lang w:eastAsia="en-GB"/>
          </w:rPr>
          <w:id w:val="107484213"/>
          <w:citation/>
        </w:sdtPr>
        <w:sdtEndPr/>
        <w:sdtContent>
          <w:r>
            <w:rPr>
              <w:rFonts w:ascii="Calibri" w:eastAsia="Times New Roman" w:hAnsi="Calibri" w:cs="Calibri"/>
              <w:color w:val="000000"/>
              <w:lang w:eastAsia="en-GB"/>
            </w:rPr>
            <w:fldChar w:fldCharType="begin"/>
          </w:r>
          <w:r>
            <w:rPr>
              <w:rFonts w:ascii="Calibri" w:eastAsia="Times New Roman" w:hAnsi="Calibri" w:cs="Calibri"/>
              <w:color w:val="000000"/>
              <w:lang w:eastAsia="en-GB"/>
            </w:rPr>
            <w:instrText xml:space="preserve"> CITATION Avn23 \l 2057 </w:instrText>
          </w:r>
          <w:r>
            <w:rPr>
              <w:rFonts w:ascii="Calibri" w:eastAsia="Times New Roman" w:hAnsi="Calibri" w:cs="Calibri"/>
              <w:color w:val="000000"/>
              <w:lang w:eastAsia="en-GB"/>
            </w:rPr>
            <w:fldChar w:fldCharType="separate"/>
          </w:r>
          <w:r w:rsidR="00B967B0" w:rsidRPr="00B967B0">
            <w:rPr>
              <w:rFonts w:ascii="Calibri" w:eastAsia="Times New Roman" w:hAnsi="Calibri" w:cs="Calibri"/>
              <w:noProof/>
              <w:color w:val="000000"/>
              <w:lang w:eastAsia="en-GB"/>
            </w:rPr>
            <w:t>[15]</w:t>
          </w:r>
          <w:r>
            <w:rPr>
              <w:rFonts w:ascii="Calibri" w:eastAsia="Times New Roman" w:hAnsi="Calibri" w:cs="Calibri"/>
              <w:color w:val="000000"/>
              <w:lang w:eastAsia="en-GB"/>
            </w:rPr>
            <w:fldChar w:fldCharType="end"/>
          </w:r>
        </w:sdtContent>
      </w:sdt>
      <w:r>
        <w:rPr>
          <w:rFonts w:ascii="Calibri" w:eastAsia="Times New Roman" w:hAnsi="Calibri" w:cs="Calibri"/>
          <w:color w:val="000000"/>
          <w:lang w:eastAsia="en-GB"/>
        </w:rPr>
        <w:t xml:space="preserve"> The Texense GYRP3 was considered but operating voltages and most of all price went against it </w:t>
      </w:r>
      <w:sdt>
        <w:sdtPr>
          <w:rPr>
            <w:rFonts w:ascii="Calibri" w:eastAsia="Times New Roman" w:hAnsi="Calibri" w:cs="Calibri"/>
            <w:color w:val="000000"/>
            <w:lang w:eastAsia="en-GB"/>
          </w:rPr>
          <w:id w:val="1263574386"/>
          <w:citation/>
        </w:sdtPr>
        <w:sdtEndPr/>
        <w:sdtContent>
          <w:r w:rsidR="00660C8B">
            <w:rPr>
              <w:rFonts w:ascii="Calibri" w:eastAsia="Times New Roman" w:hAnsi="Calibri" w:cs="Calibri"/>
              <w:color w:val="000000"/>
              <w:lang w:eastAsia="en-GB"/>
            </w:rPr>
            <w:fldChar w:fldCharType="begin"/>
          </w:r>
          <w:r w:rsidR="00660C8B">
            <w:rPr>
              <w:rFonts w:ascii="Calibri" w:eastAsia="Times New Roman" w:hAnsi="Calibri" w:cs="Calibri"/>
              <w:color w:val="000000"/>
              <w:lang w:eastAsia="en-GB"/>
            </w:rPr>
            <w:instrText xml:space="preserve"> CITATION Mot231 \l 2057 </w:instrText>
          </w:r>
          <w:r w:rsidR="00660C8B">
            <w:rPr>
              <w:rFonts w:ascii="Calibri" w:eastAsia="Times New Roman" w:hAnsi="Calibri" w:cs="Calibri"/>
              <w:color w:val="000000"/>
              <w:lang w:eastAsia="en-GB"/>
            </w:rPr>
            <w:fldChar w:fldCharType="separate"/>
          </w:r>
          <w:r w:rsidR="00B967B0" w:rsidRPr="00B967B0">
            <w:rPr>
              <w:rFonts w:ascii="Calibri" w:eastAsia="Times New Roman" w:hAnsi="Calibri" w:cs="Calibri"/>
              <w:noProof/>
              <w:color w:val="000000"/>
              <w:lang w:eastAsia="en-GB"/>
            </w:rPr>
            <w:t>[16]</w:t>
          </w:r>
          <w:r w:rsidR="00660C8B">
            <w:rPr>
              <w:rFonts w:ascii="Calibri" w:eastAsia="Times New Roman" w:hAnsi="Calibri" w:cs="Calibri"/>
              <w:color w:val="000000"/>
              <w:lang w:eastAsia="en-GB"/>
            </w:rPr>
            <w:fldChar w:fldCharType="end"/>
          </w:r>
        </w:sdtContent>
      </w:sdt>
      <w:r>
        <w:rPr>
          <w:rFonts w:ascii="Calibri" w:eastAsia="Times New Roman" w:hAnsi="Calibri" w:cs="Calibri"/>
          <w:color w:val="000000"/>
          <w:lang w:eastAsia="en-GB"/>
        </w:rPr>
        <w:t xml:space="preserve"> . The ST Life L3GD20H was also considered but was out of stock when researched the product</w:t>
      </w:r>
      <w:r w:rsidR="00660C8B">
        <w:rPr>
          <w:rFonts w:ascii="Calibri" w:eastAsia="Times New Roman" w:hAnsi="Calibri" w:cs="Calibri"/>
          <w:color w:val="000000"/>
          <w:lang w:eastAsia="en-GB"/>
        </w:rPr>
        <w:t xml:space="preserve"> </w:t>
      </w:r>
      <w:sdt>
        <w:sdtPr>
          <w:rPr>
            <w:rFonts w:ascii="Calibri" w:eastAsia="Times New Roman" w:hAnsi="Calibri" w:cs="Calibri"/>
            <w:color w:val="000000"/>
            <w:lang w:eastAsia="en-GB"/>
          </w:rPr>
          <w:id w:val="1452976153"/>
          <w:citation/>
        </w:sdtPr>
        <w:sdtEndPr/>
        <w:sdtContent>
          <w:r w:rsidR="00660C8B">
            <w:rPr>
              <w:rFonts w:ascii="Calibri" w:eastAsia="Times New Roman" w:hAnsi="Calibri" w:cs="Calibri"/>
              <w:color w:val="000000"/>
              <w:lang w:eastAsia="en-GB"/>
            </w:rPr>
            <w:fldChar w:fldCharType="begin"/>
          </w:r>
          <w:r w:rsidR="00660C8B">
            <w:rPr>
              <w:rFonts w:ascii="Calibri" w:eastAsia="Times New Roman" w:hAnsi="Calibri" w:cs="Calibri"/>
              <w:color w:val="000000"/>
              <w:lang w:eastAsia="en-GB"/>
            </w:rPr>
            <w:instrText xml:space="preserve"> CITATION RSC23 \l 2057 </w:instrText>
          </w:r>
          <w:r w:rsidR="00660C8B">
            <w:rPr>
              <w:rFonts w:ascii="Calibri" w:eastAsia="Times New Roman" w:hAnsi="Calibri" w:cs="Calibri"/>
              <w:color w:val="000000"/>
              <w:lang w:eastAsia="en-GB"/>
            </w:rPr>
            <w:fldChar w:fldCharType="separate"/>
          </w:r>
          <w:r w:rsidR="00B967B0" w:rsidRPr="00B967B0">
            <w:rPr>
              <w:rFonts w:ascii="Calibri" w:eastAsia="Times New Roman" w:hAnsi="Calibri" w:cs="Calibri"/>
              <w:noProof/>
              <w:color w:val="000000"/>
              <w:lang w:eastAsia="en-GB"/>
            </w:rPr>
            <w:t>[17]</w:t>
          </w:r>
          <w:r w:rsidR="00660C8B">
            <w:rPr>
              <w:rFonts w:ascii="Calibri" w:eastAsia="Times New Roman" w:hAnsi="Calibri" w:cs="Calibri"/>
              <w:color w:val="000000"/>
              <w:lang w:eastAsia="en-GB"/>
            </w:rPr>
            <w:fldChar w:fldCharType="end"/>
          </w:r>
        </w:sdtContent>
      </w:sdt>
      <w:r>
        <w:rPr>
          <w:rFonts w:ascii="Calibri" w:eastAsia="Times New Roman" w:hAnsi="Calibri" w:cs="Calibri"/>
          <w:color w:val="000000"/>
          <w:lang w:eastAsia="en-GB"/>
        </w:rPr>
        <w:t xml:space="preserve">. </w:t>
      </w:r>
    </w:p>
    <w:p w:rsidR="00950180" w:rsidRDefault="00950180" w:rsidP="000F29A7"/>
    <w:p w:rsidR="00B54CF1" w:rsidRDefault="00950180" w:rsidP="000F29A7">
      <w:r w:rsidRPr="00FC22FB">
        <w:rPr>
          <w:noProof/>
          <w:lang w:eastAsia="en-GB"/>
        </w:rPr>
        <w:drawing>
          <wp:anchor distT="0" distB="0" distL="114300" distR="114300" simplePos="0" relativeHeight="251850752" behindDoc="1" locked="0" layoutInCell="1" allowOverlap="1">
            <wp:simplePos x="0" y="0"/>
            <wp:positionH relativeFrom="margin">
              <wp:align>center</wp:align>
            </wp:positionH>
            <wp:positionV relativeFrom="paragraph">
              <wp:posOffset>169545</wp:posOffset>
            </wp:positionV>
            <wp:extent cx="1736090" cy="1023620"/>
            <wp:effectExtent l="0" t="0" r="0" b="5080"/>
            <wp:wrapTight wrapText="bothSides">
              <wp:wrapPolygon edited="0">
                <wp:start x="0" y="0"/>
                <wp:lineTo x="0" y="21305"/>
                <wp:lineTo x="21331" y="21305"/>
                <wp:lineTo x="21331"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1736090" cy="1023620"/>
                    </a:xfrm>
                    <a:prstGeom prst="rect">
                      <a:avLst/>
                    </a:prstGeom>
                  </pic:spPr>
                </pic:pic>
              </a:graphicData>
            </a:graphic>
            <wp14:sizeRelH relativeFrom="page">
              <wp14:pctWidth>0</wp14:pctWidth>
            </wp14:sizeRelH>
            <wp14:sizeRelV relativeFrom="page">
              <wp14:pctHeight>0</wp14:pctHeight>
            </wp14:sizeRelV>
          </wp:anchor>
        </w:drawing>
      </w:r>
    </w:p>
    <w:p w:rsidR="00B54CF1" w:rsidRDefault="00B54CF1" w:rsidP="000F29A7"/>
    <w:p w:rsidR="00B54CF1" w:rsidRDefault="00B54CF1" w:rsidP="000F29A7"/>
    <w:p w:rsidR="00B54CF1" w:rsidRDefault="00B54CF1" w:rsidP="000F29A7"/>
    <w:p w:rsidR="00B54CF1" w:rsidRDefault="00B54CF1" w:rsidP="000F29A7"/>
    <w:p w:rsidR="00B54CF1" w:rsidRDefault="00950180" w:rsidP="000F29A7">
      <w:r>
        <w:rPr>
          <w:noProof/>
          <w:lang w:eastAsia="en-GB"/>
        </w:rPr>
        <mc:AlternateContent>
          <mc:Choice Requires="wps">
            <w:drawing>
              <wp:anchor distT="0" distB="0" distL="114300" distR="114300" simplePos="0" relativeHeight="251852800" behindDoc="1" locked="0" layoutInCell="1" allowOverlap="1" wp14:anchorId="129FDB5D" wp14:editId="19AF2DEB">
                <wp:simplePos x="0" y="0"/>
                <wp:positionH relativeFrom="margin">
                  <wp:align>center</wp:align>
                </wp:positionH>
                <wp:positionV relativeFrom="paragraph">
                  <wp:posOffset>55880</wp:posOffset>
                </wp:positionV>
                <wp:extent cx="1400175" cy="635"/>
                <wp:effectExtent l="0" t="0" r="9525" b="0"/>
                <wp:wrapTight wrapText="bothSides">
                  <wp:wrapPolygon edited="0">
                    <wp:start x="0" y="0"/>
                    <wp:lineTo x="0" y="20057"/>
                    <wp:lineTo x="21453" y="20057"/>
                    <wp:lineTo x="21453" y="0"/>
                    <wp:lineTo x="0" y="0"/>
                  </wp:wrapPolygon>
                </wp:wrapTight>
                <wp:docPr id="45" name="Text Box 45"/>
                <wp:cNvGraphicFramePr/>
                <a:graphic xmlns:a="http://schemas.openxmlformats.org/drawingml/2006/main">
                  <a:graphicData uri="http://schemas.microsoft.com/office/word/2010/wordprocessingShape">
                    <wps:wsp>
                      <wps:cNvSpPr txBox="1"/>
                      <wps:spPr>
                        <a:xfrm>
                          <a:off x="0" y="0"/>
                          <a:ext cx="1400175" cy="635"/>
                        </a:xfrm>
                        <a:prstGeom prst="rect">
                          <a:avLst/>
                        </a:prstGeom>
                        <a:solidFill>
                          <a:prstClr val="white"/>
                        </a:solidFill>
                        <a:ln>
                          <a:noFill/>
                        </a:ln>
                      </wps:spPr>
                      <wps:txbx>
                        <w:txbxContent>
                          <w:p w:rsidR="0060598A" w:rsidRPr="004842C2" w:rsidRDefault="0060598A" w:rsidP="00950180">
                            <w:pPr>
                              <w:pStyle w:val="Caption"/>
                              <w:rPr>
                                <w:noProof/>
                              </w:rPr>
                            </w:pPr>
                            <w:bookmarkStart w:id="35" w:name="_Toc151570004"/>
                            <w:r>
                              <w:t xml:space="preserve">Figure </w:t>
                            </w:r>
                            <w:fldSimple w:instr=" SEQ Figure \* ARABIC ">
                              <w:r w:rsidR="00A4711E">
                                <w:rPr>
                                  <w:noProof/>
                                </w:rPr>
                                <w:t>6</w:t>
                              </w:r>
                            </w:fldSimple>
                            <w:r>
                              <w:t>: Chosen Gyroscope</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9FDB5D" id="Text Box 45" o:spid="_x0000_s1033" type="#_x0000_t202" style="position:absolute;margin-left:0;margin-top:4.4pt;width:110.25pt;height:.05pt;z-index:-2514636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" stroked="f">
                <v:textbox style="mso-fit-shape-to-text:t" inset="0,0,0,0">
                  <w:txbxContent>
                    <w:p w:rsidR="0060598A" w:rsidRPr="004842C2" w:rsidRDefault="0060598A" w:rsidP="00950180">
                      <w:pPr>
                        <w:pStyle w:val="Caption"/>
                        <w:rPr>
                          <w:noProof/>
                        </w:rPr>
                      </w:pPr>
                      <w:bookmarkStart w:id="40" w:name="_Toc151570004"/>
                      <w:r>
                        <w:t xml:space="preserve">Figure </w:t>
                      </w:r>
                      <w:r>
                        <w:fldChar w:fldCharType="begin"/>
                      </w:r>
                      <w:r>
                        <w:instrText xml:space="preserve"> SEQ Figure \* ARABIC </w:instrText>
                      </w:r>
                      <w:r>
                        <w:fldChar w:fldCharType="separate"/>
                      </w:r>
                      <w:r w:rsidR="00A4711E">
                        <w:rPr>
                          <w:noProof/>
                        </w:rPr>
                        <w:t>6</w:t>
                      </w:r>
                      <w:r>
                        <w:rPr>
                          <w:noProof/>
                        </w:rPr>
                        <w:fldChar w:fldCharType="end"/>
                      </w:r>
                      <w:r>
                        <w:t>: Chosen Gyroscope</w:t>
                      </w:r>
                      <w:bookmarkEnd w:id="40"/>
                    </w:p>
                  </w:txbxContent>
                </v:textbox>
                <w10:wrap type="tight" anchorx="margin"/>
              </v:shape>
            </w:pict>
          </mc:Fallback>
        </mc:AlternateContent>
      </w:r>
    </w:p>
    <w:p w:rsidR="00B54CF1" w:rsidRDefault="00B54CF1" w:rsidP="000F29A7"/>
    <w:p w:rsidR="00B54CF1" w:rsidRDefault="00B54CF1" w:rsidP="000F29A7"/>
    <w:p w:rsidR="00B54CF1" w:rsidRDefault="00B54CF1" w:rsidP="000F29A7"/>
    <w:p w:rsidR="000F29A7" w:rsidRDefault="000F29A7" w:rsidP="000F29A7"/>
    <w:p w:rsidR="000F29A7" w:rsidRDefault="000F29A7" w:rsidP="000F29A7">
      <w:pPr>
        <w:pStyle w:val="Heading3"/>
      </w:pPr>
      <w:bookmarkStart w:id="36" w:name="_Toc151722103"/>
      <w:r>
        <w:t>Road Speed</w:t>
      </w:r>
      <w:bookmarkEnd w:id="36"/>
    </w:p>
    <w:p w:rsidR="000F29A7" w:rsidRPr="000F29A7" w:rsidRDefault="000F29A7" w:rsidP="000F29A7"/>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9E7464" w:rsidTr="00E556D0">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Pr="00A04087" w:rsidRDefault="0080605B" w:rsidP="009E7464">
            <w:pPr>
              <w:jc w:val="center"/>
              <w:rPr>
                <w:rFonts w:cstheme="minorHAnsi"/>
                <w:lang w:val="en-US"/>
              </w:rPr>
            </w:pPr>
            <w:r w:rsidRPr="00A04087">
              <w:rPr>
                <w:rFonts w:cstheme="minorHAnsi"/>
                <w:lang w:val="en-US"/>
              </w:rPr>
              <w:t>Road Speed Sensor</w:t>
            </w:r>
          </w:p>
        </w:tc>
      </w:tr>
      <w:tr w:rsidR="007F58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7F58F1" w:rsidRPr="00A04087" w:rsidRDefault="007F58F1" w:rsidP="007F58F1">
            <w:pPr>
              <w:jc w:val="center"/>
              <w:rPr>
                <w:rFonts w:cstheme="minorHAnsi"/>
                <w:lang w:val="en-US"/>
              </w:rPr>
            </w:pPr>
            <w:r w:rsidRPr="00A04087">
              <w:rPr>
                <w:rFonts w:cstheme="minorHAnsi"/>
                <w:lang w:val="en-US"/>
              </w:rPr>
              <w:t>System:</w:t>
            </w:r>
          </w:p>
        </w:tc>
        <w:tc>
          <w:tcPr>
            <w:tcW w:w="2211" w:type="dxa"/>
            <w:vAlign w:val="center"/>
          </w:tcPr>
          <w:p w:rsidR="007F58F1" w:rsidRPr="00A04087" w:rsidRDefault="00B54CF1" w:rsidP="007F58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GNSS2CAN</w:t>
            </w:r>
          </w:p>
        </w:tc>
        <w:tc>
          <w:tcPr>
            <w:tcW w:w="2211" w:type="dxa"/>
            <w:vAlign w:val="center"/>
          </w:tcPr>
          <w:p w:rsidR="007F58F1" w:rsidRPr="00A04087" w:rsidRDefault="00B54CF1" w:rsidP="007F58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HC-SR04</w:t>
            </w:r>
          </w:p>
        </w:tc>
        <w:tc>
          <w:tcPr>
            <w:tcW w:w="2211" w:type="dxa"/>
            <w:vAlign w:val="center"/>
          </w:tcPr>
          <w:p w:rsidR="007F58F1" w:rsidRPr="00A04087" w:rsidRDefault="007F58F1" w:rsidP="007F58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VR 09</w:t>
            </w:r>
          </w:p>
        </w:tc>
      </w:tr>
      <w:tr w:rsidR="007F58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7F58F1" w:rsidRPr="00A04087" w:rsidRDefault="007F58F1" w:rsidP="007F58F1">
            <w:pPr>
              <w:jc w:val="center"/>
              <w:rPr>
                <w:rFonts w:cstheme="minorHAnsi"/>
                <w:lang w:val="en-US"/>
              </w:rPr>
            </w:pPr>
            <w:r w:rsidRPr="00A04087">
              <w:rPr>
                <w:rFonts w:cstheme="minorHAnsi"/>
                <w:lang w:val="en-US"/>
              </w:rPr>
              <w:t>Company:</w:t>
            </w:r>
          </w:p>
        </w:tc>
        <w:tc>
          <w:tcPr>
            <w:tcW w:w="2211" w:type="dxa"/>
            <w:vAlign w:val="center"/>
          </w:tcPr>
          <w:p w:rsidR="007F58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A04087">
              <w:rPr>
                <w:rFonts w:cstheme="minorHAnsi"/>
              </w:rPr>
              <w:t>2D</w:t>
            </w:r>
          </w:p>
        </w:tc>
        <w:tc>
          <w:tcPr>
            <w:tcW w:w="2211" w:type="dxa"/>
            <w:vAlign w:val="center"/>
          </w:tcPr>
          <w:p w:rsidR="007F58F1" w:rsidRPr="00A04087" w:rsidRDefault="00B54CF1" w:rsidP="007F58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Kitronik</w:t>
            </w:r>
          </w:p>
        </w:tc>
        <w:tc>
          <w:tcPr>
            <w:tcW w:w="2211" w:type="dxa"/>
            <w:vAlign w:val="center"/>
          </w:tcPr>
          <w:p w:rsidR="007F58F1" w:rsidRPr="00A04087" w:rsidRDefault="007F58F1" w:rsidP="007F58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Texense</w:t>
            </w:r>
          </w:p>
        </w:tc>
      </w:tr>
      <w:tr w:rsidR="007F58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7F58F1" w:rsidRPr="00A04087" w:rsidRDefault="007F58F1" w:rsidP="007F58F1">
            <w:pPr>
              <w:jc w:val="center"/>
              <w:rPr>
                <w:rFonts w:cstheme="minorHAnsi"/>
                <w:lang w:val="en-US"/>
              </w:rPr>
            </w:pPr>
            <w:r w:rsidRPr="00A04087">
              <w:rPr>
                <w:rFonts w:cstheme="minorHAnsi"/>
                <w:lang w:val="en-US"/>
              </w:rPr>
              <w:t>Photo:</w:t>
            </w:r>
          </w:p>
        </w:tc>
        <w:tc>
          <w:tcPr>
            <w:tcW w:w="2211" w:type="dxa"/>
            <w:vAlign w:val="center"/>
          </w:tcPr>
          <w:p w:rsidR="007F58F1" w:rsidRPr="00A04087" w:rsidRDefault="00B54CF1" w:rsidP="007F58F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A04087">
              <w:rPr>
                <w:rFonts w:cstheme="minorHAnsi"/>
                <w:noProof/>
                <w:lang w:eastAsia="en-GB"/>
              </w:rPr>
              <w:drawing>
                <wp:inline distT="0" distB="0" distL="0" distR="0" wp14:anchorId="65902321" wp14:editId="2C8303BC">
                  <wp:extent cx="1266825" cy="760095"/>
                  <wp:effectExtent l="0" t="0" r="9525" b="190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1266825" cy="760095"/>
                          </a:xfrm>
                          <a:prstGeom prst="rect">
                            <a:avLst/>
                          </a:prstGeom>
                        </pic:spPr>
                      </pic:pic>
                    </a:graphicData>
                  </a:graphic>
                </wp:inline>
              </w:drawing>
            </w:r>
          </w:p>
        </w:tc>
        <w:tc>
          <w:tcPr>
            <w:tcW w:w="2211" w:type="dxa"/>
            <w:vAlign w:val="center"/>
          </w:tcPr>
          <w:p w:rsidR="007F58F1" w:rsidRPr="00A04087" w:rsidRDefault="00B54CF1" w:rsidP="007F58F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A04087">
              <w:rPr>
                <w:rFonts w:cstheme="minorHAnsi"/>
                <w:noProof/>
                <w:lang w:eastAsia="en-GB"/>
              </w:rPr>
              <w:drawing>
                <wp:inline distT="0" distB="0" distL="0" distR="0" wp14:anchorId="3C2A21D1" wp14:editId="1251AAB7">
                  <wp:extent cx="1266825" cy="892175"/>
                  <wp:effectExtent l="0" t="0" r="9525" b="3175"/>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266825" cy="892175"/>
                          </a:xfrm>
                          <a:prstGeom prst="rect">
                            <a:avLst/>
                          </a:prstGeom>
                        </pic:spPr>
                      </pic:pic>
                    </a:graphicData>
                  </a:graphic>
                </wp:inline>
              </w:drawing>
            </w:r>
          </w:p>
        </w:tc>
        <w:tc>
          <w:tcPr>
            <w:tcW w:w="2211" w:type="dxa"/>
            <w:vAlign w:val="center"/>
          </w:tcPr>
          <w:p w:rsidR="007F58F1" w:rsidRPr="00A04087" w:rsidRDefault="007F58F1" w:rsidP="007F58F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A04087">
              <w:rPr>
                <w:rFonts w:cstheme="minorHAnsi"/>
                <w:noProof/>
                <w:lang w:eastAsia="en-GB"/>
              </w:rPr>
              <w:drawing>
                <wp:inline distT="0" distB="0" distL="0" distR="0" wp14:anchorId="1E4AD7A1" wp14:editId="383EEC58">
                  <wp:extent cx="1266825" cy="603250"/>
                  <wp:effectExtent l="0" t="0" r="9525" b="635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266825" cy="603250"/>
                          </a:xfrm>
                          <a:prstGeom prst="rect">
                            <a:avLst/>
                          </a:prstGeom>
                        </pic:spPr>
                      </pic:pic>
                    </a:graphicData>
                  </a:graphic>
                </wp:inline>
              </w:drawing>
            </w: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b w:val="0"/>
                <w:i/>
                <w:lang w:val="en-US"/>
              </w:rPr>
            </w:pPr>
            <w:r w:rsidRPr="00A04087">
              <w:rPr>
                <w:rFonts w:cstheme="minorHAnsi"/>
                <w:lang w:val="en-US"/>
              </w:rPr>
              <w:t>Operating Distance:</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4m</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3mm</w:t>
            </w:r>
          </w:p>
        </w:tc>
      </w:tr>
      <w:tr w:rsidR="00B54C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lang w:val="en-US"/>
              </w:rPr>
            </w:pPr>
            <w:r w:rsidRPr="00A04087">
              <w:rPr>
                <w:rFonts w:cstheme="minorHAnsi"/>
                <w:lang w:val="en-US"/>
              </w:rPr>
              <w:t>Type:</w:t>
            </w:r>
          </w:p>
        </w:tc>
        <w:tc>
          <w:tcPr>
            <w:tcW w:w="2211" w:type="dxa"/>
            <w:vAlign w:val="center"/>
          </w:tcPr>
          <w:p w:rsidR="00B54CF1" w:rsidRPr="00A04087" w:rsidRDefault="00E11747"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GPS Receiver</w:t>
            </w:r>
          </w:p>
        </w:tc>
        <w:tc>
          <w:tcPr>
            <w:tcW w:w="2211" w:type="dxa"/>
            <w:vAlign w:val="center"/>
          </w:tcPr>
          <w:p w:rsidR="00B54CF1" w:rsidRPr="00A04087" w:rsidRDefault="00B54CF1"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Ultrasonic</w:t>
            </w:r>
          </w:p>
        </w:tc>
        <w:tc>
          <w:tcPr>
            <w:tcW w:w="2211" w:type="dxa"/>
            <w:vAlign w:val="center"/>
          </w:tcPr>
          <w:p w:rsidR="00B54CF1" w:rsidRPr="00A04087" w:rsidRDefault="00E11747"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Hall Effect Speed Sensor</w:t>
            </w: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b w:val="0"/>
                <w:i/>
                <w:lang w:val="en-US"/>
              </w:rPr>
            </w:pPr>
            <w:r w:rsidRPr="00A04087">
              <w:rPr>
                <w:rFonts w:cstheme="minorHAnsi"/>
                <w:lang w:val="en-US"/>
              </w:rPr>
              <w:t>Operating Temperature:</w:t>
            </w:r>
          </w:p>
        </w:tc>
        <w:tc>
          <w:tcPr>
            <w:tcW w:w="2211" w:type="dxa"/>
            <w:vAlign w:val="center"/>
          </w:tcPr>
          <w:p w:rsidR="00B54CF1" w:rsidRPr="00A04087" w:rsidRDefault="00E11747" w:rsidP="00E11747">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cstheme="minorHAnsi"/>
              </w:rPr>
              <w:t>-40 to 85 °C</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cstheme="minorHAnsi"/>
              </w:rPr>
              <w:t>-50 to 150 °C</w:t>
            </w:r>
          </w:p>
        </w:tc>
      </w:tr>
      <w:tr w:rsidR="00B54C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b w:val="0"/>
                <w:i/>
                <w:lang w:val="en-US"/>
              </w:rPr>
            </w:pPr>
            <w:r w:rsidRPr="00A04087">
              <w:rPr>
                <w:rFonts w:cstheme="minorHAnsi"/>
                <w:lang w:val="en-US"/>
              </w:rPr>
              <w:t>Operating Voltage:</w:t>
            </w:r>
          </w:p>
        </w:tc>
        <w:tc>
          <w:tcPr>
            <w:tcW w:w="2211" w:type="dxa"/>
            <w:vAlign w:val="center"/>
          </w:tcPr>
          <w:p w:rsidR="00B54CF1" w:rsidRPr="00A04087" w:rsidRDefault="00CC5845" w:rsidP="00E11747">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12-</w:t>
            </w:r>
            <w:r w:rsidR="00E11747" w:rsidRPr="00A04087">
              <w:rPr>
                <w:rFonts w:eastAsia="Times New Roman" w:cstheme="minorHAnsi"/>
                <w:color w:val="000000"/>
                <w:lang w:eastAsia="en-GB"/>
              </w:rPr>
              <w:t>28Vdc</w:t>
            </w:r>
          </w:p>
        </w:tc>
        <w:tc>
          <w:tcPr>
            <w:tcW w:w="2211" w:type="dxa"/>
            <w:vAlign w:val="center"/>
          </w:tcPr>
          <w:p w:rsidR="00B54CF1" w:rsidRPr="00A04087" w:rsidRDefault="00B54CF1"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5Vdc</w:t>
            </w:r>
          </w:p>
        </w:tc>
        <w:tc>
          <w:tcPr>
            <w:tcW w:w="2211" w:type="dxa"/>
            <w:vAlign w:val="center"/>
          </w:tcPr>
          <w:p w:rsidR="00B54CF1" w:rsidRPr="00A04087" w:rsidRDefault="00B54CF1"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4 to 25Vdc</w:t>
            </w:r>
          </w:p>
        </w:tc>
      </w:tr>
      <w:tr w:rsidR="00B54CF1"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b w:val="0"/>
                <w:i/>
                <w:lang w:val="en-US"/>
              </w:rPr>
            </w:pPr>
            <w:r w:rsidRPr="00A04087">
              <w:rPr>
                <w:rFonts w:cstheme="minorHAnsi"/>
                <w:lang w:val="en-US"/>
              </w:rPr>
              <w:t>Current:</w:t>
            </w:r>
          </w:p>
        </w:tc>
        <w:tc>
          <w:tcPr>
            <w:tcW w:w="2211" w:type="dxa"/>
            <w:vAlign w:val="center"/>
          </w:tcPr>
          <w:p w:rsidR="00B54CF1" w:rsidRPr="00A04087" w:rsidRDefault="00E11747"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85mA</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15mA</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15mA</w:t>
            </w:r>
          </w:p>
        </w:tc>
      </w:tr>
      <w:tr w:rsidR="00B54CF1" w:rsidRPr="00FB1E4A"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lang w:val="en-US"/>
              </w:rPr>
            </w:pPr>
            <w:r w:rsidRPr="00A04087">
              <w:rPr>
                <w:rFonts w:cstheme="minorHAnsi"/>
                <w:lang w:val="en-US"/>
              </w:rPr>
              <w:t>Protection:</w:t>
            </w:r>
          </w:p>
        </w:tc>
        <w:tc>
          <w:tcPr>
            <w:tcW w:w="2211" w:type="dxa"/>
            <w:vAlign w:val="center"/>
          </w:tcPr>
          <w:p w:rsidR="00B54CF1" w:rsidRPr="00A04087" w:rsidRDefault="00E11747"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IP67</w:t>
            </w:r>
          </w:p>
        </w:tc>
        <w:tc>
          <w:tcPr>
            <w:tcW w:w="2211" w:type="dxa"/>
            <w:vAlign w:val="center"/>
          </w:tcPr>
          <w:p w:rsidR="00B54CF1" w:rsidRPr="00A04087" w:rsidRDefault="00E11747"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w:t>
            </w:r>
          </w:p>
        </w:tc>
        <w:tc>
          <w:tcPr>
            <w:tcW w:w="2211" w:type="dxa"/>
            <w:vAlign w:val="center"/>
          </w:tcPr>
          <w:p w:rsidR="00B54CF1" w:rsidRPr="00A04087" w:rsidRDefault="00B54CF1"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IP66</w:t>
            </w:r>
          </w:p>
        </w:tc>
      </w:tr>
      <w:tr w:rsidR="00B54CF1" w:rsidRPr="00FB1E4A"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lang w:val="en-US"/>
              </w:rPr>
            </w:pPr>
            <w:r w:rsidRPr="00A04087">
              <w:rPr>
                <w:rFonts w:cstheme="minorHAnsi"/>
                <w:lang w:val="en-US"/>
              </w:rPr>
              <w:t>Weight:</w:t>
            </w:r>
          </w:p>
        </w:tc>
        <w:tc>
          <w:tcPr>
            <w:tcW w:w="2211" w:type="dxa"/>
            <w:vAlign w:val="center"/>
          </w:tcPr>
          <w:p w:rsidR="00B54CF1" w:rsidRPr="00A04087" w:rsidRDefault="00E11747"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80g</w:t>
            </w:r>
          </w:p>
        </w:tc>
        <w:tc>
          <w:tcPr>
            <w:tcW w:w="2211" w:type="dxa"/>
            <w:vAlign w:val="center"/>
          </w:tcPr>
          <w:p w:rsidR="00B54CF1" w:rsidRPr="00A04087" w:rsidRDefault="00E11747"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w:t>
            </w: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15g</w:t>
            </w:r>
          </w:p>
        </w:tc>
      </w:tr>
      <w:tr w:rsidR="00B54CF1" w:rsidRPr="00FB1E4A"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lang w:val="en-US"/>
              </w:rPr>
            </w:pPr>
            <w:r w:rsidRPr="00A04087">
              <w:rPr>
                <w:rFonts w:cstheme="minorHAnsi"/>
                <w:lang w:val="en-US"/>
              </w:rPr>
              <w:t>Price:</w:t>
            </w:r>
          </w:p>
        </w:tc>
        <w:tc>
          <w:tcPr>
            <w:tcW w:w="2211" w:type="dxa"/>
            <w:vAlign w:val="center"/>
          </w:tcPr>
          <w:p w:rsidR="00B54CF1" w:rsidRPr="00A04087" w:rsidRDefault="00E11747"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cstheme="minorHAnsi"/>
                <w:lang w:val="en-US"/>
              </w:rPr>
              <w:t>Price on enquiry</w:t>
            </w:r>
          </w:p>
        </w:tc>
        <w:tc>
          <w:tcPr>
            <w:tcW w:w="2211" w:type="dxa"/>
            <w:vAlign w:val="center"/>
          </w:tcPr>
          <w:p w:rsidR="00B54CF1" w:rsidRPr="00A04087" w:rsidRDefault="00E11747"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A04087">
              <w:rPr>
                <w:rFonts w:eastAsia="Times New Roman" w:cstheme="minorHAnsi"/>
                <w:color w:val="000000"/>
                <w:lang w:eastAsia="en-GB"/>
              </w:rPr>
              <w:t>£2.10</w:t>
            </w:r>
          </w:p>
        </w:tc>
        <w:tc>
          <w:tcPr>
            <w:tcW w:w="2211" w:type="dxa"/>
            <w:vAlign w:val="center"/>
          </w:tcPr>
          <w:p w:rsidR="00B54CF1" w:rsidRPr="00A04087" w:rsidRDefault="00B54CF1" w:rsidP="00B54CF1">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A04087">
              <w:rPr>
                <w:rFonts w:cstheme="minorHAnsi"/>
                <w:lang w:val="en-US"/>
              </w:rPr>
              <w:t>£110.00</w:t>
            </w:r>
          </w:p>
        </w:tc>
      </w:tr>
      <w:tr w:rsidR="00B54CF1" w:rsidRPr="00FB1E4A" w:rsidTr="00E556D0">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lang w:val="en-US"/>
              </w:rPr>
            </w:pP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B54CF1" w:rsidRPr="00A04087" w:rsidRDefault="00B54CF1" w:rsidP="00B54C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A04087">
              <w:rPr>
                <w:rFonts w:cstheme="minorHAnsi"/>
                <w:lang w:val="en-US"/>
              </w:rPr>
              <w:sym w:font="Wingdings" w:char="F0FC"/>
            </w:r>
          </w:p>
        </w:tc>
      </w:tr>
      <w:tr w:rsidR="00B54CF1" w:rsidTr="00E556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54CF1" w:rsidRPr="00A04087" w:rsidRDefault="00B54CF1" w:rsidP="00B54CF1">
            <w:pPr>
              <w:jc w:val="center"/>
              <w:rPr>
                <w:rFonts w:cstheme="minorHAnsi"/>
                <w:lang w:val="en-US"/>
              </w:rPr>
            </w:pPr>
            <w:r w:rsidRPr="00A04087">
              <w:rPr>
                <w:rFonts w:cstheme="minorHAnsi"/>
                <w:lang w:val="en-US"/>
              </w:rPr>
              <w:t>Website:</w:t>
            </w:r>
          </w:p>
        </w:tc>
        <w:tc>
          <w:tcPr>
            <w:tcW w:w="2211" w:type="dxa"/>
            <w:vAlign w:val="center"/>
          </w:tcPr>
          <w:p w:rsidR="00B54CF1" w:rsidRPr="00A04087" w:rsidRDefault="00802630" w:rsidP="00B54CF1">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55" w:history="1">
              <w:r w:rsidR="00B54CF1" w:rsidRPr="00A04087">
                <w:rPr>
                  <w:rStyle w:val="Hyperlink"/>
                  <w:rFonts w:cstheme="minorHAnsi"/>
                </w:rPr>
                <w:t>www.2d-datarecording.com/en/</w:t>
              </w:r>
            </w:hyperlink>
          </w:p>
        </w:tc>
        <w:tc>
          <w:tcPr>
            <w:tcW w:w="2211" w:type="dxa"/>
            <w:vAlign w:val="center"/>
          </w:tcPr>
          <w:p w:rsidR="00B54CF1" w:rsidRPr="00A04087" w:rsidRDefault="00802630" w:rsidP="00B54C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56" w:history="1">
              <w:r w:rsidR="00B54CF1" w:rsidRPr="00A04087">
                <w:rPr>
                  <w:rStyle w:val="Hyperlink"/>
                  <w:rFonts w:cstheme="minorHAnsi"/>
                </w:rPr>
                <w:t>www.race-technology.com/us</w:t>
              </w:r>
            </w:hyperlink>
          </w:p>
        </w:tc>
        <w:tc>
          <w:tcPr>
            <w:tcW w:w="2211" w:type="dxa"/>
            <w:vAlign w:val="center"/>
          </w:tcPr>
          <w:p w:rsidR="00B54CF1" w:rsidRPr="00A04087" w:rsidRDefault="00802630" w:rsidP="00A04087">
            <w:pPr>
              <w:keepNext/>
              <w:jc w:val="center"/>
              <w:cnfStyle w:val="000000100000" w:firstRow="0" w:lastRow="0" w:firstColumn="0" w:lastColumn="0" w:oddVBand="0" w:evenVBand="0" w:oddHBand="1" w:evenHBand="0" w:firstRowFirstColumn="0" w:firstRowLastColumn="0" w:lastRowFirstColumn="0" w:lastRowLastColumn="0"/>
              <w:rPr>
                <w:rFonts w:cstheme="minorHAnsi"/>
                <w:lang w:val="en-US"/>
              </w:rPr>
            </w:pPr>
            <w:hyperlink r:id="rId57" w:history="1">
              <w:r w:rsidR="00B54CF1" w:rsidRPr="00A04087">
                <w:rPr>
                  <w:rStyle w:val="Hyperlink"/>
                  <w:rFonts w:cstheme="minorHAnsi"/>
                </w:rPr>
                <w:t>www.zeusproducts.co.uk/</w:t>
              </w:r>
            </w:hyperlink>
          </w:p>
        </w:tc>
      </w:tr>
    </w:tbl>
    <w:p w:rsidR="000F29A7" w:rsidRDefault="00A04087" w:rsidP="004F1137">
      <w:pPr>
        <w:pStyle w:val="Caption"/>
        <w:jc w:val="center"/>
        <w:rPr>
          <w:rFonts w:ascii="Arial" w:hAnsi="Arial" w:cs="Arial"/>
        </w:rPr>
      </w:pPr>
      <w:bookmarkStart w:id="37" w:name="_Toc151569986"/>
      <w:r>
        <w:t xml:space="preserve">Table </w:t>
      </w:r>
      <w:fldSimple w:instr=" SEQ Table \* ARABIC ">
        <w:r w:rsidR="00A4711E">
          <w:rPr>
            <w:noProof/>
          </w:rPr>
          <w:t>17</w:t>
        </w:r>
      </w:fldSimple>
      <w:r>
        <w:t>:</w:t>
      </w:r>
      <w:r w:rsidR="0045293F">
        <w:t xml:space="preserve"> </w:t>
      </w:r>
      <w:r>
        <w:t>Road Speed Sensor</w:t>
      </w:r>
      <w:r w:rsidR="0045293F">
        <w:t xml:space="preserve"> Comparison</w:t>
      </w:r>
      <w:bookmarkEnd w:id="37"/>
    </w:p>
    <w:p w:rsidR="00CC5845" w:rsidRPr="00905F45" w:rsidRDefault="00660C8B" w:rsidP="00A04087">
      <w:pPr>
        <w:jc w:val="both"/>
        <w:rPr>
          <w:rFonts w:cstheme="minorHAnsi"/>
        </w:rPr>
      </w:pPr>
      <w:r w:rsidRPr="00905F45">
        <w:rPr>
          <w:rFonts w:cstheme="minorHAnsi"/>
        </w:rPr>
        <w:t xml:space="preserve">Road speed </w:t>
      </w:r>
      <w:r w:rsidR="00905F45" w:rsidRPr="00905F45">
        <w:rPr>
          <w:rFonts w:cstheme="minorHAnsi"/>
        </w:rPr>
        <w:t xml:space="preserve">is to be measured with the </w:t>
      </w:r>
      <w:r w:rsidR="00905F45" w:rsidRPr="00905F45">
        <w:rPr>
          <w:rFonts w:cstheme="minorHAnsi"/>
          <w:b/>
        </w:rPr>
        <w:t>Texense Differential Hall Effect Sensor</w:t>
      </w:r>
      <w:r w:rsidR="00905F45">
        <w:rPr>
          <w:rFonts w:cstheme="minorHAnsi"/>
          <w:b/>
        </w:rPr>
        <w:t xml:space="preserve"> </w:t>
      </w:r>
      <w:sdt>
        <w:sdtPr>
          <w:rPr>
            <w:rFonts w:cstheme="minorHAnsi"/>
            <w:b/>
          </w:rPr>
          <w:id w:val="-2018771367"/>
          <w:citation/>
        </w:sdtPr>
        <w:sdtEndPr/>
        <w:sdtContent>
          <w:r w:rsidR="00905F45">
            <w:rPr>
              <w:rFonts w:cstheme="minorHAnsi"/>
              <w:b/>
            </w:rPr>
            <w:fldChar w:fldCharType="begin"/>
          </w:r>
          <w:r w:rsidR="00905F45">
            <w:rPr>
              <w:rFonts w:cstheme="minorHAnsi"/>
              <w:b/>
            </w:rPr>
            <w:instrText xml:space="preserve"> CITATION Zeu23 \l 2057 </w:instrText>
          </w:r>
          <w:r w:rsidR="00905F45">
            <w:rPr>
              <w:rFonts w:cstheme="minorHAnsi"/>
              <w:b/>
            </w:rPr>
            <w:fldChar w:fldCharType="separate"/>
          </w:r>
          <w:r w:rsidR="00B967B0" w:rsidRPr="00B967B0">
            <w:rPr>
              <w:rFonts w:cstheme="minorHAnsi"/>
              <w:noProof/>
            </w:rPr>
            <w:t>[10]</w:t>
          </w:r>
          <w:r w:rsidR="00905F45">
            <w:rPr>
              <w:rFonts w:cstheme="minorHAnsi"/>
              <w:b/>
            </w:rPr>
            <w:fldChar w:fldCharType="end"/>
          </w:r>
        </w:sdtContent>
      </w:sdt>
      <w:r w:rsidR="00905F45">
        <w:rPr>
          <w:rFonts w:cstheme="minorHAnsi"/>
          <w:b/>
        </w:rPr>
        <w:t xml:space="preserve"> </w:t>
      </w:r>
      <w:r w:rsidR="00905F45" w:rsidRPr="00905F45">
        <w:rPr>
          <w:rFonts w:cstheme="minorHAnsi"/>
        </w:rPr>
        <w:t xml:space="preserve">this is the same as the Engine RPM sensor in order to simplify interfacing with the PIC. </w:t>
      </w:r>
      <w:r w:rsidR="00CC5845">
        <w:rPr>
          <w:rFonts w:cstheme="minorHAnsi"/>
        </w:rPr>
        <w:t xml:space="preserve">The GNSS2CAN operating voltage, and complex GPS interfacing meant this option was omitted </w:t>
      </w:r>
      <w:sdt>
        <w:sdtPr>
          <w:rPr>
            <w:rFonts w:cstheme="minorHAnsi"/>
          </w:rPr>
          <w:id w:val="-1770924686"/>
          <w:citation/>
        </w:sdtPr>
        <w:sdtEndPr/>
        <w:sdtContent>
          <w:r w:rsidR="00CC5845">
            <w:rPr>
              <w:rFonts w:cstheme="minorHAnsi"/>
            </w:rPr>
            <w:fldChar w:fldCharType="begin"/>
          </w:r>
          <w:r w:rsidR="00CC5845">
            <w:rPr>
              <w:rFonts w:cstheme="minorHAnsi"/>
            </w:rPr>
            <w:instrText xml:space="preserve"> CITATION 2DD23 \l 2057 </w:instrText>
          </w:r>
          <w:r w:rsidR="00CC5845">
            <w:rPr>
              <w:rFonts w:cstheme="minorHAnsi"/>
            </w:rPr>
            <w:fldChar w:fldCharType="separate"/>
          </w:r>
          <w:r w:rsidR="00B967B0" w:rsidRPr="00B967B0">
            <w:rPr>
              <w:rFonts w:cstheme="minorHAnsi"/>
              <w:noProof/>
            </w:rPr>
            <w:t>[18]</w:t>
          </w:r>
          <w:r w:rsidR="00CC5845">
            <w:rPr>
              <w:rFonts w:cstheme="minorHAnsi"/>
            </w:rPr>
            <w:fldChar w:fldCharType="end"/>
          </w:r>
        </w:sdtContent>
      </w:sdt>
      <w:r w:rsidR="00CC5845">
        <w:rPr>
          <w:rFonts w:cstheme="minorHAnsi"/>
        </w:rPr>
        <w:t xml:space="preserve"> and the Ultrasonic HC-SR04 was believed not to offer sufficient protection</w:t>
      </w:r>
      <w:sdt>
        <w:sdtPr>
          <w:rPr>
            <w:rFonts w:cstheme="minorHAnsi"/>
          </w:rPr>
          <w:id w:val="1591581012"/>
          <w:citation/>
        </w:sdtPr>
        <w:sdtEndPr/>
        <w:sdtContent>
          <w:r w:rsidR="00CC5845">
            <w:rPr>
              <w:rFonts w:cstheme="minorHAnsi"/>
            </w:rPr>
            <w:fldChar w:fldCharType="begin"/>
          </w:r>
          <w:r w:rsidR="00CC5845">
            <w:rPr>
              <w:rFonts w:cstheme="minorHAnsi"/>
            </w:rPr>
            <w:instrText xml:space="preserve"> CITATION RSCbs \l 2057 </w:instrText>
          </w:r>
          <w:r w:rsidR="00CC5845">
            <w:rPr>
              <w:rFonts w:cstheme="minorHAnsi"/>
            </w:rPr>
            <w:fldChar w:fldCharType="separate"/>
          </w:r>
          <w:r w:rsidR="00B967B0">
            <w:rPr>
              <w:rFonts w:cstheme="minorHAnsi"/>
              <w:noProof/>
            </w:rPr>
            <w:t xml:space="preserve"> </w:t>
          </w:r>
          <w:r w:rsidR="00B967B0" w:rsidRPr="00B967B0">
            <w:rPr>
              <w:rFonts w:cstheme="minorHAnsi"/>
              <w:noProof/>
            </w:rPr>
            <w:t>[19]</w:t>
          </w:r>
          <w:r w:rsidR="00CC5845">
            <w:rPr>
              <w:rFonts w:cstheme="minorHAnsi"/>
            </w:rPr>
            <w:fldChar w:fldCharType="end"/>
          </w:r>
        </w:sdtContent>
      </w:sdt>
      <w:r w:rsidR="00CC5845">
        <w:rPr>
          <w:rFonts w:cstheme="minorHAnsi"/>
        </w:rPr>
        <w:t xml:space="preserve"> .</w:t>
      </w:r>
    </w:p>
    <w:p w:rsidR="00CC5845" w:rsidRDefault="00CC5845" w:rsidP="00DE33F3">
      <w:pPr>
        <w:rPr>
          <w:rFonts w:ascii="Arial" w:hAnsi="Arial" w:cs="Arial"/>
        </w:rPr>
      </w:pPr>
      <w:r w:rsidRPr="00CC5845">
        <w:rPr>
          <w:rFonts w:ascii="Arial" w:hAnsi="Arial" w:cs="Arial"/>
          <w:noProof/>
          <w:lang w:eastAsia="en-GB"/>
        </w:rPr>
        <w:drawing>
          <wp:anchor distT="0" distB="0" distL="114300" distR="114300" simplePos="0" relativeHeight="251838464" behindDoc="1" locked="0" layoutInCell="1" allowOverlap="1">
            <wp:simplePos x="0" y="0"/>
            <wp:positionH relativeFrom="column">
              <wp:posOffset>73660</wp:posOffset>
            </wp:positionH>
            <wp:positionV relativeFrom="paragraph">
              <wp:posOffset>89535</wp:posOffset>
            </wp:positionV>
            <wp:extent cx="1457960" cy="960755"/>
            <wp:effectExtent l="0" t="0" r="8890" b="0"/>
            <wp:wrapTight wrapText="bothSides">
              <wp:wrapPolygon edited="0">
                <wp:start x="0" y="0"/>
                <wp:lineTo x="0" y="20986"/>
                <wp:lineTo x="21449" y="20986"/>
                <wp:lineTo x="21449" y="0"/>
                <wp:lineTo x="0" y="0"/>
              </wp:wrapPolygon>
            </wp:wrapTight>
            <wp:docPr id="36" name="Picture 36" descr="C:\Users\114663\Desktop\ABS-Sensor-and-Ring-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14663\Desktop\ABS-Sensor-and-Ring-2.pn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457960" cy="9607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C5845" w:rsidRPr="004500DC" w:rsidRDefault="00CC5845" w:rsidP="00A04087">
      <w:pPr>
        <w:jc w:val="both"/>
        <w:rPr>
          <w:rFonts w:cstheme="minorHAnsi"/>
        </w:rPr>
      </w:pPr>
      <w:r w:rsidRPr="004500DC">
        <w:rPr>
          <w:rFonts w:cstheme="minorHAnsi"/>
        </w:rPr>
        <w:t xml:space="preserve">To measure the </w:t>
      </w:r>
      <w:r>
        <w:rPr>
          <w:rFonts w:cstheme="minorHAnsi"/>
        </w:rPr>
        <w:t>road speed, the sensor will measure</w:t>
      </w:r>
      <w:r w:rsidRPr="004500DC">
        <w:rPr>
          <w:rFonts w:cstheme="minorHAnsi"/>
        </w:rPr>
        <w:t xml:space="preserve"> the </w:t>
      </w:r>
      <w:r>
        <w:rPr>
          <w:rFonts w:cstheme="minorHAnsi"/>
        </w:rPr>
        <w:t>wheel turning speed.</w:t>
      </w:r>
    </w:p>
    <w:p w:rsidR="00E11747" w:rsidRDefault="00E11747" w:rsidP="00DE33F3">
      <w:pPr>
        <w:rPr>
          <w:rFonts w:ascii="Arial" w:hAnsi="Arial" w:cs="Arial"/>
        </w:rPr>
      </w:pPr>
    </w:p>
    <w:p w:rsidR="00660C8B" w:rsidRPr="007E3443" w:rsidRDefault="00950180" w:rsidP="00660C8B">
      <w:pPr>
        <w:jc w:val="both"/>
        <w:rPr>
          <w:rFonts w:cstheme="minorHAnsi"/>
        </w:rPr>
      </w:pPr>
      <w:r w:rsidRPr="00A04087">
        <w:rPr>
          <w:rFonts w:cstheme="minorHAnsi"/>
          <w:noProof/>
          <w:lang w:eastAsia="en-GB"/>
        </w:rPr>
        <w:drawing>
          <wp:anchor distT="0" distB="0" distL="114300" distR="114300" simplePos="0" relativeHeight="251853824" behindDoc="1" locked="0" layoutInCell="1" allowOverlap="1">
            <wp:simplePos x="0" y="0"/>
            <wp:positionH relativeFrom="margin">
              <wp:align>center</wp:align>
            </wp:positionH>
            <wp:positionV relativeFrom="paragraph">
              <wp:posOffset>137160</wp:posOffset>
            </wp:positionV>
            <wp:extent cx="1266825" cy="603250"/>
            <wp:effectExtent l="0" t="0" r="9525" b="6350"/>
            <wp:wrapTight wrapText="bothSides">
              <wp:wrapPolygon edited="0">
                <wp:start x="0" y="0"/>
                <wp:lineTo x="0" y="21145"/>
                <wp:lineTo x="21438" y="21145"/>
                <wp:lineTo x="21438"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266825" cy="603250"/>
                    </a:xfrm>
                    <a:prstGeom prst="rect">
                      <a:avLst/>
                    </a:prstGeom>
                  </pic:spPr>
                </pic:pic>
              </a:graphicData>
            </a:graphic>
            <wp14:sizeRelH relativeFrom="page">
              <wp14:pctWidth>0</wp14:pctWidth>
            </wp14:sizeRelH>
            <wp14:sizeRelV relativeFrom="page">
              <wp14:pctHeight>0</wp14:pctHeight>
            </wp14:sizeRelV>
          </wp:anchor>
        </w:drawing>
      </w:r>
      <w:r w:rsidR="00CC5845" w:rsidRPr="00CC5845">
        <w:rPr>
          <w:rFonts w:ascii="Arial" w:hAnsi="Arial" w:cs="Arial"/>
          <w:noProof/>
          <w:lang w:eastAsia="en-GB"/>
        </w:rPr>
        <w:t xml:space="preserve"> </w:t>
      </w:r>
    </w:p>
    <w:p w:rsidR="00660C8B" w:rsidRDefault="00660C8B" w:rsidP="00660C8B">
      <w:pPr>
        <w:rPr>
          <w:rFonts w:ascii="Arial" w:hAnsi="Arial" w:cs="Arial"/>
        </w:rPr>
      </w:pPr>
    </w:p>
    <w:p w:rsidR="00E11747" w:rsidRDefault="00E11747" w:rsidP="00DE33F3">
      <w:pPr>
        <w:rPr>
          <w:rFonts w:ascii="Arial" w:hAnsi="Arial" w:cs="Arial"/>
        </w:rPr>
      </w:pPr>
    </w:p>
    <w:p w:rsidR="00E11747" w:rsidRDefault="00950180" w:rsidP="00DE33F3">
      <w:pPr>
        <w:rPr>
          <w:rFonts w:ascii="Arial" w:hAnsi="Arial" w:cs="Arial"/>
        </w:rPr>
      </w:pPr>
      <w:r>
        <w:rPr>
          <w:noProof/>
          <w:lang w:eastAsia="en-GB"/>
        </w:rPr>
        <mc:AlternateContent>
          <mc:Choice Requires="wps">
            <w:drawing>
              <wp:anchor distT="0" distB="0" distL="114300" distR="114300" simplePos="0" relativeHeight="251855872" behindDoc="1" locked="0" layoutInCell="1" allowOverlap="1" wp14:anchorId="4D70855F" wp14:editId="70B95CC9">
                <wp:simplePos x="0" y="0"/>
                <wp:positionH relativeFrom="margin">
                  <wp:align>center</wp:align>
                </wp:positionH>
                <wp:positionV relativeFrom="paragraph">
                  <wp:posOffset>82550</wp:posOffset>
                </wp:positionV>
                <wp:extent cx="1447800" cy="635"/>
                <wp:effectExtent l="0" t="0" r="0" b="0"/>
                <wp:wrapTight wrapText="bothSides">
                  <wp:wrapPolygon edited="0">
                    <wp:start x="0" y="0"/>
                    <wp:lineTo x="0" y="20057"/>
                    <wp:lineTo x="21316" y="20057"/>
                    <wp:lineTo x="21316" y="0"/>
                    <wp:lineTo x="0" y="0"/>
                  </wp:wrapPolygon>
                </wp:wrapTight>
                <wp:docPr id="49" name="Text Box 49"/>
                <wp:cNvGraphicFramePr/>
                <a:graphic xmlns:a="http://schemas.openxmlformats.org/drawingml/2006/main">
                  <a:graphicData uri="http://schemas.microsoft.com/office/word/2010/wordprocessingShape">
                    <wps:wsp>
                      <wps:cNvSpPr txBox="1"/>
                      <wps:spPr>
                        <a:xfrm>
                          <a:off x="0" y="0"/>
                          <a:ext cx="1447800" cy="635"/>
                        </a:xfrm>
                        <a:prstGeom prst="rect">
                          <a:avLst/>
                        </a:prstGeom>
                        <a:solidFill>
                          <a:prstClr val="white"/>
                        </a:solidFill>
                        <a:ln>
                          <a:noFill/>
                        </a:ln>
                      </wps:spPr>
                      <wps:txbx>
                        <w:txbxContent>
                          <w:p w:rsidR="0060598A" w:rsidRPr="008B79FA" w:rsidRDefault="0060598A" w:rsidP="00950180">
                            <w:pPr>
                              <w:pStyle w:val="Caption"/>
                              <w:rPr>
                                <w:rFonts w:cstheme="minorHAnsi"/>
                                <w:noProof/>
                              </w:rPr>
                            </w:pPr>
                            <w:bookmarkStart w:id="38" w:name="_Toc151570005"/>
                            <w:r>
                              <w:t xml:space="preserve">Figure </w:t>
                            </w:r>
                            <w:fldSimple w:instr=" SEQ Figure \* ARABIC ">
                              <w:r w:rsidR="00A4711E">
                                <w:rPr>
                                  <w:noProof/>
                                </w:rPr>
                                <w:t>7</w:t>
                              </w:r>
                            </w:fldSimple>
                            <w:r>
                              <w:t>: Chosen MPH Sensor</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70855F" id="Text Box 49" o:spid="_x0000_s1034" type="#_x0000_t202" style="position:absolute;margin-left:0;margin-top:6.5pt;width:114pt;height:.05pt;z-index:-2514606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" stroked="f">
                <v:textbox style="mso-fit-shape-to-text:t" inset="0,0,0,0">
                  <w:txbxContent>
                    <w:p w:rsidR="0060598A" w:rsidRPr="008B79FA" w:rsidRDefault="0060598A" w:rsidP="00950180">
                      <w:pPr>
                        <w:pStyle w:val="Caption"/>
                        <w:rPr>
                          <w:rFonts w:cstheme="minorHAnsi"/>
                          <w:noProof/>
                        </w:rPr>
                      </w:pPr>
                      <w:bookmarkStart w:id="44" w:name="_Toc151570005"/>
                      <w:r>
                        <w:t xml:space="preserve">Figure </w:t>
                      </w:r>
                      <w:r>
                        <w:fldChar w:fldCharType="begin"/>
                      </w:r>
                      <w:r>
                        <w:instrText xml:space="preserve"> SEQ Figure \* ARABIC </w:instrText>
                      </w:r>
                      <w:r>
                        <w:fldChar w:fldCharType="separate"/>
                      </w:r>
                      <w:r w:rsidR="00A4711E">
                        <w:rPr>
                          <w:noProof/>
                        </w:rPr>
                        <w:t>7</w:t>
                      </w:r>
                      <w:r>
                        <w:rPr>
                          <w:noProof/>
                        </w:rPr>
                        <w:fldChar w:fldCharType="end"/>
                      </w:r>
                      <w:r>
                        <w:t>: Chosen MPH Sensor</w:t>
                      </w:r>
                      <w:bookmarkEnd w:id="44"/>
                    </w:p>
                  </w:txbxContent>
                </v:textbox>
                <w10:wrap type="tight" anchorx="margin"/>
              </v:shape>
            </w:pict>
          </mc:Fallback>
        </mc:AlternateContent>
      </w:r>
    </w:p>
    <w:p w:rsidR="00CC5845" w:rsidRDefault="00CC5845" w:rsidP="00DE33F3">
      <w:pPr>
        <w:rPr>
          <w:rFonts w:ascii="Arial" w:hAnsi="Arial" w:cs="Arial"/>
        </w:rPr>
      </w:pPr>
    </w:p>
    <w:p w:rsidR="00E11747" w:rsidRDefault="00E11747" w:rsidP="00DE33F3">
      <w:pPr>
        <w:rPr>
          <w:rFonts w:ascii="Arial" w:hAnsi="Arial" w:cs="Arial"/>
        </w:rPr>
      </w:pPr>
    </w:p>
    <w:p w:rsidR="00E11747" w:rsidRDefault="00E11747" w:rsidP="00DE33F3">
      <w:pPr>
        <w:rPr>
          <w:rFonts w:ascii="Arial" w:hAnsi="Arial" w:cs="Arial"/>
        </w:rPr>
      </w:pPr>
    </w:p>
    <w:p w:rsidR="000F29A7" w:rsidRDefault="000F29A7" w:rsidP="00DE33F3">
      <w:pPr>
        <w:rPr>
          <w:rFonts w:ascii="Arial" w:hAnsi="Arial" w:cs="Arial"/>
        </w:rPr>
      </w:pPr>
    </w:p>
    <w:p w:rsidR="00A72D32" w:rsidRDefault="00A72D32" w:rsidP="00A72D32">
      <w:pPr>
        <w:pStyle w:val="Heading2"/>
      </w:pPr>
      <w:bookmarkStart w:id="39" w:name="_Toc151722104"/>
      <w:r>
        <w:t>SD Card Module</w:t>
      </w:r>
      <w:bookmarkEnd w:id="39"/>
    </w:p>
    <w:p w:rsidR="00950180" w:rsidRPr="00950180" w:rsidRDefault="00950180" w:rsidP="00950180"/>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6E4CF3" w:rsidTr="00F7441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6E4CF3" w:rsidRPr="0045293F" w:rsidRDefault="006E4CF3" w:rsidP="004E7B35">
            <w:pPr>
              <w:jc w:val="center"/>
              <w:rPr>
                <w:rFonts w:eastAsia="Times New Roman" w:cstheme="minorHAnsi"/>
                <w:color w:val="000000"/>
                <w:lang w:eastAsia="en-GB"/>
              </w:rPr>
            </w:pPr>
            <w:r w:rsidRPr="0045293F">
              <w:rPr>
                <w:rFonts w:cstheme="minorHAnsi"/>
                <w:lang w:val="en-US"/>
              </w:rPr>
              <w:t>SD Card Module</w:t>
            </w:r>
          </w:p>
        </w:tc>
      </w:tr>
      <w:tr w:rsidR="006E4CF3" w:rsidTr="006E4CF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4E7B35">
            <w:pPr>
              <w:jc w:val="center"/>
              <w:rPr>
                <w:rFonts w:cstheme="minorHAnsi"/>
                <w:lang w:val="en-US"/>
              </w:rPr>
            </w:pPr>
            <w:r w:rsidRPr="0045293F">
              <w:rPr>
                <w:rFonts w:cstheme="minorHAnsi"/>
                <w:lang w:val="en-US"/>
              </w:rPr>
              <w:t>System:</w:t>
            </w:r>
          </w:p>
        </w:tc>
        <w:tc>
          <w:tcPr>
            <w:tcW w:w="2211" w:type="dxa"/>
          </w:tcPr>
          <w:p w:rsidR="006E4CF3" w:rsidRPr="0045293F" w:rsidRDefault="008D288A"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Diligent 410-380</w:t>
            </w:r>
          </w:p>
        </w:tc>
        <w:tc>
          <w:tcPr>
            <w:tcW w:w="2211" w:type="dxa"/>
            <w:vAlign w:val="center"/>
          </w:tcPr>
          <w:p w:rsidR="006E4CF3" w:rsidRPr="0045293F" w:rsidRDefault="006E4CF3"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BOB-12941</w:t>
            </w:r>
          </w:p>
        </w:tc>
        <w:tc>
          <w:tcPr>
            <w:tcW w:w="2211" w:type="dxa"/>
            <w:vAlign w:val="center"/>
          </w:tcPr>
          <w:p w:rsidR="006E4CF3" w:rsidRPr="0045293F" w:rsidRDefault="006E4CF3"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410-123</w:t>
            </w:r>
          </w:p>
        </w:tc>
      </w:tr>
      <w:tr w:rsidR="006E4CF3" w:rsidTr="006E4CF3">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4E7B35">
            <w:pPr>
              <w:jc w:val="center"/>
              <w:rPr>
                <w:rFonts w:cstheme="minorHAnsi"/>
                <w:lang w:val="en-US"/>
              </w:rPr>
            </w:pPr>
            <w:r w:rsidRPr="0045293F">
              <w:rPr>
                <w:rFonts w:cstheme="minorHAnsi"/>
                <w:lang w:val="en-US"/>
              </w:rPr>
              <w:t>Company:</w:t>
            </w:r>
          </w:p>
        </w:tc>
        <w:tc>
          <w:tcPr>
            <w:tcW w:w="2211" w:type="dxa"/>
          </w:tcPr>
          <w:p w:rsidR="006E4CF3" w:rsidRPr="0045293F" w:rsidRDefault="006E4CF3" w:rsidP="00E11747">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45293F">
              <w:rPr>
                <w:rFonts w:cstheme="minorHAnsi"/>
              </w:rPr>
              <w:t>Components 101</w:t>
            </w:r>
          </w:p>
        </w:tc>
        <w:tc>
          <w:tcPr>
            <w:tcW w:w="2211" w:type="dxa"/>
            <w:vAlign w:val="center"/>
          </w:tcPr>
          <w:p w:rsidR="006E4CF3" w:rsidRPr="0045293F" w:rsidRDefault="006E4CF3" w:rsidP="00E11747">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45293F">
              <w:rPr>
                <w:rFonts w:cstheme="minorHAnsi"/>
              </w:rPr>
              <w:t>Sparkfun Electronics</w:t>
            </w:r>
          </w:p>
        </w:tc>
        <w:tc>
          <w:tcPr>
            <w:tcW w:w="2211" w:type="dxa"/>
            <w:vAlign w:val="center"/>
          </w:tcPr>
          <w:p w:rsidR="006E4CF3" w:rsidRPr="0045293F" w:rsidRDefault="006E4CF3" w:rsidP="00E11747">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Digilent</w:t>
            </w:r>
          </w:p>
        </w:tc>
      </w:tr>
      <w:tr w:rsidR="006E4CF3" w:rsidTr="006E4CF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4E7B35">
            <w:pPr>
              <w:jc w:val="center"/>
              <w:rPr>
                <w:rFonts w:cstheme="minorHAnsi"/>
                <w:lang w:val="en-US"/>
              </w:rPr>
            </w:pPr>
            <w:r w:rsidRPr="0045293F">
              <w:rPr>
                <w:rFonts w:cstheme="minorHAnsi"/>
                <w:lang w:val="en-US"/>
              </w:rPr>
              <w:t>Photo:</w:t>
            </w:r>
          </w:p>
        </w:tc>
        <w:tc>
          <w:tcPr>
            <w:tcW w:w="2211" w:type="dxa"/>
          </w:tcPr>
          <w:p w:rsidR="006E4CF3" w:rsidRPr="0045293F" w:rsidRDefault="006E4CF3" w:rsidP="004E7B35">
            <w:pPr>
              <w:jc w:val="center"/>
              <w:cnfStyle w:val="000000100000" w:firstRow="0" w:lastRow="0" w:firstColumn="0" w:lastColumn="0" w:oddVBand="0" w:evenVBand="0" w:oddHBand="1" w:evenHBand="0" w:firstRowFirstColumn="0" w:firstRowLastColumn="0" w:lastRowFirstColumn="0" w:lastRowLastColumn="0"/>
              <w:rPr>
                <w:rFonts w:cstheme="minorHAnsi"/>
                <w:noProof/>
                <w:lang w:eastAsia="en-GB"/>
              </w:rPr>
            </w:pPr>
            <w:r w:rsidRPr="0045293F">
              <w:rPr>
                <w:rFonts w:cstheme="minorHAnsi"/>
                <w:noProof/>
                <w:lang w:eastAsia="en-GB"/>
              </w:rPr>
              <w:drawing>
                <wp:inline distT="0" distB="0" distL="0" distR="0" wp14:anchorId="3C778617" wp14:editId="507E9CBC">
                  <wp:extent cx="1266825" cy="955675"/>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1266825" cy="955675"/>
                          </a:xfrm>
                          <a:prstGeom prst="rect">
                            <a:avLst/>
                          </a:prstGeom>
                        </pic:spPr>
                      </pic:pic>
                    </a:graphicData>
                  </a:graphic>
                </wp:inline>
              </w:drawing>
            </w:r>
          </w:p>
        </w:tc>
        <w:tc>
          <w:tcPr>
            <w:tcW w:w="2211" w:type="dxa"/>
            <w:vAlign w:val="center"/>
          </w:tcPr>
          <w:p w:rsidR="006E4CF3" w:rsidRPr="0045293F" w:rsidRDefault="006E4CF3"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45293F">
              <w:rPr>
                <w:rFonts w:cstheme="minorHAnsi"/>
                <w:noProof/>
                <w:lang w:eastAsia="en-GB"/>
              </w:rPr>
              <w:drawing>
                <wp:inline distT="0" distB="0" distL="0" distR="0" wp14:anchorId="67E42B97" wp14:editId="37693438">
                  <wp:extent cx="990607" cy="762006"/>
                  <wp:effectExtent l="0"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990607" cy="762006"/>
                          </a:xfrm>
                          <a:prstGeom prst="rect">
                            <a:avLst/>
                          </a:prstGeom>
                        </pic:spPr>
                      </pic:pic>
                    </a:graphicData>
                  </a:graphic>
                </wp:inline>
              </w:drawing>
            </w:r>
          </w:p>
        </w:tc>
        <w:tc>
          <w:tcPr>
            <w:tcW w:w="2211" w:type="dxa"/>
            <w:vAlign w:val="center"/>
          </w:tcPr>
          <w:p w:rsidR="006E4CF3" w:rsidRPr="0045293F" w:rsidRDefault="006E4CF3"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45293F">
              <w:rPr>
                <w:rFonts w:cstheme="minorHAnsi"/>
                <w:noProof/>
                <w:lang w:eastAsia="en-GB"/>
              </w:rPr>
              <w:drawing>
                <wp:inline distT="0" distB="0" distL="0" distR="0" wp14:anchorId="5A05258E" wp14:editId="127E90EE">
                  <wp:extent cx="1266825" cy="939165"/>
                  <wp:effectExtent l="0" t="0" r="9525" b="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1266825" cy="939165"/>
                          </a:xfrm>
                          <a:prstGeom prst="rect">
                            <a:avLst/>
                          </a:prstGeom>
                        </pic:spPr>
                      </pic:pic>
                    </a:graphicData>
                  </a:graphic>
                </wp:inline>
              </w:drawing>
            </w:r>
          </w:p>
        </w:tc>
      </w:tr>
      <w:tr w:rsidR="006E4CF3" w:rsidTr="006E4CF3">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lang w:val="en-US"/>
              </w:rPr>
            </w:pPr>
            <w:r w:rsidRPr="0045293F">
              <w:rPr>
                <w:rFonts w:cstheme="minorHAnsi"/>
                <w:lang w:val="en-US"/>
              </w:rPr>
              <w:t>Operating Voltage:</w:t>
            </w:r>
          </w:p>
        </w:tc>
        <w:tc>
          <w:tcPr>
            <w:tcW w:w="2211" w:type="dxa"/>
            <w:vAlign w:val="center"/>
          </w:tcPr>
          <w:p w:rsidR="006E4CF3" w:rsidRPr="0045293F" w:rsidRDefault="006E4CF3" w:rsidP="006E4CF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4.5 – 5.5 Vdc</w:t>
            </w:r>
          </w:p>
        </w:tc>
        <w:tc>
          <w:tcPr>
            <w:tcW w:w="2211" w:type="dxa"/>
            <w:vAlign w:val="center"/>
          </w:tcPr>
          <w:p w:rsidR="006E4CF3" w:rsidRPr="0045293F" w:rsidRDefault="00A04087" w:rsidP="0080605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5.5 V</w:t>
            </w:r>
          </w:p>
        </w:tc>
        <w:tc>
          <w:tcPr>
            <w:tcW w:w="2211" w:type="dxa"/>
            <w:vAlign w:val="center"/>
          </w:tcPr>
          <w:p w:rsidR="006E4CF3" w:rsidRPr="0045293F" w:rsidRDefault="006E4CF3" w:rsidP="0080605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3.3Vdc</w:t>
            </w:r>
          </w:p>
        </w:tc>
      </w:tr>
      <w:tr w:rsidR="006E4CF3" w:rsidTr="006E4CF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lang w:val="en-US"/>
              </w:rPr>
            </w:pPr>
            <w:r w:rsidRPr="0045293F">
              <w:rPr>
                <w:rFonts w:cstheme="minorHAnsi"/>
                <w:lang w:val="en-US"/>
              </w:rPr>
              <w:t>Current:</w:t>
            </w:r>
          </w:p>
        </w:tc>
        <w:tc>
          <w:tcPr>
            <w:tcW w:w="2211" w:type="dxa"/>
            <w:vAlign w:val="center"/>
          </w:tcPr>
          <w:p w:rsidR="006E4CF3" w:rsidRPr="0045293F" w:rsidRDefault="006E4CF3" w:rsidP="006E4CF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200mA</w:t>
            </w:r>
          </w:p>
        </w:tc>
        <w:tc>
          <w:tcPr>
            <w:tcW w:w="2211" w:type="dxa"/>
            <w:vAlign w:val="center"/>
          </w:tcPr>
          <w:p w:rsidR="006E4CF3" w:rsidRPr="0045293F" w:rsidRDefault="006E4CF3" w:rsidP="0080605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0.5A</w:t>
            </w:r>
          </w:p>
        </w:tc>
        <w:tc>
          <w:tcPr>
            <w:tcW w:w="2211" w:type="dxa"/>
            <w:vAlign w:val="center"/>
          </w:tcPr>
          <w:p w:rsidR="006E4CF3" w:rsidRPr="0045293F" w:rsidRDefault="006E4CF3" w:rsidP="0080605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w:t>
            </w:r>
          </w:p>
        </w:tc>
      </w:tr>
      <w:tr w:rsidR="006E4CF3" w:rsidTr="006E4CF3">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b w:val="0"/>
                <w:i/>
                <w:lang w:val="en-US"/>
              </w:rPr>
            </w:pPr>
            <w:r w:rsidRPr="0045293F">
              <w:rPr>
                <w:rFonts w:cstheme="minorHAnsi"/>
                <w:lang w:val="en-US"/>
              </w:rPr>
              <w:t>Operating Temperature:</w:t>
            </w:r>
          </w:p>
        </w:tc>
        <w:tc>
          <w:tcPr>
            <w:tcW w:w="2211" w:type="dxa"/>
            <w:vAlign w:val="center"/>
          </w:tcPr>
          <w:p w:rsidR="006E4CF3" w:rsidRPr="0045293F" w:rsidRDefault="006E4CF3" w:rsidP="00A04087">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45293F">
              <w:rPr>
                <w:rFonts w:cstheme="minorHAnsi"/>
              </w:rPr>
              <w:t xml:space="preserve">-40 to </w:t>
            </w:r>
            <w:r w:rsidR="00A04087" w:rsidRPr="0045293F">
              <w:rPr>
                <w:rFonts w:cstheme="minorHAnsi"/>
              </w:rPr>
              <w:t>70</w:t>
            </w:r>
            <w:r w:rsidRPr="0045293F">
              <w:rPr>
                <w:rFonts w:cstheme="minorHAnsi"/>
              </w:rPr>
              <w:t xml:space="preserve"> °C</w:t>
            </w:r>
          </w:p>
        </w:tc>
        <w:tc>
          <w:tcPr>
            <w:tcW w:w="2211" w:type="dxa"/>
            <w:vAlign w:val="center"/>
          </w:tcPr>
          <w:p w:rsidR="006E4CF3" w:rsidRPr="0045293F" w:rsidRDefault="006E4CF3" w:rsidP="0080605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cstheme="minorHAnsi"/>
              </w:rPr>
              <w:t>-40 to 65 °C</w:t>
            </w:r>
          </w:p>
        </w:tc>
        <w:tc>
          <w:tcPr>
            <w:tcW w:w="2211" w:type="dxa"/>
            <w:vAlign w:val="center"/>
          </w:tcPr>
          <w:p w:rsidR="006E4CF3" w:rsidRPr="0045293F" w:rsidRDefault="006E4CF3" w:rsidP="0080605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w:t>
            </w:r>
          </w:p>
        </w:tc>
      </w:tr>
      <w:tr w:rsidR="006E4CF3" w:rsidRPr="00FB1E4A" w:rsidTr="006E4CF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b w:val="0"/>
                <w:i/>
                <w:lang w:val="en-US"/>
              </w:rPr>
            </w:pPr>
            <w:r w:rsidRPr="0045293F">
              <w:rPr>
                <w:rFonts w:cstheme="minorHAnsi"/>
                <w:lang w:val="en-US"/>
              </w:rPr>
              <w:t>Weight:</w:t>
            </w:r>
          </w:p>
        </w:tc>
        <w:tc>
          <w:tcPr>
            <w:tcW w:w="2211" w:type="dxa"/>
            <w:vAlign w:val="center"/>
          </w:tcPr>
          <w:p w:rsidR="006E4CF3" w:rsidRPr="0045293F" w:rsidRDefault="006E4CF3" w:rsidP="006E4CF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rsidR="006E4CF3" w:rsidRPr="0045293F" w:rsidRDefault="006E4CF3" w:rsidP="0080605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rsidR="006E4CF3" w:rsidRPr="0045293F" w:rsidRDefault="006E4CF3" w:rsidP="0080605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6E4CF3" w:rsidRPr="00FB1E4A" w:rsidTr="006E4CF3">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lang w:val="en-US"/>
              </w:rPr>
            </w:pPr>
            <w:r w:rsidRPr="0045293F">
              <w:rPr>
                <w:rFonts w:cstheme="minorHAnsi"/>
                <w:lang w:val="en-US"/>
              </w:rPr>
              <w:t>Price:</w:t>
            </w:r>
          </w:p>
        </w:tc>
        <w:tc>
          <w:tcPr>
            <w:tcW w:w="2211" w:type="dxa"/>
            <w:vAlign w:val="center"/>
          </w:tcPr>
          <w:p w:rsidR="006E4CF3" w:rsidRPr="0045293F" w:rsidRDefault="008D288A" w:rsidP="006E4CF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£8.3</w:t>
            </w:r>
            <w:r w:rsidR="006E4CF3" w:rsidRPr="0045293F">
              <w:rPr>
                <w:rFonts w:eastAsia="Times New Roman" w:cstheme="minorHAnsi"/>
                <w:color w:val="000000"/>
                <w:lang w:eastAsia="en-GB"/>
              </w:rPr>
              <w:t>8</w:t>
            </w:r>
          </w:p>
        </w:tc>
        <w:tc>
          <w:tcPr>
            <w:tcW w:w="2211" w:type="dxa"/>
            <w:vAlign w:val="center"/>
          </w:tcPr>
          <w:p w:rsidR="006E4CF3" w:rsidRPr="0045293F" w:rsidRDefault="006E4CF3" w:rsidP="0080605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£9.50</w:t>
            </w:r>
          </w:p>
        </w:tc>
        <w:tc>
          <w:tcPr>
            <w:tcW w:w="2211" w:type="dxa"/>
            <w:vAlign w:val="center"/>
          </w:tcPr>
          <w:p w:rsidR="006E4CF3" w:rsidRPr="0045293F" w:rsidRDefault="006E4CF3" w:rsidP="0080605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£12.29</w:t>
            </w:r>
          </w:p>
        </w:tc>
      </w:tr>
      <w:tr w:rsidR="006E4CF3" w:rsidTr="006E4CF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lang w:val="en-US"/>
              </w:rPr>
            </w:pPr>
          </w:p>
        </w:tc>
        <w:tc>
          <w:tcPr>
            <w:tcW w:w="2211" w:type="dxa"/>
            <w:vAlign w:val="center"/>
          </w:tcPr>
          <w:p w:rsidR="006E4CF3" w:rsidRPr="0045293F" w:rsidRDefault="00A04087" w:rsidP="006E4CF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sym w:font="Wingdings" w:char="F0FC"/>
            </w:r>
          </w:p>
        </w:tc>
        <w:tc>
          <w:tcPr>
            <w:tcW w:w="2211" w:type="dxa"/>
            <w:vAlign w:val="center"/>
          </w:tcPr>
          <w:p w:rsidR="006E4CF3" w:rsidRPr="0045293F" w:rsidRDefault="006E4CF3" w:rsidP="0080605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rsidR="006E4CF3" w:rsidRPr="0045293F" w:rsidRDefault="006E4CF3" w:rsidP="0080605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6E4CF3" w:rsidTr="006E4CF3">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E4CF3" w:rsidRPr="0045293F" w:rsidRDefault="006E4CF3" w:rsidP="0080605B">
            <w:pPr>
              <w:jc w:val="center"/>
              <w:rPr>
                <w:rFonts w:cstheme="minorHAnsi"/>
                <w:lang w:val="en-US"/>
              </w:rPr>
            </w:pPr>
            <w:r w:rsidRPr="0045293F">
              <w:rPr>
                <w:rFonts w:cstheme="minorHAnsi"/>
                <w:lang w:val="en-US"/>
              </w:rPr>
              <w:t>Website:</w:t>
            </w:r>
          </w:p>
        </w:tc>
        <w:tc>
          <w:tcPr>
            <w:tcW w:w="2211" w:type="dxa"/>
          </w:tcPr>
          <w:p w:rsidR="006E4CF3" w:rsidRPr="0045293F" w:rsidRDefault="00802630" w:rsidP="006E4CF3">
            <w:pPr>
              <w:jc w:val="center"/>
              <w:cnfStyle w:val="000000000000" w:firstRow="0" w:lastRow="0" w:firstColumn="0" w:lastColumn="0" w:oddVBand="0" w:evenVBand="0" w:oddHBand="0" w:evenHBand="0" w:firstRowFirstColumn="0" w:firstRowLastColumn="0" w:lastRowFirstColumn="0" w:lastRowLastColumn="0"/>
              <w:rPr>
                <w:rFonts w:cstheme="minorHAnsi"/>
              </w:rPr>
            </w:pPr>
            <w:hyperlink r:id="rId63" w:history="1">
              <w:r w:rsidR="006E4CF3" w:rsidRPr="0045293F">
                <w:rPr>
                  <w:rStyle w:val="Hyperlink"/>
                  <w:rFonts w:cstheme="minorHAnsi"/>
                </w:rPr>
                <w:t>www.components101.com/</w:t>
              </w:r>
            </w:hyperlink>
          </w:p>
        </w:tc>
        <w:tc>
          <w:tcPr>
            <w:tcW w:w="2211" w:type="dxa"/>
            <w:vAlign w:val="center"/>
          </w:tcPr>
          <w:p w:rsidR="006E4CF3" w:rsidRPr="0045293F" w:rsidRDefault="00802630" w:rsidP="0080605B">
            <w:pPr>
              <w:cnfStyle w:val="000000000000" w:firstRow="0" w:lastRow="0" w:firstColumn="0" w:lastColumn="0" w:oddVBand="0" w:evenVBand="0" w:oddHBand="0" w:evenHBand="0" w:firstRowFirstColumn="0" w:firstRowLastColumn="0" w:lastRowFirstColumn="0" w:lastRowLastColumn="0"/>
              <w:rPr>
                <w:rFonts w:cstheme="minorHAnsi"/>
              </w:rPr>
            </w:pPr>
            <w:hyperlink r:id="rId64" w:history="1">
              <w:r w:rsidR="006E4CF3" w:rsidRPr="0045293F">
                <w:rPr>
                  <w:rStyle w:val="Hyperlink"/>
                  <w:rFonts w:cstheme="minorHAnsi"/>
                </w:rPr>
                <w:t>www.digikey.co.uk/</w:t>
              </w:r>
            </w:hyperlink>
            <w:r w:rsidR="006E4CF3" w:rsidRPr="0045293F">
              <w:rPr>
                <w:rFonts w:cstheme="minorHAnsi"/>
              </w:rPr>
              <w:t xml:space="preserve"> </w:t>
            </w:r>
          </w:p>
        </w:tc>
        <w:tc>
          <w:tcPr>
            <w:tcW w:w="2211" w:type="dxa"/>
            <w:vAlign w:val="center"/>
          </w:tcPr>
          <w:p w:rsidR="006E4CF3" w:rsidRPr="0045293F" w:rsidRDefault="00802630" w:rsidP="0045293F">
            <w:pPr>
              <w:keepNext/>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hyperlink r:id="rId65" w:history="1">
              <w:r w:rsidR="006E4CF3" w:rsidRPr="0045293F">
                <w:rPr>
                  <w:rStyle w:val="Hyperlink"/>
                  <w:rFonts w:cstheme="minorHAnsi"/>
                </w:rPr>
                <w:t>www.uk.farnell.com/</w:t>
              </w:r>
            </w:hyperlink>
            <w:r w:rsidR="006E4CF3" w:rsidRPr="0045293F">
              <w:rPr>
                <w:rFonts w:cstheme="minorHAnsi"/>
              </w:rPr>
              <w:t xml:space="preserve"> </w:t>
            </w:r>
          </w:p>
        </w:tc>
      </w:tr>
    </w:tbl>
    <w:p w:rsidR="00A04087" w:rsidRDefault="0045293F" w:rsidP="004F1137">
      <w:pPr>
        <w:pStyle w:val="Caption"/>
        <w:jc w:val="center"/>
        <w:rPr>
          <w:rFonts w:ascii="Arial" w:hAnsi="Arial" w:cs="Arial"/>
        </w:rPr>
      </w:pPr>
      <w:bookmarkStart w:id="40" w:name="_Toc151569987"/>
      <w:r>
        <w:t xml:space="preserve">Table </w:t>
      </w:r>
      <w:fldSimple w:instr=" SEQ Table \* ARABIC ">
        <w:r w:rsidR="00A4711E">
          <w:rPr>
            <w:noProof/>
          </w:rPr>
          <w:t>18</w:t>
        </w:r>
      </w:fldSimple>
      <w:r>
        <w:t>: SD Card Module Comparison</w:t>
      </w:r>
      <w:bookmarkEnd w:id="40"/>
    </w:p>
    <w:p w:rsidR="00A72D32" w:rsidRPr="0045293F" w:rsidRDefault="00A04087" w:rsidP="0045293F">
      <w:pPr>
        <w:jc w:val="both"/>
        <w:rPr>
          <w:rFonts w:cstheme="minorHAnsi"/>
        </w:rPr>
      </w:pPr>
      <w:r w:rsidRPr="0045293F">
        <w:rPr>
          <w:rFonts w:cstheme="minorHAnsi"/>
        </w:rPr>
        <w:t xml:space="preserve">The SD Card will be connected via a Modular System. This will be the </w:t>
      </w:r>
      <w:r w:rsidRPr="0045293F">
        <w:rPr>
          <w:rFonts w:eastAsia="Times New Roman" w:cstheme="minorHAnsi"/>
          <w:b/>
          <w:color w:val="000000"/>
          <w:lang w:eastAsia="en-GB"/>
        </w:rPr>
        <w:t>Micro SD Card Adapter Module</w:t>
      </w:r>
      <w:r w:rsidRPr="0045293F">
        <w:rPr>
          <w:rFonts w:eastAsia="Times New Roman" w:cstheme="minorHAnsi"/>
          <w:color w:val="000000"/>
          <w:lang w:eastAsia="en-GB"/>
        </w:rPr>
        <w:t xml:space="preserve"> from Components 101 </w:t>
      </w:r>
      <w:sdt>
        <w:sdtPr>
          <w:rPr>
            <w:rFonts w:eastAsia="Times New Roman" w:cstheme="minorHAnsi"/>
            <w:color w:val="000000"/>
            <w:lang w:eastAsia="en-GB"/>
          </w:rPr>
          <w:id w:val="-1730228948"/>
          <w:citation/>
        </w:sdtPr>
        <w:sdtEndPr/>
        <w:sdtContent>
          <w:r w:rsidRPr="0045293F">
            <w:rPr>
              <w:rFonts w:eastAsia="Times New Roman" w:cstheme="minorHAnsi"/>
              <w:color w:val="000000"/>
              <w:lang w:eastAsia="en-GB"/>
            </w:rPr>
            <w:fldChar w:fldCharType="begin"/>
          </w:r>
          <w:r w:rsidRPr="0045293F">
            <w:rPr>
              <w:rFonts w:eastAsia="Times New Roman" w:cstheme="minorHAnsi"/>
              <w:color w:val="000000"/>
              <w:lang w:eastAsia="en-GB"/>
            </w:rPr>
            <w:instrText xml:space="preserve"> CITATION Com21 \l 2057 </w:instrText>
          </w:r>
          <w:r w:rsidRPr="0045293F">
            <w:rPr>
              <w:rFonts w:eastAsia="Times New Roman" w:cstheme="minorHAnsi"/>
              <w:color w:val="000000"/>
              <w:lang w:eastAsia="en-GB"/>
            </w:rPr>
            <w:fldChar w:fldCharType="separate"/>
          </w:r>
          <w:r w:rsidR="00B967B0" w:rsidRPr="00B967B0">
            <w:rPr>
              <w:rFonts w:eastAsia="Times New Roman" w:cstheme="minorHAnsi"/>
              <w:noProof/>
              <w:color w:val="000000"/>
              <w:lang w:eastAsia="en-GB"/>
            </w:rPr>
            <w:t>[20]</w:t>
          </w:r>
          <w:r w:rsidRPr="0045293F">
            <w:rPr>
              <w:rFonts w:eastAsia="Times New Roman" w:cstheme="minorHAnsi"/>
              <w:color w:val="000000"/>
              <w:lang w:eastAsia="en-GB"/>
            </w:rPr>
            <w:fldChar w:fldCharType="end"/>
          </w:r>
        </w:sdtContent>
      </w:sdt>
      <w:r w:rsidRPr="0045293F">
        <w:rPr>
          <w:rFonts w:eastAsia="Times New Roman" w:cstheme="minorHAnsi"/>
          <w:color w:val="000000"/>
          <w:lang w:eastAsia="en-GB"/>
        </w:rPr>
        <w:t xml:space="preserve">. This is merely down to cost as there is little difference between it and the BOB-12941 from Sparkfun </w:t>
      </w:r>
      <w:sdt>
        <w:sdtPr>
          <w:rPr>
            <w:rFonts w:eastAsia="Times New Roman" w:cstheme="minorHAnsi"/>
            <w:color w:val="000000"/>
            <w:lang w:eastAsia="en-GB"/>
          </w:rPr>
          <w:id w:val="-1809772509"/>
          <w:citation/>
        </w:sdtPr>
        <w:sdtEndPr/>
        <w:sdtContent>
          <w:r w:rsidRPr="0045293F">
            <w:rPr>
              <w:rFonts w:eastAsia="Times New Roman" w:cstheme="minorHAnsi"/>
              <w:color w:val="000000"/>
              <w:lang w:eastAsia="en-GB"/>
            </w:rPr>
            <w:fldChar w:fldCharType="begin"/>
          </w:r>
          <w:r w:rsidRPr="0045293F">
            <w:rPr>
              <w:rFonts w:eastAsia="Times New Roman" w:cstheme="minorHAnsi"/>
              <w:color w:val="000000"/>
              <w:lang w:eastAsia="en-GB"/>
            </w:rPr>
            <w:instrText xml:space="preserve"> CITATION Dig23 \l 2057 </w:instrText>
          </w:r>
          <w:r w:rsidRPr="0045293F">
            <w:rPr>
              <w:rFonts w:eastAsia="Times New Roman" w:cstheme="minorHAnsi"/>
              <w:color w:val="000000"/>
              <w:lang w:eastAsia="en-GB"/>
            </w:rPr>
            <w:fldChar w:fldCharType="separate"/>
          </w:r>
          <w:r w:rsidR="00B967B0" w:rsidRPr="00B967B0">
            <w:rPr>
              <w:rFonts w:eastAsia="Times New Roman" w:cstheme="minorHAnsi"/>
              <w:noProof/>
              <w:color w:val="000000"/>
              <w:lang w:eastAsia="en-GB"/>
            </w:rPr>
            <w:t>[21]</w:t>
          </w:r>
          <w:r w:rsidRPr="0045293F">
            <w:rPr>
              <w:rFonts w:eastAsia="Times New Roman" w:cstheme="minorHAnsi"/>
              <w:color w:val="000000"/>
              <w:lang w:eastAsia="en-GB"/>
            </w:rPr>
            <w:fldChar w:fldCharType="end"/>
          </w:r>
        </w:sdtContent>
      </w:sdt>
      <w:r w:rsidRPr="0045293F">
        <w:rPr>
          <w:rFonts w:eastAsia="Times New Roman" w:cstheme="minorHAnsi"/>
          <w:color w:val="000000"/>
          <w:lang w:eastAsia="en-GB"/>
        </w:rPr>
        <w:t xml:space="preserve"> or the 410-123 from Digilent </w:t>
      </w:r>
      <w:sdt>
        <w:sdtPr>
          <w:rPr>
            <w:rFonts w:eastAsia="Times New Roman" w:cstheme="minorHAnsi"/>
            <w:color w:val="000000"/>
            <w:lang w:eastAsia="en-GB"/>
          </w:rPr>
          <w:id w:val="836879345"/>
          <w:citation/>
        </w:sdtPr>
        <w:sdtEndPr/>
        <w:sdtContent>
          <w:r w:rsidRPr="0045293F">
            <w:rPr>
              <w:rFonts w:eastAsia="Times New Roman" w:cstheme="minorHAnsi"/>
              <w:color w:val="000000"/>
              <w:lang w:eastAsia="en-GB"/>
            </w:rPr>
            <w:fldChar w:fldCharType="begin"/>
          </w:r>
          <w:r w:rsidRPr="0045293F">
            <w:rPr>
              <w:rFonts w:eastAsia="Times New Roman" w:cstheme="minorHAnsi"/>
              <w:color w:val="000000"/>
              <w:lang w:eastAsia="en-GB"/>
            </w:rPr>
            <w:instrText xml:space="preserve"> CITATION Far23 \l 2057 </w:instrText>
          </w:r>
          <w:r w:rsidRPr="0045293F">
            <w:rPr>
              <w:rFonts w:eastAsia="Times New Roman" w:cstheme="minorHAnsi"/>
              <w:color w:val="000000"/>
              <w:lang w:eastAsia="en-GB"/>
            </w:rPr>
            <w:fldChar w:fldCharType="separate"/>
          </w:r>
          <w:r w:rsidR="00B967B0" w:rsidRPr="00B967B0">
            <w:rPr>
              <w:rFonts w:eastAsia="Times New Roman" w:cstheme="minorHAnsi"/>
              <w:noProof/>
              <w:color w:val="000000"/>
              <w:lang w:eastAsia="en-GB"/>
            </w:rPr>
            <w:t>[22]</w:t>
          </w:r>
          <w:r w:rsidRPr="0045293F">
            <w:rPr>
              <w:rFonts w:eastAsia="Times New Roman" w:cstheme="minorHAnsi"/>
              <w:color w:val="000000"/>
              <w:lang w:eastAsia="en-GB"/>
            </w:rPr>
            <w:fldChar w:fldCharType="end"/>
          </w:r>
        </w:sdtContent>
      </w:sdt>
    </w:p>
    <w:p w:rsidR="00B82BE3" w:rsidRDefault="00B82BE3" w:rsidP="00A72D32">
      <w:pPr>
        <w:jc w:val="both"/>
        <w:rPr>
          <w:rFonts w:ascii="Arial" w:hAnsi="Arial" w:cs="Arial"/>
        </w:rPr>
      </w:pPr>
    </w:p>
    <w:p w:rsidR="00950180" w:rsidRDefault="00950180" w:rsidP="00A72D32">
      <w:pPr>
        <w:jc w:val="both"/>
        <w:rPr>
          <w:rFonts w:ascii="Arial" w:hAnsi="Arial" w:cs="Arial"/>
        </w:rPr>
      </w:pPr>
      <w:r w:rsidRPr="0045293F">
        <w:rPr>
          <w:rFonts w:cstheme="minorHAnsi"/>
          <w:noProof/>
          <w:lang w:eastAsia="en-GB"/>
        </w:rPr>
        <w:drawing>
          <wp:anchor distT="0" distB="0" distL="114300" distR="114300" simplePos="0" relativeHeight="251856896" behindDoc="1" locked="0" layoutInCell="1" allowOverlap="1">
            <wp:simplePos x="0" y="0"/>
            <wp:positionH relativeFrom="margin">
              <wp:align>center</wp:align>
            </wp:positionH>
            <wp:positionV relativeFrom="paragraph">
              <wp:posOffset>161290</wp:posOffset>
            </wp:positionV>
            <wp:extent cx="1266825" cy="955675"/>
            <wp:effectExtent l="0" t="0" r="9525" b="0"/>
            <wp:wrapTight wrapText="bothSides">
              <wp:wrapPolygon edited="0">
                <wp:start x="0" y="0"/>
                <wp:lineTo x="0" y="21098"/>
                <wp:lineTo x="21438" y="21098"/>
                <wp:lineTo x="21438"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1266825" cy="955675"/>
                    </a:xfrm>
                    <a:prstGeom prst="rect">
                      <a:avLst/>
                    </a:prstGeom>
                  </pic:spPr>
                </pic:pic>
              </a:graphicData>
            </a:graphic>
            <wp14:sizeRelH relativeFrom="page">
              <wp14:pctWidth>0</wp14:pctWidth>
            </wp14:sizeRelH>
            <wp14:sizeRelV relativeFrom="page">
              <wp14:pctHeight>0</wp14:pctHeight>
            </wp14:sizeRelV>
          </wp:anchor>
        </w:drawing>
      </w: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r>
        <w:rPr>
          <w:noProof/>
          <w:lang w:eastAsia="en-GB"/>
        </w:rPr>
        <mc:AlternateContent>
          <mc:Choice Requires="wps">
            <w:drawing>
              <wp:anchor distT="0" distB="0" distL="114300" distR="114300" simplePos="0" relativeHeight="251858944" behindDoc="1" locked="0" layoutInCell="1" allowOverlap="1" wp14:anchorId="0928BF8F" wp14:editId="7B498432">
                <wp:simplePos x="0" y="0"/>
                <wp:positionH relativeFrom="margin">
                  <wp:align>center</wp:align>
                </wp:positionH>
                <wp:positionV relativeFrom="paragraph">
                  <wp:posOffset>5080</wp:posOffset>
                </wp:positionV>
                <wp:extent cx="1638300" cy="635"/>
                <wp:effectExtent l="0" t="0" r="0" b="0"/>
                <wp:wrapTight wrapText="bothSides">
                  <wp:wrapPolygon edited="0">
                    <wp:start x="0" y="0"/>
                    <wp:lineTo x="0" y="20057"/>
                    <wp:lineTo x="21349" y="20057"/>
                    <wp:lineTo x="21349" y="0"/>
                    <wp:lineTo x="0" y="0"/>
                  </wp:wrapPolygon>
                </wp:wrapTight>
                <wp:docPr id="51" name="Text Box 51"/>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rsidR="0060598A" w:rsidRPr="0079444B" w:rsidRDefault="0060598A" w:rsidP="00950180">
                            <w:pPr>
                              <w:pStyle w:val="Caption"/>
                              <w:rPr>
                                <w:rFonts w:cstheme="minorHAnsi"/>
                                <w:noProof/>
                              </w:rPr>
                            </w:pPr>
                            <w:bookmarkStart w:id="41" w:name="_Toc151570006"/>
                            <w:r>
                              <w:t xml:space="preserve">Figure </w:t>
                            </w:r>
                            <w:fldSimple w:instr=" SEQ Figure \* ARABIC ">
                              <w:r w:rsidR="00A4711E">
                                <w:rPr>
                                  <w:noProof/>
                                </w:rPr>
                                <w:t>8</w:t>
                              </w:r>
                            </w:fldSimple>
                            <w:r>
                              <w:t>: Chosen SD Card Module</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928BF8F" id="Text Box 51" o:spid="_x0000_s1035" type="#_x0000_t202" style="position:absolute;left:0;text-align:left;margin-left:0;margin-top:.4pt;width:129pt;height:.05pt;z-index:-2514575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" stroked="f">
                <v:textbox style="mso-fit-shape-to-text:t" inset="0,0,0,0">
                  <w:txbxContent>
                    <w:p w:rsidR="0060598A" w:rsidRPr="0079444B" w:rsidRDefault="0060598A" w:rsidP="00950180">
                      <w:pPr>
                        <w:pStyle w:val="Caption"/>
                        <w:rPr>
                          <w:rFonts w:cstheme="minorHAnsi"/>
                          <w:noProof/>
                        </w:rPr>
                      </w:pPr>
                      <w:bookmarkStart w:id="48" w:name="_Toc151570006"/>
                      <w:r>
                        <w:t xml:space="preserve">Figure </w:t>
                      </w:r>
                      <w:r>
                        <w:fldChar w:fldCharType="begin"/>
                      </w:r>
                      <w:r>
                        <w:instrText xml:space="preserve"> SEQ Figure \* ARABIC </w:instrText>
                      </w:r>
                      <w:r>
                        <w:fldChar w:fldCharType="separate"/>
                      </w:r>
                      <w:r w:rsidR="00A4711E">
                        <w:rPr>
                          <w:noProof/>
                        </w:rPr>
                        <w:t>8</w:t>
                      </w:r>
                      <w:r>
                        <w:rPr>
                          <w:noProof/>
                        </w:rPr>
                        <w:fldChar w:fldCharType="end"/>
                      </w:r>
                      <w:r>
                        <w:t>: Chosen SD Card Module</w:t>
                      </w:r>
                      <w:bookmarkEnd w:id="48"/>
                    </w:p>
                  </w:txbxContent>
                </v:textbox>
                <w10:wrap type="tight" anchorx="margin"/>
              </v:shape>
            </w:pict>
          </mc:Fallback>
        </mc:AlternateContent>
      </w: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950180" w:rsidRDefault="00950180" w:rsidP="00A72D32">
      <w:pPr>
        <w:jc w:val="both"/>
        <w:rPr>
          <w:rFonts w:ascii="Arial" w:hAnsi="Arial" w:cs="Arial"/>
        </w:rPr>
      </w:pPr>
    </w:p>
    <w:p w:rsidR="00A72D32" w:rsidRDefault="00682711" w:rsidP="00A72D32">
      <w:pPr>
        <w:pStyle w:val="Heading2"/>
      </w:pPr>
      <w:bookmarkStart w:id="42" w:name="_Toc151722105"/>
      <w:r>
        <w:lastRenderedPageBreak/>
        <w:t>U</w:t>
      </w:r>
      <w:r w:rsidR="00A72D32">
        <w:t>SB Module</w:t>
      </w:r>
      <w:bookmarkEnd w:id="42"/>
    </w:p>
    <w:p w:rsidR="00950180" w:rsidRPr="00950180" w:rsidRDefault="00950180" w:rsidP="00950180"/>
    <w:tbl>
      <w:tblPr>
        <w:tblStyle w:val="GridTable4-Accent5"/>
        <w:tblW w:w="6633" w:type="dxa"/>
        <w:jc w:val="center"/>
        <w:tblLayout w:type="fixed"/>
        <w:tblLook w:val="04A0" w:firstRow="1" w:lastRow="0" w:firstColumn="1" w:lastColumn="0" w:noHBand="0" w:noVBand="1"/>
      </w:tblPr>
      <w:tblGrid>
        <w:gridCol w:w="2211"/>
        <w:gridCol w:w="2211"/>
        <w:gridCol w:w="2211"/>
      </w:tblGrid>
      <w:tr w:rsidR="0045293F" w:rsidTr="00F74417">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6633" w:type="dxa"/>
            <w:gridSpan w:val="3"/>
            <w:vAlign w:val="center"/>
          </w:tcPr>
          <w:p w:rsidR="0045293F" w:rsidRPr="0045293F" w:rsidRDefault="0045293F" w:rsidP="004E7B35">
            <w:pPr>
              <w:jc w:val="center"/>
              <w:rPr>
                <w:rFonts w:cstheme="minorHAnsi"/>
                <w:lang w:val="en-US"/>
              </w:rPr>
            </w:pPr>
            <w:r w:rsidRPr="0045293F">
              <w:rPr>
                <w:rFonts w:cstheme="minorHAnsi"/>
                <w:lang w:val="en-US"/>
              </w:rPr>
              <w:t>USB Module</w:t>
            </w:r>
          </w:p>
        </w:tc>
      </w:tr>
      <w:tr w:rsidR="0045293F" w:rsidTr="0045293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4E7B35">
            <w:pPr>
              <w:jc w:val="center"/>
              <w:rPr>
                <w:rFonts w:cstheme="minorHAnsi"/>
                <w:lang w:val="en-US"/>
              </w:rPr>
            </w:pPr>
            <w:r w:rsidRPr="0045293F">
              <w:rPr>
                <w:rFonts w:cstheme="minorHAnsi"/>
                <w:lang w:val="en-US"/>
              </w:rPr>
              <w:t>System:</w:t>
            </w:r>
          </w:p>
        </w:tc>
        <w:tc>
          <w:tcPr>
            <w:tcW w:w="2211" w:type="dxa"/>
            <w:vAlign w:val="center"/>
          </w:tcPr>
          <w:p w:rsidR="0045293F" w:rsidRPr="0045293F" w:rsidRDefault="0045293F"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BOB-12700</w:t>
            </w: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BOB-15100</w:t>
            </w:r>
          </w:p>
        </w:tc>
      </w:tr>
      <w:tr w:rsidR="0045293F" w:rsidTr="0045293F">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4E7B35">
            <w:pPr>
              <w:jc w:val="center"/>
              <w:rPr>
                <w:rFonts w:cstheme="minorHAnsi"/>
                <w:lang w:val="en-US"/>
              </w:rPr>
            </w:pPr>
            <w:r w:rsidRPr="0045293F">
              <w:rPr>
                <w:rFonts w:cstheme="minorHAnsi"/>
                <w:lang w:val="en-US"/>
              </w:rPr>
              <w:t>Company:</w:t>
            </w:r>
          </w:p>
        </w:tc>
        <w:tc>
          <w:tcPr>
            <w:tcW w:w="2211" w:type="dxa"/>
            <w:vAlign w:val="center"/>
          </w:tcPr>
          <w:p w:rsidR="0045293F" w:rsidRPr="0045293F" w:rsidRDefault="0045293F"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cstheme="minorHAnsi"/>
              </w:rPr>
              <w:t>Sparkfun Electronics</w:t>
            </w:r>
          </w:p>
        </w:tc>
        <w:tc>
          <w:tcPr>
            <w:tcW w:w="2211" w:type="dxa"/>
            <w:vAlign w:val="center"/>
          </w:tcPr>
          <w:p w:rsidR="0045293F" w:rsidRPr="0045293F" w:rsidRDefault="0045293F"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cstheme="minorHAnsi"/>
              </w:rPr>
              <w:t>Sparkfun Electronics</w:t>
            </w:r>
          </w:p>
        </w:tc>
      </w:tr>
      <w:tr w:rsidR="0045293F" w:rsidTr="0045293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4E7B35">
            <w:pPr>
              <w:jc w:val="center"/>
              <w:rPr>
                <w:rFonts w:cstheme="minorHAnsi"/>
                <w:lang w:val="en-US"/>
              </w:rPr>
            </w:pPr>
            <w:r w:rsidRPr="0045293F">
              <w:rPr>
                <w:rFonts w:cstheme="minorHAnsi"/>
                <w:lang w:val="en-US"/>
              </w:rPr>
              <w:t>Photo:</w:t>
            </w:r>
          </w:p>
        </w:tc>
        <w:tc>
          <w:tcPr>
            <w:tcW w:w="2211" w:type="dxa"/>
            <w:vAlign w:val="center"/>
          </w:tcPr>
          <w:p w:rsidR="0045293F" w:rsidRPr="0045293F" w:rsidRDefault="0045293F"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45293F">
              <w:rPr>
                <w:rFonts w:cstheme="minorHAnsi"/>
                <w:noProof/>
                <w:lang w:eastAsia="en-GB"/>
              </w:rPr>
              <w:drawing>
                <wp:inline distT="0" distB="0" distL="0" distR="0" wp14:anchorId="65269AA7" wp14:editId="1507E1B8">
                  <wp:extent cx="1219209" cy="942982"/>
                  <wp:effectExtent l="0" t="0" r="0" b="9525"/>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219209" cy="942982"/>
                          </a:xfrm>
                          <a:prstGeom prst="rect">
                            <a:avLst/>
                          </a:prstGeom>
                        </pic:spPr>
                      </pic:pic>
                    </a:graphicData>
                  </a:graphic>
                </wp:inline>
              </w:drawing>
            </w:r>
          </w:p>
        </w:tc>
        <w:tc>
          <w:tcPr>
            <w:tcW w:w="2211" w:type="dxa"/>
            <w:vAlign w:val="center"/>
          </w:tcPr>
          <w:p w:rsidR="0045293F" w:rsidRPr="0045293F" w:rsidRDefault="0045293F"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45293F">
              <w:rPr>
                <w:rFonts w:cstheme="minorHAnsi"/>
                <w:noProof/>
                <w:lang w:eastAsia="en-GB"/>
              </w:rPr>
              <w:drawing>
                <wp:inline distT="0" distB="0" distL="0" distR="0" wp14:anchorId="6A6B1CA5" wp14:editId="2A36C6C0">
                  <wp:extent cx="1009657" cy="647705"/>
                  <wp:effectExtent l="0" t="0" r="0"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009657" cy="647705"/>
                          </a:xfrm>
                          <a:prstGeom prst="rect">
                            <a:avLst/>
                          </a:prstGeom>
                        </pic:spPr>
                      </pic:pic>
                    </a:graphicData>
                  </a:graphic>
                </wp:inline>
              </w:drawing>
            </w:r>
          </w:p>
        </w:tc>
      </w:tr>
      <w:tr w:rsidR="0045293F" w:rsidTr="0045293F">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lang w:val="en-US"/>
              </w:rPr>
            </w:pPr>
            <w:r w:rsidRPr="0045293F">
              <w:rPr>
                <w:rFonts w:cstheme="minorHAnsi"/>
                <w:lang w:val="en-US"/>
              </w:rPr>
              <w:t>Type:</w:t>
            </w:r>
          </w:p>
        </w:tc>
        <w:tc>
          <w:tcPr>
            <w:tcW w:w="2211" w:type="dxa"/>
            <w:vAlign w:val="center"/>
          </w:tcPr>
          <w:p w:rsidR="0045293F" w:rsidRPr="0045293F" w:rsidRDefault="0045293F"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USB-A</w:t>
            </w:r>
          </w:p>
        </w:tc>
        <w:tc>
          <w:tcPr>
            <w:tcW w:w="2211" w:type="dxa"/>
            <w:vAlign w:val="center"/>
          </w:tcPr>
          <w:p w:rsidR="0045293F" w:rsidRPr="0045293F" w:rsidRDefault="0045293F"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USB-C</w:t>
            </w:r>
          </w:p>
        </w:tc>
      </w:tr>
      <w:tr w:rsidR="0045293F" w:rsidTr="0045293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b w:val="0"/>
                <w:i/>
                <w:lang w:val="en-US"/>
              </w:rPr>
            </w:pPr>
            <w:r w:rsidRPr="0045293F">
              <w:rPr>
                <w:rFonts w:cstheme="minorHAnsi"/>
                <w:lang w:val="en-US"/>
              </w:rPr>
              <w:t>Operating Voltage:</w:t>
            </w: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5Vdc</w:t>
            </w: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5Vdc</w:t>
            </w:r>
          </w:p>
        </w:tc>
      </w:tr>
      <w:tr w:rsidR="0045293F" w:rsidTr="0045293F">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lang w:val="en-US"/>
              </w:rPr>
            </w:pPr>
            <w:r w:rsidRPr="0045293F">
              <w:rPr>
                <w:rFonts w:cstheme="minorHAnsi"/>
                <w:lang w:val="en-US"/>
              </w:rPr>
              <w:t>Current:</w:t>
            </w:r>
          </w:p>
        </w:tc>
        <w:tc>
          <w:tcPr>
            <w:tcW w:w="2211" w:type="dxa"/>
            <w:vAlign w:val="center"/>
          </w:tcPr>
          <w:p w:rsidR="0045293F" w:rsidRPr="0045293F" w:rsidRDefault="0045293F"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w:t>
            </w:r>
          </w:p>
        </w:tc>
        <w:tc>
          <w:tcPr>
            <w:tcW w:w="2211" w:type="dxa"/>
            <w:vAlign w:val="center"/>
          </w:tcPr>
          <w:p w:rsidR="0045293F" w:rsidRPr="0045293F" w:rsidRDefault="0045293F"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3A</w:t>
            </w:r>
          </w:p>
        </w:tc>
      </w:tr>
      <w:tr w:rsidR="0045293F" w:rsidTr="0045293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b w:val="0"/>
                <w:i/>
                <w:lang w:val="en-US"/>
              </w:rPr>
            </w:pPr>
            <w:r w:rsidRPr="0045293F">
              <w:rPr>
                <w:rFonts w:cstheme="minorHAnsi"/>
                <w:lang w:val="en-US"/>
              </w:rPr>
              <w:t>Weight:</w:t>
            </w: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w:t>
            </w: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1.35g</w:t>
            </w:r>
          </w:p>
        </w:tc>
      </w:tr>
      <w:tr w:rsidR="0045293F" w:rsidTr="0045293F">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lang w:val="en-US"/>
              </w:rPr>
            </w:pPr>
            <w:r w:rsidRPr="0045293F">
              <w:rPr>
                <w:rFonts w:cstheme="minorHAnsi"/>
                <w:lang w:val="en-US"/>
              </w:rPr>
              <w:t>Price:</w:t>
            </w:r>
          </w:p>
        </w:tc>
        <w:tc>
          <w:tcPr>
            <w:tcW w:w="2211" w:type="dxa"/>
            <w:vAlign w:val="center"/>
          </w:tcPr>
          <w:p w:rsidR="0045293F" w:rsidRPr="0045293F" w:rsidRDefault="0045293F"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£4.09</w:t>
            </w:r>
          </w:p>
        </w:tc>
        <w:tc>
          <w:tcPr>
            <w:tcW w:w="2211" w:type="dxa"/>
            <w:vAlign w:val="center"/>
          </w:tcPr>
          <w:p w:rsidR="0045293F" w:rsidRPr="0045293F" w:rsidRDefault="0045293F"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t>£4.09</w:t>
            </w:r>
          </w:p>
        </w:tc>
      </w:tr>
      <w:tr w:rsidR="0045293F" w:rsidTr="0045293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lang w:val="en-US"/>
              </w:rPr>
            </w:pP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45293F">
              <w:rPr>
                <w:rFonts w:eastAsia="Times New Roman" w:cstheme="minorHAnsi"/>
                <w:color w:val="000000"/>
                <w:lang w:eastAsia="en-GB"/>
              </w:rPr>
              <w:sym w:font="Wingdings" w:char="F0FC"/>
            </w:r>
          </w:p>
        </w:tc>
        <w:tc>
          <w:tcPr>
            <w:tcW w:w="2211" w:type="dxa"/>
            <w:vAlign w:val="center"/>
          </w:tcPr>
          <w:p w:rsidR="0045293F" w:rsidRPr="0045293F" w:rsidRDefault="0045293F" w:rsidP="0063271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45293F" w:rsidTr="0045293F">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5293F" w:rsidRPr="0045293F" w:rsidRDefault="0045293F" w:rsidP="00632719">
            <w:pPr>
              <w:jc w:val="center"/>
              <w:rPr>
                <w:rFonts w:cstheme="minorHAnsi"/>
                <w:lang w:val="en-US"/>
              </w:rPr>
            </w:pPr>
            <w:r w:rsidRPr="0045293F">
              <w:rPr>
                <w:rFonts w:cstheme="minorHAnsi"/>
                <w:lang w:val="en-US"/>
              </w:rPr>
              <w:t>Website:</w:t>
            </w:r>
          </w:p>
        </w:tc>
        <w:tc>
          <w:tcPr>
            <w:tcW w:w="2211" w:type="dxa"/>
            <w:vAlign w:val="center"/>
          </w:tcPr>
          <w:p w:rsidR="0045293F" w:rsidRPr="0045293F" w:rsidRDefault="00802630" w:rsidP="0063271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hyperlink r:id="rId69" w:history="1">
              <w:r w:rsidR="0045293F" w:rsidRPr="0045293F">
                <w:rPr>
                  <w:rStyle w:val="Hyperlink"/>
                  <w:rFonts w:cstheme="minorHAnsi"/>
                </w:rPr>
                <w:t>www.digikey.co.uk/</w:t>
              </w:r>
            </w:hyperlink>
          </w:p>
        </w:tc>
        <w:tc>
          <w:tcPr>
            <w:tcW w:w="2211" w:type="dxa"/>
            <w:vAlign w:val="center"/>
          </w:tcPr>
          <w:p w:rsidR="0045293F" w:rsidRPr="0045293F" w:rsidRDefault="00802630" w:rsidP="0045293F">
            <w:pPr>
              <w:keepNext/>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hyperlink r:id="rId70" w:history="1">
              <w:r w:rsidR="0045293F" w:rsidRPr="0045293F">
                <w:rPr>
                  <w:rStyle w:val="Hyperlink"/>
                  <w:rFonts w:cstheme="minorHAnsi"/>
                </w:rPr>
                <w:t>www.digikey.co.uk/</w:t>
              </w:r>
            </w:hyperlink>
          </w:p>
        </w:tc>
      </w:tr>
    </w:tbl>
    <w:p w:rsidR="0045293F" w:rsidRDefault="0045293F" w:rsidP="004F1137">
      <w:pPr>
        <w:pStyle w:val="Caption"/>
        <w:ind w:left="720"/>
        <w:jc w:val="center"/>
        <w:rPr>
          <w:rFonts w:ascii="Arial" w:hAnsi="Arial" w:cs="Arial"/>
        </w:rPr>
      </w:pPr>
      <w:bookmarkStart w:id="43" w:name="_Toc151569988"/>
      <w:r>
        <w:t xml:space="preserve">Table </w:t>
      </w:r>
      <w:fldSimple w:instr=" SEQ Table \* ARABIC ">
        <w:r w:rsidR="00A4711E">
          <w:rPr>
            <w:noProof/>
          </w:rPr>
          <w:t>19</w:t>
        </w:r>
      </w:fldSimple>
      <w:r>
        <w:t>: USB Module Comparison</w:t>
      </w:r>
      <w:bookmarkEnd w:id="43"/>
    </w:p>
    <w:p w:rsidR="00950180" w:rsidRDefault="00950180" w:rsidP="00A72D32">
      <w:pPr>
        <w:jc w:val="both"/>
        <w:rPr>
          <w:rFonts w:cstheme="minorHAnsi"/>
        </w:rPr>
      </w:pPr>
    </w:p>
    <w:p w:rsidR="00A72D32" w:rsidRPr="0045293F" w:rsidRDefault="0045293F" w:rsidP="00A72D32">
      <w:pPr>
        <w:jc w:val="both"/>
        <w:rPr>
          <w:rFonts w:cstheme="minorHAnsi"/>
        </w:rPr>
      </w:pPr>
      <w:r>
        <w:rPr>
          <w:rFonts w:cstheme="minorHAnsi"/>
        </w:rPr>
        <w:t xml:space="preserve">The USB will also be connected via a modular system. The </w:t>
      </w:r>
      <w:r w:rsidRPr="008A615F">
        <w:rPr>
          <w:rFonts w:cstheme="minorHAnsi"/>
          <w:b/>
        </w:rPr>
        <w:t>BOB-12700</w:t>
      </w:r>
      <w:r w:rsidR="008A2B58">
        <w:rPr>
          <w:rFonts w:cstheme="minorHAnsi"/>
        </w:rPr>
        <w:t xml:space="preserve"> </w:t>
      </w:r>
      <w:sdt>
        <w:sdtPr>
          <w:rPr>
            <w:rFonts w:cstheme="minorHAnsi"/>
          </w:rPr>
          <w:id w:val="37949828"/>
          <w:citation/>
        </w:sdtPr>
        <w:sdtEndPr/>
        <w:sdtContent>
          <w:r w:rsidR="008A2B58">
            <w:rPr>
              <w:rFonts w:cstheme="minorHAnsi"/>
            </w:rPr>
            <w:fldChar w:fldCharType="begin"/>
          </w:r>
          <w:r w:rsidR="008A2B58">
            <w:rPr>
              <w:rFonts w:cstheme="minorHAnsi"/>
            </w:rPr>
            <w:instrText xml:space="preserve"> CITATION Dig231 \l 2057 </w:instrText>
          </w:r>
          <w:r w:rsidR="008A2B58">
            <w:rPr>
              <w:rFonts w:cstheme="minorHAnsi"/>
            </w:rPr>
            <w:fldChar w:fldCharType="separate"/>
          </w:r>
          <w:r w:rsidR="00B967B0" w:rsidRPr="00B967B0">
            <w:rPr>
              <w:rFonts w:cstheme="minorHAnsi"/>
              <w:noProof/>
            </w:rPr>
            <w:t>[23]</w:t>
          </w:r>
          <w:r w:rsidR="008A2B58">
            <w:rPr>
              <w:rFonts w:cstheme="minorHAnsi"/>
            </w:rPr>
            <w:fldChar w:fldCharType="end"/>
          </w:r>
        </w:sdtContent>
      </w:sdt>
      <w:r>
        <w:rPr>
          <w:rFonts w:cstheme="minorHAnsi"/>
        </w:rPr>
        <w:t xml:space="preserve"> has been chosen</w:t>
      </w:r>
      <w:r w:rsidR="008A2B58">
        <w:rPr>
          <w:rFonts w:cstheme="minorHAnsi"/>
        </w:rPr>
        <w:t xml:space="preserve"> over the BOB-15100 </w:t>
      </w:r>
      <w:sdt>
        <w:sdtPr>
          <w:rPr>
            <w:rFonts w:cstheme="minorHAnsi"/>
          </w:rPr>
          <w:id w:val="542943694"/>
          <w:citation/>
        </w:sdtPr>
        <w:sdtEndPr/>
        <w:sdtContent>
          <w:r w:rsidR="008A2B58">
            <w:rPr>
              <w:rFonts w:cstheme="minorHAnsi"/>
            </w:rPr>
            <w:fldChar w:fldCharType="begin"/>
          </w:r>
          <w:r w:rsidR="008A2B58">
            <w:rPr>
              <w:rFonts w:cstheme="minorHAnsi"/>
            </w:rPr>
            <w:instrText xml:space="preserve"> CITATION Dig232 \l 2057 </w:instrText>
          </w:r>
          <w:r w:rsidR="008A2B58">
            <w:rPr>
              <w:rFonts w:cstheme="minorHAnsi"/>
            </w:rPr>
            <w:fldChar w:fldCharType="separate"/>
          </w:r>
          <w:r w:rsidR="00B967B0" w:rsidRPr="00B967B0">
            <w:rPr>
              <w:rFonts w:cstheme="minorHAnsi"/>
              <w:noProof/>
            </w:rPr>
            <w:t>[24]</w:t>
          </w:r>
          <w:r w:rsidR="008A2B58">
            <w:rPr>
              <w:rFonts w:cstheme="minorHAnsi"/>
            </w:rPr>
            <w:fldChar w:fldCharType="end"/>
          </w:r>
        </w:sdtContent>
      </w:sdt>
      <w:r w:rsidR="008A2B58">
        <w:rPr>
          <w:rFonts w:cstheme="minorHAnsi"/>
        </w:rPr>
        <w:t xml:space="preserve"> as USB-A is more widely used than USB-C. </w:t>
      </w:r>
    </w:p>
    <w:p w:rsidR="00A72D32" w:rsidRDefault="00A72D32" w:rsidP="00DE33F3">
      <w:pPr>
        <w:rPr>
          <w:rFonts w:ascii="Arial" w:hAnsi="Arial" w:cs="Arial"/>
        </w:rPr>
      </w:pPr>
    </w:p>
    <w:p w:rsidR="00950180" w:rsidRDefault="00950180" w:rsidP="00DE33F3">
      <w:pPr>
        <w:rPr>
          <w:rFonts w:ascii="Arial" w:hAnsi="Arial" w:cs="Arial"/>
        </w:rPr>
      </w:pPr>
      <w:r w:rsidRPr="0045293F">
        <w:rPr>
          <w:rFonts w:cstheme="minorHAnsi"/>
          <w:noProof/>
          <w:lang w:eastAsia="en-GB"/>
        </w:rPr>
        <w:drawing>
          <wp:anchor distT="0" distB="0" distL="114300" distR="114300" simplePos="0" relativeHeight="251859968" behindDoc="1" locked="0" layoutInCell="1" allowOverlap="1">
            <wp:simplePos x="0" y="0"/>
            <wp:positionH relativeFrom="margin">
              <wp:align>center</wp:align>
            </wp:positionH>
            <wp:positionV relativeFrom="paragraph">
              <wp:posOffset>222250</wp:posOffset>
            </wp:positionV>
            <wp:extent cx="1219200" cy="942975"/>
            <wp:effectExtent l="0" t="0" r="0" b="9525"/>
            <wp:wrapTight wrapText="bothSides">
              <wp:wrapPolygon edited="0">
                <wp:start x="0" y="0"/>
                <wp:lineTo x="0" y="21382"/>
                <wp:lineTo x="21263" y="21382"/>
                <wp:lineTo x="21263"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a:off x="0" y="0"/>
                      <a:ext cx="1219200" cy="942975"/>
                    </a:xfrm>
                    <a:prstGeom prst="rect">
                      <a:avLst/>
                    </a:prstGeom>
                  </pic:spPr>
                </pic:pic>
              </a:graphicData>
            </a:graphic>
            <wp14:sizeRelH relativeFrom="page">
              <wp14:pctWidth>0</wp14:pctWidth>
            </wp14:sizeRelH>
            <wp14:sizeRelV relativeFrom="page">
              <wp14:pctHeight>0</wp14:pctHeight>
            </wp14:sizeRelV>
          </wp:anchor>
        </w:drawing>
      </w: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r>
        <w:rPr>
          <w:noProof/>
          <w:lang w:eastAsia="en-GB"/>
        </w:rPr>
        <mc:AlternateContent>
          <mc:Choice Requires="wps">
            <w:drawing>
              <wp:anchor distT="0" distB="0" distL="114300" distR="114300" simplePos="0" relativeHeight="251862016" behindDoc="1" locked="0" layoutInCell="1" allowOverlap="1" wp14:anchorId="569D73A1" wp14:editId="7169D435">
                <wp:simplePos x="0" y="0"/>
                <wp:positionH relativeFrom="margin">
                  <wp:align>center</wp:align>
                </wp:positionH>
                <wp:positionV relativeFrom="paragraph">
                  <wp:posOffset>5080</wp:posOffset>
                </wp:positionV>
                <wp:extent cx="1490345" cy="635"/>
                <wp:effectExtent l="0" t="0" r="0" b="0"/>
                <wp:wrapTight wrapText="bothSides">
                  <wp:wrapPolygon edited="0">
                    <wp:start x="0" y="0"/>
                    <wp:lineTo x="0" y="20057"/>
                    <wp:lineTo x="21259" y="20057"/>
                    <wp:lineTo x="21259" y="0"/>
                    <wp:lineTo x="0" y="0"/>
                  </wp:wrapPolygon>
                </wp:wrapTight>
                <wp:docPr id="53" name="Text Box 53"/>
                <wp:cNvGraphicFramePr/>
                <a:graphic xmlns:a="http://schemas.openxmlformats.org/drawingml/2006/main">
                  <a:graphicData uri="http://schemas.microsoft.com/office/word/2010/wordprocessingShape">
                    <wps:wsp>
                      <wps:cNvSpPr txBox="1"/>
                      <wps:spPr>
                        <a:xfrm>
                          <a:off x="0" y="0"/>
                          <a:ext cx="1490345" cy="635"/>
                        </a:xfrm>
                        <a:prstGeom prst="rect">
                          <a:avLst/>
                        </a:prstGeom>
                        <a:solidFill>
                          <a:prstClr val="white"/>
                        </a:solidFill>
                        <a:ln>
                          <a:noFill/>
                        </a:ln>
                      </wps:spPr>
                      <wps:txbx>
                        <w:txbxContent>
                          <w:p w:rsidR="0060598A" w:rsidRPr="001B71D6" w:rsidRDefault="0060598A" w:rsidP="00950180">
                            <w:pPr>
                              <w:pStyle w:val="Caption"/>
                              <w:rPr>
                                <w:rFonts w:cstheme="minorHAnsi"/>
                                <w:noProof/>
                              </w:rPr>
                            </w:pPr>
                            <w:bookmarkStart w:id="44" w:name="_Toc151570007"/>
                            <w:r>
                              <w:t xml:space="preserve">Figure </w:t>
                            </w:r>
                            <w:fldSimple w:instr=" SEQ Figure \* ARABIC ">
                              <w:r w:rsidR="00A4711E">
                                <w:rPr>
                                  <w:noProof/>
                                </w:rPr>
                                <w:t>9</w:t>
                              </w:r>
                            </w:fldSimple>
                            <w:r>
                              <w:t>: Chosen USB Module</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69D73A1" id="Text Box 53" o:spid="_x0000_s1036" type="#_x0000_t202" style="position:absolute;margin-left:0;margin-top:.4pt;width:117.35pt;height:.05pt;z-index:-2514544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" stroked="f">
                <v:textbox style="mso-fit-shape-to-text:t" inset="0,0,0,0">
                  <w:txbxContent>
                    <w:p w:rsidR="0060598A" w:rsidRPr="001B71D6" w:rsidRDefault="0060598A" w:rsidP="00950180">
                      <w:pPr>
                        <w:pStyle w:val="Caption"/>
                        <w:rPr>
                          <w:rFonts w:cstheme="minorHAnsi"/>
                          <w:noProof/>
                        </w:rPr>
                      </w:pPr>
                      <w:bookmarkStart w:id="52" w:name="_Toc151570007"/>
                      <w:r>
                        <w:t xml:space="preserve">Figure </w:t>
                      </w:r>
                      <w:r>
                        <w:fldChar w:fldCharType="begin"/>
                      </w:r>
                      <w:r>
                        <w:instrText xml:space="preserve"> SEQ Figure \* ARABIC </w:instrText>
                      </w:r>
                      <w:r>
                        <w:fldChar w:fldCharType="separate"/>
                      </w:r>
                      <w:r w:rsidR="00A4711E">
                        <w:rPr>
                          <w:noProof/>
                        </w:rPr>
                        <w:t>9</w:t>
                      </w:r>
                      <w:r>
                        <w:rPr>
                          <w:noProof/>
                        </w:rPr>
                        <w:fldChar w:fldCharType="end"/>
                      </w:r>
                      <w:r>
                        <w:t>: Chosen USB Module</w:t>
                      </w:r>
                      <w:bookmarkEnd w:id="52"/>
                    </w:p>
                  </w:txbxContent>
                </v:textbox>
                <w10:wrap type="tight" anchorx="margin"/>
              </v:shape>
            </w:pict>
          </mc:Fallback>
        </mc:AlternateContent>
      </w: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950180" w:rsidRDefault="00950180" w:rsidP="00DE33F3">
      <w:pPr>
        <w:rPr>
          <w:rFonts w:ascii="Arial" w:hAnsi="Arial" w:cs="Arial"/>
        </w:rPr>
      </w:pPr>
    </w:p>
    <w:p w:rsidR="00A72D32" w:rsidRDefault="00A72D32" w:rsidP="00A72D32">
      <w:pPr>
        <w:pStyle w:val="Heading2"/>
      </w:pPr>
      <w:bookmarkStart w:id="45" w:name="_Toc151722106"/>
      <w:r>
        <w:t>Batteries</w:t>
      </w:r>
      <w:bookmarkEnd w:id="45"/>
    </w:p>
    <w:p w:rsidR="004F1137" w:rsidRDefault="004F1137" w:rsidP="00A72D32">
      <w:pPr>
        <w:jc w:val="both"/>
        <w:rPr>
          <w:rFonts w:cstheme="minorHAnsi"/>
        </w:rPr>
      </w:pPr>
    </w:p>
    <w:p w:rsidR="00A72D32" w:rsidRPr="004F1137" w:rsidRDefault="0045293F" w:rsidP="00A72D32">
      <w:pPr>
        <w:jc w:val="both"/>
        <w:rPr>
          <w:rFonts w:cstheme="minorHAnsi"/>
        </w:rPr>
      </w:pPr>
      <w:r w:rsidRPr="004F1137">
        <w:rPr>
          <w:rFonts w:cstheme="minorHAnsi"/>
        </w:rPr>
        <w:t xml:space="preserve">Before deciding on a battery, we must calculate the required capacity. </w:t>
      </w:r>
    </w:p>
    <w:p w:rsidR="004F1137" w:rsidRPr="004F1137" w:rsidRDefault="004F1137" w:rsidP="00A72D32">
      <w:pPr>
        <w:jc w:val="both"/>
        <w:rPr>
          <w:rFonts w:cstheme="minorHAnsi"/>
        </w:rPr>
      </w:pPr>
    </w:p>
    <w:tbl>
      <w:tblPr>
        <w:tblStyle w:val="GridTable4-Accent6"/>
        <w:tblW w:w="0" w:type="auto"/>
        <w:tblLook w:val="04A0" w:firstRow="1" w:lastRow="0" w:firstColumn="1" w:lastColumn="0" w:noHBand="0" w:noVBand="1"/>
      </w:tblPr>
      <w:tblGrid>
        <w:gridCol w:w="4508"/>
        <w:gridCol w:w="4508"/>
      </w:tblGrid>
      <w:tr w:rsidR="00A645F6" w:rsidTr="00833D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Default="00A645F6" w:rsidP="00A645F6">
            <w:pPr>
              <w:jc w:val="center"/>
              <w:rPr>
                <w:lang w:val="en-US"/>
              </w:rPr>
            </w:pPr>
            <w:r>
              <w:rPr>
                <w:lang w:val="en-US"/>
              </w:rPr>
              <w:t>POWER CONSUMING COMPONENT:</w:t>
            </w:r>
          </w:p>
        </w:tc>
        <w:tc>
          <w:tcPr>
            <w:tcW w:w="4508" w:type="dxa"/>
            <w:vAlign w:val="center"/>
          </w:tcPr>
          <w:p w:rsidR="00A645F6" w:rsidRPr="004F1137" w:rsidRDefault="00A645F6" w:rsidP="00A645F6">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F1137">
              <w:rPr>
                <w:rFonts w:ascii="Calibri" w:eastAsia="Times New Roman" w:hAnsi="Calibri" w:cs="Calibri"/>
                <w:lang w:eastAsia="en-GB"/>
              </w:rPr>
              <w:t>CURRENT DRAW:</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Microcontroller</w:t>
            </w:r>
          </w:p>
        </w:tc>
        <w:tc>
          <w:tcPr>
            <w:tcW w:w="4508" w:type="dxa"/>
            <w:vAlign w:val="center"/>
          </w:tcPr>
          <w:p w:rsidR="00A645F6" w:rsidRPr="00F74417" w:rsidRDefault="004F1137"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25 mA</w:t>
            </w:r>
          </w:p>
        </w:tc>
      </w:tr>
      <w:tr w:rsidR="00A645F6" w:rsidRPr="00083401"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spacing w:after="200"/>
              <w:jc w:val="center"/>
              <w:rPr>
                <w:rFonts w:cstheme="minorHAnsi"/>
                <w:b w:val="0"/>
              </w:rPr>
            </w:pPr>
            <w:r>
              <w:rPr>
                <w:rFonts w:cstheme="minorHAnsi"/>
                <w:b w:val="0"/>
              </w:rPr>
              <w:t>RPM</w:t>
            </w:r>
            <w:r w:rsidRPr="00F74417">
              <w:rPr>
                <w:rFonts w:cstheme="minorHAnsi"/>
                <w:b w:val="0"/>
              </w:rPr>
              <w:t xml:space="preserve"> Speed Sensor</w:t>
            </w:r>
          </w:p>
        </w:tc>
        <w:tc>
          <w:tcPr>
            <w:tcW w:w="4508" w:type="dxa"/>
            <w:vAlign w:val="center"/>
          </w:tcPr>
          <w:p w:rsidR="00A645F6" w:rsidRPr="00F74417" w:rsidRDefault="00A645F6" w:rsidP="00A645F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15 mA</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spacing w:after="200"/>
              <w:jc w:val="center"/>
              <w:rPr>
                <w:rFonts w:cstheme="minorHAnsi"/>
                <w:b w:val="0"/>
              </w:rPr>
            </w:pPr>
            <w:r w:rsidRPr="00F74417">
              <w:rPr>
                <w:rFonts w:cstheme="minorHAnsi"/>
                <w:b w:val="0"/>
              </w:rPr>
              <w:t>Engine Temperature Sensor</w:t>
            </w:r>
          </w:p>
        </w:tc>
        <w:tc>
          <w:tcPr>
            <w:tcW w:w="4508" w:type="dxa"/>
            <w:vAlign w:val="center"/>
          </w:tcPr>
          <w:p w:rsidR="00A645F6" w:rsidRPr="00F74417" w:rsidRDefault="00A645F6"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1.5 mA</w:t>
            </w:r>
          </w:p>
        </w:tc>
      </w:tr>
      <w:tr w:rsidR="00A645F6" w:rsidRPr="00083401"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i/>
                <w:lang w:val="en-US"/>
              </w:rPr>
            </w:pPr>
            <w:r>
              <w:rPr>
                <w:rFonts w:cstheme="minorHAnsi"/>
                <w:b w:val="0"/>
                <w:lang w:val="en-US"/>
              </w:rPr>
              <w:t>Potentiometer 1</w:t>
            </w:r>
          </w:p>
        </w:tc>
        <w:tc>
          <w:tcPr>
            <w:tcW w:w="4508" w:type="dxa"/>
            <w:vAlign w:val="center"/>
          </w:tcPr>
          <w:p w:rsidR="00A645F6" w:rsidRPr="00F74417" w:rsidRDefault="00A645F6" w:rsidP="00A645F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Pr>
                <w:rFonts w:eastAsia="Times New Roman" w:cstheme="minorHAnsi"/>
                <w:lang w:eastAsia="en-GB"/>
              </w:rPr>
              <w:t>10 μA</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Potentiometer 2</w:t>
            </w:r>
          </w:p>
        </w:tc>
        <w:tc>
          <w:tcPr>
            <w:tcW w:w="4508" w:type="dxa"/>
            <w:vAlign w:val="center"/>
          </w:tcPr>
          <w:p w:rsidR="00A645F6" w:rsidRPr="00F74417" w:rsidRDefault="00A645F6"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lang w:eastAsia="en-GB"/>
              </w:rPr>
              <w:t>10 μA</w:t>
            </w:r>
          </w:p>
        </w:tc>
      </w:tr>
      <w:tr w:rsidR="00A645F6" w:rsidRPr="00083401"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i/>
                <w:lang w:val="en-US"/>
              </w:rPr>
            </w:pPr>
            <w:r>
              <w:rPr>
                <w:rFonts w:cstheme="minorHAnsi"/>
                <w:b w:val="0"/>
                <w:lang w:val="en-US"/>
              </w:rPr>
              <w:t>Potentiometer 3</w:t>
            </w:r>
          </w:p>
        </w:tc>
        <w:tc>
          <w:tcPr>
            <w:tcW w:w="4508" w:type="dxa"/>
            <w:vAlign w:val="center"/>
          </w:tcPr>
          <w:p w:rsidR="00A645F6" w:rsidRPr="00F74417" w:rsidRDefault="00A645F6" w:rsidP="00A645F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lang w:eastAsia="en-GB"/>
              </w:rPr>
              <w:t>10 μA</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Potentiometer 4</w:t>
            </w:r>
          </w:p>
        </w:tc>
        <w:tc>
          <w:tcPr>
            <w:tcW w:w="4508" w:type="dxa"/>
            <w:vAlign w:val="center"/>
          </w:tcPr>
          <w:p w:rsidR="00A645F6" w:rsidRPr="00F74417" w:rsidRDefault="00A645F6"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lang w:eastAsia="en-GB"/>
              </w:rPr>
              <w:t>10 μA</w:t>
            </w:r>
          </w:p>
        </w:tc>
      </w:tr>
      <w:tr w:rsidR="00A645F6" w:rsidRPr="00083401"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Gyroscope</w:t>
            </w:r>
          </w:p>
        </w:tc>
        <w:tc>
          <w:tcPr>
            <w:tcW w:w="4508" w:type="dxa"/>
            <w:vAlign w:val="center"/>
          </w:tcPr>
          <w:p w:rsidR="00A645F6" w:rsidRPr="00F74417" w:rsidRDefault="00A645F6" w:rsidP="00A645F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Pr>
                <w:rFonts w:eastAsia="Times New Roman" w:cstheme="minorHAnsi"/>
                <w:lang w:eastAsia="en-GB"/>
              </w:rPr>
              <w:t>6.1 mA</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MPH Speed Sensor</w:t>
            </w:r>
          </w:p>
        </w:tc>
        <w:tc>
          <w:tcPr>
            <w:tcW w:w="4508" w:type="dxa"/>
            <w:vAlign w:val="center"/>
          </w:tcPr>
          <w:p w:rsidR="00A645F6" w:rsidRPr="00F74417" w:rsidRDefault="00A645F6"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15 mA</w:t>
            </w:r>
          </w:p>
        </w:tc>
      </w:tr>
      <w:tr w:rsidR="00A645F6" w:rsidRPr="00083401"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USB Module</w:t>
            </w:r>
          </w:p>
        </w:tc>
        <w:tc>
          <w:tcPr>
            <w:tcW w:w="4508" w:type="dxa"/>
            <w:vAlign w:val="center"/>
          </w:tcPr>
          <w:p w:rsidR="00A645F6" w:rsidRPr="00F74417" w:rsidRDefault="00A645F6" w:rsidP="00A645F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0.5 A</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SD Card Module</w:t>
            </w:r>
          </w:p>
        </w:tc>
        <w:tc>
          <w:tcPr>
            <w:tcW w:w="4508" w:type="dxa"/>
            <w:vAlign w:val="center"/>
          </w:tcPr>
          <w:p w:rsidR="00A645F6" w:rsidRPr="00F74417" w:rsidRDefault="00A645F6"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200 mA</w:t>
            </w:r>
          </w:p>
        </w:tc>
      </w:tr>
      <w:tr w:rsidR="00A645F6" w:rsidRPr="00083401"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F74417" w:rsidRDefault="00A645F6" w:rsidP="00A645F6">
            <w:pPr>
              <w:jc w:val="center"/>
              <w:rPr>
                <w:rFonts w:cstheme="minorHAnsi"/>
                <w:b w:val="0"/>
                <w:lang w:val="en-US"/>
              </w:rPr>
            </w:pPr>
            <w:r>
              <w:rPr>
                <w:rFonts w:cstheme="minorHAnsi"/>
                <w:b w:val="0"/>
                <w:lang w:val="en-US"/>
              </w:rPr>
              <w:t>LED Indicator Light</w:t>
            </w:r>
          </w:p>
        </w:tc>
        <w:tc>
          <w:tcPr>
            <w:tcW w:w="4508" w:type="dxa"/>
            <w:vAlign w:val="center"/>
          </w:tcPr>
          <w:p w:rsidR="00A645F6" w:rsidRPr="00F74417" w:rsidRDefault="00A645F6" w:rsidP="00A645F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45 mA</w:t>
            </w:r>
          </w:p>
        </w:tc>
      </w:tr>
      <w:tr w:rsidR="00A645F6" w:rsidRPr="00083401" w:rsidTr="00833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Pr="004F1137" w:rsidRDefault="00A645F6" w:rsidP="00A645F6">
            <w:pPr>
              <w:jc w:val="right"/>
              <w:rPr>
                <w:rFonts w:cstheme="minorHAnsi"/>
                <w:i/>
                <w:lang w:val="en-US"/>
              </w:rPr>
            </w:pPr>
            <w:r w:rsidRPr="004F1137">
              <w:rPr>
                <w:rFonts w:cstheme="minorHAnsi"/>
                <w:i/>
                <w:lang w:val="en-US"/>
              </w:rPr>
              <w:t>TOTAL</w:t>
            </w:r>
            <w:r w:rsidR="004F1137" w:rsidRPr="004F1137">
              <w:rPr>
                <w:rFonts w:eastAsia="Times New Roman" w:cstheme="minorHAnsi"/>
                <w:b w:val="0"/>
                <w:color w:val="000000"/>
                <w:lang w:eastAsia="en-GB"/>
              </w:rPr>
              <w:t xml:space="preserve"> </w:t>
            </w:r>
            <w:r w:rsidR="004F1137" w:rsidRPr="004F1137">
              <w:rPr>
                <w:rFonts w:eastAsia="Times New Roman" w:cstheme="minorHAnsi"/>
                <w:i/>
                <w:color w:val="000000"/>
                <w:lang w:eastAsia="en-GB"/>
              </w:rPr>
              <w:t>CURRENT DRAW:</w:t>
            </w:r>
          </w:p>
        </w:tc>
        <w:tc>
          <w:tcPr>
            <w:tcW w:w="4508" w:type="dxa"/>
            <w:vAlign w:val="center"/>
          </w:tcPr>
          <w:p w:rsidR="00A645F6" w:rsidRPr="004F1137" w:rsidRDefault="004F1137" w:rsidP="00A645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color w:val="000000"/>
                <w:lang w:eastAsia="en-GB"/>
              </w:rPr>
            </w:pPr>
            <w:r>
              <w:rPr>
                <w:rFonts w:eastAsia="Times New Roman" w:cstheme="minorHAnsi"/>
                <w:b/>
                <w:color w:val="000000"/>
                <w:lang w:eastAsia="en-GB"/>
              </w:rPr>
              <w:t>807.64 mA</w:t>
            </w:r>
          </w:p>
        </w:tc>
      </w:tr>
      <w:tr w:rsidR="00A645F6" w:rsidTr="00833DF4">
        <w:tc>
          <w:tcPr>
            <w:cnfStyle w:val="001000000000" w:firstRow="0" w:lastRow="0" w:firstColumn="1" w:lastColumn="0" w:oddVBand="0" w:evenVBand="0" w:oddHBand="0" w:evenHBand="0" w:firstRowFirstColumn="0" w:firstRowLastColumn="0" w:lastRowFirstColumn="0" w:lastRowLastColumn="0"/>
            <w:tcW w:w="4508" w:type="dxa"/>
            <w:vAlign w:val="center"/>
          </w:tcPr>
          <w:p w:rsidR="00A645F6" w:rsidRDefault="00A645F6" w:rsidP="00833DF4">
            <w:pPr>
              <w:jc w:val="center"/>
              <w:rPr>
                <w:lang w:val="en-US"/>
              </w:rPr>
            </w:pPr>
          </w:p>
        </w:tc>
        <w:tc>
          <w:tcPr>
            <w:tcW w:w="4508" w:type="dxa"/>
            <w:vAlign w:val="center"/>
          </w:tcPr>
          <w:p w:rsidR="00A645F6" w:rsidRDefault="00A645F6" w:rsidP="004F1137">
            <w:pPr>
              <w:keepNext/>
              <w:jc w:val="center"/>
              <w:cnfStyle w:val="000000000000" w:firstRow="0" w:lastRow="0" w:firstColumn="0" w:lastColumn="0" w:oddVBand="0" w:evenVBand="0" w:oddHBand="0" w:evenHBand="0" w:firstRowFirstColumn="0" w:firstRowLastColumn="0" w:lastRowFirstColumn="0" w:lastRowLastColumn="0"/>
              <w:rPr>
                <w:lang w:val="en-US"/>
              </w:rPr>
            </w:pPr>
          </w:p>
        </w:tc>
      </w:tr>
    </w:tbl>
    <w:p w:rsidR="0045293F" w:rsidRDefault="004F1137" w:rsidP="00C413B0">
      <w:pPr>
        <w:pStyle w:val="Caption"/>
        <w:jc w:val="center"/>
        <w:rPr>
          <w:rFonts w:ascii="Arial" w:hAnsi="Arial" w:cs="Arial"/>
        </w:rPr>
      </w:pPr>
      <w:bookmarkStart w:id="46" w:name="_Toc151569989"/>
      <w:r>
        <w:t xml:space="preserve">Table </w:t>
      </w:r>
      <w:fldSimple w:instr=" SEQ Table \* ARABIC ">
        <w:r w:rsidR="00A4711E">
          <w:rPr>
            <w:noProof/>
          </w:rPr>
          <w:t>20</w:t>
        </w:r>
      </w:fldSimple>
      <w:r>
        <w:t>: Battery Power Requirement</w:t>
      </w:r>
      <w:bookmarkEnd w:id="46"/>
    </w:p>
    <w:p w:rsidR="004F1137" w:rsidRDefault="004F1137" w:rsidP="004F1137">
      <w:pPr>
        <w:jc w:val="both"/>
        <w:rPr>
          <w:rFonts w:cstheme="minorHAnsi"/>
        </w:rPr>
      </w:pPr>
      <w:r w:rsidRPr="004F1137">
        <w:rPr>
          <w:rFonts w:cstheme="minorHAnsi"/>
        </w:rPr>
        <w:t xml:space="preserve">The information found in </w:t>
      </w:r>
      <w:r>
        <w:rPr>
          <w:rFonts w:cstheme="minorHAnsi"/>
        </w:rPr>
        <w:t>Table 20</w:t>
      </w:r>
      <w:r w:rsidRPr="004F1137">
        <w:rPr>
          <w:rFonts w:cstheme="minorHAnsi"/>
        </w:rPr>
        <w:t xml:space="preserve"> has been taken from Datasheets</w:t>
      </w:r>
      <w:r>
        <w:rPr>
          <w:rFonts w:cstheme="minorHAnsi"/>
        </w:rPr>
        <w:t>.</w:t>
      </w:r>
    </w:p>
    <w:p w:rsidR="004F1137" w:rsidRDefault="004F1137" w:rsidP="00A72D32">
      <w:pPr>
        <w:jc w:val="both"/>
        <w:rPr>
          <w:rFonts w:ascii="Arial" w:hAnsi="Arial" w:cs="Arial"/>
        </w:rPr>
      </w:pPr>
    </w:p>
    <w:p w:rsidR="002E72ED" w:rsidRDefault="002E72ED" w:rsidP="00A72D32">
      <w:pPr>
        <w:jc w:val="both"/>
        <w:rPr>
          <w:rFonts w:eastAsia="Times New Roman" w:cstheme="minorHAnsi"/>
          <w:color w:val="000000"/>
          <w:lang w:eastAsia="en-GB"/>
        </w:rPr>
      </w:pPr>
      <w:r w:rsidRPr="002E72ED">
        <w:rPr>
          <w:rFonts w:cstheme="minorHAnsi"/>
        </w:rPr>
        <w:t xml:space="preserve">Current (I) = </w:t>
      </w:r>
      <w:r w:rsidRPr="002E72ED">
        <w:rPr>
          <w:rFonts w:eastAsia="Times New Roman" w:cstheme="minorHAnsi"/>
          <w:color w:val="000000"/>
          <w:lang w:eastAsia="en-GB"/>
        </w:rPr>
        <w:t>807.64 mA</w:t>
      </w:r>
    </w:p>
    <w:p w:rsidR="002E72ED" w:rsidRDefault="002E72ED" w:rsidP="00A72D32">
      <w:pPr>
        <w:jc w:val="both"/>
        <w:rPr>
          <w:rFonts w:eastAsia="Times New Roman" w:cstheme="minorHAnsi"/>
          <w:color w:val="000000"/>
          <w:lang w:eastAsia="en-GB"/>
        </w:rPr>
      </w:pPr>
      <w:r w:rsidRPr="002E72ED">
        <w:rPr>
          <w:rFonts w:eastAsia="Times New Roman" w:cstheme="minorHAnsi"/>
          <w:color w:val="000000"/>
          <w:lang w:eastAsia="en-GB"/>
        </w:rPr>
        <w:t>Discharge Time (T) = 2 hours</w:t>
      </w:r>
    </w:p>
    <w:p w:rsidR="002E72ED" w:rsidRPr="002E72ED" w:rsidRDefault="002E72ED" w:rsidP="00A72D32">
      <w:pPr>
        <w:jc w:val="both"/>
        <w:rPr>
          <w:rFonts w:cstheme="minorHAnsi"/>
        </w:rPr>
      </w:pPr>
    </w:p>
    <w:p w:rsidR="004F1137" w:rsidRPr="002E72ED" w:rsidRDefault="002E72ED" w:rsidP="00A72D32">
      <w:pPr>
        <w:jc w:val="both"/>
        <w:rPr>
          <w:rFonts w:ascii="Arial" w:eastAsiaTheme="minorEastAsia" w:hAnsi="Arial" w:cs="Arial"/>
        </w:rPr>
      </w:pPr>
      <m:oMathPara>
        <m:oMath>
          <m:r>
            <w:rPr>
              <w:rFonts w:ascii="Cambria Math" w:hAnsi="Cambria Math" w:cs="Arial"/>
            </w:rPr>
            <m:t xml:space="preserve">Amp hour </m:t>
          </m:r>
          <m:d>
            <m:dPr>
              <m:ctrlPr>
                <w:rPr>
                  <w:rFonts w:ascii="Cambria Math" w:hAnsi="Cambria Math" w:cs="Arial"/>
                  <w:i/>
                </w:rPr>
              </m:ctrlPr>
            </m:dPr>
            <m:e>
              <m:r>
                <w:rPr>
                  <w:rFonts w:ascii="Cambria Math" w:hAnsi="Cambria Math" w:cs="Arial"/>
                </w:rPr>
                <m:t>Ah</m:t>
              </m:r>
            </m:e>
          </m:d>
          <m:r>
            <w:rPr>
              <w:rFonts w:ascii="Cambria Math" w:hAnsi="Cambria Math" w:cs="Arial"/>
            </w:rPr>
            <m:t xml:space="preserve">=Current </m:t>
          </m:r>
          <m:d>
            <m:dPr>
              <m:ctrlPr>
                <w:rPr>
                  <w:rFonts w:ascii="Cambria Math" w:hAnsi="Cambria Math" w:cs="Arial"/>
                  <w:i/>
                </w:rPr>
              </m:ctrlPr>
            </m:dPr>
            <m:e>
              <m:r>
                <w:rPr>
                  <w:rFonts w:ascii="Cambria Math" w:hAnsi="Cambria Math" w:cs="Arial"/>
                </w:rPr>
                <m:t>I</m:t>
              </m:r>
            </m:e>
          </m:d>
          <m:r>
            <w:rPr>
              <w:rFonts w:ascii="Cambria Math" w:hAnsi="Cambria Math" w:cs="Arial"/>
            </w:rPr>
            <m:t xml:space="preserve">*Discharge Time </m:t>
          </m:r>
          <m:d>
            <m:dPr>
              <m:ctrlPr>
                <w:rPr>
                  <w:rFonts w:ascii="Cambria Math" w:hAnsi="Cambria Math" w:cs="Arial"/>
                  <w:i/>
                </w:rPr>
              </m:ctrlPr>
            </m:dPr>
            <m:e>
              <m:r>
                <w:rPr>
                  <w:rFonts w:ascii="Cambria Math" w:hAnsi="Cambria Math" w:cs="Arial"/>
                </w:rPr>
                <m:t>T</m:t>
              </m:r>
            </m:e>
          </m:d>
        </m:oMath>
      </m:oMathPara>
    </w:p>
    <w:p w:rsidR="002E72ED" w:rsidRPr="002E72ED" w:rsidRDefault="002E72ED" w:rsidP="00A72D32">
      <w:pPr>
        <w:jc w:val="both"/>
        <w:rPr>
          <w:rFonts w:ascii="Arial" w:eastAsiaTheme="minorEastAsia" w:hAnsi="Arial" w:cs="Arial"/>
          <w:i/>
        </w:rPr>
      </w:pPr>
      <m:oMathPara>
        <m:oMath>
          <m:r>
            <w:rPr>
              <w:rFonts w:ascii="Cambria Math" w:eastAsiaTheme="minorEastAsia" w:hAnsi="Cambria Math" w:cs="Arial"/>
            </w:rPr>
            <m:t>807.64*2=1615.28</m:t>
          </m:r>
        </m:oMath>
      </m:oMathPara>
    </w:p>
    <w:p w:rsidR="004F1137" w:rsidRDefault="002E72ED" w:rsidP="00A72D32">
      <w:pPr>
        <w:jc w:val="both"/>
        <w:rPr>
          <w:rFonts w:ascii="Arial" w:hAnsi="Arial" w:cs="Arial"/>
        </w:rPr>
      </w:pPr>
      <m:oMathPara>
        <m:oMath>
          <m:r>
            <w:rPr>
              <w:rFonts w:ascii="Cambria Math" w:hAnsi="Cambria Math" w:cs="Arial"/>
            </w:rPr>
            <m:t>Minimum Battery Size Required for 2 Hour Test Drive=1,616 mAh</m:t>
          </m:r>
        </m:oMath>
      </m:oMathPara>
    </w:p>
    <w:p w:rsidR="004F1137" w:rsidRDefault="00C413B0" w:rsidP="00C413B0">
      <w:pPr>
        <w:pStyle w:val="Caption"/>
        <w:jc w:val="center"/>
        <w:rPr>
          <w:rFonts w:ascii="Arial" w:hAnsi="Arial" w:cs="Arial"/>
        </w:rPr>
      </w:pPr>
      <w:r>
        <w:t xml:space="preserve">Equation </w:t>
      </w:r>
      <w:fldSimple w:instr=" SEQ Equation \* ARABIC ">
        <w:r w:rsidR="00A4711E">
          <w:rPr>
            <w:noProof/>
          </w:rPr>
          <w:t>2</w:t>
        </w:r>
      </w:fldSimple>
      <w:r>
        <w:t>: Battery Requirement Calculation</w:t>
      </w:r>
    </w:p>
    <w:p w:rsidR="004F1137" w:rsidRDefault="004F1137" w:rsidP="00A72D32">
      <w:pPr>
        <w:jc w:val="both"/>
        <w:rPr>
          <w:rFonts w:ascii="Arial" w:hAnsi="Arial" w:cs="Arial"/>
        </w:rPr>
      </w:pPr>
    </w:p>
    <w:p w:rsidR="004F1137" w:rsidRDefault="004F1137" w:rsidP="00A72D32">
      <w:pPr>
        <w:jc w:val="both"/>
        <w:rPr>
          <w:rFonts w:ascii="Arial" w:hAnsi="Arial" w:cs="Arial"/>
        </w:rPr>
      </w:pPr>
    </w:p>
    <w:p w:rsidR="00C413B0" w:rsidRDefault="00C413B0" w:rsidP="00A72D32">
      <w:pPr>
        <w:jc w:val="both"/>
        <w:rPr>
          <w:rFonts w:ascii="Arial" w:hAnsi="Arial" w:cs="Arial"/>
        </w:rPr>
      </w:pPr>
    </w:p>
    <w:p w:rsidR="00C413B0" w:rsidRDefault="00C413B0" w:rsidP="00A72D32">
      <w:pPr>
        <w:jc w:val="both"/>
        <w:rPr>
          <w:rFonts w:ascii="Arial" w:hAnsi="Arial" w:cs="Arial"/>
        </w:rPr>
      </w:pPr>
    </w:p>
    <w:p w:rsidR="00C413B0" w:rsidRDefault="00C413B0" w:rsidP="00A72D32">
      <w:pPr>
        <w:jc w:val="both"/>
        <w:rPr>
          <w:rFonts w:ascii="Arial" w:hAnsi="Arial" w:cs="Arial"/>
        </w:rPr>
      </w:pPr>
    </w:p>
    <w:p w:rsidR="00C413B0" w:rsidRDefault="00C413B0" w:rsidP="00A72D32">
      <w:pPr>
        <w:jc w:val="both"/>
        <w:rPr>
          <w:rFonts w:ascii="Arial" w:hAnsi="Arial" w:cs="Arial"/>
        </w:rPr>
      </w:pPr>
    </w:p>
    <w:p w:rsidR="004F1137" w:rsidRDefault="004F1137" w:rsidP="00A72D32">
      <w:pPr>
        <w:jc w:val="both"/>
        <w:rPr>
          <w:rFonts w:ascii="Arial" w:hAnsi="Arial" w:cs="Arial"/>
        </w:rPr>
      </w:pPr>
    </w:p>
    <w:p w:rsidR="004F1137" w:rsidRDefault="004F1137" w:rsidP="00A72D32">
      <w:pPr>
        <w:jc w:val="both"/>
        <w:rPr>
          <w:rFonts w:ascii="Arial" w:hAnsi="Arial" w:cs="Arial"/>
        </w:rPr>
      </w:pPr>
    </w:p>
    <w:tbl>
      <w:tblPr>
        <w:tblStyle w:val="GridTable4-Accent5"/>
        <w:tblW w:w="8844" w:type="dxa"/>
        <w:tblLayout w:type="fixed"/>
        <w:tblLook w:val="04A0" w:firstRow="1" w:lastRow="0" w:firstColumn="1" w:lastColumn="0" w:noHBand="0" w:noVBand="1"/>
      </w:tblPr>
      <w:tblGrid>
        <w:gridCol w:w="2211"/>
        <w:gridCol w:w="2211"/>
        <w:gridCol w:w="2211"/>
        <w:gridCol w:w="2211"/>
      </w:tblGrid>
      <w:tr w:rsidR="00A72D32" w:rsidTr="004E7B35">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A72D32" w:rsidRPr="00833DF4" w:rsidRDefault="001E2D3E" w:rsidP="004E7B35">
            <w:pPr>
              <w:jc w:val="center"/>
              <w:rPr>
                <w:rFonts w:cstheme="minorHAnsi"/>
                <w:lang w:val="en-US"/>
              </w:rPr>
            </w:pPr>
            <w:r w:rsidRPr="00833DF4">
              <w:rPr>
                <w:rFonts w:cstheme="minorHAnsi"/>
                <w:lang w:val="en-US"/>
              </w:rPr>
              <w:t>Battery</w:t>
            </w:r>
            <w:r w:rsidR="00A72D32" w:rsidRPr="00833DF4">
              <w:rPr>
                <w:rFonts w:cstheme="minorHAnsi"/>
                <w:lang w:val="en-US"/>
              </w:rPr>
              <w:t xml:space="preserve"> Systems</w:t>
            </w:r>
          </w:p>
        </w:tc>
      </w:tr>
      <w:tr w:rsidR="00A72D3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833DF4" w:rsidRDefault="00A72D32" w:rsidP="004E7B35">
            <w:pPr>
              <w:jc w:val="center"/>
              <w:rPr>
                <w:rFonts w:cstheme="minorHAnsi"/>
                <w:lang w:val="en-US"/>
              </w:rPr>
            </w:pPr>
            <w:r w:rsidRPr="00833DF4">
              <w:rPr>
                <w:rFonts w:cstheme="minorHAnsi"/>
                <w:lang w:val="en-US"/>
              </w:rPr>
              <w:t>System:</w:t>
            </w:r>
          </w:p>
        </w:tc>
        <w:tc>
          <w:tcPr>
            <w:tcW w:w="2211" w:type="dxa"/>
            <w:vAlign w:val="center"/>
          </w:tcPr>
          <w:p w:rsidR="00A72D32" w:rsidRPr="00833DF4" w:rsidRDefault="00833DF4"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9V PP9</w:t>
            </w:r>
          </w:p>
        </w:tc>
        <w:tc>
          <w:tcPr>
            <w:tcW w:w="2211" w:type="dxa"/>
            <w:vAlign w:val="center"/>
          </w:tcPr>
          <w:p w:rsidR="00A72D32" w:rsidRPr="00833DF4" w:rsidRDefault="00833DF4"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PEL 01434</w:t>
            </w:r>
          </w:p>
        </w:tc>
        <w:tc>
          <w:tcPr>
            <w:tcW w:w="2211" w:type="dxa"/>
            <w:vAlign w:val="center"/>
          </w:tcPr>
          <w:p w:rsidR="00A72D32" w:rsidRPr="00833DF4" w:rsidRDefault="00E556D0"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2326</w:t>
            </w:r>
          </w:p>
        </w:tc>
      </w:tr>
      <w:tr w:rsidR="00A72D3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833DF4" w:rsidRDefault="00A72D32" w:rsidP="004E7B35">
            <w:pPr>
              <w:jc w:val="center"/>
              <w:rPr>
                <w:rFonts w:cstheme="minorHAnsi"/>
                <w:lang w:val="en-US"/>
              </w:rPr>
            </w:pPr>
            <w:r w:rsidRPr="00833DF4">
              <w:rPr>
                <w:rFonts w:cstheme="minorHAnsi"/>
                <w:lang w:val="en-US"/>
              </w:rPr>
              <w:t>Company:</w:t>
            </w:r>
          </w:p>
        </w:tc>
        <w:tc>
          <w:tcPr>
            <w:tcW w:w="2211" w:type="dxa"/>
            <w:vAlign w:val="center"/>
          </w:tcPr>
          <w:p w:rsidR="00A72D32" w:rsidRPr="00833DF4" w:rsidRDefault="00833DF4" w:rsidP="00833DF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Pr>
                <w:rFonts w:cstheme="minorHAnsi"/>
              </w:rPr>
              <w:t>Ever Ready</w:t>
            </w:r>
          </w:p>
        </w:tc>
        <w:tc>
          <w:tcPr>
            <w:tcW w:w="2211" w:type="dxa"/>
            <w:vAlign w:val="center"/>
          </w:tcPr>
          <w:p w:rsidR="00A72D32" w:rsidRPr="00833DF4" w:rsidRDefault="00833DF4"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PRO ELEC</w:t>
            </w:r>
          </w:p>
        </w:tc>
        <w:tc>
          <w:tcPr>
            <w:tcW w:w="2211" w:type="dxa"/>
            <w:vAlign w:val="center"/>
          </w:tcPr>
          <w:p w:rsidR="00A72D32" w:rsidRPr="00833DF4" w:rsidRDefault="00E556D0"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Overlander</w:t>
            </w:r>
          </w:p>
        </w:tc>
      </w:tr>
      <w:tr w:rsidR="00A72D3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833DF4" w:rsidRDefault="00A72D32" w:rsidP="004E7B35">
            <w:pPr>
              <w:jc w:val="center"/>
              <w:rPr>
                <w:rFonts w:cstheme="minorHAnsi"/>
                <w:lang w:val="en-US"/>
              </w:rPr>
            </w:pPr>
            <w:r w:rsidRPr="00833DF4">
              <w:rPr>
                <w:rFonts w:cstheme="minorHAnsi"/>
                <w:lang w:val="en-US"/>
              </w:rPr>
              <w:t>Photo:</w:t>
            </w:r>
          </w:p>
        </w:tc>
        <w:tc>
          <w:tcPr>
            <w:tcW w:w="2211" w:type="dxa"/>
            <w:vAlign w:val="center"/>
          </w:tcPr>
          <w:p w:rsidR="00A72D32" w:rsidRPr="00833DF4" w:rsidRDefault="00E556D0"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833DF4">
              <w:rPr>
                <w:rFonts w:cstheme="minorHAnsi"/>
                <w:noProof/>
                <w:lang w:eastAsia="en-GB"/>
              </w:rPr>
              <w:drawing>
                <wp:inline distT="0" distB="0" distL="0" distR="0" wp14:anchorId="4B97D63A" wp14:editId="58914BA7">
                  <wp:extent cx="1266825" cy="1511935"/>
                  <wp:effectExtent l="0" t="0" r="9525"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266825" cy="1511935"/>
                          </a:xfrm>
                          <a:prstGeom prst="rect">
                            <a:avLst/>
                          </a:prstGeom>
                        </pic:spPr>
                      </pic:pic>
                    </a:graphicData>
                  </a:graphic>
                </wp:inline>
              </w:drawing>
            </w:r>
          </w:p>
        </w:tc>
        <w:tc>
          <w:tcPr>
            <w:tcW w:w="2211" w:type="dxa"/>
            <w:vAlign w:val="center"/>
          </w:tcPr>
          <w:p w:rsidR="00A72D32" w:rsidRPr="00833DF4" w:rsidRDefault="00E556D0"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833DF4">
              <w:rPr>
                <w:rFonts w:cstheme="minorHAnsi"/>
                <w:noProof/>
                <w:lang w:eastAsia="en-GB"/>
              </w:rPr>
              <w:drawing>
                <wp:inline distT="0" distB="0" distL="0" distR="0" wp14:anchorId="441A795C" wp14:editId="29E1EAEB">
                  <wp:extent cx="1266825" cy="739775"/>
                  <wp:effectExtent l="0" t="0" r="9525" b="3175"/>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1266825" cy="739775"/>
                          </a:xfrm>
                          <a:prstGeom prst="rect">
                            <a:avLst/>
                          </a:prstGeom>
                        </pic:spPr>
                      </pic:pic>
                    </a:graphicData>
                  </a:graphic>
                </wp:inline>
              </w:drawing>
            </w:r>
          </w:p>
        </w:tc>
        <w:tc>
          <w:tcPr>
            <w:tcW w:w="2211" w:type="dxa"/>
            <w:vAlign w:val="center"/>
          </w:tcPr>
          <w:p w:rsidR="00A72D32" w:rsidRPr="00833DF4" w:rsidRDefault="00E556D0"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833DF4">
              <w:rPr>
                <w:rFonts w:cstheme="minorHAnsi"/>
                <w:noProof/>
                <w:lang w:eastAsia="en-GB"/>
              </w:rPr>
              <w:drawing>
                <wp:inline distT="0" distB="0" distL="0" distR="0" wp14:anchorId="48CF5085" wp14:editId="032DA0FE">
                  <wp:extent cx="1266825" cy="836930"/>
                  <wp:effectExtent l="0" t="0" r="9525" b="127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1266825" cy="836930"/>
                          </a:xfrm>
                          <a:prstGeom prst="rect">
                            <a:avLst/>
                          </a:prstGeom>
                        </pic:spPr>
                      </pic:pic>
                    </a:graphicData>
                  </a:graphic>
                </wp:inline>
              </w:drawing>
            </w:r>
          </w:p>
        </w:tc>
      </w:tr>
      <w:tr w:rsidR="00B82BE3"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B82BE3" w:rsidP="00B82BE3">
            <w:pPr>
              <w:jc w:val="center"/>
              <w:rPr>
                <w:rFonts w:cstheme="minorHAnsi"/>
                <w:lang w:val="en-US"/>
              </w:rPr>
            </w:pPr>
            <w:r w:rsidRPr="00833DF4">
              <w:rPr>
                <w:rFonts w:cstheme="minorHAnsi"/>
                <w:lang w:val="en-US"/>
              </w:rPr>
              <w:t>Type:</w:t>
            </w:r>
          </w:p>
        </w:tc>
        <w:tc>
          <w:tcPr>
            <w:tcW w:w="2211" w:type="dxa"/>
            <w:vAlign w:val="center"/>
          </w:tcPr>
          <w:p w:rsidR="005A18FA" w:rsidRPr="00833DF4" w:rsidRDefault="005A18FA" w:rsidP="005A18F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PP9</w:t>
            </w:r>
          </w:p>
        </w:tc>
        <w:tc>
          <w:tcPr>
            <w:tcW w:w="2211" w:type="dxa"/>
            <w:vAlign w:val="center"/>
          </w:tcPr>
          <w:p w:rsidR="00B82BE3"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AGM</w:t>
            </w:r>
          </w:p>
        </w:tc>
        <w:tc>
          <w:tcPr>
            <w:tcW w:w="2211" w:type="dxa"/>
            <w:vAlign w:val="center"/>
          </w:tcPr>
          <w:p w:rsidR="00B82BE3"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Sub C</w:t>
            </w:r>
          </w:p>
        </w:tc>
      </w:tr>
      <w:tr w:rsidR="00B82BE3"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B82BE3" w:rsidP="00B82BE3">
            <w:pPr>
              <w:jc w:val="center"/>
              <w:rPr>
                <w:rFonts w:cstheme="minorHAnsi"/>
                <w:b w:val="0"/>
                <w:i/>
                <w:lang w:val="en-US"/>
              </w:rPr>
            </w:pPr>
            <w:r w:rsidRPr="00833DF4">
              <w:rPr>
                <w:rFonts w:cstheme="minorHAnsi"/>
                <w:lang w:val="en-US"/>
              </w:rPr>
              <w:t>Voltage:</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9V</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12V</w:t>
            </w:r>
          </w:p>
        </w:tc>
        <w:tc>
          <w:tcPr>
            <w:tcW w:w="2211" w:type="dxa"/>
            <w:vAlign w:val="center"/>
          </w:tcPr>
          <w:p w:rsidR="00B82BE3" w:rsidRPr="00833DF4" w:rsidRDefault="00E556D0"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7.2V</w:t>
            </w:r>
          </w:p>
        </w:tc>
      </w:tr>
      <w:tr w:rsidR="00B82BE3"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B82BE3" w:rsidP="00B82BE3">
            <w:pPr>
              <w:jc w:val="center"/>
              <w:rPr>
                <w:rFonts w:cstheme="minorHAnsi"/>
                <w:lang w:val="en-US"/>
              </w:rPr>
            </w:pPr>
            <w:r w:rsidRPr="00833DF4">
              <w:rPr>
                <w:rFonts w:cstheme="minorHAnsi"/>
                <w:lang w:val="en-US"/>
              </w:rPr>
              <w:t>Current:</w:t>
            </w:r>
          </w:p>
        </w:tc>
        <w:tc>
          <w:tcPr>
            <w:tcW w:w="2211" w:type="dxa"/>
            <w:vAlign w:val="center"/>
          </w:tcPr>
          <w:p w:rsidR="00B82BE3"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4300mAH</w:t>
            </w:r>
          </w:p>
        </w:tc>
        <w:tc>
          <w:tcPr>
            <w:tcW w:w="2211" w:type="dxa"/>
            <w:vAlign w:val="center"/>
          </w:tcPr>
          <w:p w:rsidR="00B82BE3"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2.3Ah</w:t>
            </w:r>
          </w:p>
        </w:tc>
        <w:tc>
          <w:tcPr>
            <w:tcW w:w="2211" w:type="dxa"/>
            <w:vAlign w:val="center"/>
          </w:tcPr>
          <w:p w:rsidR="00B82BE3" w:rsidRPr="00833DF4" w:rsidRDefault="00E556D0"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2000mAh</w:t>
            </w:r>
          </w:p>
        </w:tc>
      </w:tr>
      <w:tr w:rsidR="00B82BE3"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E556D0" w:rsidP="00B82BE3">
            <w:pPr>
              <w:jc w:val="center"/>
              <w:rPr>
                <w:rFonts w:cstheme="minorHAnsi"/>
                <w:b w:val="0"/>
                <w:i/>
                <w:lang w:val="en-US"/>
              </w:rPr>
            </w:pPr>
            <w:r w:rsidRPr="00833DF4">
              <w:rPr>
                <w:rFonts w:cstheme="minorHAnsi"/>
                <w:lang w:val="en-US"/>
              </w:rPr>
              <w:t>Material</w:t>
            </w:r>
            <w:r w:rsidR="00B82BE3" w:rsidRPr="00833DF4">
              <w:rPr>
                <w:rFonts w:cstheme="minorHAnsi"/>
                <w:lang w:val="en-US"/>
              </w:rPr>
              <w:t>:</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Zinc Carbon</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Lead Acid</w:t>
            </w:r>
          </w:p>
        </w:tc>
        <w:tc>
          <w:tcPr>
            <w:tcW w:w="2211" w:type="dxa"/>
            <w:vAlign w:val="center"/>
          </w:tcPr>
          <w:p w:rsidR="00B82BE3" w:rsidRPr="00833DF4" w:rsidRDefault="00E556D0"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NiMH</w:t>
            </w:r>
          </w:p>
        </w:tc>
      </w:tr>
      <w:tr w:rsidR="00E556D0"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E556D0" w:rsidRPr="00833DF4" w:rsidRDefault="00E556D0" w:rsidP="00B82BE3">
            <w:pPr>
              <w:jc w:val="center"/>
              <w:rPr>
                <w:rFonts w:cstheme="minorHAnsi"/>
                <w:lang w:val="en-US"/>
              </w:rPr>
            </w:pPr>
            <w:r w:rsidRPr="00833DF4">
              <w:rPr>
                <w:rFonts w:cstheme="minorHAnsi"/>
                <w:lang w:val="en-US"/>
              </w:rPr>
              <w:t>Weight:</w:t>
            </w:r>
          </w:p>
        </w:tc>
        <w:tc>
          <w:tcPr>
            <w:tcW w:w="2211" w:type="dxa"/>
            <w:vAlign w:val="center"/>
          </w:tcPr>
          <w:p w:rsidR="00E556D0"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367g</w:t>
            </w:r>
          </w:p>
        </w:tc>
        <w:tc>
          <w:tcPr>
            <w:tcW w:w="2211" w:type="dxa"/>
            <w:vAlign w:val="center"/>
          </w:tcPr>
          <w:p w:rsidR="00E556D0"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950g</w:t>
            </w:r>
          </w:p>
        </w:tc>
        <w:tc>
          <w:tcPr>
            <w:tcW w:w="2211" w:type="dxa"/>
            <w:vAlign w:val="center"/>
          </w:tcPr>
          <w:p w:rsidR="00E556D0" w:rsidRPr="00833DF4" w:rsidRDefault="00E556D0"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269g</w:t>
            </w:r>
          </w:p>
        </w:tc>
      </w:tr>
      <w:tr w:rsidR="00E556D0"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E556D0" w:rsidRPr="00833DF4" w:rsidRDefault="00E556D0" w:rsidP="00B82BE3">
            <w:pPr>
              <w:jc w:val="center"/>
              <w:rPr>
                <w:rFonts w:cstheme="minorHAnsi"/>
                <w:lang w:val="en-US"/>
              </w:rPr>
            </w:pPr>
            <w:r w:rsidRPr="00833DF4">
              <w:rPr>
                <w:rFonts w:cstheme="minorHAnsi"/>
                <w:lang w:val="en-US"/>
              </w:rPr>
              <w:t>Height x Width x Depth:</w:t>
            </w:r>
          </w:p>
        </w:tc>
        <w:tc>
          <w:tcPr>
            <w:tcW w:w="2211" w:type="dxa"/>
            <w:vAlign w:val="center"/>
          </w:tcPr>
          <w:p w:rsidR="00E556D0" w:rsidRPr="00833DF4" w:rsidRDefault="005A18FA" w:rsidP="005A18F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81mm x 66mm x 52mm</w:t>
            </w:r>
          </w:p>
        </w:tc>
        <w:tc>
          <w:tcPr>
            <w:tcW w:w="2211" w:type="dxa"/>
            <w:vAlign w:val="center"/>
          </w:tcPr>
          <w:p w:rsidR="00E556D0" w:rsidRPr="00833DF4" w:rsidRDefault="005A18FA" w:rsidP="005A18F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 xml:space="preserve">67mm x 178mm x 35mm </w:t>
            </w:r>
          </w:p>
        </w:tc>
        <w:tc>
          <w:tcPr>
            <w:tcW w:w="2211" w:type="dxa"/>
            <w:vAlign w:val="center"/>
          </w:tcPr>
          <w:p w:rsidR="00E556D0"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23mm x 46mm x 135mm</w:t>
            </w:r>
          </w:p>
        </w:tc>
      </w:tr>
      <w:tr w:rsidR="00E556D0"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E556D0" w:rsidRPr="00833DF4" w:rsidRDefault="00E556D0" w:rsidP="00B82BE3">
            <w:pPr>
              <w:jc w:val="center"/>
              <w:rPr>
                <w:rFonts w:cstheme="minorHAnsi"/>
                <w:lang w:val="en-US"/>
              </w:rPr>
            </w:pPr>
            <w:r w:rsidRPr="00833DF4">
              <w:rPr>
                <w:rFonts w:cstheme="minorHAnsi"/>
                <w:lang w:val="en-US"/>
              </w:rPr>
              <w:t>Terminal:</w:t>
            </w:r>
          </w:p>
        </w:tc>
        <w:tc>
          <w:tcPr>
            <w:tcW w:w="2211" w:type="dxa"/>
            <w:vAlign w:val="center"/>
          </w:tcPr>
          <w:p w:rsidR="00E556D0"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Snap</w:t>
            </w:r>
          </w:p>
        </w:tc>
        <w:tc>
          <w:tcPr>
            <w:tcW w:w="2211" w:type="dxa"/>
            <w:vAlign w:val="center"/>
          </w:tcPr>
          <w:p w:rsidR="00E556D0"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T1</w:t>
            </w:r>
          </w:p>
        </w:tc>
        <w:tc>
          <w:tcPr>
            <w:tcW w:w="2211" w:type="dxa"/>
            <w:vAlign w:val="center"/>
          </w:tcPr>
          <w:p w:rsidR="00E556D0" w:rsidRPr="00833DF4" w:rsidRDefault="005A18FA"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Tamiya</w:t>
            </w:r>
          </w:p>
        </w:tc>
      </w:tr>
      <w:tr w:rsidR="00B82BE3"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B82BE3" w:rsidP="00B82BE3">
            <w:pPr>
              <w:jc w:val="center"/>
              <w:rPr>
                <w:rFonts w:cstheme="minorHAnsi"/>
                <w:lang w:val="en-US"/>
              </w:rPr>
            </w:pPr>
            <w:r w:rsidRPr="00833DF4">
              <w:rPr>
                <w:rFonts w:cstheme="minorHAnsi"/>
                <w:lang w:val="en-US"/>
              </w:rPr>
              <w:t>Price:</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£5.55</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£7.25</w:t>
            </w:r>
          </w:p>
        </w:tc>
        <w:tc>
          <w:tcPr>
            <w:tcW w:w="2211" w:type="dxa"/>
            <w:vAlign w:val="center"/>
          </w:tcPr>
          <w:p w:rsidR="00B82BE3" w:rsidRPr="00833DF4" w:rsidRDefault="005A18FA"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t>£15.75</w:t>
            </w:r>
          </w:p>
        </w:tc>
      </w:tr>
      <w:tr w:rsidR="00B82BE3" w:rsidRPr="00FB1E4A"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B82BE3" w:rsidP="00B82BE3">
            <w:pPr>
              <w:jc w:val="center"/>
              <w:rPr>
                <w:rFonts w:cstheme="minorHAnsi"/>
                <w:lang w:val="en-US"/>
              </w:rPr>
            </w:pPr>
          </w:p>
        </w:tc>
        <w:tc>
          <w:tcPr>
            <w:tcW w:w="2211" w:type="dxa"/>
            <w:vAlign w:val="center"/>
          </w:tcPr>
          <w:p w:rsidR="00B82BE3" w:rsidRPr="00833DF4" w:rsidRDefault="00E556D0"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33DF4">
              <w:rPr>
                <w:rFonts w:eastAsia="Times New Roman" w:cstheme="minorHAnsi"/>
                <w:color w:val="000000"/>
                <w:lang w:eastAsia="en-GB"/>
              </w:rPr>
              <w:sym w:font="Wingdings" w:char="F0FC"/>
            </w:r>
          </w:p>
        </w:tc>
        <w:tc>
          <w:tcPr>
            <w:tcW w:w="2211" w:type="dxa"/>
            <w:vAlign w:val="center"/>
          </w:tcPr>
          <w:p w:rsidR="00B82BE3" w:rsidRPr="00833DF4" w:rsidRDefault="00B82BE3"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B82BE3" w:rsidRPr="00833DF4" w:rsidRDefault="00B82BE3" w:rsidP="00B82BE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B82BE3"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82BE3" w:rsidRPr="00833DF4" w:rsidRDefault="00B82BE3" w:rsidP="00B82BE3">
            <w:pPr>
              <w:jc w:val="center"/>
              <w:rPr>
                <w:rFonts w:cstheme="minorHAnsi"/>
                <w:lang w:val="en-US"/>
              </w:rPr>
            </w:pPr>
            <w:r w:rsidRPr="00833DF4">
              <w:rPr>
                <w:rFonts w:cstheme="minorHAnsi"/>
                <w:lang w:val="en-US"/>
              </w:rPr>
              <w:t>Website:</w:t>
            </w:r>
          </w:p>
        </w:tc>
        <w:tc>
          <w:tcPr>
            <w:tcW w:w="2211" w:type="dxa"/>
            <w:vAlign w:val="center"/>
          </w:tcPr>
          <w:p w:rsidR="00B82BE3" w:rsidRPr="00833DF4" w:rsidRDefault="00802630" w:rsidP="002979BA">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74" w:history="1">
              <w:r w:rsidR="002979BA" w:rsidRPr="00833DF4">
                <w:rPr>
                  <w:rStyle w:val="Hyperlink"/>
                  <w:rFonts w:cstheme="minorHAnsi"/>
                </w:rPr>
                <w:t>www.cpc.farnell.com/</w:t>
              </w:r>
            </w:hyperlink>
          </w:p>
        </w:tc>
        <w:tc>
          <w:tcPr>
            <w:tcW w:w="2211" w:type="dxa"/>
            <w:vAlign w:val="center"/>
          </w:tcPr>
          <w:p w:rsidR="00B82BE3" w:rsidRPr="00833DF4" w:rsidRDefault="00802630" w:rsidP="00B82BE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75" w:history="1">
              <w:r w:rsidR="002979BA" w:rsidRPr="00833DF4">
                <w:rPr>
                  <w:rStyle w:val="Hyperlink"/>
                  <w:rFonts w:cstheme="minorHAnsi"/>
                </w:rPr>
                <w:t>www.cpc.farnell.com/</w:t>
              </w:r>
            </w:hyperlink>
          </w:p>
        </w:tc>
        <w:tc>
          <w:tcPr>
            <w:tcW w:w="2211" w:type="dxa"/>
            <w:vAlign w:val="center"/>
          </w:tcPr>
          <w:p w:rsidR="00B82BE3" w:rsidRPr="00833DF4" w:rsidRDefault="00802630" w:rsidP="00AB0C33">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76" w:history="1">
              <w:r w:rsidR="00E556D0" w:rsidRPr="00833DF4">
                <w:rPr>
                  <w:rStyle w:val="Hyperlink"/>
                  <w:rFonts w:cstheme="minorHAnsi"/>
                </w:rPr>
                <w:t>www.cpc.farnell.com/</w:t>
              </w:r>
            </w:hyperlink>
          </w:p>
        </w:tc>
      </w:tr>
    </w:tbl>
    <w:p w:rsidR="00A72D32" w:rsidRDefault="00AB0C33" w:rsidP="00AB0C33">
      <w:pPr>
        <w:pStyle w:val="Caption"/>
        <w:jc w:val="center"/>
        <w:rPr>
          <w:rFonts w:ascii="Arial" w:hAnsi="Arial" w:cs="Arial"/>
        </w:rPr>
      </w:pPr>
      <w:bookmarkStart w:id="47" w:name="_Toc151569990"/>
      <w:r>
        <w:t xml:space="preserve">Table </w:t>
      </w:r>
      <w:fldSimple w:instr=" SEQ Table \* ARABIC ">
        <w:r w:rsidR="00A4711E">
          <w:rPr>
            <w:noProof/>
          </w:rPr>
          <w:t>21</w:t>
        </w:r>
      </w:fldSimple>
      <w:r>
        <w:t>: Battery Comparison</w:t>
      </w:r>
      <w:bookmarkEnd w:id="47"/>
    </w:p>
    <w:p w:rsidR="00281362" w:rsidRDefault="00281362" w:rsidP="00F63D17">
      <w:pPr>
        <w:jc w:val="both"/>
        <w:rPr>
          <w:rFonts w:cstheme="minorHAnsi"/>
        </w:rPr>
      </w:pPr>
    </w:p>
    <w:p w:rsidR="00A72D32" w:rsidRPr="00F63D17" w:rsidRDefault="00833DF4" w:rsidP="00F63D17">
      <w:pPr>
        <w:jc w:val="both"/>
        <w:rPr>
          <w:rFonts w:cstheme="minorHAnsi"/>
        </w:rPr>
      </w:pPr>
      <w:r w:rsidRPr="00F63D17">
        <w:rPr>
          <w:rFonts w:cstheme="minorHAnsi"/>
        </w:rPr>
        <w:t xml:space="preserve">All the batteries found are capable of running the MVDAS, however the </w:t>
      </w:r>
      <w:r w:rsidRPr="008A615F">
        <w:rPr>
          <w:rFonts w:cstheme="minorHAnsi"/>
          <w:b/>
        </w:rPr>
        <w:t>Eveready PP9</w:t>
      </w:r>
      <w:r w:rsidRPr="00F63D17">
        <w:rPr>
          <w:rFonts w:cstheme="minorHAnsi"/>
        </w:rPr>
        <w:t xml:space="preserve"> will be used as it is a cheap option with replacements available off the shelf in the high-street.</w:t>
      </w:r>
      <w:r w:rsidR="00F63D17" w:rsidRPr="00F63D17">
        <w:rPr>
          <w:rFonts w:cstheme="minorHAnsi"/>
        </w:rPr>
        <w:t xml:space="preserve"> </w:t>
      </w:r>
      <w:sdt>
        <w:sdtPr>
          <w:rPr>
            <w:rFonts w:cstheme="minorHAnsi"/>
          </w:rPr>
          <w:id w:val="-2069181257"/>
          <w:citation/>
        </w:sdtPr>
        <w:sdtEndPr/>
        <w:sdtContent>
          <w:r w:rsidR="00F63D17" w:rsidRPr="00F63D17">
            <w:rPr>
              <w:rFonts w:cstheme="minorHAnsi"/>
            </w:rPr>
            <w:fldChar w:fldCharType="begin"/>
          </w:r>
          <w:r w:rsidR="00F63D17" w:rsidRPr="00F63D17">
            <w:rPr>
              <w:rFonts w:cstheme="minorHAnsi"/>
            </w:rPr>
            <w:instrText xml:space="preserve"> CITATION CPC23 \l 2057 </w:instrText>
          </w:r>
          <w:r w:rsidR="00F63D17" w:rsidRPr="00F63D17">
            <w:rPr>
              <w:rFonts w:cstheme="minorHAnsi"/>
            </w:rPr>
            <w:fldChar w:fldCharType="separate"/>
          </w:r>
          <w:r w:rsidR="00B967B0" w:rsidRPr="00B967B0">
            <w:rPr>
              <w:rFonts w:cstheme="minorHAnsi"/>
              <w:noProof/>
            </w:rPr>
            <w:t>[25]</w:t>
          </w:r>
          <w:r w:rsidR="00F63D17" w:rsidRPr="00F63D17">
            <w:rPr>
              <w:rFonts w:cstheme="minorHAnsi"/>
            </w:rPr>
            <w:fldChar w:fldCharType="end"/>
          </w:r>
        </w:sdtContent>
      </w:sdt>
      <w:r w:rsidRPr="00F63D17">
        <w:rPr>
          <w:rFonts w:cstheme="minorHAnsi"/>
        </w:rPr>
        <w:t xml:space="preserve"> </w:t>
      </w:r>
      <w:r w:rsidR="00F63D17" w:rsidRPr="00F63D17">
        <w:rPr>
          <w:rFonts w:cstheme="minorHAnsi"/>
        </w:rPr>
        <w:t xml:space="preserve">The Pro-Elec was not considered due to its weight </w:t>
      </w:r>
      <w:sdt>
        <w:sdtPr>
          <w:rPr>
            <w:rFonts w:cstheme="minorHAnsi"/>
          </w:rPr>
          <w:id w:val="-451787242"/>
          <w:citation/>
        </w:sdtPr>
        <w:sdtEndPr/>
        <w:sdtContent>
          <w:r w:rsidR="00F63D17" w:rsidRPr="00F63D17">
            <w:rPr>
              <w:rFonts w:cstheme="minorHAnsi"/>
            </w:rPr>
            <w:fldChar w:fldCharType="begin"/>
          </w:r>
          <w:r w:rsidR="00F63D17" w:rsidRPr="00F63D17">
            <w:rPr>
              <w:rFonts w:cstheme="minorHAnsi"/>
            </w:rPr>
            <w:instrText xml:space="preserve"> CITATION CPC231 \l 2057 </w:instrText>
          </w:r>
          <w:r w:rsidR="00F63D17" w:rsidRPr="00F63D17">
            <w:rPr>
              <w:rFonts w:cstheme="minorHAnsi"/>
            </w:rPr>
            <w:fldChar w:fldCharType="separate"/>
          </w:r>
          <w:r w:rsidR="00B967B0" w:rsidRPr="00B967B0">
            <w:rPr>
              <w:rFonts w:cstheme="minorHAnsi"/>
              <w:noProof/>
            </w:rPr>
            <w:t>[26]</w:t>
          </w:r>
          <w:r w:rsidR="00F63D17" w:rsidRPr="00F63D17">
            <w:rPr>
              <w:rFonts w:cstheme="minorHAnsi"/>
            </w:rPr>
            <w:fldChar w:fldCharType="end"/>
          </w:r>
        </w:sdtContent>
      </w:sdt>
      <w:r w:rsidR="00F63D17" w:rsidRPr="00F63D17">
        <w:rPr>
          <w:rFonts w:cstheme="minorHAnsi"/>
        </w:rPr>
        <w:t xml:space="preserve">, and the Overlander was not considered due to pricing </w:t>
      </w:r>
      <w:sdt>
        <w:sdtPr>
          <w:rPr>
            <w:rFonts w:cstheme="minorHAnsi"/>
          </w:rPr>
          <w:id w:val="170226869"/>
          <w:citation/>
        </w:sdtPr>
        <w:sdtEndPr/>
        <w:sdtContent>
          <w:r w:rsidR="00F63D17" w:rsidRPr="00F63D17">
            <w:rPr>
              <w:rFonts w:cstheme="minorHAnsi"/>
            </w:rPr>
            <w:fldChar w:fldCharType="begin"/>
          </w:r>
          <w:r w:rsidR="00F63D17" w:rsidRPr="00F63D17">
            <w:rPr>
              <w:rFonts w:cstheme="minorHAnsi"/>
            </w:rPr>
            <w:instrText xml:space="preserve"> CITATION CPC232 \l 2057 </w:instrText>
          </w:r>
          <w:r w:rsidR="00F63D17" w:rsidRPr="00F63D17">
            <w:rPr>
              <w:rFonts w:cstheme="minorHAnsi"/>
            </w:rPr>
            <w:fldChar w:fldCharType="separate"/>
          </w:r>
          <w:r w:rsidR="00B967B0" w:rsidRPr="00B967B0">
            <w:rPr>
              <w:rFonts w:cstheme="minorHAnsi"/>
              <w:noProof/>
            </w:rPr>
            <w:t>[27]</w:t>
          </w:r>
          <w:r w:rsidR="00F63D17" w:rsidRPr="00F63D17">
            <w:rPr>
              <w:rFonts w:cstheme="minorHAnsi"/>
            </w:rPr>
            <w:fldChar w:fldCharType="end"/>
          </w:r>
        </w:sdtContent>
      </w:sdt>
      <w:r w:rsidR="00F63D17" w:rsidRPr="00F63D17">
        <w:rPr>
          <w:rFonts w:cstheme="minorHAnsi"/>
        </w:rPr>
        <w:t xml:space="preserve">. </w:t>
      </w:r>
    </w:p>
    <w:p w:rsidR="00A72D32" w:rsidRDefault="00A72D32" w:rsidP="00A72D32">
      <w:pPr>
        <w:jc w:val="both"/>
        <w:rPr>
          <w:rFonts w:ascii="Arial" w:hAnsi="Arial" w:cs="Arial"/>
        </w:rPr>
      </w:pPr>
    </w:p>
    <w:p w:rsidR="005A18FA" w:rsidRDefault="00950180" w:rsidP="00A72D32">
      <w:pPr>
        <w:jc w:val="both"/>
        <w:rPr>
          <w:rFonts w:ascii="Arial" w:hAnsi="Arial" w:cs="Arial"/>
        </w:rPr>
      </w:pPr>
      <w:r w:rsidRPr="00833DF4">
        <w:rPr>
          <w:rFonts w:cstheme="minorHAnsi"/>
          <w:noProof/>
          <w:lang w:eastAsia="en-GB"/>
        </w:rPr>
        <w:drawing>
          <wp:anchor distT="0" distB="0" distL="114300" distR="114300" simplePos="0" relativeHeight="251863040" behindDoc="1" locked="0" layoutInCell="1" allowOverlap="1">
            <wp:simplePos x="0" y="0"/>
            <wp:positionH relativeFrom="margin">
              <wp:align>center</wp:align>
            </wp:positionH>
            <wp:positionV relativeFrom="paragraph">
              <wp:posOffset>6985</wp:posOffset>
            </wp:positionV>
            <wp:extent cx="1266825" cy="1511935"/>
            <wp:effectExtent l="0" t="0" r="9525" b="0"/>
            <wp:wrapTight wrapText="bothSides">
              <wp:wrapPolygon edited="0">
                <wp:start x="0" y="0"/>
                <wp:lineTo x="0" y="21228"/>
                <wp:lineTo x="21438" y="21228"/>
                <wp:lineTo x="21438"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1266825" cy="1511935"/>
                    </a:xfrm>
                    <a:prstGeom prst="rect">
                      <a:avLst/>
                    </a:prstGeom>
                  </pic:spPr>
                </pic:pic>
              </a:graphicData>
            </a:graphic>
            <wp14:sizeRelH relativeFrom="page">
              <wp14:pctWidth>0</wp14:pctWidth>
            </wp14:sizeRelH>
            <wp14:sizeRelV relativeFrom="page">
              <wp14:pctHeight>0</wp14:pctHeight>
            </wp14:sizeRelV>
          </wp:anchor>
        </w:drawing>
      </w:r>
    </w:p>
    <w:p w:rsidR="005A18FA" w:rsidRDefault="005A18FA" w:rsidP="00A72D32">
      <w:pPr>
        <w:jc w:val="both"/>
        <w:rPr>
          <w:rFonts w:ascii="Arial" w:hAnsi="Arial" w:cs="Arial"/>
        </w:rPr>
      </w:pPr>
    </w:p>
    <w:p w:rsidR="005A18FA" w:rsidRDefault="005A18FA" w:rsidP="00A72D32">
      <w:pPr>
        <w:jc w:val="both"/>
        <w:rPr>
          <w:rFonts w:ascii="Arial" w:hAnsi="Arial" w:cs="Arial"/>
        </w:rPr>
      </w:pPr>
    </w:p>
    <w:p w:rsidR="005A18FA" w:rsidRDefault="005A18FA" w:rsidP="00A72D32">
      <w:pPr>
        <w:jc w:val="both"/>
        <w:rPr>
          <w:rFonts w:ascii="Arial" w:hAnsi="Arial" w:cs="Arial"/>
        </w:rPr>
      </w:pPr>
    </w:p>
    <w:p w:rsidR="005A18FA" w:rsidRDefault="005A18FA" w:rsidP="00A72D32">
      <w:pPr>
        <w:jc w:val="both"/>
        <w:rPr>
          <w:rFonts w:ascii="Arial" w:hAnsi="Arial" w:cs="Arial"/>
        </w:rPr>
      </w:pPr>
    </w:p>
    <w:p w:rsidR="005A18FA" w:rsidRDefault="005A18FA" w:rsidP="00A72D32">
      <w:pPr>
        <w:jc w:val="both"/>
        <w:rPr>
          <w:rFonts w:ascii="Arial" w:hAnsi="Arial" w:cs="Arial"/>
        </w:rPr>
      </w:pPr>
    </w:p>
    <w:p w:rsidR="00F63D17" w:rsidRDefault="00950180" w:rsidP="00A72D32">
      <w:pPr>
        <w:jc w:val="both"/>
        <w:rPr>
          <w:rFonts w:ascii="Arial" w:hAnsi="Arial" w:cs="Arial"/>
        </w:rPr>
      </w:pPr>
      <w:r>
        <w:rPr>
          <w:noProof/>
          <w:lang w:eastAsia="en-GB"/>
        </w:rPr>
        <mc:AlternateContent>
          <mc:Choice Requires="wps">
            <w:drawing>
              <wp:anchor distT="0" distB="0" distL="114300" distR="114300" simplePos="0" relativeHeight="251865088" behindDoc="1" locked="0" layoutInCell="1" allowOverlap="1" wp14:anchorId="493DC018" wp14:editId="60FF3C26">
                <wp:simplePos x="0" y="0"/>
                <wp:positionH relativeFrom="margin">
                  <wp:align>center</wp:align>
                </wp:positionH>
                <wp:positionV relativeFrom="paragraph">
                  <wp:posOffset>5080</wp:posOffset>
                </wp:positionV>
                <wp:extent cx="1266825" cy="635"/>
                <wp:effectExtent l="0" t="0" r="9525" b="0"/>
                <wp:wrapTight wrapText="bothSides">
                  <wp:wrapPolygon edited="0">
                    <wp:start x="0" y="0"/>
                    <wp:lineTo x="0" y="20057"/>
                    <wp:lineTo x="21438" y="20057"/>
                    <wp:lineTo x="21438" y="0"/>
                    <wp:lineTo x="0" y="0"/>
                  </wp:wrapPolygon>
                </wp:wrapTight>
                <wp:docPr id="55" name="Text Box 55"/>
                <wp:cNvGraphicFramePr/>
                <a:graphic xmlns:a="http://schemas.openxmlformats.org/drawingml/2006/main">
                  <a:graphicData uri="http://schemas.microsoft.com/office/word/2010/wordprocessingShape">
                    <wps:wsp>
                      <wps:cNvSpPr txBox="1"/>
                      <wps:spPr>
                        <a:xfrm>
                          <a:off x="0" y="0"/>
                          <a:ext cx="1266825" cy="635"/>
                        </a:xfrm>
                        <a:prstGeom prst="rect">
                          <a:avLst/>
                        </a:prstGeom>
                        <a:solidFill>
                          <a:prstClr val="white"/>
                        </a:solidFill>
                        <a:ln>
                          <a:noFill/>
                        </a:ln>
                      </wps:spPr>
                      <wps:txbx>
                        <w:txbxContent>
                          <w:p w:rsidR="0060598A" w:rsidRPr="009839AD" w:rsidRDefault="0060598A" w:rsidP="00950180">
                            <w:pPr>
                              <w:pStyle w:val="Caption"/>
                              <w:rPr>
                                <w:rFonts w:cstheme="minorHAnsi"/>
                                <w:noProof/>
                              </w:rPr>
                            </w:pPr>
                            <w:bookmarkStart w:id="48" w:name="_Toc151570008"/>
                            <w:r>
                              <w:t xml:space="preserve">Figure </w:t>
                            </w:r>
                            <w:fldSimple w:instr=" SEQ Figure \* ARABIC ">
                              <w:r w:rsidR="00A4711E">
                                <w:rPr>
                                  <w:noProof/>
                                </w:rPr>
                                <w:t>10</w:t>
                              </w:r>
                            </w:fldSimple>
                            <w:r>
                              <w:t>: Chosen Battery</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3DC018" id="Text Box 55" o:spid="_x0000_s1037" type="#_x0000_t202" style="position:absolute;left:0;text-align:left;margin-left:0;margin-top:.4pt;width:99.75pt;height:.05pt;z-index:-2514513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" stroked="f">
                <v:textbox style="mso-fit-shape-to-text:t" inset="0,0,0,0">
                  <w:txbxContent>
                    <w:p w:rsidR="0060598A" w:rsidRPr="009839AD" w:rsidRDefault="0060598A" w:rsidP="00950180">
                      <w:pPr>
                        <w:pStyle w:val="Caption"/>
                        <w:rPr>
                          <w:rFonts w:cstheme="minorHAnsi"/>
                          <w:noProof/>
                        </w:rPr>
                      </w:pPr>
                      <w:bookmarkStart w:id="57" w:name="_Toc151570008"/>
                      <w:r>
                        <w:t xml:space="preserve">Figure </w:t>
                      </w:r>
                      <w:r>
                        <w:fldChar w:fldCharType="begin"/>
                      </w:r>
                      <w:r>
                        <w:instrText xml:space="preserve"> SEQ Figure \* ARABIC </w:instrText>
                      </w:r>
                      <w:r>
                        <w:fldChar w:fldCharType="separate"/>
                      </w:r>
                      <w:r w:rsidR="00A4711E">
                        <w:rPr>
                          <w:noProof/>
                        </w:rPr>
                        <w:t>10</w:t>
                      </w:r>
                      <w:r>
                        <w:rPr>
                          <w:noProof/>
                        </w:rPr>
                        <w:fldChar w:fldCharType="end"/>
                      </w:r>
                      <w:r>
                        <w:t>: Chosen Battery</w:t>
                      </w:r>
                      <w:bookmarkEnd w:id="57"/>
                    </w:p>
                  </w:txbxContent>
                </v:textbox>
                <w10:wrap type="tight" anchorx="margin"/>
              </v:shape>
            </w:pict>
          </mc:Fallback>
        </mc:AlternateContent>
      </w:r>
    </w:p>
    <w:p w:rsidR="005A18FA" w:rsidRDefault="005A18FA" w:rsidP="00A72D32">
      <w:pPr>
        <w:jc w:val="both"/>
        <w:rPr>
          <w:rFonts w:ascii="Arial" w:hAnsi="Arial" w:cs="Arial"/>
        </w:rPr>
      </w:pPr>
    </w:p>
    <w:p w:rsidR="00C47653" w:rsidRDefault="00C47653" w:rsidP="00A72D32">
      <w:pPr>
        <w:jc w:val="both"/>
        <w:rPr>
          <w:rFonts w:ascii="Arial" w:hAnsi="Arial" w:cs="Arial"/>
        </w:rPr>
      </w:pPr>
    </w:p>
    <w:p w:rsidR="008A615F" w:rsidRDefault="008A615F" w:rsidP="00A72D32">
      <w:pPr>
        <w:jc w:val="both"/>
        <w:rPr>
          <w:rFonts w:ascii="Arial" w:hAnsi="Arial" w:cs="Arial"/>
        </w:rPr>
      </w:pPr>
    </w:p>
    <w:p w:rsidR="00C47653" w:rsidRDefault="00C47653" w:rsidP="00A72D32">
      <w:pPr>
        <w:jc w:val="both"/>
        <w:rPr>
          <w:rFonts w:ascii="Arial" w:hAnsi="Arial" w:cs="Arial"/>
        </w:rPr>
      </w:pPr>
    </w:p>
    <w:p w:rsidR="00A72D32" w:rsidRDefault="00A72D32" w:rsidP="00A72D32">
      <w:pPr>
        <w:jc w:val="both"/>
        <w:rPr>
          <w:rFonts w:ascii="Arial" w:hAnsi="Arial" w:cs="Arial"/>
        </w:rPr>
      </w:pPr>
    </w:p>
    <w:p w:rsidR="00A72D32" w:rsidRDefault="00A72D32" w:rsidP="00A72D32">
      <w:pPr>
        <w:pStyle w:val="Heading2"/>
      </w:pPr>
      <w:bookmarkStart w:id="49" w:name="_Toc151722107"/>
      <w:r>
        <w:t>LEDs</w:t>
      </w:r>
      <w:bookmarkEnd w:id="49"/>
    </w:p>
    <w:p w:rsidR="00281362" w:rsidRPr="00281362" w:rsidRDefault="00281362" w:rsidP="00281362"/>
    <w:tbl>
      <w:tblPr>
        <w:tblStyle w:val="GridTable4-Accent5"/>
        <w:tblW w:w="8844" w:type="dxa"/>
        <w:tblLayout w:type="fixed"/>
        <w:tblLook w:val="04A0" w:firstRow="1" w:lastRow="0" w:firstColumn="1" w:lastColumn="0" w:noHBand="0" w:noVBand="1"/>
      </w:tblPr>
      <w:tblGrid>
        <w:gridCol w:w="2211"/>
        <w:gridCol w:w="2211"/>
        <w:gridCol w:w="2211"/>
        <w:gridCol w:w="2211"/>
      </w:tblGrid>
      <w:tr w:rsidR="00A72D32" w:rsidRPr="00281362" w:rsidTr="004E7B35">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A72D32" w:rsidRPr="00281362" w:rsidRDefault="001E2D3E" w:rsidP="001E2D3E">
            <w:pPr>
              <w:jc w:val="center"/>
              <w:rPr>
                <w:rFonts w:cstheme="minorHAnsi"/>
                <w:lang w:val="en-US"/>
              </w:rPr>
            </w:pPr>
            <w:r w:rsidRPr="00281362">
              <w:rPr>
                <w:rFonts w:cstheme="minorHAnsi"/>
                <w:lang w:val="en-US"/>
              </w:rPr>
              <w:t xml:space="preserve">LED </w:t>
            </w:r>
            <w:r w:rsidR="00A72D32" w:rsidRPr="00281362">
              <w:rPr>
                <w:rFonts w:cstheme="minorHAnsi"/>
                <w:lang w:val="en-US"/>
              </w:rPr>
              <w:t>Systems</w:t>
            </w:r>
          </w:p>
        </w:tc>
      </w:tr>
      <w:tr w:rsidR="00A72D32" w:rsidRPr="0028136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281362" w:rsidRDefault="00A72D32" w:rsidP="004E7B35">
            <w:pPr>
              <w:jc w:val="center"/>
              <w:rPr>
                <w:rFonts w:cstheme="minorHAnsi"/>
                <w:lang w:val="en-US"/>
              </w:rPr>
            </w:pPr>
            <w:r w:rsidRPr="00281362">
              <w:rPr>
                <w:rFonts w:cstheme="minorHAnsi"/>
                <w:lang w:val="en-US"/>
              </w:rPr>
              <w:t>System:</w:t>
            </w:r>
          </w:p>
        </w:tc>
        <w:tc>
          <w:tcPr>
            <w:tcW w:w="2211" w:type="dxa"/>
            <w:vAlign w:val="center"/>
          </w:tcPr>
          <w:p w:rsidR="00A72D32" w:rsidRPr="00281362" w:rsidRDefault="002979BA"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L-57IID</w:t>
            </w:r>
          </w:p>
        </w:tc>
        <w:tc>
          <w:tcPr>
            <w:tcW w:w="2211" w:type="dxa"/>
            <w:vAlign w:val="center"/>
          </w:tcPr>
          <w:p w:rsidR="00A72D32" w:rsidRPr="00281362" w:rsidRDefault="002979BA"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ILH-F501-WMWH-SC201-WIR200</w:t>
            </w:r>
          </w:p>
        </w:tc>
        <w:tc>
          <w:tcPr>
            <w:tcW w:w="2211" w:type="dxa"/>
            <w:vAlign w:val="center"/>
          </w:tcPr>
          <w:p w:rsidR="00A72D32" w:rsidRPr="00281362" w:rsidRDefault="002979BA"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MC19040001</w:t>
            </w:r>
          </w:p>
        </w:tc>
      </w:tr>
      <w:tr w:rsidR="00A72D32" w:rsidRPr="0028136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281362" w:rsidRDefault="00A72D32" w:rsidP="004E7B35">
            <w:pPr>
              <w:jc w:val="center"/>
              <w:rPr>
                <w:rFonts w:cstheme="minorHAnsi"/>
                <w:lang w:val="en-US"/>
              </w:rPr>
            </w:pPr>
            <w:r w:rsidRPr="00281362">
              <w:rPr>
                <w:rFonts w:cstheme="minorHAnsi"/>
                <w:lang w:val="en-US"/>
              </w:rPr>
              <w:t>Company:</w:t>
            </w:r>
          </w:p>
        </w:tc>
        <w:tc>
          <w:tcPr>
            <w:tcW w:w="2211" w:type="dxa"/>
            <w:vAlign w:val="center"/>
          </w:tcPr>
          <w:p w:rsidR="00A72D32" w:rsidRPr="00281362" w:rsidRDefault="002979BA" w:rsidP="005A18F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281362">
              <w:rPr>
                <w:rFonts w:cstheme="minorHAnsi"/>
              </w:rPr>
              <w:t>Kingbright</w:t>
            </w:r>
          </w:p>
        </w:tc>
        <w:tc>
          <w:tcPr>
            <w:tcW w:w="2211" w:type="dxa"/>
            <w:vAlign w:val="center"/>
          </w:tcPr>
          <w:p w:rsidR="00A72D32" w:rsidRPr="00281362" w:rsidRDefault="002979BA"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Intelligent LED Solutions</w:t>
            </w:r>
          </w:p>
        </w:tc>
        <w:tc>
          <w:tcPr>
            <w:tcW w:w="2211" w:type="dxa"/>
            <w:vAlign w:val="center"/>
          </w:tcPr>
          <w:p w:rsidR="00A72D32" w:rsidRPr="00281362" w:rsidRDefault="002979BA"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Multicomp Pro</w:t>
            </w:r>
          </w:p>
        </w:tc>
      </w:tr>
      <w:tr w:rsidR="00A72D32" w:rsidRPr="0028136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281362" w:rsidRDefault="00A72D32" w:rsidP="004E7B35">
            <w:pPr>
              <w:jc w:val="center"/>
              <w:rPr>
                <w:rFonts w:cstheme="minorHAnsi"/>
                <w:lang w:val="en-US"/>
              </w:rPr>
            </w:pPr>
            <w:r w:rsidRPr="00281362">
              <w:rPr>
                <w:rFonts w:cstheme="minorHAnsi"/>
                <w:lang w:val="en-US"/>
              </w:rPr>
              <w:t>Photo:</w:t>
            </w:r>
          </w:p>
        </w:tc>
        <w:tc>
          <w:tcPr>
            <w:tcW w:w="2211" w:type="dxa"/>
            <w:vAlign w:val="center"/>
          </w:tcPr>
          <w:p w:rsidR="00A72D32" w:rsidRPr="00281362" w:rsidRDefault="005A18FA"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81362">
              <w:rPr>
                <w:rFonts w:cstheme="minorHAnsi"/>
                <w:noProof/>
                <w:lang w:eastAsia="en-GB"/>
              </w:rPr>
              <w:drawing>
                <wp:inline distT="0" distB="0" distL="0" distR="0" wp14:anchorId="3872A83B" wp14:editId="18BE4468">
                  <wp:extent cx="1266825" cy="1023620"/>
                  <wp:effectExtent l="0" t="0" r="9525" b="508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1266825" cy="1023620"/>
                          </a:xfrm>
                          <a:prstGeom prst="rect">
                            <a:avLst/>
                          </a:prstGeom>
                        </pic:spPr>
                      </pic:pic>
                    </a:graphicData>
                  </a:graphic>
                </wp:inline>
              </w:drawing>
            </w:r>
          </w:p>
        </w:tc>
        <w:tc>
          <w:tcPr>
            <w:tcW w:w="2211" w:type="dxa"/>
            <w:vAlign w:val="center"/>
          </w:tcPr>
          <w:p w:rsidR="00A72D32" w:rsidRPr="00281362" w:rsidRDefault="005A18FA"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81362">
              <w:rPr>
                <w:rFonts w:cstheme="minorHAnsi"/>
                <w:noProof/>
                <w:lang w:eastAsia="en-GB"/>
              </w:rPr>
              <w:drawing>
                <wp:inline distT="0" distB="0" distL="0" distR="0" wp14:anchorId="0FB06512" wp14:editId="1E139A90">
                  <wp:extent cx="1104908" cy="723905"/>
                  <wp:effectExtent l="0" t="0" r="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104908" cy="723905"/>
                          </a:xfrm>
                          <a:prstGeom prst="rect">
                            <a:avLst/>
                          </a:prstGeom>
                        </pic:spPr>
                      </pic:pic>
                    </a:graphicData>
                  </a:graphic>
                </wp:inline>
              </w:drawing>
            </w:r>
          </w:p>
        </w:tc>
        <w:tc>
          <w:tcPr>
            <w:tcW w:w="2211" w:type="dxa"/>
            <w:vAlign w:val="center"/>
          </w:tcPr>
          <w:p w:rsidR="00A72D32" w:rsidRPr="00281362" w:rsidRDefault="005A18FA"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81362">
              <w:rPr>
                <w:rFonts w:cstheme="minorHAnsi"/>
                <w:noProof/>
                <w:lang w:eastAsia="en-GB"/>
              </w:rPr>
              <w:drawing>
                <wp:inline distT="0" distB="0" distL="0" distR="0" wp14:anchorId="0D097003" wp14:editId="065BB2C7">
                  <wp:extent cx="1266825" cy="771525"/>
                  <wp:effectExtent l="0" t="0" r="9525" b="9525"/>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1266825" cy="771525"/>
                          </a:xfrm>
                          <a:prstGeom prst="rect">
                            <a:avLst/>
                          </a:prstGeom>
                        </pic:spPr>
                      </pic:pic>
                    </a:graphicData>
                  </a:graphic>
                </wp:inline>
              </w:drawing>
            </w:r>
          </w:p>
        </w:tc>
      </w:tr>
      <w:tr w:rsidR="002979BA" w:rsidRPr="0028136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b w:val="0"/>
                <w:i/>
                <w:lang w:val="en-US"/>
              </w:rPr>
            </w:pPr>
            <w:r w:rsidRPr="00281362">
              <w:rPr>
                <w:rFonts w:cstheme="minorHAnsi"/>
                <w:lang w:val="en-US"/>
              </w:rPr>
              <w:t>LED Colour:</w:t>
            </w:r>
          </w:p>
        </w:tc>
        <w:tc>
          <w:tcPr>
            <w:tcW w:w="2211" w:type="dxa"/>
            <w:vAlign w:val="center"/>
          </w:tcPr>
          <w:p w:rsidR="002979BA" w:rsidRPr="00281362" w:rsidRDefault="002979BA"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Red</w:t>
            </w:r>
          </w:p>
        </w:tc>
        <w:tc>
          <w:tcPr>
            <w:tcW w:w="2211" w:type="dxa"/>
            <w:vAlign w:val="center"/>
          </w:tcPr>
          <w:p w:rsidR="002979BA" w:rsidRPr="00281362" w:rsidRDefault="00B71C94"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White</w:t>
            </w:r>
          </w:p>
        </w:tc>
        <w:tc>
          <w:tcPr>
            <w:tcW w:w="2211" w:type="dxa"/>
            <w:vAlign w:val="center"/>
          </w:tcPr>
          <w:p w:rsidR="002979BA" w:rsidRPr="00281362" w:rsidRDefault="00C47653"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Green</w:t>
            </w:r>
          </w:p>
        </w:tc>
      </w:tr>
      <w:tr w:rsidR="002979BA" w:rsidRPr="0028136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lang w:val="en-US"/>
              </w:rPr>
            </w:pPr>
            <w:r w:rsidRPr="00281362">
              <w:rPr>
                <w:rFonts w:cstheme="minorHAnsi"/>
                <w:lang w:val="en-US"/>
              </w:rPr>
              <w:t>Forward Voltage:</w:t>
            </w:r>
          </w:p>
        </w:tc>
        <w:tc>
          <w:tcPr>
            <w:tcW w:w="2211" w:type="dxa"/>
            <w:vAlign w:val="center"/>
          </w:tcPr>
          <w:p w:rsidR="002979BA" w:rsidRPr="00281362" w:rsidRDefault="002979BA" w:rsidP="002979B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2.5V</w:t>
            </w:r>
          </w:p>
        </w:tc>
        <w:tc>
          <w:tcPr>
            <w:tcW w:w="2211" w:type="dxa"/>
            <w:vAlign w:val="center"/>
          </w:tcPr>
          <w:p w:rsidR="002979BA" w:rsidRPr="00281362" w:rsidRDefault="00B71C94" w:rsidP="002979B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18V</w:t>
            </w:r>
          </w:p>
        </w:tc>
        <w:tc>
          <w:tcPr>
            <w:tcW w:w="2211" w:type="dxa"/>
            <w:vAlign w:val="center"/>
          </w:tcPr>
          <w:p w:rsidR="002979BA" w:rsidRPr="00281362" w:rsidRDefault="00C47653" w:rsidP="00C4765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2.5V</w:t>
            </w:r>
          </w:p>
        </w:tc>
      </w:tr>
      <w:tr w:rsidR="002979BA" w:rsidRPr="0028136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b w:val="0"/>
                <w:i/>
                <w:lang w:val="en-US"/>
              </w:rPr>
            </w:pPr>
            <w:r w:rsidRPr="00281362">
              <w:rPr>
                <w:rFonts w:cstheme="minorHAnsi"/>
                <w:lang w:val="en-US"/>
              </w:rPr>
              <w:t>Current:</w:t>
            </w:r>
          </w:p>
        </w:tc>
        <w:tc>
          <w:tcPr>
            <w:tcW w:w="2211" w:type="dxa"/>
            <w:vAlign w:val="center"/>
          </w:tcPr>
          <w:p w:rsidR="002979BA" w:rsidRPr="00281362" w:rsidRDefault="002979BA"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30mA</w:t>
            </w:r>
          </w:p>
        </w:tc>
        <w:tc>
          <w:tcPr>
            <w:tcW w:w="2211" w:type="dxa"/>
            <w:vAlign w:val="center"/>
          </w:tcPr>
          <w:p w:rsidR="00B71C94" w:rsidRPr="00281362" w:rsidRDefault="00B71C94" w:rsidP="00B71C9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150mA</w:t>
            </w:r>
          </w:p>
        </w:tc>
        <w:tc>
          <w:tcPr>
            <w:tcW w:w="2211" w:type="dxa"/>
            <w:vAlign w:val="center"/>
          </w:tcPr>
          <w:p w:rsidR="002979BA" w:rsidRPr="00281362" w:rsidRDefault="00C47653"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45mA</w:t>
            </w:r>
          </w:p>
        </w:tc>
      </w:tr>
      <w:tr w:rsidR="00B71C94" w:rsidRPr="0028136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B71C94" w:rsidRPr="00281362" w:rsidRDefault="00B71C94" w:rsidP="002979BA">
            <w:pPr>
              <w:jc w:val="center"/>
              <w:rPr>
                <w:rFonts w:cstheme="minorHAnsi"/>
                <w:lang w:val="en-US"/>
              </w:rPr>
            </w:pPr>
            <w:r w:rsidRPr="00281362">
              <w:rPr>
                <w:rFonts w:cstheme="minorHAnsi"/>
                <w:lang w:val="en-US"/>
              </w:rPr>
              <w:t>Power:</w:t>
            </w:r>
          </w:p>
        </w:tc>
        <w:tc>
          <w:tcPr>
            <w:tcW w:w="2211" w:type="dxa"/>
            <w:vAlign w:val="center"/>
          </w:tcPr>
          <w:p w:rsidR="00B71C94" w:rsidRPr="00281362" w:rsidRDefault="00B71C94" w:rsidP="002979BA">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281362">
              <w:rPr>
                <w:rFonts w:cstheme="minorHAnsi"/>
              </w:rPr>
              <w:t>75mW</w:t>
            </w:r>
          </w:p>
        </w:tc>
        <w:tc>
          <w:tcPr>
            <w:tcW w:w="2211" w:type="dxa"/>
            <w:vAlign w:val="center"/>
          </w:tcPr>
          <w:p w:rsidR="00B71C94" w:rsidRPr="00281362" w:rsidRDefault="00B71C94" w:rsidP="002979B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2.7W</w:t>
            </w:r>
          </w:p>
        </w:tc>
        <w:tc>
          <w:tcPr>
            <w:tcW w:w="2211" w:type="dxa"/>
            <w:vAlign w:val="center"/>
          </w:tcPr>
          <w:p w:rsidR="00B71C94" w:rsidRPr="00281362" w:rsidRDefault="00C47653" w:rsidP="002979B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cstheme="minorHAnsi"/>
              </w:rPr>
              <w:t>75mW</w:t>
            </w:r>
          </w:p>
        </w:tc>
      </w:tr>
      <w:tr w:rsidR="002979BA" w:rsidRPr="0028136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b w:val="0"/>
                <w:i/>
                <w:lang w:val="en-US"/>
              </w:rPr>
            </w:pPr>
            <w:r w:rsidRPr="00281362">
              <w:rPr>
                <w:rFonts w:cstheme="minorHAnsi"/>
                <w:lang w:val="en-US"/>
              </w:rPr>
              <w:t>Operating Temperature:</w:t>
            </w:r>
          </w:p>
        </w:tc>
        <w:tc>
          <w:tcPr>
            <w:tcW w:w="2211" w:type="dxa"/>
            <w:vAlign w:val="center"/>
          </w:tcPr>
          <w:p w:rsidR="002979BA" w:rsidRPr="00281362" w:rsidRDefault="002979BA"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cstheme="minorHAnsi"/>
              </w:rPr>
              <w:t>-40 to 85 °C</w:t>
            </w:r>
          </w:p>
        </w:tc>
        <w:tc>
          <w:tcPr>
            <w:tcW w:w="2211" w:type="dxa"/>
            <w:vAlign w:val="center"/>
          </w:tcPr>
          <w:p w:rsidR="002979BA" w:rsidRPr="00281362" w:rsidRDefault="00730E4E"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cstheme="minorHAnsi"/>
              </w:rPr>
              <w:t>-40 to 85 °C</w:t>
            </w:r>
          </w:p>
        </w:tc>
        <w:tc>
          <w:tcPr>
            <w:tcW w:w="2211" w:type="dxa"/>
            <w:vAlign w:val="center"/>
          </w:tcPr>
          <w:p w:rsidR="002979BA" w:rsidRPr="00281362" w:rsidRDefault="00C47653" w:rsidP="00C4765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cstheme="minorHAnsi"/>
              </w:rPr>
              <w:t>-55 to 70 °C</w:t>
            </w:r>
          </w:p>
        </w:tc>
      </w:tr>
      <w:tr w:rsidR="002979BA" w:rsidRPr="0028136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lang w:val="en-US"/>
              </w:rPr>
            </w:pPr>
            <w:r w:rsidRPr="00281362">
              <w:rPr>
                <w:rFonts w:cstheme="minorHAnsi"/>
                <w:lang w:val="en-US"/>
              </w:rPr>
              <w:t>Price:</w:t>
            </w:r>
          </w:p>
        </w:tc>
        <w:tc>
          <w:tcPr>
            <w:tcW w:w="2211" w:type="dxa"/>
            <w:vAlign w:val="center"/>
          </w:tcPr>
          <w:p w:rsidR="002979BA" w:rsidRPr="00281362" w:rsidRDefault="00730E4E" w:rsidP="002979B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£0.40</w:t>
            </w:r>
          </w:p>
        </w:tc>
        <w:tc>
          <w:tcPr>
            <w:tcW w:w="2211" w:type="dxa"/>
            <w:vAlign w:val="center"/>
          </w:tcPr>
          <w:p w:rsidR="00730E4E" w:rsidRPr="00281362" w:rsidRDefault="00730E4E" w:rsidP="00730E4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£5.69</w:t>
            </w:r>
          </w:p>
        </w:tc>
        <w:tc>
          <w:tcPr>
            <w:tcW w:w="2211" w:type="dxa"/>
            <w:vAlign w:val="center"/>
          </w:tcPr>
          <w:p w:rsidR="002979BA" w:rsidRPr="00281362" w:rsidRDefault="00C47653" w:rsidP="00E9552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t>£</w:t>
            </w:r>
            <w:r w:rsidR="00E9552B">
              <w:rPr>
                <w:rFonts w:eastAsia="Times New Roman" w:cstheme="minorHAnsi"/>
                <w:color w:val="000000"/>
                <w:lang w:eastAsia="en-GB"/>
              </w:rPr>
              <w:t>5.15</w:t>
            </w:r>
          </w:p>
        </w:tc>
      </w:tr>
      <w:tr w:rsidR="002979BA" w:rsidRPr="0028136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lang w:val="en-US"/>
              </w:rPr>
            </w:pPr>
          </w:p>
        </w:tc>
        <w:tc>
          <w:tcPr>
            <w:tcW w:w="2211" w:type="dxa"/>
            <w:vAlign w:val="center"/>
          </w:tcPr>
          <w:p w:rsidR="002979BA" w:rsidRPr="00281362" w:rsidRDefault="002979BA"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2979BA" w:rsidRPr="00281362" w:rsidRDefault="002979BA"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2979BA" w:rsidRPr="00281362" w:rsidRDefault="00C47653" w:rsidP="002979B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281362">
              <w:rPr>
                <w:rFonts w:eastAsia="Times New Roman" w:cstheme="minorHAnsi"/>
                <w:color w:val="000000"/>
                <w:lang w:eastAsia="en-GB"/>
              </w:rPr>
              <w:sym w:font="Wingdings" w:char="F0FC"/>
            </w:r>
          </w:p>
        </w:tc>
      </w:tr>
      <w:tr w:rsidR="002979BA" w:rsidRPr="0028136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2979BA" w:rsidRPr="00281362" w:rsidRDefault="002979BA" w:rsidP="002979BA">
            <w:pPr>
              <w:jc w:val="center"/>
              <w:rPr>
                <w:rFonts w:cstheme="minorHAnsi"/>
                <w:lang w:val="en-US"/>
              </w:rPr>
            </w:pPr>
            <w:r w:rsidRPr="00281362">
              <w:rPr>
                <w:rFonts w:cstheme="minorHAnsi"/>
                <w:lang w:val="en-US"/>
              </w:rPr>
              <w:t>Website:</w:t>
            </w:r>
          </w:p>
        </w:tc>
        <w:tc>
          <w:tcPr>
            <w:tcW w:w="2211" w:type="dxa"/>
            <w:vAlign w:val="center"/>
          </w:tcPr>
          <w:p w:rsidR="002979BA" w:rsidRPr="00281362" w:rsidRDefault="00802630" w:rsidP="002979BA">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80" w:history="1">
              <w:r w:rsidR="002979BA" w:rsidRPr="00281362">
                <w:rPr>
                  <w:rStyle w:val="Hyperlink"/>
                  <w:rFonts w:cstheme="minorHAnsi"/>
                </w:rPr>
                <w:t>www.uk.rs-online.com/web/</w:t>
              </w:r>
            </w:hyperlink>
            <w:r w:rsidR="00F63D17" w:rsidRPr="00281362">
              <w:rPr>
                <w:rStyle w:val="Hyperlink"/>
                <w:rFonts w:cstheme="minorHAnsi"/>
              </w:rPr>
              <w:t xml:space="preserve"> </w:t>
            </w:r>
          </w:p>
        </w:tc>
        <w:tc>
          <w:tcPr>
            <w:tcW w:w="2211" w:type="dxa"/>
            <w:vAlign w:val="center"/>
          </w:tcPr>
          <w:p w:rsidR="002979BA" w:rsidRPr="00281362" w:rsidRDefault="00802630" w:rsidP="002979B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81" w:history="1">
              <w:r w:rsidR="002979BA" w:rsidRPr="00281362">
                <w:rPr>
                  <w:rStyle w:val="Hyperlink"/>
                  <w:rFonts w:cstheme="minorHAnsi"/>
                </w:rPr>
                <w:t>www.uk.rs-online.com/web/</w:t>
              </w:r>
            </w:hyperlink>
            <w:r w:rsidR="00F63D17" w:rsidRPr="00281362">
              <w:rPr>
                <w:rStyle w:val="Hyperlink"/>
                <w:rFonts w:cstheme="minorHAnsi"/>
              </w:rPr>
              <w:t xml:space="preserve"> </w:t>
            </w:r>
          </w:p>
        </w:tc>
        <w:tc>
          <w:tcPr>
            <w:tcW w:w="2211" w:type="dxa"/>
            <w:vAlign w:val="center"/>
          </w:tcPr>
          <w:p w:rsidR="002979BA" w:rsidRPr="00281362" w:rsidRDefault="00802630" w:rsidP="00281362">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82" w:history="1">
              <w:r w:rsidR="002979BA" w:rsidRPr="00281362">
                <w:rPr>
                  <w:rStyle w:val="Hyperlink"/>
                  <w:rFonts w:cstheme="minorHAnsi"/>
                </w:rPr>
                <w:t>www.cpc.farnell.com/</w:t>
              </w:r>
            </w:hyperlink>
            <w:r w:rsidR="00F63D17" w:rsidRPr="00281362">
              <w:rPr>
                <w:rStyle w:val="Hyperlink"/>
                <w:rFonts w:cstheme="minorHAnsi"/>
              </w:rPr>
              <w:t xml:space="preserve"> </w:t>
            </w:r>
          </w:p>
        </w:tc>
      </w:tr>
    </w:tbl>
    <w:p w:rsidR="00A72D32" w:rsidRPr="00281362" w:rsidRDefault="00281362" w:rsidP="00281362">
      <w:pPr>
        <w:pStyle w:val="Caption"/>
        <w:jc w:val="center"/>
        <w:rPr>
          <w:rFonts w:cstheme="minorHAnsi"/>
          <w:sz w:val="22"/>
          <w:szCs w:val="22"/>
        </w:rPr>
      </w:pPr>
      <w:bookmarkStart w:id="50" w:name="_Toc151569991"/>
      <w:r>
        <w:t xml:space="preserve">Table </w:t>
      </w:r>
      <w:fldSimple w:instr=" SEQ Table \* ARABIC ">
        <w:r w:rsidR="00A4711E">
          <w:rPr>
            <w:noProof/>
          </w:rPr>
          <w:t>22</w:t>
        </w:r>
      </w:fldSimple>
      <w:r>
        <w:t>: LED Comparison</w:t>
      </w:r>
      <w:bookmarkEnd w:id="50"/>
    </w:p>
    <w:p w:rsidR="00281362" w:rsidRDefault="00281362" w:rsidP="00A72D32">
      <w:pPr>
        <w:jc w:val="both"/>
        <w:rPr>
          <w:rFonts w:cstheme="minorHAnsi"/>
        </w:rPr>
      </w:pPr>
    </w:p>
    <w:p w:rsidR="00A72D32" w:rsidRDefault="00F63D17" w:rsidP="00A72D32">
      <w:pPr>
        <w:jc w:val="both"/>
        <w:rPr>
          <w:rFonts w:ascii="Calibri" w:eastAsia="Times New Roman" w:hAnsi="Calibri" w:cs="Calibri"/>
          <w:color w:val="000000"/>
          <w:lang w:eastAsia="en-GB"/>
        </w:rPr>
      </w:pPr>
      <w:r w:rsidRPr="00F63D17">
        <w:rPr>
          <w:rFonts w:cstheme="minorHAnsi"/>
        </w:rPr>
        <w:t>The Panel mountable</w:t>
      </w:r>
      <w:r w:rsidR="00AB0C33">
        <w:rPr>
          <w:rFonts w:cstheme="minorHAnsi"/>
        </w:rPr>
        <w:t xml:space="preserve"> </w:t>
      </w:r>
      <w:r w:rsidR="00AB0C33" w:rsidRPr="008A615F">
        <w:rPr>
          <w:rFonts w:cstheme="minorHAnsi"/>
          <w:b/>
        </w:rPr>
        <w:t>MC19040001</w:t>
      </w:r>
      <w:r w:rsidRPr="008A615F">
        <w:rPr>
          <w:rFonts w:cstheme="minorHAnsi"/>
          <w:b/>
        </w:rPr>
        <w:t xml:space="preserve"> LED</w:t>
      </w:r>
      <w:r w:rsidR="00AB0C33" w:rsidRPr="008A615F">
        <w:rPr>
          <w:rFonts w:cstheme="minorHAnsi"/>
          <w:b/>
        </w:rPr>
        <w:t xml:space="preserve"> by Multicomp Pro</w:t>
      </w:r>
      <w:r w:rsidRPr="00F63D17">
        <w:rPr>
          <w:rFonts w:cstheme="minorHAnsi"/>
        </w:rPr>
        <w:t xml:space="preserve"> </w:t>
      </w:r>
      <w:sdt>
        <w:sdtPr>
          <w:rPr>
            <w:rFonts w:cstheme="minorHAnsi"/>
          </w:rPr>
          <w:id w:val="1768116747"/>
          <w:citation/>
        </w:sdtPr>
        <w:sdtEndPr/>
        <w:sdtContent>
          <w:r w:rsidR="00AB0C33">
            <w:rPr>
              <w:rFonts w:cstheme="minorHAnsi"/>
            </w:rPr>
            <w:fldChar w:fldCharType="begin"/>
          </w:r>
          <w:r w:rsidR="00AB0C33">
            <w:rPr>
              <w:rFonts w:cstheme="minorHAnsi"/>
            </w:rPr>
            <w:instrText xml:space="preserve"> CITATION CPC233 \l 2057 </w:instrText>
          </w:r>
          <w:r w:rsidR="00AB0C33">
            <w:rPr>
              <w:rFonts w:cstheme="minorHAnsi"/>
            </w:rPr>
            <w:fldChar w:fldCharType="separate"/>
          </w:r>
          <w:r w:rsidR="00B967B0" w:rsidRPr="00B967B0">
            <w:rPr>
              <w:rFonts w:cstheme="minorHAnsi"/>
              <w:noProof/>
            </w:rPr>
            <w:t>[28]</w:t>
          </w:r>
          <w:r w:rsidR="00AB0C33">
            <w:rPr>
              <w:rFonts w:cstheme="minorHAnsi"/>
            </w:rPr>
            <w:fldChar w:fldCharType="end"/>
          </w:r>
        </w:sdtContent>
      </w:sdt>
      <w:r w:rsidR="00AB0C33">
        <w:rPr>
          <w:rFonts w:cstheme="minorHAnsi"/>
        </w:rPr>
        <w:t xml:space="preserve"> </w:t>
      </w:r>
      <w:r w:rsidRPr="00F63D17">
        <w:rPr>
          <w:rFonts w:cstheme="minorHAnsi"/>
        </w:rPr>
        <w:t xml:space="preserve">will be utilised </w:t>
      </w:r>
      <w:r w:rsidR="00AB0C33">
        <w:rPr>
          <w:rFonts w:cstheme="minorHAnsi"/>
        </w:rPr>
        <w:t>as</w:t>
      </w:r>
      <w:r w:rsidRPr="00F63D17">
        <w:rPr>
          <w:rFonts w:cstheme="minorHAnsi"/>
        </w:rPr>
        <w:t xml:space="preserve"> it will be visible from outside </w:t>
      </w:r>
      <w:r w:rsidR="00AB0C33">
        <w:rPr>
          <w:rFonts w:cstheme="minorHAnsi"/>
        </w:rPr>
        <w:t xml:space="preserve">of </w:t>
      </w:r>
      <w:r w:rsidRPr="00F63D17">
        <w:rPr>
          <w:rFonts w:cstheme="minorHAnsi"/>
        </w:rPr>
        <w:t>the enclosure.</w:t>
      </w:r>
      <w:r w:rsidR="00281362">
        <w:rPr>
          <w:rFonts w:cstheme="minorHAnsi"/>
        </w:rPr>
        <w:t xml:space="preserve"> Kingbright </w:t>
      </w:r>
      <w:sdt>
        <w:sdtPr>
          <w:rPr>
            <w:rFonts w:cstheme="minorHAnsi"/>
          </w:rPr>
          <w:id w:val="-2122832782"/>
          <w:citation/>
        </w:sdtPr>
        <w:sdtEndPr/>
        <w:sdtContent>
          <w:r w:rsidR="00281362">
            <w:rPr>
              <w:rFonts w:cstheme="minorHAnsi"/>
            </w:rPr>
            <w:fldChar w:fldCharType="begin"/>
          </w:r>
          <w:r w:rsidR="00281362">
            <w:rPr>
              <w:rFonts w:cstheme="minorHAnsi"/>
            </w:rPr>
            <w:instrText xml:space="preserve"> CITATION RSC232 \l 2057 </w:instrText>
          </w:r>
          <w:r w:rsidR="00281362">
            <w:rPr>
              <w:rFonts w:cstheme="minorHAnsi"/>
            </w:rPr>
            <w:fldChar w:fldCharType="separate"/>
          </w:r>
          <w:r w:rsidR="00B967B0" w:rsidRPr="00B967B0">
            <w:rPr>
              <w:rFonts w:cstheme="minorHAnsi"/>
              <w:noProof/>
            </w:rPr>
            <w:t>[29]</w:t>
          </w:r>
          <w:r w:rsidR="00281362">
            <w:rPr>
              <w:rFonts w:cstheme="minorHAnsi"/>
            </w:rPr>
            <w:fldChar w:fldCharType="end"/>
          </w:r>
        </w:sdtContent>
      </w:sdt>
      <w:r w:rsidR="00281362">
        <w:rPr>
          <w:rFonts w:cstheme="minorHAnsi"/>
        </w:rPr>
        <w:t xml:space="preserve"> and </w:t>
      </w:r>
      <w:r w:rsidR="00281362">
        <w:rPr>
          <w:rFonts w:ascii="Calibri" w:eastAsia="Times New Roman" w:hAnsi="Calibri" w:cs="Calibri"/>
          <w:color w:val="000000"/>
          <w:lang w:eastAsia="en-GB"/>
        </w:rPr>
        <w:t xml:space="preserve">Multicomp Pro </w:t>
      </w:r>
      <w:sdt>
        <w:sdtPr>
          <w:rPr>
            <w:rFonts w:ascii="Calibri" w:eastAsia="Times New Roman" w:hAnsi="Calibri" w:cs="Calibri"/>
            <w:color w:val="000000"/>
            <w:lang w:eastAsia="en-GB"/>
          </w:rPr>
          <w:id w:val="-1542119990"/>
          <w:citation/>
        </w:sdtPr>
        <w:sdtEndPr/>
        <w:sdtContent>
          <w:r w:rsidR="00281362">
            <w:rPr>
              <w:rFonts w:ascii="Calibri" w:eastAsia="Times New Roman" w:hAnsi="Calibri" w:cs="Calibri"/>
              <w:color w:val="000000"/>
              <w:lang w:eastAsia="en-GB"/>
            </w:rPr>
            <w:fldChar w:fldCharType="begin"/>
          </w:r>
          <w:r w:rsidR="00281362">
            <w:rPr>
              <w:rFonts w:ascii="Calibri" w:eastAsia="Times New Roman" w:hAnsi="Calibri" w:cs="Calibri"/>
              <w:color w:val="000000"/>
              <w:lang w:eastAsia="en-GB"/>
            </w:rPr>
            <w:instrText xml:space="preserve"> CITATION RSC233 \l 2057 </w:instrText>
          </w:r>
          <w:r w:rsidR="00281362">
            <w:rPr>
              <w:rFonts w:ascii="Calibri" w:eastAsia="Times New Roman" w:hAnsi="Calibri" w:cs="Calibri"/>
              <w:color w:val="000000"/>
              <w:lang w:eastAsia="en-GB"/>
            </w:rPr>
            <w:fldChar w:fldCharType="separate"/>
          </w:r>
          <w:r w:rsidR="00B967B0" w:rsidRPr="00B967B0">
            <w:rPr>
              <w:rFonts w:ascii="Calibri" w:eastAsia="Times New Roman" w:hAnsi="Calibri" w:cs="Calibri"/>
              <w:noProof/>
              <w:color w:val="000000"/>
              <w:lang w:eastAsia="en-GB"/>
            </w:rPr>
            <w:t>[30]</w:t>
          </w:r>
          <w:r w:rsidR="00281362">
            <w:rPr>
              <w:rFonts w:ascii="Calibri" w:eastAsia="Times New Roman" w:hAnsi="Calibri" w:cs="Calibri"/>
              <w:color w:val="000000"/>
              <w:lang w:eastAsia="en-GB"/>
            </w:rPr>
            <w:fldChar w:fldCharType="end"/>
          </w:r>
        </w:sdtContent>
      </w:sdt>
      <w:r w:rsidR="00281362">
        <w:rPr>
          <w:rFonts w:ascii="Calibri" w:eastAsia="Times New Roman" w:hAnsi="Calibri" w:cs="Calibri"/>
          <w:color w:val="000000"/>
          <w:lang w:eastAsia="en-GB"/>
        </w:rPr>
        <w:t xml:space="preserve"> was not suitable. </w:t>
      </w:r>
    </w:p>
    <w:p w:rsidR="00281362" w:rsidRDefault="00281362" w:rsidP="00A72D32">
      <w:pPr>
        <w:jc w:val="both"/>
        <w:rPr>
          <w:rFonts w:ascii="Calibri" w:eastAsia="Times New Roman" w:hAnsi="Calibri" w:cs="Calibri"/>
          <w:color w:val="000000"/>
          <w:lang w:eastAsia="en-GB"/>
        </w:rPr>
      </w:pPr>
    </w:p>
    <w:p w:rsidR="00281362" w:rsidRDefault="00950180" w:rsidP="00A72D32">
      <w:pPr>
        <w:jc w:val="both"/>
        <w:rPr>
          <w:rFonts w:ascii="Calibri" w:eastAsia="Times New Roman" w:hAnsi="Calibri" w:cs="Calibri"/>
          <w:color w:val="000000"/>
          <w:lang w:eastAsia="en-GB"/>
        </w:rPr>
      </w:pPr>
      <w:r w:rsidRPr="00281362">
        <w:rPr>
          <w:rFonts w:cstheme="minorHAnsi"/>
          <w:noProof/>
          <w:lang w:eastAsia="en-GB"/>
        </w:rPr>
        <w:drawing>
          <wp:anchor distT="0" distB="0" distL="114300" distR="114300" simplePos="0" relativeHeight="251866112" behindDoc="1" locked="0" layoutInCell="1" allowOverlap="1">
            <wp:simplePos x="0" y="0"/>
            <wp:positionH relativeFrom="margin">
              <wp:align>center</wp:align>
            </wp:positionH>
            <wp:positionV relativeFrom="paragraph">
              <wp:posOffset>81915</wp:posOffset>
            </wp:positionV>
            <wp:extent cx="1266825" cy="771525"/>
            <wp:effectExtent l="0" t="0" r="9525" b="9525"/>
            <wp:wrapTight wrapText="bothSides">
              <wp:wrapPolygon edited="0">
                <wp:start x="0" y="0"/>
                <wp:lineTo x="0" y="21333"/>
                <wp:lineTo x="21438" y="21333"/>
                <wp:lineTo x="21438"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1266825" cy="771525"/>
                    </a:xfrm>
                    <a:prstGeom prst="rect">
                      <a:avLst/>
                    </a:prstGeom>
                  </pic:spPr>
                </pic:pic>
              </a:graphicData>
            </a:graphic>
            <wp14:sizeRelH relativeFrom="page">
              <wp14:pctWidth>0</wp14:pctWidth>
            </wp14:sizeRelH>
            <wp14:sizeRelV relativeFrom="page">
              <wp14:pctHeight>0</wp14:pctHeight>
            </wp14:sizeRelV>
          </wp:anchor>
        </w:drawing>
      </w:r>
    </w:p>
    <w:p w:rsidR="00281362" w:rsidRDefault="00281362" w:rsidP="00A72D32">
      <w:pPr>
        <w:jc w:val="both"/>
        <w:rPr>
          <w:rFonts w:ascii="Calibri" w:eastAsia="Times New Roman" w:hAnsi="Calibri" w:cs="Calibri"/>
          <w:color w:val="000000"/>
          <w:lang w:eastAsia="en-GB"/>
        </w:rPr>
      </w:pPr>
    </w:p>
    <w:p w:rsidR="00281362" w:rsidRDefault="00281362" w:rsidP="00A72D32">
      <w:pPr>
        <w:jc w:val="both"/>
        <w:rPr>
          <w:rFonts w:ascii="Calibri" w:eastAsia="Times New Roman" w:hAnsi="Calibri" w:cs="Calibri"/>
          <w:color w:val="000000"/>
          <w:lang w:eastAsia="en-GB"/>
        </w:rPr>
      </w:pPr>
    </w:p>
    <w:p w:rsidR="00281362" w:rsidRDefault="00950180" w:rsidP="00A72D32">
      <w:pPr>
        <w:jc w:val="both"/>
        <w:rPr>
          <w:rFonts w:ascii="Calibri" w:eastAsia="Times New Roman" w:hAnsi="Calibri" w:cs="Calibri"/>
          <w:color w:val="000000"/>
          <w:lang w:eastAsia="en-GB"/>
        </w:rPr>
      </w:pPr>
      <w:r>
        <w:rPr>
          <w:noProof/>
          <w:lang w:eastAsia="en-GB"/>
        </w:rPr>
        <mc:AlternateContent>
          <mc:Choice Requires="wps">
            <w:drawing>
              <wp:anchor distT="0" distB="0" distL="114300" distR="114300" simplePos="0" relativeHeight="251868160" behindDoc="1" locked="0" layoutInCell="1" allowOverlap="1" wp14:anchorId="5CFF280B" wp14:editId="43B017B8">
                <wp:simplePos x="0" y="0"/>
                <wp:positionH relativeFrom="margin">
                  <wp:align>center</wp:align>
                </wp:positionH>
                <wp:positionV relativeFrom="paragraph">
                  <wp:posOffset>114935</wp:posOffset>
                </wp:positionV>
                <wp:extent cx="1604645" cy="635"/>
                <wp:effectExtent l="0" t="0" r="0" b="0"/>
                <wp:wrapTight wrapText="bothSides">
                  <wp:wrapPolygon edited="0">
                    <wp:start x="0" y="0"/>
                    <wp:lineTo x="0" y="20057"/>
                    <wp:lineTo x="21284" y="20057"/>
                    <wp:lineTo x="21284" y="0"/>
                    <wp:lineTo x="0" y="0"/>
                  </wp:wrapPolygon>
                </wp:wrapTight>
                <wp:docPr id="57" name="Text Box 57"/>
                <wp:cNvGraphicFramePr/>
                <a:graphic xmlns:a="http://schemas.openxmlformats.org/drawingml/2006/main">
                  <a:graphicData uri="http://schemas.microsoft.com/office/word/2010/wordprocessingShape">
                    <wps:wsp>
                      <wps:cNvSpPr txBox="1"/>
                      <wps:spPr>
                        <a:xfrm>
                          <a:off x="0" y="0"/>
                          <a:ext cx="1604645" cy="635"/>
                        </a:xfrm>
                        <a:prstGeom prst="rect">
                          <a:avLst/>
                        </a:prstGeom>
                        <a:solidFill>
                          <a:prstClr val="white"/>
                        </a:solidFill>
                        <a:ln>
                          <a:noFill/>
                        </a:ln>
                      </wps:spPr>
                      <wps:txbx>
                        <w:txbxContent>
                          <w:p w:rsidR="0060598A" w:rsidRPr="00E55044" w:rsidRDefault="0060598A" w:rsidP="00950180">
                            <w:pPr>
                              <w:pStyle w:val="Caption"/>
                              <w:rPr>
                                <w:rFonts w:cstheme="minorHAnsi"/>
                                <w:noProof/>
                              </w:rPr>
                            </w:pPr>
                            <w:bookmarkStart w:id="51" w:name="_Toc151570009"/>
                            <w:r>
                              <w:t xml:space="preserve">Figure </w:t>
                            </w:r>
                            <w:fldSimple w:instr=" SEQ Figure \* ARABIC ">
                              <w:r w:rsidR="00A4711E">
                                <w:rPr>
                                  <w:noProof/>
                                </w:rPr>
                                <w:t>11</w:t>
                              </w:r>
                            </w:fldSimple>
                            <w:r>
                              <w:t>: Chosen LED Indicator</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FF280B" id="Text Box 57" o:spid="_x0000_s1038" type="#_x0000_t202" style="position:absolute;left:0;text-align:left;margin-left:0;margin-top:9.05pt;width:126.35pt;height:.05pt;z-index:-2514483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rPxMAIAAGcEAAAOAAAAZHJzL2Uyb0RvYy54bWysVMFu2zAMvQ/YPwi6L06yJi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" stroked="f">
                <v:textbox style="mso-fit-shape-to-text:t" inset="0,0,0,0">
                  <w:txbxContent>
                    <w:p w:rsidR="0060598A" w:rsidRPr="00E55044" w:rsidRDefault="0060598A" w:rsidP="00950180">
                      <w:pPr>
                        <w:pStyle w:val="Caption"/>
                        <w:rPr>
                          <w:rFonts w:cstheme="minorHAnsi"/>
                          <w:noProof/>
                        </w:rPr>
                      </w:pPr>
                      <w:bookmarkStart w:id="61" w:name="_Toc151570009"/>
                      <w:r>
                        <w:t xml:space="preserve">Figure </w:t>
                      </w:r>
                      <w:r>
                        <w:fldChar w:fldCharType="begin"/>
                      </w:r>
                      <w:r>
                        <w:instrText xml:space="preserve"> SEQ Figure \* ARABIC </w:instrText>
                      </w:r>
                      <w:r>
                        <w:fldChar w:fldCharType="separate"/>
                      </w:r>
                      <w:r w:rsidR="00A4711E">
                        <w:rPr>
                          <w:noProof/>
                        </w:rPr>
                        <w:t>11</w:t>
                      </w:r>
                      <w:r>
                        <w:rPr>
                          <w:noProof/>
                        </w:rPr>
                        <w:fldChar w:fldCharType="end"/>
                      </w:r>
                      <w:r>
                        <w:t>: Chosen LED Indicator</w:t>
                      </w:r>
                      <w:bookmarkEnd w:id="61"/>
                    </w:p>
                  </w:txbxContent>
                </v:textbox>
                <w10:wrap type="tight" anchorx="margin"/>
              </v:shape>
            </w:pict>
          </mc:Fallback>
        </mc:AlternateContent>
      </w:r>
    </w:p>
    <w:p w:rsidR="00281362" w:rsidRDefault="00281362" w:rsidP="00A72D32">
      <w:pPr>
        <w:jc w:val="both"/>
        <w:rPr>
          <w:rFonts w:ascii="Calibri" w:eastAsia="Times New Roman" w:hAnsi="Calibri" w:cs="Calibri"/>
          <w:color w:val="000000"/>
          <w:lang w:eastAsia="en-GB"/>
        </w:rPr>
      </w:pPr>
    </w:p>
    <w:p w:rsidR="00281362" w:rsidRDefault="00281362" w:rsidP="00A72D32">
      <w:pPr>
        <w:jc w:val="both"/>
        <w:rPr>
          <w:rFonts w:ascii="Calibri" w:eastAsia="Times New Roman" w:hAnsi="Calibri" w:cs="Calibri"/>
          <w:color w:val="000000"/>
          <w:lang w:eastAsia="en-GB"/>
        </w:rPr>
      </w:pPr>
    </w:p>
    <w:p w:rsidR="00281362" w:rsidRDefault="00281362" w:rsidP="00A72D32">
      <w:pPr>
        <w:jc w:val="both"/>
        <w:rPr>
          <w:rFonts w:ascii="Calibri" w:eastAsia="Times New Roman" w:hAnsi="Calibri" w:cs="Calibri"/>
          <w:color w:val="000000"/>
          <w:lang w:eastAsia="en-GB"/>
        </w:rPr>
      </w:pPr>
    </w:p>
    <w:p w:rsidR="00281362" w:rsidRDefault="00281362" w:rsidP="00A72D32">
      <w:pPr>
        <w:jc w:val="both"/>
        <w:rPr>
          <w:rFonts w:ascii="Calibri" w:eastAsia="Times New Roman" w:hAnsi="Calibri" w:cs="Calibri"/>
          <w:color w:val="000000"/>
          <w:lang w:eastAsia="en-GB"/>
        </w:rPr>
      </w:pPr>
    </w:p>
    <w:p w:rsidR="00281362" w:rsidRDefault="00281362" w:rsidP="00A72D32">
      <w:pPr>
        <w:jc w:val="both"/>
        <w:rPr>
          <w:rFonts w:ascii="Calibri" w:eastAsia="Times New Roman" w:hAnsi="Calibri" w:cs="Calibri"/>
          <w:color w:val="000000"/>
          <w:lang w:eastAsia="en-GB"/>
        </w:rPr>
      </w:pPr>
    </w:p>
    <w:p w:rsidR="00281362" w:rsidRDefault="00281362" w:rsidP="00A72D32">
      <w:pPr>
        <w:jc w:val="both"/>
        <w:rPr>
          <w:rFonts w:ascii="Calibri" w:eastAsia="Times New Roman" w:hAnsi="Calibri" w:cs="Calibri"/>
          <w:color w:val="000000"/>
          <w:lang w:eastAsia="en-GB"/>
        </w:rPr>
      </w:pPr>
    </w:p>
    <w:p w:rsidR="00281362" w:rsidRPr="00F63D17" w:rsidRDefault="00281362" w:rsidP="00A72D32">
      <w:pPr>
        <w:jc w:val="both"/>
        <w:rPr>
          <w:rFonts w:cstheme="minorHAnsi"/>
        </w:rPr>
      </w:pPr>
    </w:p>
    <w:p w:rsidR="00A72D32" w:rsidRDefault="00A72D32" w:rsidP="00A72D32">
      <w:pPr>
        <w:pStyle w:val="Heading2"/>
      </w:pPr>
      <w:bookmarkStart w:id="52" w:name="_Toc151722108"/>
      <w:r>
        <w:t>Switches</w:t>
      </w:r>
      <w:bookmarkEnd w:id="52"/>
    </w:p>
    <w:p w:rsidR="00281362" w:rsidRPr="00281362" w:rsidRDefault="00281362" w:rsidP="00281362"/>
    <w:tbl>
      <w:tblPr>
        <w:tblStyle w:val="GridTable4-Accent5"/>
        <w:tblW w:w="6633" w:type="dxa"/>
        <w:jc w:val="center"/>
        <w:tblLayout w:type="fixed"/>
        <w:tblLook w:val="04A0" w:firstRow="1" w:lastRow="0" w:firstColumn="1" w:lastColumn="0" w:noHBand="0" w:noVBand="1"/>
      </w:tblPr>
      <w:tblGrid>
        <w:gridCol w:w="2211"/>
        <w:gridCol w:w="2211"/>
        <w:gridCol w:w="2211"/>
      </w:tblGrid>
      <w:tr w:rsidR="00D05D25" w:rsidTr="001A008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p>
        </w:tc>
        <w:tc>
          <w:tcPr>
            <w:tcW w:w="2211" w:type="dxa"/>
            <w:vAlign w:val="center"/>
          </w:tcPr>
          <w:p w:rsidR="00D05D25" w:rsidRPr="000A4341" w:rsidRDefault="001E2D3E" w:rsidP="001A0086">
            <w:pPr>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cstheme="minorHAnsi"/>
                <w:lang w:val="en-US"/>
              </w:rPr>
              <w:t>Switch</w:t>
            </w:r>
            <w:r w:rsidR="00D05D25" w:rsidRPr="000A4341">
              <w:rPr>
                <w:rFonts w:cstheme="minorHAnsi"/>
                <w:lang w:val="en-US"/>
              </w:rPr>
              <w:t xml:space="preserve"> Module</w:t>
            </w:r>
          </w:p>
        </w:tc>
        <w:tc>
          <w:tcPr>
            <w:tcW w:w="2211" w:type="dxa"/>
            <w:vAlign w:val="center"/>
          </w:tcPr>
          <w:p w:rsidR="00D05D25" w:rsidRPr="000A4341" w:rsidRDefault="00D05D25" w:rsidP="001A0086">
            <w:pPr>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D05D25" w:rsidTr="001A008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System:</w:t>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A101SYCQ04</w:t>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793-2563</w:t>
            </w:r>
          </w:p>
        </w:tc>
      </w:tr>
      <w:tr w:rsidR="00D05D25" w:rsidTr="001A0086">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Company:</w:t>
            </w:r>
          </w:p>
        </w:tc>
        <w:tc>
          <w:tcPr>
            <w:tcW w:w="2211" w:type="dxa"/>
            <w:vAlign w:val="center"/>
          </w:tcPr>
          <w:p w:rsidR="00D05D25" w:rsidRPr="000A4341" w:rsidRDefault="00D05D25" w:rsidP="001A008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A4341">
              <w:rPr>
                <w:rFonts w:cstheme="minorHAnsi"/>
              </w:rPr>
              <w:t>Alcoswitch</w:t>
            </w:r>
          </w:p>
        </w:tc>
        <w:tc>
          <w:tcPr>
            <w:tcW w:w="2211" w:type="dxa"/>
            <w:vAlign w:val="center"/>
          </w:tcPr>
          <w:p w:rsidR="00D05D25" w:rsidRPr="000A4341" w:rsidRDefault="00D05D25" w:rsidP="001A008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RS Pro</w:t>
            </w:r>
          </w:p>
        </w:tc>
      </w:tr>
      <w:tr w:rsidR="00D05D25" w:rsidTr="001A008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Photo:</w:t>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A4341">
              <w:rPr>
                <w:rFonts w:cstheme="minorHAnsi"/>
                <w:noProof/>
                <w:lang w:eastAsia="en-GB"/>
              </w:rPr>
              <w:drawing>
                <wp:inline distT="0" distB="0" distL="0" distR="0" wp14:anchorId="3358ECC4" wp14:editId="6910FA3B">
                  <wp:extent cx="652978" cy="1388110"/>
                  <wp:effectExtent l="0" t="0" r="0" b="254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658108" cy="1399014"/>
                          </a:xfrm>
                          <a:prstGeom prst="rect">
                            <a:avLst/>
                          </a:prstGeom>
                        </pic:spPr>
                      </pic:pic>
                    </a:graphicData>
                  </a:graphic>
                </wp:inline>
              </w:drawing>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A4341">
              <w:rPr>
                <w:rFonts w:cstheme="minorHAnsi"/>
                <w:noProof/>
                <w:lang w:eastAsia="en-GB"/>
              </w:rPr>
              <w:drawing>
                <wp:inline distT="0" distB="0" distL="0" distR="0" wp14:anchorId="5C617736" wp14:editId="663023F3">
                  <wp:extent cx="1266825" cy="1216025"/>
                  <wp:effectExtent l="0" t="0" r="9525" b="317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1266825" cy="1216025"/>
                          </a:xfrm>
                          <a:prstGeom prst="rect">
                            <a:avLst/>
                          </a:prstGeom>
                        </pic:spPr>
                      </pic:pic>
                    </a:graphicData>
                  </a:graphic>
                </wp:inline>
              </w:drawing>
            </w:r>
          </w:p>
        </w:tc>
      </w:tr>
      <w:tr w:rsidR="00D05D25" w:rsidTr="001A0086">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Operating Voltage:</w:t>
            </w:r>
          </w:p>
        </w:tc>
        <w:tc>
          <w:tcPr>
            <w:tcW w:w="2211" w:type="dxa"/>
            <w:vAlign w:val="center"/>
          </w:tcPr>
          <w:p w:rsidR="00D05D25" w:rsidRPr="000A4341" w:rsidRDefault="00D05D25" w:rsidP="001A008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5-28Vdc</w:t>
            </w:r>
          </w:p>
        </w:tc>
        <w:tc>
          <w:tcPr>
            <w:tcW w:w="2211" w:type="dxa"/>
            <w:vAlign w:val="center"/>
          </w:tcPr>
          <w:p w:rsidR="00D05D25" w:rsidRPr="000A4341" w:rsidRDefault="00D05D25" w:rsidP="001A008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25Vac</w:t>
            </w:r>
          </w:p>
        </w:tc>
      </w:tr>
      <w:tr w:rsidR="00D05D25" w:rsidTr="001A008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Current:</w:t>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5A</w:t>
            </w:r>
          </w:p>
        </w:tc>
        <w:tc>
          <w:tcPr>
            <w:tcW w:w="2211" w:type="dxa"/>
            <w:vAlign w:val="center"/>
          </w:tcPr>
          <w:p w:rsidR="00D05D25" w:rsidRPr="000A4341" w:rsidRDefault="00281362"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5A</w:t>
            </w:r>
          </w:p>
        </w:tc>
      </w:tr>
      <w:tr w:rsidR="00D05D25" w:rsidTr="001A0086">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b w:val="0"/>
                <w:i/>
                <w:lang w:val="en-US"/>
              </w:rPr>
            </w:pPr>
            <w:r w:rsidRPr="000A4341">
              <w:rPr>
                <w:rFonts w:cstheme="minorHAnsi"/>
                <w:lang w:val="en-US"/>
              </w:rPr>
              <w:t>Operating Temperature:</w:t>
            </w:r>
          </w:p>
        </w:tc>
        <w:tc>
          <w:tcPr>
            <w:tcW w:w="2211" w:type="dxa"/>
            <w:vAlign w:val="center"/>
          </w:tcPr>
          <w:p w:rsidR="00D05D25" w:rsidRPr="000A4341" w:rsidRDefault="00D05D25" w:rsidP="00D05D2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cstheme="minorHAnsi"/>
              </w:rPr>
              <w:t>-30 to 85 °C</w:t>
            </w:r>
          </w:p>
        </w:tc>
        <w:tc>
          <w:tcPr>
            <w:tcW w:w="2211" w:type="dxa"/>
            <w:vAlign w:val="center"/>
          </w:tcPr>
          <w:p w:rsidR="00D05D25" w:rsidRPr="000A4341" w:rsidRDefault="00D05D25" w:rsidP="00D05D2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cstheme="minorHAnsi"/>
              </w:rPr>
              <w:t>-25 to 125 °C</w:t>
            </w:r>
            <w:r w:rsidRPr="000A4341">
              <w:rPr>
                <w:rFonts w:eastAsia="Times New Roman" w:cstheme="minorHAnsi"/>
                <w:color w:val="000000"/>
                <w:lang w:eastAsia="en-GB"/>
              </w:rPr>
              <w:t xml:space="preserve"> </w:t>
            </w:r>
          </w:p>
        </w:tc>
      </w:tr>
      <w:tr w:rsidR="00D05D25" w:rsidRPr="00FB1E4A" w:rsidTr="001A008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b w:val="0"/>
                <w:i/>
                <w:lang w:val="en-US"/>
              </w:rPr>
            </w:pPr>
            <w:r w:rsidRPr="000A4341">
              <w:rPr>
                <w:rFonts w:cstheme="minorHAnsi"/>
                <w:lang w:val="en-US"/>
              </w:rPr>
              <w:t>Weight:</w:t>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3.845g</w:t>
            </w: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w:t>
            </w:r>
          </w:p>
        </w:tc>
      </w:tr>
      <w:tr w:rsidR="00D05D25" w:rsidRPr="00FB1E4A" w:rsidTr="001A0086">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Price:</w:t>
            </w:r>
          </w:p>
        </w:tc>
        <w:tc>
          <w:tcPr>
            <w:tcW w:w="2211" w:type="dxa"/>
            <w:vAlign w:val="center"/>
          </w:tcPr>
          <w:p w:rsidR="00D05D25" w:rsidRPr="000A4341" w:rsidRDefault="00D05D25" w:rsidP="00D05D2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£1.16</w:t>
            </w:r>
          </w:p>
        </w:tc>
        <w:tc>
          <w:tcPr>
            <w:tcW w:w="2211" w:type="dxa"/>
            <w:vAlign w:val="center"/>
          </w:tcPr>
          <w:p w:rsidR="00D05D25" w:rsidRPr="000A4341" w:rsidRDefault="00D05D25" w:rsidP="00D05D2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£2.30</w:t>
            </w:r>
          </w:p>
        </w:tc>
      </w:tr>
      <w:tr w:rsidR="00D05D25" w:rsidTr="001A008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p>
        </w:tc>
        <w:tc>
          <w:tcPr>
            <w:tcW w:w="2211" w:type="dxa"/>
            <w:vAlign w:val="center"/>
          </w:tcPr>
          <w:p w:rsidR="00D05D25" w:rsidRPr="000A4341" w:rsidRDefault="00D05D25"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rsidR="00D05D25" w:rsidRPr="000A4341" w:rsidRDefault="000A4341" w:rsidP="001A008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sym w:font="Wingdings" w:char="F0FC"/>
            </w:r>
          </w:p>
        </w:tc>
      </w:tr>
      <w:tr w:rsidR="00D05D25" w:rsidTr="001A0086">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D05D25" w:rsidRPr="000A4341" w:rsidRDefault="00D05D25" w:rsidP="001A0086">
            <w:pPr>
              <w:jc w:val="center"/>
              <w:rPr>
                <w:rFonts w:cstheme="minorHAnsi"/>
                <w:lang w:val="en-US"/>
              </w:rPr>
            </w:pPr>
            <w:r w:rsidRPr="000A4341">
              <w:rPr>
                <w:rFonts w:cstheme="minorHAnsi"/>
                <w:lang w:val="en-US"/>
              </w:rPr>
              <w:t>Website:</w:t>
            </w:r>
          </w:p>
        </w:tc>
        <w:tc>
          <w:tcPr>
            <w:tcW w:w="2211" w:type="dxa"/>
            <w:vAlign w:val="center"/>
          </w:tcPr>
          <w:p w:rsidR="00D05D25" w:rsidRPr="000A4341" w:rsidRDefault="00802630" w:rsidP="00D05D25">
            <w:pPr>
              <w:jc w:val="center"/>
              <w:cnfStyle w:val="000000000000" w:firstRow="0" w:lastRow="0" w:firstColumn="0" w:lastColumn="0" w:oddVBand="0" w:evenVBand="0" w:oddHBand="0" w:evenHBand="0" w:firstRowFirstColumn="0" w:firstRowLastColumn="0" w:lastRowFirstColumn="0" w:lastRowLastColumn="0"/>
              <w:rPr>
                <w:rFonts w:cstheme="minorHAnsi"/>
              </w:rPr>
            </w:pPr>
            <w:hyperlink r:id="rId85" w:history="1">
              <w:r w:rsidR="00D05D25" w:rsidRPr="000A4341">
                <w:rPr>
                  <w:rStyle w:val="Hyperlink"/>
                  <w:rFonts w:cstheme="minorHAnsi"/>
                </w:rPr>
                <w:t>www.mouser.co.uk/</w:t>
              </w:r>
            </w:hyperlink>
          </w:p>
        </w:tc>
        <w:tc>
          <w:tcPr>
            <w:tcW w:w="2211" w:type="dxa"/>
            <w:vAlign w:val="center"/>
          </w:tcPr>
          <w:p w:rsidR="00D05D25" w:rsidRPr="000A4341" w:rsidRDefault="00802630" w:rsidP="000A4341">
            <w:pPr>
              <w:keepNext/>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hyperlink r:id="rId86" w:history="1">
              <w:r w:rsidR="00D05D25" w:rsidRPr="000A4341">
                <w:rPr>
                  <w:rStyle w:val="Hyperlink"/>
                  <w:rFonts w:cstheme="minorHAnsi"/>
                </w:rPr>
                <w:t>www.uk.rs-online.com/web/</w:t>
              </w:r>
            </w:hyperlink>
          </w:p>
        </w:tc>
      </w:tr>
    </w:tbl>
    <w:p w:rsidR="0041061B" w:rsidRDefault="000A4341" w:rsidP="000A4341">
      <w:pPr>
        <w:pStyle w:val="Caption"/>
        <w:jc w:val="center"/>
        <w:rPr>
          <w:rFonts w:ascii="Arial" w:hAnsi="Arial" w:cs="Arial"/>
        </w:rPr>
      </w:pPr>
      <w:bookmarkStart w:id="53" w:name="_Toc151569992"/>
      <w:r>
        <w:t xml:space="preserve">Table </w:t>
      </w:r>
      <w:fldSimple w:instr=" SEQ Table \* ARABIC ">
        <w:r w:rsidR="00A4711E">
          <w:rPr>
            <w:noProof/>
          </w:rPr>
          <w:t>23</w:t>
        </w:r>
      </w:fldSimple>
      <w:r>
        <w:t>: Switch Modules Comparison</w:t>
      </w:r>
      <w:bookmarkEnd w:id="53"/>
    </w:p>
    <w:p w:rsidR="000A4341" w:rsidRDefault="000A4341" w:rsidP="00A72D32">
      <w:pPr>
        <w:jc w:val="both"/>
        <w:rPr>
          <w:rFonts w:ascii="Arial" w:hAnsi="Arial" w:cs="Arial"/>
        </w:rPr>
      </w:pPr>
    </w:p>
    <w:p w:rsidR="0041061B" w:rsidRPr="000A4341" w:rsidRDefault="00281362" w:rsidP="00A72D32">
      <w:pPr>
        <w:jc w:val="both"/>
        <w:rPr>
          <w:rFonts w:cstheme="minorHAnsi"/>
        </w:rPr>
      </w:pPr>
      <w:r w:rsidRPr="000A4341">
        <w:rPr>
          <w:rFonts w:cstheme="minorHAnsi"/>
        </w:rPr>
        <w:t xml:space="preserve">The </w:t>
      </w:r>
      <w:r w:rsidR="000A4341" w:rsidRPr="008A615F">
        <w:rPr>
          <w:rFonts w:cstheme="minorHAnsi"/>
          <w:b/>
        </w:rPr>
        <w:t>RS Pro 793-2563</w:t>
      </w:r>
      <w:r w:rsidR="000A4341" w:rsidRPr="000A4341">
        <w:rPr>
          <w:rFonts w:cstheme="minorHAnsi"/>
        </w:rPr>
        <w:t xml:space="preserve"> </w:t>
      </w:r>
      <w:sdt>
        <w:sdtPr>
          <w:rPr>
            <w:rFonts w:cstheme="minorHAnsi"/>
          </w:rPr>
          <w:id w:val="1657258432"/>
          <w:citation/>
        </w:sdtPr>
        <w:sdtEndPr/>
        <w:sdtContent>
          <w:r w:rsidR="000A4341" w:rsidRPr="000A4341">
            <w:rPr>
              <w:rFonts w:cstheme="minorHAnsi"/>
            </w:rPr>
            <w:fldChar w:fldCharType="begin"/>
          </w:r>
          <w:r w:rsidR="000A4341" w:rsidRPr="000A4341">
            <w:rPr>
              <w:rFonts w:cstheme="minorHAnsi"/>
            </w:rPr>
            <w:instrText xml:space="preserve"> CITATION RSC234 \l 2057 </w:instrText>
          </w:r>
          <w:r w:rsidR="000A4341" w:rsidRPr="000A4341">
            <w:rPr>
              <w:rFonts w:cstheme="minorHAnsi"/>
            </w:rPr>
            <w:fldChar w:fldCharType="separate"/>
          </w:r>
          <w:r w:rsidR="00B967B0" w:rsidRPr="00B967B0">
            <w:rPr>
              <w:rFonts w:cstheme="minorHAnsi"/>
              <w:noProof/>
            </w:rPr>
            <w:t>[31]</w:t>
          </w:r>
          <w:r w:rsidR="000A4341" w:rsidRPr="000A4341">
            <w:rPr>
              <w:rFonts w:cstheme="minorHAnsi"/>
            </w:rPr>
            <w:fldChar w:fldCharType="end"/>
          </w:r>
        </w:sdtContent>
      </w:sdt>
      <w:r w:rsidR="000A4341" w:rsidRPr="000A4341">
        <w:rPr>
          <w:rFonts w:cstheme="minorHAnsi"/>
        </w:rPr>
        <w:t xml:space="preserve"> </w:t>
      </w:r>
      <w:r w:rsidRPr="000A4341">
        <w:rPr>
          <w:rFonts w:cstheme="minorHAnsi"/>
        </w:rPr>
        <w:t xml:space="preserve">will be utilised </w:t>
      </w:r>
      <w:r w:rsidR="000A4341" w:rsidRPr="000A4341">
        <w:rPr>
          <w:rFonts w:cstheme="minorHAnsi"/>
        </w:rPr>
        <w:t xml:space="preserve">as it will give a neat flush </w:t>
      </w:r>
      <w:r w:rsidR="000E2F21" w:rsidRPr="000A4341">
        <w:rPr>
          <w:rFonts w:cstheme="minorHAnsi"/>
        </w:rPr>
        <w:t>finish</w:t>
      </w:r>
      <w:r w:rsidR="000A4341" w:rsidRPr="000A4341">
        <w:rPr>
          <w:rFonts w:cstheme="minorHAnsi"/>
        </w:rPr>
        <w:t xml:space="preserve"> to the MVDAS enclosure. As opposed to the</w:t>
      </w:r>
      <w:r w:rsidRPr="000A4341">
        <w:rPr>
          <w:rFonts w:cstheme="minorHAnsi"/>
        </w:rPr>
        <w:t xml:space="preserve"> </w:t>
      </w:r>
      <w:r w:rsidR="000A4341" w:rsidRPr="000A4341">
        <w:rPr>
          <w:rFonts w:cstheme="minorHAnsi"/>
        </w:rPr>
        <w:t xml:space="preserve">Alcoswitch A101SYCQ04 Toggle Switch which is bulkier </w:t>
      </w:r>
      <w:sdt>
        <w:sdtPr>
          <w:rPr>
            <w:rFonts w:cstheme="minorHAnsi"/>
          </w:rPr>
          <w:id w:val="-2082898835"/>
          <w:citation/>
        </w:sdtPr>
        <w:sdtEndPr/>
        <w:sdtContent>
          <w:r w:rsidR="000A4341" w:rsidRPr="000A4341">
            <w:rPr>
              <w:rFonts w:cstheme="minorHAnsi"/>
            </w:rPr>
            <w:fldChar w:fldCharType="begin"/>
          </w:r>
          <w:r w:rsidR="000A4341" w:rsidRPr="000A4341">
            <w:rPr>
              <w:rFonts w:cstheme="minorHAnsi"/>
            </w:rPr>
            <w:instrText xml:space="preserve"> CITATION Mou23 \l 2057 </w:instrText>
          </w:r>
          <w:r w:rsidR="000A4341" w:rsidRPr="000A4341">
            <w:rPr>
              <w:rFonts w:cstheme="minorHAnsi"/>
            </w:rPr>
            <w:fldChar w:fldCharType="separate"/>
          </w:r>
          <w:r w:rsidR="00B967B0" w:rsidRPr="00B967B0">
            <w:rPr>
              <w:rFonts w:cstheme="minorHAnsi"/>
              <w:noProof/>
            </w:rPr>
            <w:t>[32]</w:t>
          </w:r>
          <w:r w:rsidR="000A4341" w:rsidRPr="000A4341">
            <w:rPr>
              <w:rFonts w:cstheme="minorHAnsi"/>
            </w:rPr>
            <w:fldChar w:fldCharType="end"/>
          </w:r>
        </w:sdtContent>
      </w:sdt>
      <w:r w:rsidR="000A4341" w:rsidRPr="000A4341">
        <w:rPr>
          <w:rFonts w:cstheme="minorHAnsi"/>
        </w:rPr>
        <w:t xml:space="preserve"> </w:t>
      </w:r>
    </w:p>
    <w:p w:rsidR="0041061B" w:rsidRDefault="0041061B" w:rsidP="00A72D32">
      <w:pPr>
        <w:jc w:val="both"/>
        <w:rPr>
          <w:rFonts w:ascii="Arial" w:hAnsi="Arial" w:cs="Arial"/>
        </w:rPr>
      </w:pPr>
    </w:p>
    <w:p w:rsidR="00950180" w:rsidRDefault="00950180" w:rsidP="00A72D32">
      <w:pPr>
        <w:jc w:val="both"/>
        <w:rPr>
          <w:rFonts w:ascii="Arial" w:hAnsi="Arial" w:cs="Arial"/>
        </w:rPr>
      </w:pPr>
    </w:p>
    <w:p w:rsidR="0041061B" w:rsidRDefault="00950180" w:rsidP="00A72D32">
      <w:pPr>
        <w:jc w:val="both"/>
        <w:rPr>
          <w:rFonts w:ascii="Arial" w:hAnsi="Arial" w:cs="Arial"/>
        </w:rPr>
      </w:pPr>
      <w:r w:rsidRPr="000A4341">
        <w:rPr>
          <w:rFonts w:cstheme="minorHAnsi"/>
          <w:noProof/>
          <w:lang w:eastAsia="en-GB"/>
        </w:rPr>
        <w:drawing>
          <wp:anchor distT="0" distB="0" distL="114300" distR="114300" simplePos="0" relativeHeight="251869184" behindDoc="1" locked="0" layoutInCell="1" allowOverlap="1">
            <wp:simplePos x="0" y="0"/>
            <wp:positionH relativeFrom="margin">
              <wp:align>center</wp:align>
            </wp:positionH>
            <wp:positionV relativeFrom="paragraph">
              <wp:posOffset>176530</wp:posOffset>
            </wp:positionV>
            <wp:extent cx="1266825" cy="1216025"/>
            <wp:effectExtent l="0" t="0" r="9525" b="3175"/>
            <wp:wrapTight wrapText="bothSides">
              <wp:wrapPolygon edited="0">
                <wp:start x="0" y="0"/>
                <wp:lineTo x="0" y="21318"/>
                <wp:lineTo x="21438" y="21318"/>
                <wp:lineTo x="21438"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1266825" cy="1216025"/>
                    </a:xfrm>
                    <a:prstGeom prst="rect">
                      <a:avLst/>
                    </a:prstGeom>
                  </pic:spPr>
                </pic:pic>
              </a:graphicData>
            </a:graphic>
            <wp14:sizeRelH relativeFrom="page">
              <wp14:pctWidth>0</wp14:pctWidth>
            </wp14:sizeRelH>
            <wp14:sizeRelV relativeFrom="page">
              <wp14:pctHeight>0</wp14:pctHeight>
            </wp14:sizeRelV>
          </wp:anchor>
        </w:drawing>
      </w: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41061B" w:rsidRDefault="00950180" w:rsidP="00A72D32">
      <w:pPr>
        <w:jc w:val="both"/>
        <w:rPr>
          <w:rFonts w:ascii="Arial" w:hAnsi="Arial" w:cs="Arial"/>
        </w:rPr>
      </w:pPr>
      <w:r>
        <w:rPr>
          <w:noProof/>
          <w:lang w:eastAsia="en-GB"/>
        </w:rPr>
        <mc:AlternateContent>
          <mc:Choice Requires="wps">
            <w:drawing>
              <wp:anchor distT="0" distB="0" distL="114300" distR="114300" simplePos="0" relativeHeight="251871232" behindDoc="1" locked="0" layoutInCell="1" allowOverlap="1" wp14:anchorId="679B1194" wp14:editId="42FE531A">
                <wp:simplePos x="0" y="0"/>
                <wp:positionH relativeFrom="margin">
                  <wp:align>center</wp:align>
                </wp:positionH>
                <wp:positionV relativeFrom="paragraph">
                  <wp:posOffset>114935</wp:posOffset>
                </wp:positionV>
                <wp:extent cx="1266825" cy="635"/>
                <wp:effectExtent l="0" t="0" r="9525" b="0"/>
                <wp:wrapTight wrapText="bothSides">
                  <wp:wrapPolygon edited="0">
                    <wp:start x="0" y="0"/>
                    <wp:lineTo x="0" y="20057"/>
                    <wp:lineTo x="21438" y="20057"/>
                    <wp:lineTo x="21438" y="0"/>
                    <wp:lineTo x="0" y="0"/>
                  </wp:wrapPolygon>
                </wp:wrapTight>
                <wp:docPr id="59" name="Text Box 59"/>
                <wp:cNvGraphicFramePr/>
                <a:graphic xmlns:a="http://schemas.openxmlformats.org/drawingml/2006/main">
                  <a:graphicData uri="http://schemas.microsoft.com/office/word/2010/wordprocessingShape">
                    <wps:wsp>
                      <wps:cNvSpPr txBox="1"/>
                      <wps:spPr>
                        <a:xfrm>
                          <a:off x="0" y="0"/>
                          <a:ext cx="1266825" cy="635"/>
                        </a:xfrm>
                        <a:prstGeom prst="rect">
                          <a:avLst/>
                        </a:prstGeom>
                        <a:solidFill>
                          <a:prstClr val="white"/>
                        </a:solidFill>
                        <a:ln>
                          <a:noFill/>
                        </a:ln>
                      </wps:spPr>
                      <wps:txbx>
                        <w:txbxContent>
                          <w:p w:rsidR="0060598A" w:rsidRPr="00B759FE" w:rsidRDefault="0060598A" w:rsidP="00950180">
                            <w:pPr>
                              <w:pStyle w:val="Caption"/>
                              <w:rPr>
                                <w:rFonts w:cstheme="minorHAnsi"/>
                                <w:noProof/>
                              </w:rPr>
                            </w:pPr>
                            <w:bookmarkStart w:id="54" w:name="_Toc151570010"/>
                            <w:r>
                              <w:t xml:space="preserve">Figure </w:t>
                            </w:r>
                            <w:fldSimple w:instr=" SEQ Figure \* ARABIC ">
                              <w:r w:rsidR="00A4711E">
                                <w:rPr>
                                  <w:noProof/>
                                </w:rPr>
                                <w:t>12</w:t>
                              </w:r>
                            </w:fldSimple>
                            <w:r>
                              <w:t>: Chosen Switch</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9B1194" id="Text Box 59" o:spid="_x0000_s1039" type="#_x0000_t202" style="position:absolute;left:0;text-align:left;margin-left:0;margin-top:9.05pt;width:99.75pt;height:.05pt;z-index:-2514452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LQkMAIAAGcEAAAOAAAAZHJzL2Uyb0RvYy54bWysVMFu2zAMvQ/YPwi6L05SJOi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" stroked="f">
                <v:textbox style="mso-fit-shape-to-text:t" inset="0,0,0,0">
                  <w:txbxContent>
                    <w:p w:rsidR="0060598A" w:rsidRPr="00B759FE" w:rsidRDefault="0060598A" w:rsidP="00950180">
                      <w:pPr>
                        <w:pStyle w:val="Caption"/>
                        <w:rPr>
                          <w:rFonts w:cstheme="minorHAnsi"/>
                          <w:noProof/>
                        </w:rPr>
                      </w:pPr>
                      <w:bookmarkStart w:id="65" w:name="_Toc151570010"/>
                      <w:r>
                        <w:t xml:space="preserve">Figure </w:t>
                      </w:r>
                      <w:r>
                        <w:fldChar w:fldCharType="begin"/>
                      </w:r>
                      <w:r>
                        <w:instrText xml:space="preserve"> SEQ Figure \* ARABIC </w:instrText>
                      </w:r>
                      <w:r>
                        <w:fldChar w:fldCharType="separate"/>
                      </w:r>
                      <w:r w:rsidR="00A4711E">
                        <w:rPr>
                          <w:noProof/>
                        </w:rPr>
                        <w:t>12</w:t>
                      </w:r>
                      <w:r>
                        <w:rPr>
                          <w:noProof/>
                        </w:rPr>
                        <w:fldChar w:fldCharType="end"/>
                      </w:r>
                      <w:r>
                        <w:t>: Chosen Switch</w:t>
                      </w:r>
                      <w:bookmarkEnd w:id="65"/>
                    </w:p>
                  </w:txbxContent>
                </v:textbox>
                <w10:wrap type="tight" anchorx="margin"/>
              </v:shape>
            </w:pict>
          </mc:Fallback>
        </mc:AlternateContent>
      </w: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0E2F21" w:rsidRDefault="000E2F21" w:rsidP="00A72D32">
      <w:pPr>
        <w:jc w:val="both"/>
        <w:rPr>
          <w:rFonts w:ascii="Arial" w:hAnsi="Arial" w:cs="Arial"/>
        </w:rPr>
      </w:pPr>
    </w:p>
    <w:p w:rsidR="0041061B" w:rsidRDefault="0041061B" w:rsidP="00A72D32">
      <w:pPr>
        <w:jc w:val="both"/>
        <w:rPr>
          <w:rFonts w:ascii="Arial" w:hAnsi="Arial" w:cs="Arial"/>
        </w:rPr>
      </w:pPr>
    </w:p>
    <w:p w:rsidR="00A72D32" w:rsidRDefault="00A72D32" w:rsidP="00A72D32">
      <w:pPr>
        <w:pStyle w:val="Heading2"/>
      </w:pPr>
      <w:bookmarkStart w:id="55" w:name="_Toc151722109"/>
      <w:r>
        <w:t>Cable containment and fixings</w:t>
      </w:r>
      <w:bookmarkEnd w:id="55"/>
    </w:p>
    <w:p w:rsidR="00A72D32" w:rsidRDefault="00A72D32" w:rsidP="00A72D32">
      <w:pPr>
        <w:jc w:val="both"/>
        <w:rPr>
          <w:rFonts w:ascii="Arial" w:hAnsi="Arial" w:cs="Arial"/>
        </w:rPr>
      </w:pPr>
    </w:p>
    <w:tbl>
      <w:tblPr>
        <w:tblStyle w:val="GridTable4-Accent5"/>
        <w:tblW w:w="8844" w:type="dxa"/>
        <w:tblLayout w:type="fixed"/>
        <w:tblLook w:val="04A0" w:firstRow="1" w:lastRow="0" w:firstColumn="1" w:lastColumn="0" w:noHBand="0" w:noVBand="1"/>
      </w:tblPr>
      <w:tblGrid>
        <w:gridCol w:w="2211"/>
        <w:gridCol w:w="2211"/>
        <w:gridCol w:w="2211"/>
        <w:gridCol w:w="2211"/>
      </w:tblGrid>
      <w:tr w:rsidR="00A72D32" w:rsidTr="004E7B35">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A72D32" w:rsidRPr="000A4341" w:rsidRDefault="001E2D3E" w:rsidP="004E7B35">
            <w:pPr>
              <w:jc w:val="center"/>
              <w:rPr>
                <w:rFonts w:cstheme="minorHAnsi"/>
                <w:lang w:val="en-US"/>
              </w:rPr>
            </w:pPr>
            <w:r w:rsidRPr="000A4341">
              <w:rPr>
                <w:rFonts w:cstheme="minorHAnsi"/>
                <w:lang w:val="en-US"/>
              </w:rPr>
              <w:t>Cable Containment &amp; Fixings</w:t>
            </w:r>
          </w:p>
        </w:tc>
      </w:tr>
      <w:tr w:rsidR="00A72D3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0A4341" w:rsidRDefault="00A72D32" w:rsidP="004E7B35">
            <w:pPr>
              <w:jc w:val="center"/>
              <w:rPr>
                <w:rFonts w:cstheme="minorHAnsi"/>
                <w:lang w:val="en-US"/>
              </w:rPr>
            </w:pPr>
            <w:r w:rsidRPr="000A4341">
              <w:rPr>
                <w:rFonts w:cstheme="minorHAnsi"/>
                <w:lang w:val="en-US"/>
              </w:rPr>
              <w:t>System:</w:t>
            </w:r>
          </w:p>
        </w:tc>
        <w:tc>
          <w:tcPr>
            <w:tcW w:w="2211" w:type="dxa"/>
            <w:vAlign w:val="center"/>
          </w:tcPr>
          <w:p w:rsidR="00A72D32" w:rsidRPr="000A4341" w:rsidRDefault="00623108"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Adhesive Cable Tie Base</w:t>
            </w:r>
          </w:p>
        </w:tc>
        <w:tc>
          <w:tcPr>
            <w:tcW w:w="2211" w:type="dxa"/>
            <w:vAlign w:val="center"/>
          </w:tcPr>
          <w:p w:rsidR="00A72D32" w:rsidRPr="000A4341" w:rsidRDefault="00623108"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Cable Clamp</w:t>
            </w:r>
          </w:p>
        </w:tc>
        <w:tc>
          <w:tcPr>
            <w:tcW w:w="2211" w:type="dxa"/>
            <w:vAlign w:val="center"/>
          </w:tcPr>
          <w:p w:rsidR="00A72D32" w:rsidRPr="000A4341" w:rsidRDefault="00623108" w:rsidP="004E7B3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Nylon Cable Ties</w:t>
            </w:r>
          </w:p>
        </w:tc>
      </w:tr>
      <w:tr w:rsidR="00A72D32"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0A4341" w:rsidRDefault="00A72D32" w:rsidP="004E7B35">
            <w:pPr>
              <w:jc w:val="center"/>
              <w:rPr>
                <w:rFonts w:cstheme="minorHAnsi"/>
                <w:lang w:val="en-US"/>
              </w:rPr>
            </w:pPr>
            <w:r w:rsidRPr="000A4341">
              <w:rPr>
                <w:rFonts w:cstheme="minorHAnsi"/>
                <w:lang w:val="en-US"/>
              </w:rPr>
              <w:t>Company:</w:t>
            </w:r>
          </w:p>
        </w:tc>
        <w:tc>
          <w:tcPr>
            <w:tcW w:w="2211" w:type="dxa"/>
            <w:vAlign w:val="center"/>
          </w:tcPr>
          <w:p w:rsidR="00A72D32" w:rsidRPr="000A4341" w:rsidRDefault="00623108" w:rsidP="00623108">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0A4341">
              <w:rPr>
                <w:rFonts w:cstheme="minorHAnsi"/>
              </w:rPr>
              <w:t>GTSE</w:t>
            </w:r>
          </w:p>
        </w:tc>
        <w:tc>
          <w:tcPr>
            <w:tcW w:w="2211" w:type="dxa"/>
            <w:vAlign w:val="center"/>
          </w:tcPr>
          <w:p w:rsidR="00A72D32" w:rsidRPr="000A4341" w:rsidRDefault="00623108"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Essentra Components</w:t>
            </w:r>
          </w:p>
        </w:tc>
        <w:tc>
          <w:tcPr>
            <w:tcW w:w="2211" w:type="dxa"/>
            <w:vAlign w:val="center"/>
          </w:tcPr>
          <w:p w:rsidR="00A72D32" w:rsidRPr="000A4341" w:rsidRDefault="00623108" w:rsidP="004E7B3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Condordia Technologies</w:t>
            </w:r>
          </w:p>
        </w:tc>
      </w:tr>
      <w:tr w:rsidR="00A72D32"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A72D32" w:rsidRPr="000A4341" w:rsidRDefault="00A72D32" w:rsidP="004E7B35">
            <w:pPr>
              <w:jc w:val="center"/>
              <w:rPr>
                <w:rFonts w:cstheme="minorHAnsi"/>
                <w:lang w:val="en-US"/>
              </w:rPr>
            </w:pPr>
            <w:r w:rsidRPr="000A4341">
              <w:rPr>
                <w:rFonts w:cstheme="minorHAnsi"/>
                <w:lang w:val="en-US"/>
              </w:rPr>
              <w:t>Photo:</w:t>
            </w:r>
          </w:p>
        </w:tc>
        <w:tc>
          <w:tcPr>
            <w:tcW w:w="2211" w:type="dxa"/>
            <w:vAlign w:val="center"/>
          </w:tcPr>
          <w:p w:rsidR="00A72D32" w:rsidRPr="000A4341" w:rsidRDefault="00623108"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A4341">
              <w:rPr>
                <w:rFonts w:cstheme="minorHAnsi"/>
                <w:noProof/>
                <w:lang w:eastAsia="en-GB"/>
              </w:rPr>
              <w:drawing>
                <wp:inline distT="0" distB="0" distL="0" distR="0" wp14:anchorId="5CA07EA6" wp14:editId="4542E935">
                  <wp:extent cx="1266825" cy="1631315"/>
                  <wp:effectExtent l="0" t="0" r="952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1266825" cy="1631315"/>
                          </a:xfrm>
                          <a:prstGeom prst="rect">
                            <a:avLst/>
                          </a:prstGeom>
                        </pic:spPr>
                      </pic:pic>
                    </a:graphicData>
                  </a:graphic>
                </wp:inline>
              </w:drawing>
            </w:r>
          </w:p>
        </w:tc>
        <w:tc>
          <w:tcPr>
            <w:tcW w:w="2211" w:type="dxa"/>
            <w:vAlign w:val="center"/>
          </w:tcPr>
          <w:p w:rsidR="00A72D32" w:rsidRPr="000A4341" w:rsidRDefault="00623108"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A4341">
              <w:rPr>
                <w:rFonts w:cstheme="minorHAnsi"/>
                <w:noProof/>
                <w:lang w:eastAsia="en-GB"/>
              </w:rPr>
              <w:drawing>
                <wp:inline distT="0" distB="0" distL="0" distR="0" wp14:anchorId="6487AE85" wp14:editId="14903F61">
                  <wp:extent cx="1266825" cy="82359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1266825" cy="823595"/>
                          </a:xfrm>
                          <a:prstGeom prst="rect">
                            <a:avLst/>
                          </a:prstGeom>
                        </pic:spPr>
                      </pic:pic>
                    </a:graphicData>
                  </a:graphic>
                </wp:inline>
              </w:drawing>
            </w:r>
          </w:p>
        </w:tc>
        <w:tc>
          <w:tcPr>
            <w:tcW w:w="2211" w:type="dxa"/>
            <w:vAlign w:val="center"/>
          </w:tcPr>
          <w:p w:rsidR="00A72D32" w:rsidRPr="000A4341" w:rsidRDefault="00623108" w:rsidP="004E7B3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A4341">
              <w:rPr>
                <w:rFonts w:cstheme="minorHAnsi"/>
                <w:noProof/>
                <w:lang w:eastAsia="en-GB"/>
              </w:rPr>
              <w:drawing>
                <wp:inline distT="0" distB="0" distL="0" distR="0" wp14:anchorId="331463D2" wp14:editId="135F0243">
                  <wp:extent cx="1266825" cy="831850"/>
                  <wp:effectExtent l="0" t="0" r="952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1266825" cy="831850"/>
                          </a:xfrm>
                          <a:prstGeom prst="rect">
                            <a:avLst/>
                          </a:prstGeom>
                        </pic:spPr>
                      </pic:pic>
                    </a:graphicData>
                  </a:graphic>
                </wp:inline>
              </w:drawing>
            </w:r>
          </w:p>
        </w:tc>
      </w:tr>
      <w:tr w:rsidR="0041061B"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41061B" w:rsidRPr="000A4341" w:rsidRDefault="0041061B" w:rsidP="0041061B">
            <w:pPr>
              <w:jc w:val="center"/>
              <w:rPr>
                <w:rFonts w:cstheme="minorHAnsi"/>
                <w:lang w:val="en-US"/>
              </w:rPr>
            </w:pPr>
            <w:r w:rsidRPr="000A4341">
              <w:rPr>
                <w:rFonts w:cstheme="minorHAnsi"/>
                <w:lang w:val="en-US"/>
              </w:rPr>
              <w:t>Material:</w:t>
            </w: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Nylon</w:t>
            </w: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Nylon</w:t>
            </w: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Nylon</w:t>
            </w:r>
          </w:p>
        </w:tc>
      </w:tr>
      <w:tr w:rsidR="0041061B"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1061B" w:rsidRPr="000A4341" w:rsidRDefault="0041061B" w:rsidP="0041061B">
            <w:pPr>
              <w:jc w:val="center"/>
              <w:rPr>
                <w:rFonts w:cstheme="minorHAnsi"/>
                <w:lang w:val="en-US"/>
              </w:rPr>
            </w:pPr>
            <w:r w:rsidRPr="000A4341">
              <w:rPr>
                <w:rFonts w:cstheme="minorHAnsi"/>
                <w:lang w:val="en-US"/>
              </w:rPr>
              <w:t>Fixing Type:</w:t>
            </w:r>
          </w:p>
        </w:tc>
        <w:tc>
          <w:tcPr>
            <w:tcW w:w="2211" w:type="dxa"/>
            <w:vAlign w:val="center"/>
          </w:tcPr>
          <w:p w:rsidR="0041061B" w:rsidRPr="000A4341" w:rsidRDefault="0041061B"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Adhesive</w:t>
            </w:r>
          </w:p>
        </w:tc>
        <w:tc>
          <w:tcPr>
            <w:tcW w:w="2211" w:type="dxa"/>
            <w:vAlign w:val="center"/>
          </w:tcPr>
          <w:p w:rsidR="0041061B" w:rsidRPr="000A4341" w:rsidRDefault="0041061B"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Screw</w:t>
            </w:r>
          </w:p>
        </w:tc>
        <w:tc>
          <w:tcPr>
            <w:tcW w:w="2211" w:type="dxa"/>
            <w:vAlign w:val="center"/>
          </w:tcPr>
          <w:p w:rsidR="0041061B" w:rsidRPr="000A4341" w:rsidRDefault="0041061B"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41061B"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41061B" w:rsidRPr="000A4341" w:rsidRDefault="0041061B" w:rsidP="0041061B">
            <w:pPr>
              <w:jc w:val="center"/>
              <w:rPr>
                <w:rFonts w:cstheme="minorHAnsi"/>
                <w:b w:val="0"/>
                <w:i/>
                <w:lang w:val="en-US"/>
              </w:rPr>
            </w:pPr>
            <w:r w:rsidRPr="000A4341">
              <w:rPr>
                <w:rFonts w:cstheme="minorHAnsi"/>
                <w:lang w:val="en-US"/>
              </w:rPr>
              <w:t>Operating Temperature:</w:t>
            </w: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cstheme="minorHAnsi"/>
              </w:rPr>
              <w:t>-40 to 85 °C</w:t>
            </w: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w:t>
            </w: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w:t>
            </w:r>
          </w:p>
        </w:tc>
      </w:tr>
      <w:tr w:rsidR="0041061B"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1061B" w:rsidRPr="000A4341" w:rsidRDefault="0041061B" w:rsidP="0041061B">
            <w:pPr>
              <w:jc w:val="center"/>
              <w:rPr>
                <w:rFonts w:cstheme="minorHAnsi"/>
                <w:lang w:val="en-US"/>
              </w:rPr>
            </w:pPr>
            <w:r w:rsidRPr="000A4341">
              <w:rPr>
                <w:rFonts w:cstheme="minorHAnsi"/>
                <w:lang w:val="en-US"/>
              </w:rPr>
              <w:t>Price (per 100):</w:t>
            </w:r>
          </w:p>
        </w:tc>
        <w:tc>
          <w:tcPr>
            <w:tcW w:w="2211" w:type="dxa"/>
            <w:vAlign w:val="center"/>
          </w:tcPr>
          <w:p w:rsidR="0041061B" w:rsidRPr="000A4341" w:rsidRDefault="0041061B"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£5.20</w:t>
            </w:r>
          </w:p>
        </w:tc>
        <w:tc>
          <w:tcPr>
            <w:tcW w:w="2211" w:type="dxa"/>
            <w:vAlign w:val="center"/>
          </w:tcPr>
          <w:p w:rsidR="0041061B" w:rsidRPr="000A4341" w:rsidRDefault="0041061B"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£64.00</w:t>
            </w:r>
          </w:p>
        </w:tc>
        <w:tc>
          <w:tcPr>
            <w:tcW w:w="2211" w:type="dxa"/>
            <w:vAlign w:val="center"/>
          </w:tcPr>
          <w:p w:rsidR="0041061B" w:rsidRPr="000A4341" w:rsidRDefault="0041061B"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t>£20.58</w:t>
            </w:r>
          </w:p>
        </w:tc>
      </w:tr>
      <w:tr w:rsidR="0041061B" w:rsidRPr="00FB1E4A" w:rsidTr="004E7B35">
        <w:tc>
          <w:tcPr>
            <w:cnfStyle w:val="001000000000" w:firstRow="0" w:lastRow="0" w:firstColumn="1" w:lastColumn="0" w:oddVBand="0" w:evenVBand="0" w:oddHBand="0" w:evenHBand="0" w:firstRowFirstColumn="0" w:firstRowLastColumn="0" w:lastRowFirstColumn="0" w:lastRowLastColumn="0"/>
            <w:tcW w:w="2211" w:type="dxa"/>
            <w:vAlign w:val="center"/>
          </w:tcPr>
          <w:p w:rsidR="0041061B" w:rsidRPr="000A4341" w:rsidRDefault="0041061B" w:rsidP="0041061B">
            <w:pPr>
              <w:jc w:val="center"/>
              <w:rPr>
                <w:rFonts w:cstheme="minorHAnsi"/>
                <w:lang w:val="en-US"/>
              </w:rPr>
            </w:pP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41061B" w:rsidRPr="000A4341" w:rsidRDefault="0041061B" w:rsidP="004106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A4341">
              <w:rPr>
                <w:rFonts w:eastAsia="Times New Roman" w:cstheme="minorHAnsi"/>
                <w:color w:val="000000"/>
                <w:lang w:eastAsia="en-GB"/>
              </w:rPr>
              <w:sym w:font="Wingdings" w:char="F0FC"/>
            </w:r>
          </w:p>
        </w:tc>
      </w:tr>
      <w:tr w:rsidR="0041061B" w:rsidTr="004E7B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1061B" w:rsidRPr="000A4341" w:rsidRDefault="0041061B" w:rsidP="0041061B">
            <w:pPr>
              <w:jc w:val="center"/>
              <w:rPr>
                <w:rFonts w:cstheme="minorHAnsi"/>
                <w:lang w:val="en-US"/>
              </w:rPr>
            </w:pPr>
            <w:r w:rsidRPr="000A4341">
              <w:rPr>
                <w:rFonts w:cstheme="minorHAnsi"/>
                <w:lang w:val="en-US"/>
              </w:rPr>
              <w:t>Website:</w:t>
            </w:r>
          </w:p>
        </w:tc>
        <w:tc>
          <w:tcPr>
            <w:tcW w:w="2211" w:type="dxa"/>
            <w:vAlign w:val="center"/>
          </w:tcPr>
          <w:p w:rsidR="0041061B" w:rsidRPr="000A4341" w:rsidRDefault="00802630" w:rsidP="0041061B">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90" w:history="1">
              <w:r w:rsidR="0041061B" w:rsidRPr="000A4341">
                <w:rPr>
                  <w:rStyle w:val="Hyperlink"/>
                  <w:rFonts w:cstheme="minorHAnsi"/>
                </w:rPr>
                <w:t>www.gtse.co.uk/</w:t>
              </w:r>
            </w:hyperlink>
          </w:p>
        </w:tc>
        <w:tc>
          <w:tcPr>
            <w:tcW w:w="2211" w:type="dxa"/>
            <w:vAlign w:val="center"/>
          </w:tcPr>
          <w:p w:rsidR="0041061B" w:rsidRPr="000A4341" w:rsidRDefault="00802630" w:rsidP="004106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91" w:history="1">
              <w:r w:rsidR="0041061B" w:rsidRPr="000A4341">
                <w:rPr>
                  <w:rStyle w:val="Hyperlink"/>
                  <w:rFonts w:cstheme="minorHAnsi"/>
                </w:rPr>
                <w:t>www.uk.farnell.com/</w:t>
              </w:r>
            </w:hyperlink>
            <w:r w:rsidR="0041061B" w:rsidRPr="000A4341">
              <w:rPr>
                <w:rFonts w:cstheme="minorHAnsi"/>
              </w:rPr>
              <w:t xml:space="preserve"> </w:t>
            </w:r>
          </w:p>
        </w:tc>
        <w:tc>
          <w:tcPr>
            <w:tcW w:w="2211" w:type="dxa"/>
            <w:vAlign w:val="center"/>
          </w:tcPr>
          <w:p w:rsidR="0041061B" w:rsidRPr="000A4341" w:rsidRDefault="00802630" w:rsidP="005C5822">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92" w:history="1">
              <w:r w:rsidR="0041061B" w:rsidRPr="000A4341">
                <w:rPr>
                  <w:rStyle w:val="Hyperlink"/>
                  <w:rFonts w:cstheme="minorHAnsi"/>
                </w:rPr>
                <w:t>www.cpc.farnell.com/</w:t>
              </w:r>
            </w:hyperlink>
            <w:r w:rsidR="0041061B" w:rsidRPr="000A4341">
              <w:rPr>
                <w:rFonts w:cstheme="minorHAnsi"/>
              </w:rPr>
              <w:t xml:space="preserve"> </w:t>
            </w:r>
          </w:p>
        </w:tc>
      </w:tr>
    </w:tbl>
    <w:p w:rsidR="0041061B" w:rsidRDefault="005C5822" w:rsidP="000A4341">
      <w:pPr>
        <w:pStyle w:val="Caption"/>
        <w:jc w:val="center"/>
        <w:rPr>
          <w:rFonts w:ascii="Arial" w:hAnsi="Arial" w:cs="Arial"/>
        </w:rPr>
      </w:pPr>
      <w:bookmarkStart w:id="56" w:name="_Toc151569993"/>
      <w:r>
        <w:t xml:space="preserve">Table </w:t>
      </w:r>
      <w:fldSimple w:instr=" SEQ Table \* ARABIC ">
        <w:r w:rsidR="00A4711E">
          <w:rPr>
            <w:noProof/>
          </w:rPr>
          <w:t>24</w:t>
        </w:r>
      </w:fldSimple>
      <w:r>
        <w:t>: Cable Fixings</w:t>
      </w:r>
      <w:r w:rsidR="000A4341">
        <w:t xml:space="preserve"> Comparison</w:t>
      </w:r>
      <w:bookmarkEnd w:id="56"/>
    </w:p>
    <w:p w:rsidR="000E2F21" w:rsidRDefault="000E2F21" w:rsidP="00743AFA">
      <w:pPr>
        <w:jc w:val="both"/>
        <w:rPr>
          <w:rFonts w:cstheme="minorHAnsi"/>
        </w:rPr>
      </w:pPr>
    </w:p>
    <w:p w:rsidR="00743AFA" w:rsidRPr="00743AFA" w:rsidRDefault="00743AFA" w:rsidP="00743AFA">
      <w:pPr>
        <w:jc w:val="both"/>
        <w:rPr>
          <w:rFonts w:cstheme="minorHAnsi"/>
        </w:rPr>
      </w:pPr>
      <w:r w:rsidRPr="00743AFA">
        <w:rPr>
          <w:rFonts w:cstheme="minorHAnsi"/>
        </w:rPr>
        <w:t xml:space="preserve">The </w:t>
      </w:r>
      <w:r w:rsidRPr="008A615F">
        <w:rPr>
          <w:rFonts w:cstheme="minorHAnsi"/>
          <w:b/>
        </w:rPr>
        <w:t>Nylon Cable Ties</w:t>
      </w:r>
      <w:r w:rsidRPr="00743AFA">
        <w:rPr>
          <w:rFonts w:cstheme="minorHAnsi"/>
        </w:rPr>
        <w:t xml:space="preserve"> </w:t>
      </w:r>
      <w:sdt>
        <w:sdtPr>
          <w:rPr>
            <w:rFonts w:cstheme="minorHAnsi"/>
          </w:rPr>
          <w:id w:val="-1572260227"/>
          <w:citation/>
        </w:sdtPr>
        <w:sdtEndPr/>
        <w:sdtContent>
          <w:r w:rsidRPr="00743AFA">
            <w:rPr>
              <w:rFonts w:cstheme="minorHAnsi"/>
            </w:rPr>
            <w:fldChar w:fldCharType="begin"/>
          </w:r>
          <w:r w:rsidRPr="00743AFA">
            <w:rPr>
              <w:rFonts w:cstheme="minorHAnsi"/>
            </w:rPr>
            <w:instrText xml:space="preserve"> CITATION CPC234 \l 2057 </w:instrText>
          </w:r>
          <w:r w:rsidRPr="00743AFA">
            <w:rPr>
              <w:rFonts w:cstheme="minorHAnsi"/>
            </w:rPr>
            <w:fldChar w:fldCharType="separate"/>
          </w:r>
          <w:r w:rsidR="00B967B0" w:rsidRPr="00B967B0">
            <w:rPr>
              <w:rFonts w:cstheme="minorHAnsi"/>
              <w:noProof/>
            </w:rPr>
            <w:t>[33]</w:t>
          </w:r>
          <w:r w:rsidRPr="00743AFA">
            <w:rPr>
              <w:rFonts w:cstheme="minorHAnsi"/>
            </w:rPr>
            <w:fldChar w:fldCharType="end"/>
          </w:r>
        </w:sdtContent>
      </w:sdt>
      <w:r w:rsidRPr="00743AFA">
        <w:rPr>
          <w:rFonts w:cstheme="minorHAnsi"/>
        </w:rPr>
        <w:t xml:space="preserve"> will be utilised to secure sensors and cables throughout the vehicle as the Adhesive Bases </w:t>
      </w:r>
      <w:sdt>
        <w:sdtPr>
          <w:rPr>
            <w:rFonts w:cstheme="minorHAnsi"/>
          </w:rPr>
          <w:id w:val="699592702"/>
          <w:citation/>
        </w:sdtPr>
        <w:sdtEndPr/>
        <w:sdtContent>
          <w:r w:rsidRPr="00743AFA">
            <w:rPr>
              <w:rFonts w:cstheme="minorHAnsi"/>
            </w:rPr>
            <w:fldChar w:fldCharType="begin"/>
          </w:r>
          <w:r w:rsidRPr="00743AFA">
            <w:rPr>
              <w:rFonts w:cstheme="minorHAnsi"/>
            </w:rPr>
            <w:instrText xml:space="preserve"> CITATION GTS23 \l 2057 </w:instrText>
          </w:r>
          <w:r w:rsidRPr="00743AFA">
            <w:rPr>
              <w:rFonts w:cstheme="minorHAnsi"/>
            </w:rPr>
            <w:fldChar w:fldCharType="separate"/>
          </w:r>
          <w:r w:rsidR="00B967B0" w:rsidRPr="00B967B0">
            <w:rPr>
              <w:rFonts w:cstheme="minorHAnsi"/>
              <w:noProof/>
            </w:rPr>
            <w:t>[34]</w:t>
          </w:r>
          <w:r w:rsidRPr="00743AFA">
            <w:rPr>
              <w:rFonts w:cstheme="minorHAnsi"/>
            </w:rPr>
            <w:fldChar w:fldCharType="end"/>
          </w:r>
        </w:sdtContent>
      </w:sdt>
      <w:r w:rsidRPr="00743AFA">
        <w:rPr>
          <w:rFonts w:cstheme="minorHAnsi"/>
        </w:rPr>
        <w:t xml:space="preserve"> and the Cable Clamps </w:t>
      </w:r>
      <w:sdt>
        <w:sdtPr>
          <w:rPr>
            <w:rFonts w:cstheme="minorHAnsi"/>
          </w:rPr>
          <w:id w:val="410666985"/>
          <w:citation/>
        </w:sdtPr>
        <w:sdtEndPr/>
        <w:sdtContent>
          <w:r w:rsidRPr="00743AFA">
            <w:rPr>
              <w:rFonts w:cstheme="minorHAnsi"/>
            </w:rPr>
            <w:fldChar w:fldCharType="begin"/>
          </w:r>
          <w:r w:rsidRPr="00743AFA">
            <w:rPr>
              <w:rFonts w:cstheme="minorHAnsi"/>
            </w:rPr>
            <w:instrText xml:space="preserve"> CITATION Far231 \l 2057 </w:instrText>
          </w:r>
          <w:r w:rsidRPr="00743AFA">
            <w:rPr>
              <w:rFonts w:cstheme="minorHAnsi"/>
            </w:rPr>
            <w:fldChar w:fldCharType="separate"/>
          </w:r>
          <w:r w:rsidR="00B967B0" w:rsidRPr="00B967B0">
            <w:rPr>
              <w:rFonts w:cstheme="minorHAnsi"/>
              <w:noProof/>
            </w:rPr>
            <w:t>[35]</w:t>
          </w:r>
          <w:r w:rsidRPr="00743AFA">
            <w:rPr>
              <w:rFonts w:cstheme="minorHAnsi"/>
            </w:rPr>
            <w:fldChar w:fldCharType="end"/>
          </w:r>
        </w:sdtContent>
      </w:sdt>
      <w:r w:rsidRPr="00743AFA">
        <w:rPr>
          <w:rFonts w:cstheme="minorHAnsi"/>
        </w:rPr>
        <w:t xml:space="preserve"> will might fail in dirty and wet environments.</w:t>
      </w: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41061B" w:rsidRDefault="00950180" w:rsidP="00A72D32">
      <w:pPr>
        <w:jc w:val="both"/>
        <w:rPr>
          <w:rFonts w:ascii="Arial" w:hAnsi="Arial" w:cs="Arial"/>
        </w:rPr>
      </w:pPr>
      <w:r w:rsidRPr="000A4341">
        <w:rPr>
          <w:rFonts w:cstheme="minorHAnsi"/>
          <w:noProof/>
          <w:lang w:eastAsia="en-GB"/>
        </w:rPr>
        <w:drawing>
          <wp:anchor distT="0" distB="0" distL="114300" distR="114300" simplePos="0" relativeHeight="251872256" behindDoc="1" locked="0" layoutInCell="1" allowOverlap="1">
            <wp:simplePos x="0" y="0"/>
            <wp:positionH relativeFrom="margin">
              <wp:align>center</wp:align>
            </wp:positionH>
            <wp:positionV relativeFrom="paragraph">
              <wp:posOffset>24130</wp:posOffset>
            </wp:positionV>
            <wp:extent cx="1266825" cy="831850"/>
            <wp:effectExtent l="0" t="0" r="9525" b="6350"/>
            <wp:wrapTight wrapText="bothSides">
              <wp:wrapPolygon edited="0">
                <wp:start x="0" y="0"/>
                <wp:lineTo x="0" y="21270"/>
                <wp:lineTo x="21438" y="21270"/>
                <wp:lineTo x="21438"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1266825" cy="831850"/>
                    </a:xfrm>
                    <a:prstGeom prst="rect">
                      <a:avLst/>
                    </a:prstGeom>
                  </pic:spPr>
                </pic:pic>
              </a:graphicData>
            </a:graphic>
            <wp14:sizeRelH relativeFrom="page">
              <wp14:pctWidth>0</wp14:pctWidth>
            </wp14:sizeRelH>
            <wp14:sizeRelV relativeFrom="page">
              <wp14:pctHeight>0</wp14:pctHeight>
            </wp14:sizeRelV>
          </wp:anchor>
        </w:drawing>
      </w: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DA339B" w:rsidRDefault="00DA339B" w:rsidP="00A72D32">
      <w:pPr>
        <w:jc w:val="both"/>
        <w:rPr>
          <w:rFonts w:ascii="Arial" w:hAnsi="Arial" w:cs="Arial"/>
        </w:rPr>
      </w:pPr>
    </w:p>
    <w:p w:rsidR="0041061B" w:rsidRDefault="00950180" w:rsidP="00A72D32">
      <w:pPr>
        <w:jc w:val="both"/>
        <w:rPr>
          <w:rFonts w:ascii="Arial" w:hAnsi="Arial" w:cs="Arial"/>
        </w:rPr>
      </w:pPr>
      <w:r>
        <w:rPr>
          <w:noProof/>
          <w:lang w:eastAsia="en-GB"/>
        </w:rPr>
        <mc:AlternateContent>
          <mc:Choice Requires="wps">
            <w:drawing>
              <wp:anchor distT="0" distB="0" distL="114300" distR="114300" simplePos="0" relativeHeight="251874304" behindDoc="1" locked="0" layoutInCell="1" allowOverlap="1" wp14:anchorId="39B87EB2" wp14:editId="75E14F6C">
                <wp:simplePos x="0" y="0"/>
                <wp:positionH relativeFrom="margin">
                  <wp:align>center</wp:align>
                </wp:positionH>
                <wp:positionV relativeFrom="paragraph">
                  <wp:posOffset>5080</wp:posOffset>
                </wp:positionV>
                <wp:extent cx="1800225" cy="635"/>
                <wp:effectExtent l="0" t="0" r="9525" b="0"/>
                <wp:wrapTight wrapText="bothSides">
                  <wp:wrapPolygon edited="0">
                    <wp:start x="0" y="0"/>
                    <wp:lineTo x="0" y="20057"/>
                    <wp:lineTo x="21486" y="20057"/>
                    <wp:lineTo x="21486"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1800225" cy="635"/>
                        </a:xfrm>
                        <a:prstGeom prst="rect">
                          <a:avLst/>
                        </a:prstGeom>
                        <a:solidFill>
                          <a:prstClr val="white"/>
                        </a:solidFill>
                        <a:ln>
                          <a:noFill/>
                        </a:ln>
                      </wps:spPr>
                      <wps:txbx>
                        <w:txbxContent>
                          <w:p w:rsidR="0060598A" w:rsidRPr="0021226F" w:rsidRDefault="0060598A" w:rsidP="00950180">
                            <w:pPr>
                              <w:pStyle w:val="Caption"/>
                              <w:rPr>
                                <w:rFonts w:cstheme="minorHAnsi"/>
                                <w:noProof/>
                              </w:rPr>
                            </w:pPr>
                            <w:bookmarkStart w:id="57" w:name="_Toc151570011"/>
                            <w:r>
                              <w:t xml:space="preserve">Figure </w:t>
                            </w:r>
                            <w:fldSimple w:instr=" SEQ Figure \* ARABIC ">
                              <w:r w:rsidR="00A4711E">
                                <w:rPr>
                                  <w:noProof/>
                                </w:rPr>
                                <w:t>13</w:t>
                              </w:r>
                            </w:fldSimple>
                            <w:r>
                              <w:t>: Chosen Cable Containment</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B87EB2" id="Text Box 61" o:spid="_x0000_s1040" type="#_x0000_t202" style="position:absolute;left:0;text-align:left;margin-left:0;margin-top:.4pt;width:141.75pt;height:.05pt;z-index:-2514421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" stroked="f">
                <v:textbox style="mso-fit-shape-to-text:t" inset="0,0,0,0">
                  <w:txbxContent>
                    <w:p w:rsidR="0060598A" w:rsidRPr="0021226F" w:rsidRDefault="0060598A" w:rsidP="00950180">
                      <w:pPr>
                        <w:pStyle w:val="Caption"/>
                        <w:rPr>
                          <w:rFonts w:cstheme="minorHAnsi"/>
                          <w:noProof/>
                        </w:rPr>
                      </w:pPr>
                      <w:bookmarkStart w:id="69" w:name="_Toc151570011"/>
                      <w:r>
                        <w:t xml:space="preserve">Figure </w:t>
                      </w:r>
                      <w:r>
                        <w:fldChar w:fldCharType="begin"/>
                      </w:r>
                      <w:r>
                        <w:instrText xml:space="preserve"> SEQ Figure \* ARABIC </w:instrText>
                      </w:r>
                      <w:r>
                        <w:fldChar w:fldCharType="separate"/>
                      </w:r>
                      <w:r w:rsidR="00A4711E">
                        <w:rPr>
                          <w:noProof/>
                        </w:rPr>
                        <w:t>13</w:t>
                      </w:r>
                      <w:r>
                        <w:rPr>
                          <w:noProof/>
                        </w:rPr>
                        <w:fldChar w:fldCharType="end"/>
                      </w:r>
                      <w:r>
                        <w:t>: Chosen Cable Containment</w:t>
                      </w:r>
                      <w:bookmarkEnd w:id="69"/>
                    </w:p>
                  </w:txbxContent>
                </v:textbox>
                <w10:wrap type="tight" anchorx="margin"/>
              </v:shape>
            </w:pict>
          </mc:Fallback>
        </mc:AlternateContent>
      </w:r>
    </w:p>
    <w:p w:rsidR="0041061B" w:rsidRDefault="0041061B" w:rsidP="00A72D32">
      <w:pPr>
        <w:jc w:val="both"/>
        <w:rPr>
          <w:rFonts w:ascii="Arial" w:hAnsi="Arial" w:cs="Arial"/>
        </w:rPr>
      </w:pPr>
    </w:p>
    <w:p w:rsidR="0041061B" w:rsidRDefault="0041061B" w:rsidP="00A72D32">
      <w:pPr>
        <w:jc w:val="both"/>
        <w:rPr>
          <w:rFonts w:ascii="Arial" w:hAnsi="Arial" w:cs="Arial"/>
        </w:rPr>
      </w:pPr>
    </w:p>
    <w:p w:rsidR="00A72D32" w:rsidRDefault="00A72D32" w:rsidP="00A72D32">
      <w:pPr>
        <w:jc w:val="both"/>
        <w:rPr>
          <w:rFonts w:ascii="Arial" w:hAnsi="Arial" w:cs="Arial"/>
        </w:rPr>
      </w:pPr>
    </w:p>
    <w:p w:rsidR="004F5C3A" w:rsidRDefault="004F5C3A" w:rsidP="00A72D32">
      <w:pPr>
        <w:jc w:val="both"/>
        <w:rPr>
          <w:rFonts w:ascii="Arial" w:hAnsi="Arial" w:cs="Arial"/>
        </w:rPr>
      </w:pPr>
    </w:p>
    <w:p w:rsidR="00A72D32" w:rsidRDefault="00A72D32" w:rsidP="00A72D32">
      <w:pPr>
        <w:jc w:val="both"/>
        <w:rPr>
          <w:rFonts w:ascii="Arial" w:hAnsi="Arial" w:cs="Arial"/>
        </w:rPr>
      </w:pPr>
    </w:p>
    <w:p w:rsidR="00A72D32" w:rsidRDefault="00A72D32" w:rsidP="00DE33F3">
      <w:pPr>
        <w:rPr>
          <w:rFonts w:ascii="Arial" w:hAnsi="Arial" w:cs="Arial"/>
        </w:rPr>
      </w:pPr>
    </w:p>
    <w:p w:rsidR="00C776A4" w:rsidRDefault="00AB0C33" w:rsidP="00C776A4">
      <w:pPr>
        <w:pStyle w:val="Heading2"/>
      </w:pPr>
      <w:bookmarkStart w:id="58" w:name="_Toc151722110"/>
      <w:r>
        <w:t>Enclosure</w:t>
      </w:r>
      <w:bookmarkEnd w:id="58"/>
    </w:p>
    <w:p w:rsidR="006562D8" w:rsidRDefault="006562D8" w:rsidP="00DE33F3">
      <w:pPr>
        <w:rPr>
          <w:rFonts w:ascii="Arial" w:hAnsi="Arial" w:cs="Arial"/>
        </w:rPr>
      </w:pPr>
    </w:p>
    <w:p w:rsidR="00A72D32" w:rsidRDefault="006E7E6B" w:rsidP="008A615F">
      <w:pPr>
        <w:jc w:val="both"/>
        <w:rPr>
          <w:rFonts w:cstheme="minorHAnsi"/>
        </w:rPr>
      </w:pPr>
      <w:r w:rsidRPr="006E7E6B">
        <w:rPr>
          <w:rFonts w:cstheme="minorHAnsi"/>
        </w:rPr>
        <w:t>From the</w:t>
      </w:r>
      <w:r>
        <w:rPr>
          <w:rFonts w:cstheme="minorHAnsi"/>
        </w:rPr>
        <w:t xml:space="preserve"> information in this report, the size of the enclosure needs to be as shown below:</w:t>
      </w:r>
    </w:p>
    <w:p w:rsidR="00E22B83" w:rsidRDefault="00E22B83" w:rsidP="00DE33F3">
      <w:pPr>
        <w:rPr>
          <w:rFonts w:cstheme="minorHAnsi"/>
        </w:rPr>
      </w:pPr>
    </w:p>
    <w:p w:rsidR="006E7E6B" w:rsidRPr="006E7E6B" w:rsidRDefault="004F5C3A" w:rsidP="00DE33F3">
      <w:pPr>
        <w:rPr>
          <w:rFonts w:cstheme="minorHAnsi"/>
        </w:rPr>
      </w:pPr>
      <w:r>
        <w:rPr>
          <w:rFonts w:cstheme="minorHAnsi"/>
          <w:noProof/>
          <w:lang w:eastAsia="en-GB"/>
        </w:rPr>
        <mc:AlternateContent>
          <mc:Choice Requires="wpg">
            <w:drawing>
              <wp:anchor distT="0" distB="0" distL="114300" distR="114300" simplePos="0" relativeHeight="252002304" behindDoc="1" locked="0" layoutInCell="1" allowOverlap="1">
                <wp:simplePos x="0" y="0"/>
                <wp:positionH relativeFrom="column">
                  <wp:posOffset>120650</wp:posOffset>
                </wp:positionH>
                <wp:positionV relativeFrom="paragraph">
                  <wp:posOffset>81280</wp:posOffset>
                </wp:positionV>
                <wp:extent cx="3232785" cy="4320540"/>
                <wp:effectExtent l="0" t="0" r="24765" b="22860"/>
                <wp:wrapTight wrapText="bothSides">
                  <wp:wrapPolygon edited="0">
                    <wp:start x="0" y="0"/>
                    <wp:lineTo x="0" y="3048"/>
                    <wp:lineTo x="764" y="3048"/>
                    <wp:lineTo x="0" y="4190"/>
                    <wp:lineTo x="0" y="9048"/>
                    <wp:lineTo x="764" y="9143"/>
                    <wp:lineTo x="0" y="10286"/>
                    <wp:lineTo x="0" y="13714"/>
                    <wp:lineTo x="764" y="13714"/>
                    <wp:lineTo x="0" y="14857"/>
                    <wp:lineTo x="0" y="19714"/>
                    <wp:lineTo x="764" y="19810"/>
                    <wp:lineTo x="0" y="20952"/>
                    <wp:lineTo x="0" y="21619"/>
                    <wp:lineTo x="21638" y="21619"/>
                    <wp:lineTo x="21638" y="17714"/>
                    <wp:lineTo x="21002" y="16762"/>
                    <wp:lineTo x="21638" y="16762"/>
                    <wp:lineTo x="21638" y="13143"/>
                    <wp:lineTo x="21002" y="12190"/>
                    <wp:lineTo x="21638" y="12095"/>
                    <wp:lineTo x="21638" y="7048"/>
                    <wp:lineTo x="21002" y="6095"/>
                    <wp:lineTo x="21638" y="6000"/>
                    <wp:lineTo x="21638" y="2476"/>
                    <wp:lineTo x="21002" y="1524"/>
                    <wp:lineTo x="21638" y="1333"/>
                    <wp:lineTo x="21638" y="0"/>
                    <wp:lineTo x="0" y="0"/>
                  </wp:wrapPolygon>
                </wp:wrapTight>
                <wp:docPr id="211327956" name="Group 211327956"/>
                <wp:cNvGraphicFramePr/>
                <a:graphic xmlns:a="http://schemas.openxmlformats.org/drawingml/2006/main">
                  <a:graphicData uri="http://schemas.microsoft.com/office/word/2010/wordprocessingGroup">
                    <wpg:wgp>
                      <wpg:cNvGrpSpPr/>
                      <wpg:grpSpPr>
                        <a:xfrm>
                          <a:off x="0" y="0"/>
                          <a:ext cx="3232785" cy="4320540"/>
                          <a:chOff x="0" y="0"/>
                          <a:chExt cx="3232902" cy="4320648"/>
                        </a:xfrm>
                      </wpg:grpSpPr>
                      <wpg:grpSp>
                        <wpg:cNvPr id="211327955" name="Group 211327955"/>
                        <wpg:cNvGrpSpPr/>
                        <wpg:grpSpPr>
                          <a:xfrm>
                            <a:off x="147344" y="138677"/>
                            <a:ext cx="2955549" cy="4008626"/>
                            <a:chOff x="0" y="0"/>
                            <a:chExt cx="2955549" cy="4008626"/>
                          </a:xfrm>
                        </wpg:grpSpPr>
                        <wpg:grpSp>
                          <wpg:cNvPr id="211327954" name="Group 211327954"/>
                          <wpg:cNvGrpSpPr/>
                          <wpg:grpSpPr>
                            <a:xfrm>
                              <a:off x="329357" y="199348"/>
                              <a:ext cx="2361731" cy="3661459"/>
                              <a:chOff x="0" y="0"/>
                              <a:chExt cx="2361731" cy="3661459"/>
                            </a:xfrm>
                          </wpg:grpSpPr>
                          <wps:wsp>
                            <wps:cNvPr id="211327947" name="Rectangle 211327947"/>
                            <wps:cNvSpPr/>
                            <wps:spPr>
                              <a:xfrm rot="5400000">
                                <a:off x="788724" y="2704197"/>
                                <a:ext cx="827405" cy="108712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60598A" w:rsidRDefault="0060598A" w:rsidP="00E22B83">
                                  <w:pPr>
                                    <w:jc w:val="center"/>
                                  </w:pPr>
                                  <w:r>
                                    <w:t>Battery</w:t>
                                  </w:r>
                                </w:p>
                                <w:p w:rsidR="0060598A" w:rsidRDefault="0060598A" w:rsidP="00E22B83">
                                  <w:pPr>
                                    <w:jc w:val="center"/>
                                  </w:pPr>
                                  <w:r>
                                    <w:t>81mm x 66mm x 52mm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11327953" name="Group 211327953"/>
                            <wpg:cNvGrpSpPr/>
                            <wpg:grpSpPr>
                              <a:xfrm>
                                <a:off x="0" y="0"/>
                                <a:ext cx="2361731" cy="2504440"/>
                                <a:chOff x="0" y="0"/>
                                <a:chExt cx="2361731" cy="2504440"/>
                              </a:xfrm>
                            </wpg:grpSpPr>
                            <wps:wsp>
                              <wps:cNvPr id="10" name="Rectangle 10"/>
                              <wps:cNvSpPr/>
                              <wps:spPr>
                                <a:xfrm>
                                  <a:off x="0" y="0"/>
                                  <a:ext cx="1555750" cy="2504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0598A" w:rsidRDefault="0060598A" w:rsidP="00E22B83">
                                    <w:pPr>
                                      <w:jc w:val="center"/>
                                    </w:pPr>
                                    <w:r>
                                      <w:t>PCB Board</w:t>
                                    </w:r>
                                  </w:p>
                                  <w:p w:rsidR="0060598A" w:rsidRDefault="0060598A" w:rsidP="00E22B83">
                                    <w:pPr>
                                      <w:jc w:val="center"/>
                                    </w:pPr>
                                    <w:r>
                                      <w:t>143mm x 95mm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327948" name="Rectangle 211327948"/>
                              <wps:cNvSpPr/>
                              <wps:spPr>
                                <a:xfrm>
                                  <a:off x="1690123" y="65004"/>
                                  <a:ext cx="658495" cy="788670"/>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60598A" w:rsidRDefault="0060598A" w:rsidP="00E22B83">
                                    <w:pPr>
                                      <w:jc w:val="center"/>
                                    </w:pPr>
                                    <w:r>
                                      <w:t>USB</w:t>
                                    </w:r>
                                  </w:p>
                                  <w:p w:rsidR="0060598A" w:rsidRDefault="0060598A" w:rsidP="00E22B83">
                                    <w:pPr>
                                      <w:jc w:val="center"/>
                                    </w:pPr>
                                    <w:r>
                                      <w:t>26mm x 23mm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327949" name="Rectangle 211327949"/>
                              <wps:cNvSpPr/>
                              <wps:spPr>
                                <a:xfrm>
                                  <a:off x="1698791" y="1139749"/>
                                  <a:ext cx="662940" cy="1035685"/>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rsidR="0060598A" w:rsidRDefault="0060598A" w:rsidP="00E22B83">
                                    <w:pPr>
                                      <w:jc w:val="center"/>
                                    </w:pPr>
                                    <w:r>
                                      <w:t>SD Card</w:t>
                                    </w:r>
                                  </w:p>
                                  <w:p w:rsidR="0060598A" w:rsidRDefault="0060598A" w:rsidP="00E22B83">
                                    <w:pPr>
                                      <w:jc w:val="center"/>
                                    </w:pPr>
                                    <w:r>
                                      <w:t>46mm x 24mm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211327950" name="Rectangle 211327950"/>
                          <wps:cNvSpPr/>
                          <wps:spPr>
                            <a:xfrm>
                              <a:off x="0" y="0"/>
                              <a:ext cx="2955549" cy="2851541"/>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327951" name="Rectangle 211327951"/>
                          <wps:cNvSpPr/>
                          <wps:spPr>
                            <a:xfrm>
                              <a:off x="0" y="2851541"/>
                              <a:ext cx="2955549" cy="115708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1327952" name="Rectangle 211327952"/>
                        <wps:cNvSpPr/>
                        <wps:spPr>
                          <a:xfrm>
                            <a:off x="0" y="0"/>
                            <a:ext cx="3232902" cy="4320648"/>
                          </a:xfrm>
                          <a:prstGeom prst="rect">
                            <a:avLst/>
                          </a:prstGeom>
                          <a:noFill/>
                          <a:ln>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11327956" o:spid="_x0000_s1041" style="position:absolute;margin-left:9.5pt;margin-top:6.4pt;width:254.55pt;height:340.2pt;z-index:-251314176" coordsize="32329,43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">
                <v:group id="Group 211327955" o:spid="_x0000_s1042" style="position:absolute;left:1473;top:1386;width:29555;height:40087" coordsize="29555,40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">
                  <v:group id="Group 211327954" o:spid="_x0000_s1043" style="position:absolute;left:3293;top:1993;width:23617;height:36615" coordsize="23617,36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">
                    <v:rect id="Rectangle 211327947" o:spid="_x0000_s1044" style="position:absolute;left:7887;top:27041;width:8274;height:1087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" fillcolor="#ed7d31 [3205]" strokecolor="#823b0b [1605]" strokeweight="1pt">
                      <v:textbox>
                        <w:txbxContent>
                          <w:p w:rsidR="0060598A" w:rsidRDefault="0060598A" w:rsidP="00E22B83">
                            <w:pPr>
                              <w:jc w:val="center"/>
                            </w:pPr>
                            <w:r>
                              <w:t>Battery</w:t>
                            </w:r>
                          </w:p>
                          <w:p w:rsidR="0060598A" w:rsidRDefault="0060598A" w:rsidP="00E22B83">
                            <w:pPr>
                              <w:jc w:val="center"/>
                            </w:pPr>
                            <w:r>
                              <w:t>81mm x 66mm x 52mm</w:t>
                            </w:r>
                          </w:p>
                        </w:txbxContent>
                      </v:textbox>
                    </v:rect>
                    <v:group id="Group 211327953" o:spid="_x0000_s1045" style="position:absolute;width:23617;height:25044" coordsize="23617,25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">
                      <v:rect id="Rectangle 10" o:spid="_x0000_s1046" style="position:absolute;width:15557;height:250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" fillcolor="#5b9bd5 [3204]" strokecolor="#1f4d78 [1604]" strokeweight="1pt">
                        <v:textbox>
                          <w:txbxContent>
                            <w:p w:rsidR="0060598A" w:rsidRDefault="0060598A" w:rsidP="00E22B83">
                              <w:pPr>
                                <w:jc w:val="center"/>
                              </w:pPr>
                              <w:r>
                                <w:t>PCB Board</w:t>
                              </w:r>
                            </w:p>
                            <w:p w:rsidR="0060598A" w:rsidRDefault="0060598A" w:rsidP="00E22B83">
                              <w:pPr>
                                <w:jc w:val="center"/>
                              </w:pPr>
                              <w:r>
                                <w:t>143mm x 95mm</w:t>
                              </w:r>
                            </w:p>
                          </w:txbxContent>
                        </v:textbox>
                      </v:rect>
                      <v:rect id="Rectangle 211327948" o:spid="_x0000_s1047" style="position:absolute;left:16901;top:650;width:6585;height:78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" fillcolor="#70ad47 [3209]" strokecolor="#375623 [1609]" strokeweight="1pt">
                        <v:textbox>
                          <w:txbxContent>
                            <w:p w:rsidR="0060598A" w:rsidRDefault="0060598A" w:rsidP="00E22B83">
                              <w:pPr>
                                <w:jc w:val="center"/>
                              </w:pPr>
                              <w:r>
                                <w:t>USB</w:t>
                              </w:r>
                            </w:p>
                            <w:p w:rsidR="0060598A" w:rsidRDefault="0060598A" w:rsidP="00E22B83">
                              <w:pPr>
                                <w:jc w:val="center"/>
                              </w:pPr>
                              <w:r>
                                <w:t>26mm x 23mm</w:t>
                              </w:r>
                            </w:p>
                          </w:txbxContent>
                        </v:textbox>
                      </v:rect>
                      <v:rect id="Rectangle 211327949" o:spid="_x0000_s1048" style="position:absolute;left:16987;top:11397;width:6630;height:103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" fillcolor="#a5a5a5 [3206]" strokecolor="#525252 [1606]" strokeweight="1pt">
                        <v:textbox>
                          <w:txbxContent>
                            <w:p w:rsidR="0060598A" w:rsidRDefault="0060598A" w:rsidP="00E22B83">
                              <w:pPr>
                                <w:jc w:val="center"/>
                              </w:pPr>
                              <w:r>
                                <w:t>SD Card</w:t>
                              </w:r>
                            </w:p>
                            <w:p w:rsidR="0060598A" w:rsidRDefault="0060598A" w:rsidP="00E22B83">
                              <w:pPr>
                                <w:jc w:val="center"/>
                              </w:pPr>
                              <w:r>
                                <w:t>46mm x 24mm</w:t>
                              </w:r>
                            </w:p>
                          </w:txbxContent>
                        </v:textbox>
                      </v:rect>
                    </v:group>
                  </v:group>
                  <v:rect id="Rectangle 211327950" o:spid="_x0000_s1049" style="position:absolute;width:29555;height:285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" filled="f" strokecolor="#1f4d78 [1604]" strokeweight="1pt"/>
                  <v:rect id="Rectangle 211327951" o:spid="_x0000_s1050" style="position:absolute;top:28515;width:29555;height:115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" filled="f" strokecolor="#1f4d78 [1604]" strokeweight="1pt"/>
                </v:group>
                <v:rect id="Rectangle 211327952" o:spid="_x0000_s1051" style="position:absolute;width:32329;height:432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" filled="f" strokecolor="#1f4d78 [1604]" strokeweight="1pt">
                  <v:stroke dashstyle="dash"/>
                </v:rect>
                <w10:wrap type="tight"/>
              </v:group>
            </w:pict>
          </mc:Fallback>
        </mc:AlternateContent>
      </w:r>
    </w:p>
    <w:p w:rsidR="00F950DB" w:rsidRPr="00476F89" w:rsidRDefault="004F5C3A" w:rsidP="008A615F">
      <w:pPr>
        <w:jc w:val="both"/>
        <w:rPr>
          <w:rFonts w:cstheme="minorHAnsi"/>
        </w:rPr>
      </w:pPr>
      <w:r w:rsidRPr="00476F89">
        <w:rPr>
          <w:rFonts w:cstheme="minorHAnsi"/>
        </w:rPr>
        <w:t>The Larger chamber needs to be a minimum of 143mm x 119mm</w:t>
      </w:r>
    </w:p>
    <w:p w:rsidR="00F950DB" w:rsidRPr="00476F89" w:rsidRDefault="00F950DB" w:rsidP="008A615F">
      <w:pPr>
        <w:jc w:val="both"/>
        <w:rPr>
          <w:rFonts w:cstheme="minorHAnsi"/>
        </w:rPr>
      </w:pPr>
    </w:p>
    <w:p w:rsidR="00F950DB" w:rsidRPr="00476F89" w:rsidRDefault="00F950DB" w:rsidP="008A615F">
      <w:pPr>
        <w:jc w:val="both"/>
        <w:rPr>
          <w:rFonts w:cstheme="minorHAnsi"/>
        </w:rPr>
      </w:pPr>
    </w:p>
    <w:p w:rsidR="00F950DB" w:rsidRPr="00476F89" w:rsidRDefault="004F5C3A" w:rsidP="008A615F">
      <w:pPr>
        <w:jc w:val="both"/>
        <w:rPr>
          <w:rFonts w:cstheme="minorHAnsi"/>
        </w:rPr>
      </w:pPr>
      <w:r w:rsidRPr="00476F89">
        <w:rPr>
          <w:rFonts w:cstheme="minorHAnsi"/>
        </w:rPr>
        <w:t>The Smaller chamber needs to be a minimum of 81mm x 66mm</w:t>
      </w:r>
    </w:p>
    <w:p w:rsidR="00F950DB" w:rsidRPr="00476F89" w:rsidRDefault="00F950DB" w:rsidP="008A615F">
      <w:pPr>
        <w:jc w:val="both"/>
        <w:rPr>
          <w:rFonts w:cstheme="minorHAnsi"/>
        </w:rPr>
      </w:pPr>
    </w:p>
    <w:p w:rsidR="006E7E6B" w:rsidRPr="00476F89" w:rsidRDefault="006E7E6B" w:rsidP="008A615F">
      <w:pPr>
        <w:jc w:val="both"/>
        <w:rPr>
          <w:rFonts w:cstheme="minorHAnsi"/>
        </w:rPr>
      </w:pPr>
    </w:p>
    <w:p w:rsidR="00E22B83" w:rsidRPr="00476F89" w:rsidRDefault="004F5C3A" w:rsidP="008A615F">
      <w:pPr>
        <w:jc w:val="both"/>
        <w:rPr>
          <w:rFonts w:cstheme="minorHAnsi"/>
        </w:rPr>
      </w:pPr>
      <w:r w:rsidRPr="00476F89">
        <w:rPr>
          <w:rFonts w:cstheme="minorHAnsi"/>
        </w:rPr>
        <w:t>The Depth needs to be a minimum of 52mm</w:t>
      </w:r>
    </w:p>
    <w:p w:rsidR="00E22B83" w:rsidRPr="00476F89" w:rsidRDefault="00E22B83" w:rsidP="008A615F">
      <w:pPr>
        <w:jc w:val="both"/>
        <w:rPr>
          <w:rFonts w:cstheme="minorHAnsi"/>
        </w:rPr>
      </w:pPr>
    </w:p>
    <w:p w:rsidR="00E22B83" w:rsidRPr="00476F89" w:rsidRDefault="00E22B83" w:rsidP="008A615F">
      <w:pPr>
        <w:jc w:val="both"/>
        <w:rPr>
          <w:rFonts w:cstheme="minorHAnsi"/>
        </w:rPr>
      </w:pPr>
    </w:p>
    <w:p w:rsidR="00E22B83" w:rsidRPr="00476F89" w:rsidRDefault="00476F89" w:rsidP="008A615F">
      <w:pPr>
        <w:jc w:val="both"/>
        <w:rPr>
          <w:rFonts w:cstheme="minorHAnsi"/>
        </w:rPr>
      </w:pPr>
      <w:r w:rsidRPr="00476F89">
        <w:rPr>
          <w:rFonts w:cstheme="minorHAnsi"/>
        </w:rPr>
        <w:t xml:space="preserve">The chosen enclosure is </w:t>
      </w:r>
      <w:r w:rsidRPr="00476F89">
        <w:rPr>
          <w:rFonts w:eastAsia="Times New Roman" w:cstheme="minorHAnsi"/>
          <w:color w:val="000000"/>
          <w:lang w:eastAsia="en-GB"/>
        </w:rPr>
        <w:t>240mm x 240mm x 103mm</w:t>
      </w:r>
    </w:p>
    <w:p w:rsidR="006E7E6B" w:rsidRDefault="006E7E6B" w:rsidP="00DE33F3">
      <w:pPr>
        <w:rPr>
          <w:rFonts w:ascii="Arial" w:hAnsi="Arial" w:cs="Arial"/>
        </w:rPr>
      </w:pPr>
    </w:p>
    <w:p w:rsidR="00476F89" w:rsidRDefault="00476F89" w:rsidP="00DE33F3">
      <w:pPr>
        <w:rPr>
          <w:rFonts w:ascii="Arial" w:hAnsi="Arial" w:cs="Arial"/>
        </w:rPr>
      </w:pPr>
    </w:p>
    <w:p w:rsidR="006E7E6B" w:rsidRDefault="006E7E6B" w:rsidP="00DE33F3">
      <w:pPr>
        <w:rPr>
          <w:rFonts w:ascii="Arial" w:hAnsi="Arial" w:cs="Arial"/>
        </w:rPr>
      </w:pPr>
    </w:p>
    <w:p w:rsidR="006E7E6B" w:rsidRDefault="00476F89" w:rsidP="00DE33F3">
      <w:pPr>
        <w:rPr>
          <w:rFonts w:ascii="Arial" w:hAnsi="Arial" w:cs="Arial"/>
        </w:rPr>
      </w:pPr>
      <w:r>
        <w:rPr>
          <w:noProof/>
          <w:lang w:eastAsia="en-GB"/>
        </w:rPr>
        <mc:AlternateContent>
          <mc:Choice Requires="wps">
            <w:drawing>
              <wp:anchor distT="0" distB="0" distL="114300" distR="114300" simplePos="0" relativeHeight="252004352" behindDoc="1" locked="0" layoutInCell="1" allowOverlap="1" wp14:anchorId="6E2FA69B" wp14:editId="351782AB">
                <wp:simplePos x="0" y="0"/>
                <wp:positionH relativeFrom="margin">
                  <wp:align>center</wp:align>
                </wp:positionH>
                <wp:positionV relativeFrom="paragraph">
                  <wp:posOffset>33655</wp:posOffset>
                </wp:positionV>
                <wp:extent cx="2114550" cy="635"/>
                <wp:effectExtent l="0" t="0" r="0" b="0"/>
                <wp:wrapTight wrapText="bothSides">
                  <wp:wrapPolygon edited="0">
                    <wp:start x="0" y="0"/>
                    <wp:lineTo x="0" y="20057"/>
                    <wp:lineTo x="21405" y="20057"/>
                    <wp:lineTo x="21405" y="0"/>
                    <wp:lineTo x="0" y="0"/>
                  </wp:wrapPolygon>
                </wp:wrapTight>
                <wp:docPr id="211327957" name="Text Box 211327957"/>
                <wp:cNvGraphicFramePr/>
                <a:graphic xmlns:a="http://schemas.openxmlformats.org/drawingml/2006/main">
                  <a:graphicData uri="http://schemas.microsoft.com/office/word/2010/wordprocessingShape">
                    <wps:wsp>
                      <wps:cNvSpPr txBox="1"/>
                      <wps:spPr>
                        <a:xfrm>
                          <a:off x="0" y="0"/>
                          <a:ext cx="2114550" cy="635"/>
                        </a:xfrm>
                        <a:prstGeom prst="rect">
                          <a:avLst/>
                        </a:prstGeom>
                        <a:solidFill>
                          <a:prstClr val="white"/>
                        </a:solidFill>
                        <a:ln>
                          <a:noFill/>
                        </a:ln>
                      </wps:spPr>
                      <wps:txbx>
                        <w:txbxContent>
                          <w:p w:rsidR="0060598A" w:rsidRPr="008615D1" w:rsidRDefault="0060598A" w:rsidP="00476F89">
                            <w:pPr>
                              <w:pStyle w:val="Caption"/>
                              <w:rPr>
                                <w:rFonts w:cstheme="minorHAnsi"/>
                                <w:noProof/>
                              </w:rPr>
                            </w:pPr>
                            <w:r>
                              <w:t xml:space="preserve">Figure </w:t>
                            </w:r>
                            <w:fldSimple w:instr=" SEQ Figure \* ARABIC ">
                              <w:r w:rsidR="00A4711E">
                                <w:rPr>
                                  <w:noProof/>
                                </w:rPr>
                                <w:t>14</w:t>
                              </w:r>
                            </w:fldSimple>
                            <w:r>
                              <w:t>: Dimensions required for enclosure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2FA69B" id="Text Box 211327957" o:spid="_x0000_s1052" type="#_x0000_t202" style="position:absolute;margin-left:0;margin-top:2.65pt;width:166.5pt;height:.05pt;z-index:-2513121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" stroked="f">
                <v:textbox style="mso-fit-shape-to-text:t" inset="0,0,0,0">
                  <w:txbxContent>
                    <w:p w:rsidR="0060598A" w:rsidRPr="008615D1" w:rsidRDefault="0060598A" w:rsidP="00476F89">
                      <w:pPr>
                        <w:pStyle w:val="Caption"/>
                        <w:rPr>
                          <w:rFonts w:cstheme="minorHAnsi"/>
                          <w:noProof/>
                        </w:rPr>
                      </w:pPr>
                      <w:r>
                        <w:t xml:space="preserve">Figure </w:t>
                      </w:r>
                      <w:r>
                        <w:fldChar w:fldCharType="begin"/>
                      </w:r>
                      <w:r>
                        <w:instrText xml:space="preserve"> SEQ Figure \* ARABIC </w:instrText>
                      </w:r>
                      <w:r>
                        <w:fldChar w:fldCharType="separate"/>
                      </w:r>
                      <w:r w:rsidR="00A4711E">
                        <w:rPr>
                          <w:noProof/>
                        </w:rPr>
                        <w:t>14</w:t>
                      </w:r>
                      <w:r>
                        <w:fldChar w:fldCharType="end"/>
                      </w:r>
                      <w:r>
                        <w:t>: Dimensions required for enclosure</w:t>
                      </w:r>
                    </w:p>
                  </w:txbxContent>
                </v:textbox>
                <w10:wrap type="tight" anchorx="margin"/>
              </v:shape>
            </w:pict>
          </mc:Fallback>
        </mc:AlternateContent>
      </w:r>
    </w:p>
    <w:p w:rsidR="006E7E6B" w:rsidRDefault="006E7E6B" w:rsidP="00DE33F3">
      <w:pPr>
        <w:rPr>
          <w:rFonts w:ascii="Arial" w:hAnsi="Arial" w:cs="Arial"/>
        </w:rPr>
      </w:pPr>
    </w:p>
    <w:p w:rsidR="004F5C3A" w:rsidRDefault="004F5C3A" w:rsidP="00DE33F3">
      <w:pPr>
        <w:rPr>
          <w:rFonts w:ascii="Arial" w:hAnsi="Arial" w:cs="Arial"/>
        </w:rPr>
      </w:pPr>
    </w:p>
    <w:p w:rsidR="004F5C3A" w:rsidRDefault="004F5C3A" w:rsidP="00DE33F3">
      <w:pPr>
        <w:rPr>
          <w:rFonts w:ascii="Arial" w:hAnsi="Arial" w:cs="Arial"/>
        </w:rPr>
      </w:pPr>
    </w:p>
    <w:p w:rsidR="004F5C3A" w:rsidRDefault="004F5C3A" w:rsidP="00DE33F3">
      <w:pPr>
        <w:rPr>
          <w:rFonts w:ascii="Arial" w:hAnsi="Arial" w:cs="Arial"/>
        </w:rPr>
      </w:pPr>
    </w:p>
    <w:p w:rsidR="004F5C3A" w:rsidRDefault="004F5C3A" w:rsidP="00DE33F3">
      <w:pPr>
        <w:rPr>
          <w:rFonts w:ascii="Arial" w:hAnsi="Arial" w:cs="Arial"/>
        </w:rPr>
      </w:pPr>
    </w:p>
    <w:p w:rsidR="004F5C3A" w:rsidRDefault="004F5C3A" w:rsidP="00DE33F3">
      <w:pPr>
        <w:rPr>
          <w:rFonts w:ascii="Arial" w:hAnsi="Arial" w:cs="Arial"/>
        </w:rPr>
      </w:pPr>
    </w:p>
    <w:p w:rsidR="00DF6510" w:rsidRDefault="00DF6510" w:rsidP="00DE33F3">
      <w:pPr>
        <w:rPr>
          <w:rFonts w:ascii="Arial" w:hAnsi="Arial" w:cs="Arial"/>
        </w:rPr>
      </w:pPr>
    </w:p>
    <w:p w:rsidR="004F5C3A" w:rsidRDefault="004F5C3A" w:rsidP="00DE33F3">
      <w:pPr>
        <w:rPr>
          <w:rFonts w:ascii="Arial" w:hAnsi="Arial" w:cs="Arial"/>
        </w:rPr>
      </w:pPr>
    </w:p>
    <w:p w:rsidR="004F5C3A" w:rsidRDefault="004F5C3A" w:rsidP="00DE33F3">
      <w:pPr>
        <w:rPr>
          <w:rFonts w:ascii="Arial" w:hAnsi="Arial" w:cs="Arial"/>
        </w:rPr>
      </w:pPr>
    </w:p>
    <w:p w:rsidR="00F950DB" w:rsidRDefault="00F950DB" w:rsidP="00DE33F3">
      <w:pPr>
        <w:rPr>
          <w:rFonts w:ascii="Arial" w:hAnsi="Arial" w:cs="Arial"/>
        </w:rPr>
      </w:pPr>
    </w:p>
    <w:tbl>
      <w:tblPr>
        <w:tblStyle w:val="GridTable4-Accent5"/>
        <w:tblW w:w="8844" w:type="dxa"/>
        <w:tblLayout w:type="fixed"/>
        <w:tblLook w:val="04A0" w:firstRow="1" w:lastRow="0" w:firstColumn="1" w:lastColumn="0" w:noHBand="0" w:noVBand="1"/>
      </w:tblPr>
      <w:tblGrid>
        <w:gridCol w:w="2211"/>
        <w:gridCol w:w="2211"/>
        <w:gridCol w:w="2211"/>
        <w:gridCol w:w="2211"/>
      </w:tblGrid>
      <w:tr w:rsidR="004F5C3A" w:rsidRPr="006E7E6B" w:rsidTr="00D71E44">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4F5C3A" w:rsidRPr="006E7E6B" w:rsidRDefault="004F5C3A" w:rsidP="00D71E44">
            <w:pPr>
              <w:jc w:val="center"/>
              <w:rPr>
                <w:rFonts w:cstheme="minorHAnsi"/>
                <w:lang w:val="en-US"/>
              </w:rPr>
            </w:pPr>
            <w:r w:rsidRPr="006E7E6B">
              <w:rPr>
                <w:rFonts w:cstheme="minorHAnsi"/>
                <w:lang w:val="en-US"/>
              </w:rPr>
              <w:t>Adaption Cases Systems</w:t>
            </w:r>
          </w:p>
        </w:tc>
      </w:tr>
      <w:tr w:rsidR="004F5C3A" w:rsidRPr="006E7E6B" w:rsidTr="00D71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System:</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ABS Enclosure</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Aluminium Enclosure</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Aluminium Two Chamber Enclosure</w:t>
            </w:r>
          </w:p>
        </w:tc>
      </w:tr>
      <w:tr w:rsidR="004F5C3A" w:rsidRPr="006E7E6B" w:rsidTr="00D71E44">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Company:</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6E7E6B">
              <w:rPr>
                <w:rFonts w:cstheme="minorHAnsi"/>
              </w:rPr>
              <w:t>Camdenboss</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Raychem RPG</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Rolec</w:t>
            </w:r>
          </w:p>
        </w:tc>
      </w:tr>
      <w:tr w:rsidR="004F5C3A" w:rsidRPr="006E7E6B" w:rsidTr="00D71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Photo:</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E7E6B">
              <w:rPr>
                <w:rFonts w:cstheme="minorHAnsi"/>
                <w:noProof/>
                <w:lang w:eastAsia="en-GB"/>
              </w:rPr>
              <w:drawing>
                <wp:inline distT="0" distB="0" distL="0" distR="0" wp14:anchorId="44DB0409" wp14:editId="2136A96F">
                  <wp:extent cx="1200159" cy="91440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1200159" cy="914407"/>
                          </a:xfrm>
                          <a:prstGeom prst="rect">
                            <a:avLst/>
                          </a:prstGeom>
                        </pic:spPr>
                      </pic:pic>
                    </a:graphicData>
                  </a:graphic>
                </wp:inline>
              </w:drawing>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E7E6B">
              <w:rPr>
                <w:rFonts w:cstheme="minorHAnsi"/>
                <w:noProof/>
                <w:lang w:eastAsia="en-GB"/>
              </w:rPr>
              <w:drawing>
                <wp:inline distT="0" distB="0" distL="0" distR="0" wp14:anchorId="490ECAD6" wp14:editId="57884078">
                  <wp:extent cx="1266825" cy="829945"/>
                  <wp:effectExtent l="0" t="0" r="952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1266825" cy="829945"/>
                          </a:xfrm>
                          <a:prstGeom prst="rect">
                            <a:avLst/>
                          </a:prstGeom>
                        </pic:spPr>
                      </pic:pic>
                    </a:graphicData>
                  </a:graphic>
                </wp:inline>
              </w:drawing>
            </w:r>
          </w:p>
        </w:tc>
        <w:tc>
          <w:tcPr>
            <w:tcW w:w="2211" w:type="dxa"/>
            <w:vAlign w:val="center"/>
          </w:tcPr>
          <w:p w:rsidR="004F5C3A" w:rsidRPr="006E7E6B" w:rsidRDefault="00A25DEA" w:rsidP="00D71E4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A25DEA">
              <w:rPr>
                <w:rFonts w:cstheme="minorHAnsi"/>
                <w:noProof/>
                <w:lang w:eastAsia="en-GB"/>
              </w:rPr>
              <w:drawing>
                <wp:inline distT="0" distB="0" distL="0" distR="0" wp14:anchorId="48995228" wp14:editId="06BFB5CE">
                  <wp:extent cx="1093162" cy="774324"/>
                  <wp:effectExtent l="0" t="0" r="0" b="6985"/>
                  <wp:docPr id="211327958" name="Picture 2113279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1118746" cy="792446"/>
                          </a:xfrm>
                          <a:prstGeom prst="rect">
                            <a:avLst/>
                          </a:prstGeom>
                        </pic:spPr>
                      </pic:pic>
                    </a:graphicData>
                  </a:graphic>
                </wp:inline>
              </w:drawing>
            </w:r>
          </w:p>
        </w:tc>
      </w:tr>
      <w:tr w:rsidR="004F5C3A" w:rsidRPr="006E7E6B" w:rsidTr="00D71E44">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Material:</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ABS</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Aluminium</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4F5C3A" w:rsidRPr="006E7E6B" w:rsidTr="00D71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b w:val="0"/>
                <w:i/>
                <w:lang w:val="en-US"/>
              </w:rPr>
            </w:pPr>
            <w:r w:rsidRPr="006E7E6B">
              <w:rPr>
                <w:rFonts w:cstheme="minorHAnsi"/>
                <w:lang w:val="en-US"/>
              </w:rPr>
              <w:t>Protection:</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IP54</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IP68</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IP67</w:t>
            </w:r>
          </w:p>
        </w:tc>
      </w:tr>
      <w:tr w:rsidR="004F5C3A" w:rsidRPr="006E7E6B" w:rsidTr="00D71E44">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Operating Temperature:</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cstheme="minorHAnsi"/>
              </w:rPr>
              <w:t>Up to 85 °C</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cstheme="minorHAnsi"/>
              </w:rPr>
              <w:t>-50 to 135 °C</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cstheme="minorHAnsi"/>
              </w:rPr>
              <w:t>-35 to 130 °C</w:t>
            </w:r>
          </w:p>
        </w:tc>
      </w:tr>
      <w:tr w:rsidR="004F5C3A" w:rsidRPr="006E7E6B" w:rsidTr="00D71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No. of Sizes:</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11</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31</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4</w:t>
            </w:r>
          </w:p>
        </w:tc>
      </w:tr>
      <w:tr w:rsidR="004F5C3A" w:rsidRPr="006E7E6B" w:rsidTr="00D71E44">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b w:val="0"/>
                <w:i/>
                <w:lang w:val="en-US"/>
              </w:rPr>
            </w:pPr>
            <w:r w:rsidRPr="006E7E6B">
              <w:rPr>
                <w:rFonts w:cstheme="minorHAnsi"/>
                <w:lang w:val="en-US"/>
              </w:rPr>
              <w:t>Smallest Size:</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55 x 55 x 42 mm</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50 x 45 x 30 mm</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166 x 100 x 55 mm</w:t>
            </w:r>
          </w:p>
        </w:tc>
      </w:tr>
      <w:tr w:rsidR="004F5C3A" w:rsidRPr="006E7E6B" w:rsidTr="00D71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Largest Size:</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250 x 200 x 64 mm</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400 x 230 x 110 mm</w:t>
            </w: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E7E6B">
              <w:rPr>
                <w:rFonts w:eastAsia="Times New Roman" w:cstheme="minorHAnsi"/>
                <w:color w:val="000000"/>
                <w:lang w:eastAsia="en-GB"/>
              </w:rPr>
              <w:t>240 x 240 x 103 mm</w:t>
            </w:r>
          </w:p>
        </w:tc>
      </w:tr>
      <w:tr w:rsidR="004F5C3A" w:rsidRPr="006E7E6B" w:rsidTr="00D71E44">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Price:</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6E7E6B">
              <w:rPr>
                <w:rFonts w:cstheme="minorHAnsi"/>
                <w:lang w:val="en-US"/>
              </w:rPr>
              <w:t>£9.45</w:t>
            </w:r>
          </w:p>
        </w:tc>
        <w:tc>
          <w:tcPr>
            <w:tcW w:w="2211" w:type="dxa"/>
            <w:vAlign w:val="center"/>
          </w:tcPr>
          <w:p w:rsidR="004F5C3A" w:rsidRPr="006E7E6B" w:rsidRDefault="004F5C3A" w:rsidP="00D71E44">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6E7E6B">
              <w:rPr>
                <w:rFonts w:cstheme="minorHAnsi"/>
                <w:lang w:val="en-US"/>
              </w:rPr>
              <w:t>£45.36</w:t>
            </w:r>
          </w:p>
        </w:tc>
        <w:tc>
          <w:tcPr>
            <w:tcW w:w="2211" w:type="dxa"/>
            <w:vAlign w:val="center"/>
          </w:tcPr>
          <w:p w:rsidR="004F5C3A" w:rsidRPr="006E7E6B" w:rsidRDefault="004F5C3A" w:rsidP="00DF6510">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6E7E6B">
              <w:rPr>
                <w:rFonts w:cstheme="minorHAnsi"/>
                <w:lang w:val="en-US"/>
              </w:rPr>
              <w:t>£5</w:t>
            </w:r>
            <w:r w:rsidR="00DF6510">
              <w:rPr>
                <w:rFonts w:cstheme="minorHAnsi"/>
                <w:lang w:val="en-US"/>
              </w:rPr>
              <w:t>7.5</w:t>
            </w:r>
            <w:r w:rsidRPr="006E7E6B">
              <w:rPr>
                <w:rFonts w:cstheme="minorHAnsi"/>
                <w:lang w:val="en-US"/>
              </w:rPr>
              <w:t>0</w:t>
            </w:r>
          </w:p>
        </w:tc>
      </w:tr>
      <w:tr w:rsidR="004F5C3A" w:rsidRPr="006E7E6B" w:rsidTr="00D71E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c>
          <w:tcPr>
            <w:tcW w:w="2211" w:type="dxa"/>
            <w:vAlign w:val="center"/>
          </w:tcPr>
          <w:p w:rsidR="004F5C3A" w:rsidRPr="006E7E6B" w:rsidRDefault="004F5C3A" w:rsidP="00D71E4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p>
        </w:tc>
      </w:tr>
      <w:tr w:rsidR="004F5C3A" w:rsidRPr="006E7E6B" w:rsidTr="00D71E44">
        <w:tc>
          <w:tcPr>
            <w:cnfStyle w:val="001000000000" w:firstRow="0" w:lastRow="0" w:firstColumn="1" w:lastColumn="0" w:oddVBand="0" w:evenVBand="0" w:oddHBand="0" w:evenHBand="0" w:firstRowFirstColumn="0" w:firstRowLastColumn="0" w:lastRowFirstColumn="0" w:lastRowLastColumn="0"/>
            <w:tcW w:w="2211" w:type="dxa"/>
            <w:vAlign w:val="center"/>
          </w:tcPr>
          <w:p w:rsidR="004F5C3A" w:rsidRPr="006E7E6B" w:rsidRDefault="004F5C3A" w:rsidP="00D71E44">
            <w:pPr>
              <w:jc w:val="center"/>
              <w:rPr>
                <w:rFonts w:cstheme="minorHAnsi"/>
                <w:lang w:val="en-US"/>
              </w:rPr>
            </w:pPr>
            <w:r w:rsidRPr="006E7E6B">
              <w:rPr>
                <w:rFonts w:cstheme="minorHAnsi"/>
                <w:lang w:val="en-US"/>
              </w:rPr>
              <w:t>Website:</w:t>
            </w:r>
          </w:p>
        </w:tc>
        <w:tc>
          <w:tcPr>
            <w:tcW w:w="2211" w:type="dxa"/>
            <w:vAlign w:val="center"/>
          </w:tcPr>
          <w:p w:rsidR="004F5C3A" w:rsidRPr="006E7E6B" w:rsidRDefault="00802630" w:rsidP="00D71E44">
            <w:pPr>
              <w:cnfStyle w:val="000000000000" w:firstRow="0" w:lastRow="0" w:firstColumn="0" w:lastColumn="0" w:oddVBand="0" w:evenVBand="0" w:oddHBand="0" w:evenHBand="0" w:firstRowFirstColumn="0" w:firstRowLastColumn="0" w:lastRowFirstColumn="0" w:lastRowLastColumn="0"/>
              <w:rPr>
                <w:rFonts w:cstheme="minorHAnsi"/>
              </w:rPr>
            </w:pPr>
            <w:hyperlink r:id="rId96" w:history="1">
              <w:r w:rsidR="004F5C3A" w:rsidRPr="006E7E6B">
                <w:rPr>
                  <w:rStyle w:val="Hyperlink"/>
                  <w:rFonts w:cstheme="minorHAnsi"/>
                </w:rPr>
                <w:t>www.cpc.farnell.com/</w:t>
              </w:r>
            </w:hyperlink>
            <w:r w:rsidR="004F5C3A" w:rsidRPr="006E7E6B">
              <w:rPr>
                <w:rFonts w:cstheme="minorHAnsi"/>
              </w:rPr>
              <w:t xml:space="preserve"> </w:t>
            </w:r>
          </w:p>
        </w:tc>
        <w:tc>
          <w:tcPr>
            <w:tcW w:w="2211" w:type="dxa"/>
            <w:vAlign w:val="center"/>
          </w:tcPr>
          <w:p w:rsidR="004F5C3A" w:rsidRPr="006E7E6B" w:rsidRDefault="00802630" w:rsidP="00D71E4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hyperlink r:id="rId97" w:history="1">
              <w:r w:rsidR="004F5C3A" w:rsidRPr="006E7E6B">
                <w:rPr>
                  <w:rStyle w:val="Hyperlink"/>
                  <w:rFonts w:cstheme="minorHAnsi"/>
                </w:rPr>
                <w:t>www.automation24.co.uk/</w:t>
              </w:r>
            </w:hyperlink>
            <w:r w:rsidR="004F5C3A" w:rsidRPr="006E7E6B">
              <w:rPr>
                <w:rFonts w:cstheme="minorHAnsi"/>
              </w:rPr>
              <w:t xml:space="preserve"> </w:t>
            </w:r>
          </w:p>
        </w:tc>
        <w:tc>
          <w:tcPr>
            <w:tcW w:w="2211" w:type="dxa"/>
            <w:vAlign w:val="center"/>
          </w:tcPr>
          <w:p w:rsidR="004F5C3A" w:rsidRPr="006E7E6B" w:rsidRDefault="00802630" w:rsidP="00D71E44">
            <w:pPr>
              <w:keepNext/>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hyperlink r:id="rId98" w:history="1">
              <w:r w:rsidR="004F5C3A" w:rsidRPr="006E7E6B">
                <w:rPr>
                  <w:rStyle w:val="Hyperlink"/>
                  <w:rFonts w:cstheme="minorHAnsi"/>
                </w:rPr>
                <w:t>www.rolec-enclosures.co.uk/en</w:t>
              </w:r>
            </w:hyperlink>
            <w:r w:rsidR="004F5C3A" w:rsidRPr="006E7E6B">
              <w:rPr>
                <w:rFonts w:cstheme="minorHAnsi"/>
              </w:rPr>
              <w:t xml:space="preserve"> </w:t>
            </w:r>
          </w:p>
        </w:tc>
      </w:tr>
    </w:tbl>
    <w:p w:rsidR="004F5C3A" w:rsidRDefault="004F5C3A" w:rsidP="004F5C3A">
      <w:pPr>
        <w:pStyle w:val="Caption"/>
        <w:jc w:val="center"/>
        <w:rPr>
          <w:rFonts w:ascii="Arial" w:hAnsi="Arial" w:cs="Arial"/>
        </w:rPr>
      </w:pPr>
      <w:bookmarkStart w:id="59" w:name="_Toc151569994"/>
      <w:r>
        <w:t xml:space="preserve">Table </w:t>
      </w:r>
      <w:fldSimple w:instr=" SEQ Table \* ARABIC ">
        <w:r w:rsidR="00A4711E">
          <w:rPr>
            <w:noProof/>
          </w:rPr>
          <w:t>25</w:t>
        </w:r>
      </w:fldSimple>
      <w:r>
        <w:t>: Enclosure Comparison</w:t>
      </w:r>
      <w:bookmarkEnd w:id="59"/>
    </w:p>
    <w:p w:rsidR="004F5C3A" w:rsidRDefault="004F5C3A" w:rsidP="009F13CB">
      <w:pPr>
        <w:jc w:val="both"/>
      </w:pPr>
      <w:r>
        <w:t xml:space="preserve">The enclosure chosen is a two chamber </w:t>
      </w:r>
      <w:r w:rsidRPr="008A615F">
        <w:rPr>
          <w:b/>
        </w:rPr>
        <w:t>Aluminium Rolec</w:t>
      </w:r>
      <w:r w:rsidR="00476F89" w:rsidRPr="008A615F">
        <w:rPr>
          <w:b/>
        </w:rPr>
        <w:t xml:space="preserve"> aluTWIN AT 162</w:t>
      </w:r>
      <w:r>
        <w:t xml:space="preserve"> Enclosure </w:t>
      </w:r>
      <w:sdt>
        <w:sdtPr>
          <w:id w:val="-1046523381"/>
          <w:citation/>
        </w:sdtPr>
        <w:sdtEndPr/>
        <w:sdtContent>
          <w:r>
            <w:fldChar w:fldCharType="begin"/>
          </w:r>
          <w:r>
            <w:instrText xml:space="preserve"> CITATION Rol23 \l 2057 </w:instrText>
          </w:r>
          <w:r>
            <w:fldChar w:fldCharType="separate"/>
          </w:r>
          <w:r w:rsidR="00B967B0" w:rsidRPr="00B967B0">
            <w:rPr>
              <w:noProof/>
            </w:rPr>
            <w:t>[36]</w:t>
          </w:r>
          <w:r>
            <w:fldChar w:fldCharType="end"/>
          </w:r>
        </w:sdtContent>
      </w:sdt>
      <w:r>
        <w:t xml:space="preserve">. This enables the housing of the battery </w:t>
      </w:r>
      <w:r w:rsidR="00DF6510">
        <w:t>separately</w:t>
      </w:r>
      <w:r>
        <w:t xml:space="preserve"> to the Electronic components. It also c</w:t>
      </w:r>
      <w:r w:rsidR="00DF6510">
        <w:t>omes with hinges and mounting p</w:t>
      </w:r>
      <w:r>
        <w:t>lates</w:t>
      </w:r>
      <w:r w:rsidR="00DF6510">
        <w:t xml:space="preserve">, an advantage over the Camdenboss </w:t>
      </w:r>
      <w:sdt>
        <w:sdtPr>
          <w:id w:val="71622020"/>
          <w:citation/>
        </w:sdtPr>
        <w:sdtEndPr/>
        <w:sdtContent>
          <w:r w:rsidR="00DF6510">
            <w:fldChar w:fldCharType="begin"/>
          </w:r>
          <w:r w:rsidR="00DF6510">
            <w:instrText xml:space="preserve"> CITATION CPC237 \l 2057 </w:instrText>
          </w:r>
          <w:r w:rsidR="00DF6510">
            <w:fldChar w:fldCharType="separate"/>
          </w:r>
          <w:r w:rsidR="00B967B0" w:rsidRPr="00B967B0">
            <w:rPr>
              <w:noProof/>
            </w:rPr>
            <w:t>[37]</w:t>
          </w:r>
          <w:r w:rsidR="00DF6510">
            <w:fldChar w:fldCharType="end"/>
          </w:r>
        </w:sdtContent>
      </w:sdt>
      <w:r w:rsidR="00DF6510">
        <w:t xml:space="preserve"> and Raychem </w:t>
      </w:r>
      <w:sdt>
        <w:sdtPr>
          <w:id w:val="6956013"/>
          <w:citation/>
        </w:sdtPr>
        <w:sdtEndPr/>
        <w:sdtContent>
          <w:r w:rsidR="00DF6510">
            <w:fldChar w:fldCharType="begin"/>
          </w:r>
          <w:r w:rsidR="00DF6510">
            <w:instrText xml:space="preserve"> CITATION Aut23 \l 2057 </w:instrText>
          </w:r>
          <w:r w:rsidR="00DF6510">
            <w:fldChar w:fldCharType="separate"/>
          </w:r>
          <w:r w:rsidR="00B967B0" w:rsidRPr="00B967B0">
            <w:rPr>
              <w:noProof/>
            </w:rPr>
            <w:t>[38]</w:t>
          </w:r>
          <w:r w:rsidR="00DF6510">
            <w:fldChar w:fldCharType="end"/>
          </w:r>
        </w:sdtContent>
      </w:sdt>
    </w:p>
    <w:p w:rsidR="009F13CB" w:rsidRDefault="009F13CB" w:rsidP="00DE33F3"/>
    <w:p w:rsidR="004F5C3A" w:rsidRDefault="00A25DEA" w:rsidP="00DE33F3">
      <w:r w:rsidRPr="00A25DEA">
        <w:rPr>
          <w:noProof/>
          <w:lang w:eastAsia="en-GB"/>
        </w:rPr>
        <w:drawing>
          <wp:anchor distT="0" distB="0" distL="114300" distR="114300" simplePos="0" relativeHeight="252005376" behindDoc="1" locked="0" layoutInCell="1" allowOverlap="1">
            <wp:simplePos x="0" y="0"/>
            <wp:positionH relativeFrom="margin">
              <wp:align>center</wp:align>
            </wp:positionH>
            <wp:positionV relativeFrom="paragraph">
              <wp:posOffset>275590</wp:posOffset>
            </wp:positionV>
            <wp:extent cx="2197100" cy="1793875"/>
            <wp:effectExtent l="0" t="0" r="0" b="0"/>
            <wp:wrapTight wrapText="bothSides">
              <wp:wrapPolygon edited="0">
                <wp:start x="0" y="0"/>
                <wp:lineTo x="0" y="21332"/>
                <wp:lineTo x="21350" y="21332"/>
                <wp:lineTo x="21350" y="0"/>
                <wp:lineTo x="0" y="0"/>
              </wp:wrapPolygon>
            </wp:wrapTight>
            <wp:docPr id="211327960" name="Picture 211327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extLst>
                        <a:ext uri="{28A0092B-C50C-407E-A947-70E740481C1C}">
                          <a14:useLocalDpi xmlns:a14="http://schemas.microsoft.com/office/drawing/2010/main" val="0"/>
                        </a:ext>
                      </a:extLst>
                    </a:blip>
                    <a:stretch>
                      <a:fillRect/>
                    </a:stretch>
                  </pic:blipFill>
                  <pic:spPr>
                    <a:xfrm>
                      <a:off x="0" y="0"/>
                      <a:ext cx="2197100" cy="1793875"/>
                    </a:xfrm>
                    <a:prstGeom prst="rect">
                      <a:avLst/>
                    </a:prstGeom>
                  </pic:spPr>
                </pic:pic>
              </a:graphicData>
            </a:graphic>
            <wp14:sizeRelH relativeFrom="page">
              <wp14:pctWidth>0</wp14:pctWidth>
            </wp14:sizeRelH>
            <wp14:sizeRelV relativeFrom="page">
              <wp14:pctHeight>0</wp14:pctHeight>
            </wp14:sizeRelV>
          </wp:anchor>
        </w:drawing>
      </w:r>
    </w:p>
    <w:p w:rsidR="00DF6510" w:rsidRDefault="00DF6510" w:rsidP="00DE33F3"/>
    <w:p w:rsidR="00DF6510" w:rsidRDefault="00DF6510" w:rsidP="00DE33F3"/>
    <w:p w:rsidR="00DF6510" w:rsidRDefault="00DF6510" w:rsidP="00DE33F3"/>
    <w:p w:rsidR="00DF6510" w:rsidRDefault="00DF6510" w:rsidP="00DE33F3"/>
    <w:p w:rsidR="00DF6510" w:rsidRDefault="00DF6510" w:rsidP="00DE33F3"/>
    <w:p w:rsidR="00DF6510" w:rsidRDefault="00DF6510" w:rsidP="00DE33F3"/>
    <w:p w:rsidR="00DF6510" w:rsidRDefault="00DF6510" w:rsidP="00DE33F3"/>
    <w:p w:rsidR="00DF6510" w:rsidRDefault="00A25DEA" w:rsidP="00DE33F3">
      <w:r>
        <w:rPr>
          <w:noProof/>
          <w:lang w:eastAsia="en-GB"/>
        </w:rPr>
        <mc:AlternateContent>
          <mc:Choice Requires="wps">
            <w:drawing>
              <wp:anchor distT="0" distB="0" distL="114300" distR="114300" simplePos="0" relativeHeight="252007424" behindDoc="1" locked="0" layoutInCell="1" allowOverlap="1" wp14:anchorId="2C9A854B" wp14:editId="3EF85979">
                <wp:simplePos x="0" y="0"/>
                <wp:positionH relativeFrom="margin">
                  <wp:align>center</wp:align>
                </wp:positionH>
                <wp:positionV relativeFrom="paragraph">
                  <wp:posOffset>5715</wp:posOffset>
                </wp:positionV>
                <wp:extent cx="1421130" cy="635"/>
                <wp:effectExtent l="0" t="0" r="7620" b="0"/>
                <wp:wrapTight wrapText="bothSides">
                  <wp:wrapPolygon edited="0">
                    <wp:start x="0" y="0"/>
                    <wp:lineTo x="0" y="20057"/>
                    <wp:lineTo x="21426" y="20057"/>
                    <wp:lineTo x="21426" y="0"/>
                    <wp:lineTo x="0" y="0"/>
                  </wp:wrapPolygon>
                </wp:wrapTight>
                <wp:docPr id="211327961" name="Text Box 211327961"/>
                <wp:cNvGraphicFramePr/>
                <a:graphic xmlns:a="http://schemas.openxmlformats.org/drawingml/2006/main">
                  <a:graphicData uri="http://schemas.microsoft.com/office/word/2010/wordprocessingShape">
                    <wps:wsp>
                      <wps:cNvSpPr txBox="1"/>
                      <wps:spPr>
                        <a:xfrm>
                          <a:off x="0" y="0"/>
                          <a:ext cx="1421130" cy="635"/>
                        </a:xfrm>
                        <a:prstGeom prst="rect">
                          <a:avLst/>
                        </a:prstGeom>
                        <a:solidFill>
                          <a:prstClr val="white"/>
                        </a:solidFill>
                        <a:ln>
                          <a:noFill/>
                        </a:ln>
                      </wps:spPr>
                      <wps:txbx>
                        <w:txbxContent>
                          <w:p w:rsidR="0060598A" w:rsidRPr="005D1CE4" w:rsidRDefault="0060598A" w:rsidP="00A25DEA">
                            <w:pPr>
                              <w:pStyle w:val="Caption"/>
                            </w:pPr>
                            <w:r>
                              <w:t xml:space="preserve">Figure </w:t>
                            </w:r>
                            <w:fldSimple w:instr=" SEQ Figure \* ARABIC ">
                              <w:r w:rsidR="00A4711E">
                                <w:rPr>
                                  <w:noProof/>
                                </w:rPr>
                                <w:t>15</w:t>
                              </w:r>
                            </w:fldSimple>
                            <w:r>
                              <w:t>: Chosen Enclosure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9A854B" id="Text Box 211327961" o:spid="_x0000_s1053" type="#_x0000_t202" style="position:absolute;margin-left:0;margin-top:.45pt;width:111.9pt;height:.05pt;z-index:-2513090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" stroked="f">
                <v:textbox style="mso-fit-shape-to-text:t" inset="0,0,0,0">
                  <w:txbxContent>
                    <w:p w:rsidR="0060598A" w:rsidRPr="005D1CE4" w:rsidRDefault="0060598A" w:rsidP="00A25DEA">
                      <w:pPr>
                        <w:pStyle w:val="Caption"/>
                      </w:pPr>
                      <w:r>
                        <w:t xml:space="preserve">Figure </w:t>
                      </w:r>
                      <w:r>
                        <w:fldChar w:fldCharType="begin"/>
                      </w:r>
                      <w:r>
                        <w:instrText xml:space="preserve"> SEQ Figure \* ARABIC </w:instrText>
                      </w:r>
                      <w:r>
                        <w:fldChar w:fldCharType="separate"/>
                      </w:r>
                      <w:r w:rsidR="00A4711E">
                        <w:rPr>
                          <w:noProof/>
                        </w:rPr>
                        <w:t>15</w:t>
                      </w:r>
                      <w:r>
                        <w:fldChar w:fldCharType="end"/>
                      </w:r>
                      <w:r>
                        <w:t>: Chosen Enclosure</w:t>
                      </w:r>
                    </w:p>
                  </w:txbxContent>
                </v:textbox>
                <w10:wrap type="tight" anchorx="margin"/>
              </v:shape>
            </w:pict>
          </mc:Fallback>
        </mc:AlternateContent>
      </w:r>
    </w:p>
    <w:p w:rsidR="00DF6510" w:rsidRDefault="00DF6510" w:rsidP="00DE33F3"/>
    <w:p w:rsidR="00DF6510" w:rsidRDefault="00DF6510" w:rsidP="00DE33F3"/>
    <w:p w:rsidR="00DF6510" w:rsidRDefault="00DF6510" w:rsidP="00DE33F3"/>
    <w:p w:rsidR="00DF6510" w:rsidRDefault="00DF6510" w:rsidP="00DE33F3"/>
    <w:p w:rsidR="00DF6510" w:rsidRDefault="00DF6510" w:rsidP="00DE33F3">
      <w:pPr>
        <w:rPr>
          <w:rFonts w:ascii="Arial" w:hAnsi="Arial" w:cs="Arial"/>
        </w:rPr>
      </w:pPr>
    </w:p>
    <w:p w:rsidR="00D47AA9" w:rsidRDefault="00C776A4" w:rsidP="00C776A4">
      <w:pPr>
        <w:pStyle w:val="Heading2"/>
      </w:pPr>
      <w:bookmarkStart w:id="60" w:name="_Toc151722111"/>
      <w:r>
        <w:t>Connectors</w:t>
      </w:r>
      <w:r w:rsidR="009E7464">
        <w:t xml:space="preserve"> (</w:t>
      </w:r>
      <w:r w:rsidR="0012787A">
        <w:t xml:space="preserve">Panel </w:t>
      </w:r>
      <w:r w:rsidR="009E7464">
        <w:t>Mounted to Casing)</w:t>
      </w:r>
      <w:bookmarkEnd w:id="60"/>
    </w:p>
    <w:p w:rsidR="009E7464" w:rsidRPr="009E7464" w:rsidRDefault="009E7464" w:rsidP="009E7464"/>
    <w:tbl>
      <w:tblPr>
        <w:tblStyle w:val="GridTable4-Accent5"/>
        <w:tblW w:w="8844" w:type="dxa"/>
        <w:tblLayout w:type="fixed"/>
        <w:tblLook w:val="04A0" w:firstRow="1" w:lastRow="0" w:firstColumn="1" w:lastColumn="0" w:noHBand="0" w:noVBand="1"/>
      </w:tblPr>
      <w:tblGrid>
        <w:gridCol w:w="2211"/>
        <w:gridCol w:w="2211"/>
        <w:gridCol w:w="2211"/>
        <w:gridCol w:w="2211"/>
      </w:tblGrid>
      <w:tr w:rsidR="009E7464" w:rsidTr="009E7464">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Pr="00DA339B" w:rsidRDefault="002208BB" w:rsidP="009E7464">
            <w:pPr>
              <w:jc w:val="center"/>
              <w:rPr>
                <w:rFonts w:cstheme="minorHAnsi"/>
                <w:lang w:val="en-US"/>
              </w:rPr>
            </w:pPr>
            <w:r w:rsidRPr="00DA339B">
              <w:rPr>
                <w:rFonts w:cstheme="minorHAnsi"/>
                <w:lang w:val="en-US"/>
              </w:rPr>
              <w:t>Case Mounted Connectors</w:t>
            </w:r>
            <w:r w:rsidR="009E7464" w:rsidRPr="00DA339B">
              <w:rPr>
                <w:rFonts w:cstheme="minorHAnsi"/>
                <w:lang w:val="en-US"/>
              </w:rPr>
              <w:t xml:space="preserve"> Systems</w:t>
            </w:r>
          </w:p>
        </w:tc>
      </w:tr>
      <w:tr w:rsidR="009E7464"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DA339B" w:rsidRDefault="009E7464" w:rsidP="009E7464">
            <w:pPr>
              <w:jc w:val="center"/>
              <w:rPr>
                <w:rFonts w:cstheme="minorHAnsi"/>
                <w:lang w:val="en-US"/>
              </w:rPr>
            </w:pPr>
            <w:r w:rsidRPr="00DA339B">
              <w:rPr>
                <w:rFonts w:cstheme="minorHAnsi"/>
                <w:lang w:val="en-US"/>
              </w:rPr>
              <w:t>System:</w:t>
            </w:r>
          </w:p>
        </w:tc>
        <w:tc>
          <w:tcPr>
            <w:tcW w:w="2211" w:type="dxa"/>
            <w:vAlign w:val="center"/>
          </w:tcPr>
          <w:p w:rsidR="009E7464" w:rsidRPr="00DA339B" w:rsidRDefault="001A5D5F"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SP 13 Series</w:t>
            </w:r>
          </w:p>
        </w:tc>
        <w:tc>
          <w:tcPr>
            <w:tcW w:w="2211" w:type="dxa"/>
            <w:vAlign w:val="center"/>
          </w:tcPr>
          <w:p w:rsidR="009E7464" w:rsidRPr="00DA339B" w:rsidRDefault="0012787A" w:rsidP="0012787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12787A">
              <w:rPr>
                <w:rFonts w:eastAsia="Times New Roman" w:cstheme="minorHAnsi"/>
                <w:color w:val="000000"/>
                <w:lang w:eastAsia="en-GB"/>
              </w:rPr>
              <w:t>Multipole Panel Mount Plugs</w:t>
            </w:r>
          </w:p>
        </w:tc>
        <w:tc>
          <w:tcPr>
            <w:tcW w:w="2211" w:type="dxa"/>
            <w:vAlign w:val="center"/>
          </w:tcPr>
          <w:p w:rsidR="009E7464" w:rsidRPr="00DA339B" w:rsidRDefault="0012787A"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IEC Connector</w:t>
            </w:r>
          </w:p>
        </w:tc>
      </w:tr>
      <w:tr w:rsidR="009E7464"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DA339B" w:rsidRDefault="009E7464" w:rsidP="009E7464">
            <w:pPr>
              <w:jc w:val="center"/>
              <w:rPr>
                <w:rFonts w:cstheme="minorHAnsi"/>
                <w:lang w:val="en-US"/>
              </w:rPr>
            </w:pPr>
            <w:r w:rsidRPr="00DA339B">
              <w:rPr>
                <w:rFonts w:cstheme="minorHAnsi"/>
                <w:lang w:val="en-US"/>
              </w:rPr>
              <w:t>Company:</w:t>
            </w:r>
          </w:p>
        </w:tc>
        <w:tc>
          <w:tcPr>
            <w:tcW w:w="2211" w:type="dxa"/>
            <w:vAlign w:val="center"/>
          </w:tcPr>
          <w:p w:rsidR="009E7464" w:rsidRPr="00DA339B" w:rsidRDefault="001A5D5F" w:rsidP="001A5D5F">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DA339B">
              <w:rPr>
                <w:rFonts w:cstheme="minorHAnsi"/>
              </w:rPr>
              <w:t>Pro - Elec</w:t>
            </w:r>
          </w:p>
        </w:tc>
        <w:tc>
          <w:tcPr>
            <w:tcW w:w="2211" w:type="dxa"/>
            <w:vAlign w:val="center"/>
          </w:tcPr>
          <w:p w:rsidR="009E7464" w:rsidRPr="00DA339B" w:rsidRDefault="0012787A" w:rsidP="009E746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Pro - Signal</w:t>
            </w:r>
          </w:p>
        </w:tc>
        <w:tc>
          <w:tcPr>
            <w:tcW w:w="2211" w:type="dxa"/>
            <w:vAlign w:val="center"/>
          </w:tcPr>
          <w:p w:rsidR="009E7464" w:rsidRPr="00DA339B" w:rsidRDefault="0012787A" w:rsidP="009E746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RS</w:t>
            </w:r>
          </w:p>
        </w:tc>
      </w:tr>
      <w:tr w:rsidR="009E7464"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DA339B" w:rsidRDefault="009E7464" w:rsidP="009E7464">
            <w:pPr>
              <w:jc w:val="center"/>
              <w:rPr>
                <w:rFonts w:cstheme="minorHAnsi"/>
                <w:lang w:val="en-US"/>
              </w:rPr>
            </w:pPr>
            <w:r w:rsidRPr="00DA339B">
              <w:rPr>
                <w:rFonts w:cstheme="minorHAnsi"/>
                <w:lang w:val="en-US"/>
              </w:rPr>
              <w:t>Photo:</w:t>
            </w:r>
          </w:p>
        </w:tc>
        <w:tc>
          <w:tcPr>
            <w:tcW w:w="2211" w:type="dxa"/>
            <w:vAlign w:val="center"/>
          </w:tcPr>
          <w:p w:rsidR="009E7464" w:rsidRPr="00DA339B" w:rsidRDefault="001041C5"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A339B">
              <w:rPr>
                <w:rFonts w:cstheme="minorHAnsi"/>
                <w:noProof/>
                <w:lang w:eastAsia="en-GB"/>
              </w:rPr>
              <w:drawing>
                <wp:inline distT="0" distB="0" distL="0" distR="0" wp14:anchorId="16412432" wp14:editId="2B96880B">
                  <wp:extent cx="940402" cy="795934"/>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srcRect r="51082"/>
                          <a:stretch/>
                        </pic:blipFill>
                        <pic:spPr bwMode="auto">
                          <a:xfrm>
                            <a:off x="0" y="0"/>
                            <a:ext cx="949709" cy="803811"/>
                          </a:xfrm>
                          <a:prstGeom prst="rect">
                            <a:avLst/>
                          </a:prstGeom>
                          <a:ln>
                            <a:noFill/>
                          </a:ln>
                          <a:extLst>
                            <a:ext uri="{53640926-AAD7-44D8-BBD7-CCE9431645EC}">
                              <a14:shadowObscured xmlns:a14="http://schemas.microsoft.com/office/drawing/2010/main"/>
                            </a:ext>
                          </a:extLst>
                        </pic:spPr>
                      </pic:pic>
                    </a:graphicData>
                  </a:graphic>
                </wp:inline>
              </w:drawing>
            </w:r>
          </w:p>
        </w:tc>
        <w:tc>
          <w:tcPr>
            <w:tcW w:w="2211" w:type="dxa"/>
            <w:vAlign w:val="center"/>
          </w:tcPr>
          <w:p w:rsidR="009E7464" w:rsidRPr="00DA339B" w:rsidRDefault="0012787A"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2523E2">
              <w:rPr>
                <w:noProof/>
                <w:lang w:eastAsia="en-GB"/>
              </w:rPr>
              <w:drawing>
                <wp:inline distT="0" distB="0" distL="0" distR="0" wp14:anchorId="3317F12D" wp14:editId="388C2BA2">
                  <wp:extent cx="791569" cy="799484"/>
                  <wp:effectExtent l="0" t="0" r="8890" b="635"/>
                  <wp:docPr id="211327964" name="Picture 211327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804073" cy="812113"/>
                          </a:xfrm>
                          <a:prstGeom prst="rect">
                            <a:avLst/>
                          </a:prstGeom>
                        </pic:spPr>
                      </pic:pic>
                    </a:graphicData>
                  </a:graphic>
                </wp:inline>
              </w:drawing>
            </w:r>
          </w:p>
        </w:tc>
        <w:tc>
          <w:tcPr>
            <w:tcW w:w="2211" w:type="dxa"/>
            <w:vAlign w:val="center"/>
          </w:tcPr>
          <w:p w:rsidR="009E7464" w:rsidRPr="00DA339B" w:rsidRDefault="0012787A"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12787A">
              <w:rPr>
                <w:rFonts w:cstheme="minorHAnsi"/>
                <w:noProof/>
                <w:lang w:eastAsia="en-GB"/>
              </w:rPr>
              <w:drawing>
                <wp:inline distT="0" distB="0" distL="0" distR="0" wp14:anchorId="25C03491" wp14:editId="6C37D12E">
                  <wp:extent cx="981082" cy="762006"/>
                  <wp:effectExtent l="0" t="0" r="0" b="0"/>
                  <wp:docPr id="211327965" name="Picture 211327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981082" cy="762006"/>
                          </a:xfrm>
                          <a:prstGeom prst="rect">
                            <a:avLst/>
                          </a:prstGeom>
                        </pic:spPr>
                      </pic:pic>
                    </a:graphicData>
                  </a:graphic>
                </wp:inline>
              </w:drawing>
            </w:r>
          </w:p>
        </w:tc>
      </w:tr>
      <w:tr w:rsidR="001041C5"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041C5">
            <w:pPr>
              <w:jc w:val="center"/>
              <w:rPr>
                <w:rFonts w:cstheme="minorHAnsi"/>
                <w:lang w:val="en-US"/>
              </w:rPr>
            </w:pPr>
            <w:r w:rsidRPr="00DA339B">
              <w:rPr>
                <w:rFonts w:cstheme="minorHAnsi"/>
                <w:lang w:val="en-US"/>
              </w:rPr>
              <w:t>Material:</w:t>
            </w:r>
          </w:p>
        </w:tc>
        <w:tc>
          <w:tcPr>
            <w:tcW w:w="2211" w:type="dxa"/>
            <w:vAlign w:val="center"/>
          </w:tcPr>
          <w:p w:rsidR="001041C5" w:rsidRPr="00DA339B" w:rsidRDefault="001041C5"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Nylon</w:t>
            </w:r>
          </w:p>
        </w:tc>
        <w:tc>
          <w:tcPr>
            <w:tcW w:w="2211" w:type="dxa"/>
            <w:vAlign w:val="center"/>
          </w:tcPr>
          <w:p w:rsidR="001041C5" w:rsidRPr="00DA339B" w:rsidRDefault="0012787A"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Brass</w:t>
            </w:r>
          </w:p>
        </w:tc>
        <w:tc>
          <w:tcPr>
            <w:tcW w:w="2211" w:type="dxa"/>
            <w:vAlign w:val="center"/>
          </w:tcPr>
          <w:p w:rsidR="001041C5" w:rsidRPr="00DA339B" w:rsidRDefault="00C71F0B"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Nylon-6</w:t>
            </w:r>
          </w:p>
        </w:tc>
      </w:tr>
      <w:tr w:rsidR="001041C5"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041C5">
            <w:pPr>
              <w:jc w:val="center"/>
              <w:rPr>
                <w:rFonts w:cstheme="minorHAnsi"/>
                <w:b w:val="0"/>
                <w:i/>
                <w:lang w:val="en-US"/>
              </w:rPr>
            </w:pPr>
            <w:r w:rsidRPr="00DA339B">
              <w:rPr>
                <w:rFonts w:cstheme="minorHAnsi"/>
                <w:lang w:val="en-US"/>
              </w:rPr>
              <w:t>Protection:</w:t>
            </w:r>
          </w:p>
        </w:tc>
        <w:tc>
          <w:tcPr>
            <w:tcW w:w="2211" w:type="dxa"/>
            <w:vAlign w:val="center"/>
          </w:tcPr>
          <w:p w:rsidR="001041C5" w:rsidRPr="00DA339B" w:rsidRDefault="001041C5"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IP68</w:t>
            </w:r>
          </w:p>
        </w:tc>
        <w:tc>
          <w:tcPr>
            <w:tcW w:w="2211" w:type="dxa"/>
            <w:vAlign w:val="center"/>
          </w:tcPr>
          <w:p w:rsidR="001041C5" w:rsidRPr="00DA339B" w:rsidRDefault="0012787A"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w:t>
            </w:r>
          </w:p>
        </w:tc>
        <w:tc>
          <w:tcPr>
            <w:tcW w:w="2211" w:type="dxa"/>
            <w:vAlign w:val="center"/>
          </w:tcPr>
          <w:p w:rsidR="001041C5" w:rsidRPr="00DA339B" w:rsidRDefault="00C71F0B"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w:t>
            </w:r>
          </w:p>
        </w:tc>
      </w:tr>
      <w:tr w:rsidR="001041C5"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041C5">
            <w:pPr>
              <w:jc w:val="center"/>
              <w:rPr>
                <w:rFonts w:cstheme="minorHAnsi"/>
                <w:lang w:val="en-US"/>
              </w:rPr>
            </w:pPr>
            <w:r w:rsidRPr="00DA339B">
              <w:rPr>
                <w:rFonts w:cstheme="minorHAnsi"/>
                <w:lang w:val="en-US"/>
              </w:rPr>
              <w:t>Operating Temperature:</w:t>
            </w:r>
          </w:p>
        </w:tc>
        <w:tc>
          <w:tcPr>
            <w:tcW w:w="2211" w:type="dxa"/>
            <w:vAlign w:val="center"/>
          </w:tcPr>
          <w:p w:rsidR="001041C5" w:rsidRPr="00DA339B" w:rsidRDefault="001041C5"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cstheme="minorHAnsi"/>
              </w:rPr>
              <w:t>-25 to 85 °C</w:t>
            </w:r>
          </w:p>
        </w:tc>
        <w:tc>
          <w:tcPr>
            <w:tcW w:w="2211" w:type="dxa"/>
            <w:vAlign w:val="center"/>
          </w:tcPr>
          <w:p w:rsidR="001041C5" w:rsidRPr="00DA339B" w:rsidRDefault="0012787A"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w:t>
            </w:r>
          </w:p>
        </w:tc>
        <w:tc>
          <w:tcPr>
            <w:tcW w:w="2211" w:type="dxa"/>
            <w:vAlign w:val="center"/>
          </w:tcPr>
          <w:p w:rsidR="001041C5" w:rsidRPr="00DA339B" w:rsidRDefault="00C71F0B"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cstheme="minorHAnsi"/>
              </w:rPr>
              <w:t>0 to 70</w:t>
            </w:r>
            <w:r w:rsidRPr="00DA339B">
              <w:rPr>
                <w:rFonts w:cstheme="minorHAnsi"/>
              </w:rPr>
              <w:t xml:space="preserve"> °C</w:t>
            </w:r>
          </w:p>
        </w:tc>
      </w:tr>
      <w:tr w:rsidR="001041C5"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A5D5F">
            <w:pPr>
              <w:jc w:val="center"/>
              <w:rPr>
                <w:rFonts w:cstheme="minorHAnsi"/>
                <w:lang w:val="en-US"/>
              </w:rPr>
            </w:pPr>
            <w:r w:rsidRPr="00DA339B">
              <w:rPr>
                <w:rFonts w:cstheme="minorHAnsi"/>
                <w:lang w:val="en-US"/>
              </w:rPr>
              <w:t xml:space="preserve">No. of </w:t>
            </w:r>
            <w:r w:rsidR="001A5D5F" w:rsidRPr="00DA339B">
              <w:rPr>
                <w:rFonts w:cstheme="minorHAnsi"/>
                <w:lang w:val="en-US"/>
              </w:rPr>
              <w:t>Pole</w:t>
            </w:r>
            <w:r w:rsidRPr="00DA339B">
              <w:rPr>
                <w:rFonts w:cstheme="minorHAnsi"/>
                <w:lang w:val="en-US"/>
              </w:rPr>
              <w:t>s:</w:t>
            </w:r>
          </w:p>
        </w:tc>
        <w:tc>
          <w:tcPr>
            <w:tcW w:w="2211" w:type="dxa"/>
            <w:vAlign w:val="center"/>
          </w:tcPr>
          <w:p w:rsidR="001041C5" w:rsidRPr="00DA339B" w:rsidRDefault="001A5D5F"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3</w:t>
            </w:r>
          </w:p>
        </w:tc>
        <w:tc>
          <w:tcPr>
            <w:tcW w:w="2211" w:type="dxa"/>
            <w:vAlign w:val="center"/>
          </w:tcPr>
          <w:p w:rsidR="001041C5" w:rsidRPr="00DA339B" w:rsidRDefault="0012787A"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3</w:t>
            </w:r>
          </w:p>
        </w:tc>
        <w:tc>
          <w:tcPr>
            <w:tcW w:w="2211" w:type="dxa"/>
            <w:vAlign w:val="center"/>
          </w:tcPr>
          <w:p w:rsidR="001041C5" w:rsidRPr="00DA339B" w:rsidRDefault="00C71F0B"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3</w:t>
            </w:r>
          </w:p>
        </w:tc>
      </w:tr>
      <w:tr w:rsidR="001041C5"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A5D5F" w:rsidP="001041C5">
            <w:pPr>
              <w:jc w:val="center"/>
              <w:rPr>
                <w:rFonts w:cstheme="minorHAnsi"/>
                <w:b w:val="0"/>
                <w:i/>
                <w:lang w:val="en-US"/>
              </w:rPr>
            </w:pPr>
            <w:r w:rsidRPr="00DA339B">
              <w:rPr>
                <w:rFonts w:cstheme="minorHAnsi"/>
                <w:lang w:val="en-US"/>
              </w:rPr>
              <w:t>Rated Voltage</w:t>
            </w:r>
            <w:r w:rsidR="001041C5" w:rsidRPr="00DA339B">
              <w:rPr>
                <w:rFonts w:cstheme="minorHAnsi"/>
                <w:lang w:val="en-US"/>
              </w:rPr>
              <w:t>:</w:t>
            </w:r>
          </w:p>
        </w:tc>
        <w:tc>
          <w:tcPr>
            <w:tcW w:w="2211" w:type="dxa"/>
            <w:vAlign w:val="center"/>
          </w:tcPr>
          <w:p w:rsidR="001041C5" w:rsidRPr="00DA339B" w:rsidRDefault="001A5D5F"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Up to 250V</w:t>
            </w:r>
          </w:p>
        </w:tc>
        <w:tc>
          <w:tcPr>
            <w:tcW w:w="2211" w:type="dxa"/>
            <w:vAlign w:val="center"/>
          </w:tcPr>
          <w:p w:rsidR="001041C5" w:rsidRPr="00DA339B" w:rsidRDefault="0012787A"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w:t>
            </w:r>
          </w:p>
        </w:tc>
        <w:tc>
          <w:tcPr>
            <w:tcW w:w="2211" w:type="dxa"/>
            <w:vAlign w:val="center"/>
          </w:tcPr>
          <w:p w:rsidR="001041C5" w:rsidRPr="00DA339B" w:rsidRDefault="00C71F0B"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Up to 250V</w:t>
            </w:r>
          </w:p>
        </w:tc>
      </w:tr>
      <w:tr w:rsidR="001041C5" w:rsidRPr="00FB1E4A"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041C5">
            <w:pPr>
              <w:jc w:val="center"/>
              <w:rPr>
                <w:rFonts w:cstheme="minorHAnsi"/>
                <w:lang w:val="en-US"/>
              </w:rPr>
            </w:pPr>
            <w:r w:rsidRPr="00DA339B">
              <w:rPr>
                <w:rFonts w:cstheme="minorHAnsi"/>
                <w:lang w:val="en-US"/>
              </w:rPr>
              <w:t>Price: (Plug &amp; Socket)</w:t>
            </w:r>
          </w:p>
        </w:tc>
        <w:tc>
          <w:tcPr>
            <w:tcW w:w="2211" w:type="dxa"/>
            <w:vAlign w:val="center"/>
          </w:tcPr>
          <w:p w:rsidR="001041C5" w:rsidRPr="00DA339B" w:rsidRDefault="001041C5" w:rsidP="00C71F0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w:t>
            </w:r>
            <w:r w:rsidR="00C71F0B">
              <w:rPr>
                <w:rFonts w:eastAsia="Times New Roman" w:cstheme="minorHAnsi"/>
                <w:color w:val="000000"/>
                <w:lang w:eastAsia="en-GB"/>
              </w:rPr>
              <w:t>2.43</w:t>
            </w:r>
          </w:p>
        </w:tc>
        <w:tc>
          <w:tcPr>
            <w:tcW w:w="2211" w:type="dxa"/>
            <w:vAlign w:val="center"/>
          </w:tcPr>
          <w:p w:rsidR="001041C5" w:rsidRPr="00DA339B" w:rsidRDefault="0012787A"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£0.70</w:t>
            </w:r>
          </w:p>
        </w:tc>
        <w:tc>
          <w:tcPr>
            <w:tcW w:w="2211" w:type="dxa"/>
            <w:vAlign w:val="center"/>
          </w:tcPr>
          <w:p w:rsidR="001041C5" w:rsidRPr="00DA339B" w:rsidRDefault="00C71F0B"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£2.42</w:t>
            </w:r>
          </w:p>
        </w:tc>
      </w:tr>
      <w:tr w:rsidR="001041C5" w:rsidRPr="00FB1E4A"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041C5">
            <w:pPr>
              <w:jc w:val="center"/>
              <w:rPr>
                <w:rFonts w:cstheme="minorHAnsi"/>
                <w:lang w:val="en-US"/>
              </w:rPr>
            </w:pPr>
          </w:p>
        </w:tc>
        <w:tc>
          <w:tcPr>
            <w:tcW w:w="2211" w:type="dxa"/>
            <w:vAlign w:val="center"/>
          </w:tcPr>
          <w:p w:rsidR="001041C5" w:rsidRPr="00DA339B" w:rsidRDefault="001A5D5F"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sym w:font="Wingdings" w:char="F0FC"/>
            </w:r>
          </w:p>
        </w:tc>
        <w:tc>
          <w:tcPr>
            <w:tcW w:w="2211" w:type="dxa"/>
            <w:vAlign w:val="center"/>
          </w:tcPr>
          <w:p w:rsidR="001041C5" w:rsidRPr="00DA339B" w:rsidRDefault="001041C5"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rsidR="001041C5" w:rsidRPr="00DA339B" w:rsidRDefault="001041C5" w:rsidP="001041C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1041C5"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041C5" w:rsidRPr="00DA339B" w:rsidRDefault="001041C5" w:rsidP="001041C5">
            <w:pPr>
              <w:jc w:val="center"/>
              <w:rPr>
                <w:rFonts w:cstheme="minorHAnsi"/>
                <w:lang w:val="en-US"/>
              </w:rPr>
            </w:pPr>
            <w:r w:rsidRPr="00DA339B">
              <w:rPr>
                <w:rFonts w:cstheme="minorHAnsi"/>
                <w:lang w:val="en-US"/>
              </w:rPr>
              <w:t>Website:</w:t>
            </w:r>
          </w:p>
        </w:tc>
        <w:tc>
          <w:tcPr>
            <w:tcW w:w="2211" w:type="dxa"/>
            <w:vAlign w:val="center"/>
          </w:tcPr>
          <w:p w:rsidR="001041C5" w:rsidRPr="00DA339B" w:rsidRDefault="00802630" w:rsidP="001041C5">
            <w:pPr>
              <w:cnfStyle w:val="000000100000" w:firstRow="0" w:lastRow="0" w:firstColumn="0" w:lastColumn="0" w:oddVBand="0" w:evenVBand="0" w:oddHBand="1" w:evenHBand="0" w:firstRowFirstColumn="0" w:firstRowLastColumn="0" w:lastRowFirstColumn="0" w:lastRowLastColumn="0"/>
              <w:rPr>
                <w:rFonts w:cstheme="minorHAnsi"/>
              </w:rPr>
            </w:pPr>
            <w:hyperlink r:id="rId103" w:history="1">
              <w:r w:rsidR="001041C5" w:rsidRPr="00DA339B">
                <w:rPr>
                  <w:rStyle w:val="Hyperlink"/>
                  <w:rFonts w:cstheme="minorHAnsi"/>
                </w:rPr>
                <w:t>www.cpc.farnell.com/</w:t>
              </w:r>
            </w:hyperlink>
          </w:p>
        </w:tc>
        <w:tc>
          <w:tcPr>
            <w:tcW w:w="2211" w:type="dxa"/>
            <w:vAlign w:val="center"/>
          </w:tcPr>
          <w:p w:rsidR="001041C5" w:rsidRPr="00DA339B" w:rsidRDefault="00802630" w:rsidP="001041C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104" w:history="1">
              <w:r w:rsidR="00C71F0B" w:rsidRPr="00DA339B">
                <w:rPr>
                  <w:rStyle w:val="Hyperlink"/>
                  <w:rFonts w:cstheme="minorHAnsi"/>
                </w:rPr>
                <w:t>www.cpc.farnell.com/</w:t>
              </w:r>
            </w:hyperlink>
          </w:p>
        </w:tc>
        <w:tc>
          <w:tcPr>
            <w:tcW w:w="2211" w:type="dxa"/>
            <w:vAlign w:val="center"/>
          </w:tcPr>
          <w:p w:rsidR="001041C5" w:rsidRPr="00DA339B" w:rsidRDefault="00802630" w:rsidP="00DA339B">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105" w:history="1">
              <w:r w:rsidR="00C71F0B" w:rsidRPr="00152E0B">
                <w:rPr>
                  <w:rStyle w:val="Hyperlink"/>
                </w:rPr>
                <w:t>www.uk.rs-online.com/web/</w:t>
              </w:r>
            </w:hyperlink>
            <w:r w:rsidR="00C71F0B">
              <w:t xml:space="preserve"> </w:t>
            </w:r>
          </w:p>
        </w:tc>
      </w:tr>
      <w:tr w:rsidR="00DA339B"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DA339B" w:rsidRPr="00DA339B" w:rsidRDefault="00DA339B" w:rsidP="001041C5">
            <w:pPr>
              <w:jc w:val="center"/>
              <w:rPr>
                <w:rFonts w:cstheme="minorHAnsi"/>
                <w:lang w:val="en-US"/>
              </w:rPr>
            </w:pPr>
          </w:p>
        </w:tc>
        <w:tc>
          <w:tcPr>
            <w:tcW w:w="2211" w:type="dxa"/>
            <w:vAlign w:val="center"/>
          </w:tcPr>
          <w:p w:rsidR="00DA339B" w:rsidRPr="00DA339B" w:rsidRDefault="00DA339B" w:rsidP="001041C5">
            <w:pPr>
              <w:cnfStyle w:val="000000000000" w:firstRow="0" w:lastRow="0" w:firstColumn="0" w:lastColumn="0" w:oddVBand="0" w:evenVBand="0" w:oddHBand="0" w:evenHBand="0" w:firstRowFirstColumn="0" w:firstRowLastColumn="0" w:lastRowFirstColumn="0" w:lastRowLastColumn="0"/>
              <w:rPr>
                <w:rFonts w:cstheme="minorHAnsi"/>
              </w:rPr>
            </w:pPr>
          </w:p>
        </w:tc>
        <w:tc>
          <w:tcPr>
            <w:tcW w:w="2211" w:type="dxa"/>
            <w:vAlign w:val="center"/>
          </w:tcPr>
          <w:p w:rsidR="00DA339B" w:rsidRPr="00DA339B" w:rsidRDefault="00DA339B" w:rsidP="001041C5">
            <w:pPr>
              <w:jc w:val="center"/>
              <w:cnfStyle w:val="000000000000" w:firstRow="0" w:lastRow="0" w:firstColumn="0" w:lastColumn="0" w:oddVBand="0" w:evenVBand="0" w:oddHBand="0" w:evenHBand="0" w:firstRowFirstColumn="0" w:firstRowLastColumn="0" w:lastRowFirstColumn="0" w:lastRowLastColumn="0"/>
              <w:rPr>
                <w:rFonts w:cstheme="minorHAnsi"/>
              </w:rPr>
            </w:pPr>
          </w:p>
        </w:tc>
        <w:tc>
          <w:tcPr>
            <w:tcW w:w="2211" w:type="dxa"/>
            <w:vAlign w:val="center"/>
          </w:tcPr>
          <w:p w:rsidR="00DA339B" w:rsidRPr="00DA339B" w:rsidRDefault="00DA339B" w:rsidP="00DA339B">
            <w:pPr>
              <w:keepNext/>
              <w:jc w:val="center"/>
              <w:cnfStyle w:val="000000000000" w:firstRow="0" w:lastRow="0" w:firstColumn="0" w:lastColumn="0" w:oddVBand="0" w:evenVBand="0" w:oddHBand="0" w:evenHBand="0" w:firstRowFirstColumn="0" w:firstRowLastColumn="0" w:lastRowFirstColumn="0" w:lastRowLastColumn="0"/>
              <w:rPr>
                <w:rFonts w:cstheme="minorHAnsi"/>
              </w:rPr>
            </w:pPr>
          </w:p>
        </w:tc>
      </w:tr>
    </w:tbl>
    <w:p w:rsidR="006562D8" w:rsidRDefault="00DA339B" w:rsidP="00DA339B">
      <w:pPr>
        <w:pStyle w:val="Caption"/>
        <w:jc w:val="center"/>
        <w:rPr>
          <w:rFonts w:ascii="Arial" w:hAnsi="Arial" w:cs="Arial"/>
        </w:rPr>
      </w:pPr>
      <w:bookmarkStart w:id="61" w:name="_Toc151569995"/>
      <w:r>
        <w:t xml:space="preserve">Table </w:t>
      </w:r>
      <w:fldSimple w:instr=" SEQ Table \* ARABIC ">
        <w:r w:rsidR="00A4711E">
          <w:rPr>
            <w:noProof/>
          </w:rPr>
          <w:t>26</w:t>
        </w:r>
      </w:fldSimple>
      <w:r>
        <w:t>: Panel Mounted Connectors Comparison</w:t>
      </w:r>
      <w:bookmarkEnd w:id="61"/>
    </w:p>
    <w:p w:rsidR="009E7464" w:rsidRDefault="009E7464" w:rsidP="006562D8">
      <w:pPr>
        <w:jc w:val="both"/>
        <w:rPr>
          <w:rFonts w:ascii="Arial" w:hAnsi="Arial" w:cs="Arial"/>
        </w:rPr>
      </w:pPr>
    </w:p>
    <w:p w:rsidR="00C71F0B" w:rsidRPr="00743AFA" w:rsidRDefault="00C71F0B" w:rsidP="00C71F0B">
      <w:pPr>
        <w:jc w:val="both"/>
        <w:rPr>
          <w:rFonts w:cstheme="minorHAnsi"/>
        </w:rPr>
      </w:pPr>
      <w:r w:rsidRPr="00743AFA">
        <w:rPr>
          <w:rFonts w:cstheme="minorHAnsi"/>
        </w:rPr>
        <w:t xml:space="preserve">The </w:t>
      </w:r>
      <w:r w:rsidRPr="008A615F">
        <w:rPr>
          <w:rFonts w:cstheme="minorHAnsi"/>
          <w:b/>
        </w:rPr>
        <w:t>Pro-Elec</w:t>
      </w:r>
      <w:r>
        <w:rPr>
          <w:rFonts w:cstheme="minorHAnsi"/>
        </w:rPr>
        <w:t xml:space="preserve"> </w:t>
      </w:r>
      <w:sdt>
        <w:sdtPr>
          <w:rPr>
            <w:rFonts w:cstheme="minorHAnsi"/>
          </w:rPr>
          <w:id w:val="-97953114"/>
          <w:citation/>
        </w:sdtPr>
        <w:sdtEndPr/>
        <w:sdtContent>
          <w:r>
            <w:rPr>
              <w:rFonts w:cstheme="minorHAnsi"/>
            </w:rPr>
            <w:fldChar w:fldCharType="begin"/>
          </w:r>
          <w:r>
            <w:rPr>
              <w:rFonts w:cstheme="minorHAnsi"/>
            </w:rPr>
            <w:instrText xml:space="preserve"> CITATION CPC238 \l 2057 </w:instrText>
          </w:r>
          <w:r>
            <w:rPr>
              <w:rFonts w:cstheme="minorHAnsi"/>
            </w:rPr>
            <w:fldChar w:fldCharType="separate"/>
          </w:r>
          <w:r w:rsidR="00B967B0" w:rsidRPr="00B967B0">
            <w:rPr>
              <w:rFonts w:cstheme="minorHAnsi"/>
              <w:noProof/>
            </w:rPr>
            <w:t>[39]</w:t>
          </w:r>
          <w:r>
            <w:rPr>
              <w:rFonts w:cstheme="minorHAnsi"/>
            </w:rPr>
            <w:fldChar w:fldCharType="end"/>
          </w:r>
        </w:sdtContent>
      </w:sdt>
      <w:r>
        <w:rPr>
          <w:rFonts w:cstheme="minorHAnsi"/>
        </w:rPr>
        <w:t xml:space="preserve"> will be used as a Panel Mounted Connector. It has screw connections that will give better mechanical connection under vibration. Pro-Signal </w:t>
      </w:r>
      <w:sdt>
        <w:sdtPr>
          <w:rPr>
            <w:rFonts w:cstheme="minorHAnsi"/>
          </w:rPr>
          <w:id w:val="1298800123"/>
          <w:citation/>
        </w:sdtPr>
        <w:sdtEndPr/>
        <w:sdtContent>
          <w:r>
            <w:rPr>
              <w:rFonts w:cstheme="minorHAnsi"/>
            </w:rPr>
            <w:fldChar w:fldCharType="begin"/>
          </w:r>
          <w:r>
            <w:rPr>
              <w:rFonts w:cstheme="minorHAnsi"/>
            </w:rPr>
            <w:instrText xml:space="preserve"> CITATION CPC239 \l 2057 </w:instrText>
          </w:r>
          <w:r>
            <w:rPr>
              <w:rFonts w:cstheme="minorHAnsi"/>
            </w:rPr>
            <w:fldChar w:fldCharType="separate"/>
          </w:r>
          <w:r w:rsidR="00B967B0" w:rsidRPr="00B967B0">
            <w:rPr>
              <w:rFonts w:cstheme="minorHAnsi"/>
              <w:noProof/>
            </w:rPr>
            <w:t>[40]</w:t>
          </w:r>
          <w:r>
            <w:rPr>
              <w:rFonts w:cstheme="minorHAnsi"/>
            </w:rPr>
            <w:fldChar w:fldCharType="end"/>
          </w:r>
        </w:sdtContent>
      </w:sdt>
      <w:r>
        <w:rPr>
          <w:rFonts w:cstheme="minorHAnsi"/>
        </w:rPr>
        <w:t xml:space="preserve"> and the IEC Connector </w:t>
      </w:r>
      <w:sdt>
        <w:sdtPr>
          <w:rPr>
            <w:rFonts w:cstheme="minorHAnsi"/>
          </w:rPr>
          <w:id w:val="492848327"/>
          <w:citation/>
        </w:sdtPr>
        <w:sdtEndPr/>
        <w:sdtContent>
          <w:r w:rsidR="009F13CB">
            <w:rPr>
              <w:rFonts w:cstheme="minorHAnsi"/>
            </w:rPr>
            <w:fldChar w:fldCharType="begin"/>
          </w:r>
          <w:r w:rsidR="009F13CB">
            <w:rPr>
              <w:rFonts w:cstheme="minorHAnsi"/>
            </w:rPr>
            <w:instrText xml:space="preserve"> CITATION RSC235 \l 2057 </w:instrText>
          </w:r>
          <w:r w:rsidR="009F13CB">
            <w:rPr>
              <w:rFonts w:cstheme="minorHAnsi"/>
            </w:rPr>
            <w:fldChar w:fldCharType="separate"/>
          </w:r>
          <w:r w:rsidR="00B967B0" w:rsidRPr="00B967B0">
            <w:rPr>
              <w:rFonts w:cstheme="minorHAnsi"/>
              <w:noProof/>
            </w:rPr>
            <w:t>[41]</w:t>
          </w:r>
          <w:r w:rsidR="009F13CB">
            <w:rPr>
              <w:rFonts w:cstheme="minorHAnsi"/>
            </w:rPr>
            <w:fldChar w:fldCharType="end"/>
          </w:r>
        </w:sdtContent>
      </w:sdt>
      <w:r>
        <w:rPr>
          <w:rFonts w:cstheme="minorHAnsi"/>
        </w:rPr>
        <w:t xml:space="preserve"> not be suitable</w:t>
      </w:r>
      <w:r w:rsidRPr="00743AFA">
        <w:rPr>
          <w:rFonts w:cstheme="minorHAnsi"/>
        </w:rPr>
        <w:t>.</w:t>
      </w:r>
    </w:p>
    <w:p w:rsidR="00C71F0B" w:rsidRDefault="00C71F0B" w:rsidP="006562D8">
      <w:pPr>
        <w:jc w:val="both"/>
        <w:rPr>
          <w:rFonts w:ascii="Arial" w:hAnsi="Arial" w:cs="Arial"/>
        </w:rPr>
      </w:pPr>
    </w:p>
    <w:p w:rsidR="00C71F0B" w:rsidRDefault="00C71F0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9F13CB" w:rsidRDefault="009F13CB" w:rsidP="006562D8">
      <w:pPr>
        <w:jc w:val="both"/>
        <w:rPr>
          <w:rFonts w:ascii="Arial" w:hAnsi="Arial" w:cs="Arial"/>
        </w:rPr>
      </w:pPr>
    </w:p>
    <w:p w:rsidR="00C71F0B" w:rsidRDefault="00C71F0B" w:rsidP="006562D8">
      <w:pPr>
        <w:jc w:val="both"/>
        <w:rPr>
          <w:rFonts w:ascii="Arial" w:hAnsi="Arial" w:cs="Arial"/>
        </w:rPr>
      </w:pPr>
    </w:p>
    <w:p w:rsidR="00A72D32" w:rsidRDefault="00A72D32" w:rsidP="006562D8">
      <w:pPr>
        <w:jc w:val="both"/>
        <w:rPr>
          <w:rFonts w:ascii="Arial" w:hAnsi="Arial" w:cs="Arial"/>
        </w:rPr>
      </w:pPr>
    </w:p>
    <w:p w:rsidR="00A72D32" w:rsidRDefault="00A72D32" w:rsidP="00A72D32">
      <w:pPr>
        <w:pStyle w:val="Heading2"/>
      </w:pPr>
      <w:bookmarkStart w:id="62" w:name="_Toc151722112"/>
      <w:r>
        <w:t>SD Card</w:t>
      </w:r>
      <w:bookmarkEnd w:id="62"/>
    </w:p>
    <w:p w:rsidR="001A5D5F" w:rsidRDefault="001A5D5F" w:rsidP="001A5D5F"/>
    <w:tbl>
      <w:tblPr>
        <w:tblStyle w:val="GridTable4-Accent5"/>
        <w:tblW w:w="6633" w:type="dxa"/>
        <w:jc w:val="center"/>
        <w:tblLayout w:type="fixed"/>
        <w:tblLook w:val="04A0" w:firstRow="1" w:lastRow="0" w:firstColumn="1" w:lastColumn="0" w:noHBand="0" w:noVBand="1"/>
      </w:tblPr>
      <w:tblGrid>
        <w:gridCol w:w="2211"/>
        <w:gridCol w:w="2211"/>
        <w:gridCol w:w="2211"/>
      </w:tblGrid>
      <w:tr w:rsidR="001A5D5F" w:rsidTr="00D638B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A5D5F" w:rsidRPr="00DA339B" w:rsidRDefault="001A5D5F" w:rsidP="00D638B9">
            <w:pPr>
              <w:jc w:val="center"/>
              <w:rPr>
                <w:rFonts w:cstheme="minorHAnsi"/>
                <w:lang w:val="en-US"/>
              </w:rPr>
            </w:pPr>
          </w:p>
        </w:tc>
        <w:tc>
          <w:tcPr>
            <w:tcW w:w="2211" w:type="dxa"/>
            <w:vAlign w:val="center"/>
          </w:tcPr>
          <w:p w:rsidR="001A5D5F" w:rsidRPr="00DA339B" w:rsidRDefault="001A5D5F" w:rsidP="001A5D5F">
            <w:pPr>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cstheme="minorHAnsi"/>
                <w:lang w:val="en-US"/>
              </w:rPr>
              <w:t>SD Card</w:t>
            </w:r>
          </w:p>
        </w:tc>
        <w:tc>
          <w:tcPr>
            <w:tcW w:w="2211" w:type="dxa"/>
            <w:vAlign w:val="center"/>
          </w:tcPr>
          <w:p w:rsidR="001A5D5F" w:rsidRPr="00DA339B" w:rsidRDefault="001A5D5F" w:rsidP="00D638B9">
            <w:pPr>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1A5D5F" w:rsidTr="00D638B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A5D5F" w:rsidRPr="00DA339B" w:rsidRDefault="001A5D5F" w:rsidP="001A5D5F">
            <w:pPr>
              <w:jc w:val="center"/>
              <w:rPr>
                <w:rFonts w:cstheme="minorHAnsi"/>
                <w:lang w:val="en-US"/>
              </w:rPr>
            </w:pPr>
            <w:r w:rsidRPr="00DA339B">
              <w:rPr>
                <w:rFonts w:cstheme="minorHAnsi"/>
                <w:lang w:val="en-US"/>
              </w:rPr>
              <w:t>System:</w:t>
            </w:r>
          </w:p>
        </w:tc>
        <w:tc>
          <w:tcPr>
            <w:tcW w:w="2211" w:type="dxa"/>
            <w:vAlign w:val="center"/>
          </w:tcPr>
          <w:p w:rsidR="001A5D5F" w:rsidRPr="00DA339B" w:rsidRDefault="001A5D5F" w:rsidP="001A5D5F">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SD Memory Card</w:t>
            </w:r>
          </w:p>
        </w:tc>
        <w:tc>
          <w:tcPr>
            <w:tcW w:w="2211" w:type="dxa"/>
            <w:vAlign w:val="center"/>
          </w:tcPr>
          <w:p w:rsidR="001A5D5F" w:rsidRPr="00DA339B" w:rsidRDefault="001A5D5F" w:rsidP="001A5D5F">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SD Memory Card</w:t>
            </w:r>
          </w:p>
        </w:tc>
      </w:tr>
      <w:tr w:rsidR="001A5D5F" w:rsidTr="00D638B9">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A5D5F" w:rsidRPr="00DA339B" w:rsidRDefault="001A5D5F" w:rsidP="001A5D5F">
            <w:pPr>
              <w:jc w:val="center"/>
              <w:rPr>
                <w:rFonts w:cstheme="minorHAnsi"/>
                <w:lang w:val="en-US"/>
              </w:rPr>
            </w:pPr>
            <w:r w:rsidRPr="00DA339B">
              <w:rPr>
                <w:rFonts w:cstheme="minorHAnsi"/>
                <w:lang w:val="en-US"/>
              </w:rPr>
              <w:t>Company:</w:t>
            </w:r>
          </w:p>
        </w:tc>
        <w:tc>
          <w:tcPr>
            <w:tcW w:w="2211" w:type="dxa"/>
            <w:vAlign w:val="center"/>
          </w:tcPr>
          <w:p w:rsidR="001A5D5F" w:rsidRPr="00DA339B" w:rsidRDefault="001A5D5F" w:rsidP="001A5D5F">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DA339B">
              <w:rPr>
                <w:rFonts w:cstheme="minorHAnsi"/>
              </w:rPr>
              <w:t>Integral</w:t>
            </w:r>
          </w:p>
        </w:tc>
        <w:tc>
          <w:tcPr>
            <w:tcW w:w="2211" w:type="dxa"/>
            <w:vAlign w:val="center"/>
          </w:tcPr>
          <w:p w:rsidR="001A5D5F" w:rsidRPr="00DA339B" w:rsidRDefault="001A5D5F" w:rsidP="001A5D5F">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DA339B">
              <w:rPr>
                <w:rFonts w:cstheme="minorHAnsi"/>
              </w:rPr>
              <w:t>Integral</w:t>
            </w:r>
          </w:p>
        </w:tc>
      </w:tr>
      <w:tr w:rsidR="001A5D5F" w:rsidTr="00D638B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A5D5F" w:rsidRPr="00DA339B" w:rsidRDefault="001A5D5F" w:rsidP="00D638B9">
            <w:pPr>
              <w:jc w:val="center"/>
              <w:rPr>
                <w:rFonts w:cstheme="minorHAnsi"/>
                <w:lang w:val="en-US"/>
              </w:rPr>
            </w:pPr>
            <w:r w:rsidRPr="00DA339B">
              <w:rPr>
                <w:rFonts w:cstheme="minorHAnsi"/>
                <w:lang w:val="en-US"/>
              </w:rPr>
              <w:t>Photo:</w:t>
            </w:r>
          </w:p>
        </w:tc>
        <w:tc>
          <w:tcPr>
            <w:tcW w:w="2211" w:type="dxa"/>
            <w:vAlign w:val="center"/>
          </w:tcPr>
          <w:p w:rsidR="001A5D5F" w:rsidRPr="00DA339B" w:rsidRDefault="001A5D5F" w:rsidP="00D638B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A339B">
              <w:rPr>
                <w:rFonts w:cstheme="minorHAnsi"/>
                <w:noProof/>
                <w:lang w:eastAsia="en-GB"/>
              </w:rPr>
              <w:drawing>
                <wp:inline distT="0" distB="0" distL="0" distR="0" wp14:anchorId="0E6A2A85" wp14:editId="5BDDA92E">
                  <wp:extent cx="847731" cy="1019182"/>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847731" cy="1019182"/>
                          </a:xfrm>
                          <a:prstGeom prst="rect">
                            <a:avLst/>
                          </a:prstGeom>
                        </pic:spPr>
                      </pic:pic>
                    </a:graphicData>
                  </a:graphic>
                </wp:inline>
              </w:drawing>
            </w:r>
          </w:p>
        </w:tc>
        <w:tc>
          <w:tcPr>
            <w:tcW w:w="2211" w:type="dxa"/>
            <w:vAlign w:val="center"/>
          </w:tcPr>
          <w:p w:rsidR="001A5D5F" w:rsidRPr="00DA339B" w:rsidRDefault="001A5D5F" w:rsidP="00D638B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A339B">
              <w:rPr>
                <w:rFonts w:cstheme="minorHAnsi"/>
                <w:noProof/>
                <w:lang w:eastAsia="en-GB"/>
              </w:rPr>
              <w:drawing>
                <wp:inline distT="0" distB="0" distL="0" distR="0" wp14:anchorId="4C4B2DFF" wp14:editId="4D3B12BF">
                  <wp:extent cx="762006" cy="942982"/>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762006" cy="942982"/>
                          </a:xfrm>
                          <a:prstGeom prst="rect">
                            <a:avLst/>
                          </a:prstGeom>
                        </pic:spPr>
                      </pic:pic>
                    </a:graphicData>
                  </a:graphic>
                </wp:inline>
              </w:drawing>
            </w:r>
          </w:p>
        </w:tc>
      </w:tr>
      <w:tr w:rsidR="001A5D5F" w:rsidTr="00D638B9">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A5D5F" w:rsidRPr="00DA339B" w:rsidRDefault="001A5D5F" w:rsidP="00D638B9">
            <w:pPr>
              <w:jc w:val="center"/>
              <w:rPr>
                <w:rFonts w:cstheme="minorHAnsi"/>
                <w:lang w:val="en-US"/>
              </w:rPr>
            </w:pPr>
            <w:r w:rsidRPr="00DA339B">
              <w:rPr>
                <w:rFonts w:cstheme="minorHAnsi"/>
                <w:lang w:val="en-US"/>
              </w:rPr>
              <w:t>Capacity:</w:t>
            </w:r>
          </w:p>
        </w:tc>
        <w:tc>
          <w:tcPr>
            <w:tcW w:w="2211" w:type="dxa"/>
            <w:vAlign w:val="center"/>
          </w:tcPr>
          <w:p w:rsidR="001A5D5F" w:rsidRPr="00DA339B" w:rsidRDefault="001A5D5F" w:rsidP="00D638B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2GB</w:t>
            </w:r>
          </w:p>
        </w:tc>
        <w:tc>
          <w:tcPr>
            <w:tcW w:w="2211" w:type="dxa"/>
            <w:vAlign w:val="center"/>
          </w:tcPr>
          <w:p w:rsidR="001A5D5F" w:rsidRPr="00DA339B" w:rsidRDefault="001A5D5F" w:rsidP="00D638B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16GB</w:t>
            </w:r>
          </w:p>
        </w:tc>
      </w:tr>
      <w:tr w:rsidR="00682711" w:rsidRPr="00FB1E4A" w:rsidTr="00D638B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82711" w:rsidRPr="00DA339B" w:rsidRDefault="00682711" w:rsidP="00682711">
            <w:pPr>
              <w:jc w:val="center"/>
              <w:rPr>
                <w:rFonts w:cstheme="minorHAnsi"/>
                <w:lang w:val="en-US"/>
              </w:rPr>
            </w:pPr>
            <w:r w:rsidRPr="00DA339B">
              <w:rPr>
                <w:rFonts w:cstheme="minorHAnsi"/>
                <w:lang w:val="en-US"/>
              </w:rPr>
              <w:t>Operating Temperature:</w:t>
            </w:r>
          </w:p>
        </w:tc>
        <w:tc>
          <w:tcPr>
            <w:tcW w:w="2211" w:type="dxa"/>
            <w:vAlign w:val="center"/>
          </w:tcPr>
          <w:p w:rsidR="00682711" w:rsidRPr="00DA339B" w:rsidRDefault="00682711" w:rsidP="006827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cstheme="minorHAnsi"/>
              </w:rPr>
              <w:t>0 to 60 °C</w:t>
            </w:r>
          </w:p>
        </w:tc>
        <w:tc>
          <w:tcPr>
            <w:tcW w:w="2211" w:type="dxa"/>
            <w:vAlign w:val="center"/>
          </w:tcPr>
          <w:p w:rsidR="00682711" w:rsidRPr="00DA339B" w:rsidRDefault="00682711" w:rsidP="006827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cstheme="minorHAnsi"/>
              </w:rPr>
              <w:t>-25 to 70 °C</w:t>
            </w:r>
          </w:p>
        </w:tc>
      </w:tr>
      <w:tr w:rsidR="00682711" w:rsidRPr="00FB1E4A" w:rsidTr="00D638B9">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82711" w:rsidRPr="00DA339B" w:rsidRDefault="00682711" w:rsidP="00682711">
            <w:pPr>
              <w:jc w:val="center"/>
              <w:rPr>
                <w:rFonts w:cstheme="minorHAnsi"/>
                <w:lang w:val="en-US"/>
              </w:rPr>
            </w:pPr>
            <w:r w:rsidRPr="00DA339B">
              <w:rPr>
                <w:rFonts w:cstheme="minorHAnsi"/>
                <w:lang w:val="en-US"/>
              </w:rPr>
              <w:t>Price:</w:t>
            </w:r>
          </w:p>
        </w:tc>
        <w:tc>
          <w:tcPr>
            <w:tcW w:w="2211" w:type="dxa"/>
            <w:vAlign w:val="center"/>
          </w:tcPr>
          <w:p w:rsidR="00682711" w:rsidRPr="00DA339B" w:rsidRDefault="00682711" w:rsidP="006827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£4.85</w:t>
            </w:r>
          </w:p>
        </w:tc>
        <w:tc>
          <w:tcPr>
            <w:tcW w:w="2211" w:type="dxa"/>
            <w:vAlign w:val="center"/>
          </w:tcPr>
          <w:p w:rsidR="00682711" w:rsidRPr="00DA339B" w:rsidRDefault="00682711" w:rsidP="006827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£4.49</w:t>
            </w:r>
          </w:p>
        </w:tc>
      </w:tr>
      <w:tr w:rsidR="00682711" w:rsidTr="00D638B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82711" w:rsidRPr="00DA339B" w:rsidRDefault="00682711" w:rsidP="00682711">
            <w:pPr>
              <w:jc w:val="center"/>
              <w:rPr>
                <w:rFonts w:cstheme="minorHAnsi"/>
                <w:lang w:val="en-US"/>
              </w:rPr>
            </w:pPr>
          </w:p>
        </w:tc>
        <w:tc>
          <w:tcPr>
            <w:tcW w:w="2211" w:type="dxa"/>
            <w:vAlign w:val="center"/>
          </w:tcPr>
          <w:p w:rsidR="00682711" w:rsidRPr="00DA339B" w:rsidRDefault="00DB7A57" w:rsidP="006827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sym w:font="Wingdings" w:char="F0FC"/>
            </w:r>
          </w:p>
        </w:tc>
        <w:tc>
          <w:tcPr>
            <w:tcW w:w="2211" w:type="dxa"/>
            <w:vAlign w:val="center"/>
          </w:tcPr>
          <w:p w:rsidR="00682711" w:rsidRPr="00DA339B" w:rsidRDefault="00682711" w:rsidP="0068271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682711" w:rsidTr="00D638B9">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rsidR="00682711" w:rsidRPr="00DA339B" w:rsidRDefault="00682711" w:rsidP="00682711">
            <w:pPr>
              <w:jc w:val="center"/>
              <w:rPr>
                <w:rFonts w:cstheme="minorHAnsi"/>
                <w:lang w:val="en-US"/>
              </w:rPr>
            </w:pPr>
            <w:r w:rsidRPr="00DA339B">
              <w:rPr>
                <w:rFonts w:cstheme="minorHAnsi"/>
                <w:lang w:val="en-US"/>
              </w:rPr>
              <w:t>Website:</w:t>
            </w:r>
          </w:p>
        </w:tc>
        <w:tc>
          <w:tcPr>
            <w:tcW w:w="2211" w:type="dxa"/>
            <w:vAlign w:val="center"/>
          </w:tcPr>
          <w:p w:rsidR="00682711" w:rsidRPr="00DA339B" w:rsidRDefault="00802630" w:rsidP="00682711">
            <w:pPr>
              <w:cnfStyle w:val="000000000000" w:firstRow="0" w:lastRow="0" w:firstColumn="0" w:lastColumn="0" w:oddVBand="0" w:evenVBand="0" w:oddHBand="0" w:evenHBand="0" w:firstRowFirstColumn="0" w:firstRowLastColumn="0" w:lastRowFirstColumn="0" w:lastRowLastColumn="0"/>
              <w:rPr>
                <w:rFonts w:cstheme="minorHAnsi"/>
              </w:rPr>
            </w:pPr>
            <w:hyperlink r:id="rId108" w:history="1">
              <w:r w:rsidR="00682711" w:rsidRPr="00DA339B">
                <w:rPr>
                  <w:rStyle w:val="Hyperlink"/>
                  <w:rFonts w:cstheme="minorHAnsi"/>
                </w:rPr>
                <w:t>www.cpc.farnell.com/</w:t>
              </w:r>
            </w:hyperlink>
          </w:p>
        </w:tc>
        <w:tc>
          <w:tcPr>
            <w:tcW w:w="2211" w:type="dxa"/>
            <w:vAlign w:val="center"/>
          </w:tcPr>
          <w:p w:rsidR="00682711" w:rsidRPr="00DA339B" w:rsidRDefault="00802630" w:rsidP="00DA339B">
            <w:pPr>
              <w:keepNext/>
              <w:cnfStyle w:val="000000000000" w:firstRow="0" w:lastRow="0" w:firstColumn="0" w:lastColumn="0" w:oddVBand="0" w:evenVBand="0" w:oddHBand="0" w:evenHBand="0" w:firstRowFirstColumn="0" w:firstRowLastColumn="0" w:lastRowFirstColumn="0" w:lastRowLastColumn="0"/>
              <w:rPr>
                <w:rFonts w:cstheme="minorHAnsi"/>
              </w:rPr>
            </w:pPr>
            <w:hyperlink r:id="rId109" w:history="1">
              <w:r w:rsidR="00682711" w:rsidRPr="00DA339B">
                <w:rPr>
                  <w:rStyle w:val="Hyperlink"/>
                  <w:rFonts w:cstheme="minorHAnsi"/>
                </w:rPr>
                <w:t>www.cpc.farnell.com/</w:t>
              </w:r>
            </w:hyperlink>
          </w:p>
        </w:tc>
      </w:tr>
    </w:tbl>
    <w:p w:rsidR="001A5D5F" w:rsidRPr="001A5D5F" w:rsidRDefault="00DA339B" w:rsidP="00DA339B">
      <w:pPr>
        <w:pStyle w:val="Caption"/>
        <w:jc w:val="center"/>
      </w:pPr>
      <w:bookmarkStart w:id="63" w:name="_Toc151569996"/>
      <w:r>
        <w:t xml:space="preserve">Table </w:t>
      </w:r>
      <w:fldSimple w:instr=" SEQ Table \* ARABIC ">
        <w:r w:rsidR="00A4711E">
          <w:rPr>
            <w:noProof/>
          </w:rPr>
          <w:t>27</w:t>
        </w:r>
      </w:fldSimple>
      <w:r>
        <w:t>: SD Card Comparison</w:t>
      </w:r>
      <w:bookmarkEnd w:id="63"/>
    </w:p>
    <w:p w:rsidR="00DB7A57" w:rsidRDefault="00DB7A57" w:rsidP="00DB7A57">
      <w:pPr>
        <w:jc w:val="both"/>
        <w:rPr>
          <w:rFonts w:cstheme="minorHAnsi"/>
        </w:rPr>
      </w:pPr>
    </w:p>
    <w:p w:rsidR="00DB7A57" w:rsidRPr="00DA339B" w:rsidRDefault="00DB7A57" w:rsidP="00DB7A57">
      <w:pPr>
        <w:jc w:val="both"/>
        <w:rPr>
          <w:rFonts w:cstheme="minorHAnsi"/>
        </w:rPr>
      </w:pPr>
      <w:r w:rsidRPr="00DA339B">
        <w:rPr>
          <w:rFonts w:cstheme="minorHAnsi"/>
        </w:rPr>
        <w:t>Table 2</w:t>
      </w:r>
      <w:r>
        <w:rPr>
          <w:rFonts w:cstheme="minorHAnsi"/>
        </w:rPr>
        <w:t>7</w:t>
      </w:r>
      <w:r w:rsidRPr="00DA339B">
        <w:rPr>
          <w:rFonts w:cstheme="minorHAnsi"/>
        </w:rPr>
        <w:t xml:space="preserve"> shows some </w:t>
      </w:r>
      <w:r>
        <w:rPr>
          <w:rFonts w:cstheme="minorHAnsi"/>
        </w:rPr>
        <w:t xml:space="preserve">SD Cards that will be used to store Data, either can be used, but </w:t>
      </w:r>
      <w:r w:rsidRPr="008A615F">
        <w:rPr>
          <w:rFonts w:cstheme="minorHAnsi"/>
          <w:b/>
        </w:rPr>
        <w:t>2GB</w:t>
      </w:r>
      <w:r>
        <w:rPr>
          <w:rFonts w:cstheme="minorHAnsi"/>
        </w:rPr>
        <w:t xml:space="preserve"> will be ample </w:t>
      </w:r>
      <w:sdt>
        <w:sdtPr>
          <w:rPr>
            <w:rFonts w:cstheme="minorHAnsi"/>
          </w:rPr>
          <w:id w:val="-1388798622"/>
          <w:citation/>
        </w:sdtPr>
        <w:sdtEndPr/>
        <w:sdtContent>
          <w:r>
            <w:rPr>
              <w:rFonts w:cstheme="minorHAnsi"/>
            </w:rPr>
            <w:fldChar w:fldCharType="begin"/>
          </w:r>
          <w:r>
            <w:rPr>
              <w:rFonts w:cstheme="minorHAnsi"/>
            </w:rPr>
            <w:instrText xml:space="preserve"> CITATION CPC236 \l 2057 </w:instrText>
          </w:r>
          <w:r>
            <w:rPr>
              <w:rFonts w:cstheme="minorHAnsi"/>
            </w:rPr>
            <w:fldChar w:fldCharType="separate"/>
          </w:r>
          <w:r w:rsidR="00B967B0" w:rsidRPr="00B967B0">
            <w:rPr>
              <w:rFonts w:cstheme="minorHAnsi"/>
              <w:noProof/>
            </w:rPr>
            <w:t>[42]</w:t>
          </w:r>
          <w:r>
            <w:rPr>
              <w:rFonts w:cstheme="minorHAnsi"/>
            </w:rPr>
            <w:fldChar w:fldCharType="end"/>
          </w:r>
        </w:sdtContent>
      </w:sdt>
    </w:p>
    <w:p w:rsidR="00A72D32" w:rsidRDefault="00A72D32" w:rsidP="006562D8">
      <w:pPr>
        <w:jc w:val="both"/>
        <w:rPr>
          <w:rFonts w:ascii="Arial" w:hAnsi="Arial" w:cs="Arial"/>
        </w:rPr>
      </w:pPr>
    </w:p>
    <w:p w:rsidR="00DB7A57" w:rsidRDefault="00DB7A57" w:rsidP="006562D8">
      <w:pPr>
        <w:jc w:val="both"/>
        <w:rPr>
          <w:rFonts w:ascii="Arial" w:hAnsi="Arial" w:cs="Arial"/>
        </w:rPr>
      </w:pPr>
    </w:p>
    <w:p w:rsidR="00DB7A57" w:rsidRDefault="00950180" w:rsidP="006562D8">
      <w:pPr>
        <w:jc w:val="both"/>
        <w:rPr>
          <w:rFonts w:ascii="Arial" w:hAnsi="Arial" w:cs="Arial"/>
        </w:rPr>
      </w:pPr>
      <w:r w:rsidRPr="00DA339B">
        <w:rPr>
          <w:rFonts w:cstheme="minorHAnsi"/>
          <w:noProof/>
          <w:lang w:eastAsia="en-GB"/>
        </w:rPr>
        <w:drawing>
          <wp:anchor distT="0" distB="0" distL="114300" distR="114300" simplePos="0" relativeHeight="251875328" behindDoc="1" locked="0" layoutInCell="1" allowOverlap="1">
            <wp:simplePos x="0" y="0"/>
            <wp:positionH relativeFrom="margin">
              <wp:align>center</wp:align>
            </wp:positionH>
            <wp:positionV relativeFrom="paragraph">
              <wp:posOffset>29845</wp:posOffset>
            </wp:positionV>
            <wp:extent cx="847725" cy="1019175"/>
            <wp:effectExtent l="0" t="0" r="9525" b="9525"/>
            <wp:wrapTight wrapText="bothSides">
              <wp:wrapPolygon edited="0">
                <wp:start x="0" y="0"/>
                <wp:lineTo x="0" y="21398"/>
                <wp:lineTo x="21357" y="21398"/>
                <wp:lineTo x="21357"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extLst>
                        <a:ext uri="{28A0092B-C50C-407E-A947-70E740481C1C}">
                          <a14:useLocalDpi xmlns:a14="http://schemas.microsoft.com/office/drawing/2010/main" val="0"/>
                        </a:ext>
                      </a:extLst>
                    </a:blip>
                    <a:stretch>
                      <a:fillRect/>
                    </a:stretch>
                  </pic:blipFill>
                  <pic:spPr>
                    <a:xfrm>
                      <a:off x="0" y="0"/>
                      <a:ext cx="847725" cy="1019175"/>
                    </a:xfrm>
                    <a:prstGeom prst="rect">
                      <a:avLst/>
                    </a:prstGeom>
                  </pic:spPr>
                </pic:pic>
              </a:graphicData>
            </a:graphic>
            <wp14:sizeRelH relativeFrom="page">
              <wp14:pctWidth>0</wp14:pctWidth>
            </wp14:sizeRelH>
            <wp14:sizeRelV relativeFrom="page">
              <wp14:pctHeight>0</wp14:pctHeight>
            </wp14:sizeRelV>
          </wp:anchor>
        </w:drawing>
      </w: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950180" w:rsidP="006562D8">
      <w:pPr>
        <w:jc w:val="both"/>
        <w:rPr>
          <w:rFonts w:ascii="Arial" w:hAnsi="Arial" w:cs="Arial"/>
        </w:rPr>
      </w:pPr>
      <w:r>
        <w:rPr>
          <w:noProof/>
          <w:lang w:eastAsia="en-GB"/>
        </w:rPr>
        <mc:AlternateContent>
          <mc:Choice Requires="wps">
            <w:drawing>
              <wp:anchor distT="0" distB="0" distL="114300" distR="114300" simplePos="0" relativeHeight="251877376" behindDoc="1" locked="0" layoutInCell="1" allowOverlap="1" wp14:anchorId="31E621DA" wp14:editId="64AD87CD">
                <wp:simplePos x="0" y="0"/>
                <wp:positionH relativeFrom="margin">
                  <wp:align>center</wp:align>
                </wp:positionH>
                <wp:positionV relativeFrom="paragraph">
                  <wp:posOffset>7620</wp:posOffset>
                </wp:positionV>
                <wp:extent cx="1290320" cy="635"/>
                <wp:effectExtent l="0" t="0" r="5080" b="0"/>
                <wp:wrapTight wrapText="bothSides">
                  <wp:wrapPolygon edited="0">
                    <wp:start x="0" y="0"/>
                    <wp:lineTo x="0" y="20057"/>
                    <wp:lineTo x="21366" y="20057"/>
                    <wp:lineTo x="21366" y="0"/>
                    <wp:lineTo x="0" y="0"/>
                  </wp:wrapPolygon>
                </wp:wrapTight>
                <wp:docPr id="63" name="Text Box 63"/>
                <wp:cNvGraphicFramePr/>
                <a:graphic xmlns:a="http://schemas.openxmlformats.org/drawingml/2006/main">
                  <a:graphicData uri="http://schemas.microsoft.com/office/word/2010/wordprocessingShape">
                    <wps:wsp>
                      <wps:cNvSpPr txBox="1"/>
                      <wps:spPr>
                        <a:xfrm>
                          <a:off x="0" y="0"/>
                          <a:ext cx="1290320" cy="635"/>
                        </a:xfrm>
                        <a:prstGeom prst="rect">
                          <a:avLst/>
                        </a:prstGeom>
                        <a:solidFill>
                          <a:prstClr val="white"/>
                        </a:solidFill>
                        <a:ln>
                          <a:noFill/>
                        </a:ln>
                      </wps:spPr>
                      <wps:txbx>
                        <w:txbxContent>
                          <w:p w:rsidR="0060598A" w:rsidRPr="00184B41" w:rsidRDefault="0060598A" w:rsidP="00950180">
                            <w:pPr>
                              <w:pStyle w:val="Caption"/>
                              <w:rPr>
                                <w:rFonts w:cstheme="minorHAnsi"/>
                                <w:noProof/>
                              </w:rPr>
                            </w:pPr>
                            <w:bookmarkStart w:id="64" w:name="_Toc151570012"/>
                            <w:r>
                              <w:t xml:space="preserve">Figure </w:t>
                            </w:r>
                            <w:fldSimple w:instr=" SEQ Figure \* ARABIC ">
                              <w:r w:rsidR="00A4711E">
                                <w:rPr>
                                  <w:noProof/>
                                </w:rPr>
                                <w:t>16</w:t>
                              </w:r>
                            </w:fldSimple>
                            <w:r>
                              <w:t>: Chosen SD Card</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1E621DA" id="Text Box 63" o:spid="_x0000_s1054" type="#_x0000_t202" style="position:absolute;left:0;text-align:left;margin-left:0;margin-top:.6pt;width:101.6pt;height:.05pt;z-index:-2514391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" stroked="f">
                <v:textbox style="mso-fit-shape-to-text:t" inset="0,0,0,0">
                  <w:txbxContent>
                    <w:p w:rsidR="0060598A" w:rsidRPr="00184B41" w:rsidRDefault="0060598A" w:rsidP="00950180">
                      <w:pPr>
                        <w:pStyle w:val="Caption"/>
                        <w:rPr>
                          <w:rFonts w:cstheme="minorHAnsi"/>
                          <w:noProof/>
                        </w:rPr>
                      </w:pPr>
                      <w:bookmarkStart w:id="77" w:name="_Toc151570012"/>
                      <w:r>
                        <w:t xml:space="preserve">Figure </w:t>
                      </w:r>
                      <w:r>
                        <w:fldChar w:fldCharType="begin"/>
                      </w:r>
                      <w:r>
                        <w:instrText xml:space="preserve"> SEQ Figure \* ARABIC </w:instrText>
                      </w:r>
                      <w:r>
                        <w:fldChar w:fldCharType="separate"/>
                      </w:r>
                      <w:r w:rsidR="00A4711E">
                        <w:rPr>
                          <w:noProof/>
                        </w:rPr>
                        <w:t>16</w:t>
                      </w:r>
                      <w:r>
                        <w:rPr>
                          <w:noProof/>
                        </w:rPr>
                        <w:fldChar w:fldCharType="end"/>
                      </w:r>
                      <w:r>
                        <w:t>: Chosen SD Card</w:t>
                      </w:r>
                      <w:bookmarkEnd w:id="77"/>
                    </w:p>
                  </w:txbxContent>
                </v:textbox>
                <w10:wrap type="tight" anchorx="margin"/>
              </v:shape>
            </w:pict>
          </mc:Fallback>
        </mc:AlternateContent>
      </w: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DB7A57" w:rsidRDefault="00DB7A57" w:rsidP="006562D8">
      <w:pPr>
        <w:jc w:val="both"/>
        <w:rPr>
          <w:rFonts w:ascii="Arial" w:hAnsi="Arial" w:cs="Arial"/>
        </w:rPr>
      </w:pPr>
    </w:p>
    <w:p w:rsidR="009E7464" w:rsidRDefault="009E7464" w:rsidP="009E7464">
      <w:pPr>
        <w:pStyle w:val="Heading2"/>
      </w:pPr>
      <w:bookmarkStart w:id="65" w:name="_Toc151722113"/>
      <w:r>
        <w:t>Connectors (PCB Mounted)</w:t>
      </w:r>
      <w:bookmarkEnd w:id="65"/>
      <w:r w:rsidR="00A72D32">
        <w:t xml:space="preserve"> </w:t>
      </w:r>
    </w:p>
    <w:p w:rsidR="009E7464" w:rsidRDefault="009E7464" w:rsidP="009E7464">
      <w:pPr>
        <w:jc w:val="both"/>
        <w:rPr>
          <w:rFonts w:ascii="Arial" w:hAnsi="Arial" w:cs="Arial"/>
        </w:rPr>
      </w:pPr>
    </w:p>
    <w:tbl>
      <w:tblPr>
        <w:tblStyle w:val="GridTable4-Accent5"/>
        <w:tblW w:w="8844" w:type="dxa"/>
        <w:tblLayout w:type="fixed"/>
        <w:tblLook w:val="04A0" w:firstRow="1" w:lastRow="0" w:firstColumn="1" w:lastColumn="0" w:noHBand="0" w:noVBand="1"/>
      </w:tblPr>
      <w:tblGrid>
        <w:gridCol w:w="2211"/>
        <w:gridCol w:w="2211"/>
        <w:gridCol w:w="2211"/>
        <w:gridCol w:w="2211"/>
      </w:tblGrid>
      <w:tr w:rsidR="009E7464" w:rsidTr="009E7464">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rsidR="009E7464" w:rsidRPr="00DA339B" w:rsidRDefault="002208BB" w:rsidP="009E7464">
            <w:pPr>
              <w:jc w:val="center"/>
              <w:rPr>
                <w:rFonts w:cstheme="minorHAnsi"/>
                <w:lang w:val="en-US"/>
              </w:rPr>
            </w:pPr>
            <w:r w:rsidRPr="00DA339B">
              <w:rPr>
                <w:rFonts w:cstheme="minorHAnsi"/>
                <w:lang w:val="en-US"/>
              </w:rPr>
              <w:t>PCB Mounted Connectors Systems</w:t>
            </w:r>
          </w:p>
        </w:tc>
      </w:tr>
      <w:tr w:rsidR="009E7464"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DA339B" w:rsidRDefault="009E7464" w:rsidP="009E7464">
            <w:pPr>
              <w:jc w:val="center"/>
              <w:rPr>
                <w:rFonts w:cstheme="minorHAnsi"/>
                <w:lang w:val="en-US"/>
              </w:rPr>
            </w:pPr>
            <w:r w:rsidRPr="00DA339B">
              <w:rPr>
                <w:rFonts w:cstheme="minorHAnsi"/>
                <w:lang w:val="en-US"/>
              </w:rPr>
              <w:t>System:</w:t>
            </w:r>
          </w:p>
        </w:tc>
        <w:tc>
          <w:tcPr>
            <w:tcW w:w="2211" w:type="dxa"/>
            <w:vAlign w:val="center"/>
          </w:tcPr>
          <w:p w:rsidR="009E7464" w:rsidRPr="00DA339B" w:rsidRDefault="00682711"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PCB Connector</w:t>
            </w:r>
          </w:p>
        </w:tc>
        <w:tc>
          <w:tcPr>
            <w:tcW w:w="2211" w:type="dxa"/>
            <w:vAlign w:val="center"/>
          </w:tcPr>
          <w:p w:rsidR="009E7464" w:rsidRPr="00DA339B" w:rsidRDefault="00682711"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Pin Header</w:t>
            </w:r>
          </w:p>
        </w:tc>
        <w:tc>
          <w:tcPr>
            <w:tcW w:w="2211" w:type="dxa"/>
            <w:vAlign w:val="center"/>
          </w:tcPr>
          <w:p w:rsidR="009E7464" w:rsidRPr="00DA339B" w:rsidRDefault="001E2D3E" w:rsidP="009E7464">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Fixed Terminal Block</w:t>
            </w:r>
          </w:p>
        </w:tc>
      </w:tr>
      <w:tr w:rsidR="009E7464"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DA339B" w:rsidRDefault="009E7464" w:rsidP="009E7464">
            <w:pPr>
              <w:jc w:val="center"/>
              <w:rPr>
                <w:rFonts w:cstheme="minorHAnsi"/>
                <w:lang w:val="en-US"/>
              </w:rPr>
            </w:pPr>
            <w:r w:rsidRPr="00DA339B">
              <w:rPr>
                <w:rFonts w:cstheme="minorHAnsi"/>
                <w:lang w:val="en-US"/>
              </w:rPr>
              <w:t>Company:</w:t>
            </w:r>
          </w:p>
        </w:tc>
        <w:tc>
          <w:tcPr>
            <w:tcW w:w="2211" w:type="dxa"/>
            <w:vAlign w:val="center"/>
          </w:tcPr>
          <w:p w:rsidR="009E7464" w:rsidRPr="00DA339B" w:rsidRDefault="00682711" w:rsidP="0068271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lang w:eastAsia="en-GB"/>
              </w:rPr>
            </w:pPr>
            <w:r w:rsidRPr="00DA339B">
              <w:rPr>
                <w:rFonts w:cstheme="minorHAnsi"/>
              </w:rPr>
              <w:t>Reichelt</w:t>
            </w:r>
          </w:p>
        </w:tc>
        <w:tc>
          <w:tcPr>
            <w:tcW w:w="2211" w:type="dxa"/>
            <w:vAlign w:val="center"/>
          </w:tcPr>
          <w:p w:rsidR="009E7464" w:rsidRPr="00DA339B" w:rsidRDefault="00682711" w:rsidP="009E746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Molex</w:t>
            </w:r>
          </w:p>
        </w:tc>
        <w:tc>
          <w:tcPr>
            <w:tcW w:w="2211" w:type="dxa"/>
            <w:vAlign w:val="center"/>
          </w:tcPr>
          <w:p w:rsidR="009E7464" w:rsidRPr="00DA339B" w:rsidRDefault="001E2D3E" w:rsidP="009E746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TE Connectivity</w:t>
            </w:r>
          </w:p>
        </w:tc>
      </w:tr>
      <w:tr w:rsidR="009E7464"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9E7464" w:rsidRPr="00DA339B" w:rsidRDefault="009E7464" w:rsidP="009E7464">
            <w:pPr>
              <w:jc w:val="center"/>
              <w:rPr>
                <w:rFonts w:cstheme="minorHAnsi"/>
                <w:lang w:val="en-US"/>
              </w:rPr>
            </w:pPr>
            <w:r w:rsidRPr="00DA339B">
              <w:rPr>
                <w:rFonts w:cstheme="minorHAnsi"/>
                <w:lang w:val="en-US"/>
              </w:rPr>
              <w:t>Photo:</w:t>
            </w:r>
          </w:p>
        </w:tc>
        <w:tc>
          <w:tcPr>
            <w:tcW w:w="2211" w:type="dxa"/>
            <w:vAlign w:val="center"/>
          </w:tcPr>
          <w:p w:rsidR="009E7464" w:rsidRPr="00DA339B" w:rsidRDefault="00682711"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A339B">
              <w:rPr>
                <w:rFonts w:cstheme="minorHAnsi"/>
                <w:noProof/>
                <w:lang w:eastAsia="en-GB"/>
              </w:rPr>
              <w:drawing>
                <wp:inline distT="0" distB="0" distL="0" distR="0" wp14:anchorId="7A4B4B61" wp14:editId="01EF9715">
                  <wp:extent cx="1266825" cy="888365"/>
                  <wp:effectExtent l="0" t="0" r="9525"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1266825" cy="888365"/>
                          </a:xfrm>
                          <a:prstGeom prst="rect">
                            <a:avLst/>
                          </a:prstGeom>
                        </pic:spPr>
                      </pic:pic>
                    </a:graphicData>
                  </a:graphic>
                </wp:inline>
              </w:drawing>
            </w:r>
          </w:p>
        </w:tc>
        <w:tc>
          <w:tcPr>
            <w:tcW w:w="2211" w:type="dxa"/>
            <w:vAlign w:val="center"/>
          </w:tcPr>
          <w:p w:rsidR="009E7464" w:rsidRPr="00DA339B" w:rsidRDefault="00682711"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A339B">
              <w:rPr>
                <w:rFonts w:cstheme="minorHAnsi"/>
                <w:noProof/>
                <w:lang w:eastAsia="en-GB"/>
              </w:rPr>
              <w:drawing>
                <wp:inline distT="0" distB="0" distL="0" distR="0" wp14:anchorId="6DCB41DC" wp14:editId="0EC64549">
                  <wp:extent cx="1238259" cy="102870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1238259" cy="1028708"/>
                          </a:xfrm>
                          <a:prstGeom prst="rect">
                            <a:avLst/>
                          </a:prstGeom>
                        </pic:spPr>
                      </pic:pic>
                    </a:graphicData>
                  </a:graphic>
                </wp:inline>
              </w:drawing>
            </w:r>
          </w:p>
        </w:tc>
        <w:tc>
          <w:tcPr>
            <w:tcW w:w="2211" w:type="dxa"/>
            <w:vAlign w:val="center"/>
          </w:tcPr>
          <w:p w:rsidR="009E7464" w:rsidRPr="00DA339B" w:rsidRDefault="00682711" w:rsidP="009E746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A339B">
              <w:rPr>
                <w:rFonts w:cstheme="minorHAnsi"/>
                <w:noProof/>
                <w:lang w:eastAsia="en-GB"/>
              </w:rPr>
              <w:drawing>
                <wp:inline distT="0" distB="0" distL="0" distR="0" wp14:anchorId="61EC7BC9" wp14:editId="627F30BB">
                  <wp:extent cx="1005590" cy="876300"/>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1020662" cy="889434"/>
                          </a:xfrm>
                          <a:prstGeom prst="rect">
                            <a:avLst/>
                          </a:prstGeom>
                        </pic:spPr>
                      </pic:pic>
                    </a:graphicData>
                  </a:graphic>
                </wp:inline>
              </w:drawing>
            </w:r>
          </w:p>
        </w:tc>
      </w:tr>
      <w:tr w:rsidR="001E2D3E"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lang w:val="en-US"/>
              </w:rPr>
            </w:pPr>
            <w:r w:rsidRPr="00DA339B">
              <w:rPr>
                <w:rFonts w:cstheme="minorHAnsi"/>
                <w:lang w:val="en-US"/>
              </w:rPr>
              <w:t>Type:</w:t>
            </w: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Angled</w:t>
            </w:r>
          </w:p>
        </w:tc>
        <w:tc>
          <w:tcPr>
            <w:tcW w:w="2211" w:type="dxa"/>
            <w:vAlign w:val="center"/>
          </w:tcPr>
          <w:p w:rsidR="001E2D3E" w:rsidRPr="00DA339B" w:rsidRDefault="002208BB"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Vertical</w:t>
            </w:r>
          </w:p>
        </w:tc>
        <w:tc>
          <w:tcPr>
            <w:tcW w:w="2211" w:type="dxa"/>
            <w:vAlign w:val="center"/>
          </w:tcPr>
          <w:p w:rsidR="001E2D3E" w:rsidRPr="00DA339B" w:rsidRDefault="002208BB"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Screw</w:t>
            </w:r>
          </w:p>
        </w:tc>
      </w:tr>
      <w:tr w:rsidR="001E2D3E"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b w:val="0"/>
                <w:i/>
                <w:lang w:val="en-US"/>
              </w:rPr>
            </w:pPr>
            <w:r w:rsidRPr="00DA339B">
              <w:rPr>
                <w:rFonts w:cstheme="minorHAnsi"/>
                <w:lang w:val="en-US"/>
              </w:rPr>
              <w:t>Max Voltage:</w:t>
            </w:r>
          </w:p>
        </w:tc>
        <w:tc>
          <w:tcPr>
            <w:tcW w:w="2211" w:type="dxa"/>
            <w:vAlign w:val="center"/>
          </w:tcPr>
          <w:p w:rsidR="001E2D3E" w:rsidRPr="00DA339B" w:rsidRDefault="001E2D3E"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250V</w:t>
            </w:r>
          </w:p>
        </w:tc>
        <w:tc>
          <w:tcPr>
            <w:tcW w:w="2211" w:type="dxa"/>
            <w:vAlign w:val="center"/>
          </w:tcPr>
          <w:p w:rsidR="001E2D3E" w:rsidRPr="00DA339B" w:rsidRDefault="001E2D3E"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500V</w:t>
            </w:r>
          </w:p>
        </w:tc>
        <w:tc>
          <w:tcPr>
            <w:tcW w:w="2211" w:type="dxa"/>
            <w:vAlign w:val="center"/>
          </w:tcPr>
          <w:p w:rsidR="001E2D3E" w:rsidRPr="00DA339B" w:rsidRDefault="002208BB"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150V</w:t>
            </w:r>
          </w:p>
        </w:tc>
      </w:tr>
      <w:tr w:rsidR="001E2D3E"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lang w:val="en-US"/>
              </w:rPr>
            </w:pPr>
            <w:r w:rsidRPr="00DA339B">
              <w:rPr>
                <w:rFonts w:cstheme="minorHAnsi"/>
                <w:lang w:val="en-US"/>
              </w:rPr>
              <w:t>Fixing:</w:t>
            </w: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Push Together</w:t>
            </w: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Locking Tang</w:t>
            </w:r>
          </w:p>
        </w:tc>
        <w:tc>
          <w:tcPr>
            <w:tcW w:w="2211" w:type="dxa"/>
            <w:vAlign w:val="center"/>
          </w:tcPr>
          <w:p w:rsidR="001E2D3E" w:rsidRPr="00DA339B" w:rsidRDefault="002208BB"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Screw Clamp</w:t>
            </w:r>
          </w:p>
        </w:tc>
      </w:tr>
      <w:tr w:rsidR="001E2D3E"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b w:val="0"/>
                <w:i/>
                <w:lang w:val="en-US"/>
              </w:rPr>
            </w:pPr>
            <w:r w:rsidRPr="00DA339B">
              <w:rPr>
                <w:rFonts w:cstheme="minorHAnsi"/>
                <w:lang w:val="en-US"/>
              </w:rPr>
              <w:t>Material:</w:t>
            </w:r>
          </w:p>
        </w:tc>
        <w:tc>
          <w:tcPr>
            <w:tcW w:w="2211" w:type="dxa"/>
            <w:vAlign w:val="center"/>
          </w:tcPr>
          <w:p w:rsidR="001E2D3E" w:rsidRPr="00DA339B" w:rsidRDefault="001E2D3E"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Nylon</w:t>
            </w:r>
          </w:p>
        </w:tc>
        <w:tc>
          <w:tcPr>
            <w:tcW w:w="2211" w:type="dxa"/>
            <w:vAlign w:val="center"/>
          </w:tcPr>
          <w:p w:rsidR="001E2D3E" w:rsidRPr="00DA339B" w:rsidRDefault="001E2D3E"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Nylon</w:t>
            </w:r>
          </w:p>
        </w:tc>
        <w:tc>
          <w:tcPr>
            <w:tcW w:w="2211" w:type="dxa"/>
            <w:vAlign w:val="center"/>
          </w:tcPr>
          <w:p w:rsidR="001E2D3E" w:rsidRPr="00DA339B" w:rsidRDefault="002208BB"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Polyamide</w:t>
            </w:r>
          </w:p>
        </w:tc>
      </w:tr>
      <w:tr w:rsidR="001E2D3E" w:rsidRPr="00FB1E4A"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lang w:val="en-US"/>
              </w:rPr>
            </w:pPr>
            <w:r w:rsidRPr="00DA339B">
              <w:rPr>
                <w:rFonts w:cstheme="minorHAnsi"/>
                <w:lang w:val="en-US"/>
              </w:rPr>
              <w:t>Operating Temperature:</w:t>
            </w: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cstheme="minorHAnsi"/>
              </w:rPr>
              <w:t>-40 to 85 °C</w:t>
            </w: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w:t>
            </w:r>
          </w:p>
        </w:tc>
        <w:tc>
          <w:tcPr>
            <w:tcW w:w="2211" w:type="dxa"/>
            <w:vAlign w:val="center"/>
          </w:tcPr>
          <w:p w:rsidR="001E2D3E" w:rsidRPr="00DA339B" w:rsidRDefault="002208BB" w:rsidP="001E2D3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w:t>
            </w:r>
          </w:p>
        </w:tc>
      </w:tr>
      <w:tr w:rsidR="001E2D3E" w:rsidRPr="00FB1E4A"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lang w:val="en-US"/>
              </w:rPr>
            </w:pPr>
            <w:r w:rsidRPr="00DA339B">
              <w:rPr>
                <w:rFonts w:cstheme="minorHAnsi"/>
                <w:lang w:val="en-US"/>
              </w:rPr>
              <w:t>Price:</w:t>
            </w:r>
          </w:p>
        </w:tc>
        <w:tc>
          <w:tcPr>
            <w:tcW w:w="2211" w:type="dxa"/>
            <w:vAlign w:val="center"/>
          </w:tcPr>
          <w:p w:rsidR="001E2D3E" w:rsidRPr="00DA339B" w:rsidRDefault="001E2D3E"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£0.34p</w:t>
            </w:r>
          </w:p>
        </w:tc>
        <w:tc>
          <w:tcPr>
            <w:tcW w:w="2211" w:type="dxa"/>
            <w:vAlign w:val="center"/>
          </w:tcPr>
          <w:p w:rsidR="001E2D3E" w:rsidRPr="00DA339B" w:rsidRDefault="001E2D3E"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£0.83p</w:t>
            </w:r>
          </w:p>
        </w:tc>
        <w:tc>
          <w:tcPr>
            <w:tcW w:w="2211" w:type="dxa"/>
            <w:vAlign w:val="center"/>
          </w:tcPr>
          <w:p w:rsidR="001E2D3E" w:rsidRPr="00DA339B" w:rsidRDefault="002208BB" w:rsidP="007B03F6">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A339B">
              <w:rPr>
                <w:rFonts w:eastAsia="Times New Roman" w:cstheme="minorHAnsi"/>
                <w:color w:val="000000"/>
                <w:lang w:eastAsia="en-GB"/>
              </w:rPr>
              <w:t>£1.</w:t>
            </w:r>
            <w:r w:rsidR="007B03F6">
              <w:rPr>
                <w:rFonts w:eastAsia="Times New Roman" w:cstheme="minorHAnsi"/>
                <w:color w:val="000000"/>
                <w:lang w:eastAsia="en-GB"/>
              </w:rPr>
              <w:t>64</w:t>
            </w:r>
            <w:r w:rsidRPr="00DA339B">
              <w:rPr>
                <w:rFonts w:eastAsia="Times New Roman" w:cstheme="minorHAnsi"/>
                <w:color w:val="000000"/>
                <w:lang w:eastAsia="en-GB"/>
              </w:rPr>
              <w:t>p</w:t>
            </w:r>
          </w:p>
        </w:tc>
      </w:tr>
      <w:tr w:rsidR="001E2D3E" w:rsidTr="009E7464">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lang w:val="en-US"/>
              </w:rPr>
            </w:pP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rsidR="001E2D3E" w:rsidRPr="00DA339B" w:rsidRDefault="001E2D3E" w:rsidP="001E2D3E">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rsidR="001E2D3E" w:rsidRPr="00DA339B" w:rsidRDefault="002208BB" w:rsidP="001E2D3E">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DA339B">
              <w:rPr>
                <w:rFonts w:eastAsia="Times New Roman" w:cstheme="minorHAnsi"/>
                <w:color w:val="000000"/>
                <w:lang w:eastAsia="en-GB"/>
              </w:rPr>
              <w:sym w:font="Wingdings" w:char="F0FC"/>
            </w:r>
          </w:p>
        </w:tc>
      </w:tr>
      <w:tr w:rsidR="001E2D3E" w:rsidTr="009E74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1" w:type="dxa"/>
            <w:vAlign w:val="center"/>
          </w:tcPr>
          <w:p w:rsidR="001E2D3E" w:rsidRPr="00DA339B" w:rsidRDefault="001E2D3E" w:rsidP="001E2D3E">
            <w:pPr>
              <w:jc w:val="center"/>
              <w:rPr>
                <w:rFonts w:cstheme="minorHAnsi"/>
                <w:lang w:val="en-US"/>
              </w:rPr>
            </w:pPr>
            <w:r w:rsidRPr="00DA339B">
              <w:rPr>
                <w:rFonts w:cstheme="minorHAnsi"/>
                <w:lang w:val="en-US"/>
              </w:rPr>
              <w:t>Website:</w:t>
            </w:r>
          </w:p>
        </w:tc>
        <w:tc>
          <w:tcPr>
            <w:tcW w:w="2211" w:type="dxa"/>
            <w:vAlign w:val="center"/>
          </w:tcPr>
          <w:p w:rsidR="001E2D3E" w:rsidRPr="00DA339B" w:rsidRDefault="00802630" w:rsidP="001E2D3E">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113" w:history="1">
              <w:r w:rsidR="001E2D3E" w:rsidRPr="00DA339B">
                <w:rPr>
                  <w:rStyle w:val="Hyperlink"/>
                  <w:rFonts w:cstheme="minorHAnsi"/>
                </w:rPr>
                <w:t>www.reichelt.com/</w:t>
              </w:r>
            </w:hyperlink>
          </w:p>
        </w:tc>
        <w:tc>
          <w:tcPr>
            <w:tcW w:w="2211" w:type="dxa"/>
            <w:vAlign w:val="center"/>
          </w:tcPr>
          <w:p w:rsidR="001E2D3E" w:rsidRPr="00DA339B" w:rsidRDefault="00802630" w:rsidP="001E2D3E">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114" w:history="1">
              <w:r w:rsidR="001E2D3E" w:rsidRPr="00DA339B">
                <w:rPr>
                  <w:rStyle w:val="Hyperlink"/>
                  <w:rFonts w:cstheme="minorHAnsi"/>
                </w:rPr>
                <w:t>www.uk.farnell.com/</w:t>
              </w:r>
            </w:hyperlink>
            <w:r w:rsidR="001E2D3E" w:rsidRPr="00DA339B">
              <w:rPr>
                <w:rFonts w:cstheme="minorHAnsi"/>
              </w:rPr>
              <w:t xml:space="preserve"> </w:t>
            </w:r>
          </w:p>
        </w:tc>
        <w:tc>
          <w:tcPr>
            <w:tcW w:w="2211" w:type="dxa"/>
            <w:vAlign w:val="center"/>
          </w:tcPr>
          <w:p w:rsidR="001E2D3E" w:rsidRPr="00DA339B" w:rsidRDefault="00802630" w:rsidP="00DA339B">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hyperlink r:id="rId115" w:history="1">
              <w:r w:rsidR="001E2D3E" w:rsidRPr="00DA339B">
                <w:rPr>
                  <w:rStyle w:val="Hyperlink"/>
                  <w:rFonts w:cstheme="minorHAnsi"/>
                </w:rPr>
                <w:t>www.mouser.co.uk/</w:t>
              </w:r>
            </w:hyperlink>
            <w:r w:rsidR="001E2D3E" w:rsidRPr="00DA339B">
              <w:rPr>
                <w:rFonts w:cstheme="minorHAnsi"/>
              </w:rPr>
              <w:t xml:space="preserve"> </w:t>
            </w:r>
          </w:p>
        </w:tc>
      </w:tr>
    </w:tbl>
    <w:p w:rsidR="009E7464" w:rsidRDefault="00DA339B" w:rsidP="00DA339B">
      <w:pPr>
        <w:pStyle w:val="Caption"/>
        <w:jc w:val="center"/>
        <w:rPr>
          <w:rFonts w:ascii="Arial" w:hAnsi="Arial" w:cs="Arial"/>
        </w:rPr>
      </w:pPr>
      <w:bookmarkStart w:id="66" w:name="_Toc151569997"/>
      <w:r>
        <w:t xml:space="preserve">Table </w:t>
      </w:r>
      <w:fldSimple w:instr=" SEQ Table \* ARABIC ">
        <w:r w:rsidR="00A4711E">
          <w:rPr>
            <w:noProof/>
          </w:rPr>
          <w:t>28</w:t>
        </w:r>
      </w:fldSimple>
      <w:r>
        <w:t>: PCB Mounted Connectors Comparison</w:t>
      </w:r>
      <w:bookmarkEnd w:id="66"/>
    </w:p>
    <w:p w:rsidR="00DB7A57" w:rsidRDefault="00DB7A57" w:rsidP="00DB7A57">
      <w:pPr>
        <w:jc w:val="both"/>
        <w:rPr>
          <w:rFonts w:cstheme="minorHAnsi"/>
        </w:rPr>
      </w:pPr>
    </w:p>
    <w:p w:rsidR="00DB7A57" w:rsidRPr="00743AFA" w:rsidRDefault="00DB7A57" w:rsidP="00DB7A57">
      <w:pPr>
        <w:jc w:val="both"/>
        <w:rPr>
          <w:rFonts w:cstheme="minorHAnsi"/>
        </w:rPr>
      </w:pPr>
      <w:r w:rsidRPr="00743AFA">
        <w:rPr>
          <w:rFonts w:cstheme="minorHAnsi"/>
        </w:rPr>
        <w:t xml:space="preserve">The </w:t>
      </w:r>
      <w:r w:rsidRPr="008A615F">
        <w:rPr>
          <w:rFonts w:cstheme="minorHAnsi"/>
          <w:b/>
        </w:rPr>
        <w:t>TE Connectivity Terminal Block</w:t>
      </w:r>
      <w:r w:rsidR="00A744C7">
        <w:rPr>
          <w:rFonts w:cstheme="minorHAnsi"/>
        </w:rPr>
        <w:t xml:space="preserve"> </w:t>
      </w:r>
      <w:sdt>
        <w:sdtPr>
          <w:rPr>
            <w:rFonts w:cstheme="minorHAnsi"/>
          </w:rPr>
          <w:id w:val="1488746031"/>
          <w:citation/>
        </w:sdtPr>
        <w:sdtEndPr/>
        <w:sdtContent>
          <w:r w:rsidR="00A744C7">
            <w:rPr>
              <w:rFonts w:cstheme="minorHAnsi"/>
            </w:rPr>
            <w:fldChar w:fldCharType="begin"/>
          </w:r>
          <w:r w:rsidR="00A744C7">
            <w:rPr>
              <w:rFonts w:cstheme="minorHAnsi"/>
            </w:rPr>
            <w:instrText xml:space="preserve"> CITATION Mou232 \l 2057 </w:instrText>
          </w:r>
          <w:r w:rsidR="00A744C7">
            <w:rPr>
              <w:rFonts w:cstheme="minorHAnsi"/>
            </w:rPr>
            <w:fldChar w:fldCharType="separate"/>
          </w:r>
          <w:r w:rsidR="00B967B0" w:rsidRPr="00B967B0">
            <w:rPr>
              <w:rFonts w:cstheme="minorHAnsi"/>
              <w:noProof/>
            </w:rPr>
            <w:t>[43]</w:t>
          </w:r>
          <w:r w:rsidR="00A744C7">
            <w:rPr>
              <w:rFonts w:cstheme="minorHAnsi"/>
            </w:rPr>
            <w:fldChar w:fldCharType="end"/>
          </w:r>
        </w:sdtContent>
      </w:sdt>
      <w:r>
        <w:rPr>
          <w:rFonts w:cstheme="minorHAnsi"/>
        </w:rPr>
        <w:t xml:space="preserve"> will be used as a PCB mounted connector. It has screw connections that will give better mechanical connection under vibration. The Molex</w:t>
      </w:r>
      <w:r w:rsidR="00A744C7">
        <w:rPr>
          <w:rFonts w:cstheme="minorHAnsi"/>
        </w:rPr>
        <w:t xml:space="preserve"> </w:t>
      </w:r>
      <w:sdt>
        <w:sdtPr>
          <w:rPr>
            <w:rFonts w:cstheme="minorHAnsi"/>
          </w:rPr>
          <w:id w:val="-758140412"/>
          <w:citation/>
        </w:sdtPr>
        <w:sdtEndPr/>
        <w:sdtContent>
          <w:r w:rsidR="00A744C7">
            <w:rPr>
              <w:rFonts w:cstheme="minorHAnsi"/>
            </w:rPr>
            <w:fldChar w:fldCharType="begin"/>
          </w:r>
          <w:r w:rsidR="00A744C7">
            <w:rPr>
              <w:rFonts w:cstheme="minorHAnsi"/>
            </w:rPr>
            <w:instrText xml:space="preserve"> CITATION Far233 \l 2057 </w:instrText>
          </w:r>
          <w:r w:rsidR="00A744C7">
            <w:rPr>
              <w:rFonts w:cstheme="minorHAnsi"/>
            </w:rPr>
            <w:fldChar w:fldCharType="separate"/>
          </w:r>
          <w:r w:rsidR="00B967B0" w:rsidRPr="00B967B0">
            <w:rPr>
              <w:rFonts w:cstheme="minorHAnsi"/>
              <w:noProof/>
            </w:rPr>
            <w:t>[44]</w:t>
          </w:r>
          <w:r w:rsidR="00A744C7">
            <w:rPr>
              <w:rFonts w:cstheme="minorHAnsi"/>
            </w:rPr>
            <w:fldChar w:fldCharType="end"/>
          </w:r>
        </w:sdtContent>
      </w:sdt>
      <w:r>
        <w:rPr>
          <w:rFonts w:cstheme="minorHAnsi"/>
        </w:rPr>
        <w:t xml:space="preserve"> and Reichelt </w:t>
      </w:r>
      <w:r w:rsidR="00A744C7">
        <w:rPr>
          <w:rFonts w:cstheme="minorHAnsi"/>
        </w:rPr>
        <w:t xml:space="preserve">connectors </w:t>
      </w:r>
      <w:sdt>
        <w:sdtPr>
          <w:rPr>
            <w:rFonts w:cstheme="minorHAnsi"/>
          </w:rPr>
          <w:id w:val="1748920113"/>
          <w:citation/>
        </w:sdtPr>
        <w:sdtEndPr/>
        <w:sdtContent>
          <w:r w:rsidR="00A744C7">
            <w:rPr>
              <w:rFonts w:cstheme="minorHAnsi"/>
            </w:rPr>
            <w:fldChar w:fldCharType="begin"/>
          </w:r>
          <w:r w:rsidR="00A744C7">
            <w:rPr>
              <w:rFonts w:cstheme="minorHAnsi"/>
            </w:rPr>
            <w:instrText xml:space="preserve"> CITATION Rei23 \l 2057 </w:instrText>
          </w:r>
          <w:r w:rsidR="00A744C7">
            <w:rPr>
              <w:rFonts w:cstheme="minorHAnsi"/>
            </w:rPr>
            <w:fldChar w:fldCharType="separate"/>
          </w:r>
          <w:r w:rsidR="00B967B0" w:rsidRPr="00B967B0">
            <w:rPr>
              <w:rFonts w:cstheme="minorHAnsi"/>
              <w:noProof/>
            </w:rPr>
            <w:t>[45]</w:t>
          </w:r>
          <w:r w:rsidR="00A744C7">
            <w:rPr>
              <w:rFonts w:cstheme="minorHAnsi"/>
            </w:rPr>
            <w:fldChar w:fldCharType="end"/>
          </w:r>
        </w:sdtContent>
      </w:sdt>
      <w:r w:rsidR="00A744C7">
        <w:rPr>
          <w:rFonts w:cstheme="minorHAnsi"/>
        </w:rPr>
        <w:t xml:space="preserve"> </w:t>
      </w:r>
      <w:r>
        <w:rPr>
          <w:rFonts w:cstheme="minorHAnsi"/>
        </w:rPr>
        <w:t>would</w:t>
      </w:r>
      <w:r w:rsidR="00A744C7">
        <w:rPr>
          <w:rFonts w:cstheme="minorHAnsi"/>
        </w:rPr>
        <w:t xml:space="preserve"> also be suitable</w:t>
      </w:r>
      <w:r w:rsidRPr="00743AFA">
        <w:rPr>
          <w:rFonts w:cstheme="minorHAnsi"/>
        </w:rPr>
        <w:t>.</w:t>
      </w:r>
    </w:p>
    <w:p w:rsidR="009E7464" w:rsidRDefault="009E7464" w:rsidP="006562D8">
      <w:pPr>
        <w:jc w:val="both"/>
        <w:rPr>
          <w:rFonts w:ascii="Arial" w:hAnsi="Arial" w:cs="Arial"/>
        </w:rPr>
      </w:pPr>
    </w:p>
    <w:p w:rsidR="00A744C7" w:rsidRDefault="00950180" w:rsidP="006562D8">
      <w:pPr>
        <w:jc w:val="both"/>
        <w:rPr>
          <w:rFonts w:ascii="Arial" w:hAnsi="Arial" w:cs="Arial"/>
        </w:rPr>
      </w:pPr>
      <w:r w:rsidRPr="00DA339B">
        <w:rPr>
          <w:rFonts w:cstheme="minorHAnsi"/>
          <w:noProof/>
          <w:lang w:eastAsia="en-GB"/>
        </w:rPr>
        <w:drawing>
          <wp:anchor distT="0" distB="0" distL="114300" distR="114300" simplePos="0" relativeHeight="251878400" behindDoc="1" locked="0" layoutInCell="1" allowOverlap="1">
            <wp:simplePos x="0" y="0"/>
            <wp:positionH relativeFrom="margin">
              <wp:align>center</wp:align>
            </wp:positionH>
            <wp:positionV relativeFrom="paragraph">
              <wp:posOffset>40005</wp:posOffset>
            </wp:positionV>
            <wp:extent cx="1678305" cy="1463040"/>
            <wp:effectExtent l="0" t="0" r="0" b="3810"/>
            <wp:wrapTight wrapText="bothSides">
              <wp:wrapPolygon edited="0">
                <wp:start x="0" y="0"/>
                <wp:lineTo x="0" y="21375"/>
                <wp:lineTo x="21330" y="21375"/>
                <wp:lineTo x="21330"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extLst>
                        <a:ext uri="{28A0092B-C50C-407E-A947-70E740481C1C}">
                          <a14:useLocalDpi xmlns:a14="http://schemas.microsoft.com/office/drawing/2010/main" val="0"/>
                        </a:ext>
                      </a:extLst>
                    </a:blip>
                    <a:stretch>
                      <a:fillRect/>
                    </a:stretch>
                  </pic:blipFill>
                  <pic:spPr>
                    <a:xfrm>
                      <a:off x="0" y="0"/>
                      <a:ext cx="1678305" cy="1463040"/>
                    </a:xfrm>
                    <a:prstGeom prst="rect">
                      <a:avLst/>
                    </a:prstGeom>
                  </pic:spPr>
                </pic:pic>
              </a:graphicData>
            </a:graphic>
            <wp14:sizeRelH relativeFrom="page">
              <wp14:pctWidth>0</wp14:pctWidth>
            </wp14:sizeRelH>
            <wp14:sizeRelV relativeFrom="page">
              <wp14:pctHeight>0</wp14:pctHeight>
            </wp14:sizeRelV>
          </wp:anchor>
        </w:drawing>
      </w:r>
    </w:p>
    <w:p w:rsidR="00A744C7" w:rsidRDefault="00A744C7" w:rsidP="006562D8">
      <w:pPr>
        <w:jc w:val="both"/>
        <w:rPr>
          <w:rFonts w:ascii="Arial" w:hAnsi="Arial" w:cs="Arial"/>
        </w:rPr>
      </w:pPr>
    </w:p>
    <w:p w:rsidR="00A744C7" w:rsidRDefault="00A744C7" w:rsidP="006562D8">
      <w:pPr>
        <w:jc w:val="both"/>
        <w:rPr>
          <w:rFonts w:ascii="Arial" w:hAnsi="Arial" w:cs="Arial"/>
        </w:rPr>
      </w:pPr>
    </w:p>
    <w:p w:rsidR="00A744C7" w:rsidRDefault="00A744C7" w:rsidP="006562D8">
      <w:pPr>
        <w:jc w:val="both"/>
        <w:rPr>
          <w:rFonts w:ascii="Arial" w:hAnsi="Arial" w:cs="Arial"/>
        </w:rPr>
      </w:pPr>
    </w:p>
    <w:p w:rsidR="00A744C7" w:rsidRDefault="00A744C7" w:rsidP="006562D8">
      <w:pPr>
        <w:jc w:val="both"/>
        <w:rPr>
          <w:rFonts w:ascii="Arial" w:hAnsi="Arial" w:cs="Arial"/>
        </w:rPr>
      </w:pPr>
    </w:p>
    <w:p w:rsidR="00A744C7" w:rsidRDefault="00A744C7" w:rsidP="006562D8">
      <w:pPr>
        <w:jc w:val="both"/>
        <w:rPr>
          <w:rFonts w:ascii="Arial" w:hAnsi="Arial" w:cs="Arial"/>
        </w:rPr>
      </w:pPr>
    </w:p>
    <w:p w:rsidR="00A744C7" w:rsidRDefault="00950180" w:rsidP="006562D8">
      <w:pPr>
        <w:jc w:val="both"/>
        <w:rPr>
          <w:rFonts w:ascii="Arial" w:hAnsi="Arial" w:cs="Arial"/>
        </w:rPr>
      </w:pPr>
      <w:r>
        <w:rPr>
          <w:noProof/>
          <w:lang w:eastAsia="en-GB"/>
        </w:rPr>
        <mc:AlternateContent>
          <mc:Choice Requires="wps">
            <w:drawing>
              <wp:anchor distT="0" distB="0" distL="114300" distR="114300" simplePos="0" relativeHeight="251880448" behindDoc="1" locked="0" layoutInCell="1" allowOverlap="1" wp14:anchorId="00EF8796" wp14:editId="00313646">
                <wp:simplePos x="0" y="0"/>
                <wp:positionH relativeFrom="margin">
                  <wp:align>center</wp:align>
                </wp:positionH>
                <wp:positionV relativeFrom="paragraph">
                  <wp:posOffset>7620</wp:posOffset>
                </wp:positionV>
                <wp:extent cx="1678305" cy="635"/>
                <wp:effectExtent l="0" t="0" r="0" b="0"/>
                <wp:wrapTight wrapText="bothSides">
                  <wp:wrapPolygon edited="0">
                    <wp:start x="0" y="0"/>
                    <wp:lineTo x="0" y="20057"/>
                    <wp:lineTo x="21330" y="20057"/>
                    <wp:lineTo x="21330" y="0"/>
                    <wp:lineTo x="0" y="0"/>
                  </wp:wrapPolygon>
                </wp:wrapTight>
                <wp:docPr id="128" name="Text Box 128"/>
                <wp:cNvGraphicFramePr/>
                <a:graphic xmlns:a="http://schemas.openxmlformats.org/drawingml/2006/main">
                  <a:graphicData uri="http://schemas.microsoft.com/office/word/2010/wordprocessingShape">
                    <wps:wsp>
                      <wps:cNvSpPr txBox="1"/>
                      <wps:spPr>
                        <a:xfrm>
                          <a:off x="0" y="0"/>
                          <a:ext cx="1678305" cy="635"/>
                        </a:xfrm>
                        <a:prstGeom prst="rect">
                          <a:avLst/>
                        </a:prstGeom>
                        <a:solidFill>
                          <a:prstClr val="white"/>
                        </a:solidFill>
                        <a:ln>
                          <a:noFill/>
                        </a:ln>
                      </wps:spPr>
                      <wps:txbx>
                        <w:txbxContent>
                          <w:p w:rsidR="0060598A" w:rsidRPr="00E13E87" w:rsidRDefault="0060598A" w:rsidP="00950180">
                            <w:pPr>
                              <w:pStyle w:val="Caption"/>
                              <w:rPr>
                                <w:rFonts w:cstheme="minorHAnsi"/>
                                <w:noProof/>
                              </w:rPr>
                            </w:pPr>
                            <w:bookmarkStart w:id="67" w:name="_Toc151570013"/>
                            <w:r>
                              <w:t xml:space="preserve">Figure </w:t>
                            </w:r>
                            <w:fldSimple w:instr=" SEQ Figure \* ARABIC ">
                              <w:r w:rsidR="00A4711E">
                                <w:rPr>
                                  <w:noProof/>
                                </w:rPr>
                                <w:t>17</w:t>
                              </w:r>
                            </w:fldSimple>
                            <w:r>
                              <w:t>: Chosen PCB Connector</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EF8796" id="Text Box 128" o:spid="_x0000_s1055" type="#_x0000_t202" style="position:absolute;left:0;text-align:left;margin-left:0;margin-top:.6pt;width:132.15pt;height:.05pt;z-index:-251436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g8MLwIAAGkEAAAOAAAAZHJzL2Uyb0RvYy54bWysVMFu2zAMvQ/YPwi6L05SNCu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" stroked="f">
                <v:textbox style="mso-fit-shape-to-text:t" inset="0,0,0,0">
                  <w:txbxContent>
                    <w:p w:rsidR="0060598A" w:rsidRPr="00E13E87" w:rsidRDefault="0060598A" w:rsidP="00950180">
                      <w:pPr>
                        <w:pStyle w:val="Caption"/>
                        <w:rPr>
                          <w:rFonts w:cstheme="minorHAnsi"/>
                          <w:noProof/>
                        </w:rPr>
                      </w:pPr>
                      <w:bookmarkStart w:id="81" w:name="_Toc151570013"/>
                      <w:r>
                        <w:t xml:space="preserve">Figure </w:t>
                      </w:r>
                      <w:r>
                        <w:fldChar w:fldCharType="begin"/>
                      </w:r>
                      <w:r>
                        <w:instrText xml:space="preserve"> SEQ Figure \* ARABIC </w:instrText>
                      </w:r>
                      <w:r>
                        <w:fldChar w:fldCharType="separate"/>
                      </w:r>
                      <w:r w:rsidR="00A4711E">
                        <w:rPr>
                          <w:noProof/>
                        </w:rPr>
                        <w:t>17</w:t>
                      </w:r>
                      <w:r>
                        <w:rPr>
                          <w:noProof/>
                        </w:rPr>
                        <w:fldChar w:fldCharType="end"/>
                      </w:r>
                      <w:r>
                        <w:t>: Chosen PCB Connector</w:t>
                      </w:r>
                      <w:bookmarkEnd w:id="81"/>
                    </w:p>
                  </w:txbxContent>
                </v:textbox>
                <w10:wrap type="tight" anchorx="margin"/>
              </v:shape>
            </w:pict>
          </mc:Fallback>
        </mc:AlternateContent>
      </w:r>
    </w:p>
    <w:p w:rsidR="00A744C7" w:rsidRDefault="00A744C7" w:rsidP="006562D8">
      <w:pPr>
        <w:jc w:val="both"/>
        <w:rPr>
          <w:rFonts w:ascii="Arial" w:hAnsi="Arial" w:cs="Arial"/>
        </w:rPr>
      </w:pPr>
    </w:p>
    <w:p w:rsidR="00A744C7" w:rsidRDefault="00A744C7" w:rsidP="006562D8">
      <w:pPr>
        <w:jc w:val="both"/>
        <w:rPr>
          <w:rFonts w:ascii="Arial" w:hAnsi="Arial" w:cs="Arial"/>
        </w:rPr>
      </w:pPr>
    </w:p>
    <w:p w:rsidR="00A744C7" w:rsidRDefault="00A744C7" w:rsidP="006562D8">
      <w:pPr>
        <w:jc w:val="both"/>
        <w:rPr>
          <w:rFonts w:ascii="Arial" w:hAnsi="Arial" w:cs="Arial"/>
        </w:rPr>
      </w:pPr>
    </w:p>
    <w:p w:rsidR="009E7464" w:rsidRDefault="009E7464" w:rsidP="006562D8">
      <w:pPr>
        <w:jc w:val="both"/>
        <w:rPr>
          <w:rFonts w:ascii="Arial" w:hAnsi="Arial" w:cs="Arial"/>
        </w:rPr>
      </w:pPr>
    </w:p>
    <w:p w:rsidR="009E7464" w:rsidRDefault="009E7464" w:rsidP="006562D8">
      <w:pPr>
        <w:jc w:val="both"/>
        <w:rPr>
          <w:rFonts w:ascii="Arial" w:hAnsi="Arial" w:cs="Arial"/>
        </w:rPr>
      </w:pPr>
    </w:p>
    <w:p w:rsidR="00C776A4" w:rsidRDefault="00C776A4" w:rsidP="006562D8">
      <w:pPr>
        <w:jc w:val="both"/>
        <w:rPr>
          <w:rFonts w:ascii="Arial" w:hAnsi="Arial" w:cs="Arial"/>
        </w:rPr>
      </w:pPr>
    </w:p>
    <w:p w:rsidR="00A72D32" w:rsidRDefault="00A72D32" w:rsidP="00A72D32">
      <w:pPr>
        <w:pStyle w:val="Heading2"/>
      </w:pPr>
      <w:bookmarkStart w:id="68" w:name="_Toc151722114"/>
      <w:r>
        <w:t xml:space="preserve">Jumper </w:t>
      </w:r>
      <w:r w:rsidR="00FB1E4A">
        <w:t>Cables</w:t>
      </w:r>
      <w:r w:rsidR="009E7464">
        <w:t xml:space="preserve"> </w:t>
      </w:r>
      <w:r>
        <w:t>/ Voltage Regulator / Battery Connector / Header Pins / USB Cable</w:t>
      </w:r>
      <w:bookmarkEnd w:id="68"/>
    </w:p>
    <w:p w:rsidR="00FB1E4A" w:rsidRDefault="00FB1E4A" w:rsidP="006562D8">
      <w:pPr>
        <w:jc w:val="both"/>
        <w:rPr>
          <w:rFonts w:ascii="Arial" w:hAnsi="Arial" w:cs="Arial"/>
        </w:rPr>
      </w:pPr>
    </w:p>
    <w:tbl>
      <w:tblPr>
        <w:tblStyle w:val="GridTable4-Accent5"/>
        <w:tblW w:w="7213" w:type="dxa"/>
        <w:jc w:val="center"/>
        <w:tblLayout w:type="fixed"/>
        <w:tblLook w:val="04A0" w:firstRow="1" w:lastRow="0" w:firstColumn="1" w:lastColumn="0" w:noHBand="0" w:noVBand="1"/>
      </w:tblPr>
      <w:tblGrid>
        <w:gridCol w:w="1804"/>
        <w:gridCol w:w="1803"/>
        <w:gridCol w:w="1803"/>
        <w:gridCol w:w="1803"/>
      </w:tblGrid>
      <w:tr w:rsidR="00B37D08" w:rsidTr="00B37D0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Pr="002208BB" w:rsidRDefault="00B37D08" w:rsidP="002208BB">
            <w:pPr>
              <w:jc w:val="center"/>
              <w:rPr>
                <w:rFonts w:ascii="Calibri" w:eastAsia="Times New Roman" w:hAnsi="Calibri" w:cs="Calibri"/>
                <w:b w:val="0"/>
                <w:color w:val="000000"/>
                <w:lang w:eastAsia="en-GB"/>
              </w:rPr>
            </w:pPr>
            <w:r>
              <w:rPr>
                <w:rFonts w:ascii="Calibri" w:eastAsia="Times New Roman" w:hAnsi="Calibri" w:cs="Calibri"/>
                <w:b w:val="0"/>
                <w:color w:val="000000"/>
                <w:lang w:eastAsia="en-GB"/>
              </w:rPr>
              <w:t>USB Cable</w:t>
            </w:r>
          </w:p>
        </w:tc>
        <w:tc>
          <w:tcPr>
            <w:tcW w:w="1803" w:type="dxa"/>
            <w:vAlign w:val="center"/>
          </w:tcPr>
          <w:p w:rsidR="00B37D08" w:rsidRDefault="00B37D08" w:rsidP="002208B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Voltage Regulator</w:t>
            </w:r>
          </w:p>
        </w:tc>
        <w:tc>
          <w:tcPr>
            <w:tcW w:w="1803" w:type="dxa"/>
            <w:vAlign w:val="center"/>
          </w:tcPr>
          <w:p w:rsidR="00B37D08" w:rsidRDefault="00B37D08" w:rsidP="002208B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Jumper Cable</w:t>
            </w:r>
          </w:p>
        </w:tc>
        <w:tc>
          <w:tcPr>
            <w:tcW w:w="1803" w:type="dxa"/>
            <w:vAlign w:val="center"/>
          </w:tcPr>
          <w:p w:rsidR="00B37D08" w:rsidRDefault="00B37D08" w:rsidP="002208B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Battery Lead</w:t>
            </w:r>
          </w:p>
        </w:tc>
      </w:tr>
      <w:tr w:rsidR="00B37D08" w:rsidTr="00B37D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Pr="002208BB" w:rsidRDefault="00B37D08" w:rsidP="002208BB">
            <w:pPr>
              <w:jc w:val="center"/>
              <w:rPr>
                <w:rFonts w:eastAsia="Times New Roman" w:cstheme="minorHAnsi"/>
                <w:b w:val="0"/>
                <w:lang w:eastAsia="en-GB"/>
              </w:rPr>
            </w:pPr>
            <w:r>
              <w:rPr>
                <w:rFonts w:cstheme="minorHAnsi"/>
                <w:b w:val="0"/>
              </w:rPr>
              <w:t>Pro Signal</w:t>
            </w:r>
          </w:p>
        </w:tc>
        <w:tc>
          <w:tcPr>
            <w:tcW w:w="1803" w:type="dxa"/>
            <w:vAlign w:val="center"/>
          </w:tcPr>
          <w:p w:rsidR="00B37D08" w:rsidRPr="002208BB" w:rsidRDefault="00B37D08" w:rsidP="002208B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Pr>
                <w:rFonts w:cstheme="minorHAnsi"/>
              </w:rPr>
              <w:t>ST Microelectronics</w:t>
            </w:r>
          </w:p>
        </w:tc>
        <w:tc>
          <w:tcPr>
            <w:tcW w:w="1803" w:type="dxa"/>
            <w:vAlign w:val="center"/>
          </w:tcPr>
          <w:p w:rsidR="00B37D08" w:rsidRPr="002208BB" w:rsidRDefault="00B37D08" w:rsidP="002208B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lang w:eastAsia="en-GB"/>
              </w:rPr>
            </w:pPr>
            <w:r>
              <w:rPr>
                <w:rFonts w:cstheme="minorHAnsi"/>
              </w:rPr>
              <w:t>Adafruit</w:t>
            </w:r>
          </w:p>
        </w:tc>
        <w:tc>
          <w:tcPr>
            <w:tcW w:w="1803" w:type="dxa"/>
            <w:vAlign w:val="center"/>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Cricklewood Electronic</w:t>
            </w:r>
          </w:p>
        </w:tc>
      </w:tr>
      <w:tr w:rsidR="00B37D08" w:rsidTr="00B37D08">
        <w:trPr>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Default="00B37D08" w:rsidP="002208BB">
            <w:pPr>
              <w:jc w:val="center"/>
              <w:rPr>
                <w:lang w:val="en-US"/>
              </w:rPr>
            </w:pPr>
            <w:r w:rsidRPr="002208BB">
              <w:rPr>
                <w:noProof/>
                <w:lang w:eastAsia="en-GB"/>
              </w:rPr>
              <w:drawing>
                <wp:inline distT="0" distB="0" distL="0" distR="0" wp14:anchorId="2590A3F5" wp14:editId="38EEA7D9">
                  <wp:extent cx="1008380" cy="798830"/>
                  <wp:effectExtent l="0" t="0" r="127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1008380" cy="798830"/>
                          </a:xfrm>
                          <a:prstGeom prst="rect">
                            <a:avLst/>
                          </a:prstGeom>
                        </pic:spPr>
                      </pic:pic>
                    </a:graphicData>
                  </a:graphic>
                </wp:inline>
              </w:drawing>
            </w:r>
          </w:p>
        </w:tc>
        <w:tc>
          <w:tcPr>
            <w:tcW w:w="1803" w:type="dxa"/>
            <w:vAlign w:val="center"/>
          </w:tcPr>
          <w:p w:rsidR="00B37D08" w:rsidRDefault="00B37D08" w:rsidP="002208BB">
            <w:pPr>
              <w:jc w:val="center"/>
              <w:cnfStyle w:val="000000000000" w:firstRow="0" w:lastRow="0" w:firstColumn="0" w:lastColumn="0" w:oddVBand="0" w:evenVBand="0" w:oddHBand="0" w:evenHBand="0" w:firstRowFirstColumn="0" w:firstRowLastColumn="0" w:lastRowFirstColumn="0" w:lastRowLastColumn="0"/>
              <w:rPr>
                <w:lang w:val="en-US"/>
              </w:rPr>
            </w:pPr>
            <w:r w:rsidRPr="008F4176">
              <w:rPr>
                <w:noProof/>
                <w:lang w:eastAsia="en-GB"/>
              </w:rPr>
              <w:drawing>
                <wp:inline distT="0" distB="0" distL="0" distR="0" wp14:anchorId="36AA125D" wp14:editId="358F4E28">
                  <wp:extent cx="1007745" cy="815340"/>
                  <wp:effectExtent l="0" t="0" r="1905"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1007745" cy="815340"/>
                          </a:xfrm>
                          <a:prstGeom prst="rect">
                            <a:avLst/>
                          </a:prstGeom>
                        </pic:spPr>
                      </pic:pic>
                    </a:graphicData>
                  </a:graphic>
                </wp:inline>
              </w:drawing>
            </w:r>
          </w:p>
        </w:tc>
        <w:tc>
          <w:tcPr>
            <w:tcW w:w="1803" w:type="dxa"/>
            <w:vAlign w:val="center"/>
          </w:tcPr>
          <w:p w:rsidR="00B37D08" w:rsidRDefault="00B37D08" w:rsidP="002208BB">
            <w:pPr>
              <w:jc w:val="center"/>
              <w:cnfStyle w:val="000000000000" w:firstRow="0" w:lastRow="0" w:firstColumn="0" w:lastColumn="0" w:oddVBand="0" w:evenVBand="0" w:oddHBand="0" w:evenHBand="0" w:firstRowFirstColumn="0" w:firstRowLastColumn="0" w:lastRowFirstColumn="0" w:lastRowLastColumn="0"/>
              <w:rPr>
                <w:lang w:val="en-US"/>
              </w:rPr>
            </w:pPr>
            <w:r w:rsidRPr="008F4176">
              <w:rPr>
                <w:noProof/>
                <w:lang w:eastAsia="en-GB"/>
              </w:rPr>
              <w:drawing>
                <wp:inline distT="0" distB="0" distL="0" distR="0" wp14:anchorId="55B61C3D" wp14:editId="4666237B">
                  <wp:extent cx="909637" cy="688374"/>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916299" cy="693416"/>
                          </a:xfrm>
                          <a:prstGeom prst="rect">
                            <a:avLst/>
                          </a:prstGeom>
                        </pic:spPr>
                      </pic:pic>
                    </a:graphicData>
                  </a:graphic>
                </wp:inline>
              </w:drawing>
            </w:r>
          </w:p>
        </w:tc>
        <w:tc>
          <w:tcPr>
            <w:tcW w:w="1803" w:type="dxa"/>
            <w:vAlign w:val="center"/>
          </w:tcPr>
          <w:p w:rsidR="00B37D08" w:rsidRDefault="00B37D08" w:rsidP="002208BB">
            <w:pPr>
              <w:jc w:val="center"/>
              <w:cnfStyle w:val="000000000000" w:firstRow="0" w:lastRow="0" w:firstColumn="0" w:lastColumn="0" w:oddVBand="0" w:evenVBand="0" w:oddHBand="0" w:evenHBand="0" w:firstRowFirstColumn="0" w:firstRowLastColumn="0" w:lastRowFirstColumn="0" w:lastRowLastColumn="0"/>
              <w:rPr>
                <w:lang w:val="en-US"/>
              </w:rPr>
            </w:pPr>
            <w:r w:rsidRPr="008F4176">
              <w:rPr>
                <w:noProof/>
                <w:lang w:eastAsia="en-GB"/>
              </w:rPr>
              <w:drawing>
                <wp:inline distT="0" distB="0" distL="0" distR="0" wp14:anchorId="576BFEEC" wp14:editId="651F8A62">
                  <wp:extent cx="1007745" cy="1007745"/>
                  <wp:effectExtent l="0" t="0" r="1905"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1007745" cy="1007745"/>
                          </a:xfrm>
                          <a:prstGeom prst="rect">
                            <a:avLst/>
                          </a:prstGeom>
                        </pic:spPr>
                      </pic:pic>
                    </a:graphicData>
                  </a:graphic>
                </wp:inline>
              </w:drawing>
            </w:r>
          </w:p>
        </w:tc>
      </w:tr>
      <w:tr w:rsidR="00B37D08" w:rsidTr="00B37D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Pr="008F4176" w:rsidRDefault="00B37D08" w:rsidP="002208BB">
            <w:pPr>
              <w:jc w:val="center"/>
              <w:rPr>
                <w:rFonts w:ascii="Calibri" w:eastAsia="Times New Roman" w:hAnsi="Calibri" w:cs="Calibri"/>
                <w:b w:val="0"/>
                <w:color w:val="000000"/>
                <w:lang w:eastAsia="en-GB"/>
              </w:rPr>
            </w:pPr>
            <w:r w:rsidRPr="008F4176">
              <w:rPr>
                <w:rFonts w:ascii="Calibri" w:eastAsia="Times New Roman" w:hAnsi="Calibri" w:cs="Calibri"/>
                <w:b w:val="0"/>
                <w:color w:val="000000"/>
                <w:lang w:eastAsia="en-GB"/>
              </w:rPr>
              <w:t>USB A to USB A</w:t>
            </w:r>
            <w:r>
              <w:rPr>
                <w:rFonts w:ascii="Calibri" w:eastAsia="Times New Roman" w:hAnsi="Calibri" w:cs="Calibri"/>
                <w:b w:val="0"/>
                <w:color w:val="000000"/>
                <w:lang w:eastAsia="en-GB"/>
              </w:rPr>
              <w:t xml:space="preserve"> Lead</w:t>
            </w:r>
          </w:p>
        </w:tc>
        <w:tc>
          <w:tcPr>
            <w:tcW w:w="1803" w:type="dxa"/>
            <w:vAlign w:val="center"/>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5V 1.5A Linear Regulator</w:t>
            </w:r>
          </w:p>
        </w:tc>
        <w:tc>
          <w:tcPr>
            <w:tcW w:w="1803" w:type="dxa"/>
            <w:vAlign w:val="center"/>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3 Pin Jumper Cable</w:t>
            </w:r>
          </w:p>
        </w:tc>
        <w:tc>
          <w:tcPr>
            <w:tcW w:w="1803" w:type="dxa"/>
            <w:vAlign w:val="center"/>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PP9 Battery Snap</w:t>
            </w:r>
          </w:p>
        </w:tc>
      </w:tr>
      <w:tr w:rsidR="00B37D08" w:rsidTr="00B37D08">
        <w:trPr>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Pr="008F4176" w:rsidRDefault="00B37D08" w:rsidP="002208BB">
            <w:pPr>
              <w:jc w:val="center"/>
              <w:rPr>
                <w:b w:val="0"/>
                <w:lang w:val="en-US"/>
              </w:rPr>
            </w:pPr>
            <w:r>
              <w:rPr>
                <w:b w:val="0"/>
                <w:lang w:val="en-US"/>
              </w:rPr>
              <w:t>£1.00p</w:t>
            </w:r>
          </w:p>
        </w:tc>
        <w:tc>
          <w:tcPr>
            <w:tcW w:w="1803" w:type="dxa"/>
            <w:vAlign w:val="center"/>
          </w:tcPr>
          <w:p w:rsidR="00B37D08" w:rsidRDefault="00B37D08" w:rsidP="002208BB">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£0.94p</w:t>
            </w:r>
          </w:p>
        </w:tc>
        <w:tc>
          <w:tcPr>
            <w:tcW w:w="1803" w:type="dxa"/>
          </w:tcPr>
          <w:p w:rsidR="00B37D08" w:rsidRDefault="00B37D08" w:rsidP="008F4176">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£0.61p</w:t>
            </w:r>
          </w:p>
        </w:tc>
        <w:tc>
          <w:tcPr>
            <w:tcW w:w="1803" w:type="dxa"/>
            <w:vAlign w:val="center"/>
          </w:tcPr>
          <w:p w:rsidR="00B37D08" w:rsidRDefault="00B37D08" w:rsidP="002208BB">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£1.75p</w:t>
            </w:r>
          </w:p>
        </w:tc>
      </w:tr>
      <w:tr w:rsidR="00B37D08" w:rsidTr="00B37D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Pr="008F4176" w:rsidRDefault="00B37D08" w:rsidP="002208BB">
            <w:pPr>
              <w:jc w:val="center"/>
              <w:rPr>
                <w:b w:val="0"/>
                <w:lang w:val="en-US"/>
              </w:rPr>
            </w:pPr>
            <w:r>
              <w:rPr>
                <w:rFonts w:ascii="Calibri" w:eastAsia="Times New Roman" w:hAnsi="Calibri" w:cs="Calibri"/>
                <w:color w:val="000000"/>
                <w:lang w:eastAsia="en-GB"/>
              </w:rPr>
              <w:sym w:font="Wingdings" w:char="F0FC"/>
            </w:r>
          </w:p>
        </w:tc>
        <w:tc>
          <w:tcPr>
            <w:tcW w:w="1803" w:type="dxa"/>
            <w:vAlign w:val="center"/>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lang w:val="en-US"/>
              </w:rPr>
            </w:pPr>
            <w:r>
              <w:rPr>
                <w:rFonts w:ascii="Calibri" w:eastAsia="Times New Roman" w:hAnsi="Calibri" w:cs="Calibri"/>
                <w:color w:val="000000"/>
                <w:lang w:eastAsia="en-GB"/>
              </w:rPr>
              <w:sym w:font="Wingdings" w:char="F0FC"/>
            </w:r>
          </w:p>
        </w:tc>
        <w:tc>
          <w:tcPr>
            <w:tcW w:w="1803" w:type="dxa"/>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lang w:val="en-US"/>
              </w:rPr>
            </w:pPr>
            <w:r>
              <w:rPr>
                <w:rFonts w:ascii="Calibri" w:eastAsia="Times New Roman" w:hAnsi="Calibri" w:cs="Calibri"/>
                <w:color w:val="000000"/>
                <w:lang w:eastAsia="en-GB"/>
              </w:rPr>
              <w:sym w:font="Wingdings" w:char="F0FC"/>
            </w:r>
          </w:p>
        </w:tc>
        <w:tc>
          <w:tcPr>
            <w:tcW w:w="1803" w:type="dxa"/>
            <w:vAlign w:val="center"/>
          </w:tcPr>
          <w:p w:rsidR="00B37D08" w:rsidRDefault="00B37D08" w:rsidP="002208BB">
            <w:pPr>
              <w:jc w:val="center"/>
              <w:cnfStyle w:val="000000100000" w:firstRow="0" w:lastRow="0" w:firstColumn="0" w:lastColumn="0" w:oddVBand="0" w:evenVBand="0" w:oddHBand="1" w:evenHBand="0" w:firstRowFirstColumn="0" w:firstRowLastColumn="0" w:lastRowFirstColumn="0" w:lastRowLastColumn="0"/>
              <w:rPr>
                <w:lang w:val="en-US"/>
              </w:rPr>
            </w:pPr>
            <w:r>
              <w:rPr>
                <w:rFonts w:ascii="Calibri" w:eastAsia="Times New Roman" w:hAnsi="Calibri" w:cs="Calibri"/>
                <w:color w:val="000000"/>
                <w:lang w:eastAsia="en-GB"/>
              </w:rPr>
              <w:sym w:font="Wingdings" w:char="F0FC"/>
            </w:r>
          </w:p>
        </w:tc>
      </w:tr>
      <w:tr w:rsidR="00B37D08" w:rsidTr="00B37D08">
        <w:trPr>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rsidR="00B37D08" w:rsidRPr="002208BB" w:rsidRDefault="00802630" w:rsidP="00C90357">
            <w:pPr>
              <w:jc w:val="center"/>
              <w:rPr>
                <w:rFonts w:ascii="Arial" w:hAnsi="Arial" w:cs="Arial"/>
                <w:b w:val="0"/>
              </w:rPr>
            </w:pPr>
            <w:hyperlink r:id="rId120" w:history="1">
              <w:r w:rsidR="00B37D08" w:rsidRPr="002208BB">
                <w:rPr>
                  <w:rStyle w:val="Hyperlink"/>
                  <w:b w:val="0"/>
                </w:rPr>
                <w:t>www.cpc.farnell.com/</w:t>
              </w:r>
            </w:hyperlink>
          </w:p>
        </w:tc>
        <w:tc>
          <w:tcPr>
            <w:tcW w:w="1803" w:type="dxa"/>
            <w:vAlign w:val="center"/>
          </w:tcPr>
          <w:p w:rsidR="00B37D08" w:rsidRPr="00C90357" w:rsidRDefault="00802630" w:rsidP="00C9035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hyperlink r:id="rId121" w:history="1">
              <w:r w:rsidR="00B37D08" w:rsidRPr="00B214B6">
                <w:rPr>
                  <w:rStyle w:val="Hyperlink"/>
                  <w:rFonts w:cstheme="minorHAnsi"/>
                </w:rPr>
                <w:t>www.uk.farnell.com/</w:t>
              </w:r>
            </w:hyperlink>
          </w:p>
        </w:tc>
        <w:tc>
          <w:tcPr>
            <w:tcW w:w="1803" w:type="dxa"/>
            <w:vAlign w:val="center"/>
          </w:tcPr>
          <w:p w:rsidR="00B37D08" w:rsidRDefault="00802630" w:rsidP="00C90357">
            <w:pPr>
              <w:jc w:val="center"/>
              <w:cnfStyle w:val="000000000000" w:firstRow="0" w:lastRow="0" w:firstColumn="0" w:lastColumn="0" w:oddVBand="0" w:evenVBand="0" w:oddHBand="0" w:evenHBand="0" w:firstRowFirstColumn="0" w:firstRowLastColumn="0" w:lastRowFirstColumn="0" w:lastRowLastColumn="0"/>
            </w:pPr>
            <w:hyperlink r:id="rId122" w:history="1">
              <w:r w:rsidR="00B37D08" w:rsidRPr="00B214B6">
                <w:rPr>
                  <w:rStyle w:val="Hyperlink"/>
                </w:rPr>
                <w:t>www.adafruit.com/</w:t>
              </w:r>
            </w:hyperlink>
          </w:p>
        </w:tc>
        <w:tc>
          <w:tcPr>
            <w:tcW w:w="1803" w:type="dxa"/>
            <w:vAlign w:val="center"/>
          </w:tcPr>
          <w:p w:rsidR="00B37D08" w:rsidRDefault="00802630" w:rsidP="00C90357">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hyperlink r:id="rId123" w:history="1">
              <w:r w:rsidR="00B37D08" w:rsidRPr="00B214B6">
                <w:rPr>
                  <w:rStyle w:val="Hyperlink"/>
                </w:rPr>
                <w:t>www.cricklewoodelectronics.com/</w:t>
              </w:r>
            </w:hyperlink>
          </w:p>
        </w:tc>
      </w:tr>
    </w:tbl>
    <w:p w:rsidR="00FB1E4A" w:rsidRDefault="00DA339B" w:rsidP="00DA339B">
      <w:pPr>
        <w:pStyle w:val="Caption"/>
        <w:jc w:val="center"/>
        <w:rPr>
          <w:rFonts w:ascii="Arial" w:hAnsi="Arial" w:cs="Arial"/>
        </w:rPr>
      </w:pPr>
      <w:bookmarkStart w:id="69" w:name="_Toc151569998"/>
      <w:r>
        <w:t xml:space="preserve">Table </w:t>
      </w:r>
      <w:fldSimple w:instr=" SEQ Table \* ARABIC ">
        <w:r w:rsidR="00A4711E">
          <w:rPr>
            <w:noProof/>
          </w:rPr>
          <w:t>29</w:t>
        </w:r>
      </w:fldSimple>
      <w:r>
        <w:t>: Miscellaneous Parts</w:t>
      </w:r>
      <w:bookmarkEnd w:id="69"/>
    </w:p>
    <w:p w:rsidR="00DA339B" w:rsidRDefault="00DA339B" w:rsidP="006562D8">
      <w:pPr>
        <w:jc w:val="both"/>
        <w:rPr>
          <w:rFonts w:ascii="Arial" w:hAnsi="Arial" w:cs="Arial"/>
        </w:rPr>
      </w:pPr>
    </w:p>
    <w:p w:rsidR="00DA339B" w:rsidRPr="00DA339B" w:rsidRDefault="00DA339B" w:rsidP="006562D8">
      <w:pPr>
        <w:jc w:val="both"/>
        <w:rPr>
          <w:rFonts w:cstheme="minorHAnsi"/>
        </w:rPr>
      </w:pPr>
      <w:r w:rsidRPr="00DA339B">
        <w:rPr>
          <w:rFonts w:cstheme="minorHAnsi"/>
        </w:rPr>
        <w:t xml:space="preserve">Table 29 shows some </w:t>
      </w:r>
      <w:r w:rsidR="00482519" w:rsidRPr="00DA339B">
        <w:rPr>
          <w:rFonts w:cstheme="minorHAnsi"/>
        </w:rPr>
        <w:t>miscellaneous</w:t>
      </w:r>
      <w:r w:rsidRPr="00DA339B">
        <w:rPr>
          <w:rFonts w:cstheme="minorHAnsi"/>
        </w:rPr>
        <w:t xml:space="preserve"> parts that will needed to make our MVDAS work:</w:t>
      </w:r>
    </w:p>
    <w:p w:rsidR="00DA339B" w:rsidRPr="00DA339B" w:rsidRDefault="00DA339B" w:rsidP="00DA339B">
      <w:pPr>
        <w:pStyle w:val="ListParagraph"/>
        <w:numPr>
          <w:ilvl w:val="0"/>
          <w:numId w:val="3"/>
        </w:numPr>
        <w:jc w:val="both"/>
        <w:rPr>
          <w:rFonts w:asciiTheme="minorHAnsi" w:hAnsiTheme="minorHAnsi" w:cstheme="minorHAnsi"/>
          <w:sz w:val="22"/>
          <w:szCs w:val="22"/>
        </w:rPr>
      </w:pPr>
      <w:r w:rsidRPr="00DA339B">
        <w:rPr>
          <w:rFonts w:asciiTheme="minorHAnsi" w:hAnsiTheme="minorHAnsi" w:cstheme="minorHAnsi"/>
          <w:sz w:val="22"/>
          <w:szCs w:val="22"/>
        </w:rPr>
        <w:t>USB Cable</w:t>
      </w:r>
      <w:r w:rsidR="00482519">
        <w:rPr>
          <w:rFonts w:asciiTheme="minorHAnsi" w:hAnsiTheme="minorHAnsi" w:cstheme="minorHAnsi"/>
          <w:sz w:val="22"/>
          <w:szCs w:val="22"/>
        </w:rPr>
        <w:t xml:space="preserve"> </w:t>
      </w:r>
      <w:sdt>
        <w:sdtPr>
          <w:rPr>
            <w:rFonts w:asciiTheme="minorHAnsi" w:hAnsiTheme="minorHAnsi" w:cstheme="minorHAnsi"/>
            <w:sz w:val="22"/>
            <w:szCs w:val="22"/>
          </w:rPr>
          <w:id w:val="-1670252937"/>
          <w:citation/>
        </w:sdtPr>
        <w:sdtEndPr/>
        <w:sdtContent>
          <w:r w:rsidR="00482519">
            <w:rPr>
              <w:rFonts w:asciiTheme="minorHAnsi" w:hAnsiTheme="minorHAnsi" w:cstheme="minorHAnsi"/>
              <w:sz w:val="22"/>
              <w:szCs w:val="22"/>
            </w:rPr>
            <w:fldChar w:fldCharType="begin"/>
          </w:r>
          <w:r w:rsidR="00482519">
            <w:rPr>
              <w:rFonts w:asciiTheme="minorHAnsi" w:hAnsiTheme="minorHAnsi" w:cstheme="minorHAnsi"/>
              <w:sz w:val="22"/>
              <w:szCs w:val="22"/>
            </w:rPr>
            <w:instrText xml:space="preserve"> CITATION CPC235 \l 2057 </w:instrText>
          </w:r>
          <w:r w:rsidR="00482519">
            <w:rPr>
              <w:rFonts w:asciiTheme="minorHAnsi" w:hAnsiTheme="minorHAnsi" w:cstheme="minorHAnsi"/>
              <w:sz w:val="22"/>
              <w:szCs w:val="22"/>
            </w:rPr>
            <w:fldChar w:fldCharType="separate"/>
          </w:r>
          <w:r w:rsidR="00B967B0" w:rsidRPr="00B967B0">
            <w:rPr>
              <w:rFonts w:asciiTheme="minorHAnsi" w:hAnsiTheme="minorHAnsi" w:cstheme="minorHAnsi"/>
              <w:noProof/>
              <w:sz w:val="22"/>
              <w:szCs w:val="22"/>
            </w:rPr>
            <w:t>[46]</w:t>
          </w:r>
          <w:r w:rsidR="00482519">
            <w:rPr>
              <w:rFonts w:asciiTheme="minorHAnsi" w:hAnsiTheme="minorHAnsi" w:cstheme="minorHAnsi"/>
              <w:sz w:val="22"/>
              <w:szCs w:val="22"/>
            </w:rPr>
            <w:fldChar w:fldCharType="end"/>
          </w:r>
        </w:sdtContent>
      </w:sdt>
    </w:p>
    <w:p w:rsidR="00DA339B" w:rsidRPr="00DA339B" w:rsidRDefault="00DA339B" w:rsidP="00DA339B">
      <w:pPr>
        <w:pStyle w:val="ListParagraph"/>
        <w:numPr>
          <w:ilvl w:val="0"/>
          <w:numId w:val="3"/>
        </w:numPr>
        <w:jc w:val="both"/>
        <w:rPr>
          <w:rFonts w:asciiTheme="minorHAnsi" w:hAnsiTheme="minorHAnsi" w:cstheme="minorHAnsi"/>
          <w:sz w:val="22"/>
          <w:szCs w:val="22"/>
        </w:rPr>
      </w:pPr>
      <w:r w:rsidRPr="00DA339B">
        <w:rPr>
          <w:rFonts w:asciiTheme="minorHAnsi" w:hAnsiTheme="minorHAnsi" w:cstheme="minorHAnsi"/>
          <w:sz w:val="22"/>
          <w:szCs w:val="22"/>
        </w:rPr>
        <w:t>Voltage Regulator</w:t>
      </w:r>
      <w:r w:rsidR="00482519">
        <w:rPr>
          <w:rFonts w:asciiTheme="minorHAnsi" w:hAnsiTheme="minorHAnsi" w:cstheme="minorHAnsi"/>
          <w:sz w:val="22"/>
          <w:szCs w:val="22"/>
        </w:rPr>
        <w:t xml:space="preserve"> </w:t>
      </w:r>
      <w:sdt>
        <w:sdtPr>
          <w:rPr>
            <w:rFonts w:asciiTheme="minorHAnsi" w:hAnsiTheme="minorHAnsi" w:cstheme="minorHAnsi"/>
            <w:sz w:val="22"/>
            <w:szCs w:val="22"/>
          </w:rPr>
          <w:id w:val="263809306"/>
          <w:citation/>
        </w:sdtPr>
        <w:sdtEndPr/>
        <w:sdtContent>
          <w:r w:rsidR="00482519">
            <w:rPr>
              <w:rFonts w:asciiTheme="minorHAnsi" w:hAnsiTheme="minorHAnsi" w:cstheme="minorHAnsi"/>
              <w:sz w:val="22"/>
              <w:szCs w:val="22"/>
            </w:rPr>
            <w:fldChar w:fldCharType="begin"/>
          </w:r>
          <w:r w:rsidR="00482519">
            <w:rPr>
              <w:rFonts w:asciiTheme="minorHAnsi" w:hAnsiTheme="minorHAnsi" w:cstheme="minorHAnsi"/>
              <w:sz w:val="22"/>
              <w:szCs w:val="22"/>
            </w:rPr>
            <w:instrText xml:space="preserve"> CITATION Far232 \l 2057 </w:instrText>
          </w:r>
          <w:r w:rsidR="00482519">
            <w:rPr>
              <w:rFonts w:asciiTheme="minorHAnsi" w:hAnsiTheme="minorHAnsi" w:cstheme="minorHAnsi"/>
              <w:sz w:val="22"/>
              <w:szCs w:val="22"/>
            </w:rPr>
            <w:fldChar w:fldCharType="separate"/>
          </w:r>
          <w:r w:rsidR="00B967B0" w:rsidRPr="00B967B0">
            <w:rPr>
              <w:rFonts w:asciiTheme="minorHAnsi" w:hAnsiTheme="minorHAnsi" w:cstheme="minorHAnsi"/>
              <w:noProof/>
              <w:sz w:val="22"/>
              <w:szCs w:val="22"/>
            </w:rPr>
            <w:t>[47]</w:t>
          </w:r>
          <w:r w:rsidR="00482519">
            <w:rPr>
              <w:rFonts w:asciiTheme="minorHAnsi" w:hAnsiTheme="minorHAnsi" w:cstheme="minorHAnsi"/>
              <w:sz w:val="22"/>
              <w:szCs w:val="22"/>
            </w:rPr>
            <w:fldChar w:fldCharType="end"/>
          </w:r>
        </w:sdtContent>
      </w:sdt>
    </w:p>
    <w:p w:rsidR="00DA339B" w:rsidRPr="00DA339B" w:rsidRDefault="00DA339B" w:rsidP="00DA339B">
      <w:pPr>
        <w:pStyle w:val="ListParagraph"/>
        <w:numPr>
          <w:ilvl w:val="0"/>
          <w:numId w:val="3"/>
        </w:numPr>
        <w:jc w:val="both"/>
        <w:rPr>
          <w:rFonts w:asciiTheme="minorHAnsi" w:hAnsiTheme="minorHAnsi" w:cstheme="minorHAnsi"/>
          <w:sz w:val="22"/>
          <w:szCs w:val="22"/>
        </w:rPr>
      </w:pPr>
      <w:r w:rsidRPr="00DA339B">
        <w:rPr>
          <w:rFonts w:asciiTheme="minorHAnsi" w:hAnsiTheme="minorHAnsi" w:cstheme="minorHAnsi"/>
          <w:sz w:val="22"/>
          <w:szCs w:val="22"/>
        </w:rPr>
        <w:t>Jumper Cable</w:t>
      </w:r>
      <w:r w:rsidR="00482519">
        <w:rPr>
          <w:rFonts w:asciiTheme="minorHAnsi" w:hAnsiTheme="minorHAnsi" w:cstheme="minorHAnsi"/>
          <w:sz w:val="22"/>
          <w:szCs w:val="22"/>
        </w:rPr>
        <w:t xml:space="preserve"> </w:t>
      </w:r>
      <w:sdt>
        <w:sdtPr>
          <w:rPr>
            <w:rFonts w:asciiTheme="minorHAnsi" w:hAnsiTheme="minorHAnsi" w:cstheme="minorHAnsi"/>
            <w:sz w:val="22"/>
            <w:szCs w:val="22"/>
          </w:rPr>
          <w:id w:val="-1590767713"/>
          <w:citation/>
        </w:sdtPr>
        <w:sdtEndPr/>
        <w:sdtContent>
          <w:r w:rsidR="00482519">
            <w:rPr>
              <w:rFonts w:asciiTheme="minorHAnsi" w:hAnsiTheme="minorHAnsi" w:cstheme="minorHAnsi"/>
              <w:sz w:val="22"/>
              <w:szCs w:val="22"/>
            </w:rPr>
            <w:fldChar w:fldCharType="begin"/>
          </w:r>
          <w:r w:rsidR="00482519">
            <w:rPr>
              <w:rFonts w:asciiTheme="minorHAnsi" w:hAnsiTheme="minorHAnsi" w:cstheme="minorHAnsi"/>
              <w:sz w:val="22"/>
              <w:szCs w:val="22"/>
            </w:rPr>
            <w:instrText xml:space="preserve"> CITATION Ada23 \l 2057 </w:instrText>
          </w:r>
          <w:r w:rsidR="00482519">
            <w:rPr>
              <w:rFonts w:asciiTheme="minorHAnsi" w:hAnsiTheme="minorHAnsi" w:cstheme="minorHAnsi"/>
              <w:sz w:val="22"/>
              <w:szCs w:val="22"/>
            </w:rPr>
            <w:fldChar w:fldCharType="separate"/>
          </w:r>
          <w:r w:rsidR="00B967B0" w:rsidRPr="00B967B0">
            <w:rPr>
              <w:rFonts w:asciiTheme="minorHAnsi" w:hAnsiTheme="minorHAnsi" w:cstheme="minorHAnsi"/>
              <w:noProof/>
              <w:sz w:val="22"/>
              <w:szCs w:val="22"/>
            </w:rPr>
            <w:t>[48]</w:t>
          </w:r>
          <w:r w:rsidR="00482519">
            <w:rPr>
              <w:rFonts w:asciiTheme="minorHAnsi" w:hAnsiTheme="minorHAnsi" w:cstheme="minorHAnsi"/>
              <w:sz w:val="22"/>
              <w:szCs w:val="22"/>
            </w:rPr>
            <w:fldChar w:fldCharType="end"/>
          </w:r>
        </w:sdtContent>
      </w:sdt>
    </w:p>
    <w:p w:rsidR="00DA339B" w:rsidRPr="00DA339B" w:rsidRDefault="00DA339B" w:rsidP="00DA339B">
      <w:pPr>
        <w:pStyle w:val="ListParagraph"/>
        <w:numPr>
          <w:ilvl w:val="0"/>
          <w:numId w:val="3"/>
        </w:numPr>
        <w:jc w:val="both"/>
        <w:rPr>
          <w:rFonts w:asciiTheme="minorHAnsi" w:hAnsiTheme="minorHAnsi" w:cstheme="minorHAnsi"/>
          <w:sz w:val="22"/>
          <w:szCs w:val="22"/>
        </w:rPr>
      </w:pPr>
      <w:r w:rsidRPr="00DA339B">
        <w:rPr>
          <w:rFonts w:asciiTheme="minorHAnsi" w:hAnsiTheme="minorHAnsi" w:cstheme="minorHAnsi"/>
          <w:sz w:val="22"/>
          <w:szCs w:val="22"/>
        </w:rPr>
        <w:t>Battery Lead</w:t>
      </w:r>
      <w:r w:rsidR="00482519">
        <w:rPr>
          <w:rFonts w:asciiTheme="minorHAnsi" w:hAnsiTheme="minorHAnsi" w:cstheme="minorHAnsi"/>
          <w:sz w:val="22"/>
          <w:szCs w:val="22"/>
        </w:rPr>
        <w:t xml:space="preserve"> </w:t>
      </w:r>
      <w:sdt>
        <w:sdtPr>
          <w:rPr>
            <w:rFonts w:asciiTheme="minorHAnsi" w:hAnsiTheme="minorHAnsi" w:cstheme="minorHAnsi"/>
            <w:sz w:val="22"/>
            <w:szCs w:val="22"/>
          </w:rPr>
          <w:id w:val="-1100494312"/>
          <w:citation/>
        </w:sdtPr>
        <w:sdtEndPr/>
        <w:sdtContent>
          <w:r w:rsidR="00482519">
            <w:rPr>
              <w:rFonts w:asciiTheme="minorHAnsi" w:hAnsiTheme="minorHAnsi" w:cstheme="minorHAnsi"/>
              <w:sz w:val="22"/>
              <w:szCs w:val="22"/>
            </w:rPr>
            <w:fldChar w:fldCharType="begin"/>
          </w:r>
          <w:r w:rsidR="00482519">
            <w:rPr>
              <w:rFonts w:asciiTheme="minorHAnsi" w:hAnsiTheme="minorHAnsi" w:cstheme="minorHAnsi"/>
              <w:sz w:val="22"/>
              <w:szCs w:val="22"/>
            </w:rPr>
            <w:instrText xml:space="preserve"> CITATION Cri23 \l 2057 </w:instrText>
          </w:r>
          <w:r w:rsidR="00482519">
            <w:rPr>
              <w:rFonts w:asciiTheme="minorHAnsi" w:hAnsiTheme="minorHAnsi" w:cstheme="minorHAnsi"/>
              <w:sz w:val="22"/>
              <w:szCs w:val="22"/>
            </w:rPr>
            <w:fldChar w:fldCharType="separate"/>
          </w:r>
          <w:r w:rsidR="00B967B0" w:rsidRPr="00B967B0">
            <w:rPr>
              <w:rFonts w:asciiTheme="minorHAnsi" w:hAnsiTheme="minorHAnsi" w:cstheme="minorHAnsi"/>
              <w:noProof/>
              <w:sz w:val="22"/>
              <w:szCs w:val="22"/>
            </w:rPr>
            <w:t>[49]</w:t>
          </w:r>
          <w:r w:rsidR="00482519">
            <w:rPr>
              <w:rFonts w:asciiTheme="minorHAnsi" w:hAnsiTheme="minorHAnsi" w:cstheme="minorHAnsi"/>
              <w:sz w:val="22"/>
              <w:szCs w:val="22"/>
            </w:rPr>
            <w:fldChar w:fldCharType="end"/>
          </w:r>
        </w:sdtContent>
      </w:sdt>
    </w:p>
    <w:p w:rsidR="00DA339B" w:rsidRDefault="00DA339B" w:rsidP="006562D8">
      <w:pPr>
        <w:jc w:val="both"/>
        <w:rPr>
          <w:rFonts w:ascii="Arial" w:hAnsi="Arial" w:cs="Arial"/>
        </w:rPr>
      </w:pPr>
    </w:p>
    <w:p w:rsidR="00DA339B" w:rsidRDefault="00DA339B" w:rsidP="006562D8">
      <w:pPr>
        <w:jc w:val="both"/>
        <w:rPr>
          <w:rFonts w:ascii="Arial" w:hAnsi="Arial" w:cs="Arial"/>
        </w:rPr>
      </w:pPr>
    </w:p>
    <w:p w:rsidR="00A25821" w:rsidRDefault="009E7464" w:rsidP="006562D8">
      <w:pPr>
        <w:jc w:val="both"/>
        <w:rPr>
          <w:rFonts w:ascii="Arial" w:hAnsi="Arial" w:cs="Arial"/>
        </w:rPr>
      </w:pPr>
      <w:bookmarkStart w:id="70" w:name="_Toc151722115"/>
      <w:r w:rsidRPr="00A25821">
        <w:rPr>
          <w:rStyle w:val="Heading3Char"/>
        </w:rPr>
        <w:t>ASSUMPTION</w:t>
      </w:r>
      <w:bookmarkEnd w:id="70"/>
    </w:p>
    <w:p w:rsidR="009E7464" w:rsidRPr="00DA339B" w:rsidRDefault="009E7464" w:rsidP="006562D8">
      <w:pPr>
        <w:jc w:val="both"/>
        <w:rPr>
          <w:rFonts w:cstheme="minorHAnsi"/>
        </w:rPr>
      </w:pPr>
      <w:r w:rsidRPr="00DA339B">
        <w:rPr>
          <w:rFonts w:cstheme="minorHAnsi"/>
        </w:rPr>
        <w:t>A</w:t>
      </w:r>
      <w:r w:rsidR="00A25821" w:rsidRPr="00DA339B">
        <w:rPr>
          <w:rFonts w:cstheme="minorHAnsi"/>
        </w:rPr>
        <w:t>n a</w:t>
      </w:r>
      <w:r w:rsidRPr="00DA339B">
        <w:rPr>
          <w:rFonts w:cstheme="minorHAnsi"/>
        </w:rPr>
        <w:t>ssumption</w:t>
      </w:r>
      <w:r w:rsidR="00A25821" w:rsidRPr="00DA339B">
        <w:rPr>
          <w:rFonts w:cstheme="minorHAnsi"/>
        </w:rPr>
        <w:t xml:space="preserve"> has been</w:t>
      </w:r>
      <w:r w:rsidRPr="00DA339B">
        <w:rPr>
          <w:rFonts w:cstheme="minorHAnsi"/>
        </w:rPr>
        <w:t xml:space="preserve"> made</w:t>
      </w:r>
      <w:r w:rsidR="00DB7A57">
        <w:rPr>
          <w:rFonts w:cstheme="minorHAnsi"/>
        </w:rPr>
        <w:t xml:space="preserve"> here</w:t>
      </w:r>
      <w:r w:rsidRPr="00DA339B">
        <w:rPr>
          <w:rFonts w:cstheme="minorHAnsi"/>
        </w:rPr>
        <w:t xml:space="preserve"> that the</w:t>
      </w:r>
      <w:r w:rsidR="00A25821" w:rsidRPr="00DA339B">
        <w:rPr>
          <w:rFonts w:cstheme="minorHAnsi"/>
        </w:rPr>
        <w:t xml:space="preserve"> factory connected</w:t>
      </w:r>
      <w:r w:rsidRPr="00DA339B">
        <w:rPr>
          <w:rFonts w:cstheme="minorHAnsi"/>
        </w:rPr>
        <w:t xml:space="preserve"> cables</w:t>
      </w:r>
      <w:r w:rsidR="00A25821" w:rsidRPr="00DA339B">
        <w:rPr>
          <w:rFonts w:cstheme="minorHAnsi"/>
        </w:rPr>
        <w:t xml:space="preserve"> on</w:t>
      </w:r>
      <w:r w:rsidRPr="00DA339B">
        <w:rPr>
          <w:rFonts w:cstheme="minorHAnsi"/>
        </w:rPr>
        <w:t xml:space="preserve"> the sensor</w:t>
      </w:r>
      <w:r w:rsidR="00A25821" w:rsidRPr="00DA339B">
        <w:rPr>
          <w:rFonts w:cstheme="minorHAnsi"/>
        </w:rPr>
        <w:t>s are</w:t>
      </w:r>
      <w:r w:rsidRPr="00DA339B">
        <w:rPr>
          <w:rFonts w:cstheme="minorHAnsi"/>
        </w:rPr>
        <w:t xml:space="preserve"> adequate and long enough to get back to the MVDAS</w:t>
      </w:r>
      <w:r w:rsidR="00A25821" w:rsidRPr="00DA339B">
        <w:rPr>
          <w:rFonts w:cstheme="minorHAnsi"/>
        </w:rPr>
        <w:t xml:space="preserve"> from the sensor</w:t>
      </w:r>
      <w:r w:rsidRPr="00DA339B">
        <w:rPr>
          <w:rFonts w:cstheme="minorHAnsi"/>
        </w:rPr>
        <w:t>.</w:t>
      </w:r>
    </w:p>
    <w:p w:rsidR="009E7464" w:rsidRDefault="009E7464" w:rsidP="006562D8">
      <w:pPr>
        <w:jc w:val="both"/>
        <w:rPr>
          <w:rFonts w:ascii="Arial" w:hAnsi="Arial" w:cs="Arial"/>
        </w:rPr>
      </w:pPr>
    </w:p>
    <w:p w:rsidR="00950180" w:rsidRDefault="00950180" w:rsidP="006562D8">
      <w:pPr>
        <w:jc w:val="both"/>
        <w:rPr>
          <w:rFonts w:ascii="Arial" w:hAnsi="Arial" w:cs="Arial"/>
        </w:rPr>
      </w:pPr>
    </w:p>
    <w:p w:rsidR="00C90357" w:rsidRDefault="00C90357" w:rsidP="006562D8">
      <w:pPr>
        <w:jc w:val="both"/>
        <w:rPr>
          <w:rFonts w:ascii="Arial" w:hAnsi="Arial" w:cs="Arial"/>
        </w:rPr>
      </w:pPr>
    </w:p>
    <w:p w:rsidR="00C90357" w:rsidRDefault="00C90357" w:rsidP="006562D8">
      <w:pPr>
        <w:jc w:val="both"/>
        <w:rPr>
          <w:rFonts w:ascii="Arial" w:hAnsi="Arial" w:cs="Arial"/>
        </w:rPr>
      </w:pPr>
    </w:p>
    <w:p w:rsidR="00C90357" w:rsidRDefault="00C90357" w:rsidP="006562D8">
      <w:pPr>
        <w:jc w:val="both"/>
        <w:rPr>
          <w:rFonts w:ascii="Arial" w:hAnsi="Arial" w:cs="Arial"/>
        </w:rPr>
      </w:pPr>
    </w:p>
    <w:p w:rsidR="008A615F" w:rsidRDefault="008A615F" w:rsidP="006562D8">
      <w:pPr>
        <w:jc w:val="both"/>
        <w:rPr>
          <w:rFonts w:ascii="Arial" w:hAnsi="Arial" w:cs="Arial"/>
        </w:rPr>
      </w:pPr>
    </w:p>
    <w:p w:rsidR="008A615F" w:rsidRDefault="008A615F" w:rsidP="006562D8">
      <w:pPr>
        <w:jc w:val="both"/>
        <w:rPr>
          <w:rFonts w:ascii="Arial" w:hAnsi="Arial" w:cs="Arial"/>
        </w:rPr>
      </w:pPr>
    </w:p>
    <w:p w:rsidR="00F11377" w:rsidRDefault="00F11377" w:rsidP="006562D8">
      <w:pPr>
        <w:jc w:val="both"/>
        <w:rPr>
          <w:rFonts w:ascii="Arial" w:hAnsi="Arial" w:cs="Arial"/>
        </w:rPr>
      </w:pPr>
    </w:p>
    <w:p w:rsidR="00C90357" w:rsidRDefault="00C90357" w:rsidP="006562D8">
      <w:pPr>
        <w:jc w:val="both"/>
        <w:rPr>
          <w:rFonts w:ascii="Arial" w:hAnsi="Arial" w:cs="Arial"/>
        </w:rPr>
      </w:pPr>
    </w:p>
    <w:p w:rsidR="00C776A4" w:rsidRDefault="003363DA" w:rsidP="003363DA">
      <w:pPr>
        <w:pStyle w:val="Heading2"/>
      </w:pPr>
      <w:bookmarkStart w:id="71" w:name="_Toc151722116"/>
      <w:r>
        <w:t>Circuit and PCB Design</w:t>
      </w:r>
      <w:bookmarkEnd w:id="71"/>
    </w:p>
    <w:p w:rsidR="00C776A4" w:rsidRDefault="00C776A4" w:rsidP="006562D8">
      <w:pPr>
        <w:jc w:val="both"/>
        <w:rPr>
          <w:rFonts w:ascii="Arial" w:hAnsi="Arial" w:cs="Arial"/>
        </w:rPr>
      </w:pPr>
    </w:p>
    <w:p w:rsidR="00C90357" w:rsidRDefault="000A1622" w:rsidP="003165EE">
      <w:pPr>
        <w:jc w:val="both"/>
        <w:rPr>
          <w:lang w:val="en-US"/>
        </w:rPr>
      </w:pPr>
      <w:r>
        <w:rPr>
          <w:lang w:val="en-US"/>
        </w:rPr>
        <w:t xml:space="preserve">The Block diagram in Figure </w:t>
      </w:r>
      <w:r w:rsidR="0060598A">
        <w:rPr>
          <w:lang w:val="en-US"/>
        </w:rPr>
        <w:t>18</w:t>
      </w:r>
      <w:r>
        <w:rPr>
          <w:lang w:val="en-US"/>
        </w:rPr>
        <w:t xml:space="preserve"> shows that the MVDAS requires two different voltages. That is </w:t>
      </w:r>
      <w:r w:rsidR="001D0B7A">
        <w:rPr>
          <w:lang w:val="en-US"/>
        </w:rPr>
        <w:t xml:space="preserve">3.3V to the Gyroscope and </w:t>
      </w:r>
      <w:r>
        <w:rPr>
          <w:lang w:val="en-US"/>
        </w:rPr>
        <w:t xml:space="preserve">5V </w:t>
      </w:r>
      <w:r w:rsidR="001D0B7A">
        <w:rPr>
          <w:lang w:val="en-US"/>
        </w:rPr>
        <w:t>to the other peripherals and sensors</w:t>
      </w:r>
      <w:r>
        <w:rPr>
          <w:lang w:val="en-US"/>
        </w:rPr>
        <w:t xml:space="preserve">.  </w:t>
      </w:r>
    </w:p>
    <w:p w:rsidR="00C90357" w:rsidRDefault="00C90357" w:rsidP="003363DA">
      <w:pPr>
        <w:rPr>
          <w:lang w:val="en-US"/>
        </w:rPr>
      </w:pPr>
    </w:p>
    <w:p w:rsidR="00237DAD" w:rsidRDefault="00237DAD" w:rsidP="003363DA">
      <w:pPr>
        <w:rPr>
          <w:lang w:val="en-US"/>
        </w:rPr>
      </w:pPr>
    </w:p>
    <w:p w:rsidR="00C90357" w:rsidRDefault="00FB1EF7" w:rsidP="003363DA">
      <w:pPr>
        <w:rPr>
          <w:lang w:val="en-US"/>
        </w:rPr>
      </w:pPr>
      <w:r w:rsidRPr="00FB1EF7">
        <w:rPr>
          <w:noProof/>
          <w:lang w:eastAsia="en-GB"/>
        </w:rPr>
        <w:drawing>
          <wp:anchor distT="0" distB="0" distL="114300" distR="114300" simplePos="0" relativeHeight="251973632" behindDoc="1" locked="0" layoutInCell="1" allowOverlap="1">
            <wp:simplePos x="0" y="0"/>
            <wp:positionH relativeFrom="margin">
              <wp:align>left</wp:align>
            </wp:positionH>
            <wp:positionV relativeFrom="paragraph">
              <wp:posOffset>374015</wp:posOffset>
            </wp:positionV>
            <wp:extent cx="5731510" cy="1662430"/>
            <wp:effectExtent l="0" t="0" r="2540" b="0"/>
            <wp:wrapTight wrapText="bothSides">
              <wp:wrapPolygon edited="0">
                <wp:start x="0" y="0"/>
                <wp:lineTo x="0" y="21286"/>
                <wp:lineTo x="21538" y="21286"/>
                <wp:lineTo x="21538" y="0"/>
                <wp:lineTo x="0" y="0"/>
              </wp:wrapPolygon>
            </wp:wrapTight>
            <wp:docPr id="47" name="Picture 47" descr="D:\Power Block Diagram fi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Power Block Diagram final.jpg"/>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731510" cy="16624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9665B" w:rsidRDefault="00F9665B" w:rsidP="003363DA">
      <w:pPr>
        <w:rPr>
          <w:lang w:val="en-US"/>
        </w:rPr>
      </w:pPr>
    </w:p>
    <w:p w:rsidR="00F9665B" w:rsidRDefault="00BB09D3" w:rsidP="003363DA">
      <w:pPr>
        <w:rPr>
          <w:lang w:val="en-US"/>
        </w:rPr>
      </w:pPr>
      <w:r>
        <w:rPr>
          <w:noProof/>
          <w:lang w:eastAsia="en-GB"/>
        </w:rPr>
        <mc:AlternateContent>
          <mc:Choice Requires="wps">
            <w:drawing>
              <wp:anchor distT="0" distB="0" distL="114300" distR="114300" simplePos="0" relativeHeight="251975680" behindDoc="1" locked="0" layoutInCell="1" allowOverlap="1" wp14:anchorId="3BD6EDF3" wp14:editId="3F735118">
                <wp:simplePos x="0" y="0"/>
                <wp:positionH relativeFrom="margin">
                  <wp:align>center</wp:align>
                </wp:positionH>
                <wp:positionV relativeFrom="paragraph">
                  <wp:posOffset>203200</wp:posOffset>
                </wp:positionV>
                <wp:extent cx="1924050" cy="635"/>
                <wp:effectExtent l="0" t="0" r="0" b="0"/>
                <wp:wrapTight wrapText="bothSides">
                  <wp:wrapPolygon edited="0">
                    <wp:start x="0" y="0"/>
                    <wp:lineTo x="0" y="20057"/>
                    <wp:lineTo x="21386" y="20057"/>
                    <wp:lineTo x="21386" y="0"/>
                    <wp:lineTo x="0" y="0"/>
                  </wp:wrapPolygon>
                </wp:wrapTight>
                <wp:docPr id="48" name="Text Box 48"/>
                <wp:cNvGraphicFramePr/>
                <a:graphic xmlns:a="http://schemas.openxmlformats.org/drawingml/2006/main">
                  <a:graphicData uri="http://schemas.microsoft.com/office/word/2010/wordprocessingShape">
                    <wps:wsp>
                      <wps:cNvSpPr txBox="1"/>
                      <wps:spPr>
                        <a:xfrm>
                          <a:off x="0" y="0"/>
                          <a:ext cx="1924050" cy="635"/>
                        </a:xfrm>
                        <a:prstGeom prst="rect">
                          <a:avLst/>
                        </a:prstGeom>
                        <a:solidFill>
                          <a:prstClr val="white"/>
                        </a:solidFill>
                        <a:ln>
                          <a:noFill/>
                        </a:ln>
                      </wps:spPr>
                      <wps:txbx>
                        <w:txbxContent>
                          <w:p w:rsidR="0060598A" w:rsidRPr="006C2DC1" w:rsidRDefault="0060598A" w:rsidP="00BB09D3">
                            <w:pPr>
                              <w:pStyle w:val="Caption"/>
                              <w:rPr>
                                <w:noProof/>
                              </w:rPr>
                            </w:pPr>
                            <w:r>
                              <w:t xml:space="preserve">Figure </w:t>
                            </w:r>
                            <w:fldSimple w:instr=" SEQ Figure \* ARABIC ">
                              <w:r w:rsidR="00A4711E">
                                <w:rPr>
                                  <w:noProof/>
                                </w:rPr>
                                <w:t>18</w:t>
                              </w:r>
                            </w:fldSimple>
                            <w:r>
                              <w:t>: Power Supply</w:t>
                            </w:r>
                            <w:r w:rsidRPr="00E26032">
                              <w:t xml:space="preserve"> Block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D6EDF3" id="Text Box 48" o:spid="_x0000_s1056" type="#_x0000_t202" style="position:absolute;margin-left:0;margin-top:16pt;width:151.5pt;height:.05pt;z-index:-2513408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" stroked="f">
                <v:textbox style="mso-fit-shape-to-text:t" inset="0,0,0,0">
                  <w:txbxContent>
                    <w:p w:rsidR="0060598A" w:rsidRPr="006C2DC1" w:rsidRDefault="0060598A" w:rsidP="00BB09D3">
                      <w:pPr>
                        <w:pStyle w:val="Caption"/>
                        <w:rPr>
                          <w:noProof/>
                        </w:rPr>
                      </w:pPr>
                      <w:r>
                        <w:t xml:space="preserve">Figure </w:t>
                      </w:r>
                      <w:r>
                        <w:fldChar w:fldCharType="begin"/>
                      </w:r>
                      <w:r>
                        <w:instrText xml:space="preserve"> SEQ Figure \* ARABIC </w:instrText>
                      </w:r>
                      <w:r>
                        <w:fldChar w:fldCharType="separate"/>
                      </w:r>
                      <w:r w:rsidR="00A4711E">
                        <w:rPr>
                          <w:noProof/>
                        </w:rPr>
                        <w:t>18</w:t>
                      </w:r>
                      <w:r>
                        <w:rPr>
                          <w:noProof/>
                        </w:rPr>
                        <w:fldChar w:fldCharType="end"/>
                      </w:r>
                      <w:r>
                        <w:t>: Power Supply</w:t>
                      </w:r>
                      <w:r w:rsidRPr="00E26032">
                        <w:t xml:space="preserve"> Block Diagram</w:t>
                      </w:r>
                    </w:p>
                  </w:txbxContent>
                </v:textbox>
                <w10:wrap type="tight" anchorx="margin"/>
              </v:shape>
            </w:pict>
          </mc:Fallback>
        </mc:AlternateContent>
      </w: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9665B" w:rsidRDefault="00F9665B" w:rsidP="003363DA">
      <w:pPr>
        <w:rPr>
          <w:lang w:val="en-US"/>
        </w:rPr>
      </w:pPr>
    </w:p>
    <w:p w:rsidR="00FB1EF7" w:rsidRDefault="00FB1EF7" w:rsidP="003363DA">
      <w:pPr>
        <w:rPr>
          <w:lang w:val="en-US"/>
        </w:rPr>
      </w:pPr>
    </w:p>
    <w:p w:rsidR="00FB1EF7" w:rsidRDefault="00FB1EF7" w:rsidP="003363DA">
      <w:pPr>
        <w:rPr>
          <w:lang w:val="en-US"/>
        </w:rPr>
      </w:pPr>
    </w:p>
    <w:p w:rsidR="00F9665B" w:rsidRDefault="00F9665B" w:rsidP="003363DA">
      <w:pPr>
        <w:rPr>
          <w:lang w:val="en-US"/>
        </w:rPr>
      </w:pPr>
    </w:p>
    <w:p w:rsidR="00DE3DC5" w:rsidRDefault="00DE3DC5" w:rsidP="003363DA">
      <w:pPr>
        <w:rPr>
          <w:lang w:val="en-US"/>
        </w:rPr>
      </w:pPr>
    </w:p>
    <w:p w:rsidR="00F9665B" w:rsidRDefault="00F9665B" w:rsidP="003363DA">
      <w:pPr>
        <w:rPr>
          <w:lang w:val="en-US"/>
        </w:rPr>
      </w:pPr>
    </w:p>
    <w:p w:rsidR="00C90357" w:rsidRDefault="00C90357" w:rsidP="003363DA">
      <w:pPr>
        <w:rPr>
          <w:lang w:val="en-US"/>
        </w:rPr>
      </w:pPr>
    </w:p>
    <w:p w:rsidR="00F9665B" w:rsidRDefault="00F9665B" w:rsidP="003363DA">
      <w:pPr>
        <w:rPr>
          <w:lang w:val="en-US"/>
        </w:rPr>
      </w:pPr>
    </w:p>
    <w:p w:rsidR="00F9665B" w:rsidRDefault="00F9665B" w:rsidP="003363DA">
      <w:pPr>
        <w:rPr>
          <w:lang w:val="en-US"/>
        </w:rPr>
      </w:pPr>
      <w:r>
        <w:rPr>
          <w:noProof/>
          <w:lang w:eastAsia="en-GB"/>
        </w:rPr>
        <mc:AlternateContent>
          <mc:Choice Requires="wps">
            <w:drawing>
              <wp:anchor distT="0" distB="0" distL="114300" distR="114300" simplePos="0" relativeHeight="251885568" behindDoc="1" locked="0" layoutInCell="1" allowOverlap="1" wp14:anchorId="0E1691F4" wp14:editId="12E9E91A">
                <wp:simplePos x="0" y="0"/>
                <wp:positionH relativeFrom="margin">
                  <wp:align>center</wp:align>
                </wp:positionH>
                <wp:positionV relativeFrom="paragraph">
                  <wp:posOffset>3077845</wp:posOffset>
                </wp:positionV>
                <wp:extent cx="2171700" cy="161925"/>
                <wp:effectExtent l="0" t="0" r="0" b="9525"/>
                <wp:wrapTight wrapText="bothSides">
                  <wp:wrapPolygon edited="0">
                    <wp:start x="0" y="0"/>
                    <wp:lineTo x="0" y="20329"/>
                    <wp:lineTo x="21411" y="20329"/>
                    <wp:lineTo x="21411" y="0"/>
                    <wp:lineTo x="0" y="0"/>
                  </wp:wrapPolygon>
                </wp:wrapTight>
                <wp:docPr id="129" name="Text Box 129"/>
                <wp:cNvGraphicFramePr/>
                <a:graphic xmlns:a="http://schemas.openxmlformats.org/drawingml/2006/main">
                  <a:graphicData uri="http://schemas.microsoft.com/office/word/2010/wordprocessingShape">
                    <wps:wsp>
                      <wps:cNvSpPr txBox="1"/>
                      <wps:spPr>
                        <a:xfrm>
                          <a:off x="0" y="0"/>
                          <a:ext cx="2171700" cy="161925"/>
                        </a:xfrm>
                        <a:prstGeom prst="rect">
                          <a:avLst/>
                        </a:prstGeom>
                        <a:solidFill>
                          <a:prstClr val="white"/>
                        </a:solidFill>
                        <a:ln>
                          <a:noFill/>
                        </a:ln>
                      </wps:spPr>
                      <wps:txbx>
                        <w:txbxContent>
                          <w:p w:rsidR="0060598A" w:rsidRPr="00E74F79" w:rsidRDefault="0060598A" w:rsidP="00F9665B">
                            <w:pPr>
                              <w:pStyle w:val="Caption"/>
                              <w:rPr>
                                <w:noProof/>
                              </w:rPr>
                            </w:pPr>
                            <w:bookmarkStart w:id="72" w:name="_Toc151570014"/>
                            <w:r>
                              <w:t xml:space="preserve">Figure </w:t>
                            </w:r>
                            <w:fldSimple w:instr=" SEQ Figure \* ARABIC ">
                              <w:r w:rsidR="00A4711E">
                                <w:rPr>
                                  <w:noProof/>
                                </w:rPr>
                                <w:t>19</w:t>
                              </w:r>
                            </w:fldSimple>
                            <w:r>
                              <w:t>: Proteus Voltage Regulator Circuit</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691F4" id="Text Box 129" o:spid="_x0000_s1057" type="#_x0000_t202" style="position:absolute;margin-left:0;margin-top:242.35pt;width:171pt;height:12.75pt;z-index:-251430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" stroked="f">
                <v:textbox inset="0,0,0,0">
                  <w:txbxContent>
                    <w:p w:rsidR="0060598A" w:rsidRPr="00E74F79" w:rsidRDefault="0060598A" w:rsidP="00F9665B">
                      <w:pPr>
                        <w:pStyle w:val="Caption"/>
                        <w:rPr>
                          <w:noProof/>
                        </w:rPr>
                      </w:pPr>
                      <w:bookmarkStart w:id="87" w:name="_Toc151570014"/>
                      <w:r>
                        <w:t xml:space="preserve">Figure </w:t>
                      </w:r>
                      <w:r>
                        <w:fldChar w:fldCharType="begin"/>
                      </w:r>
                      <w:r>
                        <w:instrText xml:space="preserve"> SEQ Figure \* ARABIC </w:instrText>
                      </w:r>
                      <w:r>
                        <w:fldChar w:fldCharType="separate"/>
                      </w:r>
                      <w:r w:rsidR="00A4711E">
                        <w:rPr>
                          <w:noProof/>
                        </w:rPr>
                        <w:t>19</w:t>
                      </w:r>
                      <w:r>
                        <w:rPr>
                          <w:noProof/>
                        </w:rPr>
                        <w:fldChar w:fldCharType="end"/>
                      </w:r>
                      <w:r>
                        <w:t>: Proteus Voltage Regulator Circuit</w:t>
                      </w:r>
                      <w:bookmarkEnd w:id="87"/>
                    </w:p>
                  </w:txbxContent>
                </v:textbox>
                <w10:wrap type="tight" anchorx="margin"/>
              </v:shape>
            </w:pict>
          </mc:Fallback>
        </mc:AlternateContent>
      </w:r>
      <w:r w:rsidR="00802630">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0" type="#_x0000_t75" style="position:absolute;margin-left:0;margin-top:9.7pt;width:451.5pt;height:221.25pt;z-index:-251433984;mso-position-horizontal-relative:text;mso-position-vertical-relative:text;mso-width-relative:page;mso-height-relative:page" wrapcoords="-36 0 -36 21527 21600 21527 21600 0 -36 0">
            <v:imagedata r:id="rId125" o:title="9v to 5v 00000"/>
            <w10:wrap type="tight"/>
          </v:shape>
        </w:pict>
      </w:r>
    </w:p>
    <w:p w:rsidR="00F9665B" w:rsidRDefault="00F9665B" w:rsidP="003363DA">
      <w:pPr>
        <w:rPr>
          <w:lang w:val="en-US"/>
        </w:rPr>
      </w:pPr>
    </w:p>
    <w:p w:rsidR="00F9665B" w:rsidRDefault="00F9665B" w:rsidP="001D0B7A">
      <w:pPr>
        <w:jc w:val="both"/>
        <w:rPr>
          <w:lang w:val="en-US"/>
        </w:rPr>
      </w:pPr>
      <w:r>
        <w:rPr>
          <w:noProof/>
          <w:lang w:eastAsia="en-GB"/>
        </w:rPr>
        <w:drawing>
          <wp:anchor distT="0" distB="0" distL="114300" distR="114300" simplePos="0" relativeHeight="251883520" behindDoc="1" locked="0" layoutInCell="1" allowOverlap="1">
            <wp:simplePos x="0" y="0"/>
            <wp:positionH relativeFrom="margin">
              <wp:align>right</wp:align>
            </wp:positionH>
            <wp:positionV relativeFrom="paragraph">
              <wp:posOffset>943610</wp:posOffset>
            </wp:positionV>
            <wp:extent cx="5731510" cy="2597785"/>
            <wp:effectExtent l="0" t="0" r="2540" b="0"/>
            <wp:wrapTight wrapText="bothSides">
              <wp:wrapPolygon edited="0">
                <wp:start x="0" y="0"/>
                <wp:lineTo x="0" y="21384"/>
                <wp:lineTo x="21538" y="21384"/>
                <wp:lineTo x="21538" y="0"/>
                <wp:lineTo x="0" y="0"/>
              </wp:wrapPolygon>
            </wp:wrapTight>
            <wp:docPr id="211327987" name="Picture 211327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6" cstate="print">
                      <a:extLst>
                        <a:ext uri="{28A0092B-C50C-407E-A947-70E740481C1C}">
                          <a14:useLocalDpi xmlns:a14="http://schemas.microsoft.com/office/drawing/2010/main" val="0"/>
                        </a:ext>
                      </a:extLst>
                    </a:blip>
                    <a:srcRect l="7708" t="12962" r="3125" b="15185"/>
                    <a:stretch>
                      <a:fillRect/>
                    </a:stretch>
                  </pic:blipFill>
                  <pic:spPr>
                    <a:xfrm>
                      <a:off x="0" y="0"/>
                      <a:ext cx="5731510" cy="2597785"/>
                    </a:xfrm>
                    <a:prstGeom prst="rect">
                      <a:avLst/>
                    </a:prstGeom>
                  </pic:spPr>
                </pic:pic>
              </a:graphicData>
            </a:graphic>
            <wp14:sizeRelH relativeFrom="page">
              <wp14:pctWidth>0</wp14:pctWidth>
            </wp14:sizeRelH>
            <wp14:sizeRelV relativeFrom="page">
              <wp14:pctHeight>0</wp14:pctHeight>
            </wp14:sizeRelV>
          </wp:anchor>
        </w:drawing>
      </w:r>
      <w:r>
        <w:rPr>
          <w:lang w:val="en-US"/>
        </w:rPr>
        <w:t xml:space="preserve">The Proteus design in Figure </w:t>
      </w:r>
      <w:r w:rsidR="0060598A">
        <w:rPr>
          <w:lang w:val="en-US"/>
        </w:rPr>
        <w:t>19</w:t>
      </w:r>
      <w:r w:rsidR="00497E2A">
        <w:rPr>
          <w:lang w:val="en-US"/>
        </w:rPr>
        <w:t xml:space="preserve"> and the Easy</w:t>
      </w:r>
      <w:r>
        <w:rPr>
          <w:lang w:val="en-US"/>
        </w:rPr>
        <w:t xml:space="preserve"> PC Schematic in Figure</w:t>
      </w:r>
      <w:r w:rsidR="0060598A">
        <w:rPr>
          <w:lang w:val="en-US"/>
        </w:rPr>
        <w:t xml:space="preserve"> 20</w:t>
      </w:r>
      <w:r>
        <w:rPr>
          <w:lang w:val="en-US"/>
        </w:rPr>
        <w:t xml:space="preserve"> shows the step down from the 9 Volt Battery to 5V via a </w:t>
      </w:r>
      <w:r w:rsidR="001D0B7A">
        <w:rPr>
          <w:lang w:val="en-US"/>
        </w:rPr>
        <w:t>T7805 voltage regulator. This integrated circuit regulator maintains a constant output even if the input fluctuates. Note a Schottky Diode to protect against cross polarity of supply.</w:t>
      </w:r>
    </w:p>
    <w:p w:rsidR="00F9665B" w:rsidRDefault="00F9665B" w:rsidP="003363DA">
      <w:pPr>
        <w:rPr>
          <w:lang w:val="en-US"/>
        </w:rPr>
      </w:pPr>
      <w:r>
        <w:rPr>
          <w:noProof/>
          <w:lang w:eastAsia="en-GB"/>
        </w:rPr>
        <mc:AlternateContent>
          <mc:Choice Requires="wps">
            <w:drawing>
              <wp:anchor distT="0" distB="0" distL="114300" distR="114300" simplePos="0" relativeHeight="251887616" behindDoc="1" locked="0" layoutInCell="1" allowOverlap="1" wp14:anchorId="17C2CFFD" wp14:editId="27B1D9C1">
                <wp:simplePos x="0" y="0"/>
                <wp:positionH relativeFrom="margin">
                  <wp:align>center</wp:align>
                </wp:positionH>
                <wp:positionV relativeFrom="paragraph">
                  <wp:posOffset>2880995</wp:posOffset>
                </wp:positionV>
                <wp:extent cx="2143125" cy="238125"/>
                <wp:effectExtent l="0" t="0" r="9525" b="9525"/>
                <wp:wrapTight wrapText="bothSides">
                  <wp:wrapPolygon edited="0">
                    <wp:start x="0" y="0"/>
                    <wp:lineTo x="0" y="20736"/>
                    <wp:lineTo x="21504" y="20736"/>
                    <wp:lineTo x="21504" y="0"/>
                    <wp:lineTo x="0" y="0"/>
                  </wp:wrapPolygon>
                </wp:wrapTight>
                <wp:docPr id="130" name="Text Box 130"/>
                <wp:cNvGraphicFramePr/>
                <a:graphic xmlns:a="http://schemas.openxmlformats.org/drawingml/2006/main">
                  <a:graphicData uri="http://schemas.microsoft.com/office/word/2010/wordprocessingShape">
                    <wps:wsp>
                      <wps:cNvSpPr txBox="1"/>
                      <wps:spPr>
                        <a:xfrm>
                          <a:off x="0" y="0"/>
                          <a:ext cx="2143125" cy="238125"/>
                        </a:xfrm>
                        <a:prstGeom prst="rect">
                          <a:avLst/>
                        </a:prstGeom>
                        <a:solidFill>
                          <a:prstClr val="white"/>
                        </a:solidFill>
                        <a:ln>
                          <a:noFill/>
                        </a:ln>
                      </wps:spPr>
                      <wps:txbx>
                        <w:txbxContent>
                          <w:p w:rsidR="0060598A" w:rsidRPr="00066E0B" w:rsidRDefault="0060598A" w:rsidP="00F9665B">
                            <w:pPr>
                              <w:pStyle w:val="Caption"/>
                              <w:rPr>
                                <w:noProof/>
                              </w:rPr>
                            </w:pPr>
                            <w:bookmarkStart w:id="73" w:name="_Toc151570015"/>
                            <w:r>
                              <w:t xml:space="preserve">Figure </w:t>
                            </w:r>
                            <w:fldSimple w:instr=" SEQ Figure \* ARABIC ">
                              <w:r w:rsidR="00A4711E">
                                <w:rPr>
                                  <w:noProof/>
                                </w:rPr>
                                <w:t>20</w:t>
                              </w:r>
                            </w:fldSimple>
                            <w:r>
                              <w:t>: Easy PC</w:t>
                            </w:r>
                            <w:r w:rsidRPr="00700BC4">
                              <w:t xml:space="preserve"> Voltage Regulator Circuit</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2CFFD" id="Text Box 130" o:spid="_x0000_s1058" type="#_x0000_t202" style="position:absolute;margin-left:0;margin-top:226.85pt;width:168.75pt;height:18.75pt;z-index:-251428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" stroked="f">
                <v:textbox inset="0,0,0,0">
                  <w:txbxContent>
                    <w:p w:rsidR="0060598A" w:rsidRPr="00066E0B" w:rsidRDefault="0060598A" w:rsidP="00F9665B">
                      <w:pPr>
                        <w:pStyle w:val="Caption"/>
                        <w:rPr>
                          <w:noProof/>
                        </w:rPr>
                      </w:pPr>
                      <w:bookmarkStart w:id="89" w:name="_Toc151570015"/>
                      <w:r>
                        <w:t xml:space="preserve">Figure </w:t>
                      </w:r>
                      <w:r>
                        <w:fldChar w:fldCharType="begin"/>
                      </w:r>
                      <w:r>
                        <w:instrText xml:space="preserve"> SEQ Figure \* ARABIC </w:instrText>
                      </w:r>
                      <w:r>
                        <w:fldChar w:fldCharType="separate"/>
                      </w:r>
                      <w:r w:rsidR="00A4711E">
                        <w:rPr>
                          <w:noProof/>
                        </w:rPr>
                        <w:t>20</w:t>
                      </w:r>
                      <w:r>
                        <w:rPr>
                          <w:noProof/>
                        </w:rPr>
                        <w:fldChar w:fldCharType="end"/>
                      </w:r>
                      <w:r>
                        <w:t>: Easy PC</w:t>
                      </w:r>
                      <w:r w:rsidRPr="00700BC4">
                        <w:t xml:space="preserve"> Voltage Regulator Circuit</w:t>
                      </w:r>
                      <w:bookmarkEnd w:id="89"/>
                    </w:p>
                  </w:txbxContent>
                </v:textbox>
                <w10:wrap type="tight" anchorx="margin"/>
              </v:shape>
            </w:pict>
          </mc:Fallback>
        </mc:AlternateContent>
      </w:r>
    </w:p>
    <w:p w:rsidR="00F9665B" w:rsidRDefault="00F9665B" w:rsidP="003363DA">
      <w:pPr>
        <w:rPr>
          <w:lang w:val="en-US"/>
        </w:rPr>
      </w:pPr>
    </w:p>
    <w:p w:rsidR="00F9665B" w:rsidRDefault="00F9665B" w:rsidP="003363DA">
      <w:pPr>
        <w:rPr>
          <w:lang w:val="en-US"/>
        </w:rPr>
      </w:pPr>
    </w:p>
    <w:p w:rsidR="00FC76D3" w:rsidRDefault="00FC76D3" w:rsidP="003363DA">
      <w:pPr>
        <w:rPr>
          <w:lang w:val="en-US"/>
        </w:rPr>
      </w:pPr>
    </w:p>
    <w:p w:rsidR="003165EE" w:rsidRDefault="003165EE" w:rsidP="003363DA">
      <w:pPr>
        <w:rPr>
          <w:lang w:val="en-US"/>
        </w:rPr>
      </w:pPr>
    </w:p>
    <w:p w:rsidR="009E3D72" w:rsidRDefault="009E3D72" w:rsidP="009E3D72">
      <w:pPr>
        <w:rPr>
          <w:lang w:val="en-US"/>
        </w:rPr>
      </w:pPr>
    </w:p>
    <w:p w:rsidR="009E3D72" w:rsidRDefault="009E3D72" w:rsidP="003165EE">
      <w:pPr>
        <w:jc w:val="both"/>
        <w:rPr>
          <w:lang w:val="en-US"/>
        </w:rPr>
      </w:pPr>
      <w:r>
        <w:rPr>
          <w:lang w:val="en-US"/>
        </w:rPr>
        <w:t>In order to supply the Gyroscope with 3.3V through a Voltage Divider, we must calculate the Resistor Values:</w:t>
      </w:r>
    </w:p>
    <w:p w:rsidR="009E3D72" w:rsidRPr="00175928" w:rsidRDefault="009E3D72" w:rsidP="009E3D72">
      <w:pPr>
        <w:rPr>
          <w:rFonts w:eastAsiaTheme="minorEastAsia"/>
          <w:lang w:val="en-US"/>
        </w:rPr>
      </w:pPr>
      <m:oMathPara>
        <m:oMath>
          <m:r>
            <w:rPr>
              <w:rFonts w:ascii="Cambria Math" w:hAnsi="Cambria Math"/>
              <w:lang w:val="en-US"/>
            </w:rPr>
            <m:t>Vout=Vin*</m:t>
          </m:r>
          <m:f>
            <m:fPr>
              <m:ctrlPr>
                <w:rPr>
                  <w:rFonts w:ascii="Cambria Math" w:hAnsi="Cambria Math"/>
                  <w:i/>
                  <w:lang w:val="en-US"/>
                </w:rPr>
              </m:ctrlPr>
            </m:fPr>
            <m:num>
              <m:r>
                <w:rPr>
                  <w:rFonts w:ascii="Cambria Math" w:hAnsi="Cambria Math"/>
                  <w:lang w:val="en-US"/>
                </w:rPr>
                <m:t>R2</m:t>
              </m:r>
            </m:num>
            <m:den>
              <m:r>
                <w:rPr>
                  <w:rFonts w:ascii="Cambria Math" w:hAnsi="Cambria Math"/>
                  <w:lang w:val="en-US"/>
                </w:rPr>
                <m:t>R1+R2</m:t>
              </m:r>
            </m:den>
          </m:f>
        </m:oMath>
      </m:oMathPara>
    </w:p>
    <w:p w:rsidR="009E3D72" w:rsidRPr="000B20CA" w:rsidRDefault="009E3D72" w:rsidP="009E3D72">
      <w:pPr>
        <w:rPr>
          <w:rFonts w:eastAsiaTheme="minorEastAsia"/>
          <w:color w:val="0070C0"/>
          <w:lang w:val="en-US"/>
        </w:rPr>
      </w:pPr>
      <m:oMathPara>
        <m:oMath>
          <m:r>
            <w:rPr>
              <w:rFonts w:ascii="Cambria Math" w:hAnsi="Cambria Math"/>
              <w:color w:val="0070C0"/>
              <w:lang w:val="en-US"/>
            </w:rPr>
            <m:t>3.3=5*</m:t>
          </m:r>
          <m:f>
            <m:fPr>
              <m:ctrlPr>
                <w:rPr>
                  <w:rFonts w:ascii="Cambria Math" w:hAnsi="Cambria Math"/>
                  <w:i/>
                  <w:color w:val="0070C0"/>
                  <w:lang w:val="en-US"/>
                </w:rPr>
              </m:ctrlPr>
            </m:fPr>
            <m:num>
              <m:r>
                <w:rPr>
                  <w:rFonts w:ascii="Cambria Math" w:hAnsi="Cambria Math"/>
                  <w:color w:val="0070C0"/>
                  <w:lang w:val="en-US"/>
                </w:rPr>
                <m:t>R2</m:t>
              </m:r>
            </m:num>
            <m:den>
              <m:r>
                <w:rPr>
                  <w:rFonts w:ascii="Cambria Math" w:hAnsi="Cambria Math"/>
                  <w:color w:val="0070C0"/>
                  <w:lang w:val="en-US"/>
                </w:rPr>
                <m:t>R1+R2</m:t>
              </m:r>
            </m:den>
          </m:f>
        </m:oMath>
      </m:oMathPara>
    </w:p>
    <w:p w:rsidR="009E3D72" w:rsidRDefault="009E3D72" w:rsidP="009E3D72">
      <w:pPr>
        <w:jc w:val="center"/>
        <w:rPr>
          <w:lang w:val="en-US"/>
        </w:rPr>
      </w:pPr>
      <w:r>
        <w:rPr>
          <w:lang w:val="en-US"/>
        </w:rPr>
        <w:t>Assuming that (I) to be 500</w:t>
      </w:r>
      <w:r>
        <w:rPr>
          <w:rFonts w:cstheme="minorHAnsi"/>
          <w:lang w:val="en-US"/>
        </w:rPr>
        <w:t>μ</w:t>
      </w:r>
      <w:r>
        <w:rPr>
          <w:lang w:val="en-US"/>
        </w:rPr>
        <w:t>A</w:t>
      </w:r>
    </w:p>
    <w:p w:rsidR="009E3D72" w:rsidRPr="000B20CA" w:rsidRDefault="009E3D72" w:rsidP="009E3D72">
      <w:pPr>
        <w:rPr>
          <w:rFonts w:eastAsiaTheme="minorEastAsia"/>
          <w:color w:val="0070C0"/>
          <w:lang w:val="en-US"/>
        </w:rPr>
      </w:pPr>
      <m:oMathPara>
        <m:oMath>
          <m:r>
            <m:rPr>
              <m:sty m:val="p"/>
            </m:rPr>
            <w:rPr>
              <w:rFonts w:ascii="Cambria Math" w:eastAsiaTheme="minorEastAsia" w:hAnsi="Cambria Math" w:cstheme="minorHAnsi"/>
              <w:color w:val="0070C0"/>
              <w:lang w:val="en-US"/>
            </w:rPr>
            <m:t>Ω</m:t>
          </m:r>
          <m:r>
            <m:rPr>
              <m:sty m:val="p"/>
            </m:rPr>
            <w:rPr>
              <w:rFonts w:ascii="Cambria Math" w:eastAsiaTheme="minorEastAsia" w:cstheme="minorHAnsi"/>
              <w:color w:val="0070C0"/>
              <w:lang w:val="en-US"/>
            </w:rPr>
            <m:t xml:space="preserve"> Law</m:t>
          </m:r>
          <m:r>
            <w:rPr>
              <w:rFonts w:ascii="Cambria Math" w:hAnsi="Cambria Math"/>
              <w:color w:val="0070C0"/>
              <w:lang w:val="en-US"/>
            </w:rPr>
            <m:t>=</m:t>
          </m:r>
          <m:f>
            <m:fPr>
              <m:ctrlPr>
                <w:rPr>
                  <w:rFonts w:ascii="Cambria Math" w:hAnsi="Cambria Math"/>
                  <w:i/>
                  <w:color w:val="0070C0"/>
                  <w:lang w:val="en-US"/>
                </w:rPr>
              </m:ctrlPr>
            </m:fPr>
            <m:num>
              <m:r>
                <w:rPr>
                  <w:rFonts w:ascii="Cambria Math" w:hAnsi="Cambria Math"/>
                  <w:color w:val="0070C0"/>
                  <w:lang w:val="en-US"/>
                </w:rPr>
                <m:t>V</m:t>
              </m:r>
            </m:num>
            <m:den>
              <m:r>
                <w:rPr>
                  <w:rFonts w:ascii="Cambria Math" w:hAnsi="Cambria Math"/>
                  <w:color w:val="0070C0"/>
                  <w:lang w:val="en-US"/>
                </w:rPr>
                <m:t>IR</m:t>
              </m:r>
            </m:den>
          </m:f>
        </m:oMath>
      </m:oMathPara>
    </w:p>
    <w:p w:rsidR="009E3D72" w:rsidRDefault="009E3D72" w:rsidP="009E3D72">
      <w:pPr>
        <w:rPr>
          <w:lang w:val="en-US"/>
        </w:rPr>
      </w:pPr>
      <m:oMathPara>
        <m:oMath>
          <m:r>
            <m:rPr>
              <m:sty m:val="p"/>
            </m:rPr>
            <w:rPr>
              <w:rFonts w:ascii="Cambria Math" w:eastAsiaTheme="minorEastAsia" w:hAnsi="Cambria Math" w:cstheme="minorHAnsi"/>
              <w:lang w:val="en-US"/>
            </w:rPr>
            <m:t>R1</m:t>
          </m:r>
          <m:r>
            <w:rPr>
              <w:rFonts w:ascii="Cambria Math" w:hAnsi="Cambria Math"/>
              <w:lang w:val="en-US"/>
            </w:rPr>
            <m:t>=</m:t>
          </m:r>
          <m:f>
            <m:fPr>
              <m:ctrlPr>
                <w:rPr>
                  <w:rFonts w:ascii="Cambria Math" w:hAnsi="Cambria Math"/>
                  <w:i/>
                  <w:lang w:val="en-US"/>
                </w:rPr>
              </m:ctrlPr>
            </m:fPr>
            <m:num>
              <m:r>
                <w:rPr>
                  <w:rFonts w:ascii="Cambria Math" w:hAnsi="Cambria Math"/>
                  <w:lang w:val="en-US"/>
                </w:rPr>
                <m:t>Vin-Vout</m:t>
              </m:r>
            </m:num>
            <m:den>
              <m:r>
                <w:rPr>
                  <w:rFonts w:ascii="Cambria Math" w:hAnsi="Cambria Math"/>
                  <w:lang w:val="en-US"/>
                </w:rPr>
                <m:t>I</m:t>
              </m:r>
            </m:den>
          </m:f>
        </m:oMath>
      </m:oMathPara>
    </w:p>
    <w:p w:rsidR="009E3D72" w:rsidRPr="000B20CA" w:rsidRDefault="009E3D72" w:rsidP="009E3D72">
      <w:pPr>
        <w:rPr>
          <w:color w:val="0070C0"/>
          <w:lang w:val="en-US"/>
        </w:rPr>
      </w:pPr>
      <m:oMathPara>
        <m:oMath>
          <m:r>
            <m:rPr>
              <m:sty m:val="p"/>
            </m:rPr>
            <w:rPr>
              <w:rFonts w:ascii="Cambria Math" w:eastAsiaTheme="minorEastAsia" w:hAnsi="Cambria Math" w:cstheme="minorHAnsi"/>
              <w:color w:val="0070C0"/>
              <w:lang w:val="en-US"/>
            </w:rPr>
            <m:t>R1</m:t>
          </m:r>
          <m:r>
            <w:rPr>
              <w:rFonts w:ascii="Cambria Math" w:hAnsi="Cambria Math"/>
              <w:color w:val="0070C0"/>
              <w:lang w:val="en-US"/>
            </w:rPr>
            <m:t>=</m:t>
          </m:r>
          <m:f>
            <m:fPr>
              <m:ctrlPr>
                <w:rPr>
                  <w:rFonts w:ascii="Cambria Math" w:hAnsi="Cambria Math"/>
                  <w:i/>
                  <w:color w:val="0070C0"/>
                  <w:lang w:val="en-US"/>
                </w:rPr>
              </m:ctrlPr>
            </m:fPr>
            <m:num>
              <m:r>
                <w:rPr>
                  <w:rFonts w:ascii="Cambria Math" w:hAnsi="Cambria Math"/>
                  <w:color w:val="0070C0"/>
                  <w:lang w:val="en-US"/>
                </w:rPr>
                <m:t>5-3.3</m:t>
              </m:r>
            </m:num>
            <m:den>
              <m:r>
                <w:rPr>
                  <w:rFonts w:ascii="Cambria Math" w:hAnsi="Cambria Math"/>
                  <w:color w:val="0070C0"/>
                  <w:lang w:val="en-US"/>
                </w:rPr>
                <m:t>500*</m:t>
              </m:r>
              <m:sSup>
                <m:sSupPr>
                  <m:ctrlPr>
                    <w:rPr>
                      <w:rFonts w:ascii="Cambria Math" w:hAnsi="Cambria Math"/>
                      <w:i/>
                      <w:color w:val="0070C0"/>
                      <w:lang w:val="en-US"/>
                    </w:rPr>
                  </m:ctrlPr>
                </m:sSupPr>
                <m:e>
                  <m:r>
                    <w:rPr>
                      <w:rFonts w:ascii="Cambria Math" w:hAnsi="Cambria Math"/>
                      <w:color w:val="0070C0"/>
                      <w:lang w:val="en-US"/>
                    </w:rPr>
                    <m:t>10</m:t>
                  </m:r>
                </m:e>
                <m:sup>
                  <m:r>
                    <w:rPr>
                      <w:rFonts w:ascii="Cambria Math" w:hAnsi="Cambria Math"/>
                      <w:color w:val="0070C0"/>
                      <w:lang w:val="en-US"/>
                    </w:rPr>
                    <m:t>-6</m:t>
                  </m:r>
                </m:sup>
              </m:sSup>
            </m:den>
          </m:f>
        </m:oMath>
      </m:oMathPara>
    </w:p>
    <w:p w:rsidR="009E3D72" w:rsidRPr="000B20CA" w:rsidRDefault="009E3D72" w:rsidP="009E3D72">
      <w:pPr>
        <w:rPr>
          <w:rFonts w:eastAsiaTheme="minorEastAsia"/>
          <w:lang w:val="en-US"/>
        </w:rPr>
      </w:pPr>
      <m:oMathPara>
        <m:oMath>
          <m:r>
            <m:rPr>
              <m:sty m:val="p"/>
            </m:rPr>
            <w:rPr>
              <w:rFonts w:ascii="Cambria Math" w:eastAsiaTheme="minorEastAsia" w:hAnsi="Cambria Math" w:cstheme="minorHAnsi"/>
              <w:lang w:val="en-US"/>
            </w:rPr>
            <m:t>R1</m:t>
          </m:r>
          <m:r>
            <w:rPr>
              <w:rFonts w:ascii="Cambria Math" w:hAnsi="Cambria Math"/>
              <w:lang w:val="en-US"/>
            </w:rPr>
            <m:t>=3400Ω</m:t>
          </m:r>
        </m:oMath>
      </m:oMathPara>
    </w:p>
    <w:p w:rsidR="009E3D72" w:rsidRPr="000B20CA" w:rsidRDefault="009E3D72" w:rsidP="009E3D72">
      <w:pPr>
        <w:rPr>
          <w:rFonts w:eastAsiaTheme="minorEastAsia"/>
          <w:color w:val="0070C0"/>
          <w:lang w:val="en-US"/>
        </w:rPr>
      </w:pPr>
      <m:oMathPara>
        <m:oMath>
          <m:r>
            <w:rPr>
              <w:rFonts w:ascii="Cambria Math" w:hAnsi="Cambria Math"/>
              <w:i/>
              <w:color w:val="0070C0"/>
              <w:lang w:val="en-US"/>
            </w:rPr>
            <w:sym w:font="Symbol" w:char="F05C"/>
          </m:r>
          <m:r>
            <w:rPr>
              <w:rFonts w:ascii="Cambria Math" w:hAnsi="Cambria Math"/>
              <w:color w:val="0070C0"/>
              <w:lang w:val="en-US"/>
            </w:rPr>
            <m:t xml:space="preserve"> Nearest Resistor=3300Ω</m:t>
          </m:r>
        </m:oMath>
      </m:oMathPara>
    </w:p>
    <w:p w:rsidR="009E3D72" w:rsidRPr="000B20CA" w:rsidRDefault="009E3D72" w:rsidP="009E3D72">
      <w:pPr>
        <w:rPr>
          <w:rFonts w:eastAsiaTheme="minorEastAsia"/>
          <w:lang w:val="en-US"/>
        </w:rPr>
      </w:pPr>
      <m:oMathPara>
        <m:oMath>
          <m:r>
            <w:rPr>
              <w:rFonts w:ascii="Cambria Math" w:hAnsi="Cambria Math"/>
              <w:lang w:val="en-US"/>
            </w:rPr>
            <m:t>3.3=5*</m:t>
          </m:r>
          <m:f>
            <m:fPr>
              <m:ctrlPr>
                <w:rPr>
                  <w:rFonts w:ascii="Cambria Math" w:hAnsi="Cambria Math"/>
                  <w:i/>
                  <w:lang w:val="en-US"/>
                </w:rPr>
              </m:ctrlPr>
            </m:fPr>
            <m:num>
              <m:r>
                <w:rPr>
                  <w:rFonts w:ascii="Cambria Math" w:hAnsi="Cambria Math"/>
                  <w:lang w:val="en-US"/>
                </w:rPr>
                <m:t>R2</m:t>
              </m:r>
            </m:num>
            <m:den>
              <m:r>
                <w:rPr>
                  <w:rFonts w:ascii="Cambria Math" w:hAnsi="Cambria Math"/>
                  <w:lang w:val="en-US"/>
                </w:rPr>
                <m:t>3300+R2</m:t>
              </m:r>
            </m:den>
          </m:f>
        </m:oMath>
      </m:oMathPara>
    </w:p>
    <w:p w:rsidR="009E3D72" w:rsidRPr="000B20CA" w:rsidRDefault="00802630" w:rsidP="009E3D72">
      <w:pPr>
        <w:rPr>
          <w:rFonts w:eastAsiaTheme="minorEastAsia"/>
          <w:color w:val="0070C0"/>
          <w:lang w:val="en-US"/>
        </w:rPr>
      </w:pPr>
      <m:oMathPara>
        <m:oMath>
          <m:f>
            <m:fPr>
              <m:ctrlPr>
                <w:rPr>
                  <w:rFonts w:ascii="Cambria Math" w:hAnsi="Cambria Math"/>
                  <w:i/>
                  <w:color w:val="0070C0"/>
                  <w:lang w:val="en-US"/>
                </w:rPr>
              </m:ctrlPr>
            </m:fPr>
            <m:num>
              <m:r>
                <w:rPr>
                  <w:rFonts w:ascii="Cambria Math" w:hAnsi="Cambria Math"/>
                  <w:color w:val="0070C0"/>
                  <w:lang w:val="en-US"/>
                </w:rPr>
                <m:t>3.3</m:t>
              </m:r>
            </m:num>
            <m:den>
              <m:r>
                <w:rPr>
                  <w:rFonts w:ascii="Cambria Math" w:hAnsi="Cambria Math"/>
                  <w:color w:val="0070C0"/>
                  <w:lang w:val="en-US"/>
                </w:rPr>
                <m:t>5</m:t>
              </m:r>
            </m:den>
          </m:f>
          <m:r>
            <w:rPr>
              <w:rFonts w:ascii="Cambria Math" w:hAnsi="Cambria Math"/>
              <w:color w:val="0070C0"/>
              <w:lang w:val="en-US"/>
            </w:rPr>
            <m:t>=</m:t>
          </m:r>
          <m:f>
            <m:fPr>
              <m:ctrlPr>
                <w:rPr>
                  <w:rFonts w:ascii="Cambria Math" w:hAnsi="Cambria Math"/>
                  <w:i/>
                  <w:color w:val="0070C0"/>
                  <w:lang w:val="en-US"/>
                </w:rPr>
              </m:ctrlPr>
            </m:fPr>
            <m:num>
              <m:r>
                <w:rPr>
                  <w:rFonts w:ascii="Cambria Math" w:hAnsi="Cambria Math"/>
                  <w:color w:val="0070C0"/>
                  <w:lang w:val="en-US"/>
                </w:rPr>
                <m:t>R2</m:t>
              </m:r>
            </m:num>
            <m:den>
              <m:r>
                <w:rPr>
                  <w:rFonts w:ascii="Cambria Math" w:hAnsi="Cambria Math"/>
                  <w:color w:val="0070C0"/>
                  <w:lang w:val="en-US"/>
                </w:rPr>
                <m:t>3300+R2</m:t>
              </m:r>
            </m:den>
          </m:f>
        </m:oMath>
      </m:oMathPara>
    </w:p>
    <w:p w:rsidR="009E3D72" w:rsidRPr="000B20CA" w:rsidRDefault="00802630" w:rsidP="009E3D72">
      <w:pPr>
        <w:rPr>
          <w:rFonts w:eastAsiaTheme="minorEastAsia"/>
          <w:lang w:val="en-US"/>
        </w:rPr>
      </w:pPr>
      <m:oMathPara>
        <m:oMath>
          <m:f>
            <m:fPr>
              <m:ctrlPr>
                <w:rPr>
                  <w:rFonts w:ascii="Cambria Math" w:hAnsi="Cambria Math"/>
                  <w:i/>
                  <w:lang w:val="en-US"/>
                </w:rPr>
              </m:ctrlPr>
            </m:fPr>
            <m:num>
              <m:r>
                <w:rPr>
                  <w:rFonts w:ascii="Cambria Math" w:hAnsi="Cambria Math"/>
                  <w:lang w:val="en-US"/>
                </w:rPr>
                <m:t>5</m:t>
              </m:r>
            </m:num>
            <m:den>
              <m:r>
                <w:rPr>
                  <w:rFonts w:ascii="Cambria Math" w:hAnsi="Cambria Math"/>
                  <w:lang w:val="en-US"/>
                </w:rPr>
                <m:t>3.3</m:t>
              </m:r>
            </m:den>
          </m:f>
          <m:r>
            <w:rPr>
              <w:rFonts w:ascii="Cambria Math" w:hAnsi="Cambria Math"/>
              <w:lang w:val="en-US"/>
            </w:rPr>
            <m:t>=</m:t>
          </m:r>
          <m:f>
            <m:fPr>
              <m:ctrlPr>
                <w:rPr>
                  <w:rFonts w:ascii="Cambria Math" w:hAnsi="Cambria Math"/>
                  <w:i/>
                  <w:lang w:val="en-US"/>
                </w:rPr>
              </m:ctrlPr>
            </m:fPr>
            <m:num>
              <m:r>
                <w:rPr>
                  <w:rFonts w:ascii="Cambria Math" w:hAnsi="Cambria Math"/>
                  <w:lang w:val="en-US"/>
                </w:rPr>
                <m:t>3300+R2</m:t>
              </m:r>
            </m:num>
            <m:den>
              <m:r>
                <w:rPr>
                  <w:rFonts w:ascii="Cambria Math" w:hAnsi="Cambria Math"/>
                  <w:lang w:val="en-US"/>
                </w:rPr>
                <m:t>R2</m:t>
              </m:r>
            </m:den>
          </m:f>
        </m:oMath>
      </m:oMathPara>
    </w:p>
    <w:p w:rsidR="009E3D72" w:rsidRPr="000B20CA" w:rsidRDefault="00802630" w:rsidP="009E3D72">
      <w:pPr>
        <w:rPr>
          <w:rFonts w:eastAsiaTheme="minorEastAsia"/>
          <w:color w:val="0070C0"/>
          <w:lang w:val="en-US"/>
        </w:rPr>
      </w:pPr>
      <m:oMathPara>
        <m:oMath>
          <m:f>
            <m:fPr>
              <m:ctrlPr>
                <w:rPr>
                  <w:rFonts w:ascii="Cambria Math" w:hAnsi="Cambria Math"/>
                  <w:i/>
                  <w:color w:val="0070C0"/>
                  <w:lang w:val="en-US"/>
                </w:rPr>
              </m:ctrlPr>
            </m:fPr>
            <m:num>
              <m:r>
                <w:rPr>
                  <w:rFonts w:ascii="Cambria Math" w:hAnsi="Cambria Math"/>
                  <w:color w:val="0070C0"/>
                  <w:lang w:val="en-US"/>
                </w:rPr>
                <m:t>5</m:t>
              </m:r>
            </m:num>
            <m:den>
              <m:r>
                <w:rPr>
                  <w:rFonts w:ascii="Cambria Math" w:hAnsi="Cambria Math"/>
                  <w:color w:val="0070C0"/>
                  <w:lang w:val="en-US"/>
                </w:rPr>
                <m:t>3.3</m:t>
              </m:r>
            </m:den>
          </m:f>
          <m:r>
            <w:rPr>
              <w:rFonts w:ascii="Cambria Math" w:hAnsi="Cambria Math"/>
              <w:color w:val="0070C0"/>
              <w:lang w:val="en-US"/>
            </w:rPr>
            <m:t>=</m:t>
          </m:r>
          <m:f>
            <m:fPr>
              <m:ctrlPr>
                <w:rPr>
                  <w:rFonts w:ascii="Cambria Math" w:hAnsi="Cambria Math"/>
                  <w:i/>
                  <w:color w:val="0070C0"/>
                  <w:lang w:val="en-US"/>
                </w:rPr>
              </m:ctrlPr>
            </m:fPr>
            <m:num>
              <m:r>
                <w:rPr>
                  <w:rFonts w:ascii="Cambria Math" w:hAnsi="Cambria Math"/>
                  <w:color w:val="0070C0"/>
                  <w:lang w:val="en-US"/>
                </w:rPr>
                <m:t>3300</m:t>
              </m:r>
            </m:num>
            <m:den>
              <m:r>
                <w:rPr>
                  <w:rFonts w:ascii="Cambria Math" w:hAnsi="Cambria Math"/>
                  <w:color w:val="0070C0"/>
                  <w:lang w:val="en-US"/>
                </w:rPr>
                <m:t>R2</m:t>
              </m:r>
            </m:den>
          </m:f>
          <m:r>
            <w:rPr>
              <w:rFonts w:ascii="Cambria Math" w:hAnsi="Cambria Math"/>
              <w:color w:val="0070C0"/>
              <w:lang w:val="en-US"/>
            </w:rPr>
            <m:t>+</m:t>
          </m:r>
          <m:f>
            <m:fPr>
              <m:ctrlPr>
                <w:rPr>
                  <w:rFonts w:ascii="Cambria Math" w:hAnsi="Cambria Math"/>
                  <w:i/>
                  <w:color w:val="0070C0"/>
                  <w:lang w:val="en-US"/>
                </w:rPr>
              </m:ctrlPr>
            </m:fPr>
            <m:num>
              <m:r>
                <w:rPr>
                  <w:rFonts w:ascii="Cambria Math" w:hAnsi="Cambria Math"/>
                  <w:color w:val="0070C0"/>
                  <w:lang w:val="en-US"/>
                </w:rPr>
                <m:t>R2</m:t>
              </m:r>
            </m:num>
            <m:den>
              <m:r>
                <w:rPr>
                  <w:rFonts w:ascii="Cambria Math" w:hAnsi="Cambria Math"/>
                  <w:color w:val="0070C0"/>
                  <w:lang w:val="en-US"/>
                </w:rPr>
                <m:t>R2</m:t>
              </m:r>
            </m:den>
          </m:f>
        </m:oMath>
      </m:oMathPara>
    </w:p>
    <w:p w:rsidR="009E3D72" w:rsidRPr="000B20CA" w:rsidRDefault="009E3D72" w:rsidP="009E3D72">
      <w:pPr>
        <w:rPr>
          <w:rFonts w:eastAsiaTheme="minorEastAsia"/>
          <w:lang w:val="en-US"/>
        </w:rPr>
      </w:pPr>
      <m:oMathPara>
        <m:oMath>
          <m:r>
            <w:rPr>
              <w:rFonts w:ascii="Cambria Math" w:hAnsi="Cambria Math"/>
              <w:i/>
              <w:lang w:val="en-US"/>
            </w:rPr>
            <w:sym w:font="Symbol" w:char="F05C"/>
          </m:r>
          <m:f>
            <m:fPr>
              <m:ctrlPr>
                <w:rPr>
                  <w:rFonts w:ascii="Cambria Math" w:hAnsi="Cambria Math"/>
                  <w:i/>
                  <w:lang w:val="en-US"/>
                </w:rPr>
              </m:ctrlPr>
            </m:fPr>
            <m:num>
              <m:r>
                <w:rPr>
                  <w:rFonts w:ascii="Cambria Math" w:hAnsi="Cambria Math"/>
                  <w:lang w:val="en-US"/>
                </w:rPr>
                <m:t>R2</m:t>
              </m:r>
            </m:num>
            <m:den>
              <m:r>
                <w:rPr>
                  <w:rFonts w:ascii="Cambria Math" w:hAnsi="Cambria Math"/>
                  <w:lang w:val="en-US"/>
                </w:rPr>
                <m:t>R2</m:t>
              </m:r>
            </m:den>
          </m:f>
          <m:r>
            <w:rPr>
              <w:rFonts w:ascii="Cambria Math" w:hAnsi="Cambria Math"/>
              <w:lang w:val="en-US"/>
            </w:rPr>
            <m:t>=1</m:t>
          </m:r>
        </m:oMath>
      </m:oMathPara>
    </w:p>
    <w:p w:rsidR="009E3D72" w:rsidRPr="000B20CA" w:rsidRDefault="00802630" w:rsidP="009E3D72">
      <w:pPr>
        <w:rPr>
          <w:rFonts w:eastAsiaTheme="minorEastAsia"/>
          <w:color w:val="0070C0"/>
          <w:lang w:val="en-US"/>
        </w:rPr>
      </w:pPr>
      <m:oMathPara>
        <m:oMath>
          <m:f>
            <m:fPr>
              <m:ctrlPr>
                <w:rPr>
                  <w:rFonts w:ascii="Cambria Math" w:hAnsi="Cambria Math"/>
                  <w:i/>
                  <w:color w:val="0070C0"/>
                  <w:lang w:val="en-US"/>
                </w:rPr>
              </m:ctrlPr>
            </m:fPr>
            <m:num>
              <m:r>
                <w:rPr>
                  <w:rFonts w:ascii="Cambria Math" w:hAnsi="Cambria Math"/>
                  <w:color w:val="0070C0"/>
                  <w:lang w:val="en-US"/>
                </w:rPr>
                <m:t>5</m:t>
              </m:r>
            </m:num>
            <m:den>
              <m:r>
                <w:rPr>
                  <w:rFonts w:ascii="Cambria Math" w:hAnsi="Cambria Math"/>
                  <w:color w:val="0070C0"/>
                  <w:lang w:val="en-US"/>
                </w:rPr>
                <m:t>3.3</m:t>
              </m:r>
            </m:den>
          </m:f>
          <m:r>
            <w:rPr>
              <w:rFonts w:ascii="Cambria Math" w:hAnsi="Cambria Math"/>
              <w:color w:val="0070C0"/>
              <w:lang w:val="en-US"/>
            </w:rPr>
            <m:t>=</m:t>
          </m:r>
          <m:f>
            <m:fPr>
              <m:ctrlPr>
                <w:rPr>
                  <w:rFonts w:ascii="Cambria Math" w:hAnsi="Cambria Math"/>
                  <w:i/>
                  <w:color w:val="0070C0"/>
                  <w:lang w:val="en-US"/>
                </w:rPr>
              </m:ctrlPr>
            </m:fPr>
            <m:num>
              <m:r>
                <w:rPr>
                  <w:rFonts w:ascii="Cambria Math" w:hAnsi="Cambria Math"/>
                  <w:color w:val="0070C0"/>
                  <w:lang w:val="en-US"/>
                </w:rPr>
                <m:t>3300</m:t>
              </m:r>
            </m:num>
            <m:den>
              <m:r>
                <w:rPr>
                  <w:rFonts w:ascii="Cambria Math" w:hAnsi="Cambria Math"/>
                  <w:color w:val="0070C0"/>
                  <w:lang w:val="en-US"/>
                </w:rPr>
                <m:t>R2</m:t>
              </m:r>
            </m:den>
          </m:f>
          <m:r>
            <w:rPr>
              <w:rFonts w:ascii="Cambria Math" w:hAnsi="Cambria Math"/>
              <w:color w:val="0070C0"/>
              <w:lang w:val="en-US"/>
            </w:rPr>
            <m:t>+1</m:t>
          </m:r>
        </m:oMath>
      </m:oMathPara>
    </w:p>
    <w:p w:rsidR="009E3D72" w:rsidRPr="000B20CA" w:rsidRDefault="00802630" w:rsidP="009E3D72">
      <w:pPr>
        <w:rPr>
          <w:rFonts w:eastAsiaTheme="minorEastAsia"/>
          <w:lang w:val="en-US"/>
        </w:rPr>
      </w:pPr>
      <m:oMathPara>
        <m:oMath>
          <m:f>
            <m:fPr>
              <m:ctrlPr>
                <w:rPr>
                  <w:rFonts w:ascii="Cambria Math" w:hAnsi="Cambria Math"/>
                  <w:i/>
                  <w:lang w:val="en-US"/>
                </w:rPr>
              </m:ctrlPr>
            </m:fPr>
            <m:num>
              <m:r>
                <w:rPr>
                  <w:rFonts w:ascii="Cambria Math" w:hAnsi="Cambria Math"/>
                  <w:lang w:val="en-US"/>
                </w:rPr>
                <m:t>5</m:t>
              </m:r>
            </m:num>
            <m:den>
              <m:r>
                <w:rPr>
                  <w:rFonts w:ascii="Cambria Math" w:hAnsi="Cambria Math"/>
                  <w:lang w:val="en-US"/>
                </w:rPr>
                <m:t>3.3</m:t>
              </m:r>
            </m:den>
          </m:f>
          <m:r>
            <w:rPr>
              <w:rFonts w:ascii="Cambria Math" w:hAnsi="Cambria Math"/>
              <w:lang w:val="en-US"/>
            </w:rPr>
            <m:t>-1=</m:t>
          </m:r>
          <m:f>
            <m:fPr>
              <m:ctrlPr>
                <w:rPr>
                  <w:rFonts w:ascii="Cambria Math" w:hAnsi="Cambria Math"/>
                  <w:i/>
                  <w:lang w:val="en-US"/>
                </w:rPr>
              </m:ctrlPr>
            </m:fPr>
            <m:num>
              <m:r>
                <w:rPr>
                  <w:rFonts w:ascii="Cambria Math" w:hAnsi="Cambria Math"/>
                  <w:lang w:val="en-US"/>
                </w:rPr>
                <m:t>3300</m:t>
              </m:r>
            </m:num>
            <m:den>
              <m:r>
                <w:rPr>
                  <w:rFonts w:ascii="Cambria Math" w:hAnsi="Cambria Math"/>
                  <w:lang w:val="en-US"/>
                </w:rPr>
                <m:t>R2</m:t>
              </m:r>
            </m:den>
          </m:f>
        </m:oMath>
      </m:oMathPara>
    </w:p>
    <w:p w:rsidR="009E3D72" w:rsidRPr="009E3D72" w:rsidRDefault="009E3D72" w:rsidP="009E3D72">
      <w:pPr>
        <w:rPr>
          <w:rFonts w:eastAsiaTheme="minorEastAsia"/>
          <w:color w:val="0070C0"/>
          <w:lang w:val="en-US"/>
        </w:rPr>
      </w:pPr>
      <m:oMathPara>
        <m:oMath>
          <m:r>
            <w:rPr>
              <w:rFonts w:ascii="Cambria Math" w:hAnsi="Cambria Math"/>
              <w:color w:val="0070C0"/>
              <w:lang w:val="en-US"/>
            </w:rPr>
            <m:t>1.515151-1=</m:t>
          </m:r>
          <m:f>
            <m:fPr>
              <m:ctrlPr>
                <w:rPr>
                  <w:rFonts w:ascii="Cambria Math" w:hAnsi="Cambria Math"/>
                  <w:i/>
                  <w:color w:val="0070C0"/>
                  <w:lang w:val="en-US"/>
                </w:rPr>
              </m:ctrlPr>
            </m:fPr>
            <m:num>
              <m:r>
                <w:rPr>
                  <w:rFonts w:ascii="Cambria Math" w:hAnsi="Cambria Math"/>
                  <w:color w:val="0070C0"/>
                  <w:lang w:val="en-US"/>
                </w:rPr>
                <m:t>3300</m:t>
              </m:r>
            </m:num>
            <m:den>
              <m:r>
                <w:rPr>
                  <w:rFonts w:ascii="Cambria Math" w:hAnsi="Cambria Math"/>
                  <w:color w:val="0070C0"/>
                  <w:lang w:val="en-US"/>
                </w:rPr>
                <m:t>R2</m:t>
              </m:r>
            </m:den>
          </m:f>
        </m:oMath>
      </m:oMathPara>
    </w:p>
    <w:p w:rsidR="009E3D72" w:rsidRPr="009E3D72" w:rsidRDefault="009E3D72" w:rsidP="009E3D72">
      <w:pPr>
        <w:rPr>
          <w:rFonts w:eastAsiaTheme="minorEastAsia"/>
          <w:lang w:val="en-US"/>
        </w:rPr>
      </w:pPr>
      <m:oMathPara>
        <m:oMath>
          <m:r>
            <w:rPr>
              <w:rFonts w:ascii="Cambria Math" w:hAnsi="Cambria Math"/>
              <w:lang w:val="en-US"/>
            </w:rPr>
            <m:t>0.515151=</m:t>
          </m:r>
          <m:f>
            <m:fPr>
              <m:ctrlPr>
                <w:rPr>
                  <w:rFonts w:ascii="Cambria Math" w:hAnsi="Cambria Math"/>
                  <w:i/>
                  <w:lang w:val="en-US"/>
                </w:rPr>
              </m:ctrlPr>
            </m:fPr>
            <m:num>
              <m:r>
                <w:rPr>
                  <w:rFonts w:ascii="Cambria Math" w:hAnsi="Cambria Math"/>
                  <w:lang w:val="en-US"/>
                </w:rPr>
                <m:t>3300</m:t>
              </m:r>
            </m:num>
            <m:den>
              <m:r>
                <w:rPr>
                  <w:rFonts w:ascii="Cambria Math" w:hAnsi="Cambria Math"/>
                  <w:lang w:val="en-US"/>
                </w:rPr>
                <m:t>R2</m:t>
              </m:r>
            </m:den>
          </m:f>
        </m:oMath>
      </m:oMathPara>
    </w:p>
    <w:p w:rsidR="009E3D72" w:rsidRPr="009E3D72" w:rsidRDefault="00802630" w:rsidP="009E3D72">
      <w:pPr>
        <w:rPr>
          <w:rFonts w:eastAsiaTheme="minorEastAsia"/>
          <w:color w:val="0070C0"/>
          <w:lang w:val="en-US"/>
        </w:rPr>
      </w:pPr>
      <m:oMathPara>
        <m:oMath>
          <m:f>
            <m:fPr>
              <m:ctrlPr>
                <w:rPr>
                  <w:rFonts w:ascii="Cambria Math" w:hAnsi="Cambria Math"/>
                  <w:i/>
                  <w:color w:val="0070C0"/>
                  <w:lang w:val="en-US"/>
                </w:rPr>
              </m:ctrlPr>
            </m:fPr>
            <m:num>
              <m:r>
                <w:rPr>
                  <w:rFonts w:ascii="Cambria Math" w:hAnsi="Cambria Math"/>
                  <w:color w:val="0070C0"/>
                  <w:lang w:val="en-US"/>
                </w:rPr>
                <m:t>3300</m:t>
              </m:r>
            </m:num>
            <m:den>
              <m:r>
                <w:rPr>
                  <w:rFonts w:ascii="Cambria Math" w:hAnsi="Cambria Math"/>
                  <w:color w:val="0070C0"/>
                  <w:lang w:val="en-US"/>
                </w:rPr>
                <m:t>0.515151</m:t>
              </m:r>
            </m:den>
          </m:f>
          <m:r>
            <w:rPr>
              <w:rFonts w:ascii="Cambria Math" w:hAnsi="Cambria Math"/>
              <w:color w:val="0070C0"/>
              <w:lang w:val="en-US"/>
            </w:rPr>
            <m:t>=R2</m:t>
          </m:r>
        </m:oMath>
      </m:oMathPara>
    </w:p>
    <w:p w:rsidR="009E3D72" w:rsidRPr="000B20CA" w:rsidRDefault="009E3D72" w:rsidP="009E3D72">
      <w:pPr>
        <w:rPr>
          <w:rFonts w:eastAsiaTheme="minorEastAsia"/>
          <w:lang w:val="en-US"/>
        </w:rPr>
      </w:pPr>
      <m:oMathPara>
        <m:oMath>
          <m:r>
            <w:rPr>
              <w:rFonts w:ascii="Cambria Math" w:hAnsi="Cambria Math"/>
              <w:lang w:val="en-US"/>
            </w:rPr>
            <m:t>R2=6405.8Ω</m:t>
          </m:r>
        </m:oMath>
      </m:oMathPara>
    </w:p>
    <w:p w:rsidR="009E3D72" w:rsidRPr="009E3D72" w:rsidRDefault="009E3D72" w:rsidP="009E3D72">
      <w:pPr>
        <w:rPr>
          <w:rFonts w:eastAsiaTheme="minorEastAsia"/>
          <w:color w:val="0070C0"/>
          <w:lang w:val="en-US"/>
        </w:rPr>
      </w:pPr>
      <m:oMathPara>
        <m:oMath>
          <m:r>
            <w:rPr>
              <w:rFonts w:ascii="Cambria Math" w:hAnsi="Cambria Math"/>
              <w:i/>
              <w:color w:val="0070C0"/>
              <w:lang w:val="en-US"/>
            </w:rPr>
            <w:sym w:font="Symbol" w:char="F05C"/>
          </m:r>
          <m:r>
            <w:rPr>
              <w:rFonts w:ascii="Cambria Math" w:hAnsi="Cambria Math"/>
              <w:color w:val="0070C0"/>
              <w:lang w:val="en-US"/>
            </w:rPr>
            <m:t xml:space="preserve"> Nearest Resistor=6400Ω</m:t>
          </m:r>
        </m:oMath>
      </m:oMathPara>
    </w:p>
    <w:p w:rsidR="009E3D72" w:rsidRDefault="00AE638E" w:rsidP="00AE638E">
      <w:pPr>
        <w:pStyle w:val="Caption"/>
        <w:jc w:val="center"/>
        <w:rPr>
          <w:lang w:val="en-US"/>
        </w:rPr>
      </w:pPr>
      <w:r>
        <w:t xml:space="preserve">Equation </w:t>
      </w:r>
      <w:fldSimple w:instr=" SEQ Equation \* ARABIC ">
        <w:r w:rsidR="00A4711E">
          <w:rPr>
            <w:noProof/>
          </w:rPr>
          <w:t>3</w:t>
        </w:r>
      </w:fldSimple>
      <w:r>
        <w:t>: Voltage Divider Calculation</w:t>
      </w:r>
    </w:p>
    <w:p w:rsidR="00DE3DC5" w:rsidRDefault="00DE3DC5" w:rsidP="003363DA">
      <w:pPr>
        <w:rPr>
          <w:lang w:val="en-US"/>
        </w:rPr>
      </w:pPr>
    </w:p>
    <w:p w:rsidR="00F9665B" w:rsidRDefault="00142DFB" w:rsidP="003363DA">
      <w:pPr>
        <w:rPr>
          <w:lang w:val="en-US"/>
        </w:rPr>
      </w:pPr>
      <w:r>
        <w:rPr>
          <w:noProof/>
          <w:lang w:eastAsia="en-GB"/>
        </w:rPr>
        <w:drawing>
          <wp:anchor distT="0" distB="0" distL="114300" distR="114300" simplePos="0" relativeHeight="251889664" behindDoc="1" locked="0" layoutInCell="1" allowOverlap="1">
            <wp:simplePos x="0" y="0"/>
            <wp:positionH relativeFrom="margin">
              <wp:align>right</wp:align>
            </wp:positionH>
            <wp:positionV relativeFrom="paragraph">
              <wp:posOffset>282575</wp:posOffset>
            </wp:positionV>
            <wp:extent cx="2544445" cy="2286635"/>
            <wp:effectExtent l="0" t="0" r="8255" b="0"/>
            <wp:wrapTight wrapText="bothSides">
              <wp:wrapPolygon edited="0">
                <wp:start x="0" y="0"/>
                <wp:lineTo x="0" y="21414"/>
                <wp:lineTo x="21508" y="21414"/>
                <wp:lineTo x="21508" y="0"/>
                <wp:lineTo x="0" y="0"/>
              </wp:wrapPolygon>
            </wp:wrapTight>
            <wp:docPr id="944477016" name="Picture 944477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7" cstate="print">
                      <a:extLst>
                        <a:ext uri="{28A0092B-C50C-407E-A947-70E740481C1C}">
                          <a14:useLocalDpi xmlns:a14="http://schemas.microsoft.com/office/drawing/2010/main" val="0"/>
                        </a:ext>
                      </a:extLst>
                    </a:blip>
                    <a:srcRect l="31250" t="20000" r="25625" b="11111"/>
                    <a:stretch>
                      <a:fillRect/>
                    </a:stretch>
                  </pic:blipFill>
                  <pic:spPr>
                    <a:xfrm>
                      <a:off x="0" y="0"/>
                      <a:ext cx="2544445" cy="2286635"/>
                    </a:xfrm>
                    <a:prstGeom prst="rect">
                      <a:avLst/>
                    </a:prstGeom>
                  </pic:spPr>
                </pic:pic>
              </a:graphicData>
            </a:graphic>
            <wp14:sizeRelH relativeFrom="page">
              <wp14:pctWidth>0</wp14:pctWidth>
            </wp14:sizeRelH>
            <wp14:sizeRelV relativeFrom="page">
              <wp14:pctHeight>0</wp14:pctHeight>
            </wp14:sizeRelV>
          </wp:anchor>
        </w:drawing>
      </w:r>
      <w:r w:rsidR="00802630">
        <w:rPr>
          <w:noProof/>
        </w:rPr>
        <w:pict>
          <v:shape id="_x0000_s1034" type="#_x0000_t75" style="position:absolute;margin-left:0;margin-top:3.8pt;width:214.5pt;height:225.75pt;z-index:-251513856;mso-position-horizontal-relative:text;mso-position-vertical-relative:text;mso-width-relative:page;mso-height-relative:page" wrapcoords="-76 0 -76 21528 21600 21528 21600 0 -76 0">
            <v:imagedata r:id="rId128" o:title="5v to 3"/>
            <w10:wrap type="tight"/>
          </v:shape>
        </w:pict>
      </w:r>
    </w:p>
    <w:p w:rsidR="00F9665B" w:rsidRDefault="00142DFB" w:rsidP="003363DA">
      <w:pPr>
        <w:rPr>
          <w:lang w:val="en-US"/>
        </w:rPr>
      </w:pPr>
      <w:r>
        <w:rPr>
          <w:noProof/>
          <w:lang w:eastAsia="en-GB"/>
        </w:rPr>
        <mc:AlternateContent>
          <mc:Choice Requires="wps">
            <w:drawing>
              <wp:anchor distT="0" distB="0" distL="114300" distR="114300" simplePos="0" relativeHeight="251891712" behindDoc="1" locked="0" layoutInCell="1" allowOverlap="1" wp14:anchorId="10C4DF67" wp14:editId="6BBB3AA6">
                <wp:simplePos x="0" y="0"/>
                <wp:positionH relativeFrom="margin">
                  <wp:posOffset>3301365</wp:posOffset>
                </wp:positionH>
                <wp:positionV relativeFrom="paragraph">
                  <wp:posOffset>2635885</wp:posOffset>
                </wp:positionV>
                <wp:extent cx="2439670" cy="635"/>
                <wp:effectExtent l="0" t="0" r="0" b="0"/>
                <wp:wrapTight wrapText="bothSides">
                  <wp:wrapPolygon edited="0">
                    <wp:start x="0" y="0"/>
                    <wp:lineTo x="0" y="20057"/>
                    <wp:lineTo x="21420" y="20057"/>
                    <wp:lineTo x="21420" y="0"/>
                    <wp:lineTo x="0" y="0"/>
                  </wp:wrapPolygon>
                </wp:wrapTight>
                <wp:docPr id="131" name="Text Box 131"/>
                <wp:cNvGraphicFramePr/>
                <a:graphic xmlns:a="http://schemas.openxmlformats.org/drawingml/2006/main">
                  <a:graphicData uri="http://schemas.microsoft.com/office/word/2010/wordprocessingShape">
                    <wps:wsp>
                      <wps:cNvSpPr txBox="1"/>
                      <wps:spPr>
                        <a:xfrm>
                          <a:off x="0" y="0"/>
                          <a:ext cx="2439670" cy="635"/>
                        </a:xfrm>
                        <a:prstGeom prst="rect">
                          <a:avLst/>
                        </a:prstGeom>
                        <a:solidFill>
                          <a:prstClr val="white"/>
                        </a:solidFill>
                        <a:ln>
                          <a:noFill/>
                        </a:ln>
                      </wps:spPr>
                      <wps:txbx>
                        <w:txbxContent>
                          <w:p w:rsidR="0060598A" w:rsidRPr="00C8781A" w:rsidRDefault="0060598A" w:rsidP="001D0B7A">
                            <w:pPr>
                              <w:pStyle w:val="Caption"/>
                              <w:rPr>
                                <w:noProof/>
                              </w:rPr>
                            </w:pPr>
                            <w:bookmarkStart w:id="74" w:name="_Toc151570016"/>
                            <w:r>
                              <w:t xml:space="preserve">Figure </w:t>
                            </w:r>
                            <w:fldSimple w:instr=" SEQ Figure \* ARABIC ">
                              <w:r w:rsidR="00A4711E">
                                <w:rPr>
                                  <w:noProof/>
                                </w:rPr>
                                <w:t>21</w:t>
                              </w:r>
                            </w:fldSimple>
                            <w:r>
                              <w:t>: Easy PC</w:t>
                            </w:r>
                            <w:r w:rsidRPr="00985F46">
                              <w:t xml:space="preserve"> Voltage Divider Circuit</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C4DF67" id="Text Box 131" o:spid="_x0000_s1059" type="#_x0000_t202" style="position:absolute;margin-left:259.95pt;margin-top:207.55pt;width:192.1pt;height:.05pt;z-index:-2514247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" stroked="f">
                <v:textbox style="mso-fit-shape-to-text:t" inset="0,0,0,0">
                  <w:txbxContent>
                    <w:p w:rsidR="0060598A" w:rsidRPr="00C8781A" w:rsidRDefault="0060598A" w:rsidP="001D0B7A">
                      <w:pPr>
                        <w:pStyle w:val="Caption"/>
                        <w:rPr>
                          <w:noProof/>
                        </w:rPr>
                      </w:pPr>
                      <w:bookmarkStart w:id="91" w:name="_Toc151570016"/>
                      <w:r>
                        <w:t xml:space="preserve">Figure </w:t>
                      </w:r>
                      <w:r>
                        <w:fldChar w:fldCharType="begin"/>
                      </w:r>
                      <w:r>
                        <w:instrText xml:space="preserve"> SEQ Figure \* ARABIC </w:instrText>
                      </w:r>
                      <w:r>
                        <w:fldChar w:fldCharType="separate"/>
                      </w:r>
                      <w:r w:rsidR="00A4711E">
                        <w:rPr>
                          <w:noProof/>
                        </w:rPr>
                        <w:t>21</w:t>
                      </w:r>
                      <w:r>
                        <w:rPr>
                          <w:noProof/>
                        </w:rPr>
                        <w:fldChar w:fldCharType="end"/>
                      </w:r>
                      <w:r>
                        <w:t>: Easy PC</w:t>
                      </w:r>
                      <w:r w:rsidRPr="00985F46">
                        <w:t xml:space="preserve"> Voltage Divider Circuit</w:t>
                      </w:r>
                      <w:bookmarkEnd w:id="91"/>
                    </w:p>
                  </w:txbxContent>
                </v:textbox>
                <w10:wrap type="tight" anchorx="margin"/>
              </v:shape>
            </w:pict>
          </mc:Fallback>
        </mc:AlternateContent>
      </w:r>
    </w:p>
    <w:p w:rsidR="003363DA" w:rsidRDefault="001D0B7A" w:rsidP="00114C04">
      <w:pPr>
        <w:pStyle w:val="Caption"/>
        <w:ind w:firstLine="720"/>
        <w:rPr>
          <w:lang w:val="en-US"/>
        </w:rPr>
      </w:pPr>
      <w:bookmarkStart w:id="75" w:name="_Toc151570017"/>
      <w:r>
        <w:t xml:space="preserve">Figure </w:t>
      </w:r>
      <w:fldSimple w:instr=" SEQ Figure \* ARABIC ">
        <w:r w:rsidR="00A4711E">
          <w:rPr>
            <w:noProof/>
          </w:rPr>
          <w:t>22</w:t>
        </w:r>
      </w:fldSimple>
      <w:r w:rsidR="005D6BD4">
        <w:t>:</w:t>
      </w:r>
      <w:r w:rsidR="005D6BD4" w:rsidRPr="00C17ECD">
        <w:t xml:space="preserve"> Proteus</w:t>
      </w:r>
      <w:r w:rsidRPr="00C17ECD">
        <w:t xml:space="preserve"> Voltage </w:t>
      </w:r>
      <w:r>
        <w:t xml:space="preserve">Divider </w:t>
      </w:r>
      <w:r w:rsidRPr="00C17ECD">
        <w:t>Circuit</w:t>
      </w:r>
      <w:bookmarkEnd w:id="75"/>
    </w:p>
    <w:p w:rsidR="000A1622" w:rsidRDefault="000A1622" w:rsidP="003363DA">
      <w:pPr>
        <w:rPr>
          <w:lang w:val="en-US"/>
        </w:rPr>
      </w:pPr>
    </w:p>
    <w:p w:rsidR="000A1622" w:rsidRDefault="001D0B7A" w:rsidP="003165EE">
      <w:pPr>
        <w:jc w:val="both"/>
        <w:rPr>
          <w:lang w:val="en-US"/>
        </w:rPr>
      </w:pPr>
      <w:r>
        <w:rPr>
          <w:lang w:val="en-US"/>
        </w:rPr>
        <w:t xml:space="preserve">The Proteus design in Figure </w:t>
      </w:r>
      <w:r w:rsidR="0060598A">
        <w:rPr>
          <w:lang w:val="en-US"/>
        </w:rPr>
        <w:t>22</w:t>
      </w:r>
      <w:r w:rsidR="00497E2A">
        <w:rPr>
          <w:lang w:val="en-US"/>
        </w:rPr>
        <w:t xml:space="preserve"> and the Easy</w:t>
      </w:r>
      <w:r>
        <w:rPr>
          <w:lang w:val="en-US"/>
        </w:rPr>
        <w:t xml:space="preserve"> PC Schematic in Figure </w:t>
      </w:r>
      <w:r w:rsidR="0060598A">
        <w:rPr>
          <w:lang w:val="en-US"/>
        </w:rPr>
        <w:t>21</w:t>
      </w:r>
      <w:r>
        <w:rPr>
          <w:lang w:val="en-US"/>
        </w:rPr>
        <w:t xml:space="preserve"> shows the voltage divider to step down from 5V to 3.3V</w:t>
      </w:r>
      <w:r w:rsidR="00FC76D3">
        <w:rPr>
          <w:lang w:val="en-US"/>
        </w:rPr>
        <w:t>.</w:t>
      </w:r>
      <w:r>
        <w:rPr>
          <w:lang w:val="en-US"/>
        </w:rPr>
        <w:t xml:space="preserve"> Note a </w:t>
      </w:r>
      <w:r w:rsidR="00FC76D3">
        <w:rPr>
          <w:lang w:val="en-US"/>
        </w:rPr>
        <w:t>Zener</w:t>
      </w:r>
      <w:r>
        <w:rPr>
          <w:lang w:val="en-US"/>
        </w:rPr>
        <w:t xml:space="preserve"> Diode</w:t>
      </w:r>
      <w:r w:rsidR="00FC76D3">
        <w:rPr>
          <w:lang w:val="en-US"/>
        </w:rPr>
        <w:t xml:space="preserve"> for overvoltage protection.</w:t>
      </w:r>
    </w:p>
    <w:p w:rsidR="000A1622" w:rsidRDefault="000A1622" w:rsidP="003363DA">
      <w:pPr>
        <w:rPr>
          <w:lang w:val="en-US"/>
        </w:rPr>
      </w:pPr>
    </w:p>
    <w:p w:rsidR="000A1622" w:rsidRDefault="000A1622" w:rsidP="003363DA">
      <w:pPr>
        <w:rPr>
          <w:lang w:val="en-US"/>
        </w:rPr>
      </w:pPr>
    </w:p>
    <w:p w:rsidR="000A1622" w:rsidRDefault="000A1622" w:rsidP="003363DA">
      <w:pPr>
        <w:rPr>
          <w:lang w:val="en-US"/>
        </w:rPr>
      </w:pPr>
    </w:p>
    <w:p w:rsidR="000A1622" w:rsidRDefault="00114C04" w:rsidP="003363DA">
      <w:pPr>
        <w:rPr>
          <w:lang w:val="en-US"/>
        </w:rPr>
      </w:pPr>
      <w:r w:rsidRPr="00114C04">
        <w:rPr>
          <w:rFonts w:cstheme="minorHAnsi"/>
          <w:noProof/>
          <w:u w:val="single"/>
          <w:lang w:eastAsia="en-GB"/>
        </w:rPr>
        <w:drawing>
          <wp:anchor distT="0" distB="0" distL="114300" distR="114300" simplePos="0" relativeHeight="251892736" behindDoc="1" locked="0" layoutInCell="1" allowOverlap="1">
            <wp:simplePos x="0" y="0"/>
            <wp:positionH relativeFrom="margin">
              <wp:posOffset>-81915</wp:posOffset>
            </wp:positionH>
            <wp:positionV relativeFrom="paragraph">
              <wp:posOffset>182880</wp:posOffset>
            </wp:positionV>
            <wp:extent cx="2943225" cy="2081530"/>
            <wp:effectExtent l="0" t="0" r="9525" b="0"/>
            <wp:wrapTight wrapText="bothSides">
              <wp:wrapPolygon edited="0">
                <wp:start x="0" y="0"/>
                <wp:lineTo x="0" y="21350"/>
                <wp:lineTo x="21530" y="21350"/>
                <wp:lineTo x="21530" y="0"/>
                <wp:lineTo x="0" y="0"/>
              </wp:wrapPolygon>
            </wp:wrapTight>
            <wp:docPr id="132" name="Picture 132" descr="C:\Users\114663\Desktop\swit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14663\Desktop\switch.png"/>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2943225" cy="20815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A1622" w:rsidRDefault="000A1622" w:rsidP="003363DA">
      <w:pPr>
        <w:rPr>
          <w:lang w:val="en-US"/>
        </w:rPr>
      </w:pPr>
    </w:p>
    <w:p w:rsidR="00114C04" w:rsidRDefault="00114C04" w:rsidP="003363DA">
      <w:pPr>
        <w:rPr>
          <w:lang w:val="en-US"/>
        </w:rPr>
      </w:pPr>
    </w:p>
    <w:p w:rsidR="000A1622" w:rsidRDefault="00114C04" w:rsidP="003363DA">
      <w:pPr>
        <w:rPr>
          <w:lang w:val="en-US"/>
        </w:rPr>
      </w:pPr>
      <w:r>
        <w:rPr>
          <w:lang w:val="en-US"/>
        </w:rPr>
        <w:t>The Easy PC Schematic of the switch circuitry is shown in Figure 17</w:t>
      </w:r>
    </w:p>
    <w:p w:rsidR="000A1622" w:rsidRDefault="000A1622" w:rsidP="003363DA">
      <w:pPr>
        <w:rPr>
          <w:lang w:val="en-US"/>
        </w:rPr>
      </w:pPr>
    </w:p>
    <w:p w:rsidR="009E3D72" w:rsidRPr="000B20CA" w:rsidRDefault="009E3D72" w:rsidP="000B20CA">
      <w:pPr>
        <w:rPr>
          <w:rFonts w:eastAsiaTheme="minorEastAsia"/>
          <w:lang w:val="en-US"/>
        </w:rPr>
      </w:pPr>
    </w:p>
    <w:p w:rsidR="000B20CA" w:rsidRPr="000B20CA" w:rsidRDefault="000B20CA" w:rsidP="000B20CA">
      <w:pPr>
        <w:rPr>
          <w:rFonts w:eastAsiaTheme="minorEastAsia"/>
          <w:lang w:val="en-US"/>
        </w:rPr>
      </w:pPr>
    </w:p>
    <w:p w:rsidR="001106A4" w:rsidRDefault="00114C04" w:rsidP="003363DA">
      <w:pPr>
        <w:rPr>
          <w:rFonts w:cstheme="minorHAnsi"/>
          <w:u w:val="single"/>
          <w:lang w:val="en-US"/>
        </w:rPr>
      </w:pPr>
      <w:r>
        <w:rPr>
          <w:noProof/>
          <w:lang w:eastAsia="en-GB"/>
        </w:rPr>
        <mc:AlternateContent>
          <mc:Choice Requires="wps">
            <w:drawing>
              <wp:anchor distT="0" distB="0" distL="114300" distR="114300" simplePos="0" relativeHeight="251894784" behindDoc="1" locked="0" layoutInCell="1" allowOverlap="1" wp14:anchorId="368A3C55" wp14:editId="703948B7">
                <wp:simplePos x="0" y="0"/>
                <wp:positionH relativeFrom="margin">
                  <wp:posOffset>408940</wp:posOffset>
                </wp:positionH>
                <wp:positionV relativeFrom="paragraph">
                  <wp:posOffset>152400</wp:posOffset>
                </wp:positionV>
                <wp:extent cx="1709420" cy="635"/>
                <wp:effectExtent l="0" t="0" r="5080" b="0"/>
                <wp:wrapTight wrapText="bothSides">
                  <wp:wrapPolygon edited="0">
                    <wp:start x="0" y="0"/>
                    <wp:lineTo x="0" y="20057"/>
                    <wp:lineTo x="21423" y="20057"/>
                    <wp:lineTo x="21423" y="0"/>
                    <wp:lineTo x="0" y="0"/>
                  </wp:wrapPolygon>
                </wp:wrapTight>
                <wp:docPr id="133" name="Text Box 133"/>
                <wp:cNvGraphicFramePr/>
                <a:graphic xmlns:a="http://schemas.openxmlformats.org/drawingml/2006/main">
                  <a:graphicData uri="http://schemas.microsoft.com/office/word/2010/wordprocessingShape">
                    <wps:wsp>
                      <wps:cNvSpPr txBox="1"/>
                      <wps:spPr>
                        <a:xfrm>
                          <a:off x="0" y="0"/>
                          <a:ext cx="1709420" cy="635"/>
                        </a:xfrm>
                        <a:prstGeom prst="rect">
                          <a:avLst/>
                        </a:prstGeom>
                        <a:solidFill>
                          <a:prstClr val="white"/>
                        </a:solidFill>
                        <a:ln>
                          <a:noFill/>
                        </a:ln>
                      </wps:spPr>
                      <wps:txbx>
                        <w:txbxContent>
                          <w:p w:rsidR="0060598A" w:rsidRPr="009D2DD7" w:rsidRDefault="0060598A" w:rsidP="00114C04">
                            <w:pPr>
                              <w:pStyle w:val="Caption"/>
                              <w:rPr>
                                <w:rFonts w:cstheme="minorHAnsi"/>
                                <w:noProof/>
                                <w:u w:val="single"/>
                              </w:rPr>
                            </w:pPr>
                            <w:bookmarkStart w:id="76" w:name="_Toc151570018"/>
                            <w:r>
                              <w:t xml:space="preserve">Figure </w:t>
                            </w:r>
                            <w:fldSimple w:instr=" SEQ Figure \* ARABIC ">
                              <w:r w:rsidR="00A4711E">
                                <w:rPr>
                                  <w:noProof/>
                                </w:rPr>
                                <w:t>23</w:t>
                              </w:r>
                            </w:fldSimple>
                            <w:r>
                              <w:t>: Proteus Switch Circuit</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8A3C55" id="Text Box 133" o:spid="_x0000_s1060" type="#_x0000_t202" style="position:absolute;margin-left:32.2pt;margin-top:12pt;width:134.6pt;height:.05pt;z-index:-2514216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" stroked="f">
                <v:textbox style="mso-fit-shape-to-text:t" inset="0,0,0,0">
                  <w:txbxContent>
                    <w:p w:rsidR="0060598A" w:rsidRPr="009D2DD7" w:rsidRDefault="0060598A" w:rsidP="00114C04">
                      <w:pPr>
                        <w:pStyle w:val="Caption"/>
                        <w:rPr>
                          <w:rFonts w:cstheme="minorHAnsi"/>
                          <w:noProof/>
                          <w:u w:val="single"/>
                        </w:rPr>
                      </w:pPr>
                      <w:bookmarkStart w:id="94" w:name="_Toc151570018"/>
                      <w:r>
                        <w:t xml:space="preserve">Figure </w:t>
                      </w:r>
                      <w:r>
                        <w:fldChar w:fldCharType="begin"/>
                      </w:r>
                      <w:r>
                        <w:instrText xml:space="preserve"> SEQ Figure \* ARABIC </w:instrText>
                      </w:r>
                      <w:r>
                        <w:fldChar w:fldCharType="separate"/>
                      </w:r>
                      <w:r w:rsidR="00A4711E">
                        <w:rPr>
                          <w:noProof/>
                        </w:rPr>
                        <w:t>23</w:t>
                      </w:r>
                      <w:r>
                        <w:rPr>
                          <w:noProof/>
                        </w:rPr>
                        <w:fldChar w:fldCharType="end"/>
                      </w:r>
                      <w:r>
                        <w:t>: Proteus Switch Circuit</w:t>
                      </w:r>
                      <w:bookmarkEnd w:id="94"/>
                    </w:p>
                  </w:txbxContent>
                </v:textbox>
                <w10:wrap type="tight" anchorx="margin"/>
              </v:shape>
            </w:pict>
          </mc:Fallback>
        </mc:AlternateContent>
      </w: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802630" w:rsidP="003363DA">
      <w:pPr>
        <w:rPr>
          <w:rFonts w:cstheme="minorHAnsi"/>
          <w:u w:val="single"/>
          <w:lang w:val="en-US"/>
        </w:rPr>
      </w:pPr>
      <w:r>
        <w:rPr>
          <w:noProof/>
        </w:rPr>
        <w:pict>
          <v:shape id="_x0000_s1037" type="#_x0000_t75" style="position:absolute;margin-left:37.85pt;margin-top:19pt;width:147pt;height:248.25pt;z-index:-251507712;mso-position-horizontal-relative:text;mso-position-vertical-relative:text;mso-width-relative:page;mso-height-relative:page" wrapcoords="-110 0 -110 21535 21600 21535 21600 0 -110 0">
            <v:imagedata r:id="rId130" o:title="LED"/>
            <w10:wrap type="tight"/>
          </v:shape>
        </w:pict>
      </w:r>
    </w:p>
    <w:p w:rsidR="001106A4" w:rsidRDefault="00244399" w:rsidP="003363DA">
      <w:pPr>
        <w:rPr>
          <w:rFonts w:cstheme="minorHAnsi"/>
          <w:u w:val="single"/>
          <w:lang w:val="en-US"/>
        </w:rPr>
      </w:pPr>
      <w:r>
        <w:rPr>
          <w:noProof/>
          <w:lang w:eastAsia="en-GB"/>
        </w:rPr>
        <w:drawing>
          <wp:anchor distT="0" distB="0" distL="114300" distR="114300" simplePos="0" relativeHeight="251895808" behindDoc="1" locked="0" layoutInCell="1" allowOverlap="1">
            <wp:simplePos x="0" y="0"/>
            <wp:positionH relativeFrom="column">
              <wp:posOffset>3770630</wp:posOffset>
            </wp:positionH>
            <wp:positionV relativeFrom="paragraph">
              <wp:posOffset>5715</wp:posOffset>
            </wp:positionV>
            <wp:extent cx="1333500" cy="3095625"/>
            <wp:effectExtent l="0" t="0" r="0" b="9525"/>
            <wp:wrapTight wrapText="bothSides">
              <wp:wrapPolygon edited="0">
                <wp:start x="0" y="0"/>
                <wp:lineTo x="0" y="21534"/>
                <wp:lineTo x="21291" y="21534"/>
                <wp:lineTo x="21291" y="0"/>
                <wp:lineTo x="0" y="0"/>
              </wp:wrapPolygon>
            </wp:wrapTight>
            <wp:docPr id="1166398897" name="Picture 1166398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1" cstate="print">
                      <a:extLst>
                        <a:ext uri="{28A0092B-C50C-407E-A947-70E740481C1C}">
                          <a14:useLocalDpi xmlns:a14="http://schemas.microsoft.com/office/drawing/2010/main" val="0"/>
                        </a:ext>
                      </a:extLst>
                    </a:blip>
                    <a:srcRect l="46041" t="18518" r="36458" b="9259"/>
                    <a:stretch>
                      <a:fillRect/>
                    </a:stretch>
                  </pic:blipFill>
                  <pic:spPr>
                    <a:xfrm>
                      <a:off x="0" y="0"/>
                      <a:ext cx="1333500" cy="3095625"/>
                    </a:xfrm>
                    <a:prstGeom prst="rect">
                      <a:avLst/>
                    </a:prstGeom>
                  </pic:spPr>
                </pic:pic>
              </a:graphicData>
            </a:graphic>
            <wp14:sizeRelH relativeFrom="page">
              <wp14:pctWidth>0</wp14:pctWidth>
            </wp14:sizeRelH>
            <wp14:sizeRelV relativeFrom="page">
              <wp14:pctHeight>0</wp14:pctHeight>
            </wp14:sizeRelV>
          </wp:anchor>
        </w:drawing>
      </w: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244399" w:rsidP="003363DA">
      <w:pPr>
        <w:rPr>
          <w:rFonts w:cstheme="minorHAnsi"/>
          <w:u w:val="single"/>
          <w:lang w:val="en-US"/>
        </w:rPr>
      </w:pPr>
      <w:r>
        <w:rPr>
          <w:noProof/>
          <w:lang w:eastAsia="en-GB"/>
        </w:rPr>
        <mc:AlternateContent>
          <mc:Choice Requires="wps">
            <w:drawing>
              <wp:anchor distT="0" distB="0" distL="114300" distR="114300" simplePos="0" relativeHeight="251901952" behindDoc="1" locked="0" layoutInCell="1" allowOverlap="1" wp14:anchorId="6513E8DC" wp14:editId="47D91AA9">
                <wp:simplePos x="0" y="0"/>
                <wp:positionH relativeFrom="column">
                  <wp:posOffset>3747770</wp:posOffset>
                </wp:positionH>
                <wp:positionV relativeFrom="paragraph">
                  <wp:posOffset>7620</wp:posOffset>
                </wp:positionV>
                <wp:extent cx="1461770" cy="635"/>
                <wp:effectExtent l="0" t="0" r="5080" b="0"/>
                <wp:wrapTight wrapText="bothSides">
                  <wp:wrapPolygon edited="0">
                    <wp:start x="0" y="0"/>
                    <wp:lineTo x="0" y="20057"/>
                    <wp:lineTo x="21394" y="20057"/>
                    <wp:lineTo x="21394" y="0"/>
                    <wp:lineTo x="0" y="0"/>
                  </wp:wrapPolygon>
                </wp:wrapTight>
                <wp:docPr id="137" name="Text Box 137"/>
                <wp:cNvGraphicFramePr/>
                <a:graphic xmlns:a="http://schemas.openxmlformats.org/drawingml/2006/main">
                  <a:graphicData uri="http://schemas.microsoft.com/office/word/2010/wordprocessingShape">
                    <wps:wsp>
                      <wps:cNvSpPr txBox="1"/>
                      <wps:spPr>
                        <a:xfrm>
                          <a:off x="0" y="0"/>
                          <a:ext cx="1461770" cy="635"/>
                        </a:xfrm>
                        <a:prstGeom prst="rect">
                          <a:avLst/>
                        </a:prstGeom>
                        <a:solidFill>
                          <a:prstClr val="white"/>
                        </a:solidFill>
                        <a:ln>
                          <a:noFill/>
                        </a:ln>
                      </wps:spPr>
                      <wps:txbx>
                        <w:txbxContent>
                          <w:p w:rsidR="0060598A" w:rsidRPr="009902E5" w:rsidRDefault="0060598A" w:rsidP="00244399">
                            <w:pPr>
                              <w:pStyle w:val="Caption"/>
                              <w:rPr>
                                <w:noProof/>
                              </w:rPr>
                            </w:pPr>
                            <w:bookmarkStart w:id="77" w:name="_Toc151570019"/>
                            <w:r>
                              <w:t xml:space="preserve">Figure </w:t>
                            </w:r>
                            <w:fldSimple w:instr=" SEQ Figure \* ARABIC ">
                              <w:r w:rsidR="00A4711E">
                                <w:rPr>
                                  <w:noProof/>
                                </w:rPr>
                                <w:t>24</w:t>
                              </w:r>
                            </w:fldSimple>
                            <w:r>
                              <w:t>: Easy PC LED Circuit</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13E8DC" id="Text Box 137" o:spid="_x0000_s1061" type="#_x0000_t202" style="position:absolute;margin-left:295.1pt;margin-top:.6pt;width:115.1pt;height:.05pt;z-index:-251414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Zw5MAIAAGkEAAAOAAAAZHJzL2Uyb0RvYy54bWysVMFu2zAMvQ/YPwi6L07SLS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" stroked="f">
                <v:textbox style="mso-fit-shape-to-text:t" inset="0,0,0,0">
                  <w:txbxContent>
                    <w:p w:rsidR="0060598A" w:rsidRPr="009902E5" w:rsidRDefault="0060598A" w:rsidP="00244399">
                      <w:pPr>
                        <w:pStyle w:val="Caption"/>
                        <w:rPr>
                          <w:noProof/>
                        </w:rPr>
                      </w:pPr>
                      <w:bookmarkStart w:id="96" w:name="_Toc151570019"/>
                      <w:r>
                        <w:t xml:space="preserve">Figure </w:t>
                      </w:r>
                      <w:r>
                        <w:fldChar w:fldCharType="begin"/>
                      </w:r>
                      <w:r>
                        <w:instrText xml:space="preserve"> SEQ Figure \* ARABIC </w:instrText>
                      </w:r>
                      <w:r>
                        <w:fldChar w:fldCharType="separate"/>
                      </w:r>
                      <w:r w:rsidR="00A4711E">
                        <w:rPr>
                          <w:noProof/>
                        </w:rPr>
                        <w:t>24</w:t>
                      </w:r>
                      <w:r>
                        <w:rPr>
                          <w:noProof/>
                        </w:rPr>
                        <w:fldChar w:fldCharType="end"/>
                      </w:r>
                      <w:r>
                        <w:t>: Easy PC LED Circuit</w:t>
                      </w:r>
                      <w:bookmarkEnd w:id="96"/>
                    </w:p>
                  </w:txbxContent>
                </v:textbox>
                <w10:wrap type="tight"/>
              </v:shape>
            </w:pict>
          </mc:Fallback>
        </mc:AlternateContent>
      </w:r>
      <w:r>
        <w:rPr>
          <w:noProof/>
          <w:lang w:eastAsia="en-GB"/>
        </w:rPr>
        <mc:AlternateContent>
          <mc:Choice Requires="wps">
            <w:drawing>
              <wp:anchor distT="0" distB="0" distL="114300" distR="114300" simplePos="0" relativeHeight="251899904" behindDoc="1" locked="0" layoutInCell="1" allowOverlap="1" wp14:anchorId="27AFBDAF" wp14:editId="1C0C9FA5">
                <wp:simplePos x="0" y="0"/>
                <wp:positionH relativeFrom="column">
                  <wp:posOffset>414020</wp:posOffset>
                </wp:positionH>
                <wp:positionV relativeFrom="paragraph">
                  <wp:posOffset>6350</wp:posOffset>
                </wp:positionV>
                <wp:extent cx="1866900" cy="635"/>
                <wp:effectExtent l="0" t="0" r="0" b="0"/>
                <wp:wrapTight wrapText="bothSides">
                  <wp:wrapPolygon edited="0">
                    <wp:start x="0" y="0"/>
                    <wp:lineTo x="0" y="21600"/>
                    <wp:lineTo x="21600" y="21600"/>
                    <wp:lineTo x="21600" y="0"/>
                  </wp:wrapPolygon>
                </wp:wrapTight>
                <wp:docPr id="136" name="Text Box 136"/>
                <wp:cNvGraphicFramePr/>
                <a:graphic xmlns:a="http://schemas.openxmlformats.org/drawingml/2006/main">
                  <a:graphicData uri="http://schemas.microsoft.com/office/word/2010/wordprocessingShape">
                    <wps:wsp>
                      <wps:cNvSpPr txBox="1"/>
                      <wps:spPr>
                        <a:xfrm>
                          <a:off x="0" y="0"/>
                          <a:ext cx="1866900" cy="635"/>
                        </a:xfrm>
                        <a:prstGeom prst="rect">
                          <a:avLst/>
                        </a:prstGeom>
                        <a:solidFill>
                          <a:prstClr val="white"/>
                        </a:solidFill>
                        <a:ln>
                          <a:noFill/>
                        </a:ln>
                      </wps:spPr>
                      <wps:txbx>
                        <w:txbxContent>
                          <w:p w:rsidR="0060598A" w:rsidRPr="001D4E90" w:rsidRDefault="0060598A" w:rsidP="00244399">
                            <w:pPr>
                              <w:pStyle w:val="Caption"/>
                              <w:rPr>
                                <w:noProof/>
                              </w:rPr>
                            </w:pPr>
                            <w:bookmarkStart w:id="78" w:name="_Toc151570020"/>
                            <w:r>
                              <w:t xml:space="preserve">Figure </w:t>
                            </w:r>
                            <w:fldSimple w:instr=" SEQ Figure \* ARABIC ">
                              <w:r w:rsidR="00A4711E">
                                <w:rPr>
                                  <w:noProof/>
                                </w:rPr>
                                <w:t>25</w:t>
                              </w:r>
                            </w:fldSimple>
                            <w:r>
                              <w:t>: Proteus LED Circuit</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AFBDAF" id="Text Box 136" o:spid="_x0000_s1062" type="#_x0000_t202" style="position:absolute;margin-left:32.6pt;margin-top:.5pt;width:147pt;height:.05pt;z-index:-251416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" stroked="f">
                <v:textbox style="mso-fit-shape-to-text:t" inset="0,0,0,0">
                  <w:txbxContent>
                    <w:p w:rsidR="0060598A" w:rsidRPr="001D4E90" w:rsidRDefault="0060598A" w:rsidP="00244399">
                      <w:pPr>
                        <w:pStyle w:val="Caption"/>
                        <w:rPr>
                          <w:noProof/>
                        </w:rPr>
                      </w:pPr>
                      <w:bookmarkStart w:id="98" w:name="_Toc151570020"/>
                      <w:r>
                        <w:t xml:space="preserve">Figure </w:t>
                      </w:r>
                      <w:r>
                        <w:fldChar w:fldCharType="begin"/>
                      </w:r>
                      <w:r>
                        <w:instrText xml:space="preserve"> SEQ Figure \* ARABIC </w:instrText>
                      </w:r>
                      <w:r>
                        <w:fldChar w:fldCharType="separate"/>
                      </w:r>
                      <w:r w:rsidR="00A4711E">
                        <w:rPr>
                          <w:noProof/>
                        </w:rPr>
                        <w:t>25</w:t>
                      </w:r>
                      <w:r>
                        <w:rPr>
                          <w:noProof/>
                        </w:rPr>
                        <w:fldChar w:fldCharType="end"/>
                      </w:r>
                      <w:r>
                        <w:t>: Proteus LED Circuit</w:t>
                      </w:r>
                      <w:bookmarkEnd w:id="98"/>
                    </w:p>
                  </w:txbxContent>
                </v:textbox>
                <w10:wrap type="tight"/>
              </v:shape>
            </w:pict>
          </mc:Fallback>
        </mc:AlternateContent>
      </w:r>
    </w:p>
    <w:p w:rsidR="001106A4" w:rsidRDefault="001106A4" w:rsidP="003363DA">
      <w:pPr>
        <w:rPr>
          <w:rFonts w:cstheme="minorHAnsi"/>
          <w:u w:val="single"/>
          <w:lang w:val="en-US"/>
        </w:rPr>
      </w:pPr>
    </w:p>
    <w:p w:rsidR="00244399" w:rsidRDefault="00244399" w:rsidP="003363DA">
      <w:pPr>
        <w:rPr>
          <w:rFonts w:cstheme="minorHAnsi"/>
          <w:u w:val="single"/>
          <w:lang w:val="en-US"/>
        </w:rPr>
      </w:pPr>
    </w:p>
    <w:p w:rsidR="000512C8" w:rsidRPr="00AE638E" w:rsidRDefault="00AE638E" w:rsidP="000512C8">
      <w:pPr>
        <w:rPr>
          <w:rFonts w:eastAsiaTheme="minorEastAsia"/>
          <w:lang w:val="en-US"/>
        </w:rPr>
      </w:pPr>
      <m:oMathPara>
        <m:oMath>
          <m:r>
            <m:rPr>
              <m:sty m:val="p"/>
            </m:rPr>
            <w:rPr>
              <w:rFonts w:ascii="Cambria Math" w:eastAsiaTheme="minorEastAsia" w:hAnsi="Cambria Math" w:cstheme="minorHAnsi"/>
              <w:lang w:val="en-US"/>
            </w:rPr>
            <m:t>R</m:t>
          </m:r>
          <m:r>
            <w:rPr>
              <w:rFonts w:ascii="Cambria Math" w:hAnsi="Cambria Math"/>
              <w:lang w:val="en-US"/>
            </w:rPr>
            <m:t>=</m:t>
          </m:r>
          <m:f>
            <m:fPr>
              <m:ctrlPr>
                <w:rPr>
                  <w:rFonts w:ascii="Cambria Math" w:hAnsi="Cambria Math"/>
                  <w:i/>
                  <w:lang w:val="en-US"/>
                </w:rPr>
              </m:ctrlPr>
            </m:fPr>
            <m:num>
              <m:r>
                <w:rPr>
                  <w:rFonts w:ascii="Cambria Math" w:hAnsi="Cambria Math"/>
                  <w:lang w:val="en-US"/>
                </w:rPr>
                <m:t>Vs-Vf</m:t>
              </m:r>
            </m:num>
            <m:den>
              <m:r>
                <w:rPr>
                  <w:rFonts w:ascii="Cambria Math" w:hAnsi="Cambria Math"/>
                  <w:lang w:val="en-US"/>
                </w:rPr>
                <m:t>If</m:t>
              </m:r>
            </m:den>
          </m:f>
        </m:oMath>
      </m:oMathPara>
    </w:p>
    <w:p w:rsidR="00AE638E" w:rsidRDefault="00AE638E" w:rsidP="000512C8">
      <w:pPr>
        <w:rPr>
          <w:rFonts w:eastAsiaTheme="minorEastAsia"/>
          <w:lang w:val="en-US"/>
        </w:rPr>
      </w:pPr>
    </w:p>
    <w:p w:rsidR="00AE638E" w:rsidRDefault="00AE638E" w:rsidP="00AE638E">
      <w:pPr>
        <w:rPr>
          <w:lang w:val="en-US"/>
        </w:rPr>
      </w:pPr>
      <m:oMathPara>
        <m:oMath>
          <m:r>
            <m:rPr>
              <m:sty m:val="p"/>
            </m:rPr>
            <w:rPr>
              <w:rFonts w:ascii="Cambria Math" w:eastAsiaTheme="minorEastAsia" w:hAnsi="Cambria Math" w:cstheme="minorHAnsi"/>
              <w:lang w:val="en-US"/>
            </w:rPr>
            <m:t>R</m:t>
          </m:r>
          <m:r>
            <w:rPr>
              <w:rFonts w:ascii="Cambria Math" w:hAnsi="Cambria Math"/>
              <w:lang w:val="en-US"/>
            </w:rPr>
            <m:t>=</m:t>
          </m:r>
          <m:f>
            <m:fPr>
              <m:ctrlPr>
                <w:rPr>
                  <w:rFonts w:ascii="Cambria Math" w:hAnsi="Cambria Math"/>
                  <w:i/>
                  <w:lang w:val="en-US"/>
                </w:rPr>
              </m:ctrlPr>
            </m:fPr>
            <m:num>
              <m:r>
                <w:rPr>
                  <w:rFonts w:ascii="Cambria Math" w:hAnsi="Cambria Math"/>
                  <w:lang w:val="en-US"/>
                </w:rPr>
                <m:t>5V-2.6V</m:t>
              </m:r>
            </m:num>
            <m:den>
              <m:r>
                <w:rPr>
                  <w:rFonts w:ascii="Cambria Math" w:hAnsi="Cambria Math"/>
                  <w:lang w:val="en-US"/>
                </w:rPr>
                <m:t>45mA</m:t>
              </m:r>
            </m:den>
          </m:f>
        </m:oMath>
      </m:oMathPara>
    </w:p>
    <w:p w:rsidR="00AE638E" w:rsidRDefault="00AE638E" w:rsidP="000512C8">
      <w:pPr>
        <w:rPr>
          <w:lang w:val="en-US"/>
        </w:rPr>
      </w:pPr>
    </w:p>
    <w:p w:rsidR="00AE638E" w:rsidRDefault="00AE638E" w:rsidP="00AE638E">
      <w:pPr>
        <w:rPr>
          <w:lang w:val="en-US"/>
        </w:rPr>
      </w:pPr>
      <m:oMathPara>
        <m:oMath>
          <m:r>
            <m:rPr>
              <m:sty m:val="p"/>
            </m:rPr>
            <w:rPr>
              <w:rFonts w:ascii="Cambria Math" w:eastAsiaTheme="minorEastAsia" w:hAnsi="Cambria Math" w:cstheme="minorHAnsi"/>
              <w:lang w:val="en-US"/>
            </w:rPr>
            <m:t>R</m:t>
          </m:r>
          <m:r>
            <w:rPr>
              <w:rFonts w:ascii="Cambria Math" w:hAnsi="Cambria Math"/>
              <w:lang w:val="en-US"/>
            </w:rPr>
            <m:t>=</m:t>
          </m:r>
          <m:f>
            <m:fPr>
              <m:ctrlPr>
                <w:rPr>
                  <w:rFonts w:ascii="Cambria Math" w:hAnsi="Cambria Math"/>
                  <w:i/>
                  <w:lang w:val="en-US"/>
                </w:rPr>
              </m:ctrlPr>
            </m:fPr>
            <m:num>
              <m:r>
                <w:rPr>
                  <w:rFonts w:ascii="Cambria Math" w:hAnsi="Cambria Math"/>
                  <w:lang w:val="en-US"/>
                </w:rPr>
                <m:t>2.4V</m:t>
              </m:r>
            </m:num>
            <m:den>
              <m:r>
                <w:rPr>
                  <w:rFonts w:ascii="Cambria Math" w:hAnsi="Cambria Math"/>
                  <w:lang w:val="en-US"/>
                </w:rPr>
                <m:t>45mA</m:t>
              </m:r>
            </m:den>
          </m:f>
        </m:oMath>
      </m:oMathPara>
    </w:p>
    <w:p w:rsidR="00AE638E" w:rsidRDefault="00AE638E" w:rsidP="00AE638E">
      <w:pPr>
        <w:rPr>
          <w:rFonts w:cstheme="minorHAnsi"/>
          <w:u w:val="single"/>
          <w:lang w:val="en-US"/>
        </w:rPr>
      </w:pPr>
    </w:p>
    <w:p w:rsidR="00AE638E" w:rsidRPr="00AE638E" w:rsidRDefault="00AE638E" w:rsidP="00AE638E">
      <w:pPr>
        <w:rPr>
          <w:rFonts w:eastAsiaTheme="minorEastAsia"/>
          <w:lang w:val="en-US"/>
        </w:rPr>
      </w:pPr>
      <m:oMathPara>
        <m:oMath>
          <m:r>
            <m:rPr>
              <m:sty m:val="p"/>
            </m:rPr>
            <w:rPr>
              <w:rFonts w:ascii="Cambria Math" w:eastAsiaTheme="minorEastAsia" w:hAnsi="Cambria Math" w:cstheme="minorHAnsi"/>
              <w:lang w:val="en-US"/>
            </w:rPr>
            <w:sym w:font="Symbol" w:char="F05C"/>
          </m:r>
          <m:r>
            <m:rPr>
              <m:sty m:val="p"/>
            </m:rPr>
            <w:rPr>
              <w:rFonts w:ascii="Cambria Math" w:eastAsiaTheme="minorEastAsia" w:cstheme="minorHAnsi"/>
              <w:lang w:val="en-US"/>
            </w:rPr>
            <m:t xml:space="preserve"> R</m:t>
          </m:r>
          <m:r>
            <w:rPr>
              <w:rFonts w:ascii="Cambria Math" w:hAnsi="Cambria Math"/>
              <w:lang w:val="en-US"/>
            </w:rPr>
            <m:t>=53.33 Ω</m:t>
          </m:r>
          <m:r>
            <w:rPr>
              <w:rFonts w:ascii="Cambria Math" w:eastAsiaTheme="minorEastAsia" w:hAnsi="Cambria Math" w:cstheme="minorHAnsi"/>
              <w:lang w:val="en-US"/>
            </w:rPr>
            <m:t xml:space="preserve"> </m:t>
          </m:r>
        </m:oMath>
      </m:oMathPara>
    </w:p>
    <w:p w:rsidR="00AE638E" w:rsidRDefault="00AE638E" w:rsidP="00AE638E">
      <w:pPr>
        <w:rPr>
          <w:lang w:val="en-US"/>
        </w:rPr>
      </w:pPr>
    </w:p>
    <w:p w:rsidR="001106A4" w:rsidRDefault="00AE638E" w:rsidP="00AE638E">
      <w:pPr>
        <w:pStyle w:val="Caption"/>
        <w:jc w:val="center"/>
        <w:rPr>
          <w:rFonts w:cstheme="minorHAnsi"/>
          <w:u w:val="single"/>
          <w:lang w:val="en-US"/>
        </w:rPr>
      </w:pPr>
      <w:r>
        <w:t xml:space="preserve">Equation </w:t>
      </w:r>
      <w:fldSimple w:instr=" SEQ Equation \* ARABIC ">
        <w:r w:rsidR="00A4711E">
          <w:rPr>
            <w:noProof/>
          </w:rPr>
          <w:t>4</w:t>
        </w:r>
      </w:fldSimple>
      <w:r>
        <w:t>: LED Resistor Value Calculation</w:t>
      </w: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1106A4" w:rsidRDefault="001106A4" w:rsidP="003363DA">
      <w:pPr>
        <w:rPr>
          <w:rFonts w:cstheme="minorHAnsi"/>
          <w:u w:val="single"/>
          <w:lang w:val="en-US"/>
        </w:rPr>
      </w:pPr>
    </w:p>
    <w:p w:rsidR="00AE638E" w:rsidRDefault="00AE638E" w:rsidP="003363DA">
      <w:pPr>
        <w:rPr>
          <w:rFonts w:cstheme="minorHAnsi"/>
          <w:u w:val="single"/>
          <w:lang w:val="en-US"/>
        </w:rPr>
      </w:pPr>
    </w:p>
    <w:p w:rsidR="00AE638E" w:rsidRDefault="00AE638E" w:rsidP="003363DA">
      <w:pPr>
        <w:rPr>
          <w:rFonts w:cstheme="minorHAnsi"/>
          <w:u w:val="single"/>
          <w:lang w:val="en-US"/>
        </w:rPr>
      </w:pPr>
    </w:p>
    <w:p w:rsidR="00AE638E" w:rsidRDefault="00AE638E" w:rsidP="003363DA">
      <w:pPr>
        <w:rPr>
          <w:rFonts w:cstheme="minorHAnsi"/>
          <w:u w:val="single"/>
          <w:lang w:val="en-US"/>
        </w:rPr>
      </w:pPr>
    </w:p>
    <w:p w:rsidR="00AE638E" w:rsidRDefault="00AE638E" w:rsidP="00AE638E">
      <w:pPr>
        <w:jc w:val="both"/>
        <w:rPr>
          <w:lang w:val="en-US"/>
        </w:rPr>
      </w:pPr>
      <w:r>
        <w:rPr>
          <w:lang w:val="en-US"/>
        </w:rPr>
        <w:t xml:space="preserve">The Block diagram in Figure </w:t>
      </w:r>
      <w:r w:rsidR="0060598A">
        <w:rPr>
          <w:lang w:val="en-US"/>
        </w:rPr>
        <w:t>26</w:t>
      </w:r>
      <w:r>
        <w:rPr>
          <w:lang w:val="en-US"/>
        </w:rPr>
        <w:t xml:space="preserve"> shows how the sensors and peripherals in our MVDAS communicate with each other. We need to understand these paths before we design our sensor network.  </w:t>
      </w:r>
    </w:p>
    <w:p w:rsidR="00AE638E" w:rsidRDefault="00AE638E" w:rsidP="003363DA">
      <w:pPr>
        <w:rPr>
          <w:rFonts w:cstheme="minorHAnsi"/>
          <w:u w:val="single"/>
          <w:lang w:val="en-US"/>
        </w:rPr>
      </w:pPr>
    </w:p>
    <w:p w:rsidR="001106A4" w:rsidRDefault="00AE638E" w:rsidP="003363DA">
      <w:pPr>
        <w:rPr>
          <w:rFonts w:cstheme="minorHAnsi"/>
          <w:u w:val="single"/>
          <w:lang w:val="en-US"/>
        </w:rPr>
      </w:pPr>
      <w:r>
        <w:rPr>
          <w:noProof/>
          <w:lang w:eastAsia="en-GB"/>
        </w:rPr>
        <mc:AlternateContent>
          <mc:Choice Requires="wps">
            <w:drawing>
              <wp:anchor distT="0" distB="0" distL="114300" distR="114300" simplePos="0" relativeHeight="251897856" behindDoc="1" locked="0" layoutInCell="1" allowOverlap="1" wp14:anchorId="6451DE99" wp14:editId="33D58E05">
                <wp:simplePos x="0" y="0"/>
                <wp:positionH relativeFrom="margin">
                  <wp:align>center</wp:align>
                </wp:positionH>
                <wp:positionV relativeFrom="paragraph">
                  <wp:posOffset>5547360</wp:posOffset>
                </wp:positionV>
                <wp:extent cx="1638300" cy="635"/>
                <wp:effectExtent l="0" t="0" r="0" b="0"/>
                <wp:wrapTight wrapText="bothSides">
                  <wp:wrapPolygon edited="0">
                    <wp:start x="0" y="0"/>
                    <wp:lineTo x="0" y="20057"/>
                    <wp:lineTo x="21349" y="20057"/>
                    <wp:lineTo x="21349" y="0"/>
                    <wp:lineTo x="0" y="0"/>
                  </wp:wrapPolygon>
                </wp:wrapTight>
                <wp:docPr id="134" name="Text Box 134"/>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rsidR="0060598A" w:rsidRPr="009B6B77" w:rsidRDefault="0060598A" w:rsidP="00AE638E">
                            <w:pPr>
                              <w:pStyle w:val="Caption"/>
                              <w:rPr>
                                <w:noProof/>
                              </w:rPr>
                            </w:pPr>
                            <w:bookmarkStart w:id="79" w:name="_Toc151570021"/>
                            <w:r>
                              <w:t xml:space="preserve">Figure </w:t>
                            </w:r>
                            <w:fldSimple w:instr=" SEQ Figure \* ARABIC ">
                              <w:r w:rsidR="00A4711E">
                                <w:rPr>
                                  <w:noProof/>
                                </w:rPr>
                                <w:t>26</w:t>
                              </w:r>
                            </w:fldSimple>
                            <w:r>
                              <w:t>: System Block Diagram</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451DE99" id="Text Box 134" o:spid="_x0000_s1063" type="#_x0000_t202" style="position:absolute;margin-left:0;margin-top:436.8pt;width:129pt;height:.05pt;z-index:-2514186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" stroked="f">
                <v:textbox style="mso-fit-shape-to-text:t" inset="0,0,0,0">
                  <w:txbxContent>
                    <w:p w:rsidR="0060598A" w:rsidRPr="009B6B77" w:rsidRDefault="0060598A" w:rsidP="00AE638E">
                      <w:pPr>
                        <w:pStyle w:val="Caption"/>
                        <w:rPr>
                          <w:noProof/>
                        </w:rPr>
                      </w:pPr>
                      <w:bookmarkStart w:id="100" w:name="_Toc151570021"/>
                      <w:r>
                        <w:t xml:space="preserve">Figure </w:t>
                      </w:r>
                      <w:r>
                        <w:fldChar w:fldCharType="begin"/>
                      </w:r>
                      <w:r>
                        <w:instrText xml:space="preserve"> SEQ Figure \* ARABIC </w:instrText>
                      </w:r>
                      <w:r>
                        <w:fldChar w:fldCharType="separate"/>
                      </w:r>
                      <w:r w:rsidR="00A4711E">
                        <w:rPr>
                          <w:noProof/>
                        </w:rPr>
                        <w:t>26</w:t>
                      </w:r>
                      <w:r>
                        <w:rPr>
                          <w:noProof/>
                        </w:rPr>
                        <w:fldChar w:fldCharType="end"/>
                      </w:r>
                      <w:r>
                        <w:t>: System Block Diagram</w:t>
                      </w:r>
                      <w:bookmarkEnd w:id="100"/>
                    </w:p>
                  </w:txbxContent>
                </v:textbox>
                <w10:wrap type="tight" anchorx="margin"/>
              </v:shape>
            </w:pict>
          </mc:Fallback>
        </mc:AlternateContent>
      </w:r>
      <w:r w:rsidR="00802630">
        <w:rPr>
          <w:noProof/>
        </w:rPr>
        <w:pict>
          <v:shape id="_x0000_s1027" type="#_x0000_t75" style="position:absolute;margin-left:0;margin-top:13.1pt;width:451.15pt;height:405.75pt;z-index:-251546624;mso-position-horizontal-relative:text;mso-position-vertical-relative:text;mso-width-relative:page;mso-height-relative:page" wrapcoords="-36 0 -36 21560 21600 21560 21600 0 -36 0">
            <v:imagedata r:id="rId132" o:title="Signal Block Diagram"/>
            <w10:wrap type="tight"/>
          </v:shape>
        </w:pict>
      </w:r>
    </w:p>
    <w:p w:rsidR="001106A4" w:rsidRDefault="001106A4" w:rsidP="003363DA">
      <w:pPr>
        <w:rPr>
          <w:rFonts w:cstheme="minorHAnsi"/>
          <w:u w:val="single"/>
          <w:lang w:val="en-US"/>
        </w:rPr>
      </w:pPr>
    </w:p>
    <w:p w:rsidR="003363DA" w:rsidRDefault="003363DA" w:rsidP="003363DA">
      <w:pPr>
        <w:rPr>
          <w:rFonts w:cstheme="minorHAnsi"/>
          <w:u w:val="single"/>
          <w:lang w:val="en-US"/>
        </w:rPr>
      </w:pPr>
    </w:p>
    <w:p w:rsidR="00B37209" w:rsidRDefault="00B37209" w:rsidP="003363DA">
      <w:pPr>
        <w:rPr>
          <w:rFonts w:cstheme="minorHAnsi"/>
          <w:u w:val="single"/>
          <w:lang w:val="en-US"/>
        </w:rPr>
      </w:pPr>
    </w:p>
    <w:p w:rsidR="00B37209" w:rsidRDefault="00B37209" w:rsidP="003363DA">
      <w:pPr>
        <w:rPr>
          <w:rFonts w:cstheme="minorHAnsi"/>
          <w:u w:val="single"/>
          <w:lang w:val="en-US"/>
        </w:rPr>
      </w:pPr>
    </w:p>
    <w:p w:rsidR="003165EE" w:rsidRDefault="003165EE" w:rsidP="003363DA">
      <w:pPr>
        <w:rPr>
          <w:rFonts w:cstheme="minorHAnsi"/>
          <w:u w:val="single"/>
          <w:lang w:val="en-US"/>
        </w:rPr>
      </w:pPr>
    </w:p>
    <w:p w:rsidR="00B37209" w:rsidRDefault="00B37209" w:rsidP="003363DA">
      <w:pPr>
        <w:rPr>
          <w:rFonts w:cstheme="minorHAnsi"/>
          <w:u w:val="single"/>
          <w:lang w:val="en-US"/>
        </w:rPr>
      </w:pPr>
    </w:p>
    <w:p w:rsidR="00B37209" w:rsidRDefault="00B37209" w:rsidP="003852CD">
      <w:pPr>
        <w:jc w:val="both"/>
        <w:rPr>
          <w:rFonts w:cstheme="minorHAnsi"/>
          <w:color w:val="555555"/>
          <w:szCs w:val="26"/>
          <w:shd w:val="clear" w:color="auto" w:fill="FFFFFF"/>
        </w:rPr>
      </w:pPr>
      <w:r w:rsidRPr="00B37209">
        <w:rPr>
          <w:rFonts w:cstheme="minorHAnsi"/>
          <w:lang w:val="en-US"/>
        </w:rPr>
        <w:t>In order to</w:t>
      </w:r>
      <w:r>
        <w:rPr>
          <w:rFonts w:cstheme="minorHAnsi"/>
          <w:lang w:val="en-US"/>
        </w:rPr>
        <w:t xml:space="preserve"> interface the sensors to our Microcontroller, a low pass filter must be designed into our circuit. T</w:t>
      </w:r>
      <w:r w:rsidRPr="00B37209">
        <w:rPr>
          <w:rFonts w:cstheme="minorHAnsi"/>
          <w:color w:val="555555"/>
          <w:szCs w:val="26"/>
          <w:shd w:val="clear" w:color="auto" w:fill="FFFFFF"/>
        </w:rPr>
        <w:t>he low pass filter only allows low frequency signals from 0Hz to its cut-off frequency, ƒc</w:t>
      </w:r>
      <w:r w:rsidR="003852CD">
        <w:rPr>
          <w:rFonts w:cstheme="minorHAnsi"/>
          <w:color w:val="555555"/>
          <w:szCs w:val="26"/>
          <w:shd w:val="clear" w:color="auto" w:fill="FFFFFF"/>
        </w:rPr>
        <w:t xml:space="preserve">, </w:t>
      </w:r>
      <w:r w:rsidRPr="00B37209">
        <w:rPr>
          <w:rFonts w:cstheme="minorHAnsi"/>
          <w:color w:val="555555"/>
          <w:szCs w:val="26"/>
          <w:shd w:val="clear" w:color="auto" w:fill="FFFFFF"/>
        </w:rPr>
        <w:t>to pass while blocking those any higher.</w:t>
      </w:r>
    </w:p>
    <w:p w:rsidR="003852CD" w:rsidRDefault="003852CD" w:rsidP="003852CD">
      <w:pPr>
        <w:jc w:val="both"/>
        <w:rPr>
          <w:rFonts w:cstheme="minorHAnsi"/>
          <w:color w:val="555555"/>
          <w:szCs w:val="26"/>
          <w:shd w:val="clear" w:color="auto" w:fill="FFFFFF"/>
        </w:rPr>
      </w:pPr>
    </w:p>
    <w:p w:rsidR="003852CD" w:rsidRPr="00B47907" w:rsidRDefault="00B47907" w:rsidP="003852CD">
      <w:pPr>
        <w:jc w:val="both"/>
        <w:rPr>
          <w:rFonts w:eastAsiaTheme="minorEastAsia" w:cstheme="minorHAnsi"/>
          <w:lang w:val="en-US"/>
        </w:rPr>
      </w:pPr>
      <m:oMathPara>
        <m:oMath>
          <m:r>
            <w:rPr>
              <w:rFonts w:ascii="Cambria Math" w:hAnsi="Cambria Math" w:cstheme="minorHAnsi"/>
              <w:lang w:val="en-US"/>
            </w:rPr>
            <m:t>fc=</m:t>
          </m:r>
          <m:f>
            <m:fPr>
              <m:ctrlPr>
                <w:rPr>
                  <w:rFonts w:ascii="Cambria Math" w:hAnsi="Cambria Math" w:cstheme="minorHAnsi"/>
                  <w:i/>
                  <w:lang w:val="en-US"/>
                </w:rPr>
              </m:ctrlPr>
            </m:fPr>
            <m:num>
              <m:r>
                <w:rPr>
                  <w:rFonts w:ascii="Cambria Math" w:hAnsi="Cambria Math" w:cstheme="minorHAnsi"/>
                  <w:lang w:val="en-US"/>
                </w:rPr>
                <m:t>1</m:t>
              </m:r>
            </m:num>
            <m:den>
              <m:r>
                <w:rPr>
                  <w:rFonts w:ascii="Cambria Math" w:hAnsi="Cambria Math" w:cstheme="minorHAnsi"/>
                  <w:lang w:val="en-US"/>
                </w:rPr>
                <m:t xml:space="preserve">2 </m:t>
              </m:r>
              <m:r>
                <w:rPr>
                  <w:rFonts w:ascii="Cambria Math" w:hAnsi="Cambria Math" w:cstheme="minorHAnsi"/>
                  <w:i/>
                  <w:lang w:val="en-US"/>
                </w:rPr>
                <w:sym w:font="Symbol" w:char="F070"/>
              </m:r>
              <m:r>
                <w:rPr>
                  <w:rFonts w:ascii="Cambria Math" w:hAnsi="Cambria Math" w:cstheme="minorHAnsi"/>
                  <w:lang w:val="en-US"/>
                </w:rPr>
                <m:t xml:space="preserve"> R C</m:t>
              </m:r>
            </m:den>
          </m:f>
        </m:oMath>
      </m:oMathPara>
    </w:p>
    <w:p w:rsidR="00B47907" w:rsidRDefault="00B47907" w:rsidP="003852CD">
      <w:pPr>
        <w:jc w:val="both"/>
        <w:rPr>
          <w:rFonts w:eastAsiaTheme="minorEastAsia" w:cstheme="minorHAnsi"/>
          <w:lang w:val="en-US"/>
        </w:rPr>
      </w:pPr>
    </w:p>
    <w:p w:rsidR="00B47907" w:rsidRDefault="00B47907" w:rsidP="003852CD">
      <w:pPr>
        <w:jc w:val="both"/>
        <w:rPr>
          <w:rFonts w:eastAsiaTheme="minorEastAsia" w:cstheme="minorHAnsi"/>
          <w:lang w:val="en-US"/>
        </w:rPr>
      </w:pPr>
      <w:r>
        <w:rPr>
          <w:rFonts w:eastAsiaTheme="minorEastAsia" w:cstheme="minorHAnsi"/>
          <w:lang w:val="en-US"/>
        </w:rPr>
        <w:t>If we choose a cut off frequency of 1.5 MHz, and a resistor value of 100Ω, then we can determine the capacitor size by</w:t>
      </w:r>
      <w:r w:rsidR="00852076">
        <w:rPr>
          <w:rFonts w:eastAsiaTheme="minorEastAsia" w:cstheme="minorHAnsi"/>
          <w:lang w:val="en-US"/>
        </w:rPr>
        <w:t xml:space="preserve"> rearranging the equation</w:t>
      </w:r>
      <w:r>
        <w:rPr>
          <w:rFonts w:eastAsiaTheme="minorEastAsia" w:cstheme="minorHAnsi"/>
          <w:lang w:val="en-US"/>
        </w:rPr>
        <w:t>:</w:t>
      </w:r>
    </w:p>
    <w:p w:rsidR="00B47907" w:rsidRPr="00B47907" w:rsidRDefault="00852076" w:rsidP="00B47907">
      <w:pPr>
        <w:jc w:val="both"/>
        <w:rPr>
          <w:rFonts w:eastAsiaTheme="minorEastAsia" w:cstheme="minorHAnsi"/>
          <w:lang w:val="en-US"/>
        </w:rPr>
      </w:pPr>
      <m:oMathPara>
        <m:oMath>
          <m:r>
            <w:rPr>
              <w:rFonts w:ascii="Cambria Math" w:hAnsi="Cambria Math" w:cstheme="minorHAnsi"/>
              <w:lang w:val="en-US"/>
            </w:rPr>
            <m:t>C=</m:t>
          </m:r>
          <m:f>
            <m:fPr>
              <m:ctrlPr>
                <w:rPr>
                  <w:rFonts w:ascii="Cambria Math" w:hAnsi="Cambria Math" w:cstheme="minorHAnsi"/>
                  <w:i/>
                  <w:lang w:val="en-US"/>
                </w:rPr>
              </m:ctrlPr>
            </m:fPr>
            <m:num>
              <m:r>
                <w:rPr>
                  <w:rFonts w:ascii="Cambria Math" w:hAnsi="Cambria Math" w:cstheme="minorHAnsi"/>
                  <w:lang w:val="en-US"/>
                </w:rPr>
                <m:t>1</m:t>
              </m:r>
            </m:num>
            <m:den>
              <m:r>
                <w:rPr>
                  <w:rFonts w:ascii="Cambria Math" w:hAnsi="Cambria Math" w:cstheme="minorHAnsi"/>
                  <w:lang w:val="en-US"/>
                </w:rPr>
                <m:t xml:space="preserve">2 </m:t>
              </m:r>
              <m:r>
                <w:rPr>
                  <w:rFonts w:ascii="Cambria Math" w:hAnsi="Cambria Math" w:cstheme="minorHAnsi"/>
                  <w:i/>
                  <w:lang w:val="en-US"/>
                </w:rPr>
                <w:sym w:font="Symbol" w:char="F070"/>
              </m:r>
              <m:r>
                <w:rPr>
                  <w:rFonts w:ascii="Cambria Math" w:hAnsi="Cambria Math" w:cstheme="minorHAnsi"/>
                  <w:lang w:val="en-US"/>
                </w:rPr>
                <m:t xml:space="preserve"> R f</m:t>
              </m:r>
            </m:den>
          </m:f>
        </m:oMath>
      </m:oMathPara>
    </w:p>
    <w:p w:rsidR="00B47907" w:rsidRPr="00B37209" w:rsidRDefault="00B47907" w:rsidP="003852CD">
      <w:pPr>
        <w:jc w:val="both"/>
        <w:rPr>
          <w:rFonts w:cstheme="minorHAnsi"/>
          <w:lang w:val="en-US"/>
        </w:rPr>
      </w:pPr>
    </w:p>
    <w:p w:rsidR="00852076" w:rsidRPr="00B47907" w:rsidRDefault="00852076" w:rsidP="00852076">
      <w:pPr>
        <w:jc w:val="both"/>
        <w:rPr>
          <w:rFonts w:eastAsiaTheme="minorEastAsia" w:cstheme="minorHAnsi"/>
          <w:lang w:val="en-US"/>
        </w:rPr>
      </w:pPr>
      <m:oMathPara>
        <m:oMath>
          <m:r>
            <w:rPr>
              <w:rFonts w:ascii="Cambria Math" w:hAnsi="Cambria Math" w:cstheme="minorHAnsi"/>
              <w:lang w:val="en-US"/>
            </w:rPr>
            <m:t>C=</m:t>
          </m:r>
          <m:f>
            <m:fPr>
              <m:ctrlPr>
                <w:rPr>
                  <w:rFonts w:ascii="Cambria Math" w:hAnsi="Cambria Math" w:cstheme="minorHAnsi"/>
                  <w:i/>
                  <w:lang w:val="en-US"/>
                </w:rPr>
              </m:ctrlPr>
            </m:fPr>
            <m:num>
              <m:r>
                <w:rPr>
                  <w:rFonts w:ascii="Cambria Math" w:hAnsi="Cambria Math" w:cstheme="minorHAnsi"/>
                  <w:lang w:val="en-US"/>
                </w:rPr>
                <m:t>1</m:t>
              </m:r>
            </m:num>
            <m:den>
              <m:r>
                <w:rPr>
                  <w:rFonts w:ascii="Cambria Math" w:hAnsi="Cambria Math" w:cstheme="minorHAnsi"/>
                  <w:lang w:val="en-US"/>
                </w:rPr>
                <m:t>(2) (</m:t>
              </m:r>
              <m:r>
                <w:rPr>
                  <w:rFonts w:ascii="Cambria Math" w:hAnsi="Cambria Math" w:cstheme="minorHAnsi"/>
                  <w:i/>
                  <w:lang w:val="en-US"/>
                </w:rPr>
                <w:sym w:font="Symbol" w:char="F070"/>
              </m:r>
              <m:r>
                <w:rPr>
                  <w:rFonts w:ascii="Cambria Math" w:hAnsi="Cambria Math" w:cstheme="minorHAnsi"/>
                  <w:lang w:val="en-US"/>
                </w:rPr>
                <m:t>) (100) (1.5*</m:t>
              </m:r>
              <m:sSup>
                <m:sSupPr>
                  <m:ctrlPr>
                    <w:rPr>
                      <w:rFonts w:ascii="Cambria Math" w:hAnsi="Cambria Math" w:cstheme="minorHAnsi"/>
                      <w:i/>
                      <w:lang w:val="en-US"/>
                    </w:rPr>
                  </m:ctrlPr>
                </m:sSupPr>
                <m:e>
                  <m:r>
                    <w:rPr>
                      <w:rFonts w:ascii="Cambria Math" w:hAnsi="Cambria Math" w:cstheme="minorHAnsi"/>
                      <w:lang w:val="en-US"/>
                    </w:rPr>
                    <m:t>10</m:t>
                  </m:r>
                </m:e>
                <m:sup>
                  <m:r>
                    <w:rPr>
                      <w:rFonts w:ascii="Cambria Math" w:hAnsi="Cambria Math" w:cstheme="minorHAnsi"/>
                      <w:lang w:val="en-US"/>
                    </w:rPr>
                    <m:t>-6</m:t>
                  </m:r>
                </m:sup>
              </m:sSup>
              <m:r>
                <w:rPr>
                  <w:rFonts w:ascii="Cambria Math" w:hAnsi="Cambria Math" w:cstheme="minorHAnsi"/>
                  <w:lang w:val="en-US"/>
                </w:rPr>
                <m:t>)</m:t>
              </m:r>
            </m:den>
          </m:f>
          <m:r>
            <w:rPr>
              <w:rFonts w:ascii="Cambria Math" w:eastAsiaTheme="minorEastAsia" w:hAnsi="Cambria Math" w:cstheme="minorHAnsi"/>
              <w:lang w:val="en-US"/>
            </w:rPr>
            <m:t>=1.061*</m:t>
          </m:r>
          <m:sSup>
            <m:sSupPr>
              <m:ctrlPr>
                <w:rPr>
                  <w:rFonts w:ascii="Cambria Math" w:eastAsiaTheme="minorEastAsia" w:hAnsi="Cambria Math" w:cstheme="minorHAnsi"/>
                  <w:i/>
                  <w:lang w:val="en-US"/>
                </w:rPr>
              </m:ctrlPr>
            </m:sSupPr>
            <m:e>
              <m:r>
                <w:rPr>
                  <w:rFonts w:ascii="Cambria Math" w:eastAsiaTheme="minorEastAsia" w:hAnsi="Cambria Math" w:cstheme="minorHAnsi"/>
                  <w:lang w:val="en-US"/>
                </w:rPr>
                <m:t>10</m:t>
              </m:r>
            </m:e>
            <m:sup>
              <m:r>
                <w:rPr>
                  <w:rFonts w:ascii="Cambria Math" w:eastAsiaTheme="minorEastAsia" w:hAnsi="Cambria Math" w:cstheme="minorHAnsi"/>
                  <w:lang w:val="en-US"/>
                </w:rPr>
                <m:t>-9</m:t>
              </m:r>
            </m:sup>
          </m:sSup>
        </m:oMath>
      </m:oMathPara>
    </w:p>
    <w:p w:rsidR="003363DA" w:rsidRDefault="003363DA" w:rsidP="006562D8">
      <w:pPr>
        <w:jc w:val="both"/>
        <w:rPr>
          <w:rFonts w:ascii="Arial" w:hAnsi="Arial" w:cs="Arial"/>
        </w:rPr>
      </w:pPr>
    </w:p>
    <w:p w:rsidR="00A531DC" w:rsidRPr="000E1334" w:rsidRDefault="000E1334" w:rsidP="00A531DC">
      <w:pPr>
        <w:jc w:val="both"/>
        <w:rPr>
          <w:rFonts w:eastAsiaTheme="minorEastAsia" w:cstheme="minorHAnsi"/>
          <w:lang w:val="en-US"/>
        </w:rPr>
      </w:pPr>
      <m:oMathPara>
        <m:oMath>
          <m:r>
            <w:rPr>
              <w:rFonts w:ascii="Cambria Math" w:hAnsi="Cambria Math" w:cstheme="minorHAnsi"/>
              <w:i/>
              <w:lang w:val="en-US"/>
            </w:rPr>
            <w:sym w:font="Symbol" w:char="F05C"/>
          </m:r>
          <m:r>
            <w:rPr>
              <w:rFonts w:ascii="Cambria Math" w:hAnsi="Cambria Math" w:cstheme="minorHAnsi"/>
              <w:lang w:val="en-US"/>
            </w:rPr>
            <m:t xml:space="preserve"> C=</m:t>
          </m:r>
          <m:r>
            <w:rPr>
              <w:rFonts w:ascii="Cambria Math" w:eastAsiaTheme="minorEastAsia" w:hAnsi="Cambria Math" w:cstheme="minorHAnsi"/>
              <w:lang w:val="en-US"/>
            </w:rPr>
            <m:t>1.061*</m:t>
          </m:r>
          <m:sSup>
            <m:sSupPr>
              <m:ctrlPr>
                <w:rPr>
                  <w:rFonts w:ascii="Cambria Math" w:eastAsiaTheme="minorEastAsia" w:hAnsi="Cambria Math" w:cstheme="minorHAnsi"/>
                  <w:i/>
                  <w:lang w:val="en-US"/>
                </w:rPr>
              </m:ctrlPr>
            </m:sSupPr>
            <m:e>
              <m:r>
                <w:rPr>
                  <w:rFonts w:ascii="Cambria Math" w:eastAsiaTheme="minorEastAsia" w:hAnsi="Cambria Math" w:cstheme="minorHAnsi"/>
                  <w:lang w:val="en-US"/>
                </w:rPr>
                <m:t>10</m:t>
              </m:r>
            </m:e>
            <m:sup>
              <m:r>
                <w:rPr>
                  <w:rFonts w:ascii="Cambria Math" w:eastAsiaTheme="minorEastAsia" w:hAnsi="Cambria Math" w:cstheme="minorHAnsi"/>
                  <w:lang w:val="en-US"/>
                </w:rPr>
                <m:t>-9</m:t>
              </m:r>
            </m:sup>
          </m:sSup>
        </m:oMath>
      </m:oMathPara>
    </w:p>
    <w:p w:rsidR="000E1334" w:rsidRDefault="000E1334" w:rsidP="00A531DC">
      <w:pPr>
        <w:jc w:val="both"/>
        <w:rPr>
          <w:rFonts w:eastAsiaTheme="minorEastAsia" w:cstheme="minorHAnsi"/>
          <w:lang w:val="en-US"/>
        </w:rPr>
      </w:pPr>
    </w:p>
    <w:p w:rsidR="000E1334" w:rsidRPr="00B47907" w:rsidRDefault="00802630" w:rsidP="000E1334">
      <w:pPr>
        <w:jc w:val="both"/>
        <w:rPr>
          <w:rFonts w:eastAsiaTheme="minorEastAsia" w:cstheme="minorHAnsi"/>
          <w:lang w:val="en-US"/>
        </w:rPr>
      </w:pPr>
      <m:oMathPara>
        <m:oMath>
          <m:f>
            <m:fPr>
              <m:ctrlPr>
                <w:rPr>
                  <w:rFonts w:ascii="Cambria Math" w:hAnsi="Cambria Math" w:cstheme="minorHAnsi"/>
                  <w:i/>
                  <w:lang w:val="en-US"/>
                </w:rPr>
              </m:ctrlPr>
            </m:fPr>
            <m:num>
              <m:r>
                <w:rPr>
                  <w:rFonts w:ascii="Cambria Math" w:hAnsi="Cambria Math" w:cstheme="minorHAnsi"/>
                  <w:lang w:val="en-US"/>
                </w:rPr>
                <m:t>1</m:t>
              </m:r>
            </m:num>
            <m:den>
              <m:r>
                <w:rPr>
                  <w:rFonts w:ascii="Cambria Math" w:hAnsi="Cambria Math" w:cstheme="minorHAnsi"/>
                  <w:lang w:val="en-US"/>
                </w:rPr>
                <m:t>(2) (</m:t>
              </m:r>
              <m:r>
                <w:rPr>
                  <w:rFonts w:ascii="Cambria Math" w:hAnsi="Cambria Math" w:cstheme="minorHAnsi"/>
                  <w:i/>
                  <w:lang w:val="en-US"/>
                </w:rPr>
                <w:sym w:font="Symbol" w:char="F070"/>
              </m:r>
              <m:r>
                <w:rPr>
                  <w:rFonts w:ascii="Cambria Math" w:hAnsi="Cambria Math" w:cstheme="minorHAnsi"/>
                  <w:lang w:val="en-US"/>
                </w:rPr>
                <m:t>) (100) (1*</m:t>
              </m:r>
              <m:sSup>
                <m:sSupPr>
                  <m:ctrlPr>
                    <w:rPr>
                      <w:rFonts w:ascii="Cambria Math" w:hAnsi="Cambria Math" w:cstheme="minorHAnsi"/>
                      <w:i/>
                      <w:lang w:val="en-US"/>
                    </w:rPr>
                  </m:ctrlPr>
                </m:sSupPr>
                <m:e>
                  <m:r>
                    <w:rPr>
                      <w:rFonts w:ascii="Cambria Math" w:hAnsi="Cambria Math" w:cstheme="minorHAnsi"/>
                      <w:lang w:val="en-US"/>
                    </w:rPr>
                    <m:t>10</m:t>
                  </m:r>
                </m:e>
                <m:sup>
                  <m:r>
                    <w:rPr>
                      <w:rFonts w:ascii="Cambria Math" w:hAnsi="Cambria Math" w:cstheme="minorHAnsi"/>
                      <w:lang w:val="en-US"/>
                    </w:rPr>
                    <m:t>-9</m:t>
                  </m:r>
                </m:sup>
              </m:sSup>
              <m:r>
                <w:rPr>
                  <w:rFonts w:ascii="Cambria Math" w:hAnsi="Cambria Math" w:cstheme="minorHAnsi"/>
                  <w:lang w:val="en-US"/>
                </w:rPr>
                <m:t>)</m:t>
              </m:r>
            </m:den>
          </m:f>
          <m:r>
            <w:rPr>
              <w:rFonts w:ascii="Cambria Math" w:hAnsi="Cambria Math" w:cstheme="minorHAnsi"/>
              <w:lang w:val="en-US"/>
            </w:rPr>
            <m:t>=1.5 MHz</m:t>
          </m:r>
        </m:oMath>
      </m:oMathPara>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Default="000E1334" w:rsidP="00A531DC">
      <w:pPr>
        <w:jc w:val="both"/>
        <w:rPr>
          <w:rFonts w:eastAsiaTheme="minorEastAsia" w:cstheme="minorHAnsi"/>
          <w:lang w:val="en-US"/>
        </w:rPr>
      </w:pPr>
    </w:p>
    <w:p w:rsidR="000E1334" w:rsidRPr="00B47907" w:rsidRDefault="000E1334" w:rsidP="00A531DC">
      <w:pPr>
        <w:jc w:val="both"/>
        <w:rPr>
          <w:rFonts w:eastAsiaTheme="minorEastAsia" w:cstheme="minorHAnsi"/>
          <w:lang w:val="en-US"/>
        </w:rPr>
      </w:pPr>
    </w:p>
    <w:p w:rsidR="003363DA" w:rsidRDefault="003363DA" w:rsidP="006562D8">
      <w:pPr>
        <w:jc w:val="both"/>
        <w:rPr>
          <w:rFonts w:ascii="Arial" w:hAnsi="Arial" w:cs="Arial"/>
        </w:rPr>
      </w:pPr>
    </w:p>
    <w:p w:rsidR="00DE3DC5" w:rsidRDefault="00DE3DC5" w:rsidP="006562D8">
      <w:pPr>
        <w:jc w:val="both"/>
        <w:rPr>
          <w:rFonts w:ascii="Arial" w:hAnsi="Arial" w:cs="Arial"/>
        </w:rPr>
      </w:pPr>
    </w:p>
    <w:p w:rsidR="001A0086" w:rsidRDefault="00802630" w:rsidP="006562D8">
      <w:pPr>
        <w:jc w:val="both"/>
        <w:rPr>
          <w:rFonts w:ascii="Arial" w:hAnsi="Arial" w:cs="Arial"/>
        </w:rPr>
      </w:pPr>
      <w:r>
        <w:rPr>
          <w:noProof/>
        </w:rPr>
        <w:pict>
          <v:shape id="_x0000_s1038" type="#_x0000_t75" style="position:absolute;left:0;text-align:left;margin-left:.35pt;margin-top:15.8pt;width:450.75pt;height:180.75pt;z-index:-251505664;mso-position-horizontal-relative:text;mso-position-vertical-relative:text;mso-width-relative:page;mso-height-relative:page" wrapcoords="-36 0 -36 21510 21600 21510 21600 0 -36 0">
            <v:imagedata r:id="rId133" o:title="Temp"/>
            <w10:wrap type="tight"/>
          </v:shape>
        </w:pict>
      </w:r>
    </w:p>
    <w:p w:rsidR="00DE3C97" w:rsidRDefault="00DE3C97" w:rsidP="006562D8">
      <w:pPr>
        <w:jc w:val="both"/>
        <w:rPr>
          <w:rFonts w:ascii="Arial" w:hAnsi="Arial" w:cs="Arial"/>
        </w:rPr>
      </w:pPr>
      <w:r>
        <w:rPr>
          <w:noProof/>
          <w:lang w:eastAsia="en-GB"/>
        </w:rPr>
        <mc:AlternateContent>
          <mc:Choice Requires="wps">
            <w:drawing>
              <wp:anchor distT="0" distB="0" distL="114300" distR="114300" simplePos="0" relativeHeight="251904000" behindDoc="1" locked="0" layoutInCell="1" allowOverlap="1" wp14:anchorId="1B292BAB" wp14:editId="157D06FB">
                <wp:simplePos x="0" y="0"/>
                <wp:positionH relativeFrom="margin">
                  <wp:align>center</wp:align>
                </wp:positionH>
                <wp:positionV relativeFrom="paragraph">
                  <wp:posOffset>2321560</wp:posOffset>
                </wp:positionV>
                <wp:extent cx="2209800" cy="635"/>
                <wp:effectExtent l="0" t="0" r="0" b="0"/>
                <wp:wrapTight wrapText="bothSides">
                  <wp:wrapPolygon edited="0">
                    <wp:start x="0" y="0"/>
                    <wp:lineTo x="0" y="20057"/>
                    <wp:lineTo x="21414" y="20057"/>
                    <wp:lineTo x="21414" y="0"/>
                    <wp:lineTo x="0" y="0"/>
                  </wp:wrapPolygon>
                </wp:wrapTight>
                <wp:docPr id="138" name="Text Box 138"/>
                <wp:cNvGraphicFramePr/>
                <a:graphic xmlns:a="http://schemas.openxmlformats.org/drawingml/2006/main">
                  <a:graphicData uri="http://schemas.microsoft.com/office/word/2010/wordprocessingShape">
                    <wps:wsp>
                      <wps:cNvSpPr txBox="1"/>
                      <wps:spPr>
                        <a:xfrm>
                          <a:off x="0" y="0"/>
                          <a:ext cx="2209800" cy="635"/>
                        </a:xfrm>
                        <a:prstGeom prst="rect">
                          <a:avLst/>
                        </a:prstGeom>
                        <a:solidFill>
                          <a:prstClr val="white"/>
                        </a:solidFill>
                        <a:ln>
                          <a:noFill/>
                        </a:ln>
                      </wps:spPr>
                      <wps:txbx>
                        <w:txbxContent>
                          <w:p w:rsidR="0060598A" w:rsidRPr="00531BF2" w:rsidRDefault="0060598A" w:rsidP="00DE3C97">
                            <w:pPr>
                              <w:pStyle w:val="Caption"/>
                              <w:rPr>
                                <w:noProof/>
                              </w:rPr>
                            </w:pPr>
                            <w:bookmarkStart w:id="80" w:name="_Toc151570022"/>
                            <w:r>
                              <w:t xml:space="preserve">Figure </w:t>
                            </w:r>
                            <w:fldSimple w:instr=" SEQ Figure \* ARABIC ">
                              <w:r w:rsidR="00A4711E">
                                <w:rPr>
                                  <w:noProof/>
                                </w:rPr>
                                <w:t>27</w:t>
                              </w:r>
                            </w:fldSimple>
                            <w:r>
                              <w:t xml:space="preserve">: </w:t>
                            </w:r>
                            <w:r w:rsidRPr="00A73FB7">
                              <w:t xml:space="preserve">Proteus </w:t>
                            </w:r>
                            <w:r>
                              <w:t xml:space="preserve">Engine Temperature </w:t>
                            </w:r>
                            <w:r w:rsidRPr="00A73FB7">
                              <w:t>Circuit</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B292BAB" id="Text Box 138" o:spid="_x0000_s1064" type="#_x0000_t202" style="position:absolute;left:0;text-align:left;margin-left:0;margin-top:182.8pt;width:174pt;height:.05pt;z-index:-2514124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" stroked="f">
                <v:textbox style="mso-fit-shape-to-text:t" inset="0,0,0,0">
                  <w:txbxContent>
                    <w:p w:rsidR="0060598A" w:rsidRPr="00531BF2" w:rsidRDefault="0060598A" w:rsidP="00DE3C97">
                      <w:pPr>
                        <w:pStyle w:val="Caption"/>
                        <w:rPr>
                          <w:noProof/>
                        </w:rPr>
                      </w:pPr>
                      <w:bookmarkStart w:id="102" w:name="_Toc151570022"/>
                      <w:r>
                        <w:t xml:space="preserve">Figure </w:t>
                      </w:r>
                      <w:r>
                        <w:fldChar w:fldCharType="begin"/>
                      </w:r>
                      <w:r>
                        <w:instrText xml:space="preserve"> SEQ Figure \* ARABIC </w:instrText>
                      </w:r>
                      <w:r>
                        <w:fldChar w:fldCharType="separate"/>
                      </w:r>
                      <w:r w:rsidR="00A4711E">
                        <w:rPr>
                          <w:noProof/>
                        </w:rPr>
                        <w:t>27</w:t>
                      </w:r>
                      <w:r>
                        <w:rPr>
                          <w:noProof/>
                        </w:rPr>
                        <w:fldChar w:fldCharType="end"/>
                      </w:r>
                      <w:r>
                        <w:t xml:space="preserve">: </w:t>
                      </w:r>
                      <w:r w:rsidRPr="00A73FB7">
                        <w:t xml:space="preserve">Proteus </w:t>
                      </w:r>
                      <w:r>
                        <w:t xml:space="preserve">Engine Temperature </w:t>
                      </w:r>
                      <w:r w:rsidRPr="00A73FB7">
                        <w:t>Circuit</w:t>
                      </w:r>
                      <w:bookmarkEnd w:id="102"/>
                    </w:p>
                  </w:txbxContent>
                </v:textbox>
                <w10:wrap type="tight" anchorx="margin"/>
              </v:shape>
            </w:pict>
          </mc:Fallback>
        </mc:AlternateContent>
      </w:r>
    </w:p>
    <w:p w:rsidR="001106A4" w:rsidRDefault="001106A4" w:rsidP="006562D8">
      <w:pPr>
        <w:jc w:val="both"/>
        <w:rPr>
          <w:rFonts w:ascii="Arial" w:hAnsi="Arial" w:cs="Arial"/>
        </w:rPr>
      </w:pPr>
    </w:p>
    <w:p w:rsidR="001106A4" w:rsidRDefault="00DE3C97" w:rsidP="006562D8">
      <w:pPr>
        <w:jc w:val="both"/>
        <w:rPr>
          <w:rFonts w:ascii="Arial" w:hAnsi="Arial" w:cs="Arial"/>
        </w:rPr>
      </w:pPr>
      <w:r>
        <w:rPr>
          <w:lang w:val="en-US"/>
        </w:rPr>
        <w:t xml:space="preserve">The Proteus design in Figure </w:t>
      </w:r>
      <w:r w:rsidR="0060598A">
        <w:rPr>
          <w:lang w:val="en-US"/>
        </w:rPr>
        <w:t>27</w:t>
      </w:r>
      <w:r w:rsidR="00497E2A">
        <w:rPr>
          <w:lang w:val="en-US"/>
        </w:rPr>
        <w:t xml:space="preserve"> and the Easy</w:t>
      </w:r>
      <w:r>
        <w:rPr>
          <w:lang w:val="en-US"/>
        </w:rPr>
        <w:t xml:space="preserve"> PC Schematic in Figure </w:t>
      </w:r>
      <w:r w:rsidR="0060598A">
        <w:rPr>
          <w:lang w:val="en-US"/>
        </w:rPr>
        <w:t>28</w:t>
      </w:r>
      <w:r>
        <w:rPr>
          <w:lang w:val="en-US"/>
        </w:rPr>
        <w:t xml:space="preserve"> shows how the Engine Temperature Sensor will interface with the PIC Microcontroller.</w:t>
      </w:r>
    </w:p>
    <w:p w:rsidR="001106A4" w:rsidRDefault="008535A6" w:rsidP="006562D8">
      <w:pPr>
        <w:jc w:val="both"/>
        <w:rPr>
          <w:rFonts w:ascii="Arial" w:hAnsi="Arial" w:cs="Arial"/>
        </w:rPr>
      </w:pPr>
      <w:r>
        <w:rPr>
          <w:noProof/>
          <w:lang w:eastAsia="en-GB"/>
        </w:rPr>
        <w:drawing>
          <wp:anchor distT="0" distB="0" distL="114300" distR="114300" simplePos="0" relativeHeight="251905024" behindDoc="1" locked="0" layoutInCell="1" allowOverlap="1">
            <wp:simplePos x="0" y="0"/>
            <wp:positionH relativeFrom="margin">
              <wp:align>left</wp:align>
            </wp:positionH>
            <wp:positionV relativeFrom="paragraph">
              <wp:posOffset>314325</wp:posOffset>
            </wp:positionV>
            <wp:extent cx="5731510" cy="2513965"/>
            <wp:effectExtent l="0" t="0" r="2540" b="635"/>
            <wp:wrapTight wrapText="bothSides">
              <wp:wrapPolygon edited="0">
                <wp:start x="0" y="0"/>
                <wp:lineTo x="0" y="21442"/>
                <wp:lineTo x="21538" y="21442"/>
                <wp:lineTo x="21538" y="0"/>
                <wp:lineTo x="0" y="0"/>
              </wp:wrapPolygon>
            </wp:wrapTight>
            <wp:docPr id="1405360657" name="Picture 1405360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4" cstate="print">
                      <a:extLst>
                        <a:ext uri="{28A0092B-C50C-407E-A947-70E740481C1C}">
                          <a14:useLocalDpi xmlns:a14="http://schemas.microsoft.com/office/drawing/2010/main" val="0"/>
                        </a:ext>
                      </a:extLst>
                    </a:blip>
                    <a:srcRect l="13333" t="22592" r="10208" b="17777"/>
                    <a:stretch>
                      <a:fillRect/>
                    </a:stretch>
                  </pic:blipFill>
                  <pic:spPr>
                    <a:xfrm>
                      <a:off x="0" y="0"/>
                      <a:ext cx="5731510" cy="2513965"/>
                    </a:xfrm>
                    <a:prstGeom prst="rect">
                      <a:avLst/>
                    </a:prstGeom>
                  </pic:spPr>
                </pic:pic>
              </a:graphicData>
            </a:graphic>
            <wp14:sizeRelH relativeFrom="page">
              <wp14:pctWidth>0</wp14:pctWidth>
            </wp14:sizeRelH>
            <wp14:sizeRelV relativeFrom="page">
              <wp14:pctHeight>0</wp14:pctHeight>
            </wp14:sizeRelV>
          </wp:anchor>
        </w:drawing>
      </w:r>
    </w:p>
    <w:p w:rsidR="001106A4" w:rsidRDefault="008535A6" w:rsidP="006562D8">
      <w:pPr>
        <w:jc w:val="both"/>
        <w:rPr>
          <w:rFonts w:ascii="Arial" w:hAnsi="Arial" w:cs="Arial"/>
        </w:rPr>
      </w:pPr>
      <w:r>
        <w:rPr>
          <w:noProof/>
          <w:lang w:eastAsia="en-GB"/>
        </w:rPr>
        <mc:AlternateContent>
          <mc:Choice Requires="wps">
            <w:drawing>
              <wp:anchor distT="0" distB="0" distL="114300" distR="114300" simplePos="0" relativeHeight="251907072" behindDoc="1" locked="0" layoutInCell="1" allowOverlap="1" wp14:anchorId="3A947DF0" wp14:editId="6DB03CCC">
                <wp:simplePos x="0" y="0"/>
                <wp:positionH relativeFrom="margin">
                  <wp:align>center</wp:align>
                </wp:positionH>
                <wp:positionV relativeFrom="paragraph">
                  <wp:posOffset>2578100</wp:posOffset>
                </wp:positionV>
                <wp:extent cx="2385695" cy="635"/>
                <wp:effectExtent l="0" t="0" r="0" b="0"/>
                <wp:wrapTight wrapText="bothSides">
                  <wp:wrapPolygon edited="0">
                    <wp:start x="0" y="0"/>
                    <wp:lineTo x="0" y="20057"/>
                    <wp:lineTo x="21387" y="20057"/>
                    <wp:lineTo x="21387" y="0"/>
                    <wp:lineTo x="0" y="0"/>
                  </wp:wrapPolygon>
                </wp:wrapTight>
                <wp:docPr id="139" name="Text Box 139"/>
                <wp:cNvGraphicFramePr/>
                <a:graphic xmlns:a="http://schemas.openxmlformats.org/drawingml/2006/main">
                  <a:graphicData uri="http://schemas.microsoft.com/office/word/2010/wordprocessingShape">
                    <wps:wsp>
                      <wps:cNvSpPr txBox="1"/>
                      <wps:spPr>
                        <a:xfrm>
                          <a:off x="0" y="0"/>
                          <a:ext cx="2385695" cy="635"/>
                        </a:xfrm>
                        <a:prstGeom prst="rect">
                          <a:avLst/>
                        </a:prstGeom>
                        <a:solidFill>
                          <a:prstClr val="white"/>
                        </a:solidFill>
                        <a:ln>
                          <a:noFill/>
                        </a:ln>
                      </wps:spPr>
                      <wps:txbx>
                        <w:txbxContent>
                          <w:p w:rsidR="0060598A" w:rsidRPr="009A473D" w:rsidRDefault="0060598A" w:rsidP="00DE3C97">
                            <w:pPr>
                              <w:pStyle w:val="Caption"/>
                              <w:rPr>
                                <w:noProof/>
                              </w:rPr>
                            </w:pPr>
                            <w:bookmarkStart w:id="81" w:name="_Toc151570023"/>
                            <w:r>
                              <w:t xml:space="preserve">Figure </w:t>
                            </w:r>
                            <w:fldSimple w:instr=" SEQ Figure \* ARABIC ">
                              <w:r w:rsidR="00A4711E">
                                <w:rPr>
                                  <w:noProof/>
                                </w:rPr>
                                <w:t>28</w:t>
                              </w:r>
                            </w:fldSimple>
                            <w:r>
                              <w:t>: Easy PC Engine Temperature Schematic</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947DF0" id="Text Box 139" o:spid="_x0000_s1065" type="#_x0000_t202" style="position:absolute;left:0;text-align:left;margin-left:0;margin-top:203pt;width:187.85pt;height:.05pt;z-index:-2514094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" stroked="f">
                <v:textbox style="mso-fit-shape-to-text:t" inset="0,0,0,0">
                  <w:txbxContent>
                    <w:p w:rsidR="0060598A" w:rsidRPr="009A473D" w:rsidRDefault="0060598A" w:rsidP="00DE3C97">
                      <w:pPr>
                        <w:pStyle w:val="Caption"/>
                        <w:rPr>
                          <w:noProof/>
                        </w:rPr>
                      </w:pPr>
                      <w:bookmarkStart w:id="104" w:name="_Toc151570023"/>
                      <w:r>
                        <w:t xml:space="preserve">Figure </w:t>
                      </w:r>
                      <w:r>
                        <w:fldChar w:fldCharType="begin"/>
                      </w:r>
                      <w:r>
                        <w:instrText xml:space="preserve"> SEQ Figure \* ARABIC </w:instrText>
                      </w:r>
                      <w:r>
                        <w:fldChar w:fldCharType="separate"/>
                      </w:r>
                      <w:r w:rsidR="00A4711E">
                        <w:rPr>
                          <w:noProof/>
                        </w:rPr>
                        <w:t>28</w:t>
                      </w:r>
                      <w:r>
                        <w:rPr>
                          <w:noProof/>
                        </w:rPr>
                        <w:fldChar w:fldCharType="end"/>
                      </w:r>
                      <w:r>
                        <w:t>: Easy PC Engine Temperature Schematic</w:t>
                      </w:r>
                      <w:bookmarkEnd w:id="104"/>
                    </w:p>
                  </w:txbxContent>
                </v:textbox>
                <w10:wrap type="tight" anchorx="margin"/>
              </v:shape>
            </w:pict>
          </mc:Fallback>
        </mc:AlternateContent>
      </w:r>
    </w:p>
    <w:p w:rsidR="001106A4" w:rsidRDefault="001106A4" w:rsidP="006562D8">
      <w:pPr>
        <w:jc w:val="both"/>
        <w:rPr>
          <w:rFonts w:ascii="Arial" w:hAnsi="Arial" w:cs="Arial"/>
        </w:rPr>
      </w:pPr>
    </w:p>
    <w:p w:rsidR="00D638B9" w:rsidRDefault="00D638B9" w:rsidP="006562D8">
      <w:pPr>
        <w:jc w:val="both"/>
        <w:rPr>
          <w:rFonts w:ascii="Arial" w:hAnsi="Arial" w:cs="Arial"/>
        </w:rPr>
      </w:pPr>
    </w:p>
    <w:p w:rsidR="00DE3DC5" w:rsidRDefault="00DE3DC5" w:rsidP="006562D8">
      <w:pPr>
        <w:jc w:val="both"/>
        <w:rPr>
          <w:rFonts w:ascii="Arial" w:hAnsi="Arial" w:cs="Arial"/>
        </w:rPr>
      </w:pPr>
    </w:p>
    <w:p w:rsidR="00D638B9" w:rsidRDefault="00D638B9" w:rsidP="006562D8">
      <w:pPr>
        <w:jc w:val="both"/>
        <w:rPr>
          <w:rFonts w:ascii="Arial" w:hAnsi="Arial" w:cs="Arial"/>
        </w:rPr>
      </w:pPr>
    </w:p>
    <w:p w:rsidR="00D638B9" w:rsidRDefault="00D638B9" w:rsidP="006562D8">
      <w:pPr>
        <w:jc w:val="both"/>
        <w:rPr>
          <w:rFonts w:ascii="Arial" w:hAnsi="Arial" w:cs="Arial"/>
        </w:rPr>
      </w:pPr>
    </w:p>
    <w:p w:rsidR="001106A4" w:rsidRDefault="001106A4" w:rsidP="006562D8">
      <w:pPr>
        <w:jc w:val="both"/>
        <w:rPr>
          <w:rFonts w:ascii="Arial" w:hAnsi="Arial" w:cs="Arial"/>
        </w:rPr>
      </w:pPr>
    </w:p>
    <w:p w:rsidR="003165EE" w:rsidRDefault="003165EE" w:rsidP="006562D8">
      <w:pPr>
        <w:jc w:val="both"/>
        <w:rPr>
          <w:rFonts w:ascii="Arial" w:hAnsi="Arial" w:cs="Arial"/>
        </w:rPr>
      </w:pPr>
    </w:p>
    <w:p w:rsidR="009F13CB" w:rsidRDefault="009F13CB" w:rsidP="006562D8">
      <w:pPr>
        <w:jc w:val="both"/>
        <w:rPr>
          <w:rFonts w:ascii="Arial" w:hAnsi="Arial" w:cs="Arial"/>
        </w:rPr>
      </w:pPr>
    </w:p>
    <w:p w:rsidR="001106A4" w:rsidRDefault="001106A4" w:rsidP="006562D8">
      <w:pPr>
        <w:jc w:val="both"/>
        <w:rPr>
          <w:rFonts w:ascii="Arial" w:hAnsi="Arial" w:cs="Arial"/>
        </w:rPr>
      </w:pPr>
    </w:p>
    <w:p w:rsidR="001106A4" w:rsidRDefault="003A749B" w:rsidP="006562D8">
      <w:pPr>
        <w:jc w:val="both"/>
        <w:rPr>
          <w:rFonts w:ascii="Arial" w:hAnsi="Arial" w:cs="Arial"/>
        </w:rPr>
      </w:pPr>
      <w:r>
        <w:rPr>
          <w:rFonts w:ascii="Arial" w:hAnsi="Arial" w:cs="Arial"/>
          <w:noProof/>
          <w:lang w:eastAsia="en-GB"/>
        </w:rPr>
        <w:drawing>
          <wp:anchor distT="0" distB="0" distL="114300" distR="114300" simplePos="0" relativeHeight="251811840" behindDoc="1" locked="0" layoutInCell="1" allowOverlap="1">
            <wp:simplePos x="0" y="0"/>
            <wp:positionH relativeFrom="margin">
              <wp:align>center</wp:align>
            </wp:positionH>
            <wp:positionV relativeFrom="paragraph">
              <wp:posOffset>3810</wp:posOffset>
            </wp:positionV>
            <wp:extent cx="4189730" cy="2880995"/>
            <wp:effectExtent l="0" t="0" r="1270" b="0"/>
            <wp:wrapTight wrapText="bothSides">
              <wp:wrapPolygon edited="0">
                <wp:start x="0" y="0"/>
                <wp:lineTo x="0" y="21424"/>
                <wp:lineTo x="21508" y="21424"/>
                <wp:lineTo x="21508" y="0"/>
                <wp:lineTo x="0" y="0"/>
              </wp:wrapPolygon>
            </wp:wrapTight>
            <wp:docPr id="20" name="Picture 20" descr="C:\Users\114663\AppData\Local\Microsoft\Windows\INetCache\Content.Word\suspensio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114663\AppData\Local\Microsoft\Windows\INetCache\Content.Word\suspension1.png"/>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4189730" cy="28809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3A749B" w:rsidP="003A749B">
      <w:pPr>
        <w:jc w:val="both"/>
        <w:rPr>
          <w:lang w:val="en-US"/>
        </w:rPr>
      </w:pPr>
    </w:p>
    <w:p w:rsidR="003A749B" w:rsidRDefault="00497E2A" w:rsidP="003A749B">
      <w:pPr>
        <w:jc w:val="both"/>
        <w:rPr>
          <w:lang w:val="en-US"/>
        </w:rPr>
      </w:pPr>
      <w:r>
        <w:rPr>
          <w:noProof/>
          <w:lang w:eastAsia="en-GB"/>
        </w:rPr>
        <mc:AlternateContent>
          <mc:Choice Requires="wps">
            <w:drawing>
              <wp:anchor distT="0" distB="0" distL="114300" distR="114300" simplePos="0" relativeHeight="251917312" behindDoc="1" locked="0" layoutInCell="1" allowOverlap="1" wp14:anchorId="23304C6D" wp14:editId="0EF0A693">
                <wp:simplePos x="0" y="0"/>
                <wp:positionH relativeFrom="margin">
                  <wp:align>center</wp:align>
                </wp:positionH>
                <wp:positionV relativeFrom="paragraph">
                  <wp:posOffset>86995</wp:posOffset>
                </wp:positionV>
                <wp:extent cx="1847850" cy="635"/>
                <wp:effectExtent l="0" t="0" r="0" b="0"/>
                <wp:wrapTight wrapText="bothSides">
                  <wp:wrapPolygon edited="0">
                    <wp:start x="0" y="0"/>
                    <wp:lineTo x="0" y="20057"/>
                    <wp:lineTo x="21377" y="20057"/>
                    <wp:lineTo x="21377" y="0"/>
                    <wp:lineTo x="0" y="0"/>
                  </wp:wrapPolygon>
                </wp:wrapTight>
                <wp:docPr id="140" name="Text Box 140"/>
                <wp:cNvGraphicFramePr/>
                <a:graphic xmlns:a="http://schemas.openxmlformats.org/drawingml/2006/main">
                  <a:graphicData uri="http://schemas.microsoft.com/office/word/2010/wordprocessingShape">
                    <wps:wsp>
                      <wps:cNvSpPr txBox="1"/>
                      <wps:spPr>
                        <a:xfrm>
                          <a:off x="0" y="0"/>
                          <a:ext cx="1847850" cy="635"/>
                        </a:xfrm>
                        <a:prstGeom prst="rect">
                          <a:avLst/>
                        </a:prstGeom>
                        <a:solidFill>
                          <a:prstClr val="white"/>
                        </a:solidFill>
                        <a:ln>
                          <a:noFill/>
                        </a:ln>
                      </wps:spPr>
                      <wps:txbx>
                        <w:txbxContent>
                          <w:p w:rsidR="0060598A" w:rsidRPr="00211938" w:rsidRDefault="0060598A" w:rsidP="003A749B">
                            <w:pPr>
                              <w:pStyle w:val="Caption"/>
                              <w:rPr>
                                <w:rFonts w:ascii="Arial" w:hAnsi="Arial" w:cs="Arial"/>
                                <w:noProof/>
                              </w:rPr>
                            </w:pPr>
                            <w:bookmarkStart w:id="82" w:name="_Toc151570024"/>
                            <w:r>
                              <w:t xml:space="preserve">Figure </w:t>
                            </w:r>
                            <w:fldSimple w:instr=" SEQ Figure \* ARABIC ">
                              <w:r w:rsidR="00A4711E">
                                <w:rPr>
                                  <w:noProof/>
                                </w:rPr>
                                <w:t>29</w:t>
                              </w:r>
                            </w:fldSimple>
                            <w:r w:rsidRPr="00AE18CE">
                              <w:t>: Proteus</w:t>
                            </w:r>
                            <w:r>
                              <w:t xml:space="preserve"> Suspension</w:t>
                            </w:r>
                            <w:r w:rsidRPr="00AE18CE">
                              <w:t xml:space="preserve"> Circuit</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304C6D" id="Text Box 140" o:spid="_x0000_s1066" type="#_x0000_t202" style="position:absolute;left:0;text-align:left;margin-left:0;margin-top:6.85pt;width:145.5pt;height:.05pt;z-index:-2513991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" stroked="f">
                <v:textbox style="mso-fit-shape-to-text:t" inset="0,0,0,0">
                  <w:txbxContent>
                    <w:p w:rsidR="0060598A" w:rsidRPr="00211938" w:rsidRDefault="0060598A" w:rsidP="003A749B">
                      <w:pPr>
                        <w:pStyle w:val="Caption"/>
                        <w:rPr>
                          <w:rFonts w:ascii="Arial" w:hAnsi="Arial" w:cs="Arial"/>
                          <w:noProof/>
                        </w:rPr>
                      </w:pPr>
                      <w:bookmarkStart w:id="106" w:name="_Toc151570024"/>
                      <w:r>
                        <w:t xml:space="preserve">Figure </w:t>
                      </w:r>
                      <w:r>
                        <w:fldChar w:fldCharType="begin"/>
                      </w:r>
                      <w:r>
                        <w:instrText xml:space="preserve"> SEQ Figure \* ARABIC </w:instrText>
                      </w:r>
                      <w:r>
                        <w:fldChar w:fldCharType="separate"/>
                      </w:r>
                      <w:r w:rsidR="00A4711E">
                        <w:rPr>
                          <w:noProof/>
                        </w:rPr>
                        <w:t>29</w:t>
                      </w:r>
                      <w:r>
                        <w:rPr>
                          <w:noProof/>
                        </w:rPr>
                        <w:fldChar w:fldCharType="end"/>
                      </w:r>
                      <w:r w:rsidRPr="00AE18CE">
                        <w:t>: Proteus</w:t>
                      </w:r>
                      <w:r>
                        <w:t xml:space="preserve"> Suspension</w:t>
                      </w:r>
                      <w:r w:rsidRPr="00AE18CE">
                        <w:t xml:space="preserve"> Circuit</w:t>
                      </w:r>
                      <w:bookmarkEnd w:id="106"/>
                    </w:p>
                  </w:txbxContent>
                </v:textbox>
                <w10:wrap type="tight" anchorx="margin"/>
              </v:shape>
            </w:pict>
          </mc:Fallback>
        </mc:AlternateContent>
      </w:r>
    </w:p>
    <w:p w:rsidR="003A749B" w:rsidRDefault="003A749B" w:rsidP="003A749B">
      <w:pPr>
        <w:jc w:val="both"/>
        <w:rPr>
          <w:lang w:val="en-US"/>
        </w:rPr>
      </w:pPr>
    </w:p>
    <w:p w:rsidR="003A749B" w:rsidRDefault="003A749B" w:rsidP="003A749B">
      <w:pPr>
        <w:jc w:val="both"/>
        <w:rPr>
          <w:lang w:val="en-US"/>
        </w:rPr>
      </w:pPr>
      <w:r>
        <w:rPr>
          <w:lang w:val="en-US"/>
        </w:rPr>
        <w:t xml:space="preserve">The Proteus design in Figure </w:t>
      </w:r>
      <w:r w:rsidR="0060598A">
        <w:rPr>
          <w:lang w:val="en-US"/>
        </w:rPr>
        <w:t>29</w:t>
      </w:r>
      <w:r w:rsidR="00497E2A">
        <w:rPr>
          <w:lang w:val="en-US"/>
        </w:rPr>
        <w:t xml:space="preserve"> and the Easy</w:t>
      </w:r>
      <w:r>
        <w:rPr>
          <w:lang w:val="en-US"/>
        </w:rPr>
        <w:t xml:space="preserve"> PC Schematic in Figure </w:t>
      </w:r>
      <w:r w:rsidR="0060598A">
        <w:rPr>
          <w:lang w:val="en-US"/>
        </w:rPr>
        <w:t>30</w:t>
      </w:r>
      <w:r>
        <w:rPr>
          <w:lang w:val="en-US"/>
        </w:rPr>
        <w:t xml:space="preserve"> shows how the Suspension Travel Sensors will interface with the PIC Microcontroller.</w:t>
      </w:r>
    </w:p>
    <w:p w:rsidR="00497E2A" w:rsidRDefault="00497E2A" w:rsidP="003A749B">
      <w:pPr>
        <w:jc w:val="both"/>
        <w:rPr>
          <w:lang w:val="en-US"/>
        </w:rPr>
      </w:pPr>
      <w:r>
        <w:rPr>
          <w:noProof/>
          <w:lang w:eastAsia="en-GB"/>
        </w:rPr>
        <w:drawing>
          <wp:anchor distT="0" distB="0" distL="114300" distR="114300" simplePos="0" relativeHeight="251908096" behindDoc="1" locked="0" layoutInCell="1" allowOverlap="1">
            <wp:simplePos x="0" y="0"/>
            <wp:positionH relativeFrom="margin">
              <wp:align>center</wp:align>
            </wp:positionH>
            <wp:positionV relativeFrom="paragraph">
              <wp:posOffset>271780</wp:posOffset>
            </wp:positionV>
            <wp:extent cx="4216400" cy="3034030"/>
            <wp:effectExtent l="0" t="0" r="0" b="0"/>
            <wp:wrapTight wrapText="bothSides">
              <wp:wrapPolygon edited="0">
                <wp:start x="0" y="0"/>
                <wp:lineTo x="0" y="21428"/>
                <wp:lineTo x="21470" y="21428"/>
                <wp:lineTo x="21470" y="0"/>
                <wp:lineTo x="0" y="0"/>
              </wp:wrapPolygon>
            </wp:wrapTight>
            <wp:docPr id="2099070013" name="Picture 2099070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6" cstate="print">
                      <a:extLst>
                        <a:ext uri="{28A0092B-C50C-407E-A947-70E740481C1C}">
                          <a14:useLocalDpi xmlns:a14="http://schemas.microsoft.com/office/drawing/2010/main" val="0"/>
                        </a:ext>
                      </a:extLst>
                    </a:blip>
                    <a:srcRect l="26041" t="16296" r="17500" b="11481"/>
                    <a:stretch>
                      <a:fillRect/>
                    </a:stretch>
                  </pic:blipFill>
                  <pic:spPr>
                    <a:xfrm>
                      <a:off x="0" y="0"/>
                      <a:ext cx="4216400" cy="3034030"/>
                    </a:xfrm>
                    <a:prstGeom prst="rect">
                      <a:avLst/>
                    </a:prstGeom>
                  </pic:spPr>
                </pic:pic>
              </a:graphicData>
            </a:graphic>
            <wp14:sizeRelH relativeFrom="page">
              <wp14:pctWidth>0</wp14:pctWidth>
            </wp14:sizeRelH>
            <wp14:sizeRelV relativeFrom="page">
              <wp14:pctHeight>0</wp14:pctHeight>
            </wp14:sizeRelV>
          </wp:anchor>
        </w:drawing>
      </w:r>
    </w:p>
    <w:p w:rsidR="00497E2A" w:rsidRDefault="00497E2A" w:rsidP="003A749B">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p>
    <w:p w:rsidR="003A749B" w:rsidRDefault="003A749B" w:rsidP="006562D8">
      <w:pPr>
        <w:jc w:val="both"/>
        <w:rPr>
          <w:rFonts w:ascii="Arial" w:hAnsi="Arial" w:cs="Arial"/>
        </w:rPr>
      </w:pPr>
      <w:r>
        <w:rPr>
          <w:noProof/>
          <w:lang w:eastAsia="en-GB"/>
        </w:rPr>
        <mc:AlternateContent>
          <mc:Choice Requires="wps">
            <w:drawing>
              <wp:anchor distT="0" distB="0" distL="114300" distR="114300" simplePos="0" relativeHeight="251918336" behindDoc="1" locked="0" layoutInCell="1" allowOverlap="1" wp14:anchorId="0CB1BFB4" wp14:editId="1A142573">
                <wp:simplePos x="0" y="0"/>
                <wp:positionH relativeFrom="margin">
                  <wp:align>center</wp:align>
                </wp:positionH>
                <wp:positionV relativeFrom="paragraph">
                  <wp:posOffset>99060</wp:posOffset>
                </wp:positionV>
                <wp:extent cx="1957070" cy="635"/>
                <wp:effectExtent l="0" t="0" r="5080" b="0"/>
                <wp:wrapTight wrapText="bothSides">
                  <wp:wrapPolygon edited="0">
                    <wp:start x="0" y="0"/>
                    <wp:lineTo x="0" y="20057"/>
                    <wp:lineTo x="21446" y="20057"/>
                    <wp:lineTo x="21446" y="0"/>
                    <wp:lineTo x="0" y="0"/>
                  </wp:wrapPolygon>
                </wp:wrapTight>
                <wp:docPr id="141" name="Text Box 141"/>
                <wp:cNvGraphicFramePr/>
                <a:graphic xmlns:a="http://schemas.openxmlformats.org/drawingml/2006/main">
                  <a:graphicData uri="http://schemas.microsoft.com/office/word/2010/wordprocessingShape">
                    <wps:wsp>
                      <wps:cNvSpPr txBox="1"/>
                      <wps:spPr>
                        <a:xfrm>
                          <a:off x="0" y="0"/>
                          <a:ext cx="1957070" cy="635"/>
                        </a:xfrm>
                        <a:prstGeom prst="rect">
                          <a:avLst/>
                        </a:prstGeom>
                        <a:solidFill>
                          <a:prstClr val="white"/>
                        </a:solidFill>
                        <a:ln>
                          <a:noFill/>
                        </a:ln>
                      </wps:spPr>
                      <wps:txbx>
                        <w:txbxContent>
                          <w:p w:rsidR="0060598A" w:rsidRPr="005E3C1A" w:rsidRDefault="0060598A" w:rsidP="003A749B">
                            <w:pPr>
                              <w:pStyle w:val="Caption"/>
                              <w:rPr>
                                <w:noProof/>
                              </w:rPr>
                            </w:pPr>
                            <w:bookmarkStart w:id="83" w:name="_Toc151570025"/>
                            <w:r>
                              <w:t xml:space="preserve">Figure </w:t>
                            </w:r>
                            <w:fldSimple w:instr=" SEQ Figure \* ARABIC ">
                              <w:r w:rsidR="00A4711E">
                                <w:rPr>
                                  <w:noProof/>
                                </w:rPr>
                                <w:t>30</w:t>
                              </w:r>
                            </w:fldSimple>
                            <w:r>
                              <w:t>: Easy PC Suspension Schematic</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B1BFB4" id="Text Box 141" o:spid="_x0000_s1067" type="#_x0000_t202" style="position:absolute;left:0;text-align:left;margin-left:0;margin-top:7.8pt;width:154.1pt;height:.05pt;z-index:-2513981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" stroked="f">
                <v:textbox style="mso-fit-shape-to-text:t" inset="0,0,0,0">
                  <w:txbxContent>
                    <w:p w:rsidR="0060598A" w:rsidRPr="005E3C1A" w:rsidRDefault="0060598A" w:rsidP="003A749B">
                      <w:pPr>
                        <w:pStyle w:val="Caption"/>
                        <w:rPr>
                          <w:noProof/>
                        </w:rPr>
                      </w:pPr>
                      <w:bookmarkStart w:id="108" w:name="_Toc151570025"/>
                      <w:r>
                        <w:t xml:space="preserve">Figure </w:t>
                      </w:r>
                      <w:r>
                        <w:fldChar w:fldCharType="begin"/>
                      </w:r>
                      <w:r>
                        <w:instrText xml:space="preserve"> SEQ Figure \* ARABIC </w:instrText>
                      </w:r>
                      <w:r>
                        <w:fldChar w:fldCharType="separate"/>
                      </w:r>
                      <w:r w:rsidR="00A4711E">
                        <w:rPr>
                          <w:noProof/>
                        </w:rPr>
                        <w:t>30</w:t>
                      </w:r>
                      <w:r>
                        <w:rPr>
                          <w:noProof/>
                        </w:rPr>
                        <w:fldChar w:fldCharType="end"/>
                      </w:r>
                      <w:r>
                        <w:t>: Easy PC Suspension Schematic</w:t>
                      </w:r>
                      <w:bookmarkEnd w:id="108"/>
                    </w:p>
                  </w:txbxContent>
                </v:textbox>
                <w10:wrap type="tight" anchorx="margin"/>
              </v:shape>
            </w:pict>
          </mc:Fallback>
        </mc:AlternateContent>
      </w:r>
    </w:p>
    <w:p w:rsidR="003A749B" w:rsidRDefault="003A749B" w:rsidP="006562D8">
      <w:pPr>
        <w:jc w:val="both"/>
        <w:rPr>
          <w:rFonts w:ascii="Arial" w:hAnsi="Arial" w:cs="Arial"/>
        </w:rPr>
      </w:pPr>
    </w:p>
    <w:p w:rsidR="003A749B" w:rsidRPr="00497E2A" w:rsidRDefault="003A749B" w:rsidP="00497E2A">
      <w:pPr>
        <w:pStyle w:val="Heading2"/>
      </w:pPr>
    </w:p>
    <w:p w:rsidR="00497E2A" w:rsidRDefault="00497E2A" w:rsidP="006562D8">
      <w:pPr>
        <w:jc w:val="both"/>
        <w:rPr>
          <w:rFonts w:ascii="Arial" w:hAnsi="Arial" w:cs="Arial"/>
        </w:rPr>
      </w:pPr>
    </w:p>
    <w:p w:rsidR="003A749B" w:rsidRDefault="00802630" w:rsidP="006562D8">
      <w:pPr>
        <w:jc w:val="both"/>
        <w:rPr>
          <w:rFonts w:ascii="Arial" w:hAnsi="Arial" w:cs="Arial"/>
        </w:rPr>
      </w:pPr>
      <w:r>
        <w:rPr>
          <w:noProof/>
        </w:rPr>
        <w:pict>
          <v:shape id="_x0000_s1041" type="#_x0000_t75" style="position:absolute;left:0;text-align:left;margin-left:-.1pt;margin-top:17.6pt;width:185.35pt;height:176.1pt;z-index:-251402240;mso-position-horizontal-relative:text;mso-position-vertical-relative:text;mso-width-relative:page;mso-height-relative:page" wrapcoords="-72 0 -72 21524 21600 21524 21600 0 -72 0">
            <v:imagedata r:id="rId137" o:title="RPM"/>
            <w10:wrap type="tight"/>
          </v:shape>
        </w:pict>
      </w:r>
      <w:r w:rsidR="007E3BC6">
        <w:rPr>
          <w:noProof/>
          <w:lang w:eastAsia="en-GB"/>
        </w:rPr>
        <w:drawing>
          <wp:anchor distT="0" distB="0" distL="114300" distR="114300" simplePos="0" relativeHeight="251913216" behindDoc="1" locked="0" layoutInCell="1" allowOverlap="1">
            <wp:simplePos x="0" y="0"/>
            <wp:positionH relativeFrom="margin">
              <wp:align>right</wp:align>
            </wp:positionH>
            <wp:positionV relativeFrom="paragraph">
              <wp:posOffset>245745</wp:posOffset>
            </wp:positionV>
            <wp:extent cx="3552190" cy="1688465"/>
            <wp:effectExtent l="0" t="0" r="0" b="6985"/>
            <wp:wrapTight wrapText="bothSides">
              <wp:wrapPolygon edited="0">
                <wp:start x="0" y="0"/>
                <wp:lineTo x="0" y="21446"/>
                <wp:lineTo x="21430" y="21446"/>
                <wp:lineTo x="21430" y="0"/>
                <wp:lineTo x="0" y="0"/>
              </wp:wrapPolygon>
            </wp:wrapTight>
            <wp:docPr id="720929362" name="Picture 720929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8" cstate="print">
                      <a:extLst>
                        <a:ext uri="{28A0092B-C50C-407E-A947-70E740481C1C}">
                          <a14:useLocalDpi xmlns:a14="http://schemas.microsoft.com/office/drawing/2010/main" val="0"/>
                        </a:ext>
                      </a:extLst>
                    </a:blip>
                    <a:srcRect l="21041" t="22222" r="11458" b="20740"/>
                    <a:stretch>
                      <a:fillRect/>
                    </a:stretch>
                  </pic:blipFill>
                  <pic:spPr>
                    <a:xfrm>
                      <a:off x="0" y="0"/>
                      <a:ext cx="3552190" cy="1688465"/>
                    </a:xfrm>
                    <a:prstGeom prst="rect">
                      <a:avLst/>
                    </a:prstGeom>
                  </pic:spPr>
                </pic:pic>
              </a:graphicData>
            </a:graphic>
            <wp14:sizeRelH relativeFrom="page">
              <wp14:pctWidth>0</wp14:pctWidth>
            </wp14:sizeRelH>
            <wp14:sizeRelV relativeFrom="page">
              <wp14:pctHeight>0</wp14:pctHeight>
            </wp14:sizeRelV>
          </wp:anchor>
        </w:drawing>
      </w:r>
    </w:p>
    <w:p w:rsidR="003A749B" w:rsidRDefault="003A749B" w:rsidP="006562D8">
      <w:pPr>
        <w:jc w:val="both"/>
        <w:rPr>
          <w:rFonts w:ascii="Arial" w:hAnsi="Arial" w:cs="Arial"/>
        </w:rPr>
      </w:pPr>
    </w:p>
    <w:p w:rsidR="001106A4" w:rsidRDefault="001106A4" w:rsidP="006562D8">
      <w:pPr>
        <w:jc w:val="both"/>
        <w:rPr>
          <w:rFonts w:ascii="Arial" w:hAnsi="Arial" w:cs="Arial"/>
        </w:rPr>
      </w:pPr>
    </w:p>
    <w:p w:rsidR="001106A4" w:rsidRDefault="00497E2A" w:rsidP="006562D8">
      <w:pPr>
        <w:jc w:val="both"/>
        <w:rPr>
          <w:rFonts w:ascii="Arial" w:hAnsi="Arial" w:cs="Arial"/>
        </w:rPr>
      </w:pPr>
      <w:r>
        <w:rPr>
          <w:noProof/>
          <w:lang w:eastAsia="en-GB"/>
        </w:rPr>
        <mc:AlternateContent>
          <mc:Choice Requires="wps">
            <w:drawing>
              <wp:anchor distT="0" distB="0" distL="114300" distR="114300" simplePos="0" relativeHeight="251922432" behindDoc="1" locked="0" layoutInCell="1" allowOverlap="1" wp14:anchorId="3D67B568" wp14:editId="4EA71C3D">
                <wp:simplePos x="0" y="0"/>
                <wp:positionH relativeFrom="column">
                  <wp:posOffset>2376170</wp:posOffset>
                </wp:positionH>
                <wp:positionV relativeFrom="paragraph">
                  <wp:posOffset>8255</wp:posOffset>
                </wp:positionV>
                <wp:extent cx="1638300" cy="635"/>
                <wp:effectExtent l="0" t="0" r="0" b="0"/>
                <wp:wrapTight wrapText="bothSides">
                  <wp:wrapPolygon edited="0">
                    <wp:start x="0" y="0"/>
                    <wp:lineTo x="0" y="20057"/>
                    <wp:lineTo x="21349" y="20057"/>
                    <wp:lineTo x="21349" y="0"/>
                    <wp:lineTo x="0" y="0"/>
                  </wp:wrapPolygon>
                </wp:wrapTight>
                <wp:docPr id="143" name="Text Box 143"/>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rsidR="0060598A" w:rsidRPr="00404E3B" w:rsidRDefault="0060598A" w:rsidP="00497E2A">
                            <w:pPr>
                              <w:pStyle w:val="Caption"/>
                              <w:rPr>
                                <w:noProof/>
                              </w:rPr>
                            </w:pPr>
                            <w:bookmarkStart w:id="84" w:name="_Toc151570026"/>
                            <w:r>
                              <w:t xml:space="preserve">Figure </w:t>
                            </w:r>
                            <w:fldSimple w:instr=" SEQ Figure \* ARABIC ">
                              <w:r w:rsidR="00A4711E">
                                <w:rPr>
                                  <w:noProof/>
                                </w:rPr>
                                <w:t>31</w:t>
                              </w:r>
                            </w:fldSimple>
                            <w:r>
                              <w:t>: Easy PC RPM Schematic</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67B568" id="Text Box 143" o:spid="_x0000_s1068" type="#_x0000_t202" style="position:absolute;left:0;text-align:left;margin-left:187.1pt;margin-top:.65pt;width:129pt;height:.05pt;z-index:-2513940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" stroked="f">
                <v:textbox style="mso-fit-shape-to-text:t" inset="0,0,0,0">
                  <w:txbxContent>
                    <w:p w:rsidR="0060598A" w:rsidRPr="00404E3B" w:rsidRDefault="0060598A" w:rsidP="00497E2A">
                      <w:pPr>
                        <w:pStyle w:val="Caption"/>
                        <w:rPr>
                          <w:noProof/>
                        </w:rPr>
                      </w:pPr>
                      <w:bookmarkStart w:id="110" w:name="_Toc151570026"/>
                      <w:r>
                        <w:t xml:space="preserve">Figure </w:t>
                      </w:r>
                      <w:r>
                        <w:fldChar w:fldCharType="begin"/>
                      </w:r>
                      <w:r>
                        <w:instrText xml:space="preserve"> SEQ Figure \* ARABIC </w:instrText>
                      </w:r>
                      <w:r>
                        <w:fldChar w:fldCharType="separate"/>
                      </w:r>
                      <w:r w:rsidR="00A4711E">
                        <w:rPr>
                          <w:noProof/>
                        </w:rPr>
                        <w:t>31</w:t>
                      </w:r>
                      <w:r>
                        <w:rPr>
                          <w:noProof/>
                        </w:rPr>
                        <w:fldChar w:fldCharType="end"/>
                      </w:r>
                      <w:r>
                        <w:t>: Easy PC RPM Schematic</w:t>
                      </w:r>
                      <w:bookmarkEnd w:id="110"/>
                    </w:p>
                  </w:txbxContent>
                </v:textbox>
                <w10:wrap type="tight"/>
              </v:shape>
            </w:pict>
          </mc:Fallback>
        </mc:AlternateContent>
      </w:r>
      <w:r>
        <w:rPr>
          <w:noProof/>
          <w:lang w:eastAsia="en-GB"/>
        </w:rPr>
        <mc:AlternateContent>
          <mc:Choice Requires="wps">
            <w:drawing>
              <wp:anchor distT="0" distB="0" distL="114300" distR="114300" simplePos="0" relativeHeight="251920384" behindDoc="1" locked="0" layoutInCell="1" allowOverlap="1" wp14:anchorId="5975B367" wp14:editId="13705308">
                <wp:simplePos x="0" y="0"/>
                <wp:positionH relativeFrom="margin">
                  <wp:posOffset>257175</wp:posOffset>
                </wp:positionH>
                <wp:positionV relativeFrom="paragraph">
                  <wp:posOffset>8255</wp:posOffset>
                </wp:positionV>
                <wp:extent cx="1495425" cy="635"/>
                <wp:effectExtent l="0" t="0" r="9525" b="0"/>
                <wp:wrapTight wrapText="bothSides">
                  <wp:wrapPolygon edited="0">
                    <wp:start x="0" y="0"/>
                    <wp:lineTo x="0" y="20057"/>
                    <wp:lineTo x="21462" y="20057"/>
                    <wp:lineTo x="21462" y="0"/>
                    <wp:lineTo x="0" y="0"/>
                  </wp:wrapPolygon>
                </wp:wrapTight>
                <wp:docPr id="142" name="Text Box 142"/>
                <wp:cNvGraphicFramePr/>
                <a:graphic xmlns:a="http://schemas.openxmlformats.org/drawingml/2006/main">
                  <a:graphicData uri="http://schemas.microsoft.com/office/word/2010/wordprocessingShape">
                    <wps:wsp>
                      <wps:cNvSpPr txBox="1"/>
                      <wps:spPr>
                        <a:xfrm>
                          <a:off x="0" y="0"/>
                          <a:ext cx="1495425" cy="635"/>
                        </a:xfrm>
                        <a:prstGeom prst="rect">
                          <a:avLst/>
                        </a:prstGeom>
                        <a:solidFill>
                          <a:prstClr val="white"/>
                        </a:solidFill>
                        <a:ln>
                          <a:noFill/>
                        </a:ln>
                      </wps:spPr>
                      <wps:txbx>
                        <w:txbxContent>
                          <w:p w:rsidR="0060598A" w:rsidRPr="005E229B" w:rsidRDefault="0060598A" w:rsidP="00497E2A">
                            <w:pPr>
                              <w:pStyle w:val="Caption"/>
                              <w:rPr>
                                <w:noProof/>
                              </w:rPr>
                            </w:pPr>
                            <w:bookmarkStart w:id="85" w:name="_Toc151570027"/>
                            <w:r>
                              <w:t xml:space="preserve">Figure </w:t>
                            </w:r>
                            <w:fldSimple w:instr=" SEQ Figure \* ARABIC ">
                              <w:r w:rsidR="00A4711E">
                                <w:rPr>
                                  <w:noProof/>
                                </w:rPr>
                                <w:t>32</w:t>
                              </w:r>
                            </w:fldSimple>
                            <w:r>
                              <w:t>: Proteus RPM Circuit</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75B367" id="Text Box 142" o:spid="_x0000_s1069" type="#_x0000_t202" style="position:absolute;left:0;text-align:left;margin-left:20.25pt;margin-top:.65pt;width:117.75pt;height:.05pt;z-index:-2513960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" stroked="f">
                <v:textbox style="mso-fit-shape-to-text:t" inset="0,0,0,0">
                  <w:txbxContent>
                    <w:p w:rsidR="0060598A" w:rsidRPr="005E229B" w:rsidRDefault="0060598A" w:rsidP="00497E2A">
                      <w:pPr>
                        <w:pStyle w:val="Caption"/>
                        <w:rPr>
                          <w:noProof/>
                        </w:rPr>
                      </w:pPr>
                      <w:bookmarkStart w:id="112" w:name="_Toc151570027"/>
                      <w:r>
                        <w:t xml:space="preserve">Figure </w:t>
                      </w:r>
                      <w:r>
                        <w:fldChar w:fldCharType="begin"/>
                      </w:r>
                      <w:r>
                        <w:instrText xml:space="preserve"> SEQ Figure \* ARABIC </w:instrText>
                      </w:r>
                      <w:r>
                        <w:fldChar w:fldCharType="separate"/>
                      </w:r>
                      <w:r w:rsidR="00A4711E">
                        <w:rPr>
                          <w:noProof/>
                        </w:rPr>
                        <w:t>32</w:t>
                      </w:r>
                      <w:r>
                        <w:rPr>
                          <w:noProof/>
                        </w:rPr>
                        <w:fldChar w:fldCharType="end"/>
                      </w:r>
                      <w:r>
                        <w:t>: Proteus RPM Circuit</w:t>
                      </w:r>
                      <w:bookmarkEnd w:id="112"/>
                    </w:p>
                  </w:txbxContent>
                </v:textbox>
                <w10:wrap type="tight" anchorx="margin"/>
              </v:shape>
            </w:pict>
          </mc:Fallback>
        </mc:AlternateContent>
      </w:r>
    </w:p>
    <w:p w:rsidR="00F914FA" w:rsidRDefault="00F914FA" w:rsidP="006562D8">
      <w:pPr>
        <w:jc w:val="both"/>
        <w:rPr>
          <w:rFonts w:ascii="Arial" w:hAnsi="Arial" w:cs="Arial"/>
        </w:rPr>
      </w:pPr>
    </w:p>
    <w:p w:rsidR="007E3BC6" w:rsidRDefault="007E3BC6" w:rsidP="007E3BC6">
      <w:pPr>
        <w:jc w:val="both"/>
        <w:rPr>
          <w:rFonts w:ascii="Arial" w:hAnsi="Arial" w:cs="Arial"/>
        </w:rPr>
      </w:pPr>
      <w:r>
        <w:rPr>
          <w:lang w:val="en-US"/>
        </w:rPr>
        <w:t>The Proteus design</w:t>
      </w:r>
      <w:r w:rsidR="00497E2A">
        <w:rPr>
          <w:lang w:val="en-US"/>
        </w:rPr>
        <w:t>s</w:t>
      </w:r>
      <w:r>
        <w:rPr>
          <w:lang w:val="en-US"/>
        </w:rPr>
        <w:t xml:space="preserve"> in Figure </w:t>
      </w:r>
      <w:r w:rsidR="0060598A">
        <w:rPr>
          <w:lang w:val="en-US"/>
        </w:rPr>
        <w:t>32</w:t>
      </w:r>
      <w:r>
        <w:rPr>
          <w:lang w:val="en-US"/>
        </w:rPr>
        <w:t xml:space="preserve"> and</w:t>
      </w:r>
      <w:r w:rsidR="00497E2A">
        <w:rPr>
          <w:lang w:val="en-US"/>
        </w:rPr>
        <w:t xml:space="preserve"> Figure </w:t>
      </w:r>
      <w:r w:rsidR="0060598A">
        <w:rPr>
          <w:lang w:val="en-US"/>
        </w:rPr>
        <w:t xml:space="preserve">34 </w:t>
      </w:r>
      <w:r w:rsidR="00497E2A">
        <w:rPr>
          <w:lang w:val="en-US"/>
        </w:rPr>
        <w:t>and the Easy</w:t>
      </w:r>
      <w:r>
        <w:rPr>
          <w:lang w:val="en-US"/>
        </w:rPr>
        <w:t xml:space="preserve"> PC Schematic</w:t>
      </w:r>
      <w:r w:rsidR="00497E2A">
        <w:rPr>
          <w:lang w:val="en-US"/>
        </w:rPr>
        <w:t>s</w:t>
      </w:r>
      <w:r>
        <w:rPr>
          <w:lang w:val="en-US"/>
        </w:rPr>
        <w:t xml:space="preserve"> in Figure </w:t>
      </w:r>
      <w:r w:rsidR="0060598A">
        <w:rPr>
          <w:lang w:val="en-US"/>
        </w:rPr>
        <w:t>31</w:t>
      </w:r>
      <w:r>
        <w:rPr>
          <w:lang w:val="en-US"/>
        </w:rPr>
        <w:t xml:space="preserve"> </w:t>
      </w:r>
      <w:r w:rsidR="00497E2A">
        <w:rPr>
          <w:lang w:val="en-US"/>
        </w:rPr>
        <w:t xml:space="preserve">and Figure </w:t>
      </w:r>
      <w:r w:rsidR="0060598A">
        <w:rPr>
          <w:lang w:val="en-US"/>
        </w:rPr>
        <w:t xml:space="preserve">33 </w:t>
      </w:r>
      <w:r>
        <w:rPr>
          <w:lang w:val="en-US"/>
        </w:rPr>
        <w:t xml:space="preserve">shows how the </w:t>
      </w:r>
      <w:r w:rsidR="00497E2A">
        <w:rPr>
          <w:lang w:val="en-US"/>
        </w:rPr>
        <w:t>Engine RPM and the Vehicle MPH</w:t>
      </w:r>
      <w:r>
        <w:rPr>
          <w:lang w:val="en-US"/>
        </w:rPr>
        <w:t xml:space="preserve"> Sensors will interface with the PIC Microcontroller.</w:t>
      </w:r>
      <w:r w:rsidR="00B37209">
        <w:rPr>
          <w:lang w:val="en-US"/>
        </w:rPr>
        <w:t xml:space="preserve"> Note the pull up resistor, values are as per datasheet.</w:t>
      </w:r>
    </w:p>
    <w:p w:rsidR="001106A4" w:rsidRDefault="001106A4" w:rsidP="006562D8">
      <w:pPr>
        <w:jc w:val="both"/>
        <w:rPr>
          <w:rFonts w:ascii="Arial" w:hAnsi="Arial" w:cs="Arial"/>
        </w:rPr>
      </w:pPr>
    </w:p>
    <w:p w:rsidR="00D638B9" w:rsidRDefault="00D638B9" w:rsidP="006562D8">
      <w:pPr>
        <w:jc w:val="both"/>
        <w:rPr>
          <w:rFonts w:ascii="Arial" w:hAnsi="Arial" w:cs="Arial"/>
        </w:rPr>
      </w:pPr>
    </w:p>
    <w:p w:rsidR="00D638B9" w:rsidRDefault="00802630" w:rsidP="006562D8">
      <w:pPr>
        <w:jc w:val="both"/>
        <w:rPr>
          <w:rFonts w:ascii="Arial" w:hAnsi="Arial" w:cs="Arial"/>
        </w:rPr>
      </w:pPr>
      <w:r>
        <w:rPr>
          <w:noProof/>
        </w:rPr>
        <w:pict>
          <v:shape id="_x0000_s1042" type="#_x0000_t75" style="position:absolute;left:0;text-align:left;margin-left:-.1pt;margin-top:9.6pt;width:189.45pt;height:180pt;z-index:-251400192;mso-position-horizontal-relative:text;mso-position-vertical-relative:text;mso-width-relative:page;mso-height-relative:page" wrapcoords="-72 0 -72 21524 21600 21524 21600 0 -72 0">
            <v:imagedata r:id="rId139" o:title="MPH"/>
            <w10:wrap type="tight"/>
          </v:shape>
        </w:pict>
      </w:r>
      <w:r w:rsidR="007E3BC6">
        <w:rPr>
          <w:noProof/>
          <w:lang w:eastAsia="en-GB"/>
        </w:rPr>
        <w:drawing>
          <wp:anchor distT="0" distB="0" distL="114300" distR="114300" simplePos="0" relativeHeight="251915264" behindDoc="1" locked="0" layoutInCell="1" allowOverlap="1">
            <wp:simplePos x="0" y="0"/>
            <wp:positionH relativeFrom="margin">
              <wp:align>right</wp:align>
            </wp:positionH>
            <wp:positionV relativeFrom="paragraph">
              <wp:posOffset>139700</wp:posOffset>
            </wp:positionV>
            <wp:extent cx="3523615" cy="1718945"/>
            <wp:effectExtent l="0" t="0" r="635" b="0"/>
            <wp:wrapTight wrapText="bothSides">
              <wp:wrapPolygon edited="0">
                <wp:start x="0" y="0"/>
                <wp:lineTo x="0" y="21305"/>
                <wp:lineTo x="21487" y="21305"/>
                <wp:lineTo x="21487" y="0"/>
                <wp:lineTo x="0" y="0"/>
              </wp:wrapPolygon>
            </wp:wrapTight>
            <wp:docPr id="68220698" name="Picture 682206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0" cstate="print">
                      <a:extLst>
                        <a:ext uri="{28A0092B-C50C-407E-A947-70E740481C1C}">
                          <a14:useLocalDpi xmlns:a14="http://schemas.microsoft.com/office/drawing/2010/main" val="0"/>
                        </a:ext>
                      </a:extLst>
                    </a:blip>
                    <a:srcRect l="15000" t="20000" r="15416" b="19629"/>
                    <a:stretch>
                      <a:fillRect/>
                    </a:stretch>
                  </pic:blipFill>
                  <pic:spPr>
                    <a:xfrm>
                      <a:off x="0" y="0"/>
                      <a:ext cx="3523615" cy="1718945"/>
                    </a:xfrm>
                    <a:prstGeom prst="rect">
                      <a:avLst/>
                    </a:prstGeom>
                  </pic:spPr>
                </pic:pic>
              </a:graphicData>
            </a:graphic>
            <wp14:sizeRelH relativeFrom="page">
              <wp14:pctWidth>0</wp14:pctWidth>
            </wp14:sizeRelH>
            <wp14:sizeRelV relativeFrom="page">
              <wp14:pctHeight>0</wp14:pctHeight>
            </wp14:sizeRelV>
          </wp:anchor>
        </w:drawing>
      </w:r>
    </w:p>
    <w:p w:rsidR="00D638B9" w:rsidRDefault="00D638B9" w:rsidP="006562D8">
      <w:pPr>
        <w:jc w:val="both"/>
        <w:rPr>
          <w:rFonts w:ascii="Arial" w:hAnsi="Arial" w:cs="Arial"/>
        </w:rPr>
      </w:pPr>
    </w:p>
    <w:p w:rsidR="00D638B9" w:rsidRDefault="00497E2A" w:rsidP="006562D8">
      <w:pPr>
        <w:jc w:val="both"/>
        <w:rPr>
          <w:rFonts w:ascii="Arial" w:hAnsi="Arial" w:cs="Arial"/>
        </w:rPr>
      </w:pPr>
      <w:r>
        <w:rPr>
          <w:noProof/>
          <w:lang w:eastAsia="en-GB"/>
        </w:rPr>
        <mc:AlternateContent>
          <mc:Choice Requires="wps">
            <w:drawing>
              <wp:anchor distT="0" distB="0" distL="114300" distR="114300" simplePos="0" relativeHeight="251926528" behindDoc="1" locked="0" layoutInCell="1" allowOverlap="1" wp14:anchorId="4395DF36" wp14:editId="67A0FE6B">
                <wp:simplePos x="0" y="0"/>
                <wp:positionH relativeFrom="column">
                  <wp:posOffset>2438400</wp:posOffset>
                </wp:positionH>
                <wp:positionV relativeFrom="paragraph">
                  <wp:posOffset>4445</wp:posOffset>
                </wp:positionV>
                <wp:extent cx="1671320" cy="635"/>
                <wp:effectExtent l="0" t="0" r="5080" b="0"/>
                <wp:wrapTight wrapText="bothSides">
                  <wp:wrapPolygon edited="0">
                    <wp:start x="0" y="0"/>
                    <wp:lineTo x="0" y="20057"/>
                    <wp:lineTo x="21419" y="20057"/>
                    <wp:lineTo x="21419" y="0"/>
                    <wp:lineTo x="0" y="0"/>
                  </wp:wrapPolygon>
                </wp:wrapTight>
                <wp:docPr id="145" name="Text Box 145"/>
                <wp:cNvGraphicFramePr/>
                <a:graphic xmlns:a="http://schemas.openxmlformats.org/drawingml/2006/main">
                  <a:graphicData uri="http://schemas.microsoft.com/office/word/2010/wordprocessingShape">
                    <wps:wsp>
                      <wps:cNvSpPr txBox="1"/>
                      <wps:spPr>
                        <a:xfrm>
                          <a:off x="0" y="0"/>
                          <a:ext cx="1671320" cy="635"/>
                        </a:xfrm>
                        <a:prstGeom prst="rect">
                          <a:avLst/>
                        </a:prstGeom>
                        <a:solidFill>
                          <a:prstClr val="white"/>
                        </a:solidFill>
                        <a:ln>
                          <a:noFill/>
                        </a:ln>
                      </wps:spPr>
                      <wps:txbx>
                        <w:txbxContent>
                          <w:p w:rsidR="0060598A" w:rsidRPr="00413F01" w:rsidRDefault="0060598A" w:rsidP="00497E2A">
                            <w:pPr>
                              <w:pStyle w:val="Caption"/>
                              <w:rPr>
                                <w:noProof/>
                              </w:rPr>
                            </w:pPr>
                            <w:bookmarkStart w:id="86" w:name="_Toc151570028"/>
                            <w:r>
                              <w:t xml:space="preserve">Figure </w:t>
                            </w:r>
                            <w:fldSimple w:instr=" SEQ Figure \* ARABIC ">
                              <w:r w:rsidR="00A4711E">
                                <w:rPr>
                                  <w:noProof/>
                                </w:rPr>
                                <w:t>33</w:t>
                              </w:r>
                            </w:fldSimple>
                            <w:r>
                              <w:t>: Easy PC MPH Schematic</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395DF36" id="Text Box 145" o:spid="_x0000_s1070" type="#_x0000_t202" style="position:absolute;left:0;text-align:left;margin-left:192pt;margin-top:.35pt;width:131.6pt;height:.05pt;z-index:-251389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" stroked="f">
                <v:textbox style="mso-fit-shape-to-text:t" inset="0,0,0,0">
                  <w:txbxContent>
                    <w:p w:rsidR="0060598A" w:rsidRPr="00413F01" w:rsidRDefault="0060598A" w:rsidP="00497E2A">
                      <w:pPr>
                        <w:pStyle w:val="Caption"/>
                        <w:rPr>
                          <w:noProof/>
                        </w:rPr>
                      </w:pPr>
                      <w:bookmarkStart w:id="114" w:name="_Toc151570028"/>
                      <w:r>
                        <w:t xml:space="preserve">Figure </w:t>
                      </w:r>
                      <w:r>
                        <w:fldChar w:fldCharType="begin"/>
                      </w:r>
                      <w:r>
                        <w:instrText xml:space="preserve"> SEQ Figure \* ARABIC </w:instrText>
                      </w:r>
                      <w:r>
                        <w:fldChar w:fldCharType="separate"/>
                      </w:r>
                      <w:r w:rsidR="00A4711E">
                        <w:rPr>
                          <w:noProof/>
                        </w:rPr>
                        <w:t>33</w:t>
                      </w:r>
                      <w:r>
                        <w:rPr>
                          <w:noProof/>
                        </w:rPr>
                        <w:fldChar w:fldCharType="end"/>
                      </w:r>
                      <w:r>
                        <w:t>: Easy PC MPH Schematic</w:t>
                      </w:r>
                      <w:bookmarkEnd w:id="114"/>
                    </w:p>
                  </w:txbxContent>
                </v:textbox>
                <w10:wrap type="tight"/>
              </v:shape>
            </w:pict>
          </mc:Fallback>
        </mc:AlternateContent>
      </w:r>
      <w:r>
        <w:rPr>
          <w:noProof/>
          <w:lang w:eastAsia="en-GB"/>
        </w:rPr>
        <mc:AlternateContent>
          <mc:Choice Requires="wps">
            <w:drawing>
              <wp:anchor distT="0" distB="0" distL="114300" distR="114300" simplePos="0" relativeHeight="251924480" behindDoc="1" locked="0" layoutInCell="1" allowOverlap="1" wp14:anchorId="2F896E2F" wp14:editId="4654BD8B">
                <wp:simplePos x="0" y="0"/>
                <wp:positionH relativeFrom="margin">
                  <wp:align>left</wp:align>
                </wp:positionH>
                <wp:positionV relativeFrom="paragraph">
                  <wp:posOffset>4445</wp:posOffset>
                </wp:positionV>
                <wp:extent cx="1504950" cy="635"/>
                <wp:effectExtent l="0" t="0" r="0" b="0"/>
                <wp:wrapTight wrapText="bothSides">
                  <wp:wrapPolygon edited="0">
                    <wp:start x="0" y="0"/>
                    <wp:lineTo x="0" y="20057"/>
                    <wp:lineTo x="21327" y="20057"/>
                    <wp:lineTo x="21327" y="0"/>
                    <wp:lineTo x="0" y="0"/>
                  </wp:wrapPolygon>
                </wp:wrapTight>
                <wp:docPr id="144" name="Text Box 144"/>
                <wp:cNvGraphicFramePr/>
                <a:graphic xmlns:a="http://schemas.openxmlformats.org/drawingml/2006/main">
                  <a:graphicData uri="http://schemas.microsoft.com/office/word/2010/wordprocessingShape">
                    <wps:wsp>
                      <wps:cNvSpPr txBox="1"/>
                      <wps:spPr>
                        <a:xfrm>
                          <a:off x="0" y="0"/>
                          <a:ext cx="1504950" cy="635"/>
                        </a:xfrm>
                        <a:prstGeom prst="rect">
                          <a:avLst/>
                        </a:prstGeom>
                        <a:solidFill>
                          <a:prstClr val="white"/>
                        </a:solidFill>
                        <a:ln>
                          <a:noFill/>
                        </a:ln>
                      </wps:spPr>
                      <wps:txbx>
                        <w:txbxContent>
                          <w:p w:rsidR="0060598A" w:rsidRPr="00A15D0E" w:rsidRDefault="0060598A" w:rsidP="00497E2A">
                            <w:pPr>
                              <w:pStyle w:val="Caption"/>
                              <w:rPr>
                                <w:noProof/>
                              </w:rPr>
                            </w:pPr>
                            <w:bookmarkStart w:id="87" w:name="_Toc151570029"/>
                            <w:r>
                              <w:t xml:space="preserve">Figure </w:t>
                            </w:r>
                            <w:fldSimple w:instr=" SEQ Figure \* ARABIC ">
                              <w:r w:rsidR="00A4711E">
                                <w:rPr>
                                  <w:noProof/>
                                </w:rPr>
                                <w:t>34</w:t>
                              </w:r>
                            </w:fldSimple>
                            <w:r>
                              <w:t>: Proteus MPH Circuit</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896E2F" id="Text Box 144" o:spid="_x0000_s1071" type="#_x0000_t202" style="position:absolute;left:0;text-align:left;margin-left:0;margin-top:.35pt;width:118.5pt;height:.05pt;z-index:-25139200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" stroked="f">
                <v:textbox style="mso-fit-shape-to-text:t" inset="0,0,0,0">
                  <w:txbxContent>
                    <w:p w:rsidR="0060598A" w:rsidRPr="00A15D0E" w:rsidRDefault="0060598A" w:rsidP="00497E2A">
                      <w:pPr>
                        <w:pStyle w:val="Caption"/>
                        <w:rPr>
                          <w:noProof/>
                        </w:rPr>
                      </w:pPr>
                      <w:bookmarkStart w:id="116" w:name="_Toc151570029"/>
                      <w:r>
                        <w:t xml:space="preserve">Figure </w:t>
                      </w:r>
                      <w:r>
                        <w:fldChar w:fldCharType="begin"/>
                      </w:r>
                      <w:r>
                        <w:instrText xml:space="preserve"> SEQ Figure \* ARABIC </w:instrText>
                      </w:r>
                      <w:r>
                        <w:fldChar w:fldCharType="separate"/>
                      </w:r>
                      <w:r w:rsidR="00A4711E">
                        <w:rPr>
                          <w:noProof/>
                        </w:rPr>
                        <w:t>34</w:t>
                      </w:r>
                      <w:r>
                        <w:rPr>
                          <w:noProof/>
                        </w:rPr>
                        <w:fldChar w:fldCharType="end"/>
                      </w:r>
                      <w:r>
                        <w:t>: Proteus MPH Circuit</w:t>
                      </w:r>
                      <w:bookmarkEnd w:id="116"/>
                    </w:p>
                  </w:txbxContent>
                </v:textbox>
                <w10:wrap type="tight" anchorx="margin"/>
              </v:shape>
            </w:pict>
          </mc:Fallback>
        </mc:AlternateContent>
      </w:r>
    </w:p>
    <w:p w:rsidR="00D638B9" w:rsidRDefault="00D638B9" w:rsidP="006562D8">
      <w:pPr>
        <w:jc w:val="both"/>
        <w:rPr>
          <w:rFonts w:ascii="Arial" w:hAnsi="Arial" w:cs="Arial"/>
        </w:rPr>
      </w:pPr>
    </w:p>
    <w:p w:rsidR="00D638B9" w:rsidRDefault="00D638B9" w:rsidP="006562D8">
      <w:pPr>
        <w:jc w:val="both"/>
        <w:rPr>
          <w:rFonts w:ascii="Arial" w:hAnsi="Arial" w:cs="Arial"/>
        </w:rPr>
      </w:pPr>
    </w:p>
    <w:p w:rsidR="00D638B9" w:rsidRDefault="00D638B9" w:rsidP="006562D8">
      <w:pPr>
        <w:jc w:val="both"/>
        <w:rPr>
          <w:rFonts w:ascii="Arial" w:hAnsi="Arial" w:cs="Arial"/>
        </w:rPr>
      </w:pPr>
    </w:p>
    <w:p w:rsidR="00D638B9" w:rsidRDefault="00D638B9" w:rsidP="006562D8">
      <w:pPr>
        <w:jc w:val="both"/>
        <w:rPr>
          <w:rFonts w:ascii="Arial" w:hAnsi="Arial" w:cs="Arial"/>
        </w:rPr>
      </w:pPr>
    </w:p>
    <w:p w:rsidR="00D638B9" w:rsidRDefault="00D638B9" w:rsidP="006562D8">
      <w:pPr>
        <w:jc w:val="both"/>
        <w:rPr>
          <w:rFonts w:ascii="Arial" w:hAnsi="Arial" w:cs="Arial"/>
        </w:rPr>
      </w:pPr>
    </w:p>
    <w:p w:rsidR="001106A4" w:rsidRDefault="001106A4" w:rsidP="006562D8">
      <w:pPr>
        <w:jc w:val="both"/>
        <w:rPr>
          <w:rFonts w:ascii="Arial" w:hAnsi="Arial" w:cs="Arial"/>
        </w:rPr>
      </w:pPr>
    </w:p>
    <w:p w:rsidR="001106A4" w:rsidRDefault="00802630" w:rsidP="006562D8">
      <w:pPr>
        <w:jc w:val="both"/>
        <w:rPr>
          <w:rFonts w:ascii="Arial" w:hAnsi="Arial" w:cs="Arial"/>
        </w:rPr>
      </w:pPr>
      <w:r>
        <w:rPr>
          <w:noProof/>
        </w:rPr>
        <w:pict>
          <v:shape id="_x0000_s1043" type="#_x0000_t75" style="position:absolute;left:0;text-align:left;margin-left:22.5pt;margin-top:19pt;width:405.75pt;height:192pt;z-index:-251498496;mso-position-horizontal-relative:text;mso-position-vertical-relative:text;mso-width-relative:page;mso-height-relative:page" wrapcoords="-40 0 -40 21516 21600 21516 21600 0 -40 0">
            <v:imagedata r:id="rId141" o:title="Gyro 2"/>
            <w10:wrap type="tight"/>
          </v:shape>
        </w:pict>
      </w:r>
    </w:p>
    <w:p w:rsidR="001106A4" w:rsidRDefault="001106A4" w:rsidP="006562D8">
      <w:pPr>
        <w:jc w:val="both"/>
        <w:rPr>
          <w:rFonts w:ascii="Arial" w:hAnsi="Arial" w:cs="Arial"/>
        </w:rPr>
      </w:pPr>
    </w:p>
    <w:p w:rsidR="001A0086" w:rsidRDefault="00267764" w:rsidP="006562D8">
      <w:pPr>
        <w:jc w:val="both"/>
        <w:rPr>
          <w:rFonts w:ascii="Arial" w:hAnsi="Arial" w:cs="Arial"/>
        </w:rPr>
      </w:pPr>
      <w:r>
        <w:rPr>
          <w:noProof/>
          <w:lang w:eastAsia="en-GB"/>
        </w:rPr>
        <mc:AlternateContent>
          <mc:Choice Requires="wps">
            <w:drawing>
              <wp:anchor distT="0" distB="0" distL="114300" distR="114300" simplePos="0" relativeHeight="251928576" behindDoc="1" locked="0" layoutInCell="1" allowOverlap="1" wp14:anchorId="1DF870DB" wp14:editId="5F0E393B">
                <wp:simplePos x="0" y="0"/>
                <wp:positionH relativeFrom="margin">
                  <wp:align>center</wp:align>
                </wp:positionH>
                <wp:positionV relativeFrom="paragraph">
                  <wp:posOffset>5080</wp:posOffset>
                </wp:positionV>
                <wp:extent cx="2343150" cy="635"/>
                <wp:effectExtent l="0" t="0" r="0" b="0"/>
                <wp:wrapTight wrapText="bothSides">
                  <wp:wrapPolygon edited="0">
                    <wp:start x="0" y="0"/>
                    <wp:lineTo x="0" y="20057"/>
                    <wp:lineTo x="21424" y="20057"/>
                    <wp:lineTo x="21424" y="0"/>
                    <wp:lineTo x="0" y="0"/>
                  </wp:wrapPolygon>
                </wp:wrapTight>
                <wp:docPr id="146" name="Text Box 146"/>
                <wp:cNvGraphicFramePr/>
                <a:graphic xmlns:a="http://schemas.openxmlformats.org/drawingml/2006/main">
                  <a:graphicData uri="http://schemas.microsoft.com/office/word/2010/wordprocessingShape">
                    <wps:wsp>
                      <wps:cNvSpPr txBox="1"/>
                      <wps:spPr>
                        <a:xfrm>
                          <a:off x="0" y="0"/>
                          <a:ext cx="2343150" cy="635"/>
                        </a:xfrm>
                        <a:prstGeom prst="rect">
                          <a:avLst/>
                        </a:prstGeom>
                        <a:solidFill>
                          <a:prstClr val="white"/>
                        </a:solidFill>
                        <a:ln>
                          <a:noFill/>
                        </a:ln>
                      </wps:spPr>
                      <wps:txbx>
                        <w:txbxContent>
                          <w:p w:rsidR="0060598A" w:rsidRPr="00B54692" w:rsidRDefault="0060598A" w:rsidP="00267764">
                            <w:pPr>
                              <w:pStyle w:val="Caption"/>
                              <w:rPr>
                                <w:noProof/>
                              </w:rPr>
                            </w:pPr>
                            <w:bookmarkStart w:id="88" w:name="_Toc151570030"/>
                            <w:r>
                              <w:t xml:space="preserve">Figure </w:t>
                            </w:r>
                            <w:fldSimple w:instr=" SEQ Figure \* ARABIC ">
                              <w:r w:rsidR="00A4711E">
                                <w:rPr>
                                  <w:noProof/>
                                </w:rPr>
                                <w:t>35</w:t>
                              </w:r>
                            </w:fldSimple>
                            <w:r>
                              <w:t>: Proteus Gyroscope Decoupling Circuit</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F870DB" id="Text Box 146" o:spid="_x0000_s1072" type="#_x0000_t202" style="position:absolute;left:0;text-align:left;margin-left:0;margin-top:.4pt;width:184.5pt;height:.05pt;z-index:-2513879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" stroked="f">
                <v:textbox style="mso-fit-shape-to-text:t" inset="0,0,0,0">
                  <w:txbxContent>
                    <w:p w:rsidR="0060598A" w:rsidRPr="00B54692" w:rsidRDefault="0060598A" w:rsidP="00267764">
                      <w:pPr>
                        <w:pStyle w:val="Caption"/>
                        <w:rPr>
                          <w:noProof/>
                        </w:rPr>
                      </w:pPr>
                      <w:bookmarkStart w:id="118" w:name="_Toc151570030"/>
                      <w:r>
                        <w:t xml:space="preserve">Figure </w:t>
                      </w:r>
                      <w:r>
                        <w:fldChar w:fldCharType="begin"/>
                      </w:r>
                      <w:r>
                        <w:instrText xml:space="preserve"> SEQ Figure \* ARABIC </w:instrText>
                      </w:r>
                      <w:r>
                        <w:fldChar w:fldCharType="separate"/>
                      </w:r>
                      <w:r w:rsidR="00A4711E">
                        <w:rPr>
                          <w:noProof/>
                        </w:rPr>
                        <w:t>35</w:t>
                      </w:r>
                      <w:r>
                        <w:rPr>
                          <w:noProof/>
                        </w:rPr>
                        <w:fldChar w:fldCharType="end"/>
                      </w:r>
                      <w:r>
                        <w:t>: Proteus Gyroscope Decoupling Circuit</w:t>
                      </w:r>
                      <w:bookmarkEnd w:id="118"/>
                    </w:p>
                  </w:txbxContent>
                </v:textbox>
                <w10:wrap type="tight" anchorx="margin"/>
              </v:shape>
            </w:pict>
          </mc:Fallback>
        </mc:AlternateContent>
      </w:r>
    </w:p>
    <w:p w:rsidR="001A0086" w:rsidRDefault="001A0086" w:rsidP="006562D8">
      <w:pPr>
        <w:jc w:val="both"/>
        <w:rPr>
          <w:rFonts w:ascii="Arial" w:hAnsi="Arial" w:cs="Arial"/>
        </w:rPr>
      </w:pPr>
    </w:p>
    <w:p w:rsidR="001A0086" w:rsidRDefault="00802630" w:rsidP="006562D8">
      <w:pPr>
        <w:jc w:val="both"/>
        <w:rPr>
          <w:rFonts w:ascii="Arial" w:hAnsi="Arial" w:cs="Arial"/>
        </w:rPr>
      </w:pPr>
      <w:r>
        <w:rPr>
          <w:noProof/>
        </w:rPr>
        <w:pict>
          <v:shape id="_x0000_s1044" type="#_x0000_t75" style="position:absolute;left:0;text-align:left;margin-left:56.65pt;margin-top:10pt;width:338.25pt;height:282pt;z-index:-251496448;mso-position-horizontal-relative:text;mso-position-vertical-relative:text;mso-width-relative:page;mso-height-relative:page" wrapcoords="-48 0 -48 21543 21600 21543 21600 0 -48 0">
            <v:imagedata r:id="rId142" o:title="Gyro1"/>
            <w10:wrap type="tight"/>
          </v:shape>
        </w:pict>
      </w: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267764" w:rsidP="006562D8">
      <w:pPr>
        <w:jc w:val="both"/>
        <w:rPr>
          <w:rFonts w:ascii="Arial" w:hAnsi="Arial" w:cs="Arial"/>
        </w:rPr>
      </w:pPr>
      <w:r>
        <w:rPr>
          <w:noProof/>
          <w:lang w:eastAsia="en-GB"/>
        </w:rPr>
        <mc:AlternateContent>
          <mc:Choice Requires="wps">
            <w:drawing>
              <wp:anchor distT="0" distB="0" distL="114300" distR="114300" simplePos="0" relativeHeight="251930624" behindDoc="1" locked="0" layoutInCell="1" allowOverlap="1" wp14:anchorId="4992D87D" wp14:editId="2187FD97">
                <wp:simplePos x="0" y="0"/>
                <wp:positionH relativeFrom="margin">
                  <wp:align>center</wp:align>
                </wp:positionH>
                <wp:positionV relativeFrom="paragraph">
                  <wp:posOffset>6350</wp:posOffset>
                </wp:positionV>
                <wp:extent cx="1814195" cy="635"/>
                <wp:effectExtent l="0" t="0" r="0" b="0"/>
                <wp:wrapTight wrapText="bothSides">
                  <wp:wrapPolygon edited="0">
                    <wp:start x="0" y="0"/>
                    <wp:lineTo x="0" y="20057"/>
                    <wp:lineTo x="21320" y="20057"/>
                    <wp:lineTo x="21320" y="0"/>
                    <wp:lineTo x="0" y="0"/>
                  </wp:wrapPolygon>
                </wp:wrapTight>
                <wp:docPr id="147" name="Text Box 147"/>
                <wp:cNvGraphicFramePr/>
                <a:graphic xmlns:a="http://schemas.openxmlformats.org/drawingml/2006/main">
                  <a:graphicData uri="http://schemas.microsoft.com/office/word/2010/wordprocessingShape">
                    <wps:wsp>
                      <wps:cNvSpPr txBox="1"/>
                      <wps:spPr>
                        <a:xfrm>
                          <a:off x="0" y="0"/>
                          <a:ext cx="1814195" cy="635"/>
                        </a:xfrm>
                        <a:prstGeom prst="rect">
                          <a:avLst/>
                        </a:prstGeom>
                        <a:solidFill>
                          <a:prstClr val="white"/>
                        </a:solidFill>
                        <a:ln>
                          <a:noFill/>
                        </a:ln>
                      </wps:spPr>
                      <wps:txbx>
                        <w:txbxContent>
                          <w:p w:rsidR="0060598A" w:rsidRPr="00CF7043" w:rsidRDefault="0060598A" w:rsidP="00267764">
                            <w:pPr>
                              <w:pStyle w:val="Caption"/>
                              <w:rPr>
                                <w:noProof/>
                              </w:rPr>
                            </w:pPr>
                            <w:bookmarkStart w:id="89" w:name="_Toc151570031"/>
                            <w:r>
                              <w:t xml:space="preserve">Figure </w:t>
                            </w:r>
                            <w:fldSimple w:instr=" SEQ Figure \* ARABIC ">
                              <w:r w:rsidR="00A4711E">
                                <w:rPr>
                                  <w:noProof/>
                                </w:rPr>
                                <w:t>36</w:t>
                              </w:r>
                            </w:fldSimple>
                            <w:r>
                              <w:t>: Proteus Gyroscope Circuit</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92D87D" id="Text Box 147" o:spid="_x0000_s1073" type="#_x0000_t202" style="position:absolute;left:0;text-align:left;margin-left:0;margin-top:.5pt;width:142.85pt;height:.05pt;z-index:-2513858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" stroked="f">
                <v:textbox style="mso-fit-shape-to-text:t" inset="0,0,0,0">
                  <w:txbxContent>
                    <w:p w:rsidR="0060598A" w:rsidRPr="00CF7043" w:rsidRDefault="0060598A" w:rsidP="00267764">
                      <w:pPr>
                        <w:pStyle w:val="Caption"/>
                        <w:rPr>
                          <w:noProof/>
                        </w:rPr>
                      </w:pPr>
                      <w:bookmarkStart w:id="120" w:name="_Toc151570031"/>
                      <w:r>
                        <w:t xml:space="preserve">Figure </w:t>
                      </w:r>
                      <w:r>
                        <w:fldChar w:fldCharType="begin"/>
                      </w:r>
                      <w:r>
                        <w:instrText xml:space="preserve"> SEQ Figure \* ARABIC </w:instrText>
                      </w:r>
                      <w:r>
                        <w:fldChar w:fldCharType="separate"/>
                      </w:r>
                      <w:r w:rsidR="00A4711E">
                        <w:rPr>
                          <w:noProof/>
                        </w:rPr>
                        <w:t>36</w:t>
                      </w:r>
                      <w:r>
                        <w:rPr>
                          <w:noProof/>
                        </w:rPr>
                        <w:fldChar w:fldCharType="end"/>
                      </w:r>
                      <w:r>
                        <w:t>: Proteus Gyroscope Circuit</w:t>
                      </w:r>
                      <w:bookmarkEnd w:id="120"/>
                    </w:p>
                  </w:txbxContent>
                </v:textbox>
                <w10:wrap type="tight" anchorx="margin"/>
              </v:shape>
            </w:pict>
          </mc:Fallback>
        </mc:AlternateContent>
      </w: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082EE9" w:rsidP="006562D8">
      <w:pPr>
        <w:jc w:val="both"/>
        <w:rPr>
          <w:rFonts w:ascii="Arial" w:hAnsi="Arial" w:cs="Arial"/>
        </w:rPr>
      </w:pPr>
      <w:r>
        <w:rPr>
          <w:noProof/>
          <w:lang w:eastAsia="en-GB"/>
        </w:rPr>
        <w:drawing>
          <wp:anchor distT="0" distB="0" distL="114300" distR="114300" simplePos="0" relativeHeight="251931648" behindDoc="1" locked="0" layoutInCell="1" allowOverlap="1">
            <wp:simplePos x="0" y="0"/>
            <wp:positionH relativeFrom="margin">
              <wp:align>left</wp:align>
            </wp:positionH>
            <wp:positionV relativeFrom="paragraph">
              <wp:posOffset>203835</wp:posOffset>
            </wp:positionV>
            <wp:extent cx="5731510" cy="4252595"/>
            <wp:effectExtent l="0" t="0" r="2540" b="0"/>
            <wp:wrapTight wrapText="bothSides">
              <wp:wrapPolygon edited="0">
                <wp:start x="0" y="0"/>
                <wp:lineTo x="0" y="21481"/>
                <wp:lineTo x="21538" y="21481"/>
                <wp:lineTo x="21538" y="0"/>
                <wp:lineTo x="0" y="0"/>
              </wp:wrapPolygon>
            </wp:wrapTight>
            <wp:docPr id="160850600" name="Picture 160850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3">
                      <a:extLst>
                        <a:ext uri="{28A0092B-C50C-407E-A947-70E740481C1C}">
                          <a14:useLocalDpi xmlns:a14="http://schemas.microsoft.com/office/drawing/2010/main" val="0"/>
                        </a:ext>
                      </a:extLst>
                    </a:blip>
                    <a:srcRect l="27083" t="22962" r="27708" b="17407"/>
                    <a:stretch>
                      <a:fillRect/>
                    </a:stretch>
                  </pic:blipFill>
                  <pic:spPr>
                    <a:xfrm>
                      <a:off x="0" y="0"/>
                      <a:ext cx="5731510" cy="4252595"/>
                    </a:xfrm>
                    <a:prstGeom prst="rect">
                      <a:avLst/>
                    </a:prstGeom>
                  </pic:spPr>
                </pic:pic>
              </a:graphicData>
            </a:graphic>
            <wp14:sizeRelH relativeFrom="page">
              <wp14:pctWidth>0</wp14:pctWidth>
            </wp14:sizeRelH>
            <wp14:sizeRelV relativeFrom="page">
              <wp14:pctHeight>0</wp14:pctHeight>
            </wp14:sizeRelV>
          </wp:anchor>
        </w:drawing>
      </w:r>
    </w:p>
    <w:p w:rsidR="00AF117A" w:rsidRDefault="00082EE9" w:rsidP="006562D8">
      <w:pPr>
        <w:jc w:val="both"/>
        <w:rPr>
          <w:rFonts w:ascii="Arial" w:hAnsi="Arial" w:cs="Arial"/>
        </w:rPr>
      </w:pPr>
      <w:r>
        <w:rPr>
          <w:noProof/>
          <w:lang w:eastAsia="en-GB"/>
        </w:rPr>
        <mc:AlternateContent>
          <mc:Choice Requires="wps">
            <w:drawing>
              <wp:anchor distT="0" distB="0" distL="114300" distR="114300" simplePos="0" relativeHeight="251933696" behindDoc="1" locked="0" layoutInCell="1" allowOverlap="1" wp14:anchorId="6CE70FF8" wp14:editId="775C91C1">
                <wp:simplePos x="0" y="0"/>
                <wp:positionH relativeFrom="margin">
                  <wp:align>center</wp:align>
                </wp:positionH>
                <wp:positionV relativeFrom="paragraph">
                  <wp:posOffset>4181475</wp:posOffset>
                </wp:positionV>
                <wp:extent cx="1957070" cy="635"/>
                <wp:effectExtent l="0" t="0" r="5080" b="0"/>
                <wp:wrapTight wrapText="bothSides">
                  <wp:wrapPolygon edited="0">
                    <wp:start x="0" y="0"/>
                    <wp:lineTo x="0" y="20057"/>
                    <wp:lineTo x="21446" y="20057"/>
                    <wp:lineTo x="21446" y="0"/>
                    <wp:lineTo x="0" y="0"/>
                  </wp:wrapPolygon>
                </wp:wrapTight>
                <wp:docPr id="155" name="Text Box 155"/>
                <wp:cNvGraphicFramePr/>
                <a:graphic xmlns:a="http://schemas.openxmlformats.org/drawingml/2006/main">
                  <a:graphicData uri="http://schemas.microsoft.com/office/word/2010/wordprocessingShape">
                    <wps:wsp>
                      <wps:cNvSpPr txBox="1"/>
                      <wps:spPr>
                        <a:xfrm>
                          <a:off x="0" y="0"/>
                          <a:ext cx="1957070" cy="635"/>
                        </a:xfrm>
                        <a:prstGeom prst="rect">
                          <a:avLst/>
                        </a:prstGeom>
                        <a:solidFill>
                          <a:prstClr val="white"/>
                        </a:solidFill>
                        <a:ln>
                          <a:noFill/>
                        </a:ln>
                      </wps:spPr>
                      <wps:txbx>
                        <w:txbxContent>
                          <w:p w:rsidR="0060598A" w:rsidRPr="00383824" w:rsidRDefault="0060598A" w:rsidP="00082EE9">
                            <w:pPr>
                              <w:pStyle w:val="Caption"/>
                              <w:rPr>
                                <w:noProof/>
                              </w:rPr>
                            </w:pPr>
                            <w:bookmarkStart w:id="90" w:name="_Toc151570032"/>
                            <w:r>
                              <w:t xml:space="preserve">Figure </w:t>
                            </w:r>
                            <w:fldSimple w:instr=" SEQ Figure \* ARABIC ">
                              <w:r w:rsidR="00A4711E">
                                <w:rPr>
                                  <w:noProof/>
                                </w:rPr>
                                <w:t>37</w:t>
                              </w:r>
                            </w:fldSimple>
                            <w:r>
                              <w:t>: Easy PC Gyroscope Schematic</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CE70FF8" id="Text Box 155" o:spid="_x0000_s1074" type="#_x0000_t202" style="position:absolute;left:0;text-align:left;margin-left:0;margin-top:329.25pt;width:154.1pt;height:.05pt;z-index:-2513827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" stroked="f">
                <v:textbox style="mso-fit-shape-to-text:t" inset="0,0,0,0">
                  <w:txbxContent>
                    <w:p w:rsidR="0060598A" w:rsidRPr="00383824" w:rsidRDefault="0060598A" w:rsidP="00082EE9">
                      <w:pPr>
                        <w:pStyle w:val="Caption"/>
                        <w:rPr>
                          <w:noProof/>
                        </w:rPr>
                      </w:pPr>
                      <w:bookmarkStart w:id="122" w:name="_Toc151570032"/>
                      <w:r>
                        <w:t xml:space="preserve">Figure </w:t>
                      </w:r>
                      <w:r>
                        <w:fldChar w:fldCharType="begin"/>
                      </w:r>
                      <w:r>
                        <w:instrText xml:space="preserve"> SEQ Figure \* ARABIC </w:instrText>
                      </w:r>
                      <w:r>
                        <w:fldChar w:fldCharType="separate"/>
                      </w:r>
                      <w:r w:rsidR="00A4711E">
                        <w:rPr>
                          <w:noProof/>
                        </w:rPr>
                        <w:t>37</w:t>
                      </w:r>
                      <w:r>
                        <w:rPr>
                          <w:noProof/>
                        </w:rPr>
                        <w:fldChar w:fldCharType="end"/>
                      </w:r>
                      <w:r>
                        <w:t>: Easy PC Gyroscope Schematic</w:t>
                      </w:r>
                      <w:bookmarkEnd w:id="122"/>
                    </w:p>
                  </w:txbxContent>
                </v:textbox>
                <w10:wrap type="tight" anchorx="margin"/>
              </v:shape>
            </w:pict>
          </mc:Fallback>
        </mc:AlternateContent>
      </w: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082EE9" w:rsidRDefault="00082EE9" w:rsidP="006562D8">
      <w:pPr>
        <w:jc w:val="both"/>
        <w:rPr>
          <w:lang w:val="en-US"/>
        </w:rPr>
      </w:pPr>
      <w:r>
        <w:rPr>
          <w:lang w:val="en-US"/>
        </w:rPr>
        <w:t xml:space="preserve">The Proteus design in Figures </w:t>
      </w:r>
      <w:r w:rsidR="002114CB">
        <w:rPr>
          <w:lang w:val="en-US"/>
        </w:rPr>
        <w:t>35</w:t>
      </w:r>
      <w:r>
        <w:rPr>
          <w:lang w:val="en-US"/>
        </w:rPr>
        <w:t xml:space="preserve"> and </w:t>
      </w:r>
      <w:r w:rsidR="002114CB">
        <w:rPr>
          <w:lang w:val="en-US"/>
        </w:rPr>
        <w:t>36</w:t>
      </w:r>
      <w:r>
        <w:rPr>
          <w:lang w:val="en-US"/>
        </w:rPr>
        <w:t xml:space="preserve"> the Easy PC Schematic in Figure </w:t>
      </w:r>
      <w:r w:rsidR="002114CB">
        <w:rPr>
          <w:lang w:val="en-US"/>
        </w:rPr>
        <w:t xml:space="preserve">37 </w:t>
      </w:r>
      <w:r>
        <w:rPr>
          <w:lang w:val="en-US"/>
        </w:rPr>
        <w:t xml:space="preserve">shows the interfacing of the Gyroscope to the Microcontroller. Note the Low Pass Filter connected as well as the decoupling capacitors and the pull up resistors. All values and connections are as per datasheet. </w:t>
      </w:r>
    </w:p>
    <w:p w:rsidR="00082EE9" w:rsidRDefault="00082EE9" w:rsidP="006562D8">
      <w:pPr>
        <w:jc w:val="both"/>
        <w:rPr>
          <w:lang w:val="en-US"/>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AF117A" w:rsidRDefault="00AF117A" w:rsidP="006562D8">
      <w:pPr>
        <w:jc w:val="both"/>
        <w:rPr>
          <w:rFonts w:ascii="Arial" w:hAnsi="Arial" w:cs="Arial"/>
        </w:rPr>
      </w:pPr>
    </w:p>
    <w:p w:rsidR="001106A4" w:rsidRDefault="00802630" w:rsidP="006562D8">
      <w:pPr>
        <w:jc w:val="both"/>
        <w:rPr>
          <w:rFonts w:ascii="Arial" w:hAnsi="Arial" w:cs="Arial"/>
        </w:rPr>
      </w:pPr>
      <w:r>
        <w:rPr>
          <w:noProof/>
        </w:rPr>
        <w:pict>
          <v:shape id="_x0000_s1045" type="#_x0000_t75" style="position:absolute;left:0;text-align:left;margin-left:90pt;margin-top:4.7pt;width:270.75pt;height:158.25pt;z-index:-251494400;mso-position-horizontal-relative:text;mso-position-vertical-relative:text;mso-width-relative:page;mso-height-relative:page" wrapcoords="-60 0 -60 21498 21600 21498 21600 0 -60 0">
            <v:imagedata r:id="rId144" o:title="SD Card"/>
            <w10:wrap type="tight"/>
          </v:shape>
        </w:pict>
      </w:r>
    </w:p>
    <w:p w:rsidR="001106A4" w:rsidRDefault="001106A4" w:rsidP="006562D8">
      <w:pPr>
        <w:jc w:val="both"/>
        <w:rPr>
          <w:noProof/>
          <w:lang w:eastAsia="en-GB"/>
        </w:rPr>
      </w:pPr>
    </w:p>
    <w:p w:rsidR="00D638B9" w:rsidRDefault="00D638B9"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585AD7" w:rsidP="006562D8">
      <w:pPr>
        <w:jc w:val="both"/>
        <w:rPr>
          <w:rFonts w:ascii="Arial" w:hAnsi="Arial" w:cs="Arial"/>
        </w:rPr>
      </w:pPr>
      <w:r>
        <w:rPr>
          <w:noProof/>
          <w:lang w:eastAsia="en-GB"/>
        </w:rPr>
        <mc:AlternateContent>
          <mc:Choice Requires="wps">
            <w:drawing>
              <wp:anchor distT="0" distB="0" distL="114300" distR="114300" simplePos="0" relativeHeight="251936768" behindDoc="1" locked="0" layoutInCell="1" allowOverlap="1" wp14:anchorId="1D8C0A47" wp14:editId="2072FEBE">
                <wp:simplePos x="0" y="0"/>
                <wp:positionH relativeFrom="margin">
                  <wp:align>center</wp:align>
                </wp:positionH>
                <wp:positionV relativeFrom="paragraph">
                  <wp:posOffset>4445</wp:posOffset>
                </wp:positionV>
                <wp:extent cx="2080895" cy="635"/>
                <wp:effectExtent l="0" t="0" r="0" b="0"/>
                <wp:wrapTight wrapText="bothSides">
                  <wp:wrapPolygon edited="0">
                    <wp:start x="0" y="0"/>
                    <wp:lineTo x="0" y="20057"/>
                    <wp:lineTo x="21356" y="20057"/>
                    <wp:lineTo x="21356" y="0"/>
                    <wp:lineTo x="0" y="0"/>
                  </wp:wrapPolygon>
                </wp:wrapTight>
                <wp:docPr id="159" name="Text Box 159"/>
                <wp:cNvGraphicFramePr/>
                <a:graphic xmlns:a="http://schemas.openxmlformats.org/drawingml/2006/main">
                  <a:graphicData uri="http://schemas.microsoft.com/office/word/2010/wordprocessingShape">
                    <wps:wsp>
                      <wps:cNvSpPr txBox="1"/>
                      <wps:spPr>
                        <a:xfrm>
                          <a:off x="0" y="0"/>
                          <a:ext cx="2080895" cy="635"/>
                        </a:xfrm>
                        <a:prstGeom prst="rect">
                          <a:avLst/>
                        </a:prstGeom>
                        <a:solidFill>
                          <a:prstClr val="white"/>
                        </a:solidFill>
                        <a:ln>
                          <a:noFill/>
                        </a:ln>
                      </wps:spPr>
                      <wps:txbx>
                        <w:txbxContent>
                          <w:p w:rsidR="0060598A" w:rsidRPr="00994C59" w:rsidRDefault="0060598A" w:rsidP="00585AD7">
                            <w:pPr>
                              <w:pStyle w:val="Caption"/>
                              <w:rPr>
                                <w:noProof/>
                              </w:rPr>
                            </w:pPr>
                            <w:bookmarkStart w:id="91" w:name="_Toc151570033"/>
                            <w:r>
                              <w:t xml:space="preserve">Figure </w:t>
                            </w:r>
                            <w:fldSimple w:instr=" SEQ Figure \* ARABIC ">
                              <w:r w:rsidR="00A4711E">
                                <w:rPr>
                                  <w:noProof/>
                                </w:rPr>
                                <w:t>38</w:t>
                              </w:r>
                            </w:fldSimple>
                            <w:r>
                              <w:t>: Proteus SD Card Module Circuit</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8C0A47" id="Text Box 159" o:spid="_x0000_s1075" type="#_x0000_t202" style="position:absolute;left:0;text-align:left;margin-left:0;margin-top:.35pt;width:163.85pt;height:.05pt;z-index:-2513797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" stroked="f">
                <v:textbox style="mso-fit-shape-to-text:t" inset="0,0,0,0">
                  <w:txbxContent>
                    <w:p w:rsidR="0060598A" w:rsidRPr="00994C59" w:rsidRDefault="0060598A" w:rsidP="00585AD7">
                      <w:pPr>
                        <w:pStyle w:val="Caption"/>
                        <w:rPr>
                          <w:noProof/>
                        </w:rPr>
                      </w:pPr>
                      <w:bookmarkStart w:id="124" w:name="_Toc151570033"/>
                      <w:r>
                        <w:t xml:space="preserve">Figure </w:t>
                      </w:r>
                      <w:r>
                        <w:fldChar w:fldCharType="begin"/>
                      </w:r>
                      <w:r>
                        <w:instrText xml:space="preserve"> SEQ Figure \* ARABIC </w:instrText>
                      </w:r>
                      <w:r>
                        <w:fldChar w:fldCharType="separate"/>
                      </w:r>
                      <w:r w:rsidR="00A4711E">
                        <w:rPr>
                          <w:noProof/>
                        </w:rPr>
                        <w:t>38</w:t>
                      </w:r>
                      <w:r>
                        <w:rPr>
                          <w:noProof/>
                        </w:rPr>
                        <w:fldChar w:fldCharType="end"/>
                      </w:r>
                      <w:r>
                        <w:t>: Proteus SD Card Module Circuit</w:t>
                      </w:r>
                      <w:bookmarkEnd w:id="124"/>
                    </w:p>
                  </w:txbxContent>
                </v:textbox>
                <w10:wrap type="tight" anchorx="margin"/>
              </v:shape>
            </w:pict>
          </mc:Fallback>
        </mc:AlternateContent>
      </w:r>
    </w:p>
    <w:p w:rsidR="00585AD7" w:rsidRDefault="00585AD7" w:rsidP="006562D8">
      <w:pPr>
        <w:jc w:val="both"/>
        <w:rPr>
          <w:rFonts w:ascii="Arial" w:hAnsi="Arial" w:cs="Arial"/>
        </w:rPr>
      </w:pPr>
    </w:p>
    <w:p w:rsidR="00082EE9" w:rsidRDefault="00082EE9" w:rsidP="006562D8">
      <w:pPr>
        <w:jc w:val="both"/>
        <w:rPr>
          <w:rFonts w:ascii="Arial" w:hAnsi="Arial" w:cs="Arial"/>
        </w:rPr>
      </w:pPr>
    </w:p>
    <w:p w:rsidR="00585AD7" w:rsidRDefault="00585AD7" w:rsidP="00585AD7">
      <w:pPr>
        <w:jc w:val="both"/>
        <w:rPr>
          <w:lang w:val="en-US"/>
        </w:rPr>
      </w:pPr>
      <w:r>
        <w:rPr>
          <w:lang w:val="en-US"/>
        </w:rPr>
        <w:t xml:space="preserve">The Proteus design in Figure </w:t>
      </w:r>
      <w:r w:rsidR="002114CB">
        <w:rPr>
          <w:lang w:val="en-US"/>
        </w:rPr>
        <w:t>38</w:t>
      </w:r>
      <w:r>
        <w:rPr>
          <w:lang w:val="en-US"/>
        </w:rPr>
        <w:t xml:space="preserve"> and the Easy PC Schematic in Figure </w:t>
      </w:r>
      <w:r w:rsidR="002114CB">
        <w:rPr>
          <w:lang w:val="en-US"/>
        </w:rPr>
        <w:t>39</w:t>
      </w:r>
      <w:r>
        <w:rPr>
          <w:lang w:val="en-US"/>
        </w:rPr>
        <w:t xml:space="preserve"> shows how the SD Card Module will interface with the PIC Microcontroller.</w:t>
      </w:r>
    </w:p>
    <w:p w:rsidR="003165EE" w:rsidRDefault="003165EE" w:rsidP="00585AD7">
      <w:pPr>
        <w:jc w:val="both"/>
        <w:rPr>
          <w:lang w:val="en-US"/>
        </w:rPr>
      </w:pPr>
      <w:r>
        <w:rPr>
          <w:noProof/>
          <w:lang w:eastAsia="en-GB"/>
        </w:rPr>
        <w:drawing>
          <wp:anchor distT="0" distB="0" distL="114300" distR="114300" simplePos="0" relativeHeight="251934720" behindDoc="1" locked="0" layoutInCell="1" allowOverlap="1">
            <wp:simplePos x="0" y="0"/>
            <wp:positionH relativeFrom="margin">
              <wp:align>left</wp:align>
            </wp:positionH>
            <wp:positionV relativeFrom="paragraph">
              <wp:posOffset>383540</wp:posOffset>
            </wp:positionV>
            <wp:extent cx="5731510" cy="3139440"/>
            <wp:effectExtent l="0" t="0" r="2540" b="3810"/>
            <wp:wrapTight wrapText="bothSides">
              <wp:wrapPolygon edited="0">
                <wp:start x="0" y="0"/>
                <wp:lineTo x="0" y="21495"/>
                <wp:lineTo x="21538" y="21495"/>
                <wp:lineTo x="21538" y="0"/>
                <wp:lineTo x="0" y="0"/>
              </wp:wrapPolygon>
            </wp:wrapTight>
            <wp:docPr id="1255485065" name="Picture 1255485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5" cstate="print">
                      <a:extLst>
                        <a:ext uri="{28A0092B-C50C-407E-A947-70E740481C1C}">
                          <a14:useLocalDpi xmlns:a14="http://schemas.microsoft.com/office/drawing/2010/main" val="0"/>
                        </a:ext>
                      </a:extLst>
                    </a:blip>
                    <a:srcRect l="15208" t="18148" r="10625" b="9629"/>
                    <a:stretch>
                      <a:fillRect/>
                    </a:stretch>
                  </pic:blipFill>
                  <pic:spPr>
                    <a:xfrm>
                      <a:off x="0" y="0"/>
                      <a:ext cx="5731510" cy="3139440"/>
                    </a:xfrm>
                    <a:prstGeom prst="rect">
                      <a:avLst/>
                    </a:prstGeom>
                  </pic:spPr>
                </pic:pic>
              </a:graphicData>
            </a:graphic>
            <wp14:sizeRelH relativeFrom="page">
              <wp14:pctWidth>0</wp14:pctWidth>
            </wp14:sizeRelH>
            <wp14:sizeRelV relativeFrom="page">
              <wp14:pctHeight>0</wp14:pctHeight>
            </wp14:sizeRelV>
          </wp:anchor>
        </w:drawing>
      </w:r>
    </w:p>
    <w:p w:rsidR="003165EE" w:rsidRDefault="003165EE" w:rsidP="00585AD7">
      <w:pPr>
        <w:jc w:val="both"/>
        <w:rPr>
          <w:rFonts w:ascii="Arial" w:hAnsi="Arial" w:cs="Arial"/>
        </w:rPr>
      </w:pPr>
    </w:p>
    <w:p w:rsidR="00082EE9" w:rsidRDefault="003165EE" w:rsidP="006562D8">
      <w:pPr>
        <w:jc w:val="both"/>
        <w:rPr>
          <w:rFonts w:ascii="Arial" w:hAnsi="Arial" w:cs="Arial"/>
        </w:rPr>
      </w:pPr>
      <w:r>
        <w:rPr>
          <w:noProof/>
          <w:lang w:eastAsia="en-GB"/>
        </w:rPr>
        <mc:AlternateContent>
          <mc:Choice Requires="wps">
            <w:drawing>
              <wp:anchor distT="0" distB="0" distL="114300" distR="114300" simplePos="0" relativeHeight="251938816" behindDoc="1" locked="0" layoutInCell="1" allowOverlap="1" wp14:anchorId="373C6870" wp14:editId="237F6F19">
                <wp:simplePos x="0" y="0"/>
                <wp:positionH relativeFrom="margin">
                  <wp:align>center</wp:align>
                </wp:positionH>
                <wp:positionV relativeFrom="paragraph">
                  <wp:posOffset>45085</wp:posOffset>
                </wp:positionV>
                <wp:extent cx="2190750" cy="635"/>
                <wp:effectExtent l="0" t="0" r="0" b="0"/>
                <wp:wrapTight wrapText="bothSides">
                  <wp:wrapPolygon edited="0">
                    <wp:start x="0" y="0"/>
                    <wp:lineTo x="0" y="20057"/>
                    <wp:lineTo x="21412" y="20057"/>
                    <wp:lineTo x="21412" y="0"/>
                    <wp:lineTo x="0" y="0"/>
                  </wp:wrapPolygon>
                </wp:wrapTight>
                <wp:docPr id="163" name="Text Box 163"/>
                <wp:cNvGraphicFramePr/>
                <a:graphic xmlns:a="http://schemas.openxmlformats.org/drawingml/2006/main">
                  <a:graphicData uri="http://schemas.microsoft.com/office/word/2010/wordprocessingShape">
                    <wps:wsp>
                      <wps:cNvSpPr txBox="1"/>
                      <wps:spPr>
                        <a:xfrm>
                          <a:off x="0" y="0"/>
                          <a:ext cx="2190750" cy="635"/>
                        </a:xfrm>
                        <a:prstGeom prst="rect">
                          <a:avLst/>
                        </a:prstGeom>
                        <a:solidFill>
                          <a:prstClr val="white"/>
                        </a:solidFill>
                        <a:ln>
                          <a:noFill/>
                        </a:ln>
                      </wps:spPr>
                      <wps:txbx>
                        <w:txbxContent>
                          <w:p w:rsidR="0060598A" w:rsidRPr="000B75F4" w:rsidRDefault="0060598A" w:rsidP="00585AD7">
                            <w:pPr>
                              <w:pStyle w:val="Caption"/>
                              <w:rPr>
                                <w:noProof/>
                              </w:rPr>
                            </w:pPr>
                            <w:bookmarkStart w:id="92" w:name="_Toc151570034"/>
                            <w:r>
                              <w:t xml:space="preserve">Figure </w:t>
                            </w:r>
                            <w:fldSimple w:instr=" SEQ Figure \* ARABIC ">
                              <w:r w:rsidR="00A4711E">
                                <w:rPr>
                                  <w:noProof/>
                                </w:rPr>
                                <w:t>39</w:t>
                              </w:r>
                            </w:fldSimple>
                            <w:r>
                              <w:t>: Easy PC SD Card Module Schematic</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3C6870" id="Text Box 163" o:spid="_x0000_s1076" type="#_x0000_t202" style="position:absolute;left:0;text-align:left;margin-left:0;margin-top:3.55pt;width:172.5pt;height:.05pt;z-index:-2513776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" stroked="f">
                <v:textbox style="mso-fit-shape-to-text:t" inset="0,0,0,0">
                  <w:txbxContent>
                    <w:p w:rsidR="0060598A" w:rsidRPr="000B75F4" w:rsidRDefault="0060598A" w:rsidP="00585AD7">
                      <w:pPr>
                        <w:pStyle w:val="Caption"/>
                        <w:rPr>
                          <w:noProof/>
                        </w:rPr>
                      </w:pPr>
                      <w:bookmarkStart w:id="126" w:name="_Toc151570034"/>
                      <w:r>
                        <w:t xml:space="preserve">Figure </w:t>
                      </w:r>
                      <w:r>
                        <w:fldChar w:fldCharType="begin"/>
                      </w:r>
                      <w:r>
                        <w:instrText xml:space="preserve"> SEQ Figure \* ARABIC </w:instrText>
                      </w:r>
                      <w:r>
                        <w:fldChar w:fldCharType="separate"/>
                      </w:r>
                      <w:r w:rsidR="00A4711E">
                        <w:rPr>
                          <w:noProof/>
                        </w:rPr>
                        <w:t>39</w:t>
                      </w:r>
                      <w:r>
                        <w:rPr>
                          <w:noProof/>
                        </w:rPr>
                        <w:fldChar w:fldCharType="end"/>
                      </w:r>
                      <w:r>
                        <w:t>: Easy PC SD Card Module Schematic</w:t>
                      </w:r>
                      <w:bookmarkEnd w:id="126"/>
                    </w:p>
                  </w:txbxContent>
                </v:textbox>
                <w10:wrap type="tight" anchorx="margin"/>
              </v:shape>
            </w:pict>
          </mc:Fallback>
        </mc:AlternateContent>
      </w:r>
    </w:p>
    <w:p w:rsidR="00082EE9" w:rsidRDefault="00082EE9" w:rsidP="006562D8">
      <w:pPr>
        <w:jc w:val="both"/>
        <w:rPr>
          <w:rFonts w:ascii="Arial" w:hAnsi="Arial" w:cs="Arial"/>
        </w:rPr>
      </w:pPr>
    </w:p>
    <w:p w:rsidR="00082EE9" w:rsidRDefault="00082EE9" w:rsidP="006562D8">
      <w:pPr>
        <w:jc w:val="both"/>
        <w:rPr>
          <w:rFonts w:ascii="Arial" w:hAnsi="Arial" w:cs="Arial"/>
        </w:rPr>
      </w:pPr>
    </w:p>
    <w:p w:rsidR="00082EE9" w:rsidRDefault="00082EE9"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802630" w:rsidP="006562D8">
      <w:pPr>
        <w:jc w:val="both"/>
        <w:rPr>
          <w:rFonts w:ascii="Arial" w:hAnsi="Arial" w:cs="Arial"/>
        </w:rPr>
      </w:pPr>
      <w:r>
        <w:rPr>
          <w:noProof/>
        </w:rPr>
        <w:pict>
          <v:shape id="_x0000_s1046" type="#_x0000_t75" style="position:absolute;left:0;text-align:left;margin-left:51pt;margin-top:.85pt;width:349.5pt;height:124.5pt;z-index:-251492352;mso-position-horizontal-relative:text;mso-position-vertical-relative:text;mso-width-relative:page;mso-height-relative:page" wrapcoords="-46 0 -46 21470 21600 21470 21600 0 -46 0">
            <v:imagedata r:id="rId146" o:title="USB"/>
            <w10:wrap type="tight"/>
          </v:shape>
        </w:pict>
      </w: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585AD7" w:rsidP="006562D8">
      <w:pPr>
        <w:jc w:val="both"/>
        <w:rPr>
          <w:rFonts w:ascii="Arial" w:hAnsi="Arial" w:cs="Arial"/>
        </w:rPr>
      </w:pPr>
      <w:r>
        <w:rPr>
          <w:noProof/>
          <w:lang w:eastAsia="en-GB"/>
        </w:rPr>
        <mc:AlternateContent>
          <mc:Choice Requires="wps">
            <w:drawing>
              <wp:anchor distT="0" distB="0" distL="114300" distR="114300" simplePos="0" relativeHeight="251941888" behindDoc="1" locked="0" layoutInCell="1" allowOverlap="1" wp14:anchorId="64C139F4" wp14:editId="63D92B9E">
                <wp:simplePos x="0" y="0"/>
                <wp:positionH relativeFrom="margin">
                  <wp:align>center</wp:align>
                </wp:positionH>
                <wp:positionV relativeFrom="paragraph">
                  <wp:posOffset>8255</wp:posOffset>
                </wp:positionV>
                <wp:extent cx="1895475" cy="635"/>
                <wp:effectExtent l="0" t="0" r="9525" b="0"/>
                <wp:wrapTight wrapText="bothSides">
                  <wp:wrapPolygon edited="0">
                    <wp:start x="0" y="0"/>
                    <wp:lineTo x="0" y="20057"/>
                    <wp:lineTo x="21491" y="20057"/>
                    <wp:lineTo x="21491" y="0"/>
                    <wp:lineTo x="0" y="0"/>
                  </wp:wrapPolygon>
                </wp:wrapTight>
                <wp:docPr id="166" name="Text Box 166"/>
                <wp:cNvGraphicFramePr/>
                <a:graphic xmlns:a="http://schemas.openxmlformats.org/drawingml/2006/main">
                  <a:graphicData uri="http://schemas.microsoft.com/office/word/2010/wordprocessingShape">
                    <wps:wsp>
                      <wps:cNvSpPr txBox="1"/>
                      <wps:spPr>
                        <a:xfrm>
                          <a:off x="0" y="0"/>
                          <a:ext cx="1895475" cy="635"/>
                        </a:xfrm>
                        <a:prstGeom prst="rect">
                          <a:avLst/>
                        </a:prstGeom>
                        <a:solidFill>
                          <a:prstClr val="white"/>
                        </a:solidFill>
                        <a:ln>
                          <a:noFill/>
                        </a:ln>
                      </wps:spPr>
                      <wps:txbx>
                        <w:txbxContent>
                          <w:p w:rsidR="0060598A" w:rsidRPr="007F10BA" w:rsidRDefault="0060598A" w:rsidP="00585AD7">
                            <w:pPr>
                              <w:pStyle w:val="Caption"/>
                              <w:rPr>
                                <w:noProof/>
                              </w:rPr>
                            </w:pPr>
                            <w:bookmarkStart w:id="93" w:name="_Toc151570035"/>
                            <w:r>
                              <w:t xml:space="preserve">Figure </w:t>
                            </w:r>
                            <w:fldSimple w:instr=" SEQ Figure \* ARABIC ">
                              <w:r w:rsidR="00A4711E">
                                <w:rPr>
                                  <w:noProof/>
                                </w:rPr>
                                <w:t>40</w:t>
                              </w:r>
                            </w:fldSimple>
                            <w:r>
                              <w:t xml:space="preserve">: </w:t>
                            </w:r>
                            <w:r w:rsidRPr="00916218">
                              <w:t xml:space="preserve">Proteus </w:t>
                            </w:r>
                            <w:r>
                              <w:t>USB</w:t>
                            </w:r>
                            <w:r w:rsidRPr="00916218">
                              <w:t xml:space="preserve"> Module Circuit</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4C139F4" id="Text Box 166" o:spid="_x0000_s1077" type="#_x0000_t202" style="position:absolute;left:0;text-align:left;margin-left:0;margin-top:.65pt;width:149.25pt;height:.05pt;z-index:-2513745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" stroked="f">
                <v:textbox style="mso-fit-shape-to-text:t" inset="0,0,0,0">
                  <w:txbxContent>
                    <w:p w:rsidR="0060598A" w:rsidRPr="007F10BA" w:rsidRDefault="0060598A" w:rsidP="00585AD7">
                      <w:pPr>
                        <w:pStyle w:val="Caption"/>
                        <w:rPr>
                          <w:noProof/>
                        </w:rPr>
                      </w:pPr>
                      <w:bookmarkStart w:id="128" w:name="_Toc151570035"/>
                      <w:r>
                        <w:t xml:space="preserve">Figure </w:t>
                      </w:r>
                      <w:r>
                        <w:fldChar w:fldCharType="begin"/>
                      </w:r>
                      <w:r>
                        <w:instrText xml:space="preserve"> SEQ Figure \* ARABIC </w:instrText>
                      </w:r>
                      <w:r>
                        <w:fldChar w:fldCharType="separate"/>
                      </w:r>
                      <w:r w:rsidR="00A4711E">
                        <w:rPr>
                          <w:noProof/>
                        </w:rPr>
                        <w:t>40</w:t>
                      </w:r>
                      <w:r>
                        <w:rPr>
                          <w:noProof/>
                        </w:rPr>
                        <w:fldChar w:fldCharType="end"/>
                      </w:r>
                      <w:r>
                        <w:t xml:space="preserve">: </w:t>
                      </w:r>
                      <w:r w:rsidRPr="00916218">
                        <w:t xml:space="preserve">Proteus </w:t>
                      </w:r>
                      <w:r>
                        <w:t>USB</w:t>
                      </w:r>
                      <w:r w:rsidRPr="00916218">
                        <w:t xml:space="preserve"> Module Circuit</w:t>
                      </w:r>
                      <w:bookmarkEnd w:id="128"/>
                    </w:p>
                  </w:txbxContent>
                </v:textbox>
                <w10:wrap type="tight" anchorx="margin"/>
              </v:shape>
            </w:pict>
          </mc:Fallback>
        </mc:AlternateContent>
      </w:r>
    </w:p>
    <w:p w:rsidR="001106A4" w:rsidRDefault="001106A4" w:rsidP="006562D8">
      <w:pPr>
        <w:jc w:val="both"/>
        <w:rPr>
          <w:rFonts w:ascii="Arial" w:hAnsi="Arial" w:cs="Arial"/>
        </w:rPr>
      </w:pPr>
    </w:p>
    <w:p w:rsidR="00585AD7" w:rsidRDefault="00585AD7" w:rsidP="006562D8">
      <w:pPr>
        <w:jc w:val="both"/>
        <w:rPr>
          <w:rFonts w:ascii="Arial" w:hAnsi="Arial" w:cs="Arial"/>
        </w:rPr>
      </w:pPr>
    </w:p>
    <w:p w:rsidR="00585AD7" w:rsidRDefault="00585AD7" w:rsidP="00585AD7">
      <w:pPr>
        <w:jc w:val="both"/>
        <w:rPr>
          <w:rFonts w:ascii="Arial" w:hAnsi="Arial" w:cs="Arial"/>
        </w:rPr>
      </w:pPr>
      <w:r>
        <w:rPr>
          <w:lang w:val="en-US"/>
        </w:rPr>
        <w:t xml:space="preserve">The Proteus design in Figure </w:t>
      </w:r>
      <w:r w:rsidR="002114CB">
        <w:rPr>
          <w:lang w:val="en-US"/>
        </w:rPr>
        <w:t>40</w:t>
      </w:r>
      <w:r>
        <w:rPr>
          <w:lang w:val="en-US"/>
        </w:rPr>
        <w:t xml:space="preserve"> and the Easy PC Schematic in Figure </w:t>
      </w:r>
      <w:r w:rsidR="002114CB">
        <w:rPr>
          <w:lang w:val="en-US"/>
        </w:rPr>
        <w:t>41</w:t>
      </w:r>
      <w:r>
        <w:rPr>
          <w:lang w:val="en-US"/>
        </w:rPr>
        <w:t xml:space="preserve"> shows how the USB Module will interface with the PIC Microcontroller.</w:t>
      </w:r>
    </w:p>
    <w:p w:rsidR="00585AD7" w:rsidRDefault="00585AD7" w:rsidP="006562D8">
      <w:pPr>
        <w:jc w:val="both"/>
        <w:rPr>
          <w:rFonts w:ascii="Arial" w:hAnsi="Arial" w:cs="Arial"/>
        </w:rPr>
      </w:pPr>
      <w:r>
        <w:rPr>
          <w:noProof/>
          <w:lang w:eastAsia="en-GB"/>
        </w:rPr>
        <w:drawing>
          <wp:anchor distT="0" distB="0" distL="114300" distR="114300" simplePos="0" relativeHeight="251939840" behindDoc="1" locked="0" layoutInCell="1" allowOverlap="1">
            <wp:simplePos x="0" y="0"/>
            <wp:positionH relativeFrom="margin">
              <wp:align>left</wp:align>
            </wp:positionH>
            <wp:positionV relativeFrom="paragraph">
              <wp:posOffset>316865</wp:posOffset>
            </wp:positionV>
            <wp:extent cx="5731510" cy="3482340"/>
            <wp:effectExtent l="0" t="0" r="2540" b="3810"/>
            <wp:wrapTight wrapText="bothSides">
              <wp:wrapPolygon edited="0">
                <wp:start x="0" y="0"/>
                <wp:lineTo x="0" y="21505"/>
                <wp:lineTo x="21538" y="21505"/>
                <wp:lineTo x="21538" y="0"/>
                <wp:lineTo x="0" y="0"/>
              </wp:wrapPolygon>
            </wp:wrapTight>
            <wp:docPr id="655185794" name="Picture 6551857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7">
                      <a:extLst>
                        <a:ext uri="{28A0092B-C50C-407E-A947-70E740481C1C}">
                          <a14:useLocalDpi xmlns:a14="http://schemas.microsoft.com/office/drawing/2010/main" val="0"/>
                        </a:ext>
                      </a:extLst>
                    </a:blip>
                    <a:srcRect l="18125" t="20740" r="17083" b="9259"/>
                    <a:stretch>
                      <a:fillRect/>
                    </a:stretch>
                  </pic:blipFill>
                  <pic:spPr>
                    <a:xfrm>
                      <a:off x="0" y="0"/>
                      <a:ext cx="5731510" cy="3482340"/>
                    </a:xfrm>
                    <a:prstGeom prst="rect">
                      <a:avLst/>
                    </a:prstGeom>
                  </pic:spPr>
                </pic:pic>
              </a:graphicData>
            </a:graphic>
            <wp14:sizeRelH relativeFrom="page">
              <wp14:pctWidth>0</wp14:pctWidth>
            </wp14:sizeRelH>
            <wp14:sizeRelV relativeFrom="page">
              <wp14:pctHeight>0</wp14:pctHeight>
            </wp14:sizeRelV>
          </wp:anchor>
        </w:drawing>
      </w:r>
    </w:p>
    <w:p w:rsidR="00585AD7" w:rsidRDefault="00585AD7" w:rsidP="006562D8">
      <w:pPr>
        <w:jc w:val="both"/>
        <w:rPr>
          <w:rFonts w:ascii="Arial" w:hAnsi="Arial" w:cs="Arial"/>
        </w:rPr>
      </w:pPr>
      <w:r>
        <w:rPr>
          <w:noProof/>
          <w:lang w:eastAsia="en-GB"/>
        </w:rPr>
        <mc:AlternateContent>
          <mc:Choice Requires="wps">
            <w:drawing>
              <wp:anchor distT="0" distB="0" distL="114300" distR="114300" simplePos="0" relativeHeight="251943936" behindDoc="1" locked="0" layoutInCell="1" allowOverlap="1" wp14:anchorId="21DFFB26" wp14:editId="28B29AF3">
                <wp:simplePos x="0" y="0"/>
                <wp:positionH relativeFrom="margin">
                  <wp:align>center</wp:align>
                </wp:positionH>
                <wp:positionV relativeFrom="paragraph">
                  <wp:posOffset>3539490</wp:posOffset>
                </wp:positionV>
                <wp:extent cx="1962150" cy="635"/>
                <wp:effectExtent l="0" t="0" r="0" b="0"/>
                <wp:wrapTight wrapText="bothSides">
                  <wp:wrapPolygon edited="0">
                    <wp:start x="0" y="0"/>
                    <wp:lineTo x="0" y="20057"/>
                    <wp:lineTo x="21390" y="20057"/>
                    <wp:lineTo x="21390" y="0"/>
                    <wp:lineTo x="0" y="0"/>
                  </wp:wrapPolygon>
                </wp:wrapTight>
                <wp:docPr id="170" name="Text Box 170"/>
                <wp:cNvGraphicFramePr/>
                <a:graphic xmlns:a="http://schemas.openxmlformats.org/drawingml/2006/main">
                  <a:graphicData uri="http://schemas.microsoft.com/office/word/2010/wordprocessingShape">
                    <wps:wsp>
                      <wps:cNvSpPr txBox="1"/>
                      <wps:spPr>
                        <a:xfrm>
                          <a:off x="0" y="0"/>
                          <a:ext cx="1962150" cy="635"/>
                        </a:xfrm>
                        <a:prstGeom prst="rect">
                          <a:avLst/>
                        </a:prstGeom>
                        <a:solidFill>
                          <a:prstClr val="white"/>
                        </a:solidFill>
                        <a:ln>
                          <a:noFill/>
                        </a:ln>
                      </wps:spPr>
                      <wps:txbx>
                        <w:txbxContent>
                          <w:p w:rsidR="0060598A" w:rsidRPr="005A6CC8" w:rsidRDefault="0060598A" w:rsidP="00585AD7">
                            <w:pPr>
                              <w:pStyle w:val="Caption"/>
                              <w:rPr>
                                <w:noProof/>
                              </w:rPr>
                            </w:pPr>
                            <w:bookmarkStart w:id="94" w:name="_Toc151570036"/>
                            <w:r>
                              <w:t xml:space="preserve">Figure </w:t>
                            </w:r>
                            <w:fldSimple w:instr=" SEQ Figure \* ARABIC ">
                              <w:r w:rsidR="00A4711E">
                                <w:rPr>
                                  <w:noProof/>
                                </w:rPr>
                                <w:t>41</w:t>
                              </w:r>
                            </w:fldSimple>
                            <w:r>
                              <w:t>: Proteus</w:t>
                            </w:r>
                            <w:r w:rsidRPr="00244DE4">
                              <w:t xml:space="preserve"> USB Module </w:t>
                            </w:r>
                            <w:r>
                              <w:t>Schematic</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DFFB26" id="Text Box 170" o:spid="_x0000_s1078" type="#_x0000_t202" style="position:absolute;left:0;text-align:left;margin-left:0;margin-top:278.7pt;width:154.5pt;height:.05pt;z-index:-2513725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" stroked="f">
                <v:textbox style="mso-fit-shape-to-text:t" inset="0,0,0,0">
                  <w:txbxContent>
                    <w:p w:rsidR="0060598A" w:rsidRPr="005A6CC8" w:rsidRDefault="0060598A" w:rsidP="00585AD7">
                      <w:pPr>
                        <w:pStyle w:val="Caption"/>
                        <w:rPr>
                          <w:noProof/>
                        </w:rPr>
                      </w:pPr>
                      <w:bookmarkStart w:id="130" w:name="_Toc151570036"/>
                      <w:r>
                        <w:t xml:space="preserve">Figure </w:t>
                      </w:r>
                      <w:r>
                        <w:fldChar w:fldCharType="begin"/>
                      </w:r>
                      <w:r>
                        <w:instrText xml:space="preserve"> SEQ Figure \* ARABIC </w:instrText>
                      </w:r>
                      <w:r>
                        <w:fldChar w:fldCharType="separate"/>
                      </w:r>
                      <w:r w:rsidR="00A4711E">
                        <w:rPr>
                          <w:noProof/>
                        </w:rPr>
                        <w:t>41</w:t>
                      </w:r>
                      <w:r>
                        <w:rPr>
                          <w:noProof/>
                        </w:rPr>
                        <w:fldChar w:fldCharType="end"/>
                      </w:r>
                      <w:r>
                        <w:t>: Proteus</w:t>
                      </w:r>
                      <w:r w:rsidRPr="00244DE4">
                        <w:t xml:space="preserve"> USB Module </w:t>
                      </w:r>
                      <w:r>
                        <w:t>Schematic</w:t>
                      </w:r>
                      <w:bookmarkEnd w:id="130"/>
                    </w:p>
                  </w:txbxContent>
                </v:textbox>
                <w10:wrap type="tight" anchorx="margin"/>
              </v:shape>
            </w:pict>
          </mc:Fallback>
        </mc:AlternateContent>
      </w:r>
    </w:p>
    <w:p w:rsidR="00585AD7" w:rsidRDefault="00585AD7" w:rsidP="006562D8">
      <w:pPr>
        <w:jc w:val="both"/>
        <w:rPr>
          <w:rFonts w:ascii="Arial" w:hAnsi="Arial" w:cs="Arial"/>
        </w:rPr>
      </w:pPr>
    </w:p>
    <w:p w:rsidR="00585AD7" w:rsidRDefault="00585AD7" w:rsidP="006562D8">
      <w:pPr>
        <w:jc w:val="both"/>
        <w:rPr>
          <w:rFonts w:ascii="Arial" w:hAnsi="Arial" w:cs="Arial"/>
        </w:rPr>
      </w:pPr>
    </w:p>
    <w:p w:rsidR="00585AD7" w:rsidRDefault="00585AD7" w:rsidP="006562D8">
      <w:pPr>
        <w:jc w:val="both"/>
        <w:rPr>
          <w:rFonts w:ascii="Arial" w:hAnsi="Arial" w:cs="Arial"/>
        </w:rPr>
      </w:pPr>
    </w:p>
    <w:p w:rsidR="00585AD7" w:rsidRDefault="00585AD7" w:rsidP="006562D8">
      <w:pPr>
        <w:jc w:val="both"/>
        <w:rPr>
          <w:rFonts w:ascii="Arial" w:hAnsi="Arial" w:cs="Arial"/>
        </w:rPr>
      </w:pPr>
    </w:p>
    <w:p w:rsidR="00585AD7" w:rsidRDefault="00585AD7" w:rsidP="006562D8">
      <w:pPr>
        <w:jc w:val="both"/>
        <w:rPr>
          <w:rFonts w:ascii="Arial" w:hAnsi="Arial" w:cs="Arial"/>
        </w:rPr>
      </w:pPr>
    </w:p>
    <w:p w:rsidR="00585AD7" w:rsidRDefault="00802630" w:rsidP="006562D8">
      <w:pPr>
        <w:jc w:val="both"/>
        <w:rPr>
          <w:rFonts w:ascii="Arial" w:hAnsi="Arial" w:cs="Arial"/>
        </w:rPr>
      </w:pPr>
      <w:r>
        <w:rPr>
          <w:noProof/>
        </w:rPr>
        <w:pict>
          <v:shape id="_x0000_s1047" type="#_x0000_t75" style="position:absolute;left:0;text-align:left;margin-left:123.75pt;margin-top:19.25pt;width:203.25pt;height:192pt;z-index:-251490304;mso-position-horizontal-relative:text;mso-position-vertical-relative:text;mso-width-relative:page;mso-height-relative:page" wrapcoords="-80 0 -80 21516 21600 21516 21600 0 -80 0">
            <v:imagedata r:id="rId148" o:title="PIC Decoupler"/>
            <w10:wrap type="tight"/>
          </v:shape>
        </w:pict>
      </w: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D3512" w:rsidP="006562D8">
      <w:pPr>
        <w:jc w:val="both"/>
        <w:rPr>
          <w:rFonts w:ascii="Arial" w:hAnsi="Arial" w:cs="Arial"/>
        </w:rPr>
      </w:pPr>
      <w:r>
        <w:rPr>
          <w:noProof/>
          <w:lang w:eastAsia="en-GB"/>
        </w:rPr>
        <mc:AlternateContent>
          <mc:Choice Requires="wps">
            <w:drawing>
              <wp:anchor distT="0" distB="0" distL="114300" distR="114300" simplePos="0" relativeHeight="251951104" behindDoc="1" locked="0" layoutInCell="1" allowOverlap="1" wp14:anchorId="47C67AB7" wp14:editId="245E9E17">
                <wp:simplePos x="0" y="0"/>
                <wp:positionH relativeFrom="margin">
                  <wp:align>center</wp:align>
                </wp:positionH>
                <wp:positionV relativeFrom="paragraph">
                  <wp:posOffset>29845</wp:posOffset>
                </wp:positionV>
                <wp:extent cx="1990725" cy="635"/>
                <wp:effectExtent l="0" t="0" r="9525" b="0"/>
                <wp:wrapTight wrapText="bothSides">
                  <wp:wrapPolygon edited="0">
                    <wp:start x="0" y="0"/>
                    <wp:lineTo x="0" y="20057"/>
                    <wp:lineTo x="21497" y="20057"/>
                    <wp:lineTo x="21497" y="0"/>
                    <wp:lineTo x="0" y="0"/>
                  </wp:wrapPolygon>
                </wp:wrapTight>
                <wp:docPr id="171" name="Text Box 171"/>
                <wp:cNvGraphicFramePr/>
                <a:graphic xmlns:a="http://schemas.openxmlformats.org/drawingml/2006/main">
                  <a:graphicData uri="http://schemas.microsoft.com/office/word/2010/wordprocessingShape">
                    <wps:wsp>
                      <wps:cNvSpPr txBox="1"/>
                      <wps:spPr>
                        <a:xfrm>
                          <a:off x="0" y="0"/>
                          <a:ext cx="1990725" cy="635"/>
                        </a:xfrm>
                        <a:prstGeom prst="rect">
                          <a:avLst/>
                        </a:prstGeom>
                        <a:solidFill>
                          <a:prstClr val="white"/>
                        </a:solidFill>
                        <a:ln>
                          <a:noFill/>
                        </a:ln>
                      </wps:spPr>
                      <wps:txbx>
                        <w:txbxContent>
                          <w:p w:rsidR="0060598A" w:rsidRPr="00E645A9" w:rsidRDefault="0060598A" w:rsidP="001D3512">
                            <w:pPr>
                              <w:pStyle w:val="Caption"/>
                              <w:rPr>
                                <w:noProof/>
                              </w:rPr>
                            </w:pPr>
                            <w:bookmarkStart w:id="95" w:name="_Toc151570037"/>
                            <w:r>
                              <w:t xml:space="preserve">Figure </w:t>
                            </w:r>
                            <w:fldSimple w:instr=" SEQ Figure \* ARABIC ">
                              <w:r w:rsidR="00A4711E">
                                <w:rPr>
                                  <w:noProof/>
                                </w:rPr>
                                <w:t>42</w:t>
                              </w:r>
                            </w:fldSimple>
                            <w:r>
                              <w:t>: Proteus PIC Decouple Circuit</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C67AB7" id="Text Box 171" o:spid="_x0000_s1079" type="#_x0000_t202" style="position:absolute;left:0;text-align:left;margin-left:0;margin-top:2.35pt;width:156.75pt;height:.05pt;z-index:-2513653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" stroked="f">
                <v:textbox style="mso-fit-shape-to-text:t" inset="0,0,0,0">
                  <w:txbxContent>
                    <w:p w:rsidR="0060598A" w:rsidRPr="00E645A9" w:rsidRDefault="0060598A" w:rsidP="001D3512">
                      <w:pPr>
                        <w:pStyle w:val="Caption"/>
                        <w:rPr>
                          <w:noProof/>
                        </w:rPr>
                      </w:pPr>
                      <w:bookmarkStart w:id="132" w:name="_Toc151570037"/>
                      <w:r>
                        <w:t xml:space="preserve">Figure </w:t>
                      </w:r>
                      <w:r>
                        <w:fldChar w:fldCharType="begin"/>
                      </w:r>
                      <w:r>
                        <w:instrText xml:space="preserve"> SEQ Figure \* ARABIC </w:instrText>
                      </w:r>
                      <w:r>
                        <w:fldChar w:fldCharType="separate"/>
                      </w:r>
                      <w:r w:rsidR="00A4711E">
                        <w:rPr>
                          <w:noProof/>
                        </w:rPr>
                        <w:t>42</w:t>
                      </w:r>
                      <w:r>
                        <w:rPr>
                          <w:noProof/>
                        </w:rPr>
                        <w:fldChar w:fldCharType="end"/>
                      </w:r>
                      <w:r>
                        <w:t>: Proteus PIC Decouple Circuit</w:t>
                      </w:r>
                      <w:bookmarkEnd w:id="132"/>
                    </w:p>
                  </w:txbxContent>
                </v:textbox>
                <w10:wrap type="tight" anchorx="margin"/>
              </v:shape>
            </w:pict>
          </mc:Fallback>
        </mc:AlternateContent>
      </w:r>
    </w:p>
    <w:p w:rsidR="001106A4" w:rsidRDefault="001106A4" w:rsidP="006562D8">
      <w:pPr>
        <w:jc w:val="both"/>
        <w:rPr>
          <w:rFonts w:ascii="Arial" w:hAnsi="Arial" w:cs="Arial"/>
        </w:rPr>
      </w:pPr>
    </w:p>
    <w:p w:rsidR="001106A4" w:rsidRDefault="001D3512" w:rsidP="006562D8">
      <w:pPr>
        <w:jc w:val="both"/>
        <w:rPr>
          <w:rFonts w:ascii="Arial" w:hAnsi="Arial" w:cs="Arial"/>
        </w:rPr>
      </w:pPr>
      <w:r>
        <w:rPr>
          <w:noProof/>
          <w:lang w:eastAsia="en-GB"/>
        </w:rPr>
        <w:drawing>
          <wp:anchor distT="0" distB="0" distL="114300" distR="114300" simplePos="0" relativeHeight="251944960" behindDoc="1" locked="0" layoutInCell="1" allowOverlap="1">
            <wp:simplePos x="0" y="0"/>
            <wp:positionH relativeFrom="margin">
              <wp:align>center</wp:align>
            </wp:positionH>
            <wp:positionV relativeFrom="paragraph">
              <wp:posOffset>98425</wp:posOffset>
            </wp:positionV>
            <wp:extent cx="4900295" cy="3114675"/>
            <wp:effectExtent l="0" t="0" r="0" b="9525"/>
            <wp:wrapTight wrapText="bothSides">
              <wp:wrapPolygon edited="0">
                <wp:start x="0" y="0"/>
                <wp:lineTo x="0" y="21534"/>
                <wp:lineTo x="21496" y="21534"/>
                <wp:lineTo x="2149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4900295" cy="31146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363DA" w:rsidRDefault="003363DA" w:rsidP="006562D8">
      <w:pPr>
        <w:jc w:val="both"/>
        <w:rPr>
          <w:rFonts w:ascii="Arial" w:hAnsi="Arial" w:cs="Arial"/>
        </w:rPr>
      </w:pPr>
    </w:p>
    <w:p w:rsidR="00B91D88" w:rsidRDefault="00B91D88" w:rsidP="006562D8">
      <w:pPr>
        <w:jc w:val="both"/>
        <w:rPr>
          <w:rFonts w:ascii="Arial" w:hAnsi="Arial" w:cs="Arial"/>
        </w:rPr>
      </w:pPr>
    </w:p>
    <w:p w:rsidR="00B91D88" w:rsidRDefault="00B91D88"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noProof/>
          <w:lang w:eastAsia="en-GB"/>
        </w:rPr>
      </w:pPr>
    </w:p>
    <w:p w:rsidR="00D638B9" w:rsidRDefault="00D638B9" w:rsidP="006562D8">
      <w:pPr>
        <w:jc w:val="both"/>
        <w:rPr>
          <w:noProof/>
          <w:lang w:eastAsia="en-GB"/>
        </w:rPr>
      </w:pPr>
    </w:p>
    <w:p w:rsidR="00D638B9" w:rsidRDefault="00D638B9" w:rsidP="006562D8">
      <w:pPr>
        <w:jc w:val="both"/>
        <w:rPr>
          <w:noProof/>
          <w:lang w:eastAsia="en-GB"/>
        </w:rPr>
      </w:pPr>
    </w:p>
    <w:p w:rsidR="00D638B9" w:rsidRDefault="00D638B9" w:rsidP="006562D8">
      <w:pPr>
        <w:jc w:val="both"/>
        <w:rPr>
          <w:noProof/>
          <w:lang w:eastAsia="en-GB"/>
        </w:rPr>
      </w:pPr>
    </w:p>
    <w:p w:rsidR="00D638B9" w:rsidRDefault="00D638B9" w:rsidP="006562D8">
      <w:pPr>
        <w:jc w:val="both"/>
        <w:rPr>
          <w:noProof/>
          <w:lang w:eastAsia="en-GB"/>
        </w:rPr>
      </w:pPr>
    </w:p>
    <w:p w:rsidR="00D638B9" w:rsidRDefault="00D638B9" w:rsidP="006562D8">
      <w:pPr>
        <w:jc w:val="both"/>
        <w:rPr>
          <w:noProof/>
          <w:lang w:eastAsia="en-GB"/>
        </w:rPr>
      </w:pPr>
    </w:p>
    <w:p w:rsidR="00D638B9" w:rsidRDefault="00D638B9" w:rsidP="006562D8">
      <w:pPr>
        <w:jc w:val="both"/>
        <w:rPr>
          <w:noProof/>
          <w:lang w:eastAsia="en-GB"/>
        </w:rPr>
      </w:pPr>
    </w:p>
    <w:p w:rsidR="00D638B9" w:rsidRDefault="001D3512" w:rsidP="006562D8">
      <w:pPr>
        <w:jc w:val="both"/>
        <w:rPr>
          <w:noProof/>
          <w:lang w:eastAsia="en-GB"/>
        </w:rPr>
      </w:pPr>
      <w:r>
        <w:rPr>
          <w:noProof/>
          <w:lang w:eastAsia="en-GB"/>
        </w:rPr>
        <mc:AlternateContent>
          <mc:Choice Requires="wps">
            <w:drawing>
              <wp:anchor distT="0" distB="0" distL="114300" distR="114300" simplePos="0" relativeHeight="251950080" behindDoc="1" locked="0" layoutInCell="1" allowOverlap="1" wp14:anchorId="02A3242C" wp14:editId="47AF6814">
                <wp:simplePos x="0" y="0"/>
                <wp:positionH relativeFrom="margin">
                  <wp:align>center</wp:align>
                </wp:positionH>
                <wp:positionV relativeFrom="paragraph">
                  <wp:posOffset>10160</wp:posOffset>
                </wp:positionV>
                <wp:extent cx="2305050" cy="635"/>
                <wp:effectExtent l="0" t="0" r="0" b="0"/>
                <wp:wrapTight wrapText="bothSides">
                  <wp:wrapPolygon edited="0">
                    <wp:start x="0" y="0"/>
                    <wp:lineTo x="0" y="20057"/>
                    <wp:lineTo x="21421" y="20057"/>
                    <wp:lineTo x="21421" y="0"/>
                    <wp:lineTo x="0" y="0"/>
                  </wp:wrapPolygon>
                </wp:wrapTight>
                <wp:docPr id="176" name="Text Box 176"/>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rsidR="0060598A" w:rsidRPr="002304BB" w:rsidRDefault="0060598A" w:rsidP="001D3512">
                            <w:pPr>
                              <w:pStyle w:val="Caption"/>
                              <w:rPr>
                                <w:noProof/>
                              </w:rPr>
                            </w:pPr>
                            <w:bookmarkStart w:id="96" w:name="_Toc151570038"/>
                            <w:r>
                              <w:t xml:space="preserve">Figure </w:t>
                            </w:r>
                            <w:fldSimple w:instr=" SEQ Figure \* ARABIC ">
                              <w:r w:rsidR="00A4711E">
                                <w:rPr>
                                  <w:noProof/>
                                </w:rPr>
                                <w:t>43</w:t>
                              </w:r>
                            </w:fldSimple>
                            <w:r>
                              <w:t>: Proteus PIC 18F26J53 Microcontroller</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A3242C" id="Text Box 176" o:spid="_x0000_s1080" type="#_x0000_t202" style="position:absolute;left:0;text-align:left;margin-left:0;margin-top:.8pt;width:181.5pt;height:.05pt;z-index:-2513664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" stroked="f">
                <v:textbox style="mso-fit-shape-to-text:t" inset="0,0,0,0">
                  <w:txbxContent>
                    <w:p w:rsidR="0060598A" w:rsidRPr="002304BB" w:rsidRDefault="0060598A" w:rsidP="001D3512">
                      <w:pPr>
                        <w:pStyle w:val="Caption"/>
                        <w:rPr>
                          <w:noProof/>
                        </w:rPr>
                      </w:pPr>
                      <w:bookmarkStart w:id="134" w:name="_Toc151570038"/>
                      <w:r>
                        <w:t xml:space="preserve">Figure </w:t>
                      </w:r>
                      <w:r>
                        <w:fldChar w:fldCharType="begin"/>
                      </w:r>
                      <w:r>
                        <w:instrText xml:space="preserve"> SEQ Figure \* ARABIC </w:instrText>
                      </w:r>
                      <w:r>
                        <w:fldChar w:fldCharType="separate"/>
                      </w:r>
                      <w:r w:rsidR="00A4711E">
                        <w:rPr>
                          <w:noProof/>
                        </w:rPr>
                        <w:t>43</w:t>
                      </w:r>
                      <w:r>
                        <w:rPr>
                          <w:noProof/>
                        </w:rPr>
                        <w:fldChar w:fldCharType="end"/>
                      </w:r>
                      <w:r>
                        <w:t>: Proteus PIC 18F26J53 Microcontroller</w:t>
                      </w:r>
                      <w:bookmarkEnd w:id="134"/>
                    </w:p>
                  </w:txbxContent>
                </v:textbox>
                <w10:wrap type="tight" anchorx="margin"/>
              </v:shape>
            </w:pict>
          </mc:Fallback>
        </mc:AlternateContent>
      </w:r>
    </w:p>
    <w:p w:rsidR="00D638B9" w:rsidRDefault="00D638B9"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r>
        <w:rPr>
          <w:noProof/>
          <w:lang w:eastAsia="en-GB"/>
        </w:rPr>
        <w:drawing>
          <wp:anchor distT="0" distB="0" distL="114300" distR="114300" simplePos="0" relativeHeight="251945984" behindDoc="1" locked="0" layoutInCell="1" allowOverlap="1">
            <wp:simplePos x="0" y="0"/>
            <wp:positionH relativeFrom="margin">
              <wp:align>center</wp:align>
            </wp:positionH>
            <wp:positionV relativeFrom="paragraph">
              <wp:posOffset>220980</wp:posOffset>
            </wp:positionV>
            <wp:extent cx="5386070" cy="5048250"/>
            <wp:effectExtent l="0" t="0" r="5080" b="0"/>
            <wp:wrapTight wrapText="bothSides">
              <wp:wrapPolygon edited="0">
                <wp:start x="0" y="0"/>
                <wp:lineTo x="0" y="21518"/>
                <wp:lineTo x="21544" y="21518"/>
                <wp:lineTo x="21544" y="0"/>
                <wp:lineTo x="0" y="0"/>
              </wp:wrapPolygon>
            </wp:wrapTight>
            <wp:docPr id="792099014" name="Picture 792099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0">
                      <a:extLst>
                        <a:ext uri="{28A0092B-C50C-407E-A947-70E740481C1C}">
                          <a14:useLocalDpi xmlns:a14="http://schemas.microsoft.com/office/drawing/2010/main" val="0"/>
                        </a:ext>
                      </a:extLst>
                    </a:blip>
                    <a:srcRect l="25416" t="15555" r="31458" b="12592"/>
                    <a:stretch>
                      <a:fillRect/>
                    </a:stretch>
                  </pic:blipFill>
                  <pic:spPr>
                    <a:xfrm>
                      <a:off x="0" y="0"/>
                      <a:ext cx="5386070" cy="5048250"/>
                    </a:xfrm>
                    <a:prstGeom prst="rect">
                      <a:avLst/>
                    </a:prstGeom>
                  </pic:spPr>
                </pic:pic>
              </a:graphicData>
            </a:graphic>
            <wp14:sizeRelH relativeFrom="page">
              <wp14:pctWidth>0</wp14:pctWidth>
            </wp14:sizeRelH>
            <wp14:sizeRelV relativeFrom="page">
              <wp14:pctHeight>0</wp14:pctHeight>
            </wp14:sizeRelV>
          </wp:anchor>
        </w:drawing>
      </w:r>
    </w:p>
    <w:p w:rsidR="001D3512" w:rsidRDefault="001D3512" w:rsidP="006562D8">
      <w:pPr>
        <w:jc w:val="both"/>
        <w:rPr>
          <w:noProof/>
          <w:lang w:eastAsia="en-GB"/>
        </w:rPr>
      </w:pPr>
      <w:r>
        <w:rPr>
          <w:noProof/>
          <w:lang w:eastAsia="en-GB"/>
        </w:rPr>
        <mc:AlternateContent>
          <mc:Choice Requires="wps">
            <w:drawing>
              <wp:anchor distT="0" distB="0" distL="114300" distR="114300" simplePos="0" relativeHeight="251953152" behindDoc="1" locked="0" layoutInCell="1" allowOverlap="1" wp14:anchorId="4CB4BFD4" wp14:editId="4D3016D6">
                <wp:simplePos x="0" y="0"/>
                <wp:positionH relativeFrom="margin">
                  <wp:align>center</wp:align>
                </wp:positionH>
                <wp:positionV relativeFrom="paragraph">
                  <wp:posOffset>5165090</wp:posOffset>
                </wp:positionV>
                <wp:extent cx="1661795" cy="635"/>
                <wp:effectExtent l="0" t="0" r="0" b="0"/>
                <wp:wrapTight wrapText="bothSides">
                  <wp:wrapPolygon edited="0">
                    <wp:start x="0" y="0"/>
                    <wp:lineTo x="0" y="20057"/>
                    <wp:lineTo x="21295" y="20057"/>
                    <wp:lineTo x="21295" y="0"/>
                    <wp:lineTo x="0" y="0"/>
                  </wp:wrapPolygon>
                </wp:wrapTight>
                <wp:docPr id="185" name="Text Box 185"/>
                <wp:cNvGraphicFramePr/>
                <a:graphic xmlns:a="http://schemas.openxmlformats.org/drawingml/2006/main">
                  <a:graphicData uri="http://schemas.microsoft.com/office/word/2010/wordprocessingShape">
                    <wps:wsp>
                      <wps:cNvSpPr txBox="1"/>
                      <wps:spPr>
                        <a:xfrm>
                          <a:off x="0" y="0"/>
                          <a:ext cx="1661795" cy="635"/>
                        </a:xfrm>
                        <a:prstGeom prst="rect">
                          <a:avLst/>
                        </a:prstGeom>
                        <a:solidFill>
                          <a:prstClr val="white"/>
                        </a:solidFill>
                        <a:ln>
                          <a:noFill/>
                        </a:ln>
                      </wps:spPr>
                      <wps:txbx>
                        <w:txbxContent>
                          <w:p w:rsidR="0060598A" w:rsidRPr="00E0107E" w:rsidRDefault="0060598A" w:rsidP="001D3512">
                            <w:pPr>
                              <w:pStyle w:val="Caption"/>
                              <w:rPr>
                                <w:noProof/>
                              </w:rPr>
                            </w:pPr>
                            <w:bookmarkStart w:id="97" w:name="_Toc151570039"/>
                            <w:r>
                              <w:t xml:space="preserve">Figure </w:t>
                            </w:r>
                            <w:fldSimple w:instr=" SEQ Figure \* ARABIC ">
                              <w:r w:rsidR="00A4711E">
                                <w:rPr>
                                  <w:noProof/>
                                </w:rPr>
                                <w:t>44</w:t>
                              </w:r>
                            </w:fldSimple>
                            <w:r>
                              <w:t>: Easy PC PIC Schematic</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B4BFD4" id="Text Box 185" o:spid="_x0000_s1081" type="#_x0000_t202" style="position:absolute;left:0;text-align:left;margin-left:0;margin-top:406.7pt;width:130.85pt;height:.05pt;z-index:-2513633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" stroked="f">
                <v:textbox style="mso-fit-shape-to-text:t" inset="0,0,0,0">
                  <w:txbxContent>
                    <w:p w:rsidR="0060598A" w:rsidRPr="00E0107E" w:rsidRDefault="0060598A" w:rsidP="001D3512">
                      <w:pPr>
                        <w:pStyle w:val="Caption"/>
                        <w:rPr>
                          <w:noProof/>
                        </w:rPr>
                      </w:pPr>
                      <w:bookmarkStart w:id="136" w:name="_Toc151570039"/>
                      <w:r>
                        <w:t xml:space="preserve">Figure </w:t>
                      </w:r>
                      <w:r>
                        <w:fldChar w:fldCharType="begin"/>
                      </w:r>
                      <w:r>
                        <w:instrText xml:space="preserve"> SEQ Figure \* ARABIC </w:instrText>
                      </w:r>
                      <w:r>
                        <w:fldChar w:fldCharType="separate"/>
                      </w:r>
                      <w:r w:rsidR="00A4711E">
                        <w:rPr>
                          <w:noProof/>
                        </w:rPr>
                        <w:t>44</w:t>
                      </w:r>
                      <w:r>
                        <w:rPr>
                          <w:noProof/>
                        </w:rPr>
                        <w:fldChar w:fldCharType="end"/>
                      </w:r>
                      <w:r>
                        <w:t>: Easy PC PIC Schematic</w:t>
                      </w:r>
                      <w:bookmarkEnd w:id="136"/>
                    </w:p>
                  </w:txbxContent>
                </v:textbox>
                <w10:wrap type="tight" anchorx="margin"/>
              </v:shape>
            </w:pict>
          </mc:Fallback>
        </mc:AlternateContent>
      </w: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1D3512">
      <w:pPr>
        <w:jc w:val="both"/>
        <w:rPr>
          <w:lang w:val="en-US"/>
        </w:rPr>
      </w:pPr>
      <w:r>
        <w:rPr>
          <w:lang w:val="en-US"/>
        </w:rPr>
        <w:t xml:space="preserve">The Proteus design in Figures </w:t>
      </w:r>
      <w:r w:rsidR="002114CB">
        <w:rPr>
          <w:lang w:val="en-US"/>
        </w:rPr>
        <w:t>42</w:t>
      </w:r>
      <w:r>
        <w:rPr>
          <w:lang w:val="en-US"/>
        </w:rPr>
        <w:t xml:space="preserve"> and </w:t>
      </w:r>
      <w:r w:rsidR="002114CB">
        <w:rPr>
          <w:lang w:val="en-US"/>
        </w:rPr>
        <w:t>43</w:t>
      </w:r>
      <w:r>
        <w:rPr>
          <w:lang w:val="en-US"/>
        </w:rPr>
        <w:t xml:space="preserve"> the Easy PC Schematic in Figure </w:t>
      </w:r>
      <w:r w:rsidR="002114CB">
        <w:rPr>
          <w:lang w:val="en-US"/>
        </w:rPr>
        <w:t>44</w:t>
      </w:r>
      <w:r>
        <w:rPr>
          <w:lang w:val="en-US"/>
        </w:rPr>
        <w:t xml:space="preserve"> shows the interfacing of the PIC 18F26J53 Microcontroller to the peripherals and se</w:t>
      </w:r>
      <w:r w:rsidR="00DE3DC5">
        <w:rPr>
          <w:lang w:val="en-US"/>
        </w:rPr>
        <w:t xml:space="preserve">nsors. Note the </w:t>
      </w:r>
      <w:r>
        <w:rPr>
          <w:lang w:val="en-US"/>
        </w:rPr>
        <w:t>Filter connected as we</w:t>
      </w:r>
      <w:r w:rsidR="00DE3DC5">
        <w:rPr>
          <w:lang w:val="en-US"/>
        </w:rPr>
        <w:t>ll as the decoupling capacitors</w:t>
      </w:r>
      <w:r>
        <w:rPr>
          <w:lang w:val="en-US"/>
        </w:rPr>
        <w:t xml:space="preserve">. All values and connections are as per datasheet. </w:t>
      </w: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1D3512" w:rsidRDefault="001D3512" w:rsidP="006562D8">
      <w:pPr>
        <w:jc w:val="both"/>
        <w:rPr>
          <w:noProof/>
          <w:lang w:eastAsia="en-GB"/>
        </w:rPr>
      </w:pPr>
    </w:p>
    <w:p w:rsidR="00DE3DC5" w:rsidRDefault="00DE3DC5" w:rsidP="006562D8">
      <w:pPr>
        <w:jc w:val="both"/>
        <w:rPr>
          <w:noProof/>
          <w:lang w:eastAsia="en-GB"/>
        </w:rPr>
      </w:pPr>
    </w:p>
    <w:p w:rsidR="00DE3DC5" w:rsidRDefault="00DE3DC5" w:rsidP="006562D8">
      <w:pPr>
        <w:jc w:val="both"/>
        <w:rPr>
          <w:noProof/>
          <w:lang w:eastAsia="en-GB"/>
        </w:rPr>
      </w:pPr>
    </w:p>
    <w:p w:rsidR="00DE3DC5" w:rsidRDefault="00DE3DC5" w:rsidP="006562D8">
      <w:pPr>
        <w:jc w:val="both"/>
        <w:rPr>
          <w:noProof/>
          <w:lang w:eastAsia="en-GB"/>
        </w:rPr>
      </w:pPr>
    </w:p>
    <w:p w:rsidR="00D638B9" w:rsidRDefault="00802630" w:rsidP="006562D8">
      <w:pPr>
        <w:jc w:val="both"/>
        <w:rPr>
          <w:noProof/>
          <w:lang w:eastAsia="en-GB"/>
        </w:rPr>
      </w:pPr>
      <w:r>
        <w:rPr>
          <w:noProof/>
        </w:rPr>
        <w:pict>
          <v:shape id="_x0000_s1051" type="#_x0000_t75" style="position:absolute;left:0;text-align:left;margin-left:.35pt;margin-top:19.15pt;width:450.75pt;height:318.75pt;z-index:-251361280;mso-position-horizontal-relative:text;mso-position-vertical-relative:text;mso-width-relative:page;mso-height-relative:page" wrapcoords="-36 0 -36 21549 21600 21549 21600 0 -36 0">
            <v:imagedata r:id="rId151" o:title="Schematic 2"/>
            <w10:wrap type="tight"/>
          </v:shape>
        </w:pict>
      </w:r>
    </w:p>
    <w:p w:rsidR="00D638B9" w:rsidRDefault="00D638B9" w:rsidP="006562D8">
      <w:pPr>
        <w:jc w:val="both"/>
        <w:rPr>
          <w:noProof/>
          <w:lang w:eastAsia="en-GB"/>
        </w:rPr>
      </w:pPr>
    </w:p>
    <w:p w:rsidR="00D638B9" w:rsidRDefault="00DE3DC5" w:rsidP="006562D8">
      <w:pPr>
        <w:jc w:val="both"/>
        <w:rPr>
          <w:rFonts w:ascii="Arial" w:hAnsi="Arial" w:cs="Arial"/>
        </w:rPr>
      </w:pPr>
      <w:r>
        <w:rPr>
          <w:noProof/>
          <w:lang w:eastAsia="en-GB"/>
        </w:rPr>
        <mc:AlternateContent>
          <mc:Choice Requires="wps">
            <w:drawing>
              <wp:anchor distT="0" distB="0" distL="114300" distR="114300" simplePos="0" relativeHeight="251957248" behindDoc="1" locked="0" layoutInCell="1" allowOverlap="1" wp14:anchorId="03DDCEA2" wp14:editId="6F4CE00F">
                <wp:simplePos x="0" y="0"/>
                <wp:positionH relativeFrom="margin">
                  <wp:align>center</wp:align>
                </wp:positionH>
                <wp:positionV relativeFrom="paragraph">
                  <wp:posOffset>4445</wp:posOffset>
                </wp:positionV>
                <wp:extent cx="1861820" cy="635"/>
                <wp:effectExtent l="0" t="0" r="5080" b="0"/>
                <wp:wrapTight wrapText="bothSides">
                  <wp:wrapPolygon edited="0">
                    <wp:start x="0" y="0"/>
                    <wp:lineTo x="0" y="20057"/>
                    <wp:lineTo x="21438" y="20057"/>
                    <wp:lineTo x="21438" y="0"/>
                    <wp:lineTo x="0" y="0"/>
                  </wp:wrapPolygon>
                </wp:wrapTight>
                <wp:docPr id="186" name="Text Box 186"/>
                <wp:cNvGraphicFramePr/>
                <a:graphic xmlns:a="http://schemas.openxmlformats.org/drawingml/2006/main">
                  <a:graphicData uri="http://schemas.microsoft.com/office/word/2010/wordprocessingShape">
                    <wps:wsp>
                      <wps:cNvSpPr txBox="1"/>
                      <wps:spPr>
                        <a:xfrm>
                          <a:off x="0" y="0"/>
                          <a:ext cx="1861820" cy="635"/>
                        </a:xfrm>
                        <a:prstGeom prst="rect">
                          <a:avLst/>
                        </a:prstGeom>
                        <a:solidFill>
                          <a:prstClr val="white"/>
                        </a:solidFill>
                        <a:ln>
                          <a:noFill/>
                        </a:ln>
                      </wps:spPr>
                      <wps:txbx>
                        <w:txbxContent>
                          <w:p w:rsidR="0060598A" w:rsidRPr="00F44588" w:rsidRDefault="0060598A" w:rsidP="00DE3DC5">
                            <w:pPr>
                              <w:pStyle w:val="Caption"/>
                              <w:rPr>
                                <w:noProof/>
                              </w:rPr>
                            </w:pPr>
                            <w:bookmarkStart w:id="98" w:name="_Toc151570040"/>
                            <w:r>
                              <w:t xml:space="preserve">Figure </w:t>
                            </w:r>
                            <w:fldSimple w:instr=" SEQ Figure \* ARABIC ">
                              <w:r w:rsidR="00A4711E">
                                <w:rPr>
                                  <w:noProof/>
                                </w:rPr>
                                <w:t>45</w:t>
                              </w:r>
                            </w:fldSimple>
                            <w:r>
                              <w:t>: Proteus FULL Circuit Layout</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3DDCEA2" id="Text Box 186" o:spid="_x0000_s1082" type="#_x0000_t202" style="position:absolute;left:0;text-align:left;margin-left:0;margin-top:.35pt;width:146.6pt;height:.05pt;z-index:-2513592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" stroked="f">
                <v:textbox style="mso-fit-shape-to-text:t" inset="0,0,0,0">
                  <w:txbxContent>
                    <w:p w:rsidR="0060598A" w:rsidRPr="00F44588" w:rsidRDefault="0060598A" w:rsidP="00DE3DC5">
                      <w:pPr>
                        <w:pStyle w:val="Caption"/>
                        <w:rPr>
                          <w:noProof/>
                        </w:rPr>
                      </w:pPr>
                      <w:bookmarkStart w:id="138" w:name="_Toc151570040"/>
                      <w:r>
                        <w:t xml:space="preserve">Figure </w:t>
                      </w:r>
                      <w:r>
                        <w:fldChar w:fldCharType="begin"/>
                      </w:r>
                      <w:r>
                        <w:instrText xml:space="preserve"> SEQ Figure \* ARABIC </w:instrText>
                      </w:r>
                      <w:r>
                        <w:fldChar w:fldCharType="separate"/>
                      </w:r>
                      <w:r w:rsidR="00A4711E">
                        <w:rPr>
                          <w:noProof/>
                        </w:rPr>
                        <w:t>45</w:t>
                      </w:r>
                      <w:r>
                        <w:rPr>
                          <w:noProof/>
                        </w:rPr>
                        <w:fldChar w:fldCharType="end"/>
                      </w:r>
                      <w:r>
                        <w:t>: Proteus FULL Circuit Layout</w:t>
                      </w:r>
                      <w:bookmarkEnd w:id="138"/>
                    </w:p>
                  </w:txbxContent>
                </v:textbox>
                <w10:wrap type="tight" anchorx="margin"/>
              </v:shape>
            </w:pict>
          </mc:Fallback>
        </mc:AlternateContent>
      </w: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D638B9" w:rsidRDefault="00D638B9"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r w:rsidRPr="00BB09D3">
        <w:rPr>
          <w:rFonts w:ascii="Arial" w:hAnsi="Arial" w:cs="Arial"/>
          <w:noProof/>
          <w:lang w:eastAsia="en-GB"/>
        </w:rPr>
        <w:drawing>
          <wp:anchor distT="0" distB="0" distL="114300" distR="114300" simplePos="0" relativeHeight="251976704" behindDoc="1" locked="0" layoutInCell="1" allowOverlap="1">
            <wp:simplePos x="0" y="0"/>
            <wp:positionH relativeFrom="margin">
              <wp:align>left</wp:align>
            </wp:positionH>
            <wp:positionV relativeFrom="paragraph">
              <wp:posOffset>169545</wp:posOffset>
            </wp:positionV>
            <wp:extent cx="5731510" cy="4243070"/>
            <wp:effectExtent l="0" t="0" r="2540" b="5080"/>
            <wp:wrapTight wrapText="bothSides">
              <wp:wrapPolygon edited="0">
                <wp:start x="0" y="0"/>
                <wp:lineTo x="0" y="21529"/>
                <wp:lineTo x="21538" y="21529"/>
                <wp:lineTo x="21538" y="0"/>
                <wp:lineTo x="0" y="0"/>
              </wp:wrapPolygon>
            </wp:wrapTight>
            <wp:docPr id="211327937" name="Picture 211327937" descr="D:\PCB\Screenshot 2023-11-23 1627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PCB\Screenshot 2023-11-23 162716.png"/>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731510" cy="42430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9D3" w:rsidRDefault="00BB09D3" w:rsidP="006562D8">
      <w:pPr>
        <w:jc w:val="both"/>
        <w:rPr>
          <w:rFonts w:ascii="Arial" w:hAnsi="Arial" w:cs="Arial"/>
        </w:rPr>
      </w:pPr>
    </w:p>
    <w:p w:rsidR="00BB09D3" w:rsidRDefault="00BB09D3" w:rsidP="00BB09D3">
      <w:pPr>
        <w:pStyle w:val="Caption"/>
        <w:jc w:val="center"/>
        <w:rPr>
          <w:rFonts w:ascii="Arial" w:hAnsi="Arial" w:cs="Arial"/>
        </w:rPr>
      </w:pPr>
      <w:r>
        <w:t xml:space="preserve">Figure </w:t>
      </w:r>
      <w:fldSimple w:instr=" SEQ Figure \* ARABIC ">
        <w:r w:rsidR="00A4711E">
          <w:rPr>
            <w:noProof/>
          </w:rPr>
          <w:t>46</w:t>
        </w:r>
      </w:fldSimple>
      <w:r>
        <w:t>: Easy PC Schematic</w:t>
      </w: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BB09D3" w:rsidRDefault="0060101E" w:rsidP="006562D8">
      <w:pPr>
        <w:jc w:val="both"/>
        <w:rPr>
          <w:rFonts w:ascii="Arial" w:hAnsi="Arial" w:cs="Arial"/>
        </w:rPr>
      </w:pPr>
      <w:r w:rsidRPr="00BB09D3">
        <w:rPr>
          <w:rFonts w:ascii="Arial" w:hAnsi="Arial" w:cs="Arial"/>
          <w:noProof/>
          <w:lang w:eastAsia="en-GB"/>
        </w:rPr>
        <w:drawing>
          <wp:anchor distT="0" distB="0" distL="114300" distR="114300" simplePos="0" relativeHeight="251983872" behindDoc="1" locked="0" layoutInCell="1" allowOverlap="1">
            <wp:simplePos x="0" y="0"/>
            <wp:positionH relativeFrom="margin">
              <wp:posOffset>-635</wp:posOffset>
            </wp:positionH>
            <wp:positionV relativeFrom="paragraph">
              <wp:posOffset>313690</wp:posOffset>
            </wp:positionV>
            <wp:extent cx="5838825" cy="3883025"/>
            <wp:effectExtent l="0" t="0" r="9525" b="3175"/>
            <wp:wrapTight wrapText="bothSides">
              <wp:wrapPolygon edited="0">
                <wp:start x="0" y="0"/>
                <wp:lineTo x="0" y="21512"/>
                <wp:lineTo x="21565" y="21512"/>
                <wp:lineTo x="21565" y="0"/>
                <wp:lineTo x="0" y="0"/>
              </wp:wrapPolygon>
            </wp:wrapTight>
            <wp:docPr id="211327943" name="Picture 211327943" descr="D:\PCB\Screenshot 2023-11-23 1607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D:\PCB\Screenshot 2023-11-23 160748.png"/>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5838825" cy="38830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9D3" w:rsidRDefault="009F13CB" w:rsidP="006562D8">
      <w:pPr>
        <w:jc w:val="both"/>
        <w:rPr>
          <w:rFonts w:ascii="Arial" w:hAnsi="Arial" w:cs="Arial"/>
        </w:rPr>
      </w:pPr>
      <w:r>
        <w:rPr>
          <w:noProof/>
          <w:lang w:eastAsia="en-GB"/>
        </w:rPr>
        <mc:AlternateContent>
          <mc:Choice Requires="wps">
            <w:drawing>
              <wp:anchor distT="0" distB="0" distL="114300" distR="114300" simplePos="0" relativeHeight="252009472" behindDoc="1" locked="0" layoutInCell="1" allowOverlap="1" wp14:anchorId="7134F741" wp14:editId="17FE69FC">
                <wp:simplePos x="0" y="0"/>
                <wp:positionH relativeFrom="margin">
                  <wp:align>center</wp:align>
                </wp:positionH>
                <wp:positionV relativeFrom="paragraph">
                  <wp:posOffset>4291965</wp:posOffset>
                </wp:positionV>
                <wp:extent cx="1473200" cy="635"/>
                <wp:effectExtent l="0" t="0" r="0" b="0"/>
                <wp:wrapTight wrapText="bothSides">
                  <wp:wrapPolygon edited="0">
                    <wp:start x="0" y="0"/>
                    <wp:lineTo x="0" y="20057"/>
                    <wp:lineTo x="21228" y="20057"/>
                    <wp:lineTo x="21228" y="0"/>
                    <wp:lineTo x="0" y="0"/>
                  </wp:wrapPolygon>
                </wp:wrapTight>
                <wp:docPr id="211327966" name="Text Box 211327966"/>
                <wp:cNvGraphicFramePr/>
                <a:graphic xmlns:a="http://schemas.openxmlformats.org/drawingml/2006/main">
                  <a:graphicData uri="http://schemas.microsoft.com/office/word/2010/wordprocessingShape">
                    <wps:wsp>
                      <wps:cNvSpPr txBox="1"/>
                      <wps:spPr>
                        <a:xfrm>
                          <a:off x="0" y="0"/>
                          <a:ext cx="1473200" cy="635"/>
                        </a:xfrm>
                        <a:prstGeom prst="rect">
                          <a:avLst/>
                        </a:prstGeom>
                        <a:solidFill>
                          <a:prstClr val="white"/>
                        </a:solidFill>
                        <a:ln>
                          <a:noFill/>
                        </a:ln>
                      </wps:spPr>
                      <wps:txbx>
                        <w:txbxContent>
                          <w:p w:rsidR="0060598A" w:rsidRPr="003835DF" w:rsidRDefault="0060598A" w:rsidP="009F13CB">
                            <w:pPr>
                              <w:pStyle w:val="Caption"/>
                              <w:rPr>
                                <w:rFonts w:ascii="Arial" w:hAnsi="Arial" w:cs="Arial"/>
                                <w:noProof/>
                              </w:rPr>
                            </w:pPr>
                            <w:r>
                              <w:t xml:space="preserve">Figure </w:t>
                            </w:r>
                            <w:fldSimple w:instr=" SEQ Figure \* ARABIC ">
                              <w:r w:rsidR="00A4711E">
                                <w:rPr>
                                  <w:noProof/>
                                </w:rPr>
                                <w:t>47</w:t>
                              </w:r>
                            </w:fldSimple>
                            <w:r>
                              <w:t>: Easy PC PCB Layout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34F741" id="Text Box 211327966" o:spid="_x0000_s1083" type="#_x0000_t202" style="position:absolute;left:0;text-align:left;margin-left:0;margin-top:337.95pt;width:116pt;height:.05pt;z-index:-2513070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" stroked="f">
                <v:textbox style="mso-fit-shape-to-text:t" inset="0,0,0,0">
                  <w:txbxContent>
                    <w:p w:rsidR="0060598A" w:rsidRPr="003835DF" w:rsidRDefault="0060598A" w:rsidP="009F13CB">
                      <w:pPr>
                        <w:pStyle w:val="Caption"/>
                        <w:rPr>
                          <w:rFonts w:ascii="Arial" w:hAnsi="Arial" w:cs="Arial"/>
                          <w:noProof/>
                        </w:rPr>
                      </w:pPr>
                      <w:r>
                        <w:t xml:space="preserve">Figure </w:t>
                      </w:r>
                      <w:r>
                        <w:fldChar w:fldCharType="begin"/>
                      </w:r>
                      <w:r>
                        <w:instrText xml:space="preserve"> SEQ Figure \* ARABIC </w:instrText>
                      </w:r>
                      <w:r>
                        <w:fldChar w:fldCharType="separate"/>
                      </w:r>
                      <w:r w:rsidR="00A4711E">
                        <w:rPr>
                          <w:noProof/>
                        </w:rPr>
                        <w:t>47</w:t>
                      </w:r>
                      <w:r>
                        <w:fldChar w:fldCharType="end"/>
                      </w:r>
                      <w:r>
                        <w:t>: Easy PC PCB Layout</w:t>
                      </w:r>
                    </w:p>
                  </w:txbxContent>
                </v:textbox>
                <w10:wrap type="tight" anchorx="margin"/>
              </v:shape>
            </w:pict>
          </mc:Fallback>
        </mc:AlternateContent>
      </w:r>
    </w:p>
    <w:p w:rsidR="00BB09D3" w:rsidRDefault="00BB09D3"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BB09D3" w:rsidRDefault="00BB09D3" w:rsidP="006562D8">
      <w:pPr>
        <w:jc w:val="both"/>
        <w:rPr>
          <w:rFonts w:ascii="Arial" w:hAnsi="Arial" w:cs="Arial"/>
        </w:rPr>
      </w:pPr>
    </w:p>
    <w:p w:rsidR="001106A4" w:rsidRDefault="001106A4" w:rsidP="006562D8">
      <w:pPr>
        <w:jc w:val="both"/>
        <w:rPr>
          <w:rFonts w:ascii="Arial" w:hAnsi="Arial" w:cs="Arial"/>
        </w:rPr>
      </w:pPr>
    </w:p>
    <w:p w:rsidR="001106A4" w:rsidRDefault="0060101E" w:rsidP="006562D8">
      <w:pPr>
        <w:jc w:val="both"/>
        <w:rPr>
          <w:rFonts w:ascii="Arial" w:hAnsi="Arial" w:cs="Arial"/>
        </w:rPr>
      </w:pPr>
      <w:r w:rsidRPr="00BB09D3">
        <w:rPr>
          <w:rFonts w:ascii="Arial" w:hAnsi="Arial" w:cs="Arial"/>
          <w:noProof/>
          <w:lang w:eastAsia="en-GB"/>
        </w:rPr>
        <w:drawing>
          <wp:anchor distT="0" distB="0" distL="114300" distR="114300" simplePos="0" relativeHeight="251982848" behindDoc="1" locked="0" layoutInCell="1" allowOverlap="1">
            <wp:simplePos x="0" y="0"/>
            <wp:positionH relativeFrom="margin">
              <wp:align>left</wp:align>
            </wp:positionH>
            <wp:positionV relativeFrom="paragraph">
              <wp:posOffset>218440</wp:posOffset>
            </wp:positionV>
            <wp:extent cx="5719445" cy="3810635"/>
            <wp:effectExtent l="0" t="0" r="0" b="0"/>
            <wp:wrapTight wrapText="bothSides">
              <wp:wrapPolygon edited="0">
                <wp:start x="0" y="0"/>
                <wp:lineTo x="0" y="21488"/>
                <wp:lineTo x="21511" y="21488"/>
                <wp:lineTo x="21511" y="0"/>
                <wp:lineTo x="0" y="0"/>
              </wp:wrapPolygon>
            </wp:wrapTight>
            <wp:docPr id="211327944" name="Picture 211327944" descr="D:\PCB\Screenshot 2023-11-23 1607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D:\PCB\Screenshot 2023-11-23 160721.png"/>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719445" cy="381063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106A4" w:rsidRDefault="001106A4" w:rsidP="006562D8">
      <w:pPr>
        <w:jc w:val="both"/>
        <w:rPr>
          <w:rFonts w:ascii="Arial" w:hAnsi="Arial" w:cs="Arial"/>
        </w:rPr>
      </w:pPr>
    </w:p>
    <w:p w:rsidR="001106A4" w:rsidRDefault="009F13CB" w:rsidP="006562D8">
      <w:pPr>
        <w:jc w:val="both"/>
        <w:rPr>
          <w:rFonts w:ascii="Arial" w:hAnsi="Arial" w:cs="Arial"/>
        </w:rPr>
      </w:pPr>
      <w:r>
        <w:rPr>
          <w:noProof/>
          <w:lang w:eastAsia="en-GB"/>
        </w:rPr>
        <mc:AlternateContent>
          <mc:Choice Requires="wps">
            <w:drawing>
              <wp:anchor distT="0" distB="0" distL="114300" distR="114300" simplePos="0" relativeHeight="252011520" behindDoc="1" locked="0" layoutInCell="1" allowOverlap="1" wp14:anchorId="63386B55" wp14:editId="067A8D19">
                <wp:simplePos x="0" y="0"/>
                <wp:positionH relativeFrom="margin">
                  <wp:align>center</wp:align>
                </wp:positionH>
                <wp:positionV relativeFrom="paragraph">
                  <wp:posOffset>5715</wp:posOffset>
                </wp:positionV>
                <wp:extent cx="2283460" cy="635"/>
                <wp:effectExtent l="0" t="0" r="2540" b="0"/>
                <wp:wrapTight wrapText="bothSides">
                  <wp:wrapPolygon edited="0">
                    <wp:start x="0" y="0"/>
                    <wp:lineTo x="0" y="20057"/>
                    <wp:lineTo x="21444" y="20057"/>
                    <wp:lineTo x="21444" y="0"/>
                    <wp:lineTo x="0" y="0"/>
                  </wp:wrapPolygon>
                </wp:wrapTight>
                <wp:docPr id="211327967" name="Text Box 211327967"/>
                <wp:cNvGraphicFramePr/>
                <a:graphic xmlns:a="http://schemas.openxmlformats.org/drawingml/2006/main">
                  <a:graphicData uri="http://schemas.microsoft.com/office/word/2010/wordprocessingShape">
                    <wps:wsp>
                      <wps:cNvSpPr txBox="1"/>
                      <wps:spPr>
                        <a:xfrm>
                          <a:off x="0" y="0"/>
                          <a:ext cx="2283460" cy="635"/>
                        </a:xfrm>
                        <a:prstGeom prst="rect">
                          <a:avLst/>
                        </a:prstGeom>
                        <a:solidFill>
                          <a:prstClr val="white"/>
                        </a:solidFill>
                        <a:ln>
                          <a:noFill/>
                        </a:ln>
                      </wps:spPr>
                      <wps:txbx>
                        <w:txbxContent>
                          <w:p w:rsidR="0060598A" w:rsidRPr="00363CFD" w:rsidRDefault="0060598A" w:rsidP="009F13CB">
                            <w:pPr>
                              <w:pStyle w:val="Caption"/>
                              <w:rPr>
                                <w:rFonts w:ascii="Arial" w:hAnsi="Arial" w:cs="Arial"/>
                                <w:noProof/>
                              </w:rPr>
                            </w:pPr>
                            <w:r>
                              <w:t xml:space="preserve">Figure </w:t>
                            </w:r>
                            <w:fldSimple w:instr=" SEQ Figure \* ARABIC ">
                              <w:r w:rsidR="00A4711E">
                                <w:rPr>
                                  <w:noProof/>
                                </w:rPr>
                                <w:t>48</w:t>
                              </w:r>
                            </w:fldSimple>
                            <w:r w:rsidRPr="007A3327">
                              <w:t>: Easy PC PCB Layout</w:t>
                            </w:r>
                            <w:r>
                              <w:t xml:space="preserve"> with Copper Pour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3386B55" id="Text Box 211327967" o:spid="_x0000_s1084" type="#_x0000_t202" style="position:absolute;left:0;text-align:left;margin-left:0;margin-top:.45pt;width:179.8pt;height:.05pt;z-index:-2513049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" stroked="f">
                <v:textbox style="mso-fit-shape-to-text:t" inset="0,0,0,0">
                  <w:txbxContent>
                    <w:p w:rsidR="0060598A" w:rsidRPr="00363CFD" w:rsidRDefault="0060598A" w:rsidP="009F13CB">
                      <w:pPr>
                        <w:pStyle w:val="Caption"/>
                        <w:rPr>
                          <w:rFonts w:ascii="Arial" w:hAnsi="Arial" w:cs="Arial"/>
                          <w:noProof/>
                        </w:rPr>
                      </w:pPr>
                      <w:r>
                        <w:t xml:space="preserve">Figure </w:t>
                      </w:r>
                      <w:r>
                        <w:fldChar w:fldCharType="begin"/>
                      </w:r>
                      <w:r>
                        <w:instrText xml:space="preserve"> SEQ Figure \* ARABIC </w:instrText>
                      </w:r>
                      <w:r>
                        <w:fldChar w:fldCharType="separate"/>
                      </w:r>
                      <w:r w:rsidR="00A4711E">
                        <w:rPr>
                          <w:noProof/>
                        </w:rPr>
                        <w:t>48</w:t>
                      </w:r>
                      <w:r>
                        <w:fldChar w:fldCharType="end"/>
                      </w:r>
                      <w:r w:rsidRPr="007A3327">
                        <w:t>: Easy PC PCB Layout</w:t>
                      </w:r>
                      <w:r>
                        <w:t xml:space="preserve"> with Copper Pour</w:t>
                      </w:r>
                    </w:p>
                  </w:txbxContent>
                </v:textbox>
                <w10:wrap type="tight" anchorx="margin"/>
              </v:shape>
            </w:pict>
          </mc:Fallback>
        </mc:AlternateContent>
      </w: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1106A4" w:rsidRDefault="001106A4" w:rsidP="006562D8">
      <w:pPr>
        <w:jc w:val="both"/>
        <w:rPr>
          <w:rFonts w:ascii="Arial" w:hAnsi="Arial" w:cs="Arial"/>
        </w:rPr>
      </w:pPr>
    </w:p>
    <w:p w:rsidR="00B306EF" w:rsidRDefault="00B306EF"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r w:rsidRPr="0060101E">
        <w:rPr>
          <w:rFonts w:ascii="Arial" w:hAnsi="Arial" w:cs="Arial"/>
          <w:noProof/>
          <w:lang w:eastAsia="en-GB"/>
        </w:rPr>
        <w:drawing>
          <wp:anchor distT="0" distB="0" distL="114300" distR="114300" simplePos="0" relativeHeight="251984896" behindDoc="1" locked="0" layoutInCell="1" allowOverlap="1">
            <wp:simplePos x="0" y="0"/>
            <wp:positionH relativeFrom="margin">
              <wp:posOffset>-635</wp:posOffset>
            </wp:positionH>
            <wp:positionV relativeFrom="paragraph">
              <wp:posOffset>369570</wp:posOffset>
            </wp:positionV>
            <wp:extent cx="5733415" cy="4414520"/>
            <wp:effectExtent l="0" t="0" r="635" b="5080"/>
            <wp:wrapTight wrapText="bothSides">
              <wp:wrapPolygon edited="0">
                <wp:start x="0" y="0"/>
                <wp:lineTo x="0" y="21532"/>
                <wp:lineTo x="21531" y="21532"/>
                <wp:lineTo x="21531" y="0"/>
                <wp:lineTo x="0" y="0"/>
              </wp:wrapPolygon>
            </wp:wrapTight>
            <wp:docPr id="211327946" name="Picture 211327946" descr="D:\PCB\Screenshot 2023-11-23 1610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D:\PCB\Screenshot 2023-11-23 161057.png"/>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5733415" cy="44145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101E" w:rsidRDefault="0060101E" w:rsidP="006562D8">
      <w:pPr>
        <w:jc w:val="both"/>
        <w:rPr>
          <w:rFonts w:ascii="Arial" w:hAnsi="Arial" w:cs="Arial"/>
        </w:rPr>
      </w:pPr>
    </w:p>
    <w:p w:rsidR="0060101E" w:rsidRDefault="009F13CB" w:rsidP="006562D8">
      <w:pPr>
        <w:jc w:val="both"/>
        <w:rPr>
          <w:rFonts w:ascii="Arial" w:hAnsi="Arial" w:cs="Arial"/>
        </w:rPr>
      </w:pPr>
      <w:r>
        <w:rPr>
          <w:noProof/>
          <w:lang w:eastAsia="en-GB"/>
        </w:rPr>
        <mc:AlternateContent>
          <mc:Choice Requires="wps">
            <w:drawing>
              <wp:anchor distT="0" distB="0" distL="114300" distR="114300" simplePos="0" relativeHeight="252013568" behindDoc="1" locked="0" layoutInCell="1" allowOverlap="1" wp14:anchorId="0F8502C2" wp14:editId="7CC77E27">
                <wp:simplePos x="0" y="0"/>
                <wp:positionH relativeFrom="margin">
                  <wp:align>center</wp:align>
                </wp:positionH>
                <wp:positionV relativeFrom="paragraph">
                  <wp:posOffset>191135</wp:posOffset>
                </wp:positionV>
                <wp:extent cx="1841500" cy="635"/>
                <wp:effectExtent l="0" t="0" r="6350" b="0"/>
                <wp:wrapTight wrapText="bothSides">
                  <wp:wrapPolygon edited="0">
                    <wp:start x="0" y="0"/>
                    <wp:lineTo x="0" y="20057"/>
                    <wp:lineTo x="21451" y="20057"/>
                    <wp:lineTo x="21451" y="0"/>
                    <wp:lineTo x="0" y="0"/>
                  </wp:wrapPolygon>
                </wp:wrapTight>
                <wp:docPr id="211327968" name="Text Box 211327968"/>
                <wp:cNvGraphicFramePr/>
                <a:graphic xmlns:a="http://schemas.openxmlformats.org/drawingml/2006/main">
                  <a:graphicData uri="http://schemas.microsoft.com/office/word/2010/wordprocessingShape">
                    <wps:wsp>
                      <wps:cNvSpPr txBox="1"/>
                      <wps:spPr>
                        <a:xfrm>
                          <a:off x="0" y="0"/>
                          <a:ext cx="1841500" cy="635"/>
                        </a:xfrm>
                        <a:prstGeom prst="rect">
                          <a:avLst/>
                        </a:prstGeom>
                        <a:solidFill>
                          <a:prstClr val="white"/>
                        </a:solidFill>
                        <a:ln>
                          <a:noFill/>
                        </a:ln>
                      </wps:spPr>
                      <wps:txbx>
                        <w:txbxContent>
                          <w:p w:rsidR="0060598A" w:rsidRPr="00374BDD" w:rsidRDefault="0060598A" w:rsidP="009F13CB">
                            <w:pPr>
                              <w:pStyle w:val="Caption"/>
                              <w:rPr>
                                <w:rFonts w:ascii="Arial" w:hAnsi="Arial" w:cs="Arial"/>
                                <w:noProof/>
                              </w:rPr>
                            </w:pPr>
                            <w:r>
                              <w:t xml:space="preserve">Figure </w:t>
                            </w:r>
                            <w:fldSimple w:instr=" SEQ Figure \* ARABIC ">
                              <w:r w:rsidR="00A4711E">
                                <w:rPr>
                                  <w:noProof/>
                                </w:rPr>
                                <w:t>49</w:t>
                              </w:r>
                            </w:fldSimple>
                            <w:r w:rsidRPr="007F0880">
                              <w:t xml:space="preserve">: Easy PC </w:t>
                            </w:r>
                            <w:r>
                              <w:t xml:space="preserve">3D </w:t>
                            </w:r>
                            <w:r w:rsidRPr="007F0880">
                              <w:t>PCB</w:t>
                            </w:r>
                            <w:r>
                              <w:t xml:space="preserve"> View (Top)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8502C2" id="Text Box 211327968" o:spid="_x0000_s1085" type="#_x0000_t202" style="position:absolute;left:0;text-align:left;margin-left:0;margin-top:15.05pt;width:145pt;height:.05pt;z-index:-2513029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" stroked="f">
                <v:textbox style="mso-fit-shape-to-text:t" inset="0,0,0,0">
                  <w:txbxContent>
                    <w:p w:rsidR="0060598A" w:rsidRPr="00374BDD" w:rsidRDefault="0060598A" w:rsidP="009F13CB">
                      <w:pPr>
                        <w:pStyle w:val="Caption"/>
                        <w:rPr>
                          <w:rFonts w:ascii="Arial" w:hAnsi="Arial" w:cs="Arial"/>
                          <w:noProof/>
                        </w:rPr>
                      </w:pPr>
                      <w:r>
                        <w:t xml:space="preserve">Figure </w:t>
                      </w:r>
                      <w:r>
                        <w:fldChar w:fldCharType="begin"/>
                      </w:r>
                      <w:r>
                        <w:instrText xml:space="preserve"> SEQ Figure \* ARABIC </w:instrText>
                      </w:r>
                      <w:r>
                        <w:fldChar w:fldCharType="separate"/>
                      </w:r>
                      <w:r w:rsidR="00A4711E">
                        <w:rPr>
                          <w:noProof/>
                        </w:rPr>
                        <w:t>49</w:t>
                      </w:r>
                      <w:r>
                        <w:fldChar w:fldCharType="end"/>
                      </w:r>
                      <w:r w:rsidRPr="007F0880">
                        <w:t xml:space="preserve">: Easy PC </w:t>
                      </w:r>
                      <w:r>
                        <w:t xml:space="preserve">3D </w:t>
                      </w:r>
                      <w:r w:rsidRPr="007F0880">
                        <w:t>PCB</w:t>
                      </w:r>
                      <w:r>
                        <w:t xml:space="preserve"> View (Top)</w:t>
                      </w:r>
                    </w:p>
                  </w:txbxContent>
                </v:textbox>
                <w10:wrap type="tight" anchorx="margin"/>
              </v:shape>
            </w:pict>
          </mc:Fallback>
        </mc:AlternateContent>
      </w: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r w:rsidRPr="0060101E">
        <w:rPr>
          <w:rFonts w:ascii="Arial" w:hAnsi="Arial" w:cs="Arial"/>
          <w:noProof/>
          <w:lang w:eastAsia="en-GB"/>
        </w:rPr>
        <w:drawing>
          <wp:anchor distT="0" distB="0" distL="114300" distR="114300" simplePos="0" relativeHeight="251985920" behindDoc="1" locked="0" layoutInCell="1" allowOverlap="1">
            <wp:simplePos x="0" y="0"/>
            <wp:positionH relativeFrom="margin">
              <wp:align>left</wp:align>
            </wp:positionH>
            <wp:positionV relativeFrom="paragraph">
              <wp:posOffset>201930</wp:posOffset>
            </wp:positionV>
            <wp:extent cx="5725795" cy="4900295"/>
            <wp:effectExtent l="0" t="0" r="8255" b="0"/>
            <wp:wrapTight wrapText="bothSides">
              <wp:wrapPolygon edited="0">
                <wp:start x="0" y="0"/>
                <wp:lineTo x="0" y="21496"/>
                <wp:lineTo x="21559" y="21496"/>
                <wp:lineTo x="21559" y="0"/>
                <wp:lineTo x="0" y="0"/>
              </wp:wrapPolygon>
            </wp:wrapTight>
            <wp:docPr id="211327945" name="Picture 211327945" descr="D:\PCB\Screenshot 2023-11-23 1613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D:\PCB\Screenshot 2023-11-23 161310.png"/>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725795" cy="49002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101E" w:rsidRDefault="0060101E" w:rsidP="006562D8">
      <w:pPr>
        <w:jc w:val="both"/>
        <w:rPr>
          <w:rFonts w:ascii="Arial" w:hAnsi="Arial" w:cs="Arial"/>
        </w:rPr>
      </w:pPr>
    </w:p>
    <w:p w:rsidR="00BB09D3" w:rsidRDefault="009F13CB" w:rsidP="006562D8">
      <w:pPr>
        <w:jc w:val="both"/>
        <w:rPr>
          <w:rFonts w:ascii="Arial" w:hAnsi="Arial" w:cs="Arial"/>
        </w:rPr>
      </w:pPr>
      <w:r>
        <w:rPr>
          <w:noProof/>
          <w:lang w:eastAsia="en-GB"/>
        </w:rPr>
        <mc:AlternateContent>
          <mc:Choice Requires="wps">
            <w:drawing>
              <wp:anchor distT="0" distB="0" distL="114300" distR="114300" simplePos="0" relativeHeight="252015616" behindDoc="1" locked="0" layoutInCell="1" allowOverlap="1" wp14:anchorId="21E83BDF" wp14:editId="654DB08D">
                <wp:simplePos x="0" y="0"/>
                <wp:positionH relativeFrom="margin">
                  <wp:align>center</wp:align>
                </wp:positionH>
                <wp:positionV relativeFrom="paragraph">
                  <wp:posOffset>4445</wp:posOffset>
                </wp:positionV>
                <wp:extent cx="1979930" cy="635"/>
                <wp:effectExtent l="0" t="0" r="1270" b="0"/>
                <wp:wrapTight wrapText="bothSides">
                  <wp:wrapPolygon edited="0">
                    <wp:start x="0" y="0"/>
                    <wp:lineTo x="0" y="20057"/>
                    <wp:lineTo x="21406" y="20057"/>
                    <wp:lineTo x="21406" y="0"/>
                    <wp:lineTo x="0" y="0"/>
                  </wp:wrapPolygon>
                </wp:wrapTight>
                <wp:docPr id="211327969" name="Text Box 211327969"/>
                <wp:cNvGraphicFramePr/>
                <a:graphic xmlns:a="http://schemas.openxmlformats.org/drawingml/2006/main">
                  <a:graphicData uri="http://schemas.microsoft.com/office/word/2010/wordprocessingShape">
                    <wps:wsp>
                      <wps:cNvSpPr txBox="1"/>
                      <wps:spPr>
                        <a:xfrm>
                          <a:off x="0" y="0"/>
                          <a:ext cx="1979930" cy="635"/>
                        </a:xfrm>
                        <a:prstGeom prst="rect">
                          <a:avLst/>
                        </a:prstGeom>
                        <a:solidFill>
                          <a:prstClr val="white"/>
                        </a:solidFill>
                        <a:ln>
                          <a:noFill/>
                        </a:ln>
                      </wps:spPr>
                      <wps:txbx>
                        <w:txbxContent>
                          <w:p w:rsidR="0060598A" w:rsidRPr="00D600CE" w:rsidRDefault="0060598A" w:rsidP="009F13CB">
                            <w:pPr>
                              <w:pStyle w:val="Caption"/>
                              <w:rPr>
                                <w:rFonts w:ascii="Arial" w:hAnsi="Arial" w:cs="Arial"/>
                                <w:noProof/>
                              </w:rPr>
                            </w:pPr>
                            <w:r>
                              <w:t xml:space="preserve">Figure </w:t>
                            </w:r>
                            <w:fldSimple w:instr=" SEQ Figure \* ARABIC ">
                              <w:r w:rsidR="00A4711E">
                                <w:rPr>
                                  <w:noProof/>
                                </w:rPr>
                                <w:t>50</w:t>
                              </w:r>
                            </w:fldSimple>
                            <w:r>
                              <w:t>: Easy PC 3D PCB View (Bottom</w:t>
                            </w:r>
                            <w:r w:rsidRPr="00312362">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E83BDF" id="Text Box 211327969" o:spid="_x0000_s1086" type="#_x0000_t202" style="position:absolute;left:0;text-align:left;margin-left:0;margin-top:.35pt;width:155.9pt;height:.05pt;z-index:-2513008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" stroked="f">
                <v:textbox style="mso-fit-shape-to-text:t" inset="0,0,0,0">
                  <w:txbxContent>
                    <w:p w:rsidR="0060598A" w:rsidRPr="00D600CE" w:rsidRDefault="0060598A" w:rsidP="009F13CB">
                      <w:pPr>
                        <w:pStyle w:val="Caption"/>
                        <w:rPr>
                          <w:rFonts w:ascii="Arial" w:hAnsi="Arial" w:cs="Arial"/>
                          <w:noProof/>
                        </w:rPr>
                      </w:pPr>
                      <w:r>
                        <w:t xml:space="preserve">Figure </w:t>
                      </w:r>
                      <w:r>
                        <w:fldChar w:fldCharType="begin"/>
                      </w:r>
                      <w:r>
                        <w:instrText xml:space="preserve"> SEQ Figure \* ARABIC </w:instrText>
                      </w:r>
                      <w:r>
                        <w:fldChar w:fldCharType="separate"/>
                      </w:r>
                      <w:r w:rsidR="00A4711E">
                        <w:rPr>
                          <w:noProof/>
                        </w:rPr>
                        <w:t>50</w:t>
                      </w:r>
                      <w:r>
                        <w:fldChar w:fldCharType="end"/>
                      </w:r>
                      <w:r>
                        <w:t>: Easy PC 3D PCB View (Bottom</w:t>
                      </w:r>
                      <w:r w:rsidRPr="00312362">
                        <w:t>)</w:t>
                      </w:r>
                    </w:p>
                  </w:txbxContent>
                </v:textbox>
                <w10:wrap type="tight" anchorx="margin"/>
              </v:shape>
            </w:pict>
          </mc:Fallback>
        </mc:AlternateContent>
      </w: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60101E" w:rsidRDefault="0060101E" w:rsidP="006562D8">
      <w:pPr>
        <w:jc w:val="both"/>
        <w:rPr>
          <w:rFonts w:ascii="Arial" w:hAnsi="Arial" w:cs="Arial"/>
        </w:rPr>
      </w:pPr>
    </w:p>
    <w:p w:rsidR="00BB09D3" w:rsidRDefault="00BB09D3" w:rsidP="00BB09D3">
      <w:pPr>
        <w:jc w:val="both"/>
        <w:rPr>
          <w:rFonts w:ascii="Arial" w:hAnsi="Arial" w:cs="Arial"/>
        </w:rPr>
      </w:pPr>
    </w:p>
    <w:p w:rsidR="0060101E" w:rsidRDefault="0060101E" w:rsidP="00BB09D3">
      <w:pPr>
        <w:jc w:val="both"/>
        <w:rPr>
          <w:rFonts w:ascii="Arial" w:hAnsi="Arial" w:cs="Arial"/>
        </w:rPr>
      </w:pPr>
    </w:p>
    <w:p w:rsidR="0060101E" w:rsidRDefault="0060101E" w:rsidP="00BB09D3">
      <w:pPr>
        <w:jc w:val="both"/>
        <w:rPr>
          <w:rFonts w:ascii="Arial" w:hAnsi="Arial" w:cs="Arial"/>
        </w:rPr>
      </w:pPr>
    </w:p>
    <w:p w:rsidR="00BB09D3" w:rsidRDefault="00BB09D3" w:rsidP="00BB09D3">
      <w:pPr>
        <w:jc w:val="both"/>
        <w:rPr>
          <w:rFonts w:ascii="Arial" w:hAnsi="Arial" w:cs="Arial"/>
        </w:rPr>
      </w:pPr>
    </w:p>
    <w:p w:rsidR="00BB09D3" w:rsidRDefault="00BB09D3" w:rsidP="00BB09D3">
      <w:pPr>
        <w:jc w:val="both"/>
        <w:rPr>
          <w:rFonts w:ascii="Arial" w:hAnsi="Arial" w:cs="Arial"/>
        </w:rPr>
      </w:pPr>
    </w:p>
    <w:p w:rsidR="00BB09D3" w:rsidRDefault="00BB09D3" w:rsidP="00BB09D3">
      <w:pPr>
        <w:jc w:val="both"/>
        <w:rPr>
          <w:rFonts w:ascii="Arial" w:hAnsi="Arial" w:cs="Arial"/>
        </w:rPr>
      </w:pPr>
      <w:r>
        <w:rPr>
          <w:rFonts w:ascii="Arial" w:hAnsi="Arial" w:cs="Arial"/>
          <w:noProof/>
          <w:lang w:eastAsia="en-GB"/>
        </w:rPr>
        <w:drawing>
          <wp:anchor distT="0" distB="0" distL="114300" distR="114300" simplePos="0" relativeHeight="251977728" behindDoc="1" locked="0" layoutInCell="1" allowOverlap="1">
            <wp:simplePos x="0" y="0"/>
            <wp:positionH relativeFrom="margin">
              <wp:align>left</wp:align>
            </wp:positionH>
            <wp:positionV relativeFrom="paragraph">
              <wp:posOffset>315595</wp:posOffset>
            </wp:positionV>
            <wp:extent cx="5724525" cy="2681605"/>
            <wp:effectExtent l="0" t="0" r="9525" b="4445"/>
            <wp:wrapTight wrapText="bothSides">
              <wp:wrapPolygon edited="0">
                <wp:start x="0" y="0"/>
                <wp:lineTo x="0" y="21482"/>
                <wp:lineTo x="21564" y="21482"/>
                <wp:lineTo x="21564" y="0"/>
                <wp:lineTo x="0" y="0"/>
              </wp:wrapPolygon>
            </wp:wrapTight>
            <wp:docPr id="211327940" name="Picture 211327940" descr="C:\Users\114663\AppData\Local\Microsoft\Windows\INetCache\Content.Word\Homescre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114663\AppData\Local\Microsoft\Windows\INetCache\Content.Word\Homescreen.png"/>
                    <pic:cNvPicPr>
                      <a:picLocks noChangeAspect="1" noChangeArrowheads="1"/>
                    </pic:cNvPicPr>
                  </pic:nvPicPr>
                  <pic:blipFill>
                    <a:blip r:embed="rId157" cstate="print">
                      <a:extLst>
                        <a:ext uri="{28A0092B-C50C-407E-A947-70E740481C1C}">
                          <a14:useLocalDpi xmlns:a14="http://schemas.microsoft.com/office/drawing/2010/main" val="0"/>
                        </a:ext>
                      </a:extLst>
                    </a:blip>
                    <a:srcRect/>
                    <a:stretch>
                      <a:fillRect/>
                    </a:stretch>
                  </pic:blipFill>
                  <pic:spPr bwMode="auto">
                    <a:xfrm>
                      <a:off x="0" y="0"/>
                      <a:ext cx="5724525" cy="26816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9D3" w:rsidRDefault="009F13CB" w:rsidP="009F13CB">
      <w:pPr>
        <w:pStyle w:val="Caption"/>
        <w:jc w:val="center"/>
        <w:rPr>
          <w:rFonts w:ascii="Arial" w:hAnsi="Arial" w:cs="Arial"/>
        </w:rPr>
      </w:pPr>
      <w:r>
        <w:t xml:space="preserve">Figure </w:t>
      </w:r>
      <w:fldSimple w:instr=" SEQ Figure \* ARABIC ">
        <w:r w:rsidR="00A4711E">
          <w:rPr>
            <w:noProof/>
          </w:rPr>
          <w:t>51</w:t>
        </w:r>
      </w:fldSimple>
      <w:r>
        <w:t xml:space="preserve">: </w:t>
      </w:r>
      <w:r w:rsidRPr="007B6A4D">
        <w:t>PCB</w:t>
      </w:r>
      <w:r>
        <w:t xml:space="preserve"> Website </w:t>
      </w:r>
      <w:r w:rsidRPr="007B6A4D">
        <w:t>JLCPCB</w:t>
      </w:r>
    </w:p>
    <w:p w:rsidR="00BB09D3" w:rsidRDefault="00BB09D3" w:rsidP="00B967B0">
      <w:pPr>
        <w:jc w:val="both"/>
        <w:rPr>
          <w:rFonts w:ascii="Arial" w:hAnsi="Arial" w:cs="Arial"/>
        </w:rPr>
      </w:pPr>
      <w:r w:rsidRPr="009F13CB">
        <w:rPr>
          <w:rFonts w:cstheme="minorHAnsi"/>
          <w:noProof/>
          <w:lang w:eastAsia="en-GB"/>
        </w:rPr>
        <w:drawing>
          <wp:anchor distT="0" distB="0" distL="114300" distR="114300" simplePos="0" relativeHeight="251978752" behindDoc="1" locked="0" layoutInCell="1" allowOverlap="1">
            <wp:simplePos x="0" y="0"/>
            <wp:positionH relativeFrom="margin">
              <wp:align>left</wp:align>
            </wp:positionH>
            <wp:positionV relativeFrom="paragraph">
              <wp:posOffset>287655</wp:posOffset>
            </wp:positionV>
            <wp:extent cx="5729605" cy="3662680"/>
            <wp:effectExtent l="0" t="0" r="4445" b="0"/>
            <wp:wrapTight wrapText="bothSides">
              <wp:wrapPolygon edited="0">
                <wp:start x="0" y="0"/>
                <wp:lineTo x="0" y="21458"/>
                <wp:lineTo x="21545" y="21458"/>
                <wp:lineTo x="21545" y="0"/>
                <wp:lineTo x="0" y="0"/>
              </wp:wrapPolygon>
            </wp:wrapTight>
            <wp:docPr id="211327942" name="Picture 211327942" descr="C:\Users\114663\AppData\Local\Microsoft\Windows\INetCache\Content.Word\Webs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114663\AppData\Local\Microsoft\Windows\INetCache\Content.Word\Website.png"/>
                    <pic:cNvPicPr>
                      <a:picLocks noChangeAspect="1" noChangeArrowheads="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a:off x="0" y="0"/>
                      <a:ext cx="5729605" cy="3662680"/>
                    </a:xfrm>
                    <a:prstGeom prst="rect">
                      <a:avLst/>
                    </a:prstGeom>
                    <a:noFill/>
                    <a:ln>
                      <a:noFill/>
                    </a:ln>
                  </pic:spPr>
                </pic:pic>
              </a:graphicData>
            </a:graphic>
            <wp14:sizeRelH relativeFrom="page">
              <wp14:pctWidth>0</wp14:pctWidth>
            </wp14:sizeRelH>
            <wp14:sizeRelV relativeFrom="page">
              <wp14:pctHeight>0</wp14:pctHeight>
            </wp14:sizeRelV>
          </wp:anchor>
        </w:drawing>
      </w:r>
      <w:r w:rsidR="009F13CB" w:rsidRPr="009F13CB">
        <w:rPr>
          <w:rFonts w:cstheme="minorHAnsi"/>
        </w:rPr>
        <w:t>Our Easy PC PCB .gerber file was uploaded to JLCPCB to obtain a build quote</w:t>
      </w:r>
      <w:r w:rsidR="00FB4C16">
        <w:rPr>
          <w:rFonts w:cstheme="minorHAnsi"/>
        </w:rPr>
        <w:t xml:space="preserve"> </w:t>
      </w:r>
      <w:sdt>
        <w:sdtPr>
          <w:rPr>
            <w:rFonts w:cstheme="minorHAnsi"/>
          </w:rPr>
          <w:id w:val="2049258642"/>
          <w:citation/>
        </w:sdtPr>
        <w:sdtEndPr/>
        <w:sdtContent>
          <w:r w:rsidR="00FB4C16">
            <w:rPr>
              <w:rFonts w:cstheme="minorHAnsi"/>
            </w:rPr>
            <w:fldChar w:fldCharType="begin"/>
          </w:r>
          <w:r w:rsidR="00FB4C16">
            <w:rPr>
              <w:rFonts w:cstheme="minorHAnsi"/>
            </w:rPr>
            <w:instrText xml:space="preserve"> CITATION JLC23 \l 2057 </w:instrText>
          </w:r>
          <w:r w:rsidR="00FB4C16">
            <w:rPr>
              <w:rFonts w:cstheme="minorHAnsi"/>
            </w:rPr>
            <w:fldChar w:fldCharType="separate"/>
          </w:r>
          <w:r w:rsidR="00B967B0" w:rsidRPr="00B967B0">
            <w:rPr>
              <w:rFonts w:cstheme="minorHAnsi"/>
              <w:noProof/>
            </w:rPr>
            <w:t>[50]</w:t>
          </w:r>
          <w:r w:rsidR="00FB4C16">
            <w:rPr>
              <w:rFonts w:cstheme="minorHAnsi"/>
            </w:rPr>
            <w:fldChar w:fldCharType="end"/>
          </w:r>
        </w:sdtContent>
      </w:sdt>
      <w:r w:rsidR="009F13CB">
        <w:rPr>
          <w:rFonts w:ascii="Arial" w:hAnsi="Arial" w:cs="Arial"/>
        </w:rPr>
        <w:t>.</w:t>
      </w:r>
      <w:r w:rsidR="00FB4C16">
        <w:rPr>
          <w:rFonts w:ascii="Arial" w:hAnsi="Arial" w:cs="Arial"/>
        </w:rPr>
        <w:t xml:space="preserve"> </w:t>
      </w:r>
    </w:p>
    <w:p w:rsidR="00BB09D3" w:rsidRDefault="00BB09D3" w:rsidP="00BB09D3">
      <w:pPr>
        <w:jc w:val="both"/>
        <w:rPr>
          <w:rFonts w:ascii="Arial" w:hAnsi="Arial" w:cs="Arial"/>
        </w:rPr>
      </w:pPr>
    </w:p>
    <w:p w:rsidR="00FB4C16" w:rsidRDefault="00FB4C16" w:rsidP="006562D8">
      <w:pPr>
        <w:jc w:val="both"/>
        <w:rPr>
          <w:rFonts w:ascii="Arial" w:hAnsi="Arial" w:cs="Arial"/>
        </w:rPr>
      </w:pPr>
      <w:r>
        <w:rPr>
          <w:noProof/>
          <w:lang w:eastAsia="en-GB"/>
        </w:rPr>
        <mc:AlternateContent>
          <mc:Choice Requires="wps">
            <w:drawing>
              <wp:anchor distT="0" distB="0" distL="114300" distR="114300" simplePos="0" relativeHeight="252019712" behindDoc="1" locked="0" layoutInCell="1" allowOverlap="1" wp14:anchorId="6795215A" wp14:editId="5F2D6FDB">
                <wp:simplePos x="0" y="0"/>
                <wp:positionH relativeFrom="margin">
                  <wp:align>center</wp:align>
                </wp:positionH>
                <wp:positionV relativeFrom="paragraph">
                  <wp:posOffset>76835</wp:posOffset>
                </wp:positionV>
                <wp:extent cx="2002790" cy="635"/>
                <wp:effectExtent l="0" t="0" r="0" b="0"/>
                <wp:wrapTight wrapText="bothSides">
                  <wp:wrapPolygon edited="0">
                    <wp:start x="0" y="0"/>
                    <wp:lineTo x="0" y="20057"/>
                    <wp:lineTo x="21367" y="20057"/>
                    <wp:lineTo x="21367" y="0"/>
                    <wp:lineTo x="0" y="0"/>
                  </wp:wrapPolygon>
                </wp:wrapTight>
                <wp:docPr id="211327971" name="Text Box 211327971"/>
                <wp:cNvGraphicFramePr/>
                <a:graphic xmlns:a="http://schemas.openxmlformats.org/drawingml/2006/main">
                  <a:graphicData uri="http://schemas.microsoft.com/office/word/2010/wordprocessingShape">
                    <wps:wsp>
                      <wps:cNvSpPr txBox="1"/>
                      <wps:spPr>
                        <a:xfrm>
                          <a:off x="0" y="0"/>
                          <a:ext cx="2002790" cy="635"/>
                        </a:xfrm>
                        <a:prstGeom prst="rect">
                          <a:avLst/>
                        </a:prstGeom>
                        <a:solidFill>
                          <a:prstClr val="white"/>
                        </a:solidFill>
                        <a:ln>
                          <a:noFill/>
                        </a:ln>
                      </wps:spPr>
                      <wps:txbx>
                        <w:txbxContent>
                          <w:p w:rsidR="0060598A" w:rsidRPr="00011E8F" w:rsidRDefault="0060598A" w:rsidP="00FB4C16">
                            <w:pPr>
                              <w:pStyle w:val="Caption"/>
                              <w:rPr>
                                <w:rFonts w:cstheme="minorHAnsi"/>
                                <w:noProof/>
                              </w:rPr>
                            </w:pPr>
                            <w:r>
                              <w:t xml:space="preserve">Figure </w:t>
                            </w:r>
                            <w:fldSimple w:instr=" SEQ Figure \* ARABIC ">
                              <w:r w:rsidR="00A4711E">
                                <w:rPr>
                                  <w:noProof/>
                                </w:rPr>
                                <w:t>52</w:t>
                              </w:r>
                            </w:fldSimple>
                            <w:r>
                              <w:t>: Uploaded PCB File Information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95215A" id="Text Box 211327971" o:spid="_x0000_s1087" type="#_x0000_t202" style="position:absolute;left:0;text-align:left;margin-left:0;margin-top:6.05pt;width:157.7pt;height:.05pt;z-index:-2512967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" stroked="f">
                <v:textbox style="mso-fit-shape-to-text:t" inset="0,0,0,0">
                  <w:txbxContent>
                    <w:p w:rsidR="0060598A" w:rsidRPr="00011E8F" w:rsidRDefault="0060598A" w:rsidP="00FB4C16">
                      <w:pPr>
                        <w:pStyle w:val="Caption"/>
                        <w:rPr>
                          <w:rFonts w:cstheme="minorHAnsi"/>
                          <w:noProof/>
                        </w:rPr>
                      </w:pPr>
                      <w:r>
                        <w:t xml:space="preserve">Figure </w:t>
                      </w:r>
                      <w:r>
                        <w:fldChar w:fldCharType="begin"/>
                      </w:r>
                      <w:r>
                        <w:instrText xml:space="preserve"> SEQ Figure \* ARABIC </w:instrText>
                      </w:r>
                      <w:r>
                        <w:fldChar w:fldCharType="separate"/>
                      </w:r>
                      <w:r w:rsidR="00A4711E">
                        <w:rPr>
                          <w:noProof/>
                        </w:rPr>
                        <w:t>52</w:t>
                      </w:r>
                      <w:r>
                        <w:fldChar w:fldCharType="end"/>
                      </w:r>
                      <w:r>
                        <w:t>: Uploaded PCB File Information</w:t>
                      </w:r>
                    </w:p>
                  </w:txbxContent>
                </v:textbox>
                <w10:wrap type="tight" anchorx="margin"/>
              </v:shape>
            </w:pict>
          </mc:Fallback>
        </mc:AlternateContent>
      </w: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FB4C16" w:rsidRDefault="00FB4C16" w:rsidP="006562D8">
      <w:pPr>
        <w:jc w:val="both"/>
        <w:rPr>
          <w:rFonts w:ascii="Arial" w:hAnsi="Arial" w:cs="Arial"/>
        </w:rPr>
      </w:pPr>
      <w:r>
        <w:rPr>
          <w:rFonts w:ascii="Arial" w:hAnsi="Arial" w:cs="Arial"/>
          <w:noProof/>
          <w:lang w:eastAsia="en-GB"/>
        </w:rPr>
        <w:drawing>
          <wp:anchor distT="0" distB="0" distL="114300" distR="114300" simplePos="0" relativeHeight="251980800" behindDoc="1" locked="0" layoutInCell="1" allowOverlap="1">
            <wp:simplePos x="0" y="0"/>
            <wp:positionH relativeFrom="margin">
              <wp:align>center</wp:align>
            </wp:positionH>
            <wp:positionV relativeFrom="paragraph">
              <wp:posOffset>66675</wp:posOffset>
            </wp:positionV>
            <wp:extent cx="4857115" cy="3188970"/>
            <wp:effectExtent l="0" t="0" r="635" b="0"/>
            <wp:wrapTight wrapText="bothSides">
              <wp:wrapPolygon edited="0">
                <wp:start x="0" y="0"/>
                <wp:lineTo x="0" y="21419"/>
                <wp:lineTo x="21518" y="21419"/>
                <wp:lineTo x="21518" y="0"/>
                <wp:lineTo x="0" y="0"/>
              </wp:wrapPolygon>
            </wp:wrapTight>
            <wp:docPr id="211327938" name="Picture 211327938" descr="C:\Users\114663\AppData\Local\Microsoft\Windows\INetCache\Content.Word\PCB Spe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114663\AppData\Local\Microsoft\Windows\INetCache\Content.Word\PCB Spec.png"/>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4857115" cy="31889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FB4C16" w:rsidP="006562D8">
      <w:pPr>
        <w:jc w:val="both"/>
        <w:rPr>
          <w:rFonts w:ascii="Arial" w:hAnsi="Arial" w:cs="Arial"/>
        </w:rPr>
      </w:pPr>
      <w:r>
        <w:rPr>
          <w:noProof/>
          <w:lang w:eastAsia="en-GB"/>
        </w:rPr>
        <mc:AlternateContent>
          <mc:Choice Requires="wps">
            <w:drawing>
              <wp:anchor distT="0" distB="0" distL="114300" distR="114300" simplePos="0" relativeHeight="252021760" behindDoc="1" locked="0" layoutInCell="1" allowOverlap="1" wp14:anchorId="47D97E14" wp14:editId="7DC69510">
                <wp:simplePos x="0" y="0"/>
                <wp:positionH relativeFrom="margin">
                  <wp:align>center</wp:align>
                </wp:positionH>
                <wp:positionV relativeFrom="paragraph">
                  <wp:posOffset>3175</wp:posOffset>
                </wp:positionV>
                <wp:extent cx="2079625" cy="635"/>
                <wp:effectExtent l="0" t="0" r="0" b="0"/>
                <wp:wrapTight wrapText="bothSides">
                  <wp:wrapPolygon edited="0">
                    <wp:start x="0" y="0"/>
                    <wp:lineTo x="0" y="20057"/>
                    <wp:lineTo x="21369" y="20057"/>
                    <wp:lineTo x="21369" y="0"/>
                    <wp:lineTo x="0" y="0"/>
                  </wp:wrapPolygon>
                </wp:wrapTight>
                <wp:docPr id="211327972" name="Text Box 211327972"/>
                <wp:cNvGraphicFramePr/>
                <a:graphic xmlns:a="http://schemas.openxmlformats.org/drawingml/2006/main">
                  <a:graphicData uri="http://schemas.microsoft.com/office/word/2010/wordprocessingShape">
                    <wps:wsp>
                      <wps:cNvSpPr txBox="1"/>
                      <wps:spPr>
                        <a:xfrm>
                          <a:off x="0" y="0"/>
                          <a:ext cx="2079625" cy="635"/>
                        </a:xfrm>
                        <a:prstGeom prst="rect">
                          <a:avLst/>
                        </a:prstGeom>
                        <a:solidFill>
                          <a:prstClr val="white"/>
                        </a:solidFill>
                        <a:ln>
                          <a:noFill/>
                        </a:ln>
                      </wps:spPr>
                      <wps:txbx>
                        <w:txbxContent>
                          <w:p w:rsidR="0060598A" w:rsidRPr="000B5E23" w:rsidRDefault="0060598A" w:rsidP="00FB4C16">
                            <w:pPr>
                              <w:pStyle w:val="Caption"/>
                              <w:rPr>
                                <w:rFonts w:ascii="Arial" w:hAnsi="Arial" w:cs="Arial"/>
                                <w:noProof/>
                              </w:rPr>
                            </w:pPr>
                            <w:r>
                              <w:t xml:space="preserve">Figure </w:t>
                            </w:r>
                            <w:fldSimple w:instr=" SEQ Figure \* ARABIC ">
                              <w:r w:rsidR="00A4711E">
                                <w:rPr>
                                  <w:noProof/>
                                </w:rPr>
                                <w:t>53</w:t>
                              </w:r>
                            </w:fldSimple>
                            <w:r w:rsidRPr="00027248">
                              <w:t>: Uploaded PCB File Information</w:t>
                            </w:r>
                            <w:r>
                              <w:t xml:space="preserv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D97E14" id="Text Box 211327972" o:spid="_x0000_s1088" type="#_x0000_t202" style="position:absolute;left:0;text-align:left;margin-left:0;margin-top:.25pt;width:163.75pt;height:.05pt;z-index:-2512947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" stroked="f">
                <v:textbox style="mso-fit-shape-to-text:t" inset="0,0,0,0">
                  <w:txbxContent>
                    <w:p w:rsidR="0060598A" w:rsidRPr="000B5E23" w:rsidRDefault="0060598A" w:rsidP="00FB4C16">
                      <w:pPr>
                        <w:pStyle w:val="Caption"/>
                        <w:rPr>
                          <w:rFonts w:ascii="Arial" w:hAnsi="Arial" w:cs="Arial"/>
                          <w:noProof/>
                        </w:rPr>
                      </w:pPr>
                      <w:r>
                        <w:t xml:space="preserve">Figure </w:t>
                      </w:r>
                      <w:r>
                        <w:fldChar w:fldCharType="begin"/>
                      </w:r>
                      <w:r>
                        <w:instrText xml:space="preserve"> SEQ Figure \* ARABIC </w:instrText>
                      </w:r>
                      <w:r>
                        <w:fldChar w:fldCharType="separate"/>
                      </w:r>
                      <w:r w:rsidR="00A4711E">
                        <w:rPr>
                          <w:noProof/>
                        </w:rPr>
                        <w:t>53</w:t>
                      </w:r>
                      <w:r>
                        <w:fldChar w:fldCharType="end"/>
                      </w:r>
                      <w:r w:rsidRPr="00027248">
                        <w:t>: Uploaded PCB File Information</w:t>
                      </w:r>
                      <w:r>
                        <w:t xml:space="preserve"> (2)</w:t>
                      </w:r>
                    </w:p>
                  </w:txbxContent>
                </v:textbox>
                <w10:wrap type="tight" anchorx="margin"/>
              </v:shape>
            </w:pict>
          </mc:Fallback>
        </mc:AlternateContent>
      </w:r>
    </w:p>
    <w:p w:rsidR="00BB09D3" w:rsidRDefault="00FB4C16" w:rsidP="006562D8">
      <w:pPr>
        <w:jc w:val="both"/>
        <w:rPr>
          <w:rFonts w:ascii="Arial" w:hAnsi="Arial" w:cs="Arial"/>
        </w:rPr>
      </w:pPr>
      <w:r>
        <w:rPr>
          <w:rFonts w:ascii="Arial" w:hAnsi="Arial" w:cs="Arial"/>
          <w:noProof/>
          <w:lang w:eastAsia="en-GB"/>
        </w:rPr>
        <w:lastRenderedPageBreak/>
        <w:drawing>
          <wp:anchor distT="0" distB="0" distL="114300" distR="114300" simplePos="0" relativeHeight="251981824" behindDoc="1" locked="0" layoutInCell="1" allowOverlap="1">
            <wp:simplePos x="0" y="0"/>
            <wp:positionH relativeFrom="margin">
              <wp:posOffset>492760</wp:posOffset>
            </wp:positionH>
            <wp:positionV relativeFrom="paragraph">
              <wp:posOffset>158750</wp:posOffset>
            </wp:positionV>
            <wp:extent cx="4958715" cy="4084320"/>
            <wp:effectExtent l="0" t="0" r="0" b="0"/>
            <wp:wrapTight wrapText="bothSides">
              <wp:wrapPolygon edited="0">
                <wp:start x="0" y="0"/>
                <wp:lineTo x="0" y="21459"/>
                <wp:lineTo x="21492" y="21459"/>
                <wp:lineTo x="21492" y="0"/>
                <wp:lineTo x="0" y="0"/>
              </wp:wrapPolygon>
            </wp:wrapTight>
            <wp:docPr id="211327939" name="Picture 211327939" descr="C:\Users\114663\AppData\Local\Microsoft\Windows\INetCache\Content.Word\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114663\AppData\Local\Microsoft\Windows\INetCache\Content.Word\Options.png"/>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4958715" cy="40843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9D3" w:rsidRDefault="00BB09D3"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r>
        <w:rPr>
          <w:noProof/>
          <w:lang w:eastAsia="en-GB"/>
        </w:rPr>
        <mc:AlternateContent>
          <mc:Choice Requires="wps">
            <w:drawing>
              <wp:anchor distT="0" distB="0" distL="114300" distR="114300" simplePos="0" relativeHeight="252023808" behindDoc="1" locked="0" layoutInCell="1" allowOverlap="1" wp14:anchorId="07DDF691" wp14:editId="6948D2D1">
                <wp:simplePos x="0" y="0"/>
                <wp:positionH relativeFrom="margin">
                  <wp:align>center</wp:align>
                </wp:positionH>
                <wp:positionV relativeFrom="paragraph">
                  <wp:posOffset>6985</wp:posOffset>
                </wp:positionV>
                <wp:extent cx="2155825" cy="635"/>
                <wp:effectExtent l="0" t="0" r="0" b="0"/>
                <wp:wrapTight wrapText="bothSides">
                  <wp:wrapPolygon edited="0">
                    <wp:start x="0" y="0"/>
                    <wp:lineTo x="0" y="20057"/>
                    <wp:lineTo x="21377" y="20057"/>
                    <wp:lineTo x="21377" y="0"/>
                    <wp:lineTo x="0" y="0"/>
                  </wp:wrapPolygon>
                </wp:wrapTight>
                <wp:docPr id="211327973" name="Text Box 211327973"/>
                <wp:cNvGraphicFramePr/>
                <a:graphic xmlns:a="http://schemas.openxmlformats.org/drawingml/2006/main">
                  <a:graphicData uri="http://schemas.microsoft.com/office/word/2010/wordprocessingShape">
                    <wps:wsp>
                      <wps:cNvSpPr txBox="1"/>
                      <wps:spPr>
                        <a:xfrm>
                          <a:off x="0" y="0"/>
                          <a:ext cx="2155825" cy="635"/>
                        </a:xfrm>
                        <a:prstGeom prst="rect">
                          <a:avLst/>
                        </a:prstGeom>
                        <a:solidFill>
                          <a:prstClr val="white"/>
                        </a:solidFill>
                        <a:ln>
                          <a:noFill/>
                        </a:ln>
                      </wps:spPr>
                      <wps:txbx>
                        <w:txbxContent>
                          <w:p w:rsidR="0060598A" w:rsidRPr="00C91EA3" w:rsidRDefault="0060598A" w:rsidP="00FB4C16">
                            <w:pPr>
                              <w:pStyle w:val="Caption"/>
                              <w:rPr>
                                <w:rFonts w:ascii="Arial" w:hAnsi="Arial" w:cs="Arial"/>
                                <w:noProof/>
                              </w:rPr>
                            </w:pPr>
                            <w:r>
                              <w:t xml:space="preserve">Figure </w:t>
                            </w:r>
                            <w:fldSimple w:instr=" SEQ Figure \* ARABIC ">
                              <w:r w:rsidR="00A4711E">
                                <w:rPr>
                                  <w:noProof/>
                                </w:rPr>
                                <w:t>54</w:t>
                              </w:r>
                            </w:fldSimple>
                            <w:r w:rsidRPr="00DB3E3D">
                              <w:t>: Upload</w:t>
                            </w:r>
                            <w:r>
                              <w:t>ed PCB File Information (3</w:t>
                            </w:r>
                            <w:r w:rsidRPr="00DB3E3D">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DDF691" id="Text Box 211327973" o:spid="_x0000_s1089" type="#_x0000_t202" style="position:absolute;left:0;text-align:left;margin-left:0;margin-top:.55pt;width:169.75pt;height:.05pt;z-index:-2512926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" stroked="f">
                <v:textbox style="mso-fit-shape-to-text:t" inset="0,0,0,0">
                  <w:txbxContent>
                    <w:p w:rsidR="0060598A" w:rsidRPr="00C91EA3" w:rsidRDefault="0060598A" w:rsidP="00FB4C16">
                      <w:pPr>
                        <w:pStyle w:val="Caption"/>
                        <w:rPr>
                          <w:rFonts w:ascii="Arial" w:hAnsi="Arial" w:cs="Arial"/>
                          <w:noProof/>
                        </w:rPr>
                      </w:pPr>
                      <w:r>
                        <w:t xml:space="preserve">Figure </w:t>
                      </w:r>
                      <w:r>
                        <w:fldChar w:fldCharType="begin"/>
                      </w:r>
                      <w:r>
                        <w:instrText xml:space="preserve"> SEQ Figure \* ARABIC </w:instrText>
                      </w:r>
                      <w:r>
                        <w:fldChar w:fldCharType="separate"/>
                      </w:r>
                      <w:r w:rsidR="00A4711E">
                        <w:rPr>
                          <w:noProof/>
                        </w:rPr>
                        <w:t>54</w:t>
                      </w:r>
                      <w:r>
                        <w:fldChar w:fldCharType="end"/>
                      </w:r>
                      <w:r w:rsidRPr="00DB3E3D">
                        <w:t>: Upload</w:t>
                      </w:r>
                      <w:r>
                        <w:t>ed PCB File Information (3</w:t>
                      </w:r>
                      <w:r w:rsidRPr="00DB3E3D">
                        <w:t>)</w:t>
                      </w:r>
                    </w:p>
                  </w:txbxContent>
                </v:textbox>
                <w10:wrap type="tight" anchorx="margin"/>
              </v:shape>
            </w:pict>
          </mc:Fallback>
        </mc:AlternateContent>
      </w: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FB4C16" w:rsidP="006562D8">
      <w:pPr>
        <w:jc w:val="both"/>
        <w:rPr>
          <w:rFonts w:ascii="Arial" w:hAnsi="Arial" w:cs="Arial"/>
        </w:rPr>
      </w:pPr>
      <w:r>
        <w:rPr>
          <w:rFonts w:ascii="Arial" w:hAnsi="Arial" w:cs="Arial"/>
          <w:noProof/>
          <w:lang w:eastAsia="en-GB"/>
        </w:rPr>
        <w:lastRenderedPageBreak/>
        <w:drawing>
          <wp:anchor distT="0" distB="0" distL="114300" distR="114300" simplePos="0" relativeHeight="251979776" behindDoc="1" locked="0" layoutInCell="1" allowOverlap="1">
            <wp:simplePos x="0" y="0"/>
            <wp:positionH relativeFrom="margin">
              <wp:align>center</wp:align>
            </wp:positionH>
            <wp:positionV relativeFrom="paragraph">
              <wp:posOffset>125730</wp:posOffset>
            </wp:positionV>
            <wp:extent cx="3619500" cy="5362575"/>
            <wp:effectExtent l="0" t="0" r="0" b="9525"/>
            <wp:wrapTight wrapText="bothSides">
              <wp:wrapPolygon edited="0">
                <wp:start x="0" y="0"/>
                <wp:lineTo x="0" y="21562"/>
                <wp:lineTo x="21486" y="21562"/>
                <wp:lineTo x="21486" y="0"/>
                <wp:lineTo x="0" y="0"/>
              </wp:wrapPolygon>
            </wp:wrapTight>
            <wp:docPr id="211327941" name="Picture 211327941" descr="C:\Users\114663\AppData\Local\Microsoft\Windows\INetCache\Content.Word\Co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114663\AppData\Local\Microsoft\Windows\INetCache\Content.Word\Cost.png"/>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3619500" cy="53625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BB09D3" w:rsidRDefault="00BB09D3"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r>
        <w:rPr>
          <w:noProof/>
          <w:lang w:eastAsia="en-GB"/>
        </w:rPr>
        <mc:AlternateContent>
          <mc:Choice Requires="wps">
            <w:drawing>
              <wp:anchor distT="0" distB="0" distL="114300" distR="114300" simplePos="0" relativeHeight="252017664" behindDoc="1" locked="0" layoutInCell="1" allowOverlap="1" wp14:anchorId="5FE62FFB" wp14:editId="1CCB8BE6">
                <wp:simplePos x="0" y="0"/>
                <wp:positionH relativeFrom="margin">
                  <wp:align>center</wp:align>
                </wp:positionH>
                <wp:positionV relativeFrom="paragraph">
                  <wp:posOffset>259715</wp:posOffset>
                </wp:positionV>
                <wp:extent cx="2053590" cy="635"/>
                <wp:effectExtent l="0" t="0" r="3810" b="0"/>
                <wp:wrapTight wrapText="bothSides">
                  <wp:wrapPolygon edited="0">
                    <wp:start x="0" y="0"/>
                    <wp:lineTo x="0" y="20057"/>
                    <wp:lineTo x="21440" y="20057"/>
                    <wp:lineTo x="21440" y="0"/>
                    <wp:lineTo x="0" y="0"/>
                  </wp:wrapPolygon>
                </wp:wrapTight>
                <wp:docPr id="211327970" name="Text Box 211327970"/>
                <wp:cNvGraphicFramePr/>
                <a:graphic xmlns:a="http://schemas.openxmlformats.org/drawingml/2006/main">
                  <a:graphicData uri="http://schemas.microsoft.com/office/word/2010/wordprocessingShape">
                    <wps:wsp>
                      <wps:cNvSpPr txBox="1"/>
                      <wps:spPr>
                        <a:xfrm>
                          <a:off x="0" y="0"/>
                          <a:ext cx="2053590" cy="635"/>
                        </a:xfrm>
                        <a:prstGeom prst="rect">
                          <a:avLst/>
                        </a:prstGeom>
                        <a:solidFill>
                          <a:prstClr val="white"/>
                        </a:solidFill>
                        <a:ln>
                          <a:noFill/>
                        </a:ln>
                      </wps:spPr>
                      <wps:txbx>
                        <w:txbxContent>
                          <w:p w:rsidR="0060598A" w:rsidRPr="00F83870" w:rsidRDefault="0060598A" w:rsidP="009F13CB">
                            <w:pPr>
                              <w:pStyle w:val="Caption"/>
                              <w:rPr>
                                <w:rFonts w:ascii="Arial" w:hAnsi="Arial" w:cs="Arial"/>
                                <w:noProof/>
                              </w:rPr>
                            </w:pPr>
                            <w:r>
                              <w:t xml:space="preserve">Figure </w:t>
                            </w:r>
                            <w:fldSimple w:instr=" SEQ Figure \* ARABIC ">
                              <w:r w:rsidR="00A4711E">
                                <w:rPr>
                                  <w:noProof/>
                                </w:rPr>
                                <w:t>55</w:t>
                              </w:r>
                            </w:fldSimple>
                            <w:r>
                              <w:t>: PCB Quote from JLCPCB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FE62FFB" id="Text Box 211327970" o:spid="_x0000_s1090" type="#_x0000_t202" style="position:absolute;left:0;text-align:left;margin-left:0;margin-top:20.45pt;width:161.7pt;height:.05pt;z-index:-2512988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" stroked="f">
                <v:textbox style="mso-fit-shape-to-text:t" inset="0,0,0,0">
                  <w:txbxContent>
                    <w:p w:rsidR="0060598A" w:rsidRPr="00F83870" w:rsidRDefault="0060598A" w:rsidP="009F13CB">
                      <w:pPr>
                        <w:pStyle w:val="Caption"/>
                        <w:rPr>
                          <w:rFonts w:ascii="Arial" w:hAnsi="Arial" w:cs="Arial"/>
                          <w:noProof/>
                        </w:rPr>
                      </w:pPr>
                      <w:r>
                        <w:t xml:space="preserve">Figure </w:t>
                      </w:r>
                      <w:r>
                        <w:fldChar w:fldCharType="begin"/>
                      </w:r>
                      <w:r>
                        <w:instrText xml:space="preserve"> SEQ Figure \* ARABIC </w:instrText>
                      </w:r>
                      <w:r>
                        <w:fldChar w:fldCharType="separate"/>
                      </w:r>
                      <w:r w:rsidR="00A4711E">
                        <w:rPr>
                          <w:noProof/>
                        </w:rPr>
                        <w:t>55</w:t>
                      </w:r>
                      <w:r>
                        <w:fldChar w:fldCharType="end"/>
                      </w:r>
                      <w:r>
                        <w:t>: PCB Quote from JLCPCB Website</w:t>
                      </w:r>
                    </w:p>
                  </w:txbxContent>
                </v:textbox>
                <w10:wrap type="tight" anchorx="margin"/>
              </v:shape>
            </w:pict>
          </mc:Fallback>
        </mc:AlternateContent>
      </w: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FB4C16" w:rsidRDefault="00FB4C16" w:rsidP="006562D8">
      <w:pPr>
        <w:jc w:val="both"/>
        <w:rPr>
          <w:rFonts w:ascii="Arial" w:hAnsi="Arial" w:cs="Arial"/>
        </w:rPr>
      </w:pPr>
    </w:p>
    <w:p w:rsidR="00B967B0" w:rsidRDefault="00B967B0" w:rsidP="006562D8">
      <w:pPr>
        <w:jc w:val="both"/>
        <w:rPr>
          <w:rFonts w:ascii="Arial" w:hAnsi="Arial" w:cs="Arial"/>
        </w:rPr>
      </w:pPr>
    </w:p>
    <w:p w:rsidR="00B967B0" w:rsidRDefault="00B967B0" w:rsidP="006562D8">
      <w:pPr>
        <w:jc w:val="both"/>
        <w:rPr>
          <w:rFonts w:ascii="Arial" w:hAnsi="Arial" w:cs="Arial"/>
        </w:rPr>
      </w:pPr>
    </w:p>
    <w:p w:rsidR="00B967B0" w:rsidRDefault="00B967B0" w:rsidP="006562D8">
      <w:pPr>
        <w:jc w:val="both"/>
        <w:rPr>
          <w:rFonts w:ascii="Arial" w:hAnsi="Arial" w:cs="Arial"/>
        </w:rPr>
      </w:pPr>
    </w:p>
    <w:p w:rsidR="00BB09D3" w:rsidRDefault="00BB09D3" w:rsidP="006562D8">
      <w:pPr>
        <w:jc w:val="both"/>
        <w:rPr>
          <w:rFonts w:ascii="Arial" w:hAnsi="Arial" w:cs="Arial"/>
        </w:rPr>
      </w:pPr>
    </w:p>
    <w:p w:rsidR="006562D8" w:rsidRDefault="00B967B0" w:rsidP="00F42457">
      <w:pPr>
        <w:pStyle w:val="Heading2"/>
      </w:pPr>
      <w:bookmarkStart w:id="99" w:name="_Toc151722117"/>
      <w:r w:rsidRPr="00237DAD">
        <w:rPr>
          <w:rFonts w:ascii="Arial" w:hAnsi="Arial" w:cs="Arial"/>
          <w:noProof/>
          <w:lang w:eastAsia="en-GB"/>
        </w:rPr>
        <w:drawing>
          <wp:anchor distT="0" distB="0" distL="114300" distR="114300" simplePos="0" relativeHeight="251612159" behindDoc="1" locked="0" layoutInCell="1" allowOverlap="1">
            <wp:simplePos x="0" y="0"/>
            <wp:positionH relativeFrom="column">
              <wp:posOffset>-137160</wp:posOffset>
            </wp:positionH>
            <wp:positionV relativeFrom="paragraph">
              <wp:posOffset>229870</wp:posOffset>
            </wp:positionV>
            <wp:extent cx="3604895" cy="7690485"/>
            <wp:effectExtent l="0" t="0" r="0" b="5715"/>
            <wp:wrapTight wrapText="bothSides">
              <wp:wrapPolygon edited="0">
                <wp:start x="0" y="0"/>
                <wp:lineTo x="0" y="21563"/>
                <wp:lineTo x="21459" y="21563"/>
                <wp:lineTo x="21459" y="0"/>
                <wp:lineTo x="0" y="0"/>
              </wp:wrapPolygon>
            </wp:wrapTight>
            <wp:docPr id="9" name="Picture 9" descr="\\PCCTHORNTON\BuildShare\Matthew Williams\2.1  University\BEng\Electronic Systems Design (ACDA6002)\Assignment 1\Block Diagrams\ESD Main Program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CCTHORNTON\BuildShare\Matthew Williams\2.1  University\BEng\Electronic Systems Design (ACDA6002)\Assignment 1\Block Diagrams\ESD Main Program (1).jpg"/>
                    <pic:cNvPicPr>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3604895" cy="7690485"/>
                    </a:xfrm>
                    <a:prstGeom prst="rect">
                      <a:avLst/>
                    </a:prstGeom>
                    <a:noFill/>
                    <a:ln>
                      <a:noFill/>
                    </a:ln>
                  </pic:spPr>
                </pic:pic>
              </a:graphicData>
            </a:graphic>
            <wp14:sizeRelH relativeFrom="page">
              <wp14:pctWidth>0</wp14:pctWidth>
            </wp14:sizeRelH>
            <wp14:sizeRelV relativeFrom="page">
              <wp14:pctHeight>0</wp14:pctHeight>
            </wp14:sizeRelV>
          </wp:anchor>
        </w:drawing>
      </w:r>
      <w:r w:rsidR="003363DA">
        <w:t>The Software</w:t>
      </w:r>
      <w:bookmarkEnd w:id="99"/>
    </w:p>
    <w:p w:rsidR="00F42457" w:rsidRDefault="00F42457" w:rsidP="00F42457"/>
    <w:p w:rsidR="00F42457" w:rsidRDefault="00F42457" w:rsidP="00F42457"/>
    <w:p w:rsidR="00F42457" w:rsidRDefault="00F42457" w:rsidP="00F42457">
      <w:pPr>
        <w:jc w:val="both"/>
      </w:pPr>
    </w:p>
    <w:p w:rsidR="00F42457" w:rsidRDefault="00F42457" w:rsidP="00F42457">
      <w:pPr>
        <w:jc w:val="both"/>
      </w:pPr>
    </w:p>
    <w:p w:rsidR="00F42457" w:rsidRDefault="00F42457" w:rsidP="00F42457">
      <w:pPr>
        <w:jc w:val="both"/>
      </w:pPr>
    </w:p>
    <w:p w:rsidR="00BB09D3" w:rsidRDefault="00BB09D3" w:rsidP="00F42457">
      <w:pPr>
        <w:jc w:val="both"/>
      </w:pPr>
    </w:p>
    <w:p w:rsidR="00BB09D3" w:rsidRDefault="00BB09D3" w:rsidP="00F42457">
      <w:pPr>
        <w:jc w:val="both"/>
      </w:pPr>
    </w:p>
    <w:p w:rsidR="00BB09D3" w:rsidRDefault="00BB09D3" w:rsidP="00F42457">
      <w:pPr>
        <w:jc w:val="both"/>
      </w:pPr>
    </w:p>
    <w:p w:rsidR="00BB09D3" w:rsidRDefault="00BB09D3" w:rsidP="00F42457">
      <w:pPr>
        <w:jc w:val="both"/>
      </w:pPr>
    </w:p>
    <w:p w:rsidR="00F42457" w:rsidRDefault="00F42457" w:rsidP="00F42457">
      <w:pPr>
        <w:jc w:val="both"/>
      </w:pPr>
    </w:p>
    <w:p w:rsidR="00F42457" w:rsidRDefault="00F42457" w:rsidP="00F42457">
      <w:pPr>
        <w:jc w:val="both"/>
      </w:pPr>
      <w:r>
        <w:t xml:space="preserve">Figures </w:t>
      </w:r>
      <w:r w:rsidR="002114CB">
        <w:t>56</w:t>
      </w:r>
      <w:r>
        <w:t xml:space="preserve"> to </w:t>
      </w:r>
      <w:r w:rsidR="002114CB">
        <w:t>60</w:t>
      </w:r>
      <w:r>
        <w:t xml:space="preserve"> are a flow chart representation of the software design and structure. </w:t>
      </w:r>
    </w:p>
    <w:p w:rsidR="00F42457" w:rsidRDefault="00F42457" w:rsidP="00F42457">
      <w:pPr>
        <w:jc w:val="both"/>
      </w:pPr>
      <w:r>
        <w:t xml:space="preserve">Figure </w:t>
      </w:r>
      <w:r w:rsidR="002114CB">
        <w:t xml:space="preserve">56 </w:t>
      </w:r>
      <w:r w:rsidR="00424F5A">
        <w:t xml:space="preserve">is </w:t>
      </w:r>
      <w:r>
        <w:t>the full structure.</w:t>
      </w:r>
    </w:p>
    <w:p w:rsidR="00F42457" w:rsidRDefault="00F42457" w:rsidP="00F42457">
      <w:pPr>
        <w:jc w:val="both"/>
      </w:pPr>
      <w:r>
        <w:t xml:space="preserve">Figure </w:t>
      </w:r>
      <w:r w:rsidR="002114CB">
        <w:t>57</w:t>
      </w:r>
      <w:r w:rsidR="00424F5A">
        <w:t xml:space="preserve"> is the Start of the Software</w:t>
      </w:r>
    </w:p>
    <w:p w:rsidR="00F42457" w:rsidRDefault="00F42457" w:rsidP="00F42457">
      <w:pPr>
        <w:jc w:val="both"/>
      </w:pPr>
      <w:r>
        <w:t xml:space="preserve">Figure </w:t>
      </w:r>
      <w:r w:rsidR="002114CB">
        <w:t>58</w:t>
      </w:r>
      <w:r>
        <w:t xml:space="preserve"> </w:t>
      </w:r>
      <w:r w:rsidR="00424F5A">
        <w:t>is the Car Mode, where Data is collected.</w:t>
      </w:r>
    </w:p>
    <w:p w:rsidR="00424F5A" w:rsidRDefault="00424F5A" w:rsidP="00424F5A">
      <w:pPr>
        <w:jc w:val="both"/>
      </w:pPr>
      <w:r>
        <w:t xml:space="preserve">Figure </w:t>
      </w:r>
      <w:r w:rsidR="002114CB">
        <w:t>60</w:t>
      </w:r>
      <w:r>
        <w:t xml:space="preserve"> is the PC Mode, where Data is </w:t>
      </w:r>
      <w:r w:rsidR="002114CB">
        <w:t>downloaded</w:t>
      </w:r>
      <w:r>
        <w:t>.</w:t>
      </w:r>
    </w:p>
    <w:p w:rsidR="00424F5A" w:rsidRDefault="00424F5A" w:rsidP="00424F5A">
      <w:pPr>
        <w:jc w:val="both"/>
      </w:pPr>
      <w:r>
        <w:t xml:space="preserve">Figure </w:t>
      </w:r>
      <w:r w:rsidR="002114CB">
        <w:t>59</w:t>
      </w:r>
      <w:r>
        <w:t xml:space="preserve"> is the Setup Mode within the software</w:t>
      </w:r>
    </w:p>
    <w:p w:rsidR="00F42457" w:rsidRDefault="00F42457" w:rsidP="00F42457"/>
    <w:p w:rsidR="00F42457" w:rsidRDefault="00F42457" w:rsidP="00F42457"/>
    <w:p w:rsidR="00E611A3" w:rsidRDefault="00E611A3" w:rsidP="00F42457"/>
    <w:p w:rsidR="00424F5A" w:rsidRDefault="00424F5A" w:rsidP="00F42457"/>
    <w:p w:rsidR="00F42457" w:rsidRDefault="00F42457" w:rsidP="00F42457"/>
    <w:p w:rsidR="00F42457" w:rsidRDefault="00F42457" w:rsidP="00F42457"/>
    <w:p w:rsidR="00F42457" w:rsidRDefault="00F42457" w:rsidP="00F42457"/>
    <w:p w:rsidR="00F42457" w:rsidRDefault="00F42457" w:rsidP="00F42457"/>
    <w:p w:rsidR="00F42457" w:rsidRDefault="00424F5A" w:rsidP="00F42457">
      <w:r>
        <w:rPr>
          <w:noProof/>
          <w:lang w:eastAsia="en-GB"/>
        </w:rPr>
        <mc:AlternateContent>
          <mc:Choice Requires="wps">
            <w:drawing>
              <wp:anchor distT="0" distB="0" distL="114300" distR="114300" simplePos="0" relativeHeight="251966464" behindDoc="1" locked="0" layoutInCell="1" allowOverlap="1" wp14:anchorId="398AE056" wp14:editId="1FCD0DCC">
                <wp:simplePos x="0" y="0"/>
                <wp:positionH relativeFrom="column">
                  <wp:posOffset>476250</wp:posOffset>
                </wp:positionH>
                <wp:positionV relativeFrom="paragraph">
                  <wp:posOffset>229870</wp:posOffset>
                </wp:positionV>
                <wp:extent cx="1672590" cy="635"/>
                <wp:effectExtent l="0" t="0" r="3810" b="0"/>
                <wp:wrapTight wrapText="bothSides">
                  <wp:wrapPolygon edited="0">
                    <wp:start x="0" y="0"/>
                    <wp:lineTo x="0" y="20057"/>
                    <wp:lineTo x="21403" y="20057"/>
                    <wp:lineTo x="21403" y="0"/>
                    <wp:lineTo x="0" y="0"/>
                  </wp:wrapPolygon>
                </wp:wrapTight>
                <wp:docPr id="188" name="Text Box 188"/>
                <wp:cNvGraphicFramePr/>
                <a:graphic xmlns:a="http://schemas.openxmlformats.org/drawingml/2006/main">
                  <a:graphicData uri="http://schemas.microsoft.com/office/word/2010/wordprocessingShape">
                    <wps:wsp>
                      <wps:cNvSpPr txBox="1"/>
                      <wps:spPr>
                        <a:xfrm>
                          <a:off x="0" y="0"/>
                          <a:ext cx="1672590" cy="635"/>
                        </a:xfrm>
                        <a:prstGeom prst="rect">
                          <a:avLst/>
                        </a:prstGeom>
                        <a:solidFill>
                          <a:prstClr val="white"/>
                        </a:solidFill>
                        <a:ln>
                          <a:noFill/>
                        </a:ln>
                      </wps:spPr>
                      <wps:txbx>
                        <w:txbxContent>
                          <w:p w:rsidR="0060598A" w:rsidRPr="00F63F0B" w:rsidRDefault="0060598A" w:rsidP="00424F5A">
                            <w:pPr>
                              <w:pStyle w:val="Caption"/>
                              <w:rPr>
                                <w:rFonts w:ascii="Arial" w:hAnsi="Arial" w:cs="Arial"/>
                                <w:noProof/>
                              </w:rPr>
                            </w:pPr>
                            <w:bookmarkStart w:id="100" w:name="_Toc151570041"/>
                            <w:r>
                              <w:t xml:space="preserve">Figure </w:t>
                            </w:r>
                            <w:fldSimple w:instr=" SEQ Figure \* ARABIC ">
                              <w:r w:rsidR="00A4711E">
                                <w:rPr>
                                  <w:noProof/>
                                </w:rPr>
                                <w:t>56</w:t>
                              </w:r>
                            </w:fldSimple>
                            <w:r>
                              <w:t>: Software: Full Structure</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8AE056" id="Text Box 188" o:spid="_x0000_s1091" type="#_x0000_t202" style="position:absolute;margin-left:37.5pt;margin-top:18.1pt;width:131.7pt;height:.05pt;z-index:-251350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" stroked="f">
                <v:textbox style="mso-fit-shape-to-text:t" inset="0,0,0,0">
                  <w:txbxContent>
                    <w:p w:rsidR="0060598A" w:rsidRPr="00F63F0B" w:rsidRDefault="0060598A" w:rsidP="00424F5A">
                      <w:pPr>
                        <w:pStyle w:val="Caption"/>
                        <w:rPr>
                          <w:rFonts w:ascii="Arial" w:hAnsi="Arial" w:cs="Arial"/>
                          <w:noProof/>
                        </w:rPr>
                      </w:pPr>
                      <w:bookmarkStart w:id="141" w:name="_Toc151570041"/>
                      <w:r>
                        <w:t xml:space="preserve">Figure </w:t>
                      </w:r>
                      <w:r>
                        <w:fldChar w:fldCharType="begin"/>
                      </w:r>
                      <w:r>
                        <w:instrText xml:space="preserve"> SEQ Figure \* ARABIC </w:instrText>
                      </w:r>
                      <w:r>
                        <w:fldChar w:fldCharType="separate"/>
                      </w:r>
                      <w:r w:rsidR="00A4711E">
                        <w:rPr>
                          <w:noProof/>
                        </w:rPr>
                        <w:t>56</w:t>
                      </w:r>
                      <w:r>
                        <w:rPr>
                          <w:noProof/>
                        </w:rPr>
                        <w:fldChar w:fldCharType="end"/>
                      </w:r>
                      <w:r>
                        <w:t>: Software: Full Structure</w:t>
                      </w:r>
                      <w:bookmarkEnd w:id="141"/>
                    </w:p>
                  </w:txbxContent>
                </v:textbox>
                <w10:wrap type="tight"/>
              </v:shape>
            </w:pict>
          </mc:Fallback>
        </mc:AlternateContent>
      </w:r>
    </w:p>
    <w:p w:rsidR="00F42457" w:rsidRDefault="00F42457" w:rsidP="00F42457"/>
    <w:p w:rsidR="00F42457" w:rsidRDefault="00F42457" w:rsidP="00F42457"/>
    <w:p w:rsidR="00F42457" w:rsidRDefault="00424F5A" w:rsidP="00F42457">
      <w:r w:rsidRPr="0053116C">
        <w:rPr>
          <w:rFonts w:ascii="Arial" w:hAnsi="Arial" w:cs="Arial"/>
          <w:noProof/>
          <w:lang w:eastAsia="en-GB"/>
        </w:rPr>
        <w:drawing>
          <wp:anchor distT="0" distB="0" distL="114300" distR="114300" simplePos="0" relativeHeight="251831296" behindDoc="1" locked="0" layoutInCell="1" allowOverlap="1">
            <wp:simplePos x="0" y="0"/>
            <wp:positionH relativeFrom="margin">
              <wp:posOffset>3480435</wp:posOffset>
            </wp:positionH>
            <wp:positionV relativeFrom="paragraph">
              <wp:posOffset>8255</wp:posOffset>
            </wp:positionV>
            <wp:extent cx="1937385" cy="7289800"/>
            <wp:effectExtent l="0" t="0" r="5715" b="6350"/>
            <wp:wrapTight wrapText="bothSides">
              <wp:wrapPolygon edited="0">
                <wp:start x="0" y="0"/>
                <wp:lineTo x="0" y="21562"/>
                <wp:lineTo x="21451" y="21562"/>
                <wp:lineTo x="21451" y="0"/>
                <wp:lineTo x="0" y="0"/>
              </wp:wrapPolygon>
            </wp:wrapTight>
            <wp:docPr id="29" name="Picture 29" descr="C:\Users\114663\Downloads\Car Mo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14663\Downloads\Car Mode.jpg"/>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1937385" cy="7289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2457" w:rsidRDefault="00F42457" w:rsidP="00F42457"/>
    <w:p w:rsidR="00F42457" w:rsidRDefault="00F42457" w:rsidP="00F42457"/>
    <w:p w:rsidR="00F42457" w:rsidRDefault="00F42457" w:rsidP="00F42457"/>
    <w:p w:rsidR="00F42457" w:rsidRDefault="00F42457" w:rsidP="00F42457"/>
    <w:p w:rsidR="00F42457" w:rsidRDefault="00F42457" w:rsidP="00F42457"/>
    <w:p w:rsidR="00F42457" w:rsidRDefault="00424F5A" w:rsidP="00F42457">
      <w:r w:rsidRPr="0053116C">
        <w:rPr>
          <w:rFonts w:ascii="Arial" w:hAnsi="Arial" w:cs="Arial"/>
          <w:noProof/>
          <w:lang w:eastAsia="en-GB"/>
        </w:rPr>
        <w:drawing>
          <wp:anchor distT="0" distB="0" distL="114300" distR="114300" simplePos="0" relativeHeight="251962368" behindDoc="1" locked="0" layoutInCell="1" allowOverlap="1">
            <wp:simplePos x="0" y="0"/>
            <wp:positionH relativeFrom="margin">
              <wp:posOffset>238125</wp:posOffset>
            </wp:positionH>
            <wp:positionV relativeFrom="paragraph">
              <wp:posOffset>163830</wp:posOffset>
            </wp:positionV>
            <wp:extent cx="2946400" cy="1636395"/>
            <wp:effectExtent l="0" t="0" r="6350" b="1905"/>
            <wp:wrapTight wrapText="bothSides">
              <wp:wrapPolygon edited="0">
                <wp:start x="0" y="0"/>
                <wp:lineTo x="0" y="21374"/>
                <wp:lineTo x="21507" y="21374"/>
                <wp:lineTo x="21507" y="0"/>
                <wp:lineTo x="0" y="0"/>
              </wp:wrapPolygon>
            </wp:wrapTight>
            <wp:docPr id="28" name="Picture 28" descr="C:\Users\114663\Downloads\St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14663\Downloads\Start.jpg"/>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2946400" cy="16363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2457" w:rsidRDefault="00F42457" w:rsidP="00F42457"/>
    <w:p w:rsidR="00F42457" w:rsidRDefault="00424F5A" w:rsidP="00F42457">
      <w:r>
        <w:rPr>
          <w:noProof/>
          <w:lang w:eastAsia="en-GB"/>
        </w:rPr>
        <mc:AlternateContent>
          <mc:Choice Requires="wps">
            <w:drawing>
              <wp:anchor distT="0" distB="0" distL="114300" distR="114300" simplePos="0" relativeHeight="251968512" behindDoc="1" locked="0" layoutInCell="1" allowOverlap="1" wp14:anchorId="2D4899E3" wp14:editId="554464C4">
                <wp:simplePos x="0" y="0"/>
                <wp:positionH relativeFrom="column">
                  <wp:posOffset>697230</wp:posOffset>
                </wp:positionH>
                <wp:positionV relativeFrom="paragraph">
                  <wp:posOffset>6350</wp:posOffset>
                </wp:positionV>
                <wp:extent cx="2214245" cy="635"/>
                <wp:effectExtent l="0" t="0" r="0" b="0"/>
                <wp:wrapTight wrapText="bothSides">
                  <wp:wrapPolygon edited="0">
                    <wp:start x="0" y="0"/>
                    <wp:lineTo x="0" y="20057"/>
                    <wp:lineTo x="21371" y="20057"/>
                    <wp:lineTo x="21371" y="0"/>
                    <wp:lineTo x="0" y="0"/>
                  </wp:wrapPolygon>
                </wp:wrapTight>
                <wp:docPr id="189" name="Text Box 189"/>
                <wp:cNvGraphicFramePr/>
                <a:graphic xmlns:a="http://schemas.openxmlformats.org/drawingml/2006/main">
                  <a:graphicData uri="http://schemas.microsoft.com/office/word/2010/wordprocessingShape">
                    <wps:wsp>
                      <wps:cNvSpPr txBox="1"/>
                      <wps:spPr>
                        <a:xfrm>
                          <a:off x="0" y="0"/>
                          <a:ext cx="2214245" cy="635"/>
                        </a:xfrm>
                        <a:prstGeom prst="rect">
                          <a:avLst/>
                        </a:prstGeom>
                        <a:solidFill>
                          <a:prstClr val="white"/>
                        </a:solidFill>
                        <a:ln>
                          <a:noFill/>
                        </a:ln>
                      </wps:spPr>
                      <wps:txbx>
                        <w:txbxContent>
                          <w:p w:rsidR="0060598A" w:rsidRPr="000D41FB" w:rsidRDefault="0060598A" w:rsidP="00424F5A">
                            <w:pPr>
                              <w:pStyle w:val="Caption"/>
                              <w:rPr>
                                <w:rFonts w:ascii="Arial" w:hAnsi="Arial" w:cs="Arial"/>
                                <w:noProof/>
                              </w:rPr>
                            </w:pPr>
                            <w:bookmarkStart w:id="101" w:name="_Toc151570042"/>
                            <w:r>
                              <w:t xml:space="preserve">Figure </w:t>
                            </w:r>
                            <w:fldSimple w:instr=" SEQ Figure \* ARABIC ">
                              <w:r w:rsidR="00A4711E">
                                <w:rPr>
                                  <w:noProof/>
                                </w:rPr>
                                <w:t>57</w:t>
                              </w:r>
                            </w:fldSimple>
                            <w:r>
                              <w:t>: Software: The Start of the Software</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D4899E3" id="Text Box 189" o:spid="_x0000_s1092" type="#_x0000_t202" style="position:absolute;margin-left:54.9pt;margin-top:.5pt;width:174.35pt;height:.05pt;z-index:-251347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" stroked="f">
                <v:textbox style="mso-fit-shape-to-text:t" inset="0,0,0,0">
                  <w:txbxContent>
                    <w:p w:rsidR="0060598A" w:rsidRPr="000D41FB" w:rsidRDefault="0060598A" w:rsidP="00424F5A">
                      <w:pPr>
                        <w:pStyle w:val="Caption"/>
                        <w:rPr>
                          <w:rFonts w:ascii="Arial" w:hAnsi="Arial" w:cs="Arial"/>
                          <w:noProof/>
                        </w:rPr>
                      </w:pPr>
                      <w:bookmarkStart w:id="143" w:name="_Toc151570042"/>
                      <w:r>
                        <w:t xml:space="preserve">Figure </w:t>
                      </w:r>
                      <w:r>
                        <w:fldChar w:fldCharType="begin"/>
                      </w:r>
                      <w:r>
                        <w:instrText xml:space="preserve"> SEQ Figure \* ARABIC </w:instrText>
                      </w:r>
                      <w:r>
                        <w:fldChar w:fldCharType="separate"/>
                      </w:r>
                      <w:r w:rsidR="00A4711E">
                        <w:rPr>
                          <w:noProof/>
                        </w:rPr>
                        <w:t>57</w:t>
                      </w:r>
                      <w:r>
                        <w:rPr>
                          <w:noProof/>
                        </w:rPr>
                        <w:fldChar w:fldCharType="end"/>
                      </w:r>
                      <w:r>
                        <w:t>: Software: The Start of the Software</w:t>
                      </w:r>
                      <w:bookmarkEnd w:id="143"/>
                    </w:p>
                  </w:txbxContent>
                </v:textbox>
                <w10:wrap type="tight"/>
              </v:shape>
            </w:pict>
          </mc:Fallback>
        </mc:AlternateContent>
      </w:r>
    </w:p>
    <w:p w:rsidR="00F42457" w:rsidRDefault="00F42457" w:rsidP="00F42457"/>
    <w:p w:rsidR="00F42457" w:rsidRDefault="00F42457" w:rsidP="00F42457"/>
    <w:p w:rsidR="00F42457" w:rsidRDefault="00F42457" w:rsidP="00F42457"/>
    <w:p w:rsidR="00F42457" w:rsidRDefault="00F42457" w:rsidP="00F42457"/>
    <w:p w:rsidR="00F42457" w:rsidRDefault="00F42457" w:rsidP="00F42457"/>
    <w:p w:rsidR="00F42457" w:rsidRPr="00F42457" w:rsidRDefault="00424F5A" w:rsidP="00F42457">
      <w:proofErr w:type="gramStart"/>
      <w:r>
        <w:t>x</w:t>
      </w:r>
      <w:proofErr w:type="gramEnd"/>
    </w:p>
    <w:p w:rsidR="003363DA" w:rsidRDefault="003363DA" w:rsidP="006562D8">
      <w:pPr>
        <w:jc w:val="both"/>
        <w:rPr>
          <w:rFonts w:ascii="Arial" w:hAnsi="Arial" w:cs="Arial"/>
        </w:rPr>
      </w:pPr>
    </w:p>
    <w:p w:rsidR="003363DA" w:rsidRDefault="003363DA" w:rsidP="006562D8">
      <w:pPr>
        <w:jc w:val="both"/>
        <w:rPr>
          <w:rFonts w:ascii="Arial" w:hAnsi="Arial" w:cs="Arial"/>
        </w:rPr>
      </w:pPr>
    </w:p>
    <w:p w:rsidR="003363DA" w:rsidRDefault="003363DA" w:rsidP="006562D8">
      <w:pPr>
        <w:jc w:val="both"/>
        <w:rPr>
          <w:rFonts w:ascii="Arial" w:hAnsi="Arial" w:cs="Arial"/>
        </w:rPr>
      </w:pPr>
    </w:p>
    <w:p w:rsidR="003363DA" w:rsidRDefault="003363DA" w:rsidP="006562D8">
      <w:pPr>
        <w:jc w:val="both"/>
        <w:rPr>
          <w:rFonts w:ascii="Arial" w:hAnsi="Arial" w:cs="Arial"/>
        </w:rPr>
      </w:pPr>
    </w:p>
    <w:p w:rsidR="003363DA" w:rsidRDefault="00424F5A" w:rsidP="006562D8">
      <w:pPr>
        <w:jc w:val="both"/>
        <w:rPr>
          <w:rFonts w:ascii="Arial" w:hAnsi="Arial" w:cs="Arial"/>
        </w:rPr>
      </w:pPr>
      <w:r>
        <w:rPr>
          <w:noProof/>
          <w:lang w:eastAsia="en-GB"/>
        </w:rPr>
        <mc:AlternateContent>
          <mc:Choice Requires="wps">
            <w:drawing>
              <wp:anchor distT="0" distB="0" distL="114300" distR="114300" simplePos="0" relativeHeight="251970560" behindDoc="1" locked="0" layoutInCell="1" allowOverlap="1" wp14:anchorId="1862495D" wp14:editId="0DA52677">
                <wp:simplePos x="0" y="0"/>
                <wp:positionH relativeFrom="column">
                  <wp:posOffset>4016375</wp:posOffset>
                </wp:positionH>
                <wp:positionV relativeFrom="paragraph">
                  <wp:posOffset>183515</wp:posOffset>
                </wp:positionV>
                <wp:extent cx="1516380" cy="635"/>
                <wp:effectExtent l="0" t="0" r="7620" b="0"/>
                <wp:wrapTight wrapText="bothSides">
                  <wp:wrapPolygon edited="0">
                    <wp:start x="0" y="0"/>
                    <wp:lineTo x="0" y="20057"/>
                    <wp:lineTo x="21437" y="20057"/>
                    <wp:lineTo x="21437" y="0"/>
                    <wp:lineTo x="0" y="0"/>
                  </wp:wrapPolygon>
                </wp:wrapTight>
                <wp:docPr id="190" name="Text Box 190"/>
                <wp:cNvGraphicFramePr/>
                <a:graphic xmlns:a="http://schemas.openxmlformats.org/drawingml/2006/main">
                  <a:graphicData uri="http://schemas.microsoft.com/office/word/2010/wordprocessingShape">
                    <wps:wsp>
                      <wps:cNvSpPr txBox="1"/>
                      <wps:spPr>
                        <a:xfrm>
                          <a:off x="0" y="0"/>
                          <a:ext cx="1516380" cy="635"/>
                        </a:xfrm>
                        <a:prstGeom prst="rect">
                          <a:avLst/>
                        </a:prstGeom>
                        <a:solidFill>
                          <a:prstClr val="white"/>
                        </a:solidFill>
                        <a:ln>
                          <a:noFill/>
                        </a:ln>
                      </wps:spPr>
                      <wps:txbx>
                        <w:txbxContent>
                          <w:p w:rsidR="0060598A" w:rsidRPr="00D32249" w:rsidRDefault="0060598A" w:rsidP="00424F5A">
                            <w:pPr>
                              <w:pStyle w:val="Caption"/>
                              <w:rPr>
                                <w:rFonts w:ascii="Arial" w:hAnsi="Arial" w:cs="Arial"/>
                                <w:noProof/>
                              </w:rPr>
                            </w:pPr>
                            <w:bookmarkStart w:id="102" w:name="_Toc151570043"/>
                            <w:r>
                              <w:t xml:space="preserve">Figure </w:t>
                            </w:r>
                            <w:fldSimple w:instr=" SEQ Figure \* ARABIC ">
                              <w:r w:rsidR="00A4711E">
                                <w:rPr>
                                  <w:noProof/>
                                </w:rPr>
                                <w:t>58</w:t>
                              </w:r>
                            </w:fldSimple>
                            <w:r>
                              <w:t>: Software: Car Mode</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62495D" id="Text Box 190" o:spid="_x0000_s1093" type="#_x0000_t202" style="position:absolute;left:0;text-align:left;margin-left:316.25pt;margin-top:14.45pt;width:119.4pt;height:.05pt;z-index:-251345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" stroked="f">
                <v:textbox style="mso-fit-shape-to-text:t" inset="0,0,0,0">
                  <w:txbxContent>
                    <w:p w:rsidR="0060598A" w:rsidRPr="00D32249" w:rsidRDefault="0060598A" w:rsidP="00424F5A">
                      <w:pPr>
                        <w:pStyle w:val="Caption"/>
                        <w:rPr>
                          <w:rFonts w:ascii="Arial" w:hAnsi="Arial" w:cs="Arial"/>
                          <w:noProof/>
                        </w:rPr>
                      </w:pPr>
                      <w:bookmarkStart w:id="145" w:name="_Toc151570043"/>
                      <w:r>
                        <w:t xml:space="preserve">Figure </w:t>
                      </w:r>
                      <w:r>
                        <w:fldChar w:fldCharType="begin"/>
                      </w:r>
                      <w:r>
                        <w:instrText xml:space="preserve"> SEQ Figure \* ARABIC </w:instrText>
                      </w:r>
                      <w:r>
                        <w:fldChar w:fldCharType="separate"/>
                      </w:r>
                      <w:r w:rsidR="00A4711E">
                        <w:rPr>
                          <w:noProof/>
                        </w:rPr>
                        <w:t>58</w:t>
                      </w:r>
                      <w:r>
                        <w:rPr>
                          <w:noProof/>
                        </w:rPr>
                        <w:fldChar w:fldCharType="end"/>
                      </w:r>
                      <w:r>
                        <w:t>: Software: Car Mode</w:t>
                      </w:r>
                      <w:bookmarkEnd w:id="145"/>
                    </w:p>
                  </w:txbxContent>
                </v:textbox>
                <w10:wrap type="tight"/>
              </v:shape>
            </w:pict>
          </mc:Fallback>
        </mc:AlternateContent>
      </w:r>
    </w:p>
    <w:p w:rsidR="0053116C" w:rsidRDefault="0053116C" w:rsidP="006562D8">
      <w:pPr>
        <w:jc w:val="both"/>
        <w:rPr>
          <w:rFonts w:ascii="Arial" w:hAnsi="Arial" w:cs="Arial"/>
        </w:rPr>
      </w:pPr>
    </w:p>
    <w:p w:rsidR="0053116C" w:rsidRDefault="0053116C" w:rsidP="006562D8">
      <w:pPr>
        <w:jc w:val="both"/>
        <w:rPr>
          <w:rFonts w:ascii="Arial" w:hAnsi="Arial" w:cs="Arial"/>
        </w:rPr>
      </w:pPr>
    </w:p>
    <w:p w:rsidR="003363DA" w:rsidRDefault="003363DA" w:rsidP="006562D8">
      <w:pPr>
        <w:jc w:val="both"/>
        <w:rPr>
          <w:rFonts w:ascii="Arial" w:hAnsi="Arial" w:cs="Arial"/>
        </w:rPr>
      </w:pPr>
    </w:p>
    <w:p w:rsidR="0053116C" w:rsidRDefault="0053116C" w:rsidP="00E34056"/>
    <w:p w:rsidR="0053116C" w:rsidRDefault="0053116C" w:rsidP="00E34056"/>
    <w:p w:rsidR="0053116C" w:rsidRDefault="00424F5A" w:rsidP="00E34056">
      <w:r w:rsidRPr="0053116C">
        <w:rPr>
          <w:noProof/>
          <w:lang w:eastAsia="en-GB"/>
        </w:rPr>
        <w:drawing>
          <wp:anchor distT="0" distB="0" distL="114300" distR="114300" simplePos="0" relativeHeight="251832320" behindDoc="1" locked="0" layoutInCell="1" allowOverlap="1">
            <wp:simplePos x="0" y="0"/>
            <wp:positionH relativeFrom="margin">
              <wp:posOffset>3588385</wp:posOffset>
            </wp:positionH>
            <wp:positionV relativeFrom="paragraph">
              <wp:posOffset>132080</wp:posOffset>
            </wp:positionV>
            <wp:extent cx="1938020" cy="7600315"/>
            <wp:effectExtent l="0" t="0" r="5080" b="635"/>
            <wp:wrapTight wrapText="bothSides">
              <wp:wrapPolygon edited="0">
                <wp:start x="0" y="0"/>
                <wp:lineTo x="0" y="21548"/>
                <wp:lineTo x="21444" y="21548"/>
                <wp:lineTo x="21444" y="0"/>
                <wp:lineTo x="0" y="0"/>
              </wp:wrapPolygon>
            </wp:wrapTight>
            <wp:docPr id="30" name="Picture 30" descr="C:\Users\114663\Downloads\PC Mo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14663\Downloads\PC Mode.jpg"/>
                    <pic:cNvPicPr>
                      <a:picLocks noChangeAspect="1" noChangeArrowheads="1"/>
                    </pic:cNvPicPr>
                  </pic:nvPicPr>
                  <pic:blipFill>
                    <a:blip r:embed="rId165" cstate="print">
                      <a:extLst>
                        <a:ext uri="{28A0092B-C50C-407E-A947-70E740481C1C}">
                          <a14:useLocalDpi xmlns:a14="http://schemas.microsoft.com/office/drawing/2010/main" val="0"/>
                        </a:ext>
                      </a:extLst>
                    </a:blip>
                    <a:srcRect/>
                    <a:stretch>
                      <a:fillRect/>
                    </a:stretch>
                  </pic:blipFill>
                  <pic:spPr bwMode="auto">
                    <a:xfrm>
                      <a:off x="0" y="0"/>
                      <a:ext cx="1938020" cy="76003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424F5A" w:rsidP="00E34056">
      <w:r w:rsidRPr="00C5351E">
        <w:rPr>
          <w:noProof/>
          <w:lang w:eastAsia="en-GB"/>
        </w:rPr>
        <w:drawing>
          <wp:anchor distT="0" distB="0" distL="114300" distR="114300" simplePos="0" relativeHeight="251833344" behindDoc="1" locked="0" layoutInCell="1" allowOverlap="1">
            <wp:simplePos x="0" y="0"/>
            <wp:positionH relativeFrom="margin">
              <wp:posOffset>306705</wp:posOffset>
            </wp:positionH>
            <wp:positionV relativeFrom="paragraph">
              <wp:posOffset>164465</wp:posOffset>
            </wp:positionV>
            <wp:extent cx="2056765" cy="3453130"/>
            <wp:effectExtent l="0" t="0" r="635" b="0"/>
            <wp:wrapTight wrapText="bothSides">
              <wp:wrapPolygon edited="0">
                <wp:start x="0" y="0"/>
                <wp:lineTo x="0" y="21449"/>
                <wp:lineTo x="21407" y="21449"/>
                <wp:lineTo x="21407" y="0"/>
                <wp:lineTo x="0" y="0"/>
              </wp:wrapPolygon>
            </wp:wrapTight>
            <wp:docPr id="31" name="Picture 31" descr="C:\Users\114663\Downloads\Setu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14663\Downloads\Setup (1).jpg"/>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2056765" cy="34531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424F5A" w:rsidP="00E34056">
      <w:r>
        <w:rPr>
          <w:noProof/>
          <w:lang w:eastAsia="en-GB"/>
        </w:rPr>
        <mc:AlternateContent>
          <mc:Choice Requires="wps">
            <w:drawing>
              <wp:anchor distT="0" distB="0" distL="114300" distR="114300" simplePos="0" relativeHeight="251964416" behindDoc="1" locked="0" layoutInCell="1" allowOverlap="1" wp14:anchorId="47FAC446" wp14:editId="7A488C3D">
                <wp:simplePos x="0" y="0"/>
                <wp:positionH relativeFrom="column">
                  <wp:posOffset>660400</wp:posOffset>
                </wp:positionH>
                <wp:positionV relativeFrom="paragraph">
                  <wp:posOffset>3810</wp:posOffset>
                </wp:positionV>
                <wp:extent cx="1603375" cy="635"/>
                <wp:effectExtent l="0" t="0" r="0" b="0"/>
                <wp:wrapTight wrapText="bothSides">
                  <wp:wrapPolygon edited="0">
                    <wp:start x="0" y="0"/>
                    <wp:lineTo x="0" y="20057"/>
                    <wp:lineTo x="21301" y="20057"/>
                    <wp:lineTo x="21301" y="0"/>
                    <wp:lineTo x="0" y="0"/>
                  </wp:wrapPolygon>
                </wp:wrapTight>
                <wp:docPr id="187" name="Text Box 187"/>
                <wp:cNvGraphicFramePr/>
                <a:graphic xmlns:a="http://schemas.openxmlformats.org/drawingml/2006/main">
                  <a:graphicData uri="http://schemas.microsoft.com/office/word/2010/wordprocessingShape">
                    <wps:wsp>
                      <wps:cNvSpPr txBox="1"/>
                      <wps:spPr>
                        <a:xfrm>
                          <a:off x="0" y="0"/>
                          <a:ext cx="1603375" cy="635"/>
                        </a:xfrm>
                        <a:prstGeom prst="rect">
                          <a:avLst/>
                        </a:prstGeom>
                        <a:solidFill>
                          <a:prstClr val="white"/>
                        </a:solidFill>
                        <a:ln>
                          <a:noFill/>
                        </a:ln>
                      </wps:spPr>
                      <wps:txbx>
                        <w:txbxContent>
                          <w:p w:rsidR="0060598A" w:rsidRPr="00DD1AD2" w:rsidRDefault="0060598A" w:rsidP="00424F5A">
                            <w:pPr>
                              <w:pStyle w:val="Caption"/>
                              <w:rPr>
                                <w:noProof/>
                              </w:rPr>
                            </w:pPr>
                            <w:bookmarkStart w:id="103" w:name="_Toc151570044"/>
                            <w:r>
                              <w:t xml:space="preserve">Figure </w:t>
                            </w:r>
                            <w:fldSimple w:instr=" SEQ Figure \* ARABIC ">
                              <w:r w:rsidR="00A4711E">
                                <w:rPr>
                                  <w:noProof/>
                                </w:rPr>
                                <w:t>59</w:t>
                              </w:r>
                            </w:fldSimple>
                            <w:r>
                              <w:t>: Software: Setup Mode</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FAC446" id="Text Box 187" o:spid="_x0000_s1094" type="#_x0000_t202" style="position:absolute;margin-left:52pt;margin-top:.3pt;width:126.25pt;height:.05pt;z-index:-251352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" stroked="f">
                <v:textbox style="mso-fit-shape-to-text:t" inset="0,0,0,0">
                  <w:txbxContent>
                    <w:p w:rsidR="0060598A" w:rsidRPr="00DD1AD2" w:rsidRDefault="0060598A" w:rsidP="00424F5A">
                      <w:pPr>
                        <w:pStyle w:val="Caption"/>
                        <w:rPr>
                          <w:noProof/>
                        </w:rPr>
                      </w:pPr>
                      <w:bookmarkStart w:id="147" w:name="_Toc151570044"/>
                      <w:r>
                        <w:t xml:space="preserve">Figure </w:t>
                      </w:r>
                      <w:r>
                        <w:fldChar w:fldCharType="begin"/>
                      </w:r>
                      <w:r>
                        <w:instrText xml:space="preserve"> SEQ Figure \* ARABIC </w:instrText>
                      </w:r>
                      <w:r>
                        <w:fldChar w:fldCharType="separate"/>
                      </w:r>
                      <w:r w:rsidR="00A4711E">
                        <w:rPr>
                          <w:noProof/>
                        </w:rPr>
                        <w:t>59</w:t>
                      </w:r>
                      <w:r>
                        <w:rPr>
                          <w:noProof/>
                        </w:rPr>
                        <w:fldChar w:fldCharType="end"/>
                      </w:r>
                      <w:r>
                        <w:t>: Software: Setup Mode</w:t>
                      </w:r>
                      <w:bookmarkEnd w:id="147"/>
                    </w:p>
                  </w:txbxContent>
                </v:textbox>
                <w10:wrap type="tight"/>
              </v:shape>
            </w:pict>
          </mc:Fallback>
        </mc:AlternateContent>
      </w:r>
    </w:p>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53116C" w:rsidRDefault="0053116C" w:rsidP="00E34056"/>
    <w:p w:rsidR="0091231D" w:rsidRDefault="00424F5A" w:rsidP="00E34056">
      <w:r>
        <w:rPr>
          <w:noProof/>
          <w:lang w:eastAsia="en-GB"/>
        </w:rPr>
        <mc:AlternateContent>
          <mc:Choice Requires="wps">
            <w:drawing>
              <wp:anchor distT="0" distB="0" distL="114300" distR="114300" simplePos="0" relativeHeight="251972608" behindDoc="1" locked="0" layoutInCell="1" allowOverlap="1" wp14:anchorId="3D2E177F" wp14:editId="2C483BEE">
                <wp:simplePos x="0" y="0"/>
                <wp:positionH relativeFrom="column">
                  <wp:posOffset>3907155</wp:posOffset>
                </wp:positionH>
                <wp:positionV relativeFrom="paragraph">
                  <wp:posOffset>2540</wp:posOffset>
                </wp:positionV>
                <wp:extent cx="1529715" cy="635"/>
                <wp:effectExtent l="0" t="0" r="0" b="0"/>
                <wp:wrapTight wrapText="bothSides">
                  <wp:wrapPolygon edited="0">
                    <wp:start x="0" y="0"/>
                    <wp:lineTo x="0" y="20057"/>
                    <wp:lineTo x="21250" y="20057"/>
                    <wp:lineTo x="21250" y="0"/>
                    <wp:lineTo x="0" y="0"/>
                  </wp:wrapPolygon>
                </wp:wrapTight>
                <wp:docPr id="211327936" name="Text Box 211327936"/>
                <wp:cNvGraphicFramePr/>
                <a:graphic xmlns:a="http://schemas.openxmlformats.org/drawingml/2006/main">
                  <a:graphicData uri="http://schemas.microsoft.com/office/word/2010/wordprocessingShape">
                    <wps:wsp>
                      <wps:cNvSpPr txBox="1"/>
                      <wps:spPr>
                        <a:xfrm>
                          <a:off x="0" y="0"/>
                          <a:ext cx="1529715" cy="635"/>
                        </a:xfrm>
                        <a:prstGeom prst="rect">
                          <a:avLst/>
                        </a:prstGeom>
                        <a:solidFill>
                          <a:prstClr val="white"/>
                        </a:solidFill>
                        <a:ln>
                          <a:noFill/>
                        </a:ln>
                      </wps:spPr>
                      <wps:txbx>
                        <w:txbxContent>
                          <w:p w:rsidR="0060598A" w:rsidRPr="001B68B3" w:rsidRDefault="0060598A" w:rsidP="00424F5A">
                            <w:pPr>
                              <w:pStyle w:val="Caption"/>
                              <w:rPr>
                                <w:noProof/>
                              </w:rPr>
                            </w:pPr>
                            <w:bookmarkStart w:id="104" w:name="_Toc151570045"/>
                            <w:r>
                              <w:t xml:space="preserve">Figure </w:t>
                            </w:r>
                            <w:fldSimple w:instr=" SEQ Figure \* ARABIC ">
                              <w:r w:rsidR="00A4711E">
                                <w:rPr>
                                  <w:noProof/>
                                </w:rPr>
                                <w:t>60</w:t>
                              </w:r>
                            </w:fldSimple>
                            <w:r>
                              <w:t>: Software: PC Mode</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2E177F" id="Text Box 211327936" o:spid="_x0000_s1095" type="#_x0000_t202" style="position:absolute;margin-left:307.65pt;margin-top:.2pt;width:120.45pt;height:.05pt;z-index:-251343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" stroked="f">
                <v:textbox style="mso-fit-shape-to-text:t" inset="0,0,0,0">
                  <w:txbxContent>
                    <w:p w:rsidR="0060598A" w:rsidRPr="001B68B3" w:rsidRDefault="0060598A" w:rsidP="00424F5A">
                      <w:pPr>
                        <w:pStyle w:val="Caption"/>
                        <w:rPr>
                          <w:noProof/>
                        </w:rPr>
                      </w:pPr>
                      <w:bookmarkStart w:id="149" w:name="_Toc151570045"/>
                      <w:r>
                        <w:t xml:space="preserve">Figure </w:t>
                      </w:r>
                      <w:r>
                        <w:fldChar w:fldCharType="begin"/>
                      </w:r>
                      <w:r>
                        <w:instrText xml:space="preserve"> SEQ Figure \* ARABIC </w:instrText>
                      </w:r>
                      <w:r>
                        <w:fldChar w:fldCharType="separate"/>
                      </w:r>
                      <w:r w:rsidR="00A4711E">
                        <w:rPr>
                          <w:noProof/>
                        </w:rPr>
                        <w:t>60</w:t>
                      </w:r>
                      <w:r>
                        <w:rPr>
                          <w:noProof/>
                        </w:rPr>
                        <w:fldChar w:fldCharType="end"/>
                      </w:r>
                      <w:r>
                        <w:t>: Software: PC Mode</w:t>
                      </w:r>
                      <w:bookmarkEnd w:id="149"/>
                    </w:p>
                  </w:txbxContent>
                </v:textbox>
                <w10:wrap type="tight"/>
              </v:shape>
            </w:pict>
          </mc:Fallback>
        </mc:AlternateContent>
      </w:r>
    </w:p>
    <w:p w:rsidR="0091231D" w:rsidRDefault="0091231D" w:rsidP="00E34056"/>
    <w:p w:rsidR="0091231D" w:rsidRDefault="0091231D" w:rsidP="00E34056"/>
    <w:p w:rsidR="003363DA" w:rsidRDefault="003363DA" w:rsidP="003363DA">
      <w:pPr>
        <w:pStyle w:val="Heading1"/>
      </w:pPr>
      <w:bookmarkStart w:id="105" w:name="_Toc151722118"/>
      <w:r>
        <w:t>Costs and Figures</w:t>
      </w:r>
      <w:bookmarkEnd w:id="105"/>
    </w:p>
    <w:p w:rsidR="003363DA" w:rsidRDefault="003363DA" w:rsidP="006562D8">
      <w:pPr>
        <w:jc w:val="both"/>
        <w:rPr>
          <w:rFonts w:ascii="Arial" w:hAnsi="Arial" w:cs="Arial"/>
        </w:rPr>
      </w:pPr>
    </w:p>
    <w:p w:rsidR="006562D8" w:rsidRDefault="006562D8" w:rsidP="006562D8">
      <w:pPr>
        <w:jc w:val="both"/>
        <w:rPr>
          <w:rFonts w:ascii="Arial" w:hAnsi="Arial" w:cs="Arial"/>
        </w:rPr>
      </w:pPr>
    </w:p>
    <w:tbl>
      <w:tblPr>
        <w:tblW w:w="5000" w:type="pct"/>
        <w:tblLayout w:type="fixed"/>
        <w:tblLook w:val="04A0" w:firstRow="1" w:lastRow="0" w:firstColumn="1" w:lastColumn="0" w:noHBand="0" w:noVBand="1"/>
      </w:tblPr>
      <w:tblGrid>
        <w:gridCol w:w="3959"/>
        <w:gridCol w:w="1189"/>
        <w:gridCol w:w="1088"/>
        <w:gridCol w:w="1126"/>
        <w:gridCol w:w="1644"/>
      </w:tblGrid>
      <w:tr w:rsidR="0060598A" w:rsidRPr="0091231D" w:rsidTr="0060598A">
        <w:trPr>
          <w:trHeight w:val="293"/>
        </w:trPr>
        <w:tc>
          <w:tcPr>
            <w:tcW w:w="2198"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Component</w:t>
            </w:r>
          </w:p>
        </w:tc>
        <w:tc>
          <w:tcPr>
            <w:tcW w:w="660" w:type="pct"/>
            <w:tcBorders>
              <w:top w:val="single" w:sz="8" w:space="0" w:color="auto"/>
              <w:left w:val="nil"/>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Price/Item</w:t>
            </w:r>
          </w:p>
        </w:tc>
        <w:tc>
          <w:tcPr>
            <w:tcW w:w="604" w:type="pct"/>
            <w:tcBorders>
              <w:top w:val="single" w:sz="8" w:space="0" w:color="auto"/>
              <w:left w:val="nil"/>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Qty Required</w:t>
            </w:r>
          </w:p>
        </w:tc>
        <w:tc>
          <w:tcPr>
            <w:tcW w:w="625" w:type="pct"/>
            <w:tcBorders>
              <w:top w:val="single" w:sz="8" w:space="0" w:color="auto"/>
              <w:left w:val="nil"/>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Total Cost</w:t>
            </w:r>
          </w:p>
        </w:tc>
        <w:tc>
          <w:tcPr>
            <w:tcW w:w="913" w:type="pct"/>
            <w:tcBorders>
              <w:top w:val="single" w:sz="8" w:space="0" w:color="auto"/>
              <w:left w:val="nil"/>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Notes</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Sensor Parts</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Texense VR09 Wheel Speed Sensor</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£110.00</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2</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£220.00</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RPM &amp; MPH Sensor</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Texense INFT—MC-1000—V2 Infrared Temperature Sensor</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£537.96</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£537.96</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Engine Temp Sensor</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KP19S-300 Linear Position Sensor</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£285.00</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4</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£1,140.00</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Suspension Sensor</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I3G4250D 3 Axis Gyroscope</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£5.17</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£5.17</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Gyroscope</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PIC18 F26J53 Microcontroller</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£4.49</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£4.49</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PIC Microcontroller</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Diligent 410-380</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£8.38</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£8.38</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SD Card Module</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BOB-12700</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£4.09</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£4.09</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USB Module</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u w:val="single"/>
                <w:lang w:eastAsia="en-GB"/>
              </w:rPr>
            </w:pPr>
            <w:r w:rsidRPr="0091231D">
              <w:rPr>
                <w:rFonts w:ascii="Calibri" w:eastAsia="Times New Roman" w:hAnsi="Calibri" w:cs="Calibri"/>
                <w:b/>
                <w:bCs/>
                <w:color w:val="000000"/>
                <w:u w:val="single"/>
                <w:lang w:eastAsia="en-GB"/>
              </w:rPr>
              <w:t>Enclosure Parts</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aluTWIN AT 162</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£57.50</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£57.50</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Enclosure</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9V PP9 Battery</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£5.55</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£5.55</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Battery</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MULTICOMP PRO MC19040001</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£5.15</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£5.15</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Green LED</w:t>
            </w:r>
          </w:p>
        </w:tc>
      </w:tr>
      <w:tr w:rsidR="0091231D" w:rsidRPr="0091231D" w:rsidTr="0060598A">
        <w:trPr>
          <w:trHeight w:val="285"/>
        </w:trPr>
        <w:tc>
          <w:tcPr>
            <w:tcW w:w="2198"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RS PRO SPST, On-None-Off Rocker Switch Panel Mount</w:t>
            </w:r>
          </w:p>
        </w:tc>
        <w:tc>
          <w:tcPr>
            <w:tcW w:w="660"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£2.30</w:t>
            </w:r>
          </w:p>
        </w:tc>
        <w:tc>
          <w:tcPr>
            <w:tcW w:w="604"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w:t>
            </w:r>
          </w:p>
        </w:tc>
        <w:tc>
          <w:tcPr>
            <w:tcW w:w="625" w:type="pct"/>
            <w:tcBorders>
              <w:top w:val="nil"/>
              <w:left w:val="nil"/>
              <w:bottom w:val="single" w:sz="4"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£2.30</w:t>
            </w:r>
          </w:p>
        </w:tc>
        <w:tc>
          <w:tcPr>
            <w:tcW w:w="913" w:type="pct"/>
            <w:tcBorders>
              <w:top w:val="nil"/>
              <w:left w:val="single" w:sz="8" w:space="0" w:color="auto"/>
              <w:bottom w:val="single" w:sz="4"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Switch</w:t>
            </w:r>
          </w:p>
        </w:tc>
      </w:tr>
      <w:tr w:rsidR="0091231D" w:rsidRPr="0091231D" w:rsidTr="0060598A">
        <w:trPr>
          <w:trHeight w:val="293"/>
        </w:trPr>
        <w:tc>
          <w:tcPr>
            <w:tcW w:w="2198" w:type="pct"/>
            <w:tcBorders>
              <w:top w:val="nil"/>
              <w:left w:val="single" w:sz="8" w:space="0" w:color="auto"/>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Circular Threaded Panel Mount Connector Socket, 3-Pole, IP68</w:t>
            </w:r>
          </w:p>
        </w:tc>
        <w:tc>
          <w:tcPr>
            <w:tcW w:w="660" w:type="pct"/>
            <w:tcBorders>
              <w:top w:val="nil"/>
              <w:left w:val="nil"/>
              <w:bottom w:val="single" w:sz="8"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£2.43</w:t>
            </w:r>
          </w:p>
        </w:tc>
        <w:tc>
          <w:tcPr>
            <w:tcW w:w="604" w:type="pct"/>
            <w:tcBorders>
              <w:top w:val="nil"/>
              <w:left w:val="single" w:sz="8" w:space="0" w:color="auto"/>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7</w:t>
            </w:r>
          </w:p>
        </w:tc>
        <w:tc>
          <w:tcPr>
            <w:tcW w:w="625" w:type="pct"/>
            <w:tcBorders>
              <w:top w:val="nil"/>
              <w:left w:val="nil"/>
              <w:bottom w:val="single" w:sz="8" w:space="0" w:color="auto"/>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£17.01</w:t>
            </w:r>
          </w:p>
        </w:tc>
        <w:tc>
          <w:tcPr>
            <w:tcW w:w="913" w:type="pct"/>
            <w:tcBorders>
              <w:top w:val="nil"/>
              <w:left w:val="single" w:sz="8" w:space="0" w:color="auto"/>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r w:rsidRPr="0091231D">
              <w:rPr>
                <w:rFonts w:ascii="Calibri" w:eastAsia="Times New Roman" w:hAnsi="Calibri" w:cs="Calibri"/>
                <w:color w:val="000000"/>
                <w:lang w:eastAsia="en-GB"/>
              </w:rPr>
              <w:t>Pannel Mount Connectors</w:t>
            </w:r>
          </w:p>
        </w:tc>
      </w:tr>
      <w:tr w:rsidR="0091231D" w:rsidRPr="0091231D" w:rsidTr="0060598A">
        <w:trPr>
          <w:trHeight w:val="293"/>
        </w:trPr>
        <w:tc>
          <w:tcPr>
            <w:tcW w:w="2198" w:type="pct"/>
            <w:tcBorders>
              <w:top w:val="nil"/>
              <w:left w:val="nil"/>
              <w:bottom w:val="nil"/>
              <w:right w:val="nil"/>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color w:val="000000"/>
                <w:lang w:eastAsia="en-GB"/>
              </w:rPr>
            </w:pPr>
          </w:p>
        </w:tc>
        <w:tc>
          <w:tcPr>
            <w:tcW w:w="1264" w:type="pct"/>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lang w:eastAsia="en-GB"/>
              </w:rPr>
            </w:pPr>
            <w:r w:rsidRPr="0091231D">
              <w:rPr>
                <w:rFonts w:ascii="Calibri" w:eastAsia="Times New Roman" w:hAnsi="Calibri" w:cs="Calibri"/>
                <w:b/>
                <w:bCs/>
                <w:color w:val="000000"/>
                <w:lang w:eastAsia="en-GB"/>
              </w:rPr>
              <w:t>Sub Total (Peripherals)</w:t>
            </w:r>
          </w:p>
        </w:tc>
        <w:tc>
          <w:tcPr>
            <w:tcW w:w="625" w:type="pct"/>
            <w:tcBorders>
              <w:top w:val="nil"/>
              <w:left w:val="nil"/>
              <w:bottom w:val="single" w:sz="8" w:space="0" w:color="auto"/>
              <w:right w:val="single" w:sz="8" w:space="0" w:color="auto"/>
            </w:tcBorders>
            <w:shd w:val="clear" w:color="auto" w:fill="auto"/>
            <w:noWrap/>
            <w:vAlign w:val="center"/>
            <w:hideMark/>
          </w:tcPr>
          <w:p w:rsidR="0091231D" w:rsidRPr="0091231D" w:rsidRDefault="0091231D" w:rsidP="0060598A">
            <w:pPr>
              <w:spacing w:after="0" w:line="240" w:lineRule="auto"/>
              <w:jc w:val="center"/>
              <w:rPr>
                <w:rFonts w:ascii="Calibri" w:eastAsia="Times New Roman" w:hAnsi="Calibri" w:cs="Calibri"/>
                <w:b/>
                <w:bCs/>
                <w:color w:val="000000"/>
                <w:lang w:eastAsia="en-GB"/>
              </w:rPr>
            </w:pPr>
            <w:r w:rsidRPr="0091231D">
              <w:rPr>
                <w:rFonts w:ascii="Calibri" w:eastAsia="Times New Roman" w:hAnsi="Calibri" w:cs="Calibri"/>
                <w:b/>
                <w:bCs/>
                <w:color w:val="000000"/>
                <w:lang w:eastAsia="en-GB"/>
              </w:rPr>
              <w:t>£2,007.60</w:t>
            </w:r>
          </w:p>
        </w:tc>
        <w:tc>
          <w:tcPr>
            <w:tcW w:w="913" w:type="pct"/>
            <w:tcBorders>
              <w:top w:val="nil"/>
              <w:left w:val="nil"/>
              <w:bottom w:val="nil"/>
              <w:right w:val="nil"/>
            </w:tcBorders>
            <w:shd w:val="clear" w:color="auto" w:fill="auto"/>
            <w:noWrap/>
            <w:vAlign w:val="center"/>
            <w:hideMark/>
          </w:tcPr>
          <w:p w:rsidR="0091231D" w:rsidRPr="0091231D" w:rsidRDefault="0091231D" w:rsidP="0060598A">
            <w:pPr>
              <w:keepNext/>
              <w:spacing w:after="0" w:line="240" w:lineRule="auto"/>
              <w:jc w:val="center"/>
              <w:rPr>
                <w:rFonts w:ascii="Calibri" w:eastAsia="Times New Roman" w:hAnsi="Calibri" w:cs="Calibri"/>
                <w:b/>
                <w:bCs/>
                <w:color w:val="000000"/>
                <w:lang w:eastAsia="en-GB"/>
              </w:rPr>
            </w:pPr>
          </w:p>
        </w:tc>
      </w:tr>
    </w:tbl>
    <w:p w:rsidR="003363DA" w:rsidRDefault="0060598A" w:rsidP="0060598A">
      <w:pPr>
        <w:pStyle w:val="Caption"/>
        <w:jc w:val="center"/>
        <w:rPr>
          <w:rFonts w:ascii="Arial" w:hAnsi="Arial" w:cs="Arial"/>
        </w:rPr>
      </w:pPr>
      <w:r>
        <w:t xml:space="preserve">Figure </w:t>
      </w:r>
      <w:fldSimple w:instr=" SEQ Figure \* ARABIC ">
        <w:r w:rsidR="00A4711E">
          <w:rPr>
            <w:noProof/>
          </w:rPr>
          <w:t>61</w:t>
        </w:r>
      </w:fldSimple>
      <w:r>
        <w:t>: Peripherals Costs</w:t>
      </w:r>
    </w:p>
    <w:p w:rsidR="003363DA" w:rsidRDefault="003363DA" w:rsidP="006562D8">
      <w:pPr>
        <w:jc w:val="both"/>
        <w:rPr>
          <w:rFonts w:ascii="Arial" w:hAnsi="Arial" w:cs="Arial"/>
        </w:rPr>
      </w:pPr>
    </w:p>
    <w:p w:rsidR="003363DA" w:rsidRDefault="003363DA" w:rsidP="006562D8">
      <w:pPr>
        <w:jc w:val="both"/>
        <w:rPr>
          <w:rFonts w:ascii="Arial" w:hAnsi="Arial" w:cs="Arial"/>
        </w:rPr>
      </w:pPr>
    </w:p>
    <w:p w:rsidR="003363DA" w:rsidRDefault="003363DA" w:rsidP="006562D8">
      <w:pPr>
        <w:jc w:val="both"/>
        <w:rPr>
          <w:rFonts w:ascii="Arial" w:hAnsi="Arial" w:cs="Arial"/>
        </w:rPr>
      </w:pPr>
    </w:p>
    <w:p w:rsidR="003363DA" w:rsidRDefault="003363DA"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p w:rsidR="0091231D" w:rsidRDefault="0091231D" w:rsidP="006562D8">
      <w:pPr>
        <w:jc w:val="both"/>
        <w:rPr>
          <w:rFonts w:ascii="Arial" w:hAnsi="Arial" w:cs="Arial"/>
        </w:rPr>
      </w:pPr>
    </w:p>
    <w:tbl>
      <w:tblPr>
        <w:tblW w:w="5000" w:type="pct"/>
        <w:tblLayout w:type="fixed"/>
        <w:tblLook w:val="04A0" w:firstRow="1" w:lastRow="0" w:firstColumn="1" w:lastColumn="0" w:noHBand="0" w:noVBand="1"/>
      </w:tblPr>
      <w:tblGrid>
        <w:gridCol w:w="4383"/>
        <w:gridCol w:w="1263"/>
        <w:gridCol w:w="1072"/>
        <w:gridCol w:w="863"/>
        <w:gridCol w:w="1425"/>
      </w:tblGrid>
      <w:tr w:rsidR="0060598A" w:rsidRPr="0060598A" w:rsidTr="0060598A">
        <w:trPr>
          <w:trHeight w:val="293"/>
        </w:trPr>
        <w:tc>
          <w:tcPr>
            <w:tcW w:w="2434" w:type="pct"/>
            <w:tcBorders>
              <w:top w:val="single" w:sz="8" w:space="0" w:color="auto"/>
              <w:left w:val="single" w:sz="8" w:space="0" w:color="auto"/>
              <w:bottom w:val="nil"/>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Circuitry Parts</w:t>
            </w:r>
          </w:p>
        </w:tc>
        <w:tc>
          <w:tcPr>
            <w:tcW w:w="701"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Price/Item</w:t>
            </w:r>
          </w:p>
        </w:tc>
        <w:tc>
          <w:tcPr>
            <w:tcW w:w="595"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Qty Required</w:t>
            </w:r>
          </w:p>
        </w:tc>
        <w:tc>
          <w:tcPr>
            <w:tcW w:w="479"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Total Cost</w:t>
            </w:r>
          </w:p>
        </w:tc>
        <w:tc>
          <w:tcPr>
            <w:tcW w:w="791"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Notes</w:t>
            </w:r>
          </w:p>
        </w:tc>
      </w:tr>
      <w:tr w:rsidR="0060598A" w:rsidRPr="0060598A" w:rsidTr="0060598A">
        <w:trPr>
          <w:trHeight w:val="285"/>
        </w:trPr>
        <w:tc>
          <w:tcPr>
            <w:tcW w:w="2434" w:type="pct"/>
            <w:tcBorders>
              <w:top w:val="single" w:sz="8" w:space="0" w:color="auto"/>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MULTICOMP PRO MCTB-61C02</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£0.66</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£1.32</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PCB Conectors (2P)</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Fixed Terminal Blocks 3P TERMINAL BLOCK</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£1.64</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7</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£11.48</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PCB Conectors (3P)</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Fixed Terminal Blocks 4P TERMINAL BLOCK</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£1.76</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£1.76</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PCB Conectors (4P)</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Fixed Terminal Blocks 6P TERMINAL BLOCK</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£4.28</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£4.28</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PCB Conectors (6P)</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STMICROELECTRONICS L7805CV-DG</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£0.94</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£0.94</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Voltage Regulator</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Schottky Diodes &amp; Rectifiers 15mA 60 Volt</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£0.35</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£0.35</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Schottky Diode</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Electrolytic Capacitor, 150 µF, 10 V, ± 20%, Radial Leaded</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£0.15</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£0.30</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Capacitor - 150μF</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Multilayer Ceramic Capacitor, 0.1 µF, 50 V, ± 10%</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£0.69</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3</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£2.07</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Capacitor - 0.1μF</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Multilayer Ceramic Capacitor, 0.47 µF, 50 V, ± 10%, PC Pin, X7R, 2.5 mm</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£0.45</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£0.45</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Capacitor - 470nF</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Multilayer Ceramic Capacitor, 0.1 µF, 50 V, ± 5%</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£1.16</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£1.16</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Capacitor - 100nF</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Multilayer Ceramic Capacitors MLCC -  0.01uF NP0 5%</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£0.30</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£0.60</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Capacitor - 10nF</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1nF Multilayer Ceramic Capacitor MLCC 200V dc ±5%</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£0.42</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9</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£3.78</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Capacitor - 1nF</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Zener Diodes 5.1 Volt 0.5W 10%</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£0.17</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6</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£1.02</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Zener Diode - 5V</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Carbon Film Resistors - Through Hole 15Kohm 5% 1/4W Carbon Film</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£0.08</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£0.16</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- 15 kΩ</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Carbon Film Resistors - Through Hole 1/2W 10K Ohm 5%</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£0.09</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6</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£0.54</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- 10 kΩ</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 6.4K OHM 1/8W 1% AXIAL</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£0.21</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£0.21</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- 6.4 kΩ</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RS PRO 3.3kΩ Carbon Film Resistor 0.25W ±5%</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£0.13</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£0.13</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- 3.3 kΩ</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Through Hole Resistor, 470 ohm, MF50, 500 mW, ± 1%</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£0.11</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£0.11</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- 470 Ω</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Through Hole Resistor, 100 ohm, MF50, 500 mW, ± 1%</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£0.11</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5</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£0.55</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- 100 Ω</w:t>
            </w:r>
          </w:p>
        </w:tc>
      </w:tr>
      <w:tr w:rsidR="0060598A" w:rsidRPr="0060598A" w:rsidTr="0060598A">
        <w:trPr>
          <w:trHeight w:val="285"/>
        </w:trPr>
        <w:tc>
          <w:tcPr>
            <w:tcW w:w="2434"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Through Hole Resistor, 68 ohm, MF50, 500 mW, ± 1%</w:t>
            </w:r>
          </w:p>
        </w:tc>
        <w:tc>
          <w:tcPr>
            <w:tcW w:w="70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£0.11</w:t>
            </w:r>
          </w:p>
        </w:tc>
        <w:tc>
          <w:tcPr>
            <w:tcW w:w="595"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£0.11</w:t>
            </w:r>
          </w:p>
        </w:tc>
        <w:tc>
          <w:tcPr>
            <w:tcW w:w="791"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Resistor - 68 Ω</w:t>
            </w:r>
          </w:p>
        </w:tc>
      </w:tr>
      <w:tr w:rsidR="0060598A" w:rsidRPr="0060598A" w:rsidTr="0060598A">
        <w:trPr>
          <w:trHeight w:val="293"/>
        </w:trPr>
        <w:tc>
          <w:tcPr>
            <w:tcW w:w="2434" w:type="pct"/>
            <w:tcBorders>
              <w:top w:val="nil"/>
              <w:left w:val="single" w:sz="8" w:space="0" w:color="auto"/>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PCB Board from JLCBCB.com</w:t>
            </w:r>
          </w:p>
        </w:tc>
        <w:tc>
          <w:tcPr>
            <w:tcW w:w="701"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£8.28</w:t>
            </w:r>
          </w:p>
        </w:tc>
        <w:tc>
          <w:tcPr>
            <w:tcW w:w="595"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479"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£8.28</w:t>
            </w:r>
          </w:p>
        </w:tc>
        <w:tc>
          <w:tcPr>
            <w:tcW w:w="791"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PCB Board</w:t>
            </w:r>
          </w:p>
        </w:tc>
      </w:tr>
      <w:tr w:rsidR="0060598A" w:rsidRPr="0060598A" w:rsidTr="0060598A">
        <w:trPr>
          <w:trHeight w:val="293"/>
        </w:trPr>
        <w:tc>
          <w:tcPr>
            <w:tcW w:w="2434" w:type="pct"/>
            <w:tcBorders>
              <w:top w:val="nil"/>
              <w:left w:val="nil"/>
              <w:bottom w:val="nil"/>
              <w:right w:val="nil"/>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p>
        </w:tc>
        <w:tc>
          <w:tcPr>
            <w:tcW w:w="1296" w:type="pct"/>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Sub Total (Circuitry)</w:t>
            </w:r>
          </w:p>
        </w:tc>
        <w:tc>
          <w:tcPr>
            <w:tcW w:w="479"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£39.60</w:t>
            </w:r>
          </w:p>
        </w:tc>
        <w:tc>
          <w:tcPr>
            <w:tcW w:w="791" w:type="pct"/>
            <w:tcBorders>
              <w:top w:val="nil"/>
              <w:left w:val="nil"/>
              <w:bottom w:val="nil"/>
              <w:right w:val="nil"/>
            </w:tcBorders>
            <w:shd w:val="clear" w:color="auto" w:fill="auto"/>
            <w:noWrap/>
            <w:vAlign w:val="center"/>
            <w:hideMark/>
          </w:tcPr>
          <w:p w:rsidR="0060598A" w:rsidRPr="0060598A" w:rsidRDefault="0060598A" w:rsidP="0060598A">
            <w:pPr>
              <w:keepNext/>
              <w:spacing w:after="0" w:line="240" w:lineRule="auto"/>
              <w:jc w:val="center"/>
              <w:rPr>
                <w:rFonts w:ascii="Calibri" w:eastAsia="Times New Roman" w:hAnsi="Calibri" w:cs="Calibri"/>
                <w:b/>
                <w:bCs/>
                <w:color w:val="000000"/>
                <w:lang w:eastAsia="en-GB"/>
              </w:rPr>
            </w:pPr>
          </w:p>
        </w:tc>
      </w:tr>
    </w:tbl>
    <w:p w:rsidR="0091231D" w:rsidRDefault="0060598A" w:rsidP="0060598A">
      <w:pPr>
        <w:pStyle w:val="Caption"/>
        <w:jc w:val="center"/>
        <w:rPr>
          <w:rFonts w:ascii="Arial" w:hAnsi="Arial" w:cs="Arial"/>
        </w:rPr>
      </w:pPr>
      <w:r>
        <w:t xml:space="preserve">Figure </w:t>
      </w:r>
      <w:fldSimple w:instr=" SEQ Figure \* ARABIC ">
        <w:r w:rsidR="00A4711E">
          <w:rPr>
            <w:noProof/>
          </w:rPr>
          <w:t>62</w:t>
        </w:r>
      </w:fldSimple>
      <w:r>
        <w:t>: Circuitry Costs</w:t>
      </w:r>
    </w:p>
    <w:p w:rsidR="003363DA" w:rsidRDefault="003363DA" w:rsidP="006562D8">
      <w:pPr>
        <w:jc w:val="both"/>
        <w:rPr>
          <w:rFonts w:ascii="Arial" w:hAnsi="Arial" w:cs="Arial"/>
        </w:rPr>
      </w:pPr>
    </w:p>
    <w:p w:rsidR="0060598A" w:rsidRDefault="0060598A" w:rsidP="006562D8">
      <w:pPr>
        <w:jc w:val="both"/>
        <w:rPr>
          <w:rFonts w:ascii="Arial" w:hAnsi="Arial" w:cs="Arial"/>
        </w:rPr>
      </w:pPr>
    </w:p>
    <w:tbl>
      <w:tblPr>
        <w:tblW w:w="5000" w:type="pct"/>
        <w:tblLayout w:type="fixed"/>
        <w:tblLook w:val="04A0" w:firstRow="1" w:lastRow="0" w:firstColumn="1" w:lastColumn="0" w:noHBand="0" w:noVBand="1"/>
      </w:tblPr>
      <w:tblGrid>
        <w:gridCol w:w="3819"/>
        <w:gridCol w:w="1275"/>
        <w:gridCol w:w="1219"/>
        <w:gridCol w:w="906"/>
        <w:gridCol w:w="1787"/>
      </w:tblGrid>
      <w:tr w:rsidR="0060598A" w:rsidRPr="0060598A" w:rsidTr="0060598A">
        <w:trPr>
          <w:trHeight w:val="293"/>
        </w:trPr>
        <w:tc>
          <w:tcPr>
            <w:tcW w:w="2120"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Miscellaneous Parts</w:t>
            </w:r>
          </w:p>
        </w:tc>
        <w:tc>
          <w:tcPr>
            <w:tcW w:w="708"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Price/Item</w:t>
            </w:r>
          </w:p>
        </w:tc>
        <w:tc>
          <w:tcPr>
            <w:tcW w:w="677"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Qty Required</w:t>
            </w:r>
          </w:p>
        </w:tc>
        <w:tc>
          <w:tcPr>
            <w:tcW w:w="503"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Total Cost</w:t>
            </w:r>
          </w:p>
        </w:tc>
        <w:tc>
          <w:tcPr>
            <w:tcW w:w="992" w:type="pct"/>
            <w:tcBorders>
              <w:top w:val="single" w:sz="8" w:space="0" w:color="auto"/>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u w:val="single"/>
                <w:lang w:eastAsia="en-GB"/>
              </w:rPr>
            </w:pPr>
            <w:r w:rsidRPr="0060598A">
              <w:rPr>
                <w:rFonts w:ascii="Calibri" w:eastAsia="Times New Roman" w:hAnsi="Calibri" w:cs="Calibri"/>
                <w:b/>
                <w:bCs/>
                <w:color w:val="000000"/>
                <w:u w:val="single"/>
                <w:lang w:eastAsia="en-GB"/>
              </w:rPr>
              <w:t>Notes</w:t>
            </w:r>
          </w:p>
        </w:tc>
      </w:tr>
      <w:tr w:rsidR="0060598A" w:rsidRPr="0060598A" w:rsidTr="0060598A">
        <w:trPr>
          <w:trHeight w:val="285"/>
        </w:trPr>
        <w:tc>
          <w:tcPr>
            <w:tcW w:w="2120"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Nylon Cable Ties 610mm x 9mm Black 50 Pack - ACT610X9B</w:t>
            </w:r>
          </w:p>
        </w:tc>
        <w:tc>
          <w:tcPr>
            <w:tcW w:w="708"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£10.29</w:t>
            </w:r>
          </w:p>
        </w:tc>
        <w:tc>
          <w:tcPr>
            <w:tcW w:w="677"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w:t>
            </w:r>
          </w:p>
        </w:tc>
        <w:tc>
          <w:tcPr>
            <w:tcW w:w="503"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£20.58</w:t>
            </w:r>
          </w:p>
        </w:tc>
        <w:tc>
          <w:tcPr>
            <w:tcW w:w="992"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Cable Ties (Per 100)</w:t>
            </w:r>
          </w:p>
        </w:tc>
      </w:tr>
      <w:tr w:rsidR="0060598A" w:rsidRPr="0060598A" w:rsidTr="0060598A">
        <w:trPr>
          <w:trHeight w:val="285"/>
        </w:trPr>
        <w:tc>
          <w:tcPr>
            <w:tcW w:w="2120"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SD Memory Card, 2GB -  INSD2GV2</w:t>
            </w:r>
          </w:p>
        </w:tc>
        <w:tc>
          <w:tcPr>
            <w:tcW w:w="708"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£4.85</w:t>
            </w:r>
          </w:p>
        </w:tc>
        <w:tc>
          <w:tcPr>
            <w:tcW w:w="677"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503"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£4.85</w:t>
            </w:r>
          </w:p>
        </w:tc>
        <w:tc>
          <w:tcPr>
            <w:tcW w:w="992"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SD Card</w:t>
            </w:r>
          </w:p>
        </w:tc>
      </w:tr>
      <w:tr w:rsidR="0060598A" w:rsidRPr="0060598A" w:rsidTr="0060598A">
        <w:trPr>
          <w:trHeight w:val="285"/>
        </w:trPr>
        <w:tc>
          <w:tcPr>
            <w:tcW w:w="2120"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USB A Plug to A Plug Lead, 0.5m -  PSG91634</w:t>
            </w:r>
          </w:p>
        </w:tc>
        <w:tc>
          <w:tcPr>
            <w:tcW w:w="708"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£1.00</w:t>
            </w:r>
          </w:p>
        </w:tc>
        <w:tc>
          <w:tcPr>
            <w:tcW w:w="677"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503"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£1.00</w:t>
            </w:r>
          </w:p>
        </w:tc>
        <w:tc>
          <w:tcPr>
            <w:tcW w:w="992"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USB Cable</w:t>
            </w:r>
          </w:p>
        </w:tc>
      </w:tr>
      <w:tr w:rsidR="0060598A" w:rsidRPr="0060598A" w:rsidTr="0060598A">
        <w:trPr>
          <w:trHeight w:val="285"/>
        </w:trPr>
        <w:tc>
          <w:tcPr>
            <w:tcW w:w="2120" w:type="pct"/>
            <w:tcBorders>
              <w:top w:val="nil"/>
              <w:left w:val="single" w:sz="8" w:space="0" w:color="auto"/>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2.54mm 0.1" Pitch 3-pin Jumper Cable - 20cm long</w:t>
            </w:r>
          </w:p>
        </w:tc>
        <w:tc>
          <w:tcPr>
            <w:tcW w:w="708"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£0.61</w:t>
            </w:r>
          </w:p>
        </w:tc>
        <w:tc>
          <w:tcPr>
            <w:tcW w:w="677"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7</w:t>
            </w:r>
          </w:p>
        </w:tc>
        <w:tc>
          <w:tcPr>
            <w:tcW w:w="503"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£4.27</w:t>
            </w:r>
          </w:p>
        </w:tc>
        <w:tc>
          <w:tcPr>
            <w:tcW w:w="992" w:type="pct"/>
            <w:tcBorders>
              <w:top w:val="nil"/>
              <w:left w:val="nil"/>
              <w:bottom w:val="single" w:sz="4"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3 Pin Jumper Cable</w:t>
            </w:r>
          </w:p>
        </w:tc>
      </w:tr>
      <w:tr w:rsidR="0060598A" w:rsidRPr="0060598A" w:rsidTr="0060598A">
        <w:trPr>
          <w:trHeight w:val="293"/>
        </w:trPr>
        <w:tc>
          <w:tcPr>
            <w:tcW w:w="2120" w:type="pct"/>
            <w:tcBorders>
              <w:top w:val="nil"/>
              <w:left w:val="single" w:sz="8" w:space="0" w:color="auto"/>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PP9S PP9 Battery Snaps for Large PP9 &amp; PP6 etc Batteries</w:t>
            </w:r>
          </w:p>
        </w:tc>
        <w:tc>
          <w:tcPr>
            <w:tcW w:w="708"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£1.75</w:t>
            </w:r>
          </w:p>
        </w:tc>
        <w:tc>
          <w:tcPr>
            <w:tcW w:w="677"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w:t>
            </w:r>
          </w:p>
        </w:tc>
        <w:tc>
          <w:tcPr>
            <w:tcW w:w="503"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£1.75</w:t>
            </w:r>
          </w:p>
        </w:tc>
        <w:tc>
          <w:tcPr>
            <w:tcW w:w="992"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r w:rsidRPr="0060598A">
              <w:rPr>
                <w:rFonts w:ascii="Calibri" w:eastAsia="Times New Roman" w:hAnsi="Calibri" w:cs="Calibri"/>
                <w:color w:val="000000"/>
                <w:lang w:eastAsia="en-GB"/>
              </w:rPr>
              <w:t>PP9 Battery Snap Cable</w:t>
            </w:r>
          </w:p>
        </w:tc>
      </w:tr>
      <w:tr w:rsidR="0060598A" w:rsidRPr="0060598A" w:rsidTr="0060598A">
        <w:trPr>
          <w:trHeight w:val="293"/>
        </w:trPr>
        <w:tc>
          <w:tcPr>
            <w:tcW w:w="2120" w:type="pct"/>
            <w:tcBorders>
              <w:top w:val="nil"/>
              <w:left w:val="nil"/>
              <w:bottom w:val="nil"/>
              <w:right w:val="nil"/>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color w:val="000000"/>
                <w:lang w:eastAsia="en-GB"/>
              </w:rPr>
            </w:pPr>
          </w:p>
        </w:tc>
        <w:tc>
          <w:tcPr>
            <w:tcW w:w="1385" w:type="pct"/>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Sub Total (Miscellaneous)</w:t>
            </w:r>
          </w:p>
        </w:tc>
        <w:tc>
          <w:tcPr>
            <w:tcW w:w="503" w:type="pct"/>
            <w:tcBorders>
              <w:top w:val="nil"/>
              <w:left w:val="nil"/>
              <w:bottom w:val="single" w:sz="8" w:space="0" w:color="auto"/>
              <w:right w:val="single" w:sz="8" w:space="0" w:color="auto"/>
            </w:tcBorders>
            <w:shd w:val="clear" w:color="auto" w:fill="auto"/>
            <w:noWrap/>
            <w:vAlign w:val="center"/>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£32.45</w:t>
            </w:r>
          </w:p>
        </w:tc>
        <w:tc>
          <w:tcPr>
            <w:tcW w:w="992" w:type="pct"/>
            <w:tcBorders>
              <w:top w:val="nil"/>
              <w:left w:val="nil"/>
              <w:bottom w:val="nil"/>
              <w:right w:val="nil"/>
            </w:tcBorders>
            <w:shd w:val="clear" w:color="auto" w:fill="auto"/>
            <w:noWrap/>
            <w:vAlign w:val="center"/>
            <w:hideMark/>
          </w:tcPr>
          <w:p w:rsidR="0060598A" w:rsidRPr="0060598A" w:rsidRDefault="0060598A" w:rsidP="0060598A">
            <w:pPr>
              <w:keepNext/>
              <w:spacing w:after="0" w:line="240" w:lineRule="auto"/>
              <w:jc w:val="center"/>
              <w:rPr>
                <w:rFonts w:ascii="Calibri" w:eastAsia="Times New Roman" w:hAnsi="Calibri" w:cs="Calibri"/>
                <w:b/>
                <w:bCs/>
                <w:color w:val="000000"/>
                <w:lang w:eastAsia="en-GB"/>
              </w:rPr>
            </w:pPr>
          </w:p>
        </w:tc>
      </w:tr>
    </w:tbl>
    <w:p w:rsidR="006562D8" w:rsidRDefault="0060598A" w:rsidP="0060598A">
      <w:pPr>
        <w:pStyle w:val="Caption"/>
        <w:jc w:val="center"/>
        <w:rPr>
          <w:rFonts w:ascii="Arial" w:hAnsi="Arial" w:cs="Arial"/>
        </w:rPr>
      </w:pPr>
      <w:r>
        <w:t xml:space="preserve">Figure </w:t>
      </w:r>
      <w:fldSimple w:instr=" SEQ Figure \* ARABIC ">
        <w:r w:rsidR="00A4711E">
          <w:rPr>
            <w:noProof/>
          </w:rPr>
          <w:t>63</w:t>
        </w:r>
      </w:fldSimple>
      <w:r>
        <w:t>: Miscellaneous Costs</w:t>
      </w:r>
    </w:p>
    <w:p w:rsidR="00376183" w:rsidRDefault="00376183" w:rsidP="00106CFE">
      <w:pPr>
        <w:rPr>
          <w:rFonts w:cstheme="minorHAnsi"/>
        </w:rPr>
      </w:pPr>
    </w:p>
    <w:p w:rsidR="008E0CFD" w:rsidRDefault="008E0CFD" w:rsidP="00106CFE">
      <w:pPr>
        <w:rPr>
          <w:rFonts w:cstheme="minorHAnsi"/>
        </w:rPr>
      </w:pPr>
    </w:p>
    <w:p w:rsidR="0060598A" w:rsidRDefault="0060598A" w:rsidP="00106CFE">
      <w:pPr>
        <w:rPr>
          <w:rFonts w:cstheme="minorHAnsi"/>
        </w:rPr>
      </w:pPr>
    </w:p>
    <w:tbl>
      <w:tblPr>
        <w:tblW w:w="5000" w:type="pct"/>
        <w:tblLook w:val="04A0" w:firstRow="1" w:lastRow="0" w:firstColumn="1" w:lastColumn="0" w:noHBand="0" w:noVBand="1"/>
      </w:tblPr>
      <w:tblGrid>
        <w:gridCol w:w="6315"/>
        <w:gridCol w:w="2691"/>
      </w:tblGrid>
      <w:tr w:rsidR="0060598A" w:rsidRPr="0060598A" w:rsidTr="0060598A">
        <w:trPr>
          <w:trHeight w:val="293"/>
        </w:trPr>
        <w:tc>
          <w:tcPr>
            <w:tcW w:w="3506" w:type="pct"/>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Sub Total (Peripherals)</w:t>
            </w:r>
          </w:p>
        </w:tc>
        <w:tc>
          <w:tcPr>
            <w:tcW w:w="1494" w:type="pct"/>
            <w:tcBorders>
              <w:top w:val="single" w:sz="8" w:space="0" w:color="auto"/>
              <w:left w:val="nil"/>
              <w:bottom w:val="single" w:sz="8" w:space="0" w:color="auto"/>
              <w:right w:val="single" w:sz="8" w:space="0" w:color="auto"/>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£2,007.60</w:t>
            </w:r>
          </w:p>
        </w:tc>
      </w:tr>
      <w:tr w:rsidR="0060598A" w:rsidRPr="0060598A" w:rsidTr="0060598A">
        <w:trPr>
          <w:trHeight w:val="293"/>
        </w:trPr>
        <w:tc>
          <w:tcPr>
            <w:tcW w:w="3506" w:type="pct"/>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Sub Total (Circuitry)</w:t>
            </w:r>
          </w:p>
        </w:tc>
        <w:tc>
          <w:tcPr>
            <w:tcW w:w="1494" w:type="pct"/>
            <w:tcBorders>
              <w:top w:val="nil"/>
              <w:left w:val="nil"/>
              <w:bottom w:val="single" w:sz="8" w:space="0" w:color="auto"/>
              <w:right w:val="single" w:sz="8" w:space="0" w:color="auto"/>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£39.60</w:t>
            </w:r>
          </w:p>
        </w:tc>
      </w:tr>
      <w:tr w:rsidR="0060598A" w:rsidRPr="0060598A" w:rsidTr="0060598A">
        <w:trPr>
          <w:trHeight w:val="293"/>
        </w:trPr>
        <w:tc>
          <w:tcPr>
            <w:tcW w:w="3506" w:type="pct"/>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Sub Total (Miscellaneous)</w:t>
            </w:r>
          </w:p>
        </w:tc>
        <w:tc>
          <w:tcPr>
            <w:tcW w:w="1494" w:type="pct"/>
            <w:tcBorders>
              <w:top w:val="nil"/>
              <w:left w:val="nil"/>
              <w:bottom w:val="single" w:sz="8" w:space="0" w:color="auto"/>
              <w:right w:val="single" w:sz="8" w:space="0" w:color="auto"/>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lang w:eastAsia="en-GB"/>
              </w:rPr>
            </w:pPr>
            <w:r w:rsidRPr="0060598A">
              <w:rPr>
                <w:rFonts w:ascii="Calibri" w:eastAsia="Times New Roman" w:hAnsi="Calibri" w:cs="Calibri"/>
                <w:b/>
                <w:bCs/>
                <w:color w:val="000000"/>
                <w:lang w:eastAsia="en-GB"/>
              </w:rPr>
              <w:t>£32.45</w:t>
            </w:r>
          </w:p>
        </w:tc>
      </w:tr>
      <w:tr w:rsidR="0060598A" w:rsidRPr="0060598A" w:rsidTr="0060598A">
        <w:trPr>
          <w:trHeight w:val="368"/>
        </w:trPr>
        <w:tc>
          <w:tcPr>
            <w:tcW w:w="3506" w:type="pct"/>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0598A" w:rsidRPr="0060598A" w:rsidRDefault="0060598A" w:rsidP="0060598A">
            <w:pPr>
              <w:spacing w:after="0" w:line="240" w:lineRule="auto"/>
              <w:jc w:val="center"/>
              <w:rPr>
                <w:rFonts w:ascii="Calibri" w:eastAsia="Times New Roman" w:hAnsi="Calibri" w:cs="Calibri"/>
                <w:b/>
                <w:bCs/>
                <w:color w:val="000000"/>
                <w:sz w:val="28"/>
                <w:szCs w:val="28"/>
                <w:lang w:eastAsia="en-GB"/>
              </w:rPr>
            </w:pPr>
            <w:r w:rsidRPr="0060598A">
              <w:rPr>
                <w:rFonts w:ascii="Calibri" w:eastAsia="Times New Roman" w:hAnsi="Calibri" w:cs="Calibri"/>
                <w:b/>
                <w:bCs/>
                <w:color w:val="000000"/>
                <w:sz w:val="28"/>
                <w:szCs w:val="28"/>
                <w:lang w:eastAsia="en-GB"/>
              </w:rPr>
              <w:t>TOTAL PPROTOTYPE COST</w:t>
            </w:r>
          </w:p>
        </w:tc>
        <w:tc>
          <w:tcPr>
            <w:tcW w:w="1494" w:type="pct"/>
            <w:tcBorders>
              <w:top w:val="nil"/>
              <w:left w:val="nil"/>
              <w:bottom w:val="single" w:sz="8" w:space="0" w:color="auto"/>
              <w:right w:val="single" w:sz="8" w:space="0" w:color="auto"/>
            </w:tcBorders>
            <w:shd w:val="clear" w:color="auto" w:fill="auto"/>
            <w:noWrap/>
            <w:vAlign w:val="bottom"/>
            <w:hideMark/>
          </w:tcPr>
          <w:p w:rsidR="0060598A" w:rsidRPr="0060598A" w:rsidRDefault="0060598A" w:rsidP="0060598A">
            <w:pPr>
              <w:keepNext/>
              <w:spacing w:after="0" w:line="240" w:lineRule="auto"/>
              <w:jc w:val="center"/>
              <w:rPr>
                <w:rFonts w:ascii="Calibri" w:eastAsia="Times New Roman" w:hAnsi="Calibri" w:cs="Calibri"/>
                <w:b/>
                <w:bCs/>
                <w:color w:val="000000"/>
                <w:sz w:val="28"/>
                <w:szCs w:val="28"/>
                <w:lang w:eastAsia="en-GB"/>
              </w:rPr>
            </w:pPr>
            <w:r w:rsidRPr="0060598A">
              <w:rPr>
                <w:rFonts w:ascii="Calibri" w:eastAsia="Times New Roman" w:hAnsi="Calibri" w:cs="Calibri"/>
                <w:b/>
                <w:bCs/>
                <w:color w:val="000000"/>
                <w:sz w:val="28"/>
                <w:szCs w:val="28"/>
                <w:lang w:eastAsia="en-GB"/>
              </w:rPr>
              <w:t>£2,079.65</w:t>
            </w:r>
          </w:p>
        </w:tc>
      </w:tr>
    </w:tbl>
    <w:p w:rsidR="008E0CFD" w:rsidRDefault="0060598A" w:rsidP="0060598A">
      <w:pPr>
        <w:pStyle w:val="Caption"/>
        <w:jc w:val="center"/>
        <w:rPr>
          <w:rFonts w:cstheme="minorHAnsi"/>
        </w:rPr>
      </w:pPr>
      <w:r>
        <w:t xml:space="preserve">Figure </w:t>
      </w:r>
      <w:fldSimple w:instr=" SEQ Figure \* ARABIC ">
        <w:r w:rsidR="00A4711E">
          <w:rPr>
            <w:noProof/>
          </w:rPr>
          <w:t>64</w:t>
        </w:r>
      </w:fldSimple>
      <w:r>
        <w:t>: Total Prototype Build Costs</w:t>
      </w:r>
    </w:p>
    <w:p w:rsidR="00424F5A" w:rsidRDefault="00424F5A" w:rsidP="00106CFE">
      <w:pPr>
        <w:rPr>
          <w:rFonts w:cstheme="minorHAnsi"/>
        </w:rPr>
      </w:pPr>
    </w:p>
    <w:p w:rsidR="00424F5A" w:rsidRDefault="00424F5A" w:rsidP="00106CFE">
      <w:pPr>
        <w:rPr>
          <w:rFonts w:cstheme="minorHAnsi"/>
        </w:rPr>
      </w:pPr>
    </w:p>
    <w:p w:rsidR="0060598A" w:rsidRDefault="0060598A" w:rsidP="00106CFE">
      <w:pPr>
        <w:rPr>
          <w:rFonts w:cstheme="minorHAnsi"/>
        </w:rPr>
      </w:pPr>
    </w:p>
    <w:p w:rsidR="0060598A" w:rsidRPr="0060598A" w:rsidRDefault="0060598A" w:rsidP="00106CFE">
      <w:pPr>
        <w:rPr>
          <w:rFonts w:cstheme="minorHAnsi"/>
          <w:b/>
          <w:u w:val="single"/>
        </w:rPr>
      </w:pPr>
      <w:r w:rsidRPr="0060598A">
        <w:rPr>
          <w:rFonts w:cstheme="minorHAnsi"/>
          <w:b/>
          <w:u w:val="single"/>
        </w:rPr>
        <w:t>Please Note</w:t>
      </w:r>
    </w:p>
    <w:p w:rsidR="0060598A" w:rsidRDefault="0060598A" w:rsidP="00106CFE">
      <w:pPr>
        <w:rPr>
          <w:rFonts w:cstheme="minorHAnsi"/>
        </w:rPr>
      </w:pPr>
      <w:r>
        <w:rPr>
          <w:rFonts w:cstheme="minorHAnsi"/>
        </w:rPr>
        <w:t>The above costs do not include engineer’s time.</w:t>
      </w:r>
    </w:p>
    <w:p w:rsidR="00424F5A" w:rsidRDefault="00424F5A" w:rsidP="00106CFE">
      <w:pPr>
        <w:rPr>
          <w:rFonts w:cstheme="minorHAnsi"/>
        </w:rPr>
      </w:pPr>
    </w:p>
    <w:p w:rsidR="00424F5A" w:rsidRDefault="00424F5A" w:rsidP="00106CFE">
      <w:pPr>
        <w:rPr>
          <w:rFonts w:cstheme="minorHAnsi"/>
        </w:rPr>
      </w:pPr>
    </w:p>
    <w:p w:rsidR="00424F5A" w:rsidRDefault="00424F5A" w:rsidP="00106CFE">
      <w:pPr>
        <w:rPr>
          <w:rFonts w:cstheme="minorHAnsi"/>
        </w:rPr>
      </w:pPr>
    </w:p>
    <w:p w:rsidR="00424F5A" w:rsidRDefault="00424F5A" w:rsidP="00106CFE">
      <w:pPr>
        <w:rPr>
          <w:rFonts w:cstheme="minorHAnsi"/>
        </w:rPr>
      </w:pPr>
    </w:p>
    <w:p w:rsidR="00424F5A" w:rsidRDefault="00424F5A" w:rsidP="00106CFE">
      <w:pPr>
        <w:rPr>
          <w:rFonts w:cstheme="minorHAnsi"/>
        </w:rPr>
      </w:pPr>
    </w:p>
    <w:p w:rsidR="00424F5A" w:rsidRDefault="00424F5A" w:rsidP="00106CFE">
      <w:pPr>
        <w:rPr>
          <w:rFonts w:cstheme="minorHAnsi"/>
        </w:rPr>
      </w:pPr>
    </w:p>
    <w:p w:rsidR="00424F5A" w:rsidRDefault="00424F5A" w:rsidP="00106CFE">
      <w:pPr>
        <w:rPr>
          <w:rFonts w:cstheme="minorHAnsi"/>
        </w:rPr>
      </w:pPr>
    </w:p>
    <w:p w:rsidR="008E0CFD" w:rsidRDefault="008E0CFD" w:rsidP="00106CFE">
      <w:pPr>
        <w:rPr>
          <w:rFonts w:cstheme="minorHAnsi"/>
        </w:rPr>
      </w:pPr>
    </w:p>
    <w:p w:rsidR="008E0CFD" w:rsidRDefault="008E0CFD" w:rsidP="00106CFE">
      <w:pPr>
        <w:rPr>
          <w:rFonts w:cstheme="minorHAnsi"/>
          <w:u w:val="single"/>
          <w:lang w:val="en-US"/>
        </w:rPr>
      </w:pPr>
    </w:p>
    <w:p w:rsidR="00217BDC" w:rsidRDefault="00744542" w:rsidP="00744542">
      <w:pPr>
        <w:pStyle w:val="Heading1"/>
        <w:rPr>
          <w:lang w:val="en-US"/>
        </w:rPr>
      </w:pPr>
      <w:bookmarkStart w:id="106" w:name="_Toc151722119"/>
      <w:r w:rsidRPr="00744542">
        <w:rPr>
          <w:lang w:val="en-US"/>
        </w:rPr>
        <w:t>Summary</w:t>
      </w:r>
      <w:bookmarkEnd w:id="106"/>
      <w:r w:rsidRPr="00744542">
        <w:rPr>
          <w:lang w:val="en-US"/>
        </w:rPr>
        <w:t xml:space="preserve"> </w:t>
      </w:r>
    </w:p>
    <w:p w:rsidR="0041751F" w:rsidRDefault="0041751F" w:rsidP="00106CFE">
      <w:pPr>
        <w:rPr>
          <w:rFonts w:cstheme="minorHAnsi"/>
          <w:lang w:val="en-US"/>
        </w:rPr>
      </w:pPr>
    </w:p>
    <w:p w:rsidR="009A2BAE" w:rsidRDefault="00E611A3" w:rsidP="00671594">
      <w:pPr>
        <w:jc w:val="both"/>
        <w:rPr>
          <w:rFonts w:cstheme="minorHAnsi"/>
          <w:b/>
          <w:lang w:val="en-US"/>
        </w:rPr>
      </w:pPr>
      <w:r>
        <w:rPr>
          <w:rFonts w:cstheme="minorHAnsi"/>
          <w:lang w:val="en-US"/>
        </w:rPr>
        <w:t>I consider the project a success, as a</w:t>
      </w:r>
      <w:r w:rsidR="00616A8B">
        <w:rPr>
          <w:rFonts w:cstheme="minorHAnsi"/>
          <w:lang w:val="en-US"/>
        </w:rPr>
        <w:t xml:space="preserve"> </w:t>
      </w:r>
      <w:r>
        <w:rPr>
          <w:rFonts w:cstheme="minorHAnsi"/>
          <w:lang w:val="en-US"/>
        </w:rPr>
        <w:t xml:space="preserve">large </w:t>
      </w:r>
      <w:r w:rsidR="00616A8B">
        <w:rPr>
          <w:rFonts w:cstheme="minorHAnsi"/>
          <w:lang w:val="en-US"/>
        </w:rPr>
        <w:t>knowledge</w:t>
      </w:r>
      <w:r>
        <w:rPr>
          <w:rFonts w:cstheme="minorHAnsi"/>
          <w:lang w:val="en-US"/>
        </w:rPr>
        <w:t xml:space="preserve"> of Microprocessors and Electronic Design</w:t>
      </w:r>
      <w:r w:rsidR="00616A8B">
        <w:rPr>
          <w:rFonts w:cstheme="minorHAnsi"/>
          <w:lang w:val="en-US"/>
        </w:rPr>
        <w:t xml:space="preserve"> has been acquired. I have also gained some insight into the subject, as highlighted in this report.</w:t>
      </w:r>
    </w:p>
    <w:p w:rsidR="009A2BAE" w:rsidRDefault="009A2BAE" w:rsidP="00106CFE">
      <w:pPr>
        <w:rPr>
          <w:rFonts w:cstheme="minorHAnsi"/>
          <w:b/>
          <w:lang w:val="en-US"/>
        </w:rPr>
      </w:pPr>
    </w:p>
    <w:p w:rsidR="009A2BAE" w:rsidRPr="00744542" w:rsidRDefault="009A2BAE" w:rsidP="00106CFE">
      <w:pPr>
        <w:rPr>
          <w:rFonts w:cstheme="minorHAnsi"/>
          <w:b/>
          <w:lang w:val="en-US"/>
        </w:rPr>
      </w:pPr>
    </w:p>
    <w:p w:rsidR="00217BDC" w:rsidRPr="00744542" w:rsidRDefault="00744542" w:rsidP="008E0CFD">
      <w:pPr>
        <w:pStyle w:val="Heading1"/>
        <w:rPr>
          <w:lang w:val="en-US"/>
        </w:rPr>
      </w:pPr>
      <w:bookmarkStart w:id="107" w:name="_Toc151722120"/>
      <w:r w:rsidRPr="00744542">
        <w:rPr>
          <w:lang w:val="en-US"/>
        </w:rPr>
        <w:t>Conclusions</w:t>
      </w:r>
      <w:bookmarkEnd w:id="107"/>
    </w:p>
    <w:p w:rsidR="0041751F" w:rsidRDefault="0041751F" w:rsidP="0041751F">
      <w:pPr>
        <w:jc w:val="both"/>
        <w:rPr>
          <w:rFonts w:cstheme="minorHAnsi"/>
          <w:u w:val="single"/>
          <w:lang w:val="en-US"/>
        </w:rPr>
      </w:pPr>
    </w:p>
    <w:p w:rsidR="00217BDC" w:rsidRPr="0041751F" w:rsidRDefault="00744542" w:rsidP="0041751F">
      <w:pPr>
        <w:jc w:val="both"/>
        <w:rPr>
          <w:rFonts w:cstheme="minorHAnsi"/>
          <w:lang w:val="en-US"/>
        </w:rPr>
      </w:pPr>
      <w:r w:rsidRPr="0041751F">
        <w:rPr>
          <w:rFonts w:cstheme="minorHAnsi"/>
          <w:lang w:val="en-US"/>
        </w:rPr>
        <w:t>Did it meet the design specification?</w:t>
      </w:r>
    </w:p>
    <w:p w:rsidR="00E611A3" w:rsidRDefault="00376183" w:rsidP="0041751F">
      <w:pPr>
        <w:jc w:val="both"/>
        <w:rPr>
          <w:rFonts w:cstheme="minorHAnsi"/>
          <w:lang w:val="en-US"/>
        </w:rPr>
      </w:pPr>
      <w:r>
        <w:rPr>
          <w:rFonts w:cstheme="minorHAnsi"/>
          <w:lang w:val="en-US"/>
        </w:rPr>
        <w:t>Th</w:t>
      </w:r>
      <w:r w:rsidR="00E611A3">
        <w:rPr>
          <w:rFonts w:cstheme="minorHAnsi"/>
          <w:lang w:val="en-US"/>
        </w:rPr>
        <w:t>e task requested that we</w:t>
      </w:r>
      <w:r w:rsidR="0024218E">
        <w:rPr>
          <w:rFonts w:cstheme="minorHAnsi"/>
          <w:lang w:val="en-US"/>
        </w:rPr>
        <w:t xml:space="preserve"> </w:t>
      </w:r>
      <w:r w:rsidR="00E611A3">
        <w:rPr>
          <w:rFonts w:cstheme="minorHAnsi"/>
        </w:rPr>
        <w:t>design a microcontroller based Motor Vehicle Data Acquisition System. The Data logger is designed to be fully portable, reusable, capable to be fitted to any type of production or prototype car and adaptable to any class of motor vehicle.</w:t>
      </w:r>
    </w:p>
    <w:p w:rsidR="00E611A3" w:rsidRPr="00C5351E" w:rsidRDefault="00E611A3" w:rsidP="0041751F">
      <w:pPr>
        <w:jc w:val="both"/>
        <w:rPr>
          <w:rFonts w:cstheme="minorHAnsi"/>
        </w:rPr>
      </w:pPr>
      <w:r w:rsidRPr="00C5351E">
        <w:rPr>
          <w:rFonts w:cstheme="minorHAnsi"/>
        </w:rPr>
        <w:t xml:space="preserve">Our MVDAS </w:t>
      </w:r>
      <w:r>
        <w:rPr>
          <w:rFonts w:cstheme="minorHAnsi"/>
        </w:rPr>
        <w:t xml:space="preserve">has been designed in a way that it is </w:t>
      </w:r>
      <w:r w:rsidRPr="00C5351E">
        <w:rPr>
          <w:rFonts w:cstheme="minorHAnsi"/>
        </w:rPr>
        <w:t>capable of obtaining the following data:</w:t>
      </w:r>
    </w:p>
    <w:p w:rsidR="00E611A3" w:rsidRPr="00C5351E" w:rsidRDefault="00E611A3" w:rsidP="0041751F">
      <w:pPr>
        <w:pStyle w:val="ListParagraph"/>
        <w:numPr>
          <w:ilvl w:val="0"/>
          <w:numId w:val="11"/>
        </w:numPr>
        <w:jc w:val="both"/>
        <w:rPr>
          <w:rFonts w:asciiTheme="minorHAnsi" w:hAnsiTheme="minorHAnsi" w:cstheme="minorHAnsi"/>
          <w:sz w:val="22"/>
          <w:szCs w:val="22"/>
        </w:rPr>
      </w:pPr>
      <w:r w:rsidRPr="00C5351E">
        <w:rPr>
          <w:rFonts w:asciiTheme="minorHAnsi" w:hAnsiTheme="minorHAnsi" w:cstheme="minorHAnsi"/>
          <w:sz w:val="22"/>
          <w:szCs w:val="22"/>
        </w:rPr>
        <w:t>Engine Speed (RPM)</w:t>
      </w:r>
    </w:p>
    <w:p w:rsidR="00E611A3" w:rsidRPr="00C5351E" w:rsidRDefault="00E611A3" w:rsidP="0041751F">
      <w:pPr>
        <w:pStyle w:val="ListParagraph"/>
        <w:numPr>
          <w:ilvl w:val="0"/>
          <w:numId w:val="11"/>
        </w:numPr>
        <w:jc w:val="both"/>
        <w:rPr>
          <w:rFonts w:asciiTheme="minorHAnsi" w:hAnsiTheme="minorHAnsi" w:cstheme="minorHAnsi"/>
          <w:sz w:val="22"/>
          <w:szCs w:val="22"/>
        </w:rPr>
      </w:pPr>
      <w:r w:rsidRPr="00C5351E">
        <w:rPr>
          <w:rFonts w:asciiTheme="minorHAnsi" w:hAnsiTheme="minorHAnsi" w:cstheme="minorHAnsi"/>
          <w:sz w:val="22"/>
          <w:szCs w:val="22"/>
        </w:rPr>
        <w:t>Engine Temperature (°C)</w:t>
      </w:r>
    </w:p>
    <w:p w:rsidR="00E611A3" w:rsidRPr="0041751F" w:rsidRDefault="00E611A3" w:rsidP="0041751F">
      <w:pPr>
        <w:pStyle w:val="ListParagraph"/>
        <w:numPr>
          <w:ilvl w:val="0"/>
          <w:numId w:val="11"/>
        </w:numPr>
        <w:jc w:val="both"/>
        <w:rPr>
          <w:rFonts w:asciiTheme="minorHAnsi" w:hAnsiTheme="minorHAnsi" w:cstheme="minorHAnsi"/>
          <w:sz w:val="22"/>
          <w:szCs w:val="22"/>
        </w:rPr>
      </w:pPr>
      <w:r w:rsidRPr="0041751F">
        <w:rPr>
          <w:rFonts w:asciiTheme="minorHAnsi" w:hAnsiTheme="minorHAnsi" w:cstheme="minorHAnsi"/>
          <w:sz w:val="22"/>
          <w:szCs w:val="22"/>
        </w:rPr>
        <w:t xml:space="preserve">Suspension Travel (mm) </w:t>
      </w:r>
    </w:p>
    <w:p w:rsidR="00E611A3" w:rsidRPr="0041751F" w:rsidRDefault="00E611A3" w:rsidP="0041751F">
      <w:pPr>
        <w:pStyle w:val="ListParagraph"/>
        <w:numPr>
          <w:ilvl w:val="0"/>
          <w:numId w:val="11"/>
        </w:numPr>
        <w:jc w:val="both"/>
        <w:rPr>
          <w:rFonts w:asciiTheme="minorHAnsi" w:hAnsiTheme="minorHAnsi" w:cstheme="minorHAnsi"/>
          <w:sz w:val="22"/>
          <w:szCs w:val="22"/>
        </w:rPr>
      </w:pPr>
      <w:r w:rsidRPr="0041751F">
        <w:rPr>
          <w:rFonts w:asciiTheme="minorHAnsi" w:hAnsiTheme="minorHAnsi" w:cstheme="minorHAnsi"/>
          <w:sz w:val="22"/>
          <w:szCs w:val="22"/>
        </w:rPr>
        <w:t>Roll</w:t>
      </w:r>
      <w:r w:rsidR="0041751F" w:rsidRPr="0041751F">
        <w:rPr>
          <w:rFonts w:asciiTheme="minorHAnsi" w:hAnsiTheme="minorHAnsi" w:cstheme="minorHAnsi"/>
          <w:sz w:val="22"/>
          <w:szCs w:val="22"/>
        </w:rPr>
        <w:t>,</w:t>
      </w:r>
      <w:r w:rsidRPr="0041751F">
        <w:rPr>
          <w:rFonts w:asciiTheme="minorHAnsi" w:hAnsiTheme="minorHAnsi" w:cstheme="minorHAnsi"/>
          <w:sz w:val="22"/>
          <w:szCs w:val="22"/>
        </w:rPr>
        <w:t xml:space="preserve"> </w:t>
      </w:r>
      <w:r w:rsidR="0041751F" w:rsidRPr="0041751F">
        <w:rPr>
          <w:rFonts w:asciiTheme="minorHAnsi" w:hAnsiTheme="minorHAnsi" w:cstheme="minorHAnsi"/>
          <w:sz w:val="22"/>
          <w:szCs w:val="22"/>
        </w:rPr>
        <w:t xml:space="preserve">Pitch &amp; </w:t>
      </w:r>
      <w:r w:rsidRPr="0041751F">
        <w:rPr>
          <w:rFonts w:asciiTheme="minorHAnsi" w:hAnsiTheme="minorHAnsi" w:cstheme="minorHAnsi"/>
          <w:sz w:val="22"/>
          <w:szCs w:val="22"/>
        </w:rPr>
        <w:t>Yaw (°)</w:t>
      </w:r>
    </w:p>
    <w:p w:rsidR="00E611A3" w:rsidRPr="00C5351E" w:rsidRDefault="00E611A3" w:rsidP="0041751F">
      <w:pPr>
        <w:pStyle w:val="ListParagraph"/>
        <w:numPr>
          <w:ilvl w:val="0"/>
          <w:numId w:val="11"/>
        </w:numPr>
        <w:jc w:val="both"/>
        <w:rPr>
          <w:rFonts w:asciiTheme="minorHAnsi" w:hAnsiTheme="minorHAnsi" w:cstheme="minorHAnsi"/>
          <w:sz w:val="22"/>
          <w:szCs w:val="22"/>
        </w:rPr>
      </w:pPr>
      <w:r w:rsidRPr="00C5351E">
        <w:rPr>
          <w:rFonts w:asciiTheme="minorHAnsi" w:hAnsiTheme="minorHAnsi" w:cstheme="minorHAnsi"/>
          <w:sz w:val="22"/>
          <w:szCs w:val="22"/>
        </w:rPr>
        <w:t>Vehicle Road Speed (MPH)</w:t>
      </w:r>
    </w:p>
    <w:p w:rsidR="000F29A7" w:rsidRDefault="000F29A7" w:rsidP="00106CFE">
      <w:pPr>
        <w:rPr>
          <w:rFonts w:cstheme="minorHAnsi"/>
          <w:lang w:val="en-US"/>
        </w:rPr>
      </w:pPr>
    </w:p>
    <w:p w:rsidR="0041751F" w:rsidRDefault="0041751F" w:rsidP="00106CFE">
      <w:pPr>
        <w:rPr>
          <w:rFonts w:cstheme="minorHAnsi"/>
          <w:lang w:val="en-US"/>
        </w:rPr>
      </w:pPr>
    </w:p>
    <w:p w:rsidR="00744542" w:rsidRDefault="00744542" w:rsidP="008E0CFD">
      <w:pPr>
        <w:pStyle w:val="Heading1"/>
        <w:rPr>
          <w:lang w:val="en-US"/>
        </w:rPr>
      </w:pPr>
      <w:bookmarkStart w:id="108" w:name="_Toc151722121"/>
      <w:r w:rsidRPr="00744542">
        <w:rPr>
          <w:lang w:val="en-US"/>
        </w:rPr>
        <w:t>Recommendations</w:t>
      </w:r>
      <w:r w:rsidR="00E611A3">
        <w:rPr>
          <w:lang w:val="en-US"/>
        </w:rPr>
        <w:t xml:space="preserve"> for Improvements</w:t>
      </w:r>
      <w:bookmarkEnd w:id="108"/>
    </w:p>
    <w:p w:rsidR="0041751F" w:rsidRDefault="0041751F" w:rsidP="0041751F">
      <w:pPr>
        <w:jc w:val="both"/>
        <w:rPr>
          <w:rFonts w:cstheme="minorHAnsi"/>
          <w:lang w:val="en-US"/>
        </w:rPr>
      </w:pPr>
    </w:p>
    <w:p w:rsidR="009173AC" w:rsidRPr="0041751F" w:rsidRDefault="009173AC" w:rsidP="00B967B0">
      <w:pPr>
        <w:jc w:val="both"/>
        <w:rPr>
          <w:rFonts w:cstheme="minorHAnsi"/>
          <w:lang w:val="en-US"/>
        </w:rPr>
      </w:pPr>
      <w:r w:rsidRPr="0041751F">
        <w:rPr>
          <w:rFonts w:cstheme="minorHAnsi"/>
          <w:lang w:val="en-US"/>
        </w:rPr>
        <w:t>Even though the system meets the design specification, i</w:t>
      </w:r>
      <w:r w:rsidR="00171535" w:rsidRPr="0041751F">
        <w:rPr>
          <w:rFonts w:cstheme="minorHAnsi"/>
          <w:lang w:val="en-US"/>
        </w:rPr>
        <w:t xml:space="preserve">f I was to replicate this project again, there </w:t>
      </w:r>
      <w:r w:rsidRPr="0041751F">
        <w:rPr>
          <w:rFonts w:cstheme="minorHAnsi"/>
          <w:lang w:val="en-US"/>
        </w:rPr>
        <w:t>are more features that could be added to the system in the future</w:t>
      </w:r>
      <w:r w:rsidR="00171535" w:rsidRPr="0041751F">
        <w:rPr>
          <w:rFonts w:cstheme="minorHAnsi"/>
          <w:lang w:val="en-US"/>
        </w:rPr>
        <w:t xml:space="preserve">. </w:t>
      </w:r>
      <w:r w:rsidRPr="0041751F">
        <w:rPr>
          <w:rFonts w:cstheme="minorHAnsi"/>
          <w:lang w:val="en-US"/>
        </w:rPr>
        <w:t xml:space="preserve">The system could be improved by making component and </w:t>
      </w:r>
      <w:r w:rsidR="0041751F" w:rsidRPr="0041751F">
        <w:rPr>
          <w:rFonts w:cstheme="minorHAnsi"/>
          <w:lang w:val="en-US"/>
        </w:rPr>
        <w:t>software</w:t>
      </w:r>
      <w:r w:rsidRPr="0041751F">
        <w:rPr>
          <w:rFonts w:cstheme="minorHAnsi"/>
          <w:lang w:val="en-US"/>
        </w:rPr>
        <w:t xml:space="preserve"> changes:</w:t>
      </w:r>
    </w:p>
    <w:p w:rsidR="008E081B" w:rsidRPr="0041751F" w:rsidRDefault="008E081B" w:rsidP="00B967B0">
      <w:pPr>
        <w:jc w:val="both"/>
        <w:rPr>
          <w:rFonts w:cstheme="minorHAnsi"/>
          <w:lang w:val="en-US"/>
        </w:rPr>
      </w:pPr>
    </w:p>
    <w:p w:rsidR="009173AC" w:rsidRPr="0041751F" w:rsidRDefault="009173AC" w:rsidP="00B967B0">
      <w:pPr>
        <w:jc w:val="both"/>
        <w:rPr>
          <w:rFonts w:cstheme="minorHAnsi"/>
          <w:lang w:val="en-US"/>
        </w:rPr>
      </w:pPr>
      <w:r w:rsidRPr="0041751F">
        <w:rPr>
          <w:rFonts w:cstheme="minorHAnsi"/>
          <w:lang w:val="en-US"/>
        </w:rPr>
        <w:t>Component Changes:</w:t>
      </w:r>
    </w:p>
    <w:p w:rsidR="0041751F" w:rsidRPr="0041751F" w:rsidRDefault="0041751F" w:rsidP="00B967B0">
      <w:pPr>
        <w:pStyle w:val="ListParagraph"/>
        <w:numPr>
          <w:ilvl w:val="0"/>
          <w:numId w:val="12"/>
        </w:numPr>
        <w:jc w:val="both"/>
        <w:rPr>
          <w:rFonts w:asciiTheme="minorHAnsi" w:hAnsiTheme="minorHAnsi" w:cstheme="minorHAnsi"/>
          <w:sz w:val="22"/>
          <w:szCs w:val="22"/>
          <w:lang w:val="en-US"/>
        </w:rPr>
      </w:pPr>
      <w:r w:rsidRPr="0041751F">
        <w:rPr>
          <w:rFonts w:asciiTheme="minorHAnsi" w:hAnsiTheme="minorHAnsi" w:cstheme="minorHAnsi"/>
          <w:sz w:val="22"/>
          <w:szCs w:val="22"/>
          <w:lang w:val="en-US"/>
        </w:rPr>
        <w:t>Wireless connectivity via 4G/5G technology for real time data transfer</w:t>
      </w:r>
    </w:p>
    <w:p w:rsidR="0041751F" w:rsidRPr="0041751F" w:rsidRDefault="0041751F" w:rsidP="00B967B0">
      <w:pPr>
        <w:pStyle w:val="ListParagraph"/>
        <w:numPr>
          <w:ilvl w:val="0"/>
          <w:numId w:val="12"/>
        </w:numPr>
        <w:jc w:val="both"/>
        <w:rPr>
          <w:rFonts w:asciiTheme="minorHAnsi" w:hAnsiTheme="minorHAnsi" w:cstheme="minorHAnsi"/>
          <w:sz w:val="22"/>
          <w:szCs w:val="22"/>
          <w:lang w:val="en-US"/>
        </w:rPr>
      </w:pPr>
      <w:r w:rsidRPr="0041751F">
        <w:rPr>
          <w:rFonts w:asciiTheme="minorHAnsi" w:hAnsiTheme="minorHAnsi" w:cstheme="minorHAnsi"/>
          <w:sz w:val="22"/>
          <w:szCs w:val="22"/>
          <w:lang w:val="en-US"/>
        </w:rPr>
        <w:t>Utilizing the USB Port to store Data to eliminate the SD Card Module</w:t>
      </w:r>
    </w:p>
    <w:p w:rsidR="00E611A3" w:rsidRPr="0041751F" w:rsidRDefault="00E611A3" w:rsidP="00B967B0">
      <w:pPr>
        <w:jc w:val="both"/>
        <w:rPr>
          <w:rFonts w:cstheme="minorHAnsi"/>
          <w:lang w:val="en-US"/>
        </w:rPr>
      </w:pPr>
      <w:r w:rsidRPr="0041751F">
        <w:rPr>
          <w:rFonts w:cstheme="minorHAnsi"/>
          <w:lang w:val="en-US"/>
        </w:rPr>
        <w:t>Software Changes:</w:t>
      </w:r>
    </w:p>
    <w:p w:rsidR="0041751F" w:rsidRPr="0041751F" w:rsidRDefault="0041751F" w:rsidP="00B967B0">
      <w:pPr>
        <w:pStyle w:val="ListParagraph"/>
        <w:numPr>
          <w:ilvl w:val="0"/>
          <w:numId w:val="13"/>
        </w:numPr>
        <w:jc w:val="both"/>
        <w:rPr>
          <w:rFonts w:asciiTheme="minorHAnsi" w:hAnsiTheme="minorHAnsi" w:cstheme="minorHAnsi"/>
          <w:sz w:val="22"/>
          <w:szCs w:val="22"/>
          <w:lang w:val="en-US"/>
        </w:rPr>
      </w:pPr>
      <w:r w:rsidRPr="0041751F">
        <w:rPr>
          <w:rFonts w:asciiTheme="minorHAnsi" w:hAnsiTheme="minorHAnsi" w:cstheme="minorHAnsi"/>
          <w:sz w:val="22"/>
          <w:szCs w:val="22"/>
          <w:lang w:val="en-US"/>
        </w:rPr>
        <w:t>The software could include a diagnostic option</w:t>
      </w:r>
    </w:p>
    <w:p w:rsidR="00CB1A9B" w:rsidRDefault="00FB4C16" w:rsidP="00B967B0">
      <w:pPr>
        <w:jc w:val="both"/>
        <w:rPr>
          <w:lang w:val="en-US"/>
        </w:rPr>
      </w:pPr>
      <w:r>
        <w:rPr>
          <w:lang w:val="en-US"/>
        </w:rPr>
        <w:t xml:space="preserve">Having gained better understanding of Easy PC software, I believe that the schematics and PCB designs could be improved </w:t>
      </w:r>
      <w:r w:rsidR="00671594">
        <w:rPr>
          <w:lang w:val="en-US"/>
        </w:rPr>
        <w:t>significantly if this task was carried out again.</w:t>
      </w:r>
    </w:p>
    <w:p w:rsidR="00671594" w:rsidRDefault="00671594" w:rsidP="00744542">
      <w:pPr>
        <w:rPr>
          <w:lang w:val="en-US"/>
        </w:rPr>
      </w:pPr>
    </w:p>
    <w:p w:rsidR="00CB1A9B" w:rsidRDefault="00CB1A9B" w:rsidP="00744542">
      <w:pPr>
        <w:rPr>
          <w:lang w:val="en-US"/>
        </w:rPr>
      </w:pPr>
    </w:p>
    <w:p w:rsidR="0041751F" w:rsidRPr="00744542" w:rsidRDefault="0041751F" w:rsidP="00744542">
      <w:pPr>
        <w:rPr>
          <w:lang w:val="en-US"/>
        </w:rPr>
      </w:pPr>
    </w:p>
    <w:bookmarkStart w:id="109" w:name="_Toc151722122" w:displacedByCustomXml="next"/>
    <w:sdt>
      <w:sdtPr>
        <w:rPr>
          <w:rFonts w:asciiTheme="minorHAnsi" w:eastAsiaTheme="minorHAnsi" w:hAnsiTheme="minorHAnsi" w:cstheme="minorBidi"/>
          <w:color w:val="auto"/>
          <w:sz w:val="22"/>
          <w:szCs w:val="22"/>
        </w:rPr>
        <w:id w:val="-1769527389"/>
        <w:docPartObj>
          <w:docPartGallery w:val="Bibliographies"/>
          <w:docPartUnique/>
        </w:docPartObj>
      </w:sdtPr>
      <w:sdtEndPr/>
      <w:sdtContent>
        <w:p w:rsidR="004C457F" w:rsidRDefault="004C457F">
          <w:pPr>
            <w:pStyle w:val="Heading1"/>
          </w:pPr>
          <w:r>
            <w:t>References</w:t>
          </w:r>
          <w:bookmarkEnd w:id="109"/>
        </w:p>
        <w:sdt>
          <w:sdtPr>
            <w:id w:val="-573587230"/>
            <w:bibliography/>
          </w:sdtPr>
          <w:sdtEndPr/>
          <w:sdtContent>
            <w:p w:rsidR="00B967B0" w:rsidRDefault="004C457F" w:rsidP="0037618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1"/>
                <w:gridCol w:w="8595"/>
              </w:tblGrid>
              <w:tr w:rsidR="00B967B0">
                <w:trPr>
                  <w:divId w:val="258221190"/>
                  <w:tblCellSpacing w:w="15" w:type="dxa"/>
                </w:trPr>
                <w:tc>
                  <w:tcPr>
                    <w:tcW w:w="50" w:type="pct"/>
                    <w:hideMark/>
                  </w:tcPr>
                  <w:p w:rsidR="00B967B0" w:rsidRDefault="00B967B0">
                    <w:pPr>
                      <w:pStyle w:val="Bibliography"/>
                      <w:rPr>
                        <w:noProof/>
                        <w:sz w:val="24"/>
                        <w:szCs w:val="24"/>
                      </w:rPr>
                    </w:pPr>
                    <w:r>
                      <w:rPr>
                        <w:noProof/>
                      </w:rPr>
                      <w:t xml:space="preserve">[1] </w:t>
                    </w:r>
                  </w:p>
                </w:tc>
                <w:tc>
                  <w:tcPr>
                    <w:tcW w:w="0" w:type="auto"/>
                    <w:hideMark/>
                  </w:tcPr>
                  <w:p w:rsidR="00B967B0" w:rsidRDefault="00B967B0">
                    <w:pPr>
                      <w:pStyle w:val="Bibliography"/>
                      <w:rPr>
                        <w:noProof/>
                      </w:rPr>
                    </w:pPr>
                    <w:r>
                      <w:rPr>
                        <w:noProof/>
                      </w:rPr>
                      <w:t xml:space="preserve">A. Banerjee, “Motorsport Data Acquisition System and Live Telemetry using FPGA based CAN controller,” </w:t>
                    </w:r>
                    <w:r>
                      <w:rPr>
                        <w:i/>
                        <w:iCs/>
                        <w:noProof/>
                      </w:rPr>
                      <w:t xml:space="preserve">Journal of Physics:Conference Series, </w:t>
                    </w:r>
                    <w:r>
                      <w:rPr>
                        <w:noProof/>
                      </w:rPr>
                      <w:t xml:space="preserve">vol. 1, no. 1, p. 12, 2022. </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 </w:t>
                    </w:r>
                  </w:p>
                </w:tc>
                <w:tc>
                  <w:tcPr>
                    <w:tcW w:w="0" w:type="auto"/>
                    <w:hideMark/>
                  </w:tcPr>
                  <w:p w:rsidR="00B967B0" w:rsidRDefault="00B967B0">
                    <w:pPr>
                      <w:pStyle w:val="Bibliography"/>
                      <w:rPr>
                        <w:noProof/>
                      </w:rPr>
                    </w:pPr>
                    <w:r>
                      <w:rPr>
                        <w:noProof/>
                      </w:rPr>
                      <w:t>VBOX Automotive, “VBOX 3i ADAS,” VBOX, 16 February 2023. [Online]. Available: https://www.racelogic.co.uk/_downloads/vbox/Datasheets/Data_Loggers/RLVB3i-ADAS_Data-16-2-2023.pdf. [Accessed 21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 </w:t>
                    </w:r>
                  </w:p>
                </w:tc>
                <w:tc>
                  <w:tcPr>
                    <w:tcW w:w="0" w:type="auto"/>
                    <w:hideMark/>
                  </w:tcPr>
                  <w:p w:rsidR="00B967B0" w:rsidRDefault="00B967B0">
                    <w:pPr>
                      <w:pStyle w:val="Bibliography"/>
                      <w:rPr>
                        <w:noProof/>
                      </w:rPr>
                    </w:pPr>
                    <w:r>
                      <w:rPr>
                        <w:noProof/>
                      </w:rPr>
                      <w:t>Race Technology, “DL2 - Data Logger,” Race Technology, 30 July 2018. [Online]. Available: https://www.race-technology.com/gb/industrial/speed-gradient-nvh-studies/dl2. [Accessed 21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 </w:t>
                    </w:r>
                  </w:p>
                </w:tc>
                <w:tc>
                  <w:tcPr>
                    <w:tcW w:w="0" w:type="auto"/>
                    <w:hideMark/>
                  </w:tcPr>
                  <w:p w:rsidR="00B967B0" w:rsidRDefault="00B967B0">
                    <w:pPr>
                      <w:pStyle w:val="Bibliography"/>
                      <w:rPr>
                        <w:noProof/>
                      </w:rPr>
                    </w:pPr>
                    <w:r>
                      <w:rPr>
                        <w:noProof/>
                      </w:rPr>
                      <w:t>Campbell Scientific, “GRANITE 10 Measurement and Control Data-Acquisition System,” CAMPBELL SCIENTIFIC, 28 January 2021. [Online]. Available: https://www.campbellsci.co.uk/granite10. [Accessed 21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[5] </w:t>
                    </w:r>
                  </w:p>
                </w:tc>
                <w:tc>
                  <w:tcPr>
                    <w:tcW w:w="0" w:type="auto"/>
                    <w:hideMark/>
                  </w:tcPr>
                  <w:p w:rsidR="00B967B0" w:rsidRDefault="00B967B0">
                    <w:pPr>
                      <w:pStyle w:val="Bibliography"/>
                      <w:rPr>
                        <w:noProof/>
                      </w:rPr>
                    </w:pPr>
                    <w:r>
                      <w:rPr>
                        <w:noProof/>
                      </w:rPr>
                      <w:t>A. Taktak, “Analog vs. Digital Devices,” Study.com, 2 January 2022. [Online]. Available: https://study.com/learn/lesson/analog-vs-digital-devices-overview-differences-examples.html. [Accessed 21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[6] </w:t>
                    </w:r>
                  </w:p>
                </w:tc>
                <w:tc>
                  <w:tcPr>
                    <w:tcW w:w="0" w:type="auto"/>
                    <w:hideMark/>
                  </w:tcPr>
                  <w:p w:rsidR="00B967B0" w:rsidRDefault="00B967B0">
                    <w:pPr>
                      <w:pStyle w:val="Bibliography"/>
                      <w:rPr>
                        <w:noProof/>
                      </w:rPr>
                    </w:pPr>
                    <w:r>
                      <w:rPr>
                        <w:noProof/>
                      </w:rPr>
                      <w:t>Microchip, “Microchip Advanced Part Selector,” Microchip, 21 November 2023. [Online]. Available: https://www.microchip.com/maps/microcontroller.aspx. [Accessed 2023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[7] </w:t>
                    </w:r>
                  </w:p>
                </w:tc>
                <w:tc>
                  <w:tcPr>
                    <w:tcW w:w="0" w:type="auto"/>
                    <w:hideMark/>
                  </w:tcPr>
                  <w:p w:rsidR="00B967B0" w:rsidRDefault="00B967B0">
                    <w:pPr>
                      <w:pStyle w:val="Bibliography"/>
                      <w:rPr>
                        <w:noProof/>
                      </w:rPr>
                    </w:pPr>
                    <w:r>
                      <w:rPr>
                        <w:noProof/>
                      </w:rPr>
                      <w:t xml:space="preserve">A. W. a. S. D. David Hua, “Bits, Bytes, and Binary: The Mathematics of Computers,” </w:t>
                    </w:r>
                    <w:r>
                      <w:rPr>
                        <w:i/>
                        <w:iCs/>
                        <w:noProof/>
                      </w:rPr>
                      <w:t xml:space="preserve">Computer Technology, </w:t>
                    </w:r>
                    <w:r>
                      <w:rPr>
                        <w:noProof/>
                      </w:rPr>
                      <w:t xml:space="preserve">vol. 1, no. 1, pp. 18 - 23, 2014. </w:t>
                    </w:r>
                  </w:p>
                </w:tc>
              </w:tr>
              <w:tr w:rsidR="00B967B0">
                <w:trPr>
                  <w:divId w:val="258221190"/>
                  <w:tblCellSpacing w:w="15" w:type="dxa"/>
                </w:trPr>
                <w:tc>
                  <w:tcPr>
                    <w:tcW w:w="50" w:type="pct"/>
                    <w:hideMark/>
                  </w:tcPr>
                  <w:p w:rsidR="00B967B0" w:rsidRDefault="00B967B0">
                    <w:pPr>
                      <w:pStyle w:val="Bibliography"/>
                      <w:rPr>
                        <w:noProof/>
                      </w:rPr>
                    </w:pPr>
                    <w:r>
                      <w:rPr>
                        <w:noProof/>
                      </w:rPr>
                      <w:t xml:space="preserve">[8] </w:t>
                    </w:r>
                  </w:p>
                </w:tc>
                <w:tc>
                  <w:tcPr>
                    <w:tcW w:w="0" w:type="auto"/>
                    <w:hideMark/>
                  </w:tcPr>
                  <w:p w:rsidR="00B967B0" w:rsidRDefault="00B967B0">
                    <w:pPr>
                      <w:pStyle w:val="Bibliography"/>
                      <w:rPr>
                        <w:noProof/>
                      </w:rPr>
                    </w:pPr>
                    <w:r>
                      <w:rPr>
                        <w:noProof/>
                      </w:rPr>
                      <w:t>Hydrotechnik Test Engineering Ltd, “HySense RS 100 infra-red rotation speed sensor,” Hydrotechnik Test Engineering Ltd, 1 November 2023. [Online]. Available: https://www.hydrotechnik.co.uk/hysense-rs-100-infra-red-rotation-speed-sensor.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[9] </w:t>
                    </w:r>
                  </w:p>
                </w:tc>
                <w:tc>
                  <w:tcPr>
                    <w:tcW w:w="0" w:type="auto"/>
                    <w:hideMark/>
                  </w:tcPr>
                  <w:p w:rsidR="00B967B0" w:rsidRDefault="00B967B0">
                    <w:pPr>
                      <w:pStyle w:val="Bibliography"/>
                      <w:rPr>
                        <w:noProof/>
                      </w:rPr>
                    </w:pPr>
                    <w:r>
                      <w:rPr>
                        <w:noProof/>
                      </w:rPr>
                      <w:t>Elkome.com, “Monarch Instrument 6180-020 Infrared RPM Sensor,” Elkome.com, 22 November 2023. [Online]. Available: https://shop.elkome.com/en/6180-020-infrared-rpm-sensor.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[10] </w:t>
                    </w:r>
                  </w:p>
                </w:tc>
                <w:tc>
                  <w:tcPr>
                    <w:tcW w:w="0" w:type="auto"/>
                    <w:hideMark/>
                  </w:tcPr>
                  <w:p w:rsidR="00B967B0" w:rsidRDefault="00B967B0">
                    <w:pPr>
                      <w:pStyle w:val="Bibliography"/>
                      <w:rPr>
                        <w:noProof/>
                      </w:rPr>
                    </w:pPr>
                    <w:r>
                      <w:rPr>
                        <w:noProof/>
                      </w:rPr>
                      <w:t>Zeus Products UK, “Wheel Speed Sensor (Passive ABS Type),” Zeus Products UK, 22 November 2023. [Online]. Available: https://zeusproducts.co.uk/products/wheel-speed-sensor-passive-abs-type.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[11] </w:t>
                    </w:r>
                  </w:p>
                </w:tc>
                <w:tc>
                  <w:tcPr>
                    <w:tcW w:w="0" w:type="auto"/>
                    <w:hideMark/>
                  </w:tcPr>
                  <w:p w:rsidR="00B967B0" w:rsidRDefault="00B967B0">
                    <w:pPr>
                      <w:pStyle w:val="Bibliography"/>
                      <w:rPr>
                        <w:noProof/>
                      </w:rPr>
                    </w:pPr>
                    <w:r>
                      <w:rPr>
                        <w:noProof/>
                      </w:rPr>
                      <w:t>Me-Mo-Tec, “Surface Temperature Sensors,” Memotec Messtechnik, 1 November 2023. [Online]. Available: https://www.me-mo-tec.de/en/Products/Accessory/Temperature/Surfaces/IR-tire-temperature-sensor.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lastRenderedPageBreak/>
                      <w:t xml:space="preserve">[12] </w:t>
                    </w:r>
                  </w:p>
                </w:tc>
                <w:tc>
                  <w:tcPr>
                    <w:tcW w:w="0" w:type="auto"/>
                    <w:hideMark/>
                  </w:tcPr>
                  <w:p w:rsidR="00B967B0" w:rsidRDefault="00B967B0">
                    <w:pPr>
                      <w:pStyle w:val="Bibliography"/>
                      <w:rPr>
                        <w:noProof/>
                      </w:rPr>
                    </w:pPr>
                    <w:r>
                      <w:rPr>
                        <w:noProof/>
                      </w:rPr>
                      <w:t>DwyerOmega, “Low-cost Infra Red Temperature Sensor/Transmitter,” Omega Engineering Inc, 1 November 2023. [Online]. Available: https://www.omega.co.uk/pptst/OS210-150-300-800.html.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[13] </w:t>
                    </w:r>
                  </w:p>
                </w:tc>
                <w:tc>
                  <w:tcPr>
                    <w:tcW w:w="0" w:type="auto"/>
                    <w:hideMark/>
                  </w:tcPr>
                  <w:p w:rsidR="00B967B0" w:rsidRDefault="00B967B0">
                    <w:pPr>
                      <w:pStyle w:val="Bibliography"/>
                      <w:rPr>
                        <w:noProof/>
                      </w:rPr>
                    </w:pPr>
                    <w:r>
                      <w:rPr>
                        <w:noProof/>
                      </w:rPr>
                      <w:t>Motorsports Electronics, “Texense INFT—MC-1000—V2 Infrared Temperature Sensor,” Motorsports Electronics, 22 November 2023. [Online]. Available: https://www.motorsportselectronics.com/products/texense-inft-mc-1000-v2-infrared-temperature-sensor?variant=20612687556.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[14] </w:t>
                    </w:r>
                  </w:p>
                </w:tc>
                <w:tc>
                  <w:tcPr>
                    <w:tcW w:w="0" w:type="auto"/>
                    <w:hideMark/>
                  </w:tcPr>
                  <w:p w:rsidR="00B967B0" w:rsidRDefault="00B967B0">
                    <w:pPr>
                      <w:pStyle w:val="Bibliography"/>
                      <w:rPr>
                        <w:noProof/>
                      </w:rPr>
                    </w:pPr>
                    <w:r>
                      <w:rPr>
                        <w:noProof/>
                      </w:rPr>
                      <w:t>KA Sensors, “Linear Position,” KA Sensors Ltd, 1 November 2023. [Online]. Available: https://www.kasensors.com/en/products/linear-position.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[15] </w:t>
                    </w:r>
                  </w:p>
                </w:tc>
                <w:tc>
                  <w:tcPr>
                    <w:tcW w:w="0" w:type="auto"/>
                    <w:hideMark/>
                  </w:tcPr>
                  <w:p w:rsidR="00B967B0" w:rsidRDefault="00B967B0">
                    <w:pPr>
                      <w:pStyle w:val="Bibliography"/>
                      <w:rPr>
                        <w:noProof/>
                      </w:rPr>
                    </w:pPr>
                    <w:r>
                      <w:rPr>
                        <w:noProof/>
                      </w:rPr>
                      <w:t>Avnet Inc, “I3G4250DTR,” Avnet.com, 22 November 2023. [Online]. Available: https://www.avnet.com/shop/us/products/stmicroelectronics/i3g4250dtr-3074457345625632527/.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[16] </w:t>
                    </w:r>
                  </w:p>
                </w:tc>
                <w:tc>
                  <w:tcPr>
                    <w:tcW w:w="0" w:type="auto"/>
                    <w:hideMark/>
                  </w:tcPr>
                  <w:p w:rsidR="00B967B0" w:rsidRDefault="00B967B0">
                    <w:pPr>
                      <w:pStyle w:val="Bibliography"/>
                      <w:rPr>
                        <w:noProof/>
                      </w:rPr>
                    </w:pPr>
                    <w:r>
                      <w:rPr>
                        <w:noProof/>
                      </w:rPr>
                      <w:t>Motorsports Electronics, “Texense GYRP3-S 3 Axis Gyroscope,” Motorsports Electronics, 22 November 2023. [Online]. Available: https://www.motorsportselectronics.com/products/texense-gyrn3-s-3-axis-gyroscope?variant=20953267076.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[17] </w:t>
                    </w:r>
                  </w:p>
                </w:tc>
                <w:tc>
                  <w:tcPr>
                    <w:tcW w:w="0" w:type="auto"/>
                    <w:hideMark/>
                  </w:tcPr>
                  <w:p w:rsidR="00B967B0" w:rsidRDefault="00B967B0">
                    <w:pPr>
                      <w:pStyle w:val="Bibliography"/>
                      <w:rPr>
                        <w:noProof/>
                      </w:rPr>
                    </w:pPr>
                    <w:r>
                      <w:rPr>
                        <w:noProof/>
                      </w:rPr>
                      <w:t>RS Components LTD, “STMicroelectronics 3-Axis Surface Mount Sensor, LGA, I2C, SPI, 16-Pin,” RS Components LTD, 22 November 2023. [Online]. Available: https://uk.rs-online.com/web/p/motion-sensor-ics/8787461.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[18] </w:t>
                    </w:r>
                  </w:p>
                </w:tc>
                <w:tc>
                  <w:tcPr>
                    <w:tcW w:w="0" w:type="auto"/>
                    <w:hideMark/>
                  </w:tcPr>
                  <w:p w:rsidR="00B967B0" w:rsidRDefault="00B967B0">
                    <w:pPr>
                      <w:pStyle w:val="Bibliography"/>
                      <w:rPr>
                        <w:noProof/>
                      </w:rPr>
                    </w:pPr>
                    <w:r>
                      <w:rPr>
                        <w:noProof/>
                      </w:rPr>
                      <w:t>2D Debus &amp; Diebold Meßsysteme, “25 Hz GNSS2CAN (optional with IMU),” 2D Debus &amp; Diebold Meßsysteme, 22 November 2023. [Online]. Available: https://2d-datarecording.com/en/produkte/hardware/gps-gnss/25hz-gnss-modul-mit-imu/.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[19] </w:t>
                    </w:r>
                  </w:p>
                </w:tc>
                <w:tc>
                  <w:tcPr>
                    <w:tcW w:w="0" w:type="auto"/>
                    <w:hideMark/>
                  </w:tcPr>
                  <w:p w:rsidR="00B967B0" w:rsidRDefault="00B967B0">
                    <w:pPr>
                      <w:pStyle w:val="Bibliography"/>
                      <w:rPr>
                        <w:noProof/>
                      </w:rPr>
                    </w:pPr>
                    <w:r>
                      <w:rPr>
                        <w:noProof/>
                      </w:rPr>
                      <w:t xml:space="preserve">RS Components Ltd, “Ultrasonic Distance Sensor HC-SR04 5V Version,” RS Components Ltd, https://uk.rs-online.com/web/p/bbc-micro-bit-add-ons/2153181?gb=s. [Online]. </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[20] </w:t>
                    </w:r>
                  </w:p>
                </w:tc>
                <w:tc>
                  <w:tcPr>
                    <w:tcW w:w="0" w:type="auto"/>
                    <w:hideMark/>
                  </w:tcPr>
                  <w:p w:rsidR="00B967B0" w:rsidRDefault="00B967B0">
                    <w:pPr>
                      <w:pStyle w:val="Bibliography"/>
                      <w:rPr>
                        <w:noProof/>
                      </w:rPr>
                    </w:pPr>
                    <w:r>
                      <w:rPr>
                        <w:noProof/>
                      </w:rPr>
                      <w:t>Components 101, “Micro SD Card Adapter Module,” Components 101, 11 June 2021. [Online]. Available: https://components101.com/modules/micro-sd-card-module-pinout-features-datasheet-alternatives.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[21] </w:t>
                    </w:r>
                  </w:p>
                </w:tc>
                <w:tc>
                  <w:tcPr>
                    <w:tcW w:w="0" w:type="auto"/>
                    <w:hideMark/>
                  </w:tcPr>
                  <w:p w:rsidR="00B967B0" w:rsidRDefault="00B967B0">
                    <w:pPr>
                      <w:pStyle w:val="Bibliography"/>
                      <w:rPr>
                        <w:noProof/>
                      </w:rPr>
                    </w:pPr>
                    <w:r>
                      <w:rPr>
                        <w:noProof/>
                      </w:rPr>
                      <w:t>Digikey, “BOB-12941,” Digikey, 22 November 2023. [Online]. Available: https://www.digikey.co.uk/en/products/detail/sparkfun-electronics/BOB-12941/5762434.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[22] </w:t>
                    </w:r>
                  </w:p>
                </w:tc>
                <w:tc>
                  <w:tcPr>
                    <w:tcW w:w="0" w:type="auto"/>
                    <w:hideMark/>
                  </w:tcPr>
                  <w:p w:rsidR="00B967B0" w:rsidRDefault="00B967B0">
                    <w:pPr>
                      <w:pStyle w:val="Bibliography"/>
                      <w:rPr>
                        <w:noProof/>
                      </w:rPr>
                    </w:pPr>
                    <w:r>
                      <w:rPr>
                        <w:noProof/>
                      </w:rPr>
                      <w:t>Farnell, “DIGILENT 410-123 Peripheral Module, SD Card Slot, Digilent System &amp; Microcontroller Boards,” Avnet, 22 November 2023. [Online]. Available: https://uk.farnell.com/digilent/410-123/peripheral-module-sd-card-slot/dp/2361519?ost=2361519.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[23] </w:t>
                    </w:r>
                  </w:p>
                </w:tc>
                <w:tc>
                  <w:tcPr>
                    <w:tcW w:w="0" w:type="auto"/>
                    <w:hideMark/>
                  </w:tcPr>
                  <w:p w:rsidR="00B967B0" w:rsidRDefault="00B967B0">
                    <w:pPr>
                      <w:pStyle w:val="Bibliography"/>
                      <w:rPr>
                        <w:noProof/>
                      </w:rPr>
                    </w:pPr>
                    <w:r>
                      <w:rPr>
                        <w:noProof/>
                      </w:rPr>
                      <w:t>Digikey, “BOB-12700,” Digikey, 22 November 2023. [Online]. Available: https://www.digikey.co.uk/en/products/detail/sparkfun-electronics/BOB-12700/5762450.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lastRenderedPageBreak/>
                      <w:t xml:space="preserve">[24] </w:t>
                    </w:r>
                  </w:p>
                </w:tc>
                <w:tc>
                  <w:tcPr>
                    <w:tcW w:w="0" w:type="auto"/>
                    <w:hideMark/>
                  </w:tcPr>
                  <w:p w:rsidR="00B967B0" w:rsidRDefault="00B967B0">
                    <w:pPr>
                      <w:pStyle w:val="Bibliography"/>
                      <w:rPr>
                        <w:noProof/>
                      </w:rPr>
                    </w:pPr>
                    <w:r>
                      <w:rPr>
                        <w:noProof/>
                      </w:rPr>
                      <w:t>Digikey, “BOB-15100,” Digikey, 22 November 2023. [Online]. Available: https://www.digikey.co.uk/en/products/detail/sparkfun-electronics/BOB-15100/9770720.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[25] </w:t>
                    </w:r>
                  </w:p>
                </w:tc>
                <w:tc>
                  <w:tcPr>
                    <w:tcW w:w="0" w:type="auto"/>
                    <w:hideMark/>
                  </w:tcPr>
                  <w:p w:rsidR="00B967B0" w:rsidRDefault="00B967B0">
                    <w:pPr>
                      <w:pStyle w:val="Bibliography"/>
                      <w:rPr>
                        <w:noProof/>
                      </w:rPr>
                    </w:pPr>
                    <w:r>
                      <w:rPr>
                        <w:noProof/>
                      </w:rPr>
                      <w:t>CPC, “Silver 9V PP9 Battery - 601162,” Farnell, 22 November 2023. [Online]. Available: https://cpc.farnell.com/ever-ready/601162/battery-zinc-9v-pp9/dp/BT03749?ost=9v+pp9+battery.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[26] </w:t>
                    </w:r>
                  </w:p>
                </w:tc>
                <w:tc>
                  <w:tcPr>
                    <w:tcW w:w="0" w:type="auto"/>
                    <w:hideMark/>
                  </w:tcPr>
                  <w:p w:rsidR="00B967B0" w:rsidRDefault="00B967B0">
                    <w:pPr>
                      <w:pStyle w:val="Bibliography"/>
                      <w:rPr>
                        <w:noProof/>
                      </w:rPr>
                    </w:pPr>
                    <w:r>
                      <w:rPr>
                        <w:noProof/>
                      </w:rPr>
                      <w:t>CPC, “2.3Ah 12V AGM Lead Acid Battery - PEL01434,” Farnell, 22 November 2023. [Online]. Available: https://cpc.farnell.com/pro-elec/pel01434/battery-lead-acid-12v-2-3ah/dp/BT06694?ost=2.3ah+12v+agm+lead+acid+battery+-&amp;cfm=true&amp;pm=true.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[27] </w:t>
                    </w:r>
                  </w:p>
                </w:tc>
                <w:tc>
                  <w:tcPr>
                    <w:tcW w:w="0" w:type="auto"/>
                    <w:hideMark/>
                  </w:tcPr>
                  <w:p w:rsidR="00B967B0" w:rsidRDefault="00B967B0">
                    <w:pPr>
                      <w:pStyle w:val="Bibliography"/>
                      <w:rPr>
                        <w:noProof/>
                      </w:rPr>
                    </w:pPr>
                    <w:r>
                      <w:rPr>
                        <w:noProof/>
                      </w:rPr>
                      <w:t>CPC, “Premium Sport 7.2V 2000mAh Sub C NiMH RC Battery Pack - 2326,” Farnell, 22 November 2023. [Online]. Available: https://cpc.farnell.com/overlander/2326/battery-nimh-sub-c-7-2v-2000mah/dp/BT05847?st=7.2volt%20battery.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[28] </w:t>
                    </w:r>
                  </w:p>
                </w:tc>
                <w:tc>
                  <w:tcPr>
                    <w:tcW w:w="0" w:type="auto"/>
                    <w:hideMark/>
                  </w:tcPr>
                  <w:p w:rsidR="00B967B0" w:rsidRDefault="00B967B0">
                    <w:pPr>
                      <w:pStyle w:val="Bibliography"/>
                      <w:rPr>
                        <w:noProof/>
                      </w:rPr>
                    </w:pPr>
                    <w:r>
                      <w:rPr>
                        <w:noProof/>
                      </w:rPr>
                      <w:t>CPC, “LED Indicator, CP, 5mm, Green - MC19040001,” Farnell, 22 November 2023. [Online]. Available: https://cpc.farnell.com/unbranded/mc19040001/led-indicator-cp-5mm-green/dp/SC07658?st=led%20indicator,%20cp,%205mm,%20green%20-.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[29] </w:t>
                    </w:r>
                  </w:p>
                </w:tc>
                <w:tc>
                  <w:tcPr>
                    <w:tcW w:w="0" w:type="auto"/>
                    <w:hideMark/>
                  </w:tcPr>
                  <w:p w:rsidR="00B967B0" w:rsidRDefault="00B967B0">
                    <w:pPr>
                      <w:pStyle w:val="Bibliography"/>
                      <w:rPr>
                        <w:noProof/>
                      </w:rPr>
                    </w:pPr>
                    <w:r>
                      <w:rPr>
                        <w:noProof/>
                      </w:rPr>
                      <w:t>RS Components Ltd., “Kingbright2.5 V Red LED 5mm Through Hole, L-57IID,” RS Components Ltd., 22 November 2023. [Online]. Available: https://uk.rs-online.com/web/p/leds/2285821?gb=s.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[30] </w:t>
                    </w:r>
                  </w:p>
                </w:tc>
                <w:tc>
                  <w:tcPr>
                    <w:tcW w:w="0" w:type="auto"/>
                    <w:hideMark/>
                  </w:tcPr>
                  <w:p w:rsidR="00B967B0" w:rsidRDefault="00B967B0">
                    <w:pPr>
                      <w:pStyle w:val="Bibliography"/>
                      <w:rPr>
                        <w:noProof/>
                      </w:rPr>
                    </w:pPr>
                    <w:r>
                      <w:rPr>
                        <w:noProof/>
                      </w:rPr>
                      <w:t>RS Components Ltd, “ILS ILH-F501-WMWH-SC201-WIR200., OSRAM Duris S8 PowerStar LED Array, 1 White LED (5000K),” RS Components Ltd, 22 November 2023. [Online]. Available: ILS ILH-F501-WMWH-SC201-WIR200., OSRAM Duris S8 PowerStar LED Array, 1 White LED (5000K).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[31] </w:t>
                    </w:r>
                  </w:p>
                </w:tc>
                <w:tc>
                  <w:tcPr>
                    <w:tcW w:w="0" w:type="auto"/>
                    <w:hideMark/>
                  </w:tcPr>
                  <w:p w:rsidR="00B967B0" w:rsidRDefault="00B967B0">
                    <w:pPr>
                      <w:pStyle w:val="Bibliography"/>
                      <w:rPr>
                        <w:noProof/>
                      </w:rPr>
                    </w:pPr>
                    <w:r>
                      <w:rPr>
                        <w:noProof/>
                      </w:rPr>
                      <w:t>RS Components Ltd, “RS PRO SPST, On-None-Off Rocker Switch Panel Mount,” RS Components Ltd, 22 November 2023. [Online]. Available: https://uk.rs-online.com/web/p/rocker-switches/7932563?gb=s.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[32] </w:t>
                    </w:r>
                  </w:p>
                </w:tc>
                <w:tc>
                  <w:tcPr>
                    <w:tcW w:w="0" w:type="auto"/>
                    <w:hideMark/>
                  </w:tcPr>
                  <w:p w:rsidR="00B967B0" w:rsidRDefault="00B967B0">
                    <w:pPr>
                      <w:pStyle w:val="Bibliography"/>
                      <w:rPr>
                        <w:noProof/>
                      </w:rPr>
                    </w:pPr>
                    <w:r>
                      <w:rPr>
                        <w:noProof/>
                      </w:rPr>
                      <w:t>Mouser Electronics, “TE Connectivity / Alcoswitch A101SYCQ04,” Mouser Electronics, 22 November 2023. [Online]. Available: https://www.mouser.co.uk/ProductDetail/TE-Connectivity-Alcoswitch/A101SYCQ04?qs=W6FIH8d5%2F%2F0q94a1MGjbqA%3D%3D.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[33] </w:t>
                    </w:r>
                  </w:p>
                </w:tc>
                <w:tc>
                  <w:tcPr>
                    <w:tcW w:w="0" w:type="auto"/>
                    <w:hideMark/>
                  </w:tcPr>
                  <w:p w:rsidR="00B967B0" w:rsidRDefault="00B967B0">
                    <w:pPr>
                      <w:pStyle w:val="Bibliography"/>
                      <w:rPr>
                        <w:noProof/>
                      </w:rPr>
                    </w:pPr>
                    <w:r>
                      <w:rPr>
                        <w:noProof/>
                      </w:rPr>
                      <w:t>CPC, “Nylon Cable Ties 610mm x 9mm Black - ACT610X9B,” Farnell, 22 November 2023. [Online]. Available: https://cpc.farnell.com/concordia-technologies/act610x9b/cable-ties-610-x-9mm-black-50/dp/CB18223.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[34] </w:t>
                    </w:r>
                  </w:p>
                </w:tc>
                <w:tc>
                  <w:tcPr>
                    <w:tcW w:w="0" w:type="auto"/>
                    <w:hideMark/>
                  </w:tcPr>
                  <w:p w:rsidR="00B967B0" w:rsidRDefault="00B967B0">
                    <w:pPr>
                      <w:pStyle w:val="Bibliography"/>
                      <w:rPr>
                        <w:noProof/>
                      </w:rPr>
                    </w:pPr>
                    <w:r>
                      <w:rPr>
                        <w:noProof/>
                      </w:rPr>
                      <w:t>GTSE, “Black Self Adhesive Cable Tie Bases,” GTSE, 22 November 2023. [Online]. Available: https://gtse.co.uk/black-selfadhesive-cable-tie-bases.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[35] </w:t>
                    </w:r>
                  </w:p>
                </w:tc>
                <w:tc>
                  <w:tcPr>
                    <w:tcW w:w="0" w:type="auto"/>
                    <w:hideMark/>
                  </w:tcPr>
                  <w:p w:rsidR="00B967B0" w:rsidRDefault="00B967B0">
                    <w:pPr>
                      <w:pStyle w:val="Bibliography"/>
                      <w:rPr>
                        <w:noProof/>
                      </w:rPr>
                    </w:pPr>
                    <w:r>
                      <w:rPr>
                        <w:noProof/>
                      </w:rPr>
                      <w:t>Farnell, “ESSENTRA COMPONENTS CCA003A CABLE CLAMP, ADHESIVE, NYLON 6.6, BLACK,” Avnet, 22 November 2023. [Online]. Available: https://uk.farnell.com/essentra-</w:t>
                    </w:r>
                    <w:r>
                      <w:rPr>
                        <w:noProof/>
                      </w:rPr>
                      <w:lastRenderedPageBreak/>
                      <w:t>components/cca003a/cable-clamp-adhesive-nylon-6-6/dp/3819338?ost=essentra+components+cca003a.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lastRenderedPageBreak/>
                      <w:t xml:space="preserve">[36] </w:t>
                    </w:r>
                  </w:p>
                </w:tc>
                <w:tc>
                  <w:tcPr>
                    <w:tcW w:w="0" w:type="auto"/>
                    <w:hideMark/>
                  </w:tcPr>
                  <w:p w:rsidR="00B967B0" w:rsidRDefault="00B967B0">
                    <w:pPr>
                      <w:pStyle w:val="Bibliography"/>
                      <w:rPr>
                        <w:noProof/>
                      </w:rPr>
                    </w:pPr>
                    <w:r>
                      <w:rPr>
                        <w:noProof/>
                      </w:rPr>
                      <w:t>Rolec Enclosures, “aluTWIN AT 162,” OKW Enclosures Ltd, 24 November 2023. [Online]. Available: https://www.rolec-enclosures.co.uk/en/enclosures-accessories/alutwin/15133/104.162.000#top.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[37] </w:t>
                    </w:r>
                  </w:p>
                </w:tc>
                <w:tc>
                  <w:tcPr>
                    <w:tcW w:w="0" w:type="auto"/>
                    <w:hideMark/>
                  </w:tcPr>
                  <w:p w:rsidR="00B967B0" w:rsidRDefault="00B967B0">
                    <w:pPr>
                      <w:pStyle w:val="Bibliography"/>
                      <w:rPr>
                        <w:noProof/>
                      </w:rPr>
                    </w:pPr>
                    <w:r>
                      <w:rPr>
                        <w:noProof/>
                      </w:rPr>
                      <w:t>CPC Farnell, “Black ABS Enclosure - 75x50x27mm -,” Camdenboss Enclosures, 24 November 2023. [Online]. Available: https://www.farnell.com/datasheets/2000126.pdf.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[38] </w:t>
                    </w:r>
                  </w:p>
                </w:tc>
                <w:tc>
                  <w:tcPr>
                    <w:tcW w:w="0" w:type="auto"/>
                    <w:hideMark/>
                  </w:tcPr>
                  <w:p w:rsidR="00B967B0" w:rsidRDefault="00B967B0">
                    <w:pPr>
                      <w:pStyle w:val="Bibliography"/>
                      <w:rPr>
                        <w:noProof/>
                      </w:rPr>
                    </w:pPr>
                    <w:r>
                      <w:rPr>
                        <w:noProof/>
                      </w:rPr>
                      <w:t>Automation24, “Aluminium enclosures Raychem RPG RJ13 - 260 x 160 x 90,” Automation24, 24 November 2023. [Online]. Available: https://www.automation24.co.uk/aluminium-enclosures-raychem-rpg-rj13-260-x-160-x-90.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[39] </w:t>
                    </w:r>
                  </w:p>
                </w:tc>
                <w:tc>
                  <w:tcPr>
                    <w:tcW w:w="0" w:type="auto"/>
                    <w:hideMark/>
                  </w:tcPr>
                  <w:p w:rsidR="00B967B0" w:rsidRDefault="00B967B0">
                    <w:pPr>
                      <w:pStyle w:val="Bibliography"/>
                      <w:rPr>
                        <w:noProof/>
                      </w:rPr>
                    </w:pPr>
                    <w:r>
                      <w:rPr>
                        <w:noProof/>
                      </w:rPr>
                      <w:t>CPC, “Circular Threaded Panel Mount Connector Socket, 3-Pole, IP68,” Farnell, 24 November 2023. [Online]. Available: https://cpc.farnell.com/mbs-connect/sp1312-s3c/circular-panel-socket-3-pole/dp/CN21343?st=circular%20threaded%20panel%20mount%20connector%20socket,%203-pole,%20ip68.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[40] </w:t>
                    </w:r>
                  </w:p>
                </w:tc>
                <w:tc>
                  <w:tcPr>
                    <w:tcW w:w="0" w:type="auto"/>
                    <w:hideMark/>
                  </w:tcPr>
                  <w:p w:rsidR="00B967B0" w:rsidRDefault="00B967B0">
                    <w:pPr>
                      <w:pStyle w:val="Bibliography"/>
                      <w:rPr>
                        <w:noProof/>
                      </w:rPr>
                    </w:pPr>
                    <w:r>
                      <w:rPr>
                        <w:noProof/>
                      </w:rPr>
                      <w:t>CPC, “3 Pole Circular Multipole Panel Mount Plug -,” Farnell, 24 November 2023. [Online]. Available: https://cpc.farnell.com/pro-signal/av19316/multipole-panel-plug-3p/dp/AV19316.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[41] </w:t>
                    </w:r>
                  </w:p>
                </w:tc>
                <w:tc>
                  <w:tcPr>
                    <w:tcW w:w="0" w:type="auto"/>
                    <w:hideMark/>
                  </w:tcPr>
                  <w:p w:rsidR="00B967B0" w:rsidRDefault="00B967B0">
                    <w:pPr>
                      <w:pStyle w:val="Bibliography"/>
                      <w:rPr>
                        <w:noProof/>
                      </w:rPr>
                    </w:pPr>
                    <w:r>
                      <w:rPr>
                        <w:noProof/>
                      </w:rPr>
                      <w:t>RS Components Ltd, “RS PRO C13 Panel Mount IEC Connector Socket, 10A, 250 V,” RS Components Ltd, 24 November 2023. [Online]. Available: https://uk.rs-online.com/web/p/iec-connectors/8117193?gb=s.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[42] </w:t>
                    </w:r>
                  </w:p>
                </w:tc>
                <w:tc>
                  <w:tcPr>
                    <w:tcW w:w="0" w:type="auto"/>
                    <w:hideMark/>
                  </w:tcPr>
                  <w:p w:rsidR="00B967B0" w:rsidRDefault="00B967B0">
                    <w:pPr>
                      <w:pStyle w:val="Bibliography"/>
                      <w:rPr>
                        <w:noProof/>
                      </w:rPr>
                    </w:pPr>
                    <w:r>
                      <w:rPr>
                        <w:noProof/>
                      </w:rPr>
                      <w:t>CPC, “SD Memory Card, 2GB - INSD2GV2,” Farnell, 22 November 2023. [Online]. Available: https://cpc.farnell.com/integral/insd2gv2/sd-card-2gb/dp/MD01275?ost=sd+memory+card%2C+2gb+-++insd2gv2&amp;cfm=true.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[43] </w:t>
                    </w:r>
                  </w:p>
                </w:tc>
                <w:tc>
                  <w:tcPr>
                    <w:tcW w:w="0" w:type="auto"/>
                    <w:hideMark/>
                  </w:tcPr>
                  <w:p w:rsidR="00B967B0" w:rsidRDefault="00B967B0">
                    <w:pPr>
                      <w:pStyle w:val="Bibliography"/>
                      <w:rPr>
                        <w:noProof/>
                      </w:rPr>
                    </w:pPr>
                    <w:r>
                      <w:rPr>
                        <w:noProof/>
                      </w:rPr>
                      <w:t>Mouser Electronics, “TE Connectivity 282834-3,” Mouser Electronics, 22 November 2023. [Online]. Available: https://www.mouser.co.uk/ProductDetail/TE-Connectivity/282834-3?qs=A%252Bip%252BNCYi6M69kAjqV38yA%3D%3D.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[44] </w:t>
                    </w:r>
                  </w:p>
                </w:tc>
                <w:tc>
                  <w:tcPr>
                    <w:tcW w:w="0" w:type="auto"/>
                    <w:hideMark/>
                  </w:tcPr>
                  <w:p w:rsidR="00B967B0" w:rsidRDefault="00B967B0">
                    <w:pPr>
                      <w:pStyle w:val="Bibliography"/>
                      <w:rPr>
                        <w:noProof/>
                      </w:rPr>
                    </w:pPr>
                    <w:r>
                      <w:rPr>
                        <w:noProof/>
                      </w:rPr>
                      <w:t>Farnell, “MOLEX 22-29-2031 Pin Header, Vertical, Signal, Wire-to-Board, 2.54 mm, 1 Rows, 3 Contacts, Through Hole Straight,” Avnet, 22 November 2023. [Online]. Available: https://uk.farnell.com/molex/22-29-2031/connector-header-3pos-1row-2-54mm/dp/1360131?ost=1360131.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[45] </w:t>
                    </w:r>
                  </w:p>
                </w:tc>
                <w:tc>
                  <w:tcPr>
                    <w:tcW w:w="0" w:type="auto"/>
                    <w:hideMark/>
                  </w:tcPr>
                  <w:p w:rsidR="00B967B0" w:rsidRDefault="00B967B0">
                    <w:pPr>
                      <w:pStyle w:val="Bibliography"/>
                      <w:rPr>
                        <w:noProof/>
                      </w:rPr>
                    </w:pPr>
                    <w:r>
                      <w:rPr>
                        <w:noProof/>
                      </w:rPr>
                      <w:t>Reichelt Elektronik, “PS 25/2W BR PCB connector angled, brown, 2-pin,” Reichelt Elektronik, 22 November 2023. [Online]. Available: https://www.reichelt.com/de/en/pcb-connector-angled-brown-2-pin-ps-25-2w-br-p14826.html.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[46] </w:t>
                    </w:r>
                  </w:p>
                </w:tc>
                <w:tc>
                  <w:tcPr>
                    <w:tcW w:w="0" w:type="auto"/>
                    <w:hideMark/>
                  </w:tcPr>
                  <w:p w:rsidR="00B967B0" w:rsidRDefault="00B967B0">
                    <w:pPr>
                      <w:pStyle w:val="Bibliography"/>
                      <w:rPr>
                        <w:noProof/>
                      </w:rPr>
                    </w:pPr>
                    <w:r>
                      <w:rPr>
                        <w:noProof/>
                      </w:rPr>
                      <w:t>CPC, “USB A Plug to A Plug Lead, 0.5m - PSG91634,” Farnell, 22 November 2023. [Online]. Available: https://cpc.farnell.com/pro-signal/psg91634/lead-usb-a-male-a-male-beige-</w:t>
                    </w:r>
                    <w:r>
                      <w:rPr>
                        <w:noProof/>
                      </w:rPr>
                      <w:lastRenderedPageBreak/>
                      <w:t>0/dp/CS32889?ost=usb+a+plug+to+a+plug+lead%2C+0.5m+-++psg91634&amp;cfm=true.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lastRenderedPageBreak/>
                      <w:t xml:space="preserve">[47] </w:t>
                    </w:r>
                  </w:p>
                </w:tc>
                <w:tc>
                  <w:tcPr>
                    <w:tcW w:w="0" w:type="auto"/>
                    <w:hideMark/>
                  </w:tcPr>
                  <w:p w:rsidR="00B967B0" w:rsidRDefault="00B967B0">
                    <w:pPr>
                      <w:pStyle w:val="Bibliography"/>
                      <w:rPr>
                        <w:noProof/>
                      </w:rPr>
                    </w:pPr>
                    <w:r>
                      <w:rPr>
                        <w:noProof/>
                      </w:rPr>
                      <w:t>Farnell, “STMICROELECTRONICS L7805CV-DG Linear Voltage Regulator, Fixed, 10V to 35V Input, 5V/1.5A Out, TO-220-3,” Avnet, 22 November 2023. [Online]. Available: https://uk.farnell.com/stmicroelectronics/l7805cv-dg/linear-volt-reg-5v-1-5a-to-220/dp/2849718?ost=stmicroelectronics+l7805cv-dg.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[48] </w:t>
                    </w:r>
                  </w:p>
                </w:tc>
                <w:tc>
                  <w:tcPr>
                    <w:tcW w:w="0" w:type="auto"/>
                    <w:hideMark/>
                  </w:tcPr>
                  <w:p w:rsidR="00B967B0" w:rsidRDefault="00B967B0">
                    <w:pPr>
                      <w:pStyle w:val="Bibliography"/>
                      <w:rPr>
                        <w:noProof/>
                      </w:rPr>
                    </w:pPr>
                    <w:r>
                      <w:rPr>
                        <w:noProof/>
                      </w:rPr>
                      <w:t>Adafruit, “2.54mm 0.1" Pitch 3-pin Jumper Cable - 20cm long,” Adafruit, 22 November 2023. [Online]. Available: https://www.adafruit.com/product/4935#technical-details.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[49] </w:t>
                    </w:r>
                  </w:p>
                </w:tc>
                <w:tc>
                  <w:tcPr>
                    <w:tcW w:w="0" w:type="auto"/>
                    <w:hideMark/>
                  </w:tcPr>
                  <w:p w:rsidR="00B967B0" w:rsidRDefault="00B967B0">
                    <w:pPr>
                      <w:pStyle w:val="Bibliography"/>
                      <w:rPr>
                        <w:noProof/>
                      </w:rPr>
                    </w:pPr>
                    <w:r>
                      <w:rPr>
                        <w:noProof/>
                      </w:rPr>
                      <w:t>Cricklewood Electronics, “PP9S PP9 Battery Snaps for Large PP9 &amp; PP6 etc Batteries,” Cricklewood Electronics, 22 November 2023. [Online]. Available: https://www.cricklewoodelectronics.com/PP9S-PP9-Battery-Snaps-for-Large-PP9-and-PP6-etc-Batteries.html.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[50] </w:t>
                    </w:r>
                  </w:p>
                </w:tc>
                <w:tc>
                  <w:tcPr>
                    <w:tcW w:w="0" w:type="auto"/>
                    <w:hideMark/>
                  </w:tcPr>
                  <w:p w:rsidR="00B967B0" w:rsidRDefault="00B967B0">
                    <w:pPr>
                      <w:pStyle w:val="Bibliography"/>
                      <w:rPr>
                        <w:noProof/>
                      </w:rPr>
                    </w:pPr>
                    <w:r>
                      <w:rPr>
                        <w:noProof/>
                      </w:rPr>
                      <w:t>JLCPCB.COM, “Easier One-Stop Solutions for PCB,” JLCPCB.COM, 24 November 2023. [Online]. Available: https://jlcpcb.com/. [Accessed 24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[51] </w:t>
                    </w:r>
                  </w:p>
                </w:tc>
                <w:tc>
                  <w:tcPr>
                    <w:tcW w:w="0" w:type="auto"/>
                    <w:hideMark/>
                  </w:tcPr>
                  <w:p w:rsidR="00B967B0" w:rsidRDefault="00B967B0">
                    <w:pPr>
                      <w:pStyle w:val="Bibliography"/>
                      <w:rPr>
                        <w:noProof/>
                      </w:rPr>
                    </w:pPr>
                    <w:r>
                      <w:rPr>
                        <w:noProof/>
                      </w:rPr>
                      <w:t>RS Components Ltd, “Kingbright2.5 V Red LED 5mm Through Hole, L-57IID,” RS Components Ltd, [Online]. Available: https://uk.rs-online.com/web/p/leds/2285821?gb=s.</w:t>
                    </w:r>
                  </w:p>
                </w:tc>
              </w:tr>
              <w:tr w:rsidR="00B967B0">
                <w:trPr>
                  <w:divId w:val="258221190"/>
                  <w:tblCellSpacing w:w="15" w:type="dxa"/>
                </w:trPr>
                <w:tc>
                  <w:tcPr>
                    <w:tcW w:w="50" w:type="pct"/>
                    <w:hideMark/>
                  </w:tcPr>
                  <w:p w:rsidR="00B967B0" w:rsidRDefault="00B967B0">
                    <w:pPr>
                      <w:pStyle w:val="Bibliography"/>
                      <w:rPr>
                        <w:noProof/>
                      </w:rPr>
                    </w:pPr>
                    <w:r>
                      <w:rPr>
                        <w:noProof/>
                      </w:rPr>
                      <w:t xml:space="preserve">[52] </w:t>
                    </w:r>
                  </w:p>
                </w:tc>
                <w:tc>
                  <w:tcPr>
                    <w:tcW w:w="0" w:type="auto"/>
                    <w:hideMark/>
                  </w:tcPr>
                  <w:p w:rsidR="00B967B0" w:rsidRDefault="00B967B0">
                    <w:pPr>
                      <w:pStyle w:val="Bibliography"/>
                      <w:rPr>
                        <w:noProof/>
                      </w:rPr>
                    </w:pPr>
                    <w:r>
                      <w:rPr>
                        <w:noProof/>
                      </w:rPr>
                      <w:t>RS Components Ltd, “Kingbright2.5 V Red LED 5mm Through Hole, L-57IID,” RS Components Ltd, 22 November 2023. [Online]. Available: https://uk.rs-online.com/web/p/leds/2285821?gb=s. [Accessed 22 November 2023].</w:t>
                    </w:r>
                  </w:p>
                </w:tc>
              </w:tr>
              <w:tr w:rsidR="00B967B0">
                <w:trPr>
                  <w:divId w:val="258221190"/>
                  <w:tblCellSpacing w:w="15" w:type="dxa"/>
                </w:trPr>
                <w:tc>
                  <w:tcPr>
                    <w:tcW w:w="50" w:type="pct"/>
                    <w:hideMark/>
                  </w:tcPr>
                  <w:p w:rsidR="00B967B0" w:rsidRDefault="00B967B0">
                    <w:pPr>
                      <w:pStyle w:val="Bibliography"/>
                      <w:rPr>
                        <w:noProof/>
                      </w:rPr>
                    </w:pPr>
                    <w:r>
                      <w:rPr>
                        <w:noProof/>
                      </w:rPr>
                      <w:t xml:space="preserve">[53] </w:t>
                    </w:r>
                  </w:p>
                </w:tc>
                <w:tc>
                  <w:tcPr>
                    <w:tcW w:w="0" w:type="auto"/>
                    <w:hideMark/>
                  </w:tcPr>
                  <w:p w:rsidR="00B967B0" w:rsidRDefault="00B967B0">
                    <w:pPr>
                      <w:pStyle w:val="Bibliography"/>
                      <w:rPr>
                        <w:noProof/>
                      </w:rPr>
                    </w:pPr>
                    <w:r>
                      <w:rPr>
                        <w:noProof/>
                      </w:rPr>
                      <w:t>Mouser Electronics, “Harwin M22-2010405,” Mouser Electronics, 22 November 2023. [Online]. Available: https://www.mouser.co.uk/ProductDetail/Harwin/M22-2010405?qs=xxdqPuaJ%252Ba2cgAfQMxtITg%3D%3D. [Accessed 22 November 2023].</w:t>
                    </w:r>
                  </w:p>
                </w:tc>
              </w:tr>
            </w:tbl>
            <w:p w:rsidR="00B967B0" w:rsidRDefault="00B967B0">
              <w:pPr>
                <w:divId w:val="258221190"/>
                <w:rPr>
                  <w:rFonts w:eastAsia="Times New Roman"/>
                  <w:noProof/>
                </w:rPr>
              </w:pPr>
            </w:p>
            <w:p w:rsidR="004C457F" w:rsidRDefault="004C457F" w:rsidP="00376183">
              <w:r>
                <w:rPr>
                  <w:b/>
                  <w:bCs/>
                  <w:noProof/>
                </w:rPr>
                <w:fldChar w:fldCharType="end"/>
              </w:r>
            </w:p>
          </w:sdtContent>
        </w:sdt>
      </w:sdtContent>
    </w:sdt>
    <w:p w:rsidR="00802630" w:rsidRDefault="00802630" w:rsidP="00376183"/>
    <w:p w:rsidR="00802630" w:rsidRDefault="00802630" w:rsidP="00376183"/>
    <w:p w:rsidR="00802630" w:rsidRDefault="00802630" w:rsidP="00376183"/>
    <w:p w:rsidR="00802630" w:rsidRDefault="00802630" w:rsidP="00376183"/>
    <w:p w:rsidR="00802630" w:rsidRDefault="00802630" w:rsidP="00376183"/>
    <w:p w:rsidR="00802630" w:rsidRDefault="00802630" w:rsidP="00376183"/>
    <w:p w:rsidR="00802630" w:rsidRDefault="00802630" w:rsidP="00376183">
      <w:bookmarkStart w:id="110" w:name="_GoBack"/>
      <w:bookmarkEnd w:id="110"/>
    </w:p>
    <w:p w:rsidR="00802630" w:rsidRDefault="00802630" w:rsidP="00376183"/>
    <w:p w:rsidR="00802630" w:rsidRDefault="00802630" w:rsidP="00376183"/>
    <w:p w:rsidR="00802630" w:rsidRDefault="00802630" w:rsidP="00376183"/>
    <w:tbl>
      <w:tblPr>
        <w:tblW w:w="5000" w:type="pct"/>
        <w:tblLook w:val="04A0" w:firstRow="1" w:lastRow="0" w:firstColumn="1" w:lastColumn="0" w:noHBand="0" w:noVBand="1"/>
      </w:tblPr>
      <w:tblGrid>
        <w:gridCol w:w="3264"/>
        <w:gridCol w:w="5742"/>
      </w:tblGrid>
      <w:tr w:rsidR="00802630" w:rsidRPr="00802630" w:rsidTr="00802630">
        <w:trPr>
          <w:trHeight w:val="293"/>
        </w:trPr>
        <w:tc>
          <w:tcPr>
            <w:tcW w:w="1770"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jc w:val="center"/>
              <w:rPr>
                <w:rFonts w:ascii="Calibri" w:eastAsia="Times New Roman" w:hAnsi="Calibri" w:cs="Calibri"/>
                <w:b/>
                <w:bCs/>
                <w:color w:val="000000"/>
                <w:u w:val="single"/>
                <w:lang w:eastAsia="en-GB"/>
              </w:rPr>
            </w:pPr>
            <w:r w:rsidRPr="00802630">
              <w:rPr>
                <w:rFonts w:ascii="Calibri" w:eastAsia="Times New Roman" w:hAnsi="Calibri" w:cs="Calibri"/>
                <w:b/>
                <w:bCs/>
                <w:color w:val="000000"/>
                <w:u w:val="single"/>
                <w:lang w:eastAsia="en-GB"/>
              </w:rPr>
              <w:lastRenderedPageBreak/>
              <w:t>Component</w:t>
            </w:r>
          </w:p>
        </w:tc>
        <w:tc>
          <w:tcPr>
            <w:tcW w:w="3230" w:type="pct"/>
            <w:tcBorders>
              <w:top w:val="single" w:sz="8" w:space="0" w:color="auto"/>
              <w:left w:val="nil"/>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jc w:val="center"/>
              <w:rPr>
                <w:rFonts w:ascii="Calibri" w:eastAsia="Times New Roman" w:hAnsi="Calibri" w:cs="Calibri"/>
                <w:b/>
                <w:bCs/>
                <w:color w:val="000000"/>
                <w:u w:val="single"/>
                <w:lang w:eastAsia="en-GB"/>
              </w:rPr>
            </w:pPr>
            <w:r w:rsidRPr="00802630">
              <w:rPr>
                <w:rFonts w:ascii="Calibri" w:eastAsia="Times New Roman" w:hAnsi="Calibri" w:cs="Calibri"/>
                <w:b/>
                <w:bCs/>
                <w:color w:val="000000"/>
                <w:u w:val="single"/>
                <w:lang w:eastAsia="en-GB"/>
              </w:rPr>
              <w:t>Link</w:t>
            </w:r>
          </w:p>
        </w:tc>
      </w:tr>
      <w:tr w:rsidR="00802630" w:rsidRPr="00802630" w:rsidTr="00802630">
        <w:trPr>
          <w:trHeight w:val="285"/>
        </w:trPr>
        <w:tc>
          <w:tcPr>
            <w:tcW w:w="1770" w:type="pct"/>
            <w:tcBorders>
              <w:top w:val="single" w:sz="4" w:space="0" w:color="auto"/>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Texense VR09 Wheel Speed Sensor</w:t>
            </w:r>
          </w:p>
        </w:tc>
        <w:tc>
          <w:tcPr>
            <w:tcW w:w="3230" w:type="pct"/>
            <w:tcBorders>
              <w:top w:val="single" w:sz="4" w:space="0" w:color="auto"/>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67" w:history="1">
              <w:r w:rsidRPr="00802630">
                <w:rPr>
                  <w:rFonts w:ascii="Calibri" w:eastAsia="Times New Roman" w:hAnsi="Calibri" w:cs="Calibri"/>
                  <w:color w:val="0563C1"/>
                  <w:u w:val="single"/>
                  <w:lang w:eastAsia="en-GB"/>
                </w:rPr>
                <w:t xml:space="preserve">https://zeusproducts.co.uk/products/wheel-speed-sensor-passive-abs-type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Texense INFT—MC-1000—V2 Infrared Temperature Sensor</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68" w:history="1">
              <w:r w:rsidRPr="00802630">
                <w:rPr>
                  <w:rFonts w:ascii="Calibri" w:eastAsia="Times New Roman" w:hAnsi="Calibri" w:cs="Calibri"/>
                  <w:color w:val="0563C1"/>
                  <w:u w:val="single"/>
                  <w:lang w:eastAsia="en-GB"/>
                </w:rPr>
                <w:t xml:space="preserve">https://www.motorsportselectronics.com/products/texense-inft-mc-1000-v2-infrared-temperature-sensor?variant=20612687556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KP19S-300 Linear Position Sensor</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69" w:history="1">
              <w:r w:rsidRPr="00802630">
                <w:rPr>
                  <w:rFonts w:ascii="Calibri" w:eastAsia="Times New Roman" w:hAnsi="Calibri" w:cs="Calibri"/>
                  <w:color w:val="0563C1"/>
                  <w:u w:val="single"/>
                  <w:lang w:eastAsia="en-GB"/>
                </w:rPr>
                <w:t xml:space="preserve">https://www.kasensors.com/en/products/position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I3G4250D 3 Axis Gyroscope</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0" w:history="1">
              <w:r w:rsidRPr="00802630">
                <w:rPr>
                  <w:rFonts w:ascii="Calibri" w:eastAsia="Times New Roman" w:hAnsi="Calibri" w:cs="Calibri"/>
                  <w:color w:val="0563C1"/>
                  <w:u w:val="single"/>
                  <w:lang w:eastAsia="en-GB"/>
                </w:rPr>
                <w:t xml:space="preserve">https://www.avnet.com/shop/us/products/stmicroelectronics/i3g4250d-3074457345632818254/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PIC18 F26J53 Microcontroller</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1" w:history="1">
              <w:r w:rsidRPr="00802630">
                <w:rPr>
                  <w:rFonts w:ascii="Calibri" w:eastAsia="Times New Roman" w:hAnsi="Calibri" w:cs="Calibri"/>
                  <w:color w:val="0563C1"/>
                  <w:u w:val="single"/>
                  <w:lang w:eastAsia="en-GB"/>
                </w:rPr>
                <w:t xml:space="preserve">https://uk.farnell.com/microchip/pic18f26j53-i-ss/microcontrollers-mcu-8-bit/dp/3633861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Diligent 410-380</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2" w:history="1">
              <w:r w:rsidRPr="00802630">
                <w:rPr>
                  <w:rFonts w:ascii="Calibri" w:eastAsia="Times New Roman" w:hAnsi="Calibri" w:cs="Calibri"/>
                  <w:color w:val="0563C1"/>
                  <w:u w:val="single"/>
                  <w:lang w:eastAsia="en-GB"/>
                </w:rPr>
                <w:t xml:space="preserve">https://uk.farnell.com/digilent/410-380/pmod-microsd-card-slot/dp/3280872?ost=digilent+410-380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BOB-12700</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3" w:history="1">
              <w:r w:rsidRPr="00802630">
                <w:rPr>
                  <w:rFonts w:ascii="Calibri" w:eastAsia="Times New Roman" w:hAnsi="Calibri" w:cs="Calibri"/>
                  <w:color w:val="0563C1"/>
                  <w:u w:val="single"/>
                  <w:lang w:eastAsia="en-GB"/>
                </w:rPr>
                <w:t xml:space="preserve">https://www.digikey.co.uk/en/products/detail/sparkfun-electronics/BOB-12700/5762450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aluTWIN AT 162</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4" w:anchor="top " w:history="1">
              <w:r w:rsidRPr="00802630">
                <w:rPr>
                  <w:rFonts w:ascii="Calibri" w:eastAsia="Times New Roman" w:hAnsi="Calibri" w:cs="Calibri"/>
                  <w:color w:val="0563C1"/>
                  <w:u w:val="single"/>
                  <w:lang w:eastAsia="en-GB"/>
                </w:rPr>
                <w:t xml:space="preserve">https://www.rolec-enclosures.co.uk/en/enclosures-accessories/alutwin/15133/104.162.000#top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9V PP9 Battery</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5" w:history="1">
              <w:r w:rsidRPr="00802630">
                <w:rPr>
                  <w:rFonts w:ascii="Calibri" w:eastAsia="Times New Roman" w:hAnsi="Calibri" w:cs="Calibri"/>
                  <w:color w:val="0563C1"/>
                  <w:u w:val="single"/>
                  <w:lang w:eastAsia="en-GB"/>
                </w:rPr>
                <w:t xml:space="preserve">https://cpc.farnell.com/ever-ready/601162/battery-zinc-9v-pp9/dp/BT03749?st=pp9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MULTICOMP PRO MC19040001</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6" w:history="1">
              <w:r w:rsidRPr="00802630">
                <w:rPr>
                  <w:rFonts w:ascii="Calibri" w:eastAsia="Times New Roman" w:hAnsi="Calibri" w:cs="Calibri"/>
                  <w:color w:val="0563C1"/>
                  <w:u w:val="single"/>
                  <w:lang w:eastAsia="en-GB"/>
                </w:rPr>
                <w:t xml:space="preserve">https://uk.farnell.com/multicomp/mc19040001/led-indicator-5mm-green/dp/1105246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RS PRO SPST, On-None-Off Rocker Switch Panel Mount</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7" w:history="1">
              <w:r w:rsidRPr="00802630">
                <w:rPr>
                  <w:rFonts w:ascii="Calibri" w:eastAsia="Times New Roman" w:hAnsi="Calibri" w:cs="Calibri"/>
                  <w:color w:val="0563C1"/>
                  <w:u w:val="single"/>
                  <w:lang w:eastAsia="en-GB"/>
                </w:rPr>
                <w:t xml:space="preserve">https://uk.rs-online.com/web/p/rocker-switches/7932563 </w:t>
              </w:r>
            </w:hyperlink>
          </w:p>
        </w:tc>
      </w:tr>
      <w:tr w:rsidR="00802630" w:rsidRPr="00802630" w:rsidTr="00802630">
        <w:trPr>
          <w:trHeight w:val="293"/>
        </w:trPr>
        <w:tc>
          <w:tcPr>
            <w:tcW w:w="1770" w:type="pct"/>
            <w:tcBorders>
              <w:top w:val="nil"/>
              <w:left w:val="single" w:sz="8" w:space="0" w:color="auto"/>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Circular Threaded Panel Mount Connector Socket, 3-Pole, IP68</w:t>
            </w:r>
          </w:p>
        </w:tc>
        <w:tc>
          <w:tcPr>
            <w:tcW w:w="3230" w:type="pct"/>
            <w:tcBorders>
              <w:top w:val="nil"/>
              <w:left w:val="nil"/>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8" w:history="1">
              <w:r w:rsidRPr="00802630">
                <w:rPr>
                  <w:rFonts w:ascii="Calibri" w:eastAsia="Times New Roman" w:hAnsi="Calibri" w:cs="Calibri"/>
                  <w:color w:val="0563C1"/>
                  <w:u w:val="single"/>
                  <w:lang w:eastAsia="en-GB"/>
                </w:rPr>
                <w:t xml:space="preserve">https://cpc.farnell.com/mbs-connect/sp1312-s3c/circular-panel-socket-3-pole/dp/CN21343 </w:t>
              </w:r>
            </w:hyperlink>
          </w:p>
        </w:tc>
      </w:tr>
      <w:tr w:rsidR="00802630" w:rsidRPr="00802630" w:rsidTr="00802630">
        <w:trPr>
          <w:trHeight w:val="293"/>
        </w:trPr>
        <w:tc>
          <w:tcPr>
            <w:tcW w:w="5000" w:type="pct"/>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802630" w:rsidRPr="00802630" w:rsidRDefault="00802630" w:rsidP="00802630">
            <w:pPr>
              <w:spacing w:after="0" w:line="240" w:lineRule="auto"/>
              <w:jc w:val="center"/>
              <w:rPr>
                <w:rFonts w:ascii="Calibri" w:eastAsia="Times New Roman" w:hAnsi="Calibri" w:cs="Calibri"/>
                <w:b/>
                <w:bCs/>
                <w:color w:val="000000"/>
                <w:u w:val="single"/>
                <w:lang w:eastAsia="en-GB"/>
              </w:rPr>
            </w:pPr>
            <w:r w:rsidRPr="00802630">
              <w:rPr>
                <w:rFonts w:ascii="Calibri" w:eastAsia="Times New Roman" w:hAnsi="Calibri" w:cs="Calibri"/>
                <w:b/>
                <w:bCs/>
                <w:color w:val="000000"/>
                <w:u w:val="single"/>
                <w:lang w:eastAsia="en-GB"/>
              </w:rPr>
              <w:t>Circuitry Parts</w:t>
            </w:r>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MULTICOMP PRO MCTB-61C02</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79" w:history="1">
              <w:r w:rsidRPr="00802630">
                <w:rPr>
                  <w:rFonts w:ascii="Calibri" w:eastAsia="Times New Roman" w:hAnsi="Calibri" w:cs="Calibri"/>
                  <w:color w:val="0563C1"/>
                  <w:u w:val="single"/>
                  <w:lang w:eastAsia="en-GB"/>
                </w:rPr>
                <w:t xml:space="preserve">https://uk.farnell.com/multicomp/mctb-61c02/terminal-block-pcb-2-position/dp/2067355?ost=2067355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Fixed Terminal Blocks 3P TERMINAL BLOCK</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0" w:history="1">
              <w:r w:rsidRPr="00802630">
                <w:rPr>
                  <w:rFonts w:ascii="Calibri" w:eastAsia="Times New Roman" w:hAnsi="Calibri" w:cs="Calibri"/>
                  <w:color w:val="0563C1"/>
                  <w:u w:val="single"/>
                  <w:lang w:eastAsia="en-GB"/>
                </w:rPr>
                <w:t xml:space="preserve">https://www.mouser.co.uk/ProductDetail/TE-Connectivity/282834-3?qs=A%252Bip%252BNCYi6M69kAjqV38yA%3D%3D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Fixed Terminal Blocks 4P TERMINAL BLOCK</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1" w:history="1">
              <w:r w:rsidRPr="00802630">
                <w:rPr>
                  <w:rFonts w:ascii="Calibri" w:eastAsia="Times New Roman" w:hAnsi="Calibri" w:cs="Calibri"/>
                  <w:color w:val="0563C1"/>
                  <w:u w:val="single"/>
                  <w:lang w:eastAsia="en-GB"/>
                </w:rPr>
                <w:t>https://www.mouser.co.uk/ProductDetail/TE-Connectivity/282834-4?qs=A%252Bip%252BNCYi6Pqom9P%2FaHyRQ%3D%3D</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Fixed Terminal Blocks 6P TERMINAL BLOCK</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2" w:history="1">
              <w:r w:rsidRPr="00802630">
                <w:rPr>
                  <w:rFonts w:ascii="Calibri" w:eastAsia="Times New Roman" w:hAnsi="Calibri" w:cs="Calibri"/>
                  <w:color w:val="0563C1"/>
                  <w:u w:val="single"/>
                  <w:lang w:eastAsia="en-GB"/>
                </w:rPr>
                <w:t xml:space="preserve">https://www.mouser.co.uk/ProductDetail/TE-Connectivity/282834-6?qs=A%252Bip%252BNCYi6M0eRGalLqPCg%3D%3D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STMICROELECTRONICS L7805CV-DG</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3" w:history="1">
              <w:r w:rsidRPr="00802630">
                <w:rPr>
                  <w:rFonts w:ascii="Calibri" w:eastAsia="Times New Roman" w:hAnsi="Calibri" w:cs="Calibri"/>
                  <w:color w:val="0563C1"/>
                  <w:u w:val="single"/>
                  <w:lang w:eastAsia="en-GB"/>
                </w:rPr>
                <w:t xml:space="preserve">https://uk.farnell.com/stmicroelectronics/l7805cv-dg/linear-volt-reg-5v-1-5a-to-220/dp/2849718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Schottky Diodes &amp; Rectifiers 15mA 60 Volt</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4" w:history="1">
              <w:r w:rsidRPr="00802630">
                <w:rPr>
                  <w:rFonts w:ascii="Calibri" w:eastAsia="Times New Roman" w:hAnsi="Calibri" w:cs="Calibri"/>
                  <w:color w:val="0563C1"/>
                  <w:u w:val="single"/>
                  <w:lang w:eastAsia="en-GB"/>
                </w:rPr>
                <w:t xml:space="preserve">https://www.mouser.co.uk/ProductDetail/STMicroelectronics/1N6263?qs=JV7lzlMm3yLnNWyC0f3Ojg%3D%3D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Electrolytic Capacitor, 150 µF, 10 V, ± 20%, Radial Leaded</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5" w:history="1">
              <w:r w:rsidRPr="00802630">
                <w:rPr>
                  <w:rFonts w:ascii="Calibri" w:eastAsia="Times New Roman" w:hAnsi="Calibri" w:cs="Calibri"/>
                  <w:color w:val="0563C1"/>
                  <w:u w:val="single"/>
                  <w:lang w:eastAsia="en-GB"/>
                </w:rPr>
                <w:t xml:space="preserve">https://uk.farnell.com/wurth-elektronik/860160273011/aluminium-electrolytic-capacitor/dp/3235497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Multilayer Ceramic Capacitor, 0.1 µF, 50 V, ± 10%</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6" w:history="1">
              <w:r w:rsidRPr="00802630">
                <w:rPr>
                  <w:rFonts w:ascii="Calibri" w:eastAsia="Times New Roman" w:hAnsi="Calibri" w:cs="Calibri"/>
                  <w:color w:val="0563C1"/>
                  <w:u w:val="single"/>
                  <w:lang w:eastAsia="en-GB"/>
                </w:rPr>
                <w:t xml:space="preserve">https://uk.farnell.com/multicomp/mcrr25104x7rk0050/cap-0-1-f-50v-10-x7r/dp/1216438?ost=1216438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Multilayer Ceramic Capacitor, 0.47 µF, 50 V, ± 10%, PC Pin, X7R, 2.5 mm</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7" w:history="1">
              <w:r w:rsidRPr="00802630">
                <w:rPr>
                  <w:rFonts w:ascii="Calibri" w:eastAsia="Times New Roman" w:hAnsi="Calibri" w:cs="Calibri"/>
                  <w:color w:val="0563C1"/>
                  <w:u w:val="single"/>
                  <w:lang w:eastAsia="en-GB"/>
                </w:rPr>
                <w:t xml:space="preserve">https://uk.farnell.com/tdk/fa16x7r1h474knu00/cap-0-47uf-50v-mlcc-radial/dp/4143708?ost=4143708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lastRenderedPageBreak/>
              <w:t xml:space="preserve">Multilayer Ceramic Capacitor, 0.1 µF, 50 V, ± 5% </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8" w:history="1">
              <w:r w:rsidRPr="00802630">
                <w:rPr>
                  <w:rFonts w:ascii="Calibri" w:eastAsia="Times New Roman" w:hAnsi="Calibri" w:cs="Calibri"/>
                  <w:color w:val="0563C1"/>
                  <w:u w:val="single"/>
                  <w:lang w:eastAsia="en-GB"/>
                </w:rPr>
                <w:t xml:space="preserve">https://uk.farnell.com/tdk/fa26np01h104jnu00/cap-0-1uf-50v-mlcc-radial/dp/4143767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Multilayer Ceramic Capacitors MLCC -  0.01uF NP0 5%</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89" w:history="1">
              <w:r w:rsidRPr="00802630">
                <w:rPr>
                  <w:rFonts w:ascii="Calibri" w:eastAsia="Times New Roman" w:hAnsi="Calibri" w:cs="Calibri"/>
                  <w:color w:val="0563C1"/>
                  <w:u w:val="single"/>
                  <w:lang w:eastAsia="en-GB"/>
                </w:rPr>
                <w:t xml:space="preserve">https://www.mouser.co.uk/ProductDetail/TDK/CGA3E2NP01H103J080AA?qs=xLDY6iXSiQbUqUr%252BLubDRQ%3D%3D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 xml:space="preserve">1nF Multilayer Ceramic Capacitor MLCC 200V dc ±5% </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0" w:history="1">
              <w:r w:rsidRPr="00802630">
                <w:rPr>
                  <w:rFonts w:ascii="Calibri" w:eastAsia="Times New Roman" w:hAnsi="Calibri" w:cs="Calibri"/>
                  <w:color w:val="0563C1"/>
                  <w:u w:val="single"/>
                  <w:lang w:eastAsia="en-GB"/>
                </w:rPr>
                <w:t xml:space="preserve">https://uk.rs-online.com/web/p/mlccs-multilayer-ceramic-capacitors/5381382?gb=s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Zener Diodes 5.1 Volt 0.5W 10%</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1" w:history="1">
              <w:r w:rsidRPr="00802630">
                <w:rPr>
                  <w:rFonts w:ascii="Calibri" w:eastAsia="Times New Roman" w:hAnsi="Calibri" w:cs="Calibri"/>
                  <w:color w:val="0563C1"/>
                  <w:u w:val="single"/>
                  <w:lang w:eastAsia="en-GB"/>
                </w:rPr>
                <w:t xml:space="preserve">https://www.mouser.co.uk/ProductDetail/Vishay-Semiconductors/TZX5V1A-TR?qs=8Acm1RElxHJj95m7pOkYpg%3D%3D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Carbon Film Resistors - Through Hole 15Kohm 5% 1/4W Carbon Film</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2" w:history="1">
              <w:r w:rsidRPr="00802630">
                <w:rPr>
                  <w:rFonts w:ascii="Calibri" w:eastAsia="Times New Roman" w:hAnsi="Calibri" w:cs="Calibri"/>
                  <w:color w:val="0563C1"/>
                  <w:u w:val="single"/>
                  <w:lang w:eastAsia="en-GB"/>
                </w:rPr>
                <w:t xml:space="preserve">https://www.mouser.co.uk/ProductDetail/YAGEO/CFR-25JT-52-15K?qs=KUIzHt%2Fe91mzMHIFgu3BkA%3D%3D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Carbon Film Resistors - Through Hole 1/2W 10K Ohm 5%</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3" w:history="1">
              <w:r w:rsidRPr="00802630">
                <w:rPr>
                  <w:rFonts w:ascii="Calibri" w:eastAsia="Times New Roman" w:hAnsi="Calibri" w:cs="Calibri"/>
                  <w:color w:val="0563C1"/>
                  <w:u w:val="single"/>
                  <w:lang w:eastAsia="en-GB"/>
                </w:rPr>
                <w:t xml:space="preserve">https://www.mouser.co.uk/ProductDetail/YAGEO/CFR-50JB-52-10K?qs=oypCK0zG324VtSLbiaolWQ%3D%3D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RES 6.4K OHM 1/8W 1% AXIAL</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4" w:history="1">
              <w:r w:rsidRPr="00802630">
                <w:rPr>
                  <w:rFonts w:ascii="Calibri" w:eastAsia="Times New Roman" w:hAnsi="Calibri" w:cs="Calibri"/>
                  <w:color w:val="0563C1"/>
                  <w:u w:val="single"/>
                  <w:lang w:eastAsia="en-GB"/>
                </w:rPr>
                <w:t xml:space="preserve">https://www.digikey.sg/en/products/detail/vishay-dale/RN55C6401FB14/3334550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RS PRO 3.3kΩ Carbon Film Resistor 0.25W ±5%</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5" w:history="1">
              <w:r w:rsidRPr="00802630">
                <w:rPr>
                  <w:rFonts w:ascii="Calibri" w:eastAsia="Times New Roman" w:hAnsi="Calibri" w:cs="Calibri"/>
                  <w:color w:val="0563C1"/>
                  <w:u w:val="single"/>
                  <w:lang w:eastAsia="en-GB"/>
                </w:rPr>
                <w:t xml:space="preserve">https://uk.rs-online.com/web/p/through-hole-resistors/7077701?searchId=dd0104d7-aa7c-466d-a003-531a48a2a43b&amp;gb=s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Through Hole Resistor, 470 ohm, MF50, 500 mW, ± 1%</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6" w:history="1">
              <w:r w:rsidRPr="00802630">
                <w:rPr>
                  <w:rFonts w:ascii="Calibri" w:eastAsia="Times New Roman" w:hAnsi="Calibri" w:cs="Calibri"/>
                  <w:color w:val="0563C1"/>
                  <w:u w:val="single"/>
                  <w:lang w:eastAsia="en-GB"/>
                </w:rPr>
                <w:t xml:space="preserve">https://uk.farnell.com/multicomp/mf50-470r/res-470r-1-500mw-axial-metal-film/dp/9340610?ost=mf50+470r&amp;cfm=true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Through Hole Resistor, 100 ohm, MF50, 500 mW, ± 1%</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7" w:history="1">
              <w:r w:rsidRPr="00802630">
                <w:rPr>
                  <w:rFonts w:ascii="Calibri" w:eastAsia="Times New Roman" w:hAnsi="Calibri" w:cs="Calibri"/>
                  <w:color w:val="0563C1"/>
                  <w:u w:val="single"/>
                  <w:lang w:eastAsia="en-GB"/>
                </w:rPr>
                <w:t xml:space="preserve">https://uk.farnell.com/multicomp/mf50-100r/res-100r-1-500mw-axial-metal-film/dp/9339760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Through Hole Resistor, 68 ohm, MF50, 500 mW, ± 1%</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8" w:history="1">
              <w:r w:rsidRPr="00802630">
                <w:rPr>
                  <w:rFonts w:ascii="Calibri" w:eastAsia="Times New Roman" w:hAnsi="Calibri" w:cs="Calibri"/>
                  <w:color w:val="0563C1"/>
                  <w:u w:val="single"/>
                  <w:lang w:eastAsia="en-GB"/>
                </w:rPr>
                <w:t xml:space="preserve">https://uk.farnell.com/multicomp/mf50-68r/res-68r-1-500mw-axial-metal-film/dp/9340866 </w:t>
              </w:r>
            </w:hyperlink>
          </w:p>
        </w:tc>
      </w:tr>
      <w:tr w:rsidR="00802630" w:rsidRPr="00802630" w:rsidTr="00802630">
        <w:trPr>
          <w:trHeight w:val="293"/>
        </w:trPr>
        <w:tc>
          <w:tcPr>
            <w:tcW w:w="1770" w:type="pct"/>
            <w:tcBorders>
              <w:top w:val="nil"/>
              <w:left w:val="single" w:sz="8" w:space="0" w:color="auto"/>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PCB Board from JLCBCB.com</w:t>
            </w:r>
          </w:p>
        </w:tc>
        <w:tc>
          <w:tcPr>
            <w:tcW w:w="3230" w:type="pct"/>
            <w:tcBorders>
              <w:top w:val="nil"/>
              <w:left w:val="nil"/>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199" w:history="1">
              <w:r w:rsidRPr="00802630">
                <w:rPr>
                  <w:rFonts w:ascii="Calibri" w:eastAsia="Times New Roman" w:hAnsi="Calibri" w:cs="Calibri"/>
                  <w:color w:val="0563C1"/>
                  <w:u w:val="single"/>
                  <w:lang w:eastAsia="en-GB"/>
                </w:rPr>
                <w:t xml:space="preserve">https://jlcpcb.com/ </w:t>
              </w:r>
            </w:hyperlink>
          </w:p>
        </w:tc>
      </w:tr>
      <w:tr w:rsidR="00802630" w:rsidRPr="00802630" w:rsidTr="00802630">
        <w:trPr>
          <w:trHeight w:val="293"/>
        </w:trPr>
        <w:tc>
          <w:tcPr>
            <w:tcW w:w="5000" w:type="pct"/>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802630" w:rsidRPr="00802630" w:rsidRDefault="00802630" w:rsidP="00802630">
            <w:pPr>
              <w:spacing w:after="0" w:line="240" w:lineRule="auto"/>
              <w:jc w:val="center"/>
              <w:rPr>
                <w:rFonts w:ascii="Calibri" w:eastAsia="Times New Roman" w:hAnsi="Calibri" w:cs="Calibri"/>
                <w:b/>
                <w:bCs/>
                <w:color w:val="000000"/>
                <w:u w:val="single"/>
                <w:lang w:eastAsia="en-GB"/>
              </w:rPr>
            </w:pPr>
            <w:r w:rsidRPr="00802630">
              <w:rPr>
                <w:rFonts w:ascii="Calibri" w:eastAsia="Times New Roman" w:hAnsi="Calibri" w:cs="Calibri"/>
                <w:b/>
                <w:bCs/>
                <w:color w:val="000000"/>
                <w:u w:val="single"/>
                <w:lang w:eastAsia="en-GB"/>
              </w:rPr>
              <w:t>Miscellanious Parts</w:t>
            </w:r>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Nylon Cable Ties 610mm x 9mm Black 50 Pack - ACT610X9B</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200" w:history="1">
              <w:r w:rsidRPr="00802630">
                <w:rPr>
                  <w:rFonts w:ascii="Calibri" w:eastAsia="Times New Roman" w:hAnsi="Calibri" w:cs="Calibri"/>
                  <w:color w:val="0563C1"/>
                  <w:u w:val="single"/>
                  <w:lang w:eastAsia="en-GB"/>
                </w:rPr>
                <w:t xml:space="preserve">https://cpc.farnell.com/concordia-technologies/act610x9b/cable-ties-610-x-9mm-black-50/dp/CB18223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SD Memory Card, 2GB -  INSD2GV2</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201" w:history="1">
              <w:r w:rsidRPr="00802630">
                <w:rPr>
                  <w:rFonts w:ascii="Calibri" w:eastAsia="Times New Roman" w:hAnsi="Calibri" w:cs="Calibri"/>
                  <w:color w:val="0563C1"/>
                  <w:u w:val="single"/>
                  <w:lang w:eastAsia="en-GB"/>
                </w:rPr>
                <w:t xml:space="preserve">https://cpc.farnell.com/integral/insd2gv2/sd-card-2gb/dp/MD01275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USB A Plug to A Plug Lead, 0.5m -  PSG91634</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202" w:history="1">
              <w:r w:rsidRPr="00802630">
                <w:rPr>
                  <w:rFonts w:ascii="Calibri" w:eastAsia="Times New Roman" w:hAnsi="Calibri" w:cs="Calibri"/>
                  <w:color w:val="0563C1"/>
                  <w:u w:val="single"/>
                  <w:lang w:eastAsia="en-GB"/>
                </w:rPr>
                <w:t xml:space="preserve">https://cpc.farnell.com/pro-signal/psg91634/lead-usb-a-male-a-male-beige-0/dp/CS32889?ost=cs32889 </w:t>
              </w:r>
            </w:hyperlink>
          </w:p>
        </w:tc>
      </w:tr>
      <w:tr w:rsidR="00802630" w:rsidRPr="00802630" w:rsidTr="00802630">
        <w:trPr>
          <w:trHeight w:val="285"/>
        </w:trPr>
        <w:tc>
          <w:tcPr>
            <w:tcW w:w="1770" w:type="pct"/>
            <w:tcBorders>
              <w:top w:val="nil"/>
              <w:left w:val="single" w:sz="8" w:space="0" w:color="auto"/>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2.54mm 0.1" Pitch 3-pin Jumper Cable - 20cm long</w:t>
            </w:r>
          </w:p>
        </w:tc>
        <w:tc>
          <w:tcPr>
            <w:tcW w:w="3230" w:type="pct"/>
            <w:tcBorders>
              <w:top w:val="nil"/>
              <w:left w:val="nil"/>
              <w:bottom w:val="single" w:sz="4"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203" w:anchor="technical-details " w:history="1">
              <w:r w:rsidRPr="00802630">
                <w:rPr>
                  <w:rFonts w:ascii="Calibri" w:eastAsia="Times New Roman" w:hAnsi="Calibri" w:cs="Calibri"/>
                  <w:color w:val="0563C1"/>
                  <w:u w:val="single"/>
                  <w:lang w:eastAsia="en-GB"/>
                </w:rPr>
                <w:t xml:space="preserve">https://www.adafruit.com/product/4935#technical-details </w:t>
              </w:r>
            </w:hyperlink>
          </w:p>
        </w:tc>
      </w:tr>
      <w:tr w:rsidR="00802630" w:rsidRPr="00802630" w:rsidTr="00802630">
        <w:trPr>
          <w:trHeight w:val="293"/>
        </w:trPr>
        <w:tc>
          <w:tcPr>
            <w:tcW w:w="1770" w:type="pct"/>
            <w:tcBorders>
              <w:top w:val="nil"/>
              <w:left w:val="single" w:sz="8" w:space="0" w:color="auto"/>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00000"/>
                <w:lang w:eastAsia="en-GB"/>
              </w:rPr>
            </w:pPr>
            <w:r w:rsidRPr="00802630">
              <w:rPr>
                <w:rFonts w:ascii="Calibri" w:eastAsia="Times New Roman" w:hAnsi="Calibri" w:cs="Calibri"/>
                <w:color w:val="000000"/>
                <w:lang w:eastAsia="en-GB"/>
              </w:rPr>
              <w:t>PP9S PP9 Battery Snaps for Large PP9 &amp; PP6 etc Batteries</w:t>
            </w:r>
          </w:p>
        </w:tc>
        <w:tc>
          <w:tcPr>
            <w:tcW w:w="3230" w:type="pct"/>
            <w:tcBorders>
              <w:top w:val="nil"/>
              <w:left w:val="nil"/>
              <w:bottom w:val="single" w:sz="8" w:space="0" w:color="auto"/>
              <w:right w:val="single" w:sz="8" w:space="0" w:color="auto"/>
            </w:tcBorders>
            <w:shd w:val="clear" w:color="auto" w:fill="auto"/>
            <w:noWrap/>
            <w:vAlign w:val="bottom"/>
            <w:hideMark/>
          </w:tcPr>
          <w:p w:rsidR="00802630" w:rsidRPr="00802630" w:rsidRDefault="00802630" w:rsidP="00802630">
            <w:pPr>
              <w:spacing w:after="0" w:line="240" w:lineRule="auto"/>
              <w:rPr>
                <w:rFonts w:ascii="Calibri" w:eastAsia="Times New Roman" w:hAnsi="Calibri" w:cs="Calibri"/>
                <w:color w:val="0563C1"/>
                <w:u w:val="single"/>
                <w:lang w:eastAsia="en-GB"/>
              </w:rPr>
            </w:pPr>
            <w:hyperlink r:id="rId204" w:history="1">
              <w:r w:rsidRPr="00802630">
                <w:rPr>
                  <w:rFonts w:ascii="Calibri" w:eastAsia="Times New Roman" w:hAnsi="Calibri" w:cs="Calibri"/>
                  <w:color w:val="0563C1"/>
                  <w:u w:val="single"/>
                  <w:lang w:eastAsia="en-GB"/>
                </w:rPr>
                <w:t xml:space="preserve">https://www.cricklewoodelectronics.com/PP9S-PP9-Battery-Snaps-for-Large-PP9-and-PP6-etc-Batteries.html </w:t>
              </w:r>
            </w:hyperlink>
          </w:p>
        </w:tc>
      </w:tr>
    </w:tbl>
    <w:p w:rsidR="00802630" w:rsidRDefault="00802630" w:rsidP="00376183"/>
    <w:p w:rsidR="00802630" w:rsidRDefault="00802630" w:rsidP="00376183"/>
    <w:p w:rsidR="00802630" w:rsidRDefault="00802630" w:rsidP="00376183"/>
    <w:p w:rsidR="00802630" w:rsidRDefault="00802630" w:rsidP="00376183"/>
    <w:p w:rsidR="00802630" w:rsidRDefault="00802630" w:rsidP="00376183"/>
    <w:p w:rsidR="00802630" w:rsidRDefault="00802630" w:rsidP="00376183"/>
    <w:sectPr w:rsidR="00802630" w:rsidSect="001E42F8">
      <w:footerReference w:type="default" r:id="rId20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598A" w:rsidRDefault="0060598A" w:rsidP="00FC53ED">
      <w:pPr>
        <w:spacing w:after="0" w:line="240" w:lineRule="auto"/>
      </w:pPr>
      <w:r>
        <w:separator/>
      </w:r>
    </w:p>
  </w:endnote>
  <w:endnote w:type="continuationSeparator" w:id="0">
    <w:p w:rsidR="0060598A" w:rsidRDefault="0060598A" w:rsidP="00FC5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3890859"/>
      <w:docPartObj>
        <w:docPartGallery w:val="Page Numbers (Bottom of Page)"/>
        <w:docPartUnique/>
      </w:docPartObj>
    </w:sdtPr>
    <w:sdtEndPr>
      <w:rPr>
        <w:noProof/>
      </w:rPr>
    </w:sdtEndPr>
    <w:sdtContent>
      <w:p w:rsidR="00A4711E" w:rsidRDefault="00A4711E">
        <w:pPr>
          <w:pStyle w:val="Footer"/>
          <w:jc w:val="right"/>
        </w:pPr>
        <w:r>
          <w:fldChar w:fldCharType="begin"/>
        </w:r>
        <w:r>
          <w:instrText xml:space="preserve"> PAGE   \* MERGEFORMAT </w:instrText>
        </w:r>
        <w:r>
          <w:fldChar w:fldCharType="separate"/>
        </w:r>
        <w:r w:rsidR="00802630">
          <w:rPr>
            <w:noProof/>
          </w:rPr>
          <w:t>71</w:t>
        </w:r>
        <w:r>
          <w:rPr>
            <w:noProof/>
          </w:rPr>
          <w:fldChar w:fldCharType="end"/>
        </w:r>
      </w:p>
    </w:sdtContent>
  </w:sdt>
  <w:p w:rsidR="0060598A" w:rsidRDefault="0060598A" w:rsidP="00BF5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598A" w:rsidRDefault="0060598A" w:rsidP="00FC53ED">
      <w:pPr>
        <w:spacing w:after="0" w:line="240" w:lineRule="auto"/>
      </w:pPr>
      <w:r>
        <w:separator/>
      </w:r>
    </w:p>
  </w:footnote>
  <w:footnote w:type="continuationSeparator" w:id="0">
    <w:p w:rsidR="0060598A" w:rsidRDefault="0060598A" w:rsidP="00FC53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802CA"/>
    <w:multiLevelType w:val="hybridMultilevel"/>
    <w:tmpl w:val="4E207D6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9D6D03"/>
    <w:multiLevelType w:val="hybridMultilevel"/>
    <w:tmpl w:val="060C4BE4"/>
    <w:lvl w:ilvl="0" w:tplc="78F493A0">
      <w:numFmt w:val="decimal"/>
      <w:lvlText w:val="%1."/>
      <w:lvlJc w:val="left"/>
      <w:pPr>
        <w:ind w:left="983" w:hanging="623"/>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542A57"/>
    <w:multiLevelType w:val="hybridMultilevel"/>
    <w:tmpl w:val="2A80D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532E33"/>
    <w:multiLevelType w:val="hybridMultilevel"/>
    <w:tmpl w:val="14380C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EC4693"/>
    <w:multiLevelType w:val="hybridMultilevel"/>
    <w:tmpl w:val="85C66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E8117E"/>
    <w:multiLevelType w:val="hybridMultilevel"/>
    <w:tmpl w:val="A84AD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181542"/>
    <w:multiLevelType w:val="hybridMultilevel"/>
    <w:tmpl w:val="98184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E37498"/>
    <w:multiLevelType w:val="hybridMultilevel"/>
    <w:tmpl w:val="0E96FB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B84195"/>
    <w:multiLevelType w:val="hybridMultilevel"/>
    <w:tmpl w:val="4A3E8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0876EA"/>
    <w:multiLevelType w:val="hybridMultilevel"/>
    <w:tmpl w:val="8CC04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6B2363"/>
    <w:multiLevelType w:val="hybridMultilevel"/>
    <w:tmpl w:val="70223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866938"/>
    <w:multiLevelType w:val="hybridMultilevel"/>
    <w:tmpl w:val="98A2E3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4B606F"/>
    <w:multiLevelType w:val="hybridMultilevel"/>
    <w:tmpl w:val="53E00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4"/>
  </w:num>
  <w:num w:numId="4">
    <w:abstractNumId w:val="5"/>
  </w:num>
  <w:num w:numId="5">
    <w:abstractNumId w:val="3"/>
  </w:num>
  <w:num w:numId="6">
    <w:abstractNumId w:val="11"/>
  </w:num>
  <w:num w:numId="7">
    <w:abstractNumId w:val="8"/>
  </w:num>
  <w:num w:numId="8">
    <w:abstractNumId w:val="6"/>
  </w:num>
  <w:num w:numId="9">
    <w:abstractNumId w:val="1"/>
  </w:num>
  <w:num w:numId="10">
    <w:abstractNumId w:val="2"/>
  </w:num>
  <w:num w:numId="11">
    <w:abstractNumId w:val="0"/>
  </w:num>
  <w:num w:numId="12">
    <w:abstractNumId w:val="12"/>
  </w:num>
  <w:num w:numId="13">
    <w:abstractNumId w:val="1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hdrShapeDefaults>
    <o:shapedefaults v:ext="edit" spidmax="552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1039"/>
    <w:rsid w:val="0001398B"/>
    <w:rsid w:val="000264A6"/>
    <w:rsid w:val="00043805"/>
    <w:rsid w:val="000512C8"/>
    <w:rsid w:val="00056F0E"/>
    <w:rsid w:val="00057E8A"/>
    <w:rsid w:val="00070557"/>
    <w:rsid w:val="00073F6C"/>
    <w:rsid w:val="00076C1F"/>
    <w:rsid w:val="00082EE9"/>
    <w:rsid w:val="00083401"/>
    <w:rsid w:val="00083C83"/>
    <w:rsid w:val="000946B8"/>
    <w:rsid w:val="00095382"/>
    <w:rsid w:val="000A1622"/>
    <w:rsid w:val="000A4341"/>
    <w:rsid w:val="000B20CA"/>
    <w:rsid w:val="000B3EA4"/>
    <w:rsid w:val="000E1334"/>
    <w:rsid w:val="000E2F21"/>
    <w:rsid w:val="000E608F"/>
    <w:rsid w:val="000E63A8"/>
    <w:rsid w:val="000F29A7"/>
    <w:rsid w:val="001041C5"/>
    <w:rsid w:val="00106CFE"/>
    <w:rsid w:val="001106A4"/>
    <w:rsid w:val="00114C04"/>
    <w:rsid w:val="0012787A"/>
    <w:rsid w:val="00134472"/>
    <w:rsid w:val="00142DFB"/>
    <w:rsid w:val="00170842"/>
    <w:rsid w:val="00171535"/>
    <w:rsid w:val="00175928"/>
    <w:rsid w:val="0019139E"/>
    <w:rsid w:val="001A0086"/>
    <w:rsid w:val="001A5D5F"/>
    <w:rsid w:val="001B12DB"/>
    <w:rsid w:val="001B3751"/>
    <w:rsid w:val="001C7EF2"/>
    <w:rsid w:val="001D0B7A"/>
    <w:rsid w:val="001D200D"/>
    <w:rsid w:val="001D29BC"/>
    <w:rsid w:val="001D3512"/>
    <w:rsid w:val="001D71A5"/>
    <w:rsid w:val="001E2D3E"/>
    <w:rsid w:val="001E42F8"/>
    <w:rsid w:val="001E5401"/>
    <w:rsid w:val="001E6831"/>
    <w:rsid w:val="00202EA0"/>
    <w:rsid w:val="00204048"/>
    <w:rsid w:val="0020742F"/>
    <w:rsid w:val="002114CB"/>
    <w:rsid w:val="00211535"/>
    <w:rsid w:val="00217BDC"/>
    <w:rsid w:val="002208BB"/>
    <w:rsid w:val="00227FA5"/>
    <w:rsid w:val="002352F4"/>
    <w:rsid w:val="00237DAD"/>
    <w:rsid w:val="0024218E"/>
    <w:rsid w:val="002436F5"/>
    <w:rsid w:val="00244399"/>
    <w:rsid w:val="00247EB6"/>
    <w:rsid w:val="00253593"/>
    <w:rsid w:val="002604E8"/>
    <w:rsid w:val="00261DE1"/>
    <w:rsid w:val="00262D43"/>
    <w:rsid w:val="00265FD3"/>
    <w:rsid w:val="00267764"/>
    <w:rsid w:val="0027464E"/>
    <w:rsid w:val="002746BD"/>
    <w:rsid w:val="00281362"/>
    <w:rsid w:val="002846BB"/>
    <w:rsid w:val="0029598C"/>
    <w:rsid w:val="002979BA"/>
    <w:rsid w:val="002B4F3B"/>
    <w:rsid w:val="002B5DEB"/>
    <w:rsid w:val="002B7ACA"/>
    <w:rsid w:val="002C1AE9"/>
    <w:rsid w:val="002C1E25"/>
    <w:rsid w:val="002E72ED"/>
    <w:rsid w:val="002F0D17"/>
    <w:rsid w:val="002F2A21"/>
    <w:rsid w:val="00316401"/>
    <w:rsid w:val="003165EE"/>
    <w:rsid w:val="00316E98"/>
    <w:rsid w:val="00317BE6"/>
    <w:rsid w:val="00320487"/>
    <w:rsid w:val="003329A0"/>
    <w:rsid w:val="003363DA"/>
    <w:rsid w:val="0034733A"/>
    <w:rsid w:val="00353582"/>
    <w:rsid w:val="003624A5"/>
    <w:rsid w:val="00366D4E"/>
    <w:rsid w:val="00367F4D"/>
    <w:rsid w:val="00376183"/>
    <w:rsid w:val="003852CD"/>
    <w:rsid w:val="00385D74"/>
    <w:rsid w:val="00395D95"/>
    <w:rsid w:val="00397FBE"/>
    <w:rsid w:val="003A6B4B"/>
    <w:rsid w:val="003A749B"/>
    <w:rsid w:val="003C4720"/>
    <w:rsid w:val="003C5BCA"/>
    <w:rsid w:val="003D6D56"/>
    <w:rsid w:val="0041061B"/>
    <w:rsid w:val="0041751F"/>
    <w:rsid w:val="00421986"/>
    <w:rsid w:val="00423918"/>
    <w:rsid w:val="00424F5A"/>
    <w:rsid w:val="00434063"/>
    <w:rsid w:val="004500DC"/>
    <w:rsid w:val="0045293F"/>
    <w:rsid w:val="00454B82"/>
    <w:rsid w:val="00464229"/>
    <w:rsid w:val="004670AE"/>
    <w:rsid w:val="004676D4"/>
    <w:rsid w:val="00476F89"/>
    <w:rsid w:val="00482519"/>
    <w:rsid w:val="00497E2A"/>
    <w:rsid w:val="004A54E7"/>
    <w:rsid w:val="004A660C"/>
    <w:rsid w:val="004C457F"/>
    <w:rsid w:val="004D4609"/>
    <w:rsid w:val="004E35FA"/>
    <w:rsid w:val="004E477B"/>
    <w:rsid w:val="004E6362"/>
    <w:rsid w:val="004E6B30"/>
    <w:rsid w:val="004E7B35"/>
    <w:rsid w:val="004E7C5A"/>
    <w:rsid w:val="004F1137"/>
    <w:rsid w:val="004F5C3A"/>
    <w:rsid w:val="005120CA"/>
    <w:rsid w:val="00521CE1"/>
    <w:rsid w:val="005272AE"/>
    <w:rsid w:val="0053116C"/>
    <w:rsid w:val="0054139C"/>
    <w:rsid w:val="00552078"/>
    <w:rsid w:val="00557022"/>
    <w:rsid w:val="005707B3"/>
    <w:rsid w:val="00570B1A"/>
    <w:rsid w:val="00577797"/>
    <w:rsid w:val="005848CE"/>
    <w:rsid w:val="0058551F"/>
    <w:rsid w:val="00585AD7"/>
    <w:rsid w:val="0059243D"/>
    <w:rsid w:val="00594756"/>
    <w:rsid w:val="005A18FA"/>
    <w:rsid w:val="005A6FC0"/>
    <w:rsid w:val="005C5822"/>
    <w:rsid w:val="005C61E4"/>
    <w:rsid w:val="005D6BD4"/>
    <w:rsid w:val="005E7982"/>
    <w:rsid w:val="005F460C"/>
    <w:rsid w:val="005F4DF2"/>
    <w:rsid w:val="0060101E"/>
    <w:rsid w:val="00603115"/>
    <w:rsid w:val="0060598A"/>
    <w:rsid w:val="00614640"/>
    <w:rsid w:val="00616259"/>
    <w:rsid w:val="00616A8B"/>
    <w:rsid w:val="00622C94"/>
    <w:rsid w:val="00623108"/>
    <w:rsid w:val="00626122"/>
    <w:rsid w:val="00632719"/>
    <w:rsid w:val="00633EED"/>
    <w:rsid w:val="00637C3F"/>
    <w:rsid w:val="00650A1A"/>
    <w:rsid w:val="00652394"/>
    <w:rsid w:val="006562D8"/>
    <w:rsid w:val="00660C51"/>
    <w:rsid w:val="00660C8B"/>
    <w:rsid w:val="006616BE"/>
    <w:rsid w:val="00671594"/>
    <w:rsid w:val="00676C32"/>
    <w:rsid w:val="00681597"/>
    <w:rsid w:val="006822B5"/>
    <w:rsid w:val="00682711"/>
    <w:rsid w:val="006919E1"/>
    <w:rsid w:val="00693151"/>
    <w:rsid w:val="00696A7E"/>
    <w:rsid w:val="006A181A"/>
    <w:rsid w:val="006A2449"/>
    <w:rsid w:val="006A62B0"/>
    <w:rsid w:val="006A6665"/>
    <w:rsid w:val="006D26F8"/>
    <w:rsid w:val="006E4CF3"/>
    <w:rsid w:val="006E7E6B"/>
    <w:rsid w:val="00700055"/>
    <w:rsid w:val="00700795"/>
    <w:rsid w:val="00717ACE"/>
    <w:rsid w:val="00725461"/>
    <w:rsid w:val="00730E4E"/>
    <w:rsid w:val="00741E97"/>
    <w:rsid w:val="007437AB"/>
    <w:rsid w:val="00743AFA"/>
    <w:rsid w:val="00744542"/>
    <w:rsid w:val="0076323B"/>
    <w:rsid w:val="00770943"/>
    <w:rsid w:val="00775AA8"/>
    <w:rsid w:val="007861F4"/>
    <w:rsid w:val="007A1C3F"/>
    <w:rsid w:val="007A6E38"/>
    <w:rsid w:val="007B03F6"/>
    <w:rsid w:val="007B418D"/>
    <w:rsid w:val="007B4D85"/>
    <w:rsid w:val="007D370A"/>
    <w:rsid w:val="007E3443"/>
    <w:rsid w:val="007E3BC6"/>
    <w:rsid w:val="007F58F1"/>
    <w:rsid w:val="007F7C7F"/>
    <w:rsid w:val="00802630"/>
    <w:rsid w:val="0080605B"/>
    <w:rsid w:val="00827441"/>
    <w:rsid w:val="00830C45"/>
    <w:rsid w:val="00833DF4"/>
    <w:rsid w:val="008510CF"/>
    <w:rsid w:val="00852076"/>
    <w:rsid w:val="008535A6"/>
    <w:rsid w:val="00853B4B"/>
    <w:rsid w:val="0086628C"/>
    <w:rsid w:val="00881166"/>
    <w:rsid w:val="0089190D"/>
    <w:rsid w:val="008A2B58"/>
    <w:rsid w:val="008A615F"/>
    <w:rsid w:val="008A7C02"/>
    <w:rsid w:val="008B20CC"/>
    <w:rsid w:val="008B443C"/>
    <w:rsid w:val="008C1E20"/>
    <w:rsid w:val="008C5AEC"/>
    <w:rsid w:val="008D288A"/>
    <w:rsid w:val="008D3169"/>
    <w:rsid w:val="008D573A"/>
    <w:rsid w:val="008D6A00"/>
    <w:rsid w:val="008E081B"/>
    <w:rsid w:val="008E0CFD"/>
    <w:rsid w:val="008F4176"/>
    <w:rsid w:val="00905F45"/>
    <w:rsid w:val="00907674"/>
    <w:rsid w:val="00907849"/>
    <w:rsid w:val="00907C4A"/>
    <w:rsid w:val="0091231D"/>
    <w:rsid w:val="00913E6F"/>
    <w:rsid w:val="009173AC"/>
    <w:rsid w:val="009368C5"/>
    <w:rsid w:val="0094392F"/>
    <w:rsid w:val="00945214"/>
    <w:rsid w:val="00950180"/>
    <w:rsid w:val="009608BB"/>
    <w:rsid w:val="00967A9A"/>
    <w:rsid w:val="00967C6F"/>
    <w:rsid w:val="009745C4"/>
    <w:rsid w:val="00983CC6"/>
    <w:rsid w:val="009A2BAE"/>
    <w:rsid w:val="009B633A"/>
    <w:rsid w:val="009B797C"/>
    <w:rsid w:val="009E1039"/>
    <w:rsid w:val="009E3D72"/>
    <w:rsid w:val="009E65C2"/>
    <w:rsid w:val="009E7464"/>
    <w:rsid w:val="009E78BD"/>
    <w:rsid w:val="009F13CB"/>
    <w:rsid w:val="00A04087"/>
    <w:rsid w:val="00A04C3F"/>
    <w:rsid w:val="00A25821"/>
    <w:rsid w:val="00A25DEA"/>
    <w:rsid w:val="00A25E69"/>
    <w:rsid w:val="00A264B0"/>
    <w:rsid w:val="00A3200B"/>
    <w:rsid w:val="00A44FA0"/>
    <w:rsid w:val="00A4711E"/>
    <w:rsid w:val="00A531DC"/>
    <w:rsid w:val="00A5405D"/>
    <w:rsid w:val="00A57E52"/>
    <w:rsid w:val="00A64229"/>
    <w:rsid w:val="00A645F6"/>
    <w:rsid w:val="00A669D5"/>
    <w:rsid w:val="00A72D32"/>
    <w:rsid w:val="00A744C7"/>
    <w:rsid w:val="00A86540"/>
    <w:rsid w:val="00A87C10"/>
    <w:rsid w:val="00AA2DEF"/>
    <w:rsid w:val="00AA5883"/>
    <w:rsid w:val="00AA7AE5"/>
    <w:rsid w:val="00AB0C33"/>
    <w:rsid w:val="00AD1070"/>
    <w:rsid w:val="00AD3430"/>
    <w:rsid w:val="00AD4BD4"/>
    <w:rsid w:val="00AE638E"/>
    <w:rsid w:val="00AF117A"/>
    <w:rsid w:val="00B14BB5"/>
    <w:rsid w:val="00B17A85"/>
    <w:rsid w:val="00B2012B"/>
    <w:rsid w:val="00B217E9"/>
    <w:rsid w:val="00B26949"/>
    <w:rsid w:val="00B306EF"/>
    <w:rsid w:val="00B31897"/>
    <w:rsid w:val="00B32F9B"/>
    <w:rsid w:val="00B37209"/>
    <w:rsid w:val="00B37D08"/>
    <w:rsid w:val="00B47907"/>
    <w:rsid w:val="00B5135B"/>
    <w:rsid w:val="00B545F9"/>
    <w:rsid w:val="00B54CF1"/>
    <w:rsid w:val="00B71C94"/>
    <w:rsid w:val="00B82BE3"/>
    <w:rsid w:val="00B91D88"/>
    <w:rsid w:val="00B94A2B"/>
    <w:rsid w:val="00B94C95"/>
    <w:rsid w:val="00B95594"/>
    <w:rsid w:val="00B95D71"/>
    <w:rsid w:val="00B967B0"/>
    <w:rsid w:val="00BA35EA"/>
    <w:rsid w:val="00BB09D3"/>
    <w:rsid w:val="00BC0DE1"/>
    <w:rsid w:val="00BF5805"/>
    <w:rsid w:val="00BF6BBD"/>
    <w:rsid w:val="00C0758B"/>
    <w:rsid w:val="00C101C9"/>
    <w:rsid w:val="00C15EB7"/>
    <w:rsid w:val="00C203F2"/>
    <w:rsid w:val="00C2206A"/>
    <w:rsid w:val="00C2592A"/>
    <w:rsid w:val="00C361C0"/>
    <w:rsid w:val="00C413B0"/>
    <w:rsid w:val="00C415AC"/>
    <w:rsid w:val="00C47653"/>
    <w:rsid w:val="00C5351E"/>
    <w:rsid w:val="00C61294"/>
    <w:rsid w:val="00C71562"/>
    <w:rsid w:val="00C71F0B"/>
    <w:rsid w:val="00C74827"/>
    <w:rsid w:val="00C776A4"/>
    <w:rsid w:val="00C8080A"/>
    <w:rsid w:val="00C83123"/>
    <w:rsid w:val="00C8458A"/>
    <w:rsid w:val="00C90357"/>
    <w:rsid w:val="00C934E0"/>
    <w:rsid w:val="00CA25EF"/>
    <w:rsid w:val="00CA3F68"/>
    <w:rsid w:val="00CA43BD"/>
    <w:rsid w:val="00CB1A9B"/>
    <w:rsid w:val="00CB37E8"/>
    <w:rsid w:val="00CB4E17"/>
    <w:rsid w:val="00CC5845"/>
    <w:rsid w:val="00CC7A5E"/>
    <w:rsid w:val="00CE3720"/>
    <w:rsid w:val="00CF7E68"/>
    <w:rsid w:val="00D05D25"/>
    <w:rsid w:val="00D47AA9"/>
    <w:rsid w:val="00D61751"/>
    <w:rsid w:val="00D638B9"/>
    <w:rsid w:val="00D71E44"/>
    <w:rsid w:val="00D73F02"/>
    <w:rsid w:val="00D74C55"/>
    <w:rsid w:val="00D85485"/>
    <w:rsid w:val="00DA339B"/>
    <w:rsid w:val="00DA605D"/>
    <w:rsid w:val="00DA6389"/>
    <w:rsid w:val="00DB7A57"/>
    <w:rsid w:val="00DD43C3"/>
    <w:rsid w:val="00DE0586"/>
    <w:rsid w:val="00DE33F3"/>
    <w:rsid w:val="00DE3C97"/>
    <w:rsid w:val="00DE3DC5"/>
    <w:rsid w:val="00DF07D3"/>
    <w:rsid w:val="00DF38D4"/>
    <w:rsid w:val="00DF6510"/>
    <w:rsid w:val="00E00ED6"/>
    <w:rsid w:val="00E01B11"/>
    <w:rsid w:val="00E067B2"/>
    <w:rsid w:val="00E11747"/>
    <w:rsid w:val="00E13BE0"/>
    <w:rsid w:val="00E14B40"/>
    <w:rsid w:val="00E17656"/>
    <w:rsid w:val="00E17C78"/>
    <w:rsid w:val="00E22B83"/>
    <w:rsid w:val="00E34056"/>
    <w:rsid w:val="00E43C87"/>
    <w:rsid w:val="00E46C14"/>
    <w:rsid w:val="00E556D0"/>
    <w:rsid w:val="00E56E9C"/>
    <w:rsid w:val="00E604FD"/>
    <w:rsid w:val="00E611A3"/>
    <w:rsid w:val="00E72155"/>
    <w:rsid w:val="00E756DB"/>
    <w:rsid w:val="00E83A86"/>
    <w:rsid w:val="00E942EB"/>
    <w:rsid w:val="00E9552B"/>
    <w:rsid w:val="00E956D9"/>
    <w:rsid w:val="00E95DF3"/>
    <w:rsid w:val="00EB44C4"/>
    <w:rsid w:val="00EB793B"/>
    <w:rsid w:val="00EC6C8F"/>
    <w:rsid w:val="00EE398F"/>
    <w:rsid w:val="00F01AAF"/>
    <w:rsid w:val="00F11377"/>
    <w:rsid w:val="00F36DB5"/>
    <w:rsid w:val="00F40122"/>
    <w:rsid w:val="00F41575"/>
    <w:rsid w:val="00F42457"/>
    <w:rsid w:val="00F63D17"/>
    <w:rsid w:val="00F679D8"/>
    <w:rsid w:val="00F74417"/>
    <w:rsid w:val="00F914FA"/>
    <w:rsid w:val="00F94BA4"/>
    <w:rsid w:val="00F950DB"/>
    <w:rsid w:val="00F9665B"/>
    <w:rsid w:val="00FA0414"/>
    <w:rsid w:val="00FA0795"/>
    <w:rsid w:val="00FA226F"/>
    <w:rsid w:val="00FA559A"/>
    <w:rsid w:val="00FA650C"/>
    <w:rsid w:val="00FB0BD0"/>
    <w:rsid w:val="00FB1E4A"/>
    <w:rsid w:val="00FB1EF7"/>
    <w:rsid w:val="00FB2E4C"/>
    <w:rsid w:val="00FB4C16"/>
    <w:rsid w:val="00FB7ACA"/>
    <w:rsid w:val="00FC161F"/>
    <w:rsid w:val="00FC222A"/>
    <w:rsid w:val="00FC22FB"/>
    <w:rsid w:val="00FC3739"/>
    <w:rsid w:val="00FC53ED"/>
    <w:rsid w:val="00FC65E9"/>
    <w:rsid w:val="00FC76D3"/>
    <w:rsid w:val="00FE5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5297"/>
    <o:shapelayout v:ext="edit">
      <o:idmap v:ext="edit" data="1"/>
    </o:shapelayout>
  </w:shapeDefaults>
  <w:decimalSymbol w:val="."/>
  <w:listSeparator w:val=","/>
  <w14:docId w14:val="4A5113B6"/>
  <w15:chartTrackingRefBased/>
  <w15:docId w15:val="{9E31E6C5-E5F3-4795-BC50-D79833592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1F0B"/>
  </w:style>
  <w:style w:type="paragraph" w:styleId="Heading1">
    <w:name w:val="heading 1"/>
    <w:basedOn w:val="Normal"/>
    <w:next w:val="Normal"/>
    <w:link w:val="Heading1Char"/>
    <w:uiPriority w:val="9"/>
    <w:qFormat/>
    <w:rsid w:val="004E7C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E54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C5A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363D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42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2F8"/>
    <w:rPr>
      <w:rFonts w:eastAsiaTheme="minorEastAsia"/>
      <w:lang w:val="en-US"/>
    </w:rPr>
  </w:style>
  <w:style w:type="character" w:customStyle="1" w:styleId="Heading1Char">
    <w:name w:val="Heading 1 Char"/>
    <w:basedOn w:val="DefaultParagraphFont"/>
    <w:link w:val="Heading1"/>
    <w:uiPriority w:val="9"/>
    <w:rsid w:val="004E7C5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E7C5A"/>
    <w:pPr>
      <w:outlineLvl w:val="9"/>
    </w:pPr>
    <w:rPr>
      <w:lang w:val="en-US"/>
    </w:rPr>
  </w:style>
  <w:style w:type="paragraph" w:styleId="ListParagraph">
    <w:name w:val="List Paragraph"/>
    <w:basedOn w:val="Normal"/>
    <w:uiPriority w:val="34"/>
    <w:qFormat/>
    <w:rsid w:val="004E7C5A"/>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4E7C5A"/>
    <w:pPr>
      <w:spacing w:after="100"/>
    </w:pPr>
  </w:style>
  <w:style w:type="character" w:styleId="Hyperlink">
    <w:name w:val="Hyperlink"/>
    <w:basedOn w:val="DefaultParagraphFont"/>
    <w:uiPriority w:val="99"/>
    <w:unhideWhenUsed/>
    <w:rsid w:val="004E7C5A"/>
    <w:rPr>
      <w:color w:val="0563C1" w:themeColor="hyperlink"/>
      <w:u w:val="single"/>
    </w:rPr>
  </w:style>
  <w:style w:type="paragraph" w:styleId="NormalWeb">
    <w:name w:val="Normal (Web)"/>
    <w:basedOn w:val="Normal"/>
    <w:uiPriority w:val="99"/>
    <w:rsid w:val="001D29BC"/>
    <w:pPr>
      <w:spacing w:before="100" w:after="100" w:line="240" w:lineRule="auto"/>
    </w:pPr>
    <w:rPr>
      <w:rFonts w:ascii="Times New Roman" w:eastAsia="Times New Roman" w:hAnsi="Times New Roman" w:cs="Times New Roman"/>
      <w:sz w:val="24"/>
      <w:szCs w:val="20"/>
    </w:rPr>
  </w:style>
  <w:style w:type="paragraph" w:customStyle="1" w:styleId="FCNormal">
    <w:name w:val="FC Normal"/>
    <w:basedOn w:val="Normal"/>
    <w:rsid w:val="001D29BC"/>
    <w:pPr>
      <w:spacing w:before="120" w:after="240" w:line="240" w:lineRule="auto"/>
      <w:ind w:left="170"/>
    </w:pPr>
    <w:rPr>
      <w:rFonts w:ascii="Comic Sans MS" w:eastAsia="Times New Roman" w:hAnsi="Comic Sans MS" w:cs="Times New Roman"/>
      <w:sz w:val="24"/>
      <w:szCs w:val="20"/>
    </w:rPr>
  </w:style>
  <w:style w:type="paragraph" w:customStyle="1" w:styleId="FCTitle2">
    <w:name w:val="FC Title 2"/>
    <w:basedOn w:val="Normal"/>
    <w:next w:val="FCNormal"/>
    <w:rsid w:val="001D29BC"/>
    <w:pPr>
      <w:spacing w:after="0" w:line="240" w:lineRule="auto"/>
    </w:pPr>
    <w:rPr>
      <w:rFonts w:ascii="Comic Sans MS" w:eastAsia="Times New Roman" w:hAnsi="Comic Sans MS" w:cs="Times New Roman"/>
      <w:sz w:val="28"/>
      <w:szCs w:val="20"/>
    </w:rPr>
  </w:style>
  <w:style w:type="table" w:styleId="TableGrid">
    <w:name w:val="Table Grid"/>
    <w:basedOn w:val="TableNormal"/>
    <w:uiPriority w:val="39"/>
    <w:rsid w:val="00C934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C934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ListTable5Dark-Accent1">
    <w:name w:val="List Table 5 Dark Accent 1"/>
    <w:basedOn w:val="TableNormal"/>
    <w:uiPriority w:val="50"/>
    <w:rsid w:val="00C934E0"/>
    <w:pPr>
      <w:spacing w:after="0"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7Colorful-Accent1">
    <w:name w:val="Grid Table 7 Colorful Accent 1"/>
    <w:basedOn w:val="TableNormal"/>
    <w:uiPriority w:val="52"/>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5Dark-Accent3">
    <w:name w:val="Grid Table 5 Dark Accent 3"/>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3-Accent1">
    <w:name w:val="Grid Table 3 Accent 1"/>
    <w:basedOn w:val="TableNormal"/>
    <w:uiPriority w:val="48"/>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2-Accent1">
    <w:name w:val="Grid Table 2 Accent 1"/>
    <w:basedOn w:val="TableNormal"/>
    <w:uiPriority w:val="47"/>
    <w:rsid w:val="00AA7AE5"/>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1">
    <w:name w:val="Grid Table 4 Accent 1"/>
    <w:basedOn w:val="TableNormal"/>
    <w:uiPriority w:val="49"/>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1">
    <w:name w:val="Grid Table 6 Colorful Accent 1"/>
    <w:basedOn w:val="TableNormal"/>
    <w:uiPriority w:val="51"/>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Accent1">
    <w:name w:val="Grid Table 1 Light Accent 1"/>
    <w:basedOn w:val="TableNormal"/>
    <w:uiPriority w:val="46"/>
    <w:rsid w:val="00AA7AE5"/>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A8654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4392F"/>
  </w:style>
  <w:style w:type="character" w:styleId="Strong">
    <w:name w:val="Strong"/>
    <w:basedOn w:val="DefaultParagraphFont"/>
    <w:uiPriority w:val="22"/>
    <w:qFormat/>
    <w:rsid w:val="00FB2E4C"/>
    <w:rPr>
      <w:b/>
      <w:bCs/>
    </w:rPr>
  </w:style>
  <w:style w:type="paragraph" w:customStyle="1" w:styleId="topic-paragraph">
    <w:name w:val="topic-paragraph"/>
    <w:basedOn w:val="Normal"/>
    <w:rsid w:val="007B4D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B4D85"/>
    <w:rPr>
      <w:color w:val="954F72" w:themeColor="followedHyperlink"/>
      <w:u w:val="single"/>
    </w:rPr>
  </w:style>
  <w:style w:type="character" w:customStyle="1" w:styleId="Heading2Char">
    <w:name w:val="Heading 2 Char"/>
    <w:basedOn w:val="DefaultParagraphFont"/>
    <w:link w:val="Heading2"/>
    <w:uiPriority w:val="9"/>
    <w:rsid w:val="001E5401"/>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1E5401"/>
    <w:rPr>
      <w:i/>
      <w:iCs/>
    </w:rPr>
  </w:style>
  <w:style w:type="character" w:customStyle="1" w:styleId="Heading3Char">
    <w:name w:val="Heading 3 Char"/>
    <w:basedOn w:val="DefaultParagraphFont"/>
    <w:link w:val="Heading3"/>
    <w:uiPriority w:val="9"/>
    <w:rsid w:val="008C5AEC"/>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8C5AEC"/>
    <w:pPr>
      <w:spacing w:after="100"/>
      <w:ind w:left="220"/>
    </w:pPr>
  </w:style>
  <w:style w:type="paragraph" w:styleId="TOC3">
    <w:name w:val="toc 3"/>
    <w:basedOn w:val="Normal"/>
    <w:next w:val="Normal"/>
    <w:autoRedefine/>
    <w:uiPriority w:val="39"/>
    <w:unhideWhenUsed/>
    <w:rsid w:val="008C5AEC"/>
    <w:pPr>
      <w:spacing w:after="100"/>
      <w:ind w:left="440"/>
    </w:pPr>
  </w:style>
  <w:style w:type="paragraph" w:styleId="Header">
    <w:name w:val="header"/>
    <w:basedOn w:val="Normal"/>
    <w:link w:val="HeaderChar"/>
    <w:uiPriority w:val="99"/>
    <w:unhideWhenUsed/>
    <w:rsid w:val="00FC5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3ED"/>
  </w:style>
  <w:style w:type="paragraph" w:styleId="Footer">
    <w:name w:val="footer"/>
    <w:basedOn w:val="Normal"/>
    <w:link w:val="FooterChar"/>
    <w:uiPriority w:val="99"/>
    <w:unhideWhenUsed/>
    <w:rsid w:val="00FC5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3ED"/>
  </w:style>
  <w:style w:type="character" w:styleId="PlaceholderText">
    <w:name w:val="Placeholder Text"/>
    <w:basedOn w:val="DefaultParagraphFont"/>
    <w:uiPriority w:val="99"/>
    <w:semiHidden/>
    <w:rsid w:val="00FC53ED"/>
    <w:rPr>
      <w:color w:val="808080"/>
    </w:rPr>
  </w:style>
  <w:style w:type="character" w:customStyle="1" w:styleId="a">
    <w:name w:val="_"/>
    <w:basedOn w:val="DefaultParagraphFont"/>
    <w:rsid w:val="00376183"/>
  </w:style>
  <w:style w:type="character" w:customStyle="1" w:styleId="ff4">
    <w:name w:val="ff4"/>
    <w:basedOn w:val="DefaultParagraphFont"/>
    <w:rsid w:val="009A2BAE"/>
  </w:style>
  <w:style w:type="character" w:customStyle="1" w:styleId="ls14">
    <w:name w:val="ls14"/>
    <w:basedOn w:val="DefaultParagraphFont"/>
    <w:rsid w:val="009A2BAE"/>
  </w:style>
  <w:style w:type="character" w:customStyle="1" w:styleId="ls3">
    <w:name w:val="ls3"/>
    <w:basedOn w:val="DefaultParagraphFont"/>
    <w:rsid w:val="009A2BAE"/>
  </w:style>
  <w:style w:type="character" w:customStyle="1" w:styleId="Heading4Char">
    <w:name w:val="Heading 4 Char"/>
    <w:basedOn w:val="DefaultParagraphFont"/>
    <w:link w:val="Heading4"/>
    <w:uiPriority w:val="9"/>
    <w:rsid w:val="003363DA"/>
    <w:rPr>
      <w:rFonts w:asciiTheme="majorHAnsi" w:eastAsiaTheme="majorEastAsia" w:hAnsiTheme="majorHAnsi" w:cstheme="majorBidi"/>
      <w:i/>
      <w:iCs/>
      <w:color w:val="2E74B5" w:themeColor="accent1" w:themeShade="BF"/>
    </w:rPr>
  </w:style>
  <w:style w:type="table" w:styleId="GridTable1Light-Accent2">
    <w:name w:val="Grid Table 1 Light Accent 2"/>
    <w:basedOn w:val="TableNormal"/>
    <w:uiPriority w:val="46"/>
    <w:rsid w:val="00967A9A"/>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967A9A"/>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696A7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4-Accent5">
    <w:name w:val="List Table 4 Accent 5"/>
    <w:basedOn w:val="TableNormal"/>
    <w:uiPriority w:val="49"/>
    <w:rsid w:val="002F2A2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ableofFigures">
    <w:name w:val="table of figures"/>
    <w:basedOn w:val="Normal"/>
    <w:next w:val="Normal"/>
    <w:uiPriority w:val="99"/>
    <w:unhideWhenUsed/>
    <w:rsid w:val="005C582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59651">
      <w:bodyDiv w:val="1"/>
      <w:marLeft w:val="0"/>
      <w:marRight w:val="0"/>
      <w:marTop w:val="0"/>
      <w:marBottom w:val="0"/>
      <w:divBdr>
        <w:top w:val="none" w:sz="0" w:space="0" w:color="auto"/>
        <w:left w:val="none" w:sz="0" w:space="0" w:color="auto"/>
        <w:bottom w:val="none" w:sz="0" w:space="0" w:color="auto"/>
        <w:right w:val="none" w:sz="0" w:space="0" w:color="auto"/>
      </w:divBdr>
    </w:div>
    <w:div w:id="7676872">
      <w:bodyDiv w:val="1"/>
      <w:marLeft w:val="0"/>
      <w:marRight w:val="0"/>
      <w:marTop w:val="0"/>
      <w:marBottom w:val="0"/>
      <w:divBdr>
        <w:top w:val="none" w:sz="0" w:space="0" w:color="auto"/>
        <w:left w:val="none" w:sz="0" w:space="0" w:color="auto"/>
        <w:bottom w:val="none" w:sz="0" w:space="0" w:color="auto"/>
        <w:right w:val="none" w:sz="0" w:space="0" w:color="auto"/>
      </w:divBdr>
    </w:div>
    <w:div w:id="8682547">
      <w:bodyDiv w:val="1"/>
      <w:marLeft w:val="0"/>
      <w:marRight w:val="0"/>
      <w:marTop w:val="0"/>
      <w:marBottom w:val="0"/>
      <w:divBdr>
        <w:top w:val="none" w:sz="0" w:space="0" w:color="auto"/>
        <w:left w:val="none" w:sz="0" w:space="0" w:color="auto"/>
        <w:bottom w:val="none" w:sz="0" w:space="0" w:color="auto"/>
        <w:right w:val="none" w:sz="0" w:space="0" w:color="auto"/>
      </w:divBdr>
    </w:div>
    <w:div w:id="8725150">
      <w:bodyDiv w:val="1"/>
      <w:marLeft w:val="0"/>
      <w:marRight w:val="0"/>
      <w:marTop w:val="0"/>
      <w:marBottom w:val="0"/>
      <w:divBdr>
        <w:top w:val="none" w:sz="0" w:space="0" w:color="auto"/>
        <w:left w:val="none" w:sz="0" w:space="0" w:color="auto"/>
        <w:bottom w:val="none" w:sz="0" w:space="0" w:color="auto"/>
        <w:right w:val="none" w:sz="0" w:space="0" w:color="auto"/>
      </w:divBdr>
    </w:div>
    <w:div w:id="10111351">
      <w:bodyDiv w:val="1"/>
      <w:marLeft w:val="0"/>
      <w:marRight w:val="0"/>
      <w:marTop w:val="0"/>
      <w:marBottom w:val="0"/>
      <w:divBdr>
        <w:top w:val="none" w:sz="0" w:space="0" w:color="auto"/>
        <w:left w:val="none" w:sz="0" w:space="0" w:color="auto"/>
        <w:bottom w:val="none" w:sz="0" w:space="0" w:color="auto"/>
        <w:right w:val="none" w:sz="0" w:space="0" w:color="auto"/>
      </w:divBdr>
    </w:div>
    <w:div w:id="13966407">
      <w:bodyDiv w:val="1"/>
      <w:marLeft w:val="0"/>
      <w:marRight w:val="0"/>
      <w:marTop w:val="0"/>
      <w:marBottom w:val="0"/>
      <w:divBdr>
        <w:top w:val="none" w:sz="0" w:space="0" w:color="auto"/>
        <w:left w:val="none" w:sz="0" w:space="0" w:color="auto"/>
        <w:bottom w:val="none" w:sz="0" w:space="0" w:color="auto"/>
        <w:right w:val="none" w:sz="0" w:space="0" w:color="auto"/>
      </w:divBdr>
    </w:div>
    <w:div w:id="16349681">
      <w:bodyDiv w:val="1"/>
      <w:marLeft w:val="0"/>
      <w:marRight w:val="0"/>
      <w:marTop w:val="0"/>
      <w:marBottom w:val="0"/>
      <w:divBdr>
        <w:top w:val="none" w:sz="0" w:space="0" w:color="auto"/>
        <w:left w:val="none" w:sz="0" w:space="0" w:color="auto"/>
        <w:bottom w:val="none" w:sz="0" w:space="0" w:color="auto"/>
        <w:right w:val="none" w:sz="0" w:space="0" w:color="auto"/>
      </w:divBdr>
    </w:div>
    <w:div w:id="18050094">
      <w:bodyDiv w:val="1"/>
      <w:marLeft w:val="0"/>
      <w:marRight w:val="0"/>
      <w:marTop w:val="0"/>
      <w:marBottom w:val="0"/>
      <w:divBdr>
        <w:top w:val="none" w:sz="0" w:space="0" w:color="auto"/>
        <w:left w:val="none" w:sz="0" w:space="0" w:color="auto"/>
        <w:bottom w:val="none" w:sz="0" w:space="0" w:color="auto"/>
        <w:right w:val="none" w:sz="0" w:space="0" w:color="auto"/>
      </w:divBdr>
    </w:div>
    <w:div w:id="21788183">
      <w:bodyDiv w:val="1"/>
      <w:marLeft w:val="0"/>
      <w:marRight w:val="0"/>
      <w:marTop w:val="0"/>
      <w:marBottom w:val="0"/>
      <w:divBdr>
        <w:top w:val="none" w:sz="0" w:space="0" w:color="auto"/>
        <w:left w:val="none" w:sz="0" w:space="0" w:color="auto"/>
        <w:bottom w:val="none" w:sz="0" w:space="0" w:color="auto"/>
        <w:right w:val="none" w:sz="0" w:space="0" w:color="auto"/>
      </w:divBdr>
    </w:div>
    <w:div w:id="22679579">
      <w:bodyDiv w:val="1"/>
      <w:marLeft w:val="0"/>
      <w:marRight w:val="0"/>
      <w:marTop w:val="0"/>
      <w:marBottom w:val="0"/>
      <w:divBdr>
        <w:top w:val="none" w:sz="0" w:space="0" w:color="auto"/>
        <w:left w:val="none" w:sz="0" w:space="0" w:color="auto"/>
        <w:bottom w:val="none" w:sz="0" w:space="0" w:color="auto"/>
        <w:right w:val="none" w:sz="0" w:space="0" w:color="auto"/>
      </w:divBdr>
    </w:div>
    <w:div w:id="23336477">
      <w:bodyDiv w:val="1"/>
      <w:marLeft w:val="0"/>
      <w:marRight w:val="0"/>
      <w:marTop w:val="0"/>
      <w:marBottom w:val="0"/>
      <w:divBdr>
        <w:top w:val="none" w:sz="0" w:space="0" w:color="auto"/>
        <w:left w:val="none" w:sz="0" w:space="0" w:color="auto"/>
        <w:bottom w:val="none" w:sz="0" w:space="0" w:color="auto"/>
        <w:right w:val="none" w:sz="0" w:space="0" w:color="auto"/>
      </w:divBdr>
    </w:div>
    <w:div w:id="29187515">
      <w:bodyDiv w:val="1"/>
      <w:marLeft w:val="0"/>
      <w:marRight w:val="0"/>
      <w:marTop w:val="0"/>
      <w:marBottom w:val="0"/>
      <w:divBdr>
        <w:top w:val="none" w:sz="0" w:space="0" w:color="auto"/>
        <w:left w:val="none" w:sz="0" w:space="0" w:color="auto"/>
        <w:bottom w:val="none" w:sz="0" w:space="0" w:color="auto"/>
        <w:right w:val="none" w:sz="0" w:space="0" w:color="auto"/>
      </w:divBdr>
    </w:div>
    <w:div w:id="30156978">
      <w:bodyDiv w:val="1"/>
      <w:marLeft w:val="0"/>
      <w:marRight w:val="0"/>
      <w:marTop w:val="0"/>
      <w:marBottom w:val="0"/>
      <w:divBdr>
        <w:top w:val="none" w:sz="0" w:space="0" w:color="auto"/>
        <w:left w:val="none" w:sz="0" w:space="0" w:color="auto"/>
        <w:bottom w:val="none" w:sz="0" w:space="0" w:color="auto"/>
        <w:right w:val="none" w:sz="0" w:space="0" w:color="auto"/>
      </w:divBdr>
    </w:div>
    <w:div w:id="31342644">
      <w:bodyDiv w:val="1"/>
      <w:marLeft w:val="0"/>
      <w:marRight w:val="0"/>
      <w:marTop w:val="0"/>
      <w:marBottom w:val="0"/>
      <w:divBdr>
        <w:top w:val="none" w:sz="0" w:space="0" w:color="auto"/>
        <w:left w:val="none" w:sz="0" w:space="0" w:color="auto"/>
        <w:bottom w:val="none" w:sz="0" w:space="0" w:color="auto"/>
        <w:right w:val="none" w:sz="0" w:space="0" w:color="auto"/>
      </w:divBdr>
    </w:div>
    <w:div w:id="31612976">
      <w:bodyDiv w:val="1"/>
      <w:marLeft w:val="0"/>
      <w:marRight w:val="0"/>
      <w:marTop w:val="0"/>
      <w:marBottom w:val="0"/>
      <w:divBdr>
        <w:top w:val="none" w:sz="0" w:space="0" w:color="auto"/>
        <w:left w:val="none" w:sz="0" w:space="0" w:color="auto"/>
        <w:bottom w:val="none" w:sz="0" w:space="0" w:color="auto"/>
        <w:right w:val="none" w:sz="0" w:space="0" w:color="auto"/>
      </w:divBdr>
    </w:div>
    <w:div w:id="33162089">
      <w:bodyDiv w:val="1"/>
      <w:marLeft w:val="0"/>
      <w:marRight w:val="0"/>
      <w:marTop w:val="0"/>
      <w:marBottom w:val="0"/>
      <w:divBdr>
        <w:top w:val="none" w:sz="0" w:space="0" w:color="auto"/>
        <w:left w:val="none" w:sz="0" w:space="0" w:color="auto"/>
        <w:bottom w:val="none" w:sz="0" w:space="0" w:color="auto"/>
        <w:right w:val="none" w:sz="0" w:space="0" w:color="auto"/>
      </w:divBdr>
    </w:div>
    <w:div w:id="35012956">
      <w:bodyDiv w:val="1"/>
      <w:marLeft w:val="0"/>
      <w:marRight w:val="0"/>
      <w:marTop w:val="0"/>
      <w:marBottom w:val="0"/>
      <w:divBdr>
        <w:top w:val="none" w:sz="0" w:space="0" w:color="auto"/>
        <w:left w:val="none" w:sz="0" w:space="0" w:color="auto"/>
        <w:bottom w:val="none" w:sz="0" w:space="0" w:color="auto"/>
        <w:right w:val="none" w:sz="0" w:space="0" w:color="auto"/>
      </w:divBdr>
    </w:div>
    <w:div w:id="36659643">
      <w:bodyDiv w:val="1"/>
      <w:marLeft w:val="0"/>
      <w:marRight w:val="0"/>
      <w:marTop w:val="0"/>
      <w:marBottom w:val="0"/>
      <w:divBdr>
        <w:top w:val="none" w:sz="0" w:space="0" w:color="auto"/>
        <w:left w:val="none" w:sz="0" w:space="0" w:color="auto"/>
        <w:bottom w:val="none" w:sz="0" w:space="0" w:color="auto"/>
        <w:right w:val="none" w:sz="0" w:space="0" w:color="auto"/>
      </w:divBdr>
    </w:div>
    <w:div w:id="37820144">
      <w:bodyDiv w:val="1"/>
      <w:marLeft w:val="0"/>
      <w:marRight w:val="0"/>
      <w:marTop w:val="0"/>
      <w:marBottom w:val="0"/>
      <w:divBdr>
        <w:top w:val="none" w:sz="0" w:space="0" w:color="auto"/>
        <w:left w:val="none" w:sz="0" w:space="0" w:color="auto"/>
        <w:bottom w:val="none" w:sz="0" w:space="0" w:color="auto"/>
        <w:right w:val="none" w:sz="0" w:space="0" w:color="auto"/>
      </w:divBdr>
    </w:div>
    <w:div w:id="44574286">
      <w:bodyDiv w:val="1"/>
      <w:marLeft w:val="0"/>
      <w:marRight w:val="0"/>
      <w:marTop w:val="0"/>
      <w:marBottom w:val="0"/>
      <w:divBdr>
        <w:top w:val="none" w:sz="0" w:space="0" w:color="auto"/>
        <w:left w:val="none" w:sz="0" w:space="0" w:color="auto"/>
        <w:bottom w:val="none" w:sz="0" w:space="0" w:color="auto"/>
        <w:right w:val="none" w:sz="0" w:space="0" w:color="auto"/>
      </w:divBdr>
    </w:div>
    <w:div w:id="48655536">
      <w:bodyDiv w:val="1"/>
      <w:marLeft w:val="0"/>
      <w:marRight w:val="0"/>
      <w:marTop w:val="0"/>
      <w:marBottom w:val="0"/>
      <w:divBdr>
        <w:top w:val="none" w:sz="0" w:space="0" w:color="auto"/>
        <w:left w:val="none" w:sz="0" w:space="0" w:color="auto"/>
        <w:bottom w:val="none" w:sz="0" w:space="0" w:color="auto"/>
        <w:right w:val="none" w:sz="0" w:space="0" w:color="auto"/>
      </w:divBdr>
    </w:div>
    <w:div w:id="56361716">
      <w:bodyDiv w:val="1"/>
      <w:marLeft w:val="0"/>
      <w:marRight w:val="0"/>
      <w:marTop w:val="0"/>
      <w:marBottom w:val="0"/>
      <w:divBdr>
        <w:top w:val="none" w:sz="0" w:space="0" w:color="auto"/>
        <w:left w:val="none" w:sz="0" w:space="0" w:color="auto"/>
        <w:bottom w:val="none" w:sz="0" w:space="0" w:color="auto"/>
        <w:right w:val="none" w:sz="0" w:space="0" w:color="auto"/>
      </w:divBdr>
    </w:div>
    <w:div w:id="62065472">
      <w:bodyDiv w:val="1"/>
      <w:marLeft w:val="0"/>
      <w:marRight w:val="0"/>
      <w:marTop w:val="0"/>
      <w:marBottom w:val="0"/>
      <w:divBdr>
        <w:top w:val="none" w:sz="0" w:space="0" w:color="auto"/>
        <w:left w:val="none" w:sz="0" w:space="0" w:color="auto"/>
        <w:bottom w:val="none" w:sz="0" w:space="0" w:color="auto"/>
        <w:right w:val="none" w:sz="0" w:space="0" w:color="auto"/>
      </w:divBdr>
    </w:div>
    <w:div w:id="62996583">
      <w:bodyDiv w:val="1"/>
      <w:marLeft w:val="0"/>
      <w:marRight w:val="0"/>
      <w:marTop w:val="0"/>
      <w:marBottom w:val="0"/>
      <w:divBdr>
        <w:top w:val="none" w:sz="0" w:space="0" w:color="auto"/>
        <w:left w:val="none" w:sz="0" w:space="0" w:color="auto"/>
        <w:bottom w:val="none" w:sz="0" w:space="0" w:color="auto"/>
        <w:right w:val="none" w:sz="0" w:space="0" w:color="auto"/>
      </w:divBdr>
    </w:div>
    <w:div w:id="68114636">
      <w:bodyDiv w:val="1"/>
      <w:marLeft w:val="0"/>
      <w:marRight w:val="0"/>
      <w:marTop w:val="0"/>
      <w:marBottom w:val="0"/>
      <w:divBdr>
        <w:top w:val="none" w:sz="0" w:space="0" w:color="auto"/>
        <w:left w:val="none" w:sz="0" w:space="0" w:color="auto"/>
        <w:bottom w:val="none" w:sz="0" w:space="0" w:color="auto"/>
        <w:right w:val="none" w:sz="0" w:space="0" w:color="auto"/>
      </w:divBdr>
    </w:div>
    <w:div w:id="68888247">
      <w:bodyDiv w:val="1"/>
      <w:marLeft w:val="0"/>
      <w:marRight w:val="0"/>
      <w:marTop w:val="0"/>
      <w:marBottom w:val="0"/>
      <w:divBdr>
        <w:top w:val="none" w:sz="0" w:space="0" w:color="auto"/>
        <w:left w:val="none" w:sz="0" w:space="0" w:color="auto"/>
        <w:bottom w:val="none" w:sz="0" w:space="0" w:color="auto"/>
        <w:right w:val="none" w:sz="0" w:space="0" w:color="auto"/>
      </w:divBdr>
    </w:div>
    <w:div w:id="70198403">
      <w:bodyDiv w:val="1"/>
      <w:marLeft w:val="0"/>
      <w:marRight w:val="0"/>
      <w:marTop w:val="0"/>
      <w:marBottom w:val="0"/>
      <w:divBdr>
        <w:top w:val="none" w:sz="0" w:space="0" w:color="auto"/>
        <w:left w:val="none" w:sz="0" w:space="0" w:color="auto"/>
        <w:bottom w:val="none" w:sz="0" w:space="0" w:color="auto"/>
        <w:right w:val="none" w:sz="0" w:space="0" w:color="auto"/>
      </w:divBdr>
    </w:div>
    <w:div w:id="71395900">
      <w:bodyDiv w:val="1"/>
      <w:marLeft w:val="0"/>
      <w:marRight w:val="0"/>
      <w:marTop w:val="0"/>
      <w:marBottom w:val="0"/>
      <w:divBdr>
        <w:top w:val="none" w:sz="0" w:space="0" w:color="auto"/>
        <w:left w:val="none" w:sz="0" w:space="0" w:color="auto"/>
        <w:bottom w:val="none" w:sz="0" w:space="0" w:color="auto"/>
        <w:right w:val="none" w:sz="0" w:space="0" w:color="auto"/>
      </w:divBdr>
    </w:div>
    <w:div w:id="76942934">
      <w:bodyDiv w:val="1"/>
      <w:marLeft w:val="0"/>
      <w:marRight w:val="0"/>
      <w:marTop w:val="0"/>
      <w:marBottom w:val="0"/>
      <w:divBdr>
        <w:top w:val="none" w:sz="0" w:space="0" w:color="auto"/>
        <w:left w:val="none" w:sz="0" w:space="0" w:color="auto"/>
        <w:bottom w:val="none" w:sz="0" w:space="0" w:color="auto"/>
        <w:right w:val="none" w:sz="0" w:space="0" w:color="auto"/>
      </w:divBdr>
    </w:div>
    <w:div w:id="79983715">
      <w:bodyDiv w:val="1"/>
      <w:marLeft w:val="0"/>
      <w:marRight w:val="0"/>
      <w:marTop w:val="0"/>
      <w:marBottom w:val="0"/>
      <w:divBdr>
        <w:top w:val="none" w:sz="0" w:space="0" w:color="auto"/>
        <w:left w:val="none" w:sz="0" w:space="0" w:color="auto"/>
        <w:bottom w:val="none" w:sz="0" w:space="0" w:color="auto"/>
        <w:right w:val="none" w:sz="0" w:space="0" w:color="auto"/>
      </w:divBdr>
    </w:div>
    <w:div w:id="82923024">
      <w:bodyDiv w:val="1"/>
      <w:marLeft w:val="0"/>
      <w:marRight w:val="0"/>
      <w:marTop w:val="0"/>
      <w:marBottom w:val="0"/>
      <w:divBdr>
        <w:top w:val="none" w:sz="0" w:space="0" w:color="auto"/>
        <w:left w:val="none" w:sz="0" w:space="0" w:color="auto"/>
        <w:bottom w:val="none" w:sz="0" w:space="0" w:color="auto"/>
        <w:right w:val="none" w:sz="0" w:space="0" w:color="auto"/>
      </w:divBdr>
    </w:div>
    <w:div w:id="86774885">
      <w:bodyDiv w:val="1"/>
      <w:marLeft w:val="0"/>
      <w:marRight w:val="0"/>
      <w:marTop w:val="0"/>
      <w:marBottom w:val="0"/>
      <w:divBdr>
        <w:top w:val="none" w:sz="0" w:space="0" w:color="auto"/>
        <w:left w:val="none" w:sz="0" w:space="0" w:color="auto"/>
        <w:bottom w:val="none" w:sz="0" w:space="0" w:color="auto"/>
        <w:right w:val="none" w:sz="0" w:space="0" w:color="auto"/>
      </w:divBdr>
    </w:div>
    <w:div w:id="89088169">
      <w:bodyDiv w:val="1"/>
      <w:marLeft w:val="0"/>
      <w:marRight w:val="0"/>
      <w:marTop w:val="0"/>
      <w:marBottom w:val="0"/>
      <w:divBdr>
        <w:top w:val="none" w:sz="0" w:space="0" w:color="auto"/>
        <w:left w:val="none" w:sz="0" w:space="0" w:color="auto"/>
        <w:bottom w:val="none" w:sz="0" w:space="0" w:color="auto"/>
        <w:right w:val="none" w:sz="0" w:space="0" w:color="auto"/>
      </w:divBdr>
    </w:div>
    <w:div w:id="90787743">
      <w:bodyDiv w:val="1"/>
      <w:marLeft w:val="0"/>
      <w:marRight w:val="0"/>
      <w:marTop w:val="0"/>
      <w:marBottom w:val="0"/>
      <w:divBdr>
        <w:top w:val="none" w:sz="0" w:space="0" w:color="auto"/>
        <w:left w:val="none" w:sz="0" w:space="0" w:color="auto"/>
        <w:bottom w:val="none" w:sz="0" w:space="0" w:color="auto"/>
        <w:right w:val="none" w:sz="0" w:space="0" w:color="auto"/>
      </w:divBdr>
    </w:div>
    <w:div w:id="92093347">
      <w:bodyDiv w:val="1"/>
      <w:marLeft w:val="0"/>
      <w:marRight w:val="0"/>
      <w:marTop w:val="0"/>
      <w:marBottom w:val="0"/>
      <w:divBdr>
        <w:top w:val="none" w:sz="0" w:space="0" w:color="auto"/>
        <w:left w:val="none" w:sz="0" w:space="0" w:color="auto"/>
        <w:bottom w:val="none" w:sz="0" w:space="0" w:color="auto"/>
        <w:right w:val="none" w:sz="0" w:space="0" w:color="auto"/>
      </w:divBdr>
    </w:div>
    <w:div w:id="93749088">
      <w:bodyDiv w:val="1"/>
      <w:marLeft w:val="0"/>
      <w:marRight w:val="0"/>
      <w:marTop w:val="0"/>
      <w:marBottom w:val="0"/>
      <w:divBdr>
        <w:top w:val="none" w:sz="0" w:space="0" w:color="auto"/>
        <w:left w:val="none" w:sz="0" w:space="0" w:color="auto"/>
        <w:bottom w:val="none" w:sz="0" w:space="0" w:color="auto"/>
        <w:right w:val="none" w:sz="0" w:space="0" w:color="auto"/>
      </w:divBdr>
    </w:div>
    <w:div w:id="94251960">
      <w:bodyDiv w:val="1"/>
      <w:marLeft w:val="0"/>
      <w:marRight w:val="0"/>
      <w:marTop w:val="0"/>
      <w:marBottom w:val="0"/>
      <w:divBdr>
        <w:top w:val="none" w:sz="0" w:space="0" w:color="auto"/>
        <w:left w:val="none" w:sz="0" w:space="0" w:color="auto"/>
        <w:bottom w:val="none" w:sz="0" w:space="0" w:color="auto"/>
        <w:right w:val="none" w:sz="0" w:space="0" w:color="auto"/>
      </w:divBdr>
    </w:div>
    <w:div w:id="104465802">
      <w:bodyDiv w:val="1"/>
      <w:marLeft w:val="0"/>
      <w:marRight w:val="0"/>
      <w:marTop w:val="0"/>
      <w:marBottom w:val="0"/>
      <w:divBdr>
        <w:top w:val="none" w:sz="0" w:space="0" w:color="auto"/>
        <w:left w:val="none" w:sz="0" w:space="0" w:color="auto"/>
        <w:bottom w:val="none" w:sz="0" w:space="0" w:color="auto"/>
        <w:right w:val="none" w:sz="0" w:space="0" w:color="auto"/>
      </w:divBdr>
    </w:div>
    <w:div w:id="107432985">
      <w:bodyDiv w:val="1"/>
      <w:marLeft w:val="0"/>
      <w:marRight w:val="0"/>
      <w:marTop w:val="0"/>
      <w:marBottom w:val="0"/>
      <w:divBdr>
        <w:top w:val="none" w:sz="0" w:space="0" w:color="auto"/>
        <w:left w:val="none" w:sz="0" w:space="0" w:color="auto"/>
        <w:bottom w:val="none" w:sz="0" w:space="0" w:color="auto"/>
        <w:right w:val="none" w:sz="0" w:space="0" w:color="auto"/>
      </w:divBdr>
    </w:div>
    <w:div w:id="109127109">
      <w:bodyDiv w:val="1"/>
      <w:marLeft w:val="0"/>
      <w:marRight w:val="0"/>
      <w:marTop w:val="0"/>
      <w:marBottom w:val="0"/>
      <w:divBdr>
        <w:top w:val="none" w:sz="0" w:space="0" w:color="auto"/>
        <w:left w:val="none" w:sz="0" w:space="0" w:color="auto"/>
        <w:bottom w:val="none" w:sz="0" w:space="0" w:color="auto"/>
        <w:right w:val="none" w:sz="0" w:space="0" w:color="auto"/>
      </w:divBdr>
    </w:div>
    <w:div w:id="110100556">
      <w:bodyDiv w:val="1"/>
      <w:marLeft w:val="0"/>
      <w:marRight w:val="0"/>
      <w:marTop w:val="0"/>
      <w:marBottom w:val="0"/>
      <w:divBdr>
        <w:top w:val="none" w:sz="0" w:space="0" w:color="auto"/>
        <w:left w:val="none" w:sz="0" w:space="0" w:color="auto"/>
        <w:bottom w:val="none" w:sz="0" w:space="0" w:color="auto"/>
        <w:right w:val="none" w:sz="0" w:space="0" w:color="auto"/>
      </w:divBdr>
    </w:div>
    <w:div w:id="114450190">
      <w:bodyDiv w:val="1"/>
      <w:marLeft w:val="0"/>
      <w:marRight w:val="0"/>
      <w:marTop w:val="0"/>
      <w:marBottom w:val="0"/>
      <w:divBdr>
        <w:top w:val="none" w:sz="0" w:space="0" w:color="auto"/>
        <w:left w:val="none" w:sz="0" w:space="0" w:color="auto"/>
        <w:bottom w:val="none" w:sz="0" w:space="0" w:color="auto"/>
        <w:right w:val="none" w:sz="0" w:space="0" w:color="auto"/>
      </w:divBdr>
    </w:div>
    <w:div w:id="114494749">
      <w:bodyDiv w:val="1"/>
      <w:marLeft w:val="0"/>
      <w:marRight w:val="0"/>
      <w:marTop w:val="0"/>
      <w:marBottom w:val="0"/>
      <w:divBdr>
        <w:top w:val="none" w:sz="0" w:space="0" w:color="auto"/>
        <w:left w:val="none" w:sz="0" w:space="0" w:color="auto"/>
        <w:bottom w:val="none" w:sz="0" w:space="0" w:color="auto"/>
        <w:right w:val="none" w:sz="0" w:space="0" w:color="auto"/>
      </w:divBdr>
    </w:div>
    <w:div w:id="114982850">
      <w:bodyDiv w:val="1"/>
      <w:marLeft w:val="0"/>
      <w:marRight w:val="0"/>
      <w:marTop w:val="0"/>
      <w:marBottom w:val="0"/>
      <w:divBdr>
        <w:top w:val="none" w:sz="0" w:space="0" w:color="auto"/>
        <w:left w:val="none" w:sz="0" w:space="0" w:color="auto"/>
        <w:bottom w:val="none" w:sz="0" w:space="0" w:color="auto"/>
        <w:right w:val="none" w:sz="0" w:space="0" w:color="auto"/>
      </w:divBdr>
    </w:div>
    <w:div w:id="116726908">
      <w:bodyDiv w:val="1"/>
      <w:marLeft w:val="0"/>
      <w:marRight w:val="0"/>
      <w:marTop w:val="0"/>
      <w:marBottom w:val="0"/>
      <w:divBdr>
        <w:top w:val="none" w:sz="0" w:space="0" w:color="auto"/>
        <w:left w:val="none" w:sz="0" w:space="0" w:color="auto"/>
        <w:bottom w:val="none" w:sz="0" w:space="0" w:color="auto"/>
        <w:right w:val="none" w:sz="0" w:space="0" w:color="auto"/>
      </w:divBdr>
    </w:div>
    <w:div w:id="117263197">
      <w:bodyDiv w:val="1"/>
      <w:marLeft w:val="0"/>
      <w:marRight w:val="0"/>
      <w:marTop w:val="0"/>
      <w:marBottom w:val="0"/>
      <w:divBdr>
        <w:top w:val="none" w:sz="0" w:space="0" w:color="auto"/>
        <w:left w:val="none" w:sz="0" w:space="0" w:color="auto"/>
        <w:bottom w:val="none" w:sz="0" w:space="0" w:color="auto"/>
        <w:right w:val="none" w:sz="0" w:space="0" w:color="auto"/>
      </w:divBdr>
    </w:div>
    <w:div w:id="118427042">
      <w:bodyDiv w:val="1"/>
      <w:marLeft w:val="0"/>
      <w:marRight w:val="0"/>
      <w:marTop w:val="0"/>
      <w:marBottom w:val="0"/>
      <w:divBdr>
        <w:top w:val="none" w:sz="0" w:space="0" w:color="auto"/>
        <w:left w:val="none" w:sz="0" w:space="0" w:color="auto"/>
        <w:bottom w:val="none" w:sz="0" w:space="0" w:color="auto"/>
        <w:right w:val="none" w:sz="0" w:space="0" w:color="auto"/>
      </w:divBdr>
    </w:div>
    <w:div w:id="119960196">
      <w:bodyDiv w:val="1"/>
      <w:marLeft w:val="0"/>
      <w:marRight w:val="0"/>
      <w:marTop w:val="0"/>
      <w:marBottom w:val="0"/>
      <w:divBdr>
        <w:top w:val="none" w:sz="0" w:space="0" w:color="auto"/>
        <w:left w:val="none" w:sz="0" w:space="0" w:color="auto"/>
        <w:bottom w:val="none" w:sz="0" w:space="0" w:color="auto"/>
        <w:right w:val="none" w:sz="0" w:space="0" w:color="auto"/>
      </w:divBdr>
    </w:div>
    <w:div w:id="122116306">
      <w:bodyDiv w:val="1"/>
      <w:marLeft w:val="0"/>
      <w:marRight w:val="0"/>
      <w:marTop w:val="0"/>
      <w:marBottom w:val="0"/>
      <w:divBdr>
        <w:top w:val="none" w:sz="0" w:space="0" w:color="auto"/>
        <w:left w:val="none" w:sz="0" w:space="0" w:color="auto"/>
        <w:bottom w:val="none" w:sz="0" w:space="0" w:color="auto"/>
        <w:right w:val="none" w:sz="0" w:space="0" w:color="auto"/>
      </w:divBdr>
    </w:div>
    <w:div w:id="133182557">
      <w:bodyDiv w:val="1"/>
      <w:marLeft w:val="0"/>
      <w:marRight w:val="0"/>
      <w:marTop w:val="0"/>
      <w:marBottom w:val="0"/>
      <w:divBdr>
        <w:top w:val="none" w:sz="0" w:space="0" w:color="auto"/>
        <w:left w:val="none" w:sz="0" w:space="0" w:color="auto"/>
        <w:bottom w:val="none" w:sz="0" w:space="0" w:color="auto"/>
        <w:right w:val="none" w:sz="0" w:space="0" w:color="auto"/>
      </w:divBdr>
    </w:div>
    <w:div w:id="135878715">
      <w:bodyDiv w:val="1"/>
      <w:marLeft w:val="0"/>
      <w:marRight w:val="0"/>
      <w:marTop w:val="0"/>
      <w:marBottom w:val="0"/>
      <w:divBdr>
        <w:top w:val="none" w:sz="0" w:space="0" w:color="auto"/>
        <w:left w:val="none" w:sz="0" w:space="0" w:color="auto"/>
        <w:bottom w:val="none" w:sz="0" w:space="0" w:color="auto"/>
        <w:right w:val="none" w:sz="0" w:space="0" w:color="auto"/>
      </w:divBdr>
    </w:div>
    <w:div w:id="139998818">
      <w:bodyDiv w:val="1"/>
      <w:marLeft w:val="0"/>
      <w:marRight w:val="0"/>
      <w:marTop w:val="0"/>
      <w:marBottom w:val="0"/>
      <w:divBdr>
        <w:top w:val="none" w:sz="0" w:space="0" w:color="auto"/>
        <w:left w:val="none" w:sz="0" w:space="0" w:color="auto"/>
        <w:bottom w:val="none" w:sz="0" w:space="0" w:color="auto"/>
        <w:right w:val="none" w:sz="0" w:space="0" w:color="auto"/>
      </w:divBdr>
    </w:div>
    <w:div w:id="141242757">
      <w:bodyDiv w:val="1"/>
      <w:marLeft w:val="0"/>
      <w:marRight w:val="0"/>
      <w:marTop w:val="0"/>
      <w:marBottom w:val="0"/>
      <w:divBdr>
        <w:top w:val="none" w:sz="0" w:space="0" w:color="auto"/>
        <w:left w:val="none" w:sz="0" w:space="0" w:color="auto"/>
        <w:bottom w:val="none" w:sz="0" w:space="0" w:color="auto"/>
        <w:right w:val="none" w:sz="0" w:space="0" w:color="auto"/>
      </w:divBdr>
    </w:div>
    <w:div w:id="142047180">
      <w:bodyDiv w:val="1"/>
      <w:marLeft w:val="0"/>
      <w:marRight w:val="0"/>
      <w:marTop w:val="0"/>
      <w:marBottom w:val="0"/>
      <w:divBdr>
        <w:top w:val="none" w:sz="0" w:space="0" w:color="auto"/>
        <w:left w:val="none" w:sz="0" w:space="0" w:color="auto"/>
        <w:bottom w:val="none" w:sz="0" w:space="0" w:color="auto"/>
        <w:right w:val="none" w:sz="0" w:space="0" w:color="auto"/>
      </w:divBdr>
    </w:div>
    <w:div w:id="150368538">
      <w:bodyDiv w:val="1"/>
      <w:marLeft w:val="0"/>
      <w:marRight w:val="0"/>
      <w:marTop w:val="0"/>
      <w:marBottom w:val="0"/>
      <w:divBdr>
        <w:top w:val="none" w:sz="0" w:space="0" w:color="auto"/>
        <w:left w:val="none" w:sz="0" w:space="0" w:color="auto"/>
        <w:bottom w:val="none" w:sz="0" w:space="0" w:color="auto"/>
        <w:right w:val="none" w:sz="0" w:space="0" w:color="auto"/>
      </w:divBdr>
    </w:div>
    <w:div w:id="156968295">
      <w:bodyDiv w:val="1"/>
      <w:marLeft w:val="0"/>
      <w:marRight w:val="0"/>
      <w:marTop w:val="0"/>
      <w:marBottom w:val="0"/>
      <w:divBdr>
        <w:top w:val="none" w:sz="0" w:space="0" w:color="auto"/>
        <w:left w:val="none" w:sz="0" w:space="0" w:color="auto"/>
        <w:bottom w:val="none" w:sz="0" w:space="0" w:color="auto"/>
        <w:right w:val="none" w:sz="0" w:space="0" w:color="auto"/>
      </w:divBdr>
    </w:div>
    <w:div w:id="158618590">
      <w:bodyDiv w:val="1"/>
      <w:marLeft w:val="0"/>
      <w:marRight w:val="0"/>
      <w:marTop w:val="0"/>
      <w:marBottom w:val="0"/>
      <w:divBdr>
        <w:top w:val="none" w:sz="0" w:space="0" w:color="auto"/>
        <w:left w:val="none" w:sz="0" w:space="0" w:color="auto"/>
        <w:bottom w:val="none" w:sz="0" w:space="0" w:color="auto"/>
        <w:right w:val="none" w:sz="0" w:space="0" w:color="auto"/>
      </w:divBdr>
    </w:div>
    <w:div w:id="166136555">
      <w:bodyDiv w:val="1"/>
      <w:marLeft w:val="0"/>
      <w:marRight w:val="0"/>
      <w:marTop w:val="0"/>
      <w:marBottom w:val="0"/>
      <w:divBdr>
        <w:top w:val="none" w:sz="0" w:space="0" w:color="auto"/>
        <w:left w:val="none" w:sz="0" w:space="0" w:color="auto"/>
        <w:bottom w:val="none" w:sz="0" w:space="0" w:color="auto"/>
        <w:right w:val="none" w:sz="0" w:space="0" w:color="auto"/>
      </w:divBdr>
    </w:div>
    <w:div w:id="179392279">
      <w:bodyDiv w:val="1"/>
      <w:marLeft w:val="0"/>
      <w:marRight w:val="0"/>
      <w:marTop w:val="0"/>
      <w:marBottom w:val="0"/>
      <w:divBdr>
        <w:top w:val="none" w:sz="0" w:space="0" w:color="auto"/>
        <w:left w:val="none" w:sz="0" w:space="0" w:color="auto"/>
        <w:bottom w:val="none" w:sz="0" w:space="0" w:color="auto"/>
        <w:right w:val="none" w:sz="0" w:space="0" w:color="auto"/>
      </w:divBdr>
    </w:div>
    <w:div w:id="186254198">
      <w:bodyDiv w:val="1"/>
      <w:marLeft w:val="0"/>
      <w:marRight w:val="0"/>
      <w:marTop w:val="0"/>
      <w:marBottom w:val="0"/>
      <w:divBdr>
        <w:top w:val="none" w:sz="0" w:space="0" w:color="auto"/>
        <w:left w:val="none" w:sz="0" w:space="0" w:color="auto"/>
        <w:bottom w:val="none" w:sz="0" w:space="0" w:color="auto"/>
        <w:right w:val="none" w:sz="0" w:space="0" w:color="auto"/>
      </w:divBdr>
    </w:div>
    <w:div w:id="186989374">
      <w:bodyDiv w:val="1"/>
      <w:marLeft w:val="0"/>
      <w:marRight w:val="0"/>
      <w:marTop w:val="0"/>
      <w:marBottom w:val="0"/>
      <w:divBdr>
        <w:top w:val="none" w:sz="0" w:space="0" w:color="auto"/>
        <w:left w:val="none" w:sz="0" w:space="0" w:color="auto"/>
        <w:bottom w:val="none" w:sz="0" w:space="0" w:color="auto"/>
        <w:right w:val="none" w:sz="0" w:space="0" w:color="auto"/>
      </w:divBdr>
    </w:div>
    <w:div w:id="190265529">
      <w:bodyDiv w:val="1"/>
      <w:marLeft w:val="0"/>
      <w:marRight w:val="0"/>
      <w:marTop w:val="0"/>
      <w:marBottom w:val="0"/>
      <w:divBdr>
        <w:top w:val="none" w:sz="0" w:space="0" w:color="auto"/>
        <w:left w:val="none" w:sz="0" w:space="0" w:color="auto"/>
        <w:bottom w:val="none" w:sz="0" w:space="0" w:color="auto"/>
        <w:right w:val="none" w:sz="0" w:space="0" w:color="auto"/>
      </w:divBdr>
    </w:div>
    <w:div w:id="190580585">
      <w:bodyDiv w:val="1"/>
      <w:marLeft w:val="0"/>
      <w:marRight w:val="0"/>
      <w:marTop w:val="0"/>
      <w:marBottom w:val="0"/>
      <w:divBdr>
        <w:top w:val="none" w:sz="0" w:space="0" w:color="auto"/>
        <w:left w:val="none" w:sz="0" w:space="0" w:color="auto"/>
        <w:bottom w:val="none" w:sz="0" w:space="0" w:color="auto"/>
        <w:right w:val="none" w:sz="0" w:space="0" w:color="auto"/>
      </w:divBdr>
    </w:div>
    <w:div w:id="190843183">
      <w:bodyDiv w:val="1"/>
      <w:marLeft w:val="0"/>
      <w:marRight w:val="0"/>
      <w:marTop w:val="0"/>
      <w:marBottom w:val="0"/>
      <w:divBdr>
        <w:top w:val="none" w:sz="0" w:space="0" w:color="auto"/>
        <w:left w:val="none" w:sz="0" w:space="0" w:color="auto"/>
        <w:bottom w:val="none" w:sz="0" w:space="0" w:color="auto"/>
        <w:right w:val="none" w:sz="0" w:space="0" w:color="auto"/>
      </w:divBdr>
    </w:div>
    <w:div w:id="192157922">
      <w:bodyDiv w:val="1"/>
      <w:marLeft w:val="0"/>
      <w:marRight w:val="0"/>
      <w:marTop w:val="0"/>
      <w:marBottom w:val="0"/>
      <w:divBdr>
        <w:top w:val="none" w:sz="0" w:space="0" w:color="auto"/>
        <w:left w:val="none" w:sz="0" w:space="0" w:color="auto"/>
        <w:bottom w:val="none" w:sz="0" w:space="0" w:color="auto"/>
        <w:right w:val="none" w:sz="0" w:space="0" w:color="auto"/>
      </w:divBdr>
    </w:div>
    <w:div w:id="198053404">
      <w:bodyDiv w:val="1"/>
      <w:marLeft w:val="0"/>
      <w:marRight w:val="0"/>
      <w:marTop w:val="0"/>
      <w:marBottom w:val="0"/>
      <w:divBdr>
        <w:top w:val="none" w:sz="0" w:space="0" w:color="auto"/>
        <w:left w:val="none" w:sz="0" w:space="0" w:color="auto"/>
        <w:bottom w:val="none" w:sz="0" w:space="0" w:color="auto"/>
        <w:right w:val="none" w:sz="0" w:space="0" w:color="auto"/>
      </w:divBdr>
    </w:div>
    <w:div w:id="202865596">
      <w:bodyDiv w:val="1"/>
      <w:marLeft w:val="0"/>
      <w:marRight w:val="0"/>
      <w:marTop w:val="0"/>
      <w:marBottom w:val="0"/>
      <w:divBdr>
        <w:top w:val="none" w:sz="0" w:space="0" w:color="auto"/>
        <w:left w:val="none" w:sz="0" w:space="0" w:color="auto"/>
        <w:bottom w:val="none" w:sz="0" w:space="0" w:color="auto"/>
        <w:right w:val="none" w:sz="0" w:space="0" w:color="auto"/>
      </w:divBdr>
    </w:div>
    <w:div w:id="204683363">
      <w:bodyDiv w:val="1"/>
      <w:marLeft w:val="0"/>
      <w:marRight w:val="0"/>
      <w:marTop w:val="0"/>
      <w:marBottom w:val="0"/>
      <w:divBdr>
        <w:top w:val="none" w:sz="0" w:space="0" w:color="auto"/>
        <w:left w:val="none" w:sz="0" w:space="0" w:color="auto"/>
        <w:bottom w:val="none" w:sz="0" w:space="0" w:color="auto"/>
        <w:right w:val="none" w:sz="0" w:space="0" w:color="auto"/>
      </w:divBdr>
    </w:div>
    <w:div w:id="205534003">
      <w:bodyDiv w:val="1"/>
      <w:marLeft w:val="0"/>
      <w:marRight w:val="0"/>
      <w:marTop w:val="0"/>
      <w:marBottom w:val="0"/>
      <w:divBdr>
        <w:top w:val="none" w:sz="0" w:space="0" w:color="auto"/>
        <w:left w:val="none" w:sz="0" w:space="0" w:color="auto"/>
        <w:bottom w:val="none" w:sz="0" w:space="0" w:color="auto"/>
        <w:right w:val="none" w:sz="0" w:space="0" w:color="auto"/>
      </w:divBdr>
    </w:div>
    <w:div w:id="210768764">
      <w:bodyDiv w:val="1"/>
      <w:marLeft w:val="0"/>
      <w:marRight w:val="0"/>
      <w:marTop w:val="0"/>
      <w:marBottom w:val="0"/>
      <w:divBdr>
        <w:top w:val="none" w:sz="0" w:space="0" w:color="auto"/>
        <w:left w:val="none" w:sz="0" w:space="0" w:color="auto"/>
        <w:bottom w:val="none" w:sz="0" w:space="0" w:color="auto"/>
        <w:right w:val="none" w:sz="0" w:space="0" w:color="auto"/>
      </w:divBdr>
    </w:div>
    <w:div w:id="212692390">
      <w:bodyDiv w:val="1"/>
      <w:marLeft w:val="0"/>
      <w:marRight w:val="0"/>
      <w:marTop w:val="0"/>
      <w:marBottom w:val="0"/>
      <w:divBdr>
        <w:top w:val="none" w:sz="0" w:space="0" w:color="auto"/>
        <w:left w:val="none" w:sz="0" w:space="0" w:color="auto"/>
        <w:bottom w:val="none" w:sz="0" w:space="0" w:color="auto"/>
        <w:right w:val="none" w:sz="0" w:space="0" w:color="auto"/>
      </w:divBdr>
    </w:div>
    <w:div w:id="213127138">
      <w:bodyDiv w:val="1"/>
      <w:marLeft w:val="0"/>
      <w:marRight w:val="0"/>
      <w:marTop w:val="0"/>
      <w:marBottom w:val="0"/>
      <w:divBdr>
        <w:top w:val="none" w:sz="0" w:space="0" w:color="auto"/>
        <w:left w:val="none" w:sz="0" w:space="0" w:color="auto"/>
        <w:bottom w:val="none" w:sz="0" w:space="0" w:color="auto"/>
        <w:right w:val="none" w:sz="0" w:space="0" w:color="auto"/>
      </w:divBdr>
    </w:div>
    <w:div w:id="217789472">
      <w:bodyDiv w:val="1"/>
      <w:marLeft w:val="0"/>
      <w:marRight w:val="0"/>
      <w:marTop w:val="0"/>
      <w:marBottom w:val="0"/>
      <w:divBdr>
        <w:top w:val="none" w:sz="0" w:space="0" w:color="auto"/>
        <w:left w:val="none" w:sz="0" w:space="0" w:color="auto"/>
        <w:bottom w:val="none" w:sz="0" w:space="0" w:color="auto"/>
        <w:right w:val="none" w:sz="0" w:space="0" w:color="auto"/>
      </w:divBdr>
    </w:div>
    <w:div w:id="223564818">
      <w:bodyDiv w:val="1"/>
      <w:marLeft w:val="0"/>
      <w:marRight w:val="0"/>
      <w:marTop w:val="0"/>
      <w:marBottom w:val="0"/>
      <w:divBdr>
        <w:top w:val="none" w:sz="0" w:space="0" w:color="auto"/>
        <w:left w:val="none" w:sz="0" w:space="0" w:color="auto"/>
        <w:bottom w:val="none" w:sz="0" w:space="0" w:color="auto"/>
        <w:right w:val="none" w:sz="0" w:space="0" w:color="auto"/>
      </w:divBdr>
    </w:div>
    <w:div w:id="223687793">
      <w:bodyDiv w:val="1"/>
      <w:marLeft w:val="0"/>
      <w:marRight w:val="0"/>
      <w:marTop w:val="0"/>
      <w:marBottom w:val="0"/>
      <w:divBdr>
        <w:top w:val="none" w:sz="0" w:space="0" w:color="auto"/>
        <w:left w:val="none" w:sz="0" w:space="0" w:color="auto"/>
        <w:bottom w:val="none" w:sz="0" w:space="0" w:color="auto"/>
        <w:right w:val="none" w:sz="0" w:space="0" w:color="auto"/>
      </w:divBdr>
    </w:div>
    <w:div w:id="223873965">
      <w:bodyDiv w:val="1"/>
      <w:marLeft w:val="0"/>
      <w:marRight w:val="0"/>
      <w:marTop w:val="0"/>
      <w:marBottom w:val="0"/>
      <w:divBdr>
        <w:top w:val="none" w:sz="0" w:space="0" w:color="auto"/>
        <w:left w:val="none" w:sz="0" w:space="0" w:color="auto"/>
        <w:bottom w:val="none" w:sz="0" w:space="0" w:color="auto"/>
        <w:right w:val="none" w:sz="0" w:space="0" w:color="auto"/>
      </w:divBdr>
    </w:div>
    <w:div w:id="228080753">
      <w:bodyDiv w:val="1"/>
      <w:marLeft w:val="0"/>
      <w:marRight w:val="0"/>
      <w:marTop w:val="0"/>
      <w:marBottom w:val="0"/>
      <w:divBdr>
        <w:top w:val="none" w:sz="0" w:space="0" w:color="auto"/>
        <w:left w:val="none" w:sz="0" w:space="0" w:color="auto"/>
        <w:bottom w:val="none" w:sz="0" w:space="0" w:color="auto"/>
        <w:right w:val="none" w:sz="0" w:space="0" w:color="auto"/>
      </w:divBdr>
    </w:div>
    <w:div w:id="229460363">
      <w:bodyDiv w:val="1"/>
      <w:marLeft w:val="0"/>
      <w:marRight w:val="0"/>
      <w:marTop w:val="0"/>
      <w:marBottom w:val="0"/>
      <w:divBdr>
        <w:top w:val="none" w:sz="0" w:space="0" w:color="auto"/>
        <w:left w:val="none" w:sz="0" w:space="0" w:color="auto"/>
        <w:bottom w:val="none" w:sz="0" w:space="0" w:color="auto"/>
        <w:right w:val="none" w:sz="0" w:space="0" w:color="auto"/>
      </w:divBdr>
    </w:div>
    <w:div w:id="235095582">
      <w:bodyDiv w:val="1"/>
      <w:marLeft w:val="0"/>
      <w:marRight w:val="0"/>
      <w:marTop w:val="0"/>
      <w:marBottom w:val="0"/>
      <w:divBdr>
        <w:top w:val="none" w:sz="0" w:space="0" w:color="auto"/>
        <w:left w:val="none" w:sz="0" w:space="0" w:color="auto"/>
        <w:bottom w:val="none" w:sz="0" w:space="0" w:color="auto"/>
        <w:right w:val="none" w:sz="0" w:space="0" w:color="auto"/>
      </w:divBdr>
    </w:div>
    <w:div w:id="236601519">
      <w:bodyDiv w:val="1"/>
      <w:marLeft w:val="0"/>
      <w:marRight w:val="0"/>
      <w:marTop w:val="0"/>
      <w:marBottom w:val="0"/>
      <w:divBdr>
        <w:top w:val="none" w:sz="0" w:space="0" w:color="auto"/>
        <w:left w:val="none" w:sz="0" w:space="0" w:color="auto"/>
        <w:bottom w:val="none" w:sz="0" w:space="0" w:color="auto"/>
        <w:right w:val="none" w:sz="0" w:space="0" w:color="auto"/>
      </w:divBdr>
    </w:div>
    <w:div w:id="240336850">
      <w:bodyDiv w:val="1"/>
      <w:marLeft w:val="0"/>
      <w:marRight w:val="0"/>
      <w:marTop w:val="0"/>
      <w:marBottom w:val="0"/>
      <w:divBdr>
        <w:top w:val="none" w:sz="0" w:space="0" w:color="auto"/>
        <w:left w:val="none" w:sz="0" w:space="0" w:color="auto"/>
        <w:bottom w:val="none" w:sz="0" w:space="0" w:color="auto"/>
        <w:right w:val="none" w:sz="0" w:space="0" w:color="auto"/>
      </w:divBdr>
    </w:div>
    <w:div w:id="248855999">
      <w:bodyDiv w:val="1"/>
      <w:marLeft w:val="0"/>
      <w:marRight w:val="0"/>
      <w:marTop w:val="0"/>
      <w:marBottom w:val="0"/>
      <w:divBdr>
        <w:top w:val="none" w:sz="0" w:space="0" w:color="auto"/>
        <w:left w:val="none" w:sz="0" w:space="0" w:color="auto"/>
        <w:bottom w:val="none" w:sz="0" w:space="0" w:color="auto"/>
        <w:right w:val="none" w:sz="0" w:space="0" w:color="auto"/>
      </w:divBdr>
    </w:div>
    <w:div w:id="254049951">
      <w:bodyDiv w:val="1"/>
      <w:marLeft w:val="0"/>
      <w:marRight w:val="0"/>
      <w:marTop w:val="0"/>
      <w:marBottom w:val="0"/>
      <w:divBdr>
        <w:top w:val="none" w:sz="0" w:space="0" w:color="auto"/>
        <w:left w:val="none" w:sz="0" w:space="0" w:color="auto"/>
        <w:bottom w:val="none" w:sz="0" w:space="0" w:color="auto"/>
        <w:right w:val="none" w:sz="0" w:space="0" w:color="auto"/>
      </w:divBdr>
    </w:div>
    <w:div w:id="257567431">
      <w:bodyDiv w:val="1"/>
      <w:marLeft w:val="0"/>
      <w:marRight w:val="0"/>
      <w:marTop w:val="0"/>
      <w:marBottom w:val="0"/>
      <w:divBdr>
        <w:top w:val="none" w:sz="0" w:space="0" w:color="auto"/>
        <w:left w:val="none" w:sz="0" w:space="0" w:color="auto"/>
        <w:bottom w:val="none" w:sz="0" w:space="0" w:color="auto"/>
        <w:right w:val="none" w:sz="0" w:space="0" w:color="auto"/>
      </w:divBdr>
    </w:div>
    <w:div w:id="258100963">
      <w:bodyDiv w:val="1"/>
      <w:marLeft w:val="0"/>
      <w:marRight w:val="0"/>
      <w:marTop w:val="0"/>
      <w:marBottom w:val="0"/>
      <w:divBdr>
        <w:top w:val="none" w:sz="0" w:space="0" w:color="auto"/>
        <w:left w:val="none" w:sz="0" w:space="0" w:color="auto"/>
        <w:bottom w:val="none" w:sz="0" w:space="0" w:color="auto"/>
        <w:right w:val="none" w:sz="0" w:space="0" w:color="auto"/>
      </w:divBdr>
    </w:div>
    <w:div w:id="258221190">
      <w:bodyDiv w:val="1"/>
      <w:marLeft w:val="0"/>
      <w:marRight w:val="0"/>
      <w:marTop w:val="0"/>
      <w:marBottom w:val="0"/>
      <w:divBdr>
        <w:top w:val="none" w:sz="0" w:space="0" w:color="auto"/>
        <w:left w:val="none" w:sz="0" w:space="0" w:color="auto"/>
        <w:bottom w:val="none" w:sz="0" w:space="0" w:color="auto"/>
        <w:right w:val="none" w:sz="0" w:space="0" w:color="auto"/>
      </w:divBdr>
    </w:div>
    <w:div w:id="261689291">
      <w:bodyDiv w:val="1"/>
      <w:marLeft w:val="0"/>
      <w:marRight w:val="0"/>
      <w:marTop w:val="0"/>
      <w:marBottom w:val="0"/>
      <w:divBdr>
        <w:top w:val="none" w:sz="0" w:space="0" w:color="auto"/>
        <w:left w:val="none" w:sz="0" w:space="0" w:color="auto"/>
        <w:bottom w:val="none" w:sz="0" w:space="0" w:color="auto"/>
        <w:right w:val="none" w:sz="0" w:space="0" w:color="auto"/>
      </w:divBdr>
    </w:div>
    <w:div w:id="263345979">
      <w:bodyDiv w:val="1"/>
      <w:marLeft w:val="0"/>
      <w:marRight w:val="0"/>
      <w:marTop w:val="0"/>
      <w:marBottom w:val="0"/>
      <w:divBdr>
        <w:top w:val="none" w:sz="0" w:space="0" w:color="auto"/>
        <w:left w:val="none" w:sz="0" w:space="0" w:color="auto"/>
        <w:bottom w:val="none" w:sz="0" w:space="0" w:color="auto"/>
        <w:right w:val="none" w:sz="0" w:space="0" w:color="auto"/>
      </w:divBdr>
    </w:div>
    <w:div w:id="280917906">
      <w:bodyDiv w:val="1"/>
      <w:marLeft w:val="0"/>
      <w:marRight w:val="0"/>
      <w:marTop w:val="0"/>
      <w:marBottom w:val="0"/>
      <w:divBdr>
        <w:top w:val="none" w:sz="0" w:space="0" w:color="auto"/>
        <w:left w:val="none" w:sz="0" w:space="0" w:color="auto"/>
        <w:bottom w:val="none" w:sz="0" w:space="0" w:color="auto"/>
        <w:right w:val="none" w:sz="0" w:space="0" w:color="auto"/>
      </w:divBdr>
    </w:div>
    <w:div w:id="282154563">
      <w:bodyDiv w:val="1"/>
      <w:marLeft w:val="0"/>
      <w:marRight w:val="0"/>
      <w:marTop w:val="0"/>
      <w:marBottom w:val="0"/>
      <w:divBdr>
        <w:top w:val="none" w:sz="0" w:space="0" w:color="auto"/>
        <w:left w:val="none" w:sz="0" w:space="0" w:color="auto"/>
        <w:bottom w:val="none" w:sz="0" w:space="0" w:color="auto"/>
        <w:right w:val="none" w:sz="0" w:space="0" w:color="auto"/>
      </w:divBdr>
    </w:div>
    <w:div w:id="286468228">
      <w:bodyDiv w:val="1"/>
      <w:marLeft w:val="0"/>
      <w:marRight w:val="0"/>
      <w:marTop w:val="0"/>
      <w:marBottom w:val="0"/>
      <w:divBdr>
        <w:top w:val="none" w:sz="0" w:space="0" w:color="auto"/>
        <w:left w:val="none" w:sz="0" w:space="0" w:color="auto"/>
        <w:bottom w:val="none" w:sz="0" w:space="0" w:color="auto"/>
        <w:right w:val="none" w:sz="0" w:space="0" w:color="auto"/>
      </w:divBdr>
    </w:div>
    <w:div w:id="291328147">
      <w:bodyDiv w:val="1"/>
      <w:marLeft w:val="0"/>
      <w:marRight w:val="0"/>
      <w:marTop w:val="0"/>
      <w:marBottom w:val="0"/>
      <w:divBdr>
        <w:top w:val="none" w:sz="0" w:space="0" w:color="auto"/>
        <w:left w:val="none" w:sz="0" w:space="0" w:color="auto"/>
        <w:bottom w:val="none" w:sz="0" w:space="0" w:color="auto"/>
        <w:right w:val="none" w:sz="0" w:space="0" w:color="auto"/>
      </w:divBdr>
    </w:div>
    <w:div w:id="292251839">
      <w:bodyDiv w:val="1"/>
      <w:marLeft w:val="0"/>
      <w:marRight w:val="0"/>
      <w:marTop w:val="0"/>
      <w:marBottom w:val="0"/>
      <w:divBdr>
        <w:top w:val="none" w:sz="0" w:space="0" w:color="auto"/>
        <w:left w:val="none" w:sz="0" w:space="0" w:color="auto"/>
        <w:bottom w:val="none" w:sz="0" w:space="0" w:color="auto"/>
        <w:right w:val="none" w:sz="0" w:space="0" w:color="auto"/>
      </w:divBdr>
    </w:div>
    <w:div w:id="297032990">
      <w:bodyDiv w:val="1"/>
      <w:marLeft w:val="0"/>
      <w:marRight w:val="0"/>
      <w:marTop w:val="0"/>
      <w:marBottom w:val="0"/>
      <w:divBdr>
        <w:top w:val="none" w:sz="0" w:space="0" w:color="auto"/>
        <w:left w:val="none" w:sz="0" w:space="0" w:color="auto"/>
        <w:bottom w:val="none" w:sz="0" w:space="0" w:color="auto"/>
        <w:right w:val="none" w:sz="0" w:space="0" w:color="auto"/>
      </w:divBdr>
    </w:div>
    <w:div w:id="301353864">
      <w:bodyDiv w:val="1"/>
      <w:marLeft w:val="0"/>
      <w:marRight w:val="0"/>
      <w:marTop w:val="0"/>
      <w:marBottom w:val="0"/>
      <w:divBdr>
        <w:top w:val="none" w:sz="0" w:space="0" w:color="auto"/>
        <w:left w:val="none" w:sz="0" w:space="0" w:color="auto"/>
        <w:bottom w:val="none" w:sz="0" w:space="0" w:color="auto"/>
        <w:right w:val="none" w:sz="0" w:space="0" w:color="auto"/>
      </w:divBdr>
    </w:div>
    <w:div w:id="302198058">
      <w:bodyDiv w:val="1"/>
      <w:marLeft w:val="0"/>
      <w:marRight w:val="0"/>
      <w:marTop w:val="0"/>
      <w:marBottom w:val="0"/>
      <w:divBdr>
        <w:top w:val="none" w:sz="0" w:space="0" w:color="auto"/>
        <w:left w:val="none" w:sz="0" w:space="0" w:color="auto"/>
        <w:bottom w:val="none" w:sz="0" w:space="0" w:color="auto"/>
        <w:right w:val="none" w:sz="0" w:space="0" w:color="auto"/>
      </w:divBdr>
    </w:div>
    <w:div w:id="302471430">
      <w:bodyDiv w:val="1"/>
      <w:marLeft w:val="0"/>
      <w:marRight w:val="0"/>
      <w:marTop w:val="0"/>
      <w:marBottom w:val="0"/>
      <w:divBdr>
        <w:top w:val="none" w:sz="0" w:space="0" w:color="auto"/>
        <w:left w:val="none" w:sz="0" w:space="0" w:color="auto"/>
        <w:bottom w:val="none" w:sz="0" w:space="0" w:color="auto"/>
        <w:right w:val="none" w:sz="0" w:space="0" w:color="auto"/>
      </w:divBdr>
    </w:div>
    <w:div w:id="303432270">
      <w:bodyDiv w:val="1"/>
      <w:marLeft w:val="0"/>
      <w:marRight w:val="0"/>
      <w:marTop w:val="0"/>
      <w:marBottom w:val="0"/>
      <w:divBdr>
        <w:top w:val="none" w:sz="0" w:space="0" w:color="auto"/>
        <w:left w:val="none" w:sz="0" w:space="0" w:color="auto"/>
        <w:bottom w:val="none" w:sz="0" w:space="0" w:color="auto"/>
        <w:right w:val="none" w:sz="0" w:space="0" w:color="auto"/>
      </w:divBdr>
    </w:div>
    <w:div w:id="310135138">
      <w:bodyDiv w:val="1"/>
      <w:marLeft w:val="0"/>
      <w:marRight w:val="0"/>
      <w:marTop w:val="0"/>
      <w:marBottom w:val="0"/>
      <w:divBdr>
        <w:top w:val="none" w:sz="0" w:space="0" w:color="auto"/>
        <w:left w:val="none" w:sz="0" w:space="0" w:color="auto"/>
        <w:bottom w:val="none" w:sz="0" w:space="0" w:color="auto"/>
        <w:right w:val="none" w:sz="0" w:space="0" w:color="auto"/>
      </w:divBdr>
    </w:div>
    <w:div w:id="317611289">
      <w:bodyDiv w:val="1"/>
      <w:marLeft w:val="0"/>
      <w:marRight w:val="0"/>
      <w:marTop w:val="0"/>
      <w:marBottom w:val="0"/>
      <w:divBdr>
        <w:top w:val="none" w:sz="0" w:space="0" w:color="auto"/>
        <w:left w:val="none" w:sz="0" w:space="0" w:color="auto"/>
        <w:bottom w:val="none" w:sz="0" w:space="0" w:color="auto"/>
        <w:right w:val="none" w:sz="0" w:space="0" w:color="auto"/>
      </w:divBdr>
    </w:div>
    <w:div w:id="320736335">
      <w:bodyDiv w:val="1"/>
      <w:marLeft w:val="0"/>
      <w:marRight w:val="0"/>
      <w:marTop w:val="0"/>
      <w:marBottom w:val="0"/>
      <w:divBdr>
        <w:top w:val="none" w:sz="0" w:space="0" w:color="auto"/>
        <w:left w:val="none" w:sz="0" w:space="0" w:color="auto"/>
        <w:bottom w:val="none" w:sz="0" w:space="0" w:color="auto"/>
        <w:right w:val="none" w:sz="0" w:space="0" w:color="auto"/>
      </w:divBdr>
    </w:div>
    <w:div w:id="322666199">
      <w:bodyDiv w:val="1"/>
      <w:marLeft w:val="0"/>
      <w:marRight w:val="0"/>
      <w:marTop w:val="0"/>
      <w:marBottom w:val="0"/>
      <w:divBdr>
        <w:top w:val="none" w:sz="0" w:space="0" w:color="auto"/>
        <w:left w:val="none" w:sz="0" w:space="0" w:color="auto"/>
        <w:bottom w:val="none" w:sz="0" w:space="0" w:color="auto"/>
        <w:right w:val="none" w:sz="0" w:space="0" w:color="auto"/>
      </w:divBdr>
    </w:div>
    <w:div w:id="324171046">
      <w:bodyDiv w:val="1"/>
      <w:marLeft w:val="0"/>
      <w:marRight w:val="0"/>
      <w:marTop w:val="0"/>
      <w:marBottom w:val="0"/>
      <w:divBdr>
        <w:top w:val="none" w:sz="0" w:space="0" w:color="auto"/>
        <w:left w:val="none" w:sz="0" w:space="0" w:color="auto"/>
        <w:bottom w:val="none" w:sz="0" w:space="0" w:color="auto"/>
        <w:right w:val="none" w:sz="0" w:space="0" w:color="auto"/>
      </w:divBdr>
    </w:div>
    <w:div w:id="330568690">
      <w:bodyDiv w:val="1"/>
      <w:marLeft w:val="0"/>
      <w:marRight w:val="0"/>
      <w:marTop w:val="0"/>
      <w:marBottom w:val="0"/>
      <w:divBdr>
        <w:top w:val="none" w:sz="0" w:space="0" w:color="auto"/>
        <w:left w:val="none" w:sz="0" w:space="0" w:color="auto"/>
        <w:bottom w:val="none" w:sz="0" w:space="0" w:color="auto"/>
        <w:right w:val="none" w:sz="0" w:space="0" w:color="auto"/>
      </w:divBdr>
    </w:div>
    <w:div w:id="331445412">
      <w:bodyDiv w:val="1"/>
      <w:marLeft w:val="0"/>
      <w:marRight w:val="0"/>
      <w:marTop w:val="0"/>
      <w:marBottom w:val="0"/>
      <w:divBdr>
        <w:top w:val="none" w:sz="0" w:space="0" w:color="auto"/>
        <w:left w:val="none" w:sz="0" w:space="0" w:color="auto"/>
        <w:bottom w:val="none" w:sz="0" w:space="0" w:color="auto"/>
        <w:right w:val="none" w:sz="0" w:space="0" w:color="auto"/>
      </w:divBdr>
    </w:div>
    <w:div w:id="333608631">
      <w:bodyDiv w:val="1"/>
      <w:marLeft w:val="0"/>
      <w:marRight w:val="0"/>
      <w:marTop w:val="0"/>
      <w:marBottom w:val="0"/>
      <w:divBdr>
        <w:top w:val="none" w:sz="0" w:space="0" w:color="auto"/>
        <w:left w:val="none" w:sz="0" w:space="0" w:color="auto"/>
        <w:bottom w:val="none" w:sz="0" w:space="0" w:color="auto"/>
        <w:right w:val="none" w:sz="0" w:space="0" w:color="auto"/>
      </w:divBdr>
    </w:div>
    <w:div w:id="334113305">
      <w:bodyDiv w:val="1"/>
      <w:marLeft w:val="0"/>
      <w:marRight w:val="0"/>
      <w:marTop w:val="0"/>
      <w:marBottom w:val="0"/>
      <w:divBdr>
        <w:top w:val="none" w:sz="0" w:space="0" w:color="auto"/>
        <w:left w:val="none" w:sz="0" w:space="0" w:color="auto"/>
        <w:bottom w:val="none" w:sz="0" w:space="0" w:color="auto"/>
        <w:right w:val="none" w:sz="0" w:space="0" w:color="auto"/>
      </w:divBdr>
    </w:div>
    <w:div w:id="342557644">
      <w:bodyDiv w:val="1"/>
      <w:marLeft w:val="0"/>
      <w:marRight w:val="0"/>
      <w:marTop w:val="0"/>
      <w:marBottom w:val="0"/>
      <w:divBdr>
        <w:top w:val="none" w:sz="0" w:space="0" w:color="auto"/>
        <w:left w:val="none" w:sz="0" w:space="0" w:color="auto"/>
        <w:bottom w:val="none" w:sz="0" w:space="0" w:color="auto"/>
        <w:right w:val="none" w:sz="0" w:space="0" w:color="auto"/>
      </w:divBdr>
    </w:div>
    <w:div w:id="345596306">
      <w:bodyDiv w:val="1"/>
      <w:marLeft w:val="0"/>
      <w:marRight w:val="0"/>
      <w:marTop w:val="0"/>
      <w:marBottom w:val="0"/>
      <w:divBdr>
        <w:top w:val="none" w:sz="0" w:space="0" w:color="auto"/>
        <w:left w:val="none" w:sz="0" w:space="0" w:color="auto"/>
        <w:bottom w:val="none" w:sz="0" w:space="0" w:color="auto"/>
        <w:right w:val="none" w:sz="0" w:space="0" w:color="auto"/>
      </w:divBdr>
    </w:div>
    <w:div w:id="349379113">
      <w:bodyDiv w:val="1"/>
      <w:marLeft w:val="0"/>
      <w:marRight w:val="0"/>
      <w:marTop w:val="0"/>
      <w:marBottom w:val="0"/>
      <w:divBdr>
        <w:top w:val="none" w:sz="0" w:space="0" w:color="auto"/>
        <w:left w:val="none" w:sz="0" w:space="0" w:color="auto"/>
        <w:bottom w:val="none" w:sz="0" w:space="0" w:color="auto"/>
        <w:right w:val="none" w:sz="0" w:space="0" w:color="auto"/>
      </w:divBdr>
    </w:div>
    <w:div w:id="351998180">
      <w:bodyDiv w:val="1"/>
      <w:marLeft w:val="0"/>
      <w:marRight w:val="0"/>
      <w:marTop w:val="0"/>
      <w:marBottom w:val="0"/>
      <w:divBdr>
        <w:top w:val="none" w:sz="0" w:space="0" w:color="auto"/>
        <w:left w:val="none" w:sz="0" w:space="0" w:color="auto"/>
        <w:bottom w:val="none" w:sz="0" w:space="0" w:color="auto"/>
        <w:right w:val="none" w:sz="0" w:space="0" w:color="auto"/>
      </w:divBdr>
    </w:div>
    <w:div w:id="352345931">
      <w:bodyDiv w:val="1"/>
      <w:marLeft w:val="0"/>
      <w:marRight w:val="0"/>
      <w:marTop w:val="0"/>
      <w:marBottom w:val="0"/>
      <w:divBdr>
        <w:top w:val="none" w:sz="0" w:space="0" w:color="auto"/>
        <w:left w:val="none" w:sz="0" w:space="0" w:color="auto"/>
        <w:bottom w:val="none" w:sz="0" w:space="0" w:color="auto"/>
        <w:right w:val="none" w:sz="0" w:space="0" w:color="auto"/>
      </w:divBdr>
    </w:div>
    <w:div w:id="356154222">
      <w:bodyDiv w:val="1"/>
      <w:marLeft w:val="0"/>
      <w:marRight w:val="0"/>
      <w:marTop w:val="0"/>
      <w:marBottom w:val="0"/>
      <w:divBdr>
        <w:top w:val="none" w:sz="0" w:space="0" w:color="auto"/>
        <w:left w:val="none" w:sz="0" w:space="0" w:color="auto"/>
        <w:bottom w:val="none" w:sz="0" w:space="0" w:color="auto"/>
        <w:right w:val="none" w:sz="0" w:space="0" w:color="auto"/>
      </w:divBdr>
    </w:div>
    <w:div w:id="356319642">
      <w:bodyDiv w:val="1"/>
      <w:marLeft w:val="0"/>
      <w:marRight w:val="0"/>
      <w:marTop w:val="0"/>
      <w:marBottom w:val="0"/>
      <w:divBdr>
        <w:top w:val="none" w:sz="0" w:space="0" w:color="auto"/>
        <w:left w:val="none" w:sz="0" w:space="0" w:color="auto"/>
        <w:bottom w:val="none" w:sz="0" w:space="0" w:color="auto"/>
        <w:right w:val="none" w:sz="0" w:space="0" w:color="auto"/>
      </w:divBdr>
    </w:div>
    <w:div w:id="357777493">
      <w:bodyDiv w:val="1"/>
      <w:marLeft w:val="0"/>
      <w:marRight w:val="0"/>
      <w:marTop w:val="0"/>
      <w:marBottom w:val="0"/>
      <w:divBdr>
        <w:top w:val="none" w:sz="0" w:space="0" w:color="auto"/>
        <w:left w:val="none" w:sz="0" w:space="0" w:color="auto"/>
        <w:bottom w:val="none" w:sz="0" w:space="0" w:color="auto"/>
        <w:right w:val="none" w:sz="0" w:space="0" w:color="auto"/>
      </w:divBdr>
    </w:div>
    <w:div w:id="369887785">
      <w:bodyDiv w:val="1"/>
      <w:marLeft w:val="0"/>
      <w:marRight w:val="0"/>
      <w:marTop w:val="0"/>
      <w:marBottom w:val="0"/>
      <w:divBdr>
        <w:top w:val="none" w:sz="0" w:space="0" w:color="auto"/>
        <w:left w:val="none" w:sz="0" w:space="0" w:color="auto"/>
        <w:bottom w:val="none" w:sz="0" w:space="0" w:color="auto"/>
        <w:right w:val="none" w:sz="0" w:space="0" w:color="auto"/>
      </w:divBdr>
    </w:div>
    <w:div w:id="370809674">
      <w:bodyDiv w:val="1"/>
      <w:marLeft w:val="0"/>
      <w:marRight w:val="0"/>
      <w:marTop w:val="0"/>
      <w:marBottom w:val="0"/>
      <w:divBdr>
        <w:top w:val="none" w:sz="0" w:space="0" w:color="auto"/>
        <w:left w:val="none" w:sz="0" w:space="0" w:color="auto"/>
        <w:bottom w:val="none" w:sz="0" w:space="0" w:color="auto"/>
        <w:right w:val="none" w:sz="0" w:space="0" w:color="auto"/>
      </w:divBdr>
    </w:div>
    <w:div w:id="371424913">
      <w:bodyDiv w:val="1"/>
      <w:marLeft w:val="0"/>
      <w:marRight w:val="0"/>
      <w:marTop w:val="0"/>
      <w:marBottom w:val="0"/>
      <w:divBdr>
        <w:top w:val="none" w:sz="0" w:space="0" w:color="auto"/>
        <w:left w:val="none" w:sz="0" w:space="0" w:color="auto"/>
        <w:bottom w:val="none" w:sz="0" w:space="0" w:color="auto"/>
        <w:right w:val="none" w:sz="0" w:space="0" w:color="auto"/>
      </w:divBdr>
    </w:div>
    <w:div w:id="371540720">
      <w:bodyDiv w:val="1"/>
      <w:marLeft w:val="0"/>
      <w:marRight w:val="0"/>
      <w:marTop w:val="0"/>
      <w:marBottom w:val="0"/>
      <w:divBdr>
        <w:top w:val="none" w:sz="0" w:space="0" w:color="auto"/>
        <w:left w:val="none" w:sz="0" w:space="0" w:color="auto"/>
        <w:bottom w:val="none" w:sz="0" w:space="0" w:color="auto"/>
        <w:right w:val="none" w:sz="0" w:space="0" w:color="auto"/>
      </w:divBdr>
    </w:div>
    <w:div w:id="372079542">
      <w:bodyDiv w:val="1"/>
      <w:marLeft w:val="0"/>
      <w:marRight w:val="0"/>
      <w:marTop w:val="0"/>
      <w:marBottom w:val="0"/>
      <w:divBdr>
        <w:top w:val="none" w:sz="0" w:space="0" w:color="auto"/>
        <w:left w:val="none" w:sz="0" w:space="0" w:color="auto"/>
        <w:bottom w:val="none" w:sz="0" w:space="0" w:color="auto"/>
        <w:right w:val="none" w:sz="0" w:space="0" w:color="auto"/>
      </w:divBdr>
    </w:div>
    <w:div w:id="372467205">
      <w:bodyDiv w:val="1"/>
      <w:marLeft w:val="0"/>
      <w:marRight w:val="0"/>
      <w:marTop w:val="0"/>
      <w:marBottom w:val="0"/>
      <w:divBdr>
        <w:top w:val="none" w:sz="0" w:space="0" w:color="auto"/>
        <w:left w:val="none" w:sz="0" w:space="0" w:color="auto"/>
        <w:bottom w:val="none" w:sz="0" w:space="0" w:color="auto"/>
        <w:right w:val="none" w:sz="0" w:space="0" w:color="auto"/>
      </w:divBdr>
    </w:div>
    <w:div w:id="375277316">
      <w:bodyDiv w:val="1"/>
      <w:marLeft w:val="0"/>
      <w:marRight w:val="0"/>
      <w:marTop w:val="0"/>
      <w:marBottom w:val="0"/>
      <w:divBdr>
        <w:top w:val="none" w:sz="0" w:space="0" w:color="auto"/>
        <w:left w:val="none" w:sz="0" w:space="0" w:color="auto"/>
        <w:bottom w:val="none" w:sz="0" w:space="0" w:color="auto"/>
        <w:right w:val="none" w:sz="0" w:space="0" w:color="auto"/>
      </w:divBdr>
    </w:div>
    <w:div w:id="378822027">
      <w:bodyDiv w:val="1"/>
      <w:marLeft w:val="0"/>
      <w:marRight w:val="0"/>
      <w:marTop w:val="0"/>
      <w:marBottom w:val="0"/>
      <w:divBdr>
        <w:top w:val="none" w:sz="0" w:space="0" w:color="auto"/>
        <w:left w:val="none" w:sz="0" w:space="0" w:color="auto"/>
        <w:bottom w:val="none" w:sz="0" w:space="0" w:color="auto"/>
        <w:right w:val="none" w:sz="0" w:space="0" w:color="auto"/>
      </w:divBdr>
    </w:div>
    <w:div w:id="380786533">
      <w:bodyDiv w:val="1"/>
      <w:marLeft w:val="0"/>
      <w:marRight w:val="0"/>
      <w:marTop w:val="0"/>
      <w:marBottom w:val="0"/>
      <w:divBdr>
        <w:top w:val="none" w:sz="0" w:space="0" w:color="auto"/>
        <w:left w:val="none" w:sz="0" w:space="0" w:color="auto"/>
        <w:bottom w:val="none" w:sz="0" w:space="0" w:color="auto"/>
        <w:right w:val="none" w:sz="0" w:space="0" w:color="auto"/>
      </w:divBdr>
    </w:div>
    <w:div w:id="387264426">
      <w:bodyDiv w:val="1"/>
      <w:marLeft w:val="0"/>
      <w:marRight w:val="0"/>
      <w:marTop w:val="0"/>
      <w:marBottom w:val="0"/>
      <w:divBdr>
        <w:top w:val="none" w:sz="0" w:space="0" w:color="auto"/>
        <w:left w:val="none" w:sz="0" w:space="0" w:color="auto"/>
        <w:bottom w:val="none" w:sz="0" w:space="0" w:color="auto"/>
        <w:right w:val="none" w:sz="0" w:space="0" w:color="auto"/>
      </w:divBdr>
    </w:div>
    <w:div w:id="391270248">
      <w:bodyDiv w:val="1"/>
      <w:marLeft w:val="0"/>
      <w:marRight w:val="0"/>
      <w:marTop w:val="0"/>
      <w:marBottom w:val="0"/>
      <w:divBdr>
        <w:top w:val="none" w:sz="0" w:space="0" w:color="auto"/>
        <w:left w:val="none" w:sz="0" w:space="0" w:color="auto"/>
        <w:bottom w:val="none" w:sz="0" w:space="0" w:color="auto"/>
        <w:right w:val="none" w:sz="0" w:space="0" w:color="auto"/>
      </w:divBdr>
    </w:div>
    <w:div w:id="394861146">
      <w:bodyDiv w:val="1"/>
      <w:marLeft w:val="0"/>
      <w:marRight w:val="0"/>
      <w:marTop w:val="0"/>
      <w:marBottom w:val="0"/>
      <w:divBdr>
        <w:top w:val="none" w:sz="0" w:space="0" w:color="auto"/>
        <w:left w:val="none" w:sz="0" w:space="0" w:color="auto"/>
        <w:bottom w:val="none" w:sz="0" w:space="0" w:color="auto"/>
        <w:right w:val="none" w:sz="0" w:space="0" w:color="auto"/>
      </w:divBdr>
    </w:div>
    <w:div w:id="395248990">
      <w:bodyDiv w:val="1"/>
      <w:marLeft w:val="0"/>
      <w:marRight w:val="0"/>
      <w:marTop w:val="0"/>
      <w:marBottom w:val="0"/>
      <w:divBdr>
        <w:top w:val="none" w:sz="0" w:space="0" w:color="auto"/>
        <w:left w:val="none" w:sz="0" w:space="0" w:color="auto"/>
        <w:bottom w:val="none" w:sz="0" w:space="0" w:color="auto"/>
        <w:right w:val="none" w:sz="0" w:space="0" w:color="auto"/>
      </w:divBdr>
    </w:div>
    <w:div w:id="397945349">
      <w:bodyDiv w:val="1"/>
      <w:marLeft w:val="0"/>
      <w:marRight w:val="0"/>
      <w:marTop w:val="0"/>
      <w:marBottom w:val="0"/>
      <w:divBdr>
        <w:top w:val="none" w:sz="0" w:space="0" w:color="auto"/>
        <w:left w:val="none" w:sz="0" w:space="0" w:color="auto"/>
        <w:bottom w:val="none" w:sz="0" w:space="0" w:color="auto"/>
        <w:right w:val="none" w:sz="0" w:space="0" w:color="auto"/>
      </w:divBdr>
    </w:div>
    <w:div w:id="398595053">
      <w:bodyDiv w:val="1"/>
      <w:marLeft w:val="0"/>
      <w:marRight w:val="0"/>
      <w:marTop w:val="0"/>
      <w:marBottom w:val="0"/>
      <w:divBdr>
        <w:top w:val="none" w:sz="0" w:space="0" w:color="auto"/>
        <w:left w:val="none" w:sz="0" w:space="0" w:color="auto"/>
        <w:bottom w:val="none" w:sz="0" w:space="0" w:color="auto"/>
        <w:right w:val="none" w:sz="0" w:space="0" w:color="auto"/>
      </w:divBdr>
    </w:div>
    <w:div w:id="399862978">
      <w:bodyDiv w:val="1"/>
      <w:marLeft w:val="0"/>
      <w:marRight w:val="0"/>
      <w:marTop w:val="0"/>
      <w:marBottom w:val="0"/>
      <w:divBdr>
        <w:top w:val="none" w:sz="0" w:space="0" w:color="auto"/>
        <w:left w:val="none" w:sz="0" w:space="0" w:color="auto"/>
        <w:bottom w:val="none" w:sz="0" w:space="0" w:color="auto"/>
        <w:right w:val="none" w:sz="0" w:space="0" w:color="auto"/>
      </w:divBdr>
    </w:div>
    <w:div w:id="400522728">
      <w:bodyDiv w:val="1"/>
      <w:marLeft w:val="0"/>
      <w:marRight w:val="0"/>
      <w:marTop w:val="0"/>
      <w:marBottom w:val="0"/>
      <w:divBdr>
        <w:top w:val="none" w:sz="0" w:space="0" w:color="auto"/>
        <w:left w:val="none" w:sz="0" w:space="0" w:color="auto"/>
        <w:bottom w:val="none" w:sz="0" w:space="0" w:color="auto"/>
        <w:right w:val="none" w:sz="0" w:space="0" w:color="auto"/>
      </w:divBdr>
    </w:div>
    <w:div w:id="402336273">
      <w:bodyDiv w:val="1"/>
      <w:marLeft w:val="0"/>
      <w:marRight w:val="0"/>
      <w:marTop w:val="0"/>
      <w:marBottom w:val="0"/>
      <w:divBdr>
        <w:top w:val="none" w:sz="0" w:space="0" w:color="auto"/>
        <w:left w:val="none" w:sz="0" w:space="0" w:color="auto"/>
        <w:bottom w:val="none" w:sz="0" w:space="0" w:color="auto"/>
        <w:right w:val="none" w:sz="0" w:space="0" w:color="auto"/>
      </w:divBdr>
    </w:div>
    <w:div w:id="409235317">
      <w:bodyDiv w:val="1"/>
      <w:marLeft w:val="0"/>
      <w:marRight w:val="0"/>
      <w:marTop w:val="0"/>
      <w:marBottom w:val="0"/>
      <w:divBdr>
        <w:top w:val="none" w:sz="0" w:space="0" w:color="auto"/>
        <w:left w:val="none" w:sz="0" w:space="0" w:color="auto"/>
        <w:bottom w:val="none" w:sz="0" w:space="0" w:color="auto"/>
        <w:right w:val="none" w:sz="0" w:space="0" w:color="auto"/>
      </w:divBdr>
    </w:div>
    <w:div w:id="410548954">
      <w:bodyDiv w:val="1"/>
      <w:marLeft w:val="0"/>
      <w:marRight w:val="0"/>
      <w:marTop w:val="0"/>
      <w:marBottom w:val="0"/>
      <w:divBdr>
        <w:top w:val="none" w:sz="0" w:space="0" w:color="auto"/>
        <w:left w:val="none" w:sz="0" w:space="0" w:color="auto"/>
        <w:bottom w:val="none" w:sz="0" w:space="0" w:color="auto"/>
        <w:right w:val="none" w:sz="0" w:space="0" w:color="auto"/>
      </w:divBdr>
    </w:div>
    <w:div w:id="412043641">
      <w:bodyDiv w:val="1"/>
      <w:marLeft w:val="0"/>
      <w:marRight w:val="0"/>
      <w:marTop w:val="0"/>
      <w:marBottom w:val="0"/>
      <w:divBdr>
        <w:top w:val="none" w:sz="0" w:space="0" w:color="auto"/>
        <w:left w:val="none" w:sz="0" w:space="0" w:color="auto"/>
        <w:bottom w:val="none" w:sz="0" w:space="0" w:color="auto"/>
        <w:right w:val="none" w:sz="0" w:space="0" w:color="auto"/>
      </w:divBdr>
    </w:div>
    <w:div w:id="413354728">
      <w:bodyDiv w:val="1"/>
      <w:marLeft w:val="0"/>
      <w:marRight w:val="0"/>
      <w:marTop w:val="0"/>
      <w:marBottom w:val="0"/>
      <w:divBdr>
        <w:top w:val="none" w:sz="0" w:space="0" w:color="auto"/>
        <w:left w:val="none" w:sz="0" w:space="0" w:color="auto"/>
        <w:bottom w:val="none" w:sz="0" w:space="0" w:color="auto"/>
        <w:right w:val="none" w:sz="0" w:space="0" w:color="auto"/>
      </w:divBdr>
    </w:div>
    <w:div w:id="414597622">
      <w:bodyDiv w:val="1"/>
      <w:marLeft w:val="0"/>
      <w:marRight w:val="0"/>
      <w:marTop w:val="0"/>
      <w:marBottom w:val="0"/>
      <w:divBdr>
        <w:top w:val="none" w:sz="0" w:space="0" w:color="auto"/>
        <w:left w:val="none" w:sz="0" w:space="0" w:color="auto"/>
        <w:bottom w:val="none" w:sz="0" w:space="0" w:color="auto"/>
        <w:right w:val="none" w:sz="0" w:space="0" w:color="auto"/>
      </w:divBdr>
    </w:div>
    <w:div w:id="417139154">
      <w:bodyDiv w:val="1"/>
      <w:marLeft w:val="0"/>
      <w:marRight w:val="0"/>
      <w:marTop w:val="0"/>
      <w:marBottom w:val="0"/>
      <w:divBdr>
        <w:top w:val="none" w:sz="0" w:space="0" w:color="auto"/>
        <w:left w:val="none" w:sz="0" w:space="0" w:color="auto"/>
        <w:bottom w:val="none" w:sz="0" w:space="0" w:color="auto"/>
        <w:right w:val="none" w:sz="0" w:space="0" w:color="auto"/>
      </w:divBdr>
    </w:div>
    <w:div w:id="417605860">
      <w:bodyDiv w:val="1"/>
      <w:marLeft w:val="0"/>
      <w:marRight w:val="0"/>
      <w:marTop w:val="0"/>
      <w:marBottom w:val="0"/>
      <w:divBdr>
        <w:top w:val="none" w:sz="0" w:space="0" w:color="auto"/>
        <w:left w:val="none" w:sz="0" w:space="0" w:color="auto"/>
        <w:bottom w:val="none" w:sz="0" w:space="0" w:color="auto"/>
        <w:right w:val="none" w:sz="0" w:space="0" w:color="auto"/>
      </w:divBdr>
    </w:div>
    <w:div w:id="418841551">
      <w:bodyDiv w:val="1"/>
      <w:marLeft w:val="0"/>
      <w:marRight w:val="0"/>
      <w:marTop w:val="0"/>
      <w:marBottom w:val="0"/>
      <w:divBdr>
        <w:top w:val="none" w:sz="0" w:space="0" w:color="auto"/>
        <w:left w:val="none" w:sz="0" w:space="0" w:color="auto"/>
        <w:bottom w:val="none" w:sz="0" w:space="0" w:color="auto"/>
        <w:right w:val="none" w:sz="0" w:space="0" w:color="auto"/>
      </w:divBdr>
    </w:div>
    <w:div w:id="419182822">
      <w:bodyDiv w:val="1"/>
      <w:marLeft w:val="0"/>
      <w:marRight w:val="0"/>
      <w:marTop w:val="0"/>
      <w:marBottom w:val="0"/>
      <w:divBdr>
        <w:top w:val="none" w:sz="0" w:space="0" w:color="auto"/>
        <w:left w:val="none" w:sz="0" w:space="0" w:color="auto"/>
        <w:bottom w:val="none" w:sz="0" w:space="0" w:color="auto"/>
        <w:right w:val="none" w:sz="0" w:space="0" w:color="auto"/>
      </w:divBdr>
    </w:div>
    <w:div w:id="420025967">
      <w:bodyDiv w:val="1"/>
      <w:marLeft w:val="0"/>
      <w:marRight w:val="0"/>
      <w:marTop w:val="0"/>
      <w:marBottom w:val="0"/>
      <w:divBdr>
        <w:top w:val="none" w:sz="0" w:space="0" w:color="auto"/>
        <w:left w:val="none" w:sz="0" w:space="0" w:color="auto"/>
        <w:bottom w:val="none" w:sz="0" w:space="0" w:color="auto"/>
        <w:right w:val="none" w:sz="0" w:space="0" w:color="auto"/>
      </w:divBdr>
    </w:div>
    <w:div w:id="423377103">
      <w:bodyDiv w:val="1"/>
      <w:marLeft w:val="0"/>
      <w:marRight w:val="0"/>
      <w:marTop w:val="0"/>
      <w:marBottom w:val="0"/>
      <w:divBdr>
        <w:top w:val="none" w:sz="0" w:space="0" w:color="auto"/>
        <w:left w:val="none" w:sz="0" w:space="0" w:color="auto"/>
        <w:bottom w:val="none" w:sz="0" w:space="0" w:color="auto"/>
        <w:right w:val="none" w:sz="0" w:space="0" w:color="auto"/>
      </w:divBdr>
    </w:div>
    <w:div w:id="425270746">
      <w:bodyDiv w:val="1"/>
      <w:marLeft w:val="0"/>
      <w:marRight w:val="0"/>
      <w:marTop w:val="0"/>
      <w:marBottom w:val="0"/>
      <w:divBdr>
        <w:top w:val="none" w:sz="0" w:space="0" w:color="auto"/>
        <w:left w:val="none" w:sz="0" w:space="0" w:color="auto"/>
        <w:bottom w:val="none" w:sz="0" w:space="0" w:color="auto"/>
        <w:right w:val="none" w:sz="0" w:space="0" w:color="auto"/>
      </w:divBdr>
    </w:div>
    <w:div w:id="432827667">
      <w:bodyDiv w:val="1"/>
      <w:marLeft w:val="0"/>
      <w:marRight w:val="0"/>
      <w:marTop w:val="0"/>
      <w:marBottom w:val="0"/>
      <w:divBdr>
        <w:top w:val="none" w:sz="0" w:space="0" w:color="auto"/>
        <w:left w:val="none" w:sz="0" w:space="0" w:color="auto"/>
        <w:bottom w:val="none" w:sz="0" w:space="0" w:color="auto"/>
        <w:right w:val="none" w:sz="0" w:space="0" w:color="auto"/>
      </w:divBdr>
    </w:div>
    <w:div w:id="435449220">
      <w:bodyDiv w:val="1"/>
      <w:marLeft w:val="0"/>
      <w:marRight w:val="0"/>
      <w:marTop w:val="0"/>
      <w:marBottom w:val="0"/>
      <w:divBdr>
        <w:top w:val="none" w:sz="0" w:space="0" w:color="auto"/>
        <w:left w:val="none" w:sz="0" w:space="0" w:color="auto"/>
        <w:bottom w:val="none" w:sz="0" w:space="0" w:color="auto"/>
        <w:right w:val="none" w:sz="0" w:space="0" w:color="auto"/>
      </w:divBdr>
    </w:div>
    <w:div w:id="441339264">
      <w:bodyDiv w:val="1"/>
      <w:marLeft w:val="0"/>
      <w:marRight w:val="0"/>
      <w:marTop w:val="0"/>
      <w:marBottom w:val="0"/>
      <w:divBdr>
        <w:top w:val="none" w:sz="0" w:space="0" w:color="auto"/>
        <w:left w:val="none" w:sz="0" w:space="0" w:color="auto"/>
        <w:bottom w:val="none" w:sz="0" w:space="0" w:color="auto"/>
        <w:right w:val="none" w:sz="0" w:space="0" w:color="auto"/>
      </w:divBdr>
    </w:div>
    <w:div w:id="453250523">
      <w:bodyDiv w:val="1"/>
      <w:marLeft w:val="0"/>
      <w:marRight w:val="0"/>
      <w:marTop w:val="0"/>
      <w:marBottom w:val="0"/>
      <w:divBdr>
        <w:top w:val="none" w:sz="0" w:space="0" w:color="auto"/>
        <w:left w:val="none" w:sz="0" w:space="0" w:color="auto"/>
        <w:bottom w:val="none" w:sz="0" w:space="0" w:color="auto"/>
        <w:right w:val="none" w:sz="0" w:space="0" w:color="auto"/>
      </w:divBdr>
    </w:div>
    <w:div w:id="453980892">
      <w:bodyDiv w:val="1"/>
      <w:marLeft w:val="0"/>
      <w:marRight w:val="0"/>
      <w:marTop w:val="0"/>
      <w:marBottom w:val="0"/>
      <w:divBdr>
        <w:top w:val="none" w:sz="0" w:space="0" w:color="auto"/>
        <w:left w:val="none" w:sz="0" w:space="0" w:color="auto"/>
        <w:bottom w:val="none" w:sz="0" w:space="0" w:color="auto"/>
        <w:right w:val="none" w:sz="0" w:space="0" w:color="auto"/>
      </w:divBdr>
    </w:div>
    <w:div w:id="456989592">
      <w:bodyDiv w:val="1"/>
      <w:marLeft w:val="0"/>
      <w:marRight w:val="0"/>
      <w:marTop w:val="0"/>
      <w:marBottom w:val="0"/>
      <w:divBdr>
        <w:top w:val="none" w:sz="0" w:space="0" w:color="auto"/>
        <w:left w:val="none" w:sz="0" w:space="0" w:color="auto"/>
        <w:bottom w:val="none" w:sz="0" w:space="0" w:color="auto"/>
        <w:right w:val="none" w:sz="0" w:space="0" w:color="auto"/>
      </w:divBdr>
    </w:div>
    <w:div w:id="458185882">
      <w:bodyDiv w:val="1"/>
      <w:marLeft w:val="0"/>
      <w:marRight w:val="0"/>
      <w:marTop w:val="0"/>
      <w:marBottom w:val="0"/>
      <w:divBdr>
        <w:top w:val="none" w:sz="0" w:space="0" w:color="auto"/>
        <w:left w:val="none" w:sz="0" w:space="0" w:color="auto"/>
        <w:bottom w:val="none" w:sz="0" w:space="0" w:color="auto"/>
        <w:right w:val="none" w:sz="0" w:space="0" w:color="auto"/>
      </w:divBdr>
    </w:div>
    <w:div w:id="458955481">
      <w:bodyDiv w:val="1"/>
      <w:marLeft w:val="0"/>
      <w:marRight w:val="0"/>
      <w:marTop w:val="0"/>
      <w:marBottom w:val="0"/>
      <w:divBdr>
        <w:top w:val="none" w:sz="0" w:space="0" w:color="auto"/>
        <w:left w:val="none" w:sz="0" w:space="0" w:color="auto"/>
        <w:bottom w:val="none" w:sz="0" w:space="0" w:color="auto"/>
        <w:right w:val="none" w:sz="0" w:space="0" w:color="auto"/>
      </w:divBdr>
    </w:div>
    <w:div w:id="459300103">
      <w:bodyDiv w:val="1"/>
      <w:marLeft w:val="0"/>
      <w:marRight w:val="0"/>
      <w:marTop w:val="0"/>
      <w:marBottom w:val="0"/>
      <w:divBdr>
        <w:top w:val="none" w:sz="0" w:space="0" w:color="auto"/>
        <w:left w:val="none" w:sz="0" w:space="0" w:color="auto"/>
        <w:bottom w:val="none" w:sz="0" w:space="0" w:color="auto"/>
        <w:right w:val="none" w:sz="0" w:space="0" w:color="auto"/>
      </w:divBdr>
    </w:div>
    <w:div w:id="461385541">
      <w:bodyDiv w:val="1"/>
      <w:marLeft w:val="0"/>
      <w:marRight w:val="0"/>
      <w:marTop w:val="0"/>
      <w:marBottom w:val="0"/>
      <w:divBdr>
        <w:top w:val="none" w:sz="0" w:space="0" w:color="auto"/>
        <w:left w:val="none" w:sz="0" w:space="0" w:color="auto"/>
        <w:bottom w:val="none" w:sz="0" w:space="0" w:color="auto"/>
        <w:right w:val="none" w:sz="0" w:space="0" w:color="auto"/>
      </w:divBdr>
    </w:div>
    <w:div w:id="461702324">
      <w:bodyDiv w:val="1"/>
      <w:marLeft w:val="0"/>
      <w:marRight w:val="0"/>
      <w:marTop w:val="0"/>
      <w:marBottom w:val="0"/>
      <w:divBdr>
        <w:top w:val="none" w:sz="0" w:space="0" w:color="auto"/>
        <w:left w:val="none" w:sz="0" w:space="0" w:color="auto"/>
        <w:bottom w:val="none" w:sz="0" w:space="0" w:color="auto"/>
        <w:right w:val="none" w:sz="0" w:space="0" w:color="auto"/>
      </w:divBdr>
    </w:div>
    <w:div w:id="461769333">
      <w:bodyDiv w:val="1"/>
      <w:marLeft w:val="0"/>
      <w:marRight w:val="0"/>
      <w:marTop w:val="0"/>
      <w:marBottom w:val="0"/>
      <w:divBdr>
        <w:top w:val="none" w:sz="0" w:space="0" w:color="auto"/>
        <w:left w:val="none" w:sz="0" w:space="0" w:color="auto"/>
        <w:bottom w:val="none" w:sz="0" w:space="0" w:color="auto"/>
        <w:right w:val="none" w:sz="0" w:space="0" w:color="auto"/>
      </w:divBdr>
    </w:div>
    <w:div w:id="462775482">
      <w:bodyDiv w:val="1"/>
      <w:marLeft w:val="0"/>
      <w:marRight w:val="0"/>
      <w:marTop w:val="0"/>
      <w:marBottom w:val="0"/>
      <w:divBdr>
        <w:top w:val="none" w:sz="0" w:space="0" w:color="auto"/>
        <w:left w:val="none" w:sz="0" w:space="0" w:color="auto"/>
        <w:bottom w:val="none" w:sz="0" w:space="0" w:color="auto"/>
        <w:right w:val="none" w:sz="0" w:space="0" w:color="auto"/>
      </w:divBdr>
    </w:div>
    <w:div w:id="462962979">
      <w:bodyDiv w:val="1"/>
      <w:marLeft w:val="0"/>
      <w:marRight w:val="0"/>
      <w:marTop w:val="0"/>
      <w:marBottom w:val="0"/>
      <w:divBdr>
        <w:top w:val="none" w:sz="0" w:space="0" w:color="auto"/>
        <w:left w:val="none" w:sz="0" w:space="0" w:color="auto"/>
        <w:bottom w:val="none" w:sz="0" w:space="0" w:color="auto"/>
        <w:right w:val="none" w:sz="0" w:space="0" w:color="auto"/>
      </w:divBdr>
    </w:div>
    <w:div w:id="468481215">
      <w:bodyDiv w:val="1"/>
      <w:marLeft w:val="0"/>
      <w:marRight w:val="0"/>
      <w:marTop w:val="0"/>
      <w:marBottom w:val="0"/>
      <w:divBdr>
        <w:top w:val="none" w:sz="0" w:space="0" w:color="auto"/>
        <w:left w:val="none" w:sz="0" w:space="0" w:color="auto"/>
        <w:bottom w:val="none" w:sz="0" w:space="0" w:color="auto"/>
        <w:right w:val="none" w:sz="0" w:space="0" w:color="auto"/>
      </w:divBdr>
    </w:div>
    <w:div w:id="468938844">
      <w:bodyDiv w:val="1"/>
      <w:marLeft w:val="0"/>
      <w:marRight w:val="0"/>
      <w:marTop w:val="0"/>
      <w:marBottom w:val="0"/>
      <w:divBdr>
        <w:top w:val="none" w:sz="0" w:space="0" w:color="auto"/>
        <w:left w:val="none" w:sz="0" w:space="0" w:color="auto"/>
        <w:bottom w:val="none" w:sz="0" w:space="0" w:color="auto"/>
        <w:right w:val="none" w:sz="0" w:space="0" w:color="auto"/>
      </w:divBdr>
    </w:div>
    <w:div w:id="472335415">
      <w:bodyDiv w:val="1"/>
      <w:marLeft w:val="0"/>
      <w:marRight w:val="0"/>
      <w:marTop w:val="0"/>
      <w:marBottom w:val="0"/>
      <w:divBdr>
        <w:top w:val="none" w:sz="0" w:space="0" w:color="auto"/>
        <w:left w:val="none" w:sz="0" w:space="0" w:color="auto"/>
        <w:bottom w:val="none" w:sz="0" w:space="0" w:color="auto"/>
        <w:right w:val="none" w:sz="0" w:space="0" w:color="auto"/>
      </w:divBdr>
    </w:div>
    <w:div w:id="474765116">
      <w:bodyDiv w:val="1"/>
      <w:marLeft w:val="0"/>
      <w:marRight w:val="0"/>
      <w:marTop w:val="0"/>
      <w:marBottom w:val="0"/>
      <w:divBdr>
        <w:top w:val="none" w:sz="0" w:space="0" w:color="auto"/>
        <w:left w:val="none" w:sz="0" w:space="0" w:color="auto"/>
        <w:bottom w:val="none" w:sz="0" w:space="0" w:color="auto"/>
        <w:right w:val="none" w:sz="0" w:space="0" w:color="auto"/>
      </w:divBdr>
    </w:div>
    <w:div w:id="478503884">
      <w:bodyDiv w:val="1"/>
      <w:marLeft w:val="0"/>
      <w:marRight w:val="0"/>
      <w:marTop w:val="0"/>
      <w:marBottom w:val="0"/>
      <w:divBdr>
        <w:top w:val="none" w:sz="0" w:space="0" w:color="auto"/>
        <w:left w:val="none" w:sz="0" w:space="0" w:color="auto"/>
        <w:bottom w:val="none" w:sz="0" w:space="0" w:color="auto"/>
        <w:right w:val="none" w:sz="0" w:space="0" w:color="auto"/>
      </w:divBdr>
    </w:div>
    <w:div w:id="479618113">
      <w:bodyDiv w:val="1"/>
      <w:marLeft w:val="0"/>
      <w:marRight w:val="0"/>
      <w:marTop w:val="0"/>
      <w:marBottom w:val="0"/>
      <w:divBdr>
        <w:top w:val="none" w:sz="0" w:space="0" w:color="auto"/>
        <w:left w:val="none" w:sz="0" w:space="0" w:color="auto"/>
        <w:bottom w:val="none" w:sz="0" w:space="0" w:color="auto"/>
        <w:right w:val="none" w:sz="0" w:space="0" w:color="auto"/>
      </w:divBdr>
    </w:div>
    <w:div w:id="481238659">
      <w:bodyDiv w:val="1"/>
      <w:marLeft w:val="0"/>
      <w:marRight w:val="0"/>
      <w:marTop w:val="0"/>
      <w:marBottom w:val="0"/>
      <w:divBdr>
        <w:top w:val="none" w:sz="0" w:space="0" w:color="auto"/>
        <w:left w:val="none" w:sz="0" w:space="0" w:color="auto"/>
        <w:bottom w:val="none" w:sz="0" w:space="0" w:color="auto"/>
        <w:right w:val="none" w:sz="0" w:space="0" w:color="auto"/>
      </w:divBdr>
    </w:div>
    <w:div w:id="482357622">
      <w:bodyDiv w:val="1"/>
      <w:marLeft w:val="0"/>
      <w:marRight w:val="0"/>
      <w:marTop w:val="0"/>
      <w:marBottom w:val="0"/>
      <w:divBdr>
        <w:top w:val="none" w:sz="0" w:space="0" w:color="auto"/>
        <w:left w:val="none" w:sz="0" w:space="0" w:color="auto"/>
        <w:bottom w:val="none" w:sz="0" w:space="0" w:color="auto"/>
        <w:right w:val="none" w:sz="0" w:space="0" w:color="auto"/>
      </w:divBdr>
    </w:div>
    <w:div w:id="484443726">
      <w:bodyDiv w:val="1"/>
      <w:marLeft w:val="0"/>
      <w:marRight w:val="0"/>
      <w:marTop w:val="0"/>
      <w:marBottom w:val="0"/>
      <w:divBdr>
        <w:top w:val="none" w:sz="0" w:space="0" w:color="auto"/>
        <w:left w:val="none" w:sz="0" w:space="0" w:color="auto"/>
        <w:bottom w:val="none" w:sz="0" w:space="0" w:color="auto"/>
        <w:right w:val="none" w:sz="0" w:space="0" w:color="auto"/>
      </w:divBdr>
    </w:div>
    <w:div w:id="484859389">
      <w:bodyDiv w:val="1"/>
      <w:marLeft w:val="0"/>
      <w:marRight w:val="0"/>
      <w:marTop w:val="0"/>
      <w:marBottom w:val="0"/>
      <w:divBdr>
        <w:top w:val="none" w:sz="0" w:space="0" w:color="auto"/>
        <w:left w:val="none" w:sz="0" w:space="0" w:color="auto"/>
        <w:bottom w:val="none" w:sz="0" w:space="0" w:color="auto"/>
        <w:right w:val="none" w:sz="0" w:space="0" w:color="auto"/>
      </w:divBdr>
    </w:div>
    <w:div w:id="492457355">
      <w:bodyDiv w:val="1"/>
      <w:marLeft w:val="0"/>
      <w:marRight w:val="0"/>
      <w:marTop w:val="0"/>
      <w:marBottom w:val="0"/>
      <w:divBdr>
        <w:top w:val="none" w:sz="0" w:space="0" w:color="auto"/>
        <w:left w:val="none" w:sz="0" w:space="0" w:color="auto"/>
        <w:bottom w:val="none" w:sz="0" w:space="0" w:color="auto"/>
        <w:right w:val="none" w:sz="0" w:space="0" w:color="auto"/>
      </w:divBdr>
    </w:div>
    <w:div w:id="497158132">
      <w:bodyDiv w:val="1"/>
      <w:marLeft w:val="0"/>
      <w:marRight w:val="0"/>
      <w:marTop w:val="0"/>
      <w:marBottom w:val="0"/>
      <w:divBdr>
        <w:top w:val="none" w:sz="0" w:space="0" w:color="auto"/>
        <w:left w:val="none" w:sz="0" w:space="0" w:color="auto"/>
        <w:bottom w:val="none" w:sz="0" w:space="0" w:color="auto"/>
        <w:right w:val="none" w:sz="0" w:space="0" w:color="auto"/>
      </w:divBdr>
    </w:div>
    <w:div w:id="498036433">
      <w:bodyDiv w:val="1"/>
      <w:marLeft w:val="0"/>
      <w:marRight w:val="0"/>
      <w:marTop w:val="0"/>
      <w:marBottom w:val="0"/>
      <w:divBdr>
        <w:top w:val="none" w:sz="0" w:space="0" w:color="auto"/>
        <w:left w:val="none" w:sz="0" w:space="0" w:color="auto"/>
        <w:bottom w:val="none" w:sz="0" w:space="0" w:color="auto"/>
        <w:right w:val="none" w:sz="0" w:space="0" w:color="auto"/>
      </w:divBdr>
    </w:div>
    <w:div w:id="499084374">
      <w:bodyDiv w:val="1"/>
      <w:marLeft w:val="0"/>
      <w:marRight w:val="0"/>
      <w:marTop w:val="0"/>
      <w:marBottom w:val="0"/>
      <w:divBdr>
        <w:top w:val="none" w:sz="0" w:space="0" w:color="auto"/>
        <w:left w:val="none" w:sz="0" w:space="0" w:color="auto"/>
        <w:bottom w:val="none" w:sz="0" w:space="0" w:color="auto"/>
        <w:right w:val="none" w:sz="0" w:space="0" w:color="auto"/>
      </w:divBdr>
    </w:div>
    <w:div w:id="501242872">
      <w:bodyDiv w:val="1"/>
      <w:marLeft w:val="0"/>
      <w:marRight w:val="0"/>
      <w:marTop w:val="0"/>
      <w:marBottom w:val="0"/>
      <w:divBdr>
        <w:top w:val="none" w:sz="0" w:space="0" w:color="auto"/>
        <w:left w:val="none" w:sz="0" w:space="0" w:color="auto"/>
        <w:bottom w:val="none" w:sz="0" w:space="0" w:color="auto"/>
        <w:right w:val="none" w:sz="0" w:space="0" w:color="auto"/>
      </w:divBdr>
    </w:div>
    <w:div w:id="501548998">
      <w:bodyDiv w:val="1"/>
      <w:marLeft w:val="0"/>
      <w:marRight w:val="0"/>
      <w:marTop w:val="0"/>
      <w:marBottom w:val="0"/>
      <w:divBdr>
        <w:top w:val="none" w:sz="0" w:space="0" w:color="auto"/>
        <w:left w:val="none" w:sz="0" w:space="0" w:color="auto"/>
        <w:bottom w:val="none" w:sz="0" w:space="0" w:color="auto"/>
        <w:right w:val="none" w:sz="0" w:space="0" w:color="auto"/>
      </w:divBdr>
    </w:div>
    <w:div w:id="503127356">
      <w:bodyDiv w:val="1"/>
      <w:marLeft w:val="0"/>
      <w:marRight w:val="0"/>
      <w:marTop w:val="0"/>
      <w:marBottom w:val="0"/>
      <w:divBdr>
        <w:top w:val="none" w:sz="0" w:space="0" w:color="auto"/>
        <w:left w:val="none" w:sz="0" w:space="0" w:color="auto"/>
        <w:bottom w:val="none" w:sz="0" w:space="0" w:color="auto"/>
        <w:right w:val="none" w:sz="0" w:space="0" w:color="auto"/>
      </w:divBdr>
    </w:div>
    <w:div w:id="503934778">
      <w:bodyDiv w:val="1"/>
      <w:marLeft w:val="0"/>
      <w:marRight w:val="0"/>
      <w:marTop w:val="0"/>
      <w:marBottom w:val="0"/>
      <w:divBdr>
        <w:top w:val="none" w:sz="0" w:space="0" w:color="auto"/>
        <w:left w:val="none" w:sz="0" w:space="0" w:color="auto"/>
        <w:bottom w:val="none" w:sz="0" w:space="0" w:color="auto"/>
        <w:right w:val="none" w:sz="0" w:space="0" w:color="auto"/>
      </w:divBdr>
    </w:div>
    <w:div w:id="506288514">
      <w:bodyDiv w:val="1"/>
      <w:marLeft w:val="0"/>
      <w:marRight w:val="0"/>
      <w:marTop w:val="0"/>
      <w:marBottom w:val="0"/>
      <w:divBdr>
        <w:top w:val="none" w:sz="0" w:space="0" w:color="auto"/>
        <w:left w:val="none" w:sz="0" w:space="0" w:color="auto"/>
        <w:bottom w:val="none" w:sz="0" w:space="0" w:color="auto"/>
        <w:right w:val="none" w:sz="0" w:space="0" w:color="auto"/>
      </w:divBdr>
    </w:div>
    <w:div w:id="506293927">
      <w:bodyDiv w:val="1"/>
      <w:marLeft w:val="0"/>
      <w:marRight w:val="0"/>
      <w:marTop w:val="0"/>
      <w:marBottom w:val="0"/>
      <w:divBdr>
        <w:top w:val="none" w:sz="0" w:space="0" w:color="auto"/>
        <w:left w:val="none" w:sz="0" w:space="0" w:color="auto"/>
        <w:bottom w:val="none" w:sz="0" w:space="0" w:color="auto"/>
        <w:right w:val="none" w:sz="0" w:space="0" w:color="auto"/>
      </w:divBdr>
    </w:div>
    <w:div w:id="506557389">
      <w:bodyDiv w:val="1"/>
      <w:marLeft w:val="0"/>
      <w:marRight w:val="0"/>
      <w:marTop w:val="0"/>
      <w:marBottom w:val="0"/>
      <w:divBdr>
        <w:top w:val="none" w:sz="0" w:space="0" w:color="auto"/>
        <w:left w:val="none" w:sz="0" w:space="0" w:color="auto"/>
        <w:bottom w:val="none" w:sz="0" w:space="0" w:color="auto"/>
        <w:right w:val="none" w:sz="0" w:space="0" w:color="auto"/>
      </w:divBdr>
    </w:div>
    <w:div w:id="509368289">
      <w:bodyDiv w:val="1"/>
      <w:marLeft w:val="0"/>
      <w:marRight w:val="0"/>
      <w:marTop w:val="0"/>
      <w:marBottom w:val="0"/>
      <w:divBdr>
        <w:top w:val="none" w:sz="0" w:space="0" w:color="auto"/>
        <w:left w:val="none" w:sz="0" w:space="0" w:color="auto"/>
        <w:bottom w:val="none" w:sz="0" w:space="0" w:color="auto"/>
        <w:right w:val="none" w:sz="0" w:space="0" w:color="auto"/>
      </w:divBdr>
    </w:div>
    <w:div w:id="511333213">
      <w:bodyDiv w:val="1"/>
      <w:marLeft w:val="0"/>
      <w:marRight w:val="0"/>
      <w:marTop w:val="0"/>
      <w:marBottom w:val="0"/>
      <w:divBdr>
        <w:top w:val="none" w:sz="0" w:space="0" w:color="auto"/>
        <w:left w:val="none" w:sz="0" w:space="0" w:color="auto"/>
        <w:bottom w:val="none" w:sz="0" w:space="0" w:color="auto"/>
        <w:right w:val="none" w:sz="0" w:space="0" w:color="auto"/>
      </w:divBdr>
    </w:div>
    <w:div w:id="515385894">
      <w:bodyDiv w:val="1"/>
      <w:marLeft w:val="0"/>
      <w:marRight w:val="0"/>
      <w:marTop w:val="0"/>
      <w:marBottom w:val="0"/>
      <w:divBdr>
        <w:top w:val="none" w:sz="0" w:space="0" w:color="auto"/>
        <w:left w:val="none" w:sz="0" w:space="0" w:color="auto"/>
        <w:bottom w:val="none" w:sz="0" w:space="0" w:color="auto"/>
        <w:right w:val="none" w:sz="0" w:space="0" w:color="auto"/>
      </w:divBdr>
    </w:div>
    <w:div w:id="516191956">
      <w:bodyDiv w:val="1"/>
      <w:marLeft w:val="0"/>
      <w:marRight w:val="0"/>
      <w:marTop w:val="0"/>
      <w:marBottom w:val="0"/>
      <w:divBdr>
        <w:top w:val="none" w:sz="0" w:space="0" w:color="auto"/>
        <w:left w:val="none" w:sz="0" w:space="0" w:color="auto"/>
        <w:bottom w:val="none" w:sz="0" w:space="0" w:color="auto"/>
        <w:right w:val="none" w:sz="0" w:space="0" w:color="auto"/>
      </w:divBdr>
    </w:div>
    <w:div w:id="516895061">
      <w:bodyDiv w:val="1"/>
      <w:marLeft w:val="0"/>
      <w:marRight w:val="0"/>
      <w:marTop w:val="0"/>
      <w:marBottom w:val="0"/>
      <w:divBdr>
        <w:top w:val="none" w:sz="0" w:space="0" w:color="auto"/>
        <w:left w:val="none" w:sz="0" w:space="0" w:color="auto"/>
        <w:bottom w:val="none" w:sz="0" w:space="0" w:color="auto"/>
        <w:right w:val="none" w:sz="0" w:space="0" w:color="auto"/>
      </w:divBdr>
    </w:div>
    <w:div w:id="522935738">
      <w:bodyDiv w:val="1"/>
      <w:marLeft w:val="0"/>
      <w:marRight w:val="0"/>
      <w:marTop w:val="0"/>
      <w:marBottom w:val="0"/>
      <w:divBdr>
        <w:top w:val="none" w:sz="0" w:space="0" w:color="auto"/>
        <w:left w:val="none" w:sz="0" w:space="0" w:color="auto"/>
        <w:bottom w:val="none" w:sz="0" w:space="0" w:color="auto"/>
        <w:right w:val="none" w:sz="0" w:space="0" w:color="auto"/>
      </w:divBdr>
    </w:div>
    <w:div w:id="525291600">
      <w:bodyDiv w:val="1"/>
      <w:marLeft w:val="0"/>
      <w:marRight w:val="0"/>
      <w:marTop w:val="0"/>
      <w:marBottom w:val="0"/>
      <w:divBdr>
        <w:top w:val="none" w:sz="0" w:space="0" w:color="auto"/>
        <w:left w:val="none" w:sz="0" w:space="0" w:color="auto"/>
        <w:bottom w:val="none" w:sz="0" w:space="0" w:color="auto"/>
        <w:right w:val="none" w:sz="0" w:space="0" w:color="auto"/>
      </w:divBdr>
    </w:div>
    <w:div w:id="526715992">
      <w:bodyDiv w:val="1"/>
      <w:marLeft w:val="0"/>
      <w:marRight w:val="0"/>
      <w:marTop w:val="0"/>
      <w:marBottom w:val="0"/>
      <w:divBdr>
        <w:top w:val="none" w:sz="0" w:space="0" w:color="auto"/>
        <w:left w:val="none" w:sz="0" w:space="0" w:color="auto"/>
        <w:bottom w:val="none" w:sz="0" w:space="0" w:color="auto"/>
        <w:right w:val="none" w:sz="0" w:space="0" w:color="auto"/>
      </w:divBdr>
    </w:div>
    <w:div w:id="532035007">
      <w:bodyDiv w:val="1"/>
      <w:marLeft w:val="0"/>
      <w:marRight w:val="0"/>
      <w:marTop w:val="0"/>
      <w:marBottom w:val="0"/>
      <w:divBdr>
        <w:top w:val="none" w:sz="0" w:space="0" w:color="auto"/>
        <w:left w:val="none" w:sz="0" w:space="0" w:color="auto"/>
        <w:bottom w:val="none" w:sz="0" w:space="0" w:color="auto"/>
        <w:right w:val="none" w:sz="0" w:space="0" w:color="auto"/>
      </w:divBdr>
    </w:div>
    <w:div w:id="536814627">
      <w:bodyDiv w:val="1"/>
      <w:marLeft w:val="0"/>
      <w:marRight w:val="0"/>
      <w:marTop w:val="0"/>
      <w:marBottom w:val="0"/>
      <w:divBdr>
        <w:top w:val="none" w:sz="0" w:space="0" w:color="auto"/>
        <w:left w:val="none" w:sz="0" w:space="0" w:color="auto"/>
        <w:bottom w:val="none" w:sz="0" w:space="0" w:color="auto"/>
        <w:right w:val="none" w:sz="0" w:space="0" w:color="auto"/>
      </w:divBdr>
    </w:div>
    <w:div w:id="540089518">
      <w:bodyDiv w:val="1"/>
      <w:marLeft w:val="0"/>
      <w:marRight w:val="0"/>
      <w:marTop w:val="0"/>
      <w:marBottom w:val="0"/>
      <w:divBdr>
        <w:top w:val="none" w:sz="0" w:space="0" w:color="auto"/>
        <w:left w:val="none" w:sz="0" w:space="0" w:color="auto"/>
        <w:bottom w:val="none" w:sz="0" w:space="0" w:color="auto"/>
        <w:right w:val="none" w:sz="0" w:space="0" w:color="auto"/>
      </w:divBdr>
    </w:div>
    <w:div w:id="540283460">
      <w:bodyDiv w:val="1"/>
      <w:marLeft w:val="0"/>
      <w:marRight w:val="0"/>
      <w:marTop w:val="0"/>
      <w:marBottom w:val="0"/>
      <w:divBdr>
        <w:top w:val="none" w:sz="0" w:space="0" w:color="auto"/>
        <w:left w:val="none" w:sz="0" w:space="0" w:color="auto"/>
        <w:bottom w:val="none" w:sz="0" w:space="0" w:color="auto"/>
        <w:right w:val="none" w:sz="0" w:space="0" w:color="auto"/>
      </w:divBdr>
    </w:div>
    <w:div w:id="543830742">
      <w:bodyDiv w:val="1"/>
      <w:marLeft w:val="0"/>
      <w:marRight w:val="0"/>
      <w:marTop w:val="0"/>
      <w:marBottom w:val="0"/>
      <w:divBdr>
        <w:top w:val="none" w:sz="0" w:space="0" w:color="auto"/>
        <w:left w:val="none" w:sz="0" w:space="0" w:color="auto"/>
        <w:bottom w:val="none" w:sz="0" w:space="0" w:color="auto"/>
        <w:right w:val="none" w:sz="0" w:space="0" w:color="auto"/>
      </w:divBdr>
    </w:div>
    <w:div w:id="545334646">
      <w:bodyDiv w:val="1"/>
      <w:marLeft w:val="0"/>
      <w:marRight w:val="0"/>
      <w:marTop w:val="0"/>
      <w:marBottom w:val="0"/>
      <w:divBdr>
        <w:top w:val="none" w:sz="0" w:space="0" w:color="auto"/>
        <w:left w:val="none" w:sz="0" w:space="0" w:color="auto"/>
        <w:bottom w:val="none" w:sz="0" w:space="0" w:color="auto"/>
        <w:right w:val="none" w:sz="0" w:space="0" w:color="auto"/>
      </w:divBdr>
    </w:div>
    <w:div w:id="545339429">
      <w:bodyDiv w:val="1"/>
      <w:marLeft w:val="0"/>
      <w:marRight w:val="0"/>
      <w:marTop w:val="0"/>
      <w:marBottom w:val="0"/>
      <w:divBdr>
        <w:top w:val="none" w:sz="0" w:space="0" w:color="auto"/>
        <w:left w:val="none" w:sz="0" w:space="0" w:color="auto"/>
        <w:bottom w:val="none" w:sz="0" w:space="0" w:color="auto"/>
        <w:right w:val="none" w:sz="0" w:space="0" w:color="auto"/>
      </w:divBdr>
    </w:div>
    <w:div w:id="545802578">
      <w:bodyDiv w:val="1"/>
      <w:marLeft w:val="0"/>
      <w:marRight w:val="0"/>
      <w:marTop w:val="0"/>
      <w:marBottom w:val="0"/>
      <w:divBdr>
        <w:top w:val="none" w:sz="0" w:space="0" w:color="auto"/>
        <w:left w:val="none" w:sz="0" w:space="0" w:color="auto"/>
        <w:bottom w:val="none" w:sz="0" w:space="0" w:color="auto"/>
        <w:right w:val="none" w:sz="0" w:space="0" w:color="auto"/>
      </w:divBdr>
    </w:div>
    <w:div w:id="546380171">
      <w:bodyDiv w:val="1"/>
      <w:marLeft w:val="0"/>
      <w:marRight w:val="0"/>
      <w:marTop w:val="0"/>
      <w:marBottom w:val="0"/>
      <w:divBdr>
        <w:top w:val="none" w:sz="0" w:space="0" w:color="auto"/>
        <w:left w:val="none" w:sz="0" w:space="0" w:color="auto"/>
        <w:bottom w:val="none" w:sz="0" w:space="0" w:color="auto"/>
        <w:right w:val="none" w:sz="0" w:space="0" w:color="auto"/>
      </w:divBdr>
    </w:div>
    <w:div w:id="555432269">
      <w:bodyDiv w:val="1"/>
      <w:marLeft w:val="0"/>
      <w:marRight w:val="0"/>
      <w:marTop w:val="0"/>
      <w:marBottom w:val="0"/>
      <w:divBdr>
        <w:top w:val="none" w:sz="0" w:space="0" w:color="auto"/>
        <w:left w:val="none" w:sz="0" w:space="0" w:color="auto"/>
        <w:bottom w:val="none" w:sz="0" w:space="0" w:color="auto"/>
        <w:right w:val="none" w:sz="0" w:space="0" w:color="auto"/>
      </w:divBdr>
    </w:div>
    <w:div w:id="556891816">
      <w:bodyDiv w:val="1"/>
      <w:marLeft w:val="0"/>
      <w:marRight w:val="0"/>
      <w:marTop w:val="0"/>
      <w:marBottom w:val="0"/>
      <w:divBdr>
        <w:top w:val="none" w:sz="0" w:space="0" w:color="auto"/>
        <w:left w:val="none" w:sz="0" w:space="0" w:color="auto"/>
        <w:bottom w:val="none" w:sz="0" w:space="0" w:color="auto"/>
        <w:right w:val="none" w:sz="0" w:space="0" w:color="auto"/>
      </w:divBdr>
    </w:div>
    <w:div w:id="558591921">
      <w:bodyDiv w:val="1"/>
      <w:marLeft w:val="0"/>
      <w:marRight w:val="0"/>
      <w:marTop w:val="0"/>
      <w:marBottom w:val="0"/>
      <w:divBdr>
        <w:top w:val="none" w:sz="0" w:space="0" w:color="auto"/>
        <w:left w:val="none" w:sz="0" w:space="0" w:color="auto"/>
        <w:bottom w:val="none" w:sz="0" w:space="0" w:color="auto"/>
        <w:right w:val="none" w:sz="0" w:space="0" w:color="auto"/>
      </w:divBdr>
    </w:div>
    <w:div w:id="558707109">
      <w:bodyDiv w:val="1"/>
      <w:marLeft w:val="0"/>
      <w:marRight w:val="0"/>
      <w:marTop w:val="0"/>
      <w:marBottom w:val="0"/>
      <w:divBdr>
        <w:top w:val="none" w:sz="0" w:space="0" w:color="auto"/>
        <w:left w:val="none" w:sz="0" w:space="0" w:color="auto"/>
        <w:bottom w:val="none" w:sz="0" w:space="0" w:color="auto"/>
        <w:right w:val="none" w:sz="0" w:space="0" w:color="auto"/>
      </w:divBdr>
    </w:div>
    <w:div w:id="558976274">
      <w:bodyDiv w:val="1"/>
      <w:marLeft w:val="0"/>
      <w:marRight w:val="0"/>
      <w:marTop w:val="0"/>
      <w:marBottom w:val="0"/>
      <w:divBdr>
        <w:top w:val="none" w:sz="0" w:space="0" w:color="auto"/>
        <w:left w:val="none" w:sz="0" w:space="0" w:color="auto"/>
        <w:bottom w:val="none" w:sz="0" w:space="0" w:color="auto"/>
        <w:right w:val="none" w:sz="0" w:space="0" w:color="auto"/>
      </w:divBdr>
    </w:div>
    <w:div w:id="560554738">
      <w:bodyDiv w:val="1"/>
      <w:marLeft w:val="0"/>
      <w:marRight w:val="0"/>
      <w:marTop w:val="0"/>
      <w:marBottom w:val="0"/>
      <w:divBdr>
        <w:top w:val="none" w:sz="0" w:space="0" w:color="auto"/>
        <w:left w:val="none" w:sz="0" w:space="0" w:color="auto"/>
        <w:bottom w:val="none" w:sz="0" w:space="0" w:color="auto"/>
        <w:right w:val="none" w:sz="0" w:space="0" w:color="auto"/>
      </w:divBdr>
    </w:div>
    <w:div w:id="562252540">
      <w:bodyDiv w:val="1"/>
      <w:marLeft w:val="0"/>
      <w:marRight w:val="0"/>
      <w:marTop w:val="0"/>
      <w:marBottom w:val="0"/>
      <w:divBdr>
        <w:top w:val="none" w:sz="0" w:space="0" w:color="auto"/>
        <w:left w:val="none" w:sz="0" w:space="0" w:color="auto"/>
        <w:bottom w:val="none" w:sz="0" w:space="0" w:color="auto"/>
        <w:right w:val="none" w:sz="0" w:space="0" w:color="auto"/>
      </w:divBdr>
    </w:div>
    <w:div w:id="567229298">
      <w:bodyDiv w:val="1"/>
      <w:marLeft w:val="0"/>
      <w:marRight w:val="0"/>
      <w:marTop w:val="0"/>
      <w:marBottom w:val="0"/>
      <w:divBdr>
        <w:top w:val="none" w:sz="0" w:space="0" w:color="auto"/>
        <w:left w:val="none" w:sz="0" w:space="0" w:color="auto"/>
        <w:bottom w:val="none" w:sz="0" w:space="0" w:color="auto"/>
        <w:right w:val="none" w:sz="0" w:space="0" w:color="auto"/>
      </w:divBdr>
    </w:div>
    <w:div w:id="571349242">
      <w:bodyDiv w:val="1"/>
      <w:marLeft w:val="0"/>
      <w:marRight w:val="0"/>
      <w:marTop w:val="0"/>
      <w:marBottom w:val="0"/>
      <w:divBdr>
        <w:top w:val="none" w:sz="0" w:space="0" w:color="auto"/>
        <w:left w:val="none" w:sz="0" w:space="0" w:color="auto"/>
        <w:bottom w:val="none" w:sz="0" w:space="0" w:color="auto"/>
        <w:right w:val="none" w:sz="0" w:space="0" w:color="auto"/>
      </w:divBdr>
    </w:div>
    <w:div w:id="571619033">
      <w:bodyDiv w:val="1"/>
      <w:marLeft w:val="0"/>
      <w:marRight w:val="0"/>
      <w:marTop w:val="0"/>
      <w:marBottom w:val="0"/>
      <w:divBdr>
        <w:top w:val="none" w:sz="0" w:space="0" w:color="auto"/>
        <w:left w:val="none" w:sz="0" w:space="0" w:color="auto"/>
        <w:bottom w:val="none" w:sz="0" w:space="0" w:color="auto"/>
        <w:right w:val="none" w:sz="0" w:space="0" w:color="auto"/>
      </w:divBdr>
    </w:div>
    <w:div w:id="573204698">
      <w:bodyDiv w:val="1"/>
      <w:marLeft w:val="0"/>
      <w:marRight w:val="0"/>
      <w:marTop w:val="0"/>
      <w:marBottom w:val="0"/>
      <w:divBdr>
        <w:top w:val="none" w:sz="0" w:space="0" w:color="auto"/>
        <w:left w:val="none" w:sz="0" w:space="0" w:color="auto"/>
        <w:bottom w:val="none" w:sz="0" w:space="0" w:color="auto"/>
        <w:right w:val="none" w:sz="0" w:space="0" w:color="auto"/>
      </w:divBdr>
    </w:div>
    <w:div w:id="574363708">
      <w:bodyDiv w:val="1"/>
      <w:marLeft w:val="0"/>
      <w:marRight w:val="0"/>
      <w:marTop w:val="0"/>
      <w:marBottom w:val="0"/>
      <w:divBdr>
        <w:top w:val="none" w:sz="0" w:space="0" w:color="auto"/>
        <w:left w:val="none" w:sz="0" w:space="0" w:color="auto"/>
        <w:bottom w:val="none" w:sz="0" w:space="0" w:color="auto"/>
        <w:right w:val="none" w:sz="0" w:space="0" w:color="auto"/>
      </w:divBdr>
    </w:div>
    <w:div w:id="575014183">
      <w:bodyDiv w:val="1"/>
      <w:marLeft w:val="0"/>
      <w:marRight w:val="0"/>
      <w:marTop w:val="0"/>
      <w:marBottom w:val="0"/>
      <w:divBdr>
        <w:top w:val="none" w:sz="0" w:space="0" w:color="auto"/>
        <w:left w:val="none" w:sz="0" w:space="0" w:color="auto"/>
        <w:bottom w:val="none" w:sz="0" w:space="0" w:color="auto"/>
        <w:right w:val="none" w:sz="0" w:space="0" w:color="auto"/>
      </w:divBdr>
    </w:div>
    <w:div w:id="578519021">
      <w:bodyDiv w:val="1"/>
      <w:marLeft w:val="0"/>
      <w:marRight w:val="0"/>
      <w:marTop w:val="0"/>
      <w:marBottom w:val="0"/>
      <w:divBdr>
        <w:top w:val="none" w:sz="0" w:space="0" w:color="auto"/>
        <w:left w:val="none" w:sz="0" w:space="0" w:color="auto"/>
        <w:bottom w:val="none" w:sz="0" w:space="0" w:color="auto"/>
        <w:right w:val="none" w:sz="0" w:space="0" w:color="auto"/>
      </w:divBdr>
    </w:div>
    <w:div w:id="579339961">
      <w:bodyDiv w:val="1"/>
      <w:marLeft w:val="0"/>
      <w:marRight w:val="0"/>
      <w:marTop w:val="0"/>
      <w:marBottom w:val="0"/>
      <w:divBdr>
        <w:top w:val="none" w:sz="0" w:space="0" w:color="auto"/>
        <w:left w:val="none" w:sz="0" w:space="0" w:color="auto"/>
        <w:bottom w:val="none" w:sz="0" w:space="0" w:color="auto"/>
        <w:right w:val="none" w:sz="0" w:space="0" w:color="auto"/>
      </w:divBdr>
    </w:div>
    <w:div w:id="581109644">
      <w:bodyDiv w:val="1"/>
      <w:marLeft w:val="0"/>
      <w:marRight w:val="0"/>
      <w:marTop w:val="0"/>
      <w:marBottom w:val="0"/>
      <w:divBdr>
        <w:top w:val="none" w:sz="0" w:space="0" w:color="auto"/>
        <w:left w:val="none" w:sz="0" w:space="0" w:color="auto"/>
        <w:bottom w:val="none" w:sz="0" w:space="0" w:color="auto"/>
        <w:right w:val="none" w:sz="0" w:space="0" w:color="auto"/>
      </w:divBdr>
    </w:div>
    <w:div w:id="586810073">
      <w:bodyDiv w:val="1"/>
      <w:marLeft w:val="0"/>
      <w:marRight w:val="0"/>
      <w:marTop w:val="0"/>
      <w:marBottom w:val="0"/>
      <w:divBdr>
        <w:top w:val="none" w:sz="0" w:space="0" w:color="auto"/>
        <w:left w:val="none" w:sz="0" w:space="0" w:color="auto"/>
        <w:bottom w:val="none" w:sz="0" w:space="0" w:color="auto"/>
        <w:right w:val="none" w:sz="0" w:space="0" w:color="auto"/>
      </w:divBdr>
    </w:div>
    <w:div w:id="588201750">
      <w:bodyDiv w:val="1"/>
      <w:marLeft w:val="0"/>
      <w:marRight w:val="0"/>
      <w:marTop w:val="0"/>
      <w:marBottom w:val="0"/>
      <w:divBdr>
        <w:top w:val="none" w:sz="0" w:space="0" w:color="auto"/>
        <w:left w:val="none" w:sz="0" w:space="0" w:color="auto"/>
        <w:bottom w:val="none" w:sz="0" w:space="0" w:color="auto"/>
        <w:right w:val="none" w:sz="0" w:space="0" w:color="auto"/>
      </w:divBdr>
    </w:div>
    <w:div w:id="590089780">
      <w:bodyDiv w:val="1"/>
      <w:marLeft w:val="0"/>
      <w:marRight w:val="0"/>
      <w:marTop w:val="0"/>
      <w:marBottom w:val="0"/>
      <w:divBdr>
        <w:top w:val="none" w:sz="0" w:space="0" w:color="auto"/>
        <w:left w:val="none" w:sz="0" w:space="0" w:color="auto"/>
        <w:bottom w:val="none" w:sz="0" w:space="0" w:color="auto"/>
        <w:right w:val="none" w:sz="0" w:space="0" w:color="auto"/>
      </w:divBdr>
    </w:div>
    <w:div w:id="592982286">
      <w:bodyDiv w:val="1"/>
      <w:marLeft w:val="0"/>
      <w:marRight w:val="0"/>
      <w:marTop w:val="0"/>
      <w:marBottom w:val="0"/>
      <w:divBdr>
        <w:top w:val="none" w:sz="0" w:space="0" w:color="auto"/>
        <w:left w:val="none" w:sz="0" w:space="0" w:color="auto"/>
        <w:bottom w:val="none" w:sz="0" w:space="0" w:color="auto"/>
        <w:right w:val="none" w:sz="0" w:space="0" w:color="auto"/>
      </w:divBdr>
    </w:div>
    <w:div w:id="597905862">
      <w:bodyDiv w:val="1"/>
      <w:marLeft w:val="0"/>
      <w:marRight w:val="0"/>
      <w:marTop w:val="0"/>
      <w:marBottom w:val="0"/>
      <w:divBdr>
        <w:top w:val="none" w:sz="0" w:space="0" w:color="auto"/>
        <w:left w:val="none" w:sz="0" w:space="0" w:color="auto"/>
        <w:bottom w:val="none" w:sz="0" w:space="0" w:color="auto"/>
        <w:right w:val="none" w:sz="0" w:space="0" w:color="auto"/>
      </w:divBdr>
    </w:div>
    <w:div w:id="603418362">
      <w:bodyDiv w:val="1"/>
      <w:marLeft w:val="0"/>
      <w:marRight w:val="0"/>
      <w:marTop w:val="0"/>
      <w:marBottom w:val="0"/>
      <w:divBdr>
        <w:top w:val="none" w:sz="0" w:space="0" w:color="auto"/>
        <w:left w:val="none" w:sz="0" w:space="0" w:color="auto"/>
        <w:bottom w:val="none" w:sz="0" w:space="0" w:color="auto"/>
        <w:right w:val="none" w:sz="0" w:space="0" w:color="auto"/>
      </w:divBdr>
    </w:div>
    <w:div w:id="604312754">
      <w:bodyDiv w:val="1"/>
      <w:marLeft w:val="0"/>
      <w:marRight w:val="0"/>
      <w:marTop w:val="0"/>
      <w:marBottom w:val="0"/>
      <w:divBdr>
        <w:top w:val="none" w:sz="0" w:space="0" w:color="auto"/>
        <w:left w:val="none" w:sz="0" w:space="0" w:color="auto"/>
        <w:bottom w:val="none" w:sz="0" w:space="0" w:color="auto"/>
        <w:right w:val="none" w:sz="0" w:space="0" w:color="auto"/>
      </w:divBdr>
    </w:div>
    <w:div w:id="605966640">
      <w:bodyDiv w:val="1"/>
      <w:marLeft w:val="0"/>
      <w:marRight w:val="0"/>
      <w:marTop w:val="0"/>
      <w:marBottom w:val="0"/>
      <w:divBdr>
        <w:top w:val="none" w:sz="0" w:space="0" w:color="auto"/>
        <w:left w:val="none" w:sz="0" w:space="0" w:color="auto"/>
        <w:bottom w:val="none" w:sz="0" w:space="0" w:color="auto"/>
        <w:right w:val="none" w:sz="0" w:space="0" w:color="auto"/>
      </w:divBdr>
    </w:div>
    <w:div w:id="606277904">
      <w:bodyDiv w:val="1"/>
      <w:marLeft w:val="0"/>
      <w:marRight w:val="0"/>
      <w:marTop w:val="0"/>
      <w:marBottom w:val="0"/>
      <w:divBdr>
        <w:top w:val="none" w:sz="0" w:space="0" w:color="auto"/>
        <w:left w:val="none" w:sz="0" w:space="0" w:color="auto"/>
        <w:bottom w:val="none" w:sz="0" w:space="0" w:color="auto"/>
        <w:right w:val="none" w:sz="0" w:space="0" w:color="auto"/>
      </w:divBdr>
    </w:div>
    <w:div w:id="606740294">
      <w:bodyDiv w:val="1"/>
      <w:marLeft w:val="0"/>
      <w:marRight w:val="0"/>
      <w:marTop w:val="0"/>
      <w:marBottom w:val="0"/>
      <w:divBdr>
        <w:top w:val="none" w:sz="0" w:space="0" w:color="auto"/>
        <w:left w:val="none" w:sz="0" w:space="0" w:color="auto"/>
        <w:bottom w:val="none" w:sz="0" w:space="0" w:color="auto"/>
        <w:right w:val="none" w:sz="0" w:space="0" w:color="auto"/>
      </w:divBdr>
    </w:div>
    <w:div w:id="608005981">
      <w:bodyDiv w:val="1"/>
      <w:marLeft w:val="0"/>
      <w:marRight w:val="0"/>
      <w:marTop w:val="0"/>
      <w:marBottom w:val="0"/>
      <w:divBdr>
        <w:top w:val="none" w:sz="0" w:space="0" w:color="auto"/>
        <w:left w:val="none" w:sz="0" w:space="0" w:color="auto"/>
        <w:bottom w:val="none" w:sz="0" w:space="0" w:color="auto"/>
        <w:right w:val="none" w:sz="0" w:space="0" w:color="auto"/>
      </w:divBdr>
    </w:div>
    <w:div w:id="618877258">
      <w:bodyDiv w:val="1"/>
      <w:marLeft w:val="0"/>
      <w:marRight w:val="0"/>
      <w:marTop w:val="0"/>
      <w:marBottom w:val="0"/>
      <w:divBdr>
        <w:top w:val="none" w:sz="0" w:space="0" w:color="auto"/>
        <w:left w:val="none" w:sz="0" w:space="0" w:color="auto"/>
        <w:bottom w:val="none" w:sz="0" w:space="0" w:color="auto"/>
        <w:right w:val="none" w:sz="0" w:space="0" w:color="auto"/>
      </w:divBdr>
    </w:div>
    <w:div w:id="619579184">
      <w:bodyDiv w:val="1"/>
      <w:marLeft w:val="0"/>
      <w:marRight w:val="0"/>
      <w:marTop w:val="0"/>
      <w:marBottom w:val="0"/>
      <w:divBdr>
        <w:top w:val="none" w:sz="0" w:space="0" w:color="auto"/>
        <w:left w:val="none" w:sz="0" w:space="0" w:color="auto"/>
        <w:bottom w:val="none" w:sz="0" w:space="0" w:color="auto"/>
        <w:right w:val="none" w:sz="0" w:space="0" w:color="auto"/>
      </w:divBdr>
    </w:div>
    <w:div w:id="625739246">
      <w:bodyDiv w:val="1"/>
      <w:marLeft w:val="0"/>
      <w:marRight w:val="0"/>
      <w:marTop w:val="0"/>
      <w:marBottom w:val="0"/>
      <w:divBdr>
        <w:top w:val="none" w:sz="0" w:space="0" w:color="auto"/>
        <w:left w:val="none" w:sz="0" w:space="0" w:color="auto"/>
        <w:bottom w:val="none" w:sz="0" w:space="0" w:color="auto"/>
        <w:right w:val="none" w:sz="0" w:space="0" w:color="auto"/>
      </w:divBdr>
    </w:div>
    <w:div w:id="626862704">
      <w:bodyDiv w:val="1"/>
      <w:marLeft w:val="0"/>
      <w:marRight w:val="0"/>
      <w:marTop w:val="0"/>
      <w:marBottom w:val="0"/>
      <w:divBdr>
        <w:top w:val="none" w:sz="0" w:space="0" w:color="auto"/>
        <w:left w:val="none" w:sz="0" w:space="0" w:color="auto"/>
        <w:bottom w:val="none" w:sz="0" w:space="0" w:color="auto"/>
        <w:right w:val="none" w:sz="0" w:space="0" w:color="auto"/>
      </w:divBdr>
    </w:div>
    <w:div w:id="627013002">
      <w:bodyDiv w:val="1"/>
      <w:marLeft w:val="0"/>
      <w:marRight w:val="0"/>
      <w:marTop w:val="0"/>
      <w:marBottom w:val="0"/>
      <w:divBdr>
        <w:top w:val="none" w:sz="0" w:space="0" w:color="auto"/>
        <w:left w:val="none" w:sz="0" w:space="0" w:color="auto"/>
        <w:bottom w:val="none" w:sz="0" w:space="0" w:color="auto"/>
        <w:right w:val="none" w:sz="0" w:space="0" w:color="auto"/>
      </w:divBdr>
    </w:div>
    <w:div w:id="627321763">
      <w:bodyDiv w:val="1"/>
      <w:marLeft w:val="0"/>
      <w:marRight w:val="0"/>
      <w:marTop w:val="0"/>
      <w:marBottom w:val="0"/>
      <w:divBdr>
        <w:top w:val="none" w:sz="0" w:space="0" w:color="auto"/>
        <w:left w:val="none" w:sz="0" w:space="0" w:color="auto"/>
        <w:bottom w:val="none" w:sz="0" w:space="0" w:color="auto"/>
        <w:right w:val="none" w:sz="0" w:space="0" w:color="auto"/>
      </w:divBdr>
    </w:div>
    <w:div w:id="631327162">
      <w:bodyDiv w:val="1"/>
      <w:marLeft w:val="0"/>
      <w:marRight w:val="0"/>
      <w:marTop w:val="0"/>
      <w:marBottom w:val="0"/>
      <w:divBdr>
        <w:top w:val="none" w:sz="0" w:space="0" w:color="auto"/>
        <w:left w:val="none" w:sz="0" w:space="0" w:color="auto"/>
        <w:bottom w:val="none" w:sz="0" w:space="0" w:color="auto"/>
        <w:right w:val="none" w:sz="0" w:space="0" w:color="auto"/>
      </w:divBdr>
    </w:div>
    <w:div w:id="634718934">
      <w:bodyDiv w:val="1"/>
      <w:marLeft w:val="0"/>
      <w:marRight w:val="0"/>
      <w:marTop w:val="0"/>
      <w:marBottom w:val="0"/>
      <w:divBdr>
        <w:top w:val="none" w:sz="0" w:space="0" w:color="auto"/>
        <w:left w:val="none" w:sz="0" w:space="0" w:color="auto"/>
        <w:bottom w:val="none" w:sz="0" w:space="0" w:color="auto"/>
        <w:right w:val="none" w:sz="0" w:space="0" w:color="auto"/>
      </w:divBdr>
    </w:div>
    <w:div w:id="634800304">
      <w:bodyDiv w:val="1"/>
      <w:marLeft w:val="0"/>
      <w:marRight w:val="0"/>
      <w:marTop w:val="0"/>
      <w:marBottom w:val="0"/>
      <w:divBdr>
        <w:top w:val="none" w:sz="0" w:space="0" w:color="auto"/>
        <w:left w:val="none" w:sz="0" w:space="0" w:color="auto"/>
        <w:bottom w:val="none" w:sz="0" w:space="0" w:color="auto"/>
        <w:right w:val="none" w:sz="0" w:space="0" w:color="auto"/>
      </w:divBdr>
    </w:div>
    <w:div w:id="635792617">
      <w:bodyDiv w:val="1"/>
      <w:marLeft w:val="0"/>
      <w:marRight w:val="0"/>
      <w:marTop w:val="0"/>
      <w:marBottom w:val="0"/>
      <w:divBdr>
        <w:top w:val="none" w:sz="0" w:space="0" w:color="auto"/>
        <w:left w:val="none" w:sz="0" w:space="0" w:color="auto"/>
        <w:bottom w:val="none" w:sz="0" w:space="0" w:color="auto"/>
        <w:right w:val="none" w:sz="0" w:space="0" w:color="auto"/>
      </w:divBdr>
    </w:div>
    <w:div w:id="637034195">
      <w:bodyDiv w:val="1"/>
      <w:marLeft w:val="0"/>
      <w:marRight w:val="0"/>
      <w:marTop w:val="0"/>
      <w:marBottom w:val="0"/>
      <w:divBdr>
        <w:top w:val="none" w:sz="0" w:space="0" w:color="auto"/>
        <w:left w:val="none" w:sz="0" w:space="0" w:color="auto"/>
        <w:bottom w:val="none" w:sz="0" w:space="0" w:color="auto"/>
        <w:right w:val="none" w:sz="0" w:space="0" w:color="auto"/>
      </w:divBdr>
    </w:div>
    <w:div w:id="637959585">
      <w:bodyDiv w:val="1"/>
      <w:marLeft w:val="0"/>
      <w:marRight w:val="0"/>
      <w:marTop w:val="0"/>
      <w:marBottom w:val="0"/>
      <w:divBdr>
        <w:top w:val="none" w:sz="0" w:space="0" w:color="auto"/>
        <w:left w:val="none" w:sz="0" w:space="0" w:color="auto"/>
        <w:bottom w:val="none" w:sz="0" w:space="0" w:color="auto"/>
        <w:right w:val="none" w:sz="0" w:space="0" w:color="auto"/>
      </w:divBdr>
    </w:div>
    <w:div w:id="642853963">
      <w:bodyDiv w:val="1"/>
      <w:marLeft w:val="0"/>
      <w:marRight w:val="0"/>
      <w:marTop w:val="0"/>
      <w:marBottom w:val="0"/>
      <w:divBdr>
        <w:top w:val="none" w:sz="0" w:space="0" w:color="auto"/>
        <w:left w:val="none" w:sz="0" w:space="0" w:color="auto"/>
        <w:bottom w:val="none" w:sz="0" w:space="0" w:color="auto"/>
        <w:right w:val="none" w:sz="0" w:space="0" w:color="auto"/>
      </w:divBdr>
    </w:div>
    <w:div w:id="647706094">
      <w:bodyDiv w:val="1"/>
      <w:marLeft w:val="0"/>
      <w:marRight w:val="0"/>
      <w:marTop w:val="0"/>
      <w:marBottom w:val="0"/>
      <w:divBdr>
        <w:top w:val="none" w:sz="0" w:space="0" w:color="auto"/>
        <w:left w:val="none" w:sz="0" w:space="0" w:color="auto"/>
        <w:bottom w:val="none" w:sz="0" w:space="0" w:color="auto"/>
        <w:right w:val="none" w:sz="0" w:space="0" w:color="auto"/>
      </w:divBdr>
    </w:div>
    <w:div w:id="656223943">
      <w:bodyDiv w:val="1"/>
      <w:marLeft w:val="0"/>
      <w:marRight w:val="0"/>
      <w:marTop w:val="0"/>
      <w:marBottom w:val="0"/>
      <w:divBdr>
        <w:top w:val="none" w:sz="0" w:space="0" w:color="auto"/>
        <w:left w:val="none" w:sz="0" w:space="0" w:color="auto"/>
        <w:bottom w:val="none" w:sz="0" w:space="0" w:color="auto"/>
        <w:right w:val="none" w:sz="0" w:space="0" w:color="auto"/>
      </w:divBdr>
    </w:div>
    <w:div w:id="657465538">
      <w:bodyDiv w:val="1"/>
      <w:marLeft w:val="0"/>
      <w:marRight w:val="0"/>
      <w:marTop w:val="0"/>
      <w:marBottom w:val="0"/>
      <w:divBdr>
        <w:top w:val="none" w:sz="0" w:space="0" w:color="auto"/>
        <w:left w:val="none" w:sz="0" w:space="0" w:color="auto"/>
        <w:bottom w:val="none" w:sz="0" w:space="0" w:color="auto"/>
        <w:right w:val="none" w:sz="0" w:space="0" w:color="auto"/>
      </w:divBdr>
    </w:div>
    <w:div w:id="659773618">
      <w:bodyDiv w:val="1"/>
      <w:marLeft w:val="0"/>
      <w:marRight w:val="0"/>
      <w:marTop w:val="0"/>
      <w:marBottom w:val="0"/>
      <w:divBdr>
        <w:top w:val="none" w:sz="0" w:space="0" w:color="auto"/>
        <w:left w:val="none" w:sz="0" w:space="0" w:color="auto"/>
        <w:bottom w:val="none" w:sz="0" w:space="0" w:color="auto"/>
        <w:right w:val="none" w:sz="0" w:space="0" w:color="auto"/>
      </w:divBdr>
    </w:div>
    <w:div w:id="661616504">
      <w:bodyDiv w:val="1"/>
      <w:marLeft w:val="0"/>
      <w:marRight w:val="0"/>
      <w:marTop w:val="0"/>
      <w:marBottom w:val="0"/>
      <w:divBdr>
        <w:top w:val="none" w:sz="0" w:space="0" w:color="auto"/>
        <w:left w:val="none" w:sz="0" w:space="0" w:color="auto"/>
        <w:bottom w:val="none" w:sz="0" w:space="0" w:color="auto"/>
        <w:right w:val="none" w:sz="0" w:space="0" w:color="auto"/>
      </w:divBdr>
    </w:div>
    <w:div w:id="662661408">
      <w:bodyDiv w:val="1"/>
      <w:marLeft w:val="0"/>
      <w:marRight w:val="0"/>
      <w:marTop w:val="0"/>
      <w:marBottom w:val="0"/>
      <w:divBdr>
        <w:top w:val="none" w:sz="0" w:space="0" w:color="auto"/>
        <w:left w:val="none" w:sz="0" w:space="0" w:color="auto"/>
        <w:bottom w:val="none" w:sz="0" w:space="0" w:color="auto"/>
        <w:right w:val="none" w:sz="0" w:space="0" w:color="auto"/>
      </w:divBdr>
    </w:div>
    <w:div w:id="662928360">
      <w:bodyDiv w:val="1"/>
      <w:marLeft w:val="0"/>
      <w:marRight w:val="0"/>
      <w:marTop w:val="0"/>
      <w:marBottom w:val="0"/>
      <w:divBdr>
        <w:top w:val="none" w:sz="0" w:space="0" w:color="auto"/>
        <w:left w:val="none" w:sz="0" w:space="0" w:color="auto"/>
        <w:bottom w:val="none" w:sz="0" w:space="0" w:color="auto"/>
        <w:right w:val="none" w:sz="0" w:space="0" w:color="auto"/>
      </w:divBdr>
    </w:div>
    <w:div w:id="664940641">
      <w:bodyDiv w:val="1"/>
      <w:marLeft w:val="0"/>
      <w:marRight w:val="0"/>
      <w:marTop w:val="0"/>
      <w:marBottom w:val="0"/>
      <w:divBdr>
        <w:top w:val="none" w:sz="0" w:space="0" w:color="auto"/>
        <w:left w:val="none" w:sz="0" w:space="0" w:color="auto"/>
        <w:bottom w:val="none" w:sz="0" w:space="0" w:color="auto"/>
        <w:right w:val="none" w:sz="0" w:space="0" w:color="auto"/>
      </w:divBdr>
    </w:div>
    <w:div w:id="666828911">
      <w:bodyDiv w:val="1"/>
      <w:marLeft w:val="0"/>
      <w:marRight w:val="0"/>
      <w:marTop w:val="0"/>
      <w:marBottom w:val="0"/>
      <w:divBdr>
        <w:top w:val="none" w:sz="0" w:space="0" w:color="auto"/>
        <w:left w:val="none" w:sz="0" w:space="0" w:color="auto"/>
        <w:bottom w:val="none" w:sz="0" w:space="0" w:color="auto"/>
        <w:right w:val="none" w:sz="0" w:space="0" w:color="auto"/>
      </w:divBdr>
    </w:div>
    <w:div w:id="668486095">
      <w:bodyDiv w:val="1"/>
      <w:marLeft w:val="0"/>
      <w:marRight w:val="0"/>
      <w:marTop w:val="0"/>
      <w:marBottom w:val="0"/>
      <w:divBdr>
        <w:top w:val="none" w:sz="0" w:space="0" w:color="auto"/>
        <w:left w:val="none" w:sz="0" w:space="0" w:color="auto"/>
        <w:bottom w:val="none" w:sz="0" w:space="0" w:color="auto"/>
        <w:right w:val="none" w:sz="0" w:space="0" w:color="auto"/>
      </w:divBdr>
    </w:div>
    <w:div w:id="676154183">
      <w:bodyDiv w:val="1"/>
      <w:marLeft w:val="0"/>
      <w:marRight w:val="0"/>
      <w:marTop w:val="0"/>
      <w:marBottom w:val="0"/>
      <w:divBdr>
        <w:top w:val="none" w:sz="0" w:space="0" w:color="auto"/>
        <w:left w:val="none" w:sz="0" w:space="0" w:color="auto"/>
        <w:bottom w:val="none" w:sz="0" w:space="0" w:color="auto"/>
        <w:right w:val="none" w:sz="0" w:space="0" w:color="auto"/>
      </w:divBdr>
    </w:div>
    <w:div w:id="677465600">
      <w:bodyDiv w:val="1"/>
      <w:marLeft w:val="0"/>
      <w:marRight w:val="0"/>
      <w:marTop w:val="0"/>
      <w:marBottom w:val="0"/>
      <w:divBdr>
        <w:top w:val="none" w:sz="0" w:space="0" w:color="auto"/>
        <w:left w:val="none" w:sz="0" w:space="0" w:color="auto"/>
        <w:bottom w:val="none" w:sz="0" w:space="0" w:color="auto"/>
        <w:right w:val="none" w:sz="0" w:space="0" w:color="auto"/>
      </w:divBdr>
    </w:div>
    <w:div w:id="677583285">
      <w:bodyDiv w:val="1"/>
      <w:marLeft w:val="0"/>
      <w:marRight w:val="0"/>
      <w:marTop w:val="0"/>
      <w:marBottom w:val="0"/>
      <w:divBdr>
        <w:top w:val="none" w:sz="0" w:space="0" w:color="auto"/>
        <w:left w:val="none" w:sz="0" w:space="0" w:color="auto"/>
        <w:bottom w:val="none" w:sz="0" w:space="0" w:color="auto"/>
        <w:right w:val="none" w:sz="0" w:space="0" w:color="auto"/>
      </w:divBdr>
    </w:div>
    <w:div w:id="684359070">
      <w:bodyDiv w:val="1"/>
      <w:marLeft w:val="0"/>
      <w:marRight w:val="0"/>
      <w:marTop w:val="0"/>
      <w:marBottom w:val="0"/>
      <w:divBdr>
        <w:top w:val="none" w:sz="0" w:space="0" w:color="auto"/>
        <w:left w:val="none" w:sz="0" w:space="0" w:color="auto"/>
        <w:bottom w:val="none" w:sz="0" w:space="0" w:color="auto"/>
        <w:right w:val="none" w:sz="0" w:space="0" w:color="auto"/>
      </w:divBdr>
    </w:div>
    <w:div w:id="684791926">
      <w:bodyDiv w:val="1"/>
      <w:marLeft w:val="0"/>
      <w:marRight w:val="0"/>
      <w:marTop w:val="0"/>
      <w:marBottom w:val="0"/>
      <w:divBdr>
        <w:top w:val="none" w:sz="0" w:space="0" w:color="auto"/>
        <w:left w:val="none" w:sz="0" w:space="0" w:color="auto"/>
        <w:bottom w:val="none" w:sz="0" w:space="0" w:color="auto"/>
        <w:right w:val="none" w:sz="0" w:space="0" w:color="auto"/>
      </w:divBdr>
    </w:div>
    <w:div w:id="685644125">
      <w:bodyDiv w:val="1"/>
      <w:marLeft w:val="0"/>
      <w:marRight w:val="0"/>
      <w:marTop w:val="0"/>
      <w:marBottom w:val="0"/>
      <w:divBdr>
        <w:top w:val="none" w:sz="0" w:space="0" w:color="auto"/>
        <w:left w:val="none" w:sz="0" w:space="0" w:color="auto"/>
        <w:bottom w:val="none" w:sz="0" w:space="0" w:color="auto"/>
        <w:right w:val="none" w:sz="0" w:space="0" w:color="auto"/>
      </w:divBdr>
    </w:div>
    <w:div w:id="687490179">
      <w:bodyDiv w:val="1"/>
      <w:marLeft w:val="0"/>
      <w:marRight w:val="0"/>
      <w:marTop w:val="0"/>
      <w:marBottom w:val="0"/>
      <w:divBdr>
        <w:top w:val="none" w:sz="0" w:space="0" w:color="auto"/>
        <w:left w:val="none" w:sz="0" w:space="0" w:color="auto"/>
        <w:bottom w:val="none" w:sz="0" w:space="0" w:color="auto"/>
        <w:right w:val="none" w:sz="0" w:space="0" w:color="auto"/>
      </w:divBdr>
    </w:div>
    <w:div w:id="692390017">
      <w:bodyDiv w:val="1"/>
      <w:marLeft w:val="0"/>
      <w:marRight w:val="0"/>
      <w:marTop w:val="0"/>
      <w:marBottom w:val="0"/>
      <w:divBdr>
        <w:top w:val="none" w:sz="0" w:space="0" w:color="auto"/>
        <w:left w:val="none" w:sz="0" w:space="0" w:color="auto"/>
        <w:bottom w:val="none" w:sz="0" w:space="0" w:color="auto"/>
        <w:right w:val="none" w:sz="0" w:space="0" w:color="auto"/>
      </w:divBdr>
    </w:div>
    <w:div w:id="696589366">
      <w:bodyDiv w:val="1"/>
      <w:marLeft w:val="0"/>
      <w:marRight w:val="0"/>
      <w:marTop w:val="0"/>
      <w:marBottom w:val="0"/>
      <w:divBdr>
        <w:top w:val="none" w:sz="0" w:space="0" w:color="auto"/>
        <w:left w:val="none" w:sz="0" w:space="0" w:color="auto"/>
        <w:bottom w:val="none" w:sz="0" w:space="0" w:color="auto"/>
        <w:right w:val="none" w:sz="0" w:space="0" w:color="auto"/>
      </w:divBdr>
    </w:div>
    <w:div w:id="698773733">
      <w:bodyDiv w:val="1"/>
      <w:marLeft w:val="0"/>
      <w:marRight w:val="0"/>
      <w:marTop w:val="0"/>
      <w:marBottom w:val="0"/>
      <w:divBdr>
        <w:top w:val="none" w:sz="0" w:space="0" w:color="auto"/>
        <w:left w:val="none" w:sz="0" w:space="0" w:color="auto"/>
        <w:bottom w:val="none" w:sz="0" w:space="0" w:color="auto"/>
        <w:right w:val="none" w:sz="0" w:space="0" w:color="auto"/>
      </w:divBdr>
    </w:div>
    <w:div w:id="701520479">
      <w:bodyDiv w:val="1"/>
      <w:marLeft w:val="0"/>
      <w:marRight w:val="0"/>
      <w:marTop w:val="0"/>
      <w:marBottom w:val="0"/>
      <w:divBdr>
        <w:top w:val="none" w:sz="0" w:space="0" w:color="auto"/>
        <w:left w:val="none" w:sz="0" w:space="0" w:color="auto"/>
        <w:bottom w:val="none" w:sz="0" w:space="0" w:color="auto"/>
        <w:right w:val="none" w:sz="0" w:space="0" w:color="auto"/>
      </w:divBdr>
    </w:div>
    <w:div w:id="703023760">
      <w:bodyDiv w:val="1"/>
      <w:marLeft w:val="0"/>
      <w:marRight w:val="0"/>
      <w:marTop w:val="0"/>
      <w:marBottom w:val="0"/>
      <w:divBdr>
        <w:top w:val="none" w:sz="0" w:space="0" w:color="auto"/>
        <w:left w:val="none" w:sz="0" w:space="0" w:color="auto"/>
        <w:bottom w:val="none" w:sz="0" w:space="0" w:color="auto"/>
        <w:right w:val="none" w:sz="0" w:space="0" w:color="auto"/>
      </w:divBdr>
    </w:div>
    <w:div w:id="709108322">
      <w:bodyDiv w:val="1"/>
      <w:marLeft w:val="0"/>
      <w:marRight w:val="0"/>
      <w:marTop w:val="0"/>
      <w:marBottom w:val="0"/>
      <w:divBdr>
        <w:top w:val="none" w:sz="0" w:space="0" w:color="auto"/>
        <w:left w:val="none" w:sz="0" w:space="0" w:color="auto"/>
        <w:bottom w:val="none" w:sz="0" w:space="0" w:color="auto"/>
        <w:right w:val="none" w:sz="0" w:space="0" w:color="auto"/>
      </w:divBdr>
    </w:div>
    <w:div w:id="711998506">
      <w:bodyDiv w:val="1"/>
      <w:marLeft w:val="0"/>
      <w:marRight w:val="0"/>
      <w:marTop w:val="0"/>
      <w:marBottom w:val="0"/>
      <w:divBdr>
        <w:top w:val="none" w:sz="0" w:space="0" w:color="auto"/>
        <w:left w:val="none" w:sz="0" w:space="0" w:color="auto"/>
        <w:bottom w:val="none" w:sz="0" w:space="0" w:color="auto"/>
        <w:right w:val="none" w:sz="0" w:space="0" w:color="auto"/>
      </w:divBdr>
    </w:div>
    <w:div w:id="717627124">
      <w:bodyDiv w:val="1"/>
      <w:marLeft w:val="0"/>
      <w:marRight w:val="0"/>
      <w:marTop w:val="0"/>
      <w:marBottom w:val="0"/>
      <w:divBdr>
        <w:top w:val="none" w:sz="0" w:space="0" w:color="auto"/>
        <w:left w:val="none" w:sz="0" w:space="0" w:color="auto"/>
        <w:bottom w:val="none" w:sz="0" w:space="0" w:color="auto"/>
        <w:right w:val="none" w:sz="0" w:space="0" w:color="auto"/>
      </w:divBdr>
    </w:div>
    <w:div w:id="720521315">
      <w:bodyDiv w:val="1"/>
      <w:marLeft w:val="0"/>
      <w:marRight w:val="0"/>
      <w:marTop w:val="0"/>
      <w:marBottom w:val="0"/>
      <w:divBdr>
        <w:top w:val="none" w:sz="0" w:space="0" w:color="auto"/>
        <w:left w:val="none" w:sz="0" w:space="0" w:color="auto"/>
        <w:bottom w:val="none" w:sz="0" w:space="0" w:color="auto"/>
        <w:right w:val="none" w:sz="0" w:space="0" w:color="auto"/>
      </w:divBdr>
    </w:div>
    <w:div w:id="726302479">
      <w:bodyDiv w:val="1"/>
      <w:marLeft w:val="0"/>
      <w:marRight w:val="0"/>
      <w:marTop w:val="0"/>
      <w:marBottom w:val="0"/>
      <w:divBdr>
        <w:top w:val="none" w:sz="0" w:space="0" w:color="auto"/>
        <w:left w:val="none" w:sz="0" w:space="0" w:color="auto"/>
        <w:bottom w:val="none" w:sz="0" w:space="0" w:color="auto"/>
        <w:right w:val="none" w:sz="0" w:space="0" w:color="auto"/>
      </w:divBdr>
    </w:div>
    <w:div w:id="729690709">
      <w:bodyDiv w:val="1"/>
      <w:marLeft w:val="0"/>
      <w:marRight w:val="0"/>
      <w:marTop w:val="0"/>
      <w:marBottom w:val="0"/>
      <w:divBdr>
        <w:top w:val="none" w:sz="0" w:space="0" w:color="auto"/>
        <w:left w:val="none" w:sz="0" w:space="0" w:color="auto"/>
        <w:bottom w:val="none" w:sz="0" w:space="0" w:color="auto"/>
        <w:right w:val="none" w:sz="0" w:space="0" w:color="auto"/>
      </w:divBdr>
    </w:div>
    <w:div w:id="730469557">
      <w:bodyDiv w:val="1"/>
      <w:marLeft w:val="0"/>
      <w:marRight w:val="0"/>
      <w:marTop w:val="0"/>
      <w:marBottom w:val="0"/>
      <w:divBdr>
        <w:top w:val="none" w:sz="0" w:space="0" w:color="auto"/>
        <w:left w:val="none" w:sz="0" w:space="0" w:color="auto"/>
        <w:bottom w:val="none" w:sz="0" w:space="0" w:color="auto"/>
        <w:right w:val="none" w:sz="0" w:space="0" w:color="auto"/>
      </w:divBdr>
    </w:div>
    <w:div w:id="730616331">
      <w:bodyDiv w:val="1"/>
      <w:marLeft w:val="0"/>
      <w:marRight w:val="0"/>
      <w:marTop w:val="0"/>
      <w:marBottom w:val="0"/>
      <w:divBdr>
        <w:top w:val="none" w:sz="0" w:space="0" w:color="auto"/>
        <w:left w:val="none" w:sz="0" w:space="0" w:color="auto"/>
        <w:bottom w:val="none" w:sz="0" w:space="0" w:color="auto"/>
        <w:right w:val="none" w:sz="0" w:space="0" w:color="auto"/>
      </w:divBdr>
    </w:div>
    <w:div w:id="737091327">
      <w:bodyDiv w:val="1"/>
      <w:marLeft w:val="0"/>
      <w:marRight w:val="0"/>
      <w:marTop w:val="0"/>
      <w:marBottom w:val="0"/>
      <w:divBdr>
        <w:top w:val="none" w:sz="0" w:space="0" w:color="auto"/>
        <w:left w:val="none" w:sz="0" w:space="0" w:color="auto"/>
        <w:bottom w:val="none" w:sz="0" w:space="0" w:color="auto"/>
        <w:right w:val="none" w:sz="0" w:space="0" w:color="auto"/>
      </w:divBdr>
    </w:div>
    <w:div w:id="743531846">
      <w:bodyDiv w:val="1"/>
      <w:marLeft w:val="0"/>
      <w:marRight w:val="0"/>
      <w:marTop w:val="0"/>
      <w:marBottom w:val="0"/>
      <w:divBdr>
        <w:top w:val="none" w:sz="0" w:space="0" w:color="auto"/>
        <w:left w:val="none" w:sz="0" w:space="0" w:color="auto"/>
        <w:bottom w:val="none" w:sz="0" w:space="0" w:color="auto"/>
        <w:right w:val="none" w:sz="0" w:space="0" w:color="auto"/>
      </w:divBdr>
    </w:div>
    <w:div w:id="749734520">
      <w:bodyDiv w:val="1"/>
      <w:marLeft w:val="0"/>
      <w:marRight w:val="0"/>
      <w:marTop w:val="0"/>
      <w:marBottom w:val="0"/>
      <w:divBdr>
        <w:top w:val="none" w:sz="0" w:space="0" w:color="auto"/>
        <w:left w:val="none" w:sz="0" w:space="0" w:color="auto"/>
        <w:bottom w:val="none" w:sz="0" w:space="0" w:color="auto"/>
        <w:right w:val="none" w:sz="0" w:space="0" w:color="auto"/>
      </w:divBdr>
    </w:div>
    <w:div w:id="754014314">
      <w:bodyDiv w:val="1"/>
      <w:marLeft w:val="0"/>
      <w:marRight w:val="0"/>
      <w:marTop w:val="0"/>
      <w:marBottom w:val="0"/>
      <w:divBdr>
        <w:top w:val="none" w:sz="0" w:space="0" w:color="auto"/>
        <w:left w:val="none" w:sz="0" w:space="0" w:color="auto"/>
        <w:bottom w:val="none" w:sz="0" w:space="0" w:color="auto"/>
        <w:right w:val="none" w:sz="0" w:space="0" w:color="auto"/>
      </w:divBdr>
    </w:div>
    <w:div w:id="754519450">
      <w:bodyDiv w:val="1"/>
      <w:marLeft w:val="0"/>
      <w:marRight w:val="0"/>
      <w:marTop w:val="0"/>
      <w:marBottom w:val="0"/>
      <w:divBdr>
        <w:top w:val="none" w:sz="0" w:space="0" w:color="auto"/>
        <w:left w:val="none" w:sz="0" w:space="0" w:color="auto"/>
        <w:bottom w:val="none" w:sz="0" w:space="0" w:color="auto"/>
        <w:right w:val="none" w:sz="0" w:space="0" w:color="auto"/>
      </w:divBdr>
    </w:div>
    <w:div w:id="754858766">
      <w:bodyDiv w:val="1"/>
      <w:marLeft w:val="0"/>
      <w:marRight w:val="0"/>
      <w:marTop w:val="0"/>
      <w:marBottom w:val="0"/>
      <w:divBdr>
        <w:top w:val="none" w:sz="0" w:space="0" w:color="auto"/>
        <w:left w:val="none" w:sz="0" w:space="0" w:color="auto"/>
        <w:bottom w:val="none" w:sz="0" w:space="0" w:color="auto"/>
        <w:right w:val="none" w:sz="0" w:space="0" w:color="auto"/>
      </w:divBdr>
    </w:div>
    <w:div w:id="756249762">
      <w:bodyDiv w:val="1"/>
      <w:marLeft w:val="0"/>
      <w:marRight w:val="0"/>
      <w:marTop w:val="0"/>
      <w:marBottom w:val="0"/>
      <w:divBdr>
        <w:top w:val="none" w:sz="0" w:space="0" w:color="auto"/>
        <w:left w:val="none" w:sz="0" w:space="0" w:color="auto"/>
        <w:bottom w:val="none" w:sz="0" w:space="0" w:color="auto"/>
        <w:right w:val="none" w:sz="0" w:space="0" w:color="auto"/>
      </w:divBdr>
    </w:div>
    <w:div w:id="756829011">
      <w:bodyDiv w:val="1"/>
      <w:marLeft w:val="0"/>
      <w:marRight w:val="0"/>
      <w:marTop w:val="0"/>
      <w:marBottom w:val="0"/>
      <w:divBdr>
        <w:top w:val="none" w:sz="0" w:space="0" w:color="auto"/>
        <w:left w:val="none" w:sz="0" w:space="0" w:color="auto"/>
        <w:bottom w:val="none" w:sz="0" w:space="0" w:color="auto"/>
        <w:right w:val="none" w:sz="0" w:space="0" w:color="auto"/>
      </w:divBdr>
    </w:div>
    <w:div w:id="756903196">
      <w:bodyDiv w:val="1"/>
      <w:marLeft w:val="0"/>
      <w:marRight w:val="0"/>
      <w:marTop w:val="0"/>
      <w:marBottom w:val="0"/>
      <w:divBdr>
        <w:top w:val="none" w:sz="0" w:space="0" w:color="auto"/>
        <w:left w:val="none" w:sz="0" w:space="0" w:color="auto"/>
        <w:bottom w:val="none" w:sz="0" w:space="0" w:color="auto"/>
        <w:right w:val="none" w:sz="0" w:space="0" w:color="auto"/>
      </w:divBdr>
    </w:div>
    <w:div w:id="758058160">
      <w:bodyDiv w:val="1"/>
      <w:marLeft w:val="0"/>
      <w:marRight w:val="0"/>
      <w:marTop w:val="0"/>
      <w:marBottom w:val="0"/>
      <w:divBdr>
        <w:top w:val="none" w:sz="0" w:space="0" w:color="auto"/>
        <w:left w:val="none" w:sz="0" w:space="0" w:color="auto"/>
        <w:bottom w:val="none" w:sz="0" w:space="0" w:color="auto"/>
        <w:right w:val="none" w:sz="0" w:space="0" w:color="auto"/>
      </w:divBdr>
    </w:div>
    <w:div w:id="758791252">
      <w:bodyDiv w:val="1"/>
      <w:marLeft w:val="0"/>
      <w:marRight w:val="0"/>
      <w:marTop w:val="0"/>
      <w:marBottom w:val="0"/>
      <w:divBdr>
        <w:top w:val="none" w:sz="0" w:space="0" w:color="auto"/>
        <w:left w:val="none" w:sz="0" w:space="0" w:color="auto"/>
        <w:bottom w:val="none" w:sz="0" w:space="0" w:color="auto"/>
        <w:right w:val="none" w:sz="0" w:space="0" w:color="auto"/>
      </w:divBdr>
    </w:div>
    <w:div w:id="761415734">
      <w:bodyDiv w:val="1"/>
      <w:marLeft w:val="0"/>
      <w:marRight w:val="0"/>
      <w:marTop w:val="0"/>
      <w:marBottom w:val="0"/>
      <w:divBdr>
        <w:top w:val="none" w:sz="0" w:space="0" w:color="auto"/>
        <w:left w:val="none" w:sz="0" w:space="0" w:color="auto"/>
        <w:bottom w:val="none" w:sz="0" w:space="0" w:color="auto"/>
        <w:right w:val="none" w:sz="0" w:space="0" w:color="auto"/>
      </w:divBdr>
    </w:div>
    <w:div w:id="761492391">
      <w:bodyDiv w:val="1"/>
      <w:marLeft w:val="0"/>
      <w:marRight w:val="0"/>
      <w:marTop w:val="0"/>
      <w:marBottom w:val="0"/>
      <w:divBdr>
        <w:top w:val="none" w:sz="0" w:space="0" w:color="auto"/>
        <w:left w:val="none" w:sz="0" w:space="0" w:color="auto"/>
        <w:bottom w:val="none" w:sz="0" w:space="0" w:color="auto"/>
        <w:right w:val="none" w:sz="0" w:space="0" w:color="auto"/>
      </w:divBdr>
    </w:div>
    <w:div w:id="765347772">
      <w:bodyDiv w:val="1"/>
      <w:marLeft w:val="0"/>
      <w:marRight w:val="0"/>
      <w:marTop w:val="0"/>
      <w:marBottom w:val="0"/>
      <w:divBdr>
        <w:top w:val="none" w:sz="0" w:space="0" w:color="auto"/>
        <w:left w:val="none" w:sz="0" w:space="0" w:color="auto"/>
        <w:bottom w:val="none" w:sz="0" w:space="0" w:color="auto"/>
        <w:right w:val="none" w:sz="0" w:space="0" w:color="auto"/>
      </w:divBdr>
    </w:div>
    <w:div w:id="766075139">
      <w:bodyDiv w:val="1"/>
      <w:marLeft w:val="0"/>
      <w:marRight w:val="0"/>
      <w:marTop w:val="0"/>
      <w:marBottom w:val="0"/>
      <w:divBdr>
        <w:top w:val="none" w:sz="0" w:space="0" w:color="auto"/>
        <w:left w:val="none" w:sz="0" w:space="0" w:color="auto"/>
        <w:bottom w:val="none" w:sz="0" w:space="0" w:color="auto"/>
        <w:right w:val="none" w:sz="0" w:space="0" w:color="auto"/>
      </w:divBdr>
    </w:div>
    <w:div w:id="771706851">
      <w:bodyDiv w:val="1"/>
      <w:marLeft w:val="0"/>
      <w:marRight w:val="0"/>
      <w:marTop w:val="0"/>
      <w:marBottom w:val="0"/>
      <w:divBdr>
        <w:top w:val="none" w:sz="0" w:space="0" w:color="auto"/>
        <w:left w:val="none" w:sz="0" w:space="0" w:color="auto"/>
        <w:bottom w:val="none" w:sz="0" w:space="0" w:color="auto"/>
        <w:right w:val="none" w:sz="0" w:space="0" w:color="auto"/>
      </w:divBdr>
    </w:div>
    <w:div w:id="775369754">
      <w:bodyDiv w:val="1"/>
      <w:marLeft w:val="0"/>
      <w:marRight w:val="0"/>
      <w:marTop w:val="0"/>
      <w:marBottom w:val="0"/>
      <w:divBdr>
        <w:top w:val="none" w:sz="0" w:space="0" w:color="auto"/>
        <w:left w:val="none" w:sz="0" w:space="0" w:color="auto"/>
        <w:bottom w:val="none" w:sz="0" w:space="0" w:color="auto"/>
        <w:right w:val="none" w:sz="0" w:space="0" w:color="auto"/>
      </w:divBdr>
    </w:div>
    <w:div w:id="776173944">
      <w:bodyDiv w:val="1"/>
      <w:marLeft w:val="0"/>
      <w:marRight w:val="0"/>
      <w:marTop w:val="0"/>
      <w:marBottom w:val="0"/>
      <w:divBdr>
        <w:top w:val="none" w:sz="0" w:space="0" w:color="auto"/>
        <w:left w:val="none" w:sz="0" w:space="0" w:color="auto"/>
        <w:bottom w:val="none" w:sz="0" w:space="0" w:color="auto"/>
        <w:right w:val="none" w:sz="0" w:space="0" w:color="auto"/>
      </w:divBdr>
    </w:div>
    <w:div w:id="776219428">
      <w:bodyDiv w:val="1"/>
      <w:marLeft w:val="0"/>
      <w:marRight w:val="0"/>
      <w:marTop w:val="0"/>
      <w:marBottom w:val="0"/>
      <w:divBdr>
        <w:top w:val="none" w:sz="0" w:space="0" w:color="auto"/>
        <w:left w:val="none" w:sz="0" w:space="0" w:color="auto"/>
        <w:bottom w:val="none" w:sz="0" w:space="0" w:color="auto"/>
        <w:right w:val="none" w:sz="0" w:space="0" w:color="auto"/>
      </w:divBdr>
    </w:div>
    <w:div w:id="779642225">
      <w:bodyDiv w:val="1"/>
      <w:marLeft w:val="0"/>
      <w:marRight w:val="0"/>
      <w:marTop w:val="0"/>
      <w:marBottom w:val="0"/>
      <w:divBdr>
        <w:top w:val="none" w:sz="0" w:space="0" w:color="auto"/>
        <w:left w:val="none" w:sz="0" w:space="0" w:color="auto"/>
        <w:bottom w:val="none" w:sz="0" w:space="0" w:color="auto"/>
        <w:right w:val="none" w:sz="0" w:space="0" w:color="auto"/>
      </w:divBdr>
    </w:div>
    <w:div w:id="785537241">
      <w:bodyDiv w:val="1"/>
      <w:marLeft w:val="0"/>
      <w:marRight w:val="0"/>
      <w:marTop w:val="0"/>
      <w:marBottom w:val="0"/>
      <w:divBdr>
        <w:top w:val="none" w:sz="0" w:space="0" w:color="auto"/>
        <w:left w:val="none" w:sz="0" w:space="0" w:color="auto"/>
        <w:bottom w:val="none" w:sz="0" w:space="0" w:color="auto"/>
        <w:right w:val="none" w:sz="0" w:space="0" w:color="auto"/>
      </w:divBdr>
    </w:div>
    <w:div w:id="789708936">
      <w:bodyDiv w:val="1"/>
      <w:marLeft w:val="0"/>
      <w:marRight w:val="0"/>
      <w:marTop w:val="0"/>
      <w:marBottom w:val="0"/>
      <w:divBdr>
        <w:top w:val="none" w:sz="0" w:space="0" w:color="auto"/>
        <w:left w:val="none" w:sz="0" w:space="0" w:color="auto"/>
        <w:bottom w:val="none" w:sz="0" w:space="0" w:color="auto"/>
        <w:right w:val="none" w:sz="0" w:space="0" w:color="auto"/>
      </w:divBdr>
    </w:div>
    <w:div w:id="792476410">
      <w:bodyDiv w:val="1"/>
      <w:marLeft w:val="0"/>
      <w:marRight w:val="0"/>
      <w:marTop w:val="0"/>
      <w:marBottom w:val="0"/>
      <w:divBdr>
        <w:top w:val="none" w:sz="0" w:space="0" w:color="auto"/>
        <w:left w:val="none" w:sz="0" w:space="0" w:color="auto"/>
        <w:bottom w:val="none" w:sz="0" w:space="0" w:color="auto"/>
        <w:right w:val="none" w:sz="0" w:space="0" w:color="auto"/>
      </w:divBdr>
    </w:div>
    <w:div w:id="793250063">
      <w:bodyDiv w:val="1"/>
      <w:marLeft w:val="0"/>
      <w:marRight w:val="0"/>
      <w:marTop w:val="0"/>
      <w:marBottom w:val="0"/>
      <w:divBdr>
        <w:top w:val="none" w:sz="0" w:space="0" w:color="auto"/>
        <w:left w:val="none" w:sz="0" w:space="0" w:color="auto"/>
        <w:bottom w:val="none" w:sz="0" w:space="0" w:color="auto"/>
        <w:right w:val="none" w:sz="0" w:space="0" w:color="auto"/>
      </w:divBdr>
    </w:div>
    <w:div w:id="796752051">
      <w:bodyDiv w:val="1"/>
      <w:marLeft w:val="0"/>
      <w:marRight w:val="0"/>
      <w:marTop w:val="0"/>
      <w:marBottom w:val="0"/>
      <w:divBdr>
        <w:top w:val="none" w:sz="0" w:space="0" w:color="auto"/>
        <w:left w:val="none" w:sz="0" w:space="0" w:color="auto"/>
        <w:bottom w:val="none" w:sz="0" w:space="0" w:color="auto"/>
        <w:right w:val="none" w:sz="0" w:space="0" w:color="auto"/>
      </w:divBdr>
    </w:div>
    <w:div w:id="797600433">
      <w:bodyDiv w:val="1"/>
      <w:marLeft w:val="0"/>
      <w:marRight w:val="0"/>
      <w:marTop w:val="0"/>
      <w:marBottom w:val="0"/>
      <w:divBdr>
        <w:top w:val="none" w:sz="0" w:space="0" w:color="auto"/>
        <w:left w:val="none" w:sz="0" w:space="0" w:color="auto"/>
        <w:bottom w:val="none" w:sz="0" w:space="0" w:color="auto"/>
        <w:right w:val="none" w:sz="0" w:space="0" w:color="auto"/>
      </w:divBdr>
    </w:div>
    <w:div w:id="803429793">
      <w:bodyDiv w:val="1"/>
      <w:marLeft w:val="0"/>
      <w:marRight w:val="0"/>
      <w:marTop w:val="0"/>
      <w:marBottom w:val="0"/>
      <w:divBdr>
        <w:top w:val="none" w:sz="0" w:space="0" w:color="auto"/>
        <w:left w:val="none" w:sz="0" w:space="0" w:color="auto"/>
        <w:bottom w:val="none" w:sz="0" w:space="0" w:color="auto"/>
        <w:right w:val="none" w:sz="0" w:space="0" w:color="auto"/>
      </w:divBdr>
    </w:div>
    <w:div w:id="805707680">
      <w:bodyDiv w:val="1"/>
      <w:marLeft w:val="0"/>
      <w:marRight w:val="0"/>
      <w:marTop w:val="0"/>
      <w:marBottom w:val="0"/>
      <w:divBdr>
        <w:top w:val="none" w:sz="0" w:space="0" w:color="auto"/>
        <w:left w:val="none" w:sz="0" w:space="0" w:color="auto"/>
        <w:bottom w:val="none" w:sz="0" w:space="0" w:color="auto"/>
        <w:right w:val="none" w:sz="0" w:space="0" w:color="auto"/>
      </w:divBdr>
    </w:div>
    <w:div w:id="806507339">
      <w:bodyDiv w:val="1"/>
      <w:marLeft w:val="0"/>
      <w:marRight w:val="0"/>
      <w:marTop w:val="0"/>
      <w:marBottom w:val="0"/>
      <w:divBdr>
        <w:top w:val="none" w:sz="0" w:space="0" w:color="auto"/>
        <w:left w:val="none" w:sz="0" w:space="0" w:color="auto"/>
        <w:bottom w:val="none" w:sz="0" w:space="0" w:color="auto"/>
        <w:right w:val="none" w:sz="0" w:space="0" w:color="auto"/>
      </w:divBdr>
    </w:div>
    <w:div w:id="808783341">
      <w:bodyDiv w:val="1"/>
      <w:marLeft w:val="0"/>
      <w:marRight w:val="0"/>
      <w:marTop w:val="0"/>
      <w:marBottom w:val="0"/>
      <w:divBdr>
        <w:top w:val="none" w:sz="0" w:space="0" w:color="auto"/>
        <w:left w:val="none" w:sz="0" w:space="0" w:color="auto"/>
        <w:bottom w:val="none" w:sz="0" w:space="0" w:color="auto"/>
        <w:right w:val="none" w:sz="0" w:space="0" w:color="auto"/>
      </w:divBdr>
    </w:div>
    <w:div w:id="811481525">
      <w:bodyDiv w:val="1"/>
      <w:marLeft w:val="0"/>
      <w:marRight w:val="0"/>
      <w:marTop w:val="0"/>
      <w:marBottom w:val="0"/>
      <w:divBdr>
        <w:top w:val="none" w:sz="0" w:space="0" w:color="auto"/>
        <w:left w:val="none" w:sz="0" w:space="0" w:color="auto"/>
        <w:bottom w:val="none" w:sz="0" w:space="0" w:color="auto"/>
        <w:right w:val="none" w:sz="0" w:space="0" w:color="auto"/>
      </w:divBdr>
    </w:div>
    <w:div w:id="814492151">
      <w:bodyDiv w:val="1"/>
      <w:marLeft w:val="0"/>
      <w:marRight w:val="0"/>
      <w:marTop w:val="0"/>
      <w:marBottom w:val="0"/>
      <w:divBdr>
        <w:top w:val="none" w:sz="0" w:space="0" w:color="auto"/>
        <w:left w:val="none" w:sz="0" w:space="0" w:color="auto"/>
        <w:bottom w:val="none" w:sz="0" w:space="0" w:color="auto"/>
        <w:right w:val="none" w:sz="0" w:space="0" w:color="auto"/>
      </w:divBdr>
    </w:div>
    <w:div w:id="817453156">
      <w:bodyDiv w:val="1"/>
      <w:marLeft w:val="0"/>
      <w:marRight w:val="0"/>
      <w:marTop w:val="0"/>
      <w:marBottom w:val="0"/>
      <w:divBdr>
        <w:top w:val="none" w:sz="0" w:space="0" w:color="auto"/>
        <w:left w:val="none" w:sz="0" w:space="0" w:color="auto"/>
        <w:bottom w:val="none" w:sz="0" w:space="0" w:color="auto"/>
        <w:right w:val="none" w:sz="0" w:space="0" w:color="auto"/>
      </w:divBdr>
    </w:div>
    <w:div w:id="820267183">
      <w:bodyDiv w:val="1"/>
      <w:marLeft w:val="0"/>
      <w:marRight w:val="0"/>
      <w:marTop w:val="0"/>
      <w:marBottom w:val="0"/>
      <w:divBdr>
        <w:top w:val="none" w:sz="0" w:space="0" w:color="auto"/>
        <w:left w:val="none" w:sz="0" w:space="0" w:color="auto"/>
        <w:bottom w:val="none" w:sz="0" w:space="0" w:color="auto"/>
        <w:right w:val="none" w:sz="0" w:space="0" w:color="auto"/>
      </w:divBdr>
    </w:div>
    <w:div w:id="820536790">
      <w:bodyDiv w:val="1"/>
      <w:marLeft w:val="0"/>
      <w:marRight w:val="0"/>
      <w:marTop w:val="0"/>
      <w:marBottom w:val="0"/>
      <w:divBdr>
        <w:top w:val="none" w:sz="0" w:space="0" w:color="auto"/>
        <w:left w:val="none" w:sz="0" w:space="0" w:color="auto"/>
        <w:bottom w:val="none" w:sz="0" w:space="0" w:color="auto"/>
        <w:right w:val="none" w:sz="0" w:space="0" w:color="auto"/>
      </w:divBdr>
    </w:div>
    <w:div w:id="823546555">
      <w:bodyDiv w:val="1"/>
      <w:marLeft w:val="0"/>
      <w:marRight w:val="0"/>
      <w:marTop w:val="0"/>
      <w:marBottom w:val="0"/>
      <w:divBdr>
        <w:top w:val="none" w:sz="0" w:space="0" w:color="auto"/>
        <w:left w:val="none" w:sz="0" w:space="0" w:color="auto"/>
        <w:bottom w:val="none" w:sz="0" w:space="0" w:color="auto"/>
        <w:right w:val="none" w:sz="0" w:space="0" w:color="auto"/>
      </w:divBdr>
    </w:div>
    <w:div w:id="823858633">
      <w:bodyDiv w:val="1"/>
      <w:marLeft w:val="0"/>
      <w:marRight w:val="0"/>
      <w:marTop w:val="0"/>
      <w:marBottom w:val="0"/>
      <w:divBdr>
        <w:top w:val="none" w:sz="0" w:space="0" w:color="auto"/>
        <w:left w:val="none" w:sz="0" w:space="0" w:color="auto"/>
        <w:bottom w:val="none" w:sz="0" w:space="0" w:color="auto"/>
        <w:right w:val="none" w:sz="0" w:space="0" w:color="auto"/>
      </w:divBdr>
    </w:div>
    <w:div w:id="829562950">
      <w:bodyDiv w:val="1"/>
      <w:marLeft w:val="0"/>
      <w:marRight w:val="0"/>
      <w:marTop w:val="0"/>
      <w:marBottom w:val="0"/>
      <w:divBdr>
        <w:top w:val="none" w:sz="0" w:space="0" w:color="auto"/>
        <w:left w:val="none" w:sz="0" w:space="0" w:color="auto"/>
        <w:bottom w:val="none" w:sz="0" w:space="0" w:color="auto"/>
        <w:right w:val="none" w:sz="0" w:space="0" w:color="auto"/>
      </w:divBdr>
    </w:div>
    <w:div w:id="831529493">
      <w:bodyDiv w:val="1"/>
      <w:marLeft w:val="0"/>
      <w:marRight w:val="0"/>
      <w:marTop w:val="0"/>
      <w:marBottom w:val="0"/>
      <w:divBdr>
        <w:top w:val="none" w:sz="0" w:space="0" w:color="auto"/>
        <w:left w:val="none" w:sz="0" w:space="0" w:color="auto"/>
        <w:bottom w:val="none" w:sz="0" w:space="0" w:color="auto"/>
        <w:right w:val="none" w:sz="0" w:space="0" w:color="auto"/>
      </w:divBdr>
    </w:div>
    <w:div w:id="832835008">
      <w:bodyDiv w:val="1"/>
      <w:marLeft w:val="0"/>
      <w:marRight w:val="0"/>
      <w:marTop w:val="0"/>
      <w:marBottom w:val="0"/>
      <w:divBdr>
        <w:top w:val="none" w:sz="0" w:space="0" w:color="auto"/>
        <w:left w:val="none" w:sz="0" w:space="0" w:color="auto"/>
        <w:bottom w:val="none" w:sz="0" w:space="0" w:color="auto"/>
        <w:right w:val="none" w:sz="0" w:space="0" w:color="auto"/>
      </w:divBdr>
    </w:div>
    <w:div w:id="843478378">
      <w:bodyDiv w:val="1"/>
      <w:marLeft w:val="0"/>
      <w:marRight w:val="0"/>
      <w:marTop w:val="0"/>
      <w:marBottom w:val="0"/>
      <w:divBdr>
        <w:top w:val="none" w:sz="0" w:space="0" w:color="auto"/>
        <w:left w:val="none" w:sz="0" w:space="0" w:color="auto"/>
        <w:bottom w:val="none" w:sz="0" w:space="0" w:color="auto"/>
        <w:right w:val="none" w:sz="0" w:space="0" w:color="auto"/>
      </w:divBdr>
    </w:div>
    <w:div w:id="850876842">
      <w:bodyDiv w:val="1"/>
      <w:marLeft w:val="0"/>
      <w:marRight w:val="0"/>
      <w:marTop w:val="0"/>
      <w:marBottom w:val="0"/>
      <w:divBdr>
        <w:top w:val="none" w:sz="0" w:space="0" w:color="auto"/>
        <w:left w:val="none" w:sz="0" w:space="0" w:color="auto"/>
        <w:bottom w:val="none" w:sz="0" w:space="0" w:color="auto"/>
        <w:right w:val="none" w:sz="0" w:space="0" w:color="auto"/>
      </w:divBdr>
    </w:div>
    <w:div w:id="853422566">
      <w:bodyDiv w:val="1"/>
      <w:marLeft w:val="0"/>
      <w:marRight w:val="0"/>
      <w:marTop w:val="0"/>
      <w:marBottom w:val="0"/>
      <w:divBdr>
        <w:top w:val="none" w:sz="0" w:space="0" w:color="auto"/>
        <w:left w:val="none" w:sz="0" w:space="0" w:color="auto"/>
        <w:bottom w:val="none" w:sz="0" w:space="0" w:color="auto"/>
        <w:right w:val="none" w:sz="0" w:space="0" w:color="auto"/>
      </w:divBdr>
    </w:div>
    <w:div w:id="853500194">
      <w:bodyDiv w:val="1"/>
      <w:marLeft w:val="0"/>
      <w:marRight w:val="0"/>
      <w:marTop w:val="0"/>
      <w:marBottom w:val="0"/>
      <w:divBdr>
        <w:top w:val="none" w:sz="0" w:space="0" w:color="auto"/>
        <w:left w:val="none" w:sz="0" w:space="0" w:color="auto"/>
        <w:bottom w:val="none" w:sz="0" w:space="0" w:color="auto"/>
        <w:right w:val="none" w:sz="0" w:space="0" w:color="auto"/>
      </w:divBdr>
    </w:div>
    <w:div w:id="856189764">
      <w:bodyDiv w:val="1"/>
      <w:marLeft w:val="0"/>
      <w:marRight w:val="0"/>
      <w:marTop w:val="0"/>
      <w:marBottom w:val="0"/>
      <w:divBdr>
        <w:top w:val="none" w:sz="0" w:space="0" w:color="auto"/>
        <w:left w:val="none" w:sz="0" w:space="0" w:color="auto"/>
        <w:bottom w:val="none" w:sz="0" w:space="0" w:color="auto"/>
        <w:right w:val="none" w:sz="0" w:space="0" w:color="auto"/>
      </w:divBdr>
    </w:div>
    <w:div w:id="856312268">
      <w:bodyDiv w:val="1"/>
      <w:marLeft w:val="0"/>
      <w:marRight w:val="0"/>
      <w:marTop w:val="0"/>
      <w:marBottom w:val="0"/>
      <w:divBdr>
        <w:top w:val="none" w:sz="0" w:space="0" w:color="auto"/>
        <w:left w:val="none" w:sz="0" w:space="0" w:color="auto"/>
        <w:bottom w:val="none" w:sz="0" w:space="0" w:color="auto"/>
        <w:right w:val="none" w:sz="0" w:space="0" w:color="auto"/>
      </w:divBdr>
    </w:div>
    <w:div w:id="856769956">
      <w:bodyDiv w:val="1"/>
      <w:marLeft w:val="0"/>
      <w:marRight w:val="0"/>
      <w:marTop w:val="0"/>
      <w:marBottom w:val="0"/>
      <w:divBdr>
        <w:top w:val="none" w:sz="0" w:space="0" w:color="auto"/>
        <w:left w:val="none" w:sz="0" w:space="0" w:color="auto"/>
        <w:bottom w:val="none" w:sz="0" w:space="0" w:color="auto"/>
        <w:right w:val="none" w:sz="0" w:space="0" w:color="auto"/>
      </w:divBdr>
    </w:div>
    <w:div w:id="857081245">
      <w:bodyDiv w:val="1"/>
      <w:marLeft w:val="0"/>
      <w:marRight w:val="0"/>
      <w:marTop w:val="0"/>
      <w:marBottom w:val="0"/>
      <w:divBdr>
        <w:top w:val="none" w:sz="0" w:space="0" w:color="auto"/>
        <w:left w:val="none" w:sz="0" w:space="0" w:color="auto"/>
        <w:bottom w:val="none" w:sz="0" w:space="0" w:color="auto"/>
        <w:right w:val="none" w:sz="0" w:space="0" w:color="auto"/>
      </w:divBdr>
    </w:div>
    <w:div w:id="858350382">
      <w:bodyDiv w:val="1"/>
      <w:marLeft w:val="0"/>
      <w:marRight w:val="0"/>
      <w:marTop w:val="0"/>
      <w:marBottom w:val="0"/>
      <w:divBdr>
        <w:top w:val="none" w:sz="0" w:space="0" w:color="auto"/>
        <w:left w:val="none" w:sz="0" w:space="0" w:color="auto"/>
        <w:bottom w:val="none" w:sz="0" w:space="0" w:color="auto"/>
        <w:right w:val="none" w:sz="0" w:space="0" w:color="auto"/>
      </w:divBdr>
    </w:div>
    <w:div w:id="864444533">
      <w:bodyDiv w:val="1"/>
      <w:marLeft w:val="0"/>
      <w:marRight w:val="0"/>
      <w:marTop w:val="0"/>
      <w:marBottom w:val="0"/>
      <w:divBdr>
        <w:top w:val="none" w:sz="0" w:space="0" w:color="auto"/>
        <w:left w:val="none" w:sz="0" w:space="0" w:color="auto"/>
        <w:bottom w:val="none" w:sz="0" w:space="0" w:color="auto"/>
        <w:right w:val="none" w:sz="0" w:space="0" w:color="auto"/>
      </w:divBdr>
    </w:div>
    <w:div w:id="865676455">
      <w:bodyDiv w:val="1"/>
      <w:marLeft w:val="0"/>
      <w:marRight w:val="0"/>
      <w:marTop w:val="0"/>
      <w:marBottom w:val="0"/>
      <w:divBdr>
        <w:top w:val="none" w:sz="0" w:space="0" w:color="auto"/>
        <w:left w:val="none" w:sz="0" w:space="0" w:color="auto"/>
        <w:bottom w:val="none" w:sz="0" w:space="0" w:color="auto"/>
        <w:right w:val="none" w:sz="0" w:space="0" w:color="auto"/>
      </w:divBdr>
    </w:div>
    <w:div w:id="866065236">
      <w:bodyDiv w:val="1"/>
      <w:marLeft w:val="0"/>
      <w:marRight w:val="0"/>
      <w:marTop w:val="0"/>
      <w:marBottom w:val="0"/>
      <w:divBdr>
        <w:top w:val="none" w:sz="0" w:space="0" w:color="auto"/>
        <w:left w:val="none" w:sz="0" w:space="0" w:color="auto"/>
        <w:bottom w:val="none" w:sz="0" w:space="0" w:color="auto"/>
        <w:right w:val="none" w:sz="0" w:space="0" w:color="auto"/>
      </w:divBdr>
    </w:div>
    <w:div w:id="870647330">
      <w:bodyDiv w:val="1"/>
      <w:marLeft w:val="0"/>
      <w:marRight w:val="0"/>
      <w:marTop w:val="0"/>
      <w:marBottom w:val="0"/>
      <w:divBdr>
        <w:top w:val="none" w:sz="0" w:space="0" w:color="auto"/>
        <w:left w:val="none" w:sz="0" w:space="0" w:color="auto"/>
        <w:bottom w:val="none" w:sz="0" w:space="0" w:color="auto"/>
        <w:right w:val="none" w:sz="0" w:space="0" w:color="auto"/>
      </w:divBdr>
    </w:div>
    <w:div w:id="872155409">
      <w:bodyDiv w:val="1"/>
      <w:marLeft w:val="0"/>
      <w:marRight w:val="0"/>
      <w:marTop w:val="0"/>
      <w:marBottom w:val="0"/>
      <w:divBdr>
        <w:top w:val="none" w:sz="0" w:space="0" w:color="auto"/>
        <w:left w:val="none" w:sz="0" w:space="0" w:color="auto"/>
        <w:bottom w:val="none" w:sz="0" w:space="0" w:color="auto"/>
        <w:right w:val="none" w:sz="0" w:space="0" w:color="auto"/>
      </w:divBdr>
    </w:div>
    <w:div w:id="872578222">
      <w:bodyDiv w:val="1"/>
      <w:marLeft w:val="0"/>
      <w:marRight w:val="0"/>
      <w:marTop w:val="0"/>
      <w:marBottom w:val="0"/>
      <w:divBdr>
        <w:top w:val="none" w:sz="0" w:space="0" w:color="auto"/>
        <w:left w:val="none" w:sz="0" w:space="0" w:color="auto"/>
        <w:bottom w:val="none" w:sz="0" w:space="0" w:color="auto"/>
        <w:right w:val="none" w:sz="0" w:space="0" w:color="auto"/>
      </w:divBdr>
    </w:div>
    <w:div w:id="873999095">
      <w:bodyDiv w:val="1"/>
      <w:marLeft w:val="0"/>
      <w:marRight w:val="0"/>
      <w:marTop w:val="0"/>
      <w:marBottom w:val="0"/>
      <w:divBdr>
        <w:top w:val="none" w:sz="0" w:space="0" w:color="auto"/>
        <w:left w:val="none" w:sz="0" w:space="0" w:color="auto"/>
        <w:bottom w:val="none" w:sz="0" w:space="0" w:color="auto"/>
        <w:right w:val="none" w:sz="0" w:space="0" w:color="auto"/>
      </w:divBdr>
    </w:div>
    <w:div w:id="875434417">
      <w:bodyDiv w:val="1"/>
      <w:marLeft w:val="0"/>
      <w:marRight w:val="0"/>
      <w:marTop w:val="0"/>
      <w:marBottom w:val="0"/>
      <w:divBdr>
        <w:top w:val="none" w:sz="0" w:space="0" w:color="auto"/>
        <w:left w:val="none" w:sz="0" w:space="0" w:color="auto"/>
        <w:bottom w:val="none" w:sz="0" w:space="0" w:color="auto"/>
        <w:right w:val="none" w:sz="0" w:space="0" w:color="auto"/>
      </w:divBdr>
    </w:div>
    <w:div w:id="876350850">
      <w:bodyDiv w:val="1"/>
      <w:marLeft w:val="0"/>
      <w:marRight w:val="0"/>
      <w:marTop w:val="0"/>
      <w:marBottom w:val="0"/>
      <w:divBdr>
        <w:top w:val="none" w:sz="0" w:space="0" w:color="auto"/>
        <w:left w:val="none" w:sz="0" w:space="0" w:color="auto"/>
        <w:bottom w:val="none" w:sz="0" w:space="0" w:color="auto"/>
        <w:right w:val="none" w:sz="0" w:space="0" w:color="auto"/>
      </w:divBdr>
    </w:div>
    <w:div w:id="877399573">
      <w:bodyDiv w:val="1"/>
      <w:marLeft w:val="0"/>
      <w:marRight w:val="0"/>
      <w:marTop w:val="0"/>
      <w:marBottom w:val="0"/>
      <w:divBdr>
        <w:top w:val="none" w:sz="0" w:space="0" w:color="auto"/>
        <w:left w:val="none" w:sz="0" w:space="0" w:color="auto"/>
        <w:bottom w:val="none" w:sz="0" w:space="0" w:color="auto"/>
        <w:right w:val="none" w:sz="0" w:space="0" w:color="auto"/>
      </w:divBdr>
    </w:div>
    <w:div w:id="880673451">
      <w:bodyDiv w:val="1"/>
      <w:marLeft w:val="0"/>
      <w:marRight w:val="0"/>
      <w:marTop w:val="0"/>
      <w:marBottom w:val="0"/>
      <w:divBdr>
        <w:top w:val="none" w:sz="0" w:space="0" w:color="auto"/>
        <w:left w:val="none" w:sz="0" w:space="0" w:color="auto"/>
        <w:bottom w:val="none" w:sz="0" w:space="0" w:color="auto"/>
        <w:right w:val="none" w:sz="0" w:space="0" w:color="auto"/>
      </w:divBdr>
    </w:div>
    <w:div w:id="883445297">
      <w:bodyDiv w:val="1"/>
      <w:marLeft w:val="0"/>
      <w:marRight w:val="0"/>
      <w:marTop w:val="0"/>
      <w:marBottom w:val="0"/>
      <w:divBdr>
        <w:top w:val="none" w:sz="0" w:space="0" w:color="auto"/>
        <w:left w:val="none" w:sz="0" w:space="0" w:color="auto"/>
        <w:bottom w:val="none" w:sz="0" w:space="0" w:color="auto"/>
        <w:right w:val="none" w:sz="0" w:space="0" w:color="auto"/>
      </w:divBdr>
    </w:div>
    <w:div w:id="883522597">
      <w:bodyDiv w:val="1"/>
      <w:marLeft w:val="0"/>
      <w:marRight w:val="0"/>
      <w:marTop w:val="0"/>
      <w:marBottom w:val="0"/>
      <w:divBdr>
        <w:top w:val="none" w:sz="0" w:space="0" w:color="auto"/>
        <w:left w:val="none" w:sz="0" w:space="0" w:color="auto"/>
        <w:bottom w:val="none" w:sz="0" w:space="0" w:color="auto"/>
        <w:right w:val="none" w:sz="0" w:space="0" w:color="auto"/>
      </w:divBdr>
    </w:div>
    <w:div w:id="887185974">
      <w:bodyDiv w:val="1"/>
      <w:marLeft w:val="0"/>
      <w:marRight w:val="0"/>
      <w:marTop w:val="0"/>
      <w:marBottom w:val="0"/>
      <w:divBdr>
        <w:top w:val="none" w:sz="0" w:space="0" w:color="auto"/>
        <w:left w:val="none" w:sz="0" w:space="0" w:color="auto"/>
        <w:bottom w:val="none" w:sz="0" w:space="0" w:color="auto"/>
        <w:right w:val="none" w:sz="0" w:space="0" w:color="auto"/>
      </w:divBdr>
    </w:div>
    <w:div w:id="889220191">
      <w:bodyDiv w:val="1"/>
      <w:marLeft w:val="0"/>
      <w:marRight w:val="0"/>
      <w:marTop w:val="0"/>
      <w:marBottom w:val="0"/>
      <w:divBdr>
        <w:top w:val="none" w:sz="0" w:space="0" w:color="auto"/>
        <w:left w:val="none" w:sz="0" w:space="0" w:color="auto"/>
        <w:bottom w:val="none" w:sz="0" w:space="0" w:color="auto"/>
        <w:right w:val="none" w:sz="0" w:space="0" w:color="auto"/>
      </w:divBdr>
    </w:div>
    <w:div w:id="890574578">
      <w:bodyDiv w:val="1"/>
      <w:marLeft w:val="0"/>
      <w:marRight w:val="0"/>
      <w:marTop w:val="0"/>
      <w:marBottom w:val="0"/>
      <w:divBdr>
        <w:top w:val="none" w:sz="0" w:space="0" w:color="auto"/>
        <w:left w:val="none" w:sz="0" w:space="0" w:color="auto"/>
        <w:bottom w:val="none" w:sz="0" w:space="0" w:color="auto"/>
        <w:right w:val="none" w:sz="0" w:space="0" w:color="auto"/>
      </w:divBdr>
    </w:div>
    <w:div w:id="895816153">
      <w:bodyDiv w:val="1"/>
      <w:marLeft w:val="0"/>
      <w:marRight w:val="0"/>
      <w:marTop w:val="0"/>
      <w:marBottom w:val="0"/>
      <w:divBdr>
        <w:top w:val="none" w:sz="0" w:space="0" w:color="auto"/>
        <w:left w:val="none" w:sz="0" w:space="0" w:color="auto"/>
        <w:bottom w:val="none" w:sz="0" w:space="0" w:color="auto"/>
        <w:right w:val="none" w:sz="0" w:space="0" w:color="auto"/>
      </w:divBdr>
    </w:div>
    <w:div w:id="896166373">
      <w:bodyDiv w:val="1"/>
      <w:marLeft w:val="0"/>
      <w:marRight w:val="0"/>
      <w:marTop w:val="0"/>
      <w:marBottom w:val="0"/>
      <w:divBdr>
        <w:top w:val="none" w:sz="0" w:space="0" w:color="auto"/>
        <w:left w:val="none" w:sz="0" w:space="0" w:color="auto"/>
        <w:bottom w:val="none" w:sz="0" w:space="0" w:color="auto"/>
        <w:right w:val="none" w:sz="0" w:space="0" w:color="auto"/>
      </w:divBdr>
    </w:div>
    <w:div w:id="898513034">
      <w:bodyDiv w:val="1"/>
      <w:marLeft w:val="0"/>
      <w:marRight w:val="0"/>
      <w:marTop w:val="0"/>
      <w:marBottom w:val="0"/>
      <w:divBdr>
        <w:top w:val="none" w:sz="0" w:space="0" w:color="auto"/>
        <w:left w:val="none" w:sz="0" w:space="0" w:color="auto"/>
        <w:bottom w:val="none" w:sz="0" w:space="0" w:color="auto"/>
        <w:right w:val="none" w:sz="0" w:space="0" w:color="auto"/>
      </w:divBdr>
    </w:div>
    <w:div w:id="900217403">
      <w:bodyDiv w:val="1"/>
      <w:marLeft w:val="0"/>
      <w:marRight w:val="0"/>
      <w:marTop w:val="0"/>
      <w:marBottom w:val="0"/>
      <w:divBdr>
        <w:top w:val="none" w:sz="0" w:space="0" w:color="auto"/>
        <w:left w:val="none" w:sz="0" w:space="0" w:color="auto"/>
        <w:bottom w:val="none" w:sz="0" w:space="0" w:color="auto"/>
        <w:right w:val="none" w:sz="0" w:space="0" w:color="auto"/>
      </w:divBdr>
    </w:div>
    <w:div w:id="902058822">
      <w:bodyDiv w:val="1"/>
      <w:marLeft w:val="0"/>
      <w:marRight w:val="0"/>
      <w:marTop w:val="0"/>
      <w:marBottom w:val="0"/>
      <w:divBdr>
        <w:top w:val="none" w:sz="0" w:space="0" w:color="auto"/>
        <w:left w:val="none" w:sz="0" w:space="0" w:color="auto"/>
        <w:bottom w:val="none" w:sz="0" w:space="0" w:color="auto"/>
        <w:right w:val="none" w:sz="0" w:space="0" w:color="auto"/>
      </w:divBdr>
    </w:div>
    <w:div w:id="903758963">
      <w:bodyDiv w:val="1"/>
      <w:marLeft w:val="0"/>
      <w:marRight w:val="0"/>
      <w:marTop w:val="0"/>
      <w:marBottom w:val="0"/>
      <w:divBdr>
        <w:top w:val="none" w:sz="0" w:space="0" w:color="auto"/>
        <w:left w:val="none" w:sz="0" w:space="0" w:color="auto"/>
        <w:bottom w:val="none" w:sz="0" w:space="0" w:color="auto"/>
        <w:right w:val="none" w:sz="0" w:space="0" w:color="auto"/>
      </w:divBdr>
    </w:div>
    <w:div w:id="903872791">
      <w:bodyDiv w:val="1"/>
      <w:marLeft w:val="0"/>
      <w:marRight w:val="0"/>
      <w:marTop w:val="0"/>
      <w:marBottom w:val="0"/>
      <w:divBdr>
        <w:top w:val="none" w:sz="0" w:space="0" w:color="auto"/>
        <w:left w:val="none" w:sz="0" w:space="0" w:color="auto"/>
        <w:bottom w:val="none" w:sz="0" w:space="0" w:color="auto"/>
        <w:right w:val="none" w:sz="0" w:space="0" w:color="auto"/>
      </w:divBdr>
    </w:div>
    <w:div w:id="906577505">
      <w:bodyDiv w:val="1"/>
      <w:marLeft w:val="0"/>
      <w:marRight w:val="0"/>
      <w:marTop w:val="0"/>
      <w:marBottom w:val="0"/>
      <w:divBdr>
        <w:top w:val="none" w:sz="0" w:space="0" w:color="auto"/>
        <w:left w:val="none" w:sz="0" w:space="0" w:color="auto"/>
        <w:bottom w:val="none" w:sz="0" w:space="0" w:color="auto"/>
        <w:right w:val="none" w:sz="0" w:space="0" w:color="auto"/>
      </w:divBdr>
    </w:div>
    <w:div w:id="912081658">
      <w:bodyDiv w:val="1"/>
      <w:marLeft w:val="0"/>
      <w:marRight w:val="0"/>
      <w:marTop w:val="0"/>
      <w:marBottom w:val="0"/>
      <w:divBdr>
        <w:top w:val="none" w:sz="0" w:space="0" w:color="auto"/>
        <w:left w:val="none" w:sz="0" w:space="0" w:color="auto"/>
        <w:bottom w:val="none" w:sz="0" w:space="0" w:color="auto"/>
        <w:right w:val="none" w:sz="0" w:space="0" w:color="auto"/>
      </w:divBdr>
    </w:div>
    <w:div w:id="915821002">
      <w:bodyDiv w:val="1"/>
      <w:marLeft w:val="0"/>
      <w:marRight w:val="0"/>
      <w:marTop w:val="0"/>
      <w:marBottom w:val="0"/>
      <w:divBdr>
        <w:top w:val="none" w:sz="0" w:space="0" w:color="auto"/>
        <w:left w:val="none" w:sz="0" w:space="0" w:color="auto"/>
        <w:bottom w:val="none" w:sz="0" w:space="0" w:color="auto"/>
        <w:right w:val="none" w:sz="0" w:space="0" w:color="auto"/>
      </w:divBdr>
    </w:div>
    <w:div w:id="916747986">
      <w:bodyDiv w:val="1"/>
      <w:marLeft w:val="0"/>
      <w:marRight w:val="0"/>
      <w:marTop w:val="0"/>
      <w:marBottom w:val="0"/>
      <w:divBdr>
        <w:top w:val="none" w:sz="0" w:space="0" w:color="auto"/>
        <w:left w:val="none" w:sz="0" w:space="0" w:color="auto"/>
        <w:bottom w:val="none" w:sz="0" w:space="0" w:color="auto"/>
        <w:right w:val="none" w:sz="0" w:space="0" w:color="auto"/>
      </w:divBdr>
    </w:div>
    <w:div w:id="919212378">
      <w:bodyDiv w:val="1"/>
      <w:marLeft w:val="0"/>
      <w:marRight w:val="0"/>
      <w:marTop w:val="0"/>
      <w:marBottom w:val="0"/>
      <w:divBdr>
        <w:top w:val="none" w:sz="0" w:space="0" w:color="auto"/>
        <w:left w:val="none" w:sz="0" w:space="0" w:color="auto"/>
        <w:bottom w:val="none" w:sz="0" w:space="0" w:color="auto"/>
        <w:right w:val="none" w:sz="0" w:space="0" w:color="auto"/>
      </w:divBdr>
    </w:div>
    <w:div w:id="924463530">
      <w:bodyDiv w:val="1"/>
      <w:marLeft w:val="0"/>
      <w:marRight w:val="0"/>
      <w:marTop w:val="0"/>
      <w:marBottom w:val="0"/>
      <w:divBdr>
        <w:top w:val="none" w:sz="0" w:space="0" w:color="auto"/>
        <w:left w:val="none" w:sz="0" w:space="0" w:color="auto"/>
        <w:bottom w:val="none" w:sz="0" w:space="0" w:color="auto"/>
        <w:right w:val="none" w:sz="0" w:space="0" w:color="auto"/>
      </w:divBdr>
    </w:div>
    <w:div w:id="925504230">
      <w:bodyDiv w:val="1"/>
      <w:marLeft w:val="0"/>
      <w:marRight w:val="0"/>
      <w:marTop w:val="0"/>
      <w:marBottom w:val="0"/>
      <w:divBdr>
        <w:top w:val="none" w:sz="0" w:space="0" w:color="auto"/>
        <w:left w:val="none" w:sz="0" w:space="0" w:color="auto"/>
        <w:bottom w:val="none" w:sz="0" w:space="0" w:color="auto"/>
        <w:right w:val="none" w:sz="0" w:space="0" w:color="auto"/>
      </w:divBdr>
    </w:div>
    <w:div w:id="927078203">
      <w:bodyDiv w:val="1"/>
      <w:marLeft w:val="0"/>
      <w:marRight w:val="0"/>
      <w:marTop w:val="0"/>
      <w:marBottom w:val="0"/>
      <w:divBdr>
        <w:top w:val="none" w:sz="0" w:space="0" w:color="auto"/>
        <w:left w:val="none" w:sz="0" w:space="0" w:color="auto"/>
        <w:bottom w:val="none" w:sz="0" w:space="0" w:color="auto"/>
        <w:right w:val="none" w:sz="0" w:space="0" w:color="auto"/>
      </w:divBdr>
    </w:div>
    <w:div w:id="936713668">
      <w:bodyDiv w:val="1"/>
      <w:marLeft w:val="0"/>
      <w:marRight w:val="0"/>
      <w:marTop w:val="0"/>
      <w:marBottom w:val="0"/>
      <w:divBdr>
        <w:top w:val="none" w:sz="0" w:space="0" w:color="auto"/>
        <w:left w:val="none" w:sz="0" w:space="0" w:color="auto"/>
        <w:bottom w:val="none" w:sz="0" w:space="0" w:color="auto"/>
        <w:right w:val="none" w:sz="0" w:space="0" w:color="auto"/>
      </w:divBdr>
    </w:div>
    <w:div w:id="939995867">
      <w:bodyDiv w:val="1"/>
      <w:marLeft w:val="0"/>
      <w:marRight w:val="0"/>
      <w:marTop w:val="0"/>
      <w:marBottom w:val="0"/>
      <w:divBdr>
        <w:top w:val="none" w:sz="0" w:space="0" w:color="auto"/>
        <w:left w:val="none" w:sz="0" w:space="0" w:color="auto"/>
        <w:bottom w:val="none" w:sz="0" w:space="0" w:color="auto"/>
        <w:right w:val="none" w:sz="0" w:space="0" w:color="auto"/>
      </w:divBdr>
    </w:div>
    <w:div w:id="943147788">
      <w:bodyDiv w:val="1"/>
      <w:marLeft w:val="0"/>
      <w:marRight w:val="0"/>
      <w:marTop w:val="0"/>
      <w:marBottom w:val="0"/>
      <w:divBdr>
        <w:top w:val="none" w:sz="0" w:space="0" w:color="auto"/>
        <w:left w:val="none" w:sz="0" w:space="0" w:color="auto"/>
        <w:bottom w:val="none" w:sz="0" w:space="0" w:color="auto"/>
        <w:right w:val="none" w:sz="0" w:space="0" w:color="auto"/>
      </w:divBdr>
    </w:div>
    <w:div w:id="946036280">
      <w:bodyDiv w:val="1"/>
      <w:marLeft w:val="0"/>
      <w:marRight w:val="0"/>
      <w:marTop w:val="0"/>
      <w:marBottom w:val="0"/>
      <w:divBdr>
        <w:top w:val="none" w:sz="0" w:space="0" w:color="auto"/>
        <w:left w:val="none" w:sz="0" w:space="0" w:color="auto"/>
        <w:bottom w:val="none" w:sz="0" w:space="0" w:color="auto"/>
        <w:right w:val="none" w:sz="0" w:space="0" w:color="auto"/>
      </w:divBdr>
    </w:div>
    <w:div w:id="946691875">
      <w:bodyDiv w:val="1"/>
      <w:marLeft w:val="0"/>
      <w:marRight w:val="0"/>
      <w:marTop w:val="0"/>
      <w:marBottom w:val="0"/>
      <w:divBdr>
        <w:top w:val="none" w:sz="0" w:space="0" w:color="auto"/>
        <w:left w:val="none" w:sz="0" w:space="0" w:color="auto"/>
        <w:bottom w:val="none" w:sz="0" w:space="0" w:color="auto"/>
        <w:right w:val="none" w:sz="0" w:space="0" w:color="auto"/>
      </w:divBdr>
    </w:div>
    <w:div w:id="948050564">
      <w:bodyDiv w:val="1"/>
      <w:marLeft w:val="0"/>
      <w:marRight w:val="0"/>
      <w:marTop w:val="0"/>
      <w:marBottom w:val="0"/>
      <w:divBdr>
        <w:top w:val="none" w:sz="0" w:space="0" w:color="auto"/>
        <w:left w:val="none" w:sz="0" w:space="0" w:color="auto"/>
        <w:bottom w:val="none" w:sz="0" w:space="0" w:color="auto"/>
        <w:right w:val="none" w:sz="0" w:space="0" w:color="auto"/>
      </w:divBdr>
    </w:div>
    <w:div w:id="949243341">
      <w:bodyDiv w:val="1"/>
      <w:marLeft w:val="0"/>
      <w:marRight w:val="0"/>
      <w:marTop w:val="0"/>
      <w:marBottom w:val="0"/>
      <w:divBdr>
        <w:top w:val="none" w:sz="0" w:space="0" w:color="auto"/>
        <w:left w:val="none" w:sz="0" w:space="0" w:color="auto"/>
        <w:bottom w:val="none" w:sz="0" w:space="0" w:color="auto"/>
        <w:right w:val="none" w:sz="0" w:space="0" w:color="auto"/>
      </w:divBdr>
    </w:div>
    <w:div w:id="950864317">
      <w:bodyDiv w:val="1"/>
      <w:marLeft w:val="0"/>
      <w:marRight w:val="0"/>
      <w:marTop w:val="0"/>
      <w:marBottom w:val="0"/>
      <w:divBdr>
        <w:top w:val="none" w:sz="0" w:space="0" w:color="auto"/>
        <w:left w:val="none" w:sz="0" w:space="0" w:color="auto"/>
        <w:bottom w:val="none" w:sz="0" w:space="0" w:color="auto"/>
        <w:right w:val="none" w:sz="0" w:space="0" w:color="auto"/>
      </w:divBdr>
    </w:div>
    <w:div w:id="951325716">
      <w:bodyDiv w:val="1"/>
      <w:marLeft w:val="0"/>
      <w:marRight w:val="0"/>
      <w:marTop w:val="0"/>
      <w:marBottom w:val="0"/>
      <w:divBdr>
        <w:top w:val="none" w:sz="0" w:space="0" w:color="auto"/>
        <w:left w:val="none" w:sz="0" w:space="0" w:color="auto"/>
        <w:bottom w:val="none" w:sz="0" w:space="0" w:color="auto"/>
        <w:right w:val="none" w:sz="0" w:space="0" w:color="auto"/>
      </w:divBdr>
    </w:div>
    <w:div w:id="954794633">
      <w:bodyDiv w:val="1"/>
      <w:marLeft w:val="0"/>
      <w:marRight w:val="0"/>
      <w:marTop w:val="0"/>
      <w:marBottom w:val="0"/>
      <w:divBdr>
        <w:top w:val="none" w:sz="0" w:space="0" w:color="auto"/>
        <w:left w:val="none" w:sz="0" w:space="0" w:color="auto"/>
        <w:bottom w:val="none" w:sz="0" w:space="0" w:color="auto"/>
        <w:right w:val="none" w:sz="0" w:space="0" w:color="auto"/>
      </w:divBdr>
    </w:div>
    <w:div w:id="955450107">
      <w:bodyDiv w:val="1"/>
      <w:marLeft w:val="0"/>
      <w:marRight w:val="0"/>
      <w:marTop w:val="0"/>
      <w:marBottom w:val="0"/>
      <w:divBdr>
        <w:top w:val="none" w:sz="0" w:space="0" w:color="auto"/>
        <w:left w:val="none" w:sz="0" w:space="0" w:color="auto"/>
        <w:bottom w:val="none" w:sz="0" w:space="0" w:color="auto"/>
        <w:right w:val="none" w:sz="0" w:space="0" w:color="auto"/>
      </w:divBdr>
    </w:div>
    <w:div w:id="955868921">
      <w:bodyDiv w:val="1"/>
      <w:marLeft w:val="0"/>
      <w:marRight w:val="0"/>
      <w:marTop w:val="0"/>
      <w:marBottom w:val="0"/>
      <w:divBdr>
        <w:top w:val="none" w:sz="0" w:space="0" w:color="auto"/>
        <w:left w:val="none" w:sz="0" w:space="0" w:color="auto"/>
        <w:bottom w:val="none" w:sz="0" w:space="0" w:color="auto"/>
        <w:right w:val="none" w:sz="0" w:space="0" w:color="auto"/>
      </w:divBdr>
    </w:div>
    <w:div w:id="957219028">
      <w:bodyDiv w:val="1"/>
      <w:marLeft w:val="0"/>
      <w:marRight w:val="0"/>
      <w:marTop w:val="0"/>
      <w:marBottom w:val="0"/>
      <w:divBdr>
        <w:top w:val="none" w:sz="0" w:space="0" w:color="auto"/>
        <w:left w:val="none" w:sz="0" w:space="0" w:color="auto"/>
        <w:bottom w:val="none" w:sz="0" w:space="0" w:color="auto"/>
        <w:right w:val="none" w:sz="0" w:space="0" w:color="auto"/>
      </w:divBdr>
    </w:div>
    <w:div w:id="958608586">
      <w:bodyDiv w:val="1"/>
      <w:marLeft w:val="0"/>
      <w:marRight w:val="0"/>
      <w:marTop w:val="0"/>
      <w:marBottom w:val="0"/>
      <w:divBdr>
        <w:top w:val="none" w:sz="0" w:space="0" w:color="auto"/>
        <w:left w:val="none" w:sz="0" w:space="0" w:color="auto"/>
        <w:bottom w:val="none" w:sz="0" w:space="0" w:color="auto"/>
        <w:right w:val="none" w:sz="0" w:space="0" w:color="auto"/>
      </w:divBdr>
    </w:div>
    <w:div w:id="965349735">
      <w:bodyDiv w:val="1"/>
      <w:marLeft w:val="0"/>
      <w:marRight w:val="0"/>
      <w:marTop w:val="0"/>
      <w:marBottom w:val="0"/>
      <w:divBdr>
        <w:top w:val="none" w:sz="0" w:space="0" w:color="auto"/>
        <w:left w:val="none" w:sz="0" w:space="0" w:color="auto"/>
        <w:bottom w:val="none" w:sz="0" w:space="0" w:color="auto"/>
        <w:right w:val="none" w:sz="0" w:space="0" w:color="auto"/>
      </w:divBdr>
    </w:div>
    <w:div w:id="969745733">
      <w:bodyDiv w:val="1"/>
      <w:marLeft w:val="0"/>
      <w:marRight w:val="0"/>
      <w:marTop w:val="0"/>
      <w:marBottom w:val="0"/>
      <w:divBdr>
        <w:top w:val="none" w:sz="0" w:space="0" w:color="auto"/>
        <w:left w:val="none" w:sz="0" w:space="0" w:color="auto"/>
        <w:bottom w:val="none" w:sz="0" w:space="0" w:color="auto"/>
        <w:right w:val="none" w:sz="0" w:space="0" w:color="auto"/>
      </w:divBdr>
    </w:div>
    <w:div w:id="971253803">
      <w:bodyDiv w:val="1"/>
      <w:marLeft w:val="0"/>
      <w:marRight w:val="0"/>
      <w:marTop w:val="0"/>
      <w:marBottom w:val="0"/>
      <w:divBdr>
        <w:top w:val="none" w:sz="0" w:space="0" w:color="auto"/>
        <w:left w:val="none" w:sz="0" w:space="0" w:color="auto"/>
        <w:bottom w:val="none" w:sz="0" w:space="0" w:color="auto"/>
        <w:right w:val="none" w:sz="0" w:space="0" w:color="auto"/>
      </w:divBdr>
    </w:div>
    <w:div w:id="971328938">
      <w:bodyDiv w:val="1"/>
      <w:marLeft w:val="0"/>
      <w:marRight w:val="0"/>
      <w:marTop w:val="0"/>
      <w:marBottom w:val="0"/>
      <w:divBdr>
        <w:top w:val="none" w:sz="0" w:space="0" w:color="auto"/>
        <w:left w:val="none" w:sz="0" w:space="0" w:color="auto"/>
        <w:bottom w:val="none" w:sz="0" w:space="0" w:color="auto"/>
        <w:right w:val="none" w:sz="0" w:space="0" w:color="auto"/>
      </w:divBdr>
    </w:div>
    <w:div w:id="973096604">
      <w:bodyDiv w:val="1"/>
      <w:marLeft w:val="0"/>
      <w:marRight w:val="0"/>
      <w:marTop w:val="0"/>
      <w:marBottom w:val="0"/>
      <w:divBdr>
        <w:top w:val="none" w:sz="0" w:space="0" w:color="auto"/>
        <w:left w:val="none" w:sz="0" w:space="0" w:color="auto"/>
        <w:bottom w:val="none" w:sz="0" w:space="0" w:color="auto"/>
        <w:right w:val="none" w:sz="0" w:space="0" w:color="auto"/>
      </w:divBdr>
    </w:div>
    <w:div w:id="974602000">
      <w:bodyDiv w:val="1"/>
      <w:marLeft w:val="0"/>
      <w:marRight w:val="0"/>
      <w:marTop w:val="0"/>
      <w:marBottom w:val="0"/>
      <w:divBdr>
        <w:top w:val="none" w:sz="0" w:space="0" w:color="auto"/>
        <w:left w:val="none" w:sz="0" w:space="0" w:color="auto"/>
        <w:bottom w:val="none" w:sz="0" w:space="0" w:color="auto"/>
        <w:right w:val="none" w:sz="0" w:space="0" w:color="auto"/>
      </w:divBdr>
    </w:div>
    <w:div w:id="977995192">
      <w:bodyDiv w:val="1"/>
      <w:marLeft w:val="0"/>
      <w:marRight w:val="0"/>
      <w:marTop w:val="0"/>
      <w:marBottom w:val="0"/>
      <w:divBdr>
        <w:top w:val="none" w:sz="0" w:space="0" w:color="auto"/>
        <w:left w:val="none" w:sz="0" w:space="0" w:color="auto"/>
        <w:bottom w:val="none" w:sz="0" w:space="0" w:color="auto"/>
        <w:right w:val="none" w:sz="0" w:space="0" w:color="auto"/>
      </w:divBdr>
    </w:div>
    <w:div w:id="978730921">
      <w:bodyDiv w:val="1"/>
      <w:marLeft w:val="0"/>
      <w:marRight w:val="0"/>
      <w:marTop w:val="0"/>
      <w:marBottom w:val="0"/>
      <w:divBdr>
        <w:top w:val="none" w:sz="0" w:space="0" w:color="auto"/>
        <w:left w:val="none" w:sz="0" w:space="0" w:color="auto"/>
        <w:bottom w:val="none" w:sz="0" w:space="0" w:color="auto"/>
        <w:right w:val="none" w:sz="0" w:space="0" w:color="auto"/>
      </w:divBdr>
    </w:div>
    <w:div w:id="978804219">
      <w:bodyDiv w:val="1"/>
      <w:marLeft w:val="0"/>
      <w:marRight w:val="0"/>
      <w:marTop w:val="0"/>
      <w:marBottom w:val="0"/>
      <w:divBdr>
        <w:top w:val="none" w:sz="0" w:space="0" w:color="auto"/>
        <w:left w:val="none" w:sz="0" w:space="0" w:color="auto"/>
        <w:bottom w:val="none" w:sz="0" w:space="0" w:color="auto"/>
        <w:right w:val="none" w:sz="0" w:space="0" w:color="auto"/>
      </w:divBdr>
    </w:div>
    <w:div w:id="982194169">
      <w:bodyDiv w:val="1"/>
      <w:marLeft w:val="0"/>
      <w:marRight w:val="0"/>
      <w:marTop w:val="0"/>
      <w:marBottom w:val="0"/>
      <w:divBdr>
        <w:top w:val="none" w:sz="0" w:space="0" w:color="auto"/>
        <w:left w:val="none" w:sz="0" w:space="0" w:color="auto"/>
        <w:bottom w:val="none" w:sz="0" w:space="0" w:color="auto"/>
        <w:right w:val="none" w:sz="0" w:space="0" w:color="auto"/>
      </w:divBdr>
    </w:div>
    <w:div w:id="982344523">
      <w:bodyDiv w:val="1"/>
      <w:marLeft w:val="0"/>
      <w:marRight w:val="0"/>
      <w:marTop w:val="0"/>
      <w:marBottom w:val="0"/>
      <w:divBdr>
        <w:top w:val="none" w:sz="0" w:space="0" w:color="auto"/>
        <w:left w:val="none" w:sz="0" w:space="0" w:color="auto"/>
        <w:bottom w:val="none" w:sz="0" w:space="0" w:color="auto"/>
        <w:right w:val="none" w:sz="0" w:space="0" w:color="auto"/>
      </w:divBdr>
    </w:div>
    <w:div w:id="983655897">
      <w:bodyDiv w:val="1"/>
      <w:marLeft w:val="0"/>
      <w:marRight w:val="0"/>
      <w:marTop w:val="0"/>
      <w:marBottom w:val="0"/>
      <w:divBdr>
        <w:top w:val="none" w:sz="0" w:space="0" w:color="auto"/>
        <w:left w:val="none" w:sz="0" w:space="0" w:color="auto"/>
        <w:bottom w:val="none" w:sz="0" w:space="0" w:color="auto"/>
        <w:right w:val="none" w:sz="0" w:space="0" w:color="auto"/>
      </w:divBdr>
    </w:div>
    <w:div w:id="986710774">
      <w:bodyDiv w:val="1"/>
      <w:marLeft w:val="0"/>
      <w:marRight w:val="0"/>
      <w:marTop w:val="0"/>
      <w:marBottom w:val="0"/>
      <w:divBdr>
        <w:top w:val="none" w:sz="0" w:space="0" w:color="auto"/>
        <w:left w:val="none" w:sz="0" w:space="0" w:color="auto"/>
        <w:bottom w:val="none" w:sz="0" w:space="0" w:color="auto"/>
        <w:right w:val="none" w:sz="0" w:space="0" w:color="auto"/>
      </w:divBdr>
    </w:div>
    <w:div w:id="990602920">
      <w:bodyDiv w:val="1"/>
      <w:marLeft w:val="0"/>
      <w:marRight w:val="0"/>
      <w:marTop w:val="0"/>
      <w:marBottom w:val="0"/>
      <w:divBdr>
        <w:top w:val="none" w:sz="0" w:space="0" w:color="auto"/>
        <w:left w:val="none" w:sz="0" w:space="0" w:color="auto"/>
        <w:bottom w:val="none" w:sz="0" w:space="0" w:color="auto"/>
        <w:right w:val="none" w:sz="0" w:space="0" w:color="auto"/>
      </w:divBdr>
    </w:div>
    <w:div w:id="991249775">
      <w:bodyDiv w:val="1"/>
      <w:marLeft w:val="0"/>
      <w:marRight w:val="0"/>
      <w:marTop w:val="0"/>
      <w:marBottom w:val="0"/>
      <w:divBdr>
        <w:top w:val="none" w:sz="0" w:space="0" w:color="auto"/>
        <w:left w:val="none" w:sz="0" w:space="0" w:color="auto"/>
        <w:bottom w:val="none" w:sz="0" w:space="0" w:color="auto"/>
        <w:right w:val="none" w:sz="0" w:space="0" w:color="auto"/>
      </w:divBdr>
    </w:div>
    <w:div w:id="994649111">
      <w:bodyDiv w:val="1"/>
      <w:marLeft w:val="0"/>
      <w:marRight w:val="0"/>
      <w:marTop w:val="0"/>
      <w:marBottom w:val="0"/>
      <w:divBdr>
        <w:top w:val="none" w:sz="0" w:space="0" w:color="auto"/>
        <w:left w:val="none" w:sz="0" w:space="0" w:color="auto"/>
        <w:bottom w:val="none" w:sz="0" w:space="0" w:color="auto"/>
        <w:right w:val="none" w:sz="0" w:space="0" w:color="auto"/>
      </w:divBdr>
    </w:div>
    <w:div w:id="994801112">
      <w:bodyDiv w:val="1"/>
      <w:marLeft w:val="0"/>
      <w:marRight w:val="0"/>
      <w:marTop w:val="0"/>
      <w:marBottom w:val="0"/>
      <w:divBdr>
        <w:top w:val="none" w:sz="0" w:space="0" w:color="auto"/>
        <w:left w:val="none" w:sz="0" w:space="0" w:color="auto"/>
        <w:bottom w:val="none" w:sz="0" w:space="0" w:color="auto"/>
        <w:right w:val="none" w:sz="0" w:space="0" w:color="auto"/>
      </w:divBdr>
    </w:div>
    <w:div w:id="1001393801">
      <w:bodyDiv w:val="1"/>
      <w:marLeft w:val="0"/>
      <w:marRight w:val="0"/>
      <w:marTop w:val="0"/>
      <w:marBottom w:val="0"/>
      <w:divBdr>
        <w:top w:val="none" w:sz="0" w:space="0" w:color="auto"/>
        <w:left w:val="none" w:sz="0" w:space="0" w:color="auto"/>
        <w:bottom w:val="none" w:sz="0" w:space="0" w:color="auto"/>
        <w:right w:val="none" w:sz="0" w:space="0" w:color="auto"/>
      </w:divBdr>
    </w:div>
    <w:div w:id="1005278941">
      <w:bodyDiv w:val="1"/>
      <w:marLeft w:val="0"/>
      <w:marRight w:val="0"/>
      <w:marTop w:val="0"/>
      <w:marBottom w:val="0"/>
      <w:divBdr>
        <w:top w:val="none" w:sz="0" w:space="0" w:color="auto"/>
        <w:left w:val="none" w:sz="0" w:space="0" w:color="auto"/>
        <w:bottom w:val="none" w:sz="0" w:space="0" w:color="auto"/>
        <w:right w:val="none" w:sz="0" w:space="0" w:color="auto"/>
      </w:divBdr>
    </w:div>
    <w:div w:id="1009019581">
      <w:bodyDiv w:val="1"/>
      <w:marLeft w:val="0"/>
      <w:marRight w:val="0"/>
      <w:marTop w:val="0"/>
      <w:marBottom w:val="0"/>
      <w:divBdr>
        <w:top w:val="none" w:sz="0" w:space="0" w:color="auto"/>
        <w:left w:val="none" w:sz="0" w:space="0" w:color="auto"/>
        <w:bottom w:val="none" w:sz="0" w:space="0" w:color="auto"/>
        <w:right w:val="none" w:sz="0" w:space="0" w:color="auto"/>
      </w:divBdr>
    </w:div>
    <w:div w:id="1009059116">
      <w:bodyDiv w:val="1"/>
      <w:marLeft w:val="0"/>
      <w:marRight w:val="0"/>
      <w:marTop w:val="0"/>
      <w:marBottom w:val="0"/>
      <w:divBdr>
        <w:top w:val="none" w:sz="0" w:space="0" w:color="auto"/>
        <w:left w:val="none" w:sz="0" w:space="0" w:color="auto"/>
        <w:bottom w:val="none" w:sz="0" w:space="0" w:color="auto"/>
        <w:right w:val="none" w:sz="0" w:space="0" w:color="auto"/>
      </w:divBdr>
    </w:div>
    <w:div w:id="1010911107">
      <w:bodyDiv w:val="1"/>
      <w:marLeft w:val="0"/>
      <w:marRight w:val="0"/>
      <w:marTop w:val="0"/>
      <w:marBottom w:val="0"/>
      <w:divBdr>
        <w:top w:val="none" w:sz="0" w:space="0" w:color="auto"/>
        <w:left w:val="none" w:sz="0" w:space="0" w:color="auto"/>
        <w:bottom w:val="none" w:sz="0" w:space="0" w:color="auto"/>
        <w:right w:val="none" w:sz="0" w:space="0" w:color="auto"/>
      </w:divBdr>
    </w:div>
    <w:div w:id="1010912702">
      <w:bodyDiv w:val="1"/>
      <w:marLeft w:val="0"/>
      <w:marRight w:val="0"/>
      <w:marTop w:val="0"/>
      <w:marBottom w:val="0"/>
      <w:divBdr>
        <w:top w:val="none" w:sz="0" w:space="0" w:color="auto"/>
        <w:left w:val="none" w:sz="0" w:space="0" w:color="auto"/>
        <w:bottom w:val="none" w:sz="0" w:space="0" w:color="auto"/>
        <w:right w:val="none" w:sz="0" w:space="0" w:color="auto"/>
      </w:divBdr>
    </w:div>
    <w:div w:id="1011831473">
      <w:bodyDiv w:val="1"/>
      <w:marLeft w:val="0"/>
      <w:marRight w:val="0"/>
      <w:marTop w:val="0"/>
      <w:marBottom w:val="0"/>
      <w:divBdr>
        <w:top w:val="none" w:sz="0" w:space="0" w:color="auto"/>
        <w:left w:val="none" w:sz="0" w:space="0" w:color="auto"/>
        <w:bottom w:val="none" w:sz="0" w:space="0" w:color="auto"/>
        <w:right w:val="none" w:sz="0" w:space="0" w:color="auto"/>
      </w:divBdr>
    </w:div>
    <w:div w:id="1012686140">
      <w:bodyDiv w:val="1"/>
      <w:marLeft w:val="0"/>
      <w:marRight w:val="0"/>
      <w:marTop w:val="0"/>
      <w:marBottom w:val="0"/>
      <w:divBdr>
        <w:top w:val="none" w:sz="0" w:space="0" w:color="auto"/>
        <w:left w:val="none" w:sz="0" w:space="0" w:color="auto"/>
        <w:bottom w:val="none" w:sz="0" w:space="0" w:color="auto"/>
        <w:right w:val="none" w:sz="0" w:space="0" w:color="auto"/>
      </w:divBdr>
    </w:div>
    <w:div w:id="1015350501">
      <w:bodyDiv w:val="1"/>
      <w:marLeft w:val="0"/>
      <w:marRight w:val="0"/>
      <w:marTop w:val="0"/>
      <w:marBottom w:val="0"/>
      <w:divBdr>
        <w:top w:val="none" w:sz="0" w:space="0" w:color="auto"/>
        <w:left w:val="none" w:sz="0" w:space="0" w:color="auto"/>
        <w:bottom w:val="none" w:sz="0" w:space="0" w:color="auto"/>
        <w:right w:val="none" w:sz="0" w:space="0" w:color="auto"/>
      </w:divBdr>
    </w:div>
    <w:div w:id="1018658022">
      <w:bodyDiv w:val="1"/>
      <w:marLeft w:val="0"/>
      <w:marRight w:val="0"/>
      <w:marTop w:val="0"/>
      <w:marBottom w:val="0"/>
      <w:divBdr>
        <w:top w:val="none" w:sz="0" w:space="0" w:color="auto"/>
        <w:left w:val="none" w:sz="0" w:space="0" w:color="auto"/>
        <w:bottom w:val="none" w:sz="0" w:space="0" w:color="auto"/>
        <w:right w:val="none" w:sz="0" w:space="0" w:color="auto"/>
      </w:divBdr>
    </w:div>
    <w:div w:id="1018703470">
      <w:bodyDiv w:val="1"/>
      <w:marLeft w:val="0"/>
      <w:marRight w:val="0"/>
      <w:marTop w:val="0"/>
      <w:marBottom w:val="0"/>
      <w:divBdr>
        <w:top w:val="none" w:sz="0" w:space="0" w:color="auto"/>
        <w:left w:val="none" w:sz="0" w:space="0" w:color="auto"/>
        <w:bottom w:val="none" w:sz="0" w:space="0" w:color="auto"/>
        <w:right w:val="none" w:sz="0" w:space="0" w:color="auto"/>
      </w:divBdr>
    </w:div>
    <w:div w:id="1019743896">
      <w:bodyDiv w:val="1"/>
      <w:marLeft w:val="0"/>
      <w:marRight w:val="0"/>
      <w:marTop w:val="0"/>
      <w:marBottom w:val="0"/>
      <w:divBdr>
        <w:top w:val="none" w:sz="0" w:space="0" w:color="auto"/>
        <w:left w:val="none" w:sz="0" w:space="0" w:color="auto"/>
        <w:bottom w:val="none" w:sz="0" w:space="0" w:color="auto"/>
        <w:right w:val="none" w:sz="0" w:space="0" w:color="auto"/>
      </w:divBdr>
    </w:div>
    <w:div w:id="1020201631">
      <w:bodyDiv w:val="1"/>
      <w:marLeft w:val="0"/>
      <w:marRight w:val="0"/>
      <w:marTop w:val="0"/>
      <w:marBottom w:val="0"/>
      <w:divBdr>
        <w:top w:val="none" w:sz="0" w:space="0" w:color="auto"/>
        <w:left w:val="none" w:sz="0" w:space="0" w:color="auto"/>
        <w:bottom w:val="none" w:sz="0" w:space="0" w:color="auto"/>
        <w:right w:val="none" w:sz="0" w:space="0" w:color="auto"/>
      </w:divBdr>
    </w:div>
    <w:div w:id="1020740778">
      <w:bodyDiv w:val="1"/>
      <w:marLeft w:val="0"/>
      <w:marRight w:val="0"/>
      <w:marTop w:val="0"/>
      <w:marBottom w:val="0"/>
      <w:divBdr>
        <w:top w:val="none" w:sz="0" w:space="0" w:color="auto"/>
        <w:left w:val="none" w:sz="0" w:space="0" w:color="auto"/>
        <w:bottom w:val="none" w:sz="0" w:space="0" w:color="auto"/>
        <w:right w:val="none" w:sz="0" w:space="0" w:color="auto"/>
      </w:divBdr>
    </w:div>
    <w:div w:id="1022980058">
      <w:bodyDiv w:val="1"/>
      <w:marLeft w:val="0"/>
      <w:marRight w:val="0"/>
      <w:marTop w:val="0"/>
      <w:marBottom w:val="0"/>
      <w:divBdr>
        <w:top w:val="none" w:sz="0" w:space="0" w:color="auto"/>
        <w:left w:val="none" w:sz="0" w:space="0" w:color="auto"/>
        <w:bottom w:val="none" w:sz="0" w:space="0" w:color="auto"/>
        <w:right w:val="none" w:sz="0" w:space="0" w:color="auto"/>
      </w:divBdr>
    </w:div>
    <w:div w:id="1025326074">
      <w:bodyDiv w:val="1"/>
      <w:marLeft w:val="0"/>
      <w:marRight w:val="0"/>
      <w:marTop w:val="0"/>
      <w:marBottom w:val="0"/>
      <w:divBdr>
        <w:top w:val="none" w:sz="0" w:space="0" w:color="auto"/>
        <w:left w:val="none" w:sz="0" w:space="0" w:color="auto"/>
        <w:bottom w:val="none" w:sz="0" w:space="0" w:color="auto"/>
        <w:right w:val="none" w:sz="0" w:space="0" w:color="auto"/>
      </w:divBdr>
    </w:div>
    <w:div w:id="1026324214">
      <w:bodyDiv w:val="1"/>
      <w:marLeft w:val="0"/>
      <w:marRight w:val="0"/>
      <w:marTop w:val="0"/>
      <w:marBottom w:val="0"/>
      <w:divBdr>
        <w:top w:val="none" w:sz="0" w:space="0" w:color="auto"/>
        <w:left w:val="none" w:sz="0" w:space="0" w:color="auto"/>
        <w:bottom w:val="none" w:sz="0" w:space="0" w:color="auto"/>
        <w:right w:val="none" w:sz="0" w:space="0" w:color="auto"/>
      </w:divBdr>
    </w:div>
    <w:div w:id="1028530318">
      <w:bodyDiv w:val="1"/>
      <w:marLeft w:val="0"/>
      <w:marRight w:val="0"/>
      <w:marTop w:val="0"/>
      <w:marBottom w:val="0"/>
      <w:divBdr>
        <w:top w:val="none" w:sz="0" w:space="0" w:color="auto"/>
        <w:left w:val="none" w:sz="0" w:space="0" w:color="auto"/>
        <w:bottom w:val="none" w:sz="0" w:space="0" w:color="auto"/>
        <w:right w:val="none" w:sz="0" w:space="0" w:color="auto"/>
      </w:divBdr>
    </w:div>
    <w:div w:id="1030035849">
      <w:bodyDiv w:val="1"/>
      <w:marLeft w:val="0"/>
      <w:marRight w:val="0"/>
      <w:marTop w:val="0"/>
      <w:marBottom w:val="0"/>
      <w:divBdr>
        <w:top w:val="none" w:sz="0" w:space="0" w:color="auto"/>
        <w:left w:val="none" w:sz="0" w:space="0" w:color="auto"/>
        <w:bottom w:val="none" w:sz="0" w:space="0" w:color="auto"/>
        <w:right w:val="none" w:sz="0" w:space="0" w:color="auto"/>
      </w:divBdr>
    </w:div>
    <w:div w:id="1030842926">
      <w:bodyDiv w:val="1"/>
      <w:marLeft w:val="0"/>
      <w:marRight w:val="0"/>
      <w:marTop w:val="0"/>
      <w:marBottom w:val="0"/>
      <w:divBdr>
        <w:top w:val="none" w:sz="0" w:space="0" w:color="auto"/>
        <w:left w:val="none" w:sz="0" w:space="0" w:color="auto"/>
        <w:bottom w:val="none" w:sz="0" w:space="0" w:color="auto"/>
        <w:right w:val="none" w:sz="0" w:space="0" w:color="auto"/>
      </w:divBdr>
    </w:div>
    <w:div w:id="1032193162">
      <w:bodyDiv w:val="1"/>
      <w:marLeft w:val="0"/>
      <w:marRight w:val="0"/>
      <w:marTop w:val="0"/>
      <w:marBottom w:val="0"/>
      <w:divBdr>
        <w:top w:val="none" w:sz="0" w:space="0" w:color="auto"/>
        <w:left w:val="none" w:sz="0" w:space="0" w:color="auto"/>
        <w:bottom w:val="none" w:sz="0" w:space="0" w:color="auto"/>
        <w:right w:val="none" w:sz="0" w:space="0" w:color="auto"/>
      </w:divBdr>
    </w:div>
    <w:div w:id="1040284360">
      <w:bodyDiv w:val="1"/>
      <w:marLeft w:val="0"/>
      <w:marRight w:val="0"/>
      <w:marTop w:val="0"/>
      <w:marBottom w:val="0"/>
      <w:divBdr>
        <w:top w:val="none" w:sz="0" w:space="0" w:color="auto"/>
        <w:left w:val="none" w:sz="0" w:space="0" w:color="auto"/>
        <w:bottom w:val="none" w:sz="0" w:space="0" w:color="auto"/>
        <w:right w:val="none" w:sz="0" w:space="0" w:color="auto"/>
      </w:divBdr>
    </w:div>
    <w:div w:id="1040520712">
      <w:bodyDiv w:val="1"/>
      <w:marLeft w:val="0"/>
      <w:marRight w:val="0"/>
      <w:marTop w:val="0"/>
      <w:marBottom w:val="0"/>
      <w:divBdr>
        <w:top w:val="none" w:sz="0" w:space="0" w:color="auto"/>
        <w:left w:val="none" w:sz="0" w:space="0" w:color="auto"/>
        <w:bottom w:val="none" w:sz="0" w:space="0" w:color="auto"/>
        <w:right w:val="none" w:sz="0" w:space="0" w:color="auto"/>
      </w:divBdr>
    </w:div>
    <w:div w:id="1042091671">
      <w:bodyDiv w:val="1"/>
      <w:marLeft w:val="0"/>
      <w:marRight w:val="0"/>
      <w:marTop w:val="0"/>
      <w:marBottom w:val="0"/>
      <w:divBdr>
        <w:top w:val="none" w:sz="0" w:space="0" w:color="auto"/>
        <w:left w:val="none" w:sz="0" w:space="0" w:color="auto"/>
        <w:bottom w:val="none" w:sz="0" w:space="0" w:color="auto"/>
        <w:right w:val="none" w:sz="0" w:space="0" w:color="auto"/>
      </w:divBdr>
    </w:div>
    <w:div w:id="1043794573">
      <w:bodyDiv w:val="1"/>
      <w:marLeft w:val="0"/>
      <w:marRight w:val="0"/>
      <w:marTop w:val="0"/>
      <w:marBottom w:val="0"/>
      <w:divBdr>
        <w:top w:val="none" w:sz="0" w:space="0" w:color="auto"/>
        <w:left w:val="none" w:sz="0" w:space="0" w:color="auto"/>
        <w:bottom w:val="none" w:sz="0" w:space="0" w:color="auto"/>
        <w:right w:val="none" w:sz="0" w:space="0" w:color="auto"/>
      </w:divBdr>
    </w:div>
    <w:div w:id="1046298309">
      <w:bodyDiv w:val="1"/>
      <w:marLeft w:val="0"/>
      <w:marRight w:val="0"/>
      <w:marTop w:val="0"/>
      <w:marBottom w:val="0"/>
      <w:divBdr>
        <w:top w:val="none" w:sz="0" w:space="0" w:color="auto"/>
        <w:left w:val="none" w:sz="0" w:space="0" w:color="auto"/>
        <w:bottom w:val="none" w:sz="0" w:space="0" w:color="auto"/>
        <w:right w:val="none" w:sz="0" w:space="0" w:color="auto"/>
      </w:divBdr>
    </w:div>
    <w:div w:id="1049374748">
      <w:bodyDiv w:val="1"/>
      <w:marLeft w:val="0"/>
      <w:marRight w:val="0"/>
      <w:marTop w:val="0"/>
      <w:marBottom w:val="0"/>
      <w:divBdr>
        <w:top w:val="none" w:sz="0" w:space="0" w:color="auto"/>
        <w:left w:val="none" w:sz="0" w:space="0" w:color="auto"/>
        <w:bottom w:val="none" w:sz="0" w:space="0" w:color="auto"/>
        <w:right w:val="none" w:sz="0" w:space="0" w:color="auto"/>
      </w:divBdr>
    </w:div>
    <w:div w:id="1049452980">
      <w:bodyDiv w:val="1"/>
      <w:marLeft w:val="0"/>
      <w:marRight w:val="0"/>
      <w:marTop w:val="0"/>
      <w:marBottom w:val="0"/>
      <w:divBdr>
        <w:top w:val="none" w:sz="0" w:space="0" w:color="auto"/>
        <w:left w:val="none" w:sz="0" w:space="0" w:color="auto"/>
        <w:bottom w:val="none" w:sz="0" w:space="0" w:color="auto"/>
        <w:right w:val="none" w:sz="0" w:space="0" w:color="auto"/>
      </w:divBdr>
    </w:div>
    <w:div w:id="1050765483">
      <w:bodyDiv w:val="1"/>
      <w:marLeft w:val="0"/>
      <w:marRight w:val="0"/>
      <w:marTop w:val="0"/>
      <w:marBottom w:val="0"/>
      <w:divBdr>
        <w:top w:val="none" w:sz="0" w:space="0" w:color="auto"/>
        <w:left w:val="none" w:sz="0" w:space="0" w:color="auto"/>
        <w:bottom w:val="none" w:sz="0" w:space="0" w:color="auto"/>
        <w:right w:val="none" w:sz="0" w:space="0" w:color="auto"/>
      </w:divBdr>
    </w:div>
    <w:div w:id="1051684953">
      <w:bodyDiv w:val="1"/>
      <w:marLeft w:val="0"/>
      <w:marRight w:val="0"/>
      <w:marTop w:val="0"/>
      <w:marBottom w:val="0"/>
      <w:divBdr>
        <w:top w:val="none" w:sz="0" w:space="0" w:color="auto"/>
        <w:left w:val="none" w:sz="0" w:space="0" w:color="auto"/>
        <w:bottom w:val="none" w:sz="0" w:space="0" w:color="auto"/>
        <w:right w:val="none" w:sz="0" w:space="0" w:color="auto"/>
      </w:divBdr>
    </w:div>
    <w:div w:id="1055277668">
      <w:bodyDiv w:val="1"/>
      <w:marLeft w:val="0"/>
      <w:marRight w:val="0"/>
      <w:marTop w:val="0"/>
      <w:marBottom w:val="0"/>
      <w:divBdr>
        <w:top w:val="none" w:sz="0" w:space="0" w:color="auto"/>
        <w:left w:val="none" w:sz="0" w:space="0" w:color="auto"/>
        <w:bottom w:val="none" w:sz="0" w:space="0" w:color="auto"/>
        <w:right w:val="none" w:sz="0" w:space="0" w:color="auto"/>
      </w:divBdr>
    </w:div>
    <w:div w:id="1056899361">
      <w:bodyDiv w:val="1"/>
      <w:marLeft w:val="0"/>
      <w:marRight w:val="0"/>
      <w:marTop w:val="0"/>
      <w:marBottom w:val="0"/>
      <w:divBdr>
        <w:top w:val="none" w:sz="0" w:space="0" w:color="auto"/>
        <w:left w:val="none" w:sz="0" w:space="0" w:color="auto"/>
        <w:bottom w:val="none" w:sz="0" w:space="0" w:color="auto"/>
        <w:right w:val="none" w:sz="0" w:space="0" w:color="auto"/>
      </w:divBdr>
    </w:div>
    <w:div w:id="1057707485">
      <w:bodyDiv w:val="1"/>
      <w:marLeft w:val="0"/>
      <w:marRight w:val="0"/>
      <w:marTop w:val="0"/>
      <w:marBottom w:val="0"/>
      <w:divBdr>
        <w:top w:val="none" w:sz="0" w:space="0" w:color="auto"/>
        <w:left w:val="none" w:sz="0" w:space="0" w:color="auto"/>
        <w:bottom w:val="none" w:sz="0" w:space="0" w:color="auto"/>
        <w:right w:val="none" w:sz="0" w:space="0" w:color="auto"/>
      </w:divBdr>
    </w:div>
    <w:div w:id="1060907398">
      <w:bodyDiv w:val="1"/>
      <w:marLeft w:val="0"/>
      <w:marRight w:val="0"/>
      <w:marTop w:val="0"/>
      <w:marBottom w:val="0"/>
      <w:divBdr>
        <w:top w:val="none" w:sz="0" w:space="0" w:color="auto"/>
        <w:left w:val="none" w:sz="0" w:space="0" w:color="auto"/>
        <w:bottom w:val="none" w:sz="0" w:space="0" w:color="auto"/>
        <w:right w:val="none" w:sz="0" w:space="0" w:color="auto"/>
      </w:divBdr>
    </w:div>
    <w:div w:id="1065180737">
      <w:bodyDiv w:val="1"/>
      <w:marLeft w:val="0"/>
      <w:marRight w:val="0"/>
      <w:marTop w:val="0"/>
      <w:marBottom w:val="0"/>
      <w:divBdr>
        <w:top w:val="none" w:sz="0" w:space="0" w:color="auto"/>
        <w:left w:val="none" w:sz="0" w:space="0" w:color="auto"/>
        <w:bottom w:val="none" w:sz="0" w:space="0" w:color="auto"/>
        <w:right w:val="none" w:sz="0" w:space="0" w:color="auto"/>
      </w:divBdr>
    </w:div>
    <w:div w:id="1067340372">
      <w:bodyDiv w:val="1"/>
      <w:marLeft w:val="0"/>
      <w:marRight w:val="0"/>
      <w:marTop w:val="0"/>
      <w:marBottom w:val="0"/>
      <w:divBdr>
        <w:top w:val="none" w:sz="0" w:space="0" w:color="auto"/>
        <w:left w:val="none" w:sz="0" w:space="0" w:color="auto"/>
        <w:bottom w:val="none" w:sz="0" w:space="0" w:color="auto"/>
        <w:right w:val="none" w:sz="0" w:space="0" w:color="auto"/>
      </w:divBdr>
    </w:div>
    <w:div w:id="1067611522">
      <w:bodyDiv w:val="1"/>
      <w:marLeft w:val="0"/>
      <w:marRight w:val="0"/>
      <w:marTop w:val="0"/>
      <w:marBottom w:val="0"/>
      <w:divBdr>
        <w:top w:val="none" w:sz="0" w:space="0" w:color="auto"/>
        <w:left w:val="none" w:sz="0" w:space="0" w:color="auto"/>
        <w:bottom w:val="none" w:sz="0" w:space="0" w:color="auto"/>
        <w:right w:val="none" w:sz="0" w:space="0" w:color="auto"/>
      </w:divBdr>
    </w:div>
    <w:div w:id="1067992663">
      <w:bodyDiv w:val="1"/>
      <w:marLeft w:val="0"/>
      <w:marRight w:val="0"/>
      <w:marTop w:val="0"/>
      <w:marBottom w:val="0"/>
      <w:divBdr>
        <w:top w:val="none" w:sz="0" w:space="0" w:color="auto"/>
        <w:left w:val="none" w:sz="0" w:space="0" w:color="auto"/>
        <w:bottom w:val="none" w:sz="0" w:space="0" w:color="auto"/>
        <w:right w:val="none" w:sz="0" w:space="0" w:color="auto"/>
      </w:divBdr>
    </w:div>
    <w:div w:id="1068386231">
      <w:bodyDiv w:val="1"/>
      <w:marLeft w:val="0"/>
      <w:marRight w:val="0"/>
      <w:marTop w:val="0"/>
      <w:marBottom w:val="0"/>
      <w:divBdr>
        <w:top w:val="none" w:sz="0" w:space="0" w:color="auto"/>
        <w:left w:val="none" w:sz="0" w:space="0" w:color="auto"/>
        <w:bottom w:val="none" w:sz="0" w:space="0" w:color="auto"/>
        <w:right w:val="none" w:sz="0" w:space="0" w:color="auto"/>
      </w:divBdr>
    </w:div>
    <w:div w:id="1070226570">
      <w:bodyDiv w:val="1"/>
      <w:marLeft w:val="0"/>
      <w:marRight w:val="0"/>
      <w:marTop w:val="0"/>
      <w:marBottom w:val="0"/>
      <w:divBdr>
        <w:top w:val="none" w:sz="0" w:space="0" w:color="auto"/>
        <w:left w:val="none" w:sz="0" w:space="0" w:color="auto"/>
        <w:bottom w:val="none" w:sz="0" w:space="0" w:color="auto"/>
        <w:right w:val="none" w:sz="0" w:space="0" w:color="auto"/>
      </w:divBdr>
    </w:div>
    <w:div w:id="1071271263">
      <w:bodyDiv w:val="1"/>
      <w:marLeft w:val="0"/>
      <w:marRight w:val="0"/>
      <w:marTop w:val="0"/>
      <w:marBottom w:val="0"/>
      <w:divBdr>
        <w:top w:val="none" w:sz="0" w:space="0" w:color="auto"/>
        <w:left w:val="none" w:sz="0" w:space="0" w:color="auto"/>
        <w:bottom w:val="none" w:sz="0" w:space="0" w:color="auto"/>
        <w:right w:val="none" w:sz="0" w:space="0" w:color="auto"/>
      </w:divBdr>
    </w:div>
    <w:div w:id="1072431955">
      <w:bodyDiv w:val="1"/>
      <w:marLeft w:val="0"/>
      <w:marRight w:val="0"/>
      <w:marTop w:val="0"/>
      <w:marBottom w:val="0"/>
      <w:divBdr>
        <w:top w:val="none" w:sz="0" w:space="0" w:color="auto"/>
        <w:left w:val="none" w:sz="0" w:space="0" w:color="auto"/>
        <w:bottom w:val="none" w:sz="0" w:space="0" w:color="auto"/>
        <w:right w:val="none" w:sz="0" w:space="0" w:color="auto"/>
      </w:divBdr>
    </w:div>
    <w:div w:id="1080062534">
      <w:bodyDiv w:val="1"/>
      <w:marLeft w:val="0"/>
      <w:marRight w:val="0"/>
      <w:marTop w:val="0"/>
      <w:marBottom w:val="0"/>
      <w:divBdr>
        <w:top w:val="none" w:sz="0" w:space="0" w:color="auto"/>
        <w:left w:val="none" w:sz="0" w:space="0" w:color="auto"/>
        <w:bottom w:val="none" w:sz="0" w:space="0" w:color="auto"/>
        <w:right w:val="none" w:sz="0" w:space="0" w:color="auto"/>
      </w:divBdr>
    </w:div>
    <w:div w:id="1080566881">
      <w:bodyDiv w:val="1"/>
      <w:marLeft w:val="0"/>
      <w:marRight w:val="0"/>
      <w:marTop w:val="0"/>
      <w:marBottom w:val="0"/>
      <w:divBdr>
        <w:top w:val="none" w:sz="0" w:space="0" w:color="auto"/>
        <w:left w:val="none" w:sz="0" w:space="0" w:color="auto"/>
        <w:bottom w:val="none" w:sz="0" w:space="0" w:color="auto"/>
        <w:right w:val="none" w:sz="0" w:space="0" w:color="auto"/>
      </w:divBdr>
    </w:div>
    <w:div w:id="1080567454">
      <w:bodyDiv w:val="1"/>
      <w:marLeft w:val="0"/>
      <w:marRight w:val="0"/>
      <w:marTop w:val="0"/>
      <w:marBottom w:val="0"/>
      <w:divBdr>
        <w:top w:val="none" w:sz="0" w:space="0" w:color="auto"/>
        <w:left w:val="none" w:sz="0" w:space="0" w:color="auto"/>
        <w:bottom w:val="none" w:sz="0" w:space="0" w:color="auto"/>
        <w:right w:val="none" w:sz="0" w:space="0" w:color="auto"/>
      </w:divBdr>
    </w:div>
    <w:div w:id="1081223254">
      <w:bodyDiv w:val="1"/>
      <w:marLeft w:val="0"/>
      <w:marRight w:val="0"/>
      <w:marTop w:val="0"/>
      <w:marBottom w:val="0"/>
      <w:divBdr>
        <w:top w:val="none" w:sz="0" w:space="0" w:color="auto"/>
        <w:left w:val="none" w:sz="0" w:space="0" w:color="auto"/>
        <w:bottom w:val="none" w:sz="0" w:space="0" w:color="auto"/>
        <w:right w:val="none" w:sz="0" w:space="0" w:color="auto"/>
      </w:divBdr>
    </w:div>
    <w:div w:id="1084184483">
      <w:bodyDiv w:val="1"/>
      <w:marLeft w:val="0"/>
      <w:marRight w:val="0"/>
      <w:marTop w:val="0"/>
      <w:marBottom w:val="0"/>
      <w:divBdr>
        <w:top w:val="none" w:sz="0" w:space="0" w:color="auto"/>
        <w:left w:val="none" w:sz="0" w:space="0" w:color="auto"/>
        <w:bottom w:val="none" w:sz="0" w:space="0" w:color="auto"/>
        <w:right w:val="none" w:sz="0" w:space="0" w:color="auto"/>
      </w:divBdr>
    </w:div>
    <w:div w:id="1088621051">
      <w:bodyDiv w:val="1"/>
      <w:marLeft w:val="0"/>
      <w:marRight w:val="0"/>
      <w:marTop w:val="0"/>
      <w:marBottom w:val="0"/>
      <w:divBdr>
        <w:top w:val="none" w:sz="0" w:space="0" w:color="auto"/>
        <w:left w:val="none" w:sz="0" w:space="0" w:color="auto"/>
        <w:bottom w:val="none" w:sz="0" w:space="0" w:color="auto"/>
        <w:right w:val="none" w:sz="0" w:space="0" w:color="auto"/>
      </w:divBdr>
    </w:div>
    <w:div w:id="1094475471">
      <w:bodyDiv w:val="1"/>
      <w:marLeft w:val="0"/>
      <w:marRight w:val="0"/>
      <w:marTop w:val="0"/>
      <w:marBottom w:val="0"/>
      <w:divBdr>
        <w:top w:val="none" w:sz="0" w:space="0" w:color="auto"/>
        <w:left w:val="none" w:sz="0" w:space="0" w:color="auto"/>
        <w:bottom w:val="none" w:sz="0" w:space="0" w:color="auto"/>
        <w:right w:val="none" w:sz="0" w:space="0" w:color="auto"/>
      </w:divBdr>
    </w:div>
    <w:div w:id="1095326601">
      <w:bodyDiv w:val="1"/>
      <w:marLeft w:val="0"/>
      <w:marRight w:val="0"/>
      <w:marTop w:val="0"/>
      <w:marBottom w:val="0"/>
      <w:divBdr>
        <w:top w:val="none" w:sz="0" w:space="0" w:color="auto"/>
        <w:left w:val="none" w:sz="0" w:space="0" w:color="auto"/>
        <w:bottom w:val="none" w:sz="0" w:space="0" w:color="auto"/>
        <w:right w:val="none" w:sz="0" w:space="0" w:color="auto"/>
      </w:divBdr>
    </w:div>
    <w:div w:id="1097480978">
      <w:bodyDiv w:val="1"/>
      <w:marLeft w:val="0"/>
      <w:marRight w:val="0"/>
      <w:marTop w:val="0"/>
      <w:marBottom w:val="0"/>
      <w:divBdr>
        <w:top w:val="none" w:sz="0" w:space="0" w:color="auto"/>
        <w:left w:val="none" w:sz="0" w:space="0" w:color="auto"/>
        <w:bottom w:val="none" w:sz="0" w:space="0" w:color="auto"/>
        <w:right w:val="none" w:sz="0" w:space="0" w:color="auto"/>
      </w:divBdr>
    </w:div>
    <w:div w:id="1101024790">
      <w:bodyDiv w:val="1"/>
      <w:marLeft w:val="0"/>
      <w:marRight w:val="0"/>
      <w:marTop w:val="0"/>
      <w:marBottom w:val="0"/>
      <w:divBdr>
        <w:top w:val="none" w:sz="0" w:space="0" w:color="auto"/>
        <w:left w:val="none" w:sz="0" w:space="0" w:color="auto"/>
        <w:bottom w:val="none" w:sz="0" w:space="0" w:color="auto"/>
        <w:right w:val="none" w:sz="0" w:space="0" w:color="auto"/>
      </w:divBdr>
    </w:div>
    <w:div w:id="1103649655">
      <w:bodyDiv w:val="1"/>
      <w:marLeft w:val="0"/>
      <w:marRight w:val="0"/>
      <w:marTop w:val="0"/>
      <w:marBottom w:val="0"/>
      <w:divBdr>
        <w:top w:val="none" w:sz="0" w:space="0" w:color="auto"/>
        <w:left w:val="none" w:sz="0" w:space="0" w:color="auto"/>
        <w:bottom w:val="none" w:sz="0" w:space="0" w:color="auto"/>
        <w:right w:val="none" w:sz="0" w:space="0" w:color="auto"/>
      </w:divBdr>
    </w:div>
    <w:div w:id="1106995782">
      <w:bodyDiv w:val="1"/>
      <w:marLeft w:val="0"/>
      <w:marRight w:val="0"/>
      <w:marTop w:val="0"/>
      <w:marBottom w:val="0"/>
      <w:divBdr>
        <w:top w:val="none" w:sz="0" w:space="0" w:color="auto"/>
        <w:left w:val="none" w:sz="0" w:space="0" w:color="auto"/>
        <w:bottom w:val="none" w:sz="0" w:space="0" w:color="auto"/>
        <w:right w:val="none" w:sz="0" w:space="0" w:color="auto"/>
      </w:divBdr>
    </w:div>
    <w:div w:id="1110010502">
      <w:bodyDiv w:val="1"/>
      <w:marLeft w:val="0"/>
      <w:marRight w:val="0"/>
      <w:marTop w:val="0"/>
      <w:marBottom w:val="0"/>
      <w:divBdr>
        <w:top w:val="none" w:sz="0" w:space="0" w:color="auto"/>
        <w:left w:val="none" w:sz="0" w:space="0" w:color="auto"/>
        <w:bottom w:val="none" w:sz="0" w:space="0" w:color="auto"/>
        <w:right w:val="none" w:sz="0" w:space="0" w:color="auto"/>
      </w:divBdr>
    </w:div>
    <w:div w:id="1110127253">
      <w:bodyDiv w:val="1"/>
      <w:marLeft w:val="0"/>
      <w:marRight w:val="0"/>
      <w:marTop w:val="0"/>
      <w:marBottom w:val="0"/>
      <w:divBdr>
        <w:top w:val="none" w:sz="0" w:space="0" w:color="auto"/>
        <w:left w:val="none" w:sz="0" w:space="0" w:color="auto"/>
        <w:bottom w:val="none" w:sz="0" w:space="0" w:color="auto"/>
        <w:right w:val="none" w:sz="0" w:space="0" w:color="auto"/>
      </w:divBdr>
    </w:div>
    <w:div w:id="1111825262">
      <w:bodyDiv w:val="1"/>
      <w:marLeft w:val="0"/>
      <w:marRight w:val="0"/>
      <w:marTop w:val="0"/>
      <w:marBottom w:val="0"/>
      <w:divBdr>
        <w:top w:val="none" w:sz="0" w:space="0" w:color="auto"/>
        <w:left w:val="none" w:sz="0" w:space="0" w:color="auto"/>
        <w:bottom w:val="none" w:sz="0" w:space="0" w:color="auto"/>
        <w:right w:val="none" w:sz="0" w:space="0" w:color="auto"/>
      </w:divBdr>
    </w:div>
    <w:div w:id="1112214532">
      <w:bodyDiv w:val="1"/>
      <w:marLeft w:val="0"/>
      <w:marRight w:val="0"/>
      <w:marTop w:val="0"/>
      <w:marBottom w:val="0"/>
      <w:divBdr>
        <w:top w:val="none" w:sz="0" w:space="0" w:color="auto"/>
        <w:left w:val="none" w:sz="0" w:space="0" w:color="auto"/>
        <w:bottom w:val="none" w:sz="0" w:space="0" w:color="auto"/>
        <w:right w:val="none" w:sz="0" w:space="0" w:color="auto"/>
      </w:divBdr>
    </w:div>
    <w:div w:id="1120338105">
      <w:bodyDiv w:val="1"/>
      <w:marLeft w:val="0"/>
      <w:marRight w:val="0"/>
      <w:marTop w:val="0"/>
      <w:marBottom w:val="0"/>
      <w:divBdr>
        <w:top w:val="none" w:sz="0" w:space="0" w:color="auto"/>
        <w:left w:val="none" w:sz="0" w:space="0" w:color="auto"/>
        <w:bottom w:val="none" w:sz="0" w:space="0" w:color="auto"/>
        <w:right w:val="none" w:sz="0" w:space="0" w:color="auto"/>
      </w:divBdr>
    </w:div>
    <w:div w:id="1121459720">
      <w:bodyDiv w:val="1"/>
      <w:marLeft w:val="0"/>
      <w:marRight w:val="0"/>
      <w:marTop w:val="0"/>
      <w:marBottom w:val="0"/>
      <w:divBdr>
        <w:top w:val="none" w:sz="0" w:space="0" w:color="auto"/>
        <w:left w:val="none" w:sz="0" w:space="0" w:color="auto"/>
        <w:bottom w:val="none" w:sz="0" w:space="0" w:color="auto"/>
        <w:right w:val="none" w:sz="0" w:space="0" w:color="auto"/>
      </w:divBdr>
    </w:div>
    <w:div w:id="1123614900">
      <w:bodyDiv w:val="1"/>
      <w:marLeft w:val="0"/>
      <w:marRight w:val="0"/>
      <w:marTop w:val="0"/>
      <w:marBottom w:val="0"/>
      <w:divBdr>
        <w:top w:val="none" w:sz="0" w:space="0" w:color="auto"/>
        <w:left w:val="none" w:sz="0" w:space="0" w:color="auto"/>
        <w:bottom w:val="none" w:sz="0" w:space="0" w:color="auto"/>
        <w:right w:val="none" w:sz="0" w:space="0" w:color="auto"/>
      </w:divBdr>
    </w:div>
    <w:div w:id="1127893258">
      <w:bodyDiv w:val="1"/>
      <w:marLeft w:val="0"/>
      <w:marRight w:val="0"/>
      <w:marTop w:val="0"/>
      <w:marBottom w:val="0"/>
      <w:divBdr>
        <w:top w:val="none" w:sz="0" w:space="0" w:color="auto"/>
        <w:left w:val="none" w:sz="0" w:space="0" w:color="auto"/>
        <w:bottom w:val="none" w:sz="0" w:space="0" w:color="auto"/>
        <w:right w:val="none" w:sz="0" w:space="0" w:color="auto"/>
      </w:divBdr>
    </w:div>
    <w:div w:id="1129085298">
      <w:bodyDiv w:val="1"/>
      <w:marLeft w:val="0"/>
      <w:marRight w:val="0"/>
      <w:marTop w:val="0"/>
      <w:marBottom w:val="0"/>
      <w:divBdr>
        <w:top w:val="none" w:sz="0" w:space="0" w:color="auto"/>
        <w:left w:val="none" w:sz="0" w:space="0" w:color="auto"/>
        <w:bottom w:val="none" w:sz="0" w:space="0" w:color="auto"/>
        <w:right w:val="none" w:sz="0" w:space="0" w:color="auto"/>
      </w:divBdr>
    </w:div>
    <w:div w:id="1136142911">
      <w:bodyDiv w:val="1"/>
      <w:marLeft w:val="0"/>
      <w:marRight w:val="0"/>
      <w:marTop w:val="0"/>
      <w:marBottom w:val="0"/>
      <w:divBdr>
        <w:top w:val="none" w:sz="0" w:space="0" w:color="auto"/>
        <w:left w:val="none" w:sz="0" w:space="0" w:color="auto"/>
        <w:bottom w:val="none" w:sz="0" w:space="0" w:color="auto"/>
        <w:right w:val="none" w:sz="0" w:space="0" w:color="auto"/>
      </w:divBdr>
    </w:div>
    <w:div w:id="1137795130">
      <w:bodyDiv w:val="1"/>
      <w:marLeft w:val="0"/>
      <w:marRight w:val="0"/>
      <w:marTop w:val="0"/>
      <w:marBottom w:val="0"/>
      <w:divBdr>
        <w:top w:val="none" w:sz="0" w:space="0" w:color="auto"/>
        <w:left w:val="none" w:sz="0" w:space="0" w:color="auto"/>
        <w:bottom w:val="none" w:sz="0" w:space="0" w:color="auto"/>
        <w:right w:val="none" w:sz="0" w:space="0" w:color="auto"/>
      </w:divBdr>
    </w:div>
    <w:div w:id="1139031564">
      <w:bodyDiv w:val="1"/>
      <w:marLeft w:val="0"/>
      <w:marRight w:val="0"/>
      <w:marTop w:val="0"/>
      <w:marBottom w:val="0"/>
      <w:divBdr>
        <w:top w:val="none" w:sz="0" w:space="0" w:color="auto"/>
        <w:left w:val="none" w:sz="0" w:space="0" w:color="auto"/>
        <w:bottom w:val="none" w:sz="0" w:space="0" w:color="auto"/>
        <w:right w:val="none" w:sz="0" w:space="0" w:color="auto"/>
      </w:divBdr>
    </w:div>
    <w:div w:id="1146819834">
      <w:bodyDiv w:val="1"/>
      <w:marLeft w:val="0"/>
      <w:marRight w:val="0"/>
      <w:marTop w:val="0"/>
      <w:marBottom w:val="0"/>
      <w:divBdr>
        <w:top w:val="none" w:sz="0" w:space="0" w:color="auto"/>
        <w:left w:val="none" w:sz="0" w:space="0" w:color="auto"/>
        <w:bottom w:val="none" w:sz="0" w:space="0" w:color="auto"/>
        <w:right w:val="none" w:sz="0" w:space="0" w:color="auto"/>
      </w:divBdr>
    </w:div>
    <w:div w:id="1147668978">
      <w:bodyDiv w:val="1"/>
      <w:marLeft w:val="0"/>
      <w:marRight w:val="0"/>
      <w:marTop w:val="0"/>
      <w:marBottom w:val="0"/>
      <w:divBdr>
        <w:top w:val="none" w:sz="0" w:space="0" w:color="auto"/>
        <w:left w:val="none" w:sz="0" w:space="0" w:color="auto"/>
        <w:bottom w:val="none" w:sz="0" w:space="0" w:color="auto"/>
        <w:right w:val="none" w:sz="0" w:space="0" w:color="auto"/>
      </w:divBdr>
    </w:div>
    <w:div w:id="1147823408">
      <w:bodyDiv w:val="1"/>
      <w:marLeft w:val="0"/>
      <w:marRight w:val="0"/>
      <w:marTop w:val="0"/>
      <w:marBottom w:val="0"/>
      <w:divBdr>
        <w:top w:val="none" w:sz="0" w:space="0" w:color="auto"/>
        <w:left w:val="none" w:sz="0" w:space="0" w:color="auto"/>
        <w:bottom w:val="none" w:sz="0" w:space="0" w:color="auto"/>
        <w:right w:val="none" w:sz="0" w:space="0" w:color="auto"/>
      </w:divBdr>
    </w:div>
    <w:div w:id="1148783360">
      <w:bodyDiv w:val="1"/>
      <w:marLeft w:val="0"/>
      <w:marRight w:val="0"/>
      <w:marTop w:val="0"/>
      <w:marBottom w:val="0"/>
      <w:divBdr>
        <w:top w:val="none" w:sz="0" w:space="0" w:color="auto"/>
        <w:left w:val="none" w:sz="0" w:space="0" w:color="auto"/>
        <w:bottom w:val="none" w:sz="0" w:space="0" w:color="auto"/>
        <w:right w:val="none" w:sz="0" w:space="0" w:color="auto"/>
      </w:divBdr>
    </w:div>
    <w:div w:id="1152405241">
      <w:bodyDiv w:val="1"/>
      <w:marLeft w:val="0"/>
      <w:marRight w:val="0"/>
      <w:marTop w:val="0"/>
      <w:marBottom w:val="0"/>
      <w:divBdr>
        <w:top w:val="none" w:sz="0" w:space="0" w:color="auto"/>
        <w:left w:val="none" w:sz="0" w:space="0" w:color="auto"/>
        <w:bottom w:val="none" w:sz="0" w:space="0" w:color="auto"/>
        <w:right w:val="none" w:sz="0" w:space="0" w:color="auto"/>
      </w:divBdr>
    </w:div>
    <w:div w:id="1153910717">
      <w:bodyDiv w:val="1"/>
      <w:marLeft w:val="0"/>
      <w:marRight w:val="0"/>
      <w:marTop w:val="0"/>
      <w:marBottom w:val="0"/>
      <w:divBdr>
        <w:top w:val="none" w:sz="0" w:space="0" w:color="auto"/>
        <w:left w:val="none" w:sz="0" w:space="0" w:color="auto"/>
        <w:bottom w:val="none" w:sz="0" w:space="0" w:color="auto"/>
        <w:right w:val="none" w:sz="0" w:space="0" w:color="auto"/>
      </w:divBdr>
    </w:div>
    <w:div w:id="1154181099">
      <w:bodyDiv w:val="1"/>
      <w:marLeft w:val="0"/>
      <w:marRight w:val="0"/>
      <w:marTop w:val="0"/>
      <w:marBottom w:val="0"/>
      <w:divBdr>
        <w:top w:val="none" w:sz="0" w:space="0" w:color="auto"/>
        <w:left w:val="none" w:sz="0" w:space="0" w:color="auto"/>
        <w:bottom w:val="none" w:sz="0" w:space="0" w:color="auto"/>
        <w:right w:val="none" w:sz="0" w:space="0" w:color="auto"/>
      </w:divBdr>
    </w:div>
    <w:div w:id="1155336851">
      <w:bodyDiv w:val="1"/>
      <w:marLeft w:val="0"/>
      <w:marRight w:val="0"/>
      <w:marTop w:val="0"/>
      <w:marBottom w:val="0"/>
      <w:divBdr>
        <w:top w:val="none" w:sz="0" w:space="0" w:color="auto"/>
        <w:left w:val="none" w:sz="0" w:space="0" w:color="auto"/>
        <w:bottom w:val="none" w:sz="0" w:space="0" w:color="auto"/>
        <w:right w:val="none" w:sz="0" w:space="0" w:color="auto"/>
      </w:divBdr>
    </w:div>
    <w:div w:id="1156728960">
      <w:bodyDiv w:val="1"/>
      <w:marLeft w:val="0"/>
      <w:marRight w:val="0"/>
      <w:marTop w:val="0"/>
      <w:marBottom w:val="0"/>
      <w:divBdr>
        <w:top w:val="none" w:sz="0" w:space="0" w:color="auto"/>
        <w:left w:val="none" w:sz="0" w:space="0" w:color="auto"/>
        <w:bottom w:val="none" w:sz="0" w:space="0" w:color="auto"/>
        <w:right w:val="none" w:sz="0" w:space="0" w:color="auto"/>
      </w:divBdr>
    </w:div>
    <w:div w:id="1160661384">
      <w:bodyDiv w:val="1"/>
      <w:marLeft w:val="0"/>
      <w:marRight w:val="0"/>
      <w:marTop w:val="0"/>
      <w:marBottom w:val="0"/>
      <w:divBdr>
        <w:top w:val="none" w:sz="0" w:space="0" w:color="auto"/>
        <w:left w:val="none" w:sz="0" w:space="0" w:color="auto"/>
        <w:bottom w:val="none" w:sz="0" w:space="0" w:color="auto"/>
        <w:right w:val="none" w:sz="0" w:space="0" w:color="auto"/>
      </w:divBdr>
    </w:div>
    <w:div w:id="1161190950">
      <w:bodyDiv w:val="1"/>
      <w:marLeft w:val="0"/>
      <w:marRight w:val="0"/>
      <w:marTop w:val="0"/>
      <w:marBottom w:val="0"/>
      <w:divBdr>
        <w:top w:val="none" w:sz="0" w:space="0" w:color="auto"/>
        <w:left w:val="none" w:sz="0" w:space="0" w:color="auto"/>
        <w:bottom w:val="none" w:sz="0" w:space="0" w:color="auto"/>
        <w:right w:val="none" w:sz="0" w:space="0" w:color="auto"/>
      </w:divBdr>
    </w:div>
    <w:div w:id="1162817003">
      <w:bodyDiv w:val="1"/>
      <w:marLeft w:val="0"/>
      <w:marRight w:val="0"/>
      <w:marTop w:val="0"/>
      <w:marBottom w:val="0"/>
      <w:divBdr>
        <w:top w:val="none" w:sz="0" w:space="0" w:color="auto"/>
        <w:left w:val="none" w:sz="0" w:space="0" w:color="auto"/>
        <w:bottom w:val="none" w:sz="0" w:space="0" w:color="auto"/>
        <w:right w:val="none" w:sz="0" w:space="0" w:color="auto"/>
      </w:divBdr>
    </w:div>
    <w:div w:id="1164054581">
      <w:bodyDiv w:val="1"/>
      <w:marLeft w:val="0"/>
      <w:marRight w:val="0"/>
      <w:marTop w:val="0"/>
      <w:marBottom w:val="0"/>
      <w:divBdr>
        <w:top w:val="none" w:sz="0" w:space="0" w:color="auto"/>
        <w:left w:val="none" w:sz="0" w:space="0" w:color="auto"/>
        <w:bottom w:val="none" w:sz="0" w:space="0" w:color="auto"/>
        <w:right w:val="none" w:sz="0" w:space="0" w:color="auto"/>
      </w:divBdr>
    </w:div>
    <w:div w:id="1164971654">
      <w:bodyDiv w:val="1"/>
      <w:marLeft w:val="0"/>
      <w:marRight w:val="0"/>
      <w:marTop w:val="0"/>
      <w:marBottom w:val="0"/>
      <w:divBdr>
        <w:top w:val="none" w:sz="0" w:space="0" w:color="auto"/>
        <w:left w:val="none" w:sz="0" w:space="0" w:color="auto"/>
        <w:bottom w:val="none" w:sz="0" w:space="0" w:color="auto"/>
        <w:right w:val="none" w:sz="0" w:space="0" w:color="auto"/>
      </w:divBdr>
    </w:div>
    <w:div w:id="1165045903">
      <w:bodyDiv w:val="1"/>
      <w:marLeft w:val="0"/>
      <w:marRight w:val="0"/>
      <w:marTop w:val="0"/>
      <w:marBottom w:val="0"/>
      <w:divBdr>
        <w:top w:val="none" w:sz="0" w:space="0" w:color="auto"/>
        <w:left w:val="none" w:sz="0" w:space="0" w:color="auto"/>
        <w:bottom w:val="none" w:sz="0" w:space="0" w:color="auto"/>
        <w:right w:val="none" w:sz="0" w:space="0" w:color="auto"/>
      </w:divBdr>
    </w:div>
    <w:div w:id="1165583784">
      <w:bodyDiv w:val="1"/>
      <w:marLeft w:val="0"/>
      <w:marRight w:val="0"/>
      <w:marTop w:val="0"/>
      <w:marBottom w:val="0"/>
      <w:divBdr>
        <w:top w:val="none" w:sz="0" w:space="0" w:color="auto"/>
        <w:left w:val="none" w:sz="0" w:space="0" w:color="auto"/>
        <w:bottom w:val="none" w:sz="0" w:space="0" w:color="auto"/>
        <w:right w:val="none" w:sz="0" w:space="0" w:color="auto"/>
      </w:divBdr>
    </w:div>
    <w:div w:id="1165630941">
      <w:bodyDiv w:val="1"/>
      <w:marLeft w:val="0"/>
      <w:marRight w:val="0"/>
      <w:marTop w:val="0"/>
      <w:marBottom w:val="0"/>
      <w:divBdr>
        <w:top w:val="none" w:sz="0" w:space="0" w:color="auto"/>
        <w:left w:val="none" w:sz="0" w:space="0" w:color="auto"/>
        <w:bottom w:val="none" w:sz="0" w:space="0" w:color="auto"/>
        <w:right w:val="none" w:sz="0" w:space="0" w:color="auto"/>
      </w:divBdr>
    </w:div>
    <w:div w:id="1166289304">
      <w:bodyDiv w:val="1"/>
      <w:marLeft w:val="0"/>
      <w:marRight w:val="0"/>
      <w:marTop w:val="0"/>
      <w:marBottom w:val="0"/>
      <w:divBdr>
        <w:top w:val="none" w:sz="0" w:space="0" w:color="auto"/>
        <w:left w:val="none" w:sz="0" w:space="0" w:color="auto"/>
        <w:bottom w:val="none" w:sz="0" w:space="0" w:color="auto"/>
        <w:right w:val="none" w:sz="0" w:space="0" w:color="auto"/>
      </w:divBdr>
    </w:div>
    <w:div w:id="1167479794">
      <w:bodyDiv w:val="1"/>
      <w:marLeft w:val="0"/>
      <w:marRight w:val="0"/>
      <w:marTop w:val="0"/>
      <w:marBottom w:val="0"/>
      <w:divBdr>
        <w:top w:val="none" w:sz="0" w:space="0" w:color="auto"/>
        <w:left w:val="none" w:sz="0" w:space="0" w:color="auto"/>
        <w:bottom w:val="none" w:sz="0" w:space="0" w:color="auto"/>
        <w:right w:val="none" w:sz="0" w:space="0" w:color="auto"/>
      </w:divBdr>
    </w:div>
    <w:div w:id="1174343309">
      <w:bodyDiv w:val="1"/>
      <w:marLeft w:val="0"/>
      <w:marRight w:val="0"/>
      <w:marTop w:val="0"/>
      <w:marBottom w:val="0"/>
      <w:divBdr>
        <w:top w:val="none" w:sz="0" w:space="0" w:color="auto"/>
        <w:left w:val="none" w:sz="0" w:space="0" w:color="auto"/>
        <w:bottom w:val="none" w:sz="0" w:space="0" w:color="auto"/>
        <w:right w:val="none" w:sz="0" w:space="0" w:color="auto"/>
      </w:divBdr>
    </w:div>
    <w:div w:id="1179781159">
      <w:bodyDiv w:val="1"/>
      <w:marLeft w:val="0"/>
      <w:marRight w:val="0"/>
      <w:marTop w:val="0"/>
      <w:marBottom w:val="0"/>
      <w:divBdr>
        <w:top w:val="none" w:sz="0" w:space="0" w:color="auto"/>
        <w:left w:val="none" w:sz="0" w:space="0" w:color="auto"/>
        <w:bottom w:val="none" w:sz="0" w:space="0" w:color="auto"/>
        <w:right w:val="none" w:sz="0" w:space="0" w:color="auto"/>
      </w:divBdr>
    </w:div>
    <w:div w:id="1182815853">
      <w:bodyDiv w:val="1"/>
      <w:marLeft w:val="0"/>
      <w:marRight w:val="0"/>
      <w:marTop w:val="0"/>
      <w:marBottom w:val="0"/>
      <w:divBdr>
        <w:top w:val="none" w:sz="0" w:space="0" w:color="auto"/>
        <w:left w:val="none" w:sz="0" w:space="0" w:color="auto"/>
        <w:bottom w:val="none" w:sz="0" w:space="0" w:color="auto"/>
        <w:right w:val="none" w:sz="0" w:space="0" w:color="auto"/>
      </w:divBdr>
    </w:div>
    <w:div w:id="1183318870">
      <w:bodyDiv w:val="1"/>
      <w:marLeft w:val="0"/>
      <w:marRight w:val="0"/>
      <w:marTop w:val="0"/>
      <w:marBottom w:val="0"/>
      <w:divBdr>
        <w:top w:val="none" w:sz="0" w:space="0" w:color="auto"/>
        <w:left w:val="none" w:sz="0" w:space="0" w:color="auto"/>
        <w:bottom w:val="none" w:sz="0" w:space="0" w:color="auto"/>
        <w:right w:val="none" w:sz="0" w:space="0" w:color="auto"/>
      </w:divBdr>
    </w:div>
    <w:div w:id="1188719324">
      <w:bodyDiv w:val="1"/>
      <w:marLeft w:val="0"/>
      <w:marRight w:val="0"/>
      <w:marTop w:val="0"/>
      <w:marBottom w:val="0"/>
      <w:divBdr>
        <w:top w:val="none" w:sz="0" w:space="0" w:color="auto"/>
        <w:left w:val="none" w:sz="0" w:space="0" w:color="auto"/>
        <w:bottom w:val="none" w:sz="0" w:space="0" w:color="auto"/>
        <w:right w:val="none" w:sz="0" w:space="0" w:color="auto"/>
      </w:divBdr>
    </w:div>
    <w:div w:id="1189216926">
      <w:bodyDiv w:val="1"/>
      <w:marLeft w:val="0"/>
      <w:marRight w:val="0"/>
      <w:marTop w:val="0"/>
      <w:marBottom w:val="0"/>
      <w:divBdr>
        <w:top w:val="none" w:sz="0" w:space="0" w:color="auto"/>
        <w:left w:val="none" w:sz="0" w:space="0" w:color="auto"/>
        <w:bottom w:val="none" w:sz="0" w:space="0" w:color="auto"/>
        <w:right w:val="none" w:sz="0" w:space="0" w:color="auto"/>
      </w:divBdr>
    </w:div>
    <w:div w:id="1194734845">
      <w:bodyDiv w:val="1"/>
      <w:marLeft w:val="0"/>
      <w:marRight w:val="0"/>
      <w:marTop w:val="0"/>
      <w:marBottom w:val="0"/>
      <w:divBdr>
        <w:top w:val="none" w:sz="0" w:space="0" w:color="auto"/>
        <w:left w:val="none" w:sz="0" w:space="0" w:color="auto"/>
        <w:bottom w:val="none" w:sz="0" w:space="0" w:color="auto"/>
        <w:right w:val="none" w:sz="0" w:space="0" w:color="auto"/>
      </w:divBdr>
    </w:div>
    <w:div w:id="1201438087">
      <w:bodyDiv w:val="1"/>
      <w:marLeft w:val="0"/>
      <w:marRight w:val="0"/>
      <w:marTop w:val="0"/>
      <w:marBottom w:val="0"/>
      <w:divBdr>
        <w:top w:val="none" w:sz="0" w:space="0" w:color="auto"/>
        <w:left w:val="none" w:sz="0" w:space="0" w:color="auto"/>
        <w:bottom w:val="none" w:sz="0" w:space="0" w:color="auto"/>
        <w:right w:val="none" w:sz="0" w:space="0" w:color="auto"/>
      </w:divBdr>
    </w:div>
    <w:div w:id="1202551083">
      <w:bodyDiv w:val="1"/>
      <w:marLeft w:val="0"/>
      <w:marRight w:val="0"/>
      <w:marTop w:val="0"/>
      <w:marBottom w:val="0"/>
      <w:divBdr>
        <w:top w:val="none" w:sz="0" w:space="0" w:color="auto"/>
        <w:left w:val="none" w:sz="0" w:space="0" w:color="auto"/>
        <w:bottom w:val="none" w:sz="0" w:space="0" w:color="auto"/>
        <w:right w:val="none" w:sz="0" w:space="0" w:color="auto"/>
      </w:divBdr>
    </w:div>
    <w:div w:id="1203249731">
      <w:bodyDiv w:val="1"/>
      <w:marLeft w:val="0"/>
      <w:marRight w:val="0"/>
      <w:marTop w:val="0"/>
      <w:marBottom w:val="0"/>
      <w:divBdr>
        <w:top w:val="none" w:sz="0" w:space="0" w:color="auto"/>
        <w:left w:val="none" w:sz="0" w:space="0" w:color="auto"/>
        <w:bottom w:val="none" w:sz="0" w:space="0" w:color="auto"/>
        <w:right w:val="none" w:sz="0" w:space="0" w:color="auto"/>
      </w:divBdr>
    </w:div>
    <w:div w:id="1203909730">
      <w:bodyDiv w:val="1"/>
      <w:marLeft w:val="0"/>
      <w:marRight w:val="0"/>
      <w:marTop w:val="0"/>
      <w:marBottom w:val="0"/>
      <w:divBdr>
        <w:top w:val="none" w:sz="0" w:space="0" w:color="auto"/>
        <w:left w:val="none" w:sz="0" w:space="0" w:color="auto"/>
        <w:bottom w:val="none" w:sz="0" w:space="0" w:color="auto"/>
        <w:right w:val="none" w:sz="0" w:space="0" w:color="auto"/>
      </w:divBdr>
    </w:div>
    <w:div w:id="1205019400">
      <w:bodyDiv w:val="1"/>
      <w:marLeft w:val="0"/>
      <w:marRight w:val="0"/>
      <w:marTop w:val="0"/>
      <w:marBottom w:val="0"/>
      <w:divBdr>
        <w:top w:val="none" w:sz="0" w:space="0" w:color="auto"/>
        <w:left w:val="none" w:sz="0" w:space="0" w:color="auto"/>
        <w:bottom w:val="none" w:sz="0" w:space="0" w:color="auto"/>
        <w:right w:val="none" w:sz="0" w:space="0" w:color="auto"/>
      </w:divBdr>
    </w:div>
    <w:div w:id="1206411603">
      <w:bodyDiv w:val="1"/>
      <w:marLeft w:val="0"/>
      <w:marRight w:val="0"/>
      <w:marTop w:val="0"/>
      <w:marBottom w:val="0"/>
      <w:divBdr>
        <w:top w:val="none" w:sz="0" w:space="0" w:color="auto"/>
        <w:left w:val="none" w:sz="0" w:space="0" w:color="auto"/>
        <w:bottom w:val="none" w:sz="0" w:space="0" w:color="auto"/>
        <w:right w:val="none" w:sz="0" w:space="0" w:color="auto"/>
      </w:divBdr>
    </w:div>
    <w:div w:id="1207335434">
      <w:bodyDiv w:val="1"/>
      <w:marLeft w:val="0"/>
      <w:marRight w:val="0"/>
      <w:marTop w:val="0"/>
      <w:marBottom w:val="0"/>
      <w:divBdr>
        <w:top w:val="none" w:sz="0" w:space="0" w:color="auto"/>
        <w:left w:val="none" w:sz="0" w:space="0" w:color="auto"/>
        <w:bottom w:val="none" w:sz="0" w:space="0" w:color="auto"/>
        <w:right w:val="none" w:sz="0" w:space="0" w:color="auto"/>
      </w:divBdr>
    </w:div>
    <w:div w:id="1208376062">
      <w:bodyDiv w:val="1"/>
      <w:marLeft w:val="0"/>
      <w:marRight w:val="0"/>
      <w:marTop w:val="0"/>
      <w:marBottom w:val="0"/>
      <w:divBdr>
        <w:top w:val="none" w:sz="0" w:space="0" w:color="auto"/>
        <w:left w:val="none" w:sz="0" w:space="0" w:color="auto"/>
        <w:bottom w:val="none" w:sz="0" w:space="0" w:color="auto"/>
        <w:right w:val="none" w:sz="0" w:space="0" w:color="auto"/>
      </w:divBdr>
    </w:div>
    <w:div w:id="1208639914">
      <w:bodyDiv w:val="1"/>
      <w:marLeft w:val="0"/>
      <w:marRight w:val="0"/>
      <w:marTop w:val="0"/>
      <w:marBottom w:val="0"/>
      <w:divBdr>
        <w:top w:val="none" w:sz="0" w:space="0" w:color="auto"/>
        <w:left w:val="none" w:sz="0" w:space="0" w:color="auto"/>
        <w:bottom w:val="none" w:sz="0" w:space="0" w:color="auto"/>
        <w:right w:val="none" w:sz="0" w:space="0" w:color="auto"/>
      </w:divBdr>
    </w:div>
    <w:div w:id="1208956081">
      <w:bodyDiv w:val="1"/>
      <w:marLeft w:val="0"/>
      <w:marRight w:val="0"/>
      <w:marTop w:val="0"/>
      <w:marBottom w:val="0"/>
      <w:divBdr>
        <w:top w:val="none" w:sz="0" w:space="0" w:color="auto"/>
        <w:left w:val="none" w:sz="0" w:space="0" w:color="auto"/>
        <w:bottom w:val="none" w:sz="0" w:space="0" w:color="auto"/>
        <w:right w:val="none" w:sz="0" w:space="0" w:color="auto"/>
      </w:divBdr>
    </w:div>
    <w:div w:id="1210806174">
      <w:bodyDiv w:val="1"/>
      <w:marLeft w:val="0"/>
      <w:marRight w:val="0"/>
      <w:marTop w:val="0"/>
      <w:marBottom w:val="0"/>
      <w:divBdr>
        <w:top w:val="none" w:sz="0" w:space="0" w:color="auto"/>
        <w:left w:val="none" w:sz="0" w:space="0" w:color="auto"/>
        <w:bottom w:val="none" w:sz="0" w:space="0" w:color="auto"/>
        <w:right w:val="none" w:sz="0" w:space="0" w:color="auto"/>
      </w:divBdr>
    </w:div>
    <w:div w:id="1218206951">
      <w:bodyDiv w:val="1"/>
      <w:marLeft w:val="0"/>
      <w:marRight w:val="0"/>
      <w:marTop w:val="0"/>
      <w:marBottom w:val="0"/>
      <w:divBdr>
        <w:top w:val="none" w:sz="0" w:space="0" w:color="auto"/>
        <w:left w:val="none" w:sz="0" w:space="0" w:color="auto"/>
        <w:bottom w:val="none" w:sz="0" w:space="0" w:color="auto"/>
        <w:right w:val="none" w:sz="0" w:space="0" w:color="auto"/>
      </w:divBdr>
    </w:div>
    <w:div w:id="1219633817">
      <w:bodyDiv w:val="1"/>
      <w:marLeft w:val="0"/>
      <w:marRight w:val="0"/>
      <w:marTop w:val="0"/>
      <w:marBottom w:val="0"/>
      <w:divBdr>
        <w:top w:val="none" w:sz="0" w:space="0" w:color="auto"/>
        <w:left w:val="none" w:sz="0" w:space="0" w:color="auto"/>
        <w:bottom w:val="none" w:sz="0" w:space="0" w:color="auto"/>
        <w:right w:val="none" w:sz="0" w:space="0" w:color="auto"/>
      </w:divBdr>
    </w:div>
    <w:div w:id="1221986054">
      <w:bodyDiv w:val="1"/>
      <w:marLeft w:val="0"/>
      <w:marRight w:val="0"/>
      <w:marTop w:val="0"/>
      <w:marBottom w:val="0"/>
      <w:divBdr>
        <w:top w:val="none" w:sz="0" w:space="0" w:color="auto"/>
        <w:left w:val="none" w:sz="0" w:space="0" w:color="auto"/>
        <w:bottom w:val="none" w:sz="0" w:space="0" w:color="auto"/>
        <w:right w:val="none" w:sz="0" w:space="0" w:color="auto"/>
      </w:divBdr>
    </w:div>
    <w:div w:id="1225987160">
      <w:bodyDiv w:val="1"/>
      <w:marLeft w:val="0"/>
      <w:marRight w:val="0"/>
      <w:marTop w:val="0"/>
      <w:marBottom w:val="0"/>
      <w:divBdr>
        <w:top w:val="none" w:sz="0" w:space="0" w:color="auto"/>
        <w:left w:val="none" w:sz="0" w:space="0" w:color="auto"/>
        <w:bottom w:val="none" w:sz="0" w:space="0" w:color="auto"/>
        <w:right w:val="none" w:sz="0" w:space="0" w:color="auto"/>
      </w:divBdr>
    </w:div>
    <w:div w:id="1226062343">
      <w:bodyDiv w:val="1"/>
      <w:marLeft w:val="0"/>
      <w:marRight w:val="0"/>
      <w:marTop w:val="0"/>
      <w:marBottom w:val="0"/>
      <w:divBdr>
        <w:top w:val="none" w:sz="0" w:space="0" w:color="auto"/>
        <w:left w:val="none" w:sz="0" w:space="0" w:color="auto"/>
        <w:bottom w:val="none" w:sz="0" w:space="0" w:color="auto"/>
        <w:right w:val="none" w:sz="0" w:space="0" w:color="auto"/>
      </w:divBdr>
    </w:div>
    <w:div w:id="1226068981">
      <w:bodyDiv w:val="1"/>
      <w:marLeft w:val="0"/>
      <w:marRight w:val="0"/>
      <w:marTop w:val="0"/>
      <w:marBottom w:val="0"/>
      <w:divBdr>
        <w:top w:val="none" w:sz="0" w:space="0" w:color="auto"/>
        <w:left w:val="none" w:sz="0" w:space="0" w:color="auto"/>
        <w:bottom w:val="none" w:sz="0" w:space="0" w:color="auto"/>
        <w:right w:val="none" w:sz="0" w:space="0" w:color="auto"/>
      </w:divBdr>
    </w:div>
    <w:div w:id="1226263203">
      <w:bodyDiv w:val="1"/>
      <w:marLeft w:val="0"/>
      <w:marRight w:val="0"/>
      <w:marTop w:val="0"/>
      <w:marBottom w:val="0"/>
      <w:divBdr>
        <w:top w:val="none" w:sz="0" w:space="0" w:color="auto"/>
        <w:left w:val="none" w:sz="0" w:space="0" w:color="auto"/>
        <w:bottom w:val="none" w:sz="0" w:space="0" w:color="auto"/>
        <w:right w:val="none" w:sz="0" w:space="0" w:color="auto"/>
      </w:divBdr>
    </w:div>
    <w:div w:id="1226793935">
      <w:bodyDiv w:val="1"/>
      <w:marLeft w:val="0"/>
      <w:marRight w:val="0"/>
      <w:marTop w:val="0"/>
      <w:marBottom w:val="0"/>
      <w:divBdr>
        <w:top w:val="none" w:sz="0" w:space="0" w:color="auto"/>
        <w:left w:val="none" w:sz="0" w:space="0" w:color="auto"/>
        <w:bottom w:val="none" w:sz="0" w:space="0" w:color="auto"/>
        <w:right w:val="none" w:sz="0" w:space="0" w:color="auto"/>
      </w:divBdr>
    </w:div>
    <w:div w:id="1231963272">
      <w:bodyDiv w:val="1"/>
      <w:marLeft w:val="0"/>
      <w:marRight w:val="0"/>
      <w:marTop w:val="0"/>
      <w:marBottom w:val="0"/>
      <w:divBdr>
        <w:top w:val="none" w:sz="0" w:space="0" w:color="auto"/>
        <w:left w:val="none" w:sz="0" w:space="0" w:color="auto"/>
        <w:bottom w:val="none" w:sz="0" w:space="0" w:color="auto"/>
        <w:right w:val="none" w:sz="0" w:space="0" w:color="auto"/>
      </w:divBdr>
    </w:div>
    <w:div w:id="1234505709">
      <w:bodyDiv w:val="1"/>
      <w:marLeft w:val="0"/>
      <w:marRight w:val="0"/>
      <w:marTop w:val="0"/>
      <w:marBottom w:val="0"/>
      <w:divBdr>
        <w:top w:val="none" w:sz="0" w:space="0" w:color="auto"/>
        <w:left w:val="none" w:sz="0" w:space="0" w:color="auto"/>
        <w:bottom w:val="none" w:sz="0" w:space="0" w:color="auto"/>
        <w:right w:val="none" w:sz="0" w:space="0" w:color="auto"/>
      </w:divBdr>
    </w:div>
    <w:div w:id="1235579361">
      <w:bodyDiv w:val="1"/>
      <w:marLeft w:val="0"/>
      <w:marRight w:val="0"/>
      <w:marTop w:val="0"/>
      <w:marBottom w:val="0"/>
      <w:divBdr>
        <w:top w:val="none" w:sz="0" w:space="0" w:color="auto"/>
        <w:left w:val="none" w:sz="0" w:space="0" w:color="auto"/>
        <w:bottom w:val="none" w:sz="0" w:space="0" w:color="auto"/>
        <w:right w:val="none" w:sz="0" w:space="0" w:color="auto"/>
      </w:divBdr>
    </w:div>
    <w:div w:id="1239829745">
      <w:bodyDiv w:val="1"/>
      <w:marLeft w:val="0"/>
      <w:marRight w:val="0"/>
      <w:marTop w:val="0"/>
      <w:marBottom w:val="0"/>
      <w:divBdr>
        <w:top w:val="none" w:sz="0" w:space="0" w:color="auto"/>
        <w:left w:val="none" w:sz="0" w:space="0" w:color="auto"/>
        <w:bottom w:val="none" w:sz="0" w:space="0" w:color="auto"/>
        <w:right w:val="none" w:sz="0" w:space="0" w:color="auto"/>
      </w:divBdr>
    </w:div>
    <w:div w:id="1239904937">
      <w:bodyDiv w:val="1"/>
      <w:marLeft w:val="0"/>
      <w:marRight w:val="0"/>
      <w:marTop w:val="0"/>
      <w:marBottom w:val="0"/>
      <w:divBdr>
        <w:top w:val="none" w:sz="0" w:space="0" w:color="auto"/>
        <w:left w:val="none" w:sz="0" w:space="0" w:color="auto"/>
        <w:bottom w:val="none" w:sz="0" w:space="0" w:color="auto"/>
        <w:right w:val="none" w:sz="0" w:space="0" w:color="auto"/>
      </w:divBdr>
    </w:div>
    <w:div w:id="1242057233">
      <w:bodyDiv w:val="1"/>
      <w:marLeft w:val="0"/>
      <w:marRight w:val="0"/>
      <w:marTop w:val="0"/>
      <w:marBottom w:val="0"/>
      <w:divBdr>
        <w:top w:val="none" w:sz="0" w:space="0" w:color="auto"/>
        <w:left w:val="none" w:sz="0" w:space="0" w:color="auto"/>
        <w:bottom w:val="none" w:sz="0" w:space="0" w:color="auto"/>
        <w:right w:val="none" w:sz="0" w:space="0" w:color="auto"/>
      </w:divBdr>
    </w:div>
    <w:div w:id="1243023209">
      <w:bodyDiv w:val="1"/>
      <w:marLeft w:val="0"/>
      <w:marRight w:val="0"/>
      <w:marTop w:val="0"/>
      <w:marBottom w:val="0"/>
      <w:divBdr>
        <w:top w:val="none" w:sz="0" w:space="0" w:color="auto"/>
        <w:left w:val="none" w:sz="0" w:space="0" w:color="auto"/>
        <w:bottom w:val="none" w:sz="0" w:space="0" w:color="auto"/>
        <w:right w:val="none" w:sz="0" w:space="0" w:color="auto"/>
      </w:divBdr>
    </w:div>
    <w:div w:id="1243954831">
      <w:bodyDiv w:val="1"/>
      <w:marLeft w:val="0"/>
      <w:marRight w:val="0"/>
      <w:marTop w:val="0"/>
      <w:marBottom w:val="0"/>
      <w:divBdr>
        <w:top w:val="none" w:sz="0" w:space="0" w:color="auto"/>
        <w:left w:val="none" w:sz="0" w:space="0" w:color="auto"/>
        <w:bottom w:val="none" w:sz="0" w:space="0" w:color="auto"/>
        <w:right w:val="none" w:sz="0" w:space="0" w:color="auto"/>
      </w:divBdr>
    </w:div>
    <w:div w:id="1244992035">
      <w:bodyDiv w:val="1"/>
      <w:marLeft w:val="0"/>
      <w:marRight w:val="0"/>
      <w:marTop w:val="0"/>
      <w:marBottom w:val="0"/>
      <w:divBdr>
        <w:top w:val="none" w:sz="0" w:space="0" w:color="auto"/>
        <w:left w:val="none" w:sz="0" w:space="0" w:color="auto"/>
        <w:bottom w:val="none" w:sz="0" w:space="0" w:color="auto"/>
        <w:right w:val="none" w:sz="0" w:space="0" w:color="auto"/>
      </w:divBdr>
    </w:div>
    <w:div w:id="1247224740">
      <w:bodyDiv w:val="1"/>
      <w:marLeft w:val="0"/>
      <w:marRight w:val="0"/>
      <w:marTop w:val="0"/>
      <w:marBottom w:val="0"/>
      <w:divBdr>
        <w:top w:val="none" w:sz="0" w:space="0" w:color="auto"/>
        <w:left w:val="none" w:sz="0" w:space="0" w:color="auto"/>
        <w:bottom w:val="none" w:sz="0" w:space="0" w:color="auto"/>
        <w:right w:val="none" w:sz="0" w:space="0" w:color="auto"/>
      </w:divBdr>
    </w:div>
    <w:div w:id="1247806446">
      <w:bodyDiv w:val="1"/>
      <w:marLeft w:val="0"/>
      <w:marRight w:val="0"/>
      <w:marTop w:val="0"/>
      <w:marBottom w:val="0"/>
      <w:divBdr>
        <w:top w:val="none" w:sz="0" w:space="0" w:color="auto"/>
        <w:left w:val="none" w:sz="0" w:space="0" w:color="auto"/>
        <w:bottom w:val="none" w:sz="0" w:space="0" w:color="auto"/>
        <w:right w:val="none" w:sz="0" w:space="0" w:color="auto"/>
      </w:divBdr>
    </w:div>
    <w:div w:id="1249189741">
      <w:bodyDiv w:val="1"/>
      <w:marLeft w:val="0"/>
      <w:marRight w:val="0"/>
      <w:marTop w:val="0"/>
      <w:marBottom w:val="0"/>
      <w:divBdr>
        <w:top w:val="none" w:sz="0" w:space="0" w:color="auto"/>
        <w:left w:val="none" w:sz="0" w:space="0" w:color="auto"/>
        <w:bottom w:val="none" w:sz="0" w:space="0" w:color="auto"/>
        <w:right w:val="none" w:sz="0" w:space="0" w:color="auto"/>
      </w:divBdr>
    </w:div>
    <w:div w:id="1249193089">
      <w:bodyDiv w:val="1"/>
      <w:marLeft w:val="0"/>
      <w:marRight w:val="0"/>
      <w:marTop w:val="0"/>
      <w:marBottom w:val="0"/>
      <w:divBdr>
        <w:top w:val="none" w:sz="0" w:space="0" w:color="auto"/>
        <w:left w:val="none" w:sz="0" w:space="0" w:color="auto"/>
        <w:bottom w:val="none" w:sz="0" w:space="0" w:color="auto"/>
        <w:right w:val="none" w:sz="0" w:space="0" w:color="auto"/>
      </w:divBdr>
    </w:div>
    <w:div w:id="1251354699">
      <w:bodyDiv w:val="1"/>
      <w:marLeft w:val="0"/>
      <w:marRight w:val="0"/>
      <w:marTop w:val="0"/>
      <w:marBottom w:val="0"/>
      <w:divBdr>
        <w:top w:val="none" w:sz="0" w:space="0" w:color="auto"/>
        <w:left w:val="none" w:sz="0" w:space="0" w:color="auto"/>
        <w:bottom w:val="none" w:sz="0" w:space="0" w:color="auto"/>
        <w:right w:val="none" w:sz="0" w:space="0" w:color="auto"/>
      </w:divBdr>
      <w:divsChild>
        <w:div w:id="380786001">
          <w:marLeft w:val="0"/>
          <w:marRight w:val="0"/>
          <w:marTop w:val="0"/>
          <w:marBottom w:val="0"/>
          <w:divBdr>
            <w:top w:val="none" w:sz="0" w:space="0" w:color="auto"/>
            <w:left w:val="none" w:sz="0" w:space="0" w:color="auto"/>
            <w:bottom w:val="none" w:sz="0" w:space="0" w:color="auto"/>
            <w:right w:val="none" w:sz="0" w:space="0" w:color="auto"/>
          </w:divBdr>
          <w:divsChild>
            <w:div w:id="2008242937">
              <w:marLeft w:val="0"/>
              <w:marRight w:val="0"/>
              <w:marTop w:val="0"/>
              <w:marBottom w:val="0"/>
              <w:divBdr>
                <w:top w:val="none" w:sz="0" w:space="0" w:color="auto"/>
                <w:left w:val="none" w:sz="0" w:space="0" w:color="auto"/>
                <w:bottom w:val="none" w:sz="0" w:space="0" w:color="auto"/>
                <w:right w:val="none" w:sz="0" w:space="0" w:color="auto"/>
              </w:divBdr>
            </w:div>
          </w:divsChild>
        </w:div>
        <w:div w:id="699475696">
          <w:marLeft w:val="0"/>
          <w:marRight w:val="0"/>
          <w:marTop w:val="0"/>
          <w:marBottom w:val="0"/>
          <w:divBdr>
            <w:top w:val="none" w:sz="0" w:space="0" w:color="auto"/>
            <w:left w:val="none" w:sz="0" w:space="0" w:color="auto"/>
            <w:bottom w:val="none" w:sz="0" w:space="0" w:color="auto"/>
            <w:right w:val="none" w:sz="0" w:space="0" w:color="auto"/>
          </w:divBdr>
          <w:divsChild>
            <w:div w:id="879903056">
              <w:marLeft w:val="0"/>
              <w:marRight w:val="0"/>
              <w:marTop w:val="0"/>
              <w:marBottom w:val="0"/>
              <w:divBdr>
                <w:top w:val="none" w:sz="0" w:space="0" w:color="auto"/>
                <w:left w:val="none" w:sz="0" w:space="0" w:color="auto"/>
                <w:bottom w:val="none" w:sz="0" w:space="0" w:color="auto"/>
                <w:right w:val="none" w:sz="0" w:space="0" w:color="auto"/>
              </w:divBdr>
            </w:div>
          </w:divsChild>
        </w:div>
        <w:div w:id="449936813">
          <w:marLeft w:val="0"/>
          <w:marRight w:val="0"/>
          <w:marTop w:val="0"/>
          <w:marBottom w:val="0"/>
          <w:divBdr>
            <w:top w:val="none" w:sz="0" w:space="0" w:color="auto"/>
            <w:left w:val="none" w:sz="0" w:space="0" w:color="auto"/>
            <w:bottom w:val="none" w:sz="0" w:space="0" w:color="auto"/>
            <w:right w:val="none" w:sz="0" w:space="0" w:color="auto"/>
          </w:divBdr>
          <w:divsChild>
            <w:div w:id="1586956936">
              <w:marLeft w:val="0"/>
              <w:marRight w:val="0"/>
              <w:marTop w:val="0"/>
              <w:marBottom w:val="0"/>
              <w:divBdr>
                <w:top w:val="none" w:sz="0" w:space="0" w:color="auto"/>
                <w:left w:val="none" w:sz="0" w:space="0" w:color="auto"/>
                <w:bottom w:val="none" w:sz="0" w:space="0" w:color="auto"/>
                <w:right w:val="none" w:sz="0" w:space="0" w:color="auto"/>
              </w:divBdr>
            </w:div>
          </w:divsChild>
        </w:div>
        <w:div w:id="1938437259">
          <w:marLeft w:val="0"/>
          <w:marRight w:val="0"/>
          <w:marTop w:val="0"/>
          <w:marBottom w:val="0"/>
          <w:divBdr>
            <w:top w:val="none" w:sz="0" w:space="0" w:color="auto"/>
            <w:left w:val="none" w:sz="0" w:space="0" w:color="auto"/>
            <w:bottom w:val="none" w:sz="0" w:space="0" w:color="auto"/>
            <w:right w:val="none" w:sz="0" w:space="0" w:color="auto"/>
          </w:divBdr>
          <w:divsChild>
            <w:div w:id="2125269052">
              <w:marLeft w:val="0"/>
              <w:marRight w:val="0"/>
              <w:marTop w:val="0"/>
              <w:marBottom w:val="0"/>
              <w:divBdr>
                <w:top w:val="none" w:sz="0" w:space="0" w:color="auto"/>
                <w:left w:val="none" w:sz="0" w:space="0" w:color="auto"/>
                <w:bottom w:val="none" w:sz="0" w:space="0" w:color="auto"/>
                <w:right w:val="none" w:sz="0" w:space="0" w:color="auto"/>
              </w:divBdr>
            </w:div>
          </w:divsChild>
        </w:div>
        <w:div w:id="1092118395">
          <w:marLeft w:val="0"/>
          <w:marRight w:val="0"/>
          <w:marTop w:val="0"/>
          <w:marBottom w:val="0"/>
          <w:divBdr>
            <w:top w:val="none" w:sz="0" w:space="0" w:color="auto"/>
            <w:left w:val="none" w:sz="0" w:space="0" w:color="auto"/>
            <w:bottom w:val="none" w:sz="0" w:space="0" w:color="auto"/>
            <w:right w:val="none" w:sz="0" w:space="0" w:color="auto"/>
          </w:divBdr>
          <w:divsChild>
            <w:div w:id="1204101981">
              <w:marLeft w:val="0"/>
              <w:marRight w:val="0"/>
              <w:marTop w:val="0"/>
              <w:marBottom w:val="0"/>
              <w:divBdr>
                <w:top w:val="none" w:sz="0" w:space="0" w:color="auto"/>
                <w:left w:val="none" w:sz="0" w:space="0" w:color="auto"/>
                <w:bottom w:val="none" w:sz="0" w:space="0" w:color="auto"/>
                <w:right w:val="none" w:sz="0" w:space="0" w:color="auto"/>
              </w:divBdr>
            </w:div>
          </w:divsChild>
        </w:div>
        <w:div w:id="221714656">
          <w:marLeft w:val="0"/>
          <w:marRight w:val="0"/>
          <w:marTop w:val="0"/>
          <w:marBottom w:val="0"/>
          <w:divBdr>
            <w:top w:val="none" w:sz="0" w:space="0" w:color="auto"/>
            <w:left w:val="none" w:sz="0" w:space="0" w:color="auto"/>
            <w:bottom w:val="none" w:sz="0" w:space="0" w:color="auto"/>
            <w:right w:val="none" w:sz="0" w:space="0" w:color="auto"/>
          </w:divBdr>
          <w:divsChild>
            <w:div w:id="2138718850">
              <w:marLeft w:val="0"/>
              <w:marRight w:val="0"/>
              <w:marTop w:val="0"/>
              <w:marBottom w:val="0"/>
              <w:divBdr>
                <w:top w:val="none" w:sz="0" w:space="0" w:color="auto"/>
                <w:left w:val="none" w:sz="0" w:space="0" w:color="auto"/>
                <w:bottom w:val="none" w:sz="0" w:space="0" w:color="auto"/>
                <w:right w:val="none" w:sz="0" w:space="0" w:color="auto"/>
              </w:divBdr>
            </w:div>
          </w:divsChild>
        </w:div>
        <w:div w:id="808939971">
          <w:marLeft w:val="0"/>
          <w:marRight w:val="0"/>
          <w:marTop w:val="0"/>
          <w:marBottom w:val="0"/>
          <w:divBdr>
            <w:top w:val="none" w:sz="0" w:space="0" w:color="auto"/>
            <w:left w:val="none" w:sz="0" w:space="0" w:color="auto"/>
            <w:bottom w:val="none" w:sz="0" w:space="0" w:color="auto"/>
            <w:right w:val="none" w:sz="0" w:space="0" w:color="auto"/>
          </w:divBdr>
          <w:divsChild>
            <w:div w:id="1353608094">
              <w:marLeft w:val="0"/>
              <w:marRight w:val="0"/>
              <w:marTop w:val="0"/>
              <w:marBottom w:val="0"/>
              <w:divBdr>
                <w:top w:val="none" w:sz="0" w:space="0" w:color="auto"/>
                <w:left w:val="none" w:sz="0" w:space="0" w:color="auto"/>
                <w:bottom w:val="none" w:sz="0" w:space="0" w:color="auto"/>
                <w:right w:val="none" w:sz="0" w:space="0" w:color="auto"/>
              </w:divBdr>
            </w:div>
          </w:divsChild>
        </w:div>
        <w:div w:id="484398503">
          <w:marLeft w:val="0"/>
          <w:marRight w:val="0"/>
          <w:marTop w:val="0"/>
          <w:marBottom w:val="0"/>
          <w:divBdr>
            <w:top w:val="none" w:sz="0" w:space="0" w:color="auto"/>
            <w:left w:val="none" w:sz="0" w:space="0" w:color="auto"/>
            <w:bottom w:val="none" w:sz="0" w:space="0" w:color="auto"/>
            <w:right w:val="none" w:sz="0" w:space="0" w:color="auto"/>
          </w:divBdr>
          <w:divsChild>
            <w:div w:id="1720205410">
              <w:marLeft w:val="0"/>
              <w:marRight w:val="0"/>
              <w:marTop w:val="0"/>
              <w:marBottom w:val="0"/>
              <w:divBdr>
                <w:top w:val="none" w:sz="0" w:space="0" w:color="auto"/>
                <w:left w:val="none" w:sz="0" w:space="0" w:color="auto"/>
                <w:bottom w:val="none" w:sz="0" w:space="0" w:color="auto"/>
                <w:right w:val="none" w:sz="0" w:space="0" w:color="auto"/>
              </w:divBdr>
            </w:div>
          </w:divsChild>
        </w:div>
        <w:div w:id="282272234">
          <w:marLeft w:val="0"/>
          <w:marRight w:val="0"/>
          <w:marTop w:val="0"/>
          <w:marBottom w:val="0"/>
          <w:divBdr>
            <w:top w:val="none" w:sz="0" w:space="0" w:color="auto"/>
            <w:left w:val="none" w:sz="0" w:space="0" w:color="auto"/>
            <w:bottom w:val="none" w:sz="0" w:space="0" w:color="auto"/>
            <w:right w:val="none" w:sz="0" w:space="0" w:color="auto"/>
          </w:divBdr>
          <w:divsChild>
            <w:div w:id="106462981">
              <w:marLeft w:val="0"/>
              <w:marRight w:val="0"/>
              <w:marTop w:val="0"/>
              <w:marBottom w:val="0"/>
              <w:divBdr>
                <w:top w:val="none" w:sz="0" w:space="0" w:color="auto"/>
                <w:left w:val="none" w:sz="0" w:space="0" w:color="auto"/>
                <w:bottom w:val="none" w:sz="0" w:space="0" w:color="auto"/>
                <w:right w:val="none" w:sz="0" w:space="0" w:color="auto"/>
              </w:divBdr>
            </w:div>
          </w:divsChild>
        </w:div>
        <w:div w:id="1334796675">
          <w:marLeft w:val="0"/>
          <w:marRight w:val="0"/>
          <w:marTop w:val="0"/>
          <w:marBottom w:val="0"/>
          <w:divBdr>
            <w:top w:val="none" w:sz="0" w:space="0" w:color="auto"/>
            <w:left w:val="none" w:sz="0" w:space="0" w:color="auto"/>
            <w:bottom w:val="none" w:sz="0" w:space="0" w:color="auto"/>
            <w:right w:val="none" w:sz="0" w:space="0" w:color="auto"/>
          </w:divBdr>
          <w:divsChild>
            <w:div w:id="620572440">
              <w:marLeft w:val="0"/>
              <w:marRight w:val="0"/>
              <w:marTop w:val="0"/>
              <w:marBottom w:val="0"/>
              <w:divBdr>
                <w:top w:val="none" w:sz="0" w:space="0" w:color="auto"/>
                <w:left w:val="none" w:sz="0" w:space="0" w:color="auto"/>
                <w:bottom w:val="none" w:sz="0" w:space="0" w:color="auto"/>
                <w:right w:val="none" w:sz="0" w:space="0" w:color="auto"/>
              </w:divBdr>
            </w:div>
          </w:divsChild>
        </w:div>
        <w:div w:id="51125156">
          <w:marLeft w:val="0"/>
          <w:marRight w:val="0"/>
          <w:marTop w:val="0"/>
          <w:marBottom w:val="0"/>
          <w:divBdr>
            <w:top w:val="none" w:sz="0" w:space="0" w:color="auto"/>
            <w:left w:val="none" w:sz="0" w:space="0" w:color="auto"/>
            <w:bottom w:val="none" w:sz="0" w:space="0" w:color="auto"/>
            <w:right w:val="none" w:sz="0" w:space="0" w:color="auto"/>
          </w:divBdr>
          <w:divsChild>
            <w:div w:id="93284142">
              <w:marLeft w:val="0"/>
              <w:marRight w:val="0"/>
              <w:marTop w:val="0"/>
              <w:marBottom w:val="0"/>
              <w:divBdr>
                <w:top w:val="none" w:sz="0" w:space="0" w:color="auto"/>
                <w:left w:val="none" w:sz="0" w:space="0" w:color="auto"/>
                <w:bottom w:val="none" w:sz="0" w:space="0" w:color="auto"/>
                <w:right w:val="none" w:sz="0" w:space="0" w:color="auto"/>
              </w:divBdr>
            </w:div>
          </w:divsChild>
        </w:div>
        <w:div w:id="971445895">
          <w:marLeft w:val="0"/>
          <w:marRight w:val="0"/>
          <w:marTop w:val="0"/>
          <w:marBottom w:val="0"/>
          <w:divBdr>
            <w:top w:val="none" w:sz="0" w:space="0" w:color="auto"/>
            <w:left w:val="none" w:sz="0" w:space="0" w:color="auto"/>
            <w:bottom w:val="none" w:sz="0" w:space="0" w:color="auto"/>
            <w:right w:val="none" w:sz="0" w:space="0" w:color="auto"/>
          </w:divBdr>
          <w:divsChild>
            <w:div w:id="63140633">
              <w:marLeft w:val="0"/>
              <w:marRight w:val="0"/>
              <w:marTop w:val="0"/>
              <w:marBottom w:val="0"/>
              <w:divBdr>
                <w:top w:val="none" w:sz="0" w:space="0" w:color="auto"/>
                <w:left w:val="none" w:sz="0" w:space="0" w:color="auto"/>
                <w:bottom w:val="none" w:sz="0" w:space="0" w:color="auto"/>
                <w:right w:val="none" w:sz="0" w:space="0" w:color="auto"/>
              </w:divBdr>
            </w:div>
          </w:divsChild>
        </w:div>
        <w:div w:id="885142903">
          <w:marLeft w:val="0"/>
          <w:marRight w:val="0"/>
          <w:marTop w:val="0"/>
          <w:marBottom w:val="0"/>
          <w:divBdr>
            <w:top w:val="none" w:sz="0" w:space="0" w:color="auto"/>
            <w:left w:val="none" w:sz="0" w:space="0" w:color="auto"/>
            <w:bottom w:val="none" w:sz="0" w:space="0" w:color="auto"/>
            <w:right w:val="none" w:sz="0" w:space="0" w:color="auto"/>
          </w:divBdr>
          <w:divsChild>
            <w:div w:id="929512180">
              <w:marLeft w:val="0"/>
              <w:marRight w:val="0"/>
              <w:marTop w:val="0"/>
              <w:marBottom w:val="0"/>
              <w:divBdr>
                <w:top w:val="none" w:sz="0" w:space="0" w:color="auto"/>
                <w:left w:val="none" w:sz="0" w:space="0" w:color="auto"/>
                <w:bottom w:val="none" w:sz="0" w:space="0" w:color="auto"/>
                <w:right w:val="none" w:sz="0" w:space="0" w:color="auto"/>
              </w:divBdr>
            </w:div>
          </w:divsChild>
        </w:div>
        <w:div w:id="57170184">
          <w:marLeft w:val="0"/>
          <w:marRight w:val="0"/>
          <w:marTop w:val="0"/>
          <w:marBottom w:val="0"/>
          <w:divBdr>
            <w:top w:val="none" w:sz="0" w:space="0" w:color="auto"/>
            <w:left w:val="none" w:sz="0" w:space="0" w:color="auto"/>
            <w:bottom w:val="none" w:sz="0" w:space="0" w:color="auto"/>
            <w:right w:val="none" w:sz="0" w:space="0" w:color="auto"/>
          </w:divBdr>
          <w:divsChild>
            <w:div w:id="969824262">
              <w:marLeft w:val="0"/>
              <w:marRight w:val="0"/>
              <w:marTop w:val="0"/>
              <w:marBottom w:val="0"/>
              <w:divBdr>
                <w:top w:val="none" w:sz="0" w:space="0" w:color="auto"/>
                <w:left w:val="none" w:sz="0" w:space="0" w:color="auto"/>
                <w:bottom w:val="none" w:sz="0" w:space="0" w:color="auto"/>
                <w:right w:val="none" w:sz="0" w:space="0" w:color="auto"/>
              </w:divBdr>
            </w:div>
          </w:divsChild>
        </w:div>
        <w:div w:id="1121262739">
          <w:marLeft w:val="0"/>
          <w:marRight w:val="0"/>
          <w:marTop w:val="0"/>
          <w:marBottom w:val="0"/>
          <w:divBdr>
            <w:top w:val="none" w:sz="0" w:space="0" w:color="auto"/>
            <w:left w:val="none" w:sz="0" w:space="0" w:color="auto"/>
            <w:bottom w:val="none" w:sz="0" w:space="0" w:color="auto"/>
            <w:right w:val="none" w:sz="0" w:space="0" w:color="auto"/>
          </w:divBdr>
          <w:divsChild>
            <w:div w:id="584070700">
              <w:marLeft w:val="0"/>
              <w:marRight w:val="0"/>
              <w:marTop w:val="0"/>
              <w:marBottom w:val="0"/>
              <w:divBdr>
                <w:top w:val="none" w:sz="0" w:space="0" w:color="auto"/>
                <w:left w:val="none" w:sz="0" w:space="0" w:color="auto"/>
                <w:bottom w:val="none" w:sz="0" w:space="0" w:color="auto"/>
                <w:right w:val="none" w:sz="0" w:space="0" w:color="auto"/>
              </w:divBdr>
            </w:div>
          </w:divsChild>
        </w:div>
        <w:div w:id="1519468251">
          <w:marLeft w:val="0"/>
          <w:marRight w:val="0"/>
          <w:marTop w:val="0"/>
          <w:marBottom w:val="0"/>
          <w:divBdr>
            <w:top w:val="none" w:sz="0" w:space="0" w:color="auto"/>
            <w:left w:val="none" w:sz="0" w:space="0" w:color="auto"/>
            <w:bottom w:val="none" w:sz="0" w:space="0" w:color="auto"/>
            <w:right w:val="none" w:sz="0" w:space="0" w:color="auto"/>
          </w:divBdr>
          <w:divsChild>
            <w:div w:id="1277981259">
              <w:marLeft w:val="0"/>
              <w:marRight w:val="0"/>
              <w:marTop w:val="0"/>
              <w:marBottom w:val="0"/>
              <w:divBdr>
                <w:top w:val="none" w:sz="0" w:space="0" w:color="auto"/>
                <w:left w:val="none" w:sz="0" w:space="0" w:color="auto"/>
                <w:bottom w:val="none" w:sz="0" w:space="0" w:color="auto"/>
                <w:right w:val="none" w:sz="0" w:space="0" w:color="auto"/>
              </w:divBdr>
            </w:div>
          </w:divsChild>
        </w:div>
        <w:div w:id="720978964">
          <w:marLeft w:val="0"/>
          <w:marRight w:val="0"/>
          <w:marTop w:val="0"/>
          <w:marBottom w:val="0"/>
          <w:divBdr>
            <w:top w:val="none" w:sz="0" w:space="0" w:color="auto"/>
            <w:left w:val="none" w:sz="0" w:space="0" w:color="auto"/>
            <w:bottom w:val="none" w:sz="0" w:space="0" w:color="auto"/>
            <w:right w:val="none" w:sz="0" w:space="0" w:color="auto"/>
          </w:divBdr>
          <w:divsChild>
            <w:div w:id="1857574495">
              <w:marLeft w:val="0"/>
              <w:marRight w:val="0"/>
              <w:marTop w:val="0"/>
              <w:marBottom w:val="0"/>
              <w:divBdr>
                <w:top w:val="none" w:sz="0" w:space="0" w:color="auto"/>
                <w:left w:val="none" w:sz="0" w:space="0" w:color="auto"/>
                <w:bottom w:val="none" w:sz="0" w:space="0" w:color="auto"/>
                <w:right w:val="none" w:sz="0" w:space="0" w:color="auto"/>
              </w:divBdr>
            </w:div>
          </w:divsChild>
        </w:div>
        <w:div w:id="1883781550">
          <w:marLeft w:val="0"/>
          <w:marRight w:val="0"/>
          <w:marTop w:val="0"/>
          <w:marBottom w:val="0"/>
          <w:divBdr>
            <w:top w:val="none" w:sz="0" w:space="0" w:color="auto"/>
            <w:left w:val="none" w:sz="0" w:space="0" w:color="auto"/>
            <w:bottom w:val="none" w:sz="0" w:space="0" w:color="auto"/>
            <w:right w:val="none" w:sz="0" w:space="0" w:color="auto"/>
          </w:divBdr>
          <w:divsChild>
            <w:div w:id="1421441722">
              <w:marLeft w:val="0"/>
              <w:marRight w:val="0"/>
              <w:marTop w:val="0"/>
              <w:marBottom w:val="0"/>
              <w:divBdr>
                <w:top w:val="none" w:sz="0" w:space="0" w:color="auto"/>
                <w:left w:val="none" w:sz="0" w:space="0" w:color="auto"/>
                <w:bottom w:val="none" w:sz="0" w:space="0" w:color="auto"/>
                <w:right w:val="none" w:sz="0" w:space="0" w:color="auto"/>
              </w:divBdr>
            </w:div>
          </w:divsChild>
        </w:div>
        <w:div w:id="1475416062">
          <w:marLeft w:val="0"/>
          <w:marRight w:val="0"/>
          <w:marTop w:val="0"/>
          <w:marBottom w:val="0"/>
          <w:divBdr>
            <w:top w:val="none" w:sz="0" w:space="0" w:color="auto"/>
            <w:left w:val="none" w:sz="0" w:space="0" w:color="auto"/>
            <w:bottom w:val="none" w:sz="0" w:space="0" w:color="auto"/>
            <w:right w:val="none" w:sz="0" w:space="0" w:color="auto"/>
          </w:divBdr>
          <w:divsChild>
            <w:div w:id="1414936736">
              <w:marLeft w:val="0"/>
              <w:marRight w:val="0"/>
              <w:marTop w:val="0"/>
              <w:marBottom w:val="0"/>
              <w:divBdr>
                <w:top w:val="none" w:sz="0" w:space="0" w:color="auto"/>
                <w:left w:val="none" w:sz="0" w:space="0" w:color="auto"/>
                <w:bottom w:val="none" w:sz="0" w:space="0" w:color="auto"/>
                <w:right w:val="none" w:sz="0" w:space="0" w:color="auto"/>
              </w:divBdr>
            </w:div>
          </w:divsChild>
        </w:div>
        <w:div w:id="144392636">
          <w:marLeft w:val="0"/>
          <w:marRight w:val="0"/>
          <w:marTop w:val="0"/>
          <w:marBottom w:val="0"/>
          <w:divBdr>
            <w:top w:val="none" w:sz="0" w:space="0" w:color="auto"/>
            <w:left w:val="none" w:sz="0" w:space="0" w:color="auto"/>
            <w:bottom w:val="none" w:sz="0" w:space="0" w:color="auto"/>
            <w:right w:val="none" w:sz="0" w:space="0" w:color="auto"/>
          </w:divBdr>
          <w:divsChild>
            <w:div w:id="126778370">
              <w:marLeft w:val="0"/>
              <w:marRight w:val="0"/>
              <w:marTop w:val="0"/>
              <w:marBottom w:val="0"/>
              <w:divBdr>
                <w:top w:val="none" w:sz="0" w:space="0" w:color="auto"/>
                <w:left w:val="none" w:sz="0" w:space="0" w:color="auto"/>
                <w:bottom w:val="none" w:sz="0" w:space="0" w:color="auto"/>
                <w:right w:val="none" w:sz="0" w:space="0" w:color="auto"/>
              </w:divBdr>
            </w:div>
          </w:divsChild>
        </w:div>
        <w:div w:id="1031031862">
          <w:marLeft w:val="0"/>
          <w:marRight w:val="0"/>
          <w:marTop w:val="0"/>
          <w:marBottom w:val="0"/>
          <w:divBdr>
            <w:top w:val="none" w:sz="0" w:space="0" w:color="auto"/>
            <w:left w:val="none" w:sz="0" w:space="0" w:color="auto"/>
            <w:bottom w:val="none" w:sz="0" w:space="0" w:color="auto"/>
            <w:right w:val="none" w:sz="0" w:space="0" w:color="auto"/>
          </w:divBdr>
          <w:divsChild>
            <w:div w:id="1625118928">
              <w:marLeft w:val="0"/>
              <w:marRight w:val="0"/>
              <w:marTop w:val="0"/>
              <w:marBottom w:val="0"/>
              <w:divBdr>
                <w:top w:val="none" w:sz="0" w:space="0" w:color="auto"/>
                <w:left w:val="none" w:sz="0" w:space="0" w:color="auto"/>
                <w:bottom w:val="none" w:sz="0" w:space="0" w:color="auto"/>
                <w:right w:val="none" w:sz="0" w:space="0" w:color="auto"/>
              </w:divBdr>
            </w:div>
          </w:divsChild>
        </w:div>
        <w:div w:id="1621494051">
          <w:marLeft w:val="0"/>
          <w:marRight w:val="0"/>
          <w:marTop w:val="0"/>
          <w:marBottom w:val="0"/>
          <w:divBdr>
            <w:top w:val="none" w:sz="0" w:space="0" w:color="auto"/>
            <w:left w:val="none" w:sz="0" w:space="0" w:color="auto"/>
            <w:bottom w:val="none" w:sz="0" w:space="0" w:color="auto"/>
            <w:right w:val="none" w:sz="0" w:space="0" w:color="auto"/>
          </w:divBdr>
          <w:divsChild>
            <w:div w:id="1254125552">
              <w:marLeft w:val="0"/>
              <w:marRight w:val="0"/>
              <w:marTop w:val="0"/>
              <w:marBottom w:val="0"/>
              <w:divBdr>
                <w:top w:val="none" w:sz="0" w:space="0" w:color="auto"/>
                <w:left w:val="none" w:sz="0" w:space="0" w:color="auto"/>
                <w:bottom w:val="none" w:sz="0" w:space="0" w:color="auto"/>
                <w:right w:val="none" w:sz="0" w:space="0" w:color="auto"/>
              </w:divBdr>
            </w:div>
          </w:divsChild>
        </w:div>
        <w:div w:id="1173959150">
          <w:marLeft w:val="0"/>
          <w:marRight w:val="0"/>
          <w:marTop w:val="0"/>
          <w:marBottom w:val="0"/>
          <w:divBdr>
            <w:top w:val="none" w:sz="0" w:space="0" w:color="auto"/>
            <w:left w:val="none" w:sz="0" w:space="0" w:color="auto"/>
            <w:bottom w:val="none" w:sz="0" w:space="0" w:color="auto"/>
            <w:right w:val="none" w:sz="0" w:space="0" w:color="auto"/>
          </w:divBdr>
          <w:divsChild>
            <w:div w:id="176776634">
              <w:marLeft w:val="0"/>
              <w:marRight w:val="0"/>
              <w:marTop w:val="0"/>
              <w:marBottom w:val="0"/>
              <w:divBdr>
                <w:top w:val="none" w:sz="0" w:space="0" w:color="auto"/>
                <w:left w:val="none" w:sz="0" w:space="0" w:color="auto"/>
                <w:bottom w:val="none" w:sz="0" w:space="0" w:color="auto"/>
                <w:right w:val="none" w:sz="0" w:space="0" w:color="auto"/>
              </w:divBdr>
            </w:div>
          </w:divsChild>
        </w:div>
        <w:div w:id="951060002">
          <w:marLeft w:val="0"/>
          <w:marRight w:val="0"/>
          <w:marTop w:val="0"/>
          <w:marBottom w:val="0"/>
          <w:divBdr>
            <w:top w:val="none" w:sz="0" w:space="0" w:color="auto"/>
            <w:left w:val="none" w:sz="0" w:space="0" w:color="auto"/>
            <w:bottom w:val="none" w:sz="0" w:space="0" w:color="auto"/>
            <w:right w:val="none" w:sz="0" w:space="0" w:color="auto"/>
          </w:divBdr>
          <w:divsChild>
            <w:div w:id="323433447">
              <w:marLeft w:val="0"/>
              <w:marRight w:val="0"/>
              <w:marTop w:val="0"/>
              <w:marBottom w:val="0"/>
              <w:divBdr>
                <w:top w:val="none" w:sz="0" w:space="0" w:color="auto"/>
                <w:left w:val="none" w:sz="0" w:space="0" w:color="auto"/>
                <w:bottom w:val="none" w:sz="0" w:space="0" w:color="auto"/>
                <w:right w:val="none" w:sz="0" w:space="0" w:color="auto"/>
              </w:divBdr>
            </w:div>
          </w:divsChild>
        </w:div>
        <w:div w:id="1345671094">
          <w:marLeft w:val="0"/>
          <w:marRight w:val="0"/>
          <w:marTop w:val="0"/>
          <w:marBottom w:val="0"/>
          <w:divBdr>
            <w:top w:val="none" w:sz="0" w:space="0" w:color="auto"/>
            <w:left w:val="none" w:sz="0" w:space="0" w:color="auto"/>
            <w:bottom w:val="none" w:sz="0" w:space="0" w:color="auto"/>
            <w:right w:val="none" w:sz="0" w:space="0" w:color="auto"/>
          </w:divBdr>
          <w:divsChild>
            <w:div w:id="1275093498">
              <w:marLeft w:val="0"/>
              <w:marRight w:val="0"/>
              <w:marTop w:val="0"/>
              <w:marBottom w:val="0"/>
              <w:divBdr>
                <w:top w:val="none" w:sz="0" w:space="0" w:color="auto"/>
                <w:left w:val="none" w:sz="0" w:space="0" w:color="auto"/>
                <w:bottom w:val="none" w:sz="0" w:space="0" w:color="auto"/>
                <w:right w:val="none" w:sz="0" w:space="0" w:color="auto"/>
              </w:divBdr>
            </w:div>
          </w:divsChild>
        </w:div>
        <w:div w:id="554700593">
          <w:marLeft w:val="0"/>
          <w:marRight w:val="0"/>
          <w:marTop w:val="0"/>
          <w:marBottom w:val="0"/>
          <w:divBdr>
            <w:top w:val="none" w:sz="0" w:space="0" w:color="auto"/>
            <w:left w:val="none" w:sz="0" w:space="0" w:color="auto"/>
            <w:bottom w:val="none" w:sz="0" w:space="0" w:color="auto"/>
            <w:right w:val="none" w:sz="0" w:space="0" w:color="auto"/>
          </w:divBdr>
          <w:divsChild>
            <w:div w:id="585916477">
              <w:marLeft w:val="0"/>
              <w:marRight w:val="0"/>
              <w:marTop w:val="0"/>
              <w:marBottom w:val="0"/>
              <w:divBdr>
                <w:top w:val="none" w:sz="0" w:space="0" w:color="auto"/>
                <w:left w:val="none" w:sz="0" w:space="0" w:color="auto"/>
                <w:bottom w:val="none" w:sz="0" w:space="0" w:color="auto"/>
                <w:right w:val="none" w:sz="0" w:space="0" w:color="auto"/>
              </w:divBdr>
            </w:div>
          </w:divsChild>
        </w:div>
        <w:div w:id="364015494">
          <w:marLeft w:val="0"/>
          <w:marRight w:val="0"/>
          <w:marTop w:val="0"/>
          <w:marBottom w:val="0"/>
          <w:divBdr>
            <w:top w:val="none" w:sz="0" w:space="0" w:color="auto"/>
            <w:left w:val="none" w:sz="0" w:space="0" w:color="auto"/>
            <w:bottom w:val="none" w:sz="0" w:space="0" w:color="auto"/>
            <w:right w:val="none" w:sz="0" w:space="0" w:color="auto"/>
          </w:divBdr>
          <w:divsChild>
            <w:div w:id="1442645270">
              <w:marLeft w:val="0"/>
              <w:marRight w:val="0"/>
              <w:marTop w:val="0"/>
              <w:marBottom w:val="0"/>
              <w:divBdr>
                <w:top w:val="none" w:sz="0" w:space="0" w:color="auto"/>
                <w:left w:val="none" w:sz="0" w:space="0" w:color="auto"/>
                <w:bottom w:val="none" w:sz="0" w:space="0" w:color="auto"/>
                <w:right w:val="none" w:sz="0" w:space="0" w:color="auto"/>
              </w:divBdr>
            </w:div>
          </w:divsChild>
        </w:div>
        <w:div w:id="1599605903">
          <w:marLeft w:val="0"/>
          <w:marRight w:val="0"/>
          <w:marTop w:val="0"/>
          <w:marBottom w:val="0"/>
          <w:divBdr>
            <w:top w:val="none" w:sz="0" w:space="0" w:color="auto"/>
            <w:left w:val="none" w:sz="0" w:space="0" w:color="auto"/>
            <w:bottom w:val="none" w:sz="0" w:space="0" w:color="auto"/>
            <w:right w:val="none" w:sz="0" w:space="0" w:color="auto"/>
          </w:divBdr>
          <w:divsChild>
            <w:div w:id="276379294">
              <w:marLeft w:val="0"/>
              <w:marRight w:val="0"/>
              <w:marTop w:val="0"/>
              <w:marBottom w:val="0"/>
              <w:divBdr>
                <w:top w:val="none" w:sz="0" w:space="0" w:color="auto"/>
                <w:left w:val="none" w:sz="0" w:space="0" w:color="auto"/>
                <w:bottom w:val="none" w:sz="0" w:space="0" w:color="auto"/>
                <w:right w:val="none" w:sz="0" w:space="0" w:color="auto"/>
              </w:divBdr>
            </w:div>
          </w:divsChild>
        </w:div>
        <w:div w:id="1182208145">
          <w:marLeft w:val="0"/>
          <w:marRight w:val="0"/>
          <w:marTop w:val="0"/>
          <w:marBottom w:val="0"/>
          <w:divBdr>
            <w:top w:val="none" w:sz="0" w:space="0" w:color="auto"/>
            <w:left w:val="none" w:sz="0" w:space="0" w:color="auto"/>
            <w:bottom w:val="none" w:sz="0" w:space="0" w:color="auto"/>
            <w:right w:val="none" w:sz="0" w:space="0" w:color="auto"/>
          </w:divBdr>
          <w:divsChild>
            <w:div w:id="1700662975">
              <w:marLeft w:val="0"/>
              <w:marRight w:val="0"/>
              <w:marTop w:val="0"/>
              <w:marBottom w:val="0"/>
              <w:divBdr>
                <w:top w:val="none" w:sz="0" w:space="0" w:color="auto"/>
                <w:left w:val="none" w:sz="0" w:space="0" w:color="auto"/>
                <w:bottom w:val="none" w:sz="0" w:space="0" w:color="auto"/>
                <w:right w:val="none" w:sz="0" w:space="0" w:color="auto"/>
              </w:divBdr>
            </w:div>
          </w:divsChild>
        </w:div>
        <w:div w:id="1823231019">
          <w:marLeft w:val="0"/>
          <w:marRight w:val="0"/>
          <w:marTop w:val="0"/>
          <w:marBottom w:val="0"/>
          <w:divBdr>
            <w:top w:val="none" w:sz="0" w:space="0" w:color="auto"/>
            <w:left w:val="none" w:sz="0" w:space="0" w:color="auto"/>
            <w:bottom w:val="none" w:sz="0" w:space="0" w:color="auto"/>
            <w:right w:val="none" w:sz="0" w:space="0" w:color="auto"/>
          </w:divBdr>
          <w:divsChild>
            <w:div w:id="595292100">
              <w:marLeft w:val="0"/>
              <w:marRight w:val="0"/>
              <w:marTop w:val="0"/>
              <w:marBottom w:val="0"/>
              <w:divBdr>
                <w:top w:val="none" w:sz="0" w:space="0" w:color="auto"/>
                <w:left w:val="none" w:sz="0" w:space="0" w:color="auto"/>
                <w:bottom w:val="none" w:sz="0" w:space="0" w:color="auto"/>
                <w:right w:val="none" w:sz="0" w:space="0" w:color="auto"/>
              </w:divBdr>
            </w:div>
          </w:divsChild>
        </w:div>
        <w:div w:id="153224303">
          <w:marLeft w:val="0"/>
          <w:marRight w:val="0"/>
          <w:marTop w:val="0"/>
          <w:marBottom w:val="0"/>
          <w:divBdr>
            <w:top w:val="none" w:sz="0" w:space="0" w:color="auto"/>
            <w:left w:val="none" w:sz="0" w:space="0" w:color="auto"/>
            <w:bottom w:val="none" w:sz="0" w:space="0" w:color="auto"/>
            <w:right w:val="none" w:sz="0" w:space="0" w:color="auto"/>
          </w:divBdr>
          <w:divsChild>
            <w:div w:id="656618680">
              <w:marLeft w:val="0"/>
              <w:marRight w:val="0"/>
              <w:marTop w:val="0"/>
              <w:marBottom w:val="0"/>
              <w:divBdr>
                <w:top w:val="none" w:sz="0" w:space="0" w:color="auto"/>
                <w:left w:val="none" w:sz="0" w:space="0" w:color="auto"/>
                <w:bottom w:val="none" w:sz="0" w:space="0" w:color="auto"/>
                <w:right w:val="none" w:sz="0" w:space="0" w:color="auto"/>
              </w:divBdr>
            </w:div>
          </w:divsChild>
        </w:div>
        <w:div w:id="1552106831">
          <w:marLeft w:val="0"/>
          <w:marRight w:val="0"/>
          <w:marTop w:val="0"/>
          <w:marBottom w:val="0"/>
          <w:divBdr>
            <w:top w:val="none" w:sz="0" w:space="0" w:color="auto"/>
            <w:left w:val="none" w:sz="0" w:space="0" w:color="auto"/>
            <w:bottom w:val="none" w:sz="0" w:space="0" w:color="auto"/>
            <w:right w:val="none" w:sz="0" w:space="0" w:color="auto"/>
          </w:divBdr>
          <w:divsChild>
            <w:div w:id="332294804">
              <w:marLeft w:val="0"/>
              <w:marRight w:val="0"/>
              <w:marTop w:val="0"/>
              <w:marBottom w:val="0"/>
              <w:divBdr>
                <w:top w:val="none" w:sz="0" w:space="0" w:color="auto"/>
                <w:left w:val="none" w:sz="0" w:space="0" w:color="auto"/>
                <w:bottom w:val="none" w:sz="0" w:space="0" w:color="auto"/>
                <w:right w:val="none" w:sz="0" w:space="0" w:color="auto"/>
              </w:divBdr>
            </w:div>
          </w:divsChild>
        </w:div>
        <w:div w:id="49152181">
          <w:marLeft w:val="0"/>
          <w:marRight w:val="0"/>
          <w:marTop w:val="0"/>
          <w:marBottom w:val="0"/>
          <w:divBdr>
            <w:top w:val="none" w:sz="0" w:space="0" w:color="auto"/>
            <w:left w:val="none" w:sz="0" w:space="0" w:color="auto"/>
            <w:bottom w:val="none" w:sz="0" w:space="0" w:color="auto"/>
            <w:right w:val="none" w:sz="0" w:space="0" w:color="auto"/>
          </w:divBdr>
          <w:divsChild>
            <w:div w:id="2074042401">
              <w:marLeft w:val="0"/>
              <w:marRight w:val="0"/>
              <w:marTop w:val="0"/>
              <w:marBottom w:val="0"/>
              <w:divBdr>
                <w:top w:val="none" w:sz="0" w:space="0" w:color="auto"/>
                <w:left w:val="none" w:sz="0" w:space="0" w:color="auto"/>
                <w:bottom w:val="none" w:sz="0" w:space="0" w:color="auto"/>
                <w:right w:val="none" w:sz="0" w:space="0" w:color="auto"/>
              </w:divBdr>
            </w:div>
          </w:divsChild>
        </w:div>
        <w:div w:id="1952012308">
          <w:marLeft w:val="0"/>
          <w:marRight w:val="0"/>
          <w:marTop w:val="0"/>
          <w:marBottom w:val="0"/>
          <w:divBdr>
            <w:top w:val="none" w:sz="0" w:space="0" w:color="auto"/>
            <w:left w:val="none" w:sz="0" w:space="0" w:color="auto"/>
            <w:bottom w:val="none" w:sz="0" w:space="0" w:color="auto"/>
            <w:right w:val="none" w:sz="0" w:space="0" w:color="auto"/>
          </w:divBdr>
          <w:divsChild>
            <w:div w:id="717097003">
              <w:marLeft w:val="0"/>
              <w:marRight w:val="0"/>
              <w:marTop w:val="0"/>
              <w:marBottom w:val="0"/>
              <w:divBdr>
                <w:top w:val="none" w:sz="0" w:space="0" w:color="auto"/>
                <w:left w:val="none" w:sz="0" w:space="0" w:color="auto"/>
                <w:bottom w:val="none" w:sz="0" w:space="0" w:color="auto"/>
                <w:right w:val="none" w:sz="0" w:space="0" w:color="auto"/>
              </w:divBdr>
            </w:div>
          </w:divsChild>
        </w:div>
        <w:div w:id="868297703">
          <w:marLeft w:val="0"/>
          <w:marRight w:val="0"/>
          <w:marTop w:val="0"/>
          <w:marBottom w:val="0"/>
          <w:divBdr>
            <w:top w:val="none" w:sz="0" w:space="0" w:color="auto"/>
            <w:left w:val="none" w:sz="0" w:space="0" w:color="auto"/>
            <w:bottom w:val="none" w:sz="0" w:space="0" w:color="auto"/>
            <w:right w:val="none" w:sz="0" w:space="0" w:color="auto"/>
          </w:divBdr>
          <w:divsChild>
            <w:div w:id="58546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437535">
      <w:bodyDiv w:val="1"/>
      <w:marLeft w:val="0"/>
      <w:marRight w:val="0"/>
      <w:marTop w:val="0"/>
      <w:marBottom w:val="0"/>
      <w:divBdr>
        <w:top w:val="none" w:sz="0" w:space="0" w:color="auto"/>
        <w:left w:val="none" w:sz="0" w:space="0" w:color="auto"/>
        <w:bottom w:val="none" w:sz="0" w:space="0" w:color="auto"/>
        <w:right w:val="none" w:sz="0" w:space="0" w:color="auto"/>
      </w:divBdr>
    </w:div>
    <w:div w:id="1259753010">
      <w:bodyDiv w:val="1"/>
      <w:marLeft w:val="0"/>
      <w:marRight w:val="0"/>
      <w:marTop w:val="0"/>
      <w:marBottom w:val="0"/>
      <w:divBdr>
        <w:top w:val="none" w:sz="0" w:space="0" w:color="auto"/>
        <w:left w:val="none" w:sz="0" w:space="0" w:color="auto"/>
        <w:bottom w:val="none" w:sz="0" w:space="0" w:color="auto"/>
        <w:right w:val="none" w:sz="0" w:space="0" w:color="auto"/>
      </w:divBdr>
    </w:div>
    <w:div w:id="1260021247">
      <w:bodyDiv w:val="1"/>
      <w:marLeft w:val="0"/>
      <w:marRight w:val="0"/>
      <w:marTop w:val="0"/>
      <w:marBottom w:val="0"/>
      <w:divBdr>
        <w:top w:val="none" w:sz="0" w:space="0" w:color="auto"/>
        <w:left w:val="none" w:sz="0" w:space="0" w:color="auto"/>
        <w:bottom w:val="none" w:sz="0" w:space="0" w:color="auto"/>
        <w:right w:val="none" w:sz="0" w:space="0" w:color="auto"/>
      </w:divBdr>
    </w:div>
    <w:div w:id="1260605488">
      <w:bodyDiv w:val="1"/>
      <w:marLeft w:val="0"/>
      <w:marRight w:val="0"/>
      <w:marTop w:val="0"/>
      <w:marBottom w:val="0"/>
      <w:divBdr>
        <w:top w:val="none" w:sz="0" w:space="0" w:color="auto"/>
        <w:left w:val="none" w:sz="0" w:space="0" w:color="auto"/>
        <w:bottom w:val="none" w:sz="0" w:space="0" w:color="auto"/>
        <w:right w:val="none" w:sz="0" w:space="0" w:color="auto"/>
      </w:divBdr>
    </w:div>
    <w:div w:id="1261991298">
      <w:bodyDiv w:val="1"/>
      <w:marLeft w:val="0"/>
      <w:marRight w:val="0"/>
      <w:marTop w:val="0"/>
      <w:marBottom w:val="0"/>
      <w:divBdr>
        <w:top w:val="none" w:sz="0" w:space="0" w:color="auto"/>
        <w:left w:val="none" w:sz="0" w:space="0" w:color="auto"/>
        <w:bottom w:val="none" w:sz="0" w:space="0" w:color="auto"/>
        <w:right w:val="none" w:sz="0" w:space="0" w:color="auto"/>
      </w:divBdr>
    </w:div>
    <w:div w:id="1262568213">
      <w:bodyDiv w:val="1"/>
      <w:marLeft w:val="0"/>
      <w:marRight w:val="0"/>
      <w:marTop w:val="0"/>
      <w:marBottom w:val="0"/>
      <w:divBdr>
        <w:top w:val="none" w:sz="0" w:space="0" w:color="auto"/>
        <w:left w:val="none" w:sz="0" w:space="0" w:color="auto"/>
        <w:bottom w:val="none" w:sz="0" w:space="0" w:color="auto"/>
        <w:right w:val="none" w:sz="0" w:space="0" w:color="auto"/>
      </w:divBdr>
    </w:div>
    <w:div w:id="1265383038">
      <w:bodyDiv w:val="1"/>
      <w:marLeft w:val="0"/>
      <w:marRight w:val="0"/>
      <w:marTop w:val="0"/>
      <w:marBottom w:val="0"/>
      <w:divBdr>
        <w:top w:val="none" w:sz="0" w:space="0" w:color="auto"/>
        <w:left w:val="none" w:sz="0" w:space="0" w:color="auto"/>
        <w:bottom w:val="none" w:sz="0" w:space="0" w:color="auto"/>
        <w:right w:val="none" w:sz="0" w:space="0" w:color="auto"/>
      </w:divBdr>
    </w:div>
    <w:div w:id="1270164506">
      <w:bodyDiv w:val="1"/>
      <w:marLeft w:val="0"/>
      <w:marRight w:val="0"/>
      <w:marTop w:val="0"/>
      <w:marBottom w:val="0"/>
      <w:divBdr>
        <w:top w:val="none" w:sz="0" w:space="0" w:color="auto"/>
        <w:left w:val="none" w:sz="0" w:space="0" w:color="auto"/>
        <w:bottom w:val="none" w:sz="0" w:space="0" w:color="auto"/>
        <w:right w:val="none" w:sz="0" w:space="0" w:color="auto"/>
      </w:divBdr>
    </w:div>
    <w:div w:id="1275481673">
      <w:bodyDiv w:val="1"/>
      <w:marLeft w:val="0"/>
      <w:marRight w:val="0"/>
      <w:marTop w:val="0"/>
      <w:marBottom w:val="0"/>
      <w:divBdr>
        <w:top w:val="none" w:sz="0" w:space="0" w:color="auto"/>
        <w:left w:val="none" w:sz="0" w:space="0" w:color="auto"/>
        <w:bottom w:val="none" w:sz="0" w:space="0" w:color="auto"/>
        <w:right w:val="none" w:sz="0" w:space="0" w:color="auto"/>
      </w:divBdr>
    </w:div>
    <w:div w:id="1279021157">
      <w:bodyDiv w:val="1"/>
      <w:marLeft w:val="0"/>
      <w:marRight w:val="0"/>
      <w:marTop w:val="0"/>
      <w:marBottom w:val="0"/>
      <w:divBdr>
        <w:top w:val="none" w:sz="0" w:space="0" w:color="auto"/>
        <w:left w:val="none" w:sz="0" w:space="0" w:color="auto"/>
        <w:bottom w:val="none" w:sz="0" w:space="0" w:color="auto"/>
        <w:right w:val="none" w:sz="0" w:space="0" w:color="auto"/>
      </w:divBdr>
    </w:div>
    <w:div w:id="1281761989">
      <w:bodyDiv w:val="1"/>
      <w:marLeft w:val="0"/>
      <w:marRight w:val="0"/>
      <w:marTop w:val="0"/>
      <w:marBottom w:val="0"/>
      <w:divBdr>
        <w:top w:val="none" w:sz="0" w:space="0" w:color="auto"/>
        <w:left w:val="none" w:sz="0" w:space="0" w:color="auto"/>
        <w:bottom w:val="none" w:sz="0" w:space="0" w:color="auto"/>
        <w:right w:val="none" w:sz="0" w:space="0" w:color="auto"/>
      </w:divBdr>
    </w:div>
    <w:div w:id="1282375199">
      <w:bodyDiv w:val="1"/>
      <w:marLeft w:val="0"/>
      <w:marRight w:val="0"/>
      <w:marTop w:val="0"/>
      <w:marBottom w:val="0"/>
      <w:divBdr>
        <w:top w:val="none" w:sz="0" w:space="0" w:color="auto"/>
        <w:left w:val="none" w:sz="0" w:space="0" w:color="auto"/>
        <w:bottom w:val="none" w:sz="0" w:space="0" w:color="auto"/>
        <w:right w:val="none" w:sz="0" w:space="0" w:color="auto"/>
      </w:divBdr>
    </w:div>
    <w:div w:id="1284923846">
      <w:bodyDiv w:val="1"/>
      <w:marLeft w:val="0"/>
      <w:marRight w:val="0"/>
      <w:marTop w:val="0"/>
      <w:marBottom w:val="0"/>
      <w:divBdr>
        <w:top w:val="none" w:sz="0" w:space="0" w:color="auto"/>
        <w:left w:val="none" w:sz="0" w:space="0" w:color="auto"/>
        <w:bottom w:val="none" w:sz="0" w:space="0" w:color="auto"/>
        <w:right w:val="none" w:sz="0" w:space="0" w:color="auto"/>
      </w:divBdr>
    </w:div>
    <w:div w:id="1290086880">
      <w:bodyDiv w:val="1"/>
      <w:marLeft w:val="0"/>
      <w:marRight w:val="0"/>
      <w:marTop w:val="0"/>
      <w:marBottom w:val="0"/>
      <w:divBdr>
        <w:top w:val="none" w:sz="0" w:space="0" w:color="auto"/>
        <w:left w:val="none" w:sz="0" w:space="0" w:color="auto"/>
        <w:bottom w:val="none" w:sz="0" w:space="0" w:color="auto"/>
        <w:right w:val="none" w:sz="0" w:space="0" w:color="auto"/>
      </w:divBdr>
    </w:div>
    <w:div w:id="1291207579">
      <w:bodyDiv w:val="1"/>
      <w:marLeft w:val="0"/>
      <w:marRight w:val="0"/>
      <w:marTop w:val="0"/>
      <w:marBottom w:val="0"/>
      <w:divBdr>
        <w:top w:val="none" w:sz="0" w:space="0" w:color="auto"/>
        <w:left w:val="none" w:sz="0" w:space="0" w:color="auto"/>
        <w:bottom w:val="none" w:sz="0" w:space="0" w:color="auto"/>
        <w:right w:val="none" w:sz="0" w:space="0" w:color="auto"/>
      </w:divBdr>
    </w:div>
    <w:div w:id="1292055538">
      <w:bodyDiv w:val="1"/>
      <w:marLeft w:val="0"/>
      <w:marRight w:val="0"/>
      <w:marTop w:val="0"/>
      <w:marBottom w:val="0"/>
      <w:divBdr>
        <w:top w:val="none" w:sz="0" w:space="0" w:color="auto"/>
        <w:left w:val="none" w:sz="0" w:space="0" w:color="auto"/>
        <w:bottom w:val="none" w:sz="0" w:space="0" w:color="auto"/>
        <w:right w:val="none" w:sz="0" w:space="0" w:color="auto"/>
      </w:divBdr>
    </w:div>
    <w:div w:id="1292058587">
      <w:bodyDiv w:val="1"/>
      <w:marLeft w:val="0"/>
      <w:marRight w:val="0"/>
      <w:marTop w:val="0"/>
      <w:marBottom w:val="0"/>
      <w:divBdr>
        <w:top w:val="none" w:sz="0" w:space="0" w:color="auto"/>
        <w:left w:val="none" w:sz="0" w:space="0" w:color="auto"/>
        <w:bottom w:val="none" w:sz="0" w:space="0" w:color="auto"/>
        <w:right w:val="none" w:sz="0" w:space="0" w:color="auto"/>
      </w:divBdr>
    </w:div>
    <w:div w:id="1295142319">
      <w:bodyDiv w:val="1"/>
      <w:marLeft w:val="0"/>
      <w:marRight w:val="0"/>
      <w:marTop w:val="0"/>
      <w:marBottom w:val="0"/>
      <w:divBdr>
        <w:top w:val="none" w:sz="0" w:space="0" w:color="auto"/>
        <w:left w:val="none" w:sz="0" w:space="0" w:color="auto"/>
        <w:bottom w:val="none" w:sz="0" w:space="0" w:color="auto"/>
        <w:right w:val="none" w:sz="0" w:space="0" w:color="auto"/>
      </w:divBdr>
    </w:div>
    <w:div w:id="1295528163">
      <w:bodyDiv w:val="1"/>
      <w:marLeft w:val="0"/>
      <w:marRight w:val="0"/>
      <w:marTop w:val="0"/>
      <w:marBottom w:val="0"/>
      <w:divBdr>
        <w:top w:val="none" w:sz="0" w:space="0" w:color="auto"/>
        <w:left w:val="none" w:sz="0" w:space="0" w:color="auto"/>
        <w:bottom w:val="none" w:sz="0" w:space="0" w:color="auto"/>
        <w:right w:val="none" w:sz="0" w:space="0" w:color="auto"/>
      </w:divBdr>
    </w:div>
    <w:div w:id="1296058877">
      <w:bodyDiv w:val="1"/>
      <w:marLeft w:val="0"/>
      <w:marRight w:val="0"/>
      <w:marTop w:val="0"/>
      <w:marBottom w:val="0"/>
      <w:divBdr>
        <w:top w:val="none" w:sz="0" w:space="0" w:color="auto"/>
        <w:left w:val="none" w:sz="0" w:space="0" w:color="auto"/>
        <w:bottom w:val="none" w:sz="0" w:space="0" w:color="auto"/>
        <w:right w:val="none" w:sz="0" w:space="0" w:color="auto"/>
      </w:divBdr>
    </w:div>
    <w:div w:id="1300498867">
      <w:bodyDiv w:val="1"/>
      <w:marLeft w:val="0"/>
      <w:marRight w:val="0"/>
      <w:marTop w:val="0"/>
      <w:marBottom w:val="0"/>
      <w:divBdr>
        <w:top w:val="none" w:sz="0" w:space="0" w:color="auto"/>
        <w:left w:val="none" w:sz="0" w:space="0" w:color="auto"/>
        <w:bottom w:val="none" w:sz="0" w:space="0" w:color="auto"/>
        <w:right w:val="none" w:sz="0" w:space="0" w:color="auto"/>
      </w:divBdr>
    </w:div>
    <w:div w:id="1302685862">
      <w:bodyDiv w:val="1"/>
      <w:marLeft w:val="0"/>
      <w:marRight w:val="0"/>
      <w:marTop w:val="0"/>
      <w:marBottom w:val="0"/>
      <w:divBdr>
        <w:top w:val="none" w:sz="0" w:space="0" w:color="auto"/>
        <w:left w:val="none" w:sz="0" w:space="0" w:color="auto"/>
        <w:bottom w:val="none" w:sz="0" w:space="0" w:color="auto"/>
        <w:right w:val="none" w:sz="0" w:space="0" w:color="auto"/>
      </w:divBdr>
    </w:div>
    <w:div w:id="1304310596">
      <w:bodyDiv w:val="1"/>
      <w:marLeft w:val="0"/>
      <w:marRight w:val="0"/>
      <w:marTop w:val="0"/>
      <w:marBottom w:val="0"/>
      <w:divBdr>
        <w:top w:val="none" w:sz="0" w:space="0" w:color="auto"/>
        <w:left w:val="none" w:sz="0" w:space="0" w:color="auto"/>
        <w:bottom w:val="none" w:sz="0" w:space="0" w:color="auto"/>
        <w:right w:val="none" w:sz="0" w:space="0" w:color="auto"/>
      </w:divBdr>
    </w:div>
    <w:div w:id="1311859917">
      <w:bodyDiv w:val="1"/>
      <w:marLeft w:val="0"/>
      <w:marRight w:val="0"/>
      <w:marTop w:val="0"/>
      <w:marBottom w:val="0"/>
      <w:divBdr>
        <w:top w:val="none" w:sz="0" w:space="0" w:color="auto"/>
        <w:left w:val="none" w:sz="0" w:space="0" w:color="auto"/>
        <w:bottom w:val="none" w:sz="0" w:space="0" w:color="auto"/>
        <w:right w:val="none" w:sz="0" w:space="0" w:color="auto"/>
      </w:divBdr>
    </w:div>
    <w:div w:id="1314796253">
      <w:bodyDiv w:val="1"/>
      <w:marLeft w:val="0"/>
      <w:marRight w:val="0"/>
      <w:marTop w:val="0"/>
      <w:marBottom w:val="0"/>
      <w:divBdr>
        <w:top w:val="none" w:sz="0" w:space="0" w:color="auto"/>
        <w:left w:val="none" w:sz="0" w:space="0" w:color="auto"/>
        <w:bottom w:val="none" w:sz="0" w:space="0" w:color="auto"/>
        <w:right w:val="none" w:sz="0" w:space="0" w:color="auto"/>
      </w:divBdr>
    </w:div>
    <w:div w:id="1315836580">
      <w:bodyDiv w:val="1"/>
      <w:marLeft w:val="0"/>
      <w:marRight w:val="0"/>
      <w:marTop w:val="0"/>
      <w:marBottom w:val="0"/>
      <w:divBdr>
        <w:top w:val="none" w:sz="0" w:space="0" w:color="auto"/>
        <w:left w:val="none" w:sz="0" w:space="0" w:color="auto"/>
        <w:bottom w:val="none" w:sz="0" w:space="0" w:color="auto"/>
        <w:right w:val="none" w:sz="0" w:space="0" w:color="auto"/>
      </w:divBdr>
    </w:div>
    <w:div w:id="1317339423">
      <w:bodyDiv w:val="1"/>
      <w:marLeft w:val="0"/>
      <w:marRight w:val="0"/>
      <w:marTop w:val="0"/>
      <w:marBottom w:val="0"/>
      <w:divBdr>
        <w:top w:val="none" w:sz="0" w:space="0" w:color="auto"/>
        <w:left w:val="none" w:sz="0" w:space="0" w:color="auto"/>
        <w:bottom w:val="none" w:sz="0" w:space="0" w:color="auto"/>
        <w:right w:val="none" w:sz="0" w:space="0" w:color="auto"/>
      </w:divBdr>
    </w:div>
    <w:div w:id="1319772728">
      <w:bodyDiv w:val="1"/>
      <w:marLeft w:val="0"/>
      <w:marRight w:val="0"/>
      <w:marTop w:val="0"/>
      <w:marBottom w:val="0"/>
      <w:divBdr>
        <w:top w:val="none" w:sz="0" w:space="0" w:color="auto"/>
        <w:left w:val="none" w:sz="0" w:space="0" w:color="auto"/>
        <w:bottom w:val="none" w:sz="0" w:space="0" w:color="auto"/>
        <w:right w:val="none" w:sz="0" w:space="0" w:color="auto"/>
      </w:divBdr>
    </w:div>
    <w:div w:id="1328171956">
      <w:bodyDiv w:val="1"/>
      <w:marLeft w:val="0"/>
      <w:marRight w:val="0"/>
      <w:marTop w:val="0"/>
      <w:marBottom w:val="0"/>
      <w:divBdr>
        <w:top w:val="none" w:sz="0" w:space="0" w:color="auto"/>
        <w:left w:val="none" w:sz="0" w:space="0" w:color="auto"/>
        <w:bottom w:val="none" w:sz="0" w:space="0" w:color="auto"/>
        <w:right w:val="none" w:sz="0" w:space="0" w:color="auto"/>
      </w:divBdr>
    </w:div>
    <w:div w:id="1330450515">
      <w:bodyDiv w:val="1"/>
      <w:marLeft w:val="0"/>
      <w:marRight w:val="0"/>
      <w:marTop w:val="0"/>
      <w:marBottom w:val="0"/>
      <w:divBdr>
        <w:top w:val="none" w:sz="0" w:space="0" w:color="auto"/>
        <w:left w:val="none" w:sz="0" w:space="0" w:color="auto"/>
        <w:bottom w:val="none" w:sz="0" w:space="0" w:color="auto"/>
        <w:right w:val="none" w:sz="0" w:space="0" w:color="auto"/>
      </w:divBdr>
    </w:div>
    <w:div w:id="1332367734">
      <w:bodyDiv w:val="1"/>
      <w:marLeft w:val="0"/>
      <w:marRight w:val="0"/>
      <w:marTop w:val="0"/>
      <w:marBottom w:val="0"/>
      <w:divBdr>
        <w:top w:val="none" w:sz="0" w:space="0" w:color="auto"/>
        <w:left w:val="none" w:sz="0" w:space="0" w:color="auto"/>
        <w:bottom w:val="none" w:sz="0" w:space="0" w:color="auto"/>
        <w:right w:val="none" w:sz="0" w:space="0" w:color="auto"/>
      </w:divBdr>
    </w:div>
    <w:div w:id="1335303705">
      <w:bodyDiv w:val="1"/>
      <w:marLeft w:val="0"/>
      <w:marRight w:val="0"/>
      <w:marTop w:val="0"/>
      <w:marBottom w:val="0"/>
      <w:divBdr>
        <w:top w:val="none" w:sz="0" w:space="0" w:color="auto"/>
        <w:left w:val="none" w:sz="0" w:space="0" w:color="auto"/>
        <w:bottom w:val="none" w:sz="0" w:space="0" w:color="auto"/>
        <w:right w:val="none" w:sz="0" w:space="0" w:color="auto"/>
      </w:divBdr>
    </w:div>
    <w:div w:id="1336881737">
      <w:bodyDiv w:val="1"/>
      <w:marLeft w:val="0"/>
      <w:marRight w:val="0"/>
      <w:marTop w:val="0"/>
      <w:marBottom w:val="0"/>
      <w:divBdr>
        <w:top w:val="none" w:sz="0" w:space="0" w:color="auto"/>
        <w:left w:val="none" w:sz="0" w:space="0" w:color="auto"/>
        <w:bottom w:val="none" w:sz="0" w:space="0" w:color="auto"/>
        <w:right w:val="none" w:sz="0" w:space="0" w:color="auto"/>
      </w:divBdr>
    </w:div>
    <w:div w:id="1337272923">
      <w:bodyDiv w:val="1"/>
      <w:marLeft w:val="0"/>
      <w:marRight w:val="0"/>
      <w:marTop w:val="0"/>
      <w:marBottom w:val="0"/>
      <w:divBdr>
        <w:top w:val="none" w:sz="0" w:space="0" w:color="auto"/>
        <w:left w:val="none" w:sz="0" w:space="0" w:color="auto"/>
        <w:bottom w:val="none" w:sz="0" w:space="0" w:color="auto"/>
        <w:right w:val="none" w:sz="0" w:space="0" w:color="auto"/>
      </w:divBdr>
    </w:div>
    <w:div w:id="1341660643">
      <w:bodyDiv w:val="1"/>
      <w:marLeft w:val="0"/>
      <w:marRight w:val="0"/>
      <w:marTop w:val="0"/>
      <w:marBottom w:val="0"/>
      <w:divBdr>
        <w:top w:val="none" w:sz="0" w:space="0" w:color="auto"/>
        <w:left w:val="none" w:sz="0" w:space="0" w:color="auto"/>
        <w:bottom w:val="none" w:sz="0" w:space="0" w:color="auto"/>
        <w:right w:val="none" w:sz="0" w:space="0" w:color="auto"/>
      </w:divBdr>
    </w:div>
    <w:div w:id="1344942384">
      <w:bodyDiv w:val="1"/>
      <w:marLeft w:val="0"/>
      <w:marRight w:val="0"/>
      <w:marTop w:val="0"/>
      <w:marBottom w:val="0"/>
      <w:divBdr>
        <w:top w:val="none" w:sz="0" w:space="0" w:color="auto"/>
        <w:left w:val="none" w:sz="0" w:space="0" w:color="auto"/>
        <w:bottom w:val="none" w:sz="0" w:space="0" w:color="auto"/>
        <w:right w:val="none" w:sz="0" w:space="0" w:color="auto"/>
      </w:divBdr>
    </w:div>
    <w:div w:id="1346596271">
      <w:bodyDiv w:val="1"/>
      <w:marLeft w:val="0"/>
      <w:marRight w:val="0"/>
      <w:marTop w:val="0"/>
      <w:marBottom w:val="0"/>
      <w:divBdr>
        <w:top w:val="none" w:sz="0" w:space="0" w:color="auto"/>
        <w:left w:val="none" w:sz="0" w:space="0" w:color="auto"/>
        <w:bottom w:val="none" w:sz="0" w:space="0" w:color="auto"/>
        <w:right w:val="none" w:sz="0" w:space="0" w:color="auto"/>
      </w:divBdr>
    </w:div>
    <w:div w:id="1348018504">
      <w:bodyDiv w:val="1"/>
      <w:marLeft w:val="0"/>
      <w:marRight w:val="0"/>
      <w:marTop w:val="0"/>
      <w:marBottom w:val="0"/>
      <w:divBdr>
        <w:top w:val="none" w:sz="0" w:space="0" w:color="auto"/>
        <w:left w:val="none" w:sz="0" w:space="0" w:color="auto"/>
        <w:bottom w:val="none" w:sz="0" w:space="0" w:color="auto"/>
        <w:right w:val="none" w:sz="0" w:space="0" w:color="auto"/>
      </w:divBdr>
    </w:div>
    <w:div w:id="1348098591">
      <w:bodyDiv w:val="1"/>
      <w:marLeft w:val="0"/>
      <w:marRight w:val="0"/>
      <w:marTop w:val="0"/>
      <w:marBottom w:val="0"/>
      <w:divBdr>
        <w:top w:val="none" w:sz="0" w:space="0" w:color="auto"/>
        <w:left w:val="none" w:sz="0" w:space="0" w:color="auto"/>
        <w:bottom w:val="none" w:sz="0" w:space="0" w:color="auto"/>
        <w:right w:val="none" w:sz="0" w:space="0" w:color="auto"/>
      </w:divBdr>
    </w:div>
    <w:div w:id="1349865072">
      <w:bodyDiv w:val="1"/>
      <w:marLeft w:val="0"/>
      <w:marRight w:val="0"/>
      <w:marTop w:val="0"/>
      <w:marBottom w:val="0"/>
      <w:divBdr>
        <w:top w:val="none" w:sz="0" w:space="0" w:color="auto"/>
        <w:left w:val="none" w:sz="0" w:space="0" w:color="auto"/>
        <w:bottom w:val="none" w:sz="0" w:space="0" w:color="auto"/>
        <w:right w:val="none" w:sz="0" w:space="0" w:color="auto"/>
      </w:divBdr>
    </w:div>
    <w:div w:id="1350794803">
      <w:bodyDiv w:val="1"/>
      <w:marLeft w:val="0"/>
      <w:marRight w:val="0"/>
      <w:marTop w:val="0"/>
      <w:marBottom w:val="0"/>
      <w:divBdr>
        <w:top w:val="none" w:sz="0" w:space="0" w:color="auto"/>
        <w:left w:val="none" w:sz="0" w:space="0" w:color="auto"/>
        <w:bottom w:val="none" w:sz="0" w:space="0" w:color="auto"/>
        <w:right w:val="none" w:sz="0" w:space="0" w:color="auto"/>
      </w:divBdr>
    </w:div>
    <w:div w:id="1358391262">
      <w:bodyDiv w:val="1"/>
      <w:marLeft w:val="0"/>
      <w:marRight w:val="0"/>
      <w:marTop w:val="0"/>
      <w:marBottom w:val="0"/>
      <w:divBdr>
        <w:top w:val="none" w:sz="0" w:space="0" w:color="auto"/>
        <w:left w:val="none" w:sz="0" w:space="0" w:color="auto"/>
        <w:bottom w:val="none" w:sz="0" w:space="0" w:color="auto"/>
        <w:right w:val="none" w:sz="0" w:space="0" w:color="auto"/>
      </w:divBdr>
    </w:div>
    <w:div w:id="1362441201">
      <w:bodyDiv w:val="1"/>
      <w:marLeft w:val="0"/>
      <w:marRight w:val="0"/>
      <w:marTop w:val="0"/>
      <w:marBottom w:val="0"/>
      <w:divBdr>
        <w:top w:val="none" w:sz="0" w:space="0" w:color="auto"/>
        <w:left w:val="none" w:sz="0" w:space="0" w:color="auto"/>
        <w:bottom w:val="none" w:sz="0" w:space="0" w:color="auto"/>
        <w:right w:val="none" w:sz="0" w:space="0" w:color="auto"/>
      </w:divBdr>
    </w:div>
    <w:div w:id="1369256437">
      <w:bodyDiv w:val="1"/>
      <w:marLeft w:val="0"/>
      <w:marRight w:val="0"/>
      <w:marTop w:val="0"/>
      <w:marBottom w:val="0"/>
      <w:divBdr>
        <w:top w:val="none" w:sz="0" w:space="0" w:color="auto"/>
        <w:left w:val="none" w:sz="0" w:space="0" w:color="auto"/>
        <w:bottom w:val="none" w:sz="0" w:space="0" w:color="auto"/>
        <w:right w:val="none" w:sz="0" w:space="0" w:color="auto"/>
      </w:divBdr>
    </w:div>
    <w:div w:id="1373504686">
      <w:bodyDiv w:val="1"/>
      <w:marLeft w:val="0"/>
      <w:marRight w:val="0"/>
      <w:marTop w:val="0"/>
      <w:marBottom w:val="0"/>
      <w:divBdr>
        <w:top w:val="none" w:sz="0" w:space="0" w:color="auto"/>
        <w:left w:val="none" w:sz="0" w:space="0" w:color="auto"/>
        <w:bottom w:val="none" w:sz="0" w:space="0" w:color="auto"/>
        <w:right w:val="none" w:sz="0" w:space="0" w:color="auto"/>
      </w:divBdr>
    </w:div>
    <w:div w:id="1384787455">
      <w:bodyDiv w:val="1"/>
      <w:marLeft w:val="0"/>
      <w:marRight w:val="0"/>
      <w:marTop w:val="0"/>
      <w:marBottom w:val="0"/>
      <w:divBdr>
        <w:top w:val="none" w:sz="0" w:space="0" w:color="auto"/>
        <w:left w:val="none" w:sz="0" w:space="0" w:color="auto"/>
        <w:bottom w:val="none" w:sz="0" w:space="0" w:color="auto"/>
        <w:right w:val="none" w:sz="0" w:space="0" w:color="auto"/>
      </w:divBdr>
    </w:div>
    <w:div w:id="1384864697">
      <w:bodyDiv w:val="1"/>
      <w:marLeft w:val="0"/>
      <w:marRight w:val="0"/>
      <w:marTop w:val="0"/>
      <w:marBottom w:val="0"/>
      <w:divBdr>
        <w:top w:val="none" w:sz="0" w:space="0" w:color="auto"/>
        <w:left w:val="none" w:sz="0" w:space="0" w:color="auto"/>
        <w:bottom w:val="none" w:sz="0" w:space="0" w:color="auto"/>
        <w:right w:val="none" w:sz="0" w:space="0" w:color="auto"/>
      </w:divBdr>
    </w:div>
    <w:div w:id="1387797342">
      <w:bodyDiv w:val="1"/>
      <w:marLeft w:val="0"/>
      <w:marRight w:val="0"/>
      <w:marTop w:val="0"/>
      <w:marBottom w:val="0"/>
      <w:divBdr>
        <w:top w:val="none" w:sz="0" w:space="0" w:color="auto"/>
        <w:left w:val="none" w:sz="0" w:space="0" w:color="auto"/>
        <w:bottom w:val="none" w:sz="0" w:space="0" w:color="auto"/>
        <w:right w:val="none" w:sz="0" w:space="0" w:color="auto"/>
      </w:divBdr>
    </w:div>
    <w:div w:id="1387799290">
      <w:bodyDiv w:val="1"/>
      <w:marLeft w:val="0"/>
      <w:marRight w:val="0"/>
      <w:marTop w:val="0"/>
      <w:marBottom w:val="0"/>
      <w:divBdr>
        <w:top w:val="none" w:sz="0" w:space="0" w:color="auto"/>
        <w:left w:val="none" w:sz="0" w:space="0" w:color="auto"/>
        <w:bottom w:val="none" w:sz="0" w:space="0" w:color="auto"/>
        <w:right w:val="none" w:sz="0" w:space="0" w:color="auto"/>
      </w:divBdr>
    </w:div>
    <w:div w:id="1391728114">
      <w:bodyDiv w:val="1"/>
      <w:marLeft w:val="0"/>
      <w:marRight w:val="0"/>
      <w:marTop w:val="0"/>
      <w:marBottom w:val="0"/>
      <w:divBdr>
        <w:top w:val="none" w:sz="0" w:space="0" w:color="auto"/>
        <w:left w:val="none" w:sz="0" w:space="0" w:color="auto"/>
        <w:bottom w:val="none" w:sz="0" w:space="0" w:color="auto"/>
        <w:right w:val="none" w:sz="0" w:space="0" w:color="auto"/>
      </w:divBdr>
    </w:div>
    <w:div w:id="1392120839">
      <w:bodyDiv w:val="1"/>
      <w:marLeft w:val="0"/>
      <w:marRight w:val="0"/>
      <w:marTop w:val="0"/>
      <w:marBottom w:val="0"/>
      <w:divBdr>
        <w:top w:val="none" w:sz="0" w:space="0" w:color="auto"/>
        <w:left w:val="none" w:sz="0" w:space="0" w:color="auto"/>
        <w:bottom w:val="none" w:sz="0" w:space="0" w:color="auto"/>
        <w:right w:val="none" w:sz="0" w:space="0" w:color="auto"/>
      </w:divBdr>
    </w:div>
    <w:div w:id="1392386290">
      <w:bodyDiv w:val="1"/>
      <w:marLeft w:val="0"/>
      <w:marRight w:val="0"/>
      <w:marTop w:val="0"/>
      <w:marBottom w:val="0"/>
      <w:divBdr>
        <w:top w:val="none" w:sz="0" w:space="0" w:color="auto"/>
        <w:left w:val="none" w:sz="0" w:space="0" w:color="auto"/>
        <w:bottom w:val="none" w:sz="0" w:space="0" w:color="auto"/>
        <w:right w:val="none" w:sz="0" w:space="0" w:color="auto"/>
      </w:divBdr>
    </w:div>
    <w:div w:id="1395347103">
      <w:bodyDiv w:val="1"/>
      <w:marLeft w:val="0"/>
      <w:marRight w:val="0"/>
      <w:marTop w:val="0"/>
      <w:marBottom w:val="0"/>
      <w:divBdr>
        <w:top w:val="none" w:sz="0" w:space="0" w:color="auto"/>
        <w:left w:val="none" w:sz="0" w:space="0" w:color="auto"/>
        <w:bottom w:val="none" w:sz="0" w:space="0" w:color="auto"/>
        <w:right w:val="none" w:sz="0" w:space="0" w:color="auto"/>
      </w:divBdr>
    </w:div>
    <w:div w:id="1398480317">
      <w:bodyDiv w:val="1"/>
      <w:marLeft w:val="0"/>
      <w:marRight w:val="0"/>
      <w:marTop w:val="0"/>
      <w:marBottom w:val="0"/>
      <w:divBdr>
        <w:top w:val="none" w:sz="0" w:space="0" w:color="auto"/>
        <w:left w:val="none" w:sz="0" w:space="0" w:color="auto"/>
        <w:bottom w:val="none" w:sz="0" w:space="0" w:color="auto"/>
        <w:right w:val="none" w:sz="0" w:space="0" w:color="auto"/>
      </w:divBdr>
    </w:div>
    <w:div w:id="1400590031">
      <w:bodyDiv w:val="1"/>
      <w:marLeft w:val="0"/>
      <w:marRight w:val="0"/>
      <w:marTop w:val="0"/>
      <w:marBottom w:val="0"/>
      <w:divBdr>
        <w:top w:val="none" w:sz="0" w:space="0" w:color="auto"/>
        <w:left w:val="none" w:sz="0" w:space="0" w:color="auto"/>
        <w:bottom w:val="none" w:sz="0" w:space="0" w:color="auto"/>
        <w:right w:val="none" w:sz="0" w:space="0" w:color="auto"/>
      </w:divBdr>
    </w:div>
    <w:div w:id="1403259642">
      <w:bodyDiv w:val="1"/>
      <w:marLeft w:val="0"/>
      <w:marRight w:val="0"/>
      <w:marTop w:val="0"/>
      <w:marBottom w:val="0"/>
      <w:divBdr>
        <w:top w:val="none" w:sz="0" w:space="0" w:color="auto"/>
        <w:left w:val="none" w:sz="0" w:space="0" w:color="auto"/>
        <w:bottom w:val="none" w:sz="0" w:space="0" w:color="auto"/>
        <w:right w:val="none" w:sz="0" w:space="0" w:color="auto"/>
      </w:divBdr>
    </w:div>
    <w:div w:id="1404331912">
      <w:bodyDiv w:val="1"/>
      <w:marLeft w:val="0"/>
      <w:marRight w:val="0"/>
      <w:marTop w:val="0"/>
      <w:marBottom w:val="0"/>
      <w:divBdr>
        <w:top w:val="none" w:sz="0" w:space="0" w:color="auto"/>
        <w:left w:val="none" w:sz="0" w:space="0" w:color="auto"/>
        <w:bottom w:val="none" w:sz="0" w:space="0" w:color="auto"/>
        <w:right w:val="none" w:sz="0" w:space="0" w:color="auto"/>
      </w:divBdr>
    </w:div>
    <w:div w:id="1407647845">
      <w:bodyDiv w:val="1"/>
      <w:marLeft w:val="0"/>
      <w:marRight w:val="0"/>
      <w:marTop w:val="0"/>
      <w:marBottom w:val="0"/>
      <w:divBdr>
        <w:top w:val="none" w:sz="0" w:space="0" w:color="auto"/>
        <w:left w:val="none" w:sz="0" w:space="0" w:color="auto"/>
        <w:bottom w:val="none" w:sz="0" w:space="0" w:color="auto"/>
        <w:right w:val="none" w:sz="0" w:space="0" w:color="auto"/>
      </w:divBdr>
    </w:div>
    <w:div w:id="1410419896">
      <w:bodyDiv w:val="1"/>
      <w:marLeft w:val="0"/>
      <w:marRight w:val="0"/>
      <w:marTop w:val="0"/>
      <w:marBottom w:val="0"/>
      <w:divBdr>
        <w:top w:val="none" w:sz="0" w:space="0" w:color="auto"/>
        <w:left w:val="none" w:sz="0" w:space="0" w:color="auto"/>
        <w:bottom w:val="none" w:sz="0" w:space="0" w:color="auto"/>
        <w:right w:val="none" w:sz="0" w:space="0" w:color="auto"/>
      </w:divBdr>
    </w:div>
    <w:div w:id="1411654625">
      <w:bodyDiv w:val="1"/>
      <w:marLeft w:val="0"/>
      <w:marRight w:val="0"/>
      <w:marTop w:val="0"/>
      <w:marBottom w:val="0"/>
      <w:divBdr>
        <w:top w:val="none" w:sz="0" w:space="0" w:color="auto"/>
        <w:left w:val="none" w:sz="0" w:space="0" w:color="auto"/>
        <w:bottom w:val="none" w:sz="0" w:space="0" w:color="auto"/>
        <w:right w:val="none" w:sz="0" w:space="0" w:color="auto"/>
      </w:divBdr>
    </w:div>
    <w:div w:id="1415738829">
      <w:bodyDiv w:val="1"/>
      <w:marLeft w:val="0"/>
      <w:marRight w:val="0"/>
      <w:marTop w:val="0"/>
      <w:marBottom w:val="0"/>
      <w:divBdr>
        <w:top w:val="none" w:sz="0" w:space="0" w:color="auto"/>
        <w:left w:val="none" w:sz="0" w:space="0" w:color="auto"/>
        <w:bottom w:val="none" w:sz="0" w:space="0" w:color="auto"/>
        <w:right w:val="none" w:sz="0" w:space="0" w:color="auto"/>
      </w:divBdr>
    </w:div>
    <w:div w:id="1415857057">
      <w:bodyDiv w:val="1"/>
      <w:marLeft w:val="0"/>
      <w:marRight w:val="0"/>
      <w:marTop w:val="0"/>
      <w:marBottom w:val="0"/>
      <w:divBdr>
        <w:top w:val="none" w:sz="0" w:space="0" w:color="auto"/>
        <w:left w:val="none" w:sz="0" w:space="0" w:color="auto"/>
        <w:bottom w:val="none" w:sz="0" w:space="0" w:color="auto"/>
        <w:right w:val="none" w:sz="0" w:space="0" w:color="auto"/>
      </w:divBdr>
    </w:div>
    <w:div w:id="1416512435">
      <w:bodyDiv w:val="1"/>
      <w:marLeft w:val="0"/>
      <w:marRight w:val="0"/>
      <w:marTop w:val="0"/>
      <w:marBottom w:val="0"/>
      <w:divBdr>
        <w:top w:val="none" w:sz="0" w:space="0" w:color="auto"/>
        <w:left w:val="none" w:sz="0" w:space="0" w:color="auto"/>
        <w:bottom w:val="none" w:sz="0" w:space="0" w:color="auto"/>
        <w:right w:val="none" w:sz="0" w:space="0" w:color="auto"/>
      </w:divBdr>
    </w:div>
    <w:div w:id="1416708494">
      <w:bodyDiv w:val="1"/>
      <w:marLeft w:val="0"/>
      <w:marRight w:val="0"/>
      <w:marTop w:val="0"/>
      <w:marBottom w:val="0"/>
      <w:divBdr>
        <w:top w:val="none" w:sz="0" w:space="0" w:color="auto"/>
        <w:left w:val="none" w:sz="0" w:space="0" w:color="auto"/>
        <w:bottom w:val="none" w:sz="0" w:space="0" w:color="auto"/>
        <w:right w:val="none" w:sz="0" w:space="0" w:color="auto"/>
      </w:divBdr>
    </w:div>
    <w:div w:id="1418550860">
      <w:bodyDiv w:val="1"/>
      <w:marLeft w:val="0"/>
      <w:marRight w:val="0"/>
      <w:marTop w:val="0"/>
      <w:marBottom w:val="0"/>
      <w:divBdr>
        <w:top w:val="none" w:sz="0" w:space="0" w:color="auto"/>
        <w:left w:val="none" w:sz="0" w:space="0" w:color="auto"/>
        <w:bottom w:val="none" w:sz="0" w:space="0" w:color="auto"/>
        <w:right w:val="none" w:sz="0" w:space="0" w:color="auto"/>
      </w:divBdr>
    </w:div>
    <w:div w:id="1418675956">
      <w:bodyDiv w:val="1"/>
      <w:marLeft w:val="0"/>
      <w:marRight w:val="0"/>
      <w:marTop w:val="0"/>
      <w:marBottom w:val="0"/>
      <w:divBdr>
        <w:top w:val="none" w:sz="0" w:space="0" w:color="auto"/>
        <w:left w:val="none" w:sz="0" w:space="0" w:color="auto"/>
        <w:bottom w:val="none" w:sz="0" w:space="0" w:color="auto"/>
        <w:right w:val="none" w:sz="0" w:space="0" w:color="auto"/>
      </w:divBdr>
    </w:div>
    <w:div w:id="1422724276">
      <w:bodyDiv w:val="1"/>
      <w:marLeft w:val="0"/>
      <w:marRight w:val="0"/>
      <w:marTop w:val="0"/>
      <w:marBottom w:val="0"/>
      <w:divBdr>
        <w:top w:val="none" w:sz="0" w:space="0" w:color="auto"/>
        <w:left w:val="none" w:sz="0" w:space="0" w:color="auto"/>
        <w:bottom w:val="none" w:sz="0" w:space="0" w:color="auto"/>
        <w:right w:val="none" w:sz="0" w:space="0" w:color="auto"/>
      </w:divBdr>
    </w:div>
    <w:div w:id="1423255803">
      <w:bodyDiv w:val="1"/>
      <w:marLeft w:val="0"/>
      <w:marRight w:val="0"/>
      <w:marTop w:val="0"/>
      <w:marBottom w:val="0"/>
      <w:divBdr>
        <w:top w:val="none" w:sz="0" w:space="0" w:color="auto"/>
        <w:left w:val="none" w:sz="0" w:space="0" w:color="auto"/>
        <w:bottom w:val="none" w:sz="0" w:space="0" w:color="auto"/>
        <w:right w:val="none" w:sz="0" w:space="0" w:color="auto"/>
      </w:divBdr>
    </w:div>
    <w:div w:id="1423719883">
      <w:bodyDiv w:val="1"/>
      <w:marLeft w:val="0"/>
      <w:marRight w:val="0"/>
      <w:marTop w:val="0"/>
      <w:marBottom w:val="0"/>
      <w:divBdr>
        <w:top w:val="none" w:sz="0" w:space="0" w:color="auto"/>
        <w:left w:val="none" w:sz="0" w:space="0" w:color="auto"/>
        <w:bottom w:val="none" w:sz="0" w:space="0" w:color="auto"/>
        <w:right w:val="none" w:sz="0" w:space="0" w:color="auto"/>
      </w:divBdr>
    </w:div>
    <w:div w:id="1424378258">
      <w:bodyDiv w:val="1"/>
      <w:marLeft w:val="0"/>
      <w:marRight w:val="0"/>
      <w:marTop w:val="0"/>
      <w:marBottom w:val="0"/>
      <w:divBdr>
        <w:top w:val="none" w:sz="0" w:space="0" w:color="auto"/>
        <w:left w:val="none" w:sz="0" w:space="0" w:color="auto"/>
        <w:bottom w:val="none" w:sz="0" w:space="0" w:color="auto"/>
        <w:right w:val="none" w:sz="0" w:space="0" w:color="auto"/>
      </w:divBdr>
    </w:div>
    <w:div w:id="1425567266">
      <w:bodyDiv w:val="1"/>
      <w:marLeft w:val="0"/>
      <w:marRight w:val="0"/>
      <w:marTop w:val="0"/>
      <w:marBottom w:val="0"/>
      <w:divBdr>
        <w:top w:val="none" w:sz="0" w:space="0" w:color="auto"/>
        <w:left w:val="none" w:sz="0" w:space="0" w:color="auto"/>
        <w:bottom w:val="none" w:sz="0" w:space="0" w:color="auto"/>
        <w:right w:val="none" w:sz="0" w:space="0" w:color="auto"/>
      </w:divBdr>
    </w:div>
    <w:div w:id="1426464441">
      <w:bodyDiv w:val="1"/>
      <w:marLeft w:val="0"/>
      <w:marRight w:val="0"/>
      <w:marTop w:val="0"/>
      <w:marBottom w:val="0"/>
      <w:divBdr>
        <w:top w:val="none" w:sz="0" w:space="0" w:color="auto"/>
        <w:left w:val="none" w:sz="0" w:space="0" w:color="auto"/>
        <w:bottom w:val="none" w:sz="0" w:space="0" w:color="auto"/>
        <w:right w:val="none" w:sz="0" w:space="0" w:color="auto"/>
      </w:divBdr>
    </w:div>
    <w:div w:id="1428572828">
      <w:bodyDiv w:val="1"/>
      <w:marLeft w:val="0"/>
      <w:marRight w:val="0"/>
      <w:marTop w:val="0"/>
      <w:marBottom w:val="0"/>
      <w:divBdr>
        <w:top w:val="none" w:sz="0" w:space="0" w:color="auto"/>
        <w:left w:val="none" w:sz="0" w:space="0" w:color="auto"/>
        <w:bottom w:val="none" w:sz="0" w:space="0" w:color="auto"/>
        <w:right w:val="none" w:sz="0" w:space="0" w:color="auto"/>
      </w:divBdr>
    </w:div>
    <w:div w:id="1429158496">
      <w:bodyDiv w:val="1"/>
      <w:marLeft w:val="0"/>
      <w:marRight w:val="0"/>
      <w:marTop w:val="0"/>
      <w:marBottom w:val="0"/>
      <w:divBdr>
        <w:top w:val="none" w:sz="0" w:space="0" w:color="auto"/>
        <w:left w:val="none" w:sz="0" w:space="0" w:color="auto"/>
        <w:bottom w:val="none" w:sz="0" w:space="0" w:color="auto"/>
        <w:right w:val="none" w:sz="0" w:space="0" w:color="auto"/>
      </w:divBdr>
    </w:div>
    <w:div w:id="1432048335">
      <w:bodyDiv w:val="1"/>
      <w:marLeft w:val="0"/>
      <w:marRight w:val="0"/>
      <w:marTop w:val="0"/>
      <w:marBottom w:val="0"/>
      <w:divBdr>
        <w:top w:val="none" w:sz="0" w:space="0" w:color="auto"/>
        <w:left w:val="none" w:sz="0" w:space="0" w:color="auto"/>
        <w:bottom w:val="none" w:sz="0" w:space="0" w:color="auto"/>
        <w:right w:val="none" w:sz="0" w:space="0" w:color="auto"/>
      </w:divBdr>
    </w:div>
    <w:div w:id="1433431961">
      <w:bodyDiv w:val="1"/>
      <w:marLeft w:val="0"/>
      <w:marRight w:val="0"/>
      <w:marTop w:val="0"/>
      <w:marBottom w:val="0"/>
      <w:divBdr>
        <w:top w:val="none" w:sz="0" w:space="0" w:color="auto"/>
        <w:left w:val="none" w:sz="0" w:space="0" w:color="auto"/>
        <w:bottom w:val="none" w:sz="0" w:space="0" w:color="auto"/>
        <w:right w:val="none" w:sz="0" w:space="0" w:color="auto"/>
      </w:divBdr>
    </w:div>
    <w:div w:id="1434321181">
      <w:bodyDiv w:val="1"/>
      <w:marLeft w:val="0"/>
      <w:marRight w:val="0"/>
      <w:marTop w:val="0"/>
      <w:marBottom w:val="0"/>
      <w:divBdr>
        <w:top w:val="none" w:sz="0" w:space="0" w:color="auto"/>
        <w:left w:val="none" w:sz="0" w:space="0" w:color="auto"/>
        <w:bottom w:val="none" w:sz="0" w:space="0" w:color="auto"/>
        <w:right w:val="none" w:sz="0" w:space="0" w:color="auto"/>
      </w:divBdr>
    </w:div>
    <w:div w:id="1437603438">
      <w:bodyDiv w:val="1"/>
      <w:marLeft w:val="0"/>
      <w:marRight w:val="0"/>
      <w:marTop w:val="0"/>
      <w:marBottom w:val="0"/>
      <w:divBdr>
        <w:top w:val="none" w:sz="0" w:space="0" w:color="auto"/>
        <w:left w:val="none" w:sz="0" w:space="0" w:color="auto"/>
        <w:bottom w:val="none" w:sz="0" w:space="0" w:color="auto"/>
        <w:right w:val="none" w:sz="0" w:space="0" w:color="auto"/>
      </w:divBdr>
    </w:div>
    <w:div w:id="1444809962">
      <w:bodyDiv w:val="1"/>
      <w:marLeft w:val="0"/>
      <w:marRight w:val="0"/>
      <w:marTop w:val="0"/>
      <w:marBottom w:val="0"/>
      <w:divBdr>
        <w:top w:val="none" w:sz="0" w:space="0" w:color="auto"/>
        <w:left w:val="none" w:sz="0" w:space="0" w:color="auto"/>
        <w:bottom w:val="none" w:sz="0" w:space="0" w:color="auto"/>
        <w:right w:val="none" w:sz="0" w:space="0" w:color="auto"/>
      </w:divBdr>
    </w:div>
    <w:div w:id="1451051224">
      <w:bodyDiv w:val="1"/>
      <w:marLeft w:val="0"/>
      <w:marRight w:val="0"/>
      <w:marTop w:val="0"/>
      <w:marBottom w:val="0"/>
      <w:divBdr>
        <w:top w:val="none" w:sz="0" w:space="0" w:color="auto"/>
        <w:left w:val="none" w:sz="0" w:space="0" w:color="auto"/>
        <w:bottom w:val="none" w:sz="0" w:space="0" w:color="auto"/>
        <w:right w:val="none" w:sz="0" w:space="0" w:color="auto"/>
      </w:divBdr>
    </w:div>
    <w:div w:id="1451822369">
      <w:bodyDiv w:val="1"/>
      <w:marLeft w:val="0"/>
      <w:marRight w:val="0"/>
      <w:marTop w:val="0"/>
      <w:marBottom w:val="0"/>
      <w:divBdr>
        <w:top w:val="none" w:sz="0" w:space="0" w:color="auto"/>
        <w:left w:val="none" w:sz="0" w:space="0" w:color="auto"/>
        <w:bottom w:val="none" w:sz="0" w:space="0" w:color="auto"/>
        <w:right w:val="none" w:sz="0" w:space="0" w:color="auto"/>
      </w:divBdr>
    </w:div>
    <w:div w:id="1453748999">
      <w:bodyDiv w:val="1"/>
      <w:marLeft w:val="0"/>
      <w:marRight w:val="0"/>
      <w:marTop w:val="0"/>
      <w:marBottom w:val="0"/>
      <w:divBdr>
        <w:top w:val="none" w:sz="0" w:space="0" w:color="auto"/>
        <w:left w:val="none" w:sz="0" w:space="0" w:color="auto"/>
        <w:bottom w:val="none" w:sz="0" w:space="0" w:color="auto"/>
        <w:right w:val="none" w:sz="0" w:space="0" w:color="auto"/>
      </w:divBdr>
    </w:div>
    <w:div w:id="1453867565">
      <w:bodyDiv w:val="1"/>
      <w:marLeft w:val="0"/>
      <w:marRight w:val="0"/>
      <w:marTop w:val="0"/>
      <w:marBottom w:val="0"/>
      <w:divBdr>
        <w:top w:val="none" w:sz="0" w:space="0" w:color="auto"/>
        <w:left w:val="none" w:sz="0" w:space="0" w:color="auto"/>
        <w:bottom w:val="none" w:sz="0" w:space="0" w:color="auto"/>
        <w:right w:val="none" w:sz="0" w:space="0" w:color="auto"/>
      </w:divBdr>
    </w:div>
    <w:div w:id="1456287401">
      <w:bodyDiv w:val="1"/>
      <w:marLeft w:val="0"/>
      <w:marRight w:val="0"/>
      <w:marTop w:val="0"/>
      <w:marBottom w:val="0"/>
      <w:divBdr>
        <w:top w:val="none" w:sz="0" w:space="0" w:color="auto"/>
        <w:left w:val="none" w:sz="0" w:space="0" w:color="auto"/>
        <w:bottom w:val="none" w:sz="0" w:space="0" w:color="auto"/>
        <w:right w:val="none" w:sz="0" w:space="0" w:color="auto"/>
      </w:divBdr>
    </w:div>
    <w:div w:id="1456557582">
      <w:bodyDiv w:val="1"/>
      <w:marLeft w:val="0"/>
      <w:marRight w:val="0"/>
      <w:marTop w:val="0"/>
      <w:marBottom w:val="0"/>
      <w:divBdr>
        <w:top w:val="none" w:sz="0" w:space="0" w:color="auto"/>
        <w:left w:val="none" w:sz="0" w:space="0" w:color="auto"/>
        <w:bottom w:val="none" w:sz="0" w:space="0" w:color="auto"/>
        <w:right w:val="none" w:sz="0" w:space="0" w:color="auto"/>
      </w:divBdr>
    </w:div>
    <w:div w:id="1460148138">
      <w:bodyDiv w:val="1"/>
      <w:marLeft w:val="0"/>
      <w:marRight w:val="0"/>
      <w:marTop w:val="0"/>
      <w:marBottom w:val="0"/>
      <w:divBdr>
        <w:top w:val="none" w:sz="0" w:space="0" w:color="auto"/>
        <w:left w:val="none" w:sz="0" w:space="0" w:color="auto"/>
        <w:bottom w:val="none" w:sz="0" w:space="0" w:color="auto"/>
        <w:right w:val="none" w:sz="0" w:space="0" w:color="auto"/>
      </w:divBdr>
    </w:div>
    <w:div w:id="1460494934">
      <w:bodyDiv w:val="1"/>
      <w:marLeft w:val="0"/>
      <w:marRight w:val="0"/>
      <w:marTop w:val="0"/>
      <w:marBottom w:val="0"/>
      <w:divBdr>
        <w:top w:val="none" w:sz="0" w:space="0" w:color="auto"/>
        <w:left w:val="none" w:sz="0" w:space="0" w:color="auto"/>
        <w:bottom w:val="none" w:sz="0" w:space="0" w:color="auto"/>
        <w:right w:val="none" w:sz="0" w:space="0" w:color="auto"/>
      </w:divBdr>
    </w:div>
    <w:div w:id="1460994318">
      <w:bodyDiv w:val="1"/>
      <w:marLeft w:val="0"/>
      <w:marRight w:val="0"/>
      <w:marTop w:val="0"/>
      <w:marBottom w:val="0"/>
      <w:divBdr>
        <w:top w:val="none" w:sz="0" w:space="0" w:color="auto"/>
        <w:left w:val="none" w:sz="0" w:space="0" w:color="auto"/>
        <w:bottom w:val="none" w:sz="0" w:space="0" w:color="auto"/>
        <w:right w:val="none" w:sz="0" w:space="0" w:color="auto"/>
      </w:divBdr>
    </w:div>
    <w:div w:id="1463184412">
      <w:bodyDiv w:val="1"/>
      <w:marLeft w:val="0"/>
      <w:marRight w:val="0"/>
      <w:marTop w:val="0"/>
      <w:marBottom w:val="0"/>
      <w:divBdr>
        <w:top w:val="none" w:sz="0" w:space="0" w:color="auto"/>
        <w:left w:val="none" w:sz="0" w:space="0" w:color="auto"/>
        <w:bottom w:val="none" w:sz="0" w:space="0" w:color="auto"/>
        <w:right w:val="none" w:sz="0" w:space="0" w:color="auto"/>
      </w:divBdr>
    </w:div>
    <w:div w:id="1463618442">
      <w:bodyDiv w:val="1"/>
      <w:marLeft w:val="0"/>
      <w:marRight w:val="0"/>
      <w:marTop w:val="0"/>
      <w:marBottom w:val="0"/>
      <w:divBdr>
        <w:top w:val="none" w:sz="0" w:space="0" w:color="auto"/>
        <w:left w:val="none" w:sz="0" w:space="0" w:color="auto"/>
        <w:bottom w:val="none" w:sz="0" w:space="0" w:color="auto"/>
        <w:right w:val="none" w:sz="0" w:space="0" w:color="auto"/>
      </w:divBdr>
    </w:div>
    <w:div w:id="1467970236">
      <w:bodyDiv w:val="1"/>
      <w:marLeft w:val="0"/>
      <w:marRight w:val="0"/>
      <w:marTop w:val="0"/>
      <w:marBottom w:val="0"/>
      <w:divBdr>
        <w:top w:val="none" w:sz="0" w:space="0" w:color="auto"/>
        <w:left w:val="none" w:sz="0" w:space="0" w:color="auto"/>
        <w:bottom w:val="none" w:sz="0" w:space="0" w:color="auto"/>
        <w:right w:val="none" w:sz="0" w:space="0" w:color="auto"/>
      </w:divBdr>
    </w:div>
    <w:div w:id="1469666395">
      <w:bodyDiv w:val="1"/>
      <w:marLeft w:val="0"/>
      <w:marRight w:val="0"/>
      <w:marTop w:val="0"/>
      <w:marBottom w:val="0"/>
      <w:divBdr>
        <w:top w:val="none" w:sz="0" w:space="0" w:color="auto"/>
        <w:left w:val="none" w:sz="0" w:space="0" w:color="auto"/>
        <w:bottom w:val="none" w:sz="0" w:space="0" w:color="auto"/>
        <w:right w:val="none" w:sz="0" w:space="0" w:color="auto"/>
      </w:divBdr>
    </w:div>
    <w:div w:id="1471363726">
      <w:bodyDiv w:val="1"/>
      <w:marLeft w:val="0"/>
      <w:marRight w:val="0"/>
      <w:marTop w:val="0"/>
      <w:marBottom w:val="0"/>
      <w:divBdr>
        <w:top w:val="none" w:sz="0" w:space="0" w:color="auto"/>
        <w:left w:val="none" w:sz="0" w:space="0" w:color="auto"/>
        <w:bottom w:val="none" w:sz="0" w:space="0" w:color="auto"/>
        <w:right w:val="none" w:sz="0" w:space="0" w:color="auto"/>
      </w:divBdr>
    </w:div>
    <w:div w:id="1474178114">
      <w:bodyDiv w:val="1"/>
      <w:marLeft w:val="0"/>
      <w:marRight w:val="0"/>
      <w:marTop w:val="0"/>
      <w:marBottom w:val="0"/>
      <w:divBdr>
        <w:top w:val="none" w:sz="0" w:space="0" w:color="auto"/>
        <w:left w:val="none" w:sz="0" w:space="0" w:color="auto"/>
        <w:bottom w:val="none" w:sz="0" w:space="0" w:color="auto"/>
        <w:right w:val="none" w:sz="0" w:space="0" w:color="auto"/>
      </w:divBdr>
    </w:div>
    <w:div w:id="1475676896">
      <w:bodyDiv w:val="1"/>
      <w:marLeft w:val="0"/>
      <w:marRight w:val="0"/>
      <w:marTop w:val="0"/>
      <w:marBottom w:val="0"/>
      <w:divBdr>
        <w:top w:val="none" w:sz="0" w:space="0" w:color="auto"/>
        <w:left w:val="none" w:sz="0" w:space="0" w:color="auto"/>
        <w:bottom w:val="none" w:sz="0" w:space="0" w:color="auto"/>
        <w:right w:val="none" w:sz="0" w:space="0" w:color="auto"/>
      </w:divBdr>
    </w:div>
    <w:div w:id="1477263930">
      <w:bodyDiv w:val="1"/>
      <w:marLeft w:val="0"/>
      <w:marRight w:val="0"/>
      <w:marTop w:val="0"/>
      <w:marBottom w:val="0"/>
      <w:divBdr>
        <w:top w:val="none" w:sz="0" w:space="0" w:color="auto"/>
        <w:left w:val="none" w:sz="0" w:space="0" w:color="auto"/>
        <w:bottom w:val="none" w:sz="0" w:space="0" w:color="auto"/>
        <w:right w:val="none" w:sz="0" w:space="0" w:color="auto"/>
      </w:divBdr>
    </w:div>
    <w:div w:id="1479685059">
      <w:bodyDiv w:val="1"/>
      <w:marLeft w:val="0"/>
      <w:marRight w:val="0"/>
      <w:marTop w:val="0"/>
      <w:marBottom w:val="0"/>
      <w:divBdr>
        <w:top w:val="none" w:sz="0" w:space="0" w:color="auto"/>
        <w:left w:val="none" w:sz="0" w:space="0" w:color="auto"/>
        <w:bottom w:val="none" w:sz="0" w:space="0" w:color="auto"/>
        <w:right w:val="none" w:sz="0" w:space="0" w:color="auto"/>
      </w:divBdr>
      <w:divsChild>
        <w:div w:id="1754622542">
          <w:marLeft w:val="0"/>
          <w:marRight w:val="0"/>
          <w:marTop w:val="0"/>
          <w:marBottom w:val="0"/>
          <w:divBdr>
            <w:top w:val="none" w:sz="0" w:space="0" w:color="auto"/>
            <w:left w:val="none" w:sz="0" w:space="0" w:color="auto"/>
            <w:bottom w:val="none" w:sz="0" w:space="0" w:color="auto"/>
            <w:right w:val="none" w:sz="0" w:space="0" w:color="auto"/>
          </w:divBdr>
        </w:div>
        <w:div w:id="1193610250">
          <w:marLeft w:val="0"/>
          <w:marRight w:val="0"/>
          <w:marTop w:val="0"/>
          <w:marBottom w:val="0"/>
          <w:divBdr>
            <w:top w:val="none" w:sz="0" w:space="0" w:color="auto"/>
            <w:left w:val="none" w:sz="0" w:space="0" w:color="auto"/>
            <w:bottom w:val="none" w:sz="0" w:space="0" w:color="auto"/>
            <w:right w:val="none" w:sz="0" w:space="0" w:color="auto"/>
          </w:divBdr>
        </w:div>
        <w:div w:id="1546483683">
          <w:marLeft w:val="0"/>
          <w:marRight w:val="0"/>
          <w:marTop w:val="0"/>
          <w:marBottom w:val="0"/>
          <w:divBdr>
            <w:top w:val="none" w:sz="0" w:space="0" w:color="auto"/>
            <w:left w:val="none" w:sz="0" w:space="0" w:color="auto"/>
            <w:bottom w:val="none" w:sz="0" w:space="0" w:color="auto"/>
            <w:right w:val="none" w:sz="0" w:space="0" w:color="auto"/>
          </w:divBdr>
        </w:div>
        <w:div w:id="1805272769">
          <w:marLeft w:val="0"/>
          <w:marRight w:val="0"/>
          <w:marTop w:val="0"/>
          <w:marBottom w:val="0"/>
          <w:divBdr>
            <w:top w:val="none" w:sz="0" w:space="0" w:color="auto"/>
            <w:left w:val="none" w:sz="0" w:space="0" w:color="auto"/>
            <w:bottom w:val="none" w:sz="0" w:space="0" w:color="auto"/>
            <w:right w:val="none" w:sz="0" w:space="0" w:color="auto"/>
          </w:divBdr>
        </w:div>
        <w:div w:id="1840845589">
          <w:marLeft w:val="0"/>
          <w:marRight w:val="0"/>
          <w:marTop w:val="0"/>
          <w:marBottom w:val="0"/>
          <w:divBdr>
            <w:top w:val="none" w:sz="0" w:space="0" w:color="auto"/>
            <w:left w:val="none" w:sz="0" w:space="0" w:color="auto"/>
            <w:bottom w:val="none" w:sz="0" w:space="0" w:color="auto"/>
            <w:right w:val="none" w:sz="0" w:space="0" w:color="auto"/>
          </w:divBdr>
        </w:div>
        <w:div w:id="139461487">
          <w:marLeft w:val="0"/>
          <w:marRight w:val="0"/>
          <w:marTop w:val="0"/>
          <w:marBottom w:val="0"/>
          <w:divBdr>
            <w:top w:val="none" w:sz="0" w:space="0" w:color="auto"/>
            <w:left w:val="none" w:sz="0" w:space="0" w:color="auto"/>
            <w:bottom w:val="none" w:sz="0" w:space="0" w:color="auto"/>
            <w:right w:val="none" w:sz="0" w:space="0" w:color="auto"/>
          </w:divBdr>
        </w:div>
        <w:div w:id="904528054">
          <w:marLeft w:val="0"/>
          <w:marRight w:val="0"/>
          <w:marTop w:val="0"/>
          <w:marBottom w:val="0"/>
          <w:divBdr>
            <w:top w:val="none" w:sz="0" w:space="0" w:color="auto"/>
            <w:left w:val="none" w:sz="0" w:space="0" w:color="auto"/>
            <w:bottom w:val="none" w:sz="0" w:space="0" w:color="auto"/>
            <w:right w:val="none" w:sz="0" w:space="0" w:color="auto"/>
          </w:divBdr>
        </w:div>
        <w:div w:id="1495142459">
          <w:marLeft w:val="0"/>
          <w:marRight w:val="0"/>
          <w:marTop w:val="0"/>
          <w:marBottom w:val="0"/>
          <w:divBdr>
            <w:top w:val="none" w:sz="0" w:space="0" w:color="auto"/>
            <w:left w:val="none" w:sz="0" w:space="0" w:color="auto"/>
            <w:bottom w:val="none" w:sz="0" w:space="0" w:color="auto"/>
            <w:right w:val="none" w:sz="0" w:space="0" w:color="auto"/>
          </w:divBdr>
        </w:div>
        <w:div w:id="1045829391">
          <w:marLeft w:val="0"/>
          <w:marRight w:val="0"/>
          <w:marTop w:val="0"/>
          <w:marBottom w:val="0"/>
          <w:divBdr>
            <w:top w:val="none" w:sz="0" w:space="0" w:color="auto"/>
            <w:left w:val="none" w:sz="0" w:space="0" w:color="auto"/>
            <w:bottom w:val="none" w:sz="0" w:space="0" w:color="auto"/>
            <w:right w:val="none" w:sz="0" w:space="0" w:color="auto"/>
          </w:divBdr>
        </w:div>
        <w:div w:id="833574278">
          <w:marLeft w:val="0"/>
          <w:marRight w:val="0"/>
          <w:marTop w:val="0"/>
          <w:marBottom w:val="0"/>
          <w:divBdr>
            <w:top w:val="none" w:sz="0" w:space="0" w:color="auto"/>
            <w:left w:val="none" w:sz="0" w:space="0" w:color="auto"/>
            <w:bottom w:val="none" w:sz="0" w:space="0" w:color="auto"/>
            <w:right w:val="none" w:sz="0" w:space="0" w:color="auto"/>
          </w:divBdr>
        </w:div>
        <w:div w:id="570434935">
          <w:marLeft w:val="0"/>
          <w:marRight w:val="0"/>
          <w:marTop w:val="0"/>
          <w:marBottom w:val="0"/>
          <w:divBdr>
            <w:top w:val="none" w:sz="0" w:space="0" w:color="auto"/>
            <w:left w:val="none" w:sz="0" w:space="0" w:color="auto"/>
            <w:bottom w:val="none" w:sz="0" w:space="0" w:color="auto"/>
            <w:right w:val="none" w:sz="0" w:space="0" w:color="auto"/>
          </w:divBdr>
        </w:div>
        <w:div w:id="1268081173">
          <w:marLeft w:val="0"/>
          <w:marRight w:val="0"/>
          <w:marTop w:val="0"/>
          <w:marBottom w:val="0"/>
          <w:divBdr>
            <w:top w:val="none" w:sz="0" w:space="0" w:color="auto"/>
            <w:left w:val="none" w:sz="0" w:space="0" w:color="auto"/>
            <w:bottom w:val="none" w:sz="0" w:space="0" w:color="auto"/>
            <w:right w:val="none" w:sz="0" w:space="0" w:color="auto"/>
          </w:divBdr>
        </w:div>
        <w:div w:id="1879514792">
          <w:marLeft w:val="0"/>
          <w:marRight w:val="0"/>
          <w:marTop w:val="0"/>
          <w:marBottom w:val="0"/>
          <w:divBdr>
            <w:top w:val="none" w:sz="0" w:space="0" w:color="auto"/>
            <w:left w:val="none" w:sz="0" w:space="0" w:color="auto"/>
            <w:bottom w:val="none" w:sz="0" w:space="0" w:color="auto"/>
            <w:right w:val="none" w:sz="0" w:space="0" w:color="auto"/>
          </w:divBdr>
        </w:div>
        <w:div w:id="757867251">
          <w:marLeft w:val="0"/>
          <w:marRight w:val="0"/>
          <w:marTop w:val="0"/>
          <w:marBottom w:val="0"/>
          <w:divBdr>
            <w:top w:val="none" w:sz="0" w:space="0" w:color="auto"/>
            <w:left w:val="none" w:sz="0" w:space="0" w:color="auto"/>
            <w:bottom w:val="none" w:sz="0" w:space="0" w:color="auto"/>
            <w:right w:val="none" w:sz="0" w:space="0" w:color="auto"/>
          </w:divBdr>
        </w:div>
        <w:div w:id="1270356536">
          <w:marLeft w:val="0"/>
          <w:marRight w:val="0"/>
          <w:marTop w:val="0"/>
          <w:marBottom w:val="0"/>
          <w:divBdr>
            <w:top w:val="none" w:sz="0" w:space="0" w:color="auto"/>
            <w:left w:val="none" w:sz="0" w:space="0" w:color="auto"/>
            <w:bottom w:val="none" w:sz="0" w:space="0" w:color="auto"/>
            <w:right w:val="none" w:sz="0" w:space="0" w:color="auto"/>
          </w:divBdr>
        </w:div>
        <w:div w:id="1625775189">
          <w:marLeft w:val="0"/>
          <w:marRight w:val="0"/>
          <w:marTop w:val="0"/>
          <w:marBottom w:val="0"/>
          <w:divBdr>
            <w:top w:val="none" w:sz="0" w:space="0" w:color="auto"/>
            <w:left w:val="none" w:sz="0" w:space="0" w:color="auto"/>
            <w:bottom w:val="none" w:sz="0" w:space="0" w:color="auto"/>
            <w:right w:val="none" w:sz="0" w:space="0" w:color="auto"/>
          </w:divBdr>
        </w:div>
        <w:div w:id="1129587815">
          <w:marLeft w:val="0"/>
          <w:marRight w:val="0"/>
          <w:marTop w:val="0"/>
          <w:marBottom w:val="0"/>
          <w:divBdr>
            <w:top w:val="none" w:sz="0" w:space="0" w:color="auto"/>
            <w:left w:val="none" w:sz="0" w:space="0" w:color="auto"/>
            <w:bottom w:val="none" w:sz="0" w:space="0" w:color="auto"/>
            <w:right w:val="none" w:sz="0" w:space="0" w:color="auto"/>
          </w:divBdr>
        </w:div>
        <w:div w:id="616564856">
          <w:marLeft w:val="0"/>
          <w:marRight w:val="0"/>
          <w:marTop w:val="0"/>
          <w:marBottom w:val="0"/>
          <w:divBdr>
            <w:top w:val="none" w:sz="0" w:space="0" w:color="auto"/>
            <w:left w:val="none" w:sz="0" w:space="0" w:color="auto"/>
            <w:bottom w:val="none" w:sz="0" w:space="0" w:color="auto"/>
            <w:right w:val="none" w:sz="0" w:space="0" w:color="auto"/>
          </w:divBdr>
        </w:div>
        <w:div w:id="1531067343">
          <w:marLeft w:val="0"/>
          <w:marRight w:val="0"/>
          <w:marTop w:val="0"/>
          <w:marBottom w:val="0"/>
          <w:divBdr>
            <w:top w:val="none" w:sz="0" w:space="0" w:color="auto"/>
            <w:left w:val="none" w:sz="0" w:space="0" w:color="auto"/>
            <w:bottom w:val="none" w:sz="0" w:space="0" w:color="auto"/>
            <w:right w:val="none" w:sz="0" w:space="0" w:color="auto"/>
          </w:divBdr>
        </w:div>
      </w:divsChild>
    </w:div>
    <w:div w:id="1483619510">
      <w:bodyDiv w:val="1"/>
      <w:marLeft w:val="0"/>
      <w:marRight w:val="0"/>
      <w:marTop w:val="0"/>
      <w:marBottom w:val="0"/>
      <w:divBdr>
        <w:top w:val="none" w:sz="0" w:space="0" w:color="auto"/>
        <w:left w:val="none" w:sz="0" w:space="0" w:color="auto"/>
        <w:bottom w:val="none" w:sz="0" w:space="0" w:color="auto"/>
        <w:right w:val="none" w:sz="0" w:space="0" w:color="auto"/>
      </w:divBdr>
    </w:div>
    <w:div w:id="1483883900">
      <w:bodyDiv w:val="1"/>
      <w:marLeft w:val="0"/>
      <w:marRight w:val="0"/>
      <w:marTop w:val="0"/>
      <w:marBottom w:val="0"/>
      <w:divBdr>
        <w:top w:val="none" w:sz="0" w:space="0" w:color="auto"/>
        <w:left w:val="none" w:sz="0" w:space="0" w:color="auto"/>
        <w:bottom w:val="none" w:sz="0" w:space="0" w:color="auto"/>
        <w:right w:val="none" w:sz="0" w:space="0" w:color="auto"/>
      </w:divBdr>
    </w:div>
    <w:div w:id="1486818180">
      <w:bodyDiv w:val="1"/>
      <w:marLeft w:val="0"/>
      <w:marRight w:val="0"/>
      <w:marTop w:val="0"/>
      <w:marBottom w:val="0"/>
      <w:divBdr>
        <w:top w:val="none" w:sz="0" w:space="0" w:color="auto"/>
        <w:left w:val="none" w:sz="0" w:space="0" w:color="auto"/>
        <w:bottom w:val="none" w:sz="0" w:space="0" w:color="auto"/>
        <w:right w:val="none" w:sz="0" w:space="0" w:color="auto"/>
      </w:divBdr>
    </w:div>
    <w:div w:id="1488278052">
      <w:bodyDiv w:val="1"/>
      <w:marLeft w:val="0"/>
      <w:marRight w:val="0"/>
      <w:marTop w:val="0"/>
      <w:marBottom w:val="0"/>
      <w:divBdr>
        <w:top w:val="none" w:sz="0" w:space="0" w:color="auto"/>
        <w:left w:val="none" w:sz="0" w:space="0" w:color="auto"/>
        <w:bottom w:val="none" w:sz="0" w:space="0" w:color="auto"/>
        <w:right w:val="none" w:sz="0" w:space="0" w:color="auto"/>
      </w:divBdr>
    </w:div>
    <w:div w:id="1490559117">
      <w:bodyDiv w:val="1"/>
      <w:marLeft w:val="0"/>
      <w:marRight w:val="0"/>
      <w:marTop w:val="0"/>
      <w:marBottom w:val="0"/>
      <w:divBdr>
        <w:top w:val="none" w:sz="0" w:space="0" w:color="auto"/>
        <w:left w:val="none" w:sz="0" w:space="0" w:color="auto"/>
        <w:bottom w:val="none" w:sz="0" w:space="0" w:color="auto"/>
        <w:right w:val="none" w:sz="0" w:space="0" w:color="auto"/>
      </w:divBdr>
    </w:div>
    <w:div w:id="1490711145">
      <w:bodyDiv w:val="1"/>
      <w:marLeft w:val="0"/>
      <w:marRight w:val="0"/>
      <w:marTop w:val="0"/>
      <w:marBottom w:val="0"/>
      <w:divBdr>
        <w:top w:val="none" w:sz="0" w:space="0" w:color="auto"/>
        <w:left w:val="none" w:sz="0" w:space="0" w:color="auto"/>
        <w:bottom w:val="none" w:sz="0" w:space="0" w:color="auto"/>
        <w:right w:val="none" w:sz="0" w:space="0" w:color="auto"/>
      </w:divBdr>
    </w:div>
    <w:div w:id="1492255126">
      <w:bodyDiv w:val="1"/>
      <w:marLeft w:val="0"/>
      <w:marRight w:val="0"/>
      <w:marTop w:val="0"/>
      <w:marBottom w:val="0"/>
      <w:divBdr>
        <w:top w:val="none" w:sz="0" w:space="0" w:color="auto"/>
        <w:left w:val="none" w:sz="0" w:space="0" w:color="auto"/>
        <w:bottom w:val="none" w:sz="0" w:space="0" w:color="auto"/>
        <w:right w:val="none" w:sz="0" w:space="0" w:color="auto"/>
      </w:divBdr>
    </w:div>
    <w:div w:id="1494444034">
      <w:bodyDiv w:val="1"/>
      <w:marLeft w:val="0"/>
      <w:marRight w:val="0"/>
      <w:marTop w:val="0"/>
      <w:marBottom w:val="0"/>
      <w:divBdr>
        <w:top w:val="none" w:sz="0" w:space="0" w:color="auto"/>
        <w:left w:val="none" w:sz="0" w:space="0" w:color="auto"/>
        <w:bottom w:val="none" w:sz="0" w:space="0" w:color="auto"/>
        <w:right w:val="none" w:sz="0" w:space="0" w:color="auto"/>
      </w:divBdr>
    </w:div>
    <w:div w:id="1496190635">
      <w:bodyDiv w:val="1"/>
      <w:marLeft w:val="0"/>
      <w:marRight w:val="0"/>
      <w:marTop w:val="0"/>
      <w:marBottom w:val="0"/>
      <w:divBdr>
        <w:top w:val="none" w:sz="0" w:space="0" w:color="auto"/>
        <w:left w:val="none" w:sz="0" w:space="0" w:color="auto"/>
        <w:bottom w:val="none" w:sz="0" w:space="0" w:color="auto"/>
        <w:right w:val="none" w:sz="0" w:space="0" w:color="auto"/>
      </w:divBdr>
    </w:div>
    <w:div w:id="1497644852">
      <w:bodyDiv w:val="1"/>
      <w:marLeft w:val="0"/>
      <w:marRight w:val="0"/>
      <w:marTop w:val="0"/>
      <w:marBottom w:val="0"/>
      <w:divBdr>
        <w:top w:val="none" w:sz="0" w:space="0" w:color="auto"/>
        <w:left w:val="none" w:sz="0" w:space="0" w:color="auto"/>
        <w:bottom w:val="none" w:sz="0" w:space="0" w:color="auto"/>
        <w:right w:val="none" w:sz="0" w:space="0" w:color="auto"/>
      </w:divBdr>
    </w:div>
    <w:div w:id="1499612384">
      <w:bodyDiv w:val="1"/>
      <w:marLeft w:val="0"/>
      <w:marRight w:val="0"/>
      <w:marTop w:val="0"/>
      <w:marBottom w:val="0"/>
      <w:divBdr>
        <w:top w:val="none" w:sz="0" w:space="0" w:color="auto"/>
        <w:left w:val="none" w:sz="0" w:space="0" w:color="auto"/>
        <w:bottom w:val="none" w:sz="0" w:space="0" w:color="auto"/>
        <w:right w:val="none" w:sz="0" w:space="0" w:color="auto"/>
      </w:divBdr>
    </w:div>
    <w:div w:id="1501964446">
      <w:bodyDiv w:val="1"/>
      <w:marLeft w:val="0"/>
      <w:marRight w:val="0"/>
      <w:marTop w:val="0"/>
      <w:marBottom w:val="0"/>
      <w:divBdr>
        <w:top w:val="none" w:sz="0" w:space="0" w:color="auto"/>
        <w:left w:val="none" w:sz="0" w:space="0" w:color="auto"/>
        <w:bottom w:val="none" w:sz="0" w:space="0" w:color="auto"/>
        <w:right w:val="none" w:sz="0" w:space="0" w:color="auto"/>
      </w:divBdr>
    </w:div>
    <w:div w:id="1505978217">
      <w:bodyDiv w:val="1"/>
      <w:marLeft w:val="0"/>
      <w:marRight w:val="0"/>
      <w:marTop w:val="0"/>
      <w:marBottom w:val="0"/>
      <w:divBdr>
        <w:top w:val="none" w:sz="0" w:space="0" w:color="auto"/>
        <w:left w:val="none" w:sz="0" w:space="0" w:color="auto"/>
        <w:bottom w:val="none" w:sz="0" w:space="0" w:color="auto"/>
        <w:right w:val="none" w:sz="0" w:space="0" w:color="auto"/>
      </w:divBdr>
    </w:div>
    <w:div w:id="1506282556">
      <w:bodyDiv w:val="1"/>
      <w:marLeft w:val="0"/>
      <w:marRight w:val="0"/>
      <w:marTop w:val="0"/>
      <w:marBottom w:val="0"/>
      <w:divBdr>
        <w:top w:val="none" w:sz="0" w:space="0" w:color="auto"/>
        <w:left w:val="none" w:sz="0" w:space="0" w:color="auto"/>
        <w:bottom w:val="none" w:sz="0" w:space="0" w:color="auto"/>
        <w:right w:val="none" w:sz="0" w:space="0" w:color="auto"/>
      </w:divBdr>
    </w:div>
    <w:div w:id="1506819934">
      <w:bodyDiv w:val="1"/>
      <w:marLeft w:val="0"/>
      <w:marRight w:val="0"/>
      <w:marTop w:val="0"/>
      <w:marBottom w:val="0"/>
      <w:divBdr>
        <w:top w:val="none" w:sz="0" w:space="0" w:color="auto"/>
        <w:left w:val="none" w:sz="0" w:space="0" w:color="auto"/>
        <w:bottom w:val="none" w:sz="0" w:space="0" w:color="auto"/>
        <w:right w:val="none" w:sz="0" w:space="0" w:color="auto"/>
      </w:divBdr>
    </w:div>
    <w:div w:id="1510871634">
      <w:bodyDiv w:val="1"/>
      <w:marLeft w:val="0"/>
      <w:marRight w:val="0"/>
      <w:marTop w:val="0"/>
      <w:marBottom w:val="0"/>
      <w:divBdr>
        <w:top w:val="none" w:sz="0" w:space="0" w:color="auto"/>
        <w:left w:val="none" w:sz="0" w:space="0" w:color="auto"/>
        <w:bottom w:val="none" w:sz="0" w:space="0" w:color="auto"/>
        <w:right w:val="none" w:sz="0" w:space="0" w:color="auto"/>
      </w:divBdr>
    </w:div>
    <w:div w:id="1514223491">
      <w:bodyDiv w:val="1"/>
      <w:marLeft w:val="0"/>
      <w:marRight w:val="0"/>
      <w:marTop w:val="0"/>
      <w:marBottom w:val="0"/>
      <w:divBdr>
        <w:top w:val="none" w:sz="0" w:space="0" w:color="auto"/>
        <w:left w:val="none" w:sz="0" w:space="0" w:color="auto"/>
        <w:bottom w:val="none" w:sz="0" w:space="0" w:color="auto"/>
        <w:right w:val="none" w:sz="0" w:space="0" w:color="auto"/>
      </w:divBdr>
    </w:div>
    <w:div w:id="1518540427">
      <w:bodyDiv w:val="1"/>
      <w:marLeft w:val="0"/>
      <w:marRight w:val="0"/>
      <w:marTop w:val="0"/>
      <w:marBottom w:val="0"/>
      <w:divBdr>
        <w:top w:val="none" w:sz="0" w:space="0" w:color="auto"/>
        <w:left w:val="none" w:sz="0" w:space="0" w:color="auto"/>
        <w:bottom w:val="none" w:sz="0" w:space="0" w:color="auto"/>
        <w:right w:val="none" w:sz="0" w:space="0" w:color="auto"/>
      </w:divBdr>
    </w:div>
    <w:div w:id="1520124399">
      <w:bodyDiv w:val="1"/>
      <w:marLeft w:val="0"/>
      <w:marRight w:val="0"/>
      <w:marTop w:val="0"/>
      <w:marBottom w:val="0"/>
      <w:divBdr>
        <w:top w:val="none" w:sz="0" w:space="0" w:color="auto"/>
        <w:left w:val="none" w:sz="0" w:space="0" w:color="auto"/>
        <w:bottom w:val="none" w:sz="0" w:space="0" w:color="auto"/>
        <w:right w:val="none" w:sz="0" w:space="0" w:color="auto"/>
      </w:divBdr>
    </w:div>
    <w:div w:id="1531727670">
      <w:bodyDiv w:val="1"/>
      <w:marLeft w:val="0"/>
      <w:marRight w:val="0"/>
      <w:marTop w:val="0"/>
      <w:marBottom w:val="0"/>
      <w:divBdr>
        <w:top w:val="none" w:sz="0" w:space="0" w:color="auto"/>
        <w:left w:val="none" w:sz="0" w:space="0" w:color="auto"/>
        <w:bottom w:val="none" w:sz="0" w:space="0" w:color="auto"/>
        <w:right w:val="none" w:sz="0" w:space="0" w:color="auto"/>
      </w:divBdr>
    </w:div>
    <w:div w:id="1549416839">
      <w:bodyDiv w:val="1"/>
      <w:marLeft w:val="0"/>
      <w:marRight w:val="0"/>
      <w:marTop w:val="0"/>
      <w:marBottom w:val="0"/>
      <w:divBdr>
        <w:top w:val="none" w:sz="0" w:space="0" w:color="auto"/>
        <w:left w:val="none" w:sz="0" w:space="0" w:color="auto"/>
        <w:bottom w:val="none" w:sz="0" w:space="0" w:color="auto"/>
        <w:right w:val="none" w:sz="0" w:space="0" w:color="auto"/>
      </w:divBdr>
    </w:div>
    <w:div w:id="1556353205">
      <w:bodyDiv w:val="1"/>
      <w:marLeft w:val="0"/>
      <w:marRight w:val="0"/>
      <w:marTop w:val="0"/>
      <w:marBottom w:val="0"/>
      <w:divBdr>
        <w:top w:val="none" w:sz="0" w:space="0" w:color="auto"/>
        <w:left w:val="none" w:sz="0" w:space="0" w:color="auto"/>
        <w:bottom w:val="none" w:sz="0" w:space="0" w:color="auto"/>
        <w:right w:val="none" w:sz="0" w:space="0" w:color="auto"/>
      </w:divBdr>
    </w:div>
    <w:div w:id="1556743704">
      <w:bodyDiv w:val="1"/>
      <w:marLeft w:val="0"/>
      <w:marRight w:val="0"/>
      <w:marTop w:val="0"/>
      <w:marBottom w:val="0"/>
      <w:divBdr>
        <w:top w:val="none" w:sz="0" w:space="0" w:color="auto"/>
        <w:left w:val="none" w:sz="0" w:space="0" w:color="auto"/>
        <w:bottom w:val="none" w:sz="0" w:space="0" w:color="auto"/>
        <w:right w:val="none" w:sz="0" w:space="0" w:color="auto"/>
      </w:divBdr>
    </w:div>
    <w:div w:id="1558394583">
      <w:bodyDiv w:val="1"/>
      <w:marLeft w:val="0"/>
      <w:marRight w:val="0"/>
      <w:marTop w:val="0"/>
      <w:marBottom w:val="0"/>
      <w:divBdr>
        <w:top w:val="none" w:sz="0" w:space="0" w:color="auto"/>
        <w:left w:val="none" w:sz="0" w:space="0" w:color="auto"/>
        <w:bottom w:val="none" w:sz="0" w:space="0" w:color="auto"/>
        <w:right w:val="none" w:sz="0" w:space="0" w:color="auto"/>
      </w:divBdr>
    </w:div>
    <w:div w:id="1559365607">
      <w:bodyDiv w:val="1"/>
      <w:marLeft w:val="0"/>
      <w:marRight w:val="0"/>
      <w:marTop w:val="0"/>
      <w:marBottom w:val="0"/>
      <w:divBdr>
        <w:top w:val="none" w:sz="0" w:space="0" w:color="auto"/>
        <w:left w:val="none" w:sz="0" w:space="0" w:color="auto"/>
        <w:bottom w:val="none" w:sz="0" w:space="0" w:color="auto"/>
        <w:right w:val="none" w:sz="0" w:space="0" w:color="auto"/>
      </w:divBdr>
    </w:div>
    <w:div w:id="1562866422">
      <w:bodyDiv w:val="1"/>
      <w:marLeft w:val="0"/>
      <w:marRight w:val="0"/>
      <w:marTop w:val="0"/>
      <w:marBottom w:val="0"/>
      <w:divBdr>
        <w:top w:val="none" w:sz="0" w:space="0" w:color="auto"/>
        <w:left w:val="none" w:sz="0" w:space="0" w:color="auto"/>
        <w:bottom w:val="none" w:sz="0" w:space="0" w:color="auto"/>
        <w:right w:val="none" w:sz="0" w:space="0" w:color="auto"/>
      </w:divBdr>
    </w:div>
    <w:div w:id="1563251833">
      <w:bodyDiv w:val="1"/>
      <w:marLeft w:val="0"/>
      <w:marRight w:val="0"/>
      <w:marTop w:val="0"/>
      <w:marBottom w:val="0"/>
      <w:divBdr>
        <w:top w:val="none" w:sz="0" w:space="0" w:color="auto"/>
        <w:left w:val="none" w:sz="0" w:space="0" w:color="auto"/>
        <w:bottom w:val="none" w:sz="0" w:space="0" w:color="auto"/>
        <w:right w:val="none" w:sz="0" w:space="0" w:color="auto"/>
      </w:divBdr>
    </w:div>
    <w:div w:id="1563755549">
      <w:bodyDiv w:val="1"/>
      <w:marLeft w:val="0"/>
      <w:marRight w:val="0"/>
      <w:marTop w:val="0"/>
      <w:marBottom w:val="0"/>
      <w:divBdr>
        <w:top w:val="none" w:sz="0" w:space="0" w:color="auto"/>
        <w:left w:val="none" w:sz="0" w:space="0" w:color="auto"/>
        <w:bottom w:val="none" w:sz="0" w:space="0" w:color="auto"/>
        <w:right w:val="none" w:sz="0" w:space="0" w:color="auto"/>
      </w:divBdr>
    </w:div>
    <w:div w:id="1564101804">
      <w:bodyDiv w:val="1"/>
      <w:marLeft w:val="0"/>
      <w:marRight w:val="0"/>
      <w:marTop w:val="0"/>
      <w:marBottom w:val="0"/>
      <w:divBdr>
        <w:top w:val="none" w:sz="0" w:space="0" w:color="auto"/>
        <w:left w:val="none" w:sz="0" w:space="0" w:color="auto"/>
        <w:bottom w:val="none" w:sz="0" w:space="0" w:color="auto"/>
        <w:right w:val="none" w:sz="0" w:space="0" w:color="auto"/>
      </w:divBdr>
    </w:div>
    <w:div w:id="1572735920">
      <w:bodyDiv w:val="1"/>
      <w:marLeft w:val="0"/>
      <w:marRight w:val="0"/>
      <w:marTop w:val="0"/>
      <w:marBottom w:val="0"/>
      <w:divBdr>
        <w:top w:val="none" w:sz="0" w:space="0" w:color="auto"/>
        <w:left w:val="none" w:sz="0" w:space="0" w:color="auto"/>
        <w:bottom w:val="none" w:sz="0" w:space="0" w:color="auto"/>
        <w:right w:val="none" w:sz="0" w:space="0" w:color="auto"/>
      </w:divBdr>
    </w:div>
    <w:div w:id="1572808927">
      <w:bodyDiv w:val="1"/>
      <w:marLeft w:val="0"/>
      <w:marRight w:val="0"/>
      <w:marTop w:val="0"/>
      <w:marBottom w:val="0"/>
      <w:divBdr>
        <w:top w:val="none" w:sz="0" w:space="0" w:color="auto"/>
        <w:left w:val="none" w:sz="0" w:space="0" w:color="auto"/>
        <w:bottom w:val="none" w:sz="0" w:space="0" w:color="auto"/>
        <w:right w:val="none" w:sz="0" w:space="0" w:color="auto"/>
      </w:divBdr>
    </w:div>
    <w:div w:id="1574657287">
      <w:bodyDiv w:val="1"/>
      <w:marLeft w:val="0"/>
      <w:marRight w:val="0"/>
      <w:marTop w:val="0"/>
      <w:marBottom w:val="0"/>
      <w:divBdr>
        <w:top w:val="none" w:sz="0" w:space="0" w:color="auto"/>
        <w:left w:val="none" w:sz="0" w:space="0" w:color="auto"/>
        <w:bottom w:val="none" w:sz="0" w:space="0" w:color="auto"/>
        <w:right w:val="none" w:sz="0" w:space="0" w:color="auto"/>
      </w:divBdr>
    </w:div>
    <w:div w:id="1575316975">
      <w:bodyDiv w:val="1"/>
      <w:marLeft w:val="0"/>
      <w:marRight w:val="0"/>
      <w:marTop w:val="0"/>
      <w:marBottom w:val="0"/>
      <w:divBdr>
        <w:top w:val="none" w:sz="0" w:space="0" w:color="auto"/>
        <w:left w:val="none" w:sz="0" w:space="0" w:color="auto"/>
        <w:bottom w:val="none" w:sz="0" w:space="0" w:color="auto"/>
        <w:right w:val="none" w:sz="0" w:space="0" w:color="auto"/>
      </w:divBdr>
    </w:div>
    <w:div w:id="1576160412">
      <w:bodyDiv w:val="1"/>
      <w:marLeft w:val="0"/>
      <w:marRight w:val="0"/>
      <w:marTop w:val="0"/>
      <w:marBottom w:val="0"/>
      <w:divBdr>
        <w:top w:val="none" w:sz="0" w:space="0" w:color="auto"/>
        <w:left w:val="none" w:sz="0" w:space="0" w:color="auto"/>
        <w:bottom w:val="none" w:sz="0" w:space="0" w:color="auto"/>
        <w:right w:val="none" w:sz="0" w:space="0" w:color="auto"/>
      </w:divBdr>
    </w:div>
    <w:div w:id="1576892684">
      <w:bodyDiv w:val="1"/>
      <w:marLeft w:val="0"/>
      <w:marRight w:val="0"/>
      <w:marTop w:val="0"/>
      <w:marBottom w:val="0"/>
      <w:divBdr>
        <w:top w:val="none" w:sz="0" w:space="0" w:color="auto"/>
        <w:left w:val="none" w:sz="0" w:space="0" w:color="auto"/>
        <w:bottom w:val="none" w:sz="0" w:space="0" w:color="auto"/>
        <w:right w:val="none" w:sz="0" w:space="0" w:color="auto"/>
      </w:divBdr>
    </w:div>
    <w:div w:id="1577127955">
      <w:bodyDiv w:val="1"/>
      <w:marLeft w:val="0"/>
      <w:marRight w:val="0"/>
      <w:marTop w:val="0"/>
      <w:marBottom w:val="0"/>
      <w:divBdr>
        <w:top w:val="none" w:sz="0" w:space="0" w:color="auto"/>
        <w:left w:val="none" w:sz="0" w:space="0" w:color="auto"/>
        <w:bottom w:val="none" w:sz="0" w:space="0" w:color="auto"/>
        <w:right w:val="none" w:sz="0" w:space="0" w:color="auto"/>
      </w:divBdr>
    </w:div>
    <w:div w:id="1582568808">
      <w:bodyDiv w:val="1"/>
      <w:marLeft w:val="0"/>
      <w:marRight w:val="0"/>
      <w:marTop w:val="0"/>
      <w:marBottom w:val="0"/>
      <w:divBdr>
        <w:top w:val="none" w:sz="0" w:space="0" w:color="auto"/>
        <w:left w:val="none" w:sz="0" w:space="0" w:color="auto"/>
        <w:bottom w:val="none" w:sz="0" w:space="0" w:color="auto"/>
        <w:right w:val="none" w:sz="0" w:space="0" w:color="auto"/>
      </w:divBdr>
    </w:div>
    <w:div w:id="1592203628">
      <w:bodyDiv w:val="1"/>
      <w:marLeft w:val="0"/>
      <w:marRight w:val="0"/>
      <w:marTop w:val="0"/>
      <w:marBottom w:val="0"/>
      <w:divBdr>
        <w:top w:val="none" w:sz="0" w:space="0" w:color="auto"/>
        <w:left w:val="none" w:sz="0" w:space="0" w:color="auto"/>
        <w:bottom w:val="none" w:sz="0" w:space="0" w:color="auto"/>
        <w:right w:val="none" w:sz="0" w:space="0" w:color="auto"/>
      </w:divBdr>
    </w:div>
    <w:div w:id="1594777904">
      <w:bodyDiv w:val="1"/>
      <w:marLeft w:val="0"/>
      <w:marRight w:val="0"/>
      <w:marTop w:val="0"/>
      <w:marBottom w:val="0"/>
      <w:divBdr>
        <w:top w:val="none" w:sz="0" w:space="0" w:color="auto"/>
        <w:left w:val="none" w:sz="0" w:space="0" w:color="auto"/>
        <w:bottom w:val="none" w:sz="0" w:space="0" w:color="auto"/>
        <w:right w:val="none" w:sz="0" w:space="0" w:color="auto"/>
      </w:divBdr>
    </w:div>
    <w:div w:id="1595359098">
      <w:bodyDiv w:val="1"/>
      <w:marLeft w:val="0"/>
      <w:marRight w:val="0"/>
      <w:marTop w:val="0"/>
      <w:marBottom w:val="0"/>
      <w:divBdr>
        <w:top w:val="none" w:sz="0" w:space="0" w:color="auto"/>
        <w:left w:val="none" w:sz="0" w:space="0" w:color="auto"/>
        <w:bottom w:val="none" w:sz="0" w:space="0" w:color="auto"/>
        <w:right w:val="none" w:sz="0" w:space="0" w:color="auto"/>
      </w:divBdr>
    </w:div>
    <w:div w:id="1601718526">
      <w:bodyDiv w:val="1"/>
      <w:marLeft w:val="0"/>
      <w:marRight w:val="0"/>
      <w:marTop w:val="0"/>
      <w:marBottom w:val="0"/>
      <w:divBdr>
        <w:top w:val="none" w:sz="0" w:space="0" w:color="auto"/>
        <w:left w:val="none" w:sz="0" w:space="0" w:color="auto"/>
        <w:bottom w:val="none" w:sz="0" w:space="0" w:color="auto"/>
        <w:right w:val="none" w:sz="0" w:space="0" w:color="auto"/>
      </w:divBdr>
    </w:div>
    <w:div w:id="1608655064">
      <w:bodyDiv w:val="1"/>
      <w:marLeft w:val="0"/>
      <w:marRight w:val="0"/>
      <w:marTop w:val="0"/>
      <w:marBottom w:val="0"/>
      <w:divBdr>
        <w:top w:val="none" w:sz="0" w:space="0" w:color="auto"/>
        <w:left w:val="none" w:sz="0" w:space="0" w:color="auto"/>
        <w:bottom w:val="none" w:sz="0" w:space="0" w:color="auto"/>
        <w:right w:val="none" w:sz="0" w:space="0" w:color="auto"/>
      </w:divBdr>
    </w:div>
    <w:div w:id="1608777869">
      <w:bodyDiv w:val="1"/>
      <w:marLeft w:val="0"/>
      <w:marRight w:val="0"/>
      <w:marTop w:val="0"/>
      <w:marBottom w:val="0"/>
      <w:divBdr>
        <w:top w:val="none" w:sz="0" w:space="0" w:color="auto"/>
        <w:left w:val="none" w:sz="0" w:space="0" w:color="auto"/>
        <w:bottom w:val="none" w:sz="0" w:space="0" w:color="auto"/>
        <w:right w:val="none" w:sz="0" w:space="0" w:color="auto"/>
      </w:divBdr>
    </w:div>
    <w:div w:id="1611205937">
      <w:bodyDiv w:val="1"/>
      <w:marLeft w:val="0"/>
      <w:marRight w:val="0"/>
      <w:marTop w:val="0"/>
      <w:marBottom w:val="0"/>
      <w:divBdr>
        <w:top w:val="none" w:sz="0" w:space="0" w:color="auto"/>
        <w:left w:val="none" w:sz="0" w:space="0" w:color="auto"/>
        <w:bottom w:val="none" w:sz="0" w:space="0" w:color="auto"/>
        <w:right w:val="none" w:sz="0" w:space="0" w:color="auto"/>
      </w:divBdr>
    </w:div>
    <w:div w:id="1614049611">
      <w:bodyDiv w:val="1"/>
      <w:marLeft w:val="0"/>
      <w:marRight w:val="0"/>
      <w:marTop w:val="0"/>
      <w:marBottom w:val="0"/>
      <w:divBdr>
        <w:top w:val="none" w:sz="0" w:space="0" w:color="auto"/>
        <w:left w:val="none" w:sz="0" w:space="0" w:color="auto"/>
        <w:bottom w:val="none" w:sz="0" w:space="0" w:color="auto"/>
        <w:right w:val="none" w:sz="0" w:space="0" w:color="auto"/>
      </w:divBdr>
    </w:div>
    <w:div w:id="1628510479">
      <w:bodyDiv w:val="1"/>
      <w:marLeft w:val="0"/>
      <w:marRight w:val="0"/>
      <w:marTop w:val="0"/>
      <w:marBottom w:val="0"/>
      <w:divBdr>
        <w:top w:val="none" w:sz="0" w:space="0" w:color="auto"/>
        <w:left w:val="none" w:sz="0" w:space="0" w:color="auto"/>
        <w:bottom w:val="none" w:sz="0" w:space="0" w:color="auto"/>
        <w:right w:val="none" w:sz="0" w:space="0" w:color="auto"/>
      </w:divBdr>
    </w:div>
    <w:div w:id="1629316588">
      <w:bodyDiv w:val="1"/>
      <w:marLeft w:val="0"/>
      <w:marRight w:val="0"/>
      <w:marTop w:val="0"/>
      <w:marBottom w:val="0"/>
      <w:divBdr>
        <w:top w:val="none" w:sz="0" w:space="0" w:color="auto"/>
        <w:left w:val="none" w:sz="0" w:space="0" w:color="auto"/>
        <w:bottom w:val="none" w:sz="0" w:space="0" w:color="auto"/>
        <w:right w:val="none" w:sz="0" w:space="0" w:color="auto"/>
      </w:divBdr>
    </w:div>
    <w:div w:id="1632709944">
      <w:bodyDiv w:val="1"/>
      <w:marLeft w:val="0"/>
      <w:marRight w:val="0"/>
      <w:marTop w:val="0"/>
      <w:marBottom w:val="0"/>
      <w:divBdr>
        <w:top w:val="none" w:sz="0" w:space="0" w:color="auto"/>
        <w:left w:val="none" w:sz="0" w:space="0" w:color="auto"/>
        <w:bottom w:val="none" w:sz="0" w:space="0" w:color="auto"/>
        <w:right w:val="none" w:sz="0" w:space="0" w:color="auto"/>
      </w:divBdr>
    </w:div>
    <w:div w:id="1634016372">
      <w:bodyDiv w:val="1"/>
      <w:marLeft w:val="0"/>
      <w:marRight w:val="0"/>
      <w:marTop w:val="0"/>
      <w:marBottom w:val="0"/>
      <w:divBdr>
        <w:top w:val="none" w:sz="0" w:space="0" w:color="auto"/>
        <w:left w:val="none" w:sz="0" w:space="0" w:color="auto"/>
        <w:bottom w:val="none" w:sz="0" w:space="0" w:color="auto"/>
        <w:right w:val="none" w:sz="0" w:space="0" w:color="auto"/>
      </w:divBdr>
    </w:div>
    <w:div w:id="1634166622">
      <w:bodyDiv w:val="1"/>
      <w:marLeft w:val="0"/>
      <w:marRight w:val="0"/>
      <w:marTop w:val="0"/>
      <w:marBottom w:val="0"/>
      <w:divBdr>
        <w:top w:val="none" w:sz="0" w:space="0" w:color="auto"/>
        <w:left w:val="none" w:sz="0" w:space="0" w:color="auto"/>
        <w:bottom w:val="none" w:sz="0" w:space="0" w:color="auto"/>
        <w:right w:val="none" w:sz="0" w:space="0" w:color="auto"/>
      </w:divBdr>
    </w:div>
    <w:div w:id="1634943033">
      <w:bodyDiv w:val="1"/>
      <w:marLeft w:val="0"/>
      <w:marRight w:val="0"/>
      <w:marTop w:val="0"/>
      <w:marBottom w:val="0"/>
      <w:divBdr>
        <w:top w:val="none" w:sz="0" w:space="0" w:color="auto"/>
        <w:left w:val="none" w:sz="0" w:space="0" w:color="auto"/>
        <w:bottom w:val="none" w:sz="0" w:space="0" w:color="auto"/>
        <w:right w:val="none" w:sz="0" w:space="0" w:color="auto"/>
      </w:divBdr>
    </w:div>
    <w:div w:id="1635060516">
      <w:bodyDiv w:val="1"/>
      <w:marLeft w:val="0"/>
      <w:marRight w:val="0"/>
      <w:marTop w:val="0"/>
      <w:marBottom w:val="0"/>
      <w:divBdr>
        <w:top w:val="none" w:sz="0" w:space="0" w:color="auto"/>
        <w:left w:val="none" w:sz="0" w:space="0" w:color="auto"/>
        <w:bottom w:val="none" w:sz="0" w:space="0" w:color="auto"/>
        <w:right w:val="none" w:sz="0" w:space="0" w:color="auto"/>
      </w:divBdr>
    </w:div>
    <w:div w:id="1639144849">
      <w:bodyDiv w:val="1"/>
      <w:marLeft w:val="0"/>
      <w:marRight w:val="0"/>
      <w:marTop w:val="0"/>
      <w:marBottom w:val="0"/>
      <w:divBdr>
        <w:top w:val="none" w:sz="0" w:space="0" w:color="auto"/>
        <w:left w:val="none" w:sz="0" w:space="0" w:color="auto"/>
        <w:bottom w:val="none" w:sz="0" w:space="0" w:color="auto"/>
        <w:right w:val="none" w:sz="0" w:space="0" w:color="auto"/>
      </w:divBdr>
    </w:div>
    <w:div w:id="1640844887">
      <w:bodyDiv w:val="1"/>
      <w:marLeft w:val="0"/>
      <w:marRight w:val="0"/>
      <w:marTop w:val="0"/>
      <w:marBottom w:val="0"/>
      <w:divBdr>
        <w:top w:val="none" w:sz="0" w:space="0" w:color="auto"/>
        <w:left w:val="none" w:sz="0" w:space="0" w:color="auto"/>
        <w:bottom w:val="none" w:sz="0" w:space="0" w:color="auto"/>
        <w:right w:val="none" w:sz="0" w:space="0" w:color="auto"/>
      </w:divBdr>
    </w:div>
    <w:div w:id="1641037410">
      <w:bodyDiv w:val="1"/>
      <w:marLeft w:val="0"/>
      <w:marRight w:val="0"/>
      <w:marTop w:val="0"/>
      <w:marBottom w:val="0"/>
      <w:divBdr>
        <w:top w:val="none" w:sz="0" w:space="0" w:color="auto"/>
        <w:left w:val="none" w:sz="0" w:space="0" w:color="auto"/>
        <w:bottom w:val="none" w:sz="0" w:space="0" w:color="auto"/>
        <w:right w:val="none" w:sz="0" w:space="0" w:color="auto"/>
      </w:divBdr>
    </w:div>
    <w:div w:id="1642422682">
      <w:bodyDiv w:val="1"/>
      <w:marLeft w:val="0"/>
      <w:marRight w:val="0"/>
      <w:marTop w:val="0"/>
      <w:marBottom w:val="0"/>
      <w:divBdr>
        <w:top w:val="none" w:sz="0" w:space="0" w:color="auto"/>
        <w:left w:val="none" w:sz="0" w:space="0" w:color="auto"/>
        <w:bottom w:val="none" w:sz="0" w:space="0" w:color="auto"/>
        <w:right w:val="none" w:sz="0" w:space="0" w:color="auto"/>
      </w:divBdr>
    </w:div>
    <w:div w:id="1644390713">
      <w:bodyDiv w:val="1"/>
      <w:marLeft w:val="0"/>
      <w:marRight w:val="0"/>
      <w:marTop w:val="0"/>
      <w:marBottom w:val="0"/>
      <w:divBdr>
        <w:top w:val="none" w:sz="0" w:space="0" w:color="auto"/>
        <w:left w:val="none" w:sz="0" w:space="0" w:color="auto"/>
        <w:bottom w:val="none" w:sz="0" w:space="0" w:color="auto"/>
        <w:right w:val="none" w:sz="0" w:space="0" w:color="auto"/>
      </w:divBdr>
    </w:div>
    <w:div w:id="1646354050">
      <w:bodyDiv w:val="1"/>
      <w:marLeft w:val="0"/>
      <w:marRight w:val="0"/>
      <w:marTop w:val="0"/>
      <w:marBottom w:val="0"/>
      <w:divBdr>
        <w:top w:val="none" w:sz="0" w:space="0" w:color="auto"/>
        <w:left w:val="none" w:sz="0" w:space="0" w:color="auto"/>
        <w:bottom w:val="none" w:sz="0" w:space="0" w:color="auto"/>
        <w:right w:val="none" w:sz="0" w:space="0" w:color="auto"/>
      </w:divBdr>
    </w:div>
    <w:div w:id="1648852145">
      <w:bodyDiv w:val="1"/>
      <w:marLeft w:val="0"/>
      <w:marRight w:val="0"/>
      <w:marTop w:val="0"/>
      <w:marBottom w:val="0"/>
      <w:divBdr>
        <w:top w:val="none" w:sz="0" w:space="0" w:color="auto"/>
        <w:left w:val="none" w:sz="0" w:space="0" w:color="auto"/>
        <w:bottom w:val="none" w:sz="0" w:space="0" w:color="auto"/>
        <w:right w:val="none" w:sz="0" w:space="0" w:color="auto"/>
      </w:divBdr>
    </w:div>
    <w:div w:id="1651397541">
      <w:bodyDiv w:val="1"/>
      <w:marLeft w:val="0"/>
      <w:marRight w:val="0"/>
      <w:marTop w:val="0"/>
      <w:marBottom w:val="0"/>
      <w:divBdr>
        <w:top w:val="none" w:sz="0" w:space="0" w:color="auto"/>
        <w:left w:val="none" w:sz="0" w:space="0" w:color="auto"/>
        <w:bottom w:val="none" w:sz="0" w:space="0" w:color="auto"/>
        <w:right w:val="none" w:sz="0" w:space="0" w:color="auto"/>
      </w:divBdr>
    </w:div>
    <w:div w:id="1651709083">
      <w:bodyDiv w:val="1"/>
      <w:marLeft w:val="0"/>
      <w:marRight w:val="0"/>
      <w:marTop w:val="0"/>
      <w:marBottom w:val="0"/>
      <w:divBdr>
        <w:top w:val="none" w:sz="0" w:space="0" w:color="auto"/>
        <w:left w:val="none" w:sz="0" w:space="0" w:color="auto"/>
        <w:bottom w:val="none" w:sz="0" w:space="0" w:color="auto"/>
        <w:right w:val="none" w:sz="0" w:space="0" w:color="auto"/>
      </w:divBdr>
    </w:div>
    <w:div w:id="1657107292">
      <w:bodyDiv w:val="1"/>
      <w:marLeft w:val="0"/>
      <w:marRight w:val="0"/>
      <w:marTop w:val="0"/>
      <w:marBottom w:val="0"/>
      <w:divBdr>
        <w:top w:val="none" w:sz="0" w:space="0" w:color="auto"/>
        <w:left w:val="none" w:sz="0" w:space="0" w:color="auto"/>
        <w:bottom w:val="none" w:sz="0" w:space="0" w:color="auto"/>
        <w:right w:val="none" w:sz="0" w:space="0" w:color="auto"/>
      </w:divBdr>
    </w:div>
    <w:div w:id="1660497588">
      <w:bodyDiv w:val="1"/>
      <w:marLeft w:val="0"/>
      <w:marRight w:val="0"/>
      <w:marTop w:val="0"/>
      <w:marBottom w:val="0"/>
      <w:divBdr>
        <w:top w:val="none" w:sz="0" w:space="0" w:color="auto"/>
        <w:left w:val="none" w:sz="0" w:space="0" w:color="auto"/>
        <w:bottom w:val="none" w:sz="0" w:space="0" w:color="auto"/>
        <w:right w:val="none" w:sz="0" w:space="0" w:color="auto"/>
      </w:divBdr>
    </w:div>
    <w:div w:id="1660646164">
      <w:bodyDiv w:val="1"/>
      <w:marLeft w:val="0"/>
      <w:marRight w:val="0"/>
      <w:marTop w:val="0"/>
      <w:marBottom w:val="0"/>
      <w:divBdr>
        <w:top w:val="none" w:sz="0" w:space="0" w:color="auto"/>
        <w:left w:val="none" w:sz="0" w:space="0" w:color="auto"/>
        <w:bottom w:val="none" w:sz="0" w:space="0" w:color="auto"/>
        <w:right w:val="none" w:sz="0" w:space="0" w:color="auto"/>
      </w:divBdr>
    </w:div>
    <w:div w:id="1662852785">
      <w:bodyDiv w:val="1"/>
      <w:marLeft w:val="0"/>
      <w:marRight w:val="0"/>
      <w:marTop w:val="0"/>
      <w:marBottom w:val="0"/>
      <w:divBdr>
        <w:top w:val="none" w:sz="0" w:space="0" w:color="auto"/>
        <w:left w:val="none" w:sz="0" w:space="0" w:color="auto"/>
        <w:bottom w:val="none" w:sz="0" w:space="0" w:color="auto"/>
        <w:right w:val="none" w:sz="0" w:space="0" w:color="auto"/>
      </w:divBdr>
    </w:div>
    <w:div w:id="1662931016">
      <w:bodyDiv w:val="1"/>
      <w:marLeft w:val="0"/>
      <w:marRight w:val="0"/>
      <w:marTop w:val="0"/>
      <w:marBottom w:val="0"/>
      <w:divBdr>
        <w:top w:val="none" w:sz="0" w:space="0" w:color="auto"/>
        <w:left w:val="none" w:sz="0" w:space="0" w:color="auto"/>
        <w:bottom w:val="none" w:sz="0" w:space="0" w:color="auto"/>
        <w:right w:val="none" w:sz="0" w:space="0" w:color="auto"/>
      </w:divBdr>
    </w:div>
    <w:div w:id="1670252926">
      <w:bodyDiv w:val="1"/>
      <w:marLeft w:val="0"/>
      <w:marRight w:val="0"/>
      <w:marTop w:val="0"/>
      <w:marBottom w:val="0"/>
      <w:divBdr>
        <w:top w:val="none" w:sz="0" w:space="0" w:color="auto"/>
        <w:left w:val="none" w:sz="0" w:space="0" w:color="auto"/>
        <w:bottom w:val="none" w:sz="0" w:space="0" w:color="auto"/>
        <w:right w:val="none" w:sz="0" w:space="0" w:color="auto"/>
      </w:divBdr>
    </w:div>
    <w:div w:id="1673143479">
      <w:bodyDiv w:val="1"/>
      <w:marLeft w:val="0"/>
      <w:marRight w:val="0"/>
      <w:marTop w:val="0"/>
      <w:marBottom w:val="0"/>
      <w:divBdr>
        <w:top w:val="none" w:sz="0" w:space="0" w:color="auto"/>
        <w:left w:val="none" w:sz="0" w:space="0" w:color="auto"/>
        <w:bottom w:val="none" w:sz="0" w:space="0" w:color="auto"/>
        <w:right w:val="none" w:sz="0" w:space="0" w:color="auto"/>
      </w:divBdr>
    </w:div>
    <w:div w:id="1682275877">
      <w:bodyDiv w:val="1"/>
      <w:marLeft w:val="0"/>
      <w:marRight w:val="0"/>
      <w:marTop w:val="0"/>
      <w:marBottom w:val="0"/>
      <w:divBdr>
        <w:top w:val="none" w:sz="0" w:space="0" w:color="auto"/>
        <w:left w:val="none" w:sz="0" w:space="0" w:color="auto"/>
        <w:bottom w:val="none" w:sz="0" w:space="0" w:color="auto"/>
        <w:right w:val="none" w:sz="0" w:space="0" w:color="auto"/>
      </w:divBdr>
    </w:div>
    <w:div w:id="1682774118">
      <w:bodyDiv w:val="1"/>
      <w:marLeft w:val="0"/>
      <w:marRight w:val="0"/>
      <w:marTop w:val="0"/>
      <w:marBottom w:val="0"/>
      <w:divBdr>
        <w:top w:val="none" w:sz="0" w:space="0" w:color="auto"/>
        <w:left w:val="none" w:sz="0" w:space="0" w:color="auto"/>
        <w:bottom w:val="none" w:sz="0" w:space="0" w:color="auto"/>
        <w:right w:val="none" w:sz="0" w:space="0" w:color="auto"/>
      </w:divBdr>
    </w:div>
    <w:div w:id="1685011222">
      <w:bodyDiv w:val="1"/>
      <w:marLeft w:val="0"/>
      <w:marRight w:val="0"/>
      <w:marTop w:val="0"/>
      <w:marBottom w:val="0"/>
      <w:divBdr>
        <w:top w:val="none" w:sz="0" w:space="0" w:color="auto"/>
        <w:left w:val="none" w:sz="0" w:space="0" w:color="auto"/>
        <w:bottom w:val="none" w:sz="0" w:space="0" w:color="auto"/>
        <w:right w:val="none" w:sz="0" w:space="0" w:color="auto"/>
      </w:divBdr>
    </w:div>
    <w:div w:id="1685788518">
      <w:bodyDiv w:val="1"/>
      <w:marLeft w:val="0"/>
      <w:marRight w:val="0"/>
      <w:marTop w:val="0"/>
      <w:marBottom w:val="0"/>
      <w:divBdr>
        <w:top w:val="none" w:sz="0" w:space="0" w:color="auto"/>
        <w:left w:val="none" w:sz="0" w:space="0" w:color="auto"/>
        <w:bottom w:val="none" w:sz="0" w:space="0" w:color="auto"/>
        <w:right w:val="none" w:sz="0" w:space="0" w:color="auto"/>
      </w:divBdr>
    </w:div>
    <w:div w:id="1692682617">
      <w:bodyDiv w:val="1"/>
      <w:marLeft w:val="0"/>
      <w:marRight w:val="0"/>
      <w:marTop w:val="0"/>
      <w:marBottom w:val="0"/>
      <w:divBdr>
        <w:top w:val="none" w:sz="0" w:space="0" w:color="auto"/>
        <w:left w:val="none" w:sz="0" w:space="0" w:color="auto"/>
        <w:bottom w:val="none" w:sz="0" w:space="0" w:color="auto"/>
        <w:right w:val="none" w:sz="0" w:space="0" w:color="auto"/>
      </w:divBdr>
    </w:div>
    <w:div w:id="1692998395">
      <w:bodyDiv w:val="1"/>
      <w:marLeft w:val="0"/>
      <w:marRight w:val="0"/>
      <w:marTop w:val="0"/>
      <w:marBottom w:val="0"/>
      <w:divBdr>
        <w:top w:val="none" w:sz="0" w:space="0" w:color="auto"/>
        <w:left w:val="none" w:sz="0" w:space="0" w:color="auto"/>
        <w:bottom w:val="none" w:sz="0" w:space="0" w:color="auto"/>
        <w:right w:val="none" w:sz="0" w:space="0" w:color="auto"/>
      </w:divBdr>
    </w:div>
    <w:div w:id="1694575026">
      <w:bodyDiv w:val="1"/>
      <w:marLeft w:val="0"/>
      <w:marRight w:val="0"/>
      <w:marTop w:val="0"/>
      <w:marBottom w:val="0"/>
      <w:divBdr>
        <w:top w:val="none" w:sz="0" w:space="0" w:color="auto"/>
        <w:left w:val="none" w:sz="0" w:space="0" w:color="auto"/>
        <w:bottom w:val="none" w:sz="0" w:space="0" w:color="auto"/>
        <w:right w:val="none" w:sz="0" w:space="0" w:color="auto"/>
      </w:divBdr>
    </w:div>
    <w:div w:id="1695569435">
      <w:bodyDiv w:val="1"/>
      <w:marLeft w:val="0"/>
      <w:marRight w:val="0"/>
      <w:marTop w:val="0"/>
      <w:marBottom w:val="0"/>
      <w:divBdr>
        <w:top w:val="none" w:sz="0" w:space="0" w:color="auto"/>
        <w:left w:val="none" w:sz="0" w:space="0" w:color="auto"/>
        <w:bottom w:val="none" w:sz="0" w:space="0" w:color="auto"/>
        <w:right w:val="none" w:sz="0" w:space="0" w:color="auto"/>
      </w:divBdr>
    </w:div>
    <w:div w:id="1703626436">
      <w:bodyDiv w:val="1"/>
      <w:marLeft w:val="0"/>
      <w:marRight w:val="0"/>
      <w:marTop w:val="0"/>
      <w:marBottom w:val="0"/>
      <w:divBdr>
        <w:top w:val="none" w:sz="0" w:space="0" w:color="auto"/>
        <w:left w:val="none" w:sz="0" w:space="0" w:color="auto"/>
        <w:bottom w:val="none" w:sz="0" w:space="0" w:color="auto"/>
        <w:right w:val="none" w:sz="0" w:space="0" w:color="auto"/>
      </w:divBdr>
    </w:div>
    <w:div w:id="1704791803">
      <w:bodyDiv w:val="1"/>
      <w:marLeft w:val="0"/>
      <w:marRight w:val="0"/>
      <w:marTop w:val="0"/>
      <w:marBottom w:val="0"/>
      <w:divBdr>
        <w:top w:val="none" w:sz="0" w:space="0" w:color="auto"/>
        <w:left w:val="none" w:sz="0" w:space="0" w:color="auto"/>
        <w:bottom w:val="none" w:sz="0" w:space="0" w:color="auto"/>
        <w:right w:val="none" w:sz="0" w:space="0" w:color="auto"/>
      </w:divBdr>
    </w:div>
    <w:div w:id="1707439389">
      <w:bodyDiv w:val="1"/>
      <w:marLeft w:val="0"/>
      <w:marRight w:val="0"/>
      <w:marTop w:val="0"/>
      <w:marBottom w:val="0"/>
      <w:divBdr>
        <w:top w:val="none" w:sz="0" w:space="0" w:color="auto"/>
        <w:left w:val="none" w:sz="0" w:space="0" w:color="auto"/>
        <w:bottom w:val="none" w:sz="0" w:space="0" w:color="auto"/>
        <w:right w:val="none" w:sz="0" w:space="0" w:color="auto"/>
      </w:divBdr>
    </w:div>
    <w:div w:id="1708677238">
      <w:bodyDiv w:val="1"/>
      <w:marLeft w:val="0"/>
      <w:marRight w:val="0"/>
      <w:marTop w:val="0"/>
      <w:marBottom w:val="0"/>
      <w:divBdr>
        <w:top w:val="none" w:sz="0" w:space="0" w:color="auto"/>
        <w:left w:val="none" w:sz="0" w:space="0" w:color="auto"/>
        <w:bottom w:val="none" w:sz="0" w:space="0" w:color="auto"/>
        <w:right w:val="none" w:sz="0" w:space="0" w:color="auto"/>
      </w:divBdr>
    </w:div>
    <w:div w:id="1708681973">
      <w:bodyDiv w:val="1"/>
      <w:marLeft w:val="0"/>
      <w:marRight w:val="0"/>
      <w:marTop w:val="0"/>
      <w:marBottom w:val="0"/>
      <w:divBdr>
        <w:top w:val="none" w:sz="0" w:space="0" w:color="auto"/>
        <w:left w:val="none" w:sz="0" w:space="0" w:color="auto"/>
        <w:bottom w:val="none" w:sz="0" w:space="0" w:color="auto"/>
        <w:right w:val="none" w:sz="0" w:space="0" w:color="auto"/>
      </w:divBdr>
    </w:div>
    <w:div w:id="1708918371">
      <w:bodyDiv w:val="1"/>
      <w:marLeft w:val="0"/>
      <w:marRight w:val="0"/>
      <w:marTop w:val="0"/>
      <w:marBottom w:val="0"/>
      <w:divBdr>
        <w:top w:val="none" w:sz="0" w:space="0" w:color="auto"/>
        <w:left w:val="none" w:sz="0" w:space="0" w:color="auto"/>
        <w:bottom w:val="none" w:sz="0" w:space="0" w:color="auto"/>
        <w:right w:val="none" w:sz="0" w:space="0" w:color="auto"/>
      </w:divBdr>
    </w:div>
    <w:div w:id="1709834706">
      <w:bodyDiv w:val="1"/>
      <w:marLeft w:val="0"/>
      <w:marRight w:val="0"/>
      <w:marTop w:val="0"/>
      <w:marBottom w:val="0"/>
      <w:divBdr>
        <w:top w:val="none" w:sz="0" w:space="0" w:color="auto"/>
        <w:left w:val="none" w:sz="0" w:space="0" w:color="auto"/>
        <w:bottom w:val="none" w:sz="0" w:space="0" w:color="auto"/>
        <w:right w:val="none" w:sz="0" w:space="0" w:color="auto"/>
      </w:divBdr>
    </w:div>
    <w:div w:id="1710495923">
      <w:bodyDiv w:val="1"/>
      <w:marLeft w:val="0"/>
      <w:marRight w:val="0"/>
      <w:marTop w:val="0"/>
      <w:marBottom w:val="0"/>
      <w:divBdr>
        <w:top w:val="none" w:sz="0" w:space="0" w:color="auto"/>
        <w:left w:val="none" w:sz="0" w:space="0" w:color="auto"/>
        <w:bottom w:val="none" w:sz="0" w:space="0" w:color="auto"/>
        <w:right w:val="none" w:sz="0" w:space="0" w:color="auto"/>
      </w:divBdr>
    </w:div>
    <w:div w:id="1712339692">
      <w:bodyDiv w:val="1"/>
      <w:marLeft w:val="0"/>
      <w:marRight w:val="0"/>
      <w:marTop w:val="0"/>
      <w:marBottom w:val="0"/>
      <w:divBdr>
        <w:top w:val="none" w:sz="0" w:space="0" w:color="auto"/>
        <w:left w:val="none" w:sz="0" w:space="0" w:color="auto"/>
        <w:bottom w:val="none" w:sz="0" w:space="0" w:color="auto"/>
        <w:right w:val="none" w:sz="0" w:space="0" w:color="auto"/>
      </w:divBdr>
    </w:div>
    <w:div w:id="1715693608">
      <w:bodyDiv w:val="1"/>
      <w:marLeft w:val="0"/>
      <w:marRight w:val="0"/>
      <w:marTop w:val="0"/>
      <w:marBottom w:val="0"/>
      <w:divBdr>
        <w:top w:val="none" w:sz="0" w:space="0" w:color="auto"/>
        <w:left w:val="none" w:sz="0" w:space="0" w:color="auto"/>
        <w:bottom w:val="none" w:sz="0" w:space="0" w:color="auto"/>
        <w:right w:val="none" w:sz="0" w:space="0" w:color="auto"/>
      </w:divBdr>
    </w:div>
    <w:div w:id="1716855088">
      <w:bodyDiv w:val="1"/>
      <w:marLeft w:val="0"/>
      <w:marRight w:val="0"/>
      <w:marTop w:val="0"/>
      <w:marBottom w:val="0"/>
      <w:divBdr>
        <w:top w:val="none" w:sz="0" w:space="0" w:color="auto"/>
        <w:left w:val="none" w:sz="0" w:space="0" w:color="auto"/>
        <w:bottom w:val="none" w:sz="0" w:space="0" w:color="auto"/>
        <w:right w:val="none" w:sz="0" w:space="0" w:color="auto"/>
      </w:divBdr>
    </w:div>
    <w:div w:id="1717391962">
      <w:bodyDiv w:val="1"/>
      <w:marLeft w:val="0"/>
      <w:marRight w:val="0"/>
      <w:marTop w:val="0"/>
      <w:marBottom w:val="0"/>
      <w:divBdr>
        <w:top w:val="none" w:sz="0" w:space="0" w:color="auto"/>
        <w:left w:val="none" w:sz="0" w:space="0" w:color="auto"/>
        <w:bottom w:val="none" w:sz="0" w:space="0" w:color="auto"/>
        <w:right w:val="none" w:sz="0" w:space="0" w:color="auto"/>
      </w:divBdr>
    </w:div>
    <w:div w:id="1718817133">
      <w:bodyDiv w:val="1"/>
      <w:marLeft w:val="0"/>
      <w:marRight w:val="0"/>
      <w:marTop w:val="0"/>
      <w:marBottom w:val="0"/>
      <w:divBdr>
        <w:top w:val="none" w:sz="0" w:space="0" w:color="auto"/>
        <w:left w:val="none" w:sz="0" w:space="0" w:color="auto"/>
        <w:bottom w:val="none" w:sz="0" w:space="0" w:color="auto"/>
        <w:right w:val="none" w:sz="0" w:space="0" w:color="auto"/>
      </w:divBdr>
    </w:div>
    <w:div w:id="1721319064">
      <w:bodyDiv w:val="1"/>
      <w:marLeft w:val="0"/>
      <w:marRight w:val="0"/>
      <w:marTop w:val="0"/>
      <w:marBottom w:val="0"/>
      <w:divBdr>
        <w:top w:val="none" w:sz="0" w:space="0" w:color="auto"/>
        <w:left w:val="none" w:sz="0" w:space="0" w:color="auto"/>
        <w:bottom w:val="none" w:sz="0" w:space="0" w:color="auto"/>
        <w:right w:val="none" w:sz="0" w:space="0" w:color="auto"/>
      </w:divBdr>
    </w:div>
    <w:div w:id="1725105480">
      <w:bodyDiv w:val="1"/>
      <w:marLeft w:val="0"/>
      <w:marRight w:val="0"/>
      <w:marTop w:val="0"/>
      <w:marBottom w:val="0"/>
      <w:divBdr>
        <w:top w:val="none" w:sz="0" w:space="0" w:color="auto"/>
        <w:left w:val="none" w:sz="0" w:space="0" w:color="auto"/>
        <w:bottom w:val="none" w:sz="0" w:space="0" w:color="auto"/>
        <w:right w:val="none" w:sz="0" w:space="0" w:color="auto"/>
      </w:divBdr>
    </w:div>
    <w:div w:id="1727559594">
      <w:bodyDiv w:val="1"/>
      <w:marLeft w:val="0"/>
      <w:marRight w:val="0"/>
      <w:marTop w:val="0"/>
      <w:marBottom w:val="0"/>
      <w:divBdr>
        <w:top w:val="none" w:sz="0" w:space="0" w:color="auto"/>
        <w:left w:val="none" w:sz="0" w:space="0" w:color="auto"/>
        <w:bottom w:val="none" w:sz="0" w:space="0" w:color="auto"/>
        <w:right w:val="none" w:sz="0" w:space="0" w:color="auto"/>
      </w:divBdr>
    </w:div>
    <w:div w:id="1731147600">
      <w:bodyDiv w:val="1"/>
      <w:marLeft w:val="0"/>
      <w:marRight w:val="0"/>
      <w:marTop w:val="0"/>
      <w:marBottom w:val="0"/>
      <w:divBdr>
        <w:top w:val="none" w:sz="0" w:space="0" w:color="auto"/>
        <w:left w:val="none" w:sz="0" w:space="0" w:color="auto"/>
        <w:bottom w:val="none" w:sz="0" w:space="0" w:color="auto"/>
        <w:right w:val="none" w:sz="0" w:space="0" w:color="auto"/>
      </w:divBdr>
    </w:div>
    <w:div w:id="1731341968">
      <w:bodyDiv w:val="1"/>
      <w:marLeft w:val="0"/>
      <w:marRight w:val="0"/>
      <w:marTop w:val="0"/>
      <w:marBottom w:val="0"/>
      <w:divBdr>
        <w:top w:val="none" w:sz="0" w:space="0" w:color="auto"/>
        <w:left w:val="none" w:sz="0" w:space="0" w:color="auto"/>
        <w:bottom w:val="none" w:sz="0" w:space="0" w:color="auto"/>
        <w:right w:val="none" w:sz="0" w:space="0" w:color="auto"/>
      </w:divBdr>
    </w:div>
    <w:div w:id="1740663623">
      <w:bodyDiv w:val="1"/>
      <w:marLeft w:val="0"/>
      <w:marRight w:val="0"/>
      <w:marTop w:val="0"/>
      <w:marBottom w:val="0"/>
      <w:divBdr>
        <w:top w:val="none" w:sz="0" w:space="0" w:color="auto"/>
        <w:left w:val="none" w:sz="0" w:space="0" w:color="auto"/>
        <w:bottom w:val="none" w:sz="0" w:space="0" w:color="auto"/>
        <w:right w:val="none" w:sz="0" w:space="0" w:color="auto"/>
      </w:divBdr>
    </w:div>
    <w:div w:id="1747679383">
      <w:bodyDiv w:val="1"/>
      <w:marLeft w:val="0"/>
      <w:marRight w:val="0"/>
      <w:marTop w:val="0"/>
      <w:marBottom w:val="0"/>
      <w:divBdr>
        <w:top w:val="none" w:sz="0" w:space="0" w:color="auto"/>
        <w:left w:val="none" w:sz="0" w:space="0" w:color="auto"/>
        <w:bottom w:val="none" w:sz="0" w:space="0" w:color="auto"/>
        <w:right w:val="none" w:sz="0" w:space="0" w:color="auto"/>
      </w:divBdr>
    </w:div>
    <w:div w:id="1751196294">
      <w:bodyDiv w:val="1"/>
      <w:marLeft w:val="0"/>
      <w:marRight w:val="0"/>
      <w:marTop w:val="0"/>
      <w:marBottom w:val="0"/>
      <w:divBdr>
        <w:top w:val="none" w:sz="0" w:space="0" w:color="auto"/>
        <w:left w:val="none" w:sz="0" w:space="0" w:color="auto"/>
        <w:bottom w:val="none" w:sz="0" w:space="0" w:color="auto"/>
        <w:right w:val="none" w:sz="0" w:space="0" w:color="auto"/>
      </w:divBdr>
    </w:div>
    <w:div w:id="1752193162">
      <w:bodyDiv w:val="1"/>
      <w:marLeft w:val="0"/>
      <w:marRight w:val="0"/>
      <w:marTop w:val="0"/>
      <w:marBottom w:val="0"/>
      <w:divBdr>
        <w:top w:val="none" w:sz="0" w:space="0" w:color="auto"/>
        <w:left w:val="none" w:sz="0" w:space="0" w:color="auto"/>
        <w:bottom w:val="none" w:sz="0" w:space="0" w:color="auto"/>
        <w:right w:val="none" w:sz="0" w:space="0" w:color="auto"/>
      </w:divBdr>
    </w:div>
    <w:div w:id="1753158276">
      <w:bodyDiv w:val="1"/>
      <w:marLeft w:val="0"/>
      <w:marRight w:val="0"/>
      <w:marTop w:val="0"/>
      <w:marBottom w:val="0"/>
      <w:divBdr>
        <w:top w:val="none" w:sz="0" w:space="0" w:color="auto"/>
        <w:left w:val="none" w:sz="0" w:space="0" w:color="auto"/>
        <w:bottom w:val="none" w:sz="0" w:space="0" w:color="auto"/>
        <w:right w:val="none" w:sz="0" w:space="0" w:color="auto"/>
      </w:divBdr>
    </w:div>
    <w:div w:id="1753815110">
      <w:bodyDiv w:val="1"/>
      <w:marLeft w:val="0"/>
      <w:marRight w:val="0"/>
      <w:marTop w:val="0"/>
      <w:marBottom w:val="0"/>
      <w:divBdr>
        <w:top w:val="none" w:sz="0" w:space="0" w:color="auto"/>
        <w:left w:val="none" w:sz="0" w:space="0" w:color="auto"/>
        <w:bottom w:val="none" w:sz="0" w:space="0" w:color="auto"/>
        <w:right w:val="none" w:sz="0" w:space="0" w:color="auto"/>
      </w:divBdr>
    </w:div>
    <w:div w:id="1758747731">
      <w:bodyDiv w:val="1"/>
      <w:marLeft w:val="0"/>
      <w:marRight w:val="0"/>
      <w:marTop w:val="0"/>
      <w:marBottom w:val="0"/>
      <w:divBdr>
        <w:top w:val="none" w:sz="0" w:space="0" w:color="auto"/>
        <w:left w:val="none" w:sz="0" w:space="0" w:color="auto"/>
        <w:bottom w:val="none" w:sz="0" w:space="0" w:color="auto"/>
        <w:right w:val="none" w:sz="0" w:space="0" w:color="auto"/>
      </w:divBdr>
    </w:div>
    <w:div w:id="1759212176">
      <w:bodyDiv w:val="1"/>
      <w:marLeft w:val="0"/>
      <w:marRight w:val="0"/>
      <w:marTop w:val="0"/>
      <w:marBottom w:val="0"/>
      <w:divBdr>
        <w:top w:val="none" w:sz="0" w:space="0" w:color="auto"/>
        <w:left w:val="none" w:sz="0" w:space="0" w:color="auto"/>
        <w:bottom w:val="none" w:sz="0" w:space="0" w:color="auto"/>
        <w:right w:val="none" w:sz="0" w:space="0" w:color="auto"/>
      </w:divBdr>
    </w:div>
    <w:div w:id="1760520861">
      <w:bodyDiv w:val="1"/>
      <w:marLeft w:val="0"/>
      <w:marRight w:val="0"/>
      <w:marTop w:val="0"/>
      <w:marBottom w:val="0"/>
      <w:divBdr>
        <w:top w:val="none" w:sz="0" w:space="0" w:color="auto"/>
        <w:left w:val="none" w:sz="0" w:space="0" w:color="auto"/>
        <w:bottom w:val="none" w:sz="0" w:space="0" w:color="auto"/>
        <w:right w:val="none" w:sz="0" w:space="0" w:color="auto"/>
      </w:divBdr>
    </w:div>
    <w:div w:id="1762019453">
      <w:bodyDiv w:val="1"/>
      <w:marLeft w:val="0"/>
      <w:marRight w:val="0"/>
      <w:marTop w:val="0"/>
      <w:marBottom w:val="0"/>
      <w:divBdr>
        <w:top w:val="none" w:sz="0" w:space="0" w:color="auto"/>
        <w:left w:val="none" w:sz="0" w:space="0" w:color="auto"/>
        <w:bottom w:val="none" w:sz="0" w:space="0" w:color="auto"/>
        <w:right w:val="none" w:sz="0" w:space="0" w:color="auto"/>
      </w:divBdr>
    </w:div>
    <w:div w:id="1762332697">
      <w:bodyDiv w:val="1"/>
      <w:marLeft w:val="0"/>
      <w:marRight w:val="0"/>
      <w:marTop w:val="0"/>
      <w:marBottom w:val="0"/>
      <w:divBdr>
        <w:top w:val="none" w:sz="0" w:space="0" w:color="auto"/>
        <w:left w:val="none" w:sz="0" w:space="0" w:color="auto"/>
        <w:bottom w:val="none" w:sz="0" w:space="0" w:color="auto"/>
        <w:right w:val="none" w:sz="0" w:space="0" w:color="auto"/>
      </w:divBdr>
    </w:div>
    <w:div w:id="1764034783">
      <w:bodyDiv w:val="1"/>
      <w:marLeft w:val="0"/>
      <w:marRight w:val="0"/>
      <w:marTop w:val="0"/>
      <w:marBottom w:val="0"/>
      <w:divBdr>
        <w:top w:val="none" w:sz="0" w:space="0" w:color="auto"/>
        <w:left w:val="none" w:sz="0" w:space="0" w:color="auto"/>
        <w:bottom w:val="none" w:sz="0" w:space="0" w:color="auto"/>
        <w:right w:val="none" w:sz="0" w:space="0" w:color="auto"/>
      </w:divBdr>
    </w:div>
    <w:div w:id="1765762325">
      <w:bodyDiv w:val="1"/>
      <w:marLeft w:val="0"/>
      <w:marRight w:val="0"/>
      <w:marTop w:val="0"/>
      <w:marBottom w:val="0"/>
      <w:divBdr>
        <w:top w:val="none" w:sz="0" w:space="0" w:color="auto"/>
        <w:left w:val="none" w:sz="0" w:space="0" w:color="auto"/>
        <w:bottom w:val="none" w:sz="0" w:space="0" w:color="auto"/>
        <w:right w:val="none" w:sz="0" w:space="0" w:color="auto"/>
      </w:divBdr>
    </w:div>
    <w:div w:id="1768966240">
      <w:bodyDiv w:val="1"/>
      <w:marLeft w:val="0"/>
      <w:marRight w:val="0"/>
      <w:marTop w:val="0"/>
      <w:marBottom w:val="0"/>
      <w:divBdr>
        <w:top w:val="none" w:sz="0" w:space="0" w:color="auto"/>
        <w:left w:val="none" w:sz="0" w:space="0" w:color="auto"/>
        <w:bottom w:val="none" w:sz="0" w:space="0" w:color="auto"/>
        <w:right w:val="none" w:sz="0" w:space="0" w:color="auto"/>
      </w:divBdr>
    </w:div>
    <w:div w:id="1772361620">
      <w:bodyDiv w:val="1"/>
      <w:marLeft w:val="0"/>
      <w:marRight w:val="0"/>
      <w:marTop w:val="0"/>
      <w:marBottom w:val="0"/>
      <w:divBdr>
        <w:top w:val="none" w:sz="0" w:space="0" w:color="auto"/>
        <w:left w:val="none" w:sz="0" w:space="0" w:color="auto"/>
        <w:bottom w:val="none" w:sz="0" w:space="0" w:color="auto"/>
        <w:right w:val="none" w:sz="0" w:space="0" w:color="auto"/>
      </w:divBdr>
    </w:div>
    <w:div w:id="1772969526">
      <w:bodyDiv w:val="1"/>
      <w:marLeft w:val="0"/>
      <w:marRight w:val="0"/>
      <w:marTop w:val="0"/>
      <w:marBottom w:val="0"/>
      <w:divBdr>
        <w:top w:val="none" w:sz="0" w:space="0" w:color="auto"/>
        <w:left w:val="none" w:sz="0" w:space="0" w:color="auto"/>
        <w:bottom w:val="none" w:sz="0" w:space="0" w:color="auto"/>
        <w:right w:val="none" w:sz="0" w:space="0" w:color="auto"/>
      </w:divBdr>
    </w:div>
    <w:div w:id="1773669750">
      <w:bodyDiv w:val="1"/>
      <w:marLeft w:val="0"/>
      <w:marRight w:val="0"/>
      <w:marTop w:val="0"/>
      <w:marBottom w:val="0"/>
      <w:divBdr>
        <w:top w:val="none" w:sz="0" w:space="0" w:color="auto"/>
        <w:left w:val="none" w:sz="0" w:space="0" w:color="auto"/>
        <w:bottom w:val="none" w:sz="0" w:space="0" w:color="auto"/>
        <w:right w:val="none" w:sz="0" w:space="0" w:color="auto"/>
      </w:divBdr>
    </w:div>
    <w:div w:id="1780760593">
      <w:bodyDiv w:val="1"/>
      <w:marLeft w:val="0"/>
      <w:marRight w:val="0"/>
      <w:marTop w:val="0"/>
      <w:marBottom w:val="0"/>
      <w:divBdr>
        <w:top w:val="none" w:sz="0" w:space="0" w:color="auto"/>
        <w:left w:val="none" w:sz="0" w:space="0" w:color="auto"/>
        <w:bottom w:val="none" w:sz="0" w:space="0" w:color="auto"/>
        <w:right w:val="none" w:sz="0" w:space="0" w:color="auto"/>
      </w:divBdr>
    </w:div>
    <w:div w:id="1783845327">
      <w:bodyDiv w:val="1"/>
      <w:marLeft w:val="0"/>
      <w:marRight w:val="0"/>
      <w:marTop w:val="0"/>
      <w:marBottom w:val="0"/>
      <w:divBdr>
        <w:top w:val="none" w:sz="0" w:space="0" w:color="auto"/>
        <w:left w:val="none" w:sz="0" w:space="0" w:color="auto"/>
        <w:bottom w:val="none" w:sz="0" w:space="0" w:color="auto"/>
        <w:right w:val="none" w:sz="0" w:space="0" w:color="auto"/>
      </w:divBdr>
    </w:div>
    <w:div w:id="1784613075">
      <w:bodyDiv w:val="1"/>
      <w:marLeft w:val="0"/>
      <w:marRight w:val="0"/>
      <w:marTop w:val="0"/>
      <w:marBottom w:val="0"/>
      <w:divBdr>
        <w:top w:val="none" w:sz="0" w:space="0" w:color="auto"/>
        <w:left w:val="none" w:sz="0" w:space="0" w:color="auto"/>
        <w:bottom w:val="none" w:sz="0" w:space="0" w:color="auto"/>
        <w:right w:val="none" w:sz="0" w:space="0" w:color="auto"/>
      </w:divBdr>
    </w:div>
    <w:div w:id="1785879281">
      <w:bodyDiv w:val="1"/>
      <w:marLeft w:val="0"/>
      <w:marRight w:val="0"/>
      <w:marTop w:val="0"/>
      <w:marBottom w:val="0"/>
      <w:divBdr>
        <w:top w:val="none" w:sz="0" w:space="0" w:color="auto"/>
        <w:left w:val="none" w:sz="0" w:space="0" w:color="auto"/>
        <w:bottom w:val="none" w:sz="0" w:space="0" w:color="auto"/>
        <w:right w:val="none" w:sz="0" w:space="0" w:color="auto"/>
      </w:divBdr>
    </w:div>
    <w:div w:id="1787961576">
      <w:bodyDiv w:val="1"/>
      <w:marLeft w:val="0"/>
      <w:marRight w:val="0"/>
      <w:marTop w:val="0"/>
      <w:marBottom w:val="0"/>
      <w:divBdr>
        <w:top w:val="none" w:sz="0" w:space="0" w:color="auto"/>
        <w:left w:val="none" w:sz="0" w:space="0" w:color="auto"/>
        <w:bottom w:val="none" w:sz="0" w:space="0" w:color="auto"/>
        <w:right w:val="none" w:sz="0" w:space="0" w:color="auto"/>
      </w:divBdr>
    </w:div>
    <w:div w:id="1789397139">
      <w:bodyDiv w:val="1"/>
      <w:marLeft w:val="0"/>
      <w:marRight w:val="0"/>
      <w:marTop w:val="0"/>
      <w:marBottom w:val="0"/>
      <w:divBdr>
        <w:top w:val="none" w:sz="0" w:space="0" w:color="auto"/>
        <w:left w:val="none" w:sz="0" w:space="0" w:color="auto"/>
        <w:bottom w:val="none" w:sz="0" w:space="0" w:color="auto"/>
        <w:right w:val="none" w:sz="0" w:space="0" w:color="auto"/>
      </w:divBdr>
    </w:div>
    <w:div w:id="1796635445">
      <w:bodyDiv w:val="1"/>
      <w:marLeft w:val="0"/>
      <w:marRight w:val="0"/>
      <w:marTop w:val="0"/>
      <w:marBottom w:val="0"/>
      <w:divBdr>
        <w:top w:val="none" w:sz="0" w:space="0" w:color="auto"/>
        <w:left w:val="none" w:sz="0" w:space="0" w:color="auto"/>
        <w:bottom w:val="none" w:sz="0" w:space="0" w:color="auto"/>
        <w:right w:val="none" w:sz="0" w:space="0" w:color="auto"/>
      </w:divBdr>
    </w:div>
    <w:div w:id="1797524097">
      <w:bodyDiv w:val="1"/>
      <w:marLeft w:val="0"/>
      <w:marRight w:val="0"/>
      <w:marTop w:val="0"/>
      <w:marBottom w:val="0"/>
      <w:divBdr>
        <w:top w:val="none" w:sz="0" w:space="0" w:color="auto"/>
        <w:left w:val="none" w:sz="0" w:space="0" w:color="auto"/>
        <w:bottom w:val="none" w:sz="0" w:space="0" w:color="auto"/>
        <w:right w:val="none" w:sz="0" w:space="0" w:color="auto"/>
      </w:divBdr>
    </w:div>
    <w:div w:id="1804618407">
      <w:bodyDiv w:val="1"/>
      <w:marLeft w:val="0"/>
      <w:marRight w:val="0"/>
      <w:marTop w:val="0"/>
      <w:marBottom w:val="0"/>
      <w:divBdr>
        <w:top w:val="none" w:sz="0" w:space="0" w:color="auto"/>
        <w:left w:val="none" w:sz="0" w:space="0" w:color="auto"/>
        <w:bottom w:val="none" w:sz="0" w:space="0" w:color="auto"/>
        <w:right w:val="none" w:sz="0" w:space="0" w:color="auto"/>
      </w:divBdr>
    </w:div>
    <w:div w:id="1804689192">
      <w:bodyDiv w:val="1"/>
      <w:marLeft w:val="0"/>
      <w:marRight w:val="0"/>
      <w:marTop w:val="0"/>
      <w:marBottom w:val="0"/>
      <w:divBdr>
        <w:top w:val="none" w:sz="0" w:space="0" w:color="auto"/>
        <w:left w:val="none" w:sz="0" w:space="0" w:color="auto"/>
        <w:bottom w:val="none" w:sz="0" w:space="0" w:color="auto"/>
        <w:right w:val="none" w:sz="0" w:space="0" w:color="auto"/>
      </w:divBdr>
    </w:div>
    <w:div w:id="1805926723">
      <w:bodyDiv w:val="1"/>
      <w:marLeft w:val="0"/>
      <w:marRight w:val="0"/>
      <w:marTop w:val="0"/>
      <w:marBottom w:val="0"/>
      <w:divBdr>
        <w:top w:val="none" w:sz="0" w:space="0" w:color="auto"/>
        <w:left w:val="none" w:sz="0" w:space="0" w:color="auto"/>
        <w:bottom w:val="none" w:sz="0" w:space="0" w:color="auto"/>
        <w:right w:val="none" w:sz="0" w:space="0" w:color="auto"/>
      </w:divBdr>
    </w:div>
    <w:div w:id="1808937602">
      <w:bodyDiv w:val="1"/>
      <w:marLeft w:val="0"/>
      <w:marRight w:val="0"/>
      <w:marTop w:val="0"/>
      <w:marBottom w:val="0"/>
      <w:divBdr>
        <w:top w:val="none" w:sz="0" w:space="0" w:color="auto"/>
        <w:left w:val="none" w:sz="0" w:space="0" w:color="auto"/>
        <w:bottom w:val="none" w:sz="0" w:space="0" w:color="auto"/>
        <w:right w:val="none" w:sz="0" w:space="0" w:color="auto"/>
      </w:divBdr>
    </w:div>
    <w:div w:id="1810709138">
      <w:bodyDiv w:val="1"/>
      <w:marLeft w:val="0"/>
      <w:marRight w:val="0"/>
      <w:marTop w:val="0"/>
      <w:marBottom w:val="0"/>
      <w:divBdr>
        <w:top w:val="none" w:sz="0" w:space="0" w:color="auto"/>
        <w:left w:val="none" w:sz="0" w:space="0" w:color="auto"/>
        <w:bottom w:val="none" w:sz="0" w:space="0" w:color="auto"/>
        <w:right w:val="none" w:sz="0" w:space="0" w:color="auto"/>
      </w:divBdr>
    </w:div>
    <w:div w:id="1810778079">
      <w:bodyDiv w:val="1"/>
      <w:marLeft w:val="0"/>
      <w:marRight w:val="0"/>
      <w:marTop w:val="0"/>
      <w:marBottom w:val="0"/>
      <w:divBdr>
        <w:top w:val="none" w:sz="0" w:space="0" w:color="auto"/>
        <w:left w:val="none" w:sz="0" w:space="0" w:color="auto"/>
        <w:bottom w:val="none" w:sz="0" w:space="0" w:color="auto"/>
        <w:right w:val="none" w:sz="0" w:space="0" w:color="auto"/>
      </w:divBdr>
    </w:div>
    <w:div w:id="1811820665">
      <w:bodyDiv w:val="1"/>
      <w:marLeft w:val="0"/>
      <w:marRight w:val="0"/>
      <w:marTop w:val="0"/>
      <w:marBottom w:val="0"/>
      <w:divBdr>
        <w:top w:val="none" w:sz="0" w:space="0" w:color="auto"/>
        <w:left w:val="none" w:sz="0" w:space="0" w:color="auto"/>
        <w:bottom w:val="none" w:sz="0" w:space="0" w:color="auto"/>
        <w:right w:val="none" w:sz="0" w:space="0" w:color="auto"/>
      </w:divBdr>
    </w:div>
    <w:div w:id="1814591485">
      <w:bodyDiv w:val="1"/>
      <w:marLeft w:val="0"/>
      <w:marRight w:val="0"/>
      <w:marTop w:val="0"/>
      <w:marBottom w:val="0"/>
      <w:divBdr>
        <w:top w:val="none" w:sz="0" w:space="0" w:color="auto"/>
        <w:left w:val="none" w:sz="0" w:space="0" w:color="auto"/>
        <w:bottom w:val="none" w:sz="0" w:space="0" w:color="auto"/>
        <w:right w:val="none" w:sz="0" w:space="0" w:color="auto"/>
      </w:divBdr>
    </w:div>
    <w:div w:id="1815293726">
      <w:bodyDiv w:val="1"/>
      <w:marLeft w:val="0"/>
      <w:marRight w:val="0"/>
      <w:marTop w:val="0"/>
      <w:marBottom w:val="0"/>
      <w:divBdr>
        <w:top w:val="none" w:sz="0" w:space="0" w:color="auto"/>
        <w:left w:val="none" w:sz="0" w:space="0" w:color="auto"/>
        <w:bottom w:val="none" w:sz="0" w:space="0" w:color="auto"/>
        <w:right w:val="none" w:sz="0" w:space="0" w:color="auto"/>
      </w:divBdr>
    </w:div>
    <w:div w:id="1815482900">
      <w:bodyDiv w:val="1"/>
      <w:marLeft w:val="0"/>
      <w:marRight w:val="0"/>
      <w:marTop w:val="0"/>
      <w:marBottom w:val="0"/>
      <w:divBdr>
        <w:top w:val="none" w:sz="0" w:space="0" w:color="auto"/>
        <w:left w:val="none" w:sz="0" w:space="0" w:color="auto"/>
        <w:bottom w:val="none" w:sz="0" w:space="0" w:color="auto"/>
        <w:right w:val="none" w:sz="0" w:space="0" w:color="auto"/>
      </w:divBdr>
    </w:div>
    <w:div w:id="1818182795">
      <w:bodyDiv w:val="1"/>
      <w:marLeft w:val="0"/>
      <w:marRight w:val="0"/>
      <w:marTop w:val="0"/>
      <w:marBottom w:val="0"/>
      <w:divBdr>
        <w:top w:val="none" w:sz="0" w:space="0" w:color="auto"/>
        <w:left w:val="none" w:sz="0" w:space="0" w:color="auto"/>
        <w:bottom w:val="none" w:sz="0" w:space="0" w:color="auto"/>
        <w:right w:val="none" w:sz="0" w:space="0" w:color="auto"/>
      </w:divBdr>
    </w:div>
    <w:div w:id="1822381074">
      <w:bodyDiv w:val="1"/>
      <w:marLeft w:val="0"/>
      <w:marRight w:val="0"/>
      <w:marTop w:val="0"/>
      <w:marBottom w:val="0"/>
      <w:divBdr>
        <w:top w:val="none" w:sz="0" w:space="0" w:color="auto"/>
        <w:left w:val="none" w:sz="0" w:space="0" w:color="auto"/>
        <w:bottom w:val="none" w:sz="0" w:space="0" w:color="auto"/>
        <w:right w:val="none" w:sz="0" w:space="0" w:color="auto"/>
      </w:divBdr>
    </w:div>
    <w:div w:id="1822893068">
      <w:bodyDiv w:val="1"/>
      <w:marLeft w:val="0"/>
      <w:marRight w:val="0"/>
      <w:marTop w:val="0"/>
      <w:marBottom w:val="0"/>
      <w:divBdr>
        <w:top w:val="none" w:sz="0" w:space="0" w:color="auto"/>
        <w:left w:val="none" w:sz="0" w:space="0" w:color="auto"/>
        <w:bottom w:val="none" w:sz="0" w:space="0" w:color="auto"/>
        <w:right w:val="none" w:sz="0" w:space="0" w:color="auto"/>
      </w:divBdr>
    </w:div>
    <w:div w:id="1822958814">
      <w:bodyDiv w:val="1"/>
      <w:marLeft w:val="0"/>
      <w:marRight w:val="0"/>
      <w:marTop w:val="0"/>
      <w:marBottom w:val="0"/>
      <w:divBdr>
        <w:top w:val="none" w:sz="0" w:space="0" w:color="auto"/>
        <w:left w:val="none" w:sz="0" w:space="0" w:color="auto"/>
        <w:bottom w:val="none" w:sz="0" w:space="0" w:color="auto"/>
        <w:right w:val="none" w:sz="0" w:space="0" w:color="auto"/>
      </w:divBdr>
    </w:div>
    <w:div w:id="1823227628">
      <w:bodyDiv w:val="1"/>
      <w:marLeft w:val="0"/>
      <w:marRight w:val="0"/>
      <w:marTop w:val="0"/>
      <w:marBottom w:val="0"/>
      <w:divBdr>
        <w:top w:val="none" w:sz="0" w:space="0" w:color="auto"/>
        <w:left w:val="none" w:sz="0" w:space="0" w:color="auto"/>
        <w:bottom w:val="none" w:sz="0" w:space="0" w:color="auto"/>
        <w:right w:val="none" w:sz="0" w:space="0" w:color="auto"/>
      </w:divBdr>
    </w:div>
    <w:div w:id="1827435537">
      <w:bodyDiv w:val="1"/>
      <w:marLeft w:val="0"/>
      <w:marRight w:val="0"/>
      <w:marTop w:val="0"/>
      <w:marBottom w:val="0"/>
      <w:divBdr>
        <w:top w:val="none" w:sz="0" w:space="0" w:color="auto"/>
        <w:left w:val="none" w:sz="0" w:space="0" w:color="auto"/>
        <w:bottom w:val="none" w:sz="0" w:space="0" w:color="auto"/>
        <w:right w:val="none" w:sz="0" w:space="0" w:color="auto"/>
      </w:divBdr>
    </w:div>
    <w:div w:id="1829590270">
      <w:bodyDiv w:val="1"/>
      <w:marLeft w:val="0"/>
      <w:marRight w:val="0"/>
      <w:marTop w:val="0"/>
      <w:marBottom w:val="0"/>
      <w:divBdr>
        <w:top w:val="none" w:sz="0" w:space="0" w:color="auto"/>
        <w:left w:val="none" w:sz="0" w:space="0" w:color="auto"/>
        <w:bottom w:val="none" w:sz="0" w:space="0" w:color="auto"/>
        <w:right w:val="none" w:sz="0" w:space="0" w:color="auto"/>
      </w:divBdr>
    </w:div>
    <w:div w:id="1832286079">
      <w:bodyDiv w:val="1"/>
      <w:marLeft w:val="0"/>
      <w:marRight w:val="0"/>
      <w:marTop w:val="0"/>
      <w:marBottom w:val="0"/>
      <w:divBdr>
        <w:top w:val="none" w:sz="0" w:space="0" w:color="auto"/>
        <w:left w:val="none" w:sz="0" w:space="0" w:color="auto"/>
        <w:bottom w:val="none" w:sz="0" w:space="0" w:color="auto"/>
        <w:right w:val="none" w:sz="0" w:space="0" w:color="auto"/>
      </w:divBdr>
    </w:div>
    <w:div w:id="1835222397">
      <w:bodyDiv w:val="1"/>
      <w:marLeft w:val="0"/>
      <w:marRight w:val="0"/>
      <w:marTop w:val="0"/>
      <w:marBottom w:val="0"/>
      <w:divBdr>
        <w:top w:val="none" w:sz="0" w:space="0" w:color="auto"/>
        <w:left w:val="none" w:sz="0" w:space="0" w:color="auto"/>
        <w:bottom w:val="none" w:sz="0" w:space="0" w:color="auto"/>
        <w:right w:val="none" w:sz="0" w:space="0" w:color="auto"/>
      </w:divBdr>
    </w:div>
    <w:div w:id="1838155681">
      <w:bodyDiv w:val="1"/>
      <w:marLeft w:val="0"/>
      <w:marRight w:val="0"/>
      <w:marTop w:val="0"/>
      <w:marBottom w:val="0"/>
      <w:divBdr>
        <w:top w:val="none" w:sz="0" w:space="0" w:color="auto"/>
        <w:left w:val="none" w:sz="0" w:space="0" w:color="auto"/>
        <w:bottom w:val="none" w:sz="0" w:space="0" w:color="auto"/>
        <w:right w:val="none" w:sz="0" w:space="0" w:color="auto"/>
      </w:divBdr>
    </w:div>
    <w:div w:id="1840734033">
      <w:bodyDiv w:val="1"/>
      <w:marLeft w:val="0"/>
      <w:marRight w:val="0"/>
      <w:marTop w:val="0"/>
      <w:marBottom w:val="0"/>
      <w:divBdr>
        <w:top w:val="none" w:sz="0" w:space="0" w:color="auto"/>
        <w:left w:val="none" w:sz="0" w:space="0" w:color="auto"/>
        <w:bottom w:val="none" w:sz="0" w:space="0" w:color="auto"/>
        <w:right w:val="none" w:sz="0" w:space="0" w:color="auto"/>
      </w:divBdr>
    </w:div>
    <w:div w:id="1846508969">
      <w:bodyDiv w:val="1"/>
      <w:marLeft w:val="0"/>
      <w:marRight w:val="0"/>
      <w:marTop w:val="0"/>
      <w:marBottom w:val="0"/>
      <w:divBdr>
        <w:top w:val="none" w:sz="0" w:space="0" w:color="auto"/>
        <w:left w:val="none" w:sz="0" w:space="0" w:color="auto"/>
        <w:bottom w:val="none" w:sz="0" w:space="0" w:color="auto"/>
        <w:right w:val="none" w:sz="0" w:space="0" w:color="auto"/>
      </w:divBdr>
    </w:div>
    <w:div w:id="1849368442">
      <w:bodyDiv w:val="1"/>
      <w:marLeft w:val="0"/>
      <w:marRight w:val="0"/>
      <w:marTop w:val="0"/>
      <w:marBottom w:val="0"/>
      <w:divBdr>
        <w:top w:val="none" w:sz="0" w:space="0" w:color="auto"/>
        <w:left w:val="none" w:sz="0" w:space="0" w:color="auto"/>
        <w:bottom w:val="none" w:sz="0" w:space="0" w:color="auto"/>
        <w:right w:val="none" w:sz="0" w:space="0" w:color="auto"/>
      </w:divBdr>
    </w:div>
    <w:div w:id="1851794203">
      <w:bodyDiv w:val="1"/>
      <w:marLeft w:val="0"/>
      <w:marRight w:val="0"/>
      <w:marTop w:val="0"/>
      <w:marBottom w:val="0"/>
      <w:divBdr>
        <w:top w:val="none" w:sz="0" w:space="0" w:color="auto"/>
        <w:left w:val="none" w:sz="0" w:space="0" w:color="auto"/>
        <w:bottom w:val="none" w:sz="0" w:space="0" w:color="auto"/>
        <w:right w:val="none" w:sz="0" w:space="0" w:color="auto"/>
      </w:divBdr>
    </w:div>
    <w:div w:id="1853908660">
      <w:bodyDiv w:val="1"/>
      <w:marLeft w:val="0"/>
      <w:marRight w:val="0"/>
      <w:marTop w:val="0"/>
      <w:marBottom w:val="0"/>
      <w:divBdr>
        <w:top w:val="none" w:sz="0" w:space="0" w:color="auto"/>
        <w:left w:val="none" w:sz="0" w:space="0" w:color="auto"/>
        <w:bottom w:val="none" w:sz="0" w:space="0" w:color="auto"/>
        <w:right w:val="none" w:sz="0" w:space="0" w:color="auto"/>
      </w:divBdr>
    </w:div>
    <w:div w:id="1853957581">
      <w:bodyDiv w:val="1"/>
      <w:marLeft w:val="0"/>
      <w:marRight w:val="0"/>
      <w:marTop w:val="0"/>
      <w:marBottom w:val="0"/>
      <w:divBdr>
        <w:top w:val="none" w:sz="0" w:space="0" w:color="auto"/>
        <w:left w:val="none" w:sz="0" w:space="0" w:color="auto"/>
        <w:bottom w:val="none" w:sz="0" w:space="0" w:color="auto"/>
        <w:right w:val="none" w:sz="0" w:space="0" w:color="auto"/>
      </w:divBdr>
    </w:div>
    <w:div w:id="1855611200">
      <w:bodyDiv w:val="1"/>
      <w:marLeft w:val="0"/>
      <w:marRight w:val="0"/>
      <w:marTop w:val="0"/>
      <w:marBottom w:val="0"/>
      <w:divBdr>
        <w:top w:val="none" w:sz="0" w:space="0" w:color="auto"/>
        <w:left w:val="none" w:sz="0" w:space="0" w:color="auto"/>
        <w:bottom w:val="none" w:sz="0" w:space="0" w:color="auto"/>
        <w:right w:val="none" w:sz="0" w:space="0" w:color="auto"/>
      </w:divBdr>
    </w:div>
    <w:div w:id="1856455589">
      <w:bodyDiv w:val="1"/>
      <w:marLeft w:val="0"/>
      <w:marRight w:val="0"/>
      <w:marTop w:val="0"/>
      <w:marBottom w:val="0"/>
      <w:divBdr>
        <w:top w:val="none" w:sz="0" w:space="0" w:color="auto"/>
        <w:left w:val="none" w:sz="0" w:space="0" w:color="auto"/>
        <w:bottom w:val="none" w:sz="0" w:space="0" w:color="auto"/>
        <w:right w:val="none" w:sz="0" w:space="0" w:color="auto"/>
      </w:divBdr>
    </w:div>
    <w:div w:id="1857033499">
      <w:bodyDiv w:val="1"/>
      <w:marLeft w:val="0"/>
      <w:marRight w:val="0"/>
      <w:marTop w:val="0"/>
      <w:marBottom w:val="0"/>
      <w:divBdr>
        <w:top w:val="none" w:sz="0" w:space="0" w:color="auto"/>
        <w:left w:val="none" w:sz="0" w:space="0" w:color="auto"/>
        <w:bottom w:val="none" w:sz="0" w:space="0" w:color="auto"/>
        <w:right w:val="none" w:sz="0" w:space="0" w:color="auto"/>
      </w:divBdr>
    </w:div>
    <w:div w:id="1860269757">
      <w:bodyDiv w:val="1"/>
      <w:marLeft w:val="0"/>
      <w:marRight w:val="0"/>
      <w:marTop w:val="0"/>
      <w:marBottom w:val="0"/>
      <w:divBdr>
        <w:top w:val="none" w:sz="0" w:space="0" w:color="auto"/>
        <w:left w:val="none" w:sz="0" w:space="0" w:color="auto"/>
        <w:bottom w:val="none" w:sz="0" w:space="0" w:color="auto"/>
        <w:right w:val="none" w:sz="0" w:space="0" w:color="auto"/>
      </w:divBdr>
    </w:div>
    <w:div w:id="1862165801">
      <w:bodyDiv w:val="1"/>
      <w:marLeft w:val="0"/>
      <w:marRight w:val="0"/>
      <w:marTop w:val="0"/>
      <w:marBottom w:val="0"/>
      <w:divBdr>
        <w:top w:val="none" w:sz="0" w:space="0" w:color="auto"/>
        <w:left w:val="none" w:sz="0" w:space="0" w:color="auto"/>
        <w:bottom w:val="none" w:sz="0" w:space="0" w:color="auto"/>
        <w:right w:val="none" w:sz="0" w:space="0" w:color="auto"/>
      </w:divBdr>
    </w:div>
    <w:div w:id="1864709975">
      <w:bodyDiv w:val="1"/>
      <w:marLeft w:val="0"/>
      <w:marRight w:val="0"/>
      <w:marTop w:val="0"/>
      <w:marBottom w:val="0"/>
      <w:divBdr>
        <w:top w:val="none" w:sz="0" w:space="0" w:color="auto"/>
        <w:left w:val="none" w:sz="0" w:space="0" w:color="auto"/>
        <w:bottom w:val="none" w:sz="0" w:space="0" w:color="auto"/>
        <w:right w:val="none" w:sz="0" w:space="0" w:color="auto"/>
      </w:divBdr>
    </w:div>
    <w:div w:id="1870681670">
      <w:bodyDiv w:val="1"/>
      <w:marLeft w:val="0"/>
      <w:marRight w:val="0"/>
      <w:marTop w:val="0"/>
      <w:marBottom w:val="0"/>
      <w:divBdr>
        <w:top w:val="none" w:sz="0" w:space="0" w:color="auto"/>
        <w:left w:val="none" w:sz="0" w:space="0" w:color="auto"/>
        <w:bottom w:val="none" w:sz="0" w:space="0" w:color="auto"/>
        <w:right w:val="none" w:sz="0" w:space="0" w:color="auto"/>
      </w:divBdr>
    </w:div>
    <w:div w:id="1874461117">
      <w:bodyDiv w:val="1"/>
      <w:marLeft w:val="0"/>
      <w:marRight w:val="0"/>
      <w:marTop w:val="0"/>
      <w:marBottom w:val="0"/>
      <w:divBdr>
        <w:top w:val="none" w:sz="0" w:space="0" w:color="auto"/>
        <w:left w:val="none" w:sz="0" w:space="0" w:color="auto"/>
        <w:bottom w:val="none" w:sz="0" w:space="0" w:color="auto"/>
        <w:right w:val="none" w:sz="0" w:space="0" w:color="auto"/>
      </w:divBdr>
    </w:div>
    <w:div w:id="1874998494">
      <w:bodyDiv w:val="1"/>
      <w:marLeft w:val="0"/>
      <w:marRight w:val="0"/>
      <w:marTop w:val="0"/>
      <w:marBottom w:val="0"/>
      <w:divBdr>
        <w:top w:val="none" w:sz="0" w:space="0" w:color="auto"/>
        <w:left w:val="none" w:sz="0" w:space="0" w:color="auto"/>
        <w:bottom w:val="none" w:sz="0" w:space="0" w:color="auto"/>
        <w:right w:val="none" w:sz="0" w:space="0" w:color="auto"/>
      </w:divBdr>
    </w:div>
    <w:div w:id="1881088342">
      <w:bodyDiv w:val="1"/>
      <w:marLeft w:val="0"/>
      <w:marRight w:val="0"/>
      <w:marTop w:val="0"/>
      <w:marBottom w:val="0"/>
      <w:divBdr>
        <w:top w:val="none" w:sz="0" w:space="0" w:color="auto"/>
        <w:left w:val="none" w:sz="0" w:space="0" w:color="auto"/>
        <w:bottom w:val="none" w:sz="0" w:space="0" w:color="auto"/>
        <w:right w:val="none" w:sz="0" w:space="0" w:color="auto"/>
      </w:divBdr>
    </w:div>
    <w:div w:id="1882012795">
      <w:bodyDiv w:val="1"/>
      <w:marLeft w:val="0"/>
      <w:marRight w:val="0"/>
      <w:marTop w:val="0"/>
      <w:marBottom w:val="0"/>
      <w:divBdr>
        <w:top w:val="none" w:sz="0" w:space="0" w:color="auto"/>
        <w:left w:val="none" w:sz="0" w:space="0" w:color="auto"/>
        <w:bottom w:val="none" w:sz="0" w:space="0" w:color="auto"/>
        <w:right w:val="none" w:sz="0" w:space="0" w:color="auto"/>
      </w:divBdr>
    </w:div>
    <w:div w:id="1883010129">
      <w:bodyDiv w:val="1"/>
      <w:marLeft w:val="0"/>
      <w:marRight w:val="0"/>
      <w:marTop w:val="0"/>
      <w:marBottom w:val="0"/>
      <w:divBdr>
        <w:top w:val="none" w:sz="0" w:space="0" w:color="auto"/>
        <w:left w:val="none" w:sz="0" w:space="0" w:color="auto"/>
        <w:bottom w:val="none" w:sz="0" w:space="0" w:color="auto"/>
        <w:right w:val="none" w:sz="0" w:space="0" w:color="auto"/>
      </w:divBdr>
    </w:div>
    <w:div w:id="1885680156">
      <w:bodyDiv w:val="1"/>
      <w:marLeft w:val="0"/>
      <w:marRight w:val="0"/>
      <w:marTop w:val="0"/>
      <w:marBottom w:val="0"/>
      <w:divBdr>
        <w:top w:val="none" w:sz="0" w:space="0" w:color="auto"/>
        <w:left w:val="none" w:sz="0" w:space="0" w:color="auto"/>
        <w:bottom w:val="none" w:sz="0" w:space="0" w:color="auto"/>
        <w:right w:val="none" w:sz="0" w:space="0" w:color="auto"/>
      </w:divBdr>
    </w:div>
    <w:div w:id="1887522759">
      <w:bodyDiv w:val="1"/>
      <w:marLeft w:val="0"/>
      <w:marRight w:val="0"/>
      <w:marTop w:val="0"/>
      <w:marBottom w:val="0"/>
      <w:divBdr>
        <w:top w:val="none" w:sz="0" w:space="0" w:color="auto"/>
        <w:left w:val="none" w:sz="0" w:space="0" w:color="auto"/>
        <w:bottom w:val="none" w:sz="0" w:space="0" w:color="auto"/>
        <w:right w:val="none" w:sz="0" w:space="0" w:color="auto"/>
      </w:divBdr>
    </w:div>
    <w:div w:id="1888369328">
      <w:bodyDiv w:val="1"/>
      <w:marLeft w:val="0"/>
      <w:marRight w:val="0"/>
      <w:marTop w:val="0"/>
      <w:marBottom w:val="0"/>
      <w:divBdr>
        <w:top w:val="none" w:sz="0" w:space="0" w:color="auto"/>
        <w:left w:val="none" w:sz="0" w:space="0" w:color="auto"/>
        <w:bottom w:val="none" w:sz="0" w:space="0" w:color="auto"/>
        <w:right w:val="none" w:sz="0" w:space="0" w:color="auto"/>
      </w:divBdr>
    </w:div>
    <w:div w:id="1891261477">
      <w:bodyDiv w:val="1"/>
      <w:marLeft w:val="0"/>
      <w:marRight w:val="0"/>
      <w:marTop w:val="0"/>
      <w:marBottom w:val="0"/>
      <w:divBdr>
        <w:top w:val="none" w:sz="0" w:space="0" w:color="auto"/>
        <w:left w:val="none" w:sz="0" w:space="0" w:color="auto"/>
        <w:bottom w:val="none" w:sz="0" w:space="0" w:color="auto"/>
        <w:right w:val="none" w:sz="0" w:space="0" w:color="auto"/>
      </w:divBdr>
    </w:div>
    <w:div w:id="1892158221">
      <w:bodyDiv w:val="1"/>
      <w:marLeft w:val="0"/>
      <w:marRight w:val="0"/>
      <w:marTop w:val="0"/>
      <w:marBottom w:val="0"/>
      <w:divBdr>
        <w:top w:val="none" w:sz="0" w:space="0" w:color="auto"/>
        <w:left w:val="none" w:sz="0" w:space="0" w:color="auto"/>
        <w:bottom w:val="none" w:sz="0" w:space="0" w:color="auto"/>
        <w:right w:val="none" w:sz="0" w:space="0" w:color="auto"/>
      </w:divBdr>
    </w:div>
    <w:div w:id="1892227661">
      <w:bodyDiv w:val="1"/>
      <w:marLeft w:val="0"/>
      <w:marRight w:val="0"/>
      <w:marTop w:val="0"/>
      <w:marBottom w:val="0"/>
      <w:divBdr>
        <w:top w:val="none" w:sz="0" w:space="0" w:color="auto"/>
        <w:left w:val="none" w:sz="0" w:space="0" w:color="auto"/>
        <w:bottom w:val="none" w:sz="0" w:space="0" w:color="auto"/>
        <w:right w:val="none" w:sz="0" w:space="0" w:color="auto"/>
      </w:divBdr>
    </w:div>
    <w:div w:id="1892576745">
      <w:bodyDiv w:val="1"/>
      <w:marLeft w:val="0"/>
      <w:marRight w:val="0"/>
      <w:marTop w:val="0"/>
      <w:marBottom w:val="0"/>
      <w:divBdr>
        <w:top w:val="none" w:sz="0" w:space="0" w:color="auto"/>
        <w:left w:val="none" w:sz="0" w:space="0" w:color="auto"/>
        <w:bottom w:val="none" w:sz="0" w:space="0" w:color="auto"/>
        <w:right w:val="none" w:sz="0" w:space="0" w:color="auto"/>
      </w:divBdr>
    </w:div>
    <w:div w:id="1896892949">
      <w:bodyDiv w:val="1"/>
      <w:marLeft w:val="0"/>
      <w:marRight w:val="0"/>
      <w:marTop w:val="0"/>
      <w:marBottom w:val="0"/>
      <w:divBdr>
        <w:top w:val="none" w:sz="0" w:space="0" w:color="auto"/>
        <w:left w:val="none" w:sz="0" w:space="0" w:color="auto"/>
        <w:bottom w:val="none" w:sz="0" w:space="0" w:color="auto"/>
        <w:right w:val="none" w:sz="0" w:space="0" w:color="auto"/>
      </w:divBdr>
    </w:div>
    <w:div w:id="1898584520">
      <w:bodyDiv w:val="1"/>
      <w:marLeft w:val="0"/>
      <w:marRight w:val="0"/>
      <w:marTop w:val="0"/>
      <w:marBottom w:val="0"/>
      <w:divBdr>
        <w:top w:val="none" w:sz="0" w:space="0" w:color="auto"/>
        <w:left w:val="none" w:sz="0" w:space="0" w:color="auto"/>
        <w:bottom w:val="none" w:sz="0" w:space="0" w:color="auto"/>
        <w:right w:val="none" w:sz="0" w:space="0" w:color="auto"/>
      </w:divBdr>
    </w:div>
    <w:div w:id="1901355183">
      <w:bodyDiv w:val="1"/>
      <w:marLeft w:val="0"/>
      <w:marRight w:val="0"/>
      <w:marTop w:val="0"/>
      <w:marBottom w:val="0"/>
      <w:divBdr>
        <w:top w:val="none" w:sz="0" w:space="0" w:color="auto"/>
        <w:left w:val="none" w:sz="0" w:space="0" w:color="auto"/>
        <w:bottom w:val="none" w:sz="0" w:space="0" w:color="auto"/>
        <w:right w:val="none" w:sz="0" w:space="0" w:color="auto"/>
      </w:divBdr>
    </w:div>
    <w:div w:id="1907063120">
      <w:bodyDiv w:val="1"/>
      <w:marLeft w:val="0"/>
      <w:marRight w:val="0"/>
      <w:marTop w:val="0"/>
      <w:marBottom w:val="0"/>
      <w:divBdr>
        <w:top w:val="none" w:sz="0" w:space="0" w:color="auto"/>
        <w:left w:val="none" w:sz="0" w:space="0" w:color="auto"/>
        <w:bottom w:val="none" w:sz="0" w:space="0" w:color="auto"/>
        <w:right w:val="none" w:sz="0" w:space="0" w:color="auto"/>
      </w:divBdr>
    </w:div>
    <w:div w:id="1909261419">
      <w:bodyDiv w:val="1"/>
      <w:marLeft w:val="0"/>
      <w:marRight w:val="0"/>
      <w:marTop w:val="0"/>
      <w:marBottom w:val="0"/>
      <w:divBdr>
        <w:top w:val="none" w:sz="0" w:space="0" w:color="auto"/>
        <w:left w:val="none" w:sz="0" w:space="0" w:color="auto"/>
        <w:bottom w:val="none" w:sz="0" w:space="0" w:color="auto"/>
        <w:right w:val="none" w:sz="0" w:space="0" w:color="auto"/>
      </w:divBdr>
    </w:div>
    <w:div w:id="1911386655">
      <w:bodyDiv w:val="1"/>
      <w:marLeft w:val="0"/>
      <w:marRight w:val="0"/>
      <w:marTop w:val="0"/>
      <w:marBottom w:val="0"/>
      <w:divBdr>
        <w:top w:val="none" w:sz="0" w:space="0" w:color="auto"/>
        <w:left w:val="none" w:sz="0" w:space="0" w:color="auto"/>
        <w:bottom w:val="none" w:sz="0" w:space="0" w:color="auto"/>
        <w:right w:val="none" w:sz="0" w:space="0" w:color="auto"/>
      </w:divBdr>
    </w:div>
    <w:div w:id="1933473082">
      <w:bodyDiv w:val="1"/>
      <w:marLeft w:val="0"/>
      <w:marRight w:val="0"/>
      <w:marTop w:val="0"/>
      <w:marBottom w:val="0"/>
      <w:divBdr>
        <w:top w:val="none" w:sz="0" w:space="0" w:color="auto"/>
        <w:left w:val="none" w:sz="0" w:space="0" w:color="auto"/>
        <w:bottom w:val="none" w:sz="0" w:space="0" w:color="auto"/>
        <w:right w:val="none" w:sz="0" w:space="0" w:color="auto"/>
      </w:divBdr>
    </w:div>
    <w:div w:id="1933660368">
      <w:bodyDiv w:val="1"/>
      <w:marLeft w:val="0"/>
      <w:marRight w:val="0"/>
      <w:marTop w:val="0"/>
      <w:marBottom w:val="0"/>
      <w:divBdr>
        <w:top w:val="none" w:sz="0" w:space="0" w:color="auto"/>
        <w:left w:val="none" w:sz="0" w:space="0" w:color="auto"/>
        <w:bottom w:val="none" w:sz="0" w:space="0" w:color="auto"/>
        <w:right w:val="none" w:sz="0" w:space="0" w:color="auto"/>
      </w:divBdr>
    </w:div>
    <w:div w:id="1940403772">
      <w:bodyDiv w:val="1"/>
      <w:marLeft w:val="0"/>
      <w:marRight w:val="0"/>
      <w:marTop w:val="0"/>
      <w:marBottom w:val="0"/>
      <w:divBdr>
        <w:top w:val="none" w:sz="0" w:space="0" w:color="auto"/>
        <w:left w:val="none" w:sz="0" w:space="0" w:color="auto"/>
        <w:bottom w:val="none" w:sz="0" w:space="0" w:color="auto"/>
        <w:right w:val="none" w:sz="0" w:space="0" w:color="auto"/>
      </w:divBdr>
    </w:div>
    <w:div w:id="1941638785">
      <w:bodyDiv w:val="1"/>
      <w:marLeft w:val="0"/>
      <w:marRight w:val="0"/>
      <w:marTop w:val="0"/>
      <w:marBottom w:val="0"/>
      <w:divBdr>
        <w:top w:val="none" w:sz="0" w:space="0" w:color="auto"/>
        <w:left w:val="none" w:sz="0" w:space="0" w:color="auto"/>
        <w:bottom w:val="none" w:sz="0" w:space="0" w:color="auto"/>
        <w:right w:val="none" w:sz="0" w:space="0" w:color="auto"/>
      </w:divBdr>
    </w:div>
    <w:div w:id="1942057542">
      <w:bodyDiv w:val="1"/>
      <w:marLeft w:val="0"/>
      <w:marRight w:val="0"/>
      <w:marTop w:val="0"/>
      <w:marBottom w:val="0"/>
      <w:divBdr>
        <w:top w:val="none" w:sz="0" w:space="0" w:color="auto"/>
        <w:left w:val="none" w:sz="0" w:space="0" w:color="auto"/>
        <w:bottom w:val="none" w:sz="0" w:space="0" w:color="auto"/>
        <w:right w:val="none" w:sz="0" w:space="0" w:color="auto"/>
      </w:divBdr>
    </w:div>
    <w:div w:id="1942643287">
      <w:bodyDiv w:val="1"/>
      <w:marLeft w:val="0"/>
      <w:marRight w:val="0"/>
      <w:marTop w:val="0"/>
      <w:marBottom w:val="0"/>
      <w:divBdr>
        <w:top w:val="none" w:sz="0" w:space="0" w:color="auto"/>
        <w:left w:val="none" w:sz="0" w:space="0" w:color="auto"/>
        <w:bottom w:val="none" w:sz="0" w:space="0" w:color="auto"/>
        <w:right w:val="none" w:sz="0" w:space="0" w:color="auto"/>
      </w:divBdr>
    </w:div>
    <w:div w:id="1943222312">
      <w:bodyDiv w:val="1"/>
      <w:marLeft w:val="0"/>
      <w:marRight w:val="0"/>
      <w:marTop w:val="0"/>
      <w:marBottom w:val="0"/>
      <w:divBdr>
        <w:top w:val="none" w:sz="0" w:space="0" w:color="auto"/>
        <w:left w:val="none" w:sz="0" w:space="0" w:color="auto"/>
        <w:bottom w:val="none" w:sz="0" w:space="0" w:color="auto"/>
        <w:right w:val="none" w:sz="0" w:space="0" w:color="auto"/>
      </w:divBdr>
    </w:div>
    <w:div w:id="1945183551">
      <w:bodyDiv w:val="1"/>
      <w:marLeft w:val="0"/>
      <w:marRight w:val="0"/>
      <w:marTop w:val="0"/>
      <w:marBottom w:val="0"/>
      <w:divBdr>
        <w:top w:val="none" w:sz="0" w:space="0" w:color="auto"/>
        <w:left w:val="none" w:sz="0" w:space="0" w:color="auto"/>
        <w:bottom w:val="none" w:sz="0" w:space="0" w:color="auto"/>
        <w:right w:val="none" w:sz="0" w:space="0" w:color="auto"/>
      </w:divBdr>
    </w:div>
    <w:div w:id="1946617697">
      <w:bodyDiv w:val="1"/>
      <w:marLeft w:val="0"/>
      <w:marRight w:val="0"/>
      <w:marTop w:val="0"/>
      <w:marBottom w:val="0"/>
      <w:divBdr>
        <w:top w:val="none" w:sz="0" w:space="0" w:color="auto"/>
        <w:left w:val="none" w:sz="0" w:space="0" w:color="auto"/>
        <w:bottom w:val="none" w:sz="0" w:space="0" w:color="auto"/>
        <w:right w:val="none" w:sz="0" w:space="0" w:color="auto"/>
      </w:divBdr>
    </w:div>
    <w:div w:id="1947881913">
      <w:bodyDiv w:val="1"/>
      <w:marLeft w:val="0"/>
      <w:marRight w:val="0"/>
      <w:marTop w:val="0"/>
      <w:marBottom w:val="0"/>
      <w:divBdr>
        <w:top w:val="none" w:sz="0" w:space="0" w:color="auto"/>
        <w:left w:val="none" w:sz="0" w:space="0" w:color="auto"/>
        <w:bottom w:val="none" w:sz="0" w:space="0" w:color="auto"/>
        <w:right w:val="none" w:sz="0" w:space="0" w:color="auto"/>
      </w:divBdr>
    </w:div>
    <w:div w:id="1952273842">
      <w:bodyDiv w:val="1"/>
      <w:marLeft w:val="0"/>
      <w:marRight w:val="0"/>
      <w:marTop w:val="0"/>
      <w:marBottom w:val="0"/>
      <w:divBdr>
        <w:top w:val="none" w:sz="0" w:space="0" w:color="auto"/>
        <w:left w:val="none" w:sz="0" w:space="0" w:color="auto"/>
        <w:bottom w:val="none" w:sz="0" w:space="0" w:color="auto"/>
        <w:right w:val="none" w:sz="0" w:space="0" w:color="auto"/>
      </w:divBdr>
    </w:div>
    <w:div w:id="1961183651">
      <w:bodyDiv w:val="1"/>
      <w:marLeft w:val="0"/>
      <w:marRight w:val="0"/>
      <w:marTop w:val="0"/>
      <w:marBottom w:val="0"/>
      <w:divBdr>
        <w:top w:val="none" w:sz="0" w:space="0" w:color="auto"/>
        <w:left w:val="none" w:sz="0" w:space="0" w:color="auto"/>
        <w:bottom w:val="none" w:sz="0" w:space="0" w:color="auto"/>
        <w:right w:val="none" w:sz="0" w:space="0" w:color="auto"/>
      </w:divBdr>
    </w:div>
    <w:div w:id="1966042676">
      <w:bodyDiv w:val="1"/>
      <w:marLeft w:val="0"/>
      <w:marRight w:val="0"/>
      <w:marTop w:val="0"/>
      <w:marBottom w:val="0"/>
      <w:divBdr>
        <w:top w:val="none" w:sz="0" w:space="0" w:color="auto"/>
        <w:left w:val="none" w:sz="0" w:space="0" w:color="auto"/>
        <w:bottom w:val="none" w:sz="0" w:space="0" w:color="auto"/>
        <w:right w:val="none" w:sz="0" w:space="0" w:color="auto"/>
      </w:divBdr>
    </w:div>
    <w:div w:id="1967468621">
      <w:bodyDiv w:val="1"/>
      <w:marLeft w:val="0"/>
      <w:marRight w:val="0"/>
      <w:marTop w:val="0"/>
      <w:marBottom w:val="0"/>
      <w:divBdr>
        <w:top w:val="none" w:sz="0" w:space="0" w:color="auto"/>
        <w:left w:val="none" w:sz="0" w:space="0" w:color="auto"/>
        <w:bottom w:val="none" w:sz="0" w:space="0" w:color="auto"/>
        <w:right w:val="none" w:sz="0" w:space="0" w:color="auto"/>
      </w:divBdr>
    </w:div>
    <w:div w:id="1967614651">
      <w:bodyDiv w:val="1"/>
      <w:marLeft w:val="0"/>
      <w:marRight w:val="0"/>
      <w:marTop w:val="0"/>
      <w:marBottom w:val="0"/>
      <w:divBdr>
        <w:top w:val="none" w:sz="0" w:space="0" w:color="auto"/>
        <w:left w:val="none" w:sz="0" w:space="0" w:color="auto"/>
        <w:bottom w:val="none" w:sz="0" w:space="0" w:color="auto"/>
        <w:right w:val="none" w:sz="0" w:space="0" w:color="auto"/>
      </w:divBdr>
    </w:div>
    <w:div w:id="1971476045">
      <w:bodyDiv w:val="1"/>
      <w:marLeft w:val="0"/>
      <w:marRight w:val="0"/>
      <w:marTop w:val="0"/>
      <w:marBottom w:val="0"/>
      <w:divBdr>
        <w:top w:val="none" w:sz="0" w:space="0" w:color="auto"/>
        <w:left w:val="none" w:sz="0" w:space="0" w:color="auto"/>
        <w:bottom w:val="none" w:sz="0" w:space="0" w:color="auto"/>
        <w:right w:val="none" w:sz="0" w:space="0" w:color="auto"/>
      </w:divBdr>
    </w:div>
    <w:div w:id="1974021414">
      <w:bodyDiv w:val="1"/>
      <w:marLeft w:val="0"/>
      <w:marRight w:val="0"/>
      <w:marTop w:val="0"/>
      <w:marBottom w:val="0"/>
      <w:divBdr>
        <w:top w:val="none" w:sz="0" w:space="0" w:color="auto"/>
        <w:left w:val="none" w:sz="0" w:space="0" w:color="auto"/>
        <w:bottom w:val="none" w:sz="0" w:space="0" w:color="auto"/>
        <w:right w:val="none" w:sz="0" w:space="0" w:color="auto"/>
      </w:divBdr>
    </w:div>
    <w:div w:id="1979530443">
      <w:bodyDiv w:val="1"/>
      <w:marLeft w:val="0"/>
      <w:marRight w:val="0"/>
      <w:marTop w:val="0"/>
      <w:marBottom w:val="0"/>
      <w:divBdr>
        <w:top w:val="none" w:sz="0" w:space="0" w:color="auto"/>
        <w:left w:val="none" w:sz="0" w:space="0" w:color="auto"/>
        <w:bottom w:val="none" w:sz="0" w:space="0" w:color="auto"/>
        <w:right w:val="none" w:sz="0" w:space="0" w:color="auto"/>
      </w:divBdr>
    </w:div>
    <w:div w:id="1979872761">
      <w:bodyDiv w:val="1"/>
      <w:marLeft w:val="0"/>
      <w:marRight w:val="0"/>
      <w:marTop w:val="0"/>
      <w:marBottom w:val="0"/>
      <w:divBdr>
        <w:top w:val="none" w:sz="0" w:space="0" w:color="auto"/>
        <w:left w:val="none" w:sz="0" w:space="0" w:color="auto"/>
        <w:bottom w:val="none" w:sz="0" w:space="0" w:color="auto"/>
        <w:right w:val="none" w:sz="0" w:space="0" w:color="auto"/>
      </w:divBdr>
    </w:div>
    <w:div w:id="1979916197">
      <w:bodyDiv w:val="1"/>
      <w:marLeft w:val="0"/>
      <w:marRight w:val="0"/>
      <w:marTop w:val="0"/>
      <w:marBottom w:val="0"/>
      <w:divBdr>
        <w:top w:val="none" w:sz="0" w:space="0" w:color="auto"/>
        <w:left w:val="none" w:sz="0" w:space="0" w:color="auto"/>
        <w:bottom w:val="none" w:sz="0" w:space="0" w:color="auto"/>
        <w:right w:val="none" w:sz="0" w:space="0" w:color="auto"/>
      </w:divBdr>
    </w:div>
    <w:div w:id="1980064041">
      <w:bodyDiv w:val="1"/>
      <w:marLeft w:val="0"/>
      <w:marRight w:val="0"/>
      <w:marTop w:val="0"/>
      <w:marBottom w:val="0"/>
      <w:divBdr>
        <w:top w:val="none" w:sz="0" w:space="0" w:color="auto"/>
        <w:left w:val="none" w:sz="0" w:space="0" w:color="auto"/>
        <w:bottom w:val="none" w:sz="0" w:space="0" w:color="auto"/>
        <w:right w:val="none" w:sz="0" w:space="0" w:color="auto"/>
      </w:divBdr>
    </w:div>
    <w:div w:id="1982728252">
      <w:bodyDiv w:val="1"/>
      <w:marLeft w:val="0"/>
      <w:marRight w:val="0"/>
      <w:marTop w:val="0"/>
      <w:marBottom w:val="0"/>
      <w:divBdr>
        <w:top w:val="none" w:sz="0" w:space="0" w:color="auto"/>
        <w:left w:val="none" w:sz="0" w:space="0" w:color="auto"/>
        <w:bottom w:val="none" w:sz="0" w:space="0" w:color="auto"/>
        <w:right w:val="none" w:sz="0" w:space="0" w:color="auto"/>
      </w:divBdr>
    </w:div>
    <w:div w:id="1984843616">
      <w:bodyDiv w:val="1"/>
      <w:marLeft w:val="0"/>
      <w:marRight w:val="0"/>
      <w:marTop w:val="0"/>
      <w:marBottom w:val="0"/>
      <w:divBdr>
        <w:top w:val="none" w:sz="0" w:space="0" w:color="auto"/>
        <w:left w:val="none" w:sz="0" w:space="0" w:color="auto"/>
        <w:bottom w:val="none" w:sz="0" w:space="0" w:color="auto"/>
        <w:right w:val="none" w:sz="0" w:space="0" w:color="auto"/>
      </w:divBdr>
    </w:div>
    <w:div w:id="1984889699">
      <w:bodyDiv w:val="1"/>
      <w:marLeft w:val="0"/>
      <w:marRight w:val="0"/>
      <w:marTop w:val="0"/>
      <w:marBottom w:val="0"/>
      <w:divBdr>
        <w:top w:val="none" w:sz="0" w:space="0" w:color="auto"/>
        <w:left w:val="none" w:sz="0" w:space="0" w:color="auto"/>
        <w:bottom w:val="none" w:sz="0" w:space="0" w:color="auto"/>
        <w:right w:val="none" w:sz="0" w:space="0" w:color="auto"/>
      </w:divBdr>
    </w:div>
    <w:div w:id="1987468620">
      <w:bodyDiv w:val="1"/>
      <w:marLeft w:val="0"/>
      <w:marRight w:val="0"/>
      <w:marTop w:val="0"/>
      <w:marBottom w:val="0"/>
      <w:divBdr>
        <w:top w:val="none" w:sz="0" w:space="0" w:color="auto"/>
        <w:left w:val="none" w:sz="0" w:space="0" w:color="auto"/>
        <w:bottom w:val="none" w:sz="0" w:space="0" w:color="auto"/>
        <w:right w:val="none" w:sz="0" w:space="0" w:color="auto"/>
      </w:divBdr>
    </w:div>
    <w:div w:id="1989049837">
      <w:bodyDiv w:val="1"/>
      <w:marLeft w:val="0"/>
      <w:marRight w:val="0"/>
      <w:marTop w:val="0"/>
      <w:marBottom w:val="0"/>
      <w:divBdr>
        <w:top w:val="none" w:sz="0" w:space="0" w:color="auto"/>
        <w:left w:val="none" w:sz="0" w:space="0" w:color="auto"/>
        <w:bottom w:val="none" w:sz="0" w:space="0" w:color="auto"/>
        <w:right w:val="none" w:sz="0" w:space="0" w:color="auto"/>
      </w:divBdr>
    </w:div>
    <w:div w:id="1993218519">
      <w:bodyDiv w:val="1"/>
      <w:marLeft w:val="0"/>
      <w:marRight w:val="0"/>
      <w:marTop w:val="0"/>
      <w:marBottom w:val="0"/>
      <w:divBdr>
        <w:top w:val="none" w:sz="0" w:space="0" w:color="auto"/>
        <w:left w:val="none" w:sz="0" w:space="0" w:color="auto"/>
        <w:bottom w:val="none" w:sz="0" w:space="0" w:color="auto"/>
        <w:right w:val="none" w:sz="0" w:space="0" w:color="auto"/>
      </w:divBdr>
    </w:div>
    <w:div w:id="1997564882">
      <w:bodyDiv w:val="1"/>
      <w:marLeft w:val="0"/>
      <w:marRight w:val="0"/>
      <w:marTop w:val="0"/>
      <w:marBottom w:val="0"/>
      <w:divBdr>
        <w:top w:val="none" w:sz="0" w:space="0" w:color="auto"/>
        <w:left w:val="none" w:sz="0" w:space="0" w:color="auto"/>
        <w:bottom w:val="none" w:sz="0" w:space="0" w:color="auto"/>
        <w:right w:val="none" w:sz="0" w:space="0" w:color="auto"/>
      </w:divBdr>
    </w:div>
    <w:div w:id="2004430334">
      <w:bodyDiv w:val="1"/>
      <w:marLeft w:val="0"/>
      <w:marRight w:val="0"/>
      <w:marTop w:val="0"/>
      <w:marBottom w:val="0"/>
      <w:divBdr>
        <w:top w:val="none" w:sz="0" w:space="0" w:color="auto"/>
        <w:left w:val="none" w:sz="0" w:space="0" w:color="auto"/>
        <w:bottom w:val="none" w:sz="0" w:space="0" w:color="auto"/>
        <w:right w:val="none" w:sz="0" w:space="0" w:color="auto"/>
      </w:divBdr>
    </w:div>
    <w:div w:id="2007130895">
      <w:bodyDiv w:val="1"/>
      <w:marLeft w:val="0"/>
      <w:marRight w:val="0"/>
      <w:marTop w:val="0"/>
      <w:marBottom w:val="0"/>
      <w:divBdr>
        <w:top w:val="none" w:sz="0" w:space="0" w:color="auto"/>
        <w:left w:val="none" w:sz="0" w:space="0" w:color="auto"/>
        <w:bottom w:val="none" w:sz="0" w:space="0" w:color="auto"/>
        <w:right w:val="none" w:sz="0" w:space="0" w:color="auto"/>
      </w:divBdr>
    </w:div>
    <w:div w:id="2007394107">
      <w:bodyDiv w:val="1"/>
      <w:marLeft w:val="0"/>
      <w:marRight w:val="0"/>
      <w:marTop w:val="0"/>
      <w:marBottom w:val="0"/>
      <w:divBdr>
        <w:top w:val="none" w:sz="0" w:space="0" w:color="auto"/>
        <w:left w:val="none" w:sz="0" w:space="0" w:color="auto"/>
        <w:bottom w:val="none" w:sz="0" w:space="0" w:color="auto"/>
        <w:right w:val="none" w:sz="0" w:space="0" w:color="auto"/>
      </w:divBdr>
    </w:div>
    <w:div w:id="2008629983">
      <w:bodyDiv w:val="1"/>
      <w:marLeft w:val="0"/>
      <w:marRight w:val="0"/>
      <w:marTop w:val="0"/>
      <w:marBottom w:val="0"/>
      <w:divBdr>
        <w:top w:val="none" w:sz="0" w:space="0" w:color="auto"/>
        <w:left w:val="none" w:sz="0" w:space="0" w:color="auto"/>
        <w:bottom w:val="none" w:sz="0" w:space="0" w:color="auto"/>
        <w:right w:val="none" w:sz="0" w:space="0" w:color="auto"/>
      </w:divBdr>
    </w:div>
    <w:div w:id="2013799295">
      <w:bodyDiv w:val="1"/>
      <w:marLeft w:val="0"/>
      <w:marRight w:val="0"/>
      <w:marTop w:val="0"/>
      <w:marBottom w:val="0"/>
      <w:divBdr>
        <w:top w:val="none" w:sz="0" w:space="0" w:color="auto"/>
        <w:left w:val="none" w:sz="0" w:space="0" w:color="auto"/>
        <w:bottom w:val="none" w:sz="0" w:space="0" w:color="auto"/>
        <w:right w:val="none" w:sz="0" w:space="0" w:color="auto"/>
      </w:divBdr>
    </w:div>
    <w:div w:id="2015768071">
      <w:bodyDiv w:val="1"/>
      <w:marLeft w:val="0"/>
      <w:marRight w:val="0"/>
      <w:marTop w:val="0"/>
      <w:marBottom w:val="0"/>
      <w:divBdr>
        <w:top w:val="none" w:sz="0" w:space="0" w:color="auto"/>
        <w:left w:val="none" w:sz="0" w:space="0" w:color="auto"/>
        <w:bottom w:val="none" w:sz="0" w:space="0" w:color="auto"/>
        <w:right w:val="none" w:sz="0" w:space="0" w:color="auto"/>
      </w:divBdr>
    </w:div>
    <w:div w:id="2018077848">
      <w:bodyDiv w:val="1"/>
      <w:marLeft w:val="0"/>
      <w:marRight w:val="0"/>
      <w:marTop w:val="0"/>
      <w:marBottom w:val="0"/>
      <w:divBdr>
        <w:top w:val="none" w:sz="0" w:space="0" w:color="auto"/>
        <w:left w:val="none" w:sz="0" w:space="0" w:color="auto"/>
        <w:bottom w:val="none" w:sz="0" w:space="0" w:color="auto"/>
        <w:right w:val="none" w:sz="0" w:space="0" w:color="auto"/>
      </w:divBdr>
    </w:div>
    <w:div w:id="2018799041">
      <w:bodyDiv w:val="1"/>
      <w:marLeft w:val="0"/>
      <w:marRight w:val="0"/>
      <w:marTop w:val="0"/>
      <w:marBottom w:val="0"/>
      <w:divBdr>
        <w:top w:val="none" w:sz="0" w:space="0" w:color="auto"/>
        <w:left w:val="none" w:sz="0" w:space="0" w:color="auto"/>
        <w:bottom w:val="none" w:sz="0" w:space="0" w:color="auto"/>
        <w:right w:val="none" w:sz="0" w:space="0" w:color="auto"/>
      </w:divBdr>
    </w:div>
    <w:div w:id="2019499918">
      <w:bodyDiv w:val="1"/>
      <w:marLeft w:val="0"/>
      <w:marRight w:val="0"/>
      <w:marTop w:val="0"/>
      <w:marBottom w:val="0"/>
      <w:divBdr>
        <w:top w:val="none" w:sz="0" w:space="0" w:color="auto"/>
        <w:left w:val="none" w:sz="0" w:space="0" w:color="auto"/>
        <w:bottom w:val="none" w:sz="0" w:space="0" w:color="auto"/>
        <w:right w:val="none" w:sz="0" w:space="0" w:color="auto"/>
      </w:divBdr>
    </w:div>
    <w:div w:id="2022272851">
      <w:bodyDiv w:val="1"/>
      <w:marLeft w:val="0"/>
      <w:marRight w:val="0"/>
      <w:marTop w:val="0"/>
      <w:marBottom w:val="0"/>
      <w:divBdr>
        <w:top w:val="none" w:sz="0" w:space="0" w:color="auto"/>
        <w:left w:val="none" w:sz="0" w:space="0" w:color="auto"/>
        <w:bottom w:val="none" w:sz="0" w:space="0" w:color="auto"/>
        <w:right w:val="none" w:sz="0" w:space="0" w:color="auto"/>
      </w:divBdr>
    </w:div>
    <w:div w:id="2022776282">
      <w:bodyDiv w:val="1"/>
      <w:marLeft w:val="0"/>
      <w:marRight w:val="0"/>
      <w:marTop w:val="0"/>
      <w:marBottom w:val="0"/>
      <w:divBdr>
        <w:top w:val="none" w:sz="0" w:space="0" w:color="auto"/>
        <w:left w:val="none" w:sz="0" w:space="0" w:color="auto"/>
        <w:bottom w:val="none" w:sz="0" w:space="0" w:color="auto"/>
        <w:right w:val="none" w:sz="0" w:space="0" w:color="auto"/>
      </w:divBdr>
    </w:div>
    <w:div w:id="2031253050">
      <w:bodyDiv w:val="1"/>
      <w:marLeft w:val="0"/>
      <w:marRight w:val="0"/>
      <w:marTop w:val="0"/>
      <w:marBottom w:val="0"/>
      <w:divBdr>
        <w:top w:val="none" w:sz="0" w:space="0" w:color="auto"/>
        <w:left w:val="none" w:sz="0" w:space="0" w:color="auto"/>
        <w:bottom w:val="none" w:sz="0" w:space="0" w:color="auto"/>
        <w:right w:val="none" w:sz="0" w:space="0" w:color="auto"/>
      </w:divBdr>
    </w:div>
    <w:div w:id="2037268141">
      <w:bodyDiv w:val="1"/>
      <w:marLeft w:val="0"/>
      <w:marRight w:val="0"/>
      <w:marTop w:val="0"/>
      <w:marBottom w:val="0"/>
      <w:divBdr>
        <w:top w:val="none" w:sz="0" w:space="0" w:color="auto"/>
        <w:left w:val="none" w:sz="0" w:space="0" w:color="auto"/>
        <w:bottom w:val="none" w:sz="0" w:space="0" w:color="auto"/>
        <w:right w:val="none" w:sz="0" w:space="0" w:color="auto"/>
      </w:divBdr>
    </w:div>
    <w:div w:id="2045910275">
      <w:bodyDiv w:val="1"/>
      <w:marLeft w:val="0"/>
      <w:marRight w:val="0"/>
      <w:marTop w:val="0"/>
      <w:marBottom w:val="0"/>
      <w:divBdr>
        <w:top w:val="none" w:sz="0" w:space="0" w:color="auto"/>
        <w:left w:val="none" w:sz="0" w:space="0" w:color="auto"/>
        <w:bottom w:val="none" w:sz="0" w:space="0" w:color="auto"/>
        <w:right w:val="none" w:sz="0" w:space="0" w:color="auto"/>
      </w:divBdr>
    </w:div>
    <w:div w:id="2046059109">
      <w:bodyDiv w:val="1"/>
      <w:marLeft w:val="0"/>
      <w:marRight w:val="0"/>
      <w:marTop w:val="0"/>
      <w:marBottom w:val="0"/>
      <w:divBdr>
        <w:top w:val="none" w:sz="0" w:space="0" w:color="auto"/>
        <w:left w:val="none" w:sz="0" w:space="0" w:color="auto"/>
        <w:bottom w:val="none" w:sz="0" w:space="0" w:color="auto"/>
        <w:right w:val="none" w:sz="0" w:space="0" w:color="auto"/>
      </w:divBdr>
    </w:div>
    <w:div w:id="2046172583">
      <w:bodyDiv w:val="1"/>
      <w:marLeft w:val="0"/>
      <w:marRight w:val="0"/>
      <w:marTop w:val="0"/>
      <w:marBottom w:val="0"/>
      <w:divBdr>
        <w:top w:val="none" w:sz="0" w:space="0" w:color="auto"/>
        <w:left w:val="none" w:sz="0" w:space="0" w:color="auto"/>
        <w:bottom w:val="none" w:sz="0" w:space="0" w:color="auto"/>
        <w:right w:val="none" w:sz="0" w:space="0" w:color="auto"/>
      </w:divBdr>
    </w:div>
    <w:div w:id="2047675596">
      <w:bodyDiv w:val="1"/>
      <w:marLeft w:val="0"/>
      <w:marRight w:val="0"/>
      <w:marTop w:val="0"/>
      <w:marBottom w:val="0"/>
      <w:divBdr>
        <w:top w:val="none" w:sz="0" w:space="0" w:color="auto"/>
        <w:left w:val="none" w:sz="0" w:space="0" w:color="auto"/>
        <w:bottom w:val="none" w:sz="0" w:space="0" w:color="auto"/>
        <w:right w:val="none" w:sz="0" w:space="0" w:color="auto"/>
      </w:divBdr>
    </w:div>
    <w:div w:id="2052487323">
      <w:bodyDiv w:val="1"/>
      <w:marLeft w:val="0"/>
      <w:marRight w:val="0"/>
      <w:marTop w:val="0"/>
      <w:marBottom w:val="0"/>
      <w:divBdr>
        <w:top w:val="none" w:sz="0" w:space="0" w:color="auto"/>
        <w:left w:val="none" w:sz="0" w:space="0" w:color="auto"/>
        <w:bottom w:val="none" w:sz="0" w:space="0" w:color="auto"/>
        <w:right w:val="none" w:sz="0" w:space="0" w:color="auto"/>
      </w:divBdr>
    </w:div>
    <w:div w:id="2055620489">
      <w:bodyDiv w:val="1"/>
      <w:marLeft w:val="0"/>
      <w:marRight w:val="0"/>
      <w:marTop w:val="0"/>
      <w:marBottom w:val="0"/>
      <w:divBdr>
        <w:top w:val="none" w:sz="0" w:space="0" w:color="auto"/>
        <w:left w:val="none" w:sz="0" w:space="0" w:color="auto"/>
        <w:bottom w:val="none" w:sz="0" w:space="0" w:color="auto"/>
        <w:right w:val="none" w:sz="0" w:space="0" w:color="auto"/>
      </w:divBdr>
    </w:div>
    <w:div w:id="2056544738">
      <w:bodyDiv w:val="1"/>
      <w:marLeft w:val="0"/>
      <w:marRight w:val="0"/>
      <w:marTop w:val="0"/>
      <w:marBottom w:val="0"/>
      <w:divBdr>
        <w:top w:val="none" w:sz="0" w:space="0" w:color="auto"/>
        <w:left w:val="none" w:sz="0" w:space="0" w:color="auto"/>
        <w:bottom w:val="none" w:sz="0" w:space="0" w:color="auto"/>
        <w:right w:val="none" w:sz="0" w:space="0" w:color="auto"/>
      </w:divBdr>
    </w:div>
    <w:div w:id="2056999651">
      <w:bodyDiv w:val="1"/>
      <w:marLeft w:val="0"/>
      <w:marRight w:val="0"/>
      <w:marTop w:val="0"/>
      <w:marBottom w:val="0"/>
      <w:divBdr>
        <w:top w:val="none" w:sz="0" w:space="0" w:color="auto"/>
        <w:left w:val="none" w:sz="0" w:space="0" w:color="auto"/>
        <w:bottom w:val="none" w:sz="0" w:space="0" w:color="auto"/>
        <w:right w:val="none" w:sz="0" w:space="0" w:color="auto"/>
      </w:divBdr>
    </w:div>
    <w:div w:id="2057506468">
      <w:bodyDiv w:val="1"/>
      <w:marLeft w:val="0"/>
      <w:marRight w:val="0"/>
      <w:marTop w:val="0"/>
      <w:marBottom w:val="0"/>
      <w:divBdr>
        <w:top w:val="none" w:sz="0" w:space="0" w:color="auto"/>
        <w:left w:val="none" w:sz="0" w:space="0" w:color="auto"/>
        <w:bottom w:val="none" w:sz="0" w:space="0" w:color="auto"/>
        <w:right w:val="none" w:sz="0" w:space="0" w:color="auto"/>
      </w:divBdr>
    </w:div>
    <w:div w:id="2062707772">
      <w:bodyDiv w:val="1"/>
      <w:marLeft w:val="0"/>
      <w:marRight w:val="0"/>
      <w:marTop w:val="0"/>
      <w:marBottom w:val="0"/>
      <w:divBdr>
        <w:top w:val="none" w:sz="0" w:space="0" w:color="auto"/>
        <w:left w:val="none" w:sz="0" w:space="0" w:color="auto"/>
        <w:bottom w:val="none" w:sz="0" w:space="0" w:color="auto"/>
        <w:right w:val="none" w:sz="0" w:space="0" w:color="auto"/>
      </w:divBdr>
    </w:div>
    <w:div w:id="2066219679">
      <w:bodyDiv w:val="1"/>
      <w:marLeft w:val="0"/>
      <w:marRight w:val="0"/>
      <w:marTop w:val="0"/>
      <w:marBottom w:val="0"/>
      <w:divBdr>
        <w:top w:val="none" w:sz="0" w:space="0" w:color="auto"/>
        <w:left w:val="none" w:sz="0" w:space="0" w:color="auto"/>
        <w:bottom w:val="none" w:sz="0" w:space="0" w:color="auto"/>
        <w:right w:val="none" w:sz="0" w:space="0" w:color="auto"/>
      </w:divBdr>
    </w:div>
    <w:div w:id="2070685699">
      <w:bodyDiv w:val="1"/>
      <w:marLeft w:val="0"/>
      <w:marRight w:val="0"/>
      <w:marTop w:val="0"/>
      <w:marBottom w:val="0"/>
      <w:divBdr>
        <w:top w:val="none" w:sz="0" w:space="0" w:color="auto"/>
        <w:left w:val="none" w:sz="0" w:space="0" w:color="auto"/>
        <w:bottom w:val="none" w:sz="0" w:space="0" w:color="auto"/>
        <w:right w:val="none" w:sz="0" w:space="0" w:color="auto"/>
      </w:divBdr>
    </w:div>
    <w:div w:id="2072076678">
      <w:bodyDiv w:val="1"/>
      <w:marLeft w:val="0"/>
      <w:marRight w:val="0"/>
      <w:marTop w:val="0"/>
      <w:marBottom w:val="0"/>
      <w:divBdr>
        <w:top w:val="none" w:sz="0" w:space="0" w:color="auto"/>
        <w:left w:val="none" w:sz="0" w:space="0" w:color="auto"/>
        <w:bottom w:val="none" w:sz="0" w:space="0" w:color="auto"/>
        <w:right w:val="none" w:sz="0" w:space="0" w:color="auto"/>
      </w:divBdr>
    </w:div>
    <w:div w:id="2072314113">
      <w:bodyDiv w:val="1"/>
      <w:marLeft w:val="0"/>
      <w:marRight w:val="0"/>
      <w:marTop w:val="0"/>
      <w:marBottom w:val="0"/>
      <w:divBdr>
        <w:top w:val="none" w:sz="0" w:space="0" w:color="auto"/>
        <w:left w:val="none" w:sz="0" w:space="0" w:color="auto"/>
        <w:bottom w:val="none" w:sz="0" w:space="0" w:color="auto"/>
        <w:right w:val="none" w:sz="0" w:space="0" w:color="auto"/>
      </w:divBdr>
    </w:div>
    <w:div w:id="2074230871">
      <w:bodyDiv w:val="1"/>
      <w:marLeft w:val="0"/>
      <w:marRight w:val="0"/>
      <w:marTop w:val="0"/>
      <w:marBottom w:val="0"/>
      <w:divBdr>
        <w:top w:val="none" w:sz="0" w:space="0" w:color="auto"/>
        <w:left w:val="none" w:sz="0" w:space="0" w:color="auto"/>
        <w:bottom w:val="none" w:sz="0" w:space="0" w:color="auto"/>
        <w:right w:val="none" w:sz="0" w:space="0" w:color="auto"/>
      </w:divBdr>
    </w:div>
    <w:div w:id="2080783655">
      <w:bodyDiv w:val="1"/>
      <w:marLeft w:val="0"/>
      <w:marRight w:val="0"/>
      <w:marTop w:val="0"/>
      <w:marBottom w:val="0"/>
      <w:divBdr>
        <w:top w:val="none" w:sz="0" w:space="0" w:color="auto"/>
        <w:left w:val="none" w:sz="0" w:space="0" w:color="auto"/>
        <w:bottom w:val="none" w:sz="0" w:space="0" w:color="auto"/>
        <w:right w:val="none" w:sz="0" w:space="0" w:color="auto"/>
      </w:divBdr>
    </w:div>
    <w:div w:id="2081519406">
      <w:bodyDiv w:val="1"/>
      <w:marLeft w:val="0"/>
      <w:marRight w:val="0"/>
      <w:marTop w:val="0"/>
      <w:marBottom w:val="0"/>
      <w:divBdr>
        <w:top w:val="none" w:sz="0" w:space="0" w:color="auto"/>
        <w:left w:val="none" w:sz="0" w:space="0" w:color="auto"/>
        <w:bottom w:val="none" w:sz="0" w:space="0" w:color="auto"/>
        <w:right w:val="none" w:sz="0" w:space="0" w:color="auto"/>
      </w:divBdr>
    </w:div>
    <w:div w:id="2083915113">
      <w:bodyDiv w:val="1"/>
      <w:marLeft w:val="0"/>
      <w:marRight w:val="0"/>
      <w:marTop w:val="0"/>
      <w:marBottom w:val="0"/>
      <w:divBdr>
        <w:top w:val="none" w:sz="0" w:space="0" w:color="auto"/>
        <w:left w:val="none" w:sz="0" w:space="0" w:color="auto"/>
        <w:bottom w:val="none" w:sz="0" w:space="0" w:color="auto"/>
        <w:right w:val="none" w:sz="0" w:space="0" w:color="auto"/>
      </w:divBdr>
    </w:div>
    <w:div w:id="2083940744">
      <w:bodyDiv w:val="1"/>
      <w:marLeft w:val="0"/>
      <w:marRight w:val="0"/>
      <w:marTop w:val="0"/>
      <w:marBottom w:val="0"/>
      <w:divBdr>
        <w:top w:val="none" w:sz="0" w:space="0" w:color="auto"/>
        <w:left w:val="none" w:sz="0" w:space="0" w:color="auto"/>
        <w:bottom w:val="none" w:sz="0" w:space="0" w:color="auto"/>
        <w:right w:val="none" w:sz="0" w:space="0" w:color="auto"/>
      </w:divBdr>
    </w:div>
    <w:div w:id="2086611433">
      <w:bodyDiv w:val="1"/>
      <w:marLeft w:val="0"/>
      <w:marRight w:val="0"/>
      <w:marTop w:val="0"/>
      <w:marBottom w:val="0"/>
      <w:divBdr>
        <w:top w:val="none" w:sz="0" w:space="0" w:color="auto"/>
        <w:left w:val="none" w:sz="0" w:space="0" w:color="auto"/>
        <w:bottom w:val="none" w:sz="0" w:space="0" w:color="auto"/>
        <w:right w:val="none" w:sz="0" w:space="0" w:color="auto"/>
      </w:divBdr>
    </w:div>
    <w:div w:id="2086763014">
      <w:bodyDiv w:val="1"/>
      <w:marLeft w:val="0"/>
      <w:marRight w:val="0"/>
      <w:marTop w:val="0"/>
      <w:marBottom w:val="0"/>
      <w:divBdr>
        <w:top w:val="none" w:sz="0" w:space="0" w:color="auto"/>
        <w:left w:val="none" w:sz="0" w:space="0" w:color="auto"/>
        <w:bottom w:val="none" w:sz="0" w:space="0" w:color="auto"/>
        <w:right w:val="none" w:sz="0" w:space="0" w:color="auto"/>
      </w:divBdr>
    </w:div>
    <w:div w:id="2091073463">
      <w:bodyDiv w:val="1"/>
      <w:marLeft w:val="0"/>
      <w:marRight w:val="0"/>
      <w:marTop w:val="0"/>
      <w:marBottom w:val="0"/>
      <w:divBdr>
        <w:top w:val="none" w:sz="0" w:space="0" w:color="auto"/>
        <w:left w:val="none" w:sz="0" w:space="0" w:color="auto"/>
        <w:bottom w:val="none" w:sz="0" w:space="0" w:color="auto"/>
        <w:right w:val="none" w:sz="0" w:space="0" w:color="auto"/>
      </w:divBdr>
    </w:div>
    <w:div w:id="2092502033">
      <w:bodyDiv w:val="1"/>
      <w:marLeft w:val="0"/>
      <w:marRight w:val="0"/>
      <w:marTop w:val="0"/>
      <w:marBottom w:val="0"/>
      <w:divBdr>
        <w:top w:val="none" w:sz="0" w:space="0" w:color="auto"/>
        <w:left w:val="none" w:sz="0" w:space="0" w:color="auto"/>
        <w:bottom w:val="none" w:sz="0" w:space="0" w:color="auto"/>
        <w:right w:val="none" w:sz="0" w:space="0" w:color="auto"/>
      </w:divBdr>
    </w:div>
    <w:div w:id="2092655412">
      <w:bodyDiv w:val="1"/>
      <w:marLeft w:val="0"/>
      <w:marRight w:val="0"/>
      <w:marTop w:val="0"/>
      <w:marBottom w:val="0"/>
      <w:divBdr>
        <w:top w:val="none" w:sz="0" w:space="0" w:color="auto"/>
        <w:left w:val="none" w:sz="0" w:space="0" w:color="auto"/>
        <w:bottom w:val="none" w:sz="0" w:space="0" w:color="auto"/>
        <w:right w:val="none" w:sz="0" w:space="0" w:color="auto"/>
      </w:divBdr>
    </w:div>
    <w:div w:id="2094742810">
      <w:bodyDiv w:val="1"/>
      <w:marLeft w:val="0"/>
      <w:marRight w:val="0"/>
      <w:marTop w:val="0"/>
      <w:marBottom w:val="0"/>
      <w:divBdr>
        <w:top w:val="none" w:sz="0" w:space="0" w:color="auto"/>
        <w:left w:val="none" w:sz="0" w:space="0" w:color="auto"/>
        <w:bottom w:val="none" w:sz="0" w:space="0" w:color="auto"/>
        <w:right w:val="none" w:sz="0" w:space="0" w:color="auto"/>
      </w:divBdr>
    </w:div>
    <w:div w:id="2095543252">
      <w:bodyDiv w:val="1"/>
      <w:marLeft w:val="0"/>
      <w:marRight w:val="0"/>
      <w:marTop w:val="0"/>
      <w:marBottom w:val="0"/>
      <w:divBdr>
        <w:top w:val="none" w:sz="0" w:space="0" w:color="auto"/>
        <w:left w:val="none" w:sz="0" w:space="0" w:color="auto"/>
        <w:bottom w:val="none" w:sz="0" w:space="0" w:color="auto"/>
        <w:right w:val="none" w:sz="0" w:space="0" w:color="auto"/>
      </w:divBdr>
    </w:div>
    <w:div w:id="2096197012">
      <w:bodyDiv w:val="1"/>
      <w:marLeft w:val="0"/>
      <w:marRight w:val="0"/>
      <w:marTop w:val="0"/>
      <w:marBottom w:val="0"/>
      <w:divBdr>
        <w:top w:val="none" w:sz="0" w:space="0" w:color="auto"/>
        <w:left w:val="none" w:sz="0" w:space="0" w:color="auto"/>
        <w:bottom w:val="none" w:sz="0" w:space="0" w:color="auto"/>
        <w:right w:val="none" w:sz="0" w:space="0" w:color="auto"/>
      </w:divBdr>
    </w:div>
    <w:div w:id="2103138615">
      <w:bodyDiv w:val="1"/>
      <w:marLeft w:val="0"/>
      <w:marRight w:val="0"/>
      <w:marTop w:val="0"/>
      <w:marBottom w:val="0"/>
      <w:divBdr>
        <w:top w:val="none" w:sz="0" w:space="0" w:color="auto"/>
        <w:left w:val="none" w:sz="0" w:space="0" w:color="auto"/>
        <w:bottom w:val="none" w:sz="0" w:space="0" w:color="auto"/>
        <w:right w:val="none" w:sz="0" w:space="0" w:color="auto"/>
      </w:divBdr>
    </w:div>
    <w:div w:id="2104060122">
      <w:bodyDiv w:val="1"/>
      <w:marLeft w:val="0"/>
      <w:marRight w:val="0"/>
      <w:marTop w:val="0"/>
      <w:marBottom w:val="0"/>
      <w:divBdr>
        <w:top w:val="none" w:sz="0" w:space="0" w:color="auto"/>
        <w:left w:val="none" w:sz="0" w:space="0" w:color="auto"/>
        <w:bottom w:val="none" w:sz="0" w:space="0" w:color="auto"/>
        <w:right w:val="none" w:sz="0" w:space="0" w:color="auto"/>
      </w:divBdr>
    </w:div>
    <w:div w:id="2105031206">
      <w:bodyDiv w:val="1"/>
      <w:marLeft w:val="0"/>
      <w:marRight w:val="0"/>
      <w:marTop w:val="0"/>
      <w:marBottom w:val="0"/>
      <w:divBdr>
        <w:top w:val="none" w:sz="0" w:space="0" w:color="auto"/>
        <w:left w:val="none" w:sz="0" w:space="0" w:color="auto"/>
        <w:bottom w:val="none" w:sz="0" w:space="0" w:color="auto"/>
        <w:right w:val="none" w:sz="0" w:space="0" w:color="auto"/>
      </w:divBdr>
    </w:div>
    <w:div w:id="2105417481">
      <w:bodyDiv w:val="1"/>
      <w:marLeft w:val="0"/>
      <w:marRight w:val="0"/>
      <w:marTop w:val="0"/>
      <w:marBottom w:val="0"/>
      <w:divBdr>
        <w:top w:val="none" w:sz="0" w:space="0" w:color="auto"/>
        <w:left w:val="none" w:sz="0" w:space="0" w:color="auto"/>
        <w:bottom w:val="none" w:sz="0" w:space="0" w:color="auto"/>
        <w:right w:val="none" w:sz="0" w:space="0" w:color="auto"/>
      </w:divBdr>
    </w:div>
    <w:div w:id="2105609362">
      <w:bodyDiv w:val="1"/>
      <w:marLeft w:val="0"/>
      <w:marRight w:val="0"/>
      <w:marTop w:val="0"/>
      <w:marBottom w:val="0"/>
      <w:divBdr>
        <w:top w:val="none" w:sz="0" w:space="0" w:color="auto"/>
        <w:left w:val="none" w:sz="0" w:space="0" w:color="auto"/>
        <w:bottom w:val="none" w:sz="0" w:space="0" w:color="auto"/>
        <w:right w:val="none" w:sz="0" w:space="0" w:color="auto"/>
      </w:divBdr>
    </w:div>
    <w:div w:id="2107340849">
      <w:bodyDiv w:val="1"/>
      <w:marLeft w:val="0"/>
      <w:marRight w:val="0"/>
      <w:marTop w:val="0"/>
      <w:marBottom w:val="0"/>
      <w:divBdr>
        <w:top w:val="none" w:sz="0" w:space="0" w:color="auto"/>
        <w:left w:val="none" w:sz="0" w:space="0" w:color="auto"/>
        <w:bottom w:val="none" w:sz="0" w:space="0" w:color="auto"/>
        <w:right w:val="none" w:sz="0" w:space="0" w:color="auto"/>
      </w:divBdr>
    </w:div>
    <w:div w:id="2107997569">
      <w:bodyDiv w:val="1"/>
      <w:marLeft w:val="0"/>
      <w:marRight w:val="0"/>
      <w:marTop w:val="0"/>
      <w:marBottom w:val="0"/>
      <w:divBdr>
        <w:top w:val="none" w:sz="0" w:space="0" w:color="auto"/>
        <w:left w:val="none" w:sz="0" w:space="0" w:color="auto"/>
        <w:bottom w:val="none" w:sz="0" w:space="0" w:color="auto"/>
        <w:right w:val="none" w:sz="0" w:space="0" w:color="auto"/>
      </w:divBdr>
    </w:div>
    <w:div w:id="2108499516">
      <w:bodyDiv w:val="1"/>
      <w:marLeft w:val="0"/>
      <w:marRight w:val="0"/>
      <w:marTop w:val="0"/>
      <w:marBottom w:val="0"/>
      <w:divBdr>
        <w:top w:val="none" w:sz="0" w:space="0" w:color="auto"/>
        <w:left w:val="none" w:sz="0" w:space="0" w:color="auto"/>
        <w:bottom w:val="none" w:sz="0" w:space="0" w:color="auto"/>
        <w:right w:val="none" w:sz="0" w:space="0" w:color="auto"/>
      </w:divBdr>
    </w:div>
    <w:div w:id="2111660006">
      <w:bodyDiv w:val="1"/>
      <w:marLeft w:val="0"/>
      <w:marRight w:val="0"/>
      <w:marTop w:val="0"/>
      <w:marBottom w:val="0"/>
      <w:divBdr>
        <w:top w:val="none" w:sz="0" w:space="0" w:color="auto"/>
        <w:left w:val="none" w:sz="0" w:space="0" w:color="auto"/>
        <w:bottom w:val="none" w:sz="0" w:space="0" w:color="auto"/>
        <w:right w:val="none" w:sz="0" w:space="0" w:color="auto"/>
      </w:divBdr>
    </w:div>
    <w:div w:id="2117408093">
      <w:bodyDiv w:val="1"/>
      <w:marLeft w:val="0"/>
      <w:marRight w:val="0"/>
      <w:marTop w:val="0"/>
      <w:marBottom w:val="0"/>
      <w:divBdr>
        <w:top w:val="none" w:sz="0" w:space="0" w:color="auto"/>
        <w:left w:val="none" w:sz="0" w:space="0" w:color="auto"/>
        <w:bottom w:val="none" w:sz="0" w:space="0" w:color="auto"/>
        <w:right w:val="none" w:sz="0" w:space="0" w:color="auto"/>
      </w:divBdr>
    </w:div>
    <w:div w:id="2119400544">
      <w:bodyDiv w:val="1"/>
      <w:marLeft w:val="0"/>
      <w:marRight w:val="0"/>
      <w:marTop w:val="0"/>
      <w:marBottom w:val="0"/>
      <w:divBdr>
        <w:top w:val="none" w:sz="0" w:space="0" w:color="auto"/>
        <w:left w:val="none" w:sz="0" w:space="0" w:color="auto"/>
        <w:bottom w:val="none" w:sz="0" w:space="0" w:color="auto"/>
        <w:right w:val="none" w:sz="0" w:space="0" w:color="auto"/>
      </w:divBdr>
    </w:div>
    <w:div w:id="2119522854">
      <w:bodyDiv w:val="1"/>
      <w:marLeft w:val="0"/>
      <w:marRight w:val="0"/>
      <w:marTop w:val="0"/>
      <w:marBottom w:val="0"/>
      <w:divBdr>
        <w:top w:val="none" w:sz="0" w:space="0" w:color="auto"/>
        <w:left w:val="none" w:sz="0" w:space="0" w:color="auto"/>
        <w:bottom w:val="none" w:sz="0" w:space="0" w:color="auto"/>
        <w:right w:val="none" w:sz="0" w:space="0" w:color="auto"/>
      </w:divBdr>
    </w:div>
    <w:div w:id="2124421365">
      <w:bodyDiv w:val="1"/>
      <w:marLeft w:val="0"/>
      <w:marRight w:val="0"/>
      <w:marTop w:val="0"/>
      <w:marBottom w:val="0"/>
      <w:divBdr>
        <w:top w:val="none" w:sz="0" w:space="0" w:color="auto"/>
        <w:left w:val="none" w:sz="0" w:space="0" w:color="auto"/>
        <w:bottom w:val="none" w:sz="0" w:space="0" w:color="auto"/>
        <w:right w:val="none" w:sz="0" w:space="0" w:color="auto"/>
      </w:divBdr>
    </w:div>
    <w:div w:id="2129008634">
      <w:bodyDiv w:val="1"/>
      <w:marLeft w:val="0"/>
      <w:marRight w:val="0"/>
      <w:marTop w:val="0"/>
      <w:marBottom w:val="0"/>
      <w:divBdr>
        <w:top w:val="none" w:sz="0" w:space="0" w:color="auto"/>
        <w:left w:val="none" w:sz="0" w:space="0" w:color="auto"/>
        <w:bottom w:val="none" w:sz="0" w:space="0" w:color="auto"/>
        <w:right w:val="none" w:sz="0" w:space="0" w:color="auto"/>
      </w:divBdr>
    </w:div>
    <w:div w:id="2131896080">
      <w:bodyDiv w:val="1"/>
      <w:marLeft w:val="0"/>
      <w:marRight w:val="0"/>
      <w:marTop w:val="0"/>
      <w:marBottom w:val="0"/>
      <w:divBdr>
        <w:top w:val="none" w:sz="0" w:space="0" w:color="auto"/>
        <w:left w:val="none" w:sz="0" w:space="0" w:color="auto"/>
        <w:bottom w:val="none" w:sz="0" w:space="0" w:color="auto"/>
        <w:right w:val="none" w:sz="0" w:space="0" w:color="auto"/>
      </w:divBdr>
    </w:div>
    <w:div w:id="2136243936">
      <w:bodyDiv w:val="1"/>
      <w:marLeft w:val="0"/>
      <w:marRight w:val="0"/>
      <w:marTop w:val="0"/>
      <w:marBottom w:val="0"/>
      <w:divBdr>
        <w:top w:val="none" w:sz="0" w:space="0" w:color="auto"/>
        <w:left w:val="none" w:sz="0" w:space="0" w:color="auto"/>
        <w:bottom w:val="none" w:sz="0" w:space="0" w:color="auto"/>
        <w:right w:val="none" w:sz="0" w:space="0" w:color="auto"/>
      </w:divBdr>
    </w:div>
    <w:div w:id="2143956493">
      <w:bodyDiv w:val="1"/>
      <w:marLeft w:val="0"/>
      <w:marRight w:val="0"/>
      <w:marTop w:val="0"/>
      <w:marBottom w:val="0"/>
      <w:divBdr>
        <w:top w:val="none" w:sz="0" w:space="0" w:color="auto"/>
        <w:left w:val="none" w:sz="0" w:space="0" w:color="auto"/>
        <w:bottom w:val="none" w:sz="0" w:space="0" w:color="auto"/>
        <w:right w:val="none" w:sz="0" w:space="0" w:color="auto"/>
      </w:divBdr>
    </w:div>
    <w:div w:id="2146970217">
      <w:bodyDiv w:val="1"/>
      <w:marLeft w:val="0"/>
      <w:marRight w:val="0"/>
      <w:marTop w:val="0"/>
      <w:marBottom w:val="0"/>
      <w:divBdr>
        <w:top w:val="none" w:sz="0" w:space="0" w:color="auto"/>
        <w:left w:val="none" w:sz="0" w:space="0" w:color="auto"/>
        <w:bottom w:val="none" w:sz="0" w:space="0" w:color="auto"/>
        <w:right w:val="none" w:sz="0" w:space="0" w:color="auto"/>
      </w:divBdr>
    </w:div>
    <w:div w:id="214703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8.png"/><Relationship Id="rId21" Type="http://schemas.openxmlformats.org/officeDocument/2006/relationships/image" Target="media/image7.png"/><Relationship Id="rId42" Type="http://schemas.openxmlformats.org/officeDocument/2006/relationships/hyperlink" Target="http://www.thesensorconnection.com/" TargetMode="External"/><Relationship Id="rId63" Type="http://schemas.openxmlformats.org/officeDocument/2006/relationships/hyperlink" Target="http://www.components101.com/" TargetMode="External"/><Relationship Id="rId84" Type="http://schemas.openxmlformats.org/officeDocument/2006/relationships/image" Target="media/image41.png"/><Relationship Id="rId138" Type="http://schemas.openxmlformats.org/officeDocument/2006/relationships/image" Target="media/image75.png"/><Relationship Id="rId159" Type="http://schemas.openxmlformats.org/officeDocument/2006/relationships/image" Target="media/image96.png"/><Relationship Id="rId170" Type="http://schemas.openxmlformats.org/officeDocument/2006/relationships/hyperlink" Target="https://www.avnet.com/shop/us/products/stmicroelectronics/i3g4250d-3074457345632818254/" TargetMode="External"/><Relationship Id="rId191" Type="http://schemas.openxmlformats.org/officeDocument/2006/relationships/hyperlink" Target="https://www.mouser.co.uk/ProductDetail/Vishay-Semiconductors/TZX5V1A-TR?qs=8Acm1RElxHJj95m7pOkYpg%3D%3D" TargetMode="External"/><Relationship Id="rId205" Type="http://schemas.openxmlformats.org/officeDocument/2006/relationships/footer" Target="footer1.xml"/><Relationship Id="rId107" Type="http://schemas.openxmlformats.org/officeDocument/2006/relationships/image" Target="media/image53.png"/><Relationship Id="rId11" Type="http://schemas.openxmlformats.org/officeDocument/2006/relationships/image" Target="media/image3.png"/><Relationship Id="rId32" Type="http://schemas.openxmlformats.org/officeDocument/2006/relationships/image" Target="media/image12.png"/><Relationship Id="rId53" Type="http://schemas.openxmlformats.org/officeDocument/2006/relationships/image" Target="media/image24.png"/><Relationship Id="rId74" Type="http://schemas.openxmlformats.org/officeDocument/2006/relationships/hyperlink" Target="http://www.cpc.farnell.com/" TargetMode="External"/><Relationship Id="rId128" Type="http://schemas.openxmlformats.org/officeDocument/2006/relationships/image" Target="media/image65.png"/><Relationship Id="rId149" Type="http://schemas.openxmlformats.org/officeDocument/2006/relationships/image" Target="media/image86.png"/><Relationship Id="rId5" Type="http://schemas.openxmlformats.org/officeDocument/2006/relationships/settings" Target="settings.xml"/><Relationship Id="rId95" Type="http://schemas.openxmlformats.org/officeDocument/2006/relationships/image" Target="media/image47.png"/><Relationship Id="rId160" Type="http://schemas.openxmlformats.org/officeDocument/2006/relationships/image" Target="media/image97.png"/><Relationship Id="rId181" Type="http://schemas.openxmlformats.org/officeDocument/2006/relationships/hyperlink" Target="https://www.mouser.co.uk/ProductDetail/TE-Connectivity/282834-4?qs=A%252Bip%252BNCYi6Pqom9P%2FaHyRQ%3D%3D" TargetMode="External"/><Relationship Id="rId22" Type="http://schemas.openxmlformats.org/officeDocument/2006/relationships/hyperlink" Target="http://www.vboxautomotive.co.uk/index.php/en/" TargetMode="External"/><Relationship Id="rId43" Type="http://schemas.openxmlformats.org/officeDocument/2006/relationships/hyperlink" Target="http://www.kasensors.com/en" TargetMode="External"/><Relationship Id="rId64" Type="http://schemas.openxmlformats.org/officeDocument/2006/relationships/hyperlink" Target="http://www.digikey.co.uk/" TargetMode="External"/><Relationship Id="rId118" Type="http://schemas.openxmlformats.org/officeDocument/2006/relationships/image" Target="media/image59.png"/><Relationship Id="rId139" Type="http://schemas.openxmlformats.org/officeDocument/2006/relationships/image" Target="media/image76.png"/><Relationship Id="rId85" Type="http://schemas.openxmlformats.org/officeDocument/2006/relationships/hyperlink" Target="http://www.mouser.co.uk/" TargetMode="External"/><Relationship Id="rId150" Type="http://schemas.openxmlformats.org/officeDocument/2006/relationships/image" Target="media/image87.png"/><Relationship Id="rId171" Type="http://schemas.openxmlformats.org/officeDocument/2006/relationships/hyperlink" Target="https://uk.farnell.com/microchip/pic18f26j53-i-ss/microcontrollers-mcu-8-bit/dp/3633861" TargetMode="External"/><Relationship Id="rId192" Type="http://schemas.openxmlformats.org/officeDocument/2006/relationships/hyperlink" Target="https://www.mouser.co.uk/ProductDetail/YAGEO/CFR-25JT-52-15K?qs=KUIzHt%2Fe91mzMHIFgu3BkA%3D%3D" TargetMode="External"/><Relationship Id="rId206" Type="http://schemas.openxmlformats.org/officeDocument/2006/relationships/fontTable" Target="fontTable.xml"/><Relationship Id="rId12" Type="http://schemas.openxmlformats.org/officeDocument/2006/relationships/image" Target="media/image4.png"/><Relationship Id="rId33" Type="http://schemas.openxmlformats.org/officeDocument/2006/relationships/image" Target="media/image13.png"/><Relationship Id="rId108" Type="http://schemas.openxmlformats.org/officeDocument/2006/relationships/hyperlink" Target="http://www.cpc.farnell.com/" TargetMode="External"/><Relationship Id="rId129" Type="http://schemas.openxmlformats.org/officeDocument/2006/relationships/image" Target="media/image66.png"/><Relationship Id="rId54" Type="http://schemas.openxmlformats.org/officeDocument/2006/relationships/image" Target="media/image25.png"/><Relationship Id="rId75" Type="http://schemas.openxmlformats.org/officeDocument/2006/relationships/hyperlink" Target="http://www.cpc.farnell.com/" TargetMode="External"/><Relationship Id="rId96" Type="http://schemas.openxmlformats.org/officeDocument/2006/relationships/hyperlink" Target="http://www.cpc.farnell.com/" TargetMode="External"/><Relationship Id="rId140" Type="http://schemas.openxmlformats.org/officeDocument/2006/relationships/image" Target="media/image77.png"/><Relationship Id="rId161" Type="http://schemas.openxmlformats.org/officeDocument/2006/relationships/image" Target="media/image98.png"/><Relationship Id="rId182" Type="http://schemas.openxmlformats.org/officeDocument/2006/relationships/hyperlink" Target="https://www.mouser.co.uk/ProductDetail/TE-Connectivity/282834-6?qs=A%252Bip%252BNCYi6M0eRGalLqPCg%3D%3D" TargetMode="External"/><Relationship Id="rId6" Type="http://schemas.openxmlformats.org/officeDocument/2006/relationships/webSettings" Target="webSettings.xml"/><Relationship Id="rId23" Type="http://schemas.openxmlformats.org/officeDocument/2006/relationships/hyperlink" Target="http://www.race-technology.com/us" TargetMode="External"/><Relationship Id="rId119" Type="http://schemas.openxmlformats.org/officeDocument/2006/relationships/image" Target="media/image60.png"/><Relationship Id="rId44" Type="http://schemas.openxmlformats.org/officeDocument/2006/relationships/hyperlink" Target="http://www.kasensors.com/en" TargetMode="External"/><Relationship Id="rId65" Type="http://schemas.openxmlformats.org/officeDocument/2006/relationships/hyperlink" Target="http://www.uk.farnell.com/" TargetMode="External"/><Relationship Id="rId86" Type="http://schemas.openxmlformats.org/officeDocument/2006/relationships/hyperlink" Target="http://www.uk.rs-online.com/web/" TargetMode="External"/><Relationship Id="rId130" Type="http://schemas.openxmlformats.org/officeDocument/2006/relationships/image" Target="media/image67.png"/><Relationship Id="rId151" Type="http://schemas.openxmlformats.org/officeDocument/2006/relationships/image" Target="media/image88.png"/><Relationship Id="rId172" Type="http://schemas.openxmlformats.org/officeDocument/2006/relationships/hyperlink" Target="https://uk.farnell.com/digilent/410-380/pmod-microsd-card-slot/dp/3280872?ost=digilent+410-380" TargetMode="External"/><Relationship Id="rId193" Type="http://schemas.openxmlformats.org/officeDocument/2006/relationships/hyperlink" Target="https://www.mouser.co.uk/ProductDetail/YAGEO/CFR-50JB-52-10K?qs=oypCK0zG324VtSLbiaolWQ%3D%3D" TargetMode="External"/><Relationship Id="rId207" Type="http://schemas.openxmlformats.org/officeDocument/2006/relationships/theme" Target="theme/theme1.xml"/><Relationship Id="rId13" Type="http://schemas.openxmlformats.org/officeDocument/2006/relationships/hyperlink" Target="https://2d-datarecording.com/en/" TargetMode="External"/><Relationship Id="rId109" Type="http://schemas.openxmlformats.org/officeDocument/2006/relationships/hyperlink" Target="http://www.cpc.farnell.com/" TargetMode="External"/><Relationship Id="rId34" Type="http://schemas.openxmlformats.org/officeDocument/2006/relationships/image" Target="media/image14.png"/><Relationship Id="rId55" Type="http://schemas.openxmlformats.org/officeDocument/2006/relationships/hyperlink" Target="http://www.2d-datarecording.com/en/" TargetMode="External"/><Relationship Id="rId76" Type="http://schemas.openxmlformats.org/officeDocument/2006/relationships/hyperlink" Target="http://www.cpc.farnell.com/" TargetMode="External"/><Relationship Id="rId97" Type="http://schemas.openxmlformats.org/officeDocument/2006/relationships/hyperlink" Target="http://www.automation24.co.uk/" TargetMode="External"/><Relationship Id="rId120" Type="http://schemas.openxmlformats.org/officeDocument/2006/relationships/hyperlink" Target="http://www.cpc.farnell.com/" TargetMode="External"/><Relationship Id="rId141" Type="http://schemas.openxmlformats.org/officeDocument/2006/relationships/image" Target="media/image78.png"/><Relationship Id="rId7" Type="http://schemas.openxmlformats.org/officeDocument/2006/relationships/footnotes" Target="footnotes.xml"/><Relationship Id="rId162" Type="http://schemas.openxmlformats.org/officeDocument/2006/relationships/image" Target="media/image99.jpeg"/><Relationship Id="rId183" Type="http://schemas.openxmlformats.org/officeDocument/2006/relationships/hyperlink" Target="https://uk.farnell.com/stmicroelectronics/l7805cv-dg/linear-volt-reg-5v-1-5a-to-220/dp/2849718" TargetMode="External"/><Relationship Id="rId24" Type="http://schemas.openxmlformats.org/officeDocument/2006/relationships/hyperlink" Target="http://www.campbellsci.co.uk/" TargetMode="External"/><Relationship Id="rId40" Type="http://schemas.openxmlformats.org/officeDocument/2006/relationships/image" Target="media/image17.png"/><Relationship Id="rId45" Type="http://schemas.openxmlformats.org/officeDocument/2006/relationships/image" Target="media/image19.png"/><Relationship Id="rId66" Type="http://schemas.openxmlformats.org/officeDocument/2006/relationships/image" Target="media/image31.png"/><Relationship Id="rId87" Type="http://schemas.openxmlformats.org/officeDocument/2006/relationships/image" Target="media/image42.png"/><Relationship Id="rId110" Type="http://schemas.openxmlformats.org/officeDocument/2006/relationships/image" Target="media/image54.png"/><Relationship Id="rId115" Type="http://schemas.openxmlformats.org/officeDocument/2006/relationships/hyperlink" Target="http://www.mouser.co.uk/" TargetMode="External"/><Relationship Id="rId131" Type="http://schemas.openxmlformats.org/officeDocument/2006/relationships/image" Target="media/image68.png"/><Relationship Id="rId136" Type="http://schemas.openxmlformats.org/officeDocument/2006/relationships/image" Target="media/image73.png"/><Relationship Id="rId157" Type="http://schemas.openxmlformats.org/officeDocument/2006/relationships/image" Target="media/image94.png"/><Relationship Id="rId178" Type="http://schemas.openxmlformats.org/officeDocument/2006/relationships/hyperlink" Target="https://cpc.farnell.com/mbs-connect/sp1312-s3c/circular-panel-socket-3-pole/dp/CN21343" TargetMode="External"/><Relationship Id="rId61" Type="http://schemas.openxmlformats.org/officeDocument/2006/relationships/image" Target="media/image29.png"/><Relationship Id="rId82" Type="http://schemas.openxmlformats.org/officeDocument/2006/relationships/hyperlink" Target="http://www.cpc.farnell.com/" TargetMode="External"/><Relationship Id="rId152" Type="http://schemas.openxmlformats.org/officeDocument/2006/relationships/image" Target="media/image89.png"/><Relationship Id="rId173" Type="http://schemas.openxmlformats.org/officeDocument/2006/relationships/hyperlink" Target="https://www.digikey.co.uk/en/products/detail/sparkfun-electronics/BOB-12700/5762450" TargetMode="External"/><Relationship Id="rId194" Type="http://schemas.openxmlformats.org/officeDocument/2006/relationships/hyperlink" Target="https://www.digikey.sg/en/products/detail/vishay-dale/RN55C6401FB14/3334550" TargetMode="External"/><Relationship Id="rId199" Type="http://schemas.openxmlformats.org/officeDocument/2006/relationships/hyperlink" Target="https://jlcpcb.com/" TargetMode="External"/><Relationship Id="rId203" Type="http://schemas.openxmlformats.org/officeDocument/2006/relationships/hyperlink" Target="https://www.adafruit.com/product/4935" TargetMode="External"/><Relationship Id="rId19" Type="http://schemas.openxmlformats.org/officeDocument/2006/relationships/image" Target="media/image5.png"/><Relationship Id="rId14" Type="http://schemas.openxmlformats.org/officeDocument/2006/relationships/hyperlink" Target="http://www.vboxautomotive.co.uk/index.php/en/" TargetMode="External"/><Relationship Id="rId30" Type="http://schemas.openxmlformats.org/officeDocument/2006/relationships/hyperlink" Target="http://www.zeusproducts.co.uk/" TargetMode="External"/><Relationship Id="rId35" Type="http://schemas.openxmlformats.org/officeDocument/2006/relationships/image" Target="media/image15.png"/><Relationship Id="rId56" Type="http://schemas.openxmlformats.org/officeDocument/2006/relationships/hyperlink" Target="http://www.race-technology.com/us" TargetMode="External"/><Relationship Id="rId77" Type="http://schemas.openxmlformats.org/officeDocument/2006/relationships/image" Target="media/image37.png"/><Relationship Id="rId100" Type="http://schemas.openxmlformats.org/officeDocument/2006/relationships/image" Target="media/image49.png"/><Relationship Id="rId105" Type="http://schemas.openxmlformats.org/officeDocument/2006/relationships/hyperlink" Target="http://www.uk.rs-online.com/web/" TargetMode="External"/><Relationship Id="rId126" Type="http://schemas.openxmlformats.org/officeDocument/2006/relationships/image" Target="media/image63.png"/><Relationship Id="rId147" Type="http://schemas.openxmlformats.org/officeDocument/2006/relationships/image" Target="media/image84.png"/><Relationship Id="rId168" Type="http://schemas.openxmlformats.org/officeDocument/2006/relationships/hyperlink" Target="https://www.motorsportselectronics.com/products/texense-inft-mc-1000-v2-infrared-temperature-sensor?variant=20612687556" TargetMode="External"/><Relationship Id="rId8" Type="http://schemas.openxmlformats.org/officeDocument/2006/relationships/endnotes" Target="endnotes.xml"/><Relationship Id="rId51" Type="http://schemas.openxmlformats.org/officeDocument/2006/relationships/hyperlink" Target="http://www.uk.rs-online.com/web/" TargetMode="External"/><Relationship Id="rId72" Type="http://schemas.openxmlformats.org/officeDocument/2006/relationships/image" Target="media/image35.png"/><Relationship Id="rId93" Type="http://schemas.openxmlformats.org/officeDocument/2006/relationships/image" Target="media/image45.png"/><Relationship Id="rId98" Type="http://schemas.openxmlformats.org/officeDocument/2006/relationships/hyperlink" Target="http://www.rolec-enclosures.co.uk/en" TargetMode="External"/><Relationship Id="rId121" Type="http://schemas.openxmlformats.org/officeDocument/2006/relationships/hyperlink" Target="http://www.uk.farnell.com/" TargetMode="External"/><Relationship Id="rId142" Type="http://schemas.openxmlformats.org/officeDocument/2006/relationships/image" Target="media/image79.png"/><Relationship Id="rId163" Type="http://schemas.openxmlformats.org/officeDocument/2006/relationships/image" Target="media/image100.jpeg"/><Relationship Id="rId184" Type="http://schemas.openxmlformats.org/officeDocument/2006/relationships/hyperlink" Target="https://www.mouser.co.uk/ProductDetail/STMicroelectronics/1N6263?qs=JV7lzlMm3yLnNWyC0f3Ojg%3D%3D" TargetMode="External"/><Relationship Id="rId189" Type="http://schemas.openxmlformats.org/officeDocument/2006/relationships/hyperlink" Target="https://www.mouser.co.uk/ProductDetail/TDK/CGA3E2NP01H103J080AA?qs=xLDY6iXSiQbUqUr%252BLubDRQ%3D%3D" TargetMode="External"/><Relationship Id="rId3" Type="http://schemas.openxmlformats.org/officeDocument/2006/relationships/numbering" Target="numbering.xml"/><Relationship Id="rId25" Type="http://schemas.openxmlformats.org/officeDocument/2006/relationships/image" Target="media/image8.png"/><Relationship Id="rId46" Type="http://schemas.openxmlformats.org/officeDocument/2006/relationships/image" Target="media/image20.png"/><Relationship Id="rId67" Type="http://schemas.openxmlformats.org/officeDocument/2006/relationships/image" Target="media/image32.png"/><Relationship Id="rId116" Type="http://schemas.openxmlformats.org/officeDocument/2006/relationships/image" Target="media/image57.png"/><Relationship Id="rId137" Type="http://schemas.openxmlformats.org/officeDocument/2006/relationships/image" Target="media/image74.png"/><Relationship Id="rId158" Type="http://schemas.openxmlformats.org/officeDocument/2006/relationships/image" Target="media/image95.png"/><Relationship Id="rId20" Type="http://schemas.openxmlformats.org/officeDocument/2006/relationships/image" Target="media/image6.png"/><Relationship Id="rId41" Type="http://schemas.openxmlformats.org/officeDocument/2006/relationships/image" Target="media/image18.png"/><Relationship Id="rId62" Type="http://schemas.openxmlformats.org/officeDocument/2006/relationships/image" Target="media/image30.png"/><Relationship Id="rId83" Type="http://schemas.openxmlformats.org/officeDocument/2006/relationships/image" Target="media/image40.png"/><Relationship Id="rId88" Type="http://schemas.openxmlformats.org/officeDocument/2006/relationships/image" Target="media/image43.png"/><Relationship Id="rId111" Type="http://schemas.openxmlformats.org/officeDocument/2006/relationships/image" Target="media/image55.png"/><Relationship Id="rId132" Type="http://schemas.openxmlformats.org/officeDocument/2006/relationships/image" Target="media/image69.jpeg"/><Relationship Id="rId153" Type="http://schemas.openxmlformats.org/officeDocument/2006/relationships/image" Target="media/image90.png"/><Relationship Id="rId174" Type="http://schemas.openxmlformats.org/officeDocument/2006/relationships/hyperlink" Target="https://www.rolec-enclosures.co.uk/en/enclosures-accessories/alutwin/15133/104.162.000" TargetMode="External"/><Relationship Id="rId179" Type="http://schemas.openxmlformats.org/officeDocument/2006/relationships/hyperlink" Target="https://uk.farnell.com/multicomp/mctb-61c02/terminal-block-pcb-2-position/dp/2067355?ost=2067355" TargetMode="External"/><Relationship Id="rId195" Type="http://schemas.openxmlformats.org/officeDocument/2006/relationships/hyperlink" Target="https://uk.rs-online.com/web/p/through-hole-resistors/7077701?searchId=dd0104d7-aa7c-466d-a003-531a48a2a43b&amp;gb=s" TargetMode="External"/><Relationship Id="rId190" Type="http://schemas.openxmlformats.org/officeDocument/2006/relationships/hyperlink" Target="https://uk.rs-online.com/web/p/mlccs-multilayer-ceramic-capacitors/5381382?gb=s" TargetMode="External"/><Relationship Id="rId204" Type="http://schemas.openxmlformats.org/officeDocument/2006/relationships/hyperlink" Target="https://www.cricklewoodelectronics.com/PP9S-PP9-Battery-Snaps-for-Large-PP9-and-PP6-etc-Batteries.html" TargetMode="External"/><Relationship Id="rId15" Type="http://schemas.openxmlformats.org/officeDocument/2006/relationships/hyperlink" Target="http://www.race-technology.com/us" TargetMode="External"/><Relationship Id="rId36" Type="http://schemas.openxmlformats.org/officeDocument/2006/relationships/hyperlink" Target="http://www.motorsportselectronics.com/" TargetMode="External"/><Relationship Id="rId57" Type="http://schemas.openxmlformats.org/officeDocument/2006/relationships/hyperlink" Target="http://www.zeusproducts.co.uk/" TargetMode="External"/><Relationship Id="rId106" Type="http://schemas.openxmlformats.org/officeDocument/2006/relationships/image" Target="media/image52.png"/><Relationship Id="rId127" Type="http://schemas.openxmlformats.org/officeDocument/2006/relationships/image" Target="media/image64.png"/><Relationship Id="rId10" Type="http://schemas.openxmlformats.org/officeDocument/2006/relationships/image" Target="media/image2.png"/><Relationship Id="rId31" Type="http://schemas.openxmlformats.org/officeDocument/2006/relationships/hyperlink" Target="http://www.hydrotechnik.co.uk/" TargetMode="External"/><Relationship Id="rId52" Type="http://schemas.openxmlformats.org/officeDocument/2006/relationships/image" Target="media/image23.png"/><Relationship Id="rId73" Type="http://schemas.openxmlformats.org/officeDocument/2006/relationships/image" Target="media/image36.png"/><Relationship Id="rId78" Type="http://schemas.openxmlformats.org/officeDocument/2006/relationships/image" Target="media/image38.png"/><Relationship Id="rId94" Type="http://schemas.openxmlformats.org/officeDocument/2006/relationships/image" Target="media/image46.png"/><Relationship Id="rId99" Type="http://schemas.openxmlformats.org/officeDocument/2006/relationships/image" Target="media/image48.png"/><Relationship Id="rId101" Type="http://schemas.openxmlformats.org/officeDocument/2006/relationships/image" Target="media/image50.png"/><Relationship Id="rId122" Type="http://schemas.openxmlformats.org/officeDocument/2006/relationships/hyperlink" Target="http://www.adafruit.com/" TargetMode="External"/><Relationship Id="rId143" Type="http://schemas.openxmlformats.org/officeDocument/2006/relationships/image" Target="media/image80.png"/><Relationship Id="rId148" Type="http://schemas.openxmlformats.org/officeDocument/2006/relationships/image" Target="media/image85.png"/><Relationship Id="rId164" Type="http://schemas.openxmlformats.org/officeDocument/2006/relationships/image" Target="media/image101.jpeg"/><Relationship Id="rId169" Type="http://schemas.openxmlformats.org/officeDocument/2006/relationships/hyperlink" Target="https://www.kasensors.com/en/products/position" TargetMode="External"/><Relationship Id="rId185" Type="http://schemas.openxmlformats.org/officeDocument/2006/relationships/hyperlink" Target="https://uk.farnell.com/wurth-elektronik/860160273011/aluminium-electrolytic-capacitor/dp/3235497" TargetMode="External"/><Relationship Id="rId4" Type="http://schemas.openxmlformats.org/officeDocument/2006/relationships/styles" Target="styles.xml"/><Relationship Id="rId9" Type="http://schemas.openxmlformats.org/officeDocument/2006/relationships/image" Target="media/image1.png"/><Relationship Id="rId180" Type="http://schemas.openxmlformats.org/officeDocument/2006/relationships/hyperlink" Target="https://www.mouser.co.uk/ProductDetail/TE-Connectivity/282834-3?qs=A%252Bip%252BNCYi6M69kAjqV38yA%3D%3D" TargetMode="External"/><Relationship Id="rId26" Type="http://schemas.openxmlformats.org/officeDocument/2006/relationships/image" Target="media/image9.png"/><Relationship Id="rId47" Type="http://schemas.openxmlformats.org/officeDocument/2006/relationships/image" Target="media/image21.png"/><Relationship Id="rId68" Type="http://schemas.openxmlformats.org/officeDocument/2006/relationships/image" Target="media/image33.png"/><Relationship Id="rId89" Type="http://schemas.openxmlformats.org/officeDocument/2006/relationships/image" Target="media/image44.png"/><Relationship Id="rId112" Type="http://schemas.openxmlformats.org/officeDocument/2006/relationships/image" Target="media/image56.png"/><Relationship Id="rId133" Type="http://schemas.openxmlformats.org/officeDocument/2006/relationships/image" Target="media/image70.png"/><Relationship Id="rId154" Type="http://schemas.openxmlformats.org/officeDocument/2006/relationships/image" Target="media/image91.png"/><Relationship Id="rId175" Type="http://schemas.openxmlformats.org/officeDocument/2006/relationships/hyperlink" Target="https://cpc.farnell.com/ever-ready/601162/battery-zinc-9v-pp9/dp/BT03749?st=pp9" TargetMode="External"/><Relationship Id="rId196" Type="http://schemas.openxmlformats.org/officeDocument/2006/relationships/hyperlink" Target="https://uk.farnell.com/multicomp/mf50-470r/res-470r-1-500mw-axial-metal-film/dp/9340610?ost=mf50+470r&amp;cfm=true" TargetMode="External"/><Relationship Id="rId200" Type="http://schemas.openxmlformats.org/officeDocument/2006/relationships/hyperlink" Target="https://cpc.farnell.com/concordia-technologies/act610x9b/cable-ties-610-x-9mm-black-50/dp/CB18223" TargetMode="External"/><Relationship Id="rId16" Type="http://schemas.openxmlformats.org/officeDocument/2006/relationships/hyperlink" Target="http://www.autosportlabs.com/" TargetMode="External"/><Relationship Id="rId37" Type="http://schemas.openxmlformats.org/officeDocument/2006/relationships/hyperlink" Target="http://www.omega.co.uk/pptst/OS210-150-300-800.html" TargetMode="External"/><Relationship Id="rId58" Type="http://schemas.openxmlformats.org/officeDocument/2006/relationships/image" Target="media/image26.png"/><Relationship Id="rId79" Type="http://schemas.openxmlformats.org/officeDocument/2006/relationships/image" Target="media/image39.png"/><Relationship Id="rId102" Type="http://schemas.openxmlformats.org/officeDocument/2006/relationships/image" Target="media/image51.png"/><Relationship Id="rId123" Type="http://schemas.openxmlformats.org/officeDocument/2006/relationships/hyperlink" Target="http://www.cricklewoodelectronics.com/" TargetMode="External"/><Relationship Id="rId144" Type="http://schemas.openxmlformats.org/officeDocument/2006/relationships/image" Target="media/image81.png"/><Relationship Id="rId90" Type="http://schemas.openxmlformats.org/officeDocument/2006/relationships/hyperlink" Target="http://www.gtse.co.uk/" TargetMode="External"/><Relationship Id="rId165" Type="http://schemas.openxmlformats.org/officeDocument/2006/relationships/image" Target="media/image102.jpeg"/><Relationship Id="rId186" Type="http://schemas.openxmlformats.org/officeDocument/2006/relationships/hyperlink" Target="https://uk.farnell.com/multicomp/mcrr25104x7rk0050/cap-0-1-f-50v-10-x7r/dp/1216438?ost=1216438" TargetMode="External"/><Relationship Id="rId27" Type="http://schemas.openxmlformats.org/officeDocument/2006/relationships/image" Target="media/image10.png"/><Relationship Id="rId48" Type="http://schemas.openxmlformats.org/officeDocument/2006/relationships/image" Target="media/image22.png"/><Relationship Id="rId69" Type="http://schemas.openxmlformats.org/officeDocument/2006/relationships/hyperlink" Target="http://www.digikey.co.uk/" TargetMode="External"/><Relationship Id="rId113" Type="http://schemas.openxmlformats.org/officeDocument/2006/relationships/hyperlink" Target="http://www.reichelt.com/" TargetMode="External"/><Relationship Id="rId134" Type="http://schemas.openxmlformats.org/officeDocument/2006/relationships/image" Target="media/image71.png"/><Relationship Id="rId80" Type="http://schemas.openxmlformats.org/officeDocument/2006/relationships/hyperlink" Target="http://www.uk.rs-online.com/web/" TargetMode="External"/><Relationship Id="rId155" Type="http://schemas.openxmlformats.org/officeDocument/2006/relationships/image" Target="media/image92.png"/><Relationship Id="rId176" Type="http://schemas.openxmlformats.org/officeDocument/2006/relationships/hyperlink" Target="https://uk.farnell.com/multicomp/mc19040001/led-indicator-5mm-green/dp/1105246" TargetMode="External"/><Relationship Id="rId197" Type="http://schemas.openxmlformats.org/officeDocument/2006/relationships/hyperlink" Target="https://uk.farnell.com/multicomp/mf50-100r/res-100r-1-500mw-axial-metal-film/dp/9339760" TargetMode="External"/><Relationship Id="rId201" Type="http://schemas.openxmlformats.org/officeDocument/2006/relationships/hyperlink" Target="https://cpc.farnell.com/integral/insd2gv2/sd-card-2gb/dp/MD01275" TargetMode="External"/><Relationship Id="rId17" Type="http://schemas.openxmlformats.org/officeDocument/2006/relationships/hyperlink" Target="http://www.campbellsci.co.uk/" TargetMode="External"/><Relationship Id="rId38" Type="http://schemas.openxmlformats.org/officeDocument/2006/relationships/hyperlink" Target="http://www.me-mo-tec.de/en/content/Home" TargetMode="External"/><Relationship Id="rId59" Type="http://schemas.openxmlformats.org/officeDocument/2006/relationships/image" Target="media/image27.png"/><Relationship Id="rId103" Type="http://schemas.openxmlformats.org/officeDocument/2006/relationships/hyperlink" Target="http://www.cpc.farnell.com/" TargetMode="External"/><Relationship Id="rId124" Type="http://schemas.openxmlformats.org/officeDocument/2006/relationships/image" Target="media/image61.jpeg"/><Relationship Id="rId70" Type="http://schemas.openxmlformats.org/officeDocument/2006/relationships/hyperlink" Target="http://www.digikey.co.uk/" TargetMode="External"/><Relationship Id="rId91" Type="http://schemas.openxmlformats.org/officeDocument/2006/relationships/hyperlink" Target="http://www.uk.farnell.com/" TargetMode="External"/><Relationship Id="rId145" Type="http://schemas.openxmlformats.org/officeDocument/2006/relationships/image" Target="media/image82.png"/><Relationship Id="rId166" Type="http://schemas.openxmlformats.org/officeDocument/2006/relationships/image" Target="media/image103.jpeg"/><Relationship Id="rId187" Type="http://schemas.openxmlformats.org/officeDocument/2006/relationships/hyperlink" Target="https://uk.farnell.com/tdk/fa16x7r1h474knu00/cap-0-47uf-50v-mlcc-radial/dp/4143708?ost=4143708" TargetMode="External"/><Relationship Id="rId1" Type="http://schemas.openxmlformats.org/officeDocument/2006/relationships/customXml" Target="../customXml/item1.xml"/><Relationship Id="rId28" Type="http://schemas.openxmlformats.org/officeDocument/2006/relationships/image" Target="media/image11.png"/><Relationship Id="rId49" Type="http://schemas.openxmlformats.org/officeDocument/2006/relationships/hyperlink" Target="http://www.avnet.com/wps/portal/us/" TargetMode="External"/><Relationship Id="rId114" Type="http://schemas.openxmlformats.org/officeDocument/2006/relationships/hyperlink" Target="http://www.uk.farnell.com/" TargetMode="External"/><Relationship Id="rId60" Type="http://schemas.openxmlformats.org/officeDocument/2006/relationships/image" Target="media/image28.png"/><Relationship Id="rId81" Type="http://schemas.openxmlformats.org/officeDocument/2006/relationships/hyperlink" Target="http://www.uk.rs-online.com/web/" TargetMode="External"/><Relationship Id="rId135" Type="http://schemas.openxmlformats.org/officeDocument/2006/relationships/image" Target="media/image72.png"/><Relationship Id="rId156" Type="http://schemas.openxmlformats.org/officeDocument/2006/relationships/image" Target="media/image93.png"/><Relationship Id="rId177" Type="http://schemas.openxmlformats.org/officeDocument/2006/relationships/hyperlink" Target="https://uk.rs-online.com/web/p/rocker-switches/7932563" TargetMode="External"/><Relationship Id="rId198" Type="http://schemas.openxmlformats.org/officeDocument/2006/relationships/hyperlink" Target="https://uk.farnell.com/multicomp/mf50-68r/res-68r-1-500mw-axial-metal-film/dp/9340866" TargetMode="External"/><Relationship Id="rId202" Type="http://schemas.openxmlformats.org/officeDocument/2006/relationships/hyperlink" Target="https://cpc.farnell.com/pro-signal/psg91634/lead-usb-a-male-a-male-beige-0/dp/CS32889?ost=cs32889" TargetMode="External"/><Relationship Id="rId18" Type="http://schemas.openxmlformats.org/officeDocument/2006/relationships/hyperlink" Target="http://www.hbm.com/en/" TargetMode="External"/><Relationship Id="rId39" Type="http://schemas.openxmlformats.org/officeDocument/2006/relationships/image" Target="media/image16.png"/><Relationship Id="rId50" Type="http://schemas.openxmlformats.org/officeDocument/2006/relationships/hyperlink" Target="http://www.motorsportselectronics.com/" TargetMode="External"/><Relationship Id="rId104" Type="http://schemas.openxmlformats.org/officeDocument/2006/relationships/hyperlink" Target="http://www.cpc.farnell.com/" TargetMode="External"/><Relationship Id="rId125" Type="http://schemas.openxmlformats.org/officeDocument/2006/relationships/image" Target="media/image62.png"/><Relationship Id="rId146" Type="http://schemas.openxmlformats.org/officeDocument/2006/relationships/image" Target="media/image83.png"/><Relationship Id="rId167" Type="http://schemas.openxmlformats.org/officeDocument/2006/relationships/hyperlink" Target="https://zeusproducts.co.uk/products/wheel-speed-sensor-passive-abs-type" TargetMode="External"/><Relationship Id="rId188" Type="http://schemas.openxmlformats.org/officeDocument/2006/relationships/hyperlink" Target="https://uk.farnell.com/tdk/fa26np01h104jnu00/cap-0-1uf-50v-mlcc-radial/dp/4143767" TargetMode="External"/><Relationship Id="rId71" Type="http://schemas.openxmlformats.org/officeDocument/2006/relationships/image" Target="media/image34.png"/><Relationship Id="rId92" Type="http://schemas.openxmlformats.org/officeDocument/2006/relationships/hyperlink" Target="http://www.cpc.farnell.com/" TargetMode="External"/><Relationship Id="rId2" Type="http://schemas.openxmlformats.org/officeDocument/2006/relationships/customXml" Target="../customXml/item2.xml"/><Relationship Id="rId29" Type="http://schemas.openxmlformats.org/officeDocument/2006/relationships/hyperlink" Target="http://www.shop.elkome.c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Sort items travelling along a conveyor according to size</Abstract>
  <CompanyAddress/>
  <CompanyPhone/>
  <CompanyFax/>
  <CompanyEmail>BEng, Yr. 1 - 2023</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Ban22</b:Tag>
    <b:SourceType>JournalArticle</b:SourceType>
    <b:Guid>{A0A9C2EC-3714-4763-8C4B-2E49270CE8CF}</b:Guid>
    <b:Title>Motorsport Data Acquisition System and Live Telemetry using FPGA based CAN controller</b:Title>
    <b:Year>2022</b:Year>
    <b:Author>
      <b:Author>
        <b:NameList>
          <b:Person>
            <b:Last>Banerjee</b:Last>
            <b:First>A</b:First>
          </b:Person>
        </b:NameList>
      </b:Author>
    </b:Author>
    <b:JournalName>Journal of Physics:Conference Series</b:JournalName>
    <b:Pages>12</b:Pages>
    <b:Volume>1</b:Volume>
    <b:Issue>1</b:Issue>
    <b:RefOrder>1</b:RefOrder>
  </b:Source>
  <b:Source>
    <b:Tag>VBO23</b:Tag>
    <b:SourceType>InternetSite</b:SourceType>
    <b:Guid>{4FC0B85A-3D60-4D9F-B252-2AFA2131D8AF}</b:Guid>
    <b:Title>VBOX 3i ADAS</b:Title>
    <b:Year>2023</b:Year>
    <b:Author>
      <b:Author>
        <b:Corporate>VBOX Automotive</b:Corporate>
      </b:Author>
    </b:Author>
    <b:ProductionCompany>VBOX</b:ProductionCompany>
    <b:Month>February</b:Month>
    <b:Day>16</b:Day>
    <b:YearAccessed>2023</b:YearAccessed>
    <b:MonthAccessed>November</b:MonthAccessed>
    <b:DayAccessed>21</b:DayAccessed>
    <b:URL>https://www.racelogic.co.uk/_downloads/vbox/Datasheets/Data_Loggers/RLVB3i-ADAS_Data-16-2-2023.pdf</b:URL>
    <b:RefOrder>2</b:RefOrder>
  </b:Source>
  <b:Source>
    <b:Tag>Rac18</b:Tag>
    <b:SourceType>InternetSite</b:SourceType>
    <b:Guid>{74B8F00E-8E8F-498C-8F85-BEE4E3A4E72C}</b:Guid>
    <b:Author>
      <b:Author>
        <b:Corporate>Race Technology</b:Corporate>
      </b:Author>
    </b:Author>
    <b:Title>DL2 - Data Logger</b:Title>
    <b:ProductionCompany>Race Technology</b:ProductionCompany>
    <b:Year>2018</b:Year>
    <b:Month>July</b:Month>
    <b:Day>30</b:Day>
    <b:YearAccessed>2023</b:YearAccessed>
    <b:MonthAccessed>November</b:MonthAccessed>
    <b:DayAccessed>21</b:DayAccessed>
    <b:URL>https://www.race-technology.com/gb/industrial/speed-gradient-nvh-studies/dl2</b:URL>
    <b:RefOrder>3</b:RefOrder>
  </b:Source>
  <b:Source>
    <b:Tag>Cam21</b:Tag>
    <b:SourceType>InternetSite</b:SourceType>
    <b:Guid>{6595FC87-E654-4D45-B81A-668464F5990F}</b:Guid>
    <b:Author>
      <b:Author>
        <b:Corporate>Campbell Scientific</b:Corporate>
      </b:Author>
    </b:Author>
    <b:Title>GRANITE 10 Measurement and Control Data-Acquisition System</b:Title>
    <b:ProductionCompany>CAMPBELL SCIENTIFIC</b:ProductionCompany>
    <b:Year>2021</b:Year>
    <b:Month>January</b:Month>
    <b:Day>28</b:Day>
    <b:YearAccessed>2023</b:YearAccessed>
    <b:MonthAccessed>November</b:MonthAccessed>
    <b:DayAccessed>21</b:DayAccessed>
    <b:URL>https://www.campbellsci.co.uk/granite10</b:URL>
    <b:RefOrder>4</b:RefOrder>
  </b:Source>
  <b:Source>
    <b:Tag>And22</b:Tag>
    <b:SourceType>InternetSite</b:SourceType>
    <b:Guid>{C6C40369-6F12-4907-9551-9C7D4D14A422}</b:Guid>
    <b:Author>
      <b:Author>
        <b:NameList>
          <b:Person>
            <b:Last>Taktak</b:Last>
            <b:First>Andrea</b:First>
          </b:Person>
        </b:NameList>
      </b:Author>
    </b:Author>
    <b:Title>Analog vs. Digital Devices</b:Title>
    <b:ProductionCompany>Study.com</b:ProductionCompany>
    <b:Year>2022</b:Year>
    <b:Month>January</b:Month>
    <b:Day>2</b:Day>
    <b:YearAccessed>2023</b:YearAccessed>
    <b:MonthAccessed>November</b:MonthAccessed>
    <b:DayAccessed>21</b:DayAccessed>
    <b:URL>https://study.com/learn/lesson/analog-vs-digital-devices-overview-differences-examples.html</b:URL>
    <b:RefOrder>5</b:RefOrder>
  </b:Source>
  <b:Source>
    <b:Tag>Mic23</b:Tag>
    <b:SourceType>InternetSite</b:SourceType>
    <b:Guid>{2F90ACC4-8EED-4D97-B420-613216DBB6EA}</b:Guid>
    <b:Author>
      <b:Author>
        <b:Corporate>Microchip</b:Corporate>
      </b:Author>
    </b:Author>
    <b:Title>Microchip Advanced Part Selector</b:Title>
    <b:ProductionCompany>Microchip</b:ProductionCompany>
    <b:Year>2023</b:Year>
    <b:Month>November</b:Month>
    <b:Day>21</b:Day>
    <b:YearAccessed>2023</b:YearAccessed>
    <b:MonthAccessed>November</b:MonthAccessed>
    <b:DayAccessed>2023</b:DayAccessed>
    <b:URL>https://www.microchip.com/maps/microcontroller.aspx</b:URL>
    <b:RefOrder>6</b:RefOrder>
  </b:Source>
  <b:Source>
    <b:Tag>Dav14</b:Tag>
    <b:SourceType>JournalArticle</b:SourceType>
    <b:Guid>{277A62B1-AE71-4324-9F33-AF4892D1D18F}</b:Guid>
    <b:Author>
      <b:Author>
        <b:NameList>
          <b:Person>
            <b:Last>David Hua</b:Last>
            <b:First>Austin</b:First>
            <b:Middle>Weiland and Scott Drummond</b:Middle>
          </b:Person>
        </b:NameList>
      </b:Author>
    </b:Author>
    <b:Title>Bits, Bytes, and Binary: The Mathematics of Computers</b:Title>
    <b:Year>2014</b:Year>
    <b:YearAccessed>2023</b:YearAccessed>
    <b:MonthAccessed>November</b:MonthAccessed>
    <b:DayAccessed>2021</b:DayAccessed>
    <b:URL>https://www.cs.cmu.edu/~fgandon/documents/lecture/uk1999/binary/HandOut.pdf</b:URL>
    <b:JournalName>Computer Technology</b:JournalName>
    <b:Pages>18 - 23</b:Pages>
    <b:Volume>1</b:Volume>
    <b:Issue>1</b:Issue>
    <b:RefOrder>7</b:RefOrder>
  </b:Source>
  <b:Source>
    <b:Tag>Hyd23</b:Tag>
    <b:SourceType>InternetSite</b:SourceType>
    <b:Guid>{881EF518-B13A-4B59-98B1-F0C1BE4219FB}</b:Guid>
    <b:Author>
      <b:Author>
        <b:Corporate>Hydrotechnik Test Engineering Ltd</b:Corporate>
      </b:Author>
    </b:Author>
    <b:Title>HySense RS 100 infra-red rotation speed sensor</b:Title>
    <b:ProductionCompany>Hydrotechnik Test Engineering Ltd</b:ProductionCompany>
    <b:Year>2023</b:Year>
    <b:Month>November</b:Month>
    <b:Day>1</b:Day>
    <b:YearAccessed>2023</b:YearAccessed>
    <b:MonthAccessed>November</b:MonthAccessed>
    <b:DayAccessed>22</b:DayAccessed>
    <b:URL>https://www.hydrotechnik.co.uk/hysense-rs-100-infra-red-rotation-speed-sensor</b:URL>
    <b:RefOrder>8</b:RefOrder>
  </b:Source>
  <b:Source>
    <b:Tag>Elk23</b:Tag>
    <b:SourceType>InternetSite</b:SourceType>
    <b:Guid>{DB47C80B-2D9D-421C-9DF7-F4B917B684B1}</b:Guid>
    <b:Author>
      <b:Author>
        <b:Corporate>Elkome.com</b:Corporate>
      </b:Author>
    </b:Author>
    <b:Title>Monarch Instrument 6180-020 Infrared RPM Sensor</b:Title>
    <b:ProductionCompany>Elkome.com</b:ProductionCompany>
    <b:Year>2023</b:Year>
    <b:Month>November</b:Month>
    <b:Day>22</b:Day>
    <b:YearAccessed>2023</b:YearAccessed>
    <b:MonthAccessed>November</b:MonthAccessed>
    <b:DayAccessed>22</b:DayAccessed>
    <b:URL>https://shop.elkome.com/en/6180-020-infrared-rpm-sensor</b:URL>
    <b:RefOrder>9</b:RefOrder>
  </b:Source>
  <b:Source>
    <b:Tag>Zeu23</b:Tag>
    <b:SourceType>InternetSite</b:SourceType>
    <b:Guid>{C25F32C6-15D2-49A6-B880-ADD91577891B}</b:Guid>
    <b:Author>
      <b:Author>
        <b:Corporate>Zeus Products UK</b:Corporate>
      </b:Author>
    </b:Author>
    <b:Title>Wheel Speed Sensor (Passive ABS Type)</b:Title>
    <b:ProductionCompany>Zeus Products UK</b:ProductionCompany>
    <b:Year>2023</b:Year>
    <b:Month>November</b:Month>
    <b:Day>22</b:Day>
    <b:YearAccessed>2023</b:YearAccessed>
    <b:MonthAccessed>November</b:MonthAccessed>
    <b:DayAccessed>22</b:DayAccessed>
    <b:URL>https://zeusproducts.co.uk/products/wheel-speed-sensor-passive-abs-type</b:URL>
    <b:RefOrder>10</b:RefOrder>
  </b:Source>
  <b:Source>
    <b:Tag>MeM23</b:Tag>
    <b:SourceType>InternetSite</b:SourceType>
    <b:Guid>{77CC4DF2-8A96-4B6A-A257-3CE007B68893}</b:Guid>
    <b:Author>
      <b:Author>
        <b:Corporate>Me-Mo-Tec</b:Corporate>
      </b:Author>
    </b:Author>
    <b:Title>Surface Temperature Sensors</b:Title>
    <b:ProductionCompany>Memotec Messtechnik</b:ProductionCompany>
    <b:Year>2023</b:Year>
    <b:Month>November</b:Month>
    <b:Day>1</b:Day>
    <b:YearAccessed>2023</b:YearAccessed>
    <b:MonthAccessed>November</b:MonthAccessed>
    <b:DayAccessed>22</b:DayAccessed>
    <b:URL>https://www.me-mo-tec.de/en/Products/Accessory/Temperature/Surfaces/IR-tire-temperature-sensor</b:URL>
    <b:RefOrder>11</b:RefOrder>
  </b:Source>
  <b:Source>
    <b:Tag>Dwy23</b:Tag>
    <b:SourceType>InternetSite</b:SourceType>
    <b:Guid>{703C8F61-68C8-4DBC-B229-72A3868DF3EA}</b:Guid>
    <b:Author>
      <b:Author>
        <b:Corporate>DwyerOmega</b:Corporate>
      </b:Author>
    </b:Author>
    <b:Title>Low-cost Infra Red Temperature Sensor/Transmitter</b:Title>
    <b:ProductionCompany>Omega Engineering Inc</b:ProductionCompany>
    <b:Year>2023</b:Year>
    <b:Month>November</b:Month>
    <b:Day>1</b:Day>
    <b:YearAccessed>2023</b:YearAccessed>
    <b:MonthAccessed>November</b:MonthAccessed>
    <b:DayAccessed>22</b:DayAccessed>
    <b:URL>https://www.omega.co.uk/pptst/OS210-150-300-800.html</b:URL>
    <b:RefOrder>12</b:RefOrder>
  </b:Source>
  <b:Source>
    <b:Tag>KAS23</b:Tag>
    <b:SourceType>InternetSite</b:SourceType>
    <b:Guid>{684DD5F5-E9E2-4AC7-B1E9-0E078898EE4F}</b:Guid>
    <b:Author>
      <b:Author>
        <b:Corporate>KA Sensors</b:Corporate>
      </b:Author>
    </b:Author>
    <b:Title>Linear Position</b:Title>
    <b:ProductionCompany>KA Sensors Ltd</b:ProductionCompany>
    <b:Year>2023</b:Year>
    <b:Month>November</b:Month>
    <b:Day>1</b:Day>
    <b:YearAccessed>2023</b:YearAccessed>
    <b:MonthAccessed>November</b:MonthAccessed>
    <b:DayAccessed>22</b:DayAccessed>
    <b:URL>https://www.kasensors.com/en/products/linear-position</b:URL>
    <b:RefOrder>14</b:RefOrder>
  </b:Source>
  <b:Source>
    <b:Tag>Avn23</b:Tag>
    <b:SourceType>InternetSite</b:SourceType>
    <b:Guid>{5726EFE9-2C24-4725-B22A-744EE14F2FAB}</b:Guid>
    <b:Author>
      <b:Author>
        <b:Corporate>Avnet Inc</b:Corporate>
      </b:Author>
    </b:Author>
    <b:Title>I3G4250DTR</b:Title>
    <b:ProductionCompany>Avnet.com</b:ProductionCompany>
    <b:Year>2023</b:Year>
    <b:Month>November</b:Month>
    <b:Day>22</b:Day>
    <b:YearAccessed>2023</b:YearAccessed>
    <b:MonthAccessed>November</b:MonthAccessed>
    <b:DayAccessed>22</b:DayAccessed>
    <b:URL>https://www.avnet.com/shop/us/products/stmicroelectronics/i3g4250dtr-3074457345625632527/</b:URL>
    <b:RefOrder>15</b:RefOrder>
  </b:Source>
  <b:Source xmlns:b="http://schemas.openxmlformats.org/officeDocument/2006/bibliography">
    <b:Tag>Mot23</b:Tag>
    <b:SourceType>InternetSite</b:SourceType>
    <b:Guid>{8339A32B-C9B2-43A2-BED3-92E9F89223EE}</b:Guid>
    <b:Author>
      <b:Author>
        <b:Corporate>Motorsports Electronics</b:Corporate>
      </b:Author>
    </b:Author>
    <b:Title>Texense INFT—MC-1000—V2 Infrared Temperature Sensor</b:Title>
    <b:ProductionCompany>Motorsports Electronics</b:ProductionCompany>
    <b:Year>2023</b:Year>
    <b:Month>November</b:Month>
    <b:Day>22</b:Day>
    <b:YearAccessed>2023</b:YearAccessed>
    <b:MonthAccessed>November</b:MonthAccessed>
    <b:DayAccessed>22</b:DayAccessed>
    <b:URL>https://www.motorsportselectronics.com/products/texense-inft-mc-1000-v2-infrared-temperature-sensor?variant=20612687556</b:URL>
    <b:RefOrder>13</b:RefOrder>
  </b:Source>
  <b:Source>
    <b:Tag>Mot231</b:Tag>
    <b:SourceType>InternetSite</b:SourceType>
    <b:Guid>{4140435F-0D8E-4A52-A298-441F25A0DD26}</b:Guid>
    <b:Author>
      <b:Author>
        <b:Corporate>Motorsports Electronics</b:Corporate>
      </b:Author>
    </b:Author>
    <b:Title>Texense GYRP3-S 3 Axis Gyroscope</b:Title>
    <b:ProductionCompany>Motorsports Electronics</b:ProductionCompany>
    <b:Year>2023</b:Year>
    <b:Month>November</b:Month>
    <b:Day>22</b:Day>
    <b:YearAccessed>2023</b:YearAccessed>
    <b:MonthAccessed>November</b:MonthAccessed>
    <b:DayAccessed>22</b:DayAccessed>
    <b:URL>https://www.motorsportselectronics.com/products/texense-gyrn3-s-3-axis-gyroscope?variant=20953267076</b:URL>
    <b:RefOrder>16</b:RefOrder>
  </b:Source>
  <b:Source>
    <b:Tag>RSC23</b:Tag>
    <b:SourceType>InternetSite</b:SourceType>
    <b:Guid>{B0D533D8-3FA2-4277-94BA-C61C11733E91}</b:Guid>
    <b:Author>
      <b:Author>
        <b:Corporate>RS Components LTD</b:Corporate>
      </b:Author>
    </b:Author>
    <b:Title>STMicroelectronics 3-Axis Surface Mount Sensor, LGA, I2C, SPI, 16-Pin</b:Title>
    <b:ProductionCompany>RS Components LTD</b:ProductionCompany>
    <b:Year>2023</b:Year>
    <b:Month>November</b:Month>
    <b:Day>22</b:Day>
    <b:YearAccessed>2023</b:YearAccessed>
    <b:MonthAccessed>November</b:MonthAccessed>
    <b:DayAccessed>22</b:DayAccessed>
    <b:URL>https://uk.rs-online.com/web/p/motion-sensor-ics/8787461</b:URL>
    <b:RefOrder>17</b:RefOrder>
  </b:Source>
  <b:Source>
    <b:Tag>2DD23</b:Tag>
    <b:SourceType>InternetSite</b:SourceType>
    <b:Guid>{AB4CCB12-052D-416B-90B8-D451284FF8CC}</b:Guid>
    <b:Author>
      <b:Author>
        <b:Corporate>2D Debus &amp; Diebold Meßsysteme</b:Corporate>
      </b:Author>
    </b:Author>
    <b:Title>25 Hz GNSS2CAN (optional with IMU)</b:Title>
    <b:ProductionCompany>2D Debus &amp; Diebold Meßsysteme</b:ProductionCompany>
    <b:Year>2023</b:Year>
    <b:Month>November</b:Month>
    <b:Day>22</b:Day>
    <b:YearAccessed>2023</b:YearAccessed>
    <b:MonthAccessed>November</b:MonthAccessed>
    <b:DayAccessed>22</b:DayAccessed>
    <b:URL>https://2d-datarecording.com/en/produkte/hardware/gps-gnss/25hz-gnss-modul-mit-imu/</b:URL>
    <b:RefOrder>18</b:RefOrder>
  </b:Source>
  <b:Source>
    <b:Tag>RSCbs</b:Tag>
    <b:SourceType>InternetSite</b:SourceType>
    <b:Guid>{922A2DE3-0089-4408-92D4-4B982D159F61}</b:Guid>
    <b:Author>
      <b:Author>
        <b:Corporate>RS Components Ltd</b:Corporate>
      </b:Author>
    </b:Author>
    <b:Title>Ultrasonic Distance Sensor HC-SR04 5V Version</b:Title>
    <b:ProductionCompany>RS Components Ltd</b:ProductionCompany>
    <b:Year>https://uk.rs-online.com/web/p/bbc-micro-bit-add-ons/2153181?gb=s</b:Year>
    <b:RefOrder>19</b:RefOrder>
  </b:Source>
  <b:Source>
    <b:Tag>Com21</b:Tag>
    <b:SourceType>InternetSite</b:SourceType>
    <b:Guid>{A76910E3-F8B8-4EB6-BEB4-B0D716DDC0C5}</b:Guid>
    <b:Author>
      <b:Author>
        <b:Corporate>Components 101</b:Corporate>
      </b:Author>
    </b:Author>
    <b:Title>Micro SD Card Adapter Module</b:Title>
    <b:ProductionCompany>Components 101</b:ProductionCompany>
    <b:Year>2021</b:Year>
    <b:Month>June</b:Month>
    <b:Day>11</b:Day>
    <b:YearAccessed>2023</b:YearAccessed>
    <b:MonthAccessed>November</b:MonthAccessed>
    <b:DayAccessed>22</b:DayAccessed>
    <b:URL>https://components101.com/modules/micro-sd-card-module-pinout-features-datasheet-alternatives</b:URL>
    <b:RefOrder>20</b:RefOrder>
  </b:Source>
  <b:Source>
    <b:Tag>Dig23</b:Tag>
    <b:SourceType>InternetSite</b:SourceType>
    <b:Guid>{3B5E040F-793B-4BEF-8F25-0FC1ED352C9A}</b:Guid>
    <b:Author>
      <b:Author>
        <b:Corporate>Digikey</b:Corporate>
      </b:Author>
    </b:Author>
    <b:Title>BOB-12941</b:Title>
    <b:ProductionCompany>Digikey</b:ProductionCompany>
    <b:Year>2023</b:Year>
    <b:Month>November</b:Month>
    <b:Day>22</b:Day>
    <b:YearAccessed>2023</b:YearAccessed>
    <b:MonthAccessed>November</b:MonthAccessed>
    <b:DayAccessed>22</b:DayAccessed>
    <b:URL>https://www.digikey.co.uk/en/products/detail/sparkfun-electronics/BOB-12941/5762434</b:URL>
    <b:RefOrder>21</b:RefOrder>
  </b:Source>
  <b:Source>
    <b:Tag>Far23</b:Tag>
    <b:SourceType>InternetSite</b:SourceType>
    <b:Guid>{1B84B4AC-C041-4FD8-ACC3-426D0861550B}</b:Guid>
    <b:Author>
      <b:Author>
        <b:Corporate>Farnell</b:Corporate>
      </b:Author>
    </b:Author>
    <b:Title>DIGILENT 410-123 Peripheral Module, SD Card Slot, Digilent System &amp; Microcontroller Boards</b:Title>
    <b:ProductionCompany>Avnet</b:ProductionCompany>
    <b:Year>2023</b:Year>
    <b:Month>November</b:Month>
    <b:Day>22</b:Day>
    <b:YearAccessed>2023</b:YearAccessed>
    <b:MonthAccessed>November</b:MonthAccessed>
    <b:DayAccessed>22</b:DayAccessed>
    <b:URL>https://uk.farnell.com/digilent/410-123/peripheral-module-sd-card-slot/dp/2361519?ost=2361519</b:URL>
    <b:RefOrder>22</b:RefOrder>
  </b:Source>
  <b:Source>
    <b:Tag>Dig231</b:Tag>
    <b:SourceType>InternetSite</b:SourceType>
    <b:Guid>{17C56D87-9B6F-4F93-8826-BFBF462996A3}</b:Guid>
    <b:Author>
      <b:Author>
        <b:Corporate>Digikey</b:Corporate>
      </b:Author>
    </b:Author>
    <b:Title>BOB-12700</b:Title>
    <b:ProductionCompany>Digikey</b:ProductionCompany>
    <b:Year>2023</b:Year>
    <b:Month>November</b:Month>
    <b:Day>22</b:Day>
    <b:YearAccessed>2023</b:YearAccessed>
    <b:MonthAccessed>November</b:MonthAccessed>
    <b:DayAccessed>22</b:DayAccessed>
    <b:URL>https://www.digikey.co.uk/en/products/detail/sparkfun-electronics/BOB-12700/5762450</b:URL>
    <b:RefOrder>23</b:RefOrder>
  </b:Source>
  <b:Source>
    <b:Tag>Dig232</b:Tag>
    <b:SourceType>InternetSite</b:SourceType>
    <b:Guid>{AE756F2F-6FA2-426B-8631-F63AF47C9CA3}</b:Guid>
    <b:Author>
      <b:Author>
        <b:Corporate>Digikey</b:Corporate>
      </b:Author>
    </b:Author>
    <b:Title>BOB-15100</b:Title>
    <b:ProductionCompany>Digikey</b:ProductionCompany>
    <b:Year>2023</b:Year>
    <b:Month>November</b:Month>
    <b:Day>22</b:Day>
    <b:YearAccessed>2023</b:YearAccessed>
    <b:MonthAccessed>November</b:MonthAccessed>
    <b:DayAccessed>22</b:DayAccessed>
    <b:URL>https://www.digikey.co.uk/en/products/detail/sparkfun-electronics/BOB-15100/9770720</b:URL>
    <b:RefOrder>24</b:RefOrder>
  </b:Source>
  <b:Source>
    <b:Tag>CPC23</b:Tag>
    <b:SourceType>InternetSite</b:SourceType>
    <b:Guid>{95DF68A4-9B00-4E45-9BAA-887D9956541C}</b:Guid>
    <b:Author>
      <b:Author>
        <b:Corporate>CPC</b:Corporate>
      </b:Author>
    </b:Author>
    <b:Title>Silver 9V PP9 Battery - 601162</b:Title>
    <b:ProductionCompany>Farnell</b:ProductionCompany>
    <b:Year>2023</b:Year>
    <b:Month>November</b:Month>
    <b:Day>22</b:Day>
    <b:YearAccessed>2023</b:YearAccessed>
    <b:MonthAccessed>November</b:MonthAccessed>
    <b:DayAccessed>22</b:DayAccessed>
    <b:URL>https://cpc.farnell.com/ever-ready/601162/battery-zinc-9v-pp9/dp/BT03749?ost=9v+pp9+battery</b:URL>
    <b:RefOrder>25</b:RefOrder>
  </b:Source>
  <b:Source>
    <b:Tag>CPC231</b:Tag>
    <b:SourceType>InternetSite</b:SourceType>
    <b:Guid>{10D8D7D6-0511-4022-AC69-2E87F3235F6A}</b:Guid>
    <b:Author>
      <b:Author>
        <b:Corporate>CPC</b:Corporate>
      </b:Author>
    </b:Author>
    <b:Title>2.3Ah 12V AGM Lead Acid Battery - PEL01434</b:Title>
    <b:ProductionCompany>Farnell</b:ProductionCompany>
    <b:Year>2023</b:Year>
    <b:Month>November</b:Month>
    <b:Day>22</b:Day>
    <b:YearAccessed>2023</b:YearAccessed>
    <b:MonthAccessed>November</b:MonthAccessed>
    <b:DayAccessed>22</b:DayAccessed>
    <b:URL>https://cpc.farnell.com/pro-elec/pel01434/battery-lead-acid-12v-2-3ah/dp/BT06694?ost=2.3ah+12v+agm+lead+acid+battery+-&amp;cfm=true&amp;pm=true</b:URL>
    <b:RefOrder>26</b:RefOrder>
  </b:Source>
  <b:Source>
    <b:Tag>CPC232</b:Tag>
    <b:SourceType>InternetSite</b:SourceType>
    <b:Guid>{84417FD0-9F83-4B3C-8555-B1B95F929B92}</b:Guid>
    <b:Author>
      <b:Author>
        <b:Corporate>CPC</b:Corporate>
      </b:Author>
    </b:Author>
    <b:Title>Premium Sport 7.2V 2000mAh Sub C NiMH RC Battery Pack - 2326</b:Title>
    <b:ProductionCompany>Farnell</b:ProductionCompany>
    <b:Year>2023</b:Year>
    <b:Month>November</b:Month>
    <b:Day>22</b:Day>
    <b:YearAccessed>2023</b:YearAccessed>
    <b:MonthAccessed>November</b:MonthAccessed>
    <b:DayAccessed>22</b:DayAccessed>
    <b:URL>https://cpc.farnell.com/overlander/2326/battery-nimh-sub-c-7-2v-2000mah/dp/BT05847?st=7.2volt%20battery</b:URL>
    <b:RefOrder>27</b:RefOrder>
  </b:Source>
  <b:Source>
    <b:Tag>CPC233</b:Tag>
    <b:SourceType>InternetSite</b:SourceType>
    <b:Guid>{3D95206F-1DB8-4122-9613-F18AFE80942D}</b:Guid>
    <b:Author>
      <b:Author>
        <b:Corporate>CPC</b:Corporate>
      </b:Author>
    </b:Author>
    <b:Title>LED Indicator, CP, 5mm, Green - MC19040001</b:Title>
    <b:ProductionCompany>Farnell</b:ProductionCompany>
    <b:Year>2023</b:Year>
    <b:Month>November</b:Month>
    <b:Day>22</b:Day>
    <b:YearAccessed>2023</b:YearAccessed>
    <b:MonthAccessed>November</b:MonthAccessed>
    <b:DayAccessed>22</b:DayAccessed>
    <b:URL>https://cpc.farnell.com/unbranded/mc19040001/led-indicator-cp-5mm-green/dp/SC07658?st=led%20indicator,%20cp,%205mm,%20green%20-</b:URL>
    <b:RefOrder>28</b:RefOrder>
  </b:Source>
  <b:Source xmlns:b="http://schemas.openxmlformats.org/officeDocument/2006/bibliography">
    <b:Tag>RSC</b:Tag>
    <b:SourceType>InternetSite</b:SourceType>
    <b:Guid>{ED88C200-000F-4F66-B325-87C65D9872DF}</b:Guid>
    <b:Author>
      <b:Author>
        <b:Corporate>RS Components Ltd</b:Corporate>
      </b:Author>
    </b:Author>
    <b:Title>Kingbright2.5 V Red LED 5mm Through Hole, L-57IID</b:Title>
    <b:ProductionCompany>RS Components Ltd</b:ProductionCompany>
    <b:URL>https://uk.rs-online.com/web/p/leds/2285821?gb=s</b:URL>
    <b:RefOrder>51</b:RefOrder>
  </b:Source>
  <b:Source>
    <b:Tag>RSC231</b:Tag>
    <b:SourceType>InternetSite</b:SourceType>
    <b:Guid>{6757FEC8-746B-4F9A-B23E-00D2AF08DAC5}</b:Guid>
    <b:Author>
      <b:Author>
        <b:Corporate>RS Components Ltd</b:Corporate>
      </b:Author>
    </b:Author>
    <b:Title>Kingbright2.5 V Red LED 5mm Through Hole, L-57IID</b:Title>
    <b:ProductionCompany>RS Components Ltd</b:ProductionCompany>
    <b:Year>2023</b:Year>
    <b:Month>November</b:Month>
    <b:Day>22</b:Day>
    <b:YearAccessed>2023</b:YearAccessed>
    <b:MonthAccessed>November</b:MonthAccessed>
    <b:DayAccessed>22</b:DayAccessed>
    <b:URL>https://uk.rs-online.com/web/p/leds/2285821?gb=s</b:URL>
    <b:RefOrder>52</b:RefOrder>
  </b:Source>
  <b:Source>
    <b:Tag>RSC232</b:Tag>
    <b:SourceType>InternetSite</b:SourceType>
    <b:Guid>{D75231E0-9780-4485-BA0B-B5F2A90850CC}</b:Guid>
    <b:Author>
      <b:Author>
        <b:Corporate>RS Components Ltd.</b:Corporate>
      </b:Author>
    </b:Author>
    <b:Title>Kingbright2.5 V Red LED 5mm Through Hole, L-57IID</b:Title>
    <b:ProductionCompany>RS Components Ltd.</b:ProductionCompany>
    <b:Year>2023</b:Year>
    <b:Month>November</b:Month>
    <b:Day>22</b:Day>
    <b:YearAccessed>2023</b:YearAccessed>
    <b:MonthAccessed>November</b:MonthAccessed>
    <b:DayAccessed>22</b:DayAccessed>
    <b:URL>https://uk.rs-online.com/web/p/leds/2285821?gb=s</b:URL>
    <b:RefOrder>29</b:RefOrder>
  </b:Source>
  <b:Source>
    <b:Tag>RSC233</b:Tag>
    <b:SourceType>InternetSite</b:SourceType>
    <b:Guid>{F4F99E64-46C4-4627-980F-47D970D88086}</b:Guid>
    <b:Author>
      <b:Author>
        <b:Corporate>RS Components Ltd</b:Corporate>
      </b:Author>
    </b:Author>
    <b:Title>ILS ILH-F501-WMWH-SC201-WIR200., OSRAM Duris S8 PowerStar LED Array, 1 White LED (5000K)</b:Title>
    <b:ProductionCompany>RS Components Ltd</b:ProductionCompany>
    <b:Year>2023</b:Year>
    <b:Month>November</b:Month>
    <b:Day>22</b:Day>
    <b:YearAccessed>2023</b:YearAccessed>
    <b:MonthAccessed>November</b:MonthAccessed>
    <b:DayAccessed>22</b:DayAccessed>
    <b:URL>ILS ILH-F501-WMWH-SC201-WIR200., OSRAM Duris S8 PowerStar LED Array, 1 White LED (5000K)</b:URL>
    <b:RefOrder>30</b:RefOrder>
  </b:Source>
  <b:Source>
    <b:Tag>Mou23</b:Tag>
    <b:SourceType>InternetSite</b:SourceType>
    <b:Guid>{694F954D-EFC2-41F0-A5EB-F53AD103F2B2}</b:Guid>
    <b:Author>
      <b:Author>
        <b:Corporate>Mouser Electronics</b:Corporate>
      </b:Author>
    </b:Author>
    <b:Title>TE Connectivity / Alcoswitch A101SYCQ04</b:Title>
    <b:ProductionCompany>Mouser Electronics</b:ProductionCompany>
    <b:Year>2023</b:Year>
    <b:Month>November</b:Month>
    <b:Day>22</b:Day>
    <b:YearAccessed>2023</b:YearAccessed>
    <b:MonthAccessed>November</b:MonthAccessed>
    <b:DayAccessed>22</b:DayAccessed>
    <b:URL>https://www.mouser.co.uk/ProductDetail/TE-Connectivity-Alcoswitch/A101SYCQ04?qs=W6FIH8d5%2F%2F0q94a1MGjbqA%3D%3D</b:URL>
    <b:RefOrder>32</b:RefOrder>
  </b:Source>
  <b:Source>
    <b:Tag>RSC234</b:Tag>
    <b:SourceType>InternetSite</b:SourceType>
    <b:Guid>{F103E7EA-7761-4111-8ACA-CAE624DC4C22}</b:Guid>
    <b:Author>
      <b:Author>
        <b:Corporate>RS Components Ltd</b:Corporate>
      </b:Author>
    </b:Author>
    <b:Title>RS PRO SPST, On-None-Off Rocker Switch Panel Mount</b:Title>
    <b:ProductionCompany>RS Components Ltd</b:ProductionCompany>
    <b:Year>2023</b:Year>
    <b:Month>November</b:Month>
    <b:Day>22</b:Day>
    <b:YearAccessed>2023</b:YearAccessed>
    <b:MonthAccessed>November</b:MonthAccessed>
    <b:DayAccessed>22</b:DayAccessed>
    <b:URL>https://uk.rs-online.com/web/p/rocker-switches/7932563?gb=s</b:URL>
    <b:RefOrder>31</b:RefOrder>
  </b:Source>
  <b:Source>
    <b:Tag>CPC234</b:Tag>
    <b:SourceType>InternetSite</b:SourceType>
    <b:Guid>{8AA3EF7E-EE29-437D-A93C-3BF9C590DB3D}</b:Guid>
    <b:Author>
      <b:Author>
        <b:Corporate>CPC</b:Corporate>
      </b:Author>
    </b:Author>
    <b:Title>Nylon Cable Ties 610mm x 9mm Black - ACT610X9B</b:Title>
    <b:ProductionCompany>Farnell</b:ProductionCompany>
    <b:Year>2023</b:Year>
    <b:Month>November</b:Month>
    <b:Day>22</b:Day>
    <b:YearAccessed>2023</b:YearAccessed>
    <b:MonthAccessed>November</b:MonthAccessed>
    <b:DayAccessed>22</b:DayAccessed>
    <b:URL>https://cpc.farnell.com/concordia-technologies/act610x9b/cable-ties-610-x-9mm-black-50/dp/CB18223</b:URL>
    <b:RefOrder>33</b:RefOrder>
  </b:Source>
  <b:Source>
    <b:Tag>GTS23</b:Tag>
    <b:SourceType>InternetSite</b:SourceType>
    <b:Guid>{4166964E-B06C-4615-BDA4-035DAA3006F0}</b:Guid>
    <b:Author>
      <b:Author>
        <b:Corporate>GTSE</b:Corporate>
      </b:Author>
    </b:Author>
    <b:Title>Black Self Adhesive Cable Tie Bases</b:Title>
    <b:ProductionCompany>GTSE</b:ProductionCompany>
    <b:Year>2023</b:Year>
    <b:Month>November</b:Month>
    <b:Day>22</b:Day>
    <b:YearAccessed>2023</b:YearAccessed>
    <b:MonthAccessed>November</b:MonthAccessed>
    <b:DayAccessed>22</b:DayAccessed>
    <b:URL>https://gtse.co.uk/black-selfadhesive-cable-tie-bases</b:URL>
    <b:RefOrder>34</b:RefOrder>
  </b:Source>
  <b:Source>
    <b:Tag>Far231</b:Tag>
    <b:SourceType>InternetSite</b:SourceType>
    <b:Guid>{54E0D676-25B4-4C1B-807E-FBAAD6044521}</b:Guid>
    <b:Author>
      <b:Author>
        <b:Corporate>Farnell</b:Corporate>
      </b:Author>
    </b:Author>
    <b:Title>ESSENTRA COMPONENTS CCA003A CABLE CLAMP, ADHESIVE, NYLON 6.6, BLACK</b:Title>
    <b:ProductionCompany>Avnet</b:ProductionCompany>
    <b:Year>2023</b:Year>
    <b:Month>November</b:Month>
    <b:Day>22</b:Day>
    <b:YearAccessed>2023</b:YearAccessed>
    <b:MonthAccessed>November</b:MonthAccessed>
    <b:DayAccessed>22</b:DayAccessed>
    <b:URL>https://uk.farnell.com/essentra-components/cca003a/cable-clamp-adhesive-nylon-6-6/dp/3819338?ost=essentra+components+cca003a</b:URL>
    <b:RefOrder>35</b:RefOrder>
  </b:Source>
  <b:Source>
    <b:Tag>CPC235</b:Tag>
    <b:SourceType>InternetSite</b:SourceType>
    <b:Guid>{ADF179D4-8B1C-4396-AEB2-27A8A750E497}</b:Guid>
    <b:Author>
      <b:Author>
        <b:Corporate>CPC</b:Corporate>
      </b:Author>
    </b:Author>
    <b:Title>USB A Plug to A Plug Lead, 0.5m -  PSG91634</b:Title>
    <b:ProductionCompany>Farnell</b:ProductionCompany>
    <b:Year>2023</b:Year>
    <b:Month>November</b:Month>
    <b:Day>22</b:Day>
    <b:YearAccessed>2023</b:YearAccessed>
    <b:MonthAccessed>November</b:MonthAccessed>
    <b:DayAccessed>22</b:DayAccessed>
    <b:URL>https://cpc.farnell.com/pro-signal/psg91634/lead-usb-a-male-a-male-beige-0/dp/CS32889?ost=usb+a+plug+to+a+plug+lead%2C+0.5m+-++psg91634&amp;cfm=true</b:URL>
    <b:RefOrder>46</b:RefOrder>
  </b:Source>
  <b:Source>
    <b:Tag>Far232</b:Tag>
    <b:SourceType>InternetSite</b:SourceType>
    <b:Guid>{EBF04E1F-1D73-49C3-9F80-2810DD59E363}</b:Guid>
    <b:Author>
      <b:Author>
        <b:Corporate>Farnell</b:Corporate>
      </b:Author>
    </b:Author>
    <b:Title>STMICROELECTRONICS L7805CV-DG Linear Voltage Regulator, Fixed, 10V to 35V Input, 5V/1.5A Out, TO-220-3</b:Title>
    <b:ProductionCompany>Avnet</b:ProductionCompany>
    <b:Year>2023</b:Year>
    <b:Month>November</b:Month>
    <b:Day>22</b:Day>
    <b:YearAccessed>2023</b:YearAccessed>
    <b:MonthAccessed>November</b:MonthAccessed>
    <b:DayAccessed>22</b:DayAccessed>
    <b:URL>https://uk.farnell.com/stmicroelectronics/l7805cv-dg/linear-volt-reg-5v-1-5a-to-220/dp/2849718?ost=stmicroelectronics+l7805cv-dg</b:URL>
    <b:RefOrder>47</b:RefOrder>
  </b:Source>
  <b:Source>
    <b:Tag>Ada23</b:Tag>
    <b:SourceType>InternetSite</b:SourceType>
    <b:Guid>{4B46AC5F-F4A7-4F78-A5A3-7443AA167EF5}</b:Guid>
    <b:Author>
      <b:Author>
        <b:Corporate>Adafruit</b:Corporate>
      </b:Author>
    </b:Author>
    <b:Title>2.54mm 0.1" Pitch 3-pin Jumper Cable - 20cm long</b:Title>
    <b:ProductionCompany>Adafruit</b:ProductionCompany>
    <b:Year>2023</b:Year>
    <b:Month>November</b:Month>
    <b:Day>22</b:Day>
    <b:YearAccessed>2023</b:YearAccessed>
    <b:MonthAccessed>November</b:MonthAccessed>
    <b:DayAccessed>22</b:DayAccessed>
    <b:URL>https://www.adafruit.com/product/4935#technical-details</b:URL>
    <b:RefOrder>48</b:RefOrder>
  </b:Source>
  <b:Source>
    <b:Tag>Cri23</b:Tag>
    <b:SourceType>InternetSite</b:SourceType>
    <b:Guid>{1FBA0E43-DAA0-4160-9872-3CC26665DE74}</b:Guid>
    <b:Author>
      <b:Author>
        <b:Corporate>Cricklewood Electronics</b:Corporate>
      </b:Author>
    </b:Author>
    <b:Title>PP9S PP9 Battery Snaps for Large PP9 &amp; PP6 etc Batteries</b:Title>
    <b:ProductionCompany>Cricklewood Electronics</b:ProductionCompany>
    <b:Year>2023</b:Year>
    <b:Month>November</b:Month>
    <b:Day>22</b:Day>
    <b:YearAccessed>2023</b:YearAccessed>
    <b:MonthAccessed>November</b:MonthAccessed>
    <b:DayAccessed>22</b:DayAccessed>
    <b:URL>https://www.cricklewoodelectronics.com/PP9S-PP9-Battery-Snaps-for-Large-PP9-and-PP6-etc-Batteries.html</b:URL>
    <b:RefOrder>49</b:RefOrder>
  </b:Source>
  <b:Source>
    <b:Tag>Mou231</b:Tag>
    <b:SourceType>InternetSite</b:SourceType>
    <b:Guid>{5C97F4BF-93C1-4B07-B531-A92F68F50F22}</b:Guid>
    <b:Author>
      <b:Author>
        <b:Corporate>Mouser Electronics</b:Corporate>
      </b:Author>
    </b:Author>
    <b:Title>Harwin M22-2010405</b:Title>
    <b:ProductionCompany>Mouser Electronics</b:ProductionCompany>
    <b:Year>2023</b:Year>
    <b:Month>November</b:Month>
    <b:Day>22</b:Day>
    <b:YearAccessed>2023</b:YearAccessed>
    <b:MonthAccessed>November</b:MonthAccessed>
    <b:DayAccessed>22</b:DayAccessed>
    <b:URL>https://www.mouser.co.uk/ProductDetail/Harwin/M22-2010405?qs=xxdqPuaJ%252Ba2cgAfQMxtITg%3D%3D</b:URL>
    <b:RefOrder>53</b:RefOrder>
  </b:Source>
  <b:Source>
    <b:Tag>CPC236</b:Tag>
    <b:SourceType>InternetSite</b:SourceType>
    <b:Guid>{7FBBF34C-061F-4727-A381-1A03FD4E8D5B}</b:Guid>
    <b:Author>
      <b:Author>
        <b:Corporate>CPC</b:Corporate>
      </b:Author>
    </b:Author>
    <b:Title>SD Memory Card, 2GB -  INSD2GV2</b:Title>
    <b:ProductionCompany>Farnell</b:ProductionCompany>
    <b:Year>2023</b:Year>
    <b:Month>November</b:Month>
    <b:Day>22</b:Day>
    <b:YearAccessed>2023</b:YearAccessed>
    <b:MonthAccessed>November</b:MonthAccessed>
    <b:DayAccessed>22</b:DayAccessed>
    <b:URL>https://cpc.farnell.com/integral/insd2gv2/sd-card-2gb/dp/MD01275?ost=sd+memory+card%2C+2gb+-++insd2gv2&amp;cfm=true</b:URL>
    <b:RefOrder>42</b:RefOrder>
  </b:Source>
  <b:Source>
    <b:Tag>Mou232</b:Tag>
    <b:SourceType>InternetSite</b:SourceType>
    <b:Guid>{FBA75877-6274-4A81-9BC1-F5A2DAA576DB}</b:Guid>
    <b:Author>
      <b:Author>
        <b:Corporate>Mouser Electronics</b:Corporate>
      </b:Author>
    </b:Author>
    <b:Title>TE Connectivity 282834-3</b:Title>
    <b:ProductionCompany>Mouser Electronics</b:ProductionCompany>
    <b:Year>2023</b:Year>
    <b:Month>November</b:Month>
    <b:Day>22</b:Day>
    <b:YearAccessed>2023</b:YearAccessed>
    <b:MonthAccessed>November</b:MonthAccessed>
    <b:DayAccessed>22</b:DayAccessed>
    <b:URL>https://www.mouser.co.uk/ProductDetail/TE-Connectivity/282834-3?qs=A%252Bip%252BNCYi6M69kAjqV38yA%3D%3D</b:URL>
    <b:RefOrder>43</b:RefOrder>
  </b:Source>
  <b:Source>
    <b:Tag>Far233</b:Tag>
    <b:SourceType>InternetSite</b:SourceType>
    <b:Guid>{D5426061-05AC-40B8-A990-9F575A3111D2}</b:Guid>
    <b:Author>
      <b:Author>
        <b:Corporate>Farnell</b:Corporate>
      </b:Author>
    </b:Author>
    <b:Title>MOLEX 22-29-2031 Pin Header, Vertical, Signal, Wire-to-Board, 2.54 mm, 1 Rows, 3 Contacts, Through Hole Straight</b:Title>
    <b:ProductionCompany>Avnet</b:ProductionCompany>
    <b:Year>2023</b:Year>
    <b:Month>November</b:Month>
    <b:Day>22</b:Day>
    <b:YearAccessed>2023</b:YearAccessed>
    <b:MonthAccessed>November</b:MonthAccessed>
    <b:DayAccessed>22</b:DayAccessed>
    <b:URL>https://uk.farnell.com/molex/22-29-2031/connector-header-3pos-1row-2-54mm/dp/1360131?ost=1360131</b:URL>
    <b:RefOrder>44</b:RefOrder>
  </b:Source>
  <b:Source>
    <b:Tag>Rei23</b:Tag>
    <b:SourceType>InternetSite</b:SourceType>
    <b:Guid>{1CAE5246-1648-4462-ABDD-A6850DAF3E1C}</b:Guid>
    <b:Author>
      <b:Author>
        <b:Corporate>Reichelt Elektronik</b:Corporate>
      </b:Author>
    </b:Author>
    <b:Title>PS 25/2W BR PCB connector angled, brown, 2-pin</b:Title>
    <b:ProductionCompany>Reichelt Elektronik</b:ProductionCompany>
    <b:Year>2023</b:Year>
    <b:Month>November</b:Month>
    <b:Day>22</b:Day>
    <b:YearAccessed>2023</b:YearAccessed>
    <b:MonthAccessed>November</b:MonthAccessed>
    <b:DayAccessed>22</b:DayAccessed>
    <b:URL>https://www.reichelt.com/de/en/pcb-connector-angled-brown-2-pin-ps-25-2w-br-p14826.html</b:URL>
    <b:RefOrder>45</b:RefOrder>
  </b:Source>
  <b:Source>
    <b:Tag>Rol23</b:Tag>
    <b:SourceType>InternetSite</b:SourceType>
    <b:Guid>{9672EE23-2BD5-408B-9D9F-B37078B8FA33}</b:Guid>
    <b:Author>
      <b:Author>
        <b:Corporate>Rolec Enclosures</b:Corporate>
      </b:Author>
    </b:Author>
    <b:Title>aluTWIN AT 162</b:Title>
    <b:ProductionCompany>OKW Enclosures Ltd</b:ProductionCompany>
    <b:Year>2023</b:Year>
    <b:Month>November</b:Month>
    <b:Day>24</b:Day>
    <b:YearAccessed>2023</b:YearAccessed>
    <b:MonthAccessed>November</b:MonthAccessed>
    <b:DayAccessed>24</b:DayAccessed>
    <b:URL>https://www.rolec-enclosures.co.uk/en/enclosures-accessories/alutwin/15133/104.162.000#top</b:URL>
    <b:RefOrder>36</b:RefOrder>
  </b:Source>
  <b:Source>
    <b:Tag>CPC237</b:Tag>
    <b:SourceType>InternetSite</b:SourceType>
    <b:Guid>{22D99769-95B5-4515-9CD9-61EE18E95924}</b:Guid>
    <b:Author>
      <b:Author>
        <b:Corporate>CPC Farnell</b:Corporate>
      </b:Author>
    </b:Author>
    <b:Title>Black ABS Enclosure - 75x50x27mm -</b:Title>
    <b:ProductionCompany>Camdenboss Enclosures</b:ProductionCompany>
    <b:Year>2023</b:Year>
    <b:Month>November</b:Month>
    <b:Day>24</b:Day>
    <b:YearAccessed>2023</b:YearAccessed>
    <b:MonthAccessed>November</b:MonthAccessed>
    <b:DayAccessed>24</b:DayAccessed>
    <b:URL>https://www.farnell.com/datasheets/2000126.pdf</b:URL>
    <b:RefOrder>37</b:RefOrder>
  </b:Source>
  <b:Source>
    <b:Tag>Aut23</b:Tag>
    <b:SourceType>InternetSite</b:SourceType>
    <b:Guid>{2CD77806-2BA6-44EF-A942-F5D16F5BBC03}</b:Guid>
    <b:Author>
      <b:Author>
        <b:Corporate>Automation24</b:Corporate>
      </b:Author>
    </b:Author>
    <b:Title>Aluminium enclosures Raychem RPG RJ13 - 260 x 160 x 90</b:Title>
    <b:ProductionCompany>Automation24</b:ProductionCompany>
    <b:Year>2023</b:Year>
    <b:Month>November</b:Month>
    <b:Day>24</b:Day>
    <b:YearAccessed>2023</b:YearAccessed>
    <b:MonthAccessed>November</b:MonthAccessed>
    <b:DayAccessed>24</b:DayAccessed>
    <b:URL>https://www.automation24.co.uk/aluminium-enclosures-raychem-rpg-rj13-260-x-160-x-90</b:URL>
    <b:RefOrder>38</b:RefOrder>
  </b:Source>
  <b:Source>
    <b:Tag>CPC238</b:Tag>
    <b:SourceType>InternetSite</b:SourceType>
    <b:Guid>{41A55940-A669-439E-A610-49DD1F282B72}</b:Guid>
    <b:Author>
      <b:Author>
        <b:Corporate>CPC</b:Corporate>
      </b:Author>
    </b:Author>
    <b:Title>Circular Threaded Panel Mount Connector Socket, 3-Pole, IP68</b:Title>
    <b:ProductionCompany>Farnell</b:ProductionCompany>
    <b:Year>2023</b:Year>
    <b:Month>November</b:Month>
    <b:Day>24</b:Day>
    <b:YearAccessed>2023</b:YearAccessed>
    <b:MonthAccessed>November</b:MonthAccessed>
    <b:DayAccessed>24</b:DayAccessed>
    <b:URL>https://cpc.farnell.com/mbs-connect/sp1312-s3c/circular-panel-socket-3-pole/dp/CN21343?st=circular%20threaded%20panel%20mount%20connector%20socket,%203-pole,%20ip68</b:URL>
    <b:RefOrder>39</b:RefOrder>
  </b:Source>
  <b:Source>
    <b:Tag>CPC239</b:Tag>
    <b:SourceType>InternetSite</b:SourceType>
    <b:Guid>{85799A5C-AA9C-45F2-AB70-2D701958316E}</b:Guid>
    <b:Author>
      <b:Author>
        <b:Corporate>CPC</b:Corporate>
      </b:Author>
    </b:Author>
    <b:Title>3 Pole Circular Multipole Panel Mount Plug -</b:Title>
    <b:ProductionCompany>Farnell</b:ProductionCompany>
    <b:Year>2023</b:Year>
    <b:Month>November</b:Month>
    <b:Day>24</b:Day>
    <b:YearAccessed>2023</b:YearAccessed>
    <b:MonthAccessed>November</b:MonthAccessed>
    <b:DayAccessed>24</b:DayAccessed>
    <b:URL>https://cpc.farnell.com/pro-signal/av19316/multipole-panel-plug-3p/dp/AV19316</b:URL>
    <b:RefOrder>40</b:RefOrder>
  </b:Source>
  <b:Source>
    <b:Tag>RSC235</b:Tag>
    <b:SourceType>InternetSite</b:SourceType>
    <b:Guid>{AD7FEC23-1518-414B-A1B0-DAB065FD82AE}</b:Guid>
    <b:Author>
      <b:Author>
        <b:Corporate>RS Components Ltd</b:Corporate>
      </b:Author>
    </b:Author>
    <b:Title>RS PRO C13 Panel Mount IEC Connector Socket, 10A, 250 V</b:Title>
    <b:ProductionCompany>RS Components Ltd</b:ProductionCompany>
    <b:Year>2023</b:Year>
    <b:Month>November</b:Month>
    <b:Day>24</b:Day>
    <b:YearAccessed>2023</b:YearAccessed>
    <b:MonthAccessed>November</b:MonthAccessed>
    <b:DayAccessed>24</b:DayAccessed>
    <b:URL>https://uk.rs-online.com/web/p/iec-connectors/8117193?gb=s</b:URL>
    <b:RefOrder>41</b:RefOrder>
  </b:Source>
  <b:Source>
    <b:Tag>JLC23</b:Tag>
    <b:SourceType>InternetSite</b:SourceType>
    <b:Guid>{372E9BE6-031D-43F4-A917-8E0CA6BE5DE8}</b:Guid>
    <b:Author>
      <b:Author>
        <b:Corporate>JLCPCB.COM</b:Corporate>
      </b:Author>
    </b:Author>
    <b:Title>Easier One-Stop Solutions for PCB</b:Title>
    <b:ProductionCompany>JLCPCB.COM</b:ProductionCompany>
    <b:Year>2023</b:Year>
    <b:Month>November</b:Month>
    <b:Day>24</b:Day>
    <b:YearAccessed>2023</b:YearAccessed>
    <b:MonthAccessed>November</b:MonthAccessed>
    <b:DayAccessed>24</b:DayAccessed>
    <b:URL>https://jlcpcb.com/</b:URL>
    <b:RefOrder>50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5F7C49-D2D5-4AA5-8678-0409FA0DB0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3963</TotalTime>
  <Pages>73</Pages>
  <Words>10490</Words>
  <Characters>59799</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electronic systems design</vt:lpstr>
    </vt:vector>
  </TitlesOfParts>
  <Company>Pembrokeshire County Council</Company>
  <LinksUpToDate>false</LinksUpToDate>
  <CharactersWithSpaces>70149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systems design</dc:title>
  <dc:subject>BEng Electrical &amp; Electronic Engineering</dc:subject>
  <dc:creator>Williams, Matthew</dc:creator>
  <cp:keywords/>
  <dc:description/>
  <cp:lastModifiedBy>Williams, Matthew</cp:lastModifiedBy>
  <cp:revision>62</cp:revision>
  <cp:lastPrinted>2023-11-24T12:55:00Z</cp:lastPrinted>
  <dcterms:created xsi:type="dcterms:W3CDTF">2023-10-19T07:45:00Z</dcterms:created>
  <dcterms:modified xsi:type="dcterms:W3CDTF">2023-11-24T13:03:00Z</dcterms:modified>
</cp:coreProperties>
</file>