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F58" w:rsidRDefault="00B96755" w:rsidP="00B96755">
      <w:pPr>
        <w:spacing w:line="360" w:lineRule="auto"/>
        <w:jc w:val="center"/>
        <w:rPr>
          <w:rFonts w:ascii="Arial" w:hAnsi="Arial" w:cs="Arial"/>
        </w:rPr>
      </w:pPr>
      <w:r>
        <w:rPr>
          <w:rFonts w:ascii="Arial" w:hAnsi="Arial" w:cs="Arial"/>
        </w:rPr>
        <w:t>Developing Workplace Critical Thinking</w:t>
      </w:r>
    </w:p>
    <w:p w:rsidR="00B96755" w:rsidRDefault="00B96755" w:rsidP="00B96755">
      <w:pPr>
        <w:spacing w:line="360" w:lineRule="auto"/>
        <w:jc w:val="center"/>
        <w:rPr>
          <w:rFonts w:ascii="Arial" w:hAnsi="Arial" w:cs="Arial"/>
        </w:rPr>
      </w:pPr>
      <w:r>
        <w:rPr>
          <w:rFonts w:ascii="Arial" w:hAnsi="Arial" w:cs="Arial"/>
        </w:rPr>
        <w:t>BMSK5001</w:t>
      </w: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jc w:val="center"/>
        <w:rPr>
          <w:rFonts w:ascii="Arial" w:hAnsi="Arial" w:cs="Arial"/>
        </w:rPr>
      </w:pPr>
    </w:p>
    <w:p w:rsidR="00B96755" w:rsidRDefault="00B96755" w:rsidP="00B96755">
      <w:pPr>
        <w:spacing w:line="360" w:lineRule="auto"/>
        <w:rPr>
          <w:rFonts w:ascii="Arial" w:hAnsi="Arial" w:cs="Arial"/>
        </w:rPr>
      </w:pPr>
      <w:r>
        <w:rPr>
          <w:rFonts w:ascii="Arial" w:hAnsi="Arial" w:cs="Arial"/>
        </w:rPr>
        <w:t>By Uroy Kelly 1813054</w:t>
      </w:r>
    </w:p>
    <w:p w:rsidR="00B96755" w:rsidRDefault="00B96755" w:rsidP="00B96755">
      <w:pPr>
        <w:spacing w:line="360" w:lineRule="auto"/>
        <w:rPr>
          <w:rFonts w:ascii="Arial" w:hAnsi="Arial" w:cs="Arial"/>
        </w:rPr>
      </w:pPr>
      <w:r>
        <w:rPr>
          <w:rFonts w:ascii="Arial" w:hAnsi="Arial" w:cs="Arial"/>
        </w:rPr>
        <w:t xml:space="preserve">Ernest </w:t>
      </w:r>
      <w:proofErr w:type="spellStart"/>
      <w:r>
        <w:rPr>
          <w:rFonts w:ascii="Arial" w:hAnsi="Arial" w:cs="Arial"/>
        </w:rPr>
        <w:t>Ovia</w:t>
      </w:r>
      <w:proofErr w:type="spellEnd"/>
    </w:p>
    <w:p w:rsidR="00B96755" w:rsidRDefault="00B96755" w:rsidP="00B96755">
      <w:pPr>
        <w:spacing w:line="360" w:lineRule="auto"/>
        <w:jc w:val="center"/>
        <w:rPr>
          <w:rFonts w:ascii="Arial" w:hAnsi="Arial" w:cs="Arial"/>
        </w:rPr>
      </w:pPr>
      <w:r>
        <w:rPr>
          <w:rFonts w:ascii="Arial" w:hAnsi="Arial" w:cs="Arial"/>
        </w:rPr>
        <w:lastRenderedPageBreak/>
        <w:tab/>
        <w:t>Table of Contents</w:t>
      </w:r>
    </w:p>
    <w:p w:rsidR="00B96755" w:rsidRDefault="00B96755" w:rsidP="00B96755">
      <w:pPr>
        <w:spacing w:line="360" w:lineRule="auto"/>
        <w:jc w:val="center"/>
        <w:rPr>
          <w:rFonts w:ascii="Arial" w:hAnsi="Arial" w:cs="Arial"/>
        </w:rPr>
      </w:pPr>
    </w:p>
    <w:p w:rsidR="00B96755" w:rsidRDefault="00B96755" w:rsidP="00B96755">
      <w:pPr>
        <w:pStyle w:val="ListParagraph"/>
        <w:numPr>
          <w:ilvl w:val="0"/>
          <w:numId w:val="1"/>
        </w:numPr>
        <w:spacing w:line="360" w:lineRule="auto"/>
        <w:rPr>
          <w:rFonts w:ascii="Arial" w:hAnsi="Arial" w:cs="Arial"/>
        </w:rPr>
      </w:pPr>
      <w:r>
        <w:rPr>
          <w:rFonts w:ascii="Arial" w:hAnsi="Arial" w:cs="Arial"/>
        </w:rPr>
        <w:t>Introduction</w:t>
      </w:r>
    </w:p>
    <w:p w:rsidR="00B96755" w:rsidRDefault="00B96755" w:rsidP="00B96755">
      <w:pPr>
        <w:pStyle w:val="ListParagraph"/>
        <w:numPr>
          <w:ilvl w:val="0"/>
          <w:numId w:val="1"/>
        </w:numPr>
        <w:spacing w:line="360" w:lineRule="auto"/>
        <w:rPr>
          <w:rFonts w:ascii="Arial" w:hAnsi="Arial" w:cs="Arial"/>
        </w:rPr>
      </w:pPr>
      <w:r>
        <w:rPr>
          <w:rFonts w:ascii="Arial" w:hAnsi="Arial" w:cs="Arial"/>
        </w:rPr>
        <w:t>Analysis of the impact of individual beliefs and values on workplace behaviour</w:t>
      </w:r>
    </w:p>
    <w:p w:rsidR="00B96755" w:rsidRDefault="00B96755" w:rsidP="00B96755">
      <w:pPr>
        <w:pStyle w:val="ListParagraph"/>
        <w:numPr>
          <w:ilvl w:val="0"/>
          <w:numId w:val="1"/>
        </w:numPr>
        <w:spacing w:line="360" w:lineRule="auto"/>
        <w:rPr>
          <w:rFonts w:ascii="Arial" w:hAnsi="Arial" w:cs="Arial"/>
        </w:rPr>
      </w:pPr>
      <w:r>
        <w:rPr>
          <w:rFonts w:ascii="Arial" w:hAnsi="Arial" w:cs="Arial"/>
        </w:rPr>
        <w:t>Critical assessment of Transactional Leadership Theory</w:t>
      </w:r>
    </w:p>
    <w:p w:rsidR="00B96755" w:rsidRDefault="00B96755" w:rsidP="00B96755">
      <w:pPr>
        <w:pStyle w:val="ListParagraph"/>
        <w:numPr>
          <w:ilvl w:val="0"/>
          <w:numId w:val="1"/>
        </w:numPr>
        <w:spacing w:line="360" w:lineRule="auto"/>
        <w:rPr>
          <w:rFonts w:ascii="Arial" w:hAnsi="Arial" w:cs="Arial"/>
        </w:rPr>
      </w:pPr>
      <w:r>
        <w:rPr>
          <w:rFonts w:ascii="Arial" w:hAnsi="Arial" w:cs="Arial"/>
        </w:rPr>
        <w:t>Reflection of my own critical thinking skill</w:t>
      </w:r>
    </w:p>
    <w:p w:rsidR="00B96755" w:rsidRDefault="00B96755" w:rsidP="00B96755">
      <w:pPr>
        <w:pStyle w:val="ListParagraph"/>
        <w:numPr>
          <w:ilvl w:val="0"/>
          <w:numId w:val="1"/>
        </w:numPr>
        <w:spacing w:line="360" w:lineRule="auto"/>
        <w:rPr>
          <w:rFonts w:ascii="Arial" w:hAnsi="Arial" w:cs="Arial"/>
        </w:rPr>
      </w:pPr>
      <w:r>
        <w:rPr>
          <w:rFonts w:ascii="Arial" w:hAnsi="Arial" w:cs="Arial"/>
        </w:rPr>
        <w:t>Conclusion</w:t>
      </w:r>
    </w:p>
    <w:p w:rsidR="00B96755" w:rsidRDefault="00B96755" w:rsidP="00B96755">
      <w:pPr>
        <w:pStyle w:val="ListParagraph"/>
        <w:numPr>
          <w:ilvl w:val="0"/>
          <w:numId w:val="1"/>
        </w:numPr>
        <w:spacing w:line="360" w:lineRule="auto"/>
        <w:rPr>
          <w:rFonts w:ascii="Arial" w:hAnsi="Arial" w:cs="Arial"/>
        </w:rPr>
      </w:pPr>
      <w:r>
        <w:rPr>
          <w:rFonts w:ascii="Arial" w:hAnsi="Arial" w:cs="Arial"/>
        </w:rPr>
        <w:t>References</w:t>
      </w:r>
    </w:p>
    <w:p w:rsidR="00B96755" w:rsidRDefault="00B96755" w:rsidP="00B96755">
      <w:pPr>
        <w:spacing w:line="360" w:lineRule="auto"/>
        <w:ind w:left="360"/>
        <w:rPr>
          <w:rFonts w:ascii="Arial" w:hAnsi="Arial" w:cs="Arial"/>
        </w:rPr>
      </w:pPr>
    </w:p>
    <w:p w:rsidR="00B96755" w:rsidRDefault="00B96755">
      <w:pPr>
        <w:rPr>
          <w:rFonts w:ascii="Arial" w:hAnsi="Arial" w:cs="Arial"/>
        </w:rPr>
      </w:pPr>
      <w:r>
        <w:rPr>
          <w:rFonts w:ascii="Arial" w:hAnsi="Arial" w:cs="Arial"/>
        </w:rPr>
        <w:br w:type="page"/>
      </w:r>
    </w:p>
    <w:p w:rsidR="00B96755" w:rsidRDefault="00B96755" w:rsidP="00B96755">
      <w:pPr>
        <w:spacing w:line="360" w:lineRule="auto"/>
        <w:ind w:left="360"/>
        <w:jc w:val="center"/>
        <w:rPr>
          <w:rFonts w:ascii="Arial" w:hAnsi="Arial" w:cs="Arial"/>
        </w:rPr>
      </w:pPr>
      <w:r>
        <w:rPr>
          <w:rFonts w:ascii="Arial" w:hAnsi="Arial" w:cs="Arial"/>
        </w:rPr>
        <w:lastRenderedPageBreak/>
        <w:t>Introduction</w:t>
      </w:r>
    </w:p>
    <w:p w:rsidR="00D86976" w:rsidRDefault="00976D49" w:rsidP="00A93C6D">
      <w:pPr>
        <w:spacing w:line="360" w:lineRule="auto"/>
        <w:ind w:left="360"/>
        <w:rPr>
          <w:rFonts w:ascii="Arial" w:hAnsi="Arial" w:cs="Arial"/>
        </w:rPr>
      </w:pPr>
      <w:r>
        <w:rPr>
          <w:rFonts w:ascii="Arial" w:hAnsi="Arial" w:cs="Arial"/>
        </w:rPr>
        <w:t>Critical thinking is a very important skill to have when you</w:t>
      </w:r>
      <w:r w:rsidR="00F11DF1">
        <w:rPr>
          <w:rFonts w:ascii="Arial" w:hAnsi="Arial" w:cs="Arial"/>
        </w:rPr>
        <w:t xml:space="preserve"> are working as it can help make rational</w:t>
      </w:r>
      <w:r w:rsidR="00E207AC">
        <w:rPr>
          <w:rFonts w:ascii="Arial" w:hAnsi="Arial" w:cs="Arial"/>
        </w:rPr>
        <w:t xml:space="preserve"> decisions in the workplace. Critical thinking is being able to analyse and evaluate an issue in the workplace in order to pass on judgement</w:t>
      </w:r>
      <w:r w:rsidR="00EA3C8F">
        <w:rPr>
          <w:rFonts w:ascii="Arial" w:hAnsi="Arial" w:cs="Arial"/>
        </w:rPr>
        <w:t xml:space="preserve">. This is a skill that everyone should be able to get a grasp of and be able to </w:t>
      </w:r>
      <w:r w:rsidR="007A21E0">
        <w:rPr>
          <w:rFonts w:ascii="Arial" w:hAnsi="Arial" w:cs="Arial"/>
        </w:rPr>
        <w:t xml:space="preserve">use effectively. </w:t>
      </w:r>
      <w:r w:rsidR="00685149">
        <w:rPr>
          <w:rFonts w:ascii="Arial" w:hAnsi="Arial" w:cs="Arial"/>
        </w:rPr>
        <w:t xml:space="preserve">Being able to breakdown a situation </w:t>
      </w:r>
      <w:r w:rsidR="003E23E8">
        <w:rPr>
          <w:rFonts w:ascii="Arial" w:hAnsi="Arial" w:cs="Arial"/>
        </w:rPr>
        <w:t>and being able to make rational judgement can benefit you in the</w:t>
      </w:r>
      <w:r w:rsidR="00C744A1">
        <w:rPr>
          <w:rFonts w:ascii="Arial" w:hAnsi="Arial" w:cs="Arial"/>
        </w:rPr>
        <w:t xml:space="preserve"> long run allow</w:t>
      </w:r>
      <w:r w:rsidR="00A37A0C">
        <w:rPr>
          <w:rFonts w:ascii="Arial" w:hAnsi="Arial" w:cs="Arial"/>
        </w:rPr>
        <w:t xml:space="preserve">ing for employees being able to sort out problems </w:t>
      </w:r>
      <w:r w:rsidR="00901D0C">
        <w:rPr>
          <w:rFonts w:ascii="Arial" w:hAnsi="Arial" w:cs="Arial"/>
        </w:rPr>
        <w:t>or complaints without going into a panic.</w:t>
      </w:r>
      <w:r w:rsidR="00D86976">
        <w:rPr>
          <w:rFonts w:ascii="Arial" w:hAnsi="Arial" w:cs="Arial"/>
        </w:rPr>
        <w:t xml:space="preserve"> A person who has critical thinking skills is able to understand the links between ideas, be able to effectively determine the importance of arguments and ideas, </w:t>
      </w:r>
      <w:r w:rsidR="003946A2">
        <w:rPr>
          <w:rFonts w:ascii="Arial" w:hAnsi="Arial" w:cs="Arial"/>
        </w:rPr>
        <w:t xml:space="preserve">identify any inconsistencies and errors in reasoning </w:t>
      </w:r>
      <w:r w:rsidR="0045402D">
        <w:rPr>
          <w:rFonts w:ascii="Arial" w:hAnsi="Arial" w:cs="Arial"/>
        </w:rPr>
        <w:t>and reflect on the justification of their own assumptions.</w:t>
      </w:r>
      <w:r w:rsidR="00320F54">
        <w:rPr>
          <w:rFonts w:ascii="Arial" w:hAnsi="Arial" w:cs="Arial"/>
        </w:rPr>
        <w:t xml:space="preserve"> This is skill is well-known and sought after </w:t>
      </w:r>
      <w:r w:rsidR="00BB0901">
        <w:rPr>
          <w:rFonts w:ascii="Arial" w:hAnsi="Arial" w:cs="Arial"/>
        </w:rPr>
        <w:t>by businesses and can also be useful in everyday life.</w:t>
      </w:r>
      <w:r w:rsidR="003315F3">
        <w:rPr>
          <w:rFonts w:ascii="Arial" w:hAnsi="Arial" w:cs="Arial"/>
        </w:rPr>
        <w:t xml:space="preserve"> Not many people can confidently say they can assess a situation and give a rational reason behind the solution and in the workplace that can be a huge problem especially when it comes to dealing with customers or unforeseen mishaps. Being able to use this skill can be what separates you from your colleagues and it can also be crucial in making sure that the business can continue moving forward whilst being able to calmly and effectively mediate any problems or issues that may arise as in the business world there will always be a unsatisfied customer, a mishap with product or even just an argument between workers. Having the ability to clearly work those problems out will make your life much easier. Employers are always keen on candidates that can be proactive and are able to use this skill </w:t>
      </w:r>
      <w:r w:rsidR="00EE0BFA">
        <w:rPr>
          <w:rFonts w:ascii="Arial" w:hAnsi="Arial" w:cs="Arial"/>
        </w:rPr>
        <w:t>because you need people that can think rationally and come up with reasonable decisions not based on a bias but an unbiased and clear verdict instead of hiring someone who can’t think for themselves and has someone to think for them.</w:t>
      </w:r>
      <w:r w:rsidR="00A93C6D">
        <w:rPr>
          <w:rFonts w:ascii="Arial" w:hAnsi="Arial" w:cs="Arial"/>
        </w:rPr>
        <w:t xml:space="preserve"> So having this skill can also set you apart from other applicants when applying for a job which can also give you an edge in getting the job. </w:t>
      </w:r>
      <w:r w:rsidR="00901D0C">
        <w:rPr>
          <w:rFonts w:ascii="Arial" w:hAnsi="Arial" w:cs="Arial"/>
        </w:rPr>
        <w:t>In this report I will be speaking about</w:t>
      </w:r>
      <w:r w:rsidR="009536C7">
        <w:rPr>
          <w:rFonts w:ascii="Arial" w:hAnsi="Arial" w:cs="Arial"/>
        </w:rPr>
        <w:t xml:space="preserve"> how </w:t>
      </w:r>
      <w:r w:rsidR="0037394D">
        <w:rPr>
          <w:rFonts w:ascii="Arial" w:hAnsi="Arial" w:cs="Arial"/>
        </w:rPr>
        <w:t>individual’s</w:t>
      </w:r>
      <w:r w:rsidR="009536C7">
        <w:rPr>
          <w:rFonts w:ascii="Arial" w:hAnsi="Arial" w:cs="Arial"/>
        </w:rPr>
        <w:t xml:space="preserve"> values and beliefs can </w:t>
      </w:r>
      <w:r w:rsidR="0037394D">
        <w:rPr>
          <w:rFonts w:ascii="Arial" w:hAnsi="Arial" w:cs="Arial"/>
        </w:rPr>
        <w:t>affect and influence workplace behaviour, the tran</w:t>
      </w:r>
      <w:r w:rsidR="00D86976">
        <w:rPr>
          <w:rFonts w:ascii="Arial" w:hAnsi="Arial" w:cs="Arial"/>
        </w:rPr>
        <w:t>sactional theory of leadership as well as my own personal view of critical thinking and how my critical thinking skills have been improved over time.</w:t>
      </w:r>
    </w:p>
    <w:p w:rsidR="00BB0901" w:rsidRDefault="00BB0901" w:rsidP="00BB0901">
      <w:pPr>
        <w:spacing w:line="360" w:lineRule="auto"/>
        <w:ind w:left="360"/>
        <w:rPr>
          <w:rFonts w:ascii="Arial" w:hAnsi="Arial" w:cs="Arial"/>
        </w:rPr>
      </w:pPr>
    </w:p>
    <w:p w:rsidR="00BB0901" w:rsidRDefault="00BB0901" w:rsidP="00BB0901">
      <w:pPr>
        <w:spacing w:line="360" w:lineRule="auto"/>
        <w:ind w:left="360"/>
        <w:rPr>
          <w:rFonts w:ascii="Arial" w:hAnsi="Arial" w:cs="Arial"/>
        </w:rPr>
      </w:pPr>
    </w:p>
    <w:p w:rsidR="00BB0901" w:rsidRDefault="00BB0901" w:rsidP="00BB0901">
      <w:pPr>
        <w:spacing w:line="360" w:lineRule="auto"/>
        <w:ind w:left="360"/>
        <w:rPr>
          <w:rFonts w:ascii="Arial" w:hAnsi="Arial" w:cs="Arial"/>
        </w:rPr>
      </w:pPr>
    </w:p>
    <w:p w:rsidR="00BB0901" w:rsidRDefault="00BB0901" w:rsidP="00BB0901">
      <w:pPr>
        <w:spacing w:line="360" w:lineRule="auto"/>
        <w:ind w:left="360"/>
        <w:rPr>
          <w:rFonts w:ascii="Arial" w:hAnsi="Arial" w:cs="Arial"/>
        </w:rPr>
      </w:pPr>
    </w:p>
    <w:p w:rsidR="00BB0901" w:rsidRDefault="00BB0901" w:rsidP="00F041AC">
      <w:pPr>
        <w:spacing w:line="360" w:lineRule="auto"/>
        <w:rPr>
          <w:rFonts w:ascii="Arial" w:hAnsi="Arial" w:cs="Arial"/>
        </w:rPr>
      </w:pPr>
    </w:p>
    <w:p w:rsidR="00BB0901" w:rsidRDefault="00BB0901" w:rsidP="00BB0901">
      <w:pPr>
        <w:spacing w:line="360" w:lineRule="auto"/>
        <w:ind w:left="360"/>
        <w:jc w:val="center"/>
        <w:rPr>
          <w:rFonts w:ascii="Arial" w:hAnsi="Arial" w:cs="Arial"/>
        </w:rPr>
      </w:pPr>
      <w:r>
        <w:rPr>
          <w:rFonts w:ascii="Arial" w:hAnsi="Arial" w:cs="Arial"/>
        </w:rPr>
        <w:lastRenderedPageBreak/>
        <w:t xml:space="preserve">Analysis </w:t>
      </w:r>
      <w:r w:rsidR="0061248E">
        <w:rPr>
          <w:rFonts w:ascii="Arial" w:hAnsi="Arial" w:cs="Arial"/>
        </w:rPr>
        <w:t>of the impact of individual beliefs and values on workplace behaviour</w:t>
      </w:r>
    </w:p>
    <w:p w:rsidR="00F041AC" w:rsidRDefault="00F041AC" w:rsidP="00F041AC">
      <w:pPr>
        <w:spacing w:line="360" w:lineRule="auto"/>
        <w:ind w:left="360"/>
        <w:rPr>
          <w:rFonts w:ascii="Arial" w:hAnsi="Arial" w:cs="Arial"/>
        </w:rPr>
      </w:pPr>
      <w:r>
        <w:rPr>
          <w:rFonts w:ascii="Arial" w:hAnsi="Arial" w:cs="Arial"/>
        </w:rPr>
        <w:t xml:space="preserve">Before analysing different workplace values and beliefs there needs to be an explanation on what beliefs and values are. A belief is what an individual thinks and believes in. an example of </w:t>
      </w:r>
      <w:r w:rsidR="00757192">
        <w:rPr>
          <w:rFonts w:ascii="Arial" w:hAnsi="Arial" w:cs="Arial"/>
        </w:rPr>
        <w:t>a</w:t>
      </w:r>
      <w:r>
        <w:rPr>
          <w:rFonts w:ascii="Arial" w:hAnsi="Arial" w:cs="Arial"/>
        </w:rPr>
        <w:t xml:space="preserve"> belief could be religion where you have different people believing in a god/deity and following the workings of that god/deity. A value on the other hand is different to a belief. Values are long lasting beliefs that is very important to an individual. These values become standardized and carried out by people as a way of keeping order in their lives and what influences the choices that person makes. An example of a value could be happiness. If a person values happiness then they will work towards ensuring that they are happy and others are happy. Now the difference between these two points are tha</w:t>
      </w:r>
      <w:r w:rsidR="0073586D">
        <w:rPr>
          <w:rFonts w:ascii="Arial" w:hAnsi="Arial" w:cs="Arial"/>
        </w:rPr>
        <w:t xml:space="preserve">t a belief is something that sits with a person until they make a decision to deem that it’s the truth whereas a value is what a person believes is true and what they are willing to change and work towards making a reality. And now we get to the most important part of it all which is how these 2 points affect individuals in a workplace environment. Let’s say for instance we have some workers at JD Sports that value teamwork. These are the workers that will gladly work with others in a team towards a common goal. They will communicate with one another, motivate the others to persevere and will get the job done. This is an example as to how a value can impact workplace behaviour as it shows that the workers who value teamwork will do everything to make sure they are working together in a team properly as well as being able to do their work. Now let’s say we have a few workers who believe that work should be done on your own instead of working together. These workers are the ones who will be on their own all because it’s what they believe to be true and in some cases these workers are successful and some are not due to the fact not all of them actually believe that working on their own is the right way to go about it. So how can these two factors have such an impact on individual’s views when it comes to getting the job done? </w:t>
      </w:r>
      <w:r w:rsidR="00CA5503">
        <w:rPr>
          <w:rFonts w:ascii="Arial" w:hAnsi="Arial" w:cs="Arial"/>
        </w:rPr>
        <w:t xml:space="preserve">The answer is simple if the individual believes that something is right they will act yes however there also is doubt as to if it is the right thing to do or not whereas an individual who values </w:t>
      </w:r>
      <w:r w:rsidR="0038595C">
        <w:rPr>
          <w:rFonts w:ascii="Arial" w:hAnsi="Arial" w:cs="Arial"/>
        </w:rPr>
        <w:t xml:space="preserve">something will do everything they can and change the way they do things to make sure whatever they value comes to fruition. These two factors are really important </w:t>
      </w:r>
      <w:proofErr w:type="gramStart"/>
      <w:r w:rsidR="0038595C">
        <w:rPr>
          <w:rFonts w:ascii="Arial" w:hAnsi="Arial" w:cs="Arial"/>
        </w:rPr>
        <w:t>In</w:t>
      </w:r>
      <w:proofErr w:type="gramEnd"/>
      <w:r w:rsidR="0038595C">
        <w:rPr>
          <w:rFonts w:ascii="Arial" w:hAnsi="Arial" w:cs="Arial"/>
        </w:rPr>
        <w:t xml:space="preserve"> how different individuals think and act when they are working as it can be what makes them work to the best of their ability or what makes them hesitant in doing what management has given them to do. Employers are always vigilant when it comes to beliefs and values and it’s actually what can be asked about at an interview. For a business they always look for people </w:t>
      </w:r>
      <w:r w:rsidR="00E26AE3">
        <w:rPr>
          <w:rFonts w:ascii="Arial" w:hAnsi="Arial" w:cs="Arial"/>
        </w:rPr>
        <w:t>whose</w:t>
      </w:r>
      <w:r w:rsidR="0038595C">
        <w:rPr>
          <w:rFonts w:ascii="Arial" w:hAnsi="Arial" w:cs="Arial"/>
        </w:rPr>
        <w:t xml:space="preserve"> core values align with the company’s so when it comes down to who a business is more likely to employ it will be an individual who has good consistent core </w:t>
      </w:r>
      <w:r w:rsidR="0038595C">
        <w:rPr>
          <w:rFonts w:ascii="Arial" w:hAnsi="Arial" w:cs="Arial"/>
        </w:rPr>
        <w:lastRenderedPageBreak/>
        <w:t xml:space="preserve">values who is able to say yes I can be here for this time as I value time management or can say yes I’m more than open to the idea of working as a team as I value teamwork or even </w:t>
      </w:r>
      <w:r w:rsidR="00E26AE3">
        <w:rPr>
          <w:rFonts w:ascii="Arial" w:hAnsi="Arial" w:cs="Arial"/>
        </w:rPr>
        <w:t>something along the lines of a candidate saying I value organisation so being able to organise myself and the products in the store should be no problem for me. It’s always important to keep in mind what you believe in and what values you have especially when it comes to business as no business wants someone who doesn’t match up with the values they want to uphold and keep they want those people who are good to go, can work in whatever environment and are flexible. These factors have a much bigger impact on workplace behaviour than most people would care to believe and it’s the reason as to why you need to think carefully about what you do value when you want to work for a company or even starting your own company as these are what’s going to be looked at and taken into consideration and it’s also what can land you a job or what can be the one thing that stops you from that goal.</w:t>
      </w:r>
    </w:p>
    <w:p w:rsidR="00123001" w:rsidRDefault="00123001" w:rsidP="00123001">
      <w:pPr>
        <w:spacing w:line="360" w:lineRule="auto"/>
        <w:rPr>
          <w:rFonts w:ascii="Arial" w:hAnsi="Arial" w:cs="Arial"/>
        </w:rPr>
      </w:pPr>
    </w:p>
    <w:p w:rsidR="00123001" w:rsidRDefault="00123001">
      <w:pPr>
        <w:rPr>
          <w:rFonts w:ascii="Arial" w:hAnsi="Arial" w:cs="Arial"/>
        </w:rPr>
      </w:pPr>
      <w:r>
        <w:rPr>
          <w:rFonts w:ascii="Arial" w:hAnsi="Arial" w:cs="Arial"/>
        </w:rPr>
        <w:br w:type="page"/>
      </w:r>
    </w:p>
    <w:p w:rsidR="0061248E" w:rsidRDefault="00123001" w:rsidP="00123001">
      <w:pPr>
        <w:spacing w:line="360" w:lineRule="auto"/>
        <w:jc w:val="center"/>
        <w:rPr>
          <w:rFonts w:ascii="Arial" w:hAnsi="Arial" w:cs="Arial"/>
        </w:rPr>
      </w:pPr>
      <w:r>
        <w:rPr>
          <w:rFonts w:ascii="Arial" w:hAnsi="Arial" w:cs="Arial"/>
        </w:rPr>
        <w:lastRenderedPageBreak/>
        <w:t>Critical Assessment of Transactional Leadership Theory</w:t>
      </w:r>
    </w:p>
    <w:p w:rsidR="009E7B8F" w:rsidRDefault="009E7B8F" w:rsidP="00123001">
      <w:pPr>
        <w:spacing w:line="360" w:lineRule="auto"/>
        <w:rPr>
          <w:rFonts w:ascii="Arial" w:hAnsi="Arial" w:cs="Arial"/>
        </w:rPr>
      </w:pPr>
      <w:r>
        <w:rPr>
          <w:rFonts w:ascii="Arial" w:hAnsi="Arial" w:cs="Arial"/>
        </w:rPr>
        <w:t>What is transactional leadership theory? Transactional leadership is a behavioural leadership theory which focuses on the link between supervision, organisation and group performance. This theory was first discussed by a sociologist named Max Weber in 1947 and was later expanded upon by Bernard M. Bass, who played a big role in the development of transformational leadership.</w:t>
      </w:r>
      <w:r w:rsidR="001909C7">
        <w:rPr>
          <w:rFonts w:ascii="Arial" w:hAnsi="Arial" w:cs="Arial"/>
        </w:rPr>
        <w:t xml:space="preserve"> The 4 basic assumptions of transactional leadership are:</w:t>
      </w:r>
    </w:p>
    <w:p w:rsidR="001909C7" w:rsidRDefault="001909C7" w:rsidP="001909C7">
      <w:pPr>
        <w:pStyle w:val="ListParagraph"/>
        <w:numPr>
          <w:ilvl w:val="0"/>
          <w:numId w:val="2"/>
        </w:numPr>
        <w:spacing w:line="360" w:lineRule="auto"/>
        <w:rPr>
          <w:rFonts w:ascii="Arial" w:hAnsi="Arial" w:cs="Arial"/>
        </w:rPr>
      </w:pPr>
      <w:r>
        <w:rPr>
          <w:rFonts w:ascii="Arial" w:hAnsi="Arial" w:cs="Arial"/>
        </w:rPr>
        <w:t>The employees work better when the chain of command is clear and definite</w:t>
      </w:r>
    </w:p>
    <w:p w:rsidR="001909C7" w:rsidRDefault="001909C7" w:rsidP="001909C7">
      <w:pPr>
        <w:pStyle w:val="ListParagraph"/>
        <w:numPr>
          <w:ilvl w:val="0"/>
          <w:numId w:val="2"/>
        </w:numPr>
        <w:spacing w:line="360" w:lineRule="auto"/>
        <w:rPr>
          <w:rFonts w:ascii="Arial" w:hAnsi="Arial" w:cs="Arial"/>
        </w:rPr>
      </w:pPr>
      <w:r>
        <w:rPr>
          <w:rFonts w:ascii="Arial" w:hAnsi="Arial" w:cs="Arial"/>
        </w:rPr>
        <w:t>Rewards and punishments motivate employees</w:t>
      </w:r>
    </w:p>
    <w:p w:rsidR="001909C7" w:rsidRDefault="001909C7" w:rsidP="001909C7">
      <w:pPr>
        <w:pStyle w:val="ListParagraph"/>
        <w:numPr>
          <w:ilvl w:val="0"/>
          <w:numId w:val="2"/>
        </w:numPr>
        <w:spacing w:line="360" w:lineRule="auto"/>
        <w:rPr>
          <w:rFonts w:ascii="Arial" w:hAnsi="Arial" w:cs="Arial"/>
        </w:rPr>
      </w:pPr>
      <w:r>
        <w:rPr>
          <w:rFonts w:ascii="Arial" w:hAnsi="Arial" w:cs="Arial"/>
        </w:rPr>
        <w:t>Listening to the instructions given to the workers by the leader</w:t>
      </w:r>
      <w:r w:rsidR="00B574F6">
        <w:rPr>
          <w:rFonts w:ascii="Arial" w:hAnsi="Arial" w:cs="Arial"/>
        </w:rPr>
        <w:t xml:space="preserve"> is the primary goal</w:t>
      </w:r>
    </w:p>
    <w:p w:rsidR="00B574F6" w:rsidRDefault="00B574F6" w:rsidP="001909C7">
      <w:pPr>
        <w:pStyle w:val="ListParagraph"/>
        <w:numPr>
          <w:ilvl w:val="0"/>
          <w:numId w:val="2"/>
        </w:numPr>
        <w:spacing w:line="360" w:lineRule="auto"/>
        <w:rPr>
          <w:rFonts w:ascii="Arial" w:hAnsi="Arial" w:cs="Arial"/>
        </w:rPr>
      </w:pPr>
      <w:r>
        <w:rPr>
          <w:rFonts w:ascii="Arial" w:hAnsi="Arial" w:cs="Arial"/>
        </w:rPr>
        <w:t>Workers require careful monitoring to ensure that expectations are met</w:t>
      </w:r>
    </w:p>
    <w:p w:rsidR="00A70B74" w:rsidRDefault="00B574F6" w:rsidP="00B574F6">
      <w:pPr>
        <w:spacing w:line="360" w:lineRule="auto"/>
        <w:rPr>
          <w:rFonts w:ascii="Arial" w:hAnsi="Arial" w:cs="Arial"/>
        </w:rPr>
      </w:pPr>
      <w:r>
        <w:rPr>
          <w:rFonts w:ascii="Arial" w:hAnsi="Arial" w:cs="Arial"/>
        </w:rPr>
        <w:t xml:space="preserve">It is based around </w:t>
      </w:r>
      <w:r w:rsidR="00C53617">
        <w:rPr>
          <w:rFonts w:ascii="Arial" w:hAnsi="Arial" w:cs="Arial"/>
        </w:rPr>
        <w:t>motivators. Unlike models such as transformational leadership w</w:t>
      </w:r>
      <w:r w:rsidR="00CE4C3E">
        <w:rPr>
          <w:rFonts w:ascii="Arial" w:hAnsi="Arial" w:cs="Arial"/>
        </w:rPr>
        <w:t>hich target individual development and freedom as a motivator</w:t>
      </w:r>
      <w:r w:rsidR="00280251">
        <w:rPr>
          <w:rFonts w:ascii="Arial" w:hAnsi="Arial" w:cs="Arial"/>
        </w:rPr>
        <w:t>, the main focus of transactional leaders is on specific tasks, using rewards and punishments as incentives and motivation. Also unlike transformational leadership</w:t>
      </w:r>
      <w:r w:rsidR="00B83669">
        <w:rPr>
          <w:rFonts w:ascii="Arial" w:hAnsi="Arial" w:cs="Arial"/>
        </w:rPr>
        <w:t xml:space="preserve">, transactional leadership focuses on maintaining the status quo, rather than trying to shift the values or culture. </w:t>
      </w:r>
      <w:r w:rsidR="0018620F">
        <w:rPr>
          <w:rFonts w:ascii="Arial" w:hAnsi="Arial" w:cs="Arial"/>
        </w:rPr>
        <w:t>L</w:t>
      </w:r>
      <w:r w:rsidR="00B83669">
        <w:rPr>
          <w:rFonts w:ascii="Arial" w:hAnsi="Arial" w:cs="Arial"/>
        </w:rPr>
        <w:t>eaders</w:t>
      </w:r>
      <w:r w:rsidR="0018620F">
        <w:rPr>
          <w:rFonts w:ascii="Arial" w:hAnsi="Arial" w:cs="Arial"/>
        </w:rPr>
        <w:t xml:space="preserve"> don’t sell changes to their subordinates instead they assign tasks. This is what transactional leadership</w:t>
      </w:r>
      <w:r w:rsidR="00D369D7">
        <w:rPr>
          <w:rFonts w:ascii="Arial" w:hAnsi="Arial" w:cs="Arial"/>
        </w:rPr>
        <w:t xml:space="preserve"> is and the reason as to why this theory would work in a workplace is quite simple. As mentioned above transactional leadership revolves primarily around the basis of motivators so taking the information into account </w:t>
      </w:r>
      <w:r w:rsidR="001E2C43">
        <w:rPr>
          <w:rFonts w:ascii="Arial" w:hAnsi="Arial" w:cs="Arial"/>
        </w:rPr>
        <w:t>let’s</w:t>
      </w:r>
      <w:r w:rsidR="00D369D7">
        <w:rPr>
          <w:rFonts w:ascii="Arial" w:hAnsi="Arial" w:cs="Arial"/>
        </w:rPr>
        <w:t xml:space="preserve"> say for instance you’re the manager of a store and you have employees that aren’t too bothered with their job, they are being slow to act, customers are complaining and overall business isn’t what </w:t>
      </w:r>
      <w:r w:rsidR="001E2C43">
        <w:rPr>
          <w:rFonts w:ascii="Arial" w:hAnsi="Arial" w:cs="Arial"/>
        </w:rPr>
        <w:t xml:space="preserve">it’s </w:t>
      </w:r>
      <w:r w:rsidR="00D369D7">
        <w:rPr>
          <w:rFonts w:ascii="Arial" w:hAnsi="Arial" w:cs="Arial"/>
        </w:rPr>
        <w:t>meant to be</w:t>
      </w:r>
      <w:r w:rsidR="001E2C43">
        <w:rPr>
          <w:rFonts w:ascii="Arial" w:hAnsi="Arial" w:cs="Arial"/>
        </w:rPr>
        <w:t xml:space="preserve"> then transactional leadership might be a better way to get employees in order and on track to ensure that the b</w:t>
      </w:r>
      <w:r w:rsidR="00710014">
        <w:rPr>
          <w:rFonts w:ascii="Arial" w:hAnsi="Arial" w:cs="Arial"/>
        </w:rPr>
        <w:t xml:space="preserve">usiness works and runs properly. By showing the employees a clear chain of command to follow and also giving these employees specific tasks this helps boost </w:t>
      </w:r>
      <w:r w:rsidR="00A11071">
        <w:rPr>
          <w:rFonts w:ascii="Arial" w:hAnsi="Arial" w:cs="Arial"/>
        </w:rPr>
        <w:t xml:space="preserve">employee’s enthusiasm. Following this with incentives such as </w:t>
      </w:r>
      <w:r w:rsidR="00702154">
        <w:rPr>
          <w:rFonts w:ascii="Arial" w:hAnsi="Arial" w:cs="Arial"/>
        </w:rPr>
        <w:t xml:space="preserve">rewards and punishments can rally employees to do the work that has been asked of them. Transactional leadership doesn’t focus on making employees go above and beyond to succeed but rather makes employees focus </w:t>
      </w:r>
      <w:r w:rsidR="00CB26CB">
        <w:rPr>
          <w:rFonts w:ascii="Arial" w:hAnsi="Arial" w:cs="Arial"/>
        </w:rPr>
        <w:t>on efficiently and successfully perform the tasks they were given. These leaders are exceptional when it comes to setting expectations and can often communicate roles and feedback on future and previous tasks in order to improve business productivity.</w:t>
      </w:r>
      <w:r w:rsidR="00A70B74">
        <w:rPr>
          <w:rFonts w:ascii="Arial" w:hAnsi="Arial" w:cs="Arial"/>
        </w:rPr>
        <w:t xml:space="preserve"> Transactional </w:t>
      </w:r>
      <w:r w:rsidR="00A24DD9">
        <w:rPr>
          <w:rFonts w:ascii="Arial" w:hAnsi="Arial" w:cs="Arial"/>
        </w:rPr>
        <w:t xml:space="preserve">leadership has a very impactful effect on modern day businesses as well. By using </w:t>
      </w:r>
      <w:r w:rsidR="00463A8F">
        <w:rPr>
          <w:rFonts w:ascii="Arial" w:hAnsi="Arial" w:cs="Arial"/>
        </w:rPr>
        <w:t>Pearson’s</w:t>
      </w:r>
      <w:r w:rsidR="00A24DD9">
        <w:rPr>
          <w:rFonts w:ascii="Arial" w:hAnsi="Arial" w:cs="Arial"/>
        </w:rPr>
        <w:t xml:space="preserve"> RED critical thinking model I can</w:t>
      </w:r>
      <w:r w:rsidR="00463A8F">
        <w:rPr>
          <w:rFonts w:ascii="Arial" w:hAnsi="Arial" w:cs="Arial"/>
        </w:rPr>
        <w:t xml:space="preserve"> recognise the facts about transactional leadership </w:t>
      </w:r>
      <w:r w:rsidR="0002720D">
        <w:rPr>
          <w:rFonts w:ascii="Arial" w:hAnsi="Arial" w:cs="Arial"/>
        </w:rPr>
        <w:t>which is that being that the leaders give rewards to employees that complete the tasks set by the leader and by giving punishments to those employees that haven’t completed the tasks set to them have shown to be an effective way of getting employees more motivated about their work</w:t>
      </w:r>
      <w:r w:rsidR="008A0729">
        <w:rPr>
          <w:rFonts w:ascii="Arial" w:hAnsi="Arial" w:cs="Arial"/>
        </w:rPr>
        <w:t>.</w:t>
      </w:r>
    </w:p>
    <w:p w:rsidR="00A70B74" w:rsidRDefault="00A70B74" w:rsidP="00A70B74">
      <w:pPr>
        <w:spacing w:line="360" w:lineRule="auto"/>
        <w:jc w:val="center"/>
        <w:rPr>
          <w:rFonts w:ascii="Arial" w:hAnsi="Arial" w:cs="Arial"/>
        </w:rPr>
      </w:pPr>
      <w:r>
        <w:rPr>
          <w:rFonts w:ascii="Arial" w:hAnsi="Arial" w:cs="Arial"/>
        </w:rPr>
        <w:lastRenderedPageBreak/>
        <w:t>Reflection</w:t>
      </w:r>
      <w:r w:rsidR="00D3006C">
        <w:rPr>
          <w:rFonts w:ascii="Arial" w:hAnsi="Arial" w:cs="Arial"/>
        </w:rPr>
        <w:t xml:space="preserve"> of my own critical thinking skill</w:t>
      </w:r>
    </w:p>
    <w:p w:rsidR="002D604E" w:rsidRDefault="00D3006C" w:rsidP="00D3006C">
      <w:pPr>
        <w:spacing w:line="360" w:lineRule="auto"/>
        <w:rPr>
          <w:rFonts w:ascii="Arial" w:hAnsi="Arial" w:cs="Arial"/>
        </w:rPr>
      </w:pPr>
      <w:r>
        <w:rPr>
          <w:rFonts w:ascii="Arial" w:hAnsi="Arial" w:cs="Arial"/>
        </w:rPr>
        <w:t xml:space="preserve">Before starting this course I had a poor conception of critical thinking. When it came to problems I always thought of the simplest solution to solving them without considering any of the pretences or even analysing the situation but that’s changed ever since I have started this module. Now I feel more confident in my critical thinking than I did before which I didn’t even believe I could be. During this module I have learned much </w:t>
      </w:r>
      <w:r w:rsidR="00702A51">
        <w:rPr>
          <w:rFonts w:ascii="Arial" w:hAnsi="Arial" w:cs="Arial"/>
        </w:rPr>
        <w:t xml:space="preserve">about the different ways and methods of critical thinking and one of these in particular I learned about was blooms taxonomy. Blooms taxonomy is a way of breaking down what goes into critical thinking into </w:t>
      </w:r>
      <w:r w:rsidR="00F06EA4">
        <w:rPr>
          <w:rFonts w:ascii="Arial" w:hAnsi="Arial" w:cs="Arial"/>
        </w:rPr>
        <w:t xml:space="preserve">6 sections: remembering, understanding, applying, analysing, evaluating and creating. These are all crucial to critical thinking as they are important information processing skills. </w:t>
      </w:r>
      <w:r w:rsidR="00304109">
        <w:rPr>
          <w:rFonts w:ascii="Arial" w:hAnsi="Arial" w:cs="Arial"/>
        </w:rPr>
        <w:t>It’s</w:t>
      </w:r>
      <w:r w:rsidR="00F06EA4">
        <w:rPr>
          <w:rFonts w:ascii="Arial" w:hAnsi="Arial" w:cs="Arial"/>
        </w:rPr>
        <w:t xml:space="preserve"> important to be able to remember what the current problem is, to understand it completely, to apply and analyse and then to be able to evaluate and create a new idea or solution to the problem at hand.  This helped me understand more about the basics to critical thinking and allow for me to make rational judgements and decisions about how to solve a problem at hand. Another important lesson I have learnt was being able to </w:t>
      </w:r>
      <w:r w:rsidR="00AF5EF1">
        <w:rPr>
          <w:rFonts w:ascii="Arial" w:hAnsi="Arial" w:cs="Arial"/>
        </w:rPr>
        <w:t>clearly breakdown what goes on in an argument. Thanks to my lecturer I was able to learn that arguments revolve around a claim and by establishing that claim being able to then proceed with proof to support that claim an</w:t>
      </w:r>
      <w:r w:rsidR="00324096">
        <w:rPr>
          <w:rFonts w:ascii="Arial" w:hAnsi="Arial" w:cs="Arial"/>
        </w:rPr>
        <w:t>d finally reaching a conclusion. This stood out to me as when I thought of an argument I just thought about pushing a point over the opposing sides point I didn’t really think much of it being more complex than that.</w:t>
      </w:r>
      <w:r w:rsidR="00304109">
        <w:rPr>
          <w:rFonts w:ascii="Arial" w:hAnsi="Arial" w:cs="Arial"/>
        </w:rPr>
        <w:t xml:space="preserve"> I’ve also learned about 2 different types of reasoning: Inductive reasoning and Deductive reasoning. These 2 have been a very big help to me when it comes to breaking down statements. Inductive reasoning is all about moving from specific cases to becoming a generalised statement meaning the premise of the statement could be truth however the conclusion that’s been made from it can</w:t>
      </w:r>
      <w:r w:rsidR="00734C43">
        <w:rPr>
          <w:rFonts w:ascii="Arial" w:hAnsi="Arial" w:cs="Arial"/>
        </w:rPr>
        <w:t xml:space="preserve"> be probable. So essentially everything in the statement could be true and the conclusion that was made can be false. Whereas deductive reasoning is where you assume things to be true therefore reaching a conclusion that could be true based on what you have deduced. You also have to take into account validity and truth when it comes to deductive reasoning </w:t>
      </w:r>
      <w:r w:rsidR="00A24DD9">
        <w:rPr>
          <w:rFonts w:ascii="Arial" w:hAnsi="Arial" w:cs="Arial"/>
        </w:rPr>
        <w:t xml:space="preserve">if all premises have been proven to be true then it means the argument has to be valid if there is no way to prove the conclusion is false when the premises are true. </w:t>
      </w:r>
      <w:r w:rsidR="008A0729">
        <w:rPr>
          <w:rFonts w:ascii="Arial" w:hAnsi="Arial" w:cs="Arial"/>
        </w:rPr>
        <w:t>I’ve</w:t>
      </w:r>
      <w:r w:rsidR="00A24DD9">
        <w:rPr>
          <w:rFonts w:ascii="Arial" w:hAnsi="Arial" w:cs="Arial"/>
        </w:rPr>
        <w:t xml:space="preserve"> also learned about critical thinking models</w:t>
      </w:r>
      <w:r w:rsidR="008A0729">
        <w:rPr>
          <w:rFonts w:ascii="Arial" w:hAnsi="Arial" w:cs="Arial"/>
        </w:rPr>
        <w:t xml:space="preserve"> such as Socratic questioning. There are 6 types of</w:t>
      </w:r>
      <w:r w:rsidR="00326ADE">
        <w:rPr>
          <w:rFonts w:ascii="Arial" w:hAnsi="Arial" w:cs="Arial"/>
        </w:rPr>
        <w:t xml:space="preserve"> questions that you can ask these being: probing underling concepts, </w:t>
      </w:r>
      <w:r w:rsidR="0031037E">
        <w:rPr>
          <w:rFonts w:ascii="Arial" w:hAnsi="Arial" w:cs="Arial"/>
        </w:rPr>
        <w:t>probing assumptions, probing evidence, probe implications and consequences, questioning underling position and questions about the question.</w:t>
      </w:r>
      <w:r w:rsidR="001B12E9">
        <w:rPr>
          <w:rFonts w:ascii="Arial" w:hAnsi="Arial" w:cs="Arial"/>
        </w:rPr>
        <w:t xml:space="preserve"> This is a way of showing how to assess an argument by breaking it down so it’s easier for judgement to be made.</w:t>
      </w:r>
      <w:r w:rsidR="00060FDC">
        <w:rPr>
          <w:rFonts w:ascii="Arial" w:hAnsi="Arial" w:cs="Arial"/>
        </w:rPr>
        <w:t xml:space="preserve"> During my time I have also learned about management theories and how these theories have had an influence on how businesses can manage </w:t>
      </w:r>
      <w:r w:rsidR="00060FDC">
        <w:rPr>
          <w:rFonts w:ascii="Arial" w:hAnsi="Arial" w:cs="Arial"/>
        </w:rPr>
        <w:lastRenderedPageBreak/>
        <w:t xml:space="preserve">their workers. One of these theories I learned was the classical management theory. Classical management theory, also known as scientific management theory, </w:t>
      </w:r>
      <w:r w:rsidR="007C4D3B">
        <w:rPr>
          <w:rFonts w:ascii="Arial" w:hAnsi="Arial" w:cs="Arial"/>
        </w:rPr>
        <w:t xml:space="preserve">was developed in the early 1900s with the emphasis of improving worker productivity. It was developed by Fredrick Taylor and the classical theory of management provided a scientific study of tasks and the workers who were responsible for them. </w:t>
      </w:r>
      <w:r w:rsidR="00695E06">
        <w:rPr>
          <w:rFonts w:ascii="Arial" w:hAnsi="Arial" w:cs="Arial"/>
        </w:rPr>
        <w:t>Its</w:t>
      </w:r>
      <w:r w:rsidR="007C4D3B">
        <w:rPr>
          <w:rFonts w:ascii="Arial" w:hAnsi="Arial" w:cs="Arial"/>
        </w:rPr>
        <w:t xml:space="preserve"> primary goal was to provide workers with the tools necessary </w:t>
      </w:r>
      <w:r w:rsidR="00695E06">
        <w:rPr>
          <w:rFonts w:ascii="Arial" w:hAnsi="Arial" w:cs="Arial"/>
        </w:rPr>
        <w:t>for maximising their efficiency and output the atmosphere that it created was like an assembly line and was critiqued by many because it made employees do menial jobs. It was this reason why it’s not a favourable method of increasing employee work rate however it can be a valuable tool for an organisation after carefully examining all of its principles.</w:t>
      </w:r>
      <w:r w:rsidR="000375EE">
        <w:rPr>
          <w:rFonts w:ascii="Arial" w:hAnsi="Arial" w:cs="Arial"/>
        </w:rPr>
        <w:t xml:space="preserve"> This theory even with how old it is and the methods it used to work has been known to work even though the atmosphere it created wasn’t favourable it still had its benefits and is a theory that can be used to this day depending on how you use it and how the employees themselves can manage and wouldn’t mind working like that.</w:t>
      </w:r>
      <w:r w:rsidR="00AB5DCC">
        <w:rPr>
          <w:rFonts w:ascii="Arial" w:hAnsi="Arial" w:cs="Arial"/>
        </w:rPr>
        <w:t xml:space="preserve"> Another theory is the bureaucratic theory by Max Weber a German sociologist who argued that bureaucracy is the most efficient and rational way of how businesses should operate. His theories helped influence generations of business leaders and even politicians in the 20</w:t>
      </w:r>
      <w:r w:rsidR="00AB5DCC" w:rsidRPr="00AB5DCC">
        <w:rPr>
          <w:rFonts w:ascii="Arial" w:hAnsi="Arial" w:cs="Arial"/>
          <w:vertAlign w:val="superscript"/>
        </w:rPr>
        <w:t>th</w:t>
      </w:r>
      <w:r w:rsidR="00AB5DCC">
        <w:rPr>
          <w:rFonts w:ascii="Arial" w:hAnsi="Arial" w:cs="Arial"/>
        </w:rPr>
        <w:t xml:space="preserve"> century. While his theory prioritized efficiency it wasn’t </w:t>
      </w:r>
      <w:r w:rsidR="003467C3">
        <w:rPr>
          <w:rFonts w:ascii="Arial" w:hAnsi="Arial" w:cs="Arial"/>
        </w:rPr>
        <w:t xml:space="preserve">the best choice for leaders to use. His theory stressed strict rules and a firm distribution of power not mention if he was alive he would have scolded present day managers who are open to new ideas and flexible work arrangements. This theory prioritized things such as the chain of command, division of labour, selection and promotion based on qualifications, formalised rules and the separation of personal and official property. </w:t>
      </w:r>
      <w:r w:rsidR="001B12E9">
        <w:rPr>
          <w:rFonts w:ascii="Arial" w:hAnsi="Arial" w:cs="Arial"/>
        </w:rPr>
        <w:t>These are just a small handful of useful critical thinking tools I have learned and the reason as to why I believe that my critical thinking skills have improved</w:t>
      </w:r>
      <w:r w:rsidR="003467C3">
        <w:rPr>
          <w:rFonts w:ascii="Arial" w:hAnsi="Arial" w:cs="Arial"/>
        </w:rPr>
        <w:t xml:space="preserve"> during the course of this term and I will definitely be putting these skills that I have learnt to good use in the future.</w:t>
      </w:r>
    </w:p>
    <w:p w:rsidR="002D604E" w:rsidRDefault="002D604E">
      <w:pPr>
        <w:rPr>
          <w:rFonts w:ascii="Arial" w:hAnsi="Arial" w:cs="Arial"/>
        </w:rPr>
      </w:pPr>
      <w:r>
        <w:rPr>
          <w:rFonts w:ascii="Arial" w:hAnsi="Arial" w:cs="Arial"/>
        </w:rPr>
        <w:br w:type="page"/>
      </w:r>
    </w:p>
    <w:p w:rsidR="00D3006C" w:rsidRDefault="002D604E" w:rsidP="002D604E">
      <w:pPr>
        <w:spacing w:line="360" w:lineRule="auto"/>
        <w:jc w:val="center"/>
        <w:rPr>
          <w:rFonts w:ascii="Arial" w:hAnsi="Arial" w:cs="Arial"/>
        </w:rPr>
      </w:pPr>
      <w:r>
        <w:rPr>
          <w:rFonts w:ascii="Arial" w:hAnsi="Arial" w:cs="Arial"/>
        </w:rPr>
        <w:lastRenderedPageBreak/>
        <w:t>Conclusion</w:t>
      </w:r>
    </w:p>
    <w:p w:rsidR="002D604E" w:rsidRDefault="002D604E" w:rsidP="002D604E">
      <w:pPr>
        <w:spacing w:line="360" w:lineRule="auto"/>
        <w:rPr>
          <w:rFonts w:ascii="Arial" w:hAnsi="Arial" w:cs="Arial"/>
        </w:rPr>
      </w:pPr>
      <w:r>
        <w:rPr>
          <w:rFonts w:ascii="Arial" w:hAnsi="Arial" w:cs="Arial"/>
        </w:rPr>
        <w:t xml:space="preserve">As a way of summarising all that’s been said in this report it’s clear to see that critical thinking is a very important skill regardless of what its being used for, we can see that transactional leadership is a very valid method of leading employees to work and due to my own personal view of my own critical thinking skill that there’s much that has been taught and there’s been much learning accomplished to the point where I can say that my personal view of critical thinking has been widened and now I can see different ways </w:t>
      </w:r>
      <w:r w:rsidR="009F4AED">
        <w:rPr>
          <w:rFonts w:ascii="Arial" w:hAnsi="Arial" w:cs="Arial"/>
        </w:rPr>
        <w:t>of how to effectively use critical thinking in either a workplace environment or my average life.</w:t>
      </w:r>
      <w:r w:rsidR="0007411D">
        <w:rPr>
          <w:rFonts w:ascii="Arial" w:hAnsi="Arial" w:cs="Arial"/>
        </w:rPr>
        <w:t xml:space="preserve"> There a different ways of learning and understanding how critical thinking works, the effects it has on the workplace and how using critical thinking can give </w:t>
      </w:r>
      <w:r w:rsidR="003315F3">
        <w:rPr>
          <w:rFonts w:ascii="Arial" w:hAnsi="Arial" w:cs="Arial"/>
        </w:rPr>
        <w:t>you an edge from other workers which is the main purpose of this report.</w:t>
      </w:r>
      <w:r w:rsidR="009F4AED">
        <w:rPr>
          <w:rFonts w:ascii="Arial" w:hAnsi="Arial" w:cs="Arial"/>
        </w:rPr>
        <w:t xml:space="preserve"> I hope that this report has b</w:t>
      </w:r>
      <w:r w:rsidR="003315F3">
        <w:rPr>
          <w:rFonts w:ascii="Arial" w:hAnsi="Arial" w:cs="Arial"/>
        </w:rPr>
        <w:t>een educational and informative and that it has given a new found perspective on critical thinking and why it should be used.</w:t>
      </w:r>
    </w:p>
    <w:p w:rsidR="003467C3" w:rsidRDefault="003467C3" w:rsidP="002D604E">
      <w:pPr>
        <w:spacing w:line="360" w:lineRule="auto"/>
        <w:rPr>
          <w:rFonts w:ascii="Arial" w:hAnsi="Arial" w:cs="Arial"/>
        </w:rPr>
      </w:pPr>
    </w:p>
    <w:p w:rsidR="003467C3" w:rsidRDefault="003467C3">
      <w:pPr>
        <w:rPr>
          <w:rFonts w:ascii="Arial" w:hAnsi="Arial" w:cs="Arial"/>
        </w:rPr>
      </w:pPr>
      <w:r>
        <w:rPr>
          <w:rFonts w:ascii="Arial" w:hAnsi="Arial" w:cs="Arial"/>
        </w:rPr>
        <w:br w:type="page"/>
      </w:r>
    </w:p>
    <w:p w:rsidR="003467C3" w:rsidRDefault="003467C3" w:rsidP="003467C3">
      <w:pPr>
        <w:spacing w:line="360" w:lineRule="auto"/>
        <w:jc w:val="center"/>
        <w:rPr>
          <w:rFonts w:ascii="Arial" w:hAnsi="Arial" w:cs="Arial"/>
        </w:rPr>
      </w:pPr>
      <w:r>
        <w:rPr>
          <w:rFonts w:ascii="Arial" w:hAnsi="Arial" w:cs="Arial"/>
        </w:rPr>
        <w:lastRenderedPageBreak/>
        <w:t>References</w:t>
      </w:r>
    </w:p>
    <w:p w:rsidR="003467C3" w:rsidRDefault="003467C3" w:rsidP="003467C3">
      <w:pPr>
        <w:spacing w:line="360" w:lineRule="auto"/>
        <w:rPr>
          <w:rFonts w:ascii="Arial" w:hAnsi="Arial" w:cs="Arial"/>
        </w:rPr>
      </w:pPr>
      <w:r>
        <w:rPr>
          <w:rFonts w:ascii="Arial" w:hAnsi="Arial" w:cs="Arial"/>
        </w:rPr>
        <w:t>Business.com</w:t>
      </w:r>
    </w:p>
    <w:p w:rsidR="003467C3" w:rsidRDefault="003467C3" w:rsidP="003467C3">
      <w:pPr>
        <w:spacing w:line="360" w:lineRule="auto"/>
        <w:rPr>
          <w:rFonts w:ascii="Arial" w:hAnsi="Arial" w:cs="Arial"/>
        </w:rPr>
      </w:pPr>
      <w:hyperlink r:id="rId5" w:history="1">
        <w:r w:rsidRPr="003467C3">
          <w:rPr>
            <w:rStyle w:val="Hyperlink"/>
            <w:rFonts w:ascii="Arial" w:hAnsi="Arial" w:cs="Arial"/>
          </w:rPr>
          <w:t>https://www.business.com/articles/management-theory-of-max-weber/</w:t>
        </w:r>
      </w:hyperlink>
    </w:p>
    <w:p w:rsidR="003467C3" w:rsidRDefault="003467C3" w:rsidP="003467C3">
      <w:pPr>
        <w:spacing w:line="360" w:lineRule="auto"/>
        <w:rPr>
          <w:rFonts w:ascii="Arial" w:hAnsi="Arial" w:cs="Arial"/>
        </w:rPr>
      </w:pPr>
      <w:hyperlink r:id="rId6" w:history="1">
        <w:r w:rsidRPr="003467C3">
          <w:rPr>
            <w:rStyle w:val="Hyperlink"/>
            <w:rFonts w:ascii="Arial" w:hAnsi="Arial" w:cs="Arial"/>
          </w:rPr>
          <w:t>https://www.business.com/articles/classical-and-scientific-management-theory/</w:t>
        </w:r>
      </w:hyperlink>
    </w:p>
    <w:p w:rsidR="003467C3" w:rsidRDefault="007F0E36" w:rsidP="003467C3">
      <w:pPr>
        <w:spacing w:line="360" w:lineRule="auto"/>
        <w:rPr>
          <w:rFonts w:ascii="Arial" w:hAnsi="Arial" w:cs="Arial"/>
        </w:rPr>
      </w:pPr>
      <w:r>
        <w:rPr>
          <w:rFonts w:ascii="Arial" w:hAnsi="Arial" w:cs="Arial"/>
        </w:rPr>
        <w:t>Businessballs.com</w:t>
      </w:r>
    </w:p>
    <w:p w:rsidR="007F0E36" w:rsidRDefault="007F0E36" w:rsidP="003467C3">
      <w:pPr>
        <w:spacing w:line="360" w:lineRule="auto"/>
        <w:rPr>
          <w:rFonts w:ascii="Arial" w:hAnsi="Arial" w:cs="Arial"/>
        </w:rPr>
      </w:pPr>
      <w:hyperlink r:id="rId7" w:history="1">
        <w:r w:rsidRPr="007F0E36">
          <w:rPr>
            <w:rStyle w:val="Hyperlink"/>
            <w:rFonts w:ascii="Arial" w:hAnsi="Arial" w:cs="Arial"/>
          </w:rPr>
          <w:t>https://www.businessballs.com/leadership-styles/transactional-leadership/</w:t>
        </w:r>
      </w:hyperlink>
    </w:p>
    <w:p w:rsidR="007F0E36" w:rsidRDefault="007F0E36" w:rsidP="003467C3">
      <w:pPr>
        <w:spacing w:line="360" w:lineRule="auto"/>
        <w:rPr>
          <w:rFonts w:ascii="Arial" w:hAnsi="Arial" w:cs="Arial"/>
        </w:rPr>
      </w:pPr>
      <w:r>
        <w:rPr>
          <w:rFonts w:ascii="Arial" w:hAnsi="Arial" w:cs="Arial"/>
        </w:rPr>
        <w:t>IAA.govt.nz</w:t>
      </w:r>
    </w:p>
    <w:p w:rsidR="007F0E36" w:rsidRDefault="007F0E36" w:rsidP="003467C3">
      <w:pPr>
        <w:spacing w:line="360" w:lineRule="auto"/>
        <w:rPr>
          <w:rFonts w:ascii="Arial" w:hAnsi="Arial" w:cs="Arial"/>
        </w:rPr>
      </w:pPr>
      <w:hyperlink r:id="rId8" w:anchor=":~:text=What%20is%20a%20personal%20value,see%20it%20as%20being%20important." w:history="1">
        <w:r w:rsidRPr="007F0E36">
          <w:rPr>
            <w:rStyle w:val="Hyperlink"/>
            <w:rFonts w:ascii="Arial" w:hAnsi="Arial" w:cs="Arial"/>
          </w:rPr>
          <w:t>https://www.iaa.govt.nz/for-advisers/adviser-tools/ethics-toolkit/personal-beliefs-values-attitudes-and-behaviour/#:~:text=What%20is%20a%20personal%20value,see%20it%20as%20being%20important.</w:t>
        </w:r>
      </w:hyperlink>
    </w:p>
    <w:p w:rsidR="007F0E36" w:rsidRDefault="007F0E36" w:rsidP="003467C3">
      <w:pPr>
        <w:spacing w:line="360" w:lineRule="auto"/>
        <w:rPr>
          <w:rFonts w:ascii="Arial" w:hAnsi="Arial" w:cs="Arial"/>
        </w:rPr>
      </w:pPr>
      <w:r>
        <w:rPr>
          <w:rFonts w:ascii="Arial" w:hAnsi="Arial" w:cs="Arial"/>
        </w:rPr>
        <w:t>Mind tools</w:t>
      </w:r>
    </w:p>
    <w:p w:rsidR="007F0E36" w:rsidRDefault="007F0E36" w:rsidP="003467C3">
      <w:pPr>
        <w:spacing w:line="360" w:lineRule="auto"/>
        <w:rPr>
          <w:rFonts w:ascii="Arial" w:hAnsi="Arial" w:cs="Arial"/>
        </w:rPr>
      </w:pPr>
      <w:hyperlink r:id="rId9" w:anchor=":~:text=Workplace%20values%20drive%20the%20attitudes,or%20providing%20excellent%20customer%20service." w:history="1">
        <w:r w:rsidRPr="007F0E36">
          <w:rPr>
            <w:rStyle w:val="Hyperlink"/>
            <w:rFonts w:ascii="Arial" w:hAnsi="Arial" w:cs="Arial"/>
          </w:rPr>
          <w:t>https://www.mindtools.com/pages/article/understanding-workplace-values.htm#:~:text=Workplace%20values%20drive%20the%20attitudes,or%20providing%20excellent%20customer%20service.</w:t>
        </w:r>
      </w:hyperlink>
    </w:p>
    <w:p w:rsidR="007F0E36" w:rsidRDefault="007F0E36" w:rsidP="003467C3">
      <w:pPr>
        <w:spacing w:line="360" w:lineRule="auto"/>
        <w:rPr>
          <w:rFonts w:ascii="Arial" w:hAnsi="Arial" w:cs="Arial"/>
        </w:rPr>
      </w:pPr>
      <w:bookmarkStart w:id="0" w:name="_GoBack"/>
      <w:bookmarkEnd w:id="0"/>
      <w:r>
        <w:rPr>
          <w:rFonts w:ascii="Arial" w:hAnsi="Arial" w:cs="Arial"/>
        </w:rPr>
        <w:t>Skills you need</w:t>
      </w:r>
    </w:p>
    <w:p w:rsidR="007F0E36" w:rsidRDefault="007F0E36" w:rsidP="003467C3">
      <w:pPr>
        <w:spacing w:line="360" w:lineRule="auto"/>
        <w:rPr>
          <w:rFonts w:ascii="Arial" w:hAnsi="Arial" w:cs="Arial"/>
        </w:rPr>
      </w:pPr>
      <w:hyperlink r:id="rId10" w:history="1">
        <w:r w:rsidRPr="007F0E36">
          <w:rPr>
            <w:rStyle w:val="Hyperlink"/>
            <w:rFonts w:ascii="Arial" w:hAnsi="Arial" w:cs="Arial"/>
          </w:rPr>
          <w:t>https://www.skillsyouneed.com/learn/critical-thinking.html</w:t>
        </w:r>
      </w:hyperlink>
    </w:p>
    <w:p w:rsidR="007F0E36" w:rsidRDefault="007F0E36" w:rsidP="003467C3">
      <w:pPr>
        <w:spacing w:line="360" w:lineRule="auto"/>
        <w:rPr>
          <w:rFonts w:ascii="Arial" w:hAnsi="Arial" w:cs="Arial"/>
        </w:rPr>
      </w:pPr>
      <w:r>
        <w:rPr>
          <w:rFonts w:ascii="Arial" w:hAnsi="Arial" w:cs="Arial"/>
        </w:rPr>
        <w:t>Solent</w:t>
      </w:r>
    </w:p>
    <w:p w:rsidR="007F0E36" w:rsidRPr="00B574F6" w:rsidRDefault="007F0E36" w:rsidP="003467C3">
      <w:pPr>
        <w:spacing w:line="360" w:lineRule="auto"/>
        <w:rPr>
          <w:rFonts w:ascii="Arial" w:hAnsi="Arial" w:cs="Arial"/>
        </w:rPr>
      </w:pPr>
      <w:hyperlink r:id="rId11" w:history="1">
        <w:r w:rsidRPr="007F0E36">
          <w:rPr>
            <w:rStyle w:val="Hyperlink"/>
            <w:rFonts w:ascii="Arial" w:hAnsi="Arial" w:cs="Arial"/>
          </w:rPr>
          <w:t>https://learn.solent.ac.uk/mod/book/view.php?id=2733&amp;chapterid=1116</w:t>
        </w:r>
      </w:hyperlink>
    </w:p>
    <w:sectPr w:rsidR="007F0E36" w:rsidRPr="00B57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474E2E"/>
    <w:multiLevelType w:val="hybridMultilevel"/>
    <w:tmpl w:val="5C521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A803A4"/>
    <w:multiLevelType w:val="hybridMultilevel"/>
    <w:tmpl w:val="843EB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55"/>
    <w:rsid w:val="0002720D"/>
    <w:rsid w:val="000375EE"/>
    <w:rsid w:val="00060FDC"/>
    <w:rsid w:val="0007411D"/>
    <w:rsid w:val="00123001"/>
    <w:rsid w:val="0018620F"/>
    <w:rsid w:val="001909C7"/>
    <w:rsid w:val="001B12E9"/>
    <w:rsid w:val="001E2C43"/>
    <w:rsid w:val="001F0B97"/>
    <w:rsid w:val="00280251"/>
    <w:rsid w:val="002C6930"/>
    <w:rsid w:val="002D604E"/>
    <w:rsid w:val="00304109"/>
    <w:rsid w:val="0031037E"/>
    <w:rsid w:val="00320F54"/>
    <w:rsid w:val="00324096"/>
    <w:rsid w:val="00326ADE"/>
    <w:rsid w:val="003315F3"/>
    <w:rsid w:val="003467C3"/>
    <w:rsid w:val="0037394D"/>
    <w:rsid w:val="0038595C"/>
    <w:rsid w:val="003946A2"/>
    <w:rsid w:val="003E23E8"/>
    <w:rsid w:val="0045402D"/>
    <w:rsid w:val="00463A8F"/>
    <w:rsid w:val="00545392"/>
    <w:rsid w:val="0061248E"/>
    <w:rsid w:val="00685149"/>
    <w:rsid w:val="00695E06"/>
    <w:rsid w:val="00702154"/>
    <w:rsid w:val="00702A51"/>
    <w:rsid w:val="00710014"/>
    <w:rsid w:val="00734C43"/>
    <w:rsid w:val="0073586D"/>
    <w:rsid w:val="00757192"/>
    <w:rsid w:val="007A21E0"/>
    <w:rsid w:val="007C4D3B"/>
    <w:rsid w:val="007F0E36"/>
    <w:rsid w:val="008A0729"/>
    <w:rsid w:val="00901D0C"/>
    <w:rsid w:val="009536C7"/>
    <w:rsid w:val="00976D49"/>
    <w:rsid w:val="009E7B8F"/>
    <w:rsid w:val="009F4AED"/>
    <w:rsid w:val="00A11071"/>
    <w:rsid w:val="00A24DD9"/>
    <w:rsid w:val="00A37A0C"/>
    <w:rsid w:val="00A70B74"/>
    <w:rsid w:val="00A93C6D"/>
    <w:rsid w:val="00AB5DCC"/>
    <w:rsid w:val="00AF5EF1"/>
    <w:rsid w:val="00B574F6"/>
    <w:rsid w:val="00B83669"/>
    <w:rsid w:val="00B96755"/>
    <w:rsid w:val="00BB0901"/>
    <w:rsid w:val="00C53617"/>
    <w:rsid w:val="00C744A1"/>
    <w:rsid w:val="00CA5503"/>
    <w:rsid w:val="00CB26CB"/>
    <w:rsid w:val="00CE4C3E"/>
    <w:rsid w:val="00D3006C"/>
    <w:rsid w:val="00D369D7"/>
    <w:rsid w:val="00D86976"/>
    <w:rsid w:val="00E207AC"/>
    <w:rsid w:val="00E26AE3"/>
    <w:rsid w:val="00EA3C8F"/>
    <w:rsid w:val="00EE0BFA"/>
    <w:rsid w:val="00F041AC"/>
    <w:rsid w:val="00F06EA4"/>
    <w:rsid w:val="00F11DF1"/>
    <w:rsid w:val="00FB7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E31127-B100-4E52-B901-FF947046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755"/>
    <w:pPr>
      <w:ind w:left="720"/>
      <w:contextualSpacing/>
    </w:pPr>
  </w:style>
  <w:style w:type="character" w:styleId="Hyperlink">
    <w:name w:val="Hyperlink"/>
    <w:basedOn w:val="DefaultParagraphFont"/>
    <w:uiPriority w:val="99"/>
    <w:unhideWhenUsed/>
    <w:rsid w:val="003467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a.govt.nz/for-advisers/adviser-tools/ethics-toolkit/personal-beliefs-values-attitudes-and-behaviou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usinessballs.com/leadership-styles/transactional-leadershi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com/articles/classical-and-scientific-management-theory/" TargetMode="External"/><Relationship Id="rId11" Type="http://schemas.openxmlformats.org/officeDocument/2006/relationships/hyperlink" Target="https://learn.solent.ac.uk/mod/book/view.php?id=2733&amp;chapterid=1116" TargetMode="External"/><Relationship Id="rId5" Type="http://schemas.openxmlformats.org/officeDocument/2006/relationships/hyperlink" Target="https://www.business.com/articles/management-theory-of-max-weber/" TargetMode="External"/><Relationship Id="rId10" Type="http://schemas.openxmlformats.org/officeDocument/2006/relationships/hyperlink" Target="https://www.skillsyouneed.com/learn/critical-thinking.html" TargetMode="External"/><Relationship Id="rId4" Type="http://schemas.openxmlformats.org/officeDocument/2006/relationships/webSettings" Target="webSettings.xml"/><Relationship Id="rId9" Type="http://schemas.openxmlformats.org/officeDocument/2006/relationships/hyperlink" Target="https://www.mindtools.com/pages/article/understanding-workplace-valu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TotalTime>
  <Pages>10</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Uroy Kelly</dc:creator>
  <cp:keywords/>
  <dc:description/>
  <cp:lastModifiedBy>Uroy Kelly</cp:lastModifiedBy>
  <cp:revision>4</cp:revision>
  <dcterms:created xsi:type="dcterms:W3CDTF">2020-07-19T09:36:00Z</dcterms:created>
  <dcterms:modified xsi:type="dcterms:W3CDTF">2020-07-21T12:10:00Z</dcterms:modified>
</cp:coreProperties>
</file>