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5CB2C" w14:textId="732E37E1" w:rsidR="0008497B" w:rsidRPr="00FF6053" w:rsidRDefault="00173402" w:rsidP="009F5613">
      <w:pPr>
        <w:spacing w:line="360" w:lineRule="auto"/>
        <w:jc w:val="center"/>
        <w:rPr>
          <w:sz w:val="32"/>
          <w:szCs w:val="32"/>
        </w:rPr>
      </w:pPr>
      <w:r w:rsidRPr="00173402">
        <w:rPr>
          <w:sz w:val="32"/>
          <w:szCs w:val="32"/>
        </w:rPr>
        <w:t xml:space="preserve">Enhancing Housekeeping Services at the </w:t>
      </w:r>
      <w:r w:rsidR="00297A5D" w:rsidRPr="00173402">
        <w:rPr>
          <w:sz w:val="32"/>
          <w:szCs w:val="32"/>
        </w:rPr>
        <w:t>Swansea</w:t>
      </w:r>
      <w:r w:rsidR="00297A5D" w:rsidRPr="00173402">
        <w:rPr>
          <w:sz w:val="32"/>
          <w:szCs w:val="32"/>
        </w:rPr>
        <w:t xml:space="preserve"> </w:t>
      </w:r>
      <w:r w:rsidRPr="00173402">
        <w:rPr>
          <w:sz w:val="32"/>
          <w:szCs w:val="32"/>
        </w:rPr>
        <w:t>Marriott Hotel</w:t>
      </w:r>
    </w:p>
    <w:p w14:paraId="3C416A57" w14:textId="77777777" w:rsidR="00506670" w:rsidRDefault="00506670" w:rsidP="00506670">
      <w:pPr>
        <w:jc w:val="center"/>
        <w:rPr>
          <w:rFonts w:ascii="Times New Roman" w:hAnsi="Times New Roman" w:cs="Times New Roman"/>
          <w:color w:val="222222"/>
          <w:sz w:val="24"/>
          <w:szCs w:val="24"/>
          <w:shd w:val="clear" w:color="auto" w:fill="FFFFFF"/>
        </w:rPr>
      </w:pPr>
    </w:p>
    <w:p w14:paraId="79FE2D4B" w14:textId="77777777" w:rsidR="00506670" w:rsidRDefault="00506670" w:rsidP="00506670">
      <w:pPr>
        <w:jc w:val="center"/>
        <w:rPr>
          <w:rFonts w:ascii="Times New Roman" w:hAnsi="Times New Roman" w:cs="Times New Roman"/>
          <w:color w:val="222222"/>
          <w:sz w:val="24"/>
          <w:szCs w:val="24"/>
          <w:shd w:val="clear" w:color="auto" w:fill="FFFFFF"/>
        </w:rPr>
      </w:pPr>
    </w:p>
    <w:p w14:paraId="155319B5" w14:textId="34995928" w:rsidR="00506670" w:rsidRPr="00506670" w:rsidRDefault="00506670" w:rsidP="00506670">
      <w:pPr>
        <w:jc w:val="center"/>
        <w:rPr>
          <w:rFonts w:ascii="Times New Roman" w:hAnsi="Times New Roman" w:cs="Times New Roman"/>
          <w:color w:val="222222"/>
          <w:sz w:val="24"/>
          <w:szCs w:val="24"/>
          <w:shd w:val="clear" w:color="auto" w:fill="FFFFFF"/>
          <w:lang w:val="en-US"/>
        </w:rPr>
      </w:pPr>
      <w:r w:rsidRPr="00506670">
        <w:rPr>
          <w:rFonts w:ascii="Times New Roman" w:hAnsi="Times New Roman" w:cs="Times New Roman"/>
          <w:color w:val="222222"/>
          <w:sz w:val="24"/>
          <w:szCs w:val="24"/>
          <w:shd w:val="clear" w:color="auto" w:fill="FFFFFF"/>
        </w:rPr>
        <w:t xml:space="preserve">Student Name: </w:t>
      </w:r>
      <w:r w:rsidRPr="00506670">
        <w:rPr>
          <w:rFonts w:ascii="Times New Roman" w:hAnsi="Times New Roman" w:cs="Times New Roman"/>
          <w:bCs/>
          <w:color w:val="222222"/>
          <w:sz w:val="24"/>
          <w:szCs w:val="24"/>
          <w:shd w:val="clear" w:color="auto" w:fill="FFFFFF"/>
        </w:rPr>
        <w:t>Mohamed Iqbal Ahmed</w:t>
      </w:r>
    </w:p>
    <w:p w14:paraId="300E0168" w14:textId="77777777" w:rsidR="00506670" w:rsidRPr="00506670" w:rsidRDefault="00506670" w:rsidP="00506670">
      <w:pPr>
        <w:jc w:val="center"/>
        <w:rPr>
          <w:rFonts w:ascii="Times New Roman" w:hAnsi="Times New Roman" w:cs="Times New Roman"/>
          <w:color w:val="222222"/>
          <w:sz w:val="24"/>
          <w:szCs w:val="24"/>
          <w:shd w:val="clear" w:color="auto" w:fill="FFFFFF"/>
        </w:rPr>
      </w:pPr>
      <w:r w:rsidRPr="00506670">
        <w:rPr>
          <w:rFonts w:ascii="Times New Roman" w:hAnsi="Times New Roman" w:cs="Times New Roman"/>
          <w:color w:val="222222"/>
          <w:sz w:val="24"/>
          <w:szCs w:val="24"/>
          <w:shd w:val="clear" w:color="auto" w:fill="FFFFFF"/>
        </w:rPr>
        <w:t xml:space="preserve">Student ID: </w:t>
      </w:r>
      <w:r w:rsidRPr="00506670">
        <w:rPr>
          <w:rFonts w:ascii="Times New Roman" w:hAnsi="Times New Roman" w:cs="Times New Roman"/>
          <w:bCs/>
          <w:color w:val="222222"/>
          <w:sz w:val="24"/>
          <w:szCs w:val="24"/>
          <w:shd w:val="clear" w:color="auto" w:fill="FFFFFF"/>
        </w:rPr>
        <w:t>1815827</w:t>
      </w:r>
    </w:p>
    <w:p w14:paraId="138A52A3" w14:textId="50D0DAA0" w:rsidR="009F5613" w:rsidRPr="00506670" w:rsidRDefault="00094AEF" w:rsidP="00506670">
      <w:pPr>
        <w:spacing w:line="360" w:lineRule="auto"/>
        <w:jc w:val="center"/>
        <w:rPr>
          <w:rFonts w:ascii="Times New Roman" w:hAnsi="Times New Roman" w:cs="Times New Roman"/>
          <w:sz w:val="24"/>
          <w:szCs w:val="24"/>
        </w:rPr>
      </w:pPr>
      <w:r w:rsidRPr="00506670">
        <w:rPr>
          <w:rFonts w:ascii="Times New Roman" w:hAnsi="Times New Roman" w:cs="Times New Roman"/>
          <w:sz w:val="24"/>
          <w:szCs w:val="24"/>
        </w:rPr>
        <w:t xml:space="preserve">Consultant Company name: </w:t>
      </w:r>
      <w:r w:rsidR="00506670" w:rsidRPr="00506670">
        <w:rPr>
          <w:rFonts w:ascii="Times New Roman" w:hAnsi="Times New Roman" w:cs="Times New Roman"/>
          <w:sz w:val="24"/>
          <w:szCs w:val="24"/>
        </w:rPr>
        <w:t xml:space="preserve">Robson &amp; </w:t>
      </w:r>
      <w:proofErr w:type="spellStart"/>
      <w:r w:rsidR="00506670" w:rsidRPr="00506670">
        <w:rPr>
          <w:rFonts w:ascii="Times New Roman" w:hAnsi="Times New Roman" w:cs="Times New Roman"/>
          <w:sz w:val="24"/>
          <w:szCs w:val="24"/>
        </w:rPr>
        <w:t>Accociates</w:t>
      </w:r>
      <w:proofErr w:type="spellEnd"/>
    </w:p>
    <w:p w14:paraId="3C90F4CE" w14:textId="645C999B" w:rsidR="009F5613" w:rsidRPr="00506670" w:rsidRDefault="009F5613" w:rsidP="00506670">
      <w:pPr>
        <w:spacing w:line="360" w:lineRule="auto"/>
        <w:jc w:val="center"/>
        <w:rPr>
          <w:rFonts w:ascii="Times New Roman" w:hAnsi="Times New Roman" w:cs="Times New Roman"/>
          <w:sz w:val="24"/>
          <w:szCs w:val="24"/>
        </w:rPr>
      </w:pPr>
      <w:r w:rsidRPr="00506670">
        <w:rPr>
          <w:rFonts w:ascii="Times New Roman" w:hAnsi="Times New Roman" w:cs="Times New Roman"/>
          <w:sz w:val="24"/>
          <w:szCs w:val="24"/>
        </w:rPr>
        <w:t xml:space="preserve">Client’s Name: </w:t>
      </w:r>
      <w:r w:rsidR="00506670" w:rsidRPr="00506670">
        <w:rPr>
          <w:rFonts w:ascii="Times New Roman" w:hAnsi="Times New Roman" w:cs="Times New Roman"/>
          <w:sz w:val="24"/>
          <w:szCs w:val="24"/>
        </w:rPr>
        <w:t>Henry Ford</w:t>
      </w:r>
    </w:p>
    <w:p w14:paraId="200C6884" w14:textId="10427307" w:rsidR="009F5613" w:rsidRPr="00506670" w:rsidRDefault="00094AEF" w:rsidP="00506670">
      <w:pPr>
        <w:spacing w:line="360" w:lineRule="auto"/>
        <w:jc w:val="center"/>
        <w:rPr>
          <w:rFonts w:ascii="Times New Roman" w:hAnsi="Times New Roman" w:cs="Times New Roman"/>
          <w:sz w:val="24"/>
          <w:szCs w:val="24"/>
        </w:rPr>
      </w:pPr>
      <w:r w:rsidRPr="00506670">
        <w:rPr>
          <w:rFonts w:ascii="Times New Roman" w:hAnsi="Times New Roman" w:cs="Times New Roman"/>
          <w:sz w:val="24"/>
          <w:szCs w:val="24"/>
        </w:rPr>
        <w:t>Date</w:t>
      </w:r>
      <w:r w:rsidR="00AB1E53" w:rsidRPr="00506670">
        <w:rPr>
          <w:rFonts w:ascii="Times New Roman" w:hAnsi="Times New Roman" w:cs="Times New Roman"/>
          <w:sz w:val="24"/>
          <w:szCs w:val="24"/>
        </w:rPr>
        <w:t xml:space="preserve"> of submission</w:t>
      </w:r>
      <w:r w:rsidRPr="00506670">
        <w:rPr>
          <w:rFonts w:ascii="Times New Roman" w:hAnsi="Times New Roman" w:cs="Times New Roman"/>
          <w:sz w:val="24"/>
          <w:szCs w:val="24"/>
        </w:rPr>
        <w:t xml:space="preserve">: </w:t>
      </w:r>
      <w:r w:rsidR="00506670" w:rsidRPr="00506670">
        <w:rPr>
          <w:rFonts w:ascii="Times New Roman" w:hAnsi="Times New Roman" w:cs="Times New Roman"/>
          <w:sz w:val="24"/>
          <w:szCs w:val="24"/>
        </w:rPr>
        <w:t>18/03/2022</w:t>
      </w:r>
    </w:p>
    <w:p w14:paraId="357D646E" w14:textId="271C8751" w:rsidR="009F5613" w:rsidRDefault="009F5613" w:rsidP="00094AEF">
      <w:pPr>
        <w:pStyle w:val="Normal0"/>
        <w:rPr>
          <w:rFonts w:ascii="Calibri" w:hAnsi="Calibri"/>
          <w:color w:val="222222"/>
          <w:sz w:val="22"/>
          <w:shd w:val="clear" w:color="auto" w:fill="FFFFFF"/>
          <w:lang w:val="en-GB"/>
        </w:rPr>
      </w:pPr>
    </w:p>
    <w:p w14:paraId="0C7FE5A7" w14:textId="2199E620" w:rsidR="00506670" w:rsidRDefault="00506670" w:rsidP="00094AEF">
      <w:pPr>
        <w:pStyle w:val="Normal0"/>
        <w:rPr>
          <w:rFonts w:ascii="Calibri" w:hAnsi="Calibri"/>
          <w:color w:val="222222"/>
          <w:sz w:val="22"/>
          <w:shd w:val="clear" w:color="auto" w:fill="FFFFFF"/>
          <w:lang w:val="en-GB"/>
        </w:rPr>
      </w:pPr>
    </w:p>
    <w:p w14:paraId="281E24C8" w14:textId="77777777" w:rsidR="00506670" w:rsidRDefault="00506670" w:rsidP="00094AEF">
      <w:pPr>
        <w:pStyle w:val="Normal0"/>
        <w:rPr>
          <w:rFonts w:ascii="Calibri" w:hAnsi="Calibri"/>
          <w:color w:val="222222"/>
          <w:sz w:val="22"/>
          <w:shd w:val="clear" w:color="auto" w:fill="FFFFFF"/>
          <w:lang w:val="en-GB"/>
        </w:rPr>
      </w:pPr>
    </w:p>
    <w:p w14:paraId="7F1A7F3C" w14:textId="5B50FF78" w:rsidR="009F5613" w:rsidRPr="00FF6053" w:rsidRDefault="00117055" w:rsidP="00094AEF">
      <w:pPr>
        <w:pStyle w:val="Normal0"/>
        <w:jc w:val="center"/>
        <w:rPr>
          <w:rFonts w:ascii="Calibri" w:hAnsi="Calibri"/>
          <w:color w:val="222222"/>
          <w:sz w:val="56"/>
          <w:szCs w:val="56"/>
          <w:shd w:val="clear" w:color="auto" w:fill="FFFFFF"/>
          <w:lang w:val="en-GB"/>
        </w:rPr>
      </w:pPr>
      <w:r>
        <w:rPr>
          <w:rFonts w:ascii="Calibri" w:hAnsi="Calibri"/>
          <w:noProof/>
          <w:color w:val="222222"/>
          <w:sz w:val="56"/>
          <w:szCs w:val="56"/>
          <w:shd w:val="clear" w:color="auto" w:fill="FFFFFF"/>
          <w:lang w:val="en-GB"/>
        </w:rPr>
        <w:drawing>
          <wp:inline distT="0" distB="0" distL="0" distR="0" wp14:anchorId="4D6583BF" wp14:editId="15C38485">
            <wp:extent cx="5238750" cy="3009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wansea-marriott-hotel (1).jpg"/>
                    <pic:cNvPicPr/>
                  </pic:nvPicPr>
                  <pic:blipFill>
                    <a:blip r:embed="rId9">
                      <a:extLst>
                        <a:ext uri="{28A0092B-C50C-407E-A947-70E740481C1C}">
                          <a14:useLocalDpi xmlns:a14="http://schemas.microsoft.com/office/drawing/2010/main" val="0"/>
                        </a:ext>
                      </a:extLst>
                    </a:blip>
                    <a:stretch>
                      <a:fillRect/>
                    </a:stretch>
                  </pic:blipFill>
                  <pic:spPr>
                    <a:xfrm>
                      <a:off x="0" y="0"/>
                      <a:ext cx="5238750" cy="3009900"/>
                    </a:xfrm>
                    <a:prstGeom prst="rect">
                      <a:avLst/>
                    </a:prstGeom>
                  </pic:spPr>
                </pic:pic>
              </a:graphicData>
            </a:graphic>
          </wp:inline>
        </w:drawing>
      </w:r>
    </w:p>
    <w:p w14:paraId="3C89E668" w14:textId="755C76DF" w:rsidR="009C16EF" w:rsidRPr="008A5093" w:rsidRDefault="00036B60" w:rsidP="008A5093">
      <w:pPr>
        <w:pStyle w:val="Normal0"/>
        <w:jc w:val="center"/>
      </w:pPr>
      <w:r w:rsidRPr="008A5093">
        <w:br w:type="page"/>
      </w:r>
    </w:p>
    <w:sdt>
      <w:sdtPr>
        <w:rPr>
          <w:rFonts w:ascii="Calibri" w:eastAsia="Calibri" w:hAnsi="Calibri" w:cs="Calibri"/>
          <w:b w:val="0"/>
          <w:color w:val="auto"/>
          <w:sz w:val="22"/>
          <w:szCs w:val="22"/>
          <w:lang w:val="en-GB"/>
        </w:rPr>
        <w:id w:val="-2127528660"/>
        <w:docPartObj>
          <w:docPartGallery w:val="Table of Contents"/>
          <w:docPartUnique/>
        </w:docPartObj>
      </w:sdtPr>
      <w:sdtEndPr>
        <w:rPr>
          <w:bCs/>
          <w:noProof/>
        </w:rPr>
      </w:sdtEndPr>
      <w:sdtContent>
        <w:p w14:paraId="1158E619" w14:textId="77777777" w:rsidR="008F2716" w:rsidRPr="008A5093" w:rsidRDefault="008F2716" w:rsidP="008F2716">
          <w:pPr>
            <w:pStyle w:val="TOCHeading"/>
            <w:spacing w:line="360" w:lineRule="auto"/>
            <w:rPr>
              <w:rFonts w:ascii="Times New Roman" w:hAnsi="Times New Roman" w:cs="Times New Roman"/>
              <w:color w:val="auto"/>
              <w:lang w:val="en-GB"/>
            </w:rPr>
          </w:pPr>
          <w:r w:rsidRPr="008A5093">
            <w:rPr>
              <w:rFonts w:ascii="Times New Roman" w:hAnsi="Times New Roman" w:cs="Times New Roman"/>
              <w:color w:val="auto"/>
              <w:lang w:val="en-GB"/>
            </w:rPr>
            <w:t>Table of Contents</w:t>
          </w:r>
        </w:p>
        <w:p w14:paraId="4F541B6F" w14:textId="2E17BFD1" w:rsidR="00ED45C5" w:rsidRDefault="008F2716">
          <w:pPr>
            <w:pStyle w:val="TOC1"/>
            <w:rPr>
              <w:rFonts w:asciiTheme="minorHAnsi" w:eastAsiaTheme="minorEastAsia" w:hAnsiTheme="minorHAnsi" w:cstheme="minorBidi"/>
              <w:noProof/>
              <w:sz w:val="22"/>
            </w:rPr>
          </w:pPr>
          <w:r w:rsidRPr="008A5093">
            <w:rPr>
              <w:rFonts w:ascii="Times New Roman" w:hAnsi="Times New Roman" w:cs="Times New Roman"/>
              <w:b/>
              <w:bCs/>
              <w:noProof/>
              <w:szCs w:val="24"/>
              <w:lang w:val="en-GB"/>
            </w:rPr>
            <w:fldChar w:fldCharType="begin"/>
          </w:r>
          <w:r w:rsidRPr="008A5093">
            <w:rPr>
              <w:rFonts w:ascii="Times New Roman" w:hAnsi="Times New Roman" w:cs="Times New Roman"/>
              <w:b/>
              <w:bCs/>
              <w:noProof/>
              <w:szCs w:val="24"/>
              <w:lang w:val="en-GB"/>
            </w:rPr>
            <w:instrText xml:space="preserve"> TOC \o "1-3" \h \z \u </w:instrText>
          </w:r>
          <w:r w:rsidRPr="008A5093">
            <w:rPr>
              <w:rFonts w:ascii="Times New Roman" w:hAnsi="Times New Roman" w:cs="Times New Roman"/>
              <w:b/>
              <w:bCs/>
              <w:noProof/>
              <w:szCs w:val="24"/>
              <w:lang w:val="en-GB"/>
            </w:rPr>
            <w:fldChar w:fldCharType="separate"/>
          </w:r>
          <w:hyperlink w:anchor="_Toc97879307" w:history="1">
            <w:r w:rsidR="00ED45C5" w:rsidRPr="00D73466">
              <w:rPr>
                <w:rStyle w:val="Hyperlink"/>
                <w:rFonts w:eastAsia="Times New Roman"/>
                <w:noProof/>
                <w:lang w:val="en-GB"/>
              </w:rPr>
              <w:t>Executive Summary</w:t>
            </w:r>
            <w:r w:rsidR="00ED45C5">
              <w:rPr>
                <w:noProof/>
                <w:webHidden/>
              </w:rPr>
              <w:tab/>
            </w:r>
            <w:r w:rsidR="00ED45C5">
              <w:rPr>
                <w:noProof/>
                <w:webHidden/>
              </w:rPr>
              <w:fldChar w:fldCharType="begin"/>
            </w:r>
            <w:r w:rsidR="00ED45C5">
              <w:rPr>
                <w:noProof/>
                <w:webHidden/>
              </w:rPr>
              <w:instrText xml:space="preserve"> PAGEREF _Toc97879307 \h </w:instrText>
            </w:r>
            <w:r w:rsidR="00ED45C5">
              <w:rPr>
                <w:noProof/>
                <w:webHidden/>
              </w:rPr>
            </w:r>
            <w:r w:rsidR="00ED45C5">
              <w:rPr>
                <w:noProof/>
                <w:webHidden/>
              </w:rPr>
              <w:fldChar w:fldCharType="separate"/>
            </w:r>
            <w:r w:rsidR="00C51E8C">
              <w:rPr>
                <w:noProof/>
                <w:webHidden/>
              </w:rPr>
              <w:t>3</w:t>
            </w:r>
            <w:r w:rsidR="00ED45C5">
              <w:rPr>
                <w:noProof/>
                <w:webHidden/>
              </w:rPr>
              <w:fldChar w:fldCharType="end"/>
            </w:r>
          </w:hyperlink>
        </w:p>
        <w:p w14:paraId="68AD5C8B" w14:textId="5D5374C1" w:rsidR="00ED45C5" w:rsidRDefault="00B27585">
          <w:pPr>
            <w:pStyle w:val="TOC1"/>
            <w:rPr>
              <w:rFonts w:asciiTheme="minorHAnsi" w:eastAsiaTheme="minorEastAsia" w:hAnsiTheme="minorHAnsi" w:cstheme="minorBidi"/>
              <w:noProof/>
              <w:sz w:val="22"/>
            </w:rPr>
          </w:pPr>
          <w:hyperlink w:anchor="_Toc97879308" w:history="1">
            <w:r w:rsidR="00ED45C5" w:rsidRPr="00D73466">
              <w:rPr>
                <w:rStyle w:val="Hyperlink"/>
                <w:rFonts w:eastAsia="Times New Roman"/>
                <w:noProof/>
                <w:lang w:val="en-GB"/>
              </w:rPr>
              <w:t>Introduction</w:t>
            </w:r>
            <w:r w:rsidR="00ED45C5">
              <w:rPr>
                <w:noProof/>
                <w:webHidden/>
              </w:rPr>
              <w:tab/>
            </w:r>
            <w:r w:rsidR="00ED45C5">
              <w:rPr>
                <w:noProof/>
                <w:webHidden/>
              </w:rPr>
              <w:fldChar w:fldCharType="begin"/>
            </w:r>
            <w:r w:rsidR="00ED45C5">
              <w:rPr>
                <w:noProof/>
                <w:webHidden/>
              </w:rPr>
              <w:instrText xml:space="preserve"> PAGEREF _Toc97879308 \h </w:instrText>
            </w:r>
            <w:r w:rsidR="00ED45C5">
              <w:rPr>
                <w:noProof/>
                <w:webHidden/>
              </w:rPr>
            </w:r>
            <w:r w:rsidR="00ED45C5">
              <w:rPr>
                <w:noProof/>
                <w:webHidden/>
              </w:rPr>
              <w:fldChar w:fldCharType="separate"/>
            </w:r>
            <w:r w:rsidR="00C51E8C">
              <w:rPr>
                <w:noProof/>
                <w:webHidden/>
              </w:rPr>
              <w:t>6</w:t>
            </w:r>
            <w:r w:rsidR="00ED45C5">
              <w:rPr>
                <w:noProof/>
                <w:webHidden/>
              </w:rPr>
              <w:fldChar w:fldCharType="end"/>
            </w:r>
          </w:hyperlink>
        </w:p>
        <w:p w14:paraId="5DC43DED" w14:textId="18DB2869" w:rsidR="00ED45C5" w:rsidRDefault="00B27585">
          <w:pPr>
            <w:pStyle w:val="TOC1"/>
            <w:rPr>
              <w:rFonts w:asciiTheme="minorHAnsi" w:eastAsiaTheme="minorEastAsia" w:hAnsiTheme="minorHAnsi" w:cstheme="minorBidi"/>
              <w:noProof/>
              <w:sz w:val="22"/>
            </w:rPr>
          </w:pPr>
          <w:hyperlink w:anchor="_Toc97879309" w:history="1">
            <w:r w:rsidR="00ED45C5" w:rsidRPr="00D73466">
              <w:rPr>
                <w:rStyle w:val="Hyperlink"/>
                <w:rFonts w:eastAsia="Times New Roman"/>
                <w:noProof/>
                <w:lang w:val="en-GB"/>
              </w:rPr>
              <w:t>Scope and Analysis</w:t>
            </w:r>
            <w:r w:rsidR="00ED45C5">
              <w:rPr>
                <w:noProof/>
                <w:webHidden/>
              </w:rPr>
              <w:tab/>
            </w:r>
            <w:r w:rsidR="00ED45C5">
              <w:rPr>
                <w:noProof/>
                <w:webHidden/>
              </w:rPr>
              <w:fldChar w:fldCharType="begin"/>
            </w:r>
            <w:r w:rsidR="00ED45C5">
              <w:rPr>
                <w:noProof/>
                <w:webHidden/>
              </w:rPr>
              <w:instrText xml:space="preserve"> PAGEREF _Toc97879309 \h </w:instrText>
            </w:r>
            <w:r w:rsidR="00ED45C5">
              <w:rPr>
                <w:noProof/>
                <w:webHidden/>
              </w:rPr>
            </w:r>
            <w:r w:rsidR="00ED45C5">
              <w:rPr>
                <w:noProof/>
                <w:webHidden/>
              </w:rPr>
              <w:fldChar w:fldCharType="separate"/>
            </w:r>
            <w:r w:rsidR="00C51E8C">
              <w:rPr>
                <w:noProof/>
                <w:webHidden/>
              </w:rPr>
              <w:t>7</w:t>
            </w:r>
            <w:r w:rsidR="00ED45C5">
              <w:rPr>
                <w:noProof/>
                <w:webHidden/>
              </w:rPr>
              <w:fldChar w:fldCharType="end"/>
            </w:r>
          </w:hyperlink>
        </w:p>
        <w:p w14:paraId="4C88897C" w14:textId="6FFE2171" w:rsidR="00ED45C5" w:rsidRDefault="00B27585">
          <w:pPr>
            <w:pStyle w:val="TOC1"/>
            <w:rPr>
              <w:rFonts w:asciiTheme="minorHAnsi" w:eastAsiaTheme="minorEastAsia" w:hAnsiTheme="minorHAnsi" w:cstheme="minorBidi"/>
              <w:noProof/>
              <w:sz w:val="22"/>
            </w:rPr>
          </w:pPr>
          <w:hyperlink w:anchor="_Toc97879310" w:history="1">
            <w:r w:rsidR="00ED45C5" w:rsidRPr="00D73466">
              <w:rPr>
                <w:rStyle w:val="Hyperlink"/>
                <w:rFonts w:eastAsia="Times New Roman"/>
                <w:noProof/>
                <w:lang w:val="en-GB"/>
              </w:rPr>
              <w:t>Main Body</w:t>
            </w:r>
            <w:r w:rsidR="00ED45C5">
              <w:rPr>
                <w:noProof/>
                <w:webHidden/>
              </w:rPr>
              <w:tab/>
            </w:r>
            <w:r w:rsidR="00ED45C5">
              <w:rPr>
                <w:noProof/>
                <w:webHidden/>
              </w:rPr>
              <w:fldChar w:fldCharType="begin"/>
            </w:r>
            <w:r w:rsidR="00ED45C5">
              <w:rPr>
                <w:noProof/>
                <w:webHidden/>
              </w:rPr>
              <w:instrText xml:space="preserve"> PAGEREF _Toc97879310 \h </w:instrText>
            </w:r>
            <w:r w:rsidR="00ED45C5">
              <w:rPr>
                <w:noProof/>
                <w:webHidden/>
              </w:rPr>
            </w:r>
            <w:r w:rsidR="00ED45C5">
              <w:rPr>
                <w:noProof/>
                <w:webHidden/>
              </w:rPr>
              <w:fldChar w:fldCharType="separate"/>
            </w:r>
            <w:r w:rsidR="00C51E8C">
              <w:rPr>
                <w:noProof/>
                <w:webHidden/>
              </w:rPr>
              <w:t>11</w:t>
            </w:r>
            <w:r w:rsidR="00ED45C5">
              <w:rPr>
                <w:noProof/>
                <w:webHidden/>
              </w:rPr>
              <w:fldChar w:fldCharType="end"/>
            </w:r>
          </w:hyperlink>
        </w:p>
        <w:p w14:paraId="2D0F3277" w14:textId="57763033" w:rsidR="00ED45C5" w:rsidRDefault="00B27585">
          <w:pPr>
            <w:pStyle w:val="TOC1"/>
            <w:rPr>
              <w:rFonts w:asciiTheme="minorHAnsi" w:eastAsiaTheme="minorEastAsia" w:hAnsiTheme="minorHAnsi" w:cstheme="minorBidi"/>
              <w:noProof/>
              <w:sz w:val="22"/>
            </w:rPr>
          </w:pPr>
          <w:hyperlink w:anchor="_Toc97879311" w:history="1">
            <w:r w:rsidR="00ED45C5" w:rsidRPr="00D73466">
              <w:rPr>
                <w:rStyle w:val="Hyperlink"/>
                <w:rFonts w:eastAsia="Times New Roman"/>
                <w:noProof/>
                <w:lang w:val="en-GB"/>
              </w:rPr>
              <w:t>Findings and Results</w:t>
            </w:r>
            <w:r w:rsidR="00ED45C5">
              <w:rPr>
                <w:noProof/>
                <w:webHidden/>
              </w:rPr>
              <w:tab/>
            </w:r>
            <w:r w:rsidR="00ED45C5">
              <w:rPr>
                <w:noProof/>
                <w:webHidden/>
              </w:rPr>
              <w:fldChar w:fldCharType="begin"/>
            </w:r>
            <w:r w:rsidR="00ED45C5">
              <w:rPr>
                <w:noProof/>
                <w:webHidden/>
              </w:rPr>
              <w:instrText xml:space="preserve"> PAGEREF _Toc97879311 \h </w:instrText>
            </w:r>
            <w:r w:rsidR="00ED45C5">
              <w:rPr>
                <w:noProof/>
                <w:webHidden/>
              </w:rPr>
            </w:r>
            <w:r w:rsidR="00ED45C5">
              <w:rPr>
                <w:noProof/>
                <w:webHidden/>
              </w:rPr>
              <w:fldChar w:fldCharType="separate"/>
            </w:r>
            <w:r w:rsidR="00C51E8C">
              <w:rPr>
                <w:noProof/>
                <w:webHidden/>
              </w:rPr>
              <w:t>15</w:t>
            </w:r>
            <w:r w:rsidR="00ED45C5">
              <w:rPr>
                <w:noProof/>
                <w:webHidden/>
              </w:rPr>
              <w:fldChar w:fldCharType="end"/>
            </w:r>
          </w:hyperlink>
        </w:p>
        <w:p w14:paraId="3B0FBF98" w14:textId="5F688366" w:rsidR="00ED45C5" w:rsidRDefault="00B27585">
          <w:pPr>
            <w:pStyle w:val="TOC1"/>
            <w:rPr>
              <w:rFonts w:asciiTheme="minorHAnsi" w:eastAsiaTheme="minorEastAsia" w:hAnsiTheme="minorHAnsi" w:cstheme="minorBidi"/>
              <w:noProof/>
              <w:sz w:val="22"/>
            </w:rPr>
          </w:pPr>
          <w:hyperlink w:anchor="_Toc97879312" w:history="1">
            <w:r w:rsidR="00ED45C5" w:rsidRPr="00D73466">
              <w:rPr>
                <w:rStyle w:val="Hyperlink"/>
                <w:rFonts w:eastAsia="Times New Roman"/>
                <w:noProof/>
                <w:lang w:val="en-GB"/>
              </w:rPr>
              <w:t>Action Plan</w:t>
            </w:r>
            <w:r w:rsidR="00ED45C5">
              <w:rPr>
                <w:noProof/>
                <w:webHidden/>
              </w:rPr>
              <w:tab/>
            </w:r>
            <w:r w:rsidR="00ED45C5">
              <w:rPr>
                <w:noProof/>
                <w:webHidden/>
              </w:rPr>
              <w:fldChar w:fldCharType="begin"/>
            </w:r>
            <w:r w:rsidR="00ED45C5">
              <w:rPr>
                <w:noProof/>
                <w:webHidden/>
              </w:rPr>
              <w:instrText xml:space="preserve"> PAGEREF _Toc97879312 \h </w:instrText>
            </w:r>
            <w:r w:rsidR="00ED45C5">
              <w:rPr>
                <w:noProof/>
                <w:webHidden/>
              </w:rPr>
            </w:r>
            <w:r w:rsidR="00ED45C5">
              <w:rPr>
                <w:noProof/>
                <w:webHidden/>
              </w:rPr>
              <w:fldChar w:fldCharType="separate"/>
            </w:r>
            <w:r w:rsidR="00C51E8C">
              <w:rPr>
                <w:noProof/>
                <w:webHidden/>
              </w:rPr>
              <w:t>18</w:t>
            </w:r>
            <w:r w:rsidR="00ED45C5">
              <w:rPr>
                <w:noProof/>
                <w:webHidden/>
              </w:rPr>
              <w:fldChar w:fldCharType="end"/>
            </w:r>
          </w:hyperlink>
        </w:p>
        <w:p w14:paraId="6636052E" w14:textId="3B8C8139" w:rsidR="00ED45C5" w:rsidRDefault="00B27585">
          <w:pPr>
            <w:pStyle w:val="TOC1"/>
            <w:rPr>
              <w:rFonts w:asciiTheme="minorHAnsi" w:eastAsiaTheme="minorEastAsia" w:hAnsiTheme="minorHAnsi" w:cstheme="minorBidi"/>
              <w:noProof/>
              <w:sz w:val="22"/>
            </w:rPr>
          </w:pPr>
          <w:hyperlink w:anchor="_Toc97879313" w:history="1">
            <w:r w:rsidR="00ED45C5" w:rsidRPr="00D73466">
              <w:rPr>
                <w:rStyle w:val="Hyperlink"/>
                <w:rFonts w:eastAsia="Times New Roman"/>
                <w:noProof/>
                <w:lang w:val="en-GB"/>
              </w:rPr>
              <w:t>Recommendations</w:t>
            </w:r>
            <w:r w:rsidR="00ED45C5">
              <w:rPr>
                <w:noProof/>
                <w:webHidden/>
              </w:rPr>
              <w:tab/>
            </w:r>
            <w:r w:rsidR="00ED45C5">
              <w:rPr>
                <w:noProof/>
                <w:webHidden/>
              </w:rPr>
              <w:fldChar w:fldCharType="begin"/>
            </w:r>
            <w:r w:rsidR="00ED45C5">
              <w:rPr>
                <w:noProof/>
                <w:webHidden/>
              </w:rPr>
              <w:instrText xml:space="preserve"> PAGEREF _Toc97879313 \h </w:instrText>
            </w:r>
            <w:r w:rsidR="00ED45C5">
              <w:rPr>
                <w:noProof/>
                <w:webHidden/>
              </w:rPr>
            </w:r>
            <w:r w:rsidR="00ED45C5">
              <w:rPr>
                <w:noProof/>
                <w:webHidden/>
              </w:rPr>
              <w:fldChar w:fldCharType="separate"/>
            </w:r>
            <w:r w:rsidR="00C51E8C">
              <w:rPr>
                <w:noProof/>
                <w:webHidden/>
              </w:rPr>
              <w:t>20</w:t>
            </w:r>
            <w:r w:rsidR="00ED45C5">
              <w:rPr>
                <w:noProof/>
                <w:webHidden/>
              </w:rPr>
              <w:fldChar w:fldCharType="end"/>
            </w:r>
          </w:hyperlink>
        </w:p>
        <w:p w14:paraId="4171A32E" w14:textId="5D53EB7A" w:rsidR="00ED45C5" w:rsidRDefault="00B27585">
          <w:pPr>
            <w:pStyle w:val="TOC1"/>
            <w:rPr>
              <w:rFonts w:asciiTheme="minorHAnsi" w:eastAsiaTheme="minorEastAsia" w:hAnsiTheme="minorHAnsi" w:cstheme="minorBidi"/>
              <w:noProof/>
              <w:sz w:val="22"/>
            </w:rPr>
          </w:pPr>
          <w:hyperlink w:anchor="_Toc97879314" w:history="1">
            <w:r w:rsidR="00ED45C5" w:rsidRPr="00D73466">
              <w:rPr>
                <w:rStyle w:val="Hyperlink"/>
                <w:rFonts w:eastAsia="Times New Roman"/>
                <w:noProof/>
                <w:lang w:val="en-GB"/>
              </w:rPr>
              <w:t>Conclusion</w:t>
            </w:r>
            <w:r w:rsidR="00ED45C5">
              <w:rPr>
                <w:noProof/>
                <w:webHidden/>
              </w:rPr>
              <w:tab/>
            </w:r>
            <w:r w:rsidR="00ED45C5">
              <w:rPr>
                <w:noProof/>
                <w:webHidden/>
              </w:rPr>
              <w:fldChar w:fldCharType="begin"/>
            </w:r>
            <w:r w:rsidR="00ED45C5">
              <w:rPr>
                <w:noProof/>
                <w:webHidden/>
              </w:rPr>
              <w:instrText xml:space="preserve"> PAGEREF _Toc97879314 \h </w:instrText>
            </w:r>
            <w:r w:rsidR="00ED45C5">
              <w:rPr>
                <w:noProof/>
                <w:webHidden/>
              </w:rPr>
            </w:r>
            <w:r w:rsidR="00ED45C5">
              <w:rPr>
                <w:noProof/>
                <w:webHidden/>
              </w:rPr>
              <w:fldChar w:fldCharType="separate"/>
            </w:r>
            <w:r w:rsidR="00C51E8C">
              <w:rPr>
                <w:noProof/>
                <w:webHidden/>
              </w:rPr>
              <w:t>20</w:t>
            </w:r>
            <w:r w:rsidR="00ED45C5">
              <w:rPr>
                <w:noProof/>
                <w:webHidden/>
              </w:rPr>
              <w:fldChar w:fldCharType="end"/>
            </w:r>
          </w:hyperlink>
        </w:p>
        <w:p w14:paraId="3F8E0403" w14:textId="1FCA6888" w:rsidR="00ED45C5" w:rsidRDefault="00B27585">
          <w:pPr>
            <w:pStyle w:val="TOC1"/>
            <w:rPr>
              <w:rFonts w:asciiTheme="minorHAnsi" w:eastAsiaTheme="minorEastAsia" w:hAnsiTheme="minorHAnsi" w:cstheme="minorBidi"/>
              <w:noProof/>
              <w:sz w:val="22"/>
            </w:rPr>
          </w:pPr>
          <w:hyperlink w:anchor="_Toc97879315" w:history="1">
            <w:r w:rsidR="00ED45C5" w:rsidRPr="00D73466">
              <w:rPr>
                <w:rStyle w:val="Hyperlink"/>
                <w:rFonts w:eastAsia="Times New Roman"/>
                <w:noProof/>
                <w:lang w:val="en-GB"/>
              </w:rPr>
              <w:t>References</w:t>
            </w:r>
            <w:r w:rsidR="00ED45C5">
              <w:rPr>
                <w:noProof/>
                <w:webHidden/>
              </w:rPr>
              <w:tab/>
            </w:r>
            <w:r w:rsidR="00ED45C5">
              <w:rPr>
                <w:noProof/>
                <w:webHidden/>
              </w:rPr>
              <w:fldChar w:fldCharType="begin"/>
            </w:r>
            <w:r w:rsidR="00ED45C5">
              <w:rPr>
                <w:noProof/>
                <w:webHidden/>
              </w:rPr>
              <w:instrText xml:space="preserve"> PAGEREF _Toc97879315 \h </w:instrText>
            </w:r>
            <w:r w:rsidR="00ED45C5">
              <w:rPr>
                <w:noProof/>
                <w:webHidden/>
              </w:rPr>
            </w:r>
            <w:r w:rsidR="00ED45C5">
              <w:rPr>
                <w:noProof/>
                <w:webHidden/>
              </w:rPr>
              <w:fldChar w:fldCharType="separate"/>
            </w:r>
            <w:r w:rsidR="00C51E8C">
              <w:rPr>
                <w:noProof/>
                <w:webHidden/>
              </w:rPr>
              <w:t>24</w:t>
            </w:r>
            <w:r w:rsidR="00ED45C5">
              <w:rPr>
                <w:noProof/>
                <w:webHidden/>
              </w:rPr>
              <w:fldChar w:fldCharType="end"/>
            </w:r>
          </w:hyperlink>
        </w:p>
        <w:p w14:paraId="6F4E7308" w14:textId="5147ECCB" w:rsidR="008F2716" w:rsidRPr="008A5093" w:rsidRDefault="008F2716" w:rsidP="008F2716">
          <w:pPr>
            <w:spacing w:line="360" w:lineRule="auto"/>
          </w:pPr>
          <w:r w:rsidRPr="008A5093">
            <w:rPr>
              <w:rFonts w:ascii="Times New Roman" w:hAnsi="Times New Roman" w:cs="Times New Roman"/>
              <w:b/>
              <w:bCs/>
              <w:noProof/>
              <w:sz w:val="24"/>
              <w:szCs w:val="24"/>
            </w:rPr>
            <w:fldChar w:fldCharType="end"/>
          </w:r>
        </w:p>
      </w:sdtContent>
    </w:sdt>
    <w:p w14:paraId="2F9FE9B4" w14:textId="77777777" w:rsidR="009C16EF" w:rsidRPr="008A5093" w:rsidRDefault="009C16EF" w:rsidP="009E082D">
      <w:pPr>
        <w:keepNext/>
        <w:keepLines/>
        <w:pBdr>
          <w:top w:val="nil"/>
          <w:left w:val="nil"/>
          <w:bottom w:val="nil"/>
          <w:right w:val="nil"/>
          <w:between w:val="nil"/>
        </w:pBdr>
        <w:spacing w:before="240" w:after="0" w:line="360" w:lineRule="auto"/>
        <w:rPr>
          <w:rFonts w:ascii="Times New Roman" w:eastAsia="Times New Roman" w:hAnsi="Times New Roman" w:cs="Times New Roman"/>
          <w:b/>
          <w:color w:val="000000"/>
          <w:sz w:val="32"/>
          <w:szCs w:val="32"/>
        </w:rPr>
      </w:pPr>
    </w:p>
    <w:p w14:paraId="24D5693F" w14:textId="77777777" w:rsidR="009C16EF" w:rsidRPr="008A5093" w:rsidRDefault="009C16EF">
      <w:pPr>
        <w:ind w:firstLine="720"/>
        <w:rPr>
          <w:rFonts w:ascii="Times New Roman" w:eastAsia="Times New Roman" w:hAnsi="Times New Roman" w:cs="Times New Roman"/>
        </w:rPr>
      </w:pPr>
    </w:p>
    <w:p w14:paraId="2A335AF9" w14:textId="77777777" w:rsidR="009C16EF" w:rsidRPr="008A5093" w:rsidRDefault="00036B60">
      <w:pPr>
        <w:rPr>
          <w:rFonts w:ascii="Times New Roman" w:eastAsia="Times New Roman" w:hAnsi="Times New Roman" w:cs="Times New Roman"/>
          <w:sz w:val="24"/>
          <w:szCs w:val="24"/>
        </w:rPr>
      </w:pPr>
      <w:r w:rsidRPr="008A5093">
        <w:br w:type="page"/>
      </w:r>
    </w:p>
    <w:p w14:paraId="0F35C812" w14:textId="77777777" w:rsidR="009C16EF" w:rsidRPr="008A5093" w:rsidRDefault="00036B60" w:rsidP="009E082D">
      <w:pPr>
        <w:pStyle w:val="Heading100"/>
        <w:rPr>
          <w:rFonts w:eastAsia="Times New Roman"/>
          <w:lang w:val="en-GB"/>
        </w:rPr>
      </w:pPr>
      <w:bookmarkStart w:id="0" w:name="_Toc97879307"/>
      <w:r w:rsidRPr="008A5093">
        <w:rPr>
          <w:rFonts w:eastAsia="Times New Roman"/>
          <w:lang w:val="en-GB"/>
        </w:rPr>
        <w:lastRenderedPageBreak/>
        <w:t>Executive Summary</w:t>
      </w:r>
      <w:bookmarkEnd w:id="0"/>
    </w:p>
    <w:p w14:paraId="63C494BA" w14:textId="4878A2CE" w:rsidR="005B0FFE" w:rsidRPr="00947D12" w:rsidRDefault="004D59E7" w:rsidP="005B0FFE">
      <w:pPr>
        <w:spacing w:line="360" w:lineRule="auto"/>
        <w:jc w:val="both"/>
        <w:rPr>
          <w:rFonts w:ascii="Times New Roman" w:eastAsia="Times New Roman" w:hAnsi="Times New Roman" w:cs="Times New Roman"/>
          <w:sz w:val="24"/>
          <w:szCs w:val="24"/>
        </w:rPr>
      </w:pPr>
      <w:r w:rsidRPr="00947D12">
        <w:rPr>
          <w:rFonts w:ascii="Times New Roman" w:eastAsia="Times New Roman" w:hAnsi="Times New Roman" w:cs="Times New Roman"/>
          <w:sz w:val="24"/>
          <w:szCs w:val="24"/>
        </w:rPr>
        <w:t>Based on their clients' existing resources and significant concerns, organisations are given unbiased advices on how to improve their business processes or make strategic decisions, as well as how to enhance their business processes</w:t>
      </w:r>
      <w:r w:rsidR="00097DB1" w:rsidRPr="00947D12">
        <w:rPr>
          <w:rFonts w:ascii="Times New Roman" w:eastAsia="Times New Roman" w:hAnsi="Times New Roman" w:cs="Times New Roman"/>
          <w:sz w:val="24"/>
          <w:szCs w:val="24"/>
        </w:rPr>
        <w:t xml:space="preserve"> (</w:t>
      </w:r>
      <w:proofErr w:type="spellStart"/>
      <w:r w:rsidR="00097DB1" w:rsidRPr="00947D12">
        <w:rPr>
          <w:rFonts w:ascii="Times New Roman" w:hAnsi="Times New Roman" w:cs="Times New Roman"/>
          <w:color w:val="222222"/>
          <w:sz w:val="24"/>
          <w:szCs w:val="24"/>
          <w:shd w:val="clear" w:color="auto" w:fill="FFFFFF"/>
        </w:rPr>
        <w:t>Kubr</w:t>
      </w:r>
      <w:proofErr w:type="spellEnd"/>
      <w:r w:rsidR="00097DB1" w:rsidRPr="00947D12">
        <w:rPr>
          <w:rFonts w:ascii="Times New Roman" w:hAnsi="Times New Roman" w:cs="Times New Roman"/>
          <w:color w:val="222222"/>
          <w:sz w:val="24"/>
          <w:szCs w:val="24"/>
          <w:shd w:val="clear" w:color="auto" w:fill="FFFFFF"/>
        </w:rPr>
        <w:t>, 2002)</w:t>
      </w:r>
      <w:r w:rsidRPr="00947D12">
        <w:rPr>
          <w:rFonts w:ascii="Times New Roman" w:eastAsia="Times New Roman" w:hAnsi="Times New Roman" w:cs="Times New Roman"/>
          <w:sz w:val="24"/>
          <w:szCs w:val="24"/>
        </w:rPr>
        <w:t xml:space="preserve">. This service of consultation is given by either </w:t>
      </w:r>
      <w:r w:rsidR="00097DB1" w:rsidRPr="00947D12">
        <w:rPr>
          <w:rFonts w:ascii="Times New Roman" w:eastAsia="Times New Roman" w:hAnsi="Times New Roman" w:cs="Times New Roman"/>
          <w:sz w:val="24"/>
          <w:szCs w:val="24"/>
        </w:rPr>
        <w:t>an</w:t>
      </w:r>
      <w:r w:rsidRPr="00947D12">
        <w:rPr>
          <w:rFonts w:ascii="Times New Roman" w:eastAsia="Times New Roman" w:hAnsi="Times New Roman" w:cs="Times New Roman"/>
          <w:sz w:val="24"/>
          <w:szCs w:val="24"/>
        </w:rPr>
        <w:t xml:space="preserve"> internal body or an external body known as business consultants. </w:t>
      </w:r>
      <w:r w:rsidR="005B0FFE" w:rsidRPr="00947D12">
        <w:rPr>
          <w:rFonts w:ascii="Times New Roman" w:eastAsia="Times New Roman" w:hAnsi="Times New Roman" w:cs="Times New Roman"/>
          <w:sz w:val="24"/>
          <w:szCs w:val="24"/>
        </w:rPr>
        <w:t>Customers can benefit from this service since it helps them build their company by assisting</w:t>
      </w:r>
      <w:bookmarkStart w:id="1" w:name="_GoBack"/>
      <w:bookmarkEnd w:id="1"/>
      <w:r w:rsidR="005B0FFE" w:rsidRPr="00947D12">
        <w:rPr>
          <w:rFonts w:ascii="Times New Roman" w:eastAsia="Times New Roman" w:hAnsi="Times New Roman" w:cs="Times New Roman"/>
          <w:sz w:val="24"/>
          <w:szCs w:val="24"/>
        </w:rPr>
        <w:t xml:space="preserve"> them in overcoming various business challenges through in-depth investigations</w:t>
      </w:r>
      <w:r w:rsidR="00097DB1" w:rsidRPr="00947D12">
        <w:rPr>
          <w:rFonts w:ascii="Times New Roman" w:eastAsia="Times New Roman" w:hAnsi="Times New Roman" w:cs="Times New Roman"/>
          <w:sz w:val="24"/>
          <w:szCs w:val="24"/>
        </w:rPr>
        <w:t xml:space="preserve"> (</w:t>
      </w:r>
      <w:r w:rsidR="00097DB1" w:rsidRPr="00947D12">
        <w:rPr>
          <w:rFonts w:ascii="Times New Roman" w:hAnsi="Times New Roman" w:cs="Times New Roman"/>
          <w:color w:val="222222"/>
          <w:sz w:val="24"/>
          <w:szCs w:val="24"/>
          <w:shd w:val="clear" w:color="auto" w:fill="FFFFFF"/>
        </w:rPr>
        <w:t>Jang and Lee, 1998)</w:t>
      </w:r>
      <w:r w:rsidR="005B0FFE" w:rsidRPr="00947D12">
        <w:rPr>
          <w:rFonts w:ascii="Times New Roman" w:eastAsia="Times New Roman" w:hAnsi="Times New Roman" w:cs="Times New Roman"/>
          <w:sz w:val="24"/>
          <w:szCs w:val="24"/>
        </w:rPr>
        <w:t xml:space="preserve">. </w:t>
      </w:r>
      <w:r w:rsidR="00687D5C" w:rsidRPr="00947D12">
        <w:rPr>
          <w:rFonts w:ascii="Times New Roman" w:eastAsia="Times New Roman" w:hAnsi="Times New Roman" w:cs="Times New Roman"/>
          <w:sz w:val="24"/>
          <w:szCs w:val="24"/>
        </w:rPr>
        <w:t>When creating this report, the consultant's point of view was taken into consideration because the company is looking for an expert opinion on how to improve their operations in the near future. In order to deliver relevant thoughts and recommendations to the client organisation, a thorough investigation was carried out from the perspective of a consulting firm. The goal of this consultancy report is to help the client organisation handle a specific business difficulty that they are now facing and to help them manage their business more effectively. This study has provided an evaluation of the hotel's strengths, which can be used to enhance the company's business, as well as its weaknesses, which can be used to hinder the company's business</w:t>
      </w:r>
      <w:r w:rsidR="00097DB1" w:rsidRPr="00947D12">
        <w:rPr>
          <w:rFonts w:ascii="Times New Roman" w:eastAsia="Times New Roman" w:hAnsi="Times New Roman" w:cs="Times New Roman"/>
          <w:sz w:val="24"/>
          <w:szCs w:val="24"/>
        </w:rPr>
        <w:t xml:space="preserve"> (</w:t>
      </w:r>
      <w:r w:rsidR="00097DB1" w:rsidRPr="00947D12">
        <w:rPr>
          <w:rFonts w:ascii="Times New Roman" w:hAnsi="Times New Roman" w:cs="Times New Roman"/>
          <w:color w:val="222222"/>
          <w:sz w:val="24"/>
          <w:szCs w:val="24"/>
          <w:shd w:val="clear" w:color="auto" w:fill="FFFFFF"/>
        </w:rPr>
        <w:t>Sin, Alan, Heung</w:t>
      </w:r>
      <w:r w:rsidR="008F01D4" w:rsidRPr="00947D12">
        <w:rPr>
          <w:rFonts w:ascii="Times New Roman" w:hAnsi="Times New Roman" w:cs="Times New Roman"/>
          <w:color w:val="222222"/>
          <w:sz w:val="24"/>
          <w:szCs w:val="24"/>
          <w:shd w:val="clear" w:color="auto" w:fill="FFFFFF"/>
        </w:rPr>
        <w:t xml:space="preserve"> </w:t>
      </w:r>
      <w:r w:rsidR="00097DB1" w:rsidRPr="00947D12">
        <w:rPr>
          <w:rFonts w:ascii="Times New Roman" w:hAnsi="Times New Roman" w:cs="Times New Roman"/>
          <w:color w:val="222222"/>
          <w:sz w:val="24"/>
          <w:szCs w:val="24"/>
          <w:shd w:val="clear" w:color="auto" w:fill="FFFFFF"/>
        </w:rPr>
        <w:t xml:space="preserve">and </w:t>
      </w:r>
      <w:proofErr w:type="spellStart"/>
      <w:r w:rsidR="00097DB1" w:rsidRPr="00947D12">
        <w:rPr>
          <w:rFonts w:ascii="Times New Roman" w:hAnsi="Times New Roman" w:cs="Times New Roman"/>
          <w:color w:val="222222"/>
          <w:sz w:val="24"/>
          <w:szCs w:val="24"/>
          <w:shd w:val="clear" w:color="auto" w:fill="FFFFFF"/>
        </w:rPr>
        <w:t>Yim</w:t>
      </w:r>
      <w:proofErr w:type="spellEnd"/>
      <w:r w:rsidR="00097DB1" w:rsidRPr="00947D12">
        <w:rPr>
          <w:rFonts w:ascii="Times New Roman" w:hAnsi="Times New Roman" w:cs="Times New Roman"/>
          <w:color w:val="222222"/>
          <w:sz w:val="24"/>
          <w:szCs w:val="24"/>
          <w:shd w:val="clear" w:color="auto" w:fill="FFFFFF"/>
        </w:rPr>
        <w:t>, 2005)</w:t>
      </w:r>
      <w:r w:rsidR="00687D5C" w:rsidRPr="00947D12">
        <w:rPr>
          <w:rFonts w:ascii="Times New Roman" w:eastAsia="Times New Roman" w:hAnsi="Times New Roman" w:cs="Times New Roman"/>
          <w:sz w:val="24"/>
          <w:szCs w:val="24"/>
        </w:rPr>
        <w:t xml:space="preserve">. This has been accomplished through a competitive analysis of internal and external environmental aspects. </w:t>
      </w:r>
      <w:r w:rsidRPr="00947D12">
        <w:rPr>
          <w:rFonts w:ascii="Times New Roman" w:hAnsi="Times New Roman" w:cs="Times New Roman"/>
          <w:sz w:val="24"/>
          <w:szCs w:val="24"/>
        </w:rPr>
        <w:t>The strategic function of the hotel in the face of environmental issues is evaluated through the use of SWOT and PESTLE analysis, the two most widely used tools to analyse the internal and external business environment. It was part of this consulting project to come up with a model called the Kubler-Ross Model. It was used to figure out the stages of visitor irritation caused by the Swansea Marriot Hotel not having enough cleaning services.</w:t>
      </w:r>
      <w:r w:rsidR="005B0FFE" w:rsidRPr="00947D12">
        <w:rPr>
          <w:rFonts w:ascii="Times New Roman" w:eastAsia="Times New Roman" w:hAnsi="Times New Roman" w:cs="Times New Roman"/>
          <w:sz w:val="24"/>
          <w:szCs w:val="24"/>
        </w:rPr>
        <w:t xml:space="preserve"> The hotel's business practises have been scrutinised to evaluate whether or not they are viable, and suggestions have been made to improve the hotel's housekeeping facilities so that guests do not have to worry about them while they are there.</w:t>
      </w:r>
    </w:p>
    <w:p w14:paraId="6D290BD6" w14:textId="0152BF51" w:rsidR="001B7407" w:rsidRPr="00947D12" w:rsidRDefault="005B0FFE" w:rsidP="005B0FFE">
      <w:pPr>
        <w:spacing w:line="360" w:lineRule="auto"/>
        <w:jc w:val="both"/>
        <w:rPr>
          <w:rFonts w:ascii="Times New Roman" w:eastAsia="Times New Roman" w:hAnsi="Times New Roman" w:cs="Times New Roman"/>
          <w:sz w:val="24"/>
          <w:szCs w:val="24"/>
        </w:rPr>
      </w:pPr>
      <w:r w:rsidRPr="00947D12">
        <w:rPr>
          <w:rFonts w:ascii="Times New Roman" w:eastAsia="Times New Roman" w:hAnsi="Times New Roman" w:cs="Times New Roman"/>
          <w:sz w:val="24"/>
          <w:szCs w:val="24"/>
        </w:rPr>
        <w:t>There have been numerous tourist complaints about poor housekeeping services at the Marriott Hotel in Swansea, which has resulted in the hotel's brand image being tarnished significantly</w:t>
      </w:r>
      <w:r w:rsidR="008F01D4" w:rsidRPr="00947D12">
        <w:rPr>
          <w:rFonts w:ascii="Times New Roman" w:eastAsia="Times New Roman" w:hAnsi="Times New Roman" w:cs="Times New Roman"/>
          <w:sz w:val="24"/>
          <w:szCs w:val="24"/>
        </w:rPr>
        <w:t xml:space="preserve"> (</w:t>
      </w:r>
      <w:r w:rsidR="008F01D4" w:rsidRPr="00947D12">
        <w:rPr>
          <w:rFonts w:ascii="Times New Roman" w:hAnsi="Times New Roman" w:cs="Times New Roman"/>
          <w:color w:val="222222"/>
          <w:sz w:val="24"/>
          <w:szCs w:val="24"/>
          <w:shd w:val="clear" w:color="auto" w:fill="FFFFFF"/>
        </w:rPr>
        <w:t xml:space="preserve">Gaur, </w:t>
      </w:r>
      <w:proofErr w:type="spellStart"/>
      <w:r w:rsidR="008F01D4" w:rsidRPr="00947D12">
        <w:rPr>
          <w:rFonts w:ascii="Times New Roman" w:hAnsi="Times New Roman" w:cs="Times New Roman"/>
          <w:color w:val="222222"/>
          <w:sz w:val="24"/>
          <w:szCs w:val="24"/>
          <w:shd w:val="clear" w:color="auto" w:fill="FFFFFF"/>
        </w:rPr>
        <w:t>Afaq</w:t>
      </w:r>
      <w:proofErr w:type="spellEnd"/>
      <w:r w:rsidR="008F01D4" w:rsidRPr="00947D12">
        <w:rPr>
          <w:rFonts w:ascii="Times New Roman" w:hAnsi="Times New Roman" w:cs="Times New Roman"/>
          <w:color w:val="222222"/>
          <w:sz w:val="24"/>
          <w:szCs w:val="24"/>
          <w:shd w:val="clear" w:color="auto" w:fill="FFFFFF"/>
        </w:rPr>
        <w:t>, Singh and Dwivedi, 2021)</w:t>
      </w:r>
      <w:r w:rsidRPr="00947D12">
        <w:rPr>
          <w:rFonts w:ascii="Times New Roman" w:eastAsia="Times New Roman" w:hAnsi="Times New Roman" w:cs="Times New Roman"/>
          <w:sz w:val="24"/>
          <w:szCs w:val="24"/>
        </w:rPr>
        <w:t xml:space="preserve">. Guest complaints include not obtaining timely housekeeping services such as cleaning, laundry, and maintenance, and that housekeeping workers are reacting slowly to their requests. Customers are hesitant to visit the hotel, which results in a decrease in hotel sales at the end of the preceding year's fiscal year. The Marriott Hotel in Swansea </w:t>
      </w:r>
      <w:r w:rsidRPr="00947D12">
        <w:rPr>
          <w:rFonts w:ascii="Times New Roman" w:eastAsia="Times New Roman" w:hAnsi="Times New Roman" w:cs="Times New Roman"/>
          <w:sz w:val="24"/>
          <w:szCs w:val="24"/>
        </w:rPr>
        <w:lastRenderedPageBreak/>
        <w:t xml:space="preserve">has received far too many complaints about the poor performance of its housekeeping crew, which has resulted in a high level of customer dissatisfaction with the establishment. A lack of cleaning services has negatively damaged the hotel's ratings on many </w:t>
      </w:r>
      <w:r w:rsidR="004D59E7" w:rsidRPr="00947D12">
        <w:rPr>
          <w:rFonts w:ascii="Times New Roman" w:eastAsia="Times New Roman" w:hAnsi="Times New Roman" w:cs="Times New Roman"/>
          <w:sz w:val="24"/>
          <w:szCs w:val="24"/>
        </w:rPr>
        <w:t>hotels</w:t>
      </w:r>
      <w:r w:rsidRPr="00947D12">
        <w:rPr>
          <w:rFonts w:ascii="Times New Roman" w:eastAsia="Times New Roman" w:hAnsi="Times New Roman" w:cs="Times New Roman"/>
          <w:sz w:val="24"/>
          <w:szCs w:val="24"/>
        </w:rPr>
        <w:t xml:space="preserve"> booking websites, causing people to be less likely to book the hotel in the future.</w:t>
      </w:r>
    </w:p>
    <w:p w14:paraId="3F000546" w14:textId="7765AD17" w:rsidR="005B0FFE" w:rsidRPr="00947D12" w:rsidRDefault="001B7407" w:rsidP="005B0FFE">
      <w:pPr>
        <w:spacing w:line="360" w:lineRule="auto"/>
        <w:jc w:val="both"/>
        <w:rPr>
          <w:rFonts w:ascii="Times New Roman" w:eastAsia="Times New Roman" w:hAnsi="Times New Roman" w:cs="Times New Roman"/>
          <w:sz w:val="24"/>
          <w:szCs w:val="24"/>
        </w:rPr>
      </w:pPr>
      <w:r w:rsidRPr="00947D12">
        <w:rPr>
          <w:rFonts w:ascii="Times New Roman" w:eastAsia="Times New Roman" w:hAnsi="Times New Roman" w:cs="Times New Roman"/>
          <w:sz w:val="24"/>
          <w:szCs w:val="24"/>
        </w:rPr>
        <w:t>Housekeepers are also not given proper safety equipment, such as gloves and kneepads, which increases the danger of injuries from cleaning tasks, causing many employees to go on sick leave or be unable to work due to their injuries. The inability to fully utilise staff' abilities and efficiencies by adding the most up-to-date equipment into cleaning operations is also due to a lack of sufficient training</w:t>
      </w:r>
      <w:r w:rsidR="008F01D4" w:rsidRPr="00947D12">
        <w:rPr>
          <w:rFonts w:ascii="Times New Roman" w:eastAsia="Times New Roman" w:hAnsi="Times New Roman" w:cs="Times New Roman"/>
          <w:sz w:val="24"/>
          <w:szCs w:val="24"/>
        </w:rPr>
        <w:t xml:space="preserve"> (</w:t>
      </w:r>
      <w:r w:rsidR="008F01D4" w:rsidRPr="00947D12">
        <w:rPr>
          <w:rFonts w:ascii="Times New Roman" w:hAnsi="Times New Roman" w:cs="Times New Roman"/>
          <w:color w:val="222222"/>
          <w:sz w:val="24"/>
          <w:szCs w:val="24"/>
          <w:shd w:val="clear" w:color="auto" w:fill="FFFFFF"/>
        </w:rPr>
        <w:t>Sterling and Boxall, 2013)</w:t>
      </w:r>
      <w:r w:rsidRPr="00947D12">
        <w:rPr>
          <w:rFonts w:ascii="Times New Roman" w:eastAsia="Times New Roman" w:hAnsi="Times New Roman" w:cs="Times New Roman"/>
          <w:sz w:val="24"/>
          <w:szCs w:val="24"/>
        </w:rPr>
        <w:t xml:space="preserve">. </w:t>
      </w:r>
      <w:r w:rsidR="005B0FFE" w:rsidRPr="00947D12">
        <w:rPr>
          <w:rFonts w:ascii="Times New Roman" w:eastAsia="Times New Roman" w:hAnsi="Times New Roman" w:cs="Times New Roman"/>
          <w:sz w:val="24"/>
          <w:szCs w:val="24"/>
        </w:rPr>
        <w:t xml:space="preserve">The insufficient room service </w:t>
      </w:r>
      <w:r w:rsidR="004D59E7" w:rsidRPr="00947D12">
        <w:rPr>
          <w:rFonts w:ascii="Times New Roman" w:eastAsia="Times New Roman" w:hAnsi="Times New Roman" w:cs="Times New Roman"/>
          <w:sz w:val="24"/>
          <w:szCs w:val="24"/>
        </w:rPr>
        <w:t>provided</w:t>
      </w:r>
      <w:r w:rsidR="005B0FFE" w:rsidRPr="00947D12">
        <w:rPr>
          <w:rFonts w:ascii="Times New Roman" w:eastAsia="Times New Roman" w:hAnsi="Times New Roman" w:cs="Times New Roman"/>
          <w:sz w:val="24"/>
          <w:szCs w:val="24"/>
        </w:rPr>
        <w:t xml:space="preserve"> by the housekeepers had a </w:t>
      </w:r>
      <w:r w:rsidR="004D59E7" w:rsidRPr="00947D12">
        <w:rPr>
          <w:rFonts w:ascii="Times New Roman" w:eastAsia="Times New Roman" w:hAnsi="Times New Roman" w:cs="Times New Roman"/>
          <w:sz w:val="24"/>
          <w:szCs w:val="24"/>
        </w:rPr>
        <w:t xml:space="preserve">huge </w:t>
      </w:r>
      <w:r w:rsidR="005B0FFE" w:rsidRPr="00947D12">
        <w:rPr>
          <w:rFonts w:ascii="Times New Roman" w:eastAsia="Times New Roman" w:hAnsi="Times New Roman" w:cs="Times New Roman"/>
          <w:sz w:val="24"/>
          <w:szCs w:val="24"/>
        </w:rPr>
        <w:t>negative impact on the company's annual profit</w:t>
      </w:r>
      <w:r w:rsidR="004D59E7" w:rsidRPr="00947D12">
        <w:rPr>
          <w:rFonts w:ascii="Times New Roman" w:eastAsia="Times New Roman" w:hAnsi="Times New Roman" w:cs="Times New Roman"/>
          <w:sz w:val="24"/>
          <w:szCs w:val="24"/>
        </w:rPr>
        <w:t>, because it negatively impacted old customer retention rate</w:t>
      </w:r>
      <w:r w:rsidR="005B0FFE" w:rsidRPr="00947D12">
        <w:rPr>
          <w:rFonts w:ascii="Times New Roman" w:eastAsia="Times New Roman" w:hAnsi="Times New Roman" w:cs="Times New Roman"/>
          <w:sz w:val="24"/>
          <w:szCs w:val="24"/>
        </w:rPr>
        <w:t>. Negative comments</w:t>
      </w:r>
      <w:r w:rsidR="004D59E7" w:rsidRPr="00947D12">
        <w:rPr>
          <w:rFonts w:ascii="Times New Roman" w:eastAsia="Times New Roman" w:hAnsi="Times New Roman" w:cs="Times New Roman"/>
          <w:sz w:val="24"/>
          <w:szCs w:val="24"/>
        </w:rPr>
        <w:t>, remarks</w:t>
      </w:r>
      <w:r w:rsidR="005B0FFE" w:rsidRPr="00947D12">
        <w:rPr>
          <w:rFonts w:ascii="Times New Roman" w:eastAsia="Times New Roman" w:hAnsi="Times New Roman" w:cs="Times New Roman"/>
          <w:sz w:val="24"/>
          <w:szCs w:val="24"/>
        </w:rPr>
        <w:t xml:space="preserve"> and reviews about hotel services are posted on a variety of hotel booking platforms, which reduces the possibility of attracting new customers. </w:t>
      </w:r>
      <w:r w:rsidR="00B25131" w:rsidRPr="00947D12">
        <w:rPr>
          <w:rFonts w:ascii="Times New Roman" w:eastAsia="Times New Roman" w:hAnsi="Times New Roman" w:cs="Times New Roman"/>
          <w:sz w:val="24"/>
          <w:szCs w:val="24"/>
        </w:rPr>
        <w:t>Example of such negative remarks can be found in booking.com and other tourism and hospitality review websites.</w:t>
      </w:r>
      <w:r w:rsidR="00E755B1" w:rsidRPr="00947D12">
        <w:rPr>
          <w:rFonts w:ascii="Times New Roman" w:eastAsia="Times New Roman" w:hAnsi="Times New Roman" w:cs="Times New Roman"/>
          <w:sz w:val="24"/>
          <w:szCs w:val="24"/>
        </w:rPr>
        <w:t xml:space="preserve"> In effect of</w:t>
      </w:r>
      <w:r w:rsidR="005B0FFE" w:rsidRPr="00947D12">
        <w:rPr>
          <w:rFonts w:ascii="Times New Roman" w:eastAsia="Times New Roman" w:hAnsi="Times New Roman" w:cs="Times New Roman"/>
          <w:sz w:val="24"/>
          <w:szCs w:val="24"/>
        </w:rPr>
        <w:t xml:space="preserve"> the housekeeper's post-services, tourist return rates dropped by 18 percent, and the hotel's annual earnings dropped by 34 percent</w:t>
      </w:r>
      <w:r w:rsidR="008F01D4" w:rsidRPr="00947D12">
        <w:rPr>
          <w:rFonts w:ascii="Times New Roman" w:eastAsia="Times New Roman" w:hAnsi="Times New Roman" w:cs="Times New Roman"/>
          <w:sz w:val="24"/>
          <w:szCs w:val="24"/>
        </w:rPr>
        <w:t xml:space="preserve"> </w:t>
      </w:r>
      <w:r w:rsidR="008F01D4" w:rsidRPr="00947D12">
        <w:rPr>
          <w:rStyle w:val="selectable"/>
          <w:rFonts w:ascii="Times New Roman" w:hAnsi="Times New Roman" w:cs="Times New Roman"/>
          <w:color w:val="000000"/>
          <w:sz w:val="24"/>
          <w:szCs w:val="24"/>
        </w:rPr>
        <w:t>(</w:t>
      </w:r>
      <w:proofErr w:type="spellStart"/>
      <w:r w:rsidR="008F01D4" w:rsidRPr="00947D12">
        <w:rPr>
          <w:rStyle w:val="selectable"/>
          <w:rFonts w:ascii="Times New Roman" w:hAnsi="Times New Roman" w:cs="Times New Roman"/>
          <w:color w:val="000000"/>
          <w:sz w:val="24"/>
          <w:szCs w:val="24"/>
        </w:rPr>
        <w:t>Borko</w:t>
      </w:r>
      <w:proofErr w:type="spellEnd"/>
      <w:r w:rsidR="008F01D4" w:rsidRPr="00947D12">
        <w:rPr>
          <w:rStyle w:val="selectable"/>
          <w:rFonts w:ascii="Times New Roman" w:hAnsi="Times New Roman" w:cs="Times New Roman"/>
          <w:color w:val="000000"/>
          <w:sz w:val="24"/>
          <w:szCs w:val="24"/>
        </w:rPr>
        <w:t xml:space="preserve"> et al., 2020)</w:t>
      </w:r>
      <w:r w:rsidR="005B0FFE" w:rsidRPr="00947D12">
        <w:rPr>
          <w:rFonts w:ascii="Times New Roman" w:eastAsia="Times New Roman" w:hAnsi="Times New Roman" w:cs="Times New Roman"/>
          <w:sz w:val="24"/>
          <w:szCs w:val="24"/>
        </w:rPr>
        <w:t>.</w:t>
      </w:r>
    </w:p>
    <w:p w14:paraId="3C1B61DB" w14:textId="1E50AAFF" w:rsidR="001B7407" w:rsidRPr="00947D12" w:rsidRDefault="005B0FFE" w:rsidP="001B7407">
      <w:pPr>
        <w:spacing w:line="360" w:lineRule="auto"/>
        <w:jc w:val="both"/>
        <w:rPr>
          <w:rFonts w:ascii="Times New Roman" w:eastAsia="Times New Roman" w:hAnsi="Times New Roman" w:cs="Times New Roman"/>
          <w:sz w:val="24"/>
          <w:szCs w:val="24"/>
        </w:rPr>
      </w:pPr>
      <w:r w:rsidRPr="00947D12">
        <w:rPr>
          <w:rFonts w:ascii="Times New Roman" w:eastAsia="Times New Roman" w:hAnsi="Times New Roman" w:cs="Times New Roman"/>
          <w:sz w:val="24"/>
          <w:szCs w:val="24"/>
        </w:rPr>
        <w:t xml:space="preserve">By replacing manual cleaning equipment with high-tech equipment, the Marriott Hotel in Swansea can avoid the housekeeping department from engaging in repetitive behaviour, which could put personnel at risk of physical strain. </w:t>
      </w:r>
      <w:r w:rsidR="000C46ED" w:rsidRPr="00947D12">
        <w:rPr>
          <w:rFonts w:ascii="Times New Roman" w:eastAsia="Times New Roman" w:hAnsi="Times New Roman" w:cs="Times New Roman"/>
          <w:sz w:val="24"/>
          <w:szCs w:val="24"/>
        </w:rPr>
        <w:t>For a limited length of time, it may have the essential cleaning materials and chemicals on hand to swiftly clean dust and keep the hotel clean and orderly, but this is not guaranteed. Additionally, housekeepers must have sufficient training so that they are familiar with the most up-to-date housekeeping and repair equipment for cleaning and room servicing</w:t>
      </w:r>
      <w:r w:rsidR="00947D12" w:rsidRPr="00947D12">
        <w:rPr>
          <w:rFonts w:ascii="Times New Roman" w:eastAsia="Times New Roman" w:hAnsi="Times New Roman" w:cs="Times New Roman"/>
          <w:sz w:val="24"/>
          <w:szCs w:val="24"/>
        </w:rPr>
        <w:t xml:space="preserve"> (</w:t>
      </w:r>
      <w:r w:rsidR="00947D12" w:rsidRPr="00947D12">
        <w:rPr>
          <w:rFonts w:ascii="Times New Roman" w:hAnsi="Times New Roman" w:cs="Times New Roman"/>
          <w:color w:val="222222"/>
          <w:sz w:val="24"/>
          <w:szCs w:val="24"/>
          <w:shd w:val="clear" w:color="auto" w:fill="FFFFFF"/>
        </w:rPr>
        <w:t>O'Fallon and Rutherford, 2010)</w:t>
      </w:r>
      <w:r w:rsidR="000C46ED" w:rsidRPr="00947D12">
        <w:rPr>
          <w:rFonts w:ascii="Times New Roman" w:eastAsia="Times New Roman" w:hAnsi="Times New Roman" w:cs="Times New Roman"/>
          <w:sz w:val="24"/>
          <w:szCs w:val="24"/>
        </w:rPr>
        <w:t>.</w:t>
      </w:r>
      <w:r w:rsidRPr="00947D12">
        <w:rPr>
          <w:rFonts w:ascii="Times New Roman" w:eastAsia="Times New Roman" w:hAnsi="Times New Roman" w:cs="Times New Roman"/>
          <w:sz w:val="24"/>
          <w:szCs w:val="24"/>
        </w:rPr>
        <w:t xml:space="preserve"> Quality benchmarks for housekeeping services should also be improved so that meaningful results can be obtained and measurement standards can be tracked. When it comes to housekeeping, the Marriott Hotel in Swansea's Hotel Manager needs to keep an eye on things to make sure that guests receive acceptable hospitality services.</w:t>
      </w:r>
      <w:r w:rsidR="001B7407" w:rsidRPr="00947D12">
        <w:rPr>
          <w:rFonts w:ascii="Times New Roman" w:eastAsia="Times New Roman" w:hAnsi="Times New Roman" w:cs="Times New Roman"/>
          <w:sz w:val="24"/>
          <w:szCs w:val="24"/>
        </w:rPr>
        <w:t xml:space="preserve"> Visitors may be given input forms to fill out so that the hotel may fill in the holes in the housekeeping service that they discovered.</w:t>
      </w:r>
    </w:p>
    <w:p w14:paraId="5CDF7516" w14:textId="3557E727" w:rsidR="001B7407" w:rsidRPr="00947D12" w:rsidRDefault="001B7407" w:rsidP="001B7407">
      <w:pPr>
        <w:spacing w:line="360" w:lineRule="auto"/>
        <w:jc w:val="both"/>
        <w:rPr>
          <w:rFonts w:ascii="Times New Roman" w:eastAsia="Times New Roman" w:hAnsi="Times New Roman" w:cs="Times New Roman"/>
          <w:sz w:val="24"/>
          <w:szCs w:val="24"/>
        </w:rPr>
      </w:pPr>
      <w:r w:rsidRPr="00947D12">
        <w:rPr>
          <w:rFonts w:ascii="Times New Roman" w:eastAsia="Times New Roman" w:hAnsi="Times New Roman" w:cs="Times New Roman"/>
          <w:sz w:val="24"/>
          <w:szCs w:val="24"/>
        </w:rPr>
        <w:t xml:space="preserve">The housekeeping department is in responsibility of providing genuine hospitality to hotel visitors, and the success of the housekeeping department has an impact on guest reviews. A negative housekeeping experience can permanently harm the hotel's brand image in the eyes of its visitors, </w:t>
      </w:r>
      <w:r w:rsidRPr="00947D12">
        <w:rPr>
          <w:rFonts w:ascii="Times New Roman" w:eastAsia="Times New Roman" w:hAnsi="Times New Roman" w:cs="Times New Roman"/>
          <w:sz w:val="24"/>
          <w:szCs w:val="24"/>
        </w:rPr>
        <w:lastRenderedPageBreak/>
        <w:t>as well as cause it to lose some potential clients</w:t>
      </w:r>
      <w:r w:rsidR="00947D12" w:rsidRPr="00947D12">
        <w:rPr>
          <w:rFonts w:ascii="Times New Roman" w:eastAsia="Times New Roman" w:hAnsi="Times New Roman" w:cs="Times New Roman"/>
          <w:sz w:val="24"/>
          <w:szCs w:val="24"/>
        </w:rPr>
        <w:t xml:space="preserve"> (</w:t>
      </w:r>
      <w:r w:rsidR="00947D12" w:rsidRPr="00947D12">
        <w:rPr>
          <w:rFonts w:ascii="Times New Roman" w:hAnsi="Times New Roman" w:cs="Times New Roman"/>
          <w:color w:val="222222"/>
          <w:sz w:val="24"/>
          <w:szCs w:val="24"/>
          <w:shd w:val="clear" w:color="auto" w:fill="FFFFFF"/>
        </w:rPr>
        <w:t>Cetin and Walls, 2016)</w:t>
      </w:r>
      <w:r w:rsidRPr="00947D12">
        <w:rPr>
          <w:rFonts w:ascii="Times New Roman" w:eastAsia="Times New Roman" w:hAnsi="Times New Roman" w:cs="Times New Roman"/>
          <w:sz w:val="24"/>
          <w:szCs w:val="24"/>
        </w:rPr>
        <w:t xml:space="preserve">. This report looked into the problem at the Marriott Hotel in Swansea in depth in order to provide sufficient </w:t>
      </w:r>
      <w:r w:rsidR="00BB00A9" w:rsidRPr="00947D12">
        <w:rPr>
          <w:rFonts w:ascii="Times New Roman" w:eastAsia="Times New Roman" w:hAnsi="Times New Roman" w:cs="Times New Roman"/>
          <w:sz w:val="24"/>
          <w:szCs w:val="24"/>
        </w:rPr>
        <w:t>advice</w:t>
      </w:r>
      <w:r w:rsidRPr="00947D12">
        <w:rPr>
          <w:rFonts w:ascii="Times New Roman" w:eastAsia="Times New Roman" w:hAnsi="Times New Roman" w:cs="Times New Roman"/>
          <w:sz w:val="24"/>
          <w:szCs w:val="24"/>
        </w:rPr>
        <w:t xml:space="preserve"> on how to enhance the efficiency of the housekeeping department in order to improve visitor happiness and reduce complaints.</w:t>
      </w:r>
    </w:p>
    <w:p w14:paraId="2BCE26A0" w14:textId="08BF9C64" w:rsidR="009C16EF" w:rsidRPr="008A5093" w:rsidRDefault="00036B60">
      <w:pPr>
        <w:spacing w:line="360" w:lineRule="auto"/>
        <w:jc w:val="both"/>
        <w:rPr>
          <w:rFonts w:ascii="Times New Roman" w:eastAsia="Times New Roman" w:hAnsi="Times New Roman" w:cs="Times New Roman"/>
          <w:sz w:val="24"/>
          <w:szCs w:val="24"/>
        </w:rPr>
      </w:pPr>
      <w:r w:rsidRPr="008A5093">
        <w:br w:type="page"/>
      </w:r>
    </w:p>
    <w:p w14:paraId="1EACA1F7" w14:textId="77777777" w:rsidR="009C16EF" w:rsidRPr="008A5093" w:rsidRDefault="00036B60" w:rsidP="009E082D">
      <w:pPr>
        <w:pStyle w:val="Heading100"/>
        <w:rPr>
          <w:rFonts w:eastAsia="Times New Roman"/>
          <w:lang w:val="en-GB"/>
        </w:rPr>
      </w:pPr>
      <w:bookmarkStart w:id="2" w:name="_heading=h.gjdgxs" w:colFirst="0" w:colLast="0"/>
      <w:bookmarkStart w:id="3" w:name="_Toc97879308"/>
      <w:bookmarkEnd w:id="2"/>
      <w:r w:rsidRPr="008A5093">
        <w:rPr>
          <w:rFonts w:eastAsia="Times New Roman"/>
          <w:lang w:val="en-GB"/>
        </w:rPr>
        <w:lastRenderedPageBreak/>
        <w:t>Introduction</w:t>
      </w:r>
      <w:bookmarkEnd w:id="3"/>
    </w:p>
    <w:p w14:paraId="093C12D0" w14:textId="36110808" w:rsidR="009C16EF" w:rsidRPr="00B92E58" w:rsidRDefault="000C46ED">
      <w:pPr>
        <w:spacing w:line="360" w:lineRule="auto"/>
        <w:jc w:val="both"/>
        <w:rPr>
          <w:rFonts w:ascii="Times New Roman" w:eastAsia="Times New Roman" w:hAnsi="Times New Roman" w:cs="Times New Roman"/>
          <w:sz w:val="24"/>
          <w:szCs w:val="24"/>
        </w:rPr>
      </w:pPr>
      <w:r w:rsidRPr="00B92E58">
        <w:rPr>
          <w:rFonts w:ascii="Times New Roman" w:hAnsi="Times New Roman" w:cs="Times New Roman"/>
          <w:sz w:val="24"/>
          <w:szCs w:val="24"/>
        </w:rPr>
        <w:t>Consultation to an organization, also known as business consulting, is a service that offers organisations objective advice, suggestions, and recommendations on how to improve their business operations</w:t>
      </w:r>
      <w:r w:rsidR="00B92E58" w:rsidRPr="00B92E58">
        <w:rPr>
          <w:rFonts w:ascii="Times New Roman" w:hAnsi="Times New Roman" w:cs="Times New Roman"/>
          <w:sz w:val="24"/>
          <w:szCs w:val="24"/>
        </w:rPr>
        <w:t xml:space="preserve"> (</w:t>
      </w:r>
      <w:r w:rsidR="00B92E58" w:rsidRPr="00B92E58">
        <w:rPr>
          <w:rFonts w:ascii="Times New Roman" w:hAnsi="Times New Roman" w:cs="Times New Roman"/>
          <w:color w:val="222222"/>
          <w:sz w:val="24"/>
          <w:szCs w:val="24"/>
          <w:shd w:val="clear" w:color="auto" w:fill="FFFFFF"/>
        </w:rPr>
        <w:t>Dawson-Shepherd, Kellner and Neumann, 2013</w:t>
      </w:r>
      <w:r w:rsidR="00B92E58" w:rsidRPr="00B92E58">
        <w:rPr>
          <w:rFonts w:ascii="Times New Roman" w:hAnsi="Times New Roman" w:cs="Times New Roman"/>
          <w:color w:val="222222"/>
          <w:sz w:val="24"/>
          <w:szCs w:val="24"/>
          <w:shd w:val="clear" w:color="auto" w:fill="FFFFFF"/>
        </w:rPr>
        <w:t>)</w:t>
      </w:r>
      <w:r w:rsidRPr="00B92E58">
        <w:rPr>
          <w:rFonts w:ascii="Times New Roman" w:hAnsi="Times New Roman" w:cs="Times New Roman"/>
          <w:sz w:val="24"/>
          <w:szCs w:val="24"/>
        </w:rPr>
        <w:t>.</w:t>
      </w:r>
      <w:r w:rsidR="000A7CF0" w:rsidRPr="00B92E58">
        <w:rPr>
          <w:rFonts w:ascii="Times New Roman" w:hAnsi="Times New Roman" w:cs="Times New Roman"/>
          <w:sz w:val="24"/>
          <w:szCs w:val="24"/>
        </w:rPr>
        <w:t xml:space="preserve"> </w:t>
      </w:r>
      <w:r w:rsidRPr="00B92E58">
        <w:rPr>
          <w:rFonts w:ascii="Times New Roman" w:hAnsi="Times New Roman" w:cs="Times New Roman"/>
          <w:sz w:val="24"/>
          <w:szCs w:val="24"/>
        </w:rPr>
        <w:t>It also covers the area of making strategic decisions based on their current resources and significant situations. It is a service that is provided to clients in order to assist them in helping survive the organisation in challenging situations or expand their businesses by identifying and resolving various business challenges through in-depth research. When writing a consulting report, the author adopts the role of an advisor to a client organisation in order to provide appropriate strategies and advice to deal with a specific business difficulty that the client organisation is experiencing. </w:t>
      </w:r>
      <w:r w:rsidR="00B96A96" w:rsidRPr="00B92E58">
        <w:rPr>
          <w:rFonts w:ascii="Times New Roman" w:eastAsia="Times New Roman" w:hAnsi="Times New Roman" w:cs="Times New Roman"/>
          <w:sz w:val="24"/>
          <w:szCs w:val="24"/>
        </w:rPr>
        <w:t xml:space="preserve">Following the completion of this investigation, the </w:t>
      </w:r>
      <w:r w:rsidRPr="00B92E58">
        <w:rPr>
          <w:rFonts w:ascii="Times New Roman" w:eastAsia="Times New Roman" w:hAnsi="Times New Roman" w:cs="Times New Roman"/>
          <w:sz w:val="24"/>
          <w:szCs w:val="24"/>
        </w:rPr>
        <w:t xml:space="preserve">Swansea </w:t>
      </w:r>
      <w:r w:rsidR="00B96A96" w:rsidRPr="00B92E58">
        <w:rPr>
          <w:rFonts w:ascii="Times New Roman" w:eastAsia="Times New Roman" w:hAnsi="Times New Roman" w:cs="Times New Roman"/>
          <w:sz w:val="24"/>
          <w:szCs w:val="24"/>
        </w:rPr>
        <w:t xml:space="preserve">Marriott Hotel, which has received a significant number of client complaints regarding housekeeping services, has received consultancy advances as a result of the findings. Guest complaints include not obtaining timely housekeeping services such as cleaning, laundry, and maintenance, and that housekeeping workers are reacting slowly to their requests. According to the findings of this research, the Marriott Hotel in Swansea had a problem that needed to be thoroughly investigated in order to provide adequate advice on how to improve the efficiency of the housekeeping department in order to boost visitor contentment and reduce complaints. This research has produced an evaluation of the hotel's strengths and weaknesses based on a competitive analysis of the internal and external environmental components of the establishment. In this study, the hotel's competitive position in addressing the challenges posed by environmental factors was assessed using a SWOT analysis and a PESTLE analysis. </w:t>
      </w:r>
      <w:r w:rsidR="00A7040E" w:rsidRPr="00B92E58">
        <w:rPr>
          <w:rFonts w:ascii="Times New Roman" w:hAnsi="Times New Roman" w:cs="Times New Roman"/>
          <w:sz w:val="24"/>
          <w:szCs w:val="24"/>
        </w:rPr>
        <w:t>Guests' unhappiness with housekeeping services at Swansea Marriot Hotel is explained according to the Kubler-Ross Model</w:t>
      </w:r>
      <w:r w:rsidR="00B92E58" w:rsidRPr="00B92E58">
        <w:rPr>
          <w:rFonts w:ascii="Times New Roman" w:hAnsi="Times New Roman" w:cs="Times New Roman"/>
          <w:sz w:val="24"/>
          <w:szCs w:val="24"/>
        </w:rPr>
        <w:t xml:space="preserve"> (</w:t>
      </w:r>
      <w:proofErr w:type="spellStart"/>
      <w:r w:rsidR="00B92E58" w:rsidRPr="00B92E58">
        <w:rPr>
          <w:rFonts w:ascii="Times New Roman" w:hAnsi="Times New Roman" w:cs="Times New Roman"/>
          <w:color w:val="222222"/>
          <w:sz w:val="24"/>
          <w:szCs w:val="24"/>
          <w:shd w:val="clear" w:color="auto" w:fill="FFFFFF"/>
        </w:rPr>
        <w:t>Roos</w:t>
      </w:r>
      <w:proofErr w:type="spellEnd"/>
      <w:r w:rsidR="00B92E58" w:rsidRPr="00B92E58">
        <w:rPr>
          <w:rFonts w:ascii="Times New Roman" w:hAnsi="Times New Roman" w:cs="Times New Roman"/>
          <w:color w:val="222222"/>
          <w:sz w:val="24"/>
          <w:szCs w:val="24"/>
          <w:shd w:val="clear" w:color="auto" w:fill="FFFFFF"/>
        </w:rPr>
        <w:t>, 2012</w:t>
      </w:r>
      <w:r w:rsidR="00B92E58" w:rsidRPr="00B92E58">
        <w:rPr>
          <w:rFonts w:ascii="Times New Roman" w:hAnsi="Times New Roman" w:cs="Times New Roman"/>
          <w:color w:val="222222"/>
          <w:sz w:val="24"/>
          <w:szCs w:val="24"/>
          <w:shd w:val="clear" w:color="auto" w:fill="FFFFFF"/>
        </w:rPr>
        <w:t>)</w:t>
      </w:r>
      <w:r w:rsidR="00A7040E" w:rsidRPr="00B92E58">
        <w:rPr>
          <w:rFonts w:ascii="Times New Roman" w:hAnsi="Times New Roman" w:cs="Times New Roman"/>
          <w:sz w:val="24"/>
          <w:szCs w:val="24"/>
        </w:rPr>
        <w:t>. This comprehensive explanation will help us to recognise the stages of guest dissatisfaction caused by bad housekeeping services at the hotel, which will eventually help the consultation be more accurate. This study looked at the theoretical frameworks in order to establish the efficiency of the hotel's business strategies. Thus, this report offers an appropriate recommendation for improving the Marriott hotel's housekeeping services in order to reduce the number of complaints received from guests.</w:t>
      </w:r>
    </w:p>
    <w:p w14:paraId="15395420" w14:textId="77777777" w:rsidR="00F24E89" w:rsidRDefault="00F24E89">
      <w:pPr>
        <w:rPr>
          <w:rFonts w:ascii="Times New Roman" w:eastAsia="Times New Roman" w:hAnsi="Times New Roman" w:cstheme="majorBidi"/>
          <w:b/>
          <w:color w:val="000000" w:themeColor="text1"/>
          <w:sz w:val="32"/>
          <w:szCs w:val="32"/>
        </w:rPr>
      </w:pPr>
      <w:bookmarkStart w:id="4" w:name="_heading=h.3znysh7" w:colFirst="0" w:colLast="0"/>
      <w:bookmarkEnd w:id="4"/>
      <w:r>
        <w:rPr>
          <w:rFonts w:eastAsia="Times New Roman"/>
        </w:rPr>
        <w:br w:type="page"/>
      </w:r>
    </w:p>
    <w:p w14:paraId="60AA5D6C" w14:textId="12DDB890" w:rsidR="009C16EF" w:rsidRPr="008A5093" w:rsidRDefault="00036B60" w:rsidP="009E082D">
      <w:pPr>
        <w:pStyle w:val="Heading100"/>
        <w:rPr>
          <w:rFonts w:eastAsia="Times New Roman"/>
          <w:lang w:val="en-GB"/>
        </w:rPr>
      </w:pPr>
      <w:bookmarkStart w:id="5" w:name="_Toc97879309"/>
      <w:r w:rsidRPr="008A5093">
        <w:rPr>
          <w:rFonts w:eastAsia="Times New Roman"/>
          <w:lang w:val="en-GB"/>
        </w:rPr>
        <w:lastRenderedPageBreak/>
        <w:t xml:space="preserve">Scope </w:t>
      </w:r>
      <w:r w:rsidR="00E775F6">
        <w:rPr>
          <w:rFonts w:eastAsia="Times New Roman"/>
          <w:lang w:val="en-GB"/>
        </w:rPr>
        <w:t>and</w:t>
      </w:r>
      <w:r w:rsidRPr="008A5093">
        <w:rPr>
          <w:rFonts w:eastAsia="Times New Roman"/>
          <w:lang w:val="en-GB"/>
        </w:rPr>
        <w:t xml:space="preserve"> Analysis</w:t>
      </w:r>
      <w:bookmarkEnd w:id="5"/>
    </w:p>
    <w:p w14:paraId="6AE4B46E" w14:textId="6439C486" w:rsidR="00E775F6" w:rsidRDefault="00E775F6" w:rsidP="00E775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73526F1" wp14:editId="08655F43">
            <wp:extent cx="3589020" cy="149312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rriott-logo.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11868" cy="1502630"/>
                    </a:xfrm>
                    <a:prstGeom prst="rect">
                      <a:avLst/>
                    </a:prstGeom>
                  </pic:spPr>
                </pic:pic>
              </a:graphicData>
            </a:graphic>
          </wp:inline>
        </w:drawing>
      </w:r>
    </w:p>
    <w:p w14:paraId="49240CF3" w14:textId="5B1F2F1C" w:rsidR="00DB6041" w:rsidRPr="00A634DA" w:rsidRDefault="00DB6041" w:rsidP="00DB6041">
      <w:pPr>
        <w:spacing w:line="360" w:lineRule="auto"/>
        <w:jc w:val="both"/>
        <w:rPr>
          <w:rFonts w:ascii="Times New Roman" w:eastAsia="Times New Roman" w:hAnsi="Times New Roman" w:cs="Times New Roman"/>
          <w:sz w:val="24"/>
          <w:szCs w:val="24"/>
        </w:rPr>
      </w:pPr>
      <w:r w:rsidRPr="00A634DA">
        <w:rPr>
          <w:rFonts w:ascii="Times New Roman" w:eastAsia="Times New Roman" w:hAnsi="Times New Roman" w:cs="Times New Roman"/>
          <w:sz w:val="24"/>
          <w:szCs w:val="24"/>
        </w:rPr>
        <w:t>Marriott International is the parent company of Marriott Hotels and Resorts</w:t>
      </w:r>
      <w:r w:rsidR="00B92E58" w:rsidRPr="00A634DA">
        <w:rPr>
          <w:rFonts w:ascii="Times New Roman" w:eastAsia="Times New Roman" w:hAnsi="Times New Roman" w:cs="Times New Roman"/>
          <w:sz w:val="24"/>
          <w:szCs w:val="24"/>
        </w:rPr>
        <w:t xml:space="preserve"> </w:t>
      </w:r>
      <w:r w:rsidR="00B92E58" w:rsidRPr="00A634DA">
        <w:rPr>
          <w:rStyle w:val="selectable"/>
          <w:rFonts w:ascii="Times New Roman" w:hAnsi="Times New Roman" w:cs="Times New Roman"/>
          <w:color w:val="000000"/>
          <w:sz w:val="24"/>
          <w:szCs w:val="24"/>
        </w:rPr>
        <w:t>(Marriott.com, 2022)</w:t>
      </w:r>
      <w:r w:rsidRPr="00A634DA">
        <w:rPr>
          <w:rFonts w:ascii="Times New Roman" w:eastAsia="Times New Roman" w:hAnsi="Times New Roman" w:cs="Times New Roman"/>
          <w:sz w:val="24"/>
          <w:szCs w:val="24"/>
        </w:rPr>
        <w:t xml:space="preserve">. It is a globally recognised hotel chain with 585 hotels and resorts </w:t>
      </w:r>
      <w:r w:rsidR="00B92E58" w:rsidRPr="00A634DA">
        <w:rPr>
          <w:rFonts w:ascii="Times New Roman" w:eastAsia="Times New Roman" w:hAnsi="Times New Roman" w:cs="Times New Roman"/>
          <w:sz w:val="24"/>
          <w:szCs w:val="24"/>
        </w:rPr>
        <w:t>totalling</w:t>
      </w:r>
      <w:r w:rsidRPr="00A634DA">
        <w:rPr>
          <w:rFonts w:ascii="Times New Roman" w:eastAsia="Times New Roman" w:hAnsi="Times New Roman" w:cs="Times New Roman"/>
          <w:sz w:val="24"/>
          <w:szCs w:val="24"/>
        </w:rPr>
        <w:t xml:space="preserve"> 205,825 rooms and a very successful business model. The Marriott Hotel in Swansea is a franchise of this company, and it is one of Marriott Group's 44 hotels and resorts in the United Kingdom</w:t>
      </w:r>
      <w:r w:rsidR="00B92E58" w:rsidRPr="00A634DA">
        <w:rPr>
          <w:rFonts w:ascii="Times New Roman" w:eastAsia="Times New Roman" w:hAnsi="Times New Roman" w:cs="Times New Roman"/>
          <w:sz w:val="24"/>
          <w:szCs w:val="24"/>
        </w:rPr>
        <w:t xml:space="preserve"> (</w:t>
      </w:r>
      <w:r w:rsidR="00B92E58" w:rsidRPr="00A634DA">
        <w:rPr>
          <w:rStyle w:val="selectable"/>
          <w:rFonts w:ascii="Times New Roman" w:hAnsi="Times New Roman" w:cs="Times New Roman"/>
          <w:color w:val="000000"/>
          <w:sz w:val="24"/>
          <w:szCs w:val="24"/>
        </w:rPr>
        <w:t>Marriott.com, 2022)</w:t>
      </w:r>
      <w:r w:rsidRPr="00A634DA">
        <w:rPr>
          <w:rFonts w:ascii="Times New Roman" w:eastAsia="Times New Roman" w:hAnsi="Times New Roman" w:cs="Times New Roman"/>
          <w:sz w:val="24"/>
          <w:szCs w:val="24"/>
        </w:rPr>
        <w:t xml:space="preserve">. It is a well-known hotel in Swansea, Wales, that offers comfortable hospitality services to travellers from all over the world. With its focused hospitality services and comfortable rooms, this hotel provides guests with unforgettable experiences. This beachfront hotel is a short walk from the town centre and offers magnificent views of Swansea Bay. It is close to the Swansea Train Station and the M4 highway, as well as some of Wales' most popular attractions, such as Swansea University, Swansea Beach, and Liberty Stadium football matches. Swansea Grand Theatre (1.6 miles), The National Waterfront Museum (1.6 km), </w:t>
      </w:r>
      <w:proofErr w:type="spellStart"/>
      <w:r w:rsidRPr="00A634DA">
        <w:rPr>
          <w:rFonts w:ascii="Times New Roman" w:eastAsia="Times New Roman" w:hAnsi="Times New Roman" w:cs="Times New Roman"/>
          <w:sz w:val="24"/>
          <w:szCs w:val="24"/>
        </w:rPr>
        <w:t>Oystermouth</w:t>
      </w:r>
      <w:proofErr w:type="spellEnd"/>
      <w:r w:rsidRPr="00A634DA">
        <w:rPr>
          <w:rFonts w:ascii="Times New Roman" w:eastAsia="Times New Roman" w:hAnsi="Times New Roman" w:cs="Times New Roman"/>
          <w:sz w:val="24"/>
          <w:szCs w:val="24"/>
        </w:rPr>
        <w:t xml:space="preserve"> Castle (6.9 km), Gower Heritage Centre (12.9 km), and other major tourist destinations are all within a short distance of the hotel. Clyne Golf Club (6.1 km), Swansea Bay Golf Club (7.7 km), and Langland Bay Golf Club (9 km) are all within a 10-kilometer radius</w:t>
      </w:r>
      <w:r w:rsidR="00F97B82" w:rsidRPr="00A634DA">
        <w:rPr>
          <w:rFonts w:ascii="Times New Roman" w:eastAsia="Times New Roman" w:hAnsi="Times New Roman" w:cs="Times New Roman"/>
          <w:sz w:val="24"/>
          <w:szCs w:val="24"/>
        </w:rPr>
        <w:t xml:space="preserve"> (</w:t>
      </w:r>
      <w:r w:rsidR="00F97B82" w:rsidRPr="00A634DA">
        <w:rPr>
          <w:rStyle w:val="selectable"/>
          <w:rFonts w:ascii="Times New Roman" w:hAnsi="Times New Roman" w:cs="Times New Roman"/>
          <w:color w:val="000000"/>
          <w:sz w:val="24"/>
          <w:szCs w:val="24"/>
        </w:rPr>
        <w:t>Tripadvisor.com, 2022)</w:t>
      </w:r>
      <w:r w:rsidRPr="00A634DA">
        <w:rPr>
          <w:rFonts w:ascii="Times New Roman" w:eastAsia="Times New Roman" w:hAnsi="Times New Roman" w:cs="Times New Roman"/>
          <w:sz w:val="24"/>
          <w:szCs w:val="24"/>
        </w:rPr>
        <w:t xml:space="preserve">. In public places, there is free </w:t>
      </w:r>
      <w:proofErr w:type="spellStart"/>
      <w:r w:rsidRPr="00A634DA">
        <w:rPr>
          <w:rFonts w:ascii="Times New Roman" w:eastAsia="Times New Roman" w:hAnsi="Times New Roman" w:cs="Times New Roman"/>
          <w:sz w:val="24"/>
          <w:szCs w:val="24"/>
        </w:rPr>
        <w:t>WiFi</w:t>
      </w:r>
      <w:proofErr w:type="spellEnd"/>
      <w:r w:rsidRPr="00A634DA">
        <w:rPr>
          <w:rFonts w:ascii="Times New Roman" w:eastAsia="Times New Roman" w:hAnsi="Times New Roman" w:cs="Times New Roman"/>
          <w:sz w:val="24"/>
          <w:szCs w:val="24"/>
        </w:rPr>
        <w:t>. The Swansea Marriott has a fitness centre, a swimming pool, a whirlpool, and a sauna in its leisure area. A restaurant with excellent British food and stunning views of the sea and marina is also available. High-speed internet access and 24-hour room service are included in the newly renovated guest rooms</w:t>
      </w:r>
      <w:r w:rsidR="00F97B82" w:rsidRPr="00A634DA">
        <w:rPr>
          <w:rFonts w:ascii="Times New Roman" w:eastAsia="Times New Roman" w:hAnsi="Times New Roman" w:cs="Times New Roman"/>
          <w:sz w:val="24"/>
          <w:szCs w:val="24"/>
        </w:rPr>
        <w:t xml:space="preserve"> </w:t>
      </w:r>
      <w:r w:rsidR="00F97B82" w:rsidRPr="00A634DA">
        <w:rPr>
          <w:rStyle w:val="selectable"/>
          <w:rFonts w:ascii="Times New Roman" w:hAnsi="Times New Roman" w:cs="Times New Roman"/>
          <w:color w:val="000000"/>
          <w:sz w:val="24"/>
          <w:szCs w:val="24"/>
        </w:rPr>
        <w:t>(Marriott.co.uk, 2022)</w:t>
      </w:r>
      <w:r w:rsidRPr="00A634DA">
        <w:rPr>
          <w:rFonts w:ascii="Times New Roman" w:eastAsia="Times New Roman" w:hAnsi="Times New Roman" w:cs="Times New Roman"/>
          <w:sz w:val="24"/>
          <w:szCs w:val="24"/>
        </w:rPr>
        <w:t>. There are five conference rooms at the Marriott Swansea, as well as competent food, audio-visual equipment, and free parking.</w:t>
      </w:r>
    </w:p>
    <w:p w14:paraId="4BBEEE6B" w14:textId="2F3342BD" w:rsidR="00B96A96" w:rsidRPr="00A634DA" w:rsidRDefault="00B96A96" w:rsidP="00DB6041">
      <w:pPr>
        <w:spacing w:line="360" w:lineRule="auto"/>
        <w:jc w:val="both"/>
        <w:rPr>
          <w:rFonts w:ascii="Times New Roman" w:eastAsia="Times New Roman" w:hAnsi="Times New Roman" w:cs="Times New Roman"/>
          <w:sz w:val="24"/>
          <w:szCs w:val="24"/>
        </w:rPr>
      </w:pPr>
      <w:r w:rsidRPr="00A634DA">
        <w:rPr>
          <w:rFonts w:ascii="Times New Roman" w:eastAsia="Times New Roman" w:hAnsi="Times New Roman" w:cs="Times New Roman"/>
          <w:sz w:val="24"/>
          <w:szCs w:val="24"/>
        </w:rPr>
        <w:t>Poor housekeeping services at the Marriott Hotel in Swansea have resulted in a huge number of customer complaints, which has resulted in the hotel's brand reputation being tarnished</w:t>
      </w:r>
      <w:r w:rsidR="00F97B82" w:rsidRPr="00A634DA">
        <w:rPr>
          <w:rFonts w:ascii="Times New Roman" w:eastAsia="Times New Roman" w:hAnsi="Times New Roman" w:cs="Times New Roman"/>
          <w:sz w:val="24"/>
          <w:szCs w:val="24"/>
        </w:rPr>
        <w:t xml:space="preserve"> (</w:t>
      </w:r>
      <w:proofErr w:type="spellStart"/>
      <w:r w:rsidR="00F97B82" w:rsidRPr="00A634DA">
        <w:rPr>
          <w:rFonts w:ascii="Times New Roman" w:hAnsi="Times New Roman" w:cs="Times New Roman"/>
          <w:color w:val="222222"/>
          <w:sz w:val="24"/>
          <w:szCs w:val="24"/>
          <w:shd w:val="clear" w:color="auto" w:fill="FFFFFF"/>
        </w:rPr>
        <w:t>Tamilmani</w:t>
      </w:r>
      <w:proofErr w:type="spellEnd"/>
      <w:r w:rsidR="00F97B82" w:rsidRPr="00A634DA">
        <w:rPr>
          <w:rFonts w:ascii="Times New Roman" w:hAnsi="Times New Roman" w:cs="Times New Roman"/>
          <w:color w:val="222222"/>
          <w:sz w:val="24"/>
          <w:szCs w:val="24"/>
          <w:shd w:val="clear" w:color="auto" w:fill="FFFFFF"/>
        </w:rPr>
        <w:t>,</w:t>
      </w:r>
      <w:r w:rsidR="00F97B82" w:rsidRPr="00A634DA">
        <w:rPr>
          <w:rFonts w:ascii="Times New Roman" w:hAnsi="Times New Roman" w:cs="Times New Roman"/>
          <w:color w:val="222222"/>
          <w:sz w:val="24"/>
          <w:szCs w:val="24"/>
          <w:shd w:val="clear" w:color="auto" w:fill="FFFFFF"/>
        </w:rPr>
        <w:t xml:space="preserve"> et al., 2020)</w:t>
      </w:r>
      <w:r w:rsidRPr="00A634DA">
        <w:rPr>
          <w:rFonts w:ascii="Times New Roman" w:eastAsia="Times New Roman" w:hAnsi="Times New Roman" w:cs="Times New Roman"/>
          <w:sz w:val="24"/>
          <w:szCs w:val="24"/>
        </w:rPr>
        <w:t xml:space="preserve">. Customers are hesitant to return to the hotel, which has resulted in a decline in revenue at the end of the previous year, according to management. It was necessary to </w:t>
      </w:r>
      <w:r w:rsidRPr="00A634DA">
        <w:rPr>
          <w:rFonts w:ascii="Times New Roman" w:eastAsia="Times New Roman" w:hAnsi="Times New Roman" w:cs="Times New Roman"/>
          <w:sz w:val="24"/>
          <w:szCs w:val="24"/>
        </w:rPr>
        <w:lastRenderedPageBreak/>
        <w:t>evaluate the hotel's internal and external surroundings in order to discover the hotel's internal competitive strengths and weaknesses in order to give the hotel with relevant consulting counsel. It is covered below how to conduct SWOT and PESTLE analyses in order to determine the company's competitive strengths and weaknesses in both the internal and external environments:</w:t>
      </w:r>
    </w:p>
    <w:p w14:paraId="679A895E" w14:textId="77777777" w:rsidR="009C16EF" w:rsidRPr="00A634DA" w:rsidRDefault="00036B60" w:rsidP="005C6371">
      <w:pPr>
        <w:pStyle w:val="Normal0"/>
        <w:rPr>
          <w:rFonts w:ascii="Times New Roman" w:hAnsi="Times New Roman" w:cs="Times New Roman"/>
          <w:b/>
          <w:szCs w:val="24"/>
          <w:u w:val="single"/>
        </w:rPr>
      </w:pPr>
      <w:r w:rsidRPr="00A634DA">
        <w:rPr>
          <w:rFonts w:ascii="Times New Roman" w:hAnsi="Times New Roman" w:cs="Times New Roman"/>
          <w:b/>
          <w:szCs w:val="24"/>
          <w:u w:val="single"/>
        </w:rPr>
        <w:t>SWOT Analysis</w:t>
      </w:r>
    </w:p>
    <w:tbl>
      <w:tblPr>
        <w:tblStyle w:val="Table10"/>
        <w:tblW w:w="93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4675"/>
        <w:gridCol w:w="4675"/>
      </w:tblGrid>
      <w:tr w:rsidR="009C16EF" w:rsidRPr="00A634DA" w14:paraId="54E20EB7" w14:textId="77777777">
        <w:tc>
          <w:tcPr>
            <w:tcW w:w="4675" w:type="dxa"/>
            <w:shd w:val="clear" w:color="auto" w:fill="D9E2F3"/>
          </w:tcPr>
          <w:p w14:paraId="2E94C6AC" w14:textId="77777777" w:rsidR="009C16EF" w:rsidRPr="00A634DA" w:rsidRDefault="00036B60">
            <w:pPr>
              <w:spacing w:line="360" w:lineRule="auto"/>
              <w:jc w:val="center"/>
              <w:rPr>
                <w:rFonts w:ascii="Times New Roman" w:eastAsia="Times New Roman" w:hAnsi="Times New Roman" w:cs="Times New Roman"/>
                <w:b/>
                <w:sz w:val="24"/>
                <w:szCs w:val="24"/>
              </w:rPr>
            </w:pPr>
            <w:r w:rsidRPr="00A634DA">
              <w:rPr>
                <w:rFonts w:ascii="Times New Roman" w:eastAsia="Times New Roman" w:hAnsi="Times New Roman" w:cs="Times New Roman"/>
                <w:b/>
                <w:sz w:val="24"/>
                <w:szCs w:val="24"/>
              </w:rPr>
              <w:t>Strengths</w:t>
            </w:r>
          </w:p>
        </w:tc>
        <w:tc>
          <w:tcPr>
            <w:tcW w:w="4675" w:type="dxa"/>
            <w:shd w:val="clear" w:color="auto" w:fill="D9E2F3"/>
          </w:tcPr>
          <w:p w14:paraId="1C968110" w14:textId="77777777" w:rsidR="009C16EF" w:rsidRPr="00A634DA" w:rsidRDefault="00036B60">
            <w:pPr>
              <w:spacing w:line="360" w:lineRule="auto"/>
              <w:jc w:val="center"/>
              <w:rPr>
                <w:rFonts w:ascii="Times New Roman" w:eastAsia="Times New Roman" w:hAnsi="Times New Roman" w:cs="Times New Roman"/>
                <w:b/>
                <w:sz w:val="24"/>
                <w:szCs w:val="24"/>
              </w:rPr>
            </w:pPr>
            <w:r w:rsidRPr="00A634DA">
              <w:rPr>
                <w:rFonts w:ascii="Times New Roman" w:eastAsia="Times New Roman" w:hAnsi="Times New Roman" w:cs="Times New Roman"/>
                <w:b/>
                <w:sz w:val="24"/>
                <w:szCs w:val="24"/>
              </w:rPr>
              <w:t>Weaknesses</w:t>
            </w:r>
          </w:p>
        </w:tc>
      </w:tr>
      <w:tr w:rsidR="009C16EF" w:rsidRPr="00A634DA" w14:paraId="7EBEECDA" w14:textId="77777777">
        <w:tc>
          <w:tcPr>
            <w:tcW w:w="4675" w:type="dxa"/>
          </w:tcPr>
          <w:p w14:paraId="66D57DD9" w14:textId="2054FEFA" w:rsidR="005C6371" w:rsidRPr="00A634DA" w:rsidRDefault="005C6371" w:rsidP="005C637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Because the Marriott Hotel in Swansea is in a popular foreign tourist region, foreign tourists will have no trouble finding it and staying as long as they need</w:t>
            </w:r>
            <w:r w:rsidR="00F97B82" w:rsidRPr="00A634DA">
              <w:rPr>
                <w:rFonts w:ascii="Times New Roman" w:eastAsia="Times New Roman" w:hAnsi="Times New Roman" w:cs="Times New Roman"/>
                <w:color w:val="000000"/>
                <w:sz w:val="24"/>
                <w:szCs w:val="24"/>
              </w:rPr>
              <w:t xml:space="preserve"> (</w:t>
            </w:r>
            <w:r w:rsidR="00F97B82" w:rsidRPr="00A634DA">
              <w:rPr>
                <w:rFonts w:ascii="Times New Roman" w:hAnsi="Times New Roman" w:cs="Times New Roman"/>
                <w:color w:val="222222"/>
                <w:sz w:val="24"/>
                <w:szCs w:val="24"/>
                <w:shd w:val="clear" w:color="auto" w:fill="FFFFFF"/>
              </w:rPr>
              <w:t>Jenkins and Jones, 2001</w:t>
            </w:r>
            <w:r w:rsidR="00F97B82" w:rsidRPr="00A634DA">
              <w:rPr>
                <w:rFonts w:ascii="Times New Roman" w:hAnsi="Times New Roman" w:cs="Times New Roman"/>
                <w:color w:val="222222"/>
                <w:sz w:val="24"/>
                <w:szCs w:val="24"/>
                <w:shd w:val="clear" w:color="auto" w:fill="FFFFFF"/>
              </w:rPr>
              <w:t>)</w:t>
            </w:r>
            <w:r w:rsidRPr="00A634DA">
              <w:rPr>
                <w:rFonts w:ascii="Times New Roman" w:eastAsia="Times New Roman" w:hAnsi="Times New Roman" w:cs="Times New Roman"/>
                <w:color w:val="000000"/>
                <w:sz w:val="24"/>
                <w:szCs w:val="24"/>
              </w:rPr>
              <w:t>.</w:t>
            </w:r>
          </w:p>
          <w:p w14:paraId="2749EB30" w14:textId="77777777" w:rsidR="005C6371" w:rsidRPr="00A634DA" w:rsidRDefault="005C6371" w:rsidP="005C637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There are still interesting tourist attractions surrounding the hotel, and guests do not need to travel far to see them. It saves the guests both time and money.</w:t>
            </w:r>
          </w:p>
          <w:p w14:paraId="59D065DB" w14:textId="77777777" w:rsidR="005C6371" w:rsidRPr="00A634DA" w:rsidRDefault="005C6371" w:rsidP="005C637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 xml:space="preserve">Modern amenities such as </w:t>
            </w:r>
            <w:proofErr w:type="spellStart"/>
            <w:r w:rsidRPr="00A634DA">
              <w:rPr>
                <w:rFonts w:ascii="Times New Roman" w:eastAsia="Times New Roman" w:hAnsi="Times New Roman" w:cs="Times New Roman"/>
                <w:color w:val="000000"/>
                <w:sz w:val="24"/>
                <w:szCs w:val="24"/>
              </w:rPr>
              <w:t>en</w:t>
            </w:r>
            <w:proofErr w:type="spellEnd"/>
            <w:r w:rsidRPr="00A634DA">
              <w:rPr>
                <w:rFonts w:ascii="Times New Roman" w:eastAsia="Times New Roman" w:hAnsi="Times New Roman" w:cs="Times New Roman"/>
                <w:color w:val="000000"/>
                <w:sz w:val="24"/>
                <w:szCs w:val="24"/>
              </w:rPr>
              <w:t xml:space="preserve">-suite bathrooms, televisions, </w:t>
            </w:r>
            <w:proofErr w:type="spellStart"/>
            <w:r w:rsidRPr="00A634DA">
              <w:rPr>
                <w:rFonts w:ascii="Times New Roman" w:eastAsia="Times New Roman" w:hAnsi="Times New Roman" w:cs="Times New Roman"/>
                <w:color w:val="000000"/>
                <w:sz w:val="24"/>
                <w:szCs w:val="24"/>
              </w:rPr>
              <w:t>WiFi</w:t>
            </w:r>
            <w:proofErr w:type="spellEnd"/>
            <w:r w:rsidRPr="00A634DA">
              <w:rPr>
                <w:rFonts w:ascii="Times New Roman" w:eastAsia="Times New Roman" w:hAnsi="Times New Roman" w:cs="Times New Roman"/>
                <w:color w:val="000000"/>
                <w:sz w:val="24"/>
                <w:szCs w:val="24"/>
              </w:rPr>
              <w:t>, air conditioners, coffee and tea makers, and other amenities are available in the hotel rooms.</w:t>
            </w:r>
          </w:p>
          <w:p w14:paraId="25FB495A" w14:textId="2AE05F19" w:rsidR="005C6371" w:rsidRPr="00A634DA" w:rsidRDefault="005C6371" w:rsidP="005C6371">
            <w:pPr>
              <w:numPr>
                <w:ilvl w:val="0"/>
                <w:numId w:val="1"/>
              </w:numPr>
              <w:pBdr>
                <w:top w:val="nil"/>
                <w:left w:val="nil"/>
                <w:bottom w:val="nil"/>
                <w:right w:val="nil"/>
                <w:between w:val="nil"/>
              </w:pBdr>
              <w:spacing w:after="160"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The hotel offers high-quality hospitality services at a reasonable cost.</w:t>
            </w:r>
          </w:p>
        </w:tc>
        <w:tc>
          <w:tcPr>
            <w:tcW w:w="4675" w:type="dxa"/>
          </w:tcPr>
          <w:p w14:paraId="7BF53D24" w14:textId="22E8AA6D" w:rsidR="005C6371" w:rsidRPr="00A634DA" w:rsidRDefault="005C6371" w:rsidP="005C6371">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The Marriott Hotel in Swansea has struggled to preserve good coordination with the housekeeping crew in order to respond to multiple guests at once and keep the rooms clean on time.</w:t>
            </w:r>
          </w:p>
          <w:p w14:paraId="18F9D55A" w14:textId="7A37850F" w:rsidR="005C6371" w:rsidRPr="00A634DA" w:rsidRDefault="005C6371" w:rsidP="005C6371">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The Marriott Hotel in Swansea lacks modern room amenities and luxurious furnishings.</w:t>
            </w:r>
          </w:p>
          <w:p w14:paraId="2CBC5127" w14:textId="31252CD5" w:rsidR="005C6371" w:rsidRPr="00A634DA" w:rsidRDefault="005C6371" w:rsidP="005C6371">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The Marriott Hotel in Swansea has little automobile parking, thus most of its customers must rent parking spaces in municipal parks and local commercial complexes.</w:t>
            </w:r>
          </w:p>
          <w:p w14:paraId="6302D554" w14:textId="4F820B73" w:rsidR="005C6371" w:rsidRPr="00A634DA" w:rsidRDefault="005C6371" w:rsidP="005C6371">
            <w:pPr>
              <w:numPr>
                <w:ilvl w:val="0"/>
                <w:numId w:val="2"/>
              </w:numPr>
              <w:pBdr>
                <w:top w:val="nil"/>
                <w:left w:val="nil"/>
                <w:bottom w:val="nil"/>
                <w:right w:val="nil"/>
                <w:between w:val="nil"/>
              </w:pBdr>
              <w:spacing w:after="160"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The Marriott Hotel in Swansea isn't active enough to respond to client inquiries on hotel booking services in a timely manner.</w:t>
            </w:r>
          </w:p>
        </w:tc>
      </w:tr>
      <w:tr w:rsidR="009C16EF" w:rsidRPr="00A634DA" w14:paraId="6FE144BC" w14:textId="77777777">
        <w:tc>
          <w:tcPr>
            <w:tcW w:w="4675" w:type="dxa"/>
            <w:shd w:val="clear" w:color="auto" w:fill="D9E2F3"/>
          </w:tcPr>
          <w:p w14:paraId="7D915244" w14:textId="77777777" w:rsidR="009C16EF" w:rsidRPr="00A634DA" w:rsidRDefault="00036B60">
            <w:pPr>
              <w:spacing w:line="360" w:lineRule="auto"/>
              <w:jc w:val="center"/>
              <w:rPr>
                <w:rFonts w:ascii="Times New Roman" w:eastAsia="Times New Roman" w:hAnsi="Times New Roman" w:cs="Times New Roman"/>
                <w:b/>
                <w:sz w:val="24"/>
                <w:szCs w:val="24"/>
              </w:rPr>
            </w:pPr>
            <w:r w:rsidRPr="00A634DA">
              <w:rPr>
                <w:rFonts w:ascii="Times New Roman" w:eastAsia="Times New Roman" w:hAnsi="Times New Roman" w:cs="Times New Roman"/>
                <w:b/>
                <w:sz w:val="24"/>
                <w:szCs w:val="24"/>
              </w:rPr>
              <w:t>Opportunities</w:t>
            </w:r>
          </w:p>
        </w:tc>
        <w:tc>
          <w:tcPr>
            <w:tcW w:w="4675" w:type="dxa"/>
            <w:shd w:val="clear" w:color="auto" w:fill="D9E2F3"/>
          </w:tcPr>
          <w:p w14:paraId="4B0DEA45" w14:textId="77777777" w:rsidR="009C16EF" w:rsidRPr="00A634DA" w:rsidRDefault="00036B60">
            <w:pPr>
              <w:spacing w:line="360" w:lineRule="auto"/>
              <w:jc w:val="center"/>
              <w:rPr>
                <w:rFonts w:ascii="Times New Roman" w:eastAsia="Times New Roman" w:hAnsi="Times New Roman" w:cs="Times New Roman"/>
                <w:b/>
                <w:sz w:val="24"/>
                <w:szCs w:val="24"/>
              </w:rPr>
            </w:pPr>
            <w:r w:rsidRPr="00A634DA">
              <w:rPr>
                <w:rFonts w:ascii="Times New Roman" w:eastAsia="Times New Roman" w:hAnsi="Times New Roman" w:cs="Times New Roman"/>
                <w:b/>
                <w:sz w:val="24"/>
                <w:szCs w:val="24"/>
              </w:rPr>
              <w:t>Threats</w:t>
            </w:r>
          </w:p>
        </w:tc>
      </w:tr>
      <w:tr w:rsidR="009C16EF" w:rsidRPr="00A634DA" w14:paraId="714A568A" w14:textId="77777777">
        <w:tc>
          <w:tcPr>
            <w:tcW w:w="4675" w:type="dxa"/>
          </w:tcPr>
          <w:p w14:paraId="4AE0534B" w14:textId="77777777" w:rsidR="005C6371" w:rsidRPr="00A634DA" w:rsidRDefault="005C6371" w:rsidP="005C637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 xml:space="preserve">Rooms of the Marriott Hotel in Swansea are decorated with an eco-friendly motif. To satisfy the different demands of the customers, the hotel </w:t>
            </w:r>
            <w:r w:rsidRPr="00A634DA">
              <w:rPr>
                <w:rFonts w:ascii="Times New Roman" w:eastAsia="Times New Roman" w:hAnsi="Times New Roman" w:cs="Times New Roman"/>
                <w:color w:val="000000"/>
                <w:sz w:val="24"/>
                <w:szCs w:val="24"/>
              </w:rPr>
              <w:lastRenderedPageBreak/>
              <w:t>rooms are constructed in a variety of sizes and features.</w:t>
            </w:r>
          </w:p>
          <w:p w14:paraId="1AE84C19" w14:textId="77777777" w:rsidR="005C6371" w:rsidRPr="00A634DA" w:rsidRDefault="005C6371" w:rsidP="005C637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The Swansea Hotel might become more active on various hotel booking platforms in order to provide timely responses to potential guests and assist them in reserving hotel rooms.</w:t>
            </w:r>
          </w:p>
          <w:p w14:paraId="5B830A63" w14:textId="5CBC2B7B" w:rsidR="005C6371" w:rsidRPr="00A634DA" w:rsidRDefault="005C6371" w:rsidP="005C6371">
            <w:pPr>
              <w:numPr>
                <w:ilvl w:val="0"/>
                <w:numId w:val="1"/>
              </w:numPr>
              <w:pBdr>
                <w:top w:val="nil"/>
                <w:left w:val="nil"/>
                <w:bottom w:val="nil"/>
                <w:right w:val="nil"/>
                <w:between w:val="nil"/>
              </w:pBdr>
              <w:spacing w:after="160"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t>The Marriott Hotel in Swansea can rebuild hotel rooms with modern conveniences to provide guests with a luxurious experience comparable to that of a five-star hotel.</w:t>
            </w:r>
          </w:p>
        </w:tc>
        <w:tc>
          <w:tcPr>
            <w:tcW w:w="4675" w:type="dxa"/>
          </w:tcPr>
          <w:p w14:paraId="60EB34DC" w14:textId="69054AFE" w:rsidR="005C6371" w:rsidRPr="00A634DA" w:rsidRDefault="005C6371" w:rsidP="005C6371">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lastRenderedPageBreak/>
              <w:t>After the economic impact of COVID-19, the Marriott Hotel in Swansea may find it difficult to invest in room decoration</w:t>
            </w:r>
            <w:r w:rsidR="0088757F" w:rsidRPr="00A634DA">
              <w:rPr>
                <w:rFonts w:ascii="Times New Roman" w:eastAsia="Times New Roman" w:hAnsi="Times New Roman" w:cs="Times New Roman"/>
                <w:color w:val="000000"/>
                <w:sz w:val="24"/>
                <w:szCs w:val="24"/>
              </w:rPr>
              <w:t xml:space="preserve"> (</w:t>
            </w:r>
            <w:r w:rsidR="0088757F" w:rsidRPr="00A634DA">
              <w:rPr>
                <w:rFonts w:ascii="Times New Roman" w:hAnsi="Times New Roman" w:cs="Times New Roman"/>
                <w:color w:val="222222"/>
                <w:sz w:val="24"/>
                <w:szCs w:val="24"/>
                <w:shd w:val="clear" w:color="auto" w:fill="FFFFFF"/>
              </w:rPr>
              <w:t>Bonfanti,</w:t>
            </w:r>
            <w:r w:rsidR="0088757F" w:rsidRPr="00A634DA">
              <w:rPr>
                <w:rFonts w:ascii="Times New Roman" w:hAnsi="Times New Roman" w:cs="Times New Roman"/>
                <w:color w:val="222222"/>
                <w:sz w:val="24"/>
                <w:szCs w:val="24"/>
                <w:shd w:val="clear" w:color="auto" w:fill="FFFFFF"/>
              </w:rPr>
              <w:t xml:space="preserve"> </w:t>
            </w:r>
            <w:proofErr w:type="spellStart"/>
            <w:r w:rsidR="0088757F" w:rsidRPr="00A634DA">
              <w:rPr>
                <w:rFonts w:ascii="Times New Roman" w:hAnsi="Times New Roman" w:cs="Times New Roman"/>
                <w:color w:val="222222"/>
                <w:sz w:val="24"/>
                <w:szCs w:val="24"/>
                <w:shd w:val="clear" w:color="auto" w:fill="FFFFFF"/>
              </w:rPr>
              <w:t>Vigolo</w:t>
            </w:r>
            <w:proofErr w:type="spellEnd"/>
            <w:r w:rsidR="0088757F" w:rsidRPr="00A634DA">
              <w:rPr>
                <w:rFonts w:ascii="Times New Roman" w:hAnsi="Times New Roman" w:cs="Times New Roman"/>
                <w:color w:val="222222"/>
                <w:sz w:val="24"/>
                <w:szCs w:val="24"/>
                <w:shd w:val="clear" w:color="auto" w:fill="FFFFFF"/>
              </w:rPr>
              <w:t>,</w:t>
            </w:r>
            <w:r w:rsidR="0088757F" w:rsidRPr="00A634DA">
              <w:rPr>
                <w:rFonts w:ascii="Times New Roman" w:hAnsi="Times New Roman" w:cs="Times New Roman"/>
                <w:color w:val="222222"/>
                <w:sz w:val="24"/>
                <w:szCs w:val="24"/>
                <w:shd w:val="clear" w:color="auto" w:fill="FFFFFF"/>
              </w:rPr>
              <w:t xml:space="preserve"> </w:t>
            </w:r>
            <w:r w:rsidR="0088757F" w:rsidRPr="00A634DA">
              <w:rPr>
                <w:rFonts w:ascii="Times New Roman" w:hAnsi="Times New Roman" w:cs="Times New Roman"/>
                <w:color w:val="222222"/>
                <w:sz w:val="24"/>
                <w:szCs w:val="24"/>
                <w:shd w:val="clear" w:color="auto" w:fill="FFFFFF"/>
              </w:rPr>
              <w:t xml:space="preserve">and </w:t>
            </w:r>
            <w:proofErr w:type="spellStart"/>
            <w:r w:rsidR="0088757F" w:rsidRPr="00A634DA">
              <w:rPr>
                <w:rFonts w:ascii="Times New Roman" w:hAnsi="Times New Roman" w:cs="Times New Roman"/>
                <w:color w:val="222222"/>
                <w:sz w:val="24"/>
                <w:szCs w:val="24"/>
                <w:shd w:val="clear" w:color="auto" w:fill="FFFFFF"/>
              </w:rPr>
              <w:t>Yfantidou</w:t>
            </w:r>
            <w:proofErr w:type="spellEnd"/>
            <w:r w:rsidR="0088757F" w:rsidRPr="00A634DA">
              <w:rPr>
                <w:rFonts w:ascii="Times New Roman" w:hAnsi="Times New Roman" w:cs="Times New Roman"/>
                <w:color w:val="222222"/>
                <w:sz w:val="24"/>
                <w:szCs w:val="24"/>
                <w:shd w:val="clear" w:color="auto" w:fill="FFFFFF"/>
              </w:rPr>
              <w:t>, 2021</w:t>
            </w:r>
            <w:r w:rsidR="0088757F" w:rsidRPr="00A634DA">
              <w:rPr>
                <w:rFonts w:ascii="Times New Roman" w:eastAsia="Times New Roman" w:hAnsi="Times New Roman" w:cs="Times New Roman"/>
                <w:color w:val="000000"/>
                <w:sz w:val="24"/>
                <w:szCs w:val="24"/>
              </w:rPr>
              <w:t>).</w:t>
            </w:r>
          </w:p>
          <w:p w14:paraId="2E8CF972" w14:textId="3A57B77C" w:rsidR="009C16EF" w:rsidRPr="00A634DA" w:rsidRDefault="005C6371" w:rsidP="005C6371">
            <w:pPr>
              <w:numPr>
                <w:ilvl w:val="0"/>
                <w:numId w:val="3"/>
              </w:numPr>
              <w:pBdr>
                <w:top w:val="nil"/>
                <w:left w:val="nil"/>
                <w:bottom w:val="nil"/>
                <w:right w:val="nil"/>
                <w:between w:val="nil"/>
              </w:pBdr>
              <w:spacing w:after="160" w:line="360" w:lineRule="auto"/>
              <w:jc w:val="both"/>
              <w:rPr>
                <w:rFonts w:ascii="Times New Roman" w:eastAsia="Times New Roman" w:hAnsi="Times New Roman" w:cs="Times New Roman"/>
                <w:color w:val="000000"/>
                <w:sz w:val="24"/>
                <w:szCs w:val="24"/>
              </w:rPr>
            </w:pPr>
            <w:r w:rsidRPr="00A634DA">
              <w:rPr>
                <w:rFonts w:ascii="Times New Roman" w:eastAsia="Times New Roman" w:hAnsi="Times New Roman" w:cs="Times New Roman"/>
                <w:color w:val="000000"/>
                <w:sz w:val="24"/>
                <w:szCs w:val="24"/>
              </w:rPr>
              <w:lastRenderedPageBreak/>
              <w:t>The room prices of five-star and four-star hotels have been decreased, resulting in lower room occupancy.</w:t>
            </w:r>
          </w:p>
        </w:tc>
      </w:tr>
    </w:tbl>
    <w:p w14:paraId="726A8EFD" w14:textId="77777777" w:rsidR="009C16EF" w:rsidRPr="00A634DA" w:rsidRDefault="009C16EF">
      <w:pPr>
        <w:spacing w:line="360" w:lineRule="auto"/>
        <w:jc w:val="both"/>
        <w:rPr>
          <w:rFonts w:ascii="Times New Roman" w:eastAsia="Times New Roman" w:hAnsi="Times New Roman" w:cs="Times New Roman"/>
          <w:sz w:val="24"/>
          <w:szCs w:val="24"/>
        </w:rPr>
      </w:pPr>
    </w:p>
    <w:p w14:paraId="7CFC83A1" w14:textId="77777777" w:rsidR="009C16EF" w:rsidRPr="00A634DA" w:rsidRDefault="00036B60" w:rsidP="00EA7BC7">
      <w:pPr>
        <w:pStyle w:val="Normal0"/>
        <w:rPr>
          <w:rFonts w:ascii="Times New Roman" w:hAnsi="Times New Roman" w:cs="Times New Roman"/>
          <w:b/>
          <w:szCs w:val="24"/>
          <w:u w:val="single"/>
        </w:rPr>
      </w:pPr>
      <w:r w:rsidRPr="00A634DA">
        <w:rPr>
          <w:rFonts w:ascii="Times New Roman" w:hAnsi="Times New Roman" w:cs="Times New Roman"/>
          <w:b/>
          <w:szCs w:val="24"/>
          <w:u w:val="single"/>
        </w:rPr>
        <w:t>PESTLE Analysis</w:t>
      </w:r>
    </w:p>
    <w:p w14:paraId="2276D472" w14:textId="69013419" w:rsidR="00EA7BC7" w:rsidRPr="00A634DA" w:rsidRDefault="00036B60" w:rsidP="00EA7BC7">
      <w:pPr>
        <w:spacing w:line="360" w:lineRule="auto"/>
        <w:jc w:val="both"/>
        <w:rPr>
          <w:rFonts w:ascii="Times New Roman" w:eastAsia="Times New Roman" w:hAnsi="Times New Roman" w:cs="Times New Roman"/>
          <w:sz w:val="24"/>
          <w:szCs w:val="24"/>
        </w:rPr>
      </w:pPr>
      <w:r w:rsidRPr="00A634DA">
        <w:rPr>
          <w:rFonts w:ascii="Times New Roman" w:eastAsia="Times New Roman" w:hAnsi="Times New Roman" w:cs="Times New Roman"/>
          <w:b/>
          <w:sz w:val="24"/>
          <w:szCs w:val="24"/>
        </w:rPr>
        <w:t>Political Factor</w:t>
      </w:r>
      <w:r w:rsidR="00EA7BC7" w:rsidRPr="00A634DA">
        <w:rPr>
          <w:rFonts w:ascii="Times New Roman" w:eastAsia="Times New Roman" w:hAnsi="Times New Roman" w:cs="Times New Roman"/>
          <w:b/>
          <w:sz w:val="24"/>
          <w:szCs w:val="24"/>
        </w:rPr>
        <w:t>s</w:t>
      </w:r>
      <w:r w:rsidRPr="00A634DA">
        <w:rPr>
          <w:rFonts w:ascii="Times New Roman" w:eastAsia="Times New Roman" w:hAnsi="Times New Roman" w:cs="Times New Roman"/>
          <w:b/>
          <w:sz w:val="24"/>
          <w:szCs w:val="24"/>
        </w:rPr>
        <w:t>:</w:t>
      </w:r>
      <w:r w:rsidRPr="00A634DA">
        <w:rPr>
          <w:rFonts w:ascii="Times New Roman" w:eastAsia="Times New Roman" w:hAnsi="Times New Roman" w:cs="Times New Roman"/>
          <w:sz w:val="24"/>
          <w:szCs w:val="24"/>
        </w:rPr>
        <w:t xml:space="preserve"> </w:t>
      </w:r>
      <w:r w:rsidR="00EA7BC7" w:rsidRPr="00A634DA">
        <w:rPr>
          <w:rFonts w:ascii="Times New Roman" w:eastAsia="Times New Roman" w:hAnsi="Times New Roman" w:cs="Times New Roman"/>
          <w:sz w:val="24"/>
          <w:szCs w:val="24"/>
        </w:rPr>
        <w:t>The political environment has an impact on the hotel industry's legislation and regulating rules, which manage the hotel's hospitality policies and operations</w:t>
      </w:r>
      <w:r w:rsidR="00A44BF6" w:rsidRPr="00A634DA">
        <w:rPr>
          <w:rFonts w:ascii="Times New Roman" w:eastAsia="Times New Roman" w:hAnsi="Times New Roman" w:cs="Times New Roman"/>
          <w:sz w:val="24"/>
          <w:szCs w:val="24"/>
        </w:rPr>
        <w:t xml:space="preserve"> (</w:t>
      </w:r>
      <w:r w:rsidR="00A44BF6" w:rsidRPr="00A634DA">
        <w:rPr>
          <w:rFonts w:ascii="Times New Roman" w:hAnsi="Times New Roman" w:cs="Times New Roman"/>
          <w:color w:val="222222"/>
          <w:sz w:val="24"/>
          <w:szCs w:val="24"/>
          <w:shd w:val="clear" w:color="auto" w:fill="FFFFFF"/>
        </w:rPr>
        <w:t>Stone, 2004</w:t>
      </w:r>
      <w:r w:rsidR="00A44BF6" w:rsidRPr="00A634DA">
        <w:rPr>
          <w:rFonts w:ascii="Times New Roman" w:hAnsi="Times New Roman" w:cs="Times New Roman"/>
          <w:color w:val="222222"/>
          <w:sz w:val="24"/>
          <w:szCs w:val="24"/>
          <w:shd w:val="clear" w:color="auto" w:fill="FFFFFF"/>
        </w:rPr>
        <w:t>)</w:t>
      </w:r>
      <w:r w:rsidR="00EA7BC7" w:rsidRPr="00A634DA">
        <w:rPr>
          <w:rFonts w:ascii="Times New Roman" w:eastAsia="Times New Roman" w:hAnsi="Times New Roman" w:cs="Times New Roman"/>
          <w:sz w:val="24"/>
          <w:szCs w:val="24"/>
        </w:rPr>
        <w:t>. Changes in political parties may result in changes to the hospitality industry's legislation. The UK offers a stable political environment that supports the growth of Marriott Hotel in Swansea, and as a result, heat has adapted to the UK government's legislation and regulations for monitoring and controlling its hospitality activities. Many people choose to stay in the hotel for personal or commercial reasons because of the solid political relations between the UK and other countries.</w:t>
      </w:r>
    </w:p>
    <w:p w14:paraId="58F3BC4E" w14:textId="2E51FE96" w:rsidR="00EA7BC7" w:rsidRPr="00A634DA" w:rsidRDefault="00EA7BC7" w:rsidP="00EA7BC7">
      <w:pPr>
        <w:spacing w:line="360" w:lineRule="auto"/>
        <w:jc w:val="both"/>
        <w:rPr>
          <w:rFonts w:ascii="Times New Roman" w:eastAsia="Times New Roman" w:hAnsi="Times New Roman" w:cs="Times New Roman"/>
          <w:sz w:val="24"/>
          <w:szCs w:val="24"/>
        </w:rPr>
      </w:pPr>
      <w:r w:rsidRPr="00A634DA">
        <w:rPr>
          <w:rFonts w:ascii="Times New Roman" w:eastAsia="Times New Roman" w:hAnsi="Times New Roman" w:cs="Times New Roman"/>
          <w:b/>
          <w:sz w:val="24"/>
          <w:szCs w:val="24"/>
        </w:rPr>
        <w:t>Economic Factors:</w:t>
      </w:r>
      <w:r w:rsidRPr="00A634DA">
        <w:rPr>
          <w:rFonts w:ascii="Times New Roman" w:eastAsia="Times New Roman" w:hAnsi="Times New Roman" w:cs="Times New Roman"/>
          <w:sz w:val="24"/>
          <w:szCs w:val="24"/>
        </w:rPr>
        <w:t xml:space="preserve"> The economy has a significant impact on the revenue of organisations and their long-term viability. The Marriott Hotel in Swansea had a low number of customers during the country's recession due to the coronavirus pandemic, therefore it reduced room costs to make them more affordable to entice new guests. When it comes to accepting payments from overseas travellers, the Marriott Hotel in Swansea likewise follows the currency rate. The Marriott Hotel in Swansea also pays income taxes to the government, which is then used for a variety of public purposes. During a budget deficit, increases in taxation and VAT result in adjustments in hotel room prices</w:t>
      </w:r>
      <w:r w:rsidR="00A44BF6" w:rsidRPr="00A634DA">
        <w:rPr>
          <w:rFonts w:ascii="Times New Roman" w:eastAsia="Times New Roman" w:hAnsi="Times New Roman" w:cs="Times New Roman"/>
          <w:sz w:val="24"/>
          <w:szCs w:val="24"/>
        </w:rPr>
        <w:t xml:space="preserve"> (</w:t>
      </w:r>
      <w:r w:rsidR="00A44BF6" w:rsidRPr="00A634DA">
        <w:rPr>
          <w:rFonts w:ascii="Times New Roman" w:hAnsi="Times New Roman" w:cs="Times New Roman"/>
          <w:color w:val="222222"/>
          <w:sz w:val="24"/>
          <w:szCs w:val="24"/>
          <w:shd w:val="clear" w:color="auto" w:fill="FFFFFF"/>
        </w:rPr>
        <w:t xml:space="preserve">Jensen and </w:t>
      </w:r>
      <w:proofErr w:type="spellStart"/>
      <w:r w:rsidR="00A44BF6" w:rsidRPr="00A634DA">
        <w:rPr>
          <w:rFonts w:ascii="Times New Roman" w:hAnsi="Times New Roman" w:cs="Times New Roman"/>
          <w:color w:val="222222"/>
          <w:sz w:val="24"/>
          <w:szCs w:val="24"/>
          <w:shd w:val="clear" w:color="auto" w:fill="FFFFFF"/>
        </w:rPr>
        <w:t>Wanhill</w:t>
      </w:r>
      <w:proofErr w:type="spellEnd"/>
      <w:r w:rsidR="00A44BF6" w:rsidRPr="00A634DA">
        <w:rPr>
          <w:rFonts w:ascii="Times New Roman" w:hAnsi="Times New Roman" w:cs="Times New Roman"/>
          <w:color w:val="222222"/>
          <w:sz w:val="24"/>
          <w:szCs w:val="24"/>
          <w:shd w:val="clear" w:color="auto" w:fill="FFFFFF"/>
        </w:rPr>
        <w:t>, 2002</w:t>
      </w:r>
      <w:r w:rsidR="00A44BF6" w:rsidRPr="00A634DA">
        <w:rPr>
          <w:rFonts w:ascii="Times New Roman" w:hAnsi="Times New Roman" w:cs="Times New Roman"/>
          <w:color w:val="222222"/>
          <w:sz w:val="24"/>
          <w:szCs w:val="24"/>
          <w:shd w:val="clear" w:color="auto" w:fill="FFFFFF"/>
        </w:rPr>
        <w:t>)</w:t>
      </w:r>
      <w:r w:rsidRPr="00A634DA">
        <w:rPr>
          <w:rFonts w:ascii="Times New Roman" w:eastAsia="Times New Roman" w:hAnsi="Times New Roman" w:cs="Times New Roman"/>
          <w:sz w:val="24"/>
          <w:szCs w:val="24"/>
        </w:rPr>
        <w:t xml:space="preserve">. </w:t>
      </w:r>
    </w:p>
    <w:p w14:paraId="27EBA842" w14:textId="62E508FB" w:rsidR="00EA7BC7" w:rsidRPr="00A634DA" w:rsidRDefault="00EA7BC7" w:rsidP="00EA7BC7">
      <w:pPr>
        <w:spacing w:line="360" w:lineRule="auto"/>
        <w:jc w:val="both"/>
        <w:rPr>
          <w:rFonts w:ascii="Times New Roman" w:eastAsia="Times New Roman" w:hAnsi="Times New Roman" w:cs="Times New Roman"/>
          <w:sz w:val="24"/>
          <w:szCs w:val="24"/>
        </w:rPr>
      </w:pPr>
      <w:r w:rsidRPr="00A634DA">
        <w:rPr>
          <w:rFonts w:ascii="Times New Roman" w:eastAsia="Times New Roman" w:hAnsi="Times New Roman" w:cs="Times New Roman"/>
          <w:b/>
          <w:sz w:val="24"/>
          <w:szCs w:val="24"/>
        </w:rPr>
        <w:lastRenderedPageBreak/>
        <w:t>Social Factors:</w:t>
      </w:r>
      <w:r w:rsidRPr="00A634DA">
        <w:rPr>
          <w:rFonts w:ascii="Times New Roman" w:eastAsia="Times New Roman" w:hAnsi="Times New Roman" w:cs="Times New Roman"/>
          <w:sz w:val="24"/>
          <w:szCs w:val="24"/>
        </w:rPr>
        <w:t xml:space="preserve"> People from all over the world have been visiting the UK for various reasons since the early ages, and it has since become a global tourist destination thanks to its simple immigration and Visa processing process</w:t>
      </w:r>
      <w:r w:rsidR="00A81898" w:rsidRPr="00A634DA">
        <w:rPr>
          <w:rFonts w:ascii="Times New Roman" w:eastAsia="Times New Roman" w:hAnsi="Times New Roman" w:cs="Times New Roman"/>
          <w:sz w:val="24"/>
          <w:szCs w:val="24"/>
        </w:rPr>
        <w:t xml:space="preserve"> (</w:t>
      </w:r>
      <w:r w:rsidR="00A81898" w:rsidRPr="00A634DA">
        <w:rPr>
          <w:rFonts w:ascii="Times New Roman" w:hAnsi="Times New Roman" w:cs="Times New Roman"/>
          <w:color w:val="222222"/>
          <w:sz w:val="24"/>
          <w:szCs w:val="24"/>
          <w:shd w:val="clear" w:color="auto" w:fill="FFFFFF"/>
        </w:rPr>
        <w:t>Bhatia, 2002</w:t>
      </w:r>
      <w:r w:rsidR="00A81898" w:rsidRPr="00A634DA">
        <w:rPr>
          <w:rFonts w:ascii="Times New Roman" w:hAnsi="Times New Roman" w:cs="Times New Roman"/>
          <w:color w:val="222222"/>
          <w:sz w:val="24"/>
          <w:szCs w:val="24"/>
          <w:shd w:val="clear" w:color="auto" w:fill="FFFFFF"/>
        </w:rPr>
        <w:t>)</w:t>
      </w:r>
      <w:r w:rsidRPr="00A634DA">
        <w:rPr>
          <w:rFonts w:ascii="Times New Roman" w:eastAsia="Times New Roman" w:hAnsi="Times New Roman" w:cs="Times New Roman"/>
          <w:sz w:val="24"/>
          <w:szCs w:val="24"/>
        </w:rPr>
        <w:t>. The Marriott Hotel in Swansea takes into account the cultural and lifestyle diversity of its customers, and decorates rooms and prepares meals to reflect the varied guests' lifestyles and preferences. The Marriott Hotel in Swansea serves British cuisine that is well accepted in other European countries. To provide entertainment for hotel guests, the Marriott Hotel in Swansea supports the celebration of many cultural and religious occasions such as Christmas and New Year.</w:t>
      </w:r>
      <w:r w:rsidR="00A634DA">
        <w:rPr>
          <w:rFonts w:ascii="Times New Roman" w:eastAsia="Times New Roman" w:hAnsi="Times New Roman" w:cs="Times New Roman"/>
          <w:sz w:val="24"/>
          <w:szCs w:val="24"/>
        </w:rPr>
        <w:t xml:space="preserve"> </w:t>
      </w:r>
    </w:p>
    <w:p w14:paraId="16A2B748" w14:textId="19541A33" w:rsidR="00EA7BC7" w:rsidRPr="00A634DA" w:rsidRDefault="00EA7BC7" w:rsidP="00EA7BC7">
      <w:pPr>
        <w:spacing w:line="360" w:lineRule="auto"/>
        <w:jc w:val="both"/>
        <w:rPr>
          <w:rFonts w:ascii="Times New Roman" w:eastAsia="Times New Roman" w:hAnsi="Times New Roman" w:cs="Times New Roman"/>
          <w:sz w:val="24"/>
          <w:szCs w:val="24"/>
        </w:rPr>
      </w:pPr>
      <w:r w:rsidRPr="00A634DA">
        <w:rPr>
          <w:rFonts w:ascii="Times New Roman" w:eastAsia="Times New Roman" w:hAnsi="Times New Roman" w:cs="Times New Roman"/>
          <w:b/>
          <w:sz w:val="24"/>
          <w:szCs w:val="24"/>
        </w:rPr>
        <w:t>Technological Factors:</w:t>
      </w:r>
      <w:r w:rsidRPr="00A634DA">
        <w:rPr>
          <w:rFonts w:ascii="Times New Roman" w:eastAsia="Times New Roman" w:hAnsi="Times New Roman" w:cs="Times New Roman"/>
          <w:sz w:val="24"/>
          <w:szCs w:val="24"/>
        </w:rPr>
        <w:t xml:space="preserve"> Modern technology innovation has facilitated hospitality services by using many modern science instruments and equipment for preserving hotel cleanliness and cleaning services</w:t>
      </w:r>
      <w:r w:rsidR="000057E5" w:rsidRPr="00A634DA">
        <w:rPr>
          <w:rFonts w:ascii="Times New Roman" w:eastAsia="Times New Roman" w:hAnsi="Times New Roman" w:cs="Times New Roman"/>
          <w:sz w:val="24"/>
          <w:szCs w:val="24"/>
        </w:rPr>
        <w:t xml:space="preserve"> (</w:t>
      </w:r>
      <w:proofErr w:type="spellStart"/>
      <w:r w:rsidR="000057E5" w:rsidRPr="00A634DA">
        <w:rPr>
          <w:rFonts w:ascii="Times New Roman" w:hAnsi="Times New Roman" w:cs="Times New Roman"/>
          <w:color w:val="222222"/>
          <w:sz w:val="24"/>
          <w:szCs w:val="24"/>
          <w:shd w:val="clear" w:color="auto" w:fill="FFFFFF"/>
        </w:rPr>
        <w:t>Neuhofer</w:t>
      </w:r>
      <w:proofErr w:type="spellEnd"/>
      <w:r w:rsidR="000057E5" w:rsidRPr="00A634DA">
        <w:rPr>
          <w:rFonts w:ascii="Times New Roman" w:hAnsi="Times New Roman" w:cs="Times New Roman"/>
          <w:color w:val="222222"/>
          <w:sz w:val="24"/>
          <w:szCs w:val="24"/>
          <w:shd w:val="clear" w:color="auto" w:fill="FFFFFF"/>
        </w:rPr>
        <w:t xml:space="preserve">, </w:t>
      </w:r>
      <w:proofErr w:type="spellStart"/>
      <w:r w:rsidR="000057E5" w:rsidRPr="00A634DA">
        <w:rPr>
          <w:rFonts w:ascii="Times New Roman" w:hAnsi="Times New Roman" w:cs="Times New Roman"/>
          <w:color w:val="222222"/>
          <w:sz w:val="24"/>
          <w:szCs w:val="24"/>
          <w:shd w:val="clear" w:color="auto" w:fill="FFFFFF"/>
        </w:rPr>
        <w:t>Buhalis</w:t>
      </w:r>
      <w:proofErr w:type="spellEnd"/>
      <w:r w:rsidR="000057E5" w:rsidRPr="00A634DA">
        <w:rPr>
          <w:rFonts w:ascii="Times New Roman" w:hAnsi="Times New Roman" w:cs="Times New Roman"/>
          <w:color w:val="222222"/>
          <w:sz w:val="24"/>
          <w:szCs w:val="24"/>
          <w:shd w:val="clear" w:color="auto" w:fill="FFFFFF"/>
        </w:rPr>
        <w:t xml:space="preserve"> and </w:t>
      </w:r>
      <w:proofErr w:type="spellStart"/>
      <w:r w:rsidR="000057E5" w:rsidRPr="00A634DA">
        <w:rPr>
          <w:rFonts w:ascii="Times New Roman" w:hAnsi="Times New Roman" w:cs="Times New Roman"/>
          <w:color w:val="222222"/>
          <w:sz w:val="24"/>
          <w:szCs w:val="24"/>
          <w:shd w:val="clear" w:color="auto" w:fill="FFFFFF"/>
        </w:rPr>
        <w:t>Ladkin</w:t>
      </w:r>
      <w:proofErr w:type="spellEnd"/>
      <w:r w:rsidR="000057E5" w:rsidRPr="00A634DA">
        <w:rPr>
          <w:rFonts w:ascii="Times New Roman" w:hAnsi="Times New Roman" w:cs="Times New Roman"/>
          <w:color w:val="222222"/>
          <w:sz w:val="24"/>
          <w:szCs w:val="24"/>
          <w:shd w:val="clear" w:color="auto" w:fill="FFFFFF"/>
        </w:rPr>
        <w:t>, 2015</w:t>
      </w:r>
      <w:r w:rsidR="000057E5" w:rsidRPr="00A634DA">
        <w:rPr>
          <w:rFonts w:ascii="Times New Roman" w:hAnsi="Times New Roman" w:cs="Times New Roman"/>
          <w:color w:val="222222"/>
          <w:sz w:val="24"/>
          <w:szCs w:val="24"/>
          <w:shd w:val="clear" w:color="auto" w:fill="FFFFFF"/>
        </w:rPr>
        <w:t>)</w:t>
      </w:r>
      <w:r w:rsidRPr="00A634DA">
        <w:rPr>
          <w:rFonts w:ascii="Times New Roman" w:eastAsia="Times New Roman" w:hAnsi="Times New Roman" w:cs="Times New Roman"/>
          <w:sz w:val="24"/>
          <w:szCs w:val="24"/>
        </w:rPr>
        <w:t xml:space="preserve">. The hotel's contemporary equipment also allows it to provide visitors with a luxurious experience and comfort. Cleaning and furnishing tools and machines are used by the housekeeping crew to maintain the room clean. The food and beverage sector </w:t>
      </w:r>
      <w:r w:rsidR="000057E5" w:rsidRPr="00A634DA">
        <w:rPr>
          <w:rFonts w:ascii="Times New Roman" w:eastAsia="Times New Roman" w:hAnsi="Times New Roman" w:cs="Times New Roman"/>
          <w:sz w:val="24"/>
          <w:szCs w:val="24"/>
        </w:rPr>
        <w:t>prepare</w:t>
      </w:r>
      <w:r w:rsidRPr="00A634DA">
        <w:rPr>
          <w:rFonts w:ascii="Times New Roman" w:eastAsia="Times New Roman" w:hAnsi="Times New Roman" w:cs="Times New Roman"/>
          <w:sz w:val="24"/>
          <w:szCs w:val="24"/>
        </w:rPr>
        <w:t xml:space="preserve"> and preserves foods with kitchen equipment. The front desk department communicates with customers via social media using modern technology and the internet</w:t>
      </w:r>
      <w:r w:rsidR="000057E5" w:rsidRPr="00A634DA">
        <w:rPr>
          <w:rFonts w:ascii="Times New Roman" w:eastAsia="Times New Roman" w:hAnsi="Times New Roman" w:cs="Times New Roman"/>
          <w:sz w:val="24"/>
          <w:szCs w:val="24"/>
        </w:rPr>
        <w:t xml:space="preserve"> (</w:t>
      </w:r>
      <w:proofErr w:type="spellStart"/>
      <w:r w:rsidR="000057E5" w:rsidRPr="00A634DA">
        <w:rPr>
          <w:rFonts w:ascii="Times New Roman" w:hAnsi="Times New Roman" w:cs="Times New Roman"/>
          <w:color w:val="222222"/>
          <w:sz w:val="24"/>
          <w:szCs w:val="24"/>
          <w:shd w:val="clear" w:color="auto" w:fill="FFFFFF"/>
        </w:rPr>
        <w:t>Saravanakumar</w:t>
      </w:r>
      <w:proofErr w:type="spellEnd"/>
      <w:r w:rsidR="000057E5" w:rsidRPr="00A634DA">
        <w:rPr>
          <w:rFonts w:ascii="Times New Roman" w:hAnsi="Times New Roman" w:cs="Times New Roman"/>
          <w:color w:val="222222"/>
          <w:sz w:val="24"/>
          <w:szCs w:val="24"/>
          <w:shd w:val="clear" w:color="auto" w:fill="FFFFFF"/>
        </w:rPr>
        <w:t xml:space="preserve"> and </w:t>
      </w:r>
      <w:proofErr w:type="spellStart"/>
      <w:r w:rsidR="000057E5" w:rsidRPr="00A634DA">
        <w:rPr>
          <w:rFonts w:ascii="Times New Roman" w:hAnsi="Times New Roman" w:cs="Times New Roman"/>
          <w:color w:val="222222"/>
          <w:sz w:val="24"/>
          <w:szCs w:val="24"/>
          <w:shd w:val="clear" w:color="auto" w:fill="FFFFFF"/>
        </w:rPr>
        <w:t>SuganthaLakshmi</w:t>
      </w:r>
      <w:proofErr w:type="spellEnd"/>
      <w:r w:rsidR="000057E5" w:rsidRPr="00A634DA">
        <w:rPr>
          <w:rFonts w:ascii="Times New Roman" w:hAnsi="Times New Roman" w:cs="Times New Roman"/>
          <w:color w:val="222222"/>
          <w:sz w:val="24"/>
          <w:szCs w:val="24"/>
          <w:shd w:val="clear" w:color="auto" w:fill="FFFFFF"/>
        </w:rPr>
        <w:t>, 2012</w:t>
      </w:r>
      <w:r w:rsidR="000057E5" w:rsidRPr="00A634DA">
        <w:rPr>
          <w:rFonts w:ascii="Times New Roman" w:hAnsi="Times New Roman" w:cs="Times New Roman"/>
          <w:color w:val="222222"/>
          <w:sz w:val="24"/>
          <w:szCs w:val="24"/>
          <w:shd w:val="clear" w:color="auto" w:fill="FFFFFF"/>
        </w:rPr>
        <w:t>)</w:t>
      </w:r>
      <w:r w:rsidRPr="00A634DA">
        <w:rPr>
          <w:rFonts w:ascii="Times New Roman" w:eastAsia="Times New Roman" w:hAnsi="Times New Roman" w:cs="Times New Roman"/>
          <w:sz w:val="24"/>
          <w:szCs w:val="24"/>
        </w:rPr>
        <w:t xml:space="preserve">. </w:t>
      </w:r>
    </w:p>
    <w:p w14:paraId="1D1C66A9" w14:textId="723D6C13" w:rsidR="00B96A96" w:rsidRPr="00A634DA" w:rsidRDefault="00EA7BC7" w:rsidP="00EA7BC7">
      <w:pPr>
        <w:spacing w:line="360" w:lineRule="auto"/>
        <w:jc w:val="both"/>
        <w:rPr>
          <w:rFonts w:ascii="Times New Roman" w:eastAsia="Times New Roman" w:hAnsi="Times New Roman" w:cs="Times New Roman"/>
          <w:sz w:val="24"/>
          <w:szCs w:val="24"/>
        </w:rPr>
      </w:pPr>
      <w:r w:rsidRPr="00A634DA">
        <w:rPr>
          <w:rFonts w:ascii="Times New Roman" w:eastAsia="Times New Roman" w:hAnsi="Times New Roman" w:cs="Times New Roman"/>
          <w:b/>
          <w:sz w:val="24"/>
          <w:szCs w:val="24"/>
        </w:rPr>
        <w:t>Legal Factors:</w:t>
      </w:r>
      <w:r w:rsidRPr="00A634DA">
        <w:rPr>
          <w:rFonts w:ascii="Times New Roman" w:eastAsia="Times New Roman" w:hAnsi="Times New Roman" w:cs="Times New Roman"/>
          <w:sz w:val="24"/>
          <w:szCs w:val="24"/>
        </w:rPr>
        <w:t xml:space="preserve"> Every organisation in the hospitality industry abides by the government's legislation, and the government enacts various laws and acts to safeguard the interests of customers and supervise hospitality businesses. The Marriott Hotel in Swansea adheres to the Data Protection Act in order to keep personal information about clients safe in the hotel's information system</w:t>
      </w:r>
      <w:r w:rsidR="00C217E9" w:rsidRPr="00A634DA">
        <w:rPr>
          <w:rFonts w:ascii="Times New Roman" w:eastAsia="Times New Roman" w:hAnsi="Times New Roman" w:cs="Times New Roman"/>
          <w:sz w:val="24"/>
          <w:szCs w:val="24"/>
        </w:rPr>
        <w:t xml:space="preserve"> (</w:t>
      </w:r>
      <w:proofErr w:type="spellStart"/>
      <w:r w:rsidR="00C217E9" w:rsidRPr="00A634DA">
        <w:rPr>
          <w:rFonts w:ascii="Times New Roman" w:hAnsi="Times New Roman" w:cs="Times New Roman"/>
          <w:color w:val="222222"/>
          <w:sz w:val="24"/>
          <w:szCs w:val="24"/>
          <w:shd w:val="clear" w:color="auto" w:fill="FFFFFF"/>
        </w:rPr>
        <w:t>Yallop</w:t>
      </w:r>
      <w:proofErr w:type="spellEnd"/>
      <w:r w:rsidR="00C217E9" w:rsidRPr="00A634DA">
        <w:rPr>
          <w:rFonts w:ascii="Times New Roman" w:hAnsi="Times New Roman" w:cs="Times New Roman"/>
          <w:color w:val="222222"/>
          <w:sz w:val="24"/>
          <w:szCs w:val="24"/>
          <w:shd w:val="clear" w:color="auto" w:fill="FFFFFF"/>
        </w:rPr>
        <w:t>,</w:t>
      </w:r>
      <w:r w:rsidR="00C217E9" w:rsidRPr="00A634DA">
        <w:rPr>
          <w:rFonts w:ascii="Times New Roman" w:hAnsi="Times New Roman" w:cs="Times New Roman"/>
          <w:color w:val="222222"/>
          <w:sz w:val="24"/>
          <w:szCs w:val="24"/>
          <w:shd w:val="clear" w:color="auto" w:fill="FFFFFF"/>
        </w:rPr>
        <w:t xml:space="preserve"> et al., 2021)</w:t>
      </w:r>
      <w:r w:rsidRPr="00A634DA">
        <w:rPr>
          <w:rFonts w:ascii="Times New Roman" w:eastAsia="Times New Roman" w:hAnsi="Times New Roman" w:cs="Times New Roman"/>
          <w:sz w:val="24"/>
          <w:szCs w:val="24"/>
        </w:rPr>
        <w:t xml:space="preserve">. </w:t>
      </w:r>
      <w:r w:rsidR="00B96A96" w:rsidRPr="00A634DA">
        <w:rPr>
          <w:rFonts w:ascii="Times New Roman" w:eastAsia="Times New Roman" w:hAnsi="Times New Roman" w:cs="Times New Roman"/>
          <w:sz w:val="24"/>
          <w:szCs w:val="24"/>
        </w:rPr>
        <w:t>The Digital Economy Act, which restricts the illegal sharing of information, applies to hotels, as well as other businesses. The Health and Safety Act is used by the hotel to ensure that the lives and property of its visitors are kept safe, as well as to maintain the cleanliness of its food and rooms. To protect its intellectual property, the hotel also employs the Patent Act.</w:t>
      </w:r>
    </w:p>
    <w:p w14:paraId="234DD08A" w14:textId="65240C13" w:rsidR="009C16EF" w:rsidRPr="00A634DA" w:rsidRDefault="00EA7BC7" w:rsidP="00EA7BC7">
      <w:pPr>
        <w:spacing w:line="360" w:lineRule="auto"/>
        <w:jc w:val="both"/>
        <w:rPr>
          <w:rFonts w:ascii="Times New Roman" w:eastAsia="Times New Roman" w:hAnsi="Times New Roman" w:cs="Times New Roman"/>
          <w:sz w:val="24"/>
          <w:szCs w:val="24"/>
        </w:rPr>
      </w:pPr>
      <w:r w:rsidRPr="00A634DA">
        <w:rPr>
          <w:rFonts w:ascii="Times New Roman" w:eastAsia="Times New Roman" w:hAnsi="Times New Roman" w:cs="Times New Roman"/>
          <w:b/>
          <w:sz w:val="24"/>
          <w:szCs w:val="24"/>
        </w:rPr>
        <w:t>Environmental Factors:</w:t>
      </w:r>
      <w:r w:rsidRPr="00A634DA">
        <w:rPr>
          <w:rFonts w:ascii="Times New Roman" w:eastAsia="Times New Roman" w:hAnsi="Times New Roman" w:cs="Times New Roman"/>
          <w:sz w:val="24"/>
          <w:szCs w:val="24"/>
        </w:rPr>
        <w:t xml:space="preserve"> The environment governs the hospitality industry's potential and challenges because it is the most unexpected component that can transform the industry's condition at any time. People do not wish to explore different tourist locations during natural disasters, which limits the number of visitors to the hotel</w:t>
      </w:r>
      <w:r w:rsidR="00A634DA" w:rsidRPr="00A634DA">
        <w:rPr>
          <w:rFonts w:ascii="Times New Roman" w:eastAsia="Times New Roman" w:hAnsi="Times New Roman" w:cs="Times New Roman"/>
          <w:sz w:val="24"/>
          <w:szCs w:val="24"/>
        </w:rPr>
        <w:t xml:space="preserve"> (</w:t>
      </w:r>
      <w:r w:rsidR="00A634DA" w:rsidRPr="00A634DA">
        <w:rPr>
          <w:rFonts w:ascii="Times New Roman" w:hAnsi="Times New Roman" w:cs="Times New Roman"/>
          <w:color w:val="222222"/>
          <w:sz w:val="24"/>
          <w:szCs w:val="24"/>
          <w:shd w:val="clear" w:color="auto" w:fill="FFFFFF"/>
        </w:rPr>
        <w:t>Tsai and Chen, 2011</w:t>
      </w:r>
      <w:r w:rsidR="00A634DA" w:rsidRPr="00A634DA">
        <w:rPr>
          <w:rFonts w:ascii="Times New Roman" w:hAnsi="Times New Roman" w:cs="Times New Roman"/>
          <w:color w:val="222222"/>
          <w:sz w:val="24"/>
          <w:szCs w:val="24"/>
          <w:shd w:val="clear" w:color="auto" w:fill="FFFFFF"/>
        </w:rPr>
        <w:t>)</w:t>
      </w:r>
      <w:r w:rsidRPr="00A634DA">
        <w:rPr>
          <w:rFonts w:ascii="Times New Roman" w:eastAsia="Times New Roman" w:hAnsi="Times New Roman" w:cs="Times New Roman"/>
          <w:sz w:val="24"/>
          <w:szCs w:val="24"/>
        </w:rPr>
        <w:t>. Because of the long-term lockdown, the Marriott Hotel in Swansea has been badly damaged by the coronavirus, and it has been unable to generate any money due to 0% room occupancy.</w:t>
      </w:r>
    </w:p>
    <w:p w14:paraId="7B45FC78" w14:textId="77777777" w:rsidR="009C16EF" w:rsidRPr="008A5093" w:rsidRDefault="00036B60" w:rsidP="008F2716">
      <w:pPr>
        <w:pStyle w:val="Heading100"/>
        <w:rPr>
          <w:rFonts w:eastAsia="Times New Roman"/>
          <w:lang w:val="en-GB"/>
        </w:rPr>
      </w:pPr>
      <w:bookmarkStart w:id="6" w:name="_heading=h.2et92p0" w:colFirst="0" w:colLast="0"/>
      <w:bookmarkStart w:id="7" w:name="_Toc97879310"/>
      <w:bookmarkEnd w:id="6"/>
      <w:r w:rsidRPr="008A5093">
        <w:rPr>
          <w:rFonts w:eastAsia="Times New Roman"/>
          <w:lang w:val="en-GB"/>
        </w:rPr>
        <w:lastRenderedPageBreak/>
        <w:t>Main Body</w:t>
      </w:r>
      <w:bookmarkEnd w:id="7"/>
    </w:p>
    <w:p w14:paraId="6E2A8321" w14:textId="2341AC38" w:rsidR="00EA7BC7" w:rsidRPr="006A7462" w:rsidRDefault="00EA7BC7">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sz w:val="24"/>
          <w:szCs w:val="24"/>
        </w:rPr>
        <w:t>The disappointment or grief expressed by hotel visitors does not occur all at once; rather, it develops over time as the hotel's hospitality service experience progresses</w:t>
      </w:r>
      <w:r w:rsidR="00A634DA" w:rsidRPr="006A7462">
        <w:rPr>
          <w:rFonts w:ascii="Times New Roman" w:eastAsia="Times New Roman" w:hAnsi="Times New Roman" w:cs="Times New Roman"/>
          <w:sz w:val="24"/>
          <w:szCs w:val="24"/>
        </w:rPr>
        <w:t xml:space="preserve"> (</w:t>
      </w:r>
      <w:r w:rsidR="00A634DA" w:rsidRPr="006A7462">
        <w:rPr>
          <w:rFonts w:ascii="Times New Roman" w:hAnsi="Times New Roman" w:cs="Times New Roman"/>
          <w:color w:val="222222"/>
          <w:sz w:val="24"/>
          <w:szCs w:val="24"/>
          <w:shd w:val="clear" w:color="auto" w:fill="FFFFFF"/>
        </w:rPr>
        <w:t>Wu and Gao, 2019</w:t>
      </w:r>
      <w:r w:rsidR="00A634DA" w:rsidRPr="006A7462">
        <w:rPr>
          <w:rFonts w:ascii="Times New Roman" w:hAnsi="Times New Roman" w:cs="Times New Roman"/>
          <w:color w:val="222222"/>
          <w:sz w:val="24"/>
          <w:szCs w:val="24"/>
          <w:shd w:val="clear" w:color="auto" w:fill="FFFFFF"/>
        </w:rPr>
        <w:t>)</w:t>
      </w:r>
      <w:r w:rsidRPr="006A7462">
        <w:rPr>
          <w:rFonts w:ascii="Times New Roman" w:eastAsia="Times New Roman" w:hAnsi="Times New Roman" w:cs="Times New Roman"/>
          <w:sz w:val="24"/>
          <w:szCs w:val="24"/>
        </w:rPr>
        <w:t>. Guests can be unsatisfied at any moment during their stay, from the time they arrive until the time they depart. The feelings and reactions of the hotel's residents contribute to the hotel's discontent. Marriott Hotel in Swansea determines the amount of unhappiness among its visitors owing to poor cleaning services by analysing their reactions to various levels of client dissatisfaction. This paper presents the Kubler-Ross Theory in order to properly examine the visitors' dissatisfaction process at the Marriott Hotel in Swansea</w:t>
      </w:r>
      <w:r w:rsidR="00ED07B5" w:rsidRPr="006A7462">
        <w:rPr>
          <w:rFonts w:ascii="Times New Roman" w:eastAsia="Times New Roman" w:hAnsi="Times New Roman" w:cs="Times New Roman"/>
          <w:sz w:val="24"/>
          <w:szCs w:val="24"/>
        </w:rPr>
        <w:t xml:space="preserve"> (</w:t>
      </w:r>
      <w:r w:rsidR="00ED07B5" w:rsidRPr="006A7462">
        <w:rPr>
          <w:rFonts w:ascii="Times New Roman" w:hAnsi="Times New Roman" w:cs="Times New Roman"/>
          <w:color w:val="222222"/>
          <w:sz w:val="24"/>
          <w:szCs w:val="24"/>
          <w:shd w:val="clear" w:color="auto" w:fill="FFFFFF"/>
        </w:rPr>
        <w:t>Kübler-Ross and Kessler, 2005</w:t>
      </w:r>
      <w:r w:rsidR="00ED07B5" w:rsidRPr="006A7462">
        <w:rPr>
          <w:rFonts w:ascii="Times New Roman" w:eastAsia="Times New Roman" w:hAnsi="Times New Roman" w:cs="Times New Roman"/>
          <w:sz w:val="24"/>
          <w:szCs w:val="24"/>
        </w:rPr>
        <w:t xml:space="preserve">) </w:t>
      </w:r>
      <w:r w:rsidRPr="006A7462">
        <w:rPr>
          <w:rFonts w:ascii="Times New Roman" w:eastAsia="Times New Roman" w:hAnsi="Times New Roman" w:cs="Times New Roman"/>
          <w:sz w:val="24"/>
          <w:szCs w:val="24"/>
        </w:rPr>
        <w:t>-</w:t>
      </w:r>
    </w:p>
    <w:p w14:paraId="08656695" w14:textId="77777777" w:rsidR="009C16EF" w:rsidRPr="006A7462" w:rsidRDefault="00036B60" w:rsidP="00EA7BC7">
      <w:pPr>
        <w:pStyle w:val="Normal0"/>
        <w:rPr>
          <w:rFonts w:ascii="Times New Roman" w:hAnsi="Times New Roman" w:cs="Times New Roman"/>
          <w:b/>
          <w:szCs w:val="24"/>
          <w:u w:val="single"/>
        </w:rPr>
      </w:pPr>
      <w:r w:rsidRPr="006A7462">
        <w:rPr>
          <w:rFonts w:ascii="Times New Roman" w:hAnsi="Times New Roman" w:cs="Times New Roman"/>
          <w:b/>
          <w:szCs w:val="24"/>
          <w:u w:val="single"/>
        </w:rPr>
        <w:t>Kubler Ross Theory</w:t>
      </w:r>
    </w:p>
    <w:p w14:paraId="3984B974" w14:textId="77777777" w:rsidR="009C16EF" w:rsidRPr="006A7462" w:rsidRDefault="00036B60">
      <w:pPr>
        <w:spacing w:line="360" w:lineRule="auto"/>
        <w:jc w:val="center"/>
        <w:rPr>
          <w:rFonts w:ascii="Times New Roman" w:eastAsia="Times New Roman" w:hAnsi="Times New Roman" w:cs="Times New Roman"/>
          <w:sz w:val="24"/>
          <w:szCs w:val="24"/>
        </w:rPr>
      </w:pPr>
      <w:r w:rsidRPr="006A7462">
        <w:rPr>
          <w:rFonts w:ascii="Times New Roman" w:hAnsi="Times New Roman" w:cs="Times New Roman"/>
          <w:noProof/>
          <w:sz w:val="24"/>
          <w:szCs w:val="24"/>
          <w:lang w:val="en-US"/>
        </w:rPr>
        <w:drawing>
          <wp:inline distT="0" distB="0" distL="0" distR="0" wp14:anchorId="1C300091" wp14:editId="7892762A">
            <wp:extent cx="3985186" cy="310342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1"/>
                    <a:stretch>
                      <a:fillRect/>
                    </a:stretch>
                  </pic:blipFill>
                  <pic:spPr>
                    <a:xfrm>
                      <a:off x="0" y="0"/>
                      <a:ext cx="3985186" cy="3103420"/>
                    </a:xfrm>
                    <a:prstGeom prst="rect">
                      <a:avLst/>
                    </a:prstGeom>
                  </pic:spPr>
                </pic:pic>
              </a:graphicData>
            </a:graphic>
          </wp:inline>
        </w:drawing>
      </w:r>
    </w:p>
    <w:p w14:paraId="1D640E3F" w14:textId="3E64A00C" w:rsidR="009C16EF" w:rsidRPr="006A7462" w:rsidRDefault="00F045E0" w:rsidP="00F045E0">
      <w:pPr>
        <w:spacing w:line="360" w:lineRule="auto"/>
        <w:jc w:val="center"/>
        <w:rPr>
          <w:rFonts w:ascii="Times New Roman" w:eastAsia="Times New Roman" w:hAnsi="Times New Roman" w:cs="Times New Roman"/>
          <w:i/>
          <w:sz w:val="24"/>
          <w:szCs w:val="24"/>
        </w:rPr>
      </w:pPr>
      <w:r w:rsidRPr="006A7462">
        <w:rPr>
          <w:rFonts w:ascii="Times New Roman" w:eastAsia="Times New Roman" w:hAnsi="Times New Roman" w:cs="Times New Roman"/>
          <w:i/>
          <w:sz w:val="24"/>
          <w:szCs w:val="24"/>
        </w:rPr>
        <w:t>Image</w:t>
      </w:r>
      <w:r w:rsidR="00036B60" w:rsidRPr="006A7462">
        <w:rPr>
          <w:rFonts w:ascii="Times New Roman" w:eastAsia="Times New Roman" w:hAnsi="Times New Roman" w:cs="Times New Roman"/>
          <w:i/>
          <w:sz w:val="24"/>
          <w:szCs w:val="24"/>
        </w:rPr>
        <w:t>: Kubler</w:t>
      </w:r>
      <w:r w:rsidRPr="006A7462">
        <w:rPr>
          <w:rFonts w:ascii="Times New Roman" w:eastAsia="Times New Roman" w:hAnsi="Times New Roman" w:cs="Times New Roman"/>
          <w:i/>
          <w:sz w:val="24"/>
          <w:szCs w:val="24"/>
        </w:rPr>
        <w:t>-</w:t>
      </w:r>
      <w:r w:rsidR="00036B60" w:rsidRPr="006A7462">
        <w:rPr>
          <w:rFonts w:ascii="Times New Roman" w:eastAsia="Times New Roman" w:hAnsi="Times New Roman" w:cs="Times New Roman"/>
          <w:i/>
          <w:sz w:val="24"/>
          <w:szCs w:val="24"/>
        </w:rPr>
        <w:t xml:space="preserve">Ross </w:t>
      </w:r>
      <w:r w:rsidRPr="006A7462">
        <w:rPr>
          <w:rFonts w:ascii="Times New Roman" w:eastAsia="Times New Roman" w:hAnsi="Times New Roman" w:cs="Times New Roman"/>
          <w:i/>
          <w:sz w:val="24"/>
          <w:szCs w:val="24"/>
        </w:rPr>
        <w:t xml:space="preserve">Grief Cycle </w:t>
      </w:r>
      <w:r w:rsidR="00012E18" w:rsidRPr="006A7462">
        <w:rPr>
          <w:rFonts w:ascii="Times New Roman" w:eastAsia="Times New Roman" w:hAnsi="Times New Roman" w:cs="Times New Roman"/>
          <w:i/>
          <w:sz w:val="24"/>
          <w:szCs w:val="24"/>
        </w:rPr>
        <w:t>(</w:t>
      </w:r>
      <w:proofErr w:type="spellStart"/>
      <w:r w:rsidR="00012E18" w:rsidRPr="006A7462">
        <w:rPr>
          <w:rFonts w:ascii="Times New Roman" w:eastAsia="Times New Roman" w:hAnsi="Times New Roman" w:cs="Times New Roman"/>
          <w:i/>
          <w:sz w:val="24"/>
          <w:szCs w:val="24"/>
        </w:rPr>
        <w:t>Kandampully</w:t>
      </w:r>
      <w:proofErr w:type="spellEnd"/>
      <w:r w:rsidR="00012E18" w:rsidRPr="006A7462">
        <w:rPr>
          <w:rFonts w:ascii="Times New Roman" w:eastAsia="Times New Roman" w:hAnsi="Times New Roman" w:cs="Times New Roman"/>
          <w:i/>
          <w:sz w:val="24"/>
          <w:szCs w:val="24"/>
        </w:rPr>
        <w:t xml:space="preserve"> and </w:t>
      </w:r>
      <w:proofErr w:type="spellStart"/>
      <w:r w:rsidR="00012E18" w:rsidRPr="006A7462">
        <w:rPr>
          <w:rFonts w:ascii="Times New Roman" w:eastAsia="Times New Roman" w:hAnsi="Times New Roman" w:cs="Times New Roman"/>
          <w:i/>
          <w:sz w:val="24"/>
          <w:szCs w:val="24"/>
        </w:rPr>
        <w:t>Suhartanto</w:t>
      </w:r>
      <w:proofErr w:type="spellEnd"/>
      <w:r w:rsidR="00012E18" w:rsidRPr="006A7462">
        <w:rPr>
          <w:rFonts w:ascii="Times New Roman" w:eastAsia="Times New Roman" w:hAnsi="Times New Roman" w:cs="Times New Roman"/>
          <w:i/>
          <w:sz w:val="24"/>
          <w:szCs w:val="24"/>
        </w:rPr>
        <w:t>, 2015)</w:t>
      </w:r>
    </w:p>
    <w:p w14:paraId="34A4351F" w14:textId="1797BFB8" w:rsidR="00EA7BC7" w:rsidRPr="006A7462" w:rsidRDefault="00EA7BC7" w:rsidP="00EA7BC7">
      <w:pPr>
        <w:spacing w:line="360" w:lineRule="auto"/>
        <w:jc w:val="both"/>
        <w:rPr>
          <w:rFonts w:ascii="Times New Roman" w:eastAsia="Times New Roman" w:hAnsi="Times New Roman" w:cs="Times New Roman"/>
          <w:sz w:val="24"/>
          <w:szCs w:val="24"/>
        </w:rPr>
      </w:pPr>
      <w:bookmarkStart w:id="8" w:name="_heading=h.tyjcwt" w:colFirst="0" w:colLast="0"/>
      <w:bookmarkEnd w:id="8"/>
      <w:r w:rsidRPr="006A7462">
        <w:rPr>
          <w:rFonts w:ascii="Times New Roman" w:eastAsia="Times New Roman" w:hAnsi="Times New Roman" w:cs="Times New Roman"/>
          <w:sz w:val="24"/>
          <w:szCs w:val="24"/>
        </w:rPr>
        <w:t>The Kubler-Ross Theory defines five phases of guest dissatisfaction in which customers suffer grief as a result of poor treatment from businesses, and this model describes a set of five emotions that heighten the grief</w:t>
      </w:r>
      <w:r w:rsidR="00ED07B5" w:rsidRPr="006A7462">
        <w:rPr>
          <w:rFonts w:ascii="Times New Roman" w:eastAsia="Times New Roman" w:hAnsi="Times New Roman" w:cs="Times New Roman"/>
          <w:sz w:val="24"/>
          <w:szCs w:val="24"/>
        </w:rPr>
        <w:t xml:space="preserve"> </w:t>
      </w:r>
      <w:r w:rsidR="00ED07B5" w:rsidRPr="006A7462">
        <w:rPr>
          <w:rFonts w:ascii="Times New Roman" w:eastAsia="Times New Roman" w:hAnsi="Times New Roman" w:cs="Times New Roman"/>
          <w:sz w:val="24"/>
          <w:szCs w:val="24"/>
        </w:rPr>
        <w:t>(</w:t>
      </w:r>
      <w:r w:rsidR="00ED07B5" w:rsidRPr="006A7462">
        <w:rPr>
          <w:rFonts w:ascii="Times New Roman" w:hAnsi="Times New Roman" w:cs="Times New Roman"/>
          <w:color w:val="222222"/>
          <w:sz w:val="24"/>
          <w:szCs w:val="24"/>
          <w:shd w:val="clear" w:color="auto" w:fill="FFFFFF"/>
        </w:rPr>
        <w:t>Kübler-Ross and Kessler, 2005</w:t>
      </w:r>
      <w:r w:rsidR="00ED07B5" w:rsidRPr="006A7462">
        <w:rPr>
          <w:rFonts w:ascii="Times New Roman" w:eastAsia="Times New Roman" w:hAnsi="Times New Roman" w:cs="Times New Roman"/>
          <w:sz w:val="24"/>
          <w:szCs w:val="24"/>
        </w:rPr>
        <w:t>)</w:t>
      </w:r>
      <w:r w:rsidRPr="006A7462">
        <w:rPr>
          <w:rFonts w:ascii="Times New Roman" w:eastAsia="Times New Roman" w:hAnsi="Times New Roman" w:cs="Times New Roman"/>
          <w:sz w:val="24"/>
          <w:szCs w:val="24"/>
        </w:rPr>
        <w:t>. This approach is being used at the Marriott Hotel in Swansea to examine how housekeeping services have escalated customer unhappiness and grief by generating a significant gap between guest expectations and reality.</w:t>
      </w:r>
    </w:p>
    <w:p w14:paraId="1A96AB20" w14:textId="77777777" w:rsidR="00EA7BC7" w:rsidRPr="006A7462" w:rsidRDefault="00EA7BC7" w:rsidP="00EA7BC7">
      <w:pPr>
        <w:spacing w:line="360" w:lineRule="auto"/>
        <w:jc w:val="both"/>
        <w:rPr>
          <w:rFonts w:ascii="Times New Roman" w:eastAsia="Times New Roman" w:hAnsi="Times New Roman" w:cs="Times New Roman"/>
          <w:sz w:val="24"/>
          <w:szCs w:val="24"/>
        </w:rPr>
      </w:pPr>
    </w:p>
    <w:p w14:paraId="171BF167" w14:textId="628C3002" w:rsidR="00B96A96" w:rsidRPr="006A7462" w:rsidRDefault="00EA7BC7" w:rsidP="00B96A96">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b/>
          <w:sz w:val="24"/>
          <w:szCs w:val="24"/>
        </w:rPr>
        <w:lastRenderedPageBreak/>
        <w:t>Denial:</w:t>
      </w:r>
      <w:r w:rsidRPr="006A7462">
        <w:rPr>
          <w:rFonts w:ascii="Times New Roman" w:eastAsia="Times New Roman" w:hAnsi="Times New Roman" w:cs="Times New Roman"/>
          <w:sz w:val="24"/>
          <w:szCs w:val="24"/>
        </w:rPr>
        <w:t xml:space="preserve"> </w:t>
      </w:r>
      <w:r w:rsidR="00B96A96" w:rsidRPr="006A7462">
        <w:rPr>
          <w:rFonts w:ascii="Times New Roman" w:eastAsia="Times New Roman" w:hAnsi="Times New Roman" w:cs="Times New Roman"/>
          <w:sz w:val="24"/>
          <w:szCs w:val="24"/>
        </w:rPr>
        <w:t>Guests at the Marriott Hotel in Swansea deny the hotel's cleaning services during the denial stage, and they continue to feel that they made a mistake in estimating the quality of the hotel's services during the acceptance stage. In order to defend the seriousness of the troubles they are facing as a result of the inadequate housekeeping services; they are seeking to conceal their feelings and agony at this point.</w:t>
      </w:r>
    </w:p>
    <w:p w14:paraId="2608B909" w14:textId="77777777" w:rsidR="00B96A96" w:rsidRPr="006A7462" w:rsidRDefault="00B96A96" w:rsidP="00B96A96">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b/>
          <w:sz w:val="24"/>
          <w:szCs w:val="24"/>
        </w:rPr>
        <w:t>Anger:</w:t>
      </w:r>
      <w:r w:rsidRPr="006A7462">
        <w:rPr>
          <w:rFonts w:ascii="Times New Roman" w:eastAsia="Times New Roman" w:hAnsi="Times New Roman" w:cs="Times New Roman"/>
          <w:sz w:val="24"/>
          <w:szCs w:val="24"/>
        </w:rPr>
        <w:t xml:space="preserve"> During the anger stage, the clients' erroneous perception of the quality of the hotel is dispelled, and they realise that they are not receiving the services they require from the establishment. In addition, tourists' dissatisfaction with being obliged to stay at the hotel rather than opting for an alternate accommodation intensifies their wrath against the establishment's housekeeping services. In addition to misbehaving with the workers, they are prone to lose control of their rage.</w:t>
      </w:r>
    </w:p>
    <w:p w14:paraId="057D9B35" w14:textId="74239ACF" w:rsidR="00B96A96" w:rsidRPr="006A7462" w:rsidRDefault="00B96A96" w:rsidP="00EA7BC7">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b/>
          <w:sz w:val="24"/>
          <w:szCs w:val="24"/>
        </w:rPr>
        <w:t>Bargaining:</w:t>
      </w:r>
      <w:r w:rsidRPr="006A7462">
        <w:rPr>
          <w:rFonts w:ascii="Times New Roman" w:eastAsia="Times New Roman" w:hAnsi="Times New Roman" w:cs="Times New Roman"/>
          <w:sz w:val="24"/>
          <w:szCs w:val="24"/>
        </w:rPr>
        <w:t xml:space="preserve"> "What if" remarks are used by the guests to try to negotiate with their feelings after they have vented their fury or frustration to the host. When people feel out of control, they rationalise that they may have received the worst service from other hotels within the same budget and that, after negotiating with hotel personnel, they would have improved housekeeping services.</w:t>
      </w:r>
    </w:p>
    <w:p w14:paraId="221769C8" w14:textId="4614D14C" w:rsidR="00EA7BC7" w:rsidRPr="006A7462" w:rsidRDefault="00EA7BC7" w:rsidP="00EA7BC7">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b/>
          <w:sz w:val="24"/>
          <w:szCs w:val="24"/>
        </w:rPr>
        <w:t>Depression:</w:t>
      </w:r>
      <w:r w:rsidRPr="006A7462">
        <w:rPr>
          <w:rFonts w:ascii="Times New Roman" w:eastAsia="Times New Roman" w:hAnsi="Times New Roman" w:cs="Times New Roman"/>
          <w:sz w:val="24"/>
          <w:szCs w:val="24"/>
        </w:rPr>
        <w:t xml:space="preserve"> Guests at the Marriott Hotel in Swansea are still experiencing difficulties as a result of their emotional comments, and they are dissatisfied with the poor housekeeping services. They experience emptiness after grieving and examine the reality of having stayed at the hotel, acknowledging its flaws with the housekeeping services.</w:t>
      </w:r>
    </w:p>
    <w:p w14:paraId="2DB48526" w14:textId="3B2C9E48" w:rsidR="009C16EF" w:rsidRPr="006A7462" w:rsidRDefault="00EA7BC7" w:rsidP="00ED07B5">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b/>
          <w:sz w:val="24"/>
          <w:szCs w:val="24"/>
        </w:rPr>
        <w:t>Acceptance:</w:t>
      </w:r>
      <w:r w:rsidRPr="006A7462">
        <w:rPr>
          <w:rFonts w:ascii="Times New Roman" w:eastAsia="Times New Roman" w:hAnsi="Times New Roman" w:cs="Times New Roman"/>
          <w:sz w:val="24"/>
          <w:szCs w:val="24"/>
        </w:rPr>
        <w:t xml:space="preserve"> Acceptance is the final step of a customer's discontent journey, and Marriott Hotel in Swansea clients accept the present housekeeping facilities and try to adjust to the "new" realities rather than the expected reality</w:t>
      </w:r>
      <w:r w:rsidR="00ED07B5" w:rsidRPr="006A7462">
        <w:rPr>
          <w:rFonts w:ascii="Times New Roman" w:eastAsia="Times New Roman" w:hAnsi="Times New Roman" w:cs="Times New Roman"/>
          <w:sz w:val="24"/>
          <w:szCs w:val="24"/>
        </w:rPr>
        <w:t xml:space="preserve"> (</w:t>
      </w:r>
      <w:r w:rsidR="00ED07B5" w:rsidRPr="006A7462">
        <w:rPr>
          <w:rFonts w:ascii="Times New Roman" w:hAnsi="Times New Roman" w:cs="Times New Roman"/>
          <w:color w:val="222222"/>
          <w:sz w:val="24"/>
          <w:szCs w:val="24"/>
          <w:shd w:val="clear" w:color="auto" w:fill="FFFFFF"/>
        </w:rPr>
        <w:t>Millan and Esteban, 2004</w:t>
      </w:r>
      <w:r w:rsidR="00ED07B5" w:rsidRPr="006A7462">
        <w:rPr>
          <w:rFonts w:ascii="Times New Roman" w:hAnsi="Times New Roman" w:cs="Times New Roman"/>
          <w:color w:val="222222"/>
          <w:sz w:val="24"/>
          <w:szCs w:val="24"/>
          <w:shd w:val="clear" w:color="auto" w:fill="FFFFFF"/>
        </w:rPr>
        <w:t>)</w:t>
      </w:r>
      <w:r w:rsidRPr="006A7462">
        <w:rPr>
          <w:rFonts w:ascii="Times New Roman" w:eastAsia="Times New Roman" w:hAnsi="Times New Roman" w:cs="Times New Roman"/>
          <w:sz w:val="24"/>
          <w:szCs w:val="24"/>
        </w:rPr>
        <w:t>. They become apathetic about a team that has had negative hotel experiences and strive to make improvements with the current facilities. They don't want to do anything wrong or suffer from depression.</w:t>
      </w:r>
    </w:p>
    <w:p w14:paraId="7DA82268" w14:textId="1E78864F" w:rsidR="00F045E0" w:rsidRPr="006A7462" w:rsidRDefault="00F045E0" w:rsidP="00C15F12">
      <w:pPr>
        <w:pStyle w:val="Normal0"/>
        <w:jc w:val="both"/>
        <w:rPr>
          <w:rFonts w:ascii="Times New Roman" w:hAnsi="Times New Roman" w:cs="Times New Roman"/>
          <w:b/>
          <w:szCs w:val="24"/>
          <w:u w:val="single"/>
          <w:lang w:val="en-GB"/>
        </w:rPr>
      </w:pPr>
      <w:r w:rsidRPr="006A7462">
        <w:rPr>
          <w:rFonts w:ascii="Times New Roman" w:hAnsi="Times New Roman" w:cs="Times New Roman"/>
          <w:b/>
          <w:szCs w:val="24"/>
          <w:u w:val="single"/>
        </w:rPr>
        <w:t>Ways to improve the Swansea Marriott Hotel's housekeeping department's operations</w:t>
      </w:r>
    </w:p>
    <w:p w14:paraId="28B5107A" w14:textId="1BEA2759" w:rsidR="00C15F12" w:rsidRPr="006A7462" w:rsidRDefault="00B96A96" w:rsidP="00C15F12">
      <w:pPr>
        <w:pStyle w:val="root-block-node"/>
        <w:spacing w:line="360" w:lineRule="auto"/>
        <w:jc w:val="both"/>
      </w:pPr>
      <w:r w:rsidRPr="006A7462">
        <w:t>Because the housekeeping department is in responsible of actually providing hospitality services to hotel visitors, its overall performance has an impact on how well the hotel performs in terms of customer satisfaction</w:t>
      </w:r>
      <w:r w:rsidR="00563954" w:rsidRPr="006A7462">
        <w:t xml:space="preserve"> (</w:t>
      </w:r>
      <w:r w:rsidR="00563954" w:rsidRPr="006A7462">
        <w:rPr>
          <w:color w:val="222222"/>
          <w:shd w:val="clear" w:color="auto" w:fill="FFFFFF"/>
        </w:rPr>
        <w:t xml:space="preserve">Faulkner and </w:t>
      </w:r>
      <w:proofErr w:type="spellStart"/>
      <w:r w:rsidR="00563954" w:rsidRPr="006A7462">
        <w:rPr>
          <w:color w:val="222222"/>
          <w:shd w:val="clear" w:color="auto" w:fill="FFFFFF"/>
        </w:rPr>
        <w:t>Patiar</w:t>
      </w:r>
      <w:proofErr w:type="spellEnd"/>
      <w:r w:rsidR="00563954" w:rsidRPr="006A7462">
        <w:rPr>
          <w:color w:val="222222"/>
          <w:shd w:val="clear" w:color="auto" w:fill="FFFFFF"/>
        </w:rPr>
        <w:t>, 1997</w:t>
      </w:r>
      <w:r w:rsidR="00563954" w:rsidRPr="006A7462">
        <w:rPr>
          <w:color w:val="222222"/>
          <w:shd w:val="clear" w:color="auto" w:fill="FFFFFF"/>
        </w:rPr>
        <w:t>)</w:t>
      </w:r>
      <w:r w:rsidRPr="006A7462">
        <w:t xml:space="preserve">. A terrible housekeeping experience can have a long-term negative impact on the hotel's brand image in the eyes of its guests, as well as result in </w:t>
      </w:r>
      <w:r w:rsidRPr="006A7462">
        <w:lastRenderedPageBreak/>
        <w:t xml:space="preserve">the loss of some potential future customers. </w:t>
      </w:r>
      <w:r w:rsidR="00C15F12" w:rsidRPr="006A7462">
        <w:t>Management practices that can help the housekeeping department at the Marriott Hotel in Swansea run better are:</w:t>
      </w:r>
    </w:p>
    <w:p w14:paraId="4545F408" w14:textId="3C7C5A94" w:rsidR="00C15F12" w:rsidRPr="006A7462" w:rsidRDefault="00C15F12" w:rsidP="00C15F12">
      <w:pPr>
        <w:pStyle w:val="root-block-node"/>
        <w:spacing w:line="360" w:lineRule="auto"/>
        <w:jc w:val="both"/>
      </w:pPr>
      <w:r w:rsidRPr="006A7462">
        <w:rPr>
          <w:rStyle w:val="Strong"/>
        </w:rPr>
        <w:t xml:space="preserve">Providing </w:t>
      </w:r>
      <w:proofErr w:type="spellStart"/>
      <w:r w:rsidRPr="006A7462">
        <w:rPr>
          <w:rStyle w:val="Strong"/>
        </w:rPr>
        <w:t>specialised</w:t>
      </w:r>
      <w:proofErr w:type="spellEnd"/>
      <w:r w:rsidRPr="006A7462">
        <w:rPr>
          <w:rStyle w:val="Strong"/>
        </w:rPr>
        <w:t xml:space="preserve"> training for certain occupations: </w:t>
      </w:r>
      <w:r w:rsidRPr="006A7462">
        <w:rPr>
          <w:rStyle w:val="Strong"/>
          <w:b w:val="0"/>
        </w:rPr>
        <w:t xml:space="preserve">Training and development are always beneficial to the advancement of people in their positions. An </w:t>
      </w:r>
      <w:proofErr w:type="spellStart"/>
      <w:r w:rsidRPr="006A7462">
        <w:rPr>
          <w:rStyle w:val="Strong"/>
          <w:b w:val="0"/>
        </w:rPr>
        <w:t>organisation</w:t>
      </w:r>
      <w:proofErr w:type="spellEnd"/>
      <w:r w:rsidRPr="006A7462">
        <w:rPr>
          <w:rStyle w:val="Strong"/>
          <w:b w:val="0"/>
        </w:rPr>
        <w:t xml:space="preserve"> that invests in better training and development </w:t>
      </w:r>
      <w:proofErr w:type="spellStart"/>
      <w:r w:rsidRPr="006A7462">
        <w:rPr>
          <w:rStyle w:val="Strong"/>
          <w:b w:val="0"/>
        </w:rPr>
        <w:t>programmes</w:t>
      </w:r>
      <w:proofErr w:type="spellEnd"/>
      <w:r w:rsidRPr="006A7462">
        <w:rPr>
          <w:rStyle w:val="Strong"/>
          <w:b w:val="0"/>
        </w:rPr>
        <w:t xml:space="preserve"> will have a more educated and efficient workforce</w:t>
      </w:r>
      <w:r w:rsidR="00563954" w:rsidRPr="006A7462">
        <w:rPr>
          <w:rStyle w:val="Strong"/>
          <w:b w:val="0"/>
        </w:rPr>
        <w:t xml:space="preserve"> (</w:t>
      </w:r>
      <w:r w:rsidR="00563954" w:rsidRPr="006A7462">
        <w:rPr>
          <w:color w:val="222222"/>
          <w:shd w:val="clear" w:color="auto" w:fill="FFFFFF"/>
        </w:rPr>
        <w:t>Salas,</w:t>
      </w:r>
      <w:r w:rsidR="00563954" w:rsidRPr="006A7462">
        <w:rPr>
          <w:color w:val="222222"/>
          <w:shd w:val="clear" w:color="auto" w:fill="FFFFFF"/>
        </w:rPr>
        <w:t xml:space="preserve"> et al., 2012)</w:t>
      </w:r>
      <w:r w:rsidRPr="006A7462">
        <w:rPr>
          <w:rStyle w:val="Strong"/>
          <w:b w:val="0"/>
        </w:rPr>
        <w:t xml:space="preserve">. Because every </w:t>
      </w:r>
      <w:proofErr w:type="spellStart"/>
      <w:r w:rsidRPr="006A7462">
        <w:rPr>
          <w:rStyle w:val="Strong"/>
          <w:b w:val="0"/>
        </w:rPr>
        <w:t>organisation</w:t>
      </w:r>
      <w:proofErr w:type="spellEnd"/>
      <w:r w:rsidRPr="006A7462">
        <w:rPr>
          <w:rStyle w:val="Strong"/>
          <w:b w:val="0"/>
        </w:rPr>
        <w:t xml:space="preserve"> is increasingly concentrating on job-specific training </w:t>
      </w:r>
      <w:proofErr w:type="spellStart"/>
      <w:r w:rsidRPr="006A7462">
        <w:rPr>
          <w:rStyle w:val="Strong"/>
          <w:b w:val="0"/>
        </w:rPr>
        <w:t>programmes</w:t>
      </w:r>
      <w:proofErr w:type="spellEnd"/>
      <w:r w:rsidRPr="006A7462">
        <w:rPr>
          <w:rStyle w:val="Strong"/>
          <w:b w:val="0"/>
        </w:rPr>
        <w:t>, random training without a good plan will not produce any outcomes. The Swansea Marriott Hotel has the ability to develop a strategy for improving room services in order to meet and exceed the expectations of its clients. Housekeeping staff can benefit from this method since it allows them to receive job-specific training</w:t>
      </w:r>
      <w:r w:rsidR="00563954" w:rsidRPr="006A7462">
        <w:rPr>
          <w:rStyle w:val="Strong"/>
          <w:b w:val="0"/>
        </w:rPr>
        <w:t xml:space="preserve"> (</w:t>
      </w:r>
      <w:r w:rsidR="00563954" w:rsidRPr="006A7462">
        <w:rPr>
          <w:color w:val="222222"/>
          <w:shd w:val="clear" w:color="auto" w:fill="FFFFFF"/>
        </w:rPr>
        <w:t xml:space="preserve">Hallowell, Schlesinger and </w:t>
      </w:r>
      <w:proofErr w:type="spellStart"/>
      <w:r w:rsidR="00563954" w:rsidRPr="006A7462">
        <w:rPr>
          <w:color w:val="222222"/>
          <w:shd w:val="clear" w:color="auto" w:fill="FFFFFF"/>
        </w:rPr>
        <w:t>Zornitsky</w:t>
      </w:r>
      <w:proofErr w:type="spellEnd"/>
      <w:r w:rsidR="00563954" w:rsidRPr="006A7462">
        <w:rPr>
          <w:color w:val="222222"/>
          <w:shd w:val="clear" w:color="auto" w:fill="FFFFFF"/>
        </w:rPr>
        <w:t>, 1996</w:t>
      </w:r>
      <w:r w:rsidR="00563954" w:rsidRPr="006A7462">
        <w:rPr>
          <w:color w:val="222222"/>
          <w:shd w:val="clear" w:color="auto" w:fill="FFFFFF"/>
        </w:rPr>
        <w:t>)</w:t>
      </w:r>
      <w:r w:rsidRPr="006A7462">
        <w:rPr>
          <w:rStyle w:val="Strong"/>
          <w:b w:val="0"/>
        </w:rPr>
        <w:t xml:space="preserve">. Cleaning staff at the Marriott Hotel in Swansea can plan how to clean a room and execute other cleaning tasks by receiving training in basic maintenance and how to </w:t>
      </w:r>
      <w:proofErr w:type="spellStart"/>
      <w:r w:rsidRPr="006A7462">
        <w:rPr>
          <w:rStyle w:val="Strong"/>
          <w:b w:val="0"/>
        </w:rPr>
        <w:t>utilise</w:t>
      </w:r>
      <w:proofErr w:type="spellEnd"/>
      <w:r w:rsidRPr="006A7462">
        <w:rPr>
          <w:rStyle w:val="Strong"/>
          <w:b w:val="0"/>
        </w:rPr>
        <w:t xml:space="preserve"> cleaning products and chemicals to make each task in the department easier and more efficient. Staff training in the hotel's housekeeping department may help to enhance overall cleanliness and hygiene, as well as cut down on the amount of time spent cleaning individual rooms, allowing each guest room to be cleaned in a shorter amount of time.</w:t>
      </w:r>
    </w:p>
    <w:p w14:paraId="3C433DB5" w14:textId="0F7483F7" w:rsidR="00F045E0" w:rsidRPr="006A7462" w:rsidRDefault="00B96A96" w:rsidP="00C15F12">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sz w:val="24"/>
          <w:szCs w:val="24"/>
        </w:rPr>
        <w:t>In order to optimise cleaning activities and reduce employee strain, the Marriott Hotel in Swansea should provide the proper tools and equipment to the housekeeping department. This will eliminate repeated motions and allow the housekeeping crew to work more efficiently and effectively. According to the International Standard for Cleaning Times (ISSA 540), washing doubloons with microfiber towels and moths can increase productivity by up to 54%</w:t>
      </w:r>
      <w:r w:rsidR="00B65248" w:rsidRPr="006A7462">
        <w:rPr>
          <w:rFonts w:ascii="Times New Roman" w:eastAsia="Times New Roman" w:hAnsi="Times New Roman" w:cs="Times New Roman"/>
          <w:sz w:val="24"/>
          <w:szCs w:val="24"/>
        </w:rPr>
        <w:t xml:space="preserve"> </w:t>
      </w:r>
      <w:r w:rsidR="00B65248" w:rsidRPr="006A7462">
        <w:rPr>
          <w:rStyle w:val="selectable"/>
          <w:rFonts w:ascii="Times New Roman" w:hAnsi="Times New Roman" w:cs="Times New Roman"/>
          <w:color w:val="000000"/>
          <w:sz w:val="24"/>
          <w:szCs w:val="24"/>
        </w:rPr>
        <w:t>(Parish-supply.com, 2022)</w:t>
      </w:r>
      <w:r w:rsidRPr="006A7462">
        <w:rPr>
          <w:rFonts w:ascii="Times New Roman" w:eastAsia="Times New Roman" w:hAnsi="Times New Roman" w:cs="Times New Roman"/>
          <w:sz w:val="24"/>
          <w:szCs w:val="24"/>
        </w:rPr>
        <w:t xml:space="preserve">. </w:t>
      </w:r>
      <w:r w:rsidR="00F045E0" w:rsidRPr="006A7462">
        <w:rPr>
          <w:rFonts w:ascii="Times New Roman" w:eastAsia="Times New Roman" w:hAnsi="Times New Roman" w:cs="Times New Roman"/>
          <w:sz w:val="24"/>
          <w:szCs w:val="24"/>
        </w:rPr>
        <w:t>Housekeepers should be provided with personal protection equipment such as knee pads and gloves to decrease their exposure to the elements while working, resulting in fewer injuries and illnesses as well as increased department productivity.</w:t>
      </w:r>
    </w:p>
    <w:p w14:paraId="2DF42F42" w14:textId="5D6CD9C4" w:rsidR="00B96A96" w:rsidRPr="006A7462" w:rsidRDefault="00F045E0" w:rsidP="00B96A96">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b/>
          <w:sz w:val="24"/>
          <w:szCs w:val="24"/>
        </w:rPr>
        <w:t>Stock availability:</w:t>
      </w:r>
      <w:r w:rsidRPr="006A7462">
        <w:rPr>
          <w:rFonts w:ascii="Times New Roman" w:eastAsia="Times New Roman" w:hAnsi="Times New Roman" w:cs="Times New Roman"/>
          <w:sz w:val="24"/>
          <w:szCs w:val="24"/>
        </w:rPr>
        <w:t xml:space="preserve"> The Marriott Hotel in Swansea must ensure that sufficient stock is available so that housekeepers can maintain cleanliness and provide room service without running out. </w:t>
      </w:r>
      <w:r w:rsidR="00B96A96" w:rsidRPr="006A7462">
        <w:rPr>
          <w:rFonts w:ascii="Times New Roman" w:eastAsia="Times New Roman" w:hAnsi="Times New Roman" w:cs="Times New Roman"/>
          <w:sz w:val="24"/>
          <w:szCs w:val="24"/>
        </w:rPr>
        <w:t xml:space="preserve">Also beneficial is the fact that placing easily accessible commodities in carts avoids the need to travel to the market in order to obtain missing supplies and ensures that housekeepers are available inside the hotel rather than outside at the market. It is much easier to maintain a consistent level of </w:t>
      </w:r>
      <w:r w:rsidR="00B96A96" w:rsidRPr="006A7462">
        <w:rPr>
          <w:rFonts w:ascii="Times New Roman" w:eastAsia="Times New Roman" w:hAnsi="Times New Roman" w:cs="Times New Roman"/>
          <w:sz w:val="24"/>
          <w:szCs w:val="24"/>
        </w:rPr>
        <w:lastRenderedPageBreak/>
        <w:t>cleanliness from room to room if there are enough cleaning supplies available</w:t>
      </w:r>
      <w:r w:rsidR="00B65248" w:rsidRPr="006A7462">
        <w:rPr>
          <w:rFonts w:ascii="Times New Roman" w:eastAsia="Times New Roman" w:hAnsi="Times New Roman" w:cs="Times New Roman"/>
          <w:sz w:val="24"/>
          <w:szCs w:val="24"/>
        </w:rPr>
        <w:t xml:space="preserve"> (</w:t>
      </w:r>
      <w:r w:rsidR="00B65248" w:rsidRPr="006A7462">
        <w:rPr>
          <w:rFonts w:ascii="Times New Roman" w:hAnsi="Times New Roman" w:cs="Times New Roman"/>
          <w:color w:val="222222"/>
          <w:sz w:val="24"/>
          <w:szCs w:val="24"/>
          <w:shd w:val="clear" w:color="auto" w:fill="FFFFFF"/>
        </w:rPr>
        <w:t xml:space="preserve">Hsieh, </w:t>
      </w:r>
      <w:proofErr w:type="spellStart"/>
      <w:r w:rsidR="00B65248" w:rsidRPr="006A7462">
        <w:rPr>
          <w:rFonts w:ascii="Times New Roman" w:hAnsi="Times New Roman" w:cs="Times New Roman"/>
          <w:color w:val="222222"/>
          <w:sz w:val="24"/>
          <w:szCs w:val="24"/>
          <w:shd w:val="clear" w:color="auto" w:fill="FFFFFF"/>
        </w:rPr>
        <w:t>Apostolopoulos</w:t>
      </w:r>
      <w:proofErr w:type="spellEnd"/>
      <w:r w:rsidR="00B65248" w:rsidRPr="006A7462">
        <w:rPr>
          <w:rFonts w:ascii="Times New Roman" w:hAnsi="Times New Roman" w:cs="Times New Roman"/>
          <w:color w:val="222222"/>
          <w:sz w:val="24"/>
          <w:szCs w:val="24"/>
          <w:shd w:val="clear" w:color="auto" w:fill="FFFFFF"/>
        </w:rPr>
        <w:t xml:space="preserve"> and </w:t>
      </w:r>
      <w:proofErr w:type="spellStart"/>
      <w:r w:rsidR="00B65248" w:rsidRPr="006A7462">
        <w:rPr>
          <w:rFonts w:ascii="Times New Roman" w:hAnsi="Times New Roman" w:cs="Times New Roman"/>
          <w:color w:val="222222"/>
          <w:sz w:val="24"/>
          <w:szCs w:val="24"/>
          <w:shd w:val="clear" w:color="auto" w:fill="FFFFFF"/>
        </w:rPr>
        <w:t>Sönmez</w:t>
      </w:r>
      <w:proofErr w:type="spellEnd"/>
      <w:r w:rsidR="00B65248" w:rsidRPr="006A7462">
        <w:rPr>
          <w:rFonts w:ascii="Times New Roman" w:hAnsi="Times New Roman" w:cs="Times New Roman"/>
          <w:color w:val="222222"/>
          <w:sz w:val="24"/>
          <w:szCs w:val="24"/>
          <w:shd w:val="clear" w:color="auto" w:fill="FFFFFF"/>
        </w:rPr>
        <w:t>, 2016</w:t>
      </w:r>
      <w:r w:rsidR="00B65248" w:rsidRPr="006A7462">
        <w:rPr>
          <w:rFonts w:ascii="Times New Roman" w:hAnsi="Times New Roman" w:cs="Times New Roman"/>
          <w:color w:val="222222"/>
          <w:sz w:val="24"/>
          <w:szCs w:val="24"/>
          <w:shd w:val="clear" w:color="auto" w:fill="FFFFFF"/>
        </w:rPr>
        <w:t>)</w:t>
      </w:r>
      <w:r w:rsidR="00B96A96" w:rsidRPr="006A7462">
        <w:rPr>
          <w:rFonts w:ascii="Times New Roman" w:eastAsia="Times New Roman" w:hAnsi="Times New Roman" w:cs="Times New Roman"/>
          <w:sz w:val="24"/>
          <w:szCs w:val="24"/>
        </w:rPr>
        <w:t>.</w:t>
      </w:r>
    </w:p>
    <w:p w14:paraId="5E1A0268" w14:textId="6A19E440" w:rsidR="00F045E0" w:rsidRPr="006A7462" w:rsidRDefault="00B96A96" w:rsidP="00B96A96">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b/>
          <w:sz w:val="24"/>
          <w:szCs w:val="24"/>
        </w:rPr>
        <w:t>Engineering Checklist:</w:t>
      </w:r>
      <w:r w:rsidRPr="006A7462">
        <w:rPr>
          <w:rFonts w:ascii="Times New Roman" w:eastAsia="Times New Roman" w:hAnsi="Times New Roman" w:cs="Times New Roman"/>
          <w:sz w:val="24"/>
          <w:szCs w:val="24"/>
        </w:rPr>
        <w:t xml:space="preserve"> The Marriott Hotel in Swansea should establish an engineering checklist to detect issues in hotel rooms, such as replacing light bulbs and repairing air conditioning, after determining the extent of the damage, so that they may be remedied swiftly before clients complain.</w:t>
      </w:r>
      <w:r w:rsidR="00F045E0" w:rsidRPr="006A7462">
        <w:rPr>
          <w:rFonts w:ascii="Times New Roman" w:eastAsia="Times New Roman" w:hAnsi="Times New Roman" w:cs="Times New Roman"/>
          <w:sz w:val="24"/>
          <w:szCs w:val="24"/>
        </w:rPr>
        <w:t xml:space="preserve"> To reduce the amount of work the engineering department has to perform after a lot of complaints from visitors, the housekeepers should compile a list of items that the engineering department may have to deal with and hand it over at the conclusion of each shift</w:t>
      </w:r>
      <w:r w:rsidR="00B65248" w:rsidRPr="006A7462">
        <w:rPr>
          <w:rFonts w:ascii="Times New Roman" w:eastAsia="Times New Roman" w:hAnsi="Times New Roman" w:cs="Times New Roman"/>
          <w:sz w:val="24"/>
          <w:szCs w:val="24"/>
        </w:rPr>
        <w:t xml:space="preserve"> (</w:t>
      </w:r>
      <w:r w:rsidR="00B65248" w:rsidRPr="006A7462">
        <w:rPr>
          <w:rFonts w:ascii="Times New Roman" w:hAnsi="Times New Roman" w:cs="Times New Roman"/>
          <w:color w:val="222222"/>
          <w:sz w:val="24"/>
          <w:szCs w:val="24"/>
          <w:shd w:val="clear" w:color="auto" w:fill="FFFFFF"/>
        </w:rPr>
        <w:t>Gupta and Jain, 2014</w:t>
      </w:r>
      <w:r w:rsidR="00B65248" w:rsidRPr="006A7462">
        <w:rPr>
          <w:rFonts w:ascii="Times New Roman" w:hAnsi="Times New Roman" w:cs="Times New Roman"/>
          <w:color w:val="222222"/>
          <w:sz w:val="24"/>
          <w:szCs w:val="24"/>
          <w:shd w:val="clear" w:color="auto" w:fill="FFFFFF"/>
        </w:rPr>
        <w:t>)</w:t>
      </w:r>
      <w:r w:rsidR="00F045E0" w:rsidRPr="006A7462">
        <w:rPr>
          <w:rFonts w:ascii="Times New Roman" w:eastAsia="Times New Roman" w:hAnsi="Times New Roman" w:cs="Times New Roman"/>
          <w:sz w:val="24"/>
          <w:szCs w:val="24"/>
        </w:rPr>
        <w:t>.</w:t>
      </w:r>
    </w:p>
    <w:p w14:paraId="26DB4B7D" w14:textId="7B1574DA" w:rsidR="00F045E0" w:rsidRPr="006A7462" w:rsidRDefault="00F045E0" w:rsidP="00F045E0">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sz w:val="24"/>
          <w:szCs w:val="24"/>
        </w:rPr>
        <w:t xml:space="preserve">Some housekeeping procedures do not need to be changed since they are performing as expected, and the housekeeper is required to keep these activities running smoothly. </w:t>
      </w:r>
      <w:r w:rsidR="004851BF" w:rsidRPr="006A7462">
        <w:rPr>
          <w:rFonts w:ascii="Times New Roman" w:eastAsia="Times New Roman" w:hAnsi="Times New Roman" w:cs="Times New Roman"/>
          <w:sz w:val="24"/>
          <w:szCs w:val="24"/>
        </w:rPr>
        <w:t>To display respect and etiquette, the housekeeper should be courteous in their dealings with the guests they are responsible for cleaning</w:t>
      </w:r>
      <w:r w:rsidR="00571617" w:rsidRPr="006A7462">
        <w:rPr>
          <w:rFonts w:ascii="Times New Roman" w:eastAsia="Times New Roman" w:hAnsi="Times New Roman" w:cs="Times New Roman"/>
          <w:sz w:val="24"/>
          <w:szCs w:val="24"/>
        </w:rPr>
        <w:t xml:space="preserve"> (Jones, 2007)</w:t>
      </w:r>
      <w:r w:rsidR="004851BF" w:rsidRPr="006A7462">
        <w:rPr>
          <w:rFonts w:ascii="Times New Roman" w:eastAsia="Times New Roman" w:hAnsi="Times New Roman" w:cs="Times New Roman"/>
          <w:sz w:val="24"/>
          <w:szCs w:val="24"/>
        </w:rPr>
        <w:t xml:space="preserve">. In addition, the housekeeper should be motivated and encouraged to assist hotel guests at any hour of the day or night. </w:t>
      </w:r>
      <w:r w:rsidRPr="006A7462">
        <w:rPr>
          <w:rFonts w:ascii="Times New Roman" w:eastAsia="Times New Roman" w:hAnsi="Times New Roman" w:cs="Times New Roman"/>
          <w:sz w:val="24"/>
          <w:szCs w:val="24"/>
        </w:rPr>
        <w:t>Doing other activities should not cause people in the department to modify the way they clean and keep their bodies clean and healthy.</w:t>
      </w:r>
    </w:p>
    <w:p w14:paraId="0553F5E3" w14:textId="4882EE86" w:rsidR="004851BF" w:rsidRPr="006A7462" w:rsidRDefault="00F045E0" w:rsidP="00571617">
      <w:pPr>
        <w:spacing w:line="360" w:lineRule="auto"/>
        <w:jc w:val="both"/>
        <w:rPr>
          <w:rFonts w:ascii="Times New Roman" w:eastAsia="Times New Roman" w:hAnsi="Times New Roman" w:cs="Times New Roman"/>
          <w:sz w:val="24"/>
          <w:szCs w:val="24"/>
        </w:rPr>
      </w:pPr>
      <w:r w:rsidRPr="006A7462">
        <w:rPr>
          <w:rFonts w:ascii="Times New Roman" w:eastAsia="Times New Roman" w:hAnsi="Times New Roman" w:cs="Times New Roman"/>
          <w:sz w:val="24"/>
          <w:szCs w:val="24"/>
        </w:rPr>
        <w:t xml:space="preserve">The housekeeping department of the Marriott Hotel in Swansea has to undergo some fundamental improvements in order to improve its operations. To make their tasks easier and to spend less time on them, housekeepers at the Marriott Hotel in Swansea should learn more about cleaning and how to utilise cleaning instruments and chemicals. </w:t>
      </w:r>
      <w:r w:rsidR="004851BF" w:rsidRPr="006A7462">
        <w:rPr>
          <w:rFonts w:ascii="Times New Roman" w:eastAsia="Times New Roman" w:hAnsi="Times New Roman" w:cs="Times New Roman"/>
          <w:sz w:val="24"/>
          <w:szCs w:val="24"/>
        </w:rPr>
        <w:t xml:space="preserve">It is recommended that the Marriott Hotel in Swansea give the appropriate tools and equipment to optimise cleaning operations and prevent repetitive motions in order to reduce employee strain. The housekeeping staff at the Marriott Hotel in Swansea should also be trained so that they can maintain the hotel clean and healthy while spending less time in each guest room, allowing each room to be cleaned in a shorter amount of time. </w:t>
      </w:r>
      <w:r w:rsidRPr="006A7462">
        <w:rPr>
          <w:rFonts w:ascii="Times New Roman" w:eastAsia="Times New Roman" w:hAnsi="Times New Roman" w:cs="Times New Roman"/>
          <w:sz w:val="24"/>
          <w:szCs w:val="24"/>
        </w:rPr>
        <w:t>Housekeepers should employ engineering checklists to detect faults in hotel rooms, according to Chiang and Liu (2017). They should turn in the checklist at the conclusion of each shift so that they don't have to do as much work if there are a lot of complaints. The Swansea Marriott Hotel should transition from a manual to an automated auditing system to ensure that enough stock is available for housekeepers to maintain the hotel and rooms clean without running out of supplies.</w:t>
      </w:r>
      <w:bookmarkStart w:id="9" w:name="_heading=h.3dy6vkm" w:colFirst="0" w:colLast="0"/>
      <w:bookmarkStart w:id="10" w:name="_Toc97879311"/>
      <w:bookmarkEnd w:id="9"/>
    </w:p>
    <w:p w14:paraId="43EBEF55" w14:textId="5E0873EB" w:rsidR="009C16EF" w:rsidRPr="008A5093" w:rsidRDefault="00036B60" w:rsidP="008F2716">
      <w:pPr>
        <w:pStyle w:val="Heading100"/>
        <w:rPr>
          <w:rFonts w:eastAsia="Times New Roman"/>
          <w:sz w:val="24"/>
          <w:szCs w:val="24"/>
          <w:lang w:val="en-GB"/>
        </w:rPr>
      </w:pPr>
      <w:r w:rsidRPr="008A5093">
        <w:rPr>
          <w:rFonts w:eastAsia="Times New Roman"/>
          <w:lang w:val="en-GB"/>
        </w:rPr>
        <w:lastRenderedPageBreak/>
        <w:t xml:space="preserve">Findings </w:t>
      </w:r>
      <w:r w:rsidR="00F045E0">
        <w:rPr>
          <w:rFonts w:eastAsia="Times New Roman"/>
          <w:lang w:val="en-GB"/>
        </w:rPr>
        <w:t>and</w:t>
      </w:r>
      <w:r w:rsidRPr="008A5093">
        <w:rPr>
          <w:rFonts w:eastAsia="Times New Roman"/>
          <w:lang w:val="en-GB"/>
        </w:rPr>
        <w:t xml:space="preserve"> Results</w:t>
      </w:r>
      <w:bookmarkEnd w:id="10"/>
    </w:p>
    <w:p w14:paraId="5E7EF9F9" w14:textId="2EE3E38B" w:rsidR="004851BF" w:rsidRPr="00695E8C" w:rsidRDefault="006C2499">
      <w:pPr>
        <w:spacing w:line="360" w:lineRule="auto"/>
        <w:jc w:val="both"/>
        <w:rPr>
          <w:rFonts w:ascii="Times New Roman" w:eastAsia="Times New Roman" w:hAnsi="Times New Roman" w:cs="Times New Roman"/>
          <w:sz w:val="24"/>
          <w:szCs w:val="24"/>
        </w:rPr>
      </w:pPr>
      <w:r w:rsidRPr="00695E8C">
        <w:rPr>
          <w:rFonts w:ascii="Times New Roman" w:eastAsia="Times New Roman" w:hAnsi="Times New Roman" w:cs="Times New Roman"/>
          <w:sz w:val="24"/>
          <w:szCs w:val="24"/>
        </w:rPr>
        <w:t xml:space="preserve">Everything in this world has both positive and negative features, and the Marriott Hotel in Swansea's housekeeping staff has both positive and negative aspects. </w:t>
      </w:r>
      <w:r w:rsidR="004851BF" w:rsidRPr="00695E8C">
        <w:rPr>
          <w:rFonts w:ascii="Times New Roman" w:eastAsia="Times New Roman" w:hAnsi="Times New Roman" w:cs="Times New Roman"/>
          <w:sz w:val="24"/>
          <w:szCs w:val="24"/>
        </w:rPr>
        <w:t>The housekeeping team at the Marriott Hotel in Swansea is available 24 hours a day, seven days a week to ensure that guests are comfortable in their accommodations and do not feel deprived of anything. To establish a long-term relationship with the guests, the housekeepers are dedicated to providing excellent customer service and maintaining a friendly demeanour with them</w:t>
      </w:r>
      <w:r w:rsidR="001543A6" w:rsidRPr="00695E8C">
        <w:rPr>
          <w:rFonts w:ascii="Times New Roman" w:eastAsia="Times New Roman" w:hAnsi="Times New Roman" w:cs="Times New Roman"/>
          <w:sz w:val="24"/>
          <w:szCs w:val="24"/>
        </w:rPr>
        <w:t xml:space="preserve"> (</w:t>
      </w:r>
      <w:r w:rsidR="001543A6" w:rsidRPr="00695E8C">
        <w:rPr>
          <w:rFonts w:ascii="Times New Roman" w:hAnsi="Times New Roman" w:cs="Times New Roman"/>
          <w:color w:val="222222"/>
          <w:sz w:val="24"/>
          <w:szCs w:val="24"/>
          <w:shd w:val="clear" w:color="auto" w:fill="FFFFFF"/>
        </w:rPr>
        <w:t>Ford, Heaton and Brown, 2001</w:t>
      </w:r>
      <w:r w:rsidR="001543A6" w:rsidRPr="00695E8C">
        <w:rPr>
          <w:rFonts w:ascii="Times New Roman" w:hAnsi="Times New Roman" w:cs="Times New Roman"/>
          <w:color w:val="222222"/>
          <w:sz w:val="24"/>
          <w:szCs w:val="24"/>
          <w:shd w:val="clear" w:color="auto" w:fill="FFFFFF"/>
        </w:rPr>
        <w:t>)</w:t>
      </w:r>
      <w:r w:rsidR="004851BF" w:rsidRPr="00695E8C">
        <w:rPr>
          <w:rFonts w:ascii="Times New Roman" w:eastAsia="Times New Roman" w:hAnsi="Times New Roman" w:cs="Times New Roman"/>
          <w:sz w:val="24"/>
          <w:szCs w:val="24"/>
        </w:rPr>
        <w:t>. However, due to a scarcity of employees and a lack of adequate communication tools, the cleaning service at the Marriott Hotel in Swansea has struggled to maintain proper coordination among the customers and has been slow to respond to their needs. According to the findings of the investigation into the business concerns that occurred at the Marriott Hotel in Swansea, it is acceptable to expect improvements in the housekeeping department in order to eliminate negative customer evaluations and complaints from the hotel.</w:t>
      </w:r>
    </w:p>
    <w:p w14:paraId="317263B8" w14:textId="77777777" w:rsidR="00EC6A27" w:rsidRPr="00695E8C" w:rsidRDefault="00EC6A27">
      <w:pPr>
        <w:spacing w:line="360" w:lineRule="auto"/>
        <w:jc w:val="both"/>
        <w:rPr>
          <w:rFonts w:ascii="Times New Roman" w:eastAsia="Times New Roman" w:hAnsi="Times New Roman" w:cs="Times New Roman"/>
          <w:sz w:val="24"/>
          <w:szCs w:val="24"/>
        </w:rPr>
      </w:pPr>
    </w:p>
    <w:p w14:paraId="12C01CA9" w14:textId="77777777" w:rsidR="001C363B" w:rsidRPr="00695E8C" w:rsidRDefault="001C363B" w:rsidP="001C363B">
      <w:pPr>
        <w:spacing w:line="360" w:lineRule="auto"/>
        <w:jc w:val="center"/>
        <w:rPr>
          <w:rFonts w:ascii="Times New Roman" w:eastAsia="Times New Roman" w:hAnsi="Times New Roman" w:cs="Times New Roman"/>
          <w:sz w:val="24"/>
          <w:szCs w:val="24"/>
        </w:rPr>
      </w:pPr>
      <w:r w:rsidRPr="00695E8C">
        <w:rPr>
          <w:rFonts w:ascii="Times New Roman" w:hAnsi="Times New Roman" w:cs="Times New Roman"/>
          <w:noProof/>
          <w:sz w:val="24"/>
          <w:szCs w:val="24"/>
          <w:lang w:val="en-US"/>
        </w:rPr>
        <w:drawing>
          <wp:inline distT="0" distB="0" distL="0" distR="0" wp14:anchorId="25CC3201" wp14:editId="25A716DF">
            <wp:extent cx="4486275" cy="2390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86275" cy="2390775"/>
                    </a:xfrm>
                    <a:prstGeom prst="rect">
                      <a:avLst/>
                    </a:prstGeom>
                  </pic:spPr>
                </pic:pic>
              </a:graphicData>
            </a:graphic>
          </wp:inline>
        </w:drawing>
      </w:r>
    </w:p>
    <w:p w14:paraId="40D0234E" w14:textId="1B066709" w:rsidR="005B3C37" w:rsidRPr="00695E8C" w:rsidRDefault="006C2499" w:rsidP="006C2499">
      <w:pPr>
        <w:spacing w:line="360" w:lineRule="auto"/>
        <w:jc w:val="center"/>
        <w:rPr>
          <w:rFonts w:ascii="Times New Roman" w:eastAsia="Times New Roman" w:hAnsi="Times New Roman" w:cs="Times New Roman"/>
          <w:i/>
          <w:sz w:val="24"/>
          <w:szCs w:val="24"/>
        </w:rPr>
      </w:pPr>
      <w:r w:rsidRPr="00695E8C">
        <w:rPr>
          <w:rFonts w:ascii="Times New Roman" w:eastAsia="Times New Roman" w:hAnsi="Times New Roman" w:cs="Times New Roman"/>
          <w:i/>
          <w:sz w:val="24"/>
          <w:szCs w:val="24"/>
        </w:rPr>
        <w:t>Image</w:t>
      </w:r>
      <w:r w:rsidR="001C363B" w:rsidRPr="00695E8C">
        <w:rPr>
          <w:rFonts w:ascii="Times New Roman" w:eastAsia="Times New Roman" w:hAnsi="Times New Roman" w:cs="Times New Roman"/>
          <w:i/>
          <w:sz w:val="24"/>
          <w:szCs w:val="24"/>
        </w:rPr>
        <w:t>: Guests Complaints</w:t>
      </w:r>
      <w:r w:rsidRPr="00695E8C">
        <w:rPr>
          <w:rFonts w:ascii="Times New Roman" w:eastAsia="Times New Roman" w:hAnsi="Times New Roman" w:cs="Times New Roman"/>
          <w:i/>
          <w:sz w:val="24"/>
          <w:szCs w:val="24"/>
        </w:rPr>
        <w:t xml:space="preserve"> percentage at Swansea</w:t>
      </w:r>
      <w:r w:rsidR="001C363B" w:rsidRPr="00695E8C">
        <w:rPr>
          <w:rFonts w:ascii="Times New Roman" w:eastAsia="Times New Roman" w:hAnsi="Times New Roman" w:cs="Times New Roman"/>
          <w:i/>
          <w:sz w:val="24"/>
          <w:szCs w:val="24"/>
        </w:rPr>
        <w:t xml:space="preserve"> </w:t>
      </w:r>
      <w:r w:rsidR="00160012" w:rsidRPr="00695E8C">
        <w:rPr>
          <w:rFonts w:ascii="Times New Roman" w:eastAsia="Times New Roman" w:hAnsi="Times New Roman" w:cs="Times New Roman"/>
          <w:i/>
          <w:sz w:val="24"/>
          <w:szCs w:val="24"/>
        </w:rPr>
        <w:t xml:space="preserve">Marriott Hotel </w:t>
      </w:r>
    </w:p>
    <w:p w14:paraId="6F108B5F" w14:textId="4EF3F911" w:rsidR="004851BF" w:rsidRPr="00695E8C" w:rsidRDefault="004851BF" w:rsidP="004851BF">
      <w:pPr>
        <w:spacing w:line="360" w:lineRule="auto"/>
        <w:jc w:val="both"/>
        <w:rPr>
          <w:rFonts w:ascii="Times New Roman" w:eastAsia="Times New Roman" w:hAnsi="Times New Roman" w:cs="Times New Roman"/>
          <w:sz w:val="24"/>
          <w:szCs w:val="24"/>
        </w:rPr>
      </w:pPr>
      <w:r w:rsidRPr="00695E8C">
        <w:rPr>
          <w:rFonts w:ascii="Times New Roman" w:eastAsia="Times New Roman" w:hAnsi="Times New Roman" w:cs="Times New Roman"/>
          <w:sz w:val="24"/>
          <w:szCs w:val="24"/>
        </w:rPr>
        <w:t xml:space="preserve">The Marriott Hotel in Swansea has received far too many </w:t>
      </w:r>
      <w:r w:rsidR="00C15F12" w:rsidRPr="00695E8C">
        <w:rPr>
          <w:rFonts w:ascii="Times New Roman" w:eastAsia="Times New Roman" w:hAnsi="Times New Roman" w:cs="Times New Roman"/>
          <w:sz w:val="24"/>
          <w:szCs w:val="24"/>
        </w:rPr>
        <w:t>objections</w:t>
      </w:r>
      <w:r w:rsidRPr="00695E8C">
        <w:rPr>
          <w:rFonts w:ascii="Times New Roman" w:eastAsia="Times New Roman" w:hAnsi="Times New Roman" w:cs="Times New Roman"/>
          <w:sz w:val="24"/>
          <w:szCs w:val="24"/>
        </w:rPr>
        <w:t xml:space="preserve"> about the poor performance of its housekeeping crew, which has resulted in a high level of customer dissatisfaction with the establishment. Unsatisfactory housekeeping services have influenced the hotel's ratings and reviews on various hotel booking platforms, which may have a negative impact on the purchasing decisions of potential consumers</w:t>
      </w:r>
      <w:r w:rsidR="006A7462" w:rsidRPr="00695E8C">
        <w:rPr>
          <w:rFonts w:ascii="Times New Roman" w:eastAsia="Times New Roman" w:hAnsi="Times New Roman" w:cs="Times New Roman"/>
          <w:sz w:val="24"/>
          <w:szCs w:val="24"/>
        </w:rPr>
        <w:t xml:space="preserve"> </w:t>
      </w:r>
      <w:r w:rsidR="006A7462" w:rsidRPr="00695E8C">
        <w:rPr>
          <w:rStyle w:val="selectable"/>
          <w:rFonts w:ascii="Times New Roman" w:hAnsi="Times New Roman" w:cs="Times New Roman"/>
          <w:color w:val="000000"/>
          <w:sz w:val="24"/>
          <w:szCs w:val="24"/>
        </w:rPr>
        <w:t>(Booking.com, 2022)</w:t>
      </w:r>
      <w:r w:rsidRPr="00695E8C">
        <w:rPr>
          <w:rFonts w:ascii="Times New Roman" w:eastAsia="Times New Roman" w:hAnsi="Times New Roman" w:cs="Times New Roman"/>
          <w:sz w:val="24"/>
          <w:szCs w:val="24"/>
        </w:rPr>
        <w:t xml:space="preserve">. A result of this study, the Marriott Hotel </w:t>
      </w:r>
      <w:r w:rsidRPr="00695E8C">
        <w:rPr>
          <w:rFonts w:ascii="Times New Roman" w:eastAsia="Times New Roman" w:hAnsi="Times New Roman" w:cs="Times New Roman"/>
          <w:sz w:val="24"/>
          <w:szCs w:val="24"/>
        </w:rPr>
        <w:lastRenderedPageBreak/>
        <w:t xml:space="preserve">in Swansea has decided to increase the efficiency of its </w:t>
      </w:r>
      <w:r w:rsidR="00C15F12" w:rsidRPr="00695E8C">
        <w:rPr>
          <w:rFonts w:ascii="Times New Roman" w:eastAsia="Times New Roman" w:hAnsi="Times New Roman" w:cs="Times New Roman"/>
          <w:sz w:val="24"/>
          <w:szCs w:val="24"/>
        </w:rPr>
        <w:t>housekeeping</w:t>
      </w:r>
      <w:r w:rsidRPr="00695E8C">
        <w:rPr>
          <w:rFonts w:ascii="Times New Roman" w:eastAsia="Times New Roman" w:hAnsi="Times New Roman" w:cs="Times New Roman"/>
          <w:sz w:val="24"/>
          <w:szCs w:val="24"/>
        </w:rPr>
        <w:t xml:space="preserve"> staff, and some of the advice contained within it have been included in organisational consulting services. It has already begun to improve the efficiency of its housekeeping department employees through the implementation of training programmes</w:t>
      </w:r>
      <w:r w:rsidR="006A7462" w:rsidRPr="00695E8C">
        <w:rPr>
          <w:rFonts w:ascii="Times New Roman" w:eastAsia="Times New Roman" w:hAnsi="Times New Roman" w:cs="Times New Roman"/>
          <w:sz w:val="24"/>
          <w:szCs w:val="24"/>
        </w:rPr>
        <w:t xml:space="preserve"> (</w:t>
      </w:r>
      <w:proofErr w:type="spellStart"/>
      <w:r w:rsidR="006A7462" w:rsidRPr="00695E8C">
        <w:rPr>
          <w:rFonts w:ascii="Times New Roman" w:hAnsi="Times New Roman" w:cs="Times New Roman"/>
          <w:color w:val="222222"/>
          <w:sz w:val="24"/>
          <w:szCs w:val="24"/>
          <w:shd w:val="clear" w:color="auto" w:fill="FFFFFF"/>
        </w:rPr>
        <w:t>Enz</w:t>
      </w:r>
      <w:proofErr w:type="spellEnd"/>
      <w:r w:rsidR="006A7462" w:rsidRPr="00695E8C">
        <w:rPr>
          <w:rFonts w:ascii="Times New Roman" w:hAnsi="Times New Roman" w:cs="Times New Roman"/>
          <w:color w:val="222222"/>
          <w:sz w:val="24"/>
          <w:szCs w:val="24"/>
          <w:shd w:val="clear" w:color="auto" w:fill="FFFFFF"/>
        </w:rPr>
        <w:t xml:space="preserve"> and </w:t>
      </w:r>
      <w:proofErr w:type="spellStart"/>
      <w:r w:rsidR="006A7462" w:rsidRPr="00695E8C">
        <w:rPr>
          <w:rFonts w:ascii="Times New Roman" w:hAnsi="Times New Roman" w:cs="Times New Roman"/>
          <w:color w:val="222222"/>
          <w:sz w:val="24"/>
          <w:szCs w:val="24"/>
          <w:shd w:val="clear" w:color="auto" w:fill="FFFFFF"/>
        </w:rPr>
        <w:t>Siguaw</w:t>
      </w:r>
      <w:proofErr w:type="spellEnd"/>
      <w:r w:rsidR="006A7462" w:rsidRPr="00695E8C">
        <w:rPr>
          <w:rFonts w:ascii="Times New Roman" w:hAnsi="Times New Roman" w:cs="Times New Roman"/>
          <w:color w:val="222222"/>
          <w:sz w:val="24"/>
          <w:szCs w:val="24"/>
          <w:shd w:val="clear" w:color="auto" w:fill="FFFFFF"/>
        </w:rPr>
        <w:t>, 2000</w:t>
      </w:r>
      <w:r w:rsidR="006A7462" w:rsidRPr="00695E8C">
        <w:rPr>
          <w:rFonts w:ascii="Times New Roman" w:hAnsi="Times New Roman" w:cs="Times New Roman"/>
          <w:color w:val="222222"/>
          <w:sz w:val="24"/>
          <w:szCs w:val="24"/>
          <w:shd w:val="clear" w:color="auto" w:fill="FFFFFF"/>
        </w:rPr>
        <w:t>)</w:t>
      </w:r>
      <w:r w:rsidRPr="00695E8C">
        <w:rPr>
          <w:rFonts w:ascii="Times New Roman" w:eastAsia="Times New Roman" w:hAnsi="Times New Roman" w:cs="Times New Roman"/>
          <w:sz w:val="24"/>
          <w:szCs w:val="24"/>
        </w:rPr>
        <w:t>. The Marriott Hotel in Swansea is also currently assessing its competitive strengths and weaknesses in the context of the impact of internal and external environmental factors in order to develop appropriate strategies for improving the department's operations.</w:t>
      </w:r>
    </w:p>
    <w:p w14:paraId="68BFB9EA" w14:textId="32C76D9D" w:rsidR="004851BF" w:rsidRPr="00695E8C" w:rsidRDefault="004851BF" w:rsidP="004851BF">
      <w:pPr>
        <w:spacing w:line="360" w:lineRule="auto"/>
        <w:jc w:val="both"/>
        <w:rPr>
          <w:rFonts w:ascii="Times New Roman" w:eastAsia="Times New Roman" w:hAnsi="Times New Roman" w:cs="Times New Roman"/>
          <w:sz w:val="24"/>
          <w:szCs w:val="24"/>
        </w:rPr>
      </w:pPr>
      <w:r w:rsidRPr="00695E8C">
        <w:rPr>
          <w:rFonts w:ascii="Times New Roman" w:eastAsia="Times New Roman" w:hAnsi="Times New Roman" w:cs="Times New Roman"/>
          <w:sz w:val="24"/>
          <w:szCs w:val="24"/>
        </w:rPr>
        <w:t>Poor housekeeping services at the Marriott Hotel in Swansea have resulted in a huge number of customer complaints, which has resulted in the hotel's brand reputation being tarnished. Customers are hesitant to return to the hotel, which has resulted in a decline in revenue at the end of the previous year, according to management. The housekeepers at the Marriott Hotel in Swansea aren't known for using cutting-edge technology into their room service and cleaning operations, which means they won't be able to increase their productivity in the little time they have</w:t>
      </w:r>
      <w:r w:rsidR="00695E8C" w:rsidRPr="00695E8C">
        <w:rPr>
          <w:rFonts w:ascii="Times New Roman" w:eastAsia="Times New Roman" w:hAnsi="Times New Roman" w:cs="Times New Roman"/>
          <w:sz w:val="24"/>
          <w:szCs w:val="24"/>
        </w:rPr>
        <w:t xml:space="preserve"> (</w:t>
      </w:r>
      <w:r w:rsidR="00695E8C" w:rsidRPr="00695E8C">
        <w:rPr>
          <w:rFonts w:ascii="Times New Roman" w:hAnsi="Times New Roman" w:cs="Times New Roman"/>
          <w:color w:val="222222"/>
          <w:sz w:val="24"/>
          <w:szCs w:val="24"/>
          <w:shd w:val="clear" w:color="auto" w:fill="FFFFFF"/>
        </w:rPr>
        <w:t xml:space="preserve">Ingram, </w:t>
      </w:r>
      <w:proofErr w:type="spellStart"/>
      <w:r w:rsidR="00695E8C" w:rsidRPr="00695E8C">
        <w:rPr>
          <w:rFonts w:ascii="Times New Roman" w:hAnsi="Times New Roman" w:cs="Times New Roman"/>
          <w:color w:val="222222"/>
          <w:sz w:val="24"/>
          <w:szCs w:val="24"/>
          <w:shd w:val="clear" w:color="auto" w:fill="FFFFFF"/>
        </w:rPr>
        <w:t>Sandelands</w:t>
      </w:r>
      <w:proofErr w:type="spellEnd"/>
      <w:r w:rsidR="00695E8C" w:rsidRPr="00695E8C">
        <w:rPr>
          <w:rFonts w:ascii="Times New Roman" w:hAnsi="Times New Roman" w:cs="Times New Roman"/>
          <w:color w:val="222222"/>
          <w:sz w:val="24"/>
          <w:szCs w:val="24"/>
          <w:shd w:val="clear" w:color="auto" w:fill="FFFFFF"/>
        </w:rPr>
        <w:t xml:space="preserve"> and </w:t>
      </w:r>
      <w:proofErr w:type="spellStart"/>
      <w:r w:rsidR="00695E8C" w:rsidRPr="00695E8C">
        <w:rPr>
          <w:rFonts w:ascii="Times New Roman" w:hAnsi="Times New Roman" w:cs="Times New Roman"/>
          <w:color w:val="222222"/>
          <w:sz w:val="24"/>
          <w:szCs w:val="24"/>
          <w:shd w:val="clear" w:color="auto" w:fill="FFFFFF"/>
        </w:rPr>
        <w:t>Teare</w:t>
      </w:r>
      <w:proofErr w:type="spellEnd"/>
      <w:r w:rsidR="00695E8C" w:rsidRPr="00695E8C">
        <w:rPr>
          <w:rFonts w:ascii="Times New Roman" w:hAnsi="Times New Roman" w:cs="Times New Roman"/>
          <w:color w:val="222222"/>
          <w:sz w:val="24"/>
          <w:szCs w:val="24"/>
          <w:shd w:val="clear" w:color="auto" w:fill="FFFFFF"/>
        </w:rPr>
        <w:t>, 2001</w:t>
      </w:r>
      <w:r w:rsidR="00695E8C" w:rsidRPr="00695E8C">
        <w:rPr>
          <w:rFonts w:ascii="Times New Roman" w:hAnsi="Times New Roman" w:cs="Times New Roman"/>
          <w:color w:val="222222"/>
          <w:sz w:val="24"/>
          <w:szCs w:val="24"/>
          <w:shd w:val="clear" w:color="auto" w:fill="FFFFFF"/>
        </w:rPr>
        <w:t>)</w:t>
      </w:r>
      <w:r w:rsidRPr="00695E8C">
        <w:rPr>
          <w:rFonts w:ascii="Times New Roman" w:eastAsia="Times New Roman" w:hAnsi="Times New Roman" w:cs="Times New Roman"/>
          <w:sz w:val="24"/>
          <w:szCs w:val="24"/>
        </w:rPr>
        <w:t>. Long periods of time spent cleaning a single room prevent the housekeepers from being able to clean the other rooms during their remaining working hours.</w:t>
      </w:r>
    </w:p>
    <w:p w14:paraId="5DFBFF06" w14:textId="47CFA82B" w:rsidR="004851BF" w:rsidRPr="00695E8C" w:rsidRDefault="004851BF" w:rsidP="004851BF">
      <w:pPr>
        <w:spacing w:line="360" w:lineRule="auto"/>
        <w:jc w:val="both"/>
        <w:rPr>
          <w:rFonts w:ascii="Times New Roman" w:eastAsia="Times New Roman" w:hAnsi="Times New Roman" w:cs="Times New Roman"/>
          <w:sz w:val="24"/>
          <w:szCs w:val="24"/>
        </w:rPr>
      </w:pPr>
      <w:r w:rsidRPr="00695E8C">
        <w:rPr>
          <w:rFonts w:ascii="Times New Roman" w:eastAsia="Times New Roman" w:hAnsi="Times New Roman" w:cs="Times New Roman"/>
          <w:sz w:val="24"/>
          <w:szCs w:val="24"/>
        </w:rPr>
        <w:t>The inadequate room service provided by the housekeepers has had a significant influence on the hotel's annual profit and guest return ratio. As a result of negative comments and assessments posted by guests about hotel services on various hotel booking sites, the likelihood of recruiting new clients is reduced significantly. The post-services provided by the housekeeper have resulted in an 18 percent decrease in visitor return rates and a 34 percent decrease in annual revenues</w:t>
      </w:r>
      <w:r w:rsidR="00695E8C" w:rsidRPr="00695E8C">
        <w:rPr>
          <w:rFonts w:ascii="Times New Roman" w:eastAsia="Times New Roman" w:hAnsi="Times New Roman" w:cs="Times New Roman"/>
          <w:sz w:val="24"/>
          <w:szCs w:val="24"/>
        </w:rPr>
        <w:t xml:space="preserve"> </w:t>
      </w:r>
      <w:r w:rsidR="00695E8C" w:rsidRPr="00695E8C">
        <w:rPr>
          <w:rStyle w:val="selectable"/>
          <w:rFonts w:ascii="Times New Roman" w:hAnsi="Times New Roman" w:cs="Times New Roman"/>
          <w:color w:val="000000"/>
          <w:sz w:val="24"/>
          <w:szCs w:val="24"/>
        </w:rPr>
        <w:t>(</w:t>
      </w:r>
      <w:proofErr w:type="spellStart"/>
      <w:r w:rsidR="00695E8C" w:rsidRPr="00695E8C">
        <w:rPr>
          <w:rStyle w:val="selectable"/>
          <w:rFonts w:ascii="Times New Roman" w:hAnsi="Times New Roman" w:cs="Times New Roman"/>
          <w:color w:val="000000"/>
          <w:sz w:val="24"/>
          <w:szCs w:val="24"/>
        </w:rPr>
        <w:t>Borko</w:t>
      </w:r>
      <w:proofErr w:type="spellEnd"/>
      <w:r w:rsidR="00695E8C" w:rsidRPr="00695E8C">
        <w:rPr>
          <w:rStyle w:val="selectable"/>
          <w:rFonts w:ascii="Times New Roman" w:hAnsi="Times New Roman" w:cs="Times New Roman"/>
          <w:color w:val="000000"/>
          <w:sz w:val="24"/>
          <w:szCs w:val="24"/>
        </w:rPr>
        <w:t xml:space="preserve"> et al., 2020)</w:t>
      </w:r>
      <w:r w:rsidRPr="00695E8C">
        <w:rPr>
          <w:rFonts w:ascii="Times New Roman" w:eastAsia="Times New Roman" w:hAnsi="Times New Roman" w:cs="Times New Roman"/>
          <w:sz w:val="24"/>
          <w:szCs w:val="24"/>
        </w:rPr>
        <w:t>. Failure to perform timely electrical equipment maintenance could lead to serious accidents if the problem is not addressed immediately.</w:t>
      </w:r>
    </w:p>
    <w:p w14:paraId="7E2C7EB9" w14:textId="77777777" w:rsidR="001C363B" w:rsidRPr="00695E8C" w:rsidRDefault="001C363B" w:rsidP="001C363B">
      <w:pPr>
        <w:spacing w:line="360" w:lineRule="auto"/>
        <w:jc w:val="center"/>
        <w:rPr>
          <w:rFonts w:ascii="Times New Roman" w:eastAsia="Times New Roman" w:hAnsi="Times New Roman" w:cs="Times New Roman"/>
          <w:sz w:val="24"/>
          <w:szCs w:val="24"/>
        </w:rPr>
      </w:pPr>
      <w:r w:rsidRPr="00695E8C">
        <w:rPr>
          <w:rFonts w:ascii="Times New Roman" w:hAnsi="Times New Roman" w:cs="Times New Roman"/>
          <w:noProof/>
          <w:sz w:val="24"/>
          <w:szCs w:val="24"/>
          <w:lang w:val="en-US"/>
        </w:rPr>
        <w:lastRenderedPageBreak/>
        <w:drawing>
          <wp:inline distT="0" distB="0" distL="0" distR="0" wp14:anchorId="115CDA4E" wp14:editId="322FA1F4">
            <wp:extent cx="4486275" cy="2438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86275" cy="2438400"/>
                    </a:xfrm>
                    <a:prstGeom prst="rect">
                      <a:avLst/>
                    </a:prstGeom>
                  </pic:spPr>
                </pic:pic>
              </a:graphicData>
            </a:graphic>
          </wp:inline>
        </w:drawing>
      </w:r>
    </w:p>
    <w:p w14:paraId="724F8E84" w14:textId="7883D704" w:rsidR="005B3C37" w:rsidRPr="00695E8C" w:rsidRDefault="006C2499" w:rsidP="006C2499">
      <w:pPr>
        <w:spacing w:line="360" w:lineRule="auto"/>
        <w:jc w:val="center"/>
        <w:rPr>
          <w:rFonts w:ascii="Times New Roman" w:eastAsia="Times New Roman" w:hAnsi="Times New Roman" w:cs="Times New Roman"/>
          <w:i/>
          <w:sz w:val="24"/>
          <w:szCs w:val="24"/>
        </w:rPr>
      </w:pPr>
      <w:r w:rsidRPr="00695E8C">
        <w:rPr>
          <w:rFonts w:ascii="Times New Roman" w:eastAsia="Times New Roman" w:hAnsi="Times New Roman" w:cs="Times New Roman"/>
          <w:i/>
          <w:sz w:val="24"/>
          <w:szCs w:val="24"/>
        </w:rPr>
        <w:t>Image</w:t>
      </w:r>
      <w:r w:rsidR="001C363B" w:rsidRPr="00695E8C">
        <w:rPr>
          <w:rFonts w:ascii="Times New Roman" w:eastAsia="Times New Roman" w:hAnsi="Times New Roman" w:cs="Times New Roman"/>
          <w:i/>
          <w:sz w:val="24"/>
          <w:szCs w:val="24"/>
        </w:rPr>
        <w:t xml:space="preserve">: </w:t>
      </w:r>
      <w:r w:rsidRPr="00695E8C">
        <w:rPr>
          <w:rFonts w:ascii="Times New Roman" w:eastAsia="Times New Roman" w:hAnsi="Times New Roman" w:cs="Times New Roman"/>
          <w:i/>
          <w:sz w:val="24"/>
          <w:szCs w:val="24"/>
        </w:rPr>
        <w:t>Percentage of Revenue loss in Swansea Marriott Hotel</w:t>
      </w:r>
    </w:p>
    <w:p w14:paraId="3FA2112E" w14:textId="6AA7FBEF" w:rsidR="009C16EF" w:rsidRPr="00695E8C" w:rsidRDefault="004851BF" w:rsidP="004851BF">
      <w:pPr>
        <w:spacing w:line="360" w:lineRule="auto"/>
        <w:jc w:val="both"/>
        <w:rPr>
          <w:rFonts w:ascii="Times New Roman" w:eastAsia="Times New Roman" w:hAnsi="Times New Roman" w:cs="Times New Roman"/>
          <w:sz w:val="24"/>
          <w:szCs w:val="24"/>
        </w:rPr>
      </w:pPr>
      <w:r w:rsidRPr="00695E8C">
        <w:rPr>
          <w:rFonts w:ascii="Times New Roman" w:eastAsia="Times New Roman" w:hAnsi="Times New Roman" w:cs="Times New Roman"/>
          <w:sz w:val="24"/>
          <w:szCs w:val="24"/>
        </w:rPr>
        <w:t>A lack of adequate safety equipment, such as gloves and kneepads, is also provided to housekeepers, increasing the risk of injuries during cleaning operations</w:t>
      </w:r>
      <w:r w:rsidR="00695E8C" w:rsidRPr="00695E8C">
        <w:rPr>
          <w:rFonts w:ascii="Times New Roman" w:eastAsia="Times New Roman" w:hAnsi="Times New Roman" w:cs="Times New Roman"/>
          <w:sz w:val="24"/>
          <w:szCs w:val="24"/>
        </w:rPr>
        <w:t xml:space="preserve"> (</w:t>
      </w:r>
      <w:r w:rsidR="00695E8C" w:rsidRPr="00695E8C">
        <w:rPr>
          <w:rFonts w:ascii="Times New Roman" w:hAnsi="Times New Roman" w:cs="Times New Roman"/>
          <w:color w:val="222222"/>
          <w:sz w:val="24"/>
          <w:szCs w:val="24"/>
          <w:shd w:val="clear" w:color="auto" w:fill="FFFFFF"/>
        </w:rPr>
        <w:t>Burgess-Limerick, 2007</w:t>
      </w:r>
      <w:r w:rsidR="00695E8C" w:rsidRPr="00695E8C">
        <w:rPr>
          <w:rFonts w:ascii="Times New Roman" w:hAnsi="Times New Roman" w:cs="Times New Roman"/>
          <w:color w:val="222222"/>
          <w:sz w:val="24"/>
          <w:szCs w:val="24"/>
          <w:shd w:val="clear" w:color="auto" w:fill="FFFFFF"/>
        </w:rPr>
        <w:t>)</w:t>
      </w:r>
      <w:r w:rsidRPr="00695E8C">
        <w:rPr>
          <w:rFonts w:ascii="Times New Roman" w:eastAsia="Times New Roman" w:hAnsi="Times New Roman" w:cs="Times New Roman"/>
          <w:sz w:val="24"/>
          <w:szCs w:val="24"/>
        </w:rPr>
        <w:t>. As a result, many employees are placed on sick leave or are unable to fulfil their jobs as a result of their injuries. In addition to not utilising the most up-to-date equipment in housekeeping operations, a lack of adequate training has also limited the scope of utilising the abilities and efficiency of the staff.</w:t>
      </w:r>
    </w:p>
    <w:p w14:paraId="099F1388" w14:textId="77777777" w:rsidR="004851BF" w:rsidRPr="008A5093" w:rsidRDefault="004851BF">
      <w:pPr>
        <w:spacing w:line="360" w:lineRule="auto"/>
        <w:jc w:val="center"/>
        <w:rPr>
          <w:rFonts w:ascii="Times New Roman" w:eastAsia="Times New Roman" w:hAnsi="Times New Roman" w:cs="Times New Roman"/>
          <w:sz w:val="24"/>
          <w:szCs w:val="24"/>
        </w:rPr>
      </w:pPr>
    </w:p>
    <w:p w14:paraId="4779D8F8" w14:textId="77777777" w:rsidR="009C16EF" w:rsidRPr="008A5093" w:rsidRDefault="009C16EF">
      <w:pPr>
        <w:spacing w:line="360" w:lineRule="auto"/>
        <w:jc w:val="both"/>
        <w:rPr>
          <w:rFonts w:ascii="Times New Roman" w:eastAsia="Times New Roman" w:hAnsi="Times New Roman" w:cs="Times New Roman"/>
          <w:sz w:val="24"/>
          <w:szCs w:val="24"/>
        </w:rPr>
      </w:pPr>
    </w:p>
    <w:p w14:paraId="6BCAF8CA" w14:textId="77777777" w:rsidR="006C2499" w:rsidRDefault="006C2499">
      <w:pPr>
        <w:rPr>
          <w:rFonts w:ascii="Times New Roman" w:eastAsia="Times New Roman" w:hAnsi="Times New Roman" w:cstheme="majorBidi"/>
          <w:b/>
          <w:color w:val="000000" w:themeColor="text1"/>
          <w:sz w:val="32"/>
          <w:szCs w:val="32"/>
        </w:rPr>
      </w:pPr>
      <w:bookmarkStart w:id="11" w:name="_heading=h.1t3h5sf" w:colFirst="0" w:colLast="0"/>
      <w:bookmarkEnd w:id="11"/>
      <w:r>
        <w:rPr>
          <w:rFonts w:eastAsia="Times New Roman"/>
        </w:rPr>
        <w:br w:type="page"/>
      </w:r>
    </w:p>
    <w:p w14:paraId="288571F8" w14:textId="45807310" w:rsidR="009C16EF" w:rsidRPr="008A5093" w:rsidRDefault="00036B60" w:rsidP="008F2716">
      <w:pPr>
        <w:pStyle w:val="Heading100"/>
        <w:rPr>
          <w:rFonts w:eastAsia="Times New Roman"/>
          <w:lang w:val="en-GB"/>
        </w:rPr>
      </w:pPr>
      <w:bookmarkStart w:id="12" w:name="_Toc97879312"/>
      <w:r w:rsidRPr="008A5093">
        <w:rPr>
          <w:rFonts w:eastAsia="Times New Roman"/>
          <w:lang w:val="en-GB"/>
        </w:rPr>
        <w:lastRenderedPageBreak/>
        <w:t>Action Plan</w:t>
      </w:r>
      <w:bookmarkEnd w:id="12"/>
    </w:p>
    <w:tbl>
      <w:tblPr>
        <w:tblStyle w:val="Table20"/>
        <w:tblW w:w="93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895"/>
        <w:gridCol w:w="1350"/>
        <w:gridCol w:w="1470"/>
        <w:gridCol w:w="1621"/>
        <w:gridCol w:w="1334"/>
        <w:gridCol w:w="1416"/>
        <w:gridCol w:w="1264"/>
      </w:tblGrid>
      <w:tr w:rsidR="009C16EF" w:rsidRPr="008A5093" w14:paraId="6962FAB2" w14:textId="77777777" w:rsidTr="006C2499">
        <w:tc>
          <w:tcPr>
            <w:tcW w:w="895" w:type="dxa"/>
          </w:tcPr>
          <w:p w14:paraId="227202B3" w14:textId="72A4DB35" w:rsidR="009C16EF" w:rsidRPr="008A5093" w:rsidRDefault="006C24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Serial </w:t>
            </w:r>
            <w:r w:rsidR="00036B60" w:rsidRPr="008A5093">
              <w:rPr>
                <w:rFonts w:ascii="Times New Roman" w:eastAsia="Times New Roman" w:hAnsi="Times New Roman" w:cs="Times New Roman"/>
                <w:b/>
                <w:sz w:val="24"/>
                <w:szCs w:val="24"/>
              </w:rPr>
              <w:t>No.</w:t>
            </w:r>
          </w:p>
        </w:tc>
        <w:tc>
          <w:tcPr>
            <w:tcW w:w="1350" w:type="dxa"/>
          </w:tcPr>
          <w:p w14:paraId="0ADE4B12" w14:textId="64B73E43" w:rsidR="009C16EF" w:rsidRPr="008A5093" w:rsidRDefault="00036B60">
            <w:pPr>
              <w:spacing w:line="360" w:lineRule="auto"/>
              <w:jc w:val="center"/>
              <w:rPr>
                <w:rFonts w:ascii="Times New Roman" w:eastAsia="Times New Roman" w:hAnsi="Times New Roman" w:cs="Times New Roman"/>
                <w:b/>
                <w:sz w:val="24"/>
                <w:szCs w:val="24"/>
              </w:rPr>
            </w:pPr>
            <w:r w:rsidRPr="008A5093">
              <w:rPr>
                <w:rFonts w:ascii="Times New Roman" w:eastAsia="Times New Roman" w:hAnsi="Times New Roman" w:cs="Times New Roman"/>
                <w:b/>
                <w:sz w:val="24"/>
                <w:szCs w:val="24"/>
              </w:rPr>
              <w:t>Problem</w:t>
            </w:r>
            <w:r w:rsidR="006C2499">
              <w:rPr>
                <w:rFonts w:ascii="Times New Roman" w:eastAsia="Times New Roman" w:hAnsi="Times New Roman" w:cs="Times New Roman"/>
                <w:b/>
                <w:sz w:val="24"/>
                <w:szCs w:val="24"/>
              </w:rPr>
              <w:t>s</w:t>
            </w:r>
          </w:p>
        </w:tc>
        <w:tc>
          <w:tcPr>
            <w:tcW w:w="1470" w:type="dxa"/>
          </w:tcPr>
          <w:p w14:paraId="0CF2B44E" w14:textId="77777777" w:rsidR="009C16EF" w:rsidRPr="008A5093" w:rsidRDefault="00036B60">
            <w:pPr>
              <w:spacing w:line="360" w:lineRule="auto"/>
              <w:jc w:val="center"/>
              <w:rPr>
                <w:rFonts w:ascii="Times New Roman" w:eastAsia="Times New Roman" w:hAnsi="Times New Roman" w:cs="Times New Roman"/>
                <w:b/>
                <w:sz w:val="24"/>
                <w:szCs w:val="24"/>
              </w:rPr>
            </w:pPr>
            <w:r w:rsidRPr="008A5093">
              <w:rPr>
                <w:rFonts w:ascii="Times New Roman" w:eastAsia="Times New Roman" w:hAnsi="Times New Roman" w:cs="Times New Roman"/>
                <w:b/>
                <w:sz w:val="24"/>
                <w:szCs w:val="24"/>
              </w:rPr>
              <w:t>Solution</w:t>
            </w:r>
          </w:p>
        </w:tc>
        <w:tc>
          <w:tcPr>
            <w:tcW w:w="1621" w:type="dxa"/>
          </w:tcPr>
          <w:p w14:paraId="55FBC1BE" w14:textId="6EC6C8B3" w:rsidR="009C16EF" w:rsidRPr="008A5093" w:rsidRDefault="006C2499" w:rsidP="006C24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Projected </w:t>
            </w:r>
            <w:r w:rsidR="00036B60" w:rsidRPr="008A5093">
              <w:rPr>
                <w:rFonts w:ascii="Times New Roman" w:eastAsia="Times New Roman" w:hAnsi="Times New Roman" w:cs="Times New Roman"/>
                <w:b/>
                <w:sz w:val="24"/>
                <w:szCs w:val="24"/>
              </w:rPr>
              <w:t>Outcome</w:t>
            </w:r>
          </w:p>
        </w:tc>
        <w:tc>
          <w:tcPr>
            <w:tcW w:w="1334" w:type="dxa"/>
          </w:tcPr>
          <w:p w14:paraId="364472B6" w14:textId="60E2878C" w:rsidR="009C16EF" w:rsidRPr="008A5093" w:rsidRDefault="006C24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 Time</w:t>
            </w:r>
          </w:p>
        </w:tc>
        <w:tc>
          <w:tcPr>
            <w:tcW w:w="1416" w:type="dxa"/>
          </w:tcPr>
          <w:p w14:paraId="7AF17E0A" w14:textId="738261BA" w:rsidR="009C16EF" w:rsidRPr="008A5093" w:rsidRDefault="006C24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Projected </w:t>
            </w:r>
            <w:r w:rsidRPr="008A5093">
              <w:rPr>
                <w:rFonts w:ascii="Times New Roman" w:eastAsia="Times New Roman" w:hAnsi="Times New Roman" w:cs="Times New Roman"/>
                <w:b/>
                <w:sz w:val="24"/>
                <w:szCs w:val="24"/>
              </w:rPr>
              <w:t>Date</w:t>
            </w:r>
            <w:r>
              <w:rPr>
                <w:rFonts w:ascii="Times New Roman" w:eastAsia="Times New Roman" w:hAnsi="Times New Roman" w:cs="Times New Roman"/>
                <w:b/>
                <w:sz w:val="24"/>
                <w:szCs w:val="24"/>
              </w:rPr>
              <w:t xml:space="preserve"> of Completion</w:t>
            </w:r>
          </w:p>
        </w:tc>
        <w:tc>
          <w:tcPr>
            <w:tcW w:w="1264" w:type="dxa"/>
          </w:tcPr>
          <w:p w14:paraId="1D7D423E" w14:textId="118D1BFD" w:rsidR="009C16EF" w:rsidRPr="008A5093" w:rsidRDefault="006C24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Estimated Cost</w:t>
            </w:r>
          </w:p>
        </w:tc>
      </w:tr>
      <w:tr w:rsidR="009C16EF" w:rsidRPr="008A5093" w14:paraId="5B990D25" w14:textId="77777777" w:rsidTr="006C2499">
        <w:tc>
          <w:tcPr>
            <w:tcW w:w="895" w:type="dxa"/>
          </w:tcPr>
          <w:p w14:paraId="15386505" w14:textId="77777777" w:rsidR="009C16EF" w:rsidRPr="008A5093" w:rsidRDefault="00036B60">
            <w:pPr>
              <w:spacing w:line="360" w:lineRule="auto"/>
              <w:jc w:val="center"/>
              <w:rPr>
                <w:rFonts w:ascii="Times New Roman" w:eastAsia="Times New Roman" w:hAnsi="Times New Roman" w:cs="Times New Roman"/>
                <w:sz w:val="24"/>
                <w:szCs w:val="24"/>
              </w:rPr>
            </w:pPr>
            <w:r w:rsidRPr="008A5093">
              <w:rPr>
                <w:rFonts w:ascii="Times New Roman" w:eastAsia="Times New Roman" w:hAnsi="Times New Roman" w:cs="Times New Roman"/>
                <w:sz w:val="24"/>
                <w:szCs w:val="24"/>
              </w:rPr>
              <w:t>1.</w:t>
            </w:r>
          </w:p>
        </w:tc>
        <w:tc>
          <w:tcPr>
            <w:tcW w:w="1350" w:type="dxa"/>
          </w:tcPr>
          <w:p w14:paraId="2F8828F0" w14:textId="15196EB5" w:rsidR="009C16EF" w:rsidRPr="008A5093" w:rsidRDefault="006C2499">
            <w:pPr>
              <w:spacing w:line="360" w:lineRule="auto"/>
              <w:jc w:val="both"/>
              <w:rPr>
                <w:rFonts w:ascii="Times New Roman" w:eastAsia="Times New Roman" w:hAnsi="Times New Roman" w:cs="Times New Roman"/>
                <w:sz w:val="24"/>
                <w:szCs w:val="24"/>
              </w:rPr>
            </w:pPr>
            <w:r w:rsidRPr="006C2499">
              <w:rPr>
                <w:rFonts w:ascii="Times New Roman" w:eastAsia="Times New Roman" w:hAnsi="Times New Roman" w:cs="Times New Roman"/>
                <w:sz w:val="24"/>
                <w:szCs w:val="24"/>
              </w:rPr>
              <w:t>Hotel rooms and lounge spaces are not cleaned on a regular basis.</w:t>
            </w:r>
          </w:p>
        </w:tc>
        <w:tc>
          <w:tcPr>
            <w:tcW w:w="1470" w:type="dxa"/>
          </w:tcPr>
          <w:p w14:paraId="15975AE7" w14:textId="7A81AB5C" w:rsidR="009C16EF" w:rsidRPr="008A5093" w:rsidRDefault="006C2499">
            <w:pPr>
              <w:spacing w:line="360" w:lineRule="auto"/>
              <w:jc w:val="both"/>
              <w:rPr>
                <w:rFonts w:ascii="Times New Roman" w:eastAsia="Times New Roman" w:hAnsi="Times New Roman" w:cs="Times New Roman"/>
                <w:sz w:val="24"/>
                <w:szCs w:val="24"/>
              </w:rPr>
            </w:pPr>
            <w:r w:rsidRPr="006C2499">
              <w:rPr>
                <w:rFonts w:ascii="Times New Roman" w:eastAsia="Times New Roman" w:hAnsi="Times New Roman" w:cs="Times New Roman"/>
                <w:sz w:val="24"/>
                <w:szCs w:val="24"/>
              </w:rPr>
              <w:t>The hotel manager should be able to maintain a strict cleaning schedule by regularly cleaning the hotel rooms and lounge.</w:t>
            </w:r>
          </w:p>
        </w:tc>
        <w:tc>
          <w:tcPr>
            <w:tcW w:w="1621" w:type="dxa"/>
          </w:tcPr>
          <w:p w14:paraId="6A870FFB" w14:textId="5504E2FD" w:rsidR="004851BF" w:rsidRPr="008A5093" w:rsidRDefault="004851BF">
            <w:pPr>
              <w:spacing w:line="360" w:lineRule="auto"/>
              <w:jc w:val="both"/>
              <w:rPr>
                <w:rFonts w:ascii="Times New Roman" w:eastAsia="Times New Roman" w:hAnsi="Times New Roman" w:cs="Times New Roman"/>
                <w:sz w:val="24"/>
                <w:szCs w:val="24"/>
              </w:rPr>
            </w:pPr>
            <w:r w:rsidRPr="004851BF">
              <w:rPr>
                <w:rFonts w:ascii="Times New Roman" w:eastAsia="Times New Roman" w:hAnsi="Times New Roman" w:cs="Times New Roman"/>
                <w:sz w:val="24"/>
                <w:szCs w:val="24"/>
              </w:rPr>
              <w:t xml:space="preserve">The guest will be provided with a clean and well-furnished room, and they will be extremely satisfied with the hotel's efforts to maintain a high level of hygiene. Visitors will have a positive opinion of the hotel if the front desk and reception area are clean and well-organized, and the clean environment </w:t>
            </w:r>
            <w:r w:rsidRPr="004851BF">
              <w:rPr>
                <w:rFonts w:ascii="Times New Roman" w:eastAsia="Times New Roman" w:hAnsi="Times New Roman" w:cs="Times New Roman"/>
                <w:sz w:val="24"/>
                <w:szCs w:val="24"/>
              </w:rPr>
              <w:lastRenderedPageBreak/>
              <w:t>will give them a positive impression of the hotel.</w:t>
            </w:r>
          </w:p>
        </w:tc>
        <w:tc>
          <w:tcPr>
            <w:tcW w:w="1334" w:type="dxa"/>
          </w:tcPr>
          <w:p w14:paraId="5A7CF5A3" w14:textId="5F001335" w:rsidR="009C16EF" w:rsidRPr="008A5093" w:rsidRDefault="006C249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w:t>
            </w:r>
            <w:r w:rsidR="00036B60" w:rsidRPr="008A5093">
              <w:rPr>
                <w:rFonts w:ascii="Times New Roman" w:eastAsia="Times New Roman" w:hAnsi="Times New Roman" w:cs="Times New Roman"/>
                <w:sz w:val="24"/>
                <w:szCs w:val="24"/>
              </w:rPr>
              <w:t xml:space="preserve"> months</w:t>
            </w:r>
          </w:p>
        </w:tc>
        <w:tc>
          <w:tcPr>
            <w:tcW w:w="1416" w:type="dxa"/>
          </w:tcPr>
          <w:p w14:paraId="06E845CF" w14:textId="6AF6C81A" w:rsidR="009C16EF" w:rsidRPr="008A5093" w:rsidRDefault="00036B60">
            <w:pPr>
              <w:spacing w:line="360" w:lineRule="auto"/>
              <w:jc w:val="center"/>
              <w:rPr>
                <w:rFonts w:ascii="Times New Roman" w:eastAsia="Times New Roman" w:hAnsi="Times New Roman" w:cs="Times New Roman"/>
                <w:sz w:val="24"/>
                <w:szCs w:val="24"/>
              </w:rPr>
            </w:pPr>
            <w:r w:rsidRPr="008A5093">
              <w:rPr>
                <w:rFonts w:ascii="Times New Roman" w:eastAsia="Times New Roman" w:hAnsi="Times New Roman" w:cs="Times New Roman"/>
                <w:sz w:val="24"/>
                <w:szCs w:val="24"/>
              </w:rPr>
              <w:t>3</w:t>
            </w:r>
            <w:r w:rsidR="006C2499">
              <w:rPr>
                <w:rFonts w:ascii="Times New Roman" w:eastAsia="Times New Roman" w:hAnsi="Times New Roman" w:cs="Times New Roman"/>
                <w:sz w:val="24"/>
                <w:szCs w:val="24"/>
              </w:rPr>
              <w:t>0</w:t>
            </w:r>
            <w:r w:rsidRPr="008A5093">
              <w:rPr>
                <w:rFonts w:ascii="Times New Roman" w:eastAsia="Times New Roman" w:hAnsi="Times New Roman" w:cs="Times New Roman"/>
                <w:sz w:val="24"/>
                <w:szCs w:val="24"/>
              </w:rPr>
              <w:t xml:space="preserve"> </w:t>
            </w:r>
            <w:r w:rsidR="006C2499">
              <w:rPr>
                <w:rFonts w:ascii="Times New Roman" w:eastAsia="Times New Roman" w:hAnsi="Times New Roman" w:cs="Times New Roman"/>
                <w:sz w:val="24"/>
                <w:szCs w:val="24"/>
              </w:rPr>
              <w:t>June</w:t>
            </w:r>
            <w:r w:rsidRPr="008A5093">
              <w:rPr>
                <w:rFonts w:ascii="Times New Roman" w:eastAsia="Times New Roman" w:hAnsi="Times New Roman" w:cs="Times New Roman"/>
                <w:sz w:val="24"/>
                <w:szCs w:val="24"/>
              </w:rPr>
              <w:t>, 202</w:t>
            </w:r>
            <w:r w:rsidR="006C2499">
              <w:rPr>
                <w:rFonts w:ascii="Times New Roman" w:eastAsia="Times New Roman" w:hAnsi="Times New Roman" w:cs="Times New Roman"/>
                <w:sz w:val="24"/>
                <w:szCs w:val="24"/>
              </w:rPr>
              <w:t>2</w:t>
            </w:r>
          </w:p>
        </w:tc>
        <w:tc>
          <w:tcPr>
            <w:tcW w:w="1264" w:type="dxa"/>
          </w:tcPr>
          <w:p w14:paraId="17CAD6A4" w14:textId="5739307B" w:rsidR="009C16EF" w:rsidRPr="008A5093" w:rsidRDefault="00036B60">
            <w:pPr>
              <w:spacing w:line="360" w:lineRule="auto"/>
              <w:jc w:val="center"/>
              <w:rPr>
                <w:rFonts w:ascii="Times New Roman" w:eastAsia="Times New Roman" w:hAnsi="Times New Roman" w:cs="Times New Roman"/>
                <w:sz w:val="24"/>
                <w:szCs w:val="24"/>
              </w:rPr>
            </w:pPr>
            <w:r w:rsidRPr="008A5093">
              <w:rPr>
                <w:rFonts w:ascii="Times New Roman" w:eastAsia="Times New Roman" w:hAnsi="Times New Roman" w:cs="Times New Roman"/>
                <w:sz w:val="24"/>
                <w:szCs w:val="24"/>
              </w:rPr>
              <w:t>£</w:t>
            </w:r>
            <w:r w:rsidR="006C2499">
              <w:rPr>
                <w:rFonts w:ascii="Times New Roman" w:eastAsia="Times New Roman" w:hAnsi="Times New Roman" w:cs="Times New Roman"/>
                <w:sz w:val="24"/>
                <w:szCs w:val="24"/>
              </w:rPr>
              <w:t>9</w:t>
            </w:r>
            <w:r w:rsidRPr="008A5093">
              <w:rPr>
                <w:rFonts w:ascii="Times New Roman" w:eastAsia="Times New Roman" w:hAnsi="Times New Roman" w:cs="Times New Roman"/>
                <w:sz w:val="24"/>
                <w:szCs w:val="24"/>
              </w:rPr>
              <w:t>,000</w:t>
            </w:r>
          </w:p>
        </w:tc>
      </w:tr>
      <w:tr w:rsidR="009C16EF" w:rsidRPr="008A5093" w14:paraId="6099B465" w14:textId="77777777" w:rsidTr="006C2499">
        <w:tc>
          <w:tcPr>
            <w:tcW w:w="895" w:type="dxa"/>
          </w:tcPr>
          <w:p w14:paraId="199A2DCB" w14:textId="77777777" w:rsidR="009C16EF" w:rsidRPr="008A5093" w:rsidRDefault="00036B60">
            <w:pPr>
              <w:spacing w:line="360" w:lineRule="auto"/>
              <w:jc w:val="center"/>
              <w:rPr>
                <w:rFonts w:ascii="Times New Roman" w:eastAsia="Times New Roman" w:hAnsi="Times New Roman" w:cs="Times New Roman"/>
                <w:sz w:val="24"/>
                <w:szCs w:val="24"/>
              </w:rPr>
            </w:pPr>
            <w:r w:rsidRPr="008A5093">
              <w:rPr>
                <w:rFonts w:ascii="Times New Roman" w:eastAsia="Times New Roman" w:hAnsi="Times New Roman" w:cs="Times New Roman"/>
                <w:sz w:val="24"/>
                <w:szCs w:val="24"/>
              </w:rPr>
              <w:t>2.</w:t>
            </w:r>
          </w:p>
        </w:tc>
        <w:tc>
          <w:tcPr>
            <w:tcW w:w="1350" w:type="dxa"/>
          </w:tcPr>
          <w:p w14:paraId="4ADB870F" w14:textId="25DBE982" w:rsidR="009C16EF" w:rsidRPr="008A5093" w:rsidRDefault="0077767B">
            <w:pPr>
              <w:spacing w:line="360" w:lineRule="auto"/>
              <w:jc w:val="both"/>
              <w:rPr>
                <w:rFonts w:ascii="Times New Roman" w:eastAsia="Times New Roman" w:hAnsi="Times New Roman" w:cs="Times New Roman"/>
                <w:sz w:val="24"/>
                <w:szCs w:val="24"/>
              </w:rPr>
            </w:pPr>
            <w:r w:rsidRPr="0077767B">
              <w:rPr>
                <w:rFonts w:ascii="Times New Roman" w:eastAsia="Times New Roman" w:hAnsi="Times New Roman" w:cs="Times New Roman"/>
                <w:sz w:val="24"/>
                <w:szCs w:val="24"/>
              </w:rPr>
              <w:t>The room service request was not responded to in a timely manner.</w:t>
            </w:r>
          </w:p>
        </w:tc>
        <w:tc>
          <w:tcPr>
            <w:tcW w:w="1470" w:type="dxa"/>
          </w:tcPr>
          <w:p w14:paraId="62D91AC5" w14:textId="7FFE2A4A" w:rsidR="009C16EF" w:rsidRPr="008A5093" w:rsidRDefault="0077767B">
            <w:pPr>
              <w:spacing w:line="360" w:lineRule="auto"/>
              <w:jc w:val="both"/>
              <w:rPr>
                <w:rFonts w:ascii="Times New Roman" w:eastAsia="Times New Roman" w:hAnsi="Times New Roman" w:cs="Times New Roman"/>
                <w:sz w:val="24"/>
                <w:szCs w:val="24"/>
              </w:rPr>
            </w:pPr>
            <w:r w:rsidRPr="0077767B">
              <w:rPr>
                <w:rFonts w:ascii="Times New Roman" w:eastAsia="Times New Roman" w:hAnsi="Times New Roman" w:cs="Times New Roman"/>
                <w:sz w:val="24"/>
                <w:szCs w:val="24"/>
              </w:rPr>
              <w:t>It is to construct separate intercom and telephone connections between hotel rooms and housekeeping so that clients may contact directly with room service boys without having to go through the front desk.</w:t>
            </w:r>
          </w:p>
        </w:tc>
        <w:tc>
          <w:tcPr>
            <w:tcW w:w="1621" w:type="dxa"/>
          </w:tcPr>
          <w:p w14:paraId="3DE4ECFB" w14:textId="3B0E9B82" w:rsidR="009C16EF" w:rsidRPr="008A5093" w:rsidRDefault="0077767B">
            <w:pPr>
              <w:spacing w:line="360" w:lineRule="auto"/>
              <w:jc w:val="both"/>
              <w:rPr>
                <w:rFonts w:ascii="Times New Roman" w:eastAsia="Times New Roman" w:hAnsi="Times New Roman" w:cs="Times New Roman"/>
                <w:sz w:val="24"/>
                <w:szCs w:val="24"/>
              </w:rPr>
            </w:pPr>
            <w:r w:rsidRPr="0077767B">
              <w:rPr>
                <w:rFonts w:ascii="Times New Roman" w:eastAsia="Times New Roman" w:hAnsi="Times New Roman" w:cs="Times New Roman"/>
                <w:sz w:val="24"/>
                <w:szCs w:val="24"/>
              </w:rPr>
              <w:t>Room service personnel will be able to converse directly with guests and relay their wishes. Without having to rely on the front desk for knowledge about the customers' requests, room service personnel can immediately reply to their requests.</w:t>
            </w:r>
          </w:p>
        </w:tc>
        <w:tc>
          <w:tcPr>
            <w:tcW w:w="1334" w:type="dxa"/>
          </w:tcPr>
          <w:p w14:paraId="126424DD" w14:textId="220F8B67" w:rsidR="009C16EF" w:rsidRPr="008A5093" w:rsidRDefault="005A098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036B60" w:rsidRPr="008A5093">
              <w:rPr>
                <w:rFonts w:ascii="Times New Roman" w:eastAsia="Times New Roman" w:hAnsi="Times New Roman" w:cs="Times New Roman"/>
                <w:sz w:val="24"/>
                <w:szCs w:val="24"/>
              </w:rPr>
              <w:t xml:space="preserve"> months</w:t>
            </w:r>
          </w:p>
        </w:tc>
        <w:tc>
          <w:tcPr>
            <w:tcW w:w="1416" w:type="dxa"/>
          </w:tcPr>
          <w:p w14:paraId="26E6F74C" w14:textId="196D0218" w:rsidR="009C16EF" w:rsidRPr="008A5093" w:rsidRDefault="00036B60">
            <w:pPr>
              <w:spacing w:line="360" w:lineRule="auto"/>
              <w:jc w:val="center"/>
              <w:rPr>
                <w:rFonts w:ascii="Times New Roman" w:eastAsia="Times New Roman" w:hAnsi="Times New Roman" w:cs="Times New Roman"/>
                <w:sz w:val="24"/>
                <w:szCs w:val="24"/>
              </w:rPr>
            </w:pPr>
            <w:r w:rsidRPr="008A5093">
              <w:rPr>
                <w:rFonts w:ascii="Times New Roman" w:eastAsia="Times New Roman" w:hAnsi="Times New Roman" w:cs="Times New Roman"/>
                <w:sz w:val="24"/>
                <w:szCs w:val="24"/>
              </w:rPr>
              <w:t>30</w:t>
            </w:r>
            <w:r w:rsidR="005A0984">
              <w:rPr>
                <w:rFonts w:ascii="Times New Roman" w:eastAsia="Times New Roman" w:hAnsi="Times New Roman" w:cs="Times New Roman"/>
                <w:sz w:val="24"/>
                <w:szCs w:val="24"/>
              </w:rPr>
              <w:t xml:space="preserve"> July</w:t>
            </w:r>
            <w:r w:rsidRPr="008A5093">
              <w:rPr>
                <w:rFonts w:ascii="Times New Roman" w:eastAsia="Times New Roman" w:hAnsi="Times New Roman" w:cs="Times New Roman"/>
                <w:sz w:val="24"/>
                <w:szCs w:val="24"/>
              </w:rPr>
              <w:t>, 202</w:t>
            </w:r>
            <w:r w:rsidR="005A0984">
              <w:rPr>
                <w:rFonts w:ascii="Times New Roman" w:eastAsia="Times New Roman" w:hAnsi="Times New Roman" w:cs="Times New Roman"/>
                <w:sz w:val="24"/>
                <w:szCs w:val="24"/>
              </w:rPr>
              <w:t>2</w:t>
            </w:r>
          </w:p>
        </w:tc>
        <w:tc>
          <w:tcPr>
            <w:tcW w:w="1264" w:type="dxa"/>
          </w:tcPr>
          <w:p w14:paraId="05A9DD41" w14:textId="4BA02F18" w:rsidR="009C16EF" w:rsidRPr="008A5093" w:rsidRDefault="00036B60">
            <w:pPr>
              <w:spacing w:line="360" w:lineRule="auto"/>
              <w:jc w:val="center"/>
              <w:rPr>
                <w:rFonts w:ascii="Times New Roman" w:eastAsia="Times New Roman" w:hAnsi="Times New Roman" w:cs="Times New Roman"/>
                <w:sz w:val="24"/>
                <w:szCs w:val="24"/>
              </w:rPr>
            </w:pPr>
            <w:r w:rsidRPr="008A5093">
              <w:rPr>
                <w:rFonts w:ascii="Times New Roman" w:eastAsia="Times New Roman" w:hAnsi="Times New Roman" w:cs="Times New Roman"/>
                <w:sz w:val="24"/>
                <w:szCs w:val="24"/>
              </w:rPr>
              <w:t>£1</w:t>
            </w:r>
            <w:r w:rsidR="005A0984">
              <w:rPr>
                <w:rFonts w:ascii="Times New Roman" w:eastAsia="Times New Roman" w:hAnsi="Times New Roman" w:cs="Times New Roman"/>
                <w:sz w:val="24"/>
                <w:szCs w:val="24"/>
              </w:rPr>
              <w:t>3</w:t>
            </w:r>
            <w:r w:rsidRPr="008A5093">
              <w:rPr>
                <w:rFonts w:ascii="Times New Roman" w:eastAsia="Times New Roman" w:hAnsi="Times New Roman" w:cs="Times New Roman"/>
                <w:sz w:val="24"/>
                <w:szCs w:val="24"/>
              </w:rPr>
              <w:t>,000</w:t>
            </w:r>
          </w:p>
        </w:tc>
      </w:tr>
    </w:tbl>
    <w:p w14:paraId="03AA5FDC" w14:textId="77777777" w:rsidR="009C16EF" w:rsidRPr="008A5093" w:rsidRDefault="009C16EF">
      <w:pPr>
        <w:pBdr>
          <w:top w:val="nil"/>
          <w:left w:val="nil"/>
          <w:bottom w:val="nil"/>
          <w:right w:val="nil"/>
          <w:between w:val="nil"/>
        </w:pBdr>
        <w:rPr>
          <w:color w:val="000000"/>
        </w:rPr>
      </w:pPr>
      <w:bookmarkStart w:id="13" w:name="_heading=h.4d34og8" w:colFirst="0" w:colLast="0"/>
      <w:bookmarkEnd w:id="13"/>
    </w:p>
    <w:p w14:paraId="0CB50479" w14:textId="77777777" w:rsidR="0077767B" w:rsidRDefault="0077767B">
      <w:pPr>
        <w:rPr>
          <w:rFonts w:ascii="Times New Roman" w:eastAsia="Times New Roman" w:hAnsi="Times New Roman" w:cstheme="majorBidi"/>
          <w:b/>
          <w:color w:val="000000" w:themeColor="text1"/>
          <w:sz w:val="32"/>
          <w:szCs w:val="32"/>
        </w:rPr>
      </w:pPr>
      <w:r>
        <w:rPr>
          <w:rFonts w:eastAsia="Times New Roman"/>
        </w:rPr>
        <w:br w:type="page"/>
      </w:r>
    </w:p>
    <w:p w14:paraId="3A2C343E" w14:textId="3A709947" w:rsidR="009C16EF" w:rsidRPr="008A5093" w:rsidRDefault="00036B60" w:rsidP="008F2716">
      <w:pPr>
        <w:pStyle w:val="Heading100"/>
        <w:rPr>
          <w:rFonts w:eastAsia="Times New Roman"/>
          <w:lang w:val="en-GB"/>
        </w:rPr>
      </w:pPr>
      <w:bookmarkStart w:id="14" w:name="_Toc97879313"/>
      <w:r w:rsidRPr="008A5093">
        <w:rPr>
          <w:rFonts w:eastAsia="Times New Roman"/>
          <w:lang w:val="en-GB"/>
        </w:rPr>
        <w:lastRenderedPageBreak/>
        <w:t>Recommendations</w:t>
      </w:r>
      <w:bookmarkEnd w:id="14"/>
    </w:p>
    <w:p w14:paraId="3AFBF94C" w14:textId="11F948A9" w:rsidR="0077767B" w:rsidRPr="00DE46A0" w:rsidRDefault="0077767B" w:rsidP="00DE46A0">
      <w:pPr>
        <w:spacing w:line="360" w:lineRule="auto"/>
        <w:jc w:val="both"/>
        <w:rPr>
          <w:rFonts w:ascii="Times New Roman" w:hAnsi="Times New Roman" w:cs="Times New Roman"/>
          <w:sz w:val="24"/>
        </w:rPr>
      </w:pPr>
      <w:r w:rsidRPr="00DE46A0">
        <w:rPr>
          <w:rFonts w:ascii="Times New Roman" w:hAnsi="Times New Roman" w:cs="Times New Roman"/>
          <w:sz w:val="24"/>
        </w:rPr>
        <w:t>The Marriott Hotel in Swansea has received numerous complaints from visitors regarding the terrible housekeeping service. To improve the department's performance, the hotel must act quickly to address the problem by implementing a variety of techniques and management methods. By following the guidelines below, the Marriott Hotel in Swansea can improve the efficiency of its housekeeping crew:</w:t>
      </w:r>
    </w:p>
    <w:p w14:paraId="6B02EE7A" w14:textId="1CCFA5D0" w:rsidR="0077767B" w:rsidRPr="00DE46A0" w:rsidRDefault="0077767B" w:rsidP="00DE46A0">
      <w:pPr>
        <w:pStyle w:val="ListParagraph"/>
        <w:numPr>
          <w:ilvl w:val="0"/>
          <w:numId w:val="13"/>
        </w:numPr>
        <w:jc w:val="both"/>
        <w:rPr>
          <w:rFonts w:ascii="Times New Roman" w:hAnsi="Times New Roman" w:cs="Times New Roman"/>
        </w:rPr>
      </w:pPr>
      <w:r w:rsidRPr="00DE46A0">
        <w:rPr>
          <w:rFonts w:ascii="Times New Roman" w:hAnsi="Times New Roman" w:cs="Times New Roman"/>
        </w:rPr>
        <w:t>The Marriott Hotel in Swansea should provide adequate training to its housekeepers so that they are familiar with the most up-to-date cleaning and maintenance equipment</w:t>
      </w:r>
      <w:r w:rsidR="00695E8C" w:rsidRPr="00DE46A0">
        <w:rPr>
          <w:rFonts w:ascii="Times New Roman" w:hAnsi="Times New Roman" w:cs="Times New Roman"/>
        </w:rPr>
        <w:t xml:space="preserve"> (Jones, 2007)</w:t>
      </w:r>
      <w:r w:rsidRPr="00DE46A0">
        <w:rPr>
          <w:rFonts w:ascii="Times New Roman" w:hAnsi="Times New Roman" w:cs="Times New Roman"/>
        </w:rPr>
        <w:t>.</w:t>
      </w:r>
    </w:p>
    <w:p w14:paraId="4EE5EE35" w14:textId="453126EB" w:rsidR="00C15F12" w:rsidRPr="00DE46A0" w:rsidRDefault="00C15F12" w:rsidP="00DE46A0">
      <w:pPr>
        <w:pStyle w:val="ListParagraph"/>
        <w:numPr>
          <w:ilvl w:val="0"/>
          <w:numId w:val="13"/>
        </w:numPr>
        <w:jc w:val="both"/>
        <w:rPr>
          <w:rFonts w:ascii="Times New Roman" w:hAnsi="Times New Roman" w:cs="Times New Roman"/>
        </w:rPr>
      </w:pPr>
      <w:bookmarkStart w:id="15" w:name="_heading=h.2s8eyo1" w:colFirst="0" w:colLast="0"/>
      <w:bookmarkStart w:id="16" w:name="_Toc97879314"/>
      <w:bookmarkEnd w:id="15"/>
      <w:r w:rsidRPr="00DE46A0">
        <w:rPr>
          <w:rFonts w:ascii="Times New Roman" w:hAnsi="Times New Roman" w:cs="Times New Roman"/>
        </w:rPr>
        <w:t>To get real results, the Marriott Hotel in Swansea should set quality standards for housekeeping services and keep an eye on them</w:t>
      </w:r>
      <w:r w:rsidR="00DE46A0" w:rsidRPr="00DE46A0">
        <w:rPr>
          <w:rFonts w:ascii="Times New Roman" w:hAnsi="Times New Roman" w:cs="Times New Roman"/>
        </w:rPr>
        <w:t xml:space="preserve"> (Au and Choi, 1999)</w:t>
      </w:r>
      <w:r w:rsidRPr="00DE46A0">
        <w:rPr>
          <w:rFonts w:ascii="Times New Roman" w:hAnsi="Times New Roman" w:cs="Times New Roman"/>
        </w:rPr>
        <w:t>.</w:t>
      </w:r>
    </w:p>
    <w:p w14:paraId="134DD6F6" w14:textId="5CDD3D69" w:rsidR="00DE46A0" w:rsidRPr="00DE46A0" w:rsidRDefault="00C15F12" w:rsidP="00DE46A0">
      <w:pPr>
        <w:pStyle w:val="ListParagraph"/>
        <w:numPr>
          <w:ilvl w:val="0"/>
          <w:numId w:val="13"/>
        </w:numPr>
        <w:jc w:val="both"/>
        <w:rPr>
          <w:rFonts w:ascii="Times New Roman" w:hAnsi="Times New Roman" w:cs="Times New Roman"/>
        </w:rPr>
      </w:pPr>
      <w:r w:rsidRPr="00DE46A0">
        <w:rPr>
          <w:rFonts w:ascii="Times New Roman" w:hAnsi="Times New Roman" w:cs="Times New Roman"/>
        </w:rPr>
        <w:t>The Swansea Marriott Hotel should switch from manual cleaning equipment to high-tech equipment so that the housekeeping staff doesn't have to do the same things over and over again, which could cause them to get tired</w:t>
      </w:r>
      <w:r w:rsidR="00DE46A0" w:rsidRPr="00DE46A0">
        <w:rPr>
          <w:rFonts w:ascii="Times New Roman" w:hAnsi="Times New Roman" w:cs="Times New Roman"/>
        </w:rPr>
        <w:t xml:space="preserve"> (Parvez, 2020)</w:t>
      </w:r>
      <w:r w:rsidRPr="00DE46A0">
        <w:rPr>
          <w:rFonts w:ascii="Times New Roman" w:hAnsi="Times New Roman" w:cs="Times New Roman"/>
        </w:rPr>
        <w:t>.</w:t>
      </w:r>
    </w:p>
    <w:p w14:paraId="24621A28" w14:textId="2F5CB9BA" w:rsidR="00DE46A0" w:rsidRPr="00DE46A0" w:rsidRDefault="00C15F12" w:rsidP="00DE46A0">
      <w:pPr>
        <w:pStyle w:val="ListParagraph"/>
        <w:numPr>
          <w:ilvl w:val="0"/>
          <w:numId w:val="13"/>
        </w:numPr>
        <w:jc w:val="both"/>
        <w:rPr>
          <w:rFonts w:ascii="Times New Roman" w:hAnsi="Times New Roman" w:cs="Times New Roman"/>
        </w:rPr>
      </w:pPr>
      <w:r w:rsidRPr="00DE46A0">
        <w:rPr>
          <w:rFonts w:ascii="Times New Roman" w:hAnsi="Times New Roman" w:cs="Times New Roman"/>
        </w:rPr>
        <w:t>It is recommended that the Marriott Hotel in Swansea provide effective cleaning materials and chemicals that can quickly remove strains, dust, and maintain the hotel's hygiene according to world standards. It is also recommended that the Marriott Hotel in Swansea have a separate telecommunications system for talking directly with the housekeeping department, so that clients can call the housekeeping department directly to request room service instead of going through an indirect, lengthy process</w:t>
      </w:r>
      <w:r w:rsidR="00DE46A0" w:rsidRPr="00DE46A0">
        <w:rPr>
          <w:rFonts w:ascii="Times New Roman" w:hAnsi="Times New Roman" w:cs="Times New Roman"/>
        </w:rPr>
        <w:t xml:space="preserve"> (Andrews, 2013)</w:t>
      </w:r>
      <w:r w:rsidRPr="00DE46A0">
        <w:rPr>
          <w:rFonts w:ascii="Times New Roman" w:hAnsi="Times New Roman" w:cs="Times New Roman"/>
        </w:rPr>
        <w:t>.</w:t>
      </w:r>
    </w:p>
    <w:p w14:paraId="6D8C1F1B" w14:textId="465E2299" w:rsidR="00DE46A0" w:rsidRPr="00DE46A0" w:rsidRDefault="00C15F12" w:rsidP="00DE46A0">
      <w:pPr>
        <w:pStyle w:val="ListParagraph"/>
        <w:numPr>
          <w:ilvl w:val="0"/>
          <w:numId w:val="13"/>
        </w:numPr>
        <w:jc w:val="both"/>
        <w:rPr>
          <w:rFonts w:ascii="Times New Roman" w:hAnsi="Times New Roman" w:cs="Times New Roman"/>
        </w:rPr>
      </w:pPr>
      <w:r w:rsidRPr="00DE46A0">
        <w:rPr>
          <w:rFonts w:ascii="Times New Roman" w:hAnsi="Times New Roman" w:cs="Times New Roman"/>
        </w:rPr>
        <w:t>The Marriott Hotel in Swansea's hotel manager should keep an eye on the housekeeping department's cleaning and maintenance activities to ensure that guests receive acceptable hospitality services.</w:t>
      </w:r>
    </w:p>
    <w:p w14:paraId="19FCADA5" w14:textId="48F15664" w:rsidR="00C15F12" w:rsidRPr="00DE46A0" w:rsidRDefault="00C15F12" w:rsidP="00DE46A0">
      <w:pPr>
        <w:pStyle w:val="ListParagraph"/>
        <w:numPr>
          <w:ilvl w:val="0"/>
          <w:numId w:val="13"/>
        </w:numPr>
        <w:jc w:val="both"/>
        <w:rPr>
          <w:rFonts w:ascii="Times New Roman" w:hAnsi="Times New Roman" w:cs="Times New Roman"/>
        </w:rPr>
      </w:pPr>
      <w:r w:rsidRPr="00DE46A0">
        <w:rPr>
          <w:rFonts w:ascii="Times New Roman" w:hAnsi="Times New Roman" w:cs="Times New Roman"/>
        </w:rPr>
        <w:t>An engineering checklist should be done by the hotel manager at the Marriott Hotel in Swansea. This checklist should look for machine and electrical equipment failures, and the manager should tell the engineering department so that the equipment can be replaced quickly.</w:t>
      </w:r>
    </w:p>
    <w:p w14:paraId="0D9E4453" w14:textId="68DD492A" w:rsidR="00C15F12" w:rsidRPr="00DE46A0" w:rsidRDefault="00C15F12" w:rsidP="00DE46A0">
      <w:pPr>
        <w:pStyle w:val="ListParagraph"/>
        <w:numPr>
          <w:ilvl w:val="0"/>
          <w:numId w:val="13"/>
        </w:numPr>
        <w:jc w:val="both"/>
        <w:rPr>
          <w:rFonts w:ascii="Times New Roman" w:hAnsi="Times New Roman" w:cs="Times New Roman"/>
        </w:rPr>
      </w:pPr>
      <w:r w:rsidRPr="00DE46A0">
        <w:rPr>
          <w:rFonts w:ascii="Times New Roman" w:hAnsi="Times New Roman" w:cs="Times New Roman"/>
        </w:rPr>
        <w:t xml:space="preserve">It is recommended that the Marriott Hotel in Swansea give visitors evaluation questionnaires upon leaving so that the hotel may learn about their experiences with the </w:t>
      </w:r>
      <w:r w:rsidRPr="00DE46A0">
        <w:rPr>
          <w:rFonts w:ascii="Times New Roman" w:hAnsi="Times New Roman" w:cs="Times New Roman"/>
        </w:rPr>
        <w:lastRenderedPageBreak/>
        <w:t>hotel's cleaning services and make improvements to close any gaps identified by the visitors</w:t>
      </w:r>
      <w:r w:rsidR="00DE46A0" w:rsidRPr="00DE46A0">
        <w:rPr>
          <w:rFonts w:ascii="Times New Roman" w:hAnsi="Times New Roman" w:cs="Times New Roman"/>
        </w:rPr>
        <w:t xml:space="preserve"> (Palmar, 2013)</w:t>
      </w:r>
      <w:r w:rsidRPr="00DE46A0">
        <w:rPr>
          <w:rFonts w:ascii="Times New Roman" w:hAnsi="Times New Roman" w:cs="Times New Roman"/>
        </w:rPr>
        <w:t>.</w:t>
      </w:r>
    </w:p>
    <w:p w14:paraId="3E294AB9" w14:textId="77777777" w:rsidR="00C15F12" w:rsidRDefault="00C15F12">
      <w:pPr>
        <w:rPr>
          <w:rFonts w:ascii="Times New Roman" w:eastAsia="Times New Roman" w:hAnsi="Times New Roman" w:cstheme="majorBidi"/>
          <w:b/>
          <w:color w:val="000000" w:themeColor="text1"/>
          <w:sz w:val="32"/>
          <w:szCs w:val="32"/>
        </w:rPr>
      </w:pPr>
      <w:r>
        <w:rPr>
          <w:rFonts w:eastAsia="Times New Roman"/>
        </w:rPr>
        <w:br w:type="page"/>
      </w:r>
    </w:p>
    <w:p w14:paraId="1ED700D8" w14:textId="73206E02" w:rsidR="009C16EF" w:rsidRPr="008A5093" w:rsidRDefault="00036B60" w:rsidP="008F2716">
      <w:pPr>
        <w:pStyle w:val="Heading100"/>
        <w:rPr>
          <w:rFonts w:eastAsia="Times New Roman"/>
          <w:sz w:val="24"/>
          <w:szCs w:val="24"/>
          <w:lang w:val="en-GB"/>
        </w:rPr>
      </w:pPr>
      <w:r w:rsidRPr="008A5093">
        <w:rPr>
          <w:rFonts w:eastAsia="Times New Roman"/>
          <w:lang w:val="en-GB"/>
        </w:rPr>
        <w:lastRenderedPageBreak/>
        <w:t>Conclusion</w:t>
      </w:r>
      <w:bookmarkEnd w:id="16"/>
    </w:p>
    <w:p w14:paraId="1CD4035D" w14:textId="6F2984F5" w:rsidR="009C16EF" w:rsidRPr="00FE06EF" w:rsidRDefault="00D4574B">
      <w:pPr>
        <w:spacing w:line="360" w:lineRule="auto"/>
        <w:jc w:val="both"/>
        <w:rPr>
          <w:rFonts w:ascii="Times New Roman" w:eastAsia="Times New Roman" w:hAnsi="Times New Roman" w:cs="Times New Roman"/>
          <w:sz w:val="24"/>
          <w:szCs w:val="24"/>
        </w:rPr>
      </w:pPr>
      <w:r w:rsidRPr="00FE06EF">
        <w:rPr>
          <w:rFonts w:ascii="Times New Roman" w:hAnsi="Times New Roman" w:cs="Times New Roman"/>
          <w:sz w:val="24"/>
          <w:szCs w:val="24"/>
        </w:rPr>
        <w:t>For the past several months, the Swansea Marriott Hotel has allowed me to provide consulting services for the hotel to help them resolve a problem with housekeeping services as well as significant customer complaints about room service. I would like to express my gratitude to the Marriott Hotel for allowing me to provide these services and providing me with the opportunity to conduct an investigation into the housekeeping department of the Marriott Hotel in Swansea. The research was helpful in determining the actual factors behind the hotel's poor housekeeping performance. Based on the initial research, I have applied my consulting skills to provide appropriate solutions for the hotel's critical problem by suggesting appropriate collective measurements to eliminate the problem. </w:t>
      </w:r>
      <w:r w:rsidR="004851BF" w:rsidRPr="00FE06EF">
        <w:rPr>
          <w:rFonts w:ascii="Times New Roman" w:eastAsia="Times New Roman" w:hAnsi="Times New Roman" w:cs="Times New Roman"/>
          <w:sz w:val="24"/>
          <w:szCs w:val="24"/>
        </w:rPr>
        <w:t xml:space="preserve">The Marriott Hotel in Swansea has received multiple complaints about the poor quality of its housekeeping service, which has resulted in a significant level of customer discontent with the establishment. Poor cleaning facilities have had an influence on the hotel's ratings on a variety of hotel booking services, and this could have an impact on prospective clients' purchase decisions in the future. Certain recommendations in this article were made as part of corporate consulting services for the Marriott Hotel in Swansea, which was looking to improve the performance of its cleaning department at the time of writing. Client complaints about poor housekeeping services at the Marriott Hotel in Swansea have resulted in a substantial number of customer complaints, which has negatively impacted the hotel's brand image. </w:t>
      </w:r>
      <w:r w:rsidRPr="00FE06EF">
        <w:rPr>
          <w:rFonts w:ascii="Times New Roman" w:hAnsi="Times New Roman" w:cs="Times New Roman"/>
          <w:sz w:val="24"/>
          <w:szCs w:val="24"/>
        </w:rPr>
        <w:t xml:space="preserve">This negative review and feed will naturally result in a low return for the regular customers as well as have an impact on the buying decisions of new customers. </w:t>
      </w:r>
      <w:r w:rsidR="00FE06EF" w:rsidRPr="00FE06EF">
        <w:rPr>
          <w:rFonts w:ascii="Times New Roman" w:hAnsi="Times New Roman" w:cs="Times New Roman"/>
          <w:sz w:val="24"/>
          <w:szCs w:val="24"/>
        </w:rPr>
        <w:t>But</w:t>
      </w:r>
      <w:r w:rsidRPr="00FE06EF">
        <w:rPr>
          <w:rFonts w:ascii="Times New Roman" w:hAnsi="Times New Roman" w:cs="Times New Roman"/>
          <w:sz w:val="24"/>
          <w:szCs w:val="24"/>
        </w:rPr>
        <w:t xml:space="preserve"> the reality can be changed by improving the services of the hotel, especially the housekeeping services. It is advised that the Swansea Marriott Hotel improve housekeepers' grasp of maintenance, as well as the right use of cleaning supplies and chemicals. Application of this recommendation will make employees' jobs easier and less time-consuming. Employees at the Marriott Hotel in Swansea should be provided with the appropriate tools and equipment to improve cleaning chores and eliminate repetitive motions. This will result in energetic and happy employees who will naturally give more output. Additionally, the Swansea Marriott Hotel should provide cleaning workers with training to increase the cleanliness and hygiene of the hotel while also decreasing the time spent in each room. This will allow each guest's room to be cleaned in less time. In conclusion, the hotel authorities should implement all the recommendations provided based on the research and improve the </w:t>
      </w:r>
      <w:r w:rsidRPr="00FE06EF">
        <w:rPr>
          <w:rFonts w:ascii="Times New Roman" w:hAnsi="Times New Roman" w:cs="Times New Roman"/>
          <w:sz w:val="24"/>
          <w:szCs w:val="24"/>
        </w:rPr>
        <w:lastRenderedPageBreak/>
        <w:t>housekeeping services at the Swansea Marriot Hotel and move the company towards more profitability. </w:t>
      </w:r>
      <w:r w:rsidR="00036B60" w:rsidRPr="00FE06EF">
        <w:rPr>
          <w:rFonts w:ascii="Times New Roman" w:hAnsi="Times New Roman" w:cs="Times New Roman"/>
          <w:sz w:val="24"/>
          <w:szCs w:val="24"/>
        </w:rPr>
        <w:br w:type="page"/>
      </w:r>
    </w:p>
    <w:p w14:paraId="0C91D28B" w14:textId="77777777" w:rsidR="009C16EF" w:rsidRPr="008A5093" w:rsidRDefault="00036B60" w:rsidP="008F2716">
      <w:pPr>
        <w:pStyle w:val="Heading100"/>
        <w:rPr>
          <w:rFonts w:eastAsia="Times New Roman"/>
          <w:lang w:val="en-GB"/>
        </w:rPr>
      </w:pPr>
      <w:bookmarkStart w:id="17" w:name="_heading=h.30j0zll" w:colFirst="0" w:colLast="0"/>
      <w:bookmarkStart w:id="18" w:name="_Toc97879315"/>
      <w:bookmarkEnd w:id="17"/>
      <w:r w:rsidRPr="008A5093">
        <w:rPr>
          <w:rFonts w:eastAsia="Times New Roman"/>
          <w:lang w:val="en-GB"/>
        </w:rPr>
        <w:lastRenderedPageBreak/>
        <w:t>References</w:t>
      </w:r>
      <w:bookmarkEnd w:id="18"/>
    </w:p>
    <w:p w14:paraId="2B519E5F" w14:textId="77777777" w:rsidR="00C51E8C" w:rsidRPr="00C51E8C" w:rsidRDefault="00C51E8C" w:rsidP="00C51E8C">
      <w:pPr>
        <w:pStyle w:val="ListParagraph"/>
        <w:numPr>
          <w:ilvl w:val="0"/>
          <w:numId w:val="17"/>
        </w:numPr>
        <w:rPr>
          <w:rFonts w:ascii="Times New Roman" w:hAnsi="Times New Roman" w:cs="Times New Roman"/>
          <w:szCs w:val="24"/>
        </w:rPr>
      </w:pPr>
      <w:bookmarkStart w:id="19" w:name="_Hlk98354106"/>
      <w:r w:rsidRPr="00C51E8C">
        <w:rPr>
          <w:rFonts w:ascii="Times New Roman" w:hAnsi="Times New Roman" w:cs="Times New Roman"/>
          <w:szCs w:val="24"/>
        </w:rPr>
        <w:t>Andrews, S., 2013</w:t>
      </w:r>
      <w:bookmarkEnd w:id="19"/>
      <w:r w:rsidRPr="00C51E8C">
        <w:rPr>
          <w:rFonts w:ascii="Times New Roman" w:hAnsi="Times New Roman" w:cs="Times New Roman"/>
          <w:szCs w:val="24"/>
        </w:rPr>
        <w:t>. Hotel front office: A training manual. Tata McGraw-Hill Education.</w:t>
      </w:r>
    </w:p>
    <w:p w14:paraId="75356AD1" w14:textId="77777777" w:rsidR="00C51E8C" w:rsidRPr="00C51E8C" w:rsidRDefault="00C51E8C" w:rsidP="00C51E8C">
      <w:pPr>
        <w:pStyle w:val="ListParagraph"/>
        <w:numPr>
          <w:ilvl w:val="0"/>
          <w:numId w:val="17"/>
        </w:numPr>
        <w:rPr>
          <w:rFonts w:ascii="Times New Roman" w:hAnsi="Times New Roman" w:cs="Times New Roman"/>
          <w:szCs w:val="24"/>
        </w:rPr>
      </w:pPr>
      <w:bookmarkStart w:id="20" w:name="_Hlk98353811"/>
      <w:r w:rsidRPr="00C51E8C">
        <w:rPr>
          <w:rFonts w:ascii="Times New Roman" w:hAnsi="Times New Roman" w:cs="Times New Roman"/>
          <w:szCs w:val="24"/>
        </w:rPr>
        <w:t>Au, G. and Choi, I., 1999</w:t>
      </w:r>
      <w:bookmarkEnd w:id="20"/>
      <w:r w:rsidRPr="00C51E8C">
        <w:rPr>
          <w:rFonts w:ascii="Times New Roman" w:hAnsi="Times New Roman" w:cs="Times New Roman"/>
          <w:szCs w:val="24"/>
        </w:rPr>
        <w:t>. Facilitating implementation of total quality management through information technology. Information &amp; management, 36(6), pp.287-299.</w:t>
      </w:r>
    </w:p>
    <w:p w14:paraId="1D4FB8A2"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Baron, A. and Armstrong, M., 2007. Human Capital Management. London: Kogan Page. </w:t>
      </w:r>
    </w:p>
    <w:p w14:paraId="166AD720" w14:textId="77777777" w:rsidR="00C51E8C" w:rsidRPr="00C51E8C" w:rsidRDefault="00C51E8C" w:rsidP="00C51E8C">
      <w:pPr>
        <w:pStyle w:val="ListParagraph"/>
        <w:numPr>
          <w:ilvl w:val="0"/>
          <w:numId w:val="17"/>
        </w:numPr>
        <w:rPr>
          <w:rFonts w:ascii="Times New Roman" w:hAnsi="Times New Roman" w:cs="Times New Roman"/>
          <w:szCs w:val="24"/>
        </w:rPr>
      </w:pPr>
      <w:proofErr w:type="spellStart"/>
      <w:r w:rsidRPr="00C51E8C">
        <w:rPr>
          <w:rFonts w:ascii="Times New Roman" w:hAnsi="Times New Roman" w:cs="Times New Roman"/>
          <w:szCs w:val="24"/>
        </w:rPr>
        <w:t>Bharwani</w:t>
      </w:r>
      <w:proofErr w:type="spellEnd"/>
      <w:r w:rsidRPr="00C51E8C">
        <w:rPr>
          <w:rFonts w:ascii="Times New Roman" w:hAnsi="Times New Roman" w:cs="Times New Roman"/>
          <w:szCs w:val="24"/>
        </w:rPr>
        <w:t>, S. and Mathews, D., 2021. Techno-business strategies for enhancing guest experience in luxury hotels: a managerial perspective. Worldwide Hospitality and Tourism Themes.</w:t>
      </w:r>
    </w:p>
    <w:p w14:paraId="1BCBA9EA" w14:textId="77777777" w:rsidR="00C51E8C" w:rsidRPr="00C51E8C" w:rsidRDefault="00C51E8C" w:rsidP="00C51E8C">
      <w:pPr>
        <w:pStyle w:val="ListParagraph"/>
        <w:numPr>
          <w:ilvl w:val="0"/>
          <w:numId w:val="17"/>
        </w:numPr>
        <w:rPr>
          <w:rFonts w:ascii="Times New Roman" w:hAnsi="Times New Roman" w:cs="Times New Roman"/>
          <w:szCs w:val="24"/>
        </w:rPr>
      </w:pPr>
      <w:bookmarkStart w:id="21" w:name="_Hlk98346867"/>
      <w:r w:rsidRPr="00C51E8C">
        <w:rPr>
          <w:rFonts w:ascii="Times New Roman" w:hAnsi="Times New Roman" w:cs="Times New Roman"/>
          <w:szCs w:val="24"/>
        </w:rPr>
        <w:t>Bhatia, A.K., 2002</w:t>
      </w:r>
      <w:bookmarkEnd w:id="21"/>
      <w:r w:rsidRPr="00C51E8C">
        <w:rPr>
          <w:rFonts w:ascii="Times New Roman" w:hAnsi="Times New Roman" w:cs="Times New Roman"/>
          <w:szCs w:val="24"/>
        </w:rPr>
        <w:t xml:space="preserve">. Tourism development: Principles and practices. Sterling Publishers </w:t>
      </w:r>
      <w:proofErr w:type="spellStart"/>
      <w:r w:rsidRPr="00C51E8C">
        <w:rPr>
          <w:rFonts w:ascii="Times New Roman" w:hAnsi="Times New Roman" w:cs="Times New Roman"/>
          <w:szCs w:val="24"/>
        </w:rPr>
        <w:t>Pvt.</w:t>
      </w:r>
      <w:proofErr w:type="spellEnd"/>
      <w:r w:rsidRPr="00C51E8C">
        <w:rPr>
          <w:rFonts w:ascii="Times New Roman" w:hAnsi="Times New Roman" w:cs="Times New Roman"/>
          <w:szCs w:val="24"/>
        </w:rPr>
        <w:t xml:space="preserve"> Ltd.</w:t>
      </w:r>
    </w:p>
    <w:p w14:paraId="6F422DD4"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Bonfanti, A., </w:t>
      </w:r>
      <w:proofErr w:type="spellStart"/>
      <w:r w:rsidRPr="00C51E8C">
        <w:rPr>
          <w:rFonts w:ascii="Times New Roman" w:hAnsi="Times New Roman" w:cs="Times New Roman"/>
          <w:szCs w:val="24"/>
        </w:rPr>
        <w:t>Vigolo</w:t>
      </w:r>
      <w:proofErr w:type="spellEnd"/>
      <w:r w:rsidRPr="00C51E8C">
        <w:rPr>
          <w:rFonts w:ascii="Times New Roman" w:hAnsi="Times New Roman" w:cs="Times New Roman"/>
          <w:szCs w:val="24"/>
        </w:rPr>
        <w:t xml:space="preserve">, V. and </w:t>
      </w:r>
      <w:proofErr w:type="spellStart"/>
      <w:r w:rsidRPr="00C51E8C">
        <w:rPr>
          <w:rFonts w:ascii="Times New Roman" w:hAnsi="Times New Roman" w:cs="Times New Roman"/>
          <w:szCs w:val="24"/>
        </w:rPr>
        <w:t>Yfantidou</w:t>
      </w:r>
      <w:proofErr w:type="spellEnd"/>
      <w:r w:rsidRPr="00C51E8C">
        <w:rPr>
          <w:rFonts w:ascii="Times New Roman" w:hAnsi="Times New Roman" w:cs="Times New Roman"/>
          <w:szCs w:val="24"/>
        </w:rPr>
        <w:t>, G., 2021. The impact of the Covid-19 pandemic on customer experience design: The hotel managers’ perspective. International Journal of Hospitality Management, 94, p.102871.</w:t>
      </w:r>
    </w:p>
    <w:p w14:paraId="58E50437"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Booking.com. (2022). Booking.com: The largest selection of hotels, homes, and holiday rentals. Booking.com. Retrieved 11 March 2022, from https://www.booking.com/reviews/gb/hotel/swansea-marriott.en-gb.html.</w:t>
      </w:r>
    </w:p>
    <w:p w14:paraId="64DFA8E4" w14:textId="77777777" w:rsidR="00C51E8C" w:rsidRPr="00C51E8C" w:rsidRDefault="00C51E8C" w:rsidP="00C51E8C">
      <w:pPr>
        <w:pStyle w:val="ListParagraph"/>
        <w:numPr>
          <w:ilvl w:val="0"/>
          <w:numId w:val="17"/>
        </w:numPr>
        <w:rPr>
          <w:rFonts w:ascii="Times New Roman" w:hAnsi="Times New Roman" w:cs="Times New Roman"/>
          <w:szCs w:val="24"/>
        </w:rPr>
      </w:pPr>
      <w:proofErr w:type="spellStart"/>
      <w:r w:rsidRPr="00C51E8C">
        <w:rPr>
          <w:rFonts w:ascii="Times New Roman" w:hAnsi="Times New Roman" w:cs="Times New Roman"/>
          <w:szCs w:val="24"/>
        </w:rPr>
        <w:t>Borko</w:t>
      </w:r>
      <w:proofErr w:type="spellEnd"/>
      <w:r w:rsidRPr="00C51E8C">
        <w:rPr>
          <w:rFonts w:ascii="Times New Roman" w:hAnsi="Times New Roman" w:cs="Times New Roman"/>
          <w:szCs w:val="24"/>
        </w:rPr>
        <w:t xml:space="preserve">, S., </w:t>
      </w:r>
      <w:proofErr w:type="spellStart"/>
      <w:r w:rsidRPr="00C51E8C">
        <w:rPr>
          <w:rFonts w:ascii="Times New Roman" w:hAnsi="Times New Roman" w:cs="Times New Roman"/>
          <w:szCs w:val="24"/>
        </w:rPr>
        <w:t>Geerts</w:t>
      </w:r>
      <w:proofErr w:type="spellEnd"/>
      <w:r w:rsidRPr="00C51E8C">
        <w:rPr>
          <w:rFonts w:ascii="Times New Roman" w:hAnsi="Times New Roman" w:cs="Times New Roman"/>
          <w:szCs w:val="24"/>
        </w:rPr>
        <w:t>, W., &amp; Wang, H. (2020). The Travel Industry Turned Upside Down. Retrieved 5 March 2022, from https://www.mckinsey.com/~/media/mckinsey/industries/travel%20logistics%20and%20infrastructure/our%20insights/the%20travel%20industry%20turned%20upside%20down%20insights%20analysis%20and%20actions%20for%20travel%20executives/the-travel-industry-turned-upside-down-insights-analysis-and-actions-for-travel-executives.pdf.</w:t>
      </w:r>
    </w:p>
    <w:p w14:paraId="735F16C8"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Brierley, E., 2006. Talent on tap: getting the best from freelancers, interims and consultants. London: Chartered Institute of Personnel and Development. </w:t>
      </w:r>
    </w:p>
    <w:p w14:paraId="21F9DC56" w14:textId="77777777" w:rsidR="00C51E8C" w:rsidRPr="00C51E8C" w:rsidRDefault="00C51E8C" w:rsidP="00C51E8C">
      <w:pPr>
        <w:pStyle w:val="ListParagraph"/>
        <w:numPr>
          <w:ilvl w:val="0"/>
          <w:numId w:val="17"/>
        </w:numPr>
        <w:rPr>
          <w:rFonts w:ascii="Times New Roman" w:hAnsi="Times New Roman" w:cs="Times New Roman"/>
          <w:szCs w:val="24"/>
        </w:rPr>
      </w:pPr>
      <w:bookmarkStart w:id="22" w:name="_Hlk98353450"/>
      <w:r w:rsidRPr="00C51E8C">
        <w:rPr>
          <w:rFonts w:ascii="Times New Roman" w:hAnsi="Times New Roman" w:cs="Times New Roman"/>
          <w:szCs w:val="24"/>
        </w:rPr>
        <w:t>Burgess-Limerick, R., 2007</w:t>
      </w:r>
      <w:bookmarkEnd w:id="22"/>
      <w:r w:rsidRPr="00C51E8C">
        <w:rPr>
          <w:rFonts w:ascii="Times New Roman" w:hAnsi="Times New Roman" w:cs="Times New Roman"/>
          <w:szCs w:val="24"/>
        </w:rPr>
        <w:t>. Ergonomics for manual tasks. Australian Master of OHS and Environment Guide, pp.261-278.</w:t>
      </w:r>
    </w:p>
    <w:p w14:paraId="09869574"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Burnes, B. (2014). Managing Change. 4th Ed., London: Prentice Hall. </w:t>
      </w:r>
    </w:p>
    <w:p w14:paraId="0B203E30" w14:textId="77777777" w:rsidR="00C51E8C" w:rsidRPr="00C51E8C" w:rsidRDefault="00C51E8C" w:rsidP="00C51E8C">
      <w:pPr>
        <w:pStyle w:val="ListParagraph"/>
        <w:numPr>
          <w:ilvl w:val="0"/>
          <w:numId w:val="17"/>
        </w:numPr>
        <w:rPr>
          <w:rFonts w:ascii="Times New Roman" w:hAnsi="Times New Roman" w:cs="Times New Roman"/>
          <w:szCs w:val="24"/>
        </w:rPr>
      </w:pPr>
      <w:proofErr w:type="spellStart"/>
      <w:r w:rsidRPr="00C51E8C">
        <w:rPr>
          <w:rFonts w:ascii="Times New Roman" w:hAnsi="Times New Roman" w:cs="Times New Roman"/>
          <w:szCs w:val="24"/>
        </w:rPr>
        <w:t>Buttrick</w:t>
      </w:r>
      <w:proofErr w:type="spellEnd"/>
      <w:r w:rsidRPr="00C51E8C">
        <w:rPr>
          <w:rFonts w:ascii="Times New Roman" w:hAnsi="Times New Roman" w:cs="Times New Roman"/>
          <w:szCs w:val="24"/>
        </w:rPr>
        <w:t xml:space="preserve">, R., 2009. The Project Workout, 4th ed., London: Prentice Hall </w:t>
      </w:r>
    </w:p>
    <w:p w14:paraId="6EFE7001" w14:textId="77777777" w:rsidR="00C51E8C" w:rsidRPr="00C51E8C" w:rsidRDefault="00C51E8C" w:rsidP="00C51E8C">
      <w:pPr>
        <w:pStyle w:val="ListParagraph"/>
        <w:numPr>
          <w:ilvl w:val="0"/>
          <w:numId w:val="17"/>
        </w:numPr>
        <w:rPr>
          <w:rFonts w:ascii="Times New Roman" w:hAnsi="Times New Roman" w:cs="Times New Roman"/>
          <w:szCs w:val="24"/>
        </w:rPr>
      </w:pPr>
      <w:bookmarkStart w:id="23" w:name="_Hlk98267503"/>
      <w:r w:rsidRPr="00C51E8C">
        <w:rPr>
          <w:rFonts w:ascii="Times New Roman" w:hAnsi="Times New Roman" w:cs="Times New Roman"/>
          <w:szCs w:val="24"/>
        </w:rPr>
        <w:lastRenderedPageBreak/>
        <w:t>Cetin, G. and Walls, A., 2016</w:t>
      </w:r>
      <w:bookmarkEnd w:id="23"/>
      <w:r w:rsidRPr="00C51E8C">
        <w:rPr>
          <w:rFonts w:ascii="Times New Roman" w:hAnsi="Times New Roman" w:cs="Times New Roman"/>
          <w:szCs w:val="24"/>
        </w:rPr>
        <w:t>. Understanding the customer experiences from the perspective of guests and hotel managers: Empirical findings from luxury hotels in Istanbul, Turkey. Journal of Hospitality Marketing &amp; Management, 25(4), pp.395-424.</w:t>
      </w:r>
    </w:p>
    <w:p w14:paraId="321BDBE3"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Chiang, C.F. and Liu, B.Z., 2017. Examining job stress and burnout of hotel room attendants: internal marketing and organizational commitment as moderators. Journal of Human Resources in Hospitality &amp; Tourism, 16(4), pp.367-383.</w:t>
      </w:r>
    </w:p>
    <w:p w14:paraId="71CF6150"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Cooper, C., 2008. Tourism: Principles and practice. Pearson education.</w:t>
      </w:r>
    </w:p>
    <w:p w14:paraId="3BD52FB3" w14:textId="77777777" w:rsidR="00C51E8C" w:rsidRPr="00C51E8C" w:rsidRDefault="00C51E8C" w:rsidP="00C51E8C">
      <w:pPr>
        <w:pStyle w:val="ListParagraph"/>
        <w:numPr>
          <w:ilvl w:val="0"/>
          <w:numId w:val="17"/>
        </w:numPr>
        <w:rPr>
          <w:rFonts w:ascii="Times New Roman" w:hAnsi="Times New Roman" w:cs="Times New Roman"/>
          <w:szCs w:val="24"/>
        </w:rPr>
      </w:pPr>
      <w:bookmarkStart w:id="24" w:name="_Hlk98343014"/>
      <w:r w:rsidRPr="00C51E8C">
        <w:rPr>
          <w:rFonts w:ascii="Times New Roman" w:hAnsi="Times New Roman" w:cs="Times New Roman"/>
          <w:szCs w:val="24"/>
        </w:rPr>
        <w:t>Dawson-Shepherd, A., Kellner, K. and Neumann, J.E., 2013</w:t>
      </w:r>
      <w:bookmarkEnd w:id="24"/>
      <w:r w:rsidRPr="00C51E8C">
        <w:rPr>
          <w:rFonts w:ascii="Times New Roman" w:hAnsi="Times New Roman" w:cs="Times New Roman"/>
          <w:szCs w:val="24"/>
        </w:rPr>
        <w:t>. Developing organisational consultancy. Routledge.</w:t>
      </w:r>
    </w:p>
    <w:p w14:paraId="7C93C6C2" w14:textId="77777777" w:rsidR="00C51E8C" w:rsidRPr="00C51E8C" w:rsidRDefault="00C51E8C" w:rsidP="00C51E8C">
      <w:pPr>
        <w:pStyle w:val="ListParagraph"/>
        <w:numPr>
          <w:ilvl w:val="0"/>
          <w:numId w:val="17"/>
        </w:numPr>
        <w:rPr>
          <w:rFonts w:ascii="Times New Roman" w:hAnsi="Times New Roman" w:cs="Times New Roman"/>
          <w:szCs w:val="24"/>
        </w:rPr>
      </w:pPr>
      <w:proofErr w:type="spellStart"/>
      <w:r w:rsidRPr="00C51E8C">
        <w:rPr>
          <w:rFonts w:ascii="Times New Roman" w:hAnsi="Times New Roman" w:cs="Times New Roman"/>
          <w:szCs w:val="24"/>
        </w:rPr>
        <w:t>Enz</w:t>
      </w:r>
      <w:proofErr w:type="spellEnd"/>
      <w:r w:rsidRPr="00C51E8C">
        <w:rPr>
          <w:rFonts w:ascii="Times New Roman" w:hAnsi="Times New Roman" w:cs="Times New Roman"/>
          <w:szCs w:val="24"/>
        </w:rPr>
        <w:t xml:space="preserve">, C.A. and </w:t>
      </w:r>
      <w:proofErr w:type="spellStart"/>
      <w:r w:rsidRPr="00C51E8C">
        <w:rPr>
          <w:rFonts w:ascii="Times New Roman" w:hAnsi="Times New Roman" w:cs="Times New Roman"/>
          <w:szCs w:val="24"/>
        </w:rPr>
        <w:t>Siguaw</w:t>
      </w:r>
      <w:proofErr w:type="spellEnd"/>
      <w:r w:rsidRPr="00C51E8C">
        <w:rPr>
          <w:rFonts w:ascii="Times New Roman" w:hAnsi="Times New Roman" w:cs="Times New Roman"/>
          <w:szCs w:val="24"/>
        </w:rPr>
        <w:t>, J.A., 2000. Best practices in human resources. Cornell Hotel and Restaurant Administration Quarterly, 41(1), pp.48-61.</w:t>
      </w:r>
    </w:p>
    <w:p w14:paraId="4C3CED6C" w14:textId="77777777" w:rsidR="00C51E8C" w:rsidRPr="00C51E8C" w:rsidRDefault="00C51E8C" w:rsidP="00C51E8C">
      <w:pPr>
        <w:pStyle w:val="ListParagraph"/>
        <w:numPr>
          <w:ilvl w:val="0"/>
          <w:numId w:val="17"/>
        </w:numPr>
        <w:rPr>
          <w:rFonts w:ascii="Times New Roman" w:hAnsi="Times New Roman" w:cs="Times New Roman"/>
          <w:szCs w:val="24"/>
        </w:rPr>
      </w:pPr>
      <w:bookmarkStart w:id="25" w:name="_Hlk98351240"/>
      <w:r w:rsidRPr="00C51E8C">
        <w:rPr>
          <w:rFonts w:ascii="Times New Roman" w:hAnsi="Times New Roman" w:cs="Times New Roman"/>
          <w:szCs w:val="24"/>
        </w:rPr>
        <w:t xml:space="preserve">Faulkner, B. and </w:t>
      </w:r>
      <w:proofErr w:type="spellStart"/>
      <w:r w:rsidRPr="00C51E8C">
        <w:rPr>
          <w:rFonts w:ascii="Times New Roman" w:hAnsi="Times New Roman" w:cs="Times New Roman"/>
          <w:szCs w:val="24"/>
        </w:rPr>
        <w:t>Patiar</w:t>
      </w:r>
      <w:proofErr w:type="spellEnd"/>
      <w:r w:rsidRPr="00C51E8C">
        <w:rPr>
          <w:rFonts w:ascii="Times New Roman" w:hAnsi="Times New Roman" w:cs="Times New Roman"/>
          <w:szCs w:val="24"/>
        </w:rPr>
        <w:t>, A., 1997</w:t>
      </w:r>
      <w:bookmarkEnd w:id="25"/>
      <w:r w:rsidRPr="00C51E8C">
        <w:rPr>
          <w:rFonts w:ascii="Times New Roman" w:hAnsi="Times New Roman" w:cs="Times New Roman"/>
          <w:szCs w:val="24"/>
        </w:rPr>
        <w:t>. Workplace induced stress among operational staff in the hotel industry. International Journal of Hospitality Management, 16(1), pp.99-117.</w:t>
      </w:r>
    </w:p>
    <w:p w14:paraId="586D2645" w14:textId="77777777" w:rsidR="00C51E8C" w:rsidRPr="00C51E8C" w:rsidRDefault="00C51E8C" w:rsidP="00C51E8C">
      <w:pPr>
        <w:pStyle w:val="ListParagraph"/>
        <w:numPr>
          <w:ilvl w:val="0"/>
          <w:numId w:val="17"/>
        </w:numPr>
        <w:rPr>
          <w:rFonts w:ascii="Times New Roman" w:hAnsi="Times New Roman" w:cs="Times New Roman"/>
          <w:szCs w:val="24"/>
        </w:rPr>
      </w:pPr>
      <w:proofErr w:type="spellStart"/>
      <w:r w:rsidRPr="00C51E8C">
        <w:rPr>
          <w:rFonts w:ascii="Times New Roman" w:hAnsi="Times New Roman" w:cs="Times New Roman"/>
          <w:szCs w:val="24"/>
        </w:rPr>
        <w:t>Fisman</w:t>
      </w:r>
      <w:proofErr w:type="spellEnd"/>
      <w:r w:rsidRPr="00C51E8C">
        <w:rPr>
          <w:rFonts w:ascii="Times New Roman" w:hAnsi="Times New Roman" w:cs="Times New Roman"/>
          <w:szCs w:val="24"/>
        </w:rPr>
        <w:t xml:space="preserve">, R. and Sullivan, T., 2014. The Org: How the office really works. London: Hachette UK. </w:t>
      </w:r>
    </w:p>
    <w:p w14:paraId="6E61FD54"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Fletcher, J., </w:t>
      </w:r>
      <w:proofErr w:type="spellStart"/>
      <w:r w:rsidRPr="00C51E8C">
        <w:rPr>
          <w:rFonts w:ascii="Times New Roman" w:hAnsi="Times New Roman" w:cs="Times New Roman"/>
          <w:szCs w:val="24"/>
        </w:rPr>
        <w:t>Fyall</w:t>
      </w:r>
      <w:proofErr w:type="spellEnd"/>
      <w:r w:rsidRPr="00C51E8C">
        <w:rPr>
          <w:rFonts w:ascii="Times New Roman" w:hAnsi="Times New Roman" w:cs="Times New Roman"/>
          <w:szCs w:val="24"/>
        </w:rPr>
        <w:t xml:space="preserve">, A., Gilbert, D. and </w:t>
      </w:r>
      <w:proofErr w:type="spellStart"/>
      <w:r w:rsidRPr="00C51E8C">
        <w:rPr>
          <w:rFonts w:ascii="Times New Roman" w:hAnsi="Times New Roman" w:cs="Times New Roman"/>
          <w:szCs w:val="24"/>
        </w:rPr>
        <w:t>Wanhill</w:t>
      </w:r>
      <w:proofErr w:type="spellEnd"/>
      <w:r w:rsidRPr="00C51E8C">
        <w:rPr>
          <w:rFonts w:ascii="Times New Roman" w:hAnsi="Times New Roman" w:cs="Times New Roman"/>
          <w:szCs w:val="24"/>
        </w:rPr>
        <w:t>, S., 2017. Tourism: Principles and practice. Pearson UK.</w:t>
      </w:r>
    </w:p>
    <w:p w14:paraId="40407EAB" w14:textId="77777777" w:rsidR="00C51E8C" w:rsidRPr="00C51E8C" w:rsidRDefault="00C51E8C" w:rsidP="00C51E8C">
      <w:pPr>
        <w:pStyle w:val="ListParagraph"/>
        <w:numPr>
          <w:ilvl w:val="0"/>
          <w:numId w:val="17"/>
        </w:numPr>
        <w:rPr>
          <w:rFonts w:ascii="Times New Roman" w:hAnsi="Times New Roman" w:cs="Times New Roman"/>
          <w:szCs w:val="24"/>
        </w:rPr>
      </w:pPr>
      <w:bookmarkStart w:id="26" w:name="_Hlk98352523"/>
      <w:r w:rsidRPr="00C51E8C">
        <w:rPr>
          <w:rFonts w:ascii="Times New Roman" w:hAnsi="Times New Roman" w:cs="Times New Roman"/>
          <w:szCs w:val="24"/>
        </w:rPr>
        <w:t xml:space="preserve">Ford, R.C., Heaton, C.P. and Brown, S.W., 2001. </w:t>
      </w:r>
      <w:bookmarkEnd w:id="26"/>
      <w:r w:rsidRPr="00C51E8C">
        <w:rPr>
          <w:rFonts w:ascii="Times New Roman" w:hAnsi="Times New Roman" w:cs="Times New Roman"/>
          <w:szCs w:val="24"/>
        </w:rPr>
        <w:t>Delivering excellent service: Lessons from the best firms. California Management Review, 44(1), pp.39-56.</w:t>
      </w:r>
    </w:p>
    <w:p w14:paraId="05484968" w14:textId="77777777" w:rsidR="00C51E8C" w:rsidRPr="00C51E8C" w:rsidRDefault="00C51E8C" w:rsidP="00C51E8C">
      <w:pPr>
        <w:pStyle w:val="ListParagraph"/>
        <w:numPr>
          <w:ilvl w:val="0"/>
          <w:numId w:val="17"/>
        </w:numPr>
        <w:rPr>
          <w:rFonts w:ascii="Times New Roman" w:hAnsi="Times New Roman" w:cs="Times New Roman"/>
          <w:szCs w:val="24"/>
        </w:rPr>
      </w:pPr>
      <w:bookmarkStart w:id="27" w:name="_Hlk98266628"/>
      <w:r w:rsidRPr="00C51E8C">
        <w:rPr>
          <w:rFonts w:ascii="Times New Roman" w:hAnsi="Times New Roman" w:cs="Times New Roman"/>
          <w:szCs w:val="24"/>
        </w:rPr>
        <w:t xml:space="preserve">Gaur, L., </w:t>
      </w:r>
      <w:proofErr w:type="spellStart"/>
      <w:r w:rsidRPr="00C51E8C">
        <w:rPr>
          <w:rFonts w:ascii="Times New Roman" w:hAnsi="Times New Roman" w:cs="Times New Roman"/>
          <w:szCs w:val="24"/>
        </w:rPr>
        <w:t>Afaq</w:t>
      </w:r>
      <w:proofErr w:type="spellEnd"/>
      <w:r w:rsidRPr="00C51E8C">
        <w:rPr>
          <w:rFonts w:ascii="Times New Roman" w:hAnsi="Times New Roman" w:cs="Times New Roman"/>
          <w:szCs w:val="24"/>
        </w:rPr>
        <w:t>, A., Singh, G. and Dwivedi, Y.K., 2021</w:t>
      </w:r>
      <w:bookmarkEnd w:id="27"/>
      <w:r w:rsidRPr="00C51E8C">
        <w:rPr>
          <w:rFonts w:ascii="Times New Roman" w:hAnsi="Times New Roman" w:cs="Times New Roman"/>
          <w:szCs w:val="24"/>
        </w:rPr>
        <w:t>. Role of artificial intelligence and robotics to foster the touchless travel during a pandemic: a review and research agenda. International Journal of Contemporary Hospitality Management.</w:t>
      </w:r>
    </w:p>
    <w:p w14:paraId="4134C1BF" w14:textId="77777777" w:rsidR="00C51E8C" w:rsidRPr="00C51E8C" w:rsidRDefault="00C51E8C" w:rsidP="00C51E8C">
      <w:pPr>
        <w:pStyle w:val="ListParagraph"/>
        <w:numPr>
          <w:ilvl w:val="0"/>
          <w:numId w:val="17"/>
        </w:numPr>
        <w:rPr>
          <w:rFonts w:ascii="Times New Roman" w:hAnsi="Times New Roman" w:cs="Times New Roman"/>
          <w:szCs w:val="24"/>
        </w:rPr>
      </w:pPr>
      <w:bookmarkStart w:id="28" w:name="_Hlk98352242"/>
      <w:r w:rsidRPr="00C51E8C">
        <w:rPr>
          <w:rFonts w:ascii="Times New Roman" w:hAnsi="Times New Roman" w:cs="Times New Roman"/>
          <w:szCs w:val="24"/>
        </w:rPr>
        <w:t>Gupta, S. and Jain, S.K., 2014</w:t>
      </w:r>
      <w:bookmarkEnd w:id="28"/>
      <w:r w:rsidRPr="00C51E8C">
        <w:rPr>
          <w:rFonts w:ascii="Times New Roman" w:hAnsi="Times New Roman" w:cs="Times New Roman"/>
          <w:szCs w:val="24"/>
        </w:rPr>
        <w:t xml:space="preserve">. The 5S and kaizen concept for overall improvement of the </w:t>
      </w:r>
      <w:proofErr w:type="spellStart"/>
      <w:r w:rsidRPr="00C51E8C">
        <w:rPr>
          <w:rFonts w:ascii="Times New Roman" w:hAnsi="Times New Roman" w:cs="Times New Roman"/>
          <w:szCs w:val="24"/>
        </w:rPr>
        <w:t>organisation</w:t>
      </w:r>
      <w:proofErr w:type="spellEnd"/>
      <w:r w:rsidRPr="00C51E8C">
        <w:rPr>
          <w:rFonts w:ascii="Times New Roman" w:hAnsi="Times New Roman" w:cs="Times New Roman"/>
          <w:szCs w:val="24"/>
        </w:rPr>
        <w:t>: a case study. International Journal of Lean Enterprise Research, 1(1), pp.22-40.</w:t>
      </w:r>
    </w:p>
    <w:p w14:paraId="1FF98140" w14:textId="77777777" w:rsidR="00C51E8C" w:rsidRPr="00C51E8C" w:rsidRDefault="00C51E8C" w:rsidP="00C51E8C">
      <w:pPr>
        <w:pStyle w:val="ListParagraph"/>
        <w:numPr>
          <w:ilvl w:val="0"/>
          <w:numId w:val="17"/>
        </w:numPr>
        <w:rPr>
          <w:rFonts w:ascii="Times New Roman" w:hAnsi="Times New Roman" w:cs="Times New Roman"/>
          <w:szCs w:val="24"/>
        </w:rPr>
      </w:pPr>
      <w:bookmarkStart w:id="29" w:name="_Hlk98351545"/>
      <w:r w:rsidRPr="00C51E8C">
        <w:rPr>
          <w:rFonts w:ascii="Times New Roman" w:hAnsi="Times New Roman" w:cs="Times New Roman"/>
          <w:szCs w:val="24"/>
        </w:rPr>
        <w:t xml:space="preserve">Hallowell, R., Schlesinger, L.A. and </w:t>
      </w:r>
      <w:proofErr w:type="spellStart"/>
      <w:r w:rsidRPr="00C51E8C">
        <w:rPr>
          <w:rFonts w:ascii="Times New Roman" w:hAnsi="Times New Roman" w:cs="Times New Roman"/>
          <w:szCs w:val="24"/>
        </w:rPr>
        <w:t>Zornitsky</w:t>
      </w:r>
      <w:proofErr w:type="spellEnd"/>
      <w:r w:rsidRPr="00C51E8C">
        <w:rPr>
          <w:rFonts w:ascii="Times New Roman" w:hAnsi="Times New Roman" w:cs="Times New Roman"/>
          <w:szCs w:val="24"/>
        </w:rPr>
        <w:t>, J., 1996</w:t>
      </w:r>
      <w:bookmarkEnd w:id="29"/>
      <w:r w:rsidRPr="00C51E8C">
        <w:rPr>
          <w:rFonts w:ascii="Times New Roman" w:hAnsi="Times New Roman" w:cs="Times New Roman"/>
          <w:szCs w:val="24"/>
        </w:rPr>
        <w:t>. Internal service quality, customer and job satisfaction: Linkages and implications for management. Human resource planning, 19(2).</w:t>
      </w:r>
    </w:p>
    <w:p w14:paraId="41E024F4" w14:textId="77777777" w:rsidR="00C51E8C" w:rsidRPr="00C51E8C" w:rsidRDefault="00C51E8C" w:rsidP="00C51E8C">
      <w:pPr>
        <w:pStyle w:val="ListParagraph"/>
        <w:numPr>
          <w:ilvl w:val="0"/>
          <w:numId w:val="17"/>
        </w:numPr>
        <w:rPr>
          <w:rFonts w:ascii="Times New Roman" w:hAnsi="Times New Roman" w:cs="Times New Roman"/>
          <w:szCs w:val="24"/>
        </w:rPr>
      </w:pPr>
      <w:proofErr w:type="spellStart"/>
      <w:r w:rsidRPr="00C51E8C">
        <w:rPr>
          <w:rFonts w:ascii="Times New Roman" w:hAnsi="Times New Roman" w:cs="Times New Roman"/>
          <w:szCs w:val="24"/>
        </w:rPr>
        <w:t>Heding</w:t>
      </w:r>
      <w:proofErr w:type="spellEnd"/>
      <w:r w:rsidRPr="00C51E8C">
        <w:rPr>
          <w:rFonts w:ascii="Times New Roman" w:hAnsi="Times New Roman" w:cs="Times New Roman"/>
          <w:szCs w:val="24"/>
        </w:rPr>
        <w:t xml:space="preserve">, T., </w:t>
      </w:r>
      <w:proofErr w:type="spellStart"/>
      <w:r w:rsidRPr="00C51E8C">
        <w:rPr>
          <w:rFonts w:ascii="Times New Roman" w:hAnsi="Times New Roman" w:cs="Times New Roman"/>
          <w:szCs w:val="24"/>
        </w:rPr>
        <w:t>Knudtzen</w:t>
      </w:r>
      <w:proofErr w:type="spellEnd"/>
      <w:r w:rsidRPr="00C51E8C">
        <w:rPr>
          <w:rFonts w:ascii="Times New Roman" w:hAnsi="Times New Roman" w:cs="Times New Roman"/>
          <w:szCs w:val="24"/>
        </w:rPr>
        <w:t xml:space="preserve">, C.F. and </w:t>
      </w:r>
      <w:proofErr w:type="spellStart"/>
      <w:r w:rsidRPr="00C51E8C">
        <w:rPr>
          <w:rFonts w:ascii="Times New Roman" w:hAnsi="Times New Roman" w:cs="Times New Roman"/>
          <w:szCs w:val="24"/>
        </w:rPr>
        <w:t>Bjerre</w:t>
      </w:r>
      <w:proofErr w:type="spellEnd"/>
      <w:r w:rsidRPr="00C51E8C">
        <w:rPr>
          <w:rFonts w:ascii="Times New Roman" w:hAnsi="Times New Roman" w:cs="Times New Roman"/>
          <w:szCs w:val="24"/>
        </w:rPr>
        <w:t>, M., 2020. Brand Management: Mastering Research, Theory and Practice. Routledge.</w:t>
      </w:r>
    </w:p>
    <w:p w14:paraId="4EF68107" w14:textId="77777777" w:rsidR="00C51E8C" w:rsidRPr="00C51E8C" w:rsidRDefault="00C51E8C" w:rsidP="00C51E8C">
      <w:pPr>
        <w:pStyle w:val="ListParagraph"/>
        <w:numPr>
          <w:ilvl w:val="0"/>
          <w:numId w:val="17"/>
        </w:numPr>
        <w:rPr>
          <w:rFonts w:ascii="Times New Roman" w:hAnsi="Times New Roman" w:cs="Times New Roman"/>
          <w:szCs w:val="24"/>
        </w:rPr>
      </w:pPr>
      <w:bookmarkStart w:id="30" w:name="_Hlk98242157"/>
      <w:r w:rsidRPr="00C51E8C">
        <w:rPr>
          <w:rFonts w:ascii="Times New Roman" w:hAnsi="Times New Roman" w:cs="Times New Roman"/>
          <w:szCs w:val="24"/>
        </w:rPr>
        <w:t>Holloway, J.C. and Humphreys, C., 2019</w:t>
      </w:r>
      <w:bookmarkEnd w:id="30"/>
      <w:r w:rsidRPr="00C51E8C">
        <w:rPr>
          <w:rFonts w:ascii="Times New Roman" w:hAnsi="Times New Roman" w:cs="Times New Roman"/>
          <w:szCs w:val="24"/>
        </w:rPr>
        <w:t>. The business of tourism. Sage.</w:t>
      </w:r>
    </w:p>
    <w:p w14:paraId="61C0C1F5" w14:textId="77777777" w:rsidR="00C51E8C" w:rsidRPr="00C51E8C" w:rsidRDefault="00C51E8C" w:rsidP="00C51E8C">
      <w:pPr>
        <w:pStyle w:val="ListParagraph"/>
        <w:numPr>
          <w:ilvl w:val="0"/>
          <w:numId w:val="17"/>
        </w:numPr>
        <w:rPr>
          <w:rFonts w:ascii="Times New Roman" w:hAnsi="Times New Roman" w:cs="Times New Roman"/>
          <w:szCs w:val="24"/>
        </w:rPr>
      </w:pPr>
      <w:bookmarkStart w:id="31" w:name="_Hlk98352055"/>
      <w:r w:rsidRPr="00C51E8C">
        <w:rPr>
          <w:rFonts w:ascii="Times New Roman" w:hAnsi="Times New Roman" w:cs="Times New Roman"/>
          <w:szCs w:val="24"/>
        </w:rPr>
        <w:lastRenderedPageBreak/>
        <w:t xml:space="preserve">Hsieh, Y.C., </w:t>
      </w:r>
      <w:proofErr w:type="spellStart"/>
      <w:r w:rsidRPr="00C51E8C">
        <w:rPr>
          <w:rFonts w:ascii="Times New Roman" w:hAnsi="Times New Roman" w:cs="Times New Roman"/>
          <w:szCs w:val="24"/>
        </w:rPr>
        <w:t>Apostolopoulos</w:t>
      </w:r>
      <w:proofErr w:type="spellEnd"/>
      <w:r w:rsidRPr="00C51E8C">
        <w:rPr>
          <w:rFonts w:ascii="Times New Roman" w:hAnsi="Times New Roman" w:cs="Times New Roman"/>
          <w:szCs w:val="24"/>
        </w:rPr>
        <w:t xml:space="preserve">, Y. and </w:t>
      </w:r>
      <w:proofErr w:type="spellStart"/>
      <w:r w:rsidRPr="00C51E8C">
        <w:rPr>
          <w:rFonts w:ascii="Times New Roman" w:hAnsi="Times New Roman" w:cs="Times New Roman"/>
          <w:szCs w:val="24"/>
        </w:rPr>
        <w:t>Sönmez</w:t>
      </w:r>
      <w:proofErr w:type="spellEnd"/>
      <w:r w:rsidRPr="00C51E8C">
        <w:rPr>
          <w:rFonts w:ascii="Times New Roman" w:hAnsi="Times New Roman" w:cs="Times New Roman"/>
          <w:szCs w:val="24"/>
        </w:rPr>
        <w:t>, S., 2016</w:t>
      </w:r>
      <w:bookmarkEnd w:id="31"/>
      <w:r w:rsidRPr="00C51E8C">
        <w:rPr>
          <w:rFonts w:ascii="Times New Roman" w:hAnsi="Times New Roman" w:cs="Times New Roman"/>
          <w:szCs w:val="24"/>
        </w:rPr>
        <w:t>. Work conditions and health and well-being of Latina hotel housekeepers. Journal of immigrant and minority health, 18(3), pp.568-581.</w:t>
      </w:r>
    </w:p>
    <w:p w14:paraId="3ADDBABB"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Ingram, H., </w:t>
      </w:r>
      <w:proofErr w:type="spellStart"/>
      <w:r w:rsidRPr="00C51E8C">
        <w:rPr>
          <w:rFonts w:ascii="Times New Roman" w:hAnsi="Times New Roman" w:cs="Times New Roman"/>
          <w:szCs w:val="24"/>
        </w:rPr>
        <w:t>Sandelands</w:t>
      </w:r>
      <w:proofErr w:type="spellEnd"/>
      <w:r w:rsidRPr="00C51E8C">
        <w:rPr>
          <w:rFonts w:ascii="Times New Roman" w:hAnsi="Times New Roman" w:cs="Times New Roman"/>
          <w:szCs w:val="24"/>
        </w:rPr>
        <w:t xml:space="preserve">, E. and </w:t>
      </w:r>
      <w:proofErr w:type="spellStart"/>
      <w:r w:rsidRPr="00C51E8C">
        <w:rPr>
          <w:rFonts w:ascii="Times New Roman" w:hAnsi="Times New Roman" w:cs="Times New Roman"/>
          <w:szCs w:val="24"/>
        </w:rPr>
        <w:t>Teare</w:t>
      </w:r>
      <w:proofErr w:type="spellEnd"/>
      <w:r w:rsidRPr="00C51E8C">
        <w:rPr>
          <w:rFonts w:ascii="Times New Roman" w:hAnsi="Times New Roman" w:cs="Times New Roman"/>
          <w:szCs w:val="24"/>
        </w:rPr>
        <w:t>, R., 2001. Building high performance learning: a focus on career results and the business bottom line. The learning organization.</w:t>
      </w:r>
    </w:p>
    <w:p w14:paraId="675172E5" w14:textId="77777777" w:rsidR="00C51E8C" w:rsidRPr="00C51E8C" w:rsidRDefault="00C51E8C" w:rsidP="00C51E8C">
      <w:pPr>
        <w:pStyle w:val="ListParagraph"/>
        <w:numPr>
          <w:ilvl w:val="0"/>
          <w:numId w:val="17"/>
        </w:numPr>
        <w:rPr>
          <w:rFonts w:ascii="Times New Roman" w:hAnsi="Times New Roman" w:cs="Times New Roman"/>
          <w:szCs w:val="24"/>
        </w:rPr>
      </w:pPr>
      <w:bookmarkStart w:id="32" w:name="_Hlk98266243"/>
      <w:r w:rsidRPr="00C51E8C">
        <w:rPr>
          <w:rFonts w:ascii="Times New Roman" w:hAnsi="Times New Roman" w:cs="Times New Roman"/>
          <w:szCs w:val="24"/>
        </w:rPr>
        <w:t>Jang, Y. and Lee, J., 1998</w:t>
      </w:r>
      <w:bookmarkEnd w:id="32"/>
      <w:r w:rsidRPr="00C51E8C">
        <w:rPr>
          <w:rFonts w:ascii="Times New Roman" w:hAnsi="Times New Roman" w:cs="Times New Roman"/>
          <w:szCs w:val="24"/>
        </w:rPr>
        <w:t>. Factors influencing the success of management consulting projects. International Journal of Project Management, 16(2), pp.67-72.</w:t>
      </w:r>
    </w:p>
    <w:p w14:paraId="3AB1A8AA"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Jenkins, I. and Jones, A., 2001. Tourism niche markets in the Welsh urban context: Swansea, a case study. Culture: A Driving Force for Urban Tourism-Application of Experiences to Countries in Transition, 18, p.79.</w:t>
      </w:r>
    </w:p>
    <w:p w14:paraId="4CA043B2" w14:textId="77777777" w:rsidR="00C51E8C" w:rsidRPr="00C51E8C" w:rsidRDefault="00C51E8C" w:rsidP="00C51E8C">
      <w:pPr>
        <w:pStyle w:val="ListParagraph"/>
        <w:numPr>
          <w:ilvl w:val="0"/>
          <w:numId w:val="17"/>
        </w:numPr>
        <w:rPr>
          <w:rFonts w:ascii="Times New Roman" w:hAnsi="Times New Roman" w:cs="Times New Roman"/>
          <w:szCs w:val="24"/>
        </w:rPr>
      </w:pPr>
      <w:bookmarkStart w:id="33" w:name="_Hlk98344891"/>
      <w:r w:rsidRPr="00C51E8C">
        <w:rPr>
          <w:rFonts w:ascii="Times New Roman" w:hAnsi="Times New Roman" w:cs="Times New Roman"/>
          <w:szCs w:val="24"/>
        </w:rPr>
        <w:t xml:space="preserve">Jensen, T.C. and </w:t>
      </w:r>
      <w:proofErr w:type="spellStart"/>
      <w:r w:rsidRPr="00C51E8C">
        <w:rPr>
          <w:rFonts w:ascii="Times New Roman" w:hAnsi="Times New Roman" w:cs="Times New Roman"/>
          <w:szCs w:val="24"/>
        </w:rPr>
        <w:t>Wanhill</w:t>
      </w:r>
      <w:proofErr w:type="spellEnd"/>
      <w:r w:rsidRPr="00C51E8C">
        <w:rPr>
          <w:rFonts w:ascii="Times New Roman" w:hAnsi="Times New Roman" w:cs="Times New Roman"/>
          <w:szCs w:val="24"/>
        </w:rPr>
        <w:t>, S., 2002</w:t>
      </w:r>
      <w:bookmarkEnd w:id="33"/>
      <w:r w:rsidRPr="00C51E8C">
        <w:rPr>
          <w:rFonts w:ascii="Times New Roman" w:hAnsi="Times New Roman" w:cs="Times New Roman"/>
          <w:szCs w:val="24"/>
        </w:rPr>
        <w:t>. Tourism's taxing times: value added tax in Europe and Denmark. Tourism Management, 23(1), pp.67-79.</w:t>
      </w:r>
    </w:p>
    <w:p w14:paraId="3B51D782"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Johnson, G., Whittington, R., Scholes, K., Angwin, D. and </w:t>
      </w:r>
      <w:proofErr w:type="spellStart"/>
      <w:r w:rsidRPr="00C51E8C">
        <w:rPr>
          <w:rFonts w:ascii="Times New Roman" w:hAnsi="Times New Roman" w:cs="Times New Roman"/>
          <w:szCs w:val="24"/>
        </w:rPr>
        <w:t>Regnér</w:t>
      </w:r>
      <w:proofErr w:type="spellEnd"/>
      <w:r w:rsidRPr="00C51E8C">
        <w:rPr>
          <w:rFonts w:ascii="Times New Roman" w:hAnsi="Times New Roman" w:cs="Times New Roman"/>
          <w:szCs w:val="24"/>
        </w:rPr>
        <w:t>, P., 2014. Exploring Strategy. Harlow: Pearson Education</w:t>
      </w:r>
    </w:p>
    <w:p w14:paraId="4DC579E1"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Johnson, M., 2005. The Independent Consultant’s Survival Guide. London: Chartered Institute of Personnel and Development. </w:t>
      </w:r>
    </w:p>
    <w:p w14:paraId="2BE19CE8" w14:textId="77777777" w:rsidR="00C51E8C" w:rsidRPr="00C51E8C" w:rsidRDefault="00C51E8C" w:rsidP="00C51E8C">
      <w:pPr>
        <w:pStyle w:val="ListParagraph"/>
        <w:numPr>
          <w:ilvl w:val="0"/>
          <w:numId w:val="17"/>
        </w:numPr>
        <w:rPr>
          <w:rFonts w:ascii="Times New Roman" w:hAnsi="Times New Roman" w:cs="Times New Roman"/>
          <w:szCs w:val="24"/>
        </w:rPr>
      </w:pPr>
      <w:bookmarkStart w:id="34" w:name="_Hlk98353671"/>
      <w:r w:rsidRPr="00C51E8C">
        <w:rPr>
          <w:rFonts w:ascii="Times New Roman" w:hAnsi="Times New Roman" w:cs="Times New Roman"/>
          <w:szCs w:val="24"/>
        </w:rPr>
        <w:t>Jones, T.J., 2007</w:t>
      </w:r>
      <w:bookmarkEnd w:id="34"/>
      <w:r w:rsidRPr="00C51E8C">
        <w:rPr>
          <w:rFonts w:ascii="Times New Roman" w:hAnsi="Times New Roman" w:cs="Times New Roman"/>
          <w:szCs w:val="24"/>
        </w:rPr>
        <w:t>. Professional management of housekeeping operations. John Wiley &amp; Sons.</w:t>
      </w:r>
    </w:p>
    <w:p w14:paraId="094D46E7" w14:textId="77777777" w:rsidR="00C51E8C" w:rsidRPr="00C51E8C" w:rsidRDefault="00C51E8C" w:rsidP="00C51E8C">
      <w:pPr>
        <w:pStyle w:val="ListParagraph"/>
        <w:numPr>
          <w:ilvl w:val="0"/>
          <w:numId w:val="17"/>
        </w:numPr>
        <w:rPr>
          <w:rFonts w:ascii="Times New Roman" w:hAnsi="Times New Roman" w:cs="Times New Roman"/>
          <w:szCs w:val="24"/>
        </w:rPr>
      </w:pPr>
      <w:proofErr w:type="spellStart"/>
      <w:r w:rsidRPr="00C51E8C">
        <w:rPr>
          <w:rFonts w:ascii="Times New Roman" w:hAnsi="Times New Roman" w:cs="Times New Roman"/>
          <w:szCs w:val="24"/>
        </w:rPr>
        <w:t>Kandampully</w:t>
      </w:r>
      <w:proofErr w:type="spellEnd"/>
      <w:r w:rsidRPr="00C51E8C">
        <w:rPr>
          <w:rFonts w:ascii="Times New Roman" w:hAnsi="Times New Roman" w:cs="Times New Roman"/>
          <w:szCs w:val="24"/>
        </w:rPr>
        <w:t xml:space="preserve">, J. and </w:t>
      </w:r>
      <w:proofErr w:type="spellStart"/>
      <w:r w:rsidRPr="00C51E8C">
        <w:rPr>
          <w:rFonts w:ascii="Times New Roman" w:hAnsi="Times New Roman" w:cs="Times New Roman"/>
          <w:szCs w:val="24"/>
        </w:rPr>
        <w:t>Suhartanto</w:t>
      </w:r>
      <w:proofErr w:type="spellEnd"/>
      <w:r w:rsidRPr="00C51E8C">
        <w:rPr>
          <w:rFonts w:ascii="Times New Roman" w:hAnsi="Times New Roman" w:cs="Times New Roman"/>
          <w:szCs w:val="24"/>
        </w:rPr>
        <w:t>, D., 2015. The role of customer satisfaction and image in gaining customer loyalty in the hotel industry. Journal of Hospitality &amp; Leisure Marketing, 10(1-2), pp.3-25.</w:t>
      </w:r>
    </w:p>
    <w:p w14:paraId="74A5BE7E" w14:textId="77777777" w:rsidR="00C51E8C" w:rsidRPr="00C51E8C" w:rsidRDefault="00C51E8C" w:rsidP="00C51E8C">
      <w:pPr>
        <w:pStyle w:val="ListParagraph"/>
        <w:numPr>
          <w:ilvl w:val="0"/>
          <w:numId w:val="17"/>
        </w:numPr>
        <w:rPr>
          <w:rFonts w:ascii="Times New Roman" w:hAnsi="Times New Roman" w:cs="Times New Roman"/>
          <w:szCs w:val="24"/>
        </w:rPr>
      </w:pPr>
      <w:bookmarkStart w:id="35" w:name="_Hlk98350948"/>
      <w:r w:rsidRPr="00C51E8C">
        <w:rPr>
          <w:rFonts w:ascii="Times New Roman" w:hAnsi="Times New Roman" w:cs="Times New Roman"/>
          <w:szCs w:val="24"/>
        </w:rPr>
        <w:t>Kübler-Ross, E. and Kessler, D., 2005</w:t>
      </w:r>
      <w:bookmarkEnd w:id="35"/>
      <w:r w:rsidRPr="00C51E8C">
        <w:rPr>
          <w:rFonts w:ascii="Times New Roman" w:hAnsi="Times New Roman" w:cs="Times New Roman"/>
          <w:szCs w:val="24"/>
        </w:rPr>
        <w:t>. On grief and grieving: Finding the meaning of grief through the five stages of loss. Simon and Schuster.</w:t>
      </w:r>
    </w:p>
    <w:p w14:paraId="1589D8EB" w14:textId="77777777" w:rsidR="00C51E8C" w:rsidRPr="00C51E8C" w:rsidRDefault="00C51E8C" w:rsidP="00C51E8C">
      <w:pPr>
        <w:pStyle w:val="ListParagraph"/>
        <w:numPr>
          <w:ilvl w:val="0"/>
          <w:numId w:val="17"/>
        </w:numPr>
        <w:rPr>
          <w:rFonts w:ascii="Times New Roman" w:hAnsi="Times New Roman" w:cs="Times New Roman"/>
          <w:szCs w:val="24"/>
        </w:rPr>
      </w:pPr>
      <w:bookmarkStart w:id="36" w:name="_Hlk98266027"/>
      <w:proofErr w:type="spellStart"/>
      <w:r w:rsidRPr="00C51E8C">
        <w:rPr>
          <w:rFonts w:ascii="Times New Roman" w:hAnsi="Times New Roman" w:cs="Times New Roman"/>
          <w:szCs w:val="24"/>
        </w:rPr>
        <w:t>Kubr</w:t>
      </w:r>
      <w:proofErr w:type="spellEnd"/>
      <w:r w:rsidRPr="00C51E8C">
        <w:rPr>
          <w:rFonts w:ascii="Times New Roman" w:hAnsi="Times New Roman" w:cs="Times New Roman"/>
          <w:szCs w:val="24"/>
        </w:rPr>
        <w:t>, M. ed., 2002</w:t>
      </w:r>
      <w:bookmarkEnd w:id="36"/>
      <w:r w:rsidRPr="00C51E8C">
        <w:rPr>
          <w:rFonts w:ascii="Times New Roman" w:hAnsi="Times New Roman" w:cs="Times New Roman"/>
          <w:szCs w:val="24"/>
        </w:rPr>
        <w:t xml:space="preserve">. Management consulting: A guide to the profession. International </w:t>
      </w:r>
      <w:proofErr w:type="spellStart"/>
      <w:r w:rsidRPr="00C51E8C">
        <w:rPr>
          <w:rFonts w:ascii="Times New Roman" w:hAnsi="Times New Roman" w:cs="Times New Roman"/>
          <w:szCs w:val="24"/>
        </w:rPr>
        <w:t>Labour</w:t>
      </w:r>
      <w:proofErr w:type="spellEnd"/>
      <w:r w:rsidRPr="00C51E8C">
        <w:rPr>
          <w:rFonts w:ascii="Times New Roman" w:hAnsi="Times New Roman" w:cs="Times New Roman"/>
          <w:szCs w:val="24"/>
        </w:rPr>
        <w:t xml:space="preserve"> Organization.</w:t>
      </w:r>
    </w:p>
    <w:p w14:paraId="64536DA2"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Marriott.co.uk. (2022). Swansea Marriott Hotel. Marriott International. Retrieved 9 March 2022, from https://www.marriott.co.uk/hotels/travel/swsdt-swansea-marriott-hotel/.</w:t>
      </w:r>
    </w:p>
    <w:p w14:paraId="6FA1DDE1"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Marriott.com. (2022). About Marriot. Retrieved 7 March 2022, from https://www.marriott.com/marriott/aboutmarriott.mi.</w:t>
      </w:r>
    </w:p>
    <w:p w14:paraId="2FC9EE82" w14:textId="77777777" w:rsidR="00C51E8C" w:rsidRPr="00C51E8C" w:rsidRDefault="00C51E8C" w:rsidP="00C51E8C">
      <w:pPr>
        <w:pStyle w:val="ListParagraph"/>
        <w:numPr>
          <w:ilvl w:val="0"/>
          <w:numId w:val="17"/>
        </w:numPr>
        <w:rPr>
          <w:rFonts w:ascii="Times New Roman" w:hAnsi="Times New Roman" w:cs="Times New Roman"/>
          <w:szCs w:val="24"/>
        </w:rPr>
      </w:pPr>
      <w:bookmarkStart w:id="37" w:name="_Hlk98351132"/>
      <w:r w:rsidRPr="00C51E8C">
        <w:rPr>
          <w:rFonts w:ascii="Times New Roman" w:hAnsi="Times New Roman" w:cs="Times New Roman"/>
          <w:szCs w:val="24"/>
        </w:rPr>
        <w:lastRenderedPageBreak/>
        <w:t>Millan, A. and Esteban, A., 2004</w:t>
      </w:r>
      <w:bookmarkEnd w:id="37"/>
      <w:r w:rsidRPr="00C51E8C">
        <w:rPr>
          <w:rFonts w:ascii="Times New Roman" w:hAnsi="Times New Roman" w:cs="Times New Roman"/>
          <w:szCs w:val="24"/>
        </w:rPr>
        <w:t>. Development of a multiple-item scale for measuring customer satisfaction in travel agencies services. Tourism management, 25(5), pp.533-546.</w:t>
      </w:r>
    </w:p>
    <w:p w14:paraId="70CFCF1C" w14:textId="77777777" w:rsidR="00C51E8C" w:rsidRPr="00C51E8C" w:rsidRDefault="00C51E8C" w:rsidP="00C51E8C">
      <w:pPr>
        <w:pStyle w:val="ListParagraph"/>
        <w:numPr>
          <w:ilvl w:val="0"/>
          <w:numId w:val="17"/>
        </w:numPr>
        <w:rPr>
          <w:rFonts w:ascii="Times New Roman" w:hAnsi="Times New Roman" w:cs="Times New Roman"/>
          <w:szCs w:val="24"/>
        </w:rPr>
      </w:pPr>
      <w:bookmarkStart w:id="38" w:name="_Hlk98346941"/>
      <w:proofErr w:type="spellStart"/>
      <w:r w:rsidRPr="00C51E8C">
        <w:rPr>
          <w:rFonts w:ascii="Times New Roman" w:hAnsi="Times New Roman" w:cs="Times New Roman"/>
          <w:szCs w:val="24"/>
        </w:rPr>
        <w:t>Neuhofer</w:t>
      </w:r>
      <w:proofErr w:type="spellEnd"/>
      <w:r w:rsidRPr="00C51E8C">
        <w:rPr>
          <w:rFonts w:ascii="Times New Roman" w:hAnsi="Times New Roman" w:cs="Times New Roman"/>
          <w:szCs w:val="24"/>
        </w:rPr>
        <w:t xml:space="preserve">, B., </w:t>
      </w:r>
      <w:proofErr w:type="spellStart"/>
      <w:r w:rsidRPr="00C51E8C">
        <w:rPr>
          <w:rFonts w:ascii="Times New Roman" w:hAnsi="Times New Roman" w:cs="Times New Roman"/>
          <w:szCs w:val="24"/>
        </w:rPr>
        <w:t>Buhalis</w:t>
      </w:r>
      <w:proofErr w:type="spellEnd"/>
      <w:r w:rsidRPr="00C51E8C">
        <w:rPr>
          <w:rFonts w:ascii="Times New Roman" w:hAnsi="Times New Roman" w:cs="Times New Roman"/>
          <w:szCs w:val="24"/>
        </w:rPr>
        <w:t xml:space="preserve">, D. and </w:t>
      </w:r>
      <w:proofErr w:type="spellStart"/>
      <w:r w:rsidRPr="00C51E8C">
        <w:rPr>
          <w:rFonts w:ascii="Times New Roman" w:hAnsi="Times New Roman" w:cs="Times New Roman"/>
          <w:szCs w:val="24"/>
        </w:rPr>
        <w:t>Ladkin</w:t>
      </w:r>
      <w:proofErr w:type="spellEnd"/>
      <w:r w:rsidRPr="00C51E8C">
        <w:rPr>
          <w:rFonts w:ascii="Times New Roman" w:hAnsi="Times New Roman" w:cs="Times New Roman"/>
          <w:szCs w:val="24"/>
        </w:rPr>
        <w:t>, A., 2015</w:t>
      </w:r>
      <w:bookmarkEnd w:id="38"/>
      <w:r w:rsidRPr="00C51E8C">
        <w:rPr>
          <w:rFonts w:ascii="Times New Roman" w:hAnsi="Times New Roman" w:cs="Times New Roman"/>
          <w:szCs w:val="24"/>
        </w:rPr>
        <w:t>. Smart technologies for personalized experiences: a case study in the hospitality domain. Electronic Markets, 25(3), pp.243-254.</w:t>
      </w:r>
    </w:p>
    <w:p w14:paraId="6F4955DD" w14:textId="77777777" w:rsidR="00C51E8C" w:rsidRPr="00C51E8C" w:rsidRDefault="00C51E8C" w:rsidP="00C51E8C">
      <w:pPr>
        <w:pStyle w:val="ListParagraph"/>
        <w:numPr>
          <w:ilvl w:val="0"/>
          <w:numId w:val="17"/>
        </w:numPr>
        <w:rPr>
          <w:rFonts w:ascii="Times New Roman" w:hAnsi="Times New Roman" w:cs="Times New Roman"/>
          <w:szCs w:val="24"/>
        </w:rPr>
      </w:pPr>
      <w:proofErr w:type="spellStart"/>
      <w:r w:rsidRPr="00C51E8C">
        <w:rPr>
          <w:rFonts w:ascii="Times New Roman" w:hAnsi="Times New Roman" w:cs="Times New Roman"/>
          <w:szCs w:val="24"/>
        </w:rPr>
        <w:t>Noordzij</w:t>
      </w:r>
      <w:proofErr w:type="spellEnd"/>
      <w:r w:rsidRPr="00C51E8C">
        <w:rPr>
          <w:rFonts w:ascii="Times New Roman" w:hAnsi="Times New Roman" w:cs="Times New Roman"/>
          <w:szCs w:val="24"/>
        </w:rPr>
        <w:t xml:space="preserve">, G., 2014. Project Management of Hotel Opening Processes: Exploring Better Ways to Manage New Hotel Openings. CreateSpace </w:t>
      </w:r>
    </w:p>
    <w:p w14:paraId="6B6FE051" w14:textId="77777777" w:rsidR="00C51E8C" w:rsidRPr="00C51E8C" w:rsidRDefault="00C51E8C" w:rsidP="00C51E8C">
      <w:pPr>
        <w:pStyle w:val="ListParagraph"/>
        <w:numPr>
          <w:ilvl w:val="0"/>
          <w:numId w:val="17"/>
        </w:numPr>
        <w:rPr>
          <w:rFonts w:ascii="Times New Roman" w:hAnsi="Times New Roman" w:cs="Times New Roman"/>
          <w:szCs w:val="24"/>
        </w:rPr>
      </w:pPr>
      <w:bookmarkStart w:id="39" w:name="_Hlk98267426"/>
      <w:r w:rsidRPr="00C51E8C">
        <w:rPr>
          <w:rFonts w:ascii="Times New Roman" w:hAnsi="Times New Roman" w:cs="Times New Roman"/>
          <w:szCs w:val="24"/>
        </w:rPr>
        <w:t>O'Fallon, M.J. and Rutherford, D.G., 2010</w:t>
      </w:r>
      <w:bookmarkEnd w:id="39"/>
      <w:r w:rsidRPr="00C51E8C">
        <w:rPr>
          <w:rFonts w:ascii="Times New Roman" w:hAnsi="Times New Roman" w:cs="Times New Roman"/>
          <w:szCs w:val="24"/>
        </w:rPr>
        <w:t>. Hotel management and operations. John Wiley &amp; Sons.</w:t>
      </w:r>
    </w:p>
    <w:p w14:paraId="3DFD65F5" w14:textId="77777777" w:rsidR="00C51E8C" w:rsidRPr="00C51E8C" w:rsidRDefault="00C51E8C" w:rsidP="00C51E8C">
      <w:pPr>
        <w:pStyle w:val="ListParagraph"/>
        <w:numPr>
          <w:ilvl w:val="0"/>
          <w:numId w:val="17"/>
        </w:numPr>
        <w:rPr>
          <w:rFonts w:ascii="Times New Roman" w:hAnsi="Times New Roman" w:cs="Times New Roman"/>
          <w:szCs w:val="24"/>
        </w:rPr>
      </w:pPr>
      <w:proofErr w:type="spellStart"/>
      <w:r w:rsidRPr="00C51E8C">
        <w:rPr>
          <w:rFonts w:ascii="Times New Roman" w:hAnsi="Times New Roman" w:cs="Times New Roman"/>
          <w:szCs w:val="24"/>
        </w:rPr>
        <w:t>Okumus</w:t>
      </w:r>
      <w:proofErr w:type="spellEnd"/>
      <w:r w:rsidRPr="00C51E8C">
        <w:rPr>
          <w:rFonts w:ascii="Times New Roman" w:hAnsi="Times New Roman" w:cs="Times New Roman"/>
          <w:szCs w:val="24"/>
        </w:rPr>
        <w:t>, F., 2013. Facilitating knowledge management through information technology in hospitality organizations. Journal of Hospitality and Tourism Technology.</w:t>
      </w:r>
    </w:p>
    <w:p w14:paraId="3D3D3C73"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Parish-supply.com. (2022). ISSA 540 Cleaning Times. Parish-supply.com. Retrieved 10 March 2022, from https://www.parish-supply.com/issa-cleaning-times.aspx.</w:t>
      </w:r>
    </w:p>
    <w:p w14:paraId="7144D673" w14:textId="77777777" w:rsidR="00C51E8C" w:rsidRPr="00C51E8C" w:rsidRDefault="00C51E8C" w:rsidP="00C51E8C">
      <w:pPr>
        <w:pStyle w:val="ListParagraph"/>
        <w:numPr>
          <w:ilvl w:val="0"/>
          <w:numId w:val="17"/>
        </w:numPr>
        <w:rPr>
          <w:rFonts w:ascii="Times New Roman" w:hAnsi="Times New Roman" w:cs="Times New Roman"/>
          <w:szCs w:val="24"/>
        </w:rPr>
      </w:pPr>
      <w:bookmarkStart w:id="40" w:name="_Hlk98353973"/>
      <w:r w:rsidRPr="00C51E8C">
        <w:rPr>
          <w:rFonts w:ascii="Times New Roman" w:hAnsi="Times New Roman" w:cs="Times New Roman"/>
          <w:szCs w:val="24"/>
        </w:rPr>
        <w:t>Parvez, M.O., 2020</w:t>
      </w:r>
      <w:bookmarkEnd w:id="40"/>
      <w:r w:rsidRPr="00C51E8C">
        <w:rPr>
          <w:rFonts w:ascii="Times New Roman" w:hAnsi="Times New Roman" w:cs="Times New Roman"/>
          <w:szCs w:val="24"/>
        </w:rPr>
        <w:t>. Use of machine learning technology for tourist and organizational services: high-tech innovation in the hospitality industry. Journal of Tourism Futures.</w:t>
      </w:r>
    </w:p>
    <w:p w14:paraId="78E3EF56"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Pillai, S.G., </w:t>
      </w:r>
      <w:proofErr w:type="spellStart"/>
      <w:r w:rsidRPr="00C51E8C">
        <w:rPr>
          <w:rFonts w:ascii="Times New Roman" w:hAnsi="Times New Roman" w:cs="Times New Roman"/>
          <w:szCs w:val="24"/>
        </w:rPr>
        <w:t>Haldorai</w:t>
      </w:r>
      <w:proofErr w:type="spellEnd"/>
      <w:r w:rsidRPr="00C51E8C">
        <w:rPr>
          <w:rFonts w:ascii="Times New Roman" w:hAnsi="Times New Roman" w:cs="Times New Roman"/>
          <w:szCs w:val="24"/>
        </w:rPr>
        <w:t xml:space="preserve">, K., </w:t>
      </w:r>
      <w:proofErr w:type="spellStart"/>
      <w:r w:rsidRPr="00C51E8C">
        <w:rPr>
          <w:rFonts w:ascii="Times New Roman" w:hAnsi="Times New Roman" w:cs="Times New Roman"/>
          <w:szCs w:val="24"/>
        </w:rPr>
        <w:t>Seo</w:t>
      </w:r>
      <w:proofErr w:type="spellEnd"/>
      <w:r w:rsidRPr="00C51E8C">
        <w:rPr>
          <w:rFonts w:ascii="Times New Roman" w:hAnsi="Times New Roman" w:cs="Times New Roman"/>
          <w:szCs w:val="24"/>
        </w:rPr>
        <w:t>, W.S. and Kim, W.G., 2021. COVID-19 and hospitality 5.0: Redefining hospitality operations. International Journal of Hospitality Management, 94, p.102869.</w:t>
      </w:r>
    </w:p>
    <w:p w14:paraId="5B61B64B" w14:textId="77777777" w:rsidR="00C51E8C" w:rsidRPr="00C51E8C" w:rsidRDefault="00C51E8C" w:rsidP="00C51E8C">
      <w:pPr>
        <w:pStyle w:val="ListParagraph"/>
        <w:numPr>
          <w:ilvl w:val="0"/>
          <w:numId w:val="17"/>
        </w:numPr>
        <w:rPr>
          <w:rFonts w:ascii="Times New Roman" w:hAnsi="Times New Roman" w:cs="Times New Roman"/>
          <w:szCs w:val="24"/>
        </w:rPr>
      </w:pPr>
      <w:proofErr w:type="spellStart"/>
      <w:r w:rsidRPr="00C51E8C">
        <w:rPr>
          <w:rFonts w:ascii="Times New Roman" w:hAnsi="Times New Roman" w:cs="Times New Roman"/>
          <w:szCs w:val="24"/>
        </w:rPr>
        <w:t>Ramgade</w:t>
      </w:r>
      <w:proofErr w:type="spellEnd"/>
      <w:r w:rsidRPr="00C51E8C">
        <w:rPr>
          <w:rFonts w:ascii="Times New Roman" w:hAnsi="Times New Roman" w:cs="Times New Roman"/>
          <w:szCs w:val="24"/>
        </w:rPr>
        <w:t xml:space="preserve">, A. and </w:t>
      </w:r>
      <w:proofErr w:type="spellStart"/>
      <w:r w:rsidRPr="00C51E8C">
        <w:rPr>
          <w:rFonts w:ascii="Times New Roman" w:hAnsi="Times New Roman" w:cs="Times New Roman"/>
          <w:szCs w:val="24"/>
        </w:rPr>
        <w:t>Divakaran</w:t>
      </w:r>
      <w:proofErr w:type="spellEnd"/>
      <w:r w:rsidRPr="00C51E8C">
        <w:rPr>
          <w:rFonts w:ascii="Times New Roman" w:hAnsi="Times New Roman" w:cs="Times New Roman"/>
          <w:szCs w:val="24"/>
        </w:rPr>
        <w:t>, P., EMERGENCE OF MOBILE TECHNOLOGY: TO STUDY HOW MOBILE DEVICES ARE REDEFINING THE HOSPITALITY INDUSTRY. EMERGENCE, 7(1), p.2020.</w:t>
      </w:r>
    </w:p>
    <w:p w14:paraId="4E9B456B" w14:textId="77777777" w:rsidR="00C51E8C" w:rsidRPr="00C51E8C" w:rsidRDefault="00C51E8C" w:rsidP="00C51E8C">
      <w:pPr>
        <w:pStyle w:val="ListParagraph"/>
        <w:numPr>
          <w:ilvl w:val="0"/>
          <w:numId w:val="17"/>
        </w:numPr>
        <w:rPr>
          <w:rFonts w:ascii="Times New Roman" w:hAnsi="Times New Roman" w:cs="Times New Roman"/>
          <w:szCs w:val="24"/>
        </w:rPr>
      </w:pPr>
      <w:bookmarkStart w:id="41" w:name="_Hlk98343247"/>
      <w:proofErr w:type="spellStart"/>
      <w:r w:rsidRPr="00C51E8C">
        <w:rPr>
          <w:rFonts w:ascii="Times New Roman" w:hAnsi="Times New Roman" w:cs="Times New Roman"/>
          <w:szCs w:val="24"/>
        </w:rPr>
        <w:t>Roos</w:t>
      </w:r>
      <w:proofErr w:type="spellEnd"/>
      <w:r w:rsidRPr="00C51E8C">
        <w:rPr>
          <w:rFonts w:ascii="Times New Roman" w:hAnsi="Times New Roman" w:cs="Times New Roman"/>
          <w:szCs w:val="24"/>
        </w:rPr>
        <w:t>, S., 2012</w:t>
      </w:r>
      <w:bookmarkEnd w:id="41"/>
      <w:r w:rsidRPr="00C51E8C">
        <w:rPr>
          <w:rFonts w:ascii="Times New Roman" w:hAnsi="Times New Roman" w:cs="Times New Roman"/>
          <w:szCs w:val="24"/>
        </w:rPr>
        <w:t xml:space="preserve">. The </w:t>
      </w:r>
      <w:proofErr w:type="spellStart"/>
      <w:r w:rsidRPr="00C51E8C">
        <w:rPr>
          <w:rFonts w:ascii="Times New Roman" w:hAnsi="Times New Roman" w:cs="Times New Roman"/>
          <w:szCs w:val="24"/>
        </w:rPr>
        <w:t>kubler</w:t>
      </w:r>
      <w:proofErr w:type="spellEnd"/>
      <w:r w:rsidRPr="00C51E8C">
        <w:rPr>
          <w:rFonts w:ascii="Times New Roman" w:hAnsi="Times New Roman" w:cs="Times New Roman"/>
          <w:szCs w:val="24"/>
        </w:rPr>
        <w:t>-ross model: An esteemed relic. Gestalt Review, 16(3), pp.312-315.</w:t>
      </w:r>
    </w:p>
    <w:p w14:paraId="35C30279" w14:textId="77777777" w:rsidR="00C51E8C" w:rsidRPr="00C51E8C" w:rsidRDefault="00C51E8C" w:rsidP="00C51E8C">
      <w:pPr>
        <w:pStyle w:val="ListParagraph"/>
        <w:numPr>
          <w:ilvl w:val="0"/>
          <w:numId w:val="17"/>
        </w:numPr>
        <w:rPr>
          <w:rFonts w:ascii="Times New Roman" w:hAnsi="Times New Roman" w:cs="Times New Roman"/>
          <w:szCs w:val="24"/>
        </w:rPr>
      </w:pPr>
      <w:bookmarkStart w:id="42" w:name="_Hlk98351325"/>
      <w:r w:rsidRPr="00C51E8C">
        <w:rPr>
          <w:rFonts w:ascii="Times New Roman" w:hAnsi="Times New Roman" w:cs="Times New Roman"/>
          <w:szCs w:val="24"/>
        </w:rPr>
        <w:t xml:space="preserve">Salas, </w:t>
      </w:r>
      <w:bookmarkEnd w:id="42"/>
      <w:r w:rsidRPr="00C51E8C">
        <w:rPr>
          <w:rFonts w:ascii="Times New Roman" w:hAnsi="Times New Roman" w:cs="Times New Roman"/>
          <w:szCs w:val="24"/>
        </w:rPr>
        <w:t xml:space="preserve">E., Tannenbaum, S.I., </w:t>
      </w:r>
      <w:proofErr w:type="spellStart"/>
      <w:r w:rsidRPr="00C51E8C">
        <w:rPr>
          <w:rFonts w:ascii="Times New Roman" w:hAnsi="Times New Roman" w:cs="Times New Roman"/>
          <w:szCs w:val="24"/>
        </w:rPr>
        <w:t>Kraiger</w:t>
      </w:r>
      <w:proofErr w:type="spellEnd"/>
      <w:r w:rsidRPr="00C51E8C">
        <w:rPr>
          <w:rFonts w:ascii="Times New Roman" w:hAnsi="Times New Roman" w:cs="Times New Roman"/>
          <w:szCs w:val="24"/>
        </w:rPr>
        <w:t>, K. and Smith-Jentsch, K.A., 2012. The science of training and development in organizations: What matters in practice. Psychological science in the public interest, 13(2), pp.74-101.</w:t>
      </w:r>
    </w:p>
    <w:p w14:paraId="1542A551" w14:textId="77777777" w:rsidR="00C51E8C" w:rsidRPr="00C51E8C" w:rsidRDefault="00C51E8C" w:rsidP="00C51E8C">
      <w:pPr>
        <w:pStyle w:val="ListParagraph"/>
        <w:numPr>
          <w:ilvl w:val="0"/>
          <w:numId w:val="17"/>
        </w:numPr>
        <w:rPr>
          <w:rFonts w:ascii="Times New Roman" w:hAnsi="Times New Roman" w:cs="Times New Roman"/>
          <w:szCs w:val="24"/>
        </w:rPr>
      </w:pPr>
      <w:bookmarkStart w:id="43" w:name="_Hlk98347073"/>
      <w:proofErr w:type="spellStart"/>
      <w:r w:rsidRPr="00C51E8C">
        <w:rPr>
          <w:rFonts w:ascii="Times New Roman" w:hAnsi="Times New Roman" w:cs="Times New Roman"/>
          <w:szCs w:val="24"/>
        </w:rPr>
        <w:t>Saravanakumar</w:t>
      </w:r>
      <w:proofErr w:type="spellEnd"/>
      <w:r w:rsidRPr="00C51E8C">
        <w:rPr>
          <w:rFonts w:ascii="Times New Roman" w:hAnsi="Times New Roman" w:cs="Times New Roman"/>
          <w:szCs w:val="24"/>
        </w:rPr>
        <w:t xml:space="preserve">, M. and </w:t>
      </w:r>
      <w:proofErr w:type="spellStart"/>
      <w:r w:rsidRPr="00C51E8C">
        <w:rPr>
          <w:rFonts w:ascii="Times New Roman" w:hAnsi="Times New Roman" w:cs="Times New Roman"/>
          <w:szCs w:val="24"/>
        </w:rPr>
        <w:t>SuganthaLakshmi</w:t>
      </w:r>
      <w:proofErr w:type="spellEnd"/>
      <w:r w:rsidRPr="00C51E8C">
        <w:rPr>
          <w:rFonts w:ascii="Times New Roman" w:hAnsi="Times New Roman" w:cs="Times New Roman"/>
          <w:szCs w:val="24"/>
        </w:rPr>
        <w:t xml:space="preserve">, T., 2012. </w:t>
      </w:r>
      <w:bookmarkEnd w:id="43"/>
      <w:r w:rsidRPr="00C51E8C">
        <w:rPr>
          <w:rFonts w:ascii="Times New Roman" w:hAnsi="Times New Roman" w:cs="Times New Roman"/>
          <w:szCs w:val="24"/>
        </w:rPr>
        <w:t>Social media marketing. Life science journal, 9(4), pp.4444-4451.</w:t>
      </w:r>
    </w:p>
    <w:p w14:paraId="38CCC13C" w14:textId="77777777" w:rsidR="00C51E8C" w:rsidRPr="00C51E8C" w:rsidRDefault="00C51E8C" w:rsidP="00C51E8C">
      <w:pPr>
        <w:pStyle w:val="ListParagraph"/>
        <w:numPr>
          <w:ilvl w:val="0"/>
          <w:numId w:val="17"/>
        </w:numPr>
        <w:rPr>
          <w:rFonts w:ascii="Times New Roman" w:hAnsi="Times New Roman" w:cs="Times New Roman"/>
          <w:szCs w:val="24"/>
        </w:rPr>
      </w:pPr>
      <w:bookmarkStart w:id="44" w:name="_Hlk98266378"/>
      <w:r w:rsidRPr="00C51E8C">
        <w:rPr>
          <w:rFonts w:ascii="Times New Roman" w:hAnsi="Times New Roman" w:cs="Times New Roman"/>
          <w:szCs w:val="24"/>
        </w:rPr>
        <w:lastRenderedPageBreak/>
        <w:t xml:space="preserve">Sin, L.Y., Alan, C.B., Heung, V.C. and </w:t>
      </w:r>
      <w:proofErr w:type="spellStart"/>
      <w:r w:rsidRPr="00C51E8C">
        <w:rPr>
          <w:rFonts w:ascii="Times New Roman" w:hAnsi="Times New Roman" w:cs="Times New Roman"/>
          <w:szCs w:val="24"/>
        </w:rPr>
        <w:t>Yim</w:t>
      </w:r>
      <w:proofErr w:type="spellEnd"/>
      <w:r w:rsidRPr="00C51E8C">
        <w:rPr>
          <w:rFonts w:ascii="Times New Roman" w:hAnsi="Times New Roman" w:cs="Times New Roman"/>
          <w:szCs w:val="24"/>
        </w:rPr>
        <w:t xml:space="preserve">, F.H., 2005. </w:t>
      </w:r>
      <w:bookmarkEnd w:id="44"/>
      <w:r w:rsidRPr="00C51E8C">
        <w:rPr>
          <w:rFonts w:ascii="Times New Roman" w:hAnsi="Times New Roman" w:cs="Times New Roman"/>
          <w:szCs w:val="24"/>
        </w:rPr>
        <w:t>An analysis of the relationship between market orientation and business performance in the hotel industry. International Journal of Hospitality Management, 24(4), pp.555-577.</w:t>
      </w:r>
    </w:p>
    <w:p w14:paraId="221DE61A" w14:textId="77777777" w:rsidR="00C51E8C" w:rsidRPr="00C51E8C" w:rsidRDefault="00C51E8C" w:rsidP="00C51E8C">
      <w:pPr>
        <w:pStyle w:val="ListParagraph"/>
        <w:numPr>
          <w:ilvl w:val="0"/>
          <w:numId w:val="17"/>
        </w:numPr>
        <w:rPr>
          <w:rFonts w:ascii="Times New Roman" w:hAnsi="Times New Roman" w:cs="Times New Roman"/>
          <w:szCs w:val="24"/>
        </w:rPr>
      </w:pPr>
      <w:bookmarkStart w:id="45" w:name="_Hlk98266780"/>
      <w:r w:rsidRPr="00C51E8C">
        <w:rPr>
          <w:rFonts w:ascii="Times New Roman" w:hAnsi="Times New Roman" w:cs="Times New Roman"/>
          <w:szCs w:val="24"/>
        </w:rPr>
        <w:t>Sterling, A. and Boxall, P., 2013</w:t>
      </w:r>
      <w:bookmarkEnd w:id="45"/>
      <w:r w:rsidRPr="00C51E8C">
        <w:rPr>
          <w:rFonts w:ascii="Times New Roman" w:hAnsi="Times New Roman" w:cs="Times New Roman"/>
          <w:szCs w:val="24"/>
        </w:rPr>
        <w:t>. Lean production, employee learning and workplace outcomes: a case analysis through the ability‐motivation‐opportunity framework. Human Resource Management Journal, 23(3), pp.227-240.</w:t>
      </w:r>
    </w:p>
    <w:p w14:paraId="70113BF9" w14:textId="77777777" w:rsidR="00C51E8C" w:rsidRPr="00C51E8C" w:rsidRDefault="00C51E8C" w:rsidP="00C51E8C">
      <w:pPr>
        <w:pStyle w:val="ListParagraph"/>
        <w:numPr>
          <w:ilvl w:val="0"/>
          <w:numId w:val="17"/>
        </w:numPr>
        <w:rPr>
          <w:rFonts w:ascii="Times New Roman" w:hAnsi="Times New Roman" w:cs="Times New Roman"/>
          <w:szCs w:val="24"/>
        </w:rPr>
      </w:pPr>
      <w:bookmarkStart w:id="46" w:name="_Hlk98344784"/>
      <w:r w:rsidRPr="00C51E8C">
        <w:rPr>
          <w:rFonts w:ascii="Times New Roman" w:hAnsi="Times New Roman" w:cs="Times New Roman"/>
          <w:szCs w:val="24"/>
        </w:rPr>
        <w:t>Stone, A.G., 2004</w:t>
      </w:r>
      <w:bookmarkEnd w:id="46"/>
      <w:r w:rsidRPr="00C51E8C">
        <w:rPr>
          <w:rFonts w:ascii="Times New Roman" w:hAnsi="Times New Roman" w:cs="Times New Roman"/>
          <w:szCs w:val="24"/>
        </w:rPr>
        <w:t>. Strategic niche marketing for UK independent seaside hotels (Doctoral dissertation, Cardiff Metropolitan University).</w:t>
      </w:r>
    </w:p>
    <w:p w14:paraId="6036B910" w14:textId="77777777" w:rsidR="00C51E8C" w:rsidRPr="00C51E8C" w:rsidRDefault="00C51E8C" w:rsidP="00C51E8C">
      <w:pPr>
        <w:pStyle w:val="ListParagraph"/>
        <w:numPr>
          <w:ilvl w:val="0"/>
          <w:numId w:val="17"/>
        </w:numPr>
        <w:rPr>
          <w:rFonts w:ascii="Times New Roman" w:hAnsi="Times New Roman" w:cs="Times New Roman"/>
          <w:szCs w:val="24"/>
        </w:rPr>
      </w:pPr>
      <w:bookmarkStart w:id="47" w:name="_Hlk98343970"/>
      <w:proofErr w:type="spellStart"/>
      <w:r w:rsidRPr="00C51E8C">
        <w:rPr>
          <w:rFonts w:ascii="Times New Roman" w:hAnsi="Times New Roman" w:cs="Times New Roman"/>
          <w:szCs w:val="24"/>
        </w:rPr>
        <w:t>Tamilmani</w:t>
      </w:r>
      <w:proofErr w:type="spellEnd"/>
      <w:r w:rsidRPr="00C51E8C">
        <w:rPr>
          <w:rFonts w:ascii="Times New Roman" w:hAnsi="Times New Roman" w:cs="Times New Roman"/>
          <w:szCs w:val="24"/>
        </w:rPr>
        <w:t xml:space="preserve">, </w:t>
      </w:r>
      <w:bookmarkEnd w:id="47"/>
      <w:r w:rsidRPr="00C51E8C">
        <w:rPr>
          <w:rFonts w:ascii="Times New Roman" w:hAnsi="Times New Roman" w:cs="Times New Roman"/>
          <w:szCs w:val="24"/>
        </w:rPr>
        <w:t xml:space="preserve">K., Rana, N.P., </w:t>
      </w:r>
      <w:proofErr w:type="spellStart"/>
      <w:r w:rsidRPr="00C51E8C">
        <w:rPr>
          <w:rFonts w:ascii="Times New Roman" w:hAnsi="Times New Roman" w:cs="Times New Roman"/>
          <w:szCs w:val="24"/>
        </w:rPr>
        <w:t>Nunkoo</w:t>
      </w:r>
      <w:proofErr w:type="spellEnd"/>
      <w:r w:rsidRPr="00C51E8C">
        <w:rPr>
          <w:rFonts w:ascii="Times New Roman" w:hAnsi="Times New Roman" w:cs="Times New Roman"/>
          <w:szCs w:val="24"/>
        </w:rPr>
        <w:t xml:space="preserve">, R., Raghavan, V. and Dwivedi, Y.K., 2020. Indian </w:t>
      </w:r>
      <w:proofErr w:type="spellStart"/>
      <w:r w:rsidRPr="00C51E8C">
        <w:rPr>
          <w:rFonts w:ascii="Times New Roman" w:hAnsi="Times New Roman" w:cs="Times New Roman"/>
          <w:szCs w:val="24"/>
        </w:rPr>
        <w:t>travellers’</w:t>
      </w:r>
      <w:proofErr w:type="spellEnd"/>
      <w:r w:rsidRPr="00C51E8C">
        <w:rPr>
          <w:rFonts w:ascii="Times New Roman" w:hAnsi="Times New Roman" w:cs="Times New Roman"/>
          <w:szCs w:val="24"/>
        </w:rPr>
        <w:t xml:space="preserve"> adoption of Airbnb platform. Information Systems Frontiers, pp.1-20.</w:t>
      </w:r>
    </w:p>
    <w:p w14:paraId="2E669386"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Tripadvisor.com. (2022). SWANSEA MARRIOTT HOTEL - Updated 2022 Prices &amp; Reviews (Wales) - </w:t>
      </w:r>
      <w:proofErr w:type="spellStart"/>
      <w:r w:rsidRPr="00C51E8C">
        <w:rPr>
          <w:rFonts w:ascii="Times New Roman" w:hAnsi="Times New Roman" w:cs="Times New Roman"/>
          <w:szCs w:val="24"/>
        </w:rPr>
        <w:t>Tripadvisor</w:t>
      </w:r>
      <w:proofErr w:type="spellEnd"/>
      <w:r w:rsidRPr="00C51E8C">
        <w:rPr>
          <w:rFonts w:ascii="Times New Roman" w:hAnsi="Times New Roman" w:cs="Times New Roman"/>
          <w:szCs w:val="24"/>
        </w:rPr>
        <w:t xml:space="preserve">. </w:t>
      </w:r>
      <w:proofErr w:type="spellStart"/>
      <w:r w:rsidRPr="00C51E8C">
        <w:rPr>
          <w:rFonts w:ascii="Times New Roman" w:hAnsi="Times New Roman" w:cs="Times New Roman"/>
          <w:szCs w:val="24"/>
        </w:rPr>
        <w:t>Tripadvisor</w:t>
      </w:r>
      <w:proofErr w:type="spellEnd"/>
      <w:r w:rsidRPr="00C51E8C">
        <w:rPr>
          <w:rFonts w:ascii="Times New Roman" w:hAnsi="Times New Roman" w:cs="Times New Roman"/>
          <w:szCs w:val="24"/>
        </w:rPr>
        <w:t>. Retrieved 7 March 2022, from https://www.tripadvisor.com/Hotel_Review-g186466-d192327-Reviews-Swansea_Marriott_Hotel-Swansea_Swansea_County_South_Wales_Wales.html.</w:t>
      </w:r>
    </w:p>
    <w:p w14:paraId="3036470F" w14:textId="77777777" w:rsidR="00C51E8C" w:rsidRPr="00C51E8C" w:rsidRDefault="00C51E8C" w:rsidP="00C51E8C">
      <w:pPr>
        <w:pStyle w:val="ListParagraph"/>
        <w:numPr>
          <w:ilvl w:val="0"/>
          <w:numId w:val="17"/>
        </w:numPr>
        <w:rPr>
          <w:rFonts w:ascii="Times New Roman" w:hAnsi="Times New Roman" w:cs="Times New Roman"/>
          <w:szCs w:val="24"/>
        </w:rPr>
      </w:pPr>
      <w:bookmarkStart w:id="48" w:name="_Hlk98349601"/>
      <w:r w:rsidRPr="00C51E8C">
        <w:rPr>
          <w:rFonts w:ascii="Times New Roman" w:hAnsi="Times New Roman" w:cs="Times New Roman"/>
          <w:szCs w:val="24"/>
        </w:rPr>
        <w:t>Tsai, C.H. and Chen, C.W., 2011</w:t>
      </w:r>
      <w:bookmarkEnd w:id="48"/>
      <w:r w:rsidRPr="00C51E8C">
        <w:rPr>
          <w:rFonts w:ascii="Times New Roman" w:hAnsi="Times New Roman" w:cs="Times New Roman"/>
          <w:szCs w:val="24"/>
        </w:rPr>
        <w:t>. The establishment of a rapid natural disaster risk assessment model for the tourism industry. Tourism management, 32(1), pp.158-171.</w:t>
      </w:r>
    </w:p>
    <w:p w14:paraId="2D50D9F3" w14:textId="77777777" w:rsidR="00C51E8C" w:rsidRPr="00C51E8C" w:rsidRDefault="00C51E8C" w:rsidP="00C51E8C">
      <w:pPr>
        <w:pStyle w:val="ListParagraph"/>
        <w:numPr>
          <w:ilvl w:val="0"/>
          <w:numId w:val="17"/>
        </w:numPr>
        <w:rPr>
          <w:rFonts w:ascii="Times New Roman" w:hAnsi="Times New Roman" w:cs="Times New Roman"/>
          <w:szCs w:val="24"/>
        </w:rPr>
      </w:pPr>
      <w:r w:rsidRPr="00C51E8C">
        <w:rPr>
          <w:rFonts w:ascii="Times New Roman" w:hAnsi="Times New Roman" w:cs="Times New Roman"/>
          <w:szCs w:val="24"/>
        </w:rPr>
        <w:t xml:space="preserve">Whittington, R. and Molloy E. (2005) HR’s role in </w:t>
      </w:r>
      <w:proofErr w:type="spellStart"/>
      <w:r w:rsidRPr="00C51E8C">
        <w:rPr>
          <w:rFonts w:ascii="Times New Roman" w:hAnsi="Times New Roman" w:cs="Times New Roman"/>
          <w:szCs w:val="24"/>
        </w:rPr>
        <w:t>organisation</w:t>
      </w:r>
      <w:proofErr w:type="spellEnd"/>
      <w:r w:rsidRPr="00C51E8C">
        <w:rPr>
          <w:rFonts w:ascii="Times New Roman" w:hAnsi="Times New Roman" w:cs="Times New Roman"/>
          <w:szCs w:val="24"/>
        </w:rPr>
        <w:t>: shaping change. Research report. London: Chartered Institute of Personnel and Development.</w:t>
      </w:r>
    </w:p>
    <w:p w14:paraId="11C60E68" w14:textId="77777777" w:rsidR="00C51E8C" w:rsidRPr="00C51E8C" w:rsidRDefault="00C51E8C" w:rsidP="00C51E8C">
      <w:pPr>
        <w:pStyle w:val="ListParagraph"/>
        <w:numPr>
          <w:ilvl w:val="0"/>
          <w:numId w:val="17"/>
        </w:numPr>
        <w:rPr>
          <w:rFonts w:ascii="Times New Roman" w:hAnsi="Times New Roman" w:cs="Times New Roman"/>
          <w:szCs w:val="24"/>
        </w:rPr>
      </w:pPr>
      <w:bookmarkStart w:id="49" w:name="_Hlk98350137"/>
      <w:r w:rsidRPr="00C51E8C">
        <w:rPr>
          <w:rFonts w:ascii="Times New Roman" w:hAnsi="Times New Roman" w:cs="Times New Roman"/>
          <w:szCs w:val="24"/>
        </w:rPr>
        <w:t>Wu, S.H. and Gao, Y., 2019</w:t>
      </w:r>
      <w:bookmarkEnd w:id="49"/>
      <w:r w:rsidRPr="00C51E8C">
        <w:rPr>
          <w:rFonts w:ascii="Times New Roman" w:hAnsi="Times New Roman" w:cs="Times New Roman"/>
          <w:szCs w:val="24"/>
        </w:rPr>
        <w:t xml:space="preserve">. Understanding emotional customer experience and co-creation </w:t>
      </w:r>
      <w:proofErr w:type="spellStart"/>
      <w:r w:rsidRPr="00C51E8C">
        <w:rPr>
          <w:rFonts w:ascii="Times New Roman" w:hAnsi="Times New Roman" w:cs="Times New Roman"/>
          <w:szCs w:val="24"/>
        </w:rPr>
        <w:t>behaviours</w:t>
      </w:r>
      <w:proofErr w:type="spellEnd"/>
      <w:r w:rsidRPr="00C51E8C">
        <w:rPr>
          <w:rFonts w:ascii="Times New Roman" w:hAnsi="Times New Roman" w:cs="Times New Roman"/>
          <w:szCs w:val="24"/>
        </w:rPr>
        <w:t xml:space="preserve"> in luxury hotels. International Journal of Contemporary Hospitality Management.</w:t>
      </w:r>
    </w:p>
    <w:p w14:paraId="76235810" w14:textId="77777777" w:rsidR="00C51E8C" w:rsidRPr="00C51E8C" w:rsidRDefault="00C51E8C" w:rsidP="00C51E8C">
      <w:pPr>
        <w:pStyle w:val="ListParagraph"/>
        <w:numPr>
          <w:ilvl w:val="0"/>
          <w:numId w:val="17"/>
        </w:numPr>
        <w:rPr>
          <w:rFonts w:ascii="Times New Roman" w:hAnsi="Times New Roman" w:cs="Times New Roman"/>
          <w:szCs w:val="24"/>
        </w:rPr>
      </w:pPr>
      <w:bookmarkStart w:id="50" w:name="_Hlk98347302"/>
      <w:proofErr w:type="spellStart"/>
      <w:r w:rsidRPr="00C51E8C">
        <w:rPr>
          <w:rFonts w:ascii="Times New Roman" w:hAnsi="Times New Roman" w:cs="Times New Roman"/>
          <w:szCs w:val="24"/>
        </w:rPr>
        <w:t>Yallop</w:t>
      </w:r>
      <w:proofErr w:type="spellEnd"/>
      <w:r w:rsidRPr="00C51E8C">
        <w:rPr>
          <w:rFonts w:ascii="Times New Roman" w:hAnsi="Times New Roman" w:cs="Times New Roman"/>
          <w:szCs w:val="24"/>
        </w:rPr>
        <w:t xml:space="preserve">, </w:t>
      </w:r>
      <w:bookmarkEnd w:id="50"/>
      <w:r w:rsidRPr="00C51E8C">
        <w:rPr>
          <w:rFonts w:ascii="Times New Roman" w:hAnsi="Times New Roman" w:cs="Times New Roman"/>
          <w:szCs w:val="24"/>
        </w:rPr>
        <w:t xml:space="preserve">A.C., </w:t>
      </w:r>
      <w:proofErr w:type="spellStart"/>
      <w:r w:rsidRPr="00C51E8C">
        <w:rPr>
          <w:rFonts w:ascii="Times New Roman" w:hAnsi="Times New Roman" w:cs="Times New Roman"/>
          <w:szCs w:val="24"/>
        </w:rPr>
        <w:t>Gică</w:t>
      </w:r>
      <w:proofErr w:type="spellEnd"/>
      <w:r w:rsidRPr="00C51E8C">
        <w:rPr>
          <w:rFonts w:ascii="Times New Roman" w:hAnsi="Times New Roman" w:cs="Times New Roman"/>
          <w:szCs w:val="24"/>
        </w:rPr>
        <w:t xml:space="preserve">, O.A., </w:t>
      </w:r>
      <w:proofErr w:type="spellStart"/>
      <w:r w:rsidRPr="00C51E8C">
        <w:rPr>
          <w:rFonts w:ascii="Times New Roman" w:hAnsi="Times New Roman" w:cs="Times New Roman"/>
          <w:szCs w:val="24"/>
        </w:rPr>
        <w:t>Moisescu</w:t>
      </w:r>
      <w:proofErr w:type="spellEnd"/>
      <w:r w:rsidRPr="00C51E8C">
        <w:rPr>
          <w:rFonts w:ascii="Times New Roman" w:hAnsi="Times New Roman" w:cs="Times New Roman"/>
          <w:szCs w:val="24"/>
        </w:rPr>
        <w:t xml:space="preserve">, O.I., </w:t>
      </w:r>
      <w:proofErr w:type="spellStart"/>
      <w:r w:rsidRPr="00C51E8C">
        <w:rPr>
          <w:rFonts w:ascii="Times New Roman" w:hAnsi="Times New Roman" w:cs="Times New Roman"/>
          <w:szCs w:val="24"/>
        </w:rPr>
        <w:t>Coroș</w:t>
      </w:r>
      <w:proofErr w:type="spellEnd"/>
      <w:r w:rsidRPr="00C51E8C">
        <w:rPr>
          <w:rFonts w:ascii="Times New Roman" w:hAnsi="Times New Roman" w:cs="Times New Roman"/>
          <w:szCs w:val="24"/>
        </w:rPr>
        <w:t xml:space="preserve">, M.M. and </w:t>
      </w:r>
      <w:proofErr w:type="spellStart"/>
      <w:r w:rsidRPr="00C51E8C">
        <w:rPr>
          <w:rFonts w:ascii="Times New Roman" w:hAnsi="Times New Roman" w:cs="Times New Roman"/>
          <w:szCs w:val="24"/>
        </w:rPr>
        <w:t>Séraphin</w:t>
      </w:r>
      <w:proofErr w:type="spellEnd"/>
      <w:r w:rsidRPr="00C51E8C">
        <w:rPr>
          <w:rFonts w:ascii="Times New Roman" w:hAnsi="Times New Roman" w:cs="Times New Roman"/>
          <w:szCs w:val="24"/>
        </w:rPr>
        <w:t xml:space="preserve">, H., 2021. The digital </w:t>
      </w:r>
      <w:proofErr w:type="spellStart"/>
      <w:r w:rsidRPr="00C51E8C">
        <w:rPr>
          <w:rFonts w:ascii="Times New Roman" w:hAnsi="Times New Roman" w:cs="Times New Roman"/>
          <w:szCs w:val="24"/>
        </w:rPr>
        <w:t>traveller</w:t>
      </w:r>
      <w:proofErr w:type="spellEnd"/>
      <w:r w:rsidRPr="00C51E8C">
        <w:rPr>
          <w:rFonts w:ascii="Times New Roman" w:hAnsi="Times New Roman" w:cs="Times New Roman"/>
          <w:szCs w:val="24"/>
        </w:rPr>
        <w:t>: implications for data ethics and data governance in tourism and hospitality. Journal of Consumer Marketing.</w:t>
      </w:r>
    </w:p>
    <w:p w14:paraId="6BC8EEEC" w14:textId="308C2866" w:rsidR="00503ED1" w:rsidRPr="001818D3" w:rsidRDefault="00503ED1" w:rsidP="00C51E8C">
      <w:pPr>
        <w:spacing w:line="360" w:lineRule="auto"/>
        <w:jc w:val="both"/>
        <w:rPr>
          <w:rFonts w:ascii="Times New Roman" w:eastAsia="Times New Roman" w:hAnsi="Times New Roman" w:cs="Times New Roman"/>
          <w:sz w:val="24"/>
          <w:szCs w:val="24"/>
        </w:rPr>
      </w:pPr>
    </w:p>
    <w:sectPr w:rsidR="00503ED1" w:rsidRPr="001818D3">
      <w:footerReference w:type="default" r:id="rId14"/>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7A8E03" w14:textId="77777777" w:rsidR="00B27585" w:rsidRDefault="00B27585">
      <w:pPr>
        <w:spacing w:after="0" w:line="240" w:lineRule="auto"/>
      </w:pPr>
      <w:r>
        <w:separator/>
      </w:r>
    </w:p>
  </w:endnote>
  <w:endnote w:type="continuationSeparator" w:id="0">
    <w:p w14:paraId="06C1319C" w14:textId="77777777" w:rsidR="00B27585" w:rsidRDefault="00B27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21E611" w14:textId="6B1C030C" w:rsidR="009C16EF" w:rsidRDefault="00036B6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356F55">
      <w:rPr>
        <w:noProof/>
        <w:color w:val="000000"/>
      </w:rPr>
      <w:t>26</w:t>
    </w:r>
    <w:r>
      <w:rPr>
        <w:color w:val="000000"/>
      </w:rPr>
      <w:fldChar w:fldCharType="end"/>
    </w:r>
  </w:p>
  <w:p w14:paraId="05840075" w14:textId="77777777" w:rsidR="009C16EF" w:rsidRDefault="009C16E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BBA50" w14:textId="77777777" w:rsidR="00B27585" w:rsidRDefault="00B27585">
      <w:pPr>
        <w:spacing w:after="0" w:line="240" w:lineRule="auto"/>
      </w:pPr>
      <w:r>
        <w:separator/>
      </w:r>
    </w:p>
  </w:footnote>
  <w:footnote w:type="continuationSeparator" w:id="0">
    <w:p w14:paraId="7BC9DA5C" w14:textId="77777777" w:rsidR="00B27585" w:rsidRDefault="00B275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5BE7B2"/>
    <w:multiLevelType w:val="hybridMultilevel"/>
    <w:tmpl w:val="00000000"/>
    <w:lvl w:ilvl="0" w:tplc="BC70B00C">
      <w:start w:val="1"/>
      <w:numFmt w:val="bullet"/>
      <w:lvlText w:val="●"/>
      <w:lvlJc w:val="left"/>
      <w:pPr>
        <w:ind w:left="720" w:hanging="360"/>
      </w:pPr>
      <w:rPr>
        <w:rFonts w:ascii="Noto Sans Symbols" w:eastAsia="Noto Sans Symbols" w:hAnsi="Noto Sans Symbols" w:cs="Noto Sans Symbols"/>
      </w:rPr>
    </w:lvl>
    <w:lvl w:ilvl="1" w:tplc="2A30BB7C">
      <w:start w:val="1"/>
      <w:numFmt w:val="bullet"/>
      <w:lvlText w:val="o"/>
      <w:lvlJc w:val="left"/>
      <w:pPr>
        <w:ind w:left="1440" w:hanging="360"/>
      </w:pPr>
      <w:rPr>
        <w:rFonts w:ascii="Courier New" w:eastAsia="Courier New" w:hAnsi="Courier New" w:cs="Courier New"/>
      </w:rPr>
    </w:lvl>
    <w:lvl w:ilvl="2" w:tplc="F83E26E8">
      <w:start w:val="1"/>
      <w:numFmt w:val="bullet"/>
      <w:lvlText w:val="▪"/>
      <w:lvlJc w:val="left"/>
      <w:pPr>
        <w:ind w:left="2160" w:hanging="360"/>
      </w:pPr>
      <w:rPr>
        <w:rFonts w:ascii="Noto Sans Symbols" w:eastAsia="Noto Sans Symbols" w:hAnsi="Noto Sans Symbols" w:cs="Noto Sans Symbols"/>
      </w:rPr>
    </w:lvl>
    <w:lvl w:ilvl="3" w:tplc="1AF48000">
      <w:start w:val="1"/>
      <w:numFmt w:val="bullet"/>
      <w:lvlText w:val="●"/>
      <w:lvlJc w:val="left"/>
      <w:pPr>
        <w:ind w:left="2880" w:hanging="360"/>
      </w:pPr>
      <w:rPr>
        <w:rFonts w:ascii="Noto Sans Symbols" w:eastAsia="Noto Sans Symbols" w:hAnsi="Noto Sans Symbols" w:cs="Noto Sans Symbols"/>
      </w:rPr>
    </w:lvl>
    <w:lvl w:ilvl="4" w:tplc="2684EB2C">
      <w:start w:val="1"/>
      <w:numFmt w:val="bullet"/>
      <w:lvlText w:val="o"/>
      <w:lvlJc w:val="left"/>
      <w:pPr>
        <w:ind w:left="3600" w:hanging="360"/>
      </w:pPr>
      <w:rPr>
        <w:rFonts w:ascii="Courier New" w:eastAsia="Courier New" w:hAnsi="Courier New" w:cs="Courier New"/>
      </w:rPr>
    </w:lvl>
    <w:lvl w:ilvl="5" w:tplc="B8682766">
      <w:start w:val="1"/>
      <w:numFmt w:val="bullet"/>
      <w:lvlText w:val="▪"/>
      <w:lvlJc w:val="left"/>
      <w:pPr>
        <w:ind w:left="4320" w:hanging="360"/>
      </w:pPr>
      <w:rPr>
        <w:rFonts w:ascii="Noto Sans Symbols" w:eastAsia="Noto Sans Symbols" w:hAnsi="Noto Sans Symbols" w:cs="Noto Sans Symbols"/>
      </w:rPr>
    </w:lvl>
    <w:lvl w:ilvl="6" w:tplc="F558B508">
      <w:start w:val="1"/>
      <w:numFmt w:val="bullet"/>
      <w:lvlText w:val="●"/>
      <w:lvlJc w:val="left"/>
      <w:pPr>
        <w:ind w:left="5040" w:hanging="360"/>
      </w:pPr>
      <w:rPr>
        <w:rFonts w:ascii="Noto Sans Symbols" w:eastAsia="Noto Sans Symbols" w:hAnsi="Noto Sans Symbols" w:cs="Noto Sans Symbols"/>
      </w:rPr>
    </w:lvl>
    <w:lvl w:ilvl="7" w:tplc="771C1050">
      <w:start w:val="1"/>
      <w:numFmt w:val="bullet"/>
      <w:lvlText w:val="o"/>
      <w:lvlJc w:val="left"/>
      <w:pPr>
        <w:ind w:left="5760" w:hanging="360"/>
      </w:pPr>
      <w:rPr>
        <w:rFonts w:ascii="Courier New" w:eastAsia="Courier New" w:hAnsi="Courier New" w:cs="Courier New"/>
      </w:rPr>
    </w:lvl>
    <w:lvl w:ilvl="8" w:tplc="54A6BC04">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3647A75"/>
    <w:multiLevelType w:val="hybridMultilevel"/>
    <w:tmpl w:val="5EB255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22FB56"/>
    <w:multiLevelType w:val="hybridMultilevel"/>
    <w:tmpl w:val="00000000"/>
    <w:lvl w:ilvl="0" w:tplc="FF52A394">
      <w:start w:val="1"/>
      <w:numFmt w:val="bullet"/>
      <w:lvlText w:val="●"/>
      <w:lvlJc w:val="left"/>
      <w:pPr>
        <w:ind w:left="720" w:hanging="360"/>
      </w:pPr>
      <w:rPr>
        <w:rFonts w:ascii="Noto Sans Symbols" w:eastAsia="Noto Sans Symbols" w:hAnsi="Noto Sans Symbols" w:cs="Noto Sans Symbols"/>
      </w:rPr>
    </w:lvl>
    <w:lvl w:ilvl="1" w:tplc="F5DEF638">
      <w:start w:val="1"/>
      <w:numFmt w:val="bullet"/>
      <w:lvlText w:val="o"/>
      <w:lvlJc w:val="left"/>
      <w:pPr>
        <w:ind w:left="1440" w:hanging="360"/>
      </w:pPr>
      <w:rPr>
        <w:rFonts w:ascii="Courier New" w:eastAsia="Courier New" w:hAnsi="Courier New" w:cs="Courier New"/>
      </w:rPr>
    </w:lvl>
    <w:lvl w:ilvl="2" w:tplc="426EC890">
      <w:start w:val="1"/>
      <w:numFmt w:val="bullet"/>
      <w:lvlText w:val="▪"/>
      <w:lvlJc w:val="left"/>
      <w:pPr>
        <w:ind w:left="2160" w:hanging="360"/>
      </w:pPr>
      <w:rPr>
        <w:rFonts w:ascii="Noto Sans Symbols" w:eastAsia="Noto Sans Symbols" w:hAnsi="Noto Sans Symbols" w:cs="Noto Sans Symbols"/>
      </w:rPr>
    </w:lvl>
    <w:lvl w:ilvl="3" w:tplc="AF805BEC">
      <w:start w:val="1"/>
      <w:numFmt w:val="bullet"/>
      <w:lvlText w:val="●"/>
      <w:lvlJc w:val="left"/>
      <w:pPr>
        <w:ind w:left="2880" w:hanging="360"/>
      </w:pPr>
      <w:rPr>
        <w:rFonts w:ascii="Noto Sans Symbols" w:eastAsia="Noto Sans Symbols" w:hAnsi="Noto Sans Symbols" w:cs="Noto Sans Symbols"/>
      </w:rPr>
    </w:lvl>
    <w:lvl w:ilvl="4" w:tplc="E9B0C24A">
      <w:start w:val="1"/>
      <w:numFmt w:val="bullet"/>
      <w:lvlText w:val="o"/>
      <w:lvlJc w:val="left"/>
      <w:pPr>
        <w:ind w:left="3600" w:hanging="360"/>
      </w:pPr>
      <w:rPr>
        <w:rFonts w:ascii="Courier New" w:eastAsia="Courier New" w:hAnsi="Courier New" w:cs="Courier New"/>
      </w:rPr>
    </w:lvl>
    <w:lvl w:ilvl="5" w:tplc="31E802FC">
      <w:start w:val="1"/>
      <w:numFmt w:val="bullet"/>
      <w:lvlText w:val="▪"/>
      <w:lvlJc w:val="left"/>
      <w:pPr>
        <w:ind w:left="4320" w:hanging="360"/>
      </w:pPr>
      <w:rPr>
        <w:rFonts w:ascii="Noto Sans Symbols" w:eastAsia="Noto Sans Symbols" w:hAnsi="Noto Sans Symbols" w:cs="Noto Sans Symbols"/>
      </w:rPr>
    </w:lvl>
    <w:lvl w:ilvl="6" w:tplc="F1062EAE">
      <w:start w:val="1"/>
      <w:numFmt w:val="bullet"/>
      <w:lvlText w:val="●"/>
      <w:lvlJc w:val="left"/>
      <w:pPr>
        <w:ind w:left="5040" w:hanging="360"/>
      </w:pPr>
      <w:rPr>
        <w:rFonts w:ascii="Noto Sans Symbols" w:eastAsia="Noto Sans Symbols" w:hAnsi="Noto Sans Symbols" w:cs="Noto Sans Symbols"/>
      </w:rPr>
    </w:lvl>
    <w:lvl w:ilvl="7" w:tplc="21481BD8">
      <w:start w:val="1"/>
      <w:numFmt w:val="bullet"/>
      <w:lvlText w:val="o"/>
      <w:lvlJc w:val="left"/>
      <w:pPr>
        <w:ind w:left="5760" w:hanging="360"/>
      </w:pPr>
      <w:rPr>
        <w:rFonts w:ascii="Courier New" w:eastAsia="Courier New" w:hAnsi="Courier New" w:cs="Courier New"/>
      </w:rPr>
    </w:lvl>
    <w:lvl w:ilvl="8" w:tplc="B3E6FA64">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1F1357D"/>
    <w:multiLevelType w:val="multilevel"/>
    <w:tmpl w:val="7BE6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354EFE"/>
    <w:multiLevelType w:val="multilevel"/>
    <w:tmpl w:val="546AC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827511"/>
    <w:multiLevelType w:val="hybridMultilevel"/>
    <w:tmpl w:val="551C6DE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3ACE3834"/>
    <w:multiLevelType w:val="hybridMultilevel"/>
    <w:tmpl w:val="B5562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2E2389"/>
    <w:multiLevelType w:val="hybridMultilevel"/>
    <w:tmpl w:val="D0722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E5968D6"/>
    <w:multiLevelType w:val="multilevel"/>
    <w:tmpl w:val="6B9CC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40050E"/>
    <w:multiLevelType w:val="multilevel"/>
    <w:tmpl w:val="1BC49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BFFBCE"/>
    <w:multiLevelType w:val="hybridMultilevel"/>
    <w:tmpl w:val="00000000"/>
    <w:lvl w:ilvl="0" w:tplc="2F621BFC">
      <w:start w:val="1"/>
      <w:numFmt w:val="bullet"/>
      <w:lvlText w:val="●"/>
      <w:lvlJc w:val="left"/>
      <w:pPr>
        <w:ind w:left="720" w:hanging="360"/>
      </w:pPr>
      <w:rPr>
        <w:rFonts w:ascii="Noto Sans Symbols" w:eastAsia="Noto Sans Symbols" w:hAnsi="Noto Sans Symbols" w:cs="Noto Sans Symbols"/>
      </w:rPr>
    </w:lvl>
    <w:lvl w:ilvl="1" w:tplc="155843E2">
      <w:start w:val="1"/>
      <w:numFmt w:val="bullet"/>
      <w:lvlText w:val="o"/>
      <w:lvlJc w:val="left"/>
      <w:pPr>
        <w:ind w:left="1440" w:hanging="360"/>
      </w:pPr>
      <w:rPr>
        <w:rFonts w:ascii="Courier New" w:eastAsia="Courier New" w:hAnsi="Courier New" w:cs="Courier New"/>
      </w:rPr>
    </w:lvl>
    <w:lvl w:ilvl="2" w:tplc="8034E054">
      <w:start w:val="1"/>
      <w:numFmt w:val="bullet"/>
      <w:lvlText w:val="▪"/>
      <w:lvlJc w:val="left"/>
      <w:pPr>
        <w:ind w:left="2160" w:hanging="360"/>
      </w:pPr>
      <w:rPr>
        <w:rFonts w:ascii="Noto Sans Symbols" w:eastAsia="Noto Sans Symbols" w:hAnsi="Noto Sans Symbols" w:cs="Noto Sans Symbols"/>
      </w:rPr>
    </w:lvl>
    <w:lvl w:ilvl="3" w:tplc="BBE6EEA4">
      <w:start w:val="1"/>
      <w:numFmt w:val="bullet"/>
      <w:lvlText w:val="●"/>
      <w:lvlJc w:val="left"/>
      <w:pPr>
        <w:ind w:left="2880" w:hanging="360"/>
      </w:pPr>
      <w:rPr>
        <w:rFonts w:ascii="Noto Sans Symbols" w:eastAsia="Noto Sans Symbols" w:hAnsi="Noto Sans Symbols" w:cs="Noto Sans Symbols"/>
      </w:rPr>
    </w:lvl>
    <w:lvl w:ilvl="4" w:tplc="BD7CF5A2">
      <w:start w:val="1"/>
      <w:numFmt w:val="bullet"/>
      <w:lvlText w:val="o"/>
      <w:lvlJc w:val="left"/>
      <w:pPr>
        <w:ind w:left="3600" w:hanging="360"/>
      </w:pPr>
      <w:rPr>
        <w:rFonts w:ascii="Courier New" w:eastAsia="Courier New" w:hAnsi="Courier New" w:cs="Courier New"/>
      </w:rPr>
    </w:lvl>
    <w:lvl w:ilvl="5" w:tplc="D41A6E72">
      <w:start w:val="1"/>
      <w:numFmt w:val="bullet"/>
      <w:lvlText w:val="▪"/>
      <w:lvlJc w:val="left"/>
      <w:pPr>
        <w:ind w:left="4320" w:hanging="360"/>
      </w:pPr>
      <w:rPr>
        <w:rFonts w:ascii="Noto Sans Symbols" w:eastAsia="Noto Sans Symbols" w:hAnsi="Noto Sans Symbols" w:cs="Noto Sans Symbols"/>
      </w:rPr>
    </w:lvl>
    <w:lvl w:ilvl="6" w:tplc="879258A0">
      <w:start w:val="1"/>
      <w:numFmt w:val="bullet"/>
      <w:lvlText w:val="●"/>
      <w:lvlJc w:val="left"/>
      <w:pPr>
        <w:ind w:left="5040" w:hanging="360"/>
      </w:pPr>
      <w:rPr>
        <w:rFonts w:ascii="Noto Sans Symbols" w:eastAsia="Noto Sans Symbols" w:hAnsi="Noto Sans Symbols" w:cs="Noto Sans Symbols"/>
      </w:rPr>
    </w:lvl>
    <w:lvl w:ilvl="7" w:tplc="4F84F524">
      <w:start w:val="1"/>
      <w:numFmt w:val="bullet"/>
      <w:lvlText w:val="o"/>
      <w:lvlJc w:val="left"/>
      <w:pPr>
        <w:ind w:left="5760" w:hanging="360"/>
      </w:pPr>
      <w:rPr>
        <w:rFonts w:ascii="Courier New" w:eastAsia="Courier New" w:hAnsi="Courier New" w:cs="Courier New"/>
      </w:rPr>
    </w:lvl>
    <w:lvl w:ilvl="8" w:tplc="2FEA6C8A">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A890ED6"/>
    <w:multiLevelType w:val="multilevel"/>
    <w:tmpl w:val="DA8A6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A6B531"/>
    <w:multiLevelType w:val="hybridMultilevel"/>
    <w:tmpl w:val="00000000"/>
    <w:lvl w:ilvl="0" w:tplc="ABCAFCE0">
      <w:start w:val="1"/>
      <w:numFmt w:val="bullet"/>
      <w:lvlText w:val="●"/>
      <w:lvlJc w:val="left"/>
      <w:pPr>
        <w:ind w:left="720" w:hanging="360"/>
      </w:pPr>
      <w:rPr>
        <w:rFonts w:ascii="Noto Sans Symbols" w:eastAsia="Noto Sans Symbols" w:hAnsi="Noto Sans Symbols" w:cs="Noto Sans Symbols"/>
      </w:rPr>
    </w:lvl>
    <w:lvl w:ilvl="1" w:tplc="A3A23096">
      <w:start w:val="1"/>
      <w:numFmt w:val="bullet"/>
      <w:lvlText w:val="o"/>
      <w:lvlJc w:val="left"/>
      <w:pPr>
        <w:ind w:left="1440" w:hanging="360"/>
      </w:pPr>
      <w:rPr>
        <w:rFonts w:ascii="Courier New" w:eastAsia="Courier New" w:hAnsi="Courier New" w:cs="Courier New"/>
      </w:rPr>
    </w:lvl>
    <w:lvl w:ilvl="2" w:tplc="580AFF38">
      <w:start w:val="1"/>
      <w:numFmt w:val="bullet"/>
      <w:lvlText w:val="▪"/>
      <w:lvlJc w:val="left"/>
      <w:pPr>
        <w:ind w:left="2160" w:hanging="360"/>
      </w:pPr>
      <w:rPr>
        <w:rFonts w:ascii="Noto Sans Symbols" w:eastAsia="Noto Sans Symbols" w:hAnsi="Noto Sans Symbols" w:cs="Noto Sans Symbols"/>
      </w:rPr>
    </w:lvl>
    <w:lvl w:ilvl="3" w:tplc="B1BE51B4">
      <w:start w:val="1"/>
      <w:numFmt w:val="bullet"/>
      <w:lvlText w:val="●"/>
      <w:lvlJc w:val="left"/>
      <w:pPr>
        <w:ind w:left="2880" w:hanging="360"/>
      </w:pPr>
      <w:rPr>
        <w:rFonts w:ascii="Noto Sans Symbols" w:eastAsia="Noto Sans Symbols" w:hAnsi="Noto Sans Symbols" w:cs="Noto Sans Symbols"/>
      </w:rPr>
    </w:lvl>
    <w:lvl w:ilvl="4" w:tplc="BAE6A938">
      <w:start w:val="1"/>
      <w:numFmt w:val="bullet"/>
      <w:lvlText w:val="o"/>
      <w:lvlJc w:val="left"/>
      <w:pPr>
        <w:ind w:left="3600" w:hanging="360"/>
      </w:pPr>
      <w:rPr>
        <w:rFonts w:ascii="Courier New" w:eastAsia="Courier New" w:hAnsi="Courier New" w:cs="Courier New"/>
      </w:rPr>
    </w:lvl>
    <w:lvl w:ilvl="5" w:tplc="625CBF08">
      <w:start w:val="1"/>
      <w:numFmt w:val="bullet"/>
      <w:lvlText w:val="▪"/>
      <w:lvlJc w:val="left"/>
      <w:pPr>
        <w:ind w:left="4320" w:hanging="360"/>
      </w:pPr>
      <w:rPr>
        <w:rFonts w:ascii="Noto Sans Symbols" w:eastAsia="Noto Sans Symbols" w:hAnsi="Noto Sans Symbols" w:cs="Noto Sans Symbols"/>
      </w:rPr>
    </w:lvl>
    <w:lvl w:ilvl="6" w:tplc="3112CF66">
      <w:start w:val="1"/>
      <w:numFmt w:val="bullet"/>
      <w:lvlText w:val="●"/>
      <w:lvlJc w:val="left"/>
      <w:pPr>
        <w:ind w:left="5040" w:hanging="360"/>
      </w:pPr>
      <w:rPr>
        <w:rFonts w:ascii="Noto Sans Symbols" w:eastAsia="Noto Sans Symbols" w:hAnsi="Noto Sans Symbols" w:cs="Noto Sans Symbols"/>
      </w:rPr>
    </w:lvl>
    <w:lvl w:ilvl="7" w:tplc="334408CE">
      <w:start w:val="1"/>
      <w:numFmt w:val="bullet"/>
      <w:lvlText w:val="o"/>
      <w:lvlJc w:val="left"/>
      <w:pPr>
        <w:ind w:left="5760" w:hanging="360"/>
      </w:pPr>
      <w:rPr>
        <w:rFonts w:ascii="Courier New" w:eastAsia="Courier New" w:hAnsi="Courier New" w:cs="Courier New"/>
      </w:rPr>
    </w:lvl>
    <w:lvl w:ilvl="8" w:tplc="0338D28E">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6113BD4"/>
    <w:multiLevelType w:val="hybridMultilevel"/>
    <w:tmpl w:val="C0DAF67C"/>
    <w:lvl w:ilvl="0" w:tplc="0409000F">
      <w:start w:val="1"/>
      <w:numFmt w:val="decimal"/>
      <w:lvlText w:val="%1."/>
      <w:lvlJc w:val="left"/>
      <w:pPr>
        <w:ind w:left="720" w:hanging="360"/>
      </w:p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77485076"/>
    <w:multiLevelType w:val="hybridMultilevel"/>
    <w:tmpl w:val="E41E13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8384BAB"/>
    <w:multiLevelType w:val="hybridMultilevel"/>
    <w:tmpl w:val="506EFD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0"/>
  </w:num>
  <w:num w:numId="3">
    <w:abstractNumId w:val="12"/>
  </w:num>
  <w:num w:numId="4">
    <w:abstractNumId w:val="2"/>
  </w:num>
  <w:num w:numId="5">
    <w:abstractNumId w:val="15"/>
  </w:num>
  <w:num w:numId="6">
    <w:abstractNumId w:val="14"/>
  </w:num>
  <w:num w:numId="7">
    <w:abstractNumId w:val="1"/>
  </w:num>
  <w:num w:numId="8">
    <w:abstractNumId w:val="3"/>
  </w:num>
  <w:num w:numId="9">
    <w:abstractNumId w:val="4"/>
  </w:num>
  <w:num w:numId="10">
    <w:abstractNumId w:val="8"/>
  </w:num>
  <w:num w:numId="11">
    <w:abstractNumId w:val="9"/>
  </w:num>
  <w:num w:numId="12">
    <w:abstractNumId w:val="11"/>
  </w:num>
  <w:num w:numId="13">
    <w:abstractNumId w:val="6"/>
  </w:num>
  <w:num w:numId="14">
    <w:abstractNumId w:val="13"/>
  </w:num>
  <w:num w:numId="15">
    <w:abstractNumId w:val="5"/>
  </w:num>
  <w:num w:numId="16">
    <w:abstractNumId w:val="5"/>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ytDC2NDewMDI0MTdW0lEKTi0uzszPAykwqgUA8dzL/SwAAAA="/>
  </w:docVars>
  <w:rsids>
    <w:rsidRoot w:val="009C16EF"/>
    <w:rsid w:val="000057E5"/>
    <w:rsid w:val="00012E18"/>
    <w:rsid w:val="00036B60"/>
    <w:rsid w:val="0008497B"/>
    <w:rsid w:val="00094AEF"/>
    <w:rsid w:val="00097DB1"/>
    <w:rsid w:val="000A7CF0"/>
    <w:rsid w:val="000C46ED"/>
    <w:rsid w:val="00100594"/>
    <w:rsid w:val="001114EC"/>
    <w:rsid w:val="00117055"/>
    <w:rsid w:val="001543A6"/>
    <w:rsid w:val="00160012"/>
    <w:rsid w:val="00173402"/>
    <w:rsid w:val="001818D3"/>
    <w:rsid w:val="00191C29"/>
    <w:rsid w:val="001B7407"/>
    <w:rsid w:val="001C363B"/>
    <w:rsid w:val="00297A5D"/>
    <w:rsid w:val="00356F55"/>
    <w:rsid w:val="004851BF"/>
    <w:rsid w:val="004C5071"/>
    <w:rsid w:val="004D59E7"/>
    <w:rsid w:val="00503ED1"/>
    <w:rsid w:val="00506670"/>
    <w:rsid w:val="00510A0F"/>
    <w:rsid w:val="00516E93"/>
    <w:rsid w:val="00550935"/>
    <w:rsid w:val="00563954"/>
    <w:rsid w:val="00571617"/>
    <w:rsid w:val="005A0984"/>
    <w:rsid w:val="005B0FFE"/>
    <w:rsid w:val="005B3C37"/>
    <w:rsid w:val="005C6371"/>
    <w:rsid w:val="00626C0F"/>
    <w:rsid w:val="00666E51"/>
    <w:rsid w:val="00687D5C"/>
    <w:rsid w:val="00695E8C"/>
    <w:rsid w:val="006A7462"/>
    <w:rsid w:val="006C2499"/>
    <w:rsid w:val="006E109A"/>
    <w:rsid w:val="007213A4"/>
    <w:rsid w:val="0077767B"/>
    <w:rsid w:val="007D7F3A"/>
    <w:rsid w:val="0088757F"/>
    <w:rsid w:val="008A5093"/>
    <w:rsid w:val="008B1F74"/>
    <w:rsid w:val="008C6EA0"/>
    <w:rsid w:val="008F01D4"/>
    <w:rsid w:val="008F2716"/>
    <w:rsid w:val="009269D6"/>
    <w:rsid w:val="00947D12"/>
    <w:rsid w:val="009A129C"/>
    <w:rsid w:val="009B0064"/>
    <w:rsid w:val="009C16EF"/>
    <w:rsid w:val="009D7DBA"/>
    <w:rsid w:val="009E082D"/>
    <w:rsid w:val="009F5613"/>
    <w:rsid w:val="00A36397"/>
    <w:rsid w:val="00A44BF6"/>
    <w:rsid w:val="00A634DA"/>
    <w:rsid w:val="00A7040E"/>
    <w:rsid w:val="00A81898"/>
    <w:rsid w:val="00AB1E53"/>
    <w:rsid w:val="00B25131"/>
    <w:rsid w:val="00B27585"/>
    <w:rsid w:val="00B65248"/>
    <w:rsid w:val="00B92E58"/>
    <w:rsid w:val="00B96A96"/>
    <w:rsid w:val="00BB00A9"/>
    <w:rsid w:val="00C15F12"/>
    <w:rsid w:val="00C217E9"/>
    <w:rsid w:val="00C51E8C"/>
    <w:rsid w:val="00CE739A"/>
    <w:rsid w:val="00D32A13"/>
    <w:rsid w:val="00D4574B"/>
    <w:rsid w:val="00D52400"/>
    <w:rsid w:val="00DB6041"/>
    <w:rsid w:val="00DE46A0"/>
    <w:rsid w:val="00E119C7"/>
    <w:rsid w:val="00E755B1"/>
    <w:rsid w:val="00E775F6"/>
    <w:rsid w:val="00E80057"/>
    <w:rsid w:val="00EA7BC7"/>
    <w:rsid w:val="00EC6A27"/>
    <w:rsid w:val="00ED07B5"/>
    <w:rsid w:val="00ED21E9"/>
    <w:rsid w:val="00ED45C5"/>
    <w:rsid w:val="00EE1BC4"/>
    <w:rsid w:val="00F045E0"/>
    <w:rsid w:val="00F24E89"/>
    <w:rsid w:val="00F32E65"/>
    <w:rsid w:val="00F97B82"/>
    <w:rsid w:val="00FE06EF"/>
    <w:rsid w:val="00FF5C7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7C937"/>
  <w15:docId w15:val="{D4C6CE99-2CA7-40FF-B7E2-942FF93C1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1"/>
    <w:next w:val="Normal1"/>
    <w:pPr>
      <w:keepNext/>
      <w:keepLines/>
      <w:pBdr>
        <w:top w:val="nil"/>
        <w:left w:val="nil"/>
        <w:bottom w:val="nil"/>
        <w:right w:val="nil"/>
        <w:between w:val="nil"/>
      </w:pBdr>
      <w:spacing w:before="240" w:after="0" w:line="360" w:lineRule="auto"/>
      <w:jc w:val="both"/>
      <w:outlineLvl w:val="0"/>
    </w:pPr>
    <w:rPr>
      <w:rFonts w:ascii="Times New Roman" w:eastAsia="Times New Roman" w:hAnsi="Times New Roman" w:cs="Times New Roman"/>
      <w:b/>
      <w:color w:val="000000"/>
      <w:sz w:val="32"/>
      <w:szCs w:val="32"/>
    </w:rPr>
  </w:style>
  <w:style w:type="paragraph" w:styleId="Heading2">
    <w:name w:val="heading 2"/>
    <w:basedOn w:val="Normal1"/>
    <w:next w:val="Normal1"/>
    <w:pPr>
      <w:keepNext/>
      <w:keepLines/>
      <w:pBdr>
        <w:top w:val="nil"/>
        <w:left w:val="nil"/>
        <w:bottom w:val="nil"/>
        <w:right w:val="nil"/>
        <w:between w:val="nil"/>
      </w:pBdr>
      <w:spacing w:before="40" w:after="0" w:line="360" w:lineRule="auto"/>
      <w:jc w:val="both"/>
      <w:outlineLvl w:val="1"/>
    </w:pPr>
    <w:rPr>
      <w:rFonts w:ascii="Times New Roman" w:eastAsia="Times New Roman" w:hAnsi="Times New Roman" w:cs="Times New Roman"/>
      <w:b/>
      <w:color w:val="000000"/>
      <w:sz w:val="28"/>
      <w:szCs w:val="28"/>
    </w:rPr>
  </w:style>
  <w:style w:type="paragraph" w:styleId="Heading3">
    <w:name w:val="heading 3"/>
    <w:basedOn w:val="Normal1"/>
    <w:next w:val="Normal1"/>
    <w:pPr>
      <w:keepNext/>
      <w:keepLines/>
      <w:pBdr>
        <w:top w:val="nil"/>
        <w:left w:val="nil"/>
        <w:bottom w:val="nil"/>
        <w:right w:val="nil"/>
        <w:between w:val="nil"/>
      </w:pBdr>
      <w:spacing w:before="280" w:after="80"/>
      <w:outlineLvl w:val="2"/>
    </w:pPr>
    <w:rPr>
      <w:b/>
      <w:color w:val="000000"/>
      <w:sz w:val="28"/>
      <w:szCs w:val="28"/>
    </w:rPr>
  </w:style>
  <w:style w:type="paragraph" w:styleId="Heading4">
    <w:name w:val="heading 4"/>
    <w:basedOn w:val="Normal1"/>
    <w:next w:val="Normal1"/>
    <w:pPr>
      <w:keepNext/>
      <w:keepLines/>
      <w:pBdr>
        <w:top w:val="nil"/>
        <w:left w:val="nil"/>
        <w:bottom w:val="nil"/>
        <w:right w:val="nil"/>
        <w:between w:val="nil"/>
      </w:pBdr>
      <w:spacing w:before="40" w:after="0"/>
      <w:outlineLvl w:val="3"/>
    </w:pPr>
    <w:rPr>
      <w:i/>
      <w:color w:val="2F5496"/>
    </w:rPr>
  </w:style>
  <w:style w:type="paragraph" w:styleId="Heading5">
    <w:name w:val="heading 5"/>
    <w:basedOn w:val="Normal1"/>
    <w:next w:val="Normal1"/>
    <w:pPr>
      <w:keepNext/>
      <w:keepLines/>
      <w:pBdr>
        <w:top w:val="nil"/>
        <w:left w:val="nil"/>
        <w:bottom w:val="nil"/>
        <w:right w:val="nil"/>
        <w:between w:val="nil"/>
      </w:pBdr>
      <w:spacing w:before="220" w:after="40"/>
      <w:outlineLvl w:val="4"/>
    </w:pPr>
    <w:rPr>
      <w:b/>
      <w:color w:val="000000"/>
    </w:rPr>
  </w:style>
  <w:style w:type="paragraph" w:styleId="Heading6">
    <w:name w:val="heading 6"/>
    <w:basedOn w:val="Normal1"/>
    <w:next w:val="Normal1"/>
    <w:pPr>
      <w:keepNext/>
      <w:keepLines/>
      <w:pBdr>
        <w:top w:val="nil"/>
        <w:left w:val="nil"/>
        <w:bottom w:val="nil"/>
        <w:right w:val="nil"/>
        <w:between w:val="nil"/>
      </w:pBdr>
      <w:spacing w:before="200" w:after="40"/>
      <w:outlineLvl w:val="5"/>
    </w:pPr>
    <w:rPr>
      <w:b/>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pBdr>
        <w:top w:val="nil"/>
        <w:left w:val="nil"/>
        <w:bottom w:val="nil"/>
        <w:right w:val="nil"/>
        <w:between w:val="nil"/>
      </w:pBdr>
      <w:spacing w:before="480" w:after="120"/>
    </w:pPr>
    <w:rPr>
      <w:b/>
      <w:color w:val="000000"/>
      <w:sz w:val="72"/>
      <w:szCs w:val="72"/>
    </w:rPr>
  </w:style>
  <w:style w:type="paragraph" w:customStyle="1" w:styleId="Normal1">
    <w:name w:val="Normal_1"/>
  </w:style>
  <w:style w:type="paragraph" w:customStyle="1" w:styleId="Heading10">
    <w:name w:val="Heading 1_0"/>
    <w:basedOn w:val="Normal0"/>
    <w:next w:val="Normal0"/>
    <w:pPr>
      <w:keepNext/>
      <w:keepLines/>
      <w:spacing w:before="240" w:after="0"/>
      <w:jc w:val="both"/>
      <w:outlineLvl w:val="0"/>
    </w:pPr>
    <w:rPr>
      <w:rFonts w:ascii="Times New Roman" w:eastAsia="Times New Roman" w:hAnsi="Times New Roman" w:cs="Times New Roman"/>
      <w:b/>
      <w:color w:val="000000"/>
      <w:sz w:val="32"/>
      <w:szCs w:val="32"/>
    </w:rPr>
  </w:style>
  <w:style w:type="paragraph" w:customStyle="1" w:styleId="Heading20">
    <w:name w:val="Heading 2_0"/>
    <w:basedOn w:val="Normal0"/>
    <w:next w:val="Normal0"/>
    <w:pPr>
      <w:keepNext/>
      <w:keepLines/>
      <w:spacing w:before="40" w:after="0"/>
      <w:jc w:val="both"/>
      <w:outlineLvl w:val="1"/>
    </w:pPr>
    <w:rPr>
      <w:rFonts w:ascii="Times New Roman" w:eastAsia="Times New Roman" w:hAnsi="Times New Roman" w:cs="Times New Roman"/>
      <w:b/>
      <w:sz w:val="28"/>
      <w:szCs w:val="28"/>
    </w:rPr>
  </w:style>
  <w:style w:type="paragraph" w:customStyle="1" w:styleId="Heading30">
    <w:name w:val="Heading 3_0"/>
    <w:basedOn w:val="Normal0"/>
    <w:next w:val="Normal0"/>
    <w:pPr>
      <w:keepNext/>
      <w:keepLines/>
      <w:spacing w:before="280" w:after="80"/>
      <w:outlineLvl w:val="2"/>
    </w:pPr>
    <w:rPr>
      <w:b/>
      <w:sz w:val="28"/>
      <w:szCs w:val="28"/>
    </w:rPr>
  </w:style>
  <w:style w:type="paragraph" w:customStyle="1" w:styleId="Heading40">
    <w:name w:val="Heading 4_0"/>
    <w:basedOn w:val="Normal0"/>
    <w:next w:val="Normal0"/>
    <w:pPr>
      <w:keepNext/>
      <w:keepLines/>
      <w:spacing w:before="40" w:after="0"/>
      <w:outlineLvl w:val="3"/>
    </w:pPr>
    <w:rPr>
      <w:i/>
      <w:color w:val="2F5496"/>
    </w:rPr>
  </w:style>
  <w:style w:type="paragraph" w:customStyle="1" w:styleId="Heading50">
    <w:name w:val="Heading 5_0"/>
    <w:basedOn w:val="Normal0"/>
    <w:next w:val="Normal0"/>
    <w:pPr>
      <w:keepNext/>
      <w:keepLines/>
      <w:spacing w:before="220" w:after="40"/>
      <w:outlineLvl w:val="4"/>
    </w:pPr>
    <w:rPr>
      <w:b/>
    </w:rPr>
  </w:style>
  <w:style w:type="paragraph" w:customStyle="1" w:styleId="Heading60">
    <w:name w:val="Heading 6_0"/>
    <w:basedOn w:val="Normal0"/>
    <w:next w:val="Normal0"/>
    <w:pPr>
      <w:keepNext/>
      <w:keepLines/>
      <w:spacing w:before="200" w:after="40"/>
      <w:outlineLvl w:val="5"/>
    </w:pPr>
    <w:rPr>
      <w:b/>
      <w:sz w:val="20"/>
      <w:szCs w:val="20"/>
    </w:rPr>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paragraph" w:customStyle="1" w:styleId="Title0">
    <w:name w:val="Title_0"/>
    <w:basedOn w:val="Normal0"/>
    <w:next w:val="Normal0"/>
    <w:pPr>
      <w:keepNext/>
      <w:keepLines/>
      <w:spacing w:before="480" w:after="120"/>
    </w:pPr>
    <w:rPr>
      <w:b/>
      <w:sz w:val="72"/>
      <w:szCs w:val="72"/>
    </w:rPr>
  </w:style>
  <w:style w:type="paragraph" w:customStyle="1" w:styleId="Normal0">
    <w:name w:val="Normal_0"/>
    <w:qFormat/>
    <w:rsid w:val="008A5093"/>
    <w:pPr>
      <w:spacing w:line="360" w:lineRule="auto"/>
    </w:pPr>
    <w:rPr>
      <w:rFonts w:asciiTheme="majorBidi" w:hAnsiTheme="majorBidi"/>
      <w:sz w:val="24"/>
    </w:rPr>
  </w:style>
  <w:style w:type="paragraph" w:customStyle="1" w:styleId="Heading100">
    <w:name w:val="Heading 1_0_0"/>
    <w:basedOn w:val="Normal0"/>
    <w:next w:val="Normal0"/>
    <w:link w:val="Heading1Char"/>
    <w:uiPriority w:val="9"/>
    <w:qFormat/>
    <w:rsid w:val="007F3F1F"/>
    <w:pPr>
      <w:keepNext/>
      <w:keepLines/>
      <w:spacing w:before="240" w:after="0"/>
      <w:jc w:val="both"/>
      <w:outlineLvl w:val="0"/>
    </w:pPr>
    <w:rPr>
      <w:rFonts w:ascii="Times New Roman" w:eastAsiaTheme="majorEastAsia" w:hAnsi="Times New Roman" w:cstheme="majorBidi"/>
      <w:b/>
      <w:color w:val="000000" w:themeColor="text1"/>
      <w:sz w:val="32"/>
      <w:szCs w:val="32"/>
    </w:rPr>
  </w:style>
  <w:style w:type="paragraph" w:customStyle="1" w:styleId="Heading200">
    <w:name w:val="Heading 2_0_0"/>
    <w:basedOn w:val="Normal0"/>
    <w:next w:val="Normal0"/>
    <w:link w:val="Heading2Char"/>
    <w:uiPriority w:val="9"/>
    <w:unhideWhenUsed/>
    <w:qFormat/>
    <w:rsid w:val="007F3F1F"/>
    <w:pPr>
      <w:keepNext/>
      <w:keepLines/>
      <w:spacing w:before="40" w:after="0"/>
      <w:jc w:val="both"/>
      <w:outlineLvl w:val="1"/>
    </w:pPr>
    <w:rPr>
      <w:rFonts w:ascii="Times New Roman" w:eastAsiaTheme="majorEastAsia" w:hAnsi="Times New Roman" w:cstheme="majorBidi"/>
      <w:b/>
      <w:sz w:val="28"/>
      <w:szCs w:val="26"/>
    </w:rPr>
  </w:style>
  <w:style w:type="paragraph" w:customStyle="1" w:styleId="Heading300">
    <w:name w:val="Heading 3_0_0"/>
    <w:basedOn w:val="Normal0"/>
    <w:next w:val="Normal0"/>
    <w:pPr>
      <w:keepNext/>
      <w:keepLines/>
      <w:spacing w:before="280" w:after="80"/>
      <w:outlineLvl w:val="2"/>
    </w:pPr>
    <w:rPr>
      <w:b/>
      <w:sz w:val="28"/>
      <w:szCs w:val="28"/>
    </w:rPr>
  </w:style>
  <w:style w:type="paragraph" w:customStyle="1" w:styleId="Heading400">
    <w:name w:val="Heading 4_0_0"/>
    <w:basedOn w:val="Normal0"/>
    <w:next w:val="Normal0"/>
    <w:link w:val="Heading4Char"/>
    <w:uiPriority w:val="9"/>
    <w:unhideWhenUsed/>
    <w:qFormat/>
    <w:rsid w:val="00B60656"/>
    <w:pPr>
      <w:keepNext/>
      <w:keepLines/>
      <w:spacing w:before="40" w:after="0"/>
      <w:outlineLvl w:val="3"/>
    </w:pPr>
    <w:rPr>
      <w:rFonts w:asciiTheme="majorHAnsi" w:eastAsiaTheme="majorEastAsia" w:hAnsiTheme="majorHAnsi" w:cstheme="majorBidi"/>
      <w:i/>
      <w:iCs/>
      <w:color w:val="2F5496" w:themeColor="accent1" w:themeShade="BF"/>
    </w:rPr>
  </w:style>
  <w:style w:type="paragraph" w:customStyle="1" w:styleId="Heading500">
    <w:name w:val="Heading 5_0_0"/>
    <w:basedOn w:val="Normal0"/>
    <w:next w:val="Normal0"/>
    <w:pPr>
      <w:keepNext/>
      <w:keepLines/>
      <w:spacing w:before="220" w:after="40"/>
      <w:outlineLvl w:val="4"/>
    </w:pPr>
    <w:rPr>
      <w:b/>
    </w:rPr>
  </w:style>
  <w:style w:type="paragraph" w:customStyle="1" w:styleId="Heading600">
    <w:name w:val="Heading 6_0_0"/>
    <w:basedOn w:val="Normal0"/>
    <w:next w:val="Normal0"/>
    <w:pPr>
      <w:keepNext/>
      <w:keepLines/>
      <w:spacing w:before="200" w:after="40"/>
      <w:outlineLvl w:val="5"/>
    </w:pPr>
    <w:rPr>
      <w:b/>
      <w:sz w:val="20"/>
      <w:szCs w:val="20"/>
    </w:rPr>
  </w:style>
  <w:style w:type="table" w:customStyle="1" w:styleId="TableNormal00">
    <w:name w:val="Table Normal_0_0"/>
    <w:uiPriority w:val="99"/>
    <w:semiHidden/>
    <w:unhideWhenUsed/>
    <w:tblPr>
      <w:tblInd w:w="0" w:type="dxa"/>
      <w:tblCellMar>
        <w:top w:w="0" w:type="dxa"/>
        <w:left w:w="108" w:type="dxa"/>
        <w:bottom w:w="0" w:type="dxa"/>
        <w:right w:w="108" w:type="dxa"/>
      </w:tblCellMar>
    </w:tblPr>
  </w:style>
  <w:style w:type="paragraph" w:customStyle="1" w:styleId="Title00">
    <w:name w:val="Title_0_0"/>
    <w:basedOn w:val="Normal0"/>
    <w:next w:val="Normal0"/>
    <w:pPr>
      <w:keepNext/>
      <w:keepLines/>
      <w:spacing w:before="480" w:after="120"/>
    </w:pPr>
    <w:rPr>
      <w:b/>
      <w:sz w:val="72"/>
      <w:szCs w:val="72"/>
    </w:rPr>
  </w:style>
  <w:style w:type="paragraph" w:styleId="ListParagraph">
    <w:name w:val="List Paragraph"/>
    <w:basedOn w:val="Normal0"/>
    <w:uiPriority w:val="34"/>
    <w:qFormat/>
    <w:rsid w:val="004203AE"/>
    <w:pPr>
      <w:ind w:left="720"/>
      <w:contextualSpacing/>
    </w:pPr>
  </w:style>
  <w:style w:type="character" w:customStyle="1" w:styleId="Heading2Char">
    <w:name w:val="Heading 2 Char"/>
    <w:basedOn w:val="DefaultParagraphFont"/>
    <w:link w:val="Heading200"/>
    <w:uiPriority w:val="9"/>
    <w:rsid w:val="007F3F1F"/>
    <w:rPr>
      <w:rFonts w:ascii="Times New Roman" w:eastAsiaTheme="majorEastAsia" w:hAnsi="Times New Roman" w:cstheme="majorBidi"/>
      <w:b/>
      <w:sz w:val="28"/>
      <w:szCs w:val="26"/>
    </w:rPr>
  </w:style>
  <w:style w:type="character" w:customStyle="1" w:styleId="Heading1Char">
    <w:name w:val="Heading 1 Char"/>
    <w:basedOn w:val="DefaultParagraphFont"/>
    <w:link w:val="Heading100"/>
    <w:uiPriority w:val="9"/>
    <w:rsid w:val="007F3F1F"/>
    <w:rPr>
      <w:rFonts w:ascii="Times New Roman" w:eastAsiaTheme="majorEastAsia" w:hAnsi="Times New Roman" w:cstheme="majorBidi"/>
      <w:b/>
      <w:color w:val="000000" w:themeColor="text1"/>
      <w:sz w:val="32"/>
      <w:szCs w:val="32"/>
    </w:rPr>
  </w:style>
  <w:style w:type="paragraph" w:styleId="Header">
    <w:name w:val="header"/>
    <w:basedOn w:val="Normal0"/>
    <w:link w:val="HeaderChar"/>
    <w:uiPriority w:val="99"/>
    <w:unhideWhenUsed/>
    <w:rsid w:val="00305D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5D3E"/>
  </w:style>
  <w:style w:type="paragraph" w:styleId="Footer">
    <w:name w:val="footer"/>
    <w:basedOn w:val="Normal0"/>
    <w:link w:val="FooterChar"/>
    <w:uiPriority w:val="99"/>
    <w:unhideWhenUsed/>
    <w:rsid w:val="00305D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5D3E"/>
  </w:style>
  <w:style w:type="paragraph" w:styleId="TOCHeading">
    <w:name w:val="TOC Heading"/>
    <w:basedOn w:val="Heading100"/>
    <w:next w:val="Normal0"/>
    <w:uiPriority w:val="39"/>
    <w:unhideWhenUsed/>
    <w:qFormat/>
    <w:rsid w:val="00AE609B"/>
    <w:pPr>
      <w:spacing w:line="259" w:lineRule="auto"/>
      <w:jc w:val="left"/>
      <w:outlineLvl w:val="9"/>
    </w:pPr>
    <w:rPr>
      <w:rFonts w:asciiTheme="majorHAnsi" w:hAnsiTheme="majorHAnsi"/>
      <w:color w:val="2F5496" w:themeColor="accent1" w:themeShade="BF"/>
    </w:rPr>
  </w:style>
  <w:style w:type="paragraph" w:styleId="TOC1">
    <w:name w:val="toc 1"/>
    <w:basedOn w:val="Normal0"/>
    <w:next w:val="Normal0"/>
    <w:autoRedefine/>
    <w:uiPriority w:val="39"/>
    <w:unhideWhenUsed/>
    <w:rsid w:val="005F2168"/>
    <w:pPr>
      <w:tabs>
        <w:tab w:val="right" w:leader="dot" w:pos="9350"/>
      </w:tabs>
      <w:spacing w:after="100"/>
      <w:jc w:val="both"/>
    </w:pPr>
  </w:style>
  <w:style w:type="paragraph" w:styleId="TOC2">
    <w:name w:val="toc 2"/>
    <w:basedOn w:val="Normal0"/>
    <w:next w:val="Normal0"/>
    <w:autoRedefine/>
    <w:uiPriority w:val="39"/>
    <w:unhideWhenUsed/>
    <w:rsid w:val="00AE609B"/>
    <w:pPr>
      <w:spacing w:after="100"/>
      <w:ind w:left="220"/>
    </w:pPr>
  </w:style>
  <w:style w:type="character" w:styleId="Hyperlink">
    <w:name w:val="Hyperlink"/>
    <w:basedOn w:val="DefaultParagraphFont"/>
    <w:uiPriority w:val="99"/>
    <w:unhideWhenUsed/>
    <w:rsid w:val="00AE609B"/>
    <w:rPr>
      <w:color w:val="0563C1" w:themeColor="hyperlink"/>
      <w:u w:val="single"/>
    </w:rPr>
  </w:style>
  <w:style w:type="character" w:customStyle="1" w:styleId="Heading4Char">
    <w:name w:val="Heading 4 Char"/>
    <w:basedOn w:val="DefaultParagraphFont"/>
    <w:link w:val="Heading400"/>
    <w:uiPriority w:val="9"/>
    <w:rsid w:val="00B60656"/>
    <w:rPr>
      <w:rFonts w:asciiTheme="majorHAnsi" w:eastAsiaTheme="majorEastAsia" w:hAnsiTheme="majorHAnsi" w:cstheme="majorBidi"/>
      <w:i/>
      <w:iCs/>
      <w:color w:val="2F5496" w:themeColor="accent1" w:themeShade="BF"/>
    </w:rPr>
  </w:style>
  <w:style w:type="table" w:styleId="TableGrid">
    <w:name w:val="Table Grid"/>
    <w:basedOn w:val="TableNormal00"/>
    <w:uiPriority w:val="39"/>
    <w:rsid w:val="00414F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0"/>
    <w:link w:val="BalloonTextChar"/>
    <w:uiPriority w:val="99"/>
    <w:semiHidden/>
    <w:unhideWhenUsed/>
    <w:rsid w:val="002835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547"/>
    <w:rPr>
      <w:rFonts w:ascii="Tahoma" w:hAnsi="Tahoma" w:cs="Tahoma"/>
      <w:sz w:val="16"/>
      <w:szCs w:val="16"/>
    </w:rPr>
  </w:style>
  <w:style w:type="table" w:styleId="TableGridLight">
    <w:name w:val="Grid Table Light"/>
    <w:basedOn w:val="TableNormal00"/>
    <w:uiPriority w:val="40"/>
    <w:rsid w:val="004C1E8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Subtitle">
    <w:name w:val="Subtitle"/>
    <w:basedOn w:val="Normal0"/>
    <w:next w:val="Normal0"/>
    <w:pPr>
      <w:keepNext/>
      <w:keepLines/>
      <w:spacing w:before="360" w:after="80"/>
    </w:pPr>
    <w:rPr>
      <w:rFonts w:ascii="Georgia" w:eastAsia="Georgia" w:hAnsi="Georgia" w:cs="Georgia"/>
      <w:i/>
      <w:color w:val="666666"/>
      <w:sz w:val="48"/>
      <w:szCs w:val="48"/>
    </w:rPr>
  </w:style>
  <w:style w:type="table" w:customStyle="1" w:styleId="a">
    <w:name w:val="a"/>
    <w:basedOn w:val="TableNormal00"/>
    <w:pPr>
      <w:spacing w:after="0" w:line="240" w:lineRule="auto"/>
    </w:pPr>
    <w:tblPr>
      <w:tblStyleRowBandSize w:val="1"/>
      <w:tblStyleColBandSize w:val="1"/>
    </w:tblPr>
  </w:style>
  <w:style w:type="paragraph" w:customStyle="1" w:styleId="Subtitle0">
    <w:name w:val="Subtitle_0"/>
    <w:basedOn w:val="Normal0"/>
    <w:next w:val="Normal0"/>
    <w:pPr>
      <w:keepNext/>
      <w:keepLines/>
      <w:spacing w:before="360" w:after="80"/>
    </w:pPr>
    <w:rPr>
      <w:rFonts w:ascii="Georgia" w:eastAsia="Georgia" w:hAnsi="Georgia" w:cs="Georgia"/>
      <w:i/>
      <w:color w:val="666666"/>
      <w:sz w:val="48"/>
      <w:szCs w:val="48"/>
    </w:rPr>
  </w:style>
  <w:style w:type="table" w:customStyle="1" w:styleId="Table1">
    <w:name w:val="Table1"/>
    <w:basedOn w:val="TableNormal00"/>
    <w:pPr>
      <w:spacing w:after="0" w:line="240" w:lineRule="auto"/>
    </w:pPr>
    <w:tblPr>
      <w:tblStyleRowBandSize w:val="1"/>
      <w:tblStyleColBandSize w:val="1"/>
    </w:tblPr>
  </w:style>
  <w:style w:type="table" w:customStyle="1" w:styleId="Table2">
    <w:name w:val="Table2"/>
    <w:basedOn w:val="TableNormal00"/>
    <w:pPr>
      <w:spacing w:after="0" w:line="240" w:lineRule="auto"/>
    </w:pPr>
    <w:tblPr>
      <w:tblStyleRowBandSize w:val="1"/>
      <w:tblStyleColBandSize w:val="1"/>
    </w:tblPr>
  </w:style>
  <w:style w:type="paragraph" w:customStyle="1" w:styleId="Subtitle1">
    <w:name w:val="Subtitle_1"/>
    <w:basedOn w:val="Normal1"/>
    <w:next w:val="Normal1"/>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table" w:customStyle="1" w:styleId="Table10">
    <w:name w:val="Table1_0"/>
    <w:basedOn w:val="TableNormal0"/>
    <w:pPr>
      <w:spacing w:after="0" w:line="240" w:lineRule="auto"/>
    </w:pPr>
    <w:tblPr>
      <w:tblStyleRowBandSize w:val="1"/>
      <w:tblStyleColBandSize w:val="1"/>
    </w:tblPr>
  </w:style>
  <w:style w:type="table" w:customStyle="1" w:styleId="Table20">
    <w:name w:val="Table2_0"/>
    <w:basedOn w:val="TableNormal0"/>
    <w:pPr>
      <w:spacing w:after="0" w:line="240" w:lineRule="auto"/>
    </w:pPr>
    <w:tblPr>
      <w:tblStyleRowBandSize w:val="1"/>
      <w:tblStyleColBandSize w:val="1"/>
    </w:tblPr>
  </w:style>
  <w:style w:type="paragraph" w:customStyle="1" w:styleId="attraction-address">
    <w:name w:val="attraction-address"/>
    <w:basedOn w:val="Normal"/>
    <w:rsid w:val="00EE1BC4"/>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padding-none">
    <w:name w:val="l-padding-none"/>
    <w:basedOn w:val="Normal"/>
    <w:rsid w:val="00EE1BC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t-label">
    <w:name w:val="t-label"/>
    <w:basedOn w:val="DefaultParagraphFont"/>
    <w:rsid w:val="00EE1BC4"/>
  </w:style>
  <w:style w:type="paragraph" w:styleId="NormalWeb">
    <w:name w:val="Normal (Web)"/>
    <w:basedOn w:val="Normal"/>
    <w:uiPriority w:val="99"/>
    <w:semiHidden/>
    <w:unhideWhenUsed/>
    <w:rsid w:val="00EE1BC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t-force-ltr">
    <w:name w:val="t-force-ltr"/>
    <w:basedOn w:val="DefaultParagraphFont"/>
    <w:rsid w:val="00EE1BC4"/>
  </w:style>
  <w:style w:type="paragraph" w:customStyle="1" w:styleId="root-block-node">
    <w:name w:val="root-block-node"/>
    <w:basedOn w:val="Normal"/>
    <w:rsid w:val="00C15F1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C15F12"/>
    <w:rPr>
      <w:b/>
      <w:bCs/>
    </w:rPr>
  </w:style>
  <w:style w:type="character" w:customStyle="1" w:styleId="selectable">
    <w:name w:val="selectable"/>
    <w:basedOn w:val="DefaultParagraphFont"/>
    <w:rsid w:val="008F01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9710088">
      <w:bodyDiv w:val="1"/>
      <w:marLeft w:val="0"/>
      <w:marRight w:val="0"/>
      <w:marTop w:val="0"/>
      <w:marBottom w:val="0"/>
      <w:divBdr>
        <w:top w:val="none" w:sz="0" w:space="0" w:color="auto"/>
        <w:left w:val="none" w:sz="0" w:space="0" w:color="auto"/>
        <w:bottom w:val="none" w:sz="0" w:space="0" w:color="auto"/>
        <w:right w:val="none" w:sz="0" w:space="0" w:color="auto"/>
      </w:divBdr>
    </w:div>
    <w:div w:id="915017572">
      <w:bodyDiv w:val="1"/>
      <w:marLeft w:val="0"/>
      <w:marRight w:val="0"/>
      <w:marTop w:val="0"/>
      <w:marBottom w:val="0"/>
      <w:divBdr>
        <w:top w:val="none" w:sz="0" w:space="0" w:color="auto"/>
        <w:left w:val="none" w:sz="0" w:space="0" w:color="auto"/>
        <w:bottom w:val="none" w:sz="0" w:space="0" w:color="auto"/>
        <w:right w:val="none" w:sz="0" w:space="0" w:color="auto"/>
      </w:divBdr>
    </w:div>
    <w:div w:id="1253734086">
      <w:bodyDiv w:val="1"/>
      <w:marLeft w:val="0"/>
      <w:marRight w:val="0"/>
      <w:marTop w:val="0"/>
      <w:marBottom w:val="0"/>
      <w:divBdr>
        <w:top w:val="none" w:sz="0" w:space="0" w:color="auto"/>
        <w:left w:val="none" w:sz="0" w:space="0" w:color="auto"/>
        <w:bottom w:val="none" w:sz="0" w:space="0" w:color="auto"/>
        <w:right w:val="none" w:sz="0" w:space="0" w:color="auto"/>
      </w:divBdr>
    </w:div>
    <w:div w:id="1483935461">
      <w:bodyDiv w:val="1"/>
      <w:marLeft w:val="0"/>
      <w:marRight w:val="0"/>
      <w:marTop w:val="0"/>
      <w:marBottom w:val="0"/>
      <w:divBdr>
        <w:top w:val="none" w:sz="0" w:space="0" w:color="auto"/>
        <w:left w:val="none" w:sz="0" w:space="0" w:color="auto"/>
        <w:bottom w:val="none" w:sz="0" w:space="0" w:color="auto"/>
        <w:right w:val="none" w:sz="0" w:space="0" w:color="auto"/>
      </w:divBdr>
      <w:divsChild>
        <w:div w:id="1283801362">
          <w:marLeft w:val="0"/>
          <w:marRight w:val="0"/>
          <w:marTop w:val="0"/>
          <w:marBottom w:val="0"/>
          <w:divBdr>
            <w:top w:val="none" w:sz="0" w:space="0" w:color="auto"/>
            <w:left w:val="none" w:sz="0" w:space="0" w:color="auto"/>
            <w:bottom w:val="none" w:sz="0" w:space="0" w:color="auto"/>
            <w:right w:val="none" w:sz="0" w:space="0" w:color="auto"/>
          </w:divBdr>
          <w:divsChild>
            <w:div w:id="206356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294392">
      <w:bodyDiv w:val="1"/>
      <w:marLeft w:val="0"/>
      <w:marRight w:val="0"/>
      <w:marTop w:val="0"/>
      <w:marBottom w:val="0"/>
      <w:divBdr>
        <w:top w:val="none" w:sz="0" w:space="0" w:color="auto"/>
        <w:left w:val="none" w:sz="0" w:space="0" w:color="auto"/>
        <w:bottom w:val="none" w:sz="0" w:space="0" w:color="auto"/>
        <w:right w:val="none" w:sz="0" w:space="0" w:color="auto"/>
      </w:divBdr>
    </w:div>
    <w:div w:id="2120679623">
      <w:bodyDiv w:val="1"/>
      <w:marLeft w:val="0"/>
      <w:marRight w:val="0"/>
      <w:marTop w:val="0"/>
      <w:marBottom w:val="0"/>
      <w:divBdr>
        <w:top w:val="none" w:sz="0" w:space="0" w:color="auto"/>
        <w:left w:val="none" w:sz="0" w:space="0" w:color="auto"/>
        <w:bottom w:val="none" w:sz="0" w:space="0" w:color="auto"/>
        <w:right w:val="none" w:sz="0" w:space="0" w:color="auto"/>
      </w:divBdr>
    </w:div>
    <w:div w:id="2140144875">
      <w:bodyDiv w:val="1"/>
      <w:marLeft w:val="0"/>
      <w:marRight w:val="0"/>
      <w:marTop w:val="0"/>
      <w:marBottom w:val="0"/>
      <w:divBdr>
        <w:top w:val="none" w:sz="0" w:space="0" w:color="auto"/>
        <w:left w:val="none" w:sz="0" w:space="0" w:color="auto"/>
        <w:bottom w:val="none" w:sz="0" w:space="0" w:color="auto"/>
        <w:right w:val="none" w:sz="0" w:space="0" w:color="auto"/>
      </w:divBdr>
      <w:divsChild>
        <w:div w:id="1045913089">
          <w:marLeft w:val="0"/>
          <w:marRight w:val="0"/>
          <w:marTop w:val="0"/>
          <w:marBottom w:val="0"/>
          <w:divBdr>
            <w:top w:val="none" w:sz="0" w:space="0" w:color="auto"/>
            <w:left w:val="none" w:sz="0" w:space="0" w:color="auto"/>
            <w:bottom w:val="none" w:sz="0" w:space="0" w:color="auto"/>
            <w:right w:val="none" w:sz="0" w:space="0" w:color="auto"/>
          </w:divBdr>
          <w:divsChild>
            <w:div w:id="1704556601">
              <w:marLeft w:val="0"/>
              <w:marRight w:val="0"/>
              <w:marTop w:val="0"/>
              <w:marBottom w:val="0"/>
              <w:divBdr>
                <w:top w:val="none" w:sz="0" w:space="0" w:color="auto"/>
                <w:left w:val="none" w:sz="0" w:space="0" w:color="auto"/>
                <w:bottom w:val="none" w:sz="0" w:space="0" w:color="auto"/>
                <w:right w:val="none" w:sz="0" w:space="0" w:color="auto"/>
              </w:divBdr>
              <w:divsChild>
                <w:div w:id="955603129">
                  <w:marLeft w:val="0"/>
                  <w:marRight w:val="0"/>
                  <w:marTop w:val="0"/>
                  <w:marBottom w:val="0"/>
                  <w:divBdr>
                    <w:top w:val="none" w:sz="0" w:space="0" w:color="auto"/>
                    <w:left w:val="none" w:sz="0" w:space="0" w:color="auto"/>
                    <w:bottom w:val="none" w:sz="0" w:space="0" w:color="auto"/>
                    <w:right w:val="none" w:sz="0" w:space="0" w:color="auto"/>
                  </w:divBdr>
                  <w:divsChild>
                    <w:div w:id="793982941">
                      <w:marLeft w:val="0"/>
                      <w:marRight w:val="0"/>
                      <w:marTop w:val="0"/>
                      <w:marBottom w:val="0"/>
                      <w:divBdr>
                        <w:top w:val="none" w:sz="0" w:space="0" w:color="auto"/>
                        <w:left w:val="none" w:sz="0" w:space="0" w:color="auto"/>
                        <w:bottom w:val="none" w:sz="0" w:space="0" w:color="auto"/>
                        <w:right w:val="none" w:sz="0" w:space="0" w:color="auto"/>
                      </w:divBdr>
                      <w:divsChild>
                        <w:div w:id="58986278">
                          <w:marLeft w:val="0"/>
                          <w:marRight w:val="0"/>
                          <w:marTop w:val="0"/>
                          <w:marBottom w:val="0"/>
                          <w:divBdr>
                            <w:top w:val="none" w:sz="0" w:space="0" w:color="auto"/>
                            <w:left w:val="none" w:sz="0" w:space="0" w:color="auto"/>
                            <w:bottom w:val="none" w:sz="0" w:space="0" w:color="auto"/>
                            <w:right w:val="none" w:sz="0" w:space="0" w:color="auto"/>
                          </w:divBdr>
                          <w:divsChild>
                            <w:div w:id="1161387268">
                              <w:marLeft w:val="0"/>
                              <w:marRight w:val="0"/>
                              <w:marTop w:val="0"/>
                              <w:marBottom w:val="0"/>
                              <w:divBdr>
                                <w:top w:val="none" w:sz="0" w:space="0" w:color="auto"/>
                                <w:left w:val="none" w:sz="0" w:space="0" w:color="auto"/>
                                <w:bottom w:val="none" w:sz="0" w:space="0" w:color="auto"/>
                                <w:right w:val="none" w:sz="0" w:space="0" w:color="auto"/>
                              </w:divBdr>
                              <w:divsChild>
                                <w:div w:id="253706453">
                                  <w:marLeft w:val="0"/>
                                  <w:marRight w:val="0"/>
                                  <w:marTop w:val="0"/>
                                  <w:marBottom w:val="0"/>
                                  <w:divBdr>
                                    <w:top w:val="none" w:sz="0" w:space="0" w:color="auto"/>
                                    <w:left w:val="none" w:sz="0" w:space="0" w:color="auto"/>
                                    <w:bottom w:val="none" w:sz="0" w:space="0" w:color="auto"/>
                                    <w:right w:val="none" w:sz="0" w:space="0" w:color="auto"/>
                                  </w:divBdr>
                                </w:div>
                              </w:divsChild>
                            </w:div>
                            <w:div w:id="1278215365">
                              <w:marLeft w:val="0"/>
                              <w:marRight w:val="0"/>
                              <w:marTop w:val="0"/>
                              <w:marBottom w:val="0"/>
                              <w:divBdr>
                                <w:top w:val="none" w:sz="0" w:space="0" w:color="auto"/>
                                <w:left w:val="none" w:sz="0" w:space="0" w:color="auto"/>
                                <w:bottom w:val="none" w:sz="0" w:space="0" w:color="auto"/>
                                <w:right w:val="none" w:sz="0" w:space="0" w:color="auto"/>
                              </w:divBdr>
                              <w:divsChild>
                                <w:div w:id="1823303492">
                                  <w:marLeft w:val="0"/>
                                  <w:marRight w:val="0"/>
                                  <w:marTop w:val="0"/>
                                  <w:marBottom w:val="0"/>
                                  <w:divBdr>
                                    <w:top w:val="none" w:sz="0" w:space="0" w:color="auto"/>
                                    <w:left w:val="none" w:sz="0" w:space="0" w:color="auto"/>
                                    <w:bottom w:val="none" w:sz="0" w:space="0" w:color="auto"/>
                                    <w:right w:val="none" w:sz="0" w:space="0" w:color="auto"/>
                                  </w:divBdr>
                                </w:div>
                              </w:divsChild>
                            </w:div>
                            <w:div w:id="1532838049">
                              <w:marLeft w:val="0"/>
                              <w:marRight w:val="0"/>
                              <w:marTop w:val="0"/>
                              <w:marBottom w:val="0"/>
                              <w:divBdr>
                                <w:top w:val="none" w:sz="0" w:space="0" w:color="auto"/>
                                <w:left w:val="none" w:sz="0" w:space="0" w:color="auto"/>
                                <w:bottom w:val="none" w:sz="0" w:space="0" w:color="auto"/>
                                <w:right w:val="none" w:sz="0" w:space="0" w:color="auto"/>
                              </w:divBdr>
                              <w:divsChild>
                                <w:div w:id="200851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6043781">
          <w:marLeft w:val="0"/>
          <w:marRight w:val="0"/>
          <w:marTop w:val="0"/>
          <w:marBottom w:val="0"/>
          <w:divBdr>
            <w:top w:val="none" w:sz="0" w:space="0" w:color="auto"/>
            <w:left w:val="none" w:sz="0" w:space="0" w:color="auto"/>
            <w:bottom w:val="none" w:sz="0" w:space="0" w:color="auto"/>
            <w:right w:val="none" w:sz="0" w:space="0" w:color="auto"/>
          </w:divBdr>
          <w:divsChild>
            <w:div w:id="732048673">
              <w:marLeft w:val="0"/>
              <w:marRight w:val="0"/>
              <w:marTop w:val="0"/>
              <w:marBottom w:val="0"/>
              <w:divBdr>
                <w:top w:val="none" w:sz="0" w:space="0" w:color="auto"/>
                <w:left w:val="none" w:sz="0" w:space="0" w:color="auto"/>
                <w:bottom w:val="none" w:sz="0" w:space="0" w:color="auto"/>
                <w:right w:val="none" w:sz="0" w:space="0" w:color="auto"/>
              </w:divBdr>
              <w:divsChild>
                <w:div w:id="31005852">
                  <w:marLeft w:val="0"/>
                  <w:marRight w:val="0"/>
                  <w:marTop w:val="0"/>
                  <w:marBottom w:val="0"/>
                  <w:divBdr>
                    <w:top w:val="none" w:sz="0" w:space="0" w:color="auto"/>
                    <w:left w:val="none" w:sz="0" w:space="0" w:color="auto"/>
                    <w:bottom w:val="none" w:sz="0" w:space="0" w:color="auto"/>
                    <w:right w:val="none" w:sz="0" w:space="0" w:color="auto"/>
                  </w:divBdr>
                  <w:divsChild>
                    <w:div w:id="997535894">
                      <w:marLeft w:val="0"/>
                      <w:marRight w:val="0"/>
                      <w:marTop w:val="0"/>
                      <w:marBottom w:val="0"/>
                      <w:divBdr>
                        <w:top w:val="none" w:sz="0" w:space="0" w:color="auto"/>
                        <w:left w:val="none" w:sz="0" w:space="0" w:color="auto"/>
                        <w:bottom w:val="none" w:sz="0" w:space="0" w:color="auto"/>
                        <w:right w:val="none" w:sz="0" w:space="0" w:color="auto"/>
                      </w:divBdr>
                      <w:divsChild>
                        <w:div w:id="32997300">
                          <w:marLeft w:val="0"/>
                          <w:marRight w:val="0"/>
                          <w:marTop w:val="0"/>
                          <w:marBottom w:val="0"/>
                          <w:divBdr>
                            <w:top w:val="none" w:sz="0" w:space="0" w:color="auto"/>
                            <w:left w:val="none" w:sz="0" w:space="0" w:color="auto"/>
                            <w:bottom w:val="none" w:sz="0" w:space="0" w:color="auto"/>
                            <w:right w:val="none" w:sz="0" w:space="0" w:color="auto"/>
                          </w:divBdr>
                          <w:divsChild>
                            <w:div w:id="1033992544">
                              <w:marLeft w:val="0"/>
                              <w:marRight w:val="0"/>
                              <w:marTop w:val="0"/>
                              <w:marBottom w:val="0"/>
                              <w:divBdr>
                                <w:top w:val="none" w:sz="0" w:space="0" w:color="auto"/>
                                <w:left w:val="none" w:sz="0" w:space="0" w:color="auto"/>
                                <w:bottom w:val="none" w:sz="0" w:space="0" w:color="auto"/>
                                <w:right w:val="none" w:sz="0" w:space="0" w:color="auto"/>
                              </w:divBdr>
                              <w:divsChild>
                                <w:div w:id="318388763">
                                  <w:marLeft w:val="0"/>
                                  <w:marRight w:val="0"/>
                                  <w:marTop w:val="0"/>
                                  <w:marBottom w:val="0"/>
                                  <w:divBdr>
                                    <w:top w:val="none" w:sz="0" w:space="0" w:color="auto"/>
                                    <w:left w:val="none" w:sz="0" w:space="0" w:color="auto"/>
                                    <w:bottom w:val="none" w:sz="0" w:space="0" w:color="auto"/>
                                    <w:right w:val="none" w:sz="0" w:space="0" w:color="auto"/>
                                  </w:divBdr>
                                </w:div>
                                <w:div w:id="433941164">
                                  <w:marLeft w:val="0"/>
                                  <w:marRight w:val="0"/>
                                  <w:marTop w:val="0"/>
                                  <w:marBottom w:val="0"/>
                                  <w:divBdr>
                                    <w:top w:val="none" w:sz="0" w:space="0" w:color="auto"/>
                                    <w:left w:val="none" w:sz="0" w:space="0" w:color="auto"/>
                                    <w:bottom w:val="none" w:sz="0" w:space="0" w:color="auto"/>
                                    <w:right w:val="none" w:sz="0" w:space="0" w:color="auto"/>
                                  </w:divBdr>
                                </w:div>
                                <w:div w:id="652104410">
                                  <w:marLeft w:val="0"/>
                                  <w:marRight w:val="0"/>
                                  <w:marTop w:val="0"/>
                                  <w:marBottom w:val="0"/>
                                  <w:divBdr>
                                    <w:top w:val="none" w:sz="0" w:space="0" w:color="auto"/>
                                    <w:left w:val="none" w:sz="0" w:space="0" w:color="auto"/>
                                    <w:bottom w:val="none" w:sz="0" w:space="0" w:color="auto"/>
                                    <w:right w:val="none" w:sz="0" w:space="0" w:color="auto"/>
                                  </w:divBdr>
                                </w:div>
                                <w:div w:id="831415475">
                                  <w:marLeft w:val="0"/>
                                  <w:marRight w:val="0"/>
                                  <w:marTop w:val="0"/>
                                  <w:marBottom w:val="0"/>
                                  <w:divBdr>
                                    <w:top w:val="none" w:sz="0" w:space="0" w:color="auto"/>
                                    <w:left w:val="none" w:sz="0" w:space="0" w:color="auto"/>
                                    <w:bottom w:val="none" w:sz="0" w:space="0" w:color="auto"/>
                                    <w:right w:val="none" w:sz="0" w:space="0" w:color="auto"/>
                                  </w:divBdr>
                                </w:div>
                                <w:div w:id="1028027063">
                                  <w:marLeft w:val="0"/>
                                  <w:marRight w:val="0"/>
                                  <w:marTop w:val="0"/>
                                  <w:marBottom w:val="0"/>
                                  <w:divBdr>
                                    <w:top w:val="none" w:sz="0" w:space="0" w:color="auto"/>
                                    <w:left w:val="none" w:sz="0" w:space="0" w:color="auto"/>
                                    <w:bottom w:val="none" w:sz="0" w:space="0" w:color="auto"/>
                                    <w:right w:val="none" w:sz="0" w:space="0" w:color="auto"/>
                                  </w:divBdr>
                                </w:div>
                                <w:div w:id="1342511756">
                                  <w:marLeft w:val="0"/>
                                  <w:marRight w:val="0"/>
                                  <w:marTop w:val="0"/>
                                  <w:marBottom w:val="0"/>
                                  <w:divBdr>
                                    <w:top w:val="none" w:sz="0" w:space="0" w:color="auto"/>
                                    <w:left w:val="none" w:sz="0" w:space="0" w:color="auto"/>
                                    <w:bottom w:val="none" w:sz="0" w:space="0" w:color="auto"/>
                                    <w:right w:val="none" w:sz="0" w:space="0" w:color="auto"/>
                                  </w:divBdr>
                                </w:div>
                                <w:div w:id="1550994702">
                                  <w:marLeft w:val="0"/>
                                  <w:marRight w:val="0"/>
                                  <w:marTop w:val="0"/>
                                  <w:marBottom w:val="0"/>
                                  <w:divBdr>
                                    <w:top w:val="none" w:sz="0" w:space="0" w:color="auto"/>
                                    <w:left w:val="none" w:sz="0" w:space="0" w:color="auto"/>
                                    <w:bottom w:val="none" w:sz="0" w:space="0" w:color="auto"/>
                                    <w:right w:val="none" w:sz="0" w:space="0" w:color="auto"/>
                                  </w:divBdr>
                                </w:div>
                                <w:div w:id="1710107556">
                                  <w:marLeft w:val="0"/>
                                  <w:marRight w:val="0"/>
                                  <w:marTop w:val="0"/>
                                  <w:marBottom w:val="0"/>
                                  <w:divBdr>
                                    <w:top w:val="none" w:sz="0" w:space="0" w:color="auto"/>
                                    <w:left w:val="none" w:sz="0" w:space="0" w:color="auto"/>
                                    <w:bottom w:val="none" w:sz="0" w:space="0" w:color="auto"/>
                                    <w:right w:val="none" w:sz="0" w:space="0" w:color="auto"/>
                                  </w:divBdr>
                                </w:div>
                                <w:div w:id="214087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j1n2RKElTk0WAGTHE1O6D/iegKw==">AMUW2mUN5pBvchEDMGTsO5EqvsmSRuOyXFQZO1Z0HCASp1LZiOQDI0fcwgCqZE89pxiMjCtlsOxuyzg8mnNbT9Feu8fJ7JZbFJvzfrlOa7o1jooccrYjbevNyll5VzeE/ZHtm9e6ctRPs9wy89QkNfTS/kBgejCEDGWlrjR50loTr8dqGKpxLKwGIGHCXAGuOYew0B670grWs4Aq2Iwnl5L8eD2HXVSFuofPf0XOFPerLhC6D5K9pxQviBzBkBYHlO77Qd7MINiW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CC6F5CD-E50A-41B3-ACA5-9605005A8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1646</TotalTime>
  <Pages>28</Pages>
  <Words>7064</Words>
  <Characters>40270</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24</cp:revision>
  <dcterms:created xsi:type="dcterms:W3CDTF">2020-05-30T05:03:00Z</dcterms:created>
  <dcterms:modified xsi:type="dcterms:W3CDTF">2022-03-16T20:31:00Z</dcterms:modified>
</cp:coreProperties>
</file>