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BFA7CE3" w:rsidR="004B0295" w:rsidRPr="004B0295" w:rsidRDefault="004B0295" w:rsidP="00D012E7">
      <w:pPr>
        <w:rPr>
          <w:rFonts w:cs="Arial"/>
          <w:b/>
          <w:bCs/>
          <w:sz w:val="22"/>
          <w:szCs w:val="22"/>
        </w:rPr>
      </w:pPr>
      <w:r w:rsidRPr="004B0295">
        <w:rPr>
          <w:rFonts w:cs="Arial"/>
          <w:b/>
          <w:bCs/>
          <w:sz w:val="22"/>
          <w:szCs w:val="22"/>
        </w:rPr>
        <w:t>8,000 word project:</w:t>
      </w:r>
      <w:r w:rsidR="008D39C5">
        <w:rPr>
          <w:rFonts w:cs="Arial"/>
          <w:b/>
          <w:bCs/>
          <w:sz w:val="22"/>
          <w:szCs w:val="22"/>
        </w:rPr>
        <w:t xml:space="preserve"> 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55C8CC5" w:rsidR="005C6CD8" w:rsidRDefault="005C6CD8" w:rsidP="00D4485A">
            <w:pPr>
              <w:pStyle w:val="BodyText"/>
              <w:jc w:val="both"/>
              <w:rPr>
                <w:rFonts w:cs="Arial"/>
                <w:b/>
                <w:bCs/>
                <w:sz w:val="22"/>
                <w:szCs w:val="22"/>
              </w:rPr>
            </w:pPr>
            <w:r w:rsidRPr="00D012E7">
              <w:rPr>
                <w:rFonts w:cs="Arial"/>
                <w:b/>
                <w:bCs/>
                <w:sz w:val="22"/>
                <w:szCs w:val="22"/>
              </w:rPr>
              <w:t xml:space="preserve">NAME: </w:t>
            </w:r>
            <w:r w:rsidR="003F49FB">
              <w:rPr>
                <w:rFonts w:cs="Arial"/>
                <w:b/>
                <w:bCs/>
                <w:sz w:val="22"/>
                <w:szCs w:val="22"/>
              </w:rPr>
              <w:t>Luke Pratlett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A5C196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F49FB">
              <w:rPr>
                <w:rFonts w:cs="Arial"/>
                <w:b/>
                <w:bCs/>
                <w:sz w:val="22"/>
                <w:szCs w:val="22"/>
              </w:rPr>
              <w:t>2031338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BBD5AF3"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59008B">
              <w:rPr>
                <w:rFonts w:cs="Arial"/>
                <w:b/>
                <w:bCs/>
                <w:sz w:val="22"/>
                <w:szCs w:val="22"/>
              </w:rPr>
              <w:t xml:space="preserve"> Factors That Affect Front Line Police Officers (Response officers) Mental Health and Wellbeing and The Organisational/personal Impacts.</w:t>
            </w:r>
          </w:p>
          <w:p w14:paraId="7058A62E" w14:textId="77777777" w:rsidR="0059008B" w:rsidRDefault="0059008B" w:rsidP="00D4485A">
            <w:pPr>
              <w:jc w:val="both"/>
              <w:rPr>
                <w:rFonts w:cs="Arial"/>
                <w:b/>
                <w:bCs/>
                <w:sz w:val="22"/>
                <w:szCs w:val="22"/>
              </w:rPr>
            </w:pPr>
          </w:p>
          <w:p w14:paraId="461E49DA" w14:textId="77FF86A2" w:rsidR="002D0EF0" w:rsidRDefault="002D0EF0" w:rsidP="00D4485A">
            <w:pPr>
              <w:jc w:val="both"/>
              <w:rPr>
                <w:rFonts w:cs="Arial"/>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7D12F3">
              <w:rPr>
                <w:rFonts w:cs="Arial"/>
                <w:b/>
                <w:bCs/>
                <w:sz w:val="22"/>
                <w:szCs w:val="22"/>
              </w:rPr>
              <w:t xml:space="preserve"> </w:t>
            </w:r>
            <w:r w:rsidR="007D12F3">
              <w:rPr>
                <w:rFonts w:cs="Arial"/>
                <w:sz w:val="22"/>
                <w:szCs w:val="22"/>
              </w:rPr>
              <w:t>I have decided to research this topic because being a frontline police officer myself,</w:t>
            </w:r>
            <w:r w:rsidR="0098023E">
              <w:rPr>
                <w:rFonts w:cs="Arial"/>
                <w:sz w:val="22"/>
                <w:szCs w:val="22"/>
              </w:rPr>
              <w:t xml:space="preserve"> I am witness to several factors that affect our metal health and wellbeing and what impacts may occur. I </w:t>
            </w:r>
            <w:r w:rsidR="003A62A8">
              <w:rPr>
                <w:rFonts w:cs="Arial"/>
                <w:sz w:val="22"/>
                <w:szCs w:val="22"/>
              </w:rPr>
              <w:t>am always in favour of supporting mental health within the police service as it can be a very demanding role</w:t>
            </w:r>
            <w:r w:rsidR="001F3F1B">
              <w:rPr>
                <w:rFonts w:cs="Arial"/>
                <w:sz w:val="22"/>
                <w:szCs w:val="22"/>
              </w:rPr>
              <w:t xml:space="preserve"> and I feel that constant research into the factors that affect mental health and wellbeing </w:t>
            </w:r>
            <w:r w:rsidR="001B0F5A">
              <w:rPr>
                <w:rFonts w:cs="Arial"/>
                <w:sz w:val="22"/>
                <w:szCs w:val="22"/>
              </w:rPr>
              <w:t>and the impacts it can cause could help provide further support to front line officers who are struggling and help to put measures in place to increase</w:t>
            </w:r>
            <w:r w:rsidR="00B14541">
              <w:rPr>
                <w:rFonts w:cs="Arial"/>
                <w:sz w:val="22"/>
                <w:szCs w:val="22"/>
              </w:rPr>
              <w:t xml:space="preserve"> the</w:t>
            </w:r>
            <w:r w:rsidR="001B0F5A">
              <w:rPr>
                <w:rFonts w:cs="Arial"/>
                <w:sz w:val="22"/>
                <w:szCs w:val="22"/>
              </w:rPr>
              <w:t xml:space="preserve"> </w:t>
            </w:r>
            <w:r w:rsidR="00B14541">
              <w:rPr>
                <w:rFonts w:cs="Arial"/>
                <w:sz w:val="22"/>
                <w:szCs w:val="22"/>
              </w:rPr>
              <w:t xml:space="preserve">resilience and mental wellbeing of frontline police officers. </w:t>
            </w:r>
            <w:r w:rsidR="00982452">
              <w:rPr>
                <w:rFonts w:cs="Arial"/>
                <w:sz w:val="22"/>
                <w:szCs w:val="22"/>
              </w:rPr>
              <w:t xml:space="preserve"> </w:t>
            </w:r>
          </w:p>
          <w:p w14:paraId="6B231020" w14:textId="77777777" w:rsidR="00982452" w:rsidRDefault="00982452" w:rsidP="00D4485A">
            <w:pPr>
              <w:jc w:val="both"/>
              <w:rPr>
                <w:rFonts w:cs="Arial"/>
                <w:sz w:val="22"/>
                <w:szCs w:val="22"/>
              </w:rPr>
            </w:pPr>
          </w:p>
          <w:p w14:paraId="0311E8BD" w14:textId="31BE98FA" w:rsidR="00982452" w:rsidRDefault="00982452" w:rsidP="00D4485A">
            <w:pPr>
              <w:jc w:val="both"/>
              <w:rPr>
                <w:rFonts w:cs="Arial"/>
                <w:sz w:val="22"/>
                <w:szCs w:val="22"/>
              </w:rPr>
            </w:pPr>
            <w:r>
              <w:rPr>
                <w:rFonts w:cs="Arial"/>
                <w:sz w:val="22"/>
                <w:szCs w:val="22"/>
              </w:rPr>
              <w:t xml:space="preserve">There has been previous research </w:t>
            </w:r>
            <w:r w:rsidR="0059009F">
              <w:rPr>
                <w:rFonts w:cs="Arial"/>
                <w:sz w:val="22"/>
                <w:szCs w:val="22"/>
              </w:rPr>
              <w:t xml:space="preserve">surrounding a police officers mental health but very few pieces of research I have found outline the impacts, and </w:t>
            </w:r>
            <w:r w:rsidR="00CA6CEA">
              <w:rPr>
                <w:rFonts w:cs="Arial"/>
                <w:sz w:val="22"/>
                <w:szCs w:val="22"/>
              </w:rPr>
              <w:t>most research is completed with police officers from a mix of departments with a lack of focus on the frontline response officers</w:t>
            </w:r>
            <w:r w:rsidR="00B22725">
              <w:rPr>
                <w:rFonts w:cs="Arial"/>
                <w:sz w:val="22"/>
                <w:szCs w:val="22"/>
              </w:rPr>
              <w:t xml:space="preserve">. </w:t>
            </w:r>
            <w:r w:rsidR="00493C3C">
              <w:rPr>
                <w:rFonts w:cs="Arial"/>
                <w:sz w:val="22"/>
                <w:szCs w:val="22"/>
              </w:rPr>
              <w:t>This research project will solely target this group of officers and compare the findings to other pieces of work and</w:t>
            </w:r>
            <w:r w:rsidR="00CA6CEA">
              <w:rPr>
                <w:rFonts w:cs="Arial"/>
                <w:sz w:val="22"/>
                <w:szCs w:val="22"/>
              </w:rPr>
              <w:t xml:space="preserve"> </w:t>
            </w:r>
            <w:r w:rsidR="00493C3C">
              <w:rPr>
                <w:rFonts w:cs="Arial"/>
                <w:sz w:val="22"/>
                <w:szCs w:val="22"/>
              </w:rPr>
              <w:t xml:space="preserve">see if the factors that affect frontline response officers </w:t>
            </w:r>
            <w:r w:rsidR="00351CDF">
              <w:rPr>
                <w:rFonts w:cs="Arial"/>
                <w:sz w:val="22"/>
                <w:szCs w:val="22"/>
              </w:rPr>
              <w:t>are the same as other departments or not.</w:t>
            </w:r>
          </w:p>
          <w:p w14:paraId="2401DDE9" w14:textId="77777777" w:rsidR="00C564AC" w:rsidRDefault="00C564AC" w:rsidP="00D4485A">
            <w:pPr>
              <w:jc w:val="both"/>
              <w:rPr>
                <w:rFonts w:cs="Arial"/>
                <w:sz w:val="22"/>
                <w:szCs w:val="22"/>
              </w:rPr>
            </w:pPr>
          </w:p>
          <w:p w14:paraId="1796693C" w14:textId="0E3B1608" w:rsidR="00C564AC" w:rsidRDefault="00C564AC" w:rsidP="00D4485A">
            <w:pPr>
              <w:jc w:val="both"/>
              <w:rPr>
                <w:rFonts w:cs="Arial"/>
                <w:sz w:val="22"/>
                <w:szCs w:val="22"/>
              </w:rPr>
            </w:pPr>
            <w:r>
              <w:rPr>
                <w:rFonts w:cs="Arial"/>
                <w:sz w:val="22"/>
                <w:szCs w:val="22"/>
              </w:rPr>
              <w:t xml:space="preserve">I think that </w:t>
            </w:r>
            <w:r w:rsidR="00DC00CC">
              <w:rPr>
                <w:rFonts w:cs="Arial"/>
                <w:sz w:val="22"/>
                <w:szCs w:val="22"/>
              </w:rPr>
              <w:t>my research for this topic is justified as the topic of a police officers mental health and wellbeing is a topic th</w:t>
            </w:r>
            <w:r w:rsidR="00FD42C9">
              <w:rPr>
                <w:rFonts w:cs="Arial"/>
                <w:sz w:val="22"/>
                <w:szCs w:val="22"/>
              </w:rPr>
              <w:t xml:space="preserve">at is often not a topic that is spoken about in detail due to the stigma of it. I think that </w:t>
            </w:r>
            <w:r w:rsidR="00581C84">
              <w:rPr>
                <w:rFonts w:cs="Arial"/>
                <w:sz w:val="22"/>
                <w:szCs w:val="22"/>
              </w:rPr>
              <w:t xml:space="preserve">my research in this topic may help identify that factors leading to affecting a police officers mental health and </w:t>
            </w:r>
            <w:r w:rsidR="00982452">
              <w:rPr>
                <w:rFonts w:cs="Arial"/>
                <w:sz w:val="22"/>
                <w:szCs w:val="22"/>
              </w:rPr>
              <w:t>lead to measures being put in place to help support effected officers.</w:t>
            </w:r>
            <w:r w:rsidR="00A249AC">
              <w:rPr>
                <w:rFonts w:cs="Arial"/>
                <w:sz w:val="22"/>
                <w:szCs w:val="22"/>
              </w:rPr>
              <w:t xml:space="preserve"> </w:t>
            </w:r>
          </w:p>
          <w:p w14:paraId="353BF1C8" w14:textId="77777777" w:rsidR="00A249AC" w:rsidRDefault="00A249AC" w:rsidP="00D4485A">
            <w:pPr>
              <w:jc w:val="both"/>
              <w:rPr>
                <w:rFonts w:cs="Arial"/>
                <w:sz w:val="22"/>
                <w:szCs w:val="22"/>
              </w:rPr>
            </w:pPr>
          </w:p>
          <w:p w14:paraId="3158B6FD" w14:textId="0091A48E" w:rsidR="00A249AC" w:rsidRPr="007D12F3" w:rsidRDefault="00A249AC" w:rsidP="00D4485A">
            <w:pPr>
              <w:jc w:val="both"/>
              <w:rPr>
                <w:rFonts w:cs="Arial"/>
                <w:sz w:val="22"/>
                <w:szCs w:val="22"/>
              </w:rPr>
            </w:pPr>
            <w:r>
              <w:rPr>
                <w:rFonts w:cs="Arial"/>
                <w:sz w:val="22"/>
                <w:szCs w:val="22"/>
              </w:rPr>
              <w:t>Some previous research has covered</w:t>
            </w:r>
            <w:r w:rsidR="001E30CF">
              <w:rPr>
                <w:rFonts w:cs="Arial"/>
                <w:sz w:val="22"/>
                <w:szCs w:val="22"/>
              </w:rPr>
              <w:t xml:space="preserve"> parts of what sort of factors </w:t>
            </w:r>
            <w:r w:rsidR="00D54043">
              <w:rPr>
                <w:rFonts w:cs="Arial"/>
                <w:sz w:val="22"/>
                <w:szCs w:val="22"/>
              </w:rPr>
              <w:t xml:space="preserve">or variables </w:t>
            </w:r>
            <w:r w:rsidR="001E30CF">
              <w:rPr>
                <w:rFonts w:cs="Arial"/>
                <w:sz w:val="22"/>
                <w:szCs w:val="22"/>
              </w:rPr>
              <w:t>effect police mental health.</w:t>
            </w:r>
            <w:r w:rsidR="006D48DD">
              <w:rPr>
                <w:rFonts w:cs="Arial"/>
                <w:sz w:val="22"/>
                <w:szCs w:val="22"/>
              </w:rPr>
              <w:t xml:space="preserve"> One piece of research stated that after conducting </w:t>
            </w:r>
            <w:r w:rsidR="00337129">
              <w:rPr>
                <w:rFonts w:cs="Arial"/>
                <w:sz w:val="22"/>
                <w:szCs w:val="22"/>
              </w:rPr>
              <w:t xml:space="preserve">research </w:t>
            </w:r>
            <w:r w:rsidR="00706705">
              <w:rPr>
                <w:rFonts w:cs="Arial"/>
                <w:sz w:val="22"/>
                <w:szCs w:val="22"/>
              </w:rPr>
              <w:t xml:space="preserve">with </w:t>
            </w:r>
            <w:r w:rsidR="00337129">
              <w:rPr>
                <w:rFonts w:cs="Arial"/>
                <w:sz w:val="22"/>
                <w:szCs w:val="22"/>
              </w:rPr>
              <w:t xml:space="preserve">223 police </w:t>
            </w:r>
            <w:r w:rsidR="00337129">
              <w:rPr>
                <w:rFonts w:cs="Arial"/>
                <w:sz w:val="22"/>
                <w:szCs w:val="22"/>
              </w:rPr>
              <w:lastRenderedPageBreak/>
              <w:t>officer</w:t>
            </w:r>
            <w:r w:rsidR="00E40817">
              <w:rPr>
                <w:rFonts w:cs="Arial"/>
                <w:sz w:val="22"/>
                <w:szCs w:val="22"/>
              </w:rPr>
              <w:t>’s</w:t>
            </w:r>
            <w:r w:rsidR="00706705">
              <w:rPr>
                <w:rFonts w:cs="Arial"/>
                <w:sz w:val="22"/>
                <w:szCs w:val="22"/>
              </w:rPr>
              <w:t xml:space="preserve">, it identified that emotional exhaustion and perception of problems </w:t>
            </w:r>
            <w:r w:rsidR="009A711B">
              <w:rPr>
                <w:rFonts w:cs="Arial"/>
                <w:sz w:val="22"/>
                <w:szCs w:val="22"/>
              </w:rPr>
              <w:t>as the most common cause of mental health</w:t>
            </w:r>
            <w:sdt>
              <w:sdtPr>
                <w:rPr>
                  <w:rFonts w:cs="Arial"/>
                  <w:sz w:val="22"/>
                  <w:szCs w:val="22"/>
                </w:rPr>
                <w:id w:val="-1525089679"/>
                <w:citation/>
              </w:sdtPr>
              <w:sdtEndPr/>
              <w:sdtContent>
                <w:r w:rsidR="009A711B">
                  <w:rPr>
                    <w:rFonts w:cs="Arial"/>
                    <w:sz w:val="22"/>
                    <w:szCs w:val="22"/>
                  </w:rPr>
                  <w:fldChar w:fldCharType="begin"/>
                </w:r>
                <w:r w:rsidR="009A711B">
                  <w:rPr>
                    <w:rFonts w:cs="Arial"/>
                    <w:sz w:val="22"/>
                    <w:szCs w:val="22"/>
                  </w:rPr>
                  <w:instrText xml:space="preserve"> CITATION Tal18 \l 2057 </w:instrText>
                </w:r>
                <w:r w:rsidR="009A711B">
                  <w:rPr>
                    <w:rFonts w:cs="Arial"/>
                    <w:sz w:val="22"/>
                    <w:szCs w:val="22"/>
                  </w:rPr>
                  <w:fldChar w:fldCharType="separate"/>
                </w:r>
                <w:r w:rsidR="00251FAF">
                  <w:rPr>
                    <w:rFonts w:cs="Arial"/>
                    <w:noProof/>
                    <w:sz w:val="22"/>
                    <w:szCs w:val="22"/>
                  </w:rPr>
                  <w:t xml:space="preserve"> </w:t>
                </w:r>
                <w:r w:rsidR="00251FAF" w:rsidRPr="00251FAF">
                  <w:rPr>
                    <w:rFonts w:cs="Arial"/>
                    <w:noProof/>
                    <w:sz w:val="22"/>
                    <w:szCs w:val="22"/>
                  </w:rPr>
                  <w:t>(Talavera-Velasco, Luceno-Moreno, Martin-Garcia, &amp; Garcia-Albuerne, 2018)</w:t>
                </w:r>
                <w:r w:rsidR="009A711B">
                  <w:rPr>
                    <w:rFonts w:cs="Arial"/>
                    <w:sz w:val="22"/>
                    <w:szCs w:val="22"/>
                  </w:rPr>
                  <w:fldChar w:fldCharType="end"/>
                </w:r>
              </w:sdtContent>
            </w:sdt>
            <w:r w:rsidR="009A711B">
              <w:rPr>
                <w:rFonts w:cs="Arial"/>
                <w:sz w:val="22"/>
                <w:szCs w:val="22"/>
              </w:rPr>
              <w:t>.</w:t>
            </w:r>
            <w:r w:rsidR="00393168">
              <w:rPr>
                <w:rFonts w:cs="Arial"/>
                <w:sz w:val="22"/>
                <w:szCs w:val="22"/>
              </w:rPr>
              <w:t xml:space="preserve"> </w:t>
            </w:r>
            <w:r w:rsidR="00B70403">
              <w:rPr>
                <w:rFonts w:cs="Arial"/>
                <w:sz w:val="22"/>
                <w:szCs w:val="22"/>
              </w:rPr>
              <w:t xml:space="preserve">Another piece of research which covered </w:t>
            </w:r>
            <w:r w:rsidR="00BD4F95">
              <w:rPr>
                <w:rFonts w:cs="Arial"/>
                <w:sz w:val="22"/>
                <w:szCs w:val="22"/>
              </w:rPr>
              <w:t xml:space="preserve">the </w:t>
            </w:r>
            <w:r w:rsidR="00B70403">
              <w:rPr>
                <w:rFonts w:cs="Arial"/>
                <w:sz w:val="22"/>
                <w:szCs w:val="22"/>
              </w:rPr>
              <w:t>mental health</w:t>
            </w:r>
            <w:r w:rsidR="00BD4F95">
              <w:rPr>
                <w:rFonts w:cs="Arial"/>
                <w:sz w:val="22"/>
                <w:szCs w:val="22"/>
              </w:rPr>
              <w:t xml:space="preserve"> and wellbeing needs for police in Scotland</w:t>
            </w:r>
            <w:r w:rsidR="00D16DF3">
              <w:rPr>
                <w:rFonts w:cs="Arial"/>
                <w:sz w:val="22"/>
                <w:szCs w:val="22"/>
              </w:rPr>
              <w:t xml:space="preserve"> and aimed its research towards Superintendents</w:t>
            </w:r>
            <w:r w:rsidR="007D47DA">
              <w:rPr>
                <w:rFonts w:cs="Arial"/>
                <w:sz w:val="22"/>
                <w:szCs w:val="22"/>
              </w:rPr>
              <w:t xml:space="preserve"> instead of frontline police officers. This research identified that </w:t>
            </w:r>
            <w:r w:rsidR="002D7287">
              <w:rPr>
                <w:rFonts w:cs="Arial"/>
                <w:sz w:val="22"/>
                <w:szCs w:val="22"/>
              </w:rPr>
              <w:t>some of the main factors for police mental health w</w:t>
            </w:r>
            <w:r w:rsidR="0082649A">
              <w:rPr>
                <w:rFonts w:cs="Arial"/>
                <w:sz w:val="22"/>
                <w:szCs w:val="22"/>
              </w:rPr>
              <w:t xml:space="preserve">ere workload, long working hours and </w:t>
            </w:r>
            <w:r w:rsidR="00FA7BE6">
              <w:rPr>
                <w:rFonts w:cs="Arial"/>
                <w:sz w:val="22"/>
                <w:szCs w:val="22"/>
              </w:rPr>
              <w:t>leadership change but also identified that change was needed to address these issues</w:t>
            </w:r>
            <w:r w:rsidR="00251FAF">
              <w:rPr>
                <w:rFonts w:cs="Arial"/>
                <w:sz w:val="22"/>
                <w:szCs w:val="22"/>
              </w:rPr>
              <w:t xml:space="preserve"> </w:t>
            </w:r>
            <w:sdt>
              <w:sdtPr>
                <w:rPr>
                  <w:rFonts w:cs="Arial"/>
                  <w:sz w:val="22"/>
                  <w:szCs w:val="22"/>
                </w:rPr>
                <w:id w:val="-88079942"/>
                <w:citation/>
              </w:sdtPr>
              <w:sdtEndPr/>
              <w:sdtContent>
                <w:r w:rsidR="00251FAF">
                  <w:rPr>
                    <w:rFonts w:cs="Arial"/>
                    <w:sz w:val="22"/>
                    <w:szCs w:val="22"/>
                  </w:rPr>
                  <w:fldChar w:fldCharType="begin"/>
                </w:r>
                <w:r w:rsidR="00251FAF">
                  <w:rPr>
                    <w:rFonts w:cs="Arial"/>
                    <w:sz w:val="22"/>
                    <w:szCs w:val="22"/>
                  </w:rPr>
                  <w:instrText xml:space="preserve"> CITATION Hal20 \l 2057 </w:instrText>
                </w:r>
                <w:r w:rsidR="00251FAF">
                  <w:rPr>
                    <w:rFonts w:cs="Arial"/>
                    <w:sz w:val="22"/>
                    <w:szCs w:val="22"/>
                  </w:rPr>
                  <w:fldChar w:fldCharType="separate"/>
                </w:r>
                <w:r w:rsidR="00251FAF" w:rsidRPr="00251FAF">
                  <w:rPr>
                    <w:rFonts w:cs="Arial"/>
                    <w:noProof/>
                    <w:sz w:val="22"/>
                    <w:szCs w:val="22"/>
                  </w:rPr>
                  <w:t>(Hale &amp; Hunt, 2020)</w:t>
                </w:r>
                <w:r w:rsidR="00251FAF">
                  <w:rPr>
                    <w:rFonts w:cs="Arial"/>
                    <w:sz w:val="22"/>
                    <w:szCs w:val="22"/>
                  </w:rPr>
                  <w:fldChar w:fldCharType="end"/>
                </w:r>
              </w:sdtContent>
            </w:sdt>
            <w:r w:rsidR="00251FAF">
              <w:rPr>
                <w:rFonts w:cs="Arial"/>
                <w:sz w:val="22"/>
                <w:szCs w:val="22"/>
              </w:rPr>
              <w:t>.</w:t>
            </w:r>
          </w:p>
          <w:p w14:paraId="4823A536" w14:textId="2BF77BAF"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1DC82AEE" w14:textId="37738D09" w:rsidR="00F46F72" w:rsidRDefault="003442BC" w:rsidP="00D4485A">
            <w:pPr>
              <w:jc w:val="both"/>
              <w:rPr>
                <w:rFonts w:cs="Arial"/>
                <w:sz w:val="22"/>
                <w:szCs w:val="22"/>
              </w:rPr>
            </w:pPr>
            <w:r>
              <w:rPr>
                <w:rFonts w:cs="Arial"/>
                <w:sz w:val="22"/>
                <w:szCs w:val="22"/>
              </w:rPr>
              <w:t>During my research, I will aim to Identify what factors affect frontline police officers mental health and wellbeing.</w:t>
            </w:r>
          </w:p>
          <w:p w14:paraId="4D12FDA1" w14:textId="74E21D0D" w:rsidR="003442BC" w:rsidRDefault="003442BC" w:rsidP="00D4485A">
            <w:pPr>
              <w:jc w:val="both"/>
              <w:rPr>
                <w:rFonts w:cs="Arial"/>
                <w:sz w:val="22"/>
                <w:szCs w:val="22"/>
              </w:rPr>
            </w:pPr>
          </w:p>
          <w:p w14:paraId="0078F978" w14:textId="41ECCC54" w:rsidR="00EC2E47" w:rsidRDefault="00EC2E47" w:rsidP="00D4485A">
            <w:pPr>
              <w:jc w:val="both"/>
              <w:rPr>
                <w:rFonts w:cs="Arial"/>
                <w:sz w:val="22"/>
                <w:szCs w:val="22"/>
              </w:rPr>
            </w:pPr>
            <w:r>
              <w:rPr>
                <w:rFonts w:cs="Arial"/>
                <w:sz w:val="22"/>
                <w:szCs w:val="22"/>
              </w:rPr>
              <w:t xml:space="preserve">Once the factors have been identified, I will then outline </w:t>
            </w:r>
            <w:r w:rsidR="00660100">
              <w:rPr>
                <w:rFonts w:cs="Arial"/>
                <w:sz w:val="22"/>
                <w:szCs w:val="22"/>
              </w:rPr>
              <w:t>organisational and/or personal impacts these factors have to front line police officers.</w:t>
            </w:r>
          </w:p>
          <w:p w14:paraId="03FECB0B" w14:textId="77777777" w:rsidR="00660100" w:rsidRDefault="00660100" w:rsidP="00D4485A">
            <w:pPr>
              <w:jc w:val="both"/>
              <w:rPr>
                <w:rFonts w:cs="Arial"/>
                <w:sz w:val="22"/>
                <w:szCs w:val="22"/>
              </w:rPr>
            </w:pPr>
          </w:p>
          <w:p w14:paraId="45F8DA4D" w14:textId="44764FA1" w:rsidR="00660100" w:rsidRPr="00D012E7" w:rsidRDefault="006D552D" w:rsidP="00D4485A">
            <w:pPr>
              <w:jc w:val="both"/>
              <w:rPr>
                <w:rFonts w:cs="Arial"/>
                <w:sz w:val="22"/>
                <w:szCs w:val="22"/>
              </w:rPr>
            </w:pPr>
            <w:r>
              <w:rPr>
                <w:rFonts w:cs="Arial"/>
                <w:sz w:val="22"/>
                <w:szCs w:val="22"/>
              </w:rPr>
              <w:t xml:space="preserve">I will then evaluate </w:t>
            </w:r>
            <w:r w:rsidR="007207A7">
              <w:rPr>
                <w:rFonts w:cs="Arial"/>
                <w:sz w:val="22"/>
                <w:szCs w:val="22"/>
              </w:rPr>
              <w:t>all the research I have gathered and compare it to my findings to provide a conclusion</w:t>
            </w:r>
            <w:r w:rsidR="0059008B">
              <w:rPr>
                <w:rFonts w:cs="Arial"/>
                <w:sz w:val="22"/>
                <w:szCs w:val="22"/>
              </w:rPr>
              <w:t xml:space="preserve"> and compare my own findings and research to others.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1DD1B996" w14:textId="258C86BF" w:rsidR="005E0E4F" w:rsidRDefault="006801EC" w:rsidP="009C032F">
            <w:pPr>
              <w:jc w:val="both"/>
              <w:rPr>
                <w:rFonts w:cs="Arial"/>
                <w:sz w:val="22"/>
                <w:szCs w:val="22"/>
              </w:rPr>
            </w:pPr>
            <w:r>
              <w:rPr>
                <w:rStyle w:val="lookup-resultcontent"/>
                <w:rFonts w:cs="Arial"/>
                <w:sz w:val="22"/>
                <w:szCs w:val="22"/>
              </w:rPr>
              <w:t xml:space="preserve">Some of the key </w:t>
            </w:r>
            <w:r w:rsidR="009B5848">
              <w:rPr>
                <w:rStyle w:val="lookup-resultcontent"/>
                <w:rFonts w:cs="Arial"/>
                <w:sz w:val="22"/>
                <w:szCs w:val="22"/>
              </w:rPr>
              <w:t>literature that will be used as part of my research is going to be other journals and arti</w:t>
            </w:r>
            <w:r w:rsidR="008D0BD6">
              <w:rPr>
                <w:rStyle w:val="lookup-resultcontent"/>
                <w:rFonts w:cs="Arial"/>
                <w:sz w:val="22"/>
                <w:szCs w:val="22"/>
              </w:rPr>
              <w:t xml:space="preserve">cles that outline </w:t>
            </w:r>
            <w:r w:rsidR="004F733E">
              <w:rPr>
                <w:rStyle w:val="lookup-resultcontent"/>
                <w:rFonts w:cs="Arial"/>
                <w:sz w:val="22"/>
                <w:szCs w:val="22"/>
              </w:rPr>
              <w:t xml:space="preserve">factors that affect mental health with the police </w:t>
            </w:r>
            <w:r w:rsidR="004D4232">
              <w:rPr>
                <w:rStyle w:val="lookup-resultcontent"/>
                <w:rFonts w:cs="Arial"/>
                <w:sz w:val="22"/>
                <w:szCs w:val="22"/>
              </w:rPr>
              <w:t>service, I</w:t>
            </w:r>
            <w:r w:rsidR="004F733E">
              <w:rPr>
                <w:rStyle w:val="lookup-resultcontent"/>
                <w:rFonts w:cs="Arial"/>
                <w:sz w:val="22"/>
                <w:szCs w:val="22"/>
              </w:rPr>
              <w:t xml:space="preserve"> can then use this information and my own research to </w:t>
            </w:r>
            <w:r w:rsidR="00C52AAC">
              <w:rPr>
                <w:rStyle w:val="lookup-resultcontent"/>
                <w:rFonts w:cs="Arial"/>
                <w:sz w:val="22"/>
                <w:szCs w:val="22"/>
              </w:rPr>
              <w:t>identify and outline what factors affect frontline police officers and how they differ from other areas of the police service.</w:t>
            </w:r>
            <w:r w:rsidR="00FC44EC">
              <w:rPr>
                <w:rStyle w:val="lookup-resultcontent"/>
                <w:rFonts w:cs="Arial"/>
                <w:sz w:val="22"/>
                <w:szCs w:val="22"/>
              </w:rPr>
              <w:t xml:space="preserve"> </w:t>
            </w:r>
            <w:r w:rsidR="00F8185C">
              <w:rPr>
                <w:rStyle w:val="lookup-resultcontent"/>
                <w:rFonts w:cs="Arial"/>
                <w:sz w:val="22"/>
                <w:szCs w:val="22"/>
              </w:rPr>
              <w:t>I will also</w:t>
            </w:r>
            <w:r w:rsidR="00672642">
              <w:rPr>
                <w:rStyle w:val="lookup-resultcontent"/>
                <w:rFonts w:cs="Arial"/>
                <w:sz w:val="22"/>
                <w:szCs w:val="22"/>
              </w:rPr>
              <w:t xml:space="preserve"> consider using textbooks that I can find that have research on </w:t>
            </w:r>
            <w:r w:rsidR="0089616A">
              <w:rPr>
                <w:rStyle w:val="lookup-resultcontent"/>
                <w:rFonts w:cs="Arial"/>
                <w:sz w:val="22"/>
                <w:szCs w:val="22"/>
              </w:rPr>
              <w:t xml:space="preserve">this topic as it will aid me in my own research. </w:t>
            </w:r>
          </w:p>
          <w:p w14:paraId="79283042" w14:textId="77777777" w:rsidR="005E0E4F" w:rsidRDefault="005E0E4F" w:rsidP="009C032F">
            <w:pPr>
              <w:jc w:val="both"/>
              <w:rPr>
                <w:rFonts w:cs="Arial"/>
                <w:sz w:val="22"/>
                <w:szCs w:val="22"/>
              </w:rPr>
            </w:pPr>
          </w:p>
          <w:p w14:paraId="24488CDB" w14:textId="24794C4C" w:rsidR="009C032F" w:rsidRDefault="009C032F" w:rsidP="009C032F">
            <w:pPr>
              <w:jc w:val="both"/>
              <w:rPr>
                <w:rFonts w:cs="Arial"/>
                <w:sz w:val="22"/>
                <w:szCs w:val="22"/>
              </w:rPr>
            </w:pPr>
            <w:r>
              <w:rPr>
                <w:rFonts w:cs="Arial"/>
                <w:sz w:val="22"/>
                <w:szCs w:val="22"/>
              </w:rPr>
              <w:t xml:space="preserve">There has been previous research surrounding </w:t>
            </w:r>
            <w:r w:rsidR="00866F81">
              <w:rPr>
                <w:rFonts w:cs="Arial"/>
                <w:sz w:val="22"/>
                <w:szCs w:val="22"/>
              </w:rPr>
              <w:t>me</w:t>
            </w:r>
            <w:r w:rsidR="00866F81">
              <w:t>ntal health and wellbeing in police services in various countries</w:t>
            </w:r>
            <w:r>
              <w:rPr>
                <w:rFonts w:cs="Arial"/>
                <w:sz w:val="22"/>
                <w:szCs w:val="22"/>
              </w:rPr>
              <w:t xml:space="preserve"> but very few pieces of research I have found outline the impacts, and most research is completed with police officers from a mix of departments with a lack of focus on the frontline response officers. This research project will solely target this group of officers and compare the findings to other pieces of work and see if the factors that affect frontline response officers are the same as other departments or not.</w:t>
            </w:r>
            <w:r w:rsidR="0002479F">
              <w:rPr>
                <w:rFonts w:cs="Arial"/>
                <w:sz w:val="22"/>
                <w:szCs w:val="22"/>
              </w:rPr>
              <w:t xml:space="preserve"> </w:t>
            </w:r>
          </w:p>
          <w:p w14:paraId="0C5E4356" w14:textId="77777777" w:rsidR="00765D00" w:rsidRDefault="00765D00" w:rsidP="009C032F">
            <w:pPr>
              <w:jc w:val="both"/>
            </w:pPr>
          </w:p>
          <w:p w14:paraId="0BA72CB5" w14:textId="111CFC5A" w:rsidR="00765D00" w:rsidRDefault="00D57B92" w:rsidP="009C032F">
            <w:pPr>
              <w:jc w:val="both"/>
              <w:rPr>
                <w:rFonts w:cs="Arial"/>
                <w:sz w:val="22"/>
                <w:szCs w:val="22"/>
              </w:rPr>
            </w:pPr>
            <w:r>
              <w:rPr>
                <w:rFonts w:cs="Arial"/>
                <w:sz w:val="22"/>
                <w:szCs w:val="22"/>
              </w:rPr>
              <w:t xml:space="preserve">Various bits of research has been completed </w:t>
            </w:r>
            <w:r w:rsidR="00C97691">
              <w:rPr>
                <w:rFonts w:cs="Arial"/>
                <w:sz w:val="22"/>
                <w:szCs w:val="22"/>
              </w:rPr>
              <w:t>surrounding mental health and wellbeing within the police service</w:t>
            </w:r>
            <w:r w:rsidR="00007CF2">
              <w:rPr>
                <w:rFonts w:cs="Arial"/>
                <w:sz w:val="22"/>
                <w:szCs w:val="22"/>
              </w:rPr>
              <w:t xml:space="preserve">, and this type of research project is something which will always identify something new as this topic is </w:t>
            </w:r>
            <w:r w:rsidR="00CB4516">
              <w:rPr>
                <w:rFonts w:cs="Arial"/>
                <w:sz w:val="22"/>
                <w:szCs w:val="22"/>
              </w:rPr>
              <w:t xml:space="preserve">ever changing with different factors and new variables coming into play all the time. This could be down to </w:t>
            </w:r>
            <w:r w:rsidR="00C1707B">
              <w:rPr>
                <w:rFonts w:cs="Arial"/>
                <w:sz w:val="22"/>
                <w:szCs w:val="22"/>
              </w:rPr>
              <w:t>a change in leadership or training, or a change in workload or more personal issues that are caused by going to a</w:t>
            </w:r>
            <w:r w:rsidR="00C54A7D">
              <w:rPr>
                <w:rFonts w:cs="Arial"/>
                <w:sz w:val="22"/>
                <w:szCs w:val="22"/>
              </w:rPr>
              <w:t xml:space="preserve"> stressful call as a response officer. Therefore I think that this topic is one that could be researched extensively, and there would still be </w:t>
            </w:r>
            <w:r w:rsidR="00294862">
              <w:rPr>
                <w:rFonts w:cs="Arial"/>
                <w:sz w:val="22"/>
                <w:szCs w:val="22"/>
              </w:rPr>
              <w:t>a lot more research, factor and variables to find.</w:t>
            </w:r>
          </w:p>
          <w:p w14:paraId="2ED868ED" w14:textId="77777777" w:rsidR="00294862" w:rsidRDefault="00294862" w:rsidP="009C032F">
            <w:pPr>
              <w:jc w:val="both"/>
              <w:rPr>
                <w:rFonts w:cs="Arial"/>
                <w:sz w:val="22"/>
                <w:szCs w:val="22"/>
              </w:rPr>
            </w:pPr>
          </w:p>
          <w:p w14:paraId="4E399A3F" w14:textId="40BA359B" w:rsidR="00294862" w:rsidRPr="00971D75" w:rsidRDefault="00294862" w:rsidP="009C032F">
            <w:pPr>
              <w:jc w:val="both"/>
              <w:rPr>
                <w:rFonts w:cs="Arial"/>
                <w:sz w:val="22"/>
                <w:szCs w:val="22"/>
              </w:rPr>
            </w:pPr>
            <w:r>
              <w:rPr>
                <w:rFonts w:cs="Arial"/>
                <w:sz w:val="22"/>
                <w:szCs w:val="22"/>
              </w:rPr>
              <w:t xml:space="preserve">Some of the research that I have read already such as the </w:t>
            </w:r>
            <w:r w:rsidR="00E27EA1">
              <w:rPr>
                <w:rFonts w:cs="Arial"/>
                <w:sz w:val="22"/>
                <w:szCs w:val="22"/>
              </w:rPr>
              <w:t xml:space="preserve">research article regarding the needs for mental health and wellbeing for police officers in Scotland </w:t>
            </w:r>
            <w:sdt>
              <w:sdtPr>
                <w:rPr>
                  <w:rFonts w:cs="Arial"/>
                  <w:sz w:val="22"/>
                  <w:szCs w:val="22"/>
                </w:rPr>
                <w:id w:val="374510064"/>
                <w:citation/>
              </w:sdtPr>
              <w:sdtEndPr/>
              <w:sdtContent>
                <w:r w:rsidR="00E27EA1">
                  <w:rPr>
                    <w:rFonts w:cs="Arial"/>
                    <w:sz w:val="22"/>
                    <w:szCs w:val="22"/>
                  </w:rPr>
                  <w:fldChar w:fldCharType="begin"/>
                </w:r>
                <w:r w:rsidR="00E27EA1">
                  <w:rPr>
                    <w:rFonts w:cs="Arial"/>
                    <w:sz w:val="22"/>
                    <w:szCs w:val="22"/>
                  </w:rPr>
                  <w:instrText xml:space="preserve"> CITATION Hal20 \l 2057 </w:instrText>
                </w:r>
                <w:r w:rsidR="00E27EA1">
                  <w:rPr>
                    <w:rFonts w:cs="Arial"/>
                    <w:sz w:val="22"/>
                    <w:szCs w:val="22"/>
                  </w:rPr>
                  <w:fldChar w:fldCharType="separate"/>
                </w:r>
                <w:r w:rsidR="00E27EA1" w:rsidRPr="00E27EA1">
                  <w:rPr>
                    <w:rFonts w:cs="Arial"/>
                    <w:noProof/>
                    <w:sz w:val="22"/>
                    <w:szCs w:val="22"/>
                  </w:rPr>
                  <w:t>(Hale &amp; Hunt, 2020)</w:t>
                </w:r>
                <w:r w:rsidR="00E27EA1">
                  <w:rPr>
                    <w:rFonts w:cs="Arial"/>
                    <w:sz w:val="22"/>
                    <w:szCs w:val="22"/>
                  </w:rPr>
                  <w:fldChar w:fldCharType="end"/>
                </w:r>
              </w:sdtContent>
            </w:sdt>
            <w:r w:rsidR="00E27EA1">
              <w:rPr>
                <w:rFonts w:cs="Arial"/>
                <w:sz w:val="22"/>
                <w:szCs w:val="22"/>
              </w:rPr>
              <w:t xml:space="preserve">, </w:t>
            </w:r>
            <w:r w:rsidR="00C23B14">
              <w:rPr>
                <w:rFonts w:cs="Arial"/>
                <w:sz w:val="22"/>
                <w:szCs w:val="22"/>
              </w:rPr>
              <w:t>which identified several factors that affected mental health within the police service</w:t>
            </w:r>
            <w:r w:rsidR="00E10C9B">
              <w:rPr>
                <w:rFonts w:cs="Arial"/>
                <w:sz w:val="22"/>
                <w:szCs w:val="22"/>
              </w:rPr>
              <w:t>,</w:t>
            </w:r>
            <w:r w:rsidR="00C23B14">
              <w:rPr>
                <w:rFonts w:cs="Arial"/>
                <w:sz w:val="22"/>
                <w:szCs w:val="22"/>
              </w:rPr>
              <w:t xml:space="preserve"> and</w:t>
            </w:r>
            <w:r w:rsidR="002804B2">
              <w:rPr>
                <w:rFonts w:cs="Arial"/>
                <w:sz w:val="22"/>
                <w:szCs w:val="22"/>
              </w:rPr>
              <w:t xml:space="preserve"> </w:t>
            </w:r>
            <w:r w:rsidR="00E10C9B">
              <w:rPr>
                <w:rFonts w:cs="Arial"/>
                <w:sz w:val="22"/>
                <w:szCs w:val="22"/>
              </w:rPr>
              <w:t xml:space="preserve">an article regarding exposure to extraorganizational stressors that impact mental health such as </w:t>
            </w:r>
            <w:r w:rsidR="00E31994">
              <w:rPr>
                <w:rFonts w:cs="Arial"/>
                <w:sz w:val="22"/>
                <w:szCs w:val="22"/>
              </w:rPr>
              <w:t xml:space="preserve">a police officer responding to a natural </w:t>
            </w:r>
            <w:r w:rsidR="00A457FF">
              <w:rPr>
                <w:rFonts w:cs="Arial"/>
                <w:sz w:val="22"/>
                <w:szCs w:val="22"/>
              </w:rPr>
              <w:t xml:space="preserve">disaster </w:t>
            </w:r>
            <w:sdt>
              <w:sdtPr>
                <w:rPr>
                  <w:rFonts w:cs="Arial"/>
                  <w:sz w:val="22"/>
                  <w:szCs w:val="22"/>
                </w:rPr>
                <w:id w:val="305292935"/>
                <w:citation/>
              </w:sdtPr>
              <w:sdtEndPr/>
              <w:sdtContent>
                <w:r w:rsidR="00A457FF">
                  <w:rPr>
                    <w:rFonts w:cs="Arial"/>
                    <w:sz w:val="22"/>
                    <w:szCs w:val="22"/>
                  </w:rPr>
                  <w:fldChar w:fldCharType="begin"/>
                </w:r>
                <w:r w:rsidR="00A457FF">
                  <w:rPr>
                    <w:rFonts w:cs="Arial"/>
                    <w:sz w:val="22"/>
                    <w:szCs w:val="22"/>
                  </w:rPr>
                  <w:instrText xml:space="preserve"> CITATION Big14 \l 2057 </w:instrText>
                </w:r>
                <w:r w:rsidR="00A457FF">
                  <w:rPr>
                    <w:rFonts w:cs="Arial"/>
                    <w:sz w:val="22"/>
                    <w:szCs w:val="22"/>
                  </w:rPr>
                  <w:fldChar w:fldCharType="separate"/>
                </w:r>
                <w:r w:rsidR="00A457FF" w:rsidRPr="00A457FF">
                  <w:rPr>
                    <w:rFonts w:cs="Arial"/>
                    <w:noProof/>
                    <w:sz w:val="22"/>
                    <w:szCs w:val="22"/>
                  </w:rPr>
                  <w:t>(Biggs, Brough, &amp; Barbour, 2014)</w:t>
                </w:r>
                <w:r w:rsidR="00A457FF">
                  <w:rPr>
                    <w:rFonts w:cs="Arial"/>
                    <w:sz w:val="22"/>
                    <w:szCs w:val="22"/>
                  </w:rPr>
                  <w:fldChar w:fldCharType="end"/>
                </w:r>
              </w:sdtContent>
            </w:sdt>
            <w:r w:rsidR="00A457FF">
              <w:rPr>
                <w:rFonts w:cs="Arial"/>
                <w:sz w:val="22"/>
                <w:szCs w:val="22"/>
              </w:rPr>
              <w:t xml:space="preserve">. These </w:t>
            </w:r>
            <w:r w:rsidR="00A457FF">
              <w:rPr>
                <w:rFonts w:cs="Arial"/>
                <w:sz w:val="22"/>
                <w:szCs w:val="22"/>
              </w:rPr>
              <w:lastRenderedPageBreak/>
              <w:t>types of research have shown me that there are many variables and factors that affect police officers mental health but neither solely focus on frontline police officers</w:t>
            </w:r>
            <w:r w:rsidR="004A5000">
              <w:rPr>
                <w:rFonts w:cs="Arial"/>
                <w:sz w:val="22"/>
                <w:szCs w:val="22"/>
              </w:rPr>
              <w:t xml:space="preserve"> but highlight the issues at hand.</w:t>
            </w:r>
          </w:p>
          <w:p w14:paraId="268896A0" w14:textId="77777777" w:rsidR="005C6CD8" w:rsidRDefault="005C6CD8" w:rsidP="00D4485A">
            <w:pPr>
              <w:jc w:val="both"/>
              <w:rPr>
                <w:rFonts w:cs="Arial"/>
                <w:sz w:val="22"/>
                <w:szCs w:val="22"/>
              </w:rPr>
            </w:pPr>
          </w:p>
          <w:p w14:paraId="4964BE3B" w14:textId="45569B17" w:rsidR="00B65586" w:rsidRPr="00D012E7" w:rsidRDefault="00B65586"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98E9CED" w14:textId="6A7ED972" w:rsidR="00171192" w:rsidRDefault="008F7813" w:rsidP="00D4485A">
            <w:pPr>
              <w:rPr>
                <w:rFonts w:cs="Arial"/>
                <w:sz w:val="22"/>
                <w:szCs w:val="22"/>
              </w:rPr>
            </w:pPr>
            <w:r>
              <w:rPr>
                <w:rFonts w:cs="Arial"/>
                <w:sz w:val="22"/>
                <w:szCs w:val="22"/>
              </w:rPr>
              <w:t>For my research, I will look at and study other pieces of literature for the factors that affect police officer</w:t>
            </w:r>
            <w:r w:rsidR="00171192">
              <w:rPr>
                <w:rFonts w:cs="Arial"/>
                <w:sz w:val="22"/>
                <w:szCs w:val="22"/>
              </w:rPr>
              <w:t>’</w:t>
            </w:r>
            <w:r>
              <w:rPr>
                <w:rFonts w:cs="Arial"/>
                <w:sz w:val="22"/>
                <w:szCs w:val="22"/>
              </w:rPr>
              <w:t>s mental health and well-being to see what other research has found. I will then conduct interviews</w:t>
            </w:r>
            <w:r w:rsidR="00171192">
              <w:rPr>
                <w:rFonts w:cs="Arial"/>
                <w:sz w:val="22"/>
                <w:szCs w:val="22"/>
              </w:rPr>
              <w:t>/questionnaires</w:t>
            </w:r>
            <w:r>
              <w:rPr>
                <w:rFonts w:cs="Arial"/>
                <w:sz w:val="22"/>
                <w:szCs w:val="22"/>
              </w:rPr>
              <w:t xml:space="preserve"> with front line response police officers </w:t>
            </w:r>
            <w:r w:rsidR="00171192">
              <w:rPr>
                <w:rFonts w:cs="Arial"/>
                <w:sz w:val="22"/>
                <w:szCs w:val="22"/>
              </w:rPr>
              <w:t>with various questions surrounding the topic to gather the data I need. I will also gather data and information from these which will outline the impacts that these factors have.</w:t>
            </w:r>
          </w:p>
          <w:p w14:paraId="4918FF21" w14:textId="77777777" w:rsidR="00171192" w:rsidRDefault="00171192" w:rsidP="00D4485A">
            <w:pPr>
              <w:rPr>
                <w:rFonts w:cs="Arial"/>
                <w:sz w:val="22"/>
                <w:szCs w:val="22"/>
              </w:rPr>
            </w:pPr>
          </w:p>
          <w:p w14:paraId="6E5435BE" w14:textId="67A53CD7" w:rsidR="005C6CD8" w:rsidRPr="008F7813" w:rsidRDefault="00171192" w:rsidP="00D4485A">
            <w:pPr>
              <w:rPr>
                <w:rFonts w:cs="Arial"/>
                <w:sz w:val="22"/>
                <w:szCs w:val="22"/>
              </w:rPr>
            </w:pPr>
            <w:r>
              <w:rPr>
                <w:rFonts w:cs="Arial"/>
                <w:sz w:val="22"/>
                <w:szCs w:val="22"/>
              </w:rPr>
              <w:t>I believe that researching previous literature and other research and combining the information I find with the new data and information from the interviews/questionnaires I conduct will allow me to pinpoint the main factors that cause mental health within police officers. This will also allow me to identify the organisational and individual impacts and if certain factors affect certain impacts.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15C21CC" w14:textId="77777777" w:rsidR="0006511D" w:rsidRPr="0006511D" w:rsidRDefault="0006511D" w:rsidP="00D4485A">
            <w:pPr>
              <w:rPr>
                <w:rFonts w:cstheme="minorHAnsi"/>
                <w:sz w:val="22"/>
                <w:szCs w:val="22"/>
              </w:rPr>
            </w:pPr>
          </w:p>
          <w:p w14:paraId="3FA339ED" w14:textId="79F906D9" w:rsidR="0006511D" w:rsidRPr="0006511D" w:rsidRDefault="0006511D" w:rsidP="00D4485A">
            <w:pPr>
              <w:rPr>
                <w:rFonts w:asciiTheme="minorHAnsi" w:hAnsiTheme="minorHAnsi" w:cstheme="minorHAnsi"/>
                <w:sz w:val="22"/>
                <w:szCs w:val="22"/>
              </w:rPr>
            </w:pPr>
            <w:r w:rsidRPr="0006511D">
              <w:rPr>
                <w:rFonts w:cstheme="minorHAnsi"/>
                <w:sz w:val="22"/>
                <w:szCs w:val="22"/>
              </w:rPr>
              <w:t>For my research</w:t>
            </w:r>
            <w:r>
              <w:rPr>
                <w:rFonts w:cstheme="minorHAnsi"/>
                <w:sz w:val="22"/>
                <w:szCs w:val="22"/>
              </w:rPr>
              <w:t xml:space="preserve"> I will be </w:t>
            </w:r>
            <w:r w:rsidR="00265546">
              <w:rPr>
                <w:rFonts w:cstheme="minorHAnsi"/>
                <w:sz w:val="22"/>
                <w:szCs w:val="22"/>
              </w:rPr>
              <w:t>asking frontline response officers for their thoughts on what factors they think affect their and their colleague</w:t>
            </w:r>
            <w:r w:rsidR="0003615E">
              <w:rPr>
                <w:rFonts w:cstheme="minorHAnsi"/>
                <w:sz w:val="22"/>
                <w:szCs w:val="22"/>
              </w:rPr>
              <w:t>’</w:t>
            </w:r>
            <w:r w:rsidR="00265546">
              <w:rPr>
                <w:rFonts w:cstheme="minorHAnsi"/>
                <w:sz w:val="22"/>
                <w:szCs w:val="22"/>
              </w:rPr>
              <w:t xml:space="preserve">s mental health and wellbeing and what </w:t>
            </w:r>
            <w:r w:rsidR="0003615E">
              <w:rPr>
                <w:rFonts w:cstheme="minorHAnsi"/>
                <w:sz w:val="22"/>
                <w:szCs w:val="22"/>
              </w:rPr>
              <w:t xml:space="preserve">they think the organisational or personal impacts are. I will ask </w:t>
            </w:r>
            <w:r w:rsidR="00313A83">
              <w:rPr>
                <w:rFonts w:cstheme="minorHAnsi"/>
                <w:sz w:val="22"/>
                <w:szCs w:val="22"/>
              </w:rPr>
              <w:t>officers who are new in services and officers who have b been serving as a frontline response officer for several years as I will be able to compare if the factors that affect mental health and wellbeing are the same or if they differ due to experience and age.</w:t>
            </w:r>
            <w:r w:rsidR="002F0D8D">
              <w:rPr>
                <w:rFonts w:cstheme="minorHAnsi"/>
                <w:sz w:val="22"/>
                <w:szCs w:val="22"/>
              </w:rPr>
              <w:t xml:space="preserve"> This would be best for my research as it will give me a wide range of results.</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135615D" w14:textId="77777777" w:rsidR="00E20968" w:rsidRDefault="00E20968" w:rsidP="00D4485A">
            <w:pPr>
              <w:jc w:val="both"/>
              <w:rPr>
                <w:rFonts w:cs="Arial"/>
                <w:color w:val="FF0000"/>
                <w:sz w:val="22"/>
                <w:szCs w:val="22"/>
              </w:rPr>
            </w:pPr>
          </w:p>
          <w:p w14:paraId="3A8D2F69" w14:textId="699BE1E5" w:rsidR="00E20968" w:rsidRPr="00E20968" w:rsidRDefault="00CC1B9C" w:rsidP="00D4485A">
            <w:pPr>
              <w:jc w:val="both"/>
              <w:rPr>
                <w:rFonts w:cs="Arial"/>
                <w:sz w:val="22"/>
                <w:szCs w:val="22"/>
              </w:rPr>
            </w:pPr>
            <w:r>
              <w:rPr>
                <w:rFonts w:cs="Arial"/>
                <w:sz w:val="22"/>
                <w:szCs w:val="22"/>
              </w:rPr>
              <w:t>During this research project, there may be some ethical issues with the nature of the questions I will ask as this project is associated with mental health and wellbeing issues. As this is a sensitive area to question people on, I need to be mindful of the potential emotional impacts and phycological impacts that may occur</w:t>
            </w:r>
            <w:r w:rsidR="008D7934">
              <w:rPr>
                <w:rFonts w:cs="Arial"/>
                <w:sz w:val="22"/>
                <w:szCs w:val="22"/>
              </w:rPr>
              <w:t xml:space="preserve"> during interviewing/questionnaires. </w:t>
            </w:r>
            <w:r w:rsidR="000F030A">
              <w:rPr>
                <w:rFonts w:cs="Arial"/>
                <w:sz w:val="22"/>
                <w:szCs w:val="22"/>
              </w:rPr>
              <w:t xml:space="preserve">I will need to discuss this with all participants to ensure that they will be emotionally okay while assisting me with my research and ensure </w:t>
            </w:r>
            <w:r w:rsidR="00AF5477">
              <w:rPr>
                <w:rFonts w:cs="Arial"/>
                <w:sz w:val="22"/>
                <w:szCs w:val="22"/>
              </w:rPr>
              <w:t>that there is support and care in place if needed.</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60E8EA07" w:rsidR="00D4485A" w:rsidRPr="00D4485A" w:rsidRDefault="001D6DEA" w:rsidP="00D4485A">
            <w:pPr>
              <w:jc w:val="both"/>
              <w:rPr>
                <w:rFonts w:cs="Arial"/>
                <w:sz w:val="22"/>
                <w:szCs w:val="22"/>
              </w:rPr>
            </w:pPr>
            <w:r>
              <w:rPr>
                <w:rFonts w:cs="Arial"/>
                <w:sz w:val="22"/>
                <w:szCs w:val="22"/>
              </w:rPr>
              <w:t>The time scale that I am going to be working towards has been set out by the university already. The final submission of my research project is 8</w:t>
            </w:r>
            <w:r w:rsidRPr="001D6DEA">
              <w:rPr>
                <w:rFonts w:cs="Arial"/>
                <w:sz w:val="22"/>
                <w:szCs w:val="22"/>
                <w:vertAlign w:val="superscript"/>
              </w:rPr>
              <w:t>th</w:t>
            </w:r>
            <w:r>
              <w:rPr>
                <w:rFonts w:cs="Arial"/>
                <w:sz w:val="22"/>
                <w:szCs w:val="22"/>
              </w:rPr>
              <w:t xml:space="preserve"> April 2024 with the deadlines for the literature chapter on 6</w:t>
            </w:r>
            <w:r w:rsidRPr="001D6DEA">
              <w:rPr>
                <w:rFonts w:cs="Arial"/>
                <w:sz w:val="22"/>
                <w:szCs w:val="22"/>
                <w:vertAlign w:val="superscript"/>
              </w:rPr>
              <w:t>th</w:t>
            </w:r>
            <w:r>
              <w:rPr>
                <w:rFonts w:cs="Arial"/>
                <w:sz w:val="22"/>
                <w:szCs w:val="22"/>
              </w:rPr>
              <w:t xml:space="preserve"> November 2023, the research methodology chapter on 18</w:t>
            </w:r>
            <w:r w:rsidRPr="001D6DEA">
              <w:rPr>
                <w:rFonts w:cs="Arial"/>
                <w:sz w:val="22"/>
                <w:szCs w:val="22"/>
                <w:vertAlign w:val="superscript"/>
              </w:rPr>
              <w:t>th</w:t>
            </w:r>
            <w:r>
              <w:rPr>
                <w:rFonts w:cs="Arial"/>
                <w:sz w:val="22"/>
                <w:szCs w:val="22"/>
              </w:rPr>
              <w:t xml:space="preserve"> December 2023, the analysis of data chapter on5th February 2024 and my conclusion and recommendations chapter on11th March 2024.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sdt>
            <w:sdtPr>
              <w:rPr>
                <w:rFonts w:cs="Times New Roman"/>
                <w:b w:val="0"/>
                <w:bCs w:val="0"/>
                <w:kern w:val="0"/>
                <w:sz w:val="24"/>
                <w:szCs w:val="20"/>
              </w:rPr>
              <w:id w:val="-495110371"/>
              <w:docPartObj>
                <w:docPartGallery w:val="Bibliographies"/>
                <w:docPartUnique/>
              </w:docPartObj>
            </w:sdtPr>
            <w:sdtEndPr/>
            <w:sdtContent>
              <w:p w14:paraId="14B294C3" w14:textId="4CD70DF3" w:rsidR="00393168" w:rsidRDefault="00393168">
                <w:pPr>
                  <w:pStyle w:val="Heading1"/>
                </w:pPr>
                <w:r>
                  <w:t>Bibliography</w:t>
                </w:r>
              </w:p>
              <w:sdt>
                <w:sdtPr>
                  <w:id w:val="111145805"/>
                  <w:bibliography/>
                </w:sdtPr>
                <w:sdtEndPr/>
                <w:sdtContent>
                  <w:p w14:paraId="6720DFD1" w14:textId="77777777" w:rsidR="00251FAF" w:rsidRDefault="00393168" w:rsidP="00251FAF">
                    <w:pPr>
                      <w:pStyle w:val="Bibliography"/>
                      <w:ind w:left="720" w:hanging="720"/>
                      <w:rPr>
                        <w:noProof/>
                        <w:szCs w:val="24"/>
                      </w:rPr>
                    </w:pPr>
                    <w:r>
                      <w:fldChar w:fldCharType="begin"/>
                    </w:r>
                    <w:r>
                      <w:instrText xml:space="preserve"> BIBLIOGRAPHY </w:instrText>
                    </w:r>
                    <w:r>
                      <w:fldChar w:fldCharType="separate"/>
                    </w:r>
                    <w:r w:rsidR="00251FAF">
                      <w:rPr>
                        <w:noProof/>
                      </w:rPr>
                      <w:t xml:space="preserve">Hale, H., &amp; Hunt, K. (2020). Understanding the mental health and wellbeing needs of police officers and staff in scotland. </w:t>
                    </w:r>
                    <w:r w:rsidR="00251FAF">
                      <w:rPr>
                        <w:i/>
                        <w:iCs/>
                        <w:noProof/>
                      </w:rPr>
                      <w:t>Police Pratice and Research</w:t>
                    </w:r>
                    <w:r w:rsidR="00251FAF">
                      <w:rPr>
                        <w:noProof/>
                      </w:rPr>
                      <w:t>, 702-716.</w:t>
                    </w:r>
                  </w:p>
                  <w:p w14:paraId="73374038" w14:textId="77777777" w:rsidR="00251FAF" w:rsidRDefault="00251FAF" w:rsidP="00251FAF">
                    <w:pPr>
                      <w:pStyle w:val="Bibliography"/>
                      <w:ind w:left="720" w:hanging="720"/>
                      <w:rPr>
                        <w:noProof/>
                      </w:rPr>
                    </w:pPr>
                    <w:r>
                      <w:rPr>
                        <w:noProof/>
                      </w:rPr>
                      <w:lastRenderedPageBreak/>
                      <w:t xml:space="preserve">Talavera-Velasco, B., Luceno-Moreno, L., Martin-Garcia, J., &amp; Garcia-Albuerne, Y. (2018). Psychosocial Risk Factors, Burnout and Hardy Personality as Variables Associated With Mental Health in Police Officers. </w:t>
                    </w:r>
                    <w:r>
                      <w:rPr>
                        <w:i/>
                        <w:iCs/>
                        <w:noProof/>
                      </w:rPr>
                      <w:t>Organizational Psychology</w:t>
                    </w:r>
                    <w:r>
                      <w:rPr>
                        <w:noProof/>
                      </w:rPr>
                      <w:t>, Volume 9.</w:t>
                    </w:r>
                  </w:p>
                  <w:p w14:paraId="2201A77A" w14:textId="6B879E76" w:rsidR="00393168" w:rsidRDefault="00393168" w:rsidP="00251FAF">
                    <w:r>
                      <w:rPr>
                        <w:b/>
                        <w:bCs/>
                        <w:noProof/>
                      </w:rPr>
                      <w:fldChar w:fldCharType="end"/>
                    </w:r>
                  </w:p>
                </w:sdtContent>
              </w:sdt>
            </w:sdtContent>
          </w:sdt>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EB352" w14:textId="77777777" w:rsidR="00630E0A" w:rsidRDefault="00630E0A">
      <w:r>
        <w:separator/>
      </w:r>
    </w:p>
  </w:endnote>
  <w:endnote w:type="continuationSeparator" w:id="0">
    <w:p w14:paraId="48465B88" w14:textId="77777777" w:rsidR="00630E0A" w:rsidRDefault="00630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165BB" w14:textId="77777777" w:rsidR="00630E0A" w:rsidRDefault="00630E0A">
      <w:r>
        <w:separator/>
      </w:r>
    </w:p>
  </w:footnote>
  <w:footnote w:type="continuationSeparator" w:id="0">
    <w:p w14:paraId="485D6B25" w14:textId="77777777" w:rsidR="00630E0A" w:rsidRDefault="00630E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7CF2"/>
    <w:rsid w:val="00011A21"/>
    <w:rsid w:val="00014B18"/>
    <w:rsid w:val="00024596"/>
    <w:rsid w:val="0002479F"/>
    <w:rsid w:val="000248F1"/>
    <w:rsid w:val="0003187C"/>
    <w:rsid w:val="00033F9D"/>
    <w:rsid w:val="0003615E"/>
    <w:rsid w:val="00037D7A"/>
    <w:rsid w:val="0005268F"/>
    <w:rsid w:val="000533B6"/>
    <w:rsid w:val="000539BC"/>
    <w:rsid w:val="00054643"/>
    <w:rsid w:val="0006121C"/>
    <w:rsid w:val="00063405"/>
    <w:rsid w:val="00063B81"/>
    <w:rsid w:val="0006511D"/>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030A"/>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1192"/>
    <w:rsid w:val="00174B40"/>
    <w:rsid w:val="00180E5F"/>
    <w:rsid w:val="001826AF"/>
    <w:rsid w:val="001826D0"/>
    <w:rsid w:val="00185804"/>
    <w:rsid w:val="0019020F"/>
    <w:rsid w:val="00190F47"/>
    <w:rsid w:val="001918BD"/>
    <w:rsid w:val="001A0C0E"/>
    <w:rsid w:val="001A1EB1"/>
    <w:rsid w:val="001B0F5A"/>
    <w:rsid w:val="001C2579"/>
    <w:rsid w:val="001C3E99"/>
    <w:rsid w:val="001C4320"/>
    <w:rsid w:val="001D2996"/>
    <w:rsid w:val="001D6DEA"/>
    <w:rsid w:val="001D7DBD"/>
    <w:rsid w:val="001E30CF"/>
    <w:rsid w:val="001F3F1B"/>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1FAF"/>
    <w:rsid w:val="00253464"/>
    <w:rsid w:val="0025429D"/>
    <w:rsid w:val="00254FCA"/>
    <w:rsid w:val="00255EEC"/>
    <w:rsid w:val="00260406"/>
    <w:rsid w:val="0026522F"/>
    <w:rsid w:val="00265546"/>
    <w:rsid w:val="0027522F"/>
    <w:rsid w:val="002804B2"/>
    <w:rsid w:val="0028078E"/>
    <w:rsid w:val="002815AA"/>
    <w:rsid w:val="0028317E"/>
    <w:rsid w:val="00294862"/>
    <w:rsid w:val="0029492E"/>
    <w:rsid w:val="00294A5F"/>
    <w:rsid w:val="00296D38"/>
    <w:rsid w:val="002A1217"/>
    <w:rsid w:val="002B1EBD"/>
    <w:rsid w:val="002C1052"/>
    <w:rsid w:val="002C3025"/>
    <w:rsid w:val="002D0EF0"/>
    <w:rsid w:val="002D2536"/>
    <w:rsid w:val="002D5346"/>
    <w:rsid w:val="002D7287"/>
    <w:rsid w:val="002E2021"/>
    <w:rsid w:val="002E37FD"/>
    <w:rsid w:val="002F09DD"/>
    <w:rsid w:val="002F0D8D"/>
    <w:rsid w:val="003120AE"/>
    <w:rsid w:val="00312520"/>
    <w:rsid w:val="00312C6E"/>
    <w:rsid w:val="00313A83"/>
    <w:rsid w:val="003161D8"/>
    <w:rsid w:val="00324E5D"/>
    <w:rsid w:val="00330585"/>
    <w:rsid w:val="00331F1F"/>
    <w:rsid w:val="00336342"/>
    <w:rsid w:val="00337129"/>
    <w:rsid w:val="00341123"/>
    <w:rsid w:val="003442BC"/>
    <w:rsid w:val="00351CDF"/>
    <w:rsid w:val="00357F77"/>
    <w:rsid w:val="00362C12"/>
    <w:rsid w:val="0036788C"/>
    <w:rsid w:val="00382A8A"/>
    <w:rsid w:val="00382F99"/>
    <w:rsid w:val="00385605"/>
    <w:rsid w:val="0038788B"/>
    <w:rsid w:val="00393168"/>
    <w:rsid w:val="003968AA"/>
    <w:rsid w:val="003A62A8"/>
    <w:rsid w:val="003B45E8"/>
    <w:rsid w:val="003B6E81"/>
    <w:rsid w:val="003C2C25"/>
    <w:rsid w:val="003C3343"/>
    <w:rsid w:val="003C3D07"/>
    <w:rsid w:val="003C5F7B"/>
    <w:rsid w:val="003C67DE"/>
    <w:rsid w:val="003E0833"/>
    <w:rsid w:val="003F0C98"/>
    <w:rsid w:val="003F49FB"/>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3C3C"/>
    <w:rsid w:val="00494764"/>
    <w:rsid w:val="004A5000"/>
    <w:rsid w:val="004B0295"/>
    <w:rsid w:val="004C14DE"/>
    <w:rsid w:val="004C179C"/>
    <w:rsid w:val="004C5456"/>
    <w:rsid w:val="004C71C5"/>
    <w:rsid w:val="004D4232"/>
    <w:rsid w:val="004D445F"/>
    <w:rsid w:val="004E1EAD"/>
    <w:rsid w:val="004E5E28"/>
    <w:rsid w:val="004F733E"/>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1C84"/>
    <w:rsid w:val="005838FF"/>
    <w:rsid w:val="00584EAC"/>
    <w:rsid w:val="0059008B"/>
    <w:rsid w:val="0059009F"/>
    <w:rsid w:val="00591815"/>
    <w:rsid w:val="005A0475"/>
    <w:rsid w:val="005B1743"/>
    <w:rsid w:val="005B5312"/>
    <w:rsid w:val="005C1B02"/>
    <w:rsid w:val="005C6A28"/>
    <w:rsid w:val="005C6CD8"/>
    <w:rsid w:val="005D34E2"/>
    <w:rsid w:val="005D38E0"/>
    <w:rsid w:val="005D7F73"/>
    <w:rsid w:val="005E041D"/>
    <w:rsid w:val="005E0E4F"/>
    <w:rsid w:val="005F3D1D"/>
    <w:rsid w:val="005F3FE5"/>
    <w:rsid w:val="005F76B5"/>
    <w:rsid w:val="00602EDD"/>
    <w:rsid w:val="00605C85"/>
    <w:rsid w:val="0061124D"/>
    <w:rsid w:val="00611A2C"/>
    <w:rsid w:val="006221DF"/>
    <w:rsid w:val="00626726"/>
    <w:rsid w:val="006269FA"/>
    <w:rsid w:val="0063031D"/>
    <w:rsid w:val="00630E0A"/>
    <w:rsid w:val="0063339C"/>
    <w:rsid w:val="006333E5"/>
    <w:rsid w:val="00640044"/>
    <w:rsid w:val="006433AE"/>
    <w:rsid w:val="006525C8"/>
    <w:rsid w:val="00660100"/>
    <w:rsid w:val="006618F4"/>
    <w:rsid w:val="00663786"/>
    <w:rsid w:val="00667E16"/>
    <w:rsid w:val="00670DF8"/>
    <w:rsid w:val="00672642"/>
    <w:rsid w:val="006801EC"/>
    <w:rsid w:val="00680B0E"/>
    <w:rsid w:val="00687C97"/>
    <w:rsid w:val="006936E5"/>
    <w:rsid w:val="006A28C2"/>
    <w:rsid w:val="006A6EDE"/>
    <w:rsid w:val="006B1A8B"/>
    <w:rsid w:val="006B6243"/>
    <w:rsid w:val="006B766A"/>
    <w:rsid w:val="006B7A43"/>
    <w:rsid w:val="006C3A69"/>
    <w:rsid w:val="006C5084"/>
    <w:rsid w:val="006C59B1"/>
    <w:rsid w:val="006C68D4"/>
    <w:rsid w:val="006D48DD"/>
    <w:rsid w:val="006D552D"/>
    <w:rsid w:val="006D5721"/>
    <w:rsid w:val="006D6BD6"/>
    <w:rsid w:val="006E37CE"/>
    <w:rsid w:val="006E529A"/>
    <w:rsid w:val="006E7254"/>
    <w:rsid w:val="006F0ADF"/>
    <w:rsid w:val="006F69A1"/>
    <w:rsid w:val="00701358"/>
    <w:rsid w:val="007019AB"/>
    <w:rsid w:val="00706705"/>
    <w:rsid w:val="00707B08"/>
    <w:rsid w:val="00717A3A"/>
    <w:rsid w:val="007207A7"/>
    <w:rsid w:val="00731DF4"/>
    <w:rsid w:val="0073358A"/>
    <w:rsid w:val="00741E93"/>
    <w:rsid w:val="0074649C"/>
    <w:rsid w:val="00753DE4"/>
    <w:rsid w:val="00753EFC"/>
    <w:rsid w:val="0075672F"/>
    <w:rsid w:val="007571B5"/>
    <w:rsid w:val="00765D00"/>
    <w:rsid w:val="00766657"/>
    <w:rsid w:val="007741FC"/>
    <w:rsid w:val="007767BA"/>
    <w:rsid w:val="0079068F"/>
    <w:rsid w:val="00790B92"/>
    <w:rsid w:val="007B6E74"/>
    <w:rsid w:val="007C3B96"/>
    <w:rsid w:val="007C3D4F"/>
    <w:rsid w:val="007C4193"/>
    <w:rsid w:val="007C65FD"/>
    <w:rsid w:val="007D12F3"/>
    <w:rsid w:val="007D3209"/>
    <w:rsid w:val="007D47DA"/>
    <w:rsid w:val="007D683E"/>
    <w:rsid w:val="007E3C6A"/>
    <w:rsid w:val="007E7AD4"/>
    <w:rsid w:val="007F280A"/>
    <w:rsid w:val="007F2B49"/>
    <w:rsid w:val="00806455"/>
    <w:rsid w:val="0081045A"/>
    <w:rsid w:val="00814647"/>
    <w:rsid w:val="008161A6"/>
    <w:rsid w:val="008253D8"/>
    <w:rsid w:val="0082649A"/>
    <w:rsid w:val="00837718"/>
    <w:rsid w:val="00837DB8"/>
    <w:rsid w:val="00840CC8"/>
    <w:rsid w:val="00841BE7"/>
    <w:rsid w:val="00845CA3"/>
    <w:rsid w:val="0085136C"/>
    <w:rsid w:val="00854A54"/>
    <w:rsid w:val="0086009E"/>
    <w:rsid w:val="008619B8"/>
    <w:rsid w:val="00864CBC"/>
    <w:rsid w:val="00866F81"/>
    <w:rsid w:val="0087109F"/>
    <w:rsid w:val="00872587"/>
    <w:rsid w:val="00873270"/>
    <w:rsid w:val="00876FF4"/>
    <w:rsid w:val="00880334"/>
    <w:rsid w:val="00892053"/>
    <w:rsid w:val="008947A1"/>
    <w:rsid w:val="00895370"/>
    <w:rsid w:val="0089616A"/>
    <w:rsid w:val="008A1EF8"/>
    <w:rsid w:val="008A2555"/>
    <w:rsid w:val="008A3A34"/>
    <w:rsid w:val="008B0054"/>
    <w:rsid w:val="008B2529"/>
    <w:rsid w:val="008B2659"/>
    <w:rsid w:val="008B32D7"/>
    <w:rsid w:val="008B3CBF"/>
    <w:rsid w:val="008B5E37"/>
    <w:rsid w:val="008C0F91"/>
    <w:rsid w:val="008C7C35"/>
    <w:rsid w:val="008D0BD6"/>
    <w:rsid w:val="008D2EB6"/>
    <w:rsid w:val="008D39C5"/>
    <w:rsid w:val="008D7934"/>
    <w:rsid w:val="008E294A"/>
    <w:rsid w:val="008E4548"/>
    <w:rsid w:val="008F0D87"/>
    <w:rsid w:val="008F4E4E"/>
    <w:rsid w:val="008F66F9"/>
    <w:rsid w:val="008F7813"/>
    <w:rsid w:val="00902808"/>
    <w:rsid w:val="00904DF9"/>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1D75"/>
    <w:rsid w:val="009720B1"/>
    <w:rsid w:val="009759E8"/>
    <w:rsid w:val="0098023E"/>
    <w:rsid w:val="00982452"/>
    <w:rsid w:val="00984C6E"/>
    <w:rsid w:val="009903DA"/>
    <w:rsid w:val="0099212D"/>
    <w:rsid w:val="009929C2"/>
    <w:rsid w:val="00993092"/>
    <w:rsid w:val="009A1E8C"/>
    <w:rsid w:val="009A4C24"/>
    <w:rsid w:val="009A711B"/>
    <w:rsid w:val="009B04B6"/>
    <w:rsid w:val="009B5848"/>
    <w:rsid w:val="009C032F"/>
    <w:rsid w:val="009D5A05"/>
    <w:rsid w:val="009D6709"/>
    <w:rsid w:val="009D7A07"/>
    <w:rsid w:val="009F1020"/>
    <w:rsid w:val="00A00336"/>
    <w:rsid w:val="00A01AC4"/>
    <w:rsid w:val="00A01FCE"/>
    <w:rsid w:val="00A05E7B"/>
    <w:rsid w:val="00A078D8"/>
    <w:rsid w:val="00A117E2"/>
    <w:rsid w:val="00A14EB6"/>
    <w:rsid w:val="00A1613D"/>
    <w:rsid w:val="00A249AC"/>
    <w:rsid w:val="00A26419"/>
    <w:rsid w:val="00A32A2B"/>
    <w:rsid w:val="00A370A8"/>
    <w:rsid w:val="00A41174"/>
    <w:rsid w:val="00A4511E"/>
    <w:rsid w:val="00A457FF"/>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AF5477"/>
    <w:rsid w:val="00B02CEA"/>
    <w:rsid w:val="00B07B99"/>
    <w:rsid w:val="00B1115F"/>
    <w:rsid w:val="00B14541"/>
    <w:rsid w:val="00B15E1F"/>
    <w:rsid w:val="00B161B3"/>
    <w:rsid w:val="00B20215"/>
    <w:rsid w:val="00B20C0B"/>
    <w:rsid w:val="00B22725"/>
    <w:rsid w:val="00B22788"/>
    <w:rsid w:val="00B406C8"/>
    <w:rsid w:val="00B421FD"/>
    <w:rsid w:val="00B43F60"/>
    <w:rsid w:val="00B4505E"/>
    <w:rsid w:val="00B522CC"/>
    <w:rsid w:val="00B54498"/>
    <w:rsid w:val="00B5610A"/>
    <w:rsid w:val="00B61956"/>
    <w:rsid w:val="00B639CF"/>
    <w:rsid w:val="00B644D7"/>
    <w:rsid w:val="00B65586"/>
    <w:rsid w:val="00B66B21"/>
    <w:rsid w:val="00B70403"/>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4F95"/>
    <w:rsid w:val="00BD7DB9"/>
    <w:rsid w:val="00BE40D5"/>
    <w:rsid w:val="00BE49DD"/>
    <w:rsid w:val="00BE762E"/>
    <w:rsid w:val="00BF2A01"/>
    <w:rsid w:val="00BF430B"/>
    <w:rsid w:val="00BF6F17"/>
    <w:rsid w:val="00C10D64"/>
    <w:rsid w:val="00C12429"/>
    <w:rsid w:val="00C1707B"/>
    <w:rsid w:val="00C171C2"/>
    <w:rsid w:val="00C1753A"/>
    <w:rsid w:val="00C17826"/>
    <w:rsid w:val="00C2218B"/>
    <w:rsid w:val="00C23B14"/>
    <w:rsid w:val="00C2639B"/>
    <w:rsid w:val="00C27623"/>
    <w:rsid w:val="00C314A2"/>
    <w:rsid w:val="00C318FF"/>
    <w:rsid w:val="00C36588"/>
    <w:rsid w:val="00C424A0"/>
    <w:rsid w:val="00C52AAC"/>
    <w:rsid w:val="00C54A7D"/>
    <w:rsid w:val="00C564AC"/>
    <w:rsid w:val="00C5678B"/>
    <w:rsid w:val="00C568A5"/>
    <w:rsid w:val="00C64040"/>
    <w:rsid w:val="00C65D29"/>
    <w:rsid w:val="00C72A44"/>
    <w:rsid w:val="00C765E7"/>
    <w:rsid w:val="00C87129"/>
    <w:rsid w:val="00C97691"/>
    <w:rsid w:val="00C978EA"/>
    <w:rsid w:val="00CA0741"/>
    <w:rsid w:val="00CA2692"/>
    <w:rsid w:val="00CA4335"/>
    <w:rsid w:val="00CA66AA"/>
    <w:rsid w:val="00CA6CEA"/>
    <w:rsid w:val="00CB107C"/>
    <w:rsid w:val="00CB3F13"/>
    <w:rsid w:val="00CB4516"/>
    <w:rsid w:val="00CC1B9C"/>
    <w:rsid w:val="00CC2603"/>
    <w:rsid w:val="00CC3DD7"/>
    <w:rsid w:val="00CD06CE"/>
    <w:rsid w:val="00CE1F41"/>
    <w:rsid w:val="00CE64DB"/>
    <w:rsid w:val="00CE7C75"/>
    <w:rsid w:val="00D012E7"/>
    <w:rsid w:val="00D16DF3"/>
    <w:rsid w:val="00D21FC1"/>
    <w:rsid w:val="00D26C44"/>
    <w:rsid w:val="00D27F45"/>
    <w:rsid w:val="00D4485A"/>
    <w:rsid w:val="00D47BD9"/>
    <w:rsid w:val="00D54043"/>
    <w:rsid w:val="00D56073"/>
    <w:rsid w:val="00D57B92"/>
    <w:rsid w:val="00D61900"/>
    <w:rsid w:val="00D63145"/>
    <w:rsid w:val="00D72893"/>
    <w:rsid w:val="00D74279"/>
    <w:rsid w:val="00D82608"/>
    <w:rsid w:val="00D82F4E"/>
    <w:rsid w:val="00D908A9"/>
    <w:rsid w:val="00D93A90"/>
    <w:rsid w:val="00D977FF"/>
    <w:rsid w:val="00DA160F"/>
    <w:rsid w:val="00DA741D"/>
    <w:rsid w:val="00DA7C8E"/>
    <w:rsid w:val="00DB0362"/>
    <w:rsid w:val="00DB3C2D"/>
    <w:rsid w:val="00DC00CC"/>
    <w:rsid w:val="00DC01B1"/>
    <w:rsid w:val="00DC07A1"/>
    <w:rsid w:val="00DC1869"/>
    <w:rsid w:val="00DC3446"/>
    <w:rsid w:val="00DD2DF5"/>
    <w:rsid w:val="00DD3093"/>
    <w:rsid w:val="00DE57BF"/>
    <w:rsid w:val="00DE6E77"/>
    <w:rsid w:val="00DF60A6"/>
    <w:rsid w:val="00DF7FA7"/>
    <w:rsid w:val="00E10C9B"/>
    <w:rsid w:val="00E11BD7"/>
    <w:rsid w:val="00E20968"/>
    <w:rsid w:val="00E2175C"/>
    <w:rsid w:val="00E221CD"/>
    <w:rsid w:val="00E23A35"/>
    <w:rsid w:val="00E25150"/>
    <w:rsid w:val="00E25B39"/>
    <w:rsid w:val="00E27EA1"/>
    <w:rsid w:val="00E31994"/>
    <w:rsid w:val="00E32F48"/>
    <w:rsid w:val="00E33E7E"/>
    <w:rsid w:val="00E40817"/>
    <w:rsid w:val="00E45C00"/>
    <w:rsid w:val="00E46888"/>
    <w:rsid w:val="00E55EE2"/>
    <w:rsid w:val="00E563E0"/>
    <w:rsid w:val="00E565F3"/>
    <w:rsid w:val="00E65546"/>
    <w:rsid w:val="00E86806"/>
    <w:rsid w:val="00E939AC"/>
    <w:rsid w:val="00E96305"/>
    <w:rsid w:val="00EA1551"/>
    <w:rsid w:val="00EB2C3D"/>
    <w:rsid w:val="00EB6BDE"/>
    <w:rsid w:val="00EC2E47"/>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185C"/>
    <w:rsid w:val="00F86867"/>
    <w:rsid w:val="00F90101"/>
    <w:rsid w:val="00F90E7A"/>
    <w:rsid w:val="00F91FA5"/>
    <w:rsid w:val="00F93A24"/>
    <w:rsid w:val="00FA462E"/>
    <w:rsid w:val="00FA7287"/>
    <w:rsid w:val="00FA7308"/>
    <w:rsid w:val="00FA7BE6"/>
    <w:rsid w:val="00FB0B8C"/>
    <w:rsid w:val="00FB1B3B"/>
    <w:rsid w:val="00FB1CEA"/>
    <w:rsid w:val="00FB2E91"/>
    <w:rsid w:val="00FC188E"/>
    <w:rsid w:val="00FC44EC"/>
    <w:rsid w:val="00FC48CD"/>
    <w:rsid w:val="00FD08FF"/>
    <w:rsid w:val="00FD42C9"/>
    <w:rsid w:val="00FD742B"/>
    <w:rsid w:val="00FE6963"/>
    <w:rsid w:val="00FF12ED"/>
    <w:rsid w:val="00FF14BE"/>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93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37848287">
      <w:bodyDiv w:val="1"/>
      <w:marLeft w:val="0"/>
      <w:marRight w:val="0"/>
      <w:marTop w:val="0"/>
      <w:marBottom w:val="0"/>
      <w:divBdr>
        <w:top w:val="none" w:sz="0" w:space="0" w:color="auto"/>
        <w:left w:val="none" w:sz="0" w:space="0" w:color="auto"/>
        <w:bottom w:val="none" w:sz="0" w:space="0" w:color="auto"/>
        <w:right w:val="none" w:sz="0" w:space="0" w:color="auto"/>
      </w:divBdr>
    </w:div>
    <w:div w:id="188447112">
      <w:bodyDiv w:val="1"/>
      <w:marLeft w:val="0"/>
      <w:marRight w:val="0"/>
      <w:marTop w:val="0"/>
      <w:marBottom w:val="0"/>
      <w:divBdr>
        <w:top w:val="none" w:sz="0" w:space="0" w:color="auto"/>
        <w:left w:val="none" w:sz="0" w:space="0" w:color="auto"/>
        <w:bottom w:val="none" w:sz="0" w:space="0" w:color="auto"/>
        <w:right w:val="none" w:sz="0" w:space="0" w:color="auto"/>
      </w:divBdr>
    </w:div>
    <w:div w:id="24091817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8110109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39106068">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26152575">
      <w:bodyDiv w:val="1"/>
      <w:marLeft w:val="0"/>
      <w:marRight w:val="0"/>
      <w:marTop w:val="0"/>
      <w:marBottom w:val="0"/>
      <w:divBdr>
        <w:top w:val="none" w:sz="0" w:space="0" w:color="auto"/>
        <w:left w:val="none" w:sz="0" w:space="0" w:color="auto"/>
        <w:bottom w:val="none" w:sz="0" w:space="0" w:color="auto"/>
        <w:right w:val="none" w:sz="0" w:space="0" w:color="auto"/>
      </w:divBdr>
    </w:div>
    <w:div w:id="1699312937">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12789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Tal18</b:Tag>
    <b:SourceType>JournalArticle</b:SourceType>
    <b:Guid>{E40ECE3A-45B4-4D7E-A419-9D41F4B42A1C}</b:Guid>
    <b:Title>Psychosocial Risk Factors, Burnout and Hardy Personality as Variables Associated With Mental Health in Police Officers</b:Title>
    <b:JournalName>Organizational Psychology</b:JournalName>
    <b:Year>2018</b:Year>
    <b:Pages>Volume 9</b:Pages>
    <b:Author>
      <b:Author>
        <b:NameList>
          <b:Person>
            <b:Last>Talavera-Velasco</b:Last>
            <b:First>Beatriz</b:First>
          </b:Person>
          <b:Person>
            <b:Last>Luceno-Moreno</b:Last>
            <b:First>Lourdes</b:First>
          </b:Person>
          <b:Person>
            <b:Last>Martin-Garcia</b:Last>
            <b:First>Jesus</b:First>
          </b:Person>
          <b:Person>
            <b:Last>Garcia-Albuerne</b:Last>
            <b:First>Yolando</b:First>
          </b:Person>
        </b:NameList>
      </b:Author>
    </b:Author>
    <b:RefOrder>1</b:RefOrder>
  </b:Source>
  <b:Source>
    <b:Tag>Hal20</b:Tag>
    <b:SourceType>JournalArticle</b:SourceType>
    <b:Guid>{C1983979-3F32-454F-96A1-8D098CC86F3B}</b:Guid>
    <b:Title>Understanding the mental health and wellbeing needs of police officers and staff in scotland</b:Title>
    <b:JournalName>Police Pratice and Research</b:JournalName>
    <b:Year>2020</b:Year>
    <b:Pages>702-716</b:Pages>
    <b:Author>
      <b:Author>
        <b:NameList>
          <b:Person>
            <b:Last>Hale</b:Last>
            <b:First>Hannah</b:First>
          </b:Person>
          <b:Person>
            <b:Last>Hunt</b:Last>
            <b:First>Kate</b:First>
          </b:Person>
        </b:NameList>
      </b:Author>
    </b:Author>
    <b:RefOrder>2</b:RefOrder>
  </b:Source>
  <b:Source>
    <b:Tag>Big14</b:Tag>
    <b:SourceType>JournalArticle</b:SourceType>
    <b:Guid>{D9CC4748-E642-49DC-86DC-9B1B7955C721}</b:Guid>
    <b:Title>Exposure to extraorganizational stressors: Impact on mental health and organizational perceptions for police officers.</b:Title>
    <b:JournalName>International Journal of Stress Management</b:JournalName>
    <b:Year>2014</b:Year>
    <b:Pages>255-282</b:Pages>
    <b:Author>
      <b:Author>
        <b:NameList>
          <b:Person>
            <b:Last>Biggs</b:Last>
            <b:First>Amanda</b:First>
          </b:Person>
          <b:Person>
            <b:Last>Brough</b:Last>
            <b:First>Paula</b:First>
          </b:Person>
          <b:Person>
            <b:Last>Barbour</b:Last>
            <b:Middle>P</b:Middle>
            <b:First>Jennifer</b:First>
          </b:Person>
        </b:NameList>
      </b:Author>
    </b:Author>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9650e739cb6d1cce87830f25b798c31d">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111740cd5d9272197c2ef0818fab3309"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559E78-C39A-4D29-8951-751B8FA22CEA}">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purl.org/dc/elements/1.1/"/>
    <ds:schemaRef ds:uri="http://schemas.microsoft.com/office/2006/metadata/properties"/>
    <ds:schemaRef ds:uri="f9dd6bd1-dff7-48c4-b272-387be775c4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09d266d-3568-4b87-9cca-7ed2246fb275"/>
    <ds:schemaRef ds:uri="http://www.w3.org/XML/1998/namespace"/>
    <ds:schemaRef ds:uri="http://purl.org/dc/dcmitype/"/>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3409746B-5BB5-4B3F-8AD7-479A1E2A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1305</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Pratlett, Luke</cp:lastModifiedBy>
  <cp:revision>2</cp:revision>
  <cp:lastPrinted>2022-03-21T13:46:00Z</cp:lastPrinted>
  <dcterms:created xsi:type="dcterms:W3CDTF">2023-08-28T19:32:00Z</dcterms:created>
  <dcterms:modified xsi:type="dcterms:W3CDTF">2023-08-28T19:32:00Z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2023-08-25T20:46:14Z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27b1aad2-7827-41b9-a548-c842b3856f50</vt:lpwstr>
  </property>
  <property fmtid="{D5CDD505-2E9C-101B-9397-08002B2CF9AE}" pid="9" name="MSIP_Label_f2acd28b-79a3-4a0f-b0ff-4b75658b1549_ContentBits">
    <vt:lpwstr>0</vt:lpwstr>
  </property>
</Properties>
</file>