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7AE5CF" w14:textId="77777777" w:rsidR="00710E78" w:rsidRPr="00E63343" w:rsidRDefault="00710E78" w:rsidP="00710E78">
      <w:pPr>
        <w:spacing w:after="165" w:line="360" w:lineRule="auto"/>
        <w:rPr>
          <w:rFonts w:ascii="Arial" w:hAnsi="Arial" w:cs="Arial"/>
          <w:color w:val="000000"/>
          <w:sz w:val="32"/>
          <w:szCs w:val="32"/>
        </w:rPr>
      </w:pPr>
      <w:bookmarkStart w:id="0" w:name="_Hlk522529045"/>
      <w:bookmarkEnd w:id="0"/>
      <w:r w:rsidRPr="00E63343">
        <w:rPr>
          <w:rFonts w:ascii="Arial" w:hAnsi="Arial" w:cs="Arial"/>
          <w:b/>
          <w:noProof/>
          <w:sz w:val="32"/>
          <w:szCs w:val="32"/>
          <w:lang w:eastAsia="en-GB"/>
        </w:rPr>
        <w:drawing>
          <wp:inline distT="0" distB="0" distL="0" distR="0" wp14:anchorId="6756AC97" wp14:editId="0327F8B9">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373126" name="Picture 1" descr="Description: :::::::Desktop:In progress desktop:TRINITY SAINT DAVID:logo:TSD_logo2010.jpg"/>
                    <pic:cNvPicPr>
                      <a:picLocks noChangeAspect="1" noChangeArrowheads="1"/>
                    </pic:cNvPicPr>
                  </pic:nvPicPr>
                  <pic:blipFill>
                    <a:blip r:embed="rId4" cstate="prin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DCF2B9C" w14:textId="50AC6860" w:rsidR="00710E78" w:rsidRPr="00E63343" w:rsidRDefault="00710E78" w:rsidP="00710E78">
      <w:pPr>
        <w:spacing w:after="165" w:line="360" w:lineRule="auto"/>
        <w:jc w:val="center"/>
        <w:rPr>
          <w:rFonts w:ascii="Arial" w:hAnsi="Arial" w:cs="Arial"/>
          <w:color w:val="000000"/>
          <w:sz w:val="32"/>
          <w:szCs w:val="32"/>
        </w:rPr>
      </w:pPr>
      <w:r w:rsidRPr="00E63343">
        <w:rPr>
          <w:rFonts w:ascii="Arial" w:hAnsi="Arial" w:cs="Arial"/>
          <w:color w:val="000000"/>
          <w:sz w:val="32"/>
          <w:szCs w:val="32"/>
        </w:rPr>
        <w:br/>
      </w:r>
    </w:p>
    <w:tbl>
      <w:tblPr>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905"/>
      </w:tblGrid>
      <w:tr w:rsidR="00710E78" w:rsidRPr="00E63343" w14:paraId="7DB76627" w14:textId="77777777" w:rsidTr="002002B1">
        <w:tc>
          <w:tcPr>
            <w:tcW w:w="3438" w:type="dxa"/>
            <w:shd w:val="clear" w:color="auto" w:fill="D9D9D9"/>
          </w:tcPr>
          <w:p w14:paraId="0FC8F1B7" w14:textId="776D8B08" w:rsidR="00710E78" w:rsidRPr="00E63343" w:rsidRDefault="00710E78" w:rsidP="002002B1">
            <w:pPr>
              <w:spacing w:before="120" w:after="120" w:line="360" w:lineRule="auto"/>
              <w:rPr>
                <w:rFonts w:ascii="Arial" w:hAnsi="Arial" w:cs="Arial"/>
                <w:sz w:val="32"/>
                <w:szCs w:val="32"/>
              </w:rPr>
            </w:pPr>
            <w:r w:rsidRPr="00E63343">
              <w:rPr>
                <w:rFonts w:ascii="Arial" w:hAnsi="Arial" w:cs="Arial"/>
                <w:sz w:val="32"/>
                <w:szCs w:val="32"/>
              </w:rPr>
              <w:t>Student Name</w:t>
            </w:r>
            <w:r w:rsidR="00C507BB">
              <w:rPr>
                <w:rFonts w:ascii="Arial" w:hAnsi="Arial" w:cs="Arial"/>
                <w:sz w:val="32"/>
                <w:szCs w:val="32"/>
              </w:rPr>
              <w:t>:</w:t>
            </w:r>
          </w:p>
        </w:tc>
        <w:tc>
          <w:tcPr>
            <w:tcW w:w="6905" w:type="dxa"/>
          </w:tcPr>
          <w:p w14:paraId="2AEDBEA4" w14:textId="77777777" w:rsidR="00710E78" w:rsidRPr="00E63343" w:rsidRDefault="00710E78" w:rsidP="002002B1">
            <w:pPr>
              <w:spacing w:before="120" w:after="120" w:line="360" w:lineRule="auto"/>
              <w:rPr>
                <w:rFonts w:ascii="Arial" w:hAnsi="Arial" w:cs="Arial"/>
                <w:sz w:val="32"/>
                <w:szCs w:val="32"/>
              </w:rPr>
            </w:pPr>
            <w:r w:rsidRPr="00E63343">
              <w:rPr>
                <w:rFonts w:ascii="Arial" w:hAnsi="Arial" w:cs="Arial"/>
                <w:sz w:val="32"/>
                <w:szCs w:val="32"/>
              </w:rPr>
              <w:t>Ana Maria Arcila</w:t>
            </w:r>
          </w:p>
        </w:tc>
      </w:tr>
      <w:tr w:rsidR="00710E78" w:rsidRPr="00E63343" w14:paraId="7A5E80BE" w14:textId="77777777" w:rsidTr="002002B1">
        <w:tc>
          <w:tcPr>
            <w:tcW w:w="3438" w:type="dxa"/>
            <w:shd w:val="clear" w:color="auto" w:fill="D9D9D9"/>
          </w:tcPr>
          <w:p w14:paraId="7FD6D86E" w14:textId="6DFF479C" w:rsidR="00710E78" w:rsidRPr="00E63343" w:rsidRDefault="00710E78" w:rsidP="002002B1">
            <w:pPr>
              <w:spacing w:before="120" w:after="120" w:line="360" w:lineRule="auto"/>
              <w:rPr>
                <w:rFonts w:ascii="Arial" w:hAnsi="Arial" w:cs="Arial"/>
                <w:sz w:val="32"/>
                <w:szCs w:val="32"/>
              </w:rPr>
            </w:pPr>
            <w:r w:rsidRPr="00E63343">
              <w:rPr>
                <w:rFonts w:ascii="Arial" w:hAnsi="Arial" w:cs="Arial"/>
                <w:sz w:val="32"/>
                <w:szCs w:val="32"/>
              </w:rPr>
              <w:t>Student Number</w:t>
            </w:r>
            <w:r w:rsidR="00C507BB">
              <w:rPr>
                <w:rFonts w:ascii="Arial" w:hAnsi="Arial" w:cs="Arial"/>
                <w:sz w:val="32"/>
                <w:szCs w:val="32"/>
              </w:rPr>
              <w:t>:</w:t>
            </w:r>
          </w:p>
        </w:tc>
        <w:tc>
          <w:tcPr>
            <w:tcW w:w="6905" w:type="dxa"/>
          </w:tcPr>
          <w:p w14:paraId="7039F44F" w14:textId="77777777" w:rsidR="00710E78" w:rsidRPr="00E63343" w:rsidRDefault="00710E78" w:rsidP="002002B1">
            <w:pPr>
              <w:spacing w:before="120" w:after="120" w:line="360" w:lineRule="auto"/>
              <w:rPr>
                <w:rFonts w:ascii="Arial" w:hAnsi="Arial" w:cs="Arial"/>
                <w:sz w:val="32"/>
                <w:szCs w:val="32"/>
              </w:rPr>
            </w:pPr>
            <w:r w:rsidRPr="00E63343">
              <w:rPr>
                <w:rFonts w:ascii="Arial" w:hAnsi="Arial" w:cs="Arial"/>
                <w:sz w:val="32"/>
                <w:szCs w:val="32"/>
              </w:rPr>
              <w:t>1714416</w:t>
            </w:r>
          </w:p>
        </w:tc>
      </w:tr>
      <w:tr w:rsidR="00710E78" w:rsidRPr="00E63343" w14:paraId="19F8D3B1" w14:textId="77777777" w:rsidTr="002002B1">
        <w:tc>
          <w:tcPr>
            <w:tcW w:w="3438" w:type="dxa"/>
            <w:shd w:val="clear" w:color="auto" w:fill="D9D9D9"/>
          </w:tcPr>
          <w:p w14:paraId="167DF795" w14:textId="756B30D1" w:rsidR="00710E78" w:rsidRPr="00E63343" w:rsidRDefault="00710E78" w:rsidP="002002B1">
            <w:pPr>
              <w:spacing w:before="120" w:after="120" w:line="360" w:lineRule="auto"/>
              <w:rPr>
                <w:rFonts w:ascii="Arial" w:hAnsi="Arial" w:cs="Arial"/>
                <w:sz w:val="32"/>
                <w:szCs w:val="32"/>
              </w:rPr>
            </w:pPr>
            <w:r w:rsidRPr="00E63343">
              <w:rPr>
                <w:rFonts w:ascii="Arial" w:hAnsi="Arial" w:cs="Arial"/>
                <w:sz w:val="32"/>
                <w:szCs w:val="32"/>
              </w:rPr>
              <w:t>Module No</w:t>
            </w:r>
            <w:r w:rsidR="00C507BB">
              <w:rPr>
                <w:rFonts w:ascii="Arial" w:hAnsi="Arial" w:cs="Arial"/>
                <w:sz w:val="32"/>
                <w:szCs w:val="32"/>
              </w:rPr>
              <w:t>:</w:t>
            </w:r>
          </w:p>
        </w:tc>
        <w:tc>
          <w:tcPr>
            <w:tcW w:w="6905" w:type="dxa"/>
          </w:tcPr>
          <w:p w14:paraId="798FBAA9" w14:textId="77777777" w:rsidR="00710E78" w:rsidRPr="00E63343" w:rsidRDefault="00710E78" w:rsidP="002002B1">
            <w:pPr>
              <w:spacing w:before="120" w:after="120" w:line="360" w:lineRule="auto"/>
              <w:rPr>
                <w:rFonts w:ascii="Arial" w:hAnsi="Arial" w:cs="Arial"/>
                <w:color w:val="FF0000"/>
                <w:sz w:val="32"/>
                <w:szCs w:val="32"/>
              </w:rPr>
            </w:pPr>
            <w:r w:rsidRPr="006A5BB1">
              <w:rPr>
                <w:rFonts w:ascii="Arial" w:hAnsi="Arial" w:cs="Arial"/>
                <w:color w:val="000000" w:themeColor="text1"/>
                <w:sz w:val="32"/>
                <w:szCs w:val="32"/>
              </w:rPr>
              <w:t>BMSK4003</w:t>
            </w:r>
          </w:p>
        </w:tc>
      </w:tr>
      <w:tr w:rsidR="00710E78" w:rsidRPr="00E63343" w14:paraId="708F3DC7" w14:textId="77777777" w:rsidTr="002002B1">
        <w:trPr>
          <w:trHeight w:val="413"/>
        </w:trPr>
        <w:tc>
          <w:tcPr>
            <w:tcW w:w="3438" w:type="dxa"/>
            <w:shd w:val="clear" w:color="auto" w:fill="D9D9D9"/>
          </w:tcPr>
          <w:p w14:paraId="79DDEF29" w14:textId="2C3CB996" w:rsidR="00710E78" w:rsidRDefault="00710E78" w:rsidP="002002B1">
            <w:pPr>
              <w:spacing w:before="120" w:after="120" w:line="360" w:lineRule="auto"/>
              <w:rPr>
                <w:rFonts w:ascii="Arial" w:hAnsi="Arial" w:cs="Arial"/>
                <w:sz w:val="32"/>
                <w:szCs w:val="32"/>
              </w:rPr>
            </w:pPr>
            <w:r w:rsidRPr="00E63343">
              <w:rPr>
                <w:rFonts w:ascii="Arial" w:hAnsi="Arial" w:cs="Arial"/>
                <w:sz w:val="32"/>
                <w:szCs w:val="32"/>
              </w:rPr>
              <w:t>Module Title</w:t>
            </w:r>
            <w:r w:rsidR="00C507BB">
              <w:rPr>
                <w:rFonts w:ascii="Arial" w:hAnsi="Arial" w:cs="Arial"/>
                <w:sz w:val="32"/>
                <w:szCs w:val="32"/>
              </w:rPr>
              <w:t>:</w:t>
            </w:r>
          </w:p>
          <w:p w14:paraId="522CEB22" w14:textId="30A88C7B" w:rsidR="00710E78" w:rsidRDefault="00710E78" w:rsidP="002002B1">
            <w:pPr>
              <w:spacing w:before="120" w:after="120" w:line="360" w:lineRule="auto"/>
              <w:rPr>
                <w:rFonts w:ascii="Arial" w:hAnsi="Arial" w:cs="Arial"/>
                <w:sz w:val="32"/>
                <w:szCs w:val="32"/>
              </w:rPr>
            </w:pPr>
            <w:r>
              <w:rPr>
                <w:rFonts w:ascii="Arial" w:hAnsi="Arial" w:cs="Arial"/>
                <w:sz w:val="32"/>
                <w:szCs w:val="32"/>
              </w:rPr>
              <w:t>Lecture</w:t>
            </w:r>
            <w:r w:rsidR="00C507BB">
              <w:rPr>
                <w:rFonts w:ascii="Arial" w:hAnsi="Arial" w:cs="Arial"/>
                <w:sz w:val="32"/>
                <w:szCs w:val="32"/>
              </w:rPr>
              <w:t>:</w:t>
            </w:r>
          </w:p>
          <w:p w14:paraId="20455F48" w14:textId="4D220E1E" w:rsidR="00710E78" w:rsidRDefault="00710E78" w:rsidP="002002B1">
            <w:pPr>
              <w:spacing w:before="120" w:after="120" w:line="360" w:lineRule="auto"/>
              <w:rPr>
                <w:rFonts w:ascii="Arial" w:hAnsi="Arial" w:cs="Arial"/>
                <w:sz w:val="32"/>
                <w:szCs w:val="32"/>
              </w:rPr>
            </w:pPr>
            <w:r>
              <w:rPr>
                <w:rFonts w:ascii="Arial" w:hAnsi="Arial" w:cs="Arial"/>
                <w:sz w:val="32"/>
                <w:szCs w:val="32"/>
              </w:rPr>
              <w:t>Date</w:t>
            </w:r>
            <w:r w:rsidR="00C507BB">
              <w:rPr>
                <w:rFonts w:ascii="Arial" w:hAnsi="Arial" w:cs="Arial"/>
                <w:sz w:val="32"/>
                <w:szCs w:val="32"/>
              </w:rPr>
              <w:t>:</w:t>
            </w:r>
          </w:p>
          <w:p w14:paraId="2064FE29" w14:textId="77777777" w:rsidR="00710E78" w:rsidRPr="00E63343" w:rsidRDefault="00710E78" w:rsidP="002002B1">
            <w:pPr>
              <w:spacing w:before="120" w:after="120" w:line="360" w:lineRule="auto"/>
              <w:rPr>
                <w:rFonts w:ascii="Arial" w:hAnsi="Arial" w:cs="Arial"/>
                <w:sz w:val="32"/>
                <w:szCs w:val="32"/>
              </w:rPr>
            </w:pPr>
          </w:p>
        </w:tc>
        <w:tc>
          <w:tcPr>
            <w:tcW w:w="6905" w:type="dxa"/>
          </w:tcPr>
          <w:p w14:paraId="5D773CCA" w14:textId="77777777" w:rsidR="00710E78" w:rsidRPr="006A5BB1" w:rsidRDefault="00710E78" w:rsidP="002002B1">
            <w:pPr>
              <w:spacing w:before="120" w:after="120" w:line="360" w:lineRule="auto"/>
              <w:rPr>
                <w:rFonts w:ascii="Arial" w:hAnsi="Arial" w:cs="Arial"/>
                <w:color w:val="000000" w:themeColor="text1"/>
                <w:sz w:val="32"/>
                <w:szCs w:val="32"/>
              </w:rPr>
            </w:pPr>
            <w:r w:rsidRPr="006A5BB1">
              <w:rPr>
                <w:rFonts w:ascii="Arial" w:hAnsi="Arial" w:cs="Arial"/>
                <w:color w:val="000000" w:themeColor="text1"/>
                <w:sz w:val="32"/>
                <w:szCs w:val="32"/>
              </w:rPr>
              <w:t>Digital Skills and Research Methods</w:t>
            </w:r>
          </w:p>
          <w:p w14:paraId="4263FFAD" w14:textId="77777777" w:rsidR="00710E78" w:rsidRPr="006A5BB1" w:rsidRDefault="00710E78" w:rsidP="002002B1">
            <w:pPr>
              <w:spacing w:before="120" w:after="120" w:line="360" w:lineRule="auto"/>
              <w:rPr>
                <w:rFonts w:ascii="Arial" w:hAnsi="Arial" w:cs="Arial"/>
                <w:color w:val="000000" w:themeColor="text1"/>
                <w:sz w:val="32"/>
                <w:szCs w:val="32"/>
              </w:rPr>
            </w:pPr>
            <w:r w:rsidRPr="006A5BB1">
              <w:rPr>
                <w:rFonts w:ascii="Arial" w:hAnsi="Arial" w:cs="Arial"/>
                <w:color w:val="000000" w:themeColor="text1"/>
                <w:sz w:val="32"/>
                <w:szCs w:val="32"/>
              </w:rPr>
              <w:t>Balendran Kandasamy</w:t>
            </w:r>
          </w:p>
          <w:p w14:paraId="11547813" w14:textId="2C567AC7" w:rsidR="00710E78" w:rsidRPr="00E63343" w:rsidRDefault="00710E78" w:rsidP="002002B1">
            <w:pPr>
              <w:spacing w:before="120" w:after="120" w:line="360" w:lineRule="auto"/>
              <w:rPr>
                <w:rFonts w:ascii="Arial" w:hAnsi="Arial" w:cs="Arial"/>
                <w:color w:val="FF0000"/>
                <w:sz w:val="32"/>
                <w:szCs w:val="32"/>
              </w:rPr>
            </w:pPr>
            <w:r w:rsidRPr="006A5BB1">
              <w:rPr>
                <w:rFonts w:ascii="Arial" w:hAnsi="Arial" w:cs="Arial"/>
                <w:color w:val="000000" w:themeColor="text1"/>
                <w:sz w:val="32"/>
                <w:szCs w:val="32"/>
              </w:rPr>
              <w:t xml:space="preserve">11 </w:t>
            </w:r>
            <w:r w:rsidR="00C507BB">
              <w:rPr>
                <w:rFonts w:ascii="Arial" w:hAnsi="Arial" w:cs="Arial"/>
                <w:color w:val="000000" w:themeColor="text1"/>
                <w:sz w:val="32"/>
                <w:szCs w:val="32"/>
              </w:rPr>
              <w:t>A</w:t>
            </w:r>
            <w:r w:rsidRPr="006A5BB1">
              <w:rPr>
                <w:rFonts w:ascii="Arial" w:hAnsi="Arial" w:cs="Arial"/>
                <w:color w:val="000000" w:themeColor="text1"/>
                <w:sz w:val="32"/>
                <w:szCs w:val="32"/>
              </w:rPr>
              <w:t>ugust 2018</w:t>
            </w:r>
          </w:p>
        </w:tc>
      </w:tr>
    </w:tbl>
    <w:p w14:paraId="4241E312" w14:textId="77777777" w:rsidR="00710E78" w:rsidRPr="00E63343" w:rsidRDefault="00710E78" w:rsidP="00710E78">
      <w:pPr>
        <w:spacing w:before="120" w:after="120" w:line="360" w:lineRule="auto"/>
        <w:rPr>
          <w:rFonts w:ascii="Arial" w:hAnsi="Arial" w:cs="Arial"/>
          <w:b/>
          <w:color w:val="000000"/>
          <w:sz w:val="32"/>
          <w:szCs w:val="32"/>
        </w:rPr>
      </w:pPr>
    </w:p>
    <w:p w14:paraId="74B0F30A" w14:textId="77777777" w:rsidR="00710E78" w:rsidRPr="00E63343" w:rsidRDefault="00710E78" w:rsidP="00710E78">
      <w:pPr>
        <w:spacing w:before="120" w:after="120" w:line="360" w:lineRule="auto"/>
        <w:rPr>
          <w:rFonts w:ascii="Arial" w:hAnsi="Arial" w:cs="Arial"/>
          <w:color w:val="000000"/>
          <w:sz w:val="32"/>
          <w:szCs w:val="32"/>
        </w:rPr>
      </w:pPr>
    </w:p>
    <w:p w14:paraId="4368CE1A" w14:textId="77777777" w:rsidR="00710E78" w:rsidRPr="00E63343" w:rsidRDefault="00710E78" w:rsidP="00710E78">
      <w:pPr>
        <w:spacing w:before="120" w:after="120" w:line="360" w:lineRule="auto"/>
        <w:rPr>
          <w:rFonts w:ascii="Arial" w:hAnsi="Arial" w:cs="Arial"/>
          <w:color w:val="000000"/>
          <w:sz w:val="32"/>
          <w:szCs w:val="32"/>
        </w:rPr>
      </w:pPr>
    </w:p>
    <w:p w14:paraId="26B7A4DF" w14:textId="77777777" w:rsidR="00710E78" w:rsidRPr="00E63343" w:rsidRDefault="00710E78" w:rsidP="00710E78">
      <w:pPr>
        <w:spacing w:before="120" w:after="120" w:line="360" w:lineRule="auto"/>
        <w:rPr>
          <w:rFonts w:ascii="Arial" w:hAnsi="Arial" w:cs="Arial"/>
          <w:color w:val="000000"/>
          <w:sz w:val="32"/>
          <w:szCs w:val="32"/>
        </w:rPr>
      </w:pPr>
    </w:p>
    <w:p w14:paraId="6E3CC84A" w14:textId="77777777" w:rsidR="00710E78" w:rsidRPr="00E63343" w:rsidRDefault="00710E78" w:rsidP="00710E78">
      <w:pPr>
        <w:spacing w:before="120" w:after="120" w:line="360" w:lineRule="auto"/>
        <w:rPr>
          <w:rFonts w:ascii="Arial" w:hAnsi="Arial" w:cs="Arial"/>
          <w:color w:val="000000"/>
          <w:sz w:val="32"/>
          <w:szCs w:val="32"/>
        </w:rPr>
      </w:pPr>
    </w:p>
    <w:p w14:paraId="2CDCB173" w14:textId="77777777" w:rsidR="00710E78" w:rsidRPr="00E63343" w:rsidRDefault="00710E78" w:rsidP="00710E78">
      <w:pPr>
        <w:spacing w:before="120" w:after="120" w:line="360" w:lineRule="auto"/>
        <w:rPr>
          <w:rFonts w:ascii="Arial" w:hAnsi="Arial" w:cs="Arial"/>
          <w:color w:val="000000"/>
          <w:sz w:val="32"/>
          <w:szCs w:val="32"/>
        </w:rPr>
      </w:pPr>
    </w:p>
    <w:p w14:paraId="48ED8C04" w14:textId="77777777" w:rsidR="00710E78" w:rsidRPr="00E63343" w:rsidRDefault="00710E78" w:rsidP="00710E78">
      <w:pPr>
        <w:spacing w:before="120" w:after="120" w:line="360" w:lineRule="auto"/>
        <w:rPr>
          <w:rFonts w:ascii="Arial" w:hAnsi="Arial" w:cs="Arial"/>
          <w:color w:val="000000"/>
          <w:sz w:val="32"/>
          <w:szCs w:val="32"/>
        </w:rPr>
      </w:pPr>
    </w:p>
    <w:bookmarkStart w:id="1" w:name="_Hlk522698690" w:displacedByCustomXml="next"/>
    <w:sdt>
      <w:sdtPr>
        <w:rPr>
          <w:rFonts w:asciiTheme="minorHAnsi" w:eastAsiaTheme="minorEastAsia" w:hAnsiTheme="minorHAnsi" w:cs="Times New Roman"/>
          <w:color w:val="auto"/>
          <w:sz w:val="22"/>
          <w:szCs w:val="22"/>
          <w:u w:val="single"/>
          <w:lang w:val="en-GB"/>
        </w:rPr>
        <w:id w:val="-542210919"/>
        <w:docPartObj>
          <w:docPartGallery w:val="Table of Contents"/>
          <w:docPartUnique/>
        </w:docPartObj>
      </w:sdtPr>
      <w:sdtEndPr>
        <w:rPr>
          <w:rFonts w:eastAsiaTheme="minorHAnsi" w:cstheme="minorBidi"/>
          <w:u w:val="none"/>
        </w:rPr>
      </w:sdtEndPr>
      <w:sdtContent>
        <w:p w14:paraId="5C215CB4" w14:textId="4F5C664C" w:rsidR="00710E78" w:rsidRPr="000457BB" w:rsidRDefault="00710E78" w:rsidP="00710E78">
          <w:pPr>
            <w:pStyle w:val="TOCHeading"/>
            <w:rPr>
              <w:rFonts w:ascii="Arial" w:hAnsi="Arial" w:cs="Arial"/>
              <w:color w:val="000000" w:themeColor="text1"/>
              <w:sz w:val="28"/>
              <w:szCs w:val="28"/>
            </w:rPr>
          </w:pPr>
        </w:p>
        <w:p w14:paraId="19557109" w14:textId="77777777" w:rsidR="00975047" w:rsidRDefault="00975047" w:rsidP="00710E78">
          <w:pPr>
            <w:pStyle w:val="TOC1"/>
            <w:rPr>
              <w:rFonts w:ascii="Arial" w:hAnsi="Arial" w:cs="Arial"/>
              <w:sz w:val="28"/>
              <w:szCs w:val="28"/>
            </w:rPr>
          </w:pPr>
        </w:p>
        <w:p w14:paraId="4E7A0FF1" w14:textId="77777777" w:rsidR="00975047" w:rsidRDefault="00975047" w:rsidP="00710E78">
          <w:pPr>
            <w:pStyle w:val="TOC1"/>
            <w:rPr>
              <w:rFonts w:ascii="Arial" w:hAnsi="Arial" w:cs="Arial"/>
              <w:sz w:val="28"/>
              <w:szCs w:val="28"/>
            </w:rPr>
          </w:pPr>
        </w:p>
        <w:p w14:paraId="300A66E0" w14:textId="77777777" w:rsidR="00975047" w:rsidRDefault="00975047" w:rsidP="00710E78">
          <w:pPr>
            <w:pStyle w:val="TOC1"/>
            <w:rPr>
              <w:rFonts w:ascii="Arial" w:hAnsi="Arial" w:cs="Arial"/>
              <w:sz w:val="28"/>
              <w:szCs w:val="28"/>
            </w:rPr>
          </w:pPr>
        </w:p>
        <w:p w14:paraId="06EE4AC6" w14:textId="3BC28238" w:rsidR="00710E78" w:rsidRPr="00D93BBA" w:rsidRDefault="00710E78" w:rsidP="00710E78">
          <w:pPr>
            <w:pStyle w:val="TOC1"/>
            <w:rPr>
              <w:rFonts w:ascii="Arial" w:hAnsi="Arial" w:cs="Arial"/>
              <w:sz w:val="28"/>
              <w:szCs w:val="28"/>
            </w:rPr>
          </w:pPr>
          <w:r w:rsidRPr="00D93BBA">
            <w:rPr>
              <w:rFonts w:ascii="Arial" w:hAnsi="Arial" w:cs="Arial"/>
              <w:sz w:val="28"/>
              <w:szCs w:val="28"/>
            </w:rPr>
            <w:t>Introduction</w:t>
          </w:r>
          <w:r w:rsidRPr="00D93BBA">
            <w:rPr>
              <w:rFonts w:ascii="Arial" w:hAnsi="Arial" w:cs="Arial"/>
              <w:sz w:val="28"/>
              <w:szCs w:val="28"/>
            </w:rPr>
            <w:ptab w:relativeTo="margin" w:alignment="right" w:leader="dot"/>
          </w:r>
        </w:p>
        <w:p w14:paraId="7EB73830" w14:textId="08E05CB2" w:rsidR="00710E78" w:rsidRPr="00D93BBA" w:rsidRDefault="006B7493" w:rsidP="00710E78">
          <w:pPr>
            <w:rPr>
              <w:rFonts w:ascii="Arial" w:hAnsi="Arial" w:cs="Arial"/>
              <w:sz w:val="28"/>
              <w:szCs w:val="28"/>
              <w:lang w:val="en-US"/>
            </w:rPr>
          </w:pPr>
          <w:r w:rsidRPr="00D93BBA">
            <w:rPr>
              <w:rFonts w:ascii="Arial" w:hAnsi="Arial" w:cs="Arial"/>
              <w:sz w:val="28"/>
              <w:szCs w:val="28"/>
              <w:lang w:val="en-US"/>
            </w:rPr>
            <w:t xml:space="preserve">The effectiveness of using modern </w:t>
          </w:r>
          <w:r w:rsidR="00D93BBA" w:rsidRPr="00D93BBA">
            <w:rPr>
              <w:rFonts w:ascii="Arial" w:hAnsi="Arial" w:cs="Arial"/>
              <w:sz w:val="28"/>
              <w:szCs w:val="28"/>
              <w:lang w:val="en-US"/>
            </w:rPr>
            <w:t>technologies……………………………………………………………………</w:t>
          </w:r>
        </w:p>
        <w:p w14:paraId="55F3745C" w14:textId="77B598DC" w:rsidR="00710E78" w:rsidRPr="00D93BBA" w:rsidRDefault="006B7493" w:rsidP="00710E78">
          <w:pPr>
            <w:rPr>
              <w:rFonts w:ascii="Arial" w:hAnsi="Arial" w:cs="Arial"/>
              <w:sz w:val="28"/>
              <w:szCs w:val="28"/>
              <w:lang w:val="en-US"/>
            </w:rPr>
          </w:pPr>
          <w:r w:rsidRPr="00D93BBA">
            <w:rPr>
              <w:rFonts w:ascii="Arial" w:hAnsi="Arial" w:cs="Arial"/>
              <w:sz w:val="28"/>
              <w:szCs w:val="28"/>
              <w:lang w:val="en-US"/>
            </w:rPr>
            <w:t>Social media and its role</w:t>
          </w:r>
          <w:r w:rsidR="00D93BBA" w:rsidRPr="00D93BBA">
            <w:rPr>
              <w:rFonts w:ascii="Arial" w:hAnsi="Arial" w:cs="Arial"/>
              <w:sz w:val="28"/>
              <w:szCs w:val="28"/>
              <w:lang w:val="en-US"/>
            </w:rPr>
            <w:t xml:space="preserve"> in organization…………………………………………………………………</w:t>
          </w:r>
          <w:r w:rsidR="00D93BBA">
            <w:rPr>
              <w:rFonts w:ascii="Arial" w:hAnsi="Arial" w:cs="Arial"/>
              <w:sz w:val="28"/>
              <w:szCs w:val="28"/>
              <w:lang w:val="en-US"/>
            </w:rPr>
            <w:t>….</w:t>
          </w:r>
        </w:p>
        <w:p w14:paraId="7FBF4710" w14:textId="68162074" w:rsidR="00D93BBA" w:rsidRPr="00D93BBA" w:rsidRDefault="00D93BBA" w:rsidP="00D93BBA">
          <w:pPr>
            <w:pStyle w:val="TOC2"/>
            <w:ind w:left="0"/>
            <w:rPr>
              <w:rFonts w:ascii="Arial" w:hAnsi="Arial" w:cs="Arial"/>
              <w:sz w:val="28"/>
              <w:szCs w:val="28"/>
            </w:rPr>
          </w:pPr>
          <w:r w:rsidRPr="00D93BBA">
            <w:rPr>
              <w:rFonts w:ascii="Arial" w:hAnsi="Arial" w:cs="Arial"/>
              <w:sz w:val="28"/>
              <w:szCs w:val="28"/>
            </w:rPr>
            <w:t xml:space="preserve">Creation of online presence </w:t>
          </w:r>
          <w:r w:rsidR="00710E78" w:rsidRPr="00D93BBA">
            <w:rPr>
              <w:rFonts w:ascii="Arial" w:hAnsi="Arial" w:cs="Arial"/>
              <w:sz w:val="28"/>
              <w:szCs w:val="28"/>
            </w:rPr>
            <w:ptab w:relativeTo="margin" w:alignment="right" w:leader="dot"/>
          </w:r>
        </w:p>
        <w:p w14:paraId="57EBCCBD" w14:textId="77777777" w:rsidR="00710E78" w:rsidRPr="00D93BBA" w:rsidRDefault="00710E78" w:rsidP="00710E78">
          <w:pPr>
            <w:pStyle w:val="TOC1"/>
            <w:rPr>
              <w:rFonts w:ascii="Arial" w:hAnsi="Arial" w:cs="Arial"/>
              <w:sz w:val="28"/>
              <w:szCs w:val="28"/>
            </w:rPr>
          </w:pPr>
          <w:r w:rsidRPr="00D93BBA">
            <w:rPr>
              <w:rFonts w:ascii="Arial" w:hAnsi="Arial" w:cs="Arial"/>
              <w:sz w:val="28"/>
              <w:szCs w:val="28"/>
            </w:rPr>
            <w:t>Evidence of own professional online presence</w:t>
          </w:r>
          <w:r w:rsidRPr="00D93BBA">
            <w:rPr>
              <w:rFonts w:ascii="Arial" w:hAnsi="Arial" w:cs="Arial"/>
              <w:sz w:val="28"/>
              <w:szCs w:val="28"/>
            </w:rPr>
            <w:ptab w:relativeTo="margin" w:alignment="right" w:leader="dot"/>
          </w:r>
        </w:p>
        <w:p w14:paraId="0C1A438F" w14:textId="09A83E33" w:rsidR="00710E78" w:rsidRPr="00D93BBA" w:rsidRDefault="00710E78" w:rsidP="00710E78">
          <w:pPr>
            <w:pStyle w:val="TOC2"/>
            <w:ind w:left="0"/>
            <w:rPr>
              <w:rFonts w:ascii="Arial" w:hAnsi="Arial" w:cs="Arial"/>
              <w:sz w:val="28"/>
              <w:szCs w:val="28"/>
            </w:rPr>
          </w:pPr>
          <w:r w:rsidRPr="00D93BBA">
            <w:rPr>
              <w:rFonts w:ascii="Arial" w:hAnsi="Arial" w:cs="Arial"/>
              <w:sz w:val="28"/>
              <w:szCs w:val="28"/>
            </w:rPr>
            <w:t xml:space="preserve">Conclusion and analyses </w:t>
          </w:r>
          <w:r w:rsidRPr="00D93BBA">
            <w:rPr>
              <w:rFonts w:ascii="Arial" w:hAnsi="Arial" w:cs="Arial"/>
              <w:sz w:val="28"/>
              <w:szCs w:val="28"/>
            </w:rPr>
            <w:ptab w:relativeTo="margin" w:alignment="right" w:leader="dot"/>
          </w:r>
        </w:p>
        <w:p w14:paraId="41E090BF" w14:textId="1666E56D" w:rsidR="00710E78" w:rsidRDefault="00710E78" w:rsidP="00710E78">
          <w:r w:rsidRPr="00D93BBA">
            <w:rPr>
              <w:rFonts w:ascii="Arial" w:hAnsi="Arial" w:cs="Arial"/>
              <w:sz w:val="28"/>
              <w:szCs w:val="28"/>
            </w:rPr>
            <w:t xml:space="preserve">References </w:t>
          </w:r>
          <w:r w:rsidRPr="00D93BBA">
            <w:rPr>
              <w:rFonts w:ascii="Arial" w:hAnsi="Arial" w:cs="Arial"/>
              <w:sz w:val="28"/>
              <w:szCs w:val="28"/>
            </w:rPr>
            <w:ptab w:relativeTo="margin" w:alignment="right" w:leader="dot"/>
          </w:r>
        </w:p>
        <w:bookmarkEnd w:id="1" w:displacedByCustomXml="next"/>
      </w:sdtContent>
    </w:sdt>
    <w:p w14:paraId="7539DF42" w14:textId="77777777" w:rsidR="002F6800" w:rsidRDefault="002F6800" w:rsidP="00710E78"/>
    <w:p w14:paraId="7CABC8E7" w14:textId="77777777" w:rsidR="002F6800" w:rsidRDefault="002F6800" w:rsidP="00710E78">
      <w:pPr>
        <w:rPr>
          <w:rFonts w:ascii="Arial" w:hAnsi="Arial" w:cs="Arial"/>
          <w:b/>
          <w:color w:val="000000"/>
          <w:sz w:val="28"/>
          <w:szCs w:val="28"/>
        </w:rPr>
      </w:pPr>
    </w:p>
    <w:p w14:paraId="7754A7DE" w14:textId="77777777" w:rsidR="002F6800" w:rsidRDefault="002F6800" w:rsidP="00710E78">
      <w:pPr>
        <w:rPr>
          <w:rFonts w:ascii="Arial" w:hAnsi="Arial" w:cs="Arial"/>
          <w:b/>
          <w:color w:val="000000"/>
          <w:sz w:val="28"/>
          <w:szCs w:val="28"/>
        </w:rPr>
      </w:pPr>
    </w:p>
    <w:p w14:paraId="24435F98" w14:textId="77777777" w:rsidR="002F6800" w:rsidRDefault="002F6800" w:rsidP="00710E78">
      <w:pPr>
        <w:rPr>
          <w:rFonts w:ascii="Arial" w:hAnsi="Arial" w:cs="Arial"/>
          <w:b/>
          <w:color w:val="000000"/>
          <w:sz w:val="28"/>
          <w:szCs w:val="28"/>
        </w:rPr>
      </w:pPr>
    </w:p>
    <w:p w14:paraId="5642D864" w14:textId="77777777" w:rsidR="002F6800" w:rsidRDefault="002F6800" w:rsidP="00710E78">
      <w:pPr>
        <w:rPr>
          <w:rFonts w:ascii="Arial" w:hAnsi="Arial" w:cs="Arial"/>
          <w:b/>
          <w:color w:val="000000"/>
          <w:sz w:val="28"/>
          <w:szCs w:val="28"/>
        </w:rPr>
      </w:pPr>
    </w:p>
    <w:p w14:paraId="51DEF9AE" w14:textId="77777777" w:rsidR="002F6800" w:rsidRDefault="002F6800" w:rsidP="00710E78">
      <w:pPr>
        <w:rPr>
          <w:rFonts w:ascii="Arial" w:hAnsi="Arial" w:cs="Arial"/>
          <w:b/>
          <w:color w:val="000000"/>
          <w:sz w:val="28"/>
          <w:szCs w:val="28"/>
        </w:rPr>
      </w:pPr>
    </w:p>
    <w:p w14:paraId="6E1069D4" w14:textId="77777777" w:rsidR="002F6800" w:rsidRDefault="002F6800" w:rsidP="00710E78">
      <w:pPr>
        <w:rPr>
          <w:rFonts w:ascii="Arial" w:hAnsi="Arial" w:cs="Arial"/>
          <w:b/>
          <w:color w:val="000000"/>
          <w:sz w:val="28"/>
          <w:szCs w:val="28"/>
        </w:rPr>
      </w:pPr>
    </w:p>
    <w:p w14:paraId="7E79FE09" w14:textId="77777777" w:rsidR="002F6800" w:rsidRDefault="002F6800" w:rsidP="00710E78">
      <w:pPr>
        <w:rPr>
          <w:rFonts w:ascii="Arial" w:hAnsi="Arial" w:cs="Arial"/>
          <w:b/>
          <w:color w:val="000000"/>
          <w:sz w:val="28"/>
          <w:szCs w:val="28"/>
        </w:rPr>
      </w:pPr>
    </w:p>
    <w:p w14:paraId="717D8F41" w14:textId="77777777" w:rsidR="002F6800" w:rsidRDefault="002F6800" w:rsidP="00710E78">
      <w:pPr>
        <w:rPr>
          <w:rFonts w:ascii="Arial" w:hAnsi="Arial" w:cs="Arial"/>
          <w:b/>
          <w:color w:val="000000"/>
          <w:sz w:val="28"/>
          <w:szCs w:val="28"/>
        </w:rPr>
      </w:pPr>
    </w:p>
    <w:p w14:paraId="50DEBCAC" w14:textId="77777777" w:rsidR="002F6800" w:rsidRDefault="002F6800" w:rsidP="00710E78">
      <w:pPr>
        <w:rPr>
          <w:rFonts w:ascii="Arial" w:hAnsi="Arial" w:cs="Arial"/>
          <w:b/>
          <w:color w:val="000000"/>
          <w:sz w:val="28"/>
          <w:szCs w:val="28"/>
        </w:rPr>
      </w:pPr>
    </w:p>
    <w:p w14:paraId="66360D57" w14:textId="77777777" w:rsidR="002F6800" w:rsidRDefault="002F6800" w:rsidP="00710E78">
      <w:pPr>
        <w:rPr>
          <w:rFonts w:ascii="Arial" w:hAnsi="Arial" w:cs="Arial"/>
          <w:b/>
          <w:color w:val="000000"/>
          <w:sz w:val="28"/>
          <w:szCs w:val="28"/>
        </w:rPr>
      </w:pPr>
    </w:p>
    <w:p w14:paraId="2B4E18E4" w14:textId="77777777" w:rsidR="002F6800" w:rsidRDefault="002F6800" w:rsidP="00710E78">
      <w:pPr>
        <w:rPr>
          <w:rFonts w:ascii="Arial" w:hAnsi="Arial" w:cs="Arial"/>
          <w:b/>
          <w:color w:val="000000"/>
          <w:sz w:val="28"/>
          <w:szCs w:val="28"/>
        </w:rPr>
      </w:pPr>
    </w:p>
    <w:p w14:paraId="03D65513" w14:textId="77777777" w:rsidR="002F6800" w:rsidRDefault="002F6800" w:rsidP="00710E78">
      <w:pPr>
        <w:rPr>
          <w:rFonts w:ascii="Arial" w:hAnsi="Arial" w:cs="Arial"/>
          <w:b/>
          <w:color w:val="000000"/>
          <w:sz w:val="28"/>
          <w:szCs w:val="28"/>
        </w:rPr>
      </w:pPr>
    </w:p>
    <w:p w14:paraId="6B75DE2E" w14:textId="77777777" w:rsidR="002F6800" w:rsidRDefault="002F6800" w:rsidP="00710E78">
      <w:pPr>
        <w:rPr>
          <w:rFonts w:ascii="Arial" w:hAnsi="Arial" w:cs="Arial"/>
          <w:b/>
          <w:color w:val="000000"/>
          <w:sz w:val="28"/>
          <w:szCs w:val="28"/>
        </w:rPr>
      </w:pPr>
    </w:p>
    <w:p w14:paraId="6B5CC8A2" w14:textId="77777777" w:rsidR="002F6800" w:rsidRDefault="002F6800" w:rsidP="00710E78">
      <w:pPr>
        <w:rPr>
          <w:rFonts w:ascii="Arial" w:hAnsi="Arial" w:cs="Arial"/>
          <w:b/>
          <w:color w:val="000000"/>
          <w:sz w:val="28"/>
          <w:szCs w:val="28"/>
        </w:rPr>
      </w:pPr>
    </w:p>
    <w:p w14:paraId="0026C5FB" w14:textId="77777777" w:rsidR="002F6800" w:rsidRDefault="002F6800" w:rsidP="00710E78">
      <w:pPr>
        <w:rPr>
          <w:rFonts w:ascii="Arial" w:hAnsi="Arial" w:cs="Arial"/>
          <w:b/>
          <w:color w:val="000000"/>
          <w:sz w:val="28"/>
          <w:szCs w:val="28"/>
        </w:rPr>
      </w:pPr>
    </w:p>
    <w:p w14:paraId="793A0F45" w14:textId="77777777" w:rsidR="002F6800" w:rsidRDefault="002F6800" w:rsidP="00710E78">
      <w:pPr>
        <w:rPr>
          <w:rFonts w:ascii="Arial" w:hAnsi="Arial" w:cs="Arial"/>
          <w:b/>
          <w:color w:val="000000"/>
          <w:sz w:val="28"/>
          <w:szCs w:val="28"/>
        </w:rPr>
      </w:pPr>
    </w:p>
    <w:p w14:paraId="5D4F1008" w14:textId="77777777" w:rsidR="00975047" w:rsidRDefault="00975047" w:rsidP="00710E78">
      <w:pPr>
        <w:rPr>
          <w:rFonts w:ascii="Arial" w:hAnsi="Arial" w:cs="Arial"/>
          <w:b/>
          <w:color w:val="000000"/>
          <w:sz w:val="28"/>
          <w:szCs w:val="28"/>
        </w:rPr>
      </w:pPr>
    </w:p>
    <w:p w14:paraId="79F3F986" w14:textId="1A19729F" w:rsidR="00710E78" w:rsidRPr="00710E78" w:rsidRDefault="00710E78" w:rsidP="00710E78">
      <w:r w:rsidRPr="00710E78">
        <w:rPr>
          <w:rFonts w:ascii="Arial" w:hAnsi="Arial" w:cs="Arial"/>
          <w:b/>
          <w:color w:val="000000"/>
          <w:sz w:val="28"/>
          <w:szCs w:val="28"/>
        </w:rPr>
        <w:lastRenderedPageBreak/>
        <w:t>Introduction</w:t>
      </w:r>
    </w:p>
    <w:p w14:paraId="0E3A66A0" w14:textId="7670D40C" w:rsidR="002F6800" w:rsidRPr="002F6800" w:rsidRDefault="00710E78" w:rsidP="002F6800">
      <w:pPr>
        <w:rPr>
          <w:rFonts w:ascii="Arial" w:hAnsi="Arial" w:cs="Arial"/>
          <w:color w:val="000000"/>
          <w:sz w:val="28"/>
          <w:szCs w:val="28"/>
        </w:rPr>
      </w:pPr>
      <w:r w:rsidRPr="00710E78">
        <w:rPr>
          <w:rFonts w:ascii="Arial" w:hAnsi="Arial" w:cs="Arial"/>
          <w:color w:val="000000"/>
          <w:sz w:val="28"/>
          <w:szCs w:val="28"/>
        </w:rPr>
        <w:t>In the global economy, there are various changes which are taking place and for that it is required that digitalization shall be adopted. By that, the new aspects will be considered, and the results will be acquired in the manner which is suitable for the new market. For that, there is the need to make the proper research in which all the areas which are to be considered for the same will be identified. The effectiveness which will be obtained from the use of the social media will be analysed. The information will be gathered, and the way communication will be taking place will be considered in the report below. In this, all the various sources which there are will be considered by which the further expansion will be made possible.</w:t>
      </w:r>
      <w:r w:rsidR="002F6800" w:rsidRPr="002F6800">
        <w:rPr>
          <w:rFonts w:ascii="Arial" w:hAnsi="Arial" w:cs="Arial"/>
          <w:sz w:val="28"/>
          <w:szCs w:val="28"/>
        </w:rPr>
        <w:t xml:space="preserve"> The purpose of this report is to analyse, how is the important for your workplace to using modern technologies and different types on social media communications such as smartphones, tables, webmail, cloud storage and work marketing. In addition, leveraging the internet of things can bring the digital skills and agility you need.</w:t>
      </w:r>
    </w:p>
    <w:p w14:paraId="1FB8914D" w14:textId="227B74FA" w:rsidR="00710E78" w:rsidRDefault="00710E78" w:rsidP="00710E78">
      <w:pPr>
        <w:pStyle w:val="NormalWeb"/>
        <w:rPr>
          <w:rFonts w:ascii="Arial" w:hAnsi="Arial" w:cs="Arial"/>
          <w:color w:val="000000"/>
          <w:sz w:val="28"/>
          <w:szCs w:val="28"/>
        </w:rPr>
      </w:pPr>
    </w:p>
    <w:p w14:paraId="75435590" w14:textId="77777777" w:rsidR="002F6800" w:rsidRPr="00710E78" w:rsidRDefault="002F6800" w:rsidP="00710E78">
      <w:pPr>
        <w:pStyle w:val="NormalWeb"/>
        <w:rPr>
          <w:rFonts w:ascii="Arial" w:hAnsi="Arial" w:cs="Arial"/>
          <w:color w:val="000000"/>
          <w:sz w:val="28"/>
          <w:szCs w:val="28"/>
        </w:rPr>
      </w:pPr>
    </w:p>
    <w:p w14:paraId="098D3411" w14:textId="77777777" w:rsidR="00710E78" w:rsidRDefault="00710E78"/>
    <w:p w14:paraId="52C73ED8" w14:textId="0F9E71F6" w:rsidR="00710E78" w:rsidRDefault="00710E78" w:rsidP="00710E78"/>
    <w:p w14:paraId="4C86A842" w14:textId="77777777" w:rsidR="00710E78" w:rsidRDefault="00710E78">
      <w:r>
        <w:br w:type="page"/>
      </w:r>
    </w:p>
    <w:p w14:paraId="0013F1D9" w14:textId="77777777" w:rsidR="00710E78" w:rsidRPr="00710E78" w:rsidRDefault="00710E78" w:rsidP="00710E78">
      <w:pPr>
        <w:pStyle w:val="NormalWeb"/>
        <w:rPr>
          <w:rFonts w:ascii="Arial" w:hAnsi="Arial" w:cs="Arial"/>
          <w:b/>
          <w:color w:val="000000"/>
          <w:sz w:val="28"/>
          <w:szCs w:val="28"/>
        </w:rPr>
      </w:pPr>
      <w:r w:rsidRPr="00710E78">
        <w:rPr>
          <w:rFonts w:ascii="Arial" w:hAnsi="Arial" w:cs="Arial"/>
          <w:b/>
          <w:color w:val="000000"/>
          <w:sz w:val="28"/>
          <w:szCs w:val="28"/>
        </w:rPr>
        <w:lastRenderedPageBreak/>
        <w:t>The effectiveness of using modern technologies</w:t>
      </w:r>
    </w:p>
    <w:p w14:paraId="1831BF8B" w14:textId="7C9254B7"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In the changing environment, there are various additional requirements which are to be met and the business will be carried in a more effective manner if there will be the use of modern technologies in the company. With the help of that, the further expansion and enhancement will be made possible which will be helping in achieving the growth. There will be new tools and techniques which will be introduced and by which the overall functioning and operations of the company will be improving. The information will be made available using them in a proper manner which will be required in the carrying out of all the processes and the communication will be taking place in a more effective manner (Bria, 2013). By that, all the aspects will be brought to the notice of all so that they can understand them and then perform in the required manner by which the objectives and targets of the company will be attained more effectively.</w:t>
      </w:r>
    </w:p>
    <w:p w14:paraId="478DE355" w14:textId="77777777"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The interaction in the workplace and with the outside world will be increased and by that new ideas will be brought which will be providing the aid in the maximization of the profits and the benefits which are to be acquired. The modern technology will be making the overall working process to be easier as there will be decline in the use of the manual working and the automation of the operations will be made possible which will be</w:t>
      </w:r>
    </w:p>
    <w:p w14:paraId="2956FEFA" w14:textId="3048A97F"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 xml:space="preserve">beneficial as the time which is taken will be reduced and that can be used for other tasks (Berisha-Shaqiri, 2015). The overall expenses which are made in the business are reduced </w:t>
      </w:r>
      <w:r w:rsidR="002E2166" w:rsidRPr="00710E78">
        <w:rPr>
          <w:rFonts w:ascii="Arial" w:hAnsi="Arial" w:cs="Arial"/>
          <w:color w:val="000000"/>
          <w:sz w:val="28"/>
          <w:szCs w:val="28"/>
        </w:rPr>
        <w:t>using</w:t>
      </w:r>
      <w:r w:rsidRPr="00710E78">
        <w:rPr>
          <w:rFonts w:ascii="Arial" w:hAnsi="Arial" w:cs="Arial"/>
          <w:color w:val="000000"/>
          <w:sz w:val="28"/>
          <w:szCs w:val="28"/>
        </w:rPr>
        <w:t xml:space="preserve"> the modern technologies and the production which is made is also in the best of the quality which will be increasing the customer satisfaction. This will be helpful in managing the business for long-term as the consumers will be retained and this will be leading to the </w:t>
      </w:r>
      <w:r w:rsidR="002E2166" w:rsidRPr="00710E78">
        <w:rPr>
          <w:rFonts w:ascii="Arial" w:hAnsi="Arial" w:cs="Arial"/>
          <w:color w:val="000000"/>
          <w:sz w:val="28"/>
          <w:szCs w:val="28"/>
        </w:rPr>
        <w:t>development</w:t>
      </w:r>
      <w:r w:rsidRPr="00710E78">
        <w:rPr>
          <w:rFonts w:ascii="Arial" w:hAnsi="Arial" w:cs="Arial"/>
          <w:color w:val="000000"/>
          <w:sz w:val="28"/>
          <w:szCs w:val="28"/>
        </w:rPr>
        <w:t>.</w:t>
      </w:r>
    </w:p>
    <w:p w14:paraId="09808EF2" w14:textId="77777777" w:rsidR="00710E78" w:rsidRPr="00710E78" w:rsidRDefault="00710E78" w:rsidP="00710E78">
      <w:pPr>
        <w:pStyle w:val="NormalWeb"/>
        <w:rPr>
          <w:rFonts w:ascii="Arial" w:hAnsi="Arial" w:cs="Arial"/>
          <w:b/>
          <w:color w:val="000000"/>
          <w:sz w:val="28"/>
          <w:szCs w:val="28"/>
        </w:rPr>
      </w:pPr>
      <w:r w:rsidRPr="00710E78">
        <w:rPr>
          <w:rFonts w:ascii="Arial" w:hAnsi="Arial" w:cs="Arial"/>
          <w:b/>
          <w:color w:val="000000"/>
          <w:sz w:val="28"/>
          <w:szCs w:val="28"/>
        </w:rPr>
        <w:t>Social media and its role in the organization</w:t>
      </w:r>
    </w:p>
    <w:p w14:paraId="23F89064" w14:textId="77777777"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Social media is the important aspect of the new technology which is being used in the recent organizations and for that, it is required that proper understanding of it is obtained and the benefits which will be received by the company due to this (Higgins, et. al., 2012). There are various roles which are played by it in the company and for that, they will be taken into consideration. It acts as a tool for various actions which are performed in the company and they are explained below:</w:t>
      </w:r>
    </w:p>
    <w:p w14:paraId="0F7EF677" w14:textId="77777777" w:rsidR="00710E78" w:rsidRDefault="00710E78" w:rsidP="00710E78">
      <w:pPr>
        <w:pStyle w:val="NormalWeb"/>
        <w:rPr>
          <w:color w:val="000000"/>
          <w:sz w:val="27"/>
          <w:szCs w:val="27"/>
        </w:rPr>
      </w:pPr>
    </w:p>
    <w:p w14:paraId="1EE2EC4F" w14:textId="74C6F3AC" w:rsidR="00710E78" w:rsidRPr="00710E78" w:rsidRDefault="00710E78" w:rsidP="00710E78">
      <w:pPr>
        <w:pStyle w:val="NormalWeb"/>
        <w:rPr>
          <w:rFonts w:ascii="Arial" w:hAnsi="Arial" w:cs="Arial"/>
          <w:b/>
          <w:color w:val="000000"/>
          <w:sz w:val="28"/>
          <w:szCs w:val="28"/>
        </w:rPr>
      </w:pPr>
      <w:r w:rsidRPr="00710E78">
        <w:rPr>
          <w:rFonts w:ascii="Arial" w:hAnsi="Arial" w:cs="Arial"/>
          <w:b/>
          <w:color w:val="000000"/>
          <w:sz w:val="28"/>
          <w:szCs w:val="28"/>
        </w:rPr>
        <w:lastRenderedPageBreak/>
        <w:t>As a tool for marketing:</w:t>
      </w:r>
    </w:p>
    <w:p w14:paraId="40FAF004" w14:textId="5EE711C6"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 xml:space="preserve">In the company, it is required that there shall be proper marketing which is made in relation to the products and services which are being offered by it. This is necessary as then only it will be possible to make people aware of the products which are already present </w:t>
      </w:r>
      <w:r w:rsidR="002E2166" w:rsidRPr="00710E78">
        <w:rPr>
          <w:rFonts w:ascii="Arial" w:hAnsi="Arial" w:cs="Arial"/>
          <w:color w:val="000000"/>
          <w:sz w:val="28"/>
          <w:szCs w:val="28"/>
        </w:rPr>
        <w:t>and</w:t>
      </w:r>
      <w:r w:rsidRPr="00710E78">
        <w:rPr>
          <w:rFonts w:ascii="Arial" w:hAnsi="Arial" w:cs="Arial"/>
          <w:color w:val="000000"/>
          <w:sz w:val="28"/>
          <w:szCs w:val="28"/>
        </w:rPr>
        <w:t xml:space="preserve"> the ones which are recently launched. In that, the features will also be provided so that the consumers can make the proper selection of the goods which are to be bought by them. Social media will be acting as the main tool in this process as in the new era the use of social media among the generation is increasing (Alves, et. al., 2016). The youth is using the various social media sites and so it becomes easier to reach a large share of the market </w:t>
      </w:r>
      <w:r w:rsidR="00A26F20" w:rsidRPr="00710E78">
        <w:rPr>
          <w:rFonts w:ascii="Arial" w:hAnsi="Arial" w:cs="Arial"/>
          <w:color w:val="000000"/>
          <w:sz w:val="28"/>
          <w:szCs w:val="28"/>
        </w:rPr>
        <w:t>using</w:t>
      </w:r>
      <w:r w:rsidRPr="00710E78">
        <w:rPr>
          <w:rFonts w:ascii="Arial" w:hAnsi="Arial" w:cs="Arial"/>
          <w:color w:val="000000"/>
          <w:sz w:val="28"/>
          <w:szCs w:val="28"/>
        </w:rPr>
        <w:t xml:space="preserve"> social media. In this most commonly used are Facebook, Instagram, and various other social interaction sites. The company will be displaying its products with all the details on these sites and by that the marketing will be made as people will see it there and the children will then be</w:t>
      </w:r>
    </w:p>
    <w:p w14:paraId="75D6A6A9" w14:textId="77777777"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telling about the same to all others. In this manner, there will be marketing on large scale as the large market will be targeted with the help of this.</w:t>
      </w:r>
    </w:p>
    <w:p w14:paraId="46C4A019" w14:textId="77777777"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The changes if any which are made in any aspect of the business and the products will be published on these sites so that they can be made available to all (Husain, et. al., 2016). The marketing will be made in a stronger manner as the social media will be going to reach the large customer base which is using the sources.</w:t>
      </w:r>
    </w:p>
    <w:p w14:paraId="003EBEEB" w14:textId="77777777" w:rsidR="00710E78" w:rsidRPr="00710E78" w:rsidRDefault="00710E78" w:rsidP="00710E78">
      <w:pPr>
        <w:pStyle w:val="NormalWeb"/>
        <w:rPr>
          <w:rFonts w:ascii="Arial" w:hAnsi="Arial" w:cs="Arial"/>
          <w:color w:val="000000"/>
          <w:sz w:val="28"/>
          <w:szCs w:val="28"/>
        </w:rPr>
      </w:pPr>
      <w:r w:rsidRPr="00710E78">
        <w:rPr>
          <w:rFonts w:ascii="Arial" w:hAnsi="Arial" w:cs="Arial"/>
          <w:b/>
          <w:color w:val="000000"/>
          <w:sz w:val="28"/>
          <w:szCs w:val="28"/>
        </w:rPr>
        <w:t>As a tool for gathering information</w:t>
      </w:r>
      <w:r w:rsidRPr="00710E78">
        <w:rPr>
          <w:rFonts w:ascii="Arial" w:hAnsi="Arial" w:cs="Arial"/>
          <w:color w:val="000000"/>
          <w:sz w:val="28"/>
          <w:szCs w:val="28"/>
        </w:rPr>
        <w:t>:</w:t>
      </w:r>
    </w:p>
    <w:p w14:paraId="022EFD10" w14:textId="540B15B8"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 xml:space="preserve">In the performance of the operations, it is required that there shall be proper information which is available, and which will be used for various business processes. With the help of the social media, this will be made possible as there will be a large amount of the data which will be present on the social networks. The information which is available on these sites can be gathered up till which is allowed by that site as there are some privacy settings which will be required to be complied with. There are several users which there are, and they can be used as the sample for testing any product and the information will be gathered from them through online means (Westerman, et. al., 2014). There can be various sources which can be used for this such as the survey can be carried out on the social media by which the required information will be obtained. There are several polls which are performed on the Facebook and Twitter by which the company will be able to have the required </w:t>
      </w:r>
      <w:r w:rsidRPr="00710E78">
        <w:rPr>
          <w:rFonts w:ascii="Arial" w:hAnsi="Arial" w:cs="Arial"/>
          <w:color w:val="000000"/>
          <w:sz w:val="28"/>
          <w:szCs w:val="28"/>
        </w:rPr>
        <w:lastRenderedPageBreak/>
        <w:t xml:space="preserve">feedback. The new products can be tested by this </w:t>
      </w:r>
      <w:r w:rsidR="000320F8" w:rsidRPr="00710E78">
        <w:rPr>
          <w:rFonts w:ascii="Arial" w:hAnsi="Arial" w:cs="Arial"/>
          <w:color w:val="000000"/>
          <w:sz w:val="28"/>
          <w:szCs w:val="28"/>
        </w:rPr>
        <w:t>and</w:t>
      </w:r>
      <w:r w:rsidRPr="00710E78">
        <w:rPr>
          <w:rFonts w:ascii="Arial" w:hAnsi="Arial" w:cs="Arial"/>
          <w:color w:val="000000"/>
          <w:sz w:val="28"/>
          <w:szCs w:val="28"/>
        </w:rPr>
        <w:t xml:space="preserve"> the requirements and preferences of the consumers will be determined </w:t>
      </w:r>
      <w:r w:rsidR="000320F8" w:rsidRPr="00710E78">
        <w:rPr>
          <w:rFonts w:ascii="Arial" w:hAnsi="Arial" w:cs="Arial"/>
          <w:color w:val="000000"/>
          <w:sz w:val="28"/>
          <w:szCs w:val="28"/>
        </w:rPr>
        <w:t>using</w:t>
      </w:r>
      <w:r w:rsidRPr="00710E78">
        <w:rPr>
          <w:rFonts w:ascii="Arial" w:hAnsi="Arial" w:cs="Arial"/>
          <w:color w:val="000000"/>
          <w:sz w:val="28"/>
          <w:szCs w:val="28"/>
        </w:rPr>
        <w:t xml:space="preserve"> this.</w:t>
      </w:r>
    </w:p>
    <w:p w14:paraId="5FAF116C" w14:textId="4BA392DB" w:rsidR="00710E78" w:rsidRPr="00710E78" w:rsidRDefault="000320F8" w:rsidP="00710E78">
      <w:pPr>
        <w:pStyle w:val="NormalWeb"/>
        <w:rPr>
          <w:rFonts w:ascii="Arial" w:hAnsi="Arial" w:cs="Arial"/>
          <w:color w:val="000000"/>
          <w:sz w:val="28"/>
          <w:szCs w:val="28"/>
        </w:rPr>
      </w:pPr>
      <w:r w:rsidRPr="00710E78">
        <w:rPr>
          <w:rFonts w:ascii="Arial" w:hAnsi="Arial" w:cs="Arial"/>
          <w:color w:val="000000"/>
          <w:sz w:val="28"/>
          <w:szCs w:val="28"/>
        </w:rPr>
        <w:t>All</w:t>
      </w:r>
      <w:r w:rsidR="00710E78" w:rsidRPr="00710E78">
        <w:rPr>
          <w:rFonts w:ascii="Arial" w:hAnsi="Arial" w:cs="Arial"/>
          <w:color w:val="000000"/>
          <w:sz w:val="28"/>
          <w:szCs w:val="28"/>
        </w:rPr>
        <w:t xml:space="preserve"> the main qualities which are required by the customers and their taste can be identified </w:t>
      </w:r>
      <w:r w:rsidRPr="00710E78">
        <w:rPr>
          <w:rFonts w:ascii="Arial" w:hAnsi="Arial" w:cs="Arial"/>
          <w:color w:val="000000"/>
          <w:sz w:val="28"/>
          <w:szCs w:val="28"/>
        </w:rPr>
        <w:t>using</w:t>
      </w:r>
      <w:r w:rsidR="00710E78" w:rsidRPr="00710E78">
        <w:rPr>
          <w:rFonts w:ascii="Arial" w:hAnsi="Arial" w:cs="Arial"/>
          <w:color w:val="000000"/>
          <w:sz w:val="28"/>
          <w:szCs w:val="28"/>
        </w:rPr>
        <w:t xml:space="preserve"> the social media as there is various such information which is present on the social sites. There are certain types of information which cannot be gathered otherwise and will be obtained through these sites. Also, the information which will be collected from this will be relevant as that is provided directly by the person responsible and so no modification is there in that (Oh, 2012). The reliance can be</w:t>
      </w:r>
    </w:p>
    <w:p w14:paraId="5A3C56CE" w14:textId="43D7580B"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 xml:space="preserve">placed on that and before launching of the new product the perception of people can be checked in relation to that so that further decision about that can be made and it will be launched in that manner which will be preferred by the customers so that success of it is ensured. So, this way information in all the areas will be collected with the </w:t>
      </w:r>
      <w:r w:rsidR="00A3176A" w:rsidRPr="00710E78">
        <w:rPr>
          <w:rFonts w:ascii="Arial" w:hAnsi="Arial" w:cs="Arial"/>
          <w:color w:val="000000"/>
          <w:sz w:val="28"/>
          <w:szCs w:val="28"/>
        </w:rPr>
        <w:t>benefit</w:t>
      </w:r>
      <w:r w:rsidRPr="00710E78">
        <w:rPr>
          <w:rFonts w:ascii="Arial" w:hAnsi="Arial" w:cs="Arial"/>
          <w:color w:val="000000"/>
          <w:sz w:val="28"/>
          <w:szCs w:val="28"/>
        </w:rPr>
        <w:t xml:space="preserve"> of the </w:t>
      </w:r>
      <w:r w:rsidR="00A3176A" w:rsidRPr="00710E78">
        <w:rPr>
          <w:rFonts w:ascii="Arial" w:hAnsi="Arial" w:cs="Arial"/>
          <w:color w:val="000000"/>
          <w:sz w:val="28"/>
          <w:szCs w:val="28"/>
        </w:rPr>
        <w:t>usage</w:t>
      </w:r>
      <w:r w:rsidRPr="00710E78">
        <w:rPr>
          <w:rFonts w:ascii="Arial" w:hAnsi="Arial" w:cs="Arial"/>
          <w:color w:val="000000"/>
          <w:sz w:val="28"/>
          <w:szCs w:val="28"/>
        </w:rPr>
        <w:t xml:space="preserve"> of </w:t>
      </w:r>
      <w:r w:rsidR="00A3176A" w:rsidRPr="00710E78">
        <w:rPr>
          <w:rFonts w:ascii="Arial" w:hAnsi="Arial" w:cs="Arial"/>
          <w:color w:val="000000"/>
          <w:sz w:val="28"/>
          <w:szCs w:val="28"/>
        </w:rPr>
        <w:t>community</w:t>
      </w:r>
      <w:r w:rsidRPr="00710E78">
        <w:rPr>
          <w:rFonts w:ascii="Arial" w:hAnsi="Arial" w:cs="Arial"/>
          <w:color w:val="000000"/>
          <w:sz w:val="28"/>
          <w:szCs w:val="28"/>
        </w:rPr>
        <w:t xml:space="preserve"> media.</w:t>
      </w:r>
    </w:p>
    <w:p w14:paraId="57DAFD0B" w14:textId="77777777" w:rsidR="00710E78" w:rsidRPr="00710E78" w:rsidRDefault="00710E78" w:rsidP="00710E78">
      <w:pPr>
        <w:pStyle w:val="NormalWeb"/>
        <w:rPr>
          <w:rFonts w:ascii="Arial" w:hAnsi="Arial" w:cs="Arial"/>
          <w:b/>
          <w:color w:val="000000"/>
          <w:sz w:val="28"/>
          <w:szCs w:val="28"/>
        </w:rPr>
      </w:pPr>
      <w:r w:rsidRPr="00710E78">
        <w:rPr>
          <w:rFonts w:ascii="Arial" w:hAnsi="Arial" w:cs="Arial"/>
          <w:b/>
          <w:color w:val="000000"/>
          <w:sz w:val="28"/>
          <w:szCs w:val="28"/>
        </w:rPr>
        <w:t>As a tool for communication:</w:t>
      </w:r>
    </w:p>
    <w:p w14:paraId="072A7188" w14:textId="77777777"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Communication is to be made in the most effective manner at all the levels of the business as this is the key aspect by which the business will be carried in a smooth manner. There are several such items which are to be communicated in the company and for that social media will be of great help. This is because with the help of this large consumer base will be involved and there will be effective transferring of the relevant information. The Facebook will be used to communicate with the large group as there are many people who will be connected by that means and they all will be able to participate in any communication at the same time in the best manner. This can be carried in various manners such as data can be published on the sites by which all can have the access to it and will be aware of the required aspects (Baruah, 2012). In social media, there are various sources which are involved such as the social networking sites, blogs, and other appraisal sites. The blogs will be providing the information about the important points and in such a manner that they will be influencing the large scale of people. The relations are developed on these sites as various people interact with one another and by that the company can make the communication also with them.</w:t>
      </w:r>
    </w:p>
    <w:p w14:paraId="02521C6B" w14:textId="42F3FDB9"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 xml:space="preserve">The information which is related to the commercial sector is made available on various sites such as LinkedIn on which various people can share their resumes and from there the company will be selecting them and this way the communication will be made with more people as they </w:t>
      </w:r>
      <w:r w:rsidRPr="00710E78">
        <w:rPr>
          <w:rFonts w:ascii="Arial" w:hAnsi="Arial" w:cs="Arial"/>
          <w:color w:val="000000"/>
          <w:sz w:val="28"/>
          <w:szCs w:val="28"/>
        </w:rPr>
        <w:lastRenderedPageBreak/>
        <w:t xml:space="preserve">will not be required to go to office manually </w:t>
      </w:r>
      <w:r w:rsidR="00D93BBA" w:rsidRPr="00710E78">
        <w:rPr>
          <w:rFonts w:ascii="Arial" w:hAnsi="Arial" w:cs="Arial"/>
          <w:color w:val="000000"/>
          <w:sz w:val="28"/>
          <w:szCs w:val="28"/>
        </w:rPr>
        <w:t>to</w:t>
      </w:r>
      <w:r w:rsidRPr="00710E78">
        <w:rPr>
          <w:rFonts w:ascii="Arial" w:hAnsi="Arial" w:cs="Arial"/>
          <w:color w:val="000000"/>
          <w:sz w:val="28"/>
          <w:szCs w:val="28"/>
        </w:rPr>
        <w:t xml:space="preserve"> provide the resume. By this, they will be brought to the notice of more and more companies and this will be increasing their scope. The individual can also interact on these sites at wide scope as they can start their own page and communicate their views and ideas through</w:t>
      </w:r>
    </w:p>
    <w:p w14:paraId="2318D637" w14:textId="77777777"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that to all (Talpau, 2014). They will be read by all and this way the communication will be made among all and the ones interested will be responding to the same. The company will also be using this and with the help of this, they can communicate in an effective manner with their clients and consumers at the same time. This will be making the process easier as now the need to personally communicate with each party is eliminated and the time will be saved by this. The information which is to be provided to all will be published and by that, all will be able to know about the same at the same time and there will be no responsibility of the entity to inform them in person.</w:t>
      </w:r>
    </w:p>
    <w:p w14:paraId="0ADECF4F" w14:textId="3EF158F4" w:rsidR="00710E78" w:rsidRPr="00710E78" w:rsidRDefault="00710E78" w:rsidP="00710E78">
      <w:pPr>
        <w:pStyle w:val="NormalWeb"/>
        <w:rPr>
          <w:rFonts w:ascii="Arial" w:hAnsi="Arial" w:cs="Arial"/>
          <w:b/>
          <w:color w:val="000000"/>
          <w:sz w:val="28"/>
          <w:szCs w:val="28"/>
        </w:rPr>
      </w:pPr>
      <w:r w:rsidRPr="00710E78">
        <w:rPr>
          <w:rFonts w:ascii="Arial" w:hAnsi="Arial" w:cs="Arial"/>
          <w:b/>
          <w:color w:val="000000"/>
          <w:sz w:val="28"/>
          <w:szCs w:val="28"/>
        </w:rPr>
        <w:t>Creation of online presence:</w:t>
      </w:r>
    </w:p>
    <w:p w14:paraId="20C3AD38" w14:textId="2357AD67" w:rsidR="00710E78" w:rsidRPr="00710E78" w:rsidRDefault="00710E78" w:rsidP="00710E78">
      <w:pPr>
        <w:pStyle w:val="NormalWeb"/>
        <w:rPr>
          <w:rFonts w:ascii="Arial" w:hAnsi="Arial" w:cs="Arial"/>
          <w:color w:val="000000"/>
          <w:sz w:val="28"/>
          <w:szCs w:val="28"/>
        </w:rPr>
      </w:pPr>
      <w:r w:rsidRPr="00710E78">
        <w:rPr>
          <w:rFonts w:ascii="Arial" w:hAnsi="Arial" w:cs="Arial"/>
          <w:color w:val="000000"/>
          <w:sz w:val="28"/>
          <w:szCs w:val="28"/>
        </w:rPr>
        <w:t>By the help of the social media, it will be possible for all the entities to create their place in the market and there will be more people who will be having the information about the company and its services. The online presence can be created by them in a better manner by the launching of their own sites or making the account on the already available sources. There can be the use of several means which are available so that the presentation can be made felt to all. There will be various blogs which will be published, and the communication will be made at a large scale which will be creating the value of the business. Professional presence will be made as in that the products and services which are to be provided will be made available and this way they will be becoming popular as more people will be attracted and their attention will be gained.</w:t>
      </w:r>
    </w:p>
    <w:p w14:paraId="3CA7E239" w14:textId="03969D02" w:rsidR="00710E78" w:rsidRDefault="00710E78" w:rsidP="00710E78"/>
    <w:p w14:paraId="44120455" w14:textId="77777777" w:rsidR="00710E78" w:rsidRDefault="00710E78">
      <w:r>
        <w:br w:type="page"/>
      </w:r>
    </w:p>
    <w:p w14:paraId="675F8F1F" w14:textId="77777777" w:rsidR="002F6800" w:rsidRPr="002F6800" w:rsidRDefault="002F6800" w:rsidP="002F6800">
      <w:pPr>
        <w:spacing w:before="100" w:beforeAutospacing="1" w:after="100" w:afterAutospacing="1" w:line="240" w:lineRule="auto"/>
        <w:rPr>
          <w:rFonts w:ascii="Helvetica" w:eastAsia="Times New Roman" w:hAnsi="Helvetica" w:cs="Times New Roman"/>
          <w:color w:val="333333"/>
          <w:sz w:val="28"/>
          <w:szCs w:val="28"/>
          <w:lang w:eastAsia="en-GB"/>
        </w:rPr>
      </w:pPr>
    </w:p>
    <w:p w14:paraId="051526B6" w14:textId="77777777" w:rsidR="004E7BB2" w:rsidRDefault="00975047" w:rsidP="004E7BB2">
      <w:pPr>
        <w:spacing w:after="0" w:line="240" w:lineRule="auto"/>
        <w:rPr>
          <w:rFonts w:ascii="Arial" w:eastAsia="Times New Roman" w:hAnsi="Arial" w:cs="Arial"/>
          <w:b/>
          <w:sz w:val="28"/>
          <w:szCs w:val="28"/>
          <w:lang w:eastAsia="en-GB"/>
        </w:rPr>
      </w:pPr>
      <w:hyperlink r:id="rId5" w:tgtFrame="_blank" w:history="1">
        <w:r w:rsidR="002F6800" w:rsidRPr="002F6800">
          <w:rPr>
            <w:rFonts w:ascii="Arial" w:eastAsia="Times New Roman" w:hAnsi="Arial" w:cs="Arial"/>
            <w:b/>
            <w:sz w:val="28"/>
            <w:szCs w:val="28"/>
            <w:lang w:eastAsia="en-GB"/>
          </w:rPr>
          <w:t>Google Drive</w:t>
        </w:r>
      </w:hyperlink>
      <w:r w:rsidR="002F6800" w:rsidRPr="002F6800">
        <w:rPr>
          <w:rFonts w:ascii="Arial" w:eastAsia="Times New Roman" w:hAnsi="Arial" w:cs="Arial"/>
          <w:b/>
          <w:sz w:val="28"/>
          <w:szCs w:val="28"/>
          <w:lang w:eastAsia="en-GB"/>
        </w:rPr>
        <w:t> and </w:t>
      </w:r>
      <w:hyperlink r:id="rId6" w:tgtFrame="_blank" w:history="1">
        <w:r w:rsidR="002F6800" w:rsidRPr="002F6800">
          <w:rPr>
            <w:rFonts w:ascii="Arial" w:eastAsia="Times New Roman" w:hAnsi="Arial" w:cs="Arial"/>
            <w:b/>
            <w:sz w:val="28"/>
            <w:szCs w:val="28"/>
            <w:lang w:eastAsia="en-GB"/>
          </w:rPr>
          <w:t>OneDrive</w:t>
        </w:r>
      </w:hyperlink>
    </w:p>
    <w:p w14:paraId="21A69E94" w14:textId="5D1E4164" w:rsidR="002F6800" w:rsidRPr="004E7BB2" w:rsidRDefault="004E7BB2" w:rsidP="004E7BB2">
      <w:pPr>
        <w:spacing w:after="0" w:line="240" w:lineRule="auto"/>
        <w:rPr>
          <w:rFonts w:ascii="Arial" w:eastAsia="Times New Roman" w:hAnsi="Arial" w:cs="Arial"/>
          <w:b/>
          <w:sz w:val="28"/>
          <w:szCs w:val="28"/>
          <w:lang w:eastAsia="en-GB"/>
        </w:rPr>
      </w:pPr>
      <w:r>
        <w:rPr>
          <w:rFonts w:ascii="Arial" w:eastAsia="Times New Roman" w:hAnsi="Arial" w:cs="Arial"/>
          <w:color w:val="000000" w:themeColor="text1"/>
          <w:sz w:val="28"/>
          <w:szCs w:val="28"/>
          <w:lang w:eastAsia="en-GB"/>
        </w:rPr>
        <w:t>Both Google drive and OneDrive start from the same free access account of 15GB, which in some cases must be subtracted a variable amount if there is already a Gmail address associated with the user profile on the Google platformer. From that point on, companies resort to additional storage.</w:t>
      </w:r>
      <w:r w:rsidR="00330662">
        <w:rPr>
          <w:rFonts w:ascii="Arial" w:eastAsia="Times New Roman" w:hAnsi="Arial" w:cs="Arial"/>
          <w:color w:val="000000" w:themeColor="text1"/>
          <w:sz w:val="28"/>
          <w:szCs w:val="28"/>
          <w:lang w:eastAsia="en-GB"/>
        </w:rPr>
        <w:t xml:space="preserve"> In the case of Google drive, the maximum that can be reached is 30TB. With OneDrive there is more limit as space</w:t>
      </w:r>
      <w:r w:rsidR="006E3E2E">
        <w:rPr>
          <w:rFonts w:ascii="Arial" w:eastAsia="Times New Roman" w:hAnsi="Arial" w:cs="Arial"/>
          <w:color w:val="000000" w:themeColor="text1"/>
          <w:sz w:val="28"/>
          <w:szCs w:val="28"/>
          <w:lang w:eastAsia="en-GB"/>
        </w:rPr>
        <w:t>. The maximum amount is 1TB.</w:t>
      </w:r>
      <w:r w:rsidR="002F6800" w:rsidRPr="002F6800">
        <w:rPr>
          <w:rFonts w:ascii="Arial" w:eastAsia="Times New Roman" w:hAnsi="Arial" w:cs="Arial"/>
          <w:color w:val="000000" w:themeColor="text1"/>
          <w:sz w:val="28"/>
          <w:szCs w:val="28"/>
          <w:lang w:eastAsia="en-GB"/>
        </w:rPr>
        <w:t>These two biggest names, is important for any workplaces because more and more jobs, now require the use digitals skills hardware and software and many others could.</w:t>
      </w:r>
      <w:r w:rsidR="002F6800" w:rsidRPr="002F6800">
        <w:rPr>
          <w:rFonts w:ascii="Arial" w:eastAsia="Times New Roman" w:hAnsi="Arial" w:cs="Arial"/>
          <w:noProof/>
          <w:sz w:val="28"/>
          <w:szCs w:val="28"/>
          <w:lang w:eastAsia="en-GB"/>
        </w:rPr>
        <w:t xml:space="preserve"> </w:t>
      </w:r>
    </w:p>
    <w:p w14:paraId="78B3583F" w14:textId="77777777" w:rsidR="002F6800" w:rsidRDefault="002F6800" w:rsidP="002F6800">
      <w:pPr>
        <w:rPr>
          <w:rFonts w:ascii="Arial" w:eastAsia="Times New Roman" w:hAnsi="Arial" w:cs="Arial"/>
          <w:color w:val="000000" w:themeColor="text1"/>
          <w:sz w:val="28"/>
          <w:szCs w:val="28"/>
          <w:lang w:eastAsia="en-GB"/>
        </w:rPr>
      </w:pPr>
    </w:p>
    <w:p w14:paraId="1BBCC96B" w14:textId="77777777" w:rsidR="002F6800" w:rsidRDefault="002F6800" w:rsidP="002F6800">
      <w:pPr>
        <w:rPr>
          <w:rFonts w:ascii="Arial" w:eastAsia="Times New Roman" w:hAnsi="Arial" w:cs="Arial"/>
          <w:color w:val="000000" w:themeColor="text1"/>
          <w:sz w:val="28"/>
          <w:szCs w:val="28"/>
          <w:lang w:eastAsia="en-GB"/>
        </w:rPr>
      </w:pPr>
    </w:p>
    <w:p w14:paraId="7824F96C" w14:textId="134D68DE" w:rsidR="002F6800" w:rsidRDefault="002F6800" w:rsidP="002F6800">
      <w:pPr>
        <w:rPr>
          <w:rFonts w:ascii="Arial" w:eastAsia="Times New Roman" w:hAnsi="Arial" w:cs="Arial"/>
          <w:color w:val="000000" w:themeColor="text1"/>
          <w:sz w:val="28"/>
          <w:szCs w:val="28"/>
          <w:lang w:eastAsia="en-GB"/>
        </w:rPr>
      </w:pPr>
      <w:r w:rsidRPr="00CA75F9">
        <w:rPr>
          <w:rFonts w:ascii="Arial" w:eastAsia="Times New Roman" w:hAnsi="Arial" w:cs="Arial"/>
          <w:noProof/>
          <w:sz w:val="28"/>
          <w:szCs w:val="28"/>
          <w:lang w:eastAsia="en-GB"/>
        </w:rPr>
        <w:drawing>
          <wp:inline distT="0" distB="0" distL="0" distR="0" wp14:anchorId="7B92F5E8" wp14:editId="49399ED9">
            <wp:extent cx="5731510" cy="2288751"/>
            <wp:effectExtent l="0" t="0" r="2540" b="0"/>
            <wp:docPr id="12" name="Picture 1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4).png"/>
                    <pic:cNvPicPr/>
                  </pic:nvPicPr>
                  <pic:blipFill rotWithShape="1">
                    <a:blip r:embed="rId7">
                      <a:extLst>
                        <a:ext uri="{28A0092B-C50C-407E-A947-70E740481C1C}">
                          <a14:useLocalDpi xmlns:a14="http://schemas.microsoft.com/office/drawing/2010/main" val="0"/>
                        </a:ext>
                      </a:extLst>
                    </a:blip>
                    <a:srcRect l="8148" t="17814" r="2364" b="4873"/>
                    <a:stretch/>
                  </pic:blipFill>
                  <pic:spPr bwMode="auto">
                    <a:xfrm>
                      <a:off x="0" y="0"/>
                      <a:ext cx="5731510" cy="2288751"/>
                    </a:xfrm>
                    <a:prstGeom prst="rect">
                      <a:avLst/>
                    </a:prstGeom>
                    <a:ln>
                      <a:noFill/>
                    </a:ln>
                    <a:extLst>
                      <a:ext uri="{53640926-AAD7-44D8-BBD7-CCE9431645EC}">
                        <a14:shadowObscured xmlns:a14="http://schemas.microsoft.com/office/drawing/2010/main"/>
                      </a:ext>
                    </a:extLst>
                  </pic:spPr>
                </pic:pic>
              </a:graphicData>
            </a:graphic>
          </wp:inline>
        </w:drawing>
      </w:r>
    </w:p>
    <w:p w14:paraId="17647E6C" w14:textId="77777777" w:rsidR="002F6800" w:rsidRPr="002F6800" w:rsidRDefault="002F6800" w:rsidP="002F6800">
      <w:pPr>
        <w:rPr>
          <w:rFonts w:ascii="Arial" w:eastAsia="Times New Roman" w:hAnsi="Arial" w:cs="Arial"/>
          <w:color w:val="000000" w:themeColor="text1"/>
          <w:sz w:val="28"/>
          <w:szCs w:val="28"/>
          <w:lang w:eastAsia="en-GB"/>
        </w:rPr>
      </w:pPr>
    </w:p>
    <w:p w14:paraId="58027F96" w14:textId="193D24AA" w:rsidR="002F6800" w:rsidRPr="002F6800" w:rsidRDefault="002F6800" w:rsidP="002F6800">
      <w:pPr>
        <w:spacing w:after="0" w:line="240" w:lineRule="auto"/>
        <w:rPr>
          <w:rFonts w:ascii="Arial" w:eastAsia="Times New Roman" w:hAnsi="Arial" w:cs="Arial"/>
          <w:sz w:val="28"/>
          <w:szCs w:val="28"/>
          <w:lang w:eastAsia="en-GB"/>
        </w:rPr>
      </w:pPr>
    </w:p>
    <w:p w14:paraId="2A727245" w14:textId="7133AC70" w:rsidR="00710E78" w:rsidRDefault="00710E78" w:rsidP="00710E78"/>
    <w:p w14:paraId="5C1C2086" w14:textId="03924030" w:rsidR="006E322B" w:rsidRPr="00D93BBA" w:rsidRDefault="00710E78">
      <w:r>
        <w:br w:type="page"/>
      </w:r>
    </w:p>
    <w:p w14:paraId="6F99C66F" w14:textId="53F953B5" w:rsidR="00D93BBA" w:rsidRPr="005F0B20" w:rsidRDefault="00D93BBA">
      <w:pPr>
        <w:rPr>
          <w:rFonts w:ascii="Arial" w:hAnsi="Arial" w:cs="Arial"/>
          <w:b/>
          <w:sz w:val="28"/>
          <w:szCs w:val="28"/>
        </w:rPr>
      </w:pPr>
      <w:r w:rsidRPr="005F0B20">
        <w:rPr>
          <w:rFonts w:ascii="Arial" w:hAnsi="Arial" w:cs="Arial"/>
          <w:b/>
          <w:sz w:val="28"/>
          <w:szCs w:val="28"/>
        </w:rPr>
        <w:lastRenderedPageBreak/>
        <w:t>Facebook</w:t>
      </w:r>
    </w:p>
    <w:p w14:paraId="22ACA169" w14:textId="77777777" w:rsidR="005F0B20" w:rsidRDefault="00D93BBA" w:rsidP="005F0B20">
      <w:pPr>
        <w:rPr>
          <w:rFonts w:ascii="Arial" w:hAnsi="Arial" w:cs="Arial"/>
          <w:sz w:val="28"/>
          <w:szCs w:val="28"/>
        </w:rPr>
      </w:pPr>
      <w:r w:rsidRPr="005F0B20">
        <w:rPr>
          <w:rFonts w:ascii="Arial" w:hAnsi="Arial" w:cs="Arial"/>
          <w:sz w:val="28"/>
          <w:szCs w:val="28"/>
        </w:rPr>
        <w:t xml:space="preserve">It is one of the most important social media networks for its volume of users, it </w:t>
      </w:r>
      <w:r w:rsidR="005F0B20" w:rsidRPr="005F0B20">
        <w:rPr>
          <w:rFonts w:ascii="Arial" w:hAnsi="Arial" w:cs="Arial"/>
          <w:sz w:val="28"/>
          <w:szCs w:val="28"/>
        </w:rPr>
        <w:t>is created to have a fluid communication and shared content in a simple way.</w:t>
      </w:r>
    </w:p>
    <w:p w14:paraId="39A238E8" w14:textId="44B9B048" w:rsidR="005F0B20" w:rsidRPr="005F0B20" w:rsidRDefault="005F0B20" w:rsidP="005F0B20">
      <w:pPr>
        <w:rPr>
          <w:rFonts w:ascii="Arial" w:eastAsia="Times New Roman" w:hAnsi="Arial" w:cs="Arial"/>
          <w:b/>
          <w:color w:val="000000" w:themeColor="text1"/>
          <w:sz w:val="28"/>
          <w:szCs w:val="28"/>
          <w:lang w:eastAsia="en-GB"/>
        </w:rPr>
      </w:pPr>
      <w:r w:rsidRPr="005F0B20">
        <w:rPr>
          <w:rFonts w:ascii="Arial" w:eastAsia="Times New Roman" w:hAnsi="Arial" w:cs="Arial"/>
          <w:b/>
          <w:color w:val="000000" w:themeColor="text1"/>
          <w:sz w:val="28"/>
          <w:szCs w:val="28"/>
          <w:lang w:eastAsia="en-GB"/>
        </w:rPr>
        <w:t xml:space="preserve"> Evidence Facebook:</w:t>
      </w:r>
    </w:p>
    <w:p w14:paraId="1F6DEDE1" w14:textId="77777777" w:rsidR="005F0B20" w:rsidRPr="005F0B20" w:rsidRDefault="005F0B20" w:rsidP="005F0B20">
      <w:pPr>
        <w:rPr>
          <w:rFonts w:ascii="Arial" w:eastAsia="Times New Roman" w:hAnsi="Arial" w:cs="Arial"/>
          <w:b/>
          <w:color w:val="000000" w:themeColor="text1"/>
          <w:sz w:val="28"/>
          <w:szCs w:val="28"/>
          <w:lang w:eastAsia="en-GB"/>
        </w:rPr>
      </w:pPr>
      <w:r w:rsidRPr="005F0B20">
        <w:rPr>
          <w:rFonts w:ascii="Arial" w:eastAsia="Times New Roman" w:hAnsi="Arial" w:cs="Arial"/>
          <w:b/>
          <w:noProof/>
          <w:color w:val="000000" w:themeColor="text1"/>
          <w:sz w:val="28"/>
          <w:szCs w:val="28"/>
          <w:lang w:eastAsia="en-GB"/>
        </w:rPr>
        <w:drawing>
          <wp:inline distT="0" distB="0" distL="0" distR="0" wp14:anchorId="405DCBE7" wp14:editId="69642C6A">
            <wp:extent cx="5667022" cy="2641600"/>
            <wp:effectExtent l="0" t="0" r="0" b="6350"/>
            <wp:docPr id="6" name="Picture 6"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10).png"/>
                    <pic:cNvPicPr/>
                  </pic:nvPicPr>
                  <pic:blipFill rotWithShape="1">
                    <a:blip r:embed="rId8">
                      <a:extLst>
                        <a:ext uri="{28A0092B-C50C-407E-A947-70E740481C1C}">
                          <a14:useLocalDpi xmlns:a14="http://schemas.microsoft.com/office/drawing/2010/main" val="0"/>
                        </a:ext>
                      </a:extLst>
                    </a:blip>
                    <a:srcRect t="8057" r="1118" b="9966"/>
                    <a:stretch/>
                  </pic:blipFill>
                  <pic:spPr bwMode="auto">
                    <a:xfrm>
                      <a:off x="0" y="0"/>
                      <a:ext cx="5667446" cy="2641798"/>
                    </a:xfrm>
                    <a:prstGeom prst="rect">
                      <a:avLst/>
                    </a:prstGeom>
                    <a:ln>
                      <a:noFill/>
                    </a:ln>
                    <a:extLst>
                      <a:ext uri="{53640926-AAD7-44D8-BBD7-CCE9431645EC}">
                        <a14:shadowObscured xmlns:a14="http://schemas.microsoft.com/office/drawing/2010/main"/>
                      </a:ext>
                    </a:extLst>
                  </pic:spPr>
                </pic:pic>
              </a:graphicData>
            </a:graphic>
          </wp:inline>
        </w:drawing>
      </w:r>
    </w:p>
    <w:p w14:paraId="574BA329" w14:textId="53B8F829" w:rsidR="005F0B20" w:rsidRDefault="005F0B20" w:rsidP="005F0B20">
      <w:pPr>
        <w:spacing w:after="240" w:line="420" w:lineRule="atLeast"/>
        <w:rPr>
          <w:rFonts w:ascii="Arial" w:eastAsia="Times New Roman" w:hAnsi="Arial" w:cs="Arial"/>
          <w:color w:val="000000" w:themeColor="text1"/>
          <w:sz w:val="28"/>
          <w:szCs w:val="28"/>
          <w:lang w:eastAsia="en-GB"/>
        </w:rPr>
      </w:pPr>
      <w:r w:rsidRPr="005F0B20">
        <w:rPr>
          <w:rFonts w:ascii="Arial" w:eastAsia="Times New Roman" w:hAnsi="Arial" w:cs="Arial"/>
          <w:color w:val="000000" w:themeColor="text1"/>
          <w:sz w:val="28"/>
          <w:szCs w:val="28"/>
          <w:lang w:eastAsia="en-GB"/>
        </w:rPr>
        <w:t>https//www.facebook.com/ana.arcila.9615 (Accessed: 17 August 2018)</w:t>
      </w:r>
    </w:p>
    <w:p w14:paraId="7A150D84" w14:textId="14B46BE1" w:rsidR="005F0B20" w:rsidRDefault="005F0B20" w:rsidP="005F0B20">
      <w:pPr>
        <w:spacing w:after="240" w:line="420" w:lineRule="atLeast"/>
        <w:rPr>
          <w:rFonts w:ascii="Arial" w:eastAsia="Times New Roman" w:hAnsi="Arial" w:cs="Arial"/>
          <w:color w:val="000000" w:themeColor="text1"/>
          <w:sz w:val="28"/>
          <w:szCs w:val="28"/>
          <w:lang w:eastAsia="en-GB"/>
        </w:rPr>
      </w:pPr>
    </w:p>
    <w:p w14:paraId="47237B6A" w14:textId="77777777" w:rsidR="005F0B20" w:rsidRDefault="005F0B20" w:rsidP="005F0B20">
      <w:pPr>
        <w:spacing w:after="240" w:line="420" w:lineRule="atLeast"/>
        <w:rPr>
          <w:rFonts w:ascii="Arial" w:eastAsia="Times New Roman" w:hAnsi="Arial" w:cs="Arial"/>
          <w:b/>
          <w:color w:val="000000" w:themeColor="text1"/>
          <w:sz w:val="28"/>
          <w:szCs w:val="28"/>
          <w:lang w:eastAsia="en-GB"/>
        </w:rPr>
      </w:pPr>
    </w:p>
    <w:p w14:paraId="08E974D8" w14:textId="77777777" w:rsidR="005F0B20" w:rsidRDefault="005F0B20" w:rsidP="005F0B20">
      <w:pPr>
        <w:spacing w:after="240" w:line="420" w:lineRule="atLeast"/>
        <w:rPr>
          <w:rFonts w:ascii="Arial" w:eastAsia="Times New Roman" w:hAnsi="Arial" w:cs="Arial"/>
          <w:b/>
          <w:color w:val="000000" w:themeColor="text1"/>
          <w:sz w:val="28"/>
          <w:szCs w:val="28"/>
          <w:lang w:eastAsia="en-GB"/>
        </w:rPr>
      </w:pPr>
    </w:p>
    <w:p w14:paraId="13CC56A5" w14:textId="77777777" w:rsidR="005F0B20" w:rsidRDefault="005F0B20" w:rsidP="005F0B20">
      <w:pPr>
        <w:spacing w:after="240" w:line="420" w:lineRule="atLeast"/>
        <w:rPr>
          <w:rFonts w:ascii="Arial" w:eastAsia="Times New Roman" w:hAnsi="Arial" w:cs="Arial"/>
          <w:b/>
          <w:color w:val="000000" w:themeColor="text1"/>
          <w:sz w:val="28"/>
          <w:szCs w:val="28"/>
          <w:lang w:eastAsia="en-GB"/>
        </w:rPr>
      </w:pPr>
    </w:p>
    <w:p w14:paraId="19719B49" w14:textId="77777777" w:rsidR="005F0B20" w:rsidRDefault="005F0B20" w:rsidP="005F0B20">
      <w:pPr>
        <w:spacing w:after="240" w:line="420" w:lineRule="atLeast"/>
        <w:rPr>
          <w:rFonts w:ascii="Arial" w:eastAsia="Times New Roman" w:hAnsi="Arial" w:cs="Arial"/>
          <w:b/>
          <w:color w:val="000000" w:themeColor="text1"/>
          <w:sz w:val="28"/>
          <w:szCs w:val="28"/>
          <w:lang w:eastAsia="en-GB"/>
        </w:rPr>
      </w:pPr>
    </w:p>
    <w:p w14:paraId="72C27C22" w14:textId="77777777" w:rsidR="005F0B20" w:rsidRDefault="005F0B20" w:rsidP="005F0B20">
      <w:pPr>
        <w:spacing w:after="240" w:line="420" w:lineRule="atLeast"/>
        <w:rPr>
          <w:rFonts w:ascii="Arial" w:eastAsia="Times New Roman" w:hAnsi="Arial" w:cs="Arial"/>
          <w:b/>
          <w:color w:val="000000" w:themeColor="text1"/>
          <w:sz w:val="28"/>
          <w:szCs w:val="28"/>
          <w:lang w:eastAsia="en-GB"/>
        </w:rPr>
      </w:pPr>
    </w:p>
    <w:p w14:paraId="5564633F" w14:textId="77777777" w:rsidR="005F0B20" w:rsidRDefault="005F0B20" w:rsidP="005F0B20">
      <w:pPr>
        <w:spacing w:after="240" w:line="420" w:lineRule="atLeast"/>
        <w:rPr>
          <w:rFonts w:ascii="Arial" w:eastAsia="Times New Roman" w:hAnsi="Arial" w:cs="Arial"/>
          <w:b/>
          <w:color w:val="000000" w:themeColor="text1"/>
          <w:sz w:val="28"/>
          <w:szCs w:val="28"/>
          <w:lang w:eastAsia="en-GB"/>
        </w:rPr>
      </w:pPr>
    </w:p>
    <w:p w14:paraId="45F2BC14" w14:textId="77777777" w:rsidR="005F0B20" w:rsidRDefault="005F0B20" w:rsidP="005F0B20">
      <w:pPr>
        <w:spacing w:after="240" w:line="420" w:lineRule="atLeast"/>
        <w:rPr>
          <w:rFonts w:ascii="Arial" w:eastAsia="Times New Roman" w:hAnsi="Arial" w:cs="Arial"/>
          <w:b/>
          <w:color w:val="000000" w:themeColor="text1"/>
          <w:sz w:val="28"/>
          <w:szCs w:val="28"/>
          <w:lang w:eastAsia="en-GB"/>
        </w:rPr>
      </w:pPr>
    </w:p>
    <w:p w14:paraId="31304E8A" w14:textId="77777777" w:rsidR="005F0B20" w:rsidRDefault="005F0B20" w:rsidP="005F0B20">
      <w:pPr>
        <w:spacing w:after="240" w:line="420" w:lineRule="atLeast"/>
        <w:rPr>
          <w:rFonts w:ascii="Arial" w:eastAsia="Times New Roman" w:hAnsi="Arial" w:cs="Arial"/>
          <w:b/>
          <w:color w:val="000000" w:themeColor="text1"/>
          <w:sz w:val="28"/>
          <w:szCs w:val="28"/>
          <w:lang w:eastAsia="en-GB"/>
        </w:rPr>
      </w:pPr>
    </w:p>
    <w:p w14:paraId="67CB6F35" w14:textId="77777777" w:rsidR="005F0B20" w:rsidRDefault="005F0B20" w:rsidP="005F0B20">
      <w:pPr>
        <w:spacing w:after="240" w:line="420" w:lineRule="atLeast"/>
        <w:rPr>
          <w:rFonts w:ascii="Arial" w:eastAsia="Times New Roman" w:hAnsi="Arial" w:cs="Arial"/>
          <w:b/>
          <w:color w:val="000000" w:themeColor="text1"/>
          <w:sz w:val="28"/>
          <w:szCs w:val="28"/>
          <w:lang w:eastAsia="en-GB"/>
        </w:rPr>
      </w:pPr>
    </w:p>
    <w:p w14:paraId="689B5201" w14:textId="2541C912" w:rsidR="005F0B20" w:rsidRPr="005F0B20" w:rsidRDefault="005F0B20" w:rsidP="005F0B20">
      <w:pPr>
        <w:spacing w:after="240" w:line="420" w:lineRule="atLeast"/>
        <w:rPr>
          <w:rFonts w:ascii="Arial" w:eastAsia="Times New Roman" w:hAnsi="Arial" w:cs="Arial"/>
          <w:b/>
          <w:color w:val="000000" w:themeColor="text1"/>
          <w:sz w:val="28"/>
          <w:szCs w:val="28"/>
          <w:lang w:eastAsia="en-GB"/>
        </w:rPr>
      </w:pPr>
      <w:r w:rsidRPr="005F0B20">
        <w:rPr>
          <w:rFonts w:ascii="Arial" w:eastAsia="Times New Roman" w:hAnsi="Arial" w:cs="Arial"/>
          <w:b/>
          <w:color w:val="000000" w:themeColor="text1"/>
          <w:sz w:val="28"/>
          <w:szCs w:val="28"/>
          <w:lang w:eastAsia="en-GB"/>
        </w:rPr>
        <w:lastRenderedPageBreak/>
        <w:t>twitter</w:t>
      </w:r>
    </w:p>
    <w:p w14:paraId="64E47D65" w14:textId="77777777" w:rsidR="005F0B20" w:rsidRDefault="005F0B20" w:rsidP="005F0B20">
      <w:pPr>
        <w:spacing w:after="24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It is a microblogging network, which allows to communicate information instantly, you could consider twitter as a more informative network in the form of a digital newspaper.</w:t>
      </w:r>
    </w:p>
    <w:p w14:paraId="3D7AA747" w14:textId="4A34C132" w:rsidR="005F0B20" w:rsidRPr="005F0B20" w:rsidRDefault="005F0B20" w:rsidP="005F0B20">
      <w:pPr>
        <w:spacing w:after="240" w:line="420" w:lineRule="atLeast"/>
        <w:rPr>
          <w:rFonts w:ascii="Arial" w:eastAsia="Times New Roman" w:hAnsi="Arial" w:cs="Arial"/>
          <w:color w:val="000000" w:themeColor="text1"/>
          <w:sz w:val="28"/>
          <w:szCs w:val="28"/>
          <w:lang w:eastAsia="en-GB"/>
        </w:rPr>
      </w:pPr>
      <w:r w:rsidRPr="005F0B20">
        <w:rPr>
          <w:rFonts w:ascii="Arial" w:eastAsia="Times New Roman" w:hAnsi="Arial" w:cs="Arial"/>
          <w:b/>
          <w:noProof/>
          <w:color w:val="000000" w:themeColor="text1"/>
          <w:sz w:val="28"/>
          <w:szCs w:val="28"/>
          <w:lang w:eastAsia="en-GB"/>
        </w:rPr>
        <w:t xml:space="preserve">Evidence Twitter: </w:t>
      </w:r>
      <w:r w:rsidRPr="005F0B20">
        <w:rPr>
          <w:rFonts w:ascii="Arial" w:eastAsia="Times New Roman" w:hAnsi="Arial" w:cs="Arial"/>
          <w:b/>
          <w:noProof/>
          <w:color w:val="000000" w:themeColor="text1"/>
          <w:sz w:val="28"/>
          <w:szCs w:val="28"/>
          <w:lang w:eastAsia="en-GB"/>
        </w:rPr>
        <w:drawing>
          <wp:inline distT="0" distB="0" distL="0" distR="0" wp14:anchorId="5789666A" wp14:editId="4D2ADC1B">
            <wp:extent cx="5731510" cy="2588260"/>
            <wp:effectExtent l="0" t="0" r="2540" b="2540"/>
            <wp:docPr id="4" name="Picture 4"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8).png"/>
                    <pic:cNvPicPr/>
                  </pic:nvPicPr>
                  <pic:blipFill rotWithShape="1">
                    <a:blip r:embed="rId9">
                      <a:extLst>
                        <a:ext uri="{28A0092B-C50C-407E-A947-70E740481C1C}">
                          <a14:useLocalDpi xmlns:a14="http://schemas.microsoft.com/office/drawing/2010/main" val="0"/>
                        </a:ext>
                      </a:extLst>
                    </a:blip>
                    <a:srcRect l="367" t="8776" r="3822" b="8685"/>
                    <a:stretch/>
                  </pic:blipFill>
                  <pic:spPr bwMode="auto">
                    <a:xfrm>
                      <a:off x="0" y="0"/>
                      <a:ext cx="5731510" cy="2588260"/>
                    </a:xfrm>
                    <a:prstGeom prst="rect">
                      <a:avLst/>
                    </a:prstGeom>
                    <a:ln>
                      <a:noFill/>
                    </a:ln>
                    <a:extLst>
                      <a:ext uri="{53640926-AAD7-44D8-BBD7-CCE9431645EC}">
                        <a14:shadowObscured xmlns:a14="http://schemas.microsoft.com/office/drawing/2010/main"/>
                      </a:ext>
                    </a:extLst>
                  </pic:spPr>
                </pic:pic>
              </a:graphicData>
            </a:graphic>
          </wp:inline>
        </w:drawing>
      </w:r>
    </w:p>
    <w:p w14:paraId="257012AE" w14:textId="413859DD" w:rsidR="005F0B20" w:rsidRDefault="005F0B20" w:rsidP="005F0B20">
      <w:pPr>
        <w:spacing w:after="240" w:line="420" w:lineRule="atLeast"/>
        <w:rPr>
          <w:rFonts w:ascii="Arial" w:eastAsia="Times New Roman" w:hAnsi="Arial" w:cs="Arial"/>
          <w:color w:val="000000" w:themeColor="text1"/>
          <w:sz w:val="28"/>
          <w:szCs w:val="28"/>
          <w:lang w:eastAsia="en-GB"/>
        </w:rPr>
      </w:pPr>
      <w:r w:rsidRPr="005F0B20">
        <w:rPr>
          <w:rFonts w:ascii="Arial" w:eastAsia="Times New Roman" w:hAnsi="Arial" w:cs="Arial"/>
          <w:color w:val="000000" w:themeColor="text1"/>
          <w:sz w:val="28"/>
          <w:szCs w:val="28"/>
          <w:lang w:eastAsia="en-GB"/>
        </w:rPr>
        <w:t>Available from: https//twitter.com (Accessed: 18 August 2018)</w:t>
      </w:r>
    </w:p>
    <w:p w14:paraId="29DC58AA" w14:textId="77777777" w:rsidR="005F0B20" w:rsidRDefault="005F0B20">
      <w:pPr>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br w:type="page"/>
      </w:r>
    </w:p>
    <w:p w14:paraId="2C833942" w14:textId="559DB779" w:rsidR="005F0B20" w:rsidRPr="000320F8" w:rsidRDefault="000320F8" w:rsidP="005F0B20">
      <w:pPr>
        <w:spacing w:after="240" w:line="420" w:lineRule="atLeast"/>
        <w:rPr>
          <w:rFonts w:ascii="Arial" w:eastAsia="Times New Roman" w:hAnsi="Arial" w:cs="Arial"/>
          <w:b/>
          <w:color w:val="000000" w:themeColor="text1"/>
          <w:sz w:val="28"/>
          <w:szCs w:val="28"/>
          <w:lang w:eastAsia="en-GB"/>
        </w:rPr>
      </w:pPr>
      <w:r w:rsidRPr="000320F8">
        <w:rPr>
          <w:rFonts w:ascii="Arial" w:eastAsia="Times New Roman" w:hAnsi="Arial" w:cs="Arial"/>
          <w:b/>
          <w:color w:val="000000" w:themeColor="text1"/>
          <w:sz w:val="28"/>
          <w:szCs w:val="28"/>
          <w:lang w:eastAsia="en-GB"/>
        </w:rPr>
        <w:lastRenderedPageBreak/>
        <w:t>LinkedIn</w:t>
      </w:r>
    </w:p>
    <w:p w14:paraId="2653E37E" w14:textId="77777777" w:rsidR="000320F8" w:rsidRDefault="000320F8" w:rsidP="000320F8">
      <w:pPr>
        <w:rPr>
          <w:rFonts w:ascii="Arial" w:eastAsia="Times New Roman" w:hAnsi="Arial" w:cs="Arial"/>
          <w:b/>
          <w:color w:val="000000" w:themeColor="text1"/>
          <w:sz w:val="28"/>
          <w:szCs w:val="28"/>
          <w:lang w:eastAsia="en-GB"/>
        </w:rPr>
      </w:pPr>
      <w:r>
        <w:rPr>
          <w:rFonts w:ascii="Arial" w:eastAsia="Times New Roman" w:hAnsi="Arial" w:cs="Arial"/>
          <w:color w:val="000000" w:themeColor="text1"/>
          <w:sz w:val="28"/>
          <w:szCs w:val="28"/>
          <w:lang w:eastAsia="en-GB"/>
        </w:rPr>
        <w:t>It is a network for the workplace, keeps connected to professionals where you can find job offers and demands.</w:t>
      </w:r>
      <w:r w:rsidRPr="000320F8">
        <w:rPr>
          <w:rFonts w:ascii="Arial" w:eastAsia="Times New Roman" w:hAnsi="Arial" w:cs="Arial"/>
          <w:b/>
          <w:color w:val="000000" w:themeColor="text1"/>
          <w:sz w:val="28"/>
          <w:szCs w:val="28"/>
          <w:lang w:eastAsia="en-GB"/>
        </w:rPr>
        <w:t xml:space="preserve"> </w:t>
      </w:r>
    </w:p>
    <w:p w14:paraId="2AA87E44" w14:textId="7B4B1FBA" w:rsidR="000320F8" w:rsidRPr="000320F8" w:rsidRDefault="000320F8" w:rsidP="000320F8">
      <w:pPr>
        <w:rPr>
          <w:rFonts w:ascii="Arial" w:eastAsia="Times New Roman" w:hAnsi="Arial" w:cs="Arial"/>
          <w:b/>
          <w:color w:val="000000" w:themeColor="text1"/>
          <w:sz w:val="28"/>
          <w:szCs w:val="28"/>
          <w:lang w:eastAsia="en-GB"/>
        </w:rPr>
      </w:pPr>
      <w:r w:rsidRPr="000320F8">
        <w:rPr>
          <w:rFonts w:ascii="Arial" w:eastAsia="Times New Roman" w:hAnsi="Arial" w:cs="Arial"/>
          <w:b/>
          <w:color w:val="000000" w:themeColor="text1"/>
          <w:sz w:val="28"/>
          <w:szCs w:val="28"/>
          <w:lang w:eastAsia="en-GB"/>
        </w:rPr>
        <w:t>Evidence LinkedIn</w:t>
      </w:r>
      <w:r>
        <w:rPr>
          <w:rFonts w:ascii="Arial" w:eastAsia="Times New Roman" w:hAnsi="Arial" w:cs="Arial"/>
          <w:b/>
          <w:color w:val="000000" w:themeColor="text1"/>
          <w:sz w:val="28"/>
          <w:szCs w:val="28"/>
          <w:lang w:eastAsia="en-GB"/>
        </w:rPr>
        <w:t>:</w:t>
      </w:r>
    </w:p>
    <w:p w14:paraId="1D00B665" w14:textId="77777777" w:rsidR="000320F8" w:rsidRPr="000320F8" w:rsidRDefault="000320F8" w:rsidP="000320F8">
      <w:pPr>
        <w:spacing w:after="240" w:line="420" w:lineRule="atLeast"/>
        <w:rPr>
          <w:rFonts w:ascii="Arial" w:eastAsia="Times New Roman" w:hAnsi="Arial" w:cs="Arial"/>
          <w:color w:val="000000" w:themeColor="text1"/>
          <w:sz w:val="28"/>
          <w:szCs w:val="28"/>
          <w:lang w:eastAsia="en-GB"/>
        </w:rPr>
      </w:pPr>
      <w:r w:rsidRPr="000320F8">
        <w:rPr>
          <w:rFonts w:ascii="Arial" w:eastAsia="Times New Roman" w:hAnsi="Arial" w:cs="Arial"/>
          <w:b/>
          <w:noProof/>
          <w:color w:val="000000" w:themeColor="text1"/>
          <w:sz w:val="28"/>
          <w:szCs w:val="28"/>
          <w:lang w:eastAsia="en-GB"/>
        </w:rPr>
        <w:drawing>
          <wp:inline distT="0" distB="0" distL="0" distR="0" wp14:anchorId="3F62034E" wp14:editId="2E258D2C">
            <wp:extent cx="5730875" cy="2658139"/>
            <wp:effectExtent l="0" t="0" r="0" b="8890"/>
            <wp:docPr id="7" name="Picture 7"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9).png"/>
                    <pic:cNvPicPr/>
                  </pic:nvPicPr>
                  <pic:blipFill rotWithShape="1">
                    <a:blip r:embed="rId10">
                      <a:extLst>
                        <a:ext uri="{28A0092B-C50C-407E-A947-70E740481C1C}">
                          <a14:useLocalDpi xmlns:a14="http://schemas.microsoft.com/office/drawing/2010/main" val="0"/>
                        </a:ext>
                      </a:extLst>
                    </a:blip>
                    <a:srcRect l="1361" t="8138" r="-1361" b="9369"/>
                    <a:stretch/>
                  </pic:blipFill>
                  <pic:spPr bwMode="auto">
                    <a:xfrm>
                      <a:off x="0" y="0"/>
                      <a:ext cx="5731510" cy="2658434"/>
                    </a:xfrm>
                    <a:prstGeom prst="rect">
                      <a:avLst/>
                    </a:prstGeom>
                    <a:ln>
                      <a:noFill/>
                    </a:ln>
                    <a:extLst>
                      <a:ext uri="{53640926-AAD7-44D8-BBD7-CCE9431645EC}">
                        <a14:shadowObscured xmlns:a14="http://schemas.microsoft.com/office/drawing/2010/main"/>
                      </a:ext>
                    </a:extLst>
                  </pic:spPr>
                </pic:pic>
              </a:graphicData>
            </a:graphic>
          </wp:inline>
        </w:drawing>
      </w:r>
      <w:r w:rsidRPr="000320F8">
        <w:rPr>
          <w:rFonts w:ascii="Arial" w:eastAsia="Times New Roman" w:hAnsi="Arial" w:cs="Arial"/>
          <w:color w:val="000000" w:themeColor="text1"/>
          <w:sz w:val="28"/>
          <w:szCs w:val="28"/>
          <w:lang w:eastAsia="en-GB"/>
        </w:rPr>
        <w:t>Available from: https//www.linkedin.com/feed/2trk=nav_back_to_linkedin (Accessed: 15 august 2018)</w:t>
      </w:r>
    </w:p>
    <w:p w14:paraId="13F90E2D" w14:textId="2388ED5B" w:rsidR="000320F8" w:rsidRPr="005F0B20" w:rsidRDefault="000320F8" w:rsidP="005F0B20">
      <w:pPr>
        <w:spacing w:after="240" w:line="420" w:lineRule="atLeast"/>
        <w:rPr>
          <w:rFonts w:ascii="Arial" w:eastAsia="Times New Roman" w:hAnsi="Arial" w:cs="Arial"/>
          <w:color w:val="000000" w:themeColor="text1"/>
          <w:sz w:val="28"/>
          <w:szCs w:val="28"/>
          <w:lang w:eastAsia="en-GB"/>
        </w:rPr>
      </w:pPr>
    </w:p>
    <w:p w14:paraId="1F0D27B7" w14:textId="45B7ED22" w:rsidR="005F0B20" w:rsidRDefault="005F0B20">
      <w:pPr>
        <w:rPr>
          <w:rFonts w:ascii="Arial" w:hAnsi="Arial" w:cs="Arial"/>
          <w:sz w:val="28"/>
          <w:szCs w:val="28"/>
        </w:rPr>
      </w:pPr>
    </w:p>
    <w:p w14:paraId="6395C296" w14:textId="73E1943D" w:rsidR="00710E78" w:rsidRPr="005F0B20" w:rsidRDefault="005F0B20" w:rsidP="005F0B20">
      <w:pPr>
        <w:rPr>
          <w:rFonts w:ascii="Arial" w:hAnsi="Arial" w:cs="Arial"/>
          <w:sz w:val="28"/>
          <w:szCs w:val="28"/>
        </w:rPr>
      </w:pPr>
      <w:r>
        <w:rPr>
          <w:rFonts w:ascii="Arial" w:hAnsi="Arial" w:cs="Arial"/>
          <w:sz w:val="28"/>
          <w:szCs w:val="28"/>
        </w:rPr>
        <w:br w:type="page"/>
      </w:r>
      <w:r w:rsidR="00710E78" w:rsidRPr="00710E78">
        <w:rPr>
          <w:b/>
          <w:color w:val="000000"/>
          <w:sz w:val="28"/>
          <w:szCs w:val="28"/>
        </w:rPr>
        <w:lastRenderedPageBreak/>
        <w:t>Conclusion</w:t>
      </w:r>
    </w:p>
    <w:p w14:paraId="0356D036" w14:textId="03F83D00" w:rsidR="00710E78" w:rsidRDefault="00710E78" w:rsidP="000320F8">
      <w:pPr>
        <w:pStyle w:val="NormalWeb"/>
        <w:rPr>
          <w:rFonts w:ascii="Arial" w:hAnsi="Arial" w:cs="Arial"/>
          <w:color w:val="000000"/>
          <w:sz w:val="28"/>
          <w:szCs w:val="28"/>
        </w:rPr>
      </w:pPr>
      <w:r w:rsidRPr="00710E78">
        <w:rPr>
          <w:rFonts w:ascii="Arial" w:hAnsi="Arial" w:cs="Arial"/>
          <w:color w:val="000000"/>
          <w:sz w:val="28"/>
          <w:szCs w:val="28"/>
        </w:rPr>
        <w:t xml:space="preserve">The report that is presented above elucidates about the digitalization and the </w:t>
      </w:r>
      <w:r w:rsidR="00001C48" w:rsidRPr="00710E78">
        <w:rPr>
          <w:rFonts w:ascii="Arial" w:hAnsi="Arial" w:cs="Arial"/>
          <w:color w:val="000000"/>
          <w:sz w:val="28"/>
          <w:szCs w:val="28"/>
        </w:rPr>
        <w:t>usage</w:t>
      </w:r>
      <w:r w:rsidRPr="00710E78">
        <w:rPr>
          <w:rFonts w:ascii="Arial" w:hAnsi="Arial" w:cs="Arial"/>
          <w:color w:val="000000"/>
          <w:sz w:val="28"/>
          <w:szCs w:val="28"/>
        </w:rPr>
        <w:t xml:space="preserve"> of the social media in the business. The </w:t>
      </w:r>
      <w:r w:rsidR="002F6800" w:rsidRPr="00710E78">
        <w:rPr>
          <w:rFonts w:ascii="Arial" w:hAnsi="Arial" w:cs="Arial"/>
          <w:color w:val="000000"/>
          <w:sz w:val="28"/>
          <w:szCs w:val="28"/>
        </w:rPr>
        <w:t>way</w:t>
      </w:r>
      <w:r w:rsidRPr="00710E78">
        <w:rPr>
          <w:rFonts w:ascii="Arial" w:hAnsi="Arial" w:cs="Arial"/>
          <w:color w:val="000000"/>
          <w:sz w:val="28"/>
          <w:szCs w:val="28"/>
        </w:rPr>
        <w:t xml:space="preserve"> the use of the </w:t>
      </w:r>
      <w:r w:rsidR="00B70167" w:rsidRPr="00710E78">
        <w:rPr>
          <w:rFonts w:ascii="Arial" w:hAnsi="Arial" w:cs="Arial"/>
          <w:color w:val="000000"/>
          <w:sz w:val="28"/>
          <w:szCs w:val="28"/>
        </w:rPr>
        <w:t>community</w:t>
      </w:r>
      <w:r w:rsidRPr="00710E78">
        <w:rPr>
          <w:rFonts w:ascii="Arial" w:hAnsi="Arial" w:cs="Arial"/>
          <w:color w:val="000000"/>
          <w:sz w:val="28"/>
          <w:szCs w:val="28"/>
        </w:rPr>
        <w:t xml:space="preserve"> media will be effective is identified. </w:t>
      </w:r>
      <w:r w:rsidR="002F6800" w:rsidRPr="00710E78">
        <w:rPr>
          <w:rFonts w:ascii="Arial" w:hAnsi="Arial" w:cs="Arial"/>
          <w:color w:val="000000"/>
          <w:sz w:val="28"/>
          <w:szCs w:val="28"/>
        </w:rPr>
        <w:t>All</w:t>
      </w:r>
      <w:r w:rsidRPr="00710E78">
        <w:rPr>
          <w:rFonts w:ascii="Arial" w:hAnsi="Arial" w:cs="Arial"/>
          <w:color w:val="000000"/>
          <w:sz w:val="28"/>
          <w:szCs w:val="28"/>
        </w:rPr>
        <w:t xml:space="preserve"> the roles which are played by the social media in the attainment of the objectives of the business are identified. There is the determination of the </w:t>
      </w:r>
      <w:r w:rsidR="002F6800" w:rsidRPr="00710E78">
        <w:rPr>
          <w:rFonts w:ascii="Arial" w:hAnsi="Arial" w:cs="Arial"/>
          <w:color w:val="000000"/>
          <w:sz w:val="28"/>
          <w:szCs w:val="28"/>
        </w:rPr>
        <w:t>way</w:t>
      </w:r>
      <w:r w:rsidRPr="00710E78">
        <w:rPr>
          <w:rFonts w:ascii="Arial" w:hAnsi="Arial" w:cs="Arial"/>
          <w:color w:val="000000"/>
          <w:sz w:val="28"/>
          <w:szCs w:val="28"/>
        </w:rPr>
        <w:t xml:space="preserve"> the marketing will be made in the stronger manner by the help of this and for that, all the sites which are available are considered. Also, the communication is improved as interaction is made with more people and the business comes in the notice of more which makes it possible to expand. The information is gathered by this </w:t>
      </w:r>
      <w:r w:rsidR="002F6800" w:rsidRPr="00710E78">
        <w:rPr>
          <w:rFonts w:ascii="Arial" w:hAnsi="Arial" w:cs="Arial"/>
          <w:color w:val="000000"/>
          <w:sz w:val="28"/>
          <w:szCs w:val="28"/>
        </w:rPr>
        <w:t>and</w:t>
      </w:r>
      <w:r w:rsidRPr="00710E78">
        <w:rPr>
          <w:rFonts w:ascii="Arial" w:hAnsi="Arial" w:cs="Arial"/>
          <w:color w:val="000000"/>
          <w:sz w:val="28"/>
          <w:szCs w:val="28"/>
        </w:rPr>
        <w:t xml:space="preserve"> the </w:t>
      </w:r>
      <w:r w:rsidR="000320F8" w:rsidRPr="00710E78">
        <w:rPr>
          <w:rFonts w:ascii="Arial" w:hAnsi="Arial" w:cs="Arial"/>
          <w:color w:val="000000"/>
          <w:sz w:val="28"/>
          <w:szCs w:val="28"/>
        </w:rPr>
        <w:t>way</w:t>
      </w:r>
      <w:r w:rsidRPr="00710E78">
        <w:rPr>
          <w:rFonts w:ascii="Arial" w:hAnsi="Arial" w:cs="Arial"/>
          <w:color w:val="000000"/>
          <w:sz w:val="28"/>
          <w:szCs w:val="28"/>
        </w:rPr>
        <w:t xml:space="preserve"> online presence is made with the help of them has been discussed.</w:t>
      </w:r>
    </w:p>
    <w:p w14:paraId="5BB55E71" w14:textId="464A62C7" w:rsidR="002A20A9" w:rsidRDefault="002A20A9" w:rsidP="000320F8">
      <w:pPr>
        <w:pStyle w:val="NormalWeb"/>
        <w:rPr>
          <w:rFonts w:ascii="Arial" w:hAnsi="Arial" w:cs="Arial"/>
          <w:color w:val="000000"/>
          <w:sz w:val="28"/>
          <w:szCs w:val="28"/>
        </w:rPr>
      </w:pPr>
    </w:p>
    <w:p w14:paraId="2EBC4948" w14:textId="77777777" w:rsidR="002A20A9" w:rsidRDefault="002A20A9">
      <w:pPr>
        <w:rPr>
          <w:rFonts w:ascii="Arial" w:eastAsia="Times New Roman" w:hAnsi="Arial" w:cs="Arial"/>
          <w:color w:val="000000"/>
          <w:sz w:val="28"/>
          <w:szCs w:val="28"/>
          <w:lang w:eastAsia="en-GB"/>
        </w:rPr>
      </w:pPr>
      <w:r>
        <w:rPr>
          <w:rFonts w:ascii="Arial" w:hAnsi="Arial" w:cs="Arial"/>
          <w:color w:val="000000"/>
          <w:sz w:val="28"/>
          <w:szCs w:val="28"/>
        </w:rPr>
        <w:br w:type="page"/>
      </w:r>
    </w:p>
    <w:p w14:paraId="18CD4E3E" w14:textId="77777777" w:rsidR="002A20A9" w:rsidRPr="002A20A9" w:rsidRDefault="002A20A9" w:rsidP="002A20A9">
      <w:pPr>
        <w:spacing w:before="100" w:beforeAutospacing="1" w:after="100" w:afterAutospacing="1" w:line="240" w:lineRule="auto"/>
        <w:rPr>
          <w:rFonts w:ascii="Arial" w:eastAsia="Times New Roman" w:hAnsi="Arial" w:cs="Arial"/>
          <w:b/>
          <w:color w:val="000000"/>
          <w:sz w:val="28"/>
          <w:szCs w:val="28"/>
          <w:lang w:eastAsia="en-GB"/>
        </w:rPr>
      </w:pPr>
      <w:r w:rsidRPr="002A20A9">
        <w:rPr>
          <w:rFonts w:ascii="Arial" w:eastAsia="Times New Roman" w:hAnsi="Arial" w:cs="Arial"/>
          <w:b/>
          <w:color w:val="000000"/>
          <w:sz w:val="28"/>
          <w:szCs w:val="28"/>
          <w:lang w:eastAsia="en-GB"/>
        </w:rPr>
        <w:lastRenderedPageBreak/>
        <w:t>References</w:t>
      </w:r>
    </w:p>
    <w:p w14:paraId="173F672F" w14:textId="58A4A140" w:rsidR="002A20A9" w:rsidRPr="00975047" w:rsidRDefault="002A20A9"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eastAsia="Times New Roman" w:hAnsi="Arial" w:cs="Arial"/>
          <w:i/>
          <w:color w:val="000000" w:themeColor="text1"/>
          <w:sz w:val="28"/>
          <w:szCs w:val="28"/>
          <w:lang w:eastAsia="en-GB"/>
        </w:rPr>
        <w:t>Alves, H., Fernandes, C. and Raposo, M. (2016). Social media marketing: a literature review and implications. Psychology &amp; Marketing, 33(12), pp.1029-1038.</w:t>
      </w:r>
    </w:p>
    <w:p w14:paraId="766642EE" w14:textId="1F0BFF17" w:rsidR="002A20A9" w:rsidRPr="00975047" w:rsidRDefault="002A20A9"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eastAsia="Times New Roman" w:hAnsi="Arial" w:cs="Arial"/>
          <w:i/>
          <w:color w:val="000000" w:themeColor="text1"/>
          <w:sz w:val="28"/>
          <w:szCs w:val="28"/>
          <w:lang w:eastAsia="en-GB"/>
        </w:rPr>
        <w:t>Baruah, T.D. (2012). The effectiveness of Social Media as a tool for communication and its potential for technology-enabled connections: A micro-level study. International Journal of Scientific and Research Publications, 2(5), pp.1-10.</w:t>
      </w:r>
    </w:p>
    <w:p w14:paraId="4C229416" w14:textId="32A967CD" w:rsidR="002A20A9" w:rsidRPr="00975047" w:rsidRDefault="002A20A9"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eastAsia="Times New Roman" w:hAnsi="Arial" w:cs="Arial"/>
          <w:i/>
          <w:color w:val="000000" w:themeColor="text1"/>
          <w:sz w:val="28"/>
          <w:szCs w:val="28"/>
          <w:lang w:eastAsia="en-GB"/>
        </w:rPr>
        <w:t>Berisha-Shaqiri, A. (2015). Impact of information technology and internet in businesses. Academic Journal of Business, Administration, Law and Social Sciences, 1(1), pp.73-79.</w:t>
      </w:r>
    </w:p>
    <w:p w14:paraId="6597E422" w14:textId="0116C9E9" w:rsidR="002A20A9" w:rsidRPr="00975047" w:rsidRDefault="002A20A9"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eastAsia="Times New Roman" w:hAnsi="Arial" w:cs="Arial"/>
          <w:i/>
          <w:color w:val="000000" w:themeColor="text1"/>
          <w:sz w:val="28"/>
          <w:szCs w:val="28"/>
          <w:lang w:eastAsia="en-GB"/>
        </w:rPr>
        <w:t>Bria, F. (2013). Social media and their impact on organizations: building Firm Celebrity and organizational legitimacy through social media.</w:t>
      </w:r>
    </w:p>
    <w:p w14:paraId="0F17EBE2" w14:textId="5D3BCBFD" w:rsidR="002A20A9" w:rsidRPr="00975047" w:rsidRDefault="002A20A9"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eastAsia="Times New Roman" w:hAnsi="Arial" w:cs="Arial"/>
          <w:i/>
          <w:color w:val="000000" w:themeColor="text1"/>
          <w:sz w:val="28"/>
          <w:szCs w:val="28"/>
          <w:lang w:eastAsia="en-GB"/>
        </w:rPr>
        <w:t xml:space="preserve"> Higgins, S. Xiao, Z. and Katsipataki, M. (2012). The impact of digital technology on learning: A summary of the education endowment foundation. Durham, UK: Education Endowment Foundation and Durham University.</w:t>
      </w:r>
    </w:p>
    <w:p w14:paraId="23C0F66C" w14:textId="7B2A9DF5" w:rsidR="002A20A9" w:rsidRPr="00975047" w:rsidRDefault="002A20A9"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eastAsia="Times New Roman" w:hAnsi="Arial" w:cs="Arial"/>
          <w:i/>
          <w:color w:val="000000" w:themeColor="text1"/>
          <w:sz w:val="28"/>
          <w:szCs w:val="28"/>
          <w:lang w:eastAsia="en-GB"/>
        </w:rPr>
        <w:t>Husain, S. Ghufran, A. and Chaubey, D.S. (2016). The relevance of social media in marketing and advertising. Splint International Journal of Professionals, 3(7), pp.21-28.</w:t>
      </w:r>
    </w:p>
    <w:p w14:paraId="3CBA655A" w14:textId="64FCC383" w:rsidR="002A20A9" w:rsidRPr="00975047" w:rsidRDefault="002A20A9"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eastAsia="Times New Roman" w:hAnsi="Arial" w:cs="Arial"/>
          <w:i/>
          <w:color w:val="000000" w:themeColor="text1"/>
          <w:sz w:val="28"/>
          <w:szCs w:val="28"/>
          <w:lang w:eastAsia="en-GB"/>
        </w:rPr>
        <w:t>Oh, S, (2012). Methods of Social Media Research: Data Collection &amp; Use in Social Media.</w:t>
      </w:r>
    </w:p>
    <w:p w14:paraId="55CEF88C" w14:textId="4A3E64B5" w:rsidR="002A20A9" w:rsidRPr="00975047" w:rsidRDefault="002A20A9"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eastAsia="Times New Roman" w:hAnsi="Arial" w:cs="Arial"/>
          <w:i/>
          <w:color w:val="000000" w:themeColor="text1"/>
          <w:sz w:val="28"/>
          <w:szCs w:val="28"/>
          <w:lang w:eastAsia="en-GB"/>
        </w:rPr>
        <w:t>Talpau, A. (2014). Social media-A new way of communication. Bulletin of the Transilvania University of Brasov. Economic Sciences. Series V, 7(2), p.45.</w:t>
      </w:r>
    </w:p>
    <w:p w14:paraId="17C3489E" w14:textId="77777777" w:rsidR="005461D1" w:rsidRPr="00975047" w:rsidRDefault="002A20A9"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eastAsia="Times New Roman" w:hAnsi="Arial" w:cs="Arial"/>
          <w:i/>
          <w:color w:val="000000" w:themeColor="text1"/>
          <w:sz w:val="28"/>
          <w:szCs w:val="28"/>
          <w:lang w:eastAsia="en-GB"/>
        </w:rPr>
        <w:t xml:space="preserve"> Westerman, D. Spence, P.R. and Van Der Heide, B. (2014). Social media as an information source: Recency of updates and credibility of information. Journal of Computer-Mediated Communication, 19(2), pp.171-183.</w:t>
      </w:r>
    </w:p>
    <w:p w14:paraId="0021FE50" w14:textId="5B8C6C61" w:rsidR="002A20A9" w:rsidRPr="00975047" w:rsidRDefault="005461D1" w:rsidP="002A20A9">
      <w:pPr>
        <w:spacing w:before="100" w:beforeAutospacing="1" w:after="100" w:afterAutospacing="1" w:line="240" w:lineRule="auto"/>
        <w:rPr>
          <w:rFonts w:ascii="Arial" w:eastAsia="Times New Roman" w:hAnsi="Arial" w:cs="Arial"/>
          <w:i/>
          <w:color w:val="000000" w:themeColor="text1"/>
          <w:sz w:val="28"/>
          <w:szCs w:val="28"/>
          <w:lang w:eastAsia="en-GB"/>
        </w:rPr>
      </w:pPr>
      <w:r w:rsidRPr="00975047">
        <w:rPr>
          <w:rFonts w:ascii="Arial" w:hAnsi="Arial" w:cs="Arial"/>
          <w:i/>
          <w:color w:val="000000" w:themeColor="text1"/>
          <w:sz w:val="28"/>
          <w:szCs w:val="28"/>
        </w:rPr>
        <w:t>Cloudwards.net</w:t>
      </w:r>
      <w:r w:rsidR="00347956" w:rsidRPr="00975047">
        <w:rPr>
          <w:rFonts w:ascii="Arial" w:hAnsi="Arial" w:cs="Arial"/>
          <w:i/>
          <w:color w:val="000000" w:themeColor="text1"/>
          <w:sz w:val="28"/>
          <w:szCs w:val="28"/>
        </w:rPr>
        <w:t>. (2018) [online].</w:t>
      </w:r>
      <w:r w:rsidR="00E15572" w:rsidRPr="00975047">
        <w:rPr>
          <w:rFonts w:ascii="Arial" w:hAnsi="Arial" w:cs="Arial"/>
          <w:i/>
          <w:color w:val="000000" w:themeColor="text1"/>
          <w:sz w:val="28"/>
          <w:szCs w:val="28"/>
        </w:rPr>
        <w:t xml:space="preserve"> </w:t>
      </w:r>
      <w:r w:rsidR="00347956" w:rsidRPr="00975047">
        <w:rPr>
          <w:rFonts w:ascii="Arial" w:hAnsi="Arial" w:cs="Arial"/>
          <w:i/>
          <w:color w:val="000000" w:themeColor="text1"/>
          <w:sz w:val="28"/>
          <w:szCs w:val="28"/>
        </w:rPr>
        <w:t xml:space="preserve">Available from: </w:t>
      </w:r>
      <w:hyperlink r:id="rId11" w:history="1">
        <w:r w:rsidR="00347956" w:rsidRPr="00975047">
          <w:rPr>
            <w:rStyle w:val="Hyperlink"/>
            <w:rFonts w:ascii="Arial" w:eastAsia="Times New Roman" w:hAnsi="Arial" w:cs="Arial"/>
            <w:i/>
            <w:color w:val="000000" w:themeColor="text1"/>
            <w:sz w:val="28"/>
            <w:szCs w:val="28"/>
            <w:u w:val="none"/>
            <w:lang w:eastAsia="en-GB"/>
          </w:rPr>
          <w:t>https://www.cloudwards.net/google-drive-vs-onedrive/</w:t>
        </w:r>
      </w:hyperlink>
      <w:r w:rsidR="00347956" w:rsidRPr="00975047">
        <w:rPr>
          <w:rFonts w:ascii="Arial" w:eastAsia="Times New Roman" w:hAnsi="Arial" w:cs="Arial"/>
          <w:i/>
          <w:color w:val="000000" w:themeColor="text1"/>
          <w:sz w:val="28"/>
          <w:szCs w:val="28"/>
          <w:lang w:eastAsia="en-GB"/>
        </w:rPr>
        <w:t>. (Accessed on 17</w:t>
      </w:r>
      <w:r w:rsidR="00E15572" w:rsidRPr="00975047">
        <w:rPr>
          <w:rFonts w:ascii="Arial" w:eastAsia="Times New Roman" w:hAnsi="Arial" w:cs="Arial"/>
          <w:i/>
          <w:color w:val="000000" w:themeColor="text1"/>
          <w:sz w:val="28"/>
          <w:szCs w:val="28"/>
          <w:vertAlign w:val="superscript"/>
          <w:lang w:eastAsia="en-GB"/>
        </w:rPr>
        <w:t>th</w:t>
      </w:r>
      <w:r w:rsidR="00E15572" w:rsidRPr="00975047">
        <w:rPr>
          <w:rFonts w:ascii="Arial" w:eastAsia="Times New Roman" w:hAnsi="Arial" w:cs="Arial"/>
          <w:i/>
          <w:color w:val="000000" w:themeColor="text1"/>
          <w:sz w:val="28"/>
          <w:szCs w:val="28"/>
          <w:lang w:eastAsia="en-GB"/>
        </w:rPr>
        <w:t xml:space="preserve"> August 2018)</w:t>
      </w:r>
      <w:r w:rsidR="005E0C8D" w:rsidRPr="00975047">
        <w:rPr>
          <w:rFonts w:ascii="Arial" w:eastAsia="Times New Roman" w:hAnsi="Arial" w:cs="Arial"/>
          <w:i/>
          <w:color w:val="000000" w:themeColor="text1"/>
          <w:sz w:val="28"/>
          <w:szCs w:val="28"/>
          <w:lang w:eastAsia="en-GB"/>
        </w:rPr>
        <w:t xml:space="preserve">. </w:t>
      </w:r>
      <w:bookmarkStart w:id="2" w:name="_GoBack"/>
      <w:bookmarkEnd w:id="2"/>
    </w:p>
    <w:p w14:paraId="675F4CA1" w14:textId="77777777" w:rsidR="005461D1" w:rsidRPr="00975047" w:rsidRDefault="005461D1" w:rsidP="002A20A9">
      <w:pPr>
        <w:spacing w:before="100" w:beforeAutospacing="1" w:after="100" w:afterAutospacing="1" w:line="240" w:lineRule="auto"/>
        <w:rPr>
          <w:rFonts w:ascii="Arial" w:eastAsia="Times New Roman" w:hAnsi="Arial" w:cs="Arial"/>
          <w:i/>
          <w:color w:val="000000" w:themeColor="text1"/>
          <w:sz w:val="28"/>
          <w:szCs w:val="28"/>
          <w:lang w:eastAsia="en-GB"/>
        </w:rPr>
      </w:pPr>
    </w:p>
    <w:p w14:paraId="69C85AA5" w14:textId="77777777" w:rsidR="002A20A9" w:rsidRPr="000320F8" w:rsidRDefault="002A20A9" w:rsidP="000320F8">
      <w:pPr>
        <w:pStyle w:val="NormalWeb"/>
        <w:rPr>
          <w:rFonts w:ascii="Arial" w:hAnsi="Arial" w:cs="Arial"/>
          <w:color w:val="000000"/>
          <w:sz w:val="28"/>
          <w:szCs w:val="28"/>
        </w:rPr>
      </w:pPr>
    </w:p>
    <w:p w14:paraId="77E48616" w14:textId="738DACC9" w:rsidR="003C218D" w:rsidRPr="00710E78" w:rsidRDefault="003C218D" w:rsidP="00710E78">
      <w:pPr>
        <w:rPr>
          <w:rFonts w:ascii="Arial" w:hAnsi="Arial" w:cs="Arial"/>
          <w:sz w:val="28"/>
          <w:szCs w:val="28"/>
        </w:rPr>
      </w:pPr>
    </w:p>
    <w:sectPr w:rsidR="003C218D" w:rsidRPr="00710E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E78"/>
    <w:rsid w:val="00001C48"/>
    <w:rsid w:val="000320F8"/>
    <w:rsid w:val="000457BB"/>
    <w:rsid w:val="000A6588"/>
    <w:rsid w:val="001F0117"/>
    <w:rsid w:val="001F5E11"/>
    <w:rsid w:val="002A20A9"/>
    <w:rsid w:val="002E2166"/>
    <w:rsid w:val="002F6800"/>
    <w:rsid w:val="00330662"/>
    <w:rsid w:val="00347956"/>
    <w:rsid w:val="003C218D"/>
    <w:rsid w:val="003D5192"/>
    <w:rsid w:val="004E7BB2"/>
    <w:rsid w:val="005461D1"/>
    <w:rsid w:val="0059442D"/>
    <w:rsid w:val="005E0C8D"/>
    <w:rsid w:val="005F0B20"/>
    <w:rsid w:val="00671A87"/>
    <w:rsid w:val="006B7493"/>
    <w:rsid w:val="006D7236"/>
    <w:rsid w:val="006E322B"/>
    <w:rsid w:val="006E3E2E"/>
    <w:rsid w:val="00710E78"/>
    <w:rsid w:val="00975047"/>
    <w:rsid w:val="00A26F20"/>
    <w:rsid w:val="00A3176A"/>
    <w:rsid w:val="00B70167"/>
    <w:rsid w:val="00C507BB"/>
    <w:rsid w:val="00D378C5"/>
    <w:rsid w:val="00D93BBA"/>
    <w:rsid w:val="00E15572"/>
    <w:rsid w:val="00EE6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A0A63"/>
  <w15:chartTrackingRefBased/>
  <w15:docId w15:val="{C9658EC9-F3A4-40A1-BD1F-D976B5049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0E78"/>
  </w:style>
  <w:style w:type="paragraph" w:styleId="Heading1">
    <w:name w:val="heading 1"/>
    <w:basedOn w:val="Normal"/>
    <w:next w:val="Normal"/>
    <w:link w:val="Heading1Char"/>
    <w:uiPriority w:val="9"/>
    <w:qFormat/>
    <w:rsid w:val="00710E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E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0E78"/>
    <w:pPr>
      <w:outlineLvl w:val="9"/>
    </w:pPr>
    <w:rPr>
      <w:lang w:val="en-US"/>
    </w:rPr>
  </w:style>
  <w:style w:type="paragraph" w:styleId="TOC2">
    <w:name w:val="toc 2"/>
    <w:basedOn w:val="Normal"/>
    <w:next w:val="Normal"/>
    <w:autoRedefine/>
    <w:uiPriority w:val="39"/>
    <w:unhideWhenUsed/>
    <w:rsid w:val="00710E78"/>
    <w:pPr>
      <w:spacing w:after="100"/>
      <w:ind w:left="220"/>
    </w:pPr>
  </w:style>
  <w:style w:type="paragraph" w:styleId="TOC1">
    <w:name w:val="toc 1"/>
    <w:basedOn w:val="Normal"/>
    <w:next w:val="Normal"/>
    <w:autoRedefine/>
    <w:uiPriority w:val="39"/>
    <w:unhideWhenUsed/>
    <w:rsid w:val="00710E78"/>
    <w:pPr>
      <w:spacing w:after="100"/>
    </w:pPr>
    <w:rPr>
      <w:rFonts w:eastAsiaTheme="minorEastAsia" w:cs="Times New Roman"/>
      <w:bCs/>
      <w:lang w:val="en-US"/>
    </w:rPr>
  </w:style>
  <w:style w:type="paragraph" w:styleId="TOC3">
    <w:name w:val="toc 3"/>
    <w:basedOn w:val="Normal"/>
    <w:next w:val="Normal"/>
    <w:autoRedefine/>
    <w:uiPriority w:val="39"/>
    <w:unhideWhenUsed/>
    <w:rsid w:val="00710E78"/>
    <w:pPr>
      <w:spacing w:after="100"/>
      <w:ind w:left="440"/>
    </w:pPr>
    <w:rPr>
      <w:rFonts w:eastAsiaTheme="minorEastAsia" w:cs="Times New Roman"/>
      <w:lang w:val="en-US"/>
    </w:rPr>
  </w:style>
  <w:style w:type="paragraph" w:styleId="NormalWeb">
    <w:name w:val="Normal (Web)"/>
    <w:basedOn w:val="Normal"/>
    <w:uiPriority w:val="99"/>
    <w:unhideWhenUsed/>
    <w:rsid w:val="00710E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71A87"/>
    <w:rPr>
      <w:sz w:val="16"/>
      <w:szCs w:val="16"/>
    </w:rPr>
  </w:style>
  <w:style w:type="paragraph" w:styleId="CommentText">
    <w:name w:val="annotation text"/>
    <w:basedOn w:val="Normal"/>
    <w:link w:val="CommentTextChar"/>
    <w:uiPriority w:val="99"/>
    <w:semiHidden/>
    <w:unhideWhenUsed/>
    <w:rsid w:val="00671A87"/>
    <w:pPr>
      <w:spacing w:line="240" w:lineRule="auto"/>
    </w:pPr>
    <w:rPr>
      <w:sz w:val="20"/>
      <w:szCs w:val="20"/>
    </w:rPr>
  </w:style>
  <w:style w:type="character" w:customStyle="1" w:styleId="CommentTextChar">
    <w:name w:val="Comment Text Char"/>
    <w:basedOn w:val="DefaultParagraphFont"/>
    <w:link w:val="CommentText"/>
    <w:uiPriority w:val="99"/>
    <w:semiHidden/>
    <w:rsid w:val="00671A87"/>
    <w:rPr>
      <w:sz w:val="20"/>
      <w:szCs w:val="20"/>
    </w:rPr>
  </w:style>
  <w:style w:type="paragraph" w:styleId="CommentSubject">
    <w:name w:val="annotation subject"/>
    <w:basedOn w:val="CommentText"/>
    <w:next w:val="CommentText"/>
    <w:link w:val="CommentSubjectChar"/>
    <w:uiPriority w:val="99"/>
    <w:semiHidden/>
    <w:unhideWhenUsed/>
    <w:rsid w:val="00671A87"/>
    <w:rPr>
      <w:b/>
      <w:bCs/>
    </w:rPr>
  </w:style>
  <w:style w:type="character" w:customStyle="1" w:styleId="CommentSubjectChar">
    <w:name w:val="Comment Subject Char"/>
    <w:basedOn w:val="CommentTextChar"/>
    <w:link w:val="CommentSubject"/>
    <w:uiPriority w:val="99"/>
    <w:semiHidden/>
    <w:rsid w:val="00671A87"/>
    <w:rPr>
      <w:b/>
      <w:bCs/>
      <w:sz w:val="20"/>
      <w:szCs w:val="20"/>
    </w:rPr>
  </w:style>
  <w:style w:type="paragraph" w:styleId="BalloonText">
    <w:name w:val="Balloon Text"/>
    <w:basedOn w:val="Normal"/>
    <w:link w:val="BalloonTextChar"/>
    <w:uiPriority w:val="99"/>
    <w:semiHidden/>
    <w:unhideWhenUsed/>
    <w:rsid w:val="00671A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1A87"/>
    <w:rPr>
      <w:rFonts w:ascii="Segoe UI" w:hAnsi="Segoe UI" w:cs="Segoe UI"/>
      <w:sz w:val="18"/>
      <w:szCs w:val="18"/>
    </w:rPr>
  </w:style>
  <w:style w:type="character" w:styleId="Hyperlink">
    <w:name w:val="Hyperlink"/>
    <w:basedOn w:val="DefaultParagraphFont"/>
    <w:uiPriority w:val="99"/>
    <w:unhideWhenUsed/>
    <w:rsid w:val="00347956"/>
    <w:rPr>
      <w:color w:val="0563C1" w:themeColor="hyperlink"/>
      <w:u w:val="single"/>
    </w:rPr>
  </w:style>
  <w:style w:type="character" w:styleId="UnresolvedMention">
    <w:name w:val="Unresolved Mention"/>
    <w:basedOn w:val="DefaultParagraphFont"/>
    <w:uiPriority w:val="99"/>
    <w:semiHidden/>
    <w:unhideWhenUsed/>
    <w:rsid w:val="003479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7253359">
      <w:bodyDiv w:val="1"/>
      <w:marLeft w:val="0"/>
      <w:marRight w:val="0"/>
      <w:marTop w:val="0"/>
      <w:marBottom w:val="0"/>
      <w:divBdr>
        <w:top w:val="none" w:sz="0" w:space="0" w:color="auto"/>
        <w:left w:val="none" w:sz="0" w:space="0" w:color="auto"/>
        <w:bottom w:val="none" w:sz="0" w:space="0" w:color="auto"/>
        <w:right w:val="none" w:sz="0" w:space="0" w:color="auto"/>
      </w:divBdr>
    </w:div>
    <w:div w:id="1021250211">
      <w:bodyDiv w:val="1"/>
      <w:marLeft w:val="0"/>
      <w:marRight w:val="0"/>
      <w:marTop w:val="0"/>
      <w:marBottom w:val="0"/>
      <w:divBdr>
        <w:top w:val="none" w:sz="0" w:space="0" w:color="auto"/>
        <w:left w:val="none" w:sz="0" w:space="0" w:color="auto"/>
        <w:bottom w:val="none" w:sz="0" w:space="0" w:color="auto"/>
        <w:right w:val="none" w:sz="0" w:space="0" w:color="auto"/>
      </w:divBdr>
    </w:div>
    <w:div w:id="1116020398">
      <w:bodyDiv w:val="1"/>
      <w:marLeft w:val="0"/>
      <w:marRight w:val="0"/>
      <w:marTop w:val="0"/>
      <w:marBottom w:val="0"/>
      <w:divBdr>
        <w:top w:val="none" w:sz="0" w:space="0" w:color="auto"/>
        <w:left w:val="none" w:sz="0" w:space="0" w:color="auto"/>
        <w:bottom w:val="none" w:sz="0" w:space="0" w:color="auto"/>
        <w:right w:val="none" w:sz="0" w:space="0" w:color="auto"/>
      </w:divBdr>
    </w:div>
    <w:div w:id="1145001400">
      <w:bodyDiv w:val="1"/>
      <w:marLeft w:val="0"/>
      <w:marRight w:val="0"/>
      <w:marTop w:val="0"/>
      <w:marBottom w:val="0"/>
      <w:divBdr>
        <w:top w:val="none" w:sz="0" w:space="0" w:color="auto"/>
        <w:left w:val="none" w:sz="0" w:space="0" w:color="auto"/>
        <w:bottom w:val="none" w:sz="0" w:space="0" w:color="auto"/>
        <w:right w:val="none" w:sz="0" w:space="0" w:color="auto"/>
      </w:divBdr>
    </w:div>
    <w:div w:id="1430544682">
      <w:bodyDiv w:val="1"/>
      <w:marLeft w:val="0"/>
      <w:marRight w:val="0"/>
      <w:marTop w:val="0"/>
      <w:marBottom w:val="0"/>
      <w:divBdr>
        <w:top w:val="none" w:sz="0" w:space="0" w:color="auto"/>
        <w:left w:val="none" w:sz="0" w:space="0" w:color="auto"/>
        <w:bottom w:val="none" w:sz="0" w:space="0" w:color="auto"/>
        <w:right w:val="none" w:sz="0" w:space="0" w:color="auto"/>
      </w:divBdr>
    </w:div>
    <w:div w:id="163953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loudwards.net/goto/9072/www.onedrive.com" TargetMode="External"/><Relationship Id="rId11" Type="http://schemas.openxmlformats.org/officeDocument/2006/relationships/hyperlink" Target="https://www.cloudwards.net/google-drive-vs-onedrive/" TargetMode="External"/><Relationship Id="rId5" Type="http://schemas.openxmlformats.org/officeDocument/2006/relationships/hyperlink" Target="https://www.cloudwards.net/goto/9078/www.google.com" TargetMode="External"/><Relationship Id="rId10" Type="http://schemas.openxmlformats.org/officeDocument/2006/relationships/image" Target="media/image5.png"/><Relationship Id="rId4" Type="http://schemas.openxmlformats.org/officeDocument/2006/relationships/image" Target="media/image1.jpeg"/><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14</Pages>
  <Words>2262</Words>
  <Characters>12897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Castaneda</dc:creator>
  <cp:keywords/>
  <dc:description/>
  <cp:lastModifiedBy>Manuela Castaneda</cp:lastModifiedBy>
  <cp:revision>33</cp:revision>
  <dcterms:created xsi:type="dcterms:W3CDTF">2018-08-28T02:10:00Z</dcterms:created>
  <dcterms:modified xsi:type="dcterms:W3CDTF">2018-08-29T22:37:00Z</dcterms:modified>
</cp:coreProperties>
</file>